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1555B" w14:textId="77777777" w:rsidR="005245DE" w:rsidRPr="00876FDA" w:rsidRDefault="005245DE" w:rsidP="005245DE">
      <w:pPr>
        <w:jc w:val="center"/>
        <w:rPr>
          <w:lang w:val="en-GB"/>
        </w:rPr>
      </w:pPr>
      <w:proofErr w:type="spellStart"/>
      <w:r w:rsidRPr="00876FDA">
        <w:rPr>
          <w:rFonts w:ascii="Sylfaen" w:hAnsi="Sylfaen" w:cs="Sylfaen"/>
          <w:b/>
          <w:bCs/>
          <w:kern w:val="28"/>
          <w:szCs w:val="22"/>
          <w:lang w:val="en-GB"/>
        </w:rPr>
        <w:t>პროდუქტის</w:t>
      </w:r>
      <w:proofErr w:type="spellEnd"/>
      <w:r w:rsidRPr="00876FDA">
        <w:rPr>
          <w:b/>
          <w:bCs/>
          <w:kern w:val="28"/>
          <w:szCs w:val="22"/>
          <w:lang w:val="en-GB"/>
        </w:rPr>
        <w:t xml:space="preserve"> </w:t>
      </w:r>
      <w:proofErr w:type="spellStart"/>
      <w:r w:rsidRPr="00876FDA">
        <w:rPr>
          <w:rFonts w:ascii="Sylfaen" w:hAnsi="Sylfaen" w:cs="Sylfaen"/>
          <w:b/>
          <w:bCs/>
          <w:kern w:val="28"/>
          <w:szCs w:val="22"/>
          <w:lang w:val="en-GB"/>
        </w:rPr>
        <w:t>მახასიათებლები</w:t>
      </w:r>
      <w:proofErr w:type="spellEnd"/>
    </w:p>
    <w:p w14:paraId="06744F11" w14:textId="77777777" w:rsidR="002D24E3" w:rsidRPr="00876FDA" w:rsidRDefault="002D24E3" w:rsidP="00EE468E">
      <w:pPr>
        <w:pStyle w:val="Title"/>
        <w:rPr>
          <w:sz w:val="22"/>
          <w:szCs w:val="22"/>
        </w:rPr>
      </w:pPr>
    </w:p>
    <w:p w14:paraId="3709EBD5" w14:textId="77777777" w:rsidR="002D24E3" w:rsidRPr="00876FDA" w:rsidRDefault="002D24E3" w:rsidP="002D24E3">
      <w:pPr>
        <w:rPr>
          <w:szCs w:val="22"/>
        </w:rPr>
      </w:pPr>
    </w:p>
    <w:p w14:paraId="12A92E1D" w14:textId="77777777" w:rsidR="002D24E3" w:rsidRPr="00876FDA" w:rsidRDefault="002D24E3" w:rsidP="002D24E3">
      <w:pPr>
        <w:rPr>
          <w:szCs w:val="22"/>
        </w:rPr>
      </w:pPr>
    </w:p>
    <w:p w14:paraId="7F5AB8F1" w14:textId="77777777" w:rsidR="002D24E3" w:rsidRPr="00876FDA" w:rsidRDefault="006F2DD6" w:rsidP="00EE468E">
      <w:pPr>
        <w:pStyle w:val="Heading1"/>
        <w:rPr>
          <w:noProof/>
        </w:rPr>
      </w:pPr>
      <w:r w:rsidRPr="00876FDA">
        <w:rPr>
          <w:noProof/>
        </w:rPr>
        <w:t>1.</w:t>
      </w:r>
      <w:r w:rsidRPr="00876FDA">
        <w:rPr>
          <w:noProof/>
        </w:rPr>
        <w:tab/>
      </w:r>
      <w:proofErr w:type="spellStart"/>
      <w:r w:rsidR="005E07C5" w:rsidRPr="00876FDA">
        <w:rPr>
          <w:rFonts w:ascii="Sylfaen" w:eastAsia="SimSun" w:hAnsi="Sylfaen" w:cs="Sylfaen"/>
        </w:rPr>
        <w:t>სამკურნალო</w:t>
      </w:r>
      <w:proofErr w:type="spellEnd"/>
      <w:r w:rsidR="005E07C5" w:rsidRPr="00876FDA">
        <w:rPr>
          <w:rFonts w:eastAsia="SimSun"/>
        </w:rPr>
        <w:t xml:space="preserve"> </w:t>
      </w:r>
      <w:proofErr w:type="spellStart"/>
      <w:r w:rsidR="005E07C5" w:rsidRPr="00876FDA">
        <w:rPr>
          <w:rFonts w:ascii="Sylfaen" w:eastAsia="SimSun" w:hAnsi="Sylfaen" w:cs="Sylfaen"/>
        </w:rPr>
        <w:t>პროდუქტის</w:t>
      </w:r>
      <w:proofErr w:type="spellEnd"/>
      <w:r w:rsidR="005E07C5" w:rsidRPr="00876FDA">
        <w:rPr>
          <w:rFonts w:eastAsia="SimSun"/>
        </w:rPr>
        <w:t xml:space="preserve"> </w:t>
      </w:r>
      <w:proofErr w:type="spellStart"/>
      <w:r w:rsidR="005E07C5" w:rsidRPr="00876FDA">
        <w:rPr>
          <w:rFonts w:ascii="Sylfaen" w:eastAsia="SimSun" w:hAnsi="Sylfaen" w:cs="Sylfaen"/>
        </w:rPr>
        <w:t>დასახელება</w:t>
      </w:r>
      <w:proofErr w:type="spellEnd"/>
    </w:p>
    <w:p w14:paraId="5675EE69" w14:textId="77777777" w:rsidR="002D24E3" w:rsidRPr="00876FDA" w:rsidRDefault="002D24E3" w:rsidP="002D24E3">
      <w:pPr>
        <w:rPr>
          <w:iCs/>
          <w:noProof/>
          <w:szCs w:val="22"/>
        </w:rPr>
      </w:pPr>
    </w:p>
    <w:p w14:paraId="05480B8A" w14:textId="77777777" w:rsidR="002D24E3" w:rsidRPr="00876FDA" w:rsidRDefault="005E07C5" w:rsidP="002D24E3">
      <w:pPr>
        <w:widowControl w:val="0"/>
        <w:rPr>
          <w:noProof/>
          <w:szCs w:val="22"/>
        </w:rPr>
      </w:pPr>
      <w:r w:rsidRPr="00876FDA">
        <w:rPr>
          <w:rFonts w:ascii="Sylfaen" w:hAnsi="Sylfaen" w:cs="Sylfaen"/>
          <w:noProof/>
          <w:szCs w:val="22"/>
        </w:rPr>
        <w:t>ჰემ</w:t>
      </w:r>
      <w:r w:rsidRPr="00876FDA">
        <w:rPr>
          <w:rFonts w:ascii="Sylfaen" w:hAnsi="Sylfaen" w:cs="Sylfaen"/>
          <w:noProof/>
          <w:szCs w:val="22"/>
          <w:lang w:val="ka-GE"/>
        </w:rPr>
        <w:t>ლ</w:t>
      </w:r>
      <w:r w:rsidRPr="00876FDA">
        <w:rPr>
          <w:rFonts w:ascii="Sylfaen" w:hAnsi="Sylfaen" w:cs="Sylfaen"/>
          <w:noProof/>
          <w:szCs w:val="22"/>
        </w:rPr>
        <w:t>იბრა</w:t>
      </w:r>
      <w:r w:rsidRPr="00876FDA">
        <w:rPr>
          <w:noProof/>
          <w:szCs w:val="22"/>
        </w:rPr>
        <w:t xml:space="preserve"> 30 </w:t>
      </w:r>
      <w:r w:rsidRPr="00876FDA">
        <w:rPr>
          <w:rFonts w:ascii="Sylfaen" w:hAnsi="Sylfaen" w:cs="Sylfaen"/>
          <w:noProof/>
          <w:szCs w:val="22"/>
        </w:rPr>
        <w:t>მგ</w:t>
      </w:r>
      <w:r w:rsidRPr="00876FDA">
        <w:rPr>
          <w:noProof/>
          <w:szCs w:val="22"/>
        </w:rPr>
        <w:t xml:space="preserve"> / </w:t>
      </w:r>
      <w:r w:rsidRPr="00876FDA">
        <w:rPr>
          <w:rFonts w:ascii="Sylfaen" w:hAnsi="Sylfaen" w:cs="Sylfaen"/>
          <w:noProof/>
          <w:szCs w:val="22"/>
        </w:rPr>
        <w:t>მლ</w:t>
      </w:r>
      <w:r w:rsidRPr="00876FDA">
        <w:rPr>
          <w:noProof/>
          <w:szCs w:val="22"/>
        </w:rPr>
        <w:t xml:space="preserve"> </w:t>
      </w:r>
      <w:r w:rsidRPr="00876FDA">
        <w:rPr>
          <w:rFonts w:ascii="Sylfaen" w:hAnsi="Sylfaen" w:cs="Sylfaen"/>
          <w:noProof/>
          <w:szCs w:val="22"/>
        </w:rPr>
        <w:t>საინექციო</w:t>
      </w:r>
      <w:r w:rsidRPr="00876FDA">
        <w:rPr>
          <w:noProof/>
          <w:szCs w:val="22"/>
        </w:rPr>
        <w:t xml:space="preserve"> </w:t>
      </w:r>
      <w:r w:rsidRPr="00876FDA">
        <w:rPr>
          <w:rFonts w:ascii="Sylfaen" w:hAnsi="Sylfaen" w:cs="Sylfaen"/>
          <w:noProof/>
          <w:szCs w:val="22"/>
        </w:rPr>
        <w:t>ხსნარი</w:t>
      </w:r>
    </w:p>
    <w:p w14:paraId="37EF54FF" w14:textId="77777777" w:rsidR="002A256D" w:rsidRPr="00876FDA" w:rsidRDefault="002A256D" w:rsidP="002D24E3">
      <w:pPr>
        <w:widowControl w:val="0"/>
        <w:rPr>
          <w:noProof/>
          <w:szCs w:val="22"/>
        </w:rPr>
      </w:pPr>
    </w:p>
    <w:p w14:paraId="739C8663" w14:textId="77777777" w:rsidR="002D24E3" w:rsidRPr="00876FDA" w:rsidRDefault="005E07C5" w:rsidP="002D24E3">
      <w:pPr>
        <w:widowControl w:val="0"/>
        <w:rPr>
          <w:noProof/>
          <w:szCs w:val="22"/>
        </w:rPr>
      </w:pPr>
      <w:r w:rsidRPr="00876FDA">
        <w:t xml:space="preserve"> </w:t>
      </w:r>
      <w:r w:rsidRPr="00876FDA">
        <w:rPr>
          <w:rFonts w:ascii="Sylfaen" w:hAnsi="Sylfaen" w:cs="Sylfaen"/>
          <w:noProof/>
          <w:szCs w:val="22"/>
        </w:rPr>
        <w:t>ჰემ</w:t>
      </w:r>
      <w:r w:rsidRPr="00876FDA">
        <w:rPr>
          <w:rFonts w:ascii="Sylfaen" w:hAnsi="Sylfaen" w:cs="Sylfaen"/>
          <w:noProof/>
          <w:szCs w:val="22"/>
          <w:lang w:val="ka-GE"/>
        </w:rPr>
        <w:t>ლ</w:t>
      </w:r>
      <w:r w:rsidRPr="00876FDA">
        <w:rPr>
          <w:rFonts w:ascii="Sylfaen" w:hAnsi="Sylfaen" w:cs="Sylfaen"/>
          <w:noProof/>
          <w:szCs w:val="22"/>
        </w:rPr>
        <w:t>იბრა</w:t>
      </w:r>
      <w:r w:rsidRPr="00876FDA">
        <w:rPr>
          <w:noProof/>
          <w:szCs w:val="22"/>
        </w:rPr>
        <w:t xml:space="preserve"> 150 </w:t>
      </w:r>
      <w:r w:rsidRPr="00876FDA">
        <w:rPr>
          <w:rFonts w:ascii="Sylfaen" w:hAnsi="Sylfaen" w:cs="Sylfaen"/>
          <w:noProof/>
          <w:szCs w:val="22"/>
        </w:rPr>
        <w:t>მგ</w:t>
      </w:r>
      <w:r w:rsidRPr="00876FDA">
        <w:rPr>
          <w:noProof/>
          <w:szCs w:val="22"/>
        </w:rPr>
        <w:t xml:space="preserve"> / </w:t>
      </w:r>
      <w:r w:rsidRPr="00876FDA">
        <w:rPr>
          <w:rFonts w:ascii="Sylfaen" w:hAnsi="Sylfaen" w:cs="Sylfaen"/>
          <w:noProof/>
          <w:szCs w:val="22"/>
        </w:rPr>
        <w:t>მლ</w:t>
      </w:r>
      <w:r w:rsidRPr="00876FDA">
        <w:rPr>
          <w:noProof/>
          <w:szCs w:val="22"/>
        </w:rPr>
        <w:t xml:space="preserve"> </w:t>
      </w:r>
      <w:r w:rsidRPr="00876FDA">
        <w:rPr>
          <w:rFonts w:ascii="Sylfaen" w:hAnsi="Sylfaen" w:cs="Sylfaen"/>
          <w:noProof/>
          <w:szCs w:val="22"/>
        </w:rPr>
        <w:t>საინექციო</w:t>
      </w:r>
      <w:r w:rsidRPr="00876FDA">
        <w:rPr>
          <w:noProof/>
          <w:szCs w:val="22"/>
        </w:rPr>
        <w:t xml:space="preserve"> </w:t>
      </w:r>
      <w:r w:rsidRPr="00876FDA">
        <w:rPr>
          <w:rFonts w:ascii="Sylfaen" w:hAnsi="Sylfaen" w:cs="Sylfaen"/>
          <w:noProof/>
          <w:szCs w:val="22"/>
        </w:rPr>
        <w:t>ხსნარი</w:t>
      </w:r>
    </w:p>
    <w:p w14:paraId="56DC764E" w14:textId="77777777" w:rsidR="002D24E3" w:rsidRPr="00876FDA" w:rsidRDefault="002D24E3" w:rsidP="002D24E3">
      <w:pPr>
        <w:rPr>
          <w:iCs/>
          <w:noProof/>
          <w:szCs w:val="22"/>
        </w:rPr>
      </w:pPr>
    </w:p>
    <w:p w14:paraId="62B36F5E" w14:textId="77777777" w:rsidR="002D24E3" w:rsidRPr="00876FDA" w:rsidRDefault="002D24E3" w:rsidP="002D24E3">
      <w:pPr>
        <w:rPr>
          <w:iCs/>
          <w:noProof/>
          <w:szCs w:val="22"/>
        </w:rPr>
      </w:pPr>
    </w:p>
    <w:p w14:paraId="18C44B9B" w14:textId="77777777" w:rsidR="002D24E3" w:rsidRPr="00876FDA" w:rsidRDefault="006F2DD6" w:rsidP="00EE468E">
      <w:pPr>
        <w:pStyle w:val="Heading1"/>
        <w:rPr>
          <w:rFonts w:eastAsia="SimSun"/>
          <w:lang w:val="ka-GE" w:eastAsia="zh-CN"/>
        </w:rPr>
      </w:pPr>
      <w:r w:rsidRPr="00876FDA">
        <w:rPr>
          <w:noProof/>
        </w:rPr>
        <w:t>2.</w:t>
      </w:r>
      <w:r w:rsidRPr="00876FDA">
        <w:rPr>
          <w:noProof/>
        </w:rPr>
        <w:tab/>
      </w:r>
      <w:proofErr w:type="spellStart"/>
      <w:r w:rsidR="005E07C5" w:rsidRPr="00876FDA">
        <w:rPr>
          <w:rFonts w:ascii="Sylfaen" w:eastAsia="SimSun" w:hAnsi="Sylfaen" w:cs="Sylfaen"/>
          <w:lang w:eastAsia="zh-CN"/>
        </w:rPr>
        <w:t>თვის</w:t>
      </w:r>
      <w:proofErr w:type="spellEnd"/>
      <w:r w:rsidR="006321FC" w:rsidRPr="00876FDA">
        <w:rPr>
          <w:rFonts w:ascii="Sylfaen" w:eastAsia="SimSun" w:hAnsi="Sylfaen" w:cs="Sylfaen"/>
          <w:lang w:val="ka-GE" w:eastAsia="zh-CN"/>
        </w:rPr>
        <w:t>ო</w:t>
      </w:r>
      <w:proofErr w:type="spellStart"/>
      <w:r w:rsidR="005E07C5" w:rsidRPr="00876FDA">
        <w:rPr>
          <w:rFonts w:ascii="Sylfaen" w:eastAsia="SimSun" w:hAnsi="Sylfaen" w:cs="Sylfaen"/>
          <w:lang w:eastAsia="zh-CN"/>
        </w:rPr>
        <w:t>ბრივი</w:t>
      </w:r>
      <w:proofErr w:type="spellEnd"/>
      <w:r w:rsidR="005E07C5" w:rsidRPr="00876FDA">
        <w:rPr>
          <w:rFonts w:eastAsia="SimSun"/>
          <w:lang w:eastAsia="zh-CN"/>
        </w:rPr>
        <w:t xml:space="preserve"> </w:t>
      </w:r>
      <w:proofErr w:type="spellStart"/>
      <w:r w:rsidR="005E07C5" w:rsidRPr="00876FDA">
        <w:rPr>
          <w:rFonts w:ascii="Sylfaen" w:eastAsia="SimSun" w:hAnsi="Sylfaen" w:cs="Sylfaen"/>
          <w:lang w:eastAsia="zh-CN"/>
        </w:rPr>
        <w:t>და</w:t>
      </w:r>
      <w:proofErr w:type="spellEnd"/>
      <w:r w:rsidR="005E07C5" w:rsidRPr="00876FDA">
        <w:rPr>
          <w:rFonts w:eastAsia="SimSun"/>
          <w:lang w:eastAsia="zh-CN"/>
        </w:rPr>
        <w:t xml:space="preserve"> </w:t>
      </w:r>
      <w:proofErr w:type="spellStart"/>
      <w:r w:rsidR="005E07C5" w:rsidRPr="00876FDA">
        <w:rPr>
          <w:rFonts w:ascii="Sylfaen" w:eastAsia="SimSun" w:hAnsi="Sylfaen" w:cs="Sylfaen"/>
          <w:lang w:eastAsia="zh-CN"/>
        </w:rPr>
        <w:t>რაოდენობრივი</w:t>
      </w:r>
      <w:proofErr w:type="spellEnd"/>
      <w:r w:rsidR="005E07C5" w:rsidRPr="00876FDA">
        <w:rPr>
          <w:rFonts w:eastAsia="SimSun"/>
          <w:lang w:eastAsia="zh-CN"/>
        </w:rPr>
        <w:t xml:space="preserve"> </w:t>
      </w:r>
      <w:r w:rsidR="005E07C5" w:rsidRPr="00876FDA">
        <w:rPr>
          <w:rFonts w:ascii="Sylfaen" w:eastAsia="SimSun" w:hAnsi="Sylfaen" w:cs="Sylfaen"/>
          <w:lang w:val="ka-GE" w:eastAsia="zh-CN"/>
        </w:rPr>
        <w:t>შემადგენლობა</w:t>
      </w:r>
    </w:p>
    <w:p w14:paraId="3D9546B6" w14:textId="77777777" w:rsidR="00230F87" w:rsidRPr="00876FDA" w:rsidRDefault="00230F87" w:rsidP="00941DF0">
      <w:pPr>
        <w:rPr>
          <w:noProof/>
          <w:szCs w:val="22"/>
          <w:u w:val="single"/>
        </w:rPr>
      </w:pPr>
    </w:p>
    <w:p w14:paraId="22C67FF2" w14:textId="77777777" w:rsidR="00230F87" w:rsidRPr="00876FDA" w:rsidRDefault="005E07C5" w:rsidP="00230F87">
      <w:pPr>
        <w:rPr>
          <w:noProof/>
          <w:szCs w:val="22"/>
          <w:u w:val="single"/>
        </w:rPr>
      </w:pPr>
      <w:r w:rsidRPr="00876FDA">
        <w:rPr>
          <w:rFonts w:ascii="Sylfaen" w:hAnsi="Sylfaen" w:cs="Sylfaen"/>
          <w:noProof/>
          <w:szCs w:val="22"/>
          <w:u w:val="single"/>
        </w:rPr>
        <w:t>ჰემ</w:t>
      </w:r>
      <w:r w:rsidRPr="00876FDA">
        <w:rPr>
          <w:rFonts w:ascii="Sylfaen" w:hAnsi="Sylfaen" w:cs="Sylfaen"/>
          <w:noProof/>
          <w:szCs w:val="22"/>
          <w:u w:val="single"/>
          <w:lang w:val="ka-GE"/>
        </w:rPr>
        <w:t>ლ</w:t>
      </w:r>
      <w:r w:rsidRPr="00876FDA">
        <w:rPr>
          <w:rFonts w:ascii="Sylfaen" w:hAnsi="Sylfaen" w:cs="Sylfaen"/>
          <w:noProof/>
          <w:szCs w:val="22"/>
          <w:u w:val="single"/>
        </w:rPr>
        <w:t>იბრა</w:t>
      </w:r>
      <w:r w:rsidRPr="00876FDA">
        <w:rPr>
          <w:noProof/>
          <w:szCs w:val="22"/>
          <w:u w:val="single"/>
        </w:rPr>
        <w:t xml:space="preserve"> 30 </w:t>
      </w:r>
      <w:r w:rsidRPr="00876FDA">
        <w:rPr>
          <w:rFonts w:ascii="Sylfaen" w:hAnsi="Sylfaen" w:cs="Sylfaen"/>
          <w:noProof/>
          <w:szCs w:val="22"/>
          <w:u w:val="single"/>
        </w:rPr>
        <w:t>მგ</w:t>
      </w:r>
      <w:r w:rsidRPr="00876FDA">
        <w:rPr>
          <w:noProof/>
          <w:szCs w:val="22"/>
          <w:u w:val="single"/>
        </w:rPr>
        <w:t xml:space="preserve"> / </w:t>
      </w:r>
      <w:r w:rsidRPr="00876FDA">
        <w:rPr>
          <w:rFonts w:ascii="Sylfaen" w:hAnsi="Sylfaen" w:cs="Sylfaen"/>
          <w:noProof/>
          <w:szCs w:val="22"/>
          <w:u w:val="single"/>
        </w:rPr>
        <w:t>მლ</w:t>
      </w:r>
      <w:r w:rsidRPr="00876FDA">
        <w:rPr>
          <w:noProof/>
          <w:szCs w:val="22"/>
          <w:u w:val="single"/>
        </w:rPr>
        <w:t xml:space="preserve"> </w:t>
      </w:r>
      <w:r w:rsidRPr="00876FDA">
        <w:rPr>
          <w:rFonts w:ascii="Sylfaen" w:hAnsi="Sylfaen" w:cs="Sylfaen"/>
          <w:noProof/>
          <w:szCs w:val="22"/>
          <w:u w:val="single"/>
        </w:rPr>
        <w:t>საინექციო</w:t>
      </w:r>
      <w:r w:rsidRPr="00876FDA">
        <w:rPr>
          <w:noProof/>
          <w:szCs w:val="22"/>
          <w:u w:val="single"/>
        </w:rPr>
        <w:t xml:space="preserve"> </w:t>
      </w:r>
      <w:r w:rsidRPr="00876FDA">
        <w:rPr>
          <w:rFonts w:ascii="Sylfaen" w:hAnsi="Sylfaen" w:cs="Sylfaen"/>
          <w:noProof/>
          <w:szCs w:val="22"/>
          <w:u w:val="single"/>
        </w:rPr>
        <w:t>ხსნარი</w:t>
      </w:r>
    </w:p>
    <w:p w14:paraId="342739DC" w14:textId="77777777" w:rsidR="006956F9" w:rsidRPr="00876FDA" w:rsidRDefault="006956F9" w:rsidP="00230F87">
      <w:pPr>
        <w:rPr>
          <w:noProof/>
          <w:szCs w:val="22"/>
          <w:u w:val="single"/>
        </w:rPr>
      </w:pPr>
    </w:p>
    <w:p w14:paraId="5FE389AE" w14:textId="77777777" w:rsidR="00230F87" w:rsidRPr="00876FDA" w:rsidRDefault="0081706F" w:rsidP="00230F87">
      <w:proofErr w:type="spellStart"/>
      <w:r w:rsidRPr="00876FDA">
        <w:rPr>
          <w:rFonts w:ascii="Sylfaen" w:hAnsi="Sylfaen" w:cs="Sylfaen"/>
        </w:rPr>
        <w:t>ხსნარის</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შეიცავს</w:t>
      </w:r>
      <w:proofErr w:type="spellEnd"/>
      <w:r w:rsidRPr="00876FDA">
        <w:t xml:space="preserve"> 30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w:t>
      </w:r>
      <w:proofErr w:type="spellEnd"/>
      <w:r w:rsidRPr="00876FDA">
        <w:rPr>
          <w:rFonts w:ascii="Sylfaen" w:hAnsi="Sylfaen" w:cs="Sylfaen"/>
          <w:lang w:val="ka-GE"/>
        </w:rPr>
        <w:t>ზ</w:t>
      </w:r>
      <w:proofErr w:type="spellStart"/>
      <w:r w:rsidRPr="00876FDA">
        <w:rPr>
          <w:rFonts w:ascii="Sylfaen" w:hAnsi="Sylfaen" w:cs="Sylfaen"/>
        </w:rPr>
        <w:t>უმაბს</w:t>
      </w:r>
      <w:proofErr w:type="spellEnd"/>
      <w:r w:rsidRPr="00876FDA">
        <w:t xml:space="preserve"> </w:t>
      </w:r>
      <w:r w:rsidR="006F2DD6" w:rsidRPr="00876FDA">
        <w:t>*</w:t>
      </w:r>
    </w:p>
    <w:p w14:paraId="3725D378" w14:textId="77777777" w:rsidR="00230F87" w:rsidRPr="00876FDA" w:rsidRDefault="00230F87" w:rsidP="00230F87"/>
    <w:p w14:paraId="412E74B7" w14:textId="77777777" w:rsidR="00C6421C" w:rsidRPr="00876FDA" w:rsidRDefault="00C6421C" w:rsidP="00C6421C">
      <w:pPr>
        <w:pStyle w:val="QRDEnBodyText"/>
      </w:pPr>
      <w:r w:rsidRPr="00876FDA">
        <w:t xml:space="preserve">0.4 </w:t>
      </w:r>
      <w:proofErr w:type="spellStart"/>
      <w:r w:rsidRPr="00876FDA">
        <w:rPr>
          <w:rFonts w:ascii="Sylfaen" w:hAnsi="Sylfaen" w:cs="Sylfaen"/>
        </w:rPr>
        <w:t>მლ</w:t>
      </w:r>
      <w:proofErr w:type="spellEnd"/>
      <w:r w:rsidRPr="00876FDA">
        <w:rPr>
          <w:rFonts w:ascii="Sylfaen" w:hAnsi="Sylfaen" w:cs="Sylfaen"/>
        </w:rPr>
        <w:t xml:space="preserve"> </w:t>
      </w:r>
      <w:r w:rsidRPr="00876FDA">
        <w:rPr>
          <w:rFonts w:ascii="Sylfaen" w:hAnsi="Sylfaen" w:cs="Sylfaen"/>
          <w:lang w:val="ka-GE"/>
        </w:rPr>
        <w:t>თითოეული</w:t>
      </w:r>
      <w:r w:rsidRPr="00876FDA">
        <w:t xml:space="preserve">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12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ემიციზუმაბს</w:t>
      </w:r>
      <w:proofErr w:type="spellEnd"/>
      <w:r w:rsidRPr="00876FDA">
        <w:t xml:space="preserve"> 30 </w:t>
      </w:r>
      <w:proofErr w:type="spellStart"/>
      <w:r w:rsidRPr="00876FDA">
        <w:rPr>
          <w:rFonts w:ascii="Sylfaen" w:hAnsi="Sylfaen" w:cs="Sylfaen"/>
        </w:rPr>
        <w:t>მგ</w:t>
      </w:r>
      <w:proofErr w:type="spellEnd"/>
      <w:r w:rsidRPr="00876FDA">
        <w:t>/</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კონცენტრაციით</w:t>
      </w:r>
      <w:proofErr w:type="spellEnd"/>
      <w:r w:rsidRPr="00876FDA">
        <w:t>.</w:t>
      </w:r>
    </w:p>
    <w:p w14:paraId="2E406D51" w14:textId="77777777" w:rsidR="00C6421C" w:rsidRPr="00876FDA" w:rsidRDefault="00C6421C" w:rsidP="00230F87"/>
    <w:p w14:paraId="78AE9849" w14:textId="77777777" w:rsidR="00230F87" w:rsidRPr="00876FDA" w:rsidRDefault="0081706F" w:rsidP="00230F87">
      <w:r w:rsidRPr="00876FDA">
        <w:t xml:space="preserve">1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30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ემიციზუმაბს</w:t>
      </w:r>
      <w:proofErr w:type="spellEnd"/>
      <w:r w:rsidRPr="00876FDA">
        <w:t xml:space="preserve"> 30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კონცენტრაციით</w:t>
      </w:r>
      <w:proofErr w:type="spellEnd"/>
      <w:r w:rsidR="006F2DD6" w:rsidRPr="00876FDA">
        <w:t>.</w:t>
      </w:r>
    </w:p>
    <w:p w14:paraId="5D151CE2" w14:textId="77777777" w:rsidR="00230F87" w:rsidRPr="00876FDA" w:rsidRDefault="00230F87" w:rsidP="00230F87"/>
    <w:p w14:paraId="0E01E764" w14:textId="77777777" w:rsidR="0081706F" w:rsidRPr="00876FDA" w:rsidRDefault="0081706F" w:rsidP="0081706F">
      <w:pPr>
        <w:rPr>
          <w:noProof/>
          <w:szCs w:val="22"/>
          <w:u w:val="single"/>
        </w:rPr>
      </w:pPr>
      <w:r w:rsidRPr="00876FDA">
        <w:rPr>
          <w:rFonts w:ascii="Sylfaen" w:hAnsi="Sylfaen" w:cs="Sylfaen"/>
          <w:noProof/>
          <w:szCs w:val="22"/>
          <w:u w:val="single"/>
        </w:rPr>
        <w:t>ჰემ</w:t>
      </w:r>
      <w:r w:rsidRPr="00876FDA">
        <w:rPr>
          <w:rFonts w:ascii="Sylfaen" w:hAnsi="Sylfaen" w:cs="Sylfaen"/>
          <w:noProof/>
          <w:szCs w:val="22"/>
          <w:u w:val="single"/>
          <w:lang w:val="ka-GE"/>
        </w:rPr>
        <w:t>ლ</w:t>
      </w:r>
      <w:r w:rsidRPr="00876FDA">
        <w:rPr>
          <w:rFonts w:ascii="Sylfaen" w:hAnsi="Sylfaen" w:cs="Sylfaen"/>
          <w:noProof/>
          <w:szCs w:val="22"/>
          <w:u w:val="single"/>
        </w:rPr>
        <w:t>იბრა</w:t>
      </w:r>
      <w:r w:rsidRPr="00876FDA">
        <w:rPr>
          <w:noProof/>
          <w:szCs w:val="22"/>
          <w:u w:val="single"/>
        </w:rPr>
        <w:t xml:space="preserve"> </w:t>
      </w:r>
      <w:r w:rsidRPr="00876FDA">
        <w:rPr>
          <w:rFonts w:ascii="Sylfaen" w:hAnsi="Sylfaen"/>
          <w:noProof/>
          <w:szCs w:val="22"/>
          <w:u w:val="single"/>
          <w:lang w:val="ka-GE"/>
        </w:rPr>
        <w:t>150</w:t>
      </w:r>
      <w:r w:rsidRPr="00876FDA">
        <w:rPr>
          <w:noProof/>
          <w:szCs w:val="22"/>
          <w:u w:val="single"/>
        </w:rPr>
        <w:t xml:space="preserve"> </w:t>
      </w:r>
      <w:r w:rsidRPr="00876FDA">
        <w:rPr>
          <w:rFonts w:ascii="Sylfaen" w:hAnsi="Sylfaen" w:cs="Sylfaen"/>
          <w:noProof/>
          <w:szCs w:val="22"/>
          <w:u w:val="single"/>
        </w:rPr>
        <w:t>მგ</w:t>
      </w:r>
      <w:r w:rsidRPr="00876FDA">
        <w:rPr>
          <w:noProof/>
          <w:szCs w:val="22"/>
          <w:u w:val="single"/>
        </w:rPr>
        <w:t xml:space="preserve"> / </w:t>
      </w:r>
      <w:r w:rsidRPr="00876FDA">
        <w:rPr>
          <w:rFonts w:ascii="Sylfaen" w:hAnsi="Sylfaen" w:cs="Sylfaen"/>
          <w:noProof/>
          <w:szCs w:val="22"/>
          <w:u w:val="single"/>
        </w:rPr>
        <w:t>მლ</w:t>
      </w:r>
      <w:r w:rsidRPr="00876FDA">
        <w:rPr>
          <w:noProof/>
          <w:szCs w:val="22"/>
          <w:u w:val="single"/>
        </w:rPr>
        <w:t xml:space="preserve"> </w:t>
      </w:r>
      <w:r w:rsidRPr="00876FDA">
        <w:rPr>
          <w:rFonts w:ascii="Sylfaen" w:hAnsi="Sylfaen" w:cs="Sylfaen"/>
          <w:noProof/>
          <w:szCs w:val="22"/>
          <w:u w:val="single"/>
        </w:rPr>
        <w:t>საინექციო</w:t>
      </w:r>
      <w:r w:rsidRPr="00876FDA">
        <w:rPr>
          <w:noProof/>
          <w:szCs w:val="22"/>
          <w:u w:val="single"/>
        </w:rPr>
        <w:t xml:space="preserve"> </w:t>
      </w:r>
      <w:r w:rsidRPr="00876FDA">
        <w:rPr>
          <w:rFonts w:ascii="Sylfaen" w:hAnsi="Sylfaen" w:cs="Sylfaen"/>
          <w:noProof/>
          <w:szCs w:val="22"/>
          <w:u w:val="single"/>
        </w:rPr>
        <w:t>ხსნარი</w:t>
      </w:r>
    </w:p>
    <w:p w14:paraId="7A16A045" w14:textId="77777777" w:rsidR="00230F87" w:rsidRPr="00876FDA" w:rsidRDefault="00230F87" w:rsidP="00230F87">
      <w:pPr>
        <w:rPr>
          <w:noProof/>
          <w:szCs w:val="22"/>
          <w:u w:val="single"/>
        </w:rPr>
      </w:pPr>
    </w:p>
    <w:p w14:paraId="510F7911" w14:textId="77777777" w:rsidR="006956F9" w:rsidRPr="00876FDA" w:rsidRDefault="006956F9" w:rsidP="00230F87">
      <w:pPr>
        <w:rPr>
          <w:noProof/>
          <w:szCs w:val="22"/>
          <w:u w:val="single"/>
        </w:rPr>
      </w:pPr>
    </w:p>
    <w:p w14:paraId="59A460B5" w14:textId="77777777" w:rsidR="00230F87" w:rsidRPr="00876FDA" w:rsidRDefault="0081706F" w:rsidP="00230F87">
      <w:proofErr w:type="spellStart"/>
      <w:r w:rsidRPr="00876FDA">
        <w:rPr>
          <w:rFonts w:ascii="Sylfaen" w:hAnsi="Sylfaen" w:cs="Sylfaen"/>
        </w:rPr>
        <w:t>ხსნარის</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შეიცავს</w:t>
      </w:r>
      <w:proofErr w:type="spellEnd"/>
      <w:r w:rsidRPr="00876FDA">
        <w:t xml:space="preserve"> </w:t>
      </w:r>
      <w:r w:rsidRPr="00876FDA">
        <w:rPr>
          <w:rFonts w:ascii="Sylfaen" w:hAnsi="Sylfaen"/>
          <w:lang w:val="ka-GE"/>
        </w:rPr>
        <w:t>15</w:t>
      </w:r>
      <w:r w:rsidRPr="00876FDA">
        <w:t xml:space="preserve">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w:t>
      </w:r>
      <w:proofErr w:type="spellEnd"/>
      <w:r w:rsidRPr="00876FDA">
        <w:rPr>
          <w:rFonts w:ascii="Sylfaen" w:hAnsi="Sylfaen" w:cs="Sylfaen"/>
          <w:lang w:val="ka-GE"/>
        </w:rPr>
        <w:t>ზ</w:t>
      </w:r>
      <w:proofErr w:type="spellStart"/>
      <w:r w:rsidRPr="00876FDA">
        <w:rPr>
          <w:rFonts w:ascii="Sylfaen" w:hAnsi="Sylfaen" w:cs="Sylfaen"/>
        </w:rPr>
        <w:t>უმაბს</w:t>
      </w:r>
      <w:proofErr w:type="spellEnd"/>
      <w:r w:rsidR="006F2DD6" w:rsidRPr="00876FDA">
        <w:t>*</w:t>
      </w:r>
    </w:p>
    <w:p w14:paraId="121EF04D" w14:textId="77777777" w:rsidR="00230F87" w:rsidRPr="00876FDA" w:rsidRDefault="00230F87" w:rsidP="00230F87"/>
    <w:p w14:paraId="47F566B4" w14:textId="77777777" w:rsidR="00230F87" w:rsidRPr="00876FDA" w:rsidRDefault="0081706F" w:rsidP="00230F87">
      <w:r w:rsidRPr="00876FDA">
        <w:t xml:space="preserve">0.4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60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w:t>
      </w:r>
      <w:proofErr w:type="spellEnd"/>
      <w:r w:rsidRPr="00876FDA">
        <w:rPr>
          <w:rFonts w:ascii="Sylfaen" w:hAnsi="Sylfaen" w:cs="Sylfaen"/>
          <w:lang w:val="ka-GE"/>
        </w:rPr>
        <w:t>ზ</w:t>
      </w:r>
      <w:proofErr w:type="spellStart"/>
      <w:r w:rsidRPr="00876FDA">
        <w:rPr>
          <w:rFonts w:ascii="Sylfaen" w:hAnsi="Sylfaen" w:cs="Sylfaen"/>
        </w:rPr>
        <w:t>უმაბს</w:t>
      </w:r>
      <w:proofErr w:type="spellEnd"/>
      <w:r w:rsidRPr="00876FDA">
        <w:t xml:space="preserve"> 150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კონცენტრაციით</w:t>
      </w:r>
      <w:proofErr w:type="spellEnd"/>
      <w:r w:rsidR="006F2DD6" w:rsidRPr="00876FDA">
        <w:t>.</w:t>
      </w:r>
    </w:p>
    <w:p w14:paraId="2C71F217" w14:textId="77777777" w:rsidR="005F7017" w:rsidRPr="00876FDA" w:rsidRDefault="005F7017" w:rsidP="00230F87"/>
    <w:p w14:paraId="2A612902" w14:textId="77777777" w:rsidR="00230F87" w:rsidRPr="00876FDA" w:rsidRDefault="0081706F" w:rsidP="00230F87">
      <w:r w:rsidRPr="00876FDA">
        <w:t xml:space="preserve">0.7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105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w:t>
      </w:r>
      <w:proofErr w:type="spellEnd"/>
      <w:r w:rsidRPr="00876FDA">
        <w:rPr>
          <w:rFonts w:ascii="Sylfaen" w:hAnsi="Sylfaen" w:cs="Sylfaen"/>
          <w:lang w:val="ka-GE"/>
        </w:rPr>
        <w:t>ზ</w:t>
      </w:r>
      <w:proofErr w:type="spellStart"/>
      <w:r w:rsidRPr="00876FDA">
        <w:rPr>
          <w:rFonts w:ascii="Sylfaen" w:hAnsi="Sylfaen" w:cs="Sylfaen"/>
        </w:rPr>
        <w:t>უმაბს</w:t>
      </w:r>
      <w:proofErr w:type="spellEnd"/>
      <w:r w:rsidRPr="00876FDA">
        <w:t xml:space="preserve"> 150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კონცენტრაციით</w:t>
      </w:r>
      <w:proofErr w:type="spellEnd"/>
      <w:r w:rsidR="006F2DD6" w:rsidRPr="00876FDA">
        <w:t>.</w:t>
      </w:r>
    </w:p>
    <w:p w14:paraId="6C6F0498" w14:textId="77777777" w:rsidR="005F7017" w:rsidRPr="00876FDA" w:rsidRDefault="005F7017" w:rsidP="00230F87"/>
    <w:p w14:paraId="7A10375F" w14:textId="77777777" w:rsidR="00230F87" w:rsidRPr="00876FDA" w:rsidRDefault="0081706F" w:rsidP="00230F87">
      <w:r w:rsidRPr="00876FDA">
        <w:t xml:space="preserve">1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150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w:t>
      </w:r>
      <w:proofErr w:type="spellEnd"/>
      <w:r w:rsidRPr="00876FDA">
        <w:rPr>
          <w:rFonts w:ascii="Sylfaen" w:hAnsi="Sylfaen" w:cs="Sylfaen"/>
          <w:lang w:val="ka-GE"/>
        </w:rPr>
        <w:t>ზ</w:t>
      </w:r>
      <w:proofErr w:type="spellStart"/>
      <w:r w:rsidRPr="00876FDA">
        <w:rPr>
          <w:rFonts w:ascii="Sylfaen" w:hAnsi="Sylfaen" w:cs="Sylfaen"/>
        </w:rPr>
        <w:t>უმაბს</w:t>
      </w:r>
      <w:proofErr w:type="spellEnd"/>
      <w:r w:rsidRPr="00876FDA">
        <w:t xml:space="preserve"> 150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კონცენტრაციით</w:t>
      </w:r>
      <w:proofErr w:type="spellEnd"/>
      <w:r w:rsidR="006F2DD6" w:rsidRPr="00876FDA">
        <w:t>.</w:t>
      </w:r>
    </w:p>
    <w:p w14:paraId="5B2936F7" w14:textId="77777777" w:rsidR="00C6421C" w:rsidRPr="00876FDA" w:rsidRDefault="00C6421C" w:rsidP="00C6421C"/>
    <w:p w14:paraId="572E7A85" w14:textId="77777777" w:rsidR="00C6421C" w:rsidRPr="00876FDA" w:rsidRDefault="00C6421C" w:rsidP="00C6421C">
      <w:r w:rsidRPr="00876FDA">
        <w:t xml:space="preserve">2 </w:t>
      </w:r>
      <w:proofErr w:type="spellStart"/>
      <w:r w:rsidRPr="00876FDA">
        <w:rPr>
          <w:rFonts w:ascii="Sylfaen" w:hAnsi="Sylfaen" w:cs="Sylfaen"/>
        </w:rPr>
        <w:t>მლ</w:t>
      </w:r>
      <w:proofErr w:type="spellEnd"/>
      <w:r w:rsidRPr="00876FDA">
        <w:t xml:space="preserve"> </w:t>
      </w:r>
      <w:r w:rsidRPr="00876FDA">
        <w:rPr>
          <w:rFonts w:ascii="Sylfaen" w:hAnsi="Sylfaen"/>
          <w:lang w:val="ka-GE"/>
        </w:rPr>
        <w:t xml:space="preserve">თითოეული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300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ემიციზუმაბს</w:t>
      </w:r>
      <w:proofErr w:type="spellEnd"/>
      <w:r w:rsidRPr="00876FDA">
        <w:t xml:space="preserve"> 150 </w:t>
      </w:r>
      <w:proofErr w:type="spellStart"/>
      <w:r w:rsidRPr="00876FDA">
        <w:rPr>
          <w:rFonts w:ascii="Sylfaen" w:hAnsi="Sylfaen" w:cs="Sylfaen"/>
        </w:rPr>
        <w:t>მგ</w:t>
      </w:r>
      <w:proofErr w:type="spellEnd"/>
      <w:r w:rsidRPr="00876FDA">
        <w:t>/</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კონცენტრაციით</w:t>
      </w:r>
      <w:proofErr w:type="spellEnd"/>
      <w:r w:rsidRPr="00876FDA">
        <w:t>.</w:t>
      </w:r>
    </w:p>
    <w:p w14:paraId="2D1F2386" w14:textId="77777777" w:rsidR="00230F87" w:rsidRPr="00876FDA" w:rsidRDefault="00230F87" w:rsidP="00230F87">
      <w:pPr>
        <w:rPr>
          <w:noProof/>
          <w:szCs w:val="22"/>
          <w:u w:val="single"/>
        </w:rPr>
      </w:pPr>
    </w:p>
    <w:p w14:paraId="1EA2920A" w14:textId="77777777" w:rsidR="00154A25" w:rsidRPr="00876FDA" w:rsidRDefault="006F2DD6" w:rsidP="00230F87">
      <w:r w:rsidRPr="00876FDA">
        <w:rPr>
          <w:noProof/>
          <w:szCs w:val="22"/>
        </w:rPr>
        <w:t xml:space="preserve">* </w:t>
      </w:r>
    </w:p>
    <w:p w14:paraId="5DC9529D" w14:textId="77777777" w:rsidR="00230F87" w:rsidRPr="00876FDA" w:rsidRDefault="00154A25" w:rsidP="00230F87">
      <w:pPr>
        <w:rPr>
          <w:noProof/>
          <w:szCs w:val="22"/>
        </w:rPr>
      </w:pPr>
      <w:r w:rsidRPr="00876FDA">
        <w:rPr>
          <w:rFonts w:ascii="Sylfaen" w:hAnsi="Sylfaen" w:cs="Sylfaen"/>
          <w:noProof/>
          <w:szCs w:val="22"/>
        </w:rPr>
        <w:t>ემიცი</w:t>
      </w:r>
      <w:r w:rsidR="000E135E" w:rsidRPr="00876FDA">
        <w:rPr>
          <w:rFonts w:ascii="Sylfaen" w:hAnsi="Sylfaen" w:cs="Sylfaen"/>
          <w:noProof/>
          <w:szCs w:val="22"/>
          <w:lang w:val="ka-GE"/>
        </w:rPr>
        <w:t>ზ</w:t>
      </w:r>
      <w:r w:rsidRPr="00876FDA">
        <w:rPr>
          <w:rFonts w:ascii="Sylfaen" w:hAnsi="Sylfaen" w:cs="Sylfaen"/>
          <w:noProof/>
          <w:szCs w:val="22"/>
        </w:rPr>
        <w:t>უმაბი</w:t>
      </w:r>
      <w:r w:rsidRPr="00876FDA">
        <w:rPr>
          <w:noProof/>
          <w:szCs w:val="22"/>
        </w:rPr>
        <w:t xml:space="preserve"> </w:t>
      </w:r>
      <w:r w:rsidRPr="00876FDA">
        <w:rPr>
          <w:rFonts w:ascii="Sylfaen" w:hAnsi="Sylfaen" w:cs="Sylfaen"/>
          <w:noProof/>
          <w:szCs w:val="22"/>
        </w:rPr>
        <w:t>არის</w:t>
      </w:r>
      <w:r w:rsidRPr="00876FDA">
        <w:rPr>
          <w:noProof/>
          <w:szCs w:val="22"/>
        </w:rPr>
        <w:t xml:space="preserve"> </w:t>
      </w:r>
      <w:r w:rsidRPr="00876FDA">
        <w:rPr>
          <w:rFonts w:ascii="Sylfaen" w:hAnsi="Sylfaen" w:cs="Sylfaen"/>
          <w:noProof/>
          <w:szCs w:val="22"/>
        </w:rPr>
        <w:t>ჰუმანიზებული</w:t>
      </w:r>
      <w:r w:rsidRPr="00876FDA">
        <w:rPr>
          <w:noProof/>
          <w:szCs w:val="22"/>
        </w:rPr>
        <w:t xml:space="preserve"> </w:t>
      </w:r>
      <w:r w:rsidRPr="00876FDA">
        <w:rPr>
          <w:rFonts w:ascii="Sylfaen" w:hAnsi="Sylfaen" w:cs="Sylfaen"/>
          <w:noProof/>
          <w:szCs w:val="22"/>
        </w:rPr>
        <w:t>მონოკლონური</w:t>
      </w:r>
      <w:r w:rsidRPr="00876FDA">
        <w:rPr>
          <w:noProof/>
          <w:szCs w:val="22"/>
        </w:rPr>
        <w:t xml:space="preserve"> </w:t>
      </w:r>
      <w:r w:rsidRPr="00876FDA">
        <w:rPr>
          <w:rFonts w:ascii="Sylfaen" w:hAnsi="Sylfaen" w:cs="Sylfaen"/>
          <w:noProof/>
          <w:szCs w:val="22"/>
        </w:rPr>
        <w:t>მოდიფიცირებული</w:t>
      </w:r>
      <w:r w:rsidRPr="00876FDA">
        <w:rPr>
          <w:noProof/>
          <w:szCs w:val="22"/>
        </w:rPr>
        <w:t xml:space="preserve"> </w:t>
      </w:r>
      <w:r w:rsidRPr="00876FDA">
        <w:rPr>
          <w:rFonts w:ascii="Sylfaen" w:hAnsi="Sylfaen" w:cs="Sylfaen"/>
          <w:noProof/>
          <w:szCs w:val="22"/>
        </w:rPr>
        <w:t>იმუნოგლობულინ</w:t>
      </w:r>
      <w:r w:rsidRPr="00876FDA">
        <w:rPr>
          <w:noProof/>
          <w:szCs w:val="22"/>
        </w:rPr>
        <w:t xml:space="preserve"> G4 (IgG4)</w:t>
      </w:r>
      <w:r w:rsidRPr="00876FDA">
        <w:rPr>
          <w:rFonts w:asciiTheme="minorHAnsi" w:hAnsiTheme="minorHAnsi"/>
          <w:noProof/>
          <w:szCs w:val="22"/>
          <w:lang w:val="ka-GE"/>
        </w:rPr>
        <w:t>-ის</w:t>
      </w:r>
      <w:r w:rsidRPr="00876FDA">
        <w:rPr>
          <w:noProof/>
          <w:szCs w:val="22"/>
        </w:rPr>
        <w:t xml:space="preserve"> </w:t>
      </w:r>
      <w:r w:rsidRPr="00876FDA">
        <w:rPr>
          <w:rFonts w:ascii="Sylfaen" w:hAnsi="Sylfaen" w:cs="Sylfaen"/>
          <w:noProof/>
          <w:szCs w:val="22"/>
        </w:rPr>
        <w:t>ანტისხეული</w:t>
      </w:r>
      <w:r w:rsidRPr="00876FDA">
        <w:rPr>
          <w:noProof/>
          <w:szCs w:val="22"/>
        </w:rPr>
        <w:t xml:space="preserve">, </w:t>
      </w:r>
      <w:r w:rsidRPr="00876FDA">
        <w:rPr>
          <w:rFonts w:ascii="Sylfaen" w:hAnsi="Sylfaen" w:cs="Sylfaen"/>
          <w:noProof/>
          <w:szCs w:val="22"/>
        </w:rPr>
        <w:t>რომელიც</w:t>
      </w:r>
      <w:r w:rsidRPr="00876FDA">
        <w:rPr>
          <w:noProof/>
          <w:szCs w:val="22"/>
        </w:rPr>
        <w:t xml:space="preserve"> </w:t>
      </w:r>
      <w:r w:rsidRPr="00876FDA">
        <w:rPr>
          <w:rFonts w:ascii="Sylfaen" w:hAnsi="Sylfaen" w:cs="Sylfaen"/>
          <w:noProof/>
          <w:szCs w:val="22"/>
        </w:rPr>
        <w:t>ი</w:t>
      </w:r>
      <w:r w:rsidRPr="00876FDA">
        <w:rPr>
          <w:rFonts w:ascii="Sylfaen" w:hAnsi="Sylfaen" w:cs="Sylfaen"/>
          <w:noProof/>
          <w:szCs w:val="22"/>
          <w:lang w:val="ka-GE"/>
        </w:rPr>
        <w:t>წარმო</w:t>
      </w:r>
      <w:r w:rsidRPr="00876FDA">
        <w:rPr>
          <w:rFonts w:ascii="Sylfaen" w:hAnsi="Sylfaen" w:cs="Sylfaen"/>
          <w:noProof/>
          <w:szCs w:val="22"/>
        </w:rPr>
        <w:t>ება</w:t>
      </w:r>
      <w:r w:rsidRPr="00876FDA">
        <w:rPr>
          <w:noProof/>
          <w:szCs w:val="22"/>
        </w:rPr>
        <w:t xml:space="preserve"> </w:t>
      </w:r>
      <w:r w:rsidRPr="00876FDA">
        <w:rPr>
          <w:rFonts w:ascii="Sylfaen" w:hAnsi="Sylfaen" w:cs="Sylfaen"/>
          <w:noProof/>
          <w:szCs w:val="22"/>
        </w:rPr>
        <w:t>რეკომბინანტული</w:t>
      </w:r>
      <w:r w:rsidRPr="00876FDA">
        <w:rPr>
          <w:noProof/>
          <w:szCs w:val="22"/>
        </w:rPr>
        <w:t xml:space="preserve"> </w:t>
      </w:r>
      <w:r w:rsidRPr="00876FDA">
        <w:rPr>
          <w:rFonts w:ascii="Sylfaen" w:hAnsi="Sylfaen" w:cs="Sylfaen"/>
          <w:noProof/>
          <w:szCs w:val="22"/>
        </w:rPr>
        <w:t>დნმ</w:t>
      </w:r>
      <w:r w:rsidRPr="00876FDA">
        <w:rPr>
          <w:noProof/>
          <w:szCs w:val="22"/>
        </w:rPr>
        <w:t xml:space="preserve"> </w:t>
      </w:r>
      <w:r w:rsidRPr="00876FDA">
        <w:rPr>
          <w:rFonts w:asciiTheme="minorHAnsi" w:hAnsiTheme="minorHAnsi"/>
          <w:noProof/>
          <w:szCs w:val="22"/>
          <w:lang w:val="ka-GE"/>
        </w:rPr>
        <w:t>(</w:t>
      </w:r>
      <w:r w:rsidRPr="00876FDA">
        <w:rPr>
          <w:noProof/>
          <w:szCs w:val="22"/>
        </w:rPr>
        <w:t>DNA</w:t>
      </w:r>
      <w:r w:rsidRPr="00876FDA">
        <w:rPr>
          <w:rFonts w:asciiTheme="minorHAnsi" w:hAnsiTheme="minorHAnsi"/>
          <w:noProof/>
          <w:szCs w:val="22"/>
          <w:lang w:val="ka-GE"/>
        </w:rPr>
        <w:t>)</w:t>
      </w:r>
      <w:r w:rsidRPr="00876FDA">
        <w:rPr>
          <w:noProof/>
          <w:szCs w:val="22"/>
        </w:rPr>
        <w:t xml:space="preserve"> </w:t>
      </w:r>
      <w:r w:rsidRPr="00876FDA">
        <w:rPr>
          <w:rFonts w:ascii="Sylfaen" w:hAnsi="Sylfaen" w:cs="Sylfaen"/>
          <w:noProof/>
          <w:szCs w:val="22"/>
        </w:rPr>
        <w:t>ტექნოლოგიის</w:t>
      </w:r>
      <w:r w:rsidRPr="00876FDA">
        <w:rPr>
          <w:noProof/>
          <w:szCs w:val="22"/>
        </w:rPr>
        <w:t xml:space="preserve"> </w:t>
      </w:r>
      <w:r w:rsidRPr="00876FDA">
        <w:rPr>
          <w:rFonts w:ascii="Sylfaen" w:hAnsi="Sylfaen" w:cs="Sylfaen"/>
          <w:noProof/>
          <w:szCs w:val="22"/>
        </w:rPr>
        <w:t>გამოყენებით</w:t>
      </w:r>
      <w:r w:rsidRPr="00876FDA">
        <w:rPr>
          <w:noProof/>
          <w:szCs w:val="22"/>
        </w:rPr>
        <w:t xml:space="preserve">, </w:t>
      </w:r>
      <w:r w:rsidRPr="00876FDA">
        <w:rPr>
          <w:rFonts w:ascii="Sylfaen" w:hAnsi="Sylfaen" w:cs="Sylfaen"/>
          <w:noProof/>
          <w:szCs w:val="22"/>
        </w:rPr>
        <w:t>ძუძუმწოვ</w:t>
      </w:r>
      <w:r w:rsidR="000E135E" w:rsidRPr="00876FDA">
        <w:rPr>
          <w:rFonts w:ascii="Sylfaen" w:hAnsi="Sylfaen" w:cs="Sylfaen"/>
          <w:noProof/>
          <w:szCs w:val="22"/>
          <w:lang w:val="ka-GE"/>
        </w:rPr>
        <w:t>ა</w:t>
      </w:r>
      <w:r w:rsidRPr="00876FDA">
        <w:rPr>
          <w:rFonts w:ascii="Sylfaen" w:hAnsi="Sylfaen" w:cs="Sylfaen"/>
          <w:noProof/>
          <w:szCs w:val="22"/>
        </w:rPr>
        <w:t>რა</w:t>
      </w:r>
      <w:r w:rsidRPr="00876FDA">
        <w:rPr>
          <w:noProof/>
          <w:szCs w:val="22"/>
        </w:rPr>
        <w:t xml:space="preserve"> </w:t>
      </w:r>
      <w:r w:rsidRPr="00876FDA">
        <w:rPr>
          <w:rFonts w:ascii="Sylfaen" w:hAnsi="Sylfaen" w:cs="Sylfaen"/>
          <w:noProof/>
          <w:szCs w:val="22"/>
        </w:rPr>
        <w:t>ჩინურ</w:t>
      </w:r>
      <w:r w:rsidRPr="00876FDA">
        <w:rPr>
          <w:rFonts w:ascii="Sylfaen" w:hAnsi="Sylfaen" w:cs="Sylfaen"/>
          <w:noProof/>
          <w:szCs w:val="22"/>
          <w:lang w:val="ka-GE"/>
        </w:rPr>
        <w:t>ი</w:t>
      </w:r>
      <w:r w:rsidRPr="00876FDA">
        <w:rPr>
          <w:noProof/>
          <w:szCs w:val="22"/>
        </w:rPr>
        <w:t xml:space="preserve"> </w:t>
      </w:r>
      <w:r w:rsidRPr="00876FDA">
        <w:rPr>
          <w:rFonts w:ascii="Sylfaen" w:hAnsi="Sylfaen" w:cs="Sylfaen"/>
          <w:noProof/>
          <w:szCs w:val="22"/>
        </w:rPr>
        <w:t>ზაზუნის</w:t>
      </w:r>
      <w:r w:rsidRPr="00876FDA">
        <w:rPr>
          <w:noProof/>
          <w:szCs w:val="22"/>
        </w:rPr>
        <w:t xml:space="preserve"> </w:t>
      </w:r>
      <w:r w:rsidRPr="00876FDA">
        <w:rPr>
          <w:rFonts w:ascii="Sylfaen" w:hAnsi="Sylfaen" w:cs="Sylfaen"/>
          <w:noProof/>
          <w:szCs w:val="22"/>
        </w:rPr>
        <w:t>საკვერცხეების</w:t>
      </w:r>
      <w:r w:rsidRPr="00876FDA">
        <w:rPr>
          <w:noProof/>
          <w:szCs w:val="22"/>
        </w:rPr>
        <w:t xml:space="preserve"> (CHO) </w:t>
      </w:r>
      <w:r w:rsidRPr="00876FDA">
        <w:rPr>
          <w:rFonts w:ascii="Sylfaen" w:hAnsi="Sylfaen" w:cs="Sylfaen"/>
          <w:noProof/>
          <w:szCs w:val="22"/>
        </w:rPr>
        <w:t>უჯრედებში</w:t>
      </w:r>
      <w:r w:rsidRPr="00876FDA">
        <w:rPr>
          <w:noProof/>
          <w:szCs w:val="22"/>
        </w:rPr>
        <w:t>.</w:t>
      </w:r>
    </w:p>
    <w:p w14:paraId="0F7327BB" w14:textId="77777777" w:rsidR="00230F87" w:rsidRPr="00876FDA" w:rsidRDefault="00230F87" w:rsidP="00230F87">
      <w:pPr>
        <w:rPr>
          <w:noProof/>
          <w:szCs w:val="22"/>
        </w:rPr>
      </w:pPr>
    </w:p>
    <w:p w14:paraId="4FC7EA7A" w14:textId="77777777" w:rsidR="00230F87" w:rsidRPr="00876FDA" w:rsidRDefault="00154A25" w:rsidP="00230F87">
      <w:pPr>
        <w:rPr>
          <w:noProof/>
          <w:szCs w:val="22"/>
        </w:rPr>
      </w:pPr>
      <w:r w:rsidRPr="00876FDA">
        <w:rPr>
          <w:rFonts w:ascii="Sylfaen" w:hAnsi="Sylfaen"/>
          <w:noProof/>
          <w:szCs w:val="22"/>
          <w:lang w:val="ka-GE"/>
        </w:rPr>
        <w:t>შემავსებლების სრული სია იხილეთ ქვეთავში</w:t>
      </w:r>
      <w:r w:rsidR="00A75C39" w:rsidRPr="00876FDA">
        <w:rPr>
          <w:noProof/>
          <w:szCs w:val="22"/>
        </w:rPr>
        <w:t> </w:t>
      </w:r>
      <w:r w:rsidR="006F2DD6" w:rsidRPr="00876FDA">
        <w:rPr>
          <w:noProof/>
          <w:szCs w:val="22"/>
        </w:rPr>
        <w:t>6.1</w:t>
      </w:r>
    </w:p>
    <w:p w14:paraId="437B3757" w14:textId="77777777" w:rsidR="00230F87" w:rsidRPr="00876FDA" w:rsidRDefault="0081706F" w:rsidP="0081706F">
      <w:pPr>
        <w:tabs>
          <w:tab w:val="left" w:pos="2855"/>
        </w:tabs>
        <w:rPr>
          <w:noProof/>
          <w:szCs w:val="22"/>
          <w:u w:val="single"/>
        </w:rPr>
      </w:pPr>
      <w:r w:rsidRPr="00876FDA">
        <w:rPr>
          <w:noProof/>
          <w:szCs w:val="22"/>
          <w:u w:val="single"/>
        </w:rPr>
        <w:tab/>
      </w:r>
    </w:p>
    <w:p w14:paraId="6906E975" w14:textId="77777777" w:rsidR="002D24E3" w:rsidRPr="00876FDA" w:rsidRDefault="002D24E3" w:rsidP="002D24E3">
      <w:pPr>
        <w:rPr>
          <w:noProof/>
          <w:szCs w:val="22"/>
        </w:rPr>
      </w:pPr>
    </w:p>
    <w:p w14:paraId="49371A13" w14:textId="77777777" w:rsidR="002D24E3" w:rsidRPr="00876FDA" w:rsidRDefault="006F2DD6" w:rsidP="00EE468E">
      <w:pPr>
        <w:pStyle w:val="Heading1"/>
        <w:rPr>
          <w:noProof/>
        </w:rPr>
      </w:pPr>
      <w:r w:rsidRPr="00876FDA">
        <w:rPr>
          <w:noProof/>
        </w:rPr>
        <w:t>3.</w:t>
      </w:r>
      <w:r w:rsidRPr="00876FDA">
        <w:rPr>
          <w:noProof/>
        </w:rPr>
        <w:tab/>
      </w:r>
      <w:proofErr w:type="spellStart"/>
      <w:r w:rsidR="0081706F" w:rsidRPr="00876FDA">
        <w:rPr>
          <w:rFonts w:ascii="Sylfaen" w:eastAsia="SimSun" w:hAnsi="Sylfaen" w:cs="Sylfaen"/>
          <w:lang w:eastAsia="zh-CN"/>
        </w:rPr>
        <w:t>ფარმაცევტული</w:t>
      </w:r>
      <w:proofErr w:type="spellEnd"/>
      <w:r w:rsidR="0081706F" w:rsidRPr="00876FDA">
        <w:rPr>
          <w:rFonts w:eastAsia="SimSun"/>
          <w:lang w:eastAsia="zh-CN"/>
        </w:rPr>
        <w:t xml:space="preserve"> </w:t>
      </w:r>
      <w:proofErr w:type="spellStart"/>
      <w:r w:rsidR="0081706F" w:rsidRPr="00876FDA">
        <w:rPr>
          <w:rFonts w:ascii="Sylfaen" w:eastAsia="SimSun" w:hAnsi="Sylfaen" w:cs="Sylfaen"/>
          <w:lang w:eastAsia="zh-CN"/>
        </w:rPr>
        <w:t>ფორმა</w:t>
      </w:r>
      <w:proofErr w:type="spellEnd"/>
    </w:p>
    <w:p w14:paraId="61F02C4F" w14:textId="77777777" w:rsidR="002D24E3" w:rsidRPr="00876FDA" w:rsidRDefault="002D24E3" w:rsidP="002D24E3">
      <w:pPr>
        <w:rPr>
          <w:noProof/>
          <w:szCs w:val="22"/>
        </w:rPr>
      </w:pPr>
    </w:p>
    <w:p w14:paraId="55E0B1A2" w14:textId="77777777" w:rsidR="002D24E3" w:rsidRPr="00876FDA" w:rsidRDefault="0081706F" w:rsidP="002D24E3">
      <w:pPr>
        <w:rPr>
          <w:szCs w:val="22"/>
        </w:rPr>
      </w:pPr>
      <w:proofErr w:type="spellStart"/>
      <w:r w:rsidRPr="00876FDA">
        <w:rPr>
          <w:rFonts w:ascii="Sylfaen" w:hAnsi="Sylfaen" w:cs="Sylfaen"/>
        </w:rPr>
        <w:t>საინექციო</w:t>
      </w:r>
      <w:proofErr w:type="spellEnd"/>
      <w:r w:rsidRPr="00876FDA">
        <w:t xml:space="preserve"> </w:t>
      </w:r>
      <w:proofErr w:type="spellStart"/>
      <w:r w:rsidRPr="00876FDA">
        <w:rPr>
          <w:rFonts w:ascii="Sylfaen" w:hAnsi="Sylfaen" w:cs="Sylfaen"/>
        </w:rPr>
        <w:t>ხსნარი</w:t>
      </w:r>
      <w:proofErr w:type="spellEnd"/>
      <w:r w:rsidR="006F2DD6" w:rsidRPr="00876FDA">
        <w:t>.</w:t>
      </w:r>
    </w:p>
    <w:p w14:paraId="280B7303" w14:textId="77777777" w:rsidR="002D24E3" w:rsidRPr="00876FDA" w:rsidRDefault="002D24E3" w:rsidP="002D24E3">
      <w:pPr>
        <w:rPr>
          <w:i/>
          <w:szCs w:val="22"/>
        </w:rPr>
      </w:pPr>
    </w:p>
    <w:p w14:paraId="5A4807CA" w14:textId="77777777" w:rsidR="002D24E3" w:rsidRPr="00876FDA" w:rsidRDefault="0081706F" w:rsidP="002D24E3">
      <w:pPr>
        <w:rPr>
          <w:noProof/>
          <w:szCs w:val="22"/>
        </w:rPr>
      </w:pPr>
      <w:proofErr w:type="spellStart"/>
      <w:r w:rsidRPr="00876FDA">
        <w:rPr>
          <w:rFonts w:ascii="Sylfaen" w:hAnsi="Sylfaen" w:cs="Sylfaen"/>
        </w:rPr>
        <w:t>უფერო</w:t>
      </w:r>
      <w:proofErr w:type="spellEnd"/>
      <w:r w:rsidRPr="00876FDA">
        <w:t xml:space="preserve"> </w:t>
      </w:r>
      <w:proofErr w:type="spellStart"/>
      <w:r w:rsidRPr="00876FDA">
        <w:rPr>
          <w:rFonts w:ascii="Sylfaen" w:hAnsi="Sylfaen" w:cs="Sylfaen"/>
        </w:rPr>
        <w:t>ოდნავ</w:t>
      </w:r>
      <w:proofErr w:type="spellEnd"/>
      <w:r w:rsidRPr="00876FDA">
        <w:t xml:space="preserve"> </w:t>
      </w:r>
      <w:r w:rsidRPr="00876FDA">
        <w:rPr>
          <w:rFonts w:ascii="Sylfaen" w:hAnsi="Sylfaen"/>
          <w:lang w:val="ka-GE"/>
        </w:rPr>
        <w:t>მო</w:t>
      </w:r>
      <w:proofErr w:type="spellStart"/>
      <w:r w:rsidRPr="00876FDA">
        <w:rPr>
          <w:rFonts w:ascii="Sylfaen" w:hAnsi="Sylfaen" w:cs="Sylfaen"/>
        </w:rPr>
        <w:t>ყვით</w:t>
      </w:r>
      <w:proofErr w:type="spellEnd"/>
      <w:r w:rsidRPr="00876FDA">
        <w:rPr>
          <w:rFonts w:ascii="Sylfaen" w:hAnsi="Sylfaen" w:cs="Sylfaen"/>
          <w:lang w:val="ka-GE"/>
        </w:rPr>
        <w:t>ა</w:t>
      </w:r>
      <w:r w:rsidRPr="00876FDA">
        <w:rPr>
          <w:rFonts w:ascii="Sylfaen" w:hAnsi="Sylfaen" w:cs="Sylfaen"/>
        </w:rPr>
        <w:t>ლ</w:t>
      </w:r>
      <w:r w:rsidRPr="00876FDA">
        <w:rPr>
          <w:rFonts w:ascii="Sylfaen" w:hAnsi="Sylfaen" w:cs="Sylfaen"/>
          <w:lang w:val="ka-GE"/>
        </w:rPr>
        <w:t>ო</w:t>
      </w:r>
      <w:r w:rsidRPr="00876FDA">
        <w:t xml:space="preserve"> </w:t>
      </w:r>
      <w:proofErr w:type="spellStart"/>
      <w:r w:rsidRPr="00876FDA">
        <w:rPr>
          <w:rFonts w:ascii="Sylfaen" w:hAnsi="Sylfaen" w:cs="Sylfaen"/>
        </w:rPr>
        <w:t>ხსნარი</w:t>
      </w:r>
      <w:proofErr w:type="spellEnd"/>
    </w:p>
    <w:p w14:paraId="185FB816" w14:textId="77777777" w:rsidR="002D24E3" w:rsidRPr="00876FDA" w:rsidRDefault="002D24E3" w:rsidP="002D24E3">
      <w:pPr>
        <w:rPr>
          <w:noProof/>
          <w:szCs w:val="22"/>
        </w:rPr>
      </w:pPr>
    </w:p>
    <w:p w14:paraId="2B25E675" w14:textId="77777777" w:rsidR="002D24E3" w:rsidRPr="00876FDA" w:rsidRDefault="002D24E3" w:rsidP="002D24E3">
      <w:pPr>
        <w:rPr>
          <w:noProof/>
          <w:szCs w:val="22"/>
        </w:rPr>
      </w:pPr>
    </w:p>
    <w:p w14:paraId="6806CE66" w14:textId="77777777" w:rsidR="002D24E3" w:rsidRPr="00876FDA" w:rsidRDefault="006F2DD6" w:rsidP="00EE468E">
      <w:pPr>
        <w:pStyle w:val="Heading1"/>
        <w:rPr>
          <w:rFonts w:eastAsia="SimSun"/>
          <w:lang w:eastAsia="zh-CN"/>
        </w:rPr>
      </w:pPr>
      <w:r w:rsidRPr="00876FDA">
        <w:rPr>
          <w:noProof/>
        </w:rPr>
        <w:t>4.</w:t>
      </w:r>
      <w:r w:rsidRPr="00876FDA">
        <w:rPr>
          <w:noProof/>
        </w:rPr>
        <w:tab/>
      </w:r>
      <w:proofErr w:type="spellStart"/>
      <w:r w:rsidR="009E1CA7" w:rsidRPr="00876FDA">
        <w:rPr>
          <w:rFonts w:ascii="Sylfaen" w:eastAsia="SimSun" w:hAnsi="Sylfaen" w:cs="Sylfaen"/>
          <w:lang w:eastAsia="zh-CN"/>
        </w:rPr>
        <w:t>კლინიკური</w:t>
      </w:r>
      <w:proofErr w:type="spellEnd"/>
      <w:r w:rsidR="009E1CA7" w:rsidRPr="00876FDA">
        <w:rPr>
          <w:rFonts w:eastAsia="SimSun"/>
          <w:lang w:eastAsia="zh-CN"/>
        </w:rPr>
        <w:t xml:space="preserve"> </w:t>
      </w:r>
      <w:proofErr w:type="spellStart"/>
      <w:r w:rsidR="009E1CA7" w:rsidRPr="00876FDA">
        <w:rPr>
          <w:rFonts w:ascii="Sylfaen" w:eastAsia="SimSun" w:hAnsi="Sylfaen" w:cs="Sylfaen"/>
          <w:lang w:eastAsia="zh-CN"/>
        </w:rPr>
        <w:t>მონაცემები</w:t>
      </w:r>
      <w:proofErr w:type="spellEnd"/>
    </w:p>
    <w:p w14:paraId="68290C39" w14:textId="77777777" w:rsidR="002D24E3" w:rsidRPr="00876FDA" w:rsidRDefault="002D24E3" w:rsidP="002D24E3">
      <w:pPr>
        <w:rPr>
          <w:noProof/>
          <w:szCs w:val="22"/>
        </w:rPr>
      </w:pPr>
    </w:p>
    <w:p w14:paraId="09C6D980" w14:textId="77777777" w:rsidR="002D24E3" w:rsidRPr="00876FDA" w:rsidRDefault="006F2DD6" w:rsidP="00EE468E">
      <w:pPr>
        <w:pStyle w:val="Heading2"/>
        <w:rPr>
          <w:noProof/>
        </w:rPr>
      </w:pPr>
      <w:r w:rsidRPr="00876FDA">
        <w:rPr>
          <w:noProof/>
        </w:rPr>
        <w:t>4.1</w:t>
      </w:r>
      <w:r w:rsidRPr="00876FDA">
        <w:rPr>
          <w:noProof/>
        </w:rPr>
        <w:tab/>
      </w:r>
      <w:proofErr w:type="spellStart"/>
      <w:r w:rsidR="009E1CA7" w:rsidRPr="00876FDA">
        <w:rPr>
          <w:rFonts w:ascii="Sylfaen" w:eastAsia="SimSun" w:hAnsi="Sylfaen" w:cs="Sylfaen"/>
          <w:lang w:eastAsia="zh-CN"/>
        </w:rPr>
        <w:t>თერაპიული</w:t>
      </w:r>
      <w:proofErr w:type="spellEnd"/>
      <w:r w:rsidR="009E1CA7" w:rsidRPr="00876FDA">
        <w:rPr>
          <w:rFonts w:eastAsia="SimSun"/>
          <w:lang w:eastAsia="zh-CN"/>
        </w:rPr>
        <w:t xml:space="preserve"> </w:t>
      </w:r>
      <w:proofErr w:type="spellStart"/>
      <w:r w:rsidR="009E1CA7" w:rsidRPr="00876FDA">
        <w:rPr>
          <w:rFonts w:ascii="Sylfaen" w:eastAsia="SimSun" w:hAnsi="Sylfaen" w:cs="Sylfaen"/>
          <w:lang w:eastAsia="zh-CN"/>
        </w:rPr>
        <w:t>ჩვენებები</w:t>
      </w:r>
      <w:proofErr w:type="spellEnd"/>
    </w:p>
    <w:p w14:paraId="2C92C178" w14:textId="77777777" w:rsidR="00115174" w:rsidRPr="00876FDA" w:rsidRDefault="00115174" w:rsidP="0008706E">
      <w:pPr>
        <w:rPr>
          <w:rFonts w:ascii="Sylfaen" w:hAnsi="Sylfaen"/>
          <w:noProof/>
          <w:szCs w:val="22"/>
          <w:lang w:val="ka-GE"/>
        </w:rPr>
      </w:pPr>
    </w:p>
    <w:p w14:paraId="1514D464" w14:textId="77777777" w:rsidR="0008706E" w:rsidRPr="00876FDA" w:rsidRDefault="00115174" w:rsidP="0008706E">
      <w:pPr>
        <w:rPr>
          <w:rFonts w:ascii="Sylfaen" w:hAnsi="Sylfaen"/>
          <w:szCs w:val="22"/>
          <w:lang w:val="ka-GE"/>
        </w:rPr>
      </w:pPr>
      <w:proofErr w:type="spellStart"/>
      <w:r w:rsidRPr="00876FDA">
        <w:rPr>
          <w:rFonts w:ascii="Sylfaen" w:hAnsi="Sylfaen" w:cs="Sylfaen"/>
          <w:szCs w:val="22"/>
        </w:rPr>
        <w:t>ჰემ</w:t>
      </w:r>
      <w:proofErr w:type="spellEnd"/>
      <w:r w:rsidR="00034958" w:rsidRPr="00876FDA">
        <w:rPr>
          <w:rFonts w:ascii="Sylfaen" w:hAnsi="Sylfaen" w:cs="Sylfaen"/>
          <w:szCs w:val="22"/>
          <w:lang w:val="ka-GE"/>
        </w:rPr>
        <w:t>ლ</w:t>
      </w:r>
      <w:proofErr w:type="spellStart"/>
      <w:r w:rsidRPr="00876FDA">
        <w:rPr>
          <w:rFonts w:ascii="Sylfaen" w:hAnsi="Sylfaen" w:cs="Sylfaen"/>
          <w:szCs w:val="22"/>
        </w:rPr>
        <w:t>იბრა</w:t>
      </w:r>
      <w:proofErr w:type="spellEnd"/>
      <w:r w:rsidRPr="00876FDA">
        <w:rPr>
          <w:szCs w:val="22"/>
        </w:rPr>
        <w:t xml:space="preserve"> </w:t>
      </w:r>
      <w:proofErr w:type="spellStart"/>
      <w:r w:rsidRPr="00876FDA">
        <w:rPr>
          <w:rFonts w:ascii="Sylfaen" w:hAnsi="Sylfaen" w:cs="Sylfaen"/>
          <w:szCs w:val="22"/>
        </w:rPr>
        <w:t>ნაჩვენებია</w:t>
      </w:r>
      <w:proofErr w:type="spellEnd"/>
      <w:r w:rsidRPr="00876FDA">
        <w:rPr>
          <w:szCs w:val="22"/>
        </w:rPr>
        <w:t xml:space="preserve"> </w:t>
      </w:r>
      <w:proofErr w:type="spellStart"/>
      <w:r w:rsidRPr="00876FDA">
        <w:rPr>
          <w:rFonts w:ascii="Sylfaen" w:hAnsi="Sylfaen" w:cs="Sylfaen"/>
          <w:szCs w:val="22"/>
        </w:rPr>
        <w:t>სისხლდენის</w:t>
      </w:r>
      <w:proofErr w:type="spellEnd"/>
      <w:r w:rsidRPr="00876FDA">
        <w:rPr>
          <w:szCs w:val="22"/>
        </w:rPr>
        <w:t xml:space="preserve"> </w:t>
      </w:r>
      <w:proofErr w:type="spellStart"/>
      <w:r w:rsidRPr="00876FDA">
        <w:rPr>
          <w:rFonts w:ascii="Sylfaen" w:hAnsi="Sylfaen" w:cs="Sylfaen"/>
          <w:szCs w:val="22"/>
        </w:rPr>
        <w:t>ეპიზოდების</w:t>
      </w:r>
      <w:proofErr w:type="spellEnd"/>
      <w:r w:rsidRPr="00876FDA">
        <w:rPr>
          <w:szCs w:val="22"/>
        </w:rPr>
        <w:t xml:space="preserve"> </w:t>
      </w:r>
      <w:proofErr w:type="spellStart"/>
      <w:r w:rsidRPr="00876FDA">
        <w:rPr>
          <w:rFonts w:ascii="Sylfaen" w:hAnsi="Sylfaen" w:cs="Sylfaen"/>
          <w:szCs w:val="22"/>
        </w:rPr>
        <w:t>რუტინული</w:t>
      </w:r>
      <w:proofErr w:type="spellEnd"/>
      <w:r w:rsidRPr="00876FDA">
        <w:rPr>
          <w:szCs w:val="22"/>
        </w:rPr>
        <w:t xml:space="preserve"> </w:t>
      </w:r>
      <w:proofErr w:type="spellStart"/>
      <w:r w:rsidRPr="00876FDA">
        <w:rPr>
          <w:rFonts w:ascii="Sylfaen" w:hAnsi="Sylfaen" w:cs="Sylfaen"/>
          <w:szCs w:val="22"/>
        </w:rPr>
        <w:t>პროფილაქტიკისთვის</w:t>
      </w:r>
      <w:proofErr w:type="spellEnd"/>
      <w:r w:rsidRPr="00876FDA">
        <w:rPr>
          <w:szCs w:val="22"/>
        </w:rPr>
        <w:t xml:space="preserve"> </w:t>
      </w:r>
      <w:r w:rsidR="00E644E6" w:rsidRPr="00876FDA">
        <w:rPr>
          <w:rFonts w:ascii="Sylfaen" w:hAnsi="Sylfaen"/>
          <w:szCs w:val="22"/>
          <w:lang w:val="ka-GE"/>
        </w:rPr>
        <w:t>ჰემოფილია</w:t>
      </w:r>
      <w:r w:rsidR="00E644E6" w:rsidRPr="00876FDA">
        <w:rPr>
          <w:szCs w:val="22"/>
        </w:rPr>
        <w:t xml:space="preserve"> A (</w:t>
      </w:r>
      <w:proofErr w:type="spellStart"/>
      <w:r w:rsidR="00E644E6" w:rsidRPr="00876FDA">
        <w:rPr>
          <w:rFonts w:ascii="Sylfaen" w:hAnsi="Sylfaen" w:cs="Sylfaen"/>
          <w:szCs w:val="22"/>
        </w:rPr>
        <w:t>თანდაყოლილი</w:t>
      </w:r>
      <w:proofErr w:type="spellEnd"/>
      <w:r w:rsidR="00E644E6" w:rsidRPr="00876FDA">
        <w:rPr>
          <w:szCs w:val="22"/>
        </w:rPr>
        <w:t xml:space="preserve"> </w:t>
      </w:r>
      <w:proofErr w:type="spellStart"/>
      <w:r w:rsidR="00E644E6" w:rsidRPr="00876FDA">
        <w:rPr>
          <w:rFonts w:ascii="Sylfaen" w:hAnsi="Sylfaen" w:cs="Sylfaen"/>
          <w:szCs w:val="22"/>
        </w:rPr>
        <w:t>ფაქტორი</w:t>
      </w:r>
      <w:proofErr w:type="spellEnd"/>
      <w:r w:rsidR="00E644E6" w:rsidRPr="00876FDA">
        <w:rPr>
          <w:szCs w:val="22"/>
        </w:rPr>
        <w:t xml:space="preserve"> VIII </w:t>
      </w:r>
      <w:r w:rsidR="00E644E6" w:rsidRPr="00876FDA">
        <w:rPr>
          <w:rFonts w:asciiTheme="minorHAnsi" w:hAnsiTheme="minorHAnsi"/>
          <w:szCs w:val="22"/>
          <w:lang w:val="ka-GE"/>
        </w:rPr>
        <w:t xml:space="preserve">-ს </w:t>
      </w:r>
      <w:proofErr w:type="spellStart"/>
      <w:r w:rsidR="00E644E6" w:rsidRPr="00876FDA">
        <w:rPr>
          <w:rFonts w:ascii="Sylfaen" w:hAnsi="Sylfaen" w:cs="Sylfaen"/>
          <w:szCs w:val="22"/>
        </w:rPr>
        <w:t>დეფიციტი</w:t>
      </w:r>
      <w:proofErr w:type="spellEnd"/>
      <w:r w:rsidR="00E644E6" w:rsidRPr="00876FDA">
        <w:rPr>
          <w:szCs w:val="22"/>
        </w:rPr>
        <w:t>)</w:t>
      </w:r>
      <w:r w:rsidR="002C22E3" w:rsidRPr="00876FDA">
        <w:rPr>
          <w:szCs w:val="22"/>
        </w:rPr>
        <w:t>-</w:t>
      </w:r>
      <w:r w:rsidR="002C22E3" w:rsidRPr="00876FDA">
        <w:rPr>
          <w:rFonts w:ascii="Sylfaen" w:hAnsi="Sylfaen"/>
          <w:szCs w:val="22"/>
          <w:lang w:val="ka-GE"/>
        </w:rPr>
        <w:t xml:space="preserve">ს მქონე </w:t>
      </w:r>
      <w:proofErr w:type="spellStart"/>
      <w:r w:rsidR="002C22E3" w:rsidRPr="00876FDA">
        <w:rPr>
          <w:rFonts w:ascii="Sylfaen" w:hAnsi="Sylfaen" w:cs="Sylfaen"/>
          <w:szCs w:val="22"/>
        </w:rPr>
        <w:t>პაციენტებში</w:t>
      </w:r>
      <w:proofErr w:type="spellEnd"/>
    </w:p>
    <w:p w14:paraId="5B24B1DB" w14:textId="77777777" w:rsidR="0008706E" w:rsidRPr="00876FDA" w:rsidRDefault="006F2DD6" w:rsidP="00E4279D">
      <w:pPr>
        <w:ind w:left="567" w:hanging="567"/>
        <w:rPr>
          <w:rFonts w:ascii="Sylfaen" w:hAnsi="Sylfaen"/>
          <w:szCs w:val="22"/>
        </w:rPr>
      </w:pPr>
      <w:r w:rsidRPr="00876FDA">
        <w:rPr>
          <w:lang w:val="bg-BG"/>
        </w:rPr>
        <w:t>●</w:t>
      </w:r>
      <w:r w:rsidRPr="00876FDA">
        <w:rPr>
          <w:rFonts w:eastAsia="SimSun"/>
          <w:lang w:eastAsia="zh-CN"/>
        </w:rPr>
        <w:tab/>
      </w:r>
      <w:r w:rsidR="00B0549D" w:rsidRPr="00876FDA">
        <w:rPr>
          <w:rFonts w:ascii="Sylfaen" w:hAnsi="Sylfaen"/>
          <w:szCs w:val="22"/>
          <w:lang w:val="ka-GE"/>
        </w:rPr>
        <w:t>ფაქტორი</w:t>
      </w:r>
      <w:r w:rsidRPr="00876FDA">
        <w:rPr>
          <w:szCs w:val="22"/>
        </w:rPr>
        <w:t xml:space="preserve"> VIII</w:t>
      </w:r>
      <w:r w:rsidR="00C840C1" w:rsidRPr="00876FDA">
        <w:rPr>
          <w:rFonts w:asciiTheme="minorHAnsi" w:hAnsiTheme="minorHAnsi"/>
          <w:szCs w:val="22"/>
          <w:lang w:val="ka-GE"/>
        </w:rPr>
        <w:t xml:space="preserve">-ს </w:t>
      </w:r>
      <w:r w:rsidR="006321FC" w:rsidRPr="00876FDA">
        <w:rPr>
          <w:rFonts w:ascii="Sylfaen" w:hAnsi="Sylfaen"/>
          <w:szCs w:val="22"/>
          <w:lang w:val="ka-GE"/>
        </w:rPr>
        <w:t>თანხლებით</w:t>
      </w:r>
    </w:p>
    <w:p w14:paraId="29C7FADF" w14:textId="77777777" w:rsidR="0008706E" w:rsidRPr="00876FDA" w:rsidRDefault="006F2DD6" w:rsidP="00E4279D">
      <w:pPr>
        <w:ind w:left="567" w:hanging="567"/>
        <w:rPr>
          <w:rFonts w:ascii="Sylfaen" w:hAnsi="Sylfaen"/>
          <w:szCs w:val="22"/>
          <w:lang w:val="ka-GE"/>
        </w:rPr>
      </w:pPr>
      <w:r w:rsidRPr="00876FDA">
        <w:rPr>
          <w:lang w:val="bg-BG"/>
        </w:rPr>
        <w:t>●</w:t>
      </w:r>
      <w:r w:rsidR="00B0549D" w:rsidRPr="00876FDA">
        <w:rPr>
          <w:rFonts w:eastAsia="SimSun"/>
          <w:lang w:eastAsia="zh-CN"/>
        </w:rPr>
        <w:tab/>
      </w:r>
      <w:r w:rsidR="00B0549D" w:rsidRPr="00876FDA">
        <w:rPr>
          <w:rFonts w:ascii="Sylfaen" w:hAnsi="Sylfaen"/>
          <w:szCs w:val="22"/>
          <w:lang w:val="ka-GE"/>
        </w:rPr>
        <w:t>ფაქტორი</w:t>
      </w:r>
      <w:r w:rsidRPr="00876FDA">
        <w:rPr>
          <w:szCs w:val="22"/>
        </w:rPr>
        <w:t xml:space="preserve"> VIII </w:t>
      </w:r>
      <w:proofErr w:type="spellStart"/>
      <w:r w:rsidR="00B0549D" w:rsidRPr="00876FDA">
        <w:rPr>
          <w:rFonts w:ascii="Sylfaen" w:hAnsi="Sylfaen"/>
          <w:szCs w:val="22"/>
          <w:lang w:val="ka-GE"/>
        </w:rPr>
        <w:t>ინჰიბიტორის</w:t>
      </w:r>
      <w:proofErr w:type="spellEnd"/>
      <w:r w:rsidR="00B0549D" w:rsidRPr="00876FDA">
        <w:rPr>
          <w:rFonts w:ascii="Sylfaen" w:hAnsi="Sylfaen"/>
          <w:szCs w:val="22"/>
          <w:lang w:val="ka-GE"/>
        </w:rPr>
        <w:t xml:space="preserve"> გარეშე</w:t>
      </w:r>
      <w:r w:rsidR="00E644E6" w:rsidRPr="00876FDA">
        <w:rPr>
          <w:szCs w:val="22"/>
        </w:rPr>
        <w:t xml:space="preserve"> </w:t>
      </w:r>
      <w:r w:rsidR="00E644E6" w:rsidRPr="00876FDA">
        <w:rPr>
          <w:rFonts w:asciiTheme="minorHAnsi" w:hAnsiTheme="minorHAnsi"/>
          <w:lang w:val="ka-GE"/>
        </w:rPr>
        <w:t xml:space="preserve"> </w:t>
      </w:r>
      <w:r w:rsidR="00E644E6" w:rsidRPr="00876FDA">
        <w:rPr>
          <w:rFonts w:ascii="Sylfaen" w:hAnsi="Sylfaen"/>
          <w:lang w:val="ka-GE"/>
        </w:rPr>
        <w:t>ვისაც აქვს:</w:t>
      </w:r>
    </w:p>
    <w:p w14:paraId="77F00E75" w14:textId="77777777" w:rsidR="00E644E6" w:rsidRPr="00876FDA" w:rsidRDefault="00E644E6" w:rsidP="00E57CA8">
      <w:pPr>
        <w:pStyle w:val="ListParagraph"/>
        <w:numPr>
          <w:ilvl w:val="1"/>
          <w:numId w:val="19"/>
        </w:numPr>
        <w:rPr>
          <w:lang w:val="en-GB"/>
        </w:rPr>
      </w:pPr>
      <w:r w:rsidRPr="00876FDA">
        <w:rPr>
          <w:rFonts w:ascii="Sylfaen" w:hAnsi="Sylfaen"/>
          <w:lang w:val="ka-GE"/>
        </w:rPr>
        <w:t xml:space="preserve">მძიმე დაავადება </w:t>
      </w:r>
      <w:r w:rsidRPr="00876FDA">
        <w:rPr>
          <w:lang w:val="en-GB"/>
        </w:rPr>
        <w:t>(FVIII &lt; 1%)</w:t>
      </w:r>
    </w:p>
    <w:p w14:paraId="4F67895A" w14:textId="77777777" w:rsidR="002C22E3" w:rsidRPr="00876FDA" w:rsidRDefault="00E644E6" w:rsidP="00E57CA8">
      <w:pPr>
        <w:pStyle w:val="ListParagraph"/>
        <w:numPr>
          <w:ilvl w:val="1"/>
          <w:numId w:val="19"/>
        </w:numPr>
        <w:rPr>
          <w:rFonts w:asciiTheme="minorHAnsi" w:hAnsiTheme="minorHAnsi"/>
          <w:szCs w:val="22"/>
          <w:lang w:val="ka-GE"/>
        </w:rPr>
      </w:pPr>
      <w:r w:rsidRPr="00876FDA">
        <w:rPr>
          <w:rFonts w:ascii="Sylfaen" w:hAnsi="Sylfaen" w:cs="Sylfaen"/>
          <w:lang w:val="ka-GE"/>
        </w:rPr>
        <w:t xml:space="preserve">საშუალო სიმძიმის </w:t>
      </w:r>
      <w:proofErr w:type="spellStart"/>
      <w:r w:rsidRPr="00876FDA">
        <w:rPr>
          <w:rFonts w:ascii="Sylfaen" w:hAnsi="Sylfaen" w:cs="Sylfaen"/>
          <w:lang w:val="en-GB"/>
        </w:rPr>
        <w:t>დაავადება</w:t>
      </w:r>
      <w:proofErr w:type="spellEnd"/>
      <w:r w:rsidRPr="00876FDA">
        <w:rPr>
          <w:lang w:val="en-GB"/>
        </w:rPr>
        <w:t xml:space="preserve"> (FVIII ≥ 1% and ≤ 5%) </w:t>
      </w:r>
    </w:p>
    <w:p w14:paraId="520D1C6F" w14:textId="77777777" w:rsidR="00E644E6" w:rsidRPr="00876FDA" w:rsidRDefault="00E644E6" w:rsidP="00E57CA8">
      <w:pPr>
        <w:pStyle w:val="ListParagraph"/>
        <w:numPr>
          <w:ilvl w:val="1"/>
          <w:numId w:val="19"/>
        </w:numPr>
        <w:rPr>
          <w:rFonts w:asciiTheme="minorHAnsi" w:hAnsiTheme="minorHAnsi"/>
          <w:szCs w:val="22"/>
          <w:lang w:val="ka-GE"/>
        </w:rPr>
      </w:pPr>
      <w:r w:rsidRPr="00876FDA">
        <w:rPr>
          <w:rFonts w:ascii="Sylfaen" w:hAnsi="Sylfaen" w:cs="Sylfaen"/>
        </w:rPr>
        <w:t xml:space="preserve"> </w:t>
      </w:r>
      <w:proofErr w:type="spellStart"/>
      <w:r w:rsidRPr="00876FDA">
        <w:rPr>
          <w:rFonts w:ascii="Sylfaen" w:hAnsi="Sylfaen" w:cs="Sylfaen"/>
          <w:lang w:val="en-GB"/>
        </w:rPr>
        <w:t>ძლიერი</w:t>
      </w:r>
      <w:proofErr w:type="spellEnd"/>
      <w:r w:rsidRPr="00876FDA">
        <w:rPr>
          <w:lang w:val="en-GB"/>
        </w:rPr>
        <w:t xml:space="preserve"> </w:t>
      </w:r>
      <w:proofErr w:type="spellStart"/>
      <w:r w:rsidRPr="00876FDA">
        <w:rPr>
          <w:rFonts w:ascii="Sylfaen" w:hAnsi="Sylfaen" w:cs="Sylfaen"/>
          <w:lang w:val="en-GB"/>
        </w:rPr>
        <w:t>სისხლდენის</w:t>
      </w:r>
      <w:proofErr w:type="spellEnd"/>
      <w:r w:rsidRPr="00876FDA">
        <w:rPr>
          <w:lang w:val="en-GB"/>
        </w:rPr>
        <w:t xml:space="preserve"> </w:t>
      </w:r>
      <w:proofErr w:type="spellStart"/>
      <w:r w:rsidRPr="00876FDA">
        <w:rPr>
          <w:rFonts w:ascii="Sylfaen" w:hAnsi="Sylfaen" w:cs="Sylfaen"/>
          <w:lang w:val="en-GB"/>
        </w:rPr>
        <w:t>ფენოტიპი</w:t>
      </w:r>
      <w:proofErr w:type="spellEnd"/>
      <w:r w:rsidRPr="00876FDA">
        <w:rPr>
          <w:lang w:val="en-GB"/>
        </w:rPr>
        <w:t>.</w:t>
      </w:r>
    </w:p>
    <w:p w14:paraId="5C08A6E3" w14:textId="77777777" w:rsidR="0008706E" w:rsidRPr="00876FDA" w:rsidRDefault="0008706E" w:rsidP="002D24E3">
      <w:pPr>
        <w:rPr>
          <w:noProof/>
          <w:szCs w:val="22"/>
        </w:rPr>
      </w:pPr>
    </w:p>
    <w:p w14:paraId="52F74721" w14:textId="77777777" w:rsidR="006D501A" w:rsidRPr="00876FDA" w:rsidRDefault="00115174" w:rsidP="002D24E3">
      <w:pPr>
        <w:rPr>
          <w:noProof/>
          <w:szCs w:val="22"/>
        </w:rPr>
      </w:pPr>
      <w:r w:rsidRPr="00876FDA">
        <w:rPr>
          <w:rFonts w:ascii="Sylfaen" w:hAnsi="Sylfaen" w:cs="Sylfaen"/>
          <w:noProof/>
          <w:szCs w:val="22"/>
        </w:rPr>
        <w:t>ჰემლიბრას</w:t>
      </w:r>
      <w:r w:rsidRPr="00876FDA">
        <w:rPr>
          <w:noProof/>
          <w:szCs w:val="22"/>
        </w:rPr>
        <w:t xml:space="preserve"> </w:t>
      </w:r>
      <w:r w:rsidRPr="00876FDA">
        <w:rPr>
          <w:rFonts w:ascii="Sylfaen" w:hAnsi="Sylfaen" w:cs="Sylfaen"/>
          <w:noProof/>
          <w:szCs w:val="22"/>
        </w:rPr>
        <w:t>გამოყენება</w:t>
      </w:r>
      <w:r w:rsidRPr="00876FDA">
        <w:rPr>
          <w:noProof/>
          <w:szCs w:val="22"/>
        </w:rPr>
        <w:t xml:space="preserve"> </w:t>
      </w:r>
      <w:r w:rsidRPr="00876FDA">
        <w:rPr>
          <w:rFonts w:ascii="Sylfaen" w:hAnsi="Sylfaen" w:cs="Sylfaen"/>
          <w:noProof/>
          <w:szCs w:val="22"/>
        </w:rPr>
        <w:t>შესაძლებელია</w:t>
      </w:r>
      <w:r w:rsidRPr="00876FDA">
        <w:rPr>
          <w:noProof/>
          <w:szCs w:val="22"/>
        </w:rPr>
        <w:t xml:space="preserve"> </w:t>
      </w:r>
      <w:r w:rsidRPr="00876FDA">
        <w:rPr>
          <w:rFonts w:ascii="Sylfaen" w:hAnsi="Sylfaen" w:cs="Sylfaen"/>
          <w:noProof/>
          <w:szCs w:val="22"/>
        </w:rPr>
        <w:t>ყველა</w:t>
      </w:r>
      <w:r w:rsidRPr="00876FDA">
        <w:rPr>
          <w:noProof/>
          <w:szCs w:val="22"/>
        </w:rPr>
        <w:t xml:space="preserve"> </w:t>
      </w:r>
      <w:r w:rsidRPr="00876FDA">
        <w:rPr>
          <w:rFonts w:ascii="Sylfaen" w:hAnsi="Sylfaen" w:cs="Sylfaen"/>
          <w:noProof/>
          <w:szCs w:val="22"/>
        </w:rPr>
        <w:t>ასაკობრივ</w:t>
      </w:r>
      <w:r w:rsidRPr="00876FDA">
        <w:rPr>
          <w:noProof/>
          <w:szCs w:val="22"/>
        </w:rPr>
        <w:t xml:space="preserve"> </w:t>
      </w:r>
      <w:r w:rsidRPr="00876FDA">
        <w:rPr>
          <w:rFonts w:ascii="Sylfaen" w:hAnsi="Sylfaen" w:cs="Sylfaen"/>
          <w:noProof/>
          <w:szCs w:val="22"/>
        </w:rPr>
        <w:t>ჯგუფში</w:t>
      </w:r>
      <w:r w:rsidR="006F2DD6" w:rsidRPr="00876FDA">
        <w:rPr>
          <w:noProof/>
          <w:szCs w:val="22"/>
        </w:rPr>
        <w:t>.</w:t>
      </w:r>
    </w:p>
    <w:p w14:paraId="73708FB5" w14:textId="77777777" w:rsidR="00C91AC6" w:rsidRPr="00876FDA" w:rsidRDefault="00C91AC6" w:rsidP="002D24E3">
      <w:pPr>
        <w:rPr>
          <w:noProof/>
          <w:szCs w:val="22"/>
        </w:rPr>
      </w:pPr>
    </w:p>
    <w:p w14:paraId="404600F9" w14:textId="77777777" w:rsidR="002D24E3" w:rsidRPr="00876FDA" w:rsidRDefault="006F2DD6" w:rsidP="00EE468E">
      <w:pPr>
        <w:pStyle w:val="Heading2"/>
        <w:rPr>
          <w:rFonts w:ascii="Sylfaen" w:eastAsia="SimSun" w:hAnsi="Sylfaen"/>
          <w:lang w:val="ka-GE" w:eastAsia="zh-CN"/>
        </w:rPr>
      </w:pPr>
      <w:r w:rsidRPr="00876FDA">
        <w:rPr>
          <w:noProof/>
        </w:rPr>
        <w:t>4.2</w:t>
      </w:r>
      <w:r w:rsidRPr="00876FDA">
        <w:rPr>
          <w:noProof/>
        </w:rPr>
        <w:tab/>
      </w:r>
      <w:r w:rsidR="002A69A4" w:rsidRPr="00876FDA">
        <w:rPr>
          <w:rFonts w:ascii="Sylfaen" w:eastAsia="SimSun" w:hAnsi="Sylfaen"/>
          <w:lang w:val="ka-GE" w:eastAsia="zh-CN"/>
        </w:rPr>
        <w:t>დოზირება და მიღების წესი</w:t>
      </w:r>
    </w:p>
    <w:p w14:paraId="58A031CA" w14:textId="77777777" w:rsidR="002D24E3" w:rsidRPr="00876FDA" w:rsidRDefault="002D24E3" w:rsidP="00687B19">
      <w:pPr>
        <w:keepNext/>
        <w:keepLines/>
        <w:rPr>
          <w:szCs w:val="22"/>
        </w:rPr>
      </w:pPr>
    </w:p>
    <w:p w14:paraId="14A2EA5A" w14:textId="77777777" w:rsidR="002D24E3" w:rsidRPr="00876FDA" w:rsidRDefault="002A69A4" w:rsidP="002D24E3">
      <w:pPr>
        <w:rPr>
          <w:rFonts w:eastAsia="SimSun"/>
          <w:szCs w:val="24"/>
          <w:lang w:eastAsia="zh-CN"/>
        </w:rPr>
      </w:pPr>
      <w:proofErr w:type="spellStart"/>
      <w:r w:rsidRPr="00876FDA">
        <w:rPr>
          <w:rFonts w:ascii="Sylfaen" w:eastAsia="SimSun" w:hAnsi="Sylfaen" w:cs="Sylfaen"/>
          <w:szCs w:val="24"/>
          <w:lang w:eastAsia="zh-CN"/>
        </w:rPr>
        <w:t>მკურნალობა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უნდა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დაიწყოს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ექიმის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მეთვალყურეობის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ქვეშ</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რომელიც</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გამოცდილია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ჰემოფილიის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ან</w:t>
      </w:r>
      <w:proofErr w:type="spellEnd"/>
      <w:r w:rsidRPr="00876FDA">
        <w:rPr>
          <w:rFonts w:eastAsia="SimSun"/>
          <w:szCs w:val="24"/>
          <w:lang w:eastAsia="zh-CN"/>
        </w:rPr>
        <w:t xml:space="preserve"> / </w:t>
      </w:r>
      <w:proofErr w:type="spellStart"/>
      <w:r w:rsidRPr="00876FDA">
        <w:rPr>
          <w:rFonts w:ascii="Sylfaen" w:eastAsia="SimSun" w:hAnsi="Sylfaen" w:cs="Sylfaen"/>
          <w:szCs w:val="24"/>
          <w:lang w:eastAsia="zh-CN"/>
        </w:rPr>
        <w:t>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სისხლდენის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დარღვევების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მკურნალობაში</w:t>
      </w:r>
      <w:proofErr w:type="spellEnd"/>
      <w:r w:rsidRPr="00876FDA">
        <w:rPr>
          <w:rFonts w:eastAsia="SimSun"/>
          <w:szCs w:val="24"/>
          <w:lang w:eastAsia="zh-CN"/>
        </w:rPr>
        <w:t>.</w:t>
      </w:r>
    </w:p>
    <w:p w14:paraId="49053B9D" w14:textId="77777777" w:rsidR="002A69A4" w:rsidRPr="00876FDA" w:rsidRDefault="002A69A4" w:rsidP="008959B4">
      <w:pPr>
        <w:keepNext/>
        <w:keepLines/>
        <w:rPr>
          <w:rFonts w:ascii="Sylfaen" w:hAnsi="Sylfaen"/>
          <w:szCs w:val="22"/>
          <w:u w:val="single"/>
          <w:lang w:val="ka-GE"/>
        </w:rPr>
      </w:pPr>
    </w:p>
    <w:p w14:paraId="68CCC35C" w14:textId="77777777" w:rsidR="002D24E3" w:rsidRPr="00876FDA" w:rsidRDefault="002A69A4" w:rsidP="008959B4">
      <w:pPr>
        <w:keepNext/>
        <w:keepLines/>
        <w:rPr>
          <w:rFonts w:ascii="Sylfaen" w:hAnsi="Sylfaen"/>
          <w:szCs w:val="22"/>
          <w:u w:val="single"/>
          <w:lang w:val="ka-GE"/>
        </w:rPr>
      </w:pPr>
      <w:r w:rsidRPr="00876FDA">
        <w:rPr>
          <w:rFonts w:ascii="Sylfaen" w:hAnsi="Sylfaen"/>
          <w:szCs w:val="22"/>
          <w:u w:val="single"/>
          <w:lang w:val="ka-GE"/>
        </w:rPr>
        <w:t>დოზირება</w:t>
      </w:r>
    </w:p>
    <w:p w14:paraId="126F8BA6" w14:textId="77777777" w:rsidR="00D33C52" w:rsidRPr="00876FDA" w:rsidRDefault="00D33C52" w:rsidP="008959B4">
      <w:pPr>
        <w:keepNext/>
        <w:keepLines/>
        <w:rPr>
          <w:szCs w:val="22"/>
          <w:u w:val="single"/>
        </w:rPr>
      </w:pPr>
    </w:p>
    <w:p w14:paraId="5C4D1002" w14:textId="77777777" w:rsidR="00D01A37" w:rsidRPr="00876FDA" w:rsidRDefault="00A147B3" w:rsidP="008959B4">
      <w:pPr>
        <w:keepNext/>
        <w:keepLines/>
        <w:rPr>
          <w:rFonts w:eastAsia="SimSun"/>
          <w:lang w:eastAsia="zh-CN"/>
        </w:rPr>
      </w:pPr>
      <w:proofErr w:type="spellStart"/>
      <w:r w:rsidRPr="00876FDA">
        <w:rPr>
          <w:rFonts w:ascii="Sylfaen" w:eastAsia="SimSun" w:hAnsi="Sylfaen" w:cs="Sylfaen"/>
          <w:lang w:eastAsia="zh-CN"/>
        </w:rPr>
        <w:t>მკურნალობა</w:t>
      </w:r>
      <w:proofErr w:type="spellEnd"/>
      <w:r w:rsidRPr="00876FDA">
        <w:rPr>
          <w:rFonts w:eastAsia="SimSun"/>
          <w:lang w:eastAsia="zh-CN"/>
        </w:rPr>
        <w:t xml:space="preserve"> (</w:t>
      </w:r>
      <w:proofErr w:type="spellStart"/>
      <w:r w:rsidRPr="00876FDA">
        <w:rPr>
          <w:rFonts w:ascii="Sylfaen" w:eastAsia="SimSun" w:hAnsi="Sylfaen" w:cs="Sylfaen"/>
          <w:lang w:eastAsia="zh-CN"/>
        </w:rPr>
        <w:t>რუტინული</w:t>
      </w:r>
      <w:proofErr w:type="spellEnd"/>
      <w:r w:rsidRPr="00876FDA">
        <w:rPr>
          <w:rFonts w:eastAsia="SimSun"/>
          <w:lang w:eastAsia="zh-CN"/>
        </w:rPr>
        <w:t xml:space="preserve"> </w:t>
      </w:r>
      <w:proofErr w:type="spellStart"/>
      <w:r w:rsidRPr="00876FDA">
        <w:rPr>
          <w:rFonts w:ascii="Sylfaen" w:eastAsia="SimSun" w:hAnsi="Sylfaen" w:cs="Sylfaen"/>
          <w:lang w:eastAsia="zh-CN"/>
        </w:rPr>
        <w:t>პროფილაქტიკის</w:t>
      </w:r>
      <w:proofErr w:type="spellEnd"/>
      <w:r w:rsidRPr="00876FDA">
        <w:rPr>
          <w:rFonts w:eastAsia="SimSun"/>
          <w:lang w:eastAsia="zh-CN"/>
        </w:rPr>
        <w:t xml:space="preserve"> </w:t>
      </w:r>
      <w:proofErr w:type="spellStart"/>
      <w:r w:rsidRPr="00876FDA">
        <w:rPr>
          <w:rFonts w:ascii="Sylfaen" w:eastAsia="SimSun" w:hAnsi="Sylfaen" w:cs="Sylfaen"/>
          <w:lang w:eastAsia="zh-CN"/>
        </w:rPr>
        <w:t>ჩათვლით</w:t>
      </w:r>
      <w:proofErr w:type="spellEnd"/>
      <w:r w:rsidRPr="00876FDA">
        <w:rPr>
          <w:rFonts w:eastAsia="SimSun"/>
          <w:lang w:eastAsia="zh-CN"/>
        </w:rPr>
        <w:t xml:space="preserve">) </w:t>
      </w:r>
      <w:r w:rsidR="00C840C1" w:rsidRPr="00876FDA">
        <w:rPr>
          <w:rFonts w:ascii="Sylfaen" w:eastAsia="SimSun" w:hAnsi="Sylfaen"/>
          <w:lang w:val="ka-GE" w:eastAsia="zh-CN"/>
        </w:rPr>
        <w:t>პირდაპირი მოქმედების (</w:t>
      </w:r>
      <w:r w:rsidR="004F62CA" w:rsidRPr="00876FDA">
        <w:rPr>
          <w:rFonts w:eastAsia="SimSun"/>
          <w:lang w:eastAsia="zh-CN"/>
        </w:rPr>
        <w:t>bypassing</w:t>
      </w:r>
      <w:r w:rsidR="00C840C1" w:rsidRPr="00876FDA">
        <w:rPr>
          <w:rFonts w:asciiTheme="minorHAnsi" w:eastAsia="SimSun" w:hAnsiTheme="minorHAnsi"/>
          <w:lang w:val="ka-GE" w:eastAsia="zh-CN"/>
        </w:rPr>
        <w:t>)</w:t>
      </w:r>
      <w:r w:rsidR="004F62CA" w:rsidRPr="00876FDA">
        <w:rPr>
          <w:rFonts w:asciiTheme="minorHAnsi" w:eastAsia="SimSun" w:hAnsiTheme="minorHAnsi"/>
          <w:lang w:val="ka-GE" w:eastAsia="zh-CN"/>
        </w:rPr>
        <w:t xml:space="preserve"> </w:t>
      </w:r>
      <w:r w:rsidR="006321FC" w:rsidRPr="00876FDA">
        <w:rPr>
          <w:rFonts w:ascii="Sylfaen" w:eastAsia="SimSun" w:hAnsi="Sylfaen"/>
          <w:lang w:val="ka-GE" w:eastAsia="zh-CN"/>
        </w:rPr>
        <w:t>აგენტებით</w:t>
      </w:r>
      <w:r w:rsidR="006321FC" w:rsidRPr="00876FDA">
        <w:rPr>
          <w:rFonts w:asciiTheme="minorHAnsi" w:eastAsia="SimSun" w:hAnsiTheme="minorHAnsi"/>
          <w:lang w:val="ka-GE" w:eastAsia="zh-CN"/>
        </w:rPr>
        <w:t xml:space="preserve"> </w:t>
      </w:r>
      <w:r w:rsidRPr="00876FDA">
        <w:rPr>
          <w:rFonts w:eastAsia="SimSun"/>
          <w:lang w:eastAsia="zh-CN"/>
        </w:rPr>
        <w:t>(</w:t>
      </w:r>
      <w:proofErr w:type="spellStart"/>
      <w:proofErr w:type="gramStart"/>
      <w:r w:rsidRPr="00876FDA">
        <w:rPr>
          <w:rFonts w:ascii="Sylfaen" w:eastAsia="SimSun" w:hAnsi="Sylfaen" w:cs="Sylfaen"/>
          <w:lang w:eastAsia="zh-CN"/>
        </w:rPr>
        <w:t>მაგ</w:t>
      </w:r>
      <w:r w:rsidRPr="00876FDA">
        <w:rPr>
          <w:rFonts w:eastAsia="SimSun"/>
          <w:lang w:eastAsia="zh-CN"/>
        </w:rPr>
        <w:t>.</w:t>
      </w:r>
      <w:r w:rsidR="00AA2308" w:rsidRPr="00876FDA">
        <w:rPr>
          <w:rFonts w:ascii="Sylfaen" w:eastAsia="SimSun" w:hAnsi="Sylfaen" w:cs="Sylfaen"/>
          <w:szCs w:val="22"/>
          <w:lang w:eastAsia="zh-CN"/>
        </w:rPr>
        <w:t>გააქტი</w:t>
      </w:r>
      <w:proofErr w:type="spellEnd"/>
      <w:r w:rsidR="00822E14" w:rsidRPr="00876FDA">
        <w:rPr>
          <w:rFonts w:ascii="Sylfaen" w:eastAsia="SimSun" w:hAnsi="Sylfaen" w:cs="Sylfaen"/>
          <w:szCs w:val="22"/>
          <w:lang w:val="ka-GE" w:eastAsia="zh-CN"/>
        </w:rPr>
        <w:t>ვი</w:t>
      </w:r>
      <w:proofErr w:type="spellStart"/>
      <w:r w:rsidR="00AA2308" w:rsidRPr="00876FDA">
        <w:rPr>
          <w:rFonts w:ascii="Sylfaen" w:eastAsia="SimSun" w:hAnsi="Sylfaen" w:cs="Sylfaen"/>
          <w:szCs w:val="22"/>
          <w:lang w:eastAsia="zh-CN"/>
        </w:rPr>
        <w:t>რებული</w:t>
      </w:r>
      <w:proofErr w:type="spellEnd"/>
      <w:proofErr w:type="gramEnd"/>
      <w:r w:rsidR="00AA2308" w:rsidRPr="00876FDA">
        <w:rPr>
          <w:rFonts w:eastAsia="SimSun"/>
          <w:szCs w:val="22"/>
          <w:lang w:eastAsia="zh-CN"/>
        </w:rPr>
        <w:t xml:space="preserve"> </w:t>
      </w:r>
      <w:proofErr w:type="spellStart"/>
      <w:r w:rsidR="00AA2308" w:rsidRPr="00876FDA">
        <w:rPr>
          <w:rFonts w:ascii="Sylfaen" w:eastAsia="SimSun" w:hAnsi="Sylfaen" w:cs="Sylfaen"/>
          <w:szCs w:val="22"/>
          <w:lang w:eastAsia="zh-CN"/>
        </w:rPr>
        <w:t>პროთრომბინის</w:t>
      </w:r>
      <w:proofErr w:type="spellEnd"/>
      <w:r w:rsidR="00AA2308" w:rsidRPr="00876FDA">
        <w:rPr>
          <w:rFonts w:eastAsia="SimSun"/>
          <w:szCs w:val="22"/>
          <w:lang w:eastAsia="zh-CN"/>
        </w:rPr>
        <w:t xml:space="preserve"> </w:t>
      </w:r>
      <w:proofErr w:type="spellStart"/>
      <w:r w:rsidR="00AA2308" w:rsidRPr="00876FDA">
        <w:rPr>
          <w:rFonts w:ascii="Sylfaen" w:eastAsia="SimSun" w:hAnsi="Sylfaen" w:cs="Sylfaen"/>
          <w:szCs w:val="22"/>
          <w:lang w:eastAsia="zh-CN"/>
        </w:rPr>
        <w:t>კომპლექს</w:t>
      </w:r>
      <w:proofErr w:type="spellEnd"/>
      <w:r w:rsidR="00AA2308" w:rsidRPr="00876FDA">
        <w:rPr>
          <w:rFonts w:ascii="Sylfaen" w:eastAsia="SimSun" w:hAnsi="Sylfaen" w:cs="Sylfaen"/>
          <w:szCs w:val="22"/>
          <w:lang w:val="ka-GE" w:eastAsia="zh-CN"/>
        </w:rPr>
        <w:t>ური</w:t>
      </w:r>
      <w:r w:rsidR="00AA2308" w:rsidRPr="00876FDA">
        <w:rPr>
          <w:rFonts w:eastAsia="SimSun"/>
          <w:szCs w:val="22"/>
          <w:lang w:eastAsia="zh-CN"/>
        </w:rPr>
        <w:t xml:space="preserve"> </w:t>
      </w:r>
      <w:proofErr w:type="spellStart"/>
      <w:r w:rsidR="00AA2308" w:rsidRPr="00876FDA">
        <w:rPr>
          <w:rFonts w:ascii="Sylfaen" w:eastAsia="SimSun" w:hAnsi="Sylfaen" w:cs="Sylfaen"/>
          <w:szCs w:val="22"/>
          <w:lang w:eastAsia="zh-CN"/>
        </w:rPr>
        <w:t>კონცენტრატი</w:t>
      </w:r>
      <w:proofErr w:type="spellEnd"/>
      <w:r w:rsidRPr="00876FDA">
        <w:rPr>
          <w:rFonts w:eastAsia="SimSun"/>
          <w:lang w:eastAsia="zh-CN"/>
        </w:rPr>
        <w:t xml:space="preserve"> </w:t>
      </w:r>
      <w:r w:rsidR="00AA2308" w:rsidRPr="00876FDA">
        <w:rPr>
          <w:rFonts w:asciiTheme="minorHAnsi" w:eastAsia="SimSun" w:hAnsiTheme="minorHAnsi"/>
          <w:lang w:val="ka-GE" w:eastAsia="zh-CN"/>
        </w:rPr>
        <w:t>[</w:t>
      </w:r>
      <w:proofErr w:type="spellStart"/>
      <w:r w:rsidRPr="00876FDA">
        <w:rPr>
          <w:rFonts w:eastAsia="SimSun"/>
          <w:szCs w:val="22"/>
          <w:lang w:eastAsia="zh-CN"/>
        </w:rPr>
        <w:t>a</w:t>
      </w:r>
      <w:r w:rsidRPr="00876FDA">
        <w:rPr>
          <w:rFonts w:eastAsia="SimSun"/>
          <w:lang w:eastAsia="zh-CN"/>
        </w:rPr>
        <w:t>PCC</w:t>
      </w:r>
      <w:proofErr w:type="spellEnd"/>
      <w:r w:rsidR="00AA2308" w:rsidRPr="00876FDA">
        <w:rPr>
          <w:rFonts w:asciiTheme="minorHAnsi" w:eastAsia="SimSun" w:hAnsiTheme="minorHAnsi"/>
          <w:lang w:val="ka-GE" w:eastAsia="zh-CN"/>
        </w:rPr>
        <w:t xml:space="preserve">] </w:t>
      </w:r>
      <w:r w:rsidR="00AA2308" w:rsidRPr="00876FDA">
        <w:rPr>
          <w:rFonts w:ascii="Sylfaen" w:eastAsia="SimSun" w:hAnsi="Sylfaen"/>
          <w:lang w:val="ka-GE" w:eastAsia="zh-CN"/>
        </w:rPr>
        <w:t>და</w:t>
      </w:r>
      <w:r w:rsidRPr="00876FDA">
        <w:rPr>
          <w:rFonts w:eastAsia="SimSun"/>
          <w:lang w:eastAsia="zh-CN"/>
        </w:rPr>
        <w:t xml:space="preserve"> </w:t>
      </w:r>
      <w:r w:rsidR="00AA2308" w:rsidRPr="00876FDA">
        <w:rPr>
          <w:rFonts w:ascii="Sylfaen" w:eastAsia="SimSun" w:hAnsi="Sylfaen" w:cs="Sylfaen"/>
          <w:szCs w:val="22"/>
          <w:lang w:eastAsia="zh-CN"/>
        </w:rPr>
        <w:t xml:space="preserve">FVII </w:t>
      </w:r>
      <w:proofErr w:type="spellStart"/>
      <w:r w:rsidR="00AA2308" w:rsidRPr="00876FDA">
        <w:rPr>
          <w:rFonts w:ascii="Sylfaen" w:eastAsia="SimSun" w:hAnsi="Sylfaen" w:cs="Sylfaen"/>
          <w:szCs w:val="22"/>
          <w:lang w:eastAsia="zh-CN"/>
        </w:rPr>
        <w:t>გააქტი</w:t>
      </w:r>
      <w:proofErr w:type="spellEnd"/>
      <w:r w:rsidR="00822E14" w:rsidRPr="00876FDA">
        <w:rPr>
          <w:rFonts w:ascii="Sylfaen" w:eastAsia="SimSun" w:hAnsi="Sylfaen" w:cs="Sylfaen"/>
          <w:szCs w:val="22"/>
          <w:lang w:val="ka-GE" w:eastAsia="zh-CN"/>
        </w:rPr>
        <w:t>ვი</w:t>
      </w:r>
      <w:proofErr w:type="spellStart"/>
      <w:r w:rsidR="00AA2308" w:rsidRPr="00876FDA">
        <w:rPr>
          <w:rFonts w:ascii="Sylfaen" w:eastAsia="SimSun" w:hAnsi="Sylfaen" w:cs="Sylfaen"/>
          <w:szCs w:val="22"/>
          <w:lang w:eastAsia="zh-CN"/>
        </w:rPr>
        <w:t>რებული</w:t>
      </w:r>
      <w:proofErr w:type="spellEnd"/>
      <w:r w:rsidR="00AA2308" w:rsidRPr="00876FDA">
        <w:rPr>
          <w:rFonts w:ascii="Sylfaen" w:eastAsia="SimSun" w:hAnsi="Sylfaen" w:cs="Sylfaen"/>
          <w:szCs w:val="22"/>
          <w:lang w:eastAsia="zh-CN"/>
        </w:rPr>
        <w:t xml:space="preserve"> </w:t>
      </w:r>
      <w:proofErr w:type="spellStart"/>
      <w:r w:rsidR="00AA2308" w:rsidRPr="00876FDA">
        <w:rPr>
          <w:rFonts w:ascii="Sylfaen" w:eastAsia="SimSun" w:hAnsi="Sylfaen" w:cs="Sylfaen"/>
          <w:szCs w:val="22"/>
          <w:lang w:eastAsia="zh-CN"/>
        </w:rPr>
        <w:t>რეკომბინანტული</w:t>
      </w:r>
      <w:proofErr w:type="spellEnd"/>
      <w:r w:rsidR="00AA2308" w:rsidRPr="00876FDA">
        <w:rPr>
          <w:rFonts w:ascii="Sylfaen" w:eastAsia="SimSun" w:hAnsi="Sylfaen" w:cs="Sylfaen"/>
          <w:szCs w:val="22"/>
          <w:lang w:eastAsia="zh-CN"/>
        </w:rPr>
        <w:t xml:space="preserve"> </w:t>
      </w:r>
      <w:proofErr w:type="spellStart"/>
      <w:r w:rsidR="00AA2308" w:rsidRPr="00876FDA">
        <w:rPr>
          <w:rFonts w:ascii="Sylfaen" w:eastAsia="SimSun" w:hAnsi="Sylfaen" w:cs="Sylfaen"/>
          <w:szCs w:val="22"/>
          <w:lang w:eastAsia="zh-CN"/>
        </w:rPr>
        <w:t>ადამიანის</w:t>
      </w:r>
      <w:proofErr w:type="spellEnd"/>
      <w:r w:rsidR="00AA2308" w:rsidRPr="00876FDA">
        <w:rPr>
          <w:rFonts w:ascii="Sylfaen" w:eastAsia="SimSun" w:hAnsi="Sylfaen" w:cs="Sylfaen"/>
          <w:szCs w:val="22"/>
          <w:lang w:eastAsia="zh-CN"/>
        </w:rPr>
        <w:t xml:space="preserve"> FVII</w:t>
      </w:r>
      <w:r w:rsidR="00AA2308" w:rsidRPr="00876FDA">
        <w:rPr>
          <w:rFonts w:eastAsia="SimSun"/>
          <w:szCs w:val="22"/>
          <w:lang w:eastAsia="zh-CN"/>
        </w:rPr>
        <w:t xml:space="preserve"> </w:t>
      </w:r>
      <w:r w:rsidR="00AA2308" w:rsidRPr="00876FDA">
        <w:rPr>
          <w:rFonts w:asciiTheme="minorHAnsi" w:eastAsia="SimSun" w:hAnsiTheme="minorHAnsi"/>
          <w:szCs w:val="22"/>
          <w:lang w:val="ka-GE" w:eastAsia="zh-CN"/>
        </w:rPr>
        <w:t>[</w:t>
      </w:r>
      <w:proofErr w:type="spellStart"/>
      <w:r w:rsidR="00AA2308" w:rsidRPr="00876FDA">
        <w:rPr>
          <w:rFonts w:eastAsia="SimSun"/>
          <w:szCs w:val="22"/>
          <w:lang w:eastAsia="zh-CN"/>
        </w:rPr>
        <w:t>rFVIIa</w:t>
      </w:r>
      <w:proofErr w:type="spellEnd"/>
      <w:r w:rsidR="00AA2308" w:rsidRPr="00876FDA">
        <w:rPr>
          <w:rFonts w:ascii="Sylfaen" w:eastAsia="SimSun" w:hAnsi="Sylfaen" w:cs="Sylfaen"/>
          <w:szCs w:val="22"/>
          <w:lang w:val="ka-GE" w:eastAsia="zh-CN"/>
        </w:rPr>
        <w:t>]</w:t>
      </w:r>
      <w:r w:rsidRPr="00876FDA">
        <w:rPr>
          <w:rFonts w:eastAsia="SimSun"/>
          <w:lang w:eastAsia="zh-CN"/>
        </w:rPr>
        <w:t xml:space="preserve"> </w:t>
      </w:r>
      <w:r w:rsidR="00822E14" w:rsidRPr="00876FDA">
        <w:rPr>
          <w:rFonts w:ascii="Sylfaen" w:eastAsia="SimSun" w:hAnsi="Sylfaen"/>
          <w:lang w:val="ka-GE" w:eastAsia="zh-CN"/>
        </w:rPr>
        <w:t xml:space="preserve">ფაქტორი </w:t>
      </w:r>
      <w:proofErr w:type="spellStart"/>
      <w:r w:rsidRPr="00876FDA">
        <w:rPr>
          <w:rFonts w:ascii="Sylfaen" w:eastAsia="SimSun" w:hAnsi="Sylfaen" w:cs="Sylfaen"/>
          <w:lang w:eastAsia="zh-CN"/>
        </w:rPr>
        <w:t>უნდა</w:t>
      </w:r>
      <w:proofErr w:type="spellEnd"/>
      <w:r w:rsidRPr="00876FDA">
        <w:rPr>
          <w:rFonts w:eastAsia="SimSun"/>
          <w:lang w:eastAsia="zh-CN"/>
        </w:rPr>
        <w:t xml:space="preserve"> </w:t>
      </w:r>
      <w:proofErr w:type="spellStart"/>
      <w:r w:rsidRPr="00876FDA">
        <w:rPr>
          <w:rFonts w:ascii="Sylfaen" w:eastAsia="SimSun" w:hAnsi="Sylfaen" w:cs="Sylfaen"/>
          <w:lang w:eastAsia="zh-CN"/>
        </w:rPr>
        <w:t>შეწყდეს</w:t>
      </w:r>
      <w:proofErr w:type="spellEnd"/>
      <w:r w:rsidRPr="00876FDA">
        <w:rPr>
          <w:rFonts w:eastAsia="SimSun"/>
          <w:lang w:eastAsia="zh-CN"/>
        </w:rPr>
        <w:t xml:space="preserve"> </w:t>
      </w:r>
      <w:proofErr w:type="spellStart"/>
      <w:r w:rsidRPr="00876FDA">
        <w:rPr>
          <w:rFonts w:ascii="Sylfaen" w:eastAsia="SimSun" w:hAnsi="Sylfaen" w:cs="Sylfaen"/>
          <w:lang w:eastAsia="zh-CN"/>
        </w:rPr>
        <w:t>ჰემ</w:t>
      </w:r>
      <w:proofErr w:type="spellEnd"/>
      <w:r w:rsidRPr="00876FDA">
        <w:rPr>
          <w:rFonts w:ascii="Sylfaen" w:eastAsia="SimSun" w:hAnsi="Sylfaen" w:cs="Sylfaen"/>
          <w:lang w:val="ka-GE" w:eastAsia="zh-CN"/>
        </w:rPr>
        <w:t>ლ</w:t>
      </w:r>
      <w:proofErr w:type="spellStart"/>
      <w:r w:rsidRPr="00876FDA">
        <w:rPr>
          <w:rFonts w:ascii="Sylfaen" w:eastAsia="SimSun" w:hAnsi="Sylfaen" w:cs="Sylfaen"/>
          <w:lang w:eastAsia="zh-CN"/>
        </w:rPr>
        <w:t>იბრ</w:t>
      </w:r>
      <w:proofErr w:type="spellEnd"/>
      <w:r w:rsidR="006321FC" w:rsidRPr="00876FDA">
        <w:rPr>
          <w:rFonts w:ascii="Sylfaen" w:eastAsia="SimSun" w:hAnsi="Sylfaen" w:cs="Sylfaen"/>
          <w:lang w:val="ka-GE" w:eastAsia="zh-CN"/>
        </w:rPr>
        <w:t>ათი</w:t>
      </w:r>
      <w:r w:rsidRPr="00876FDA">
        <w:rPr>
          <w:rFonts w:eastAsia="SimSun"/>
          <w:lang w:eastAsia="zh-CN"/>
        </w:rPr>
        <w:t xml:space="preserve"> </w:t>
      </w:r>
      <w:proofErr w:type="spellStart"/>
      <w:r w:rsidRPr="00876FDA">
        <w:rPr>
          <w:rFonts w:ascii="Sylfaen" w:eastAsia="SimSun" w:hAnsi="Sylfaen" w:cs="Sylfaen"/>
          <w:lang w:eastAsia="zh-CN"/>
        </w:rPr>
        <w:t>თერაპიის</w:t>
      </w:r>
      <w:proofErr w:type="spellEnd"/>
      <w:r w:rsidRPr="00876FDA">
        <w:rPr>
          <w:rFonts w:eastAsia="SimSun"/>
          <w:lang w:eastAsia="zh-CN"/>
        </w:rPr>
        <w:t xml:space="preserve"> </w:t>
      </w:r>
      <w:proofErr w:type="spellStart"/>
      <w:r w:rsidRPr="00876FDA">
        <w:rPr>
          <w:rFonts w:ascii="Sylfaen" w:eastAsia="SimSun" w:hAnsi="Sylfaen" w:cs="Sylfaen"/>
          <w:lang w:eastAsia="zh-CN"/>
        </w:rPr>
        <w:t>დაწყებამდე</w:t>
      </w:r>
      <w:proofErr w:type="spellEnd"/>
      <w:r w:rsidRPr="00876FDA">
        <w:rPr>
          <w:rFonts w:eastAsia="SimSun"/>
          <w:lang w:eastAsia="zh-CN"/>
        </w:rPr>
        <w:t xml:space="preserve"> </w:t>
      </w:r>
      <w:proofErr w:type="spellStart"/>
      <w:r w:rsidRPr="00876FDA">
        <w:rPr>
          <w:rFonts w:ascii="Sylfaen" w:eastAsia="SimSun" w:hAnsi="Sylfaen" w:cs="Sylfaen"/>
          <w:lang w:eastAsia="zh-CN"/>
        </w:rPr>
        <w:t>ერთი</w:t>
      </w:r>
      <w:proofErr w:type="spellEnd"/>
      <w:r w:rsidRPr="00876FDA">
        <w:rPr>
          <w:rFonts w:eastAsia="SimSun"/>
          <w:lang w:eastAsia="zh-CN"/>
        </w:rPr>
        <w:t xml:space="preserve"> </w:t>
      </w:r>
      <w:proofErr w:type="spellStart"/>
      <w:r w:rsidRPr="00876FDA">
        <w:rPr>
          <w:rFonts w:ascii="Sylfaen" w:eastAsia="SimSun" w:hAnsi="Sylfaen" w:cs="Sylfaen"/>
          <w:lang w:eastAsia="zh-CN"/>
        </w:rPr>
        <w:t>დღით</w:t>
      </w:r>
      <w:proofErr w:type="spellEnd"/>
      <w:r w:rsidRPr="00876FDA">
        <w:rPr>
          <w:rFonts w:eastAsia="SimSun"/>
          <w:lang w:eastAsia="zh-CN"/>
        </w:rPr>
        <w:t xml:space="preserve"> </w:t>
      </w:r>
      <w:proofErr w:type="spellStart"/>
      <w:r w:rsidRPr="00876FDA">
        <w:rPr>
          <w:rFonts w:ascii="Sylfaen" w:eastAsia="SimSun" w:hAnsi="Sylfaen" w:cs="Sylfaen"/>
          <w:lang w:eastAsia="zh-CN"/>
        </w:rPr>
        <w:t>ადრე</w:t>
      </w:r>
      <w:proofErr w:type="spellEnd"/>
      <w:r w:rsidRPr="00876FDA">
        <w:rPr>
          <w:rFonts w:eastAsia="SimSun"/>
          <w:lang w:eastAsia="zh-CN"/>
        </w:rPr>
        <w:t xml:space="preserve"> (</w:t>
      </w:r>
      <w:proofErr w:type="spellStart"/>
      <w:r w:rsidRPr="00876FDA">
        <w:rPr>
          <w:rFonts w:ascii="Sylfaen" w:eastAsia="SimSun" w:hAnsi="Sylfaen" w:cs="Sylfaen"/>
          <w:lang w:eastAsia="zh-CN"/>
        </w:rPr>
        <w:t>იხ</w:t>
      </w:r>
      <w:proofErr w:type="spellEnd"/>
      <w:r w:rsidRPr="00876FDA">
        <w:rPr>
          <w:rFonts w:eastAsia="SimSun"/>
          <w:lang w:eastAsia="zh-CN"/>
        </w:rPr>
        <w:t xml:space="preserve">. </w:t>
      </w:r>
      <w:r w:rsidRPr="00876FDA">
        <w:rPr>
          <w:rFonts w:ascii="Sylfaen" w:eastAsia="SimSun" w:hAnsi="Sylfaen" w:cs="Sylfaen"/>
          <w:lang w:eastAsia="zh-CN"/>
        </w:rPr>
        <w:t>ქ</w:t>
      </w:r>
      <w:proofErr w:type="spellStart"/>
      <w:r w:rsidRPr="00876FDA">
        <w:rPr>
          <w:rFonts w:ascii="Sylfaen" w:eastAsia="SimSun" w:hAnsi="Sylfaen" w:cs="Sylfaen"/>
          <w:lang w:val="ka-GE" w:eastAsia="zh-CN"/>
        </w:rPr>
        <w:t>ვეთავი</w:t>
      </w:r>
      <w:proofErr w:type="spellEnd"/>
      <w:r w:rsidRPr="00876FDA">
        <w:rPr>
          <w:rFonts w:eastAsia="SimSun"/>
          <w:lang w:eastAsia="zh-CN"/>
        </w:rPr>
        <w:t xml:space="preserve"> 4.4).</w:t>
      </w:r>
    </w:p>
    <w:p w14:paraId="136BF91E" w14:textId="77777777" w:rsidR="00366A80" w:rsidRPr="00876FDA" w:rsidRDefault="00366A80" w:rsidP="008959B4">
      <w:pPr>
        <w:keepNext/>
        <w:keepLines/>
        <w:rPr>
          <w:rFonts w:eastAsia="SimSun"/>
          <w:lang w:eastAsia="zh-CN"/>
        </w:rPr>
      </w:pPr>
    </w:p>
    <w:p w14:paraId="3040A5F4" w14:textId="77777777" w:rsidR="00366A80" w:rsidRPr="00876FDA" w:rsidRDefault="002A69A4" w:rsidP="00366A80">
      <w:pPr>
        <w:keepNext/>
        <w:keepLines/>
        <w:rPr>
          <w:rFonts w:eastAsia="SimSun"/>
          <w:lang w:eastAsia="zh-CN"/>
        </w:rPr>
      </w:pPr>
      <w:r w:rsidRPr="00876FDA">
        <w:rPr>
          <w:rFonts w:eastAsia="SimSun"/>
          <w:lang w:eastAsia="zh-CN"/>
        </w:rPr>
        <w:t xml:space="preserve">VIII </w:t>
      </w:r>
      <w:proofErr w:type="spellStart"/>
      <w:r w:rsidRPr="00876FDA">
        <w:rPr>
          <w:rFonts w:ascii="Sylfaen" w:eastAsia="SimSun" w:hAnsi="Sylfaen" w:cs="Sylfaen"/>
          <w:lang w:eastAsia="zh-CN"/>
        </w:rPr>
        <w:t>ფაქტორის</w:t>
      </w:r>
      <w:proofErr w:type="spellEnd"/>
      <w:r w:rsidRPr="00876FDA">
        <w:rPr>
          <w:rFonts w:eastAsia="SimSun"/>
          <w:lang w:eastAsia="zh-CN"/>
        </w:rPr>
        <w:t xml:space="preserve"> (FVIII) </w:t>
      </w:r>
      <w:proofErr w:type="spellStart"/>
      <w:r w:rsidRPr="00876FDA">
        <w:rPr>
          <w:rFonts w:ascii="Sylfaen" w:eastAsia="SimSun" w:hAnsi="Sylfaen" w:cs="Sylfaen"/>
          <w:lang w:eastAsia="zh-CN"/>
        </w:rPr>
        <w:t>პროფილაქტიკა</w:t>
      </w:r>
      <w:proofErr w:type="spellEnd"/>
      <w:r w:rsidRPr="00876FDA">
        <w:rPr>
          <w:rFonts w:eastAsia="SimSun"/>
          <w:lang w:eastAsia="zh-CN"/>
        </w:rPr>
        <w:t xml:space="preserve"> </w:t>
      </w:r>
      <w:proofErr w:type="spellStart"/>
      <w:r w:rsidRPr="00876FDA">
        <w:rPr>
          <w:rFonts w:ascii="Sylfaen" w:eastAsia="SimSun" w:hAnsi="Sylfaen" w:cs="Sylfaen"/>
          <w:lang w:eastAsia="zh-CN"/>
        </w:rPr>
        <w:t>შეიძლება</w:t>
      </w:r>
      <w:proofErr w:type="spellEnd"/>
      <w:r w:rsidRPr="00876FDA">
        <w:rPr>
          <w:rFonts w:eastAsia="SimSun"/>
          <w:lang w:eastAsia="zh-CN"/>
        </w:rPr>
        <w:t xml:space="preserve"> </w:t>
      </w:r>
      <w:proofErr w:type="spellStart"/>
      <w:r w:rsidRPr="00876FDA">
        <w:rPr>
          <w:rFonts w:ascii="Sylfaen" w:eastAsia="SimSun" w:hAnsi="Sylfaen" w:cs="Sylfaen"/>
          <w:lang w:eastAsia="zh-CN"/>
        </w:rPr>
        <w:t>გაგრძელდეს</w:t>
      </w:r>
      <w:proofErr w:type="spellEnd"/>
      <w:r w:rsidRPr="00876FDA">
        <w:rPr>
          <w:rFonts w:eastAsia="SimSun"/>
          <w:lang w:eastAsia="zh-CN"/>
        </w:rPr>
        <w:t xml:space="preserve"> </w:t>
      </w:r>
      <w:proofErr w:type="spellStart"/>
      <w:r w:rsidRPr="00876FDA">
        <w:rPr>
          <w:rFonts w:ascii="Sylfaen" w:eastAsia="SimSun" w:hAnsi="Sylfaen" w:cs="Sylfaen"/>
          <w:lang w:eastAsia="zh-CN"/>
        </w:rPr>
        <w:t>ჰე</w:t>
      </w:r>
      <w:proofErr w:type="spellEnd"/>
      <w:r w:rsidR="00034958" w:rsidRPr="00876FDA">
        <w:rPr>
          <w:rFonts w:ascii="Sylfaen" w:eastAsia="SimSun" w:hAnsi="Sylfaen" w:cs="Sylfaen"/>
          <w:lang w:val="ka-GE" w:eastAsia="zh-CN"/>
        </w:rPr>
        <w:t>მლ</w:t>
      </w:r>
      <w:proofErr w:type="spellStart"/>
      <w:r w:rsidRPr="00876FDA">
        <w:rPr>
          <w:rFonts w:ascii="Sylfaen" w:eastAsia="SimSun" w:hAnsi="Sylfaen" w:cs="Sylfaen"/>
          <w:lang w:eastAsia="zh-CN"/>
        </w:rPr>
        <w:t>იბ</w:t>
      </w:r>
      <w:proofErr w:type="spellEnd"/>
      <w:r w:rsidR="006321FC" w:rsidRPr="00876FDA">
        <w:rPr>
          <w:rFonts w:ascii="Sylfaen" w:eastAsia="SimSun" w:hAnsi="Sylfaen" w:cs="Sylfaen"/>
          <w:lang w:val="ka-GE" w:eastAsia="zh-CN"/>
        </w:rPr>
        <w:t>რათი</w:t>
      </w:r>
      <w:r w:rsidRPr="00876FDA">
        <w:rPr>
          <w:rFonts w:eastAsia="SimSun"/>
          <w:lang w:eastAsia="zh-CN"/>
        </w:rPr>
        <w:t xml:space="preserve"> </w:t>
      </w:r>
      <w:proofErr w:type="spellStart"/>
      <w:r w:rsidRPr="00876FDA">
        <w:rPr>
          <w:rFonts w:ascii="Sylfaen" w:eastAsia="SimSun" w:hAnsi="Sylfaen" w:cs="Sylfaen"/>
          <w:lang w:eastAsia="zh-CN"/>
        </w:rPr>
        <w:t>მკურნალობის</w:t>
      </w:r>
      <w:proofErr w:type="spellEnd"/>
      <w:r w:rsidRPr="00876FDA">
        <w:rPr>
          <w:rFonts w:eastAsia="SimSun"/>
          <w:lang w:eastAsia="zh-CN"/>
        </w:rPr>
        <w:t xml:space="preserve"> </w:t>
      </w:r>
      <w:proofErr w:type="spellStart"/>
      <w:r w:rsidRPr="00876FDA">
        <w:rPr>
          <w:rFonts w:ascii="Sylfaen" w:eastAsia="SimSun" w:hAnsi="Sylfaen" w:cs="Sylfaen"/>
          <w:lang w:eastAsia="zh-CN"/>
        </w:rPr>
        <w:t>პირველი</w:t>
      </w:r>
      <w:proofErr w:type="spellEnd"/>
      <w:r w:rsidRPr="00876FDA">
        <w:rPr>
          <w:rFonts w:eastAsia="SimSun"/>
          <w:lang w:eastAsia="zh-CN"/>
        </w:rPr>
        <w:t xml:space="preserve"> 7 </w:t>
      </w:r>
      <w:proofErr w:type="spellStart"/>
      <w:r w:rsidRPr="00876FDA">
        <w:rPr>
          <w:rFonts w:ascii="Sylfaen" w:eastAsia="SimSun" w:hAnsi="Sylfaen" w:cs="Sylfaen"/>
          <w:lang w:eastAsia="zh-CN"/>
        </w:rPr>
        <w:t>დღის</w:t>
      </w:r>
      <w:proofErr w:type="spellEnd"/>
      <w:r w:rsidRPr="00876FDA">
        <w:rPr>
          <w:rFonts w:eastAsia="SimSun"/>
          <w:lang w:eastAsia="zh-CN"/>
        </w:rPr>
        <w:t xml:space="preserve"> </w:t>
      </w:r>
      <w:proofErr w:type="spellStart"/>
      <w:r w:rsidRPr="00876FDA">
        <w:rPr>
          <w:rFonts w:ascii="Sylfaen" w:eastAsia="SimSun" w:hAnsi="Sylfaen" w:cs="Sylfaen"/>
          <w:lang w:eastAsia="zh-CN"/>
        </w:rPr>
        <w:t>განმავლობაში</w:t>
      </w:r>
      <w:proofErr w:type="spellEnd"/>
      <w:r w:rsidR="008E7FA9" w:rsidRPr="00876FDA">
        <w:rPr>
          <w:rFonts w:eastAsia="SimSun"/>
          <w:lang w:eastAsia="zh-CN"/>
        </w:rPr>
        <w:t>.</w:t>
      </w:r>
    </w:p>
    <w:p w14:paraId="3B2B4201" w14:textId="77777777" w:rsidR="00D01A37" w:rsidRPr="00876FDA" w:rsidRDefault="00D01A37" w:rsidP="002D24E3">
      <w:pPr>
        <w:rPr>
          <w:szCs w:val="22"/>
          <w:u w:val="single"/>
        </w:rPr>
      </w:pPr>
    </w:p>
    <w:p w14:paraId="058FFB55" w14:textId="77777777" w:rsidR="00C75AD7" w:rsidRPr="00876FDA" w:rsidRDefault="002778B8" w:rsidP="002D24E3">
      <w:pPr>
        <w:rPr>
          <w:rFonts w:eastAsia="SimSun"/>
          <w:szCs w:val="22"/>
          <w:lang w:eastAsia="zh-CN"/>
        </w:rPr>
      </w:pPr>
      <w:r w:rsidRPr="00876FDA">
        <w:rPr>
          <w:rFonts w:ascii="Sylfaen" w:hAnsi="Sylfaen"/>
          <w:lang w:val="ka-GE"/>
        </w:rPr>
        <w:t xml:space="preserve">რეკომენდებული დატვირთვის დოზაა 3 </w:t>
      </w:r>
      <w:proofErr w:type="spellStart"/>
      <w:r w:rsidRPr="00876FDA">
        <w:rPr>
          <w:rFonts w:ascii="Sylfaen" w:hAnsi="Sylfaen"/>
          <w:lang w:val="ka-GE"/>
        </w:rPr>
        <w:t>მგ</w:t>
      </w:r>
      <w:proofErr w:type="spellEnd"/>
      <w:r w:rsidRPr="00876FDA">
        <w:rPr>
          <w:rFonts w:ascii="Sylfaen" w:hAnsi="Sylfaen"/>
          <w:lang w:val="ka-GE"/>
        </w:rPr>
        <w:t xml:space="preserve">/კგ კანქვეშ ინექციის სახით კვირაში ერთხელ პირველი 4 კვირის მანძილზე, </w:t>
      </w:r>
      <w:r w:rsidR="006F2DD6" w:rsidRPr="00876FDA">
        <w:rPr>
          <w:rFonts w:eastAsia="SimSun"/>
          <w:szCs w:val="22"/>
          <w:lang w:eastAsia="zh-CN"/>
        </w:rPr>
        <w:t xml:space="preserve"> </w:t>
      </w:r>
      <w:proofErr w:type="spellStart"/>
      <w:r w:rsidRPr="00876FDA">
        <w:rPr>
          <w:rFonts w:ascii="Sylfaen" w:eastAsia="SimSun" w:hAnsi="Sylfaen" w:cs="Sylfaen"/>
          <w:szCs w:val="22"/>
          <w:lang w:eastAsia="zh-CN"/>
        </w:rPr>
        <w:t>შემდეგ</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მოჰყვება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შემანარჩუნებელი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დოზა</w:t>
      </w:r>
      <w:proofErr w:type="spellEnd"/>
      <w:r w:rsidRPr="00876FDA">
        <w:rPr>
          <w:rFonts w:eastAsia="SimSun"/>
          <w:szCs w:val="22"/>
          <w:lang w:eastAsia="zh-CN"/>
        </w:rPr>
        <w:t xml:space="preserve"> </w:t>
      </w:r>
      <w:r w:rsidR="006D0E55" w:rsidRPr="00876FDA">
        <w:rPr>
          <w:rFonts w:ascii="Sylfaen" w:eastAsia="SimSun" w:hAnsi="Sylfaen"/>
          <w:szCs w:val="22"/>
          <w:lang w:val="ka-GE" w:eastAsia="zh-CN"/>
        </w:rPr>
        <w:t xml:space="preserve">მე-5 კვირიდან, </w:t>
      </w:r>
      <w:r w:rsidRPr="00876FDA">
        <w:rPr>
          <w:rFonts w:eastAsia="SimSun"/>
          <w:szCs w:val="22"/>
          <w:lang w:eastAsia="zh-CN"/>
        </w:rPr>
        <w:t xml:space="preserve">1.5 </w:t>
      </w:r>
      <w:proofErr w:type="spellStart"/>
      <w:r w:rsidRPr="00876FDA">
        <w:rPr>
          <w:rFonts w:ascii="Sylfaen" w:eastAsia="SimSun" w:hAnsi="Sylfaen" w:cs="Sylfaen"/>
          <w:szCs w:val="22"/>
          <w:lang w:eastAsia="zh-CN"/>
        </w:rPr>
        <w:t>მგ</w:t>
      </w:r>
      <w:proofErr w:type="spellEnd"/>
      <w:r w:rsidRPr="00876FDA">
        <w:rPr>
          <w:rFonts w:eastAsia="SimSun"/>
          <w:szCs w:val="22"/>
          <w:lang w:eastAsia="zh-CN"/>
        </w:rPr>
        <w:t xml:space="preserve"> / </w:t>
      </w:r>
      <w:proofErr w:type="spellStart"/>
      <w:r w:rsidRPr="00876FDA">
        <w:rPr>
          <w:rFonts w:ascii="Sylfaen" w:eastAsia="SimSun" w:hAnsi="Sylfaen" w:cs="Sylfaen"/>
          <w:szCs w:val="22"/>
          <w:lang w:eastAsia="zh-CN"/>
        </w:rPr>
        <w:t>კგ</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კვირაში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ერთხელ</w:t>
      </w:r>
      <w:proofErr w:type="spellEnd"/>
      <w:r w:rsidRPr="00876FDA">
        <w:rPr>
          <w:rFonts w:eastAsia="SimSun"/>
          <w:szCs w:val="22"/>
          <w:lang w:eastAsia="zh-CN"/>
        </w:rPr>
        <w:t xml:space="preserve">, 3 </w:t>
      </w:r>
      <w:proofErr w:type="spellStart"/>
      <w:r w:rsidRPr="00876FDA">
        <w:rPr>
          <w:rFonts w:ascii="Sylfaen" w:eastAsia="SimSun" w:hAnsi="Sylfaen" w:cs="Sylfaen"/>
          <w:szCs w:val="22"/>
          <w:lang w:eastAsia="zh-CN"/>
        </w:rPr>
        <w:t>მგ</w:t>
      </w:r>
      <w:proofErr w:type="spellEnd"/>
      <w:r w:rsidRPr="00876FDA">
        <w:rPr>
          <w:rFonts w:eastAsia="SimSun"/>
          <w:szCs w:val="22"/>
          <w:lang w:eastAsia="zh-CN"/>
        </w:rPr>
        <w:t xml:space="preserve"> / </w:t>
      </w:r>
      <w:proofErr w:type="spellStart"/>
      <w:r w:rsidRPr="00876FDA">
        <w:rPr>
          <w:rFonts w:ascii="Sylfaen" w:eastAsia="SimSun" w:hAnsi="Sylfaen" w:cs="Sylfaen"/>
          <w:szCs w:val="22"/>
          <w:lang w:eastAsia="zh-CN"/>
        </w:rPr>
        <w:t>კგ</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ყოველ</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ორ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კვირაში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w:t>
      </w:r>
      <w:proofErr w:type="spellEnd"/>
      <w:r w:rsidRPr="00876FDA">
        <w:rPr>
          <w:rFonts w:eastAsia="SimSun"/>
          <w:szCs w:val="22"/>
          <w:lang w:eastAsia="zh-CN"/>
        </w:rPr>
        <w:t xml:space="preserve"> 6 </w:t>
      </w:r>
      <w:proofErr w:type="spellStart"/>
      <w:r w:rsidRPr="00876FDA">
        <w:rPr>
          <w:rFonts w:ascii="Sylfaen" w:eastAsia="SimSun" w:hAnsi="Sylfaen" w:cs="Sylfaen"/>
          <w:szCs w:val="22"/>
          <w:lang w:eastAsia="zh-CN"/>
        </w:rPr>
        <w:t>მგ</w:t>
      </w:r>
      <w:proofErr w:type="spellEnd"/>
      <w:r w:rsidRPr="00876FDA">
        <w:rPr>
          <w:rFonts w:eastAsia="SimSun"/>
          <w:szCs w:val="22"/>
          <w:lang w:eastAsia="zh-CN"/>
        </w:rPr>
        <w:t xml:space="preserve"> / </w:t>
      </w:r>
      <w:proofErr w:type="spellStart"/>
      <w:r w:rsidRPr="00876FDA">
        <w:rPr>
          <w:rFonts w:ascii="Sylfaen" w:eastAsia="SimSun" w:hAnsi="Sylfaen" w:cs="Sylfaen"/>
          <w:szCs w:val="22"/>
          <w:lang w:eastAsia="zh-CN"/>
        </w:rPr>
        <w:t>კგ</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ყოველ</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ოთხ</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კვირაში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ყველა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დოზა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ინიშნება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კანქვეშა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ინექციის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სახით</w:t>
      </w:r>
      <w:proofErr w:type="spellEnd"/>
      <w:r w:rsidRPr="00876FDA">
        <w:rPr>
          <w:rFonts w:eastAsia="SimSun"/>
          <w:szCs w:val="22"/>
          <w:lang w:eastAsia="zh-CN"/>
        </w:rPr>
        <w:t>.</w:t>
      </w:r>
    </w:p>
    <w:p w14:paraId="7FA98C9E" w14:textId="77777777" w:rsidR="002778B8" w:rsidRPr="00876FDA" w:rsidRDefault="002778B8" w:rsidP="002D24E3">
      <w:pPr>
        <w:rPr>
          <w:rFonts w:ascii="Sylfaen" w:eastAsia="SimSun" w:hAnsi="Sylfaen"/>
          <w:szCs w:val="22"/>
          <w:lang w:val="ka-GE" w:eastAsia="zh-CN"/>
        </w:rPr>
      </w:pPr>
    </w:p>
    <w:p w14:paraId="26849810" w14:textId="77777777" w:rsidR="00466B33" w:rsidRPr="00876FDA" w:rsidRDefault="004F62CA" w:rsidP="002D24E3">
      <w:pPr>
        <w:rPr>
          <w:rFonts w:eastAsia="SimSun"/>
          <w:szCs w:val="22"/>
          <w:lang w:val="ka-GE" w:eastAsia="zh-CN"/>
        </w:rPr>
      </w:pPr>
      <w:r w:rsidRPr="00876FDA">
        <w:rPr>
          <w:lang w:val="ka-GE"/>
        </w:rPr>
        <w:t xml:space="preserve"> </w:t>
      </w:r>
      <w:r w:rsidRPr="00876FDA">
        <w:rPr>
          <w:rFonts w:ascii="Sylfaen" w:eastAsia="SimSun" w:hAnsi="Sylfaen" w:cs="Sylfaen"/>
          <w:szCs w:val="22"/>
          <w:lang w:val="ka-GE" w:eastAsia="zh-CN"/>
        </w:rPr>
        <w:t>დატვირთვის</w:t>
      </w:r>
      <w:r w:rsidRPr="00876FDA">
        <w:rPr>
          <w:rFonts w:eastAsia="SimSun"/>
          <w:szCs w:val="22"/>
          <w:lang w:val="ka-GE" w:eastAsia="zh-CN"/>
        </w:rPr>
        <w:t xml:space="preserve"> </w:t>
      </w:r>
      <w:r w:rsidR="005974C9" w:rsidRPr="00876FDA">
        <w:rPr>
          <w:rFonts w:ascii="Sylfaen" w:eastAsia="SimSun" w:hAnsi="Sylfaen" w:cs="Sylfaen"/>
          <w:szCs w:val="22"/>
          <w:lang w:val="ka-GE" w:eastAsia="zh-CN"/>
        </w:rPr>
        <w:t>დოზის</w:t>
      </w:r>
      <w:r w:rsidR="005974C9" w:rsidRPr="00876FDA">
        <w:rPr>
          <w:rFonts w:eastAsia="SimSun"/>
          <w:szCs w:val="22"/>
          <w:lang w:val="ka-GE" w:eastAsia="zh-CN"/>
        </w:rPr>
        <w:t xml:space="preserve"> </w:t>
      </w:r>
      <w:r w:rsidRPr="00876FDA">
        <w:rPr>
          <w:rFonts w:ascii="Sylfaen" w:eastAsia="SimSun" w:hAnsi="Sylfaen" w:cs="Sylfaen"/>
          <w:szCs w:val="22"/>
          <w:lang w:val="ka-GE" w:eastAsia="zh-CN"/>
        </w:rPr>
        <w:t>რეჟიმი</w:t>
      </w:r>
      <w:r w:rsidRPr="00876FDA">
        <w:rPr>
          <w:rFonts w:eastAsia="SimSun"/>
          <w:szCs w:val="22"/>
          <w:lang w:val="ka-GE" w:eastAsia="zh-CN"/>
        </w:rPr>
        <w:t xml:space="preserve"> </w:t>
      </w:r>
      <w:r w:rsidRPr="00876FDA">
        <w:rPr>
          <w:rFonts w:ascii="Sylfaen" w:eastAsia="SimSun" w:hAnsi="Sylfaen" w:cs="Sylfaen"/>
          <w:szCs w:val="22"/>
          <w:lang w:val="ka-GE" w:eastAsia="zh-CN"/>
        </w:rPr>
        <w:t>იგივეა</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შე</w:t>
      </w:r>
      <w:r w:rsidR="005974C9" w:rsidRPr="00876FDA">
        <w:rPr>
          <w:rFonts w:ascii="Sylfaen" w:eastAsia="SimSun" w:hAnsi="Sylfaen" w:cs="Sylfaen"/>
          <w:szCs w:val="22"/>
          <w:lang w:val="ka-GE" w:eastAsia="zh-CN"/>
        </w:rPr>
        <w:t>მა</w:t>
      </w:r>
      <w:r w:rsidRPr="00876FDA">
        <w:rPr>
          <w:rFonts w:ascii="Sylfaen" w:eastAsia="SimSun" w:hAnsi="Sylfaen" w:cs="Sylfaen"/>
          <w:szCs w:val="22"/>
          <w:lang w:val="ka-GE" w:eastAsia="zh-CN"/>
        </w:rPr>
        <w:t>ნარჩუნებ</w:t>
      </w:r>
      <w:r w:rsidR="005974C9" w:rsidRPr="00876FDA">
        <w:rPr>
          <w:rFonts w:ascii="Sylfaen" w:eastAsia="SimSun" w:hAnsi="Sylfaen" w:cs="Sylfaen"/>
          <w:szCs w:val="22"/>
          <w:lang w:val="ka-GE" w:eastAsia="zh-CN"/>
        </w:rPr>
        <w:t>ელ</w:t>
      </w:r>
      <w:r w:rsidRPr="00876FDA">
        <w:rPr>
          <w:rFonts w:ascii="Sylfaen" w:eastAsia="SimSun" w:hAnsi="Sylfaen" w:cs="Sylfaen"/>
          <w:szCs w:val="22"/>
          <w:lang w:val="ka-GE" w:eastAsia="zh-CN"/>
        </w:rPr>
        <w:t>ი</w:t>
      </w:r>
      <w:proofErr w:type="spellEnd"/>
      <w:r w:rsidRPr="00876FDA">
        <w:rPr>
          <w:rFonts w:eastAsia="SimSun"/>
          <w:szCs w:val="22"/>
          <w:lang w:val="ka-GE" w:eastAsia="zh-CN"/>
        </w:rPr>
        <w:t xml:space="preserve"> </w:t>
      </w:r>
      <w:r w:rsidR="005974C9" w:rsidRPr="00876FDA">
        <w:rPr>
          <w:rFonts w:ascii="Sylfaen" w:eastAsia="SimSun" w:hAnsi="Sylfaen" w:cs="Sylfaen"/>
          <w:szCs w:val="22"/>
          <w:lang w:val="ka-GE" w:eastAsia="zh-CN"/>
        </w:rPr>
        <w:t>დოზის</w:t>
      </w:r>
      <w:r w:rsidR="001160A4" w:rsidRPr="00876FDA">
        <w:rPr>
          <w:rFonts w:ascii="Sylfaen" w:eastAsia="SimSun" w:hAnsi="Sylfaen" w:cs="Sylfaen"/>
          <w:szCs w:val="22"/>
          <w:lang w:val="ka-GE" w:eastAsia="zh-CN"/>
        </w:rPr>
        <w:t xml:space="preserve"> </w:t>
      </w:r>
      <w:r w:rsidRPr="00876FDA">
        <w:rPr>
          <w:rFonts w:ascii="Sylfaen" w:eastAsia="SimSun" w:hAnsi="Sylfaen" w:cs="Sylfaen"/>
          <w:szCs w:val="22"/>
          <w:lang w:val="ka-GE" w:eastAsia="zh-CN"/>
        </w:rPr>
        <w:t>რეჟიმის</w:t>
      </w:r>
      <w:r w:rsidRPr="00876FDA">
        <w:rPr>
          <w:rFonts w:eastAsia="SimSun"/>
          <w:szCs w:val="22"/>
          <w:lang w:val="ka-GE" w:eastAsia="zh-CN"/>
        </w:rPr>
        <w:t xml:space="preserve"> </w:t>
      </w:r>
      <w:r w:rsidRPr="00876FDA">
        <w:rPr>
          <w:rFonts w:ascii="Sylfaen" w:eastAsia="SimSun" w:hAnsi="Sylfaen" w:cs="Sylfaen"/>
          <w:szCs w:val="22"/>
          <w:lang w:val="ka-GE" w:eastAsia="zh-CN"/>
        </w:rPr>
        <w:t>მიუხედავად</w:t>
      </w:r>
    </w:p>
    <w:p w14:paraId="47CA71A8" w14:textId="77777777" w:rsidR="00466B33" w:rsidRPr="00876FDA" w:rsidRDefault="00466B33" w:rsidP="002D24E3">
      <w:pPr>
        <w:rPr>
          <w:rFonts w:eastAsia="SimSun"/>
          <w:szCs w:val="22"/>
          <w:lang w:val="ka-GE" w:eastAsia="zh-CN"/>
        </w:rPr>
      </w:pPr>
    </w:p>
    <w:p w14:paraId="3C771DB0" w14:textId="77777777" w:rsidR="00925277" w:rsidRPr="00876FDA" w:rsidRDefault="005974C9" w:rsidP="00925277">
      <w:pPr>
        <w:rPr>
          <w:rFonts w:eastAsia="SimSun"/>
          <w:szCs w:val="22"/>
          <w:lang w:val="ka-GE" w:eastAsia="zh-CN"/>
        </w:rPr>
      </w:pPr>
      <w:proofErr w:type="spellStart"/>
      <w:r w:rsidRPr="00876FDA">
        <w:rPr>
          <w:rFonts w:ascii="Sylfaen" w:hAnsi="Sylfaen" w:cs="Sylfaen"/>
          <w:szCs w:val="22"/>
          <w:lang w:val="ka-GE"/>
        </w:rPr>
        <w:t>შემანარჩუნებელი</w:t>
      </w:r>
      <w:proofErr w:type="spellEnd"/>
      <w:r w:rsidRPr="00876FDA">
        <w:rPr>
          <w:rFonts w:cs="Arial"/>
          <w:szCs w:val="22"/>
          <w:lang w:val="ka-GE"/>
        </w:rPr>
        <w:t xml:space="preserve"> </w:t>
      </w:r>
      <w:r w:rsidRPr="00876FDA">
        <w:rPr>
          <w:rFonts w:ascii="Sylfaen" w:hAnsi="Sylfaen" w:cs="Sylfaen"/>
          <w:szCs w:val="22"/>
          <w:lang w:val="ka-GE"/>
        </w:rPr>
        <w:t>დოზის</w:t>
      </w:r>
      <w:r w:rsidRPr="00876FDA">
        <w:rPr>
          <w:rFonts w:cs="Arial"/>
          <w:szCs w:val="22"/>
          <w:lang w:val="ka-GE"/>
        </w:rPr>
        <w:t xml:space="preserve"> </w:t>
      </w:r>
      <w:r w:rsidRPr="00876FDA">
        <w:rPr>
          <w:rFonts w:ascii="Sylfaen" w:hAnsi="Sylfaen" w:cs="Sylfaen"/>
          <w:szCs w:val="22"/>
          <w:lang w:val="ka-GE"/>
        </w:rPr>
        <w:t>რეჟიმი</w:t>
      </w:r>
      <w:r w:rsidRPr="00876FDA">
        <w:rPr>
          <w:rFonts w:cs="Arial"/>
          <w:szCs w:val="22"/>
          <w:lang w:val="ka-GE"/>
        </w:rPr>
        <w:t xml:space="preserve"> </w:t>
      </w:r>
      <w:r w:rsidRPr="00876FDA">
        <w:rPr>
          <w:rFonts w:ascii="Sylfaen" w:hAnsi="Sylfaen" w:cs="Sylfaen"/>
          <w:szCs w:val="22"/>
          <w:lang w:val="ka-GE"/>
        </w:rPr>
        <w:t>უნდა</w:t>
      </w:r>
      <w:r w:rsidRPr="00876FDA">
        <w:rPr>
          <w:rFonts w:cs="Arial"/>
          <w:szCs w:val="22"/>
          <w:lang w:val="ka-GE"/>
        </w:rPr>
        <w:t xml:space="preserve"> </w:t>
      </w:r>
      <w:r w:rsidRPr="00876FDA">
        <w:rPr>
          <w:rFonts w:ascii="Sylfaen" w:hAnsi="Sylfaen" w:cs="Sylfaen"/>
          <w:szCs w:val="22"/>
          <w:lang w:val="ka-GE"/>
        </w:rPr>
        <w:t>შეირჩეს</w:t>
      </w:r>
      <w:r w:rsidRPr="00876FDA">
        <w:rPr>
          <w:rFonts w:cs="Arial"/>
          <w:szCs w:val="22"/>
          <w:lang w:val="ka-GE"/>
        </w:rPr>
        <w:t xml:space="preserve"> </w:t>
      </w:r>
      <w:r w:rsidRPr="00876FDA">
        <w:rPr>
          <w:rFonts w:ascii="Sylfaen" w:hAnsi="Sylfaen" w:cs="Sylfaen"/>
          <w:szCs w:val="22"/>
          <w:lang w:val="ka-GE"/>
        </w:rPr>
        <w:t>ექიმისა</w:t>
      </w:r>
      <w:r w:rsidRPr="00876FDA">
        <w:rPr>
          <w:rFonts w:cs="Arial"/>
          <w:szCs w:val="22"/>
          <w:lang w:val="ka-GE"/>
        </w:rPr>
        <w:t xml:space="preserve"> </w:t>
      </w:r>
      <w:r w:rsidRPr="00876FDA">
        <w:rPr>
          <w:rFonts w:ascii="Sylfaen" w:hAnsi="Sylfaen" w:cs="Sylfaen"/>
          <w:szCs w:val="22"/>
          <w:lang w:val="ka-GE"/>
        </w:rPr>
        <w:t>და</w:t>
      </w:r>
      <w:r w:rsidRPr="00876FDA">
        <w:rPr>
          <w:rFonts w:cs="Arial"/>
          <w:szCs w:val="22"/>
          <w:lang w:val="ka-GE"/>
        </w:rPr>
        <w:t xml:space="preserve"> </w:t>
      </w:r>
      <w:r w:rsidRPr="00876FDA">
        <w:rPr>
          <w:rFonts w:ascii="Sylfaen" w:hAnsi="Sylfaen" w:cs="Sylfaen"/>
          <w:szCs w:val="22"/>
          <w:lang w:val="ka-GE"/>
        </w:rPr>
        <w:t>პაციენტის</w:t>
      </w:r>
      <w:r w:rsidRPr="00876FDA">
        <w:rPr>
          <w:rFonts w:cs="Arial"/>
          <w:szCs w:val="22"/>
          <w:lang w:val="ka-GE"/>
        </w:rPr>
        <w:t xml:space="preserve"> / </w:t>
      </w:r>
      <w:r w:rsidRPr="00876FDA">
        <w:rPr>
          <w:rFonts w:ascii="Sylfaen" w:hAnsi="Sylfaen" w:cs="Sylfaen"/>
          <w:szCs w:val="22"/>
          <w:lang w:val="ka-GE"/>
        </w:rPr>
        <w:t>მომვლელის</w:t>
      </w:r>
      <w:r w:rsidRPr="00876FDA">
        <w:rPr>
          <w:rFonts w:cs="Arial"/>
          <w:szCs w:val="22"/>
          <w:lang w:val="ka-GE"/>
        </w:rPr>
        <w:t xml:space="preserve"> </w:t>
      </w:r>
      <w:r w:rsidRPr="00876FDA">
        <w:rPr>
          <w:rFonts w:ascii="Sylfaen" w:hAnsi="Sylfaen" w:cs="Sylfaen"/>
          <w:szCs w:val="22"/>
          <w:lang w:val="ka-GE"/>
        </w:rPr>
        <w:t>დოზირების</w:t>
      </w:r>
      <w:r w:rsidRPr="00876FDA">
        <w:rPr>
          <w:rFonts w:cs="Arial"/>
          <w:szCs w:val="22"/>
          <w:lang w:val="ka-GE"/>
        </w:rPr>
        <w:t xml:space="preserve"> </w:t>
      </w:r>
      <w:r w:rsidRPr="00876FDA">
        <w:rPr>
          <w:rFonts w:ascii="Sylfaen" w:hAnsi="Sylfaen" w:cs="Sylfaen"/>
          <w:szCs w:val="22"/>
          <w:lang w:val="ka-GE"/>
        </w:rPr>
        <w:t>რეჟიმის</w:t>
      </w:r>
      <w:r w:rsidRPr="00876FDA">
        <w:rPr>
          <w:rFonts w:cs="Arial"/>
          <w:szCs w:val="22"/>
          <w:lang w:val="ka-GE"/>
        </w:rPr>
        <w:t xml:space="preserve"> </w:t>
      </w:r>
      <w:r w:rsidRPr="00876FDA">
        <w:rPr>
          <w:rFonts w:ascii="Sylfaen" w:hAnsi="Sylfaen" w:cs="Sylfaen"/>
          <w:szCs w:val="22"/>
          <w:lang w:val="ka-GE"/>
        </w:rPr>
        <w:t>მიხედვით</w:t>
      </w:r>
      <w:r w:rsidRPr="00876FDA">
        <w:rPr>
          <w:rFonts w:cs="Arial"/>
          <w:szCs w:val="22"/>
          <w:lang w:val="ka-GE"/>
        </w:rPr>
        <w:t xml:space="preserve">, </w:t>
      </w:r>
      <w:r w:rsidRPr="00876FDA">
        <w:rPr>
          <w:rFonts w:ascii="Sylfaen" w:hAnsi="Sylfaen" w:cs="Arial"/>
          <w:szCs w:val="22"/>
          <w:lang w:val="ka-GE"/>
        </w:rPr>
        <w:t>და დავიცვათ ექიმის მითითებები</w:t>
      </w:r>
      <w:r w:rsidRPr="00876FDA">
        <w:rPr>
          <w:rFonts w:cs="Arial"/>
          <w:szCs w:val="22"/>
          <w:lang w:val="ka-GE"/>
        </w:rPr>
        <w:t>.</w:t>
      </w:r>
    </w:p>
    <w:p w14:paraId="40BAB2BE" w14:textId="77777777" w:rsidR="00925277" w:rsidRPr="00876FDA" w:rsidRDefault="00925277" w:rsidP="00925277">
      <w:pPr>
        <w:rPr>
          <w:rFonts w:eastAsia="SimSun"/>
          <w:szCs w:val="22"/>
          <w:lang w:val="ka-GE" w:eastAsia="zh-CN"/>
        </w:rPr>
      </w:pPr>
    </w:p>
    <w:p w14:paraId="5567F9A4" w14:textId="77777777" w:rsidR="0072520F" w:rsidRPr="00876FDA" w:rsidRDefault="002778B8" w:rsidP="0072520F">
      <w:pPr>
        <w:rPr>
          <w:rFonts w:eastAsia="SimSun"/>
          <w:szCs w:val="22"/>
          <w:lang w:eastAsia="zh-CN"/>
        </w:rPr>
      </w:pPr>
      <w:proofErr w:type="spellStart"/>
      <w:r w:rsidRPr="00876FDA">
        <w:rPr>
          <w:rFonts w:ascii="Sylfaen" w:eastAsia="SimSun" w:hAnsi="Sylfaen" w:cs="Sylfaen"/>
          <w:szCs w:val="22"/>
          <w:lang w:eastAsia="zh-CN"/>
        </w:rPr>
        <w:t>პაციენტის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დოზა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მგ</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მოცულობა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მლ</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უნდა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გაანგარიშდეს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შემდეგნაირად</w:t>
      </w:r>
      <w:proofErr w:type="spellEnd"/>
    </w:p>
    <w:p w14:paraId="10E0E185" w14:textId="77777777" w:rsidR="0072520F" w:rsidRPr="00876FDA" w:rsidRDefault="0072520F" w:rsidP="0072520F">
      <w:pPr>
        <w:rPr>
          <w:rFonts w:eastAsia="SimSun"/>
          <w:szCs w:val="22"/>
          <w:lang w:eastAsia="zh-CN"/>
        </w:rPr>
      </w:pPr>
    </w:p>
    <w:p w14:paraId="1E387619" w14:textId="77777777" w:rsidR="0072520F" w:rsidRPr="00876FDA" w:rsidRDefault="006F2DD6" w:rsidP="00EA1479">
      <w:pPr>
        <w:ind w:left="567" w:hanging="567"/>
        <w:rPr>
          <w:rFonts w:eastAsia="SimSun"/>
          <w:lang w:eastAsia="zh-CN"/>
        </w:rPr>
      </w:pPr>
      <w:r w:rsidRPr="00876FDA">
        <w:rPr>
          <w:lang w:val="bg-BG"/>
        </w:rPr>
        <w:t>●</w:t>
      </w:r>
      <w:r w:rsidRPr="00876FDA">
        <w:rPr>
          <w:rFonts w:eastAsia="SimSun"/>
          <w:lang w:eastAsia="zh-CN"/>
        </w:rPr>
        <w:tab/>
      </w:r>
      <w:proofErr w:type="spellStart"/>
      <w:r w:rsidR="002778B8" w:rsidRPr="00876FDA">
        <w:rPr>
          <w:rFonts w:ascii="Sylfaen" w:eastAsia="SimSun" w:hAnsi="Sylfaen" w:cs="Sylfaen"/>
          <w:lang w:eastAsia="zh-CN"/>
        </w:rPr>
        <w:t>დატვირთვის</w:t>
      </w:r>
      <w:proofErr w:type="spellEnd"/>
      <w:r w:rsidR="002778B8" w:rsidRPr="00876FDA">
        <w:rPr>
          <w:rFonts w:eastAsia="SimSun"/>
          <w:lang w:eastAsia="zh-CN"/>
        </w:rPr>
        <w:t xml:space="preserve"> </w:t>
      </w:r>
      <w:proofErr w:type="spellStart"/>
      <w:r w:rsidR="002778B8" w:rsidRPr="00876FDA">
        <w:rPr>
          <w:rFonts w:ascii="Sylfaen" w:eastAsia="SimSun" w:hAnsi="Sylfaen" w:cs="Sylfaen"/>
          <w:lang w:eastAsia="zh-CN"/>
        </w:rPr>
        <w:t>დოზა</w:t>
      </w:r>
      <w:proofErr w:type="spellEnd"/>
      <w:r w:rsidR="002778B8" w:rsidRPr="00876FDA">
        <w:rPr>
          <w:rFonts w:eastAsia="SimSun"/>
          <w:lang w:eastAsia="zh-CN"/>
        </w:rPr>
        <w:t xml:space="preserve"> (3 </w:t>
      </w:r>
      <w:proofErr w:type="spellStart"/>
      <w:r w:rsidR="002778B8" w:rsidRPr="00876FDA">
        <w:rPr>
          <w:rFonts w:ascii="Sylfaen" w:eastAsia="SimSun" w:hAnsi="Sylfaen" w:cs="Sylfaen"/>
          <w:lang w:eastAsia="zh-CN"/>
        </w:rPr>
        <w:t>მგ</w:t>
      </w:r>
      <w:proofErr w:type="spellEnd"/>
      <w:r w:rsidR="002778B8" w:rsidRPr="00876FDA">
        <w:rPr>
          <w:rFonts w:eastAsia="SimSun"/>
          <w:lang w:eastAsia="zh-CN"/>
        </w:rPr>
        <w:t xml:space="preserve"> / </w:t>
      </w:r>
      <w:proofErr w:type="spellStart"/>
      <w:r w:rsidR="002778B8" w:rsidRPr="00876FDA">
        <w:rPr>
          <w:rFonts w:ascii="Sylfaen" w:eastAsia="SimSun" w:hAnsi="Sylfaen" w:cs="Sylfaen"/>
          <w:lang w:eastAsia="zh-CN"/>
        </w:rPr>
        <w:t>კგ</w:t>
      </w:r>
      <w:proofErr w:type="spellEnd"/>
      <w:r w:rsidR="002778B8" w:rsidRPr="00876FDA">
        <w:rPr>
          <w:rFonts w:eastAsia="SimSun"/>
          <w:lang w:eastAsia="zh-CN"/>
        </w:rPr>
        <w:t xml:space="preserve">) </w:t>
      </w:r>
      <w:proofErr w:type="spellStart"/>
      <w:r w:rsidR="002778B8" w:rsidRPr="00876FDA">
        <w:rPr>
          <w:rFonts w:ascii="Sylfaen" w:eastAsia="SimSun" w:hAnsi="Sylfaen" w:cs="Sylfaen"/>
          <w:lang w:eastAsia="zh-CN"/>
        </w:rPr>
        <w:t>კვირაში</w:t>
      </w:r>
      <w:proofErr w:type="spellEnd"/>
      <w:r w:rsidR="002778B8" w:rsidRPr="00876FDA">
        <w:rPr>
          <w:rFonts w:eastAsia="SimSun"/>
          <w:lang w:eastAsia="zh-CN"/>
        </w:rPr>
        <w:t xml:space="preserve"> </w:t>
      </w:r>
      <w:proofErr w:type="spellStart"/>
      <w:r w:rsidR="002778B8" w:rsidRPr="00876FDA">
        <w:rPr>
          <w:rFonts w:ascii="Sylfaen" w:eastAsia="SimSun" w:hAnsi="Sylfaen" w:cs="Sylfaen"/>
          <w:lang w:eastAsia="zh-CN"/>
        </w:rPr>
        <w:t>ერთხელ</w:t>
      </w:r>
      <w:proofErr w:type="spellEnd"/>
      <w:r w:rsidR="002778B8" w:rsidRPr="00876FDA">
        <w:rPr>
          <w:rFonts w:eastAsia="SimSun"/>
          <w:lang w:eastAsia="zh-CN"/>
        </w:rPr>
        <w:t xml:space="preserve">, </w:t>
      </w:r>
      <w:proofErr w:type="spellStart"/>
      <w:r w:rsidR="002778B8" w:rsidRPr="00876FDA">
        <w:rPr>
          <w:rFonts w:ascii="Sylfaen" w:eastAsia="SimSun" w:hAnsi="Sylfaen" w:cs="Sylfaen"/>
          <w:lang w:eastAsia="zh-CN"/>
        </w:rPr>
        <w:t>პირველი</w:t>
      </w:r>
      <w:proofErr w:type="spellEnd"/>
      <w:r w:rsidR="002778B8" w:rsidRPr="00876FDA">
        <w:rPr>
          <w:rFonts w:eastAsia="SimSun"/>
          <w:lang w:eastAsia="zh-CN"/>
        </w:rPr>
        <w:t xml:space="preserve"> 4 </w:t>
      </w:r>
      <w:proofErr w:type="spellStart"/>
      <w:r w:rsidR="002778B8" w:rsidRPr="00876FDA">
        <w:rPr>
          <w:rFonts w:ascii="Sylfaen" w:eastAsia="SimSun" w:hAnsi="Sylfaen" w:cs="Sylfaen"/>
          <w:lang w:eastAsia="zh-CN"/>
        </w:rPr>
        <w:t>კვირის</w:t>
      </w:r>
      <w:proofErr w:type="spellEnd"/>
      <w:r w:rsidR="002778B8" w:rsidRPr="00876FDA">
        <w:rPr>
          <w:rFonts w:eastAsia="SimSun"/>
          <w:lang w:eastAsia="zh-CN"/>
        </w:rPr>
        <w:t xml:space="preserve"> </w:t>
      </w:r>
      <w:proofErr w:type="spellStart"/>
      <w:r w:rsidR="002778B8" w:rsidRPr="00876FDA">
        <w:rPr>
          <w:rFonts w:ascii="Sylfaen" w:eastAsia="SimSun" w:hAnsi="Sylfaen" w:cs="Sylfaen"/>
          <w:lang w:eastAsia="zh-CN"/>
        </w:rPr>
        <w:t>განმავლობაში</w:t>
      </w:r>
      <w:proofErr w:type="spellEnd"/>
      <w:r w:rsidRPr="00876FDA">
        <w:rPr>
          <w:rFonts w:eastAsia="SimSun"/>
          <w:lang w:eastAsia="zh-CN"/>
        </w:rPr>
        <w:t xml:space="preserve">: </w:t>
      </w:r>
    </w:p>
    <w:p w14:paraId="77175B32" w14:textId="77777777" w:rsidR="0072520F" w:rsidRPr="00876FDA" w:rsidRDefault="005974C9" w:rsidP="008E1802">
      <w:pPr>
        <w:ind w:left="567" w:hanging="27"/>
        <w:rPr>
          <w:rFonts w:eastAsia="SimSun"/>
          <w:szCs w:val="22"/>
          <w:lang w:eastAsia="zh-CN"/>
        </w:rPr>
      </w:pPr>
      <w:r w:rsidRPr="00876FDA">
        <w:rPr>
          <w:rFonts w:ascii="Sylfaen" w:eastAsia="SimSun" w:hAnsi="Sylfaen"/>
          <w:szCs w:val="22"/>
          <w:lang w:val="ka-GE" w:eastAsia="zh-CN"/>
        </w:rPr>
        <w:t xml:space="preserve">პაციენტის სხეულის წონა </w:t>
      </w:r>
      <w:r w:rsidR="006F2DD6" w:rsidRPr="00876FDA">
        <w:rPr>
          <w:rFonts w:eastAsia="SimSun"/>
          <w:szCs w:val="22"/>
          <w:lang w:eastAsia="zh-CN"/>
        </w:rPr>
        <w:t xml:space="preserve"> (</w:t>
      </w:r>
      <w:r w:rsidRPr="00876FDA">
        <w:rPr>
          <w:rFonts w:ascii="Sylfaen" w:eastAsia="SimSun" w:hAnsi="Sylfaen"/>
          <w:szCs w:val="22"/>
          <w:lang w:val="ka-GE" w:eastAsia="zh-CN"/>
        </w:rPr>
        <w:t>კგ</w:t>
      </w:r>
      <w:r w:rsidR="006F2DD6" w:rsidRPr="00876FDA">
        <w:rPr>
          <w:rFonts w:eastAsia="SimSun"/>
          <w:szCs w:val="22"/>
          <w:lang w:eastAsia="zh-CN"/>
        </w:rPr>
        <w:t>) x </w:t>
      </w:r>
      <w:r w:rsidRPr="00876FDA">
        <w:rPr>
          <w:rFonts w:ascii="Sylfaen" w:eastAsia="SimSun" w:hAnsi="Sylfaen"/>
          <w:szCs w:val="22"/>
          <w:lang w:val="ka-GE" w:eastAsia="zh-CN"/>
        </w:rPr>
        <w:t>დოზა</w:t>
      </w:r>
      <w:r w:rsidR="006F2DD6" w:rsidRPr="00876FDA">
        <w:rPr>
          <w:rFonts w:eastAsia="SimSun"/>
          <w:szCs w:val="22"/>
          <w:lang w:eastAsia="zh-CN"/>
        </w:rPr>
        <w:t xml:space="preserve"> (3 </w:t>
      </w:r>
      <w:proofErr w:type="spellStart"/>
      <w:r w:rsidRPr="00876FDA">
        <w:rPr>
          <w:rFonts w:ascii="Sylfaen" w:eastAsia="SimSun" w:hAnsi="Sylfaen"/>
          <w:szCs w:val="22"/>
          <w:lang w:val="ka-GE" w:eastAsia="zh-CN"/>
        </w:rPr>
        <w:t>მგ</w:t>
      </w:r>
      <w:proofErr w:type="spellEnd"/>
      <w:r w:rsidR="006F2DD6" w:rsidRPr="00876FDA">
        <w:rPr>
          <w:rFonts w:eastAsia="SimSun"/>
          <w:szCs w:val="22"/>
          <w:lang w:eastAsia="zh-CN"/>
        </w:rPr>
        <w:t>/</w:t>
      </w:r>
      <w:r w:rsidRPr="00876FDA">
        <w:rPr>
          <w:rFonts w:ascii="Sylfaen" w:eastAsia="SimSun" w:hAnsi="Sylfaen"/>
          <w:szCs w:val="22"/>
          <w:lang w:val="ka-GE" w:eastAsia="zh-CN"/>
        </w:rPr>
        <w:t>კგ</w:t>
      </w:r>
      <w:r w:rsidR="006F2DD6" w:rsidRPr="00876FDA">
        <w:rPr>
          <w:rFonts w:eastAsia="SimSun"/>
          <w:szCs w:val="22"/>
          <w:lang w:eastAsia="zh-CN"/>
        </w:rPr>
        <w:t>) = </w:t>
      </w:r>
      <w:r w:rsidRPr="00876FDA">
        <w:rPr>
          <w:rFonts w:ascii="Sylfaen" w:eastAsia="SimSun" w:hAnsi="Sylfaen"/>
          <w:szCs w:val="22"/>
          <w:lang w:val="ka-GE" w:eastAsia="zh-CN"/>
        </w:rPr>
        <w:t>მის</w:t>
      </w:r>
      <w:r w:rsidR="00777D07" w:rsidRPr="00876FDA">
        <w:rPr>
          <w:rFonts w:ascii="Sylfaen" w:eastAsia="SimSun" w:hAnsi="Sylfaen"/>
          <w:szCs w:val="22"/>
          <w:lang w:val="ka-GE" w:eastAsia="zh-CN"/>
        </w:rPr>
        <w:t>ა</w:t>
      </w:r>
      <w:r w:rsidRPr="00876FDA">
        <w:rPr>
          <w:rFonts w:ascii="Sylfaen" w:eastAsia="SimSun" w:hAnsi="Sylfaen"/>
          <w:szCs w:val="22"/>
          <w:lang w:val="ka-GE" w:eastAsia="zh-CN"/>
        </w:rPr>
        <w:t xml:space="preserve">ღები </w:t>
      </w:r>
      <w:proofErr w:type="spellStart"/>
      <w:r w:rsidRPr="00876FDA">
        <w:rPr>
          <w:rFonts w:ascii="Sylfaen" w:eastAsia="SimSun" w:hAnsi="Sylfaen"/>
          <w:szCs w:val="22"/>
          <w:lang w:val="ka-GE" w:eastAsia="zh-CN"/>
        </w:rPr>
        <w:t>ემიციზუმაბის</w:t>
      </w:r>
      <w:proofErr w:type="spellEnd"/>
      <w:r w:rsidRPr="00876FDA">
        <w:rPr>
          <w:rFonts w:ascii="Sylfaen" w:eastAsia="SimSun" w:hAnsi="Sylfaen"/>
          <w:szCs w:val="22"/>
          <w:lang w:val="ka-GE" w:eastAsia="zh-CN"/>
        </w:rPr>
        <w:t xml:space="preserve"> სრული მოცულობა </w:t>
      </w:r>
      <w:r w:rsidR="006F2DD6" w:rsidRPr="00876FDA">
        <w:rPr>
          <w:rFonts w:eastAsia="SimSun"/>
          <w:szCs w:val="22"/>
          <w:lang w:eastAsia="zh-CN"/>
        </w:rPr>
        <w:t xml:space="preserve"> (</w:t>
      </w:r>
      <w:proofErr w:type="spellStart"/>
      <w:r w:rsidRPr="00876FDA">
        <w:rPr>
          <w:rFonts w:ascii="Sylfaen" w:eastAsia="SimSun" w:hAnsi="Sylfaen"/>
          <w:szCs w:val="22"/>
          <w:lang w:val="ka-GE" w:eastAsia="zh-CN"/>
        </w:rPr>
        <w:t>მგ</w:t>
      </w:r>
      <w:proofErr w:type="spellEnd"/>
      <w:r w:rsidR="006F2DD6" w:rsidRPr="00876FDA">
        <w:rPr>
          <w:rFonts w:eastAsia="SimSun"/>
          <w:szCs w:val="22"/>
          <w:lang w:eastAsia="zh-CN"/>
        </w:rPr>
        <w:t xml:space="preserve">) </w:t>
      </w:r>
    </w:p>
    <w:p w14:paraId="56127D41" w14:textId="77777777" w:rsidR="002778B8" w:rsidRPr="00876FDA" w:rsidRDefault="006F2DD6" w:rsidP="002778B8">
      <w:pPr>
        <w:ind w:left="567" w:hanging="567"/>
        <w:rPr>
          <w:rFonts w:asciiTheme="minorHAnsi" w:eastAsia="SimSun" w:hAnsiTheme="minorHAnsi"/>
          <w:szCs w:val="22"/>
          <w:lang w:val="ka-GE" w:eastAsia="zh-CN"/>
        </w:rPr>
      </w:pPr>
      <w:r w:rsidRPr="00876FDA">
        <w:rPr>
          <w:lang w:val="bg-BG"/>
        </w:rPr>
        <w:t>●</w:t>
      </w:r>
      <w:r w:rsidRPr="00876FDA">
        <w:rPr>
          <w:rFonts w:eastAsia="SimSun"/>
          <w:lang w:eastAsia="zh-CN"/>
        </w:rPr>
        <w:tab/>
      </w:r>
      <w:proofErr w:type="spellStart"/>
      <w:r w:rsidR="002778B8" w:rsidRPr="00876FDA">
        <w:rPr>
          <w:rFonts w:ascii="Sylfaen" w:eastAsia="SimSun" w:hAnsi="Sylfaen" w:cs="Sylfaen"/>
          <w:szCs w:val="22"/>
          <w:lang w:eastAsia="zh-CN"/>
        </w:rPr>
        <w:t>შემდეგ</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ხდება</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შემანარჩუნებელი</w:t>
      </w:r>
      <w:proofErr w:type="spellEnd"/>
      <w:r w:rsidR="002778B8" w:rsidRPr="00876FDA">
        <w:rPr>
          <w:rFonts w:eastAsia="SimSun"/>
          <w:szCs w:val="22"/>
          <w:lang w:eastAsia="zh-CN"/>
        </w:rPr>
        <w:t xml:space="preserve"> </w:t>
      </w:r>
      <w:proofErr w:type="spellStart"/>
      <w:r w:rsidR="00C840C1" w:rsidRPr="00876FDA">
        <w:rPr>
          <w:rFonts w:ascii="Sylfaen" w:eastAsia="SimSun" w:hAnsi="Sylfaen" w:cs="Sylfaen"/>
          <w:szCs w:val="22"/>
          <w:lang w:eastAsia="zh-CN"/>
        </w:rPr>
        <w:t>დოზის</w:t>
      </w:r>
      <w:proofErr w:type="spellEnd"/>
      <w:r w:rsidR="00C840C1" w:rsidRPr="00876FDA">
        <w:rPr>
          <w:rFonts w:ascii="Sylfaen" w:eastAsia="SimSun" w:hAnsi="Sylfaen" w:cs="Sylfaen"/>
          <w:szCs w:val="22"/>
          <w:lang w:eastAsia="zh-CN"/>
        </w:rPr>
        <w:t xml:space="preserve"> </w:t>
      </w:r>
      <w:proofErr w:type="spellStart"/>
      <w:r w:rsidR="00C840C1" w:rsidRPr="00876FDA">
        <w:rPr>
          <w:rFonts w:ascii="Sylfaen" w:eastAsia="SimSun" w:hAnsi="Sylfaen" w:cs="Sylfaen"/>
          <w:szCs w:val="22"/>
          <w:lang w:eastAsia="zh-CN"/>
        </w:rPr>
        <w:t>მი</w:t>
      </w:r>
      <w:proofErr w:type="spellEnd"/>
      <w:r w:rsidR="00C840C1" w:rsidRPr="00876FDA">
        <w:rPr>
          <w:rFonts w:ascii="Sylfaen" w:eastAsia="SimSun" w:hAnsi="Sylfaen" w:cs="Sylfaen"/>
          <w:szCs w:val="22"/>
          <w:lang w:val="ka-GE" w:eastAsia="zh-CN"/>
        </w:rPr>
        <w:t>ღე</w:t>
      </w:r>
      <w:r w:rsidR="006321FC" w:rsidRPr="00876FDA">
        <w:rPr>
          <w:rFonts w:ascii="Sylfaen" w:eastAsia="SimSun" w:hAnsi="Sylfaen" w:cs="Sylfaen"/>
          <w:szCs w:val="22"/>
          <w:lang w:val="ka-GE" w:eastAsia="zh-CN"/>
        </w:rPr>
        <w:t>ბ</w:t>
      </w:r>
      <w:r w:rsidR="00C840C1" w:rsidRPr="00876FDA">
        <w:rPr>
          <w:rFonts w:ascii="Sylfaen" w:eastAsia="SimSun" w:hAnsi="Sylfaen" w:cs="Sylfaen"/>
          <w:szCs w:val="22"/>
          <w:lang w:val="ka-GE" w:eastAsia="zh-CN"/>
        </w:rPr>
        <w:t>ა</w:t>
      </w:r>
      <w:r w:rsidR="002778B8" w:rsidRPr="00876FDA">
        <w:rPr>
          <w:rFonts w:eastAsia="SimSun"/>
          <w:szCs w:val="22"/>
          <w:lang w:eastAsia="zh-CN"/>
        </w:rPr>
        <w:t xml:space="preserve"> </w:t>
      </w:r>
      <w:r w:rsidR="00607ACB" w:rsidRPr="00876FDA">
        <w:rPr>
          <w:rFonts w:ascii="Sylfaen" w:eastAsia="SimSun" w:hAnsi="Sylfaen"/>
          <w:szCs w:val="22"/>
          <w:lang w:val="ka-GE" w:eastAsia="zh-CN"/>
        </w:rPr>
        <w:t xml:space="preserve">მე-5 კვირიდან, </w:t>
      </w:r>
      <w:r w:rsidR="002778B8" w:rsidRPr="00876FDA">
        <w:rPr>
          <w:rFonts w:eastAsia="SimSun"/>
          <w:szCs w:val="22"/>
          <w:lang w:eastAsia="zh-CN"/>
        </w:rPr>
        <w:t xml:space="preserve">1.5 </w:t>
      </w:r>
      <w:proofErr w:type="spellStart"/>
      <w:r w:rsidR="002778B8" w:rsidRPr="00876FDA">
        <w:rPr>
          <w:rFonts w:ascii="Sylfaen" w:eastAsia="SimSun" w:hAnsi="Sylfaen" w:cs="Sylfaen"/>
          <w:szCs w:val="22"/>
          <w:lang w:eastAsia="zh-CN"/>
        </w:rPr>
        <w:t>მგ</w:t>
      </w:r>
      <w:proofErr w:type="spellEnd"/>
      <w:r w:rsidR="002778B8" w:rsidRPr="00876FDA">
        <w:rPr>
          <w:rFonts w:eastAsia="SimSun"/>
          <w:szCs w:val="22"/>
          <w:lang w:eastAsia="zh-CN"/>
        </w:rPr>
        <w:t xml:space="preserve"> / </w:t>
      </w:r>
      <w:proofErr w:type="spellStart"/>
      <w:r w:rsidR="002778B8" w:rsidRPr="00876FDA">
        <w:rPr>
          <w:rFonts w:ascii="Sylfaen" w:eastAsia="SimSun" w:hAnsi="Sylfaen" w:cs="Sylfaen"/>
          <w:szCs w:val="22"/>
          <w:lang w:eastAsia="zh-CN"/>
        </w:rPr>
        <w:t>კგ</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კვირაში</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ერთხელ</w:t>
      </w:r>
      <w:proofErr w:type="spellEnd"/>
      <w:r w:rsidR="002778B8" w:rsidRPr="00876FDA">
        <w:rPr>
          <w:rFonts w:eastAsia="SimSun"/>
          <w:szCs w:val="22"/>
          <w:lang w:eastAsia="zh-CN"/>
        </w:rPr>
        <w:t xml:space="preserve">, 3 </w:t>
      </w:r>
      <w:proofErr w:type="spellStart"/>
      <w:r w:rsidR="002778B8" w:rsidRPr="00876FDA">
        <w:rPr>
          <w:rFonts w:ascii="Sylfaen" w:eastAsia="SimSun" w:hAnsi="Sylfaen" w:cs="Sylfaen"/>
          <w:szCs w:val="22"/>
          <w:lang w:eastAsia="zh-CN"/>
        </w:rPr>
        <w:t>მგ</w:t>
      </w:r>
      <w:proofErr w:type="spellEnd"/>
      <w:r w:rsidR="002778B8" w:rsidRPr="00876FDA">
        <w:rPr>
          <w:rFonts w:eastAsia="SimSun"/>
          <w:szCs w:val="22"/>
          <w:lang w:eastAsia="zh-CN"/>
        </w:rPr>
        <w:t xml:space="preserve"> / </w:t>
      </w:r>
      <w:proofErr w:type="spellStart"/>
      <w:r w:rsidR="002778B8" w:rsidRPr="00876FDA">
        <w:rPr>
          <w:rFonts w:ascii="Sylfaen" w:eastAsia="SimSun" w:hAnsi="Sylfaen" w:cs="Sylfaen"/>
          <w:szCs w:val="22"/>
          <w:lang w:eastAsia="zh-CN"/>
        </w:rPr>
        <w:t>კგ</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ყოველ</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ორ</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კვირაში</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ან</w:t>
      </w:r>
      <w:proofErr w:type="spellEnd"/>
      <w:r w:rsidR="002778B8" w:rsidRPr="00876FDA">
        <w:rPr>
          <w:rFonts w:eastAsia="SimSun"/>
          <w:szCs w:val="22"/>
          <w:lang w:eastAsia="zh-CN"/>
        </w:rPr>
        <w:t xml:space="preserve"> 6 </w:t>
      </w:r>
      <w:proofErr w:type="spellStart"/>
      <w:r w:rsidR="002778B8" w:rsidRPr="00876FDA">
        <w:rPr>
          <w:rFonts w:ascii="Sylfaen" w:eastAsia="SimSun" w:hAnsi="Sylfaen" w:cs="Sylfaen"/>
          <w:szCs w:val="22"/>
          <w:lang w:eastAsia="zh-CN"/>
        </w:rPr>
        <w:t>მგ</w:t>
      </w:r>
      <w:proofErr w:type="spellEnd"/>
      <w:r w:rsidR="002778B8" w:rsidRPr="00876FDA">
        <w:rPr>
          <w:rFonts w:eastAsia="SimSun"/>
          <w:szCs w:val="22"/>
          <w:lang w:eastAsia="zh-CN"/>
        </w:rPr>
        <w:t xml:space="preserve"> / </w:t>
      </w:r>
      <w:proofErr w:type="spellStart"/>
      <w:r w:rsidR="002778B8" w:rsidRPr="00876FDA">
        <w:rPr>
          <w:rFonts w:ascii="Sylfaen" w:eastAsia="SimSun" w:hAnsi="Sylfaen" w:cs="Sylfaen"/>
          <w:szCs w:val="22"/>
          <w:lang w:eastAsia="zh-CN"/>
        </w:rPr>
        <w:t>კგ</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ყოველ</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ოთხ</w:t>
      </w:r>
      <w:proofErr w:type="spellEnd"/>
      <w:r w:rsidR="002778B8" w:rsidRPr="00876FDA">
        <w:rPr>
          <w:rFonts w:eastAsia="SimSun"/>
          <w:szCs w:val="22"/>
          <w:lang w:eastAsia="zh-CN"/>
        </w:rPr>
        <w:t xml:space="preserve"> </w:t>
      </w:r>
      <w:proofErr w:type="spellStart"/>
      <w:r w:rsidR="002778B8" w:rsidRPr="00876FDA">
        <w:rPr>
          <w:rFonts w:ascii="Sylfaen" w:eastAsia="SimSun" w:hAnsi="Sylfaen" w:cs="Sylfaen"/>
          <w:szCs w:val="22"/>
          <w:lang w:eastAsia="zh-CN"/>
        </w:rPr>
        <w:t>კვირაში</w:t>
      </w:r>
      <w:proofErr w:type="spellEnd"/>
      <w:r w:rsidR="00607ACB" w:rsidRPr="00876FDA">
        <w:rPr>
          <w:rFonts w:asciiTheme="minorHAnsi" w:eastAsia="SimSun" w:hAnsiTheme="minorHAnsi"/>
          <w:szCs w:val="22"/>
          <w:lang w:val="ka-GE" w:eastAsia="zh-CN"/>
        </w:rPr>
        <w:t>:</w:t>
      </w:r>
    </w:p>
    <w:p w14:paraId="1E5C1CA1" w14:textId="77777777" w:rsidR="00777D07" w:rsidRPr="00876FDA" w:rsidRDefault="00777D07" w:rsidP="00777D07">
      <w:pPr>
        <w:ind w:left="567" w:hanging="27"/>
        <w:rPr>
          <w:rFonts w:eastAsia="SimSun"/>
          <w:szCs w:val="22"/>
          <w:lang w:eastAsia="zh-CN"/>
        </w:rPr>
      </w:pPr>
      <w:r w:rsidRPr="00876FDA">
        <w:rPr>
          <w:rFonts w:ascii="Sylfaen" w:eastAsia="SimSun" w:hAnsi="Sylfaen"/>
          <w:szCs w:val="22"/>
          <w:lang w:val="ka-GE" w:eastAsia="zh-CN"/>
        </w:rPr>
        <w:t>პაციენტის სხეულის წონა</w:t>
      </w:r>
      <w:r w:rsidR="006F2DD6" w:rsidRPr="00876FDA">
        <w:rPr>
          <w:rFonts w:eastAsia="SimSun"/>
          <w:szCs w:val="22"/>
          <w:lang w:eastAsia="zh-CN"/>
        </w:rPr>
        <w:t xml:space="preserve"> (</w:t>
      </w:r>
      <w:r w:rsidRPr="00876FDA">
        <w:rPr>
          <w:rFonts w:ascii="Sylfaen" w:eastAsia="SimSun" w:hAnsi="Sylfaen"/>
          <w:szCs w:val="22"/>
          <w:lang w:val="ka-GE" w:eastAsia="zh-CN"/>
        </w:rPr>
        <w:t>კგ</w:t>
      </w:r>
      <w:r w:rsidR="006F2DD6" w:rsidRPr="00876FDA">
        <w:rPr>
          <w:rFonts w:eastAsia="SimSun"/>
          <w:szCs w:val="22"/>
          <w:lang w:eastAsia="zh-CN"/>
        </w:rPr>
        <w:t>) x </w:t>
      </w:r>
      <w:r w:rsidRPr="00876FDA">
        <w:rPr>
          <w:rFonts w:ascii="Sylfaen" w:eastAsia="SimSun" w:hAnsi="Sylfaen"/>
          <w:szCs w:val="22"/>
          <w:lang w:val="ka-GE" w:eastAsia="zh-CN"/>
        </w:rPr>
        <w:t>დოზა</w:t>
      </w:r>
      <w:r w:rsidR="006F2DD6" w:rsidRPr="00876FDA">
        <w:rPr>
          <w:rFonts w:eastAsia="SimSun"/>
          <w:szCs w:val="22"/>
          <w:lang w:eastAsia="zh-CN"/>
        </w:rPr>
        <w:t xml:space="preserve"> (1.5</w:t>
      </w:r>
      <w:r w:rsidR="00EA7021" w:rsidRPr="00876FDA">
        <w:rPr>
          <w:rFonts w:eastAsia="SimSun"/>
          <w:szCs w:val="22"/>
          <w:lang w:eastAsia="zh-CN"/>
        </w:rPr>
        <w:t>; 3 </w:t>
      </w:r>
      <w:r w:rsidRPr="00876FDA">
        <w:rPr>
          <w:rFonts w:ascii="Sylfaen" w:eastAsia="SimSun" w:hAnsi="Sylfaen"/>
          <w:szCs w:val="22"/>
          <w:lang w:val="ka-GE" w:eastAsia="zh-CN"/>
        </w:rPr>
        <w:t>ან</w:t>
      </w:r>
      <w:r w:rsidR="00EA7021" w:rsidRPr="00876FDA">
        <w:rPr>
          <w:rFonts w:eastAsia="SimSun"/>
          <w:szCs w:val="22"/>
          <w:lang w:eastAsia="zh-CN"/>
        </w:rPr>
        <w:t> </w:t>
      </w:r>
      <w:r w:rsidR="00925277" w:rsidRPr="00876FDA">
        <w:rPr>
          <w:rFonts w:eastAsia="SimSun"/>
          <w:szCs w:val="22"/>
          <w:lang w:eastAsia="zh-CN"/>
        </w:rPr>
        <w:t>6</w:t>
      </w:r>
      <w:r w:rsidR="006F2DD6" w:rsidRPr="00876FDA">
        <w:rPr>
          <w:rFonts w:eastAsia="SimSun"/>
          <w:szCs w:val="22"/>
          <w:lang w:eastAsia="zh-CN"/>
        </w:rPr>
        <w:t> </w:t>
      </w:r>
      <w:proofErr w:type="spellStart"/>
      <w:r w:rsidRPr="00876FDA">
        <w:rPr>
          <w:rFonts w:ascii="Sylfaen" w:eastAsia="SimSun" w:hAnsi="Sylfaen"/>
          <w:szCs w:val="22"/>
          <w:lang w:val="ka-GE" w:eastAsia="zh-CN"/>
        </w:rPr>
        <w:t>მგ</w:t>
      </w:r>
      <w:proofErr w:type="spellEnd"/>
      <w:r w:rsidR="006F2DD6" w:rsidRPr="00876FDA">
        <w:rPr>
          <w:rFonts w:eastAsia="SimSun"/>
          <w:szCs w:val="22"/>
          <w:lang w:eastAsia="zh-CN"/>
        </w:rPr>
        <w:t>/</w:t>
      </w:r>
      <w:r w:rsidRPr="00876FDA">
        <w:rPr>
          <w:rFonts w:ascii="Sylfaen" w:eastAsia="SimSun" w:hAnsi="Sylfaen"/>
          <w:szCs w:val="22"/>
          <w:lang w:val="ka-GE" w:eastAsia="zh-CN"/>
        </w:rPr>
        <w:t>კგ</w:t>
      </w:r>
      <w:r w:rsidR="006F2DD6" w:rsidRPr="00876FDA">
        <w:rPr>
          <w:rFonts w:eastAsia="SimSun"/>
          <w:szCs w:val="22"/>
          <w:lang w:eastAsia="zh-CN"/>
        </w:rPr>
        <w:t>) = </w:t>
      </w:r>
      <w:r w:rsidRPr="00876FDA">
        <w:rPr>
          <w:rFonts w:ascii="Sylfaen" w:eastAsia="SimSun" w:hAnsi="Sylfaen"/>
          <w:szCs w:val="22"/>
          <w:lang w:val="ka-GE" w:eastAsia="zh-CN"/>
        </w:rPr>
        <w:t xml:space="preserve">მისაღები </w:t>
      </w:r>
      <w:proofErr w:type="spellStart"/>
      <w:r w:rsidRPr="00876FDA">
        <w:rPr>
          <w:rFonts w:ascii="Sylfaen" w:eastAsia="SimSun" w:hAnsi="Sylfaen"/>
          <w:szCs w:val="22"/>
          <w:lang w:val="ka-GE" w:eastAsia="zh-CN"/>
        </w:rPr>
        <w:t>ემიციზუმაბის</w:t>
      </w:r>
      <w:proofErr w:type="spellEnd"/>
      <w:r w:rsidRPr="00876FDA">
        <w:rPr>
          <w:rFonts w:ascii="Sylfaen" w:eastAsia="SimSun" w:hAnsi="Sylfaen"/>
          <w:szCs w:val="22"/>
          <w:lang w:val="ka-GE" w:eastAsia="zh-CN"/>
        </w:rPr>
        <w:t xml:space="preserve"> სრული მოცულობა </w:t>
      </w:r>
      <w:r w:rsidRPr="00876FDA">
        <w:rPr>
          <w:rFonts w:eastAsia="SimSun"/>
          <w:szCs w:val="22"/>
          <w:lang w:eastAsia="zh-CN"/>
        </w:rPr>
        <w:t xml:space="preserve"> (</w:t>
      </w:r>
      <w:proofErr w:type="spellStart"/>
      <w:r w:rsidRPr="00876FDA">
        <w:rPr>
          <w:rFonts w:ascii="Sylfaen" w:eastAsia="SimSun" w:hAnsi="Sylfaen"/>
          <w:szCs w:val="22"/>
          <w:lang w:val="ka-GE" w:eastAsia="zh-CN"/>
        </w:rPr>
        <w:t>მგ</w:t>
      </w:r>
      <w:proofErr w:type="spellEnd"/>
      <w:r w:rsidRPr="00876FDA">
        <w:rPr>
          <w:rFonts w:eastAsia="SimSun"/>
          <w:szCs w:val="22"/>
          <w:lang w:eastAsia="zh-CN"/>
        </w:rPr>
        <w:t xml:space="preserve">) </w:t>
      </w:r>
    </w:p>
    <w:p w14:paraId="4EC3032F" w14:textId="77777777" w:rsidR="0072520F" w:rsidRPr="00876FDA" w:rsidRDefault="0072520F" w:rsidP="002778B8">
      <w:pPr>
        <w:ind w:left="567" w:hanging="567"/>
        <w:rPr>
          <w:rFonts w:eastAsia="SimSun"/>
          <w:color w:val="FF0000"/>
          <w:szCs w:val="22"/>
          <w:lang w:eastAsia="zh-CN"/>
        </w:rPr>
      </w:pPr>
    </w:p>
    <w:p w14:paraId="2A5E12D8" w14:textId="77777777" w:rsidR="0072520F" w:rsidRPr="00876FDA" w:rsidRDefault="0072520F" w:rsidP="0072520F">
      <w:pPr>
        <w:rPr>
          <w:rFonts w:eastAsia="SimSun"/>
          <w:szCs w:val="22"/>
          <w:lang w:eastAsia="zh-CN"/>
        </w:rPr>
      </w:pPr>
    </w:p>
    <w:p w14:paraId="7605AA1A" w14:textId="77777777" w:rsidR="00C51D74" w:rsidRPr="00876FDA" w:rsidRDefault="00C51D74" w:rsidP="00C51D74">
      <w:pPr>
        <w:rPr>
          <w:szCs w:val="22"/>
        </w:rPr>
      </w:pPr>
      <w:proofErr w:type="spellStart"/>
      <w:r w:rsidRPr="00876FDA">
        <w:rPr>
          <w:rFonts w:ascii="Sylfaen" w:hAnsi="Sylfaen" w:cs="Sylfaen"/>
          <w:szCs w:val="22"/>
        </w:rPr>
        <w:t>კანქვეშ</w:t>
      </w:r>
      <w:proofErr w:type="spellEnd"/>
      <w:r w:rsidRPr="00876FDA">
        <w:rPr>
          <w:szCs w:val="22"/>
        </w:rPr>
        <w:t xml:space="preserve"> </w:t>
      </w:r>
      <w:proofErr w:type="spellStart"/>
      <w:r w:rsidRPr="00876FDA">
        <w:rPr>
          <w:rFonts w:ascii="Sylfaen" w:hAnsi="Sylfaen" w:cs="Sylfaen"/>
          <w:szCs w:val="22"/>
        </w:rPr>
        <w:t>ინექციისთვის</w:t>
      </w:r>
      <w:proofErr w:type="spellEnd"/>
      <w:r w:rsidRPr="00876FDA">
        <w:rPr>
          <w:szCs w:val="22"/>
        </w:rPr>
        <w:t xml:space="preserve"> </w:t>
      </w:r>
      <w:r w:rsidRPr="00876FDA">
        <w:rPr>
          <w:rFonts w:ascii="Sylfaen" w:hAnsi="Sylfaen"/>
          <w:szCs w:val="22"/>
          <w:lang w:val="ka-GE"/>
        </w:rPr>
        <w:t xml:space="preserve">განკუთვნილი </w:t>
      </w:r>
      <w:proofErr w:type="spellStart"/>
      <w:r w:rsidR="00C840C1" w:rsidRPr="00876FDA">
        <w:rPr>
          <w:rFonts w:ascii="Sylfaen" w:hAnsi="Sylfaen" w:cs="Sylfaen"/>
          <w:szCs w:val="22"/>
        </w:rPr>
        <w:t>ჰემ</w:t>
      </w:r>
      <w:r w:rsidRPr="00876FDA">
        <w:rPr>
          <w:rFonts w:ascii="Sylfaen" w:hAnsi="Sylfaen" w:cs="Sylfaen"/>
          <w:szCs w:val="22"/>
        </w:rPr>
        <w:t>ლიბრას</w:t>
      </w:r>
      <w:proofErr w:type="spellEnd"/>
      <w:r w:rsidRPr="00876FDA">
        <w:rPr>
          <w:szCs w:val="22"/>
        </w:rPr>
        <w:t xml:space="preserve"> </w:t>
      </w:r>
      <w:proofErr w:type="spellStart"/>
      <w:r w:rsidRPr="00876FDA">
        <w:rPr>
          <w:rFonts w:ascii="Sylfaen" w:hAnsi="Sylfaen" w:cs="Sylfaen"/>
          <w:szCs w:val="22"/>
        </w:rPr>
        <w:t>მთლიანი</w:t>
      </w:r>
      <w:proofErr w:type="spellEnd"/>
      <w:r w:rsidRPr="00876FDA">
        <w:rPr>
          <w:szCs w:val="22"/>
        </w:rPr>
        <w:t xml:space="preserve"> </w:t>
      </w:r>
      <w:proofErr w:type="spellStart"/>
      <w:r w:rsidRPr="00876FDA">
        <w:rPr>
          <w:rFonts w:ascii="Sylfaen" w:hAnsi="Sylfaen" w:cs="Sylfaen"/>
          <w:szCs w:val="22"/>
        </w:rPr>
        <w:t>მოცულობა</w:t>
      </w:r>
      <w:proofErr w:type="spellEnd"/>
      <w:r w:rsidRPr="00876FDA">
        <w:rPr>
          <w:szCs w:val="22"/>
        </w:rPr>
        <w:t xml:space="preserve"> </w:t>
      </w:r>
      <w:proofErr w:type="spellStart"/>
      <w:r w:rsidRPr="00876FDA">
        <w:rPr>
          <w:rFonts w:ascii="Sylfaen" w:hAnsi="Sylfaen" w:cs="Sylfaen"/>
          <w:szCs w:val="22"/>
        </w:rPr>
        <w:t>გამოითვლება</w:t>
      </w:r>
      <w:proofErr w:type="spellEnd"/>
      <w:r w:rsidRPr="00876FDA">
        <w:rPr>
          <w:szCs w:val="22"/>
        </w:rPr>
        <w:t xml:space="preserve"> </w:t>
      </w:r>
      <w:proofErr w:type="spellStart"/>
      <w:r w:rsidRPr="00876FDA">
        <w:rPr>
          <w:rFonts w:ascii="Sylfaen" w:hAnsi="Sylfaen" w:cs="Sylfaen"/>
          <w:szCs w:val="22"/>
        </w:rPr>
        <w:t>შემდეგნაირად</w:t>
      </w:r>
      <w:proofErr w:type="spellEnd"/>
      <w:r w:rsidRPr="00876FDA">
        <w:rPr>
          <w:szCs w:val="22"/>
        </w:rPr>
        <w:t>:</w:t>
      </w:r>
    </w:p>
    <w:p w14:paraId="525BAC24" w14:textId="77777777" w:rsidR="0072520F" w:rsidRPr="00876FDA" w:rsidRDefault="00C840C1" w:rsidP="00C51D74">
      <w:pPr>
        <w:rPr>
          <w:szCs w:val="22"/>
        </w:rPr>
      </w:pPr>
      <w:r w:rsidRPr="00876FDA">
        <w:rPr>
          <w:rFonts w:ascii="Sylfaen" w:hAnsi="Sylfaen" w:cs="Sylfaen"/>
          <w:szCs w:val="22"/>
          <w:lang w:val="ka-GE"/>
        </w:rPr>
        <w:lastRenderedPageBreak/>
        <w:t>მისაღ</w:t>
      </w:r>
      <w:r w:rsidR="00C51D74" w:rsidRPr="00876FDA">
        <w:rPr>
          <w:rFonts w:ascii="Sylfaen" w:hAnsi="Sylfaen" w:cs="Sylfaen"/>
          <w:szCs w:val="22"/>
          <w:lang w:val="ka-GE"/>
        </w:rPr>
        <w:t xml:space="preserve">ები </w:t>
      </w:r>
      <w:proofErr w:type="spellStart"/>
      <w:r w:rsidR="00C51D74" w:rsidRPr="00876FDA">
        <w:rPr>
          <w:rFonts w:ascii="Sylfaen" w:hAnsi="Sylfaen" w:cs="Sylfaen"/>
          <w:szCs w:val="22"/>
        </w:rPr>
        <w:t>ემიციზუმაბის</w:t>
      </w:r>
      <w:proofErr w:type="spellEnd"/>
      <w:r w:rsidR="00C51D74" w:rsidRPr="00876FDA">
        <w:rPr>
          <w:szCs w:val="22"/>
        </w:rPr>
        <w:t xml:space="preserve"> </w:t>
      </w:r>
      <w:r w:rsidR="00C51D74" w:rsidRPr="00876FDA">
        <w:rPr>
          <w:rFonts w:ascii="Sylfaen" w:hAnsi="Sylfaen"/>
          <w:szCs w:val="22"/>
          <w:lang w:val="ka-GE"/>
        </w:rPr>
        <w:t xml:space="preserve">სრული მოცულობა </w:t>
      </w:r>
      <w:r w:rsidR="00C51D74" w:rsidRPr="00876FDA">
        <w:rPr>
          <w:szCs w:val="22"/>
        </w:rPr>
        <w:t>(</w:t>
      </w:r>
      <w:proofErr w:type="spellStart"/>
      <w:r w:rsidR="00C51D74" w:rsidRPr="00876FDA">
        <w:rPr>
          <w:rFonts w:ascii="Sylfaen" w:hAnsi="Sylfaen" w:cs="Sylfaen"/>
          <w:szCs w:val="22"/>
        </w:rPr>
        <w:t>მგ</w:t>
      </w:r>
      <w:proofErr w:type="spellEnd"/>
      <w:r w:rsidR="00C51D74" w:rsidRPr="00876FDA">
        <w:rPr>
          <w:szCs w:val="22"/>
        </w:rPr>
        <w:t xml:space="preserve">),  ÷ </w:t>
      </w:r>
      <w:proofErr w:type="spellStart"/>
      <w:r w:rsidR="00C51D74" w:rsidRPr="00876FDA">
        <w:rPr>
          <w:rFonts w:ascii="Sylfaen" w:hAnsi="Sylfaen" w:cs="Sylfaen"/>
          <w:szCs w:val="22"/>
        </w:rPr>
        <w:t>ფლაკონის</w:t>
      </w:r>
      <w:proofErr w:type="spellEnd"/>
      <w:r w:rsidR="00C51D74" w:rsidRPr="00876FDA">
        <w:rPr>
          <w:szCs w:val="22"/>
        </w:rPr>
        <w:t xml:space="preserve"> </w:t>
      </w:r>
      <w:proofErr w:type="spellStart"/>
      <w:r w:rsidR="00C51D74" w:rsidRPr="00876FDA">
        <w:rPr>
          <w:rFonts w:ascii="Sylfaen" w:hAnsi="Sylfaen" w:cs="Sylfaen"/>
          <w:szCs w:val="22"/>
        </w:rPr>
        <w:t>კონცენტრაცია</w:t>
      </w:r>
      <w:proofErr w:type="spellEnd"/>
      <w:r w:rsidR="00C51D74" w:rsidRPr="00876FDA">
        <w:rPr>
          <w:rFonts w:ascii="Sylfaen" w:hAnsi="Sylfaen" w:cs="Sylfaen"/>
          <w:szCs w:val="22"/>
          <w:lang w:val="ka-GE"/>
        </w:rPr>
        <w:t>ზე</w:t>
      </w:r>
      <w:r w:rsidR="00C51D74" w:rsidRPr="00876FDA">
        <w:rPr>
          <w:szCs w:val="22"/>
        </w:rPr>
        <w:t xml:space="preserve"> (</w:t>
      </w:r>
      <w:proofErr w:type="spellStart"/>
      <w:r w:rsidR="00C51D74" w:rsidRPr="00876FDA">
        <w:rPr>
          <w:rFonts w:ascii="Sylfaen" w:hAnsi="Sylfaen" w:cs="Sylfaen"/>
          <w:szCs w:val="22"/>
        </w:rPr>
        <w:t>მგ</w:t>
      </w:r>
      <w:proofErr w:type="spellEnd"/>
      <w:r w:rsidR="00C51D74" w:rsidRPr="00876FDA">
        <w:rPr>
          <w:szCs w:val="22"/>
        </w:rPr>
        <w:t xml:space="preserve"> / </w:t>
      </w:r>
      <w:proofErr w:type="spellStart"/>
      <w:r w:rsidR="00C51D74" w:rsidRPr="00876FDA">
        <w:rPr>
          <w:rFonts w:ascii="Sylfaen" w:hAnsi="Sylfaen" w:cs="Sylfaen"/>
          <w:szCs w:val="22"/>
        </w:rPr>
        <w:t>მლ</w:t>
      </w:r>
      <w:proofErr w:type="spellEnd"/>
      <w:r w:rsidR="00C51D74" w:rsidRPr="00876FDA">
        <w:rPr>
          <w:szCs w:val="22"/>
        </w:rPr>
        <w:t xml:space="preserve">) = </w:t>
      </w:r>
      <w:r w:rsidR="00C51D74" w:rsidRPr="00876FDA">
        <w:rPr>
          <w:rFonts w:ascii="Sylfaen" w:hAnsi="Sylfaen"/>
          <w:szCs w:val="22"/>
          <w:lang w:val="ka-GE"/>
        </w:rPr>
        <w:t>სა</w:t>
      </w:r>
      <w:proofErr w:type="spellStart"/>
      <w:r w:rsidR="00C51D74" w:rsidRPr="00876FDA">
        <w:rPr>
          <w:rFonts w:ascii="Sylfaen" w:hAnsi="Sylfaen" w:cs="Sylfaen"/>
          <w:szCs w:val="22"/>
        </w:rPr>
        <w:t>ინექცი</w:t>
      </w:r>
      <w:proofErr w:type="spellEnd"/>
      <w:r w:rsidR="00C51D74" w:rsidRPr="00876FDA">
        <w:rPr>
          <w:rFonts w:ascii="Sylfaen" w:hAnsi="Sylfaen" w:cs="Sylfaen"/>
          <w:szCs w:val="22"/>
          <w:lang w:val="ka-GE"/>
        </w:rPr>
        <w:t xml:space="preserve">ო </w:t>
      </w:r>
      <w:proofErr w:type="spellStart"/>
      <w:r w:rsidRPr="00876FDA">
        <w:rPr>
          <w:rFonts w:ascii="Sylfaen" w:hAnsi="Sylfaen" w:cs="Sylfaen"/>
          <w:szCs w:val="22"/>
        </w:rPr>
        <w:t>ჰემ</w:t>
      </w:r>
      <w:r w:rsidR="00C51D74" w:rsidRPr="00876FDA">
        <w:rPr>
          <w:rFonts w:ascii="Sylfaen" w:hAnsi="Sylfaen" w:cs="Sylfaen"/>
          <w:szCs w:val="22"/>
        </w:rPr>
        <w:t>ლიბრას</w:t>
      </w:r>
      <w:proofErr w:type="spellEnd"/>
      <w:r w:rsidR="00C51D74" w:rsidRPr="00876FDA">
        <w:rPr>
          <w:szCs w:val="22"/>
        </w:rPr>
        <w:t xml:space="preserve"> (</w:t>
      </w:r>
      <w:proofErr w:type="spellStart"/>
      <w:r w:rsidR="00C51D74" w:rsidRPr="00876FDA">
        <w:rPr>
          <w:rFonts w:ascii="Sylfaen" w:hAnsi="Sylfaen" w:cs="Sylfaen"/>
          <w:szCs w:val="22"/>
        </w:rPr>
        <w:t>მლ</w:t>
      </w:r>
      <w:proofErr w:type="spellEnd"/>
      <w:r w:rsidR="00C51D74" w:rsidRPr="00876FDA">
        <w:rPr>
          <w:szCs w:val="22"/>
        </w:rPr>
        <w:t xml:space="preserve">) </w:t>
      </w:r>
      <w:proofErr w:type="spellStart"/>
      <w:r w:rsidR="00C51D74" w:rsidRPr="00876FDA">
        <w:rPr>
          <w:rFonts w:ascii="Sylfaen" w:hAnsi="Sylfaen" w:cs="Sylfaen"/>
          <w:szCs w:val="22"/>
        </w:rPr>
        <w:t>საერთო</w:t>
      </w:r>
      <w:proofErr w:type="spellEnd"/>
      <w:r w:rsidR="00C51D74" w:rsidRPr="00876FDA">
        <w:rPr>
          <w:szCs w:val="22"/>
        </w:rPr>
        <w:t xml:space="preserve"> </w:t>
      </w:r>
      <w:proofErr w:type="spellStart"/>
      <w:r w:rsidR="00C51D74" w:rsidRPr="00876FDA">
        <w:rPr>
          <w:rFonts w:ascii="Sylfaen" w:hAnsi="Sylfaen" w:cs="Sylfaen"/>
          <w:szCs w:val="22"/>
        </w:rPr>
        <w:t>მოცულობა</w:t>
      </w:r>
      <w:proofErr w:type="spellEnd"/>
      <w:r w:rsidR="00C51D74" w:rsidRPr="00876FDA">
        <w:rPr>
          <w:szCs w:val="22"/>
        </w:rPr>
        <w:t>.</w:t>
      </w:r>
    </w:p>
    <w:p w14:paraId="21E7D54B" w14:textId="77777777" w:rsidR="0072520F" w:rsidRPr="00876FDA" w:rsidRDefault="0072520F" w:rsidP="0072520F">
      <w:pPr>
        <w:rPr>
          <w:rFonts w:eastAsia="SimSun"/>
          <w:szCs w:val="22"/>
          <w:lang w:eastAsia="zh-CN"/>
        </w:rPr>
      </w:pPr>
    </w:p>
    <w:p w14:paraId="55EE6D85" w14:textId="77777777" w:rsidR="0080588E" w:rsidRPr="00876FDA" w:rsidRDefault="00522B83" w:rsidP="0072520F">
      <w:pPr>
        <w:autoSpaceDE w:val="0"/>
        <w:autoSpaceDN w:val="0"/>
        <w:adjustRightInd w:val="0"/>
      </w:pPr>
      <w:proofErr w:type="spellStart"/>
      <w:r w:rsidRPr="00876FDA">
        <w:rPr>
          <w:rFonts w:ascii="Sylfaen" w:hAnsi="Sylfaen" w:cs="Sylfaen"/>
        </w:rPr>
        <w:t>ჰე</w:t>
      </w:r>
      <w:proofErr w:type="spellEnd"/>
      <w:r w:rsidR="00034958" w:rsidRPr="00876FDA">
        <w:rPr>
          <w:rFonts w:ascii="Sylfaen" w:hAnsi="Sylfaen" w:cs="Sylfaen"/>
          <w:lang w:val="ka-GE"/>
        </w:rPr>
        <w:t>მლ</w:t>
      </w:r>
      <w:proofErr w:type="spellStart"/>
      <w:r w:rsidRPr="00876FDA">
        <w:rPr>
          <w:rFonts w:ascii="Sylfaen" w:hAnsi="Sylfaen" w:cs="Sylfaen"/>
        </w:rPr>
        <w:t>იბრას</w:t>
      </w:r>
      <w:proofErr w:type="spellEnd"/>
      <w:r w:rsidRPr="00876FDA">
        <w:t xml:space="preserve"> </w:t>
      </w:r>
      <w:proofErr w:type="spellStart"/>
      <w:r w:rsidRPr="00876FDA">
        <w:rPr>
          <w:rFonts w:ascii="Sylfaen" w:hAnsi="Sylfaen" w:cs="Sylfaen"/>
        </w:rPr>
        <w:t>სხვადასხვა</w:t>
      </w:r>
      <w:proofErr w:type="spellEnd"/>
      <w:r w:rsidRPr="00876FDA">
        <w:t xml:space="preserve"> </w:t>
      </w:r>
      <w:proofErr w:type="spellStart"/>
      <w:r w:rsidRPr="00876FDA">
        <w:rPr>
          <w:rFonts w:ascii="Sylfaen" w:hAnsi="Sylfaen" w:cs="Sylfaen"/>
        </w:rPr>
        <w:t>კონცენტრაცია</w:t>
      </w:r>
      <w:proofErr w:type="spellEnd"/>
      <w:r w:rsidRPr="00876FDA">
        <w:t xml:space="preserve"> (30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და</w:t>
      </w:r>
      <w:proofErr w:type="spellEnd"/>
      <w:r w:rsidRPr="00876FDA">
        <w:t xml:space="preserve"> 150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არ</w:t>
      </w:r>
      <w:proofErr w:type="spellEnd"/>
      <w:r w:rsidRPr="00876FDA">
        <w:t xml:space="preserve"> </w:t>
      </w:r>
      <w:proofErr w:type="spellStart"/>
      <w:r w:rsidRPr="00876FDA">
        <w:rPr>
          <w:rFonts w:ascii="Sylfaen" w:hAnsi="Sylfaen" w:cs="Sylfaen"/>
        </w:rPr>
        <w:t>უნდა</w:t>
      </w:r>
      <w:proofErr w:type="spellEnd"/>
      <w:r w:rsidRPr="00876FDA">
        <w:t xml:space="preserve"> </w:t>
      </w:r>
      <w:proofErr w:type="spellStart"/>
      <w:r w:rsidRPr="00876FDA">
        <w:rPr>
          <w:rFonts w:ascii="Sylfaen" w:hAnsi="Sylfaen" w:cs="Sylfaen"/>
        </w:rPr>
        <w:t>იქნეს</w:t>
      </w:r>
      <w:proofErr w:type="spellEnd"/>
      <w:r w:rsidRPr="00876FDA">
        <w:t xml:space="preserve"> </w:t>
      </w:r>
      <w:r w:rsidRPr="00876FDA">
        <w:rPr>
          <w:rFonts w:ascii="Sylfaen" w:hAnsi="Sylfaen" w:cs="Sylfaen"/>
          <w:lang w:val="ka-GE"/>
        </w:rPr>
        <w:t>კომბინირებული ერთი და</w:t>
      </w:r>
      <w:r w:rsidRPr="00876FDA">
        <w:t xml:space="preserve"> </w:t>
      </w:r>
      <w:proofErr w:type="spellStart"/>
      <w:r w:rsidRPr="00876FDA">
        <w:rPr>
          <w:rFonts w:ascii="Sylfaen" w:hAnsi="Sylfaen" w:cs="Sylfaen"/>
        </w:rPr>
        <w:t>იმავე</w:t>
      </w:r>
      <w:proofErr w:type="spellEnd"/>
      <w:r w:rsidRPr="00876FDA">
        <w:t xml:space="preserve"> </w:t>
      </w:r>
      <w:proofErr w:type="spellStart"/>
      <w:proofErr w:type="gramStart"/>
      <w:r w:rsidRPr="00876FDA">
        <w:rPr>
          <w:rFonts w:ascii="Sylfaen" w:hAnsi="Sylfaen" w:cs="Sylfaen"/>
        </w:rPr>
        <w:t>შპრიცში</w:t>
      </w:r>
      <w:proofErr w:type="spellEnd"/>
      <w:r w:rsidRPr="00876FDA">
        <w:t xml:space="preserve">,  </w:t>
      </w:r>
      <w:proofErr w:type="spellStart"/>
      <w:r w:rsidRPr="00876FDA">
        <w:rPr>
          <w:rFonts w:ascii="Sylfaen" w:hAnsi="Sylfaen" w:cs="Sylfaen"/>
        </w:rPr>
        <w:t>საერთო</w:t>
      </w:r>
      <w:proofErr w:type="spellEnd"/>
      <w:proofErr w:type="gramEnd"/>
      <w:r w:rsidRPr="00876FDA">
        <w:t xml:space="preserve"> </w:t>
      </w:r>
      <w:proofErr w:type="spellStart"/>
      <w:r w:rsidRPr="00876FDA">
        <w:rPr>
          <w:rFonts w:ascii="Sylfaen" w:hAnsi="Sylfaen" w:cs="Sylfaen"/>
        </w:rPr>
        <w:t>მოცულობ</w:t>
      </w:r>
      <w:proofErr w:type="spellEnd"/>
      <w:r w:rsidRPr="00876FDA">
        <w:rPr>
          <w:rFonts w:ascii="Sylfaen" w:hAnsi="Sylfaen" w:cs="Sylfaen"/>
          <w:lang w:val="ka-GE"/>
        </w:rPr>
        <w:t>ის შეყვანის დროს</w:t>
      </w:r>
      <w:r w:rsidRPr="00876FDA">
        <w:t>.</w:t>
      </w:r>
    </w:p>
    <w:p w14:paraId="36EC67E6" w14:textId="77777777" w:rsidR="0072520F" w:rsidRPr="00876FDA" w:rsidRDefault="0072520F" w:rsidP="0072520F">
      <w:pPr>
        <w:autoSpaceDE w:val="0"/>
        <w:autoSpaceDN w:val="0"/>
        <w:adjustRightInd w:val="0"/>
      </w:pPr>
    </w:p>
    <w:p w14:paraId="265AC191" w14:textId="77777777" w:rsidR="0072520F" w:rsidRPr="00876FDA" w:rsidRDefault="00522B83" w:rsidP="0072520F">
      <w:pPr>
        <w:autoSpaceDE w:val="0"/>
        <w:autoSpaceDN w:val="0"/>
        <w:adjustRightInd w:val="0"/>
      </w:pPr>
      <w:proofErr w:type="spellStart"/>
      <w:r w:rsidRPr="00876FDA">
        <w:rPr>
          <w:rFonts w:ascii="Sylfaen" w:hAnsi="Sylfaen" w:cs="Sylfaen"/>
          <w:szCs w:val="22"/>
        </w:rPr>
        <w:t>ინექციის</w:t>
      </w:r>
      <w:proofErr w:type="spellEnd"/>
      <w:r w:rsidRPr="00876FDA">
        <w:rPr>
          <w:szCs w:val="22"/>
        </w:rPr>
        <w:t xml:space="preserve"> </w:t>
      </w:r>
      <w:proofErr w:type="spellStart"/>
      <w:r w:rsidRPr="00876FDA">
        <w:rPr>
          <w:rFonts w:ascii="Sylfaen" w:hAnsi="Sylfaen" w:cs="Sylfaen"/>
          <w:szCs w:val="22"/>
        </w:rPr>
        <w:t>დროს</w:t>
      </w:r>
      <w:proofErr w:type="spellEnd"/>
      <w:r w:rsidRPr="00876FDA">
        <w:rPr>
          <w:szCs w:val="22"/>
        </w:rPr>
        <w:t xml:space="preserve"> 2 </w:t>
      </w:r>
      <w:proofErr w:type="spellStart"/>
      <w:r w:rsidRPr="00876FDA">
        <w:rPr>
          <w:rFonts w:ascii="Sylfaen" w:hAnsi="Sylfaen" w:cs="Sylfaen"/>
          <w:szCs w:val="22"/>
        </w:rPr>
        <w:t>მლ</w:t>
      </w:r>
      <w:r w:rsidRPr="00876FDA">
        <w:rPr>
          <w:szCs w:val="22"/>
        </w:rPr>
        <w:t>-</w:t>
      </w:r>
      <w:r w:rsidRPr="00876FDA">
        <w:rPr>
          <w:rFonts w:ascii="Sylfaen" w:hAnsi="Sylfaen" w:cs="Sylfaen"/>
          <w:szCs w:val="22"/>
        </w:rPr>
        <w:t>ზე</w:t>
      </w:r>
      <w:proofErr w:type="spellEnd"/>
      <w:r w:rsidRPr="00876FDA">
        <w:rPr>
          <w:szCs w:val="22"/>
        </w:rPr>
        <w:t xml:space="preserve"> </w:t>
      </w:r>
      <w:proofErr w:type="spellStart"/>
      <w:r w:rsidRPr="00876FDA">
        <w:rPr>
          <w:rFonts w:ascii="Sylfaen" w:hAnsi="Sylfaen" w:cs="Sylfaen"/>
          <w:szCs w:val="22"/>
        </w:rPr>
        <w:t>მეტი</w:t>
      </w:r>
      <w:proofErr w:type="spellEnd"/>
      <w:r w:rsidRPr="00876FDA">
        <w:rPr>
          <w:szCs w:val="22"/>
        </w:rPr>
        <w:t xml:space="preserve"> </w:t>
      </w:r>
      <w:proofErr w:type="spellStart"/>
      <w:r w:rsidRPr="00876FDA">
        <w:rPr>
          <w:rFonts w:ascii="Sylfaen" w:hAnsi="Sylfaen" w:cs="Sylfaen"/>
          <w:szCs w:val="22"/>
        </w:rPr>
        <w:t>მოცულობის</w:t>
      </w:r>
      <w:proofErr w:type="spellEnd"/>
      <w:r w:rsidRPr="00876FDA">
        <w:rPr>
          <w:szCs w:val="22"/>
        </w:rPr>
        <w:t xml:space="preserve"> </w:t>
      </w:r>
      <w:proofErr w:type="spellStart"/>
      <w:r w:rsidRPr="00876FDA">
        <w:rPr>
          <w:rFonts w:ascii="Sylfaen" w:hAnsi="Sylfaen" w:cs="Sylfaen"/>
          <w:szCs w:val="22"/>
        </w:rPr>
        <w:t>მიღება</w:t>
      </w:r>
      <w:proofErr w:type="spellEnd"/>
      <w:r w:rsidRPr="00876FDA">
        <w:rPr>
          <w:szCs w:val="22"/>
        </w:rPr>
        <w:t xml:space="preserve"> </w:t>
      </w:r>
      <w:proofErr w:type="spellStart"/>
      <w:r w:rsidRPr="00876FDA">
        <w:rPr>
          <w:rFonts w:ascii="Sylfaen" w:hAnsi="Sylfaen" w:cs="Sylfaen"/>
          <w:szCs w:val="22"/>
        </w:rPr>
        <w:t>არ</w:t>
      </w:r>
      <w:proofErr w:type="spellEnd"/>
      <w:r w:rsidRPr="00876FDA">
        <w:rPr>
          <w:szCs w:val="22"/>
        </w:rPr>
        <w:t xml:space="preserve"> </w:t>
      </w:r>
      <w:proofErr w:type="spellStart"/>
      <w:r w:rsidRPr="00876FDA">
        <w:rPr>
          <w:rFonts w:ascii="Sylfaen" w:hAnsi="Sylfaen" w:cs="Sylfaen"/>
          <w:szCs w:val="22"/>
        </w:rPr>
        <w:t>შეიძლება</w:t>
      </w:r>
      <w:proofErr w:type="spellEnd"/>
      <w:r w:rsidR="006F2DD6" w:rsidRPr="00876FDA">
        <w:rPr>
          <w:szCs w:val="22"/>
        </w:rPr>
        <w:t>.</w:t>
      </w:r>
    </w:p>
    <w:p w14:paraId="02C09772" w14:textId="77777777" w:rsidR="00D84C6D" w:rsidRPr="00876FDA" w:rsidRDefault="00D84C6D" w:rsidP="0072520F">
      <w:pPr>
        <w:autoSpaceDE w:val="0"/>
        <w:autoSpaceDN w:val="0"/>
        <w:adjustRightInd w:val="0"/>
        <w:rPr>
          <w:szCs w:val="22"/>
        </w:rPr>
      </w:pPr>
    </w:p>
    <w:p w14:paraId="317E93A2" w14:textId="77777777" w:rsidR="0072520F" w:rsidRPr="00876FDA" w:rsidRDefault="00560FD7" w:rsidP="0072520F">
      <w:pPr>
        <w:autoSpaceDE w:val="0"/>
        <w:autoSpaceDN w:val="0"/>
        <w:adjustRightInd w:val="0"/>
      </w:pPr>
      <w:r w:rsidRPr="00876FDA">
        <w:rPr>
          <w:rFonts w:ascii="Sylfaen" w:hAnsi="Sylfaen"/>
          <w:lang w:val="ka-GE"/>
        </w:rPr>
        <w:t>მაგალითები</w:t>
      </w:r>
      <w:r w:rsidR="006F2DD6" w:rsidRPr="00876FDA">
        <w:t xml:space="preserve">: </w:t>
      </w:r>
    </w:p>
    <w:p w14:paraId="5FF26F90" w14:textId="77777777" w:rsidR="00E13947" w:rsidRPr="00876FDA" w:rsidRDefault="00E13947" w:rsidP="0072520F">
      <w:pPr>
        <w:autoSpaceDE w:val="0"/>
        <w:autoSpaceDN w:val="0"/>
        <w:adjustRightInd w:val="0"/>
        <w:rPr>
          <w:szCs w:val="22"/>
        </w:rPr>
      </w:pPr>
    </w:p>
    <w:p w14:paraId="72AEE39E" w14:textId="77777777" w:rsidR="00E13947" w:rsidRPr="00876FDA" w:rsidRDefault="001160A4" w:rsidP="00E13947">
      <w:pPr>
        <w:autoSpaceDE w:val="0"/>
        <w:autoSpaceDN w:val="0"/>
        <w:adjustRightInd w:val="0"/>
        <w:rPr>
          <w:szCs w:val="22"/>
        </w:rPr>
      </w:pPr>
      <w:r w:rsidRPr="00876FDA">
        <w:rPr>
          <w:rFonts w:ascii="Sylfaen" w:hAnsi="Sylfaen"/>
          <w:szCs w:val="22"/>
          <w:lang w:val="ka-GE"/>
        </w:rPr>
        <w:t>პაციენტის სხეულის წონის</w:t>
      </w:r>
      <w:r w:rsidR="006F2DD6" w:rsidRPr="00876FDA">
        <w:rPr>
          <w:szCs w:val="22"/>
        </w:rPr>
        <w:t xml:space="preserve"> 16 </w:t>
      </w:r>
      <w:r w:rsidRPr="00876FDA">
        <w:rPr>
          <w:rFonts w:ascii="Sylfaen" w:hAnsi="Sylfaen"/>
          <w:szCs w:val="22"/>
          <w:lang w:val="ka-GE"/>
        </w:rPr>
        <w:t>კგ-ზე</w:t>
      </w:r>
      <w:r w:rsidR="006F2DD6" w:rsidRPr="00876FDA">
        <w:rPr>
          <w:szCs w:val="22"/>
        </w:rPr>
        <w:t xml:space="preserve">, </w:t>
      </w:r>
      <w:proofErr w:type="spellStart"/>
      <w:r w:rsidRPr="00876FDA">
        <w:rPr>
          <w:rFonts w:ascii="Sylfaen" w:hAnsi="Sylfaen"/>
          <w:szCs w:val="22"/>
          <w:lang w:val="ka-GE"/>
        </w:rPr>
        <w:t>შემანარჩუნებელი</w:t>
      </w:r>
      <w:proofErr w:type="spellEnd"/>
      <w:r w:rsidRPr="00876FDA">
        <w:rPr>
          <w:rFonts w:ascii="Sylfaen" w:hAnsi="Sylfaen"/>
          <w:szCs w:val="22"/>
          <w:lang w:val="ka-GE"/>
        </w:rPr>
        <w:t xml:space="preserve"> დოზა -</w:t>
      </w:r>
      <w:r w:rsidR="006F2DD6" w:rsidRPr="00876FDA">
        <w:t xml:space="preserve"> 1.5 </w:t>
      </w:r>
      <w:proofErr w:type="spellStart"/>
      <w:r w:rsidRPr="00876FDA">
        <w:rPr>
          <w:rFonts w:ascii="Sylfaen" w:hAnsi="Sylfaen"/>
          <w:lang w:val="ka-GE"/>
        </w:rPr>
        <w:t>მგ</w:t>
      </w:r>
      <w:proofErr w:type="spellEnd"/>
      <w:r w:rsidR="006F2DD6" w:rsidRPr="00876FDA">
        <w:t>/</w:t>
      </w:r>
      <w:r w:rsidRPr="00876FDA">
        <w:rPr>
          <w:rFonts w:ascii="Sylfaen" w:hAnsi="Sylfaen"/>
          <w:lang w:val="ka-GE"/>
        </w:rPr>
        <w:t>კგ</w:t>
      </w:r>
      <w:r w:rsidR="006F2DD6" w:rsidRPr="00876FDA">
        <w:t xml:space="preserve"> </w:t>
      </w:r>
      <w:r w:rsidRPr="00876FDA">
        <w:rPr>
          <w:rFonts w:ascii="Sylfaen" w:hAnsi="Sylfaen"/>
          <w:lang w:val="ka-GE"/>
        </w:rPr>
        <w:t>კვირაში ერთხელ</w:t>
      </w:r>
      <w:r w:rsidR="006F2DD6" w:rsidRPr="00876FDA">
        <w:t>:</w:t>
      </w:r>
    </w:p>
    <w:p w14:paraId="3A5F0B5A" w14:textId="77777777" w:rsidR="00E13947" w:rsidRPr="00876FDA" w:rsidRDefault="006F2DD6" w:rsidP="00E13947">
      <w:pPr>
        <w:autoSpaceDE w:val="0"/>
        <w:autoSpaceDN w:val="0"/>
        <w:adjustRightInd w:val="0"/>
        <w:ind w:left="567" w:hanging="567"/>
      </w:pPr>
      <w:r w:rsidRPr="00876FDA">
        <w:rPr>
          <w:lang w:val="bg-BG"/>
        </w:rPr>
        <w:t>●</w:t>
      </w:r>
      <w:r w:rsidRPr="00876FDA">
        <w:rPr>
          <w:rFonts w:eastAsia="SimSun"/>
          <w:lang w:eastAsia="zh-CN"/>
        </w:rPr>
        <w:tab/>
      </w:r>
      <w:r w:rsidR="00560FD7" w:rsidRPr="00876FDA">
        <w:rPr>
          <w:rFonts w:ascii="Sylfaen" w:eastAsia="SimSun" w:hAnsi="Sylfaen"/>
          <w:lang w:val="ka-GE" w:eastAsia="zh-CN"/>
        </w:rPr>
        <w:t xml:space="preserve">დატვირთვის </w:t>
      </w:r>
      <w:r w:rsidR="00AE1980" w:rsidRPr="00876FDA">
        <w:rPr>
          <w:rFonts w:ascii="Sylfaen" w:eastAsia="SimSun" w:hAnsi="Sylfaen"/>
          <w:lang w:val="ka-GE" w:eastAsia="zh-CN"/>
        </w:rPr>
        <w:t>დოზის</w:t>
      </w:r>
      <w:r w:rsidRPr="00876FDA">
        <w:t xml:space="preserve"> (</w:t>
      </w:r>
      <w:r w:rsidR="00AE1980" w:rsidRPr="00876FDA">
        <w:rPr>
          <w:rFonts w:ascii="Sylfaen" w:hAnsi="Sylfaen"/>
          <w:lang w:val="ka-GE"/>
        </w:rPr>
        <w:t xml:space="preserve">პირველი </w:t>
      </w:r>
      <w:r w:rsidRPr="00876FDA">
        <w:t>4 </w:t>
      </w:r>
      <w:r w:rsidR="00AE1980" w:rsidRPr="00876FDA">
        <w:rPr>
          <w:rFonts w:ascii="Sylfaen" w:hAnsi="Sylfaen"/>
          <w:lang w:val="ka-GE"/>
        </w:rPr>
        <w:t>კვირა</w:t>
      </w:r>
      <w:r w:rsidRPr="00876FDA">
        <w:t xml:space="preserve">) </w:t>
      </w:r>
      <w:r w:rsidR="00496C1C" w:rsidRPr="00876FDA">
        <w:rPr>
          <w:rFonts w:ascii="Sylfaen" w:hAnsi="Sylfaen"/>
          <w:lang w:val="ka-GE"/>
        </w:rPr>
        <w:t>ნიმუშ</w:t>
      </w:r>
      <w:r w:rsidR="00AE1980" w:rsidRPr="00876FDA">
        <w:rPr>
          <w:rFonts w:ascii="Sylfaen" w:hAnsi="Sylfaen"/>
          <w:lang w:val="ka-GE"/>
        </w:rPr>
        <w:t>ი</w:t>
      </w:r>
      <w:r w:rsidRPr="00876FDA">
        <w:t>: 16 </w:t>
      </w:r>
      <w:r w:rsidR="00AE1980" w:rsidRPr="00876FDA">
        <w:rPr>
          <w:rFonts w:ascii="Sylfaen" w:hAnsi="Sylfaen"/>
          <w:lang w:val="ka-GE"/>
        </w:rPr>
        <w:t>კგ</w:t>
      </w:r>
      <w:r w:rsidRPr="00876FDA">
        <w:t> x 3 </w:t>
      </w:r>
      <w:proofErr w:type="spellStart"/>
      <w:r w:rsidR="00AE1980" w:rsidRPr="00876FDA">
        <w:rPr>
          <w:rFonts w:ascii="Sylfaen" w:hAnsi="Sylfaen"/>
          <w:lang w:val="ka-GE"/>
        </w:rPr>
        <w:t>მგ</w:t>
      </w:r>
      <w:proofErr w:type="spellEnd"/>
      <w:r w:rsidRPr="00876FDA">
        <w:t>/</w:t>
      </w:r>
      <w:r w:rsidR="00AE1980" w:rsidRPr="00876FDA">
        <w:rPr>
          <w:rFonts w:ascii="Sylfaen" w:hAnsi="Sylfaen"/>
          <w:lang w:val="ka-GE"/>
        </w:rPr>
        <w:t>კგ</w:t>
      </w:r>
      <w:r w:rsidRPr="00876FDA">
        <w:t> = 48 </w:t>
      </w:r>
      <w:proofErr w:type="spellStart"/>
      <w:r w:rsidR="00AE1980" w:rsidRPr="00876FDA">
        <w:rPr>
          <w:rFonts w:ascii="Sylfaen" w:hAnsi="Sylfaen"/>
          <w:lang w:val="ka-GE"/>
        </w:rPr>
        <w:t>მგ</w:t>
      </w:r>
      <w:proofErr w:type="spellEnd"/>
      <w:r w:rsidRPr="00876FDA">
        <w:t xml:space="preserve"> </w:t>
      </w:r>
      <w:proofErr w:type="spellStart"/>
      <w:r w:rsidR="00AE1980" w:rsidRPr="00876FDA">
        <w:rPr>
          <w:rFonts w:ascii="Sylfaen" w:hAnsi="Sylfaen"/>
          <w:lang w:val="ka-GE"/>
        </w:rPr>
        <w:t>ემიციზუმაბი</w:t>
      </w:r>
      <w:proofErr w:type="spellEnd"/>
      <w:r w:rsidR="00AE1980" w:rsidRPr="00876FDA">
        <w:rPr>
          <w:rFonts w:ascii="Sylfaen" w:hAnsi="Sylfaen"/>
          <w:lang w:val="ka-GE"/>
        </w:rPr>
        <w:t xml:space="preserve"> </w:t>
      </w:r>
      <w:r w:rsidR="00AE1980" w:rsidRPr="00876FDA">
        <w:rPr>
          <w:rFonts w:ascii="Sylfaen" w:eastAsia="SimSun" w:hAnsi="Sylfaen"/>
          <w:lang w:val="ka-GE" w:eastAsia="zh-CN"/>
        </w:rPr>
        <w:t>დატვირთვის დოზის</w:t>
      </w:r>
      <w:r w:rsidR="00AE1980" w:rsidRPr="00876FDA">
        <w:t xml:space="preserve"> </w:t>
      </w:r>
      <w:r w:rsidR="00AE1980" w:rsidRPr="00876FDA">
        <w:rPr>
          <w:rFonts w:ascii="Sylfaen" w:hAnsi="Sylfaen"/>
          <w:lang w:val="ka-GE"/>
        </w:rPr>
        <w:t>სახით</w:t>
      </w:r>
      <w:r w:rsidRPr="00876FDA">
        <w:t>.</w:t>
      </w:r>
    </w:p>
    <w:p w14:paraId="6B434559" w14:textId="77777777" w:rsidR="00E13947" w:rsidRPr="00876FDA" w:rsidRDefault="006F2DD6" w:rsidP="00E13947">
      <w:pPr>
        <w:autoSpaceDE w:val="0"/>
        <w:autoSpaceDN w:val="0"/>
        <w:adjustRightInd w:val="0"/>
        <w:ind w:left="567" w:hanging="567"/>
      </w:pPr>
      <w:r w:rsidRPr="00876FDA">
        <w:rPr>
          <w:lang w:val="bg-BG"/>
        </w:rPr>
        <w:t>●</w:t>
      </w:r>
      <w:r w:rsidRPr="00876FDA">
        <w:rPr>
          <w:rFonts w:eastAsia="SimSun"/>
          <w:lang w:eastAsia="zh-CN"/>
        </w:rPr>
        <w:tab/>
      </w:r>
      <w:r w:rsidR="00484996" w:rsidRPr="00876FDA">
        <w:rPr>
          <w:rFonts w:ascii="Sylfaen" w:eastAsia="SimSun" w:hAnsi="Sylfaen"/>
          <w:lang w:val="ka-GE" w:eastAsia="zh-CN"/>
        </w:rPr>
        <w:t>მისაღები მოცულობის გამოსათვლელად გაყავით გამოთვლილი</w:t>
      </w:r>
      <w:r w:rsidRPr="00876FDA">
        <w:t xml:space="preserve"> 48 </w:t>
      </w:r>
      <w:proofErr w:type="spellStart"/>
      <w:r w:rsidR="00484996" w:rsidRPr="00876FDA">
        <w:rPr>
          <w:rFonts w:ascii="Sylfaen" w:hAnsi="Sylfaen"/>
          <w:lang w:val="ka-GE"/>
        </w:rPr>
        <w:t>მგ</w:t>
      </w:r>
      <w:proofErr w:type="spellEnd"/>
      <w:r w:rsidR="00484996" w:rsidRPr="00876FDA">
        <w:rPr>
          <w:rFonts w:ascii="Sylfaen" w:hAnsi="Sylfaen"/>
          <w:lang w:val="ka-GE"/>
        </w:rPr>
        <w:t xml:space="preserve"> </w:t>
      </w:r>
      <w:r w:rsidRPr="00876FDA">
        <w:t xml:space="preserve"> 150 </w:t>
      </w:r>
      <w:proofErr w:type="spellStart"/>
      <w:r w:rsidR="00484996" w:rsidRPr="00876FDA">
        <w:rPr>
          <w:rFonts w:ascii="Sylfaen" w:hAnsi="Sylfaen"/>
          <w:lang w:val="ka-GE"/>
        </w:rPr>
        <w:t>მგ</w:t>
      </w:r>
      <w:proofErr w:type="spellEnd"/>
      <w:r w:rsidRPr="00876FDA">
        <w:t>/</w:t>
      </w:r>
      <w:r w:rsidR="00484996" w:rsidRPr="00876FDA">
        <w:rPr>
          <w:rFonts w:ascii="Sylfaen" w:hAnsi="Sylfaen"/>
          <w:lang w:val="ka-GE"/>
        </w:rPr>
        <w:t>მლ-ზე</w:t>
      </w:r>
      <w:r w:rsidRPr="00876FDA">
        <w:t>: 48 </w:t>
      </w:r>
      <w:proofErr w:type="spellStart"/>
      <w:r w:rsidR="00484996" w:rsidRPr="00876FDA">
        <w:rPr>
          <w:rFonts w:ascii="Sylfaen" w:hAnsi="Sylfaen"/>
          <w:lang w:val="ka-GE"/>
        </w:rPr>
        <w:t>მგ</w:t>
      </w:r>
      <w:proofErr w:type="spellEnd"/>
      <w:r w:rsidR="00484996" w:rsidRPr="00876FDA">
        <w:rPr>
          <w:rFonts w:ascii="Sylfaen" w:hAnsi="Sylfaen"/>
          <w:lang w:val="ka-GE"/>
        </w:rPr>
        <w:t xml:space="preserve"> </w:t>
      </w:r>
      <w:proofErr w:type="spellStart"/>
      <w:r w:rsidR="00484996" w:rsidRPr="00876FDA">
        <w:rPr>
          <w:rFonts w:ascii="Sylfaen" w:hAnsi="Sylfaen"/>
          <w:lang w:val="ka-GE"/>
        </w:rPr>
        <w:t>ემიციზუმაბი</w:t>
      </w:r>
      <w:proofErr w:type="spellEnd"/>
      <w:r w:rsidRPr="00876FDA">
        <w:t> ÷ 150 </w:t>
      </w:r>
      <w:proofErr w:type="spellStart"/>
      <w:r w:rsidR="00484996" w:rsidRPr="00876FDA">
        <w:rPr>
          <w:rFonts w:ascii="Sylfaen" w:hAnsi="Sylfaen"/>
          <w:lang w:val="ka-GE"/>
        </w:rPr>
        <w:t>მგ</w:t>
      </w:r>
      <w:proofErr w:type="spellEnd"/>
      <w:r w:rsidRPr="00876FDA">
        <w:t>/</w:t>
      </w:r>
      <w:r w:rsidR="00484996" w:rsidRPr="00876FDA">
        <w:rPr>
          <w:rFonts w:ascii="Sylfaen" w:hAnsi="Sylfaen"/>
          <w:lang w:val="ka-GE"/>
        </w:rPr>
        <w:t>მლ</w:t>
      </w:r>
      <w:r w:rsidRPr="00876FDA">
        <w:t> = 0.32 </w:t>
      </w:r>
      <w:r w:rsidR="00484996" w:rsidRPr="00876FDA">
        <w:rPr>
          <w:rFonts w:ascii="Sylfaen" w:hAnsi="Sylfaen"/>
          <w:lang w:val="ka-GE"/>
        </w:rPr>
        <w:t>მლ</w:t>
      </w:r>
      <w:r w:rsidR="00496C1C" w:rsidRPr="00876FDA">
        <w:rPr>
          <w:rFonts w:ascii="Sylfaen" w:hAnsi="Sylfaen"/>
          <w:lang w:val="ka-GE"/>
        </w:rPr>
        <w:t>,</w:t>
      </w:r>
      <w:r w:rsidR="00496C1C" w:rsidRPr="00876FDA">
        <w:t xml:space="preserve">  1</w:t>
      </w:r>
      <w:r w:rsidRPr="00876FDA">
        <w:t>50 </w:t>
      </w:r>
      <w:proofErr w:type="spellStart"/>
      <w:r w:rsidR="00496C1C" w:rsidRPr="00876FDA">
        <w:rPr>
          <w:rFonts w:ascii="Sylfaen" w:hAnsi="Sylfaen"/>
          <w:lang w:val="ka-GE"/>
        </w:rPr>
        <w:t>მგ</w:t>
      </w:r>
      <w:proofErr w:type="spellEnd"/>
      <w:r w:rsidRPr="00876FDA">
        <w:t>/</w:t>
      </w:r>
      <w:r w:rsidR="00496C1C" w:rsidRPr="00876FDA">
        <w:rPr>
          <w:rFonts w:ascii="Sylfaen" w:hAnsi="Sylfaen"/>
          <w:lang w:val="ka-GE"/>
        </w:rPr>
        <w:t>მლ</w:t>
      </w:r>
      <w:r w:rsidRPr="00876FDA">
        <w:t xml:space="preserve"> </w:t>
      </w:r>
      <w:r w:rsidR="00496C1C" w:rsidRPr="00876FDA">
        <w:rPr>
          <w:rFonts w:asciiTheme="minorHAnsi" w:hAnsiTheme="minorHAnsi"/>
          <w:lang w:val="ka-GE"/>
        </w:rPr>
        <w:t xml:space="preserve">-იანი </w:t>
      </w:r>
      <w:r w:rsidR="00496C1C" w:rsidRPr="00876FDA">
        <w:rPr>
          <w:rFonts w:ascii="Sylfaen" w:hAnsi="Sylfaen"/>
          <w:lang w:val="ka-GE"/>
        </w:rPr>
        <w:t xml:space="preserve">კონცენტრაციის საინექციო </w:t>
      </w:r>
      <w:proofErr w:type="spellStart"/>
      <w:r w:rsidR="00496C1C" w:rsidRPr="00876FDA">
        <w:rPr>
          <w:rFonts w:ascii="Sylfaen" w:hAnsi="Sylfaen"/>
          <w:lang w:val="ka-GE"/>
        </w:rPr>
        <w:t>ჰემლიბრა</w:t>
      </w:r>
      <w:proofErr w:type="spellEnd"/>
      <w:r w:rsidRPr="00876FDA">
        <w:t xml:space="preserve"> .</w:t>
      </w:r>
    </w:p>
    <w:p w14:paraId="0EC85661" w14:textId="77777777" w:rsidR="00E13947" w:rsidRPr="00876FDA" w:rsidRDefault="006F2DD6" w:rsidP="00E13947">
      <w:pPr>
        <w:autoSpaceDE w:val="0"/>
        <w:autoSpaceDN w:val="0"/>
        <w:adjustRightInd w:val="0"/>
        <w:ind w:left="567" w:hanging="567"/>
      </w:pPr>
      <w:r w:rsidRPr="00876FDA">
        <w:rPr>
          <w:lang w:val="bg-BG"/>
        </w:rPr>
        <w:t>●</w:t>
      </w:r>
      <w:r w:rsidRPr="00876FDA">
        <w:rPr>
          <w:rFonts w:eastAsia="SimSun"/>
          <w:lang w:eastAsia="zh-CN"/>
        </w:rPr>
        <w:tab/>
      </w:r>
      <w:proofErr w:type="spellStart"/>
      <w:r w:rsidR="00496C1C" w:rsidRPr="00876FDA">
        <w:rPr>
          <w:rFonts w:ascii="Sylfaen" w:hAnsi="Sylfaen" w:cs="Sylfaen"/>
        </w:rPr>
        <w:t>შეარჩიეთ</w:t>
      </w:r>
      <w:proofErr w:type="spellEnd"/>
      <w:r w:rsidR="00496C1C" w:rsidRPr="00876FDA">
        <w:rPr>
          <w:rFonts w:ascii="Sylfaen" w:hAnsi="Sylfaen" w:cs="Sylfaen"/>
          <w:lang w:val="ka-GE"/>
        </w:rPr>
        <w:t xml:space="preserve">(გამოიანგარიშეთ) </w:t>
      </w:r>
      <w:r w:rsidR="00496C1C" w:rsidRPr="00876FDA">
        <w:t xml:space="preserve"> </w:t>
      </w:r>
      <w:proofErr w:type="spellStart"/>
      <w:r w:rsidR="00496C1C" w:rsidRPr="00876FDA">
        <w:rPr>
          <w:rFonts w:ascii="Sylfaen" w:hAnsi="Sylfaen" w:cs="Sylfaen"/>
        </w:rPr>
        <w:t>შესაბამისი</w:t>
      </w:r>
      <w:proofErr w:type="spellEnd"/>
      <w:r w:rsidR="00496C1C" w:rsidRPr="00876FDA">
        <w:t xml:space="preserve"> </w:t>
      </w:r>
      <w:proofErr w:type="spellStart"/>
      <w:r w:rsidR="00496C1C" w:rsidRPr="00876FDA">
        <w:rPr>
          <w:rFonts w:ascii="Sylfaen" w:hAnsi="Sylfaen" w:cs="Sylfaen"/>
        </w:rPr>
        <w:t>დოზა</w:t>
      </w:r>
      <w:proofErr w:type="spellEnd"/>
      <w:r w:rsidR="00496C1C" w:rsidRPr="00876FDA">
        <w:t xml:space="preserve"> </w:t>
      </w:r>
      <w:proofErr w:type="spellStart"/>
      <w:r w:rsidR="00496C1C" w:rsidRPr="00876FDA">
        <w:rPr>
          <w:rFonts w:ascii="Sylfaen" w:hAnsi="Sylfaen" w:cs="Sylfaen"/>
        </w:rPr>
        <w:t>და</w:t>
      </w:r>
      <w:proofErr w:type="spellEnd"/>
      <w:r w:rsidR="00496C1C" w:rsidRPr="00876FDA">
        <w:t xml:space="preserve"> </w:t>
      </w:r>
      <w:proofErr w:type="spellStart"/>
      <w:r w:rsidR="00496C1C" w:rsidRPr="00876FDA">
        <w:rPr>
          <w:rFonts w:ascii="Sylfaen" w:hAnsi="Sylfaen" w:cs="Sylfaen"/>
        </w:rPr>
        <w:t>მოცულობა</w:t>
      </w:r>
      <w:proofErr w:type="spellEnd"/>
      <w:r w:rsidR="00496C1C" w:rsidRPr="00876FDA">
        <w:t xml:space="preserve"> </w:t>
      </w:r>
      <w:r w:rsidR="00496C1C" w:rsidRPr="00876FDA">
        <w:rPr>
          <w:rFonts w:ascii="Sylfaen" w:hAnsi="Sylfaen"/>
          <w:lang w:val="ka-GE"/>
        </w:rPr>
        <w:t xml:space="preserve">ხელთ არსებული დოზირების </w:t>
      </w:r>
      <w:proofErr w:type="spellStart"/>
      <w:r w:rsidR="00496C1C" w:rsidRPr="00876FDA">
        <w:rPr>
          <w:rFonts w:ascii="Sylfaen" w:hAnsi="Sylfaen" w:cs="Sylfaen"/>
        </w:rPr>
        <w:t>ფლაკონიდან</w:t>
      </w:r>
      <w:proofErr w:type="spellEnd"/>
      <w:r w:rsidR="00496C1C" w:rsidRPr="00876FDA">
        <w:t>.</w:t>
      </w:r>
    </w:p>
    <w:p w14:paraId="36A68235" w14:textId="77777777" w:rsidR="00E13947" w:rsidRPr="00876FDA" w:rsidRDefault="00E13947" w:rsidP="00E13947">
      <w:pPr>
        <w:autoSpaceDE w:val="0"/>
        <w:autoSpaceDN w:val="0"/>
        <w:adjustRightInd w:val="0"/>
        <w:rPr>
          <w:szCs w:val="22"/>
        </w:rPr>
      </w:pPr>
    </w:p>
    <w:p w14:paraId="2CDE0339" w14:textId="77777777" w:rsidR="00E13947" w:rsidRPr="00876FDA" w:rsidRDefault="006F2DD6" w:rsidP="00E13947">
      <w:pPr>
        <w:autoSpaceDE w:val="0"/>
        <w:autoSpaceDN w:val="0"/>
        <w:adjustRightInd w:val="0"/>
        <w:ind w:left="567" w:hanging="567"/>
      </w:pPr>
      <w:r w:rsidRPr="00876FDA">
        <w:rPr>
          <w:lang w:val="bg-BG"/>
        </w:rPr>
        <w:t>●</w:t>
      </w:r>
      <w:r w:rsidRPr="00876FDA">
        <w:rPr>
          <w:rFonts w:eastAsia="SimSun"/>
          <w:lang w:eastAsia="zh-CN"/>
        </w:rPr>
        <w:tab/>
      </w:r>
      <w:proofErr w:type="spellStart"/>
      <w:r w:rsidR="00496C1C" w:rsidRPr="00876FDA">
        <w:rPr>
          <w:rFonts w:ascii="Sylfaen" w:eastAsia="SimSun" w:hAnsi="Sylfaen"/>
          <w:lang w:val="ka-GE" w:eastAsia="zh-CN"/>
        </w:rPr>
        <w:t>შემანარჩუნებელი</w:t>
      </w:r>
      <w:proofErr w:type="spellEnd"/>
      <w:r w:rsidR="00496C1C" w:rsidRPr="00876FDA">
        <w:rPr>
          <w:rFonts w:ascii="Sylfaen" w:eastAsia="SimSun" w:hAnsi="Sylfaen"/>
          <w:lang w:val="ka-GE" w:eastAsia="zh-CN"/>
        </w:rPr>
        <w:t xml:space="preserve"> დოზის</w:t>
      </w:r>
      <w:r w:rsidRPr="00876FDA">
        <w:t xml:space="preserve"> (</w:t>
      </w:r>
      <w:r w:rsidR="00496C1C" w:rsidRPr="00876FDA">
        <w:rPr>
          <w:rFonts w:ascii="Sylfaen" w:hAnsi="Sylfaen"/>
          <w:lang w:val="ka-GE"/>
        </w:rPr>
        <w:t>მე-</w:t>
      </w:r>
      <w:r w:rsidRPr="00876FDA">
        <w:t xml:space="preserve"> 5 </w:t>
      </w:r>
      <w:r w:rsidR="00496C1C" w:rsidRPr="00876FDA">
        <w:rPr>
          <w:rFonts w:ascii="Sylfaen" w:hAnsi="Sylfaen"/>
          <w:lang w:val="ka-GE"/>
        </w:rPr>
        <w:t>კვირიდან და შემდგომ</w:t>
      </w:r>
      <w:r w:rsidRPr="00876FDA">
        <w:t xml:space="preserve">) </w:t>
      </w:r>
      <w:r w:rsidR="00496C1C" w:rsidRPr="00876FDA">
        <w:rPr>
          <w:rFonts w:ascii="Sylfaen" w:hAnsi="Sylfaen"/>
          <w:lang w:val="ka-GE"/>
        </w:rPr>
        <w:t>ნიმუში</w:t>
      </w:r>
      <w:r w:rsidRPr="00876FDA">
        <w:t>: 16 </w:t>
      </w:r>
      <w:r w:rsidR="00FB7291" w:rsidRPr="00876FDA">
        <w:rPr>
          <w:rFonts w:ascii="Sylfaen" w:hAnsi="Sylfaen"/>
          <w:lang w:val="ka-GE"/>
        </w:rPr>
        <w:t>კგ</w:t>
      </w:r>
      <w:r w:rsidRPr="00876FDA">
        <w:t> x 1.5 </w:t>
      </w:r>
      <w:proofErr w:type="spellStart"/>
      <w:r w:rsidR="00FB7291" w:rsidRPr="00876FDA">
        <w:rPr>
          <w:rFonts w:ascii="Sylfaen" w:hAnsi="Sylfaen"/>
          <w:lang w:val="ka-GE"/>
        </w:rPr>
        <w:t>მგ</w:t>
      </w:r>
      <w:proofErr w:type="spellEnd"/>
      <w:r w:rsidRPr="00876FDA">
        <w:t>/</w:t>
      </w:r>
      <w:r w:rsidR="00FB7291" w:rsidRPr="00876FDA">
        <w:rPr>
          <w:rFonts w:ascii="Sylfaen" w:hAnsi="Sylfaen"/>
          <w:lang w:val="ka-GE"/>
        </w:rPr>
        <w:t>კგ</w:t>
      </w:r>
      <w:r w:rsidRPr="00876FDA">
        <w:t> = 24 </w:t>
      </w:r>
      <w:proofErr w:type="spellStart"/>
      <w:r w:rsidR="00FB7291" w:rsidRPr="00876FDA">
        <w:rPr>
          <w:rFonts w:ascii="Sylfaen" w:hAnsi="Sylfaen"/>
          <w:lang w:val="ka-GE"/>
        </w:rPr>
        <w:t>მგ</w:t>
      </w:r>
      <w:proofErr w:type="spellEnd"/>
      <w:r w:rsidR="001E3D93" w:rsidRPr="00876FDA">
        <w:rPr>
          <w:rFonts w:ascii="Sylfaen" w:hAnsi="Sylfaen"/>
          <w:lang w:val="ka-GE"/>
        </w:rPr>
        <w:t xml:space="preserve"> </w:t>
      </w:r>
      <w:proofErr w:type="spellStart"/>
      <w:r w:rsidR="001E3D93" w:rsidRPr="00876FDA">
        <w:rPr>
          <w:rFonts w:ascii="Sylfaen" w:hAnsi="Sylfaen"/>
          <w:lang w:val="ka-GE"/>
        </w:rPr>
        <w:t>ემიციზუმაბი</w:t>
      </w:r>
      <w:proofErr w:type="spellEnd"/>
      <w:r w:rsidR="001E3D93" w:rsidRPr="00876FDA">
        <w:rPr>
          <w:rFonts w:ascii="Sylfaen" w:hAnsi="Sylfaen"/>
          <w:lang w:val="ka-GE"/>
        </w:rPr>
        <w:t xml:space="preserve"> </w:t>
      </w:r>
      <w:proofErr w:type="spellStart"/>
      <w:r w:rsidR="001E3D93" w:rsidRPr="00876FDA">
        <w:rPr>
          <w:rFonts w:ascii="Sylfaen" w:hAnsi="Sylfaen"/>
          <w:lang w:val="ka-GE"/>
        </w:rPr>
        <w:t>შემანარჩუნებელი</w:t>
      </w:r>
      <w:proofErr w:type="spellEnd"/>
      <w:r w:rsidR="001E3D93" w:rsidRPr="00876FDA">
        <w:rPr>
          <w:rFonts w:ascii="Sylfaen" w:hAnsi="Sylfaen"/>
          <w:lang w:val="ka-GE"/>
        </w:rPr>
        <w:t xml:space="preserve"> დოზის სახით</w:t>
      </w:r>
      <w:r w:rsidRPr="00876FDA">
        <w:t>.</w:t>
      </w:r>
    </w:p>
    <w:p w14:paraId="5C2E5E9F" w14:textId="77777777" w:rsidR="00496C1C" w:rsidRPr="00876FDA" w:rsidRDefault="006F2DD6" w:rsidP="00496C1C">
      <w:pPr>
        <w:autoSpaceDE w:val="0"/>
        <w:autoSpaceDN w:val="0"/>
        <w:adjustRightInd w:val="0"/>
        <w:ind w:left="567" w:hanging="567"/>
      </w:pPr>
      <w:r w:rsidRPr="00876FDA">
        <w:rPr>
          <w:lang w:val="bg-BG"/>
        </w:rPr>
        <w:t>●</w:t>
      </w:r>
      <w:r w:rsidRPr="00876FDA">
        <w:rPr>
          <w:rFonts w:eastAsia="SimSun"/>
          <w:lang w:eastAsia="zh-CN"/>
        </w:rPr>
        <w:tab/>
      </w:r>
      <w:r w:rsidR="00496C1C" w:rsidRPr="00876FDA">
        <w:rPr>
          <w:rFonts w:ascii="Sylfaen" w:eastAsia="SimSun" w:hAnsi="Sylfaen"/>
          <w:lang w:val="ka-GE" w:eastAsia="zh-CN"/>
        </w:rPr>
        <w:t>მისაღები მოცულობის გამოსათვლელად გაყავით გამოთვლილი</w:t>
      </w:r>
      <w:r w:rsidR="00496C1C" w:rsidRPr="00876FDA">
        <w:t xml:space="preserve"> </w:t>
      </w:r>
      <w:r w:rsidR="00496C1C" w:rsidRPr="00876FDA">
        <w:rPr>
          <w:rFonts w:asciiTheme="minorHAnsi" w:hAnsiTheme="minorHAnsi"/>
          <w:lang w:val="ka-GE"/>
        </w:rPr>
        <w:t>-</w:t>
      </w:r>
      <w:r w:rsidRPr="00876FDA">
        <w:t xml:space="preserve"> 24 </w:t>
      </w:r>
      <w:proofErr w:type="spellStart"/>
      <w:r w:rsidR="00496C1C" w:rsidRPr="00876FDA">
        <w:rPr>
          <w:rFonts w:ascii="Sylfaen" w:hAnsi="Sylfaen"/>
          <w:lang w:val="ka-GE"/>
        </w:rPr>
        <w:t>მგ</w:t>
      </w:r>
      <w:proofErr w:type="spellEnd"/>
      <w:r w:rsidRPr="00876FDA">
        <w:t xml:space="preserve"> 30 </w:t>
      </w:r>
      <w:proofErr w:type="spellStart"/>
      <w:r w:rsidR="00496C1C" w:rsidRPr="00876FDA">
        <w:rPr>
          <w:rFonts w:ascii="Sylfaen" w:hAnsi="Sylfaen"/>
          <w:lang w:val="ka-GE"/>
        </w:rPr>
        <w:t>მგ</w:t>
      </w:r>
      <w:proofErr w:type="spellEnd"/>
      <w:r w:rsidRPr="00876FDA">
        <w:t>/</w:t>
      </w:r>
      <w:r w:rsidR="00496C1C" w:rsidRPr="00876FDA">
        <w:rPr>
          <w:rFonts w:ascii="Sylfaen" w:hAnsi="Sylfaen"/>
          <w:lang w:val="ka-GE"/>
        </w:rPr>
        <w:t>მლ-ზე</w:t>
      </w:r>
      <w:r w:rsidRPr="00876FDA">
        <w:t>: 24 </w:t>
      </w:r>
      <w:proofErr w:type="spellStart"/>
      <w:r w:rsidR="00496C1C" w:rsidRPr="00876FDA">
        <w:rPr>
          <w:rFonts w:ascii="Sylfaen" w:hAnsi="Sylfaen"/>
          <w:lang w:val="ka-GE"/>
        </w:rPr>
        <w:t>მგ</w:t>
      </w:r>
      <w:proofErr w:type="spellEnd"/>
      <w:r w:rsidR="00496C1C" w:rsidRPr="00876FDA">
        <w:rPr>
          <w:rFonts w:ascii="Sylfaen" w:hAnsi="Sylfaen"/>
          <w:lang w:val="ka-GE"/>
        </w:rPr>
        <w:t xml:space="preserve"> </w:t>
      </w:r>
      <w:proofErr w:type="spellStart"/>
      <w:r w:rsidR="00496C1C" w:rsidRPr="00876FDA">
        <w:rPr>
          <w:rFonts w:ascii="Sylfaen" w:hAnsi="Sylfaen"/>
          <w:lang w:val="ka-GE"/>
        </w:rPr>
        <w:t>ემიციზუმაბი</w:t>
      </w:r>
      <w:proofErr w:type="spellEnd"/>
      <w:r w:rsidRPr="00876FDA">
        <w:t> ÷ 30 </w:t>
      </w:r>
      <w:proofErr w:type="spellStart"/>
      <w:r w:rsidR="00496C1C" w:rsidRPr="00876FDA">
        <w:rPr>
          <w:rFonts w:ascii="Sylfaen" w:hAnsi="Sylfaen"/>
          <w:lang w:val="ka-GE"/>
        </w:rPr>
        <w:t>მგ</w:t>
      </w:r>
      <w:proofErr w:type="spellEnd"/>
      <w:r w:rsidRPr="00876FDA">
        <w:t>/</w:t>
      </w:r>
      <w:r w:rsidR="00496C1C" w:rsidRPr="00876FDA">
        <w:rPr>
          <w:rFonts w:ascii="Sylfaen" w:hAnsi="Sylfaen"/>
          <w:lang w:val="ka-GE"/>
        </w:rPr>
        <w:t>მლ</w:t>
      </w:r>
      <w:r w:rsidRPr="00876FDA">
        <w:t> = 0.8 </w:t>
      </w:r>
      <w:r w:rsidR="00496C1C" w:rsidRPr="00876FDA">
        <w:rPr>
          <w:rFonts w:ascii="Sylfaen" w:hAnsi="Sylfaen"/>
          <w:lang w:val="ka-GE"/>
        </w:rPr>
        <w:t>მლ</w:t>
      </w:r>
      <w:r w:rsidR="00496C1C" w:rsidRPr="00876FDA">
        <w:t xml:space="preserve">, </w:t>
      </w:r>
      <w:r w:rsidRPr="00876FDA">
        <w:t>30 </w:t>
      </w:r>
      <w:proofErr w:type="spellStart"/>
      <w:r w:rsidR="00496C1C" w:rsidRPr="00876FDA">
        <w:rPr>
          <w:rFonts w:ascii="Sylfaen" w:hAnsi="Sylfaen"/>
          <w:lang w:val="ka-GE"/>
        </w:rPr>
        <w:t>მგ</w:t>
      </w:r>
      <w:proofErr w:type="spellEnd"/>
      <w:r w:rsidRPr="00876FDA">
        <w:t>/</w:t>
      </w:r>
      <w:r w:rsidR="00496C1C" w:rsidRPr="00876FDA">
        <w:rPr>
          <w:rFonts w:ascii="Sylfaen" w:hAnsi="Sylfaen"/>
          <w:lang w:val="ka-GE"/>
        </w:rPr>
        <w:t>მლ-იანი</w:t>
      </w:r>
      <w:r w:rsidRPr="00876FDA">
        <w:t xml:space="preserve"> </w:t>
      </w:r>
      <w:r w:rsidR="00496C1C" w:rsidRPr="00876FDA">
        <w:rPr>
          <w:rFonts w:ascii="Sylfaen" w:hAnsi="Sylfaen"/>
          <w:lang w:val="ka-GE"/>
        </w:rPr>
        <w:t xml:space="preserve">კონცენტრაციის საინექციო </w:t>
      </w:r>
      <w:proofErr w:type="spellStart"/>
      <w:r w:rsidR="00496C1C" w:rsidRPr="00876FDA">
        <w:rPr>
          <w:rFonts w:ascii="Sylfaen" w:hAnsi="Sylfaen"/>
          <w:lang w:val="ka-GE"/>
        </w:rPr>
        <w:t>ჰემლიბრა</w:t>
      </w:r>
      <w:proofErr w:type="spellEnd"/>
      <w:r w:rsidR="00496C1C" w:rsidRPr="00876FDA">
        <w:t xml:space="preserve"> .</w:t>
      </w:r>
    </w:p>
    <w:p w14:paraId="79F0ED73" w14:textId="77777777" w:rsidR="00E13947" w:rsidRPr="00876FDA" w:rsidRDefault="006F2DD6" w:rsidP="00C04846">
      <w:pPr>
        <w:autoSpaceDE w:val="0"/>
        <w:autoSpaceDN w:val="0"/>
        <w:adjustRightInd w:val="0"/>
        <w:ind w:left="567" w:hanging="567"/>
      </w:pPr>
      <w:r w:rsidRPr="00876FDA">
        <w:rPr>
          <w:lang w:val="bg-BG"/>
        </w:rPr>
        <w:t>●</w:t>
      </w:r>
      <w:r w:rsidRPr="00876FDA">
        <w:rPr>
          <w:lang w:val="bg-BG"/>
        </w:rPr>
        <w:tab/>
      </w:r>
      <w:proofErr w:type="spellStart"/>
      <w:r w:rsidR="00C04846" w:rsidRPr="00876FDA">
        <w:rPr>
          <w:rFonts w:ascii="Sylfaen" w:hAnsi="Sylfaen" w:cs="Sylfaen"/>
        </w:rPr>
        <w:t>შეარჩიეთ</w:t>
      </w:r>
      <w:proofErr w:type="spellEnd"/>
      <w:r w:rsidR="00C04846" w:rsidRPr="00876FDA">
        <w:rPr>
          <w:rFonts w:ascii="Sylfaen" w:hAnsi="Sylfaen" w:cs="Sylfaen"/>
          <w:lang w:val="ka-GE"/>
        </w:rPr>
        <w:t xml:space="preserve">(გამოიანგარიშეთ) </w:t>
      </w:r>
      <w:r w:rsidR="00C04846" w:rsidRPr="00876FDA">
        <w:t xml:space="preserve"> </w:t>
      </w:r>
      <w:proofErr w:type="spellStart"/>
      <w:r w:rsidR="00C04846" w:rsidRPr="00876FDA">
        <w:rPr>
          <w:rFonts w:ascii="Sylfaen" w:hAnsi="Sylfaen" w:cs="Sylfaen"/>
        </w:rPr>
        <w:t>შესაბამისი</w:t>
      </w:r>
      <w:proofErr w:type="spellEnd"/>
      <w:r w:rsidR="00C04846" w:rsidRPr="00876FDA">
        <w:t xml:space="preserve"> </w:t>
      </w:r>
      <w:proofErr w:type="spellStart"/>
      <w:r w:rsidR="00C04846" w:rsidRPr="00876FDA">
        <w:rPr>
          <w:rFonts w:ascii="Sylfaen" w:hAnsi="Sylfaen" w:cs="Sylfaen"/>
        </w:rPr>
        <w:t>დოზა</w:t>
      </w:r>
      <w:proofErr w:type="spellEnd"/>
      <w:r w:rsidR="00C04846" w:rsidRPr="00876FDA">
        <w:t xml:space="preserve"> </w:t>
      </w:r>
      <w:proofErr w:type="spellStart"/>
      <w:r w:rsidR="00C04846" w:rsidRPr="00876FDA">
        <w:rPr>
          <w:rFonts w:ascii="Sylfaen" w:hAnsi="Sylfaen" w:cs="Sylfaen"/>
        </w:rPr>
        <w:t>და</w:t>
      </w:r>
      <w:proofErr w:type="spellEnd"/>
      <w:r w:rsidR="00C04846" w:rsidRPr="00876FDA">
        <w:t xml:space="preserve"> </w:t>
      </w:r>
      <w:proofErr w:type="spellStart"/>
      <w:r w:rsidR="00C04846" w:rsidRPr="00876FDA">
        <w:rPr>
          <w:rFonts w:ascii="Sylfaen" w:hAnsi="Sylfaen" w:cs="Sylfaen"/>
        </w:rPr>
        <w:t>მოცულობა</w:t>
      </w:r>
      <w:proofErr w:type="spellEnd"/>
      <w:r w:rsidR="00C04846" w:rsidRPr="00876FDA">
        <w:t xml:space="preserve"> </w:t>
      </w:r>
      <w:r w:rsidR="00C04846" w:rsidRPr="00876FDA">
        <w:rPr>
          <w:rFonts w:ascii="Sylfaen" w:hAnsi="Sylfaen"/>
          <w:lang w:val="ka-GE"/>
        </w:rPr>
        <w:t xml:space="preserve">ხელთ არსებული დოზირების </w:t>
      </w:r>
      <w:proofErr w:type="spellStart"/>
      <w:r w:rsidR="00C04846" w:rsidRPr="00876FDA">
        <w:rPr>
          <w:rFonts w:ascii="Sylfaen" w:hAnsi="Sylfaen" w:cs="Sylfaen"/>
        </w:rPr>
        <w:t>ფლაკონიდან</w:t>
      </w:r>
      <w:proofErr w:type="spellEnd"/>
      <w:r w:rsidR="00C04846" w:rsidRPr="00876FDA">
        <w:t>.</w:t>
      </w:r>
    </w:p>
    <w:p w14:paraId="2AD24000" w14:textId="77777777" w:rsidR="00C04846" w:rsidRPr="00876FDA" w:rsidRDefault="00C04846" w:rsidP="00C04846">
      <w:pPr>
        <w:autoSpaceDE w:val="0"/>
        <w:autoSpaceDN w:val="0"/>
        <w:adjustRightInd w:val="0"/>
        <w:ind w:left="567" w:hanging="567"/>
      </w:pPr>
    </w:p>
    <w:p w14:paraId="5EEE1724" w14:textId="77777777" w:rsidR="00C04846" w:rsidRPr="00876FDA" w:rsidRDefault="00C04846" w:rsidP="00C04846">
      <w:pPr>
        <w:autoSpaceDE w:val="0"/>
        <w:autoSpaceDN w:val="0"/>
        <w:adjustRightInd w:val="0"/>
        <w:ind w:left="567" w:hanging="567"/>
        <w:rPr>
          <w:szCs w:val="22"/>
        </w:rPr>
      </w:pPr>
    </w:p>
    <w:p w14:paraId="6EFAA36E" w14:textId="77777777" w:rsidR="00E13947" w:rsidRPr="00876FDA" w:rsidRDefault="000F36F9" w:rsidP="00687B19">
      <w:pPr>
        <w:keepNext/>
        <w:keepLines/>
        <w:autoSpaceDE w:val="0"/>
        <w:autoSpaceDN w:val="0"/>
        <w:adjustRightInd w:val="0"/>
        <w:rPr>
          <w:szCs w:val="22"/>
        </w:rPr>
      </w:pPr>
      <w:r w:rsidRPr="00876FDA">
        <w:rPr>
          <w:rFonts w:ascii="Sylfaen" w:hAnsi="Sylfaen"/>
          <w:szCs w:val="22"/>
          <w:lang w:val="ka-GE"/>
        </w:rPr>
        <w:t>პაციენტის სხეულის წონის</w:t>
      </w:r>
      <w:r w:rsidRPr="00876FDA">
        <w:rPr>
          <w:szCs w:val="22"/>
        </w:rPr>
        <w:t xml:space="preserve"> </w:t>
      </w:r>
      <w:r w:rsidR="006F2DD6" w:rsidRPr="00876FDA">
        <w:rPr>
          <w:szCs w:val="22"/>
        </w:rPr>
        <w:t>40 </w:t>
      </w:r>
      <w:r w:rsidRPr="00876FDA">
        <w:rPr>
          <w:rFonts w:ascii="Sylfaen" w:hAnsi="Sylfaen"/>
          <w:szCs w:val="22"/>
          <w:lang w:val="ka-GE"/>
        </w:rPr>
        <w:t>კგ-ზე</w:t>
      </w:r>
      <w:r w:rsidR="006F2DD6" w:rsidRPr="00876FDA">
        <w:rPr>
          <w:szCs w:val="22"/>
        </w:rPr>
        <w:t xml:space="preserve">, </w:t>
      </w:r>
      <w:proofErr w:type="spellStart"/>
      <w:r w:rsidRPr="00876FDA">
        <w:rPr>
          <w:rFonts w:ascii="Sylfaen" w:hAnsi="Sylfaen"/>
          <w:szCs w:val="22"/>
          <w:lang w:val="ka-GE"/>
        </w:rPr>
        <w:t>შემანარჩუნებელი</w:t>
      </w:r>
      <w:proofErr w:type="spellEnd"/>
      <w:r w:rsidRPr="00876FDA">
        <w:rPr>
          <w:rFonts w:ascii="Sylfaen" w:hAnsi="Sylfaen"/>
          <w:szCs w:val="22"/>
          <w:lang w:val="ka-GE"/>
        </w:rPr>
        <w:t xml:space="preserve"> დოზა -</w:t>
      </w:r>
      <w:r w:rsidRPr="00876FDA">
        <w:t xml:space="preserve"> </w:t>
      </w:r>
      <w:r w:rsidR="006F2DD6" w:rsidRPr="00876FDA">
        <w:t>3 </w:t>
      </w:r>
      <w:proofErr w:type="spellStart"/>
      <w:r w:rsidRPr="00876FDA">
        <w:rPr>
          <w:rFonts w:ascii="Sylfaen" w:hAnsi="Sylfaen"/>
          <w:lang w:val="ka-GE"/>
        </w:rPr>
        <w:t>მგ</w:t>
      </w:r>
      <w:proofErr w:type="spellEnd"/>
      <w:r w:rsidR="006F2DD6" w:rsidRPr="00876FDA">
        <w:t>/</w:t>
      </w:r>
      <w:r w:rsidRPr="00876FDA">
        <w:rPr>
          <w:rFonts w:ascii="Sylfaen" w:hAnsi="Sylfaen"/>
          <w:lang w:val="ka-GE"/>
        </w:rPr>
        <w:t>კგ</w:t>
      </w:r>
      <w:r w:rsidR="006F2DD6" w:rsidRPr="00876FDA">
        <w:t xml:space="preserve"> </w:t>
      </w:r>
      <w:r w:rsidRPr="00876FDA">
        <w:rPr>
          <w:rFonts w:ascii="Sylfaen" w:hAnsi="Sylfaen"/>
          <w:lang w:val="ka-GE"/>
        </w:rPr>
        <w:t>ყოველ ორ (2) კვირაში ერთხელ</w:t>
      </w:r>
      <w:r w:rsidR="006F2DD6" w:rsidRPr="00876FDA">
        <w:t>:</w:t>
      </w:r>
    </w:p>
    <w:p w14:paraId="205CAD9F" w14:textId="77777777" w:rsidR="00E13947" w:rsidRPr="00876FDA" w:rsidRDefault="006F2DD6" w:rsidP="00687B19">
      <w:pPr>
        <w:keepNext/>
        <w:keepLines/>
        <w:autoSpaceDE w:val="0"/>
        <w:autoSpaceDN w:val="0"/>
        <w:adjustRightInd w:val="0"/>
        <w:ind w:left="567" w:hanging="567"/>
      </w:pPr>
      <w:r w:rsidRPr="00876FDA">
        <w:rPr>
          <w:lang w:val="bg-BG"/>
        </w:rPr>
        <w:t>●</w:t>
      </w:r>
      <w:r w:rsidRPr="00876FDA">
        <w:rPr>
          <w:rFonts w:eastAsia="SimSun"/>
          <w:lang w:eastAsia="zh-CN"/>
        </w:rPr>
        <w:tab/>
      </w:r>
      <w:r w:rsidR="00580E1F" w:rsidRPr="00876FDA">
        <w:rPr>
          <w:rFonts w:ascii="Sylfaen" w:eastAsia="SimSun" w:hAnsi="Sylfaen"/>
          <w:lang w:val="ka-GE" w:eastAsia="zh-CN"/>
        </w:rPr>
        <w:t>დატვირთვის დოზის</w:t>
      </w:r>
      <w:r w:rsidRPr="00876FDA">
        <w:t xml:space="preserve"> (</w:t>
      </w:r>
      <w:r w:rsidR="00580E1F" w:rsidRPr="00876FDA">
        <w:rPr>
          <w:rFonts w:ascii="Sylfaen" w:hAnsi="Sylfaen"/>
          <w:lang w:val="ka-GE"/>
        </w:rPr>
        <w:t xml:space="preserve">პირველი </w:t>
      </w:r>
      <w:r w:rsidRPr="00876FDA">
        <w:t>4 </w:t>
      </w:r>
      <w:r w:rsidR="00580E1F" w:rsidRPr="00876FDA">
        <w:rPr>
          <w:rFonts w:ascii="Sylfaen" w:hAnsi="Sylfaen"/>
          <w:lang w:val="ka-GE"/>
        </w:rPr>
        <w:t>კვირა</w:t>
      </w:r>
      <w:r w:rsidRPr="00876FDA">
        <w:t xml:space="preserve">) </w:t>
      </w:r>
      <w:r w:rsidR="00580E1F" w:rsidRPr="00876FDA">
        <w:rPr>
          <w:rFonts w:ascii="Sylfaen" w:hAnsi="Sylfaen"/>
          <w:lang w:val="ka-GE"/>
        </w:rPr>
        <w:t>ნიმუში</w:t>
      </w:r>
      <w:r w:rsidRPr="00876FDA">
        <w:t>: 40 </w:t>
      </w:r>
      <w:r w:rsidR="00580E1F" w:rsidRPr="00876FDA">
        <w:rPr>
          <w:rFonts w:ascii="Sylfaen" w:hAnsi="Sylfaen"/>
          <w:lang w:val="ka-GE"/>
        </w:rPr>
        <w:t>კგ</w:t>
      </w:r>
      <w:r w:rsidRPr="00876FDA">
        <w:t> x 3 </w:t>
      </w:r>
      <w:proofErr w:type="spellStart"/>
      <w:r w:rsidR="00580E1F" w:rsidRPr="00876FDA">
        <w:rPr>
          <w:rFonts w:ascii="Sylfaen" w:hAnsi="Sylfaen"/>
          <w:lang w:val="ka-GE"/>
        </w:rPr>
        <w:t>მგ</w:t>
      </w:r>
      <w:proofErr w:type="spellEnd"/>
      <w:r w:rsidRPr="00876FDA">
        <w:t>/</w:t>
      </w:r>
      <w:r w:rsidR="00580E1F" w:rsidRPr="00876FDA">
        <w:rPr>
          <w:rFonts w:ascii="Sylfaen" w:hAnsi="Sylfaen"/>
          <w:lang w:val="ka-GE"/>
        </w:rPr>
        <w:t>კგ</w:t>
      </w:r>
      <w:r w:rsidRPr="00876FDA">
        <w:t> = 120 </w:t>
      </w:r>
      <w:proofErr w:type="spellStart"/>
      <w:r w:rsidR="00580E1F" w:rsidRPr="00876FDA">
        <w:rPr>
          <w:rFonts w:ascii="Sylfaen" w:hAnsi="Sylfaen"/>
          <w:lang w:val="ka-GE"/>
        </w:rPr>
        <w:t>მგ</w:t>
      </w:r>
      <w:proofErr w:type="spellEnd"/>
      <w:r w:rsidR="00580E1F" w:rsidRPr="00876FDA">
        <w:rPr>
          <w:rFonts w:ascii="Sylfaen" w:hAnsi="Sylfaen"/>
          <w:lang w:val="ka-GE"/>
        </w:rPr>
        <w:t xml:space="preserve"> </w:t>
      </w:r>
      <w:proofErr w:type="spellStart"/>
      <w:r w:rsidR="00580E1F" w:rsidRPr="00876FDA">
        <w:rPr>
          <w:rFonts w:ascii="Sylfaen" w:hAnsi="Sylfaen"/>
          <w:lang w:val="ka-GE"/>
        </w:rPr>
        <w:t>ემიციზუმაბი</w:t>
      </w:r>
      <w:proofErr w:type="spellEnd"/>
      <w:r w:rsidR="00580E1F" w:rsidRPr="00876FDA">
        <w:rPr>
          <w:rFonts w:ascii="Sylfaen" w:hAnsi="Sylfaen"/>
          <w:lang w:val="ka-GE"/>
        </w:rPr>
        <w:t xml:space="preserve"> რაც საჭიროა დატვირთვის დოზის სახით</w:t>
      </w:r>
      <w:r w:rsidRPr="00876FDA">
        <w:t>.</w:t>
      </w:r>
    </w:p>
    <w:p w14:paraId="1E7D6D94" w14:textId="77777777" w:rsidR="00554FE0" w:rsidRPr="00876FDA" w:rsidRDefault="006F2DD6" w:rsidP="00554FE0">
      <w:pPr>
        <w:autoSpaceDE w:val="0"/>
        <w:autoSpaceDN w:val="0"/>
        <w:adjustRightInd w:val="0"/>
        <w:ind w:left="567" w:hanging="567"/>
      </w:pPr>
      <w:r w:rsidRPr="00876FDA">
        <w:rPr>
          <w:lang w:val="bg-BG"/>
        </w:rPr>
        <w:t>●</w:t>
      </w:r>
      <w:r w:rsidRPr="00876FDA">
        <w:rPr>
          <w:rFonts w:eastAsia="SimSun"/>
          <w:lang w:eastAsia="zh-CN"/>
        </w:rPr>
        <w:tab/>
      </w:r>
      <w:r w:rsidR="000E1DBD" w:rsidRPr="00876FDA">
        <w:rPr>
          <w:rFonts w:ascii="Sylfaen" w:eastAsia="SimSun" w:hAnsi="Sylfaen"/>
          <w:lang w:val="ka-GE" w:eastAsia="zh-CN"/>
        </w:rPr>
        <w:t>მისაღები მოცულობის გამოსათვლელად გაყავით გამოთვლილი</w:t>
      </w:r>
      <w:r w:rsidR="000E1DBD" w:rsidRPr="00876FDA">
        <w:t xml:space="preserve"> </w:t>
      </w:r>
      <w:r w:rsidRPr="00876FDA">
        <w:t>120 </w:t>
      </w:r>
      <w:proofErr w:type="spellStart"/>
      <w:r w:rsidR="000E1DBD" w:rsidRPr="00876FDA">
        <w:rPr>
          <w:rFonts w:ascii="Sylfaen" w:hAnsi="Sylfaen"/>
          <w:lang w:val="ka-GE"/>
        </w:rPr>
        <w:t>მგ</w:t>
      </w:r>
      <w:proofErr w:type="spellEnd"/>
      <w:r w:rsidRPr="00876FDA">
        <w:t xml:space="preserve"> 150 </w:t>
      </w:r>
      <w:proofErr w:type="spellStart"/>
      <w:r w:rsidR="000E1DBD" w:rsidRPr="00876FDA">
        <w:rPr>
          <w:rFonts w:ascii="Sylfaen" w:hAnsi="Sylfaen"/>
          <w:lang w:val="ka-GE"/>
        </w:rPr>
        <w:t>მგ</w:t>
      </w:r>
      <w:proofErr w:type="spellEnd"/>
      <w:r w:rsidRPr="00876FDA">
        <w:t>/</w:t>
      </w:r>
      <w:r w:rsidR="000E1DBD" w:rsidRPr="00876FDA">
        <w:rPr>
          <w:rFonts w:ascii="Sylfaen" w:hAnsi="Sylfaen"/>
          <w:lang w:val="ka-GE"/>
        </w:rPr>
        <w:t>მლ-ზე</w:t>
      </w:r>
      <w:r w:rsidRPr="00876FDA">
        <w:t>: 120 </w:t>
      </w:r>
      <w:proofErr w:type="spellStart"/>
      <w:r w:rsidR="000E1DBD" w:rsidRPr="00876FDA">
        <w:rPr>
          <w:rFonts w:ascii="Sylfaen" w:hAnsi="Sylfaen"/>
          <w:lang w:val="ka-GE"/>
        </w:rPr>
        <w:t>მგ</w:t>
      </w:r>
      <w:proofErr w:type="spellEnd"/>
      <w:r w:rsidR="000E1DBD" w:rsidRPr="00876FDA">
        <w:rPr>
          <w:rFonts w:ascii="Sylfaen" w:hAnsi="Sylfaen"/>
          <w:lang w:val="ka-GE"/>
        </w:rPr>
        <w:t xml:space="preserve"> </w:t>
      </w:r>
      <w:proofErr w:type="spellStart"/>
      <w:r w:rsidR="000E1DBD" w:rsidRPr="00876FDA">
        <w:rPr>
          <w:rFonts w:ascii="Sylfaen" w:hAnsi="Sylfaen"/>
          <w:lang w:val="ka-GE"/>
        </w:rPr>
        <w:t>ემიციზუმაბი</w:t>
      </w:r>
      <w:proofErr w:type="spellEnd"/>
      <w:r w:rsidRPr="00876FDA">
        <w:t> ÷ 150 </w:t>
      </w:r>
      <w:proofErr w:type="spellStart"/>
      <w:r w:rsidR="000E1DBD" w:rsidRPr="00876FDA">
        <w:rPr>
          <w:rFonts w:ascii="Sylfaen" w:hAnsi="Sylfaen"/>
          <w:lang w:val="ka-GE"/>
        </w:rPr>
        <w:t>მგ</w:t>
      </w:r>
      <w:proofErr w:type="spellEnd"/>
      <w:r w:rsidRPr="00876FDA">
        <w:t>/</w:t>
      </w:r>
      <w:r w:rsidR="000E1DBD" w:rsidRPr="00876FDA">
        <w:rPr>
          <w:rFonts w:ascii="Sylfaen" w:hAnsi="Sylfaen"/>
          <w:lang w:val="ka-GE"/>
        </w:rPr>
        <w:t>მლ</w:t>
      </w:r>
      <w:r w:rsidRPr="00876FDA">
        <w:t> = 0.8 </w:t>
      </w:r>
      <w:r w:rsidR="000E1DBD" w:rsidRPr="00876FDA">
        <w:rPr>
          <w:rFonts w:ascii="Sylfaen" w:hAnsi="Sylfaen"/>
          <w:lang w:val="ka-GE"/>
        </w:rPr>
        <w:t>მლ</w:t>
      </w:r>
      <w:r w:rsidRPr="00876FDA">
        <w:t xml:space="preserve"> 150 </w:t>
      </w:r>
      <w:proofErr w:type="spellStart"/>
      <w:r w:rsidR="000E1DBD" w:rsidRPr="00876FDA">
        <w:rPr>
          <w:rFonts w:ascii="Sylfaen" w:hAnsi="Sylfaen"/>
          <w:lang w:val="ka-GE"/>
        </w:rPr>
        <w:t>მგ</w:t>
      </w:r>
      <w:proofErr w:type="spellEnd"/>
      <w:r w:rsidRPr="00876FDA">
        <w:t>/</w:t>
      </w:r>
      <w:r w:rsidR="000E1DBD" w:rsidRPr="00876FDA">
        <w:rPr>
          <w:rFonts w:ascii="Sylfaen" w:hAnsi="Sylfaen"/>
          <w:lang w:val="ka-GE"/>
        </w:rPr>
        <w:t>მლ</w:t>
      </w:r>
      <w:r w:rsidR="00554FE0" w:rsidRPr="00876FDA">
        <w:rPr>
          <w:rFonts w:ascii="Sylfaen" w:hAnsi="Sylfaen"/>
          <w:lang w:val="ka-GE"/>
        </w:rPr>
        <w:t>-იანი</w:t>
      </w:r>
      <w:r w:rsidRPr="00876FDA">
        <w:t xml:space="preserve"> </w:t>
      </w:r>
      <w:r w:rsidR="00554FE0" w:rsidRPr="00876FDA">
        <w:rPr>
          <w:rFonts w:ascii="Sylfaen" w:hAnsi="Sylfaen"/>
          <w:lang w:val="ka-GE"/>
        </w:rPr>
        <w:t xml:space="preserve">კონცენტრაციის საინექციო </w:t>
      </w:r>
      <w:proofErr w:type="spellStart"/>
      <w:r w:rsidR="00554FE0" w:rsidRPr="00876FDA">
        <w:rPr>
          <w:rFonts w:ascii="Sylfaen" w:hAnsi="Sylfaen"/>
          <w:lang w:val="ka-GE"/>
        </w:rPr>
        <w:t>ჰემლიბრა</w:t>
      </w:r>
      <w:proofErr w:type="spellEnd"/>
      <w:r w:rsidR="00554FE0" w:rsidRPr="00876FDA">
        <w:t xml:space="preserve"> .</w:t>
      </w:r>
    </w:p>
    <w:p w14:paraId="4CE17ED0" w14:textId="77777777" w:rsidR="00E13947" w:rsidRPr="00876FDA" w:rsidRDefault="006F2DD6" w:rsidP="00066469">
      <w:pPr>
        <w:autoSpaceDE w:val="0"/>
        <w:autoSpaceDN w:val="0"/>
        <w:adjustRightInd w:val="0"/>
        <w:ind w:left="567" w:hanging="567"/>
      </w:pPr>
      <w:r w:rsidRPr="00876FDA">
        <w:rPr>
          <w:lang w:val="bg-BG"/>
        </w:rPr>
        <w:t>●</w:t>
      </w:r>
      <w:r w:rsidRPr="00876FDA">
        <w:rPr>
          <w:rFonts w:eastAsia="SimSun"/>
          <w:lang w:eastAsia="zh-CN"/>
        </w:rPr>
        <w:tab/>
      </w:r>
      <w:proofErr w:type="spellStart"/>
      <w:r w:rsidR="00066469" w:rsidRPr="00876FDA">
        <w:rPr>
          <w:rFonts w:ascii="Sylfaen" w:hAnsi="Sylfaen" w:cs="Sylfaen"/>
        </w:rPr>
        <w:t>შეარჩიეთ</w:t>
      </w:r>
      <w:proofErr w:type="spellEnd"/>
      <w:r w:rsidR="00066469" w:rsidRPr="00876FDA">
        <w:rPr>
          <w:rFonts w:ascii="Sylfaen" w:hAnsi="Sylfaen" w:cs="Sylfaen"/>
          <w:lang w:val="ka-GE"/>
        </w:rPr>
        <w:t xml:space="preserve">(გამოიანგარიშეთ) </w:t>
      </w:r>
      <w:r w:rsidR="00066469" w:rsidRPr="00876FDA">
        <w:t xml:space="preserve"> </w:t>
      </w:r>
      <w:proofErr w:type="spellStart"/>
      <w:r w:rsidR="00066469" w:rsidRPr="00876FDA">
        <w:rPr>
          <w:rFonts w:ascii="Sylfaen" w:hAnsi="Sylfaen" w:cs="Sylfaen"/>
        </w:rPr>
        <w:t>შესაბამისი</w:t>
      </w:r>
      <w:proofErr w:type="spellEnd"/>
      <w:r w:rsidR="00066469" w:rsidRPr="00876FDA">
        <w:t xml:space="preserve"> </w:t>
      </w:r>
      <w:proofErr w:type="spellStart"/>
      <w:r w:rsidR="00066469" w:rsidRPr="00876FDA">
        <w:rPr>
          <w:rFonts w:ascii="Sylfaen" w:hAnsi="Sylfaen" w:cs="Sylfaen"/>
        </w:rPr>
        <w:t>დოზა</w:t>
      </w:r>
      <w:proofErr w:type="spellEnd"/>
      <w:r w:rsidR="00066469" w:rsidRPr="00876FDA">
        <w:t xml:space="preserve"> </w:t>
      </w:r>
      <w:proofErr w:type="spellStart"/>
      <w:r w:rsidR="00066469" w:rsidRPr="00876FDA">
        <w:rPr>
          <w:rFonts w:ascii="Sylfaen" w:hAnsi="Sylfaen" w:cs="Sylfaen"/>
        </w:rPr>
        <w:t>და</w:t>
      </w:r>
      <w:proofErr w:type="spellEnd"/>
      <w:r w:rsidR="00066469" w:rsidRPr="00876FDA">
        <w:t xml:space="preserve"> </w:t>
      </w:r>
      <w:proofErr w:type="spellStart"/>
      <w:r w:rsidR="00066469" w:rsidRPr="00876FDA">
        <w:rPr>
          <w:rFonts w:ascii="Sylfaen" w:hAnsi="Sylfaen" w:cs="Sylfaen"/>
        </w:rPr>
        <w:t>მოცულობა</w:t>
      </w:r>
      <w:proofErr w:type="spellEnd"/>
      <w:r w:rsidR="00066469" w:rsidRPr="00876FDA">
        <w:t xml:space="preserve"> </w:t>
      </w:r>
      <w:r w:rsidR="00066469" w:rsidRPr="00876FDA">
        <w:rPr>
          <w:rFonts w:ascii="Sylfaen" w:hAnsi="Sylfaen"/>
          <w:lang w:val="ka-GE"/>
        </w:rPr>
        <w:t xml:space="preserve">ხელთ არსებული დოზირების </w:t>
      </w:r>
      <w:proofErr w:type="spellStart"/>
      <w:r w:rsidR="00066469" w:rsidRPr="00876FDA">
        <w:rPr>
          <w:rFonts w:ascii="Sylfaen" w:hAnsi="Sylfaen" w:cs="Sylfaen"/>
        </w:rPr>
        <w:t>ფლაკონიდან</w:t>
      </w:r>
      <w:proofErr w:type="spellEnd"/>
      <w:r w:rsidR="00066469" w:rsidRPr="00876FDA">
        <w:t>.</w:t>
      </w:r>
    </w:p>
    <w:p w14:paraId="01CAC64F" w14:textId="77777777" w:rsidR="00E13947" w:rsidRPr="00876FDA" w:rsidRDefault="006F2DD6" w:rsidP="00E13947">
      <w:pPr>
        <w:autoSpaceDE w:val="0"/>
        <w:autoSpaceDN w:val="0"/>
        <w:adjustRightInd w:val="0"/>
        <w:ind w:left="567" w:hanging="567"/>
      </w:pPr>
      <w:r w:rsidRPr="00876FDA">
        <w:rPr>
          <w:lang w:val="bg-BG"/>
        </w:rPr>
        <w:t>●</w:t>
      </w:r>
      <w:r w:rsidRPr="00876FDA">
        <w:rPr>
          <w:rFonts w:eastAsia="SimSun"/>
          <w:lang w:eastAsia="zh-CN"/>
        </w:rPr>
        <w:tab/>
      </w:r>
      <w:proofErr w:type="spellStart"/>
      <w:r w:rsidR="00017246" w:rsidRPr="00876FDA">
        <w:rPr>
          <w:rFonts w:ascii="Sylfaen" w:eastAsia="SimSun" w:hAnsi="Sylfaen"/>
          <w:lang w:val="ka-GE" w:eastAsia="zh-CN"/>
        </w:rPr>
        <w:t>შემანარჩუნებელი</w:t>
      </w:r>
      <w:proofErr w:type="spellEnd"/>
      <w:r w:rsidR="00017246" w:rsidRPr="00876FDA">
        <w:rPr>
          <w:rFonts w:ascii="Sylfaen" w:eastAsia="SimSun" w:hAnsi="Sylfaen"/>
          <w:lang w:val="ka-GE" w:eastAsia="zh-CN"/>
        </w:rPr>
        <w:t xml:space="preserve"> დოზის</w:t>
      </w:r>
      <w:r w:rsidR="00017246" w:rsidRPr="00876FDA">
        <w:t xml:space="preserve"> (</w:t>
      </w:r>
      <w:r w:rsidR="00017246" w:rsidRPr="00876FDA">
        <w:rPr>
          <w:rFonts w:ascii="Sylfaen" w:hAnsi="Sylfaen"/>
          <w:lang w:val="ka-GE"/>
        </w:rPr>
        <w:t>მე-</w:t>
      </w:r>
      <w:r w:rsidR="00017246" w:rsidRPr="00876FDA">
        <w:t xml:space="preserve"> 5 </w:t>
      </w:r>
      <w:r w:rsidR="00017246" w:rsidRPr="00876FDA">
        <w:rPr>
          <w:rFonts w:ascii="Sylfaen" w:hAnsi="Sylfaen"/>
          <w:lang w:val="ka-GE"/>
        </w:rPr>
        <w:t>კვირიდან და შემდგომ</w:t>
      </w:r>
      <w:r w:rsidR="00017246" w:rsidRPr="00876FDA">
        <w:t xml:space="preserve">) </w:t>
      </w:r>
      <w:r w:rsidR="00017246" w:rsidRPr="00876FDA">
        <w:rPr>
          <w:rFonts w:ascii="Sylfaen" w:hAnsi="Sylfaen"/>
          <w:lang w:val="ka-GE"/>
        </w:rPr>
        <w:t>ნიმუში</w:t>
      </w:r>
      <w:r w:rsidR="00017246" w:rsidRPr="00876FDA">
        <w:t xml:space="preserve">: </w:t>
      </w:r>
      <w:r w:rsidRPr="00876FDA">
        <w:t xml:space="preserve"> 40 </w:t>
      </w:r>
      <w:r w:rsidR="00085D4F" w:rsidRPr="00876FDA">
        <w:rPr>
          <w:rFonts w:ascii="Sylfaen" w:hAnsi="Sylfaen"/>
          <w:lang w:val="ka-GE"/>
        </w:rPr>
        <w:t>კგ</w:t>
      </w:r>
      <w:r w:rsidRPr="00876FDA">
        <w:t> x 3 </w:t>
      </w:r>
      <w:proofErr w:type="spellStart"/>
      <w:r w:rsidR="00085D4F" w:rsidRPr="00876FDA">
        <w:rPr>
          <w:rFonts w:ascii="Sylfaen" w:hAnsi="Sylfaen"/>
          <w:lang w:val="ka-GE"/>
        </w:rPr>
        <w:t>მგ</w:t>
      </w:r>
      <w:proofErr w:type="spellEnd"/>
      <w:r w:rsidRPr="00876FDA">
        <w:t>/</w:t>
      </w:r>
      <w:r w:rsidR="00085D4F" w:rsidRPr="00876FDA">
        <w:rPr>
          <w:rFonts w:ascii="Sylfaen" w:hAnsi="Sylfaen"/>
          <w:lang w:val="ka-GE"/>
        </w:rPr>
        <w:t>კგ</w:t>
      </w:r>
      <w:r w:rsidRPr="00876FDA">
        <w:t> = 120 </w:t>
      </w:r>
      <w:proofErr w:type="spellStart"/>
      <w:r w:rsidR="00085D4F" w:rsidRPr="00876FDA">
        <w:rPr>
          <w:rFonts w:ascii="Sylfaen" w:hAnsi="Sylfaen"/>
          <w:lang w:val="ka-GE"/>
        </w:rPr>
        <w:t>მგ</w:t>
      </w:r>
      <w:proofErr w:type="spellEnd"/>
      <w:r w:rsidR="00085D4F" w:rsidRPr="00876FDA">
        <w:rPr>
          <w:rFonts w:ascii="Sylfaen" w:hAnsi="Sylfaen"/>
          <w:lang w:val="ka-GE"/>
        </w:rPr>
        <w:t xml:space="preserve"> </w:t>
      </w:r>
      <w:proofErr w:type="spellStart"/>
      <w:r w:rsidR="00085D4F" w:rsidRPr="00876FDA">
        <w:rPr>
          <w:rFonts w:ascii="Sylfaen" w:hAnsi="Sylfaen"/>
          <w:lang w:val="ka-GE"/>
        </w:rPr>
        <w:t>ემიციზუმაბი</w:t>
      </w:r>
      <w:proofErr w:type="spellEnd"/>
      <w:r w:rsidR="00085D4F" w:rsidRPr="00876FDA">
        <w:rPr>
          <w:rFonts w:ascii="Sylfaen" w:hAnsi="Sylfaen"/>
          <w:lang w:val="ka-GE"/>
        </w:rPr>
        <w:t xml:space="preserve"> რაც საჭიროა </w:t>
      </w:r>
      <w:proofErr w:type="spellStart"/>
      <w:r w:rsidR="00085D4F" w:rsidRPr="00876FDA">
        <w:rPr>
          <w:rFonts w:ascii="Sylfaen" w:hAnsi="Sylfaen"/>
          <w:lang w:val="ka-GE"/>
        </w:rPr>
        <w:t>შემანარჩუნებელი</w:t>
      </w:r>
      <w:proofErr w:type="spellEnd"/>
      <w:r w:rsidR="00085D4F" w:rsidRPr="00876FDA">
        <w:rPr>
          <w:rFonts w:ascii="Sylfaen" w:hAnsi="Sylfaen"/>
          <w:lang w:val="ka-GE"/>
        </w:rPr>
        <w:t xml:space="preserve"> დოზის სახით </w:t>
      </w:r>
      <w:r w:rsidRPr="00876FDA">
        <w:t>.</w:t>
      </w:r>
    </w:p>
    <w:p w14:paraId="5B2688E2" w14:textId="77777777" w:rsidR="00E13947" w:rsidRPr="00876FDA" w:rsidRDefault="006F2DD6" w:rsidP="00572E8C">
      <w:pPr>
        <w:autoSpaceDE w:val="0"/>
        <w:autoSpaceDN w:val="0"/>
        <w:adjustRightInd w:val="0"/>
        <w:ind w:left="567" w:hanging="567"/>
        <w:rPr>
          <w:rFonts w:ascii="Sylfaen" w:hAnsi="Sylfaen"/>
          <w:lang w:val="ka-GE"/>
        </w:rPr>
      </w:pPr>
      <w:r w:rsidRPr="00876FDA">
        <w:rPr>
          <w:lang w:val="bg-BG"/>
        </w:rPr>
        <w:t>●</w:t>
      </w:r>
      <w:r w:rsidRPr="00876FDA">
        <w:rPr>
          <w:rFonts w:eastAsia="SimSun"/>
          <w:lang w:eastAsia="zh-CN"/>
        </w:rPr>
        <w:tab/>
      </w:r>
      <w:r w:rsidR="00C67BF1" w:rsidRPr="00876FDA">
        <w:rPr>
          <w:rFonts w:ascii="Sylfaen" w:eastAsia="SimSun" w:hAnsi="Sylfaen"/>
          <w:lang w:val="ka-GE" w:eastAsia="zh-CN"/>
        </w:rPr>
        <w:t>მისაღები მოცულობის გამოსათვლელად გაყავით გამოთვლილი</w:t>
      </w:r>
      <w:r w:rsidR="00C67BF1" w:rsidRPr="00876FDA">
        <w:t xml:space="preserve"> </w:t>
      </w:r>
      <w:r w:rsidRPr="00876FDA">
        <w:t>120 </w:t>
      </w:r>
      <w:proofErr w:type="spellStart"/>
      <w:r w:rsidR="00C67BF1" w:rsidRPr="00876FDA">
        <w:rPr>
          <w:rFonts w:ascii="Sylfaen" w:hAnsi="Sylfaen"/>
          <w:lang w:val="ka-GE"/>
        </w:rPr>
        <w:t>მგ</w:t>
      </w:r>
      <w:proofErr w:type="spellEnd"/>
      <w:r w:rsidRPr="00876FDA">
        <w:t xml:space="preserve"> 150 </w:t>
      </w:r>
      <w:proofErr w:type="spellStart"/>
      <w:r w:rsidR="00C67BF1" w:rsidRPr="00876FDA">
        <w:rPr>
          <w:rFonts w:ascii="Sylfaen" w:hAnsi="Sylfaen"/>
          <w:lang w:val="ka-GE"/>
        </w:rPr>
        <w:t>მგ</w:t>
      </w:r>
      <w:proofErr w:type="spellEnd"/>
      <w:r w:rsidRPr="00876FDA">
        <w:t>/</w:t>
      </w:r>
      <w:r w:rsidR="00C67BF1" w:rsidRPr="00876FDA">
        <w:rPr>
          <w:rFonts w:ascii="Sylfaen" w:hAnsi="Sylfaen"/>
          <w:lang w:val="ka-GE"/>
        </w:rPr>
        <w:t>მლ-ზე</w:t>
      </w:r>
      <w:r w:rsidRPr="00876FDA">
        <w:t>: 120 </w:t>
      </w:r>
      <w:proofErr w:type="spellStart"/>
      <w:r w:rsidR="00C67BF1" w:rsidRPr="00876FDA">
        <w:rPr>
          <w:rFonts w:ascii="Sylfaen" w:hAnsi="Sylfaen"/>
          <w:lang w:val="ka-GE"/>
        </w:rPr>
        <w:t>მგ</w:t>
      </w:r>
      <w:proofErr w:type="spellEnd"/>
      <w:r w:rsidR="00C67BF1" w:rsidRPr="00876FDA">
        <w:rPr>
          <w:rFonts w:ascii="Sylfaen" w:hAnsi="Sylfaen"/>
          <w:lang w:val="ka-GE"/>
        </w:rPr>
        <w:t xml:space="preserve"> </w:t>
      </w:r>
      <w:proofErr w:type="spellStart"/>
      <w:r w:rsidR="00C67BF1" w:rsidRPr="00876FDA">
        <w:rPr>
          <w:rFonts w:ascii="Sylfaen" w:hAnsi="Sylfaen"/>
          <w:lang w:val="ka-GE"/>
        </w:rPr>
        <w:t>ემიციზუმაბი</w:t>
      </w:r>
      <w:proofErr w:type="spellEnd"/>
      <w:r w:rsidRPr="00876FDA">
        <w:t> ÷ 150 </w:t>
      </w:r>
      <w:proofErr w:type="spellStart"/>
      <w:r w:rsidR="00C67BF1" w:rsidRPr="00876FDA">
        <w:rPr>
          <w:rFonts w:ascii="Sylfaen" w:hAnsi="Sylfaen"/>
          <w:lang w:val="ka-GE"/>
        </w:rPr>
        <w:t>მგ</w:t>
      </w:r>
      <w:proofErr w:type="spellEnd"/>
      <w:r w:rsidRPr="00876FDA">
        <w:t>/</w:t>
      </w:r>
      <w:r w:rsidR="00C67BF1" w:rsidRPr="00876FDA">
        <w:rPr>
          <w:rFonts w:ascii="Sylfaen" w:hAnsi="Sylfaen"/>
          <w:lang w:val="ka-GE"/>
        </w:rPr>
        <w:t>მლ</w:t>
      </w:r>
      <w:r w:rsidRPr="00876FDA">
        <w:t> = 0.8 </w:t>
      </w:r>
      <w:r w:rsidR="00637497" w:rsidRPr="00876FDA">
        <w:rPr>
          <w:rFonts w:ascii="Sylfaen" w:hAnsi="Sylfaen"/>
          <w:lang w:val="ka-GE"/>
        </w:rPr>
        <w:t>მლ</w:t>
      </w:r>
      <w:r w:rsidRPr="00876FDA">
        <w:t xml:space="preserve">  150 </w:t>
      </w:r>
      <w:proofErr w:type="spellStart"/>
      <w:r w:rsidR="00572E8C" w:rsidRPr="00876FDA">
        <w:rPr>
          <w:rFonts w:ascii="Sylfaen" w:hAnsi="Sylfaen"/>
          <w:lang w:val="ka-GE"/>
        </w:rPr>
        <w:t>მგ</w:t>
      </w:r>
      <w:proofErr w:type="spellEnd"/>
      <w:r w:rsidRPr="00876FDA">
        <w:t>/</w:t>
      </w:r>
      <w:r w:rsidR="00572E8C" w:rsidRPr="00876FDA">
        <w:rPr>
          <w:rFonts w:ascii="Sylfaen" w:hAnsi="Sylfaen"/>
          <w:lang w:val="ka-GE"/>
        </w:rPr>
        <w:t>მლ</w:t>
      </w:r>
      <w:r w:rsidR="00D621E5" w:rsidRPr="00876FDA">
        <w:rPr>
          <w:rFonts w:ascii="Sylfaen" w:hAnsi="Sylfaen"/>
          <w:lang w:val="ka-GE"/>
        </w:rPr>
        <w:t>-</w:t>
      </w:r>
      <w:r w:rsidR="00572E8C" w:rsidRPr="00876FDA">
        <w:rPr>
          <w:rFonts w:ascii="Sylfaen" w:hAnsi="Sylfaen"/>
          <w:lang w:val="ka-GE"/>
        </w:rPr>
        <w:t xml:space="preserve"> იანი</w:t>
      </w:r>
      <w:r w:rsidRPr="00876FDA">
        <w:t xml:space="preserve"> </w:t>
      </w:r>
      <w:r w:rsidR="00572E8C" w:rsidRPr="00876FDA">
        <w:rPr>
          <w:rFonts w:ascii="Sylfaen" w:hAnsi="Sylfaen"/>
          <w:lang w:val="ka-GE"/>
        </w:rPr>
        <w:t xml:space="preserve">კონცენტრაციის საინექციო </w:t>
      </w:r>
      <w:proofErr w:type="spellStart"/>
      <w:r w:rsidR="00572E8C" w:rsidRPr="00876FDA">
        <w:rPr>
          <w:rFonts w:ascii="Sylfaen" w:hAnsi="Sylfaen"/>
          <w:lang w:val="ka-GE"/>
        </w:rPr>
        <w:t>ჰემლიბრა</w:t>
      </w:r>
      <w:proofErr w:type="spellEnd"/>
      <w:r w:rsidR="00572E8C" w:rsidRPr="00876FDA">
        <w:t xml:space="preserve"> </w:t>
      </w:r>
      <w:r w:rsidR="00572E8C" w:rsidRPr="00876FDA">
        <w:rPr>
          <w:rFonts w:ascii="Sylfaen" w:hAnsi="Sylfaen"/>
          <w:lang w:val="ka-GE"/>
        </w:rPr>
        <w:t>ყოველ ორ(2) კვირაში ერთხელ.</w:t>
      </w:r>
    </w:p>
    <w:p w14:paraId="705E2B2E" w14:textId="77777777" w:rsidR="00572E8C" w:rsidRPr="00876FDA" w:rsidRDefault="006F2DD6" w:rsidP="00572E8C">
      <w:pPr>
        <w:autoSpaceDE w:val="0"/>
        <w:autoSpaceDN w:val="0"/>
        <w:adjustRightInd w:val="0"/>
        <w:ind w:left="567" w:hanging="567"/>
      </w:pPr>
      <w:r w:rsidRPr="00876FDA">
        <w:rPr>
          <w:lang w:val="bg-BG"/>
        </w:rPr>
        <w:t>●</w:t>
      </w:r>
      <w:r w:rsidRPr="00876FDA">
        <w:rPr>
          <w:lang w:val="bg-BG"/>
        </w:rPr>
        <w:tab/>
      </w:r>
      <w:proofErr w:type="spellStart"/>
      <w:r w:rsidR="00572E8C" w:rsidRPr="00876FDA">
        <w:rPr>
          <w:rFonts w:ascii="Sylfaen" w:hAnsi="Sylfaen" w:cs="Sylfaen"/>
        </w:rPr>
        <w:t>შეარჩიეთ</w:t>
      </w:r>
      <w:proofErr w:type="spellEnd"/>
      <w:r w:rsidR="00572E8C" w:rsidRPr="00876FDA">
        <w:rPr>
          <w:rFonts w:ascii="Sylfaen" w:hAnsi="Sylfaen" w:cs="Sylfaen"/>
          <w:lang w:val="ka-GE"/>
        </w:rPr>
        <w:t xml:space="preserve">(გამოიანგარიშეთ) </w:t>
      </w:r>
      <w:r w:rsidR="00572E8C" w:rsidRPr="00876FDA">
        <w:t xml:space="preserve"> </w:t>
      </w:r>
      <w:proofErr w:type="spellStart"/>
      <w:r w:rsidR="00572E8C" w:rsidRPr="00876FDA">
        <w:rPr>
          <w:rFonts w:ascii="Sylfaen" w:hAnsi="Sylfaen" w:cs="Sylfaen"/>
        </w:rPr>
        <w:t>შესაბამისი</w:t>
      </w:r>
      <w:proofErr w:type="spellEnd"/>
      <w:r w:rsidR="00572E8C" w:rsidRPr="00876FDA">
        <w:t xml:space="preserve"> </w:t>
      </w:r>
      <w:proofErr w:type="spellStart"/>
      <w:r w:rsidR="00572E8C" w:rsidRPr="00876FDA">
        <w:rPr>
          <w:rFonts w:ascii="Sylfaen" w:hAnsi="Sylfaen" w:cs="Sylfaen"/>
        </w:rPr>
        <w:t>დოზა</w:t>
      </w:r>
      <w:proofErr w:type="spellEnd"/>
      <w:r w:rsidR="00572E8C" w:rsidRPr="00876FDA">
        <w:t xml:space="preserve"> </w:t>
      </w:r>
      <w:proofErr w:type="spellStart"/>
      <w:r w:rsidR="00572E8C" w:rsidRPr="00876FDA">
        <w:rPr>
          <w:rFonts w:ascii="Sylfaen" w:hAnsi="Sylfaen" w:cs="Sylfaen"/>
        </w:rPr>
        <w:t>და</w:t>
      </w:r>
      <w:proofErr w:type="spellEnd"/>
      <w:r w:rsidR="00572E8C" w:rsidRPr="00876FDA">
        <w:t xml:space="preserve"> </w:t>
      </w:r>
      <w:proofErr w:type="spellStart"/>
      <w:r w:rsidR="00572E8C" w:rsidRPr="00876FDA">
        <w:rPr>
          <w:rFonts w:ascii="Sylfaen" w:hAnsi="Sylfaen" w:cs="Sylfaen"/>
        </w:rPr>
        <w:t>მოცულობა</w:t>
      </w:r>
      <w:proofErr w:type="spellEnd"/>
      <w:r w:rsidR="00572E8C" w:rsidRPr="00876FDA">
        <w:t xml:space="preserve"> </w:t>
      </w:r>
      <w:r w:rsidR="00572E8C" w:rsidRPr="00876FDA">
        <w:rPr>
          <w:rFonts w:ascii="Sylfaen" w:hAnsi="Sylfaen"/>
          <w:lang w:val="ka-GE"/>
        </w:rPr>
        <w:t xml:space="preserve">ხელთ არსებული დოზირების </w:t>
      </w:r>
      <w:proofErr w:type="spellStart"/>
      <w:r w:rsidR="00572E8C" w:rsidRPr="00876FDA">
        <w:rPr>
          <w:rFonts w:ascii="Sylfaen" w:hAnsi="Sylfaen" w:cs="Sylfaen"/>
        </w:rPr>
        <w:t>ფლაკონიდან</w:t>
      </w:r>
      <w:proofErr w:type="spellEnd"/>
      <w:r w:rsidR="00572E8C" w:rsidRPr="00876FDA">
        <w:t>.</w:t>
      </w:r>
    </w:p>
    <w:p w14:paraId="67AB75D3" w14:textId="77777777" w:rsidR="00572E8C" w:rsidRPr="00876FDA" w:rsidRDefault="00572E8C" w:rsidP="00572E8C">
      <w:pPr>
        <w:autoSpaceDE w:val="0"/>
        <w:autoSpaceDN w:val="0"/>
        <w:adjustRightInd w:val="0"/>
        <w:ind w:left="567" w:hanging="567"/>
      </w:pPr>
    </w:p>
    <w:p w14:paraId="37D41212" w14:textId="77777777" w:rsidR="0072520F" w:rsidRPr="00876FDA" w:rsidRDefault="000B0C45" w:rsidP="00572E8C">
      <w:pPr>
        <w:autoSpaceDE w:val="0"/>
        <w:autoSpaceDN w:val="0"/>
        <w:adjustRightInd w:val="0"/>
        <w:ind w:left="567" w:hanging="567"/>
      </w:pPr>
      <w:r w:rsidRPr="00876FDA">
        <w:rPr>
          <w:rFonts w:ascii="Sylfaen" w:hAnsi="Sylfaen"/>
          <w:szCs w:val="22"/>
          <w:lang w:val="ka-GE"/>
        </w:rPr>
        <w:t>პაციენტის სხეულის წონის</w:t>
      </w:r>
      <w:r w:rsidRPr="00876FDA">
        <w:rPr>
          <w:szCs w:val="22"/>
        </w:rPr>
        <w:t xml:space="preserve"> </w:t>
      </w:r>
      <w:r w:rsidR="006F2DD6" w:rsidRPr="00876FDA">
        <w:t>60 </w:t>
      </w:r>
      <w:r w:rsidRPr="00876FDA">
        <w:rPr>
          <w:rFonts w:ascii="Sylfaen" w:hAnsi="Sylfaen"/>
          <w:lang w:val="ka-GE"/>
        </w:rPr>
        <w:t>კგ-ზე</w:t>
      </w:r>
      <w:r w:rsidR="00CB2FD1" w:rsidRPr="00876FDA">
        <w:t xml:space="preserve">, </w:t>
      </w:r>
      <w:proofErr w:type="spellStart"/>
      <w:r w:rsidRPr="00876FDA">
        <w:rPr>
          <w:rFonts w:ascii="Sylfaen" w:hAnsi="Sylfaen"/>
          <w:szCs w:val="22"/>
          <w:lang w:val="ka-GE"/>
        </w:rPr>
        <w:t>შემანარჩუნებელი</w:t>
      </w:r>
      <w:proofErr w:type="spellEnd"/>
      <w:r w:rsidRPr="00876FDA">
        <w:rPr>
          <w:rFonts w:ascii="Sylfaen" w:hAnsi="Sylfaen"/>
          <w:szCs w:val="22"/>
          <w:lang w:val="ka-GE"/>
        </w:rPr>
        <w:t xml:space="preserve"> დოზა </w:t>
      </w:r>
      <w:r w:rsidR="00004E4D" w:rsidRPr="00876FDA">
        <w:t xml:space="preserve"> 6</w:t>
      </w:r>
      <w:r w:rsidR="00CB2FD1" w:rsidRPr="00876FDA">
        <w:t> </w:t>
      </w:r>
      <w:proofErr w:type="spellStart"/>
      <w:r w:rsidRPr="00876FDA">
        <w:rPr>
          <w:rFonts w:ascii="Sylfaen" w:hAnsi="Sylfaen"/>
          <w:lang w:val="ka-GE"/>
        </w:rPr>
        <w:t>მგ</w:t>
      </w:r>
      <w:proofErr w:type="spellEnd"/>
      <w:r w:rsidR="00CB2FD1" w:rsidRPr="00876FDA">
        <w:t>/</w:t>
      </w:r>
      <w:r w:rsidRPr="00876FDA">
        <w:rPr>
          <w:rFonts w:ascii="Sylfaen" w:hAnsi="Sylfaen"/>
          <w:lang w:val="ka-GE"/>
        </w:rPr>
        <w:t>კგ ყოველ ოთხ(4)  კვირაში ერთხელ</w:t>
      </w:r>
      <w:r w:rsidR="006F2DD6" w:rsidRPr="00876FDA">
        <w:t>:</w:t>
      </w:r>
    </w:p>
    <w:p w14:paraId="5DC5FE06" w14:textId="77777777" w:rsidR="008D3D32" w:rsidRPr="00876FDA" w:rsidRDefault="006F2DD6" w:rsidP="008959B4">
      <w:pPr>
        <w:autoSpaceDE w:val="0"/>
        <w:autoSpaceDN w:val="0"/>
        <w:adjustRightInd w:val="0"/>
        <w:ind w:left="567" w:hanging="567"/>
        <w:rPr>
          <w:rFonts w:ascii="Sylfaen" w:hAnsi="Sylfaen"/>
          <w:lang w:val="ka-GE"/>
        </w:rPr>
      </w:pPr>
      <w:r w:rsidRPr="00876FDA">
        <w:rPr>
          <w:lang w:val="bg-BG"/>
        </w:rPr>
        <w:t>●</w:t>
      </w:r>
      <w:r w:rsidRPr="00876FDA">
        <w:rPr>
          <w:rFonts w:eastAsia="SimSun"/>
          <w:lang w:eastAsia="zh-CN"/>
        </w:rPr>
        <w:tab/>
      </w:r>
      <w:r w:rsidR="00C96FBB" w:rsidRPr="00876FDA">
        <w:rPr>
          <w:rFonts w:ascii="Sylfaen" w:eastAsia="SimSun" w:hAnsi="Sylfaen"/>
          <w:lang w:val="ka-GE" w:eastAsia="zh-CN"/>
        </w:rPr>
        <w:t>დატვირთვის დოზის</w:t>
      </w:r>
      <w:r w:rsidRPr="00876FDA">
        <w:t xml:space="preserve"> (</w:t>
      </w:r>
      <w:r w:rsidR="00C96FBB" w:rsidRPr="00876FDA">
        <w:rPr>
          <w:rFonts w:ascii="Sylfaen" w:hAnsi="Sylfaen"/>
          <w:lang w:val="ka-GE"/>
        </w:rPr>
        <w:t xml:space="preserve">პირველი </w:t>
      </w:r>
      <w:r w:rsidRPr="00876FDA">
        <w:t>4</w:t>
      </w:r>
      <w:r w:rsidR="00A75C39" w:rsidRPr="00876FDA">
        <w:t> </w:t>
      </w:r>
      <w:r w:rsidR="00C96FBB" w:rsidRPr="00876FDA">
        <w:rPr>
          <w:rFonts w:ascii="Sylfaen" w:hAnsi="Sylfaen"/>
          <w:lang w:val="ka-GE"/>
        </w:rPr>
        <w:t>კვირა</w:t>
      </w:r>
      <w:r w:rsidRPr="00876FDA">
        <w:t xml:space="preserve">) </w:t>
      </w:r>
      <w:r w:rsidR="00C96FBB" w:rsidRPr="00876FDA">
        <w:rPr>
          <w:rFonts w:ascii="Sylfaen" w:hAnsi="Sylfaen"/>
          <w:lang w:val="ka-GE"/>
        </w:rPr>
        <w:t>ნიმუში</w:t>
      </w:r>
      <w:r w:rsidRPr="00876FDA">
        <w:t>: 60 </w:t>
      </w:r>
      <w:r w:rsidR="00C96FBB" w:rsidRPr="00876FDA">
        <w:rPr>
          <w:rFonts w:ascii="Sylfaen" w:hAnsi="Sylfaen"/>
          <w:lang w:val="ka-GE"/>
        </w:rPr>
        <w:t>კგ</w:t>
      </w:r>
      <w:r w:rsidRPr="00876FDA">
        <w:t> x 3 </w:t>
      </w:r>
      <w:proofErr w:type="spellStart"/>
      <w:r w:rsidR="00C96FBB" w:rsidRPr="00876FDA">
        <w:rPr>
          <w:rFonts w:ascii="Sylfaen" w:hAnsi="Sylfaen"/>
          <w:lang w:val="ka-GE"/>
        </w:rPr>
        <w:t>მგ</w:t>
      </w:r>
      <w:proofErr w:type="spellEnd"/>
      <w:r w:rsidRPr="00876FDA">
        <w:t>/</w:t>
      </w:r>
      <w:r w:rsidR="00C96FBB" w:rsidRPr="00876FDA">
        <w:rPr>
          <w:rFonts w:ascii="Sylfaen" w:hAnsi="Sylfaen"/>
          <w:lang w:val="ka-GE"/>
        </w:rPr>
        <w:t>კგ</w:t>
      </w:r>
      <w:r w:rsidRPr="00876FDA">
        <w:t> = 180 </w:t>
      </w:r>
      <w:proofErr w:type="spellStart"/>
      <w:r w:rsidR="008D3D32" w:rsidRPr="00876FDA">
        <w:rPr>
          <w:rFonts w:ascii="Sylfaen" w:hAnsi="Sylfaen"/>
          <w:lang w:val="ka-GE"/>
        </w:rPr>
        <w:t>მგ</w:t>
      </w:r>
      <w:proofErr w:type="spellEnd"/>
      <w:r w:rsidR="008D3D32" w:rsidRPr="00876FDA">
        <w:rPr>
          <w:rFonts w:ascii="Sylfaen" w:hAnsi="Sylfaen"/>
          <w:lang w:val="ka-GE"/>
        </w:rPr>
        <w:t xml:space="preserve"> </w:t>
      </w:r>
      <w:proofErr w:type="spellStart"/>
      <w:r w:rsidR="008D3D32" w:rsidRPr="00876FDA">
        <w:rPr>
          <w:rFonts w:ascii="Sylfaen" w:hAnsi="Sylfaen"/>
          <w:lang w:val="ka-GE"/>
        </w:rPr>
        <w:t>ემიციზუმაბი</w:t>
      </w:r>
      <w:proofErr w:type="spellEnd"/>
      <w:r w:rsidR="008D3D32" w:rsidRPr="00876FDA">
        <w:rPr>
          <w:rFonts w:ascii="Sylfaen" w:hAnsi="Sylfaen"/>
          <w:lang w:val="ka-GE"/>
        </w:rPr>
        <w:t xml:space="preserve">  რაც საჭიროა დატვირთვის დოზის სახით </w:t>
      </w:r>
    </w:p>
    <w:p w14:paraId="0FAF22F2" w14:textId="77777777" w:rsidR="0072520F" w:rsidRPr="00876FDA" w:rsidRDefault="006F2DD6" w:rsidP="008959B4">
      <w:pPr>
        <w:autoSpaceDE w:val="0"/>
        <w:autoSpaceDN w:val="0"/>
        <w:adjustRightInd w:val="0"/>
        <w:ind w:left="567" w:hanging="567"/>
        <w:rPr>
          <w:rFonts w:asciiTheme="minorHAnsi" w:hAnsiTheme="minorHAnsi"/>
          <w:lang w:val="ka-GE"/>
        </w:rPr>
      </w:pPr>
      <w:r w:rsidRPr="00876FDA">
        <w:rPr>
          <w:lang w:val="bg-BG"/>
        </w:rPr>
        <w:lastRenderedPageBreak/>
        <w:t>●</w:t>
      </w:r>
      <w:r w:rsidRPr="00876FDA">
        <w:rPr>
          <w:rFonts w:eastAsia="SimSun"/>
          <w:lang w:val="ka-GE" w:eastAsia="zh-CN"/>
        </w:rPr>
        <w:tab/>
      </w:r>
      <w:r w:rsidR="008D3D32" w:rsidRPr="00876FDA">
        <w:rPr>
          <w:rFonts w:ascii="Sylfaen" w:eastAsia="SimSun" w:hAnsi="Sylfaen"/>
          <w:lang w:val="ka-GE" w:eastAsia="zh-CN"/>
        </w:rPr>
        <w:t>მისაღები მოცულობის გამოსათვლელად გაყავით გამოთვლილი</w:t>
      </w:r>
      <w:r w:rsidR="008D3D32" w:rsidRPr="00876FDA">
        <w:rPr>
          <w:lang w:val="ka-GE"/>
        </w:rPr>
        <w:t xml:space="preserve"> </w:t>
      </w:r>
      <w:r w:rsidRPr="00876FDA">
        <w:rPr>
          <w:lang w:val="ka-GE"/>
        </w:rPr>
        <w:t>180 </w:t>
      </w:r>
      <w:proofErr w:type="spellStart"/>
      <w:r w:rsidR="008D3D32" w:rsidRPr="00876FDA">
        <w:rPr>
          <w:rFonts w:ascii="Sylfaen" w:hAnsi="Sylfaen"/>
          <w:lang w:val="ka-GE"/>
        </w:rPr>
        <w:t>მგ</w:t>
      </w:r>
      <w:proofErr w:type="spellEnd"/>
      <w:r w:rsidRPr="00876FDA">
        <w:rPr>
          <w:lang w:val="ka-GE"/>
        </w:rPr>
        <w:t xml:space="preserve"> 150 </w:t>
      </w:r>
      <w:proofErr w:type="spellStart"/>
      <w:r w:rsidR="008D3D32" w:rsidRPr="00876FDA">
        <w:rPr>
          <w:rFonts w:ascii="Sylfaen" w:hAnsi="Sylfaen"/>
          <w:lang w:val="ka-GE"/>
        </w:rPr>
        <w:t>მგ</w:t>
      </w:r>
      <w:proofErr w:type="spellEnd"/>
      <w:r w:rsidRPr="00876FDA">
        <w:rPr>
          <w:lang w:val="ka-GE"/>
        </w:rPr>
        <w:t>/</w:t>
      </w:r>
      <w:r w:rsidR="008D3D32" w:rsidRPr="00876FDA">
        <w:rPr>
          <w:rFonts w:ascii="Sylfaen" w:hAnsi="Sylfaen"/>
          <w:lang w:val="ka-GE"/>
        </w:rPr>
        <w:t>მლ-ზე</w:t>
      </w:r>
      <w:r w:rsidRPr="00876FDA">
        <w:rPr>
          <w:lang w:val="ka-GE"/>
        </w:rPr>
        <w:t>: 180 </w:t>
      </w:r>
      <w:proofErr w:type="spellStart"/>
      <w:r w:rsidR="008D3D32" w:rsidRPr="00876FDA">
        <w:rPr>
          <w:rFonts w:ascii="Sylfaen" w:hAnsi="Sylfaen"/>
          <w:lang w:val="ka-GE"/>
        </w:rPr>
        <w:t>მგ</w:t>
      </w:r>
      <w:proofErr w:type="spellEnd"/>
      <w:r w:rsidR="008D3D32" w:rsidRPr="00876FDA">
        <w:rPr>
          <w:rFonts w:ascii="Sylfaen" w:hAnsi="Sylfaen"/>
          <w:lang w:val="ka-GE"/>
        </w:rPr>
        <w:t xml:space="preserve"> </w:t>
      </w:r>
      <w:proofErr w:type="spellStart"/>
      <w:r w:rsidR="008D3D32" w:rsidRPr="00876FDA">
        <w:rPr>
          <w:rFonts w:ascii="Sylfaen" w:hAnsi="Sylfaen"/>
          <w:lang w:val="ka-GE"/>
        </w:rPr>
        <w:t>ემიციზუმაბი</w:t>
      </w:r>
      <w:proofErr w:type="spellEnd"/>
      <w:r w:rsidRPr="00876FDA">
        <w:rPr>
          <w:lang w:val="ka-GE"/>
        </w:rPr>
        <w:t> ÷ 150 </w:t>
      </w:r>
      <w:proofErr w:type="spellStart"/>
      <w:r w:rsidR="008D3D32" w:rsidRPr="00876FDA">
        <w:rPr>
          <w:rFonts w:ascii="Sylfaen" w:hAnsi="Sylfaen"/>
          <w:lang w:val="ka-GE"/>
        </w:rPr>
        <w:t>მგ</w:t>
      </w:r>
      <w:proofErr w:type="spellEnd"/>
      <w:r w:rsidRPr="00876FDA">
        <w:rPr>
          <w:lang w:val="ka-GE"/>
        </w:rPr>
        <w:t>/</w:t>
      </w:r>
      <w:r w:rsidR="008D3D32" w:rsidRPr="00876FDA">
        <w:rPr>
          <w:rFonts w:ascii="Sylfaen" w:hAnsi="Sylfaen"/>
          <w:lang w:val="ka-GE"/>
        </w:rPr>
        <w:t>მლ</w:t>
      </w:r>
      <w:r w:rsidRPr="00876FDA">
        <w:rPr>
          <w:lang w:val="ka-GE"/>
        </w:rPr>
        <w:t> = 1.20 </w:t>
      </w:r>
      <w:r w:rsidR="00D621E5" w:rsidRPr="00876FDA">
        <w:rPr>
          <w:rFonts w:ascii="Sylfaen" w:hAnsi="Sylfaen"/>
          <w:lang w:val="ka-GE"/>
        </w:rPr>
        <w:t>მლ</w:t>
      </w:r>
      <w:r w:rsidRPr="00876FDA">
        <w:rPr>
          <w:lang w:val="ka-GE"/>
        </w:rPr>
        <w:t xml:space="preserve"> 150 </w:t>
      </w:r>
      <w:proofErr w:type="spellStart"/>
      <w:r w:rsidR="00D621E5" w:rsidRPr="00876FDA">
        <w:rPr>
          <w:rFonts w:ascii="Sylfaen" w:hAnsi="Sylfaen"/>
          <w:lang w:val="ka-GE"/>
        </w:rPr>
        <w:t>მგ</w:t>
      </w:r>
      <w:proofErr w:type="spellEnd"/>
      <w:r w:rsidRPr="00876FDA">
        <w:rPr>
          <w:lang w:val="ka-GE"/>
        </w:rPr>
        <w:t>/</w:t>
      </w:r>
      <w:r w:rsidR="00D621E5" w:rsidRPr="00876FDA">
        <w:rPr>
          <w:rFonts w:ascii="Sylfaen" w:hAnsi="Sylfaen"/>
          <w:lang w:val="ka-GE"/>
        </w:rPr>
        <w:t xml:space="preserve">მლ-იანი </w:t>
      </w:r>
      <w:r w:rsidRPr="00876FDA">
        <w:rPr>
          <w:lang w:val="ka-GE"/>
        </w:rPr>
        <w:t xml:space="preserve"> </w:t>
      </w:r>
      <w:r w:rsidR="00D621E5" w:rsidRPr="00876FDA">
        <w:rPr>
          <w:rFonts w:ascii="Sylfaen" w:hAnsi="Sylfaen"/>
          <w:lang w:val="ka-GE"/>
        </w:rPr>
        <w:t xml:space="preserve">კონცენტრაციის საინექციო </w:t>
      </w:r>
      <w:proofErr w:type="spellStart"/>
      <w:r w:rsidR="00D621E5" w:rsidRPr="00876FDA">
        <w:rPr>
          <w:rFonts w:ascii="Sylfaen" w:hAnsi="Sylfaen"/>
          <w:lang w:val="ka-GE"/>
        </w:rPr>
        <w:t>ჰემლიბრა</w:t>
      </w:r>
      <w:proofErr w:type="spellEnd"/>
      <w:r w:rsidR="00D621E5" w:rsidRPr="00876FDA">
        <w:rPr>
          <w:lang w:val="ka-GE"/>
        </w:rPr>
        <w:t xml:space="preserve"> </w:t>
      </w:r>
      <w:r w:rsidR="00D621E5" w:rsidRPr="00876FDA">
        <w:rPr>
          <w:rFonts w:asciiTheme="minorHAnsi" w:hAnsiTheme="minorHAnsi"/>
          <w:lang w:val="ka-GE"/>
        </w:rPr>
        <w:t>.</w:t>
      </w:r>
    </w:p>
    <w:p w14:paraId="4CDC4D91" w14:textId="77777777" w:rsidR="0061737E" w:rsidRPr="00876FDA" w:rsidRDefault="006F2DD6" w:rsidP="0061737E">
      <w:pPr>
        <w:autoSpaceDE w:val="0"/>
        <w:autoSpaceDN w:val="0"/>
        <w:adjustRightInd w:val="0"/>
        <w:ind w:left="567" w:hanging="567"/>
        <w:rPr>
          <w:lang w:val="ka-GE"/>
        </w:rPr>
      </w:pPr>
      <w:r w:rsidRPr="00876FDA">
        <w:rPr>
          <w:lang w:val="bg-BG"/>
        </w:rPr>
        <w:t>●</w:t>
      </w:r>
      <w:r w:rsidRPr="00876FDA">
        <w:rPr>
          <w:rFonts w:eastAsia="SimSun"/>
          <w:lang w:val="ka-GE" w:eastAsia="zh-CN"/>
        </w:rPr>
        <w:tab/>
      </w:r>
      <w:r w:rsidR="0061737E" w:rsidRPr="00876FDA">
        <w:rPr>
          <w:rFonts w:ascii="Sylfaen" w:hAnsi="Sylfaen" w:cs="Sylfaen"/>
          <w:lang w:val="ka-GE"/>
        </w:rPr>
        <w:t xml:space="preserve">შეარჩიეთ(გამოიანგარიშეთ) </w:t>
      </w:r>
      <w:r w:rsidR="0061737E" w:rsidRPr="00876FDA">
        <w:rPr>
          <w:lang w:val="ka-GE"/>
        </w:rPr>
        <w:t xml:space="preserve"> </w:t>
      </w:r>
      <w:r w:rsidR="0061737E" w:rsidRPr="00876FDA">
        <w:rPr>
          <w:rFonts w:ascii="Sylfaen" w:hAnsi="Sylfaen" w:cs="Sylfaen"/>
          <w:lang w:val="ka-GE"/>
        </w:rPr>
        <w:t>შესაბამისი</w:t>
      </w:r>
      <w:r w:rsidR="0061737E" w:rsidRPr="00876FDA">
        <w:rPr>
          <w:lang w:val="ka-GE"/>
        </w:rPr>
        <w:t xml:space="preserve"> </w:t>
      </w:r>
      <w:r w:rsidR="0061737E" w:rsidRPr="00876FDA">
        <w:rPr>
          <w:rFonts w:ascii="Sylfaen" w:hAnsi="Sylfaen" w:cs="Sylfaen"/>
          <w:lang w:val="ka-GE"/>
        </w:rPr>
        <w:t>დოზა</w:t>
      </w:r>
      <w:r w:rsidR="0061737E" w:rsidRPr="00876FDA">
        <w:rPr>
          <w:lang w:val="ka-GE"/>
        </w:rPr>
        <w:t xml:space="preserve"> </w:t>
      </w:r>
      <w:r w:rsidR="0061737E" w:rsidRPr="00876FDA">
        <w:rPr>
          <w:rFonts w:ascii="Sylfaen" w:hAnsi="Sylfaen" w:cs="Sylfaen"/>
          <w:lang w:val="ka-GE"/>
        </w:rPr>
        <w:t>და</w:t>
      </w:r>
      <w:r w:rsidR="0061737E" w:rsidRPr="00876FDA">
        <w:rPr>
          <w:lang w:val="ka-GE"/>
        </w:rPr>
        <w:t xml:space="preserve"> </w:t>
      </w:r>
      <w:r w:rsidR="0061737E" w:rsidRPr="00876FDA">
        <w:rPr>
          <w:rFonts w:ascii="Sylfaen" w:hAnsi="Sylfaen" w:cs="Sylfaen"/>
          <w:lang w:val="ka-GE"/>
        </w:rPr>
        <w:t>მოცულობა</w:t>
      </w:r>
      <w:r w:rsidR="0061737E" w:rsidRPr="00876FDA">
        <w:rPr>
          <w:lang w:val="ka-GE"/>
        </w:rPr>
        <w:t xml:space="preserve"> </w:t>
      </w:r>
      <w:r w:rsidR="0061737E" w:rsidRPr="00876FDA">
        <w:rPr>
          <w:rFonts w:ascii="Sylfaen" w:hAnsi="Sylfaen"/>
          <w:lang w:val="ka-GE"/>
        </w:rPr>
        <w:t xml:space="preserve">ხელთ არსებული დოზირების </w:t>
      </w:r>
      <w:r w:rsidR="0061737E" w:rsidRPr="00876FDA">
        <w:rPr>
          <w:rFonts w:ascii="Sylfaen" w:hAnsi="Sylfaen" w:cs="Sylfaen"/>
          <w:lang w:val="ka-GE"/>
        </w:rPr>
        <w:t>ფლაკონიდან</w:t>
      </w:r>
      <w:r w:rsidR="0061737E" w:rsidRPr="00876FDA">
        <w:rPr>
          <w:lang w:val="ka-GE"/>
        </w:rPr>
        <w:t>.</w:t>
      </w:r>
    </w:p>
    <w:p w14:paraId="3A98A199" w14:textId="77777777" w:rsidR="0072520F" w:rsidRPr="00876FDA" w:rsidRDefault="006F2DD6" w:rsidP="008959B4">
      <w:pPr>
        <w:autoSpaceDE w:val="0"/>
        <w:autoSpaceDN w:val="0"/>
        <w:adjustRightInd w:val="0"/>
        <w:ind w:left="567" w:hanging="567"/>
        <w:rPr>
          <w:lang w:val="ka-GE"/>
        </w:rPr>
      </w:pPr>
      <w:r w:rsidRPr="00876FDA">
        <w:rPr>
          <w:lang w:val="bg-BG"/>
        </w:rPr>
        <w:t>●</w:t>
      </w:r>
      <w:r w:rsidRPr="00876FDA">
        <w:rPr>
          <w:rFonts w:eastAsia="SimSun"/>
          <w:lang w:val="ka-GE" w:eastAsia="zh-CN"/>
        </w:rPr>
        <w:tab/>
      </w:r>
      <w:proofErr w:type="spellStart"/>
      <w:r w:rsidR="00B526D9" w:rsidRPr="00876FDA">
        <w:rPr>
          <w:rFonts w:ascii="Sylfaen" w:eastAsia="SimSun" w:hAnsi="Sylfaen"/>
          <w:lang w:val="ka-GE" w:eastAsia="zh-CN"/>
        </w:rPr>
        <w:t>შემანარჩუნებელი</w:t>
      </w:r>
      <w:proofErr w:type="spellEnd"/>
      <w:r w:rsidR="00B526D9" w:rsidRPr="00876FDA">
        <w:rPr>
          <w:rFonts w:ascii="Sylfaen" w:eastAsia="SimSun" w:hAnsi="Sylfaen"/>
          <w:lang w:val="ka-GE" w:eastAsia="zh-CN"/>
        </w:rPr>
        <w:t xml:space="preserve"> დოზის</w:t>
      </w:r>
      <w:r w:rsidRPr="00876FDA">
        <w:rPr>
          <w:lang w:val="ka-GE"/>
        </w:rPr>
        <w:t xml:space="preserve"> (</w:t>
      </w:r>
      <w:r w:rsidR="00B526D9" w:rsidRPr="00876FDA">
        <w:rPr>
          <w:rFonts w:ascii="Sylfaen" w:hAnsi="Sylfaen"/>
          <w:lang w:val="ka-GE"/>
        </w:rPr>
        <w:t>მე-</w:t>
      </w:r>
      <w:r w:rsidRPr="00876FDA">
        <w:rPr>
          <w:lang w:val="ka-GE"/>
        </w:rPr>
        <w:t xml:space="preserve">5 </w:t>
      </w:r>
      <w:r w:rsidR="00B526D9" w:rsidRPr="00876FDA">
        <w:rPr>
          <w:rFonts w:ascii="Sylfaen" w:hAnsi="Sylfaen"/>
          <w:lang w:val="ka-GE"/>
        </w:rPr>
        <w:t>კვირიდან და შემდეგ</w:t>
      </w:r>
      <w:r w:rsidRPr="00876FDA">
        <w:rPr>
          <w:lang w:val="ka-GE"/>
        </w:rPr>
        <w:t xml:space="preserve">) </w:t>
      </w:r>
      <w:r w:rsidR="00B526D9" w:rsidRPr="00876FDA">
        <w:rPr>
          <w:rFonts w:ascii="Sylfaen" w:hAnsi="Sylfaen"/>
          <w:lang w:val="ka-GE"/>
        </w:rPr>
        <w:t>ნიმუში</w:t>
      </w:r>
      <w:r w:rsidRPr="00876FDA">
        <w:rPr>
          <w:lang w:val="ka-GE"/>
        </w:rPr>
        <w:t>: 60 </w:t>
      </w:r>
      <w:r w:rsidR="00B526D9" w:rsidRPr="00876FDA">
        <w:rPr>
          <w:rFonts w:ascii="Sylfaen" w:hAnsi="Sylfaen"/>
          <w:lang w:val="ka-GE"/>
        </w:rPr>
        <w:t>კგ</w:t>
      </w:r>
      <w:r w:rsidRPr="00876FDA">
        <w:rPr>
          <w:lang w:val="ka-GE"/>
        </w:rPr>
        <w:t> x </w:t>
      </w:r>
      <w:r w:rsidR="00004E4D" w:rsidRPr="00876FDA">
        <w:rPr>
          <w:lang w:val="ka-GE"/>
        </w:rPr>
        <w:t>6</w:t>
      </w:r>
      <w:r w:rsidRPr="00876FDA">
        <w:rPr>
          <w:lang w:val="ka-GE"/>
        </w:rPr>
        <w:t> </w:t>
      </w:r>
      <w:proofErr w:type="spellStart"/>
      <w:r w:rsidR="00B526D9" w:rsidRPr="00876FDA">
        <w:rPr>
          <w:rFonts w:ascii="Sylfaen" w:hAnsi="Sylfaen"/>
          <w:lang w:val="ka-GE"/>
        </w:rPr>
        <w:t>მგ</w:t>
      </w:r>
      <w:proofErr w:type="spellEnd"/>
      <w:r w:rsidRPr="00876FDA">
        <w:rPr>
          <w:lang w:val="ka-GE"/>
        </w:rPr>
        <w:t>/</w:t>
      </w:r>
      <w:r w:rsidR="00B526D9" w:rsidRPr="00876FDA">
        <w:rPr>
          <w:rFonts w:ascii="Sylfaen" w:hAnsi="Sylfaen"/>
          <w:lang w:val="ka-GE"/>
        </w:rPr>
        <w:t>კგ</w:t>
      </w:r>
      <w:r w:rsidRPr="00876FDA">
        <w:rPr>
          <w:lang w:val="ka-GE"/>
        </w:rPr>
        <w:t> = </w:t>
      </w:r>
      <w:r w:rsidR="00004E4D" w:rsidRPr="00876FDA">
        <w:rPr>
          <w:lang w:val="ka-GE"/>
        </w:rPr>
        <w:t>360</w:t>
      </w:r>
      <w:r w:rsidRPr="00876FDA">
        <w:rPr>
          <w:lang w:val="ka-GE"/>
        </w:rPr>
        <w:t> </w:t>
      </w:r>
      <w:proofErr w:type="spellStart"/>
      <w:r w:rsidR="00B526D9" w:rsidRPr="00876FDA">
        <w:rPr>
          <w:rFonts w:ascii="Sylfaen" w:hAnsi="Sylfaen"/>
          <w:lang w:val="ka-GE"/>
        </w:rPr>
        <w:t>მგ</w:t>
      </w:r>
      <w:proofErr w:type="spellEnd"/>
      <w:r w:rsidRPr="00876FDA">
        <w:rPr>
          <w:lang w:val="ka-GE"/>
        </w:rPr>
        <w:t xml:space="preserve"> </w:t>
      </w:r>
      <w:proofErr w:type="spellStart"/>
      <w:r w:rsidR="00B526D9" w:rsidRPr="00876FDA">
        <w:rPr>
          <w:rFonts w:ascii="Sylfaen" w:hAnsi="Sylfaen"/>
          <w:lang w:val="ka-GE"/>
        </w:rPr>
        <w:t>ემიციზუმაბი</w:t>
      </w:r>
      <w:proofErr w:type="spellEnd"/>
      <w:r w:rsidR="00DB3D13" w:rsidRPr="00876FDA">
        <w:rPr>
          <w:rFonts w:ascii="Sylfaen" w:hAnsi="Sylfaen"/>
          <w:lang w:val="ka-GE"/>
        </w:rPr>
        <w:t>,</w:t>
      </w:r>
      <w:r w:rsidR="00B526D9" w:rsidRPr="00876FDA">
        <w:rPr>
          <w:rFonts w:ascii="Sylfaen" w:hAnsi="Sylfaen"/>
          <w:lang w:val="ka-GE"/>
        </w:rPr>
        <w:t xml:space="preserve"> რაც საჭირო იყო </w:t>
      </w:r>
      <w:r w:rsidRPr="00876FDA">
        <w:rPr>
          <w:lang w:val="ka-GE"/>
        </w:rPr>
        <w:t xml:space="preserve"> </w:t>
      </w:r>
      <w:proofErr w:type="spellStart"/>
      <w:r w:rsidR="00B526D9" w:rsidRPr="00876FDA">
        <w:rPr>
          <w:rFonts w:ascii="Sylfaen" w:eastAsia="SimSun" w:hAnsi="Sylfaen"/>
          <w:lang w:val="ka-GE" w:eastAsia="zh-CN"/>
        </w:rPr>
        <w:t>შემანარჩუნებელი</w:t>
      </w:r>
      <w:proofErr w:type="spellEnd"/>
      <w:r w:rsidR="00B526D9" w:rsidRPr="00876FDA">
        <w:rPr>
          <w:rFonts w:ascii="Sylfaen" w:eastAsia="SimSun" w:hAnsi="Sylfaen"/>
          <w:lang w:val="ka-GE" w:eastAsia="zh-CN"/>
        </w:rPr>
        <w:t xml:space="preserve"> დოზის</w:t>
      </w:r>
      <w:r w:rsidR="00B526D9" w:rsidRPr="00876FDA">
        <w:rPr>
          <w:lang w:val="ka-GE"/>
        </w:rPr>
        <w:t xml:space="preserve"> </w:t>
      </w:r>
      <w:r w:rsidR="00B526D9" w:rsidRPr="00876FDA">
        <w:rPr>
          <w:rFonts w:ascii="Sylfaen" w:hAnsi="Sylfaen"/>
          <w:lang w:val="ka-GE"/>
        </w:rPr>
        <w:t>სახით</w:t>
      </w:r>
      <w:r w:rsidRPr="00876FDA">
        <w:rPr>
          <w:lang w:val="ka-GE"/>
        </w:rPr>
        <w:t>.</w:t>
      </w:r>
    </w:p>
    <w:p w14:paraId="0C7C2FF8" w14:textId="77777777" w:rsidR="0072520F" w:rsidRPr="00876FDA" w:rsidRDefault="006F2DD6" w:rsidP="00493D9D">
      <w:pPr>
        <w:autoSpaceDE w:val="0"/>
        <w:autoSpaceDN w:val="0"/>
        <w:adjustRightInd w:val="0"/>
        <w:ind w:left="567" w:hanging="567"/>
        <w:rPr>
          <w:rFonts w:asciiTheme="minorHAnsi" w:hAnsiTheme="minorHAnsi"/>
          <w:lang w:val="ka-GE"/>
        </w:rPr>
      </w:pPr>
      <w:r w:rsidRPr="00876FDA">
        <w:rPr>
          <w:lang w:val="bg-BG"/>
        </w:rPr>
        <w:t>●</w:t>
      </w:r>
      <w:r w:rsidRPr="00876FDA">
        <w:rPr>
          <w:rFonts w:eastAsia="SimSun"/>
          <w:lang w:val="ka-GE" w:eastAsia="zh-CN"/>
        </w:rPr>
        <w:tab/>
      </w:r>
      <w:r w:rsidR="00A96D84" w:rsidRPr="00876FDA">
        <w:rPr>
          <w:rFonts w:ascii="Sylfaen" w:eastAsia="SimSun" w:hAnsi="Sylfaen"/>
          <w:lang w:val="ka-GE" w:eastAsia="zh-CN"/>
        </w:rPr>
        <w:t>მისაღები მოცულობის გამოსათვლელად გაყავით გამოთვლილი</w:t>
      </w:r>
      <w:r w:rsidR="00A96D84" w:rsidRPr="00876FDA">
        <w:rPr>
          <w:lang w:val="ka-GE"/>
        </w:rPr>
        <w:t xml:space="preserve"> </w:t>
      </w:r>
      <w:r w:rsidR="00004E4D" w:rsidRPr="00876FDA">
        <w:rPr>
          <w:lang w:val="ka-GE"/>
        </w:rPr>
        <w:t>360 </w:t>
      </w:r>
      <w:proofErr w:type="spellStart"/>
      <w:r w:rsidR="00A96D84" w:rsidRPr="00876FDA">
        <w:rPr>
          <w:rFonts w:ascii="Sylfaen" w:hAnsi="Sylfaen"/>
          <w:lang w:val="ka-GE"/>
        </w:rPr>
        <w:t>მგ</w:t>
      </w:r>
      <w:proofErr w:type="spellEnd"/>
      <w:r w:rsidR="00A96D84" w:rsidRPr="00876FDA">
        <w:rPr>
          <w:rFonts w:ascii="Sylfaen" w:hAnsi="Sylfaen"/>
          <w:lang w:val="ka-GE"/>
        </w:rPr>
        <w:t xml:space="preserve"> </w:t>
      </w:r>
      <w:r w:rsidRPr="00876FDA">
        <w:rPr>
          <w:lang w:val="ka-GE"/>
        </w:rPr>
        <w:t>150</w:t>
      </w:r>
      <w:r w:rsidR="00004E4D" w:rsidRPr="00876FDA">
        <w:rPr>
          <w:lang w:val="ka-GE"/>
        </w:rPr>
        <w:t> </w:t>
      </w:r>
      <w:proofErr w:type="spellStart"/>
      <w:r w:rsidR="00A96D84" w:rsidRPr="00876FDA">
        <w:rPr>
          <w:rFonts w:ascii="Sylfaen" w:hAnsi="Sylfaen"/>
          <w:lang w:val="ka-GE"/>
        </w:rPr>
        <w:t>მგ</w:t>
      </w:r>
      <w:proofErr w:type="spellEnd"/>
      <w:r w:rsidRPr="00876FDA">
        <w:rPr>
          <w:lang w:val="ka-GE"/>
        </w:rPr>
        <w:t>/</w:t>
      </w:r>
      <w:r w:rsidR="00A96D84" w:rsidRPr="00876FDA">
        <w:rPr>
          <w:rFonts w:ascii="Sylfaen" w:hAnsi="Sylfaen"/>
          <w:lang w:val="ka-GE"/>
        </w:rPr>
        <w:t>მლ-ზე</w:t>
      </w:r>
      <w:r w:rsidRPr="00876FDA">
        <w:rPr>
          <w:lang w:val="ka-GE"/>
        </w:rPr>
        <w:t xml:space="preserve">: </w:t>
      </w:r>
      <w:r w:rsidR="00004E4D" w:rsidRPr="00876FDA">
        <w:rPr>
          <w:lang w:val="ka-GE"/>
        </w:rPr>
        <w:t>360</w:t>
      </w:r>
      <w:r w:rsidRPr="00876FDA">
        <w:rPr>
          <w:lang w:val="ka-GE"/>
        </w:rPr>
        <w:t> </w:t>
      </w:r>
      <w:proofErr w:type="spellStart"/>
      <w:r w:rsidR="00A96D84" w:rsidRPr="00876FDA">
        <w:rPr>
          <w:rFonts w:ascii="Sylfaen" w:hAnsi="Sylfaen"/>
          <w:lang w:val="ka-GE"/>
        </w:rPr>
        <w:t>მგ</w:t>
      </w:r>
      <w:proofErr w:type="spellEnd"/>
      <w:r w:rsidR="00A96D84" w:rsidRPr="00876FDA">
        <w:rPr>
          <w:rFonts w:ascii="Sylfaen" w:hAnsi="Sylfaen"/>
          <w:lang w:val="ka-GE"/>
        </w:rPr>
        <w:t xml:space="preserve"> </w:t>
      </w:r>
      <w:proofErr w:type="spellStart"/>
      <w:r w:rsidR="00A96D84" w:rsidRPr="00876FDA">
        <w:rPr>
          <w:rFonts w:ascii="Sylfaen" w:hAnsi="Sylfaen"/>
          <w:lang w:val="ka-GE"/>
        </w:rPr>
        <w:t>ემიციზუმაბი</w:t>
      </w:r>
      <w:proofErr w:type="spellEnd"/>
      <w:r w:rsidRPr="00876FDA">
        <w:rPr>
          <w:lang w:val="ka-GE"/>
        </w:rPr>
        <w:t> ÷ 150 </w:t>
      </w:r>
      <w:proofErr w:type="spellStart"/>
      <w:r w:rsidR="00A96D84" w:rsidRPr="00876FDA">
        <w:rPr>
          <w:rFonts w:ascii="Sylfaen" w:hAnsi="Sylfaen"/>
          <w:lang w:val="ka-GE"/>
        </w:rPr>
        <w:t>მგ</w:t>
      </w:r>
      <w:proofErr w:type="spellEnd"/>
      <w:r w:rsidRPr="00876FDA">
        <w:rPr>
          <w:lang w:val="ka-GE"/>
        </w:rPr>
        <w:t>/</w:t>
      </w:r>
      <w:r w:rsidR="00A96D84" w:rsidRPr="00876FDA">
        <w:rPr>
          <w:rFonts w:ascii="Sylfaen" w:hAnsi="Sylfaen"/>
          <w:lang w:val="ka-GE"/>
        </w:rPr>
        <w:t>მლ</w:t>
      </w:r>
      <w:r w:rsidRPr="00876FDA">
        <w:rPr>
          <w:lang w:val="ka-GE"/>
        </w:rPr>
        <w:t> = </w:t>
      </w:r>
      <w:r w:rsidR="00004E4D" w:rsidRPr="00876FDA">
        <w:rPr>
          <w:lang w:val="ka-GE"/>
        </w:rPr>
        <w:t>2.4</w:t>
      </w:r>
      <w:r w:rsidRPr="00876FDA">
        <w:rPr>
          <w:lang w:val="ka-GE"/>
        </w:rPr>
        <w:t> </w:t>
      </w:r>
      <w:r w:rsidR="009E398B" w:rsidRPr="00876FDA">
        <w:rPr>
          <w:rFonts w:ascii="Sylfaen" w:hAnsi="Sylfaen"/>
          <w:lang w:val="ka-GE"/>
        </w:rPr>
        <w:t>მლ</w:t>
      </w:r>
      <w:r w:rsidRPr="00876FDA">
        <w:rPr>
          <w:lang w:val="ka-GE"/>
        </w:rPr>
        <w:t xml:space="preserve"> 150 </w:t>
      </w:r>
      <w:proofErr w:type="spellStart"/>
      <w:r w:rsidR="00493D9D" w:rsidRPr="00876FDA">
        <w:rPr>
          <w:rFonts w:ascii="Sylfaen" w:hAnsi="Sylfaen"/>
          <w:lang w:val="ka-GE"/>
        </w:rPr>
        <w:t>მგ</w:t>
      </w:r>
      <w:proofErr w:type="spellEnd"/>
      <w:r w:rsidRPr="00876FDA">
        <w:rPr>
          <w:lang w:val="ka-GE"/>
        </w:rPr>
        <w:t>/</w:t>
      </w:r>
      <w:r w:rsidR="00493D9D" w:rsidRPr="00876FDA">
        <w:rPr>
          <w:rFonts w:ascii="Sylfaen" w:hAnsi="Sylfaen"/>
          <w:lang w:val="ka-GE"/>
        </w:rPr>
        <w:t>მლ-იანი</w:t>
      </w:r>
      <w:r w:rsidRPr="00876FDA">
        <w:rPr>
          <w:lang w:val="ka-GE"/>
        </w:rPr>
        <w:t xml:space="preserve"> </w:t>
      </w:r>
      <w:r w:rsidR="00493D9D" w:rsidRPr="00876FDA">
        <w:rPr>
          <w:rFonts w:ascii="Sylfaen" w:hAnsi="Sylfaen"/>
          <w:lang w:val="ka-GE"/>
        </w:rPr>
        <w:t xml:space="preserve">კონცენტრაციის საინექციო </w:t>
      </w:r>
      <w:proofErr w:type="spellStart"/>
      <w:r w:rsidR="00493D9D" w:rsidRPr="00876FDA">
        <w:rPr>
          <w:rFonts w:ascii="Sylfaen" w:hAnsi="Sylfaen"/>
          <w:lang w:val="ka-GE"/>
        </w:rPr>
        <w:t>ჰემლიბრა</w:t>
      </w:r>
      <w:proofErr w:type="spellEnd"/>
      <w:r w:rsidR="00493D9D" w:rsidRPr="00876FDA">
        <w:rPr>
          <w:lang w:val="ka-GE"/>
        </w:rPr>
        <w:t xml:space="preserve"> </w:t>
      </w:r>
      <w:r w:rsidR="00493D9D" w:rsidRPr="00876FDA">
        <w:rPr>
          <w:rFonts w:asciiTheme="minorHAnsi" w:hAnsiTheme="minorHAnsi"/>
          <w:lang w:val="ka-GE"/>
        </w:rPr>
        <w:t>ყოველ ოთხ(4) კვირაში ერთხელ</w:t>
      </w:r>
      <w:r w:rsidR="00423B87" w:rsidRPr="00876FDA">
        <w:rPr>
          <w:lang w:val="ka-GE"/>
        </w:rPr>
        <w:t>.</w:t>
      </w:r>
    </w:p>
    <w:p w14:paraId="1348F837" w14:textId="77777777" w:rsidR="00005FEB" w:rsidRPr="00876FDA" w:rsidRDefault="006F2DD6" w:rsidP="00005FEB">
      <w:pPr>
        <w:autoSpaceDE w:val="0"/>
        <w:autoSpaceDN w:val="0"/>
        <w:adjustRightInd w:val="0"/>
        <w:ind w:left="567" w:hanging="567"/>
      </w:pPr>
      <w:r w:rsidRPr="00876FDA">
        <w:rPr>
          <w:lang w:val="bg-BG"/>
        </w:rPr>
        <w:t>●</w:t>
      </w:r>
      <w:r w:rsidRPr="00876FDA">
        <w:rPr>
          <w:rFonts w:eastAsia="SimSun"/>
          <w:lang w:eastAsia="zh-CN"/>
        </w:rPr>
        <w:tab/>
      </w:r>
      <w:proofErr w:type="spellStart"/>
      <w:r w:rsidR="00005FEB" w:rsidRPr="00876FDA">
        <w:rPr>
          <w:rFonts w:ascii="Sylfaen" w:hAnsi="Sylfaen" w:cs="Sylfaen"/>
        </w:rPr>
        <w:t>შეარჩიეთ</w:t>
      </w:r>
      <w:proofErr w:type="spellEnd"/>
      <w:r w:rsidR="00005FEB" w:rsidRPr="00876FDA">
        <w:rPr>
          <w:rFonts w:ascii="Sylfaen" w:hAnsi="Sylfaen" w:cs="Sylfaen"/>
          <w:lang w:val="ka-GE"/>
        </w:rPr>
        <w:t xml:space="preserve">(გამოიანგარიშეთ) </w:t>
      </w:r>
      <w:r w:rsidR="00005FEB" w:rsidRPr="00876FDA">
        <w:t xml:space="preserve"> </w:t>
      </w:r>
      <w:proofErr w:type="spellStart"/>
      <w:r w:rsidR="00005FEB" w:rsidRPr="00876FDA">
        <w:rPr>
          <w:rFonts w:ascii="Sylfaen" w:hAnsi="Sylfaen" w:cs="Sylfaen"/>
        </w:rPr>
        <w:t>შესაბამისი</w:t>
      </w:r>
      <w:proofErr w:type="spellEnd"/>
      <w:r w:rsidR="00005FEB" w:rsidRPr="00876FDA">
        <w:t xml:space="preserve"> </w:t>
      </w:r>
      <w:proofErr w:type="spellStart"/>
      <w:r w:rsidR="00005FEB" w:rsidRPr="00876FDA">
        <w:rPr>
          <w:rFonts w:ascii="Sylfaen" w:hAnsi="Sylfaen" w:cs="Sylfaen"/>
        </w:rPr>
        <w:t>დოზა</w:t>
      </w:r>
      <w:proofErr w:type="spellEnd"/>
      <w:r w:rsidR="00005FEB" w:rsidRPr="00876FDA">
        <w:t xml:space="preserve"> </w:t>
      </w:r>
      <w:proofErr w:type="spellStart"/>
      <w:r w:rsidR="00005FEB" w:rsidRPr="00876FDA">
        <w:rPr>
          <w:rFonts w:ascii="Sylfaen" w:hAnsi="Sylfaen" w:cs="Sylfaen"/>
        </w:rPr>
        <w:t>და</w:t>
      </w:r>
      <w:proofErr w:type="spellEnd"/>
      <w:r w:rsidR="00005FEB" w:rsidRPr="00876FDA">
        <w:t xml:space="preserve"> </w:t>
      </w:r>
      <w:proofErr w:type="spellStart"/>
      <w:r w:rsidR="00005FEB" w:rsidRPr="00876FDA">
        <w:rPr>
          <w:rFonts w:ascii="Sylfaen" w:hAnsi="Sylfaen" w:cs="Sylfaen"/>
        </w:rPr>
        <w:t>მოცულობა</w:t>
      </w:r>
      <w:proofErr w:type="spellEnd"/>
      <w:r w:rsidR="00005FEB" w:rsidRPr="00876FDA">
        <w:t xml:space="preserve"> </w:t>
      </w:r>
      <w:r w:rsidR="00005FEB" w:rsidRPr="00876FDA">
        <w:rPr>
          <w:rFonts w:ascii="Sylfaen" w:hAnsi="Sylfaen"/>
          <w:lang w:val="ka-GE"/>
        </w:rPr>
        <w:t xml:space="preserve">ხელთ არსებული დოზირების </w:t>
      </w:r>
      <w:proofErr w:type="spellStart"/>
      <w:r w:rsidR="00005FEB" w:rsidRPr="00876FDA">
        <w:rPr>
          <w:rFonts w:ascii="Sylfaen" w:hAnsi="Sylfaen" w:cs="Sylfaen"/>
        </w:rPr>
        <w:t>ფლაკონიდან</w:t>
      </w:r>
      <w:proofErr w:type="spellEnd"/>
      <w:r w:rsidR="00005FEB" w:rsidRPr="00876FDA">
        <w:t>.</w:t>
      </w:r>
    </w:p>
    <w:p w14:paraId="71671584" w14:textId="77777777" w:rsidR="0072520F" w:rsidRPr="00876FDA" w:rsidRDefault="0072520F" w:rsidP="008959B4">
      <w:pPr>
        <w:autoSpaceDE w:val="0"/>
        <w:autoSpaceDN w:val="0"/>
        <w:adjustRightInd w:val="0"/>
        <w:ind w:left="567" w:hanging="567"/>
        <w:rPr>
          <w:color w:val="FF0000"/>
        </w:rPr>
      </w:pPr>
    </w:p>
    <w:p w14:paraId="1AB16A5B" w14:textId="77777777" w:rsidR="00977BBF" w:rsidRPr="00876FDA" w:rsidRDefault="00977BBF" w:rsidP="002D24E3">
      <w:pPr>
        <w:rPr>
          <w:rFonts w:eastAsia="SimSun"/>
          <w:color w:val="FF0000"/>
          <w:szCs w:val="22"/>
          <w:lang w:eastAsia="zh-CN"/>
        </w:rPr>
      </w:pPr>
    </w:p>
    <w:p w14:paraId="2349F336" w14:textId="77777777" w:rsidR="002D24E3" w:rsidRPr="00876FDA" w:rsidRDefault="00791B0A" w:rsidP="002D24E3">
      <w:pPr>
        <w:rPr>
          <w:rFonts w:eastAsia="SimSun"/>
          <w:szCs w:val="22"/>
          <w:lang w:eastAsia="zh-CN"/>
        </w:rPr>
      </w:pPr>
      <w:proofErr w:type="spellStart"/>
      <w:r w:rsidRPr="00876FDA">
        <w:rPr>
          <w:rFonts w:ascii="Sylfaen" w:eastAsia="SimSun" w:hAnsi="Sylfaen" w:cs="Sylfaen"/>
          <w:i/>
          <w:szCs w:val="22"/>
          <w:lang w:eastAsia="zh-CN"/>
        </w:rPr>
        <w:t>მკურნალობის</w:t>
      </w:r>
      <w:proofErr w:type="spellEnd"/>
      <w:r w:rsidRPr="00876FDA">
        <w:rPr>
          <w:rFonts w:eastAsia="SimSun"/>
          <w:i/>
          <w:szCs w:val="22"/>
          <w:lang w:eastAsia="zh-CN"/>
        </w:rPr>
        <w:t xml:space="preserve"> </w:t>
      </w:r>
      <w:proofErr w:type="spellStart"/>
      <w:r w:rsidRPr="00876FDA">
        <w:rPr>
          <w:rFonts w:ascii="Sylfaen" w:eastAsia="SimSun" w:hAnsi="Sylfaen" w:cs="Sylfaen"/>
          <w:i/>
          <w:szCs w:val="22"/>
          <w:lang w:eastAsia="zh-CN"/>
        </w:rPr>
        <w:t>ხანგრძლივობა</w:t>
      </w:r>
      <w:proofErr w:type="spellEnd"/>
    </w:p>
    <w:p w14:paraId="67042366" w14:textId="77777777" w:rsidR="00791B0A" w:rsidRPr="00876FDA" w:rsidRDefault="00791B0A" w:rsidP="002D24E3">
      <w:pPr>
        <w:rPr>
          <w:rFonts w:ascii="Sylfaen" w:eastAsia="SimSun" w:hAnsi="Sylfaen"/>
          <w:szCs w:val="22"/>
          <w:lang w:val="ka-GE" w:eastAsia="zh-CN"/>
        </w:rPr>
      </w:pPr>
    </w:p>
    <w:p w14:paraId="24CEF685" w14:textId="77777777" w:rsidR="002D24E3" w:rsidRPr="00876FDA" w:rsidRDefault="00791B0A" w:rsidP="002D24E3">
      <w:pPr>
        <w:rPr>
          <w:rFonts w:eastAsia="SimSun"/>
          <w:szCs w:val="22"/>
          <w:lang w:eastAsia="zh-CN"/>
        </w:rPr>
      </w:pPr>
      <w:proofErr w:type="spellStart"/>
      <w:r w:rsidRPr="00876FDA">
        <w:rPr>
          <w:rFonts w:ascii="Sylfaen" w:eastAsia="SimSun" w:hAnsi="Sylfaen" w:cs="Sylfaen"/>
          <w:szCs w:val="22"/>
          <w:lang w:eastAsia="zh-CN"/>
        </w:rPr>
        <w:t>ჰემ</w:t>
      </w:r>
      <w:proofErr w:type="spellEnd"/>
      <w:r w:rsidR="00034958" w:rsidRPr="00876FDA">
        <w:rPr>
          <w:rFonts w:ascii="Sylfaen" w:eastAsia="SimSun" w:hAnsi="Sylfaen" w:cs="Sylfaen"/>
          <w:szCs w:val="22"/>
          <w:lang w:val="ka-GE" w:eastAsia="zh-CN"/>
        </w:rPr>
        <w:t>ლ</w:t>
      </w:r>
      <w:proofErr w:type="spellStart"/>
      <w:r w:rsidRPr="00876FDA">
        <w:rPr>
          <w:rFonts w:ascii="Sylfaen" w:eastAsia="SimSun" w:hAnsi="Sylfaen" w:cs="Sylfaen"/>
          <w:szCs w:val="22"/>
          <w:lang w:eastAsia="zh-CN"/>
        </w:rPr>
        <w:t>იბრა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განკუთვნილია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ხანგრძლივი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პროფილაქტიკური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მკურნალობისთვის</w:t>
      </w:r>
      <w:proofErr w:type="spellEnd"/>
      <w:r w:rsidRPr="00876FDA">
        <w:rPr>
          <w:rFonts w:eastAsia="SimSun"/>
          <w:szCs w:val="22"/>
          <w:lang w:eastAsia="zh-CN"/>
        </w:rPr>
        <w:t>.</w:t>
      </w:r>
    </w:p>
    <w:p w14:paraId="32D40676" w14:textId="77777777" w:rsidR="002D24E3" w:rsidRPr="00876FDA" w:rsidRDefault="002D24E3" w:rsidP="008959B4">
      <w:pPr>
        <w:keepNext/>
        <w:keepLines/>
        <w:rPr>
          <w:rFonts w:eastAsia="SimSun"/>
          <w:i/>
          <w:szCs w:val="24"/>
          <w:lang w:eastAsia="zh-CN"/>
        </w:rPr>
      </w:pPr>
    </w:p>
    <w:p w14:paraId="0B08B4E9" w14:textId="77777777" w:rsidR="002D24E3" w:rsidRPr="00876FDA" w:rsidRDefault="002D24E3" w:rsidP="008959B4">
      <w:pPr>
        <w:keepNext/>
        <w:keepLines/>
        <w:rPr>
          <w:rFonts w:eastAsia="SimSun"/>
          <w:i/>
          <w:szCs w:val="24"/>
          <w:lang w:eastAsia="zh-CN"/>
        </w:rPr>
      </w:pPr>
    </w:p>
    <w:p w14:paraId="68111287" w14:textId="77777777" w:rsidR="002D24E3" w:rsidRPr="00876FDA" w:rsidRDefault="00791B0A" w:rsidP="002D24E3">
      <w:pPr>
        <w:rPr>
          <w:rFonts w:eastAsia="SimSun"/>
          <w:szCs w:val="24"/>
          <w:lang w:eastAsia="zh-CN"/>
        </w:rPr>
      </w:pPr>
      <w:proofErr w:type="spellStart"/>
      <w:r w:rsidRPr="00876FDA">
        <w:rPr>
          <w:rFonts w:ascii="Sylfaen" w:eastAsia="SimSun" w:hAnsi="Sylfaen" w:cs="Sylfaen"/>
          <w:szCs w:val="22"/>
          <w:lang w:eastAsia="zh-CN"/>
        </w:rPr>
        <w:t>ჰე</w:t>
      </w:r>
      <w:proofErr w:type="spellEnd"/>
      <w:r w:rsidRPr="00876FDA">
        <w:rPr>
          <w:rFonts w:ascii="Sylfaen" w:eastAsia="SimSun" w:hAnsi="Sylfaen" w:cs="Sylfaen"/>
          <w:szCs w:val="22"/>
          <w:lang w:val="ka-GE" w:eastAsia="zh-CN"/>
        </w:rPr>
        <w:t>მ</w:t>
      </w:r>
      <w:r w:rsidR="00034958" w:rsidRPr="00876FDA">
        <w:rPr>
          <w:rFonts w:ascii="Sylfaen" w:eastAsia="SimSun" w:hAnsi="Sylfaen" w:cs="Sylfaen"/>
          <w:szCs w:val="22"/>
          <w:lang w:val="ka-GE" w:eastAsia="zh-CN"/>
        </w:rPr>
        <w:t>ლ</w:t>
      </w:r>
      <w:proofErr w:type="spellStart"/>
      <w:r w:rsidRPr="00876FDA">
        <w:rPr>
          <w:rFonts w:ascii="Sylfaen" w:eastAsia="SimSun" w:hAnsi="Sylfaen" w:cs="Sylfaen"/>
          <w:szCs w:val="22"/>
          <w:lang w:eastAsia="zh-CN"/>
        </w:rPr>
        <w:t>იბრას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დოზის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კორექტირება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რეკომენდებული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არის</w:t>
      </w:r>
      <w:proofErr w:type="spellEnd"/>
      <w:r w:rsidR="006F2DD6" w:rsidRPr="00876FDA">
        <w:rPr>
          <w:rFonts w:eastAsia="SimSun"/>
          <w:szCs w:val="22"/>
          <w:lang w:eastAsia="zh-CN"/>
        </w:rPr>
        <w:t>.</w:t>
      </w:r>
    </w:p>
    <w:p w14:paraId="7200B49C" w14:textId="77777777" w:rsidR="002D24E3" w:rsidRPr="00876FDA" w:rsidRDefault="002D24E3" w:rsidP="002D24E3">
      <w:pPr>
        <w:rPr>
          <w:rFonts w:eastAsia="SimSun"/>
          <w:szCs w:val="24"/>
          <w:lang w:eastAsia="zh-CN"/>
        </w:rPr>
      </w:pPr>
    </w:p>
    <w:p w14:paraId="201DB045" w14:textId="77777777" w:rsidR="002D24E3" w:rsidRPr="00876FDA" w:rsidRDefault="00791B0A" w:rsidP="008959B4">
      <w:pPr>
        <w:keepNext/>
        <w:keepLines/>
        <w:rPr>
          <w:rFonts w:eastAsia="SimSun"/>
          <w:i/>
          <w:szCs w:val="22"/>
          <w:lang w:eastAsia="zh-CN"/>
        </w:rPr>
      </w:pPr>
      <w:proofErr w:type="spellStart"/>
      <w:r w:rsidRPr="00876FDA">
        <w:rPr>
          <w:rFonts w:ascii="Sylfaen" w:eastAsia="SimSun" w:hAnsi="Sylfaen" w:cs="Sylfaen"/>
          <w:i/>
          <w:szCs w:val="24"/>
          <w:lang w:eastAsia="zh-CN"/>
        </w:rPr>
        <w:t>დაგვიანებული</w:t>
      </w:r>
      <w:proofErr w:type="spellEnd"/>
      <w:r w:rsidRPr="00876FDA">
        <w:rPr>
          <w:rFonts w:eastAsia="SimSun"/>
          <w:i/>
          <w:szCs w:val="24"/>
          <w:lang w:eastAsia="zh-CN"/>
        </w:rPr>
        <w:t xml:space="preserve"> </w:t>
      </w:r>
      <w:proofErr w:type="spellStart"/>
      <w:r w:rsidRPr="00876FDA">
        <w:rPr>
          <w:rFonts w:ascii="Sylfaen" w:eastAsia="SimSun" w:hAnsi="Sylfaen" w:cs="Sylfaen"/>
          <w:i/>
          <w:szCs w:val="24"/>
          <w:lang w:eastAsia="zh-CN"/>
        </w:rPr>
        <w:t>ან</w:t>
      </w:r>
      <w:proofErr w:type="spellEnd"/>
      <w:r w:rsidRPr="00876FDA">
        <w:rPr>
          <w:rFonts w:eastAsia="SimSun"/>
          <w:i/>
          <w:szCs w:val="24"/>
          <w:lang w:eastAsia="zh-CN"/>
        </w:rPr>
        <w:t xml:space="preserve"> </w:t>
      </w:r>
      <w:proofErr w:type="spellStart"/>
      <w:r w:rsidRPr="00876FDA">
        <w:rPr>
          <w:rFonts w:ascii="Sylfaen" w:eastAsia="SimSun" w:hAnsi="Sylfaen" w:cs="Sylfaen"/>
          <w:i/>
          <w:szCs w:val="24"/>
          <w:lang w:eastAsia="zh-CN"/>
        </w:rPr>
        <w:t>გამოტოვებული</w:t>
      </w:r>
      <w:proofErr w:type="spellEnd"/>
      <w:r w:rsidRPr="00876FDA">
        <w:rPr>
          <w:rFonts w:eastAsia="SimSun"/>
          <w:i/>
          <w:szCs w:val="24"/>
          <w:lang w:eastAsia="zh-CN"/>
        </w:rPr>
        <w:t xml:space="preserve"> </w:t>
      </w:r>
      <w:proofErr w:type="spellStart"/>
      <w:r w:rsidRPr="00876FDA">
        <w:rPr>
          <w:rFonts w:ascii="Sylfaen" w:eastAsia="SimSun" w:hAnsi="Sylfaen" w:cs="Sylfaen"/>
          <w:i/>
          <w:szCs w:val="24"/>
          <w:lang w:eastAsia="zh-CN"/>
        </w:rPr>
        <w:t>დოზები</w:t>
      </w:r>
      <w:proofErr w:type="spellEnd"/>
    </w:p>
    <w:p w14:paraId="2E001A9D" w14:textId="77777777" w:rsidR="00791B0A" w:rsidRPr="00876FDA" w:rsidRDefault="00791B0A" w:rsidP="008959B4">
      <w:pPr>
        <w:keepNext/>
        <w:keepLines/>
        <w:rPr>
          <w:rFonts w:ascii="Sylfaen" w:eastAsia="SimSun" w:hAnsi="Sylfaen"/>
          <w:szCs w:val="22"/>
          <w:lang w:val="ka-GE" w:eastAsia="zh-CN"/>
        </w:rPr>
      </w:pPr>
    </w:p>
    <w:p w14:paraId="5509C0D1" w14:textId="77777777" w:rsidR="002D24E3" w:rsidRPr="00876FDA" w:rsidRDefault="00F512DC" w:rsidP="008959B4">
      <w:pPr>
        <w:keepNext/>
        <w:keepLines/>
        <w:rPr>
          <w:rFonts w:ascii="Sylfaen" w:eastAsia="SimSun" w:hAnsi="Sylfaen"/>
          <w:szCs w:val="22"/>
          <w:lang w:val="ka-GE" w:eastAsia="zh-CN"/>
        </w:rPr>
      </w:pPr>
      <w:r w:rsidRPr="00876FDA">
        <w:rPr>
          <w:rFonts w:ascii="Sylfaen" w:eastAsia="SimSun" w:hAnsi="Sylfaen"/>
          <w:szCs w:val="22"/>
          <w:lang w:val="ka-GE" w:eastAsia="zh-CN"/>
        </w:rPr>
        <w:t xml:space="preserve">თუ პაციენტმა გამოტოვა </w:t>
      </w:r>
      <w:proofErr w:type="spellStart"/>
      <w:r w:rsidR="00034958" w:rsidRPr="00876FDA">
        <w:rPr>
          <w:rFonts w:ascii="Sylfaen" w:eastAsia="SimSun" w:hAnsi="Sylfaen"/>
          <w:szCs w:val="22"/>
          <w:lang w:val="ka-GE" w:eastAsia="zh-CN"/>
        </w:rPr>
        <w:t>ჰე</w:t>
      </w:r>
      <w:r w:rsidRPr="00876FDA">
        <w:rPr>
          <w:rFonts w:ascii="Sylfaen" w:eastAsia="SimSun" w:hAnsi="Sylfaen"/>
          <w:szCs w:val="22"/>
          <w:lang w:val="ka-GE" w:eastAsia="zh-CN"/>
        </w:rPr>
        <w:t>მ</w:t>
      </w:r>
      <w:r w:rsidR="00034958" w:rsidRPr="00876FDA">
        <w:rPr>
          <w:rFonts w:ascii="Sylfaen" w:eastAsia="SimSun" w:hAnsi="Sylfaen"/>
          <w:szCs w:val="22"/>
          <w:lang w:val="ka-GE" w:eastAsia="zh-CN"/>
        </w:rPr>
        <w:t>ლ</w:t>
      </w:r>
      <w:r w:rsidRPr="00876FDA">
        <w:rPr>
          <w:rFonts w:ascii="Sylfaen" w:eastAsia="SimSun" w:hAnsi="Sylfaen"/>
          <w:szCs w:val="22"/>
          <w:lang w:val="ka-GE" w:eastAsia="zh-CN"/>
        </w:rPr>
        <w:t>იბრას</w:t>
      </w:r>
      <w:proofErr w:type="spellEnd"/>
      <w:r w:rsidRPr="00876FDA">
        <w:rPr>
          <w:rFonts w:ascii="Sylfaen" w:eastAsia="SimSun" w:hAnsi="Sylfaen"/>
          <w:szCs w:val="22"/>
          <w:lang w:val="ka-GE" w:eastAsia="zh-CN"/>
        </w:rPr>
        <w:t xml:space="preserve"> დაგეგმილი კანქვეშა ინექცია, მან უნდა მიიღო</w:t>
      </w:r>
      <w:r w:rsidR="006321FC" w:rsidRPr="00876FDA">
        <w:rPr>
          <w:rFonts w:ascii="Sylfaen" w:eastAsia="SimSun" w:hAnsi="Sylfaen"/>
          <w:szCs w:val="22"/>
          <w:lang w:val="ka-GE" w:eastAsia="zh-CN"/>
        </w:rPr>
        <w:t>ს</w:t>
      </w:r>
      <w:r w:rsidRPr="00876FDA">
        <w:rPr>
          <w:rFonts w:ascii="Sylfaen" w:eastAsia="SimSun" w:hAnsi="Sylfaen"/>
          <w:szCs w:val="22"/>
          <w:lang w:val="ka-GE" w:eastAsia="zh-CN"/>
        </w:rPr>
        <w:t xml:space="preserve"> გამოტოვებული დოზა რაც შეიძლება მალე, შემდეგი დაგეგმილი დოზის მიღებამდე ერთი დღით ადრე. შემდეგ პაციენტმა უნდა განაახლოს დოზირება ჩვეულ რეჟიმში. პაციენტმა არ უნდა მიიღოს ორი დოზა ერთსა და იმავე დღეს, გამოტოვებული დოზის ასანაზღაურებლად.</w:t>
      </w:r>
    </w:p>
    <w:p w14:paraId="7236EC36" w14:textId="77777777" w:rsidR="0055153D" w:rsidRPr="00876FDA" w:rsidRDefault="0055153D" w:rsidP="002D24E3">
      <w:pPr>
        <w:rPr>
          <w:szCs w:val="22"/>
          <w:u w:val="single"/>
        </w:rPr>
      </w:pPr>
    </w:p>
    <w:p w14:paraId="4010CF19" w14:textId="77777777" w:rsidR="002D24E3" w:rsidRPr="00876FDA" w:rsidRDefault="00F512DC" w:rsidP="002D24E3">
      <w:pPr>
        <w:rPr>
          <w:rFonts w:ascii="Sylfaen" w:hAnsi="Sylfaen"/>
          <w:szCs w:val="22"/>
          <w:u w:val="single"/>
          <w:lang w:val="ka-GE"/>
        </w:rPr>
      </w:pPr>
      <w:r w:rsidRPr="00876FDA">
        <w:rPr>
          <w:rFonts w:ascii="Sylfaen" w:hAnsi="Sylfaen"/>
          <w:szCs w:val="22"/>
          <w:u w:val="single"/>
          <w:lang w:val="ka-GE"/>
        </w:rPr>
        <w:t>განსაკუთრებული პოპულაციები</w:t>
      </w:r>
    </w:p>
    <w:p w14:paraId="5FE5D91B" w14:textId="77777777" w:rsidR="002D24E3" w:rsidRPr="00876FDA" w:rsidRDefault="00D739DF" w:rsidP="002D24E3">
      <w:pPr>
        <w:rPr>
          <w:rFonts w:eastAsia="SimSun"/>
          <w:i/>
          <w:szCs w:val="22"/>
          <w:lang w:eastAsia="zh-CN"/>
        </w:rPr>
      </w:pPr>
      <w:proofErr w:type="spellStart"/>
      <w:r w:rsidRPr="00876FDA">
        <w:rPr>
          <w:rFonts w:ascii="Sylfaen" w:eastAsia="SimSun" w:hAnsi="Sylfaen" w:cs="Sylfaen"/>
          <w:i/>
          <w:szCs w:val="24"/>
          <w:lang w:eastAsia="zh-CN"/>
        </w:rPr>
        <w:t>პედიატრიული</w:t>
      </w:r>
      <w:proofErr w:type="spellEnd"/>
    </w:p>
    <w:p w14:paraId="0FC6D7A6" w14:textId="77777777" w:rsidR="002D24E3" w:rsidRPr="00876FDA" w:rsidRDefault="00D739DF" w:rsidP="00A30587">
      <w:pPr>
        <w:rPr>
          <w:rFonts w:ascii="Sylfaen" w:eastAsia="SimSun" w:hAnsi="Sylfaen"/>
          <w:color w:val="000000"/>
          <w:szCs w:val="22"/>
          <w:shd w:val="clear" w:color="auto" w:fill="FFFFFF"/>
          <w:lang w:val="ka-GE" w:eastAsia="zh-CN"/>
        </w:rPr>
      </w:pPr>
      <w:r w:rsidRPr="00876FDA">
        <w:rPr>
          <w:rFonts w:ascii="Sylfaen" w:eastAsia="SimSun" w:hAnsi="Sylfaen" w:cs="Sylfaen"/>
          <w:color w:val="000000"/>
          <w:szCs w:val="22"/>
          <w:shd w:val="clear" w:color="auto" w:fill="FFFFFF"/>
          <w:lang w:val="ka-GE" w:eastAsia="zh-CN"/>
        </w:rPr>
        <w:t>ბავშვებში</w:t>
      </w:r>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დოზის</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კორექტირება</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რეკომენდებული</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არ</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არის</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იხ</w:t>
      </w:r>
      <w:proofErr w:type="spellEnd"/>
      <w:r w:rsidRPr="00876FDA">
        <w:rPr>
          <w:rFonts w:eastAsia="SimSun"/>
          <w:color w:val="000000"/>
          <w:szCs w:val="22"/>
          <w:shd w:val="clear" w:color="auto" w:fill="FFFFFF"/>
          <w:lang w:eastAsia="zh-CN"/>
        </w:rPr>
        <w:t xml:space="preserve">. </w:t>
      </w:r>
      <w:r w:rsidRPr="00876FDA">
        <w:rPr>
          <w:rFonts w:ascii="Sylfaen" w:eastAsia="SimSun" w:hAnsi="Sylfaen" w:cs="Sylfaen"/>
          <w:color w:val="000000"/>
          <w:szCs w:val="22"/>
          <w:shd w:val="clear" w:color="auto" w:fill="FFFFFF"/>
          <w:lang w:val="ka-GE" w:eastAsia="zh-CN"/>
        </w:rPr>
        <w:t>სექცია</w:t>
      </w:r>
      <w:r w:rsidRPr="00876FDA">
        <w:rPr>
          <w:rFonts w:eastAsia="SimSun"/>
          <w:color w:val="000000"/>
          <w:szCs w:val="22"/>
          <w:shd w:val="clear" w:color="auto" w:fill="FFFFFF"/>
          <w:lang w:eastAsia="zh-CN"/>
        </w:rPr>
        <w:t xml:space="preserve"> 5.2).</w:t>
      </w:r>
      <w:r w:rsidRPr="00876FDA">
        <w:rPr>
          <w:rFonts w:ascii="Sylfaen" w:eastAsia="SimSun" w:hAnsi="Sylfaen"/>
          <w:color w:val="000000"/>
          <w:szCs w:val="22"/>
          <w:shd w:val="clear" w:color="auto" w:fill="FFFFFF"/>
          <w:lang w:val="ka-GE" w:eastAsia="zh-CN"/>
        </w:rPr>
        <w:t xml:space="preserve"> 1 წელზე ნაკლები ასაკის პაციენტებში მონაცემები არ არსებობს.</w:t>
      </w:r>
    </w:p>
    <w:p w14:paraId="5A4BB1ED" w14:textId="77777777" w:rsidR="002D24E3" w:rsidRPr="00876FDA" w:rsidRDefault="002D24E3" w:rsidP="002D24E3">
      <w:pPr>
        <w:rPr>
          <w:rFonts w:eastAsia="SimSun"/>
          <w:color w:val="000000"/>
          <w:szCs w:val="22"/>
          <w:shd w:val="clear" w:color="auto" w:fill="FFFFFF"/>
          <w:lang w:eastAsia="zh-CN"/>
        </w:rPr>
      </w:pPr>
    </w:p>
    <w:p w14:paraId="24F5BAE6" w14:textId="77777777" w:rsidR="002D24E3" w:rsidRPr="00876FDA" w:rsidRDefault="002A1C57" w:rsidP="002D24E3">
      <w:pPr>
        <w:rPr>
          <w:rFonts w:ascii="Sylfaen" w:eastAsia="SimSun" w:hAnsi="Sylfaen"/>
          <w:i/>
          <w:szCs w:val="24"/>
          <w:lang w:val="ka-GE" w:eastAsia="zh-CN"/>
        </w:rPr>
      </w:pPr>
      <w:r w:rsidRPr="00876FDA">
        <w:rPr>
          <w:rFonts w:ascii="Sylfaen" w:eastAsia="SimSun" w:hAnsi="Sylfaen"/>
          <w:i/>
          <w:szCs w:val="24"/>
          <w:lang w:val="ka-GE" w:eastAsia="zh-CN"/>
        </w:rPr>
        <w:t>მოზრდილები</w:t>
      </w:r>
    </w:p>
    <w:p w14:paraId="020FCF51" w14:textId="77777777" w:rsidR="002D24E3" w:rsidRPr="00876FDA" w:rsidRDefault="002D24E3" w:rsidP="002D24E3">
      <w:pPr>
        <w:rPr>
          <w:rFonts w:eastAsia="SimSun"/>
          <w:szCs w:val="24"/>
          <w:lang w:eastAsia="zh-CN"/>
        </w:rPr>
      </w:pPr>
    </w:p>
    <w:p w14:paraId="33910E06" w14:textId="77777777" w:rsidR="00816989" w:rsidRPr="00876FDA" w:rsidRDefault="00D739DF" w:rsidP="00816989">
      <w:pPr>
        <w:rPr>
          <w:rFonts w:eastAsia="SimSun"/>
          <w:szCs w:val="22"/>
          <w:lang w:eastAsia="zh-CN"/>
        </w:rPr>
      </w:pPr>
      <w:r w:rsidRPr="00876FDA">
        <w:t xml:space="preserve"> </w:t>
      </w:r>
      <w:proofErr w:type="spellStart"/>
      <w:r w:rsidRPr="00876FDA">
        <w:rPr>
          <w:rFonts w:ascii="Sylfaen" w:eastAsia="SimSun" w:hAnsi="Sylfaen" w:cs="Sylfaen"/>
          <w:szCs w:val="22"/>
          <w:lang w:eastAsia="zh-CN"/>
        </w:rPr>
        <w:t>დოზის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კორექტირება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რეკომენდებული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არის</w:t>
      </w:r>
      <w:proofErr w:type="spellEnd"/>
      <w:r w:rsidRPr="00876FDA">
        <w:rPr>
          <w:rFonts w:eastAsia="SimSun"/>
          <w:szCs w:val="22"/>
          <w:lang w:eastAsia="zh-CN"/>
        </w:rPr>
        <w:t xml:space="preserve"> ≥ 65 </w:t>
      </w:r>
      <w:proofErr w:type="spellStart"/>
      <w:r w:rsidRPr="00876FDA">
        <w:rPr>
          <w:rFonts w:ascii="Sylfaen" w:eastAsia="SimSun" w:hAnsi="Sylfaen" w:cs="Sylfaen"/>
          <w:szCs w:val="22"/>
          <w:lang w:eastAsia="zh-CN"/>
        </w:rPr>
        <w:t>წლის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პაციენტებში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იხ</w:t>
      </w:r>
      <w:proofErr w:type="spellEnd"/>
      <w:r w:rsidRPr="00876FDA">
        <w:rPr>
          <w:rFonts w:eastAsia="SimSun"/>
          <w:szCs w:val="22"/>
          <w:lang w:eastAsia="zh-CN"/>
        </w:rPr>
        <w:t xml:space="preserve">. </w:t>
      </w:r>
      <w:r w:rsidRPr="00876FDA">
        <w:rPr>
          <w:rFonts w:ascii="Sylfaen" w:eastAsia="SimSun" w:hAnsi="Sylfaen" w:cs="Sylfaen"/>
          <w:szCs w:val="22"/>
          <w:lang w:val="ka-GE" w:eastAsia="zh-CN"/>
        </w:rPr>
        <w:t>სექცია</w:t>
      </w:r>
      <w:r w:rsidRPr="00876FDA">
        <w:rPr>
          <w:rFonts w:eastAsia="SimSun"/>
          <w:szCs w:val="22"/>
          <w:lang w:eastAsia="zh-CN"/>
        </w:rPr>
        <w:t xml:space="preserve"> 5.1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5.2). </w:t>
      </w:r>
      <w:proofErr w:type="spellStart"/>
      <w:r w:rsidRPr="00876FDA">
        <w:rPr>
          <w:rFonts w:ascii="Sylfaen" w:eastAsia="SimSun" w:hAnsi="Sylfaen" w:cs="Sylfaen"/>
          <w:szCs w:val="22"/>
          <w:lang w:eastAsia="zh-CN"/>
        </w:rPr>
        <w:t>მონაცემები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არსებობს</w:t>
      </w:r>
      <w:proofErr w:type="spellEnd"/>
      <w:r w:rsidRPr="00876FDA">
        <w:rPr>
          <w:rFonts w:eastAsia="SimSun"/>
          <w:szCs w:val="22"/>
          <w:lang w:eastAsia="zh-CN"/>
        </w:rPr>
        <w:t xml:space="preserve"> 77 </w:t>
      </w:r>
      <w:proofErr w:type="spellStart"/>
      <w:r w:rsidRPr="00876FDA">
        <w:rPr>
          <w:rFonts w:ascii="Sylfaen" w:eastAsia="SimSun" w:hAnsi="Sylfaen" w:cs="Sylfaen"/>
          <w:szCs w:val="22"/>
          <w:lang w:eastAsia="zh-CN"/>
        </w:rPr>
        <w:t>წელს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გადაცილებულ</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პაციენტებში</w:t>
      </w:r>
      <w:proofErr w:type="spellEnd"/>
      <w:r w:rsidRPr="00876FDA">
        <w:rPr>
          <w:rFonts w:eastAsia="SimSun"/>
          <w:szCs w:val="22"/>
          <w:lang w:eastAsia="zh-CN"/>
        </w:rPr>
        <w:t>.</w:t>
      </w:r>
    </w:p>
    <w:p w14:paraId="5ED3CD7A" w14:textId="77777777" w:rsidR="002D24E3" w:rsidRPr="00876FDA" w:rsidRDefault="002D24E3" w:rsidP="002D24E3">
      <w:pPr>
        <w:rPr>
          <w:rFonts w:eastAsia="SimSun"/>
          <w:szCs w:val="22"/>
          <w:lang w:eastAsia="zh-CN"/>
        </w:rPr>
      </w:pPr>
    </w:p>
    <w:p w14:paraId="7E7EB53B" w14:textId="77777777" w:rsidR="002D24E3" w:rsidRPr="00876FDA" w:rsidRDefault="00034958" w:rsidP="00687B19">
      <w:pPr>
        <w:keepNext/>
        <w:keepLines/>
        <w:rPr>
          <w:rFonts w:eastAsia="SimSun"/>
          <w:i/>
          <w:szCs w:val="24"/>
          <w:lang w:eastAsia="zh-CN"/>
        </w:rPr>
      </w:pPr>
      <w:proofErr w:type="spellStart"/>
      <w:r w:rsidRPr="00876FDA">
        <w:rPr>
          <w:rFonts w:ascii="Sylfaen" w:eastAsia="SimSun" w:hAnsi="Sylfaen" w:cs="Sylfaen"/>
          <w:i/>
          <w:szCs w:val="24"/>
          <w:lang w:eastAsia="zh-CN"/>
        </w:rPr>
        <w:t>თირკმლის</w:t>
      </w:r>
      <w:proofErr w:type="spellEnd"/>
      <w:r w:rsidRPr="00876FDA">
        <w:rPr>
          <w:rFonts w:eastAsia="SimSun"/>
          <w:i/>
          <w:szCs w:val="24"/>
          <w:lang w:eastAsia="zh-CN"/>
        </w:rPr>
        <w:t xml:space="preserve"> </w:t>
      </w:r>
      <w:proofErr w:type="spellStart"/>
      <w:r w:rsidRPr="00876FDA">
        <w:rPr>
          <w:rFonts w:ascii="Sylfaen" w:eastAsia="SimSun" w:hAnsi="Sylfaen" w:cs="Sylfaen"/>
          <w:i/>
          <w:szCs w:val="24"/>
          <w:lang w:eastAsia="zh-CN"/>
        </w:rPr>
        <w:t>და</w:t>
      </w:r>
      <w:proofErr w:type="spellEnd"/>
      <w:r w:rsidRPr="00876FDA">
        <w:rPr>
          <w:rFonts w:eastAsia="SimSun"/>
          <w:i/>
          <w:szCs w:val="24"/>
          <w:lang w:eastAsia="zh-CN"/>
        </w:rPr>
        <w:t xml:space="preserve"> </w:t>
      </w:r>
      <w:proofErr w:type="spellStart"/>
      <w:r w:rsidRPr="00876FDA">
        <w:rPr>
          <w:rFonts w:ascii="Sylfaen" w:eastAsia="SimSun" w:hAnsi="Sylfaen" w:cs="Sylfaen"/>
          <w:i/>
          <w:szCs w:val="24"/>
          <w:lang w:eastAsia="zh-CN"/>
        </w:rPr>
        <w:t>ღვიძლის</w:t>
      </w:r>
      <w:proofErr w:type="spellEnd"/>
      <w:r w:rsidRPr="00876FDA">
        <w:rPr>
          <w:rFonts w:eastAsia="SimSun"/>
          <w:i/>
          <w:szCs w:val="24"/>
          <w:lang w:eastAsia="zh-CN"/>
        </w:rPr>
        <w:t xml:space="preserve"> </w:t>
      </w:r>
      <w:proofErr w:type="spellStart"/>
      <w:r w:rsidRPr="00876FDA">
        <w:rPr>
          <w:rFonts w:ascii="Sylfaen" w:eastAsia="SimSun" w:hAnsi="Sylfaen" w:cs="Sylfaen"/>
          <w:i/>
          <w:szCs w:val="24"/>
          <w:lang w:eastAsia="zh-CN"/>
        </w:rPr>
        <w:t>უკმარისობა</w:t>
      </w:r>
      <w:proofErr w:type="spellEnd"/>
    </w:p>
    <w:p w14:paraId="5DFB988F" w14:textId="77777777" w:rsidR="002D24E3" w:rsidRPr="00876FDA" w:rsidRDefault="002D24E3" w:rsidP="00687B19">
      <w:pPr>
        <w:keepNext/>
        <w:keepLines/>
        <w:rPr>
          <w:rFonts w:eastAsia="SimSun"/>
          <w:i/>
          <w:szCs w:val="24"/>
          <w:lang w:eastAsia="zh-CN"/>
        </w:rPr>
      </w:pPr>
    </w:p>
    <w:p w14:paraId="1818972B" w14:textId="77777777" w:rsidR="002D24E3" w:rsidRPr="00876FDA" w:rsidRDefault="00034958" w:rsidP="00687B19">
      <w:pPr>
        <w:keepNext/>
        <w:keepLines/>
        <w:rPr>
          <w:rFonts w:ascii="Sylfaen" w:eastAsia="SimSun" w:hAnsi="Sylfaen"/>
          <w:szCs w:val="22"/>
          <w:lang w:val="ka-GE" w:eastAsia="zh-CN"/>
        </w:rPr>
      </w:pPr>
      <w:proofErr w:type="spellStart"/>
      <w:r w:rsidRPr="00876FDA">
        <w:rPr>
          <w:rFonts w:ascii="Sylfaen" w:eastAsia="SimSun" w:hAnsi="Sylfaen" w:cs="Sylfaen"/>
          <w:szCs w:val="22"/>
          <w:lang w:eastAsia="zh-CN"/>
        </w:rPr>
        <w:t>დოზის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კორექტირება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რეკომენდებული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მსუბუქი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ღვიძლის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ფუნქციის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დარღვევის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მქონე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პაციენტებში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იხ</w:t>
      </w:r>
      <w:proofErr w:type="spellEnd"/>
      <w:r w:rsidRPr="00876FDA">
        <w:rPr>
          <w:rFonts w:eastAsia="SimSun"/>
          <w:szCs w:val="22"/>
          <w:lang w:eastAsia="zh-CN"/>
        </w:rPr>
        <w:t xml:space="preserve">. </w:t>
      </w:r>
      <w:r w:rsidRPr="00876FDA">
        <w:rPr>
          <w:rFonts w:ascii="Sylfaen" w:eastAsia="SimSun" w:hAnsi="Sylfaen" w:cs="Sylfaen"/>
          <w:szCs w:val="22"/>
          <w:lang w:val="ka-GE" w:eastAsia="zh-CN"/>
        </w:rPr>
        <w:t>სექცია</w:t>
      </w:r>
      <w:r w:rsidRPr="00876FDA">
        <w:rPr>
          <w:rFonts w:eastAsia="SimSun"/>
          <w:szCs w:val="22"/>
          <w:lang w:eastAsia="zh-CN"/>
        </w:rPr>
        <w:t xml:space="preserve"> 5.2). </w:t>
      </w:r>
      <w:proofErr w:type="spellStart"/>
      <w:r w:rsidRPr="00876FDA">
        <w:rPr>
          <w:rFonts w:ascii="Sylfaen" w:eastAsia="SimSun" w:hAnsi="Sylfaen" w:cs="Sylfaen"/>
          <w:szCs w:val="22"/>
          <w:lang w:eastAsia="zh-CN"/>
        </w:rPr>
        <w:t>ჰემლიბრას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გამოყენების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შესახებ</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ხელმისაწვდომია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შეზღუდული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მონაცემები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ღვიძლის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ზომიერი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უკმარისობის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მქონე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პაციენტებში</w:t>
      </w:r>
      <w:proofErr w:type="spellEnd"/>
      <w:r w:rsidRPr="00876FDA">
        <w:rPr>
          <w:rFonts w:eastAsia="SimSun"/>
          <w:szCs w:val="22"/>
          <w:lang w:eastAsia="zh-CN"/>
        </w:rPr>
        <w:t>.</w:t>
      </w:r>
      <w:r w:rsidRPr="00876FDA">
        <w:rPr>
          <w:rFonts w:ascii="Sylfaen" w:eastAsia="SimSun" w:hAnsi="Sylfaen"/>
          <w:szCs w:val="22"/>
          <w:lang w:val="ka-GE" w:eastAsia="zh-CN"/>
        </w:rPr>
        <w:t xml:space="preserve"> </w:t>
      </w:r>
      <w:proofErr w:type="spellStart"/>
      <w:r w:rsidRPr="00876FDA">
        <w:rPr>
          <w:rFonts w:ascii="Sylfaen" w:eastAsia="SimSun" w:hAnsi="Sylfaen"/>
          <w:szCs w:val="22"/>
          <w:lang w:val="ka-GE" w:eastAsia="zh-CN"/>
        </w:rPr>
        <w:t>ემიციზუმაბი</w:t>
      </w:r>
      <w:proofErr w:type="spellEnd"/>
      <w:r w:rsidRPr="00876FDA">
        <w:rPr>
          <w:rFonts w:ascii="Sylfaen" w:eastAsia="SimSun" w:hAnsi="Sylfaen"/>
          <w:szCs w:val="22"/>
          <w:lang w:val="ka-GE" w:eastAsia="zh-CN"/>
        </w:rPr>
        <w:t xml:space="preserve"> არ არის შესწავლილი თირკმლის ან ღვიძლის მძიმე უკმარისობის მქონე პაციენტებში</w:t>
      </w:r>
    </w:p>
    <w:p w14:paraId="026C11B6" w14:textId="77777777" w:rsidR="00D27352" w:rsidRPr="00876FDA" w:rsidRDefault="00D27352" w:rsidP="005E4935">
      <w:pPr>
        <w:rPr>
          <w:rFonts w:eastAsia="SimSun"/>
          <w:szCs w:val="24"/>
          <w:lang w:eastAsia="zh-CN"/>
        </w:rPr>
      </w:pPr>
    </w:p>
    <w:p w14:paraId="06F0125E" w14:textId="77777777" w:rsidR="00B43158" w:rsidRPr="00876FDA" w:rsidRDefault="00C12B8E" w:rsidP="00B43158">
      <w:pPr>
        <w:keepNext/>
        <w:keepLines/>
        <w:rPr>
          <w:rFonts w:ascii="Sylfaen" w:eastAsia="SimSun" w:hAnsi="Sylfaen"/>
          <w:i/>
          <w:szCs w:val="22"/>
          <w:lang w:val="ka-GE" w:eastAsia="zh-CN"/>
        </w:rPr>
      </w:pPr>
      <w:proofErr w:type="spellStart"/>
      <w:r w:rsidRPr="00876FDA">
        <w:rPr>
          <w:rFonts w:ascii="Sylfaen" w:eastAsia="SimSun" w:hAnsi="Sylfaen"/>
          <w:i/>
          <w:szCs w:val="22"/>
          <w:lang w:val="ka-GE" w:eastAsia="zh-CN"/>
        </w:rPr>
        <w:t>პერი</w:t>
      </w:r>
      <w:r w:rsidR="002A1C57" w:rsidRPr="00876FDA">
        <w:rPr>
          <w:rFonts w:ascii="Sylfaen" w:eastAsia="SimSun" w:hAnsi="Sylfaen"/>
          <w:i/>
          <w:szCs w:val="22"/>
          <w:lang w:val="ka-GE" w:eastAsia="zh-CN"/>
        </w:rPr>
        <w:t>ოპერაცი</w:t>
      </w:r>
      <w:r w:rsidRPr="00876FDA">
        <w:rPr>
          <w:rFonts w:ascii="Sylfaen" w:eastAsia="SimSun" w:hAnsi="Sylfaen"/>
          <w:i/>
          <w:szCs w:val="22"/>
          <w:lang w:val="ka-GE" w:eastAsia="zh-CN"/>
        </w:rPr>
        <w:t>უ</w:t>
      </w:r>
      <w:r w:rsidR="002A1C57" w:rsidRPr="00876FDA">
        <w:rPr>
          <w:rFonts w:ascii="Sylfaen" w:eastAsia="SimSun" w:hAnsi="Sylfaen"/>
          <w:i/>
          <w:szCs w:val="22"/>
          <w:lang w:val="ka-GE" w:eastAsia="zh-CN"/>
        </w:rPr>
        <w:t>ლ</w:t>
      </w:r>
      <w:proofErr w:type="spellEnd"/>
      <w:r w:rsidR="002A1C57" w:rsidRPr="00876FDA">
        <w:rPr>
          <w:rFonts w:ascii="Sylfaen" w:eastAsia="SimSun" w:hAnsi="Sylfaen"/>
          <w:i/>
          <w:szCs w:val="22"/>
          <w:lang w:val="ka-GE" w:eastAsia="zh-CN"/>
        </w:rPr>
        <w:t xml:space="preserve"> პერიოდში მკურნალობის მართვა (მენეჯმენტი) </w:t>
      </w:r>
    </w:p>
    <w:p w14:paraId="42FD49D0" w14:textId="77777777" w:rsidR="00855412" w:rsidRPr="00876FDA" w:rsidRDefault="00855412" w:rsidP="00B43158">
      <w:pPr>
        <w:rPr>
          <w:rFonts w:eastAsia="SimSun"/>
          <w:i/>
          <w:szCs w:val="22"/>
          <w:lang w:eastAsia="zh-CN"/>
        </w:rPr>
      </w:pPr>
    </w:p>
    <w:p w14:paraId="0A057ABC" w14:textId="77777777" w:rsidR="004B1C11" w:rsidRPr="00876FDA" w:rsidRDefault="00034958" w:rsidP="00B43158">
      <w:pPr>
        <w:rPr>
          <w:rFonts w:ascii="Sylfaen" w:hAnsi="Sylfaen"/>
          <w:lang w:val="ka-GE"/>
        </w:rPr>
      </w:pPr>
      <w:proofErr w:type="spellStart"/>
      <w:r w:rsidRPr="00876FDA">
        <w:rPr>
          <w:rFonts w:ascii="Sylfaen" w:hAnsi="Sylfaen" w:cs="Sylfaen"/>
        </w:rPr>
        <w:lastRenderedPageBreak/>
        <w:t>ემიციზუმაბის</w:t>
      </w:r>
      <w:proofErr w:type="spellEnd"/>
      <w:r w:rsidRPr="00876FDA">
        <w:t xml:space="preserve"> </w:t>
      </w:r>
      <w:proofErr w:type="spellStart"/>
      <w:r w:rsidRPr="00876FDA">
        <w:rPr>
          <w:rFonts w:ascii="Sylfaen" w:hAnsi="Sylfaen" w:cs="Sylfaen"/>
        </w:rPr>
        <w:t>უსაფრთხოება</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ეფექტურობა</w:t>
      </w:r>
      <w:proofErr w:type="spellEnd"/>
      <w:r w:rsidRPr="00876FDA">
        <w:t xml:space="preserve"> </w:t>
      </w:r>
      <w:proofErr w:type="spellStart"/>
      <w:r w:rsidRPr="00876FDA">
        <w:rPr>
          <w:rFonts w:ascii="Sylfaen" w:hAnsi="Sylfaen" w:cs="Sylfaen"/>
        </w:rPr>
        <w:t>ოფიციალურად</w:t>
      </w:r>
      <w:proofErr w:type="spellEnd"/>
      <w:r w:rsidRPr="00876FDA">
        <w:t xml:space="preserve"> </w:t>
      </w:r>
      <w:proofErr w:type="spellStart"/>
      <w:r w:rsidRPr="00876FDA">
        <w:rPr>
          <w:rFonts w:ascii="Sylfaen" w:hAnsi="Sylfaen" w:cs="Sylfaen"/>
        </w:rPr>
        <w:t>არ</w:t>
      </w:r>
      <w:proofErr w:type="spellEnd"/>
      <w:r w:rsidRPr="00876FDA">
        <w:t xml:space="preserve"> </w:t>
      </w:r>
      <w:proofErr w:type="spellStart"/>
      <w:r w:rsidRPr="00876FDA">
        <w:rPr>
          <w:rFonts w:ascii="Sylfaen" w:hAnsi="Sylfaen" w:cs="Sylfaen"/>
        </w:rPr>
        <w:t>შეფასებულა</w:t>
      </w:r>
      <w:proofErr w:type="spellEnd"/>
      <w:r w:rsidRPr="00876FDA">
        <w:t xml:space="preserve"> </w:t>
      </w:r>
      <w:proofErr w:type="spellStart"/>
      <w:r w:rsidRPr="00876FDA">
        <w:rPr>
          <w:rFonts w:ascii="Sylfaen" w:hAnsi="Sylfaen" w:cs="Sylfaen"/>
        </w:rPr>
        <w:t>ქირურგიულ</w:t>
      </w:r>
      <w:proofErr w:type="spellEnd"/>
      <w:r w:rsidRPr="00876FDA">
        <w:t xml:space="preserve"> </w:t>
      </w:r>
      <w:proofErr w:type="spellStart"/>
      <w:r w:rsidRPr="00876FDA">
        <w:rPr>
          <w:rFonts w:ascii="Sylfaen" w:hAnsi="Sylfaen" w:cs="Sylfaen"/>
        </w:rPr>
        <w:t>გარემოში</w:t>
      </w:r>
      <w:proofErr w:type="spellEnd"/>
      <w:r w:rsidRPr="00876FDA">
        <w:t>.</w:t>
      </w:r>
      <w:r w:rsidR="00E80B2A" w:rsidRPr="00876FDA">
        <w:rPr>
          <w:rFonts w:ascii="Sylfaen" w:hAnsi="Sylfaen"/>
          <w:lang w:val="ka-GE"/>
        </w:rPr>
        <w:t xml:space="preserve"> კლინიკურ კვლევებში პაციენტებს ჩაუტარდათ ქირურგიული პროცედურები </w:t>
      </w:r>
      <w:proofErr w:type="spellStart"/>
      <w:r w:rsidR="00E80B2A" w:rsidRPr="00876FDA">
        <w:rPr>
          <w:rFonts w:ascii="Sylfaen" w:hAnsi="Sylfaen"/>
          <w:lang w:val="ka-GE"/>
        </w:rPr>
        <w:t>ემიციზუმაბის</w:t>
      </w:r>
      <w:proofErr w:type="spellEnd"/>
      <w:r w:rsidR="00E80B2A" w:rsidRPr="00876FDA">
        <w:rPr>
          <w:rFonts w:ascii="Sylfaen" w:hAnsi="Sylfaen"/>
          <w:lang w:val="ka-GE"/>
        </w:rPr>
        <w:t xml:space="preserve"> პროფილაქტიკის შეწყვეტის გარეშე.</w:t>
      </w:r>
    </w:p>
    <w:p w14:paraId="0F42421C" w14:textId="77777777" w:rsidR="004B1C11" w:rsidRPr="00876FDA" w:rsidRDefault="004B1C11" w:rsidP="00B43158"/>
    <w:p w14:paraId="7BEEEE68" w14:textId="77777777" w:rsidR="00B43158" w:rsidRPr="00876FDA" w:rsidRDefault="00813387" w:rsidP="00B43158">
      <w:r w:rsidRPr="00876FDA">
        <w:rPr>
          <w:rFonts w:ascii="Sylfaen" w:hAnsi="Sylfaen"/>
          <w:lang w:val="ka-GE"/>
        </w:rPr>
        <w:t xml:space="preserve">თუ </w:t>
      </w:r>
      <w:proofErr w:type="spellStart"/>
      <w:r w:rsidRPr="00876FDA">
        <w:rPr>
          <w:rFonts w:ascii="Sylfaen" w:hAnsi="Sylfaen"/>
          <w:lang w:val="ka-GE"/>
        </w:rPr>
        <w:t>პერიოპერაციულ</w:t>
      </w:r>
      <w:proofErr w:type="spellEnd"/>
      <w:r w:rsidRPr="00876FDA">
        <w:rPr>
          <w:rFonts w:ascii="Sylfaen" w:hAnsi="Sylfaen"/>
          <w:lang w:val="ka-GE"/>
        </w:rPr>
        <w:t xml:space="preserve"> პერიოდში საჭიროა პირდაპირი მოქმედების (</w:t>
      </w:r>
      <w:r w:rsidR="006F2DD6" w:rsidRPr="00876FDA">
        <w:t>bypassing</w:t>
      </w:r>
      <w:r w:rsidRPr="00876FDA">
        <w:rPr>
          <w:rFonts w:asciiTheme="minorHAnsi" w:hAnsiTheme="minorHAnsi"/>
          <w:lang w:val="ka-GE"/>
        </w:rPr>
        <w:t xml:space="preserve">) </w:t>
      </w:r>
      <w:r w:rsidR="006F2DD6" w:rsidRPr="00876FDA">
        <w:t xml:space="preserve"> </w:t>
      </w:r>
      <w:r w:rsidRPr="00876FDA">
        <w:rPr>
          <w:rFonts w:ascii="Sylfaen" w:hAnsi="Sylfaen"/>
          <w:lang w:val="ka-GE"/>
        </w:rPr>
        <w:t xml:space="preserve">აგენტების გამოყენება </w:t>
      </w:r>
      <w:r w:rsidRPr="00876FDA">
        <w:t>(</w:t>
      </w:r>
      <w:r w:rsidRPr="00876FDA">
        <w:rPr>
          <w:rFonts w:ascii="Sylfaen" w:hAnsi="Sylfaen"/>
          <w:lang w:val="ka-GE"/>
        </w:rPr>
        <w:t>მაგ</w:t>
      </w:r>
      <w:r w:rsidRPr="00876FDA">
        <w:t xml:space="preserve">. </w:t>
      </w:r>
      <w:proofErr w:type="spellStart"/>
      <w:r w:rsidRPr="00876FDA">
        <w:t>aPCC</w:t>
      </w:r>
      <w:proofErr w:type="spellEnd"/>
      <w:r w:rsidRPr="00876FDA">
        <w:t xml:space="preserve"> and </w:t>
      </w:r>
      <w:proofErr w:type="spellStart"/>
      <w:r w:rsidRPr="00876FDA">
        <w:t>rFVIIa</w:t>
      </w:r>
      <w:proofErr w:type="spellEnd"/>
      <w:r w:rsidRPr="00876FDA">
        <w:t>)</w:t>
      </w:r>
      <w:r w:rsidR="006F2DD6" w:rsidRPr="00876FDA">
        <w:t xml:space="preserve">, </w:t>
      </w:r>
      <w:r w:rsidRPr="00876FDA">
        <w:rPr>
          <w:rFonts w:ascii="Sylfaen" w:hAnsi="Sylfaen"/>
          <w:lang w:val="ka-GE"/>
        </w:rPr>
        <w:t>იხილეთ მათი დოზირების დეტალური განხილვა ქვეთავში</w:t>
      </w:r>
      <w:r w:rsidR="00A75C39" w:rsidRPr="00876FDA">
        <w:t> </w:t>
      </w:r>
      <w:r w:rsidR="006F2DD6" w:rsidRPr="00876FDA">
        <w:t>4.4.</w:t>
      </w:r>
    </w:p>
    <w:p w14:paraId="183CFB81" w14:textId="77777777" w:rsidR="004B1C11" w:rsidRPr="00876FDA" w:rsidRDefault="00C12B8E" w:rsidP="004B1C11">
      <w:r w:rsidRPr="00876FDA">
        <w:rPr>
          <w:rFonts w:ascii="Sylfaen" w:hAnsi="Sylfaen"/>
          <w:lang w:val="ka-GE"/>
        </w:rPr>
        <w:t xml:space="preserve">თუ </w:t>
      </w:r>
      <w:r w:rsidR="006F2DD6" w:rsidRPr="00876FDA">
        <w:t>FVIII</w:t>
      </w:r>
      <w:r w:rsidRPr="00876FDA">
        <w:rPr>
          <w:rFonts w:asciiTheme="minorHAnsi" w:hAnsiTheme="minorHAnsi"/>
          <w:lang w:val="ka-GE"/>
        </w:rPr>
        <w:t xml:space="preserve">-ის მიღება საჭიროა </w:t>
      </w:r>
      <w:r w:rsidR="006F2DD6" w:rsidRPr="00876FDA">
        <w:t xml:space="preserve"> </w:t>
      </w:r>
      <w:proofErr w:type="spellStart"/>
      <w:r w:rsidRPr="00876FDA">
        <w:rPr>
          <w:rFonts w:ascii="Sylfaen" w:eastAsia="SimSun" w:hAnsi="Sylfaen"/>
          <w:szCs w:val="22"/>
          <w:lang w:val="ka-GE" w:eastAsia="zh-CN"/>
        </w:rPr>
        <w:t>პერიოპერაციულ</w:t>
      </w:r>
      <w:proofErr w:type="spellEnd"/>
      <w:r w:rsidRPr="00876FDA">
        <w:rPr>
          <w:rFonts w:ascii="Sylfaen" w:eastAsia="SimSun" w:hAnsi="Sylfaen"/>
          <w:szCs w:val="22"/>
          <w:lang w:val="ka-GE" w:eastAsia="zh-CN"/>
        </w:rPr>
        <w:t xml:space="preserve"> პერიოდში</w:t>
      </w:r>
      <w:r w:rsidR="006F2DD6" w:rsidRPr="00876FDA">
        <w:t xml:space="preserve">, </w:t>
      </w:r>
      <w:r w:rsidRPr="00876FDA">
        <w:rPr>
          <w:rFonts w:ascii="Sylfaen" w:hAnsi="Sylfaen"/>
          <w:lang w:val="ka-GE"/>
        </w:rPr>
        <w:t>ინფორმაცია იხილეთ ქვეთავში</w:t>
      </w:r>
      <w:r w:rsidR="006F2DD6" w:rsidRPr="00876FDA">
        <w:t xml:space="preserve"> 4.5.</w:t>
      </w:r>
    </w:p>
    <w:p w14:paraId="768930BE" w14:textId="77777777" w:rsidR="004B1C11" w:rsidRPr="00876FDA" w:rsidRDefault="004B1C11" w:rsidP="004B1C11"/>
    <w:p w14:paraId="081FE1A9" w14:textId="77777777" w:rsidR="004B1C11" w:rsidRPr="00876FDA" w:rsidRDefault="00771B34" w:rsidP="004B1C11">
      <w:proofErr w:type="spellStart"/>
      <w:r w:rsidRPr="00876FDA">
        <w:rPr>
          <w:rFonts w:ascii="Sylfaen" w:hAnsi="Sylfaen" w:cs="Sylfaen"/>
        </w:rPr>
        <w:t>ჰემოსტატიკური</w:t>
      </w:r>
      <w:proofErr w:type="spellEnd"/>
      <w:r w:rsidRPr="00876FDA">
        <w:t xml:space="preserve"> </w:t>
      </w:r>
      <w:proofErr w:type="spellStart"/>
      <w:r w:rsidRPr="00876FDA">
        <w:rPr>
          <w:rFonts w:ascii="Sylfaen" w:hAnsi="Sylfaen" w:cs="Sylfaen"/>
        </w:rPr>
        <w:t>აქტივობის</w:t>
      </w:r>
      <w:proofErr w:type="spellEnd"/>
      <w:r w:rsidRPr="00876FDA">
        <w:t xml:space="preserve"> </w:t>
      </w:r>
      <w:proofErr w:type="spellStart"/>
      <w:r w:rsidRPr="00876FDA">
        <w:rPr>
          <w:rFonts w:ascii="Sylfaen" w:hAnsi="Sylfaen" w:cs="Sylfaen"/>
        </w:rPr>
        <w:t>ქვეშ</w:t>
      </w:r>
      <w:proofErr w:type="spellEnd"/>
      <w:r w:rsidRPr="00876FDA">
        <w:t xml:space="preserve"> </w:t>
      </w:r>
      <w:proofErr w:type="spellStart"/>
      <w:r w:rsidRPr="00876FDA">
        <w:rPr>
          <w:rFonts w:ascii="Sylfaen" w:hAnsi="Sylfaen" w:cs="Sylfaen"/>
        </w:rPr>
        <w:t>მყოფი</w:t>
      </w:r>
      <w:proofErr w:type="spellEnd"/>
      <w:r w:rsidRPr="00876FDA">
        <w:t xml:space="preserve"> </w:t>
      </w:r>
      <w:proofErr w:type="spellStart"/>
      <w:r w:rsidRPr="00876FDA">
        <w:rPr>
          <w:rFonts w:ascii="Sylfaen" w:hAnsi="Sylfaen" w:cs="Sylfaen"/>
        </w:rPr>
        <w:t>პაციენტების</w:t>
      </w:r>
      <w:proofErr w:type="spellEnd"/>
      <w:r w:rsidRPr="00876FDA">
        <w:t xml:space="preserve"> </w:t>
      </w:r>
      <w:proofErr w:type="spellStart"/>
      <w:r w:rsidRPr="00876FDA">
        <w:rPr>
          <w:rFonts w:ascii="Sylfaen" w:hAnsi="Sylfaen" w:cs="Sylfaen"/>
        </w:rPr>
        <w:t>მონიტორინგის</w:t>
      </w:r>
      <w:proofErr w:type="spellEnd"/>
      <w:r w:rsidRPr="00876FDA">
        <w:t xml:space="preserve"> </w:t>
      </w:r>
      <w:proofErr w:type="spellStart"/>
      <w:r w:rsidRPr="00876FDA">
        <w:rPr>
          <w:rFonts w:ascii="Sylfaen" w:hAnsi="Sylfaen" w:cs="Sylfaen"/>
        </w:rPr>
        <w:t>დროს</w:t>
      </w:r>
      <w:proofErr w:type="spellEnd"/>
      <w:r w:rsidRPr="00876FDA">
        <w:t xml:space="preserve">, </w:t>
      </w:r>
      <w:proofErr w:type="spellStart"/>
      <w:r w:rsidRPr="00876FDA">
        <w:rPr>
          <w:rFonts w:ascii="Sylfaen" w:hAnsi="Sylfaen" w:cs="Sylfaen"/>
        </w:rPr>
        <w:t>ემიციზუმაბი</w:t>
      </w:r>
      <w:proofErr w:type="spellEnd"/>
      <w:r w:rsidRPr="00876FDA">
        <w:t xml:space="preserve"> </w:t>
      </w:r>
      <w:proofErr w:type="spellStart"/>
      <w:r w:rsidRPr="00876FDA">
        <w:rPr>
          <w:rFonts w:ascii="Sylfaen" w:hAnsi="Sylfaen" w:cs="Sylfaen"/>
        </w:rPr>
        <w:t>არ</w:t>
      </w:r>
      <w:proofErr w:type="spellEnd"/>
      <w:r w:rsidRPr="00876FDA">
        <w:t xml:space="preserve"> </w:t>
      </w:r>
      <w:r w:rsidRPr="00876FDA">
        <w:rPr>
          <w:rFonts w:ascii="Sylfaen" w:hAnsi="Sylfaen"/>
          <w:lang w:val="ka-GE"/>
        </w:rPr>
        <w:t>ახდენს ზე</w:t>
      </w:r>
      <w:proofErr w:type="spellStart"/>
      <w:r w:rsidRPr="00876FDA">
        <w:rPr>
          <w:rFonts w:ascii="Sylfaen" w:hAnsi="Sylfaen" w:cs="Sylfaen"/>
        </w:rPr>
        <w:t>მოქმედებს</w:t>
      </w:r>
      <w:proofErr w:type="spellEnd"/>
      <w:r w:rsidRPr="00876FDA">
        <w:t xml:space="preserve"> </w:t>
      </w:r>
      <w:proofErr w:type="spellStart"/>
      <w:r w:rsidRPr="00876FDA">
        <w:rPr>
          <w:rFonts w:ascii="Sylfaen" w:hAnsi="Sylfaen" w:cs="Sylfaen"/>
        </w:rPr>
        <w:t>ლაბორატორიული</w:t>
      </w:r>
      <w:proofErr w:type="spellEnd"/>
      <w:r w:rsidRPr="00876FDA">
        <w:t xml:space="preserve"> </w:t>
      </w:r>
      <w:proofErr w:type="spellStart"/>
      <w:r w:rsidRPr="00876FDA">
        <w:rPr>
          <w:rFonts w:ascii="Sylfaen" w:hAnsi="Sylfaen" w:cs="Sylfaen"/>
        </w:rPr>
        <w:t>ტესტების</w:t>
      </w:r>
      <w:proofErr w:type="spellEnd"/>
      <w:r w:rsidRPr="00876FDA">
        <w:rPr>
          <w:rFonts w:ascii="Sylfaen" w:hAnsi="Sylfaen" w:cs="Sylfaen"/>
          <w:lang w:val="ka-GE"/>
        </w:rPr>
        <w:t xml:space="preserve"> შედეგებზე</w:t>
      </w:r>
      <w:r w:rsidRPr="00876FDA">
        <w:t xml:space="preserve">, </w:t>
      </w:r>
      <w:proofErr w:type="spellStart"/>
      <w:r w:rsidRPr="00876FDA">
        <w:rPr>
          <w:rFonts w:ascii="Sylfaen" w:hAnsi="Sylfaen" w:cs="Sylfaen"/>
        </w:rPr>
        <w:t>იხილეთ</w:t>
      </w:r>
      <w:proofErr w:type="spellEnd"/>
      <w:r w:rsidRPr="00876FDA">
        <w:t xml:space="preserve"> </w:t>
      </w:r>
      <w:proofErr w:type="spellStart"/>
      <w:r w:rsidRPr="00876FDA">
        <w:rPr>
          <w:rFonts w:ascii="Sylfaen" w:hAnsi="Sylfaen" w:cs="Sylfaen"/>
        </w:rPr>
        <w:t>ქვე</w:t>
      </w:r>
      <w:proofErr w:type="spellEnd"/>
      <w:r w:rsidRPr="00876FDA">
        <w:rPr>
          <w:rFonts w:ascii="Sylfaen" w:hAnsi="Sylfaen" w:cs="Sylfaen"/>
          <w:lang w:val="ka-GE"/>
        </w:rPr>
        <w:t>თავი</w:t>
      </w:r>
      <w:r w:rsidRPr="00876FDA">
        <w:t xml:space="preserve"> 4.4.</w:t>
      </w:r>
    </w:p>
    <w:p w14:paraId="4A20D4F4" w14:textId="77777777" w:rsidR="005A76CC" w:rsidRPr="00876FDA" w:rsidRDefault="005A76CC" w:rsidP="002D24E3">
      <w:pPr>
        <w:rPr>
          <w:rFonts w:eastAsia="SimSun"/>
          <w:szCs w:val="22"/>
          <w:lang w:eastAsia="zh-CN"/>
        </w:rPr>
      </w:pPr>
    </w:p>
    <w:p w14:paraId="68967632" w14:textId="77777777" w:rsidR="00D732B2" w:rsidRPr="00876FDA" w:rsidRDefault="00E80B2A" w:rsidP="00D732B2">
      <w:pPr>
        <w:keepNext/>
        <w:keepLines/>
        <w:rPr>
          <w:rFonts w:ascii="Sylfaen" w:eastAsia="SimSun" w:hAnsi="Sylfaen"/>
          <w:i/>
          <w:szCs w:val="22"/>
          <w:lang w:val="ka-GE" w:eastAsia="zh-CN"/>
        </w:rPr>
      </w:pPr>
      <w:proofErr w:type="spellStart"/>
      <w:r w:rsidRPr="00876FDA">
        <w:rPr>
          <w:rFonts w:ascii="Sylfaen" w:eastAsia="SimSun" w:hAnsi="Sylfaen" w:cs="Sylfaen"/>
          <w:i/>
          <w:szCs w:val="22"/>
          <w:lang w:eastAsia="zh-CN"/>
        </w:rPr>
        <w:t>იმუნოტოლერანტობის</w:t>
      </w:r>
      <w:proofErr w:type="spellEnd"/>
      <w:r w:rsidRPr="00876FDA">
        <w:rPr>
          <w:rFonts w:eastAsia="SimSun"/>
          <w:i/>
          <w:szCs w:val="22"/>
          <w:lang w:eastAsia="zh-CN"/>
        </w:rPr>
        <w:t xml:space="preserve"> </w:t>
      </w:r>
      <w:proofErr w:type="spellStart"/>
      <w:r w:rsidRPr="00876FDA">
        <w:rPr>
          <w:rFonts w:ascii="Sylfaen" w:eastAsia="SimSun" w:hAnsi="Sylfaen" w:cs="Sylfaen"/>
          <w:i/>
          <w:szCs w:val="22"/>
          <w:lang w:eastAsia="zh-CN"/>
        </w:rPr>
        <w:t>ინდუქცია</w:t>
      </w:r>
      <w:proofErr w:type="spellEnd"/>
      <w:r w:rsidRPr="00876FDA">
        <w:rPr>
          <w:rFonts w:eastAsia="SimSun"/>
          <w:i/>
          <w:szCs w:val="22"/>
          <w:lang w:eastAsia="zh-CN"/>
        </w:rPr>
        <w:t xml:space="preserve"> (ITI) </w:t>
      </w:r>
    </w:p>
    <w:p w14:paraId="6F414908" w14:textId="77777777" w:rsidR="00D732B2" w:rsidRPr="00876FDA" w:rsidRDefault="00D732B2" w:rsidP="00D732B2">
      <w:pPr>
        <w:rPr>
          <w:rFonts w:eastAsia="SimSun"/>
          <w:szCs w:val="22"/>
          <w:lang w:eastAsia="zh-CN"/>
        </w:rPr>
      </w:pPr>
    </w:p>
    <w:p w14:paraId="369BB530" w14:textId="77777777" w:rsidR="00D732B2" w:rsidRPr="00876FDA" w:rsidRDefault="00E80B2A" w:rsidP="00D732B2">
      <w:pPr>
        <w:rPr>
          <w:rFonts w:ascii="Sylfaen" w:eastAsia="SimSun" w:hAnsi="Sylfaen"/>
          <w:szCs w:val="22"/>
          <w:lang w:val="ka-GE" w:eastAsia="zh-CN"/>
        </w:rPr>
      </w:pPr>
      <w:proofErr w:type="spellStart"/>
      <w:r w:rsidRPr="00876FDA">
        <w:rPr>
          <w:rFonts w:ascii="Sylfaen" w:hAnsi="Sylfaen" w:cs="Arial"/>
          <w:lang w:val="ka-GE" w:eastAsia="en-CA"/>
        </w:rPr>
        <w:t>ემიციუმაბის</w:t>
      </w:r>
      <w:proofErr w:type="spellEnd"/>
      <w:r w:rsidRPr="00876FDA">
        <w:rPr>
          <w:rFonts w:ascii="Sylfaen" w:hAnsi="Sylfaen" w:cs="Arial"/>
          <w:lang w:val="ka-GE" w:eastAsia="en-CA"/>
        </w:rPr>
        <w:t xml:space="preserve"> უსაფრთხოება და ეფექტურობა პაციენტებში, რომლებიც იღებენ იმუნური ტოლერანტობის მიმდინარე ინდუქციას, ჯერ არ არის დადგენილი. მონაცემები არ არის ხელმისაწვდომი</w:t>
      </w:r>
    </w:p>
    <w:p w14:paraId="0E82C0E4" w14:textId="77777777" w:rsidR="00D732B2" w:rsidRPr="00876FDA" w:rsidRDefault="00D732B2" w:rsidP="002D24E3">
      <w:pPr>
        <w:rPr>
          <w:rFonts w:eastAsia="SimSun"/>
          <w:szCs w:val="22"/>
          <w:lang w:eastAsia="zh-CN"/>
        </w:rPr>
      </w:pPr>
    </w:p>
    <w:p w14:paraId="492EA51F" w14:textId="77777777" w:rsidR="002D24E3" w:rsidRPr="00876FDA" w:rsidRDefault="00F51F1E" w:rsidP="002D24E3">
      <w:pPr>
        <w:rPr>
          <w:rFonts w:ascii="Sylfaen" w:eastAsia="SimSun" w:hAnsi="Sylfaen"/>
          <w:szCs w:val="22"/>
          <w:u w:val="single"/>
          <w:lang w:val="ka-GE" w:eastAsia="zh-CN"/>
        </w:rPr>
      </w:pPr>
      <w:r w:rsidRPr="00876FDA">
        <w:rPr>
          <w:rFonts w:ascii="Sylfaen" w:eastAsia="SimSun" w:hAnsi="Sylfaen"/>
          <w:szCs w:val="24"/>
          <w:u w:val="single"/>
          <w:lang w:val="ka-GE" w:eastAsia="zh-CN"/>
        </w:rPr>
        <w:t xml:space="preserve">მიღების </w:t>
      </w:r>
      <w:r w:rsidR="001D544E" w:rsidRPr="00876FDA">
        <w:rPr>
          <w:rFonts w:ascii="Sylfaen" w:eastAsia="SimSun" w:hAnsi="Sylfaen"/>
          <w:szCs w:val="24"/>
          <w:u w:val="single"/>
          <w:lang w:val="ka-GE" w:eastAsia="zh-CN"/>
        </w:rPr>
        <w:t>გზები</w:t>
      </w:r>
    </w:p>
    <w:p w14:paraId="1D817C3E" w14:textId="77777777" w:rsidR="002D24E3" w:rsidRPr="00876FDA" w:rsidRDefault="002D24E3" w:rsidP="002D24E3">
      <w:pPr>
        <w:rPr>
          <w:rFonts w:eastAsia="SimSun"/>
          <w:szCs w:val="22"/>
          <w:u w:val="single"/>
          <w:lang w:eastAsia="zh-CN"/>
        </w:rPr>
      </w:pPr>
    </w:p>
    <w:p w14:paraId="0B88122B" w14:textId="77777777" w:rsidR="002D24E3" w:rsidRPr="00876FDA" w:rsidRDefault="00DD5F6A" w:rsidP="002D24E3">
      <w:pPr>
        <w:rPr>
          <w:rFonts w:eastAsia="SimSun"/>
          <w:szCs w:val="24"/>
          <w:lang w:val="ka-GE" w:eastAsia="zh-CN"/>
        </w:rPr>
      </w:pPr>
      <w:proofErr w:type="spellStart"/>
      <w:r w:rsidRPr="00876FDA">
        <w:rPr>
          <w:rFonts w:ascii="Sylfaen" w:eastAsia="SimSun" w:hAnsi="Sylfaen" w:cs="Sylfaen"/>
          <w:szCs w:val="24"/>
          <w:lang w:eastAsia="zh-CN"/>
        </w:rPr>
        <w:t>ჰემ</w:t>
      </w:r>
      <w:proofErr w:type="spellEnd"/>
      <w:r w:rsidRPr="00876FDA">
        <w:rPr>
          <w:rFonts w:ascii="Sylfaen" w:eastAsia="SimSun" w:hAnsi="Sylfaen" w:cs="Sylfaen"/>
          <w:szCs w:val="24"/>
          <w:lang w:val="ka-GE" w:eastAsia="zh-CN"/>
        </w:rPr>
        <w:t>ლ</w:t>
      </w:r>
      <w:proofErr w:type="spellStart"/>
      <w:r w:rsidRPr="00876FDA">
        <w:rPr>
          <w:rFonts w:ascii="Sylfaen" w:eastAsia="SimSun" w:hAnsi="Sylfaen" w:cs="Sylfaen"/>
          <w:szCs w:val="24"/>
          <w:lang w:eastAsia="zh-CN"/>
        </w:rPr>
        <w:t>იბრა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მხოლოდ</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კანქვეშა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მოხმარებისთვის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არის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მისი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მიღება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უნდა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მოხდეს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შესაბამისი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ასეპტიკური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ტექნიკის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გამოყენებით</w:t>
      </w:r>
      <w:proofErr w:type="spellEnd"/>
      <w:r w:rsidRPr="00876FDA">
        <w:rPr>
          <w:rFonts w:ascii="Sylfaen" w:eastAsia="SimSun" w:hAnsi="Sylfaen" w:cs="Sylfaen"/>
          <w:szCs w:val="24"/>
          <w:lang w:val="ka-GE" w:eastAsia="zh-CN"/>
        </w:rPr>
        <w:t xml:space="preserve"> (იხ. სექცია 6.6)</w:t>
      </w:r>
    </w:p>
    <w:p w14:paraId="7E2DC592" w14:textId="77777777" w:rsidR="002D24E3" w:rsidRPr="00876FDA" w:rsidRDefault="002D24E3" w:rsidP="002D24E3">
      <w:pPr>
        <w:rPr>
          <w:rFonts w:eastAsia="SimSun"/>
          <w:szCs w:val="24"/>
          <w:lang w:eastAsia="zh-CN"/>
        </w:rPr>
      </w:pPr>
    </w:p>
    <w:p w14:paraId="3D017CF5" w14:textId="77777777" w:rsidR="002D24E3" w:rsidRPr="00876FDA" w:rsidRDefault="001D544E" w:rsidP="002D24E3">
      <w:pPr>
        <w:rPr>
          <w:rFonts w:eastAsia="SimSun"/>
          <w:szCs w:val="24"/>
          <w:lang w:eastAsia="zh-CN"/>
        </w:rPr>
      </w:pPr>
      <w:proofErr w:type="spellStart"/>
      <w:r w:rsidRPr="00876FDA">
        <w:rPr>
          <w:rFonts w:ascii="Sylfaen" w:eastAsia="SimSun" w:hAnsi="Sylfaen" w:cs="Sylfaen"/>
          <w:szCs w:val="24"/>
          <w:lang w:eastAsia="zh-CN"/>
        </w:rPr>
        <w:t>ინექცია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უნდა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შეიზღუდოს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მხოლოდ</w:t>
      </w:r>
      <w:proofErr w:type="spellEnd"/>
      <w:r w:rsidRPr="00876FDA">
        <w:rPr>
          <w:rFonts w:eastAsia="SimSun"/>
          <w:szCs w:val="24"/>
          <w:lang w:eastAsia="zh-CN"/>
        </w:rPr>
        <w:t xml:space="preserve"> </w:t>
      </w:r>
      <w:r w:rsidRPr="00876FDA">
        <w:rPr>
          <w:rFonts w:ascii="Sylfaen" w:eastAsia="SimSun" w:hAnsi="Sylfaen"/>
          <w:szCs w:val="24"/>
          <w:lang w:val="ka-GE" w:eastAsia="zh-CN"/>
        </w:rPr>
        <w:t>ქვემოთ ჩამოთვლილ</w:t>
      </w:r>
      <w:r w:rsidR="006321FC" w:rsidRPr="00876FDA">
        <w:rPr>
          <w:rFonts w:ascii="Sylfaen" w:eastAsia="SimSun" w:hAnsi="Sylfaen"/>
          <w:szCs w:val="24"/>
          <w:lang w:val="ka-GE" w:eastAsia="zh-CN"/>
        </w:rPr>
        <w:t>ი</w:t>
      </w:r>
      <w:r w:rsidRPr="00876FDA">
        <w:rPr>
          <w:rFonts w:ascii="Sylfaen" w:eastAsia="SimSun" w:hAnsi="Sylfaen"/>
          <w:szCs w:val="24"/>
          <w:lang w:val="ka-GE" w:eastAsia="zh-CN"/>
        </w:rPr>
        <w:t xml:space="preserve"> </w:t>
      </w:r>
      <w:proofErr w:type="spellStart"/>
      <w:r w:rsidRPr="00876FDA">
        <w:rPr>
          <w:rFonts w:ascii="Sylfaen" w:eastAsia="SimSun" w:hAnsi="Sylfaen" w:cs="Sylfaen"/>
          <w:szCs w:val="24"/>
          <w:lang w:eastAsia="zh-CN"/>
        </w:rPr>
        <w:t>ადგილებ</w:t>
      </w:r>
      <w:proofErr w:type="spellEnd"/>
      <w:r w:rsidR="006321FC" w:rsidRPr="00876FDA">
        <w:rPr>
          <w:rFonts w:ascii="Sylfaen" w:eastAsia="SimSun" w:hAnsi="Sylfaen" w:cs="Sylfaen"/>
          <w:szCs w:val="24"/>
          <w:lang w:val="ka-GE" w:eastAsia="zh-CN"/>
        </w:rPr>
        <w:t>ით</w:t>
      </w:r>
      <w:r w:rsidRPr="00876FDA">
        <w:rPr>
          <w:rFonts w:eastAsia="SimSun"/>
          <w:szCs w:val="24"/>
          <w:lang w:eastAsia="zh-CN"/>
        </w:rPr>
        <w:t xml:space="preserve">: </w:t>
      </w:r>
      <w:proofErr w:type="spellStart"/>
      <w:proofErr w:type="gramStart"/>
      <w:r w:rsidRPr="00876FDA">
        <w:rPr>
          <w:rFonts w:ascii="Sylfaen" w:eastAsia="SimSun" w:hAnsi="Sylfaen" w:cs="Sylfaen"/>
          <w:szCs w:val="24"/>
          <w:lang w:eastAsia="zh-CN"/>
        </w:rPr>
        <w:t>მუცელი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მკლავი</w:t>
      </w:r>
      <w:proofErr w:type="spellEnd"/>
      <w:r w:rsidRPr="00876FDA">
        <w:rPr>
          <w:rFonts w:ascii="Sylfaen" w:eastAsia="SimSun" w:hAnsi="Sylfaen" w:cs="Sylfaen"/>
          <w:szCs w:val="24"/>
          <w:lang w:val="ka-GE" w:eastAsia="zh-CN"/>
        </w:rPr>
        <w:t>ს</w:t>
      </w:r>
      <w:proofErr w:type="gramEnd"/>
      <w:r w:rsidRPr="00876FDA">
        <w:rPr>
          <w:rFonts w:ascii="Sylfaen" w:eastAsia="SimSun" w:hAnsi="Sylfaen" w:cs="Sylfaen"/>
          <w:szCs w:val="24"/>
          <w:lang w:val="ka-GE" w:eastAsia="zh-CN"/>
        </w:rPr>
        <w:t xml:space="preserve"> </w:t>
      </w:r>
      <w:proofErr w:type="spellStart"/>
      <w:r w:rsidRPr="00876FDA">
        <w:rPr>
          <w:rFonts w:ascii="Sylfaen" w:eastAsia="SimSun" w:hAnsi="Sylfaen" w:cs="Sylfaen"/>
          <w:szCs w:val="24"/>
          <w:lang w:eastAsia="zh-CN"/>
        </w:rPr>
        <w:t>ზედა</w:t>
      </w:r>
      <w:proofErr w:type="spellEnd"/>
      <w:r w:rsidRPr="00876FDA">
        <w:rPr>
          <w:rFonts w:ascii="Sylfaen" w:eastAsia="SimSun" w:hAnsi="Sylfaen" w:cs="Sylfaen"/>
          <w:szCs w:val="24"/>
          <w:lang w:val="ka-GE" w:eastAsia="zh-CN"/>
        </w:rPr>
        <w:t xml:space="preserve"> ნაწილი</w:t>
      </w:r>
      <w:r w:rsidRPr="00876FDA">
        <w:rPr>
          <w:rFonts w:eastAsia="SimSun"/>
          <w:szCs w:val="24"/>
          <w:lang w:eastAsia="zh-CN"/>
        </w:rPr>
        <w:t xml:space="preserve"> </w:t>
      </w:r>
      <w:proofErr w:type="spellStart"/>
      <w:r w:rsidRPr="00876FDA">
        <w:rPr>
          <w:rFonts w:ascii="Sylfaen" w:eastAsia="SimSun" w:hAnsi="Sylfaen" w:cs="Sylfaen"/>
          <w:szCs w:val="24"/>
          <w:lang w:eastAsia="zh-CN"/>
        </w:rPr>
        <w:t>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ბარძაყები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იხ</w:t>
      </w:r>
      <w:proofErr w:type="spellEnd"/>
      <w:r w:rsidRPr="00876FDA">
        <w:rPr>
          <w:rFonts w:eastAsia="SimSun"/>
          <w:szCs w:val="24"/>
          <w:lang w:eastAsia="zh-CN"/>
        </w:rPr>
        <w:t xml:space="preserve">. </w:t>
      </w:r>
      <w:r w:rsidRPr="00876FDA">
        <w:rPr>
          <w:rFonts w:ascii="Sylfaen" w:eastAsia="SimSun" w:hAnsi="Sylfaen" w:cs="Sylfaen"/>
          <w:szCs w:val="24"/>
          <w:lang w:eastAsia="zh-CN"/>
        </w:rPr>
        <w:t>ქ</w:t>
      </w:r>
      <w:proofErr w:type="spellStart"/>
      <w:r w:rsidRPr="00876FDA">
        <w:rPr>
          <w:rFonts w:ascii="Sylfaen" w:eastAsia="SimSun" w:hAnsi="Sylfaen" w:cs="Sylfaen"/>
          <w:szCs w:val="24"/>
          <w:lang w:val="ka-GE" w:eastAsia="zh-CN"/>
        </w:rPr>
        <w:t>ვეთავი</w:t>
      </w:r>
      <w:proofErr w:type="spellEnd"/>
      <w:r w:rsidRPr="00876FDA">
        <w:rPr>
          <w:rFonts w:eastAsia="SimSun"/>
          <w:szCs w:val="24"/>
          <w:lang w:eastAsia="zh-CN"/>
        </w:rPr>
        <w:t xml:space="preserve"> 5.2).</w:t>
      </w:r>
    </w:p>
    <w:p w14:paraId="7D2393D9" w14:textId="77777777" w:rsidR="002D24E3" w:rsidRPr="00876FDA" w:rsidRDefault="00DD5F6A" w:rsidP="00DD5F6A">
      <w:pPr>
        <w:tabs>
          <w:tab w:val="left" w:pos="1540"/>
        </w:tabs>
        <w:rPr>
          <w:rFonts w:eastAsia="SimSun"/>
          <w:szCs w:val="24"/>
          <w:lang w:eastAsia="zh-CN"/>
        </w:rPr>
      </w:pPr>
      <w:r w:rsidRPr="00876FDA">
        <w:rPr>
          <w:rFonts w:eastAsia="SimSun"/>
          <w:szCs w:val="24"/>
          <w:lang w:eastAsia="zh-CN"/>
        </w:rPr>
        <w:tab/>
      </w:r>
    </w:p>
    <w:p w14:paraId="58EBEBA9" w14:textId="77777777" w:rsidR="002D24E3" w:rsidRPr="00876FDA" w:rsidRDefault="00E90649" w:rsidP="002D24E3">
      <w:pPr>
        <w:rPr>
          <w:rFonts w:eastAsia="SimSun"/>
          <w:szCs w:val="24"/>
          <w:lang w:eastAsia="zh-CN"/>
        </w:rPr>
      </w:pPr>
      <w:proofErr w:type="spellStart"/>
      <w:r w:rsidRPr="00876FDA">
        <w:rPr>
          <w:rFonts w:ascii="Sylfaen" w:eastAsia="SimSun" w:hAnsi="Sylfaen" w:cs="Sylfaen"/>
          <w:szCs w:val="24"/>
          <w:lang w:eastAsia="zh-CN"/>
        </w:rPr>
        <w:t>ჰემ</w:t>
      </w:r>
      <w:r w:rsidR="004F31E0" w:rsidRPr="00876FDA">
        <w:rPr>
          <w:rFonts w:ascii="Sylfaen" w:eastAsia="SimSun" w:hAnsi="Sylfaen" w:cs="Sylfaen"/>
          <w:szCs w:val="24"/>
          <w:lang w:eastAsia="zh-CN"/>
        </w:rPr>
        <w:t>ლიბრას</w:t>
      </w:r>
      <w:proofErr w:type="spellEnd"/>
      <w:r w:rsidR="004F31E0" w:rsidRPr="00876FDA">
        <w:rPr>
          <w:rFonts w:eastAsia="SimSun"/>
          <w:szCs w:val="24"/>
          <w:lang w:eastAsia="zh-CN"/>
        </w:rPr>
        <w:t xml:space="preserve"> </w:t>
      </w:r>
      <w:proofErr w:type="spellStart"/>
      <w:r w:rsidR="004F31E0" w:rsidRPr="00876FDA">
        <w:rPr>
          <w:rFonts w:ascii="Sylfaen" w:eastAsia="SimSun" w:hAnsi="Sylfaen" w:cs="Sylfaen"/>
          <w:szCs w:val="24"/>
          <w:lang w:eastAsia="zh-CN"/>
        </w:rPr>
        <w:t>კანქვეშა</w:t>
      </w:r>
      <w:proofErr w:type="spellEnd"/>
      <w:r w:rsidR="004F31E0" w:rsidRPr="00876FDA">
        <w:rPr>
          <w:rFonts w:eastAsia="SimSun"/>
          <w:szCs w:val="24"/>
          <w:lang w:eastAsia="zh-CN"/>
        </w:rPr>
        <w:t xml:space="preserve"> </w:t>
      </w:r>
      <w:proofErr w:type="spellStart"/>
      <w:r w:rsidR="004F31E0" w:rsidRPr="00876FDA">
        <w:rPr>
          <w:rFonts w:ascii="Sylfaen" w:eastAsia="SimSun" w:hAnsi="Sylfaen" w:cs="Sylfaen"/>
          <w:szCs w:val="24"/>
          <w:lang w:eastAsia="zh-CN"/>
        </w:rPr>
        <w:t>ინექცია</w:t>
      </w:r>
      <w:proofErr w:type="spellEnd"/>
      <w:r w:rsidR="004F31E0" w:rsidRPr="00876FDA">
        <w:rPr>
          <w:rFonts w:ascii="Sylfaen" w:eastAsia="SimSun" w:hAnsi="Sylfaen" w:cs="Sylfaen"/>
          <w:szCs w:val="24"/>
          <w:lang w:eastAsia="zh-CN"/>
        </w:rPr>
        <w:t xml:space="preserve"> </w:t>
      </w:r>
      <w:proofErr w:type="spellStart"/>
      <w:r w:rsidR="004F31E0" w:rsidRPr="00876FDA">
        <w:rPr>
          <w:rFonts w:ascii="Sylfaen" w:eastAsia="SimSun" w:hAnsi="Sylfaen" w:cs="Sylfaen"/>
          <w:szCs w:val="24"/>
          <w:lang w:eastAsia="zh-CN"/>
        </w:rPr>
        <w:t>მკლავი</w:t>
      </w:r>
      <w:proofErr w:type="spellEnd"/>
      <w:r w:rsidR="004F31E0" w:rsidRPr="00876FDA">
        <w:rPr>
          <w:rFonts w:ascii="Sylfaen" w:eastAsia="SimSun" w:hAnsi="Sylfaen" w:cs="Sylfaen"/>
          <w:szCs w:val="24"/>
          <w:lang w:val="ka-GE" w:eastAsia="zh-CN"/>
        </w:rPr>
        <w:t>ს</w:t>
      </w:r>
      <w:r w:rsidR="004F31E0" w:rsidRPr="00876FDA">
        <w:rPr>
          <w:rFonts w:eastAsia="SimSun"/>
          <w:szCs w:val="24"/>
          <w:lang w:eastAsia="zh-CN"/>
        </w:rPr>
        <w:t xml:space="preserve"> </w:t>
      </w:r>
      <w:proofErr w:type="spellStart"/>
      <w:r w:rsidR="004F31E0" w:rsidRPr="00876FDA">
        <w:rPr>
          <w:rFonts w:ascii="Sylfaen" w:eastAsia="SimSun" w:hAnsi="Sylfaen" w:cs="Sylfaen"/>
          <w:szCs w:val="24"/>
          <w:lang w:eastAsia="zh-CN"/>
        </w:rPr>
        <w:t>ზედა</w:t>
      </w:r>
      <w:proofErr w:type="spellEnd"/>
      <w:r w:rsidR="004F31E0" w:rsidRPr="00876FDA">
        <w:rPr>
          <w:rFonts w:ascii="Sylfaen" w:eastAsia="SimSun" w:hAnsi="Sylfaen" w:cs="Sylfaen"/>
          <w:szCs w:val="24"/>
          <w:lang w:val="ka-GE" w:eastAsia="zh-CN"/>
        </w:rPr>
        <w:t xml:space="preserve"> ნაწილში შეიძლება </w:t>
      </w:r>
      <w:proofErr w:type="gramStart"/>
      <w:r w:rsidR="004F31E0" w:rsidRPr="00876FDA">
        <w:rPr>
          <w:rFonts w:ascii="Sylfaen" w:eastAsia="SimSun" w:hAnsi="Sylfaen" w:cs="Sylfaen"/>
          <w:szCs w:val="24"/>
          <w:lang w:val="ka-GE" w:eastAsia="zh-CN"/>
        </w:rPr>
        <w:t>გააკეთოს</w:t>
      </w:r>
      <w:r w:rsidR="004F31E0" w:rsidRPr="00876FDA">
        <w:rPr>
          <w:rFonts w:eastAsia="SimSun"/>
          <w:szCs w:val="24"/>
          <w:lang w:eastAsia="zh-CN"/>
        </w:rPr>
        <w:t xml:space="preserve">  </w:t>
      </w:r>
      <w:r w:rsidR="004F31E0" w:rsidRPr="00876FDA">
        <w:rPr>
          <w:rFonts w:ascii="Sylfaen" w:eastAsia="SimSun" w:hAnsi="Sylfaen" w:cs="Sylfaen"/>
          <w:szCs w:val="24"/>
          <w:lang w:val="ka-GE" w:eastAsia="zh-CN"/>
        </w:rPr>
        <w:t>მომვლელმა</w:t>
      </w:r>
      <w:proofErr w:type="gramEnd"/>
      <w:r w:rsidR="004F31E0" w:rsidRPr="00876FDA">
        <w:rPr>
          <w:rFonts w:eastAsia="SimSun"/>
          <w:szCs w:val="24"/>
          <w:lang w:eastAsia="zh-CN"/>
        </w:rPr>
        <w:t xml:space="preserve"> </w:t>
      </w:r>
      <w:proofErr w:type="spellStart"/>
      <w:r w:rsidR="004F31E0" w:rsidRPr="00876FDA">
        <w:rPr>
          <w:rFonts w:ascii="Sylfaen" w:eastAsia="SimSun" w:hAnsi="Sylfaen" w:cs="Sylfaen"/>
          <w:szCs w:val="24"/>
          <w:lang w:eastAsia="zh-CN"/>
        </w:rPr>
        <w:t>ან</w:t>
      </w:r>
      <w:proofErr w:type="spellEnd"/>
      <w:r w:rsidR="004F31E0" w:rsidRPr="00876FDA">
        <w:rPr>
          <w:rFonts w:eastAsia="SimSun"/>
          <w:szCs w:val="24"/>
          <w:lang w:eastAsia="zh-CN"/>
        </w:rPr>
        <w:t xml:space="preserve"> </w:t>
      </w:r>
      <w:proofErr w:type="spellStart"/>
      <w:r w:rsidR="004F31E0" w:rsidRPr="00876FDA">
        <w:rPr>
          <w:rFonts w:ascii="Sylfaen" w:eastAsia="SimSun" w:hAnsi="Sylfaen" w:cs="Sylfaen"/>
          <w:szCs w:val="24"/>
          <w:lang w:eastAsia="zh-CN"/>
        </w:rPr>
        <w:t>სამედიცინო</w:t>
      </w:r>
      <w:proofErr w:type="spellEnd"/>
      <w:r w:rsidR="004F31E0" w:rsidRPr="00876FDA">
        <w:rPr>
          <w:rFonts w:eastAsia="SimSun"/>
          <w:szCs w:val="24"/>
          <w:lang w:eastAsia="zh-CN"/>
        </w:rPr>
        <w:t xml:space="preserve"> </w:t>
      </w:r>
      <w:r w:rsidR="004F31E0" w:rsidRPr="00876FDA">
        <w:rPr>
          <w:rFonts w:ascii="Sylfaen" w:eastAsia="SimSun" w:hAnsi="Sylfaen"/>
          <w:szCs w:val="24"/>
          <w:lang w:val="ka-GE" w:eastAsia="zh-CN"/>
        </w:rPr>
        <w:t>პერსონალმა</w:t>
      </w:r>
      <w:r w:rsidR="004F31E0" w:rsidRPr="00876FDA">
        <w:rPr>
          <w:rFonts w:eastAsia="SimSun"/>
          <w:szCs w:val="24"/>
          <w:lang w:eastAsia="zh-CN"/>
        </w:rPr>
        <w:t>.</w:t>
      </w:r>
    </w:p>
    <w:p w14:paraId="6DBC87BC" w14:textId="77777777" w:rsidR="002D24E3" w:rsidRPr="00876FDA" w:rsidRDefault="002D24E3" w:rsidP="002D24E3">
      <w:pPr>
        <w:rPr>
          <w:rFonts w:eastAsia="SimSun"/>
          <w:szCs w:val="24"/>
          <w:lang w:eastAsia="zh-CN"/>
        </w:rPr>
      </w:pPr>
    </w:p>
    <w:p w14:paraId="74B0333A" w14:textId="77777777" w:rsidR="002D24E3" w:rsidRPr="00876FDA" w:rsidRDefault="00DD5F6A" w:rsidP="002D24E3">
      <w:pPr>
        <w:rPr>
          <w:rFonts w:ascii="Sylfaen" w:eastAsia="SimSun" w:hAnsi="Sylfaen"/>
          <w:szCs w:val="24"/>
          <w:lang w:val="ka-GE" w:eastAsia="zh-CN"/>
        </w:rPr>
      </w:pPr>
      <w:proofErr w:type="spellStart"/>
      <w:r w:rsidRPr="00876FDA">
        <w:rPr>
          <w:rFonts w:ascii="Sylfaen" w:eastAsia="SimSun" w:hAnsi="Sylfaen" w:cs="Sylfaen"/>
          <w:szCs w:val="24"/>
          <w:lang w:eastAsia="zh-CN"/>
        </w:rPr>
        <w:t>ინექციის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ადგილის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შეცვლა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ხელს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შეუწყობს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ინექციის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ადგილის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რეაქციების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პრევენციას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ან</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შემცირებას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იხ</w:t>
      </w:r>
      <w:proofErr w:type="spellEnd"/>
      <w:r w:rsidRPr="00876FDA">
        <w:rPr>
          <w:rFonts w:eastAsia="SimSun"/>
          <w:szCs w:val="24"/>
          <w:lang w:eastAsia="zh-CN"/>
        </w:rPr>
        <w:t xml:space="preserve">. </w:t>
      </w:r>
      <w:r w:rsidR="00E90649" w:rsidRPr="00876FDA">
        <w:rPr>
          <w:rFonts w:ascii="Sylfaen" w:eastAsia="SimSun" w:hAnsi="Sylfaen" w:cs="Sylfaen"/>
          <w:szCs w:val="24"/>
          <w:lang w:val="ka-GE" w:eastAsia="zh-CN"/>
        </w:rPr>
        <w:t>ქვეთავი</w:t>
      </w:r>
      <w:r w:rsidRPr="00876FDA">
        <w:rPr>
          <w:rFonts w:eastAsia="SimSun"/>
          <w:szCs w:val="24"/>
          <w:lang w:eastAsia="zh-CN"/>
        </w:rPr>
        <w:t xml:space="preserve"> 4.8).</w:t>
      </w:r>
      <w:r w:rsidRPr="00876FDA">
        <w:rPr>
          <w:rFonts w:ascii="Sylfaen" w:eastAsia="SimSun" w:hAnsi="Sylfaen"/>
          <w:szCs w:val="24"/>
          <w:lang w:val="ka-GE" w:eastAsia="zh-CN"/>
        </w:rPr>
        <w:t xml:space="preserve"> </w:t>
      </w:r>
      <w:proofErr w:type="spellStart"/>
      <w:r w:rsidR="00546058" w:rsidRPr="00876FDA">
        <w:rPr>
          <w:rFonts w:ascii="Sylfaen" w:eastAsia="SimSun" w:hAnsi="Sylfaen"/>
          <w:szCs w:val="24"/>
          <w:lang w:val="ka-GE" w:eastAsia="zh-CN"/>
        </w:rPr>
        <w:t>ჰემ</w:t>
      </w:r>
      <w:r w:rsidRPr="00876FDA">
        <w:rPr>
          <w:rFonts w:ascii="Sylfaen" w:eastAsia="SimSun" w:hAnsi="Sylfaen"/>
          <w:szCs w:val="24"/>
          <w:lang w:val="ka-GE" w:eastAsia="zh-CN"/>
        </w:rPr>
        <w:t>ლიბრას</w:t>
      </w:r>
      <w:proofErr w:type="spellEnd"/>
      <w:r w:rsidRPr="00876FDA">
        <w:rPr>
          <w:rFonts w:ascii="Sylfaen" w:eastAsia="SimSun" w:hAnsi="Sylfaen"/>
          <w:szCs w:val="24"/>
          <w:lang w:val="ka-GE" w:eastAsia="zh-CN"/>
        </w:rPr>
        <w:t xml:space="preserve"> კანქვეშა ინექცია არ უნდა დაინიშნოს იმ ადგილებში, სადაც კანი გაწითლებული, დალურჯებული, მგრძნობიარე ან მყარია, ან იმ ადგილებში, სადაც არის </w:t>
      </w:r>
      <w:r w:rsidR="00E90649" w:rsidRPr="00876FDA">
        <w:rPr>
          <w:rFonts w:ascii="Sylfaen" w:eastAsia="SimSun" w:hAnsi="Sylfaen"/>
          <w:szCs w:val="24"/>
          <w:lang w:val="ka-GE" w:eastAsia="zh-CN"/>
        </w:rPr>
        <w:t>ხა</w:t>
      </w:r>
      <w:r w:rsidRPr="00876FDA">
        <w:rPr>
          <w:rFonts w:ascii="Sylfaen" w:eastAsia="SimSun" w:hAnsi="Sylfaen"/>
          <w:szCs w:val="24"/>
          <w:lang w:val="ka-GE" w:eastAsia="zh-CN"/>
        </w:rPr>
        <w:t>ლები ან ნაწიბურები.</w:t>
      </w:r>
    </w:p>
    <w:p w14:paraId="26AA22B2" w14:textId="77777777" w:rsidR="002D24E3" w:rsidRPr="00876FDA" w:rsidRDefault="002D24E3" w:rsidP="002D24E3">
      <w:pPr>
        <w:rPr>
          <w:rFonts w:eastAsia="SimSun"/>
          <w:szCs w:val="24"/>
          <w:lang w:eastAsia="zh-CN"/>
        </w:rPr>
      </w:pPr>
    </w:p>
    <w:p w14:paraId="6801CC6C" w14:textId="77777777" w:rsidR="002D24E3" w:rsidRPr="00876FDA" w:rsidRDefault="00DD5F6A" w:rsidP="002D24E3">
      <w:pPr>
        <w:rPr>
          <w:rFonts w:eastAsia="SimSun"/>
          <w:szCs w:val="24"/>
          <w:lang w:eastAsia="zh-CN"/>
        </w:rPr>
      </w:pPr>
      <w:proofErr w:type="spellStart"/>
      <w:r w:rsidRPr="00876FDA">
        <w:rPr>
          <w:rFonts w:ascii="Sylfaen" w:eastAsia="SimSun" w:hAnsi="Sylfaen" w:cs="Sylfaen"/>
          <w:szCs w:val="24"/>
          <w:lang w:eastAsia="zh-CN"/>
        </w:rPr>
        <w:t>ჰემლიბრათ</w:t>
      </w:r>
      <w:proofErr w:type="spellEnd"/>
      <w:r w:rsidRPr="00876FDA">
        <w:rPr>
          <w:rFonts w:ascii="Sylfaen" w:eastAsia="SimSun" w:hAnsi="Sylfaen" w:cs="Sylfaen"/>
          <w:szCs w:val="24"/>
          <w:lang w:val="ka-GE" w:eastAsia="zh-CN"/>
        </w:rPr>
        <w:t>ი</w:t>
      </w:r>
      <w:r w:rsidRPr="00876FDA">
        <w:rPr>
          <w:rFonts w:eastAsia="SimSun"/>
          <w:szCs w:val="24"/>
          <w:lang w:eastAsia="zh-CN"/>
        </w:rPr>
        <w:t xml:space="preserve"> </w:t>
      </w:r>
      <w:proofErr w:type="spellStart"/>
      <w:r w:rsidRPr="00876FDA">
        <w:rPr>
          <w:rFonts w:ascii="Sylfaen" w:eastAsia="SimSun" w:hAnsi="Sylfaen" w:cs="Sylfaen"/>
          <w:szCs w:val="24"/>
          <w:lang w:eastAsia="zh-CN"/>
        </w:rPr>
        <w:t>მკურნალობის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დროს</w:t>
      </w:r>
      <w:proofErr w:type="spellEnd"/>
      <w:r w:rsidRPr="00876FDA">
        <w:rPr>
          <w:rFonts w:ascii="Sylfaen" w:eastAsia="SimSun" w:hAnsi="Sylfaen" w:cs="Sylfaen"/>
          <w:szCs w:val="24"/>
          <w:lang w:val="ka-GE" w:eastAsia="zh-CN"/>
        </w:rPr>
        <w:t>,</w:t>
      </w:r>
      <w:r w:rsidRPr="00876FDA">
        <w:rPr>
          <w:rFonts w:eastAsia="SimSun"/>
          <w:szCs w:val="24"/>
          <w:lang w:eastAsia="zh-CN"/>
        </w:rPr>
        <w:t xml:space="preserve"> </w:t>
      </w:r>
      <w:proofErr w:type="spellStart"/>
      <w:r w:rsidRPr="00876FDA">
        <w:rPr>
          <w:rFonts w:ascii="Sylfaen" w:eastAsia="SimSun" w:hAnsi="Sylfaen" w:cs="Sylfaen"/>
          <w:szCs w:val="24"/>
          <w:lang w:eastAsia="zh-CN"/>
        </w:rPr>
        <w:t>კანქვეშა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მიღების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სხვა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სამკურნალო</w:t>
      </w:r>
      <w:proofErr w:type="spellEnd"/>
      <w:r w:rsidRPr="00876FDA">
        <w:rPr>
          <w:rFonts w:eastAsia="SimSun"/>
          <w:szCs w:val="24"/>
          <w:lang w:eastAsia="zh-CN"/>
        </w:rPr>
        <w:t xml:space="preserve"> </w:t>
      </w:r>
      <w:proofErr w:type="spellStart"/>
      <w:proofErr w:type="gramStart"/>
      <w:r w:rsidRPr="00876FDA">
        <w:rPr>
          <w:rFonts w:ascii="Sylfaen" w:eastAsia="SimSun" w:hAnsi="Sylfaen" w:cs="Sylfaen"/>
          <w:szCs w:val="24"/>
          <w:lang w:eastAsia="zh-CN"/>
        </w:rPr>
        <w:t>საშუალებები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უნდა</w:t>
      </w:r>
      <w:proofErr w:type="spellEnd"/>
      <w:proofErr w:type="gramEnd"/>
      <w:r w:rsidRPr="00876FDA">
        <w:rPr>
          <w:rFonts w:eastAsia="SimSun"/>
          <w:szCs w:val="24"/>
          <w:lang w:eastAsia="zh-CN"/>
        </w:rPr>
        <w:t xml:space="preserve"> </w:t>
      </w:r>
      <w:proofErr w:type="spellStart"/>
      <w:r w:rsidRPr="00876FDA">
        <w:rPr>
          <w:rFonts w:ascii="Sylfaen" w:eastAsia="SimSun" w:hAnsi="Sylfaen" w:cs="Sylfaen"/>
          <w:szCs w:val="24"/>
          <w:lang w:eastAsia="zh-CN"/>
        </w:rPr>
        <w:t>გაკეთდეს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სხვადასხვა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ანატომიურ</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ადგილებში</w:t>
      </w:r>
      <w:proofErr w:type="spellEnd"/>
      <w:r w:rsidRPr="00876FDA">
        <w:rPr>
          <w:rFonts w:eastAsia="SimSun"/>
          <w:szCs w:val="24"/>
          <w:lang w:eastAsia="zh-CN"/>
        </w:rPr>
        <w:t>.</w:t>
      </w:r>
    </w:p>
    <w:p w14:paraId="280C2932" w14:textId="77777777" w:rsidR="002D24E3" w:rsidRPr="00876FDA" w:rsidRDefault="002D24E3" w:rsidP="002D24E3">
      <w:pPr>
        <w:rPr>
          <w:rFonts w:eastAsia="SimSun"/>
          <w:szCs w:val="24"/>
          <w:lang w:eastAsia="zh-CN"/>
        </w:rPr>
      </w:pPr>
    </w:p>
    <w:p w14:paraId="75953475" w14:textId="77777777" w:rsidR="002D24E3" w:rsidRPr="00876FDA" w:rsidRDefault="003228A6" w:rsidP="008959B4">
      <w:pPr>
        <w:keepNext/>
        <w:keepLines/>
        <w:rPr>
          <w:rFonts w:eastAsia="SimSun"/>
          <w:i/>
          <w:szCs w:val="24"/>
          <w:lang w:eastAsia="zh-CN"/>
        </w:rPr>
      </w:pPr>
      <w:r w:rsidRPr="00876FDA">
        <w:rPr>
          <w:rFonts w:ascii="Sylfaen" w:eastAsia="SimSun" w:hAnsi="Sylfaen"/>
          <w:i/>
          <w:szCs w:val="24"/>
          <w:lang w:val="ka-GE" w:eastAsia="zh-CN"/>
        </w:rPr>
        <w:t>წამლის შეყვანა თავად პაციენტის და</w:t>
      </w:r>
      <w:r w:rsidR="006F2DD6" w:rsidRPr="00876FDA">
        <w:rPr>
          <w:rFonts w:eastAsia="SimSun"/>
          <w:i/>
          <w:szCs w:val="24"/>
          <w:lang w:eastAsia="zh-CN"/>
        </w:rPr>
        <w:t>/</w:t>
      </w:r>
      <w:r w:rsidRPr="00876FDA">
        <w:rPr>
          <w:rFonts w:ascii="Sylfaen" w:eastAsia="SimSun" w:hAnsi="Sylfaen"/>
          <w:i/>
          <w:szCs w:val="24"/>
          <w:lang w:val="ka-GE" w:eastAsia="zh-CN"/>
        </w:rPr>
        <w:t>ან</w:t>
      </w:r>
      <w:r w:rsidR="006F2DD6" w:rsidRPr="00876FDA">
        <w:rPr>
          <w:rFonts w:eastAsia="SimSun"/>
          <w:i/>
          <w:szCs w:val="24"/>
          <w:lang w:eastAsia="zh-CN"/>
        </w:rPr>
        <w:t xml:space="preserve"> </w:t>
      </w:r>
      <w:r w:rsidRPr="00876FDA">
        <w:rPr>
          <w:rFonts w:ascii="Sylfaen" w:eastAsia="SimSun" w:hAnsi="Sylfaen"/>
          <w:i/>
          <w:szCs w:val="24"/>
          <w:lang w:val="ka-GE" w:eastAsia="zh-CN"/>
        </w:rPr>
        <w:t>მომვლელის მიერ</w:t>
      </w:r>
    </w:p>
    <w:p w14:paraId="780A6FC6" w14:textId="77777777" w:rsidR="002D24E3" w:rsidRPr="00876FDA" w:rsidRDefault="002D24E3" w:rsidP="008959B4">
      <w:pPr>
        <w:keepNext/>
        <w:keepLines/>
        <w:rPr>
          <w:rFonts w:eastAsia="SimSun"/>
          <w:i/>
          <w:szCs w:val="24"/>
          <w:lang w:eastAsia="zh-CN"/>
        </w:rPr>
      </w:pPr>
    </w:p>
    <w:p w14:paraId="436F0820" w14:textId="77777777" w:rsidR="002D24E3" w:rsidRPr="00876FDA" w:rsidRDefault="005A2867" w:rsidP="008959B4">
      <w:pPr>
        <w:keepNext/>
        <w:keepLines/>
        <w:rPr>
          <w:rFonts w:eastAsia="SimSun"/>
          <w:szCs w:val="24"/>
          <w:lang w:eastAsia="zh-CN"/>
        </w:rPr>
      </w:pPr>
      <w:proofErr w:type="spellStart"/>
      <w:r w:rsidRPr="00876FDA">
        <w:rPr>
          <w:rFonts w:ascii="Sylfaen" w:eastAsia="SimSun" w:hAnsi="Sylfaen" w:cs="Sylfaen"/>
          <w:szCs w:val="24"/>
          <w:lang w:eastAsia="zh-CN"/>
        </w:rPr>
        <w:t>ჰემ</w:t>
      </w:r>
      <w:proofErr w:type="spellEnd"/>
      <w:r w:rsidRPr="00876FDA">
        <w:rPr>
          <w:rFonts w:ascii="Sylfaen" w:eastAsia="SimSun" w:hAnsi="Sylfaen" w:cs="Sylfaen"/>
          <w:szCs w:val="24"/>
          <w:lang w:val="ka-GE" w:eastAsia="zh-CN"/>
        </w:rPr>
        <w:t>ლ</w:t>
      </w:r>
      <w:proofErr w:type="spellStart"/>
      <w:r w:rsidRPr="00876FDA">
        <w:rPr>
          <w:rFonts w:ascii="Sylfaen" w:eastAsia="SimSun" w:hAnsi="Sylfaen" w:cs="Sylfaen"/>
          <w:szCs w:val="24"/>
          <w:lang w:eastAsia="zh-CN"/>
        </w:rPr>
        <w:t>იბრა</w:t>
      </w:r>
      <w:proofErr w:type="spellEnd"/>
      <w:r w:rsidRPr="00876FDA">
        <w:rPr>
          <w:rFonts w:ascii="Sylfaen" w:eastAsia="SimSun" w:hAnsi="Sylfaen" w:cs="Sylfaen"/>
          <w:szCs w:val="24"/>
          <w:lang w:val="ka-GE" w:eastAsia="zh-CN"/>
        </w:rPr>
        <w:t xml:space="preserve">ს მოხმარება/მიღება აუცილებლად უნდა ხდებოდეს </w:t>
      </w:r>
      <w:proofErr w:type="spellStart"/>
      <w:r w:rsidRPr="00876FDA">
        <w:rPr>
          <w:rFonts w:ascii="Sylfaen" w:eastAsia="SimSun" w:hAnsi="Sylfaen" w:cs="Sylfaen"/>
          <w:szCs w:val="24"/>
          <w:lang w:eastAsia="zh-CN"/>
        </w:rPr>
        <w:t>ჯანდაცვის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პროფესიონალის</w:t>
      </w:r>
      <w:proofErr w:type="spellEnd"/>
      <w:r w:rsidRPr="00876FDA">
        <w:rPr>
          <w:rFonts w:eastAsia="SimSun"/>
          <w:szCs w:val="24"/>
          <w:lang w:eastAsia="zh-CN"/>
        </w:rPr>
        <w:t xml:space="preserve"> </w:t>
      </w:r>
      <w:proofErr w:type="spellStart"/>
      <w:r w:rsidRPr="00876FDA">
        <w:rPr>
          <w:rFonts w:ascii="Sylfaen" w:eastAsia="SimSun" w:hAnsi="Sylfaen"/>
          <w:szCs w:val="24"/>
          <w:lang w:val="ka-GE" w:eastAsia="zh-CN"/>
        </w:rPr>
        <w:t>მეთვა</w:t>
      </w:r>
      <w:proofErr w:type="spellEnd"/>
      <w:r w:rsidRPr="00876FDA">
        <w:rPr>
          <w:rFonts w:ascii="Sylfaen" w:eastAsia="SimSun" w:hAnsi="Sylfaen" w:cs="Sylfaen"/>
          <w:szCs w:val="24"/>
          <w:lang w:eastAsia="zh-CN"/>
        </w:rPr>
        <w:t>ლ</w:t>
      </w:r>
      <w:r w:rsidRPr="00876FDA">
        <w:rPr>
          <w:rFonts w:ascii="Sylfaen" w:eastAsia="SimSun" w:hAnsi="Sylfaen" w:cs="Sylfaen"/>
          <w:szCs w:val="24"/>
          <w:lang w:val="ka-GE" w:eastAsia="zh-CN"/>
        </w:rPr>
        <w:t>ყურე</w:t>
      </w:r>
      <w:proofErr w:type="spellStart"/>
      <w:r w:rsidRPr="00876FDA">
        <w:rPr>
          <w:rFonts w:ascii="Sylfaen" w:eastAsia="SimSun" w:hAnsi="Sylfaen" w:cs="Sylfaen"/>
          <w:szCs w:val="24"/>
          <w:lang w:eastAsia="zh-CN"/>
        </w:rPr>
        <w:t>ობით</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კანქვეშა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ინექციის</w:t>
      </w:r>
      <w:proofErr w:type="spellEnd"/>
      <w:r w:rsidRPr="00876FDA">
        <w:rPr>
          <w:rFonts w:eastAsia="SimSun"/>
          <w:szCs w:val="24"/>
          <w:lang w:eastAsia="zh-CN"/>
        </w:rPr>
        <w:t xml:space="preserve"> </w:t>
      </w:r>
      <w:r w:rsidRPr="00876FDA">
        <w:rPr>
          <w:rFonts w:ascii="Sylfaen" w:eastAsia="SimSun" w:hAnsi="Sylfaen"/>
          <w:szCs w:val="24"/>
          <w:lang w:val="ka-GE" w:eastAsia="zh-CN"/>
        </w:rPr>
        <w:t xml:space="preserve">გაკეთების </w:t>
      </w:r>
      <w:proofErr w:type="spellStart"/>
      <w:r w:rsidRPr="00876FDA">
        <w:rPr>
          <w:rFonts w:ascii="Sylfaen" w:eastAsia="SimSun" w:hAnsi="Sylfaen" w:cs="Sylfaen"/>
          <w:szCs w:val="24"/>
          <w:lang w:eastAsia="zh-CN"/>
        </w:rPr>
        <w:t>ტექნიკაში</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სათანადო</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ტრენინგის</w:t>
      </w:r>
      <w:proofErr w:type="spellEnd"/>
      <w:r w:rsidRPr="00876FDA">
        <w:rPr>
          <w:rFonts w:eastAsia="SimSun"/>
          <w:szCs w:val="24"/>
          <w:lang w:eastAsia="zh-CN"/>
        </w:rPr>
        <w:t xml:space="preserve"> </w:t>
      </w:r>
      <w:r w:rsidRPr="00876FDA">
        <w:rPr>
          <w:rFonts w:ascii="Sylfaen" w:eastAsia="SimSun" w:hAnsi="Sylfaen"/>
          <w:szCs w:val="24"/>
          <w:lang w:val="ka-GE" w:eastAsia="zh-CN"/>
        </w:rPr>
        <w:t xml:space="preserve">გავლის </w:t>
      </w:r>
      <w:proofErr w:type="spellStart"/>
      <w:r w:rsidRPr="00876FDA">
        <w:rPr>
          <w:rFonts w:ascii="Sylfaen" w:eastAsia="SimSun" w:hAnsi="Sylfaen" w:cs="Sylfaen"/>
          <w:szCs w:val="24"/>
          <w:lang w:eastAsia="zh-CN"/>
        </w:rPr>
        <w:t>შემდეგ</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პაციენტს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შეუძლია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თვითონ</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გაიკეთოს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ჰემ</w:t>
      </w:r>
      <w:proofErr w:type="spellEnd"/>
      <w:r w:rsidRPr="00876FDA">
        <w:rPr>
          <w:rFonts w:ascii="Sylfaen" w:eastAsia="SimSun" w:hAnsi="Sylfaen" w:cs="Sylfaen"/>
          <w:szCs w:val="24"/>
          <w:lang w:val="ka-GE" w:eastAsia="zh-CN"/>
        </w:rPr>
        <w:t>ლ</w:t>
      </w:r>
      <w:proofErr w:type="spellStart"/>
      <w:r w:rsidRPr="00876FDA">
        <w:rPr>
          <w:rFonts w:ascii="Sylfaen" w:eastAsia="SimSun" w:hAnsi="Sylfaen" w:cs="Sylfaen"/>
          <w:szCs w:val="24"/>
          <w:lang w:eastAsia="zh-CN"/>
        </w:rPr>
        <w:t>იბრა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ან</w:t>
      </w:r>
      <w:proofErr w:type="spellEnd"/>
      <w:r w:rsidRPr="00876FDA">
        <w:rPr>
          <w:rFonts w:eastAsia="SimSun"/>
          <w:szCs w:val="24"/>
          <w:lang w:eastAsia="zh-CN"/>
        </w:rPr>
        <w:t xml:space="preserve"> </w:t>
      </w:r>
      <w:r w:rsidRPr="00876FDA">
        <w:rPr>
          <w:rFonts w:ascii="Sylfaen" w:eastAsia="SimSun" w:hAnsi="Sylfaen"/>
          <w:szCs w:val="24"/>
          <w:lang w:val="ka-GE" w:eastAsia="zh-CN"/>
        </w:rPr>
        <w:t xml:space="preserve">ეს გააკეთოს </w:t>
      </w:r>
      <w:proofErr w:type="spellStart"/>
      <w:r w:rsidRPr="00876FDA">
        <w:rPr>
          <w:rFonts w:ascii="Sylfaen" w:eastAsia="SimSun" w:hAnsi="Sylfaen" w:cs="Sylfaen"/>
          <w:szCs w:val="24"/>
          <w:lang w:eastAsia="zh-CN"/>
        </w:rPr>
        <w:t>პაციენტის</w:t>
      </w:r>
      <w:proofErr w:type="spellEnd"/>
      <w:r w:rsidRPr="00876FDA">
        <w:rPr>
          <w:rFonts w:eastAsia="SimSun"/>
          <w:szCs w:val="24"/>
          <w:lang w:eastAsia="zh-CN"/>
        </w:rPr>
        <w:t xml:space="preserve"> </w:t>
      </w:r>
      <w:r w:rsidRPr="00876FDA">
        <w:rPr>
          <w:rFonts w:ascii="Sylfaen" w:eastAsia="SimSun" w:hAnsi="Sylfaen"/>
          <w:szCs w:val="24"/>
          <w:lang w:val="ka-GE" w:eastAsia="zh-CN"/>
        </w:rPr>
        <w:t>მომვლელმა</w:t>
      </w:r>
      <w:r w:rsidRPr="00876FDA">
        <w:rPr>
          <w:rFonts w:eastAsia="SimSun"/>
          <w:szCs w:val="24"/>
          <w:lang w:eastAsia="zh-CN"/>
        </w:rPr>
        <w:t xml:space="preserve">, </w:t>
      </w:r>
      <w:proofErr w:type="spellStart"/>
      <w:r w:rsidRPr="00876FDA">
        <w:rPr>
          <w:rFonts w:ascii="Sylfaen" w:eastAsia="SimSun" w:hAnsi="Sylfaen" w:cs="Sylfaen"/>
          <w:szCs w:val="24"/>
          <w:lang w:eastAsia="zh-CN"/>
        </w:rPr>
        <w:t>თუ</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ექიმი</w:t>
      </w:r>
      <w:proofErr w:type="spellEnd"/>
      <w:r w:rsidRPr="00876FDA">
        <w:rPr>
          <w:rFonts w:eastAsia="SimSun"/>
          <w:szCs w:val="24"/>
          <w:lang w:eastAsia="zh-CN"/>
        </w:rPr>
        <w:t xml:space="preserve"> </w:t>
      </w:r>
      <w:r w:rsidRPr="00876FDA">
        <w:rPr>
          <w:rFonts w:ascii="Sylfaen" w:eastAsia="SimSun" w:hAnsi="Sylfaen"/>
          <w:szCs w:val="24"/>
          <w:lang w:val="ka-GE" w:eastAsia="zh-CN"/>
        </w:rPr>
        <w:t>ჩათვლის ამას მიზანშეწონილად</w:t>
      </w:r>
      <w:r w:rsidRPr="00876FDA">
        <w:rPr>
          <w:rFonts w:eastAsia="SimSun"/>
          <w:szCs w:val="24"/>
          <w:lang w:eastAsia="zh-CN"/>
        </w:rPr>
        <w:t>.</w:t>
      </w:r>
    </w:p>
    <w:p w14:paraId="15977D95" w14:textId="77777777" w:rsidR="002D24E3" w:rsidRPr="00876FDA" w:rsidRDefault="002D24E3" w:rsidP="002D24E3">
      <w:pPr>
        <w:rPr>
          <w:rFonts w:eastAsia="SimSun"/>
          <w:szCs w:val="24"/>
          <w:lang w:eastAsia="zh-CN"/>
        </w:rPr>
      </w:pPr>
    </w:p>
    <w:p w14:paraId="6FB97B51" w14:textId="77777777" w:rsidR="002D24E3" w:rsidRPr="00876FDA" w:rsidRDefault="000173E0" w:rsidP="002D24E3">
      <w:pPr>
        <w:rPr>
          <w:rFonts w:eastAsia="SimSun"/>
          <w:szCs w:val="24"/>
          <w:lang w:eastAsia="zh-CN"/>
        </w:rPr>
      </w:pPr>
      <w:r w:rsidRPr="00876FDA">
        <w:t xml:space="preserve"> </w:t>
      </w:r>
      <w:proofErr w:type="spellStart"/>
      <w:r w:rsidRPr="00876FDA">
        <w:rPr>
          <w:rFonts w:ascii="Sylfaen" w:eastAsia="SimSun" w:hAnsi="Sylfaen" w:cs="Sylfaen"/>
          <w:szCs w:val="24"/>
          <w:lang w:eastAsia="zh-CN"/>
        </w:rPr>
        <w:t>ექიმმა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და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მომვლელმა</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უნდა</w:t>
      </w:r>
      <w:proofErr w:type="spellEnd"/>
      <w:r w:rsidRPr="00876FDA">
        <w:rPr>
          <w:rFonts w:eastAsia="SimSun"/>
          <w:szCs w:val="24"/>
          <w:lang w:eastAsia="zh-CN"/>
        </w:rPr>
        <w:t xml:space="preserve"> </w:t>
      </w:r>
      <w:r w:rsidRPr="00876FDA">
        <w:rPr>
          <w:rFonts w:ascii="Sylfaen" w:eastAsia="SimSun" w:hAnsi="Sylfaen"/>
          <w:szCs w:val="24"/>
          <w:lang w:val="ka-GE" w:eastAsia="zh-CN"/>
        </w:rPr>
        <w:t>აწონ-დაწონონ/</w:t>
      </w:r>
      <w:proofErr w:type="spellStart"/>
      <w:r w:rsidRPr="00876FDA">
        <w:rPr>
          <w:rFonts w:ascii="Sylfaen" w:eastAsia="SimSun" w:hAnsi="Sylfaen" w:cs="Sylfaen"/>
          <w:szCs w:val="24"/>
          <w:lang w:eastAsia="zh-CN"/>
        </w:rPr>
        <w:t>დაადგინონ</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ბავშვის</w:t>
      </w:r>
      <w:proofErr w:type="spellEnd"/>
      <w:r w:rsidRPr="00876FDA">
        <w:rPr>
          <w:rFonts w:eastAsia="SimSun"/>
          <w:szCs w:val="24"/>
          <w:lang w:eastAsia="zh-CN"/>
        </w:rPr>
        <w:t xml:space="preserve"> </w:t>
      </w:r>
      <w:r w:rsidRPr="00876FDA">
        <w:rPr>
          <w:rFonts w:asciiTheme="minorHAnsi" w:eastAsia="SimSun" w:hAnsiTheme="minorHAnsi"/>
          <w:szCs w:val="24"/>
          <w:lang w:val="ka-GE" w:eastAsia="zh-CN"/>
        </w:rPr>
        <w:t xml:space="preserve">მიერ </w:t>
      </w:r>
      <w:proofErr w:type="spellStart"/>
      <w:r w:rsidRPr="00876FDA">
        <w:rPr>
          <w:rFonts w:ascii="Sylfaen" w:eastAsia="SimSun" w:hAnsi="Sylfaen" w:cs="Sylfaen"/>
          <w:szCs w:val="24"/>
          <w:lang w:eastAsia="zh-CN"/>
        </w:rPr>
        <w:t>თვითინექციის</w:t>
      </w:r>
      <w:proofErr w:type="spellEnd"/>
      <w:r w:rsidRPr="00876FDA">
        <w:rPr>
          <w:rFonts w:eastAsia="SimSun"/>
          <w:szCs w:val="24"/>
          <w:lang w:eastAsia="zh-CN"/>
        </w:rPr>
        <w:t xml:space="preserve"> </w:t>
      </w:r>
      <w:proofErr w:type="spellStart"/>
      <w:r w:rsidRPr="00876FDA">
        <w:rPr>
          <w:rFonts w:ascii="Sylfaen" w:eastAsia="SimSun" w:hAnsi="Sylfaen" w:cs="Sylfaen"/>
          <w:szCs w:val="24"/>
          <w:lang w:eastAsia="zh-CN"/>
        </w:rPr>
        <w:t>ჰემ</w:t>
      </w:r>
      <w:proofErr w:type="spellEnd"/>
      <w:r w:rsidR="002E3724" w:rsidRPr="00876FDA">
        <w:rPr>
          <w:rFonts w:ascii="Sylfaen" w:eastAsia="SimSun" w:hAnsi="Sylfaen" w:cs="Sylfaen"/>
          <w:szCs w:val="24"/>
          <w:lang w:val="ka-GE" w:eastAsia="zh-CN"/>
        </w:rPr>
        <w:t>ლ</w:t>
      </w:r>
      <w:proofErr w:type="spellStart"/>
      <w:r w:rsidRPr="00876FDA">
        <w:rPr>
          <w:rFonts w:ascii="Sylfaen" w:eastAsia="SimSun" w:hAnsi="Sylfaen" w:cs="Sylfaen"/>
          <w:szCs w:val="24"/>
          <w:lang w:eastAsia="zh-CN"/>
        </w:rPr>
        <w:t>იბრას</w:t>
      </w:r>
      <w:proofErr w:type="spellEnd"/>
      <w:r w:rsidRPr="00876FDA">
        <w:rPr>
          <w:rFonts w:eastAsia="SimSun"/>
          <w:szCs w:val="24"/>
          <w:lang w:eastAsia="zh-CN"/>
        </w:rPr>
        <w:t xml:space="preserve"> </w:t>
      </w:r>
      <w:proofErr w:type="spellStart"/>
      <w:proofErr w:type="gramStart"/>
      <w:r w:rsidRPr="00876FDA">
        <w:rPr>
          <w:rFonts w:ascii="Sylfaen" w:eastAsia="SimSun" w:hAnsi="Sylfaen" w:cs="Sylfaen"/>
          <w:szCs w:val="24"/>
          <w:lang w:eastAsia="zh-CN"/>
        </w:rPr>
        <w:t>მიზანშეწონილობა</w:t>
      </w:r>
      <w:proofErr w:type="spellEnd"/>
      <w:r w:rsidRPr="00876FDA">
        <w:rPr>
          <w:rFonts w:eastAsia="SimSun"/>
          <w:szCs w:val="24"/>
          <w:lang w:eastAsia="zh-CN"/>
        </w:rPr>
        <w:t xml:space="preserve"> .</w:t>
      </w:r>
      <w:proofErr w:type="gramEnd"/>
      <w:r w:rsidRPr="00876FDA">
        <w:rPr>
          <w:rFonts w:eastAsia="SimSun"/>
          <w:szCs w:val="24"/>
          <w:lang w:eastAsia="zh-CN"/>
        </w:rPr>
        <w:t xml:space="preserve"> </w:t>
      </w:r>
      <w:r w:rsidR="00546058" w:rsidRPr="00876FDA">
        <w:rPr>
          <w:rFonts w:ascii="Sylfaen" w:hAnsi="Sylfaen"/>
          <w:lang w:val="ka-GE"/>
        </w:rPr>
        <w:t xml:space="preserve">თუმცა, </w:t>
      </w:r>
      <w:proofErr w:type="spellStart"/>
      <w:r w:rsidR="00546058" w:rsidRPr="00876FDA">
        <w:rPr>
          <w:rFonts w:ascii="Sylfaen" w:hAnsi="Sylfaen"/>
          <w:lang w:val="ka-GE"/>
        </w:rPr>
        <w:t>თვითინექციის</w:t>
      </w:r>
      <w:proofErr w:type="spellEnd"/>
      <w:r w:rsidR="00546058" w:rsidRPr="00876FDA">
        <w:rPr>
          <w:rFonts w:ascii="Sylfaen" w:hAnsi="Sylfaen"/>
          <w:lang w:val="ka-GE"/>
        </w:rPr>
        <w:t xml:space="preserve"> ჩატარება არ შეიძლება 7 წელზე უმცროსი ასაკის ბავშვების მიერ.</w:t>
      </w:r>
    </w:p>
    <w:p w14:paraId="39BCC97D" w14:textId="77777777" w:rsidR="002D24E3" w:rsidRPr="00876FDA" w:rsidRDefault="002D24E3" w:rsidP="002D24E3">
      <w:pPr>
        <w:rPr>
          <w:rFonts w:eastAsia="SimSun"/>
          <w:szCs w:val="22"/>
          <w:lang w:eastAsia="zh-CN"/>
        </w:rPr>
      </w:pPr>
    </w:p>
    <w:p w14:paraId="1A8A8C04" w14:textId="77777777" w:rsidR="002D24E3" w:rsidRPr="00876FDA" w:rsidRDefault="00546058" w:rsidP="002D24E3">
      <w:pPr>
        <w:rPr>
          <w:rFonts w:eastAsia="SimSun"/>
          <w:szCs w:val="22"/>
          <w:lang w:eastAsia="zh-CN"/>
        </w:rPr>
      </w:pPr>
      <w:proofErr w:type="spellStart"/>
      <w:r w:rsidRPr="00876FDA">
        <w:rPr>
          <w:rFonts w:ascii="Sylfaen" w:eastAsia="SimSun" w:hAnsi="Sylfaen" w:cs="Sylfaen"/>
          <w:szCs w:val="22"/>
          <w:lang w:eastAsia="zh-CN"/>
        </w:rPr>
        <w:t>ჰემლიბრას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მიღების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შესახებ</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ამომწურავი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ინსტრუქციისთვის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იხილეთ</w:t>
      </w:r>
      <w:proofErr w:type="spellEnd"/>
      <w:r w:rsidRPr="00876FDA">
        <w:rPr>
          <w:rFonts w:eastAsia="SimSun"/>
          <w:szCs w:val="22"/>
          <w:lang w:eastAsia="zh-CN"/>
        </w:rPr>
        <w:t xml:space="preserve"> </w:t>
      </w:r>
      <w:r w:rsidR="002E3724" w:rsidRPr="00876FDA">
        <w:rPr>
          <w:rFonts w:ascii="Sylfaen" w:eastAsia="SimSun" w:hAnsi="Sylfaen" w:cs="Sylfaen"/>
          <w:szCs w:val="22"/>
          <w:lang w:val="ka-GE" w:eastAsia="zh-CN"/>
        </w:rPr>
        <w:t>ქვეთავ</w:t>
      </w:r>
      <w:r w:rsidRPr="00876FDA">
        <w:rPr>
          <w:rFonts w:ascii="Sylfaen" w:eastAsia="SimSun" w:hAnsi="Sylfaen" w:cs="Sylfaen"/>
          <w:szCs w:val="22"/>
          <w:lang w:val="ka-GE" w:eastAsia="zh-CN"/>
        </w:rPr>
        <w:t>ი</w:t>
      </w:r>
      <w:r w:rsidRPr="00876FDA">
        <w:rPr>
          <w:rFonts w:eastAsia="SimSun"/>
          <w:szCs w:val="22"/>
          <w:lang w:eastAsia="zh-CN"/>
        </w:rPr>
        <w:t xml:space="preserve"> 6.6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პაკეტის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ბროშურა</w:t>
      </w:r>
      <w:proofErr w:type="spellEnd"/>
      <w:r w:rsidRPr="00876FDA">
        <w:rPr>
          <w:rFonts w:eastAsia="SimSun"/>
          <w:szCs w:val="22"/>
          <w:lang w:eastAsia="zh-CN"/>
        </w:rPr>
        <w:t>.</w:t>
      </w:r>
    </w:p>
    <w:p w14:paraId="502A337E" w14:textId="77777777" w:rsidR="002D24E3" w:rsidRPr="00876FDA" w:rsidRDefault="002D24E3" w:rsidP="002D24E3">
      <w:pPr>
        <w:rPr>
          <w:noProof/>
          <w:szCs w:val="22"/>
        </w:rPr>
      </w:pPr>
    </w:p>
    <w:p w14:paraId="7E0651E5" w14:textId="77777777" w:rsidR="00425C9F" w:rsidRPr="00876FDA" w:rsidRDefault="006F2DD6" w:rsidP="00425C9F">
      <w:pPr>
        <w:pStyle w:val="Heading1"/>
      </w:pPr>
      <w:r w:rsidRPr="00876FDA">
        <w:rPr>
          <w:noProof/>
        </w:rPr>
        <w:t>4.3</w:t>
      </w:r>
      <w:r w:rsidRPr="00876FDA">
        <w:rPr>
          <w:noProof/>
        </w:rPr>
        <w:tab/>
      </w:r>
      <w:proofErr w:type="spellStart"/>
      <w:r w:rsidR="00425C9F" w:rsidRPr="00876FDA">
        <w:rPr>
          <w:rFonts w:ascii="Sylfaen" w:hAnsi="Sylfaen"/>
          <w:lang w:val="ka-GE"/>
        </w:rPr>
        <w:t>წინააღმდეგჩვენებები</w:t>
      </w:r>
      <w:proofErr w:type="spellEnd"/>
    </w:p>
    <w:p w14:paraId="5380B853" w14:textId="77777777" w:rsidR="002D24E3" w:rsidRPr="00876FDA" w:rsidRDefault="002D24E3" w:rsidP="00EE468E">
      <w:pPr>
        <w:pStyle w:val="Heading2"/>
        <w:rPr>
          <w:noProof/>
        </w:rPr>
      </w:pPr>
    </w:p>
    <w:p w14:paraId="0C2C24FE" w14:textId="77777777" w:rsidR="002D24E3" w:rsidRPr="00876FDA" w:rsidRDefault="00425C9F" w:rsidP="002D24E3">
      <w:pPr>
        <w:rPr>
          <w:rFonts w:eastAsia="SimSun"/>
          <w:szCs w:val="22"/>
          <w:lang w:val="ka-GE" w:eastAsia="zh-CN"/>
        </w:rPr>
      </w:pPr>
      <w:proofErr w:type="spellStart"/>
      <w:r w:rsidRPr="00876FDA">
        <w:rPr>
          <w:rFonts w:ascii="Sylfaen" w:eastAsia="SimSun" w:hAnsi="Sylfaen" w:cs="Sylfaen"/>
          <w:szCs w:val="22"/>
          <w:lang w:eastAsia="zh-CN"/>
        </w:rPr>
        <w:t>ჰიპერმგრძნობელობა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აქტიური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ნივთიერების</w:t>
      </w:r>
      <w:proofErr w:type="spellEnd"/>
      <w:r w:rsidRPr="00876FDA">
        <w:rPr>
          <w:rFonts w:eastAsia="SimSun"/>
          <w:szCs w:val="22"/>
          <w:lang w:eastAsia="zh-CN"/>
        </w:rPr>
        <w:t xml:space="preserve"> </w:t>
      </w:r>
      <w:proofErr w:type="spellStart"/>
      <w:proofErr w:type="gramStart"/>
      <w:r w:rsidRPr="00876FDA">
        <w:rPr>
          <w:rFonts w:ascii="Sylfaen" w:eastAsia="SimSun" w:hAnsi="Sylfaen" w:cs="Sylfaen"/>
          <w:szCs w:val="22"/>
          <w:lang w:eastAsia="zh-CN"/>
        </w:rPr>
        <w:t>ან</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რომელიმე</w:t>
      </w:r>
      <w:proofErr w:type="spellEnd"/>
      <w:proofErr w:type="gramEnd"/>
      <w:r w:rsidRPr="00876FDA">
        <w:rPr>
          <w:rFonts w:eastAsia="SimSun"/>
          <w:szCs w:val="22"/>
          <w:lang w:eastAsia="zh-CN"/>
        </w:rPr>
        <w:t xml:space="preserve"> </w:t>
      </w:r>
      <w:proofErr w:type="spellStart"/>
      <w:r w:rsidRPr="00876FDA">
        <w:rPr>
          <w:rFonts w:ascii="Sylfaen" w:eastAsia="SimSun" w:hAnsi="Sylfaen" w:cs="Sylfaen"/>
          <w:szCs w:val="22"/>
          <w:lang w:eastAsia="zh-CN"/>
        </w:rPr>
        <w:t>დამხმარე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ნივთიერების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მიმართ</w:t>
      </w:r>
      <w:proofErr w:type="spellEnd"/>
      <w:r w:rsidRPr="00876FDA">
        <w:rPr>
          <w:rFonts w:ascii="Sylfaen" w:eastAsia="SimSun" w:hAnsi="Sylfaen" w:cs="Sylfaen"/>
          <w:szCs w:val="22"/>
          <w:lang w:val="ka-GE" w:eastAsia="zh-CN"/>
        </w:rPr>
        <w:t xml:space="preserve"> განთავსებულია </w:t>
      </w:r>
      <w:r w:rsidR="002E3724" w:rsidRPr="00876FDA">
        <w:rPr>
          <w:rFonts w:ascii="Sylfaen" w:eastAsia="SimSun" w:hAnsi="Sylfaen" w:cs="Sylfaen"/>
          <w:szCs w:val="22"/>
          <w:lang w:val="ka-GE" w:eastAsia="zh-CN"/>
        </w:rPr>
        <w:t>ქვეთავშ</w:t>
      </w:r>
      <w:r w:rsidRPr="00876FDA">
        <w:rPr>
          <w:rFonts w:ascii="Sylfaen" w:eastAsia="SimSun" w:hAnsi="Sylfaen" w:cs="Sylfaen"/>
          <w:szCs w:val="22"/>
          <w:lang w:val="ka-GE" w:eastAsia="zh-CN"/>
        </w:rPr>
        <w:t>ი 6.1</w:t>
      </w:r>
    </w:p>
    <w:p w14:paraId="1493D9C6" w14:textId="77777777" w:rsidR="003A1500" w:rsidRPr="00876FDA" w:rsidRDefault="003A1500" w:rsidP="002D24E3">
      <w:pPr>
        <w:rPr>
          <w:noProof/>
          <w:szCs w:val="22"/>
        </w:rPr>
      </w:pPr>
    </w:p>
    <w:p w14:paraId="07164EEF" w14:textId="77777777" w:rsidR="002D24E3" w:rsidRPr="00876FDA" w:rsidRDefault="006F2DD6" w:rsidP="00EE468E">
      <w:pPr>
        <w:pStyle w:val="Heading2"/>
        <w:rPr>
          <w:caps/>
          <w:noProof/>
        </w:rPr>
      </w:pPr>
      <w:r w:rsidRPr="00876FDA">
        <w:rPr>
          <w:noProof/>
        </w:rPr>
        <w:t>4.4</w:t>
      </w:r>
      <w:r w:rsidRPr="00876FDA">
        <w:rPr>
          <w:noProof/>
        </w:rPr>
        <w:tab/>
      </w:r>
      <w:r w:rsidR="00425C9F" w:rsidRPr="00876FDA">
        <w:rPr>
          <w:rFonts w:ascii="Sylfaen" w:hAnsi="Sylfaen"/>
          <w:lang w:val="ka-GE"/>
        </w:rPr>
        <w:t>გაფრთხილება და სიფრთხილის ზომები</w:t>
      </w:r>
    </w:p>
    <w:p w14:paraId="7DDEDDAB" w14:textId="77777777" w:rsidR="002D24E3" w:rsidRPr="00876FDA" w:rsidRDefault="002D24E3" w:rsidP="002D24E3">
      <w:pPr>
        <w:rPr>
          <w:rFonts w:eastAsia="SimSun"/>
          <w:szCs w:val="22"/>
          <w:lang w:eastAsia="zh-CN"/>
        </w:rPr>
      </w:pPr>
    </w:p>
    <w:p w14:paraId="69EAE7D3" w14:textId="77777777" w:rsidR="00F5242A" w:rsidRPr="00876FDA" w:rsidRDefault="00425C9F" w:rsidP="00F5242A">
      <w:pPr>
        <w:rPr>
          <w:rFonts w:ascii="Sylfaen" w:hAnsi="Sylfaen"/>
          <w:noProof/>
          <w:szCs w:val="22"/>
          <w:u w:val="single"/>
          <w:lang w:val="ka-GE"/>
        </w:rPr>
      </w:pPr>
      <w:r w:rsidRPr="00876FDA">
        <w:rPr>
          <w:rFonts w:ascii="Sylfaen" w:hAnsi="Sylfaen"/>
          <w:noProof/>
          <w:szCs w:val="22"/>
          <w:u w:val="single"/>
          <w:lang w:val="ka-GE"/>
        </w:rPr>
        <w:t>მიკვლევადობა</w:t>
      </w:r>
    </w:p>
    <w:p w14:paraId="73CC697C" w14:textId="77777777" w:rsidR="00F5242A" w:rsidRPr="00876FDA" w:rsidRDefault="00F5242A" w:rsidP="00F5242A">
      <w:pPr>
        <w:rPr>
          <w:noProof/>
          <w:szCs w:val="22"/>
          <w:u w:val="single"/>
        </w:rPr>
      </w:pPr>
    </w:p>
    <w:p w14:paraId="03F7A01A" w14:textId="77777777" w:rsidR="00F5242A" w:rsidRPr="00876FDA" w:rsidRDefault="00425C9F" w:rsidP="00F5242A">
      <w:pPr>
        <w:spacing w:line="280" w:lineRule="exact"/>
        <w:rPr>
          <w:rFonts w:eastAsia="SimSun"/>
          <w:szCs w:val="22"/>
          <w:lang w:eastAsia="zh-CN"/>
        </w:rPr>
      </w:pPr>
      <w:r w:rsidRPr="00876FDA">
        <w:rPr>
          <w:szCs w:val="22"/>
        </w:rPr>
        <w:t xml:space="preserve"> </w:t>
      </w:r>
      <w:proofErr w:type="spellStart"/>
      <w:r w:rsidRPr="00876FDA">
        <w:rPr>
          <w:rFonts w:ascii="Sylfaen" w:eastAsia="SimSun" w:hAnsi="Sylfaen" w:cs="Sylfaen"/>
          <w:szCs w:val="22"/>
          <w:lang w:eastAsia="zh-CN"/>
        </w:rPr>
        <w:t>ბიოლოგიური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სამკურნალო</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საშუალებების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მიკვლევადობის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გასაუმჯობესებლად</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მკაფიოდ</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უნდა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ჩაიწეროს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შეყვანილი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პროდუქტის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დასახელება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r w:rsidRPr="00876FDA">
        <w:rPr>
          <w:rFonts w:ascii="Sylfaen" w:eastAsia="SimSun" w:hAnsi="Sylfaen" w:cs="Sylfaen"/>
          <w:szCs w:val="22"/>
          <w:lang w:eastAsia="zh-CN"/>
        </w:rPr>
        <w:t>ს</w:t>
      </w:r>
      <w:r w:rsidR="00500426" w:rsidRPr="00876FDA">
        <w:rPr>
          <w:rFonts w:ascii="Sylfaen" w:eastAsia="SimSun" w:hAnsi="Sylfaen" w:cs="Sylfaen"/>
          <w:szCs w:val="22"/>
          <w:lang w:val="ka-GE" w:eastAsia="zh-CN"/>
        </w:rPr>
        <w:t>ე</w:t>
      </w:r>
      <w:r w:rsidRPr="00876FDA">
        <w:rPr>
          <w:rFonts w:ascii="Sylfaen" w:eastAsia="SimSun" w:hAnsi="Sylfaen" w:cs="Sylfaen"/>
          <w:szCs w:val="22"/>
          <w:lang w:eastAsia="zh-CN"/>
        </w:rPr>
        <w:t>რ</w:t>
      </w:r>
      <w:r w:rsidR="00500426" w:rsidRPr="00876FDA">
        <w:rPr>
          <w:rFonts w:ascii="Sylfaen" w:eastAsia="SimSun" w:hAnsi="Sylfaen" w:cs="Sylfaen"/>
          <w:szCs w:val="22"/>
          <w:lang w:val="ka-GE" w:eastAsia="zh-CN"/>
        </w:rPr>
        <w:t>ი</w:t>
      </w:r>
      <w:proofErr w:type="spellStart"/>
      <w:r w:rsidR="00500426" w:rsidRPr="00876FDA">
        <w:rPr>
          <w:rFonts w:ascii="Sylfaen" w:eastAsia="SimSun" w:hAnsi="Sylfaen" w:cs="Sylfaen"/>
          <w:szCs w:val="22"/>
          <w:lang w:eastAsia="zh-CN"/>
        </w:rPr>
        <w:t>ული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ნო</w:t>
      </w:r>
      <w:proofErr w:type="spellEnd"/>
      <w:r w:rsidR="00500426" w:rsidRPr="00876FDA">
        <w:rPr>
          <w:rFonts w:ascii="Sylfaen" w:eastAsia="SimSun" w:hAnsi="Sylfaen" w:cs="Sylfaen"/>
          <w:szCs w:val="22"/>
          <w:lang w:val="ka-GE" w:eastAsia="zh-CN"/>
        </w:rPr>
        <w:t>მერი</w:t>
      </w:r>
      <w:r w:rsidRPr="00876FDA">
        <w:rPr>
          <w:rFonts w:eastAsia="SimSun"/>
          <w:szCs w:val="22"/>
          <w:lang w:eastAsia="zh-CN"/>
        </w:rPr>
        <w:t>.</w:t>
      </w:r>
    </w:p>
    <w:p w14:paraId="4DC5C835" w14:textId="77777777" w:rsidR="00862A6B" w:rsidRPr="00876FDA" w:rsidRDefault="00862A6B" w:rsidP="002D24E3">
      <w:pPr>
        <w:rPr>
          <w:rFonts w:eastAsia="SimSun"/>
          <w:szCs w:val="22"/>
          <w:lang w:eastAsia="zh-CN"/>
        </w:rPr>
      </w:pPr>
    </w:p>
    <w:p w14:paraId="379E6D06" w14:textId="77777777" w:rsidR="002D24E3" w:rsidRPr="00876FDA" w:rsidRDefault="000C47DC" w:rsidP="00592358">
      <w:pPr>
        <w:spacing w:line="280" w:lineRule="exact"/>
        <w:rPr>
          <w:rFonts w:eastAsia="SimSun"/>
          <w:szCs w:val="22"/>
          <w:u w:val="single"/>
          <w:lang w:eastAsia="zh-CN"/>
        </w:rPr>
      </w:pPr>
      <w:r w:rsidRPr="00876FDA">
        <w:rPr>
          <w:rFonts w:ascii="Sylfaen" w:eastAsiaTheme="minorEastAsia" w:hAnsi="Sylfaen" w:cstheme="minorBidi"/>
          <w:noProof/>
          <w:szCs w:val="22"/>
          <w:u w:val="single"/>
          <w:lang w:val="ka-GE" w:eastAsia="en-US"/>
        </w:rPr>
        <w:t xml:space="preserve">ჰემლიბრასა და </w:t>
      </w:r>
      <w:r w:rsidRPr="00876FDA">
        <w:rPr>
          <w:noProof/>
          <w:szCs w:val="22"/>
          <w:u w:val="single"/>
        </w:rPr>
        <w:t xml:space="preserve">aPCC </w:t>
      </w:r>
      <w:r w:rsidRPr="00876FDA">
        <w:rPr>
          <w:rFonts w:ascii="Sylfaen" w:hAnsi="Sylfaen"/>
          <w:noProof/>
          <w:szCs w:val="22"/>
          <w:u w:val="single"/>
          <w:lang w:val="ka-GE"/>
        </w:rPr>
        <w:t>-თან ასოცირებული თრომბოზული</w:t>
      </w:r>
      <w:r w:rsidR="001F4AF8" w:rsidRPr="00876FDA">
        <w:rPr>
          <w:rFonts w:ascii="Sylfaen" w:hAnsi="Sylfaen"/>
          <w:noProof/>
          <w:szCs w:val="22"/>
          <w:u w:val="single"/>
        </w:rPr>
        <w:t xml:space="preserve"> </w:t>
      </w:r>
      <w:r w:rsidRPr="00876FDA">
        <w:rPr>
          <w:rFonts w:ascii="Sylfaen" w:hAnsi="Sylfaen"/>
          <w:noProof/>
          <w:szCs w:val="22"/>
          <w:u w:val="single"/>
          <w:lang w:val="ka-GE"/>
        </w:rPr>
        <w:t>მიკროანგიოპათია</w:t>
      </w:r>
    </w:p>
    <w:p w14:paraId="53C95BDD" w14:textId="77777777" w:rsidR="004A6421" w:rsidRPr="00876FDA" w:rsidRDefault="004A6421" w:rsidP="00592358">
      <w:pPr>
        <w:spacing w:line="280" w:lineRule="exact"/>
        <w:rPr>
          <w:rFonts w:eastAsia="SimSun"/>
          <w:szCs w:val="22"/>
          <w:u w:val="single"/>
          <w:lang w:eastAsia="zh-CN"/>
        </w:rPr>
      </w:pPr>
    </w:p>
    <w:p w14:paraId="6ED62192" w14:textId="77777777" w:rsidR="000C47DC" w:rsidRPr="00876FDA" w:rsidRDefault="000C47DC" w:rsidP="00EC13A4">
      <w:pPr>
        <w:pStyle w:val="Paragraph"/>
        <w:spacing w:line="240" w:lineRule="auto"/>
        <w:rPr>
          <w:rFonts w:ascii="Sylfaen" w:hAnsi="Sylfaen"/>
          <w:sz w:val="22"/>
          <w:szCs w:val="22"/>
          <w:lang w:val="ka-GE"/>
        </w:rPr>
      </w:pPr>
      <w:proofErr w:type="spellStart"/>
      <w:r w:rsidRPr="00876FDA">
        <w:rPr>
          <w:rFonts w:ascii="Sylfaen" w:hAnsi="Sylfaen"/>
          <w:sz w:val="22"/>
          <w:szCs w:val="22"/>
          <w:lang w:val="ka-GE"/>
        </w:rPr>
        <w:t>თრომბოზული</w:t>
      </w:r>
      <w:proofErr w:type="spellEnd"/>
      <w:r w:rsidRPr="00876FDA">
        <w:rPr>
          <w:rFonts w:ascii="Sylfaen" w:hAnsi="Sylfaen"/>
          <w:sz w:val="22"/>
          <w:szCs w:val="22"/>
          <w:lang w:val="ka-GE"/>
        </w:rPr>
        <w:t xml:space="preserve"> </w:t>
      </w:r>
      <w:proofErr w:type="spellStart"/>
      <w:r w:rsidRPr="00876FDA">
        <w:rPr>
          <w:rFonts w:ascii="Sylfaen" w:hAnsi="Sylfaen"/>
          <w:sz w:val="22"/>
          <w:szCs w:val="22"/>
          <w:lang w:val="ka-GE"/>
        </w:rPr>
        <w:t>მიკროანგიოპათიის</w:t>
      </w:r>
      <w:proofErr w:type="spellEnd"/>
      <w:r w:rsidRPr="00876FDA">
        <w:rPr>
          <w:rFonts w:ascii="Sylfaen" w:hAnsi="Sylfaen"/>
          <w:sz w:val="22"/>
          <w:szCs w:val="22"/>
          <w:lang w:val="ka-GE"/>
        </w:rPr>
        <w:t xml:space="preserve"> </w:t>
      </w:r>
      <w:r w:rsidRPr="00876FDA">
        <w:rPr>
          <w:sz w:val="22"/>
          <w:szCs w:val="22"/>
          <w:lang w:val="ka-GE"/>
        </w:rPr>
        <w:t xml:space="preserve">(TMA) </w:t>
      </w:r>
      <w:r w:rsidRPr="00876FDA">
        <w:rPr>
          <w:rFonts w:ascii="Sylfaen" w:hAnsi="Sylfaen"/>
          <w:sz w:val="22"/>
          <w:szCs w:val="22"/>
          <w:lang w:val="ka-GE"/>
        </w:rPr>
        <w:t xml:space="preserve">შემთხვევები დაფიქსირებული იქნა კლინიკურ კვლევებში მაშინ, როდესაც </w:t>
      </w:r>
      <w:proofErr w:type="spellStart"/>
      <w:r w:rsidRPr="00876FDA">
        <w:rPr>
          <w:rFonts w:ascii="Sylfaen" w:hAnsi="Sylfaen"/>
          <w:sz w:val="22"/>
          <w:szCs w:val="22"/>
          <w:lang w:val="ka-GE"/>
        </w:rPr>
        <w:t>ჰემლიბრათი</w:t>
      </w:r>
      <w:proofErr w:type="spellEnd"/>
      <w:r w:rsidRPr="00876FDA">
        <w:rPr>
          <w:rFonts w:ascii="Sylfaen" w:hAnsi="Sylfaen"/>
          <w:sz w:val="22"/>
          <w:szCs w:val="22"/>
          <w:lang w:val="ka-GE"/>
        </w:rPr>
        <w:t xml:space="preserve"> პროფილაქტიკის მიმღები პაციენტებისათვის  24  საათის ან მეტი დროის მანძილზე შეყვანილი იქნა  </w:t>
      </w:r>
      <w:proofErr w:type="spellStart"/>
      <w:r w:rsidR="001F4AF8" w:rsidRPr="00876FDA">
        <w:rPr>
          <w:sz w:val="22"/>
          <w:szCs w:val="22"/>
          <w:lang w:val="ka-GE"/>
        </w:rPr>
        <w:t>aPCC</w:t>
      </w:r>
      <w:proofErr w:type="spellEnd"/>
      <w:r w:rsidRPr="00876FDA">
        <w:rPr>
          <w:sz w:val="22"/>
          <w:szCs w:val="22"/>
          <w:lang w:val="ka-GE"/>
        </w:rPr>
        <w:t xml:space="preserve"> </w:t>
      </w:r>
      <w:r w:rsidRPr="00876FDA">
        <w:rPr>
          <w:rFonts w:ascii="Sylfaen" w:hAnsi="Sylfaen"/>
          <w:sz w:val="22"/>
          <w:szCs w:val="22"/>
          <w:lang w:val="ka-GE"/>
        </w:rPr>
        <w:t xml:space="preserve">საშუალო კუმულაციური ოდენობა </w:t>
      </w:r>
      <w:r w:rsidRPr="00876FDA">
        <w:rPr>
          <w:sz w:val="22"/>
          <w:szCs w:val="22"/>
          <w:lang w:val="ka-GE"/>
        </w:rPr>
        <w:t>&gt;100 U/</w:t>
      </w:r>
      <w:r w:rsidRPr="00876FDA">
        <w:rPr>
          <w:rFonts w:ascii="Sylfaen" w:hAnsi="Sylfaen"/>
          <w:sz w:val="22"/>
          <w:szCs w:val="22"/>
          <w:lang w:val="ka-GE"/>
        </w:rPr>
        <w:t>კგ</w:t>
      </w:r>
      <w:r w:rsidRPr="00876FDA">
        <w:rPr>
          <w:sz w:val="22"/>
          <w:szCs w:val="22"/>
          <w:lang w:val="ka-GE"/>
        </w:rPr>
        <w:t>/24 </w:t>
      </w:r>
      <w:r w:rsidRPr="00876FDA">
        <w:rPr>
          <w:rFonts w:ascii="Sylfaen" w:hAnsi="Sylfaen"/>
          <w:sz w:val="22"/>
          <w:szCs w:val="22"/>
          <w:lang w:val="ka-GE"/>
        </w:rPr>
        <w:t>სთ დოზით.(იხ. სექცია 4.8)</w:t>
      </w:r>
      <w:r w:rsidR="000A7257" w:rsidRPr="00876FDA">
        <w:rPr>
          <w:rFonts w:ascii="Sylfaen" w:hAnsi="Sylfaen"/>
          <w:sz w:val="22"/>
          <w:szCs w:val="22"/>
          <w:lang w:val="ka-GE"/>
        </w:rPr>
        <w:t xml:space="preserve">. </w:t>
      </w:r>
      <w:r w:rsidRPr="00876FDA">
        <w:rPr>
          <w:sz w:val="22"/>
          <w:szCs w:val="22"/>
        </w:rPr>
        <w:t xml:space="preserve"> </w:t>
      </w:r>
      <w:proofErr w:type="spellStart"/>
      <w:r w:rsidR="000A7257" w:rsidRPr="00876FDA">
        <w:rPr>
          <w:rFonts w:ascii="Sylfaen" w:hAnsi="Sylfaen"/>
          <w:sz w:val="22"/>
          <w:szCs w:val="22"/>
          <w:lang w:val="ka-GE"/>
        </w:rPr>
        <w:t>თრომბოზული</w:t>
      </w:r>
      <w:proofErr w:type="spellEnd"/>
      <w:r w:rsidR="000A7257" w:rsidRPr="00876FDA">
        <w:rPr>
          <w:rFonts w:ascii="Sylfaen" w:hAnsi="Sylfaen"/>
          <w:sz w:val="22"/>
          <w:szCs w:val="22"/>
          <w:lang w:val="ka-GE"/>
        </w:rPr>
        <w:t xml:space="preserve"> </w:t>
      </w:r>
      <w:proofErr w:type="spellStart"/>
      <w:r w:rsidR="000A7257" w:rsidRPr="00876FDA">
        <w:rPr>
          <w:rFonts w:ascii="Sylfaen" w:hAnsi="Sylfaen"/>
          <w:sz w:val="22"/>
          <w:szCs w:val="22"/>
          <w:lang w:val="ka-GE"/>
        </w:rPr>
        <w:t>მიკროანგიოპათიის</w:t>
      </w:r>
      <w:proofErr w:type="spellEnd"/>
      <w:r w:rsidR="000A7257" w:rsidRPr="00876FDA">
        <w:rPr>
          <w:rFonts w:ascii="Sylfaen" w:hAnsi="Sylfaen"/>
          <w:sz w:val="22"/>
          <w:szCs w:val="22"/>
          <w:lang w:val="ka-GE"/>
        </w:rPr>
        <w:t xml:space="preserve"> </w:t>
      </w:r>
      <w:r w:rsidR="000A7257" w:rsidRPr="00876FDA">
        <w:rPr>
          <w:rFonts w:asciiTheme="minorHAnsi" w:hAnsiTheme="minorHAnsi"/>
          <w:sz w:val="22"/>
          <w:szCs w:val="22"/>
          <w:lang w:val="ka-GE"/>
        </w:rPr>
        <w:t>(</w:t>
      </w:r>
      <w:r w:rsidR="000A7257" w:rsidRPr="00876FDA">
        <w:rPr>
          <w:sz w:val="22"/>
          <w:szCs w:val="22"/>
        </w:rPr>
        <w:t>TMA</w:t>
      </w:r>
      <w:r w:rsidR="000A7257" w:rsidRPr="00876FDA">
        <w:rPr>
          <w:rFonts w:asciiTheme="minorHAnsi" w:hAnsiTheme="minorHAnsi"/>
          <w:sz w:val="22"/>
          <w:szCs w:val="22"/>
          <w:lang w:val="ka-GE"/>
        </w:rPr>
        <w:t>)</w:t>
      </w:r>
      <w:r w:rsidR="000A7257" w:rsidRPr="00876FDA">
        <w:rPr>
          <w:sz w:val="22"/>
          <w:szCs w:val="22"/>
        </w:rPr>
        <w:t xml:space="preserve"> </w:t>
      </w:r>
      <w:proofErr w:type="spellStart"/>
      <w:r w:rsidR="000A7257" w:rsidRPr="00876FDA">
        <w:rPr>
          <w:rFonts w:ascii="Sylfaen" w:hAnsi="Sylfaen" w:cs="Sylfaen"/>
          <w:sz w:val="22"/>
          <w:szCs w:val="22"/>
        </w:rPr>
        <w:t>მოვლენების</w:t>
      </w:r>
      <w:proofErr w:type="spellEnd"/>
      <w:r w:rsidR="000A7257" w:rsidRPr="00876FDA">
        <w:rPr>
          <w:sz w:val="22"/>
          <w:szCs w:val="22"/>
        </w:rPr>
        <w:t xml:space="preserve"> </w:t>
      </w:r>
      <w:proofErr w:type="spellStart"/>
      <w:r w:rsidR="000A7257" w:rsidRPr="00876FDA">
        <w:rPr>
          <w:rFonts w:ascii="Sylfaen" w:hAnsi="Sylfaen" w:cs="Sylfaen"/>
          <w:sz w:val="22"/>
          <w:szCs w:val="22"/>
        </w:rPr>
        <w:t>მკურნალობა</w:t>
      </w:r>
      <w:proofErr w:type="spellEnd"/>
      <w:r w:rsidR="000A7257" w:rsidRPr="00876FDA">
        <w:rPr>
          <w:sz w:val="22"/>
          <w:szCs w:val="22"/>
        </w:rPr>
        <w:t xml:space="preserve"> </w:t>
      </w:r>
      <w:proofErr w:type="spellStart"/>
      <w:r w:rsidR="000A7257" w:rsidRPr="00876FDA">
        <w:rPr>
          <w:rFonts w:ascii="Sylfaen" w:hAnsi="Sylfaen" w:cs="Sylfaen"/>
          <w:sz w:val="22"/>
          <w:szCs w:val="22"/>
        </w:rPr>
        <w:t>მოიცავდა</w:t>
      </w:r>
      <w:proofErr w:type="spellEnd"/>
      <w:r w:rsidR="000A7257" w:rsidRPr="00876FDA">
        <w:rPr>
          <w:sz w:val="22"/>
          <w:szCs w:val="22"/>
        </w:rPr>
        <w:t xml:space="preserve"> </w:t>
      </w:r>
      <w:proofErr w:type="spellStart"/>
      <w:r w:rsidR="000A7257" w:rsidRPr="00876FDA">
        <w:rPr>
          <w:rFonts w:ascii="Sylfaen" w:hAnsi="Sylfaen" w:cs="Sylfaen"/>
          <w:sz w:val="22"/>
          <w:szCs w:val="22"/>
        </w:rPr>
        <w:t>დამა</w:t>
      </w:r>
      <w:proofErr w:type="spellEnd"/>
      <w:r w:rsidR="000A7257" w:rsidRPr="00876FDA">
        <w:rPr>
          <w:rFonts w:ascii="Sylfaen" w:hAnsi="Sylfaen" w:cs="Sylfaen"/>
          <w:sz w:val="22"/>
          <w:szCs w:val="22"/>
          <w:lang w:val="ka-GE"/>
        </w:rPr>
        <w:t>ტ</w:t>
      </w:r>
      <w:r w:rsidR="000A7257" w:rsidRPr="00876FDA">
        <w:rPr>
          <w:rFonts w:ascii="Sylfaen" w:hAnsi="Sylfaen" w:cs="Sylfaen"/>
          <w:sz w:val="22"/>
          <w:szCs w:val="22"/>
        </w:rPr>
        <w:t>ე</w:t>
      </w:r>
      <w:r w:rsidR="000A7257" w:rsidRPr="00876FDA">
        <w:rPr>
          <w:rFonts w:ascii="Sylfaen" w:hAnsi="Sylfaen" w:cs="Sylfaen"/>
          <w:sz w:val="22"/>
          <w:szCs w:val="22"/>
          <w:lang w:val="ka-GE"/>
        </w:rPr>
        <w:t>ბით</w:t>
      </w:r>
      <w:r w:rsidR="000A7257" w:rsidRPr="00876FDA">
        <w:rPr>
          <w:sz w:val="22"/>
          <w:szCs w:val="22"/>
        </w:rPr>
        <w:t xml:space="preserve"> </w:t>
      </w:r>
      <w:proofErr w:type="spellStart"/>
      <w:r w:rsidR="000A7257" w:rsidRPr="00876FDA">
        <w:rPr>
          <w:rFonts w:ascii="Sylfaen" w:hAnsi="Sylfaen"/>
          <w:sz w:val="22"/>
          <w:szCs w:val="22"/>
          <w:lang w:val="ka-GE"/>
        </w:rPr>
        <w:t>აქტივობებ</w:t>
      </w:r>
      <w:proofErr w:type="spellEnd"/>
      <w:r w:rsidR="000A7257" w:rsidRPr="00876FDA">
        <w:rPr>
          <w:rFonts w:ascii="Sylfaen" w:hAnsi="Sylfaen" w:cs="Sylfaen"/>
          <w:sz w:val="22"/>
          <w:szCs w:val="22"/>
        </w:rPr>
        <w:t>ს</w:t>
      </w:r>
      <w:r w:rsidR="000A7257" w:rsidRPr="00876FDA">
        <w:rPr>
          <w:sz w:val="22"/>
          <w:szCs w:val="22"/>
        </w:rPr>
        <w:t xml:space="preserve"> </w:t>
      </w:r>
      <w:proofErr w:type="spellStart"/>
      <w:r w:rsidR="002E3724" w:rsidRPr="00876FDA">
        <w:rPr>
          <w:rFonts w:ascii="Sylfaen" w:hAnsi="Sylfaen" w:cs="Sylfaen"/>
          <w:sz w:val="22"/>
          <w:szCs w:val="22"/>
        </w:rPr>
        <w:t>პლაზმა</w:t>
      </w:r>
      <w:r w:rsidR="000A7257" w:rsidRPr="00876FDA">
        <w:rPr>
          <w:rFonts w:ascii="Sylfaen" w:hAnsi="Sylfaen" w:cs="Sylfaen"/>
          <w:sz w:val="22"/>
          <w:szCs w:val="22"/>
        </w:rPr>
        <w:t>ფერეზით</w:t>
      </w:r>
      <w:proofErr w:type="spellEnd"/>
      <w:r w:rsidR="000A7257" w:rsidRPr="00876FDA">
        <w:rPr>
          <w:sz w:val="22"/>
          <w:szCs w:val="22"/>
        </w:rPr>
        <w:t xml:space="preserve"> </w:t>
      </w:r>
      <w:proofErr w:type="spellStart"/>
      <w:r w:rsidR="000A7257" w:rsidRPr="00876FDA">
        <w:rPr>
          <w:rFonts w:ascii="Sylfaen" w:hAnsi="Sylfaen" w:cs="Sylfaen"/>
          <w:sz w:val="22"/>
          <w:szCs w:val="22"/>
        </w:rPr>
        <w:t>და</w:t>
      </w:r>
      <w:proofErr w:type="spellEnd"/>
      <w:r w:rsidR="000A7257" w:rsidRPr="00876FDA">
        <w:rPr>
          <w:sz w:val="22"/>
          <w:szCs w:val="22"/>
        </w:rPr>
        <w:t xml:space="preserve"> </w:t>
      </w:r>
      <w:proofErr w:type="spellStart"/>
      <w:r w:rsidR="000A7257" w:rsidRPr="00876FDA">
        <w:rPr>
          <w:rFonts w:ascii="Sylfaen" w:hAnsi="Sylfaen" w:cs="Sylfaen"/>
          <w:sz w:val="22"/>
          <w:szCs w:val="22"/>
        </w:rPr>
        <w:t>ჰემოდიალიზით</w:t>
      </w:r>
      <w:proofErr w:type="spellEnd"/>
      <w:r w:rsidR="000A7257" w:rsidRPr="00876FDA">
        <w:rPr>
          <w:sz w:val="22"/>
          <w:szCs w:val="22"/>
        </w:rPr>
        <w:t xml:space="preserve"> </w:t>
      </w:r>
      <w:proofErr w:type="spellStart"/>
      <w:r w:rsidR="000A7257" w:rsidRPr="00876FDA">
        <w:rPr>
          <w:rFonts w:ascii="Sylfaen" w:hAnsi="Sylfaen" w:cs="Sylfaen"/>
          <w:sz w:val="22"/>
          <w:szCs w:val="22"/>
        </w:rPr>
        <w:t>ან</w:t>
      </w:r>
      <w:proofErr w:type="spellEnd"/>
      <w:r w:rsidR="000A7257" w:rsidRPr="00876FDA">
        <w:rPr>
          <w:sz w:val="22"/>
          <w:szCs w:val="22"/>
        </w:rPr>
        <w:t xml:space="preserve"> </w:t>
      </w:r>
      <w:proofErr w:type="spellStart"/>
      <w:r w:rsidR="000A7257" w:rsidRPr="00876FDA">
        <w:rPr>
          <w:rFonts w:ascii="Sylfaen" w:hAnsi="Sylfaen" w:cs="Sylfaen"/>
          <w:sz w:val="22"/>
          <w:szCs w:val="22"/>
        </w:rPr>
        <w:t>მის</w:t>
      </w:r>
      <w:proofErr w:type="spellEnd"/>
      <w:r w:rsidR="000A7257" w:rsidRPr="00876FDA">
        <w:rPr>
          <w:sz w:val="22"/>
          <w:szCs w:val="22"/>
        </w:rPr>
        <w:t xml:space="preserve"> </w:t>
      </w:r>
      <w:proofErr w:type="spellStart"/>
      <w:r w:rsidR="000A7257" w:rsidRPr="00876FDA">
        <w:rPr>
          <w:rFonts w:ascii="Sylfaen" w:hAnsi="Sylfaen" w:cs="Sylfaen"/>
          <w:sz w:val="22"/>
          <w:szCs w:val="22"/>
        </w:rPr>
        <w:t>გარეშე</w:t>
      </w:r>
      <w:proofErr w:type="spellEnd"/>
      <w:r w:rsidR="000A7257" w:rsidRPr="00876FDA">
        <w:rPr>
          <w:rFonts w:ascii="Sylfaen" w:hAnsi="Sylfaen" w:cs="Sylfaen"/>
          <w:sz w:val="22"/>
          <w:szCs w:val="22"/>
          <w:lang w:val="ka-GE"/>
        </w:rPr>
        <w:t xml:space="preserve">. </w:t>
      </w:r>
      <w:r w:rsidRPr="00876FDA">
        <w:rPr>
          <w:rFonts w:ascii="Sylfaen" w:hAnsi="Sylfaen"/>
          <w:sz w:val="22"/>
          <w:szCs w:val="22"/>
          <w:lang w:val="ka-GE"/>
        </w:rPr>
        <w:t xml:space="preserve"> გაუმჯობესება აღინიშნა </w:t>
      </w:r>
      <w:proofErr w:type="spellStart"/>
      <w:r w:rsidRPr="00876FDA">
        <w:rPr>
          <w:rFonts w:ascii="Sylfaen" w:hAnsi="Sylfaen"/>
          <w:sz w:val="22"/>
          <w:szCs w:val="22"/>
          <w:lang w:val="ka-GE"/>
        </w:rPr>
        <w:t>aPCC</w:t>
      </w:r>
      <w:proofErr w:type="spellEnd"/>
      <w:r w:rsidRPr="00876FDA">
        <w:rPr>
          <w:rFonts w:ascii="Sylfaen" w:hAnsi="Sylfaen"/>
          <w:sz w:val="22"/>
          <w:szCs w:val="22"/>
          <w:lang w:val="ka-GE"/>
        </w:rPr>
        <w:t xml:space="preserve"> შეწყვეტის შემდეგ ერთი კვირის ფარგლებში.</w:t>
      </w:r>
      <w:r w:rsidRPr="00876FDA">
        <w:rPr>
          <w:sz w:val="22"/>
          <w:szCs w:val="22"/>
        </w:rPr>
        <w:t xml:space="preserve"> </w:t>
      </w:r>
      <w:proofErr w:type="spellStart"/>
      <w:r w:rsidR="000A7257" w:rsidRPr="00876FDA">
        <w:rPr>
          <w:rFonts w:ascii="Sylfaen" w:hAnsi="Sylfaen" w:cs="Sylfaen"/>
          <w:sz w:val="22"/>
          <w:szCs w:val="22"/>
        </w:rPr>
        <w:t>ეს</w:t>
      </w:r>
      <w:proofErr w:type="spellEnd"/>
      <w:r w:rsidR="000A7257" w:rsidRPr="00876FDA">
        <w:rPr>
          <w:sz w:val="22"/>
          <w:szCs w:val="22"/>
        </w:rPr>
        <w:t xml:space="preserve"> </w:t>
      </w:r>
      <w:proofErr w:type="spellStart"/>
      <w:r w:rsidR="000A7257" w:rsidRPr="00876FDA">
        <w:rPr>
          <w:rFonts w:ascii="Sylfaen" w:hAnsi="Sylfaen" w:cs="Sylfaen"/>
          <w:sz w:val="22"/>
          <w:szCs w:val="22"/>
        </w:rPr>
        <w:t>სწრაფი</w:t>
      </w:r>
      <w:proofErr w:type="spellEnd"/>
      <w:r w:rsidR="000A7257" w:rsidRPr="00876FDA">
        <w:rPr>
          <w:sz w:val="22"/>
          <w:szCs w:val="22"/>
        </w:rPr>
        <w:t xml:space="preserve"> </w:t>
      </w:r>
      <w:proofErr w:type="spellStart"/>
      <w:r w:rsidR="000A7257" w:rsidRPr="00876FDA">
        <w:rPr>
          <w:rFonts w:ascii="Sylfaen" w:hAnsi="Sylfaen" w:cs="Sylfaen"/>
          <w:sz w:val="22"/>
          <w:szCs w:val="22"/>
        </w:rPr>
        <w:t>გაუმჯობესება</w:t>
      </w:r>
      <w:proofErr w:type="spellEnd"/>
      <w:r w:rsidR="000A7257" w:rsidRPr="00876FDA">
        <w:rPr>
          <w:sz w:val="22"/>
          <w:szCs w:val="22"/>
        </w:rPr>
        <w:t xml:space="preserve"> </w:t>
      </w:r>
      <w:proofErr w:type="spellStart"/>
      <w:r w:rsidR="000A7257" w:rsidRPr="00876FDA">
        <w:rPr>
          <w:rFonts w:ascii="Sylfaen" w:hAnsi="Sylfaen" w:cs="Sylfaen"/>
          <w:sz w:val="22"/>
          <w:szCs w:val="22"/>
        </w:rPr>
        <w:t>განსხვავდება</w:t>
      </w:r>
      <w:proofErr w:type="spellEnd"/>
      <w:r w:rsidR="000A7257" w:rsidRPr="00876FDA">
        <w:rPr>
          <w:sz w:val="22"/>
          <w:szCs w:val="22"/>
        </w:rPr>
        <w:t xml:space="preserve"> </w:t>
      </w:r>
      <w:proofErr w:type="spellStart"/>
      <w:r w:rsidR="000A7257" w:rsidRPr="00876FDA">
        <w:rPr>
          <w:rFonts w:ascii="Sylfaen" w:hAnsi="Sylfaen" w:cs="Sylfaen"/>
          <w:sz w:val="22"/>
          <w:szCs w:val="22"/>
        </w:rPr>
        <w:t>ჩვეულებრივი</w:t>
      </w:r>
      <w:proofErr w:type="spellEnd"/>
      <w:r w:rsidR="000A7257" w:rsidRPr="00876FDA">
        <w:rPr>
          <w:sz w:val="22"/>
          <w:szCs w:val="22"/>
        </w:rPr>
        <w:t xml:space="preserve"> </w:t>
      </w:r>
      <w:proofErr w:type="spellStart"/>
      <w:r w:rsidR="000A7257" w:rsidRPr="00876FDA">
        <w:rPr>
          <w:rFonts w:ascii="Sylfaen" w:hAnsi="Sylfaen" w:cs="Sylfaen"/>
          <w:sz w:val="22"/>
          <w:szCs w:val="22"/>
        </w:rPr>
        <w:t>კლინიკური</w:t>
      </w:r>
      <w:proofErr w:type="spellEnd"/>
      <w:r w:rsidR="000A7257" w:rsidRPr="00876FDA">
        <w:rPr>
          <w:sz w:val="22"/>
          <w:szCs w:val="22"/>
        </w:rPr>
        <w:t xml:space="preserve"> </w:t>
      </w:r>
      <w:proofErr w:type="spellStart"/>
      <w:r w:rsidR="000A7257" w:rsidRPr="00876FDA">
        <w:rPr>
          <w:rFonts w:ascii="Sylfaen" w:hAnsi="Sylfaen" w:cs="Sylfaen"/>
          <w:sz w:val="22"/>
          <w:szCs w:val="22"/>
        </w:rPr>
        <w:t>მიმდინარეობისგან</w:t>
      </w:r>
      <w:proofErr w:type="spellEnd"/>
      <w:r w:rsidR="000A7257" w:rsidRPr="00876FDA">
        <w:rPr>
          <w:sz w:val="22"/>
          <w:szCs w:val="22"/>
        </w:rPr>
        <w:t xml:space="preserve">, </w:t>
      </w:r>
      <w:proofErr w:type="spellStart"/>
      <w:r w:rsidR="000A7257" w:rsidRPr="00876FDA">
        <w:rPr>
          <w:rFonts w:ascii="Sylfaen" w:hAnsi="Sylfaen" w:cs="Sylfaen"/>
          <w:sz w:val="22"/>
          <w:szCs w:val="22"/>
        </w:rPr>
        <w:t>რომელიც</w:t>
      </w:r>
      <w:proofErr w:type="spellEnd"/>
      <w:r w:rsidR="000A7257" w:rsidRPr="00876FDA">
        <w:rPr>
          <w:sz w:val="22"/>
          <w:szCs w:val="22"/>
        </w:rPr>
        <w:t xml:space="preserve"> </w:t>
      </w:r>
      <w:proofErr w:type="spellStart"/>
      <w:r w:rsidR="000A7257" w:rsidRPr="00876FDA">
        <w:rPr>
          <w:rFonts w:ascii="Sylfaen" w:hAnsi="Sylfaen" w:cs="Sylfaen"/>
          <w:sz w:val="22"/>
          <w:szCs w:val="22"/>
        </w:rPr>
        <w:t>აღინიშნება</w:t>
      </w:r>
      <w:proofErr w:type="spellEnd"/>
      <w:r w:rsidR="000A7257" w:rsidRPr="00876FDA">
        <w:rPr>
          <w:sz w:val="22"/>
          <w:szCs w:val="22"/>
        </w:rPr>
        <w:t xml:space="preserve"> </w:t>
      </w:r>
      <w:proofErr w:type="spellStart"/>
      <w:r w:rsidR="000A7257" w:rsidRPr="00876FDA">
        <w:rPr>
          <w:rFonts w:ascii="Sylfaen" w:hAnsi="Sylfaen" w:cs="Sylfaen"/>
          <w:sz w:val="22"/>
          <w:szCs w:val="22"/>
        </w:rPr>
        <w:t>ატიპიური</w:t>
      </w:r>
      <w:proofErr w:type="spellEnd"/>
      <w:r w:rsidR="000A7257" w:rsidRPr="00876FDA">
        <w:rPr>
          <w:sz w:val="22"/>
          <w:szCs w:val="22"/>
        </w:rPr>
        <w:t xml:space="preserve"> </w:t>
      </w:r>
      <w:proofErr w:type="spellStart"/>
      <w:r w:rsidR="000A7257" w:rsidRPr="00876FDA">
        <w:rPr>
          <w:rFonts w:ascii="Sylfaen" w:hAnsi="Sylfaen" w:cs="Sylfaen"/>
          <w:sz w:val="22"/>
          <w:szCs w:val="22"/>
        </w:rPr>
        <w:t>ჰემოლიზური</w:t>
      </w:r>
      <w:proofErr w:type="spellEnd"/>
      <w:r w:rsidR="000A7257" w:rsidRPr="00876FDA">
        <w:rPr>
          <w:sz w:val="22"/>
          <w:szCs w:val="22"/>
        </w:rPr>
        <w:t xml:space="preserve"> </w:t>
      </w:r>
      <w:proofErr w:type="spellStart"/>
      <w:r w:rsidR="000A7257" w:rsidRPr="00876FDA">
        <w:rPr>
          <w:rFonts w:ascii="Sylfaen" w:hAnsi="Sylfaen" w:cs="Sylfaen"/>
          <w:sz w:val="22"/>
          <w:szCs w:val="22"/>
        </w:rPr>
        <w:t>ურემიული</w:t>
      </w:r>
      <w:proofErr w:type="spellEnd"/>
      <w:r w:rsidR="000A7257" w:rsidRPr="00876FDA">
        <w:rPr>
          <w:sz w:val="22"/>
          <w:szCs w:val="22"/>
        </w:rPr>
        <w:t xml:space="preserve"> </w:t>
      </w:r>
      <w:proofErr w:type="spellStart"/>
      <w:r w:rsidR="000A7257" w:rsidRPr="00876FDA">
        <w:rPr>
          <w:rFonts w:ascii="Sylfaen" w:hAnsi="Sylfaen" w:cs="Sylfaen"/>
          <w:sz w:val="22"/>
          <w:szCs w:val="22"/>
        </w:rPr>
        <w:t>სინდრომისა</w:t>
      </w:r>
      <w:proofErr w:type="spellEnd"/>
      <w:r w:rsidR="000A7257" w:rsidRPr="00876FDA">
        <w:rPr>
          <w:sz w:val="22"/>
          <w:szCs w:val="22"/>
        </w:rPr>
        <w:t xml:space="preserve"> </w:t>
      </w:r>
      <w:proofErr w:type="spellStart"/>
      <w:r w:rsidR="000A7257" w:rsidRPr="00876FDA">
        <w:rPr>
          <w:rFonts w:ascii="Sylfaen" w:hAnsi="Sylfaen" w:cs="Sylfaen"/>
          <w:sz w:val="22"/>
          <w:szCs w:val="22"/>
        </w:rPr>
        <w:t>და</w:t>
      </w:r>
      <w:proofErr w:type="spellEnd"/>
      <w:r w:rsidR="000A7257" w:rsidRPr="00876FDA">
        <w:rPr>
          <w:sz w:val="22"/>
          <w:szCs w:val="22"/>
        </w:rPr>
        <w:t xml:space="preserve"> </w:t>
      </w:r>
      <w:proofErr w:type="spellStart"/>
      <w:r w:rsidR="000A7257" w:rsidRPr="00876FDA">
        <w:rPr>
          <w:rFonts w:ascii="Sylfaen" w:hAnsi="Sylfaen" w:cs="Sylfaen"/>
          <w:sz w:val="22"/>
          <w:szCs w:val="22"/>
        </w:rPr>
        <w:t>კლასიკური</w:t>
      </w:r>
      <w:proofErr w:type="spellEnd"/>
      <w:r w:rsidR="000A7257" w:rsidRPr="00876FDA">
        <w:rPr>
          <w:sz w:val="22"/>
          <w:szCs w:val="22"/>
        </w:rPr>
        <w:t xml:space="preserve"> TMA– </w:t>
      </w:r>
      <w:proofErr w:type="spellStart"/>
      <w:r w:rsidR="000A7257" w:rsidRPr="00876FDA">
        <w:rPr>
          <w:rFonts w:ascii="Sylfaen" w:hAnsi="Sylfaen" w:cs="Sylfaen"/>
          <w:sz w:val="22"/>
          <w:szCs w:val="22"/>
        </w:rPr>
        <w:t>ების</w:t>
      </w:r>
      <w:proofErr w:type="spellEnd"/>
      <w:r w:rsidR="000A7257" w:rsidRPr="00876FDA">
        <w:rPr>
          <w:sz w:val="22"/>
          <w:szCs w:val="22"/>
        </w:rPr>
        <w:t xml:space="preserve"> </w:t>
      </w:r>
      <w:proofErr w:type="spellStart"/>
      <w:r w:rsidR="000A7257" w:rsidRPr="00876FDA">
        <w:rPr>
          <w:rFonts w:ascii="Sylfaen" w:hAnsi="Sylfaen" w:cs="Sylfaen"/>
          <w:sz w:val="22"/>
          <w:szCs w:val="22"/>
        </w:rPr>
        <w:t>დროს</w:t>
      </w:r>
      <w:proofErr w:type="spellEnd"/>
      <w:r w:rsidR="000A7257" w:rsidRPr="00876FDA">
        <w:rPr>
          <w:sz w:val="22"/>
          <w:szCs w:val="22"/>
        </w:rPr>
        <w:t xml:space="preserve">, </w:t>
      </w:r>
      <w:proofErr w:type="spellStart"/>
      <w:r w:rsidR="000A7257" w:rsidRPr="00876FDA">
        <w:rPr>
          <w:rFonts w:ascii="Sylfaen" w:hAnsi="Sylfaen" w:cs="Sylfaen"/>
          <w:sz w:val="22"/>
          <w:szCs w:val="22"/>
        </w:rPr>
        <w:t>მაგალითად</w:t>
      </w:r>
      <w:proofErr w:type="spellEnd"/>
      <w:r w:rsidR="000A7257" w:rsidRPr="00876FDA">
        <w:rPr>
          <w:sz w:val="22"/>
          <w:szCs w:val="22"/>
        </w:rPr>
        <w:t xml:space="preserve">, </w:t>
      </w:r>
      <w:r w:rsidR="004B4D57" w:rsidRPr="00876FDA">
        <w:rPr>
          <w:rFonts w:ascii="Sylfaen" w:hAnsi="Sylfaen"/>
          <w:sz w:val="22"/>
          <w:szCs w:val="22"/>
          <w:lang w:val="ka-GE"/>
        </w:rPr>
        <w:t xml:space="preserve">როგორიცაა </w:t>
      </w:r>
      <w:proofErr w:type="spellStart"/>
      <w:r w:rsidR="000A7257" w:rsidRPr="00876FDA">
        <w:rPr>
          <w:rFonts w:ascii="Sylfaen" w:hAnsi="Sylfaen" w:cs="Sylfaen"/>
          <w:sz w:val="22"/>
          <w:szCs w:val="22"/>
        </w:rPr>
        <w:t>თრომბოზული</w:t>
      </w:r>
      <w:proofErr w:type="spellEnd"/>
      <w:r w:rsidR="000A7257" w:rsidRPr="00876FDA">
        <w:rPr>
          <w:sz w:val="22"/>
          <w:szCs w:val="22"/>
        </w:rPr>
        <w:t xml:space="preserve"> </w:t>
      </w:r>
      <w:proofErr w:type="spellStart"/>
      <w:r w:rsidR="000A7257" w:rsidRPr="00876FDA">
        <w:rPr>
          <w:rFonts w:ascii="Sylfaen" w:hAnsi="Sylfaen" w:cs="Sylfaen"/>
          <w:sz w:val="22"/>
          <w:szCs w:val="22"/>
        </w:rPr>
        <w:t>თრომბოციტოპენიური</w:t>
      </w:r>
      <w:proofErr w:type="spellEnd"/>
      <w:r w:rsidR="000A7257" w:rsidRPr="00876FDA">
        <w:rPr>
          <w:sz w:val="22"/>
          <w:szCs w:val="22"/>
        </w:rPr>
        <w:t xml:space="preserve"> </w:t>
      </w:r>
      <w:proofErr w:type="spellStart"/>
      <w:r w:rsidR="000A7257" w:rsidRPr="00876FDA">
        <w:rPr>
          <w:rFonts w:ascii="Sylfaen" w:hAnsi="Sylfaen" w:cs="Sylfaen"/>
          <w:sz w:val="22"/>
          <w:szCs w:val="22"/>
        </w:rPr>
        <w:t>პურპურა</w:t>
      </w:r>
      <w:proofErr w:type="spellEnd"/>
      <w:r w:rsidR="000A7257" w:rsidRPr="00876FDA">
        <w:rPr>
          <w:sz w:val="22"/>
          <w:szCs w:val="22"/>
        </w:rPr>
        <w:t xml:space="preserve"> (</w:t>
      </w:r>
      <w:proofErr w:type="spellStart"/>
      <w:r w:rsidR="000A7257" w:rsidRPr="00876FDA">
        <w:rPr>
          <w:rFonts w:ascii="Sylfaen" w:hAnsi="Sylfaen" w:cs="Sylfaen"/>
          <w:sz w:val="22"/>
          <w:szCs w:val="22"/>
        </w:rPr>
        <w:t>იხ</w:t>
      </w:r>
      <w:proofErr w:type="spellEnd"/>
      <w:r w:rsidR="000A7257" w:rsidRPr="00876FDA">
        <w:rPr>
          <w:sz w:val="22"/>
          <w:szCs w:val="22"/>
        </w:rPr>
        <w:t xml:space="preserve">. </w:t>
      </w:r>
      <w:r w:rsidR="004B4D57" w:rsidRPr="00876FDA">
        <w:rPr>
          <w:rFonts w:ascii="Sylfaen" w:hAnsi="Sylfaen" w:cs="Sylfaen"/>
          <w:sz w:val="22"/>
          <w:szCs w:val="22"/>
        </w:rPr>
        <w:t>ქ</w:t>
      </w:r>
      <w:proofErr w:type="spellStart"/>
      <w:r w:rsidR="004B4D57" w:rsidRPr="00876FDA">
        <w:rPr>
          <w:rFonts w:ascii="Sylfaen" w:hAnsi="Sylfaen" w:cs="Sylfaen"/>
          <w:sz w:val="22"/>
          <w:szCs w:val="22"/>
          <w:lang w:val="ka-GE"/>
        </w:rPr>
        <w:t>ვეთავი</w:t>
      </w:r>
      <w:proofErr w:type="spellEnd"/>
      <w:r w:rsidR="000A7257" w:rsidRPr="00876FDA">
        <w:rPr>
          <w:sz w:val="22"/>
          <w:szCs w:val="22"/>
        </w:rPr>
        <w:t xml:space="preserve"> 4.8).</w:t>
      </w:r>
      <w:r w:rsidRPr="00876FDA">
        <w:rPr>
          <w:sz w:val="22"/>
          <w:szCs w:val="22"/>
        </w:rPr>
        <w:t xml:space="preserve"> </w:t>
      </w:r>
      <w:r w:rsidRPr="00876FDA">
        <w:rPr>
          <w:rFonts w:ascii="Sylfaen" w:hAnsi="Sylfaen"/>
          <w:sz w:val="22"/>
          <w:szCs w:val="22"/>
          <w:lang w:val="ka-GE"/>
        </w:rPr>
        <w:t xml:space="preserve"> ერთმა პაციენტმა განაახლა </w:t>
      </w:r>
      <w:proofErr w:type="spellStart"/>
      <w:r w:rsidRPr="00876FDA">
        <w:rPr>
          <w:rFonts w:ascii="Sylfaen" w:hAnsi="Sylfaen"/>
          <w:sz w:val="22"/>
          <w:szCs w:val="22"/>
          <w:lang w:val="ka-GE"/>
        </w:rPr>
        <w:t>ჰემლიბრას</w:t>
      </w:r>
      <w:proofErr w:type="spellEnd"/>
      <w:r w:rsidRPr="00876FDA">
        <w:rPr>
          <w:rFonts w:ascii="Sylfaen" w:hAnsi="Sylfaen"/>
          <w:sz w:val="22"/>
          <w:szCs w:val="22"/>
          <w:lang w:val="ka-GE"/>
        </w:rPr>
        <w:t xml:space="preserve"> მიღება TMA-ის რეზოლუციის შემდეგ.  </w:t>
      </w:r>
    </w:p>
    <w:p w14:paraId="27D2DAA6" w14:textId="77777777" w:rsidR="002D24E3" w:rsidRPr="00876FDA" w:rsidRDefault="002D24E3" w:rsidP="00592358">
      <w:pPr>
        <w:spacing w:line="280" w:lineRule="exact"/>
        <w:rPr>
          <w:rFonts w:eastAsia="SimSun"/>
          <w:szCs w:val="22"/>
          <w:lang w:val="ka-GE" w:eastAsia="zh-CN"/>
        </w:rPr>
      </w:pPr>
    </w:p>
    <w:p w14:paraId="5F1AC87A" w14:textId="77777777" w:rsidR="008B1778" w:rsidRPr="00876FDA" w:rsidRDefault="008B1778" w:rsidP="00592358">
      <w:pPr>
        <w:spacing w:line="280" w:lineRule="exact"/>
        <w:rPr>
          <w:rFonts w:eastAsia="SimSun"/>
          <w:color w:val="000000"/>
          <w:szCs w:val="22"/>
          <w:lang w:val="ka-GE" w:eastAsia="zh-CN"/>
        </w:rPr>
      </w:pPr>
    </w:p>
    <w:p w14:paraId="2189D6AD" w14:textId="77777777" w:rsidR="00747C25" w:rsidRPr="00876FDA" w:rsidRDefault="00417E55" w:rsidP="00747C25">
      <w:pPr>
        <w:rPr>
          <w:rFonts w:eastAsia="SimSun"/>
          <w:szCs w:val="22"/>
          <w:lang w:val="ka-GE" w:eastAsia="zh-CN"/>
        </w:rPr>
      </w:pPr>
      <w:r w:rsidRPr="00876FDA">
        <w:rPr>
          <w:rFonts w:ascii="Sylfaen" w:hAnsi="Sylfaen"/>
          <w:lang w:val="ka-GE"/>
        </w:rPr>
        <w:t>პაციენტ</w:t>
      </w:r>
      <w:r w:rsidR="00245935" w:rsidRPr="00876FDA">
        <w:rPr>
          <w:rFonts w:ascii="Sylfaen" w:hAnsi="Sylfaen"/>
          <w:lang w:val="ka-GE"/>
        </w:rPr>
        <w:t>ების</w:t>
      </w:r>
      <w:r w:rsidRPr="00876FDA">
        <w:rPr>
          <w:rFonts w:ascii="Sylfaen" w:hAnsi="Sylfaen"/>
          <w:lang w:val="ka-GE"/>
        </w:rPr>
        <w:t xml:space="preserve"> შემთხვევაში</w:t>
      </w:r>
      <w:r w:rsidR="00245935" w:rsidRPr="00876FDA">
        <w:rPr>
          <w:rFonts w:ascii="Sylfaen" w:hAnsi="Sylfaen"/>
          <w:lang w:val="ka-GE"/>
        </w:rPr>
        <w:t xml:space="preserve">, რომლებიც  პროფილაქტიკურად იღებენ </w:t>
      </w:r>
      <w:proofErr w:type="spellStart"/>
      <w:r w:rsidR="00245935" w:rsidRPr="00876FDA">
        <w:rPr>
          <w:rFonts w:ascii="Sylfaen" w:hAnsi="Sylfaen"/>
          <w:lang w:val="ka-GE"/>
        </w:rPr>
        <w:t>ჰემლიბრას</w:t>
      </w:r>
      <w:proofErr w:type="spellEnd"/>
      <w:r w:rsidR="00245935" w:rsidRPr="00876FDA">
        <w:rPr>
          <w:rFonts w:ascii="Sylfaen" w:hAnsi="Sylfaen"/>
          <w:lang w:val="ka-GE"/>
        </w:rPr>
        <w:t xml:space="preserve">, </w:t>
      </w:r>
      <w:proofErr w:type="spellStart"/>
      <w:r w:rsidR="00245935" w:rsidRPr="00876FDA">
        <w:rPr>
          <w:rFonts w:ascii="Sylfaen" w:hAnsi="Sylfaen"/>
          <w:lang w:val="ka-GE"/>
        </w:rPr>
        <w:t>aPCC</w:t>
      </w:r>
      <w:proofErr w:type="spellEnd"/>
      <w:r w:rsidR="00245935" w:rsidRPr="00876FDA">
        <w:rPr>
          <w:rFonts w:ascii="Sylfaen" w:hAnsi="Sylfaen"/>
          <w:lang w:val="ka-GE"/>
        </w:rPr>
        <w:t xml:space="preserve">-ის შეყვანისას საჭიროა მონიტორინგი TMA ნიშნებზე.  ექიმმა დაუყოვნებლივ უნდა შეწყვიტოს </w:t>
      </w:r>
      <w:proofErr w:type="spellStart"/>
      <w:r w:rsidR="00245935" w:rsidRPr="00876FDA">
        <w:rPr>
          <w:rFonts w:ascii="Sylfaen" w:hAnsi="Sylfaen"/>
          <w:lang w:val="ka-GE"/>
        </w:rPr>
        <w:t>aPCC</w:t>
      </w:r>
      <w:proofErr w:type="spellEnd"/>
      <w:r w:rsidR="00245935" w:rsidRPr="00876FDA">
        <w:rPr>
          <w:rFonts w:ascii="Sylfaen" w:hAnsi="Sylfaen"/>
          <w:lang w:val="ka-GE"/>
        </w:rPr>
        <w:t xml:space="preserve"> და შეწყვიტოს </w:t>
      </w:r>
      <w:proofErr w:type="spellStart"/>
      <w:r w:rsidR="00245935" w:rsidRPr="00876FDA">
        <w:rPr>
          <w:rFonts w:ascii="Sylfaen" w:hAnsi="Sylfaen"/>
          <w:lang w:val="ka-GE"/>
        </w:rPr>
        <w:t>ჰემ</w:t>
      </w:r>
      <w:r w:rsidR="006F7115" w:rsidRPr="00876FDA">
        <w:rPr>
          <w:rFonts w:ascii="Sylfaen" w:hAnsi="Sylfaen"/>
          <w:lang w:val="ka-GE"/>
        </w:rPr>
        <w:t>ლ</w:t>
      </w:r>
      <w:r w:rsidR="00245935" w:rsidRPr="00876FDA">
        <w:rPr>
          <w:rFonts w:ascii="Sylfaen" w:hAnsi="Sylfaen"/>
          <w:lang w:val="ka-GE"/>
        </w:rPr>
        <w:t>იბრას</w:t>
      </w:r>
      <w:proofErr w:type="spellEnd"/>
      <w:r w:rsidR="00245935" w:rsidRPr="00876FDA">
        <w:rPr>
          <w:rFonts w:ascii="Sylfaen" w:hAnsi="Sylfaen"/>
          <w:lang w:val="ka-GE"/>
        </w:rPr>
        <w:t xml:space="preserve"> თერაპია, თუ</w:t>
      </w:r>
      <w:r w:rsidR="00747C25" w:rsidRPr="00876FDA">
        <w:rPr>
          <w:rFonts w:ascii="Sylfaen" w:hAnsi="Sylfaen"/>
          <w:lang w:val="ka-GE"/>
        </w:rPr>
        <w:t>კი</w:t>
      </w:r>
      <w:r w:rsidR="00245935" w:rsidRPr="00876FDA">
        <w:rPr>
          <w:rFonts w:ascii="Sylfaen" w:hAnsi="Sylfaen"/>
          <w:lang w:val="ka-GE"/>
        </w:rPr>
        <w:t xml:space="preserve"> და</w:t>
      </w:r>
      <w:r w:rsidR="004A4016" w:rsidRPr="00876FDA">
        <w:rPr>
          <w:rFonts w:ascii="Sylfaen" w:hAnsi="Sylfaen"/>
          <w:lang w:val="ka-GE"/>
        </w:rPr>
        <w:t>ფიქსირდა</w:t>
      </w:r>
      <w:r w:rsidR="00245935" w:rsidRPr="00876FDA">
        <w:rPr>
          <w:rFonts w:ascii="Sylfaen" w:hAnsi="Sylfaen"/>
          <w:lang w:val="ka-GE"/>
        </w:rPr>
        <w:t xml:space="preserve"> კლინიკური სიმპტომები და / ან ლაბორატორიული დასკვნები, რომლებიც შეესაბამება TMA- ს, და </w:t>
      </w:r>
      <w:r w:rsidR="004A4016" w:rsidRPr="00876FDA">
        <w:rPr>
          <w:rFonts w:ascii="Sylfaen" w:hAnsi="Sylfaen"/>
          <w:lang w:val="ka-GE"/>
        </w:rPr>
        <w:t xml:space="preserve">დაავადება </w:t>
      </w:r>
      <w:r w:rsidR="00245935" w:rsidRPr="00876FDA">
        <w:rPr>
          <w:rFonts w:ascii="Sylfaen" w:hAnsi="Sylfaen"/>
          <w:lang w:val="ka-GE"/>
        </w:rPr>
        <w:t xml:space="preserve">მართოს ისე, როგორც კლინიკურად არის მითითებული. ექიმებმა და პაციენტებმა / მომვლელებმა უნდა </w:t>
      </w:r>
      <w:r w:rsidR="00747C25" w:rsidRPr="00876FDA">
        <w:rPr>
          <w:rFonts w:ascii="Sylfaen" w:hAnsi="Sylfaen"/>
          <w:lang w:val="ka-GE"/>
        </w:rPr>
        <w:t>აწონ-დაწონონ/</w:t>
      </w:r>
      <w:r w:rsidR="00245935" w:rsidRPr="00876FDA">
        <w:rPr>
          <w:rFonts w:ascii="Sylfaen" w:hAnsi="Sylfaen"/>
          <w:lang w:val="ka-GE"/>
        </w:rPr>
        <w:t xml:space="preserve">შეაფასონ </w:t>
      </w:r>
      <w:proofErr w:type="spellStart"/>
      <w:r w:rsidR="00747C25" w:rsidRPr="00876FDA">
        <w:rPr>
          <w:rFonts w:ascii="Sylfaen" w:hAnsi="Sylfaen"/>
          <w:lang w:val="ka-GE"/>
        </w:rPr>
        <w:t>ჰემ</w:t>
      </w:r>
      <w:r w:rsidR="00245935" w:rsidRPr="00876FDA">
        <w:rPr>
          <w:rFonts w:ascii="Sylfaen" w:hAnsi="Sylfaen"/>
          <w:lang w:val="ka-GE"/>
        </w:rPr>
        <w:t>ლიბრას</w:t>
      </w:r>
      <w:proofErr w:type="spellEnd"/>
      <w:r w:rsidR="00245935" w:rsidRPr="00876FDA">
        <w:rPr>
          <w:rFonts w:ascii="Sylfaen" w:hAnsi="Sylfaen"/>
          <w:lang w:val="ka-GE"/>
        </w:rPr>
        <w:t xml:space="preserve"> პროფილაქტიკის განახლების სარგებელი და რისკები, TMA– ს </w:t>
      </w:r>
      <w:r w:rsidR="00747C25" w:rsidRPr="00876FDA">
        <w:rPr>
          <w:rFonts w:ascii="Sylfaen" w:hAnsi="Sylfaen"/>
          <w:lang w:val="ka-GE"/>
        </w:rPr>
        <w:t xml:space="preserve">ნიშნების </w:t>
      </w:r>
      <w:r w:rsidR="00245935" w:rsidRPr="00876FDA">
        <w:rPr>
          <w:rFonts w:ascii="Sylfaen" w:hAnsi="Sylfaen"/>
          <w:lang w:val="ka-GE"/>
        </w:rPr>
        <w:t xml:space="preserve">სრული </w:t>
      </w:r>
      <w:r w:rsidR="00747C25" w:rsidRPr="00876FDA">
        <w:rPr>
          <w:rFonts w:ascii="Sylfaen" w:hAnsi="Sylfaen"/>
          <w:lang w:val="ka-GE"/>
        </w:rPr>
        <w:t>ალაგებ</w:t>
      </w:r>
      <w:r w:rsidR="00245935" w:rsidRPr="00876FDA">
        <w:rPr>
          <w:rFonts w:ascii="Sylfaen" w:hAnsi="Sylfaen"/>
          <w:lang w:val="ka-GE"/>
        </w:rPr>
        <w:t xml:space="preserve">ის შემდეგ, ინდივიდუალურად. </w:t>
      </w:r>
      <w:r w:rsidR="00747C25" w:rsidRPr="00876FDA">
        <w:rPr>
          <w:rFonts w:ascii="Sylfaen" w:eastAsia="SimSun" w:hAnsi="Sylfaen" w:cs="Sylfaen"/>
          <w:szCs w:val="22"/>
          <w:lang w:val="ka-GE" w:eastAsia="zh-CN"/>
        </w:rPr>
        <w:t>იმ</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შემთხვევაში</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თუ</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პაციენტისთვის</w:t>
      </w:r>
      <w:r w:rsidR="00747C25" w:rsidRPr="00876FDA">
        <w:rPr>
          <w:rFonts w:eastAsia="SimSun"/>
          <w:szCs w:val="22"/>
          <w:lang w:val="ka-GE" w:eastAsia="zh-CN"/>
        </w:rPr>
        <w:t xml:space="preserve"> </w:t>
      </w:r>
      <w:r w:rsidR="00747C25" w:rsidRPr="00876FDA">
        <w:rPr>
          <w:rFonts w:ascii="Sylfaen" w:eastAsia="SimSun" w:hAnsi="Sylfaen"/>
          <w:szCs w:val="22"/>
          <w:lang w:val="ka-GE" w:eastAsia="zh-CN"/>
        </w:rPr>
        <w:t xml:space="preserve">ნაჩვენებია </w:t>
      </w:r>
      <w:r w:rsidR="00747C25" w:rsidRPr="00876FDA">
        <w:rPr>
          <w:rFonts w:ascii="Sylfaen" w:hAnsi="Sylfaen"/>
          <w:lang w:val="ka-GE"/>
        </w:rPr>
        <w:t>პირდაპირი მოქმედების (</w:t>
      </w:r>
      <w:proofErr w:type="spellStart"/>
      <w:r w:rsidR="00747C25" w:rsidRPr="00876FDA">
        <w:rPr>
          <w:lang w:val="ka-GE"/>
        </w:rPr>
        <w:t>bypassing</w:t>
      </w:r>
      <w:proofErr w:type="spellEnd"/>
      <w:r w:rsidR="00747C25" w:rsidRPr="00876FDA">
        <w:rPr>
          <w:rFonts w:asciiTheme="minorHAnsi" w:hAnsiTheme="minorHAnsi"/>
          <w:lang w:val="ka-GE"/>
        </w:rPr>
        <w:t xml:space="preserve">) </w:t>
      </w:r>
      <w:r w:rsidR="00747C25" w:rsidRPr="00876FDA">
        <w:rPr>
          <w:lang w:val="ka-GE"/>
        </w:rPr>
        <w:t xml:space="preserve"> </w:t>
      </w:r>
      <w:r w:rsidR="00747C25" w:rsidRPr="00876FDA">
        <w:rPr>
          <w:rFonts w:ascii="Sylfaen" w:hAnsi="Sylfaen"/>
          <w:lang w:val="ka-GE"/>
        </w:rPr>
        <w:t>აგენტებით მკურნალობა</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რომელიც</w:t>
      </w:r>
      <w:r w:rsidR="00747C25" w:rsidRPr="00876FDA">
        <w:rPr>
          <w:rFonts w:eastAsia="SimSun"/>
          <w:szCs w:val="22"/>
          <w:lang w:val="ka-GE" w:eastAsia="zh-CN"/>
        </w:rPr>
        <w:t xml:space="preserve"> </w:t>
      </w:r>
      <w:r w:rsidR="00747C25" w:rsidRPr="00876FDA">
        <w:rPr>
          <w:rFonts w:ascii="Sylfaen" w:eastAsia="SimSun" w:hAnsi="Sylfaen"/>
          <w:szCs w:val="22"/>
          <w:lang w:val="ka-GE" w:eastAsia="zh-CN"/>
        </w:rPr>
        <w:t xml:space="preserve">ამავდროულად </w:t>
      </w:r>
      <w:r w:rsidR="00747C25" w:rsidRPr="00876FDA">
        <w:rPr>
          <w:rFonts w:ascii="Sylfaen" w:eastAsia="SimSun" w:hAnsi="Sylfaen" w:cs="Sylfaen"/>
          <w:szCs w:val="22"/>
          <w:lang w:val="ka-GE" w:eastAsia="zh-CN"/>
        </w:rPr>
        <w:t>იღებს</w:t>
      </w:r>
      <w:r w:rsidR="00747C25" w:rsidRPr="00876FDA">
        <w:rPr>
          <w:rFonts w:eastAsia="SimSun"/>
          <w:szCs w:val="22"/>
          <w:lang w:val="ka-GE" w:eastAsia="zh-CN"/>
        </w:rPr>
        <w:t xml:space="preserve"> </w:t>
      </w:r>
      <w:proofErr w:type="spellStart"/>
      <w:r w:rsidR="006F7115" w:rsidRPr="00876FDA">
        <w:rPr>
          <w:rFonts w:ascii="Sylfaen" w:eastAsia="SimSun" w:hAnsi="Sylfaen" w:cs="Sylfaen"/>
          <w:szCs w:val="22"/>
          <w:lang w:val="ka-GE" w:eastAsia="zh-CN"/>
        </w:rPr>
        <w:t>ჰემ</w:t>
      </w:r>
      <w:r w:rsidR="00747C25" w:rsidRPr="00876FDA">
        <w:rPr>
          <w:rFonts w:ascii="Sylfaen" w:eastAsia="SimSun" w:hAnsi="Sylfaen" w:cs="Sylfaen"/>
          <w:szCs w:val="22"/>
          <w:lang w:val="ka-GE" w:eastAsia="zh-CN"/>
        </w:rPr>
        <w:t>ლიბრას</w:t>
      </w:r>
      <w:proofErr w:type="spellEnd"/>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პროფილაქტიკური მიზნით</w:t>
      </w:r>
      <w:r w:rsidR="00747C25" w:rsidRPr="00876FDA">
        <w:rPr>
          <w:rFonts w:eastAsia="SimSun"/>
          <w:szCs w:val="22"/>
          <w:lang w:val="ka-GE" w:eastAsia="zh-CN"/>
        </w:rPr>
        <w:t xml:space="preserve">, </w:t>
      </w:r>
      <w:r w:rsidR="00747C25" w:rsidRPr="00876FDA">
        <w:rPr>
          <w:rFonts w:ascii="Sylfaen" w:eastAsia="SimSun" w:hAnsi="Sylfaen"/>
          <w:szCs w:val="22"/>
          <w:lang w:val="ka-GE" w:eastAsia="zh-CN"/>
        </w:rPr>
        <w:t xml:space="preserve">დეტალური ინფორმაცია </w:t>
      </w:r>
      <w:r w:rsidR="00747C25" w:rsidRPr="00876FDA">
        <w:rPr>
          <w:rFonts w:ascii="Sylfaen" w:eastAsia="SimSun" w:hAnsi="Sylfaen" w:cs="Sylfaen"/>
          <w:szCs w:val="22"/>
          <w:lang w:val="ka-GE" w:eastAsia="zh-CN"/>
        </w:rPr>
        <w:t>იხილეთ</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ქვემოთ</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 xml:space="preserve">მოცემულ </w:t>
      </w:r>
      <w:r w:rsidR="00747C25" w:rsidRPr="00876FDA">
        <w:rPr>
          <w:rFonts w:ascii="Sylfaen" w:hAnsi="Sylfaen"/>
          <w:lang w:val="ka-GE"/>
        </w:rPr>
        <w:t>პირდაპირი მოქმედების (</w:t>
      </w:r>
      <w:proofErr w:type="spellStart"/>
      <w:r w:rsidR="00747C25" w:rsidRPr="00876FDA">
        <w:rPr>
          <w:lang w:val="ka-GE"/>
        </w:rPr>
        <w:t>bypassing</w:t>
      </w:r>
      <w:proofErr w:type="spellEnd"/>
      <w:r w:rsidR="00747C25" w:rsidRPr="00876FDA">
        <w:rPr>
          <w:rFonts w:asciiTheme="minorHAnsi" w:hAnsiTheme="minorHAnsi"/>
          <w:lang w:val="ka-GE"/>
        </w:rPr>
        <w:t xml:space="preserve">) </w:t>
      </w:r>
      <w:r w:rsidR="00747C25" w:rsidRPr="00876FDA">
        <w:rPr>
          <w:lang w:val="ka-GE"/>
        </w:rPr>
        <w:t xml:space="preserve"> </w:t>
      </w:r>
      <w:r w:rsidR="00747C25" w:rsidRPr="00876FDA">
        <w:rPr>
          <w:rFonts w:ascii="Sylfaen" w:hAnsi="Sylfaen"/>
          <w:lang w:val="ka-GE"/>
        </w:rPr>
        <w:t xml:space="preserve">მედიკამენტების </w:t>
      </w:r>
      <w:r w:rsidR="00747C25" w:rsidRPr="00876FDA">
        <w:rPr>
          <w:rFonts w:eastAsia="SimSun"/>
          <w:szCs w:val="22"/>
          <w:lang w:val="ka-GE" w:eastAsia="zh-CN"/>
        </w:rPr>
        <w:t xml:space="preserve"> </w:t>
      </w:r>
      <w:r w:rsidR="00747C25" w:rsidRPr="00876FDA">
        <w:rPr>
          <w:rFonts w:ascii="Sylfaen" w:eastAsia="SimSun" w:hAnsi="Sylfaen" w:cs="Sylfaen"/>
          <w:szCs w:val="22"/>
          <w:lang w:val="ka-GE" w:eastAsia="zh-CN"/>
        </w:rPr>
        <w:t>დოზირების</w:t>
      </w:r>
      <w:r w:rsidR="00747C25" w:rsidRPr="00876FDA">
        <w:rPr>
          <w:rFonts w:eastAsia="SimSun"/>
          <w:szCs w:val="22"/>
          <w:lang w:val="ka-GE" w:eastAsia="zh-CN"/>
        </w:rPr>
        <w:t xml:space="preserve"> </w:t>
      </w:r>
      <w:r w:rsidR="00747C25" w:rsidRPr="00876FDA">
        <w:rPr>
          <w:rFonts w:ascii="Sylfaen" w:eastAsia="SimSun" w:hAnsi="Sylfaen"/>
          <w:szCs w:val="22"/>
          <w:lang w:val="ka-GE" w:eastAsia="zh-CN"/>
        </w:rPr>
        <w:t>გზამკვლევში(ქვეთავში)</w:t>
      </w:r>
      <w:r w:rsidR="00747C25" w:rsidRPr="00876FDA">
        <w:rPr>
          <w:rFonts w:eastAsia="SimSun"/>
          <w:szCs w:val="22"/>
          <w:lang w:val="ka-GE" w:eastAsia="zh-CN"/>
        </w:rPr>
        <w:t>.</w:t>
      </w:r>
    </w:p>
    <w:p w14:paraId="3FFD62F8" w14:textId="77777777" w:rsidR="002D24E3" w:rsidRPr="00876FDA" w:rsidRDefault="002D24E3" w:rsidP="00747C25">
      <w:pPr>
        <w:pStyle w:val="Paragraph"/>
        <w:spacing w:line="240" w:lineRule="auto"/>
        <w:rPr>
          <w:color w:val="000000"/>
          <w:szCs w:val="22"/>
          <w:lang w:val="ka-GE"/>
        </w:rPr>
      </w:pPr>
    </w:p>
    <w:p w14:paraId="76CA9FCE" w14:textId="77777777" w:rsidR="00325BE3" w:rsidRPr="00876FDA" w:rsidRDefault="00BC19F6" w:rsidP="006F7115">
      <w:pPr>
        <w:rPr>
          <w:rFonts w:eastAsia="SimSun"/>
          <w:szCs w:val="22"/>
          <w:lang w:val="ka-GE" w:eastAsia="zh-CN"/>
        </w:rPr>
      </w:pPr>
      <w:r w:rsidRPr="00876FDA">
        <w:rPr>
          <w:rFonts w:ascii="Sylfaen" w:eastAsia="SimSun" w:hAnsi="Sylfaen" w:cs="Sylfaen"/>
          <w:szCs w:val="22"/>
          <w:lang w:val="ka-GE" w:eastAsia="zh-CN"/>
        </w:rPr>
        <w:t>სიფრთხილით</w:t>
      </w:r>
      <w:r w:rsidRPr="00876FDA">
        <w:rPr>
          <w:rFonts w:eastAsia="SimSun"/>
          <w:szCs w:val="22"/>
          <w:lang w:val="ka-GE" w:eastAsia="zh-CN"/>
        </w:rPr>
        <w:t xml:space="preserve"> </w:t>
      </w:r>
      <w:r w:rsidRPr="00876FDA">
        <w:rPr>
          <w:rFonts w:ascii="Sylfaen" w:eastAsia="SimSun" w:hAnsi="Sylfaen" w:cs="Sylfaen"/>
          <w:szCs w:val="22"/>
          <w:lang w:val="ka-GE" w:eastAsia="zh-CN"/>
        </w:rPr>
        <w:t>უნდა</w:t>
      </w:r>
      <w:r w:rsidRPr="00876FDA">
        <w:rPr>
          <w:rFonts w:eastAsia="SimSun"/>
          <w:szCs w:val="22"/>
          <w:lang w:val="ka-GE" w:eastAsia="zh-CN"/>
        </w:rPr>
        <w:t xml:space="preserve"> </w:t>
      </w:r>
      <w:r w:rsidRPr="00876FDA">
        <w:rPr>
          <w:rFonts w:ascii="Sylfaen" w:eastAsia="SimSun" w:hAnsi="Sylfaen" w:cs="Sylfaen"/>
          <w:szCs w:val="22"/>
          <w:lang w:val="ka-GE" w:eastAsia="zh-CN"/>
        </w:rPr>
        <w:t>მო</w:t>
      </w:r>
      <w:r w:rsidR="0036528D" w:rsidRPr="00876FDA">
        <w:rPr>
          <w:rFonts w:ascii="Sylfaen" w:eastAsia="SimSun" w:hAnsi="Sylfaen" w:cs="Sylfaen"/>
          <w:szCs w:val="22"/>
          <w:lang w:val="ka-GE" w:eastAsia="zh-CN"/>
        </w:rPr>
        <w:t>ვ</w:t>
      </w:r>
      <w:r w:rsidRPr="00876FDA">
        <w:rPr>
          <w:rFonts w:ascii="Sylfaen" w:eastAsia="SimSun" w:hAnsi="Sylfaen" w:cs="Sylfaen"/>
          <w:szCs w:val="22"/>
          <w:lang w:val="ka-GE" w:eastAsia="zh-CN"/>
        </w:rPr>
        <w:t>ეკიდოთ</w:t>
      </w:r>
      <w:r w:rsidRPr="00876FDA">
        <w:rPr>
          <w:rFonts w:eastAsia="SimSun"/>
          <w:szCs w:val="22"/>
          <w:lang w:val="ka-GE" w:eastAsia="zh-CN"/>
        </w:rPr>
        <w:t xml:space="preserve"> </w:t>
      </w:r>
      <w:proofErr w:type="spellStart"/>
      <w:r w:rsidR="0036528D" w:rsidRPr="00876FDA">
        <w:rPr>
          <w:rFonts w:ascii="Sylfaen" w:eastAsia="SimSun" w:hAnsi="Sylfaen"/>
          <w:szCs w:val="22"/>
          <w:lang w:val="ka-GE" w:eastAsia="zh-CN"/>
        </w:rPr>
        <w:t>ჰემლიბრას</w:t>
      </w:r>
      <w:proofErr w:type="spellEnd"/>
      <w:r w:rsidR="0036528D" w:rsidRPr="00876FDA">
        <w:rPr>
          <w:rFonts w:ascii="Sylfaen" w:eastAsia="SimSun" w:hAnsi="Sylfaen"/>
          <w:szCs w:val="22"/>
          <w:lang w:val="ka-GE" w:eastAsia="zh-CN"/>
        </w:rPr>
        <w:t xml:space="preserve"> მოხმარებას </w:t>
      </w:r>
      <w:r w:rsidRPr="00876FDA">
        <w:rPr>
          <w:rFonts w:ascii="Sylfaen" w:eastAsia="SimSun" w:hAnsi="Sylfaen" w:cs="Sylfaen"/>
          <w:szCs w:val="22"/>
          <w:lang w:val="ka-GE" w:eastAsia="zh-CN"/>
        </w:rPr>
        <w:t>პაციენტებ</w:t>
      </w:r>
      <w:r w:rsidR="0036528D" w:rsidRPr="00876FDA">
        <w:rPr>
          <w:rFonts w:ascii="Sylfaen" w:eastAsia="SimSun" w:hAnsi="Sylfaen" w:cs="Sylfaen"/>
          <w:szCs w:val="22"/>
          <w:lang w:val="ka-GE" w:eastAsia="zh-CN"/>
        </w:rPr>
        <w:t>ში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რომლებსაც</w:t>
      </w:r>
      <w:r w:rsidRPr="00876FDA">
        <w:rPr>
          <w:rFonts w:eastAsia="SimSun"/>
          <w:szCs w:val="22"/>
          <w:lang w:val="ka-GE" w:eastAsia="zh-CN"/>
        </w:rPr>
        <w:t xml:space="preserve"> </w:t>
      </w:r>
      <w:r w:rsidRPr="00876FDA">
        <w:rPr>
          <w:rFonts w:ascii="Sylfaen" w:eastAsia="SimSun" w:hAnsi="Sylfaen" w:cs="Sylfaen"/>
          <w:szCs w:val="22"/>
          <w:lang w:val="ka-GE" w:eastAsia="zh-CN"/>
        </w:rPr>
        <w:t>აქვთ</w:t>
      </w:r>
      <w:r w:rsidRPr="00876FDA">
        <w:rPr>
          <w:rFonts w:eastAsia="SimSun"/>
          <w:szCs w:val="22"/>
          <w:lang w:val="ka-GE" w:eastAsia="zh-CN"/>
        </w:rPr>
        <w:t xml:space="preserve"> </w:t>
      </w:r>
      <w:proofErr w:type="spellStart"/>
      <w:r w:rsidR="0036528D" w:rsidRPr="00876FDA">
        <w:rPr>
          <w:rFonts w:ascii="Sylfaen" w:hAnsi="Sylfaen"/>
          <w:szCs w:val="22"/>
          <w:lang w:val="ka-GE"/>
        </w:rPr>
        <w:t>თრომბოზული</w:t>
      </w:r>
      <w:proofErr w:type="spellEnd"/>
      <w:r w:rsidR="0036528D" w:rsidRPr="00876FDA">
        <w:rPr>
          <w:rFonts w:ascii="Sylfaen" w:hAnsi="Sylfaen"/>
          <w:szCs w:val="22"/>
          <w:lang w:val="ka-GE"/>
        </w:rPr>
        <w:t xml:space="preserve"> </w:t>
      </w:r>
      <w:proofErr w:type="spellStart"/>
      <w:r w:rsidR="0036528D" w:rsidRPr="00876FDA">
        <w:rPr>
          <w:rFonts w:ascii="Sylfaen" w:hAnsi="Sylfaen"/>
          <w:szCs w:val="22"/>
          <w:lang w:val="ka-GE"/>
        </w:rPr>
        <w:t>მიკროანგიოპათიის</w:t>
      </w:r>
      <w:proofErr w:type="spellEnd"/>
      <w:r w:rsidR="0036528D" w:rsidRPr="00876FDA">
        <w:rPr>
          <w:rFonts w:ascii="Sylfaen" w:hAnsi="Sylfaen"/>
          <w:szCs w:val="22"/>
          <w:lang w:val="ka-GE"/>
        </w:rPr>
        <w:t xml:space="preserve"> (</w:t>
      </w:r>
      <w:r w:rsidRPr="00876FDA">
        <w:rPr>
          <w:rFonts w:eastAsia="SimSun"/>
          <w:szCs w:val="22"/>
          <w:lang w:val="ka-GE" w:eastAsia="zh-CN"/>
        </w:rPr>
        <w:t>TMA</w:t>
      </w:r>
      <w:r w:rsidR="0036528D" w:rsidRPr="00876FDA">
        <w:rPr>
          <w:rFonts w:asciiTheme="minorHAnsi" w:eastAsia="SimSun" w:hAnsiTheme="minorHAnsi"/>
          <w:szCs w:val="22"/>
          <w:lang w:val="ka-GE" w:eastAsia="zh-CN"/>
        </w:rPr>
        <w:t xml:space="preserve">-ის) </w:t>
      </w:r>
      <w:r w:rsidR="0036528D" w:rsidRPr="00876FDA">
        <w:rPr>
          <w:rFonts w:ascii="Sylfaen" w:eastAsia="SimSun" w:hAnsi="Sylfaen"/>
          <w:szCs w:val="22"/>
          <w:lang w:val="ka-GE" w:eastAsia="zh-CN"/>
        </w:rPr>
        <w:t>შემთხვევების განვითარების</w:t>
      </w:r>
      <w:r w:rsidR="0036528D" w:rsidRPr="00876FDA">
        <w:rPr>
          <w:rFonts w:asciiTheme="minorHAnsi" w:eastAsia="SimSun" w:hAnsiTheme="minorHAnsi"/>
          <w:szCs w:val="22"/>
          <w:lang w:val="ka-GE" w:eastAsia="zh-CN"/>
        </w:rPr>
        <w:t xml:space="preserve"> </w:t>
      </w:r>
      <w:r w:rsidRPr="00876FDA">
        <w:rPr>
          <w:rFonts w:eastAsia="SimSun"/>
          <w:szCs w:val="22"/>
          <w:lang w:val="ka-GE" w:eastAsia="zh-CN"/>
        </w:rPr>
        <w:t xml:space="preserve"> </w:t>
      </w:r>
      <w:r w:rsidR="0036528D" w:rsidRPr="00876FDA">
        <w:rPr>
          <w:rFonts w:ascii="Sylfaen" w:eastAsia="SimSun" w:hAnsi="Sylfaen" w:cs="Sylfaen"/>
          <w:szCs w:val="22"/>
          <w:lang w:val="ka-GE" w:eastAsia="zh-CN"/>
        </w:rPr>
        <w:t>მაღალი</w:t>
      </w:r>
      <w:r w:rsidR="0036528D" w:rsidRPr="00876FDA">
        <w:rPr>
          <w:rFonts w:eastAsia="SimSun"/>
          <w:szCs w:val="22"/>
          <w:lang w:val="ka-GE" w:eastAsia="zh-CN"/>
        </w:rPr>
        <w:t xml:space="preserve"> </w:t>
      </w:r>
      <w:r w:rsidR="0036528D" w:rsidRPr="00876FDA">
        <w:rPr>
          <w:rFonts w:ascii="Sylfaen" w:eastAsia="SimSun" w:hAnsi="Sylfaen" w:cs="Sylfaen"/>
          <w:szCs w:val="22"/>
          <w:lang w:val="ka-GE" w:eastAsia="zh-CN"/>
        </w:rPr>
        <w:t xml:space="preserve">რისკი </w:t>
      </w:r>
      <w:r w:rsidR="0036528D" w:rsidRPr="00876FDA">
        <w:rPr>
          <w:rFonts w:eastAsia="SimSun"/>
          <w:szCs w:val="22"/>
          <w:lang w:val="ka-GE" w:eastAsia="zh-CN"/>
        </w:rPr>
        <w:t xml:space="preserve"> </w:t>
      </w:r>
      <w:r w:rsidRPr="00876FDA">
        <w:rPr>
          <w:rFonts w:eastAsia="SimSun"/>
          <w:szCs w:val="22"/>
          <w:lang w:val="ka-GE" w:eastAsia="zh-CN"/>
        </w:rPr>
        <w:t>(</w:t>
      </w:r>
      <w:r w:rsidRPr="00876FDA">
        <w:rPr>
          <w:rFonts w:ascii="Sylfaen" w:eastAsia="SimSun" w:hAnsi="Sylfaen" w:cs="Sylfaen"/>
          <w:szCs w:val="22"/>
          <w:lang w:val="ka-GE" w:eastAsia="zh-CN"/>
        </w:rPr>
        <w:t>მაგ</w:t>
      </w:r>
      <w:r w:rsidRPr="00876FDA">
        <w:rPr>
          <w:rFonts w:eastAsia="SimSun"/>
          <w:szCs w:val="22"/>
          <w:lang w:val="ka-GE" w:eastAsia="zh-CN"/>
        </w:rPr>
        <w:t xml:space="preserve">.  </w:t>
      </w:r>
      <w:r w:rsidRPr="00876FDA">
        <w:rPr>
          <w:rFonts w:ascii="Sylfaen" w:eastAsia="SimSun" w:hAnsi="Sylfaen" w:cs="Sylfaen"/>
          <w:szCs w:val="22"/>
          <w:lang w:val="ka-GE" w:eastAsia="zh-CN"/>
        </w:rPr>
        <w:t>ანამნეზ</w:t>
      </w:r>
      <w:r w:rsidR="0036528D" w:rsidRPr="00876FDA">
        <w:rPr>
          <w:rFonts w:ascii="Sylfaen" w:eastAsia="SimSun" w:hAnsi="Sylfaen" w:cs="Sylfaen"/>
          <w:szCs w:val="22"/>
          <w:lang w:val="ka-GE" w:eastAsia="zh-CN"/>
        </w:rPr>
        <w:t>შ</w:t>
      </w:r>
      <w:r w:rsidRPr="00876FDA">
        <w:rPr>
          <w:rFonts w:ascii="Sylfaen" w:eastAsia="SimSun" w:hAnsi="Sylfaen" w:cs="Sylfaen"/>
          <w:szCs w:val="22"/>
          <w:lang w:val="ka-GE" w:eastAsia="zh-CN"/>
        </w:rPr>
        <w:t>ი</w:t>
      </w:r>
      <w:r w:rsidR="0036528D" w:rsidRPr="00876FDA">
        <w:rPr>
          <w:rFonts w:ascii="Sylfaen" w:eastAsia="SimSun" w:hAnsi="Sylfaen" w:cs="Sylfaen"/>
          <w:szCs w:val="22"/>
          <w:lang w:val="ka-GE" w:eastAsia="zh-CN"/>
        </w:rPr>
        <w:t xml:space="preserve"> აღენიშნებათ </w:t>
      </w:r>
      <w:r w:rsidR="0036528D" w:rsidRPr="00876FDA">
        <w:rPr>
          <w:rFonts w:eastAsia="SimSun"/>
          <w:szCs w:val="22"/>
          <w:lang w:val="ka-GE" w:eastAsia="zh-CN"/>
        </w:rPr>
        <w:t xml:space="preserve">TMA– </w:t>
      </w:r>
      <w:r w:rsidR="0036528D" w:rsidRPr="00876FDA">
        <w:rPr>
          <w:rFonts w:ascii="Sylfaen" w:eastAsia="SimSun" w:hAnsi="Sylfaen" w:cs="Sylfaen"/>
          <w:szCs w:val="22"/>
          <w:lang w:val="ka-GE" w:eastAsia="zh-CN"/>
        </w:rPr>
        <w:t>ს</w:t>
      </w:r>
      <w:r w:rsidR="0036528D" w:rsidRPr="00876FDA">
        <w:rPr>
          <w:rFonts w:eastAsia="SimSun"/>
          <w:szCs w:val="22"/>
          <w:lang w:val="ka-GE" w:eastAsia="zh-CN"/>
        </w:rPr>
        <w:t xml:space="preserve"> </w:t>
      </w:r>
      <w:r w:rsidR="0036528D" w:rsidRPr="00876FDA">
        <w:rPr>
          <w:rFonts w:ascii="Sylfaen" w:eastAsia="SimSun" w:hAnsi="Sylfaen"/>
          <w:szCs w:val="22"/>
          <w:lang w:val="ka-GE" w:eastAsia="zh-CN"/>
        </w:rPr>
        <w:t>შემთხვევები</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0036528D" w:rsidRPr="00876FDA">
        <w:rPr>
          <w:rFonts w:asciiTheme="minorHAnsi" w:eastAsia="SimSun" w:hAnsiTheme="minorHAnsi"/>
          <w:szCs w:val="22"/>
          <w:lang w:val="ka-GE" w:eastAsia="zh-CN"/>
        </w:rPr>
        <w:t xml:space="preserve"> დაფიქსირებულია </w:t>
      </w:r>
      <w:r w:rsidRPr="00876FDA">
        <w:rPr>
          <w:rFonts w:eastAsia="SimSun"/>
          <w:szCs w:val="22"/>
          <w:lang w:val="ka-GE" w:eastAsia="zh-CN"/>
        </w:rPr>
        <w:t xml:space="preserve">TMA– </w:t>
      </w:r>
      <w:r w:rsidRPr="00876FDA">
        <w:rPr>
          <w:rFonts w:ascii="Sylfaen" w:eastAsia="SimSun" w:hAnsi="Sylfaen" w:cs="Sylfaen"/>
          <w:szCs w:val="22"/>
          <w:lang w:val="ka-GE" w:eastAsia="zh-CN"/>
        </w:rPr>
        <w:t>ს</w:t>
      </w:r>
      <w:r w:rsidRPr="00876FDA">
        <w:rPr>
          <w:rFonts w:eastAsia="SimSun"/>
          <w:szCs w:val="22"/>
          <w:lang w:val="ka-GE" w:eastAsia="zh-CN"/>
        </w:rPr>
        <w:t xml:space="preserve"> </w:t>
      </w:r>
      <w:r w:rsidRPr="00876FDA">
        <w:rPr>
          <w:rFonts w:ascii="Sylfaen" w:eastAsia="SimSun" w:hAnsi="Sylfaen" w:cs="Sylfaen"/>
          <w:szCs w:val="22"/>
          <w:lang w:val="ka-GE" w:eastAsia="zh-CN"/>
        </w:rPr>
        <w:t>ოჯახური</w:t>
      </w:r>
      <w:r w:rsidRPr="00876FDA">
        <w:rPr>
          <w:rFonts w:eastAsia="SimSun"/>
          <w:szCs w:val="22"/>
          <w:lang w:val="ka-GE" w:eastAsia="zh-CN"/>
        </w:rPr>
        <w:t xml:space="preserve"> </w:t>
      </w:r>
      <w:r w:rsidRPr="00876FDA">
        <w:rPr>
          <w:rFonts w:ascii="Sylfaen" w:eastAsia="SimSun" w:hAnsi="Sylfaen" w:cs="Sylfaen"/>
          <w:szCs w:val="22"/>
          <w:lang w:val="ka-GE" w:eastAsia="zh-CN"/>
        </w:rPr>
        <w:t>ისტორია</w:t>
      </w:r>
      <w:r w:rsidRPr="00876FDA">
        <w:rPr>
          <w:rFonts w:eastAsia="SimSun"/>
          <w:szCs w:val="22"/>
          <w:lang w:val="ka-GE" w:eastAsia="zh-CN"/>
        </w:rPr>
        <w:t xml:space="preserve">), </w:t>
      </w:r>
      <w:r w:rsidR="0036528D" w:rsidRPr="00876FDA">
        <w:rPr>
          <w:rFonts w:ascii="Sylfaen" w:eastAsia="SimSun" w:hAnsi="Sylfaen" w:cs="Sylfaen"/>
          <w:szCs w:val="22"/>
          <w:lang w:val="ka-GE" w:eastAsia="zh-CN"/>
        </w:rPr>
        <w:t>ასევე პაციენტებში</w:t>
      </w:r>
      <w:r w:rsidRPr="00876FDA">
        <w:rPr>
          <w:rFonts w:eastAsia="SimSun"/>
          <w:szCs w:val="22"/>
          <w:lang w:val="ka-GE" w:eastAsia="zh-CN"/>
        </w:rPr>
        <w:t xml:space="preserve">, </w:t>
      </w:r>
      <w:r w:rsidRPr="00876FDA">
        <w:rPr>
          <w:rFonts w:ascii="Sylfaen" w:eastAsia="SimSun" w:hAnsi="Sylfaen" w:cs="Sylfaen"/>
          <w:szCs w:val="22"/>
          <w:lang w:val="ka-GE" w:eastAsia="zh-CN"/>
        </w:rPr>
        <w:t>ვინც</w:t>
      </w:r>
      <w:r w:rsidRPr="00876FDA">
        <w:rPr>
          <w:rFonts w:eastAsia="SimSun"/>
          <w:szCs w:val="22"/>
          <w:lang w:val="ka-GE" w:eastAsia="zh-CN"/>
        </w:rPr>
        <w:t xml:space="preserve"> </w:t>
      </w:r>
      <w:r w:rsidRPr="00876FDA">
        <w:rPr>
          <w:rFonts w:ascii="Sylfaen" w:eastAsia="SimSun" w:hAnsi="Sylfaen" w:cs="Sylfaen"/>
          <w:szCs w:val="22"/>
          <w:lang w:val="ka-GE" w:eastAsia="zh-CN"/>
        </w:rPr>
        <w:t>იღებენ</w:t>
      </w:r>
      <w:r w:rsidRPr="00876FDA">
        <w:rPr>
          <w:rFonts w:eastAsia="SimSun"/>
          <w:szCs w:val="22"/>
          <w:lang w:val="ka-GE" w:eastAsia="zh-CN"/>
        </w:rPr>
        <w:t xml:space="preserve"> </w:t>
      </w:r>
      <w:r w:rsidRPr="00876FDA">
        <w:rPr>
          <w:rFonts w:ascii="Sylfaen" w:eastAsia="SimSun" w:hAnsi="Sylfaen" w:cs="Sylfaen"/>
          <w:szCs w:val="22"/>
          <w:lang w:val="ka-GE" w:eastAsia="zh-CN"/>
        </w:rPr>
        <w:t>თანმხლებ</w:t>
      </w:r>
      <w:r w:rsidRPr="00876FDA">
        <w:rPr>
          <w:rFonts w:eastAsia="SimSun"/>
          <w:szCs w:val="22"/>
          <w:lang w:val="ka-GE" w:eastAsia="zh-CN"/>
        </w:rPr>
        <w:t xml:space="preserve"> </w:t>
      </w:r>
      <w:r w:rsidRPr="00876FDA">
        <w:rPr>
          <w:rFonts w:ascii="Sylfaen" w:eastAsia="SimSun" w:hAnsi="Sylfaen" w:cs="Sylfaen"/>
          <w:szCs w:val="22"/>
          <w:lang w:val="ka-GE" w:eastAsia="zh-CN"/>
        </w:rPr>
        <w:t>მედიკამენტებს</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ცნობილია</w:t>
      </w:r>
      <w:r w:rsidRPr="00876FDA">
        <w:rPr>
          <w:rFonts w:eastAsia="SimSun"/>
          <w:szCs w:val="22"/>
          <w:lang w:val="ka-GE" w:eastAsia="zh-CN"/>
        </w:rPr>
        <w:t xml:space="preserve">, </w:t>
      </w:r>
      <w:r w:rsidRPr="00876FDA">
        <w:rPr>
          <w:rFonts w:ascii="Sylfaen" w:eastAsia="SimSun" w:hAnsi="Sylfaen" w:cs="Sylfaen"/>
          <w:szCs w:val="22"/>
          <w:lang w:val="ka-GE" w:eastAsia="zh-CN"/>
        </w:rPr>
        <w:t>როგორც</w:t>
      </w:r>
      <w:r w:rsidRPr="00876FDA">
        <w:rPr>
          <w:rFonts w:eastAsia="SimSun"/>
          <w:szCs w:val="22"/>
          <w:lang w:val="ka-GE" w:eastAsia="zh-CN"/>
        </w:rPr>
        <w:t xml:space="preserve"> TMA– </w:t>
      </w:r>
      <w:r w:rsidRPr="00876FDA">
        <w:rPr>
          <w:rFonts w:ascii="Sylfaen" w:eastAsia="SimSun" w:hAnsi="Sylfaen" w:cs="Sylfaen"/>
          <w:szCs w:val="22"/>
          <w:lang w:val="ka-GE" w:eastAsia="zh-CN"/>
        </w:rPr>
        <w:t>ს</w:t>
      </w:r>
      <w:r w:rsidRPr="00876FDA">
        <w:rPr>
          <w:rFonts w:eastAsia="SimSun"/>
          <w:szCs w:val="22"/>
          <w:lang w:val="ka-GE" w:eastAsia="zh-CN"/>
        </w:rPr>
        <w:t xml:space="preserve"> </w:t>
      </w:r>
      <w:r w:rsidRPr="00876FDA">
        <w:rPr>
          <w:rFonts w:ascii="Sylfaen" w:eastAsia="SimSun" w:hAnsi="Sylfaen" w:cs="Sylfaen"/>
          <w:szCs w:val="22"/>
          <w:lang w:val="ka-GE" w:eastAsia="zh-CN"/>
        </w:rPr>
        <w:t>განვითარების</w:t>
      </w:r>
      <w:r w:rsidRPr="00876FDA">
        <w:rPr>
          <w:rFonts w:eastAsia="SimSun"/>
          <w:szCs w:val="22"/>
          <w:lang w:val="ka-GE" w:eastAsia="zh-CN"/>
        </w:rPr>
        <w:t xml:space="preserve"> </w:t>
      </w:r>
      <w:r w:rsidR="0036528D" w:rsidRPr="00876FDA">
        <w:rPr>
          <w:rFonts w:ascii="Sylfaen" w:eastAsia="SimSun" w:hAnsi="Sylfaen" w:cs="Sylfaen"/>
          <w:szCs w:val="22"/>
          <w:lang w:val="ka-GE" w:eastAsia="zh-CN"/>
        </w:rPr>
        <w:t>რისკ-ფაქტორი</w:t>
      </w:r>
      <w:r w:rsidRPr="00876FDA">
        <w:rPr>
          <w:rFonts w:eastAsia="SimSun"/>
          <w:szCs w:val="22"/>
          <w:lang w:val="ka-GE" w:eastAsia="zh-CN"/>
        </w:rPr>
        <w:t xml:space="preserve"> (</w:t>
      </w:r>
      <w:r w:rsidRPr="00876FDA">
        <w:rPr>
          <w:rFonts w:ascii="Sylfaen" w:eastAsia="SimSun" w:hAnsi="Sylfaen" w:cs="Sylfaen"/>
          <w:szCs w:val="22"/>
          <w:lang w:val="ka-GE" w:eastAsia="zh-CN"/>
        </w:rPr>
        <w:t>მაგ</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ციკლოსპორინი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ქინინი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ტაკროლიმუსი</w:t>
      </w:r>
      <w:proofErr w:type="spellEnd"/>
      <w:r w:rsidRPr="00876FDA">
        <w:rPr>
          <w:rFonts w:eastAsia="SimSun"/>
          <w:szCs w:val="22"/>
          <w:lang w:val="ka-GE" w:eastAsia="zh-CN"/>
        </w:rPr>
        <w:t>).</w:t>
      </w:r>
    </w:p>
    <w:p w14:paraId="56618843" w14:textId="77777777" w:rsidR="006A7714" w:rsidRPr="00876FDA" w:rsidRDefault="006A7714" w:rsidP="00325BE3">
      <w:pPr>
        <w:spacing w:line="280" w:lineRule="exact"/>
        <w:rPr>
          <w:rFonts w:eastAsia="SimSun"/>
          <w:szCs w:val="22"/>
          <w:lang w:val="ka-GE" w:eastAsia="zh-CN"/>
        </w:rPr>
      </w:pPr>
    </w:p>
    <w:p w14:paraId="76B557DD" w14:textId="77777777" w:rsidR="002D24E3" w:rsidRPr="00876FDA" w:rsidRDefault="007C6CCB" w:rsidP="00592358">
      <w:pPr>
        <w:spacing w:line="280" w:lineRule="exact"/>
        <w:rPr>
          <w:rFonts w:eastAsia="SimSun"/>
          <w:szCs w:val="22"/>
          <w:u w:val="single"/>
          <w:lang w:val="ka-GE" w:eastAsia="zh-CN"/>
        </w:rPr>
      </w:pPr>
      <w:r w:rsidRPr="00876FDA">
        <w:rPr>
          <w:rFonts w:ascii="Sylfaen" w:eastAsiaTheme="minorEastAsia" w:hAnsi="Sylfaen" w:cstheme="minorBidi"/>
          <w:noProof/>
          <w:szCs w:val="22"/>
          <w:u w:val="single"/>
          <w:lang w:val="ka-GE" w:eastAsia="en-US"/>
        </w:rPr>
        <w:t>ჰემლიბრასა და</w:t>
      </w:r>
      <w:r w:rsidR="001F4AF8" w:rsidRPr="00876FDA">
        <w:rPr>
          <w:rFonts w:ascii="Sylfaen" w:eastAsiaTheme="minorEastAsia" w:hAnsi="Sylfaen" w:cstheme="minorBidi"/>
          <w:noProof/>
          <w:szCs w:val="22"/>
          <w:u w:val="single"/>
          <w:lang w:val="ka-GE" w:eastAsia="en-US"/>
        </w:rPr>
        <w:t xml:space="preserve"> </w:t>
      </w:r>
      <w:r w:rsidRPr="00876FDA">
        <w:rPr>
          <w:noProof/>
          <w:szCs w:val="22"/>
          <w:u w:val="single"/>
          <w:lang w:val="ka-GE"/>
        </w:rPr>
        <w:t xml:space="preserve">aPCC </w:t>
      </w:r>
      <w:r w:rsidRPr="00876FDA">
        <w:rPr>
          <w:rFonts w:ascii="Sylfaen" w:hAnsi="Sylfaen"/>
          <w:noProof/>
          <w:szCs w:val="22"/>
          <w:u w:val="single"/>
          <w:lang w:val="ka-GE"/>
        </w:rPr>
        <w:t>-თან ასოცირებული თრომბოემბოლიზმი</w:t>
      </w:r>
    </w:p>
    <w:p w14:paraId="25F8BE36" w14:textId="77777777" w:rsidR="00DE4C42" w:rsidRPr="00876FDA" w:rsidRDefault="00DE4C42" w:rsidP="007C6CCB">
      <w:pPr>
        <w:rPr>
          <w:rFonts w:ascii="Sylfaen" w:eastAsia="SimSun" w:hAnsi="Sylfaen"/>
          <w:color w:val="000000"/>
          <w:szCs w:val="22"/>
          <w:lang w:val="ka-GE" w:eastAsia="zh-CN"/>
        </w:rPr>
      </w:pPr>
    </w:p>
    <w:p w14:paraId="52A5DA15" w14:textId="77777777" w:rsidR="007C6CCB" w:rsidRPr="00876FDA" w:rsidRDefault="007C6CCB" w:rsidP="007C6CCB">
      <w:pPr>
        <w:rPr>
          <w:rFonts w:ascii="Sylfaen" w:hAnsi="Sylfaen"/>
          <w:lang w:val="ka-GE"/>
        </w:rPr>
      </w:pPr>
      <w:r w:rsidRPr="00876FDA">
        <w:rPr>
          <w:rFonts w:ascii="Sylfaen" w:eastAsia="SimSun" w:hAnsi="Sylfaen"/>
          <w:color w:val="000000"/>
          <w:szCs w:val="22"/>
          <w:lang w:val="ka-GE" w:eastAsia="zh-CN"/>
        </w:rPr>
        <w:t>სერიოზული</w:t>
      </w:r>
      <w:r w:rsidRPr="00876FDA">
        <w:rPr>
          <w:rFonts w:ascii="Sylfaen" w:hAnsi="Sylfaen"/>
          <w:lang w:val="ka-GE"/>
        </w:rPr>
        <w:t xml:space="preserve"> </w:t>
      </w:r>
      <w:proofErr w:type="spellStart"/>
      <w:r w:rsidRPr="00876FDA">
        <w:rPr>
          <w:rFonts w:ascii="Sylfaen" w:hAnsi="Sylfaen"/>
          <w:lang w:val="ka-GE"/>
        </w:rPr>
        <w:t>თრომბოზული</w:t>
      </w:r>
      <w:proofErr w:type="spellEnd"/>
      <w:r w:rsidRPr="00876FDA">
        <w:rPr>
          <w:rFonts w:ascii="Sylfaen" w:hAnsi="Sylfaen"/>
          <w:lang w:val="ka-GE"/>
        </w:rPr>
        <w:t xml:space="preserve"> მოვლენები  დაფიქსირებული იქნა კლინიკურ კვლევებში, მაშინ, როდესაც </w:t>
      </w:r>
      <w:proofErr w:type="spellStart"/>
      <w:r w:rsidRPr="00876FDA">
        <w:rPr>
          <w:rFonts w:ascii="Sylfaen" w:hAnsi="Sylfaen"/>
          <w:lang w:val="ka-GE"/>
        </w:rPr>
        <w:t>ჰემლიბრათი</w:t>
      </w:r>
      <w:proofErr w:type="spellEnd"/>
      <w:r w:rsidRPr="00876FDA">
        <w:rPr>
          <w:rFonts w:ascii="Sylfaen" w:hAnsi="Sylfaen"/>
          <w:lang w:val="ka-GE"/>
        </w:rPr>
        <w:t xml:space="preserve"> პროფილაქტიკის მიმღები პაციენტებისათვის  24  საათის ან მეტი დროის მანძილზე შეყვანილი იქნა აქტივირებული პროთრომბინის კომპლექსის კონცენტრატის </w:t>
      </w:r>
      <w:r w:rsidRPr="00876FDA">
        <w:rPr>
          <w:lang w:val="ka-GE"/>
        </w:rPr>
        <w:t>(</w:t>
      </w:r>
      <w:proofErr w:type="spellStart"/>
      <w:r w:rsidRPr="00876FDA">
        <w:rPr>
          <w:lang w:val="ka-GE"/>
        </w:rPr>
        <w:t>aPCC</w:t>
      </w:r>
      <w:proofErr w:type="spellEnd"/>
      <w:r w:rsidRPr="00876FDA">
        <w:rPr>
          <w:lang w:val="ka-GE"/>
        </w:rPr>
        <w:t xml:space="preserve">) </w:t>
      </w:r>
      <w:r w:rsidRPr="00876FDA">
        <w:rPr>
          <w:rFonts w:ascii="Sylfaen" w:hAnsi="Sylfaen"/>
          <w:lang w:val="ka-GE"/>
        </w:rPr>
        <w:t xml:space="preserve">საშუალო კუმულაციური ოდენობა </w:t>
      </w:r>
      <w:r w:rsidRPr="00876FDA">
        <w:rPr>
          <w:lang w:val="ka-GE"/>
        </w:rPr>
        <w:t>&gt;100 U/</w:t>
      </w:r>
      <w:r w:rsidRPr="00876FDA">
        <w:rPr>
          <w:rFonts w:ascii="Sylfaen" w:hAnsi="Sylfaen"/>
          <w:lang w:val="ka-GE"/>
        </w:rPr>
        <w:t>კგ</w:t>
      </w:r>
      <w:r w:rsidRPr="00876FDA">
        <w:rPr>
          <w:lang w:val="ka-GE"/>
        </w:rPr>
        <w:t>/24 </w:t>
      </w:r>
      <w:r w:rsidR="00DE4C42" w:rsidRPr="00876FDA">
        <w:rPr>
          <w:rFonts w:ascii="Sylfaen" w:hAnsi="Sylfaen"/>
          <w:lang w:val="ka-GE"/>
        </w:rPr>
        <w:t>სთ დოზით (იხ. სექცია 4.8).</w:t>
      </w:r>
      <w:r w:rsidRPr="00876FDA">
        <w:rPr>
          <w:rFonts w:ascii="Sylfaen" w:hAnsi="Sylfaen"/>
          <w:lang w:val="ka-GE"/>
        </w:rPr>
        <w:t xml:space="preserve"> </w:t>
      </w:r>
      <w:r w:rsidR="00D71807" w:rsidRPr="00876FDA">
        <w:rPr>
          <w:lang w:val="ka-GE"/>
        </w:rPr>
        <w:t xml:space="preserve"> </w:t>
      </w:r>
      <w:r w:rsidR="00D71807" w:rsidRPr="00876FDA">
        <w:rPr>
          <w:rFonts w:ascii="Sylfaen" w:eastAsia="SimSun" w:hAnsi="Sylfaen" w:cs="Sylfaen"/>
          <w:szCs w:val="22"/>
          <w:lang w:val="ka-GE" w:eastAsia="zh-CN"/>
        </w:rPr>
        <w:t>არც</w:t>
      </w:r>
      <w:r w:rsidR="00D71807" w:rsidRPr="00876FDA">
        <w:rPr>
          <w:rFonts w:eastAsia="SimSun"/>
          <w:szCs w:val="22"/>
          <w:lang w:val="ka-GE" w:eastAsia="zh-CN"/>
        </w:rPr>
        <w:t xml:space="preserve"> </w:t>
      </w:r>
      <w:r w:rsidR="00D71807" w:rsidRPr="00876FDA">
        <w:rPr>
          <w:rFonts w:ascii="Sylfaen" w:eastAsia="SimSun" w:hAnsi="Sylfaen" w:cs="Sylfaen"/>
          <w:szCs w:val="22"/>
          <w:lang w:val="ka-GE" w:eastAsia="zh-CN"/>
        </w:rPr>
        <w:t>ერთ</w:t>
      </w:r>
      <w:r w:rsidR="00D71807" w:rsidRPr="00876FDA">
        <w:rPr>
          <w:rFonts w:eastAsia="SimSun"/>
          <w:szCs w:val="22"/>
          <w:lang w:val="ka-GE" w:eastAsia="zh-CN"/>
        </w:rPr>
        <w:t xml:space="preserve"> </w:t>
      </w:r>
      <w:r w:rsidR="00D71807" w:rsidRPr="00876FDA">
        <w:rPr>
          <w:rFonts w:ascii="Sylfaen" w:eastAsia="SimSun" w:hAnsi="Sylfaen" w:cs="Sylfaen"/>
          <w:szCs w:val="22"/>
          <w:lang w:val="ka-GE" w:eastAsia="zh-CN"/>
        </w:rPr>
        <w:t>შემთხვევაში</w:t>
      </w:r>
      <w:r w:rsidR="00D71807" w:rsidRPr="00876FDA">
        <w:rPr>
          <w:rFonts w:eastAsia="SimSun"/>
          <w:szCs w:val="22"/>
          <w:lang w:val="ka-GE" w:eastAsia="zh-CN"/>
        </w:rPr>
        <w:t xml:space="preserve"> </w:t>
      </w:r>
      <w:r w:rsidR="00D71807" w:rsidRPr="00876FDA">
        <w:rPr>
          <w:rFonts w:ascii="Sylfaen" w:eastAsia="SimSun" w:hAnsi="Sylfaen" w:cs="Sylfaen"/>
          <w:szCs w:val="22"/>
          <w:lang w:val="ka-GE" w:eastAsia="zh-CN"/>
        </w:rPr>
        <w:t>არ</w:t>
      </w:r>
      <w:r w:rsidR="00D71807" w:rsidRPr="00876FDA">
        <w:rPr>
          <w:rFonts w:eastAsia="SimSun"/>
          <w:szCs w:val="22"/>
          <w:lang w:val="ka-GE" w:eastAsia="zh-CN"/>
        </w:rPr>
        <w:t xml:space="preserve"> </w:t>
      </w:r>
      <w:r w:rsidR="00D71807" w:rsidRPr="00876FDA">
        <w:rPr>
          <w:rFonts w:ascii="Sylfaen" w:eastAsia="SimSun" w:hAnsi="Sylfaen" w:cs="Sylfaen"/>
          <w:szCs w:val="22"/>
          <w:lang w:val="ka-GE" w:eastAsia="zh-CN"/>
        </w:rPr>
        <w:t>იყო</w:t>
      </w:r>
      <w:r w:rsidR="00D71807" w:rsidRPr="00876FDA">
        <w:rPr>
          <w:rFonts w:eastAsia="SimSun"/>
          <w:szCs w:val="22"/>
          <w:lang w:val="ka-GE" w:eastAsia="zh-CN"/>
        </w:rPr>
        <w:t xml:space="preserve"> </w:t>
      </w:r>
      <w:r w:rsidR="00D71807" w:rsidRPr="00876FDA">
        <w:rPr>
          <w:rFonts w:ascii="Sylfaen" w:eastAsia="SimSun" w:hAnsi="Sylfaen" w:cs="Sylfaen"/>
          <w:szCs w:val="22"/>
          <w:lang w:val="ka-GE" w:eastAsia="zh-CN"/>
        </w:rPr>
        <w:t>საჭირო</w:t>
      </w:r>
      <w:r w:rsidR="00D71807" w:rsidRPr="00876FDA">
        <w:rPr>
          <w:rFonts w:eastAsia="SimSun"/>
          <w:szCs w:val="22"/>
          <w:lang w:val="ka-GE" w:eastAsia="zh-CN"/>
        </w:rPr>
        <w:t xml:space="preserve"> </w:t>
      </w:r>
      <w:proofErr w:type="spellStart"/>
      <w:r w:rsidR="00D71807" w:rsidRPr="00876FDA">
        <w:rPr>
          <w:rFonts w:ascii="Sylfaen" w:eastAsia="SimSun" w:hAnsi="Sylfaen" w:cs="Sylfaen"/>
          <w:szCs w:val="22"/>
          <w:lang w:val="ka-GE" w:eastAsia="zh-CN"/>
        </w:rPr>
        <w:t>ანტიკოაგულაციური</w:t>
      </w:r>
      <w:proofErr w:type="spellEnd"/>
      <w:r w:rsidR="00D71807" w:rsidRPr="00876FDA">
        <w:rPr>
          <w:rFonts w:eastAsia="SimSun"/>
          <w:szCs w:val="22"/>
          <w:lang w:val="ka-GE" w:eastAsia="zh-CN"/>
        </w:rPr>
        <w:t xml:space="preserve"> </w:t>
      </w:r>
      <w:r w:rsidR="00D71807" w:rsidRPr="00876FDA">
        <w:rPr>
          <w:rFonts w:ascii="Sylfaen" w:eastAsia="SimSun" w:hAnsi="Sylfaen" w:cs="Sylfaen"/>
          <w:szCs w:val="22"/>
          <w:lang w:val="ka-GE" w:eastAsia="zh-CN"/>
        </w:rPr>
        <w:t>თერაპია</w:t>
      </w:r>
      <w:r w:rsidR="00D71807" w:rsidRPr="00876FDA">
        <w:rPr>
          <w:rFonts w:eastAsia="SimSun"/>
          <w:szCs w:val="22"/>
          <w:lang w:val="ka-GE" w:eastAsia="zh-CN"/>
        </w:rPr>
        <w:t>.</w:t>
      </w:r>
      <w:r w:rsidR="00DE4C42" w:rsidRPr="00876FDA">
        <w:rPr>
          <w:rFonts w:eastAsia="SimSun"/>
          <w:szCs w:val="22"/>
          <w:lang w:val="ka-GE" w:eastAsia="zh-CN"/>
        </w:rPr>
        <w:t xml:space="preserve"> </w:t>
      </w:r>
      <w:r w:rsidR="00DE4C42" w:rsidRPr="00876FDA">
        <w:rPr>
          <w:rFonts w:ascii="Sylfaen" w:hAnsi="Sylfaen"/>
          <w:lang w:val="ka-GE"/>
        </w:rPr>
        <w:t xml:space="preserve">გაუმჯობესების ან რეზოლუციის ნიშნები გამოვლინდა </w:t>
      </w:r>
      <w:proofErr w:type="spellStart"/>
      <w:r w:rsidR="00DE4C42" w:rsidRPr="00876FDA">
        <w:rPr>
          <w:rFonts w:ascii="Sylfaen" w:hAnsi="Sylfaen"/>
          <w:lang w:val="ka-GE"/>
        </w:rPr>
        <w:t>aPCC</w:t>
      </w:r>
      <w:proofErr w:type="spellEnd"/>
      <w:r w:rsidR="00DE4C42" w:rsidRPr="00876FDA">
        <w:rPr>
          <w:rFonts w:ascii="Sylfaen" w:hAnsi="Sylfaen"/>
          <w:lang w:val="ka-GE"/>
        </w:rPr>
        <w:t xml:space="preserve">-ის შეწყვეტის შემდეგ ერთი თვის ფარგლებში (იხ. სექცია 4.8). ერთმა პაციენტმა თრომბოზის მოვლენების რეზოლუციის შემდეგ განაახლა </w:t>
      </w:r>
      <w:proofErr w:type="spellStart"/>
      <w:r w:rsidR="00DE4C42" w:rsidRPr="00876FDA">
        <w:rPr>
          <w:rFonts w:ascii="Sylfaen" w:hAnsi="Sylfaen"/>
          <w:lang w:val="ka-GE"/>
        </w:rPr>
        <w:t>ჰემლიბრას</w:t>
      </w:r>
      <w:proofErr w:type="spellEnd"/>
      <w:r w:rsidR="00DE4C42" w:rsidRPr="00876FDA">
        <w:rPr>
          <w:rFonts w:ascii="Sylfaen" w:hAnsi="Sylfaen"/>
          <w:lang w:val="ka-GE"/>
        </w:rPr>
        <w:t xml:space="preserve"> მიღება</w:t>
      </w:r>
    </w:p>
    <w:p w14:paraId="3FAC47DF" w14:textId="77777777" w:rsidR="002D24E3" w:rsidRPr="00876FDA" w:rsidRDefault="002D24E3" w:rsidP="00592358">
      <w:pPr>
        <w:spacing w:line="280" w:lineRule="exact"/>
        <w:rPr>
          <w:rFonts w:eastAsia="SimSun"/>
          <w:color w:val="000000"/>
          <w:szCs w:val="22"/>
          <w:lang w:val="ka-GE" w:eastAsia="zh-CN"/>
        </w:rPr>
      </w:pPr>
    </w:p>
    <w:p w14:paraId="4F4E1399" w14:textId="77777777" w:rsidR="00CA3140" w:rsidRPr="00876FDA" w:rsidRDefault="00CA3140" w:rsidP="00592358">
      <w:pPr>
        <w:spacing w:line="280" w:lineRule="exact"/>
        <w:rPr>
          <w:rFonts w:eastAsia="SimSun"/>
          <w:color w:val="000000"/>
          <w:szCs w:val="22"/>
          <w:lang w:val="ka-GE" w:eastAsia="zh-CN"/>
        </w:rPr>
      </w:pPr>
    </w:p>
    <w:p w14:paraId="0152A968" w14:textId="77777777" w:rsidR="007E375F" w:rsidRPr="00876FDA" w:rsidRDefault="007E375F" w:rsidP="00592358">
      <w:pPr>
        <w:spacing w:line="280" w:lineRule="exact"/>
        <w:rPr>
          <w:rFonts w:ascii="Sylfaen" w:hAnsi="Sylfaen"/>
          <w:lang w:val="ka-GE"/>
        </w:rPr>
      </w:pPr>
      <w:proofErr w:type="spellStart"/>
      <w:r w:rsidRPr="00876FDA">
        <w:rPr>
          <w:rFonts w:ascii="Sylfaen" w:hAnsi="Sylfaen"/>
          <w:lang w:val="ka-GE"/>
        </w:rPr>
        <w:t>aPCC</w:t>
      </w:r>
      <w:proofErr w:type="spellEnd"/>
      <w:r w:rsidRPr="00876FDA">
        <w:rPr>
          <w:rFonts w:ascii="Sylfaen" w:hAnsi="Sylfaen"/>
          <w:lang w:val="ka-GE"/>
        </w:rPr>
        <w:t xml:space="preserve">-ის შეყვანისას საჭიროა მონიტორინგი </w:t>
      </w:r>
      <w:proofErr w:type="spellStart"/>
      <w:r w:rsidRPr="00876FDA">
        <w:rPr>
          <w:rFonts w:ascii="Sylfaen" w:hAnsi="Sylfaen"/>
          <w:lang w:val="ka-GE"/>
        </w:rPr>
        <w:t>თრომბოემბოლიზმის</w:t>
      </w:r>
      <w:proofErr w:type="spellEnd"/>
      <w:r w:rsidRPr="00876FDA">
        <w:rPr>
          <w:rFonts w:ascii="Sylfaen" w:hAnsi="Sylfaen"/>
          <w:lang w:val="ka-GE"/>
        </w:rPr>
        <w:t xml:space="preserve"> ნიშნებზე.</w:t>
      </w:r>
      <w:r w:rsidR="006F2DD6" w:rsidRPr="00876FDA">
        <w:rPr>
          <w:rFonts w:eastAsia="SimSun"/>
          <w:color w:val="000000"/>
          <w:szCs w:val="22"/>
          <w:lang w:val="ka-GE" w:eastAsia="zh-CN"/>
        </w:rPr>
        <w:t xml:space="preserve"> </w:t>
      </w:r>
      <w:r w:rsidRPr="00876FDA">
        <w:rPr>
          <w:rFonts w:ascii="Sylfaen" w:hAnsi="Sylfaen"/>
          <w:lang w:val="ka-GE"/>
        </w:rPr>
        <w:t xml:space="preserve">დაუყოვნებლივ შეწყვიტეთ </w:t>
      </w:r>
      <w:proofErr w:type="spellStart"/>
      <w:r w:rsidRPr="00876FDA">
        <w:rPr>
          <w:rFonts w:ascii="Sylfaen" w:hAnsi="Sylfaen"/>
          <w:lang w:val="ka-GE"/>
        </w:rPr>
        <w:t>aPCC</w:t>
      </w:r>
      <w:proofErr w:type="spellEnd"/>
      <w:r w:rsidRPr="00876FDA">
        <w:rPr>
          <w:rFonts w:ascii="Sylfaen" w:hAnsi="Sylfaen"/>
          <w:lang w:val="ka-GE"/>
        </w:rPr>
        <w:t xml:space="preserve"> და შეაჩერეთ </w:t>
      </w:r>
      <w:proofErr w:type="spellStart"/>
      <w:r w:rsidRPr="00876FDA">
        <w:rPr>
          <w:rFonts w:ascii="Sylfaen" w:hAnsi="Sylfaen"/>
          <w:lang w:val="ka-GE"/>
        </w:rPr>
        <w:t>ჰემლიბრათი</w:t>
      </w:r>
      <w:proofErr w:type="spellEnd"/>
      <w:r w:rsidRPr="00876FDA">
        <w:rPr>
          <w:rFonts w:ascii="Sylfaen" w:hAnsi="Sylfaen"/>
          <w:lang w:val="ka-GE"/>
        </w:rPr>
        <w:t xml:space="preserve"> პროფილაქტიკა თუ გამოვლინდა </w:t>
      </w:r>
      <w:proofErr w:type="spellStart"/>
      <w:r w:rsidRPr="00876FDA">
        <w:rPr>
          <w:rFonts w:ascii="Sylfaen" w:hAnsi="Sylfaen"/>
          <w:lang w:val="ka-GE"/>
        </w:rPr>
        <w:t>თრომბოემბოლიზმის</w:t>
      </w:r>
      <w:proofErr w:type="spellEnd"/>
      <w:r w:rsidRPr="00876FDA">
        <w:rPr>
          <w:rFonts w:ascii="Sylfaen" w:hAnsi="Sylfaen"/>
          <w:lang w:val="ka-GE"/>
        </w:rPr>
        <w:t xml:space="preserve"> დამახასიათებელი სიმპტომები, </w:t>
      </w:r>
      <w:proofErr w:type="spellStart"/>
      <w:r w:rsidRPr="00876FDA">
        <w:rPr>
          <w:rFonts w:ascii="Sylfaen" w:hAnsi="Sylfaen"/>
          <w:lang w:val="ka-GE"/>
        </w:rPr>
        <w:t>გამოსახვითი</w:t>
      </w:r>
      <w:proofErr w:type="spellEnd"/>
      <w:r w:rsidRPr="00876FDA">
        <w:rPr>
          <w:rFonts w:ascii="Sylfaen" w:hAnsi="Sylfaen"/>
          <w:lang w:val="ka-GE"/>
        </w:rPr>
        <w:t xml:space="preserve"> ან ლაბორატორიული ნიშნები, და ჩაატარეთ კლინიკურად ნაჩვენები მკურნალობა.</w:t>
      </w:r>
    </w:p>
    <w:p w14:paraId="5B399F92" w14:textId="77777777" w:rsidR="002D24E3" w:rsidRPr="00876FDA" w:rsidRDefault="00D71807" w:rsidP="00D71807">
      <w:pPr>
        <w:rPr>
          <w:rFonts w:eastAsia="SimSun"/>
          <w:szCs w:val="22"/>
          <w:lang w:val="ka-GE" w:eastAsia="zh-CN"/>
        </w:rPr>
      </w:pPr>
      <w:r w:rsidRPr="00876FDA">
        <w:rPr>
          <w:rFonts w:ascii="Sylfaen" w:eastAsia="SimSun" w:hAnsi="Sylfaen" w:cs="Sylfaen"/>
          <w:szCs w:val="22"/>
          <w:lang w:val="ka-GE" w:eastAsia="zh-CN"/>
        </w:rPr>
        <w:t>ექიმებმა</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პაციენტებმა</w:t>
      </w:r>
      <w:r w:rsidRPr="00876FDA">
        <w:rPr>
          <w:rFonts w:eastAsia="SimSun"/>
          <w:szCs w:val="22"/>
          <w:lang w:val="ka-GE" w:eastAsia="zh-CN"/>
        </w:rPr>
        <w:t xml:space="preserve"> / </w:t>
      </w:r>
      <w:r w:rsidRPr="00876FDA">
        <w:rPr>
          <w:rFonts w:ascii="Sylfaen" w:eastAsia="SimSun" w:hAnsi="Sylfaen" w:cs="Sylfaen"/>
          <w:szCs w:val="22"/>
          <w:lang w:val="ka-GE" w:eastAsia="zh-CN"/>
        </w:rPr>
        <w:t>მომვლელებმა</w:t>
      </w:r>
      <w:r w:rsidRPr="00876FDA">
        <w:rPr>
          <w:rFonts w:eastAsia="SimSun"/>
          <w:szCs w:val="22"/>
          <w:lang w:val="ka-GE" w:eastAsia="zh-CN"/>
        </w:rPr>
        <w:t xml:space="preserve"> </w:t>
      </w:r>
      <w:r w:rsidRPr="00876FDA">
        <w:rPr>
          <w:rFonts w:ascii="Sylfaen" w:eastAsia="SimSun" w:hAnsi="Sylfaen" w:cs="Sylfaen"/>
          <w:szCs w:val="22"/>
          <w:lang w:val="ka-GE" w:eastAsia="zh-CN"/>
        </w:rPr>
        <w:t>უნდა</w:t>
      </w:r>
      <w:r w:rsidRPr="00876FDA">
        <w:rPr>
          <w:rFonts w:eastAsia="SimSun"/>
          <w:szCs w:val="22"/>
          <w:lang w:val="ka-GE" w:eastAsia="zh-CN"/>
        </w:rPr>
        <w:t xml:space="preserve"> </w:t>
      </w:r>
      <w:r w:rsidRPr="00876FDA">
        <w:rPr>
          <w:rFonts w:ascii="Sylfaen" w:eastAsia="SimSun" w:hAnsi="Sylfaen" w:cs="Sylfaen"/>
          <w:szCs w:val="22"/>
          <w:lang w:val="ka-GE" w:eastAsia="zh-CN"/>
        </w:rPr>
        <w:t>შეაფასონ</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002244D0" w:rsidRPr="00876FDA">
        <w:rPr>
          <w:rFonts w:ascii="Sylfaen" w:eastAsia="SimSun" w:hAnsi="Sylfaen" w:cs="Sylfaen"/>
          <w:szCs w:val="22"/>
          <w:lang w:val="ka-GE" w:eastAsia="zh-CN"/>
        </w:rPr>
        <w:t xml:space="preserve">პროფილაქტიკური </w:t>
      </w:r>
      <w:r w:rsidR="002244D0" w:rsidRPr="00876FDA">
        <w:rPr>
          <w:rFonts w:ascii="Sylfaen" w:eastAsia="SimSun" w:hAnsi="Sylfaen"/>
          <w:szCs w:val="22"/>
          <w:lang w:val="ka-GE" w:eastAsia="zh-CN"/>
        </w:rPr>
        <w:t xml:space="preserve">მიღების </w:t>
      </w:r>
      <w:r w:rsidRPr="00876FDA">
        <w:rPr>
          <w:rFonts w:eastAsia="SimSun"/>
          <w:szCs w:val="22"/>
          <w:lang w:val="ka-GE" w:eastAsia="zh-CN"/>
        </w:rPr>
        <w:t xml:space="preserve"> </w:t>
      </w:r>
      <w:r w:rsidRPr="00876FDA">
        <w:rPr>
          <w:rFonts w:ascii="Sylfaen" w:eastAsia="SimSun" w:hAnsi="Sylfaen" w:cs="Sylfaen"/>
          <w:szCs w:val="22"/>
          <w:lang w:val="ka-GE" w:eastAsia="zh-CN"/>
        </w:rPr>
        <w:t>აღდგენის</w:t>
      </w:r>
      <w:r w:rsidRPr="00876FDA">
        <w:rPr>
          <w:rFonts w:eastAsia="SimSun"/>
          <w:szCs w:val="22"/>
          <w:lang w:val="ka-GE" w:eastAsia="zh-CN"/>
        </w:rPr>
        <w:t xml:space="preserve"> </w:t>
      </w:r>
      <w:r w:rsidRPr="00876FDA">
        <w:rPr>
          <w:rFonts w:ascii="Sylfaen" w:eastAsia="SimSun" w:hAnsi="Sylfaen" w:cs="Sylfaen"/>
          <w:szCs w:val="22"/>
          <w:lang w:val="ka-GE" w:eastAsia="zh-CN"/>
        </w:rPr>
        <w:t>სარგებელი</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რისკები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თრომბოზული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მოვლენების</w:t>
      </w:r>
      <w:r w:rsidRPr="00876FDA">
        <w:rPr>
          <w:rFonts w:eastAsia="SimSun"/>
          <w:szCs w:val="22"/>
          <w:lang w:val="ka-GE" w:eastAsia="zh-CN"/>
        </w:rPr>
        <w:t xml:space="preserve"> </w:t>
      </w:r>
      <w:r w:rsidRPr="00876FDA">
        <w:rPr>
          <w:rFonts w:ascii="Sylfaen" w:eastAsia="SimSun" w:hAnsi="Sylfaen" w:cs="Sylfaen"/>
          <w:szCs w:val="22"/>
          <w:lang w:val="ka-GE" w:eastAsia="zh-CN"/>
        </w:rPr>
        <w:t>სრული</w:t>
      </w:r>
      <w:r w:rsidRPr="00876FDA">
        <w:rPr>
          <w:rFonts w:eastAsia="SimSun"/>
          <w:szCs w:val="22"/>
          <w:lang w:val="ka-GE" w:eastAsia="zh-CN"/>
        </w:rPr>
        <w:t xml:space="preserve"> </w:t>
      </w:r>
      <w:r w:rsidR="002244D0" w:rsidRPr="00876FDA">
        <w:rPr>
          <w:rFonts w:ascii="Sylfaen" w:eastAsia="SimSun" w:hAnsi="Sylfaen" w:cs="Sylfaen"/>
          <w:szCs w:val="22"/>
          <w:lang w:val="ka-GE" w:eastAsia="zh-CN"/>
        </w:rPr>
        <w:t>ალაგებ</w:t>
      </w:r>
      <w:r w:rsidRPr="00876FDA">
        <w:rPr>
          <w:rFonts w:ascii="Sylfaen" w:eastAsia="SimSun" w:hAnsi="Sylfaen" w:cs="Sylfaen"/>
          <w:szCs w:val="22"/>
          <w:lang w:val="ka-GE" w:eastAsia="zh-CN"/>
        </w:rPr>
        <w:t>ის</w:t>
      </w:r>
      <w:r w:rsidRPr="00876FDA">
        <w:rPr>
          <w:rFonts w:eastAsia="SimSun"/>
          <w:szCs w:val="22"/>
          <w:lang w:val="ka-GE" w:eastAsia="zh-CN"/>
        </w:rPr>
        <w:t xml:space="preserve"> </w:t>
      </w:r>
      <w:r w:rsidRPr="00876FDA">
        <w:rPr>
          <w:rFonts w:ascii="Sylfaen" w:eastAsia="SimSun" w:hAnsi="Sylfaen" w:cs="Sylfaen"/>
          <w:szCs w:val="22"/>
          <w:lang w:val="ka-GE" w:eastAsia="zh-CN"/>
        </w:rPr>
        <w:t>შემდეგ</w:t>
      </w:r>
      <w:r w:rsidRPr="00876FDA">
        <w:rPr>
          <w:rFonts w:eastAsia="SimSun"/>
          <w:szCs w:val="22"/>
          <w:lang w:val="ka-GE" w:eastAsia="zh-CN"/>
        </w:rPr>
        <w:t xml:space="preserve">, </w:t>
      </w:r>
      <w:r w:rsidRPr="00876FDA">
        <w:rPr>
          <w:rFonts w:ascii="Sylfaen" w:eastAsia="SimSun" w:hAnsi="Sylfaen" w:cs="Sylfaen"/>
          <w:szCs w:val="22"/>
          <w:lang w:val="ka-GE" w:eastAsia="zh-CN"/>
        </w:rPr>
        <w:t>ინდივიდუალურად</w:t>
      </w:r>
      <w:r w:rsidRPr="00876FDA">
        <w:rPr>
          <w:rFonts w:eastAsia="SimSun"/>
          <w:szCs w:val="22"/>
          <w:lang w:val="ka-GE" w:eastAsia="zh-CN"/>
        </w:rPr>
        <w:t xml:space="preserve">. </w:t>
      </w:r>
      <w:r w:rsidRPr="00876FDA">
        <w:rPr>
          <w:rFonts w:ascii="Sylfaen" w:eastAsia="SimSun" w:hAnsi="Sylfaen" w:cs="Sylfaen"/>
          <w:szCs w:val="22"/>
          <w:lang w:val="ka-GE" w:eastAsia="zh-CN"/>
        </w:rPr>
        <w:t>იმ</w:t>
      </w:r>
      <w:r w:rsidRPr="00876FDA">
        <w:rPr>
          <w:rFonts w:eastAsia="SimSun"/>
          <w:szCs w:val="22"/>
          <w:lang w:val="ka-GE" w:eastAsia="zh-CN"/>
        </w:rPr>
        <w:t xml:space="preserve"> </w:t>
      </w:r>
      <w:r w:rsidRPr="00876FDA">
        <w:rPr>
          <w:rFonts w:ascii="Sylfaen" w:eastAsia="SimSun" w:hAnsi="Sylfaen" w:cs="Sylfaen"/>
          <w:szCs w:val="22"/>
          <w:lang w:val="ka-GE" w:eastAsia="zh-CN"/>
        </w:rPr>
        <w:t>შემთხვევაში</w:t>
      </w:r>
      <w:r w:rsidRPr="00876FDA">
        <w:rPr>
          <w:rFonts w:eastAsia="SimSun"/>
          <w:szCs w:val="22"/>
          <w:lang w:val="ka-GE" w:eastAsia="zh-CN"/>
        </w:rPr>
        <w:t xml:space="preserve">, </w:t>
      </w:r>
      <w:r w:rsidRPr="00876FDA">
        <w:rPr>
          <w:rFonts w:ascii="Sylfaen" w:eastAsia="SimSun" w:hAnsi="Sylfaen" w:cs="Sylfaen"/>
          <w:szCs w:val="22"/>
          <w:lang w:val="ka-GE" w:eastAsia="zh-CN"/>
        </w:rPr>
        <w:t>თუ</w:t>
      </w:r>
      <w:r w:rsidRPr="00876FDA">
        <w:rPr>
          <w:rFonts w:eastAsia="SimSun"/>
          <w:szCs w:val="22"/>
          <w:lang w:val="ka-GE" w:eastAsia="zh-CN"/>
        </w:rPr>
        <w:t xml:space="preserve"> </w:t>
      </w:r>
      <w:r w:rsidR="002F3A44" w:rsidRPr="00876FDA">
        <w:rPr>
          <w:rFonts w:ascii="Sylfaen" w:eastAsia="SimSun" w:hAnsi="Sylfaen" w:cs="Sylfaen"/>
          <w:szCs w:val="22"/>
          <w:lang w:val="ka-GE" w:eastAsia="zh-CN"/>
        </w:rPr>
        <w:t>პაციენტისთვის</w:t>
      </w:r>
      <w:r w:rsidRPr="00876FDA">
        <w:rPr>
          <w:rFonts w:eastAsia="SimSun"/>
          <w:szCs w:val="22"/>
          <w:lang w:val="ka-GE" w:eastAsia="zh-CN"/>
        </w:rPr>
        <w:t xml:space="preserve"> </w:t>
      </w:r>
      <w:r w:rsidR="002F3A44" w:rsidRPr="00876FDA">
        <w:rPr>
          <w:rFonts w:ascii="Sylfaen" w:eastAsia="SimSun" w:hAnsi="Sylfaen"/>
          <w:szCs w:val="22"/>
          <w:lang w:val="ka-GE" w:eastAsia="zh-CN"/>
        </w:rPr>
        <w:t xml:space="preserve">ნაჩვენებია </w:t>
      </w:r>
      <w:r w:rsidR="002F3A44" w:rsidRPr="00876FDA">
        <w:rPr>
          <w:rFonts w:ascii="Sylfaen" w:hAnsi="Sylfaen"/>
          <w:lang w:val="ka-GE"/>
        </w:rPr>
        <w:t>პირდაპირი მოქმედების (</w:t>
      </w:r>
      <w:proofErr w:type="spellStart"/>
      <w:r w:rsidR="002F3A44" w:rsidRPr="00876FDA">
        <w:rPr>
          <w:lang w:val="ka-GE"/>
        </w:rPr>
        <w:t>bypassing</w:t>
      </w:r>
      <w:proofErr w:type="spellEnd"/>
      <w:r w:rsidR="002F3A44" w:rsidRPr="00876FDA">
        <w:rPr>
          <w:rFonts w:asciiTheme="minorHAnsi" w:hAnsiTheme="minorHAnsi"/>
          <w:lang w:val="ka-GE"/>
        </w:rPr>
        <w:t xml:space="preserve">) </w:t>
      </w:r>
      <w:r w:rsidR="002F3A44" w:rsidRPr="00876FDA">
        <w:rPr>
          <w:lang w:val="ka-GE"/>
        </w:rPr>
        <w:t xml:space="preserve"> </w:t>
      </w:r>
      <w:r w:rsidR="002F3A44" w:rsidRPr="00876FDA">
        <w:rPr>
          <w:rFonts w:ascii="Sylfaen" w:hAnsi="Sylfaen"/>
          <w:lang w:val="ka-GE"/>
        </w:rPr>
        <w:t>აგენტებით მკურნალობა</w:t>
      </w:r>
      <w:r w:rsidRPr="00876FDA">
        <w:rPr>
          <w:rFonts w:eastAsia="SimSun"/>
          <w:szCs w:val="22"/>
          <w:lang w:val="ka-GE" w:eastAsia="zh-CN"/>
        </w:rPr>
        <w:t xml:space="preserve">, </w:t>
      </w:r>
      <w:r w:rsidRPr="00876FDA">
        <w:rPr>
          <w:rFonts w:ascii="Sylfaen" w:eastAsia="SimSun" w:hAnsi="Sylfaen" w:cs="Sylfaen"/>
          <w:szCs w:val="22"/>
          <w:lang w:val="ka-GE" w:eastAsia="zh-CN"/>
        </w:rPr>
        <w:t>რომელიც</w:t>
      </w:r>
      <w:r w:rsidRPr="00876FDA">
        <w:rPr>
          <w:rFonts w:eastAsia="SimSun"/>
          <w:szCs w:val="22"/>
          <w:lang w:val="ka-GE" w:eastAsia="zh-CN"/>
        </w:rPr>
        <w:t xml:space="preserve"> </w:t>
      </w:r>
      <w:r w:rsidR="002F3A44" w:rsidRPr="00876FDA">
        <w:rPr>
          <w:rFonts w:ascii="Sylfaen" w:eastAsia="SimSun" w:hAnsi="Sylfaen"/>
          <w:szCs w:val="22"/>
          <w:lang w:val="ka-GE" w:eastAsia="zh-CN"/>
        </w:rPr>
        <w:t xml:space="preserve">ამავდროულად </w:t>
      </w:r>
      <w:r w:rsidRPr="00876FDA">
        <w:rPr>
          <w:rFonts w:ascii="Sylfaen" w:eastAsia="SimSun" w:hAnsi="Sylfaen" w:cs="Sylfaen"/>
          <w:szCs w:val="22"/>
          <w:lang w:val="ka-GE" w:eastAsia="zh-CN"/>
        </w:rPr>
        <w:t>იღებს</w:t>
      </w:r>
      <w:r w:rsidRPr="00876FDA">
        <w:rPr>
          <w:rFonts w:eastAsia="SimSun"/>
          <w:szCs w:val="22"/>
          <w:lang w:val="ka-GE" w:eastAsia="zh-CN"/>
        </w:rPr>
        <w:t xml:space="preserve"> </w:t>
      </w:r>
      <w:proofErr w:type="spellStart"/>
      <w:r w:rsidR="006F7115" w:rsidRPr="00876FDA">
        <w:rPr>
          <w:rFonts w:ascii="Sylfaen" w:eastAsia="SimSun" w:hAnsi="Sylfaen" w:cs="Sylfaen"/>
          <w:szCs w:val="22"/>
          <w:lang w:val="ka-GE" w:eastAsia="zh-CN"/>
        </w:rPr>
        <w:t>ჰემ</w:t>
      </w:r>
      <w:r w:rsidRPr="00876FDA">
        <w:rPr>
          <w:rFonts w:ascii="Sylfaen" w:eastAsia="SimSun" w:hAnsi="Sylfaen" w:cs="Sylfaen"/>
          <w:szCs w:val="22"/>
          <w:lang w:val="ka-GE" w:eastAsia="zh-CN"/>
        </w:rPr>
        <w:t>ლიბრას</w:t>
      </w:r>
      <w:proofErr w:type="spellEnd"/>
      <w:r w:rsidRPr="00876FDA">
        <w:rPr>
          <w:rFonts w:eastAsia="SimSun"/>
          <w:szCs w:val="22"/>
          <w:lang w:val="ka-GE" w:eastAsia="zh-CN"/>
        </w:rPr>
        <w:t xml:space="preserve"> </w:t>
      </w:r>
      <w:r w:rsidR="002F3A44" w:rsidRPr="00876FDA">
        <w:rPr>
          <w:rFonts w:ascii="Sylfaen" w:eastAsia="SimSun" w:hAnsi="Sylfaen" w:cs="Sylfaen"/>
          <w:szCs w:val="22"/>
          <w:lang w:val="ka-GE" w:eastAsia="zh-CN"/>
        </w:rPr>
        <w:t>პროფილაქტიკური მიზნით</w:t>
      </w:r>
      <w:r w:rsidRPr="00876FDA">
        <w:rPr>
          <w:rFonts w:eastAsia="SimSun"/>
          <w:szCs w:val="22"/>
          <w:lang w:val="ka-GE" w:eastAsia="zh-CN"/>
        </w:rPr>
        <w:t xml:space="preserve">, </w:t>
      </w:r>
      <w:r w:rsidR="002F3A44" w:rsidRPr="00876FDA">
        <w:rPr>
          <w:rFonts w:ascii="Sylfaen" w:eastAsia="SimSun" w:hAnsi="Sylfaen"/>
          <w:szCs w:val="22"/>
          <w:lang w:val="ka-GE" w:eastAsia="zh-CN"/>
        </w:rPr>
        <w:t xml:space="preserve">დეტალური ინფორმაცია </w:t>
      </w:r>
      <w:r w:rsidRPr="00876FDA">
        <w:rPr>
          <w:rFonts w:ascii="Sylfaen" w:eastAsia="SimSun" w:hAnsi="Sylfaen" w:cs="Sylfaen"/>
          <w:szCs w:val="22"/>
          <w:lang w:val="ka-GE" w:eastAsia="zh-CN"/>
        </w:rPr>
        <w:t>იხილეთ</w:t>
      </w:r>
      <w:r w:rsidRPr="00876FDA">
        <w:rPr>
          <w:rFonts w:eastAsia="SimSun"/>
          <w:szCs w:val="22"/>
          <w:lang w:val="ka-GE" w:eastAsia="zh-CN"/>
        </w:rPr>
        <w:t xml:space="preserve"> </w:t>
      </w:r>
      <w:r w:rsidRPr="00876FDA">
        <w:rPr>
          <w:rFonts w:ascii="Sylfaen" w:eastAsia="SimSun" w:hAnsi="Sylfaen" w:cs="Sylfaen"/>
          <w:szCs w:val="22"/>
          <w:lang w:val="ka-GE" w:eastAsia="zh-CN"/>
        </w:rPr>
        <w:t>ქვემოთ</w:t>
      </w:r>
      <w:r w:rsidRPr="00876FDA">
        <w:rPr>
          <w:rFonts w:eastAsia="SimSun"/>
          <w:szCs w:val="22"/>
          <w:lang w:val="ka-GE" w:eastAsia="zh-CN"/>
        </w:rPr>
        <w:t xml:space="preserve"> </w:t>
      </w:r>
      <w:r w:rsidR="002F3A44" w:rsidRPr="00876FDA">
        <w:rPr>
          <w:rFonts w:ascii="Sylfaen" w:eastAsia="SimSun" w:hAnsi="Sylfaen" w:cs="Sylfaen"/>
          <w:szCs w:val="22"/>
          <w:lang w:val="ka-GE" w:eastAsia="zh-CN"/>
        </w:rPr>
        <w:t xml:space="preserve">მოცემულ </w:t>
      </w:r>
      <w:r w:rsidR="002F3A44" w:rsidRPr="00876FDA">
        <w:rPr>
          <w:rFonts w:ascii="Sylfaen" w:hAnsi="Sylfaen"/>
          <w:lang w:val="ka-GE"/>
        </w:rPr>
        <w:t>პირდაპირი მოქმედების (</w:t>
      </w:r>
      <w:proofErr w:type="spellStart"/>
      <w:r w:rsidR="002F3A44" w:rsidRPr="00876FDA">
        <w:rPr>
          <w:lang w:val="ka-GE"/>
        </w:rPr>
        <w:t>bypassing</w:t>
      </w:r>
      <w:proofErr w:type="spellEnd"/>
      <w:r w:rsidR="002F3A44" w:rsidRPr="00876FDA">
        <w:rPr>
          <w:rFonts w:asciiTheme="minorHAnsi" w:hAnsiTheme="minorHAnsi"/>
          <w:lang w:val="ka-GE"/>
        </w:rPr>
        <w:t xml:space="preserve">) </w:t>
      </w:r>
      <w:r w:rsidR="002F3A44" w:rsidRPr="00876FDA">
        <w:rPr>
          <w:lang w:val="ka-GE"/>
        </w:rPr>
        <w:t xml:space="preserve"> </w:t>
      </w:r>
      <w:r w:rsidR="002F3A44" w:rsidRPr="00876FDA">
        <w:rPr>
          <w:rFonts w:ascii="Sylfaen" w:hAnsi="Sylfaen"/>
          <w:lang w:val="ka-GE"/>
        </w:rPr>
        <w:t xml:space="preserve">მედიკამენტების </w:t>
      </w:r>
      <w:r w:rsidRPr="00876FDA">
        <w:rPr>
          <w:rFonts w:eastAsia="SimSun"/>
          <w:szCs w:val="22"/>
          <w:lang w:val="ka-GE" w:eastAsia="zh-CN"/>
        </w:rPr>
        <w:t xml:space="preserve"> </w:t>
      </w:r>
      <w:r w:rsidRPr="00876FDA">
        <w:rPr>
          <w:rFonts w:ascii="Sylfaen" w:eastAsia="SimSun" w:hAnsi="Sylfaen" w:cs="Sylfaen"/>
          <w:szCs w:val="22"/>
          <w:lang w:val="ka-GE" w:eastAsia="zh-CN"/>
        </w:rPr>
        <w:t>დოზირების</w:t>
      </w:r>
      <w:r w:rsidRPr="00876FDA">
        <w:rPr>
          <w:rFonts w:eastAsia="SimSun"/>
          <w:szCs w:val="22"/>
          <w:lang w:val="ka-GE" w:eastAsia="zh-CN"/>
        </w:rPr>
        <w:t xml:space="preserve"> </w:t>
      </w:r>
      <w:r w:rsidR="005647EE" w:rsidRPr="00876FDA">
        <w:rPr>
          <w:rFonts w:ascii="Sylfaen" w:eastAsia="SimSun" w:hAnsi="Sylfaen"/>
          <w:szCs w:val="22"/>
          <w:lang w:val="ka-GE" w:eastAsia="zh-CN"/>
        </w:rPr>
        <w:t>გზამკვლევში(</w:t>
      </w:r>
      <w:r w:rsidR="002F3A44" w:rsidRPr="00876FDA">
        <w:rPr>
          <w:rFonts w:ascii="Sylfaen" w:eastAsia="SimSun" w:hAnsi="Sylfaen"/>
          <w:szCs w:val="22"/>
          <w:lang w:val="ka-GE" w:eastAsia="zh-CN"/>
        </w:rPr>
        <w:t>ქვეთავში</w:t>
      </w:r>
      <w:r w:rsidR="005647EE" w:rsidRPr="00876FDA">
        <w:rPr>
          <w:rFonts w:ascii="Sylfaen" w:eastAsia="SimSun" w:hAnsi="Sylfaen"/>
          <w:szCs w:val="22"/>
          <w:lang w:val="ka-GE" w:eastAsia="zh-CN"/>
        </w:rPr>
        <w:t>)</w:t>
      </w:r>
      <w:r w:rsidRPr="00876FDA">
        <w:rPr>
          <w:rFonts w:eastAsia="SimSun"/>
          <w:szCs w:val="22"/>
          <w:lang w:val="ka-GE" w:eastAsia="zh-CN"/>
        </w:rPr>
        <w:t>.</w:t>
      </w:r>
    </w:p>
    <w:p w14:paraId="4CAB84FF" w14:textId="77777777" w:rsidR="004B5BB2" w:rsidRPr="00876FDA" w:rsidRDefault="004B5BB2" w:rsidP="00D71807">
      <w:pPr>
        <w:rPr>
          <w:rFonts w:eastAsia="SimSun"/>
          <w:color w:val="000000"/>
          <w:szCs w:val="22"/>
          <w:lang w:val="ka-GE" w:eastAsia="zh-CN"/>
        </w:rPr>
      </w:pPr>
    </w:p>
    <w:p w14:paraId="6B1A1196" w14:textId="77777777" w:rsidR="005647EE" w:rsidRPr="00876FDA" w:rsidRDefault="005647EE" w:rsidP="005647EE">
      <w:pPr>
        <w:rPr>
          <w:rFonts w:ascii="Sylfaen" w:eastAsia="SimSun" w:hAnsi="Sylfaen"/>
          <w:szCs w:val="22"/>
          <w:u w:val="single"/>
          <w:lang w:val="ka-GE" w:eastAsia="zh-CN"/>
        </w:rPr>
      </w:pPr>
      <w:r w:rsidRPr="00876FDA">
        <w:rPr>
          <w:rFonts w:ascii="Sylfaen" w:hAnsi="Sylfaen"/>
          <w:u w:val="single"/>
          <w:lang w:val="ka-GE"/>
        </w:rPr>
        <w:t>პირდაპირი მოქმედების (</w:t>
      </w:r>
      <w:proofErr w:type="spellStart"/>
      <w:r w:rsidRPr="00876FDA">
        <w:rPr>
          <w:u w:val="single"/>
          <w:lang w:val="ka-GE"/>
        </w:rPr>
        <w:t>bypassing</w:t>
      </w:r>
      <w:proofErr w:type="spellEnd"/>
      <w:r w:rsidRPr="00876FDA">
        <w:rPr>
          <w:rFonts w:asciiTheme="minorHAnsi" w:hAnsiTheme="minorHAnsi"/>
          <w:u w:val="single"/>
          <w:lang w:val="ka-GE"/>
        </w:rPr>
        <w:t xml:space="preserve">) </w:t>
      </w:r>
      <w:r w:rsidRPr="00876FDA">
        <w:rPr>
          <w:u w:val="single"/>
          <w:lang w:val="ka-GE"/>
        </w:rPr>
        <w:t xml:space="preserve"> </w:t>
      </w:r>
      <w:r w:rsidRPr="00876FDA">
        <w:rPr>
          <w:rFonts w:ascii="Sylfaen" w:hAnsi="Sylfaen"/>
          <w:u w:val="single"/>
          <w:lang w:val="ka-GE"/>
        </w:rPr>
        <w:t xml:space="preserve">მედიკამენტების </w:t>
      </w:r>
      <w:r w:rsidRPr="00876FDA">
        <w:rPr>
          <w:rFonts w:eastAsia="SimSun"/>
          <w:szCs w:val="22"/>
          <w:u w:val="single"/>
          <w:lang w:val="ka-GE" w:eastAsia="zh-CN"/>
        </w:rPr>
        <w:t xml:space="preserve"> </w:t>
      </w:r>
      <w:r w:rsidRPr="00876FDA">
        <w:rPr>
          <w:rFonts w:ascii="Sylfaen" w:eastAsia="SimSun" w:hAnsi="Sylfaen" w:cs="Sylfaen"/>
          <w:szCs w:val="22"/>
          <w:u w:val="single"/>
          <w:lang w:val="ka-GE" w:eastAsia="zh-CN"/>
        </w:rPr>
        <w:t>დოზირების</w:t>
      </w:r>
      <w:r w:rsidRPr="00876FDA">
        <w:rPr>
          <w:rFonts w:eastAsia="SimSun"/>
          <w:szCs w:val="22"/>
          <w:u w:val="single"/>
          <w:lang w:val="ka-GE" w:eastAsia="zh-CN"/>
        </w:rPr>
        <w:t xml:space="preserve"> </w:t>
      </w:r>
      <w:r w:rsidRPr="00876FDA">
        <w:rPr>
          <w:rFonts w:ascii="Sylfaen" w:eastAsia="SimSun" w:hAnsi="Sylfaen"/>
          <w:szCs w:val="22"/>
          <w:u w:val="single"/>
          <w:lang w:val="ka-GE" w:eastAsia="zh-CN"/>
        </w:rPr>
        <w:t>გზამკვლევი(ქვეთავი)</w:t>
      </w:r>
      <w:r w:rsidRPr="00876FDA">
        <w:rPr>
          <w:rFonts w:eastAsia="SimSun"/>
          <w:szCs w:val="22"/>
          <w:u w:val="single"/>
          <w:lang w:val="ka-GE" w:eastAsia="zh-CN"/>
        </w:rPr>
        <w:t xml:space="preserve"> </w:t>
      </w:r>
      <w:r w:rsidRPr="00876FDA">
        <w:rPr>
          <w:rFonts w:ascii="Sylfaen" w:eastAsia="SimSun" w:hAnsi="Sylfaen"/>
          <w:szCs w:val="22"/>
          <w:u w:val="single"/>
          <w:lang w:val="ka-GE" w:eastAsia="zh-CN"/>
        </w:rPr>
        <w:t xml:space="preserve">პაციენტებისათვის, რომლებიც </w:t>
      </w:r>
      <w:proofErr w:type="spellStart"/>
      <w:r w:rsidRPr="00876FDA">
        <w:rPr>
          <w:rFonts w:ascii="Sylfaen" w:eastAsia="SimSun" w:hAnsi="Sylfaen"/>
          <w:szCs w:val="22"/>
          <w:u w:val="single"/>
          <w:lang w:val="ka-GE" w:eastAsia="zh-CN"/>
        </w:rPr>
        <w:t>ჰემლიბრას</w:t>
      </w:r>
      <w:proofErr w:type="spellEnd"/>
      <w:r w:rsidRPr="00876FDA">
        <w:rPr>
          <w:rFonts w:ascii="Sylfaen" w:eastAsia="SimSun" w:hAnsi="Sylfaen"/>
          <w:szCs w:val="22"/>
          <w:u w:val="single"/>
          <w:lang w:val="ka-GE" w:eastAsia="zh-CN"/>
        </w:rPr>
        <w:t xml:space="preserve"> </w:t>
      </w:r>
      <w:r w:rsidR="006F7115" w:rsidRPr="00876FDA">
        <w:rPr>
          <w:rFonts w:ascii="Sylfaen" w:eastAsia="SimSun" w:hAnsi="Sylfaen"/>
          <w:szCs w:val="22"/>
          <w:u w:val="single"/>
          <w:lang w:val="ka-GE" w:eastAsia="zh-CN"/>
        </w:rPr>
        <w:t>იღ</w:t>
      </w:r>
      <w:r w:rsidRPr="00876FDA">
        <w:rPr>
          <w:rFonts w:ascii="Sylfaen" w:eastAsia="SimSun" w:hAnsi="Sylfaen"/>
          <w:szCs w:val="22"/>
          <w:u w:val="single"/>
          <w:lang w:val="ka-GE" w:eastAsia="zh-CN"/>
        </w:rPr>
        <w:t>ებენ პროფილაქტიკური მიზნით</w:t>
      </w:r>
    </w:p>
    <w:p w14:paraId="6221975C" w14:textId="77777777" w:rsidR="00BA21D8" w:rsidRPr="00876FDA" w:rsidRDefault="00BA21D8" w:rsidP="00592358">
      <w:pPr>
        <w:spacing w:line="280" w:lineRule="exact"/>
        <w:rPr>
          <w:rFonts w:eastAsia="SimSun"/>
          <w:szCs w:val="22"/>
          <w:u w:val="single"/>
          <w:lang w:val="ka-GE" w:eastAsia="zh-CN"/>
        </w:rPr>
      </w:pPr>
    </w:p>
    <w:p w14:paraId="3DB8859B" w14:textId="77777777" w:rsidR="002D24E3" w:rsidRPr="00876FDA" w:rsidRDefault="0098767D" w:rsidP="0098767D">
      <w:pPr>
        <w:rPr>
          <w:rFonts w:eastAsia="SimSun"/>
          <w:szCs w:val="22"/>
          <w:lang w:val="ka-GE" w:eastAsia="zh-CN"/>
        </w:rPr>
      </w:pPr>
      <w:r w:rsidRPr="00876FDA">
        <w:rPr>
          <w:rFonts w:ascii="Sylfaen" w:hAnsi="Sylfaen"/>
          <w:lang w:val="ka-GE"/>
        </w:rPr>
        <w:t>პირდაპირი მოქმედების (</w:t>
      </w:r>
      <w:proofErr w:type="spellStart"/>
      <w:r w:rsidRPr="00876FDA">
        <w:rPr>
          <w:lang w:val="ka-GE"/>
        </w:rPr>
        <w:t>bypassing</w:t>
      </w:r>
      <w:proofErr w:type="spellEnd"/>
      <w:r w:rsidRPr="00876FDA">
        <w:rPr>
          <w:rFonts w:asciiTheme="minorHAnsi" w:hAnsiTheme="minorHAnsi"/>
          <w:lang w:val="ka-GE"/>
        </w:rPr>
        <w:t xml:space="preserve">) </w:t>
      </w:r>
      <w:r w:rsidRPr="00876FDA">
        <w:rPr>
          <w:lang w:val="ka-GE"/>
        </w:rPr>
        <w:t xml:space="preserve"> </w:t>
      </w:r>
      <w:r w:rsidRPr="00876FDA">
        <w:rPr>
          <w:rFonts w:ascii="Sylfaen" w:hAnsi="Sylfaen"/>
          <w:lang w:val="ka-GE"/>
        </w:rPr>
        <w:t>მედიკამენტებით</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მკურნალობა</w:t>
      </w:r>
      <w:r w:rsidRPr="00876FDA">
        <w:rPr>
          <w:rFonts w:eastAsia="SimSun"/>
          <w:szCs w:val="22"/>
          <w:lang w:val="ka-GE" w:eastAsia="zh-CN"/>
        </w:rPr>
        <w:t xml:space="preserve"> </w:t>
      </w:r>
      <w:r w:rsidRPr="00876FDA">
        <w:rPr>
          <w:rFonts w:ascii="Sylfaen" w:eastAsia="SimSun" w:hAnsi="Sylfaen" w:cs="Sylfaen"/>
          <w:szCs w:val="22"/>
          <w:lang w:val="ka-GE" w:eastAsia="zh-CN"/>
        </w:rPr>
        <w:t>უნდა</w:t>
      </w:r>
      <w:r w:rsidRPr="00876FDA">
        <w:rPr>
          <w:rFonts w:eastAsia="SimSun"/>
          <w:szCs w:val="22"/>
          <w:lang w:val="ka-GE" w:eastAsia="zh-CN"/>
        </w:rPr>
        <w:t xml:space="preserve"> </w:t>
      </w:r>
      <w:r w:rsidRPr="00876FDA">
        <w:rPr>
          <w:rFonts w:ascii="Sylfaen" w:eastAsia="SimSun" w:hAnsi="Sylfaen" w:cs="Sylfaen"/>
          <w:szCs w:val="22"/>
          <w:lang w:val="ka-GE" w:eastAsia="zh-CN"/>
        </w:rPr>
        <w:t>შეწყდეს</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თერაპიის</w:t>
      </w:r>
      <w:r w:rsidRPr="00876FDA">
        <w:rPr>
          <w:rFonts w:eastAsia="SimSun"/>
          <w:szCs w:val="22"/>
          <w:lang w:val="ka-GE" w:eastAsia="zh-CN"/>
        </w:rPr>
        <w:t xml:space="preserve"> </w:t>
      </w:r>
      <w:r w:rsidRPr="00876FDA">
        <w:rPr>
          <w:rFonts w:ascii="Sylfaen" w:eastAsia="SimSun" w:hAnsi="Sylfaen" w:cs="Sylfaen"/>
          <w:szCs w:val="22"/>
          <w:lang w:val="ka-GE" w:eastAsia="zh-CN"/>
        </w:rPr>
        <w:t>დაწყებამდე</w:t>
      </w:r>
      <w:r w:rsidRPr="00876FDA">
        <w:rPr>
          <w:rFonts w:eastAsia="SimSun"/>
          <w:szCs w:val="22"/>
          <w:lang w:val="ka-GE" w:eastAsia="zh-CN"/>
        </w:rPr>
        <w:t xml:space="preserve"> </w:t>
      </w:r>
      <w:r w:rsidRPr="00876FDA">
        <w:rPr>
          <w:rFonts w:ascii="Sylfaen" w:eastAsia="SimSun" w:hAnsi="Sylfaen" w:cs="Sylfaen"/>
          <w:szCs w:val="22"/>
          <w:lang w:val="ka-GE" w:eastAsia="zh-CN"/>
        </w:rPr>
        <w:t>ერთი</w:t>
      </w:r>
      <w:r w:rsidRPr="00876FDA">
        <w:rPr>
          <w:rFonts w:eastAsia="SimSun"/>
          <w:szCs w:val="22"/>
          <w:lang w:val="ka-GE" w:eastAsia="zh-CN"/>
        </w:rPr>
        <w:t xml:space="preserve"> </w:t>
      </w:r>
      <w:r w:rsidRPr="00876FDA">
        <w:rPr>
          <w:rFonts w:ascii="Sylfaen" w:eastAsia="SimSun" w:hAnsi="Sylfaen" w:cs="Sylfaen"/>
          <w:szCs w:val="22"/>
          <w:lang w:val="ka-GE" w:eastAsia="zh-CN"/>
        </w:rPr>
        <w:t>დღით</w:t>
      </w:r>
      <w:r w:rsidRPr="00876FDA">
        <w:rPr>
          <w:rFonts w:eastAsia="SimSun"/>
          <w:szCs w:val="22"/>
          <w:lang w:val="ka-GE" w:eastAsia="zh-CN"/>
        </w:rPr>
        <w:t xml:space="preserve"> </w:t>
      </w:r>
      <w:r w:rsidRPr="00876FDA">
        <w:rPr>
          <w:rFonts w:ascii="Sylfaen" w:eastAsia="SimSun" w:hAnsi="Sylfaen" w:cs="Sylfaen"/>
          <w:szCs w:val="22"/>
          <w:lang w:val="ka-GE" w:eastAsia="zh-CN"/>
        </w:rPr>
        <w:t>ადრე</w:t>
      </w:r>
      <w:r w:rsidRPr="00876FDA">
        <w:rPr>
          <w:rFonts w:eastAsia="SimSun"/>
          <w:szCs w:val="22"/>
          <w:lang w:val="ka-GE" w:eastAsia="zh-CN"/>
        </w:rPr>
        <w:t>.</w:t>
      </w:r>
    </w:p>
    <w:p w14:paraId="6AEA5556" w14:textId="77777777" w:rsidR="00CA3140" w:rsidRPr="00876FDA" w:rsidRDefault="00CA3140" w:rsidP="0098767D">
      <w:pPr>
        <w:rPr>
          <w:rFonts w:eastAsia="SimSun"/>
          <w:szCs w:val="22"/>
          <w:lang w:val="ka-GE" w:eastAsia="zh-CN"/>
        </w:rPr>
      </w:pPr>
    </w:p>
    <w:p w14:paraId="3AD8AFC4" w14:textId="77777777" w:rsidR="002D24E3" w:rsidRPr="00876FDA" w:rsidRDefault="0098767D" w:rsidP="00592358">
      <w:pPr>
        <w:spacing w:line="280" w:lineRule="exact"/>
        <w:rPr>
          <w:rFonts w:eastAsia="SimSun"/>
          <w:szCs w:val="22"/>
          <w:lang w:val="ka-GE" w:eastAsia="zh-CN"/>
        </w:rPr>
      </w:pPr>
      <w:r w:rsidRPr="00876FDA">
        <w:rPr>
          <w:rFonts w:ascii="Sylfaen" w:eastAsia="SimSun" w:hAnsi="Sylfaen" w:cs="Sylfaen"/>
          <w:szCs w:val="22"/>
          <w:lang w:val="ka-GE" w:eastAsia="zh-CN"/>
        </w:rPr>
        <w:t>ექიმებმა</w:t>
      </w:r>
      <w:r w:rsidRPr="00876FDA">
        <w:rPr>
          <w:rFonts w:eastAsia="SimSun"/>
          <w:szCs w:val="22"/>
          <w:lang w:val="ka-GE" w:eastAsia="zh-CN"/>
        </w:rPr>
        <w:t xml:space="preserve"> </w:t>
      </w:r>
      <w:r w:rsidRPr="00876FDA">
        <w:rPr>
          <w:rFonts w:ascii="Sylfaen" w:eastAsia="SimSun" w:hAnsi="Sylfaen" w:cs="Sylfaen"/>
          <w:szCs w:val="22"/>
          <w:lang w:val="ka-GE" w:eastAsia="zh-CN"/>
        </w:rPr>
        <w:t>ყველა</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პაციენტთან</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 </w:t>
      </w:r>
      <w:r w:rsidRPr="00876FDA">
        <w:rPr>
          <w:rFonts w:ascii="Sylfaen" w:eastAsia="SimSun" w:hAnsi="Sylfaen" w:cs="Sylfaen"/>
          <w:szCs w:val="22"/>
          <w:lang w:val="ka-GE" w:eastAsia="zh-CN"/>
        </w:rPr>
        <w:t>ან</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მომვლელებთან</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უნდა</w:t>
      </w:r>
      <w:r w:rsidRPr="00876FDA">
        <w:rPr>
          <w:rFonts w:eastAsia="SimSun"/>
          <w:szCs w:val="22"/>
          <w:lang w:val="ka-GE" w:eastAsia="zh-CN"/>
        </w:rPr>
        <w:t xml:space="preserve"> </w:t>
      </w:r>
      <w:r w:rsidRPr="00876FDA">
        <w:rPr>
          <w:rFonts w:ascii="Sylfaen" w:eastAsia="SimSun" w:hAnsi="Sylfaen" w:cs="Sylfaen"/>
          <w:szCs w:val="22"/>
          <w:lang w:val="ka-GE" w:eastAsia="zh-CN"/>
        </w:rPr>
        <w:t>განიხილონ</w:t>
      </w:r>
      <w:r w:rsidRPr="00876FDA">
        <w:rPr>
          <w:rFonts w:eastAsia="SimSun"/>
          <w:szCs w:val="22"/>
          <w:lang w:val="ka-GE" w:eastAsia="zh-CN"/>
        </w:rPr>
        <w:t xml:space="preserve"> </w:t>
      </w:r>
      <w:r w:rsidR="002C1DDE" w:rsidRPr="00876FDA">
        <w:rPr>
          <w:rFonts w:asciiTheme="minorHAnsi" w:eastAsia="SimSun" w:hAnsiTheme="minorHAnsi"/>
          <w:szCs w:val="22"/>
          <w:lang w:val="ka-GE" w:eastAsia="zh-CN"/>
        </w:rPr>
        <w:t xml:space="preserve">  </w:t>
      </w:r>
      <w:r w:rsidR="002C1DDE" w:rsidRPr="00876FDA">
        <w:rPr>
          <w:rFonts w:ascii="Sylfaen" w:hAnsi="Sylfaen"/>
          <w:lang w:val="ka-GE"/>
        </w:rPr>
        <w:t>პირდაპირი მოქმედების (</w:t>
      </w:r>
      <w:proofErr w:type="spellStart"/>
      <w:r w:rsidR="002C1DDE" w:rsidRPr="00876FDA">
        <w:rPr>
          <w:lang w:val="ka-GE"/>
        </w:rPr>
        <w:t>bypassing</w:t>
      </w:r>
      <w:proofErr w:type="spellEnd"/>
      <w:r w:rsidR="002C1DDE" w:rsidRPr="00876FDA">
        <w:rPr>
          <w:rFonts w:asciiTheme="minorHAnsi" w:hAnsiTheme="minorHAnsi"/>
          <w:lang w:val="ka-GE"/>
        </w:rPr>
        <w:t xml:space="preserve">) </w:t>
      </w:r>
      <w:r w:rsidR="002C1DDE" w:rsidRPr="00876FDA">
        <w:rPr>
          <w:lang w:val="ka-GE"/>
        </w:rPr>
        <w:t xml:space="preserve"> </w:t>
      </w:r>
      <w:r w:rsidR="002C1DDE" w:rsidRPr="00876FDA">
        <w:rPr>
          <w:rFonts w:ascii="Sylfaen" w:hAnsi="Sylfaen"/>
          <w:lang w:val="ka-GE"/>
        </w:rPr>
        <w:t xml:space="preserve">საშუალებების </w:t>
      </w:r>
      <w:r w:rsidRPr="00876FDA">
        <w:rPr>
          <w:rFonts w:ascii="Sylfaen" w:eastAsia="SimSun" w:hAnsi="Sylfaen" w:cs="Sylfaen"/>
          <w:szCs w:val="22"/>
          <w:lang w:val="ka-GE" w:eastAsia="zh-CN"/>
        </w:rPr>
        <w:t>გამოყენების</w:t>
      </w:r>
      <w:r w:rsidRPr="00876FDA">
        <w:rPr>
          <w:rFonts w:eastAsia="SimSun"/>
          <w:szCs w:val="22"/>
          <w:lang w:val="ka-GE" w:eastAsia="zh-CN"/>
        </w:rPr>
        <w:t xml:space="preserve"> </w:t>
      </w:r>
      <w:r w:rsidRPr="00876FDA">
        <w:rPr>
          <w:rFonts w:ascii="Sylfaen" w:eastAsia="SimSun" w:hAnsi="Sylfaen" w:cs="Sylfaen"/>
          <w:szCs w:val="22"/>
          <w:lang w:val="ka-GE" w:eastAsia="zh-CN"/>
        </w:rPr>
        <w:t>ზუსტი</w:t>
      </w:r>
      <w:r w:rsidRPr="00876FDA">
        <w:rPr>
          <w:rFonts w:eastAsia="SimSun"/>
          <w:szCs w:val="22"/>
          <w:lang w:val="ka-GE" w:eastAsia="zh-CN"/>
        </w:rPr>
        <w:t xml:space="preserve"> </w:t>
      </w:r>
      <w:r w:rsidRPr="00876FDA">
        <w:rPr>
          <w:rFonts w:ascii="Sylfaen" w:eastAsia="SimSun" w:hAnsi="Sylfaen" w:cs="Sylfaen"/>
          <w:szCs w:val="22"/>
          <w:lang w:val="ka-GE" w:eastAsia="zh-CN"/>
        </w:rPr>
        <w:t>დოზა</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გრაფიკი</w:t>
      </w:r>
      <w:r w:rsidRPr="00876FDA">
        <w:rPr>
          <w:rFonts w:eastAsia="SimSun"/>
          <w:szCs w:val="22"/>
          <w:lang w:val="ka-GE" w:eastAsia="zh-CN"/>
        </w:rPr>
        <w:t xml:space="preserve">, </w:t>
      </w:r>
      <w:r w:rsidRPr="00876FDA">
        <w:rPr>
          <w:rFonts w:ascii="Sylfaen" w:eastAsia="SimSun" w:hAnsi="Sylfaen" w:cs="Sylfaen"/>
          <w:szCs w:val="22"/>
          <w:lang w:val="ka-GE" w:eastAsia="zh-CN"/>
        </w:rPr>
        <w:t>თუ</w:t>
      </w:r>
      <w:r w:rsidRPr="00876FDA">
        <w:rPr>
          <w:rFonts w:eastAsia="SimSun"/>
          <w:szCs w:val="22"/>
          <w:lang w:val="ka-GE" w:eastAsia="zh-CN"/>
        </w:rPr>
        <w:t xml:space="preserve"> </w:t>
      </w:r>
      <w:r w:rsidR="002C1DDE" w:rsidRPr="00876FDA">
        <w:rPr>
          <w:rFonts w:ascii="Sylfaen" w:eastAsia="SimSun" w:hAnsi="Sylfaen" w:cs="Sylfaen"/>
          <w:szCs w:val="22"/>
          <w:lang w:val="ka-GE" w:eastAsia="zh-CN"/>
        </w:rPr>
        <w:t>მათი დანიშვნა</w:t>
      </w:r>
      <w:r w:rsidRPr="00876FDA">
        <w:rPr>
          <w:rFonts w:eastAsia="SimSun"/>
          <w:szCs w:val="22"/>
          <w:lang w:val="ka-GE" w:eastAsia="zh-CN"/>
        </w:rPr>
        <w:t xml:space="preserve"> </w:t>
      </w:r>
      <w:r w:rsidRPr="00876FDA">
        <w:rPr>
          <w:rFonts w:ascii="Sylfaen" w:eastAsia="SimSun" w:hAnsi="Sylfaen" w:cs="Sylfaen"/>
          <w:szCs w:val="22"/>
          <w:lang w:val="ka-GE" w:eastAsia="zh-CN"/>
        </w:rPr>
        <w:t>საჭიროა</w:t>
      </w:r>
      <w:r w:rsidRPr="00876FDA">
        <w:rPr>
          <w:rFonts w:eastAsia="SimSun"/>
          <w:szCs w:val="22"/>
          <w:lang w:val="ka-GE" w:eastAsia="zh-CN"/>
        </w:rPr>
        <w:t xml:space="preserve"> </w:t>
      </w:r>
      <w:proofErr w:type="spellStart"/>
      <w:r w:rsidR="006F7115" w:rsidRPr="00876FDA">
        <w:rPr>
          <w:rFonts w:ascii="Sylfaen" w:eastAsia="SimSun" w:hAnsi="Sylfaen" w:cs="Sylfaen"/>
          <w:szCs w:val="22"/>
          <w:lang w:val="ka-GE" w:eastAsia="zh-CN"/>
        </w:rPr>
        <w:t>ჰემლი</w:t>
      </w:r>
      <w:r w:rsidRPr="00876FDA">
        <w:rPr>
          <w:rFonts w:ascii="Sylfaen" w:eastAsia="SimSun" w:hAnsi="Sylfaen" w:cs="Sylfaen"/>
          <w:szCs w:val="22"/>
          <w:lang w:val="ka-GE" w:eastAsia="zh-CN"/>
        </w:rPr>
        <w:t>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w:t>
      </w:r>
      <w:r w:rsidR="002C1DDE" w:rsidRPr="00876FDA">
        <w:rPr>
          <w:rFonts w:ascii="Sylfaen" w:eastAsia="SimSun" w:hAnsi="Sylfaen" w:cs="Sylfaen"/>
          <w:szCs w:val="22"/>
          <w:lang w:val="ka-GE" w:eastAsia="zh-CN"/>
        </w:rPr>
        <w:t>ილაქტიკური</w:t>
      </w:r>
      <w:r w:rsidRPr="00876FDA">
        <w:rPr>
          <w:rFonts w:eastAsia="SimSun"/>
          <w:szCs w:val="22"/>
          <w:lang w:val="ka-GE" w:eastAsia="zh-CN"/>
        </w:rPr>
        <w:t xml:space="preserve"> </w:t>
      </w:r>
      <w:r w:rsidRPr="00876FDA">
        <w:rPr>
          <w:rFonts w:ascii="Sylfaen" w:eastAsia="SimSun" w:hAnsi="Sylfaen" w:cs="Sylfaen"/>
          <w:szCs w:val="22"/>
          <w:lang w:val="ka-GE" w:eastAsia="zh-CN"/>
        </w:rPr>
        <w:t>მიღების</w:t>
      </w:r>
      <w:r w:rsidRPr="00876FDA">
        <w:rPr>
          <w:rFonts w:eastAsia="SimSun"/>
          <w:szCs w:val="22"/>
          <w:lang w:val="ka-GE" w:eastAsia="zh-CN"/>
        </w:rPr>
        <w:t xml:space="preserve"> </w:t>
      </w:r>
      <w:r w:rsidRPr="00876FDA">
        <w:rPr>
          <w:rFonts w:ascii="Sylfaen" w:eastAsia="SimSun" w:hAnsi="Sylfaen" w:cs="Sylfaen"/>
          <w:szCs w:val="22"/>
          <w:lang w:val="ka-GE" w:eastAsia="zh-CN"/>
        </w:rPr>
        <w:t>დროს</w:t>
      </w:r>
      <w:r w:rsidRPr="00876FDA">
        <w:rPr>
          <w:rFonts w:eastAsia="SimSun"/>
          <w:szCs w:val="22"/>
          <w:lang w:val="ka-GE" w:eastAsia="zh-CN"/>
        </w:rPr>
        <w:t>.</w:t>
      </w:r>
    </w:p>
    <w:p w14:paraId="25DBBEDB" w14:textId="77777777" w:rsidR="005838FB" w:rsidRPr="00876FDA" w:rsidRDefault="005838FB" w:rsidP="00592358">
      <w:pPr>
        <w:spacing w:line="280" w:lineRule="exact"/>
        <w:rPr>
          <w:rFonts w:eastAsia="SimSun"/>
          <w:szCs w:val="22"/>
          <w:lang w:val="ka-GE" w:eastAsia="zh-CN"/>
        </w:rPr>
      </w:pPr>
    </w:p>
    <w:p w14:paraId="7A35AA6D" w14:textId="77777777" w:rsidR="002D24E3" w:rsidRPr="00876FDA" w:rsidRDefault="006F2DD6" w:rsidP="00592358">
      <w:pPr>
        <w:spacing w:line="280" w:lineRule="exact"/>
        <w:rPr>
          <w:rFonts w:eastAsia="SimSun"/>
          <w:szCs w:val="22"/>
          <w:lang w:val="ka-GE" w:eastAsia="zh-CN"/>
        </w:rPr>
      </w:pPr>
      <w:r w:rsidRPr="00876FDA">
        <w:rPr>
          <w:rFonts w:eastAsia="SimSun"/>
          <w:szCs w:val="22"/>
          <w:lang w:val="ka-GE" w:eastAsia="zh-CN"/>
        </w:rPr>
        <w:t xml:space="preserve"> </w:t>
      </w:r>
      <w:proofErr w:type="spellStart"/>
      <w:r w:rsidR="00202D6C" w:rsidRPr="00876FDA">
        <w:rPr>
          <w:rFonts w:ascii="Sylfaen" w:eastAsia="SimSun" w:hAnsi="Sylfaen" w:cs="Sylfaen"/>
          <w:szCs w:val="22"/>
          <w:lang w:val="ka-GE" w:eastAsia="zh-CN"/>
        </w:rPr>
        <w:t>ჰემლიბრა</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ზრდის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პაციენტის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კოაგულაციის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პოტენციალს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ამიტომ</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საჭიროა</w:t>
      </w:r>
      <w:r w:rsidR="00202D6C" w:rsidRPr="00876FDA">
        <w:rPr>
          <w:rFonts w:eastAsia="SimSun"/>
          <w:szCs w:val="22"/>
          <w:lang w:val="ka-GE" w:eastAsia="zh-CN"/>
        </w:rPr>
        <w:t xml:space="preserve"> </w:t>
      </w:r>
      <w:r w:rsidR="005838FB" w:rsidRPr="00876FDA">
        <w:rPr>
          <w:rFonts w:ascii="Sylfaen" w:hAnsi="Sylfaen"/>
          <w:lang w:val="ka-GE"/>
        </w:rPr>
        <w:t>პირდაპირი მოქმედების (</w:t>
      </w:r>
      <w:proofErr w:type="spellStart"/>
      <w:r w:rsidR="005838FB" w:rsidRPr="00876FDA">
        <w:rPr>
          <w:lang w:val="ka-GE"/>
        </w:rPr>
        <w:t>bypassing</w:t>
      </w:r>
      <w:proofErr w:type="spellEnd"/>
      <w:r w:rsidR="005838FB" w:rsidRPr="00876FDA">
        <w:rPr>
          <w:rFonts w:asciiTheme="minorHAnsi" w:hAnsiTheme="minorHAnsi"/>
          <w:lang w:val="ka-GE"/>
        </w:rPr>
        <w:t xml:space="preserve">) </w:t>
      </w:r>
      <w:r w:rsidR="005838FB" w:rsidRPr="00876FDA">
        <w:rPr>
          <w:lang w:val="ka-GE"/>
        </w:rPr>
        <w:t xml:space="preserve"> </w:t>
      </w:r>
      <w:r w:rsidR="005838FB" w:rsidRPr="00876FDA">
        <w:rPr>
          <w:rFonts w:ascii="Sylfaen" w:hAnsi="Sylfaen"/>
          <w:lang w:val="ka-GE"/>
        </w:rPr>
        <w:t xml:space="preserve">მედიკამენტების </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უფრო</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დაბალი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იყოს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ვიდრე</w:t>
      </w:r>
      <w:r w:rsidR="00202D6C" w:rsidRPr="00876FDA">
        <w:rPr>
          <w:rFonts w:eastAsia="SimSun"/>
          <w:szCs w:val="22"/>
          <w:lang w:val="ka-GE" w:eastAsia="zh-CN"/>
        </w:rPr>
        <w:t xml:space="preserve"> </w:t>
      </w:r>
      <w:proofErr w:type="spellStart"/>
      <w:r w:rsidR="002B3D56" w:rsidRPr="00876FDA">
        <w:rPr>
          <w:rFonts w:ascii="Sylfaen" w:eastAsia="SimSun" w:hAnsi="Sylfaen" w:cs="Sylfaen"/>
          <w:szCs w:val="22"/>
          <w:lang w:val="ka-GE" w:eastAsia="zh-CN"/>
        </w:rPr>
        <w:t>ჰემ</w:t>
      </w:r>
      <w:r w:rsidR="00202D6C" w:rsidRPr="00876FDA">
        <w:rPr>
          <w:rFonts w:ascii="Sylfaen" w:eastAsia="SimSun" w:hAnsi="Sylfaen" w:cs="Sylfaen"/>
          <w:szCs w:val="22"/>
          <w:lang w:val="ka-GE" w:eastAsia="zh-CN"/>
        </w:rPr>
        <w:t>ლიბრას</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პროფილაქტიკის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გარეშე</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გამოყენებული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დოზა</w:t>
      </w:r>
      <w:r w:rsidR="00202D6C" w:rsidRPr="00876FDA">
        <w:rPr>
          <w:rFonts w:eastAsia="SimSun"/>
          <w:szCs w:val="22"/>
          <w:lang w:val="ka-GE" w:eastAsia="zh-CN"/>
        </w:rPr>
        <w:t xml:space="preserve">. </w:t>
      </w:r>
      <w:r w:rsidR="005838FB" w:rsidRPr="00876FDA">
        <w:rPr>
          <w:rFonts w:ascii="Sylfaen" w:hAnsi="Sylfaen"/>
          <w:lang w:val="ka-GE"/>
        </w:rPr>
        <w:t>პირდაპირი მოქმედების (</w:t>
      </w:r>
      <w:proofErr w:type="spellStart"/>
      <w:r w:rsidR="005838FB" w:rsidRPr="00876FDA">
        <w:rPr>
          <w:lang w:val="ka-GE"/>
        </w:rPr>
        <w:t>bypassing</w:t>
      </w:r>
      <w:proofErr w:type="spellEnd"/>
      <w:r w:rsidR="005838FB" w:rsidRPr="00876FDA">
        <w:rPr>
          <w:rFonts w:asciiTheme="minorHAnsi" w:hAnsiTheme="minorHAnsi"/>
          <w:lang w:val="ka-GE"/>
        </w:rPr>
        <w:t xml:space="preserve">) </w:t>
      </w:r>
      <w:r w:rsidR="005838FB" w:rsidRPr="00876FDA">
        <w:rPr>
          <w:lang w:val="ka-GE"/>
        </w:rPr>
        <w:t xml:space="preserve"> </w:t>
      </w:r>
      <w:r w:rsidR="005838FB" w:rsidRPr="00876FDA">
        <w:rPr>
          <w:rFonts w:ascii="Sylfaen" w:hAnsi="Sylfaen"/>
          <w:lang w:val="ka-GE"/>
        </w:rPr>
        <w:t>მედიკამენტებით</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მკურნალობის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ხანგრძლივობა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დამოკიდებულია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სისხლდენის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ადგილმდებარეობასა</w:t>
      </w:r>
      <w:r w:rsidR="005838FB" w:rsidRPr="00876FDA">
        <w:rPr>
          <w:rFonts w:ascii="Sylfaen" w:eastAsia="SimSun" w:hAnsi="Sylfaen" w:cs="Sylfaen"/>
          <w:szCs w:val="22"/>
          <w:lang w:val="ka-GE" w:eastAsia="zh-CN"/>
        </w:rPr>
        <w:t>(</w:t>
      </w:r>
      <w:proofErr w:type="spellStart"/>
      <w:r w:rsidR="005838FB" w:rsidRPr="00876FDA">
        <w:rPr>
          <w:rFonts w:ascii="Sylfaen" w:eastAsia="SimSun" w:hAnsi="Sylfaen" w:cs="Sylfaen"/>
          <w:szCs w:val="22"/>
          <w:lang w:val="ka-GE" w:eastAsia="zh-CN"/>
        </w:rPr>
        <w:t>ლოკაცია</w:t>
      </w:r>
      <w:proofErr w:type="spellEnd"/>
      <w:r w:rsidR="005838FB" w:rsidRPr="00876FDA">
        <w:rPr>
          <w:rFonts w:ascii="Sylfaen" w:eastAsia="SimSun" w:hAnsi="Sylfaen" w:cs="Sylfaen"/>
          <w:szCs w:val="22"/>
          <w:lang w:val="ka-GE" w:eastAsia="zh-CN"/>
        </w:rPr>
        <w:t>)</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მოცულობაზე</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პაციენტის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კლინიკურ</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მდგომარეობაზე</w:t>
      </w:r>
      <w:r w:rsidR="005838FB" w:rsidRPr="00876FDA">
        <w:rPr>
          <w:rFonts w:eastAsia="SimSun"/>
          <w:szCs w:val="22"/>
          <w:lang w:val="ka-GE" w:eastAsia="zh-CN"/>
        </w:rPr>
        <w:t xml:space="preserve">. </w:t>
      </w:r>
      <w:proofErr w:type="spellStart"/>
      <w:r w:rsidR="005838FB" w:rsidRPr="00876FDA">
        <w:rPr>
          <w:rFonts w:eastAsia="SimSun"/>
          <w:szCs w:val="22"/>
          <w:lang w:val="ka-GE" w:eastAsia="zh-CN"/>
        </w:rPr>
        <w:t>a</w:t>
      </w:r>
      <w:r w:rsidR="00202D6C" w:rsidRPr="00876FDA">
        <w:rPr>
          <w:rFonts w:eastAsia="SimSun"/>
          <w:szCs w:val="22"/>
          <w:lang w:val="ka-GE" w:eastAsia="zh-CN"/>
        </w:rPr>
        <w:t>PCC</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გამოყენება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თავიდან</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უნდა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იქნას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აცილებული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თუ</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მკურნალობის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სხვა</w:t>
      </w:r>
      <w:r w:rsidR="00202D6C" w:rsidRPr="00876FDA">
        <w:rPr>
          <w:rFonts w:eastAsia="SimSun"/>
          <w:szCs w:val="22"/>
          <w:lang w:val="ka-GE" w:eastAsia="zh-CN"/>
        </w:rPr>
        <w:t xml:space="preserve"> </w:t>
      </w:r>
      <w:r w:rsidR="005838FB" w:rsidRPr="00876FDA">
        <w:rPr>
          <w:rFonts w:ascii="Sylfaen" w:eastAsia="SimSun" w:hAnsi="Sylfaen" w:cs="Sylfaen"/>
          <w:szCs w:val="22"/>
          <w:lang w:val="ka-GE" w:eastAsia="zh-CN"/>
        </w:rPr>
        <w:t>ალტერნატივა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არის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ხელმისაწვდომი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თუ</w:t>
      </w:r>
      <w:r w:rsidR="00202D6C" w:rsidRPr="00876FDA">
        <w:rPr>
          <w:rFonts w:eastAsia="SimSun"/>
          <w:szCs w:val="22"/>
          <w:lang w:val="ka-GE" w:eastAsia="zh-CN"/>
        </w:rPr>
        <w:t xml:space="preserve"> </w:t>
      </w:r>
      <w:proofErr w:type="spellStart"/>
      <w:r w:rsidR="00202D6C" w:rsidRPr="00876FDA">
        <w:rPr>
          <w:rFonts w:eastAsia="SimSun"/>
          <w:szCs w:val="22"/>
          <w:lang w:val="ka-GE" w:eastAsia="zh-CN"/>
        </w:rPr>
        <w:t>aPCC</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ნაჩვენებია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პაციენტში</w:t>
      </w:r>
      <w:r w:rsidR="00202D6C" w:rsidRPr="00876FDA">
        <w:rPr>
          <w:rFonts w:eastAsia="SimSun"/>
          <w:szCs w:val="22"/>
          <w:lang w:val="ka-GE" w:eastAsia="zh-CN"/>
        </w:rPr>
        <w:t xml:space="preserve">, </w:t>
      </w:r>
      <w:r w:rsidR="005838FB" w:rsidRPr="00876FDA">
        <w:rPr>
          <w:rFonts w:ascii="Sylfaen" w:eastAsia="SimSun" w:hAnsi="Sylfaen" w:cs="Sylfaen"/>
          <w:szCs w:val="22"/>
          <w:lang w:val="ka-GE" w:eastAsia="zh-CN"/>
        </w:rPr>
        <w:t>რომ</w:t>
      </w:r>
      <w:r w:rsidR="00202D6C" w:rsidRPr="00876FDA">
        <w:rPr>
          <w:rFonts w:ascii="Sylfaen" w:eastAsia="SimSun" w:hAnsi="Sylfaen" w:cs="Sylfaen"/>
          <w:szCs w:val="22"/>
          <w:lang w:val="ka-GE" w:eastAsia="zh-CN"/>
        </w:rPr>
        <w:t>ლ</w:t>
      </w:r>
      <w:r w:rsidR="005838FB" w:rsidRPr="00876FDA">
        <w:rPr>
          <w:rFonts w:ascii="Sylfaen" w:eastAsia="SimSun" w:hAnsi="Sylfaen" w:cs="Sylfaen"/>
          <w:szCs w:val="22"/>
          <w:lang w:val="ka-GE" w:eastAsia="zh-CN"/>
        </w:rPr>
        <w:t>ებ</w:t>
      </w:r>
      <w:r w:rsidR="00202D6C" w:rsidRPr="00876FDA">
        <w:rPr>
          <w:rFonts w:ascii="Sylfaen" w:eastAsia="SimSun" w:hAnsi="Sylfaen" w:cs="Sylfaen"/>
          <w:szCs w:val="22"/>
          <w:lang w:val="ka-GE" w:eastAsia="zh-CN"/>
        </w:rPr>
        <w:t>იც</w:t>
      </w:r>
      <w:r w:rsidR="00202D6C" w:rsidRPr="00876FDA">
        <w:rPr>
          <w:rFonts w:eastAsia="SimSun"/>
          <w:szCs w:val="22"/>
          <w:lang w:val="ka-GE" w:eastAsia="zh-CN"/>
        </w:rPr>
        <w:t xml:space="preserve"> </w:t>
      </w:r>
      <w:r w:rsidR="005838FB" w:rsidRPr="00876FDA">
        <w:rPr>
          <w:rFonts w:ascii="Sylfaen" w:eastAsia="SimSun" w:hAnsi="Sylfaen" w:cs="Sylfaen"/>
          <w:szCs w:val="22"/>
          <w:lang w:val="ka-GE" w:eastAsia="zh-CN"/>
        </w:rPr>
        <w:t>იღებენ</w:t>
      </w:r>
      <w:r w:rsidR="00202D6C" w:rsidRPr="00876FDA">
        <w:rPr>
          <w:rFonts w:eastAsia="SimSun"/>
          <w:szCs w:val="22"/>
          <w:lang w:val="ka-GE" w:eastAsia="zh-CN"/>
        </w:rPr>
        <w:t xml:space="preserve"> </w:t>
      </w:r>
      <w:proofErr w:type="spellStart"/>
      <w:r w:rsidR="002B3D56" w:rsidRPr="00876FDA">
        <w:rPr>
          <w:rFonts w:ascii="Sylfaen" w:eastAsia="SimSun" w:hAnsi="Sylfaen" w:cs="Sylfaen"/>
          <w:szCs w:val="22"/>
          <w:lang w:val="ka-GE" w:eastAsia="zh-CN"/>
        </w:rPr>
        <w:t>ჰემ</w:t>
      </w:r>
      <w:r w:rsidR="00202D6C" w:rsidRPr="00876FDA">
        <w:rPr>
          <w:rFonts w:ascii="Sylfaen" w:eastAsia="SimSun" w:hAnsi="Sylfaen" w:cs="Sylfaen"/>
          <w:szCs w:val="22"/>
          <w:lang w:val="ka-GE" w:eastAsia="zh-CN"/>
        </w:rPr>
        <w:t>ლიბრას</w:t>
      </w:r>
      <w:proofErr w:type="spellEnd"/>
      <w:r w:rsidR="00202D6C" w:rsidRPr="00876FDA">
        <w:rPr>
          <w:rFonts w:eastAsia="SimSun"/>
          <w:szCs w:val="22"/>
          <w:lang w:val="ka-GE" w:eastAsia="zh-CN"/>
        </w:rPr>
        <w:t xml:space="preserve"> </w:t>
      </w:r>
      <w:r w:rsidR="005838FB" w:rsidRPr="00876FDA">
        <w:rPr>
          <w:rFonts w:ascii="Sylfaen" w:eastAsia="SimSun" w:hAnsi="Sylfaen" w:cs="Sylfaen"/>
          <w:szCs w:val="22"/>
          <w:lang w:val="ka-GE" w:eastAsia="zh-CN"/>
        </w:rPr>
        <w:t>პროფილაქტიკური მიზნით</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საწყისი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დოზა</w:t>
      </w:r>
      <w:r w:rsidR="00081E9E" w:rsidRPr="00876FDA">
        <w:rPr>
          <w:rFonts w:eastAsia="SimSun"/>
          <w:szCs w:val="22"/>
          <w:lang w:val="ka-GE" w:eastAsia="zh-CN"/>
        </w:rPr>
        <w:t xml:space="preserve"> </w:t>
      </w:r>
      <w:r w:rsidR="00081E9E" w:rsidRPr="00876FDA">
        <w:rPr>
          <w:rFonts w:asciiTheme="minorHAnsi" w:eastAsia="SimSun" w:hAnsiTheme="minorHAnsi"/>
          <w:szCs w:val="22"/>
          <w:lang w:val="ka-GE" w:eastAsia="zh-CN"/>
        </w:rPr>
        <w:t>(</w:t>
      </w:r>
      <w:proofErr w:type="spellStart"/>
      <w:r w:rsidR="00081E9E" w:rsidRPr="00876FDA">
        <w:rPr>
          <w:rFonts w:eastAsia="SimSun"/>
          <w:szCs w:val="22"/>
          <w:lang w:val="ka-GE" w:eastAsia="zh-CN"/>
        </w:rPr>
        <w:t>aPCC</w:t>
      </w:r>
      <w:proofErr w:type="spellEnd"/>
      <w:r w:rsidR="00081E9E" w:rsidRPr="00876FDA">
        <w:rPr>
          <w:rFonts w:asciiTheme="minorHAnsi" w:eastAsia="SimSun" w:hAnsiTheme="minorHAnsi"/>
          <w:szCs w:val="22"/>
          <w:lang w:val="ka-GE" w:eastAsia="zh-CN"/>
        </w:rPr>
        <w:t>-ის)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არ</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უნდა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აღემატებოდეს</w:t>
      </w:r>
      <w:r w:rsidR="00202D6C" w:rsidRPr="00876FDA">
        <w:rPr>
          <w:rFonts w:eastAsia="SimSun"/>
          <w:szCs w:val="22"/>
          <w:lang w:val="ka-GE" w:eastAsia="zh-CN"/>
        </w:rPr>
        <w:t xml:space="preserve"> 50 U / </w:t>
      </w:r>
      <w:r w:rsidR="00202D6C" w:rsidRPr="00876FDA">
        <w:rPr>
          <w:rFonts w:ascii="Sylfaen" w:eastAsia="SimSun" w:hAnsi="Sylfaen" w:cs="Sylfaen"/>
          <w:szCs w:val="22"/>
          <w:lang w:val="ka-GE" w:eastAsia="zh-CN"/>
        </w:rPr>
        <w:t>კგ</w:t>
      </w:r>
      <w:r w:rsidR="00202D6C" w:rsidRPr="00876FDA">
        <w:rPr>
          <w:rFonts w:eastAsia="SimSun"/>
          <w:szCs w:val="22"/>
          <w:lang w:val="ka-GE" w:eastAsia="zh-CN"/>
        </w:rPr>
        <w:t xml:space="preserve"> – </w:t>
      </w:r>
      <w:r w:rsidR="00202D6C" w:rsidRPr="00876FDA">
        <w:rPr>
          <w:rFonts w:ascii="Sylfaen" w:eastAsia="SimSun" w:hAnsi="Sylfaen" w:cs="Sylfaen"/>
          <w:szCs w:val="22"/>
          <w:lang w:val="ka-GE" w:eastAsia="zh-CN"/>
        </w:rPr>
        <w:t>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r w:rsidR="005838FB" w:rsidRPr="00876FDA">
        <w:rPr>
          <w:rFonts w:ascii="Sylfaen" w:eastAsia="SimSun" w:hAnsi="Sylfaen"/>
          <w:szCs w:val="22"/>
          <w:lang w:val="ka-GE" w:eastAsia="zh-CN"/>
        </w:rPr>
        <w:t xml:space="preserve">ამასთანავე, </w:t>
      </w:r>
      <w:r w:rsidR="00202D6C" w:rsidRPr="00876FDA">
        <w:rPr>
          <w:rFonts w:ascii="Sylfaen" w:eastAsia="SimSun" w:hAnsi="Sylfaen" w:cs="Sylfaen"/>
          <w:szCs w:val="22"/>
          <w:lang w:val="ka-GE" w:eastAsia="zh-CN"/>
        </w:rPr>
        <w:t>რეკომენდებულია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ლაბორატორიული</w:t>
      </w:r>
      <w:r w:rsidR="00202D6C" w:rsidRPr="00876FDA">
        <w:rPr>
          <w:rFonts w:eastAsia="SimSun"/>
          <w:szCs w:val="22"/>
          <w:lang w:val="ka-GE" w:eastAsia="zh-CN"/>
        </w:rPr>
        <w:t xml:space="preserve"> </w:t>
      </w:r>
      <w:r w:rsidR="005838FB" w:rsidRPr="00876FDA">
        <w:rPr>
          <w:rFonts w:ascii="Sylfaen" w:eastAsia="SimSun" w:hAnsi="Sylfaen"/>
          <w:szCs w:val="22"/>
          <w:lang w:val="ka-GE" w:eastAsia="zh-CN"/>
        </w:rPr>
        <w:t>მონიტორინგი/</w:t>
      </w:r>
      <w:r w:rsidR="00202D6C" w:rsidRPr="00876FDA">
        <w:rPr>
          <w:rFonts w:ascii="Sylfaen" w:eastAsia="SimSun" w:hAnsi="Sylfaen" w:cs="Sylfaen"/>
          <w:szCs w:val="22"/>
          <w:lang w:val="ka-GE" w:eastAsia="zh-CN"/>
        </w:rPr>
        <w:t>მეთვალყურეობა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თირკმელების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მონიტორინგის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ჩათვლით</w:t>
      </w:r>
      <w:r w:rsidR="005838FB" w:rsidRPr="00876FDA">
        <w:rPr>
          <w:rFonts w:ascii="Sylfaen" w:eastAsia="SimSun" w:hAnsi="Sylfaen" w:cs="Sylfaen"/>
          <w:szCs w:val="22"/>
          <w:lang w:val="ka-GE" w:eastAsia="zh-CN"/>
        </w:rPr>
        <w:t>(თუმცა არ</w:t>
      </w:r>
      <w:r w:rsidR="002B3D56" w:rsidRPr="00876FDA">
        <w:rPr>
          <w:rFonts w:ascii="Sylfaen" w:eastAsia="SimSun" w:hAnsi="Sylfaen" w:cs="Sylfaen"/>
          <w:szCs w:val="22"/>
          <w:lang w:val="ka-GE" w:eastAsia="zh-CN"/>
        </w:rPr>
        <w:t xml:space="preserve"> </w:t>
      </w:r>
      <w:r w:rsidR="005838FB" w:rsidRPr="00876FDA">
        <w:rPr>
          <w:rFonts w:ascii="Sylfaen" w:eastAsia="SimSun" w:hAnsi="Sylfaen" w:cs="Sylfaen"/>
          <w:szCs w:val="22"/>
          <w:lang w:val="ka-GE" w:eastAsia="zh-CN"/>
        </w:rPr>
        <w:t xml:space="preserve">არის მკაცრი </w:t>
      </w:r>
      <w:proofErr w:type="spellStart"/>
      <w:r w:rsidR="005838FB" w:rsidRPr="00876FDA">
        <w:rPr>
          <w:rFonts w:ascii="Sylfaen" w:eastAsia="SimSun" w:hAnsi="Sylfaen" w:cs="Sylfaen"/>
          <w:szCs w:val="22"/>
          <w:lang w:val="ka-GE" w:eastAsia="zh-CN"/>
        </w:rPr>
        <w:t>რეკომენდა</w:t>
      </w:r>
      <w:proofErr w:type="spellEnd"/>
      <w:r w:rsidR="005838FB" w:rsidRPr="00876FDA">
        <w:rPr>
          <w:rFonts w:ascii="Sylfaen" w:eastAsia="SimSun" w:hAnsi="Sylfaen" w:cs="Sylfaen"/>
          <w:szCs w:val="22"/>
          <w:lang w:val="ka-GE" w:eastAsia="zh-CN"/>
        </w:rPr>
        <w:t>)</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თრომბოციტების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ტესტირება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თრომბოზის</w:t>
      </w:r>
      <w:r w:rsidR="00202D6C" w:rsidRPr="00876FDA">
        <w:rPr>
          <w:rFonts w:eastAsia="SimSun"/>
          <w:szCs w:val="22"/>
          <w:lang w:val="ka-GE" w:eastAsia="zh-CN"/>
        </w:rPr>
        <w:t xml:space="preserve"> </w:t>
      </w:r>
      <w:r w:rsidR="005838FB" w:rsidRPr="00876FDA">
        <w:rPr>
          <w:rFonts w:ascii="Sylfaen" w:eastAsia="SimSun" w:hAnsi="Sylfaen"/>
          <w:szCs w:val="22"/>
          <w:lang w:val="ka-GE" w:eastAsia="zh-CN"/>
        </w:rPr>
        <w:t xml:space="preserve">ხარისხის </w:t>
      </w:r>
      <w:r w:rsidR="00202D6C" w:rsidRPr="00876FDA">
        <w:rPr>
          <w:rFonts w:ascii="Sylfaen" w:eastAsia="SimSun" w:hAnsi="Sylfaen" w:cs="Sylfaen"/>
          <w:szCs w:val="22"/>
          <w:lang w:val="ka-GE" w:eastAsia="zh-CN"/>
        </w:rPr>
        <w:t>შეფასება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თუ</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სისხლდენა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არ</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კონტროლდება</w:t>
      </w:r>
      <w:r w:rsidR="00202D6C" w:rsidRPr="00876FDA">
        <w:rPr>
          <w:rFonts w:eastAsia="SimSun"/>
          <w:szCs w:val="22"/>
          <w:lang w:val="ka-GE" w:eastAsia="zh-CN"/>
        </w:rPr>
        <w:t xml:space="preserve"> </w:t>
      </w:r>
      <w:proofErr w:type="spellStart"/>
      <w:r w:rsidR="00202D6C" w:rsidRPr="00876FDA">
        <w:rPr>
          <w:rFonts w:eastAsia="SimSun"/>
          <w:szCs w:val="22"/>
          <w:lang w:val="ka-GE" w:eastAsia="zh-CN"/>
        </w:rPr>
        <w:t>aPCC</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საწყისი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დოზით</w:t>
      </w:r>
      <w:r w:rsidR="00202D6C" w:rsidRPr="00876FDA">
        <w:rPr>
          <w:rFonts w:eastAsia="SimSun"/>
          <w:szCs w:val="22"/>
          <w:lang w:val="ka-GE" w:eastAsia="zh-CN"/>
        </w:rPr>
        <w:t xml:space="preserve"> 50 U / </w:t>
      </w:r>
      <w:r w:rsidR="00202D6C" w:rsidRPr="00876FDA">
        <w:rPr>
          <w:rFonts w:ascii="Sylfaen" w:eastAsia="SimSun" w:hAnsi="Sylfaen" w:cs="Sylfaen"/>
          <w:szCs w:val="22"/>
          <w:lang w:val="ka-GE" w:eastAsia="zh-CN"/>
        </w:rPr>
        <w:t>კგ</w:t>
      </w:r>
      <w:r w:rsidR="00202D6C" w:rsidRPr="00876FDA">
        <w:rPr>
          <w:rFonts w:eastAsia="SimSun"/>
          <w:szCs w:val="22"/>
          <w:lang w:val="ka-GE" w:eastAsia="zh-CN"/>
        </w:rPr>
        <w:t xml:space="preserve"> – </w:t>
      </w:r>
      <w:r w:rsidR="00202D6C" w:rsidRPr="00876FDA">
        <w:rPr>
          <w:rFonts w:ascii="Sylfaen" w:eastAsia="SimSun" w:hAnsi="Sylfaen" w:cs="Sylfaen"/>
          <w:szCs w:val="22"/>
          <w:lang w:val="ka-GE" w:eastAsia="zh-CN"/>
        </w:rPr>
        <w:t>მდე</w:t>
      </w:r>
      <w:r w:rsidR="00202D6C" w:rsidRPr="00876FDA">
        <w:rPr>
          <w:rFonts w:eastAsia="SimSun"/>
          <w:szCs w:val="22"/>
          <w:lang w:val="ka-GE" w:eastAsia="zh-CN"/>
        </w:rPr>
        <w:t xml:space="preserve">, </w:t>
      </w:r>
      <w:r w:rsidR="00081E9E" w:rsidRPr="00876FDA">
        <w:rPr>
          <w:rFonts w:ascii="Sylfaen" w:eastAsia="SimSun" w:hAnsi="Sylfaen" w:cs="Sylfaen"/>
          <w:szCs w:val="22"/>
          <w:lang w:val="ka-GE" w:eastAsia="zh-CN"/>
        </w:rPr>
        <w:t xml:space="preserve"> </w:t>
      </w:r>
      <w:r w:rsidR="00202D6C" w:rsidRPr="00876FDA">
        <w:rPr>
          <w:rFonts w:eastAsia="SimSun"/>
          <w:szCs w:val="22"/>
          <w:lang w:val="ka-GE" w:eastAsia="zh-CN"/>
        </w:rPr>
        <w:t xml:space="preserve"> </w:t>
      </w:r>
      <w:proofErr w:type="spellStart"/>
      <w:r w:rsidR="00202D6C" w:rsidRPr="00876FDA">
        <w:rPr>
          <w:rFonts w:eastAsia="SimSun"/>
          <w:szCs w:val="22"/>
          <w:lang w:val="ka-GE" w:eastAsia="zh-CN"/>
        </w:rPr>
        <w:t>aPCC</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დამატებითი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დოზები</w:t>
      </w:r>
      <w:r w:rsidR="00202D6C" w:rsidRPr="00876FDA">
        <w:rPr>
          <w:rFonts w:eastAsia="SimSun"/>
          <w:szCs w:val="22"/>
          <w:lang w:val="ka-GE" w:eastAsia="zh-CN"/>
        </w:rPr>
        <w:t xml:space="preserve"> </w:t>
      </w:r>
      <w:r w:rsidR="00081E9E" w:rsidRPr="00876FDA">
        <w:rPr>
          <w:rFonts w:ascii="Sylfaen" w:eastAsia="SimSun" w:hAnsi="Sylfaen" w:cs="Sylfaen"/>
          <w:szCs w:val="22"/>
          <w:lang w:val="ka-GE" w:eastAsia="zh-CN"/>
        </w:rPr>
        <w:t>პაციენტს უნდა</w:t>
      </w:r>
      <w:r w:rsidR="00081E9E" w:rsidRPr="00876FDA">
        <w:rPr>
          <w:rFonts w:eastAsia="SimSun"/>
          <w:szCs w:val="22"/>
          <w:lang w:val="ka-GE" w:eastAsia="zh-CN"/>
        </w:rPr>
        <w:t xml:space="preserve"> </w:t>
      </w:r>
      <w:r w:rsidR="00081E9E" w:rsidRPr="00876FDA">
        <w:rPr>
          <w:rFonts w:ascii="Sylfaen" w:eastAsia="SimSun" w:hAnsi="Sylfaen" w:cs="Sylfaen"/>
          <w:szCs w:val="22"/>
          <w:lang w:val="ka-GE" w:eastAsia="zh-CN"/>
        </w:rPr>
        <w:t xml:space="preserve">მივცეთ </w:t>
      </w:r>
      <w:r w:rsidR="00202D6C" w:rsidRPr="00876FDA">
        <w:rPr>
          <w:rFonts w:ascii="Sylfaen" w:eastAsia="SimSun" w:hAnsi="Sylfaen" w:cs="Sylfaen"/>
          <w:szCs w:val="22"/>
          <w:lang w:val="ka-GE" w:eastAsia="zh-CN"/>
        </w:rPr>
        <w:t>სამედიცინო</w:t>
      </w:r>
      <w:r w:rsidR="00202D6C" w:rsidRPr="00876FDA">
        <w:rPr>
          <w:rFonts w:eastAsia="SimSun"/>
          <w:szCs w:val="22"/>
          <w:lang w:val="ka-GE" w:eastAsia="zh-CN"/>
        </w:rPr>
        <w:t xml:space="preserve"> </w:t>
      </w:r>
      <w:r w:rsidR="00081E9E" w:rsidRPr="00876FDA">
        <w:rPr>
          <w:rFonts w:ascii="Sylfaen" w:eastAsia="SimSun" w:hAnsi="Sylfaen"/>
          <w:szCs w:val="22"/>
          <w:lang w:val="ka-GE" w:eastAsia="zh-CN"/>
        </w:rPr>
        <w:t xml:space="preserve">პერსონალის </w:t>
      </w:r>
      <w:r w:rsidR="00202D6C" w:rsidRPr="00876FDA">
        <w:rPr>
          <w:rFonts w:ascii="Sylfaen" w:eastAsia="SimSun" w:hAnsi="Sylfaen" w:cs="Sylfaen"/>
          <w:szCs w:val="22"/>
          <w:lang w:val="ka-GE" w:eastAsia="zh-CN"/>
        </w:rPr>
        <w:t>მეთვალყურეობით</w:t>
      </w:r>
      <w:r w:rsidR="00202D6C" w:rsidRPr="00876FDA">
        <w:rPr>
          <w:rFonts w:eastAsia="SimSun"/>
          <w:szCs w:val="22"/>
          <w:lang w:val="ka-GE" w:eastAsia="zh-CN"/>
        </w:rPr>
        <w:t xml:space="preserve">, </w:t>
      </w:r>
      <w:r w:rsidR="00081E9E" w:rsidRPr="00876FDA">
        <w:rPr>
          <w:rFonts w:ascii="Sylfaen" w:eastAsia="SimSun" w:hAnsi="Sylfaen"/>
          <w:szCs w:val="22"/>
          <w:lang w:val="ka-GE" w:eastAsia="zh-CN"/>
        </w:rPr>
        <w:t xml:space="preserve">ასევე უნდა დავიწყოთ </w:t>
      </w:r>
      <w:r w:rsidR="00202D6C" w:rsidRPr="00876FDA">
        <w:rPr>
          <w:rFonts w:ascii="Sylfaen" w:eastAsia="SimSun" w:hAnsi="Sylfaen" w:cs="Sylfaen"/>
          <w:szCs w:val="22"/>
          <w:lang w:val="ka-GE" w:eastAsia="zh-CN"/>
        </w:rPr>
        <w:t>ლაბორატორიული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w:t>
      </w:r>
      <w:r w:rsidR="00081E9E" w:rsidRPr="00876FDA">
        <w:rPr>
          <w:rFonts w:ascii="Sylfaen" w:eastAsia="SimSun" w:hAnsi="Sylfaen" w:cs="Sylfaen"/>
          <w:szCs w:val="22"/>
          <w:lang w:val="ka-GE" w:eastAsia="zh-CN"/>
        </w:rPr>
        <w:t>ონიტორინგი</w:t>
      </w:r>
      <w:r w:rsidR="00202D6C" w:rsidRPr="00876FDA">
        <w:rPr>
          <w:rFonts w:eastAsia="SimSun"/>
          <w:szCs w:val="22"/>
          <w:lang w:val="ka-GE" w:eastAsia="zh-CN"/>
        </w:rPr>
        <w:t xml:space="preserve"> TMA– </w:t>
      </w:r>
      <w:r w:rsidR="00202D6C" w:rsidRPr="00876FDA">
        <w:rPr>
          <w:rFonts w:ascii="Sylfaen" w:eastAsia="SimSun" w:hAnsi="Sylfaen" w:cs="Sylfaen"/>
          <w:szCs w:val="22"/>
          <w:lang w:val="ka-GE" w:eastAsia="zh-CN"/>
        </w:rPr>
        <w:t>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ან</w:t>
      </w:r>
      <w:r w:rsidR="00202D6C" w:rsidRPr="00876FDA">
        <w:rPr>
          <w:rFonts w:eastAsia="SimSun"/>
          <w:szCs w:val="22"/>
          <w:lang w:val="ka-GE" w:eastAsia="zh-CN"/>
        </w:rPr>
        <w:t xml:space="preserve"> </w:t>
      </w:r>
      <w:proofErr w:type="spellStart"/>
      <w:r w:rsidR="00202D6C" w:rsidRPr="00876FDA">
        <w:rPr>
          <w:rFonts w:ascii="Sylfaen" w:eastAsia="SimSun" w:hAnsi="Sylfaen" w:cs="Sylfaen"/>
          <w:szCs w:val="22"/>
          <w:lang w:val="ka-GE" w:eastAsia="zh-CN"/>
        </w:rPr>
        <w:t>თრომბოემბოლიის</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დიაგნოზის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დასადგენად</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სისხლდენის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გადამოწმების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მიზნით</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განმეორებითი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დოზირების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წინ</w:t>
      </w:r>
      <w:r w:rsidR="00B90E0B" w:rsidRPr="00876FDA">
        <w:rPr>
          <w:rFonts w:eastAsia="SimSun"/>
          <w:szCs w:val="22"/>
          <w:lang w:val="ka-GE" w:eastAsia="zh-CN"/>
        </w:rPr>
        <w:t xml:space="preserve">. </w:t>
      </w:r>
      <w:proofErr w:type="spellStart"/>
      <w:r w:rsidR="00B90E0B" w:rsidRPr="00876FDA">
        <w:rPr>
          <w:rFonts w:eastAsia="SimSun"/>
          <w:szCs w:val="22"/>
          <w:lang w:val="ka-GE" w:eastAsia="zh-CN"/>
        </w:rPr>
        <w:t>a</w:t>
      </w:r>
      <w:r w:rsidR="00202D6C" w:rsidRPr="00876FDA">
        <w:rPr>
          <w:rFonts w:eastAsia="SimSun"/>
          <w:szCs w:val="22"/>
          <w:lang w:val="ka-GE" w:eastAsia="zh-CN"/>
        </w:rPr>
        <w:t>PCC</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საერთო</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დოზა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არ</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უნდა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აღემატებოდეს</w:t>
      </w:r>
      <w:r w:rsidR="00202D6C" w:rsidRPr="00876FDA">
        <w:rPr>
          <w:rFonts w:eastAsia="SimSun"/>
          <w:szCs w:val="22"/>
          <w:lang w:val="ka-GE" w:eastAsia="zh-CN"/>
        </w:rPr>
        <w:t xml:space="preserve"> 100 U / </w:t>
      </w:r>
      <w:r w:rsidR="00202D6C" w:rsidRPr="00876FDA">
        <w:rPr>
          <w:rFonts w:ascii="Sylfaen" w:eastAsia="SimSun" w:hAnsi="Sylfaen" w:cs="Sylfaen"/>
          <w:szCs w:val="22"/>
          <w:lang w:val="ka-GE" w:eastAsia="zh-CN"/>
        </w:rPr>
        <w:t>კგ</w:t>
      </w:r>
      <w:r w:rsidR="00202D6C" w:rsidRPr="00876FDA">
        <w:rPr>
          <w:rFonts w:eastAsia="SimSun"/>
          <w:szCs w:val="22"/>
          <w:lang w:val="ka-GE" w:eastAsia="zh-CN"/>
        </w:rPr>
        <w:t>-</w:t>
      </w:r>
      <w:r w:rsidR="00202D6C" w:rsidRPr="00876FDA">
        <w:rPr>
          <w:rFonts w:ascii="Sylfaen" w:eastAsia="SimSun" w:hAnsi="Sylfaen" w:cs="Sylfaen"/>
          <w:szCs w:val="22"/>
          <w:lang w:val="ka-GE" w:eastAsia="zh-CN"/>
        </w:rPr>
        <w:t>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მკურნალობის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პირველ</w:t>
      </w:r>
      <w:r w:rsidR="00202D6C" w:rsidRPr="00876FDA">
        <w:rPr>
          <w:rFonts w:eastAsia="SimSun"/>
          <w:szCs w:val="22"/>
          <w:lang w:val="ka-GE" w:eastAsia="zh-CN"/>
        </w:rPr>
        <w:t xml:space="preserve"> 24-</w:t>
      </w:r>
      <w:r w:rsidR="00202D6C" w:rsidRPr="00876FDA">
        <w:rPr>
          <w:rFonts w:ascii="Sylfaen" w:eastAsia="SimSun" w:hAnsi="Sylfaen" w:cs="Sylfaen"/>
          <w:szCs w:val="22"/>
          <w:lang w:val="ka-GE" w:eastAsia="zh-CN"/>
        </w:rPr>
        <w:t>საათში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მკურნალმა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ექიმებმა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ფრთხილად</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უნდა</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შეაფასონ</w:t>
      </w:r>
      <w:r w:rsidR="00202D6C" w:rsidRPr="00876FDA">
        <w:rPr>
          <w:rFonts w:eastAsia="SimSun"/>
          <w:szCs w:val="22"/>
          <w:lang w:val="ka-GE" w:eastAsia="zh-CN"/>
        </w:rPr>
        <w:t xml:space="preserve"> </w:t>
      </w:r>
      <w:r w:rsidR="00202D6C" w:rsidRPr="00876FDA">
        <w:rPr>
          <w:rFonts w:eastAsia="SimSun"/>
          <w:szCs w:val="22"/>
          <w:lang w:val="ka-GE" w:eastAsia="zh-CN"/>
        </w:rPr>
        <w:lastRenderedPageBreak/>
        <w:t xml:space="preserve">TMA </w:t>
      </w:r>
      <w:r w:rsidR="00B90E0B" w:rsidRPr="00876FDA">
        <w:rPr>
          <w:rFonts w:asciiTheme="minorHAnsi" w:eastAsia="SimSun" w:hAnsiTheme="minorHAnsi"/>
          <w:szCs w:val="22"/>
          <w:lang w:val="ka-GE" w:eastAsia="zh-CN"/>
        </w:rPr>
        <w:t xml:space="preserve">-ს </w:t>
      </w:r>
      <w:r w:rsidR="00202D6C" w:rsidRPr="00876FDA">
        <w:rPr>
          <w:rFonts w:ascii="Sylfaen" w:eastAsia="SimSun" w:hAnsi="Sylfaen" w:cs="Sylfaen"/>
          <w:szCs w:val="22"/>
          <w:lang w:val="ka-GE" w:eastAsia="zh-CN"/>
        </w:rPr>
        <w:t>და</w:t>
      </w:r>
      <w:r w:rsidR="00202D6C" w:rsidRPr="00876FDA">
        <w:rPr>
          <w:rFonts w:eastAsia="SimSun"/>
          <w:szCs w:val="22"/>
          <w:lang w:val="ka-GE" w:eastAsia="zh-CN"/>
        </w:rPr>
        <w:t xml:space="preserve"> </w:t>
      </w:r>
      <w:proofErr w:type="spellStart"/>
      <w:r w:rsidR="00202D6C" w:rsidRPr="00876FDA">
        <w:rPr>
          <w:rFonts w:ascii="Sylfaen" w:eastAsia="SimSun" w:hAnsi="Sylfaen" w:cs="Sylfaen"/>
          <w:szCs w:val="22"/>
          <w:lang w:val="ka-GE" w:eastAsia="zh-CN"/>
        </w:rPr>
        <w:t>თრომბოემბოლიის</w:t>
      </w:r>
      <w:proofErr w:type="spellEnd"/>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რისკი</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სისხლდენის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რისკის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წინააღმდეგ</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როდესაც</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განიხილავენ</w:t>
      </w:r>
      <w:r w:rsidR="00202D6C" w:rsidRPr="00876FDA">
        <w:rPr>
          <w:rFonts w:eastAsia="SimSun"/>
          <w:szCs w:val="22"/>
          <w:lang w:val="ka-GE" w:eastAsia="zh-CN"/>
        </w:rPr>
        <w:t xml:space="preserve"> </w:t>
      </w:r>
      <w:proofErr w:type="spellStart"/>
      <w:r w:rsidR="00202D6C" w:rsidRPr="00876FDA">
        <w:rPr>
          <w:rFonts w:eastAsia="SimSun"/>
          <w:szCs w:val="22"/>
          <w:lang w:val="ka-GE" w:eastAsia="zh-CN"/>
        </w:rPr>
        <w:t>aPCC</w:t>
      </w:r>
      <w:proofErr w:type="spellEnd"/>
      <w:r w:rsidR="00B90E0B" w:rsidRPr="00876FDA">
        <w:rPr>
          <w:rFonts w:asciiTheme="minorHAnsi" w:eastAsia="SimSun" w:hAnsiTheme="minorHAnsi"/>
          <w:szCs w:val="22"/>
          <w:lang w:val="ka-GE" w:eastAsia="zh-CN"/>
        </w:rPr>
        <w:t>-ით</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მკურნალობას</w:t>
      </w:r>
      <w:r w:rsidR="00202D6C" w:rsidRPr="00876FDA">
        <w:rPr>
          <w:rFonts w:eastAsia="SimSun"/>
          <w:szCs w:val="22"/>
          <w:lang w:val="ka-GE" w:eastAsia="zh-CN"/>
        </w:rPr>
        <w:t xml:space="preserve"> </w:t>
      </w:r>
      <w:r w:rsidR="00202D6C" w:rsidRPr="00876FDA">
        <w:rPr>
          <w:rFonts w:ascii="Sylfaen" w:eastAsia="SimSun" w:hAnsi="Sylfaen" w:cs="Sylfaen"/>
          <w:szCs w:val="22"/>
          <w:lang w:val="ka-GE" w:eastAsia="zh-CN"/>
        </w:rPr>
        <w:t>მაქსიმუმ</w:t>
      </w:r>
      <w:r w:rsidR="00202D6C" w:rsidRPr="00876FDA">
        <w:rPr>
          <w:rFonts w:eastAsia="SimSun"/>
          <w:szCs w:val="22"/>
          <w:lang w:val="ka-GE" w:eastAsia="zh-CN"/>
        </w:rPr>
        <w:t xml:space="preserve"> 100 U / </w:t>
      </w:r>
      <w:r w:rsidR="00202D6C" w:rsidRPr="00876FDA">
        <w:rPr>
          <w:rFonts w:ascii="Sylfaen" w:eastAsia="SimSun" w:hAnsi="Sylfaen" w:cs="Sylfaen"/>
          <w:szCs w:val="22"/>
          <w:lang w:val="ka-GE" w:eastAsia="zh-CN"/>
        </w:rPr>
        <w:t>კგ</w:t>
      </w:r>
      <w:r w:rsidR="00202D6C" w:rsidRPr="00876FDA">
        <w:rPr>
          <w:rFonts w:eastAsia="SimSun"/>
          <w:szCs w:val="22"/>
          <w:lang w:val="ka-GE" w:eastAsia="zh-CN"/>
        </w:rPr>
        <w:t>-</w:t>
      </w:r>
      <w:r w:rsidR="00202D6C" w:rsidRPr="00876FDA">
        <w:rPr>
          <w:rFonts w:ascii="Sylfaen" w:eastAsia="SimSun" w:hAnsi="Sylfaen" w:cs="Sylfaen"/>
          <w:szCs w:val="22"/>
          <w:lang w:val="ka-GE" w:eastAsia="zh-CN"/>
        </w:rPr>
        <w:t>ზე</w:t>
      </w:r>
      <w:r w:rsidR="00202D6C" w:rsidRPr="00876FDA">
        <w:rPr>
          <w:rFonts w:eastAsia="SimSun"/>
          <w:szCs w:val="22"/>
          <w:lang w:val="ka-GE" w:eastAsia="zh-CN"/>
        </w:rPr>
        <w:t xml:space="preserve"> </w:t>
      </w:r>
      <w:r w:rsidR="00B90E0B" w:rsidRPr="00876FDA">
        <w:rPr>
          <w:rFonts w:ascii="Sylfaen" w:eastAsia="SimSun" w:hAnsi="Sylfaen"/>
          <w:szCs w:val="22"/>
          <w:lang w:val="ka-GE" w:eastAsia="zh-CN"/>
        </w:rPr>
        <w:t xml:space="preserve">მეტი დოზირებით </w:t>
      </w:r>
      <w:r w:rsidR="00202D6C" w:rsidRPr="00876FDA">
        <w:rPr>
          <w:rFonts w:ascii="Sylfaen" w:eastAsia="SimSun" w:hAnsi="Sylfaen" w:cs="Sylfaen"/>
          <w:szCs w:val="22"/>
          <w:lang w:val="ka-GE" w:eastAsia="zh-CN"/>
        </w:rPr>
        <w:t>პირველ</w:t>
      </w:r>
      <w:r w:rsidR="00202D6C" w:rsidRPr="00876FDA">
        <w:rPr>
          <w:rFonts w:eastAsia="SimSun"/>
          <w:szCs w:val="22"/>
          <w:lang w:val="ka-GE" w:eastAsia="zh-CN"/>
        </w:rPr>
        <w:t xml:space="preserve"> 24 </w:t>
      </w:r>
      <w:r w:rsidR="00202D6C" w:rsidRPr="00876FDA">
        <w:rPr>
          <w:rFonts w:ascii="Sylfaen" w:eastAsia="SimSun" w:hAnsi="Sylfaen" w:cs="Sylfaen"/>
          <w:szCs w:val="22"/>
          <w:lang w:val="ka-GE" w:eastAsia="zh-CN"/>
        </w:rPr>
        <w:t>საათში</w:t>
      </w:r>
      <w:r w:rsidR="00202D6C" w:rsidRPr="00876FDA">
        <w:rPr>
          <w:rFonts w:eastAsia="SimSun"/>
          <w:szCs w:val="22"/>
          <w:lang w:val="ka-GE" w:eastAsia="zh-CN"/>
        </w:rPr>
        <w:t>.</w:t>
      </w:r>
    </w:p>
    <w:p w14:paraId="77D813C0" w14:textId="77777777" w:rsidR="00CA3140" w:rsidRPr="00876FDA" w:rsidRDefault="00CA3140" w:rsidP="00592358">
      <w:pPr>
        <w:spacing w:line="280" w:lineRule="exact"/>
        <w:rPr>
          <w:rFonts w:eastAsia="SimSun"/>
          <w:szCs w:val="22"/>
          <w:lang w:val="ka-GE" w:eastAsia="zh-CN"/>
        </w:rPr>
      </w:pPr>
    </w:p>
    <w:p w14:paraId="377AAC34" w14:textId="77777777" w:rsidR="002D24E3" w:rsidRPr="00876FDA" w:rsidRDefault="00234583" w:rsidP="006959B8">
      <w:pPr>
        <w:rPr>
          <w:rFonts w:eastAsia="SimSun"/>
          <w:szCs w:val="22"/>
          <w:lang w:val="ka-GE" w:eastAsia="zh-CN"/>
        </w:rPr>
      </w:pPr>
      <w:r w:rsidRPr="00876FDA">
        <w:rPr>
          <w:rFonts w:ascii="Sylfaen" w:eastAsia="SimSun" w:hAnsi="Sylfaen" w:cs="Sylfaen"/>
          <w:szCs w:val="22"/>
          <w:lang w:val="ka-GE" w:eastAsia="zh-CN"/>
        </w:rPr>
        <w:t>კლინიკურ</w:t>
      </w:r>
      <w:r w:rsidRPr="00876FDA">
        <w:rPr>
          <w:rFonts w:eastAsia="SimSun"/>
          <w:szCs w:val="22"/>
          <w:lang w:val="ka-GE" w:eastAsia="zh-CN"/>
        </w:rPr>
        <w:t xml:space="preserve"> </w:t>
      </w:r>
      <w:r w:rsidRPr="00876FDA">
        <w:rPr>
          <w:rFonts w:ascii="Sylfaen" w:eastAsia="SimSun" w:hAnsi="Sylfaen" w:cs="Sylfaen"/>
          <w:szCs w:val="22"/>
          <w:lang w:val="ka-GE" w:eastAsia="zh-CN"/>
        </w:rPr>
        <w:t>კვლევებში</w:t>
      </w:r>
      <w:r w:rsidRPr="00876FDA">
        <w:rPr>
          <w:rFonts w:eastAsia="SimSun"/>
          <w:szCs w:val="22"/>
          <w:lang w:val="ka-GE" w:eastAsia="zh-CN"/>
        </w:rPr>
        <w:t xml:space="preserve"> TMA</w:t>
      </w:r>
      <w:r w:rsidRPr="00876FDA">
        <w:rPr>
          <w:rFonts w:asciiTheme="minorHAnsi" w:eastAsia="SimSun" w:hAnsiTheme="minorHAnsi"/>
          <w:szCs w:val="22"/>
          <w:lang w:val="ka-GE" w:eastAsia="zh-CN"/>
        </w:rPr>
        <w:t>-ს</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თრომბოზული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მოვლენების</w:t>
      </w:r>
      <w:r w:rsidRPr="00876FDA">
        <w:rPr>
          <w:rFonts w:eastAsia="SimSun"/>
          <w:szCs w:val="22"/>
          <w:lang w:val="ka-GE" w:eastAsia="zh-CN"/>
        </w:rPr>
        <w:t xml:space="preserve"> </w:t>
      </w:r>
      <w:r w:rsidRPr="00876FDA">
        <w:rPr>
          <w:rFonts w:ascii="Sylfaen" w:eastAsia="SimSun" w:hAnsi="Sylfaen" w:cs="Sylfaen"/>
          <w:szCs w:val="22"/>
          <w:lang w:val="ka-GE" w:eastAsia="zh-CN"/>
        </w:rPr>
        <w:t>შემთხვევები</w:t>
      </w:r>
      <w:r w:rsidRPr="00876FDA">
        <w:rPr>
          <w:rFonts w:eastAsia="SimSun"/>
          <w:szCs w:val="22"/>
          <w:lang w:val="ka-GE" w:eastAsia="zh-CN"/>
        </w:rPr>
        <w:t xml:space="preserve"> </w:t>
      </w:r>
      <w:r w:rsidRPr="00876FDA">
        <w:rPr>
          <w:rFonts w:ascii="Sylfaen" w:eastAsia="SimSun" w:hAnsi="Sylfaen" w:cs="Sylfaen"/>
          <w:szCs w:val="22"/>
          <w:lang w:val="ka-GE" w:eastAsia="zh-CN"/>
        </w:rPr>
        <w:t>არ</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დაფიქსირებულა</w:t>
      </w:r>
      <w:proofErr w:type="spellEnd"/>
      <w:r w:rsidR="003525B8" w:rsidRPr="00876FDA">
        <w:rPr>
          <w:rFonts w:eastAsia="SimSun"/>
          <w:szCs w:val="22"/>
          <w:lang w:val="ka-GE" w:eastAsia="zh-CN"/>
        </w:rPr>
        <w:t xml:space="preserve"> </w:t>
      </w:r>
      <w:r w:rsidRPr="00876FDA">
        <w:rPr>
          <w:rFonts w:eastAsia="SimSun"/>
          <w:szCs w:val="22"/>
          <w:lang w:val="ka-GE" w:eastAsia="zh-CN"/>
        </w:rPr>
        <w:t xml:space="preserve"> </w:t>
      </w:r>
      <w:r w:rsidR="009D1E0E" w:rsidRPr="00876FDA">
        <w:rPr>
          <w:rFonts w:ascii="Sylfaen" w:eastAsia="SimSun" w:hAnsi="Sylfaen"/>
          <w:szCs w:val="22"/>
          <w:lang w:val="ka-GE" w:eastAsia="zh-CN"/>
        </w:rPr>
        <w:t xml:space="preserve">მხოლოდ </w:t>
      </w:r>
      <w:proofErr w:type="spellStart"/>
      <w:r w:rsidR="001F4AF8" w:rsidRPr="00876FDA">
        <w:rPr>
          <w:rFonts w:eastAsia="SimSun"/>
          <w:szCs w:val="22"/>
          <w:lang w:val="ka-GE" w:eastAsia="zh-CN"/>
        </w:rPr>
        <w:t>rFVIIa</w:t>
      </w:r>
      <w:proofErr w:type="spellEnd"/>
      <w:r w:rsidRPr="00876FDA">
        <w:rPr>
          <w:rFonts w:eastAsia="SimSun"/>
          <w:szCs w:val="22"/>
          <w:lang w:val="ka-GE" w:eastAsia="zh-CN"/>
        </w:rPr>
        <w:t xml:space="preserve"> </w:t>
      </w:r>
      <w:r w:rsidR="003525B8" w:rsidRPr="00876FDA">
        <w:rPr>
          <w:rFonts w:ascii="Sylfaen" w:eastAsia="SimSun" w:hAnsi="Sylfaen"/>
          <w:szCs w:val="22"/>
          <w:lang w:val="ka-GE" w:eastAsia="zh-CN"/>
        </w:rPr>
        <w:t xml:space="preserve">ფაქტორის გამოყენებისას </w:t>
      </w:r>
      <w:r w:rsidRPr="00876FDA">
        <w:rPr>
          <w:rFonts w:ascii="Sylfaen" w:eastAsia="SimSun" w:hAnsi="Sylfaen" w:cs="Sylfaen"/>
          <w:szCs w:val="22"/>
          <w:lang w:val="ka-GE" w:eastAsia="zh-CN"/>
        </w:rPr>
        <w:t>პაციენტებში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იღებდნენ</w:t>
      </w:r>
      <w:r w:rsidRPr="00876FDA">
        <w:rPr>
          <w:rFonts w:eastAsia="SimSun"/>
          <w:szCs w:val="22"/>
          <w:lang w:val="ka-GE" w:eastAsia="zh-CN"/>
        </w:rPr>
        <w:t xml:space="preserve"> </w:t>
      </w:r>
      <w:proofErr w:type="spellStart"/>
      <w:r w:rsidR="002B3D56" w:rsidRPr="00876FDA">
        <w:rPr>
          <w:rFonts w:ascii="Sylfaen" w:eastAsia="SimSun" w:hAnsi="Sylfaen" w:cs="Sylfaen"/>
          <w:szCs w:val="22"/>
          <w:lang w:val="ka-GE" w:eastAsia="zh-CN"/>
        </w:rPr>
        <w:t>ჰემ</w:t>
      </w:r>
      <w:r w:rsidRPr="00876FDA">
        <w:rPr>
          <w:rFonts w:ascii="Sylfaen" w:eastAsia="SimSun" w:hAnsi="Sylfaen" w:cs="Sylfaen"/>
          <w:szCs w:val="22"/>
          <w:lang w:val="ka-GE" w:eastAsia="zh-CN"/>
        </w:rPr>
        <w:t>ლიბრას</w:t>
      </w:r>
      <w:proofErr w:type="spellEnd"/>
      <w:r w:rsidRPr="00876FDA">
        <w:rPr>
          <w:rFonts w:eastAsia="SimSun"/>
          <w:szCs w:val="22"/>
          <w:lang w:val="ka-GE" w:eastAsia="zh-CN"/>
        </w:rPr>
        <w:t xml:space="preserve"> </w:t>
      </w:r>
      <w:r w:rsidR="003525B8" w:rsidRPr="00876FDA">
        <w:rPr>
          <w:rFonts w:ascii="Sylfaen" w:eastAsia="SimSun" w:hAnsi="Sylfaen" w:cs="Sylfaen"/>
          <w:szCs w:val="22"/>
          <w:lang w:val="ka-GE" w:eastAsia="zh-CN"/>
        </w:rPr>
        <w:t>პროფილაქტიკური მიზნით</w:t>
      </w:r>
      <w:r w:rsidRPr="00876FDA">
        <w:rPr>
          <w:rFonts w:eastAsia="SimSun"/>
          <w:szCs w:val="22"/>
          <w:lang w:val="ka-GE" w:eastAsia="zh-CN"/>
        </w:rPr>
        <w:t>.</w:t>
      </w:r>
    </w:p>
    <w:p w14:paraId="782D1FAD" w14:textId="77777777" w:rsidR="00531E4D" w:rsidRPr="00876FDA" w:rsidRDefault="00531E4D" w:rsidP="00592358">
      <w:pPr>
        <w:spacing w:line="280" w:lineRule="exact"/>
        <w:rPr>
          <w:rFonts w:eastAsia="SimSun"/>
          <w:szCs w:val="22"/>
          <w:lang w:val="ka-GE" w:eastAsia="zh-CN"/>
        </w:rPr>
      </w:pPr>
    </w:p>
    <w:p w14:paraId="7625396A" w14:textId="77777777" w:rsidR="000017A1" w:rsidRPr="00876FDA" w:rsidRDefault="00C1787E" w:rsidP="00BE0FCA">
      <w:pPr>
        <w:rPr>
          <w:rFonts w:eastAsia="SimSun"/>
          <w:szCs w:val="22"/>
          <w:lang w:val="ka-GE" w:eastAsia="zh-CN"/>
        </w:rPr>
      </w:pPr>
      <w:r w:rsidRPr="00876FDA">
        <w:rPr>
          <w:rFonts w:ascii="Sylfaen" w:hAnsi="Sylfaen"/>
          <w:lang w:val="ka-GE"/>
        </w:rPr>
        <w:t>პირდაპირი მოქმედების (</w:t>
      </w:r>
      <w:proofErr w:type="spellStart"/>
      <w:r w:rsidRPr="00876FDA">
        <w:rPr>
          <w:lang w:val="ka-GE"/>
        </w:rPr>
        <w:t>bypassing</w:t>
      </w:r>
      <w:proofErr w:type="spellEnd"/>
      <w:r w:rsidRPr="00876FDA">
        <w:rPr>
          <w:rFonts w:asciiTheme="minorHAnsi" w:hAnsiTheme="minorHAnsi"/>
          <w:lang w:val="ka-GE"/>
        </w:rPr>
        <w:t xml:space="preserve">) </w:t>
      </w:r>
      <w:r w:rsidRPr="00876FDA">
        <w:rPr>
          <w:lang w:val="ka-GE"/>
        </w:rPr>
        <w:t xml:space="preserve"> </w:t>
      </w:r>
      <w:r w:rsidRPr="00876FDA">
        <w:rPr>
          <w:rFonts w:ascii="Sylfaen" w:hAnsi="Sylfaen"/>
          <w:lang w:val="ka-GE"/>
        </w:rPr>
        <w:t xml:space="preserve">მედიკამენტების </w:t>
      </w:r>
      <w:r w:rsidR="00EE309D" w:rsidRPr="00876FDA">
        <w:rPr>
          <w:rFonts w:ascii="Sylfaen" w:eastAsia="SimSun" w:hAnsi="Sylfaen" w:cs="Sylfaen"/>
          <w:szCs w:val="22"/>
          <w:lang w:val="ka-GE" w:eastAsia="zh-CN"/>
        </w:rPr>
        <w:t>დოზირების</w:t>
      </w:r>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მითითებები</w:t>
      </w:r>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უნდა</w:t>
      </w:r>
      <w:r w:rsidR="00EE309D" w:rsidRPr="00876FDA">
        <w:rPr>
          <w:rFonts w:eastAsia="SimSun"/>
          <w:szCs w:val="22"/>
          <w:lang w:val="ka-GE" w:eastAsia="zh-CN"/>
        </w:rPr>
        <w:t xml:space="preserve"> </w:t>
      </w:r>
      <w:r w:rsidRPr="00876FDA">
        <w:rPr>
          <w:rFonts w:ascii="Sylfaen" w:eastAsia="SimSun" w:hAnsi="Sylfaen"/>
          <w:szCs w:val="22"/>
          <w:lang w:val="ka-GE" w:eastAsia="zh-CN"/>
        </w:rPr>
        <w:t xml:space="preserve">იქნას </w:t>
      </w:r>
      <w:r w:rsidR="00EE309D" w:rsidRPr="00876FDA">
        <w:rPr>
          <w:rFonts w:ascii="Sylfaen" w:eastAsia="SimSun" w:hAnsi="Sylfaen" w:cs="Sylfaen"/>
          <w:szCs w:val="22"/>
          <w:lang w:val="ka-GE" w:eastAsia="zh-CN"/>
        </w:rPr>
        <w:t>დაც</w:t>
      </w:r>
      <w:r w:rsidRPr="00876FDA">
        <w:rPr>
          <w:rFonts w:ascii="Sylfaen" w:eastAsia="SimSun" w:hAnsi="Sylfaen" w:cs="Sylfaen"/>
          <w:szCs w:val="22"/>
          <w:lang w:val="ka-GE" w:eastAsia="zh-CN"/>
        </w:rPr>
        <w:t>ული</w:t>
      </w:r>
      <w:r w:rsidR="00EE309D"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w:t>
      </w:r>
      <w:r w:rsidR="00EE309D" w:rsidRPr="00876FDA">
        <w:rPr>
          <w:rFonts w:ascii="Sylfaen" w:eastAsia="SimSun" w:hAnsi="Sylfaen" w:cs="Sylfaen"/>
          <w:szCs w:val="22"/>
          <w:lang w:val="ka-GE" w:eastAsia="zh-CN"/>
        </w:rPr>
        <w:t>ლიბრას</w:t>
      </w:r>
      <w:proofErr w:type="spellEnd"/>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პროფილაქტიკ</w:t>
      </w:r>
      <w:r w:rsidR="00BE0FCA" w:rsidRPr="00876FDA">
        <w:rPr>
          <w:rFonts w:ascii="Sylfaen" w:eastAsia="SimSun" w:hAnsi="Sylfaen" w:cs="Sylfaen"/>
          <w:szCs w:val="22"/>
          <w:lang w:val="ka-GE" w:eastAsia="zh-CN"/>
        </w:rPr>
        <w:t>ური კურს</w:t>
      </w:r>
      <w:r w:rsidR="00EE309D" w:rsidRPr="00876FDA">
        <w:rPr>
          <w:rFonts w:ascii="Sylfaen" w:eastAsia="SimSun" w:hAnsi="Sylfaen" w:cs="Sylfaen"/>
          <w:szCs w:val="22"/>
          <w:lang w:val="ka-GE" w:eastAsia="zh-CN"/>
        </w:rPr>
        <w:t>ის</w:t>
      </w:r>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შეწყვეტიდან</w:t>
      </w:r>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მინიმუმ</w:t>
      </w:r>
      <w:r w:rsidR="00EE309D" w:rsidRPr="00876FDA">
        <w:rPr>
          <w:rFonts w:eastAsia="SimSun"/>
          <w:szCs w:val="22"/>
          <w:lang w:val="ka-GE" w:eastAsia="zh-CN"/>
        </w:rPr>
        <w:t xml:space="preserve"> 6 </w:t>
      </w:r>
      <w:r w:rsidR="00EE309D" w:rsidRPr="00876FDA">
        <w:rPr>
          <w:rFonts w:ascii="Sylfaen" w:eastAsia="SimSun" w:hAnsi="Sylfaen" w:cs="Sylfaen"/>
          <w:szCs w:val="22"/>
          <w:lang w:val="ka-GE" w:eastAsia="zh-CN"/>
        </w:rPr>
        <w:t>თვის</w:t>
      </w:r>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განმავლობაში</w:t>
      </w:r>
      <w:r w:rsidR="00EE309D" w:rsidRPr="00876FDA">
        <w:rPr>
          <w:rFonts w:eastAsia="SimSun"/>
          <w:szCs w:val="22"/>
          <w:lang w:val="ka-GE" w:eastAsia="zh-CN"/>
        </w:rPr>
        <w:t xml:space="preserve"> (</w:t>
      </w:r>
      <w:r w:rsidR="00EE309D" w:rsidRPr="00876FDA">
        <w:rPr>
          <w:rFonts w:ascii="Sylfaen" w:eastAsia="SimSun" w:hAnsi="Sylfaen" w:cs="Sylfaen"/>
          <w:szCs w:val="22"/>
          <w:lang w:val="ka-GE" w:eastAsia="zh-CN"/>
        </w:rPr>
        <w:t>იხ</w:t>
      </w:r>
      <w:r w:rsidR="00EE309D" w:rsidRPr="00876FDA">
        <w:rPr>
          <w:rFonts w:eastAsia="SimSun"/>
          <w:szCs w:val="22"/>
          <w:lang w:val="ka-GE" w:eastAsia="zh-CN"/>
        </w:rPr>
        <w:t xml:space="preserve">. </w:t>
      </w:r>
      <w:r w:rsidRPr="00876FDA">
        <w:rPr>
          <w:rFonts w:ascii="Sylfaen" w:eastAsia="SimSun" w:hAnsi="Sylfaen" w:cs="Sylfaen"/>
          <w:szCs w:val="22"/>
          <w:lang w:val="ka-GE" w:eastAsia="zh-CN"/>
        </w:rPr>
        <w:t>ქვეთავ</w:t>
      </w:r>
      <w:r w:rsidR="00EE309D" w:rsidRPr="00876FDA">
        <w:rPr>
          <w:rFonts w:ascii="Sylfaen" w:eastAsia="SimSun" w:hAnsi="Sylfaen" w:cs="Sylfaen"/>
          <w:szCs w:val="22"/>
          <w:lang w:val="ka-GE" w:eastAsia="zh-CN"/>
        </w:rPr>
        <w:t>ი</w:t>
      </w:r>
      <w:r w:rsidR="00EE309D" w:rsidRPr="00876FDA">
        <w:rPr>
          <w:rFonts w:eastAsia="SimSun"/>
          <w:szCs w:val="22"/>
          <w:lang w:val="ka-GE" w:eastAsia="zh-CN"/>
        </w:rPr>
        <w:t xml:space="preserve"> 5.2)</w:t>
      </w:r>
    </w:p>
    <w:p w14:paraId="0D18843B" w14:textId="77777777" w:rsidR="002F2D5D" w:rsidRPr="00876FDA" w:rsidRDefault="002F2D5D" w:rsidP="006A1D1E">
      <w:pPr>
        <w:rPr>
          <w:rFonts w:ascii="Sylfaen" w:hAnsi="Sylfaen" w:cs="Sylfaen"/>
          <w:szCs w:val="22"/>
          <w:u w:val="single"/>
          <w:lang w:val="ka-GE"/>
        </w:rPr>
      </w:pPr>
    </w:p>
    <w:p w14:paraId="0095947E" w14:textId="77777777" w:rsidR="006A1D1E" w:rsidRPr="00876FDA" w:rsidRDefault="002F2D5D" w:rsidP="006A1D1E">
      <w:pPr>
        <w:rPr>
          <w:szCs w:val="22"/>
          <w:u w:val="single"/>
          <w:lang w:val="ka-GE"/>
        </w:rPr>
      </w:pPr>
      <w:proofErr w:type="spellStart"/>
      <w:r w:rsidRPr="00876FDA">
        <w:rPr>
          <w:rFonts w:ascii="Sylfaen" w:hAnsi="Sylfaen" w:cs="Sylfaen"/>
          <w:szCs w:val="22"/>
          <w:u w:val="single"/>
          <w:lang w:val="ka-GE"/>
        </w:rPr>
        <w:t>იმუნოგენურობა</w:t>
      </w:r>
      <w:proofErr w:type="spellEnd"/>
    </w:p>
    <w:p w14:paraId="056E5D13" w14:textId="77777777" w:rsidR="002F2D5D" w:rsidRPr="00876FDA" w:rsidRDefault="002F2D5D" w:rsidP="002F2D5D">
      <w:pPr>
        <w:rPr>
          <w:rFonts w:ascii="Sylfaen" w:eastAsia="SimSun" w:hAnsi="Sylfaen"/>
          <w:szCs w:val="22"/>
          <w:lang w:val="ka-GE" w:eastAsia="zh-CN"/>
        </w:rPr>
      </w:pPr>
    </w:p>
    <w:p w14:paraId="75F55753" w14:textId="77777777" w:rsidR="002F2D5D" w:rsidRPr="00876FDA" w:rsidRDefault="00130BFE" w:rsidP="002F2D5D">
      <w:pPr>
        <w:rPr>
          <w:rFonts w:eastAsia="SimSun"/>
          <w:szCs w:val="22"/>
          <w:lang w:val="ka-GE" w:eastAsia="zh-CN"/>
        </w:rPr>
      </w:pPr>
      <w:proofErr w:type="spellStart"/>
      <w:r w:rsidRPr="00876FDA">
        <w:rPr>
          <w:rFonts w:ascii="Sylfaen" w:eastAsia="SimSun" w:hAnsi="Sylfaen" w:cs="Sylfaen"/>
          <w:szCs w:val="22"/>
          <w:lang w:val="ka-GE" w:eastAsia="zh-CN"/>
        </w:rPr>
        <w:t>ემიციზუმაბის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კონცენტრაციის</w:t>
      </w:r>
      <w:r w:rsidRPr="00876FDA">
        <w:rPr>
          <w:rFonts w:eastAsia="SimSun"/>
          <w:szCs w:val="22"/>
          <w:lang w:val="ka-GE" w:eastAsia="zh-CN"/>
        </w:rPr>
        <w:t xml:space="preserve"> </w:t>
      </w:r>
      <w:r w:rsidRPr="00876FDA">
        <w:rPr>
          <w:rFonts w:ascii="Sylfaen" w:eastAsia="SimSun" w:hAnsi="Sylfaen" w:cs="Sylfaen"/>
          <w:szCs w:val="22"/>
          <w:lang w:val="ka-GE" w:eastAsia="zh-CN"/>
        </w:rPr>
        <w:t xml:space="preserve">შემცირებით განპირობებული </w:t>
      </w:r>
      <w:proofErr w:type="spellStart"/>
      <w:r w:rsidR="002F2D5D" w:rsidRPr="00876FDA">
        <w:rPr>
          <w:rFonts w:ascii="Sylfaen" w:eastAsia="SimSun" w:hAnsi="Sylfaen" w:cs="Sylfaen"/>
          <w:szCs w:val="22"/>
          <w:lang w:val="ka-GE" w:eastAsia="zh-CN"/>
        </w:rPr>
        <w:t>ემიციზუმაბის</w:t>
      </w:r>
      <w:proofErr w:type="spellEnd"/>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საწინააღმდეგო</w:t>
      </w:r>
      <w:r w:rsidR="002F2D5D" w:rsidRPr="00876FDA">
        <w:rPr>
          <w:rFonts w:eastAsia="SimSun"/>
          <w:szCs w:val="22"/>
          <w:lang w:val="ka-GE" w:eastAsia="zh-CN"/>
        </w:rPr>
        <w:t xml:space="preserve"> </w:t>
      </w:r>
      <w:r w:rsidR="00470D00" w:rsidRPr="00876FDA">
        <w:rPr>
          <w:rFonts w:ascii="Sylfaen" w:eastAsia="SimSun" w:hAnsi="Sylfaen" w:cs="Sylfaen"/>
          <w:szCs w:val="22"/>
          <w:lang w:val="ka-GE" w:eastAsia="zh-CN"/>
        </w:rPr>
        <w:t xml:space="preserve">გამანეიტრალებელი  </w:t>
      </w:r>
      <w:r w:rsidR="002F2D5D" w:rsidRPr="00876FDA">
        <w:rPr>
          <w:rFonts w:ascii="Sylfaen" w:eastAsia="SimSun" w:hAnsi="Sylfaen" w:cs="Sylfaen"/>
          <w:szCs w:val="22"/>
          <w:lang w:val="ka-GE" w:eastAsia="zh-CN"/>
        </w:rPr>
        <w:t>ანტისხეულების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განვითარება</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რაც</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იწვევს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ეფექტურობის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დაკარგვას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იშვიათად</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დაფიქსირდა</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კლინიკურ</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კვლევებში</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იხ</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ქვეთავები</w:t>
      </w:r>
      <w:r w:rsidR="002F2D5D" w:rsidRPr="00876FDA">
        <w:rPr>
          <w:rFonts w:eastAsia="SimSun"/>
          <w:szCs w:val="22"/>
          <w:lang w:val="ka-GE" w:eastAsia="zh-CN"/>
        </w:rPr>
        <w:t xml:space="preserve"> 4.8 </w:t>
      </w:r>
      <w:r w:rsidR="002F2D5D" w:rsidRPr="00876FDA">
        <w:rPr>
          <w:rFonts w:ascii="Sylfaen" w:eastAsia="SimSun" w:hAnsi="Sylfaen" w:cs="Sylfaen"/>
          <w:szCs w:val="22"/>
          <w:lang w:val="ka-GE" w:eastAsia="zh-CN"/>
        </w:rPr>
        <w:t>და</w:t>
      </w:r>
      <w:r w:rsidR="002F2D5D" w:rsidRPr="00876FDA">
        <w:rPr>
          <w:rFonts w:eastAsia="SimSun"/>
          <w:szCs w:val="22"/>
          <w:lang w:val="ka-GE" w:eastAsia="zh-CN"/>
        </w:rPr>
        <w:t xml:space="preserve"> 5.1). </w:t>
      </w:r>
      <w:r w:rsidR="002F2D5D" w:rsidRPr="00876FDA">
        <w:rPr>
          <w:rFonts w:ascii="Sylfaen" w:eastAsia="SimSun" w:hAnsi="Sylfaen" w:cs="Sylfaen"/>
          <w:szCs w:val="22"/>
          <w:lang w:val="ka-GE" w:eastAsia="zh-CN"/>
        </w:rPr>
        <w:t>ეფექტურობის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დაკარგვის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კლინიკური</w:t>
      </w:r>
      <w:r w:rsidR="002F2D5D" w:rsidRPr="00876FDA">
        <w:rPr>
          <w:rFonts w:eastAsia="SimSun"/>
          <w:szCs w:val="22"/>
          <w:lang w:val="ka-GE" w:eastAsia="zh-CN"/>
        </w:rPr>
        <w:t xml:space="preserve"> </w:t>
      </w:r>
      <w:r w:rsidR="00461483" w:rsidRPr="00876FDA">
        <w:rPr>
          <w:rFonts w:ascii="Sylfaen" w:eastAsia="SimSun" w:hAnsi="Sylfaen" w:cs="Sylfaen"/>
          <w:szCs w:val="22"/>
          <w:lang w:val="ka-GE" w:eastAsia="zh-CN"/>
        </w:rPr>
        <w:t xml:space="preserve">ნიშნების მქონე </w:t>
      </w:r>
      <w:r w:rsidR="002F2D5D" w:rsidRPr="00876FDA">
        <w:rPr>
          <w:rFonts w:eastAsia="SimSun"/>
          <w:szCs w:val="22"/>
          <w:lang w:val="ka-GE" w:eastAsia="zh-CN"/>
        </w:rPr>
        <w:t xml:space="preserve"> </w:t>
      </w:r>
      <w:r w:rsidR="00461483" w:rsidRPr="00876FDA">
        <w:rPr>
          <w:rFonts w:ascii="Sylfaen" w:eastAsia="SimSun" w:hAnsi="Sylfaen" w:cs="Sylfaen"/>
          <w:szCs w:val="22"/>
          <w:lang w:val="ka-GE" w:eastAsia="zh-CN"/>
        </w:rPr>
        <w:t>პაციენტები</w:t>
      </w:r>
      <w:r w:rsidR="00461483" w:rsidRPr="00876FDA">
        <w:rPr>
          <w:rFonts w:eastAsia="SimSun"/>
          <w:szCs w:val="22"/>
          <w:lang w:val="ka-GE" w:eastAsia="zh-CN"/>
        </w:rPr>
        <w:t xml:space="preserve"> </w:t>
      </w:r>
      <w:r w:rsidR="002F2D5D" w:rsidRPr="00876FDA">
        <w:rPr>
          <w:rFonts w:eastAsia="SimSun"/>
          <w:szCs w:val="22"/>
          <w:lang w:val="ka-GE" w:eastAsia="zh-CN"/>
        </w:rPr>
        <w:t>(</w:t>
      </w:r>
      <w:r w:rsidR="002F2D5D" w:rsidRPr="00876FDA">
        <w:rPr>
          <w:rFonts w:ascii="Sylfaen" w:eastAsia="SimSun" w:hAnsi="Sylfaen" w:cs="Sylfaen"/>
          <w:szCs w:val="22"/>
          <w:lang w:val="ka-GE" w:eastAsia="zh-CN"/>
        </w:rPr>
        <w:t>მაგ</w:t>
      </w:r>
      <w:r w:rsidR="002F2D5D" w:rsidRPr="00876FDA">
        <w:rPr>
          <w:rFonts w:eastAsia="SimSun"/>
          <w:szCs w:val="22"/>
          <w:lang w:val="ka-GE" w:eastAsia="zh-CN"/>
        </w:rPr>
        <w:t xml:space="preserve">. </w:t>
      </w:r>
      <w:r w:rsidRPr="00876FDA">
        <w:rPr>
          <w:rFonts w:ascii="Sylfaen" w:eastAsia="SimSun" w:hAnsi="Sylfaen" w:cs="Sylfaen"/>
          <w:szCs w:val="22"/>
          <w:lang w:val="ka-GE" w:eastAsia="zh-CN"/>
        </w:rPr>
        <w:t>სისხლნაჟღენთებით</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სისხლდენის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შემთხვევების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ზრდა</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სასწრაფოდ</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უნდა</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შეფასდნენ</w:t>
      </w:r>
      <w:r w:rsidR="00461483" w:rsidRPr="00876FDA">
        <w:rPr>
          <w:rFonts w:ascii="Sylfaen" w:eastAsia="SimSun" w:hAnsi="Sylfaen" w:cs="Sylfaen"/>
          <w:szCs w:val="22"/>
          <w:lang w:val="ka-GE" w:eastAsia="zh-CN"/>
        </w:rPr>
        <w:t xml:space="preserve"> </w:t>
      </w:r>
      <w:r w:rsidR="002F2D5D" w:rsidRPr="00876FDA">
        <w:rPr>
          <w:rFonts w:eastAsia="SimSun"/>
          <w:szCs w:val="22"/>
          <w:lang w:val="ka-GE" w:eastAsia="zh-CN"/>
        </w:rPr>
        <w:t xml:space="preserve"> </w:t>
      </w:r>
      <w:r w:rsidR="00461483" w:rsidRPr="00876FDA">
        <w:rPr>
          <w:rFonts w:ascii="Sylfaen" w:eastAsia="SimSun" w:hAnsi="Sylfaen"/>
          <w:szCs w:val="22"/>
          <w:lang w:val="ka-GE" w:eastAsia="zh-CN"/>
        </w:rPr>
        <w:t xml:space="preserve">სისხლდენის </w:t>
      </w:r>
      <w:r w:rsidR="002F2D5D" w:rsidRPr="00876FDA">
        <w:rPr>
          <w:rFonts w:ascii="Sylfaen" w:eastAsia="SimSun" w:hAnsi="Sylfaen" w:cs="Sylfaen"/>
          <w:szCs w:val="22"/>
          <w:lang w:val="ka-GE" w:eastAsia="zh-CN"/>
        </w:rPr>
        <w:t>ეტიოლოგიის</w:t>
      </w:r>
      <w:r w:rsidR="002F2D5D" w:rsidRPr="00876FDA">
        <w:rPr>
          <w:rFonts w:eastAsia="SimSun"/>
          <w:szCs w:val="22"/>
          <w:lang w:val="ka-GE" w:eastAsia="zh-CN"/>
        </w:rPr>
        <w:t xml:space="preserve"> </w:t>
      </w:r>
      <w:r w:rsidR="00461483" w:rsidRPr="00876FDA">
        <w:rPr>
          <w:rFonts w:ascii="Sylfaen" w:eastAsia="SimSun" w:hAnsi="Sylfaen"/>
          <w:szCs w:val="22"/>
          <w:lang w:val="ka-GE" w:eastAsia="zh-CN"/>
        </w:rPr>
        <w:t>დადგენის მიზნით</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და</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უნდა გან</w:t>
      </w:r>
      <w:r w:rsidR="00461483" w:rsidRPr="00876FDA">
        <w:rPr>
          <w:rFonts w:ascii="Sylfaen" w:eastAsia="SimSun" w:hAnsi="Sylfaen" w:cs="Sylfaen"/>
          <w:szCs w:val="22"/>
          <w:lang w:val="ka-GE" w:eastAsia="zh-CN"/>
        </w:rPr>
        <w:t>ვ</w:t>
      </w:r>
      <w:r w:rsidR="002F2D5D" w:rsidRPr="00876FDA">
        <w:rPr>
          <w:rFonts w:ascii="Sylfaen" w:eastAsia="SimSun" w:hAnsi="Sylfaen" w:cs="Sylfaen"/>
          <w:szCs w:val="22"/>
          <w:lang w:val="ka-GE" w:eastAsia="zh-CN"/>
        </w:rPr>
        <w:t>იხილო</w:t>
      </w:r>
      <w:r w:rsidR="00461483" w:rsidRPr="00876FDA">
        <w:rPr>
          <w:rFonts w:ascii="Sylfaen" w:eastAsia="SimSun" w:hAnsi="Sylfaen" w:cs="Sylfaen"/>
          <w:szCs w:val="22"/>
          <w:lang w:val="ka-GE" w:eastAsia="zh-CN"/>
        </w:rPr>
        <w:t>თ</w:t>
      </w:r>
      <w:r w:rsidR="002F2D5D" w:rsidRPr="00876FDA">
        <w:rPr>
          <w:rFonts w:ascii="Sylfaen" w:eastAsia="SimSun" w:hAnsi="Sylfaen" w:cs="Sylfaen"/>
          <w:szCs w:val="22"/>
          <w:lang w:val="ka-GE" w:eastAsia="zh-CN"/>
        </w:rPr>
        <w:t xml:space="preserve"> სხვა თერაპიული ვარიანტები</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თუ</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არსებობს</w:t>
      </w:r>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ეჭვი</w:t>
      </w:r>
      <w:r w:rsidR="002F2D5D" w:rsidRPr="00876FDA">
        <w:rPr>
          <w:rFonts w:eastAsia="SimSun"/>
          <w:szCs w:val="22"/>
          <w:lang w:val="ka-GE" w:eastAsia="zh-CN"/>
        </w:rPr>
        <w:t xml:space="preserve"> </w:t>
      </w:r>
      <w:proofErr w:type="spellStart"/>
      <w:r w:rsidR="002F2D5D" w:rsidRPr="00876FDA">
        <w:rPr>
          <w:rFonts w:ascii="Sylfaen" w:eastAsia="SimSun" w:hAnsi="Sylfaen" w:cs="Sylfaen"/>
          <w:szCs w:val="22"/>
          <w:lang w:val="ka-GE" w:eastAsia="zh-CN"/>
        </w:rPr>
        <w:t>ემიციზუმაბის</w:t>
      </w:r>
      <w:proofErr w:type="spellEnd"/>
      <w:r w:rsidR="002F2D5D" w:rsidRPr="00876FDA">
        <w:rPr>
          <w:rFonts w:eastAsia="SimSun"/>
          <w:szCs w:val="22"/>
          <w:lang w:val="ka-GE" w:eastAsia="zh-CN"/>
        </w:rPr>
        <w:t xml:space="preserve"> </w:t>
      </w:r>
      <w:r w:rsidR="002F2D5D" w:rsidRPr="00876FDA">
        <w:rPr>
          <w:rFonts w:ascii="Sylfaen" w:eastAsia="SimSun" w:hAnsi="Sylfaen" w:cs="Sylfaen"/>
          <w:szCs w:val="22"/>
          <w:lang w:val="ka-GE" w:eastAsia="zh-CN"/>
        </w:rPr>
        <w:t>საწინააღმდეგო</w:t>
      </w:r>
      <w:r w:rsidR="002F2D5D" w:rsidRPr="00876FDA">
        <w:rPr>
          <w:rFonts w:eastAsia="SimSun"/>
          <w:szCs w:val="22"/>
          <w:lang w:val="ka-GE" w:eastAsia="zh-CN"/>
        </w:rPr>
        <w:t xml:space="preserve"> </w:t>
      </w:r>
      <w:proofErr w:type="spellStart"/>
      <w:r w:rsidR="00461483" w:rsidRPr="00876FDA">
        <w:rPr>
          <w:rFonts w:ascii="Sylfaen" w:eastAsia="SimSun" w:hAnsi="Sylfaen"/>
          <w:szCs w:val="22"/>
          <w:lang w:val="ka-GE" w:eastAsia="zh-CN"/>
        </w:rPr>
        <w:t>მანეიტრალიზებელ</w:t>
      </w:r>
      <w:proofErr w:type="spellEnd"/>
      <w:r w:rsidR="00461483" w:rsidRPr="00876FDA">
        <w:rPr>
          <w:rFonts w:ascii="Sylfaen" w:eastAsia="SimSun" w:hAnsi="Sylfaen"/>
          <w:szCs w:val="22"/>
          <w:lang w:val="ka-GE" w:eastAsia="zh-CN"/>
        </w:rPr>
        <w:t xml:space="preserve"> </w:t>
      </w:r>
      <w:r w:rsidR="002F2D5D" w:rsidRPr="00876FDA">
        <w:rPr>
          <w:rFonts w:ascii="Sylfaen" w:eastAsia="SimSun" w:hAnsi="Sylfaen" w:cs="Sylfaen"/>
          <w:szCs w:val="22"/>
          <w:lang w:val="ka-GE" w:eastAsia="zh-CN"/>
        </w:rPr>
        <w:t>ანტისხეულებზე</w:t>
      </w:r>
      <w:r w:rsidR="002F2D5D" w:rsidRPr="00876FDA">
        <w:rPr>
          <w:rFonts w:eastAsia="SimSun"/>
          <w:szCs w:val="22"/>
          <w:lang w:val="ka-GE" w:eastAsia="zh-CN"/>
        </w:rPr>
        <w:t>.</w:t>
      </w:r>
    </w:p>
    <w:p w14:paraId="6024040B" w14:textId="77777777" w:rsidR="002F2D5D" w:rsidRPr="00876FDA" w:rsidRDefault="002F2D5D" w:rsidP="00730CC4">
      <w:pPr>
        <w:spacing w:line="280" w:lineRule="exact"/>
        <w:rPr>
          <w:rFonts w:asciiTheme="minorHAnsi" w:eastAsia="SimSun" w:hAnsiTheme="minorHAnsi"/>
          <w:szCs w:val="22"/>
          <w:u w:val="single"/>
          <w:lang w:val="ka-GE" w:eastAsia="zh-CN"/>
        </w:rPr>
      </w:pPr>
    </w:p>
    <w:p w14:paraId="60BC025F" w14:textId="77777777" w:rsidR="00730CC4" w:rsidRPr="00876FDA" w:rsidRDefault="001D5AFE" w:rsidP="00730CC4">
      <w:pPr>
        <w:spacing w:line="280" w:lineRule="exact"/>
        <w:rPr>
          <w:rFonts w:eastAsia="SimSun"/>
          <w:szCs w:val="22"/>
          <w:u w:val="single"/>
          <w:lang w:val="ka-GE" w:eastAsia="zh-CN"/>
        </w:rPr>
      </w:pPr>
      <w:r w:rsidRPr="00876FDA">
        <w:rPr>
          <w:rFonts w:asciiTheme="minorHAnsi" w:eastAsia="SimSun" w:hAnsiTheme="minorHAnsi"/>
          <w:szCs w:val="22"/>
          <w:u w:val="single"/>
          <w:lang w:val="ka-GE" w:eastAsia="zh-CN"/>
        </w:rPr>
        <w:t xml:space="preserve"> </w:t>
      </w:r>
      <w:proofErr w:type="spellStart"/>
      <w:r w:rsidR="006321FC" w:rsidRPr="00876FDA">
        <w:rPr>
          <w:rFonts w:ascii="Sylfaen" w:eastAsia="SimSun" w:hAnsi="Sylfaen"/>
          <w:szCs w:val="22"/>
          <w:u w:val="single"/>
          <w:lang w:val="ka-GE" w:eastAsia="zh-CN"/>
        </w:rPr>
        <w:t>ემიციზუმაბის</w:t>
      </w:r>
      <w:proofErr w:type="spellEnd"/>
      <w:r w:rsidR="006321FC" w:rsidRPr="00876FDA">
        <w:rPr>
          <w:rFonts w:asciiTheme="minorHAnsi" w:eastAsia="SimSun" w:hAnsiTheme="minorHAnsi"/>
          <w:szCs w:val="22"/>
          <w:u w:val="single"/>
          <w:lang w:val="ka-GE" w:eastAsia="zh-CN"/>
        </w:rPr>
        <w:t xml:space="preserve"> </w:t>
      </w:r>
      <w:r w:rsidR="00B4056C" w:rsidRPr="00876FDA">
        <w:rPr>
          <w:rFonts w:ascii="Sylfaen" w:hAnsi="Sylfaen"/>
          <w:u w:val="single"/>
          <w:lang w:val="ka-GE"/>
        </w:rPr>
        <w:t>გავლენა შედედების</w:t>
      </w:r>
      <w:r w:rsidRPr="00876FDA">
        <w:rPr>
          <w:rFonts w:ascii="Sylfaen" w:hAnsi="Sylfaen"/>
          <w:u w:val="single"/>
          <w:lang w:val="ka-GE"/>
        </w:rPr>
        <w:t>(</w:t>
      </w:r>
      <w:proofErr w:type="spellStart"/>
      <w:r w:rsidRPr="00876FDA">
        <w:rPr>
          <w:rFonts w:ascii="Sylfaen" w:hAnsi="Sylfaen"/>
          <w:u w:val="single"/>
          <w:lang w:val="ka-GE"/>
        </w:rPr>
        <w:t>კოაგულაციურ</w:t>
      </w:r>
      <w:proofErr w:type="spellEnd"/>
      <w:r w:rsidRPr="00876FDA">
        <w:rPr>
          <w:rFonts w:ascii="Sylfaen" w:hAnsi="Sylfaen"/>
          <w:u w:val="single"/>
          <w:lang w:val="ka-GE"/>
        </w:rPr>
        <w:t>)</w:t>
      </w:r>
      <w:r w:rsidR="00B4056C" w:rsidRPr="00876FDA">
        <w:rPr>
          <w:rFonts w:ascii="Sylfaen" w:hAnsi="Sylfaen"/>
          <w:u w:val="single"/>
          <w:lang w:val="ka-GE"/>
        </w:rPr>
        <w:t xml:space="preserve"> ლაბორატორიულ ტესტებზე</w:t>
      </w:r>
    </w:p>
    <w:p w14:paraId="27B3D154" w14:textId="77777777" w:rsidR="00994F03" w:rsidRPr="00876FDA" w:rsidRDefault="00994F03" w:rsidP="00730CC4">
      <w:pPr>
        <w:spacing w:line="280" w:lineRule="exact"/>
        <w:rPr>
          <w:rFonts w:eastAsia="SimSun"/>
          <w:szCs w:val="22"/>
          <w:u w:val="single"/>
          <w:lang w:val="ka-GE" w:eastAsia="zh-CN"/>
        </w:rPr>
      </w:pPr>
    </w:p>
    <w:p w14:paraId="38723CB0" w14:textId="77777777" w:rsidR="009A78F2" w:rsidRPr="00876FDA" w:rsidRDefault="009A78F2" w:rsidP="00730CC4">
      <w:pPr>
        <w:spacing w:line="280" w:lineRule="exact"/>
        <w:rPr>
          <w:rFonts w:ascii="Sylfaen" w:hAnsi="Sylfaen"/>
          <w:szCs w:val="24"/>
          <w:lang w:val="ka-GE"/>
        </w:rPr>
      </w:pPr>
      <w:proofErr w:type="spellStart"/>
      <w:r w:rsidRPr="00876FDA">
        <w:rPr>
          <w:rFonts w:ascii="Sylfaen" w:hAnsi="Sylfaen"/>
          <w:szCs w:val="24"/>
          <w:lang w:val="ka-GE"/>
        </w:rPr>
        <w:t>ემიციზუმაბი</w:t>
      </w:r>
      <w:proofErr w:type="spellEnd"/>
      <w:r w:rsidRPr="00876FDA">
        <w:rPr>
          <w:rFonts w:ascii="Sylfaen" w:hAnsi="Sylfaen"/>
          <w:szCs w:val="24"/>
          <w:lang w:val="ka-GE"/>
        </w:rPr>
        <w:t xml:space="preserve"> აღადგენს ფაქტორი VIII (FVIII) -ის </w:t>
      </w:r>
      <w:proofErr w:type="spellStart"/>
      <w:r w:rsidRPr="00876FDA">
        <w:rPr>
          <w:rFonts w:ascii="Sylfaen" w:hAnsi="Sylfaen"/>
          <w:szCs w:val="24"/>
          <w:lang w:val="ka-GE"/>
        </w:rPr>
        <w:t>კოფაქტორ</w:t>
      </w:r>
      <w:proofErr w:type="spellEnd"/>
      <w:r w:rsidRPr="00876FDA">
        <w:rPr>
          <w:rFonts w:ascii="Sylfaen" w:hAnsi="Sylfaen"/>
          <w:szCs w:val="24"/>
          <w:lang w:val="ka-GE"/>
        </w:rPr>
        <w:t xml:space="preserve"> </w:t>
      </w:r>
      <w:proofErr w:type="spellStart"/>
      <w:r w:rsidRPr="00876FDA">
        <w:rPr>
          <w:rFonts w:ascii="Sylfaen" w:hAnsi="Sylfaen"/>
          <w:szCs w:val="24"/>
          <w:lang w:val="ka-GE"/>
        </w:rPr>
        <w:t>თინაზას</w:t>
      </w:r>
      <w:proofErr w:type="spellEnd"/>
      <w:r w:rsidRPr="00876FDA">
        <w:rPr>
          <w:rFonts w:ascii="Sylfaen" w:hAnsi="Sylfaen"/>
          <w:szCs w:val="24"/>
          <w:lang w:val="ka-GE"/>
        </w:rPr>
        <w:t xml:space="preserve"> აქტივობას მაშინ როცა თავად ფაქტორი VIII (FVIII)-ის აქტივობა </w:t>
      </w:r>
      <w:proofErr w:type="spellStart"/>
      <w:r w:rsidRPr="00876FDA">
        <w:rPr>
          <w:rFonts w:ascii="Sylfaen" w:hAnsi="Sylfaen"/>
          <w:szCs w:val="24"/>
          <w:lang w:val="ka-GE"/>
        </w:rPr>
        <w:t>მკვეთად</w:t>
      </w:r>
      <w:proofErr w:type="spellEnd"/>
      <w:r w:rsidRPr="00876FDA">
        <w:rPr>
          <w:rFonts w:ascii="Sylfaen" w:hAnsi="Sylfaen"/>
          <w:szCs w:val="24"/>
          <w:lang w:val="ka-GE"/>
        </w:rPr>
        <w:t xml:space="preserve"> არის დაქვეითებული. </w:t>
      </w:r>
      <w:r w:rsidR="00287E79" w:rsidRPr="00876FDA">
        <w:rPr>
          <w:rFonts w:ascii="Sylfaen" w:hAnsi="Sylfaen"/>
          <w:szCs w:val="24"/>
          <w:lang w:val="ka-GE"/>
        </w:rPr>
        <w:t xml:space="preserve">შედედების შიდა გზაზე დამყარებული ტესტები, მათ შორის: აქტივირებული შედედების დრო (ACT), აქტივირებული პარციალური </w:t>
      </w:r>
      <w:proofErr w:type="spellStart"/>
      <w:r w:rsidR="00287E79" w:rsidRPr="00876FDA">
        <w:rPr>
          <w:rFonts w:ascii="Sylfaen" w:hAnsi="Sylfaen"/>
          <w:szCs w:val="24"/>
          <w:lang w:val="ka-GE"/>
        </w:rPr>
        <w:t>თრომბოპლასტინის</w:t>
      </w:r>
      <w:proofErr w:type="spellEnd"/>
      <w:r w:rsidR="00287E79" w:rsidRPr="00876FDA">
        <w:rPr>
          <w:rFonts w:ascii="Sylfaen" w:hAnsi="Sylfaen"/>
          <w:szCs w:val="24"/>
          <w:lang w:val="ka-GE"/>
        </w:rPr>
        <w:t xml:space="preserve"> დრო (</w:t>
      </w:r>
      <w:proofErr w:type="spellStart"/>
      <w:r w:rsidR="00287E79" w:rsidRPr="00876FDA">
        <w:rPr>
          <w:rFonts w:ascii="Sylfaen" w:hAnsi="Sylfaen"/>
          <w:szCs w:val="24"/>
          <w:lang w:val="ka-GE"/>
        </w:rPr>
        <w:t>aPTT</w:t>
      </w:r>
      <w:proofErr w:type="spellEnd"/>
      <w:r w:rsidR="00287E79" w:rsidRPr="00876FDA">
        <w:rPr>
          <w:rFonts w:ascii="Sylfaen" w:hAnsi="Sylfaen"/>
          <w:szCs w:val="24"/>
          <w:lang w:val="ka-GE"/>
        </w:rPr>
        <w:t xml:space="preserve">), ზომავს/განსაზღვრავს შედედების მთლიან დროს იმ დროის ჩათვლით რაც საჭიროა თრომბინით  ფაქტორი </w:t>
      </w:r>
      <w:r w:rsidR="00287E79" w:rsidRPr="00876FDA">
        <w:rPr>
          <w:rFonts w:eastAsia="SimSun"/>
          <w:szCs w:val="22"/>
          <w:lang w:val="ka-GE" w:eastAsia="zh-CN"/>
        </w:rPr>
        <w:t xml:space="preserve">FVIII </w:t>
      </w:r>
      <w:r w:rsidR="00287E79" w:rsidRPr="00876FDA">
        <w:rPr>
          <w:rFonts w:ascii="Sylfaen" w:eastAsia="SimSun" w:hAnsi="Sylfaen"/>
          <w:szCs w:val="22"/>
          <w:lang w:val="ka-GE" w:eastAsia="zh-CN"/>
        </w:rPr>
        <w:t xml:space="preserve">-ის ფაქტორ </w:t>
      </w:r>
      <w:proofErr w:type="spellStart"/>
      <w:r w:rsidR="00287E79" w:rsidRPr="00876FDA">
        <w:rPr>
          <w:rFonts w:ascii="Sylfaen" w:eastAsia="SimSun" w:hAnsi="Sylfaen"/>
          <w:szCs w:val="22"/>
          <w:lang w:val="ka-GE" w:eastAsia="zh-CN"/>
        </w:rPr>
        <w:t>FVIIIa</w:t>
      </w:r>
      <w:proofErr w:type="spellEnd"/>
      <w:r w:rsidR="00287E79" w:rsidRPr="00876FDA">
        <w:rPr>
          <w:rFonts w:ascii="Sylfaen" w:eastAsia="SimSun" w:hAnsi="Sylfaen"/>
          <w:szCs w:val="22"/>
          <w:lang w:val="ka-GE" w:eastAsia="zh-CN"/>
        </w:rPr>
        <w:t xml:space="preserve"> -ად </w:t>
      </w:r>
      <w:proofErr w:type="spellStart"/>
      <w:r w:rsidR="00287E79" w:rsidRPr="00876FDA">
        <w:rPr>
          <w:rFonts w:ascii="Sylfaen" w:eastAsia="SimSun" w:hAnsi="Sylfaen"/>
          <w:szCs w:val="22"/>
          <w:lang w:val="ka-GE" w:eastAsia="zh-CN"/>
        </w:rPr>
        <w:t>გარდასაქმნეალად</w:t>
      </w:r>
      <w:proofErr w:type="spellEnd"/>
      <w:r w:rsidR="00287E79" w:rsidRPr="00876FDA">
        <w:rPr>
          <w:rFonts w:ascii="Sylfaen" w:eastAsia="SimSun" w:hAnsi="Sylfaen"/>
          <w:szCs w:val="22"/>
          <w:lang w:val="ka-GE" w:eastAsia="zh-CN"/>
        </w:rPr>
        <w:t xml:space="preserve"> </w:t>
      </w:r>
      <w:r w:rsidR="00454220" w:rsidRPr="00876FDA">
        <w:rPr>
          <w:rFonts w:ascii="Sylfaen" w:eastAsia="SimSun" w:hAnsi="Sylfaen"/>
          <w:szCs w:val="22"/>
          <w:lang w:val="ka-GE" w:eastAsia="zh-CN"/>
        </w:rPr>
        <w:t xml:space="preserve">. </w:t>
      </w:r>
      <w:proofErr w:type="spellStart"/>
      <w:r w:rsidR="00454220" w:rsidRPr="00876FDA">
        <w:rPr>
          <w:rFonts w:ascii="Sylfaen" w:eastAsia="SimSun" w:hAnsi="Sylfaen"/>
          <w:szCs w:val="22"/>
          <w:lang w:val="ka-GE" w:eastAsia="zh-CN"/>
        </w:rPr>
        <w:t>ემიციზუმაბით</w:t>
      </w:r>
      <w:proofErr w:type="spellEnd"/>
      <w:r w:rsidR="00454220" w:rsidRPr="00876FDA">
        <w:rPr>
          <w:rFonts w:ascii="Sylfaen" w:eastAsia="SimSun" w:hAnsi="Sylfaen"/>
          <w:szCs w:val="22"/>
          <w:lang w:val="ka-GE" w:eastAsia="zh-CN"/>
        </w:rPr>
        <w:t xml:space="preserve"> მკურნალობისას </w:t>
      </w:r>
      <w:r w:rsidR="00454220" w:rsidRPr="00876FDA">
        <w:rPr>
          <w:rFonts w:ascii="Sylfaen" w:hAnsi="Sylfaen"/>
          <w:szCs w:val="24"/>
          <w:lang w:val="ka-GE"/>
        </w:rPr>
        <w:t xml:space="preserve">  შედედების შიდა გზაზე დამყარებულ</w:t>
      </w:r>
      <w:r w:rsidR="00AA6987" w:rsidRPr="00876FDA">
        <w:rPr>
          <w:rFonts w:ascii="Sylfaen" w:hAnsi="Sylfaen"/>
          <w:szCs w:val="24"/>
          <w:lang w:val="ka-GE"/>
        </w:rPr>
        <w:t>ი</w:t>
      </w:r>
      <w:r w:rsidR="00454220" w:rsidRPr="00876FDA">
        <w:rPr>
          <w:rFonts w:ascii="Sylfaen" w:hAnsi="Sylfaen"/>
          <w:szCs w:val="24"/>
          <w:lang w:val="ka-GE"/>
        </w:rPr>
        <w:t xml:space="preserve"> ტესტები აჩვენებს რომ მკვეთრად მოკლდება შედედების დრო, რაც შესაბამისად აღარ საჭიროებს თრომბინით დამატებით </w:t>
      </w:r>
      <w:proofErr w:type="spellStart"/>
      <w:r w:rsidR="00454220" w:rsidRPr="00876FDA">
        <w:rPr>
          <w:rFonts w:ascii="Sylfaen" w:hAnsi="Sylfaen"/>
          <w:szCs w:val="24"/>
          <w:lang w:val="ka-GE"/>
        </w:rPr>
        <w:t>აქტივირებას</w:t>
      </w:r>
      <w:proofErr w:type="spellEnd"/>
      <w:r w:rsidR="00454220" w:rsidRPr="00876FDA">
        <w:rPr>
          <w:rFonts w:ascii="Sylfaen" w:hAnsi="Sylfaen"/>
          <w:szCs w:val="24"/>
          <w:lang w:val="ka-GE"/>
        </w:rPr>
        <w:t xml:space="preserve">. მკვეთრად შემცირებული შიდა გზის შედედების დრო შესაბამისად შეცვლის </w:t>
      </w:r>
      <w:proofErr w:type="spellStart"/>
      <w:r w:rsidR="00454220" w:rsidRPr="00876FDA">
        <w:rPr>
          <w:rFonts w:ascii="Sylfaen" w:hAnsi="Sylfaen"/>
          <w:szCs w:val="24"/>
          <w:lang w:val="ka-GE"/>
        </w:rPr>
        <w:t>aPTT</w:t>
      </w:r>
      <w:proofErr w:type="spellEnd"/>
      <w:r w:rsidR="00454220" w:rsidRPr="00876FDA">
        <w:rPr>
          <w:rFonts w:ascii="Sylfaen" w:hAnsi="Sylfaen"/>
          <w:szCs w:val="24"/>
          <w:lang w:val="ka-GE"/>
        </w:rPr>
        <w:t xml:space="preserve"> -ზე დაფუძნებული ყველა ცალკეული ფაქტორის ტესტის შედეგებს , მაგალითად </w:t>
      </w:r>
      <w:r w:rsidR="001439F6" w:rsidRPr="00876FDA">
        <w:rPr>
          <w:rFonts w:ascii="Sylfaen" w:hAnsi="Sylfaen"/>
          <w:szCs w:val="24"/>
          <w:lang w:val="ka-GE"/>
        </w:rPr>
        <w:t xml:space="preserve">როგორიცაა ერთ ეტაპიანი  ფაქტორი VIII (FVIII) აქტივობა </w:t>
      </w:r>
      <w:r w:rsidR="001439F6" w:rsidRPr="00876FDA">
        <w:rPr>
          <w:rFonts w:eastAsia="SimSun"/>
          <w:szCs w:val="22"/>
          <w:lang w:val="ka-GE" w:eastAsia="zh-CN"/>
        </w:rPr>
        <w:t xml:space="preserve">(იხ. </w:t>
      </w:r>
      <w:r w:rsidR="001439F6" w:rsidRPr="00876FDA">
        <w:rPr>
          <w:rFonts w:ascii="Sylfaen" w:eastAsia="SimSun" w:hAnsi="Sylfaen"/>
          <w:szCs w:val="22"/>
          <w:lang w:val="ka-GE" w:eastAsia="zh-CN"/>
        </w:rPr>
        <w:t>ქვეთავი</w:t>
      </w:r>
      <w:r w:rsidR="001439F6" w:rsidRPr="00876FDA">
        <w:rPr>
          <w:rFonts w:eastAsia="SimSun"/>
          <w:szCs w:val="22"/>
          <w:lang w:val="ka-GE" w:eastAsia="zh-CN"/>
        </w:rPr>
        <w:t xml:space="preserve"> 4.4, </w:t>
      </w:r>
      <w:r w:rsidR="001439F6" w:rsidRPr="00876FDA">
        <w:rPr>
          <w:rFonts w:ascii="Sylfaen" w:eastAsia="SimSun" w:hAnsi="Sylfaen"/>
          <w:szCs w:val="22"/>
          <w:lang w:val="ka-GE" w:eastAsia="zh-CN"/>
        </w:rPr>
        <w:t>ცხრილი</w:t>
      </w:r>
      <w:r w:rsidR="001439F6" w:rsidRPr="00876FDA">
        <w:rPr>
          <w:rFonts w:eastAsia="SimSun"/>
          <w:szCs w:val="22"/>
          <w:lang w:val="ka-GE" w:eastAsia="zh-CN"/>
        </w:rPr>
        <w:t> 1).</w:t>
      </w:r>
      <w:r w:rsidR="001439F6" w:rsidRPr="00876FDA">
        <w:rPr>
          <w:rFonts w:asciiTheme="minorHAnsi" w:eastAsia="SimSun" w:hAnsiTheme="minorHAnsi"/>
          <w:szCs w:val="22"/>
          <w:lang w:val="ka-GE" w:eastAsia="zh-CN"/>
        </w:rPr>
        <w:t xml:space="preserve">  </w:t>
      </w:r>
      <w:r w:rsidR="001439F6" w:rsidRPr="00876FDA">
        <w:rPr>
          <w:rFonts w:ascii="Sylfaen" w:eastAsia="SimSun" w:hAnsi="Sylfaen"/>
          <w:szCs w:val="22"/>
          <w:lang w:val="ka-GE" w:eastAsia="zh-CN"/>
        </w:rPr>
        <w:t xml:space="preserve">ამასთან, ცალკეული ფაქტორების შეფასების ტესტები რომლებიც ეფუძნება </w:t>
      </w:r>
      <w:proofErr w:type="spellStart"/>
      <w:r w:rsidR="001439F6" w:rsidRPr="00876FDA">
        <w:rPr>
          <w:rFonts w:ascii="Sylfaen" w:eastAsia="SimSun" w:hAnsi="Sylfaen"/>
          <w:szCs w:val="22"/>
          <w:lang w:val="ka-GE" w:eastAsia="zh-CN"/>
        </w:rPr>
        <w:t>ქრომოგენულ</w:t>
      </w:r>
      <w:proofErr w:type="spellEnd"/>
      <w:r w:rsidR="001439F6" w:rsidRPr="00876FDA">
        <w:rPr>
          <w:rFonts w:ascii="Sylfaen" w:eastAsia="SimSun" w:hAnsi="Sylfaen"/>
          <w:szCs w:val="22"/>
          <w:lang w:val="ka-GE" w:eastAsia="zh-CN"/>
        </w:rPr>
        <w:t xml:space="preserve"> და იმუნოლოგიურ მეთოდებს არ იცვლება</w:t>
      </w:r>
      <w:r w:rsidR="00AA6987" w:rsidRPr="00876FDA">
        <w:rPr>
          <w:rFonts w:ascii="Sylfaen" w:eastAsia="SimSun" w:hAnsi="Sylfaen"/>
          <w:szCs w:val="22"/>
          <w:lang w:val="ka-GE" w:eastAsia="zh-CN"/>
        </w:rPr>
        <w:t xml:space="preserve"> </w:t>
      </w:r>
      <w:r w:rsidR="001439F6" w:rsidRPr="00876FDA">
        <w:rPr>
          <w:rFonts w:ascii="Sylfaen" w:eastAsia="SimSun" w:hAnsi="Sylfaen"/>
          <w:szCs w:val="22"/>
          <w:lang w:val="ka-GE" w:eastAsia="zh-CN"/>
        </w:rPr>
        <w:t xml:space="preserve"> </w:t>
      </w:r>
      <w:proofErr w:type="spellStart"/>
      <w:r w:rsidR="001439F6" w:rsidRPr="00876FDA">
        <w:rPr>
          <w:rFonts w:ascii="Sylfaen" w:eastAsia="SimSun" w:hAnsi="Sylfaen"/>
          <w:szCs w:val="22"/>
          <w:lang w:val="ka-GE" w:eastAsia="zh-CN"/>
        </w:rPr>
        <w:t>ემიციზუმაბის</w:t>
      </w:r>
      <w:proofErr w:type="spellEnd"/>
      <w:r w:rsidR="001439F6" w:rsidRPr="00876FDA">
        <w:rPr>
          <w:rFonts w:ascii="Sylfaen" w:eastAsia="SimSun" w:hAnsi="Sylfaen"/>
          <w:szCs w:val="22"/>
          <w:lang w:val="ka-GE" w:eastAsia="zh-CN"/>
        </w:rPr>
        <w:t xml:space="preserve"> ზეგავლენით</w:t>
      </w:r>
      <w:r w:rsidR="00AA6987" w:rsidRPr="00876FDA">
        <w:rPr>
          <w:rFonts w:ascii="Sylfaen" w:eastAsia="SimSun" w:hAnsi="Sylfaen"/>
          <w:szCs w:val="22"/>
          <w:lang w:val="ka-GE" w:eastAsia="zh-CN"/>
        </w:rPr>
        <w:t>,</w:t>
      </w:r>
      <w:r w:rsidR="001439F6" w:rsidRPr="00876FDA">
        <w:rPr>
          <w:rFonts w:ascii="Sylfaen" w:eastAsia="SimSun" w:hAnsi="Sylfaen"/>
          <w:szCs w:val="22"/>
          <w:lang w:val="ka-GE" w:eastAsia="zh-CN"/>
        </w:rPr>
        <w:t xml:space="preserve"> ამიტომ მათი გამოყენება დასაშვებია კოაგულაციის პარამეტრების მონიტორინგის მიზნით მკურნალობის განმავლობაში, კერძოდ კი ფაქტორი FVIII </w:t>
      </w:r>
      <w:proofErr w:type="spellStart"/>
      <w:r w:rsidR="001439F6" w:rsidRPr="00876FDA">
        <w:rPr>
          <w:rFonts w:ascii="Sylfaen" w:eastAsia="SimSun" w:hAnsi="Sylfaen"/>
          <w:szCs w:val="22"/>
          <w:lang w:val="ka-GE" w:eastAsia="zh-CN"/>
        </w:rPr>
        <w:t>ქრომოგენული</w:t>
      </w:r>
      <w:proofErr w:type="spellEnd"/>
      <w:r w:rsidR="001439F6" w:rsidRPr="00876FDA">
        <w:rPr>
          <w:rFonts w:ascii="Sylfaen" w:eastAsia="SimSun" w:hAnsi="Sylfaen"/>
          <w:szCs w:val="22"/>
          <w:lang w:val="ka-GE" w:eastAsia="zh-CN"/>
        </w:rPr>
        <w:t xml:space="preserve"> აქტივობის ანალიზებისთვის, როგორც აღწერილია ქვემოთ.</w:t>
      </w:r>
    </w:p>
    <w:p w14:paraId="118EF61F" w14:textId="77777777" w:rsidR="00287E79" w:rsidRPr="00876FDA" w:rsidRDefault="00287E79" w:rsidP="00730CC4">
      <w:pPr>
        <w:spacing w:line="280" w:lineRule="exact"/>
        <w:rPr>
          <w:rFonts w:ascii="Sylfaen" w:hAnsi="Sylfaen"/>
          <w:szCs w:val="24"/>
          <w:lang w:val="ka-GE"/>
        </w:rPr>
      </w:pPr>
    </w:p>
    <w:p w14:paraId="3484AFFF" w14:textId="77777777" w:rsidR="00730CC4" w:rsidRPr="00876FDA" w:rsidRDefault="00730CC4" w:rsidP="00730CC4">
      <w:pPr>
        <w:spacing w:line="280" w:lineRule="exact"/>
        <w:rPr>
          <w:rFonts w:eastAsia="SimSun"/>
          <w:szCs w:val="22"/>
          <w:lang w:val="ka-GE" w:eastAsia="zh-CN"/>
        </w:rPr>
      </w:pPr>
    </w:p>
    <w:p w14:paraId="61608DF8" w14:textId="77777777" w:rsidR="00730CC4" w:rsidRPr="00876FDA" w:rsidRDefault="006F2DD6" w:rsidP="00A5796F">
      <w:pPr>
        <w:rPr>
          <w:rFonts w:eastAsia="SimSun"/>
          <w:szCs w:val="22"/>
          <w:lang w:val="ka-GE" w:eastAsia="zh-CN"/>
        </w:rPr>
      </w:pPr>
      <w:r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ქრომოგენული</w:t>
      </w:r>
      <w:proofErr w:type="spellEnd"/>
      <w:r w:rsidR="00A5367A" w:rsidRPr="00876FDA">
        <w:rPr>
          <w:rFonts w:eastAsia="SimSun"/>
          <w:szCs w:val="22"/>
          <w:lang w:val="ka-GE" w:eastAsia="zh-CN"/>
        </w:rPr>
        <w:t xml:space="preserve"> </w:t>
      </w:r>
      <w:r w:rsidR="001F4AF8" w:rsidRPr="00876FDA">
        <w:rPr>
          <w:rFonts w:eastAsia="SimSun"/>
          <w:szCs w:val="22"/>
          <w:lang w:val="ka-GE" w:eastAsia="zh-CN"/>
        </w:rPr>
        <w:t xml:space="preserve">FVIII </w:t>
      </w:r>
      <w:r w:rsidR="00A5367A" w:rsidRPr="00876FDA">
        <w:rPr>
          <w:rFonts w:ascii="Sylfaen" w:eastAsia="SimSun" w:hAnsi="Sylfaen" w:cs="Sylfaen"/>
          <w:szCs w:val="22"/>
          <w:lang w:val="ka-GE" w:eastAsia="zh-CN"/>
        </w:rPr>
        <w:t>აქტივობის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ტესტები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შეიძლება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დამზადდეს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როგორც</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ადამიანის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ისე</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მსხვილფეხა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რქოსანი</w:t>
      </w:r>
      <w:r w:rsidR="00A5367A" w:rsidRPr="00876FDA">
        <w:rPr>
          <w:rFonts w:eastAsia="SimSun"/>
          <w:szCs w:val="22"/>
          <w:lang w:val="ka-GE" w:eastAsia="zh-CN"/>
        </w:rPr>
        <w:t xml:space="preserve"> </w:t>
      </w:r>
      <w:r w:rsidR="00A5367A" w:rsidRPr="00876FDA">
        <w:rPr>
          <w:rFonts w:ascii="Sylfaen" w:eastAsia="SimSun" w:hAnsi="Sylfaen"/>
          <w:szCs w:val="22"/>
          <w:lang w:val="ka-GE" w:eastAsia="zh-CN"/>
        </w:rPr>
        <w:t xml:space="preserve">პირუტყვის </w:t>
      </w:r>
      <w:r w:rsidR="00A5367A" w:rsidRPr="00876FDA">
        <w:rPr>
          <w:rFonts w:ascii="Sylfaen" w:eastAsia="SimSun" w:hAnsi="Sylfaen" w:cs="Sylfaen"/>
          <w:szCs w:val="22"/>
          <w:lang w:val="ka-GE" w:eastAsia="zh-CN"/>
        </w:rPr>
        <w:t>კოაგულაციის</w:t>
      </w:r>
      <w:r w:rsidR="00A5367A"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ცილებიდან</w:t>
      </w:r>
      <w:proofErr w:type="spellEnd"/>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ადამიანის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კოაგულაციის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ფაქტორების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შემცველი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ტესტები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რეაგირებენ</w:t>
      </w:r>
      <w:r w:rsidR="00A5367A"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ემიციზუმაბზე</w:t>
      </w:r>
      <w:proofErr w:type="spellEnd"/>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მაგრამ</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შესაძლოა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გადაჭარბებულად</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შეფასდეს</w:t>
      </w:r>
      <w:r w:rsidR="00A5367A"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ემიციზუმაბის</w:t>
      </w:r>
      <w:proofErr w:type="spellEnd"/>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კლინიკური</w:t>
      </w:r>
      <w:r w:rsidR="00A5367A"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ჰემოსტატიკური</w:t>
      </w:r>
      <w:proofErr w:type="spellEnd"/>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პოტენციალი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ამის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საპირისპიროდ</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მსხვილფეხა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რქოსანი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პირუტყვის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კოაგულაციის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 xml:space="preserve">ფაქტორების </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შემცველი ტესტები არ არის მგრძნობიარე</w:t>
      </w:r>
      <w:r w:rsidR="00A5367A"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ემიციზუმაბზე</w:t>
      </w:r>
      <w:proofErr w:type="spellEnd"/>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არ</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იზომება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აქტივობა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და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მათი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lastRenderedPageBreak/>
        <w:t>გამოყენება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შესაძლებელია</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ენდოგენური</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ან</w:t>
      </w:r>
      <w:r w:rsidR="00A5367A" w:rsidRPr="00876FDA">
        <w:rPr>
          <w:rFonts w:eastAsia="SimSun"/>
          <w:szCs w:val="22"/>
          <w:lang w:val="ka-GE" w:eastAsia="zh-CN"/>
        </w:rPr>
        <w:t xml:space="preserve"> </w:t>
      </w:r>
      <w:proofErr w:type="spellStart"/>
      <w:r w:rsidR="00A5367A" w:rsidRPr="00876FDA">
        <w:rPr>
          <w:rFonts w:ascii="Sylfaen" w:eastAsia="SimSun" w:hAnsi="Sylfaen" w:cs="Sylfaen"/>
          <w:szCs w:val="22"/>
          <w:lang w:val="ka-GE" w:eastAsia="zh-CN"/>
        </w:rPr>
        <w:t>ინფუზიური</w:t>
      </w:r>
      <w:proofErr w:type="spellEnd"/>
      <w:r w:rsidR="00A5367A" w:rsidRPr="00876FDA">
        <w:rPr>
          <w:rFonts w:eastAsia="SimSun"/>
          <w:szCs w:val="22"/>
          <w:lang w:val="ka-GE" w:eastAsia="zh-CN"/>
        </w:rPr>
        <w:t xml:space="preserve"> </w:t>
      </w:r>
      <w:r w:rsidR="001F4AF8" w:rsidRPr="00876FDA">
        <w:rPr>
          <w:rFonts w:eastAsia="SimSun"/>
          <w:szCs w:val="22"/>
          <w:lang w:val="ka-GE" w:eastAsia="zh-CN"/>
        </w:rPr>
        <w:t xml:space="preserve">FVIII </w:t>
      </w:r>
      <w:r w:rsidR="00A5367A" w:rsidRPr="00876FDA">
        <w:rPr>
          <w:rFonts w:ascii="Sylfaen" w:eastAsia="SimSun" w:hAnsi="Sylfaen" w:cs="Sylfaen"/>
          <w:szCs w:val="22"/>
          <w:lang w:val="ka-GE" w:eastAsia="zh-CN"/>
        </w:rPr>
        <w:t>აქტივობის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მონიტორინგისთვის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ან</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ანტი</w:t>
      </w:r>
      <w:r w:rsidR="00A5367A" w:rsidRPr="00876FDA">
        <w:rPr>
          <w:rFonts w:eastAsia="SimSun"/>
          <w:szCs w:val="22"/>
          <w:lang w:val="ka-GE" w:eastAsia="zh-CN"/>
        </w:rPr>
        <w:t xml:space="preserve"> FVIII </w:t>
      </w:r>
      <w:r w:rsidR="00A5367A" w:rsidRPr="00876FDA">
        <w:rPr>
          <w:rFonts w:ascii="Sylfaen" w:eastAsia="SimSun" w:hAnsi="Sylfaen" w:cs="Sylfaen"/>
          <w:szCs w:val="22"/>
          <w:lang w:val="ka-GE" w:eastAsia="zh-CN"/>
        </w:rPr>
        <w:t>ინჰიბიტორების</w:t>
      </w:r>
      <w:r w:rsidR="00A5367A" w:rsidRPr="00876FDA">
        <w:rPr>
          <w:rFonts w:eastAsia="SimSun"/>
          <w:szCs w:val="22"/>
          <w:lang w:val="ka-GE" w:eastAsia="zh-CN"/>
        </w:rPr>
        <w:t xml:space="preserve"> </w:t>
      </w:r>
      <w:r w:rsidR="00A5367A" w:rsidRPr="00876FDA">
        <w:rPr>
          <w:rFonts w:ascii="Sylfaen" w:eastAsia="SimSun" w:hAnsi="Sylfaen" w:cs="Sylfaen"/>
          <w:szCs w:val="22"/>
          <w:lang w:val="ka-GE" w:eastAsia="zh-CN"/>
        </w:rPr>
        <w:t>გასაზომად</w:t>
      </w:r>
      <w:r w:rsidR="00A5367A" w:rsidRPr="00876FDA">
        <w:rPr>
          <w:rFonts w:eastAsia="SimSun"/>
          <w:szCs w:val="22"/>
          <w:lang w:val="ka-GE" w:eastAsia="zh-CN"/>
        </w:rPr>
        <w:t>.</w:t>
      </w:r>
    </w:p>
    <w:p w14:paraId="5033561C" w14:textId="77777777" w:rsidR="00730CC4" w:rsidRPr="00876FDA" w:rsidRDefault="00730CC4" w:rsidP="00730CC4">
      <w:pPr>
        <w:spacing w:line="280" w:lineRule="exact"/>
        <w:rPr>
          <w:rFonts w:eastAsia="SimSun"/>
          <w:szCs w:val="22"/>
          <w:lang w:val="ka-GE" w:eastAsia="zh-CN"/>
        </w:rPr>
      </w:pPr>
    </w:p>
    <w:p w14:paraId="5C7B430B" w14:textId="77777777" w:rsidR="00730CC4" w:rsidRPr="00876FDA" w:rsidRDefault="008B5D2A" w:rsidP="006D2AC9">
      <w:pPr>
        <w:rPr>
          <w:rFonts w:eastAsia="SimSun"/>
          <w:szCs w:val="22"/>
          <w:lang w:val="ka-GE" w:eastAsia="zh-CN"/>
        </w:rPr>
      </w:pPr>
      <w:proofErr w:type="spellStart"/>
      <w:r w:rsidRPr="00876FDA">
        <w:rPr>
          <w:rFonts w:ascii="Sylfaen" w:eastAsia="SimSun" w:hAnsi="Sylfaen" w:cs="Sylfaen"/>
          <w:szCs w:val="22"/>
          <w:lang w:val="ka-GE" w:eastAsia="zh-CN"/>
        </w:rPr>
        <w:t>ემიცი</w:t>
      </w:r>
      <w:r w:rsidR="006321FC" w:rsidRPr="00876FDA">
        <w:rPr>
          <w:rFonts w:ascii="Sylfaen" w:eastAsia="SimSun" w:hAnsi="Sylfaen" w:cs="Sylfaen"/>
          <w:szCs w:val="22"/>
          <w:lang w:val="ka-GE" w:eastAsia="zh-CN"/>
        </w:rPr>
        <w:t>ზ</w:t>
      </w:r>
      <w:r w:rsidRPr="00876FDA">
        <w:rPr>
          <w:rFonts w:ascii="Sylfaen" w:eastAsia="SimSun" w:hAnsi="Sylfaen" w:cs="Sylfaen"/>
          <w:szCs w:val="22"/>
          <w:lang w:val="ka-GE" w:eastAsia="zh-CN"/>
        </w:rPr>
        <w:t>უმაბი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აქტიური</w:t>
      </w:r>
      <w:r w:rsidRPr="00876FDA">
        <w:rPr>
          <w:rFonts w:eastAsia="SimSun"/>
          <w:szCs w:val="22"/>
          <w:lang w:val="ka-GE" w:eastAsia="zh-CN"/>
        </w:rPr>
        <w:t xml:space="preserve"> </w:t>
      </w:r>
      <w:r w:rsidRPr="00876FDA">
        <w:rPr>
          <w:rFonts w:ascii="Sylfaen" w:eastAsia="SimSun" w:hAnsi="Sylfaen" w:cs="Sylfaen"/>
          <w:szCs w:val="22"/>
          <w:lang w:val="ka-GE" w:eastAsia="zh-CN"/>
        </w:rPr>
        <w:t>რჩება</w:t>
      </w:r>
      <w:r w:rsidRPr="00876FDA">
        <w:rPr>
          <w:rFonts w:eastAsia="SimSun"/>
          <w:szCs w:val="22"/>
          <w:lang w:val="ka-GE" w:eastAsia="zh-CN"/>
        </w:rPr>
        <w:t xml:space="preserve">   </w:t>
      </w:r>
      <w:r w:rsidR="001F4AF8" w:rsidRPr="00876FDA">
        <w:rPr>
          <w:rFonts w:eastAsia="SimSun"/>
          <w:szCs w:val="22"/>
          <w:lang w:val="ka-GE" w:eastAsia="zh-CN"/>
        </w:rPr>
        <w:t xml:space="preserve">FVIII </w:t>
      </w:r>
      <w:r w:rsidRPr="00876FDA">
        <w:rPr>
          <w:rFonts w:ascii="Sylfaen" w:eastAsia="SimSun" w:hAnsi="Sylfaen" w:cs="Sylfaen"/>
          <w:szCs w:val="22"/>
          <w:lang w:val="ka-GE" w:eastAsia="zh-CN"/>
        </w:rPr>
        <w:t>ინჰიბიტორების</w:t>
      </w:r>
      <w:r w:rsidRPr="00876FDA">
        <w:rPr>
          <w:rFonts w:asciiTheme="minorHAnsi" w:eastAsia="SimSun" w:hAnsiTheme="minorHAnsi"/>
          <w:szCs w:val="22"/>
          <w:lang w:val="ka-GE" w:eastAsia="zh-CN"/>
        </w:rPr>
        <w:t xml:space="preserve">  </w:t>
      </w:r>
      <w:r w:rsidRPr="00876FDA">
        <w:rPr>
          <w:rFonts w:ascii="Sylfaen" w:eastAsia="SimSun" w:hAnsi="Sylfaen" w:cs="Sylfaen"/>
          <w:szCs w:val="22"/>
          <w:lang w:val="ka-GE" w:eastAsia="zh-CN"/>
        </w:rPr>
        <w:t>თანაარსებობის შემთხვევაში</w:t>
      </w:r>
      <w:r w:rsidRPr="00876FDA">
        <w:rPr>
          <w:rFonts w:asciiTheme="minorHAnsi" w:eastAsia="SimSun" w:hAnsiTheme="minorHAnsi"/>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ამით</w:t>
      </w:r>
      <w:r w:rsidRPr="00876FDA">
        <w:rPr>
          <w:rFonts w:eastAsia="SimSun"/>
          <w:szCs w:val="22"/>
          <w:lang w:val="ka-GE" w:eastAsia="zh-CN"/>
        </w:rPr>
        <w:t xml:space="preserve"> </w:t>
      </w:r>
      <w:r w:rsidRPr="00876FDA">
        <w:rPr>
          <w:rFonts w:ascii="Sylfaen" w:eastAsia="SimSun" w:hAnsi="Sylfaen" w:cs="Sylfaen"/>
          <w:szCs w:val="22"/>
          <w:lang w:val="ka-GE" w:eastAsia="zh-CN"/>
        </w:rPr>
        <w:t>განაპირობებს</w:t>
      </w:r>
      <w:r w:rsidRPr="00876FDA">
        <w:rPr>
          <w:rFonts w:eastAsia="SimSun"/>
          <w:szCs w:val="22"/>
          <w:lang w:val="ka-GE" w:eastAsia="zh-CN"/>
        </w:rPr>
        <w:t xml:space="preserve"> </w:t>
      </w:r>
      <w:r w:rsidRPr="00876FDA">
        <w:rPr>
          <w:rFonts w:ascii="Sylfaen" w:eastAsia="SimSun" w:hAnsi="Sylfaen" w:cs="Sylfaen"/>
          <w:szCs w:val="22"/>
          <w:lang w:val="ka-GE" w:eastAsia="zh-CN"/>
        </w:rPr>
        <w:t>ცრუ</w:t>
      </w:r>
      <w:r w:rsidRPr="00876FDA">
        <w:rPr>
          <w:rFonts w:eastAsia="SimSun"/>
          <w:szCs w:val="22"/>
          <w:lang w:val="ka-GE" w:eastAsia="zh-CN"/>
        </w:rPr>
        <w:t xml:space="preserve"> </w:t>
      </w:r>
      <w:r w:rsidRPr="00876FDA">
        <w:rPr>
          <w:rFonts w:ascii="Sylfaen" w:eastAsia="SimSun" w:hAnsi="Sylfaen" w:cs="Sylfaen"/>
          <w:szCs w:val="22"/>
          <w:lang w:val="ka-GE" w:eastAsia="zh-CN"/>
        </w:rPr>
        <w:t>უარყოფით</w:t>
      </w:r>
      <w:r w:rsidRPr="00876FDA">
        <w:rPr>
          <w:rFonts w:eastAsia="SimSun"/>
          <w:szCs w:val="22"/>
          <w:lang w:val="ka-GE" w:eastAsia="zh-CN"/>
        </w:rPr>
        <w:t xml:space="preserve"> </w:t>
      </w:r>
      <w:r w:rsidRPr="00876FDA">
        <w:rPr>
          <w:rFonts w:ascii="Sylfaen" w:eastAsia="SimSun" w:hAnsi="Sylfaen" w:cs="Sylfaen"/>
          <w:szCs w:val="22"/>
          <w:lang w:val="ka-GE" w:eastAsia="zh-CN"/>
        </w:rPr>
        <w:t>შედეგს</w:t>
      </w:r>
      <w:r w:rsidRPr="00876FDA">
        <w:rPr>
          <w:rFonts w:eastAsia="SimSun"/>
          <w:szCs w:val="22"/>
          <w:lang w:val="ka-GE" w:eastAsia="zh-CN"/>
        </w:rPr>
        <w:t xml:space="preserve"> </w:t>
      </w:r>
      <w:r w:rsidRPr="00876FDA">
        <w:rPr>
          <w:rFonts w:ascii="Sylfaen" w:eastAsia="SimSun" w:hAnsi="Sylfaen" w:cs="Sylfaen"/>
          <w:szCs w:val="22"/>
          <w:lang w:val="ka-GE" w:eastAsia="zh-CN"/>
        </w:rPr>
        <w:t>შედედების</w:t>
      </w:r>
      <w:r w:rsidRPr="00876FDA">
        <w:rPr>
          <w:rFonts w:eastAsia="SimSun"/>
          <w:szCs w:val="22"/>
          <w:lang w:val="ka-GE" w:eastAsia="zh-CN"/>
        </w:rPr>
        <w:t xml:space="preserve"> </w:t>
      </w:r>
      <w:r w:rsidRPr="00876FDA">
        <w:rPr>
          <w:rFonts w:ascii="Sylfaen" w:eastAsia="SimSun" w:hAnsi="Sylfaen"/>
          <w:szCs w:val="22"/>
          <w:lang w:val="ka-GE" w:eastAsia="zh-CN"/>
        </w:rPr>
        <w:t>შეფასების დროს, რომელიც კეთდება</w:t>
      </w:r>
      <w:r w:rsidRPr="00876FDA">
        <w:rPr>
          <w:rFonts w:eastAsia="SimSun"/>
          <w:szCs w:val="22"/>
          <w:lang w:val="ka-GE" w:eastAsia="zh-CN"/>
        </w:rPr>
        <w:t xml:space="preserve"> </w:t>
      </w:r>
      <w:proofErr w:type="spellStart"/>
      <w:r w:rsidRPr="00876FDA">
        <w:rPr>
          <w:rFonts w:eastAsia="SimSun"/>
          <w:szCs w:val="22"/>
          <w:lang w:val="ka-GE" w:eastAsia="zh-CN"/>
        </w:rPr>
        <w:t>Bethesda</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ს</w:t>
      </w:r>
      <w:r w:rsidRPr="00876FDA">
        <w:rPr>
          <w:rFonts w:eastAsia="SimSun"/>
          <w:szCs w:val="22"/>
          <w:lang w:val="ka-GE" w:eastAsia="zh-CN"/>
        </w:rPr>
        <w:t xml:space="preserve"> </w:t>
      </w:r>
      <w:r w:rsidRPr="00876FDA">
        <w:rPr>
          <w:rFonts w:ascii="Sylfaen" w:eastAsia="SimSun" w:hAnsi="Sylfaen"/>
          <w:szCs w:val="22"/>
          <w:lang w:val="ka-GE" w:eastAsia="zh-CN"/>
        </w:rPr>
        <w:t>ტესტებ</w:t>
      </w:r>
      <w:r w:rsidRPr="00876FDA">
        <w:rPr>
          <w:rFonts w:ascii="Sylfaen" w:eastAsia="SimSun" w:hAnsi="Sylfaen" w:cs="Sylfaen"/>
          <w:szCs w:val="22"/>
          <w:lang w:val="ka-GE" w:eastAsia="zh-CN"/>
        </w:rPr>
        <w:t xml:space="preserve">ზე </w:t>
      </w:r>
      <w:r w:rsidRPr="00876FDA">
        <w:rPr>
          <w:rFonts w:eastAsia="SimSun"/>
          <w:szCs w:val="22"/>
          <w:lang w:val="ka-GE" w:eastAsia="zh-CN"/>
        </w:rPr>
        <w:t xml:space="preserve"> </w:t>
      </w:r>
      <w:r w:rsidRPr="00876FDA">
        <w:rPr>
          <w:rFonts w:ascii="Sylfaen" w:eastAsia="SimSun" w:hAnsi="Sylfaen"/>
          <w:szCs w:val="22"/>
          <w:lang w:val="ka-GE" w:eastAsia="zh-CN"/>
        </w:rPr>
        <w:t xml:space="preserve">დაყრდნობით </w:t>
      </w:r>
      <w:r w:rsidR="001F4AF8" w:rsidRPr="00876FDA">
        <w:rPr>
          <w:rFonts w:eastAsia="SimSun"/>
          <w:szCs w:val="22"/>
          <w:lang w:val="ka-GE" w:eastAsia="zh-CN"/>
        </w:rPr>
        <w:t xml:space="preserve">FVIII </w:t>
      </w:r>
      <w:r w:rsidRPr="00876FDA">
        <w:rPr>
          <w:rFonts w:ascii="Sylfaen" w:eastAsia="SimSun" w:hAnsi="Sylfaen" w:cs="Sylfaen"/>
          <w:szCs w:val="22"/>
          <w:lang w:val="ka-GE" w:eastAsia="zh-CN"/>
        </w:rPr>
        <w:t>ფუნქციური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ინჰიბირების</w:t>
      </w:r>
      <w:proofErr w:type="spellEnd"/>
      <w:r w:rsidRPr="00876FDA">
        <w:rPr>
          <w:rFonts w:ascii="Sylfaen" w:eastAsia="SimSun" w:hAnsi="Sylfaen" w:cs="Sylfaen"/>
          <w:szCs w:val="22"/>
          <w:lang w:val="ka-GE" w:eastAsia="zh-CN"/>
        </w:rPr>
        <w:t xml:space="preserve"> განსაზღვრის მიზნით</w:t>
      </w:r>
      <w:r w:rsidRPr="00876FDA">
        <w:rPr>
          <w:rFonts w:eastAsia="SimSun"/>
          <w:szCs w:val="22"/>
          <w:lang w:val="ka-GE" w:eastAsia="zh-CN"/>
        </w:rPr>
        <w:t xml:space="preserve">. </w:t>
      </w:r>
      <w:r w:rsidRPr="00876FDA">
        <w:rPr>
          <w:rFonts w:ascii="Sylfaen" w:eastAsia="SimSun" w:hAnsi="Sylfaen" w:cs="Sylfaen"/>
          <w:szCs w:val="22"/>
          <w:lang w:val="ka-GE" w:eastAsia="zh-CN"/>
        </w:rPr>
        <w:t>ამის</w:t>
      </w:r>
      <w:r w:rsidRPr="00876FDA">
        <w:rPr>
          <w:rFonts w:eastAsia="SimSun"/>
          <w:szCs w:val="22"/>
          <w:lang w:val="ka-GE" w:eastAsia="zh-CN"/>
        </w:rPr>
        <w:t xml:space="preserve"> </w:t>
      </w:r>
      <w:r w:rsidRPr="00876FDA">
        <w:rPr>
          <w:rFonts w:ascii="Sylfaen" w:eastAsia="SimSun" w:hAnsi="Sylfaen" w:cs="Sylfaen"/>
          <w:szCs w:val="22"/>
          <w:lang w:val="ka-GE" w:eastAsia="zh-CN"/>
        </w:rPr>
        <w:t>ნაცვლად</w:t>
      </w:r>
      <w:r w:rsidRPr="00876FDA">
        <w:rPr>
          <w:rFonts w:eastAsia="SimSun"/>
          <w:szCs w:val="22"/>
          <w:lang w:val="ka-GE" w:eastAsia="zh-CN"/>
        </w:rPr>
        <w:t xml:space="preserve">, </w:t>
      </w:r>
      <w:r w:rsidRPr="00876FDA">
        <w:rPr>
          <w:rFonts w:ascii="Sylfaen" w:eastAsia="SimSun" w:hAnsi="Sylfaen" w:cs="Sylfaen"/>
          <w:szCs w:val="22"/>
          <w:lang w:val="ka-GE" w:eastAsia="zh-CN"/>
        </w:rPr>
        <w:t>შეიძლება</w:t>
      </w:r>
      <w:r w:rsidRPr="00876FDA">
        <w:rPr>
          <w:rFonts w:eastAsia="SimSun"/>
          <w:szCs w:val="22"/>
          <w:lang w:val="ka-GE" w:eastAsia="zh-CN"/>
        </w:rPr>
        <w:t xml:space="preserve"> </w:t>
      </w:r>
      <w:r w:rsidRPr="00876FDA">
        <w:rPr>
          <w:rFonts w:ascii="Sylfaen" w:eastAsia="SimSun" w:hAnsi="Sylfaen" w:cs="Sylfaen"/>
          <w:szCs w:val="22"/>
          <w:lang w:val="ka-GE" w:eastAsia="zh-CN"/>
        </w:rPr>
        <w:t>გამოვიყენოთ</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ქრომოგენური</w:t>
      </w:r>
      <w:proofErr w:type="spellEnd"/>
      <w:r w:rsidRPr="00876FDA">
        <w:rPr>
          <w:rFonts w:eastAsia="SimSun"/>
          <w:szCs w:val="22"/>
          <w:lang w:val="ka-GE" w:eastAsia="zh-CN"/>
        </w:rPr>
        <w:t xml:space="preserve"> </w:t>
      </w:r>
      <w:proofErr w:type="spellStart"/>
      <w:r w:rsidRPr="00876FDA">
        <w:rPr>
          <w:rFonts w:eastAsia="SimSun"/>
          <w:szCs w:val="22"/>
          <w:lang w:val="ka-GE" w:eastAsia="zh-CN"/>
        </w:rPr>
        <w:t>Bethesda</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ანალიზი</w:t>
      </w:r>
      <w:r w:rsidRPr="00876FDA">
        <w:rPr>
          <w:rFonts w:eastAsia="SimSun"/>
          <w:szCs w:val="22"/>
          <w:lang w:val="ka-GE" w:eastAsia="zh-CN"/>
        </w:rPr>
        <w:t xml:space="preserve">, </w:t>
      </w:r>
      <w:r w:rsidRPr="00876FDA">
        <w:rPr>
          <w:rFonts w:ascii="Sylfaen" w:eastAsia="SimSun" w:hAnsi="Sylfaen" w:cs="Sylfaen"/>
          <w:szCs w:val="22"/>
          <w:lang w:val="ka-GE" w:eastAsia="zh-CN"/>
        </w:rPr>
        <w:t>რომელიც</w:t>
      </w:r>
      <w:r w:rsidRPr="00876FDA">
        <w:rPr>
          <w:rFonts w:eastAsia="SimSun"/>
          <w:szCs w:val="22"/>
          <w:lang w:val="ka-GE" w:eastAsia="zh-CN"/>
        </w:rPr>
        <w:t xml:space="preserve"> </w:t>
      </w:r>
      <w:r w:rsidRPr="00876FDA">
        <w:rPr>
          <w:rFonts w:ascii="Sylfaen" w:eastAsia="SimSun" w:hAnsi="Sylfaen" w:cs="Sylfaen"/>
          <w:szCs w:val="22"/>
          <w:lang w:val="ka-GE" w:eastAsia="zh-CN"/>
        </w:rPr>
        <w:t>ეფუძნება</w:t>
      </w:r>
      <w:r w:rsidRPr="00876FDA">
        <w:rPr>
          <w:rFonts w:eastAsia="SimSun"/>
          <w:szCs w:val="22"/>
          <w:lang w:val="ka-GE" w:eastAsia="zh-CN"/>
        </w:rPr>
        <w:t xml:space="preserve"> </w:t>
      </w:r>
      <w:r w:rsidRPr="00876FDA">
        <w:rPr>
          <w:rFonts w:ascii="Sylfaen" w:eastAsia="SimSun" w:hAnsi="Sylfaen" w:cs="Sylfaen"/>
          <w:szCs w:val="22"/>
          <w:lang w:val="ka-GE" w:eastAsia="zh-CN"/>
        </w:rPr>
        <w:t>მსხვილფეხა</w:t>
      </w:r>
      <w:r w:rsidRPr="00876FDA">
        <w:rPr>
          <w:rFonts w:eastAsia="SimSun"/>
          <w:szCs w:val="22"/>
          <w:lang w:val="ka-GE" w:eastAsia="zh-CN"/>
        </w:rPr>
        <w:t xml:space="preserve"> </w:t>
      </w:r>
      <w:r w:rsidRPr="00876FDA">
        <w:rPr>
          <w:rFonts w:ascii="Sylfaen" w:eastAsia="SimSun" w:hAnsi="Sylfaen" w:cs="Sylfaen"/>
          <w:szCs w:val="22"/>
          <w:lang w:val="ka-GE" w:eastAsia="zh-CN"/>
        </w:rPr>
        <w:t>რქოსანი</w:t>
      </w:r>
      <w:r w:rsidRPr="00876FDA">
        <w:rPr>
          <w:rFonts w:eastAsia="SimSun"/>
          <w:szCs w:val="22"/>
          <w:lang w:val="ka-GE" w:eastAsia="zh-CN"/>
        </w:rPr>
        <w:t xml:space="preserve"> </w:t>
      </w:r>
      <w:r w:rsidRPr="00876FDA">
        <w:rPr>
          <w:rFonts w:ascii="Sylfaen" w:eastAsia="SimSun" w:hAnsi="Sylfaen" w:cs="Sylfaen"/>
          <w:szCs w:val="22"/>
          <w:lang w:val="ka-GE" w:eastAsia="zh-CN"/>
        </w:rPr>
        <w:t>პირუტყვის</w:t>
      </w:r>
      <w:r w:rsidRPr="00876FDA">
        <w:rPr>
          <w:rFonts w:eastAsia="SimSun"/>
          <w:szCs w:val="22"/>
          <w:lang w:val="ka-GE" w:eastAsia="zh-CN"/>
        </w:rPr>
        <w:t xml:space="preserve"> </w:t>
      </w:r>
      <w:r w:rsidR="001F4AF8" w:rsidRPr="00876FDA">
        <w:rPr>
          <w:rFonts w:eastAsia="SimSun"/>
          <w:szCs w:val="22"/>
          <w:lang w:val="ka-GE" w:eastAsia="zh-CN"/>
        </w:rPr>
        <w:t>FVIII</w:t>
      </w:r>
      <w:r w:rsidRPr="00876FDA">
        <w:rPr>
          <w:rFonts w:eastAsia="SimSun"/>
          <w:szCs w:val="22"/>
          <w:lang w:val="ka-GE" w:eastAsia="zh-CN"/>
        </w:rPr>
        <w:t xml:space="preserve"> </w:t>
      </w:r>
      <w:r w:rsidRPr="00876FDA">
        <w:rPr>
          <w:rFonts w:asciiTheme="minorHAnsi" w:eastAsia="SimSun" w:hAnsiTheme="minorHAnsi"/>
          <w:szCs w:val="22"/>
          <w:lang w:val="ka-GE" w:eastAsia="zh-CN"/>
        </w:rPr>
        <w:t xml:space="preserve">-ის </w:t>
      </w:r>
      <w:proofErr w:type="spellStart"/>
      <w:r w:rsidRPr="00876FDA">
        <w:rPr>
          <w:rFonts w:ascii="Sylfaen" w:eastAsia="SimSun" w:hAnsi="Sylfaen" w:cs="Sylfaen"/>
          <w:szCs w:val="22"/>
          <w:lang w:val="ka-GE" w:eastAsia="zh-CN"/>
        </w:rPr>
        <w:t>ქრომოგენულ</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ტესტს</w:t>
      </w:r>
      <w:r w:rsidRPr="00876FDA">
        <w:rPr>
          <w:rFonts w:eastAsia="SimSun"/>
          <w:szCs w:val="22"/>
          <w:lang w:val="ka-GE" w:eastAsia="zh-CN"/>
        </w:rPr>
        <w:t xml:space="preserve">, </w:t>
      </w:r>
      <w:r w:rsidRPr="00876FDA">
        <w:rPr>
          <w:rFonts w:ascii="Sylfaen" w:eastAsia="SimSun" w:hAnsi="Sylfaen" w:cs="Sylfaen"/>
          <w:szCs w:val="22"/>
          <w:lang w:val="ka-GE" w:eastAsia="zh-CN"/>
        </w:rPr>
        <w:t>რომელიც</w:t>
      </w:r>
      <w:r w:rsidRPr="00876FDA">
        <w:rPr>
          <w:rFonts w:eastAsia="SimSun"/>
          <w:szCs w:val="22"/>
          <w:lang w:val="ka-GE" w:eastAsia="zh-CN"/>
        </w:rPr>
        <w:t xml:space="preserve"> </w:t>
      </w:r>
      <w:r w:rsidRPr="00876FDA">
        <w:rPr>
          <w:rFonts w:ascii="Sylfaen" w:eastAsia="SimSun" w:hAnsi="Sylfaen" w:cs="Sylfaen"/>
          <w:szCs w:val="22"/>
          <w:lang w:val="ka-GE" w:eastAsia="zh-CN"/>
        </w:rPr>
        <w:t>არ</w:t>
      </w:r>
      <w:r w:rsidRPr="00876FDA">
        <w:rPr>
          <w:rFonts w:eastAsia="SimSun"/>
          <w:szCs w:val="22"/>
          <w:lang w:val="ka-GE" w:eastAsia="zh-CN"/>
        </w:rPr>
        <w:t xml:space="preserve"> </w:t>
      </w:r>
      <w:r w:rsidRPr="00876FDA">
        <w:rPr>
          <w:rFonts w:ascii="Sylfaen" w:eastAsia="SimSun" w:hAnsi="Sylfaen" w:cs="Sylfaen"/>
          <w:szCs w:val="22"/>
          <w:lang w:val="ka-GE" w:eastAsia="zh-CN"/>
        </w:rPr>
        <w:t>არის</w:t>
      </w:r>
      <w:r w:rsidRPr="00876FDA">
        <w:rPr>
          <w:rFonts w:eastAsia="SimSun"/>
          <w:szCs w:val="22"/>
          <w:lang w:val="ka-GE" w:eastAsia="zh-CN"/>
        </w:rPr>
        <w:t xml:space="preserve"> </w:t>
      </w:r>
      <w:r w:rsidRPr="00876FDA">
        <w:rPr>
          <w:rFonts w:ascii="Sylfaen" w:eastAsia="SimSun" w:hAnsi="Sylfaen" w:cs="Sylfaen"/>
          <w:szCs w:val="22"/>
          <w:lang w:val="ka-GE" w:eastAsia="zh-CN"/>
        </w:rPr>
        <w:t>მგრძნობიარე</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ემიციზუმაბის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მიმართ</w:t>
      </w:r>
      <w:r w:rsidRPr="00876FDA">
        <w:rPr>
          <w:rFonts w:eastAsia="SimSun"/>
          <w:szCs w:val="22"/>
          <w:lang w:val="ka-GE" w:eastAsia="zh-CN"/>
        </w:rPr>
        <w:t>.</w:t>
      </w:r>
    </w:p>
    <w:p w14:paraId="7FC7D2C9" w14:textId="77777777" w:rsidR="001C71EE" w:rsidRPr="00876FDA" w:rsidRDefault="001C71EE" w:rsidP="00730CC4">
      <w:pPr>
        <w:spacing w:line="280" w:lineRule="exact"/>
        <w:rPr>
          <w:rFonts w:eastAsia="SimSun"/>
          <w:szCs w:val="22"/>
          <w:lang w:val="ka-GE" w:eastAsia="zh-CN"/>
        </w:rPr>
      </w:pPr>
    </w:p>
    <w:p w14:paraId="2FEE6866" w14:textId="77777777" w:rsidR="00241B39" w:rsidRPr="00876FDA" w:rsidRDefault="008B5D2A" w:rsidP="006D2AC9">
      <w:pPr>
        <w:rPr>
          <w:rFonts w:eastAsia="SimSun"/>
          <w:szCs w:val="22"/>
          <w:lang w:val="ka-GE" w:eastAsia="zh-CN"/>
        </w:rPr>
      </w:pPr>
      <w:r w:rsidRPr="00876FDA">
        <w:rPr>
          <w:rFonts w:ascii="Sylfaen" w:eastAsia="SimSun" w:hAnsi="Sylfaen" w:cs="Sylfaen"/>
          <w:szCs w:val="22"/>
          <w:lang w:val="ka-GE" w:eastAsia="zh-CN"/>
        </w:rPr>
        <w:t>ეს</w:t>
      </w:r>
      <w:r w:rsidRPr="00876FDA">
        <w:rPr>
          <w:rFonts w:eastAsia="SimSun"/>
          <w:szCs w:val="22"/>
          <w:lang w:val="ka-GE" w:eastAsia="zh-CN"/>
        </w:rPr>
        <w:t xml:space="preserve"> </w:t>
      </w:r>
      <w:r w:rsidRPr="00876FDA">
        <w:rPr>
          <w:rFonts w:ascii="Sylfaen" w:eastAsia="SimSun" w:hAnsi="Sylfaen" w:cs="Sylfaen"/>
          <w:szCs w:val="22"/>
          <w:lang w:val="ka-GE" w:eastAsia="zh-CN"/>
        </w:rPr>
        <w:t>ორი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ფარმაკოდინამიკური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მარკერი</w:t>
      </w:r>
      <w:r w:rsidRPr="00876FDA">
        <w:rPr>
          <w:rFonts w:eastAsia="SimSun"/>
          <w:szCs w:val="22"/>
          <w:lang w:val="ka-GE" w:eastAsia="zh-CN"/>
        </w:rPr>
        <w:t xml:space="preserve"> </w:t>
      </w:r>
      <w:r w:rsidRPr="00876FDA">
        <w:rPr>
          <w:rFonts w:ascii="Sylfaen" w:eastAsia="SimSun" w:hAnsi="Sylfaen" w:cs="Sylfaen"/>
          <w:szCs w:val="22"/>
          <w:lang w:val="ka-GE" w:eastAsia="zh-CN"/>
        </w:rPr>
        <w:t>არ</w:t>
      </w:r>
      <w:r w:rsidRPr="00876FDA">
        <w:rPr>
          <w:rFonts w:eastAsia="SimSun"/>
          <w:szCs w:val="22"/>
          <w:lang w:val="ka-GE" w:eastAsia="zh-CN"/>
        </w:rPr>
        <w:t xml:space="preserve"> </w:t>
      </w:r>
      <w:r w:rsidRPr="00876FDA">
        <w:rPr>
          <w:rFonts w:ascii="Sylfaen" w:eastAsia="SimSun" w:hAnsi="Sylfaen" w:cs="Sylfaen"/>
          <w:szCs w:val="22"/>
          <w:lang w:val="ka-GE" w:eastAsia="zh-CN"/>
        </w:rPr>
        <w:t>ასახავს</w:t>
      </w:r>
      <w:r w:rsidRPr="00876FDA">
        <w:rPr>
          <w:rFonts w:eastAsia="SimSun"/>
          <w:szCs w:val="22"/>
          <w:lang w:val="ka-GE" w:eastAsia="zh-CN"/>
        </w:rPr>
        <w:t xml:space="preserve"> </w:t>
      </w:r>
      <w:proofErr w:type="spellStart"/>
      <w:r w:rsidR="006D2AC9" w:rsidRPr="00876FDA">
        <w:rPr>
          <w:rFonts w:ascii="Sylfaen" w:eastAsia="SimSun" w:hAnsi="Sylfaen"/>
          <w:szCs w:val="22"/>
          <w:lang w:val="ka-GE" w:eastAsia="zh-CN"/>
        </w:rPr>
        <w:t>ემიციზუმაბ</w:t>
      </w:r>
      <w:r w:rsidRPr="00876FDA">
        <w:rPr>
          <w:rFonts w:ascii="Sylfaen" w:eastAsia="SimSun" w:hAnsi="Sylfaen" w:cs="Sylfaen"/>
          <w:szCs w:val="22"/>
          <w:lang w:val="ka-GE" w:eastAsia="zh-CN"/>
        </w:rPr>
        <w:t>ის</w:t>
      </w:r>
      <w:proofErr w:type="spellEnd"/>
      <w:r w:rsidRPr="00876FDA">
        <w:rPr>
          <w:rFonts w:eastAsia="SimSun"/>
          <w:szCs w:val="22"/>
          <w:lang w:val="ka-GE" w:eastAsia="zh-CN"/>
        </w:rPr>
        <w:t xml:space="preserve"> </w:t>
      </w:r>
      <w:proofErr w:type="spellStart"/>
      <w:r w:rsidRPr="00876FDA">
        <w:rPr>
          <w:rFonts w:eastAsia="SimSun"/>
          <w:szCs w:val="22"/>
          <w:lang w:val="ka-GE" w:eastAsia="zh-CN"/>
        </w:rPr>
        <w:t>in</w:t>
      </w:r>
      <w:proofErr w:type="spellEnd"/>
      <w:r w:rsidRPr="00876FDA">
        <w:rPr>
          <w:rFonts w:eastAsia="SimSun"/>
          <w:szCs w:val="22"/>
          <w:lang w:val="ka-GE" w:eastAsia="zh-CN"/>
        </w:rPr>
        <w:t xml:space="preserve"> </w:t>
      </w:r>
      <w:proofErr w:type="spellStart"/>
      <w:r w:rsidRPr="00876FDA">
        <w:rPr>
          <w:rFonts w:eastAsia="SimSun"/>
          <w:szCs w:val="22"/>
          <w:lang w:val="ka-GE" w:eastAsia="zh-CN"/>
        </w:rPr>
        <w:t>vivo</w:t>
      </w:r>
      <w:proofErr w:type="spellEnd"/>
      <w:r w:rsidRPr="00876FDA">
        <w:rPr>
          <w:rFonts w:eastAsia="SimSun"/>
          <w:szCs w:val="22"/>
          <w:lang w:val="ka-GE" w:eastAsia="zh-CN"/>
        </w:rPr>
        <w:t xml:space="preserve">– </w:t>
      </w:r>
      <w:r w:rsidR="006D2AC9" w:rsidRPr="00876FDA">
        <w:rPr>
          <w:rFonts w:ascii="Sylfaen" w:eastAsia="SimSun" w:hAnsi="Sylfaen"/>
          <w:szCs w:val="22"/>
          <w:lang w:val="ka-GE" w:eastAsia="zh-CN"/>
        </w:rPr>
        <w:t>გარემოში</w:t>
      </w:r>
      <w:r w:rsidRPr="00876FDA">
        <w:rPr>
          <w:rFonts w:eastAsia="SimSun"/>
          <w:szCs w:val="22"/>
          <w:lang w:val="ka-GE" w:eastAsia="zh-CN"/>
        </w:rPr>
        <w:t xml:space="preserve"> </w:t>
      </w:r>
      <w:r w:rsidRPr="00876FDA">
        <w:rPr>
          <w:rFonts w:ascii="Sylfaen" w:eastAsia="SimSun" w:hAnsi="Sylfaen" w:cs="Sylfaen"/>
          <w:szCs w:val="22"/>
          <w:lang w:val="ka-GE" w:eastAsia="zh-CN"/>
        </w:rPr>
        <w:t>ნამდვილ</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ჰემოსტატიკურ</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ეფექტს</w:t>
      </w:r>
      <w:r w:rsidRPr="00876FDA">
        <w:rPr>
          <w:rFonts w:eastAsia="SimSun"/>
          <w:szCs w:val="22"/>
          <w:lang w:val="ka-GE" w:eastAsia="zh-CN"/>
        </w:rPr>
        <w:t xml:space="preserve"> (</w:t>
      </w:r>
      <w:proofErr w:type="spellStart"/>
      <w:r w:rsidRPr="00876FDA">
        <w:rPr>
          <w:rFonts w:eastAsia="SimSun"/>
          <w:szCs w:val="22"/>
          <w:lang w:val="ka-GE" w:eastAsia="zh-CN"/>
        </w:rPr>
        <w:t>aPTT</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ზედმეტად</w:t>
      </w:r>
      <w:r w:rsidRPr="00876FDA">
        <w:rPr>
          <w:rFonts w:eastAsia="SimSun"/>
          <w:szCs w:val="22"/>
          <w:lang w:val="ka-GE" w:eastAsia="zh-CN"/>
        </w:rPr>
        <w:t xml:space="preserve"> </w:t>
      </w:r>
      <w:r w:rsidRPr="00876FDA">
        <w:rPr>
          <w:rFonts w:ascii="Sylfaen" w:eastAsia="SimSun" w:hAnsi="Sylfaen" w:cs="Sylfaen"/>
          <w:szCs w:val="22"/>
          <w:lang w:val="ka-GE" w:eastAsia="zh-CN"/>
        </w:rPr>
        <w:t>შემცირებულია</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001F4AF8" w:rsidRPr="00876FDA">
        <w:rPr>
          <w:rFonts w:eastAsia="SimSun"/>
          <w:szCs w:val="22"/>
          <w:lang w:val="ka-GE" w:eastAsia="zh-CN"/>
        </w:rPr>
        <w:t xml:space="preserve">FVIII </w:t>
      </w:r>
      <w:r w:rsidRPr="00876FDA">
        <w:rPr>
          <w:rFonts w:ascii="Sylfaen" w:eastAsia="SimSun" w:hAnsi="Sylfaen" w:cs="Sylfaen"/>
          <w:szCs w:val="22"/>
          <w:lang w:val="ka-GE" w:eastAsia="zh-CN"/>
        </w:rPr>
        <w:t>აქტივობა</w:t>
      </w:r>
      <w:r w:rsidRPr="00876FDA">
        <w:rPr>
          <w:rFonts w:eastAsia="SimSun"/>
          <w:szCs w:val="22"/>
          <w:lang w:val="ka-GE" w:eastAsia="zh-CN"/>
        </w:rPr>
        <w:t xml:space="preserve"> </w:t>
      </w:r>
      <w:r w:rsidRPr="00876FDA">
        <w:rPr>
          <w:rFonts w:ascii="Sylfaen" w:eastAsia="SimSun" w:hAnsi="Sylfaen" w:cs="Sylfaen"/>
          <w:szCs w:val="22"/>
          <w:lang w:val="ka-GE" w:eastAsia="zh-CN"/>
        </w:rPr>
        <w:t>შეიძლება</w:t>
      </w:r>
      <w:r w:rsidRPr="00876FDA">
        <w:rPr>
          <w:rFonts w:eastAsia="SimSun"/>
          <w:szCs w:val="22"/>
          <w:lang w:val="ka-GE" w:eastAsia="zh-CN"/>
        </w:rPr>
        <w:t xml:space="preserve"> </w:t>
      </w:r>
      <w:r w:rsidRPr="00876FDA">
        <w:rPr>
          <w:rFonts w:ascii="Sylfaen" w:eastAsia="SimSun" w:hAnsi="Sylfaen" w:cs="Sylfaen"/>
          <w:szCs w:val="22"/>
          <w:lang w:val="ka-GE" w:eastAsia="zh-CN"/>
        </w:rPr>
        <w:t>გა</w:t>
      </w:r>
      <w:r w:rsidR="006D2AC9" w:rsidRPr="00876FDA">
        <w:rPr>
          <w:rFonts w:ascii="Sylfaen" w:eastAsia="SimSun" w:hAnsi="Sylfaen" w:cs="Sylfaen"/>
          <w:szCs w:val="22"/>
          <w:lang w:val="ka-GE" w:eastAsia="zh-CN"/>
        </w:rPr>
        <w:t>ზვიადებულად იყოს შეფასებული</w:t>
      </w:r>
      <w:r w:rsidRPr="00876FDA">
        <w:rPr>
          <w:rFonts w:eastAsia="SimSun"/>
          <w:szCs w:val="22"/>
          <w:lang w:val="ka-GE" w:eastAsia="zh-CN"/>
        </w:rPr>
        <w:t xml:space="preserve">), </w:t>
      </w:r>
      <w:r w:rsidRPr="00876FDA">
        <w:rPr>
          <w:rFonts w:ascii="Sylfaen" w:eastAsia="SimSun" w:hAnsi="Sylfaen" w:cs="Sylfaen"/>
          <w:szCs w:val="22"/>
          <w:lang w:val="ka-GE" w:eastAsia="zh-CN"/>
        </w:rPr>
        <w:t>მაგრამ</w:t>
      </w:r>
      <w:r w:rsidRPr="00876FDA">
        <w:rPr>
          <w:rFonts w:eastAsia="SimSun"/>
          <w:szCs w:val="22"/>
          <w:lang w:val="ka-GE" w:eastAsia="zh-CN"/>
        </w:rPr>
        <w:t xml:space="preserve"> </w:t>
      </w:r>
      <w:r w:rsidRPr="00876FDA">
        <w:rPr>
          <w:rFonts w:ascii="Sylfaen" w:eastAsia="SimSun" w:hAnsi="Sylfaen" w:cs="Sylfaen"/>
          <w:szCs w:val="22"/>
          <w:lang w:val="ka-GE" w:eastAsia="zh-CN"/>
        </w:rPr>
        <w:t>წარმოადგენს</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ემიციზუმაბის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w:t>
      </w:r>
      <w:r w:rsidRPr="00876FDA">
        <w:rPr>
          <w:rFonts w:eastAsia="SimSun"/>
          <w:szCs w:val="22"/>
          <w:lang w:val="ka-GE" w:eastAsia="zh-CN"/>
        </w:rPr>
        <w:t>-</w:t>
      </w:r>
      <w:proofErr w:type="spellStart"/>
      <w:r w:rsidRPr="00876FDA">
        <w:rPr>
          <w:rFonts w:ascii="Sylfaen" w:eastAsia="SimSun" w:hAnsi="Sylfaen" w:cs="Sylfaen"/>
          <w:szCs w:val="22"/>
          <w:lang w:val="ka-GE" w:eastAsia="zh-CN"/>
        </w:rPr>
        <w:t>კოაგულანტული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ეფექტის</w:t>
      </w:r>
      <w:r w:rsidRPr="00876FDA">
        <w:rPr>
          <w:rFonts w:eastAsia="SimSun"/>
          <w:szCs w:val="22"/>
          <w:lang w:val="ka-GE" w:eastAsia="zh-CN"/>
        </w:rPr>
        <w:t xml:space="preserve"> </w:t>
      </w:r>
      <w:r w:rsidR="006D2AC9" w:rsidRPr="00876FDA">
        <w:rPr>
          <w:rFonts w:ascii="Sylfaen" w:eastAsia="SimSun" w:hAnsi="Sylfaen"/>
          <w:szCs w:val="22"/>
          <w:lang w:val="ka-GE" w:eastAsia="zh-CN"/>
        </w:rPr>
        <w:t xml:space="preserve">დაახლოებით </w:t>
      </w:r>
      <w:r w:rsidR="00114D15" w:rsidRPr="00876FDA">
        <w:rPr>
          <w:rFonts w:ascii="Sylfaen" w:eastAsia="SimSun" w:hAnsi="Sylfaen"/>
          <w:szCs w:val="22"/>
          <w:lang w:val="ka-GE" w:eastAsia="zh-CN"/>
        </w:rPr>
        <w:t>მაჩვენებელს</w:t>
      </w:r>
      <w:r w:rsidRPr="00876FDA">
        <w:rPr>
          <w:rFonts w:eastAsia="SimSun"/>
          <w:szCs w:val="22"/>
          <w:lang w:val="ka-GE" w:eastAsia="zh-CN"/>
        </w:rPr>
        <w:t>.</w:t>
      </w:r>
    </w:p>
    <w:p w14:paraId="6827E2CD" w14:textId="77777777" w:rsidR="00270BFB" w:rsidRPr="00876FDA" w:rsidRDefault="00270BFB" w:rsidP="00730CC4">
      <w:pPr>
        <w:spacing w:line="280" w:lineRule="exact"/>
        <w:rPr>
          <w:rFonts w:eastAsia="SimSun"/>
          <w:color w:val="FF0000"/>
          <w:szCs w:val="22"/>
          <w:lang w:val="ka-GE" w:eastAsia="zh-CN"/>
        </w:rPr>
      </w:pPr>
    </w:p>
    <w:p w14:paraId="5D34B2D4" w14:textId="77777777" w:rsidR="00270BFB" w:rsidRPr="00876FDA" w:rsidRDefault="00A5796F" w:rsidP="00270BFB">
      <w:pPr>
        <w:spacing w:line="280" w:lineRule="exact"/>
        <w:rPr>
          <w:rFonts w:eastAsia="SimSun"/>
          <w:szCs w:val="22"/>
          <w:lang w:val="ka-GE" w:eastAsia="zh-CN"/>
        </w:rPr>
      </w:pPr>
      <w:r w:rsidRPr="00876FDA">
        <w:rPr>
          <w:lang w:val="ka-GE"/>
        </w:rPr>
        <w:t xml:space="preserve"> </w:t>
      </w:r>
      <w:r w:rsidRPr="00876FDA">
        <w:rPr>
          <w:rFonts w:ascii="Sylfaen" w:eastAsia="SimSun" w:hAnsi="Sylfaen" w:cs="Sylfaen"/>
          <w:szCs w:val="22"/>
          <w:lang w:val="ka-GE" w:eastAsia="zh-CN"/>
        </w:rPr>
        <w:t>დასკვნის</w:t>
      </w:r>
      <w:r w:rsidRPr="00876FDA">
        <w:rPr>
          <w:rFonts w:eastAsia="SimSun"/>
          <w:szCs w:val="22"/>
          <w:lang w:val="ka-GE" w:eastAsia="zh-CN"/>
        </w:rPr>
        <w:t xml:space="preserve"> </w:t>
      </w:r>
      <w:r w:rsidRPr="00876FDA">
        <w:rPr>
          <w:rFonts w:ascii="Sylfaen" w:eastAsia="SimSun" w:hAnsi="Sylfaen" w:cs="Sylfaen"/>
          <w:szCs w:val="22"/>
          <w:lang w:val="ka-GE" w:eastAsia="zh-CN"/>
        </w:rPr>
        <w:t>სახით</w:t>
      </w:r>
      <w:r w:rsidR="00320B3C" w:rsidRPr="00876FDA">
        <w:rPr>
          <w:rFonts w:ascii="Sylfaen" w:eastAsia="SimSun" w:hAnsi="Sylfaen" w:cs="Sylfaen"/>
          <w:szCs w:val="22"/>
          <w:lang w:val="ka-GE" w:eastAsia="zh-CN"/>
        </w:rPr>
        <w:t xml:space="preserve"> შეგვიძლია ვთ</w:t>
      </w:r>
      <w:r w:rsidR="00114D15" w:rsidRPr="00876FDA">
        <w:rPr>
          <w:rFonts w:ascii="Sylfaen" w:eastAsia="SimSun" w:hAnsi="Sylfaen" w:cs="Sylfaen"/>
          <w:szCs w:val="22"/>
          <w:lang w:val="ka-GE" w:eastAsia="zh-CN"/>
        </w:rPr>
        <w:t>ქ</w:t>
      </w:r>
      <w:r w:rsidR="00320B3C" w:rsidRPr="00876FDA">
        <w:rPr>
          <w:rFonts w:ascii="Sylfaen" w:eastAsia="SimSun" w:hAnsi="Sylfaen" w:cs="Sylfaen"/>
          <w:szCs w:val="22"/>
          <w:lang w:val="ka-GE" w:eastAsia="zh-CN"/>
        </w:rPr>
        <w:t>ვათ,</w:t>
      </w:r>
      <w:r w:rsidRPr="00876FDA">
        <w:rPr>
          <w:rFonts w:eastAsia="SimSun"/>
          <w:szCs w:val="22"/>
          <w:lang w:val="ka-GE" w:eastAsia="zh-CN"/>
        </w:rPr>
        <w:t xml:space="preserve"> </w:t>
      </w:r>
      <w:r w:rsidR="00114D15" w:rsidRPr="00876FDA">
        <w:rPr>
          <w:rFonts w:ascii="Sylfaen" w:eastAsia="SimSun" w:hAnsi="Sylfaen"/>
          <w:szCs w:val="22"/>
          <w:lang w:val="ka-GE" w:eastAsia="zh-CN"/>
        </w:rPr>
        <w:t xml:space="preserve">რომ </w:t>
      </w:r>
      <w:r w:rsidRPr="00876FDA">
        <w:rPr>
          <w:rFonts w:ascii="Sylfaen" w:eastAsia="SimSun" w:hAnsi="Sylfaen" w:cs="Sylfaen"/>
          <w:szCs w:val="22"/>
          <w:lang w:val="ka-GE" w:eastAsia="zh-CN"/>
        </w:rPr>
        <w:t>ლაბორატორიული</w:t>
      </w:r>
      <w:r w:rsidRPr="00876FDA">
        <w:rPr>
          <w:rFonts w:eastAsia="SimSun"/>
          <w:szCs w:val="22"/>
          <w:lang w:val="ka-GE" w:eastAsia="zh-CN"/>
        </w:rPr>
        <w:t xml:space="preserve"> </w:t>
      </w:r>
      <w:r w:rsidR="00320B3C" w:rsidRPr="00876FDA">
        <w:rPr>
          <w:rFonts w:ascii="Sylfaen" w:eastAsia="SimSun" w:hAnsi="Sylfaen" w:cs="Sylfaen"/>
          <w:szCs w:val="22"/>
          <w:lang w:val="ka-GE" w:eastAsia="zh-CN"/>
        </w:rPr>
        <w:t xml:space="preserve">ტესტი, რომლითაც ფასდება ადამიანის ორგანიზმის თანდაყოლილი(სტანდარტული) შედედების სისტემა </w:t>
      </w:r>
      <w:r w:rsidRPr="00876FDA">
        <w:rPr>
          <w:rFonts w:eastAsia="SimSun"/>
          <w:szCs w:val="22"/>
          <w:lang w:val="ka-GE" w:eastAsia="zh-CN"/>
        </w:rPr>
        <w:t xml:space="preserve"> </w:t>
      </w:r>
      <w:r w:rsidR="00320B3C" w:rsidRPr="00876FDA">
        <w:rPr>
          <w:rFonts w:ascii="Sylfaen" w:eastAsia="SimSun" w:hAnsi="Sylfaen" w:cs="Sylfaen"/>
          <w:szCs w:val="22"/>
          <w:lang w:val="ka-GE" w:eastAsia="zh-CN"/>
        </w:rPr>
        <w:t>არ</w:t>
      </w:r>
      <w:r w:rsidR="00320B3C" w:rsidRPr="00876FDA">
        <w:rPr>
          <w:rFonts w:eastAsia="SimSun"/>
          <w:szCs w:val="22"/>
          <w:lang w:val="ka-GE" w:eastAsia="zh-CN"/>
        </w:rPr>
        <w:t xml:space="preserve"> </w:t>
      </w:r>
      <w:r w:rsidR="00320B3C" w:rsidRPr="00876FDA">
        <w:rPr>
          <w:rFonts w:ascii="Sylfaen" w:eastAsia="SimSun" w:hAnsi="Sylfaen" w:cs="Sylfaen"/>
          <w:szCs w:val="22"/>
          <w:lang w:val="ka-GE" w:eastAsia="zh-CN"/>
        </w:rPr>
        <w:t>უნდა</w:t>
      </w:r>
      <w:r w:rsidR="00320B3C" w:rsidRPr="00876FDA">
        <w:rPr>
          <w:rFonts w:eastAsia="SimSun"/>
          <w:szCs w:val="22"/>
          <w:lang w:val="ka-GE" w:eastAsia="zh-CN"/>
        </w:rPr>
        <w:t xml:space="preserve"> </w:t>
      </w:r>
      <w:r w:rsidR="00320B3C" w:rsidRPr="00876FDA">
        <w:rPr>
          <w:rFonts w:ascii="Sylfaen" w:eastAsia="SimSun" w:hAnsi="Sylfaen" w:cs="Sylfaen"/>
          <w:szCs w:val="22"/>
          <w:lang w:val="ka-GE" w:eastAsia="zh-CN"/>
        </w:rPr>
        <w:t>იქნას</w:t>
      </w:r>
      <w:r w:rsidR="00320B3C" w:rsidRPr="00876FDA">
        <w:rPr>
          <w:rFonts w:eastAsia="SimSun"/>
          <w:szCs w:val="22"/>
          <w:lang w:val="ka-GE" w:eastAsia="zh-CN"/>
        </w:rPr>
        <w:t xml:space="preserve"> </w:t>
      </w:r>
      <w:r w:rsidR="00320B3C" w:rsidRPr="00876FDA">
        <w:rPr>
          <w:rFonts w:ascii="Sylfaen" w:eastAsia="SimSun" w:hAnsi="Sylfaen" w:cs="Sylfaen"/>
          <w:szCs w:val="22"/>
          <w:lang w:val="ka-GE" w:eastAsia="zh-CN"/>
        </w:rPr>
        <w:t>გამოყენებული</w:t>
      </w:r>
      <w:r w:rsidR="00320B3C" w:rsidRPr="00876FDA">
        <w:rPr>
          <w:rFonts w:eastAsia="SimSun"/>
          <w:szCs w:val="22"/>
          <w:lang w:val="ka-GE" w:eastAsia="zh-CN"/>
        </w:rPr>
        <w:t xml:space="preserve"> </w:t>
      </w:r>
      <w:r w:rsidR="00320B3C" w:rsidRPr="00876FDA">
        <w:rPr>
          <w:rFonts w:ascii="Sylfaen" w:eastAsia="SimSun" w:hAnsi="Sylfaen" w:cs="Sylfaen"/>
          <w:szCs w:val="22"/>
          <w:lang w:val="ka-GE" w:eastAsia="zh-CN"/>
        </w:rPr>
        <w:t xml:space="preserve">პაციენტებში, რომლებიც იტარებენ </w:t>
      </w:r>
      <w:proofErr w:type="spellStart"/>
      <w:r w:rsidR="00320B3C" w:rsidRPr="00876FDA">
        <w:rPr>
          <w:rFonts w:ascii="Sylfaen" w:eastAsia="SimSun" w:hAnsi="Sylfaen" w:cs="Sylfaen"/>
          <w:szCs w:val="22"/>
          <w:lang w:val="ka-GE" w:eastAsia="zh-CN"/>
        </w:rPr>
        <w:t>ჰემლიბრათი</w:t>
      </w:r>
      <w:proofErr w:type="spellEnd"/>
      <w:r w:rsidRPr="00876FDA">
        <w:rPr>
          <w:rFonts w:eastAsia="SimSun"/>
          <w:szCs w:val="22"/>
          <w:lang w:val="ka-GE" w:eastAsia="zh-CN"/>
        </w:rPr>
        <w:t xml:space="preserve"> </w:t>
      </w:r>
      <w:r w:rsidR="00320B3C" w:rsidRPr="00876FDA">
        <w:rPr>
          <w:rFonts w:ascii="Sylfaen" w:eastAsia="SimSun" w:hAnsi="Sylfaen" w:cs="Sylfaen"/>
          <w:szCs w:val="22"/>
          <w:lang w:val="ka-GE" w:eastAsia="zh-CN"/>
        </w:rPr>
        <w:t>მკურნალობას, ამ მედიკამენტის</w:t>
      </w:r>
      <w:r w:rsidRPr="00876FDA">
        <w:rPr>
          <w:rFonts w:eastAsia="SimSun"/>
          <w:szCs w:val="22"/>
          <w:lang w:val="ka-GE" w:eastAsia="zh-CN"/>
        </w:rPr>
        <w:t xml:space="preserve"> </w:t>
      </w:r>
      <w:r w:rsidRPr="00876FDA">
        <w:rPr>
          <w:rFonts w:ascii="Sylfaen" w:eastAsia="SimSun" w:hAnsi="Sylfaen" w:cs="Sylfaen"/>
          <w:szCs w:val="22"/>
          <w:lang w:val="ka-GE" w:eastAsia="zh-CN"/>
        </w:rPr>
        <w:t>აქტივობის</w:t>
      </w:r>
      <w:r w:rsidRPr="00876FDA">
        <w:rPr>
          <w:rFonts w:eastAsia="SimSun"/>
          <w:szCs w:val="22"/>
          <w:lang w:val="ka-GE" w:eastAsia="zh-CN"/>
        </w:rPr>
        <w:t xml:space="preserve"> </w:t>
      </w:r>
      <w:r w:rsidRPr="00876FDA">
        <w:rPr>
          <w:rFonts w:ascii="Sylfaen" w:eastAsia="SimSun" w:hAnsi="Sylfaen" w:cs="Sylfaen"/>
          <w:szCs w:val="22"/>
          <w:lang w:val="ka-GE" w:eastAsia="zh-CN"/>
        </w:rPr>
        <w:t>დასადგენად</w:t>
      </w:r>
      <w:r w:rsidRPr="00876FDA">
        <w:rPr>
          <w:rFonts w:eastAsia="SimSun"/>
          <w:szCs w:val="22"/>
          <w:lang w:val="ka-GE" w:eastAsia="zh-CN"/>
        </w:rPr>
        <w:t xml:space="preserve">, </w:t>
      </w:r>
      <w:r w:rsidR="00320B3C" w:rsidRPr="00876FDA">
        <w:rPr>
          <w:rFonts w:ascii="Sylfaen" w:eastAsia="SimSun" w:hAnsi="Sylfaen"/>
          <w:szCs w:val="22"/>
          <w:lang w:val="ka-GE" w:eastAsia="zh-CN"/>
        </w:rPr>
        <w:t xml:space="preserve">ასევე: შედედების </w:t>
      </w:r>
      <w:r w:rsidRPr="00876FDA">
        <w:rPr>
          <w:rFonts w:ascii="Sylfaen" w:eastAsia="SimSun" w:hAnsi="Sylfaen" w:cs="Sylfaen"/>
          <w:szCs w:val="22"/>
          <w:lang w:val="ka-GE" w:eastAsia="zh-CN"/>
        </w:rPr>
        <w:t>ფაქტორების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ჩანაცვლების</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Pr="00876FDA">
        <w:rPr>
          <w:rFonts w:ascii="Sylfaen" w:eastAsia="SimSun" w:hAnsi="Sylfaen" w:cs="Sylfaen"/>
          <w:szCs w:val="22"/>
          <w:lang w:val="ka-GE" w:eastAsia="zh-CN"/>
        </w:rPr>
        <w:t>კოაგულაციის</w:t>
      </w:r>
      <w:r w:rsidRPr="00876FDA">
        <w:rPr>
          <w:rFonts w:eastAsia="SimSun"/>
          <w:szCs w:val="22"/>
          <w:lang w:val="ka-GE" w:eastAsia="zh-CN"/>
        </w:rPr>
        <w:t xml:space="preserve"> </w:t>
      </w:r>
      <w:r w:rsidRPr="00876FDA">
        <w:rPr>
          <w:rFonts w:ascii="Sylfaen" w:eastAsia="SimSun" w:hAnsi="Sylfaen" w:cs="Sylfaen"/>
          <w:szCs w:val="22"/>
          <w:lang w:val="ka-GE" w:eastAsia="zh-CN"/>
        </w:rPr>
        <w:t>საწინააღმდეგო</w:t>
      </w:r>
      <w:r w:rsidRPr="00876FDA">
        <w:rPr>
          <w:rFonts w:eastAsia="SimSun"/>
          <w:szCs w:val="22"/>
          <w:lang w:val="ka-GE" w:eastAsia="zh-CN"/>
        </w:rPr>
        <w:t xml:space="preserve"> </w:t>
      </w:r>
      <w:r w:rsidR="00320B3C" w:rsidRPr="00876FDA">
        <w:rPr>
          <w:rFonts w:ascii="Sylfaen" w:eastAsia="SimSun" w:hAnsi="Sylfaen"/>
          <w:szCs w:val="22"/>
          <w:lang w:val="ka-GE" w:eastAsia="zh-CN"/>
        </w:rPr>
        <w:t xml:space="preserve">საშუალებების </w:t>
      </w:r>
      <w:r w:rsidRPr="00876FDA">
        <w:rPr>
          <w:rFonts w:ascii="Sylfaen" w:eastAsia="SimSun" w:hAnsi="Sylfaen" w:cs="Sylfaen"/>
          <w:szCs w:val="22"/>
          <w:lang w:val="ka-GE" w:eastAsia="zh-CN"/>
        </w:rPr>
        <w:t>დოზირების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დასადგენად</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001F4AF8" w:rsidRPr="00876FDA">
        <w:rPr>
          <w:rFonts w:eastAsia="SimSun"/>
          <w:szCs w:val="22"/>
          <w:lang w:eastAsia="zh-CN"/>
        </w:rPr>
        <w:t xml:space="preserve">FVIII </w:t>
      </w:r>
      <w:r w:rsidRPr="00876FDA">
        <w:rPr>
          <w:rFonts w:ascii="Sylfaen" w:eastAsia="SimSun" w:hAnsi="Sylfaen" w:cs="Sylfaen"/>
          <w:szCs w:val="22"/>
          <w:lang w:val="ka-GE" w:eastAsia="zh-CN"/>
        </w:rPr>
        <w:t>ინჰიბიტორების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ტიტრების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გასაზომად</w:t>
      </w:r>
      <w:r w:rsidRPr="00876FDA">
        <w:rPr>
          <w:rFonts w:eastAsia="SimSun"/>
          <w:szCs w:val="22"/>
          <w:lang w:val="ka-GE" w:eastAsia="zh-CN"/>
        </w:rPr>
        <w:t xml:space="preserve">. </w:t>
      </w:r>
      <w:r w:rsidR="00087F69" w:rsidRPr="00876FDA">
        <w:rPr>
          <w:rFonts w:ascii="Sylfaen" w:eastAsia="SimSun" w:hAnsi="Sylfaen" w:cs="Sylfaen"/>
          <w:szCs w:val="22"/>
          <w:lang w:val="ka-GE" w:eastAsia="zh-CN"/>
        </w:rPr>
        <w:t>უნდა გავითვალისწინოთ, რომ</w:t>
      </w:r>
      <w:r w:rsidRPr="00876FDA">
        <w:rPr>
          <w:rFonts w:eastAsia="SimSun"/>
          <w:szCs w:val="22"/>
          <w:lang w:val="ka-GE" w:eastAsia="zh-CN"/>
        </w:rPr>
        <w:t xml:space="preserve"> </w:t>
      </w:r>
      <w:r w:rsidRPr="00876FDA">
        <w:rPr>
          <w:rFonts w:ascii="Sylfaen" w:eastAsia="SimSun" w:hAnsi="Sylfaen" w:cs="Sylfaen"/>
          <w:szCs w:val="22"/>
          <w:lang w:val="ka-GE" w:eastAsia="zh-CN"/>
        </w:rPr>
        <w:t>თუკი</w:t>
      </w:r>
      <w:r w:rsidRPr="00876FDA">
        <w:rPr>
          <w:rFonts w:eastAsia="SimSun"/>
          <w:szCs w:val="22"/>
          <w:lang w:val="ka-GE" w:eastAsia="zh-CN"/>
        </w:rPr>
        <w:t xml:space="preserve"> </w:t>
      </w:r>
      <w:r w:rsidR="00320B3C" w:rsidRPr="00876FDA">
        <w:rPr>
          <w:rFonts w:ascii="Sylfaen" w:eastAsia="SimSun" w:hAnsi="Sylfaen"/>
          <w:szCs w:val="22"/>
          <w:lang w:val="ka-GE" w:eastAsia="zh-CN"/>
        </w:rPr>
        <w:t xml:space="preserve">მაინც </w:t>
      </w:r>
      <w:r w:rsidRPr="00876FDA">
        <w:rPr>
          <w:rFonts w:ascii="Sylfaen" w:eastAsia="SimSun" w:hAnsi="Sylfaen" w:cs="Sylfaen"/>
          <w:szCs w:val="22"/>
          <w:lang w:val="ka-GE" w:eastAsia="zh-CN"/>
        </w:rPr>
        <w:t>გამოიყენება</w:t>
      </w:r>
      <w:r w:rsidRPr="00876FDA">
        <w:rPr>
          <w:rFonts w:eastAsia="SimSun"/>
          <w:szCs w:val="22"/>
          <w:lang w:val="ka-GE" w:eastAsia="zh-CN"/>
        </w:rPr>
        <w:t xml:space="preserve"> </w:t>
      </w:r>
      <w:r w:rsidR="00320B3C" w:rsidRPr="00876FDA">
        <w:rPr>
          <w:rFonts w:ascii="Sylfaen" w:eastAsia="SimSun" w:hAnsi="Sylfaen" w:cs="Sylfaen"/>
          <w:szCs w:val="22"/>
          <w:lang w:val="ka-GE" w:eastAsia="zh-CN"/>
        </w:rPr>
        <w:t xml:space="preserve">ადამიანის ორგანიზმის თანდაყოლილი(სტანდარტული) შედედების სისტემის </w:t>
      </w:r>
      <w:proofErr w:type="spellStart"/>
      <w:r w:rsidR="00320B3C" w:rsidRPr="00876FDA">
        <w:rPr>
          <w:rFonts w:ascii="Sylfaen" w:eastAsia="SimSun" w:hAnsi="Sylfaen" w:cs="Sylfaen"/>
          <w:szCs w:val="22"/>
          <w:lang w:val="ka-GE" w:eastAsia="zh-CN"/>
        </w:rPr>
        <w:t>შემაფასებელი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ლაბორატორიული</w:t>
      </w:r>
      <w:r w:rsidRPr="00876FDA">
        <w:rPr>
          <w:rFonts w:eastAsia="SimSun"/>
          <w:szCs w:val="22"/>
          <w:lang w:val="ka-GE" w:eastAsia="zh-CN"/>
        </w:rPr>
        <w:t xml:space="preserve"> </w:t>
      </w:r>
      <w:r w:rsidRPr="00876FDA">
        <w:rPr>
          <w:rFonts w:ascii="Sylfaen" w:eastAsia="SimSun" w:hAnsi="Sylfaen" w:cs="Sylfaen"/>
          <w:szCs w:val="22"/>
          <w:lang w:val="ka-GE" w:eastAsia="zh-CN"/>
        </w:rPr>
        <w:t>ტესტები</w:t>
      </w:r>
      <w:r w:rsidRPr="00876FDA">
        <w:rPr>
          <w:rFonts w:eastAsia="SimSun"/>
          <w:szCs w:val="22"/>
          <w:lang w:val="ka-GE" w:eastAsia="zh-CN"/>
        </w:rPr>
        <w:t xml:space="preserve">, </w:t>
      </w:r>
      <w:r w:rsidRPr="00876FDA">
        <w:rPr>
          <w:rFonts w:ascii="Sylfaen" w:eastAsia="SimSun" w:hAnsi="Sylfaen" w:cs="Sylfaen"/>
          <w:szCs w:val="22"/>
          <w:lang w:val="ka-GE" w:eastAsia="zh-CN"/>
        </w:rPr>
        <w:t>მათი</w:t>
      </w:r>
      <w:r w:rsidRPr="00876FDA">
        <w:rPr>
          <w:rFonts w:eastAsia="SimSun"/>
          <w:szCs w:val="22"/>
          <w:lang w:val="ka-GE" w:eastAsia="zh-CN"/>
        </w:rPr>
        <w:t xml:space="preserve"> </w:t>
      </w:r>
      <w:r w:rsidRPr="00876FDA">
        <w:rPr>
          <w:rFonts w:ascii="Sylfaen" w:eastAsia="SimSun" w:hAnsi="Sylfaen" w:cs="Sylfaen"/>
          <w:szCs w:val="22"/>
          <w:lang w:val="ka-GE" w:eastAsia="zh-CN"/>
        </w:rPr>
        <w:t>შედეგების</w:t>
      </w:r>
      <w:r w:rsidRPr="00876FDA">
        <w:rPr>
          <w:rFonts w:eastAsia="SimSun"/>
          <w:szCs w:val="22"/>
          <w:lang w:val="ka-GE" w:eastAsia="zh-CN"/>
        </w:rPr>
        <w:t xml:space="preserve"> </w:t>
      </w:r>
      <w:r w:rsidRPr="00876FDA">
        <w:rPr>
          <w:rFonts w:ascii="Sylfaen" w:eastAsia="SimSun" w:hAnsi="Sylfaen" w:cs="Sylfaen"/>
          <w:szCs w:val="22"/>
          <w:lang w:val="ka-GE" w:eastAsia="zh-CN"/>
        </w:rPr>
        <w:t>არასწორად</w:t>
      </w:r>
      <w:r w:rsidRPr="00876FDA">
        <w:rPr>
          <w:rFonts w:eastAsia="SimSun"/>
          <w:szCs w:val="22"/>
          <w:lang w:val="ka-GE" w:eastAsia="zh-CN"/>
        </w:rPr>
        <w:t xml:space="preserve"> </w:t>
      </w:r>
      <w:r w:rsidR="00114D15" w:rsidRPr="00876FDA">
        <w:rPr>
          <w:rFonts w:ascii="Sylfaen" w:eastAsia="SimSun" w:hAnsi="Sylfaen" w:cs="Sylfaen"/>
          <w:szCs w:val="22"/>
          <w:lang w:val="ka-GE" w:eastAsia="zh-CN"/>
        </w:rPr>
        <w:t>განმარტებას</w:t>
      </w:r>
      <w:r w:rsidRPr="00876FDA">
        <w:rPr>
          <w:rFonts w:eastAsia="SimSun"/>
          <w:szCs w:val="22"/>
          <w:lang w:val="ka-GE" w:eastAsia="zh-CN"/>
        </w:rPr>
        <w:t xml:space="preserve"> </w:t>
      </w:r>
      <w:r w:rsidRPr="00876FDA">
        <w:rPr>
          <w:rFonts w:ascii="Sylfaen" w:eastAsia="SimSun" w:hAnsi="Sylfaen" w:cs="Sylfaen"/>
          <w:szCs w:val="22"/>
          <w:lang w:val="ka-GE" w:eastAsia="zh-CN"/>
        </w:rPr>
        <w:t>შეიძლება</w:t>
      </w:r>
      <w:r w:rsidRPr="00876FDA">
        <w:rPr>
          <w:rFonts w:eastAsia="SimSun"/>
          <w:szCs w:val="22"/>
          <w:lang w:val="ka-GE" w:eastAsia="zh-CN"/>
        </w:rPr>
        <w:t xml:space="preserve"> </w:t>
      </w:r>
      <w:r w:rsidRPr="00876FDA">
        <w:rPr>
          <w:rFonts w:ascii="Sylfaen" w:eastAsia="SimSun" w:hAnsi="Sylfaen" w:cs="Sylfaen"/>
          <w:szCs w:val="22"/>
          <w:lang w:val="ka-GE" w:eastAsia="zh-CN"/>
        </w:rPr>
        <w:t>მო</w:t>
      </w:r>
      <w:r w:rsidR="00087F69" w:rsidRPr="00876FDA">
        <w:rPr>
          <w:rFonts w:ascii="Sylfaen" w:eastAsia="SimSun" w:hAnsi="Sylfaen" w:cs="Sylfaen"/>
          <w:szCs w:val="22"/>
          <w:lang w:val="ka-GE" w:eastAsia="zh-CN"/>
        </w:rPr>
        <w:t>ჰყვე</w:t>
      </w:r>
      <w:r w:rsidRPr="00876FDA">
        <w:rPr>
          <w:rFonts w:ascii="Sylfaen" w:eastAsia="SimSun" w:hAnsi="Sylfaen" w:cs="Sylfaen"/>
          <w:szCs w:val="22"/>
          <w:lang w:val="ka-GE" w:eastAsia="zh-CN"/>
        </w:rPr>
        <w:t>ს</w:t>
      </w:r>
      <w:r w:rsidR="00087F69" w:rsidRPr="00876FDA">
        <w:rPr>
          <w:rFonts w:asciiTheme="minorHAnsi" w:eastAsia="SimSun" w:hAnsiTheme="minorHAnsi"/>
          <w:szCs w:val="22"/>
          <w:lang w:val="ka-GE" w:eastAsia="zh-CN"/>
        </w:rPr>
        <w:t xml:space="preserve"> </w:t>
      </w:r>
      <w:r w:rsidR="00087F69" w:rsidRPr="00876FDA">
        <w:rPr>
          <w:rFonts w:ascii="Sylfaen" w:eastAsia="SimSun" w:hAnsi="Sylfaen"/>
          <w:szCs w:val="22"/>
          <w:lang w:val="ka-GE" w:eastAsia="zh-CN"/>
        </w:rPr>
        <w:t xml:space="preserve">აღნიშნულ </w:t>
      </w:r>
      <w:r w:rsidRPr="00876FDA">
        <w:rPr>
          <w:rFonts w:ascii="Sylfaen" w:eastAsia="SimSun" w:hAnsi="Sylfaen" w:cs="Sylfaen"/>
          <w:szCs w:val="22"/>
          <w:lang w:val="ka-GE" w:eastAsia="zh-CN"/>
        </w:rPr>
        <w:t>პაციენტებ</w:t>
      </w:r>
      <w:r w:rsidR="00087F69" w:rsidRPr="00876FDA">
        <w:rPr>
          <w:rFonts w:ascii="Sylfaen" w:eastAsia="SimSun" w:hAnsi="Sylfaen" w:cs="Sylfaen"/>
          <w:szCs w:val="22"/>
          <w:lang w:val="ka-GE" w:eastAsia="zh-CN"/>
        </w:rPr>
        <w:t>შ</w:t>
      </w:r>
      <w:r w:rsidRPr="00876FDA">
        <w:rPr>
          <w:rFonts w:ascii="Sylfaen" w:eastAsia="SimSun" w:hAnsi="Sylfaen" w:cs="Sylfaen"/>
          <w:szCs w:val="22"/>
          <w:lang w:val="ka-GE" w:eastAsia="zh-CN"/>
        </w:rPr>
        <w:t>ი</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ეპიზოდები</w:t>
      </w:r>
      <w:r w:rsidRPr="00876FDA">
        <w:rPr>
          <w:rFonts w:eastAsia="SimSun"/>
          <w:szCs w:val="22"/>
          <w:lang w:val="ka-GE" w:eastAsia="zh-CN"/>
        </w:rPr>
        <w:t xml:space="preserve">, </w:t>
      </w:r>
      <w:r w:rsidRPr="00876FDA">
        <w:rPr>
          <w:rFonts w:ascii="Sylfaen" w:eastAsia="SimSun" w:hAnsi="Sylfaen" w:cs="Sylfaen"/>
          <w:szCs w:val="22"/>
          <w:lang w:val="ka-GE" w:eastAsia="zh-CN"/>
        </w:rPr>
        <w:t>რამაც</w:t>
      </w:r>
      <w:r w:rsidRPr="00876FDA">
        <w:rPr>
          <w:rFonts w:eastAsia="SimSun"/>
          <w:szCs w:val="22"/>
          <w:lang w:val="ka-GE" w:eastAsia="zh-CN"/>
        </w:rPr>
        <w:t xml:space="preserve"> </w:t>
      </w:r>
      <w:r w:rsidRPr="00876FDA">
        <w:rPr>
          <w:rFonts w:ascii="Sylfaen" w:eastAsia="SimSun" w:hAnsi="Sylfaen" w:cs="Sylfaen"/>
          <w:szCs w:val="22"/>
          <w:lang w:val="ka-GE" w:eastAsia="zh-CN"/>
        </w:rPr>
        <w:t>შეიძლება</w:t>
      </w:r>
      <w:r w:rsidRPr="00876FDA">
        <w:rPr>
          <w:rFonts w:eastAsia="SimSun"/>
          <w:szCs w:val="22"/>
          <w:lang w:val="ka-GE" w:eastAsia="zh-CN"/>
        </w:rPr>
        <w:t xml:space="preserve"> </w:t>
      </w:r>
      <w:r w:rsidRPr="00876FDA">
        <w:rPr>
          <w:rFonts w:ascii="Sylfaen" w:eastAsia="SimSun" w:hAnsi="Sylfaen" w:cs="Sylfaen"/>
          <w:szCs w:val="22"/>
          <w:lang w:val="ka-GE" w:eastAsia="zh-CN"/>
        </w:rPr>
        <w:t>გამოიწვიოს</w:t>
      </w:r>
      <w:r w:rsidRPr="00876FDA">
        <w:rPr>
          <w:rFonts w:eastAsia="SimSun"/>
          <w:szCs w:val="22"/>
          <w:lang w:val="ka-GE" w:eastAsia="zh-CN"/>
        </w:rPr>
        <w:t xml:space="preserve"> </w:t>
      </w:r>
      <w:r w:rsidRPr="00876FDA">
        <w:rPr>
          <w:rFonts w:ascii="Sylfaen" w:eastAsia="SimSun" w:hAnsi="Sylfaen" w:cs="Sylfaen"/>
          <w:szCs w:val="22"/>
          <w:lang w:val="ka-GE" w:eastAsia="zh-CN"/>
        </w:rPr>
        <w:t>მძიმე</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Pr="00876FDA">
        <w:rPr>
          <w:rFonts w:ascii="Sylfaen" w:eastAsia="SimSun" w:hAnsi="Sylfaen" w:cs="Sylfaen"/>
          <w:szCs w:val="22"/>
          <w:lang w:val="ka-GE" w:eastAsia="zh-CN"/>
        </w:rPr>
        <w:t>სიცოცხლისათვის</w:t>
      </w:r>
      <w:r w:rsidRPr="00876FDA">
        <w:rPr>
          <w:rFonts w:eastAsia="SimSun"/>
          <w:szCs w:val="22"/>
          <w:lang w:val="ka-GE" w:eastAsia="zh-CN"/>
        </w:rPr>
        <w:t xml:space="preserve"> </w:t>
      </w:r>
      <w:r w:rsidRPr="00876FDA">
        <w:rPr>
          <w:rFonts w:ascii="Sylfaen" w:eastAsia="SimSun" w:hAnsi="Sylfaen" w:cs="Sylfaen"/>
          <w:szCs w:val="22"/>
          <w:lang w:val="ka-GE" w:eastAsia="zh-CN"/>
        </w:rPr>
        <w:t>საშიში</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სისხლდენა</w:t>
      </w:r>
      <w:r w:rsidRPr="00876FDA">
        <w:rPr>
          <w:rFonts w:eastAsia="SimSun"/>
          <w:szCs w:val="22"/>
          <w:lang w:val="ka-GE" w:eastAsia="zh-CN"/>
        </w:rPr>
        <w:t>.</w:t>
      </w:r>
    </w:p>
    <w:p w14:paraId="49BD5F7C" w14:textId="77777777" w:rsidR="00270BFB" w:rsidRPr="00876FDA" w:rsidRDefault="00270BFB" w:rsidP="00730CC4">
      <w:pPr>
        <w:spacing w:line="280" w:lineRule="exact"/>
        <w:rPr>
          <w:rFonts w:eastAsia="SimSun"/>
          <w:color w:val="FF0000"/>
          <w:szCs w:val="22"/>
          <w:lang w:val="ka-GE" w:eastAsia="zh-CN"/>
        </w:rPr>
      </w:pPr>
    </w:p>
    <w:p w14:paraId="0104E42E" w14:textId="77777777" w:rsidR="00A9319C" w:rsidRPr="00876FDA" w:rsidRDefault="00691FF2" w:rsidP="00A9319C">
      <w:pPr>
        <w:rPr>
          <w:rFonts w:eastAsia="SimSun"/>
          <w:szCs w:val="22"/>
          <w:lang w:val="ka-GE" w:eastAsia="zh-CN"/>
        </w:rPr>
      </w:pPr>
      <w:r w:rsidRPr="00876FDA">
        <w:rPr>
          <w:rFonts w:ascii="Sylfaen" w:eastAsia="SimSun" w:hAnsi="Sylfaen" w:cs="Sylfaen"/>
          <w:szCs w:val="22"/>
          <w:lang w:val="ka-GE" w:eastAsia="zh-CN"/>
        </w:rPr>
        <w:t>ლაბორატორიული</w:t>
      </w:r>
      <w:r w:rsidRPr="00876FDA">
        <w:rPr>
          <w:rFonts w:eastAsia="SimSun"/>
          <w:szCs w:val="22"/>
          <w:lang w:val="ka-GE" w:eastAsia="zh-CN"/>
        </w:rPr>
        <w:t xml:space="preserve"> </w:t>
      </w:r>
      <w:r w:rsidRPr="00876FDA">
        <w:rPr>
          <w:rFonts w:ascii="Sylfaen" w:eastAsia="SimSun" w:hAnsi="Sylfaen" w:cs="Sylfaen"/>
          <w:szCs w:val="22"/>
          <w:lang w:val="ka-GE" w:eastAsia="zh-CN"/>
        </w:rPr>
        <w:t>ტესტები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რომლებზეც</w:t>
      </w:r>
      <w:r w:rsidRPr="00876FDA">
        <w:rPr>
          <w:rFonts w:eastAsia="SimSun"/>
          <w:szCs w:val="22"/>
          <w:lang w:val="ka-GE" w:eastAsia="zh-CN"/>
        </w:rPr>
        <w:t xml:space="preserve"> </w:t>
      </w:r>
      <w:r w:rsidRPr="00876FDA">
        <w:rPr>
          <w:rFonts w:ascii="Sylfaen" w:eastAsia="SimSun" w:hAnsi="Sylfaen" w:cs="Sylfaen"/>
          <w:szCs w:val="22"/>
          <w:lang w:val="ka-GE" w:eastAsia="zh-CN"/>
        </w:rPr>
        <w:t>გავლენას</w:t>
      </w:r>
      <w:r w:rsidRPr="00876FDA">
        <w:rPr>
          <w:rFonts w:eastAsia="SimSun"/>
          <w:szCs w:val="22"/>
          <w:lang w:val="ka-GE" w:eastAsia="zh-CN"/>
        </w:rPr>
        <w:t xml:space="preserve"> </w:t>
      </w:r>
      <w:r w:rsidRPr="00876FDA">
        <w:rPr>
          <w:rFonts w:ascii="Sylfaen" w:eastAsia="SimSun" w:hAnsi="Sylfaen" w:cs="Sylfaen"/>
          <w:szCs w:val="22"/>
          <w:lang w:val="ka-GE" w:eastAsia="zh-CN"/>
        </w:rPr>
        <w:t>ახდენს</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ემიციზუმაბი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ნაჩვენებია</w:t>
      </w:r>
      <w:r w:rsidRPr="00876FDA">
        <w:rPr>
          <w:rFonts w:eastAsia="SimSun"/>
          <w:szCs w:val="22"/>
          <w:lang w:val="ka-GE" w:eastAsia="zh-CN"/>
        </w:rPr>
        <w:t xml:space="preserve"> </w:t>
      </w:r>
      <w:r w:rsidRPr="00876FDA">
        <w:rPr>
          <w:rFonts w:ascii="Sylfaen" w:eastAsia="SimSun" w:hAnsi="Sylfaen" w:cs="Sylfaen"/>
          <w:szCs w:val="22"/>
          <w:lang w:val="ka-GE" w:eastAsia="zh-CN"/>
        </w:rPr>
        <w:t>ქვემოთ</w:t>
      </w:r>
      <w:r w:rsidRPr="00876FDA">
        <w:rPr>
          <w:rFonts w:eastAsia="SimSun"/>
          <w:szCs w:val="22"/>
          <w:lang w:val="ka-GE" w:eastAsia="zh-CN"/>
        </w:rPr>
        <w:t xml:space="preserve">, </w:t>
      </w:r>
      <w:r w:rsidRPr="00876FDA">
        <w:rPr>
          <w:rFonts w:ascii="Sylfaen" w:eastAsia="SimSun" w:hAnsi="Sylfaen" w:cs="Sylfaen"/>
          <w:szCs w:val="22"/>
          <w:lang w:val="ka-GE" w:eastAsia="zh-CN"/>
        </w:rPr>
        <w:t>ცხრილში</w:t>
      </w:r>
      <w:r w:rsidRPr="00876FDA">
        <w:rPr>
          <w:rFonts w:eastAsia="SimSun"/>
          <w:szCs w:val="22"/>
          <w:lang w:val="ka-GE" w:eastAsia="zh-CN"/>
        </w:rPr>
        <w:t xml:space="preserve"> 1. </w:t>
      </w:r>
      <w:r w:rsidRPr="00876FDA">
        <w:rPr>
          <w:rFonts w:ascii="Sylfaen" w:eastAsia="SimSun" w:hAnsi="Sylfaen" w:cs="Sylfaen"/>
          <w:szCs w:val="22"/>
          <w:lang w:val="ka-GE" w:eastAsia="zh-CN"/>
        </w:rPr>
        <w:t>მისი(</w:t>
      </w:r>
      <w:proofErr w:type="spellStart"/>
      <w:r w:rsidRPr="00876FDA">
        <w:rPr>
          <w:rFonts w:ascii="Sylfaen" w:eastAsia="SimSun" w:hAnsi="Sylfaen" w:cs="Sylfaen"/>
          <w:szCs w:val="22"/>
          <w:lang w:val="ka-GE" w:eastAsia="zh-CN"/>
        </w:rPr>
        <w:t>ჰემლიბრას</w:t>
      </w:r>
      <w:proofErr w:type="spellEnd"/>
      <w:r w:rsidRPr="00876FDA">
        <w:rPr>
          <w:rFonts w:ascii="Sylfaen" w:eastAsia="SimSun" w:hAnsi="Sylfaen" w:cs="Sylfaen"/>
          <w:szCs w:val="22"/>
          <w:lang w:val="ka-GE" w:eastAsia="zh-CN"/>
        </w:rPr>
        <w:t>)</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ნახევარგამოყოფის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ხანგრძლივობის</w:t>
      </w:r>
      <w:r w:rsidRPr="00876FDA">
        <w:rPr>
          <w:rFonts w:eastAsia="SimSun"/>
          <w:szCs w:val="22"/>
          <w:lang w:val="ka-GE" w:eastAsia="zh-CN"/>
        </w:rPr>
        <w:t xml:space="preserve"> </w:t>
      </w:r>
      <w:r w:rsidRPr="00876FDA">
        <w:rPr>
          <w:rFonts w:ascii="Sylfaen" w:eastAsia="SimSun" w:hAnsi="Sylfaen" w:cs="Sylfaen"/>
          <w:szCs w:val="22"/>
          <w:lang w:val="ka-GE" w:eastAsia="zh-CN"/>
        </w:rPr>
        <w:t>გამო</w:t>
      </w:r>
      <w:r w:rsidRPr="00876FDA">
        <w:rPr>
          <w:rFonts w:eastAsia="SimSun"/>
          <w:szCs w:val="22"/>
          <w:lang w:val="ka-GE" w:eastAsia="zh-CN"/>
        </w:rPr>
        <w:t xml:space="preserve">, </w:t>
      </w:r>
      <w:r w:rsidRPr="00876FDA">
        <w:rPr>
          <w:rFonts w:ascii="Sylfaen" w:eastAsia="SimSun" w:hAnsi="Sylfaen" w:cs="Sylfaen"/>
          <w:szCs w:val="22"/>
          <w:lang w:val="ka-GE" w:eastAsia="zh-CN"/>
        </w:rPr>
        <w:t>ეს</w:t>
      </w:r>
      <w:r w:rsidRPr="00876FDA">
        <w:rPr>
          <w:rFonts w:eastAsia="SimSun"/>
          <w:szCs w:val="22"/>
          <w:lang w:val="ka-GE" w:eastAsia="zh-CN"/>
        </w:rPr>
        <w:t xml:space="preserve"> </w:t>
      </w:r>
      <w:r w:rsidRPr="00876FDA">
        <w:rPr>
          <w:rFonts w:ascii="Sylfaen" w:eastAsia="SimSun" w:hAnsi="Sylfaen" w:cs="Sylfaen"/>
          <w:szCs w:val="22"/>
          <w:lang w:val="ka-GE" w:eastAsia="zh-CN"/>
        </w:rPr>
        <w:t>ეფექტები</w:t>
      </w:r>
      <w:r w:rsidRPr="00876FDA">
        <w:rPr>
          <w:rFonts w:eastAsia="SimSun"/>
          <w:szCs w:val="22"/>
          <w:lang w:val="ka-GE" w:eastAsia="zh-CN"/>
        </w:rPr>
        <w:t xml:space="preserve"> </w:t>
      </w:r>
      <w:r w:rsidRPr="00876FDA">
        <w:rPr>
          <w:rFonts w:ascii="Sylfaen" w:eastAsia="SimSun" w:hAnsi="Sylfaen" w:cs="Sylfaen"/>
          <w:szCs w:val="22"/>
          <w:lang w:val="ka-GE" w:eastAsia="zh-CN"/>
        </w:rPr>
        <w:t>კოაგულაციის</w:t>
      </w:r>
      <w:r w:rsidRPr="00876FDA">
        <w:rPr>
          <w:rFonts w:eastAsia="SimSun"/>
          <w:szCs w:val="22"/>
          <w:lang w:val="ka-GE" w:eastAsia="zh-CN"/>
        </w:rPr>
        <w:t xml:space="preserve"> </w:t>
      </w:r>
      <w:r w:rsidRPr="00876FDA">
        <w:rPr>
          <w:rFonts w:ascii="Sylfaen" w:eastAsia="SimSun" w:hAnsi="Sylfaen" w:cs="Sylfaen"/>
          <w:szCs w:val="22"/>
          <w:lang w:val="ka-GE" w:eastAsia="zh-CN"/>
        </w:rPr>
        <w:t>ანალიზზე</w:t>
      </w:r>
      <w:r w:rsidRPr="00876FDA">
        <w:rPr>
          <w:rFonts w:eastAsia="SimSun"/>
          <w:szCs w:val="22"/>
          <w:lang w:val="ka-GE" w:eastAsia="zh-CN"/>
        </w:rPr>
        <w:t xml:space="preserve"> </w:t>
      </w:r>
      <w:r w:rsidRPr="00876FDA">
        <w:rPr>
          <w:rFonts w:ascii="Sylfaen" w:eastAsia="SimSun" w:hAnsi="Sylfaen" w:cs="Sylfaen"/>
          <w:szCs w:val="22"/>
          <w:lang w:val="ka-GE" w:eastAsia="zh-CN"/>
        </w:rPr>
        <w:t>შეიძლება</w:t>
      </w:r>
      <w:r w:rsidRPr="00876FDA">
        <w:rPr>
          <w:rFonts w:eastAsia="SimSun"/>
          <w:szCs w:val="22"/>
          <w:lang w:val="ka-GE" w:eastAsia="zh-CN"/>
        </w:rPr>
        <w:t xml:space="preserve"> </w:t>
      </w:r>
      <w:r w:rsidRPr="00876FDA">
        <w:rPr>
          <w:rFonts w:ascii="Sylfaen" w:eastAsia="SimSun" w:hAnsi="Sylfaen" w:cs="Sylfaen"/>
          <w:szCs w:val="22"/>
          <w:lang w:val="ka-GE" w:eastAsia="zh-CN"/>
        </w:rPr>
        <w:t>გაგრძელდეს</w:t>
      </w:r>
      <w:r w:rsidRPr="00876FDA">
        <w:rPr>
          <w:rFonts w:eastAsia="SimSun"/>
          <w:szCs w:val="22"/>
          <w:lang w:val="ka-GE" w:eastAsia="zh-CN"/>
        </w:rPr>
        <w:t xml:space="preserve"> </w:t>
      </w:r>
      <w:r w:rsidRPr="00876FDA">
        <w:rPr>
          <w:rFonts w:ascii="Sylfaen" w:eastAsia="SimSun" w:hAnsi="Sylfaen" w:cs="Sylfaen"/>
          <w:szCs w:val="22"/>
          <w:lang w:val="ka-GE" w:eastAsia="zh-CN"/>
        </w:rPr>
        <w:t>ბოლო</w:t>
      </w:r>
      <w:r w:rsidRPr="00876FDA">
        <w:rPr>
          <w:rFonts w:eastAsia="SimSun"/>
          <w:szCs w:val="22"/>
          <w:lang w:val="ka-GE" w:eastAsia="zh-CN"/>
        </w:rPr>
        <w:t xml:space="preserve"> </w:t>
      </w:r>
      <w:r w:rsidRPr="00876FDA">
        <w:rPr>
          <w:rFonts w:ascii="Sylfaen" w:eastAsia="SimSun" w:hAnsi="Sylfaen" w:cs="Sylfaen"/>
          <w:szCs w:val="22"/>
          <w:lang w:val="ka-GE" w:eastAsia="zh-CN"/>
        </w:rPr>
        <w:t>დოზის</w:t>
      </w:r>
      <w:r w:rsidRPr="00876FDA">
        <w:rPr>
          <w:rFonts w:eastAsia="SimSun"/>
          <w:szCs w:val="22"/>
          <w:lang w:val="ka-GE" w:eastAsia="zh-CN"/>
        </w:rPr>
        <w:t xml:space="preserve"> </w:t>
      </w:r>
      <w:r w:rsidRPr="00876FDA">
        <w:rPr>
          <w:rFonts w:ascii="Sylfaen" w:eastAsia="SimSun" w:hAnsi="Sylfaen" w:cs="Sylfaen"/>
          <w:szCs w:val="22"/>
          <w:lang w:val="ka-GE" w:eastAsia="zh-CN"/>
        </w:rPr>
        <w:t>მიღებიდან</w:t>
      </w:r>
      <w:r w:rsidRPr="00876FDA">
        <w:rPr>
          <w:rFonts w:eastAsia="SimSun"/>
          <w:szCs w:val="22"/>
          <w:lang w:val="ka-GE" w:eastAsia="zh-CN"/>
        </w:rPr>
        <w:t xml:space="preserve"> 6 </w:t>
      </w:r>
      <w:r w:rsidRPr="00876FDA">
        <w:rPr>
          <w:rFonts w:ascii="Sylfaen" w:eastAsia="SimSun" w:hAnsi="Sylfaen" w:cs="Sylfaen"/>
          <w:szCs w:val="22"/>
          <w:lang w:val="ka-GE" w:eastAsia="zh-CN"/>
        </w:rPr>
        <w:t>თვის</w:t>
      </w:r>
      <w:r w:rsidRPr="00876FDA">
        <w:rPr>
          <w:rFonts w:eastAsia="SimSun"/>
          <w:szCs w:val="22"/>
          <w:lang w:val="ka-GE" w:eastAsia="zh-CN"/>
        </w:rPr>
        <w:t xml:space="preserve"> </w:t>
      </w:r>
      <w:r w:rsidRPr="00876FDA">
        <w:rPr>
          <w:rFonts w:ascii="Sylfaen" w:eastAsia="SimSun" w:hAnsi="Sylfaen" w:cs="Sylfaen"/>
          <w:szCs w:val="22"/>
          <w:lang w:val="ka-GE" w:eastAsia="zh-CN"/>
        </w:rPr>
        <w:t>განმავლობაში</w:t>
      </w:r>
      <w:r w:rsidRPr="00876FDA">
        <w:rPr>
          <w:rFonts w:eastAsia="SimSun"/>
          <w:szCs w:val="22"/>
          <w:lang w:val="ka-GE" w:eastAsia="zh-CN"/>
        </w:rPr>
        <w:t xml:space="preserve"> (</w:t>
      </w:r>
      <w:r w:rsidRPr="00876FDA">
        <w:rPr>
          <w:rFonts w:ascii="Sylfaen" w:eastAsia="SimSun" w:hAnsi="Sylfaen" w:cs="Sylfaen"/>
          <w:szCs w:val="22"/>
          <w:lang w:val="ka-GE" w:eastAsia="zh-CN"/>
        </w:rPr>
        <w:t>იხ</w:t>
      </w:r>
      <w:r w:rsidRPr="00876FDA">
        <w:rPr>
          <w:rFonts w:eastAsia="SimSun"/>
          <w:szCs w:val="22"/>
          <w:lang w:val="ka-GE" w:eastAsia="zh-CN"/>
        </w:rPr>
        <w:t xml:space="preserve">. </w:t>
      </w:r>
      <w:r w:rsidRPr="00876FDA">
        <w:rPr>
          <w:rFonts w:ascii="Sylfaen" w:eastAsia="SimSun" w:hAnsi="Sylfaen" w:cs="Sylfaen"/>
          <w:szCs w:val="22"/>
          <w:lang w:val="ka-GE" w:eastAsia="zh-CN"/>
        </w:rPr>
        <w:t>ქვეთავი</w:t>
      </w:r>
      <w:r w:rsidRPr="00876FDA">
        <w:rPr>
          <w:rFonts w:eastAsia="SimSun"/>
          <w:szCs w:val="22"/>
          <w:lang w:val="ka-GE" w:eastAsia="zh-CN"/>
        </w:rPr>
        <w:t xml:space="preserve"> 5.2).</w:t>
      </w:r>
    </w:p>
    <w:p w14:paraId="33B25ACE" w14:textId="77777777" w:rsidR="00827AC0" w:rsidRPr="00876FDA" w:rsidRDefault="00827AC0" w:rsidP="00A9319C">
      <w:pPr>
        <w:rPr>
          <w:rFonts w:eastAsia="SimSun"/>
          <w:color w:val="FF0000"/>
          <w:szCs w:val="22"/>
          <w:lang w:val="ka-GE" w:eastAsia="zh-CN"/>
        </w:rPr>
      </w:pPr>
    </w:p>
    <w:p w14:paraId="5C525D1D" w14:textId="77777777" w:rsidR="00827AC0" w:rsidRPr="00876FDA" w:rsidRDefault="0045407F" w:rsidP="00376FFD">
      <w:pPr>
        <w:rPr>
          <w:rFonts w:ascii="Sylfaen" w:hAnsi="Sylfaen"/>
          <w:lang w:val="ka-GE"/>
        </w:rPr>
      </w:pPr>
      <w:r w:rsidRPr="00876FDA">
        <w:rPr>
          <w:rFonts w:ascii="Sylfaen" w:hAnsi="Sylfaen"/>
          <w:b/>
          <w:lang w:val="ka-GE"/>
        </w:rPr>
        <w:t>ცხრილი 1</w:t>
      </w:r>
      <w:r w:rsidRPr="00876FDA">
        <w:rPr>
          <w:rFonts w:ascii="Sylfaen" w:hAnsi="Sylfaen"/>
          <w:lang w:val="ka-GE"/>
        </w:rPr>
        <w:t xml:space="preserve"> შედედების ტესტების შედეგები, რომლებზეც </w:t>
      </w:r>
      <w:proofErr w:type="spellStart"/>
      <w:r w:rsidRPr="00876FDA">
        <w:rPr>
          <w:rFonts w:ascii="Sylfaen" w:hAnsi="Sylfaen"/>
          <w:lang w:val="ka-GE"/>
        </w:rPr>
        <w:t>ემიციზუმაბი</w:t>
      </w:r>
      <w:proofErr w:type="spellEnd"/>
      <w:r w:rsidRPr="00876FDA">
        <w:rPr>
          <w:rFonts w:ascii="Sylfaen" w:hAnsi="Sylfaen"/>
          <w:lang w:val="ka-GE"/>
        </w:rPr>
        <w:t xml:space="preserve"> ახდენს და არ ახდენს გავლენას</w:t>
      </w:r>
    </w:p>
    <w:p w14:paraId="5ECB036D" w14:textId="77777777" w:rsidR="00827AC0" w:rsidRPr="00876FDA" w:rsidRDefault="00827AC0" w:rsidP="00827AC0">
      <w:pPr>
        <w:rPr>
          <w:rFonts w:eastAsia="SimSun"/>
          <w:color w:val="000000"/>
          <w:szCs w:val="22"/>
          <w:lang w:val="ka-GE" w:eastAsia="zh-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641"/>
      </w:tblGrid>
      <w:tr w:rsidR="00827AC0" w:rsidRPr="00876FDA" w14:paraId="4E560738" w14:textId="77777777" w:rsidTr="008D1039">
        <w:trPr>
          <w:trHeight w:val="498"/>
        </w:trPr>
        <w:tc>
          <w:tcPr>
            <w:tcW w:w="4724" w:type="dxa"/>
          </w:tcPr>
          <w:p w14:paraId="2D4F65AF" w14:textId="77777777" w:rsidR="00827AC0" w:rsidRPr="00876FDA" w:rsidRDefault="00827AC0" w:rsidP="008D1039">
            <w:pPr>
              <w:jc w:val="center"/>
              <w:rPr>
                <w:rFonts w:ascii="Sylfaen" w:eastAsia="SimSun" w:hAnsi="Sylfaen"/>
                <w:b/>
                <w:color w:val="000000"/>
                <w:szCs w:val="22"/>
                <w:lang w:val="ka-GE" w:eastAsia="zh-CN"/>
              </w:rPr>
            </w:pPr>
            <w:r w:rsidRPr="00876FDA">
              <w:rPr>
                <w:rFonts w:ascii="Sylfaen" w:eastAsia="SimSun" w:hAnsi="Sylfaen"/>
                <w:b/>
                <w:color w:val="000000"/>
                <w:szCs w:val="22"/>
                <w:lang w:val="ka-GE" w:eastAsia="zh-CN"/>
              </w:rPr>
              <w:t xml:space="preserve">შედეგები, რომლებზეც </w:t>
            </w:r>
            <w:proofErr w:type="spellStart"/>
            <w:r w:rsidRPr="00876FDA">
              <w:rPr>
                <w:rFonts w:ascii="Sylfaen" w:eastAsia="SimSun" w:hAnsi="Sylfaen"/>
                <w:b/>
                <w:color w:val="000000"/>
                <w:szCs w:val="22"/>
                <w:lang w:val="ka-GE" w:eastAsia="zh-CN"/>
              </w:rPr>
              <w:t>ჰემლიბრა</w:t>
            </w:r>
            <w:proofErr w:type="spellEnd"/>
            <w:r w:rsidRPr="00876FDA">
              <w:rPr>
                <w:rFonts w:ascii="Sylfaen" w:eastAsia="SimSun" w:hAnsi="Sylfaen"/>
                <w:b/>
                <w:color w:val="000000"/>
                <w:szCs w:val="22"/>
                <w:lang w:val="ka-GE" w:eastAsia="zh-CN"/>
              </w:rPr>
              <w:t xml:space="preserve"> მოქმედებს </w:t>
            </w:r>
          </w:p>
        </w:tc>
        <w:tc>
          <w:tcPr>
            <w:tcW w:w="4833" w:type="dxa"/>
          </w:tcPr>
          <w:p w14:paraId="59FCB26E" w14:textId="77777777" w:rsidR="00827AC0" w:rsidRPr="00876FDA" w:rsidRDefault="00827AC0" w:rsidP="008D1039">
            <w:pPr>
              <w:jc w:val="center"/>
              <w:rPr>
                <w:rFonts w:ascii="Sylfaen" w:eastAsia="SimSun" w:hAnsi="Sylfaen"/>
                <w:b/>
                <w:color w:val="000000"/>
                <w:szCs w:val="22"/>
                <w:lang w:val="ka-GE" w:eastAsia="zh-CN"/>
              </w:rPr>
            </w:pPr>
            <w:r w:rsidRPr="00876FDA">
              <w:rPr>
                <w:rFonts w:ascii="Sylfaen" w:eastAsia="SimSun" w:hAnsi="Sylfaen"/>
                <w:b/>
                <w:color w:val="000000"/>
                <w:szCs w:val="22"/>
                <w:lang w:val="ka-GE" w:eastAsia="zh-CN"/>
              </w:rPr>
              <w:t xml:space="preserve">შედეგები, რომლებზეც </w:t>
            </w:r>
            <w:proofErr w:type="spellStart"/>
            <w:r w:rsidRPr="00876FDA">
              <w:rPr>
                <w:rFonts w:ascii="Sylfaen" w:eastAsia="SimSun" w:hAnsi="Sylfaen"/>
                <w:b/>
                <w:color w:val="000000"/>
                <w:szCs w:val="22"/>
                <w:lang w:val="ka-GE" w:eastAsia="zh-CN"/>
              </w:rPr>
              <w:t>ჰემლიბრა</w:t>
            </w:r>
            <w:proofErr w:type="spellEnd"/>
            <w:r w:rsidRPr="00876FDA">
              <w:rPr>
                <w:rFonts w:ascii="Sylfaen" w:eastAsia="SimSun" w:hAnsi="Sylfaen"/>
                <w:b/>
                <w:color w:val="000000"/>
                <w:szCs w:val="22"/>
                <w:lang w:val="ka-GE" w:eastAsia="zh-CN"/>
              </w:rPr>
              <w:t xml:space="preserve"> არ მოქმედებს </w:t>
            </w:r>
          </w:p>
        </w:tc>
      </w:tr>
      <w:tr w:rsidR="00827AC0" w:rsidRPr="00876FDA" w14:paraId="3281E299" w14:textId="77777777" w:rsidTr="008D1039">
        <w:trPr>
          <w:trHeight w:val="2631"/>
        </w:trPr>
        <w:tc>
          <w:tcPr>
            <w:tcW w:w="4724" w:type="dxa"/>
          </w:tcPr>
          <w:p w14:paraId="555FC057" w14:textId="77777777" w:rsidR="00827AC0" w:rsidRPr="00876FDA" w:rsidRDefault="00827AC0" w:rsidP="008D1039">
            <w:pPr>
              <w:rPr>
                <w:rFonts w:ascii="Sylfaen" w:eastAsia="SimSun" w:hAnsi="Sylfaen"/>
                <w:color w:val="000000"/>
                <w:szCs w:val="22"/>
                <w:lang w:val="ka-GE" w:eastAsia="zh-CN"/>
              </w:rPr>
            </w:pPr>
            <w:r w:rsidRPr="00876FDA">
              <w:rPr>
                <w:rFonts w:ascii="Sylfaen" w:eastAsia="SimSun" w:hAnsi="Sylfaen"/>
                <w:color w:val="000000"/>
                <w:szCs w:val="22"/>
                <w:lang w:eastAsia="zh-CN"/>
              </w:rPr>
              <w:t xml:space="preserve">- </w:t>
            </w:r>
            <w:r w:rsidRPr="00876FDA">
              <w:rPr>
                <w:rFonts w:ascii="Sylfaen" w:eastAsia="SimSun" w:hAnsi="Sylfaen"/>
                <w:color w:val="000000"/>
                <w:szCs w:val="22"/>
                <w:lang w:val="ka-GE" w:eastAsia="zh-CN"/>
              </w:rPr>
              <w:t xml:space="preserve"> აქტივირებული პარციალური </w:t>
            </w:r>
            <w:proofErr w:type="spellStart"/>
            <w:r w:rsidRPr="00876FDA">
              <w:rPr>
                <w:rFonts w:ascii="Sylfaen" w:eastAsia="SimSun" w:hAnsi="Sylfaen"/>
                <w:color w:val="000000"/>
                <w:szCs w:val="22"/>
                <w:lang w:val="ka-GE" w:eastAsia="zh-CN"/>
              </w:rPr>
              <w:t>თრომბოპლასტინის</w:t>
            </w:r>
            <w:proofErr w:type="spellEnd"/>
            <w:r w:rsidRPr="00876FDA">
              <w:rPr>
                <w:rFonts w:ascii="Sylfaen" w:eastAsia="SimSun" w:hAnsi="Sylfaen"/>
                <w:color w:val="000000"/>
                <w:szCs w:val="22"/>
                <w:lang w:val="ka-GE" w:eastAsia="zh-CN"/>
              </w:rPr>
              <w:t xml:space="preserve"> დრო (</w:t>
            </w:r>
            <w:proofErr w:type="spellStart"/>
            <w:r w:rsidRPr="00876FDA">
              <w:rPr>
                <w:rFonts w:ascii="Sylfaen" w:eastAsia="SimSun" w:hAnsi="Sylfaen"/>
                <w:color w:val="000000"/>
                <w:szCs w:val="22"/>
                <w:lang w:val="ka-GE" w:eastAsia="zh-CN"/>
              </w:rPr>
              <w:t>aPTT</w:t>
            </w:r>
            <w:proofErr w:type="spellEnd"/>
            <w:r w:rsidRPr="00876FDA">
              <w:rPr>
                <w:rFonts w:ascii="Sylfaen" w:eastAsia="SimSun" w:hAnsi="Sylfaen"/>
                <w:color w:val="000000"/>
                <w:szCs w:val="22"/>
                <w:lang w:val="ka-GE" w:eastAsia="zh-CN"/>
              </w:rPr>
              <w:t>)</w:t>
            </w:r>
          </w:p>
          <w:p w14:paraId="5562B101"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ბეთესდას</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ტესტი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კოლტის</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წარმოქმნაზე</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დაფუძნებული</w:t>
            </w:r>
            <w:proofErr w:type="spellEnd"/>
            <w:r w:rsidRPr="00876FDA">
              <w:rPr>
                <w:rFonts w:ascii="Sylfaen" w:eastAsia="SimSun" w:hAnsi="Sylfaen"/>
                <w:color w:val="000000"/>
                <w:szCs w:val="22"/>
                <w:lang w:eastAsia="zh-CN"/>
              </w:rPr>
              <w:t xml:space="preserve">) FVIII </w:t>
            </w:r>
            <w:proofErr w:type="spellStart"/>
            <w:r w:rsidRPr="00876FDA">
              <w:rPr>
                <w:rFonts w:ascii="Sylfaen" w:eastAsia="SimSun" w:hAnsi="Sylfaen" w:cs="Sylfaen"/>
                <w:color w:val="000000"/>
                <w:szCs w:val="22"/>
                <w:lang w:eastAsia="zh-CN"/>
              </w:rPr>
              <w:t>ინჰიბიტორის</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ტიტრის</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შესაფასებლად</w:t>
            </w:r>
            <w:proofErr w:type="spellEnd"/>
          </w:p>
          <w:p w14:paraId="462D66AE"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ერთ</w:t>
            </w:r>
            <w:proofErr w:type="spellEnd"/>
            <w:r w:rsidRPr="00876FDA">
              <w:rPr>
                <w:rFonts w:ascii="Sylfaen" w:eastAsia="SimSun" w:hAnsi="Sylfaen"/>
                <w:color w:val="000000"/>
                <w:szCs w:val="22"/>
                <w:lang w:eastAsia="zh-CN"/>
              </w:rPr>
              <w:t xml:space="preserve"> </w:t>
            </w:r>
            <w:proofErr w:type="spellStart"/>
            <w:proofErr w:type="gramStart"/>
            <w:r w:rsidRPr="00876FDA">
              <w:rPr>
                <w:rFonts w:ascii="Sylfaen" w:eastAsia="SimSun" w:hAnsi="Sylfaen" w:cs="Sylfaen"/>
                <w:color w:val="000000"/>
                <w:szCs w:val="22"/>
                <w:lang w:eastAsia="zh-CN"/>
              </w:rPr>
              <w:t>ეტაპიანი</w:t>
            </w:r>
            <w:proofErr w:type="spellEnd"/>
            <w:r w:rsidRPr="00876FDA">
              <w:rPr>
                <w:rFonts w:ascii="Sylfaen" w:eastAsia="SimSun" w:hAnsi="Sylfaen"/>
                <w:color w:val="000000"/>
                <w:szCs w:val="22"/>
                <w:lang w:eastAsia="zh-CN"/>
              </w:rPr>
              <w:t xml:space="preserve"> ,</w:t>
            </w:r>
            <w:proofErr w:type="gramEnd"/>
            <w:r w:rsidRPr="00876FDA">
              <w:rPr>
                <w:rFonts w:ascii="Sylfaen" w:eastAsia="SimSun" w:hAnsi="Sylfaen"/>
                <w:color w:val="000000"/>
                <w:szCs w:val="22"/>
                <w:lang w:eastAsia="zh-CN"/>
              </w:rPr>
              <w:t xml:space="preserve"> </w:t>
            </w:r>
            <w:proofErr w:type="spellStart"/>
            <w:r w:rsidRPr="00876FDA">
              <w:rPr>
                <w:rFonts w:ascii="Sylfaen" w:eastAsia="SimSun" w:hAnsi="Sylfaen"/>
                <w:color w:val="000000"/>
                <w:szCs w:val="22"/>
                <w:lang w:eastAsia="zh-CN"/>
              </w:rPr>
              <w:t>aPTT-</w:t>
            </w:r>
            <w:r w:rsidRPr="00876FDA">
              <w:rPr>
                <w:rFonts w:ascii="Sylfaen" w:eastAsia="SimSun" w:hAnsi="Sylfaen" w:cs="Sylfaen"/>
                <w:color w:val="000000"/>
                <w:szCs w:val="22"/>
                <w:lang w:eastAsia="zh-CN"/>
              </w:rPr>
              <w:t>ზე</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დაფუძნებული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ერთფაქტორიანი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ტესტები</w:t>
            </w:r>
            <w:proofErr w:type="spellEnd"/>
          </w:p>
          <w:p w14:paraId="56C8E997"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proofErr w:type="spellStart"/>
            <w:r w:rsidRPr="00876FDA">
              <w:rPr>
                <w:rFonts w:ascii="Sylfaen" w:eastAsia="SimSun" w:hAnsi="Sylfaen"/>
                <w:color w:val="000000"/>
                <w:szCs w:val="22"/>
                <w:lang w:eastAsia="zh-CN"/>
              </w:rPr>
              <w:t>aPTT-</w:t>
            </w:r>
            <w:r w:rsidRPr="00876FDA">
              <w:rPr>
                <w:rFonts w:ascii="Sylfaen" w:eastAsia="SimSun" w:hAnsi="Sylfaen" w:cs="Sylfaen"/>
                <w:color w:val="000000"/>
                <w:szCs w:val="22"/>
                <w:lang w:eastAsia="zh-CN"/>
              </w:rPr>
              <w:t>ზე</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დაფუძნებული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აქტივირებული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პროტეინი</w:t>
            </w:r>
            <w:proofErr w:type="spellEnd"/>
            <w:r w:rsidRPr="00876FDA">
              <w:rPr>
                <w:rFonts w:ascii="Sylfaen" w:eastAsia="SimSun" w:hAnsi="Sylfaen"/>
                <w:color w:val="000000"/>
                <w:szCs w:val="22"/>
                <w:lang w:eastAsia="zh-CN"/>
              </w:rPr>
              <w:t xml:space="preserve"> C </w:t>
            </w:r>
            <w:proofErr w:type="spellStart"/>
            <w:r w:rsidRPr="00876FDA">
              <w:rPr>
                <w:rFonts w:ascii="Sylfaen" w:eastAsia="SimSun" w:hAnsi="Sylfaen" w:cs="Sylfaen"/>
                <w:color w:val="000000"/>
                <w:szCs w:val="22"/>
                <w:lang w:eastAsia="zh-CN"/>
              </w:rPr>
              <w:t>რეზისტენტობა</w:t>
            </w:r>
            <w:proofErr w:type="spellEnd"/>
            <w:r w:rsidRPr="00876FDA">
              <w:rPr>
                <w:rFonts w:ascii="Sylfaen" w:eastAsia="SimSun" w:hAnsi="Sylfaen"/>
                <w:color w:val="000000"/>
                <w:szCs w:val="22"/>
                <w:lang w:eastAsia="zh-CN"/>
              </w:rPr>
              <w:t xml:space="preserve"> (APC-R)</w:t>
            </w:r>
          </w:p>
          <w:p w14:paraId="74B63186"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r w:rsidRPr="00876FDA">
              <w:rPr>
                <w:rFonts w:ascii="Sylfaen" w:eastAsia="SimSun" w:hAnsi="Sylfaen"/>
                <w:color w:val="000000"/>
                <w:szCs w:val="22"/>
                <w:lang w:val="ka-GE" w:eastAsia="zh-CN"/>
              </w:rPr>
              <w:t>ა</w:t>
            </w:r>
            <w:proofErr w:type="spellStart"/>
            <w:r w:rsidRPr="00876FDA">
              <w:rPr>
                <w:rFonts w:ascii="Sylfaen" w:eastAsia="SimSun" w:hAnsi="Sylfaen" w:cs="Sylfaen"/>
                <w:color w:val="000000"/>
                <w:szCs w:val="22"/>
                <w:lang w:eastAsia="zh-CN"/>
              </w:rPr>
              <w:t>ქტივირებული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შედედების</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დრო</w:t>
            </w:r>
            <w:proofErr w:type="spellEnd"/>
            <w:r w:rsidRPr="00876FDA">
              <w:rPr>
                <w:rFonts w:ascii="Sylfaen" w:eastAsia="SimSun" w:hAnsi="Sylfaen"/>
                <w:color w:val="000000"/>
                <w:szCs w:val="22"/>
                <w:lang w:eastAsia="zh-CN"/>
              </w:rPr>
              <w:t xml:space="preserve"> (ACT)</w:t>
            </w:r>
          </w:p>
        </w:tc>
        <w:tc>
          <w:tcPr>
            <w:tcW w:w="4833" w:type="dxa"/>
          </w:tcPr>
          <w:p w14:paraId="0C96E28F" w14:textId="77777777" w:rsidR="00827AC0" w:rsidRPr="00876FDA" w:rsidRDefault="00827AC0" w:rsidP="008D1039">
            <w:pPr>
              <w:rPr>
                <w:rFonts w:ascii="Sylfaen" w:eastAsia="SimSun" w:hAnsi="Sylfaen"/>
                <w:color w:val="000000"/>
                <w:szCs w:val="22"/>
                <w:lang w:val="ka-GE" w:eastAsia="zh-CN"/>
              </w:rPr>
            </w:pPr>
            <w:r w:rsidRPr="00876FDA">
              <w:rPr>
                <w:rFonts w:ascii="Sylfaen" w:eastAsia="SimSun" w:hAnsi="Sylfaen"/>
                <w:color w:val="000000"/>
                <w:szCs w:val="22"/>
                <w:lang w:eastAsia="zh-CN"/>
              </w:rPr>
              <w:t xml:space="preserve">- </w:t>
            </w:r>
            <w:r w:rsidRPr="00876FDA">
              <w:rPr>
                <w:rFonts w:ascii="Sylfaen" w:eastAsia="SimSun" w:hAnsi="Sylfaen"/>
                <w:color w:val="000000"/>
                <w:szCs w:val="22"/>
                <w:lang w:val="ka-GE" w:eastAsia="zh-CN"/>
              </w:rPr>
              <w:t xml:space="preserve"> </w:t>
            </w:r>
            <w:proofErr w:type="spellStart"/>
            <w:r w:rsidRPr="00876FDA">
              <w:rPr>
                <w:rFonts w:ascii="Sylfaen" w:eastAsia="SimSun" w:hAnsi="Sylfaen"/>
                <w:color w:val="000000"/>
                <w:szCs w:val="22"/>
                <w:lang w:val="ka-GE" w:eastAsia="zh-CN"/>
              </w:rPr>
              <w:t>ბეთესდას</w:t>
            </w:r>
            <w:proofErr w:type="spellEnd"/>
            <w:r w:rsidRPr="00876FDA">
              <w:rPr>
                <w:rFonts w:ascii="Sylfaen" w:eastAsia="SimSun" w:hAnsi="Sylfaen"/>
                <w:color w:val="000000"/>
                <w:szCs w:val="22"/>
                <w:lang w:val="ka-GE" w:eastAsia="zh-CN"/>
              </w:rPr>
              <w:t xml:space="preserve"> ტესტები (ხარის </w:t>
            </w:r>
            <w:proofErr w:type="spellStart"/>
            <w:r w:rsidRPr="00876FDA">
              <w:rPr>
                <w:rFonts w:ascii="Sylfaen" w:eastAsia="SimSun" w:hAnsi="Sylfaen"/>
                <w:color w:val="000000"/>
                <w:szCs w:val="22"/>
                <w:lang w:val="ka-GE" w:eastAsia="zh-CN"/>
              </w:rPr>
              <w:t>ქრომოგენული</w:t>
            </w:r>
            <w:proofErr w:type="spellEnd"/>
            <w:r w:rsidRPr="00876FDA">
              <w:rPr>
                <w:rFonts w:ascii="Sylfaen" w:eastAsia="SimSun" w:hAnsi="Sylfaen"/>
                <w:color w:val="000000"/>
                <w:szCs w:val="22"/>
                <w:lang w:val="ka-GE" w:eastAsia="zh-CN"/>
              </w:rPr>
              <w:t xml:space="preserve">) FVIII </w:t>
            </w:r>
            <w:proofErr w:type="spellStart"/>
            <w:r w:rsidRPr="00876FDA">
              <w:rPr>
                <w:rFonts w:ascii="Sylfaen" w:eastAsia="SimSun" w:hAnsi="Sylfaen"/>
                <w:color w:val="000000"/>
                <w:szCs w:val="22"/>
                <w:lang w:val="ka-GE" w:eastAsia="zh-CN"/>
              </w:rPr>
              <w:t>ინჰიბიტორის</w:t>
            </w:r>
            <w:proofErr w:type="spellEnd"/>
            <w:r w:rsidRPr="00876FDA">
              <w:rPr>
                <w:rFonts w:ascii="Sylfaen" w:eastAsia="SimSun" w:hAnsi="Sylfaen"/>
                <w:color w:val="000000"/>
                <w:szCs w:val="22"/>
                <w:lang w:val="ka-GE" w:eastAsia="zh-CN"/>
              </w:rPr>
              <w:t xml:space="preserve"> ტიტრის შესაფასებლად</w:t>
            </w:r>
          </w:p>
          <w:p w14:paraId="137E4B9D"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თრომბინის</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დრო</w:t>
            </w:r>
            <w:proofErr w:type="spellEnd"/>
            <w:proofErr w:type="gramStart"/>
            <w:r w:rsidRPr="00876FDA">
              <w:rPr>
                <w:rFonts w:ascii="Sylfaen" w:eastAsia="SimSun" w:hAnsi="Sylfaen"/>
                <w:color w:val="000000"/>
                <w:szCs w:val="22"/>
                <w:lang w:eastAsia="zh-CN"/>
              </w:rPr>
              <w:t xml:space="preserve"> </w:t>
            </w:r>
            <w:r w:rsidRPr="00876FDA">
              <w:rPr>
                <w:rFonts w:ascii="Sylfaen" w:eastAsia="SimSun" w:hAnsi="Sylfaen"/>
                <w:color w:val="000000"/>
                <w:szCs w:val="22"/>
                <w:lang w:val="ka-GE" w:eastAsia="zh-CN"/>
              </w:rPr>
              <w:t xml:space="preserve"> </w:t>
            </w:r>
            <w:r w:rsidRPr="00876FDA">
              <w:rPr>
                <w:rFonts w:ascii="Sylfaen" w:eastAsia="SimSun" w:hAnsi="Sylfaen"/>
                <w:color w:val="000000"/>
                <w:szCs w:val="22"/>
                <w:lang w:eastAsia="zh-CN"/>
              </w:rPr>
              <w:t xml:space="preserve"> (</w:t>
            </w:r>
            <w:proofErr w:type="gramEnd"/>
            <w:r w:rsidRPr="00876FDA">
              <w:rPr>
                <w:rFonts w:ascii="Sylfaen" w:eastAsia="SimSun" w:hAnsi="Sylfaen"/>
                <w:color w:val="000000"/>
                <w:szCs w:val="22"/>
                <w:lang w:eastAsia="zh-CN"/>
              </w:rPr>
              <w:t>TT)</w:t>
            </w:r>
          </w:p>
          <w:p w14:paraId="6F277A55" w14:textId="77777777" w:rsidR="00827AC0" w:rsidRPr="00876FDA" w:rsidRDefault="00827AC0" w:rsidP="008D1039">
            <w:pPr>
              <w:rPr>
                <w:rFonts w:ascii="Sylfaen" w:eastAsia="SimSun" w:hAnsi="Sylfaen"/>
                <w:color w:val="000000"/>
                <w:szCs w:val="22"/>
                <w:lang w:val="ka-GE" w:eastAsia="zh-CN"/>
              </w:rPr>
            </w:pPr>
            <w:r w:rsidRPr="00876FDA">
              <w:rPr>
                <w:rFonts w:ascii="Sylfaen" w:eastAsia="SimSun" w:hAnsi="Sylfaen"/>
                <w:color w:val="000000"/>
                <w:szCs w:val="22"/>
                <w:lang w:eastAsia="zh-CN"/>
              </w:rPr>
              <w:t xml:space="preserve">- </w:t>
            </w:r>
            <w:r w:rsidRPr="00876FDA">
              <w:rPr>
                <w:rFonts w:ascii="Sylfaen" w:eastAsia="SimSun" w:hAnsi="Sylfaen"/>
                <w:color w:val="000000"/>
                <w:szCs w:val="22"/>
                <w:lang w:val="ka-GE" w:eastAsia="zh-CN"/>
              </w:rPr>
              <w:t xml:space="preserve"> ერთ </w:t>
            </w:r>
            <w:proofErr w:type="gramStart"/>
            <w:r w:rsidRPr="00876FDA">
              <w:rPr>
                <w:rFonts w:ascii="Sylfaen" w:eastAsia="SimSun" w:hAnsi="Sylfaen"/>
                <w:color w:val="000000"/>
                <w:szCs w:val="22"/>
                <w:lang w:val="ka-GE" w:eastAsia="zh-CN"/>
              </w:rPr>
              <w:t>ეტაპიანი  პროთრომბინის</w:t>
            </w:r>
            <w:proofErr w:type="gramEnd"/>
            <w:r w:rsidRPr="00876FDA">
              <w:rPr>
                <w:rFonts w:ascii="Sylfaen" w:eastAsia="SimSun" w:hAnsi="Sylfaen"/>
                <w:color w:val="000000"/>
                <w:szCs w:val="22"/>
                <w:lang w:val="ka-GE" w:eastAsia="zh-CN"/>
              </w:rPr>
              <w:t xml:space="preserve"> დროზე (PT)-დაფუძნებული, </w:t>
            </w:r>
            <w:proofErr w:type="spellStart"/>
            <w:r w:rsidRPr="00876FDA">
              <w:rPr>
                <w:rFonts w:ascii="Sylfaen" w:eastAsia="SimSun" w:hAnsi="Sylfaen"/>
                <w:color w:val="000000"/>
                <w:szCs w:val="22"/>
                <w:lang w:val="ka-GE" w:eastAsia="zh-CN"/>
              </w:rPr>
              <w:t>ერთფაქტორიანი</w:t>
            </w:r>
            <w:proofErr w:type="spellEnd"/>
            <w:r w:rsidRPr="00876FDA">
              <w:rPr>
                <w:rFonts w:ascii="Sylfaen" w:eastAsia="SimSun" w:hAnsi="Sylfaen"/>
                <w:color w:val="000000"/>
                <w:szCs w:val="22"/>
                <w:lang w:val="ka-GE" w:eastAsia="zh-CN"/>
              </w:rPr>
              <w:t xml:space="preserve"> ტესტები.</w:t>
            </w:r>
          </w:p>
          <w:p w14:paraId="588D06D7"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ქრომოგენ</w:t>
            </w:r>
            <w:r w:rsidRPr="00876FDA">
              <w:rPr>
                <w:rFonts w:ascii="Sylfaen" w:eastAsia="SimSun" w:hAnsi="Sylfaen"/>
                <w:color w:val="000000"/>
                <w:szCs w:val="22"/>
                <w:lang w:eastAsia="zh-CN"/>
              </w:rPr>
              <w:t>-</w:t>
            </w:r>
            <w:r w:rsidRPr="00876FDA">
              <w:rPr>
                <w:rFonts w:ascii="Sylfaen" w:eastAsia="SimSun" w:hAnsi="Sylfaen" w:cs="Sylfaen"/>
                <w:color w:val="000000"/>
                <w:szCs w:val="22"/>
                <w:lang w:eastAsia="zh-CN"/>
              </w:rPr>
              <w:t>დაფუძნებული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ერთფაქტორიანი</w:t>
            </w:r>
            <w:proofErr w:type="spellEnd"/>
            <w:r w:rsidRPr="00876FDA">
              <w:rPr>
                <w:rFonts w:ascii="Sylfaen" w:eastAsia="SimSun" w:hAnsi="Sylfaen"/>
                <w:color w:val="000000"/>
                <w:szCs w:val="22"/>
                <w:lang w:eastAsia="zh-CN"/>
              </w:rPr>
              <w:t xml:space="preserve"> </w:t>
            </w:r>
            <w:proofErr w:type="spellStart"/>
            <w:r w:rsidRPr="00876FDA">
              <w:rPr>
                <w:rFonts w:ascii="Sylfaen" w:eastAsia="SimSun" w:hAnsi="Sylfaen" w:cs="Sylfaen"/>
                <w:color w:val="000000"/>
                <w:szCs w:val="22"/>
                <w:lang w:eastAsia="zh-CN"/>
              </w:rPr>
              <w:t>ტესტები</w:t>
            </w:r>
            <w:proofErr w:type="spellEnd"/>
            <w:r w:rsidRPr="00876FDA">
              <w:rPr>
                <w:rFonts w:ascii="Sylfaen" w:eastAsia="SimSun" w:hAnsi="Sylfaen"/>
                <w:color w:val="000000"/>
                <w:szCs w:val="22"/>
                <w:lang w:val="ka-GE" w:eastAsia="zh-CN"/>
              </w:rPr>
              <w:t xml:space="preserve"> სხვა </w:t>
            </w:r>
            <w:proofErr w:type="gramStart"/>
            <w:r w:rsidRPr="00876FDA">
              <w:rPr>
                <w:rFonts w:ascii="Sylfaen" w:eastAsia="SimSun" w:hAnsi="Sylfaen"/>
                <w:color w:val="000000"/>
                <w:szCs w:val="22"/>
                <w:lang w:val="ka-GE" w:eastAsia="zh-CN"/>
              </w:rPr>
              <w:t xml:space="preserve">არა </w:t>
            </w:r>
            <w:r w:rsidRPr="00876FDA">
              <w:rPr>
                <w:rFonts w:ascii="Sylfaen" w:eastAsia="SimSun" w:hAnsi="Sylfaen"/>
                <w:color w:val="000000"/>
                <w:szCs w:val="22"/>
                <w:lang w:eastAsia="zh-CN"/>
              </w:rPr>
              <w:t xml:space="preserve"> FVIII</w:t>
            </w:r>
            <w:proofErr w:type="gramEnd"/>
            <w:r w:rsidRPr="00876FDA">
              <w:rPr>
                <w:rFonts w:ascii="Sylfaen" w:eastAsia="SimSun" w:hAnsi="Sylfaen"/>
                <w:color w:val="000000"/>
                <w:szCs w:val="22"/>
                <w:vertAlign w:val="superscript"/>
                <w:lang w:eastAsia="zh-CN"/>
              </w:rPr>
              <w:t>1</w:t>
            </w:r>
          </w:p>
          <w:p w14:paraId="354C389A" w14:textId="77777777" w:rsidR="00827AC0" w:rsidRPr="00876FDA" w:rsidRDefault="00827AC0" w:rsidP="008D1039">
            <w:pPr>
              <w:rPr>
                <w:rFonts w:ascii="Sylfaen" w:eastAsia="SimSun" w:hAnsi="Sylfaen"/>
                <w:color w:val="000000"/>
                <w:szCs w:val="22"/>
                <w:lang w:eastAsia="zh-CN"/>
              </w:rPr>
            </w:pPr>
            <w:r w:rsidRPr="00876FDA">
              <w:rPr>
                <w:rFonts w:ascii="Sylfaen" w:eastAsia="SimSun" w:hAnsi="Sylfaen"/>
                <w:color w:val="000000"/>
                <w:szCs w:val="22"/>
                <w:lang w:eastAsia="zh-CN"/>
              </w:rPr>
              <w:t xml:space="preserve">- </w:t>
            </w:r>
            <w:r w:rsidRPr="00876FDA">
              <w:rPr>
                <w:rFonts w:ascii="Sylfaen" w:eastAsia="SimSun" w:hAnsi="Sylfaen"/>
                <w:color w:val="000000"/>
                <w:szCs w:val="22"/>
                <w:lang w:val="ka-GE" w:eastAsia="zh-CN"/>
              </w:rPr>
              <w:t xml:space="preserve"> იმუნური-დაფუძნებული (მაგ., ELISA, </w:t>
            </w:r>
            <w:proofErr w:type="spellStart"/>
            <w:r w:rsidRPr="00876FDA">
              <w:rPr>
                <w:rFonts w:ascii="Sylfaen" w:eastAsia="SimSun" w:hAnsi="Sylfaen"/>
                <w:color w:val="000000"/>
                <w:szCs w:val="22"/>
                <w:lang w:val="ka-GE" w:eastAsia="zh-CN"/>
              </w:rPr>
              <w:t>ტურბიდიმეტრული</w:t>
            </w:r>
            <w:proofErr w:type="spellEnd"/>
            <w:r w:rsidRPr="00876FDA">
              <w:rPr>
                <w:rFonts w:ascii="Sylfaen" w:eastAsia="SimSun" w:hAnsi="Sylfaen"/>
                <w:color w:val="000000"/>
                <w:szCs w:val="22"/>
                <w:lang w:val="ka-GE" w:eastAsia="zh-CN"/>
              </w:rPr>
              <w:t xml:space="preserve"> მეთოდები) </w:t>
            </w:r>
          </w:p>
          <w:p w14:paraId="48244542" w14:textId="77777777" w:rsidR="00827AC0" w:rsidRPr="00876FDA" w:rsidRDefault="00827AC0" w:rsidP="008D1039">
            <w:pPr>
              <w:rPr>
                <w:rFonts w:ascii="Sylfaen" w:eastAsia="SimSun" w:hAnsi="Sylfaen"/>
                <w:color w:val="000000"/>
                <w:szCs w:val="22"/>
                <w:lang w:val="ka-GE" w:eastAsia="zh-CN"/>
              </w:rPr>
            </w:pPr>
            <w:r w:rsidRPr="00876FDA">
              <w:rPr>
                <w:rFonts w:ascii="Sylfaen" w:eastAsia="SimSun" w:hAnsi="Sylfaen"/>
                <w:color w:val="000000"/>
                <w:szCs w:val="22"/>
                <w:lang w:eastAsia="zh-CN"/>
              </w:rPr>
              <w:t xml:space="preserve">- </w:t>
            </w:r>
            <w:proofErr w:type="spellStart"/>
            <w:r w:rsidRPr="00876FDA">
              <w:rPr>
                <w:rFonts w:ascii="Sylfaen" w:eastAsia="SimSun" w:hAnsi="Sylfaen"/>
                <w:color w:val="000000"/>
                <w:szCs w:val="22"/>
                <w:lang w:val="ka-GE" w:eastAsia="zh-CN"/>
              </w:rPr>
              <w:t>კოაგულაციური</w:t>
            </w:r>
            <w:proofErr w:type="spellEnd"/>
            <w:r w:rsidRPr="00876FDA">
              <w:rPr>
                <w:rFonts w:ascii="Sylfaen" w:eastAsia="SimSun" w:hAnsi="Sylfaen"/>
                <w:color w:val="000000"/>
                <w:szCs w:val="22"/>
                <w:lang w:val="ka-GE" w:eastAsia="zh-CN"/>
              </w:rPr>
              <w:t xml:space="preserve"> ფაქტორების გენეტიკური </w:t>
            </w:r>
            <w:proofErr w:type="gramStart"/>
            <w:r w:rsidRPr="00876FDA">
              <w:rPr>
                <w:rFonts w:ascii="Sylfaen" w:eastAsia="SimSun" w:hAnsi="Sylfaen"/>
                <w:color w:val="000000"/>
                <w:szCs w:val="22"/>
                <w:lang w:val="ka-GE" w:eastAsia="zh-CN"/>
              </w:rPr>
              <w:t>ტესტები  (</w:t>
            </w:r>
            <w:proofErr w:type="gramEnd"/>
            <w:r w:rsidRPr="00876FDA">
              <w:rPr>
                <w:rFonts w:ascii="Sylfaen" w:eastAsia="SimSun" w:hAnsi="Sylfaen"/>
                <w:color w:val="000000"/>
                <w:szCs w:val="22"/>
                <w:lang w:val="ka-GE" w:eastAsia="zh-CN"/>
              </w:rPr>
              <w:t xml:space="preserve">მაგ., ფაქტორი V ლეიდენი, </w:t>
            </w:r>
            <w:proofErr w:type="spellStart"/>
            <w:r w:rsidRPr="00876FDA">
              <w:rPr>
                <w:rFonts w:ascii="Sylfaen" w:eastAsia="SimSun" w:hAnsi="Sylfaen"/>
                <w:color w:val="000000"/>
                <w:szCs w:val="22"/>
                <w:lang w:val="ka-GE" w:eastAsia="zh-CN"/>
              </w:rPr>
              <w:t>პროთრომბინი</w:t>
            </w:r>
            <w:proofErr w:type="spellEnd"/>
            <w:r w:rsidRPr="00876FDA">
              <w:rPr>
                <w:rFonts w:ascii="Sylfaen" w:eastAsia="SimSun" w:hAnsi="Sylfaen"/>
                <w:color w:val="000000"/>
                <w:szCs w:val="22"/>
                <w:lang w:val="ka-GE" w:eastAsia="zh-CN"/>
              </w:rPr>
              <w:t xml:space="preserve"> 20210)</w:t>
            </w:r>
          </w:p>
        </w:tc>
      </w:tr>
    </w:tbl>
    <w:p w14:paraId="3BDED775" w14:textId="77777777" w:rsidR="00827AC0" w:rsidRPr="00876FDA" w:rsidRDefault="00827AC0" w:rsidP="00827AC0">
      <w:pPr>
        <w:rPr>
          <w:rFonts w:ascii="Sylfaen" w:hAnsi="Sylfaen"/>
          <w:szCs w:val="22"/>
          <w:lang w:val="ka-GE"/>
        </w:rPr>
      </w:pPr>
      <w:r w:rsidRPr="00876FDA">
        <w:rPr>
          <w:rFonts w:eastAsia="SimSun"/>
          <w:color w:val="000000"/>
          <w:szCs w:val="24"/>
          <w:vertAlign w:val="superscript"/>
          <w:lang w:eastAsia="zh-CN"/>
        </w:rPr>
        <w:lastRenderedPageBreak/>
        <w:t>1</w:t>
      </w:r>
      <w:r w:rsidR="00C35EDD" w:rsidRPr="00876FDA">
        <w:rPr>
          <w:rFonts w:ascii="Sylfaen" w:hAnsi="Sylfaen"/>
          <w:szCs w:val="22"/>
          <w:lang w:val="ka-GE"/>
        </w:rPr>
        <w:t xml:space="preserve">FVIII </w:t>
      </w:r>
      <w:proofErr w:type="spellStart"/>
      <w:r w:rsidR="00C35EDD" w:rsidRPr="00876FDA">
        <w:rPr>
          <w:rFonts w:ascii="Sylfaen" w:hAnsi="Sylfaen"/>
          <w:szCs w:val="22"/>
          <w:lang w:val="ka-GE"/>
        </w:rPr>
        <w:t>ქრომოგენული</w:t>
      </w:r>
      <w:proofErr w:type="spellEnd"/>
      <w:r w:rsidR="00C35EDD" w:rsidRPr="00876FDA">
        <w:rPr>
          <w:rFonts w:ascii="Sylfaen" w:hAnsi="Sylfaen"/>
          <w:szCs w:val="22"/>
          <w:lang w:val="ka-GE"/>
        </w:rPr>
        <w:t xml:space="preserve"> აქტივობის ტესტებთან დაკავშირებული მნიშვნელოვანი საკითხები იხ. ქვეთავი </w:t>
      </w:r>
      <w:r w:rsidRPr="00876FDA">
        <w:rPr>
          <w:rFonts w:eastAsia="SimSun"/>
          <w:color w:val="000000"/>
          <w:szCs w:val="24"/>
          <w:lang w:val="ka-GE" w:eastAsia="zh-CN"/>
        </w:rPr>
        <w:t>4.4.</w:t>
      </w:r>
    </w:p>
    <w:p w14:paraId="6EFC6F1B" w14:textId="77777777" w:rsidR="00827AC0" w:rsidRPr="00876FDA" w:rsidRDefault="00827AC0" w:rsidP="00A9319C">
      <w:pPr>
        <w:rPr>
          <w:rFonts w:eastAsia="SimSun"/>
          <w:color w:val="FF0000"/>
          <w:szCs w:val="22"/>
          <w:lang w:val="ka-GE" w:eastAsia="zh-CN"/>
        </w:rPr>
      </w:pPr>
    </w:p>
    <w:p w14:paraId="653F4336" w14:textId="77777777" w:rsidR="001362E0" w:rsidRPr="00876FDA" w:rsidRDefault="00B4056C" w:rsidP="001362E0">
      <w:pPr>
        <w:rPr>
          <w:rFonts w:ascii="Sylfaen" w:eastAsia="SimSun" w:hAnsi="Sylfaen"/>
          <w:color w:val="000000"/>
          <w:szCs w:val="24"/>
          <w:u w:val="single"/>
          <w:lang w:val="ka-GE" w:eastAsia="zh-CN"/>
        </w:rPr>
      </w:pPr>
      <w:r w:rsidRPr="00876FDA">
        <w:rPr>
          <w:rFonts w:ascii="Sylfaen" w:eastAsia="SimSun" w:hAnsi="Sylfaen"/>
          <w:color w:val="000000"/>
          <w:szCs w:val="24"/>
          <w:u w:val="single"/>
          <w:lang w:val="ka-GE" w:eastAsia="zh-CN"/>
        </w:rPr>
        <w:t>გამოყენება ბავშვებში</w:t>
      </w:r>
    </w:p>
    <w:p w14:paraId="470257BE" w14:textId="77777777" w:rsidR="001362E0" w:rsidRPr="00876FDA" w:rsidRDefault="001362E0" w:rsidP="001362E0">
      <w:pPr>
        <w:rPr>
          <w:rFonts w:eastAsia="SimSun"/>
          <w:color w:val="000000"/>
          <w:szCs w:val="24"/>
          <w:lang w:eastAsia="zh-CN"/>
        </w:rPr>
      </w:pPr>
    </w:p>
    <w:p w14:paraId="3FECE7CB" w14:textId="77777777" w:rsidR="001362E0" w:rsidRPr="00876FDA" w:rsidRDefault="00B4056C" w:rsidP="001362E0">
      <w:pPr>
        <w:rPr>
          <w:noProof/>
          <w:szCs w:val="22"/>
        </w:rPr>
      </w:pPr>
      <w:r w:rsidRPr="00876FDA">
        <w:rPr>
          <w:rFonts w:ascii="Sylfaen" w:hAnsi="Sylfaen" w:cs="Sylfaen"/>
          <w:noProof/>
          <w:szCs w:val="22"/>
        </w:rPr>
        <w:t>მონაცემები</w:t>
      </w:r>
      <w:r w:rsidRPr="00876FDA">
        <w:rPr>
          <w:noProof/>
          <w:szCs w:val="22"/>
        </w:rPr>
        <w:t xml:space="preserve"> </w:t>
      </w:r>
      <w:r w:rsidRPr="00876FDA">
        <w:rPr>
          <w:rFonts w:ascii="Sylfaen" w:hAnsi="Sylfaen" w:cs="Sylfaen"/>
          <w:noProof/>
          <w:szCs w:val="22"/>
        </w:rPr>
        <w:t>არ</w:t>
      </w:r>
      <w:r w:rsidRPr="00876FDA">
        <w:rPr>
          <w:noProof/>
          <w:szCs w:val="22"/>
        </w:rPr>
        <w:t xml:space="preserve"> </w:t>
      </w:r>
      <w:r w:rsidRPr="00876FDA">
        <w:rPr>
          <w:rFonts w:ascii="Sylfaen" w:hAnsi="Sylfaen" w:cs="Sylfaen"/>
          <w:noProof/>
          <w:szCs w:val="22"/>
        </w:rPr>
        <w:t>არის</w:t>
      </w:r>
      <w:r w:rsidRPr="00876FDA">
        <w:rPr>
          <w:noProof/>
          <w:szCs w:val="22"/>
        </w:rPr>
        <w:t xml:space="preserve"> &lt;1 </w:t>
      </w:r>
      <w:r w:rsidRPr="00876FDA">
        <w:rPr>
          <w:rFonts w:ascii="Sylfaen" w:hAnsi="Sylfaen" w:cs="Sylfaen"/>
          <w:noProof/>
          <w:szCs w:val="22"/>
        </w:rPr>
        <w:t>წლის</w:t>
      </w:r>
      <w:r w:rsidRPr="00876FDA">
        <w:rPr>
          <w:noProof/>
          <w:szCs w:val="22"/>
        </w:rPr>
        <w:t xml:space="preserve"> </w:t>
      </w:r>
      <w:r w:rsidRPr="00876FDA">
        <w:rPr>
          <w:rFonts w:ascii="Sylfaen" w:hAnsi="Sylfaen" w:cs="Sylfaen"/>
          <w:noProof/>
          <w:szCs w:val="22"/>
        </w:rPr>
        <w:t>ბავშვებში</w:t>
      </w:r>
      <w:r w:rsidRPr="00876FDA">
        <w:rPr>
          <w:noProof/>
          <w:szCs w:val="22"/>
        </w:rPr>
        <w:t xml:space="preserve">. </w:t>
      </w:r>
      <w:r w:rsidRPr="00876FDA">
        <w:rPr>
          <w:rFonts w:ascii="Sylfaen" w:hAnsi="Sylfaen" w:cs="Sylfaen"/>
          <w:noProof/>
          <w:szCs w:val="22"/>
        </w:rPr>
        <w:t>ახალშობილებსა</w:t>
      </w:r>
      <w:r w:rsidRPr="00876FDA">
        <w:rPr>
          <w:noProof/>
          <w:szCs w:val="22"/>
        </w:rPr>
        <w:t xml:space="preserve"> </w:t>
      </w:r>
      <w:r w:rsidRPr="00876FDA">
        <w:rPr>
          <w:rFonts w:ascii="Sylfaen" w:hAnsi="Sylfaen" w:cs="Sylfaen"/>
          <w:noProof/>
          <w:szCs w:val="22"/>
        </w:rPr>
        <w:t>და</w:t>
      </w:r>
      <w:r w:rsidRPr="00876FDA">
        <w:rPr>
          <w:noProof/>
          <w:szCs w:val="22"/>
        </w:rPr>
        <w:t xml:space="preserve"> </w:t>
      </w:r>
      <w:r w:rsidRPr="00876FDA">
        <w:rPr>
          <w:rFonts w:ascii="Sylfaen" w:hAnsi="Sylfaen" w:cs="Sylfaen"/>
          <w:noProof/>
          <w:szCs w:val="22"/>
        </w:rPr>
        <w:t>ჩვილებში</w:t>
      </w:r>
      <w:r w:rsidRPr="00876FDA">
        <w:rPr>
          <w:noProof/>
          <w:szCs w:val="22"/>
        </w:rPr>
        <w:t xml:space="preserve"> </w:t>
      </w:r>
      <w:r w:rsidRPr="00876FDA">
        <w:rPr>
          <w:rFonts w:ascii="Sylfaen" w:hAnsi="Sylfaen" w:cs="Sylfaen"/>
          <w:noProof/>
          <w:szCs w:val="22"/>
        </w:rPr>
        <w:t>ჰემოსტატიკური</w:t>
      </w:r>
      <w:r w:rsidRPr="00876FDA">
        <w:rPr>
          <w:noProof/>
          <w:szCs w:val="22"/>
        </w:rPr>
        <w:t xml:space="preserve"> </w:t>
      </w:r>
      <w:r w:rsidRPr="00876FDA">
        <w:rPr>
          <w:rFonts w:ascii="Sylfaen" w:hAnsi="Sylfaen" w:cs="Sylfaen"/>
          <w:noProof/>
          <w:szCs w:val="22"/>
        </w:rPr>
        <w:t>სისტემის</w:t>
      </w:r>
      <w:r w:rsidRPr="00876FDA">
        <w:rPr>
          <w:noProof/>
          <w:szCs w:val="22"/>
        </w:rPr>
        <w:t xml:space="preserve"> </w:t>
      </w:r>
      <w:r w:rsidRPr="00876FDA">
        <w:rPr>
          <w:rFonts w:ascii="Sylfaen" w:hAnsi="Sylfaen" w:cs="Sylfaen"/>
          <w:noProof/>
          <w:szCs w:val="22"/>
        </w:rPr>
        <w:t>განვითარება</w:t>
      </w:r>
      <w:r w:rsidRPr="00876FDA">
        <w:rPr>
          <w:noProof/>
          <w:szCs w:val="22"/>
        </w:rPr>
        <w:t xml:space="preserve"> </w:t>
      </w:r>
      <w:r w:rsidRPr="00876FDA">
        <w:rPr>
          <w:rFonts w:ascii="Sylfaen" w:hAnsi="Sylfaen" w:cs="Sylfaen"/>
          <w:noProof/>
          <w:szCs w:val="22"/>
        </w:rPr>
        <w:t>დინამიურია</w:t>
      </w:r>
      <w:r w:rsidRPr="00876FDA">
        <w:rPr>
          <w:noProof/>
          <w:szCs w:val="22"/>
        </w:rPr>
        <w:t xml:space="preserve"> </w:t>
      </w:r>
      <w:r w:rsidRPr="00876FDA">
        <w:rPr>
          <w:rFonts w:ascii="Sylfaen" w:hAnsi="Sylfaen" w:cs="Sylfaen"/>
          <w:noProof/>
          <w:szCs w:val="22"/>
        </w:rPr>
        <w:t>და</w:t>
      </w:r>
      <w:r w:rsidRPr="00876FDA">
        <w:rPr>
          <w:noProof/>
          <w:szCs w:val="22"/>
        </w:rPr>
        <w:t xml:space="preserve"> </w:t>
      </w:r>
      <w:r w:rsidR="001D5AFE" w:rsidRPr="00876FDA">
        <w:rPr>
          <w:rFonts w:ascii="Sylfaen" w:hAnsi="Sylfaen"/>
          <w:noProof/>
          <w:szCs w:val="22"/>
          <w:lang w:val="ka-GE"/>
        </w:rPr>
        <w:t>განაგრძობს გან</w:t>
      </w:r>
      <w:r w:rsidR="001D5AFE" w:rsidRPr="00876FDA">
        <w:rPr>
          <w:rFonts w:ascii="Sylfaen" w:hAnsi="Sylfaen" w:cs="Sylfaen"/>
          <w:noProof/>
          <w:szCs w:val="22"/>
        </w:rPr>
        <w:t>ვითარ</w:t>
      </w:r>
      <w:r w:rsidRPr="00876FDA">
        <w:rPr>
          <w:rFonts w:ascii="Sylfaen" w:hAnsi="Sylfaen" w:cs="Sylfaen"/>
          <w:noProof/>
          <w:szCs w:val="22"/>
        </w:rPr>
        <w:t>ება</w:t>
      </w:r>
      <w:r w:rsidR="001D5AFE" w:rsidRPr="00876FDA">
        <w:rPr>
          <w:rFonts w:ascii="Sylfaen" w:hAnsi="Sylfaen" w:cs="Sylfaen"/>
          <w:noProof/>
          <w:szCs w:val="22"/>
          <w:lang w:val="ka-GE"/>
        </w:rPr>
        <w:t>ს (განვითარებადია)</w:t>
      </w:r>
      <w:r w:rsidRPr="00876FDA">
        <w:rPr>
          <w:noProof/>
          <w:szCs w:val="22"/>
        </w:rPr>
        <w:t xml:space="preserve">, </w:t>
      </w:r>
      <w:r w:rsidRPr="00876FDA">
        <w:rPr>
          <w:rFonts w:ascii="Sylfaen" w:hAnsi="Sylfaen" w:cs="Sylfaen"/>
          <w:noProof/>
          <w:szCs w:val="22"/>
        </w:rPr>
        <w:t>ხოლო</w:t>
      </w:r>
      <w:r w:rsidRPr="00876FDA">
        <w:rPr>
          <w:noProof/>
          <w:szCs w:val="22"/>
        </w:rPr>
        <w:t xml:space="preserve"> </w:t>
      </w:r>
      <w:r w:rsidRPr="00876FDA">
        <w:rPr>
          <w:rFonts w:ascii="Sylfaen" w:hAnsi="Sylfaen" w:cs="Sylfaen"/>
          <w:noProof/>
          <w:szCs w:val="22"/>
        </w:rPr>
        <w:t>ამ</w:t>
      </w:r>
      <w:r w:rsidRPr="00876FDA">
        <w:rPr>
          <w:noProof/>
          <w:szCs w:val="22"/>
        </w:rPr>
        <w:t xml:space="preserve"> </w:t>
      </w:r>
      <w:r w:rsidRPr="00876FDA">
        <w:rPr>
          <w:rFonts w:ascii="Sylfaen" w:hAnsi="Sylfaen" w:cs="Sylfaen"/>
          <w:noProof/>
          <w:szCs w:val="22"/>
        </w:rPr>
        <w:t>პაციენტებში</w:t>
      </w:r>
      <w:r w:rsidRPr="00876FDA">
        <w:rPr>
          <w:noProof/>
          <w:szCs w:val="22"/>
        </w:rPr>
        <w:t xml:space="preserve"> </w:t>
      </w:r>
      <w:r w:rsidRPr="00876FDA">
        <w:rPr>
          <w:rFonts w:ascii="Sylfaen" w:hAnsi="Sylfaen" w:cs="Sylfaen"/>
          <w:noProof/>
          <w:szCs w:val="22"/>
        </w:rPr>
        <w:t>პრო</w:t>
      </w:r>
      <w:r w:rsidRPr="00876FDA">
        <w:rPr>
          <w:noProof/>
          <w:szCs w:val="22"/>
        </w:rPr>
        <w:t xml:space="preserve"> </w:t>
      </w:r>
      <w:r w:rsidRPr="00876FDA">
        <w:rPr>
          <w:rFonts w:ascii="Sylfaen" w:hAnsi="Sylfaen" w:cs="Sylfaen"/>
          <w:noProof/>
          <w:szCs w:val="22"/>
        </w:rPr>
        <w:t>და</w:t>
      </w:r>
      <w:r w:rsidRPr="00876FDA">
        <w:rPr>
          <w:noProof/>
          <w:szCs w:val="22"/>
        </w:rPr>
        <w:t xml:space="preserve"> </w:t>
      </w:r>
      <w:r w:rsidRPr="00876FDA">
        <w:rPr>
          <w:rFonts w:ascii="Sylfaen" w:hAnsi="Sylfaen" w:cs="Sylfaen"/>
          <w:noProof/>
          <w:szCs w:val="22"/>
        </w:rPr>
        <w:t>ანტიკოაგულანტული</w:t>
      </w:r>
      <w:r w:rsidRPr="00876FDA">
        <w:rPr>
          <w:noProof/>
          <w:szCs w:val="22"/>
        </w:rPr>
        <w:t xml:space="preserve"> </w:t>
      </w:r>
      <w:r w:rsidRPr="00876FDA">
        <w:rPr>
          <w:rFonts w:ascii="Sylfaen" w:hAnsi="Sylfaen" w:cs="Sylfaen"/>
          <w:noProof/>
          <w:szCs w:val="22"/>
        </w:rPr>
        <w:t>ცილების</w:t>
      </w:r>
      <w:r w:rsidRPr="00876FDA">
        <w:rPr>
          <w:noProof/>
          <w:szCs w:val="22"/>
        </w:rPr>
        <w:t xml:space="preserve"> </w:t>
      </w:r>
      <w:r w:rsidRPr="00876FDA">
        <w:rPr>
          <w:rFonts w:ascii="Sylfaen" w:hAnsi="Sylfaen" w:cs="Sylfaen"/>
          <w:noProof/>
          <w:szCs w:val="22"/>
        </w:rPr>
        <w:t>ფარდობითი</w:t>
      </w:r>
      <w:r w:rsidRPr="00876FDA">
        <w:rPr>
          <w:noProof/>
          <w:szCs w:val="22"/>
        </w:rPr>
        <w:t xml:space="preserve"> </w:t>
      </w:r>
      <w:r w:rsidRPr="00876FDA">
        <w:rPr>
          <w:rFonts w:ascii="Sylfaen" w:hAnsi="Sylfaen" w:cs="Sylfaen"/>
          <w:noProof/>
          <w:szCs w:val="22"/>
        </w:rPr>
        <w:t>კონცენტრაცია</w:t>
      </w:r>
      <w:r w:rsidRPr="00876FDA">
        <w:rPr>
          <w:noProof/>
          <w:szCs w:val="22"/>
        </w:rPr>
        <w:t xml:space="preserve"> </w:t>
      </w:r>
      <w:r w:rsidRPr="00876FDA">
        <w:rPr>
          <w:rFonts w:ascii="Sylfaen" w:hAnsi="Sylfaen" w:cs="Sylfaen"/>
          <w:noProof/>
          <w:szCs w:val="22"/>
        </w:rPr>
        <w:t>უნდა</w:t>
      </w:r>
      <w:r w:rsidRPr="00876FDA">
        <w:rPr>
          <w:noProof/>
          <w:szCs w:val="22"/>
        </w:rPr>
        <w:t xml:space="preserve"> </w:t>
      </w:r>
      <w:r w:rsidRPr="00876FDA">
        <w:rPr>
          <w:rFonts w:ascii="Sylfaen" w:hAnsi="Sylfaen" w:cs="Sylfaen"/>
          <w:noProof/>
          <w:szCs w:val="22"/>
        </w:rPr>
        <w:t>იქნას</w:t>
      </w:r>
      <w:r w:rsidRPr="00876FDA">
        <w:rPr>
          <w:noProof/>
          <w:szCs w:val="22"/>
        </w:rPr>
        <w:t xml:space="preserve"> </w:t>
      </w:r>
      <w:r w:rsidRPr="00876FDA">
        <w:rPr>
          <w:rFonts w:ascii="Sylfaen" w:hAnsi="Sylfaen" w:cs="Sylfaen"/>
          <w:noProof/>
          <w:szCs w:val="22"/>
        </w:rPr>
        <w:t>გათვალისწინებული</w:t>
      </w:r>
      <w:r w:rsidRPr="00876FDA">
        <w:rPr>
          <w:noProof/>
          <w:szCs w:val="22"/>
        </w:rPr>
        <w:t xml:space="preserve"> </w:t>
      </w:r>
      <w:r w:rsidR="001D5AFE" w:rsidRPr="00876FDA">
        <w:rPr>
          <w:rFonts w:ascii="Sylfaen" w:hAnsi="Sylfaen" w:cs="Sylfaen"/>
          <w:noProof/>
          <w:szCs w:val="22"/>
        </w:rPr>
        <w:t>სარგებ</w:t>
      </w:r>
      <w:r w:rsidR="001D5AFE" w:rsidRPr="00876FDA">
        <w:rPr>
          <w:rFonts w:ascii="Sylfaen" w:hAnsi="Sylfaen" w:cs="Sylfaen"/>
          <w:noProof/>
          <w:szCs w:val="22"/>
          <w:lang w:val="ka-GE"/>
        </w:rPr>
        <w:t>ე</w:t>
      </w:r>
      <w:r w:rsidR="001D5AFE" w:rsidRPr="00876FDA">
        <w:rPr>
          <w:rFonts w:ascii="Sylfaen" w:hAnsi="Sylfaen" w:cs="Sylfaen"/>
          <w:noProof/>
          <w:szCs w:val="22"/>
        </w:rPr>
        <w:t>ლ</w:t>
      </w:r>
      <w:r w:rsidRPr="00876FDA">
        <w:rPr>
          <w:noProof/>
          <w:szCs w:val="22"/>
        </w:rPr>
        <w:t xml:space="preserve"> </w:t>
      </w:r>
      <w:r w:rsidR="001D5AFE" w:rsidRPr="00876FDA">
        <w:rPr>
          <w:rFonts w:asciiTheme="minorHAnsi" w:hAnsiTheme="minorHAnsi"/>
          <w:noProof/>
          <w:szCs w:val="22"/>
          <w:lang w:val="ka-GE"/>
        </w:rPr>
        <w:t xml:space="preserve">/ </w:t>
      </w:r>
      <w:r w:rsidRPr="00876FDA">
        <w:rPr>
          <w:rFonts w:ascii="Sylfaen" w:hAnsi="Sylfaen" w:cs="Sylfaen"/>
          <w:noProof/>
          <w:szCs w:val="22"/>
        </w:rPr>
        <w:t>რისკის</w:t>
      </w:r>
      <w:r w:rsidRPr="00876FDA">
        <w:rPr>
          <w:noProof/>
          <w:szCs w:val="22"/>
        </w:rPr>
        <w:t xml:space="preserve"> </w:t>
      </w:r>
      <w:r w:rsidRPr="00876FDA">
        <w:rPr>
          <w:rFonts w:ascii="Sylfaen" w:hAnsi="Sylfaen" w:cs="Sylfaen"/>
          <w:noProof/>
          <w:szCs w:val="22"/>
        </w:rPr>
        <w:t>შეფასებისას</w:t>
      </w:r>
      <w:r w:rsidRPr="00876FDA">
        <w:rPr>
          <w:noProof/>
          <w:szCs w:val="22"/>
        </w:rPr>
        <w:t xml:space="preserve">, </w:t>
      </w:r>
      <w:r w:rsidRPr="00876FDA">
        <w:rPr>
          <w:rFonts w:ascii="Sylfaen" w:hAnsi="Sylfaen" w:cs="Sylfaen"/>
          <w:noProof/>
          <w:szCs w:val="22"/>
        </w:rPr>
        <w:t>თრომბოზის</w:t>
      </w:r>
      <w:r w:rsidRPr="00876FDA">
        <w:rPr>
          <w:noProof/>
          <w:szCs w:val="22"/>
        </w:rPr>
        <w:t xml:space="preserve"> </w:t>
      </w:r>
      <w:r w:rsidRPr="00876FDA">
        <w:rPr>
          <w:rFonts w:ascii="Sylfaen" w:hAnsi="Sylfaen" w:cs="Sylfaen"/>
          <w:noProof/>
          <w:szCs w:val="22"/>
        </w:rPr>
        <w:t>პოტენციური</w:t>
      </w:r>
      <w:r w:rsidRPr="00876FDA">
        <w:rPr>
          <w:noProof/>
          <w:szCs w:val="22"/>
        </w:rPr>
        <w:t xml:space="preserve"> </w:t>
      </w:r>
      <w:r w:rsidRPr="00876FDA">
        <w:rPr>
          <w:rFonts w:ascii="Sylfaen" w:hAnsi="Sylfaen" w:cs="Sylfaen"/>
          <w:noProof/>
          <w:szCs w:val="22"/>
        </w:rPr>
        <w:t>რისკის</w:t>
      </w:r>
      <w:r w:rsidRPr="00876FDA">
        <w:rPr>
          <w:noProof/>
          <w:szCs w:val="22"/>
        </w:rPr>
        <w:t xml:space="preserve"> </w:t>
      </w:r>
      <w:r w:rsidRPr="00876FDA">
        <w:rPr>
          <w:rFonts w:ascii="Sylfaen" w:hAnsi="Sylfaen" w:cs="Sylfaen"/>
          <w:noProof/>
          <w:szCs w:val="22"/>
        </w:rPr>
        <w:t>ჩათვლით</w:t>
      </w:r>
      <w:r w:rsidRPr="00876FDA">
        <w:rPr>
          <w:noProof/>
          <w:szCs w:val="22"/>
        </w:rPr>
        <w:t xml:space="preserve"> (</w:t>
      </w:r>
      <w:r w:rsidRPr="00876FDA">
        <w:rPr>
          <w:rFonts w:ascii="Sylfaen" w:hAnsi="Sylfaen" w:cs="Sylfaen"/>
          <w:noProof/>
          <w:szCs w:val="22"/>
        </w:rPr>
        <w:t>მაგ</w:t>
      </w:r>
      <w:r w:rsidRPr="00876FDA">
        <w:rPr>
          <w:noProof/>
          <w:szCs w:val="22"/>
        </w:rPr>
        <w:t xml:space="preserve">. </w:t>
      </w:r>
      <w:r w:rsidRPr="00876FDA">
        <w:rPr>
          <w:rFonts w:ascii="Sylfaen" w:hAnsi="Sylfaen" w:cs="Sylfaen"/>
          <w:noProof/>
          <w:szCs w:val="22"/>
        </w:rPr>
        <w:t>ცენტრალური</w:t>
      </w:r>
      <w:r w:rsidRPr="00876FDA">
        <w:rPr>
          <w:noProof/>
          <w:szCs w:val="22"/>
        </w:rPr>
        <w:t xml:space="preserve"> </w:t>
      </w:r>
      <w:r w:rsidRPr="00876FDA">
        <w:rPr>
          <w:rFonts w:ascii="Sylfaen" w:hAnsi="Sylfaen" w:cs="Sylfaen"/>
          <w:noProof/>
          <w:szCs w:val="22"/>
        </w:rPr>
        <w:t>ვენური</w:t>
      </w:r>
      <w:r w:rsidRPr="00876FDA">
        <w:rPr>
          <w:noProof/>
          <w:szCs w:val="22"/>
        </w:rPr>
        <w:t xml:space="preserve"> </w:t>
      </w:r>
      <w:r w:rsidRPr="00876FDA">
        <w:rPr>
          <w:rFonts w:ascii="Sylfaen" w:hAnsi="Sylfaen" w:cs="Sylfaen"/>
          <w:noProof/>
          <w:szCs w:val="22"/>
        </w:rPr>
        <w:t>კათეტერი</w:t>
      </w:r>
      <w:r w:rsidR="001D5AFE" w:rsidRPr="00876FDA">
        <w:rPr>
          <w:noProof/>
          <w:szCs w:val="22"/>
        </w:rPr>
        <w:t xml:space="preserve">ს </w:t>
      </w:r>
      <w:r w:rsidR="001D5AFE" w:rsidRPr="00876FDA">
        <w:rPr>
          <w:rFonts w:ascii="Sylfaen" w:hAnsi="Sylfaen"/>
          <w:noProof/>
          <w:szCs w:val="22"/>
          <w:lang w:val="ka-GE"/>
        </w:rPr>
        <w:t>ჩადგმასთან</w:t>
      </w:r>
      <w:r w:rsidRPr="00876FDA">
        <w:rPr>
          <w:noProof/>
          <w:szCs w:val="22"/>
        </w:rPr>
        <w:t xml:space="preserve">- </w:t>
      </w:r>
      <w:r w:rsidRPr="00876FDA">
        <w:rPr>
          <w:rFonts w:ascii="Sylfaen" w:hAnsi="Sylfaen" w:cs="Sylfaen"/>
          <w:noProof/>
          <w:szCs w:val="22"/>
        </w:rPr>
        <w:t>დაკავშირებული</w:t>
      </w:r>
      <w:r w:rsidRPr="00876FDA">
        <w:rPr>
          <w:noProof/>
          <w:szCs w:val="22"/>
        </w:rPr>
        <w:t xml:space="preserve"> </w:t>
      </w:r>
      <w:r w:rsidRPr="00876FDA">
        <w:rPr>
          <w:rFonts w:ascii="Sylfaen" w:hAnsi="Sylfaen" w:cs="Sylfaen"/>
          <w:noProof/>
          <w:szCs w:val="22"/>
        </w:rPr>
        <w:t>თრომბოზი</w:t>
      </w:r>
      <w:r w:rsidRPr="00876FDA">
        <w:rPr>
          <w:noProof/>
          <w:szCs w:val="22"/>
        </w:rPr>
        <w:t>).</w:t>
      </w:r>
    </w:p>
    <w:p w14:paraId="7E85336E" w14:textId="77777777" w:rsidR="00C6421C" w:rsidRPr="00876FDA" w:rsidRDefault="00C6421C" w:rsidP="001362E0">
      <w:pPr>
        <w:rPr>
          <w:noProof/>
          <w:szCs w:val="22"/>
        </w:rPr>
      </w:pPr>
    </w:p>
    <w:p w14:paraId="5712F740" w14:textId="23167E7A" w:rsidR="00C6421C" w:rsidRPr="00876FDA" w:rsidRDefault="00C6421C" w:rsidP="00C6421C">
      <w:pPr>
        <w:pStyle w:val="QRDHeading3"/>
      </w:pPr>
      <w:proofErr w:type="spellStart"/>
      <w:r w:rsidRPr="00876FDA">
        <w:rPr>
          <w:rFonts w:ascii="Sylfaen" w:hAnsi="Sylfaen" w:cs="Sylfaen"/>
        </w:rPr>
        <w:t>საგანმანათლებლო</w:t>
      </w:r>
      <w:proofErr w:type="spellEnd"/>
      <w:r w:rsidRPr="00876FDA">
        <w:t xml:space="preserve"> </w:t>
      </w:r>
      <w:proofErr w:type="spellStart"/>
      <w:r w:rsidRPr="00876FDA">
        <w:rPr>
          <w:rFonts w:ascii="Sylfaen" w:hAnsi="Sylfaen" w:cs="Sylfaen"/>
        </w:rPr>
        <w:t>მასალები</w:t>
      </w:r>
      <w:proofErr w:type="spellEnd"/>
    </w:p>
    <w:p w14:paraId="0DA4287F" w14:textId="77777777" w:rsidR="00C6421C" w:rsidRPr="00876FDA" w:rsidRDefault="00C6421C" w:rsidP="00C6421C">
      <w:pPr>
        <w:pStyle w:val="QRDEnBodyText"/>
      </w:pPr>
    </w:p>
    <w:p w14:paraId="6DB2463C" w14:textId="660D3E24" w:rsidR="00C6421C" w:rsidRPr="00876FDA" w:rsidRDefault="00C6421C" w:rsidP="00C6421C">
      <w:pPr>
        <w:pStyle w:val="QRDEnBodyText"/>
        <w:rPr>
          <w:rFonts w:asciiTheme="minorHAnsi" w:hAnsiTheme="minorHAnsi"/>
          <w:lang w:val="ka-GE"/>
        </w:rPr>
      </w:pPr>
      <w:proofErr w:type="spellStart"/>
      <w:r w:rsidRPr="00876FDA">
        <w:rPr>
          <w:rFonts w:ascii="Sylfaen" w:hAnsi="Sylfaen" w:cs="Sylfaen"/>
        </w:rPr>
        <w:t>ჰემლიბრას</w:t>
      </w:r>
      <w:proofErr w:type="spellEnd"/>
      <w:r w:rsidRPr="00876FDA">
        <w:t xml:space="preserve"> </w:t>
      </w:r>
      <w:proofErr w:type="spellStart"/>
      <w:r w:rsidRPr="00876FDA">
        <w:rPr>
          <w:rFonts w:ascii="Sylfaen" w:hAnsi="Sylfaen" w:cs="Sylfaen"/>
        </w:rPr>
        <w:t>დანიშვნაში</w:t>
      </w:r>
      <w:proofErr w:type="spellEnd"/>
      <w:r w:rsidRPr="00876FDA">
        <w:t xml:space="preserve">, </w:t>
      </w:r>
      <w:proofErr w:type="spellStart"/>
      <w:r w:rsidRPr="00876FDA">
        <w:rPr>
          <w:rFonts w:ascii="Sylfaen" w:hAnsi="Sylfaen" w:cs="Sylfaen"/>
        </w:rPr>
        <w:t>გამოყენებაში</w:t>
      </w:r>
      <w:proofErr w:type="spellEnd"/>
      <w:r w:rsidRPr="00876FDA">
        <w:t xml:space="preserve"> </w:t>
      </w:r>
      <w:proofErr w:type="spellStart"/>
      <w:r w:rsidRPr="00876FDA">
        <w:rPr>
          <w:rFonts w:ascii="Sylfaen" w:hAnsi="Sylfaen" w:cs="Sylfaen"/>
        </w:rPr>
        <w:t>ან</w:t>
      </w:r>
      <w:proofErr w:type="spellEnd"/>
      <w:r w:rsidRPr="00876FDA">
        <w:t xml:space="preserve"> </w:t>
      </w:r>
      <w:proofErr w:type="spellStart"/>
      <w:r w:rsidRPr="00876FDA">
        <w:rPr>
          <w:rFonts w:ascii="Sylfaen" w:hAnsi="Sylfaen" w:cs="Sylfaen"/>
        </w:rPr>
        <w:t>მისი</w:t>
      </w:r>
      <w:proofErr w:type="spellEnd"/>
      <w:r w:rsidRPr="00876FDA">
        <w:t xml:space="preserve"> </w:t>
      </w:r>
      <w:proofErr w:type="spellStart"/>
      <w:r w:rsidRPr="00876FDA">
        <w:rPr>
          <w:rFonts w:ascii="Sylfaen" w:hAnsi="Sylfaen" w:cs="Sylfaen"/>
        </w:rPr>
        <w:t>შეყვანის</w:t>
      </w:r>
      <w:proofErr w:type="spellEnd"/>
      <w:r w:rsidRPr="00876FDA">
        <w:t xml:space="preserve"> </w:t>
      </w:r>
      <w:proofErr w:type="spellStart"/>
      <w:r w:rsidRPr="00876FDA">
        <w:rPr>
          <w:rFonts w:ascii="Sylfaen" w:hAnsi="Sylfaen" w:cs="Sylfaen"/>
        </w:rPr>
        <w:t>ზედამხედველობაში</w:t>
      </w:r>
      <w:proofErr w:type="spellEnd"/>
      <w:r w:rsidRPr="00876FDA">
        <w:t xml:space="preserve"> </w:t>
      </w:r>
      <w:proofErr w:type="spellStart"/>
      <w:r w:rsidRPr="00876FDA">
        <w:rPr>
          <w:rFonts w:ascii="Sylfaen" w:hAnsi="Sylfaen" w:cs="Sylfaen"/>
        </w:rPr>
        <w:t>ჩართული</w:t>
      </w:r>
      <w:proofErr w:type="spellEnd"/>
      <w:r w:rsidRPr="00876FDA">
        <w:t xml:space="preserve"> </w:t>
      </w:r>
      <w:proofErr w:type="spellStart"/>
      <w:r w:rsidRPr="00876FDA">
        <w:rPr>
          <w:rFonts w:ascii="Sylfaen" w:hAnsi="Sylfaen" w:cs="Sylfaen"/>
        </w:rPr>
        <w:t>ყველა</w:t>
      </w:r>
      <w:proofErr w:type="spellEnd"/>
      <w:r w:rsidRPr="00876FDA">
        <w:t xml:space="preserve"> </w:t>
      </w:r>
      <w:proofErr w:type="spellStart"/>
      <w:r w:rsidRPr="00876FDA">
        <w:rPr>
          <w:rFonts w:ascii="Sylfaen" w:hAnsi="Sylfaen" w:cs="Sylfaen"/>
        </w:rPr>
        <w:t>ექიმი</w:t>
      </w:r>
      <w:proofErr w:type="spellEnd"/>
      <w:r w:rsidRPr="00876FDA">
        <w:t xml:space="preserve"> </w:t>
      </w:r>
      <w:r w:rsidRPr="00876FDA">
        <w:rPr>
          <w:rFonts w:ascii="Sylfaen" w:hAnsi="Sylfaen" w:cs="Sylfaen"/>
          <w:lang w:val="ka-GE"/>
        </w:rPr>
        <w:t>კარგად უნდა ფლობდეს</w:t>
      </w:r>
      <w:r w:rsidRPr="00876FDA">
        <w:t xml:space="preserve"> </w:t>
      </w:r>
      <w:proofErr w:type="spellStart"/>
      <w:r w:rsidRPr="00876FDA">
        <w:rPr>
          <w:rFonts w:ascii="Sylfaen" w:hAnsi="Sylfaen" w:cs="Sylfaen"/>
        </w:rPr>
        <w:t>ექიმებისთვის</w:t>
      </w:r>
      <w:proofErr w:type="spellEnd"/>
      <w:r w:rsidRPr="00876FDA">
        <w:t xml:space="preserve"> </w:t>
      </w:r>
      <w:proofErr w:type="spellStart"/>
      <w:r w:rsidRPr="00876FDA">
        <w:rPr>
          <w:rFonts w:ascii="Sylfaen" w:hAnsi="Sylfaen" w:cs="Sylfaen"/>
        </w:rPr>
        <w:t>განკუთვნილ</w:t>
      </w:r>
      <w:proofErr w:type="spellEnd"/>
      <w:r w:rsidRPr="00876FDA">
        <w:t xml:space="preserve"> </w:t>
      </w:r>
      <w:proofErr w:type="spellStart"/>
      <w:r w:rsidRPr="00876FDA">
        <w:rPr>
          <w:rFonts w:ascii="Sylfaen" w:hAnsi="Sylfaen" w:cs="Sylfaen"/>
        </w:rPr>
        <w:t>საგანმანათლებლო</w:t>
      </w:r>
      <w:proofErr w:type="spellEnd"/>
      <w:r w:rsidRPr="00876FDA">
        <w:t xml:space="preserve"> </w:t>
      </w:r>
      <w:proofErr w:type="spellStart"/>
      <w:r w:rsidRPr="00876FDA">
        <w:rPr>
          <w:rFonts w:ascii="Sylfaen" w:hAnsi="Sylfaen" w:cs="Sylfaen"/>
        </w:rPr>
        <w:t>მასალას</w:t>
      </w:r>
      <w:proofErr w:type="spellEnd"/>
      <w:r w:rsidRPr="00876FDA">
        <w:t xml:space="preserve">. </w:t>
      </w:r>
      <w:proofErr w:type="spellStart"/>
      <w:r w:rsidRPr="00876FDA">
        <w:rPr>
          <w:rFonts w:ascii="Sylfaen" w:hAnsi="Sylfaen" w:cs="Sylfaen"/>
        </w:rPr>
        <w:t>ჯანდაცვის</w:t>
      </w:r>
      <w:proofErr w:type="spellEnd"/>
      <w:r w:rsidRPr="00876FDA">
        <w:t xml:space="preserve"> </w:t>
      </w:r>
      <w:proofErr w:type="spellStart"/>
      <w:r w:rsidRPr="00876FDA">
        <w:rPr>
          <w:rFonts w:ascii="Sylfaen" w:hAnsi="Sylfaen" w:cs="Sylfaen"/>
        </w:rPr>
        <w:t>პროფესიონალებმა</w:t>
      </w:r>
      <w:proofErr w:type="spellEnd"/>
      <w:r w:rsidRPr="00876FDA">
        <w:t xml:space="preserve"> </w:t>
      </w:r>
      <w:proofErr w:type="spellStart"/>
      <w:r w:rsidRPr="00876FDA">
        <w:rPr>
          <w:rFonts w:ascii="Sylfaen" w:hAnsi="Sylfaen" w:cs="Sylfaen"/>
        </w:rPr>
        <w:t>პაციენტსა</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მის</w:t>
      </w:r>
      <w:proofErr w:type="spellEnd"/>
      <w:r w:rsidRPr="00876FDA">
        <w:t xml:space="preserve"> </w:t>
      </w:r>
      <w:proofErr w:type="spellStart"/>
      <w:r w:rsidRPr="00876FDA">
        <w:rPr>
          <w:rFonts w:ascii="Sylfaen" w:hAnsi="Sylfaen" w:cs="Sylfaen"/>
        </w:rPr>
        <w:t>მომვლელებს</w:t>
      </w:r>
      <w:proofErr w:type="spellEnd"/>
      <w:r w:rsidRPr="00876FDA">
        <w:t xml:space="preserve"> </w:t>
      </w:r>
      <w:proofErr w:type="spellStart"/>
      <w:r w:rsidRPr="00876FDA">
        <w:rPr>
          <w:rFonts w:ascii="Sylfaen" w:hAnsi="Sylfaen" w:cs="Sylfaen"/>
        </w:rPr>
        <w:t>უნდა</w:t>
      </w:r>
      <w:proofErr w:type="spellEnd"/>
      <w:r w:rsidRPr="00876FDA">
        <w:t xml:space="preserve"> </w:t>
      </w:r>
      <w:proofErr w:type="spellStart"/>
      <w:r w:rsidRPr="00876FDA">
        <w:rPr>
          <w:rFonts w:ascii="Sylfaen" w:hAnsi="Sylfaen" w:cs="Sylfaen"/>
        </w:rPr>
        <w:t>აუხსნან</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განიხილონ</w:t>
      </w:r>
      <w:proofErr w:type="spellEnd"/>
      <w:r w:rsidRPr="00876FDA">
        <w:t xml:space="preserve"> </w:t>
      </w:r>
      <w:proofErr w:type="spellStart"/>
      <w:r w:rsidRPr="00876FDA">
        <w:rPr>
          <w:rFonts w:ascii="Sylfaen" w:hAnsi="Sylfaen" w:cs="Sylfaen"/>
        </w:rPr>
        <w:t>ჰემლიბრას</w:t>
      </w:r>
      <w:proofErr w:type="spellEnd"/>
      <w:r w:rsidRPr="00876FDA">
        <w:t xml:space="preserve"> </w:t>
      </w:r>
      <w:proofErr w:type="spellStart"/>
      <w:r w:rsidRPr="00876FDA">
        <w:rPr>
          <w:rFonts w:ascii="Sylfaen" w:hAnsi="Sylfaen" w:cs="Sylfaen"/>
        </w:rPr>
        <w:t>თერაპიის</w:t>
      </w:r>
      <w:proofErr w:type="spellEnd"/>
      <w:r w:rsidRPr="00876FDA">
        <w:t xml:space="preserve"> </w:t>
      </w:r>
      <w:proofErr w:type="spellStart"/>
      <w:r w:rsidRPr="00876FDA">
        <w:rPr>
          <w:rFonts w:ascii="Sylfaen" w:hAnsi="Sylfaen" w:cs="Sylfaen"/>
        </w:rPr>
        <w:t>სარგებელი</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შესაძლო</w:t>
      </w:r>
      <w:proofErr w:type="spellEnd"/>
      <w:r w:rsidRPr="00876FDA">
        <w:t xml:space="preserve"> </w:t>
      </w:r>
      <w:proofErr w:type="spellStart"/>
      <w:r w:rsidRPr="00876FDA">
        <w:rPr>
          <w:rFonts w:ascii="Sylfaen" w:hAnsi="Sylfaen" w:cs="Sylfaen"/>
        </w:rPr>
        <w:t>რისკები</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უზრუნველყონ</w:t>
      </w:r>
      <w:proofErr w:type="spellEnd"/>
      <w:r w:rsidRPr="00876FDA">
        <w:t xml:space="preserve"> </w:t>
      </w:r>
      <w:proofErr w:type="spellStart"/>
      <w:r w:rsidRPr="00876FDA">
        <w:rPr>
          <w:rFonts w:ascii="Sylfaen" w:hAnsi="Sylfaen" w:cs="Sylfaen"/>
        </w:rPr>
        <w:t>პაციენტის</w:t>
      </w:r>
      <w:proofErr w:type="spellEnd"/>
      <w:r w:rsidRPr="00876FDA">
        <w:t xml:space="preserve"> </w:t>
      </w:r>
      <w:proofErr w:type="spellStart"/>
      <w:r w:rsidRPr="00876FDA">
        <w:rPr>
          <w:rFonts w:ascii="Sylfaen" w:hAnsi="Sylfaen" w:cs="Sylfaen"/>
        </w:rPr>
        <w:t>ბარათისა</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პაციენტის</w:t>
      </w:r>
      <w:proofErr w:type="spellEnd"/>
      <w:r w:rsidRPr="00876FDA">
        <w:t>/</w:t>
      </w:r>
      <w:proofErr w:type="spellStart"/>
      <w:r w:rsidRPr="00876FDA">
        <w:rPr>
          <w:rFonts w:ascii="Sylfaen" w:hAnsi="Sylfaen" w:cs="Sylfaen"/>
        </w:rPr>
        <w:t>მომვლელის</w:t>
      </w:r>
      <w:proofErr w:type="spellEnd"/>
      <w:r w:rsidRPr="00876FDA">
        <w:t xml:space="preserve"> </w:t>
      </w:r>
      <w:proofErr w:type="spellStart"/>
      <w:r w:rsidRPr="00876FDA">
        <w:rPr>
          <w:rFonts w:ascii="Sylfaen" w:hAnsi="Sylfaen" w:cs="Sylfaen"/>
        </w:rPr>
        <w:t>სახელმძღვანელოს</w:t>
      </w:r>
      <w:proofErr w:type="spellEnd"/>
      <w:r w:rsidRPr="00876FDA">
        <w:t xml:space="preserve"> </w:t>
      </w:r>
      <w:proofErr w:type="spellStart"/>
      <w:r w:rsidRPr="00876FDA">
        <w:rPr>
          <w:rFonts w:ascii="Sylfaen" w:hAnsi="Sylfaen" w:cs="Sylfaen"/>
        </w:rPr>
        <w:t>გადაცემა</w:t>
      </w:r>
      <w:proofErr w:type="spellEnd"/>
      <w:r w:rsidRPr="00876FDA">
        <w:t xml:space="preserve">. </w:t>
      </w:r>
      <w:proofErr w:type="spellStart"/>
      <w:r w:rsidRPr="00876FDA">
        <w:rPr>
          <w:rFonts w:ascii="Sylfaen" w:hAnsi="Sylfaen" w:cs="Sylfaen"/>
        </w:rPr>
        <w:t>პაციენტს</w:t>
      </w:r>
      <w:proofErr w:type="spellEnd"/>
      <w:r w:rsidRPr="00876FDA">
        <w:t xml:space="preserve"> </w:t>
      </w:r>
      <w:proofErr w:type="spellStart"/>
      <w:r w:rsidRPr="00876FDA">
        <w:rPr>
          <w:rFonts w:ascii="Sylfaen" w:hAnsi="Sylfaen" w:cs="Sylfaen"/>
        </w:rPr>
        <w:t>ან</w:t>
      </w:r>
      <w:proofErr w:type="spellEnd"/>
      <w:r w:rsidRPr="00876FDA">
        <w:t xml:space="preserve"> </w:t>
      </w:r>
      <w:proofErr w:type="spellStart"/>
      <w:r w:rsidRPr="00876FDA">
        <w:rPr>
          <w:rFonts w:ascii="Sylfaen" w:hAnsi="Sylfaen" w:cs="Sylfaen"/>
        </w:rPr>
        <w:t>მომვლელს</w:t>
      </w:r>
      <w:proofErr w:type="spellEnd"/>
      <w:r w:rsidRPr="00876FDA">
        <w:t xml:space="preserve"> </w:t>
      </w:r>
      <w:proofErr w:type="spellStart"/>
      <w:r w:rsidRPr="00876FDA">
        <w:rPr>
          <w:rFonts w:ascii="Sylfaen" w:hAnsi="Sylfaen" w:cs="Sylfaen"/>
        </w:rPr>
        <w:t>უნდა</w:t>
      </w:r>
      <w:proofErr w:type="spellEnd"/>
      <w:r w:rsidRPr="00876FDA">
        <w:t xml:space="preserve"> </w:t>
      </w:r>
      <w:proofErr w:type="spellStart"/>
      <w:r w:rsidRPr="00876FDA">
        <w:rPr>
          <w:rFonts w:ascii="Sylfaen" w:hAnsi="Sylfaen" w:cs="Sylfaen"/>
        </w:rPr>
        <w:t>მიეცეს</w:t>
      </w:r>
      <w:proofErr w:type="spellEnd"/>
      <w:r w:rsidRPr="00876FDA">
        <w:t xml:space="preserve"> </w:t>
      </w:r>
      <w:proofErr w:type="spellStart"/>
      <w:r w:rsidRPr="00876FDA">
        <w:rPr>
          <w:rFonts w:ascii="Sylfaen" w:hAnsi="Sylfaen" w:cs="Sylfaen"/>
        </w:rPr>
        <w:t>მითითება</w:t>
      </w:r>
      <w:proofErr w:type="spellEnd"/>
      <w:r w:rsidRPr="00876FDA">
        <w:t xml:space="preserve">, </w:t>
      </w:r>
      <w:proofErr w:type="spellStart"/>
      <w:r w:rsidRPr="00876FDA">
        <w:rPr>
          <w:rFonts w:ascii="Sylfaen" w:hAnsi="Sylfaen" w:cs="Sylfaen"/>
        </w:rPr>
        <w:t>რომ</w:t>
      </w:r>
      <w:proofErr w:type="spellEnd"/>
      <w:r w:rsidRPr="00876FDA">
        <w:t xml:space="preserve"> </w:t>
      </w:r>
      <w:proofErr w:type="spellStart"/>
      <w:r w:rsidRPr="00876FDA">
        <w:rPr>
          <w:rFonts w:ascii="Sylfaen" w:hAnsi="Sylfaen" w:cs="Sylfaen"/>
        </w:rPr>
        <w:t>პაციენტის</w:t>
      </w:r>
      <w:proofErr w:type="spellEnd"/>
      <w:r w:rsidRPr="00876FDA">
        <w:t xml:space="preserve"> </w:t>
      </w:r>
      <w:proofErr w:type="spellStart"/>
      <w:r w:rsidRPr="00876FDA">
        <w:rPr>
          <w:rFonts w:ascii="Sylfaen" w:hAnsi="Sylfaen" w:cs="Sylfaen"/>
        </w:rPr>
        <w:t>ბარათი</w:t>
      </w:r>
      <w:proofErr w:type="spellEnd"/>
      <w:r w:rsidRPr="00876FDA">
        <w:t xml:space="preserve"> </w:t>
      </w:r>
      <w:proofErr w:type="spellStart"/>
      <w:r w:rsidRPr="00876FDA">
        <w:rPr>
          <w:rFonts w:ascii="Sylfaen" w:hAnsi="Sylfaen" w:cs="Sylfaen"/>
        </w:rPr>
        <w:t>ყოველთვის</w:t>
      </w:r>
      <w:proofErr w:type="spellEnd"/>
      <w:r w:rsidRPr="00876FDA">
        <w:t xml:space="preserve"> </w:t>
      </w:r>
      <w:proofErr w:type="spellStart"/>
      <w:r w:rsidRPr="00876FDA">
        <w:rPr>
          <w:rFonts w:ascii="Sylfaen" w:hAnsi="Sylfaen" w:cs="Sylfaen"/>
        </w:rPr>
        <w:t>თან</w:t>
      </w:r>
      <w:proofErr w:type="spellEnd"/>
      <w:r w:rsidRPr="00876FDA">
        <w:t xml:space="preserve"> </w:t>
      </w:r>
      <w:proofErr w:type="spellStart"/>
      <w:r w:rsidRPr="00876FDA">
        <w:rPr>
          <w:rFonts w:ascii="Sylfaen" w:hAnsi="Sylfaen" w:cs="Sylfaen"/>
        </w:rPr>
        <w:t>ჰქონდეს</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აჩვენოს</w:t>
      </w:r>
      <w:proofErr w:type="spellEnd"/>
      <w:r w:rsidRPr="00876FDA">
        <w:t xml:space="preserve"> </w:t>
      </w:r>
      <w:proofErr w:type="spellStart"/>
      <w:r w:rsidRPr="00876FDA">
        <w:rPr>
          <w:rFonts w:ascii="Sylfaen" w:hAnsi="Sylfaen" w:cs="Sylfaen"/>
        </w:rPr>
        <w:t>იგი</w:t>
      </w:r>
      <w:proofErr w:type="spellEnd"/>
      <w:r w:rsidRPr="00876FDA">
        <w:t xml:space="preserve"> </w:t>
      </w:r>
      <w:proofErr w:type="spellStart"/>
      <w:r w:rsidRPr="00876FDA">
        <w:rPr>
          <w:rFonts w:ascii="Sylfaen" w:hAnsi="Sylfaen" w:cs="Sylfaen"/>
        </w:rPr>
        <w:t>ნებისმიერ</w:t>
      </w:r>
      <w:proofErr w:type="spellEnd"/>
      <w:r w:rsidRPr="00876FDA">
        <w:t xml:space="preserve"> </w:t>
      </w:r>
      <w:proofErr w:type="spellStart"/>
      <w:r w:rsidRPr="00876FDA">
        <w:rPr>
          <w:rFonts w:ascii="Sylfaen" w:hAnsi="Sylfaen" w:cs="Sylfaen"/>
        </w:rPr>
        <w:t>სხვა</w:t>
      </w:r>
      <w:proofErr w:type="spellEnd"/>
      <w:r w:rsidRPr="00876FDA">
        <w:t xml:space="preserve"> </w:t>
      </w:r>
      <w:proofErr w:type="spellStart"/>
      <w:r w:rsidRPr="00876FDA">
        <w:rPr>
          <w:rFonts w:ascii="Sylfaen" w:hAnsi="Sylfaen" w:cs="Sylfaen"/>
        </w:rPr>
        <w:t>ჯანდაცვის</w:t>
      </w:r>
      <w:proofErr w:type="spellEnd"/>
      <w:r w:rsidRPr="00876FDA">
        <w:t xml:space="preserve"> </w:t>
      </w:r>
      <w:proofErr w:type="spellStart"/>
      <w:r w:rsidRPr="00876FDA">
        <w:rPr>
          <w:rFonts w:ascii="Sylfaen" w:hAnsi="Sylfaen" w:cs="Sylfaen"/>
        </w:rPr>
        <w:t>პროფესიონალს</w:t>
      </w:r>
      <w:proofErr w:type="spellEnd"/>
      <w:r w:rsidRPr="00876FDA">
        <w:t xml:space="preserve">, </w:t>
      </w:r>
      <w:proofErr w:type="spellStart"/>
      <w:r w:rsidRPr="00876FDA">
        <w:rPr>
          <w:rFonts w:ascii="Sylfaen" w:hAnsi="Sylfaen" w:cs="Sylfaen"/>
        </w:rPr>
        <w:t>რომელსაც</w:t>
      </w:r>
      <w:proofErr w:type="spellEnd"/>
      <w:r w:rsidRPr="00876FDA">
        <w:t xml:space="preserve"> </w:t>
      </w:r>
      <w:proofErr w:type="spellStart"/>
      <w:r w:rsidRPr="00876FDA">
        <w:rPr>
          <w:rFonts w:ascii="Sylfaen" w:hAnsi="Sylfaen" w:cs="Sylfaen"/>
        </w:rPr>
        <w:t>მიმართავს</w:t>
      </w:r>
      <w:proofErr w:type="spellEnd"/>
      <w:r w:rsidRPr="00876FDA">
        <w:t>.</w:t>
      </w:r>
    </w:p>
    <w:p w14:paraId="6B3D4B2E" w14:textId="77777777" w:rsidR="00C6421C" w:rsidRPr="00876FDA" w:rsidRDefault="00C6421C" w:rsidP="001362E0">
      <w:pPr>
        <w:rPr>
          <w:noProof/>
          <w:szCs w:val="22"/>
        </w:rPr>
      </w:pPr>
    </w:p>
    <w:p w14:paraId="297A0665" w14:textId="77777777" w:rsidR="00EE468E" w:rsidRPr="00876FDA" w:rsidRDefault="00EE468E" w:rsidP="001362E0">
      <w:pPr>
        <w:rPr>
          <w:noProof/>
          <w:szCs w:val="22"/>
        </w:rPr>
      </w:pPr>
    </w:p>
    <w:p w14:paraId="49540CB5" w14:textId="77777777" w:rsidR="00EE468E" w:rsidRPr="00876FDA" w:rsidRDefault="006F2DD6" w:rsidP="0059195C">
      <w:pPr>
        <w:pStyle w:val="Heading2"/>
        <w:rPr>
          <w:noProof/>
          <w:szCs w:val="22"/>
        </w:rPr>
      </w:pPr>
      <w:r w:rsidRPr="00876FDA">
        <w:rPr>
          <w:noProof/>
        </w:rPr>
        <w:t>4.5</w:t>
      </w:r>
      <w:r w:rsidRPr="00876FDA">
        <w:rPr>
          <w:noProof/>
        </w:rPr>
        <w:tab/>
      </w:r>
      <w:proofErr w:type="spellStart"/>
      <w:r w:rsidR="0059195C" w:rsidRPr="00876FDA">
        <w:rPr>
          <w:rFonts w:ascii="Sylfaen" w:eastAsia="SimSun" w:hAnsi="Sylfaen" w:cs="Sylfaen"/>
          <w:lang w:eastAsia="zh-CN"/>
        </w:rPr>
        <w:t>ურთიერთქმედება</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სხვა</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სამკურნალო</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საშუალებებთან</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და</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ურთიერთქმედების</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სხვა</w:t>
      </w:r>
      <w:proofErr w:type="spellEnd"/>
      <w:r w:rsidR="0059195C" w:rsidRPr="00876FDA">
        <w:rPr>
          <w:rFonts w:eastAsia="SimSun"/>
          <w:lang w:eastAsia="zh-CN"/>
        </w:rPr>
        <w:t xml:space="preserve"> </w:t>
      </w:r>
      <w:proofErr w:type="spellStart"/>
      <w:r w:rsidR="0059195C" w:rsidRPr="00876FDA">
        <w:rPr>
          <w:rFonts w:ascii="Sylfaen" w:eastAsia="SimSun" w:hAnsi="Sylfaen" w:cs="Sylfaen"/>
          <w:lang w:eastAsia="zh-CN"/>
        </w:rPr>
        <w:t>ფორმები</w:t>
      </w:r>
      <w:proofErr w:type="spellEnd"/>
    </w:p>
    <w:p w14:paraId="3878688D" w14:textId="77777777" w:rsidR="00931D9B" w:rsidRPr="00876FDA" w:rsidRDefault="00931D9B" w:rsidP="002D24E3">
      <w:pPr>
        <w:rPr>
          <w:rFonts w:ascii="Sylfaen" w:hAnsi="Sylfaen" w:cs="Sylfaen"/>
          <w:noProof/>
          <w:szCs w:val="22"/>
        </w:rPr>
      </w:pPr>
    </w:p>
    <w:p w14:paraId="7E4FB92B" w14:textId="77777777" w:rsidR="002D24E3" w:rsidRPr="00876FDA" w:rsidRDefault="0059195C" w:rsidP="002D24E3">
      <w:pPr>
        <w:rPr>
          <w:noProof/>
          <w:szCs w:val="22"/>
        </w:rPr>
      </w:pPr>
      <w:r w:rsidRPr="00876FDA">
        <w:rPr>
          <w:rFonts w:ascii="Sylfaen" w:hAnsi="Sylfaen" w:cs="Sylfaen"/>
          <w:noProof/>
          <w:szCs w:val="22"/>
        </w:rPr>
        <w:t>ემიციზუმაბთან</w:t>
      </w:r>
      <w:r w:rsidRPr="00876FDA">
        <w:rPr>
          <w:noProof/>
          <w:szCs w:val="22"/>
        </w:rPr>
        <w:t xml:space="preserve"> </w:t>
      </w:r>
      <w:r w:rsidRPr="00876FDA">
        <w:rPr>
          <w:rFonts w:ascii="Sylfaen" w:hAnsi="Sylfaen" w:cs="Sylfaen"/>
          <w:noProof/>
          <w:szCs w:val="22"/>
        </w:rPr>
        <w:t>არ</w:t>
      </w:r>
      <w:r w:rsidRPr="00876FDA">
        <w:rPr>
          <w:noProof/>
          <w:szCs w:val="22"/>
        </w:rPr>
        <w:t xml:space="preserve"> </w:t>
      </w:r>
      <w:r w:rsidRPr="00876FDA">
        <w:rPr>
          <w:rFonts w:ascii="Sylfaen" w:hAnsi="Sylfaen" w:cs="Sylfaen"/>
          <w:noProof/>
          <w:szCs w:val="22"/>
        </w:rPr>
        <w:t>ჩატარებულა</w:t>
      </w:r>
      <w:r w:rsidRPr="00876FDA">
        <w:rPr>
          <w:noProof/>
          <w:szCs w:val="22"/>
        </w:rPr>
        <w:t xml:space="preserve"> </w:t>
      </w:r>
      <w:r w:rsidRPr="00876FDA">
        <w:rPr>
          <w:rFonts w:ascii="Sylfaen" w:hAnsi="Sylfaen" w:cs="Sylfaen"/>
          <w:noProof/>
          <w:szCs w:val="22"/>
        </w:rPr>
        <w:t>ადეკვატური</w:t>
      </w:r>
      <w:r w:rsidRPr="00876FDA">
        <w:rPr>
          <w:noProof/>
          <w:szCs w:val="22"/>
        </w:rPr>
        <w:t xml:space="preserve"> </w:t>
      </w:r>
      <w:r w:rsidRPr="00876FDA">
        <w:rPr>
          <w:rFonts w:ascii="Sylfaen" w:hAnsi="Sylfaen" w:cs="Sylfaen"/>
          <w:noProof/>
          <w:szCs w:val="22"/>
        </w:rPr>
        <w:t>ან</w:t>
      </w:r>
      <w:r w:rsidRPr="00876FDA">
        <w:rPr>
          <w:noProof/>
          <w:szCs w:val="22"/>
        </w:rPr>
        <w:t xml:space="preserve"> </w:t>
      </w:r>
      <w:r w:rsidRPr="00876FDA">
        <w:rPr>
          <w:rFonts w:ascii="Sylfaen" w:hAnsi="Sylfaen" w:cs="Sylfaen"/>
          <w:noProof/>
          <w:szCs w:val="22"/>
        </w:rPr>
        <w:t>კარგად</w:t>
      </w:r>
      <w:r w:rsidRPr="00876FDA">
        <w:rPr>
          <w:noProof/>
          <w:szCs w:val="22"/>
        </w:rPr>
        <w:t xml:space="preserve"> </w:t>
      </w:r>
      <w:r w:rsidRPr="00876FDA">
        <w:rPr>
          <w:rFonts w:ascii="Sylfaen" w:hAnsi="Sylfaen" w:cs="Sylfaen"/>
          <w:noProof/>
          <w:szCs w:val="22"/>
        </w:rPr>
        <w:t>კონტროლირებადი</w:t>
      </w:r>
      <w:r w:rsidRPr="00876FDA">
        <w:rPr>
          <w:noProof/>
          <w:szCs w:val="22"/>
        </w:rPr>
        <w:t xml:space="preserve">  </w:t>
      </w:r>
      <w:r w:rsidRPr="00876FDA">
        <w:rPr>
          <w:rFonts w:ascii="Sylfaen" w:hAnsi="Sylfaen" w:cs="Sylfaen"/>
          <w:noProof/>
          <w:szCs w:val="22"/>
        </w:rPr>
        <w:t>ურთიერთქმედების</w:t>
      </w:r>
      <w:r w:rsidRPr="00876FDA">
        <w:rPr>
          <w:noProof/>
          <w:szCs w:val="22"/>
        </w:rPr>
        <w:t xml:space="preserve"> </w:t>
      </w:r>
      <w:r w:rsidRPr="00876FDA">
        <w:rPr>
          <w:rFonts w:ascii="Sylfaen" w:hAnsi="Sylfaen" w:cs="Sylfaen"/>
          <w:noProof/>
          <w:szCs w:val="22"/>
        </w:rPr>
        <w:t>კვლევები</w:t>
      </w:r>
      <w:r w:rsidRPr="00876FDA">
        <w:rPr>
          <w:noProof/>
          <w:szCs w:val="22"/>
        </w:rPr>
        <w:t>.</w:t>
      </w:r>
    </w:p>
    <w:p w14:paraId="537F9F8E" w14:textId="77777777" w:rsidR="002D24E3" w:rsidRPr="00876FDA" w:rsidRDefault="002D24E3" w:rsidP="002D24E3">
      <w:pPr>
        <w:rPr>
          <w:noProof/>
          <w:szCs w:val="22"/>
        </w:rPr>
      </w:pPr>
    </w:p>
    <w:p w14:paraId="6218EB04" w14:textId="77777777" w:rsidR="002D24E3" w:rsidRPr="00876FDA" w:rsidRDefault="0059195C" w:rsidP="002D24E3">
      <w:pPr>
        <w:rPr>
          <w:noProof/>
          <w:szCs w:val="22"/>
        </w:rPr>
      </w:pPr>
      <w:r w:rsidRPr="00876FDA">
        <w:rPr>
          <w:rFonts w:ascii="Sylfaen" w:hAnsi="Sylfaen" w:cs="Sylfaen"/>
          <w:noProof/>
          <w:szCs w:val="22"/>
        </w:rPr>
        <w:t>კლინიკური</w:t>
      </w:r>
      <w:r w:rsidRPr="00876FDA">
        <w:rPr>
          <w:noProof/>
          <w:szCs w:val="22"/>
        </w:rPr>
        <w:t xml:space="preserve"> </w:t>
      </w:r>
      <w:r w:rsidRPr="00876FDA">
        <w:rPr>
          <w:rFonts w:ascii="Sylfaen" w:hAnsi="Sylfaen" w:cs="Sylfaen"/>
          <w:noProof/>
          <w:szCs w:val="22"/>
        </w:rPr>
        <w:t>გამოცდილების</w:t>
      </w:r>
      <w:r w:rsidRPr="00876FDA">
        <w:rPr>
          <w:noProof/>
          <w:szCs w:val="22"/>
        </w:rPr>
        <w:t xml:space="preserve"> </w:t>
      </w:r>
      <w:r w:rsidRPr="00876FDA">
        <w:rPr>
          <w:rFonts w:ascii="Sylfaen" w:hAnsi="Sylfaen" w:cs="Sylfaen"/>
          <w:noProof/>
          <w:szCs w:val="22"/>
        </w:rPr>
        <w:t>თანახმად</w:t>
      </w:r>
      <w:r w:rsidRPr="00876FDA">
        <w:rPr>
          <w:noProof/>
          <w:szCs w:val="22"/>
        </w:rPr>
        <w:t xml:space="preserve">, </w:t>
      </w:r>
      <w:r w:rsidRPr="00876FDA">
        <w:rPr>
          <w:rFonts w:ascii="Sylfaen" w:hAnsi="Sylfaen" w:cs="Sylfaen"/>
          <w:noProof/>
          <w:szCs w:val="22"/>
        </w:rPr>
        <w:t>მედიკამენტური</w:t>
      </w:r>
      <w:r w:rsidRPr="00876FDA">
        <w:rPr>
          <w:noProof/>
          <w:szCs w:val="22"/>
        </w:rPr>
        <w:t xml:space="preserve"> </w:t>
      </w:r>
      <w:r w:rsidRPr="00876FDA">
        <w:rPr>
          <w:rFonts w:ascii="Sylfaen" w:hAnsi="Sylfaen" w:cs="Sylfaen"/>
          <w:noProof/>
          <w:szCs w:val="22"/>
        </w:rPr>
        <w:t>ურთიერთქმედება</w:t>
      </w:r>
      <w:r w:rsidRPr="00876FDA">
        <w:rPr>
          <w:noProof/>
          <w:szCs w:val="22"/>
        </w:rPr>
        <w:t xml:space="preserve"> </w:t>
      </w:r>
      <w:r w:rsidRPr="00876FDA">
        <w:rPr>
          <w:rFonts w:ascii="Sylfaen" w:hAnsi="Sylfaen" w:cs="Sylfaen"/>
          <w:noProof/>
          <w:szCs w:val="22"/>
        </w:rPr>
        <w:t>არსებობს</w:t>
      </w:r>
      <w:r w:rsidRPr="00876FDA">
        <w:rPr>
          <w:noProof/>
          <w:szCs w:val="22"/>
        </w:rPr>
        <w:t xml:space="preserve"> </w:t>
      </w:r>
      <w:r w:rsidRPr="00876FDA">
        <w:rPr>
          <w:rFonts w:ascii="Sylfaen" w:hAnsi="Sylfaen" w:cs="Sylfaen"/>
          <w:noProof/>
          <w:szCs w:val="22"/>
        </w:rPr>
        <w:t>ემიციზუმაბანთან</w:t>
      </w:r>
      <w:r w:rsidRPr="00876FDA">
        <w:rPr>
          <w:noProof/>
          <w:szCs w:val="22"/>
        </w:rPr>
        <w:t xml:space="preserve"> </w:t>
      </w:r>
      <w:r w:rsidRPr="00876FDA">
        <w:rPr>
          <w:rFonts w:ascii="Sylfaen" w:hAnsi="Sylfaen" w:cs="Sylfaen"/>
          <w:noProof/>
          <w:szCs w:val="22"/>
        </w:rPr>
        <w:t>და</w:t>
      </w:r>
      <w:r w:rsidRPr="00876FDA">
        <w:rPr>
          <w:noProof/>
          <w:szCs w:val="22"/>
        </w:rPr>
        <w:t xml:space="preserve"> aPCC– </w:t>
      </w:r>
      <w:r w:rsidRPr="00876FDA">
        <w:rPr>
          <w:rFonts w:ascii="Sylfaen" w:hAnsi="Sylfaen" w:cs="Sylfaen"/>
          <w:noProof/>
          <w:szCs w:val="22"/>
        </w:rPr>
        <w:t>სთან</w:t>
      </w:r>
      <w:r w:rsidRPr="00876FDA">
        <w:rPr>
          <w:noProof/>
          <w:szCs w:val="22"/>
        </w:rPr>
        <w:t xml:space="preserve"> (</w:t>
      </w:r>
      <w:r w:rsidRPr="00876FDA">
        <w:rPr>
          <w:rFonts w:ascii="Sylfaen" w:hAnsi="Sylfaen"/>
          <w:noProof/>
          <w:szCs w:val="22"/>
          <w:lang w:val="ka-GE"/>
        </w:rPr>
        <w:t>იხ. სექცია</w:t>
      </w:r>
      <w:r w:rsidR="006F2DD6" w:rsidRPr="00876FDA">
        <w:rPr>
          <w:noProof/>
          <w:szCs w:val="22"/>
        </w:rPr>
        <w:t xml:space="preserve"> 4.4 and 4.8). </w:t>
      </w:r>
    </w:p>
    <w:p w14:paraId="70FCEFE3" w14:textId="77777777" w:rsidR="002D24E3" w:rsidRPr="00876FDA" w:rsidRDefault="002D24E3" w:rsidP="002D24E3">
      <w:pPr>
        <w:rPr>
          <w:rFonts w:eastAsia="SimSun"/>
          <w:color w:val="000000"/>
          <w:szCs w:val="22"/>
          <w:shd w:val="clear" w:color="auto" w:fill="FFFFFF"/>
          <w:lang w:eastAsia="zh-CN"/>
        </w:rPr>
      </w:pPr>
    </w:p>
    <w:p w14:paraId="328BC5D6" w14:textId="77777777" w:rsidR="002849FA" w:rsidRPr="00876FDA" w:rsidRDefault="0059195C" w:rsidP="002D24E3">
      <w:pPr>
        <w:rPr>
          <w:rFonts w:ascii="Sylfaen" w:eastAsia="SimSun" w:hAnsi="Sylfaen"/>
          <w:color w:val="000000"/>
          <w:szCs w:val="22"/>
          <w:shd w:val="clear" w:color="auto" w:fill="FFFFFF"/>
          <w:lang w:val="ka-GE" w:eastAsia="zh-CN"/>
        </w:rPr>
      </w:pPr>
      <w:proofErr w:type="spellStart"/>
      <w:r w:rsidRPr="00876FDA">
        <w:rPr>
          <w:rFonts w:ascii="Sylfaen" w:eastAsia="SimSun" w:hAnsi="Sylfaen" w:cs="Sylfaen"/>
          <w:color w:val="000000"/>
          <w:szCs w:val="22"/>
          <w:shd w:val="clear" w:color="auto" w:fill="FFFFFF"/>
          <w:lang w:eastAsia="zh-CN"/>
        </w:rPr>
        <w:t>არსებობს</w:t>
      </w:r>
      <w:proofErr w:type="spellEnd"/>
      <w:r w:rsidRPr="00876FDA">
        <w:rPr>
          <w:rFonts w:eastAsia="SimSun"/>
          <w:color w:val="000000"/>
          <w:szCs w:val="22"/>
          <w:shd w:val="clear" w:color="auto" w:fill="FFFFFF"/>
          <w:lang w:eastAsia="zh-CN"/>
        </w:rPr>
        <w:t xml:space="preserve"> </w:t>
      </w:r>
      <w:r w:rsidRPr="00876FDA">
        <w:rPr>
          <w:rFonts w:ascii="Sylfaen" w:eastAsia="SimSun" w:hAnsi="Sylfaen" w:cs="Sylfaen"/>
          <w:color w:val="000000"/>
          <w:szCs w:val="22"/>
          <w:shd w:val="clear" w:color="auto" w:fill="FFFFFF"/>
          <w:lang w:eastAsia="zh-CN"/>
        </w:rPr>
        <w:t>ე</w:t>
      </w:r>
      <w:r w:rsidRPr="00876FDA">
        <w:rPr>
          <w:rFonts w:ascii="Sylfaen" w:eastAsia="SimSun" w:hAnsi="Sylfaen" w:cs="Sylfaen"/>
          <w:color w:val="000000"/>
          <w:szCs w:val="22"/>
          <w:shd w:val="clear" w:color="auto" w:fill="FFFFFF"/>
          <w:lang w:val="ka-GE" w:eastAsia="zh-CN"/>
        </w:rPr>
        <w:t>მ</w:t>
      </w:r>
      <w:proofErr w:type="spellStart"/>
      <w:r w:rsidRPr="00876FDA">
        <w:rPr>
          <w:rFonts w:ascii="Sylfaen" w:eastAsia="SimSun" w:hAnsi="Sylfaen" w:cs="Sylfaen"/>
          <w:color w:val="000000"/>
          <w:szCs w:val="22"/>
          <w:shd w:val="clear" w:color="auto" w:fill="FFFFFF"/>
          <w:lang w:eastAsia="zh-CN"/>
        </w:rPr>
        <w:t>იცი</w:t>
      </w:r>
      <w:proofErr w:type="spellEnd"/>
      <w:r w:rsidRPr="00876FDA">
        <w:rPr>
          <w:rFonts w:ascii="Sylfaen" w:eastAsia="SimSun" w:hAnsi="Sylfaen" w:cs="Sylfaen"/>
          <w:color w:val="000000"/>
          <w:szCs w:val="22"/>
          <w:shd w:val="clear" w:color="auto" w:fill="FFFFFF"/>
          <w:lang w:val="ka-GE" w:eastAsia="zh-CN"/>
        </w:rPr>
        <w:t>ზ</w:t>
      </w:r>
      <w:proofErr w:type="spellStart"/>
      <w:r w:rsidRPr="00876FDA">
        <w:rPr>
          <w:rFonts w:ascii="Sylfaen" w:eastAsia="SimSun" w:hAnsi="Sylfaen" w:cs="Sylfaen"/>
          <w:color w:val="000000"/>
          <w:szCs w:val="22"/>
          <w:shd w:val="clear" w:color="auto" w:fill="FFFFFF"/>
          <w:lang w:eastAsia="zh-CN"/>
        </w:rPr>
        <w:t>უმაბთან</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ერთად</w:t>
      </w:r>
      <w:proofErr w:type="spellEnd"/>
      <w:r w:rsidRPr="00876FDA">
        <w:rPr>
          <w:rFonts w:eastAsia="SimSun"/>
          <w:color w:val="000000"/>
          <w:szCs w:val="22"/>
          <w:shd w:val="clear" w:color="auto" w:fill="FFFFFF"/>
          <w:lang w:eastAsia="zh-CN"/>
        </w:rPr>
        <w:t xml:space="preserve"> </w:t>
      </w:r>
      <w:proofErr w:type="spellStart"/>
      <w:r w:rsidRPr="00876FDA">
        <w:rPr>
          <w:rFonts w:eastAsia="SimSun"/>
          <w:color w:val="000000"/>
          <w:szCs w:val="22"/>
          <w:shd w:val="clear" w:color="auto" w:fill="FFFFFF"/>
          <w:lang w:eastAsia="zh-CN"/>
        </w:rPr>
        <w:t>rFVIIa</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ან</w:t>
      </w:r>
      <w:proofErr w:type="spellEnd"/>
      <w:r w:rsidRPr="00876FDA">
        <w:rPr>
          <w:rFonts w:eastAsia="SimSun"/>
          <w:color w:val="000000"/>
          <w:szCs w:val="22"/>
          <w:shd w:val="clear" w:color="auto" w:fill="FFFFFF"/>
          <w:lang w:eastAsia="zh-CN"/>
        </w:rPr>
        <w:t xml:space="preserve"> FVIII– </w:t>
      </w:r>
      <w:proofErr w:type="spellStart"/>
      <w:r w:rsidRPr="00876FDA">
        <w:rPr>
          <w:rFonts w:ascii="Sylfaen" w:eastAsia="SimSun" w:hAnsi="Sylfaen" w:cs="Sylfaen"/>
          <w:color w:val="000000"/>
          <w:szCs w:val="22"/>
          <w:shd w:val="clear" w:color="auto" w:fill="FFFFFF"/>
          <w:lang w:eastAsia="zh-CN"/>
        </w:rPr>
        <w:t>თან</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ჰიპერკოაგულაციის</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შესაძლებლობა</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რომელიც</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დაფუძნებულია</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პრეკლინიკურ</w:t>
      </w:r>
      <w:proofErr w:type="spellEnd"/>
      <w:r w:rsidRPr="00876FDA">
        <w:rPr>
          <w:rFonts w:eastAsia="SimSun"/>
          <w:color w:val="000000"/>
          <w:szCs w:val="22"/>
          <w:shd w:val="clear" w:color="auto" w:fill="FFFFFF"/>
          <w:lang w:eastAsia="zh-CN"/>
        </w:rPr>
        <w:t xml:space="preserve"> </w:t>
      </w:r>
      <w:proofErr w:type="spellStart"/>
      <w:r w:rsidRPr="00876FDA">
        <w:rPr>
          <w:rFonts w:ascii="Sylfaen" w:eastAsia="SimSun" w:hAnsi="Sylfaen" w:cs="Sylfaen"/>
          <w:color w:val="000000"/>
          <w:szCs w:val="22"/>
          <w:shd w:val="clear" w:color="auto" w:fill="FFFFFF"/>
          <w:lang w:eastAsia="zh-CN"/>
        </w:rPr>
        <w:t>ექსპერიმენტებზე</w:t>
      </w:r>
      <w:proofErr w:type="spellEnd"/>
      <w:r w:rsidRPr="00876FDA">
        <w:rPr>
          <w:rFonts w:eastAsia="SimSun"/>
          <w:color w:val="000000"/>
          <w:szCs w:val="22"/>
          <w:shd w:val="clear" w:color="auto" w:fill="FFFFFF"/>
          <w:lang w:eastAsia="zh-CN"/>
        </w:rPr>
        <w:t>.</w:t>
      </w:r>
      <w:r w:rsidRPr="00876FDA">
        <w:rPr>
          <w:rFonts w:ascii="Sylfaen" w:eastAsia="SimSun" w:hAnsi="Sylfaen"/>
          <w:color w:val="000000"/>
          <w:szCs w:val="22"/>
          <w:shd w:val="clear" w:color="auto" w:fill="FFFFFF"/>
          <w:lang w:val="ka-GE" w:eastAsia="zh-CN"/>
        </w:rPr>
        <w:t xml:space="preserve"> </w:t>
      </w:r>
      <w:proofErr w:type="spellStart"/>
      <w:r w:rsidRPr="00876FDA">
        <w:rPr>
          <w:rFonts w:ascii="Sylfaen" w:eastAsia="SimSun" w:hAnsi="Sylfaen"/>
          <w:color w:val="000000"/>
          <w:szCs w:val="22"/>
          <w:shd w:val="clear" w:color="auto" w:fill="FFFFFF"/>
          <w:lang w:val="ka-GE" w:eastAsia="zh-CN"/>
        </w:rPr>
        <w:t>ემიციზუმაბი</w:t>
      </w:r>
      <w:proofErr w:type="spellEnd"/>
      <w:r w:rsidRPr="00876FDA">
        <w:rPr>
          <w:rFonts w:ascii="Sylfaen" w:eastAsia="SimSun" w:hAnsi="Sylfaen"/>
          <w:color w:val="000000"/>
          <w:szCs w:val="22"/>
          <w:shd w:val="clear" w:color="auto" w:fill="FFFFFF"/>
          <w:lang w:val="ka-GE" w:eastAsia="zh-CN"/>
        </w:rPr>
        <w:t xml:space="preserve"> ზრდის კოაგულაციის პოტენციალს, ამიტომ ჰემოსტაზის მისაღწევად საჭირო </w:t>
      </w:r>
      <w:proofErr w:type="spellStart"/>
      <w:r w:rsidRPr="00876FDA">
        <w:rPr>
          <w:rFonts w:ascii="Sylfaen" w:eastAsia="SimSun" w:hAnsi="Sylfaen"/>
          <w:color w:val="000000"/>
          <w:szCs w:val="22"/>
          <w:shd w:val="clear" w:color="auto" w:fill="FFFFFF"/>
          <w:lang w:val="ka-GE" w:eastAsia="zh-CN"/>
        </w:rPr>
        <w:t>FVIIa</w:t>
      </w:r>
      <w:proofErr w:type="spellEnd"/>
      <w:r w:rsidRPr="00876FDA">
        <w:rPr>
          <w:rFonts w:ascii="Sylfaen" w:eastAsia="SimSun" w:hAnsi="Sylfaen"/>
          <w:color w:val="000000"/>
          <w:szCs w:val="22"/>
          <w:shd w:val="clear" w:color="auto" w:fill="FFFFFF"/>
          <w:lang w:val="ka-GE" w:eastAsia="zh-CN"/>
        </w:rPr>
        <w:t xml:space="preserve"> ან FVIII დოზა შეიძლება იყოს დაბალი, ვიდრე </w:t>
      </w:r>
      <w:proofErr w:type="spellStart"/>
      <w:r w:rsidRPr="00876FDA">
        <w:rPr>
          <w:rFonts w:ascii="Sylfaen" w:eastAsia="SimSun" w:hAnsi="Sylfaen"/>
          <w:color w:val="000000"/>
          <w:szCs w:val="22"/>
          <w:shd w:val="clear" w:color="auto" w:fill="FFFFFF"/>
          <w:lang w:val="ka-GE" w:eastAsia="zh-CN"/>
        </w:rPr>
        <w:t>ჰემლიბრას</w:t>
      </w:r>
      <w:proofErr w:type="spellEnd"/>
      <w:r w:rsidRPr="00876FDA">
        <w:rPr>
          <w:rFonts w:ascii="Sylfaen" w:eastAsia="SimSun" w:hAnsi="Sylfaen"/>
          <w:color w:val="000000"/>
          <w:szCs w:val="22"/>
          <w:shd w:val="clear" w:color="auto" w:fill="FFFFFF"/>
          <w:lang w:val="ka-GE" w:eastAsia="zh-CN"/>
        </w:rPr>
        <w:t xml:space="preserve"> პროფილაქტიკის გარეშე გამოყენების შემთხვევაში.</w:t>
      </w:r>
    </w:p>
    <w:p w14:paraId="37316BA6" w14:textId="77777777" w:rsidR="00EF4CFD" w:rsidRPr="00876FDA" w:rsidRDefault="00EF4CFD" w:rsidP="002D24E3">
      <w:pPr>
        <w:rPr>
          <w:rFonts w:eastAsia="SimSun"/>
          <w:color w:val="000000"/>
          <w:szCs w:val="22"/>
          <w:shd w:val="clear" w:color="auto" w:fill="FFFFFF"/>
          <w:lang w:eastAsia="zh-CN"/>
        </w:rPr>
      </w:pPr>
    </w:p>
    <w:p w14:paraId="7DFB8F06" w14:textId="77777777" w:rsidR="009E6E04" w:rsidRPr="00876FDA" w:rsidRDefault="001D3A27" w:rsidP="009E6E04">
      <w:pPr>
        <w:rPr>
          <w:szCs w:val="22"/>
        </w:rPr>
      </w:pPr>
      <w:proofErr w:type="spellStart"/>
      <w:r w:rsidRPr="00876FDA">
        <w:rPr>
          <w:rFonts w:ascii="Sylfaen" w:hAnsi="Sylfaen" w:cs="Sylfaen"/>
          <w:szCs w:val="22"/>
        </w:rPr>
        <w:t>თრომბოზული</w:t>
      </w:r>
      <w:proofErr w:type="spellEnd"/>
      <w:r w:rsidRPr="00876FDA">
        <w:rPr>
          <w:szCs w:val="22"/>
        </w:rPr>
        <w:t xml:space="preserve"> </w:t>
      </w:r>
      <w:proofErr w:type="spellStart"/>
      <w:r w:rsidRPr="00876FDA">
        <w:rPr>
          <w:rFonts w:ascii="Sylfaen" w:hAnsi="Sylfaen" w:cs="Sylfaen"/>
          <w:szCs w:val="22"/>
        </w:rPr>
        <w:t>გართულების</w:t>
      </w:r>
      <w:proofErr w:type="spellEnd"/>
      <w:r w:rsidRPr="00876FDA">
        <w:rPr>
          <w:szCs w:val="22"/>
        </w:rPr>
        <w:t xml:space="preserve"> </w:t>
      </w:r>
      <w:proofErr w:type="spellStart"/>
      <w:r w:rsidRPr="00876FDA">
        <w:rPr>
          <w:rFonts w:ascii="Sylfaen" w:hAnsi="Sylfaen" w:cs="Sylfaen"/>
          <w:szCs w:val="22"/>
        </w:rPr>
        <w:t>შემთხვევაში</w:t>
      </w:r>
      <w:proofErr w:type="spellEnd"/>
      <w:r w:rsidRPr="00876FDA">
        <w:rPr>
          <w:szCs w:val="22"/>
        </w:rPr>
        <w:t xml:space="preserve"> </w:t>
      </w:r>
      <w:proofErr w:type="spellStart"/>
      <w:r w:rsidRPr="00876FDA">
        <w:rPr>
          <w:rFonts w:ascii="Sylfaen" w:hAnsi="Sylfaen" w:cs="Sylfaen"/>
          <w:szCs w:val="22"/>
        </w:rPr>
        <w:t>ექიმმა</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გაითვალისწინოს</w:t>
      </w:r>
      <w:proofErr w:type="spellEnd"/>
      <w:r w:rsidRPr="00876FDA">
        <w:rPr>
          <w:szCs w:val="22"/>
        </w:rPr>
        <w:t xml:space="preserve"> </w:t>
      </w:r>
      <w:proofErr w:type="spellStart"/>
      <w:r w:rsidRPr="00876FDA">
        <w:rPr>
          <w:szCs w:val="22"/>
        </w:rPr>
        <w:t>rFVIIa</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FVIII </w:t>
      </w:r>
      <w:proofErr w:type="spellStart"/>
      <w:r w:rsidRPr="00876FDA">
        <w:rPr>
          <w:rFonts w:ascii="Sylfaen" w:hAnsi="Sylfaen" w:cs="Sylfaen"/>
          <w:szCs w:val="22"/>
        </w:rPr>
        <w:t>შეწყვეტის</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ჰემლიბრას</w:t>
      </w:r>
      <w:proofErr w:type="spellEnd"/>
      <w:r w:rsidRPr="00876FDA">
        <w:rPr>
          <w:szCs w:val="22"/>
        </w:rPr>
        <w:t xml:space="preserve"> </w:t>
      </w:r>
      <w:proofErr w:type="spellStart"/>
      <w:r w:rsidRPr="00876FDA">
        <w:rPr>
          <w:rFonts w:ascii="Sylfaen" w:hAnsi="Sylfaen" w:cs="Sylfaen"/>
          <w:szCs w:val="22"/>
        </w:rPr>
        <w:t>პროფილაქტიკური</w:t>
      </w:r>
      <w:proofErr w:type="spellEnd"/>
      <w:r w:rsidRPr="00876FDA">
        <w:rPr>
          <w:rFonts w:ascii="Sylfaen" w:hAnsi="Sylfaen" w:cs="Sylfaen"/>
          <w:szCs w:val="22"/>
        </w:rPr>
        <w:t xml:space="preserve"> </w:t>
      </w:r>
      <w:proofErr w:type="spellStart"/>
      <w:r w:rsidRPr="00876FDA">
        <w:rPr>
          <w:rFonts w:ascii="Sylfaen" w:hAnsi="Sylfaen" w:cs="Sylfaen"/>
          <w:szCs w:val="22"/>
        </w:rPr>
        <w:t>მი</w:t>
      </w:r>
      <w:r w:rsidRPr="00876FDA">
        <w:rPr>
          <w:rFonts w:ascii="Sylfaen" w:hAnsi="Sylfaen" w:cs="Sylfaen"/>
          <w:szCs w:val="22"/>
          <w:lang w:val="ka-GE"/>
        </w:rPr>
        <w:t>ღების</w:t>
      </w:r>
      <w:proofErr w:type="spellEnd"/>
      <w:r w:rsidRPr="00876FDA">
        <w:rPr>
          <w:szCs w:val="22"/>
        </w:rPr>
        <w:t xml:space="preserve"> </w:t>
      </w:r>
      <w:proofErr w:type="spellStart"/>
      <w:r w:rsidRPr="00876FDA">
        <w:rPr>
          <w:rFonts w:ascii="Sylfaen" w:hAnsi="Sylfaen" w:cs="Sylfaen"/>
          <w:szCs w:val="22"/>
        </w:rPr>
        <w:t>შეწყვეტ</w:t>
      </w:r>
      <w:proofErr w:type="spellEnd"/>
      <w:r w:rsidRPr="00876FDA">
        <w:rPr>
          <w:rFonts w:ascii="Sylfaen" w:hAnsi="Sylfaen" w:cs="Sylfaen"/>
          <w:szCs w:val="22"/>
          <w:lang w:val="ka-GE"/>
        </w:rPr>
        <w:t>ის საჭიროება</w:t>
      </w:r>
      <w:r w:rsidRPr="00876FDA">
        <w:rPr>
          <w:szCs w:val="22"/>
        </w:rPr>
        <w:t xml:space="preserve">, </w:t>
      </w:r>
      <w:proofErr w:type="spellStart"/>
      <w:r w:rsidRPr="00876FDA">
        <w:rPr>
          <w:rFonts w:ascii="Sylfaen" w:hAnsi="Sylfaen" w:cs="Sylfaen"/>
          <w:szCs w:val="22"/>
        </w:rPr>
        <w:t>კლინიკურ</w:t>
      </w:r>
      <w:proofErr w:type="spellEnd"/>
      <w:r w:rsidRPr="00876FDA">
        <w:rPr>
          <w:rFonts w:ascii="Sylfaen" w:hAnsi="Sylfaen" w:cs="Sylfaen"/>
          <w:szCs w:val="22"/>
          <w:lang w:val="ka-GE"/>
        </w:rPr>
        <w:t>ი</w:t>
      </w:r>
      <w:r w:rsidRPr="00876FDA">
        <w:rPr>
          <w:szCs w:val="22"/>
        </w:rPr>
        <w:t xml:space="preserve"> </w:t>
      </w:r>
      <w:r w:rsidRPr="00876FDA">
        <w:rPr>
          <w:rFonts w:ascii="Sylfaen" w:hAnsi="Sylfaen"/>
          <w:szCs w:val="22"/>
          <w:lang w:val="ka-GE"/>
        </w:rPr>
        <w:t>მდგომარეობ</w:t>
      </w:r>
      <w:r w:rsidRPr="00876FDA">
        <w:rPr>
          <w:rFonts w:ascii="Sylfaen" w:hAnsi="Sylfaen" w:cs="Sylfaen"/>
          <w:szCs w:val="22"/>
        </w:rPr>
        <w:t>ი</w:t>
      </w:r>
      <w:r w:rsidRPr="00876FDA">
        <w:rPr>
          <w:rFonts w:ascii="Sylfaen" w:hAnsi="Sylfaen" w:cs="Sylfaen"/>
          <w:szCs w:val="22"/>
          <w:lang w:val="ka-GE"/>
        </w:rPr>
        <w:t xml:space="preserve">ს </w:t>
      </w:r>
      <w:proofErr w:type="gramStart"/>
      <w:r w:rsidRPr="00876FDA">
        <w:rPr>
          <w:rFonts w:ascii="Sylfaen" w:hAnsi="Sylfaen" w:cs="Sylfaen"/>
          <w:szCs w:val="22"/>
          <w:lang w:val="ka-GE"/>
        </w:rPr>
        <w:t>შესაბამისად</w:t>
      </w:r>
      <w:r w:rsidRPr="00876FDA">
        <w:rPr>
          <w:szCs w:val="22"/>
        </w:rPr>
        <w:t>.</w:t>
      </w:r>
      <w:r w:rsidRPr="00876FDA">
        <w:rPr>
          <w:rFonts w:ascii="Sylfaen" w:hAnsi="Sylfaen"/>
          <w:szCs w:val="22"/>
          <w:lang w:val="ka-GE"/>
        </w:rPr>
        <w:t>მკურნალობის</w:t>
      </w:r>
      <w:proofErr w:type="gramEnd"/>
      <w:r w:rsidRPr="00876FDA">
        <w:rPr>
          <w:rFonts w:ascii="Sylfaen" w:hAnsi="Sylfaen"/>
          <w:szCs w:val="22"/>
          <w:lang w:val="ka-GE"/>
        </w:rPr>
        <w:t xml:space="preserve"> </w:t>
      </w:r>
      <w:r w:rsidRPr="00876FDA">
        <w:rPr>
          <w:szCs w:val="22"/>
        </w:rPr>
        <w:t xml:space="preserve"> </w:t>
      </w:r>
      <w:proofErr w:type="spellStart"/>
      <w:r w:rsidRPr="00876FDA">
        <w:rPr>
          <w:rFonts w:ascii="Sylfaen" w:hAnsi="Sylfaen" w:cs="Sylfaen"/>
          <w:szCs w:val="22"/>
        </w:rPr>
        <w:t>შემდგომი</w:t>
      </w:r>
      <w:proofErr w:type="spellEnd"/>
      <w:r w:rsidRPr="00876FDA">
        <w:rPr>
          <w:szCs w:val="22"/>
        </w:rPr>
        <w:t xml:space="preserve"> </w:t>
      </w:r>
      <w:proofErr w:type="spellStart"/>
      <w:r w:rsidRPr="00876FDA">
        <w:rPr>
          <w:rFonts w:ascii="Sylfaen" w:hAnsi="Sylfaen" w:cs="Sylfaen"/>
          <w:szCs w:val="22"/>
        </w:rPr>
        <w:t>მენეჯმენტი</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შეესაბამებოდეს</w:t>
      </w:r>
      <w:proofErr w:type="spellEnd"/>
      <w:r w:rsidRPr="00876FDA">
        <w:rPr>
          <w:szCs w:val="22"/>
        </w:rPr>
        <w:t xml:space="preserve"> </w:t>
      </w:r>
      <w:proofErr w:type="spellStart"/>
      <w:r w:rsidRPr="00876FDA">
        <w:rPr>
          <w:rFonts w:ascii="Sylfaen" w:hAnsi="Sylfaen" w:cs="Sylfaen"/>
          <w:szCs w:val="22"/>
        </w:rPr>
        <w:t>ინდივიდუალურ</w:t>
      </w:r>
      <w:proofErr w:type="spellEnd"/>
      <w:r w:rsidRPr="00876FDA">
        <w:rPr>
          <w:szCs w:val="22"/>
        </w:rPr>
        <w:t xml:space="preserve"> </w:t>
      </w:r>
      <w:proofErr w:type="spellStart"/>
      <w:r w:rsidRPr="00876FDA">
        <w:rPr>
          <w:rFonts w:ascii="Sylfaen" w:hAnsi="Sylfaen" w:cs="Sylfaen"/>
          <w:szCs w:val="22"/>
        </w:rPr>
        <w:t>კლინიკურ</w:t>
      </w:r>
      <w:proofErr w:type="spellEnd"/>
      <w:r w:rsidRPr="00876FDA">
        <w:rPr>
          <w:szCs w:val="22"/>
        </w:rPr>
        <w:t xml:space="preserve"> </w:t>
      </w:r>
      <w:proofErr w:type="spellStart"/>
      <w:r w:rsidRPr="00876FDA">
        <w:rPr>
          <w:rFonts w:ascii="Sylfaen" w:hAnsi="Sylfaen" w:cs="Sylfaen"/>
          <w:szCs w:val="22"/>
        </w:rPr>
        <w:t>გარემოებებს</w:t>
      </w:r>
      <w:proofErr w:type="spellEnd"/>
      <w:r w:rsidRPr="00876FDA">
        <w:rPr>
          <w:szCs w:val="22"/>
        </w:rPr>
        <w:t>.</w:t>
      </w:r>
    </w:p>
    <w:p w14:paraId="36AAE393" w14:textId="77777777" w:rsidR="009E6E04" w:rsidRPr="00876FDA" w:rsidRDefault="006F2DD6" w:rsidP="009E6E04">
      <w:pPr>
        <w:autoSpaceDE w:val="0"/>
        <w:autoSpaceDN w:val="0"/>
        <w:adjustRightInd w:val="0"/>
        <w:ind w:left="567" w:hanging="567"/>
      </w:pPr>
      <w:r w:rsidRPr="00876FDA">
        <w:rPr>
          <w:lang w:val="bg-BG"/>
        </w:rPr>
        <w:t>●</w:t>
      </w:r>
      <w:r w:rsidRPr="00876FDA">
        <w:rPr>
          <w:rFonts w:eastAsia="SimSun"/>
          <w:lang w:eastAsia="zh-CN"/>
        </w:rPr>
        <w:tab/>
      </w:r>
      <w:proofErr w:type="spellStart"/>
      <w:r w:rsidR="008D1039" w:rsidRPr="00876FDA">
        <w:rPr>
          <w:rFonts w:ascii="Sylfaen" w:hAnsi="Sylfaen" w:cs="Sylfaen"/>
        </w:rPr>
        <w:t>დოზის</w:t>
      </w:r>
      <w:proofErr w:type="spellEnd"/>
      <w:r w:rsidR="008D1039" w:rsidRPr="00876FDA">
        <w:t xml:space="preserve"> </w:t>
      </w:r>
      <w:proofErr w:type="spellStart"/>
      <w:r w:rsidR="008D1039" w:rsidRPr="00876FDA">
        <w:rPr>
          <w:rFonts w:ascii="Sylfaen" w:hAnsi="Sylfaen" w:cs="Sylfaen"/>
        </w:rPr>
        <w:t>შეცვლის</w:t>
      </w:r>
      <w:proofErr w:type="spellEnd"/>
      <w:r w:rsidR="008D1039" w:rsidRPr="00876FDA">
        <w:t xml:space="preserve"> </w:t>
      </w:r>
      <w:proofErr w:type="spellStart"/>
      <w:r w:rsidR="008D1039" w:rsidRPr="00876FDA">
        <w:rPr>
          <w:rFonts w:ascii="Sylfaen" w:hAnsi="Sylfaen" w:cs="Sylfaen"/>
        </w:rPr>
        <w:t>შესახებ</w:t>
      </w:r>
      <w:proofErr w:type="spellEnd"/>
      <w:r w:rsidR="008D1039" w:rsidRPr="00876FDA">
        <w:t xml:space="preserve"> </w:t>
      </w:r>
      <w:proofErr w:type="spellStart"/>
      <w:r w:rsidR="008D1039" w:rsidRPr="00876FDA">
        <w:rPr>
          <w:rFonts w:ascii="Sylfaen" w:hAnsi="Sylfaen" w:cs="Sylfaen"/>
        </w:rPr>
        <w:t>გადაწყვეტილების</w:t>
      </w:r>
      <w:proofErr w:type="spellEnd"/>
      <w:r w:rsidR="008D1039" w:rsidRPr="00876FDA">
        <w:t xml:space="preserve"> </w:t>
      </w:r>
      <w:proofErr w:type="spellStart"/>
      <w:r w:rsidR="008D1039" w:rsidRPr="00876FDA">
        <w:rPr>
          <w:rFonts w:ascii="Sylfaen" w:hAnsi="Sylfaen" w:cs="Sylfaen"/>
        </w:rPr>
        <w:t>მიღებ</w:t>
      </w:r>
      <w:proofErr w:type="spellEnd"/>
      <w:r w:rsidR="008D1039" w:rsidRPr="00876FDA">
        <w:rPr>
          <w:rFonts w:ascii="Sylfaen" w:hAnsi="Sylfaen" w:cs="Sylfaen"/>
          <w:lang w:val="ka-GE"/>
        </w:rPr>
        <w:t xml:space="preserve">ისას </w:t>
      </w:r>
      <w:proofErr w:type="spellStart"/>
      <w:r w:rsidR="008D1039" w:rsidRPr="00876FDA">
        <w:rPr>
          <w:rFonts w:ascii="Sylfaen" w:hAnsi="Sylfaen" w:cs="Sylfaen"/>
        </w:rPr>
        <w:t>უნდა</w:t>
      </w:r>
      <w:proofErr w:type="spellEnd"/>
      <w:r w:rsidR="008D1039" w:rsidRPr="00876FDA">
        <w:t xml:space="preserve"> </w:t>
      </w:r>
      <w:proofErr w:type="spellStart"/>
      <w:r w:rsidR="008D1039" w:rsidRPr="00876FDA">
        <w:rPr>
          <w:rFonts w:ascii="Sylfaen" w:hAnsi="Sylfaen" w:cs="Sylfaen"/>
        </w:rPr>
        <w:t>გაი</w:t>
      </w:r>
      <w:proofErr w:type="spellEnd"/>
      <w:r w:rsidR="008D1039" w:rsidRPr="00876FDA">
        <w:rPr>
          <w:rFonts w:ascii="Sylfaen" w:hAnsi="Sylfaen" w:cs="Sylfaen"/>
          <w:lang w:val="ka-GE"/>
        </w:rPr>
        <w:t>ვ</w:t>
      </w:r>
      <w:proofErr w:type="spellStart"/>
      <w:r w:rsidR="008D1039" w:rsidRPr="00876FDA">
        <w:rPr>
          <w:rFonts w:ascii="Sylfaen" w:hAnsi="Sylfaen" w:cs="Sylfaen"/>
        </w:rPr>
        <w:t>თვალისწინო</w:t>
      </w:r>
      <w:proofErr w:type="spellEnd"/>
      <w:r w:rsidR="008D1039" w:rsidRPr="00876FDA">
        <w:rPr>
          <w:rFonts w:ascii="Sylfaen" w:hAnsi="Sylfaen" w:cs="Sylfaen"/>
          <w:lang w:val="ka-GE"/>
        </w:rPr>
        <w:t>თ</w:t>
      </w:r>
      <w:r w:rsidR="008D1039" w:rsidRPr="00876FDA">
        <w:t xml:space="preserve"> </w:t>
      </w:r>
      <w:proofErr w:type="spellStart"/>
      <w:r w:rsidR="008D1039" w:rsidRPr="00876FDA">
        <w:rPr>
          <w:rFonts w:ascii="Sylfaen" w:hAnsi="Sylfaen" w:cs="Sylfaen"/>
        </w:rPr>
        <w:t>მედიკამენტების</w:t>
      </w:r>
      <w:proofErr w:type="spellEnd"/>
      <w:r w:rsidR="008D1039" w:rsidRPr="00876FDA">
        <w:t xml:space="preserve"> </w:t>
      </w:r>
      <w:proofErr w:type="spellStart"/>
      <w:r w:rsidR="008D1039" w:rsidRPr="00876FDA">
        <w:rPr>
          <w:rFonts w:ascii="Sylfaen" w:hAnsi="Sylfaen" w:cs="Sylfaen"/>
        </w:rPr>
        <w:t>ნახევარგამოყოფის</w:t>
      </w:r>
      <w:proofErr w:type="spellEnd"/>
      <w:r w:rsidR="008D1039" w:rsidRPr="00876FDA">
        <w:t xml:space="preserve"> </w:t>
      </w:r>
      <w:proofErr w:type="spellStart"/>
      <w:r w:rsidR="008D1039" w:rsidRPr="00876FDA">
        <w:rPr>
          <w:rFonts w:ascii="Sylfaen" w:hAnsi="Sylfaen" w:cs="Sylfaen"/>
        </w:rPr>
        <w:t>პერიოდი</w:t>
      </w:r>
      <w:proofErr w:type="spellEnd"/>
      <w:r w:rsidR="008D1039" w:rsidRPr="00876FDA">
        <w:t xml:space="preserve">; </w:t>
      </w:r>
      <w:proofErr w:type="spellStart"/>
      <w:r w:rsidR="008D1039" w:rsidRPr="00876FDA">
        <w:rPr>
          <w:rFonts w:ascii="Sylfaen" w:hAnsi="Sylfaen" w:cs="Sylfaen"/>
        </w:rPr>
        <w:t>კერ</w:t>
      </w:r>
      <w:r w:rsidR="008D1039" w:rsidRPr="00876FDA">
        <w:rPr>
          <w:rFonts w:ascii="Sylfaen" w:hAnsi="Sylfaen" w:cs="Sylfaen"/>
          <w:lang w:val="ka-GE"/>
        </w:rPr>
        <w:t>ძო</w:t>
      </w:r>
      <w:proofErr w:type="spellEnd"/>
      <w:r w:rsidR="008D1039" w:rsidRPr="00876FDA">
        <w:rPr>
          <w:rFonts w:ascii="Sylfaen" w:hAnsi="Sylfaen" w:cs="Sylfaen"/>
        </w:rPr>
        <w:t>დ</w:t>
      </w:r>
      <w:r w:rsidR="008D1039" w:rsidRPr="00876FDA">
        <w:t xml:space="preserve">, </w:t>
      </w:r>
      <w:proofErr w:type="spellStart"/>
      <w:r w:rsidR="008D1039" w:rsidRPr="00876FDA">
        <w:rPr>
          <w:rFonts w:ascii="Sylfaen" w:hAnsi="Sylfaen" w:cs="Sylfaen"/>
        </w:rPr>
        <w:t>ემიცი</w:t>
      </w:r>
      <w:proofErr w:type="spellEnd"/>
      <w:r w:rsidR="008D1039" w:rsidRPr="00876FDA">
        <w:rPr>
          <w:rFonts w:ascii="Sylfaen" w:hAnsi="Sylfaen" w:cs="Sylfaen"/>
          <w:lang w:val="ka-GE"/>
        </w:rPr>
        <w:t>ზ</w:t>
      </w:r>
      <w:proofErr w:type="spellStart"/>
      <w:r w:rsidR="008D1039" w:rsidRPr="00876FDA">
        <w:rPr>
          <w:rFonts w:ascii="Sylfaen" w:hAnsi="Sylfaen" w:cs="Sylfaen"/>
        </w:rPr>
        <w:t>უმაბის</w:t>
      </w:r>
      <w:proofErr w:type="spellEnd"/>
      <w:r w:rsidR="008D1039" w:rsidRPr="00876FDA">
        <w:t xml:space="preserve"> </w:t>
      </w:r>
      <w:proofErr w:type="spellStart"/>
      <w:r w:rsidR="008D1039" w:rsidRPr="00876FDA">
        <w:rPr>
          <w:rFonts w:ascii="Sylfaen" w:hAnsi="Sylfaen" w:cs="Sylfaen"/>
        </w:rPr>
        <w:t>შეწყვეტას</w:t>
      </w:r>
      <w:proofErr w:type="spellEnd"/>
      <w:r w:rsidR="008D1039" w:rsidRPr="00876FDA">
        <w:t xml:space="preserve"> </w:t>
      </w:r>
      <w:proofErr w:type="spellStart"/>
      <w:r w:rsidR="008D1039" w:rsidRPr="00876FDA">
        <w:rPr>
          <w:rFonts w:ascii="Sylfaen" w:hAnsi="Sylfaen" w:cs="Sylfaen"/>
        </w:rPr>
        <w:t>შეიძლება</w:t>
      </w:r>
      <w:proofErr w:type="spellEnd"/>
      <w:r w:rsidR="008D1039" w:rsidRPr="00876FDA">
        <w:t xml:space="preserve"> </w:t>
      </w:r>
      <w:proofErr w:type="spellStart"/>
      <w:r w:rsidR="008D1039" w:rsidRPr="00876FDA">
        <w:rPr>
          <w:rFonts w:ascii="Sylfaen" w:hAnsi="Sylfaen" w:cs="Sylfaen"/>
        </w:rPr>
        <w:t>არ</w:t>
      </w:r>
      <w:proofErr w:type="spellEnd"/>
      <w:r w:rsidR="008D1039" w:rsidRPr="00876FDA">
        <w:t xml:space="preserve"> </w:t>
      </w:r>
      <w:proofErr w:type="spellStart"/>
      <w:r w:rsidR="008D1039" w:rsidRPr="00876FDA">
        <w:rPr>
          <w:rFonts w:ascii="Sylfaen" w:hAnsi="Sylfaen" w:cs="Sylfaen"/>
        </w:rPr>
        <w:t>ჰქონდეს</w:t>
      </w:r>
      <w:proofErr w:type="spellEnd"/>
      <w:r w:rsidR="008D1039" w:rsidRPr="00876FDA">
        <w:t xml:space="preserve"> </w:t>
      </w:r>
      <w:proofErr w:type="spellStart"/>
      <w:r w:rsidR="008D1039" w:rsidRPr="00876FDA">
        <w:rPr>
          <w:rFonts w:ascii="Sylfaen" w:hAnsi="Sylfaen" w:cs="Sylfaen"/>
        </w:rPr>
        <w:t>დაუყოვნებელი</w:t>
      </w:r>
      <w:proofErr w:type="spellEnd"/>
      <w:r w:rsidR="008D1039" w:rsidRPr="00876FDA">
        <w:t xml:space="preserve"> </w:t>
      </w:r>
      <w:proofErr w:type="spellStart"/>
      <w:r w:rsidR="008D1039" w:rsidRPr="00876FDA">
        <w:rPr>
          <w:rFonts w:ascii="Sylfaen" w:hAnsi="Sylfaen" w:cs="Sylfaen"/>
        </w:rPr>
        <w:t>ეფექტი</w:t>
      </w:r>
      <w:proofErr w:type="spellEnd"/>
      <w:r w:rsidR="008D1039" w:rsidRPr="00876FDA">
        <w:t>.</w:t>
      </w:r>
    </w:p>
    <w:p w14:paraId="54E944C2" w14:textId="77777777" w:rsidR="009E6E04" w:rsidRPr="00876FDA" w:rsidRDefault="006F2DD6" w:rsidP="009E6E04">
      <w:pPr>
        <w:autoSpaceDE w:val="0"/>
        <w:autoSpaceDN w:val="0"/>
        <w:adjustRightInd w:val="0"/>
        <w:ind w:left="567" w:hanging="567"/>
      </w:pPr>
      <w:r w:rsidRPr="00876FDA">
        <w:rPr>
          <w:lang w:val="bg-BG"/>
        </w:rPr>
        <w:t>●</w:t>
      </w:r>
      <w:r w:rsidRPr="00876FDA">
        <w:rPr>
          <w:rFonts w:eastAsia="SimSun"/>
          <w:lang w:eastAsia="zh-CN"/>
        </w:rPr>
        <w:tab/>
      </w:r>
      <w:r w:rsidR="00366BB2" w:rsidRPr="00876FDA">
        <w:t xml:space="preserve"> FVIII </w:t>
      </w:r>
      <w:proofErr w:type="spellStart"/>
      <w:r w:rsidR="00366BB2" w:rsidRPr="00876FDA">
        <w:rPr>
          <w:rFonts w:ascii="Sylfaen" w:hAnsi="Sylfaen" w:cs="Sylfaen"/>
        </w:rPr>
        <w:t>ქრომოგენური</w:t>
      </w:r>
      <w:proofErr w:type="spellEnd"/>
      <w:r w:rsidR="00366BB2" w:rsidRPr="00876FDA">
        <w:t xml:space="preserve"> </w:t>
      </w:r>
      <w:proofErr w:type="spellStart"/>
      <w:r w:rsidR="00366BB2" w:rsidRPr="00876FDA">
        <w:rPr>
          <w:rFonts w:ascii="Sylfaen" w:hAnsi="Sylfaen" w:cs="Sylfaen"/>
        </w:rPr>
        <w:t>ტესტის</w:t>
      </w:r>
      <w:proofErr w:type="spellEnd"/>
      <w:r w:rsidR="00366BB2" w:rsidRPr="00876FDA">
        <w:t xml:space="preserve"> </w:t>
      </w:r>
      <w:proofErr w:type="spellStart"/>
      <w:r w:rsidR="00366BB2" w:rsidRPr="00876FDA">
        <w:rPr>
          <w:rFonts w:ascii="Sylfaen" w:hAnsi="Sylfaen" w:cs="Sylfaen"/>
        </w:rPr>
        <w:t>გამოყენებით</w:t>
      </w:r>
      <w:proofErr w:type="spellEnd"/>
      <w:r w:rsidR="00366BB2" w:rsidRPr="00876FDA">
        <w:t xml:space="preserve"> </w:t>
      </w:r>
      <w:proofErr w:type="spellStart"/>
      <w:r w:rsidR="00366BB2" w:rsidRPr="00876FDA">
        <w:rPr>
          <w:rFonts w:ascii="Sylfaen" w:hAnsi="Sylfaen" w:cs="Sylfaen"/>
        </w:rPr>
        <w:t>მონიტორინგი</w:t>
      </w:r>
      <w:proofErr w:type="spellEnd"/>
      <w:r w:rsidR="00366BB2" w:rsidRPr="00876FDA">
        <w:rPr>
          <w:rFonts w:ascii="Sylfaen" w:hAnsi="Sylfaen" w:cs="Sylfaen"/>
        </w:rPr>
        <w:t xml:space="preserve"> </w:t>
      </w:r>
      <w:r w:rsidR="00366BB2" w:rsidRPr="00876FDA">
        <w:rPr>
          <w:rFonts w:ascii="Sylfaen" w:hAnsi="Sylfaen" w:cs="Sylfaen"/>
          <w:lang w:val="ka-GE"/>
        </w:rPr>
        <w:t>და</w:t>
      </w:r>
      <w:r w:rsidR="00366BB2" w:rsidRPr="00876FDA">
        <w:rPr>
          <w:rFonts w:ascii="Sylfaen" w:hAnsi="Sylfaen" w:cs="Sylfaen"/>
        </w:rPr>
        <w:t>გ</w:t>
      </w:r>
      <w:proofErr w:type="spellStart"/>
      <w:r w:rsidR="00366BB2" w:rsidRPr="00876FDA">
        <w:rPr>
          <w:rFonts w:ascii="Sylfaen" w:hAnsi="Sylfaen" w:cs="Sylfaen"/>
          <w:lang w:val="ka-GE"/>
        </w:rPr>
        <w:t>ვეხმარება</w:t>
      </w:r>
      <w:proofErr w:type="spellEnd"/>
      <w:r w:rsidR="00366BB2" w:rsidRPr="00876FDA">
        <w:rPr>
          <w:rFonts w:ascii="Sylfaen" w:hAnsi="Sylfaen" w:cs="Sylfaen"/>
          <w:lang w:val="ka-GE"/>
        </w:rPr>
        <w:t xml:space="preserve"> სწორად განვსაზღვროთ და შესაბამისად ვმართოთ</w:t>
      </w:r>
      <w:r w:rsidR="00366BB2" w:rsidRPr="00876FDA">
        <w:t xml:space="preserve"> </w:t>
      </w:r>
      <w:proofErr w:type="spellStart"/>
      <w:r w:rsidR="00366BB2" w:rsidRPr="00876FDA">
        <w:rPr>
          <w:rFonts w:ascii="Sylfaen" w:hAnsi="Sylfaen" w:cs="Sylfaen"/>
        </w:rPr>
        <w:t>კოაგულაციის</w:t>
      </w:r>
      <w:proofErr w:type="spellEnd"/>
      <w:r w:rsidR="00366BB2" w:rsidRPr="00876FDA">
        <w:t xml:space="preserve"> </w:t>
      </w:r>
      <w:proofErr w:type="spellStart"/>
      <w:r w:rsidR="00366BB2" w:rsidRPr="00876FDA">
        <w:rPr>
          <w:rFonts w:ascii="Sylfaen" w:hAnsi="Sylfaen" w:cs="Sylfaen"/>
        </w:rPr>
        <w:t>ფაქტორების</w:t>
      </w:r>
      <w:proofErr w:type="spellEnd"/>
      <w:r w:rsidR="00366BB2" w:rsidRPr="00876FDA">
        <w:t xml:space="preserve"> </w:t>
      </w:r>
      <w:r w:rsidR="00366BB2" w:rsidRPr="00876FDA">
        <w:rPr>
          <w:rFonts w:ascii="Sylfaen" w:hAnsi="Sylfaen"/>
          <w:lang w:val="ka-GE"/>
        </w:rPr>
        <w:t xml:space="preserve">მიღების რეჟიმი; </w:t>
      </w:r>
      <w:r w:rsidR="00366BB2" w:rsidRPr="00876FDA">
        <w:rPr>
          <w:rFonts w:ascii="Sylfaen" w:hAnsi="Sylfaen" w:cs="Sylfaen"/>
        </w:rPr>
        <w:t>ა</w:t>
      </w:r>
      <w:r w:rsidR="00366BB2" w:rsidRPr="00876FDA">
        <w:rPr>
          <w:rFonts w:ascii="Sylfaen" w:hAnsi="Sylfaen" w:cs="Sylfaen"/>
          <w:lang w:val="ka-GE"/>
        </w:rPr>
        <w:t>სევე შეიძლება ვიფიქროთ</w:t>
      </w:r>
      <w:r w:rsidR="00366BB2" w:rsidRPr="00876FDA">
        <w:t xml:space="preserve"> </w:t>
      </w:r>
      <w:proofErr w:type="spellStart"/>
      <w:r w:rsidR="00366BB2" w:rsidRPr="00876FDA">
        <w:rPr>
          <w:rFonts w:ascii="Sylfaen" w:hAnsi="Sylfaen" w:cs="Sylfaen"/>
        </w:rPr>
        <w:t>თრომბოფილური</w:t>
      </w:r>
      <w:proofErr w:type="spellEnd"/>
      <w:r w:rsidR="00366BB2" w:rsidRPr="00876FDA">
        <w:t xml:space="preserve"> </w:t>
      </w:r>
      <w:proofErr w:type="spellStart"/>
      <w:r w:rsidR="00366BB2" w:rsidRPr="00876FDA">
        <w:rPr>
          <w:rFonts w:ascii="Sylfaen" w:hAnsi="Sylfaen" w:cs="Sylfaen"/>
        </w:rPr>
        <w:t>მახასიათებლების</w:t>
      </w:r>
      <w:proofErr w:type="spellEnd"/>
      <w:r w:rsidR="00366BB2" w:rsidRPr="00876FDA">
        <w:t xml:space="preserve"> </w:t>
      </w:r>
      <w:proofErr w:type="spellStart"/>
      <w:r w:rsidR="00366BB2" w:rsidRPr="00876FDA">
        <w:rPr>
          <w:rFonts w:ascii="Sylfaen" w:hAnsi="Sylfaen" w:cs="Sylfaen"/>
        </w:rPr>
        <w:t>ტესტირება</w:t>
      </w:r>
      <w:proofErr w:type="spellEnd"/>
      <w:r w:rsidR="00366BB2" w:rsidRPr="00876FDA">
        <w:rPr>
          <w:rFonts w:ascii="Sylfaen" w:hAnsi="Sylfaen" w:cs="Sylfaen"/>
          <w:lang w:val="ka-GE"/>
        </w:rPr>
        <w:t>ზე</w:t>
      </w:r>
      <w:r w:rsidR="00366BB2" w:rsidRPr="00876FDA">
        <w:t>.</w:t>
      </w:r>
    </w:p>
    <w:p w14:paraId="13FFB5D3" w14:textId="77777777" w:rsidR="002B6AE3" w:rsidRPr="00876FDA" w:rsidRDefault="002B6AE3" w:rsidP="002D24E3">
      <w:pPr>
        <w:rPr>
          <w:szCs w:val="22"/>
        </w:rPr>
      </w:pPr>
    </w:p>
    <w:p w14:paraId="53EF0FFB" w14:textId="77777777" w:rsidR="00366BB2" w:rsidRPr="00876FDA" w:rsidRDefault="006F2DD6" w:rsidP="002D24E3">
      <w:r w:rsidRPr="00876FDA">
        <w:rPr>
          <w:szCs w:val="22"/>
        </w:rPr>
        <w:lastRenderedPageBreak/>
        <w:t xml:space="preserve"> </w:t>
      </w:r>
    </w:p>
    <w:p w14:paraId="1544F018" w14:textId="77777777" w:rsidR="00A72A7E" w:rsidRPr="00876FDA" w:rsidRDefault="00366BB2" w:rsidP="002D24E3">
      <w:pPr>
        <w:rPr>
          <w:szCs w:val="22"/>
        </w:rPr>
      </w:pPr>
      <w:proofErr w:type="spellStart"/>
      <w:r w:rsidRPr="00876FDA">
        <w:rPr>
          <w:rFonts w:ascii="Sylfaen" w:hAnsi="Sylfaen" w:cs="Sylfaen"/>
          <w:szCs w:val="22"/>
        </w:rPr>
        <w:t>პაციენტებში</w:t>
      </w:r>
      <w:proofErr w:type="spellEnd"/>
      <w:r w:rsidRPr="00876FDA">
        <w:rPr>
          <w:szCs w:val="22"/>
        </w:rPr>
        <w:t xml:space="preserve">, </w:t>
      </w:r>
      <w:proofErr w:type="spellStart"/>
      <w:r w:rsidRPr="00876FDA">
        <w:rPr>
          <w:rFonts w:ascii="Sylfaen" w:hAnsi="Sylfaen" w:cs="Sylfaen"/>
          <w:szCs w:val="22"/>
        </w:rPr>
        <w:t>რომლებიც</w:t>
      </w:r>
      <w:proofErr w:type="spellEnd"/>
      <w:r w:rsidRPr="00876FDA">
        <w:rPr>
          <w:szCs w:val="22"/>
        </w:rPr>
        <w:t xml:space="preserve"> </w:t>
      </w:r>
      <w:proofErr w:type="spellStart"/>
      <w:r w:rsidR="002B6AE3" w:rsidRPr="00876FDA">
        <w:rPr>
          <w:rFonts w:ascii="Sylfaen" w:hAnsi="Sylfaen" w:cs="Sylfaen"/>
          <w:szCs w:val="22"/>
        </w:rPr>
        <w:t>ჰემ</w:t>
      </w:r>
      <w:r w:rsidRPr="00876FDA">
        <w:rPr>
          <w:rFonts w:ascii="Sylfaen" w:hAnsi="Sylfaen" w:cs="Sylfaen"/>
          <w:szCs w:val="22"/>
        </w:rPr>
        <w:t>ლიბრას</w:t>
      </w:r>
      <w:proofErr w:type="spellEnd"/>
      <w:r w:rsidRPr="00876FDA">
        <w:rPr>
          <w:szCs w:val="22"/>
        </w:rPr>
        <w:t xml:space="preserve"> </w:t>
      </w:r>
      <w:proofErr w:type="spellStart"/>
      <w:proofErr w:type="gramStart"/>
      <w:r w:rsidR="002B6AE3" w:rsidRPr="00876FDA">
        <w:rPr>
          <w:rFonts w:ascii="Sylfaen" w:hAnsi="Sylfaen" w:cs="Sylfaen"/>
          <w:szCs w:val="22"/>
        </w:rPr>
        <w:t>ღებულობენ</w:t>
      </w:r>
      <w:proofErr w:type="spellEnd"/>
      <w:r w:rsidR="002B6AE3" w:rsidRPr="00876FDA">
        <w:rPr>
          <w:szCs w:val="22"/>
        </w:rPr>
        <w:t xml:space="preserve"> </w:t>
      </w:r>
      <w:r w:rsidR="002B6AE3" w:rsidRPr="00876FDA">
        <w:rPr>
          <w:rFonts w:asciiTheme="minorHAnsi" w:hAnsiTheme="minorHAnsi"/>
          <w:szCs w:val="22"/>
          <w:lang w:val="ka-GE"/>
        </w:rPr>
        <w:t xml:space="preserve"> </w:t>
      </w:r>
      <w:proofErr w:type="spellStart"/>
      <w:r w:rsidR="002B6AE3" w:rsidRPr="00876FDA">
        <w:rPr>
          <w:rFonts w:ascii="Sylfaen" w:hAnsi="Sylfaen" w:cs="Sylfaen"/>
          <w:szCs w:val="22"/>
        </w:rPr>
        <w:t>პროფილაქტიკ</w:t>
      </w:r>
      <w:proofErr w:type="spellEnd"/>
      <w:r w:rsidR="002B6AE3" w:rsidRPr="00876FDA">
        <w:rPr>
          <w:rFonts w:ascii="Sylfaen" w:hAnsi="Sylfaen" w:cs="Sylfaen"/>
          <w:szCs w:val="22"/>
          <w:lang w:val="ka-GE"/>
        </w:rPr>
        <w:t>ურად</w:t>
      </w:r>
      <w:proofErr w:type="gramEnd"/>
      <w:r w:rsidRPr="00876FDA">
        <w:rPr>
          <w:szCs w:val="22"/>
        </w:rPr>
        <w:t xml:space="preserve">, </w:t>
      </w:r>
      <w:proofErr w:type="spellStart"/>
      <w:r w:rsidRPr="00876FDA">
        <w:rPr>
          <w:rFonts w:ascii="Sylfaen" w:hAnsi="Sylfaen" w:cs="Sylfaen"/>
          <w:szCs w:val="22"/>
        </w:rPr>
        <w:t>ანტიფიბრინოლიტიკების</w:t>
      </w:r>
      <w:proofErr w:type="spellEnd"/>
      <w:r w:rsidRPr="00876FDA">
        <w:rPr>
          <w:szCs w:val="22"/>
        </w:rPr>
        <w:t xml:space="preserve"> </w:t>
      </w:r>
      <w:proofErr w:type="spellStart"/>
      <w:r w:rsidRPr="00876FDA">
        <w:rPr>
          <w:szCs w:val="22"/>
        </w:rPr>
        <w:t>aPCC</w:t>
      </w:r>
      <w:proofErr w:type="spellEnd"/>
      <w:r w:rsidR="002B6AE3" w:rsidRPr="00876FDA">
        <w:rPr>
          <w:rFonts w:asciiTheme="minorHAnsi" w:hAnsiTheme="minorHAnsi"/>
          <w:szCs w:val="22"/>
          <w:lang w:val="ka-GE"/>
        </w:rPr>
        <w:t>-თან</w:t>
      </w:r>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szCs w:val="22"/>
        </w:rPr>
        <w:t>rFVIIa</w:t>
      </w:r>
      <w:proofErr w:type="spellEnd"/>
      <w:r w:rsidRPr="00876FDA">
        <w:rPr>
          <w:szCs w:val="22"/>
        </w:rPr>
        <w:t xml:space="preserve"> </w:t>
      </w:r>
      <w:r w:rsidR="002B6AE3" w:rsidRPr="00876FDA">
        <w:rPr>
          <w:rFonts w:asciiTheme="minorHAnsi" w:hAnsiTheme="minorHAnsi"/>
          <w:szCs w:val="22"/>
          <w:lang w:val="ka-GE"/>
        </w:rPr>
        <w:t xml:space="preserve">-თან </w:t>
      </w:r>
      <w:proofErr w:type="spellStart"/>
      <w:r w:rsidR="002B6AE3" w:rsidRPr="00876FDA">
        <w:rPr>
          <w:rFonts w:ascii="Sylfaen" w:hAnsi="Sylfaen" w:cs="Sylfaen"/>
          <w:szCs w:val="22"/>
        </w:rPr>
        <w:t>ერთდროული</w:t>
      </w:r>
      <w:proofErr w:type="spellEnd"/>
      <w:r w:rsidR="002B6AE3" w:rsidRPr="00876FDA">
        <w:rPr>
          <w:szCs w:val="22"/>
        </w:rPr>
        <w:t xml:space="preserve"> </w:t>
      </w:r>
      <w:proofErr w:type="spellStart"/>
      <w:r w:rsidR="002B6AE3" w:rsidRPr="00876FDA">
        <w:rPr>
          <w:rFonts w:ascii="Sylfaen" w:hAnsi="Sylfaen" w:cs="Sylfaen"/>
          <w:szCs w:val="22"/>
        </w:rPr>
        <w:t>მიღება</w:t>
      </w:r>
      <w:proofErr w:type="spellEnd"/>
      <w:r w:rsidR="002B6AE3" w:rsidRPr="00876FDA">
        <w:rPr>
          <w:szCs w:val="22"/>
        </w:rPr>
        <w:t xml:space="preserve"> </w:t>
      </w:r>
      <w:proofErr w:type="spellStart"/>
      <w:r w:rsidRPr="00876FDA">
        <w:rPr>
          <w:rFonts w:ascii="Sylfaen" w:hAnsi="Sylfaen" w:cs="Sylfaen"/>
          <w:szCs w:val="22"/>
        </w:rPr>
        <w:t>შეზღუდულია</w:t>
      </w:r>
      <w:proofErr w:type="spellEnd"/>
      <w:r w:rsidR="002B6AE3" w:rsidRPr="00876FDA">
        <w:rPr>
          <w:rFonts w:ascii="Sylfaen" w:hAnsi="Sylfaen" w:cs="Sylfaen"/>
          <w:szCs w:val="22"/>
          <w:lang w:val="ka-GE"/>
        </w:rPr>
        <w:t>(არ არის რეკომენდებული)</w:t>
      </w:r>
      <w:r w:rsidRPr="00876FDA">
        <w:rPr>
          <w:szCs w:val="22"/>
        </w:rPr>
        <w:t xml:space="preserve">. </w:t>
      </w:r>
      <w:proofErr w:type="spellStart"/>
      <w:r w:rsidRPr="00876FDA">
        <w:rPr>
          <w:rFonts w:ascii="Sylfaen" w:hAnsi="Sylfaen" w:cs="Sylfaen"/>
          <w:szCs w:val="22"/>
        </w:rPr>
        <w:t>ამასთან</w:t>
      </w:r>
      <w:proofErr w:type="spellEnd"/>
      <w:r w:rsidRPr="00876FDA">
        <w:rPr>
          <w:szCs w:val="22"/>
        </w:rPr>
        <w:t xml:space="preserve">, </w:t>
      </w:r>
      <w:proofErr w:type="spellStart"/>
      <w:r w:rsidRPr="00876FDA">
        <w:rPr>
          <w:rFonts w:ascii="Sylfaen" w:hAnsi="Sylfaen" w:cs="Sylfaen"/>
          <w:szCs w:val="22"/>
        </w:rPr>
        <w:t>გასათვალისწინებელია</w:t>
      </w:r>
      <w:proofErr w:type="spellEnd"/>
      <w:r w:rsidRPr="00876FDA">
        <w:rPr>
          <w:szCs w:val="22"/>
        </w:rPr>
        <w:t xml:space="preserve"> </w:t>
      </w:r>
      <w:proofErr w:type="spellStart"/>
      <w:r w:rsidRPr="00876FDA">
        <w:rPr>
          <w:rFonts w:ascii="Sylfaen" w:hAnsi="Sylfaen" w:cs="Sylfaen"/>
          <w:szCs w:val="22"/>
        </w:rPr>
        <w:t>თრომბოზული</w:t>
      </w:r>
      <w:proofErr w:type="spellEnd"/>
      <w:r w:rsidRPr="00876FDA">
        <w:rPr>
          <w:szCs w:val="22"/>
        </w:rPr>
        <w:t xml:space="preserve"> </w:t>
      </w:r>
      <w:proofErr w:type="spellStart"/>
      <w:r w:rsidRPr="00876FDA">
        <w:rPr>
          <w:rFonts w:ascii="Sylfaen" w:hAnsi="Sylfaen" w:cs="Sylfaen"/>
          <w:szCs w:val="22"/>
        </w:rPr>
        <w:t>მოვლენების</w:t>
      </w:r>
      <w:proofErr w:type="spellEnd"/>
      <w:r w:rsidRPr="00876FDA">
        <w:rPr>
          <w:szCs w:val="22"/>
        </w:rPr>
        <w:t xml:space="preserve"> </w:t>
      </w:r>
      <w:r w:rsidR="002B6AE3" w:rsidRPr="00876FDA">
        <w:rPr>
          <w:rFonts w:ascii="Sylfaen" w:hAnsi="Sylfaen"/>
          <w:szCs w:val="22"/>
          <w:lang w:val="ka-GE"/>
        </w:rPr>
        <w:t xml:space="preserve">განვითარების </w:t>
      </w:r>
      <w:proofErr w:type="spellStart"/>
      <w:r w:rsidRPr="00876FDA">
        <w:rPr>
          <w:rFonts w:ascii="Sylfaen" w:hAnsi="Sylfaen" w:cs="Sylfaen"/>
          <w:szCs w:val="22"/>
        </w:rPr>
        <w:t>შესაძლებლობა</w:t>
      </w:r>
      <w:proofErr w:type="spellEnd"/>
      <w:r w:rsidRPr="00876FDA">
        <w:rPr>
          <w:szCs w:val="22"/>
        </w:rPr>
        <w:t xml:space="preserve">, </w:t>
      </w:r>
      <w:proofErr w:type="spellStart"/>
      <w:r w:rsidRPr="00876FDA">
        <w:rPr>
          <w:rFonts w:ascii="Sylfaen" w:hAnsi="Sylfaen" w:cs="Sylfaen"/>
          <w:szCs w:val="22"/>
        </w:rPr>
        <w:t>როდესაც</w:t>
      </w:r>
      <w:proofErr w:type="spellEnd"/>
      <w:r w:rsidRPr="00876FDA">
        <w:rPr>
          <w:szCs w:val="22"/>
        </w:rPr>
        <w:t xml:space="preserve"> </w:t>
      </w:r>
      <w:proofErr w:type="spellStart"/>
      <w:r w:rsidRPr="00876FDA">
        <w:rPr>
          <w:rFonts w:ascii="Sylfaen" w:hAnsi="Sylfaen" w:cs="Sylfaen"/>
          <w:szCs w:val="22"/>
        </w:rPr>
        <w:t>სისტემური</w:t>
      </w:r>
      <w:proofErr w:type="spellEnd"/>
      <w:r w:rsidRPr="00876FDA">
        <w:rPr>
          <w:szCs w:val="22"/>
        </w:rPr>
        <w:t xml:space="preserve"> </w:t>
      </w:r>
      <w:proofErr w:type="spellStart"/>
      <w:r w:rsidRPr="00876FDA">
        <w:rPr>
          <w:rFonts w:ascii="Sylfaen" w:hAnsi="Sylfaen" w:cs="Sylfaen"/>
          <w:szCs w:val="22"/>
        </w:rPr>
        <w:t>ანტიფიბრინოლიტიკები</w:t>
      </w:r>
      <w:proofErr w:type="spellEnd"/>
      <w:r w:rsidRPr="00876FDA">
        <w:rPr>
          <w:szCs w:val="22"/>
        </w:rPr>
        <w:t xml:space="preserve"> </w:t>
      </w:r>
      <w:proofErr w:type="spellStart"/>
      <w:r w:rsidRPr="00876FDA">
        <w:rPr>
          <w:rFonts w:ascii="Sylfaen" w:hAnsi="Sylfaen" w:cs="Sylfaen"/>
          <w:szCs w:val="22"/>
        </w:rPr>
        <w:t>გამოიყენება</w:t>
      </w:r>
      <w:proofErr w:type="spellEnd"/>
      <w:r w:rsidRPr="00876FDA">
        <w:rPr>
          <w:szCs w:val="22"/>
        </w:rPr>
        <w:t xml:space="preserve"> </w:t>
      </w:r>
      <w:r w:rsidR="002B6AE3" w:rsidRPr="00876FDA">
        <w:rPr>
          <w:rFonts w:ascii="Sylfaen" w:hAnsi="Sylfaen"/>
          <w:szCs w:val="22"/>
          <w:lang w:val="ka-GE"/>
        </w:rPr>
        <w:t xml:space="preserve">ხდება </w:t>
      </w:r>
      <w:proofErr w:type="spellStart"/>
      <w:r w:rsidRPr="00876FDA">
        <w:rPr>
          <w:szCs w:val="22"/>
        </w:rPr>
        <w:t>aPCC</w:t>
      </w:r>
      <w:proofErr w:type="spellEnd"/>
      <w:r w:rsidR="002B6AE3" w:rsidRPr="00876FDA">
        <w:rPr>
          <w:rFonts w:asciiTheme="minorHAnsi" w:hAnsiTheme="minorHAnsi"/>
          <w:szCs w:val="22"/>
          <w:lang w:val="ka-GE"/>
        </w:rPr>
        <w:t>-</w:t>
      </w:r>
      <w:proofErr w:type="gramStart"/>
      <w:r w:rsidR="002B6AE3" w:rsidRPr="00876FDA">
        <w:rPr>
          <w:rFonts w:asciiTheme="minorHAnsi" w:hAnsiTheme="minorHAnsi"/>
          <w:szCs w:val="22"/>
          <w:lang w:val="ka-GE"/>
        </w:rPr>
        <w:t xml:space="preserve">თან </w:t>
      </w:r>
      <w:r w:rsidRPr="00876FDA">
        <w:rPr>
          <w:szCs w:val="22"/>
        </w:rPr>
        <w:t xml:space="preserve"> </w:t>
      </w:r>
      <w:proofErr w:type="spellStart"/>
      <w:r w:rsidRPr="00876FDA">
        <w:rPr>
          <w:rFonts w:ascii="Sylfaen" w:hAnsi="Sylfaen" w:cs="Sylfaen"/>
          <w:szCs w:val="22"/>
        </w:rPr>
        <w:t>ან</w:t>
      </w:r>
      <w:proofErr w:type="spellEnd"/>
      <w:proofErr w:type="gramEnd"/>
      <w:r w:rsidRPr="00876FDA">
        <w:rPr>
          <w:szCs w:val="22"/>
        </w:rPr>
        <w:t xml:space="preserve"> </w:t>
      </w:r>
      <w:proofErr w:type="spellStart"/>
      <w:r w:rsidRPr="00876FDA">
        <w:rPr>
          <w:szCs w:val="22"/>
        </w:rPr>
        <w:t>rFVIIa</w:t>
      </w:r>
      <w:proofErr w:type="spellEnd"/>
      <w:r w:rsidRPr="00876FDA">
        <w:rPr>
          <w:szCs w:val="22"/>
        </w:rPr>
        <w:t xml:space="preserve">- </w:t>
      </w:r>
      <w:proofErr w:type="spellStart"/>
      <w:r w:rsidRPr="00876FDA">
        <w:rPr>
          <w:rFonts w:ascii="Sylfaen" w:hAnsi="Sylfaen" w:cs="Sylfaen"/>
          <w:szCs w:val="22"/>
        </w:rPr>
        <w:t>სთან</w:t>
      </w:r>
      <w:proofErr w:type="spellEnd"/>
      <w:r w:rsidRPr="00876FDA">
        <w:rPr>
          <w:szCs w:val="22"/>
        </w:rPr>
        <w:t xml:space="preserve"> </w:t>
      </w:r>
      <w:proofErr w:type="spellStart"/>
      <w:r w:rsidRPr="00876FDA">
        <w:rPr>
          <w:rFonts w:ascii="Sylfaen" w:hAnsi="Sylfaen" w:cs="Sylfaen"/>
          <w:szCs w:val="22"/>
        </w:rPr>
        <w:t>ერთად</w:t>
      </w:r>
      <w:proofErr w:type="spellEnd"/>
      <w:r w:rsidRPr="00876FDA">
        <w:rPr>
          <w:szCs w:val="22"/>
        </w:rPr>
        <w:t xml:space="preserve"> </w:t>
      </w:r>
      <w:proofErr w:type="spellStart"/>
      <w:r w:rsidRPr="00876FDA">
        <w:rPr>
          <w:rFonts w:ascii="Sylfaen" w:hAnsi="Sylfaen" w:cs="Sylfaen"/>
          <w:szCs w:val="22"/>
        </w:rPr>
        <w:t>პაციენტებში</w:t>
      </w:r>
      <w:proofErr w:type="spellEnd"/>
      <w:r w:rsidRPr="00876FDA">
        <w:rPr>
          <w:szCs w:val="22"/>
        </w:rPr>
        <w:t xml:space="preserve">, </w:t>
      </w:r>
      <w:proofErr w:type="spellStart"/>
      <w:r w:rsidRPr="00876FDA">
        <w:rPr>
          <w:rFonts w:ascii="Sylfaen" w:hAnsi="Sylfaen" w:cs="Sylfaen"/>
          <w:szCs w:val="22"/>
        </w:rPr>
        <w:t>რომლებიც</w:t>
      </w:r>
      <w:proofErr w:type="spellEnd"/>
      <w:r w:rsidRPr="00876FDA">
        <w:rPr>
          <w:szCs w:val="22"/>
        </w:rPr>
        <w:t xml:space="preserve"> </w:t>
      </w:r>
      <w:proofErr w:type="spellStart"/>
      <w:r w:rsidRPr="00876FDA">
        <w:rPr>
          <w:rFonts w:ascii="Sylfaen" w:hAnsi="Sylfaen" w:cs="Sylfaen"/>
          <w:szCs w:val="22"/>
        </w:rPr>
        <w:t>იღებენ</w:t>
      </w:r>
      <w:proofErr w:type="spellEnd"/>
      <w:r w:rsidRPr="00876FDA">
        <w:rPr>
          <w:szCs w:val="22"/>
        </w:rPr>
        <w:t xml:space="preserve"> </w:t>
      </w:r>
      <w:proofErr w:type="spellStart"/>
      <w:r w:rsidRPr="00876FDA">
        <w:rPr>
          <w:rFonts w:ascii="Sylfaen" w:hAnsi="Sylfaen" w:cs="Sylfaen"/>
          <w:szCs w:val="22"/>
        </w:rPr>
        <w:t>ემიციზუმაბს</w:t>
      </w:r>
      <w:proofErr w:type="spellEnd"/>
      <w:r w:rsidRPr="00876FDA">
        <w:rPr>
          <w:szCs w:val="22"/>
        </w:rPr>
        <w:t>.</w:t>
      </w:r>
    </w:p>
    <w:p w14:paraId="10BB8F61" w14:textId="77777777" w:rsidR="00846505" w:rsidRPr="00876FDA" w:rsidRDefault="00846505" w:rsidP="002D24E3">
      <w:pPr>
        <w:rPr>
          <w:rFonts w:eastAsia="SimSun"/>
          <w:color w:val="000000"/>
          <w:szCs w:val="22"/>
          <w:shd w:val="clear" w:color="auto" w:fill="FFFFFF"/>
          <w:lang w:eastAsia="zh-CN"/>
        </w:rPr>
      </w:pPr>
    </w:p>
    <w:p w14:paraId="06783ABB" w14:textId="77777777" w:rsidR="002D24E3" w:rsidRPr="00876FDA" w:rsidRDefault="006F2DD6" w:rsidP="00EE468E">
      <w:pPr>
        <w:pStyle w:val="Heading2"/>
        <w:rPr>
          <w:rFonts w:ascii="Sylfaen" w:hAnsi="Sylfaen"/>
          <w:caps/>
          <w:noProof/>
          <w:lang w:val="ka-GE"/>
        </w:rPr>
      </w:pPr>
      <w:r w:rsidRPr="00876FDA">
        <w:rPr>
          <w:noProof/>
        </w:rPr>
        <w:t>4.6</w:t>
      </w:r>
      <w:r w:rsidRPr="00876FDA">
        <w:rPr>
          <w:noProof/>
        </w:rPr>
        <w:tab/>
      </w:r>
      <w:r w:rsidR="003E54A6" w:rsidRPr="00876FDA">
        <w:rPr>
          <w:rFonts w:ascii="Sylfaen" w:eastAsia="SimSun" w:hAnsi="Sylfaen"/>
          <w:lang w:val="ka-GE" w:eastAsia="zh-CN"/>
        </w:rPr>
        <w:t>ნაყოფიერება, ორსულობა და ლაქტაცია</w:t>
      </w:r>
    </w:p>
    <w:p w14:paraId="4D71DE24" w14:textId="77777777" w:rsidR="002D24E3" w:rsidRPr="00876FDA" w:rsidRDefault="002D24E3" w:rsidP="00BA21D8">
      <w:pPr>
        <w:keepNext/>
        <w:rPr>
          <w:noProof/>
          <w:szCs w:val="22"/>
        </w:rPr>
      </w:pPr>
    </w:p>
    <w:p w14:paraId="2463EC7D" w14:textId="77777777" w:rsidR="002D24E3" w:rsidRPr="00876FDA" w:rsidRDefault="003E54A6" w:rsidP="00BA21D8">
      <w:pPr>
        <w:keepNext/>
        <w:rPr>
          <w:rFonts w:ascii="Sylfaen" w:hAnsi="Sylfaen"/>
          <w:u w:val="single"/>
          <w:lang w:val="ka-GE"/>
        </w:rPr>
      </w:pPr>
      <w:r w:rsidRPr="00876FDA">
        <w:rPr>
          <w:rFonts w:ascii="Sylfaen" w:hAnsi="Sylfaen"/>
          <w:u w:val="single"/>
          <w:lang w:val="ka-GE"/>
        </w:rPr>
        <w:t>მშობიარობის პოტენციის მქონე ქალები/კონტრაცეფცია</w:t>
      </w:r>
    </w:p>
    <w:p w14:paraId="28742FFC" w14:textId="77777777" w:rsidR="002D24E3" w:rsidRPr="00876FDA" w:rsidRDefault="002D24E3" w:rsidP="00BA21D8">
      <w:pPr>
        <w:keepNext/>
      </w:pPr>
    </w:p>
    <w:p w14:paraId="0C618F59" w14:textId="77777777" w:rsidR="002D24E3" w:rsidRPr="00876FDA" w:rsidRDefault="005647EE" w:rsidP="002D24E3">
      <w:r w:rsidRPr="00876FDA">
        <w:rPr>
          <w:rFonts w:ascii="Sylfaen" w:hAnsi="Sylfaen" w:cs="Sylfaen"/>
          <w:szCs w:val="22"/>
        </w:rPr>
        <w:t>შ</w:t>
      </w:r>
      <w:proofErr w:type="spellStart"/>
      <w:r w:rsidRPr="00876FDA">
        <w:rPr>
          <w:rFonts w:ascii="Sylfaen" w:hAnsi="Sylfaen" w:cs="Sylfaen"/>
          <w:szCs w:val="22"/>
          <w:lang w:val="ka-GE"/>
        </w:rPr>
        <w:t>ვილოსნ</w:t>
      </w:r>
      <w:r w:rsidRPr="00876FDA">
        <w:rPr>
          <w:rFonts w:ascii="Sylfaen" w:hAnsi="Sylfaen" w:cs="Sylfaen"/>
          <w:szCs w:val="22"/>
        </w:rPr>
        <w:t>ობის</w:t>
      </w:r>
      <w:proofErr w:type="spellEnd"/>
      <w:r w:rsidRPr="00876FDA">
        <w:rPr>
          <w:rFonts w:cs="Arial"/>
          <w:szCs w:val="22"/>
        </w:rPr>
        <w:t xml:space="preserve"> </w:t>
      </w:r>
      <w:proofErr w:type="spellStart"/>
      <w:r w:rsidRPr="00876FDA">
        <w:rPr>
          <w:rFonts w:ascii="Sylfaen" w:hAnsi="Sylfaen" w:cs="Sylfaen"/>
          <w:szCs w:val="22"/>
        </w:rPr>
        <w:t>ასაკის</w:t>
      </w:r>
      <w:proofErr w:type="spellEnd"/>
      <w:r w:rsidRPr="00876FDA">
        <w:rPr>
          <w:rFonts w:cs="Arial"/>
          <w:szCs w:val="22"/>
        </w:rPr>
        <w:t xml:space="preserve"> </w:t>
      </w:r>
      <w:proofErr w:type="spellStart"/>
      <w:r w:rsidRPr="00876FDA">
        <w:rPr>
          <w:rFonts w:ascii="Sylfaen" w:hAnsi="Sylfaen" w:cs="Sylfaen"/>
          <w:szCs w:val="22"/>
        </w:rPr>
        <w:t>ქალებმა</w:t>
      </w:r>
      <w:proofErr w:type="spellEnd"/>
      <w:r w:rsidRPr="00876FDA">
        <w:rPr>
          <w:rFonts w:cs="Arial"/>
          <w:szCs w:val="22"/>
        </w:rPr>
        <w:t xml:space="preserve">, </w:t>
      </w:r>
      <w:proofErr w:type="spellStart"/>
      <w:r w:rsidRPr="00876FDA">
        <w:rPr>
          <w:rFonts w:ascii="Sylfaen" w:hAnsi="Sylfaen" w:cs="Sylfaen"/>
          <w:szCs w:val="22"/>
        </w:rPr>
        <w:t>რომლებიც</w:t>
      </w:r>
      <w:proofErr w:type="spellEnd"/>
      <w:r w:rsidRPr="00876FDA">
        <w:rPr>
          <w:rFonts w:cs="Arial"/>
          <w:szCs w:val="22"/>
        </w:rPr>
        <w:t xml:space="preserve"> </w:t>
      </w:r>
      <w:proofErr w:type="spellStart"/>
      <w:r w:rsidRPr="00876FDA">
        <w:rPr>
          <w:rFonts w:ascii="Sylfaen" w:hAnsi="Sylfaen" w:cs="Sylfaen"/>
          <w:szCs w:val="22"/>
        </w:rPr>
        <w:t>იღებენ</w:t>
      </w:r>
      <w:proofErr w:type="spellEnd"/>
      <w:r w:rsidRPr="00876FDA">
        <w:rPr>
          <w:rFonts w:cs="Arial"/>
          <w:szCs w:val="22"/>
        </w:rPr>
        <w:t xml:space="preserve"> </w:t>
      </w:r>
      <w:proofErr w:type="spellStart"/>
      <w:r w:rsidR="007457DE" w:rsidRPr="00876FDA">
        <w:rPr>
          <w:rFonts w:ascii="Sylfaen" w:hAnsi="Sylfaen" w:cs="Sylfaen"/>
          <w:szCs w:val="22"/>
        </w:rPr>
        <w:t>ჰემ</w:t>
      </w:r>
      <w:r w:rsidRPr="00876FDA">
        <w:rPr>
          <w:rFonts w:ascii="Sylfaen" w:hAnsi="Sylfaen" w:cs="Sylfaen"/>
          <w:szCs w:val="22"/>
        </w:rPr>
        <w:t>ლიბრას</w:t>
      </w:r>
      <w:proofErr w:type="spellEnd"/>
      <w:r w:rsidRPr="00876FDA">
        <w:rPr>
          <w:rFonts w:cs="Arial"/>
          <w:szCs w:val="22"/>
        </w:rPr>
        <w:t xml:space="preserve">, </w:t>
      </w:r>
      <w:proofErr w:type="spellStart"/>
      <w:r w:rsidRPr="00876FDA">
        <w:rPr>
          <w:rFonts w:ascii="Sylfaen" w:hAnsi="Sylfaen" w:cs="Sylfaen"/>
          <w:szCs w:val="22"/>
        </w:rPr>
        <w:t>უნდა</w:t>
      </w:r>
      <w:proofErr w:type="spellEnd"/>
      <w:r w:rsidRPr="00876FDA">
        <w:rPr>
          <w:rFonts w:cs="Arial"/>
          <w:szCs w:val="22"/>
        </w:rPr>
        <w:t xml:space="preserve"> </w:t>
      </w:r>
      <w:proofErr w:type="spellStart"/>
      <w:r w:rsidRPr="00876FDA">
        <w:rPr>
          <w:rFonts w:ascii="Sylfaen" w:hAnsi="Sylfaen" w:cs="Sylfaen"/>
          <w:szCs w:val="22"/>
        </w:rPr>
        <w:t>გამოიყენონ</w:t>
      </w:r>
      <w:proofErr w:type="spellEnd"/>
      <w:r w:rsidRPr="00876FDA">
        <w:rPr>
          <w:rFonts w:cs="Arial"/>
          <w:szCs w:val="22"/>
        </w:rPr>
        <w:t xml:space="preserve"> </w:t>
      </w:r>
      <w:proofErr w:type="spellStart"/>
      <w:r w:rsidRPr="00876FDA">
        <w:rPr>
          <w:rFonts w:ascii="Sylfaen" w:hAnsi="Sylfaen" w:cs="Sylfaen"/>
          <w:szCs w:val="22"/>
        </w:rPr>
        <w:t>ეფექტური</w:t>
      </w:r>
      <w:proofErr w:type="spellEnd"/>
      <w:r w:rsidRPr="00876FDA">
        <w:rPr>
          <w:rFonts w:cs="Arial"/>
          <w:szCs w:val="22"/>
        </w:rPr>
        <w:t xml:space="preserve"> </w:t>
      </w:r>
      <w:proofErr w:type="spellStart"/>
      <w:r w:rsidRPr="00876FDA">
        <w:rPr>
          <w:rFonts w:ascii="Sylfaen" w:hAnsi="Sylfaen" w:cs="Sylfaen"/>
          <w:szCs w:val="22"/>
        </w:rPr>
        <w:t>კონტრაცეფცია</w:t>
      </w:r>
      <w:proofErr w:type="spellEnd"/>
      <w:r w:rsidRPr="00876FDA">
        <w:rPr>
          <w:rFonts w:cs="Arial"/>
          <w:szCs w:val="22"/>
        </w:rPr>
        <w:t xml:space="preserve"> </w:t>
      </w:r>
      <w:proofErr w:type="spellStart"/>
      <w:r w:rsidR="007457DE" w:rsidRPr="00876FDA">
        <w:rPr>
          <w:rFonts w:ascii="Sylfaen" w:hAnsi="Sylfaen" w:cs="Sylfaen"/>
          <w:szCs w:val="22"/>
        </w:rPr>
        <w:t>ჰემ</w:t>
      </w:r>
      <w:r w:rsidRPr="00876FDA">
        <w:rPr>
          <w:rFonts w:ascii="Sylfaen" w:hAnsi="Sylfaen" w:cs="Sylfaen"/>
          <w:szCs w:val="22"/>
        </w:rPr>
        <w:t>ლიბრას</w:t>
      </w:r>
      <w:proofErr w:type="spellEnd"/>
      <w:r w:rsidRPr="00876FDA">
        <w:rPr>
          <w:rFonts w:cs="Arial"/>
          <w:szCs w:val="22"/>
        </w:rPr>
        <w:t xml:space="preserve"> </w:t>
      </w:r>
      <w:proofErr w:type="spellStart"/>
      <w:r w:rsidRPr="00876FDA">
        <w:rPr>
          <w:rFonts w:ascii="Sylfaen" w:hAnsi="Sylfaen" w:cs="Sylfaen"/>
          <w:szCs w:val="22"/>
        </w:rPr>
        <w:t>მკურნალობის</w:t>
      </w:r>
      <w:proofErr w:type="spellEnd"/>
      <w:r w:rsidRPr="00876FDA">
        <w:rPr>
          <w:rFonts w:cs="Arial"/>
          <w:szCs w:val="22"/>
        </w:rPr>
        <w:t xml:space="preserve"> </w:t>
      </w:r>
      <w:r w:rsidRPr="00876FDA">
        <w:rPr>
          <w:rFonts w:ascii="Sylfaen" w:hAnsi="Sylfaen" w:cs="Arial"/>
          <w:szCs w:val="22"/>
          <w:lang w:val="ka-GE"/>
        </w:rPr>
        <w:t xml:space="preserve">დროს და მისი </w:t>
      </w:r>
      <w:proofErr w:type="spellStart"/>
      <w:r w:rsidRPr="00876FDA">
        <w:rPr>
          <w:rFonts w:ascii="Sylfaen" w:hAnsi="Sylfaen" w:cs="Sylfaen"/>
          <w:szCs w:val="22"/>
        </w:rPr>
        <w:t>შეწყვეტის</w:t>
      </w:r>
      <w:proofErr w:type="spellEnd"/>
      <w:r w:rsidRPr="00876FDA">
        <w:rPr>
          <w:rFonts w:cs="Arial"/>
          <w:szCs w:val="22"/>
        </w:rPr>
        <w:t xml:space="preserve"> </w:t>
      </w:r>
      <w:proofErr w:type="spellStart"/>
      <w:r w:rsidRPr="00876FDA">
        <w:rPr>
          <w:rFonts w:ascii="Sylfaen" w:hAnsi="Sylfaen" w:cs="Sylfaen"/>
          <w:szCs w:val="22"/>
        </w:rPr>
        <w:t>შემდეგ</w:t>
      </w:r>
      <w:proofErr w:type="spellEnd"/>
      <w:r w:rsidRPr="00876FDA">
        <w:rPr>
          <w:rFonts w:cs="Arial"/>
          <w:szCs w:val="22"/>
        </w:rPr>
        <w:t xml:space="preserve"> </w:t>
      </w:r>
      <w:proofErr w:type="spellStart"/>
      <w:r w:rsidRPr="00876FDA">
        <w:rPr>
          <w:rFonts w:ascii="Sylfaen" w:hAnsi="Sylfaen" w:cs="Sylfaen"/>
          <w:szCs w:val="22"/>
        </w:rPr>
        <w:t>სულ</w:t>
      </w:r>
      <w:proofErr w:type="spellEnd"/>
      <w:r w:rsidRPr="00876FDA">
        <w:rPr>
          <w:rFonts w:cs="Arial"/>
          <w:szCs w:val="22"/>
        </w:rPr>
        <w:t xml:space="preserve"> </w:t>
      </w:r>
      <w:proofErr w:type="spellStart"/>
      <w:r w:rsidRPr="00876FDA">
        <w:rPr>
          <w:rFonts w:ascii="Sylfaen" w:hAnsi="Sylfaen" w:cs="Sylfaen"/>
          <w:szCs w:val="22"/>
        </w:rPr>
        <w:t>მცირე</w:t>
      </w:r>
      <w:proofErr w:type="spellEnd"/>
      <w:r w:rsidRPr="00876FDA">
        <w:rPr>
          <w:rFonts w:cs="Arial"/>
          <w:szCs w:val="22"/>
        </w:rPr>
        <w:t xml:space="preserve"> 6 </w:t>
      </w:r>
      <w:proofErr w:type="spellStart"/>
      <w:r w:rsidRPr="00876FDA">
        <w:rPr>
          <w:rFonts w:ascii="Sylfaen" w:hAnsi="Sylfaen" w:cs="Sylfaen"/>
          <w:szCs w:val="22"/>
        </w:rPr>
        <w:t>თვის</w:t>
      </w:r>
      <w:proofErr w:type="spellEnd"/>
      <w:r w:rsidRPr="00876FDA">
        <w:rPr>
          <w:rFonts w:cs="Arial"/>
          <w:szCs w:val="22"/>
        </w:rPr>
        <w:t xml:space="preserve"> </w:t>
      </w:r>
      <w:proofErr w:type="spellStart"/>
      <w:r w:rsidRPr="00876FDA">
        <w:rPr>
          <w:rFonts w:ascii="Sylfaen" w:hAnsi="Sylfaen" w:cs="Sylfaen"/>
          <w:szCs w:val="22"/>
        </w:rPr>
        <w:t>განმავლობაში</w:t>
      </w:r>
      <w:proofErr w:type="spellEnd"/>
      <w:r w:rsidRPr="00876FDA">
        <w:rPr>
          <w:rFonts w:cs="Arial"/>
          <w:szCs w:val="22"/>
        </w:rPr>
        <w:t xml:space="preserve">. </w:t>
      </w:r>
      <w:r w:rsidR="006F2DD6" w:rsidRPr="00876FDA">
        <w:rPr>
          <w:rFonts w:cs="Arial"/>
          <w:szCs w:val="22"/>
        </w:rPr>
        <w:t>(</w:t>
      </w:r>
      <w:r w:rsidRPr="00876FDA">
        <w:rPr>
          <w:rFonts w:ascii="Sylfaen" w:hAnsi="Sylfaen" w:cs="Arial"/>
          <w:szCs w:val="22"/>
          <w:lang w:val="ka-GE"/>
        </w:rPr>
        <w:t>იხ. ქვეთავი</w:t>
      </w:r>
      <w:r w:rsidR="00A75C39" w:rsidRPr="00876FDA">
        <w:rPr>
          <w:rFonts w:cs="Arial"/>
          <w:szCs w:val="22"/>
        </w:rPr>
        <w:t> </w:t>
      </w:r>
      <w:r w:rsidR="006F2DD6" w:rsidRPr="00876FDA">
        <w:rPr>
          <w:rFonts w:cs="Arial"/>
          <w:szCs w:val="22"/>
        </w:rPr>
        <w:t>5.2).</w:t>
      </w:r>
    </w:p>
    <w:p w14:paraId="15C4F0AC" w14:textId="77777777" w:rsidR="002D24E3" w:rsidRPr="00876FDA" w:rsidRDefault="002D24E3" w:rsidP="002D24E3"/>
    <w:p w14:paraId="3F51B7D2" w14:textId="77777777" w:rsidR="002D24E3" w:rsidRPr="00876FDA" w:rsidRDefault="003E54A6" w:rsidP="002D24E3">
      <w:pPr>
        <w:rPr>
          <w:rFonts w:ascii="Sylfaen" w:hAnsi="Sylfaen"/>
          <w:noProof/>
          <w:szCs w:val="22"/>
          <w:u w:val="single"/>
          <w:lang w:val="ka-GE"/>
        </w:rPr>
      </w:pPr>
      <w:r w:rsidRPr="00876FDA">
        <w:rPr>
          <w:rFonts w:ascii="Sylfaen" w:hAnsi="Sylfaen"/>
          <w:noProof/>
          <w:szCs w:val="22"/>
          <w:u w:val="single"/>
          <w:lang w:val="ka-GE"/>
        </w:rPr>
        <w:t>ორსულობა</w:t>
      </w:r>
    </w:p>
    <w:p w14:paraId="3D05DC1D" w14:textId="77777777" w:rsidR="002D24E3" w:rsidRPr="00876FDA" w:rsidRDefault="002D24E3" w:rsidP="002D24E3">
      <w:pPr>
        <w:rPr>
          <w:noProof/>
          <w:szCs w:val="22"/>
        </w:rPr>
      </w:pPr>
    </w:p>
    <w:p w14:paraId="24DA22CC" w14:textId="77777777" w:rsidR="00DA54CE" w:rsidRPr="00876FDA" w:rsidRDefault="00DA54CE" w:rsidP="003E54A6">
      <w:pPr>
        <w:rPr>
          <w:rFonts w:ascii="Sylfaen" w:hAnsi="Sylfaen"/>
          <w:lang w:val="ka-GE"/>
        </w:rPr>
      </w:pPr>
      <w:r w:rsidRPr="00876FDA">
        <w:rPr>
          <w:rFonts w:ascii="Sylfaen" w:hAnsi="Sylfaen"/>
          <w:lang w:val="ka-GE"/>
        </w:rPr>
        <w:t xml:space="preserve">არ არსებობს </w:t>
      </w:r>
      <w:proofErr w:type="spellStart"/>
      <w:r w:rsidRPr="00876FDA">
        <w:rPr>
          <w:rFonts w:ascii="Sylfaen" w:hAnsi="Sylfaen"/>
          <w:lang w:val="ka-GE"/>
        </w:rPr>
        <w:t>ემიციზუმაბი</w:t>
      </w:r>
      <w:r w:rsidR="003E54A6" w:rsidRPr="00876FDA">
        <w:rPr>
          <w:rFonts w:ascii="Sylfaen" w:hAnsi="Sylfaen"/>
          <w:lang w:val="ka-GE"/>
        </w:rPr>
        <w:t>ს</w:t>
      </w:r>
      <w:proofErr w:type="spellEnd"/>
      <w:r w:rsidR="003E54A6" w:rsidRPr="00876FDA">
        <w:rPr>
          <w:rFonts w:ascii="Sylfaen" w:hAnsi="Sylfaen"/>
          <w:lang w:val="ka-GE"/>
        </w:rPr>
        <w:t xml:space="preserve"> ორსულ ქ</w:t>
      </w:r>
      <w:r w:rsidRPr="00876FDA">
        <w:rPr>
          <w:rFonts w:ascii="Sylfaen" w:hAnsi="Sylfaen"/>
          <w:lang w:val="ka-GE"/>
        </w:rPr>
        <w:t xml:space="preserve">ალებში გამოყენების გამოცდილება. </w:t>
      </w:r>
    </w:p>
    <w:p w14:paraId="5F75B2EA" w14:textId="77777777" w:rsidR="0019187F" w:rsidRPr="00876FDA" w:rsidRDefault="00DA54CE" w:rsidP="003E54A6">
      <w:pPr>
        <w:rPr>
          <w:rFonts w:ascii="Sylfaen" w:hAnsi="Sylfaen"/>
          <w:lang w:val="ka-GE"/>
        </w:rPr>
      </w:pPr>
      <w:proofErr w:type="spellStart"/>
      <w:r w:rsidRPr="00876FDA">
        <w:rPr>
          <w:rFonts w:ascii="Sylfaen" w:hAnsi="Sylfaen"/>
          <w:lang w:val="ka-GE"/>
        </w:rPr>
        <w:t>ემიციზუმაბი</w:t>
      </w:r>
      <w:r w:rsidR="003E54A6" w:rsidRPr="00876FDA">
        <w:rPr>
          <w:rFonts w:ascii="Sylfaen" w:hAnsi="Sylfaen"/>
          <w:lang w:val="ka-GE"/>
        </w:rPr>
        <w:t>ს</w:t>
      </w:r>
      <w:proofErr w:type="spellEnd"/>
      <w:r w:rsidR="003E54A6" w:rsidRPr="00876FDA">
        <w:rPr>
          <w:rFonts w:ascii="Sylfaen" w:hAnsi="Sylfaen"/>
          <w:lang w:val="ka-GE"/>
        </w:rPr>
        <w:t xml:space="preserve"> გამოყენებით რეპროდუქციული კვლევები ცხოველებზე არ ჩატარებულა. არ არის ცნობილი გამოიწვევს თუ არა </w:t>
      </w:r>
      <w:proofErr w:type="spellStart"/>
      <w:r w:rsidRPr="00876FDA">
        <w:rPr>
          <w:rFonts w:ascii="Sylfaen" w:hAnsi="Sylfaen"/>
          <w:lang w:val="ka-GE"/>
        </w:rPr>
        <w:t>ემიციზუმაბი</w:t>
      </w:r>
      <w:proofErr w:type="spellEnd"/>
      <w:r w:rsidR="003E54A6" w:rsidRPr="00876FDA">
        <w:rPr>
          <w:rFonts w:ascii="Sylfaen" w:hAnsi="Sylfaen"/>
          <w:lang w:val="ka-GE"/>
        </w:rPr>
        <w:t xml:space="preserve"> ნაყოფის დაზიანებას ორსული ქალისათვის შეყვანისას და შეუძლია თუ არა მოახდინოს გავლენა რეპროდუქციის უნარზე. </w:t>
      </w:r>
      <w:proofErr w:type="spellStart"/>
      <w:r w:rsidR="003E54A6" w:rsidRPr="00876FDA">
        <w:rPr>
          <w:rFonts w:ascii="Sylfaen" w:hAnsi="Sylfaen"/>
          <w:lang w:val="ka-GE"/>
        </w:rPr>
        <w:t>ჰემლიბრას</w:t>
      </w:r>
      <w:proofErr w:type="spellEnd"/>
      <w:r w:rsidR="003E54A6" w:rsidRPr="00876FDA">
        <w:rPr>
          <w:rFonts w:ascii="Sylfaen" w:hAnsi="Sylfaen"/>
          <w:lang w:val="ka-GE"/>
        </w:rPr>
        <w:t xml:space="preserve"> გამოყენება ორსულობის დროს უნდა მოხდეს მხოლოდ იმ შემთხვევაში, თუ დედისათვის პოტენციური სარგებელი აღემა</w:t>
      </w:r>
      <w:r w:rsidR="0019187F" w:rsidRPr="00876FDA">
        <w:rPr>
          <w:rFonts w:ascii="Sylfaen" w:hAnsi="Sylfaen"/>
          <w:lang w:val="ka-GE"/>
        </w:rPr>
        <w:t xml:space="preserve">ტება ნაყოფის დაზიანების  რისკს, ამასთან უნდა გავითვალისწინოთ რომ  ყველა ორსულობას დროს და მშობიარობის შემდეგ თრომბოზის რისკი იზრდება და ორსულობასთან ასოცირებული სხვადასხვა რისკები უკავშირდება </w:t>
      </w:r>
      <w:proofErr w:type="spellStart"/>
      <w:r w:rsidR="0019187F" w:rsidRPr="00876FDA">
        <w:rPr>
          <w:rFonts w:ascii="Sylfaen" w:hAnsi="Sylfaen"/>
          <w:lang w:val="ka-GE"/>
        </w:rPr>
        <w:t>დისემინირებულ</w:t>
      </w:r>
      <w:proofErr w:type="spellEnd"/>
      <w:r w:rsidR="0019187F" w:rsidRPr="00876FDA">
        <w:rPr>
          <w:rFonts w:ascii="Sylfaen" w:hAnsi="Sylfaen"/>
          <w:lang w:val="ka-GE"/>
        </w:rPr>
        <w:t xml:space="preserve"> სისხლძარღვთა კოაგულაციის მომატებულ რისკს (DIC).</w:t>
      </w:r>
    </w:p>
    <w:p w14:paraId="415DADCC" w14:textId="77777777" w:rsidR="00DA54CE" w:rsidRPr="00876FDA" w:rsidRDefault="00DA54CE" w:rsidP="003E54A6">
      <w:pPr>
        <w:rPr>
          <w:rFonts w:asciiTheme="minorHAnsi" w:hAnsiTheme="minorHAnsi"/>
          <w:lang w:val="ka-GE"/>
        </w:rPr>
      </w:pPr>
    </w:p>
    <w:p w14:paraId="41E14F70" w14:textId="77777777" w:rsidR="002D24E3" w:rsidRPr="00876FDA" w:rsidRDefault="002D24E3" w:rsidP="002D24E3">
      <w:pPr>
        <w:rPr>
          <w:rFonts w:eastAsia="MS Mincho"/>
          <w:lang w:val="ka-GE"/>
        </w:rPr>
      </w:pPr>
    </w:p>
    <w:p w14:paraId="7BB15DD7" w14:textId="77777777" w:rsidR="000C1253" w:rsidRPr="00876FDA" w:rsidRDefault="000C1253" w:rsidP="002D24E3">
      <w:pPr>
        <w:rPr>
          <w:noProof/>
          <w:szCs w:val="22"/>
          <w:lang w:val="ka-GE"/>
        </w:rPr>
      </w:pPr>
    </w:p>
    <w:p w14:paraId="5E69FF5C" w14:textId="77777777" w:rsidR="002D24E3" w:rsidRPr="00876FDA" w:rsidRDefault="003E54A6" w:rsidP="002D24E3">
      <w:pPr>
        <w:rPr>
          <w:noProof/>
          <w:szCs w:val="22"/>
        </w:rPr>
      </w:pPr>
      <w:r w:rsidRPr="00876FDA">
        <w:rPr>
          <w:rFonts w:ascii="Sylfaen" w:hAnsi="Sylfaen" w:cs="Sylfaen"/>
          <w:noProof/>
          <w:szCs w:val="22"/>
          <w:u w:val="single"/>
        </w:rPr>
        <w:t>ძუძუთი</w:t>
      </w:r>
      <w:r w:rsidRPr="00876FDA">
        <w:rPr>
          <w:noProof/>
          <w:szCs w:val="22"/>
          <w:u w:val="single"/>
        </w:rPr>
        <w:t xml:space="preserve"> </w:t>
      </w:r>
      <w:r w:rsidRPr="00876FDA">
        <w:rPr>
          <w:rFonts w:ascii="Sylfaen" w:hAnsi="Sylfaen" w:cs="Sylfaen"/>
          <w:noProof/>
          <w:szCs w:val="22"/>
          <w:u w:val="single"/>
        </w:rPr>
        <w:t>კვება</w:t>
      </w:r>
    </w:p>
    <w:p w14:paraId="237648CF" w14:textId="77777777" w:rsidR="001D10E9" w:rsidRPr="00876FDA" w:rsidRDefault="001D10E9" w:rsidP="003E54A6">
      <w:pPr>
        <w:rPr>
          <w:rFonts w:ascii="Sylfaen" w:hAnsi="Sylfaen"/>
          <w:lang w:val="ka-GE"/>
        </w:rPr>
      </w:pPr>
    </w:p>
    <w:p w14:paraId="0BD4059E" w14:textId="77777777" w:rsidR="003E54A6" w:rsidRPr="00876FDA" w:rsidRDefault="003E54A6" w:rsidP="003E54A6">
      <w:pPr>
        <w:rPr>
          <w:rFonts w:ascii="Sylfaen" w:hAnsi="Sylfaen"/>
          <w:lang w:val="ka-GE"/>
        </w:rPr>
      </w:pPr>
      <w:r w:rsidRPr="00876FDA">
        <w:rPr>
          <w:rFonts w:ascii="Sylfaen" w:hAnsi="Sylfaen"/>
          <w:lang w:val="ka-GE"/>
        </w:rPr>
        <w:t xml:space="preserve">არ არსებობს ინფორმაცია იმის შესახებ, გადადის თუ არა </w:t>
      </w:r>
      <w:proofErr w:type="spellStart"/>
      <w:r w:rsidRPr="00876FDA">
        <w:rPr>
          <w:rFonts w:ascii="Sylfaen" w:hAnsi="Sylfaen"/>
          <w:lang w:val="ka-GE"/>
        </w:rPr>
        <w:t>ემიციზუმაბი-kxwh</w:t>
      </w:r>
      <w:proofErr w:type="spellEnd"/>
      <w:r w:rsidRPr="00876FDA">
        <w:rPr>
          <w:rFonts w:ascii="Sylfaen" w:hAnsi="Sylfaen"/>
          <w:lang w:val="ka-GE"/>
        </w:rPr>
        <w:t xml:space="preserve"> დედის რძეში, რა გავლენას ახდენს ჩვილზე, და რძის პროდუქციაზე. ცნობილია, რომ ადამიანის </w:t>
      </w:r>
      <w:proofErr w:type="spellStart"/>
      <w:r w:rsidRPr="00876FDA">
        <w:rPr>
          <w:rFonts w:ascii="Sylfaen" w:hAnsi="Sylfaen"/>
          <w:lang w:val="ka-GE"/>
        </w:rPr>
        <w:t>IgG</w:t>
      </w:r>
      <w:proofErr w:type="spellEnd"/>
      <w:r w:rsidRPr="00876FDA">
        <w:rPr>
          <w:rFonts w:ascii="Sylfaen" w:hAnsi="Sylfaen"/>
          <w:lang w:val="ka-GE"/>
        </w:rPr>
        <w:t xml:space="preserve"> არის დედის რძეში. მეძუძური დედის მიერ </w:t>
      </w:r>
      <w:proofErr w:type="spellStart"/>
      <w:r w:rsidRPr="00876FDA">
        <w:rPr>
          <w:rFonts w:ascii="Sylfaen" w:hAnsi="Sylfaen"/>
          <w:lang w:val="ka-GE"/>
        </w:rPr>
        <w:t>ჰემლიბრას</w:t>
      </w:r>
      <w:proofErr w:type="spellEnd"/>
      <w:r w:rsidRPr="00876FDA">
        <w:rPr>
          <w:rFonts w:ascii="Sylfaen" w:hAnsi="Sylfaen"/>
          <w:lang w:val="ka-GE"/>
        </w:rPr>
        <w:t xml:space="preserve"> მიღების გადაწყვეტილებისას გათვალისწინებული უნდა იყოს ბავშვის ძუძუთი კვების დადებითი გავლენა მის განვითარებასა და ჯანმრთელობაზე, </w:t>
      </w:r>
      <w:proofErr w:type="spellStart"/>
      <w:r w:rsidRPr="00876FDA">
        <w:rPr>
          <w:rFonts w:ascii="Sylfaen" w:hAnsi="Sylfaen"/>
          <w:lang w:val="ka-GE"/>
        </w:rPr>
        <w:t>ჰემლიბრას</w:t>
      </w:r>
      <w:proofErr w:type="spellEnd"/>
      <w:r w:rsidRPr="00876FDA">
        <w:rPr>
          <w:rFonts w:ascii="Sylfaen" w:hAnsi="Sylfaen"/>
          <w:lang w:val="ka-GE"/>
        </w:rPr>
        <w:t xml:space="preserve"> და დედის დაავადების პოტენციური გავლენა ბავშვზე. </w:t>
      </w:r>
    </w:p>
    <w:p w14:paraId="5FE83EC3" w14:textId="77777777" w:rsidR="002D24E3" w:rsidRPr="00876FDA" w:rsidRDefault="002D24E3" w:rsidP="002D24E3">
      <w:pPr>
        <w:rPr>
          <w:color w:val="000000"/>
          <w:szCs w:val="22"/>
          <w:lang w:val="ka-GE"/>
        </w:rPr>
      </w:pPr>
    </w:p>
    <w:p w14:paraId="6BBC99CD" w14:textId="77777777" w:rsidR="002D24E3" w:rsidRPr="00876FDA" w:rsidRDefault="002D24E3" w:rsidP="002D24E3">
      <w:pPr>
        <w:rPr>
          <w:noProof/>
          <w:szCs w:val="22"/>
          <w:lang w:val="ka-GE"/>
        </w:rPr>
      </w:pPr>
    </w:p>
    <w:p w14:paraId="3D653AF2" w14:textId="77777777" w:rsidR="002D24E3" w:rsidRPr="00876FDA" w:rsidRDefault="001D10E9" w:rsidP="002D24E3">
      <w:pPr>
        <w:rPr>
          <w:rFonts w:ascii="Sylfaen" w:hAnsi="Sylfaen"/>
          <w:noProof/>
          <w:szCs w:val="22"/>
          <w:u w:val="single"/>
          <w:lang w:val="ka-GE"/>
        </w:rPr>
      </w:pPr>
      <w:r w:rsidRPr="00876FDA">
        <w:rPr>
          <w:rFonts w:ascii="Sylfaen" w:hAnsi="Sylfaen"/>
          <w:noProof/>
          <w:szCs w:val="22"/>
          <w:u w:val="single"/>
          <w:lang w:val="ka-GE"/>
        </w:rPr>
        <w:t>ნაყოფიერება</w:t>
      </w:r>
    </w:p>
    <w:p w14:paraId="6F9317EC" w14:textId="77777777" w:rsidR="002D24E3" w:rsidRPr="00876FDA" w:rsidRDefault="002D24E3" w:rsidP="002D24E3">
      <w:pPr>
        <w:rPr>
          <w:noProof/>
          <w:szCs w:val="22"/>
          <w:u w:val="single"/>
          <w:lang w:val="ka-GE"/>
        </w:rPr>
      </w:pPr>
    </w:p>
    <w:p w14:paraId="7909B9E8" w14:textId="77777777" w:rsidR="0090220C" w:rsidRPr="00876FDA" w:rsidRDefault="001D10E9" w:rsidP="002D24E3">
      <w:pPr>
        <w:rPr>
          <w:noProof/>
          <w:szCs w:val="22"/>
          <w:lang w:val="ka-GE"/>
        </w:rPr>
      </w:pPr>
      <w:r w:rsidRPr="00876FDA">
        <w:rPr>
          <w:rFonts w:ascii="Sylfaen" w:hAnsi="Sylfaen" w:cs="Sylfaen"/>
          <w:lang w:val="ka-GE"/>
        </w:rPr>
        <w:t>ცხოველებზე</w:t>
      </w:r>
      <w:r w:rsidRPr="00876FDA">
        <w:rPr>
          <w:lang w:val="ka-GE"/>
        </w:rPr>
        <w:t xml:space="preserve"> </w:t>
      </w:r>
      <w:r w:rsidRPr="00876FDA">
        <w:rPr>
          <w:rFonts w:ascii="Sylfaen" w:hAnsi="Sylfaen" w:cs="Sylfaen"/>
          <w:lang w:val="ka-GE"/>
        </w:rPr>
        <w:t>ჩატარებულმა</w:t>
      </w:r>
      <w:r w:rsidRPr="00876FDA">
        <w:rPr>
          <w:lang w:val="ka-GE"/>
        </w:rPr>
        <w:t xml:space="preserve"> </w:t>
      </w:r>
      <w:r w:rsidRPr="00876FDA">
        <w:rPr>
          <w:rFonts w:ascii="Sylfaen" w:hAnsi="Sylfaen" w:cs="Sylfaen"/>
          <w:lang w:val="ka-GE"/>
        </w:rPr>
        <w:t>კვლევებმა</w:t>
      </w:r>
      <w:r w:rsidRPr="00876FDA">
        <w:rPr>
          <w:lang w:val="ka-GE"/>
        </w:rPr>
        <w:t xml:space="preserve"> </w:t>
      </w:r>
      <w:r w:rsidRPr="00876FDA">
        <w:rPr>
          <w:rFonts w:ascii="Sylfaen" w:hAnsi="Sylfaen" w:cs="Sylfaen"/>
          <w:lang w:val="ka-GE"/>
        </w:rPr>
        <w:t>არ</w:t>
      </w:r>
      <w:r w:rsidRPr="00876FDA">
        <w:rPr>
          <w:lang w:val="ka-GE"/>
        </w:rPr>
        <w:t xml:space="preserve"> </w:t>
      </w:r>
      <w:r w:rsidRPr="00876FDA">
        <w:rPr>
          <w:rFonts w:ascii="Sylfaen" w:hAnsi="Sylfaen" w:cs="Sylfaen"/>
          <w:lang w:val="ka-GE"/>
        </w:rPr>
        <w:t>მიუთითეს</w:t>
      </w:r>
      <w:r w:rsidRPr="00876FDA">
        <w:rPr>
          <w:lang w:val="ka-GE"/>
        </w:rPr>
        <w:t xml:space="preserve"> </w:t>
      </w:r>
      <w:r w:rsidRPr="00876FDA">
        <w:rPr>
          <w:rFonts w:ascii="Sylfaen" w:hAnsi="Sylfaen" w:cs="Sylfaen"/>
          <w:lang w:val="ka-GE"/>
        </w:rPr>
        <w:t>პირდაპირი</w:t>
      </w:r>
      <w:r w:rsidRPr="00876FDA">
        <w:rPr>
          <w:lang w:val="ka-GE"/>
        </w:rPr>
        <w:t xml:space="preserve"> </w:t>
      </w:r>
      <w:r w:rsidRPr="00876FDA">
        <w:rPr>
          <w:rFonts w:ascii="Sylfaen" w:hAnsi="Sylfaen" w:cs="Sylfaen"/>
          <w:lang w:val="ka-GE"/>
        </w:rPr>
        <w:t>ან</w:t>
      </w:r>
      <w:r w:rsidRPr="00876FDA">
        <w:rPr>
          <w:lang w:val="ka-GE"/>
        </w:rPr>
        <w:t xml:space="preserve"> </w:t>
      </w:r>
      <w:r w:rsidRPr="00876FDA">
        <w:rPr>
          <w:rFonts w:ascii="Sylfaen" w:hAnsi="Sylfaen" w:cs="Sylfaen"/>
          <w:lang w:val="ka-GE"/>
        </w:rPr>
        <w:t>არაპირდაპირი</w:t>
      </w:r>
      <w:r w:rsidRPr="00876FDA">
        <w:rPr>
          <w:lang w:val="ka-GE"/>
        </w:rPr>
        <w:t xml:space="preserve"> </w:t>
      </w:r>
      <w:r w:rsidRPr="00876FDA">
        <w:rPr>
          <w:rFonts w:ascii="Sylfaen" w:hAnsi="Sylfaen" w:cs="Sylfaen"/>
          <w:lang w:val="ka-GE"/>
        </w:rPr>
        <w:t>მავნე</w:t>
      </w:r>
      <w:r w:rsidRPr="00876FDA">
        <w:rPr>
          <w:lang w:val="ka-GE"/>
        </w:rPr>
        <w:t xml:space="preserve"> </w:t>
      </w:r>
      <w:r w:rsidRPr="00876FDA">
        <w:rPr>
          <w:rFonts w:ascii="Sylfaen" w:hAnsi="Sylfaen" w:cs="Sylfaen"/>
          <w:lang w:val="ka-GE"/>
        </w:rPr>
        <w:t>ზემოქმედება</w:t>
      </w:r>
      <w:r w:rsidRPr="00876FDA">
        <w:rPr>
          <w:lang w:val="ka-GE"/>
        </w:rPr>
        <w:t xml:space="preserve"> </w:t>
      </w:r>
      <w:r w:rsidRPr="00876FDA">
        <w:rPr>
          <w:rFonts w:ascii="Sylfaen" w:hAnsi="Sylfaen" w:cs="Sylfaen"/>
          <w:lang w:val="ka-GE"/>
        </w:rPr>
        <w:t>რეპროდუქციული</w:t>
      </w:r>
      <w:r w:rsidRPr="00876FDA">
        <w:rPr>
          <w:lang w:val="ka-GE"/>
        </w:rPr>
        <w:t xml:space="preserve"> </w:t>
      </w:r>
      <w:r w:rsidRPr="00876FDA">
        <w:rPr>
          <w:rFonts w:ascii="Sylfaen" w:hAnsi="Sylfaen" w:cs="Sylfaen"/>
          <w:lang w:val="ka-GE"/>
        </w:rPr>
        <w:t>ტოქსიკურობის</w:t>
      </w:r>
      <w:r w:rsidRPr="00876FDA">
        <w:rPr>
          <w:lang w:val="ka-GE"/>
        </w:rPr>
        <w:t xml:space="preserve"> </w:t>
      </w:r>
      <w:r w:rsidRPr="00876FDA">
        <w:rPr>
          <w:rFonts w:ascii="Sylfaen" w:hAnsi="Sylfaen" w:cs="Sylfaen"/>
          <w:lang w:val="ka-GE"/>
        </w:rPr>
        <w:t>მხრივ</w:t>
      </w:r>
      <w:r w:rsidRPr="00876FDA">
        <w:rPr>
          <w:lang w:val="ka-GE"/>
        </w:rPr>
        <w:t xml:space="preserve"> (</w:t>
      </w:r>
      <w:r w:rsidR="005856C7" w:rsidRPr="00876FDA">
        <w:rPr>
          <w:rFonts w:ascii="Sylfaen" w:hAnsi="Sylfaen"/>
          <w:lang w:val="ka-GE"/>
        </w:rPr>
        <w:t>იხ. ქვეთავი</w:t>
      </w:r>
      <w:r w:rsidR="00A75C39" w:rsidRPr="00876FDA">
        <w:rPr>
          <w:lang w:val="ka-GE"/>
        </w:rPr>
        <w:t> </w:t>
      </w:r>
      <w:r w:rsidR="006F2DD6" w:rsidRPr="00876FDA">
        <w:rPr>
          <w:lang w:val="ka-GE"/>
        </w:rPr>
        <w:t xml:space="preserve">5.3). </w:t>
      </w:r>
      <w:r w:rsidRPr="00876FDA">
        <w:rPr>
          <w:rFonts w:ascii="Sylfaen" w:hAnsi="Sylfaen" w:cs="Sylfaen"/>
          <w:noProof/>
          <w:szCs w:val="22"/>
          <w:lang w:val="ka-GE"/>
        </w:rPr>
        <w:t>ნაყოფიერების</w:t>
      </w:r>
      <w:r w:rsidRPr="00876FDA">
        <w:rPr>
          <w:noProof/>
          <w:szCs w:val="22"/>
          <w:lang w:val="ka-GE"/>
        </w:rPr>
        <w:t xml:space="preserve"> </w:t>
      </w:r>
      <w:r w:rsidRPr="00876FDA">
        <w:rPr>
          <w:rFonts w:ascii="Sylfaen" w:hAnsi="Sylfaen" w:cs="Sylfaen"/>
          <w:noProof/>
          <w:szCs w:val="22"/>
          <w:lang w:val="ka-GE"/>
        </w:rPr>
        <w:t>მონაცემები</w:t>
      </w:r>
      <w:r w:rsidRPr="00876FDA">
        <w:rPr>
          <w:noProof/>
          <w:szCs w:val="22"/>
          <w:lang w:val="ka-GE"/>
        </w:rPr>
        <w:t xml:space="preserve"> </w:t>
      </w:r>
      <w:r w:rsidRPr="00876FDA">
        <w:rPr>
          <w:rFonts w:ascii="Sylfaen" w:hAnsi="Sylfaen" w:cs="Sylfaen"/>
          <w:noProof/>
          <w:szCs w:val="22"/>
          <w:lang w:val="ka-GE"/>
        </w:rPr>
        <w:t>ადამიანებში</w:t>
      </w:r>
      <w:r w:rsidRPr="00876FDA">
        <w:rPr>
          <w:noProof/>
          <w:szCs w:val="22"/>
          <w:lang w:val="ka-GE"/>
        </w:rPr>
        <w:t xml:space="preserve"> </w:t>
      </w:r>
      <w:r w:rsidRPr="00876FDA">
        <w:rPr>
          <w:rFonts w:ascii="Sylfaen" w:hAnsi="Sylfaen" w:cs="Sylfaen"/>
          <w:noProof/>
          <w:szCs w:val="22"/>
          <w:lang w:val="ka-GE"/>
        </w:rPr>
        <w:t>არ</w:t>
      </w:r>
      <w:r w:rsidRPr="00876FDA">
        <w:rPr>
          <w:noProof/>
          <w:szCs w:val="22"/>
          <w:lang w:val="ka-GE"/>
        </w:rPr>
        <w:t xml:space="preserve"> </w:t>
      </w:r>
      <w:r w:rsidRPr="00876FDA">
        <w:rPr>
          <w:rFonts w:ascii="Sylfaen" w:hAnsi="Sylfaen" w:cs="Sylfaen"/>
          <w:noProof/>
          <w:szCs w:val="22"/>
          <w:lang w:val="ka-GE"/>
        </w:rPr>
        <w:t>არის</w:t>
      </w:r>
      <w:r w:rsidRPr="00876FDA">
        <w:rPr>
          <w:noProof/>
          <w:szCs w:val="22"/>
          <w:lang w:val="ka-GE"/>
        </w:rPr>
        <w:t xml:space="preserve"> </w:t>
      </w:r>
      <w:r w:rsidRPr="00876FDA">
        <w:rPr>
          <w:rFonts w:ascii="Sylfaen" w:hAnsi="Sylfaen" w:cs="Sylfaen"/>
          <w:noProof/>
          <w:szCs w:val="22"/>
          <w:lang w:val="ka-GE"/>
        </w:rPr>
        <w:t>ხელმისაწვდომი</w:t>
      </w:r>
      <w:r w:rsidRPr="00876FDA">
        <w:rPr>
          <w:noProof/>
          <w:szCs w:val="22"/>
          <w:lang w:val="ka-GE"/>
        </w:rPr>
        <w:t>.</w:t>
      </w:r>
      <w:r w:rsidR="006F2DD6" w:rsidRPr="00876FDA">
        <w:rPr>
          <w:noProof/>
          <w:szCs w:val="22"/>
          <w:lang w:val="ka-GE"/>
        </w:rPr>
        <w:t xml:space="preserve"> </w:t>
      </w:r>
      <w:r w:rsidRPr="00876FDA">
        <w:rPr>
          <w:rFonts w:ascii="Sylfaen" w:hAnsi="Sylfaen" w:cs="Sylfaen"/>
          <w:noProof/>
          <w:szCs w:val="22"/>
          <w:lang w:val="ka-GE"/>
        </w:rPr>
        <w:t>ამრიგად</w:t>
      </w:r>
      <w:r w:rsidRPr="00876FDA">
        <w:rPr>
          <w:noProof/>
          <w:szCs w:val="22"/>
          <w:lang w:val="ka-GE"/>
        </w:rPr>
        <w:t xml:space="preserve">, </w:t>
      </w:r>
      <w:r w:rsidRPr="00876FDA">
        <w:rPr>
          <w:rFonts w:ascii="Sylfaen" w:hAnsi="Sylfaen" w:cs="Sylfaen"/>
          <w:noProof/>
          <w:szCs w:val="22"/>
          <w:lang w:val="ka-GE"/>
        </w:rPr>
        <w:t>უცნობია</w:t>
      </w:r>
      <w:r w:rsidRPr="00876FDA">
        <w:rPr>
          <w:noProof/>
          <w:szCs w:val="22"/>
          <w:lang w:val="ka-GE"/>
        </w:rPr>
        <w:t xml:space="preserve"> </w:t>
      </w:r>
      <w:r w:rsidRPr="00876FDA">
        <w:rPr>
          <w:rFonts w:ascii="Sylfaen" w:hAnsi="Sylfaen" w:cs="Sylfaen"/>
          <w:noProof/>
          <w:szCs w:val="22"/>
          <w:lang w:val="ka-GE"/>
        </w:rPr>
        <w:t>ემიციუმაბის</w:t>
      </w:r>
      <w:r w:rsidRPr="00876FDA">
        <w:rPr>
          <w:noProof/>
          <w:szCs w:val="22"/>
          <w:lang w:val="ka-GE"/>
        </w:rPr>
        <w:t xml:space="preserve"> </w:t>
      </w:r>
      <w:r w:rsidRPr="00876FDA">
        <w:rPr>
          <w:rFonts w:ascii="Sylfaen" w:hAnsi="Sylfaen" w:cs="Sylfaen"/>
          <w:noProof/>
          <w:szCs w:val="22"/>
          <w:lang w:val="ka-GE"/>
        </w:rPr>
        <w:t>გავლენა</w:t>
      </w:r>
      <w:r w:rsidRPr="00876FDA">
        <w:rPr>
          <w:noProof/>
          <w:szCs w:val="22"/>
          <w:lang w:val="ka-GE"/>
        </w:rPr>
        <w:t xml:space="preserve"> </w:t>
      </w:r>
      <w:r w:rsidRPr="00876FDA">
        <w:rPr>
          <w:rFonts w:ascii="Sylfaen" w:hAnsi="Sylfaen" w:cs="Sylfaen"/>
          <w:noProof/>
          <w:szCs w:val="22"/>
          <w:lang w:val="ka-GE"/>
        </w:rPr>
        <w:t>ქალისა</w:t>
      </w:r>
      <w:r w:rsidRPr="00876FDA">
        <w:rPr>
          <w:noProof/>
          <w:szCs w:val="22"/>
          <w:lang w:val="ka-GE"/>
        </w:rPr>
        <w:t xml:space="preserve"> </w:t>
      </w:r>
      <w:r w:rsidRPr="00876FDA">
        <w:rPr>
          <w:rFonts w:ascii="Sylfaen" w:hAnsi="Sylfaen" w:cs="Sylfaen"/>
          <w:noProof/>
          <w:szCs w:val="22"/>
          <w:lang w:val="ka-GE"/>
        </w:rPr>
        <w:t>და</w:t>
      </w:r>
      <w:r w:rsidRPr="00876FDA">
        <w:rPr>
          <w:noProof/>
          <w:szCs w:val="22"/>
          <w:lang w:val="ka-GE"/>
        </w:rPr>
        <w:t xml:space="preserve"> </w:t>
      </w:r>
      <w:r w:rsidRPr="00876FDA">
        <w:rPr>
          <w:rFonts w:ascii="Sylfaen" w:hAnsi="Sylfaen" w:cs="Sylfaen"/>
          <w:noProof/>
          <w:szCs w:val="22"/>
          <w:lang w:val="ka-GE"/>
        </w:rPr>
        <w:t>მამაკაცის</w:t>
      </w:r>
      <w:r w:rsidRPr="00876FDA">
        <w:rPr>
          <w:noProof/>
          <w:szCs w:val="22"/>
          <w:lang w:val="ka-GE"/>
        </w:rPr>
        <w:t xml:space="preserve"> </w:t>
      </w:r>
      <w:r w:rsidRPr="00876FDA">
        <w:rPr>
          <w:rFonts w:ascii="Sylfaen" w:hAnsi="Sylfaen" w:cs="Sylfaen"/>
          <w:noProof/>
          <w:szCs w:val="22"/>
          <w:lang w:val="ka-GE"/>
        </w:rPr>
        <w:t>ნაყოფიერებაზე</w:t>
      </w:r>
      <w:r w:rsidRPr="00876FDA">
        <w:rPr>
          <w:noProof/>
          <w:szCs w:val="22"/>
          <w:lang w:val="ka-GE"/>
        </w:rPr>
        <w:t>.</w:t>
      </w:r>
    </w:p>
    <w:p w14:paraId="052DFF2F" w14:textId="77777777" w:rsidR="002D24E3" w:rsidRPr="00876FDA" w:rsidRDefault="006F2DD6" w:rsidP="00EE468E">
      <w:pPr>
        <w:pStyle w:val="Heading2"/>
        <w:rPr>
          <w:rFonts w:eastAsia="SimSun"/>
          <w:caps/>
          <w:lang w:val="ka-GE" w:eastAsia="zh-CN"/>
        </w:rPr>
      </w:pPr>
      <w:r w:rsidRPr="00876FDA">
        <w:rPr>
          <w:noProof/>
          <w:lang w:val="ka-GE"/>
        </w:rPr>
        <w:t>4.7</w:t>
      </w:r>
      <w:r w:rsidRPr="00876FDA">
        <w:rPr>
          <w:noProof/>
          <w:lang w:val="ka-GE"/>
        </w:rPr>
        <w:tab/>
      </w:r>
      <w:r w:rsidR="001D10E9" w:rsidRPr="00876FDA">
        <w:rPr>
          <w:rFonts w:ascii="Sylfaen" w:eastAsia="SimSun" w:hAnsi="Sylfaen" w:cs="Sylfaen"/>
          <w:lang w:val="ka-GE" w:eastAsia="zh-CN"/>
        </w:rPr>
        <w:t>გავლენა</w:t>
      </w:r>
      <w:r w:rsidR="001D10E9" w:rsidRPr="00876FDA">
        <w:rPr>
          <w:rFonts w:eastAsia="SimSun"/>
          <w:lang w:val="ka-GE" w:eastAsia="zh-CN"/>
        </w:rPr>
        <w:t xml:space="preserve"> </w:t>
      </w:r>
      <w:r w:rsidR="001D10E9" w:rsidRPr="00876FDA">
        <w:rPr>
          <w:rFonts w:ascii="Sylfaen" w:eastAsia="SimSun" w:hAnsi="Sylfaen" w:cs="Sylfaen"/>
          <w:lang w:val="ka-GE" w:eastAsia="zh-CN"/>
        </w:rPr>
        <w:t>ავტომობილის</w:t>
      </w:r>
      <w:r w:rsidR="001D10E9" w:rsidRPr="00876FDA">
        <w:rPr>
          <w:rFonts w:eastAsia="SimSun"/>
          <w:lang w:val="ka-GE" w:eastAsia="zh-CN"/>
        </w:rPr>
        <w:t xml:space="preserve"> </w:t>
      </w:r>
      <w:r w:rsidR="001D10E9" w:rsidRPr="00876FDA">
        <w:rPr>
          <w:rFonts w:ascii="Sylfaen" w:eastAsia="SimSun" w:hAnsi="Sylfaen" w:cs="Sylfaen"/>
          <w:lang w:val="ka-GE" w:eastAsia="zh-CN"/>
        </w:rPr>
        <w:t>მართვისა</w:t>
      </w:r>
      <w:r w:rsidR="001D10E9" w:rsidRPr="00876FDA">
        <w:rPr>
          <w:rFonts w:eastAsia="SimSun"/>
          <w:lang w:val="ka-GE" w:eastAsia="zh-CN"/>
        </w:rPr>
        <w:t xml:space="preserve"> </w:t>
      </w:r>
      <w:r w:rsidR="001D10E9" w:rsidRPr="00876FDA">
        <w:rPr>
          <w:rFonts w:ascii="Sylfaen" w:eastAsia="SimSun" w:hAnsi="Sylfaen" w:cs="Sylfaen"/>
          <w:lang w:val="ka-GE" w:eastAsia="zh-CN"/>
        </w:rPr>
        <w:t>და</w:t>
      </w:r>
      <w:r w:rsidR="001D10E9" w:rsidRPr="00876FDA">
        <w:rPr>
          <w:rFonts w:eastAsia="SimSun"/>
          <w:lang w:val="ka-GE" w:eastAsia="zh-CN"/>
        </w:rPr>
        <w:t xml:space="preserve"> </w:t>
      </w:r>
      <w:r w:rsidR="001D10E9" w:rsidRPr="00876FDA">
        <w:rPr>
          <w:rFonts w:ascii="Sylfaen" w:eastAsia="SimSun" w:hAnsi="Sylfaen" w:cs="Sylfaen"/>
          <w:lang w:val="ka-GE" w:eastAsia="zh-CN"/>
        </w:rPr>
        <w:t>მანქანა-დანადგარების</w:t>
      </w:r>
      <w:r w:rsidR="001D10E9" w:rsidRPr="00876FDA">
        <w:rPr>
          <w:rFonts w:eastAsia="SimSun"/>
          <w:lang w:val="ka-GE" w:eastAsia="zh-CN"/>
        </w:rPr>
        <w:t xml:space="preserve"> </w:t>
      </w:r>
      <w:r w:rsidR="001D10E9" w:rsidRPr="00876FDA">
        <w:rPr>
          <w:rFonts w:ascii="Sylfaen" w:eastAsia="SimSun" w:hAnsi="Sylfaen" w:cs="Sylfaen"/>
          <w:lang w:val="ka-GE" w:eastAsia="zh-CN"/>
        </w:rPr>
        <w:t>გამოყენების</w:t>
      </w:r>
      <w:r w:rsidR="001D10E9" w:rsidRPr="00876FDA">
        <w:rPr>
          <w:rFonts w:eastAsia="SimSun"/>
          <w:lang w:val="ka-GE" w:eastAsia="zh-CN"/>
        </w:rPr>
        <w:t xml:space="preserve"> </w:t>
      </w:r>
      <w:r w:rsidR="001D10E9" w:rsidRPr="00876FDA">
        <w:rPr>
          <w:rFonts w:ascii="Sylfaen" w:eastAsia="SimSun" w:hAnsi="Sylfaen" w:cs="Sylfaen"/>
          <w:lang w:val="ka-GE" w:eastAsia="zh-CN"/>
        </w:rPr>
        <w:t>უნარზე</w:t>
      </w:r>
    </w:p>
    <w:p w14:paraId="50A351F7" w14:textId="77777777" w:rsidR="002D24E3" w:rsidRPr="00876FDA" w:rsidRDefault="002D24E3" w:rsidP="002D24E3">
      <w:pPr>
        <w:rPr>
          <w:noProof/>
          <w:szCs w:val="22"/>
          <w:lang w:val="ka-GE"/>
        </w:rPr>
      </w:pPr>
    </w:p>
    <w:p w14:paraId="248C4ACC" w14:textId="77777777" w:rsidR="00EE468E" w:rsidRPr="00876FDA" w:rsidRDefault="001D10E9" w:rsidP="002D24E3">
      <w:pPr>
        <w:rPr>
          <w:szCs w:val="22"/>
          <w:lang w:val="ka-GE"/>
        </w:rPr>
      </w:pPr>
      <w:proofErr w:type="spellStart"/>
      <w:r w:rsidRPr="00876FDA">
        <w:rPr>
          <w:rFonts w:ascii="Sylfaen" w:hAnsi="Sylfaen" w:cs="Sylfaen"/>
          <w:szCs w:val="22"/>
          <w:lang w:val="ka-GE"/>
        </w:rPr>
        <w:t>ჰემლიბრას</w:t>
      </w:r>
      <w:proofErr w:type="spellEnd"/>
      <w:r w:rsidRPr="00876FDA">
        <w:rPr>
          <w:szCs w:val="22"/>
          <w:lang w:val="ka-GE"/>
        </w:rPr>
        <w:t xml:space="preserve"> </w:t>
      </w:r>
      <w:r w:rsidRPr="00876FDA">
        <w:rPr>
          <w:rFonts w:ascii="Sylfaen" w:hAnsi="Sylfaen"/>
          <w:szCs w:val="22"/>
          <w:lang w:val="ka-GE"/>
        </w:rPr>
        <w:t xml:space="preserve">არანაირი </w:t>
      </w:r>
      <w:r w:rsidR="00081FD9" w:rsidRPr="00876FDA">
        <w:rPr>
          <w:rFonts w:ascii="Sylfaen" w:hAnsi="Sylfaen"/>
          <w:szCs w:val="22"/>
          <w:lang w:val="ka-GE"/>
        </w:rPr>
        <w:t xml:space="preserve">ან </w:t>
      </w:r>
      <w:proofErr w:type="spellStart"/>
      <w:r w:rsidR="00081FD9" w:rsidRPr="00876FDA">
        <w:rPr>
          <w:rFonts w:ascii="Sylfaen" w:hAnsi="Sylfaen"/>
          <w:szCs w:val="22"/>
          <w:lang w:val="ka-GE"/>
        </w:rPr>
        <w:t>უმნიშნელო</w:t>
      </w:r>
      <w:proofErr w:type="spellEnd"/>
      <w:r w:rsidR="00081FD9" w:rsidRPr="00876FDA">
        <w:rPr>
          <w:rFonts w:ascii="Sylfaen" w:hAnsi="Sylfaen"/>
          <w:szCs w:val="22"/>
          <w:lang w:val="ka-GE"/>
        </w:rPr>
        <w:t xml:space="preserve"> ზე</w:t>
      </w:r>
      <w:r w:rsidRPr="00876FDA">
        <w:rPr>
          <w:rFonts w:ascii="Sylfaen" w:hAnsi="Sylfaen" w:cs="Sylfaen"/>
          <w:szCs w:val="22"/>
          <w:lang w:val="ka-GE"/>
        </w:rPr>
        <w:t>გავლენა</w:t>
      </w:r>
      <w:r w:rsidR="00081FD9" w:rsidRPr="00876FDA">
        <w:rPr>
          <w:rFonts w:ascii="Sylfaen" w:hAnsi="Sylfaen" w:cs="Sylfaen"/>
          <w:szCs w:val="22"/>
          <w:lang w:val="ka-GE"/>
        </w:rPr>
        <w:t xml:space="preserve"> აქვს</w:t>
      </w:r>
      <w:r w:rsidRPr="00876FDA">
        <w:rPr>
          <w:szCs w:val="22"/>
          <w:lang w:val="ka-GE"/>
        </w:rPr>
        <w:t xml:space="preserve"> </w:t>
      </w:r>
      <w:r w:rsidRPr="00876FDA">
        <w:rPr>
          <w:rFonts w:ascii="Sylfaen" w:hAnsi="Sylfaen" w:cs="Sylfaen"/>
          <w:szCs w:val="22"/>
          <w:lang w:val="ka-GE"/>
        </w:rPr>
        <w:t>ავტომობილის</w:t>
      </w:r>
      <w:r w:rsidRPr="00876FDA">
        <w:rPr>
          <w:szCs w:val="22"/>
          <w:lang w:val="ka-GE"/>
        </w:rPr>
        <w:t xml:space="preserve"> </w:t>
      </w:r>
      <w:r w:rsidRPr="00876FDA">
        <w:rPr>
          <w:rFonts w:ascii="Sylfaen" w:hAnsi="Sylfaen" w:cs="Sylfaen"/>
          <w:szCs w:val="22"/>
          <w:lang w:val="ka-GE"/>
        </w:rPr>
        <w:t>მართვისა</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w:t>
      </w:r>
      <w:r w:rsidRPr="00876FDA">
        <w:rPr>
          <w:rFonts w:ascii="Sylfaen" w:hAnsi="Sylfaen" w:cs="Sylfaen"/>
          <w:szCs w:val="22"/>
          <w:lang w:val="ka-GE"/>
        </w:rPr>
        <w:t xml:space="preserve">მანქანა-დანადგარების </w:t>
      </w:r>
      <w:r w:rsidRPr="00876FDA">
        <w:rPr>
          <w:szCs w:val="22"/>
          <w:lang w:val="ka-GE"/>
        </w:rPr>
        <w:t xml:space="preserve"> </w:t>
      </w:r>
      <w:r w:rsidRPr="00876FDA">
        <w:rPr>
          <w:rFonts w:ascii="Sylfaen" w:hAnsi="Sylfaen" w:cs="Sylfaen"/>
          <w:szCs w:val="22"/>
          <w:lang w:val="ka-GE"/>
        </w:rPr>
        <w:t>გამოყენების</w:t>
      </w:r>
      <w:r w:rsidRPr="00876FDA">
        <w:rPr>
          <w:szCs w:val="22"/>
          <w:lang w:val="ka-GE"/>
        </w:rPr>
        <w:t xml:space="preserve"> </w:t>
      </w:r>
      <w:r w:rsidRPr="00876FDA">
        <w:rPr>
          <w:rFonts w:ascii="Sylfaen" w:hAnsi="Sylfaen" w:cs="Sylfaen"/>
          <w:szCs w:val="22"/>
          <w:lang w:val="ka-GE"/>
        </w:rPr>
        <w:t>უნარზე</w:t>
      </w:r>
      <w:r w:rsidR="006F2DD6" w:rsidRPr="00876FDA">
        <w:rPr>
          <w:szCs w:val="22"/>
          <w:lang w:val="ka-GE"/>
        </w:rPr>
        <w:t>.</w:t>
      </w:r>
    </w:p>
    <w:p w14:paraId="351E3453" w14:textId="77777777" w:rsidR="002D24E3" w:rsidRPr="00876FDA" w:rsidRDefault="002D24E3" w:rsidP="002D24E3">
      <w:pPr>
        <w:rPr>
          <w:szCs w:val="22"/>
          <w:lang w:val="ka-GE"/>
        </w:rPr>
      </w:pPr>
    </w:p>
    <w:p w14:paraId="62CA212D" w14:textId="77777777" w:rsidR="002D24E3" w:rsidRPr="00876FDA" w:rsidRDefault="006F2DD6" w:rsidP="00EE468E">
      <w:pPr>
        <w:pStyle w:val="Heading2"/>
        <w:rPr>
          <w:rFonts w:ascii="Sylfaen" w:hAnsi="Sylfaen"/>
          <w:noProof/>
          <w:lang w:val="ka-GE"/>
        </w:rPr>
      </w:pPr>
      <w:r w:rsidRPr="00876FDA">
        <w:rPr>
          <w:noProof/>
          <w:lang w:val="ka-GE"/>
        </w:rPr>
        <w:t>4.8</w:t>
      </w:r>
      <w:r w:rsidRPr="00876FDA">
        <w:rPr>
          <w:noProof/>
          <w:lang w:val="ka-GE"/>
        </w:rPr>
        <w:tab/>
      </w:r>
      <w:r w:rsidR="00504C3C" w:rsidRPr="00876FDA">
        <w:rPr>
          <w:rFonts w:ascii="Sylfaen" w:eastAsia="SimSun" w:hAnsi="Sylfaen"/>
          <w:iCs/>
          <w:kern w:val="32"/>
          <w:lang w:val="ka-GE" w:eastAsia="zh-CN"/>
        </w:rPr>
        <w:t>არასასურველი ეფექტები</w:t>
      </w:r>
    </w:p>
    <w:p w14:paraId="7F67B10E" w14:textId="77777777" w:rsidR="002D24E3" w:rsidRPr="00876FDA" w:rsidRDefault="002D24E3" w:rsidP="002D24E3">
      <w:pPr>
        <w:autoSpaceDE w:val="0"/>
        <w:autoSpaceDN w:val="0"/>
        <w:adjustRightInd w:val="0"/>
        <w:rPr>
          <w:rFonts w:eastAsia="SimSun"/>
          <w:szCs w:val="22"/>
          <w:u w:val="single"/>
          <w:lang w:val="ka-GE"/>
        </w:rPr>
      </w:pPr>
    </w:p>
    <w:p w14:paraId="48007400" w14:textId="77777777" w:rsidR="002D24E3" w:rsidRPr="00876FDA" w:rsidRDefault="00504C3C" w:rsidP="002D24E3">
      <w:pPr>
        <w:autoSpaceDE w:val="0"/>
        <w:autoSpaceDN w:val="0"/>
        <w:adjustRightInd w:val="0"/>
        <w:rPr>
          <w:rFonts w:eastAsia="SimSun"/>
          <w:szCs w:val="24"/>
          <w:u w:val="single"/>
          <w:lang w:val="ka-GE"/>
        </w:rPr>
      </w:pPr>
      <w:r w:rsidRPr="00876FDA">
        <w:rPr>
          <w:rFonts w:ascii="Sylfaen" w:eastAsia="SimSun" w:hAnsi="Sylfaen" w:cs="Sylfaen"/>
          <w:szCs w:val="24"/>
          <w:u w:val="single"/>
          <w:lang w:val="ka-GE"/>
        </w:rPr>
        <w:t>უსაფრთხოების</w:t>
      </w:r>
      <w:r w:rsidRPr="00876FDA">
        <w:rPr>
          <w:rFonts w:eastAsia="SimSun"/>
          <w:szCs w:val="24"/>
          <w:u w:val="single"/>
          <w:lang w:val="ka-GE"/>
        </w:rPr>
        <w:t xml:space="preserve"> </w:t>
      </w:r>
      <w:r w:rsidRPr="00876FDA">
        <w:rPr>
          <w:rFonts w:ascii="Sylfaen" w:eastAsia="SimSun" w:hAnsi="Sylfaen" w:cs="Sylfaen"/>
          <w:szCs w:val="24"/>
          <w:u w:val="single"/>
          <w:lang w:val="ka-GE"/>
        </w:rPr>
        <w:t>პროფილის</w:t>
      </w:r>
      <w:r w:rsidRPr="00876FDA">
        <w:rPr>
          <w:rFonts w:eastAsia="SimSun"/>
          <w:szCs w:val="24"/>
          <w:u w:val="single"/>
          <w:lang w:val="ka-GE"/>
        </w:rPr>
        <w:t xml:space="preserve"> </w:t>
      </w:r>
      <w:r w:rsidRPr="00876FDA">
        <w:rPr>
          <w:rFonts w:ascii="Sylfaen" w:eastAsia="SimSun" w:hAnsi="Sylfaen" w:cs="Sylfaen"/>
          <w:szCs w:val="24"/>
          <w:u w:val="single"/>
          <w:lang w:val="ka-GE"/>
        </w:rPr>
        <w:t>შეჯამება</w:t>
      </w:r>
    </w:p>
    <w:p w14:paraId="546EFF09" w14:textId="77777777" w:rsidR="002D24E3" w:rsidRPr="00876FDA" w:rsidRDefault="002D24E3" w:rsidP="002D24E3">
      <w:pPr>
        <w:autoSpaceDE w:val="0"/>
        <w:autoSpaceDN w:val="0"/>
        <w:adjustRightInd w:val="0"/>
        <w:rPr>
          <w:rFonts w:eastAsia="SimSun"/>
          <w:szCs w:val="24"/>
          <w:u w:val="single"/>
          <w:lang w:val="ka-GE"/>
        </w:rPr>
      </w:pPr>
    </w:p>
    <w:p w14:paraId="413AF0B5" w14:textId="77777777" w:rsidR="002D24E3" w:rsidRPr="00876FDA" w:rsidRDefault="002F2D5D" w:rsidP="002D24E3">
      <w:pPr>
        <w:widowControl w:val="0"/>
        <w:autoSpaceDE w:val="0"/>
        <w:autoSpaceDN w:val="0"/>
        <w:adjustRightInd w:val="0"/>
        <w:rPr>
          <w:lang w:val="ka-GE"/>
        </w:rPr>
      </w:pPr>
      <w:proofErr w:type="spellStart"/>
      <w:r w:rsidRPr="00876FDA">
        <w:rPr>
          <w:rFonts w:ascii="Sylfaen" w:hAnsi="Sylfaen" w:cs="Sylfaen"/>
          <w:lang w:val="ka-GE"/>
        </w:rPr>
        <w:t>ჰემლიბრას</w:t>
      </w:r>
      <w:proofErr w:type="spellEnd"/>
      <w:r w:rsidRPr="00876FDA">
        <w:rPr>
          <w:lang w:val="ka-GE"/>
        </w:rPr>
        <w:t xml:space="preserve"> </w:t>
      </w:r>
      <w:r w:rsidRPr="00876FDA">
        <w:rPr>
          <w:rFonts w:ascii="Sylfaen" w:hAnsi="Sylfaen" w:cs="Sylfaen"/>
          <w:lang w:val="ka-GE"/>
        </w:rPr>
        <w:t>უსაფრთხოების</w:t>
      </w:r>
      <w:r w:rsidRPr="00876FDA">
        <w:rPr>
          <w:lang w:val="ka-GE"/>
        </w:rPr>
        <w:t xml:space="preserve"> </w:t>
      </w:r>
      <w:r w:rsidRPr="00876FDA">
        <w:rPr>
          <w:rFonts w:ascii="Sylfaen" w:hAnsi="Sylfaen" w:cs="Sylfaen"/>
          <w:lang w:val="ka-GE"/>
        </w:rPr>
        <w:t>საერთო</w:t>
      </w:r>
      <w:r w:rsidRPr="00876FDA">
        <w:rPr>
          <w:lang w:val="ka-GE"/>
        </w:rPr>
        <w:t xml:space="preserve"> </w:t>
      </w:r>
      <w:r w:rsidRPr="00876FDA">
        <w:rPr>
          <w:rFonts w:ascii="Sylfaen" w:hAnsi="Sylfaen" w:cs="Sylfaen"/>
          <w:lang w:val="ka-GE"/>
        </w:rPr>
        <w:t>პროფილი</w:t>
      </w:r>
      <w:r w:rsidRPr="00876FDA">
        <w:rPr>
          <w:lang w:val="ka-GE"/>
        </w:rPr>
        <w:t xml:space="preserve"> </w:t>
      </w:r>
      <w:r w:rsidRPr="00876FDA">
        <w:rPr>
          <w:rFonts w:ascii="Sylfaen" w:hAnsi="Sylfaen" w:cs="Sylfaen"/>
          <w:lang w:val="ka-GE"/>
        </w:rPr>
        <w:t>ეფუძნება</w:t>
      </w:r>
      <w:r w:rsidRPr="00876FDA">
        <w:rPr>
          <w:lang w:val="ka-GE"/>
        </w:rPr>
        <w:t xml:space="preserve"> </w:t>
      </w:r>
      <w:r w:rsidRPr="00876FDA">
        <w:rPr>
          <w:rFonts w:ascii="Sylfaen" w:hAnsi="Sylfaen" w:cs="Sylfaen"/>
          <w:lang w:val="ka-GE"/>
        </w:rPr>
        <w:t>კლინიკურ</w:t>
      </w:r>
      <w:r w:rsidRPr="00876FDA">
        <w:rPr>
          <w:lang w:val="ka-GE"/>
        </w:rPr>
        <w:t xml:space="preserve"> </w:t>
      </w:r>
      <w:r w:rsidRPr="00876FDA">
        <w:rPr>
          <w:rFonts w:ascii="Sylfaen" w:hAnsi="Sylfaen" w:cs="Sylfaen"/>
          <w:lang w:val="ka-GE"/>
        </w:rPr>
        <w:t>კვლევებსა</w:t>
      </w:r>
      <w:r w:rsidRPr="00876FDA">
        <w:rPr>
          <w:lang w:val="ka-GE"/>
        </w:rPr>
        <w:t xml:space="preserve"> </w:t>
      </w:r>
      <w:r w:rsidRPr="00876FDA">
        <w:rPr>
          <w:rFonts w:ascii="Sylfaen" w:hAnsi="Sylfaen" w:cs="Sylfaen"/>
          <w:lang w:val="ka-GE"/>
        </w:rPr>
        <w:t>და</w:t>
      </w:r>
      <w:r w:rsidRPr="00876FDA">
        <w:rPr>
          <w:lang w:val="ka-GE"/>
        </w:rPr>
        <w:t xml:space="preserve"> </w:t>
      </w:r>
      <w:proofErr w:type="spellStart"/>
      <w:r w:rsidRPr="00876FDA">
        <w:rPr>
          <w:rFonts w:ascii="Sylfaen" w:hAnsi="Sylfaen" w:cs="Sylfaen"/>
          <w:lang w:val="ka-GE"/>
        </w:rPr>
        <w:t>პოსტმარკეტინგული</w:t>
      </w:r>
      <w:proofErr w:type="spellEnd"/>
      <w:r w:rsidRPr="00876FDA">
        <w:rPr>
          <w:lang w:val="ka-GE"/>
        </w:rPr>
        <w:t xml:space="preserve"> </w:t>
      </w:r>
      <w:r w:rsidRPr="00876FDA">
        <w:rPr>
          <w:rFonts w:ascii="Sylfaen" w:hAnsi="Sylfaen" w:cs="Sylfaen"/>
          <w:lang w:val="ka-GE"/>
        </w:rPr>
        <w:t>მეთვალყურეობის</w:t>
      </w:r>
      <w:r w:rsidRPr="00876FDA">
        <w:rPr>
          <w:lang w:val="ka-GE"/>
        </w:rPr>
        <w:t xml:space="preserve"> </w:t>
      </w:r>
      <w:proofErr w:type="spellStart"/>
      <w:r w:rsidRPr="00876FDA">
        <w:rPr>
          <w:rFonts w:ascii="Sylfaen" w:hAnsi="Sylfaen" w:cs="Sylfaen"/>
          <w:lang w:val="ka-GE"/>
        </w:rPr>
        <w:t>მონაცემებს</w:t>
      </w:r>
      <w:r w:rsidRPr="00876FDA">
        <w:rPr>
          <w:lang w:val="ka-GE"/>
        </w:rPr>
        <w:t>.</w:t>
      </w:r>
      <w:r w:rsidR="00504C3C" w:rsidRPr="00876FDA">
        <w:rPr>
          <w:rFonts w:ascii="Sylfaen" w:hAnsi="Sylfaen" w:cs="Sylfaen"/>
          <w:lang w:val="ka-GE"/>
        </w:rPr>
        <w:t>ჰემლიბრას</w:t>
      </w:r>
      <w:proofErr w:type="spellEnd"/>
      <w:r w:rsidR="00504C3C" w:rsidRPr="00876FDA">
        <w:rPr>
          <w:lang w:val="ka-GE"/>
        </w:rPr>
        <w:t xml:space="preserve"> </w:t>
      </w:r>
      <w:r w:rsidR="00504C3C" w:rsidRPr="00876FDA">
        <w:rPr>
          <w:rFonts w:ascii="Sylfaen" w:hAnsi="Sylfaen" w:cs="Sylfaen"/>
          <w:lang w:val="ka-GE"/>
        </w:rPr>
        <w:t>კლინიკური</w:t>
      </w:r>
      <w:r w:rsidR="00504C3C" w:rsidRPr="00876FDA">
        <w:rPr>
          <w:lang w:val="ka-GE"/>
        </w:rPr>
        <w:t xml:space="preserve"> </w:t>
      </w:r>
      <w:r w:rsidR="00504C3C" w:rsidRPr="00876FDA">
        <w:rPr>
          <w:rFonts w:ascii="Sylfaen" w:hAnsi="Sylfaen" w:cs="Sylfaen"/>
          <w:lang w:val="ka-GE"/>
        </w:rPr>
        <w:t>გამოკვლევებიდან</w:t>
      </w:r>
      <w:r w:rsidR="00504C3C" w:rsidRPr="00876FDA">
        <w:rPr>
          <w:lang w:val="ka-GE"/>
        </w:rPr>
        <w:t xml:space="preserve"> </w:t>
      </w:r>
      <w:r w:rsidR="00504C3C" w:rsidRPr="00876FDA">
        <w:rPr>
          <w:rFonts w:ascii="Sylfaen" w:hAnsi="Sylfaen" w:cs="Sylfaen"/>
          <w:lang w:val="ka-GE"/>
        </w:rPr>
        <w:t>ყველაზე</w:t>
      </w:r>
      <w:r w:rsidR="00504C3C" w:rsidRPr="00876FDA">
        <w:rPr>
          <w:lang w:val="ka-GE"/>
        </w:rPr>
        <w:t xml:space="preserve"> </w:t>
      </w:r>
      <w:r w:rsidR="00504C3C" w:rsidRPr="00876FDA">
        <w:rPr>
          <w:rFonts w:ascii="Sylfaen" w:hAnsi="Sylfaen" w:cs="Sylfaen"/>
          <w:lang w:val="ka-GE"/>
        </w:rPr>
        <w:t>სერიოზული</w:t>
      </w:r>
      <w:r w:rsidR="00504C3C" w:rsidRPr="00876FDA">
        <w:rPr>
          <w:lang w:val="ka-GE"/>
        </w:rPr>
        <w:t xml:space="preserve"> </w:t>
      </w:r>
      <w:r w:rsidR="00504C3C" w:rsidRPr="00876FDA">
        <w:rPr>
          <w:rFonts w:ascii="Sylfaen" w:hAnsi="Sylfaen" w:cs="Sylfaen"/>
          <w:lang w:val="ka-GE"/>
        </w:rPr>
        <w:t>არასასურველი</w:t>
      </w:r>
      <w:r w:rsidR="00504C3C" w:rsidRPr="00876FDA">
        <w:rPr>
          <w:lang w:val="ka-GE"/>
        </w:rPr>
        <w:t xml:space="preserve"> </w:t>
      </w:r>
      <w:r w:rsidR="00504C3C" w:rsidRPr="00876FDA">
        <w:rPr>
          <w:rFonts w:ascii="Sylfaen" w:hAnsi="Sylfaen" w:cs="Sylfaen"/>
          <w:lang w:val="ka-GE"/>
        </w:rPr>
        <w:t>რეაქციები</w:t>
      </w:r>
      <w:r w:rsidR="00504C3C" w:rsidRPr="00876FDA">
        <w:rPr>
          <w:lang w:val="ka-GE"/>
        </w:rPr>
        <w:t xml:space="preserve"> (ADR) </w:t>
      </w:r>
      <w:r w:rsidR="00504C3C" w:rsidRPr="00876FDA">
        <w:rPr>
          <w:rFonts w:ascii="Sylfaen" w:hAnsi="Sylfaen" w:cs="Sylfaen"/>
          <w:lang w:val="ka-GE"/>
        </w:rPr>
        <w:t>იყო</w:t>
      </w:r>
      <w:r w:rsidR="00504C3C" w:rsidRPr="00876FDA">
        <w:rPr>
          <w:lang w:val="ka-GE"/>
        </w:rPr>
        <w:t xml:space="preserve"> </w:t>
      </w:r>
      <w:proofErr w:type="spellStart"/>
      <w:r w:rsidR="00504C3C" w:rsidRPr="00876FDA">
        <w:rPr>
          <w:rFonts w:ascii="Sylfaen" w:hAnsi="Sylfaen" w:cs="Sylfaen"/>
          <w:lang w:val="ka-GE"/>
        </w:rPr>
        <w:t>თრომბოზული</w:t>
      </w:r>
      <w:proofErr w:type="spellEnd"/>
      <w:r w:rsidR="00504C3C" w:rsidRPr="00876FDA">
        <w:rPr>
          <w:lang w:val="ka-GE"/>
        </w:rPr>
        <w:t xml:space="preserve"> </w:t>
      </w:r>
      <w:proofErr w:type="spellStart"/>
      <w:r w:rsidR="00504C3C" w:rsidRPr="00876FDA">
        <w:rPr>
          <w:rFonts w:ascii="Sylfaen" w:hAnsi="Sylfaen" w:cs="Sylfaen"/>
          <w:lang w:val="ka-GE"/>
        </w:rPr>
        <w:t>მიკროანგიოპათია</w:t>
      </w:r>
      <w:proofErr w:type="spellEnd"/>
      <w:r w:rsidR="00504C3C" w:rsidRPr="00876FDA">
        <w:rPr>
          <w:lang w:val="ka-GE"/>
        </w:rPr>
        <w:t xml:space="preserve"> (TMA) </w:t>
      </w:r>
      <w:r w:rsidR="00504C3C" w:rsidRPr="00876FDA">
        <w:rPr>
          <w:rFonts w:ascii="Sylfaen" w:hAnsi="Sylfaen" w:cs="Sylfaen"/>
          <w:lang w:val="ka-GE"/>
        </w:rPr>
        <w:t>და</w:t>
      </w:r>
      <w:r w:rsidR="00504C3C" w:rsidRPr="00876FDA">
        <w:rPr>
          <w:lang w:val="ka-GE"/>
        </w:rPr>
        <w:t xml:space="preserve"> </w:t>
      </w:r>
      <w:proofErr w:type="spellStart"/>
      <w:r w:rsidR="00504C3C" w:rsidRPr="00876FDA">
        <w:rPr>
          <w:rFonts w:ascii="Sylfaen" w:hAnsi="Sylfaen" w:cs="Sylfaen"/>
          <w:lang w:val="ka-GE"/>
        </w:rPr>
        <w:t>თრომბოზული</w:t>
      </w:r>
      <w:proofErr w:type="spellEnd"/>
      <w:r w:rsidR="00504C3C" w:rsidRPr="00876FDA">
        <w:rPr>
          <w:lang w:val="ka-GE"/>
        </w:rPr>
        <w:t xml:space="preserve"> </w:t>
      </w:r>
      <w:r w:rsidR="00504C3C" w:rsidRPr="00876FDA">
        <w:rPr>
          <w:rFonts w:ascii="Sylfaen" w:hAnsi="Sylfaen" w:cs="Sylfaen"/>
          <w:lang w:val="ka-GE"/>
        </w:rPr>
        <w:t>მოვლენები</w:t>
      </w:r>
      <w:r w:rsidR="00504C3C" w:rsidRPr="00876FDA">
        <w:rPr>
          <w:lang w:val="ka-GE"/>
        </w:rPr>
        <w:t xml:space="preserve">, </w:t>
      </w:r>
      <w:r w:rsidR="00504C3C" w:rsidRPr="00876FDA">
        <w:rPr>
          <w:rFonts w:ascii="Sylfaen" w:hAnsi="Sylfaen" w:cs="Sylfaen"/>
          <w:lang w:val="ka-GE"/>
        </w:rPr>
        <w:t>მათ</w:t>
      </w:r>
      <w:r w:rsidR="00504C3C" w:rsidRPr="00876FDA">
        <w:rPr>
          <w:lang w:val="ka-GE"/>
        </w:rPr>
        <w:t xml:space="preserve"> </w:t>
      </w:r>
      <w:r w:rsidR="00504C3C" w:rsidRPr="00876FDA">
        <w:rPr>
          <w:rFonts w:ascii="Sylfaen" w:hAnsi="Sylfaen" w:cs="Sylfaen"/>
          <w:lang w:val="ka-GE"/>
        </w:rPr>
        <w:t>შორის</w:t>
      </w:r>
      <w:r w:rsidR="00504C3C" w:rsidRPr="00876FDA">
        <w:rPr>
          <w:lang w:val="ka-GE"/>
        </w:rPr>
        <w:t xml:space="preserve"> </w:t>
      </w:r>
      <w:proofErr w:type="spellStart"/>
      <w:r w:rsidR="00504C3C" w:rsidRPr="00876FDA">
        <w:rPr>
          <w:rFonts w:ascii="Sylfaen" w:hAnsi="Sylfaen" w:cs="Sylfaen"/>
          <w:lang w:val="ka-GE"/>
        </w:rPr>
        <w:t>კავერნოზული</w:t>
      </w:r>
      <w:proofErr w:type="spellEnd"/>
      <w:r w:rsidR="00504C3C" w:rsidRPr="00876FDA">
        <w:rPr>
          <w:lang w:val="ka-GE"/>
        </w:rPr>
        <w:t xml:space="preserve"> </w:t>
      </w:r>
      <w:proofErr w:type="spellStart"/>
      <w:r w:rsidR="00504C3C" w:rsidRPr="00876FDA">
        <w:rPr>
          <w:rFonts w:ascii="Sylfaen" w:hAnsi="Sylfaen" w:cs="Sylfaen"/>
          <w:lang w:val="ka-GE"/>
        </w:rPr>
        <w:t>სინუსური</w:t>
      </w:r>
      <w:proofErr w:type="spellEnd"/>
      <w:r w:rsidR="00504C3C" w:rsidRPr="00876FDA">
        <w:rPr>
          <w:lang w:val="ka-GE"/>
        </w:rPr>
        <w:t xml:space="preserve"> </w:t>
      </w:r>
      <w:r w:rsidR="00504C3C" w:rsidRPr="00876FDA">
        <w:rPr>
          <w:rFonts w:ascii="Sylfaen" w:hAnsi="Sylfaen" w:cs="Sylfaen"/>
          <w:lang w:val="ka-GE"/>
        </w:rPr>
        <w:t>თრომბოზი</w:t>
      </w:r>
      <w:r w:rsidR="00504C3C" w:rsidRPr="00876FDA">
        <w:rPr>
          <w:lang w:val="ka-GE"/>
        </w:rPr>
        <w:t xml:space="preserve"> (CST) </w:t>
      </w:r>
      <w:r w:rsidR="00504C3C" w:rsidRPr="00876FDA">
        <w:rPr>
          <w:rFonts w:ascii="Sylfaen" w:hAnsi="Sylfaen" w:cs="Sylfaen"/>
          <w:lang w:val="ka-GE"/>
        </w:rPr>
        <w:t>და</w:t>
      </w:r>
      <w:r w:rsidR="00504C3C" w:rsidRPr="00876FDA">
        <w:rPr>
          <w:lang w:val="ka-GE"/>
        </w:rPr>
        <w:t xml:space="preserve"> </w:t>
      </w:r>
      <w:r w:rsidR="00504C3C" w:rsidRPr="00876FDA">
        <w:rPr>
          <w:rFonts w:ascii="Sylfaen" w:hAnsi="Sylfaen" w:cs="Sylfaen"/>
          <w:lang w:val="ka-GE"/>
        </w:rPr>
        <w:t>ზედაპირული</w:t>
      </w:r>
      <w:r w:rsidR="00504C3C" w:rsidRPr="00876FDA">
        <w:rPr>
          <w:lang w:val="ka-GE"/>
        </w:rPr>
        <w:t xml:space="preserve"> </w:t>
      </w:r>
      <w:r w:rsidR="00504C3C" w:rsidRPr="00876FDA">
        <w:rPr>
          <w:rFonts w:ascii="Sylfaen" w:hAnsi="Sylfaen" w:cs="Sylfaen"/>
          <w:lang w:val="ka-GE"/>
        </w:rPr>
        <w:t>ვენების</w:t>
      </w:r>
      <w:r w:rsidR="00504C3C" w:rsidRPr="00876FDA">
        <w:rPr>
          <w:lang w:val="ka-GE"/>
        </w:rPr>
        <w:t xml:space="preserve"> </w:t>
      </w:r>
      <w:r w:rsidR="00504C3C" w:rsidRPr="00876FDA">
        <w:rPr>
          <w:rFonts w:ascii="Sylfaen" w:hAnsi="Sylfaen" w:cs="Sylfaen"/>
          <w:lang w:val="ka-GE"/>
        </w:rPr>
        <w:t>თრომბოზი</w:t>
      </w:r>
      <w:r w:rsidR="00504C3C" w:rsidRPr="00876FDA">
        <w:rPr>
          <w:lang w:val="ka-GE"/>
        </w:rPr>
        <w:t xml:space="preserve">, </w:t>
      </w:r>
      <w:r w:rsidR="00EB2F43" w:rsidRPr="00876FDA">
        <w:rPr>
          <w:rFonts w:ascii="Sylfaen" w:hAnsi="Sylfaen" w:cs="Sylfaen"/>
          <w:lang w:val="ka-GE"/>
        </w:rPr>
        <w:t>თან</w:t>
      </w:r>
      <w:r w:rsidR="00504C3C" w:rsidRPr="00876FDA">
        <w:rPr>
          <w:rFonts w:ascii="Sylfaen" w:hAnsi="Sylfaen" w:cs="Sylfaen"/>
          <w:lang w:val="ka-GE"/>
        </w:rPr>
        <w:t>დ</w:t>
      </w:r>
      <w:r w:rsidR="00EB2F43" w:rsidRPr="00876FDA">
        <w:rPr>
          <w:rFonts w:ascii="Sylfaen" w:hAnsi="Sylfaen" w:cs="Sylfaen"/>
          <w:lang w:val="ka-GE"/>
        </w:rPr>
        <w:t>ა</w:t>
      </w:r>
      <w:r w:rsidR="00504C3C" w:rsidRPr="00876FDA">
        <w:rPr>
          <w:rFonts w:ascii="Sylfaen" w:hAnsi="Sylfaen" w:cs="Sylfaen"/>
          <w:lang w:val="ka-GE"/>
        </w:rPr>
        <w:t>რ</w:t>
      </w:r>
      <w:r w:rsidR="00EB2F43" w:rsidRPr="00876FDA">
        <w:rPr>
          <w:rFonts w:ascii="Sylfaen" w:hAnsi="Sylfaen" w:cs="Sylfaen"/>
          <w:lang w:val="ka-GE"/>
        </w:rPr>
        <w:t>თ</w:t>
      </w:r>
      <w:r w:rsidR="00504C3C" w:rsidRPr="00876FDA">
        <w:rPr>
          <w:rFonts w:ascii="Sylfaen" w:hAnsi="Sylfaen" w:cs="Sylfaen"/>
          <w:lang w:val="ka-GE"/>
        </w:rPr>
        <w:t>ული</w:t>
      </w:r>
      <w:r w:rsidR="00504C3C" w:rsidRPr="00876FDA">
        <w:rPr>
          <w:lang w:val="ka-GE"/>
        </w:rPr>
        <w:t xml:space="preserve"> </w:t>
      </w:r>
      <w:r w:rsidR="00504C3C" w:rsidRPr="00876FDA">
        <w:rPr>
          <w:rFonts w:ascii="Sylfaen" w:hAnsi="Sylfaen" w:cs="Sylfaen"/>
          <w:lang w:val="ka-GE"/>
        </w:rPr>
        <w:t>კანის</w:t>
      </w:r>
      <w:r w:rsidR="00504C3C" w:rsidRPr="00876FDA">
        <w:rPr>
          <w:lang w:val="ka-GE"/>
        </w:rPr>
        <w:t xml:space="preserve"> </w:t>
      </w:r>
      <w:r w:rsidR="00504C3C" w:rsidRPr="00876FDA">
        <w:rPr>
          <w:rFonts w:ascii="Sylfaen" w:hAnsi="Sylfaen" w:cs="Sylfaen"/>
          <w:lang w:val="ka-GE"/>
        </w:rPr>
        <w:t>ნეკროზით</w:t>
      </w:r>
      <w:r w:rsidR="00504C3C" w:rsidRPr="00876FDA">
        <w:rPr>
          <w:lang w:val="ka-GE"/>
        </w:rPr>
        <w:t>. (</w:t>
      </w:r>
      <w:r w:rsidR="00B779F2" w:rsidRPr="00876FDA">
        <w:rPr>
          <w:rFonts w:ascii="Sylfaen" w:hAnsi="Sylfaen"/>
          <w:lang w:val="ka-GE"/>
        </w:rPr>
        <w:t>იხ. დაბლა და ქვეთავ</w:t>
      </w:r>
      <w:r w:rsidR="00504C3C" w:rsidRPr="00876FDA">
        <w:rPr>
          <w:rFonts w:ascii="Sylfaen" w:hAnsi="Sylfaen"/>
          <w:lang w:val="ka-GE"/>
        </w:rPr>
        <w:t xml:space="preserve">ი </w:t>
      </w:r>
      <w:r w:rsidR="006F2DD6" w:rsidRPr="00876FDA">
        <w:rPr>
          <w:lang w:val="ka-GE"/>
        </w:rPr>
        <w:t>4.4).</w:t>
      </w:r>
    </w:p>
    <w:p w14:paraId="0D3133F0" w14:textId="77777777" w:rsidR="005659B4" w:rsidRPr="00876FDA" w:rsidRDefault="005659B4" w:rsidP="002D24E3">
      <w:pPr>
        <w:widowControl w:val="0"/>
        <w:autoSpaceDE w:val="0"/>
        <w:autoSpaceDN w:val="0"/>
        <w:adjustRightInd w:val="0"/>
        <w:rPr>
          <w:lang w:val="ka-GE"/>
        </w:rPr>
      </w:pPr>
    </w:p>
    <w:p w14:paraId="33A22C0B" w14:textId="77777777" w:rsidR="002D24E3" w:rsidRPr="00876FDA" w:rsidRDefault="00916609" w:rsidP="002D24E3">
      <w:pPr>
        <w:widowControl w:val="0"/>
        <w:autoSpaceDE w:val="0"/>
        <w:autoSpaceDN w:val="0"/>
        <w:adjustRightInd w:val="0"/>
        <w:rPr>
          <w:lang w:val="ka-GE"/>
        </w:rPr>
      </w:pPr>
      <w:proofErr w:type="spellStart"/>
      <w:r w:rsidRPr="00876FDA">
        <w:rPr>
          <w:rFonts w:ascii="Sylfaen" w:hAnsi="Sylfaen" w:cs="Sylfaen"/>
          <w:lang w:val="ka-GE"/>
        </w:rPr>
        <w:t>ჰემ</w:t>
      </w:r>
      <w:r w:rsidR="00364B80" w:rsidRPr="00876FDA">
        <w:rPr>
          <w:rFonts w:ascii="Sylfaen" w:hAnsi="Sylfaen" w:cs="Sylfaen"/>
          <w:lang w:val="ka-GE"/>
        </w:rPr>
        <w:t>ლიბრას</w:t>
      </w:r>
      <w:proofErr w:type="spellEnd"/>
      <w:r w:rsidR="00364B80" w:rsidRPr="00876FDA">
        <w:rPr>
          <w:lang w:val="ka-GE"/>
        </w:rPr>
        <w:t xml:space="preserve"> </w:t>
      </w:r>
      <w:r w:rsidR="00364B80" w:rsidRPr="00876FDA">
        <w:rPr>
          <w:rFonts w:ascii="Sylfaen" w:hAnsi="Sylfaen" w:cs="Sylfaen"/>
          <w:lang w:val="ka-GE"/>
        </w:rPr>
        <w:t>მინიმუმ</w:t>
      </w:r>
      <w:r w:rsidR="00364B80" w:rsidRPr="00876FDA">
        <w:rPr>
          <w:lang w:val="ka-GE"/>
        </w:rPr>
        <w:t xml:space="preserve"> </w:t>
      </w:r>
      <w:r w:rsidR="00364B80" w:rsidRPr="00876FDA">
        <w:rPr>
          <w:rFonts w:ascii="Sylfaen" w:hAnsi="Sylfaen" w:cs="Sylfaen"/>
          <w:lang w:val="ka-GE"/>
        </w:rPr>
        <w:t>ერთი</w:t>
      </w:r>
      <w:r w:rsidR="00364B80" w:rsidRPr="00876FDA">
        <w:rPr>
          <w:lang w:val="ka-GE"/>
        </w:rPr>
        <w:t xml:space="preserve"> </w:t>
      </w:r>
      <w:r w:rsidR="00364B80" w:rsidRPr="00876FDA">
        <w:rPr>
          <w:rFonts w:ascii="Sylfaen" w:hAnsi="Sylfaen" w:cs="Sylfaen"/>
          <w:lang w:val="ka-GE"/>
        </w:rPr>
        <w:t>დოზით</w:t>
      </w:r>
      <w:r w:rsidR="00364B80" w:rsidRPr="00876FDA">
        <w:rPr>
          <w:lang w:val="ka-GE"/>
        </w:rPr>
        <w:t xml:space="preserve"> </w:t>
      </w:r>
      <w:r w:rsidR="00BA59AC" w:rsidRPr="00876FDA">
        <w:rPr>
          <w:rFonts w:ascii="Sylfaen" w:hAnsi="Sylfaen"/>
          <w:lang w:val="ka-GE"/>
        </w:rPr>
        <w:t>ნა</w:t>
      </w:r>
      <w:r w:rsidR="00364B80" w:rsidRPr="00876FDA">
        <w:rPr>
          <w:rFonts w:ascii="Sylfaen" w:hAnsi="Sylfaen" w:cs="Sylfaen"/>
          <w:lang w:val="ka-GE"/>
        </w:rPr>
        <w:t>მკურნალ</w:t>
      </w:r>
      <w:r w:rsidR="00BA59AC" w:rsidRPr="00876FDA">
        <w:rPr>
          <w:rFonts w:ascii="Sylfaen" w:hAnsi="Sylfaen" w:cs="Sylfaen"/>
          <w:lang w:val="ka-GE"/>
        </w:rPr>
        <w:t>ე</w:t>
      </w:r>
      <w:r w:rsidR="00364B80" w:rsidRPr="00876FDA">
        <w:rPr>
          <w:rFonts w:ascii="Sylfaen" w:hAnsi="Sylfaen" w:cs="Sylfaen"/>
          <w:lang w:val="ka-GE"/>
        </w:rPr>
        <w:t>ბ</w:t>
      </w:r>
      <w:r w:rsidR="00364B80" w:rsidRPr="00876FDA">
        <w:rPr>
          <w:lang w:val="ka-GE"/>
        </w:rPr>
        <w:t xml:space="preserve"> </w:t>
      </w:r>
      <w:r w:rsidR="00364B80" w:rsidRPr="00876FDA">
        <w:rPr>
          <w:rFonts w:ascii="Sylfaen" w:hAnsi="Sylfaen" w:cs="Sylfaen"/>
          <w:lang w:val="ka-GE"/>
        </w:rPr>
        <w:t>პაციენტთა</w:t>
      </w:r>
      <w:r w:rsidR="00364B80" w:rsidRPr="00876FDA">
        <w:rPr>
          <w:lang w:val="ka-GE"/>
        </w:rPr>
        <w:t xml:space="preserve"> </w:t>
      </w:r>
      <w:r w:rsidR="00BA59AC" w:rsidRPr="00876FDA">
        <w:rPr>
          <w:lang w:val="ka-GE"/>
        </w:rPr>
        <w:t>≥</w:t>
      </w:r>
      <w:r w:rsidR="00364B80" w:rsidRPr="00876FDA">
        <w:rPr>
          <w:lang w:val="ka-GE"/>
        </w:rPr>
        <w:t>10% -</w:t>
      </w:r>
      <w:r w:rsidR="00364B80" w:rsidRPr="00876FDA">
        <w:rPr>
          <w:rFonts w:ascii="Sylfaen" w:hAnsi="Sylfaen" w:cs="Sylfaen"/>
          <w:lang w:val="ka-GE"/>
        </w:rPr>
        <w:t>ში</w:t>
      </w:r>
      <w:r w:rsidR="00364B80" w:rsidRPr="00876FDA">
        <w:rPr>
          <w:lang w:val="ka-GE"/>
        </w:rPr>
        <w:t xml:space="preserve"> </w:t>
      </w:r>
      <w:r w:rsidR="00364B80" w:rsidRPr="00876FDA">
        <w:rPr>
          <w:rFonts w:ascii="Sylfaen" w:hAnsi="Sylfaen" w:cs="Sylfaen"/>
          <w:lang w:val="ka-GE"/>
        </w:rPr>
        <w:t>ყველაზე</w:t>
      </w:r>
      <w:r w:rsidR="00364B80" w:rsidRPr="00876FDA">
        <w:rPr>
          <w:lang w:val="ka-GE"/>
        </w:rPr>
        <w:t xml:space="preserve"> </w:t>
      </w:r>
      <w:r w:rsidR="00BA59AC" w:rsidRPr="00876FDA">
        <w:rPr>
          <w:rFonts w:ascii="Sylfaen" w:hAnsi="Sylfaen" w:cs="Sylfaen"/>
          <w:lang w:val="ka-GE"/>
        </w:rPr>
        <w:t>ხშ</w:t>
      </w:r>
      <w:r w:rsidR="00364B80" w:rsidRPr="00876FDA">
        <w:rPr>
          <w:rFonts w:ascii="Sylfaen" w:hAnsi="Sylfaen" w:cs="Sylfaen"/>
          <w:lang w:val="ka-GE"/>
        </w:rPr>
        <w:t>ი</w:t>
      </w:r>
      <w:r w:rsidR="00BA59AC" w:rsidRPr="00876FDA">
        <w:rPr>
          <w:rFonts w:ascii="Sylfaen" w:hAnsi="Sylfaen" w:cs="Sylfaen"/>
          <w:lang w:val="ka-GE"/>
        </w:rPr>
        <w:t>რი</w:t>
      </w:r>
      <w:r w:rsidR="00364B80" w:rsidRPr="00876FDA">
        <w:rPr>
          <w:lang w:val="ka-GE"/>
        </w:rPr>
        <w:t xml:space="preserve"> </w:t>
      </w:r>
      <w:r w:rsidR="00BA59AC" w:rsidRPr="00876FDA">
        <w:rPr>
          <w:rFonts w:ascii="Sylfaen" w:hAnsi="Sylfaen"/>
          <w:lang w:val="ka-GE"/>
        </w:rPr>
        <w:t>წამლის გვერდითი რეაქციები(</w:t>
      </w:r>
      <w:r w:rsidR="00364B80" w:rsidRPr="00876FDA">
        <w:rPr>
          <w:lang w:val="ka-GE"/>
        </w:rPr>
        <w:t>ADR</w:t>
      </w:r>
      <w:r w:rsidR="00BA59AC" w:rsidRPr="00876FDA">
        <w:rPr>
          <w:rFonts w:asciiTheme="minorHAnsi" w:hAnsiTheme="minorHAnsi"/>
          <w:lang w:val="ka-GE"/>
        </w:rPr>
        <w:t>)</w:t>
      </w:r>
      <w:r w:rsidR="00364B80" w:rsidRPr="00876FDA">
        <w:rPr>
          <w:lang w:val="ka-GE"/>
        </w:rPr>
        <w:t xml:space="preserve"> </w:t>
      </w:r>
      <w:r w:rsidR="00364B80" w:rsidRPr="00876FDA">
        <w:rPr>
          <w:rFonts w:ascii="Sylfaen" w:hAnsi="Sylfaen" w:cs="Sylfaen"/>
          <w:lang w:val="ka-GE"/>
        </w:rPr>
        <w:t>იყო</w:t>
      </w:r>
      <w:r w:rsidR="00364B80" w:rsidRPr="00876FDA">
        <w:rPr>
          <w:lang w:val="ka-GE"/>
        </w:rPr>
        <w:t xml:space="preserve">: </w:t>
      </w:r>
      <w:r w:rsidR="00364B80" w:rsidRPr="00876FDA">
        <w:rPr>
          <w:rFonts w:ascii="Sylfaen" w:hAnsi="Sylfaen" w:cs="Sylfaen"/>
          <w:lang w:val="ka-GE"/>
        </w:rPr>
        <w:t>ინექციის</w:t>
      </w:r>
      <w:r w:rsidR="00364B80" w:rsidRPr="00876FDA">
        <w:rPr>
          <w:lang w:val="ka-GE"/>
        </w:rPr>
        <w:t xml:space="preserve"> </w:t>
      </w:r>
      <w:r w:rsidR="00364B80" w:rsidRPr="00876FDA">
        <w:rPr>
          <w:rFonts w:ascii="Sylfaen" w:hAnsi="Sylfaen" w:cs="Sylfaen"/>
          <w:lang w:val="ka-GE"/>
        </w:rPr>
        <w:t>ადგილის</w:t>
      </w:r>
      <w:r w:rsidR="00364B80" w:rsidRPr="00876FDA">
        <w:rPr>
          <w:lang w:val="ka-GE"/>
        </w:rPr>
        <w:t xml:space="preserve"> </w:t>
      </w:r>
      <w:r w:rsidR="00364B80" w:rsidRPr="00876FDA">
        <w:rPr>
          <w:rFonts w:ascii="Sylfaen" w:hAnsi="Sylfaen" w:cs="Sylfaen"/>
          <w:lang w:val="ka-GE"/>
        </w:rPr>
        <w:t>რეაქციები</w:t>
      </w:r>
      <w:r w:rsidR="00081FD9" w:rsidRPr="00876FDA">
        <w:rPr>
          <w:lang w:val="ka-GE"/>
        </w:rPr>
        <w:t xml:space="preserve"> (</w:t>
      </w:r>
      <w:r w:rsidR="00081FD9" w:rsidRPr="00876FDA">
        <w:rPr>
          <w:rFonts w:ascii="Sylfaen" w:hAnsi="Sylfaen"/>
          <w:lang w:val="ka-GE"/>
        </w:rPr>
        <w:t>19.4</w:t>
      </w:r>
      <w:r w:rsidR="00364B80" w:rsidRPr="00876FDA">
        <w:rPr>
          <w:lang w:val="ka-GE"/>
        </w:rPr>
        <w:t xml:space="preserve">%), </w:t>
      </w:r>
      <w:proofErr w:type="spellStart"/>
      <w:r w:rsidR="00364B80" w:rsidRPr="00876FDA">
        <w:rPr>
          <w:rFonts w:ascii="Sylfaen" w:hAnsi="Sylfaen" w:cs="Sylfaen"/>
          <w:lang w:val="ka-GE"/>
        </w:rPr>
        <w:t>ართრალგია</w:t>
      </w:r>
      <w:proofErr w:type="spellEnd"/>
      <w:r w:rsidR="00081FD9" w:rsidRPr="00876FDA">
        <w:rPr>
          <w:lang w:val="ka-GE"/>
        </w:rPr>
        <w:t xml:space="preserve"> (</w:t>
      </w:r>
      <w:r w:rsidR="00081FD9" w:rsidRPr="00876FDA">
        <w:rPr>
          <w:rFonts w:ascii="Sylfaen" w:hAnsi="Sylfaen"/>
          <w:lang w:val="ka-GE"/>
        </w:rPr>
        <w:t>14.2</w:t>
      </w:r>
      <w:r w:rsidR="00364B80" w:rsidRPr="00876FDA">
        <w:rPr>
          <w:rFonts w:ascii="Sylfaen" w:hAnsi="Sylfaen"/>
          <w:lang w:val="ka-GE"/>
        </w:rPr>
        <w:t>%)</w:t>
      </w:r>
      <w:r w:rsidR="00364B80" w:rsidRPr="00876FDA">
        <w:rPr>
          <w:lang w:val="ka-GE"/>
        </w:rPr>
        <w:t xml:space="preserve"> </w:t>
      </w:r>
      <w:r w:rsidR="00364B80" w:rsidRPr="00876FDA">
        <w:rPr>
          <w:rFonts w:ascii="Sylfaen" w:hAnsi="Sylfaen" w:cs="Sylfaen"/>
          <w:lang w:val="ka-GE"/>
        </w:rPr>
        <w:t>და</w:t>
      </w:r>
      <w:r w:rsidR="00364B80" w:rsidRPr="00876FDA">
        <w:rPr>
          <w:lang w:val="ka-GE"/>
        </w:rPr>
        <w:t xml:space="preserve"> </w:t>
      </w:r>
      <w:r w:rsidR="00364B80" w:rsidRPr="00876FDA">
        <w:rPr>
          <w:rFonts w:ascii="Sylfaen" w:hAnsi="Sylfaen" w:cs="Sylfaen"/>
          <w:lang w:val="ka-GE"/>
        </w:rPr>
        <w:t>თავის</w:t>
      </w:r>
      <w:r w:rsidR="00364B80" w:rsidRPr="00876FDA">
        <w:rPr>
          <w:lang w:val="ka-GE"/>
        </w:rPr>
        <w:t xml:space="preserve"> </w:t>
      </w:r>
      <w:r w:rsidR="00364B80" w:rsidRPr="00876FDA">
        <w:rPr>
          <w:rFonts w:ascii="Sylfaen" w:hAnsi="Sylfaen" w:cs="Sylfaen"/>
          <w:lang w:val="ka-GE"/>
        </w:rPr>
        <w:t>ტკივილი</w:t>
      </w:r>
      <w:r w:rsidR="00364B80" w:rsidRPr="00876FDA">
        <w:rPr>
          <w:lang w:val="ka-GE"/>
        </w:rPr>
        <w:t xml:space="preserve"> (14</w:t>
      </w:r>
      <w:r w:rsidR="00081FD9" w:rsidRPr="00876FDA">
        <w:rPr>
          <w:rFonts w:asciiTheme="minorHAnsi" w:hAnsiTheme="minorHAnsi"/>
          <w:lang w:val="ka-GE"/>
        </w:rPr>
        <w:t>.</w:t>
      </w:r>
      <w:r w:rsidR="00081FD9" w:rsidRPr="00876FDA">
        <w:rPr>
          <w:rFonts w:ascii="Sylfaen" w:hAnsi="Sylfaen"/>
          <w:lang w:val="ka-GE"/>
        </w:rPr>
        <w:t>0</w:t>
      </w:r>
      <w:r w:rsidR="00364B80" w:rsidRPr="00876FDA">
        <w:rPr>
          <w:lang w:val="ka-GE"/>
        </w:rPr>
        <w:t>%).</w:t>
      </w:r>
    </w:p>
    <w:p w14:paraId="6F808220" w14:textId="77777777" w:rsidR="002D24E3" w:rsidRPr="00876FDA" w:rsidRDefault="002D24E3" w:rsidP="002D24E3">
      <w:pPr>
        <w:widowControl w:val="0"/>
        <w:autoSpaceDE w:val="0"/>
        <w:autoSpaceDN w:val="0"/>
        <w:adjustRightInd w:val="0"/>
        <w:rPr>
          <w:lang w:val="ka-GE"/>
        </w:rPr>
      </w:pPr>
    </w:p>
    <w:p w14:paraId="300D078D" w14:textId="77777777" w:rsidR="002D24E3" w:rsidRPr="00876FDA" w:rsidRDefault="00BA59AC" w:rsidP="002D24E3">
      <w:pPr>
        <w:widowControl w:val="0"/>
        <w:autoSpaceDE w:val="0"/>
        <w:autoSpaceDN w:val="0"/>
        <w:adjustRightInd w:val="0"/>
        <w:rPr>
          <w:lang w:val="ka-GE"/>
        </w:rPr>
      </w:pPr>
      <w:r w:rsidRPr="00876FDA">
        <w:rPr>
          <w:rFonts w:ascii="Sylfaen" w:hAnsi="Sylfaen" w:cs="Sylfaen"/>
          <w:lang w:val="ka-GE"/>
        </w:rPr>
        <w:t>საერთო ჯამში,</w:t>
      </w:r>
      <w:r w:rsidRPr="00876FDA">
        <w:rPr>
          <w:lang w:val="ka-GE"/>
        </w:rPr>
        <w:t xml:space="preserve"> </w:t>
      </w:r>
      <w:r w:rsidRPr="00876FDA">
        <w:rPr>
          <w:rFonts w:ascii="Sylfaen" w:hAnsi="Sylfaen" w:cs="Sylfaen"/>
          <w:lang w:val="ka-GE"/>
        </w:rPr>
        <w:t>კლინიკურ</w:t>
      </w:r>
      <w:r w:rsidRPr="00876FDA">
        <w:rPr>
          <w:lang w:val="ka-GE"/>
        </w:rPr>
        <w:t xml:space="preserve"> </w:t>
      </w:r>
      <w:r w:rsidRPr="00876FDA">
        <w:rPr>
          <w:rFonts w:ascii="Sylfaen" w:hAnsi="Sylfaen" w:cs="Sylfaen"/>
          <w:lang w:val="ka-GE"/>
        </w:rPr>
        <w:t>კვლევებში</w:t>
      </w:r>
      <w:r w:rsidRPr="00876FDA">
        <w:rPr>
          <w:lang w:val="ka-GE"/>
        </w:rPr>
        <w:t xml:space="preserve"> </w:t>
      </w:r>
      <w:r w:rsidRPr="00876FDA">
        <w:rPr>
          <w:rFonts w:ascii="Sylfaen" w:hAnsi="Sylfaen"/>
          <w:lang w:val="ka-GE"/>
        </w:rPr>
        <w:t>ჩართ</w:t>
      </w:r>
      <w:r w:rsidR="00FC2165" w:rsidRPr="00876FDA">
        <w:rPr>
          <w:rFonts w:ascii="Sylfaen" w:hAnsi="Sylfaen"/>
          <w:lang w:val="ka-GE"/>
        </w:rPr>
        <w:t>ული 3 (სამ)</w:t>
      </w:r>
      <w:r w:rsidRPr="00876FDA">
        <w:rPr>
          <w:lang w:val="ka-GE"/>
        </w:rPr>
        <w:t xml:space="preserve"> </w:t>
      </w:r>
      <w:r w:rsidR="00FC2165" w:rsidRPr="00876FDA">
        <w:rPr>
          <w:rFonts w:ascii="Sylfaen" w:hAnsi="Sylfaen" w:cs="Sylfaen"/>
          <w:lang w:val="ka-GE"/>
        </w:rPr>
        <w:t>პაციენტი</w:t>
      </w:r>
      <w:r w:rsidR="00E054D9" w:rsidRPr="00876FDA">
        <w:rPr>
          <w:lang w:val="ka-GE"/>
        </w:rPr>
        <w:t xml:space="preserve"> (0,</w:t>
      </w:r>
      <w:r w:rsidR="00E054D9" w:rsidRPr="00876FDA">
        <w:rPr>
          <w:rFonts w:ascii="Sylfaen" w:hAnsi="Sylfaen"/>
          <w:lang w:val="ka-GE"/>
        </w:rPr>
        <w:t>7</w:t>
      </w:r>
      <w:r w:rsidRPr="00876FDA">
        <w:rPr>
          <w:lang w:val="ka-GE"/>
        </w:rPr>
        <w:t>%)</w:t>
      </w:r>
      <w:r w:rsidR="00FC2165" w:rsidRPr="00876FDA">
        <w:rPr>
          <w:rFonts w:asciiTheme="minorHAnsi" w:hAnsiTheme="minorHAnsi"/>
          <w:lang w:val="ka-GE"/>
        </w:rPr>
        <w:t>,</w:t>
      </w:r>
      <w:r w:rsidRPr="00876FDA">
        <w:rPr>
          <w:lang w:val="ka-GE"/>
        </w:rPr>
        <w:t xml:space="preserve"> </w:t>
      </w:r>
      <w:r w:rsidRPr="00876FDA">
        <w:rPr>
          <w:rFonts w:ascii="Sylfaen" w:hAnsi="Sylfaen" w:cs="Sylfaen"/>
          <w:lang w:val="ka-GE"/>
        </w:rPr>
        <w:t>რომლებიც</w:t>
      </w:r>
      <w:r w:rsidRPr="00876FDA">
        <w:rPr>
          <w:lang w:val="ka-GE"/>
        </w:rPr>
        <w:t xml:space="preserve"> </w:t>
      </w:r>
      <w:r w:rsidRPr="00876FDA">
        <w:rPr>
          <w:rFonts w:ascii="Sylfaen" w:hAnsi="Sylfaen" w:cs="Sylfaen"/>
          <w:lang w:val="ka-GE"/>
        </w:rPr>
        <w:t>იღებდნენ</w:t>
      </w:r>
      <w:r w:rsidRPr="00876FDA">
        <w:rPr>
          <w:lang w:val="ka-GE"/>
        </w:rPr>
        <w:t xml:space="preserve"> </w:t>
      </w:r>
      <w:proofErr w:type="spellStart"/>
      <w:r w:rsidR="00EB2F43" w:rsidRPr="00876FDA">
        <w:rPr>
          <w:rFonts w:ascii="Sylfaen" w:hAnsi="Sylfaen" w:cs="Sylfaen"/>
          <w:lang w:val="ka-GE"/>
        </w:rPr>
        <w:t>ჰემ</w:t>
      </w:r>
      <w:r w:rsidRPr="00876FDA">
        <w:rPr>
          <w:rFonts w:ascii="Sylfaen" w:hAnsi="Sylfaen" w:cs="Sylfaen"/>
          <w:lang w:val="ka-GE"/>
        </w:rPr>
        <w:t>ლიბრას</w:t>
      </w:r>
      <w:proofErr w:type="spellEnd"/>
      <w:r w:rsidRPr="00876FDA">
        <w:rPr>
          <w:lang w:val="ka-GE"/>
        </w:rPr>
        <w:t xml:space="preserve"> </w:t>
      </w:r>
      <w:r w:rsidR="00FC2165" w:rsidRPr="00876FDA">
        <w:rPr>
          <w:rFonts w:ascii="Sylfaen" w:hAnsi="Sylfaen" w:cs="Sylfaen"/>
          <w:lang w:val="ka-GE"/>
        </w:rPr>
        <w:t>პროფილაქტიკური მიზნით</w:t>
      </w:r>
      <w:r w:rsidRPr="00876FDA">
        <w:rPr>
          <w:lang w:val="ka-GE"/>
        </w:rPr>
        <w:t xml:space="preserve">, </w:t>
      </w:r>
      <w:r w:rsidR="00FC2165" w:rsidRPr="00876FDA">
        <w:rPr>
          <w:rFonts w:ascii="Sylfaen" w:hAnsi="Sylfaen"/>
          <w:lang w:val="ka-GE"/>
        </w:rPr>
        <w:t>გამოეთიშ</w:t>
      </w:r>
      <w:r w:rsidR="00EB2F43" w:rsidRPr="00876FDA">
        <w:rPr>
          <w:rFonts w:ascii="Sylfaen" w:hAnsi="Sylfaen"/>
          <w:lang w:val="ka-GE"/>
        </w:rPr>
        <w:t>ა</w:t>
      </w:r>
      <w:r w:rsidR="00FC2165" w:rsidRPr="00876FDA">
        <w:rPr>
          <w:rFonts w:ascii="Sylfaen" w:hAnsi="Sylfaen"/>
          <w:lang w:val="ka-GE"/>
        </w:rPr>
        <w:t xml:space="preserve"> მკურნალობას, გვერდითი მოვლენების(</w:t>
      </w:r>
      <w:r w:rsidRPr="00876FDA">
        <w:rPr>
          <w:lang w:val="ka-GE"/>
        </w:rPr>
        <w:t xml:space="preserve"> ADR– </w:t>
      </w:r>
      <w:r w:rsidRPr="00876FDA">
        <w:rPr>
          <w:rFonts w:ascii="Sylfaen" w:hAnsi="Sylfaen" w:cs="Sylfaen"/>
          <w:lang w:val="ka-GE"/>
        </w:rPr>
        <w:t>ების</w:t>
      </w:r>
      <w:r w:rsidR="00FC2165" w:rsidRPr="00876FDA">
        <w:rPr>
          <w:rFonts w:ascii="Sylfaen" w:hAnsi="Sylfaen" w:cs="Sylfaen"/>
          <w:lang w:val="ka-GE"/>
        </w:rPr>
        <w:t xml:space="preserve">) </w:t>
      </w:r>
      <w:r w:rsidRPr="00876FDA">
        <w:rPr>
          <w:lang w:val="ka-GE"/>
        </w:rPr>
        <w:t xml:space="preserve"> </w:t>
      </w:r>
      <w:r w:rsidRPr="00876FDA">
        <w:rPr>
          <w:rFonts w:ascii="Sylfaen" w:hAnsi="Sylfaen" w:cs="Sylfaen"/>
          <w:lang w:val="ka-GE"/>
        </w:rPr>
        <w:t>გამო</w:t>
      </w:r>
      <w:r w:rsidRPr="00876FDA">
        <w:rPr>
          <w:lang w:val="ka-GE"/>
        </w:rPr>
        <w:t>,</w:t>
      </w:r>
      <w:r w:rsidR="00FC2165" w:rsidRPr="00876FDA">
        <w:rPr>
          <w:rFonts w:asciiTheme="minorHAnsi" w:hAnsiTheme="minorHAnsi"/>
          <w:lang w:val="ka-GE"/>
        </w:rPr>
        <w:t xml:space="preserve"> </w:t>
      </w:r>
      <w:r w:rsidR="00FC2165" w:rsidRPr="00876FDA">
        <w:rPr>
          <w:rFonts w:ascii="Sylfaen" w:hAnsi="Sylfaen"/>
          <w:lang w:val="ka-GE"/>
        </w:rPr>
        <w:t>კერძოდ კი ესენი</w:t>
      </w:r>
      <w:r w:rsidRPr="00876FDA">
        <w:rPr>
          <w:lang w:val="ka-GE"/>
        </w:rPr>
        <w:t xml:space="preserve"> </w:t>
      </w:r>
      <w:r w:rsidRPr="00876FDA">
        <w:rPr>
          <w:rFonts w:ascii="Sylfaen" w:hAnsi="Sylfaen" w:cs="Sylfaen"/>
          <w:lang w:val="ka-GE"/>
        </w:rPr>
        <w:t>იყო</w:t>
      </w:r>
      <w:r w:rsidRPr="00876FDA">
        <w:rPr>
          <w:lang w:val="ka-GE"/>
        </w:rPr>
        <w:t xml:space="preserve"> TMA, </w:t>
      </w:r>
      <w:r w:rsidRPr="00876FDA">
        <w:rPr>
          <w:rFonts w:ascii="Sylfaen" w:hAnsi="Sylfaen" w:cs="Sylfaen"/>
          <w:lang w:val="ka-GE"/>
        </w:rPr>
        <w:t>კანის</w:t>
      </w:r>
      <w:r w:rsidRPr="00876FDA">
        <w:rPr>
          <w:lang w:val="ka-GE"/>
        </w:rPr>
        <w:t xml:space="preserve"> </w:t>
      </w:r>
      <w:r w:rsidRPr="00876FDA">
        <w:rPr>
          <w:rFonts w:ascii="Sylfaen" w:hAnsi="Sylfaen" w:cs="Sylfaen"/>
          <w:lang w:val="ka-GE"/>
        </w:rPr>
        <w:t>ნეკროზი</w:t>
      </w:r>
      <w:r w:rsidRPr="00876FDA">
        <w:rPr>
          <w:lang w:val="ka-GE"/>
        </w:rPr>
        <w:t xml:space="preserve"> </w:t>
      </w:r>
      <w:r w:rsidR="00FC2165" w:rsidRPr="00876FDA">
        <w:rPr>
          <w:rFonts w:ascii="Sylfaen" w:hAnsi="Sylfaen" w:cs="Sylfaen"/>
          <w:lang w:val="ka-GE"/>
        </w:rPr>
        <w:t>თანმხლებ</w:t>
      </w:r>
      <w:r w:rsidRPr="00876FDA">
        <w:rPr>
          <w:rFonts w:ascii="Sylfaen" w:hAnsi="Sylfaen" w:cs="Sylfaen"/>
          <w:lang w:val="ka-GE"/>
        </w:rPr>
        <w:t>ი</w:t>
      </w:r>
      <w:r w:rsidRPr="00876FDA">
        <w:rPr>
          <w:lang w:val="ka-GE"/>
        </w:rPr>
        <w:t xml:space="preserve"> </w:t>
      </w:r>
      <w:r w:rsidRPr="00876FDA">
        <w:rPr>
          <w:rFonts w:ascii="Sylfaen" w:hAnsi="Sylfaen" w:cs="Sylfaen"/>
          <w:lang w:val="ka-GE"/>
        </w:rPr>
        <w:t>ზედაპირული</w:t>
      </w:r>
      <w:r w:rsidRPr="00876FDA">
        <w:rPr>
          <w:lang w:val="ka-GE"/>
        </w:rPr>
        <w:t xml:space="preserve"> </w:t>
      </w:r>
      <w:r w:rsidRPr="00876FDA">
        <w:rPr>
          <w:rFonts w:ascii="Sylfaen" w:hAnsi="Sylfaen" w:cs="Sylfaen"/>
          <w:lang w:val="ka-GE"/>
        </w:rPr>
        <w:t>თრომბოფლებიტით</w:t>
      </w:r>
      <w:r w:rsidRPr="00876FDA">
        <w:rPr>
          <w:lang w:val="ka-GE"/>
        </w:rPr>
        <w:t xml:space="preserve"> </w:t>
      </w:r>
      <w:r w:rsidRPr="00876FDA">
        <w:rPr>
          <w:rFonts w:ascii="Sylfaen" w:hAnsi="Sylfaen" w:cs="Sylfaen"/>
          <w:lang w:val="ka-GE"/>
        </w:rPr>
        <w:t>და</w:t>
      </w:r>
      <w:r w:rsidRPr="00876FDA">
        <w:rPr>
          <w:lang w:val="ka-GE"/>
        </w:rPr>
        <w:t xml:space="preserve"> </w:t>
      </w:r>
      <w:r w:rsidRPr="00876FDA">
        <w:rPr>
          <w:rFonts w:ascii="Sylfaen" w:hAnsi="Sylfaen" w:cs="Sylfaen"/>
          <w:lang w:val="ka-GE"/>
        </w:rPr>
        <w:t>თავის</w:t>
      </w:r>
      <w:r w:rsidRPr="00876FDA">
        <w:rPr>
          <w:lang w:val="ka-GE"/>
        </w:rPr>
        <w:t xml:space="preserve"> </w:t>
      </w:r>
      <w:r w:rsidRPr="00876FDA">
        <w:rPr>
          <w:rFonts w:ascii="Sylfaen" w:hAnsi="Sylfaen" w:cs="Sylfaen"/>
          <w:lang w:val="ka-GE"/>
        </w:rPr>
        <w:t>ტკივილი</w:t>
      </w:r>
      <w:r w:rsidRPr="00876FDA">
        <w:rPr>
          <w:lang w:val="ka-GE"/>
        </w:rPr>
        <w:t>.</w:t>
      </w:r>
    </w:p>
    <w:p w14:paraId="7EE784DC" w14:textId="77777777" w:rsidR="002D24E3" w:rsidRPr="00876FDA" w:rsidRDefault="002D24E3" w:rsidP="002D24E3">
      <w:pPr>
        <w:widowControl w:val="0"/>
        <w:autoSpaceDE w:val="0"/>
        <w:autoSpaceDN w:val="0"/>
        <w:adjustRightInd w:val="0"/>
        <w:rPr>
          <w:lang w:val="ka-GE"/>
        </w:rPr>
      </w:pPr>
    </w:p>
    <w:p w14:paraId="12E0E78F" w14:textId="77777777" w:rsidR="002D24E3" w:rsidRPr="00876FDA" w:rsidRDefault="00D40D97" w:rsidP="002D24E3">
      <w:pPr>
        <w:widowControl w:val="0"/>
        <w:autoSpaceDE w:val="0"/>
        <w:autoSpaceDN w:val="0"/>
        <w:adjustRightInd w:val="0"/>
        <w:rPr>
          <w:rFonts w:asciiTheme="minorHAnsi" w:hAnsiTheme="minorHAnsi"/>
          <w:u w:val="single"/>
          <w:lang w:val="ka-GE"/>
        </w:rPr>
      </w:pPr>
      <w:r w:rsidRPr="00876FDA">
        <w:rPr>
          <w:lang w:val="ka-GE"/>
        </w:rPr>
        <w:t xml:space="preserve"> </w:t>
      </w:r>
      <w:r w:rsidRPr="00876FDA">
        <w:rPr>
          <w:rFonts w:ascii="Sylfaen" w:hAnsi="Sylfaen"/>
          <w:lang w:val="ka-GE"/>
        </w:rPr>
        <w:t xml:space="preserve">წამლის </w:t>
      </w:r>
      <w:r w:rsidRPr="00876FDA">
        <w:rPr>
          <w:rFonts w:ascii="Sylfaen" w:hAnsi="Sylfaen" w:cs="Sylfaen"/>
          <w:u w:val="single"/>
          <w:lang w:val="ka-GE"/>
        </w:rPr>
        <w:t>გვერდითი</w:t>
      </w:r>
      <w:r w:rsidRPr="00876FDA">
        <w:rPr>
          <w:u w:val="single"/>
          <w:lang w:val="ka-GE"/>
        </w:rPr>
        <w:t xml:space="preserve"> </w:t>
      </w:r>
      <w:r w:rsidRPr="00876FDA">
        <w:rPr>
          <w:rFonts w:ascii="Sylfaen" w:hAnsi="Sylfaen" w:cs="Sylfaen"/>
          <w:u w:val="single"/>
          <w:lang w:val="ka-GE"/>
        </w:rPr>
        <w:t>რეაქციების</w:t>
      </w:r>
      <w:r w:rsidRPr="00876FDA">
        <w:rPr>
          <w:u w:val="single"/>
          <w:lang w:val="ka-GE"/>
        </w:rPr>
        <w:t xml:space="preserve"> </w:t>
      </w:r>
      <w:r w:rsidRPr="00876FDA">
        <w:rPr>
          <w:rFonts w:ascii="Sylfaen" w:hAnsi="Sylfaen" w:cs="Sylfaen"/>
          <w:u w:val="single"/>
          <w:lang w:val="ka-GE"/>
        </w:rPr>
        <w:t>ცხრილი</w:t>
      </w:r>
    </w:p>
    <w:p w14:paraId="59200156" w14:textId="77777777" w:rsidR="00D40D97" w:rsidRPr="00876FDA" w:rsidRDefault="00D40D97" w:rsidP="002D24E3">
      <w:pPr>
        <w:widowControl w:val="0"/>
        <w:autoSpaceDE w:val="0"/>
        <w:autoSpaceDN w:val="0"/>
        <w:adjustRightInd w:val="0"/>
        <w:rPr>
          <w:rFonts w:asciiTheme="minorHAnsi" w:hAnsiTheme="minorHAnsi"/>
          <w:lang w:val="ka-GE"/>
        </w:rPr>
      </w:pPr>
    </w:p>
    <w:p w14:paraId="3BE01669" w14:textId="77777777" w:rsidR="002D24E3" w:rsidRPr="00876FDA" w:rsidRDefault="00C532C1" w:rsidP="002D24E3">
      <w:pPr>
        <w:widowControl w:val="0"/>
        <w:autoSpaceDE w:val="0"/>
        <w:autoSpaceDN w:val="0"/>
        <w:adjustRightInd w:val="0"/>
        <w:rPr>
          <w:lang w:val="ka-GE"/>
        </w:rPr>
      </w:pPr>
      <w:r w:rsidRPr="00876FDA">
        <w:rPr>
          <w:rFonts w:ascii="Sylfaen" w:hAnsi="Sylfaen" w:cs="Sylfaen"/>
          <w:lang w:val="ka-GE"/>
        </w:rPr>
        <w:t>ქვემოთ</w:t>
      </w:r>
      <w:r w:rsidR="00600880" w:rsidRPr="00876FDA">
        <w:rPr>
          <w:rFonts w:ascii="Sylfaen" w:hAnsi="Sylfaen" w:cs="Sylfaen"/>
          <w:lang w:val="ka-GE"/>
        </w:rPr>
        <w:t xml:space="preserve"> მოყვა</w:t>
      </w:r>
      <w:r w:rsidR="00FB6C27" w:rsidRPr="00876FDA">
        <w:rPr>
          <w:rFonts w:ascii="Sylfaen" w:hAnsi="Sylfaen" w:cs="Sylfaen"/>
          <w:lang w:val="ka-GE"/>
        </w:rPr>
        <w:t xml:space="preserve">ნილი </w:t>
      </w:r>
      <w:r w:rsidR="007B5065" w:rsidRPr="00876FDA">
        <w:rPr>
          <w:rFonts w:ascii="Sylfaen" w:hAnsi="Sylfaen" w:cs="Sylfaen"/>
          <w:lang w:val="ka-GE"/>
        </w:rPr>
        <w:t>გვე</w:t>
      </w:r>
      <w:r w:rsidR="00D40D97" w:rsidRPr="00876FDA">
        <w:rPr>
          <w:rFonts w:ascii="Sylfaen" w:hAnsi="Sylfaen" w:cs="Sylfaen"/>
          <w:lang w:val="ka-GE"/>
        </w:rPr>
        <w:t>რ</w:t>
      </w:r>
      <w:r w:rsidR="007B5065" w:rsidRPr="00876FDA">
        <w:rPr>
          <w:rFonts w:ascii="Sylfaen" w:hAnsi="Sylfaen" w:cs="Sylfaen"/>
          <w:lang w:val="ka-GE"/>
        </w:rPr>
        <w:t>დ</w:t>
      </w:r>
      <w:r w:rsidR="00D40D97" w:rsidRPr="00876FDA">
        <w:rPr>
          <w:rFonts w:ascii="Sylfaen" w:hAnsi="Sylfaen" w:cs="Sylfaen"/>
          <w:lang w:val="ka-GE"/>
        </w:rPr>
        <w:t>ი</w:t>
      </w:r>
      <w:r w:rsidR="007B5065" w:rsidRPr="00876FDA">
        <w:rPr>
          <w:rFonts w:ascii="Sylfaen" w:hAnsi="Sylfaen" w:cs="Sylfaen"/>
          <w:lang w:val="ka-GE"/>
        </w:rPr>
        <w:t>თი</w:t>
      </w:r>
      <w:r w:rsidR="00D40D97" w:rsidRPr="00876FDA">
        <w:rPr>
          <w:lang w:val="ka-GE"/>
        </w:rPr>
        <w:t xml:space="preserve"> </w:t>
      </w:r>
      <w:r w:rsidR="00D40D97" w:rsidRPr="00876FDA">
        <w:rPr>
          <w:rFonts w:ascii="Sylfaen" w:hAnsi="Sylfaen" w:cs="Sylfaen"/>
          <w:lang w:val="ka-GE"/>
        </w:rPr>
        <w:t>რეაქციები</w:t>
      </w:r>
      <w:r w:rsidR="00D40D97" w:rsidRPr="00876FDA">
        <w:rPr>
          <w:lang w:val="ka-GE"/>
        </w:rPr>
        <w:t xml:space="preserve"> (ADR) </w:t>
      </w:r>
      <w:r w:rsidR="00D40D97" w:rsidRPr="00876FDA">
        <w:rPr>
          <w:rFonts w:ascii="Sylfaen" w:hAnsi="Sylfaen" w:cs="Sylfaen"/>
          <w:lang w:val="ka-GE"/>
        </w:rPr>
        <w:t>ემყარება</w:t>
      </w:r>
      <w:r w:rsidR="00D40D97" w:rsidRPr="00876FDA">
        <w:rPr>
          <w:lang w:val="ka-GE"/>
        </w:rPr>
        <w:t xml:space="preserve"> </w:t>
      </w:r>
      <w:proofErr w:type="spellStart"/>
      <w:r w:rsidR="002F2D5D" w:rsidRPr="00876FDA">
        <w:rPr>
          <w:rFonts w:ascii="Sylfaen" w:hAnsi="Sylfaen"/>
          <w:lang w:val="ka-GE"/>
        </w:rPr>
        <w:t>პოსტმარკეტინგული</w:t>
      </w:r>
      <w:proofErr w:type="spellEnd"/>
      <w:r w:rsidR="002F2D5D" w:rsidRPr="00876FDA">
        <w:rPr>
          <w:rFonts w:ascii="Sylfaen" w:hAnsi="Sylfaen"/>
          <w:lang w:val="ka-GE"/>
        </w:rPr>
        <w:t xml:space="preserve"> გამოცდილებიდან მიღებულ მონაცემებს და </w:t>
      </w:r>
      <w:r w:rsidR="002F2D5D" w:rsidRPr="00876FDA">
        <w:rPr>
          <w:lang w:val="ka-GE"/>
        </w:rPr>
        <w:t xml:space="preserve"> </w:t>
      </w:r>
      <w:r w:rsidR="00963AE8" w:rsidRPr="00876FDA">
        <w:rPr>
          <w:rFonts w:ascii="Sylfaen" w:hAnsi="Sylfaen"/>
          <w:lang w:val="ka-GE"/>
        </w:rPr>
        <w:t>გაერთიანებულ მონაცემებს</w:t>
      </w:r>
      <w:r w:rsidR="00EB2F43" w:rsidRPr="00876FDA">
        <w:rPr>
          <w:rFonts w:ascii="Sylfaen" w:hAnsi="Sylfaen"/>
          <w:lang w:val="ka-GE"/>
        </w:rPr>
        <w:t>,</w:t>
      </w:r>
      <w:r w:rsidR="00963AE8" w:rsidRPr="00876FDA">
        <w:rPr>
          <w:rFonts w:ascii="Sylfaen" w:hAnsi="Sylfaen"/>
          <w:lang w:val="ka-GE"/>
        </w:rPr>
        <w:t xml:space="preserve"> რომელიც მიღებულია </w:t>
      </w:r>
      <w:proofErr w:type="spellStart"/>
      <w:r w:rsidR="00E054D9" w:rsidRPr="00876FDA">
        <w:rPr>
          <w:rFonts w:ascii="Sylfaen" w:hAnsi="Sylfaen" w:cs="Sylfaen"/>
          <w:lang w:val="ka-GE"/>
        </w:rPr>
        <w:t>ხუთ</w:t>
      </w:r>
      <w:r w:rsidR="0071369F" w:rsidRPr="00876FDA">
        <w:rPr>
          <w:rFonts w:ascii="Sylfaen" w:hAnsi="Sylfaen" w:cs="Sylfaen"/>
          <w:lang w:val="ka-GE"/>
        </w:rPr>
        <w:t>ფაზიან</w:t>
      </w:r>
      <w:r w:rsidR="00963AE8" w:rsidRPr="00876FDA">
        <w:rPr>
          <w:rFonts w:ascii="Sylfaen" w:hAnsi="Sylfaen" w:cs="Sylfaen"/>
          <w:lang w:val="ka-GE"/>
        </w:rPr>
        <w:t>ი</w:t>
      </w:r>
      <w:proofErr w:type="spellEnd"/>
      <w:r w:rsidR="00FB6C27" w:rsidRPr="00876FDA">
        <w:rPr>
          <w:rFonts w:ascii="Sylfaen" w:hAnsi="Sylfaen" w:cs="Sylfaen"/>
          <w:lang w:val="ka-GE"/>
        </w:rPr>
        <w:t xml:space="preserve"> კლინიკური</w:t>
      </w:r>
      <w:r w:rsidR="00FB6C27" w:rsidRPr="00876FDA">
        <w:rPr>
          <w:lang w:val="ka-GE"/>
        </w:rPr>
        <w:t xml:space="preserve"> </w:t>
      </w:r>
      <w:r w:rsidR="00FB6C27" w:rsidRPr="00876FDA">
        <w:rPr>
          <w:rFonts w:ascii="Sylfaen" w:hAnsi="Sylfaen" w:cs="Sylfaen"/>
          <w:lang w:val="ka-GE"/>
        </w:rPr>
        <w:t>კვლევების</w:t>
      </w:r>
      <w:r w:rsidR="00963AE8" w:rsidRPr="00876FDA">
        <w:rPr>
          <w:rFonts w:ascii="Sylfaen" w:hAnsi="Sylfaen" w:cs="Sylfaen"/>
          <w:lang w:val="ka-GE"/>
        </w:rPr>
        <w:t>, ფაზა</w:t>
      </w:r>
      <w:r w:rsidR="00D40D97" w:rsidRPr="00876FDA">
        <w:rPr>
          <w:lang w:val="ka-GE"/>
        </w:rPr>
        <w:t xml:space="preserve"> III</w:t>
      </w:r>
      <w:r w:rsidR="00FB6C27" w:rsidRPr="00876FDA">
        <w:rPr>
          <w:rFonts w:asciiTheme="minorHAnsi" w:hAnsiTheme="minorHAnsi"/>
          <w:lang w:val="ka-GE"/>
        </w:rPr>
        <w:t>-დან</w:t>
      </w:r>
      <w:r w:rsidR="00D40D97" w:rsidRPr="00876FDA">
        <w:rPr>
          <w:lang w:val="ka-GE"/>
        </w:rPr>
        <w:t xml:space="preserve"> (</w:t>
      </w:r>
      <w:r w:rsidR="00D40D97" w:rsidRPr="00876FDA">
        <w:rPr>
          <w:rFonts w:ascii="Sylfaen" w:hAnsi="Sylfaen" w:cs="Sylfaen"/>
          <w:lang w:val="ka-GE"/>
        </w:rPr>
        <w:t>ზრდასრულთა</w:t>
      </w:r>
      <w:r w:rsidR="00D40D97" w:rsidRPr="00876FDA">
        <w:rPr>
          <w:lang w:val="ka-GE"/>
        </w:rPr>
        <w:t xml:space="preserve"> </w:t>
      </w:r>
      <w:r w:rsidR="00D40D97" w:rsidRPr="00876FDA">
        <w:rPr>
          <w:rFonts w:ascii="Sylfaen" w:hAnsi="Sylfaen" w:cs="Sylfaen"/>
          <w:lang w:val="ka-GE"/>
        </w:rPr>
        <w:t>და</w:t>
      </w:r>
      <w:r w:rsidR="00D40D97" w:rsidRPr="00876FDA">
        <w:rPr>
          <w:lang w:val="ka-GE"/>
        </w:rPr>
        <w:t xml:space="preserve"> </w:t>
      </w:r>
      <w:r w:rsidR="00D40D97" w:rsidRPr="00876FDA">
        <w:rPr>
          <w:rFonts w:ascii="Sylfaen" w:hAnsi="Sylfaen" w:cs="Sylfaen"/>
          <w:lang w:val="ka-GE"/>
        </w:rPr>
        <w:t>მოზარდთა</w:t>
      </w:r>
      <w:r w:rsidR="00D40D97" w:rsidRPr="00876FDA">
        <w:rPr>
          <w:lang w:val="ka-GE"/>
        </w:rPr>
        <w:t xml:space="preserve"> </w:t>
      </w:r>
      <w:r w:rsidR="00D40D97" w:rsidRPr="00876FDA">
        <w:rPr>
          <w:rFonts w:ascii="Sylfaen" w:hAnsi="Sylfaen" w:cs="Sylfaen"/>
          <w:lang w:val="ka-GE"/>
        </w:rPr>
        <w:t>კვლევების</w:t>
      </w:r>
      <w:r w:rsidR="00D40D97" w:rsidRPr="00876FDA">
        <w:rPr>
          <w:lang w:val="ka-GE"/>
        </w:rPr>
        <w:t xml:space="preserve"> [BH29884 - HAVEN 1, BH30071 - HAVEN 3 </w:t>
      </w:r>
      <w:r w:rsidR="00D40D97" w:rsidRPr="00876FDA">
        <w:rPr>
          <w:rFonts w:ascii="Sylfaen" w:hAnsi="Sylfaen" w:cs="Sylfaen"/>
          <w:lang w:val="ka-GE"/>
        </w:rPr>
        <w:t>და</w:t>
      </w:r>
      <w:r w:rsidR="00D40D97" w:rsidRPr="00876FDA">
        <w:rPr>
          <w:lang w:val="ka-GE"/>
        </w:rPr>
        <w:t xml:space="preserve"> BO39182 - HAVEN 4]) </w:t>
      </w:r>
      <w:r w:rsidR="00E054D9" w:rsidRPr="00876FDA">
        <w:rPr>
          <w:rFonts w:ascii="Sylfaen" w:hAnsi="Sylfaen" w:cs="Sylfaen"/>
          <w:szCs w:val="22"/>
          <w:lang w:val="ka-GE"/>
        </w:rPr>
        <w:t>ყველა</w:t>
      </w:r>
      <w:r w:rsidR="00E054D9" w:rsidRPr="00876FDA">
        <w:rPr>
          <w:szCs w:val="22"/>
          <w:lang w:val="ka-GE"/>
        </w:rPr>
        <w:t xml:space="preserve"> </w:t>
      </w:r>
      <w:r w:rsidR="00E054D9" w:rsidRPr="00876FDA">
        <w:rPr>
          <w:rFonts w:ascii="Sylfaen" w:hAnsi="Sylfaen" w:cs="Sylfaen"/>
          <w:szCs w:val="22"/>
          <w:lang w:val="ka-GE"/>
        </w:rPr>
        <w:t>ასაკობრივი</w:t>
      </w:r>
      <w:r w:rsidR="00E054D9" w:rsidRPr="00876FDA">
        <w:rPr>
          <w:szCs w:val="22"/>
          <w:lang w:val="ka-GE"/>
        </w:rPr>
        <w:t xml:space="preserve"> </w:t>
      </w:r>
      <w:r w:rsidR="00E054D9" w:rsidRPr="00876FDA">
        <w:rPr>
          <w:rFonts w:ascii="Sylfaen" w:hAnsi="Sylfaen" w:cs="Sylfaen"/>
          <w:szCs w:val="22"/>
          <w:lang w:val="ka-GE"/>
        </w:rPr>
        <w:t>ჯგუფის</w:t>
      </w:r>
      <w:r w:rsidR="00E054D9" w:rsidRPr="00876FDA">
        <w:rPr>
          <w:szCs w:val="22"/>
          <w:lang w:val="ka-GE"/>
        </w:rPr>
        <w:t xml:space="preserve"> </w:t>
      </w:r>
      <w:r w:rsidR="00E054D9" w:rsidRPr="00876FDA">
        <w:rPr>
          <w:rFonts w:ascii="Sylfaen" w:hAnsi="Sylfaen" w:cs="Sylfaen"/>
          <w:szCs w:val="22"/>
          <w:lang w:val="ka-GE"/>
        </w:rPr>
        <w:t>კვლევა</w:t>
      </w:r>
      <w:r w:rsidR="00E054D9" w:rsidRPr="00876FDA">
        <w:rPr>
          <w:szCs w:val="22"/>
          <w:lang w:val="ka-GE"/>
        </w:rPr>
        <w:t xml:space="preserve"> [BO41423 – HAVEN 6</w:t>
      </w:r>
      <w:r w:rsidR="00E054D9" w:rsidRPr="00876FDA">
        <w:rPr>
          <w:rFonts w:asciiTheme="minorHAnsi" w:hAnsiTheme="minorHAnsi"/>
          <w:szCs w:val="22"/>
          <w:lang w:val="ka-GE"/>
        </w:rPr>
        <w:t xml:space="preserve"> </w:t>
      </w:r>
      <w:r w:rsidR="00D40D97" w:rsidRPr="00876FDA">
        <w:rPr>
          <w:rFonts w:ascii="Sylfaen" w:hAnsi="Sylfaen" w:cs="Sylfaen"/>
          <w:lang w:val="ka-GE"/>
        </w:rPr>
        <w:t>და</w:t>
      </w:r>
      <w:r w:rsidR="00D40D97" w:rsidRPr="00876FDA">
        <w:rPr>
          <w:lang w:val="ka-GE"/>
        </w:rPr>
        <w:t xml:space="preserve"> </w:t>
      </w:r>
      <w:r w:rsidR="00FF0FEA" w:rsidRPr="00876FDA">
        <w:rPr>
          <w:rFonts w:ascii="Sylfaen" w:hAnsi="Sylfaen"/>
          <w:lang w:val="ka-GE"/>
        </w:rPr>
        <w:t xml:space="preserve">ასევე </w:t>
      </w:r>
      <w:r w:rsidR="00D40D97" w:rsidRPr="00876FDA">
        <w:rPr>
          <w:rFonts w:ascii="Sylfaen" w:hAnsi="Sylfaen" w:cs="Sylfaen"/>
          <w:lang w:val="ka-GE"/>
        </w:rPr>
        <w:t>პედიატრიულ</w:t>
      </w:r>
      <w:r w:rsidR="00FF0FEA" w:rsidRPr="00876FDA">
        <w:rPr>
          <w:rFonts w:ascii="Sylfaen" w:hAnsi="Sylfaen" w:cs="Sylfaen"/>
          <w:lang w:val="ka-GE"/>
        </w:rPr>
        <w:t>ი</w:t>
      </w:r>
      <w:r w:rsidR="00D40D97" w:rsidRPr="00876FDA">
        <w:rPr>
          <w:lang w:val="ka-GE"/>
        </w:rPr>
        <w:t xml:space="preserve"> </w:t>
      </w:r>
      <w:r w:rsidR="00FF0FEA" w:rsidRPr="00876FDA">
        <w:rPr>
          <w:rFonts w:ascii="Sylfaen" w:hAnsi="Sylfaen" w:cs="Sylfaen"/>
          <w:lang w:val="ka-GE"/>
        </w:rPr>
        <w:t>კვლევიდან-</w:t>
      </w:r>
      <w:r w:rsidR="00D40D97" w:rsidRPr="00876FDA">
        <w:rPr>
          <w:lang w:val="ka-GE"/>
        </w:rPr>
        <w:t xml:space="preserve"> BH29992- HAVEN 2]. , </w:t>
      </w:r>
      <w:r w:rsidR="00D40D97" w:rsidRPr="00876FDA">
        <w:rPr>
          <w:rFonts w:ascii="Sylfaen" w:hAnsi="Sylfaen" w:cs="Sylfaen"/>
          <w:lang w:val="ka-GE"/>
        </w:rPr>
        <w:t>რომელშიც</w:t>
      </w:r>
      <w:r w:rsidR="00D40D97" w:rsidRPr="00876FDA">
        <w:rPr>
          <w:lang w:val="ka-GE"/>
        </w:rPr>
        <w:t xml:space="preserve"> </w:t>
      </w:r>
      <w:r w:rsidR="00C869E4" w:rsidRPr="00876FDA">
        <w:rPr>
          <w:rFonts w:ascii="Sylfaen" w:hAnsi="Sylfaen"/>
          <w:lang w:val="ka-GE"/>
        </w:rPr>
        <w:t xml:space="preserve">ჩართულია </w:t>
      </w:r>
      <w:r w:rsidR="00FF0FEA" w:rsidRPr="00876FDA">
        <w:rPr>
          <w:lang w:val="ka-GE"/>
        </w:rPr>
        <w:t>A</w:t>
      </w:r>
      <w:r w:rsidR="00FF0FEA" w:rsidRPr="00876FDA">
        <w:rPr>
          <w:rFonts w:ascii="Sylfaen" w:hAnsi="Sylfaen" w:cs="Sylfaen"/>
          <w:lang w:val="ka-GE"/>
        </w:rPr>
        <w:t xml:space="preserve"> </w:t>
      </w:r>
      <w:r w:rsidR="00D40D97" w:rsidRPr="00876FDA">
        <w:rPr>
          <w:rFonts w:ascii="Sylfaen" w:hAnsi="Sylfaen" w:cs="Sylfaen"/>
          <w:lang w:val="ka-GE"/>
        </w:rPr>
        <w:t>ჰემოფილიით</w:t>
      </w:r>
      <w:r w:rsidR="00D40D97" w:rsidRPr="00876FDA">
        <w:rPr>
          <w:lang w:val="ka-GE"/>
        </w:rPr>
        <w:t xml:space="preserve"> </w:t>
      </w:r>
      <w:r w:rsidR="00D40D97" w:rsidRPr="00876FDA">
        <w:rPr>
          <w:rFonts w:ascii="Sylfaen" w:hAnsi="Sylfaen" w:cs="Sylfaen"/>
          <w:lang w:val="ka-GE"/>
        </w:rPr>
        <w:t>დაავადებული</w:t>
      </w:r>
      <w:r w:rsidR="00D40D97" w:rsidRPr="00876FDA">
        <w:rPr>
          <w:lang w:val="ka-GE"/>
        </w:rPr>
        <w:t xml:space="preserve"> </w:t>
      </w:r>
      <w:r w:rsidR="00E054D9" w:rsidRPr="00876FDA">
        <w:rPr>
          <w:rFonts w:asciiTheme="minorHAnsi" w:hAnsiTheme="minorHAnsi"/>
          <w:lang w:val="ka-GE"/>
        </w:rPr>
        <w:t>444</w:t>
      </w:r>
      <w:r w:rsidR="00D40D97" w:rsidRPr="00876FDA">
        <w:rPr>
          <w:lang w:val="ka-GE"/>
        </w:rPr>
        <w:t xml:space="preserve"> </w:t>
      </w:r>
      <w:r w:rsidR="00D40D97" w:rsidRPr="00876FDA">
        <w:rPr>
          <w:rFonts w:ascii="Sylfaen" w:hAnsi="Sylfaen" w:cs="Sylfaen"/>
          <w:lang w:val="ka-GE"/>
        </w:rPr>
        <w:t>პაციენტი</w:t>
      </w:r>
      <w:r w:rsidR="00C869E4" w:rsidRPr="00876FDA">
        <w:rPr>
          <w:rFonts w:ascii="Sylfaen" w:hAnsi="Sylfaen" w:cs="Sylfaen"/>
          <w:lang w:val="ka-GE"/>
        </w:rPr>
        <w:t>,</w:t>
      </w:r>
      <w:r w:rsidR="00EB2F43" w:rsidRPr="00876FDA">
        <w:rPr>
          <w:rFonts w:ascii="Sylfaen" w:hAnsi="Sylfaen" w:cs="Sylfaen"/>
          <w:lang w:val="ka-GE"/>
        </w:rPr>
        <w:t xml:space="preserve"> </w:t>
      </w:r>
      <w:r w:rsidR="00C869E4" w:rsidRPr="00876FDA">
        <w:rPr>
          <w:rFonts w:ascii="Sylfaen" w:hAnsi="Sylfaen" w:cs="Sylfaen"/>
          <w:lang w:val="ka-GE"/>
        </w:rPr>
        <w:t>რომლებიც იღებდნენ</w:t>
      </w:r>
      <w:r w:rsidR="00C869E4" w:rsidRPr="00876FDA">
        <w:rPr>
          <w:lang w:val="ka-GE"/>
        </w:rPr>
        <w:t xml:space="preserve"> </w:t>
      </w:r>
      <w:r w:rsidR="00D40D97" w:rsidRPr="00876FDA">
        <w:rPr>
          <w:lang w:val="ka-GE"/>
        </w:rPr>
        <w:t xml:space="preserve"> </w:t>
      </w:r>
      <w:proofErr w:type="spellStart"/>
      <w:r w:rsidR="00EB2F43" w:rsidRPr="00876FDA">
        <w:rPr>
          <w:rFonts w:ascii="Sylfaen" w:hAnsi="Sylfaen" w:cs="Sylfaen"/>
          <w:lang w:val="ka-GE"/>
        </w:rPr>
        <w:t>ჰემ</w:t>
      </w:r>
      <w:r w:rsidR="00D40D97" w:rsidRPr="00876FDA">
        <w:rPr>
          <w:rFonts w:ascii="Sylfaen" w:hAnsi="Sylfaen" w:cs="Sylfaen"/>
          <w:lang w:val="ka-GE"/>
        </w:rPr>
        <w:t>ლიბრას</w:t>
      </w:r>
      <w:proofErr w:type="spellEnd"/>
      <w:r w:rsidR="00D40D97" w:rsidRPr="00876FDA">
        <w:rPr>
          <w:lang w:val="ka-GE"/>
        </w:rPr>
        <w:t xml:space="preserve"> </w:t>
      </w:r>
      <w:r w:rsidR="00D40D97" w:rsidRPr="00876FDA">
        <w:rPr>
          <w:rFonts w:ascii="Sylfaen" w:hAnsi="Sylfaen" w:cs="Sylfaen"/>
          <w:lang w:val="ka-GE"/>
        </w:rPr>
        <w:t>მინიმუმ</w:t>
      </w:r>
      <w:r w:rsidR="00D40D97" w:rsidRPr="00876FDA">
        <w:rPr>
          <w:lang w:val="ka-GE"/>
        </w:rPr>
        <w:t xml:space="preserve"> </w:t>
      </w:r>
      <w:r w:rsidR="00FB6C27" w:rsidRPr="00876FDA">
        <w:rPr>
          <w:rFonts w:ascii="Sylfaen" w:hAnsi="Sylfaen" w:cs="Sylfaen"/>
          <w:lang w:val="ka-GE"/>
        </w:rPr>
        <w:t>ერთ</w:t>
      </w:r>
      <w:r w:rsidR="00D40D97" w:rsidRPr="00876FDA">
        <w:rPr>
          <w:lang w:val="ka-GE"/>
        </w:rPr>
        <w:t xml:space="preserve"> </w:t>
      </w:r>
      <w:r w:rsidR="00D40D97" w:rsidRPr="00876FDA">
        <w:rPr>
          <w:rFonts w:ascii="Sylfaen" w:hAnsi="Sylfaen" w:cs="Sylfaen"/>
          <w:lang w:val="ka-GE"/>
        </w:rPr>
        <w:t>დოზა</w:t>
      </w:r>
      <w:r w:rsidR="00FB6C27" w:rsidRPr="00876FDA">
        <w:rPr>
          <w:rFonts w:ascii="Sylfaen" w:hAnsi="Sylfaen" w:cs="Sylfaen"/>
          <w:lang w:val="ka-GE"/>
        </w:rPr>
        <w:t>ს</w:t>
      </w:r>
      <w:r w:rsidR="00D40D97" w:rsidRPr="00876FDA">
        <w:rPr>
          <w:lang w:val="ka-GE"/>
        </w:rPr>
        <w:t xml:space="preserve"> </w:t>
      </w:r>
      <w:r w:rsidR="00D40D97" w:rsidRPr="00876FDA">
        <w:rPr>
          <w:rFonts w:ascii="Sylfaen" w:hAnsi="Sylfaen" w:cs="Sylfaen"/>
          <w:lang w:val="ka-GE"/>
        </w:rPr>
        <w:t>რუტინული</w:t>
      </w:r>
      <w:r w:rsidR="00D40D97" w:rsidRPr="00876FDA">
        <w:rPr>
          <w:lang w:val="ka-GE"/>
        </w:rPr>
        <w:t xml:space="preserve"> </w:t>
      </w:r>
      <w:r w:rsidR="00D40D97" w:rsidRPr="00876FDA">
        <w:rPr>
          <w:rFonts w:ascii="Sylfaen" w:hAnsi="Sylfaen" w:cs="Sylfaen"/>
          <w:lang w:val="ka-GE"/>
        </w:rPr>
        <w:t>პროფილაქტიკის</w:t>
      </w:r>
      <w:r w:rsidR="00D40D97" w:rsidRPr="00876FDA">
        <w:rPr>
          <w:lang w:val="ka-GE"/>
        </w:rPr>
        <w:t xml:space="preserve"> </w:t>
      </w:r>
      <w:r w:rsidR="00D40D97" w:rsidRPr="00876FDA">
        <w:rPr>
          <w:rFonts w:ascii="Sylfaen" w:hAnsi="Sylfaen" w:cs="Sylfaen"/>
          <w:lang w:val="ka-GE"/>
        </w:rPr>
        <w:t>სახით</w:t>
      </w:r>
      <w:r w:rsidR="00D40D97" w:rsidRPr="00876FDA">
        <w:rPr>
          <w:lang w:val="ka-GE"/>
        </w:rPr>
        <w:t>.</w:t>
      </w:r>
      <w:r w:rsidR="00E054D9" w:rsidRPr="00876FDA">
        <w:rPr>
          <w:rFonts w:ascii="Sylfaen" w:hAnsi="Sylfaen"/>
          <w:lang w:val="ka-GE"/>
        </w:rPr>
        <w:t>(იხ. ქვეთავი 5.1)</w:t>
      </w:r>
      <w:r w:rsidR="00D40D97" w:rsidRPr="00876FDA">
        <w:rPr>
          <w:rFonts w:ascii="Sylfaen" w:hAnsi="Sylfaen"/>
          <w:lang w:val="ka-GE"/>
        </w:rPr>
        <w:t xml:space="preserve"> </w:t>
      </w:r>
      <w:r w:rsidR="00E054D9" w:rsidRPr="00876FDA">
        <w:rPr>
          <w:rFonts w:ascii="Sylfaen" w:hAnsi="Sylfaen" w:cs="Sylfaen"/>
          <w:lang w:val="ka-GE"/>
        </w:rPr>
        <w:t>სამას</w:t>
      </w:r>
      <w:r w:rsidR="00D40D97" w:rsidRPr="00876FDA">
        <w:rPr>
          <w:lang w:val="ka-GE"/>
        </w:rPr>
        <w:t xml:space="preserve"> </w:t>
      </w:r>
      <w:r w:rsidR="00E054D9" w:rsidRPr="00876FDA">
        <w:rPr>
          <w:rFonts w:ascii="Sylfaen" w:hAnsi="Sylfaen" w:cs="Sylfaen"/>
          <w:lang w:val="ka-GE"/>
        </w:rPr>
        <w:t>შვიდი</w:t>
      </w:r>
      <w:r w:rsidR="00D40D97" w:rsidRPr="00876FDA">
        <w:rPr>
          <w:lang w:val="ka-GE"/>
        </w:rPr>
        <w:t xml:space="preserve"> </w:t>
      </w:r>
      <w:r w:rsidR="00EB2F43" w:rsidRPr="00876FDA">
        <w:rPr>
          <w:rFonts w:asciiTheme="minorHAnsi" w:hAnsiTheme="minorHAnsi"/>
          <w:lang w:val="ka-GE"/>
        </w:rPr>
        <w:t xml:space="preserve"> </w:t>
      </w:r>
      <w:r w:rsidR="00EB2F43" w:rsidRPr="00876FDA">
        <w:rPr>
          <w:rFonts w:ascii="Sylfaen" w:hAnsi="Sylfaen"/>
          <w:lang w:val="ka-GE"/>
        </w:rPr>
        <w:t>პაციენტი</w:t>
      </w:r>
      <w:r w:rsidR="00EB2F43" w:rsidRPr="00876FDA">
        <w:rPr>
          <w:rFonts w:asciiTheme="minorHAnsi" w:hAnsiTheme="minorHAnsi"/>
          <w:lang w:val="ka-GE"/>
        </w:rPr>
        <w:t xml:space="preserve"> </w:t>
      </w:r>
      <w:r w:rsidR="004E360B" w:rsidRPr="00876FDA">
        <w:rPr>
          <w:lang w:val="ka-GE"/>
        </w:rPr>
        <w:t>(</w:t>
      </w:r>
      <w:r w:rsidR="004E360B" w:rsidRPr="00876FDA">
        <w:rPr>
          <w:rFonts w:ascii="Sylfaen" w:hAnsi="Sylfaen"/>
          <w:lang w:val="ka-GE"/>
        </w:rPr>
        <w:t>69.1</w:t>
      </w:r>
      <w:r w:rsidR="00D40D97" w:rsidRPr="00876FDA">
        <w:rPr>
          <w:lang w:val="ka-GE"/>
        </w:rPr>
        <w:t>%)</w:t>
      </w:r>
      <w:r w:rsidR="00E012CA" w:rsidRPr="00876FDA">
        <w:rPr>
          <w:lang w:val="ka-GE"/>
        </w:rPr>
        <w:t xml:space="preserve"> </w:t>
      </w:r>
      <w:r w:rsidR="00D40D97" w:rsidRPr="00876FDA">
        <w:rPr>
          <w:lang w:val="ka-GE"/>
        </w:rPr>
        <w:t xml:space="preserve"> </w:t>
      </w:r>
      <w:r w:rsidR="00E012CA" w:rsidRPr="00876FDA">
        <w:rPr>
          <w:rFonts w:ascii="Sylfaen" w:hAnsi="Sylfaen" w:cs="Sylfaen"/>
          <w:lang w:val="ka-GE"/>
        </w:rPr>
        <w:t>კლინიკური</w:t>
      </w:r>
      <w:r w:rsidR="00E012CA" w:rsidRPr="00876FDA">
        <w:rPr>
          <w:lang w:val="ka-GE"/>
        </w:rPr>
        <w:t xml:space="preserve"> </w:t>
      </w:r>
      <w:r w:rsidR="00E012CA" w:rsidRPr="00876FDA">
        <w:rPr>
          <w:rFonts w:ascii="Sylfaen" w:hAnsi="Sylfaen" w:cs="Sylfaen"/>
          <w:lang w:val="ka-GE"/>
        </w:rPr>
        <w:t>კვლევის</w:t>
      </w:r>
      <w:r w:rsidR="00E012CA" w:rsidRPr="00876FDA">
        <w:rPr>
          <w:lang w:val="ka-GE"/>
        </w:rPr>
        <w:t xml:space="preserve"> </w:t>
      </w:r>
      <w:r w:rsidR="00E012CA" w:rsidRPr="00876FDA">
        <w:rPr>
          <w:rFonts w:ascii="Sylfaen" w:hAnsi="Sylfaen" w:cs="Sylfaen"/>
          <w:lang w:val="ka-GE"/>
        </w:rPr>
        <w:t>მონაწილეთაგან</w:t>
      </w:r>
      <w:r w:rsidR="00E012CA" w:rsidRPr="00876FDA">
        <w:rPr>
          <w:lang w:val="ka-GE"/>
        </w:rPr>
        <w:t xml:space="preserve"> </w:t>
      </w:r>
      <w:r w:rsidR="004E360B" w:rsidRPr="00876FDA">
        <w:rPr>
          <w:rFonts w:ascii="Sylfaen" w:hAnsi="Sylfaen" w:cs="Sylfaen"/>
          <w:lang w:val="ka-GE"/>
        </w:rPr>
        <w:t>იყვნენ</w:t>
      </w:r>
      <w:r w:rsidR="00D40D97" w:rsidRPr="00876FDA">
        <w:rPr>
          <w:lang w:val="ka-GE"/>
        </w:rPr>
        <w:t xml:space="preserve"> </w:t>
      </w:r>
      <w:r w:rsidR="004E360B" w:rsidRPr="00876FDA">
        <w:rPr>
          <w:rFonts w:ascii="Sylfaen" w:hAnsi="Sylfaen" w:cs="Sylfaen"/>
          <w:lang w:val="ka-GE"/>
        </w:rPr>
        <w:t xml:space="preserve">მოზრდილები </w:t>
      </w:r>
      <w:r w:rsidR="004E360B" w:rsidRPr="00876FDA">
        <w:rPr>
          <w:szCs w:val="22"/>
          <w:lang w:val="ka-GE"/>
        </w:rPr>
        <w:t>(</w:t>
      </w:r>
      <w:r w:rsidR="004E360B" w:rsidRPr="00876FDA">
        <w:rPr>
          <w:rFonts w:ascii="Sylfaen" w:hAnsi="Sylfaen" w:cs="Sylfaen"/>
          <w:szCs w:val="22"/>
          <w:lang w:val="ka-GE"/>
        </w:rPr>
        <w:t>აქედან</w:t>
      </w:r>
      <w:r w:rsidR="004E360B" w:rsidRPr="00876FDA">
        <w:rPr>
          <w:szCs w:val="22"/>
          <w:lang w:val="ka-GE"/>
        </w:rPr>
        <w:t xml:space="preserve"> </w:t>
      </w:r>
      <w:r w:rsidR="004E360B" w:rsidRPr="00876FDA">
        <w:rPr>
          <w:rFonts w:ascii="Sylfaen" w:hAnsi="Sylfaen" w:cs="Sylfaen"/>
          <w:szCs w:val="22"/>
          <w:lang w:val="ka-GE"/>
        </w:rPr>
        <w:t>ორი</w:t>
      </w:r>
      <w:r w:rsidR="004E360B" w:rsidRPr="00876FDA">
        <w:rPr>
          <w:szCs w:val="22"/>
          <w:lang w:val="ka-GE"/>
        </w:rPr>
        <w:t xml:space="preserve"> </w:t>
      </w:r>
      <w:r w:rsidR="004E360B" w:rsidRPr="00876FDA">
        <w:rPr>
          <w:rFonts w:ascii="Sylfaen" w:hAnsi="Sylfaen" w:cs="Sylfaen"/>
          <w:szCs w:val="22"/>
          <w:lang w:val="ka-GE"/>
        </w:rPr>
        <w:t>ქალი</w:t>
      </w:r>
      <w:r w:rsidR="004E360B" w:rsidRPr="00876FDA">
        <w:rPr>
          <w:szCs w:val="22"/>
          <w:lang w:val="ka-GE"/>
        </w:rPr>
        <w:t>)</w:t>
      </w:r>
      <w:r w:rsidR="004E360B" w:rsidRPr="00876FDA">
        <w:rPr>
          <w:lang w:val="ka-GE"/>
        </w:rPr>
        <w:t xml:space="preserve">, </w:t>
      </w:r>
      <w:r w:rsidR="004E360B" w:rsidRPr="00876FDA">
        <w:rPr>
          <w:rFonts w:asciiTheme="minorHAnsi" w:hAnsiTheme="minorHAnsi"/>
          <w:lang w:val="ka-GE"/>
        </w:rPr>
        <w:t>61</w:t>
      </w:r>
      <w:r w:rsidR="00D40D97" w:rsidRPr="00876FDA">
        <w:rPr>
          <w:lang w:val="ka-GE"/>
        </w:rPr>
        <w:t xml:space="preserve"> (13</w:t>
      </w:r>
      <w:r w:rsidR="004E360B" w:rsidRPr="00876FDA">
        <w:rPr>
          <w:rFonts w:asciiTheme="minorHAnsi" w:hAnsiTheme="minorHAnsi"/>
          <w:lang w:val="ka-GE"/>
        </w:rPr>
        <w:t>.7</w:t>
      </w:r>
      <w:r w:rsidR="00D40D97" w:rsidRPr="00876FDA">
        <w:rPr>
          <w:lang w:val="ka-GE"/>
        </w:rPr>
        <w:t xml:space="preserve">%) </w:t>
      </w:r>
      <w:r w:rsidR="00D40D97" w:rsidRPr="00876FDA">
        <w:rPr>
          <w:rFonts w:ascii="Sylfaen" w:hAnsi="Sylfaen" w:cs="Sylfaen"/>
          <w:lang w:val="ka-GE"/>
        </w:rPr>
        <w:t>მოზარდი</w:t>
      </w:r>
      <w:r w:rsidR="00D40D97" w:rsidRPr="00876FDA">
        <w:rPr>
          <w:lang w:val="ka-GE"/>
        </w:rPr>
        <w:t xml:space="preserve"> (≥ 12-</w:t>
      </w:r>
      <w:r w:rsidR="00D40D97" w:rsidRPr="00876FDA">
        <w:rPr>
          <w:rFonts w:ascii="Sylfaen" w:hAnsi="Sylfaen" w:cs="Sylfaen"/>
          <w:lang w:val="ka-GE"/>
        </w:rPr>
        <w:t>დან</w:t>
      </w:r>
      <w:r w:rsidR="00D40D97" w:rsidRPr="00876FDA">
        <w:rPr>
          <w:lang w:val="ka-GE"/>
        </w:rPr>
        <w:t xml:space="preserve"> &lt;18 </w:t>
      </w:r>
      <w:r w:rsidR="00D40D97" w:rsidRPr="00876FDA">
        <w:rPr>
          <w:rFonts w:ascii="Sylfaen" w:hAnsi="Sylfaen" w:cs="Sylfaen"/>
          <w:lang w:val="ka-GE"/>
        </w:rPr>
        <w:t>წლამდე</w:t>
      </w:r>
      <w:r w:rsidR="004E360B" w:rsidRPr="00876FDA">
        <w:rPr>
          <w:lang w:val="ka-GE"/>
        </w:rPr>
        <w:t xml:space="preserve">), </w:t>
      </w:r>
      <w:r w:rsidR="004E360B" w:rsidRPr="00876FDA">
        <w:rPr>
          <w:rFonts w:asciiTheme="minorHAnsi" w:hAnsiTheme="minorHAnsi"/>
          <w:lang w:val="ka-GE"/>
        </w:rPr>
        <w:t>71</w:t>
      </w:r>
      <w:r w:rsidR="004E360B" w:rsidRPr="00876FDA">
        <w:rPr>
          <w:lang w:val="ka-GE"/>
        </w:rPr>
        <w:t xml:space="preserve"> (1</w:t>
      </w:r>
      <w:r w:rsidR="004E360B" w:rsidRPr="00876FDA">
        <w:rPr>
          <w:rFonts w:asciiTheme="minorHAnsi" w:hAnsiTheme="minorHAnsi"/>
          <w:lang w:val="ka-GE"/>
        </w:rPr>
        <w:t>6.0</w:t>
      </w:r>
      <w:r w:rsidR="00D40D97" w:rsidRPr="00876FDA">
        <w:rPr>
          <w:lang w:val="ka-GE"/>
        </w:rPr>
        <w:t xml:space="preserve">%) </w:t>
      </w:r>
      <w:r w:rsidR="00D40D97" w:rsidRPr="00876FDA">
        <w:rPr>
          <w:rFonts w:ascii="Sylfaen" w:hAnsi="Sylfaen" w:cs="Sylfaen"/>
          <w:lang w:val="ka-GE"/>
        </w:rPr>
        <w:t>ბავშვი</w:t>
      </w:r>
      <w:r w:rsidR="00D40D97" w:rsidRPr="00876FDA">
        <w:rPr>
          <w:lang w:val="ka-GE"/>
        </w:rPr>
        <w:t xml:space="preserve"> (≥ 2-</w:t>
      </w:r>
      <w:r w:rsidR="00D40D97" w:rsidRPr="00876FDA">
        <w:rPr>
          <w:rFonts w:ascii="Sylfaen" w:hAnsi="Sylfaen" w:cs="Sylfaen"/>
          <w:lang w:val="ka-GE"/>
        </w:rPr>
        <w:t>დან</w:t>
      </w:r>
      <w:r w:rsidR="00D40D97" w:rsidRPr="00876FDA">
        <w:rPr>
          <w:lang w:val="ka-GE"/>
        </w:rPr>
        <w:t xml:space="preserve"> &lt;12 </w:t>
      </w:r>
      <w:r w:rsidR="00D40D97" w:rsidRPr="00876FDA">
        <w:rPr>
          <w:rFonts w:ascii="Sylfaen" w:hAnsi="Sylfaen" w:cs="Sylfaen"/>
          <w:lang w:val="ka-GE"/>
        </w:rPr>
        <w:t>წლამდე</w:t>
      </w:r>
      <w:r w:rsidR="00D40D97" w:rsidRPr="00876FDA">
        <w:rPr>
          <w:lang w:val="ka-GE"/>
        </w:rPr>
        <w:t xml:space="preserve">) </w:t>
      </w:r>
      <w:r w:rsidR="00D40D97" w:rsidRPr="00876FDA">
        <w:rPr>
          <w:rFonts w:ascii="Sylfaen" w:hAnsi="Sylfaen" w:cs="Sylfaen"/>
          <w:lang w:val="ka-GE"/>
        </w:rPr>
        <w:t>და</w:t>
      </w:r>
      <w:r w:rsidR="00D40D97" w:rsidRPr="00876FDA">
        <w:rPr>
          <w:lang w:val="ka-GE"/>
        </w:rPr>
        <w:t xml:space="preserve"> </w:t>
      </w:r>
      <w:r w:rsidR="00D40D97" w:rsidRPr="00876FDA">
        <w:rPr>
          <w:rFonts w:ascii="Sylfaen" w:hAnsi="Sylfaen" w:cs="Sylfaen"/>
          <w:lang w:val="ka-GE"/>
        </w:rPr>
        <w:t>ხუთი</w:t>
      </w:r>
      <w:r w:rsidR="00D40D97" w:rsidRPr="00876FDA">
        <w:rPr>
          <w:lang w:val="ka-GE"/>
        </w:rPr>
        <w:t xml:space="preserve"> (1</w:t>
      </w:r>
      <w:r w:rsidR="004E360B" w:rsidRPr="00876FDA">
        <w:rPr>
          <w:rFonts w:asciiTheme="minorHAnsi" w:hAnsiTheme="minorHAnsi"/>
          <w:lang w:val="ka-GE"/>
        </w:rPr>
        <w:t>.1</w:t>
      </w:r>
      <w:r w:rsidR="00D40D97" w:rsidRPr="00876FDA">
        <w:rPr>
          <w:lang w:val="ka-GE"/>
        </w:rPr>
        <w:t xml:space="preserve">%) </w:t>
      </w:r>
      <w:r w:rsidR="00D40D97" w:rsidRPr="00876FDA">
        <w:rPr>
          <w:rFonts w:ascii="Sylfaen" w:hAnsi="Sylfaen" w:cs="Sylfaen"/>
          <w:lang w:val="ka-GE"/>
        </w:rPr>
        <w:t>იყვნენ</w:t>
      </w:r>
      <w:r w:rsidR="00D40D97" w:rsidRPr="00876FDA">
        <w:rPr>
          <w:lang w:val="ka-GE"/>
        </w:rPr>
        <w:t xml:space="preserve"> </w:t>
      </w:r>
      <w:r w:rsidR="00D40D97" w:rsidRPr="00876FDA">
        <w:rPr>
          <w:rFonts w:ascii="Sylfaen" w:hAnsi="Sylfaen" w:cs="Sylfaen"/>
          <w:lang w:val="ka-GE"/>
        </w:rPr>
        <w:t>ჩვილები</w:t>
      </w:r>
      <w:r w:rsidR="00D40D97" w:rsidRPr="00876FDA">
        <w:rPr>
          <w:lang w:val="ka-GE"/>
        </w:rPr>
        <w:t xml:space="preserve"> </w:t>
      </w:r>
      <w:r w:rsidR="00D40D97" w:rsidRPr="00876FDA">
        <w:rPr>
          <w:rFonts w:ascii="Sylfaen" w:hAnsi="Sylfaen" w:cs="Sylfaen"/>
          <w:lang w:val="ka-GE"/>
        </w:rPr>
        <w:t>და</w:t>
      </w:r>
      <w:r w:rsidR="00D40D97" w:rsidRPr="00876FDA">
        <w:rPr>
          <w:lang w:val="ka-GE"/>
        </w:rPr>
        <w:t xml:space="preserve"> </w:t>
      </w:r>
      <w:r w:rsidR="00D40D97" w:rsidRPr="00876FDA">
        <w:rPr>
          <w:rFonts w:ascii="Sylfaen" w:hAnsi="Sylfaen" w:cs="Sylfaen"/>
          <w:lang w:val="ka-GE"/>
        </w:rPr>
        <w:t>ბავშვები</w:t>
      </w:r>
      <w:r w:rsidR="00D40D97" w:rsidRPr="00876FDA">
        <w:rPr>
          <w:lang w:val="ka-GE"/>
        </w:rPr>
        <w:t xml:space="preserve"> (1 </w:t>
      </w:r>
      <w:r w:rsidR="00D40D97" w:rsidRPr="00876FDA">
        <w:rPr>
          <w:rFonts w:ascii="Sylfaen" w:hAnsi="Sylfaen" w:cs="Sylfaen"/>
          <w:lang w:val="ka-GE"/>
        </w:rPr>
        <w:t>თვიდან</w:t>
      </w:r>
      <w:r w:rsidR="00D40D97" w:rsidRPr="00876FDA">
        <w:rPr>
          <w:lang w:val="ka-GE"/>
        </w:rPr>
        <w:t xml:space="preserve"> &lt;2 </w:t>
      </w:r>
      <w:r w:rsidR="00D40D97" w:rsidRPr="00876FDA">
        <w:rPr>
          <w:rFonts w:ascii="Sylfaen" w:hAnsi="Sylfaen" w:cs="Sylfaen"/>
          <w:lang w:val="ka-GE"/>
        </w:rPr>
        <w:t>წლამდე</w:t>
      </w:r>
      <w:r w:rsidR="00D40D97" w:rsidRPr="00876FDA">
        <w:rPr>
          <w:lang w:val="ka-GE"/>
        </w:rPr>
        <w:t xml:space="preserve">). </w:t>
      </w:r>
      <w:r w:rsidR="00FF0FEA" w:rsidRPr="00876FDA">
        <w:rPr>
          <w:rFonts w:ascii="Sylfaen" w:hAnsi="Sylfaen" w:cs="Sylfaen"/>
          <w:lang w:val="ka-GE"/>
        </w:rPr>
        <w:t>მკურნალო</w:t>
      </w:r>
      <w:r w:rsidR="00D40D97" w:rsidRPr="00876FDA">
        <w:rPr>
          <w:rFonts w:ascii="Sylfaen" w:hAnsi="Sylfaen" w:cs="Sylfaen"/>
          <w:lang w:val="ka-GE"/>
        </w:rPr>
        <w:t>ბის</w:t>
      </w:r>
      <w:r w:rsidR="00D40D97" w:rsidRPr="00876FDA">
        <w:rPr>
          <w:lang w:val="ka-GE"/>
        </w:rPr>
        <w:t xml:space="preserve"> </w:t>
      </w:r>
      <w:r w:rsidR="00D40D97" w:rsidRPr="00876FDA">
        <w:rPr>
          <w:rFonts w:ascii="Sylfaen" w:hAnsi="Sylfaen" w:cs="Sylfaen"/>
          <w:lang w:val="ka-GE"/>
        </w:rPr>
        <w:t>საშუალო</w:t>
      </w:r>
      <w:r w:rsidR="00D40D97" w:rsidRPr="00876FDA">
        <w:rPr>
          <w:lang w:val="ka-GE"/>
        </w:rPr>
        <w:t xml:space="preserve"> </w:t>
      </w:r>
      <w:r w:rsidR="00D40D97" w:rsidRPr="00876FDA">
        <w:rPr>
          <w:rFonts w:ascii="Sylfaen" w:hAnsi="Sylfaen" w:cs="Sylfaen"/>
          <w:lang w:val="ka-GE"/>
        </w:rPr>
        <w:t>ხანგრძლივობა</w:t>
      </w:r>
      <w:r w:rsidR="00D40D97" w:rsidRPr="00876FDA">
        <w:rPr>
          <w:lang w:val="ka-GE"/>
        </w:rPr>
        <w:t xml:space="preserve"> </w:t>
      </w:r>
      <w:r w:rsidR="00D40D97" w:rsidRPr="00876FDA">
        <w:rPr>
          <w:rFonts w:ascii="Sylfaen" w:hAnsi="Sylfaen" w:cs="Sylfaen"/>
          <w:lang w:val="ka-GE"/>
        </w:rPr>
        <w:t>კვლევებში</w:t>
      </w:r>
      <w:r w:rsidR="00D40D97" w:rsidRPr="00876FDA">
        <w:rPr>
          <w:lang w:val="ka-GE"/>
        </w:rPr>
        <w:t xml:space="preserve"> </w:t>
      </w:r>
      <w:r w:rsidR="00D40D97" w:rsidRPr="00876FDA">
        <w:rPr>
          <w:rFonts w:ascii="Sylfaen" w:hAnsi="Sylfaen" w:cs="Sylfaen"/>
          <w:lang w:val="ka-GE"/>
        </w:rPr>
        <w:t>იყო</w:t>
      </w:r>
      <w:r w:rsidR="004E360B" w:rsidRPr="00876FDA">
        <w:rPr>
          <w:lang w:val="ka-GE"/>
        </w:rPr>
        <w:t xml:space="preserve"> 3</w:t>
      </w:r>
      <w:r w:rsidR="004E360B" w:rsidRPr="00876FDA">
        <w:rPr>
          <w:rFonts w:asciiTheme="minorHAnsi" w:hAnsiTheme="minorHAnsi"/>
          <w:lang w:val="ka-GE"/>
        </w:rPr>
        <w:t>2</w:t>
      </w:r>
      <w:r w:rsidR="00D40D97" w:rsidRPr="00876FDA">
        <w:rPr>
          <w:lang w:val="ka-GE"/>
        </w:rPr>
        <w:t xml:space="preserve"> </w:t>
      </w:r>
      <w:r w:rsidR="00D40D97" w:rsidRPr="00876FDA">
        <w:rPr>
          <w:rFonts w:ascii="Sylfaen" w:hAnsi="Sylfaen" w:cs="Sylfaen"/>
          <w:lang w:val="ka-GE"/>
        </w:rPr>
        <w:t>კვირა</w:t>
      </w:r>
      <w:r w:rsidR="00D40D97" w:rsidRPr="00876FDA">
        <w:rPr>
          <w:lang w:val="ka-GE"/>
        </w:rPr>
        <w:t xml:space="preserve"> (</w:t>
      </w:r>
      <w:r w:rsidR="00D40D97" w:rsidRPr="00876FDA">
        <w:rPr>
          <w:rFonts w:ascii="Sylfaen" w:hAnsi="Sylfaen" w:cs="Sylfaen"/>
          <w:lang w:val="ka-GE"/>
        </w:rPr>
        <w:t>დიაპაზონი</w:t>
      </w:r>
      <w:r w:rsidR="00D40D97" w:rsidRPr="00876FDA">
        <w:rPr>
          <w:lang w:val="ka-GE"/>
        </w:rPr>
        <w:t>: 0,1-</w:t>
      </w:r>
      <w:r w:rsidR="00D40D97" w:rsidRPr="00876FDA">
        <w:rPr>
          <w:rFonts w:ascii="Sylfaen" w:hAnsi="Sylfaen" w:cs="Sylfaen"/>
          <w:lang w:val="ka-GE"/>
        </w:rPr>
        <w:t>დან</w:t>
      </w:r>
      <w:r w:rsidR="00D40D97" w:rsidRPr="00876FDA">
        <w:rPr>
          <w:lang w:val="ka-GE"/>
        </w:rPr>
        <w:t xml:space="preserve"> 94,3 </w:t>
      </w:r>
      <w:r w:rsidR="00D40D97" w:rsidRPr="00876FDA">
        <w:rPr>
          <w:rFonts w:ascii="Sylfaen" w:hAnsi="Sylfaen" w:cs="Sylfaen"/>
          <w:lang w:val="ka-GE"/>
        </w:rPr>
        <w:t>კვირამდე</w:t>
      </w:r>
      <w:r w:rsidR="00D40D97" w:rsidRPr="00876FDA">
        <w:rPr>
          <w:lang w:val="ka-GE"/>
        </w:rPr>
        <w:t>).</w:t>
      </w:r>
    </w:p>
    <w:p w14:paraId="1EC88FA4" w14:textId="77777777" w:rsidR="002D24E3" w:rsidRPr="00876FDA" w:rsidRDefault="002D24E3" w:rsidP="002D24E3">
      <w:pPr>
        <w:widowControl w:val="0"/>
        <w:autoSpaceDE w:val="0"/>
        <w:autoSpaceDN w:val="0"/>
        <w:adjustRightInd w:val="0"/>
        <w:rPr>
          <w:lang w:val="ka-GE"/>
        </w:rPr>
      </w:pPr>
    </w:p>
    <w:p w14:paraId="0F3B43B9" w14:textId="77777777" w:rsidR="0045678C" w:rsidRPr="00876FDA" w:rsidRDefault="00EB2F43" w:rsidP="00CB41F2">
      <w:pPr>
        <w:keepNext/>
        <w:keepLines/>
        <w:autoSpaceDE w:val="0"/>
        <w:autoSpaceDN w:val="0"/>
        <w:adjustRightInd w:val="0"/>
        <w:ind w:left="1077" w:hanging="1077"/>
        <w:rPr>
          <w:noProof/>
          <w:color w:val="FF0000"/>
          <w:lang w:val="ka-GE"/>
        </w:rPr>
      </w:pPr>
      <w:proofErr w:type="spellStart"/>
      <w:r w:rsidRPr="00876FDA">
        <w:rPr>
          <w:rFonts w:ascii="Sylfaen" w:hAnsi="Sylfaen"/>
          <w:lang w:val="ka-GE"/>
        </w:rPr>
        <w:lastRenderedPageBreak/>
        <w:t>კლინკური</w:t>
      </w:r>
      <w:proofErr w:type="spellEnd"/>
      <w:r w:rsidRPr="00876FDA">
        <w:rPr>
          <w:rFonts w:ascii="Sylfaen" w:hAnsi="Sylfaen"/>
          <w:lang w:val="ka-GE"/>
        </w:rPr>
        <w:t xml:space="preserve"> კვლევის  III ფაზიდან გამოვლენილი </w:t>
      </w:r>
      <w:r w:rsidR="0045678C" w:rsidRPr="00876FDA">
        <w:rPr>
          <w:rFonts w:ascii="Sylfaen" w:hAnsi="Sylfaen"/>
          <w:lang w:val="ka-GE"/>
        </w:rPr>
        <w:t>წამლის გვერდითი რეაქციები(</w:t>
      </w:r>
      <w:proofErr w:type="spellStart"/>
      <w:r w:rsidR="006F2DD6" w:rsidRPr="00876FDA">
        <w:rPr>
          <w:rFonts w:ascii="Sylfaen" w:hAnsi="Sylfaen"/>
          <w:lang w:val="ka-GE"/>
        </w:rPr>
        <w:t>ADRs</w:t>
      </w:r>
      <w:proofErr w:type="spellEnd"/>
      <w:r w:rsidR="00E012CA" w:rsidRPr="00876FDA">
        <w:rPr>
          <w:rFonts w:ascii="Sylfaen" w:hAnsi="Sylfaen"/>
          <w:lang w:val="ka-GE"/>
        </w:rPr>
        <w:t xml:space="preserve">) </w:t>
      </w:r>
      <w:r w:rsidR="00E012CA" w:rsidRPr="00876FDA">
        <w:rPr>
          <w:rFonts w:ascii="Sylfaen" w:hAnsi="Sylfaen" w:cs="Sylfaen"/>
          <w:lang w:val="ka-GE"/>
        </w:rPr>
        <w:t>და</w:t>
      </w:r>
      <w:r w:rsidR="00E012CA" w:rsidRPr="00876FDA">
        <w:rPr>
          <w:lang w:val="ka-GE"/>
        </w:rPr>
        <w:t xml:space="preserve"> </w:t>
      </w:r>
      <w:proofErr w:type="spellStart"/>
      <w:r w:rsidR="00E012CA" w:rsidRPr="00876FDA">
        <w:rPr>
          <w:rFonts w:ascii="Sylfaen" w:hAnsi="Sylfaen" w:cs="Sylfaen"/>
          <w:lang w:val="ka-GE"/>
        </w:rPr>
        <w:t>პოსტმარკეტინგული</w:t>
      </w:r>
      <w:proofErr w:type="spellEnd"/>
      <w:r w:rsidR="00E012CA" w:rsidRPr="00876FDA">
        <w:rPr>
          <w:lang w:val="ka-GE"/>
        </w:rPr>
        <w:t xml:space="preserve"> </w:t>
      </w:r>
      <w:r w:rsidR="00E012CA" w:rsidRPr="00876FDA">
        <w:rPr>
          <w:rFonts w:ascii="Sylfaen" w:hAnsi="Sylfaen" w:cs="Sylfaen"/>
          <w:lang w:val="ka-GE"/>
        </w:rPr>
        <w:t>მეთვალყურეობა</w:t>
      </w:r>
      <w:r w:rsidR="00E012CA" w:rsidRPr="00876FDA">
        <w:rPr>
          <w:lang w:val="ka-GE"/>
        </w:rPr>
        <w:t xml:space="preserve"> </w:t>
      </w:r>
      <w:r w:rsidR="00E012CA" w:rsidRPr="00876FDA">
        <w:rPr>
          <w:rFonts w:ascii="Sylfaen" w:hAnsi="Sylfaen"/>
          <w:lang w:val="ka-GE"/>
        </w:rPr>
        <w:t xml:space="preserve">დალაგებულია </w:t>
      </w:r>
      <w:proofErr w:type="spellStart"/>
      <w:r w:rsidR="006F2DD6" w:rsidRPr="00876FDA">
        <w:rPr>
          <w:rFonts w:ascii="Sylfaen" w:hAnsi="Sylfaen"/>
          <w:lang w:val="ka-GE"/>
        </w:rPr>
        <w:t>MedDRA</w:t>
      </w:r>
      <w:proofErr w:type="spellEnd"/>
      <w:r w:rsidR="006F2DD6" w:rsidRPr="00876FDA">
        <w:rPr>
          <w:rFonts w:ascii="Sylfaen" w:hAnsi="Sylfaen"/>
          <w:lang w:val="ka-GE"/>
        </w:rPr>
        <w:t xml:space="preserve"> </w:t>
      </w:r>
      <w:r w:rsidRPr="00876FDA">
        <w:rPr>
          <w:rFonts w:ascii="Sylfaen" w:hAnsi="Sylfaen"/>
          <w:lang w:val="ka-GE"/>
        </w:rPr>
        <w:t>-ს სისტემის ორგან</w:t>
      </w:r>
      <w:r w:rsidR="0045678C" w:rsidRPr="00876FDA">
        <w:rPr>
          <w:rFonts w:ascii="Sylfaen" w:hAnsi="Sylfaen"/>
          <w:lang w:val="ka-GE"/>
        </w:rPr>
        <w:t xml:space="preserve">ოთა კლასის მიხედვით </w:t>
      </w:r>
      <w:r w:rsidR="006F2DD6" w:rsidRPr="00876FDA">
        <w:rPr>
          <w:lang w:val="ka-GE"/>
        </w:rPr>
        <w:t>(</w:t>
      </w:r>
      <w:r w:rsidR="0045678C" w:rsidRPr="00876FDA">
        <w:rPr>
          <w:rFonts w:ascii="Sylfaen" w:hAnsi="Sylfaen"/>
          <w:lang w:val="ka-GE"/>
        </w:rPr>
        <w:t>ცხრილი</w:t>
      </w:r>
      <w:r w:rsidR="00A75C39" w:rsidRPr="00876FDA">
        <w:rPr>
          <w:lang w:val="ka-GE"/>
        </w:rPr>
        <w:t> </w:t>
      </w:r>
      <w:r w:rsidR="006F2DD6" w:rsidRPr="00876FDA">
        <w:rPr>
          <w:lang w:val="ka-GE"/>
        </w:rPr>
        <w:t>2).</w:t>
      </w:r>
      <w:r w:rsidR="006F2DD6" w:rsidRPr="00876FDA">
        <w:rPr>
          <w:color w:val="FF0000"/>
          <w:lang w:val="ka-GE"/>
        </w:rPr>
        <w:t xml:space="preserve"> </w:t>
      </w:r>
      <w:r w:rsidR="0045678C" w:rsidRPr="00876FDA">
        <w:rPr>
          <w:rFonts w:ascii="Sylfaen" w:hAnsi="Sylfaen"/>
          <w:lang w:val="ka-GE"/>
        </w:rPr>
        <w:t xml:space="preserve">ამ თავში ჩამოთვლილი გვერდითი მოვლენები ჯგუფდება შემდეგი სიხშირის კატეგორიების მიხედვით </w:t>
      </w:r>
      <w:r w:rsidR="0045678C" w:rsidRPr="00876FDA">
        <w:rPr>
          <w:lang w:val="ka-GE"/>
        </w:rPr>
        <w:t xml:space="preserve">: </w:t>
      </w:r>
      <w:r w:rsidR="0045678C" w:rsidRPr="00876FDA">
        <w:rPr>
          <w:rFonts w:ascii="Sylfaen" w:hAnsi="Sylfaen"/>
          <w:lang w:val="ka-GE"/>
        </w:rPr>
        <w:t>ძალიან ხშირი</w:t>
      </w:r>
      <w:r w:rsidR="0045678C" w:rsidRPr="00876FDA">
        <w:rPr>
          <w:lang w:val="ka-GE"/>
        </w:rPr>
        <w:t xml:space="preserve"> (≥1/10); </w:t>
      </w:r>
      <w:r w:rsidR="0045678C" w:rsidRPr="00876FDA">
        <w:rPr>
          <w:rFonts w:ascii="Sylfaen" w:hAnsi="Sylfaen"/>
          <w:lang w:val="ka-GE"/>
        </w:rPr>
        <w:t>ხშირი</w:t>
      </w:r>
      <w:r w:rsidR="0045678C" w:rsidRPr="00876FDA">
        <w:rPr>
          <w:lang w:val="ka-GE"/>
        </w:rPr>
        <w:t xml:space="preserve"> (≥1/100 </w:t>
      </w:r>
      <w:proofErr w:type="spellStart"/>
      <w:r w:rsidR="0045678C" w:rsidRPr="00876FDA">
        <w:rPr>
          <w:lang w:val="ka-GE"/>
        </w:rPr>
        <w:t>to</w:t>
      </w:r>
      <w:proofErr w:type="spellEnd"/>
      <w:r w:rsidR="0045678C" w:rsidRPr="00876FDA">
        <w:rPr>
          <w:lang w:val="ka-GE"/>
        </w:rPr>
        <w:t xml:space="preserve"> &lt;1/10); </w:t>
      </w:r>
      <w:r w:rsidR="0045678C" w:rsidRPr="00876FDA">
        <w:rPr>
          <w:rFonts w:ascii="Sylfaen" w:hAnsi="Sylfaen"/>
          <w:lang w:val="ka-GE"/>
        </w:rPr>
        <w:t>არახშირი</w:t>
      </w:r>
      <w:r w:rsidR="0045678C" w:rsidRPr="00876FDA">
        <w:rPr>
          <w:lang w:val="ka-GE"/>
        </w:rPr>
        <w:t xml:space="preserve"> (≥1/1,000 </w:t>
      </w:r>
      <w:proofErr w:type="spellStart"/>
      <w:r w:rsidR="0045678C" w:rsidRPr="00876FDA">
        <w:rPr>
          <w:lang w:val="ka-GE"/>
        </w:rPr>
        <w:t>to</w:t>
      </w:r>
      <w:proofErr w:type="spellEnd"/>
      <w:r w:rsidR="0045678C" w:rsidRPr="00876FDA">
        <w:rPr>
          <w:lang w:val="ka-GE"/>
        </w:rPr>
        <w:t xml:space="preserve"> &lt;1/100); </w:t>
      </w:r>
      <w:r w:rsidR="0045678C" w:rsidRPr="00876FDA">
        <w:rPr>
          <w:rFonts w:ascii="Sylfaen" w:hAnsi="Sylfaen"/>
          <w:lang w:val="ka-GE"/>
        </w:rPr>
        <w:t>იშვიათი</w:t>
      </w:r>
      <w:r w:rsidR="0045678C" w:rsidRPr="00876FDA">
        <w:rPr>
          <w:lang w:val="ka-GE"/>
        </w:rPr>
        <w:t xml:space="preserve"> (≥1/10,000 </w:t>
      </w:r>
      <w:proofErr w:type="spellStart"/>
      <w:r w:rsidR="0045678C" w:rsidRPr="00876FDA">
        <w:rPr>
          <w:lang w:val="ka-GE"/>
        </w:rPr>
        <w:t>to</w:t>
      </w:r>
      <w:proofErr w:type="spellEnd"/>
      <w:r w:rsidR="0045678C" w:rsidRPr="00876FDA">
        <w:rPr>
          <w:lang w:val="ka-GE"/>
        </w:rPr>
        <w:t xml:space="preserve"> &lt;1/1,000); </w:t>
      </w:r>
      <w:r w:rsidR="0045678C" w:rsidRPr="00876FDA">
        <w:rPr>
          <w:rFonts w:ascii="Sylfaen" w:hAnsi="Sylfaen"/>
          <w:lang w:val="ka-GE"/>
        </w:rPr>
        <w:t>ძალიან იშვიათი</w:t>
      </w:r>
      <w:r w:rsidR="0045678C" w:rsidRPr="00876FDA">
        <w:rPr>
          <w:lang w:val="ka-GE"/>
        </w:rPr>
        <w:t xml:space="preserve"> (&lt;1/10,000); </w:t>
      </w:r>
      <w:r w:rsidR="0045678C" w:rsidRPr="00876FDA">
        <w:rPr>
          <w:rFonts w:ascii="Sylfaen" w:hAnsi="Sylfaen"/>
          <w:lang w:val="ka-GE"/>
        </w:rPr>
        <w:t xml:space="preserve">არ არის ცნობილი </w:t>
      </w:r>
      <w:r w:rsidR="0045678C" w:rsidRPr="00876FDA">
        <w:rPr>
          <w:lang w:val="ka-GE"/>
        </w:rPr>
        <w:t>(</w:t>
      </w:r>
      <w:r w:rsidR="0045678C" w:rsidRPr="00876FDA">
        <w:rPr>
          <w:rFonts w:ascii="Sylfaen" w:hAnsi="Sylfaen"/>
          <w:lang w:val="ka-GE"/>
        </w:rPr>
        <w:t>არ ფასდება ამჟამინდელი მონაცემებით</w:t>
      </w:r>
      <w:r w:rsidR="0045678C" w:rsidRPr="00876FDA">
        <w:rPr>
          <w:lang w:val="ka-GE"/>
        </w:rPr>
        <w:t xml:space="preserve">).  </w:t>
      </w:r>
    </w:p>
    <w:p w14:paraId="6FA1CC12" w14:textId="77777777" w:rsidR="0045678C" w:rsidRPr="00876FDA" w:rsidRDefault="0045678C" w:rsidP="00DF77B5">
      <w:pPr>
        <w:keepNext/>
        <w:keepLines/>
        <w:autoSpaceDE w:val="0"/>
        <w:autoSpaceDN w:val="0"/>
        <w:adjustRightInd w:val="0"/>
        <w:ind w:left="1077" w:hanging="1077"/>
        <w:rPr>
          <w:noProof/>
          <w:color w:val="FF0000"/>
          <w:lang w:val="ka-GE"/>
        </w:rPr>
      </w:pPr>
    </w:p>
    <w:p w14:paraId="2D1ED3C3" w14:textId="77777777" w:rsidR="00DF77B5" w:rsidRPr="00876FDA" w:rsidRDefault="00DF77B5" w:rsidP="00DF77B5">
      <w:pPr>
        <w:keepNext/>
        <w:keepLines/>
        <w:autoSpaceDE w:val="0"/>
        <w:autoSpaceDN w:val="0"/>
        <w:adjustRightInd w:val="0"/>
        <w:ind w:left="1077" w:hanging="1077"/>
        <w:rPr>
          <w:noProof/>
          <w:color w:val="FF0000"/>
          <w:lang w:val="ka-GE"/>
        </w:rPr>
      </w:pPr>
    </w:p>
    <w:p w14:paraId="12AEB82F" w14:textId="77777777" w:rsidR="009B4064" w:rsidRPr="00876FDA" w:rsidRDefault="009B4064" w:rsidP="009B4064">
      <w:pPr>
        <w:keepNext/>
        <w:keepLines/>
        <w:autoSpaceDE w:val="0"/>
        <w:autoSpaceDN w:val="0"/>
        <w:adjustRightInd w:val="0"/>
        <w:ind w:left="1077" w:hanging="1077"/>
        <w:rPr>
          <w:rFonts w:ascii="Sylfaen" w:hAnsi="Sylfaen"/>
          <w:lang w:val="ka-GE"/>
        </w:rPr>
      </w:pPr>
      <w:r w:rsidRPr="00876FDA">
        <w:rPr>
          <w:rFonts w:ascii="Sylfaen" w:hAnsi="Sylfaen"/>
          <w:lang w:val="ka-GE"/>
        </w:rPr>
        <w:t xml:space="preserve">ცხრილი 2  </w:t>
      </w:r>
      <w:proofErr w:type="spellStart"/>
      <w:r w:rsidRPr="00876FDA">
        <w:rPr>
          <w:rFonts w:ascii="Sylfaen" w:hAnsi="Sylfaen"/>
          <w:lang w:val="ka-GE"/>
        </w:rPr>
        <w:t>ჰემლიბრას</w:t>
      </w:r>
      <w:proofErr w:type="spellEnd"/>
      <w:r w:rsidRPr="00876FDA">
        <w:rPr>
          <w:rFonts w:ascii="Sylfaen" w:hAnsi="Sylfaen"/>
          <w:lang w:val="ka-GE"/>
        </w:rPr>
        <w:t xml:space="preserve"> </w:t>
      </w:r>
      <w:r w:rsidRPr="00876FDA">
        <w:rPr>
          <w:b/>
          <w:lang w:val="ka-GE"/>
        </w:rPr>
        <w:t>HAVEN</w:t>
      </w:r>
      <w:r w:rsidRPr="00876FDA">
        <w:rPr>
          <w:rFonts w:asciiTheme="minorHAnsi" w:hAnsiTheme="minorHAnsi"/>
          <w:b/>
          <w:lang w:val="ka-GE"/>
        </w:rPr>
        <w:t>-ის</w:t>
      </w:r>
      <w:r w:rsidRPr="00876FDA">
        <w:rPr>
          <w:rFonts w:ascii="Sylfaen" w:hAnsi="Sylfaen"/>
          <w:lang w:val="ka-GE"/>
        </w:rPr>
        <w:t xml:space="preserve"> კლინიკურ კვლევებში და </w:t>
      </w:r>
      <w:proofErr w:type="spellStart"/>
      <w:r w:rsidRPr="00876FDA">
        <w:rPr>
          <w:rFonts w:ascii="Sylfaen" w:hAnsi="Sylfaen"/>
          <w:lang w:val="ka-GE"/>
        </w:rPr>
        <w:t>პოსტმარკეტინგული</w:t>
      </w:r>
      <w:proofErr w:type="spellEnd"/>
      <w:r w:rsidRPr="00876FDA">
        <w:rPr>
          <w:rFonts w:ascii="Sylfaen" w:hAnsi="Sylfaen"/>
          <w:lang w:val="ka-GE"/>
        </w:rPr>
        <w:t xml:space="preserve"> გამოცდილებიდან კონსოლიდირებულად </w:t>
      </w:r>
      <w:r w:rsidRPr="00876FDA">
        <w:rPr>
          <w:lang w:val="ka-GE"/>
        </w:rPr>
        <w:t xml:space="preserve"> </w:t>
      </w:r>
      <w:r w:rsidRPr="00876FDA">
        <w:rPr>
          <w:rFonts w:ascii="Sylfaen" w:hAnsi="Sylfaen"/>
          <w:lang w:val="ka-GE"/>
        </w:rPr>
        <w:t xml:space="preserve">დაფიქსირებული გვერდითი მოვლენების შეჯამებული მონაცემები </w:t>
      </w:r>
    </w:p>
    <w:p w14:paraId="53DC9C78" w14:textId="77777777" w:rsidR="009B4064" w:rsidRPr="00876FDA" w:rsidRDefault="009B4064" w:rsidP="009B4064">
      <w:pPr>
        <w:keepNext/>
        <w:keepLines/>
        <w:autoSpaceDE w:val="0"/>
        <w:autoSpaceDN w:val="0"/>
        <w:adjustRightInd w:val="0"/>
        <w:ind w:left="1077" w:hanging="1077"/>
        <w:rPr>
          <w:rFonts w:ascii="Sylfaen" w:hAnsi="Sylfaen"/>
          <w:lang w:val="ka-GE"/>
        </w:rPr>
      </w:pPr>
    </w:p>
    <w:p w14:paraId="516B86AD" w14:textId="77777777" w:rsidR="009B4064" w:rsidRPr="00876FDA" w:rsidRDefault="009B4064" w:rsidP="009B4064">
      <w:pPr>
        <w:keepNext/>
        <w:keepLines/>
        <w:autoSpaceDE w:val="0"/>
        <w:autoSpaceDN w:val="0"/>
        <w:adjustRightInd w:val="0"/>
        <w:rPr>
          <w:b/>
        </w:rPr>
      </w:pPr>
    </w:p>
    <w:tbl>
      <w:tblPr>
        <w:tblW w:w="50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3"/>
        <w:gridCol w:w="3232"/>
        <w:gridCol w:w="2262"/>
      </w:tblGrid>
      <w:tr w:rsidR="009B4064" w:rsidRPr="00876FDA" w14:paraId="25589838" w14:textId="77777777" w:rsidTr="00E054D9">
        <w:trPr>
          <w:trHeight w:val="739"/>
        </w:trPr>
        <w:tc>
          <w:tcPr>
            <w:tcW w:w="3750" w:type="dxa"/>
          </w:tcPr>
          <w:p w14:paraId="251A87F2" w14:textId="77777777" w:rsidR="009B4064" w:rsidRPr="00876FDA" w:rsidRDefault="009B4064" w:rsidP="00E054D9">
            <w:pPr>
              <w:keepNext/>
              <w:keepLines/>
              <w:widowControl w:val="0"/>
              <w:autoSpaceDE w:val="0"/>
              <w:autoSpaceDN w:val="0"/>
              <w:adjustRightInd w:val="0"/>
              <w:rPr>
                <w:rFonts w:ascii="Sylfaen" w:hAnsi="Sylfaen"/>
                <w:b/>
                <w:szCs w:val="22"/>
                <w:lang w:eastAsia="en-GB"/>
              </w:rPr>
            </w:pPr>
            <w:proofErr w:type="spellStart"/>
            <w:r w:rsidRPr="00876FDA">
              <w:rPr>
                <w:rFonts w:ascii="Sylfaen" w:hAnsi="Sylfaen" w:cs="Sylfaen"/>
                <w:b/>
                <w:szCs w:val="22"/>
                <w:lang w:eastAsia="en-GB"/>
              </w:rPr>
              <w:t>სისტემის</w:t>
            </w:r>
            <w:proofErr w:type="spellEnd"/>
            <w:r w:rsidRPr="00876FDA">
              <w:rPr>
                <w:rFonts w:ascii="Sylfaen" w:hAnsi="Sylfaen"/>
                <w:b/>
                <w:szCs w:val="22"/>
                <w:lang w:eastAsia="en-GB"/>
              </w:rPr>
              <w:t xml:space="preserve"> </w:t>
            </w:r>
            <w:proofErr w:type="spellStart"/>
            <w:r w:rsidRPr="00876FDA">
              <w:rPr>
                <w:rFonts w:ascii="Sylfaen" w:hAnsi="Sylfaen" w:cs="Sylfaen"/>
                <w:b/>
                <w:szCs w:val="22"/>
                <w:lang w:eastAsia="en-GB"/>
              </w:rPr>
              <w:t>ორგანოთა</w:t>
            </w:r>
            <w:proofErr w:type="spellEnd"/>
            <w:r w:rsidRPr="00876FDA">
              <w:rPr>
                <w:rFonts w:ascii="Sylfaen" w:hAnsi="Sylfaen"/>
                <w:b/>
                <w:szCs w:val="22"/>
                <w:lang w:eastAsia="en-GB"/>
              </w:rPr>
              <w:t xml:space="preserve"> </w:t>
            </w:r>
            <w:proofErr w:type="spellStart"/>
            <w:r w:rsidRPr="00876FDA">
              <w:rPr>
                <w:rFonts w:ascii="Sylfaen" w:hAnsi="Sylfaen" w:cs="Sylfaen"/>
                <w:b/>
                <w:szCs w:val="22"/>
                <w:lang w:eastAsia="en-GB"/>
              </w:rPr>
              <w:t>კლასი</w:t>
            </w:r>
            <w:proofErr w:type="spellEnd"/>
            <w:r w:rsidRPr="00876FDA">
              <w:rPr>
                <w:rFonts w:ascii="Sylfaen" w:hAnsi="Sylfaen"/>
                <w:b/>
                <w:szCs w:val="22"/>
                <w:lang w:eastAsia="en-GB"/>
              </w:rPr>
              <w:t xml:space="preserve"> (SOC)</w:t>
            </w:r>
          </w:p>
        </w:tc>
        <w:tc>
          <w:tcPr>
            <w:tcW w:w="3153" w:type="dxa"/>
          </w:tcPr>
          <w:p w14:paraId="05DE1460" w14:textId="77777777" w:rsidR="009B4064" w:rsidRPr="00876FDA" w:rsidRDefault="009B4064" w:rsidP="00E054D9">
            <w:pPr>
              <w:keepNext/>
              <w:keepLines/>
              <w:widowControl w:val="0"/>
              <w:autoSpaceDE w:val="0"/>
              <w:autoSpaceDN w:val="0"/>
              <w:adjustRightInd w:val="0"/>
              <w:rPr>
                <w:rFonts w:ascii="Sylfaen" w:hAnsi="Sylfaen"/>
                <w:b/>
                <w:szCs w:val="22"/>
                <w:lang w:eastAsia="en-GB"/>
              </w:rPr>
            </w:pPr>
            <w:proofErr w:type="spellStart"/>
            <w:r w:rsidRPr="00876FDA">
              <w:rPr>
                <w:rFonts w:ascii="Sylfaen" w:hAnsi="Sylfaen" w:cs="Sylfaen"/>
                <w:b/>
                <w:szCs w:val="22"/>
                <w:lang w:eastAsia="en-GB"/>
              </w:rPr>
              <w:t>გვერდითი</w:t>
            </w:r>
            <w:proofErr w:type="spellEnd"/>
            <w:r w:rsidRPr="00876FDA">
              <w:rPr>
                <w:rFonts w:ascii="Sylfaen" w:hAnsi="Sylfaen"/>
                <w:b/>
                <w:szCs w:val="22"/>
                <w:lang w:eastAsia="en-GB"/>
              </w:rPr>
              <w:t xml:space="preserve"> </w:t>
            </w:r>
            <w:proofErr w:type="spellStart"/>
            <w:r w:rsidRPr="00876FDA">
              <w:rPr>
                <w:rFonts w:ascii="Sylfaen" w:hAnsi="Sylfaen" w:cs="Sylfaen"/>
                <w:b/>
                <w:szCs w:val="22"/>
                <w:lang w:eastAsia="en-GB"/>
              </w:rPr>
              <w:t>რეაქციები</w:t>
            </w:r>
            <w:proofErr w:type="spellEnd"/>
          </w:p>
          <w:p w14:paraId="33C068F6" w14:textId="77777777" w:rsidR="009B4064" w:rsidRPr="00876FDA" w:rsidRDefault="009B4064" w:rsidP="00E054D9">
            <w:pPr>
              <w:keepNext/>
              <w:keepLines/>
              <w:widowControl w:val="0"/>
              <w:autoSpaceDE w:val="0"/>
              <w:autoSpaceDN w:val="0"/>
              <w:adjustRightInd w:val="0"/>
              <w:rPr>
                <w:rFonts w:ascii="Sylfaen" w:hAnsi="Sylfaen"/>
                <w:szCs w:val="22"/>
                <w:lang w:eastAsia="en-GB"/>
              </w:rPr>
            </w:pPr>
            <w:r w:rsidRPr="00876FDA">
              <w:rPr>
                <w:rFonts w:ascii="Sylfaen" w:hAnsi="Sylfaen"/>
                <w:b/>
                <w:szCs w:val="22"/>
                <w:lang w:eastAsia="en-GB"/>
              </w:rPr>
              <w:t>(</w:t>
            </w:r>
            <w:proofErr w:type="spellStart"/>
            <w:r w:rsidRPr="00876FDA">
              <w:rPr>
                <w:rFonts w:ascii="Sylfaen" w:hAnsi="Sylfaen" w:cs="Sylfaen"/>
                <w:b/>
                <w:szCs w:val="22"/>
                <w:lang w:eastAsia="en-GB"/>
              </w:rPr>
              <w:t>სასურველი</w:t>
            </w:r>
            <w:proofErr w:type="spellEnd"/>
            <w:r w:rsidRPr="00876FDA">
              <w:rPr>
                <w:rFonts w:ascii="Sylfaen" w:hAnsi="Sylfaen"/>
                <w:b/>
                <w:szCs w:val="22"/>
                <w:lang w:eastAsia="en-GB"/>
              </w:rPr>
              <w:t xml:space="preserve"> </w:t>
            </w:r>
            <w:proofErr w:type="spellStart"/>
            <w:r w:rsidRPr="00876FDA">
              <w:rPr>
                <w:rFonts w:ascii="Sylfaen" w:hAnsi="Sylfaen" w:cs="Sylfaen"/>
                <w:b/>
                <w:szCs w:val="22"/>
                <w:lang w:eastAsia="en-GB"/>
              </w:rPr>
              <w:t>ტერმინი</w:t>
            </w:r>
            <w:proofErr w:type="spellEnd"/>
            <w:r w:rsidRPr="00876FDA">
              <w:rPr>
                <w:rFonts w:ascii="Sylfaen" w:hAnsi="Sylfaen"/>
                <w:b/>
                <w:szCs w:val="22"/>
                <w:lang w:eastAsia="en-GB"/>
              </w:rPr>
              <w:t>, MedDRA)</w:t>
            </w:r>
          </w:p>
        </w:tc>
        <w:tc>
          <w:tcPr>
            <w:tcW w:w="2207" w:type="dxa"/>
          </w:tcPr>
          <w:p w14:paraId="77878725" w14:textId="77777777" w:rsidR="009B4064" w:rsidRPr="00876FDA" w:rsidRDefault="009B4064" w:rsidP="00E054D9">
            <w:pPr>
              <w:keepNext/>
              <w:keepLines/>
              <w:widowControl w:val="0"/>
              <w:autoSpaceDE w:val="0"/>
              <w:autoSpaceDN w:val="0"/>
              <w:adjustRightInd w:val="0"/>
              <w:rPr>
                <w:rFonts w:ascii="Sylfaen" w:hAnsi="Sylfaen"/>
                <w:b/>
                <w:szCs w:val="22"/>
                <w:lang w:eastAsia="en-GB"/>
              </w:rPr>
            </w:pPr>
            <w:proofErr w:type="spellStart"/>
            <w:r w:rsidRPr="00876FDA">
              <w:rPr>
                <w:rFonts w:ascii="Sylfaen" w:hAnsi="Sylfaen" w:cs="Sylfaen"/>
                <w:b/>
                <w:szCs w:val="22"/>
                <w:lang w:eastAsia="en-GB"/>
              </w:rPr>
              <w:t>სიხშირე</w:t>
            </w:r>
            <w:proofErr w:type="spellEnd"/>
          </w:p>
        </w:tc>
      </w:tr>
      <w:tr w:rsidR="009B4064" w:rsidRPr="00876FDA" w14:paraId="6C955927" w14:textId="77777777" w:rsidTr="00E054D9">
        <w:trPr>
          <w:trHeight w:val="380"/>
        </w:trPr>
        <w:tc>
          <w:tcPr>
            <w:tcW w:w="3750" w:type="dxa"/>
          </w:tcPr>
          <w:p w14:paraId="52D466E6"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სისხლისა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ლიმფური</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სისტემის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p>
        </w:tc>
        <w:tc>
          <w:tcPr>
            <w:tcW w:w="3153" w:type="dxa"/>
          </w:tcPr>
          <w:p w14:paraId="397C5521"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თრომბოზული</w:t>
            </w:r>
            <w:proofErr w:type="spellEnd"/>
            <w:r w:rsidRPr="00876FDA">
              <w:rPr>
                <w:rFonts w:ascii="Sylfaen" w:hAnsi="Sylfaen" w:cs="Arial"/>
                <w:color w:val="000000"/>
                <w:szCs w:val="22"/>
                <w:lang w:eastAsia="en-GB"/>
              </w:rPr>
              <w:t xml:space="preserve"> </w:t>
            </w:r>
            <w:proofErr w:type="spellStart"/>
            <w:r w:rsidRPr="00876FDA">
              <w:rPr>
                <w:rFonts w:ascii="Sylfaen" w:hAnsi="Sylfaen" w:cs="Sylfaen"/>
                <w:color w:val="000000"/>
                <w:szCs w:val="22"/>
                <w:lang w:eastAsia="en-GB"/>
              </w:rPr>
              <w:t>მიკროანგიოპათია</w:t>
            </w:r>
            <w:proofErr w:type="spellEnd"/>
          </w:p>
        </w:tc>
        <w:tc>
          <w:tcPr>
            <w:tcW w:w="2207" w:type="dxa"/>
          </w:tcPr>
          <w:p w14:paraId="71DAA914"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არახშირი</w:t>
            </w:r>
          </w:p>
        </w:tc>
      </w:tr>
      <w:tr w:rsidR="009B4064" w:rsidRPr="00876FDA" w14:paraId="721EFDD6" w14:textId="77777777" w:rsidTr="00E054D9">
        <w:trPr>
          <w:trHeight w:val="380"/>
        </w:trPr>
        <w:tc>
          <w:tcPr>
            <w:tcW w:w="3750" w:type="dxa"/>
          </w:tcPr>
          <w:p w14:paraId="388A14CB"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ნერვული</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სისტემის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p>
        </w:tc>
        <w:tc>
          <w:tcPr>
            <w:tcW w:w="3153" w:type="dxa"/>
          </w:tcPr>
          <w:p w14:paraId="244C91AE"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თავის</w:t>
            </w:r>
            <w:proofErr w:type="spellEnd"/>
            <w:r w:rsidRPr="00876FDA">
              <w:rPr>
                <w:rFonts w:ascii="Sylfaen" w:hAnsi="Sylfaen"/>
                <w:color w:val="000000"/>
                <w:szCs w:val="22"/>
                <w:lang w:eastAsia="en-GB"/>
              </w:rPr>
              <w:t xml:space="preserve"> </w:t>
            </w:r>
            <w:proofErr w:type="spellStart"/>
            <w:r w:rsidRPr="00876FDA">
              <w:rPr>
                <w:rFonts w:ascii="Sylfaen" w:hAnsi="Sylfaen" w:cs="Sylfaen"/>
                <w:color w:val="000000"/>
                <w:szCs w:val="22"/>
                <w:lang w:eastAsia="en-GB"/>
              </w:rPr>
              <w:t>ტკივილი</w:t>
            </w:r>
            <w:proofErr w:type="spellEnd"/>
          </w:p>
        </w:tc>
        <w:tc>
          <w:tcPr>
            <w:tcW w:w="2207" w:type="dxa"/>
          </w:tcPr>
          <w:p w14:paraId="287D8333" w14:textId="77777777" w:rsidR="009B4064" w:rsidRPr="00876FDA" w:rsidRDefault="009B4064" w:rsidP="00E054D9">
            <w:pPr>
              <w:widowControl w:val="0"/>
              <w:autoSpaceDE w:val="0"/>
              <w:autoSpaceDN w:val="0"/>
              <w:adjustRightInd w:val="0"/>
              <w:rPr>
                <w:rFonts w:ascii="Sylfaen" w:hAnsi="Sylfaen"/>
                <w:szCs w:val="22"/>
                <w:lang w:val="ka-GE" w:eastAsia="en-GB"/>
              </w:rPr>
            </w:pPr>
            <w:r w:rsidRPr="00876FDA">
              <w:rPr>
                <w:rFonts w:ascii="Sylfaen" w:hAnsi="Sylfaen"/>
                <w:szCs w:val="22"/>
                <w:lang w:val="ka-GE" w:eastAsia="en-GB"/>
              </w:rPr>
              <w:t>ძალიან ხშირი</w:t>
            </w:r>
          </w:p>
        </w:tc>
      </w:tr>
      <w:tr w:rsidR="009B4064" w:rsidRPr="00876FDA" w14:paraId="56C56893" w14:textId="77777777" w:rsidTr="00E054D9">
        <w:trPr>
          <w:trHeight w:val="380"/>
        </w:trPr>
        <w:tc>
          <w:tcPr>
            <w:tcW w:w="3750" w:type="dxa"/>
            <w:vMerge w:val="restart"/>
          </w:tcPr>
          <w:p w14:paraId="29FCF16E"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სისხლძარღვთა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p>
        </w:tc>
        <w:tc>
          <w:tcPr>
            <w:tcW w:w="3153" w:type="dxa"/>
          </w:tcPr>
          <w:p w14:paraId="67C6D802"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ზედაპირული</w:t>
            </w:r>
            <w:proofErr w:type="spellEnd"/>
            <w:r w:rsidRPr="00876FDA">
              <w:rPr>
                <w:rFonts w:ascii="Sylfaen" w:hAnsi="Sylfaen" w:cs="Arial"/>
                <w:color w:val="000000"/>
                <w:szCs w:val="22"/>
                <w:lang w:eastAsia="en-GB"/>
              </w:rPr>
              <w:t xml:space="preserve"> </w:t>
            </w:r>
            <w:proofErr w:type="spellStart"/>
            <w:r w:rsidRPr="00876FDA">
              <w:rPr>
                <w:rFonts w:ascii="Sylfaen" w:hAnsi="Sylfaen" w:cs="Sylfaen"/>
                <w:color w:val="000000"/>
                <w:szCs w:val="22"/>
                <w:lang w:eastAsia="en-GB"/>
              </w:rPr>
              <w:t>თრომბოფლებიტი</w:t>
            </w:r>
            <w:proofErr w:type="spellEnd"/>
          </w:p>
        </w:tc>
        <w:tc>
          <w:tcPr>
            <w:tcW w:w="2207" w:type="dxa"/>
          </w:tcPr>
          <w:p w14:paraId="5259B6C4"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არახშირი</w:t>
            </w:r>
          </w:p>
        </w:tc>
      </w:tr>
      <w:tr w:rsidR="009B4064" w:rsidRPr="00876FDA" w14:paraId="5B5D87E5" w14:textId="77777777" w:rsidTr="00E054D9">
        <w:trPr>
          <w:trHeight w:val="380"/>
        </w:trPr>
        <w:tc>
          <w:tcPr>
            <w:tcW w:w="3750" w:type="dxa"/>
            <w:vMerge/>
          </w:tcPr>
          <w:p w14:paraId="6E49B467"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1C9ACDEE" w14:textId="77777777" w:rsidR="009B4064" w:rsidRPr="00876FDA" w:rsidRDefault="009B4064" w:rsidP="00E054D9">
            <w:pPr>
              <w:rPr>
                <w:rFonts w:ascii="Sylfaen" w:hAnsi="Sylfaen"/>
                <w:color w:val="000000"/>
                <w:vertAlign w:val="superscript"/>
              </w:rPr>
            </w:pPr>
            <w:proofErr w:type="spellStart"/>
            <w:r w:rsidRPr="00876FDA">
              <w:rPr>
                <w:rFonts w:ascii="Sylfaen" w:hAnsi="Sylfaen" w:cs="Sylfaen"/>
                <w:color w:val="000000"/>
                <w:szCs w:val="22"/>
                <w:lang w:eastAsia="en-GB"/>
              </w:rPr>
              <w:t>კავერნოზული</w:t>
            </w:r>
            <w:proofErr w:type="spellEnd"/>
            <w:r w:rsidRPr="00876FDA">
              <w:rPr>
                <w:rFonts w:ascii="Sylfaen" w:hAnsi="Sylfaen" w:cs="Arial"/>
                <w:color w:val="000000"/>
                <w:szCs w:val="22"/>
                <w:lang w:eastAsia="en-GB"/>
              </w:rPr>
              <w:t xml:space="preserve"> </w:t>
            </w:r>
            <w:proofErr w:type="spellStart"/>
            <w:r w:rsidRPr="00876FDA">
              <w:rPr>
                <w:rFonts w:ascii="Sylfaen" w:hAnsi="Sylfaen" w:cs="Sylfaen"/>
                <w:color w:val="000000"/>
                <w:szCs w:val="22"/>
                <w:lang w:eastAsia="en-GB"/>
              </w:rPr>
              <w:t>სინუსის</w:t>
            </w:r>
            <w:proofErr w:type="spellEnd"/>
            <w:r w:rsidRPr="00876FDA">
              <w:rPr>
                <w:rFonts w:ascii="Sylfaen" w:hAnsi="Sylfaen" w:cs="Arial"/>
                <w:color w:val="000000"/>
                <w:szCs w:val="22"/>
                <w:lang w:eastAsia="en-GB"/>
              </w:rPr>
              <w:t xml:space="preserve"> </w:t>
            </w:r>
            <w:proofErr w:type="spellStart"/>
            <w:r w:rsidRPr="00876FDA">
              <w:rPr>
                <w:rFonts w:ascii="Sylfaen" w:hAnsi="Sylfaen" w:cs="Sylfaen"/>
                <w:color w:val="000000"/>
                <w:szCs w:val="22"/>
                <w:lang w:eastAsia="en-GB"/>
              </w:rPr>
              <w:t>თრომბოზი</w:t>
            </w:r>
            <w:r w:rsidRPr="00876FDA">
              <w:rPr>
                <w:rFonts w:ascii="Sylfaen" w:hAnsi="Sylfaen" w:cs="Arial"/>
                <w:color w:val="000000"/>
                <w:szCs w:val="22"/>
                <w:vertAlign w:val="superscript"/>
                <w:lang w:eastAsia="en-GB"/>
              </w:rPr>
              <w:t>a</w:t>
            </w:r>
            <w:proofErr w:type="spellEnd"/>
          </w:p>
        </w:tc>
        <w:tc>
          <w:tcPr>
            <w:tcW w:w="2207" w:type="dxa"/>
          </w:tcPr>
          <w:p w14:paraId="79DAD656"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არახშირი</w:t>
            </w:r>
          </w:p>
        </w:tc>
      </w:tr>
      <w:tr w:rsidR="009B4064" w:rsidRPr="00876FDA" w14:paraId="2D53BA6C" w14:textId="77777777" w:rsidTr="00E054D9">
        <w:trPr>
          <w:trHeight w:val="380"/>
        </w:trPr>
        <w:tc>
          <w:tcPr>
            <w:tcW w:w="3750" w:type="dxa"/>
          </w:tcPr>
          <w:p w14:paraId="2E333056"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კუჭ</w:t>
            </w:r>
            <w:r w:rsidRPr="00876FDA">
              <w:rPr>
                <w:rFonts w:ascii="Sylfaen" w:hAnsi="Sylfaen"/>
                <w:szCs w:val="22"/>
                <w:lang w:eastAsia="en-GB"/>
              </w:rPr>
              <w:t>-</w:t>
            </w:r>
            <w:r w:rsidRPr="00876FDA">
              <w:rPr>
                <w:rFonts w:ascii="Sylfaen" w:hAnsi="Sylfaen" w:cs="Sylfaen"/>
                <w:szCs w:val="22"/>
                <w:lang w:eastAsia="en-GB"/>
              </w:rPr>
              <w:t>ნაწლავის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p>
        </w:tc>
        <w:tc>
          <w:tcPr>
            <w:tcW w:w="3153" w:type="dxa"/>
          </w:tcPr>
          <w:p w14:paraId="7CD22C67"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დიარეა</w:t>
            </w:r>
            <w:proofErr w:type="spellEnd"/>
          </w:p>
        </w:tc>
        <w:tc>
          <w:tcPr>
            <w:tcW w:w="2207" w:type="dxa"/>
          </w:tcPr>
          <w:p w14:paraId="25FE7177"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szCs w:val="22"/>
                <w:lang w:eastAsia="en-GB"/>
              </w:rPr>
              <w:t>ხშირი</w:t>
            </w:r>
            <w:proofErr w:type="spellEnd"/>
          </w:p>
        </w:tc>
      </w:tr>
      <w:tr w:rsidR="009B4064" w:rsidRPr="00876FDA" w14:paraId="7BC9A3A8" w14:textId="77777777" w:rsidTr="00E054D9">
        <w:trPr>
          <w:trHeight w:val="380"/>
        </w:trPr>
        <w:tc>
          <w:tcPr>
            <w:tcW w:w="3750" w:type="dxa"/>
            <w:vMerge w:val="restart"/>
          </w:tcPr>
          <w:p w14:paraId="0023930F"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კანისა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კანქვეშა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ქსოვილის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p>
        </w:tc>
        <w:tc>
          <w:tcPr>
            <w:tcW w:w="3153" w:type="dxa"/>
          </w:tcPr>
          <w:p w14:paraId="6FCD6769"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კანის</w:t>
            </w:r>
            <w:proofErr w:type="spellEnd"/>
            <w:r w:rsidRPr="00876FDA">
              <w:rPr>
                <w:rFonts w:ascii="Sylfaen" w:hAnsi="Sylfaen" w:cs="Arial"/>
                <w:color w:val="000000"/>
                <w:szCs w:val="22"/>
                <w:lang w:eastAsia="en-GB"/>
              </w:rPr>
              <w:t xml:space="preserve"> </w:t>
            </w:r>
            <w:proofErr w:type="spellStart"/>
            <w:r w:rsidRPr="00876FDA">
              <w:rPr>
                <w:rFonts w:ascii="Sylfaen" w:hAnsi="Sylfaen" w:cs="Sylfaen"/>
                <w:color w:val="000000"/>
                <w:szCs w:val="22"/>
                <w:lang w:eastAsia="en-GB"/>
              </w:rPr>
              <w:t>ნეკროზი</w:t>
            </w:r>
            <w:proofErr w:type="spellEnd"/>
          </w:p>
        </w:tc>
        <w:tc>
          <w:tcPr>
            <w:tcW w:w="2207" w:type="dxa"/>
          </w:tcPr>
          <w:p w14:paraId="3605137E"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არახშირი</w:t>
            </w:r>
          </w:p>
        </w:tc>
      </w:tr>
      <w:tr w:rsidR="009B4064" w:rsidRPr="00876FDA" w14:paraId="074B0E82" w14:textId="77777777" w:rsidTr="00E054D9">
        <w:trPr>
          <w:trHeight w:val="380"/>
        </w:trPr>
        <w:tc>
          <w:tcPr>
            <w:tcW w:w="3750" w:type="dxa"/>
            <w:vMerge/>
          </w:tcPr>
          <w:p w14:paraId="019870E7"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502FED9D" w14:textId="77777777" w:rsidR="009B4064" w:rsidRPr="00876FDA" w:rsidRDefault="009B4064" w:rsidP="00E054D9">
            <w:pPr>
              <w:rPr>
                <w:rFonts w:ascii="Sylfaen" w:hAnsi="Sylfaen" w:cs="Arial"/>
                <w:color w:val="000000"/>
                <w:szCs w:val="22"/>
                <w:lang w:eastAsia="en-GB"/>
              </w:rPr>
            </w:pPr>
            <w:proofErr w:type="spellStart"/>
            <w:r w:rsidRPr="00876FDA">
              <w:rPr>
                <w:rFonts w:ascii="Sylfaen" w:hAnsi="Sylfaen" w:cs="Sylfaen"/>
                <w:color w:val="000000"/>
                <w:szCs w:val="22"/>
                <w:lang w:eastAsia="en-GB"/>
              </w:rPr>
              <w:t>ანგიონევროზული</w:t>
            </w:r>
            <w:proofErr w:type="spellEnd"/>
            <w:r w:rsidRPr="00876FDA">
              <w:rPr>
                <w:rFonts w:ascii="Sylfaen" w:hAnsi="Sylfaen" w:cs="Arial"/>
                <w:color w:val="000000"/>
                <w:szCs w:val="22"/>
                <w:lang w:eastAsia="en-GB"/>
              </w:rPr>
              <w:t xml:space="preserve"> </w:t>
            </w:r>
            <w:proofErr w:type="spellStart"/>
            <w:r w:rsidRPr="00876FDA">
              <w:rPr>
                <w:rFonts w:ascii="Sylfaen" w:hAnsi="Sylfaen" w:cs="Sylfaen"/>
                <w:color w:val="000000"/>
                <w:szCs w:val="22"/>
                <w:lang w:eastAsia="en-GB"/>
              </w:rPr>
              <w:t>შეშუპება</w:t>
            </w:r>
            <w:proofErr w:type="spellEnd"/>
          </w:p>
        </w:tc>
        <w:tc>
          <w:tcPr>
            <w:tcW w:w="2207" w:type="dxa"/>
          </w:tcPr>
          <w:p w14:paraId="59BB7381"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არახშირი</w:t>
            </w:r>
          </w:p>
        </w:tc>
      </w:tr>
      <w:tr w:rsidR="009B4064" w:rsidRPr="00876FDA" w14:paraId="3FD8C9CA" w14:textId="77777777" w:rsidTr="00E054D9">
        <w:trPr>
          <w:trHeight w:val="380"/>
        </w:trPr>
        <w:tc>
          <w:tcPr>
            <w:tcW w:w="3750" w:type="dxa"/>
            <w:vMerge/>
          </w:tcPr>
          <w:p w14:paraId="65784141"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516C4503" w14:textId="77777777" w:rsidR="009B4064" w:rsidRPr="00876FDA" w:rsidRDefault="009B4064" w:rsidP="00E054D9">
            <w:pPr>
              <w:rPr>
                <w:rFonts w:ascii="Sylfaen" w:hAnsi="Sylfaen" w:cs="Arial"/>
                <w:color w:val="000000"/>
                <w:szCs w:val="22"/>
                <w:lang w:eastAsia="en-GB"/>
              </w:rPr>
            </w:pPr>
            <w:proofErr w:type="spellStart"/>
            <w:r w:rsidRPr="00876FDA">
              <w:rPr>
                <w:rFonts w:ascii="Sylfaen" w:hAnsi="Sylfaen" w:cs="Sylfaen"/>
                <w:color w:val="000000"/>
                <w:szCs w:val="22"/>
                <w:lang w:eastAsia="en-GB"/>
              </w:rPr>
              <w:t>ურტიკარია</w:t>
            </w:r>
            <w:proofErr w:type="spellEnd"/>
          </w:p>
        </w:tc>
        <w:tc>
          <w:tcPr>
            <w:tcW w:w="2207" w:type="dxa"/>
          </w:tcPr>
          <w:p w14:paraId="41A05B3B"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szCs w:val="22"/>
                <w:lang w:eastAsia="en-GB"/>
              </w:rPr>
              <w:t>ხშირი</w:t>
            </w:r>
            <w:proofErr w:type="spellEnd"/>
          </w:p>
        </w:tc>
      </w:tr>
      <w:tr w:rsidR="009B4064" w:rsidRPr="00876FDA" w14:paraId="7B3049B5" w14:textId="77777777" w:rsidTr="00E054D9">
        <w:trPr>
          <w:trHeight w:val="380"/>
        </w:trPr>
        <w:tc>
          <w:tcPr>
            <w:tcW w:w="3750" w:type="dxa"/>
            <w:vMerge/>
          </w:tcPr>
          <w:p w14:paraId="7AC21EAD"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041FB9F4" w14:textId="77777777" w:rsidR="009B4064" w:rsidRPr="00876FDA" w:rsidRDefault="009B4064" w:rsidP="00E054D9">
            <w:pPr>
              <w:rPr>
                <w:rFonts w:ascii="Sylfaen" w:hAnsi="Sylfaen" w:cs="Arial"/>
                <w:color w:val="000000"/>
                <w:szCs w:val="22"/>
                <w:lang w:eastAsia="en-GB"/>
              </w:rPr>
            </w:pPr>
            <w:proofErr w:type="spellStart"/>
            <w:r w:rsidRPr="00876FDA">
              <w:rPr>
                <w:rFonts w:ascii="Sylfaen" w:hAnsi="Sylfaen" w:cs="Sylfaen"/>
                <w:color w:val="000000"/>
                <w:szCs w:val="22"/>
                <w:lang w:eastAsia="en-GB"/>
              </w:rPr>
              <w:t>გამონაყარი</w:t>
            </w:r>
            <w:proofErr w:type="spellEnd"/>
          </w:p>
        </w:tc>
        <w:tc>
          <w:tcPr>
            <w:tcW w:w="2207" w:type="dxa"/>
          </w:tcPr>
          <w:p w14:paraId="502D76B8"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szCs w:val="22"/>
                <w:lang w:eastAsia="en-GB"/>
              </w:rPr>
              <w:t>ხშირი</w:t>
            </w:r>
            <w:proofErr w:type="spellEnd"/>
          </w:p>
        </w:tc>
      </w:tr>
      <w:tr w:rsidR="009B4064" w:rsidRPr="00876FDA" w14:paraId="4E492AA9" w14:textId="77777777" w:rsidTr="00E054D9">
        <w:trPr>
          <w:trHeight w:val="380"/>
        </w:trPr>
        <w:tc>
          <w:tcPr>
            <w:tcW w:w="3750" w:type="dxa"/>
            <w:vMerge w:val="restart"/>
          </w:tcPr>
          <w:p w14:paraId="06888EEE"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კუნთოვანი</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შემაერთებელი</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ქსოვილის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p>
        </w:tc>
        <w:tc>
          <w:tcPr>
            <w:tcW w:w="3153" w:type="dxa"/>
          </w:tcPr>
          <w:p w14:paraId="3FE002C6" w14:textId="77777777" w:rsidR="009B4064" w:rsidRPr="00876FDA" w:rsidRDefault="009B4064" w:rsidP="00E054D9">
            <w:pPr>
              <w:rPr>
                <w:rFonts w:ascii="Sylfaen" w:hAnsi="Sylfaen"/>
                <w:color w:val="FF0000"/>
                <w:szCs w:val="22"/>
                <w:lang w:eastAsia="en-GB"/>
              </w:rPr>
            </w:pPr>
            <w:proofErr w:type="spellStart"/>
            <w:r w:rsidRPr="00876FDA">
              <w:rPr>
                <w:rFonts w:ascii="Sylfaen" w:hAnsi="Sylfaen" w:cs="Sylfaen"/>
                <w:color w:val="000000"/>
                <w:szCs w:val="22"/>
                <w:lang w:eastAsia="en-GB"/>
              </w:rPr>
              <w:t>ართრალგია</w:t>
            </w:r>
            <w:proofErr w:type="spellEnd"/>
          </w:p>
        </w:tc>
        <w:tc>
          <w:tcPr>
            <w:tcW w:w="2207" w:type="dxa"/>
          </w:tcPr>
          <w:p w14:paraId="0FD73642"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ძალიან</w:t>
            </w:r>
            <w:r w:rsidRPr="00876FDA">
              <w:rPr>
                <w:rFonts w:ascii="Sylfaen" w:hAnsi="Sylfaen"/>
                <w:szCs w:val="22"/>
                <w:lang w:val="ka-GE" w:eastAsia="en-GB"/>
              </w:rPr>
              <w:t xml:space="preserve"> </w:t>
            </w:r>
            <w:r w:rsidRPr="00876FDA">
              <w:rPr>
                <w:rFonts w:ascii="Sylfaen" w:hAnsi="Sylfaen" w:cs="Sylfaen"/>
                <w:szCs w:val="22"/>
                <w:lang w:val="ka-GE" w:eastAsia="en-GB"/>
              </w:rPr>
              <w:t>ხშირი</w:t>
            </w:r>
          </w:p>
        </w:tc>
      </w:tr>
      <w:tr w:rsidR="009B4064" w:rsidRPr="00876FDA" w14:paraId="0CA17945" w14:textId="77777777" w:rsidTr="00E054D9">
        <w:trPr>
          <w:trHeight w:val="380"/>
        </w:trPr>
        <w:tc>
          <w:tcPr>
            <w:tcW w:w="3750" w:type="dxa"/>
            <w:vMerge/>
          </w:tcPr>
          <w:p w14:paraId="67F6876F"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77B698B2"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მიალგია</w:t>
            </w:r>
            <w:proofErr w:type="spellEnd"/>
          </w:p>
        </w:tc>
        <w:tc>
          <w:tcPr>
            <w:tcW w:w="2207" w:type="dxa"/>
          </w:tcPr>
          <w:p w14:paraId="330CC9AB" w14:textId="77777777" w:rsidR="009B4064" w:rsidRPr="00876FDA" w:rsidRDefault="009B4064" w:rsidP="00E054D9">
            <w:pPr>
              <w:widowControl w:val="0"/>
              <w:autoSpaceDE w:val="0"/>
              <w:autoSpaceDN w:val="0"/>
              <w:adjustRightInd w:val="0"/>
              <w:rPr>
                <w:rFonts w:ascii="Sylfaen" w:hAnsi="Sylfaen"/>
                <w:szCs w:val="22"/>
                <w:lang w:val="ka-GE" w:eastAsia="en-GB"/>
              </w:rPr>
            </w:pPr>
            <w:r w:rsidRPr="00876FDA">
              <w:rPr>
                <w:rFonts w:ascii="Sylfaen" w:hAnsi="Sylfaen"/>
                <w:szCs w:val="22"/>
                <w:lang w:val="ka-GE" w:eastAsia="en-GB"/>
              </w:rPr>
              <w:t>ხშირი</w:t>
            </w:r>
          </w:p>
        </w:tc>
      </w:tr>
      <w:tr w:rsidR="009B4064" w:rsidRPr="00876FDA" w14:paraId="5C41FF7D" w14:textId="77777777" w:rsidTr="00E054D9">
        <w:trPr>
          <w:trHeight w:val="380"/>
        </w:trPr>
        <w:tc>
          <w:tcPr>
            <w:tcW w:w="3750" w:type="dxa"/>
            <w:vMerge w:val="restart"/>
          </w:tcPr>
          <w:p w14:paraId="29B5FEDF" w14:textId="77777777" w:rsidR="009B4064" w:rsidRPr="00876FDA" w:rsidRDefault="009B4064" w:rsidP="00E054D9">
            <w:pPr>
              <w:widowControl w:val="0"/>
              <w:autoSpaceDE w:val="0"/>
              <w:autoSpaceDN w:val="0"/>
              <w:adjustRightInd w:val="0"/>
              <w:rPr>
                <w:rFonts w:ascii="Sylfaen" w:hAnsi="Sylfaen"/>
                <w:szCs w:val="22"/>
                <w:lang w:eastAsia="en-GB"/>
              </w:rPr>
            </w:pPr>
            <w:proofErr w:type="spellStart"/>
            <w:r w:rsidRPr="00876FDA">
              <w:rPr>
                <w:rFonts w:ascii="Sylfaen" w:hAnsi="Sylfaen" w:cs="Sylfaen"/>
                <w:szCs w:val="22"/>
                <w:lang w:eastAsia="en-GB"/>
              </w:rPr>
              <w:t>ზოგადი</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დარღვევები</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და</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შეყვანის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ადგილის</w:t>
            </w:r>
            <w:proofErr w:type="spellEnd"/>
            <w:r w:rsidRPr="00876FDA">
              <w:rPr>
                <w:rFonts w:ascii="Sylfaen" w:hAnsi="Sylfaen"/>
                <w:szCs w:val="22"/>
                <w:lang w:eastAsia="en-GB"/>
              </w:rPr>
              <w:t xml:space="preserve"> </w:t>
            </w:r>
            <w:proofErr w:type="spellStart"/>
            <w:r w:rsidRPr="00876FDA">
              <w:rPr>
                <w:rFonts w:ascii="Sylfaen" w:hAnsi="Sylfaen" w:cs="Sylfaen"/>
                <w:szCs w:val="22"/>
                <w:lang w:eastAsia="en-GB"/>
              </w:rPr>
              <w:t>პირობები</w:t>
            </w:r>
            <w:proofErr w:type="spellEnd"/>
          </w:p>
        </w:tc>
        <w:tc>
          <w:tcPr>
            <w:tcW w:w="3153" w:type="dxa"/>
          </w:tcPr>
          <w:p w14:paraId="45FF6A55"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რეაქცია</w:t>
            </w:r>
            <w:proofErr w:type="spellEnd"/>
            <w:r w:rsidRPr="00876FDA">
              <w:rPr>
                <w:rFonts w:ascii="Sylfaen" w:hAnsi="Sylfaen"/>
                <w:color w:val="000000"/>
                <w:szCs w:val="22"/>
                <w:lang w:eastAsia="en-GB"/>
              </w:rPr>
              <w:t xml:space="preserve"> </w:t>
            </w:r>
            <w:proofErr w:type="spellStart"/>
            <w:r w:rsidRPr="00876FDA">
              <w:rPr>
                <w:rFonts w:ascii="Sylfaen" w:hAnsi="Sylfaen" w:cs="Sylfaen"/>
                <w:color w:val="000000"/>
                <w:szCs w:val="22"/>
                <w:lang w:eastAsia="en-GB"/>
              </w:rPr>
              <w:t>ინექციის</w:t>
            </w:r>
            <w:proofErr w:type="spellEnd"/>
            <w:r w:rsidRPr="00876FDA">
              <w:rPr>
                <w:rFonts w:ascii="Sylfaen" w:hAnsi="Sylfaen"/>
                <w:color w:val="000000"/>
                <w:szCs w:val="22"/>
                <w:lang w:eastAsia="en-GB"/>
              </w:rPr>
              <w:t xml:space="preserve"> </w:t>
            </w:r>
            <w:proofErr w:type="spellStart"/>
            <w:r w:rsidRPr="00876FDA">
              <w:rPr>
                <w:rFonts w:ascii="Sylfaen" w:hAnsi="Sylfaen" w:cs="Sylfaen"/>
                <w:color w:val="000000"/>
                <w:szCs w:val="22"/>
                <w:lang w:eastAsia="en-GB"/>
              </w:rPr>
              <w:t>ადგილზე</w:t>
            </w:r>
            <w:proofErr w:type="spellEnd"/>
          </w:p>
        </w:tc>
        <w:tc>
          <w:tcPr>
            <w:tcW w:w="2207" w:type="dxa"/>
          </w:tcPr>
          <w:p w14:paraId="729F16FE" w14:textId="77777777" w:rsidR="009B4064" w:rsidRPr="00876FDA" w:rsidRDefault="009B4064" w:rsidP="00E054D9">
            <w:pPr>
              <w:widowControl w:val="0"/>
              <w:autoSpaceDE w:val="0"/>
              <w:autoSpaceDN w:val="0"/>
              <w:adjustRightInd w:val="0"/>
              <w:rPr>
                <w:rFonts w:ascii="Sylfaen" w:hAnsi="Sylfaen"/>
                <w:szCs w:val="22"/>
                <w:lang w:eastAsia="en-GB"/>
              </w:rPr>
            </w:pPr>
            <w:r w:rsidRPr="00876FDA">
              <w:rPr>
                <w:rFonts w:ascii="Sylfaen" w:hAnsi="Sylfaen" w:cs="Sylfaen"/>
                <w:szCs w:val="22"/>
                <w:lang w:val="ka-GE" w:eastAsia="en-GB"/>
              </w:rPr>
              <w:t>ძალიან</w:t>
            </w:r>
            <w:r w:rsidRPr="00876FDA">
              <w:rPr>
                <w:rFonts w:ascii="Sylfaen" w:hAnsi="Sylfaen"/>
                <w:szCs w:val="22"/>
                <w:lang w:val="ka-GE" w:eastAsia="en-GB"/>
              </w:rPr>
              <w:t xml:space="preserve"> </w:t>
            </w:r>
            <w:r w:rsidRPr="00876FDA">
              <w:rPr>
                <w:rFonts w:ascii="Sylfaen" w:hAnsi="Sylfaen" w:cs="Sylfaen"/>
                <w:szCs w:val="22"/>
                <w:lang w:val="ka-GE" w:eastAsia="en-GB"/>
              </w:rPr>
              <w:t>ხშირი</w:t>
            </w:r>
          </w:p>
        </w:tc>
      </w:tr>
      <w:tr w:rsidR="009B4064" w:rsidRPr="00876FDA" w14:paraId="57FF0471" w14:textId="77777777" w:rsidTr="00E054D9">
        <w:trPr>
          <w:trHeight w:val="402"/>
        </w:trPr>
        <w:tc>
          <w:tcPr>
            <w:tcW w:w="3750" w:type="dxa"/>
            <w:vMerge/>
          </w:tcPr>
          <w:p w14:paraId="6AF349EE"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12682267"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პირექსია</w:t>
            </w:r>
            <w:proofErr w:type="spellEnd"/>
          </w:p>
        </w:tc>
        <w:tc>
          <w:tcPr>
            <w:tcW w:w="2207" w:type="dxa"/>
          </w:tcPr>
          <w:p w14:paraId="3FFC9578" w14:textId="77777777" w:rsidR="009B4064" w:rsidRPr="00876FDA" w:rsidRDefault="009B4064" w:rsidP="00E054D9">
            <w:pPr>
              <w:widowControl w:val="0"/>
              <w:autoSpaceDE w:val="0"/>
              <w:autoSpaceDN w:val="0"/>
              <w:adjustRightInd w:val="0"/>
              <w:rPr>
                <w:rFonts w:ascii="Sylfaen" w:hAnsi="Sylfaen"/>
                <w:szCs w:val="22"/>
                <w:lang w:val="ka-GE" w:eastAsia="en-GB"/>
              </w:rPr>
            </w:pPr>
            <w:r w:rsidRPr="00876FDA">
              <w:rPr>
                <w:rFonts w:ascii="Sylfaen" w:hAnsi="Sylfaen"/>
                <w:szCs w:val="22"/>
                <w:lang w:val="ka-GE" w:eastAsia="en-GB"/>
              </w:rPr>
              <w:t>ხშირი</w:t>
            </w:r>
          </w:p>
        </w:tc>
      </w:tr>
      <w:tr w:rsidR="009B4064" w:rsidRPr="00876FDA" w14:paraId="517F7A52" w14:textId="77777777" w:rsidTr="00E054D9">
        <w:trPr>
          <w:trHeight w:val="402"/>
        </w:trPr>
        <w:tc>
          <w:tcPr>
            <w:tcW w:w="3750" w:type="dxa"/>
            <w:vMerge/>
          </w:tcPr>
          <w:p w14:paraId="6D5A59CF" w14:textId="77777777" w:rsidR="009B4064" w:rsidRPr="00876FDA" w:rsidRDefault="009B4064" w:rsidP="00E054D9">
            <w:pPr>
              <w:widowControl w:val="0"/>
              <w:autoSpaceDE w:val="0"/>
              <w:autoSpaceDN w:val="0"/>
              <w:adjustRightInd w:val="0"/>
              <w:rPr>
                <w:rFonts w:ascii="Sylfaen" w:hAnsi="Sylfaen"/>
                <w:szCs w:val="22"/>
                <w:lang w:eastAsia="en-GB"/>
              </w:rPr>
            </w:pPr>
          </w:p>
        </w:tc>
        <w:tc>
          <w:tcPr>
            <w:tcW w:w="3153" w:type="dxa"/>
          </w:tcPr>
          <w:p w14:paraId="3E345695" w14:textId="77777777" w:rsidR="009B4064" w:rsidRPr="00876FDA" w:rsidRDefault="009B4064" w:rsidP="00E054D9">
            <w:pPr>
              <w:rPr>
                <w:rFonts w:ascii="Sylfaen" w:hAnsi="Sylfaen"/>
                <w:color w:val="000000"/>
                <w:szCs w:val="22"/>
                <w:lang w:eastAsia="en-GB"/>
              </w:rPr>
            </w:pPr>
            <w:proofErr w:type="spellStart"/>
            <w:r w:rsidRPr="00876FDA">
              <w:rPr>
                <w:rFonts w:ascii="Sylfaen" w:hAnsi="Sylfaen" w:cs="Sylfaen"/>
                <w:color w:val="000000"/>
                <w:szCs w:val="22"/>
                <w:lang w:eastAsia="en-GB"/>
              </w:rPr>
              <w:t>თერაპიული</w:t>
            </w:r>
            <w:proofErr w:type="spellEnd"/>
            <w:r w:rsidRPr="00876FDA">
              <w:rPr>
                <w:rFonts w:ascii="Sylfaen" w:hAnsi="Sylfaen"/>
                <w:color w:val="000000"/>
                <w:szCs w:val="22"/>
                <w:lang w:eastAsia="en-GB"/>
              </w:rPr>
              <w:t xml:space="preserve"> </w:t>
            </w:r>
            <w:proofErr w:type="spellStart"/>
            <w:r w:rsidRPr="00876FDA">
              <w:rPr>
                <w:rFonts w:ascii="Sylfaen" w:hAnsi="Sylfaen" w:cs="Sylfaen"/>
                <w:color w:val="000000"/>
                <w:szCs w:val="22"/>
                <w:lang w:eastAsia="en-GB"/>
              </w:rPr>
              <w:t>პასუხი</w:t>
            </w:r>
            <w:proofErr w:type="spellEnd"/>
            <w:r w:rsidRPr="00876FDA">
              <w:rPr>
                <w:rFonts w:ascii="Sylfaen" w:hAnsi="Sylfaen"/>
                <w:color w:val="000000"/>
                <w:szCs w:val="22"/>
                <w:lang w:eastAsia="en-GB"/>
              </w:rPr>
              <w:t xml:space="preserve"> </w:t>
            </w:r>
            <w:proofErr w:type="spellStart"/>
            <w:r w:rsidRPr="00876FDA">
              <w:rPr>
                <w:rFonts w:ascii="Sylfaen" w:hAnsi="Sylfaen" w:cs="Sylfaen"/>
                <w:szCs w:val="22"/>
                <w:lang w:eastAsia="en-GB"/>
              </w:rPr>
              <w:t>შემცირდა</w:t>
            </w:r>
            <w:proofErr w:type="spellEnd"/>
            <w:r w:rsidRPr="00876FDA">
              <w:rPr>
                <w:rFonts w:ascii="Sylfaen" w:hAnsi="Sylfaen"/>
                <w:szCs w:val="22"/>
                <w:lang w:eastAsia="en-GB"/>
              </w:rPr>
              <w:t xml:space="preserve"> </w:t>
            </w:r>
            <w:r w:rsidRPr="00876FDA">
              <w:rPr>
                <w:rFonts w:ascii="Sylfaen" w:hAnsi="Sylfaen"/>
                <w:szCs w:val="22"/>
                <w:vertAlign w:val="superscript"/>
                <w:lang w:eastAsia="en-GB"/>
              </w:rPr>
              <w:t>b</w:t>
            </w:r>
          </w:p>
        </w:tc>
        <w:tc>
          <w:tcPr>
            <w:tcW w:w="2207" w:type="dxa"/>
          </w:tcPr>
          <w:p w14:paraId="78EA59AF" w14:textId="77777777" w:rsidR="009B4064" w:rsidRPr="00876FDA" w:rsidRDefault="009B4064" w:rsidP="00E054D9">
            <w:pPr>
              <w:widowControl w:val="0"/>
              <w:autoSpaceDE w:val="0"/>
              <w:autoSpaceDN w:val="0"/>
              <w:adjustRightInd w:val="0"/>
              <w:rPr>
                <w:rFonts w:ascii="Sylfaen" w:hAnsi="Sylfaen"/>
                <w:szCs w:val="22"/>
                <w:lang w:val="ka-GE" w:eastAsia="en-GB"/>
              </w:rPr>
            </w:pPr>
            <w:r w:rsidRPr="00876FDA">
              <w:rPr>
                <w:rFonts w:ascii="Sylfaen" w:hAnsi="Sylfaen"/>
                <w:szCs w:val="22"/>
                <w:lang w:val="ka-GE" w:eastAsia="en-GB"/>
              </w:rPr>
              <w:t>არახშირი</w:t>
            </w:r>
          </w:p>
        </w:tc>
      </w:tr>
      <w:tr w:rsidR="009B4064" w:rsidRPr="00876FDA" w14:paraId="555CE4D5" w14:textId="77777777" w:rsidTr="00E054D9">
        <w:trPr>
          <w:trHeight w:val="419"/>
        </w:trPr>
        <w:tc>
          <w:tcPr>
            <w:tcW w:w="3750" w:type="dxa"/>
          </w:tcPr>
          <w:p w14:paraId="22847D6C" w14:textId="77777777" w:rsidR="009B4064" w:rsidRPr="00876FDA" w:rsidRDefault="0078241E" w:rsidP="00E054D9">
            <w:pPr>
              <w:widowControl w:val="0"/>
              <w:autoSpaceDE w:val="0"/>
              <w:autoSpaceDN w:val="0"/>
              <w:adjustRightInd w:val="0"/>
              <w:rPr>
                <w:rFonts w:ascii="Sylfaen" w:hAnsi="Sylfaen"/>
                <w:szCs w:val="22"/>
                <w:lang w:eastAsia="en-GB"/>
              </w:rPr>
            </w:pPr>
            <w:r w:rsidRPr="00876FDA">
              <w:rPr>
                <w:rFonts w:ascii="Sylfaen" w:hAnsi="Sylfaen"/>
                <w:szCs w:val="22"/>
                <w:lang w:val="ka-GE" w:eastAsia="en-GB"/>
              </w:rPr>
              <w:t>იმუნური სისტემის დარღვევები</w:t>
            </w:r>
          </w:p>
        </w:tc>
        <w:tc>
          <w:tcPr>
            <w:tcW w:w="3153" w:type="dxa"/>
          </w:tcPr>
          <w:p w14:paraId="4FCC65B6" w14:textId="77777777" w:rsidR="009B4064" w:rsidRPr="00876FDA" w:rsidRDefault="0078241E" w:rsidP="00E054D9">
            <w:pPr>
              <w:rPr>
                <w:rFonts w:ascii="Sylfaen" w:hAnsi="Sylfaen"/>
                <w:color w:val="000000"/>
                <w:szCs w:val="22"/>
                <w:lang w:eastAsia="en-GB"/>
              </w:rPr>
            </w:pPr>
            <w:proofErr w:type="spellStart"/>
            <w:r w:rsidRPr="00876FDA">
              <w:rPr>
                <w:rFonts w:ascii="Sylfaen" w:hAnsi="Sylfaen"/>
                <w:color w:val="000000"/>
                <w:szCs w:val="22"/>
                <w:lang w:eastAsia="en-GB"/>
              </w:rPr>
              <w:t>ჰიპერმგრძნობელობა</w:t>
            </w:r>
            <w:proofErr w:type="spellEnd"/>
          </w:p>
        </w:tc>
        <w:tc>
          <w:tcPr>
            <w:tcW w:w="2207" w:type="dxa"/>
          </w:tcPr>
          <w:p w14:paraId="6F66C9E9" w14:textId="77777777" w:rsidR="009B4064" w:rsidRPr="00876FDA" w:rsidRDefault="0078241E" w:rsidP="00E054D9">
            <w:pPr>
              <w:widowControl w:val="0"/>
              <w:autoSpaceDE w:val="0"/>
              <w:autoSpaceDN w:val="0"/>
              <w:adjustRightInd w:val="0"/>
              <w:rPr>
                <w:rFonts w:ascii="Sylfaen" w:hAnsi="Sylfaen"/>
                <w:szCs w:val="22"/>
                <w:lang w:eastAsia="en-GB"/>
              </w:rPr>
            </w:pPr>
            <w:r w:rsidRPr="00876FDA">
              <w:rPr>
                <w:rFonts w:ascii="Sylfaen" w:hAnsi="Sylfaen"/>
                <w:szCs w:val="22"/>
                <w:lang w:val="ka-GE" w:eastAsia="en-GB"/>
              </w:rPr>
              <w:t>არახშირი</w:t>
            </w:r>
          </w:p>
        </w:tc>
      </w:tr>
      <w:tr w:rsidR="009B4064" w:rsidRPr="00876FDA" w14:paraId="26F8C29E" w14:textId="77777777" w:rsidTr="00E054D9">
        <w:trPr>
          <w:trHeight w:val="419"/>
        </w:trPr>
        <w:tc>
          <w:tcPr>
            <w:tcW w:w="9110" w:type="dxa"/>
            <w:gridSpan w:val="3"/>
          </w:tcPr>
          <w:p w14:paraId="67C39C83" w14:textId="77777777" w:rsidR="009B4064" w:rsidRPr="00876FDA" w:rsidRDefault="009B4064" w:rsidP="00E054D9">
            <w:pPr>
              <w:widowControl w:val="0"/>
              <w:autoSpaceDE w:val="0"/>
              <w:autoSpaceDN w:val="0"/>
              <w:adjustRightInd w:val="0"/>
              <w:rPr>
                <w:rFonts w:ascii="Sylfaen" w:hAnsi="Sylfaen" w:cs="Sylfaen"/>
              </w:rPr>
            </w:pPr>
            <w:r w:rsidRPr="00876FDA">
              <w:rPr>
                <w:vertAlign w:val="superscript"/>
              </w:rPr>
              <w:t>a</w:t>
            </w:r>
            <w:r w:rsidRPr="00876FDA">
              <w:t xml:space="preserve"> </w:t>
            </w:r>
            <w:proofErr w:type="spellStart"/>
            <w:r w:rsidRPr="00876FDA">
              <w:rPr>
                <w:rFonts w:ascii="Sylfaen" w:hAnsi="Sylfaen" w:cs="Sylfaen"/>
              </w:rPr>
              <w:t>სისხლძარღვთა</w:t>
            </w:r>
            <w:proofErr w:type="spellEnd"/>
            <w:r w:rsidRPr="00876FDA">
              <w:t xml:space="preserve"> </w:t>
            </w:r>
            <w:proofErr w:type="spellStart"/>
            <w:r w:rsidRPr="00876FDA">
              <w:rPr>
                <w:rFonts w:ascii="Sylfaen" w:hAnsi="Sylfaen" w:cs="Sylfaen"/>
              </w:rPr>
              <w:t>დარღვევები</w:t>
            </w:r>
            <w:proofErr w:type="spellEnd"/>
            <w:r w:rsidRPr="00876FDA">
              <w:t xml:space="preserve"> </w:t>
            </w:r>
            <w:proofErr w:type="spellStart"/>
            <w:r w:rsidRPr="00876FDA">
              <w:rPr>
                <w:rFonts w:ascii="Sylfaen" w:hAnsi="Sylfaen" w:cs="Sylfaen"/>
              </w:rPr>
              <w:t>გვხვდება</w:t>
            </w:r>
            <w:proofErr w:type="spellEnd"/>
            <w:r w:rsidRPr="00876FDA">
              <w:t xml:space="preserve"> </w:t>
            </w:r>
            <w:proofErr w:type="spellStart"/>
            <w:r w:rsidRPr="00876FDA">
              <w:rPr>
                <w:rFonts w:ascii="Sylfaen" w:hAnsi="Sylfaen" w:cs="Sylfaen"/>
              </w:rPr>
              <w:t>მეორადი</w:t>
            </w:r>
            <w:proofErr w:type="spellEnd"/>
            <w:r w:rsidRPr="00876FDA">
              <w:t xml:space="preserve"> SOC </w:t>
            </w:r>
            <w:proofErr w:type="spellStart"/>
            <w:r w:rsidRPr="00876FDA">
              <w:rPr>
                <w:rFonts w:ascii="Sylfaen" w:hAnsi="Sylfaen" w:cs="Sylfaen"/>
              </w:rPr>
              <w:t>კავერნოზული</w:t>
            </w:r>
            <w:proofErr w:type="spellEnd"/>
            <w:r w:rsidRPr="00876FDA">
              <w:t xml:space="preserve"> </w:t>
            </w:r>
            <w:proofErr w:type="spellStart"/>
            <w:r w:rsidRPr="00876FDA">
              <w:rPr>
                <w:rFonts w:ascii="Sylfaen" w:hAnsi="Sylfaen" w:cs="Sylfaen"/>
              </w:rPr>
              <w:t>სინუსის</w:t>
            </w:r>
            <w:proofErr w:type="spellEnd"/>
            <w:r w:rsidRPr="00876FDA">
              <w:t xml:space="preserve"> </w:t>
            </w:r>
            <w:proofErr w:type="spellStart"/>
            <w:r w:rsidRPr="00876FDA">
              <w:rPr>
                <w:rFonts w:ascii="Sylfaen" w:hAnsi="Sylfaen" w:cs="Sylfaen"/>
              </w:rPr>
              <w:t>თრომბოზის</w:t>
            </w:r>
            <w:proofErr w:type="spellEnd"/>
            <w:r w:rsidRPr="00876FDA">
              <w:t xml:space="preserve"> </w:t>
            </w:r>
            <w:proofErr w:type="spellStart"/>
            <w:r w:rsidRPr="00876FDA">
              <w:rPr>
                <w:rFonts w:ascii="Sylfaen" w:hAnsi="Sylfaen" w:cs="Sylfaen"/>
              </w:rPr>
              <w:t>დროს</w:t>
            </w:r>
            <w:proofErr w:type="spellEnd"/>
          </w:p>
          <w:p w14:paraId="56584553" w14:textId="77777777" w:rsidR="009B4064" w:rsidRPr="00876FDA" w:rsidRDefault="009B4064" w:rsidP="00E054D9">
            <w:pPr>
              <w:widowControl w:val="0"/>
              <w:autoSpaceDE w:val="0"/>
              <w:autoSpaceDN w:val="0"/>
              <w:adjustRightInd w:val="0"/>
              <w:rPr>
                <w:szCs w:val="22"/>
                <w:lang w:eastAsia="en-GB"/>
              </w:rPr>
            </w:pPr>
            <w:r w:rsidRPr="00876FDA">
              <w:rPr>
                <w:szCs w:val="22"/>
                <w:vertAlign w:val="superscript"/>
                <w:lang w:eastAsia="en-GB"/>
              </w:rPr>
              <w:t>b</w:t>
            </w:r>
            <w:r w:rsidRPr="00876FDA">
              <w:t xml:space="preserve"> </w:t>
            </w:r>
            <w:proofErr w:type="spellStart"/>
            <w:r w:rsidRPr="00876FDA">
              <w:rPr>
                <w:rFonts w:ascii="Sylfaen" w:hAnsi="Sylfaen" w:cs="Sylfaen"/>
                <w:szCs w:val="22"/>
                <w:lang w:eastAsia="en-GB"/>
              </w:rPr>
              <w:t>ეფექტურობის</w:t>
            </w:r>
            <w:proofErr w:type="spellEnd"/>
            <w:r w:rsidRPr="00876FDA">
              <w:rPr>
                <w:szCs w:val="22"/>
                <w:lang w:eastAsia="en-GB"/>
              </w:rPr>
              <w:t xml:space="preserve"> </w:t>
            </w:r>
            <w:proofErr w:type="spellStart"/>
            <w:r w:rsidRPr="00876FDA">
              <w:rPr>
                <w:rFonts w:ascii="Sylfaen" w:hAnsi="Sylfaen" w:cs="Sylfaen"/>
                <w:szCs w:val="22"/>
                <w:lang w:eastAsia="en-GB"/>
              </w:rPr>
              <w:t>დაკარგვა</w:t>
            </w:r>
            <w:proofErr w:type="spellEnd"/>
            <w:r w:rsidRPr="00876FDA">
              <w:rPr>
                <w:szCs w:val="22"/>
                <w:lang w:eastAsia="en-GB"/>
              </w:rPr>
              <w:t xml:space="preserve"> (</w:t>
            </w:r>
            <w:proofErr w:type="spellStart"/>
            <w:r w:rsidRPr="00876FDA">
              <w:rPr>
                <w:rFonts w:ascii="Sylfaen" w:hAnsi="Sylfaen" w:cs="Sylfaen"/>
                <w:szCs w:val="22"/>
                <w:lang w:eastAsia="en-GB"/>
              </w:rPr>
              <w:t>თერაპიული</w:t>
            </w:r>
            <w:proofErr w:type="spellEnd"/>
            <w:r w:rsidRPr="00876FDA">
              <w:rPr>
                <w:szCs w:val="22"/>
                <w:lang w:eastAsia="en-GB"/>
              </w:rPr>
              <w:t xml:space="preserve"> </w:t>
            </w:r>
            <w:proofErr w:type="spellStart"/>
            <w:r w:rsidRPr="00876FDA">
              <w:rPr>
                <w:rFonts w:ascii="Sylfaen" w:hAnsi="Sylfaen" w:cs="Sylfaen"/>
                <w:szCs w:val="22"/>
                <w:lang w:eastAsia="en-GB"/>
              </w:rPr>
              <w:t>პასუხის</w:t>
            </w:r>
            <w:proofErr w:type="spellEnd"/>
            <w:r w:rsidRPr="00876FDA">
              <w:rPr>
                <w:szCs w:val="22"/>
                <w:lang w:eastAsia="en-GB"/>
              </w:rPr>
              <w:t xml:space="preserve"> </w:t>
            </w:r>
            <w:proofErr w:type="spellStart"/>
            <w:r w:rsidRPr="00876FDA">
              <w:rPr>
                <w:rFonts w:ascii="Sylfaen" w:hAnsi="Sylfaen" w:cs="Sylfaen"/>
                <w:szCs w:val="22"/>
                <w:lang w:eastAsia="en-GB"/>
              </w:rPr>
              <w:t>დაქვეითება</w:t>
            </w:r>
            <w:proofErr w:type="spellEnd"/>
            <w:r w:rsidRPr="00876FDA">
              <w:rPr>
                <w:szCs w:val="22"/>
                <w:lang w:eastAsia="en-GB"/>
              </w:rPr>
              <w:t xml:space="preserve">) </w:t>
            </w:r>
            <w:r w:rsidRPr="00876FDA">
              <w:rPr>
                <w:rFonts w:ascii="Sylfaen" w:hAnsi="Sylfaen"/>
                <w:szCs w:val="22"/>
                <w:lang w:val="ka-GE" w:eastAsia="en-GB"/>
              </w:rPr>
              <w:t xml:space="preserve">რაც </w:t>
            </w:r>
            <w:proofErr w:type="spellStart"/>
            <w:r w:rsidRPr="00876FDA">
              <w:rPr>
                <w:rFonts w:ascii="Sylfaen" w:hAnsi="Sylfaen" w:cs="Sylfaen"/>
                <w:szCs w:val="22"/>
                <w:lang w:eastAsia="en-GB"/>
              </w:rPr>
              <w:t>გამოიხატება</w:t>
            </w:r>
            <w:proofErr w:type="spellEnd"/>
            <w:r w:rsidRPr="00876FDA">
              <w:rPr>
                <w:szCs w:val="22"/>
                <w:lang w:eastAsia="en-GB"/>
              </w:rPr>
              <w:t xml:space="preserve"> </w:t>
            </w:r>
            <w:proofErr w:type="spellStart"/>
            <w:r w:rsidRPr="00876FDA">
              <w:rPr>
                <w:rFonts w:ascii="Sylfaen" w:hAnsi="Sylfaen"/>
                <w:szCs w:val="22"/>
                <w:lang w:val="ka-GE" w:eastAsia="en-GB"/>
              </w:rPr>
              <w:t>სისხლნაჟღნთების</w:t>
            </w:r>
            <w:proofErr w:type="spellEnd"/>
            <w:r w:rsidRPr="00876FDA">
              <w:rPr>
                <w:rFonts w:ascii="Sylfaen" w:hAnsi="Sylfaen"/>
                <w:szCs w:val="22"/>
                <w:lang w:val="ka-GE" w:eastAsia="en-GB"/>
              </w:rPr>
              <w:t xml:space="preserve"> სახით გამოვლენილი</w:t>
            </w:r>
            <w:r w:rsidRPr="00876FDA">
              <w:rPr>
                <w:szCs w:val="22"/>
                <w:lang w:eastAsia="en-GB"/>
              </w:rPr>
              <w:t xml:space="preserve"> </w:t>
            </w:r>
            <w:proofErr w:type="spellStart"/>
            <w:r w:rsidRPr="00876FDA">
              <w:rPr>
                <w:rFonts w:ascii="Sylfaen" w:hAnsi="Sylfaen" w:cs="Sylfaen"/>
                <w:szCs w:val="22"/>
                <w:lang w:eastAsia="en-GB"/>
              </w:rPr>
              <w:t>სისხლდენის</w:t>
            </w:r>
            <w:proofErr w:type="spellEnd"/>
            <w:r w:rsidRPr="00876FDA">
              <w:rPr>
                <w:szCs w:val="22"/>
                <w:lang w:eastAsia="en-GB"/>
              </w:rPr>
              <w:t xml:space="preserve"> </w:t>
            </w:r>
            <w:proofErr w:type="spellStart"/>
            <w:r w:rsidRPr="00876FDA">
              <w:rPr>
                <w:rFonts w:ascii="Sylfaen" w:hAnsi="Sylfaen" w:cs="Sylfaen"/>
                <w:szCs w:val="22"/>
                <w:lang w:eastAsia="en-GB"/>
              </w:rPr>
              <w:t>გაზრდით</w:t>
            </w:r>
            <w:proofErr w:type="spellEnd"/>
            <w:r w:rsidRPr="00876FDA">
              <w:rPr>
                <w:szCs w:val="22"/>
                <w:lang w:eastAsia="en-GB"/>
              </w:rPr>
              <w:t xml:space="preserve"> </w:t>
            </w:r>
            <w:proofErr w:type="spellStart"/>
            <w:r w:rsidRPr="00876FDA">
              <w:rPr>
                <w:rFonts w:ascii="Sylfaen" w:hAnsi="Sylfaen" w:cs="Sylfaen"/>
                <w:szCs w:val="22"/>
                <w:lang w:eastAsia="en-GB"/>
              </w:rPr>
              <w:t>დაფიქსირდა</w:t>
            </w:r>
            <w:proofErr w:type="spellEnd"/>
            <w:r w:rsidRPr="00876FDA">
              <w:rPr>
                <w:szCs w:val="22"/>
                <w:lang w:eastAsia="en-GB"/>
              </w:rPr>
              <w:t xml:space="preserve"> </w:t>
            </w:r>
            <w:proofErr w:type="spellStart"/>
            <w:r w:rsidRPr="00876FDA">
              <w:rPr>
                <w:rFonts w:ascii="Sylfaen" w:hAnsi="Sylfaen" w:cs="Sylfaen"/>
                <w:szCs w:val="22"/>
                <w:lang w:eastAsia="en-GB"/>
              </w:rPr>
              <w:t>ემიციზუმაბის</w:t>
            </w:r>
            <w:proofErr w:type="spellEnd"/>
            <w:r w:rsidRPr="00876FDA">
              <w:rPr>
                <w:szCs w:val="22"/>
                <w:lang w:eastAsia="en-GB"/>
              </w:rPr>
              <w:t xml:space="preserve"> </w:t>
            </w:r>
            <w:proofErr w:type="spellStart"/>
            <w:r w:rsidRPr="00876FDA">
              <w:rPr>
                <w:rFonts w:ascii="Sylfaen" w:hAnsi="Sylfaen" w:cs="Sylfaen"/>
                <w:szCs w:val="22"/>
                <w:lang w:eastAsia="en-GB"/>
              </w:rPr>
              <w:t>საწინააღმდეგო</w:t>
            </w:r>
            <w:proofErr w:type="spellEnd"/>
            <w:r w:rsidRPr="00876FDA">
              <w:rPr>
                <w:szCs w:val="22"/>
                <w:lang w:eastAsia="en-GB"/>
              </w:rPr>
              <w:t xml:space="preserve"> </w:t>
            </w:r>
            <w:proofErr w:type="spellStart"/>
            <w:r w:rsidRPr="00876FDA">
              <w:rPr>
                <w:rFonts w:ascii="Sylfaen" w:hAnsi="Sylfaen" w:cs="Sylfaen"/>
                <w:szCs w:val="22"/>
                <w:lang w:eastAsia="en-GB"/>
              </w:rPr>
              <w:t>გა</w:t>
            </w:r>
            <w:proofErr w:type="spellEnd"/>
            <w:r w:rsidRPr="00876FDA">
              <w:rPr>
                <w:rFonts w:ascii="Sylfaen" w:hAnsi="Sylfaen" w:cs="Sylfaen"/>
                <w:szCs w:val="22"/>
                <w:lang w:val="ka-GE" w:eastAsia="en-GB"/>
              </w:rPr>
              <w:t>მა</w:t>
            </w:r>
            <w:proofErr w:type="spellStart"/>
            <w:r w:rsidRPr="00876FDA">
              <w:rPr>
                <w:rFonts w:ascii="Sylfaen" w:hAnsi="Sylfaen" w:cs="Sylfaen"/>
                <w:szCs w:val="22"/>
                <w:lang w:eastAsia="en-GB"/>
              </w:rPr>
              <w:t>ნეიტრალებ</w:t>
            </w:r>
            <w:proofErr w:type="spellEnd"/>
            <w:r w:rsidRPr="00876FDA">
              <w:rPr>
                <w:rFonts w:ascii="Sylfaen" w:hAnsi="Sylfaen" w:cs="Sylfaen"/>
                <w:szCs w:val="22"/>
                <w:lang w:val="ka-GE" w:eastAsia="en-GB"/>
              </w:rPr>
              <w:t xml:space="preserve">ელ </w:t>
            </w:r>
            <w:proofErr w:type="spellStart"/>
            <w:r w:rsidRPr="00876FDA">
              <w:rPr>
                <w:rFonts w:ascii="Sylfaen" w:hAnsi="Sylfaen" w:cs="Sylfaen"/>
                <w:szCs w:val="22"/>
                <w:lang w:eastAsia="en-GB"/>
              </w:rPr>
              <w:t>ანტისხეულების</w:t>
            </w:r>
            <w:proofErr w:type="spellEnd"/>
            <w:r w:rsidRPr="00876FDA">
              <w:rPr>
                <w:rFonts w:ascii="Sylfaen" w:hAnsi="Sylfaen" w:cs="Sylfaen"/>
                <w:szCs w:val="22"/>
                <w:lang w:val="ka-GE" w:eastAsia="en-GB"/>
              </w:rPr>
              <w:t xml:space="preserve"> არსებობის დროს</w:t>
            </w:r>
            <w:r w:rsidRPr="00876FDA">
              <w:rPr>
                <w:szCs w:val="22"/>
                <w:lang w:eastAsia="en-GB"/>
              </w:rPr>
              <w:t xml:space="preserve"> </w:t>
            </w:r>
            <w:proofErr w:type="spellStart"/>
            <w:r w:rsidRPr="00876FDA">
              <w:rPr>
                <w:rFonts w:ascii="Sylfaen" w:hAnsi="Sylfaen" w:cs="Sylfaen"/>
                <w:szCs w:val="22"/>
                <w:lang w:eastAsia="en-GB"/>
              </w:rPr>
              <w:t>ემიციზუმაბის</w:t>
            </w:r>
            <w:proofErr w:type="spellEnd"/>
            <w:r w:rsidRPr="00876FDA">
              <w:rPr>
                <w:szCs w:val="22"/>
                <w:lang w:eastAsia="en-GB"/>
              </w:rPr>
              <w:t xml:space="preserve"> </w:t>
            </w:r>
            <w:proofErr w:type="spellStart"/>
            <w:r w:rsidRPr="00876FDA">
              <w:rPr>
                <w:rFonts w:ascii="Sylfaen" w:hAnsi="Sylfaen" w:cs="Sylfaen"/>
                <w:szCs w:val="22"/>
                <w:lang w:eastAsia="en-GB"/>
              </w:rPr>
              <w:t>კონცენტრაციის</w:t>
            </w:r>
            <w:proofErr w:type="spellEnd"/>
            <w:r w:rsidRPr="00876FDA">
              <w:rPr>
                <w:szCs w:val="22"/>
                <w:lang w:eastAsia="en-GB"/>
              </w:rPr>
              <w:t xml:space="preserve"> </w:t>
            </w:r>
            <w:proofErr w:type="spellStart"/>
            <w:r w:rsidRPr="00876FDA">
              <w:rPr>
                <w:rFonts w:ascii="Sylfaen" w:hAnsi="Sylfaen" w:cs="Sylfaen"/>
                <w:szCs w:val="22"/>
                <w:lang w:eastAsia="en-GB"/>
              </w:rPr>
              <w:t>შემცირებით</w:t>
            </w:r>
            <w:proofErr w:type="spellEnd"/>
            <w:r w:rsidRPr="00876FDA">
              <w:rPr>
                <w:szCs w:val="22"/>
                <w:lang w:eastAsia="en-GB"/>
              </w:rPr>
              <w:t xml:space="preserve">. </w:t>
            </w:r>
          </w:p>
          <w:p w14:paraId="13686509" w14:textId="77777777" w:rsidR="009B4064" w:rsidRPr="00876FDA" w:rsidRDefault="009B4064" w:rsidP="00E054D9">
            <w:pPr>
              <w:widowControl w:val="0"/>
              <w:autoSpaceDE w:val="0"/>
              <w:autoSpaceDN w:val="0"/>
              <w:adjustRightInd w:val="0"/>
              <w:rPr>
                <w:szCs w:val="22"/>
                <w:lang w:eastAsia="en-GB"/>
              </w:rPr>
            </w:pPr>
            <w:r w:rsidRPr="00876FDA">
              <w:rPr>
                <w:szCs w:val="22"/>
                <w:lang w:eastAsia="en-GB"/>
              </w:rPr>
              <w:t>(</w:t>
            </w:r>
            <w:proofErr w:type="spellStart"/>
            <w:proofErr w:type="gramStart"/>
            <w:r w:rsidRPr="00876FDA">
              <w:rPr>
                <w:rFonts w:ascii="Sylfaen" w:hAnsi="Sylfaen" w:cs="Sylfaen"/>
                <w:szCs w:val="22"/>
                <w:lang w:eastAsia="en-GB"/>
              </w:rPr>
              <w:t>იხ</w:t>
            </w:r>
            <w:r w:rsidRPr="00876FDA">
              <w:rPr>
                <w:szCs w:val="22"/>
                <w:lang w:eastAsia="en-GB"/>
              </w:rPr>
              <w:t>.</w:t>
            </w:r>
            <w:r w:rsidRPr="00876FDA">
              <w:rPr>
                <w:rFonts w:ascii="Sylfaen" w:hAnsi="Sylfaen" w:cs="Sylfaen"/>
                <w:szCs w:val="22"/>
                <w:lang w:eastAsia="en-GB"/>
              </w:rPr>
              <w:t>წამლისშერჩეული</w:t>
            </w:r>
            <w:proofErr w:type="spellEnd"/>
            <w:proofErr w:type="gramEnd"/>
            <w:r w:rsidRPr="00876FDA">
              <w:rPr>
                <w:rFonts w:ascii="Sylfaen" w:hAnsi="Sylfaen" w:cs="Sylfaen"/>
                <w:szCs w:val="22"/>
                <w:lang w:val="ka-GE" w:eastAsia="en-GB"/>
              </w:rPr>
              <w:t xml:space="preserve"> </w:t>
            </w:r>
            <w:proofErr w:type="spellStart"/>
            <w:r w:rsidRPr="00876FDA">
              <w:rPr>
                <w:rFonts w:ascii="Sylfaen" w:hAnsi="Sylfaen" w:cs="Sylfaen"/>
                <w:szCs w:val="22"/>
                <w:lang w:eastAsia="en-GB"/>
              </w:rPr>
              <w:t>გვერდითი</w:t>
            </w:r>
            <w:proofErr w:type="spellEnd"/>
            <w:r w:rsidRPr="00876FDA">
              <w:rPr>
                <w:szCs w:val="22"/>
                <w:lang w:eastAsia="en-GB"/>
              </w:rPr>
              <w:t xml:space="preserve"> </w:t>
            </w:r>
            <w:proofErr w:type="spellStart"/>
            <w:r w:rsidRPr="00876FDA">
              <w:rPr>
                <w:rFonts w:ascii="Sylfaen" w:hAnsi="Sylfaen" w:cs="Sylfaen"/>
                <w:szCs w:val="22"/>
                <w:lang w:eastAsia="en-GB"/>
              </w:rPr>
              <w:t>რეაქციების</w:t>
            </w:r>
            <w:proofErr w:type="spellEnd"/>
            <w:r w:rsidRPr="00876FDA">
              <w:rPr>
                <w:szCs w:val="22"/>
                <w:lang w:eastAsia="en-GB"/>
              </w:rPr>
              <w:t xml:space="preserve"> </w:t>
            </w:r>
            <w:proofErr w:type="spellStart"/>
            <w:r w:rsidRPr="00876FDA">
              <w:rPr>
                <w:rFonts w:ascii="Sylfaen" w:hAnsi="Sylfaen" w:cs="Sylfaen"/>
                <w:szCs w:val="22"/>
                <w:lang w:eastAsia="en-GB"/>
              </w:rPr>
              <w:t>აღწერა</w:t>
            </w:r>
            <w:proofErr w:type="spellEnd"/>
            <w:r w:rsidRPr="00876FDA">
              <w:rPr>
                <w:szCs w:val="22"/>
                <w:lang w:eastAsia="en-GB"/>
              </w:rPr>
              <w:t xml:space="preserve"> </w:t>
            </w:r>
            <w:proofErr w:type="spellStart"/>
            <w:r w:rsidRPr="00876FDA">
              <w:rPr>
                <w:rFonts w:ascii="Sylfaen" w:hAnsi="Sylfaen" w:cs="Sylfaen"/>
                <w:szCs w:val="22"/>
                <w:lang w:eastAsia="en-GB"/>
              </w:rPr>
              <w:t>და</w:t>
            </w:r>
            <w:proofErr w:type="spellEnd"/>
            <w:r w:rsidRPr="00876FDA">
              <w:rPr>
                <w:szCs w:val="22"/>
                <w:lang w:eastAsia="en-GB"/>
              </w:rPr>
              <w:t xml:space="preserve"> </w:t>
            </w:r>
            <w:r w:rsidRPr="00876FDA">
              <w:rPr>
                <w:rFonts w:ascii="Sylfaen" w:hAnsi="Sylfaen"/>
                <w:szCs w:val="22"/>
                <w:lang w:val="ka-GE" w:eastAsia="en-GB"/>
              </w:rPr>
              <w:t>ქვეთავები</w:t>
            </w:r>
            <w:r w:rsidRPr="00876FDA">
              <w:rPr>
                <w:szCs w:val="22"/>
                <w:lang w:eastAsia="en-GB"/>
              </w:rPr>
              <w:t xml:space="preserve"> 4.4 </w:t>
            </w:r>
            <w:proofErr w:type="spellStart"/>
            <w:r w:rsidRPr="00876FDA">
              <w:rPr>
                <w:rFonts w:ascii="Sylfaen" w:hAnsi="Sylfaen" w:cs="Sylfaen"/>
                <w:szCs w:val="22"/>
                <w:lang w:eastAsia="en-GB"/>
              </w:rPr>
              <w:t>და</w:t>
            </w:r>
            <w:proofErr w:type="spellEnd"/>
            <w:r w:rsidRPr="00876FDA">
              <w:rPr>
                <w:szCs w:val="22"/>
                <w:lang w:eastAsia="en-GB"/>
              </w:rPr>
              <w:t xml:space="preserve"> 5.1).</w:t>
            </w:r>
          </w:p>
        </w:tc>
      </w:tr>
    </w:tbl>
    <w:p w14:paraId="304EF1A7" w14:textId="77777777" w:rsidR="009B4064" w:rsidRPr="00876FDA" w:rsidRDefault="009B4064" w:rsidP="009B4064">
      <w:pPr>
        <w:rPr>
          <w:rFonts w:eastAsia="SimSun"/>
          <w:iCs/>
          <w:szCs w:val="22"/>
          <w:u w:val="single"/>
          <w:lang w:eastAsia="zh-CN"/>
        </w:rPr>
      </w:pPr>
    </w:p>
    <w:p w14:paraId="5F996DBB" w14:textId="77777777" w:rsidR="009B4064" w:rsidRPr="00876FDA" w:rsidRDefault="009B4064" w:rsidP="009B4064">
      <w:pPr>
        <w:keepNext/>
        <w:keepLines/>
        <w:autoSpaceDE w:val="0"/>
        <w:autoSpaceDN w:val="0"/>
        <w:adjustRightInd w:val="0"/>
        <w:ind w:left="1077" w:hanging="1077"/>
        <w:rPr>
          <w:rFonts w:ascii="Sylfaen" w:hAnsi="Sylfaen"/>
        </w:rPr>
      </w:pPr>
    </w:p>
    <w:p w14:paraId="1C138583" w14:textId="77777777" w:rsidR="00064B56" w:rsidRPr="00876FDA" w:rsidRDefault="00064B56" w:rsidP="002D24E3">
      <w:pPr>
        <w:widowControl w:val="0"/>
        <w:autoSpaceDE w:val="0"/>
        <w:autoSpaceDN w:val="0"/>
        <w:adjustRightInd w:val="0"/>
      </w:pPr>
    </w:p>
    <w:p w14:paraId="33F5BF9E" w14:textId="77777777" w:rsidR="00D41D4C" w:rsidRPr="00876FDA" w:rsidRDefault="00D41D4C" w:rsidP="002D24E3">
      <w:pPr>
        <w:rPr>
          <w:rFonts w:eastAsia="SimSun"/>
          <w:iCs/>
          <w:szCs w:val="22"/>
          <w:u w:val="single"/>
          <w:lang w:eastAsia="zh-CN"/>
        </w:rPr>
      </w:pPr>
    </w:p>
    <w:p w14:paraId="75C4DFBF" w14:textId="77777777" w:rsidR="002D24E3" w:rsidRPr="00876FDA" w:rsidRDefault="003E3EFE" w:rsidP="002D24E3">
      <w:pPr>
        <w:rPr>
          <w:rFonts w:ascii="Sylfaen" w:eastAsia="SimSun" w:hAnsi="Sylfaen"/>
          <w:iCs/>
          <w:szCs w:val="22"/>
          <w:u w:val="single"/>
          <w:lang w:val="ka-GE" w:eastAsia="zh-CN"/>
        </w:rPr>
      </w:pPr>
      <w:r w:rsidRPr="00876FDA">
        <w:rPr>
          <w:rFonts w:ascii="Sylfaen" w:eastAsia="SimSun" w:hAnsi="Sylfaen"/>
          <w:iCs/>
          <w:szCs w:val="22"/>
          <w:u w:val="single"/>
          <w:lang w:val="ka-GE" w:eastAsia="zh-CN"/>
        </w:rPr>
        <w:t xml:space="preserve">წამლის  </w:t>
      </w:r>
      <w:r w:rsidR="00FF0FEA" w:rsidRPr="00876FDA">
        <w:rPr>
          <w:rFonts w:ascii="Sylfaen" w:eastAsia="SimSun" w:hAnsi="Sylfaen"/>
          <w:iCs/>
          <w:szCs w:val="22"/>
          <w:u w:val="single"/>
          <w:lang w:val="ka-GE" w:eastAsia="zh-CN"/>
        </w:rPr>
        <w:t xml:space="preserve">ზოგიერთი კონკრეტული </w:t>
      </w:r>
      <w:proofErr w:type="spellStart"/>
      <w:r w:rsidR="00FF0FEA" w:rsidRPr="00876FDA">
        <w:rPr>
          <w:rFonts w:ascii="Sylfaen" w:eastAsia="SimSun" w:hAnsi="Sylfaen"/>
          <w:iCs/>
          <w:szCs w:val="22"/>
          <w:u w:val="single"/>
          <w:lang w:val="ka-GE" w:eastAsia="zh-CN"/>
        </w:rPr>
        <w:t>გვერიდითი</w:t>
      </w:r>
      <w:proofErr w:type="spellEnd"/>
      <w:r w:rsidR="00FF0FEA" w:rsidRPr="00876FDA">
        <w:rPr>
          <w:rFonts w:ascii="Sylfaen" w:eastAsia="SimSun" w:hAnsi="Sylfaen"/>
          <w:iCs/>
          <w:szCs w:val="22"/>
          <w:u w:val="single"/>
          <w:lang w:val="ka-GE" w:eastAsia="zh-CN"/>
        </w:rPr>
        <w:t xml:space="preserve"> </w:t>
      </w:r>
      <w:r w:rsidRPr="00876FDA">
        <w:rPr>
          <w:rFonts w:ascii="Sylfaen" w:eastAsia="SimSun" w:hAnsi="Sylfaen"/>
          <w:iCs/>
          <w:szCs w:val="22"/>
          <w:u w:val="single"/>
          <w:lang w:val="ka-GE" w:eastAsia="zh-CN"/>
        </w:rPr>
        <w:t>რეაქცი</w:t>
      </w:r>
      <w:r w:rsidR="00FF0FEA" w:rsidRPr="00876FDA">
        <w:rPr>
          <w:rFonts w:ascii="Sylfaen" w:eastAsia="SimSun" w:hAnsi="Sylfaen"/>
          <w:iCs/>
          <w:szCs w:val="22"/>
          <w:u w:val="single"/>
          <w:lang w:val="ka-GE" w:eastAsia="zh-CN"/>
        </w:rPr>
        <w:t xml:space="preserve">ის დახასიათება </w:t>
      </w:r>
    </w:p>
    <w:p w14:paraId="1CC889F1" w14:textId="77777777" w:rsidR="00A03151" w:rsidRPr="00876FDA" w:rsidRDefault="00A03151" w:rsidP="002D24E3">
      <w:pPr>
        <w:rPr>
          <w:rFonts w:eastAsia="SimSun"/>
          <w:szCs w:val="22"/>
          <w:lang w:eastAsia="zh-CN"/>
        </w:rPr>
      </w:pPr>
    </w:p>
    <w:p w14:paraId="54609739" w14:textId="77777777" w:rsidR="002D24E3" w:rsidRPr="00876FDA" w:rsidRDefault="00FF0FEA" w:rsidP="002D24E3">
      <w:pPr>
        <w:rPr>
          <w:rFonts w:ascii="Sylfaen" w:eastAsia="SimSun" w:hAnsi="Sylfaen"/>
          <w:i/>
          <w:szCs w:val="22"/>
          <w:lang w:val="ka-GE" w:eastAsia="zh-CN"/>
        </w:rPr>
      </w:pPr>
      <w:proofErr w:type="spellStart"/>
      <w:r w:rsidRPr="00876FDA">
        <w:rPr>
          <w:rFonts w:ascii="Sylfaen" w:eastAsia="SimSun" w:hAnsi="Sylfaen"/>
          <w:i/>
          <w:szCs w:val="22"/>
          <w:lang w:val="ka-GE" w:eastAsia="zh-CN"/>
        </w:rPr>
        <w:t>თრომბოზული</w:t>
      </w:r>
      <w:proofErr w:type="spellEnd"/>
      <w:r w:rsidRPr="00876FDA">
        <w:rPr>
          <w:rFonts w:ascii="Sylfaen" w:eastAsia="SimSun" w:hAnsi="Sylfaen"/>
          <w:i/>
          <w:szCs w:val="22"/>
          <w:lang w:val="ka-GE" w:eastAsia="zh-CN"/>
        </w:rPr>
        <w:t xml:space="preserve"> </w:t>
      </w:r>
      <w:proofErr w:type="spellStart"/>
      <w:r w:rsidRPr="00876FDA">
        <w:rPr>
          <w:rFonts w:ascii="Sylfaen" w:eastAsia="SimSun" w:hAnsi="Sylfaen"/>
          <w:i/>
          <w:szCs w:val="22"/>
          <w:lang w:val="ka-GE" w:eastAsia="zh-CN"/>
        </w:rPr>
        <w:t>მიკროანგიოპათია</w:t>
      </w:r>
      <w:proofErr w:type="spellEnd"/>
    </w:p>
    <w:p w14:paraId="18965A26" w14:textId="77777777" w:rsidR="002D24E3" w:rsidRPr="00876FDA" w:rsidRDefault="002D24E3" w:rsidP="002D24E3">
      <w:pPr>
        <w:rPr>
          <w:rFonts w:eastAsia="SimSun"/>
          <w:i/>
          <w:szCs w:val="22"/>
          <w:lang w:eastAsia="zh-CN"/>
        </w:rPr>
      </w:pPr>
    </w:p>
    <w:p w14:paraId="5B0D219F" w14:textId="77777777" w:rsidR="002D24E3" w:rsidRPr="00876FDA" w:rsidRDefault="00FF0FEA" w:rsidP="002D24E3">
      <w:pPr>
        <w:rPr>
          <w:rFonts w:eastAsia="SimSun"/>
          <w:szCs w:val="22"/>
          <w:lang w:eastAsia="zh-CN"/>
        </w:rPr>
      </w:pPr>
      <w:r w:rsidRPr="00876FDA">
        <w:t xml:space="preserve"> </w:t>
      </w:r>
      <w:proofErr w:type="spellStart"/>
      <w:r w:rsidRPr="00876FDA">
        <w:rPr>
          <w:rFonts w:ascii="Sylfaen" w:eastAsia="SimSun" w:hAnsi="Sylfaen" w:cs="Sylfaen"/>
          <w:szCs w:val="22"/>
          <w:lang w:eastAsia="zh-CN"/>
        </w:rPr>
        <w:t>ფაზა</w:t>
      </w:r>
      <w:proofErr w:type="spellEnd"/>
      <w:r w:rsidRPr="00876FDA">
        <w:rPr>
          <w:rFonts w:eastAsia="SimSun"/>
          <w:szCs w:val="22"/>
          <w:lang w:eastAsia="zh-CN"/>
        </w:rPr>
        <w:t xml:space="preserve"> III </w:t>
      </w:r>
      <w:proofErr w:type="spellStart"/>
      <w:r w:rsidRPr="00876FDA">
        <w:rPr>
          <w:rFonts w:ascii="Sylfaen" w:eastAsia="SimSun" w:hAnsi="Sylfaen" w:cs="Sylfaen"/>
          <w:szCs w:val="22"/>
          <w:lang w:eastAsia="zh-CN"/>
        </w:rPr>
        <w:t>კლინიკურ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კვლევები</w:t>
      </w:r>
      <w:proofErr w:type="spellEnd"/>
      <w:r w:rsidRPr="00876FDA">
        <w:rPr>
          <w:rFonts w:ascii="Sylfaen" w:eastAsia="SimSun" w:hAnsi="Sylfaen" w:cs="Sylfaen"/>
          <w:szCs w:val="22"/>
          <w:lang w:val="ka-GE" w:eastAsia="zh-CN"/>
        </w:rPr>
        <w:t xml:space="preserve">დან მიღებული გაერთიანებული მონაცემების </w:t>
      </w:r>
      <w:proofErr w:type="gramStart"/>
      <w:r w:rsidR="004F72C1" w:rsidRPr="00876FDA">
        <w:rPr>
          <w:rFonts w:ascii="Sylfaen" w:eastAsia="SimSun" w:hAnsi="Sylfaen" w:cs="Sylfaen"/>
          <w:szCs w:val="22"/>
          <w:lang w:val="ka-GE" w:eastAsia="zh-CN"/>
        </w:rPr>
        <w:t>საფ</w:t>
      </w:r>
      <w:r w:rsidRPr="00876FDA">
        <w:rPr>
          <w:rFonts w:ascii="Sylfaen" w:eastAsia="SimSun" w:hAnsi="Sylfaen" w:cs="Sylfaen"/>
          <w:szCs w:val="22"/>
          <w:lang w:val="ka-GE" w:eastAsia="zh-CN"/>
        </w:rPr>
        <w:t>უძველზე</w:t>
      </w:r>
      <w:r w:rsidR="008466BF" w:rsidRPr="00876FDA">
        <w:rPr>
          <w:rFonts w:ascii="Sylfaen" w:eastAsia="SimSun" w:hAnsi="Sylfaen" w:cs="Sylfaen"/>
          <w:szCs w:val="22"/>
          <w:lang w:val="ka-GE" w:eastAsia="zh-CN"/>
        </w:rPr>
        <w:t xml:space="preserve"> </w:t>
      </w:r>
      <w:r w:rsidRPr="00876FDA">
        <w:rPr>
          <w:rFonts w:eastAsia="SimSun"/>
          <w:szCs w:val="22"/>
          <w:lang w:eastAsia="zh-CN"/>
        </w:rPr>
        <w:t xml:space="preserve"> </w:t>
      </w:r>
      <w:r w:rsidR="001D0B0A" w:rsidRPr="00876FDA">
        <w:rPr>
          <w:rFonts w:eastAsia="SimSun"/>
          <w:szCs w:val="22"/>
          <w:lang w:eastAsia="zh-CN"/>
        </w:rPr>
        <w:t>TMA</w:t>
      </w:r>
      <w:proofErr w:type="gramEnd"/>
      <w:r w:rsidRPr="00876FDA">
        <w:rPr>
          <w:rFonts w:eastAsia="SimSun"/>
          <w:szCs w:val="22"/>
          <w:lang w:eastAsia="zh-CN"/>
        </w:rPr>
        <w:t xml:space="preserve"> </w:t>
      </w:r>
      <w:proofErr w:type="spellStart"/>
      <w:r w:rsidRPr="00876FDA">
        <w:rPr>
          <w:rFonts w:ascii="Sylfaen" w:eastAsia="SimSun" w:hAnsi="Sylfaen" w:cs="Sylfaen"/>
          <w:szCs w:val="22"/>
          <w:lang w:eastAsia="zh-CN"/>
        </w:rPr>
        <w:t>მოვლენები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დაფიქსირდა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პაციენტთა</w:t>
      </w:r>
      <w:proofErr w:type="spellEnd"/>
      <w:r w:rsidRPr="00876FDA">
        <w:rPr>
          <w:rFonts w:eastAsia="SimSun"/>
          <w:szCs w:val="22"/>
          <w:lang w:eastAsia="zh-CN"/>
        </w:rPr>
        <w:t xml:space="preserve"> 1% -</w:t>
      </w:r>
      <w:proofErr w:type="spellStart"/>
      <w:r w:rsidRPr="00876FDA">
        <w:rPr>
          <w:rFonts w:ascii="Sylfaen" w:eastAsia="SimSun" w:hAnsi="Sylfaen" w:cs="Sylfaen"/>
          <w:szCs w:val="22"/>
          <w:lang w:eastAsia="zh-CN"/>
        </w:rPr>
        <w:t>ზე</w:t>
      </w:r>
      <w:proofErr w:type="spellEnd"/>
      <w:r w:rsidRPr="00876FDA">
        <w:rPr>
          <w:rFonts w:eastAsia="SimSun"/>
          <w:szCs w:val="22"/>
          <w:lang w:eastAsia="zh-CN"/>
        </w:rPr>
        <w:t xml:space="preserve"> </w:t>
      </w:r>
      <w:proofErr w:type="spellStart"/>
      <w:r w:rsidR="008466BF" w:rsidRPr="00876FDA">
        <w:rPr>
          <w:rFonts w:ascii="Sylfaen" w:eastAsia="SimSun" w:hAnsi="Sylfaen" w:cs="Sylfaen"/>
          <w:szCs w:val="22"/>
          <w:lang w:eastAsia="zh-CN"/>
        </w:rPr>
        <w:t>ნაკლ</w:t>
      </w:r>
      <w:r w:rsidRPr="00876FDA">
        <w:rPr>
          <w:rFonts w:ascii="Sylfaen" w:eastAsia="SimSun" w:hAnsi="Sylfaen" w:cs="Sylfaen"/>
          <w:szCs w:val="22"/>
          <w:lang w:eastAsia="zh-CN"/>
        </w:rPr>
        <w:t>ე</w:t>
      </w:r>
      <w:proofErr w:type="spellEnd"/>
      <w:r w:rsidR="008466BF" w:rsidRPr="00876FDA">
        <w:rPr>
          <w:rFonts w:ascii="Sylfaen" w:eastAsia="SimSun" w:hAnsi="Sylfaen" w:cs="Sylfaen"/>
          <w:szCs w:val="22"/>
          <w:lang w:val="ka-GE" w:eastAsia="zh-CN"/>
        </w:rPr>
        <w:t xml:space="preserve">ბ </w:t>
      </w:r>
      <w:r w:rsidR="00482660" w:rsidRPr="00876FDA">
        <w:rPr>
          <w:rFonts w:ascii="Sylfaen" w:eastAsia="SimSun" w:hAnsi="Sylfaen" w:cs="Sylfaen"/>
          <w:szCs w:val="22"/>
          <w:lang w:val="ka-GE" w:eastAsia="zh-CN"/>
        </w:rPr>
        <w:t>შ</w:t>
      </w:r>
      <w:r w:rsidR="008466BF" w:rsidRPr="00876FDA">
        <w:rPr>
          <w:rFonts w:ascii="Sylfaen" w:eastAsia="SimSun" w:hAnsi="Sylfaen" w:cs="Sylfaen"/>
          <w:szCs w:val="22"/>
          <w:lang w:val="ka-GE" w:eastAsia="zh-CN"/>
        </w:rPr>
        <w:t>ემთხვევებში</w:t>
      </w:r>
      <w:r w:rsidR="001D0B0A" w:rsidRPr="00876FDA">
        <w:rPr>
          <w:rFonts w:eastAsia="SimSun"/>
          <w:szCs w:val="22"/>
          <w:lang w:eastAsia="zh-CN"/>
        </w:rPr>
        <w:t xml:space="preserve"> (3/</w:t>
      </w:r>
      <w:r w:rsidR="001D0B0A" w:rsidRPr="00876FDA">
        <w:rPr>
          <w:rFonts w:ascii="Sylfaen" w:eastAsia="SimSun" w:hAnsi="Sylfaen"/>
          <w:szCs w:val="22"/>
          <w:lang w:val="ka-GE" w:eastAsia="zh-CN"/>
        </w:rPr>
        <w:t>444</w:t>
      </w:r>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პაციენტების</w:t>
      </w:r>
      <w:proofErr w:type="spellEnd"/>
      <w:r w:rsidRPr="00876FDA">
        <w:rPr>
          <w:rFonts w:eastAsia="SimSun"/>
          <w:szCs w:val="22"/>
          <w:lang w:eastAsia="zh-CN"/>
        </w:rPr>
        <w:t xml:space="preserve"> 9,7% -</w:t>
      </w:r>
      <w:proofErr w:type="spellStart"/>
      <w:r w:rsidRPr="00876FDA">
        <w:rPr>
          <w:rFonts w:ascii="Sylfaen" w:eastAsia="SimSun" w:hAnsi="Sylfaen" w:cs="Sylfaen"/>
          <w:szCs w:val="22"/>
          <w:lang w:eastAsia="zh-CN"/>
        </w:rPr>
        <w:t>ში</w:t>
      </w:r>
      <w:proofErr w:type="spellEnd"/>
      <w:r w:rsidRPr="00876FDA">
        <w:rPr>
          <w:rFonts w:eastAsia="SimSun"/>
          <w:szCs w:val="22"/>
          <w:lang w:eastAsia="zh-CN"/>
        </w:rPr>
        <w:t xml:space="preserve"> (3/31), </w:t>
      </w:r>
      <w:proofErr w:type="spellStart"/>
      <w:r w:rsidRPr="00876FDA">
        <w:rPr>
          <w:rFonts w:ascii="Sylfaen" w:eastAsia="SimSun" w:hAnsi="Sylfaen" w:cs="Sylfaen"/>
          <w:szCs w:val="22"/>
          <w:lang w:eastAsia="zh-CN"/>
        </w:rPr>
        <w:t>რომლებმაც</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მიიღეს</w:t>
      </w:r>
      <w:proofErr w:type="spellEnd"/>
      <w:r w:rsidRPr="00876FDA">
        <w:rPr>
          <w:rFonts w:eastAsia="SimSun"/>
          <w:szCs w:val="22"/>
          <w:lang w:eastAsia="zh-CN"/>
        </w:rPr>
        <w:t xml:space="preserve"> </w:t>
      </w:r>
      <w:proofErr w:type="spellStart"/>
      <w:r w:rsidRPr="00876FDA">
        <w:rPr>
          <w:rFonts w:eastAsia="SimSun"/>
          <w:szCs w:val="22"/>
          <w:lang w:eastAsia="zh-CN"/>
        </w:rPr>
        <w:t>aPCC</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მინიმუმ</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ერთი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დოზა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ემიციზუმაბით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მკურნალობის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დროს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სამივე</w:t>
      </w:r>
      <w:proofErr w:type="spellEnd"/>
      <w:r w:rsidRPr="00876FDA">
        <w:rPr>
          <w:rFonts w:eastAsia="SimSun"/>
          <w:szCs w:val="22"/>
          <w:lang w:eastAsia="zh-CN"/>
        </w:rPr>
        <w:t xml:space="preserve"> TMA </w:t>
      </w:r>
      <w:r w:rsidR="00581B84" w:rsidRPr="00876FDA">
        <w:rPr>
          <w:rFonts w:ascii="Sylfaen" w:eastAsia="SimSun" w:hAnsi="Sylfaen"/>
          <w:szCs w:val="22"/>
          <w:lang w:val="ka-GE" w:eastAsia="zh-CN"/>
        </w:rPr>
        <w:t xml:space="preserve">მოვლენა </w:t>
      </w:r>
      <w:proofErr w:type="spellStart"/>
      <w:r w:rsidRPr="00876FDA">
        <w:rPr>
          <w:rFonts w:ascii="Sylfaen" w:eastAsia="SimSun" w:hAnsi="Sylfaen" w:cs="Sylfaen"/>
          <w:szCs w:val="22"/>
          <w:lang w:eastAsia="zh-CN"/>
        </w:rPr>
        <w:t>და</w:t>
      </w:r>
      <w:r w:rsidR="00581B84" w:rsidRPr="00876FDA">
        <w:rPr>
          <w:rFonts w:ascii="Sylfaen" w:eastAsia="SimSun" w:hAnsi="Sylfaen" w:cs="Sylfaen"/>
          <w:szCs w:val="22"/>
          <w:lang w:val="ka-GE" w:eastAsia="zh-CN"/>
        </w:rPr>
        <w:t>ფიქსირდა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როდესაც</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საშუალოდ</w:t>
      </w:r>
      <w:proofErr w:type="spellEnd"/>
      <w:r w:rsidRPr="00876FDA">
        <w:rPr>
          <w:rFonts w:eastAsia="SimSun"/>
          <w:szCs w:val="22"/>
          <w:lang w:eastAsia="zh-CN"/>
        </w:rPr>
        <w:t xml:space="preserve">&gt; 100 U / </w:t>
      </w:r>
      <w:proofErr w:type="spellStart"/>
      <w:r w:rsidRPr="00876FDA">
        <w:rPr>
          <w:rFonts w:ascii="Sylfaen" w:eastAsia="SimSun" w:hAnsi="Sylfaen" w:cs="Sylfaen"/>
          <w:szCs w:val="22"/>
          <w:lang w:eastAsia="zh-CN"/>
        </w:rPr>
        <w:t>კგ</w:t>
      </w:r>
      <w:proofErr w:type="spellEnd"/>
      <w:r w:rsidRPr="00876FDA">
        <w:rPr>
          <w:rFonts w:eastAsia="SimSun"/>
          <w:szCs w:val="22"/>
          <w:lang w:eastAsia="zh-CN"/>
        </w:rPr>
        <w:t xml:space="preserve"> / 24 </w:t>
      </w:r>
      <w:proofErr w:type="spellStart"/>
      <w:r w:rsidRPr="00876FDA">
        <w:rPr>
          <w:rFonts w:ascii="Sylfaen" w:eastAsia="SimSun" w:hAnsi="Sylfaen" w:cs="Sylfaen"/>
          <w:szCs w:val="22"/>
          <w:lang w:eastAsia="zh-CN"/>
        </w:rPr>
        <w:t>საათის</w:t>
      </w:r>
      <w:proofErr w:type="spellEnd"/>
      <w:r w:rsidRPr="00876FDA">
        <w:rPr>
          <w:rFonts w:eastAsia="SimSun"/>
          <w:szCs w:val="22"/>
          <w:lang w:eastAsia="zh-CN"/>
        </w:rPr>
        <w:t xml:space="preserve"> </w:t>
      </w:r>
      <w:r w:rsidR="00581B84" w:rsidRPr="00876FDA">
        <w:rPr>
          <w:rFonts w:ascii="Sylfaen" w:eastAsia="SimSun" w:hAnsi="Sylfaen"/>
          <w:szCs w:val="22"/>
          <w:lang w:val="ka-GE" w:eastAsia="zh-CN"/>
        </w:rPr>
        <w:t xml:space="preserve">განმავლობაში </w:t>
      </w:r>
      <w:proofErr w:type="spellStart"/>
      <w:r w:rsidRPr="00876FDA">
        <w:rPr>
          <w:rFonts w:eastAsia="SimSun"/>
          <w:szCs w:val="22"/>
          <w:lang w:eastAsia="zh-CN"/>
        </w:rPr>
        <w:t>aPCC</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კუმულაციური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ოდენობა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იქნა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მიღებული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მკურნალობის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დროს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იხ</w:t>
      </w:r>
      <w:proofErr w:type="spellEnd"/>
      <w:r w:rsidRPr="00876FDA">
        <w:rPr>
          <w:rFonts w:eastAsia="SimSun"/>
          <w:szCs w:val="22"/>
          <w:lang w:eastAsia="zh-CN"/>
        </w:rPr>
        <w:t xml:space="preserve">. </w:t>
      </w:r>
      <w:r w:rsidR="00581B84" w:rsidRPr="00876FDA">
        <w:rPr>
          <w:rFonts w:ascii="Sylfaen" w:eastAsia="SimSun" w:hAnsi="Sylfaen" w:cs="Sylfaen"/>
          <w:szCs w:val="22"/>
          <w:lang w:eastAsia="zh-CN"/>
        </w:rPr>
        <w:t>ქ</w:t>
      </w:r>
      <w:proofErr w:type="spellStart"/>
      <w:r w:rsidR="00581B84" w:rsidRPr="00876FDA">
        <w:rPr>
          <w:rFonts w:ascii="Sylfaen" w:eastAsia="SimSun" w:hAnsi="Sylfaen" w:cs="Sylfaen"/>
          <w:szCs w:val="22"/>
          <w:lang w:val="ka-GE" w:eastAsia="zh-CN"/>
        </w:rPr>
        <w:t>ვეთავ</w:t>
      </w:r>
      <w:proofErr w:type="spellEnd"/>
      <w:r w:rsidRPr="00876FDA">
        <w:rPr>
          <w:rFonts w:ascii="Sylfaen" w:eastAsia="SimSun" w:hAnsi="Sylfaen" w:cs="Sylfaen"/>
          <w:szCs w:val="22"/>
          <w:lang w:eastAsia="zh-CN"/>
        </w:rPr>
        <w:t>ი</w:t>
      </w:r>
      <w:r w:rsidRPr="00876FDA">
        <w:rPr>
          <w:rFonts w:eastAsia="SimSun"/>
          <w:szCs w:val="22"/>
          <w:lang w:eastAsia="zh-CN"/>
        </w:rPr>
        <w:t xml:space="preserve"> 4.4). </w:t>
      </w:r>
      <w:proofErr w:type="spellStart"/>
      <w:r w:rsidRPr="00876FDA">
        <w:rPr>
          <w:rFonts w:ascii="Sylfaen" w:eastAsia="SimSun" w:hAnsi="Sylfaen" w:cs="Sylfaen"/>
          <w:szCs w:val="22"/>
          <w:lang w:eastAsia="zh-CN"/>
        </w:rPr>
        <w:t>პაციენტებს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აღენიშნებოდათ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თრომბოციტოპენია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მიკროანგიოპათიური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ჰემოლიზური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ანემია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004F72C1" w:rsidRPr="00876FDA">
        <w:rPr>
          <w:rFonts w:ascii="Sylfaen" w:eastAsia="SimSun" w:hAnsi="Sylfaen" w:cs="Sylfaen"/>
          <w:szCs w:val="22"/>
          <w:lang w:eastAsia="zh-CN"/>
        </w:rPr>
        <w:t>თირკმ</w:t>
      </w:r>
      <w:r w:rsidR="00581B84" w:rsidRPr="00876FDA">
        <w:rPr>
          <w:rFonts w:ascii="Sylfaen" w:eastAsia="SimSun" w:hAnsi="Sylfaen" w:cs="Sylfaen"/>
          <w:szCs w:val="22"/>
          <w:lang w:eastAsia="zh-CN"/>
        </w:rPr>
        <w:t>ლი</w:t>
      </w:r>
      <w:proofErr w:type="spellEnd"/>
      <w:r w:rsidR="00581B84" w:rsidRPr="00876FDA">
        <w:rPr>
          <w:rFonts w:ascii="Sylfaen" w:eastAsia="SimSun" w:hAnsi="Sylfaen" w:cs="Sylfaen"/>
          <w:szCs w:val="22"/>
          <w:lang w:val="ka-GE" w:eastAsia="zh-CN"/>
        </w:rPr>
        <w:t xml:space="preserve">ს </w:t>
      </w:r>
      <w:proofErr w:type="spellStart"/>
      <w:proofErr w:type="gramStart"/>
      <w:r w:rsidRPr="00876FDA">
        <w:rPr>
          <w:rFonts w:ascii="Sylfaen" w:eastAsia="SimSun" w:hAnsi="Sylfaen" w:cs="Sylfaen"/>
          <w:szCs w:val="22"/>
          <w:lang w:eastAsia="zh-CN"/>
        </w:rPr>
        <w:t>მწვავე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დაზიანება</w:t>
      </w:r>
      <w:proofErr w:type="spellEnd"/>
      <w:proofErr w:type="gramEnd"/>
      <w:r w:rsidRPr="00876FDA">
        <w:rPr>
          <w:rFonts w:eastAsia="SimSun"/>
          <w:szCs w:val="22"/>
          <w:lang w:eastAsia="zh-CN"/>
        </w:rPr>
        <w:t xml:space="preserve">, ADAMTS13 </w:t>
      </w:r>
      <w:proofErr w:type="spellStart"/>
      <w:r w:rsidRPr="00876FDA">
        <w:rPr>
          <w:rFonts w:ascii="Sylfaen" w:eastAsia="SimSun" w:hAnsi="Sylfaen" w:cs="Sylfaen"/>
          <w:szCs w:val="22"/>
          <w:lang w:eastAsia="zh-CN"/>
        </w:rPr>
        <w:t>აქტივობის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მწვავე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ნაკლოვანებების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გარეშე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ერთმა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პაციენტმა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განაახლა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ჰემ</w:t>
      </w:r>
      <w:proofErr w:type="spellEnd"/>
      <w:r w:rsidR="00581B84" w:rsidRPr="00876FDA">
        <w:rPr>
          <w:rFonts w:ascii="Sylfaen" w:eastAsia="SimSun" w:hAnsi="Sylfaen" w:cs="Sylfaen"/>
          <w:szCs w:val="22"/>
          <w:lang w:val="ka-GE" w:eastAsia="zh-CN"/>
        </w:rPr>
        <w:t>ლ</w:t>
      </w:r>
      <w:proofErr w:type="spellStart"/>
      <w:r w:rsidRPr="00876FDA">
        <w:rPr>
          <w:rFonts w:ascii="Sylfaen" w:eastAsia="SimSun" w:hAnsi="Sylfaen" w:cs="Sylfaen"/>
          <w:szCs w:val="22"/>
          <w:lang w:eastAsia="zh-CN"/>
        </w:rPr>
        <w:t>იბრა</w:t>
      </w:r>
      <w:proofErr w:type="spellEnd"/>
      <w:r w:rsidR="00581B84" w:rsidRPr="00876FDA">
        <w:rPr>
          <w:rFonts w:ascii="Sylfaen" w:eastAsia="SimSun" w:hAnsi="Sylfaen" w:cs="Sylfaen"/>
          <w:szCs w:val="22"/>
          <w:lang w:val="ka-GE" w:eastAsia="zh-CN"/>
        </w:rPr>
        <w:t>ს მიღება</w:t>
      </w:r>
      <w:r w:rsidRPr="00876FDA">
        <w:rPr>
          <w:rFonts w:eastAsia="SimSun"/>
          <w:szCs w:val="22"/>
          <w:lang w:eastAsia="zh-CN"/>
        </w:rPr>
        <w:t xml:space="preserve"> TMA– </w:t>
      </w:r>
      <w:r w:rsidRPr="00876FDA">
        <w:rPr>
          <w:rFonts w:ascii="Sylfaen" w:eastAsia="SimSun" w:hAnsi="Sylfaen" w:cs="Sylfaen"/>
          <w:szCs w:val="22"/>
          <w:lang w:eastAsia="zh-CN"/>
        </w:rPr>
        <w:t>ს</w:t>
      </w:r>
      <w:r w:rsidRPr="00876FDA">
        <w:rPr>
          <w:rFonts w:eastAsia="SimSun"/>
          <w:szCs w:val="22"/>
          <w:lang w:eastAsia="zh-CN"/>
        </w:rPr>
        <w:t xml:space="preserve"> </w:t>
      </w:r>
      <w:r w:rsidR="00581B84" w:rsidRPr="00876FDA">
        <w:rPr>
          <w:rFonts w:ascii="Sylfaen" w:eastAsia="SimSun" w:hAnsi="Sylfaen"/>
          <w:szCs w:val="22"/>
          <w:lang w:val="ka-GE" w:eastAsia="zh-CN"/>
        </w:rPr>
        <w:t>ალაგების</w:t>
      </w:r>
      <w:r w:rsidRPr="00876FDA">
        <w:rPr>
          <w:rFonts w:eastAsia="SimSun"/>
          <w:szCs w:val="22"/>
          <w:lang w:eastAsia="zh-CN"/>
        </w:rPr>
        <w:t xml:space="preserve"> </w:t>
      </w:r>
      <w:proofErr w:type="spellStart"/>
      <w:r w:rsidRPr="00876FDA">
        <w:rPr>
          <w:rFonts w:ascii="Sylfaen" w:eastAsia="SimSun" w:hAnsi="Sylfaen" w:cs="Sylfaen"/>
          <w:szCs w:val="22"/>
          <w:lang w:eastAsia="zh-CN"/>
        </w:rPr>
        <w:t>შემდეგ</w:t>
      </w:r>
      <w:proofErr w:type="spellEnd"/>
      <w:r w:rsidRPr="00876FDA">
        <w:rPr>
          <w:rFonts w:eastAsia="SimSun"/>
          <w:szCs w:val="22"/>
          <w:lang w:eastAsia="zh-CN"/>
        </w:rPr>
        <w:t xml:space="preserve"> </w:t>
      </w:r>
      <w:r w:rsidR="00581B84" w:rsidRPr="00876FDA">
        <w:rPr>
          <w:rFonts w:ascii="Sylfaen" w:eastAsia="SimSun" w:hAnsi="Sylfaen"/>
          <w:szCs w:val="22"/>
          <w:lang w:val="ka-GE" w:eastAsia="zh-CN"/>
        </w:rPr>
        <w:t>რეციდივის(</w:t>
      </w:r>
      <w:proofErr w:type="spellStart"/>
      <w:r w:rsidRPr="00876FDA">
        <w:rPr>
          <w:rFonts w:ascii="Sylfaen" w:eastAsia="SimSun" w:hAnsi="Sylfaen" w:cs="Sylfaen"/>
          <w:szCs w:val="22"/>
          <w:lang w:eastAsia="zh-CN"/>
        </w:rPr>
        <w:t>განმეორების</w:t>
      </w:r>
      <w:proofErr w:type="spellEnd"/>
      <w:r w:rsidR="00581B84" w:rsidRPr="00876FDA">
        <w:rPr>
          <w:rFonts w:ascii="Sylfaen" w:eastAsia="SimSun" w:hAnsi="Sylfaen" w:cs="Sylfaen"/>
          <w:szCs w:val="22"/>
          <w:lang w:val="ka-GE" w:eastAsia="zh-CN"/>
        </w:rPr>
        <w:t>)</w:t>
      </w:r>
      <w:r w:rsidRPr="00876FDA">
        <w:rPr>
          <w:rFonts w:eastAsia="SimSun"/>
          <w:szCs w:val="22"/>
          <w:lang w:eastAsia="zh-CN"/>
        </w:rPr>
        <w:t xml:space="preserve"> </w:t>
      </w:r>
      <w:proofErr w:type="spellStart"/>
      <w:r w:rsidRPr="00876FDA">
        <w:rPr>
          <w:rFonts w:ascii="Sylfaen" w:eastAsia="SimSun" w:hAnsi="Sylfaen" w:cs="Sylfaen"/>
          <w:szCs w:val="22"/>
          <w:lang w:eastAsia="zh-CN"/>
        </w:rPr>
        <w:t>გარეშე</w:t>
      </w:r>
      <w:proofErr w:type="spellEnd"/>
      <w:r w:rsidRPr="00876FDA">
        <w:rPr>
          <w:rFonts w:eastAsia="SimSun"/>
          <w:szCs w:val="22"/>
          <w:lang w:eastAsia="zh-CN"/>
        </w:rPr>
        <w:t>.</w:t>
      </w:r>
    </w:p>
    <w:p w14:paraId="21CFA4FC" w14:textId="77777777" w:rsidR="007055D7" w:rsidRPr="00876FDA" w:rsidRDefault="007055D7" w:rsidP="002D24E3">
      <w:pPr>
        <w:rPr>
          <w:rFonts w:eastAsia="SimSun"/>
          <w:i/>
          <w:szCs w:val="22"/>
          <w:lang w:eastAsia="zh-CN"/>
        </w:rPr>
      </w:pPr>
    </w:p>
    <w:p w14:paraId="35F91151" w14:textId="77777777" w:rsidR="002D24E3" w:rsidRPr="00876FDA" w:rsidRDefault="009045B9" w:rsidP="002D24E3">
      <w:pPr>
        <w:rPr>
          <w:rFonts w:ascii="Sylfaen" w:eastAsia="SimSun" w:hAnsi="Sylfaen"/>
          <w:i/>
          <w:szCs w:val="22"/>
          <w:lang w:val="ka-GE" w:eastAsia="zh-CN"/>
        </w:rPr>
      </w:pPr>
      <w:proofErr w:type="spellStart"/>
      <w:r w:rsidRPr="00876FDA">
        <w:rPr>
          <w:rFonts w:ascii="Sylfaen" w:eastAsia="SimSun" w:hAnsi="Sylfaen"/>
          <w:i/>
          <w:szCs w:val="22"/>
          <w:lang w:val="ka-GE" w:eastAsia="zh-CN"/>
        </w:rPr>
        <w:t>თრომბოზული</w:t>
      </w:r>
      <w:proofErr w:type="spellEnd"/>
      <w:r w:rsidRPr="00876FDA">
        <w:rPr>
          <w:rFonts w:ascii="Sylfaen" w:eastAsia="SimSun" w:hAnsi="Sylfaen"/>
          <w:i/>
          <w:szCs w:val="22"/>
          <w:lang w:val="ka-GE" w:eastAsia="zh-CN"/>
        </w:rPr>
        <w:t xml:space="preserve"> მოვლენები</w:t>
      </w:r>
    </w:p>
    <w:p w14:paraId="2F1A2BFD" w14:textId="77777777" w:rsidR="009045B9" w:rsidRPr="00876FDA" w:rsidRDefault="009D77DE" w:rsidP="002D24E3">
      <w:pPr>
        <w:rPr>
          <w:szCs w:val="24"/>
          <w:lang w:eastAsia="de-DE"/>
        </w:rPr>
      </w:pPr>
      <w:r w:rsidRPr="00876FDA">
        <w:rPr>
          <w:szCs w:val="22"/>
          <w:lang w:eastAsia="de-DE"/>
        </w:rPr>
        <w:t xml:space="preserve"> </w:t>
      </w:r>
    </w:p>
    <w:p w14:paraId="1A166167" w14:textId="77777777" w:rsidR="002D24E3" w:rsidRPr="00876FDA" w:rsidRDefault="009045B9" w:rsidP="002D24E3">
      <w:pPr>
        <w:rPr>
          <w:szCs w:val="24"/>
          <w:lang w:eastAsia="de-DE"/>
        </w:rPr>
      </w:pPr>
      <w:r w:rsidRPr="00876FDA">
        <w:rPr>
          <w:rFonts w:ascii="Sylfaen" w:hAnsi="Sylfaen"/>
          <w:szCs w:val="24"/>
          <w:lang w:eastAsia="de-DE"/>
        </w:rPr>
        <w:t>III</w:t>
      </w:r>
      <w:r w:rsidR="001F0760" w:rsidRPr="00876FDA">
        <w:rPr>
          <w:rFonts w:ascii="Sylfaen" w:hAnsi="Sylfaen"/>
          <w:szCs w:val="24"/>
          <w:lang w:val="ka-GE" w:eastAsia="de-DE"/>
        </w:rPr>
        <w:t xml:space="preserve"> კონსოლიდირებული ფაზის</w:t>
      </w:r>
      <w:r w:rsidRPr="00876FDA">
        <w:rPr>
          <w:szCs w:val="24"/>
          <w:lang w:eastAsia="de-DE"/>
        </w:rPr>
        <w:t xml:space="preserve"> </w:t>
      </w:r>
      <w:proofErr w:type="spellStart"/>
      <w:r w:rsidRPr="00876FDA">
        <w:rPr>
          <w:rFonts w:ascii="Sylfaen" w:hAnsi="Sylfaen" w:cs="Sylfaen"/>
          <w:szCs w:val="24"/>
          <w:lang w:eastAsia="de-DE"/>
        </w:rPr>
        <w:t>კლინიკურ</w:t>
      </w:r>
      <w:proofErr w:type="spellEnd"/>
      <w:r w:rsidRPr="00876FDA">
        <w:rPr>
          <w:szCs w:val="24"/>
          <w:lang w:eastAsia="de-DE"/>
        </w:rPr>
        <w:t xml:space="preserve"> </w:t>
      </w:r>
      <w:proofErr w:type="spellStart"/>
      <w:r w:rsidRPr="00876FDA">
        <w:rPr>
          <w:rFonts w:ascii="Sylfaen" w:hAnsi="Sylfaen" w:cs="Sylfaen"/>
          <w:szCs w:val="24"/>
          <w:lang w:eastAsia="de-DE"/>
        </w:rPr>
        <w:t>კვლევებში</w:t>
      </w:r>
      <w:proofErr w:type="spellEnd"/>
      <w:r w:rsidRPr="00876FDA">
        <w:rPr>
          <w:szCs w:val="24"/>
          <w:lang w:eastAsia="de-DE"/>
        </w:rPr>
        <w:t xml:space="preserve"> </w:t>
      </w:r>
      <w:proofErr w:type="spellStart"/>
      <w:r w:rsidRPr="00876FDA">
        <w:rPr>
          <w:rFonts w:ascii="Sylfaen" w:hAnsi="Sylfaen" w:cs="Sylfaen"/>
          <w:szCs w:val="24"/>
          <w:lang w:eastAsia="de-DE"/>
        </w:rPr>
        <w:t>სერიოზული</w:t>
      </w:r>
      <w:proofErr w:type="spellEnd"/>
      <w:r w:rsidRPr="00876FDA">
        <w:rPr>
          <w:szCs w:val="24"/>
          <w:lang w:eastAsia="de-DE"/>
        </w:rPr>
        <w:t xml:space="preserve"> </w:t>
      </w:r>
      <w:proofErr w:type="spellStart"/>
      <w:r w:rsidR="001F0760" w:rsidRPr="00876FDA">
        <w:rPr>
          <w:rFonts w:ascii="Sylfaen" w:hAnsi="Sylfaen" w:cs="Sylfaen"/>
          <w:szCs w:val="24"/>
          <w:lang w:eastAsia="de-DE"/>
        </w:rPr>
        <w:t>თრომბოზ</w:t>
      </w:r>
      <w:r w:rsidRPr="00876FDA">
        <w:rPr>
          <w:rFonts w:ascii="Sylfaen" w:hAnsi="Sylfaen" w:cs="Sylfaen"/>
          <w:szCs w:val="24"/>
          <w:lang w:eastAsia="de-DE"/>
        </w:rPr>
        <w:t>ული</w:t>
      </w:r>
      <w:proofErr w:type="spellEnd"/>
      <w:r w:rsidRPr="00876FDA">
        <w:rPr>
          <w:szCs w:val="24"/>
          <w:lang w:eastAsia="de-DE"/>
        </w:rPr>
        <w:t xml:space="preserve"> </w:t>
      </w:r>
      <w:proofErr w:type="spellStart"/>
      <w:r w:rsidRPr="00876FDA">
        <w:rPr>
          <w:rFonts w:ascii="Sylfaen" w:hAnsi="Sylfaen" w:cs="Sylfaen"/>
          <w:szCs w:val="24"/>
          <w:lang w:eastAsia="de-DE"/>
        </w:rPr>
        <w:t>მოვლენები</w:t>
      </w:r>
      <w:proofErr w:type="spellEnd"/>
      <w:r w:rsidRPr="00876FDA">
        <w:rPr>
          <w:szCs w:val="24"/>
          <w:lang w:eastAsia="de-DE"/>
        </w:rPr>
        <w:t xml:space="preserve"> </w:t>
      </w:r>
      <w:proofErr w:type="spellStart"/>
      <w:r w:rsidRPr="00876FDA">
        <w:rPr>
          <w:rFonts w:ascii="Sylfaen" w:hAnsi="Sylfaen" w:cs="Sylfaen"/>
          <w:szCs w:val="24"/>
          <w:lang w:eastAsia="de-DE"/>
        </w:rPr>
        <w:t>აღინიშნა</w:t>
      </w:r>
      <w:proofErr w:type="spellEnd"/>
      <w:r w:rsidRPr="00876FDA">
        <w:rPr>
          <w:szCs w:val="24"/>
          <w:lang w:eastAsia="de-DE"/>
        </w:rPr>
        <w:t xml:space="preserve"> </w:t>
      </w:r>
      <w:proofErr w:type="spellStart"/>
      <w:r w:rsidRPr="00876FDA">
        <w:rPr>
          <w:rFonts w:ascii="Sylfaen" w:hAnsi="Sylfaen" w:cs="Sylfaen"/>
          <w:szCs w:val="24"/>
          <w:lang w:eastAsia="de-DE"/>
        </w:rPr>
        <w:t>პაციენტების</w:t>
      </w:r>
      <w:proofErr w:type="spellEnd"/>
      <w:r w:rsidRPr="00876FDA">
        <w:rPr>
          <w:szCs w:val="24"/>
          <w:lang w:eastAsia="de-DE"/>
        </w:rPr>
        <w:t xml:space="preserve"> 1% -</w:t>
      </w:r>
      <w:proofErr w:type="spellStart"/>
      <w:r w:rsidRPr="00876FDA">
        <w:rPr>
          <w:rFonts w:ascii="Sylfaen" w:hAnsi="Sylfaen" w:cs="Sylfaen"/>
          <w:szCs w:val="24"/>
          <w:lang w:eastAsia="de-DE"/>
        </w:rPr>
        <w:t>ზე</w:t>
      </w:r>
      <w:proofErr w:type="spellEnd"/>
      <w:r w:rsidRPr="00876FDA">
        <w:rPr>
          <w:szCs w:val="24"/>
          <w:lang w:eastAsia="de-DE"/>
        </w:rPr>
        <w:t xml:space="preserve"> </w:t>
      </w:r>
      <w:proofErr w:type="spellStart"/>
      <w:r w:rsidRPr="00876FDA">
        <w:rPr>
          <w:rFonts w:ascii="Sylfaen" w:hAnsi="Sylfaen" w:cs="Sylfaen"/>
          <w:szCs w:val="24"/>
          <w:lang w:eastAsia="de-DE"/>
        </w:rPr>
        <w:t>ნაკლებ</w:t>
      </w:r>
      <w:proofErr w:type="spellEnd"/>
      <w:r w:rsidRPr="00876FDA">
        <w:rPr>
          <w:szCs w:val="24"/>
          <w:lang w:eastAsia="de-DE"/>
        </w:rPr>
        <w:t xml:space="preserve"> </w:t>
      </w:r>
      <w:proofErr w:type="spellStart"/>
      <w:r w:rsidR="001F0760" w:rsidRPr="00876FDA">
        <w:rPr>
          <w:rFonts w:ascii="Sylfaen" w:hAnsi="Sylfaen"/>
          <w:szCs w:val="24"/>
          <w:lang w:val="ka-GE" w:eastAsia="de-DE"/>
        </w:rPr>
        <w:t>შემთხვევებ</w:t>
      </w:r>
      <w:r w:rsidRPr="00876FDA">
        <w:rPr>
          <w:rFonts w:ascii="Sylfaen" w:hAnsi="Sylfaen" w:cs="Sylfaen"/>
          <w:szCs w:val="24"/>
          <w:lang w:eastAsia="de-DE"/>
        </w:rPr>
        <w:t>ში</w:t>
      </w:r>
      <w:proofErr w:type="spellEnd"/>
      <w:r w:rsidRPr="00876FDA">
        <w:rPr>
          <w:szCs w:val="24"/>
          <w:lang w:eastAsia="de-DE"/>
        </w:rPr>
        <w:t xml:space="preserve"> (2/</w:t>
      </w:r>
      <w:r w:rsidR="001D0B0A" w:rsidRPr="00876FDA">
        <w:rPr>
          <w:rFonts w:ascii="Sylfaen" w:hAnsi="Sylfaen"/>
          <w:szCs w:val="24"/>
          <w:lang w:val="ka-GE" w:eastAsia="de-DE"/>
        </w:rPr>
        <w:t>444</w:t>
      </w:r>
      <w:r w:rsidRPr="00876FDA">
        <w:rPr>
          <w:szCs w:val="24"/>
          <w:lang w:eastAsia="de-DE"/>
        </w:rPr>
        <w:t xml:space="preserve">) </w:t>
      </w:r>
      <w:proofErr w:type="spellStart"/>
      <w:r w:rsidRPr="00876FDA">
        <w:rPr>
          <w:rFonts w:ascii="Sylfaen" w:hAnsi="Sylfaen" w:cs="Sylfaen"/>
          <w:szCs w:val="24"/>
          <w:lang w:eastAsia="de-DE"/>
        </w:rPr>
        <w:t>და</w:t>
      </w:r>
      <w:proofErr w:type="spellEnd"/>
      <w:r w:rsidRPr="00876FDA">
        <w:rPr>
          <w:szCs w:val="24"/>
          <w:lang w:eastAsia="de-DE"/>
        </w:rPr>
        <w:t xml:space="preserve"> </w:t>
      </w:r>
      <w:proofErr w:type="spellStart"/>
      <w:r w:rsidRPr="00876FDA">
        <w:rPr>
          <w:rFonts w:ascii="Sylfaen" w:hAnsi="Sylfaen" w:cs="Sylfaen"/>
          <w:szCs w:val="24"/>
          <w:lang w:eastAsia="de-DE"/>
        </w:rPr>
        <w:t>პაციენტთა</w:t>
      </w:r>
      <w:proofErr w:type="spellEnd"/>
      <w:r w:rsidRPr="00876FDA">
        <w:rPr>
          <w:szCs w:val="24"/>
          <w:lang w:eastAsia="de-DE"/>
        </w:rPr>
        <w:t xml:space="preserve"> 6,5% -</w:t>
      </w:r>
      <w:proofErr w:type="spellStart"/>
      <w:r w:rsidRPr="00876FDA">
        <w:rPr>
          <w:rFonts w:ascii="Sylfaen" w:hAnsi="Sylfaen" w:cs="Sylfaen"/>
          <w:szCs w:val="24"/>
          <w:lang w:eastAsia="de-DE"/>
        </w:rPr>
        <w:t>ში</w:t>
      </w:r>
      <w:proofErr w:type="spellEnd"/>
      <w:r w:rsidRPr="00876FDA">
        <w:rPr>
          <w:szCs w:val="24"/>
          <w:lang w:eastAsia="de-DE"/>
        </w:rPr>
        <w:t xml:space="preserve"> (2/31), </w:t>
      </w:r>
      <w:proofErr w:type="spellStart"/>
      <w:r w:rsidRPr="00876FDA">
        <w:rPr>
          <w:rFonts w:ascii="Sylfaen" w:hAnsi="Sylfaen" w:cs="Sylfaen"/>
          <w:szCs w:val="24"/>
          <w:lang w:eastAsia="de-DE"/>
        </w:rPr>
        <w:t>რომლებმაც</w:t>
      </w:r>
      <w:proofErr w:type="spellEnd"/>
      <w:r w:rsidRPr="00876FDA">
        <w:rPr>
          <w:szCs w:val="24"/>
          <w:lang w:eastAsia="de-DE"/>
        </w:rPr>
        <w:t xml:space="preserve"> </w:t>
      </w:r>
      <w:proofErr w:type="spellStart"/>
      <w:r w:rsidRPr="00876FDA">
        <w:rPr>
          <w:rFonts w:ascii="Sylfaen" w:hAnsi="Sylfaen" w:cs="Sylfaen"/>
          <w:szCs w:val="24"/>
          <w:lang w:eastAsia="de-DE"/>
        </w:rPr>
        <w:t>მიიღეს</w:t>
      </w:r>
      <w:proofErr w:type="spellEnd"/>
      <w:r w:rsidRPr="00876FDA">
        <w:rPr>
          <w:szCs w:val="24"/>
          <w:lang w:eastAsia="de-DE"/>
        </w:rPr>
        <w:t xml:space="preserve"> </w:t>
      </w:r>
      <w:proofErr w:type="spellStart"/>
      <w:r w:rsidRPr="00876FDA">
        <w:rPr>
          <w:szCs w:val="24"/>
          <w:lang w:eastAsia="de-DE"/>
        </w:rPr>
        <w:t>aPCC</w:t>
      </w:r>
      <w:proofErr w:type="spellEnd"/>
      <w:r w:rsidRPr="00876FDA">
        <w:rPr>
          <w:szCs w:val="24"/>
          <w:lang w:eastAsia="de-DE"/>
        </w:rPr>
        <w:t xml:space="preserve">- </w:t>
      </w:r>
      <w:proofErr w:type="spellStart"/>
      <w:r w:rsidRPr="00876FDA">
        <w:rPr>
          <w:rFonts w:ascii="Sylfaen" w:hAnsi="Sylfaen" w:cs="Sylfaen"/>
          <w:szCs w:val="24"/>
          <w:lang w:eastAsia="de-DE"/>
        </w:rPr>
        <w:t>ის</w:t>
      </w:r>
      <w:proofErr w:type="spellEnd"/>
      <w:r w:rsidRPr="00876FDA">
        <w:rPr>
          <w:szCs w:val="24"/>
          <w:lang w:eastAsia="de-DE"/>
        </w:rPr>
        <w:t xml:space="preserve"> </w:t>
      </w:r>
      <w:proofErr w:type="spellStart"/>
      <w:r w:rsidRPr="00876FDA">
        <w:rPr>
          <w:rFonts w:ascii="Sylfaen" w:hAnsi="Sylfaen" w:cs="Sylfaen"/>
          <w:szCs w:val="24"/>
          <w:lang w:eastAsia="de-DE"/>
        </w:rPr>
        <w:t>მინიმუმ</w:t>
      </w:r>
      <w:proofErr w:type="spellEnd"/>
      <w:r w:rsidRPr="00876FDA">
        <w:rPr>
          <w:szCs w:val="24"/>
          <w:lang w:eastAsia="de-DE"/>
        </w:rPr>
        <w:t xml:space="preserve"> </w:t>
      </w:r>
      <w:proofErr w:type="spellStart"/>
      <w:r w:rsidRPr="00876FDA">
        <w:rPr>
          <w:rFonts w:ascii="Sylfaen" w:hAnsi="Sylfaen" w:cs="Sylfaen"/>
          <w:szCs w:val="24"/>
          <w:lang w:eastAsia="de-DE"/>
        </w:rPr>
        <w:t>ერთი</w:t>
      </w:r>
      <w:proofErr w:type="spellEnd"/>
      <w:r w:rsidRPr="00876FDA">
        <w:rPr>
          <w:szCs w:val="24"/>
          <w:lang w:eastAsia="de-DE"/>
        </w:rPr>
        <w:t xml:space="preserve"> </w:t>
      </w:r>
      <w:proofErr w:type="spellStart"/>
      <w:r w:rsidRPr="00876FDA">
        <w:rPr>
          <w:rFonts w:ascii="Sylfaen" w:hAnsi="Sylfaen" w:cs="Sylfaen"/>
          <w:szCs w:val="24"/>
          <w:lang w:eastAsia="de-DE"/>
        </w:rPr>
        <w:t>დოზა</w:t>
      </w:r>
      <w:proofErr w:type="spellEnd"/>
      <w:r w:rsidRPr="00876FDA">
        <w:rPr>
          <w:szCs w:val="24"/>
          <w:lang w:eastAsia="de-DE"/>
        </w:rPr>
        <w:t xml:space="preserve">, </w:t>
      </w:r>
      <w:proofErr w:type="spellStart"/>
      <w:r w:rsidR="001F0760" w:rsidRPr="00876FDA">
        <w:rPr>
          <w:rFonts w:ascii="Sylfaen" w:hAnsi="Sylfaen" w:cs="Sylfaen"/>
          <w:szCs w:val="24"/>
          <w:lang w:eastAsia="de-DE"/>
        </w:rPr>
        <w:t>და</w:t>
      </w:r>
      <w:proofErr w:type="spellEnd"/>
      <w:r w:rsidR="001F0760" w:rsidRPr="00876FDA">
        <w:rPr>
          <w:rFonts w:ascii="Sylfaen" w:hAnsi="Sylfaen" w:cs="Sylfaen"/>
          <w:szCs w:val="24"/>
          <w:lang w:eastAsia="de-DE"/>
        </w:rPr>
        <w:t xml:space="preserve"> </w:t>
      </w:r>
      <w:proofErr w:type="spellStart"/>
      <w:r w:rsidR="001F0760" w:rsidRPr="00876FDA">
        <w:rPr>
          <w:rFonts w:ascii="Sylfaen" w:hAnsi="Sylfaen" w:cs="Sylfaen"/>
          <w:szCs w:val="24"/>
          <w:lang w:eastAsia="de-DE"/>
        </w:rPr>
        <w:t>ამას</w:t>
      </w:r>
      <w:proofErr w:type="spellEnd"/>
      <w:r w:rsidR="001F0760" w:rsidRPr="00876FDA">
        <w:rPr>
          <w:rFonts w:ascii="Sylfaen" w:hAnsi="Sylfaen" w:cs="Sylfaen"/>
          <w:szCs w:val="24"/>
          <w:lang w:val="ka-GE" w:eastAsia="de-DE"/>
        </w:rPr>
        <w:t xml:space="preserve">თან ერთად </w:t>
      </w:r>
      <w:proofErr w:type="spellStart"/>
      <w:r w:rsidRPr="00876FDA">
        <w:rPr>
          <w:rFonts w:ascii="Sylfaen" w:hAnsi="Sylfaen" w:cs="Sylfaen"/>
          <w:szCs w:val="24"/>
          <w:lang w:eastAsia="de-DE"/>
        </w:rPr>
        <w:t>მკურნალობდნენ</w:t>
      </w:r>
      <w:proofErr w:type="spellEnd"/>
      <w:r w:rsidRPr="00876FDA">
        <w:rPr>
          <w:szCs w:val="24"/>
          <w:lang w:eastAsia="de-DE"/>
        </w:rPr>
        <w:t xml:space="preserve"> </w:t>
      </w:r>
      <w:proofErr w:type="spellStart"/>
      <w:r w:rsidRPr="00876FDA">
        <w:rPr>
          <w:rFonts w:ascii="Sylfaen" w:hAnsi="Sylfaen" w:cs="Sylfaen"/>
          <w:szCs w:val="24"/>
          <w:lang w:eastAsia="de-DE"/>
        </w:rPr>
        <w:t>ემიციზუმაბით</w:t>
      </w:r>
      <w:proofErr w:type="spellEnd"/>
      <w:r w:rsidRPr="00876FDA">
        <w:rPr>
          <w:szCs w:val="24"/>
          <w:lang w:eastAsia="de-DE"/>
        </w:rPr>
        <w:t xml:space="preserve">. </w:t>
      </w:r>
      <w:proofErr w:type="spellStart"/>
      <w:r w:rsidRPr="00876FDA">
        <w:rPr>
          <w:rFonts w:ascii="Sylfaen" w:hAnsi="Sylfaen" w:cs="Sylfaen"/>
          <w:szCs w:val="24"/>
          <w:lang w:eastAsia="de-DE"/>
        </w:rPr>
        <w:t>ორივე</w:t>
      </w:r>
      <w:proofErr w:type="spellEnd"/>
      <w:r w:rsidRPr="00876FDA">
        <w:rPr>
          <w:szCs w:val="24"/>
          <w:lang w:eastAsia="de-DE"/>
        </w:rPr>
        <w:t xml:space="preserve"> </w:t>
      </w:r>
      <w:proofErr w:type="spellStart"/>
      <w:r w:rsidRPr="00876FDA">
        <w:rPr>
          <w:rFonts w:ascii="Sylfaen" w:hAnsi="Sylfaen" w:cs="Sylfaen"/>
          <w:szCs w:val="24"/>
          <w:lang w:eastAsia="de-DE"/>
        </w:rPr>
        <w:t>სერიოზული</w:t>
      </w:r>
      <w:proofErr w:type="spellEnd"/>
      <w:r w:rsidRPr="00876FDA">
        <w:rPr>
          <w:szCs w:val="24"/>
          <w:lang w:eastAsia="de-DE"/>
        </w:rPr>
        <w:t xml:space="preserve"> </w:t>
      </w:r>
      <w:proofErr w:type="spellStart"/>
      <w:r w:rsidR="001F0760" w:rsidRPr="00876FDA">
        <w:rPr>
          <w:rFonts w:ascii="Sylfaen" w:hAnsi="Sylfaen" w:cs="Sylfaen"/>
          <w:szCs w:val="24"/>
          <w:lang w:eastAsia="de-DE"/>
        </w:rPr>
        <w:t>თრომბოზ</w:t>
      </w:r>
      <w:r w:rsidRPr="00876FDA">
        <w:rPr>
          <w:rFonts w:ascii="Sylfaen" w:hAnsi="Sylfaen" w:cs="Sylfaen"/>
          <w:szCs w:val="24"/>
          <w:lang w:eastAsia="de-DE"/>
        </w:rPr>
        <w:t>ული</w:t>
      </w:r>
      <w:proofErr w:type="spellEnd"/>
      <w:r w:rsidRPr="00876FDA">
        <w:rPr>
          <w:szCs w:val="24"/>
          <w:lang w:eastAsia="de-DE"/>
        </w:rPr>
        <w:t xml:space="preserve"> </w:t>
      </w:r>
      <w:proofErr w:type="spellStart"/>
      <w:r w:rsidRPr="00876FDA">
        <w:rPr>
          <w:rFonts w:ascii="Sylfaen" w:hAnsi="Sylfaen" w:cs="Sylfaen"/>
          <w:szCs w:val="24"/>
          <w:lang w:eastAsia="de-DE"/>
        </w:rPr>
        <w:t>მოვლენა</w:t>
      </w:r>
      <w:proofErr w:type="spellEnd"/>
      <w:r w:rsidRPr="00876FDA">
        <w:rPr>
          <w:szCs w:val="24"/>
          <w:lang w:eastAsia="de-DE"/>
        </w:rPr>
        <w:t xml:space="preserve"> </w:t>
      </w:r>
      <w:proofErr w:type="spellStart"/>
      <w:r w:rsidRPr="00876FDA">
        <w:rPr>
          <w:rFonts w:ascii="Sylfaen" w:hAnsi="Sylfaen" w:cs="Sylfaen"/>
          <w:szCs w:val="24"/>
          <w:lang w:eastAsia="de-DE"/>
        </w:rPr>
        <w:t>და</w:t>
      </w:r>
      <w:r w:rsidR="001F0760" w:rsidRPr="00876FDA">
        <w:rPr>
          <w:rFonts w:ascii="Sylfaen" w:hAnsi="Sylfaen" w:cs="Sylfaen"/>
          <w:szCs w:val="24"/>
          <w:lang w:val="ka-GE" w:eastAsia="de-DE"/>
        </w:rPr>
        <w:t>ფიქსირდა</w:t>
      </w:r>
      <w:proofErr w:type="spellEnd"/>
      <w:r w:rsidRPr="00876FDA">
        <w:rPr>
          <w:szCs w:val="24"/>
          <w:lang w:eastAsia="de-DE"/>
        </w:rPr>
        <w:t xml:space="preserve"> </w:t>
      </w:r>
      <w:proofErr w:type="spellStart"/>
      <w:r w:rsidRPr="00876FDA">
        <w:rPr>
          <w:rFonts w:ascii="Sylfaen" w:hAnsi="Sylfaen" w:cs="Sylfaen"/>
          <w:szCs w:val="24"/>
          <w:lang w:eastAsia="de-DE"/>
        </w:rPr>
        <w:t>მაშინ</w:t>
      </w:r>
      <w:proofErr w:type="spellEnd"/>
      <w:r w:rsidRPr="00876FDA">
        <w:rPr>
          <w:szCs w:val="24"/>
          <w:lang w:eastAsia="de-DE"/>
        </w:rPr>
        <w:t xml:space="preserve">, </w:t>
      </w:r>
      <w:proofErr w:type="spellStart"/>
      <w:r w:rsidRPr="00876FDA">
        <w:rPr>
          <w:rFonts w:ascii="Sylfaen" w:hAnsi="Sylfaen" w:cs="Sylfaen"/>
          <w:szCs w:val="24"/>
          <w:lang w:eastAsia="de-DE"/>
        </w:rPr>
        <w:t>როდესაც</w:t>
      </w:r>
      <w:proofErr w:type="spellEnd"/>
      <w:r w:rsidRPr="00876FDA">
        <w:rPr>
          <w:szCs w:val="24"/>
          <w:lang w:eastAsia="de-DE"/>
        </w:rPr>
        <w:t xml:space="preserve"> </w:t>
      </w:r>
      <w:proofErr w:type="spellStart"/>
      <w:r w:rsidRPr="00876FDA">
        <w:rPr>
          <w:rFonts w:ascii="Sylfaen" w:hAnsi="Sylfaen" w:cs="Sylfaen"/>
          <w:szCs w:val="24"/>
          <w:lang w:eastAsia="de-DE"/>
        </w:rPr>
        <w:t>მკურნალობის</w:t>
      </w:r>
      <w:proofErr w:type="spellEnd"/>
      <w:r w:rsidRPr="00876FDA">
        <w:rPr>
          <w:szCs w:val="24"/>
          <w:lang w:eastAsia="de-DE"/>
        </w:rPr>
        <w:t xml:space="preserve"> </w:t>
      </w:r>
      <w:proofErr w:type="spellStart"/>
      <w:r w:rsidRPr="00876FDA">
        <w:rPr>
          <w:rFonts w:ascii="Sylfaen" w:hAnsi="Sylfaen" w:cs="Sylfaen"/>
          <w:szCs w:val="24"/>
          <w:lang w:eastAsia="de-DE"/>
        </w:rPr>
        <w:t>დროს</w:t>
      </w:r>
      <w:proofErr w:type="spellEnd"/>
      <w:r w:rsidRPr="00876FDA">
        <w:rPr>
          <w:szCs w:val="24"/>
          <w:lang w:eastAsia="de-DE"/>
        </w:rPr>
        <w:t xml:space="preserve"> </w:t>
      </w:r>
      <w:proofErr w:type="spellStart"/>
      <w:r w:rsidRPr="00876FDA">
        <w:rPr>
          <w:rFonts w:ascii="Sylfaen" w:hAnsi="Sylfaen" w:cs="Sylfaen"/>
          <w:szCs w:val="24"/>
          <w:lang w:eastAsia="de-DE"/>
        </w:rPr>
        <w:t>საშუალოდ</w:t>
      </w:r>
      <w:proofErr w:type="spellEnd"/>
      <w:r w:rsidRPr="00876FDA">
        <w:rPr>
          <w:szCs w:val="24"/>
          <w:lang w:eastAsia="de-DE"/>
        </w:rPr>
        <w:t xml:space="preserve">&gt; 100 U / </w:t>
      </w:r>
      <w:proofErr w:type="spellStart"/>
      <w:r w:rsidRPr="00876FDA">
        <w:rPr>
          <w:rFonts w:ascii="Sylfaen" w:hAnsi="Sylfaen" w:cs="Sylfaen"/>
          <w:szCs w:val="24"/>
          <w:lang w:eastAsia="de-DE"/>
        </w:rPr>
        <w:t>კგ</w:t>
      </w:r>
      <w:proofErr w:type="spellEnd"/>
      <w:r w:rsidRPr="00876FDA">
        <w:rPr>
          <w:szCs w:val="24"/>
          <w:lang w:eastAsia="de-DE"/>
        </w:rPr>
        <w:t xml:space="preserve"> / 24 </w:t>
      </w:r>
      <w:proofErr w:type="spellStart"/>
      <w:r w:rsidRPr="00876FDA">
        <w:rPr>
          <w:rFonts w:ascii="Sylfaen" w:hAnsi="Sylfaen" w:cs="Sylfaen"/>
          <w:szCs w:val="24"/>
          <w:lang w:eastAsia="de-DE"/>
        </w:rPr>
        <w:t>საათის</w:t>
      </w:r>
      <w:proofErr w:type="spellEnd"/>
      <w:r w:rsidRPr="00876FDA">
        <w:rPr>
          <w:szCs w:val="24"/>
          <w:lang w:eastAsia="de-DE"/>
        </w:rPr>
        <w:t xml:space="preserve"> </w:t>
      </w:r>
      <w:proofErr w:type="spellStart"/>
      <w:r w:rsidRPr="00876FDA">
        <w:rPr>
          <w:szCs w:val="24"/>
          <w:lang w:eastAsia="de-DE"/>
        </w:rPr>
        <w:t>aPCC</w:t>
      </w:r>
      <w:proofErr w:type="spellEnd"/>
      <w:r w:rsidRPr="00876FDA">
        <w:rPr>
          <w:szCs w:val="24"/>
          <w:lang w:eastAsia="de-DE"/>
        </w:rPr>
        <w:t xml:space="preserve">- </w:t>
      </w:r>
      <w:proofErr w:type="spellStart"/>
      <w:r w:rsidRPr="00876FDA">
        <w:rPr>
          <w:rFonts w:ascii="Sylfaen" w:hAnsi="Sylfaen" w:cs="Sylfaen"/>
          <w:szCs w:val="24"/>
          <w:lang w:eastAsia="de-DE"/>
        </w:rPr>
        <w:t>ის</w:t>
      </w:r>
      <w:proofErr w:type="spellEnd"/>
      <w:r w:rsidRPr="00876FDA">
        <w:rPr>
          <w:szCs w:val="24"/>
          <w:lang w:eastAsia="de-DE"/>
        </w:rPr>
        <w:t xml:space="preserve"> </w:t>
      </w:r>
      <w:proofErr w:type="spellStart"/>
      <w:r w:rsidRPr="00876FDA">
        <w:rPr>
          <w:rFonts w:ascii="Sylfaen" w:hAnsi="Sylfaen" w:cs="Sylfaen"/>
          <w:szCs w:val="24"/>
          <w:lang w:eastAsia="de-DE"/>
        </w:rPr>
        <w:t>კუმულაციური</w:t>
      </w:r>
      <w:proofErr w:type="spellEnd"/>
      <w:r w:rsidRPr="00876FDA">
        <w:rPr>
          <w:szCs w:val="24"/>
          <w:lang w:eastAsia="de-DE"/>
        </w:rPr>
        <w:t xml:space="preserve"> </w:t>
      </w:r>
      <w:proofErr w:type="spellStart"/>
      <w:r w:rsidRPr="00876FDA">
        <w:rPr>
          <w:rFonts w:ascii="Sylfaen" w:hAnsi="Sylfaen" w:cs="Sylfaen"/>
          <w:szCs w:val="24"/>
          <w:lang w:eastAsia="de-DE"/>
        </w:rPr>
        <w:t>ოდენობა</w:t>
      </w:r>
      <w:proofErr w:type="spellEnd"/>
      <w:r w:rsidRPr="00876FDA">
        <w:rPr>
          <w:szCs w:val="24"/>
          <w:lang w:eastAsia="de-DE"/>
        </w:rPr>
        <w:t xml:space="preserve"> </w:t>
      </w:r>
      <w:proofErr w:type="spellStart"/>
      <w:r w:rsidRPr="00876FDA">
        <w:rPr>
          <w:rFonts w:ascii="Sylfaen" w:hAnsi="Sylfaen" w:cs="Sylfaen"/>
          <w:szCs w:val="24"/>
          <w:lang w:eastAsia="de-DE"/>
        </w:rPr>
        <w:t>იქნა</w:t>
      </w:r>
      <w:proofErr w:type="spellEnd"/>
      <w:r w:rsidRPr="00876FDA">
        <w:rPr>
          <w:szCs w:val="24"/>
          <w:lang w:eastAsia="de-DE"/>
        </w:rPr>
        <w:t xml:space="preserve"> </w:t>
      </w:r>
      <w:proofErr w:type="spellStart"/>
      <w:r w:rsidRPr="00876FDA">
        <w:rPr>
          <w:rFonts w:ascii="Sylfaen" w:hAnsi="Sylfaen" w:cs="Sylfaen"/>
          <w:szCs w:val="24"/>
          <w:lang w:eastAsia="de-DE"/>
        </w:rPr>
        <w:t>მიღებული</w:t>
      </w:r>
      <w:proofErr w:type="spellEnd"/>
      <w:r w:rsidRPr="00876FDA">
        <w:rPr>
          <w:szCs w:val="24"/>
          <w:lang w:eastAsia="de-DE"/>
        </w:rPr>
        <w:t xml:space="preserve">. </w:t>
      </w:r>
      <w:proofErr w:type="spellStart"/>
      <w:r w:rsidRPr="00876FDA">
        <w:rPr>
          <w:rFonts w:ascii="Sylfaen" w:hAnsi="Sylfaen" w:cs="Sylfaen"/>
          <w:szCs w:val="24"/>
          <w:lang w:eastAsia="de-DE"/>
        </w:rPr>
        <w:t>თრომბოზული</w:t>
      </w:r>
      <w:proofErr w:type="spellEnd"/>
      <w:r w:rsidRPr="00876FDA">
        <w:rPr>
          <w:szCs w:val="24"/>
          <w:lang w:eastAsia="de-DE"/>
        </w:rPr>
        <w:t xml:space="preserve"> </w:t>
      </w:r>
      <w:proofErr w:type="spellStart"/>
      <w:r w:rsidRPr="00876FDA">
        <w:rPr>
          <w:rFonts w:ascii="Sylfaen" w:hAnsi="Sylfaen" w:cs="Sylfaen"/>
          <w:szCs w:val="24"/>
          <w:lang w:eastAsia="de-DE"/>
        </w:rPr>
        <w:t>მოვლენის</w:t>
      </w:r>
      <w:proofErr w:type="spellEnd"/>
      <w:r w:rsidRPr="00876FDA">
        <w:rPr>
          <w:szCs w:val="24"/>
          <w:lang w:eastAsia="de-DE"/>
        </w:rPr>
        <w:t xml:space="preserve"> </w:t>
      </w:r>
      <w:proofErr w:type="spellStart"/>
      <w:r w:rsidRPr="00876FDA">
        <w:rPr>
          <w:rFonts w:ascii="Sylfaen" w:hAnsi="Sylfaen" w:cs="Sylfaen"/>
          <w:szCs w:val="24"/>
          <w:lang w:eastAsia="de-DE"/>
        </w:rPr>
        <w:t>გან</w:t>
      </w:r>
      <w:r w:rsidR="001F0760" w:rsidRPr="00876FDA">
        <w:rPr>
          <w:rFonts w:ascii="Sylfaen" w:hAnsi="Sylfaen" w:cs="Sylfaen"/>
          <w:szCs w:val="24"/>
          <w:lang w:val="ka-GE" w:eastAsia="de-DE"/>
        </w:rPr>
        <w:t>ვითარე</w:t>
      </w:r>
      <w:r w:rsidRPr="00876FDA">
        <w:rPr>
          <w:rFonts w:ascii="Sylfaen" w:hAnsi="Sylfaen" w:cs="Sylfaen"/>
          <w:szCs w:val="24"/>
          <w:lang w:eastAsia="de-DE"/>
        </w:rPr>
        <w:t>ბის</w:t>
      </w:r>
      <w:proofErr w:type="spellEnd"/>
      <w:r w:rsidRPr="00876FDA">
        <w:rPr>
          <w:szCs w:val="24"/>
          <w:lang w:eastAsia="de-DE"/>
        </w:rPr>
        <w:t xml:space="preserve"> </w:t>
      </w:r>
      <w:proofErr w:type="spellStart"/>
      <w:r w:rsidRPr="00876FDA">
        <w:rPr>
          <w:rFonts w:ascii="Sylfaen" w:hAnsi="Sylfaen" w:cs="Sylfaen"/>
          <w:szCs w:val="24"/>
          <w:lang w:eastAsia="de-DE"/>
        </w:rPr>
        <w:t>შემდეგ</w:t>
      </w:r>
      <w:proofErr w:type="spellEnd"/>
      <w:r w:rsidRPr="00876FDA">
        <w:rPr>
          <w:szCs w:val="24"/>
          <w:lang w:eastAsia="de-DE"/>
        </w:rPr>
        <w:t xml:space="preserve"> </w:t>
      </w:r>
      <w:proofErr w:type="spellStart"/>
      <w:r w:rsidR="001F0760" w:rsidRPr="00876FDA">
        <w:rPr>
          <w:rFonts w:ascii="Sylfaen" w:hAnsi="Sylfaen" w:cs="Sylfaen"/>
          <w:szCs w:val="24"/>
          <w:lang w:eastAsia="de-DE"/>
        </w:rPr>
        <w:t>ერთმა</w:t>
      </w:r>
      <w:proofErr w:type="spellEnd"/>
      <w:r w:rsidR="001F0760" w:rsidRPr="00876FDA">
        <w:rPr>
          <w:szCs w:val="24"/>
          <w:lang w:eastAsia="de-DE"/>
        </w:rPr>
        <w:t xml:space="preserve"> </w:t>
      </w:r>
      <w:proofErr w:type="spellStart"/>
      <w:r w:rsidR="001F0760" w:rsidRPr="00876FDA">
        <w:rPr>
          <w:rFonts w:ascii="Sylfaen" w:hAnsi="Sylfaen" w:cs="Sylfaen"/>
          <w:szCs w:val="24"/>
          <w:lang w:eastAsia="de-DE"/>
        </w:rPr>
        <w:t>პაციენტმა</w:t>
      </w:r>
      <w:proofErr w:type="spellEnd"/>
      <w:r w:rsidR="001F0760" w:rsidRPr="00876FDA">
        <w:rPr>
          <w:szCs w:val="24"/>
          <w:lang w:eastAsia="de-DE"/>
        </w:rPr>
        <w:t xml:space="preserve"> </w:t>
      </w:r>
      <w:proofErr w:type="spellStart"/>
      <w:r w:rsidR="001F0760" w:rsidRPr="00876FDA">
        <w:rPr>
          <w:rFonts w:ascii="Sylfaen" w:hAnsi="Sylfaen" w:cs="Sylfaen"/>
          <w:szCs w:val="24"/>
          <w:lang w:eastAsia="de-DE"/>
        </w:rPr>
        <w:t>განაახლა</w:t>
      </w:r>
      <w:proofErr w:type="spellEnd"/>
      <w:r w:rsidR="001F0760" w:rsidRPr="00876FDA">
        <w:rPr>
          <w:szCs w:val="24"/>
          <w:lang w:eastAsia="de-DE"/>
        </w:rPr>
        <w:t xml:space="preserve"> </w:t>
      </w:r>
      <w:proofErr w:type="spellStart"/>
      <w:r w:rsidR="001F0760" w:rsidRPr="00876FDA">
        <w:rPr>
          <w:rFonts w:ascii="Sylfaen" w:hAnsi="Sylfaen" w:cs="Sylfaen"/>
          <w:szCs w:val="24"/>
          <w:lang w:eastAsia="de-DE"/>
        </w:rPr>
        <w:t>ჰემ</w:t>
      </w:r>
      <w:proofErr w:type="spellEnd"/>
      <w:r w:rsidR="001F0760" w:rsidRPr="00876FDA">
        <w:rPr>
          <w:rFonts w:ascii="Sylfaen" w:hAnsi="Sylfaen" w:cs="Sylfaen"/>
          <w:szCs w:val="24"/>
          <w:lang w:val="ka-GE" w:eastAsia="de-DE"/>
        </w:rPr>
        <w:t>ლ</w:t>
      </w:r>
      <w:proofErr w:type="spellStart"/>
      <w:r w:rsidR="001F0760" w:rsidRPr="00876FDA">
        <w:rPr>
          <w:rFonts w:ascii="Sylfaen" w:hAnsi="Sylfaen" w:cs="Sylfaen"/>
          <w:szCs w:val="24"/>
          <w:lang w:eastAsia="de-DE"/>
        </w:rPr>
        <w:t>იბრა</w:t>
      </w:r>
      <w:proofErr w:type="spellEnd"/>
      <w:r w:rsidR="001F0760" w:rsidRPr="00876FDA">
        <w:rPr>
          <w:szCs w:val="24"/>
          <w:lang w:eastAsia="de-DE"/>
        </w:rPr>
        <w:t xml:space="preserve"> </w:t>
      </w:r>
      <w:proofErr w:type="spellStart"/>
      <w:r w:rsidR="001F0760" w:rsidRPr="00876FDA">
        <w:rPr>
          <w:rFonts w:ascii="Sylfaen" w:hAnsi="Sylfaen"/>
          <w:szCs w:val="24"/>
          <w:lang w:val="ka-GE" w:eastAsia="de-DE"/>
        </w:rPr>
        <w:t>რეციდ</w:t>
      </w:r>
      <w:proofErr w:type="spellEnd"/>
      <w:r w:rsidRPr="00876FDA">
        <w:rPr>
          <w:rFonts w:ascii="Sylfaen" w:hAnsi="Sylfaen" w:cs="Sylfaen"/>
          <w:szCs w:val="24"/>
          <w:lang w:eastAsia="de-DE"/>
        </w:rPr>
        <w:t>ი</w:t>
      </w:r>
      <w:r w:rsidR="001F0760" w:rsidRPr="00876FDA">
        <w:rPr>
          <w:rFonts w:ascii="Sylfaen" w:hAnsi="Sylfaen" w:cs="Sylfaen"/>
          <w:szCs w:val="24"/>
          <w:lang w:val="ka-GE" w:eastAsia="de-DE"/>
        </w:rPr>
        <w:t>ვ</w:t>
      </w:r>
      <w:r w:rsidRPr="00876FDA">
        <w:rPr>
          <w:rFonts w:ascii="Sylfaen" w:hAnsi="Sylfaen" w:cs="Sylfaen"/>
          <w:szCs w:val="24"/>
          <w:lang w:eastAsia="de-DE"/>
        </w:rPr>
        <w:t>ს</w:t>
      </w:r>
      <w:r w:rsidRPr="00876FDA">
        <w:rPr>
          <w:szCs w:val="24"/>
          <w:lang w:eastAsia="de-DE"/>
        </w:rPr>
        <w:t xml:space="preserve"> </w:t>
      </w:r>
      <w:proofErr w:type="spellStart"/>
      <w:r w:rsidRPr="00876FDA">
        <w:rPr>
          <w:rFonts w:ascii="Sylfaen" w:hAnsi="Sylfaen" w:cs="Sylfaen"/>
          <w:szCs w:val="24"/>
          <w:lang w:eastAsia="de-DE"/>
        </w:rPr>
        <w:t>გარეშე</w:t>
      </w:r>
      <w:proofErr w:type="spellEnd"/>
      <w:r w:rsidRPr="00876FDA">
        <w:rPr>
          <w:szCs w:val="24"/>
          <w:lang w:eastAsia="de-DE"/>
        </w:rPr>
        <w:t xml:space="preserve"> (</w:t>
      </w:r>
      <w:proofErr w:type="spellStart"/>
      <w:r w:rsidRPr="00876FDA">
        <w:rPr>
          <w:rFonts w:ascii="Sylfaen" w:hAnsi="Sylfaen" w:cs="Sylfaen"/>
          <w:szCs w:val="24"/>
          <w:lang w:eastAsia="de-DE"/>
        </w:rPr>
        <w:t>იხ</w:t>
      </w:r>
      <w:proofErr w:type="spellEnd"/>
      <w:r w:rsidRPr="00876FDA">
        <w:rPr>
          <w:szCs w:val="24"/>
          <w:lang w:eastAsia="de-DE"/>
        </w:rPr>
        <w:t xml:space="preserve">. </w:t>
      </w:r>
      <w:r w:rsidR="001F0760" w:rsidRPr="00876FDA">
        <w:rPr>
          <w:rFonts w:ascii="Sylfaen" w:hAnsi="Sylfaen" w:cs="Sylfaen"/>
          <w:szCs w:val="24"/>
          <w:lang w:eastAsia="de-DE"/>
        </w:rPr>
        <w:t>ქ</w:t>
      </w:r>
      <w:proofErr w:type="spellStart"/>
      <w:r w:rsidR="001F0760" w:rsidRPr="00876FDA">
        <w:rPr>
          <w:rFonts w:ascii="Sylfaen" w:hAnsi="Sylfaen" w:cs="Sylfaen"/>
          <w:szCs w:val="24"/>
          <w:lang w:val="ka-GE" w:eastAsia="de-DE"/>
        </w:rPr>
        <w:t>ვეთავ</w:t>
      </w:r>
      <w:proofErr w:type="spellEnd"/>
      <w:r w:rsidRPr="00876FDA">
        <w:rPr>
          <w:rFonts w:ascii="Sylfaen" w:hAnsi="Sylfaen" w:cs="Sylfaen"/>
          <w:szCs w:val="24"/>
          <w:lang w:eastAsia="de-DE"/>
        </w:rPr>
        <w:t>ი</w:t>
      </w:r>
      <w:r w:rsidRPr="00876FDA">
        <w:rPr>
          <w:szCs w:val="24"/>
          <w:lang w:eastAsia="de-DE"/>
        </w:rPr>
        <w:t xml:space="preserve"> 4.4).</w:t>
      </w:r>
    </w:p>
    <w:p w14:paraId="67A373BF" w14:textId="77777777" w:rsidR="002D24E3" w:rsidRPr="00876FDA" w:rsidRDefault="002D24E3" w:rsidP="002D24E3">
      <w:pPr>
        <w:rPr>
          <w:szCs w:val="24"/>
          <w:lang w:eastAsia="de-DE"/>
        </w:rPr>
      </w:pPr>
    </w:p>
    <w:p w14:paraId="049C6399" w14:textId="77777777" w:rsidR="00DC7113" w:rsidRPr="00876FDA" w:rsidRDefault="009045B9" w:rsidP="00EA1432">
      <w:pPr>
        <w:keepNext/>
        <w:keepLines/>
        <w:rPr>
          <w:i/>
          <w:szCs w:val="22"/>
          <w:lang w:eastAsia="de-DE"/>
        </w:rPr>
      </w:pPr>
      <w:proofErr w:type="spellStart"/>
      <w:r w:rsidRPr="00876FDA">
        <w:rPr>
          <w:rFonts w:ascii="Sylfaen" w:hAnsi="Sylfaen" w:cs="Sylfaen"/>
          <w:i/>
          <w:szCs w:val="22"/>
          <w:lang w:eastAsia="de-DE"/>
        </w:rPr>
        <w:t>ემიციზუმაბსა</w:t>
      </w:r>
      <w:proofErr w:type="spellEnd"/>
      <w:r w:rsidRPr="00876FDA">
        <w:rPr>
          <w:i/>
          <w:szCs w:val="22"/>
          <w:lang w:eastAsia="de-DE"/>
        </w:rPr>
        <w:t xml:space="preserve"> </w:t>
      </w:r>
      <w:proofErr w:type="spellStart"/>
      <w:r w:rsidRPr="00876FDA">
        <w:rPr>
          <w:rFonts w:ascii="Sylfaen" w:hAnsi="Sylfaen" w:cs="Sylfaen"/>
          <w:i/>
          <w:szCs w:val="22"/>
          <w:lang w:eastAsia="de-DE"/>
        </w:rPr>
        <w:t>და</w:t>
      </w:r>
      <w:proofErr w:type="spellEnd"/>
      <w:r w:rsidRPr="00876FDA">
        <w:rPr>
          <w:i/>
          <w:szCs w:val="22"/>
          <w:lang w:eastAsia="de-DE"/>
        </w:rPr>
        <w:t xml:space="preserve"> </w:t>
      </w:r>
      <w:proofErr w:type="spellStart"/>
      <w:r w:rsidRPr="00876FDA">
        <w:rPr>
          <w:i/>
          <w:szCs w:val="22"/>
          <w:lang w:eastAsia="de-DE"/>
        </w:rPr>
        <w:t>aPCC</w:t>
      </w:r>
      <w:proofErr w:type="spellEnd"/>
      <w:r w:rsidRPr="00876FDA">
        <w:rPr>
          <w:i/>
          <w:szCs w:val="22"/>
          <w:lang w:eastAsia="de-DE"/>
        </w:rPr>
        <w:t xml:space="preserve"> </w:t>
      </w:r>
      <w:proofErr w:type="spellStart"/>
      <w:r w:rsidRPr="00876FDA">
        <w:rPr>
          <w:rFonts w:ascii="Sylfaen" w:hAnsi="Sylfaen" w:cs="Sylfaen"/>
          <w:i/>
          <w:szCs w:val="22"/>
          <w:lang w:eastAsia="de-DE"/>
        </w:rPr>
        <w:t>მკურნალობას</w:t>
      </w:r>
      <w:proofErr w:type="spellEnd"/>
      <w:r w:rsidRPr="00876FDA">
        <w:rPr>
          <w:i/>
          <w:szCs w:val="22"/>
          <w:lang w:eastAsia="de-DE"/>
        </w:rPr>
        <w:t xml:space="preserve"> </w:t>
      </w:r>
      <w:proofErr w:type="spellStart"/>
      <w:r w:rsidRPr="00876FDA">
        <w:rPr>
          <w:rFonts w:ascii="Sylfaen" w:hAnsi="Sylfaen" w:cs="Sylfaen"/>
          <w:i/>
          <w:szCs w:val="22"/>
          <w:lang w:eastAsia="de-DE"/>
        </w:rPr>
        <w:t>შორის</w:t>
      </w:r>
      <w:proofErr w:type="spellEnd"/>
      <w:r w:rsidRPr="00876FDA">
        <w:rPr>
          <w:i/>
          <w:szCs w:val="22"/>
          <w:lang w:eastAsia="de-DE"/>
        </w:rPr>
        <w:t xml:space="preserve"> </w:t>
      </w:r>
      <w:proofErr w:type="spellStart"/>
      <w:r w:rsidRPr="00876FDA">
        <w:rPr>
          <w:rFonts w:ascii="Sylfaen" w:hAnsi="Sylfaen" w:cs="Sylfaen"/>
          <w:i/>
          <w:szCs w:val="22"/>
          <w:lang w:eastAsia="de-DE"/>
        </w:rPr>
        <w:t>ურთიერთქმედების</w:t>
      </w:r>
      <w:proofErr w:type="spellEnd"/>
      <w:r w:rsidRPr="00876FDA">
        <w:rPr>
          <w:i/>
          <w:szCs w:val="22"/>
          <w:lang w:eastAsia="de-DE"/>
        </w:rPr>
        <w:t xml:space="preserve"> </w:t>
      </w:r>
      <w:proofErr w:type="spellStart"/>
      <w:r w:rsidRPr="00876FDA">
        <w:rPr>
          <w:rFonts w:ascii="Sylfaen" w:hAnsi="Sylfaen" w:cs="Sylfaen"/>
          <w:i/>
          <w:szCs w:val="22"/>
          <w:lang w:eastAsia="de-DE"/>
        </w:rPr>
        <w:t>დახასიათება</w:t>
      </w:r>
      <w:proofErr w:type="spellEnd"/>
      <w:r w:rsidRPr="00876FDA">
        <w:rPr>
          <w:i/>
          <w:szCs w:val="22"/>
          <w:lang w:eastAsia="de-DE"/>
        </w:rPr>
        <w:t xml:space="preserve"> </w:t>
      </w:r>
      <w:proofErr w:type="spellStart"/>
      <w:r w:rsidRPr="00876FDA">
        <w:rPr>
          <w:rFonts w:ascii="Sylfaen" w:hAnsi="Sylfaen" w:cs="Sylfaen"/>
          <w:i/>
          <w:szCs w:val="22"/>
          <w:lang w:eastAsia="de-DE"/>
        </w:rPr>
        <w:t>საბაზისო</w:t>
      </w:r>
      <w:proofErr w:type="spellEnd"/>
      <w:r w:rsidRPr="00876FDA">
        <w:rPr>
          <w:i/>
          <w:szCs w:val="22"/>
          <w:lang w:eastAsia="de-DE"/>
        </w:rPr>
        <w:t xml:space="preserve"> </w:t>
      </w:r>
      <w:proofErr w:type="spellStart"/>
      <w:r w:rsidRPr="00876FDA">
        <w:rPr>
          <w:rFonts w:ascii="Sylfaen" w:hAnsi="Sylfaen" w:cs="Sylfaen"/>
          <w:i/>
          <w:szCs w:val="22"/>
          <w:lang w:eastAsia="de-DE"/>
        </w:rPr>
        <w:t>კლინიკურ</w:t>
      </w:r>
      <w:proofErr w:type="spellEnd"/>
      <w:r w:rsidRPr="00876FDA">
        <w:rPr>
          <w:i/>
          <w:szCs w:val="22"/>
          <w:lang w:eastAsia="de-DE"/>
        </w:rPr>
        <w:t xml:space="preserve"> </w:t>
      </w:r>
      <w:proofErr w:type="spellStart"/>
      <w:r w:rsidRPr="00876FDA">
        <w:rPr>
          <w:rFonts w:ascii="Sylfaen" w:hAnsi="Sylfaen" w:cs="Sylfaen"/>
          <w:i/>
          <w:szCs w:val="22"/>
          <w:lang w:eastAsia="de-DE"/>
        </w:rPr>
        <w:t>კვლევებში</w:t>
      </w:r>
      <w:proofErr w:type="spellEnd"/>
      <w:r w:rsidR="006F2DD6" w:rsidRPr="00876FDA">
        <w:rPr>
          <w:i/>
          <w:szCs w:val="22"/>
          <w:lang w:eastAsia="de-DE"/>
        </w:rPr>
        <w:t> </w:t>
      </w:r>
    </w:p>
    <w:p w14:paraId="7EA585B2" w14:textId="77777777" w:rsidR="00762E22" w:rsidRPr="00876FDA" w:rsidRDefault="00762E22" w:rsidP="00DC7333">
      <w:pPr>
        <w:pStyle w:val="Paragraph"/>
        <w:rPr>
          <w:rFonts w:ascii="Sylfaen" w:hAnsi="Sylfaen"/>
          <w:lang w:val="ka-GE"/>
        </w:rPr>
      </w:pPr>
    </w:p>
    <w:p w14:paraId="2F0708CF" w14:textId="77777777" w:rsidR="00DC7333" w:rsidRPr="00876FDA" w:rsidRDefault="00762E22" w:rsidP="00762E22">
      <w:pPr>
        <w:pStyle w:val="Paragraph"/>
        <w:spacing w:line="240" w:lineRule="auto"/>
        <w:rPr>
          <w:rFonts w:asciiTheme="minorHAnsi" w:hAnsiTheme="minorHAnsi"/>
          <w:sz w:val="22"/>
          <w:szCs w:val="22"/>
          <w:lang w:val="ka-GE"/>
        </w:rPr>
      </w:pPr>
      <w:r w:rsidRPr="00876FDA">
        <w:rPr>
          <w:rFonts w:ascii="Sylfaen" w:hAnsi="Sylfaen"/>
          <w:sz w:val="22"/>
          <w:szCs w:val="22"/>
          <w:lang w:val="ka-GE"/>
        </w:rPr>
        <w:t>82</w:t>
      </w:r>
      <w:r w:rsidR="00DC7333" w:rsidRPr="00876FDA">
        <w:rPr>
          <w:rFonts w:ascii="Sylfaen" w:hAnsi="Sylfaen"/>
          <w:sz w:val="22"/>
          <w:szCs w:val="22"/>
          <w:lang w:val="ka-GE"/>
        </w:rPr>
        <w:t xml:space="preserve"> პაციენტში აღწერილია</w:t>
      </w:r>
      <w:r w:rsidRPr="00876FDA">
        <w:rPr>
          <w:rFonts w:ascii="Sylfaen" w:hAnsi="Sylfaen"/>
          <w:sz w:val="22"/>
          <w:szCs w:val="22"/>
          <w:lang w:val="ka-GE"/>
        </w:rPr>
        <w:t xml:space="preserve"> </w:t>
      </w:r>
      <w:proofErr w:type="spellStart"/>
      <w:r w:rsidR="00DC7333" w:rsidRPr="00876FDA">
        <w:rPr>
          <w:sz w:val="22"/>
          <w:szCs w:val="22"/>
          <w:lang w:val="ka-GE"/>
        </w:rPr>
        <w:t>aPCC</w:t>
      </w:r>
      <w:proofErr w:type="spellEnd"/>
      <w:r w:rsidR="00DC7333" w:rsidRPr="00876FDA">
        <w:rPr>
          <w:rFonts w:ascii="Sylfaen" w:hAnsi="Sylfaen"/>
          <w:sz w:val="22"/>
          <w:szCs w:val="22"/>
          <w:lang w:val="ka-GE"/>
        </w:rPr>
        <w:t xml:space="preserve">  მკურნალობის</w:t>
      </w:r>
      <w:r w:rsidRPr="00876FDA">
        <w:rPr>
          <w:lang w:val="ka-GE"/>
        </w:rPr>
        <w:t>*</w:t>
      </w:r>
      <w:r w:rsidRPr="00876FDA">
        <w:rPr>
          <w:rFonts w:asciiTheme="minorHAnsi" w:hAnsiTheme="minorHAnsi"/>
          <w:lang w:val="ka-GE"/>
        </w:rPr>
        <w:t xml:space="preserve"> </w:t>
      </w:r>
      <w:r w:rsidR="00DC7333" w:rsidRPr="00876FDA">
        <w:rPr>
          <w:rFonts w:ascii="Sylfaen" w:hAnsi="Sylfaen"/>
          <w:sz w:val="22"/>
          <w:szCs w:val="22"/>
          <w:lang w:val="ka-GE"/>
        </w:rPr>
        <w:t>შემთხვევა,</w:t>
      </w:r>
      <w:r w:rsidRPr="00876FDA">
        <w:rPr>
          <w:rFonts w:ascii="Sylfaen" w:hAnsi="Sylfaen"/>
          <w:sz w:val="22"/>
          <w:szCs w:val="22"/>
          <w:lang w:val="ka-GE"/>
        </w:rPr>
        <w:t xml:space="preserve"> </w:t>
      </w:r>
      <w:r w:rsidR="004F72C1" w:rsidRPr="00876FDA">
        <w:rPr>
          <w:rFonts w:ascii="Sylfaen" w:hAnsi="Sylfaen"/>
          <w:sz w:val="22"/>
          <w:szCs w:val="22"/>
          <w:lang w:val="ka-GE"/>
        </w:rPr>
        <w:t xml:space="preserve">კერძოდ კი იმ </w:t>
      </w:r>
      <w:r w:rsidRPr="00876FDA">
        <w:rPr>
          <w:rFonts w:ascii="Sylfaen" w:hAnsi="Sylfaen"/>
          <w:sz w:val="22"/>
          <w:szCs w:val="22"/>
          <w:lang w:val="ka-GE"/>
        </w:rPr>
        <w:t xml:space="preserve">პაციენტებში რომლებიც მკურნალობენ </w:t>
      </w:r>
      <w:proofErr w:type="spellStart"/>
      <w:r w:rsidRPr="00876FDA">
        <w:rPr>
          <w:rFonts w:ascii="Sylfaen" w:hAnsi="Sylfaen"/>
          <w:sz w:val="22"/>
          <w:szCs w:val="22"/>
          <w:lang w:val="ka-GE"/>
        </w:rPr>
        <w:t>ჰემლიბრას</w:t>
      </w:r>
      <w:proofErr w:type="spellEnd"/>
      <w:r w:rsidRPr="00876FDA">
        <w:rPr>
          <w:rFonts w:ascii="Sylfaen" w:hAnsi="Sylfaen"/>
          <w:sz w:val="22"/>
          <w:szCs w:val="22"/>
          <w:lang w:val="ka-GE"/>
        </w:rPr>
        <w:t xml:space="preserve"> პროფილაქტიკური რეჟიმით, </w:t>
      </w:r>
      <w:r w:rsidR="00DC7333" w:rsidRPr="00876FDA">
        <w:rPr>
          <w:rFonts w:ascii="Sylfaen" w:hAnsi="Sylfaen"/>
          <w:sz w:val="22"/>
          <w:szCs w:val="22"/>
          <w:lang w:val="ka-GE"/>
        </w:rPr>
        <w:t xml:space="preserve">საიდანაც </w:t>
      </w:r>
      <w:r w:rsidRPr="00876FDA">
        <w:rPr>
          <w:rFonts w:ascii="Sylfaen" w:hAnsi="Sylfaen"/>
          <w:sz w:val="22"/>
          <w:szCs w:val="22"/>
          <w:lang w:val="ka-GE"/>
        </w:rPr>
        <w:t xml:space="preserve">8 (რვა) </w:t>
      </w:r>
      <w:r w:rsidR="00DC7333" w:rsidRPr="00876FDA">
        <w:rPr>
          <w:rFonts w:ascii="Sylfaen" w:hAnsi="Sylfaen"/>
          <w:sz w:val="22"/>
          <w:szCs w:val="22"/>
          <w:lang w:val="ka-GE"/>
        </w:rPr>
        <w:t>პაციენტი(10%)</w:t>
      </w:r>
      <w:r w:rsidRPr="00876FDA">
        <w:rPr>
          <w:rFonts w:ascii="Sylfaen" w:hAnsi="Sylfaen"/>
          <w:sz w:val="22"/>
          <w:szCs w:val="22"/>
          <w:lang w:val="ka-GE"/>
        </w:rPr>
        <w:t xml:space="preserve"> </w:t>
      </w:r>
      <w:r w:rsidR="00DC7333" w:rsidRPr="00876FDA">
        <w:rPr>
          <w:rFonts w:ascii="Sylfaen" w:hAnsi="Sylfaen"/>
          <w:sz w:val="22"/>
          <w:szCs w:val="22"/>
          <w:lang w:val="ka-GE"/>
        </w:rPr>
        <w:t>მკურნალობდა კუმულაციური დოზით &gt;100U/კგ/24სთ 24 საათის ან მეტი</w:t>
      </w:r>
      <w:r w:rsidRPr="00876FDA">
        <w:rPr>
          <w:rFonts w:ascii="Sylfaen" w:hAnsi="Sylfaen"/>
          <w:sz w:val="22"/>
          <w:szCs w:val="22"/>
          <w:lang w:val="ka-GE"/>
        </w:rPr>
        <w:t xml:space="preserve"> დროის</w:t>
      </w:r>
      <w:r w:rsidR="00DC7333" w:rsidRPr="00876FDA">
        <w:rPr>
          <w:rFonts w:ascii="Sylfaen" w:hAnsi="Sylfaen"/>
          <w:sz w:val="22"/>
          <w:szCs w:val="22"/>
          <w:lang w:val="ka-GE"/>
        </w:rPr>
        <w:t xml:space="preserve"> განმავლობაში</w:t>
      </w:r>
      <w:r w:rsidRPr="00876FDA">
        <w:rPr>
          <w:rFonts w:ascii="Sylfaen" w:hAnsi="Sylfaen"/>
          <w:sz w:val="22"/>
          <w:szCs w:val="22"/>
          <w:lang w:val="ka-GE"/>
        </w:rPr>
        <w:t>. 8</w:t>
      </w:r>
      <w:r w:rsidR="00DC7333" w:rsidRPr="00876FDA">
        <w:rPr>
          <w:rFonts w:ascii="Sylfaen" w:hAnsi="Sylfaen"/>
          <w:sz w:val="22"/>
          <w:szCs w:val="22"/>
          <w:lang w:val="ka-GE"/>
        </w:rPr>
        <w:t xml:space="preserve"> -დან 2 </w:t>
      </w:r>
      <w:r w:rsidRPr="00876FDA">
        <w:rPr>
          <w:rFonts w:ascii="Sylfaen" w:hAnsi="Sylfaen"/>
          <w:sz w:val="22"/>
          <w:szCs w:val="22"/>
          <w:lang w:val="ka-GE"/>
        </w:rPr>
        <w:t>პაციენტს გ</w:t>
      </w:r>
      <w:r w:rsidR="00DC7333" w:rsidRPr="00876FDA">
        <w:rPr>
          <w:rFonts w:ascii="Sylfaen" w:hAnsi="Sylfaen"/>
          <w:sz w:val="22"/>
          <w:szCs w:val="22"/>
          <w:lang w:val="ka-GE"/>
        </w:rPr>
        <w:t>ა</w:t>
      </w:r>
      <w:r w:rsidRPr="00876FDA">
        <w:rPr>
          <w:rFonts w:ascii="Sylfaen" w:hAnsi="Sylfaen"/>
          <w:sz w:val="22"/>
          <w:szCs w:val="22"/>
          <w:lang w:val="ka-GE"/>
        </w:rPr>
        <w:t>ნუვითა</w:t>
      </w:r>
      <w:r w:rsidR="00DC7333" w:rsidRPr="00876FDA">
        <w:rPr>
          <w:rFonts w:ascii="Sylfaen" w:hAnsi="Sylfaen"/>
          <w:sz w:val="22"/>
          <w:szCs w:val="22"/>
          <w:lang w:val="ka-GE"/>
        </w:rPr>
        <w:t>რ</w:t>
      </w:r>
      <w:r w:rsidRPr="00876FDA">
        <w:rPr>
          <w:rFonts w:ascii="Sylfaen" w:hAnsi="Sylfaen"/>
          <w:sz w:val="22"/>
          <w:szCs w:val="22"/>
          <w:lang w:val="ka-GE"/>
        </w:rPr>
        <w:t xml:space="preserve">და </w:t>
      </w:r>
      <w:r w:rsidR="00DC7333" w:rsidRPr="00876FDA">
        <w:rPr>
          <w:rFonts w:ascii="Sylfaen" w:hAnsi="Sylfaen"/>
          <w:sz w:val="22"/>
          <w:szCs w:val="22"/>
          <w:lang w:val="ka-GE"/>
        </w:rPr>
        <w:t xml:space="preserve"> </w:t>
      </w:r>
      <w:proofErr w:type="spellStart"/>
      <w:r w:rsidR="00DC7333" w:rsidRPr="00876FDA">
        <w:rPr>
          <w:rFonts w:ascii="Sylfaen" w:hAnsi="Sylfaen"/>
          <w:sz w:val="22"/>
          <w:szCs w:val="22"/>
          <w:lang w:val="ka-GE"/>
        </w:rPr>
        <w:t>თრომბოზულ</w:t>
      </w:r>
      <w:r w:rsidRPr="00876FDA">
        <w:rPr>
          <w:rFonts w:ascii="Sylfaen" w:hAnsi="Sylfaen"/>
          <w:sz w:val="22"/>
          <w:szCs w:val="22"/>
          <w:lang w:val="ka-GE"/>
        </w:rPr>
        <w:t>ი</w:t>
      </w:r>
      <w:proofErr w:type="spellEnd"/>
      <w:r w:rsidR="00DC7333" w:rsidRPr="00876FDA">
        <w:rPr>
          <w:rFonts w:ascii="Sylfaen" w:hAnsi="Sylfaen"/>
          <w:sz w:val="22"/>
          <w:szCs w:val="22"/>
          <w:lang w:val="ka-GE"/>
        </w:rPr>
        <w:t xml:space="preserve"> მოვლენებ</w:t>
      </w:r>
      <w:r w:rsidRPr="00876FDA">
        <w:rPr>
          <w:rFonts w:ascii="Sylfaen" w:hAnsi="Sylfaen"/>
          <w:sz w:val="22"/>
          <w:szCs w:val="22"/>
          <w:lang w:val="ka-GE"/>
        </w:rPr>
        <w:t>ი</w:t>
      </w:r>
      <w:r w:rsidR="00DC7333" w:rsidRPr="00876FDA">
        <w:rPr>
          <w:rFonts w:ascii="Sylfaen" w:hAnsi="Sylfaen"/>
          <w:sz w:val="22"/>
          <w:szCs w:val="22"/>
          <w:lang w:val="ka-GE"/>
        </w:rPr>
        <w:t xml:space="preserve">, 3 </w:t>
      </w:r>
      <w:r w:rsidRPr="00876FDA">
        <w:rPr>
          <w:rFonts w:ascii="Sylfaen" w:hAnsi="Sylfaen"/>
          <w:sz w:val="22"/>
          <w:szCs w:val="22"/>
          <w:lang w:val="ka-GE"/>
        </w:rPr>
        <w:t>პაციენტს კი აღენიშნა</w:t>
      </w:r>
      <w:r w:rsidR="00DC7333" w:rsidRPr="00876FDA">
        <w:rPr>
          <w:rFonts w:ascii="Sylfaen" w:hAnsi="Sylfaen"/>
          <w:sz w:val="22"/>
          <w:szCs w:val="22"/>
          <w:lang w:val="ka-GE"/>
        </w:rPr>
        <w:t xml:space="preserve"> </w:t>
      </w:r>
      <w:r w:rsidRPr="00876FDA">
        <w:rPr>
          <w:lang w:val="ka-GE"/>
        </w:rPr>
        <w:t>TMA</w:t>
      </w:r>
      <w:r w:rsidRPr="00876FDA">
        <w:rPr>
          <w:rFonts w:ascii="Sylfaen" w:hAnsi="Sylfaen"/>
          <w:sz w:val="22"/>
          <w:szCs w:val="22"/>
          <w:lang w:val="ka-GE"/>
        </w:rPr>
        <w:t xml:space="preserve"> -</w:t>
      </w:r>
      <w:proofErr w:type="spellStart"/>
      <w:r w:rsidR="00DC7333" w:rsidRPr="00876FDA">
        <w:rPr>
          <w:rFonts w:ascii="Sylfaen" w:hAnsi="Sylfaen"/>
          <w:sz w:val="22"/>
          <w:szCs w:val="22"/>
          <w:lang w:val="ka-GE"/>
        </w:rPr>
        <w:t>თრომბოზულ</w:t>
      </w:r>
      <w:r w:rsidRPr="00876FDA">
        <w:rPr>
          <w:rFonts w:ascii="Sylfaen" w:hAnsi="Sylfaen"/>
          <w:sz w:val="22"/>
          <w:szCs w:val="22"/>
          <w:lang w:val="ka-GE"/>
        </w:rPr>
        <w:t>ი</w:t>
      </w:r>
      <w:proofErr w:type="spellEnd"/>
      <w:r w:rsidR="00DC7333" w:rsidRPr="00876FDA">
        <w:rPr>
          <w:rFonts w:ascii="Sylfaen" w:hAnsi="Sylfaen"/>
          <w:sz w:val="22"/>
          <w:szCs w:val="22"/>
          <w:lang w:val="ka-GE"/>
        </w:rPr>
        <w:t xml:space="preserve"> </w:t>
      </w:r>
      <w:proofErr w:type="spellStart"/>
      <w:r w:rsidRPr="00876FDA">
        <w:rPr>
          <w:rFonts w:ascii="Sylfaen" w:hAnsi="Sylfaen"/>
          <w:sz w:val="22"/>
          <w:szCs w:val="22"/>
          <w:lang w:val="ka-GE"/>
        </w:rPr>
        <w:t>მიკროანგიოპათიები</w:t>
      </w:r>
      <w:proofErr w:type="spellEnd"/>
      <w:r w:rsidR="00DC7333" w:rsidRPr="00876FDA">
        <w:rPr>
          <w:rFonts w:ascii="Sylfaen" w:hAnsi="Sylfaen"/>
          <w:sz w:val="22"/>
          <w:szCs w:val="22"/>
          <w:lang w:val="ka-GE"/>
        </w:rPr>
        <w:t>.(ცხრ</w:t>
      </w:r>
      <w:r w:rsidRPr="00876FDA">
        <w:rPr>
          <w:rFonts w:ascii="Sylfaen" w:hAnsi="Sylfaen"/>
          <w:sz w:val="22"/>
          <w:szCs w:val="22"/>
          <w:lang w:val="ka-GE"/>
        </w:rPr>
        <w:t xml:space="preserve">ილი </w:t>
      </w:r>
      <w:r w:rsidR="00DC7333" w:rsidRPr="00876FDA">
        <w:rPr>
          <w:rFonts w:ascii="Sylfaen" w:hAnsi="Sylfaen"/>
          <w:sz w:val="22"/>
          <w:szCs w:val="22"/>
          <w:lang w:val="ka-GE"/>
        </w:rPr>
        <w:t>3).</w:t>
      </w:r>
      <w:r w:rsidRPr="00876FDA">
        <w:rPr>
          <w:sz w:val="22"/>
          <w:szCs w:val="22"/>
          <w:lang w:val="ka-GE"/>
        </w:rPr>
        <w:t xml:space="preserve"> </w:t>
      </w:r>
      <w:proofErr w:type="spellStart"/>
      <w:r w:rsidRPr="00876FDA">
        <w:rPr>
          <w:sz w:val="22"/>
          <w:szCs w:val="22"/>
          <w:lang w:val="ka-GE"/>
        </w:rPr>
        <w:t>aPCC</w:t>
      </w:r>
      <w:proofErr w:type="spellEnd"/>
      <w:r w:rsidRPr="00876FDA">
        <w:rPr>
          <w:rFonts w:ascii="Sylfaen" w:hAnsi="Sylfaen"/>
          <w:sz w:val="22"/>
          <w:szCs w:val="22"/>
          <w:lang w:val="ka-GE"/>
        </w:rPr>
        <w:t xml:space="preserve">  მკურნალობის </w:t>
      </w:r>
      <w:r w:rsidR="00DC7333" w:rsidRPr="00876FDA">
        <w:rPr>
          <w:rFonts w:ascii="Sylfaen" w:hAnsi="Sylfaen"/>
          <w:sz w:val="22"/>
          <w:szCs w:val="22"/>
          <w:lang w:val="ka-GE"/>
        </w:rPr>
        <w:t xml:space="preserve">დანარჩენ შემთხვევებში </w:t>
      </w:r>
      <w:proofErr w:type="spellStart"/>
      <w:r w:rsidR="00DC7333" w:rsidRPr="00876FDA">
        <w:rPr>
          <w:rFonts w:ascii="Sylfaen" w:hAnsi="Sylfaen"/>
          <w:sz w:val="22"/>
          <w:szCs w:val="22"/>
          <w:lang w:val="ka-GE"/>
        </w:rPr>
        <w:t>თრომბოზული</w:t>
      </w:r>
      <w:proofErr w:type="spellEnd"/>
      <w:r w:rsidR="00DC7333" w:rsidRPr="00876FDA">
        <w:rPr>
          <w:rFonts w:ascii="Sylfaen" w:hAnsi="Sylfaen"/>
          <w:sz w:val="22"/>
          <w:szCs w:val="22"/>
          <w:lang w:val="ka-GE"/>
        </w:rPr>
        <w:t xml:space="preserve"> მოვლენები და </w:t>
      </w:r>
      <w:proofErr w:type="spellStart"/>
      <w:r w:rsidR="00DC7333" w:rsidRPr="00876FDA">
        <w:rPr>
          <w:rFonts w:ascii="Sylfaen" w:hAnsi="Sylfaen"/>
          <w:sz w:val="22"/>
          <w:szCs w:val="22"/>
          <w:lang w:val="ka-GE"/>
        </w:rPr>
        <w:t>თრომბოზული</w:t>
      </w:r>
      <w:proofErr w:type="spellEnd"/>
      <w:r w:rsidR="00DC7333" w:rsidRPr="00876FDA">
        <w:rPr>
          <w:rFonts w:ascii="Sylfaen" w:hAnsi="Sylfaen"/>
          <w:sz w:val="22"/>
          <w:szCs w:val="22"/>
          <w:lang w:val="ka-GE"/>
        </w:rPr>
        <w:t xml:space="preserve"> </w:t>
      </w:r>
      <w:proofErr w:type="spellStart"/>
      <w:r w:rsidR="00DC7333" w:rsidRPr="00876FDA">
        <w:rPr>
          <w:rFonts w:ascii="Sylfaen" w:hAnsi="Sylfaen"/>
          <w:sz w:val="22"/>
          <w:szCs w:val="22"/>
          <w:lang w:val="ka-GE"/>
        </w:rPr>
        <w:t>მიკროანგიოპათია</w:t>
      </w:r>
      <w:proofErr w:type="spellEnd"/>
      <w:r w:rsidR="00DC7333" w:rsidRPr="00876FDA">
        <w:rPr>
          <w:rFonts w:ascii="Sylfaen" w:hAnsi="Sylfaen"/>
          <w:sz w:val="22"/>
          <w:szCs w:val="22"/>
          <w:lang w:val="ka-GE"/>
        </w:rPr>
        <w:t xml:space="preserve"> </w:t>
      </w:r>
      <w:r w:rsidRPr="00876FDA">
        <w:rPr>
          <w:rFonts w:ascii="Sylfaen" w:hAnsi="Sylfaen"/>
          <w:sz w:val="22"/>
          <w:szCs w:val="22"/>
          <w:lang w:val="ka-GE"/>
        </w:rPr>
        <w:t>(</w:t>
      </w:r>
      <w:r w:rsidRPr="00876FDA">
        <w:rPr>
          <w:lang w:val="ka-GE"/>
        </w:rPr>
        <w:t>TMA</w:t>
      </w:r>
      <w:r w:rsidRPr="00876FDA">
        <w:rPr>
          <w:rFonts w:ascii="Sylfaen" w:hAnsi="Sylfaen"/>
          <w:sz w:val="22"/>
          <w:szCs w:val="22"/>
          <w:lang w:val="ka-GE"/>
        </w:rPr>
        <w:t xml:space="preserve"> ) </w:t>
      </w:r>
      <w:r w:rsidR="00DC7333" w:rsidRPr="00876FDA">
        <w:rPr>
          <w:rFonts w:ascii="Sylfaen" w:hAnsi="Sylfaen"/>
          <w:sz w:val="22"/>
          <w:szCs w:val="22"/>
          <w:lang w:val="ka-GE"/>
        </w:rPr>
        <w:t>არ არის აღწერილი.</w:t>
      </w:r>
      <w:r w:rsidR="0016303C" w:rsidRPr="00876FDA">
        <w:rPr>
          <w:rFonts w:ascii="Sylfaen" w:hAnsi="Sylfaen"/>
          <w:sz w:val="22"/>
          <w:szCs w:val="22"/>
          <w:lang w:val="ka-GE"/>
        </w:rPr>
        <w:t xml:space="preserve"> </w:t>
      </w:r>
      <w:proofErr w:type="spellStart"/>
      <w:r w:rsidR="0016303C" w:rsidRPr="00876FDA">
        <w:rPr>
          <w:sz w:val="22"/>
          <w:szCs w:val="22"/>
          <w:lang w:val="ka-GE"/>
        </w:rPr>
        <w:t>aPCC</w:t>
      </w:r>
      <w:proofErr w:type="spellEnd"/>
      <w:r w:rsidR="0016303C" w:rsidRPr="00876FDA">
        <w:rPr>
          <w:rFonts w:ascii="Sylfaen" w:hAnsi="Sylfaen"/>
          <w:sz w:val="22"/>
          <w:szCs w:val="22"/>
          <w:lang w:val="ka-GE"/>
        </w:rPr>
        <w:t xml:space="preserve">  მკურნალობის ყველა შემთხვევიდან, 68% </w:t>
      </w:r>
      <w:r w:rsidR="0069651E" w:rsidRPr="00876FDA">
        <w:rPr>
          <w:rFonts w:ascii="Sylfaen" w:hAnsi="Sylfaen"/>
          <w:sz w:val="22"/>
          <w:szCs w:val="22"/>
          <w:lang w:val="ka-GE"/>
        </w:rPr>
        <w:t xml:space="preserve">- </w:t>
      </w:r>
      <w:r w:rsidR="0016303C" w:rsidRPr="00876FDA">
        <w:rPr>
          <w:rFonts w:ascii="Sylfaen" w:hAnsi="Sylfaen"/>
          <w:sz w:val="22"/>
          <w:szCs w:val="22"/>
          <w:lang w:val="ka-GE"/>
        </w:rPr>
        <w:t xml:space="preserve">მა მიიღო მხოლოდ ერთი </w:t>
      </w:r>
      <w:proofErr w:type="spellStart"/>
      <w:r w:rsidR="0016303C" w:rsidRPr="00876FDA">
        <w:rPr>
          <w:rFonts w:ascii="Sylfaen" w:hAnsi="Sylfaen"/>
          <w:sz w:val="22"/>
          <w:szCs w:val="22"/>
          <w:lang w:val="ka-GE"/>
        </w:rPr>
        <w:t>ინფუზია</w:t>
      </w:r>
      <w:proofErr w:type="spellEnd"/>
      <w:r w:rsidR="0016303C" w:rsidRPr="00876FDA">
        <w:rPr>
          <w:rFonts w:ascii="Sylfaen" w:hAnsi="Sylfaen"/>
          <w:sz w:val="22"/>
          <w:szCs w:val="22"/>
          <w:lang w:val="ka-GE"/>
        </w:rPr>
        <w:t xml:space="preserve"> </w:t>
      </w:r>
      <w:r w:rsidR="0016303C" w:rsidRPr="00876FDA">
        <w:rPr>
          <w:sz w:val="22"/>
          <w:szCs w:val="22"/>
          <w:lang w:val="ka-GE"/>
        </w:rPr>
        <w:t>&lt; 100 U/</w:t>
      </w:r>
      <w:proofErr w:type="spellStart"/>
      <w:r w:rsidR="0016303C" w:rsidRPr="00876FDA">
        <w:rPr>
          <w:sz w:val="22"/>
          <w:szCs w:val="22"/>
          <w:lang w:val="ka-GE"/>
        </w:rPr>
        <w:t>kg</w:t>
      </w:r>
      <w:proofErr w:type="spellEnd"/>
      <w:r w:rsidR="0016303C" w:rsidRPr="00876FDA">
        <w:rPr>
          <w:rFonts w:asciiTheme="minorHAnsi" w:hAnsiTheme="minorHAnsi"/>
          <w:sz w:val="22"/>
          <w:szCs w:val="22"/>
          <w:lang w:val="ka-GE"/>
        </w:rPr>
        <w:t xml:space="preserve">. </w:t>
      </w:r>
    </w:p>
    <w:p w14:paraId="3BE9AC84" w14:textId="77777777" w:rsidR="00ED6F27" w:rsidRPr="00876FDA" w:rsidRDefault="00ED6F27" w:rsidP="00ED6F27">
      <w:pPr>
        <w:pStyle w:val="TableTitle"/>
        <w:spacing w:line="240" w:lineRule="auto"/>
      </w:pPr>
      <w:r w:rsidRPr="00876FDA">
        <w:rPr>
          <w:rFonts w:ascii="Sylfaen" w:hAnsi="Sylfaen"/>
          <w:lang w:val="ka-GE"/>
        </w:rPr>
        <w:t>ცხრილი</w:t>
      </w:r>
      <w:r w:rsidRPr="00876FDA">
        <w:t> 3</w:t>
      </w:r>
      <w:r w:rsidRPr="00876FDA">
        <w:tab/>
      </w:r>
      <w:proofErr w:type="spellStart"/>
      <w:r w:rsidRPr="00876FDA">
        <w:t>aPCC</w:t>
      </w:r>
      <w:proofErr w:type="spellEnd"/>
      <w:r w:rsidRPr="00876FDA">
        <w:t xml:space="preserve"> </w:t>
      </w:r>
      <w:r w:rsidRPr="00876FDA">
        <w:rPr>
          <w:rFonts w:ascii="Sylfaen" w:hAnsi="Sylfaen"/>
          <w:lang w:val="ka-GE"/>
        </w:rPr>
        <w:t>მკურნალობის დახასიათება</w:t>
      </w:r>
      <w:r w:rsidRPr="00876FDA">
        <w:t xml:space="preserve">* </w:t>
      </w:r>
      <w:r w:rsidRPr="00876FDA">
        <w:rPr>
          <w:b w:val="0"/>
          <w:lang w:val="ka-GE"/>
        </w:rPr>
        <w:t>III</w:t>
      </w:r>
      <w:r w:rsidRPr="00876FDA">
        <w:rPr>
          <w:rFonts w:asciiTheme="minorHAnsi" w:hAnsiTheme="minorHAnsi"/>
          <w:b w:val="0"/>
          <w:lang w:val="ka-GE"/>
        </w:rPr>
        <w:t xml:space="preserve"> </w:t>
      </w:r>
      <w:r w:rsidR="00710E4B" w:rsidRPr="00876FDA">
        <w:rPr>
          <w:rFonts w:ascii="Sylfaen" w:hAnsi="Sylfaen"/>
          <w:b w:val="0"/>
          <w:lang w:val="ka-GE"/>
        </w:rPr>
        <w:t>ფაზის კონსოლიდირებულ</w:t>
      </w:r>
      <w:r w:rsidRPr="00876FDA">
        <w:rPr>
          <w:rFonts w:asciiTheme="minorHAnsi" w:hAnsiTheme="minorHAnsi"/>
          <w:b w:val="0"/>
          <w:lang w:val="ka-GE"/>
        </w:rPr>
        <w:t xml:space="preserve"> </w:t>
      </w:r>
      <w:r w:rsidRPr="00876FDA">
        <w:rPr>
          <w:rFonts w:ascii="Sylfaen" w:hAnsi="Sylfaen"/>
          <w:lang w:val="ka-GE"/>
        </w:rPr>
        <w:t xml:space="preserve">კლინიკურ კვლევებში </w:t>
      </w:r>
    </w:p>
    <w:p w14:paraId="0E8C0A17" w14:textId="77777777" w:rsidR="00ED6F27" w:rsidRPr="00876FDA" w:rsidRDefault="00ED6F27" w:rsidP="00DF77B5">
      <w:pPr>
        <w:keepNext/>
        <w:keepLines/>
        <w:ind w:left="1077" w:hanging="1077"/>
        <w:rPr>
          <w:rFonts w:asciiTheme="minorHAnsi" w:hAnsiTheme="minorHAnsi"/>
          <w:b/>
          <w:lang w:val="ka-GE"/>
        </w:rPr>
      </w:pPr>
    </w:p>
    <w:p w14:paraId="2D6BC86F" w14:textId="77777777" w:rsidR="00DF77B5" w:rsidRPr="00876FDA" w:rsidRDefault="00DF77B5" w:rsidP="00DC7333">
      <w:pPr>
        <w:pStyle w:val="Paragraph"/>
        <w:rPr>
          <w:rFonts w:ascii="Sylfaen" w:hAnsi="Sylfaen"/>
          <w:i/>
          <w:lang w:val="ka-GE"/>
        </w:rPr>
      </w:pPr>
    </w:p>
    <w:tbl>
      <w:tblPr>
        <w:tblW w:w="45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2"/>
        <w:gridCol w:w="1949"/>
        <w:gridCol w:w="1951"/>
        <w:gridCol w:w="1949"/>
      </w:tblGrid>
      <w:tr w:rsidR="00DF77B5" w:rsidRPr="00876FDA" w14:paraId="38580C62" w14:textId="77777777" w:rsidTr="00DF77B5">
        <w:trPr>
          <w:trHeight w:val="293"/>
        </w:trPr>
        <w:tc>
          <w:tcPr>
            <w:tcW w:w="1510" w:type="pct"/>
            <w:vMerge w:val="restart"/>
            <w:tcBorders>
              <w:top w:val="single" w:sz="4" w:space="0" w:color="auto"/>
              <w:left w:val="single" w:sz="4" w:space="0" w:color="auto"/>
              <w:right w:val="single" w:sz="4" w:space="0" w:color="auto"/>
            </w:tcBorders>
            <w:vAlign w:val="center"/>
          </w:tcPr>
          <w:p w14:paraId="1AF50705" w14:textId="77777777" w:rsidR="00DF77B5" w:rsidRPr="00876FDA" w:rsidRDefault="00DF77B5" w:rsidP="00DF77B5">
            <w:pPr>
              <w:pStyle w:val="TableCell10Left"/>
              <w:jc w:val="center"/>
              <w:rPr>
                <w:rFonts w:ascii="Sylfaen" w:hAnsi="Sylfaen"/>
                <w:sz w:val="22"/>
                <w:szCs w:val="22"/>
                <w:lang w:val="ka-GE"/>
              </w:rPr>
            </w:pPr>
            <w:r w:rsidRPr="00876FDA">
              <w:rPr>
                <w:rFonts w:ascii="Sylfaen" w:hAnsi="Sylfaen"/>
                <w:sz w:val="22"/>
                <w:szCs w:val="22"/>
                <w:lang w:val="ka-GE"/>
              </w:rPr>
              <w:lastRenderedPageBreak/>
              <w:t xml:space="preserve">  </w:t>
            </w:r>
            <w:proofErr w:type="spellStart"/>
            <w:r w:rsidRPr="00876FDA">
              <w:rPr>
                <w:rFonts w:ascii="Sylfaen" w:hAnsi="Sylfaen"/>
                <w:sz w:val="22"/>
                <w:szCs w:val="22"/>
                <w:lang w:val="ka-GE"/>
              </w:rPr>
              <w:t>aPCC</w:t>
            </w:r>
            <w:proofErr w:type="spellEnd"/>
            <w:r w:rsidRPr="00876FDA">
              <w:rPr>
                <w:rFonts w:ascii="Sylfaen" w:hAnsi="Sylfaen"/>
                <w:sz w:val="22"/>
                <w:szCs w:val="22"/>
                <w:lang w:val="ka-GE"/>
              </w:rPr>
              <w:t xml:space="preserve"> </w:t>
            </w:r>
            <w:r w:rsidRPr="00876FDA">
              <w:rPr>
                <w:rFonts w:ascii="Sylfaen" w:hAnsi="Sylfaen" w:cs="Sylfaen"/>
                <w:sz w:val="22"/>
                <w:szCs w:val="22"/>
                <w:lang w:val="ka-GE"/>
              </w:rPr>
              <w:t>მკურნალობის</w:t>
            </w:r>
            <w:r w:rsidRPr="00876FDA">
              <w:rPr>
                <w:rFonts w:ascii="Sylfaen" w:hAnsi="Sylfaen"/>
                <w:sz w:val="22"/>
                <w:szCs w:val="22"/>
                <w:lang w:val="ka-GE"/>
              </w:rPr>
              <w:t xml:space="preserve"> </w:t>
            </w:r>
            <w:r w:rsidRPr="00876FDA">
              <w:rPr>
                <w:rFonts w:ascii="Sylfaen" w:hAnsi="Sylfaen" w:cs="Sylfaen"/>
                <w:sz w:val="22"/>
                <w:szCs w:val="22"/>
                <w:lang w:val="ka-GE"/>
              </w:rPr>
              <w:t>ხანგრძლივობა</w:t>
            </w:r>
            <w:r w:rsidRPr="00876FDA">
              <w:rPr>
                <w:rFonts w:ascii="Sylfaen" w:hAnsi="Sylfaen"/>
                <w:sz w:val="22"/>
                <w:szCs w:val="22"/>
                <w:lang w:val="ka-GE"/>
              </w:rPr>
              <w:t xml:space="preserve">  </w:t>
            </w:r>
          </w:p>
        </w:tc>
        <w:tc>
          <w:tcPr>
            <w:tcW w:w="3490" w:type="pct"/>
            <w:gridSpan w:val="3"/>
            <w:tcBorders>
              <w:top w:val="single" w:sz="4" w:space="0" w:color="auto"/>
              <w:left w:val="single" w:sz="4" w:space="0" w:color="auto"/>
              <w:bottom w:val="single" w:sz="4" w:space="0" w:color="auto"/>
              <w:right w:val="single" w:sz="4" w:space="0" w:color="auto"/>
            </w:tcBorders>
            <w:vAlign w:val="center"/>
            <w:hideMark/>
          </w:tcPr>
          <w:p w14:paraId="451B033D" w14:textId="77777777" w:rsidR="00DF77B5" w:rsidRPr="00876FDA" w:rsidRDefault="00DF77B5" w:rsidP="00DF77B5">
            <w:pPr>
              <w:pStyle w:val="TableCell10Left"/>
              <w:jc w:val="center"/>
              <w:rPr>
                <w:rFonts w:ascii="Sylfaen" w:hAnsi="Sylfaen"/>
                <w:sz w:val="22"/>
                <w:szCs w:val="22"/>
              </w:rPr>
            </w:pPr>
            <w:proofErr w:type="spellStart"/>
            <w:r w:rsidRPr="00876FDA">
              <w:rPr>
                <w:rFonts w:ascii="Sylfaen" w:hAnsi="Sylfaen"/>
                <w:sz w:val="22"/>
                <w:szCs w:val="22"/>
                <w:lang w:val="ka-GE"/>
              </w:rPr>
              <w:t>aPCC</w:t>
            </w:r>
            <w:proofErr w:type="spellEnd"/>
            <w:r w:rsidRPr="00876FDA">
              <w:rPr>
                <w:rFonts w:ascii="Sylfaen" w:hAnsi="Sylfaen"/>
                <w:sz w:val="22"/>
                <w:szCs w:val="22"/>
                <w:lang w:val="ka-GE"/>
              </w:rPr>
              <w:t xml:space="preserve"> </w:t>
            </w:r>
            <w:proofErr w:type="spellStart"/>
            <w:r w:rsidRPr="00876FDA">
              <w:rPr>
                <w:rFonts w:ascii="Sylfaen" w:hAnsi="Sylfaen" w:cs="Sylfaen"/>
                <w:sz w:val="22"/>
                <w:szCs w:val="22"/>
                <w:lang w:val="ka-GE"/>
              </w:rPr>
              <w:t>საშ</w:t>
            </w:r>
            <w:r w:rsidRPr="00876FDA">
              <w:rPr>
                <w:rFonts w:ascii="Sylfaen" w:hAnsi="Sylfaen" w:cs="Sylfaen"/>
                <w:sz w:val="22"/>
                <w:szCs w:val="22"/>
              </w:rPr>
              <w:t>უალო</w:t>
            </w:r>
            <w:proofErr w:type="spellEnd"/>
            <w:r w:rsidRPr="00876FDA">
              <w:rPr>
                <w:rFonts w:ascii="Sylfaen" w:hAnsi="Sylfaen"/>
                <w:sz w:val="22"/>
                <w:szCs w:val="22"/>
              </w:rPr>
              <w:t xml:space="preserve"> </w:t>
            </w:r>
            <w:proofErr w:type="spellStart"/>
            <w:r w:rsidRPr="00876FDA">
              <w:rPr>
                <w:rFonts w:ascii="Sylfaen" w:hAnsi="Sylfaen" w:cs="Sylfaen"/>
                <w:sz w:val="22"/>
                <w:szCs w:val="22"/>
              </w:rPr>
              <w:t>კუმულაციური</w:t>
            </w:r>
            <w:proofErr w:type="spellEnd"/>
            <w:r w:rsidRPr="00876FDA">
              <w:rPr>
                <w:rFonts w:ascii="Sylfaen" w:hAnsi="Sylfaen"/>
                <w:sz w:val="22"/>
                <w:szCs w:val="22"/>
              </w:rPr>
              <w:t xml:space="preserve"> </w:t>
            </w:r>
            <w:proofErr w:type="spellStart"/>
            <w:r w:rsidRPr="00876FDA">
              <w:rPr>
                <w:rFonts w:ascii="Sylfaen" w:hAnsi="Sylfaen" w:cs="Sylfaen"/>
                <w:sz w:val="22"/>
                <w:szCs w:val="22"/>
              </w:rPr>
              <w:t>ოდენობა</w:t>
            </w:r>
            <w:proofErr w:type="spellEnd"/>
            <w:r w:rsidRPr="00876FDA">
              <w:rPr>
                <w:rFonts w:ascii="Sylfaen" w:hAnsi="Sylfaen"/>
                <w:sz w:val="22"/>
                <w:szCs w:val="22"/>
              </w:rPr>
              <w:t xml:space="preserve"> 24 </w:t>
            </w:r>
            <w:proofErr w:type="spellStart"/>
            <w:r w:rsidRPr="00876FDA">
              <w:rPr>
                <w:rFonts w:ascii="Sylfaen" w:hAnsi="Sylfaen" w:cs="Sylfaen"/>
                <w:sz w:val="22"/>
                <w:szCs w:val="22"/>
              </w:rPr>
              <w:t>საათში</w:t>
            </w:r>
            <w:proofErr w:type="spellEnd"/>
            <w:r w:rsidRPr="00876FDA">
              <w:rPr>
                <w:rFonts w:ascii="Sylfaen" w:hAnsi="Sylfaen"/>
                <w:sz w:val="22"/>
                <w:szCs w:val="22"/>
              </w:rPr>
              <w:t xml:space="preserve"> (U/</w:t>
            </w:r>
            <w:proofErr w:type="spellStart"/>
            <w:r w:rsidRPr="00876FDA">
              <w:rPr>
                <w:rFonts w:ascii="Sylfaen" w:hAnsi="Sylfaen" w:cs="Sylfaen"/>
                <w:sz w:val="22"/>
                <w:szCs w:val="22"/>
              </w:rPr>
              <w:t>კგ</w:t>
            </w:r>
            <w:proofErr w:type="spellEnd"/>
            <w:r w:rsidRPr="00876FDA">
              <w:rPr>
                <w:rFonts w:ascii="Sylfaen" w:hAnsi="Sylfaen"/>
                <w:sz w:val="22"/>
                <w:szCs w:val="22"/>
              </w:rPr>
              <w:t xml:space="preserve">/24 </w:t>
            </w:r>
            <w:proofErr w:type="spellStart"/>
            <w:r w:rsidRPr="00876FDA">
              <w:rPr>
                <w:rFonts w:ascii="Sylfaen" w:hAnsi="Sylfaen" w:cs="Sylfaen"/>
                <w:sz w:val="22"/>
                <w:szCs w:val="22"/>
              </w:rPr>
              <w:t>სთ</w:t>
            </w:r>
            <w:proofErr w:type="spellEnd"/>
            <w:r w:rsidRPr="00876FDA">
              <w:rPr>
                <w:rFonts w:ascii="Sylfaen" w:hAnsi="Sylfaen"/>
                <w:sz w:val="22"/>
                <w:szCs w:val="22"/>
              </w:rPr>
              <w:t xml:space="preserve">) </w:t>
            </w:r>
          </w:p>
        </w:tc>
      </w:tr>
      <w:tr w:rsidR="00DF77B5" w:rsidRPr="00876FDA" w14:paraId="766357C3" w14:textId="77777777" w:rsidTr="00DF77B5">
        <w:trPr>
          <w:trHeight w:val="292"/>
        </w:trPr>
        <w:tc>
          <w:tcPr>
            <w:tcW w:w="1510" w:type="pct"/>
            <w:vMerge/>
            <w:tcBorders>
              <w:left w:val="single" w:sz="4" w:space="0" w:color="auto"/>
              <w:bottom w:val="single" w:sz="4" w:space="0" w:color="auto"/>
              <w:right w:val="single" w:sz="4" w:space="0" w:color="auto"/>
            </w:tcBorders>
            <w:vAlign w:val="center"/>
          </w:tcPr>
          <w:p w14:paraId="24DFE18C" w14:textId="77777777" w:rsidR="00DF77B5" w:rsidRPr="00876FDA" w:rsidRDefault="00DF77B5" w:rsidP="00DF77B5">
            <w:pPr>
              <w:pStyle w:val="TableCell10Left"/>
              <w:jc w:val="center"/>
              <w:rPr>
                <w:rFonts w:ascii="Sylfaen" w:hAnsi="Sylfaen"/>
                <w:sz w:val="22"/>
                <w:szCs w:val="22"/>
              </w:rPr>
            </w:pPr>
          </w:p>
        </w:tc>
        <w:tc>
          <w:tcPr>
            <w:tcW w:w="1163" w:type="pct"/>
            <w:tcBorders>
              <w:top w:val="single" w:sz="4" w:space="0" w:color="auto"/>
              <w:left w:val="single" w:sz="4" w:space="0" w:color="auto"/>
              <w:bottom w:val="single" w:sz="4" w:space="0" w:color="auto"/>
              <w:right w:val="single" w:sz="4" w:space="0" w:color="auto"/>
            </w:tcBorders>
            <w:vAlign w:val="center"/>
          </w:tcPr>
          <w:p w14:paraId="3BDC7873"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&lt;50</w:t>
            </w:r>
          </w:p>
        </w:tc>
        <w:tc>
          <w:tcPr>
            <w:tcW w:w="1164" w:type="pct"/>
            <w:tcBorders>
              <w:top w:val="single" w:sz="4" w:space="0" w:color="auto"/>
              <w:left w:val="single" w:sz="4" w:space="0" w:color="auto"/>
              <w:bottom w:val="single" w:sz="4" w:space="0" w:color="auto"/>
              <w:right w:val="single" w:sz="4" w:space="0" w:color="auto"/>
            </w:tcBorders>
            <w:vAlign w:val="center"/>
          </w:tcPr>
          <w:p w14:paraId="14059D49"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50–100</w:t>
            </w:r>
          </w:p>
        </w:tc>
        <w:tc>
          <w:tcPr>
            <w:tcW w:w="1163" w:type="pct"/>
            <w:tcBorders>
              <w:top w:val="single" w:sz="4" w:space="0" w:color="auto"/>
              <w:left w:val="single" w:sz="4" w:space="0" w:color="auto"/>
              <w:bottom w:val="single" w:sz="4" w:space="0" w:color="auto"/>
              <w:right w:val="single" w:sz="4" w:space="0" w:color="auto"/>
            </w:tcBorders>
            <w:vAlign w:val="center"/>
          </w:tcPr>
          <w:p w14:paraId="366FB444"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&gt;100</w:t>
            </w:r>
          </w:p>
        </w:tc>
      </w:tr>
      <w:tr w:rsidR="00DF77B5" w:rsidRPr="00876FDA" w14:paraId="77404C46" w14:textId="77777777" w:rsidTr="00DF77B5">
        <w:tc>
          <w:tcPr>
            <w:tcW w:w="1510" w:type="pct"/>
            <w:tcBorders>
              <w:top w:val="single" w:sz="12" w:space="0" w:color="auto"/>
              <w:left w:val="single" w:sz="4" w:space="0" w:color="auto"/>
              <w:bottom w:val="single" w:sz="4" w:space="0" w:color="auto"/>
              <w:right w:val="single" w:sz="4" w:space="0" w:color="auto"/>
            </w:tcBorders>
            <w:vAlign w:val="center"/>
            <w:hideMark/>
          </w:tcPr>
          <w:p w14:paraId="5C2AC37B" w14:textId="77777777" w:rsidR="00DF77B5" w:rsidRPr="00876FDA" w:rsidRDefault="00DF77B5" w:rsidP="00DF77B5">
            <w:pPr>
              <w:pStyle w:val="TableCell10Left"/>
              <w:jc w:val="center"/>
              <w:rPr>
                <w:rFonts w:ascii="Sylfaen" w:hAnsi="Sylfaen"/>
                <w:sz w:val="22"/>
                <w:szCs w:val="22"/>
                <w:lang w:val="ka-GE"/>
              </w:rPr>
            </w:pPr>
            <w:r w:rsidRPr="00876FDA">
              <w:rPr>
                <w:rFonts w:ascii="Sylfaen" w:hAnsi="Sylfaen"/>
                <w:sz w:val="22"/>
                <w:szCs w:val="22"/>
                <w:lang w:val="ka-GE"/>
              </w:rPr>
              <w:t xml:space="preserve">&lt; 24 საათი </w:t>
            </w:r>
          </w:p>
        </w:tc>
        <w:tc>
          <w:tcPr>
            <w:tcW w:w="1163" w:type="pct"/>
            <w:tcBorders>
              <w:top w:val="single" w:sz="12" w:space="0" w:color="auto"/>
              <w:left w:val="single" w:sz="4" w:space="0" w:color="auto"/>
              <w:bottom w:val="single" w:sz="4" w:space="0" w:color="auto"/>
              <w:right w:val="single" w:sz="4" w:space="0" w:color="auto"/>
            </w:tcBorders>
            <w:vAlign w:val="center"/>
            <w:hideMark/>
          </w:tcPr>
          <w:p w14:paraId="6F9A3865"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9</w:t>
            </w:r>
          </w:p>
        </w:tc>
        <w:tc>
          <w:tcPr>
            <w:tcW w:w="1164" w:type="pct"/>
            <w:tcBorders>
              <w:top w:val="single" w:sz="12" w:space="0" w:color="auto"/>
              <w:left w:val="single" w:sz="4" w:space="0" w:color="auto"/>
              <w:bottom w:val="single" w:sz="4" w:space="0" w:color="auto"/>
              <w:right w:val="single" w:sz="4" w:space="0" w:color="auto"/>
            </w:tcBorders>
            <w:vAlign w:val="center"/>
            <w:hideMark/>
          </w:tcPr>
          <w:p w14:paraId="0A727E6B"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47</w:t>
            </w:r>
          </w:p>
        </w:tc>
        <w:tc>
          <w:tcPr>
            <w:tcW w:w="1163" w:type="pct"/>
            <w:tcBorders>
              <w:top w:val="single" w:sz="12" w:space="0" w:color="auto"/>
              <w:left w:val="single" w:sz="4" w:space="0" w:color="auto"/>
              <w:bottom w:val="single" w:sz="4" w:space="0" w:color="auto"/>
              <w:right w:val="single" w:sz="4" w:space="0" w:color="auto"/>
            </w:tcBorders>
            <w:vAlign w:val="center"/>
            <w:hideMark/>
          </w:tcPr>
          <w:p w14:paraId="65688EEF"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13</w:t>
            </w:r>
          </w:p>
        </w:tc>
      </w:tr>
      <w:tr w:rsidR="00DF77B5" w:rsidRPr="00876FDA" w14:paraId="585DE6FA" w14:textId="77777777" w:rsidTr="00DF77B5">
        <w:tc>
          <w:tcPr>
            <w:tcW w:w="1510" w:type="pct"/>
            <w:tcBorders>
              <w:top w:val="single" w:sz="4" w:space="0" w:color="auto"/>
              <w:left w:val="single" w:sz="4" w:space="0" w:color="auto"/>
              <w:bottom w:val="single" w:sz="4" w:space="0" w:color="auto"/>
              <w:right w:val="single" w:sz="4" w:space="0" w:color="auto"/>
            </w:tcBorders>
            <w:vAlign w:val="center"/>
            <w:hideMark/>
          </w:tcPr>
          <w:p w14:paraId="78BB1762" w14:textId="77777777" w:rsidR="00DF77B5" w:rsidRPr="00876FDA" w:rsidRDefault="00DF77B5" w:rsidP="00DF77B5">
            <w:pPr>
              <w:pStyle w:val="TableCell10Left"/>
              <w:jc w:val="center"/>
              <w:rPr>
                <w:rFonts w:ascii="Sylfaen" w:hAnsi="Sylfaen"/>
                <w:sz w:val="22"/>
                <w:szCs w:val="22"/>
                <w:lang w:val="ka-GE"/>
              </w:rPr>
            </w:pPr>
            <w:r w:rsidRPr="00876FDA">
              <w:rPr>
                <w:rFonts w:ascii="Sylfaen" w:hAnsi="Sylfaen"/>
                <w:sz w:val="22"/>
                <w:szCs w:val="22"/>
                <w:lang w:val="ka-GE"/>
              </w:rPr>
              <w:t xml:space="preserve">24 – 48 საათი </w:t>
            </w:r>
          </w:p>
        </w:tc>
        <w:tc>
          <w:tcPr>
            <w:tcW w:w="1163" w:type="pct"/>
            <w:tcBorders>
              <w:top w:val="single" w:sz="4" w:space="0" w:color="auto"/>
              <w:left w:val="single" w:sz="4" w:space="0" w:color="auto"/>
              <w:bottom w:val="single" w:sz="4" w:space="0" w:color="auto"/>
              <w:right w:val="single" w:sz="4" w:space="0" w:color="auto"/>
            </w:tcBorders>
            <w:vAlign w:val="center"/>
            <w:hideMark/>
          </w:tcPr>
          <w:p w14:paraId="3C7CF17B"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0</w:t>
            </w:r>
          </w:p>
        </w:tc>
        <w:tc>
          <w:tcPr>
            <w:tcW w:w="1164" w:type="pct"/>
            <w:tcBorders>
              <w:top w:val="single" w:sz="4" w:space="0" w:color="auto"/>
              <w:left w:val="single" w:sz="4" w:space="0" w:color="auto"/>
              <w:bottom w:val="single" w:sz="4" w:space="0" w:color="auto"/>
              <w:right w:val="single" w:sz="4" w:space="0" w:color="auto"/>
            </w:tcBorders>
            <w:vAlign w:val="center"/>
            <w:hideMark/>
          </w:tcPr>
          <w:p w14:paraId="2048BE4C"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3</w:t>
            </w:r>
          </w:p>
        </w:tc>
        <w:tc>
          <w:tcPr>
            <w:tcW w:w="1163" w:type="pct"/>
            <w:tcBorders>
              <w:top w:val="single" w:sz="4" w:space="0" w:color="auto"/>
              <w:left w:val="single" w:sz="4" w:space="0" w:color="auto"/>
              <w:bottom w:val="single" w:sz="4" w:space="0" w:color="auto"/>
              <w:right w:val="single" w:sz="4" w:space="0" w:color="auto"/>
            </w:tcBorders>
            <w:vAlign w:val="center"/>
            <w:hideMark/>
          </w:tcPr>
          <w:p w14:paraId="21B92F72"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1</w:t>
            </w:r>
            <w:r w:rsidRPr="00876FDA">
              <w:rPr>
                <w:rFonts w:ascii="Sylfaen" w:hAnsi="Sylfaen"/>
                <w:sz w:val="22"/>
                <w:szCs w:val="22"/>
                <w:vertAlign w:val="superscript"/>
              </w:rPr>
              <w:t>b</w:t>
            </w:r>
          </w:p>
        </w:tc>
      </w:tr>
      <w:tr w:rsidR="00DF77B5" w:rsidRPr="00876FDA" w14:paraId="4DD2A53C" w14:textId="77777777" w:rsidTr="00DF77B5">
        <w:tc>
          <w:tcPr>
            <w:tcW w:w="1510" w:type="pct"/>
            <w:tcBorders>
              <w:top w:val="single" w:sz="4" w:space="0" w:color="auto"/>
              <w:left w:val="single" w:sz="4" w:space="0" w:color="auto"/>
              <w:bottom w:val="single" w:sz="4" w:space="0" w:color="auto"/>
              <w:right w:val="single" w:sz="4" w:space="0" w:color="auto"/>
            </w:tcBorders>
            <w:vAlign w:val="center"/>
            <w:hideMark/>
          </w:tcPr>
          <w:p w14:paraId="2572F85D" w14:textId="77777777" w:rsidR="00DF77B5" w:rsidRPr="00876FDA" w:rsidRDefault="00DF77B5" w:rsidP="00DF77B5">
            <w:pPr>
              <w:pStyle w:val="TableCell10Left"/>
              <w:jc w:val="center"/>
              <w:rPr>
                <w:rFonts w:ascii="Sylfaen" w:hAnsi="Sylfaen"/>
                <w:sz w:val="22"/>
                <w:szCs w:val="22"/>
                <w:lang w:val="ka-GE"/>
              </w:rPr>
            </w:pPr>
            <w:r w:rsidRPr="00876FDA">
              <w:rPr>
                <w:rFonts w:ascii="Sylfaen" w:hAnsi="Sylfaen"/>
                <w:sz w:val="22"/>
                <w:szCs w:val="22"/>
                <w:lang w:val="ka-GE"/>
              </w:rPr>
              <w:t xml:space="preserve">&gt; 48 საათი </w:t>
            </w:r>
          </w:p>
        </w:tc>
        <w:tc>
          <w:tcPr>
            <w:tcW w:w="1163" w:type="pct"/>
            <w:tcBorders>
              <w:top w:val="single" w:sz="4" w:space="0" w:color="auto"/>
              <w:left w:val="single" w:sz="4" w:space="0" w:color="auto"/>
              <w:bottom w:val="single" w:sz="4" w:space="0" w:color="auto"/>
              <w:right w:val="single" w:sz="4" w:space="0" w:color="auto"/>
            </w:tcBorders>
            <w:vAlign w:val="center"/>
            <w:hideMark/>
          </w:tcPr>
          <w:p w14:paraId="46AEBEB5"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1</w:t>
            </w:r>
          </w:p>
        </w:tc>
        <w:tc>
          <w:tcPr>
            <w:tcW w:w="1164" w:type="pct"/>
            <w:tcBorders>
              <w:top w:val="single" w:sz="4" w:space="0" w:color="auto"/>
              <w:left w:val="single" w:sz="4" w:space="0" w:color="auto"/>
              <w:bottom w:val="single" w:sz="4" w:space="0" w:color="auto"/>
              <w:right w:val="single" w:sz="4" w:space="0" w:color="auto"/>
            </w:tcBorders>
            <w:vAlign w:val="center"/>
            <w:hideMark/>
          </w:tcPr>
          <w:p w14:paraId="38D70510"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1</w:t>
            </w:r>
          </w:p>
        </w:tc>
        <w:tc>
          <w:tcPr>
            <w:tcW w:w="1163" w:type="pct"/>
            <w:tcBorders>
              <w:top w:val="single" w:sz="4" w:space="0" w:color="auto"/>
              <w:left w:val="single" w:sz="4" w:space="0" w:color="auto"/>
              <w:bottom w:val="single" w:sz="4" w:space="0" w:color="auto"/>
              <w:right w:val="single" w:sz="4" w:space="0" w:color="auto"/>
            </w:tcBorders>
            <w:vAlign w:val="center"/>
            <w:hideMark/>
          </w:tcPr>
          <w:p w14:paraId="2BEA1274" w14:textId="77777777" w:rsidR="00DF77B5" w:rsidRPr="00876FDA" w:rsidRDefault="00DF77B5" w:rsidP="00DF77B5">
            <w:pPr>
              <w:pStyle w:val="TableCell10Left"/>
              <w:jc w:val="center"/>
              <w:rPr>
                <w:rFonts w:ascii="Sylfaen" w:hAnsi="Sylfaen"/>
                <w:sz w:val="22"/>
                <w:szCs w:val="22"/>
              </w:rPr>
            </w:pPr>
            <w:r w:rsidRPr="00876FDA">
              <w:rPr>
                <w:rFonts w:ascii="Sylfaen" w:hAnsi="Sylfaen"/>
                <w:sz w:val="22"/>
                <w:szCs w:val="22"/>
              </w:rPr>
              <w:t>7</w:t>
            </w:r>
            <w:proofErr w:type="gramStart"/>
            <w:r w:rsidRPr="00876FDA">
              <w:rPr>
                <w:rFonts w:ascii="Sylfaen" w:hAnsi="Sylfaen"/>
                <w:sz w:val="22"/>
                <w:szCs w:val="22"/>
                <w:vertAlign w:val="superscript"/>
              </w:rPr>
              <w:t>a,a</w:t>
            </w:r>
            <w:proofErr w:type="gramEnd"/>
            <w:r w:rsidRPr="00876FDA">
              <w:rPr>
                <w:rFonts w:ascii="Sylfaen" w:hAnsi="Sylfaen"/>
                <w:sz w:val="22"/>
                <w:szCs w:val="22"/>
                <w:vertAlign w:val="superscript"/>
              </w:rPr>
              <w:t>,a,b</w:t>
            </w:r>
          </w:p>
        </w:tc>
      </w:tr>
    </w:tbl>
    <w:p w14:paraId="2519D85F" w14:textId="77777777" w:rsidR="00DC7113" w:rsidRPr="00876FDA" w:rsidRDefault="00DC7113" w:rsidP="00C407D7">
      <w:pPr>
        <w:rPr>
          <w:sz w:val="20"/>
        </w:rPr>
      </w:pPr>
    </w:p>
    <w:p w14:paraId="6B8E8BBA" w14:textId="77777777" w:rsidR="00C407D7" w:rsidRPr="00876FDA" w:rsidRDefault="00C407D7" w:rsidP="00C407D7">
      <w:pPr>
        <w:pStyle w:val="TabFigFooter"/>
      </w:pPr>
      <w:r w:rsidRPr="00876FDA">
        <w:t>*</w:t>
      </w:r>
      <w:r w:rsidRPr="00876FDA">
        <w:rPr>
          <w:vertAlign w:val="superscript"/>
        </w:rPr>
        <w:t xml:space="preserve"> </w:t>
      </w:r>
      <w:proofErr w:type="spellStart"/>
      <w:r w:rsidRPr="00876FDA">
        <w:t>aPCC</w:t>
      </w:r>
      <w:proofErr w:type="spellEnd"/>
      <w:r w:rsidRPr="00876FDA">
        <w:t xml:space="preserve"> </w:t>
      </w:r>
      <w:r w:rsidRPr="00876FDA">
        <w:rPr>
          <w:rFonts w:ascii="Sylfaen" w:hAnsi="Sylfaen"/>
          <w:lang w:val="ka-GE"/>
        </w:rPr>
        <w:t xml:space="preserve">მკურნალობის ციკლი განისაზღვრება, როგორც პაციენტის მიერ მიღებული </w:t>
      </w:r>
      <w:proofErr w:type="spellStart"/>
      <w:r w:rsidRPr="00876FDA">
        <w:t>aPCC</w:t>
      </w:r>
      <w:proofErr w:type="spellEnd"/>
      <w:r w:rsidRPr="00876FDA">
        <w:t xml:space="preserve"> </w:t>
      </w:r>
      <w:r w:rsidRPr="00876FDA">
        <w:rPr>
          <w:rFonts w:ascii="Sylfaen" w:hAnsi="Sylfaen"/>
          <w:lang w:val="ka-GE"/>
        </w:rPr>
        <w:t xml:space="preserve">ყველა დოზა, ნებისმიერი მიზნით, თუ ადგილი არ ქონია 36 საათიანი წყვეტას მკურნალობაში. </w:t>
      </w:r>
      <w:proofErr w:type="spellStart"/>
      <w:r w:rsidR="0013597C" w:rsidRPr="00876FDA">
        <w:rPr>
          <w:rFonts w:ascii="Sylfaen" w:hAnsi="Sylfaen" w:cs="Sylfaen"/>
        </w:rPr>
        <w:t>მოიცავს</w:t>
      </w:r>
      <w:proofErr w:type="spellEnd"/>
      <w:r w:rsidR="0013597C" w:rsidRPr="00876FDA">
        <w:t xml:space="preserve"> </w:t>
      </w:r>
      <w:proofErr w:type="spellStart"/>
      <w:r w:rsidR="0013597C" w:rsidRPr="00876FDA">
        <w:t>aPCC</w:t>
      </w:r>
      <w:proofErr w:type="spellEnd"/>
      <w:r w:rsidR="0013597C" w:rsidRPr="00876FDA">
        <w:t xml:space="preserve"> </w:t>
      </w:r>
      <w:proofErr w:type="spellStart"/>
      <w:r w:rsidR="0013597C" w:rsidRPr="00876FDA">
        <w:rPr>
          <w:rFonts w:ascii="Sylfaen" w:hAnsi="Sylfaen" w:cs="Sylfaen"/>
        </w:rPr>
        <w:t>მკურნალობის</w:t>
      </w:r>
      <w:proofErr w:type="spellEnd"/>
      <w:r w:rsidR="0013597C" w:rsidRPr="00876FDA">
        <w:t xml:space="preserve"> </w:t>
      </w:r>
      <w:proofErr w:type="spellStart"/>
      <w:r w:rsidR="0013597C" w:rsidRPr="00876FDA">
        <w:rPr>
          <w:rFonts w:ascii="Sylfaen" w:hAnsi="Sylfaen" w:cs="Sylfaen"/>
        </w:rPr>
        <w:t>ყველა</w:t>
      </w:r>
      <w:proofErr w:type="spellEnd"/>
      <w:r w:rsidR="0013597C" w:rsidRPr="00876FDA">
        <w:t xml:space="preserve"> </w:t>
      </w:r>
      <w:proofErr w:type="spellStart"/>
      <w:r w:rsidR="0013597C" w:rsidRPr="00876FDA">
        <w:rPr>
          <w:rFonts w:ascii="Sylfaen" w:hAnsi="Sylfaen" w:cs="Sylfaen"/>
        </w:rPr>
        <w:t>შემთხვევას</w:t>
      </w:r>
      <w:proofErr w:type="spellEnd"/>
      <w:r w:rsidR="0013597C" w:rsidRPr="00876FDA">
        <w:t xml:space="preserve">, </w:t>
      </w:r>
      <w:proofErr w:type="spellStart"/>
      <w:r w:rsidR="0013597C" w:rsidRPr="00876FDA">
        <w:rPr>
          <w:rFonts w:ascii="Sylfaen" w:hAnsi="Sylfaen" w:cs="Sylfaen"/>
        </w:rPr>
        <w:t>გარდა</w:t>
      </w:r>
      <w:proofErr w:type="spellEnd"/>
      <w:r w:rsidR="0013597C" w:rsidRPr="00876FDA">
        <w:t xml:space="preserve"> </w:t>
      </w:r>
      <w:proofErr w:type="spellStart"/>
      <w:r w:rsidR="0013597C" w:rsidRPr="00876FDA">
        <w:rPr>
          <w:rFonts w:ascii="Sylfaen" w:hAnsi="Sylfaen" w:cs="Sylfaen"/>
        </w:rPr>
        <w:t>პირველი</w:t>
      </w:r>
      <w:proofErr w:type="spellEnd"/>
      <w:r w:rsidR="0013597C" w:rsidRPr="00876FDA">
        <w:t xml:space="preserve"> 7 </w:t>
      </w:r>
      <w:proofErr w:type="spellStart"/>
      <w:r w:rsidR="0013597C" w:rsidRPr="00876FDA">
        <w:rPr>
          <w:rFonts w:ascii="Sylfaen" w:hAnsi="Sylfaen" w:cs="Sylfaen"/>
        </w:rPr>
        <w:t>დღისა</w:t>
      </w:r>
      <w:proofErr w:type="spellEnd"/>
      <w:r w:rsidR="0013597C" w:rsidRPr="00876FDA">
        <w:t xml:space="preserve"> </w:t>
      </w:r>
      <w:proofErr w:type="spellStart"/>
      <w:r w:rsidR="0013597C" w:rsidRPr="00876FDA">
        <w:rPr>
          <w:rFonts w:ascii="Sylfaen" w:hAnsi="Sylfaen" w:cs="Sylfaen"/>
        </w:rPr>
        <w:t>და</w:t>
      </w:r>
      <w:proofErr w:type="spellEnd"/>
      <w:r w:rsidR="0013597C" w:rsidRPr="00876FDA">
        <w:t xml:space="preserve"> </w:t>
      </w:r>
      <w:proofErr w:type="spellStart"/>
      <w:r w:rsidR="0013597C" w:rsidRPr="00876FDA">
        <w:rPr>
          <w:rFonts w:ascii="Sylfaen" w:hAnsi="Sylfaen" w:cs="Sylfaen"/>
        </w:rPr>
        <w:t>ჰემლიბრას</w:t>
      </w:r>
      <w:proofErr w:type="spellEnd"/>
      <w:r w:rsidR="0013597C" w:rsidRPr="00876FDA">
        <w:t xml:space="preserve"> </w:t>
      </w:r>
      <w:proofErr w:type="spellStart"/>
      <w:r w:rsidR="0013597C" w:rsidRPr="00876FDA">
        <w:rPr>
          <w:rFonts w:ascii="Sylfaen" w:hAnsi="Sylfaen" w:cs="Sylfaen"/>
        </w:rPr>
        <w:t>შეწყვეტიდან</w:t>
      </w:r>
      <w:proofErr w:type="spellEnd"/>
      <w:r w:rsidR="0013597C" w:rsidRPr="00876FDA">
        <w:t xml:space="preserve"> 30 </w:t>
      </w:r>
      <w:proofErr w:type="spellStart"/>
      <w:r w:rsidR="0013597C" w:rsidRPr="00876FDA">
        <w:rPr>
          <w:rFonts w:ascii="Sylfaen" w:hAnsi="Sylfaen" w:cs="Sylfaen"/>
        </w:rPr>
        <w:t>დღის</w:t>
      </w:r>
      <w:proofErr w:type="spellEnd"/>
      <w:r w:rsidR="0013597C" w:rsidRPr="00876FDA">
        <w:t xml:space="preserve"> </w:t>
      </w:r>
      <w:proofErr w:type="spellStart"/>
      <w:proofErr w:type="gramStart"/>
      <w:r w:rsidR="0013597C" w:rsidRPr="00876FDA">
        <w:rPr>
          <w:rFonts w:ascii="Sylfaen" w:hAnsi="Sylfaen" w:cs="Sylfaen"/>
        </w:rPr>
        <w:t>შემდეგ</w:t>
      </w:r>
      <w:r w:rsidR="0013597C" w:rsidRPr="00876FDA">
        <w:t>.</w:t>
      </w:r>
      <w:r w:rsidRPr="00876FDA">
        <w:rPr>
          <w:vertAlign w:val="superscript"/>
        </w:rPr>
        <w:t>a</w:t>
      </w:r>
      <w:proofErr w:type="spellEnd"/>
      <w:proofErr w:type="gramEnd"/>
      <w:r w:rsidRPr="00876FDA">
        <w:t xml:space="preserve"> </w:t>
      </w:r>
      <w:proofErr w:type="spellStart"/>
      <w:r w:rsidRPr="00876FDA">
        <w:rPr>
          <w:rFonts w:ascii="Sylfaen" w:hAnsi="Sylfaen"/>
          <w:lang w:val="ka-GE"/>
        </w:rPr>
        <w:t>თრომბოზული</w:t>
      </w:r>
      <w:proofErr w:type="spellEnd"/>
      <w:r w:rsidRPr="00876FDA">
        <w:rPr>
          <w:rFonts w:ascii="Sylfaen" w:hAnsi="Sylfaen"/>
          <w:lang w:val="ka-GE"/>
        </w:rPr>
        <w:t xml:space="preserve"> </w:t>
      </w:r>
      <w:proofErr w:type="spellStart"/>
      <w:r w:rsidRPr="00876FDA">
        <w:rPr>
          <w:rFonts w:ascii="Sylfaen" w:hAnsi="Sylfaen"/>
          <w:lang w:val="ka-GE"/>
        </w:rPr>
        <w:t>მიკროანგიოპათია</w:t>
      </w:r>
      <w:proofErr w:type="spellEnd"/>
      <w:r w:rsidRPr="00876FDA">
        <w:rPr>
          <w:rFonts w:ascii="Sylfaen" w:hAnsi="Sylfaen"/>
          <w:lang w:val="ka-GE"/>
        </w:rPr>
        <w:t xml:space="preserve"> </w:t>
      </w:r>
    </w:p>
    <w:p w14:paraId="569348E4" w14:textId="77777777" w:rsidR="00C407D7" w:rsidRPr="00876FDA" w:rsidRDefault="00C407D7" w:rsidP="00C407D7">
      <w:pPr>
        <w:pStyle w:val="TabFigFooter"/>
        <w:rPr>
          <w:rFonts w:asciiTheme="minorHAnsi" w:hAnsiTheme="minorHAnsi"/>
        </w:rPr>
      </w:pPr>
      <w:r w:rsidRPr="00876FDA">
        <w:rPr>
          <w:vertAlign w:val="superscript"/>
        </w:rPr>
        <w:t>b</w:t>
      </w:r>
      <w:r w:rsidRPr="00876FDA">
        <w:t xml:space="preserve"> </w:t>
      </w:r>
      <w:r w:rsidRPr="00876FDA">
        <w:rPr>
          <w:rFonts w:ascii="Sylfaen" w:hAnsi="Sylfaen"/>
          <w:lang w:val="ka-GE"/>
        </w:rPr>
        <w:t>თრომბოზის მოვლენა</w:t>
      </w:r>
      <w:r w:rsidRPr="00876FDA">
        <w:t>.</w:t>
      </w:r>
    </w:p>
    <w:p w14:paraId="6B604970" w14:textId="77777777" w:rsidR="00C96533" w:rsidRPr="00876FDA" w:rsidRDefault="00C96533" w:rsidP="00C96533">
      <w:pPr>
        <w:rPr>
          <w:szCs w:val="22"/>
          <w:u w:val="single"/>
        </w:rPr>
      </w:pPr>
    </w:p>
    <w:p w14:paraId="67EE3C21" w14:textId="77777777" w:rsidR="00DC7333" w:rsidRPr="00876FDA" w:rsidRDefault="00DC7333" w:rsidP="00DC7333">
      <w:pPr>
        <w:pStyle w:val="Paragraph"/>
        <w:keepNext/>
        <w:spacing w:before="120" w:after="40"/>
        <w:rPr>
          <w:rFonts w:ascii="Sylfaen" w:hAnsi="Sylfaen"/>
          <w:i/>
          <w:sz w:val="22"/>
          <w:szCs w:val="22"/>
          <w:lang w:val="ka-GE"/>
        </w:rPr>
      </w:pPr>
      <w:r w:rsidRPr="00876FDA">
        <w:rPr>
          <w:rFonts w:ascii="Sylfaen" w:hAnsi="Sylfaen"/>
          <w:i/>
          <w:sz w:val="22"/>
          <w:szCs w:val="22"/>
          <w:lang w:val="ka-GE"/>
        </w:rPr>
        <w:t>ინექციის ადგილის რეაქციები</w:t>
      </w:r>
    </w:p>
    <w:p w14:paraId="3985B44D" w14:textId="77777777" w:rsidR="002D24E3" w:rsidRPr="00876FDA" w:rsidRDefault="002D24E3" w:rsidP="002D24E3">
      <w:pPr>
        <w:rPr>
          <w:rFonts w:eastAsia="SimSun"/>
          <w:i/>
          <w:szCs w:val="22"/>
          <w:lang w:eastAsia="zh-CN"/>
        </w:rPr>
      </w:pPr>
    </w:p>
    <w:p w14:paraId="5962C08B" w14:textId="77777777" w:rsidR="00585B70" w:rsidRPr="00876FDA" w:rsidRDefault="001D0B0A" w:rsidP="00B06F59">
      <w:pPr>
        <w:pStyle w:val="Paragraph"/>
        <w:spacing w:line="240" w:lineRule="auto"/>
        <w:rPr>
          <w:sz w:val="22"/>
          <w:szCs w:val="22"/>
          <w:lang w:val="ka-GE"/>
        </w:rPr>
      </w:pPr>
      <w:proofErr w:type="spellStart"/>
      <w:r w:rsidRPr="00876FDA">
        <w:rPr>
          <w:rFonts w:ascii="Sylfaen" w:hAnsi="Sylfaen" w:cs="Sylfaen"/>
          <w:sz w:val="22"/>
          <w:szCs w:val="22"/>
        </w:rPr>
        <w:t>გაერთიანებული</w:t>
      </w:r>
      <w:proofErr w:type="spellEnd"/>
      <w:r w:rsidRPr="00876FDA">
        <w:rPr>
          <w:rFonts w:ascii="Sylfaen" w:hAnsi="Sylfaen"/>
          <w:sz w:val="22"/>
          <w:szCs w:val="22"/>
        </w:rPr>
        <w:t xml:space="preserve"> III </w:t>
      </w:r>
      <w:proofErr w:type="spellStart"/>
      <w:r w:rsidRPr="00876FDA">
        <w:rPr>
          <w:rFonts w:ascii="Sylfaen" w:hAnsi="Sylfaen" w:cs="Sylfaen"/>
          <w:sz w:val="22"/>
          <w:szCs w:val="22"/>
        </w:rPr>
        <w:t>ფაზი</w:t>
      </w:r>
      <w:proofErr w:type="spellEnd"/>
      <w:r w:rsidRPr="00876FDA">
        <w:rPr>
          <w:rFonts w:ascii="Sylfaen" w:hAnsi="Sylfaen" w:cs="Sylfaen"/>
          <w:sz w:val="22"/>
          <w:szCs w:val="22"/>
          <w:lang w:val="ka-GE"/>
        </w:rPr>
        <w:t>ს</w:t>
      </w:r>
      <w:r w:rsidRPr="00876FDA">
        <w:rPr>
          <w:szCs w:val="22"/>
        </w:rPr>
        <w:t xml:space="preserve"> </w:t>
      </w:r>
      <w:r w:rsidR="00530D22" w:rsidRPr="00876FDA">
        <w:rPr>
          <w:rFonts w:ascii="Sylfaen" w:hAnsi="Sylfaen"/>
          <w:sz w:val="22"/>
          <w:szCs w:val="22"/>
          <w:lang w:val="ka-GE"/>
        </w:rPr>
        <w:t xml:space="preserve">კლინიკურ კვლევებში ხშირი </w:t>
      </w:r>
      <w:proofErr w:type="gramStart"/>
      <w:r w:rsidR="00530D22" w:rsidRPr="00876FDA">
        <w:rPr>
          <w:rFonts w:ascii="Sylfaen" w:hAnsi="Sylfaen"/>
          <w:sz w:val="22"/>
          <w:szCs w:val="22"/>
          <w:lang w:val="ka-GE"/>
        </w:rPr>
        <w:t xml:space="preserve">იყო </w:t>
      </w:r>
      <w:r w:rsidR="00585B70" w:rsidRPr="00876FDA">
        <w:rPr>
          <w:rFonts w:ascii="Sylfaen" w:hAnsi="Sylfaen"/>
          <w:sz w:val="22"/>
          <w:szCs w:val="22"/>
          <w:lang w:val="ka-GE"/>
        </w:rPr>
        <w:t xml:space="preserve"> </w:t>
      </w:r>
      <w:r w:rsidRPr="00876FDA">
        <w:rPr>
          <w:sz w:val="22"/>
          <w:szCs w:val="22"/>
          <w:lang w:val="ka-GE"/>
        </w:rPr>
        <w:t>(</w:t>
      </w:r>
      <w:proofErr w:type="gramEnd"/>
      <w:r w:rsidRPr="00876FDA">
        <w:rPr>
          <w:rFonts w:ascii="Sylfaen" w:hAnsi="Sylfaen"/>
          <w:sz w:val="22"/>
          <w:szCs w:val="22"/>
          <w:lang w:val="ka-GE"/>
        </w:rPr>
        <w:t>19.4</w:t>
      </w:r>
      <w:r w:rsidR="00585B70" w:rsidRPr="00876FDA">
        <w:rPr>
          <w:sz w:val="22"/>
          <w:szCs w:val="22"/>
          <w:lang w:val="ka-GE"/>
        </w:rPr>
        <w:t xml:space="preserve">%) </w:t>
      </w:r>
      <w:r w:rsidR="00585B70" w:rsidRPr="00876FDA">
        <w:rPr>
          <w:rFonts w:ascii="Sylfaen" w:hAnsi="Sylfaen"/>
          <w:sz w:val="22"/>
          <w:szCs w:val="22"/>
          <w:lang w:val="ka-GE"/>
        </w:rPr>
        <w:t xml:space="preserve"> ინექციის ადგილის რეაქციები</w:t>
      </w:r>
      <w:r w:rsidR="004F72C1" w:rsidRPr="00876FDA">
        <w:rPr>
          <w:rFonts w:ascii="Sylfaen" w:hAnsi="Sylfaen"/>
          <w:sz w:val="22"/>
          <w:szCs w:val="22"/>
          <w:lang w:val="ka-GE"/>
        </w:rPr>
        <w:t>ს</w:t>
      </w:r>
      <w:r w:rsidR="00585B70" w:rsidRPr="00876FDA">
        <w:rPr>
          <w:rFonts w:ascii="Sylfaen" w:hAnsi="Sylfaen"/>
          <w:sz w:val="22"/>
          <w:szCs w:val="22"/>
          <w:lang w:val="ka-GE"/>
        </w:rPr>
        <w:t xml:space="preserve"> </w:t>
      </w:r>
      <w:r w:rsidR="00585B70" w:rsidRPr="00876FDA">
        <w:rPr>
          <w:sz w:val="22"/>
          <w:szCs w:val="22"/>
          <w:lang w:val="ka-GE"/>
        </w:rPr>
        <w:t>(</w:t>
      </w:r>
      <w:proofErr w:type="spellStart"/>
      <w:r w:rsidR="00585B70" w:rsidRPr="00876FDA">
        <w:rPr>
          <w:sz w:val="22"/>
          <w:szCs w:val="22"/>
          <w:lang w:val="ka-GE"/>
        </w:rPr>
        <w:t>ISRs</w:t>
      </w:r>
      <w:proofErr w:type="spellEnd"/>
      <w:r w:rsidR="00585B70" w:rsidRPr="00876FDA">
        <w:rPr>
          <w:sz w:val="22"/>
          <w:szCs w:val="22"/>
          <w:lang w:val="ka-GE"/>
        </w:rPr>
        <w:t>)</w:t>
      </w:r>
      <w:r w:rsidR="00530D22" w:rsidRPr="00876FDA">
        <w:rPr>
          <w:rFonts w:ascii="Sylfaen" w:hAnsi="Sylfaen"/>
          <w:sz w:val="22"/>
          <w:szCs w:val="22"/>
          <w:lang w:val="ka-GE"/>
        </w:rPr>
        <w:t xml:space="preserve"> გამოვლინება</w:t>
      </w:r>
      <w:r w:rsidR="00585B70" w:rsidRPr="00876FDA">
        <w:rPr>
          <w:sz w:val="22"/>
          <w:szCs w:val="22"/>
          <w:lang w:val="ka-GE"/>
        </w:rPr>
        <w:t xml:space="preserve">. </w:t>
      </w:r>
      <w:proofErr w:type="spellStart"/>
      <w:r w:rsidR="00585B70" w:rsidRPr="00876FDA">
        <w:rPr>
          <w:rFonts w:ascii="Sylfaen" w:hAnsi="Sylfaen"/>
          <w:sz w:val="22"/>
          <w:szCs w:val="22"/>
          <w:lang w:val="ka-GE"/>
        </w:rPr>
        <w:t>ჰემლიბრას</w:t>
      </w:r>
      <w:proofErr w:type="spellEnd"/>
      <w:r w:rsidR="00585B70" w:rsidRPr="00876FDA">
        <w:rPr>
          <w:rFonts w:ascii="Sylfaen" w:hAnsi="Sylfaen"/>
          <w:sz w:val="22"/>
          <w:szCs w:val="22"/>
          <w:lang w:val="ka-GE"/>
        </w:rPr>
        <w:t xml:space="preserve"> კლინიკურ კვლევებში დაფიქსირებული </w:t>
      </w:r>
      <w:r w:rsidR="00530D22" w:rsidRPr="00876FDA">
        <w:rPr>
          <w:rFonts w:ascii="Sylfaen" w:hAnsi="Sylfaen"/>
          <w:sz w:val="22"/>
          <w:szCs w:val="22"/>
          <w:lang w:val="ka-GE"/>
        </w:rPr>
        <w:t xml:space="preserve">ყველა </w:t>
      </w:r>
      <w:proofErr w:type="spellStart"/>
      <w:r w:rsidR="00585B70" w:rsidRPr="00876FDA">
        <w:rPr>
          <w:sz w:val="22"/>
          <w:szCs w:val="22"/>
          <w:lang w:val="ka-GE"/>
        </w:rPr>
        <w:t>ISRs</w:t>
      </w:r>
      <w:proofErr w:type="spellEnd"/>
      <w:r w:rsidR="00585B70" w:rsidRPr="00876FDA">
        <w:rPr>
          <w:sz w:val="22"/>
          <w:szCs w:val="22"/>
          <w:lang w:val="ka-GE"/>
        </w:rPr>
        <w:t xml:space="preserve"> </w:t>
      </w:r>
      <w:r w:rsidR="00585B70" w:rsidRPr="00876FDA">
        <w:rPr>
          <w:rFonts w:ascii="Sylfaen" w:hAnsi="Sylfaen"/>
          <w:sz w:val="22"/>
          <w:szCs w:val="22"/>
          <w:lang w:val="ka-GE"/>
        </w:rPr>
        <w:t xml:space="preserve">იყო მსუბუქი ან საშუალო ინტენსივობის  და </w:t>
      </w:r>
      <w:r w:rsidRPr="00876FDA">
        <w:rPr>
          <w:rFonts w:ascii="Sylfaen" w:hAnsi="Sylfaen"/>
          <w:sz w:val="22"/>
          <w:szCs w:val="22"/>
          <w:lang w:val="ka-GE"/>
        </w:rPr>
        <w:t>94.9</w:t>
      </w:r>
      <w:r w:rsidR="00530D22" w:rsidRPr="00876FDA">
        <w:rPr>
          <w:rFonts w:ascii="Sylfaen" w:hAnsi="Sylfaen"/>
          <w:sz w:val="22"/>
          <w:szCs w:val="22"/>
          <w:lang w:val="ka-GE"/>
        </w:rPr>
        <w:t xml:space="preserve">%-ში </w:t>
      </w:r>
      <w:r w:rsidR="00585B70" w:rsidRPr="00876FDA">
        <w:rPr>
          <w:rFonts w:ascii="Sylfaen" w:hAnsi="Sylfaen"/>
          <w:sz w:val="22"/>
          <w:szCs w:val="22"/>
          <w:lang w:val="ka-GE"/>
        </w:rPr>
        <w:t xml:space="preserve">ალაგდა მკურნალობის გარეშე. ყველაზე ხშირი </w:t>
      </w:r>
      <w:r w:rsidR="00585B70" w:rsidRPr="00876FDA">
        <w:rPr>
          <w:sz w:val="22"/>
          <w:szCs w:val="22"/>
          <w:lang w:val="ka-GE"/>
        </w:rPr>
        <w:t xml:space="preserve">ISR </w:t>
      </w:r>
      <w:r w:rsidR="00585B70" w:rsidRPr="00876FDA">
        <w:rPr>
          <w:rFonts w:ascii="Sylfaen" w:hAnsi="Sylfaen"/>
          <w:sz w:val="22"/>
          <w:szCs w:val="22"/>
          <w:lang w:val="ka-GE"/>
        </w:rPr>
        <w:t xml:space="preserve">სიმპტომები იყო ინექციის ადგილის ერითემა </w:t>
      </w:r>
      <w:r w:rsidRPr="00876FDA">
        <w:rPr>
          <w:sz w:val="22"/>
          <w:szCs w:val="22"/>
          <w:lang w:val="ka-GE"/>
        </w:rPr>
        <w:t>(</w:t>
      </w:r>
      <w:r w:rsidRPr="00876FDA">
        <w:rPr>
          <w:rFonts w:ascii="Sylfaen" w:hAnsi="Sylfaen"/>
          <w:sz w:val="22"/>
          <w:szCs w:val="22"/>
          <w:lang w:val="ka-GE"/>
        </w:rPr>
        <w:t>10.6</w:t>
      </w:r>
      <w:r w:rsidR="00585B70" w:rsidRPr="00876FDA">
        <w:rPr>
          <w:sz w:val="22"/>
          <w:szCs w:val="22"/>
          <w:lang w:val="ka-GE"/>
        </w:rPr>
        <w:t xml:space="preserve">%), </w:t>
      </w:r>
      <w:r w:rsidR="00585B70" w:rsidRPr="00876FDA">
        <w:rPr>
          <w:rFonts w:ascii="Sylfaen" w:hAnsi="Sylfaen"/>
          <w:sz w:val="22"/>
          <w:szCs w:val="22"/>
          <w:lang w:val="ka-GE"/>
        </w:rPr>
        <w:t>ინექციის ადგილის ტკივილი</w:t>
      </w:r>
      <w:r w:rsidR="00585B70" w:rsidRPr="00876FDA">
        <w:rPr>
          <w:sz w:val="22"/>
          <w:szCs w:val="22"/>
          <w:lang w:val="ka-GE"/>
        </w:rPr>
        <w:t xml:space="preserve"> (4</w:t>
      </w:r>
      <w:r w:rsidRPr="00876FDA">
        <w:rPr>
          <w:rFonts w:asciiTheme="minorHAnsi" w:hAnsiTheme="minorHAnsi"/>
          <w:sz w:val="22"/>
          <w:szCs w:val="22"/>
          <w:lang w:val="ka-GE"/>
        </w:rPr>
        <w:t>.</w:t>
      </w:r>
      <w:r w:rsidRPr="00876FDA">
        <w:rPr>
          <w:rFonts w:ascii="Sylfaen" w:hAnsi="Sylfaen"/>
          <w:sz w:val="22"/>
          <w:szCs w:val="22"/>
          <w:lang w:val="ka-GE"/>
        </w:rPr>
        <w:t>1</w:t>
      </w:r>
      <w:r w:rsidR="00585B70" w:rsidRPr="00876FDA">
        <w:rPr>
          <w:sz w:val="22"/>
          <w:szCs w:val="22"/>
          <w:lang w:val="ka-GE"/>
        </w:rPr>
        <w:t xml:space="preserve">%), </w:t>
      </w:r>
      <w:proofErr w:type="spellStart"/>
      <w:r w:rsidRPr="00876FDA">
        <w:rPr>
          <w:rFonts w:ascii="Sylfaen" w:hAnsi="Sylfaen" w:cs="Sylfaen"/>
          <w:sz w:val="22"/>
          <w:szCs w:val="22"/>
        </w:rPr>
        <w:t>ინექციის</w:t>
      </w:r>
      <w:proofErr w:type="spellEnd"/>
      <w:r w:rsidRPr="00876FDA">
        <w:rPr>
          <w:rFonts w:ascii="Sylfaen" w:hAnsi="Sylfaen"/>
          <w:sz w:val="22"/>
          <w:szCs w:val="22"/>
        </w:rPr>
        <w:t xml:space="preserve"> </w:t>
      </w:r>
      <w:proofErr w:type="spellStart"/>
      <w:r w:rsidR="00142365" w:rsidRPr="00876FDA">
        <w:rPr>
          <w:rFonts w:ascii="Sylfaen" w:hAnsi="Sylfaen" w:cs="Sylfaen"/>
          <w:sz w:val="22"/>
          <w:szCs w:val="22"/>
        </w:rPr>
        <w:t>ადგილ</w:t>
      </w:r>
      <w:proofErr w:type="spellEnd"/>
      <w:r w:rsidR="00142365" w:rsidRPr="00876FDA">
        <w:rPr>
          <w:rFonts w:ascii="Sylfaen" w:hAnsi="Sylfaen" w:cs="Sylfaen"/>
          <w:sz w:val="22"/>
          <w:szCs w:val="22"/>
          <w:lang w:val="ka-GE"/>
        </w:rPr>
        <w:t>ის</w:t>
      </w:r>
      <w:r w:rsidRPr="00876FDA">
        <w:rPr>
          <w:rFonts w:ascii="Sylfaen" w:hAnsi="Sylfaen"/>
          <w:sz w:val="22"/>
          <w:szCs w:val="22"/>
        </w:rPr>
        <w:t xml:space="preserve"> </w:t>
      </w:r>
      <w:proofErr w:type="spellStart"/>
      <w:r w:rsidRPr="00876FDA">
        <w:rPr>
          <w:rFonts w:ascii="Sylfaen" w:hAnsi="Sylfaen" w:cs="Sylfaen"/>
          <w:sz w:val="22"/>
          <w:szCs w:val="22"/>
        </w:rPr>
        <w:t>ქავილი</w:t>
      </w:r>
      <w:proofErr w:type="spellEnd"/>
      <w:r w:rsidRPr="00876FDA">
        <w:rPr>
          <w:rFonts w:ascii="Sylfaen" w:hAnsi="Sylfaen"/>
          <w:sz w:val="22"/>
          <w:szCs w:val="22"/>
        </w:rPr>
        <w:t xml:space="preserve"> (2.9%)</w:t>
      </w:r>
      <w:r w:rsidRPr="00876FDA">
        <w:t xml:space="preserve"> </w:t>
      </w:r>
      <w:r w:rsidR="00585B70" w:rsidRPr="00876FDA">
        <w:rPr>
          <w:rFonts w:ascii="Sylfaen" w:hAnsi="Sylfaen"/>
          <w:sz w:val="22"/>
          <w:szCs w:val="22"/>
          <w:lang w:val="ka-GE"/>
        </w:rPr>
        <w:t xml:space="preserve">და </w:t>
      </w:r>
      <w:r w:rsidR="00142365" w:rsidRPr="00876FDA">
        <w:rPr>
          <w:rFonts w:ascii="Sylfaen" w:hAnsi="Sylfaen"/>
          <w:sz w:val="22"/>
          <w:szCs w:val="22"/>
          <w:lang w:val="ka-GE"/>
        </w:rPr>
        <w:t xml:space="preserve"> </w:t>
      </w:r>
      <w:r w:rsidR="00585B70" w:rsidRPr="00876FDA">
        <w:rPr>
          <w:rFonts w:ascii="Sylfaen" w:hAnsi="Sylfaen"/>
          <w:sz w:val="22"/>
          <w:szCs w:val="22"/>
          <w:lang w:val="ka-GE"/>
        </w:rPr>
        <w:t>ინექციის ადგილის</w:t>
      </w:r>
      <w:r w:rsidR="00142365" w:rsidRPr="00876FDA">
        <w:rPr>
          <w:rFonts w:ascii="Sylfaen" w:hAnsi="Sylfaen"/>
          <w:sz w:val="22"/>
          <w:szCs w:val="22"/>
          <w:lang w:val="ka-GE"/>
        </w:rPr>
        <w:t xml:space="preserve"> შეშუპება</w:t>
      </w:r>
      <w:r w:rsidR="00585B70" w:rsidRPr="00876FDA">
        <w:rPr>
          <w:sz w:val="22"/>
          <w:szCs w:val="22"/>
          <w:lang w:val="ka-GE"/>
        </w:rPr>
        <w:t xml:space="preserve"> (</w:t>
      </w:r>
      <w:r w:rsidR="00142365" w:rsidRPr="00876FDA">
        <w:rPr>
          <w:rFonts w:ascii="Sylfaen" w:hAnsi="Sylfaen"/>
          <w:sz w:val="22"/>
          <w:szCs w:val="22"/>
          <w:lang w:val="ka-GE"/>
        </w:rPr>
        <w:t>2.7</w:t>
      </w:r>
      <w:r w:rsidR="00585B70" w:rsidRPr="00876FDA">
        <w:rPr>
          <w:sz w:val="22"/>
          <w:szCs w:val="22"/>
          <w:lang w:val="ka-GE"/>
        </w:rPr>
        <w:t xml:space="preserve">%). </w:t>
      </w:r>
    </w:p>
    <w:p w14:paraId="3C8174C8" w14:textId="77777777" w:rsidR="002D24E3" w:rsidRPr="00876FDA" w:rsidRDefault="00BA0A8F" w:rsidP="002D24E3">
      <w:pPr>
        <w:rPr>
          <w:rFonts w:ascii="Sylfaen" w:eastAsia="SimSun" w:hAnsi="Sylfaen"/>
          <w:i/>
          <w:szCs w:val="22"/>
          <w:lang w:val="ka-GE" w:eastAsia="zh-CN"/>
        </w:rPr>
      </w:pPr>
      <w:proofErr w:type="spellStart"/>
      <w:r w:rsidRPr="00876FDA">
        <w:rPr>
          <w:rFonts w:ascii="Sylfaen" w:eastAsia="SimSun" w:hAnsi="Sylfaen"/>
          <w:i/>
          <w:szCs w:val="22"/>
          <w:lang w:val="ka-GE" w:eastAsia="zh-CN"/>
        </w:rPr>
        <w:t>იმუნოგენურობა</w:t>
      </w:r>
      <w:proofErr w:type="spellEnd"/>
    </w:p>
    <w:p w14:paraId="4D69DFCB" w14:textId="77777777" w:rsidR="00BA0A8F" w:rsidRPr="00876FDA" w:rsidRDefault="003D622A" w:rsidP="00BA0A8F">
      <w:pPr>
        <w:rPr>
          <w:szCs w:val="22"/>
          <w:lang w:val="ka-GE"/>
        </w:rPr>
      </w:pPr>
      <w:proofErr w:type="spellStart"/>
      <w:r w:rsidRPr="00876FDA">
        <w:rPr>
          <w:rFonts w:ascii="Sylfaen" w:hAnsi="Sylfaen" w:cs="Sylfaen"/>
          <w:szCs w:val="22"/>
          <w:lang w:val="ka-GE"/>
        </w:rPr>
        <w:t>ჰემლიბრას</w:t>
      </w:r>
      <w:proofErr w:type="spellEnd"/>
      <w:r w:rsidR="00BA0A8F" w:rsidRPr="00876FDA">
        <w:rPr>
          <w:szCs w:val="22"/>
          <w:lang w:val="ka-GE"/>
        </w:rPr>
        <w:t xml:space="preserve"> III </w:t>
      </w:r>
      <w:r w:rsidR="00BA0A8F" w:rsidRPr="00876FDA">
        <w:rPr>
          <w:rFonts w:ascii="Sylfaen" w:hAnsi="Sylfaen" w:cs="Sylfaen"/>
          <w:szCs w:val="22"/>
          <w:lang w:val="ka-GE"/>
        </w:rPr>
        <w:t>ფაზის</w:t>
      </w:r>
      <w:r w:rsidR="00BA0A8F" w:rsidRPr="00876FDA">
        <w:rPr>
          <w:szCs w:val="22"/>
          <w:lang w:val="ka-GE"/>
        </w:rPr>
        <w:t xml:space="preserve"> </w:t>
      </w:r>
      <w:r w:rsidR="00BA0A8F" w:rsidRPr="00876FDA">
        <w:rPr>
          <w:rFonts w:ascii="Sylfaen" w:hAnsi="Sylfaen" w:cs="Sylfaen"/>
          <w:szCs w:val="22"/>
          <w:lang w:val="ka-GE"/>
        </w:rPr>
        <w:t>გაერთიანებულ</w:t>
      </w:r>
      <w:r w:rsidR="00BA0A8F" w:rsidRPr="00876FDA">
        <w:rPr>
          <w:szCs w:val="22"/>
          <w:lang w:val="ka-GE"/>
        </w:rPr>
        <w:t xml:space="preserve"> </w:t>
      </w:r>
      <w:r w:rsidR="00BA0A8F" w:rsidRPr="00876FDA">
        <w:rPr>
          <w:rFonts w:ascii="Sylfaen" w:hAnsi="Sylfaen" w:cs="Sylfaen"/>
          <w:szCs w:val="22"/>
          <w:lang w:val="ka-GE"/>
        </w:rPr>
        <w:t>კლინიკურ</w:t>
      </w:r>
      <w:r w:rsidR="00BA0A8F" w:rsidRPr="00876FDA">
        <w:rPr>
          <w:szCs w:val="22"/>
          <w:lang w:val="ka-GE"/>
        </w:rPr>
        <w:t xml:space="preserve"> </w:t>
      </w:r>
      <w:r w:rsidR="00BA0A8F" w:rsidRPr="00876FDA">
        <w:rPr>
          <w:rFonts w:ascii="Sylfaen" w:hAnsi="Sylfaen" w:cs="Sylfaen"/>
          <w:szCs w:val="22"/>
          <w:lang w:val="ka-GE"/>
        </w:rPr>
        <w:t>კვლევებში</w:t>
      </w:r>
      <w:r w:rsidR="00BA0A8F" w:rsidRPr="00876FDA">
        <w:rPr>
          <w:szCs w:val="22"/>
          <w:lang w:val="ka-GE"/>
        </w:rPr>
        <w:t xml:space="preserve">, </w:t>
      </w:r>
      <w:proofErr w:type="spellStart"/>
      <w:r w:rsidR="00BA0A8F" w:rsidRPr="00876FDA">
        <w:rPr>
          <w:rFonts w:ascii="Sylfaen" w:hAnsi="Sylfaen" w:cs="Sylfaen"/>
          <w:szCs w:val="22"/>
          <w:lang w:val="ka-GE"/>
        </w:rPr>
        <w:t>ემიციზუმაბის</w:t>
      </w:r>
      <w:proofErr w:type="spellEnd"/>
      <w:r w:rsidR="00BA0A8F" w:rsidRPr="00876FDA">
        <w:rPr>
          <w:szCs w:val="22"/>
          <w:lang w:val="ka-GE"/>
        </w:rPr>
        <w:t xml:space="preserve"> </w:t>
      </w:r>
      <w:r w:rsidR="00BA0A8F" w:rsidRPr="00876FDA">
        <w:rPr>
          <w:rFonts w:ascii="Sylfaen" w:hAnsi="Sylfaen" w:cs="Sylfaen"/>
          <w:szCs w:val="22"/>
          <w:lang w:val="ka-GE"/>
        </w:rPr>
        <w:t>საწინააღმდეგო</w:t>
      </w:r>
      <w:r w:rsidR="00BA0A8F" w:rsidRPr="00876FDA">
        <w:rPr>
          <w:szCs w:val="22"/>
          <w:lang w:val="ka-GE"/>
        </w:rPr>
        <w:t xml:space="preserve"> </w:t>
      </w:r>
      <w:r w:rsidR="0070502A" w:rsidRPr="00876FDA">
        <w:rPr>
          <w:rFonts w:ascii="Sylfaen" w:hAnsi="Sylfaen" w:cs="Sylfaen"/>
          <w:szCs w:val="22"/>
          <w:lang w:val="ka-GE"/>
        </w:rPr>
        <w:t xml:space="preserve">გამანეიტრალებელი  </w:t>
      </w:r>
      <w:r w:rsidR="00BA0A8F" w:rsidRPr="00876FDA">
        <w:rPr>
          <w:rFonts w:ascii="Sylfaen" w:hAnsi="Sylfaen" w:cs="Sylfaen"/>
          <w:szCs w:val="22"/>
          <w:lang w:val="ka-GE"/>
        </w:rPr>
        <w:t>ანტისხეულების</w:t>
      </w:r>
      <w:r w:rsidR="00E37AF1" w:rsidRPr="00876FDA">
        <w:rPr>
          <w:rFonts w:ascii="Sylfaen" w:hAnsi="Sylfaen" w:cs="Sylfaen"/>
          <w:szCs w:val="22"/>
          <w:lang w:val="ka-GE"/>
        </w:rPr>
        <w:t xml:space="preserve"> განვითარება</w:t>
      </w:r>
      <w:r w:rsidR="00BA0A8F" w:rsidRPr="00876FDA">
        <w:rPr>
          <w:szCs w:val="22"/>
          <w:lang w:val="ka-GE"/>
        </w:rPr>
        <w:t xml:space="preserve">, </w:t>
      </w:r>
      <w:r w:rsidR="00BA0A8F" w:rsidRPr="00876FDA">
        <w:rPr>
          <w:rFonts w:ascii="Sylfaen" w:hAnsi="Sylfaen" w:cs="Sylfaen"/>
          <w:szCs w:val="22"/>
          <w:lang w:val="ka-GE"/>
        </w:rPr>
        <w:t>რომელიც</w:t>
      </w:r>
      <w:r w:rsidR="00BA0A8F" w:rsidRPr="00876FDA">
        <w:rPr>
          <w:szCs w:val="22"/>
          <w:lang w:val="ka-GE"/>
        </w:rPr>
        <w:t xml:space="preserve"> </w:t>
      </w:r>
      <w:r w:rsidR="00BA0A8F" w:rsidRPr="00876FDA">
        <w:rPr>
          <w:rFonts w:ascii="Sylfaen" w:hAnsi="Sylfaen" w:cs="Sylfaen"/>
          <w:szCs w:val="22"/>
          <w:lang w:val="ka-GE"/>
        </w:rPr>
        <w:t>დაკავშირებულია</w:t>
      </w:r>
      <w:r w:rsidR="00BA0A8F" w:rsidRPr="00876FDA">
        <w:rPr>
          <w:szCs w:val="22"/>
          <w:lang w:val="ka-GE"/>
        </w:rPr>
        <w:t xml:space="preserve"> </w:t>
      </w:r>
      <w:proofErr w:type="spellStart"/>
      <w:r w:rsidR="00BA0A8F" w:rsidRPr="00876FDA">
        <w:rPr>
          <w:rFonts w:ascii="Sylfaen" w:hAnsi="Sylfaen" w:cs="Sylfaen"/>
          <w:szCs w:val="22"/>
          <w:lang w:val="ka-GE"/>
        </w:rPr>
        <w:t>ემიციზუმაბის</w:t>
      </w:r>
      <w:proofErr w:type="spellEnd"/>
      <w:r w:rsidR="00BA0A8F" w:rsidRPr="00876FDA">
        <w:rPr>
          <w:szCs w:val="22"/>
          <w:lang w:val="ka-GE"/>
        </w:rPr>
        <w:t xml:space="preserve"> </w:t>
      </w:r>
      <w:r w:rsidR="00BA0A8F" w:rsidRPr="00876FDA">
        <w:rPr>
          <w:rFonts w:ascii="Sylfaen" w:hAnsi="Sylfaen" w:cs="Sylfaen"/>
          <w:szCs w:val="22"/>
          <w:lang w:val="ka-GE"/>
        </w:rPr>
        <w:t>კონცენტრაციის</w:t>
      </w:r>
      <w:r w:rsidR="00BA0A8F" w:rsidRPr="00876FDA">
        <w:rPr>
          <w:szCs w:val="22"/>
          <w:lang w:val="ka-GE"/>
        </w:rPr>
        <w:t xml:space="preserve"> </w:t>
      </w:r>
      <w:r w:rsidR="00BA0A8F" w:rsidRPr="00876FDA">
        <w:rPr>
          <w:rFonts w:ascii="Sylfaen" w:hAnsi="Sylfaen" w:cs="Sylfaen"/>
          <w:szCs w:val="22"/>
          <w:lang w:val="ka-GE"/>
        </w:rPr>
        <w:t>შემცირებასთან</w:t>
      </w:r>
      <w:r w:rsidR="00BA0A8F" w:rsidRPr="00876FDA">
        <w:rPr>
          <w:szCs w:val="22"/>
          <w:lang w:val="ka-GE"/>
        </w:rPr>
        <w:t xml:space="preserve">,  </w:t>
      </w:r>
      <w:r w:rsidR="00BA0A8F" w:rsidRPr="00876FDA">
        <w:rPr>
          <w:rFonts w:ascii="Sylfaen" w:hAnsi="Sylfaen" w:cs="Sylfaen"/>
          <w:szCs w:val="22"/>
          <w:lang w:val="ka-GE"/>
        </w:rPr>
        <w:t>იყო</w:t>
      </w:r>
      <w:r w:rsidR="00586941" w:rsidRPr="00876FDA">
        <w:rPr>
          <w:rFonts w:ascii="Sylfaen" w:hAnsi="Sylfaen" w:cs="Sylfaen"/>
          <w:szCs w:val="22"/>
          <w:lang w:val="ka-GE"/>
        </w:rPr>
        <w:t xml:space="preserve"> იშვიათი</w:t>
      </w:r>
      <w:r w:rsidR="00BA0A8F" w:rsidRPr="00876FDA">
        <w:rPr>
          <w:szCs w:val="22"/>
          <w:lang w:val="ka-GE"/>
        </w:rPr>
        <w:t xml:space="preserve"> (</w:t>
      </w:r>
      <w:r w:rsidR="00BA0A8F" w:rsidRPr="00876FDA">
        <w:rPr>
          <w:rFonts w:ascii="Sylfaen" w:hAnsi="Sylfaen" w:cs="Sylfaen"/>
          <w:szCs w:val="22"/>
          <w:lang w:val="ka-GE"/>
        </w:rPr>
        <w:t>იხ</w:t>
      </w:r>
      <w:r w:rsidR="00BA0A8F" w:rsidRPr="00876FDA">
        <w:rPr>
          <w:szCs w:val="22"/>
          <w:lang w:val="ka-GE"/>
        </w:rPr>
        <w:t xml:space="preserve">. </w:t>
      </w:r>
      <w:r w:rsidR="00586941" w:rsidRPr="00876FDA">
        <w:rPr>
          <w:rFonts w:ascii="Sylfaen" w:hAnsi="Sylfaen" w:cs="Sylfaen"/>
          <w:szCs w:val="22"/>
          <w:lang w:val="ka-GE"/>
        </w:rPr>
        <w:t>ქვეთავი</w:t>
      </w:r>
      <w:r w:rsidR="00BA0A8F" w:rsidRPr="00876FDA">
        <w:rPr>
          <w:szCs w:val="22"/>
          <w:lang w:val="ka-GE"/>
        </w:rPr>
        <w:t xml:space="preserve"> 5.1). </w:t>
      </w:r>
      <w:r w:rsidR="00E37AF1" w:rsidRPr="00876FDA">
        <w:rPr>
          <w:rFonts w:ascii="Sylfaen" w:hAnsi="Sylfaen" w:cs="Sylfaen"/>
          <w:szCs w:val="22"/>
          <w:lang w:val="ka-GE"/>
        </w:rPr>
        <w:t xml:space="preserve">იმ </w:t>
      </w:r>
      <w:r w:rsidR="00BA0A8F" w:rsidRPr="00876FDA">
        <w:rPr>
          <w:rFonts w:ascii="Sylfaen" w:hAnsi="Sylfaen" w:cs="Sylfaen"/>
          <w:szCs w:val="22"/>
          <w:lang w:val="ka-GE"/>
        </w:rPr>
        <w:t>პაციენტ</w:t>
      </w:r>
      <w:r w:rsidR="00E37AF1" w:rsidRPr="00876FDA">
        <w:rPr>
          <w:rFonts w:ascii="Sylfaen" w:hAnsi="Sylfaen" w:cs="Sylfaen"/>
          <w:szCs w:val="22"/>
          <w:lang w:val="ka-GE"/>
        </w:rPr>
        <w:t>ებიდან</w:t>
      </w:r>
      <w:r w:rsidR="00BA0A8F" w:rsidRPr="00876FDA">
        <w:rPr>
          <w:szCs w:val="22"/>
          <w:lang w:val="ka-GE"/>
        </w:rPr>
        <w:t xml:space="preserve">, </w:t>
      </w:r>
      <w:r w:rsidR="00BA0A8F" w:rsidRPr="00876FDA">
        <w:rPr>
          <w:rFonts w:ascii="Sylfaen" w:hAnsi="Sylfaen" w:cs="Sylfaen"/>
          <w:szCs w:val="22"/>
          <w:lang w:val="ka-GE"/>
        </w:rPr>
        <w:t>რომელსაც</w:t>
      </w:r>
      <w:r w:rsidR="00BA0A8F" w:rsidRPr="00876FDA">
        <w:rPr>
          <w:szCs w:val="22"/>
          <w:lang w:val="ka-GE"/>
        </w:rPr>
        <w:t xml:space="preserve"> </w:t>
      </w:r>
      <w:r w:rsidR="00E37AF1" w:rsidRPr="00876FDA">
        <w:rPr>
          <w:rFonts w:ascii="Sylfaen" w:hAnsi="Sylfaen"/>
          <w:szCs w:val="22"/>
          <w:lang w:val="ka-GE"/>
        </w:rPr>
        <w:t xml:space="preserve">აღენიშნებოდათ </w:t>
      </w:r>
      <w:proofErr w:type="spellStart"/>
      <w:r w:rsidR="00BA0A8F" w:rsidRPr="00876FDA">
        <w:rPr>
          <w:rFonts w:ascii="Sylfaen" w:hAnsi="Sylfaen" w:cs="Sylfaen"/>
          <w:szCs w:val="22"/>
          <w:lang w:val="ka-GE"/>
        </w:rPr>
        <w:t>ემიციზუმაბის</w:t>
      </w:r>
      <w:proofErr w:type="spellEnd"/>
      <w:r w:rsidR="00BA0A8F" w:rsidRPr="00876FDA">
        <w:rPr>
          <w:szCs w:val="22"/>
          <w:lang w:val="ka-GE"/>
        </w:rPr>
        <w:t xml:space="preserve"> </w:t>
      </w:r>
      <w:r w:rsidR="00BA0A8F" w:rsidRPr="00876FDA">
        <w:rPr>
          <w:rFonts w:ascii="Sylfaen" w:hAnsi="Sylfaen" w:cs="Sylfaen"/>
          <w:szCs w:val="22"/>
          <w:lang w:val="ka-GE"/>
        </w:rPr>
        <w:t>საწინააღმდეგო</w:t>
      </w:r>
      <w:r w:rsidR="00BA0A8F" w:rsidRPr="00876FDA">
        <w:rPr>
          <w:szCs w:val="22"/>
          <w:lang w:val="ka-GE"/>
        </w:rPr>
        <w:t xml:space="preserve"> </w:t>
      </w:r>
      <w:r w:rsidR="00E37AF1" w:rsidRPr="00876FDA">
        <w:rPr>
          <w:rFonts w:ascii="Sylfaen" w:hAnsi="Sylfaen"/>
          <w:szCs w:val="22"/>
          <w:lang w:val="ka-GE"/>
        </w:rPr>
        <w:t xml:space="preserve">გამანეიტრალებელი </w:t>
      </w:r>
      <w:r w:rsidR="00BA0A8F" w:rsidRPr="00876FDA">
        <w:rPr>
          <w:rFonts w:ascii="Sylfaen" w:hAnsi="Sylfaen" w:cs="Sylfaen"/>
          <w:szCs w:val="22"/>
          <w:lang w:val="ka-GE"/>
        </w:rPr>
        <w:t>ანტისხეულები</w:t>
      </w:r>
      <w:r w:rsidR="00E37AF1" w:rsidRPr="00876FDA">
        <w:rPr>
          <w:rFonts w:ascii="Sylfaen" w:hAnsi="Sylfaen" w:cs="Sylfaen"/>
          <w:szCs w:val="22"/>
          <w:lang w:val="ka-GE"/>
        </w:rPr>
        <w:t>ს</w:t>
      </w:r>
      <w:r w:rsidR="00BA0A8F" w:rsidRPr="00876FDA">
        <w:rPr>
          <w:szCs w:val="22"/>
          <w:lang w:val="ka-GE"/>
        </w:rPr>
        <w:t xml:space="preserve"> </w:t>
      </w:r>
      <w:r w:rsidR="00E37AF1" w:rsidRPr="00876FDA">
        <w:rPr>
          <w:rFonts w:ascii="Sylfaen" w:hAnsi="Sylfaen" w:cs="Sylfaen"/>
          <w:szCs w:val="22"/>
          <w:lang w:val="ka-GE"/>
        </w:rPr>
        <w:t>განვითარება</w:t>
      </w:r>
      <w:r w:rsidR="00E37AF1" w:rsidRPr="00876FDA">
        <w:rPr>
          <w:szCs w:val="22"/>
          <w:lang w:val="ka-GE"/>
        </w:rPr>
        <w:t xml:space="preserve"> </w:t>
      </w:r>
      <w:proofErr w:type="spellStart"/>
      <w:r w:rsidR="00BA0A8F" w:rsidRPr="00876FDA">
        <w:rPr>
          <w:rFonts w:ascii="Sylfaen" w:hAnsi="Sylfaen" w:cs="Sylfaen"/>
          <w:szCs w:val="22"/>
          <w:lang w:val="ka-GE"/>
        </w:rPr>
        <w:t>ემიციზუმაბის</w:t>
      </w:r>
      <w:proofErr w:type="spellEnd"/>
      <w:r w:rsidR="00BA0A8F" w:rsidRPr="00876FDA">
        <w:rPr>
          <w:szCs w:val="22"/>
          <w:lang w:val="ka-GE"/>
        </w:rPr>
        <w:t xml:space="preserve"> </w:t>
      </w:r>
      <w:r w:rsidR="00BA0A8F" w:rsidRPr="00876FDA">
        <w:rPr>
          <w:rFonts w:ascii="Sylfaen" w:hAnsi="Sylfaen" w:cs="Sylfaen"/>
          <w:szCs w:val="22"/>
          <w:lang w:val="ka-GE"/>
        </w:rPr>
        <w:t>კონცენტრაციის</w:t>
      </w:r>
      <w:r w:rsidR="00BA0A8F" w:rsidRPr="00876FDA">
        <w:rPr>
          <w:szCs w:val="22"/>
          <w:lang w:val="ka-GE"/>
        </w:rPr>
        <w:t xml:space="preserve"> </w:t>
      </w:r>
      <w:r w:rsidR="00BA0A8F" w:rsidRPr="00876FDA">
        <w:rPr>
          <w:rFonts w:ascii="Sylfaen" w:hAnsi="Sylfaen" w:cs="Sylfaen"/>
          <w:szCs w:val="22"/>
          <w:lang w:val="ka-GE"/>
        </w:rPr>
        <w:t>შემცირებით</w:t>
      </w:r>
      <w:r w:rsidR="00BA0A8F" w:rsidRPr="00876FDA">
        <w:rPr>
          <w:szCs w:val="22"/>
          <w:lang w:val="ka-GE"/>
        </w:rPr>
        <w:t>,</w:t>
      </w:r>
      <w:r w:rsidR="00E37AF1" w:rsidRPr="00876FDA">
        <w:rPr>
          <w:rFonts w:asciiTheme="minorHAnsi" w:hAnsiTheme="minorHAnsi"/>
          <w:szCs w:val="22"/>
          <w:lang w:val="ka-GE"/>
        </w:rPr>
        <w:t xml:space="preserve"> </w:t>
      </w:r>
      <w:r w:rsidR="00E37AF1" w:rsidRPr="00876FDA">
        <w:rPr>
          <w:rFonts w:ascii="Sylfaen" w:hAnsi="Sylfaen"/>
          <w:szCs w:val="22"/>
          <w:lang w:val="ka-GE"/>
        </w:rPr>
        <w:t>მხოლოდ ერთს</w:t>
      </w:r>
      <w:r w:rsidR="00E37AF1" w:rsidRPr="00876FDA">
        <w:rPr>
          <w:rFonts w:asciiTheme="minorHAnsi" w:hAnsiTheme="minorHAnsi"/>
          <w:szCs w:val="22"/>
          <w:lang w:val="ka-GE"/>
        </w:rPr>
        <w:t xml:space="preserve"> </w:t>
      </w:r>
      <w:r w:rsidR="00BA0A8F" w:rsidRPr="00876FDA">
        <w:rPr>
          <w:szCs w:val="22"/>
          <w:lang w:val="ka-GE"/>
        </w:rPr>
        <w:t xml:space="preserve"> </w:t>
      </w:r>
      <w:r w:rsidR="00BA0A8F" w:rsidRPr="00876FDA">
        <w:rPr>
          <w:rFonts w:ascii="Sylfaen" w:hAnsi="Sylfaen" w:cs="Sylfaen"/>
          <w:szCs w:val="22"/>
          <w:lang w:val="ka-GE"/>
        </w:rPr>
        <w:t>განუვითარდა</w:t>
      </w:r>
      <w:r w:rsidR="00BA0A8F" w:rsidRPr="00876FDA">
        <w:rPr>
          <w:szCs w:val="22"/>
          <w:lang w:val="ka-GE"/>
        </w:rPr>
        <w:t xml:space="preserve"> </w:t>
      </w:r>
      <w:r w:rsidR="00BA0A8F" w:rsidRPr="00876FDA">
        <w:rPr>
          <w:rFonts w:ascii="Sylfaen" w:hAnsi="Sylfaen" w:cs="Sylfaen"/>
          <w:szCs w:val="22"/>
          <w:lang w:val="ka-GE"/>
        </w:rPr>
        <w:t>ეფექტურობის</w:t>
      </w:r>
      <w:r w:rsidR="00BA0A8F" w:rsidRPr="00876FDA">
        <w:rPr>
          <w:szCs w:val="22"/>
          <w:lang w:val="ka-GE"/>
        </w:rPr>
        <w:t xml:space="preserve"> </w:t>
      </w:r>
      <w:r w:rsidR="00BA0A8F" w:rsidRPr="00876FDA">
        <w:rPr>
          <w:rFonts w:ascii="Sylfaen" w:hAnsi="Sylfaen" w:cs="Sylfaen"/>
          <w:szCs w:val="22"/>
          <w:lang w:val="ka-GE"/>
        </w:rPr>
        <w:t>დაკარგვა</w:t>
      </w:r>
      <w:r w:rsidR="00BA0A8F" w:rsidRPr="00876FDA">
        <w:rPr>
          <w:szCs w:val="22"/>
          <w:lang w:val="ka-GE"/>
        </w:rPr>
        <w:t xml:space="preserve"> (</w:t>
      </w:r>
      <w:r w:rsidR="00BA0A8F" w:rsidRPr="00876FDA">
        <w:rPr>
          <w:rFonts w:ascii="Sylfaen" w:hAnsi="Sylfaen" w:cs="Sylfaen"/>
          <w:szCs w:val="22"/>
          <w:lang w:val="ka-GE"/>
        </w:rPr>
        <w:t>გამოხატული</w:t>
      </w:r>
      <w:r w:rsidR="00BA0A8F" w:rsidRPr="00876FDA">
        <w:rPr>
          <w:szCs w:val="22"/>
          <w:lang w:val="ka-GE"/>
        </w:rPr>
        <w:t xml:space="preserve">, </w:t>
      </w:r>
      <w:r w:rsidR="00BA0A8F" w:rsidRPr="00876FDA">
        <w:rPr>
          <w:rFonts w:ascii="Sylfaen" w:hAnsi="Sylfaen" w:cs="Sylfaen"/>
          <w:szCs w:val="22"/>
          <w:lang w:val="ka-GE"/>
        </w:rPr>
        <w:t>როგორც</w:t>
      </w:r>
      <w:r w:rsidR="00BA0A8F" w:rsidRPr="00876FDA">
        <w:rPr>
          <w:szCs w:val="22"/>
          <w:lang w:val="ka-GE"/>
        </w:rPr>
        <w:t xml:space="preserve"> </w:t>
      </w:r>
      <w:r w:rsidR="00E37AF1" w:rsidRPr="00876FDA">
        <w:rPr>
          <w:rFonts w:ascii="Sylfaen" w:hAnsi="Sylfaen"/>
          <w:szCs w:val="22"/>
          <w:lang w:val="ka-GE"/>
        </w:rPr>
        <w:t>სისხლნაჟღენთების სახით გამოხატული</w:t>
      </w:r>
      <w:r w:rsidR="00BA0A8F" w:rsidRPr="00876FDA">
        <w:rPr>
          <w:szCs w:val="22"/>
          <w:lang w:val="ka-GE"/>
        </w:rPr>
        <w:t xml:space="preserve"> </w:t>
      </w:r>
      <w:r w:rsidR="00BA0A8F" w:rsidRPr="00876FDA">
        <w:rPr>
          <w:rFonts w:ascii="Sylfaen" w:hAnsi="Sylfaen" w:cs="Sylfaen"/>
          <w:szCs w:val="22"/>
          <w:lang w:val="ka-GE"/>
        </w:rPr>
        <w:t>სისხლდენა</w:t>
      </w:r>
      <w:r w:rsidR="00BA0A8F" w:rsidRPr="00876FDA">
        <w:rPr>
          <w:szCs w:val="22"/>
          <w:lang w:val="ka-GE"/>
        </w:rPr>
        <w:t xml:space="preserve">) </w:t>
      </w:r>
      <w:r w:rsidR="00BA0A8F" w:rsidRPr="00876FDA">
        <w:rPr>
          <w:rFonts w:ascii="Sylfaen" w:hAnsi="Sylfaen" w:cs="Sylfaen"/>
          <w:szCs w:val="22"/>
          <w:lang w:val="ka-GE"/>
        </w:rPr>
        <w:t>მკურნალობის</w:t>
      </w:r>
      <w:r w:rsidR="00BA0A8F" w:rsidRPr="00876FDA">
        <w:rPr>
          <w:szCs w:val="22"/>
          <w:lang w:val="ka-GE"/>
        </w:rPr>
        <w:t xml:space="preserve"> </w:t>
      </w:r>
      <w:r w:rsidR="00BA0A8F" w:rsidRPr="00876FDA">
        <w:rPr>
          <w:rFonts w:ascii="Sylfaen" w:hAnsi="Sylfaen" w:cs="Sylfaen"/>
          <w:szCs w:val="22"/>
          <w:lang w:val="ka-GE"/>
        </w:rPr>
        <w:t>დაწყებიდან</w:t>
      </w:r>
      <w:r w:rsidR="00BA0A8F" w:rsidRPr="00876FDA">
        <w:rPr>
          <w:szCs w:val="22"/>
          <w:lang w:val="ka-GE"/>
        </w:rPr>
        <w:t xml:space="preserve"> </w:t>
      </w:r>
      <w:r w:rsidR="00BA0A8F" w:rsidRPr="00876FDA">
        <w:rPr>
          <w:rFonts w:ascii="Sylfaen" w:hAnsi="Sylfaen" w:cs="Sylfaen"/>
          <w:szCs w:val="22"/>
          <w:lang w:val="ka-GE"/>
        </w:rPr>
        <w:t>ხუთი</w:t>
      </w:r>
      <w:r w:rsidR="00BA0A8F" w:rsidRPr="00876FDA">
        <w:rPr>
          <w:szCs w:val="22"/>
          <w:lang w:val="ka-GE"/>
        </w:rPr>
        <w:t xml:space="preserve"> </w:t>
      </w:r>
      <w:r w:rsidR="00BA0A8F" w:rsidRPr="00876FDA">
        <w:rPr>
          <w:rFonts w:ascii="Sylfaen" w:hAnsi="Sylfaen" w:cs="Sylfaen"/>
          <w:szCs w:val="22"/>
          <w:lang w:val="ka-GE"/>
        </w:rPr>
        <w:t>კვირის</w:t>
      </w:r>
      <w:r w:rsidR="00BA0A8F" w:rsidRPr="00876FDA">
        <w:rPr>
          <w:szCs w:val="22"/>
          <w:lang w:val="ka-GE"/>
        </w:rPr>
        <w:t xml:space="preserve"> </w:t>
      </w:r>
      <w:r w:rsidR="00BA0A8F" w:rsidRPr="00876FDA">
        <w:rPr>
          <w:rFonts w:ascii="Sylfaen" w:hAnsi="Sylfaen" w:cs="Sylfaen"/>
          <w:szCs w:val="22"/>
          <w:lang w:val="ka-GE"/>
        </w:rPr>
        <w:t>შემდეგ</w:t>
      </w:r>
      <w:r w:rsidR="00BA0A8F" w:rsidRPr="00876FDA">
        <w:rPr>
          <w:szCs w:val="22"/>
          <w:lang w:val="ka-GE"/>
        </w:rPr>
        <w:t xml:space="preserve"> </w:t>
      </w:r>
      <w:r w:rsidR="00BA0A8F" w:rsidRPr="00876FDA">
        <w:rPr>
          <w:rFonts w:ascii="Sylfaen" w:hAnsi="Sylfaen" w:cs="Sylfaen"/>
          <w:szCs w:val="22"/>
          <w:lang w:val="ka-GE"/>
        </w:rPr>
        <w:t>და</w:t>
      </w:r>
      <w:r w:rsidR="00BA0A8F" w:rsidRPr="00876FDA">
        <w:rPr>
          <w:szCs w:val="22"/>
          <w:lang w:val="ka-GE"/>
        </w:rPr>
        <w:t xml:space="preserve"> </w:t>
      </w:r>
      <w:r w:rsidR="00BA0A8F" w:rsidRPr="00876FDA">
        <w:rPr>
          <w:rFonts w:ascii="Sylfaen" w:hAnsi="Sylfaen" w:cs="Sylfaen"/>
          <w:szCs w:val="22"/>
          <w:lang w:val="ka-GE"/>
        </w:rPr>
        <w:t>მოგვიანებით</w:t>
      </w:r>
      <w:r w:rsidR="00BA0A8F" w:rsidRPr="00876FDA">
        <w:rPr>
          <w:szCs w:val="22"/>
          <w:lang w:val="ka-GE"/>
        </w:rPr>
        <w:t xml:space="preserve"> </w:t>
      </w:r>
      <w:r w:rsidR="00BA0A8F" w:rsidRPr="00876FDA">
        <w:rPr>
          <w:rFonts w:ascii="Sylfaen" w:hAnsi="Sylfaen" w:cs="Sylfaen"/>
          <w:szCs w:val="22"/>
          <w:lang w:val="ka-GE"/>
        </w:rPr>
        <w:t>შეწყვიტა</w:t>
      </w:r>
      <w:r w:rsidR="00BA0A8F" w:rsidRPr="00876FDA">
        <w:rPr>
          <w:szCs w:val="22"/>
          <w:lang w:val="ka-GE"/>
        </w:rPr>
        <w:t xml:space="preserve"> </w:t>
      </w:r>
      <w:proofErr w:type="spellStart"/>
      <w:r w:rsidR="00BA0A8F" w:rsidRPr="00876FDA">
        <w:rPr>
          <w:rFonts w:ascii="Sylfaen" w:hAnsi="Sylfaen" w:cs="Sylfaen"/>
          <w:szCs w:val="22"/>
          <w:lang w:val="ka-GE"/>
        </w:rPr>
        <w:t>ჰემლიბრას</w:t>
      </w:r>
      <w:proofErr w:type="spellEnd"/>
      <w:r w:rsidR="00BA0A8F" w:rsidRPr="00876FDA">
        <w:rPr>
          <w:szCs w:val="22"/>
          <w:lang w:val="ka-GE"/>
        </w:rPr>
        <w:t xml:space="preserve"> </w:t>
      </w:r>
      <w:r w:rsidR="00BA0A8F" w:rsidRPr="00876FDA">
        <w:rPr>
          <w:rFonts w:ascii="Sylfaen" w:hAnsi="Sylfaen" w:cs="Sylfaen"/>
          <w:szCs w:val="22"/>
          <w:lang w:val="ka-GE"/>
        </w:rPr>
        <w:t>მკურნალობა</w:t>
      </w:r>
      <w:r w:rsidR="00BA0A8F" w:rsidRPr="00876FDA">
        <w:rPr>
          <w:szCs w:val="22"/>
          <w:lang w:val="ka-GE"/>
        </w:rPr>
        <w:t xml:space="preserve"> (</w:t>
      </w:r>
      <w:r w:rsidR="00BA0A8F" w:rsidRPr="00876FDA">
        <w:rPr>
          <w:rFonts w:ascii="Sylfaen" w:hAnsi="Sylfaen" w:cs="Sylfaen"/>
          <w:szCs w:val="22"/>
          <w:lang w:val="ka-GE"/>
        </w:rPr>
        <w:t>იხ</w:t>
      </w:r>
      <w:r w:rsidR="00BA0A8F" w:rsidRPr="00876FDA">
        <w:rPr>
          <w:szCs w:val="22"/>
          <w:lang w:val="ka-GE"/>
        </w:rPr>
        <w:t xml:space="preserve">. </w:t>
      </w:r>
      <w:r w:rsidR="00586941" w:rsidRPr="00876FDA">
        <w:rPr>
          <w:rFonts w:ascii="Sylfaen" w:hAnsi="Sylfaen" w:cs="Sylfaen"/>
          <w:szCs w:val="22"/>
          <w:lang w:val="ka-GE"/>
        </w:rPr>
        <w:t>ქვეთავები</w:t>
      </w:r>
      <w:r w:rsidR="00BA0A8F" w:rsidRPr="00876FDA">
        <w:rPr>
          <w:szCs w:val="22"/>
          <w:lang w:val="ka-GE"/>
        </w:rPr>
        <w:t xml:space="preserve"> 4.4 </w:t>
      </w:r>
      <w:r w:rsidR="00BA0A8F" w:rsidRPr="00876FDA">
        <w:rPr>
          <w:rFonts w:ascii="Sylfaen" w:hAnsi="Sylfaen" w:cs="Sylfaen"/>
          <w:szCs w:val="22"/>
          <w:lang w:val="ka-GE"/>
        </w:rPr>
        <w:t>და</w:t>
      </w:r>
      <w:r w:rsidR="00BA0A8F" w:rsidRPr="00876FDA">
        <w:rPr>
          <w:szCs w:val="22"/>
          <w:lang w:val="ka-GE"/>
        </w:rPr>
        <w:t xml:space="preserve"> 5.1).</w:t>
      </w:r>
    </w:p>
    <w:p w14:paraId="71BB3EFE" w14:textId="77777777" w:rsidR="00D246D5" w:rsidRPr="00876FDA" w:rsidRDefault="00D246D5" w:rsidP="002D24E3">
      <w:pPr>
        <w:autoSpaceDE w:val="0"/>
        <w:autoSpaceDN w:val="0"/>
        <w:adjustRightInd w:val="0"/>
        <w:rPr>
          <w:rFonts w:eastAsia="SimSun"/>
          <w:szCs w:val="22"/>
          <w:lang w:val="ka-GE"/>
        </w:rPr>
      </w:pPr>
    </w:p>
    <w:p w14:paraId="376C84B8" w14:textId="77777777" w:rsidR="00BA0A8F" w:rsidRPr="00876FDA" w:rsidRDefault="00BA0A8F" w:rsidP="002D24E3">
      <w:pPr>
        <w:autoSpaceDE w:val="0"/>
        <w:autoSpaceDN w:val="0"/>
        <w:adjustRightInd w:val="0"/>
        <w:rPr>
          <w:rFonts w:ascii="Sylfaen" w:eastAsia="SimSun" w:hAnsi="Sylfaen"/>
          <w:szCs w:val="22"/>
          <w:u w:val="single"/>
          <w:lang w:val="ka-GE"/>
        </w:rPr>
      </w:pPr>
    </w:p>
    <w:p w14:paraId="592C56CB" w14:textId="77777777" w:rsidR="002D24E3" w:rsidRPr="00876FDA" w:rsidRDefault="00F516A8" w:rsidP="002D24E3">
      <w:pPr>
        <w:autoSpaceDE w:val="0"/>
        <w:autoSpaceDN w:val="0"/>
        <w:adjustRightInd w:val="0"/>
        <w:rPr>
          <w:rFonts w:ascii="Sylfaen" w:eastAsia="SimSun" w:hAnsi="Sylfaen"/>
          <w:szCs w:val="22"/>
          <w:u w:val="single"/>
          <w:lang w:val="ka-GE"/>
        </w:rPr>
      </w:pPr>
      <w:r w:rsidRPr="00876FDA">
        <w:rPr>
          <w:rFonts w:ascii="Sylfaen" w:eastAsia="SimSun" w:hAnsi="Sylfaen"/>
          <w:szCs w:val="22"/>
          <w:u w:val="single"/>
          <w:lang w:val="ka-GE"/>
        </w:rPr>
        <w:t>პედიატრიული პოპულაცია</w:t>
      </w:r>
    </w:p>
    <w:p w14:paraId="150A7C52" w14:textId="77777777" w:rsidR="002D24E3" w:rsidRPr="00876FDA" w:rsidRDefault="002D24E3" w:rsidP="002D24E3">
      <w:pPr>
        <w:autoSpaceDE w:val="0"/>
        <w:autoSpaceDN w:val="0"/>
        <w:adjustRightInd w:val="0"/>
        <w:rPr>
          <w:rFonts w:eastAsia="SimSun"/>
          <w:szCs w:val="22"/>
          <w:u w:val="single"/>
          <w:lang w:val="ka-GE"/>
        </w:rPr>
      </w:pPr>
    </w:p>
    <w:p w14:paraId="4E500FB5" w14:textId="77777777" w:rsidR="002D24E3" w:rsidRPr="00876FDA" w:rsidRDefault="00F516A8" w:rsidP="002D24E3">
      <w:pPr>
        <w:autoSpaceDE w:val="0"/>
        <w:autoSpaceDN w:val="0"/>
        <w:adjustRightInd w:val="0"/>
        <w:rPr>
          <w:rFonts w:ascii="Sylfaen" w:eastAsia="SimSun" w:hAnsi="Sylfaen"/>
          <w:iCs/>
          <w:szCs w:val="22"/>
          <w:lang w:val="ka-GE"/>
        </w:rPr>
      </w:pPr>
      <w:r w:rsidRPr="00876FDA">
        <w:rPr>
          <w:rFonts w:ascii="Sylfaen" w:eastAsia="SimSun" w:hAnsi="Sylfaen" w:cs="Sylfaen"/>
          <w:iCs/>
          <w:szCs w:val="22"/>
          <w:lang w:val="ka-GE"/>
        </w:rPr>
        <w:t>შესწავლილი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პედიატრიული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პოპულაცია</w:t>
      </w:r>
      <w:r w:rsidRPr="00876FDA">
        <w:rPr>
          <w:rFonts w:ascii="Sylfaen" w:eastAsia="SimSun" w:hAnsi="Sylfaen"/>
          <w:iCs/>
          <w:szCs w:val="22"/>
          <w:lang w:val="ka-GE"/>
        </w:rPr>
        <w:t xml:space="preserve"> </w:t>
      </w:r>
      <w:r w:rsidRPr="00876FDA">
        <w:rPr>
          <w:rFonts w:ascii="Sylfaen" w:eastAsia="SimSun" w:hAnsi="Sylfaen" w:cs="Sylfaen"/>
          <w:iCs/>
          <w:szCs w:val="22"/>
          <w:lang w:val="ka-GE"/>
        </w:rPr>
        <w:t>სულ</w:t>
      </w:r>
      <w:r w:rsidR="00142365" w:rsidRPr="00876FDA">
        <w:rPr>
          <w:rFonts w:ascii="Sylfaen" w:eastAsia="SimSun" w:hAnsi="Sylfaen"/>
          <w:iCs/>
          <w:szCs w:val="22"/>
          <w:lang w:val="ka-GE"/>
        </w:rPr>
        <w:t xml:space="preserve"> 137</w:t>
      </w:r>
      <w:r w:rsidRPr="00876FDA">
        <w:rPr>
          <w:rFonts w:ascii="Sylfaen" w:eastAsia="SimSun" w:hAnsi="Sylfaen"/>
          <w:iCs/>
          <w:szCs w:val="22"/>
          <w:lang w:val="ka-GE"/>
        </w:rPr>
        <w:t xml:space="preserve"> </w:t>
      </w:r>
      <w:r w:rsidRPr="00876FDA">
        <w:rPr>
          <w:rFonts w:ascii="Sylfaen" w:eastAsia="SimSun" w:hAnsi="Sylfaen" w:cs="Sylfaen"/>
          <w:iCs/>
          <w:szCs w:val="22"/>
          <w:lang w:val="ka-GE"/>
        </w:rPr>
        <w:t>პაციენტს</w:t>
      </w:r>
      <w:r w:rsidRPr="00876FDA">
        <w:rPr>
          <w:rFonts w:ascii="Sylfaen" w:eastAsia="SimSun" w:hAnsi="Sylfaen"/>
          <w:iCs/>
          <w:szCs w:val="22"/>
          <w:lang w:val="ka-GE"/>
        </w:rPr>
        <w:t xml:space="preserve"> </w:t>
      </w:r>
      <w:r w:rsidRPr="00876FDA">
        <w:rPr>
          <w:rFonts w:ascii="Sylfaen" w:eastAsia="SimSun" w:hAnsi="Sylfaen" w:cs="Sylfaen"/>
          <w:iCs/>
          <w:szCs w:val="22"/>
          <w:lang w:val="ka-GE"/>
        </w:rPr>
        <w:t>მოიცავს</w:t>
      </w:r>
      <w:r w:rsidRPr="00876FDA">
        <w:rPr>
          <w:rFonts w:ascii="Sylfaen" w:eastAsia="SimSun" w:hAnsi="Sylfaen"/>
          <w:iCs/>
          <w:szCs w:val="22"/>
          <w:lang w:val="ka-GE"/>
        </w:rPr>
        <w:t xml:space="preserve">, </w:t>
      </w:r>
      <w:r w:rsidRPr="00876FDA">
        <w:rPr>
          <w:rFonts w:ascii="Sylfaen" w:eastAsia="SimSun" w:hAnsi="Sylfaen" w:cs="Sylfaen"/>
          <w:iCs/>
          <w:szCs w:val="22"/>
          <w:lang w:val="ka-GE"/>
        </w:rPr>
        <w:t>აქედან</w:t>
      </w:r>
      <w:r w:rsidR="00142365" w:rsidRPr="00876FDA">
        <w:rPr>
          <w:rFonts w:ascii="Sylfaen" w:eastAsia="SimSun" w:hAnsi="Sylfaen"/>
          <w:iCs/>
          <w:szCs w:val="22"/>
          <w:lang w:val="ka-GE"/>
        </w:rPr>
        <w:t xml:space="preserve"> 5 (3.6</w:t>
      </w:r>
      <w:r w:rsidRPr="00876FDA">
        <w:rPr>
          <w:rFonts w:ascii="Sylfaen" w:eastAsia="SimSun" w:hAnsi="Sylfaen"/>
          <w:iCs/>
          <w:szCs w:val="22"/>
          <w:lang w:val="ka-GE"/>
        </w:rPr>
        <w:t xml:space="preserve">%) </w:t>
      </w:r>
      <w:r w:rsidRPr="00876FDA">
        <w:rPr>
          <w:rFonts w:ascii="Sylfaen" w:eastAsia="SimSun" w:hAnsi="Sylfaen" w:cs="Sylfaen"/>
          <w:iCs/>
          <w:szCs w:val="22"/>
          <w:lang w:val="ka-GE"/>
        </w:rPr>
        <w:t>ჩვილი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და</w:t>
      </w:r>
      <w:r w:rsidRPr="00876FDA">
        <w:rPr>
          <w:rFonts w:ascii="Sylfaen" w:eastAsia="SimSun" w:hAnsi="Sylfaen"/>
          <w:iCs/>
          <w:szCs w:val="22"/>
          <w:lang w:val="ka-GE"/>
        </w:rPr>
        <w:t xml:space="preserve"> </w:t>
      </w:r>
      <w:r w:rsidR="00113227" w:rsidRPr="00876FDA">
        <w:rPr>
          <w:rFonts w:ascii="Sylfaen" w:eastAsia="SimSun" w:hAnsi="Sylfaen"/>
          <w:iCs/>
          <w:szCs w:val="22"/>
          <w:lang w:val="ka-GE"/>
        </w:rPr>
        <w:t>ბავშვები</w:t>
      </w:r>
      <w:r w:rsidRPr="00876FDA">
        <w:rPr>
          <w:rFonts w:ascii="Sylfaen" w:eastAsia="SimSun" w:hAnsi="Sylfaen"/>
          <w:iCs/>
          <w:szCs w:val="22"/>
          <w:lang w:val="ka-GE"/>
        </w:rPr>
        <w:t xml:space="preserve"> (1 </w:t>
      </w:r>
      <w:r w:rsidRPr="00876FDA">
        <w:rPr>
          <w:rFonts w:ascii="Sylfaen" w:eastAsia="SimSun" w:hAnsi="Sylfaen" w:cs="Sylfaen"/>
          <w:iCs/>
          <w:szCs w:val="22"/>
          <w:lang w:val="ka-GE"/>
        </w:rPr>
        <w:t>თვიდან</w:t>
      </w:r>
      <w:r w:rsidRPr="00876FDA">
        <w:rPr>
          <w:rFonts w:ascii="Sylfaen" w:eastAsia="SimSun" w:hAnsi="Sylfaen"/>
          <w:iCs/>
          <w:szCs w:val="22"/>
          <w:lang w:val="ka-GE"/>
        </w:rPr>
        <w:t xml:space="preserve"> 2 </w:t>
      </w:r>
      <w:r w:rsidRPr="00876FDA">
        <w:rPr>
          <w:rFonts w:ascii="Sylfaen" w:eastAsia="SimSun" w:hAnsi="Sylfaen" w:cs="Sylfaen"/>
          <w:iCs/>
          <w:szCs w:val="22"/>
          <w:lang w:val="ka-GE"/>
        </w:rPr>
        <w:t>წლამდე</w:t>
      </w:r>
      <w:r w:rsidRPr="00876FDA">
        <w:rPr>
          <w:rFonts w:ascii="Sylfaen" w:eastAsia="SimSun" w:hAnsi="Sylfaen"/>
          <w:iCs/>
          <w:szCs w:val="22"/>
          <w:lang w:val="ka-GE"/>
        </w:rPr>
        <w:t xml:space="preserve"> </w:t>
      </w:r>
      <w:r w:rsidRPr="00876FDA">
        <w:rPr>
          <w:rFonts w:ascii="Sylfaen" w:eastAsia="SimSun" w:hAnsi="Sylfaen" w:cs="Sylfaen"/>
          <w:iCs/>
          <w:szCs w:val="22"/>
          <w:lang w:val="ka-GE"/>
        </w:rPr>
        <w:t>ასაკის</w:t>
      </w:r>
      <w:r w:rsidR="00142365" w:rsidRPr="00876FDA">
        <w:rPr>
          <w:rFonts w:ascii="Sylfaen" w:eastAsia="SimSun" w:hAnsi="Sylfaen"/>
          <w:iCs/>
          <w:szCs w:val="22"/>
          <w:lang w:val="ka-GE"/>
        </w:rPr>
        <w:t xml:space="preserve">), 71 </w:t>
      </w:r>
      <w:r w:rsidRPr="00876FDA">
        <w:rPr>
          <w:rFonts w:ascii="Sylfaen" w:eastAsia="SimSun" w:hAnsi="Sylfaen"/>
          <w:iCs/>
          <w:szCs w:val="22"/>
          <w:lang w:val="ka-GE"/>
        </w:rPr>
        <w:t>(51</w:t>
      </w:r>
      <w:r w:rsidR="00142365" w:rsidRPr="00876FDA">
        <w:rPr>
          <w:rFonts w:ascii="Sylfaen" w:eastAsia="SimSun" w:hAnsi="Sylfaen"/>
          <w:iCs/>
          <w:szCs w:val="22"/>
          <w:lang w:val="ka-GE"/>
        </w:rPr>
        <w:t>.8</w:t>
      </w:r>
      <w:r w:rsidRPr="00876FDA">
        <w:rPr>
          <w:rFonts w:ascii="Sylfaen" w:eastAsia="SimSun" w:hAnsi="Sylfaen"/>
          <w:iCs/>
          <w:szCs w:val="22"/>
          <w:lang w:val="ka-GE"/>
        </w:rPr>
        <w:t xml:space="preserve">%) </w:t>
      </w:r>
      <w:r w:rsidRPr="00876FDA">
        <w:rPr>
          <w:rFonts w:ascii="Sylfaen" w:eastAsia="SimSun" w:hAnsi="Sylfaen" w:cs="Sylfaen"/>
          <w:iCs/>
          <w:szCs w:val="22"/>
          <w:lang w:val="ka-GE"/>
        </w:rPr>
        <w:t>ბავშვი</w:t>
      </w:r>
      <w:r w:rsidRPr="00876FDA">
        <w:rPr>
          <w:rFonts w:ascii="Sylfaen" w:eastAsia="SimSun" w:hAnsi="Sylfaen"/>
          <w:iCs/>
          <w:szCs w:val="22"/>
          <w:lang w:val="ka-GE"/>
        </w:rPr>
        <w:t xml:space="preserve"> (2 </w:t>
      </w:r>
      <w:r w:rsidRPr="00876FDA">
        <w:rPr>
          <w:rFonts w:ascii="Sylfaen" w:eastAsia="SimSun" w:hAnsi="Sylfaen" w:cs="Sylfaen"/>
          <w:iCs/>
          <w:szCs w:val="22"/>
          <w:lang w:val="ka-GE"/>
        </w:rPr>
        <w:t>წლიდან</w:t>
      </w:r>
      <w:r w:rsidRPr="00876FDA">
        <w:rPr>
          <w:rFonts w:ascii="Sylfaen" w:eastAsia="SimSun" w:hAnsi="Sylfaen"/>
          <w:iCs/>
          <w:szCs w:val="22"/>
          <w:lang w:val="ka-GE"/>
        </w:rPr>
        <w:t xml:space="preserve"> 12 </w:t>
      </w:r>
      <w:r w:rsidRPr="00876FDA">
        <w:rPr>
          <w:rFonts w:ascii="Sylfaen" w:eastAsia="SimSun" w:hAnsi="Sylfaen" w:cs="Sylfaen"/>
          <w:iCs/>
          <w:szCs w:val="22"/>
          <w:lang w:val="ka-GE"/>
        </w:rPr>
        <w:t>წლამდე</w:t>
      </w:r>
      <w:r w:rsidRPr="00876FDA">
        <w:rPr>
          <w:rFonts w:ascii="Sylfaen" w:eastAsia="SimSun" w:hAnsi="Sylfaen"/>
          <w:iCs/>
          <w:szCs w:val="22"/>
          <w:lang w:val="ka-GE"/>
        </w:rPr>
        <w:t xml:space="preserve"> </w:t>
      </w:r>
      <w:r w:rsidRPr="00876FDA">
        <w:rPr>
          <w:rFonts w:ascii="Sylfaen" w:eastAsia="SimSun" w:hAnsi="Sylfaen" w:cs="Sylfaen"/>
          <w:iCs/>
          <w:szCs w:val="22"/>
          <w:lang w:val="ka-GE"/>
        </w:rPr>
        <w:t>ასაკის</w:t>
      </w:r>
      <w:r w:rsidRPr="00876FDA">
        <w:rPr>
          <w:rFonts w:ascii="Sylfaen" w:eastAsia="SimSun" w:hAnsi="Sylfaen"/>
          <w:iCs/>
          <w:szCs w:val="22"/>
          <w:lang w:val="ka-GE"/>
        </w:rPr>
        <w:t xml:space="preserve">). ) </w:t>
      </w:r>
      <w:r w:rsidRPr="00876FDA">
        <w:rPr>
          <w:rFonts w:ascii="Sylfaen" w:eastAsia="SimSun" w:hAnsi="Sylfaen" w:cs="Sylfaen"/>
          <w:iCs/>
          <w:szCs w:val="22"/>
          <w:lang w:val="ka-GE"/>
        </w:rPr>
        <w:t>და</w:t>
      </w:r>
      <w:r w:rsidR="00142365" w:rsidRPr="00876FDA">
        <w:rPr>
          <w:rFonts w:ascii="Sylfaen" w:eastAsia="SimSun" w:hAnsi="Sylfaen"/>
          <w:iCs/>
          <w:szCs w:val="22"/>
          <w:lang w:val="ka-GE"/>
        </w:rPr>
        <w:t xml:space="preserve"> 61</w:t>
      </w:r>
      <w:r w:rsidRPr="00876FDA">
        <w:rPr>
          <w:rFonts w:ascii="Sylfaen" w:eastAsia="SimSun" w:hAnsi="Sylfaen"/>
          <w:iCs/>
          <w:szCs w:val="22"/>
          <w:lang w:val="ka-GE"/>
        </w:rPr>
        <w:t xml:space="preserve"> (44</w:t>
      </w:r>
      <w:r w:rsidR="00142365" w:rsidRPr="00876FDA">
        <w:rPr>
          <w:rFonts w:ascii="Sylfaen" w:eastAsia="SimSun" w:hAnsi="Sylfaen"/>
          <w:iCs/>
          <w:szCs w:val="22"/>
          <w:lang w:val="ka-GE"/>
        </w:rPr>
        <w:t>.5</w:t>
      </w:r>
      <w:r w:rsidRPr="00876FDA">
        <w:rPr>
          <w:rFonts w:ascii="Sylfaen" w:eastAsia="SimSun" w:hAnsi="Sylfaen"/>
          <w:iCs/>
          <w:szCs w:val="22"/>
          <w:lang w:val="ka-GE"/>
        </w:rPr>
        <w:t xml:space="preserve">%) </w:t>
      </w:r>
      <w:r w:rsidRPr="00876FDA">
        <w:rPr>
          <w:rFonts w:ascii="Sylfaen" w:eastAsia="SimSun" w:hAnsi="Sylfaen" w:cs="Sylfaen"/>
          <w:iCs/>
          <w:szCs w:val="22"/>
          <w:lang w:val="ka-GE"/>
        </w:rPr>
        <w:t>მოზარდები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იყვნენ</w:t>
      </w:r>
      <w:r w:rsidRPr="00876FDA">
        <w:rPr>
          <w:rFonts w:ascii="Sylfaen" w:eastAsia="SimSun" w:hAnsi="Sylfaen"/>
          <w:iCs/>
          <w:szCs w:val="22"/>
          <w:lang w:val="ka-GE"/>
        </w:rPr>
        <w:t xml:space="preserve"> (12-</w:t>
      </w:r>
      <w:r w:rsidRPr="00876FDA">
        <w:rPr>
          <w:rFonts w:ascii="Sylfaen" w:eastAsia="SimSun" w:hAnsi="Sylfaen" w:cs="Sylfaen"/>
          <w:iCs/>
          <w:szCs w:val="22"/>
          <w:lang w:val="ka-GE"/>
        </w:rPr>
        <w:t>დან</w:t>
      </w:r>
      <w:r w:rsidRPr="00876FDA">
        <w:rPr>
          <w:rFonts w:ascii="Sylfaen" w:eastAsia="SimSun" w:hAnsi="Sylfaen"/>
          <w:iCs/>
          <w:szCs w:val="22"/>
          <w:lang w:val="ka-GE"/>
        </w:rPr>
        <w:t xml:space="preserve"> 18 </w:t>
      </w:r>
      <w:r w:rsidRPr="00876FDA">
        <w:rPr>
          <w:rFonts w:ascii="Sylfaen" w:eastAsia="SimSun" w:hAnsi="Sylfaen" w:cs="Sylfaen"/>
          <w:iCs/>
          <w:szCs w:val="22"/>
          <w:lang w:val="ka-GE"/>
        </w:rPr>
        <w:t>წლამდე</w:t>
      </w:r>
      <w:r w:rsidRPr="00876FDA">
        <w:rPr>
          <w:rFonts w:ascii="Sylfaen" w:eastAsia="SimSun" w:hAnsi="Sylfaen"/>
          <w:iCs/>
          <w:szCs w:val="22"/>
          <w:lang w:val="ka-GE"/>
        </w:rPr>
        <w:t xml:space="preserve"> </w:t>
      </w:r>
      <w:r w:rsidRPr="00876FDA">
        <w:rPr>
          <w:rFonts w:ascii="Sylfaen" w:eastAsia="SimSun" w:hAnsi="Sylfaen" w:cs="Sylfaen"/>
          <w:iCs/>
          <w:szCs w:val="22"/>
          <w:lang w:val="ka-GE"/>
        </w:rPr>
        <w:t>ასაკის</w:t>
      </w:r>
      <w:r w:rsidRPr="00876FDA">
        <w:rPr>
          <w:rFonts w:ascii="Sylfaen" w:eastAsia="SimSun" w:hAnsi="Sylfaen"/>
          <w:iCs/>
          <w:szCs w:val="22"/>
          <w:lang w:val="ka-GE"/>
        </w:rPr>
        <w:t xml:space="preserve">). </w:t>
      </w:r>
      <w:proofErr w:type="spellStart"/>
      <w:r w:rsidR="004F72C1" w:rsidRPr="00876FDA">
        <w:rPr>
          <w:rFonts w:ascii="Sylfaen" w:eastAsia="SimSun" w:hAnsi="Sylfaen" w:cs="Sylfaen"/>
          <w:iCs/>
          <w:szCs w:val="22"/>
          <w:lang w:val="ka-GE"/>
        </w:rPr>
        <w:t>ჰემ</w:t>
      </w:r>
      <w:r w:rsidRPr="00876FDA">
        <w:rPr>
          <w:rFonts w:ascii="Sylfaen" w:eastAsia="SimSun" w:hAnsi="Sylfaen" w:cs="Sylfaen"/>
          <w:iCs/>
          <w:szCs w:val="22"/>
          <w:lang w:val="ka-GE"/>
        </w:rPr>
        <w:t>ლიბრას</w:t>
      </w:r>
      <w:proofErr w:type="spellEnd"/>
      <w:r w:rsidRPr="00876FDA">
        <w:rPr>
          <w:rFonts w:ascii="Sylfaen" w:eastAsia="SimSun" w:hAnsi="Sylfaen"/>
          <w:iCs/>
          <w:szCs w:val="22"/>
          <w:lang w:val="ka-GE"/>
        </w:rPr>
        <w:t xml:space="preserve"> </w:t>
      </w:r>
      <w:r w:rsidRPr="00876FDA">
        <w:rPr>
          <w:rFonts w:ascii="Sylfaen" w:eastAsia="SimSun" w:hAnsi="Sylfaen" w:cs="Sylfaen"/>
          <w:iCs/>
          <w:szCs w:val="22"/>
          <w:lang w:val="ka-GE"/>
        </w:rPr>
        <w:t>უსაფრთხოების</w:t>
      </w:r>
      <w:r w:rsidRPr="00876FDA">
        <w:rPr>
          <w:rFonts w:ascii="Sylfaen" w:eastAsia="SimSun" w:hAnsi="Sylfaen"/>
          <w:iCs/>
          <w:szCs w:val="22"/>
          <w:lang w:val="ka-GE"/>
        </w:rPr>
        <w:t xml:space="preserve"> </w:t>
      </w:r>
      <w:r w:rsidRPr="00876FDA">
        <w:rPr>
          <w:rFonts w:ascii="Sylfaen" w:eastAsia="SimSun" w:hAnsi="Sylfaen" w:cs="Sylfaen"/>
          <w:iCs/>
          <w:szCs w:val="22"/>
          <w:lang w:val="ka-GE"/>
        </w:rPr>
        <w:t>პროფილი</w:t>
      </w:r>
      <w:r w:rsidRPr="00876FDA">
        <w:rPr>
          <w:rFonts w:ascii="Sylfaen" w:eastAsia="SimSun" w:hAnsi="Sylfaen"/>
          <w:iCs/>
          <w:szCs w:val="22"/>
          <w:lang w:val="ka-GE"/>
        </w:rPr>
        <w:t xml:space="preserve"> </w:t>
      </w:r>
      <w:r w:rsidR="00B71429" w:rsidRPr="00876FDA">
        <w:rPr>
          <w:rFonts w:ascii="Sylfaen" w:eastAsia="SimSun" w:hAnsi="Sylfaen" w:cs="Sylfaen"/>
          <w:iCs/>
          <w:szCs w:val="22"/>
          <w:lang w:val="ka-GE"/>
        </w:rPr>
        <w:t>მსგავსი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იყო</w:t>
      </w:r>
      <w:r w:rsidRPr="00876FDA">
        <w:rPr>
          <w:rFonts w:ascii="Sylfaen" w:eastAsia="SimSun" w:hAnsi="Sylfaen"/>
          <w:iCs/>
          <w:szCs w:val="22"/>
          <w:lang w:val="ka-GE"/>
        </w:rPr>
        <w:t xml:space="preserve"> </w:t>
      </w:r>
      <w:r w:rsidRPr="00876FDA">
        <w:rPr>
          <w:rFonts w:ascii="Sylfaen" w:eastAsia="SimSun" w:hAnsi="Sylfaen" w:cs="Sylfaen"/>
          <w:iCs/>
          <w:szCs w:val="22"/>
          <w:lang w:val="ka-GE"/>
        </w:rPr>
        <w:t>ახალშობილებში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ბავშვებში</w:t>
      </w:r>
      <w:r w:rsidRPr="00876FDA">
        <w:rPr>
          <w:rFonts w:ascii="Sylfaen" w:eastAsia="SimSun" w:hAnsi="Sylfaen"/>
          <w:iCs/>
          <w:szCs w:val="22"/>
          <w:lang w:val="ka-GE"/>
        </w:rPr>
        <w:t xml:space="preserve">, </w:t>
      </w:r>
      <w:r w:rsidRPr="00876FDA">
        <w:rPr>
          <w:rFonts w:ascii="Sylfaen" w:eastAsia="SimSun" w:hAnsi="Sylfaen" w:cs="Sylfaen"/>
          <w:iCs/>
          <w:szCs w:val="22"/>
          <w:lang w:val="ka-GE"/>
        </w:rPr>
        <w:t>მოზარდებსა</w:t>
      </w:r>
      <w:r w:rsidRPr="00876FDA">
        <w:rPr>
          <w:rFonts w:ascii="Sylfaen" w:eastAsia="SimSun" w:hAnsi="Sylfaen"/>
          <w:iCs/>
          <w:szCs w:val="22"/>
          <w:lang w:val="ka-GE"/>
        </w:rPr>
        <w:t xml:space="preserve"> </w:t>
      </w:r>
      <w:r w:rsidRPr="00876FDA">
        <w:rPr>
          <w:rFonts w:ascii="Sylfaen" w:eastAsia="SimSun" w:hAnsi="Sylfaen" w:cs="Sylfaen"/>
          <w:iCs/>
          <w:szCs w:val="22"/>
          <w:lang w:val="ka-GE"/>
        </w:rPr>
        <w:t>და</w:t>
      </w:r>
      <w:r w:rsidRPr="00876FDA">
        <w:rPr>
          <w:rFonts w:ascii="Sylfaen" w:eastAsia="SimSun" w:hAnsi="Sylfaen"/>
          <w:iCs/>
          <w:szCs w:val="22"/>
          <w:lang w:val="ka-GE"/>
        </w:rPr>
        <w:t xml:space="preserve"> </w:t>
      </w:r>
      <w:r w:rsidRPr="00876FDA">
        <w:rPr>
          <w:rFonts w:ascii="Sylfaen" w:eastAsia="SimSun" w:hAnsi="Sylfaen" w:cs="Sylfaen"/>
          <w:iCs/>
          <w:szCs w:val="22"/>
          <w:lang w:val="ka-GE"/>
        </w:rPr>
        <w:t>მოზრდილებში</w:t>
      </w:r>
      <w:r w:rsidRPr="00876FDA">
        <w:rPr>
          <w:rFonts w:ascii="Sylfaen" w:eastAsia="SimSun" w:hAnsi="Sylfaen"/>
          <w:iCs/>
          <w:szCs w:val="22"/>
          <w:lang w:val="ka-GE"/>
        </w:rPr>
        <w:t>.</w:t>
      </w:r>
    </w:p>
    <w:p w14:paraId="70777C40" w14:textId="77777777" w:rsidR="00C96533" w:rsidRPr="00876FDA" w:rsidRDefault="00C96533" w:rsidP="002D24E3">
      <w:pPr>
        <w:autoSpaceDE w:val="0"/>
        <w:autoSpaceDN w:val="0"/>
        <w:adjustRightInd w:val="0"/>
        <w:rPr>
          <w:rFonts w:eastAsia="SimSun"/>
          <w:iCs/>
          <w:color w:val="000000"/>
          <w:szCs w:val="22"/>
          <w:lang w:val="ka-GE"/>
        </w:rPr>
      </w:pPr>
    </w:p>
    <w:p w14:paraId="32E699DD" w14:textId="77777777" w:rsidR="002D24E3" w:rsidRPr="00876FDA" w:rsidRDefault="00894995" w:rsidP="002D24E3">
      <w:pPr>
        <w:autoSpaceDE w:val="0"/>
        <w:autoSpaceDN w:val="0"/>
        <w:adjustRightInd w:val="0"/>
        <w:rPr>
          <w:szCs w:val="22"/>
          <w:u w:val="single"/>
          <w:lang w:val="ka-GE"/>
        </w:rPr>
      </w:pPr>
      <w:r w:rsidRPr="00876FDA">
        <w:rPr>
          <w:rFonts w:ascii="Sylfaen" w:hAnsi="Sylfaen"/>
          <w:szCs w:val="22"/>
          <w:u w:val="single"/>
          <w:lang w:val="ka-GE"/>
        </w:rPr>
        <w:t xml:space="preserve">საეჭვო </w:t>
      </w:r>
      <w:proofErr w:type="spellStart"/>
      <w:r w:rsidRPr="00876FDA">
        <w:rPr>
          <w:rFonts w:ascii="Sylfaen" w:hAnsi="Sylfaen"/>
          <w:szCs w:val="22"/>
          <w:u w:val="single"/>
          <w:lang w:val="ka-GE"/>
        </w:rPr>
        <w:t>გვერდთი</w:t>
      </w:r>
      <w:proofErr w:type="spellEnd"/>
      <w:r w:rsidRPr="00876FDA">
        <w:rPr>
          <w:rFonts w:ascii="Sylfaen" w:hAnsi="Sylfaen"/>
          <w:szCs w:val="22"/>
          <w:u w:val="single"/>
          <w:lang w:val="ka-GE"/>
        </w:rPr>
        <w:t xml:space="preserve"> მოვლენების შეტყობინება</w:t>
      </w:r>
    </w:p>
    <w:p w14:paraId="53A97B71" w14:textId="77777777" w:rsidR="002D24E3" w:rsidRPr="00876FDA" w:rsidRDefault="002D24E3" w:rsidP="002D24E3">
      <w:pPr>
        <w:autoSpaceDE w:val="0"/>
        <w:autoSpaceDN w:val="0"/>
        <w:adjustRightInd w:val="0"/>
        <w:rPr>
          <w:szCs w:val="22"/>
          <w:u w:val="single"/>
          <w:lang w:val="ka-GE"/>
        </w:rPr>
      </w:pPr>
    </w:p>
    <w:p w14:paraId="27F174D2" w14:textId="77777777" w:rsidR="002D24E3" w:rsidRPr="00876FDA" w:rsidRDefault="00894995" w:rsidP="002D24E3">
      <w:pPr>
        <w:autoSpaceDE w:val="0"/>
        <w:autoSpaceDN w:val="0"/>
        <w:adjustRightInd w:val="0"/>
        <w:rPr>
          <w:noProof/>
          <w:szCs w:val="22"/>
          <w:lang w:val="ka-GE"/>
        </w:rPr>
      </w:pPr>
      <w:r w:rsidRPr="00876FDA">
        <w:rPr>
          <w:rFonts w:ascii="Sylfaen" w:hAnsi="Sylfaen" w:cs="Sylfaen"/>
          <w:szCs w:val="22"/>
          <w:lang w:val="ka-GE"/>
        </w:rPr>
        <w:t>მნიშვნელოვანია</w:t>
      </w:r>
      <w:r w:rsidRPr="00876FDA">
        <w:rPr>
          <w:szCs w:val="22"/>
          <w:lang w:val="ka-GE"/>
        </w:rPr>
        <w:t xml:space="preserve"> </w:t>
      </w:r>
      <w:r w:rsidRPr="00876FDA">
        <w:rPr>
          <w:rFonts w:ascii="Sylfaen" w:hAnsi="Sylfaen" w:cs="Sylfaen"/>
          <w:szCs w:val="22"/>
          <w:lang w:val="ka-GE"/>
        </w:rPr>
        <w:t>საეჭვო</w:t>
      </w:r>
      <w:r w:rsidRPr="00876FDA">
        <w:rPr>
          <w:szCs w:val="22"/>
          <w:lang w:val="ka-GE"/>
        </w:rPr>
        <w:t xml:space="preserve"> </w:t>
      </w:r>
      <w:r w:rsidR="00FB4745" w:rsidRPr="00876FDA">
        <w:rPr>
          <w:rFonts w:ascii="Sylfaen" w:hAnsi="Sylfaen" w:cs="Sylfaen"/>
          <w:szCs w:val="22"/>
          <w:lang w:val="ka-GE"/>
        </w:rPr>
        <w:t xml:space="preserve"> გვერდ</w:t>
      </w:r>
      <w:r w:rsidRPr="00876FDA">
        <w:rPr>
          <w:rFonts w:ascii="Sylfaen" w:hAnsi="Sylfaen" w:cs="Sylfaen"/>
          <w:szCs w:val="22"/>
          <w:lang w:val="ka-GE"/>
        </w:rPr>
        <w:t>ითი</w:t>
      </w:r>
      <w:r w:rsidRPr="00876FDA">
        <w:rPr>
          <w:szCs w:val="22"/>
          <w:lang w:val="ka-GE"/>
        </w:rPr>
        <w:t xml:space="preserve"> </w:t>
      </w:r>
      <w:r w:rsidRPr="00876FDA">
        <w:rPr>
          <w:rFonts w:ascii="Sylfaen" w:hAnsi="Sylfaen" w:cs="Sylfaen"/>
          <w:szCs w:val="22"/>
          <w:lang w:val="ka-GE"/>
        </w:rPr>
        <w:t>რეაქციების</w:t>
      </w:r>
      <w:r w:rsidRPr="00876FDA">
        <w:rPr>
          <w:szCs w:val="22"/>
          <w:lang w:val="ka-GE"/>
        </w:rPr>
        <w:t xml:space="preserve"> </w:t>
      </w:r>
      <w:r w:rsidRPr="00876FDA">
        <w:rPr>
          <w:rFonts w:ascii="Sylfaen" w:hAnsi="Sylfaen" w:cs="Sylfaen"/>
          <w:szCs w:val="22"/>
          <w:lang w:val="ka-GE"/>
        </w:rPr>
        <w:t>შე</w:t>
      </w:r>
      <w:r w:rsidR="00FB4745" w:rsidRPr="00876FDA">
        <w:rPr>
          <w:rFonts w:ascii="Sylfaen" w:hAnsi="Sylfaen" w:cs="Sylfaen"/>
          <w:szCs w:val="22"/>
          <w:lang w:val="ka-GE"/>
        </w:rPr>
        <w:t>ტყო</w:t>
      </w:r>
      <w:r w:rsidRPr="00876FDA">
        <w:rPr>
          <w:rFonts w:ascii="Sylfaen" w:hAnsi="Sylfaen" w:cs="Sylfaen"/>
          <w:szCs w:val="22"/>
          <w:lang w:val="ka-GE"/>
        </w:rPr>
        <w:t>ბ</w:t>
      </w:r>
      <w:r w:rsidR="00FB4745" w:rsidRPr="00876FDA">
        <w:rPr>
          <w:rFonts w:ascii="Sylfaen" w:hAnsi="Sylfaen" w:cs="Sylfaen"/>
          <w:szCs w:val="22"/>
          <w:lang w:val="ka-GE"/>
        </w:rPr>
        <w:t>ინება</w:t>
      </w:r>
      <w:r w:rsidRPr="00876FDA">
        <w:rPr>
          <w:szCs w:val="22"/>
          <w:lang w:val="ka-GE"/>
        </w:rPr>
        <w:t xml:space="preserve"> </w:t>
      </w:r>
      <w:r w:rsidRPr="00876FDA">
        <w:rPr>
          <w:rFonts w:ascii="Sylfaen" w:hAnsi="Sylfaen" w:cs="Sylfaen"/>
          <w:szCs w:val="22"/>
          <w:lang w:val="ka-GE"/>
        </w:rPr>
        <w:t>წამლის</w:t>
      </w:r>
      <w:r w:rsidRPr="00876FDA">
        <w:rPr>
          <w:szCs w:val="22"/>
          <w:lang w:val="ka-GE"/>
        </w:rPr>
        <w:t xml:space="preserve"> </w:t>
      </w:r>
      <w:r w:rsidRPr="00876FDA">
        <w:rPr>
          <w:rFonts w:ascii="Sylfaen" w:hAnsi="Sylfaen" w:cs="Sylfaen"/>
          <w:szCs w:val="22"/>
          <w:lang w:val="ka-GE"/>
        </w:rPr>
        <w:t>ნებართვის</w:t>
      </w:r>
      <w:r w:rsidRPr="00876FDA">
        <w:rPr>
          <w:szCs w:val="22"/>
          <w:lang w:val="ka-GE"/>
        </w:rPr>
        <w:t xml:space="preserve"> </w:t>
      </w:r>
      <w:r w:rsidRPr="00876FDA">
        <w:rPr>
          <w:rFonts w:ascii="Sylfaen" w:hAnsi="Sylfaen" w:cs="Sylfaen"/>
          <w:szCs w:val="22"/>
          <w:lang w:val="ka-GE"/>
        </w:rPr>
        <w:t>მიღების</w:t>
      </w:r>
      <w:r w:rsidRPr="00876FDA">
        <w:rPr>
          <w:szCs w:val="22"/>
          <w:lang w:val="ka-GE"/>
        </w:rPr>
        <w:t xml:space="preserve"> </w:t>
      </w:r>
      <w:r w:rsidRPr="00876FDA">
        <w:rPr>
          <w:rFonts w:ascii="Sylfaen" w:hAnsi="Sylfaen" w:cs="Sylfaen"/>
          <w:szCs w:val="22"/>
          <w:lang w:val="ka-GE"/>
        </w:rPr>
        <w:t>შემდეგ</w:t>
      </w:r>
      <w:r w:rsidR="00FB4745" w:rsidRPr="00876FDA">
        <w:rPr>
          <w:rFonts w:ascii="Sylfaen" w:hAnsi="Sylfaen" w:cs="Sylfaen"/>
          <w:szCs w:val="22"/>
          <w:lang w:val="ka-GE"/>
        </w:rPr>
        <w:t>(რეგისტრაციის შემდეგ)</w:t>
      </w:r>
      <w:r w:rsidRPr="00876FDA">
        <w:rPr>
          <w:szCs w:val="22"/>
          <w:lang w:val="ka-GE"/>
        </w:rPr>
        <w:t>.</w:t>
      </w:r>
      <w:r w:rsidR="006F2DD6" w:rsidRPr="00876FDA">
        <w:rPr>
          <w:lang w:val="ka-GE"/>
        </w:rPr>
        <w:t>.</w:t>
      </w:r>
      <w:r w:rsidR="00585B70" w:rsidRPr="00876FDA">
        <w:rPr>
          <w:lang w:val="ka-GE"/>
        </w:rPr>
        <w:t xml:space="preserve"> </w:t>
      </w:r>
      <w:r w:rsidR="00585B70" w:rsidRPr="00876FDA">
        <w:rPr>
          <w:rFonts w:ascii="Sylfaen" w:hAnsi="Sylfaen" w:cs="Sylfaen"/>
          <w:lang w:val="ka-GE"/>
        </w:rPr>
        <w:t>ეს</w:t>
      </w:r>
      <w:r w:rsidR="00585B70" w:rsidRPr="00876FDA">
        <w:rPr>
          <w:lang w:val="ka-GE"/>
        </w:rPr>
        <w:t xml:space="preserve"> </w:t>
      </w:r>
      <w:r w:rsidR="00585B70" w:rsidRPr="00876FDA">
        <w:rPr>
          <w:rFonts w:ascii="Sylfaen" w:hAnsi="Sylfaen" w:cs="Sylfaen"/>
          <w:lang w:val="ka-GE"/>
        </w:rPr>
        <w:t>საშუალებას</w:t>
      </w:r>
      <w:r w:rsidR="00585B70" w:rsidRPr="00876FDA">
        <w:rPr>
          <w:lang w:val="ka-GE"/>
        </w:rPr>
        <w:t xml:space="preserve"> </w:t>
      </w:r>
      <w:r w:rsidR="00585B70" w:rsidRPr="00876FDA">
        <w:rPr>
          <w:rFonts w:ascii="Sylfaen" w:hAnsi="Sylfaen" w:cs="Sylfaen"/>
          <w:lang w:val="ka-GE"/>
        </w:rPr>
        <w:t>იძლევა</w:t>
      </w:r>
      <w:r w:rsidR="00585B70" w:rsidRPr="00876FDA">
        <w:rPr>
          <w:lang w:val="ka-GE"/>
        </w:rPr>
        <w:t xml:space="preserve"> </w:t>
      </w:r>
      <w:r w:rsidR="00585B70" w:rsidRPr="00876FDA">
        <w:rPr>
          <w:rFonts w:ascii="Sylfaen" w:hAnsi="Sylfaen" w:cs="Sylfaen"/>
          <w:lang w:val="ka-GE"/>
        </w:rPr>
        <w:t>გააგრძელოთ</w:t>
      </w:r>
      <w:r w:rsidR="00585B70" w:rsidRPr="00876FDA">
        <w:rPr>
          <w:lang w:val="ka-GE"/>
        </w:rPr>
        <w:t xml:space="preserve"> </w:t>
      </w:r>
      <w:r w:rsidR="00585B70" w:rsidRPr="00876FDA">
        <w:rPr>
          <w:rFonts w:ascii="Sylfaen" w:hAnsi="Sylfaen" w:cs="Sylfaen"/>
          <w:lang w:val="ka-GE"/>
        </w:rPr>
        <w:t>სამკურნალო</w:t>
      </w:r>
      <w:r w:rsidR="00585B70" w:rsidRPr="00876FDA">
        <w:rPr>
          <w:lang w:val="ka-GE"/>
        </w:rPr>
        <w:t xml:space="preserve"> </w:t>
      </w:r>
      <w:r w:rsidR="00585B70" w:rsidRPr="00876FDA">
        <w:rPr>
          <w:rFonts w:ascii="Sylfaen" w:hAnsi="Sylfaen" w:cs="Sylfaen"/>
          <w:lang w:val="ka-GE"/>
        </w:rPr>
        <w:t>პროდუქტის</w:t>
      </w:r>
      <w:r w:rsidR="00585B70" w:rsidRPr="00876FDA">
        <w:rPr>
          <w:lang w:val="ka-GE"/>
        </w:rPr>
        <w:t xml:space="preserve"> </w:t>
      </w:r>
      <w:r w:rsidR="00585B70" w:rsidRPr="00876FDA">
        <w:rPr>
          <w:rFonts w:ascii="Sylfaen" w:hAnsi="Sylfaen" w:cs="Sylfaen"/>
          <w:lang w:val="ka-GE"/>
        </w:rPr>
        <w:t>სარგებელისა</w:t>
      </w:r>
      <w:r w:rsidR="00585B70" w:rsidRPr="00876FDA">
        <w:rPr>
          <w:lang w:val="ka-GE"/>
        </w:rPr>
        <w:t xml:space="preserve"> </w:t>
      </w:r>
      <w:r w:rsidR="00585B70" w:rsidRPr="00876FDA">
        <w:rPr>
          <w:rFonts w:ascii="Sylfaen" w:hAnsi="Sylfaen" w:cs="Sylfaen"/>
          <w:lang w:val="ka-GE"/>
        </w:rPr>
        <w:t>და</w:t>
      </w:r>
      <w:r w:rsidR="00585B70" w:rsidRPr="00876FDA">
        <w:rPr>
          <w:lang w:val="ka-GE"/>
        </w:rPr>
        <w:t xml:space="preserve"> </w:t>
      </w:r>
      <w:r w:rsidR="00585B70" w:rsidRPr="00876FDA">
        <w:rPr>
          <w:rFonts w:ascii="Sylfaen" w:hAnsi="Sylfaen" w:cs="Sylfaen"/>
          <w:lang w:val="ka-GE"/>
        </w:rPr>
        <w:t>რისკის</w:t>
      </w:r>
      <w:r w:rsidR="00585B70" w:rsidRPr="00876FDA">
        <w:rPr>
          <w:lang w:val="ka-GE"/>
        </w:rPr>
        <w:t xml:space="preserve"> </w:t>
      </w:r>
      <w:r w:rsidR="00585B70" w:rsidRPr="00876FDA">
        <w:rPr>
          <w:rFonts w:ascii="Sylfaen" w:hAnsi="Sylfaen" w:cs="Sylfaen"/>
          <w:lang w:val="ka-GE"/>
        </w:rPr>
        <w:t>ბალანსის</w:t>
      </w:r>
      <w:r w:rsidR="00585B70" w:rsidRPr="00876FDA">
        <w:rPr>
          <w:lang w:val="ka-GE"/>
        </w:rPr>
        <w:t xml:space="preserve"> </w:t>
      </w:r>
      <w:r w:rsidR="00585B70" w:rsidRPr="00876FDA">
        <w:rPr>
          <w:rFonts w:ascii="Sylfaen" w:hAnsi="Sylfaen" w:cs="Sylfaen"/>
          <w:lang w:val="ka-GE"/>
        </w:rPr>
        <w:t>მონიტორინგი</w:t>
      </w:r>
      <w:r w:rsidR="00585B70" w:rsidRPr="00876FDA">
        <w:rPr>
          <w:lang w:val="ka-GE"/>
        </w:rPr>
        <w:t xml:space="preserve">. </w:t>
      </w:r>
      <w:r w:rsidR="00585B70" w:rsidRPr="00876FDA">
        <w:rPr>
          <w:rFonts w:ascii="Sylfaen" w:hAnsi="Sylfaen" w:cs="Sylfaen"/>
          <w:lang w:val="ka-GE"/>
        </w:rPr>
        <w:t>ჯანდაცვის</w:t>
      </w:r>
      <w:r w:rsidR="00585B70" w:rsidRPr="00876FDA">
        <w:rPr>
          <w:lang w:val="ka-GE"/>
        </w:rPr>
        <w:t xml:space="preserve"> </w:t>
      </w:r>
      <w:r w:rsidR="00585B70" w:rsidRPr="00876FDA">
        <w:rPr>
          <w:rFonts w:ascii="Sylfaen" w:hAnsi="Sylfaen" w:cs="Sylfaen"/>
          <w:lang w:val="ka-GE"/>
        </w:rPr>
        <w:t>პროფესიონალებს</w:t>
      </w:r>
      <w:r w:rsidR="00585B70" w:rsidRPr="00876FDA">
        <w:rPr>
          <w:lang w:val="ka-GE"/>
        </w:rPr>
        <w:t xml:space="preserve"> </w:t>
      </w:r>
      <w:r w:rsidR="00585B70" w:rsidRPr="00876FDA">
        <w:rPr>
          <w:rFonts w:ascii="Sylfaen" w:hAnsi="Sylfaen" w:cs="Sylfaen"/>
          <w:lang w:val="ka-GE"/>
        </w:rPr>
        <w:t>სთხოვენ</w:t>
      </w:r>
      <w:r w:rsidR="00585B70" w:rsidRPr="00876FDA">
        <w:rPr>
          <w:lang w:val="ka-GE"/>
        </w:rPr>
        <w:t xml:space="preserve"> </w:t>
      </w:r>
      <w:r w:rsidR="00585B70" w:rsidRPr="00876FDA">
        <w:rPr>
          <w:rFonts w:ascii="Sylfaen" w:hAnsi="Sylfaen" w:cs="Sylfaen"/>
          <w:lang w:val="ka-GE"/>
        </w:rPr>
        <w:t>შეატყობინონ</w:t>
      </w:r>
      <w:r w:rsidR="00585B70" w:rsidRPr="00876FDA">
        <w:rPr>
          <w:lang w:val="ka-GE"/>
        </w:rPr>
        <w:t xml:space="preserve"> </w:t>
      </w:r>
      <w:r w:rsidR="00585B70" w:rsidRPr="00876FDA">
        <w:rPr>
          <w:rFonts w:ascii="Sylfaen" w:hAnsi="Sylfaen" w:cs="Sylfaen"/>
          <w:lang w:val="ka-GE"/>
        </w:rPr>
        <w:t>ნებისმიერი</w:t>
      </w:r>
      <w:r w:rsidR="00585B70" w:rsidRPr="00876FDA">
        <w:rPr>
          <w:lang w:val="ka-GE"/>
        </w:rPr>
        <w:t xml:space="preserve"> </w:t>
      </w:r>
      <w:r w:rsidR="00585B70" w:rsidRPr="00876FDA">
        <w:rPr>
          <w:rFonts w:ascii="Sylfaen" w:hAnsi="Sylfaen" w:cs="Sylfaen"/>
          <w:lang w:val="ka-GE"/>
        </w:rPr>
        <w:t>საეჭვო</w:t>
      </w:r>
      <w:r w:rsidR="00585B70" w:rsidRPr="00876FDA">
        <w:rPr>
          <w:lang w:val="ka-GE"/>
        </w:rPr>
        <w:t xml:space="preserve"> </w:t>
      </w:r>
      <w:r w:rsidR="00585B70" w:rsidRPr="00876FDA">
        <w:rPr>
          <w:rFonts w:ascii="Sylfaen" w:hAnsi="Sylfaen" w:cs="Sylfaen"/>
          <w:lang w:val="ka-GE"/>
        </w:rPr>
        <w:t>უარყოფითი</w:t>
      </w:r>
      <w:r w:rsidR="00585B70" w:rsidRPr="00876FDA">
        <w:rPr>
          <w:lang w:val="ka-GE"/>
        </w:rPr>
        <w:t xml:space="preserve"> </w:t>
      </w:r>
      <w:r w:rsidR="00585B70" w:rsidRPr="00876FDA">
        <w:rPr>
          <w:rFonts w:ascii="Sylfaen" w:hAnsi="Sylfaen" w:cs="Sylfaen"/>
          <w:lang w:val="ka-GE"/>
        </w:rPr>
        <w:t>რეაქციის</w:t>
      </w:r>
      <w:r w:rsidR="00585B70" w:rsidRPr="00876FDA">
        <w:rPr>
          <w:lang w:val="ka-GE"/>
        </w:rPr>
        <w:t xml:space="preserve"> </w:t>
      </w:r>
      <w:r w:rsidR="00585B70" w:rsidRPr="00876FDA">
        <w:rPr>
          <w:rFonts w:ascii="Sylfaen" w:hAnsi="Sylfaen" w:cs="Sylfaen"/>
          <w:lang w:val="ka-GE"/>
        </w:rPr>
        <w:t>შესახებ</w:t>
      </w:r>
      <w:r w:rsidR="00585B70" w:rsidRPr="00876FDA">
        <w:rPr>
          <w:lang w:val="ka-GE"/>
        </w:rPr>
        <w:t xml:space="preserve"> </w:t>
      </w:r>
      <w:r w:rsidR="00585B70" w:rsidRPr="00876FDA">
        <w:rPr>
          <w:rFonts w:ascii="Sylfaen" w:hAnsi="Sylfaen" w:cs="Sylfaen"/>
          <w:lang w:val="ka-GE"/>
        </w:rPr>
        <w:t>ანგარიშგების</w:t>
      </w:r>
      <w:r w:rsidR="00585B70" w:rsidRPr="00876FDA">
        <w:rPr>
          <w:lang w:val="ka-GE"/>
        </w:rPr>
        <w:t xml:space="preserve"> </w:t>
      </w:r>
      <w:r w:rsidR="00585B70" w:rsidRPr="00876FDA">
        <w:rPr>
          <w:rFonts w:ascii="Sylfaen" w:hAnsi="Sylfaen" w:cs="Sylfaen"/>
          <w:lang w:val="ka-GE"/>
        </w:rPr>
        <w:t>ეროვნული</w:t>
      </w:r>
      <w:r w:rsidR="00585B70" w:rsidRPr="00876FDA">
        <w:rPr>
          <w:lang w:val="ka-GE"/>
        </w:rPr>
        <w:t xml:space="preserve"> </w:t>
      </w:r>
      <w:r w:rsidR="00585B70" w:rsidRPr="00876FDA">
        <w:rPr>
          <w:rFonts w:ascii="Sylfaen" w:hAnsi="Sylfaen" w:cs="Sylfaen"/>
          <w:lang w:val="ka-GE"/>
        </w:rPr>
        <w:t>სისტემის</w:t>
      </w:r>
      <w:r w:rsidR="00585B70" w:rsidRPr="00876FDA">
        <w:rPr>
          <w:lang w:val="ka-GE"/>
        </w:rPr>
        <w:t xml:space="preserve"> </w:t>
      </w:r>
      <w:r w:rsidR="00585B70" w:rsidRPr="00876FDA">
        <w:rPr>
          <w:rFonts w:ascii="Sylfaen" w:hAnsi="Sylfaen" w:cs="Sylfaen"/>
          <w:lang w:val="ka-GE"/>
        </w:rPr>
        <w:t>მეშვეობით</w:t>
      </w:r>
      <w:r w:rsidR="00585B70" w:rsidRPr="00876FDA">
        <w:rPr>
          <w:lang w:val="ka-GE"/>
        </w:rPr>
        <w:t>.</w:t>
      </w:r>
    </w:p>
    <w:p w14:paraId="751B5CCD" w14:textId="77777777" w:rsidR="002D24E3" w:rsidRPr="00876FDA" w:rsidRDefault="002D24E3" w:rsidP="002D24E3">
      <w:pPr>
        <w:rPr>
          <w:noProof/>
          <w:szCs w:val="22"/>
          <w:lang w:val="ka-GE"/>
        </w:rPr>
      </w:pPr>
    </w:p>
    <w:p w14:paraId="35C40D60" w14:textId="77777777" w:rsidR="002D24E3" w:rsidRPr="00876FDA" w:rsidRDefault="006F2DD6" w:rsidP="00EE468E">
      <w:pPr>
        <w:pStyle w:val="Heading2"/>
        <w:rPr>
          <w:rFonts w:ascii="Sylfaen" w:eastAsia="SimSun" w:hAnsi="Sylfaen"/>
          <w:lang w:val="ka-GE" w:eastAsia="zh-CN"/>
        </w:rPr>
      </w:pPr>
      <w:r w:rsidRPr="00876FDA">
        <w:rPr>
          <w:noProof/>
          <w:lang w:val="ka-GE"/>
        </w:rPr>
        <w:lastRenderedPageBreak/>
        <w:t>4.9</w:t>
      </w:r>
      <w:r w:rsidRPr="00876FDA">
        <w:rPr>
          <w:noProof/>
          <w:lang w:val="ka-GE"/>
        </w:rPr>
        <w:tab/>
      </w:r>
      <w:r w:rsidR="00997892" w:rsidRPr="00876FDA">
        <w:rPr>
          <w:rFonts w:ascii="Sylfaen" w:eastAsia="SimSun" w:hAnsi="Sylfaen"/>
          <w:lang w:val="ka-GE" w:eastAsia="zh-CN"/>
        </w:rPr>
        <w:t>დოზის გადაჭარბება</w:t>
      </w:r>
    </w:p>
    <w:p w14:paraId="3D41DABE" w14:textId="77777777" w:rsidR="00EE468E" w:rsidRPr="00876FDA" w:rsidRDefault="00EE468E" w:rsidP="00EE468E">
      <w:pPr>
        <w:rPr>
          <w:lang w:val="ka-GE" w:eastAsia="zh-CN"/>
        </w:rPr>
      </w:pPr>
    </w:p>
    <w:p w14:paraId="22716DB6" w14:textId="77777777" w:rsidR="002D24E3" w:rsidRPr="00876FDA" w:rsidRDefault="00997892" w:rsidP="002D24E3">
      <w:pPr>
        <w:rPr>
          <w:szCs w:val="22"/>
          <w:lang w:val="ka-GE"/>
        </w:rPr>
      </w:pPr>
      <w:proofErr w:type="spellStart"/>
      <w:r w:rsidRPr="00876FDA">
        <w:rPr>
          <w:rFonts w:ascii="Sylfaen" w:hAnsi="Sylfaen" w:cs="Sylfaen"/>
          <w:szCs w:val="22"/>
          <w:lang w:val="ka-GE"/>
        </w:rPr>
        <w:t>ჰემლიბრას</w:t>
      </w:r>
      <w:proofErr w:type="spellEnd"/>
      <w:r w:rsidRPr="00876FDA">
        <w:rPr>
          <w:szCs w:val="22"/>
          <w:lang w:val="ka-GE"/>
        </w:rPr>
        <w:t xml:space="preserve"> </w:t>
      </w:r>
      <w:r w:rsidRPr="00876FDA">
        <w:rPr>
          <w:rFonts w:ascii="Sylfaen" w:hAnsi="Sylfaen" w:cs="Sylfaen"/>
          <w:szCs w:val="22"/>
          <w:lang w:val="ka-GE"/>
        </w:rPr>
        <w:t>გადაჭარბებული</w:t>
      </w:r>
      <w:r w:rsidRPr="00876FDA">
        <w:rPr>
          <w:szCs w:val="22"/>
          <w:lang w:val="ka-GE"/>
        </w:rPr>
        <w:t xml:space="preserve"> </w:t>
      </w:r>
      <w:r w:rsidRPr="00876FDA">
        <w:rPr>
          <w:rFonts w:ascii="Sylfaen" w:hAnsi="Sylfaen" w:cs="Sylfaen"/>
          <w:szCs w:val="22"/>
          <w:lang w:val="ka-GE"/>
        </w:rPr>
        <w:t>დოზირების</w:t>
      </w:r>
      <w:r w:rsidRPr="00876FDA">
        <w:rPr>
          <w:szCs w:val="22"/>
          <w:lang w:val="ka-GE"/>
        </w:rPr>
        <w:t xml:space="preserve"> </w:t>
      </w:r>
      <w:r w:rsidRPr="00876FDA">
        <w:rPr>
          <w:rFonts w:ascii="Sylfaen" w:hAnsi="Sylfaen" w:cs="Sylfaen"/>
          <w:szCs w:val="22"/>
          <w:lang w:val="ka-GE"/>
        </w:rPr>
        <w:t>გამოყენების</w:t>
      </w:r>
      <w:r w:rsidRPr="00876FDA">
        <w:rPr>
          <w:szCs w:val="22"/>
          <w:lang w:val="ka-GE"/>
        </w:rPr>
        <w:t xml:space="preserve"> </w:t>
      </w:r>
      <w:r w:rsidRPr="00876FDA">
        <w:rPr>
          <w:rFonts w:ascii="Sylfaen" w:hAnsi="Sylfaen" w:cs="Sylfaen"/>
          <w:szCs w:val="22"/>
          <w:lang w:val="ka-GE"/>
        </w:rPr>
        <w:t>შეზღუდული</w:t>
      </w:r>
      <w:r w:rsidRPr="00876FDA">
        <w:rPr>
          <w:szCs w:val="22"/>
          <w:lang w:val="ka-GE"/>
        </w:rPr>
        <w:t xml:space="preserve"> </w:t>
      </w:r>
      <w:r w:rsidRPr="00876FDA">
        <w:rPr>
          <w:rFonts w:ascii="Sylfaen" w:hAnsi="Sylfaen" w:cs="Sylfaen"/>
          <w:szCs w:val="22"/>
          <w:lang w:val="ka-GE"/>
        </w:rPr>
        <w:t>გამოცდილება</w:t>
      </w:r>
      <w:r w:rsidRPr="00876FDA">
        <w:rPr>
          <w:szCs w:val="22"/>
          <w:lang w:val="ka-GE"/>
        </w:rPr>
        <w:t xml:space="preserve"> </w:t>
      </w:r>
      <w:r w:rsidRPr="00876FDA">
        <w:rPr>
          <w:rFonts w:ascii="Sylfaen" w:hAnsi="Sylfaen" w:cs="Sylfaen"/>
          <w:szCs w:val="22"/>
          <w:lang w:val="ka-GE"/>
        </w:rPr>
        <w:t>არსებობს</w:t>
      </w:r>
    </w:p>
    <w:p w14:paraId="748AABEA" w14:textId="77777777" w:rsidR="001A33B7" w:rsidRPr="00876FDA" w:rsidRDefault="001A33B7" w:rsidP="002D24E3">
      <w:pPr>
        <w:rPr>
          <w:szCs w:val="22"/>
          <w:lang w:val="ka-GE"/>
        </w:rPr>
      </w:pPr>
    </w:p>
    <w:p w14:paraId="06F2372F" w14:textId="77777777" w:rsidR="002D24E3" w:rsidRPr="00876FDA" w:rsidRDefault="00997892" w:rsidP="002D24E3">
      <w:pPr>
        <w:rPr>
          <w:rFonts w:ascii="Sylfaen" w:hAnsi="Sylfaen"/>
          <w:szCs w:val="22"/>
          <w:u w:val="single"/>
          <w:lang w:val="ka-GE"/>
        </w:rPr>
      </w:pPr>
      <w:r w:rsidRPr="00876FDA">
        <w:rPr>
          <w:rFonts w:ascii="Sylfaen" w:hAnsi="Sylfaen"/>
          <w:szCs w:val="22"/>
          <w:u w:val="single"/>
          <w:lang w:val="ka-GE"/>
        </w:rPr>
        <w:t>სიმპტომები</w:t>
      </w:r>
    </w:p>
    <w:p w14:paraId="153BAD44" w14:textId="77777777" w:rsidR="002D24E3" w:rsidRPr="00876FDA" w:rsidRDefault="002D24E3" w:rsidP="002D24E3">
      <w:pPr>
        <w:rPr>
          <w:szCs w:val="22"/>
          <w:u w:val="single"/>
          <w:lang w:val="ka-GE"/>
        </w:rPr>
      </w:pPr>
    </w:p>
    <w:p w14:paraId="2D72BD1B" w14:textId="77777777" w:rsidR="002D24E3" w:rsidRPr="00876FDA" w:rsidRDefault="00997892" w:rsidP="002D24E3">
      <w:pPr>
        <w:rPr>
          <w:szCs w:val="22"/>
          <w:lang w:val="ka-GE"/>
        </w:rPr>
      </w:pPr>
      <w:r w:rsidRPr="00876FDA">
        <w:rPr>
          <w:rFonts w:ascii="Sylfaen" w:hAnsi="Sylfaen" w:cs="Sylfaen"/>
          <w:szCs w:val="22"/>
          <w:lang w:val="ka-GE"/>
        </w:rPr>
        <w:t>შემთხვევით</w:t>
      </w:r>
      <w:r w:rsidRPr="00876FDA">
        <w:rPr>
          <w:szCs w:val="22"/>
          <w:lang w:val="ka-GE"/>
        </w:rPr>
        <w:t xml:space="preserve"> </w:t>
      </w:r>
      <w:r w:rsidRPr="00876FDA">
        <w:rPr>
          <w:rFonts w:ascii="Sylfaen" w:hAnsi="Sylfaen" w:cs="Sylfaen"/>
          <w:szCs w:val="22"/>
          <w:lang w:val="ka-GE"/>
        </w:rPr>
        <w:t>გადაჭარბებულმა</w:t>
      </w:r>
      <w:r w:rsidRPr="00876FDA">
        <w:rPr>
          <w:szCs w:val="22"/>
          <w:lang w:val="ka-GE"/>
        </w:rPr>
        <w:t xml:space="preserve"> </w:t>
      </w:r>
      <w:r w:rsidRPr="00876FDA">
        <w:rPr>
          <w:rFonts w:ascii="Sylfaen" w:hAnsi="Sylfaen" w:cs="Sylfaen"/>
          <w:szCs w:val="22"/>
          <w:lang w:val="ka-GE"/>
        </w:rPr>
        <w:t>დოზამ</w:t>
      </w:r>
      <w:r w:rsidRPr="00876FDA">
        <w:rPr>
          <w:szCs w:val="22"/>
          <w:lang w:val="ka-GE"/>
        </w:rPr>
        <w:t xml:space="preserve"> </w:t>
      </w:r>
      <w:r w:rsidRPr="00876FDA">
        <w:rPr>
          <w:rFonts w:ascii="Sylfaen" w:hAnsi="Sylfaen" w:cs="Sylfaen"/>
          <w:szCs w:val="22"/>
          <w:lang w:val="ka-GE"/>
        </w:rPr>
        <w:t>შეიძლება</w:t>
      </w:r>
      <w:r w:rsidRPr="00876FDA">
        <w:rPr>
          <w:szCs w:val="22"/>
          <w:lang w:val="ka-GE"/>
        </w:rPr>
        <w:t xml:space="preserve"> </w:t>
      </w:r>
      <w:r w:rsidRPr="00876FDA">
        <w:rPr>
          <w:rFonts w:ascii="Sylfaen" w:hAnsi="Sylfaen" w:cs="Sylfaen"/>
          <w:szCs w:val="22"/>
          <w:lang w:val="ka-GE"/>
        </w:rPr>
        <w:t>გამოიწვიოს</w:t>
      </w:r>
      <w:r w:rsidRPr="00876FDA">
        <w:rPr>
          <w:szCs w:val="22"/>
          <w:lang w:val="ka-GE"/>
        </w:rPr>
        <w:t xml:space="preserve"> </w:t>
      </w:r>
      <w:proofErr w:type="spellStart"/>
      <w:r w:rsidRPr="00876FDA">
        <w:rPr>
          <w:rFonts w:ascii="Sylfaen" w:hAnsi="Sylfaen" w:cs="Sylfaen"/>
          <w:szCs w:val="22"/>
          <w:lang w:val="ka-GE"/>
        </w:rPr>
        <w:t>ჰიპერკოაგულაცია</w:t>
      </w:r>
      <w:proofErr w:type="spellEnd"/>
      <w:r w:rsidR="006F2DD6" w:rsidRPr="00876FDA">
        <w:rPr>
          <w:szCs w:val="22"/>
          <w:lang w:val="ka-GE"/>
        </w:rPr>
        <w:t xml:space="preserve">. </w:t>
      </w:r>
    </w:p>
    <w:p w14:paraId="25CD7F84" w14:textId="77777777" w:rsidR="002D24E3" w:rsidRPr="00876FDA" w:rsidRDefault="002D24E3" w:rsidP="002D24E3">
      <w:pPr>
        <w:rPr>
          <w:szCs w:val="22"/>
          <w:lang w:val="ka-GE"/>
        </w:rPr>
      </w:pPr>
    </w:p>
    <w:p w14:paraId="57A1A219" w14:textId="77777777" w:rsidR="002D24E3" w:rsidRPr="00876FDA" w:rsidRDefault="00997892" w:rsidP="00EA1432">
      <w:pPr>
        <w:keepNext/>
        <w:keepLines/>
        <w:rPr>
          <w:szCs w:val="22"/>
          <w:u w:val="single"/>
          <w:lang w:val="ka-GE"/>
        </w:rPr>
      </w:pPr>
      <w:r w:rsidRPr="00876FDA">
        <w:rPr>
          <w:rFonts w:ascii="Sylfaen" w:hAnsi="Sylfaen" w:cs="Sylfaen"/>
          <w:szCs w:val="22"/>
          <w:u w:val="single"/>
          <w:lang w:val="ka-GE"/>
        </w:rPr>
        <w:t>მენეჯმენტი</w:t>
      </w:r>
    </w:p>
    <w:p w14:paraId="6ED48D4B" w14:textId="77777777" w:rsidR="002D24E3" w:rsidRPr="00876FDA" w:rsidRDefault="002D24E3" w:rsidP="00EA1432">
      <w:pPr>
        <w:keepNext/>
        <w:keepLines/>
        <w:rPr>
          <w:szCs w:val="22"/>
          <w:u w:val="single"/>
          <w:lang w:val="ka-GE"/>
        </w:rPr>
      </w:pPr>
    </w:p>
    <w:p w14:paraId="6B3D6BE2" w14:textId="77777777" w:rsidR="002D24E3" w:rsidRPr="00876FDA" w:rsidRDefault="00997892" w:rsidP="00EA1432">
      <w:pPr>
        <w:keepNext/>
        <w:keepLines/>
        <w:rPr>
          <w:rFonts w:eastAsia="MS Mincho"/>
          <w:szCs w:val="22"/>
          <w:lang w:val="ka-GE"/>
        </w:rPr>
      </w:pPr>
      <w:r w:rsidRPr="00876FDA">
        <w:rPr>
          <w:rFonts w:ascii="Sylfaen" w:hAnsi="Sylfaen" w:cs="Sylfaen"/>
          <w:szCs w:val="22"/>
          <w:lang w:val="ka-GE"/>
        </w:rPr>
        <w:t>პაციენტები</w:t>
      </w:r>
      <w:r w:rsidRPr="00876FDA">
        <w:rPr>
          <w:szCs w:val="22"/>
          <w:lang w:val="ka-GE"/>
        </w:rPr>
        <w:t xml:space="preserve">, </w:t>
      </w:r>
      <w:r w:rsidRPr="00876FDA">
        <w:rPr>
          <w:rFonts w:ascii="Sylfaen" w:hAnsi="Sylfaen" w:cs="Sylfaen"/>
          <w:szCs w:val="22"/>
          <w:lang w:val="ka-GE"/>
        </w:rPr>
        <w:t>რომლებიც</w:t>
      </w:r>
      <w:r w:rsidRPr="00876FDA">
        <w:rPr>
          <w:szCs w:val="22"/>
          <w:lang w:val="ka-GE"/>
        </w:rPr>
        <w:t xml:space="preserve"> </w:t>
      </w:r>
      <w:r w:rsidRPr="00876FDA">
        <w:rPr>
          <w:rFonts w:ascii="Sylfaen" w:hAnsi="Sylfaen" w:cs="Sylfaen"/>
          <w:szCs w:val="22"/>
          <w:lang w:val="ka-GE"/>
        </w:rPr>
        <w:t>შემთხვევით</w:t>
      </w:r>
      <w:r w:rsidRPr="00876FDA">
        <w:rPr>
          <w:szCs w:val="22"/>
          <w:lang w:val="ka-GE"/>
        </w:rPr>
        <w:t xml:space="preserve"> </w:t>
      </w:r>
      <w:proofErr w:type="spellStart"/>
      <w:r w:rsidRPr="00876FDA">
        <w:rPr>
          <w:rFonts w:ascii="Sylfaen" w:hAnsi="Sylfaen"/>
          <w:szCs w:val="22"/>
          <w:lang w:val="ka-GE"/>
        </w:rPr>
        <w:t>მიირებენ</w:t>
      </w:r>
      <w:proofErr w:type="spellEnd"/>
      <w:r w:rsidRPr="00876FDA">
        <w:rPr>
          <w:rFonts w:ascii="Sylfaen" w:hAnsi="Sylfaen"/>
          <w:szCs w:val="22"/>
          <w:lang w:val="ka-GE"/>
        </w:rPr>
        <w:t xml:space="preserve"> </w:t>
      </w:r>
      <w:r w:rsidRPr="00876FDA">
        <w:rPr>
          <w:rFonts w:ascii="Sylfaen" w:hAnsi="Sylfaen" w:cs="Sylfaen"/>
          <w:szCs w:val="22"/>
          <w:lang w:val="ka-GE"/>
        </w:rPr>
        <w:t>ჭარბ</w:t>
      </w:r>
      <w:r w:rsidRPr="00876FDA">
        <w:rPr>
          <w:szCs w:val="22"/>
          <w:lang w:val="ka-GE"/>
        </w:rPr>
        <w:t xml:space="preserve"> </w:t>
      </w:r>
      <w:r w:rsidRPr="00876FDA">
        <w:rPr>
          <w:rFonts w:ascii="Sylfaen" w:hAnsi="Sylfaen" w:cs="Sylfaen"/>
          <w:szCs w:val="22"/>
          <w:lang w:val="ka-GE"/>
        </w:rPr>
        <w:t>დოზას</w:t>
      </w:r>
      <w:r w:rsidRPr="00876FDA">
        <w:rPr>
          <w:szCs w:val="22"/>
          <w:lang w:val="ka-GE"/>
        </w:rPr>
        <w:t xml:space="preserve">, </w:t>
      </w:r>
      <w:r w:rsidRPr="00876FDA">
        <w:rPr>
          <w:rFonts w:ascii="Sylfaen" w:hAnsi="Sylfaen" w:cs="Sylfaen"/>
          <w:szCs w:val="22"/>
          <w:lang w:val="ka-GE"/>
        </w:rPr>
        <w:t>დაუყოვნებლივ</w:t>
      </w:r>
      <w:r w:rsidRPr="00876FDA">
        <w:rPr>
          <w:szCs w:val="22"/>
          <w:lang w:val="ka-GE"/>
        </w:rPr>
        <w:t xml:space="preserve"> </w:t>
      </w:r>
      <w:r w:rsidRPr="00876FDA">
        <w:rPr>
          <w:rFonts w:ascii="Sylfaen" w:hAnsi="Sylfaen" w:cs="Sylfaen"/>
          <w:szCs w:val="22"/>
          <w:lang w:val="ka-GE"/>
        </w:rPr>
        <w:t>უნდა</w:t>
      </w:r>
      <w:r w:rsidRPr="00876FDA">
        <w:rPr>
          <w:szCs w:val="22"/>
          <w:lang w:val="ka-GE"/>
        </w:rPr>
        <w:t xml:space="preserve"> </w:t>
      </w:r>
      <w:r w:rsidRPr="00876FDA">
        <w:rPr>
          <w:rFonts w:ascii="Sylfaen" w:hAnsi="Sylfaen" w:cs="Sylfaen"/>
          <w:szCs w:val="22"/>
          <w:lang w:val="ka-GE"/>
        </w:rPr>
        <w:t>დაუკავშირდნენ</w:t>
      </w:r>
      <w:r w:rsidRPr="00876FDA">
        <w:rPr>
          <w:szCs w:val="22"/>
          <w:lang w:val="ka-GE"/>
        </w:rPr>
        <w:t xml:space="preserve"> </w:t>
      </w:r>
      <w:r w:rsidRPr="00876FDA">
        <w:rPr>
          <w:rFonts w:ascii="Sylfaen" w:hAnsi="Sylfaen" w:cs="Sylfaen"/>
          <w:szCs w:val="22"/>
          <w:lang w:val="ka-GE"/>
        </w:rPr>
        <w:t>ექიმს</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w:t>
      </w:r>
      <w:r w:rsidRPr="00876FDA">
        <w:rPr>
          <w:rFonts w:ascii="Sylfaen" w:hAnsi="Sylfaen" w:cs="Sylfaen"/>
          <w:szCs w:val="22"/>
          <w:lang w:val="ka-GE"/>
        </w:rPr>
        <w:t>მჭიდრო</w:t>
      </w:r>
      <w:r w:rsidRPr="00876FDA">
        <w:rPr>
          <w:szCs w:val="22"/>
          <w:lang w:val="ka-GE"/>
        </w:rPr>
        <w:t xml:space="preserve"> </w:t>
      </w:r>
      <w:r w:rsidRPr="00876FDA">
        <w:rPr>
          <w:rFonts w:ascii="Sylfaen" w:hAnsi="Sylfaen" w:cs="Sylfaen"/>
          <w:szCs w:val="22"/>
          <w:lang w:val="ka-GE"/>
        </w:rPr>
        <w:t>კონტროლი</w:t>
      </w:r>
      <w:r w:rsidRPr="00876FDA">
        <w:rPr>
          <w:szCs w:val="22"/>
          <w:lang w:val="ka-GE"/>
        </w:rPr>
        <w:t xml:space="preserve"> </w:t>
      </w:r>
      <w:r w:rsidRPr="00876FDA">
        <w:rPr>
          <w:rFonts w:ascii="Sylfaen" w:hAnsi="Sylfaen" w:cs="Sylfaen"/>
          <w:szCs w:val="22"/>
          <w:lang w:val="ka-GE"/>
        </w:rPr>
        <w:t>გაიარონ</w:t>
      </w:r>
      <w:r w:rsidRPr="00876FDA">
        <w:rPr>
          <w:szCs w:val="22"/>
          <w:lang w:val="ka-GE"/>
        </w:rPr>
        <w:t>.</w:t>
      </w:r>
    </w:p>
    <w:p w14:paraId="2E609DD6" w14:textId="77777777" w:rsidR="002D24E3" w:rsidRPr="00876FDA" w:rsidRDefault="002D24E3" w:rsidP="002D24E3">
      <w:pPr>
        <w:rPr>
          <w:rFonts w:eastAsia="MS Mincho"/>
          <w:szCs w:val="22"/>
          <w:lang w:val="ka-GE"/>
        </w:rPr>
      </w:pPr>
    </w:p>
    <w:p w14:paraId="4B93E166" w14:textId="77777777" w:rsidR="002D24E3" w:rsidRPr="00876FDA" w:rsidRDefault="002D24E3" w:rsidP="002D24E3">
      <w:pPr>
        <w:rPr>
          <w:rFonts w:eastAsia="MS Mincho"/>
          <w:szCs w:val="22"/>
          <w:lang w:val="ka-GE"/>
        </w:rPr>
      </w:pPr>
    </w:p>
    <w:p w14:paraId="033AEAEA" w14:textId="77777777" w:rsidR="002D24E3" w:rsidRPr="00876FDA" w:rsidRDefault="00997892" w:rsidP="00EE468E">
      <w:pPr>
        <w:pStyle w:val="Heading1"/>
        <w:rPr>
          <w:rFonts w:eastAsia="MS Mincho"/>
          <w:lang w:val="ka-GE"/>
        </w:rPr>
      </w:pPr>
      <w:r w:rsidRPr="00876FDA">
        <w:rPr>
          <w:rFonts w:eastAsia="SimSun"/>
          <w:lang w:val="ka-GE" w:eastAsia="zh-CN"/>
        </w:rPr>
        <w:t>5.</w:t>
      </w:r>
      <w:r w:rsidRPr="00876FDA">
        <w:rPr>
          <w:rFonts w:eastAsia="SimSun"/>
          <w:lang w:val="ka-GE" w:eastAsia="zh-CN"/>
        </w:rPr>
        <w:tab/>
      </w:r>
      <w:r w:rsidRPr="00876FDA">
        <w:rPr>
          <w:lang w:val="ka-GE"/>
        </w:rPr>
        <w:t xml:space="preserve"> </w:t>
      </w:r>
      <w:r w:rsidRPr="00876FDA">
        <w:rPr>
          <w:rFonts w:ascii="Sylfaen" w:eastAsia="SimSun" w:hAnsi="Sylfaen" w:cs="Sylfaen"/>
          <w:lang w:val="ka-GE" w:eastAsia="zh-CN"/>
        </w:rPr>
        <w:t>ფარმაკოლოგიური</w:t>
      </w:r>
      <w:r w:rsidRPr="00876FDA">
        <w:rPr>
          <w:rFonts w:eastAsia="SimSun"/>
          <w:lang w:val="ka-GE" w:eastAsia="zh-CN"/>
        </w:rPr>
        <w:t xml:space="preserve"> </w:t>
      </w:r>
      <w:r w:rsidRPr="00876FDA">
        <w:rPr>
          <w:rFonts w:ascii="Sylfaen" w:eastAsia="SimSun" w:hAnsi="Sylfaen" w:cs="Sylfaen"/>
          <w:lang w:val="ka-GE" w:eastAsia="zh-CN"/>
        </w:rPr>
        <w:t>თვისებები</w:t>
      </w:r>
    </w:p>
    <w:p w14:paraId="0652B2DB" w14:textId="77777777" w:rsidR="002D24E3" w:rsidRPr="00876FDA" w:rsidRDefault="002D24E3" w:rsidP="0099109A">
      <w:pPr>
        <w:keepNext/>
        <w:rPr>
          <w:szCs w:val="22"/>
          <w:lang w:val="ka-GE"/>
        </w:rPr>
      </w:pPr>
    </w:p>
    <w:p w14:paraId="2DA4369B" w14:textId="77777777" w:rsidR="002D24E3" w:rsidRPr="00876FDA" w:rsidRDefault="006F2DD6" w:rsidP="00EE468E">
      <w:pPr>
        <w:pStyle w:val="Heading2"/>
        <w:rPr>
          <w:lang w:val="ka-GE"/>
        </w:rPr>
      </w:pPr>
      <w:r w:rsidRPr="00876FDA">
        <w:rPr>
          <w:lang w:val="ka-GE"/>
        </w:rPr>
        <w:t xml:space="preserve">5.1 </w:t>
      </w:r>
      <w:r w:rsidRPr="00876FDA">
        <w:rPr>
          <w:lang w:val="ka-GE"/>
        </w:rPr>
        <w:tab/>
      </w:r>
      <w:r w:rsidR="00997892" w:rsidRPr="00876FDA">
        <w:rPr>
          <w:lang w:val="ka-GE"/>
        </w:rPr>
        <w:t xml:space="preserve"> </w:t>
      </w:r>
      <w:proofErr w:type="spellStart"/>
      <w:r w:rsidR="00997892" w:rsidRPr="00876FDA">
        <w:rPr>
          <w:rFonts w:ascii="Sylfaen" w:eastAsia="SimSun" w:hAnsi="Sylfaen" w:cs="Sylfaen"/>
          <w:lang w:val="ka-GE" w:eastAsia="zh-CN"/>
        </w:rPr>
        <w:t>ფარმაკოდინამიკური</w:t>
      </w:r>
      <w:proofErr w:type="spellEnd"/>
      <w:r w:rsidR="00997892" w:rsidRPr="00876FDA">
        <w:rPr>
          <w:rFonts w:eastAsia="SimSun"/>
          <w:lang w:val="ka-GE" w:eastAsia="zh-CN"/>
        </w:rPr>
        <w:t xml:space="preserve"> </w:t>
      </w:r>
      <w:r w:rsidR="00997892" w:rsidRPr="00876FDA">
        <w:rPr>
          <w:rFonts w:ascii="Sylfaen" w:eastAsia="SimSun" w:hAnsi="Sylfaen" w:cs="Sylfaen"/>
          <w:lang w:val="ka-GE" w:eastAsia="zh-CN"/>
        </w:rPr>
        <w:t>თვისებები</w:t>
      </w:r>
    </w:p>
    <w:p w14:paraId="0FCFA7E0" w14:textId="77777777" w:rsidR="002D24E3" w:rsidRPr="00876FDA" w:rsidRDefault="002D24E3" w:rsidP="00EE468E">
      <w:pPr>
        <w:rPr>
          <w:lang w:val="ka-GE"/>
        </w:rPr>
      </w:pPr>
    </w:p>
    <w:p w14:paraId="2C680339" w14:textId="77777777" w:rsidR="002D24E3" w:rsidRPr="00876FDA" w:rsidRDefault="00997892" w:rsidP="00EE468E">
      <w:pPr>
        <w:rPr>
          <w:noProof/>
          <w:lang w:val="ka-GE"/>
        </w:rPr>
      </w:pPr>
      <w:r w:rsidRPr="00876FDA">
        <w:rPr>
          <w:rFonts w:ascii="Sylfaen" w:hAnsi="Sylfaen" w:cs="Sylfaen"/>
          <w:noProof/>
          <w:lang w:val="ka-GE"/>
        </w:rPr>
        <w:t>ფარმაკოთერაპიული</w:t>
      </w:r>
      <w:r w:rsidRPr="00876FDA">
        <w:rPr>
          <w:noProof/>
          <w:lang w:val="ka-GE"/>
        </w:rPr>
        <w:t xml:space="preserve"> </w:t>
      </w:r>
      <w:r w:rsidRPr="00876FDA">
        <w:rPr>
          <w:rFonts w:ascii="Sylfaen" w:hAnsi="Sylfaen" w:cs="Sylfaen"/>
          <w:noProof/>
          <w:lang w:val="ka-GE"/>
        </w:rPr>
        <w:t>ჯგუფი</w:t>
      </w:r>
      <w:r w:rsidRPr="00876FDA">
        <w:rPr>
          <w:noProof/>
          <w:lang w:val="ka-GE"/>
        </w:rPr>
        <w:t xml:space="preserve">: </w:t>
      </w:r>
      <w:r w:rsidRPr="00876FDA">
        <w:rPr>
          <w:rFonts w:ascii="Sylfaen" w:hAnsi="Sylfaen" w:cs="Sylfaen"/>
          <w:noProof/>
          <w:lang w:val="ka-GE"/>
        </w:rPr>
        <w:t>ანტიჰემორაგიული</w:t>
      </w:r>
      <w:r w:rsidRPr="00876FDA">
        <w:rPr>
          <w:noProof/>
          <w:lang w:val="ka-GE"/>
        </w:rPr>
        <w:t xml:space="preserve">, </w:t>
      </w:r>
      <w:r w:rsidRPr="00876FDA">
        <w:rPr>
          <w:rFonts w:ascii="Sylfaen" w:hAnsi="Sylfaen" w:cs="Sylfaen"/>
          <w:noProof/>
          <w:lang w:val="ka-GE"/>
        </w:rPr>
        <w:t>სხვასისტემური</w:t>
      </w:r>
      <w:r w:rsidRPr="00876FDA">
        <w:rPr>
          <w:noProof/>
          <w:lang w:val="ka-GE"/>
        </w:rPr>
        <w:t xml:space="preserve"> </w:t>
      </w:r>
      <w:r w:rsidRPr="00876FDA">
        <w:rPr>
          <w:rFonts w:ascii="Sylfaen" w:hAnsi="Sylfaen" w:cs="Sylfaen"/>
          <w:noProof/>
          <w:lang w:val="ka-GE"/>
        </w:rPr>
        <w:t>ჰემოსტატიკური</w:t>
      </w:r>
      <w:r w:rsidRPr="00876FDA">
        <w:rPr>
          <w:noProof/>
          <w:lang w:val="ka-GE"/>
        </w:rPr>
        <w:t xml:space="preserve"> </w:t>
      </w:r>
      <w:r w:rsidRPr="00876FDA">
        <w:rPr>
          <w:rFonts w:ascii="Sylfaen" w:hAnsi="Sylfaen" w:cs="Sylfaen"/>
          <w:noProof/>
          <w:lang w:val="ka-GE"/>
        </w:rPr>
        <w:t>საშუალებები</w:t>
      </w:r>
      <w:r w:rsidRPr="00876FDA">
        <w:rPr>
          <w:noProof/>
          <w:lang w:val="ka-GE"/>
        </w:rPr>
        <w:t xml:space="preserve">; ATC </w:t>
      </w:r>
      <w:r w:rsidRPr="00876FDA">
        <w:rPr>
          <w:rFonts w:ascii="Sylfaen" w:hAnsi="Sylfaen"/>
          <w:noProof/>
          <w:lang w:val="ka-GE"/>
        </w:rPr>
        <w:t>კოდი</w:t>
      </w:r>
      <w:r w:rsidR="006F2DD6" w:rsidRPr="00876FDA">
        <w:rPr>
          <w:noProof/>
          <w:lang w:val="ka-GE"/>
        </w:rPr>
        <w:t xml:space="preserve">: </w:t>
      </w:r>
      <w:r w:rsidR="00357036" w:rsidRPr="00876FDA">
        <w:rPr>
          <w:noProof/>
          <w:lang w:val="ka-GE"/>
        </w:rPr>
        <w:t>B02BX06</w:t>
      </w:r>
    </w:p>
    <w:p w14:paraId="2D505E70" w14:textId="77777777" w:rsidR="003A085F" w:rsidRPr="00876FDA" w:rsidRDefault="003A085F" w:rsidP="00EE468E">
      <w:pPr>
        <w:rPr>
          <w:b/>
          <w:lang w:val="ka-GE"/>
        </w:rPr>
      </w:pPr>
    </w:p>
    <w:p w14:paraId="7F43BDC5" w14:textId="77777777" w:rsidR="002D24E3" w:rsidRPr="00876FDA" w:rsidRDefault="00997892" w:rsidP="002D24E3">
      <w:pPr>
        <w:autoSpaceDE w:val="0"/>
        <w:autoSpaceDN w:val="0"/>
        <w:adjustRightInd w:val="0"/>
        <w:rPr>
          <w:rFonts w:ascii="Sylfaen" w:hAnsi="Sylfaen"/>
          <w:lang w:val="ka-GE"/>
        </w:rPr>
      </w:pPr>
      <w:r w:rsidRPr="00876FDA">
        <w:rPr>
          <w:rFonts w:ascii="Sylfaen" w:hAnsi="Sylfaen"/>
          <w:u w:val="single"/>
          <w:lang w:val="ka-GE"/>
        </w:rPr>
        <w:t>მოქმედების მექანიზმი</w:t>
      </w:r>
    </w:p>
    <w:p w14:paraId="64D43745" w14:textId="77777777" w:rsidR="002D24E3" w:rsidRPr="00876FDA" w:rsidRDefault="002D24E3" w:rsidP="002D24E3">
      <w:pPr>
        <w:autoSpaceDE w:val="0"/>
        <w:autoSpaceDN w:val="0"/>
        <w:adjustRightInd w:val="0"/>
        <w:rPr>
          <w:lang w:val="ka-GE"/>
        </w:rPr>
      </w:pPr>
    </w:p>
    <w:p w14:paraId="3C594EAC" w14:textId="77777777" w:rsidR="00A0716E" w:rsidRPr="00876FDA" w:rsidRDefault="00997892" w:rsidP="002D24E3">
      <w:pPr>
        <w:autoSpaceDE w:val="0"/>
        <w:autoSpaceDN w:val="0"/>
        <w:adjustRightInd w:val="0"/>
        <w:rPr>
          <w:szCs w:val="22"/>
          <w:lang w:val="ka-GE"/>
        </w:rPr>
      </w:pPr>
      <w:proofErr w:type="spellStart"/>
      <w:r w:rsidRPr="00876FDA">
        <w:rPr>
          <w:rFonts w:ascii="Sylfaen" w:hAnsi="Sylfaen" w:cs="Sylfaen"/>
          <w:szCs w:val="22"/>
          <w:lang w:val="ka-GE"/>
        </w:rPr>
        <w:t>ემიციზუმაბი</w:t>
      </w:r>
      <w:proofErr w:type="spellEnd"/>
      <w:r w:rsidRPr="00876FDA">
        <w:rPr>
          <w:szCs w:val="22"/>
          <w:lang w:val="ka-GE"/>
        </w:rPr>
        <w:t xml:space="preserve"> </w:t>
      </w:r>
      <w:r w:rsidRPr="00876FDA">
        <w:rPr>
          <w:rFonts w:ascii="Sylfaen" w:hAnsi="Sylfaen" w:cs="Sylfaen"/>
          <w:szCs w:val="22"/>
          <w:lang w:val="ka-GE"/>
        </w:rPr>
        <w:t>არის</w:t>
      </w:r>
      <w:r w:rsidRPr="00876FDA">
        <w:rPr>
          <w:szCs w:val="22"/>
          <w:lang w:val="ka-GE"/>
        </w:rPr>
        <w:t xml:space="preserve"> </w:t>
      </w:r>
      <w:proofErr w:type="spellStart"/>
      <w:r w:rsidRPr="00876FDA">
        <w:rPr>
          <w:rFonts w:ascii="Sylfaen" w:hAnsi="Sylfaen" w:cs="Sylfaen"/>
          <w:szCs w:val="22"/>
          <w:lang w:val="ka-GE"/>
        </w:rPr>
        <w:t>ჰუმანიზებული</w:t>
      </w:r>
      <w:proofErr w:type="spellEnd"/>
      <w:r w:rsidRPr="00876FDA">
        <w:rPr>
          <w:szCs w:val="22"/>
          <w:lang w:val="ka-GE"/>
        </w:rPr>
        <w:t xml:space="preserve"> </w:t>
      </w:r>
      <w:proofErr w:type="spellStart"/>
      <w:r w:rsidRPr="00876FDA">
        <w:rPr>
          <w:rFonts w:ascii="Sylfaen" w:hAnsi="Sylfaen" w:cs="Sylfaen"/>
          <w:szCs w:val="22"/>
          <w:lang w:val="ka-GE"/>
        </w:rPr>
        <w:t>მონოკლონური</w:t>
      </w:r>
      <w:proofErr w:type="spellEnd"/>
      <w:r w:rsidRPr="00876FDA">
        <w:rPr>
          <w:szCs w:val="22"/>
          <w:lang w:val="ka-GE"/>
        </w:rPr>
        <w:t xml:space="preserve"> </w:t>
      </w:r>
      <w:r w:rsidRPr="00876FDA">
        <w:rPr>
          <w:rFonts w:ascii="Sylfaen" w:hAnsi="Sylfaen" w:cs="Sylfaen"/>
          <w:szCs w:val="22"/>
          <w:lang w:val="ka-GE"/>
        </w:rPr>
        <w:t>მოდიფიცირებული</w:t>
      </w:r>
      <w:r w:rsidRPr="00876FDA">
        <w:rPr>
          <w:szCs w:val="22"/>
          <w:lang w:val="ka-GE"/>
        </w:rPr>
        <w:t xml:space="preserve"> </w:t>
      </w:r>
      <w:proofErr w:type="spellStart"/>
      <w:r w:rsidRPr="00876FDA">
        <w:rPr>
          <w:rFonts w:ascii="Sylfaen" w:hAnsi="Sylfaen" w:cs="Sylfaen"/>
          <w:szCs w:val="22"/>
          <w:lang w:val="ka-GE"/>
        </w:rPr>
        <w:t>იმუნოგლობულინის</w:t>
      </w:r>
      <w:proofErr w:type="spellEnd"/>
      <w:r w:rsidRPr="00876FDA">
        <w:rPr>
          <w:szCs w:val="22"/>
          <w:lang w:val="ka-GE"/>
        </w:rPr>
        <w:t xml:space="preserve"> G4 (IgG4) </w:t>
      </w:r>
      <w:proofErr w:type="spellStart"/>
      <w:r w:rsidRPr="00876FDA">
        <w:rPr>
          <w:rFonts w:ascii="Sylfaen" w:hAnsi="Sylfaen" w:cs="Sylfaen"/>
          <w:szCs w:val="22"/>
          <w:lang w:val="ka-GE"/>
        </w:rPr>
        <w:t>ანტისხეული</w:t>
      </w:r>
      <w:proofErr w:type="spellEnd"/>
      <w:r w:rsidRPr="00876FDA">
        <w:rPr>
          <w:szCs w:val="22"/>
          <w:lang w:val="ka-GE"/>
        </w:rPr>
        <w:t xml:space="preserve">, </w:t>
      </w:r>
      <w:r w:rsidRPr="00876FDA">
        <w:rPr>
          <w:rFonts w:ascii="Sylfaen" w:hAnsi="Sylfaen" w:cs="Sylfaen"/>
          <w:szCs w:val="22"/>
          <w:lang w:val="ka-GE"/>
        </w:rPr>
        <w:t>რომელსაც</w:t>
      </w:r>
      <w:r w:rsidRPr="00876FDA">
        <w:rPr>
          <w:szCs w:val="22"/>
          <w:lang w:val="ka-GE"/>
        </w:rPr>
        <w:t xml:space="preserve"> </w:t>
      </w:r>
      <w:r w:rsidRPr="00876FDA">
        <w:rPr>
          <w:rFonts w:ascii="Sylfaen" w:hAnsi="Sylfaen" w:cs="Sylfaen"/>
          <w:szCs w:val="22"/>
          <w:lang w:val="ka-GE"/>
        </w:rPr>
        <w:t>აქვს</w:t>
      </w:r>
      <w:r w:rsidRPr="00876FDA">
        <w:rPr>
          <w:szCs w:val="22"/>
          <w:lang w:val="ka-GE"/>
        </w:rPr>
        <w:t xml:space="preserve"> </w:t>
      </w:r>
      <w:r w:rsidRPr="00876FDA">
        <w:rPr>
          <w:rFonts w:ascii="Sylfaen" w:hAnsi="Sylfaen" w:cs="Sylfaen"/>
          <w:szCs w:val="22"/>
          <w:lang w:val="ka-GE"/>
        </w:rPr>
        <w:t>სპეციფიკური</w:t>
      </w:r>
      <w:r w:rsidRPr="00876FDA">
        <w:rPr>
          <w:szCs w:val="22"/>
          <w:lang w:val="ka-GE"/>
        </w:rPr>
        <w:t xml:space="preserve"> </w:t>
      </w:r>
      <w:r w:rsidRPr="00876FDA">
        <w:rPr>
          <w:rFonts w:ascii="Sylfaen" w:hAnsi="Sylfaen" w:cs="Sylfaen"/>
          <w:szCs w:val="22"/>
          <w:lang w:val="ka-GE"/>
        </w:rPr>
        <w:t>ანტისხეულების</w:t>
      </w:r>
      <w:r w:rsidRPr="00876FDA">
        <w:rPr>
          <w:szCs w:val="22"/>
          <w:lang w:val="ka-GE"/>
        </w:rPr>
        <w:t xml:space="preserve"> </w:t>
      </w:r>
      <w:r w:rsidRPr="00876FDA">
        <w:rPr>
          <w:rFonts w:ascii="Sylfaen" w:hAnsi="Sylfaen" w:cs="Sylfaen"/>
          <w:szCs w:val="22"/>
          <w:lang w:val="ka-GE"/>
        </w:rPr>
        <w:t>სტრუქტურა</w:t>
      </w:r>
      <w:r w:rsidRPr="00876FDA">
        <w:rPr>
          <w:szCs w:val="22"/>
          <w:lang w:val="ka-GE"/>
        </w:rPr>
        <w:t>.</w:t>
      </w:r>
    </w:p>
    <w:p w14:paraId="492BF8F2" w14:textId="77777777" w:rsidR="00997892" w:rsidRPr="00876FDA" w:rsidRDefault="00997892" w:rsidP="002D24E3">
      <w:pPr>
        <w:autoSpaceDE w:val="0"/>
        <w:autoSpaceDN w:val="0"/>
        <w:adjustRightInd w:val="0"/>
        <w:rPr>
          <w:rFonts w:ascii="Sylfaen" w:hAnsi="Sylfaen"/>
          <w:szCs w:val="22"/>
          <w:lang w:val="ka-GE"/>
        </w:rPr>
      </w:pPr>
    </w:p>
    <w:p w14:paraId="36FA3B4C" w14:textId="77777777" w:rsidR="002D24E3" w:rsidRPr="00876FDA" w:rsidRDefault="00FB4745" w:rsidP="002D24E3">
      <w:pPr>
        <w:autoSpaceDE w:val="0"/>
        <w:autoSpaceDN w:val="0"/>
        <w:adjustRightInd w:val="0"/>
        <w:rPr>
          <w:szCs w:val="22"/>
          <w:lang w:val="ka-GE"/>
        </w:rPr>
      </w:pPr>
      <w:proofErr w:type="spellStart"/>
      <w:r w:rsidRPr="00876FDA">
        <w:rPr>
          <w:rFonts w:ascii="Sylfaen" w:hAnsi="Sylfaen"/>
          <w:szCs w:val="22"/>
          <w:lang w:val="ka-GE"/>
        </w:rPr>
        <w:t>ემიციზუმაბი</w:t>
      </w:r>
      <w:proofErr w:type="spellEnd"/>
      <w:r w:rsidRPr="00876FDA">
        <w:rPr>
          <w:rFonts w:ascii="Sylfaen" w:hAnsi="Sylfaen"/>
          <w:szCs w:val="22"/>
          <w:lang w:val="ka-GE"/>
        </w:rPr>
        <w:t xml:space="preserve"> </w:t>
      </w:r>
      <w:r w:rsidRPr="00876FDA">
        <w:rPr>
          <w:rFonts w:ascii="Sylfaen" w:hAnsi="Sylfaen" w:cs="Sylfaen"/>
          <w:szCs w:val="22"/>
          <w:lang w:val="ka-GE"/>
        </w:rPr>
        <w:t>აკავშირებს</w:t>
      </w:r>
      <w:r w:rsidRPr="00876FDA">
        <w:rPr>
          <w:szCs w:val="22"/>
          <w:lang w:val="ka-GE"/>
        </w:rPr>
        <w:t xml:space="preserve"> </w:t>
      </w:r>
      <w:r w:rsidRPr="00876FDA">
        <w:rPr>
          <w:rFonts w:ascii="Sylfaen" w:hAnsi="Sylfaen"/>
          <w:szCs w:val="22"/>
          <w:lang w:val="ka-GE"/>
        </w:rPr>
        <w:t>გ</w:t>
      </w:r>
      <w:r w:rsidRPr="00876FDA">
        <w:rPr>
          <w:rFonts w:ascii="Sylfaen" w:hAnsi="Sylfaen" w:cs="Sylfaen"/>
          <w:szCs w:val="22"/>
          <w:lang w:val="ka-GE"/>
        </w:rPr>
        <w:t>ააქტიურებულ</w:t>
      </w:r>
      <w:r w:rsidRPr="00876FDA">
        <w:rPr>
          <w:szCs w:val="22"/>
          <w:lang w:val="ka-GE"/>
        </w:rPr>
        <w:t xml:space="preserve"> IX </w:t>
      </w:r>
      <w:r w:rsidRPr="00876FDA">
        <w:rPr>
          <w:rFonts w:ascii="Sylfaen" w:hAnsi="Sylfaen" w:cs="Sylfaen"/>
          <w:szCs w:val="22"/>
          <w:lang w:val="ka-GE"/>
        </w:rPr>
        <w:t>ფაქტორს</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X </w:t>
      </w:r>
      <w:r w:rsidRPr="00876FDA">
        <w:rPr>
          <w:rFonts w:ascii="Sylfaen" w:hAnsi="Sylfaen" w:cs="Sylfaen"/>
          <w:szCs w:val="22"/>
          <w:lang w:val="ka-GE"/>
        </w:rPr>
        <w:t>ფაქტორს ერთმანეთთან</w:t>
      </w:r>
      <w:r w:rsidRPr="00876FDA">
        <w:rPr>
          <w:szCs w:val="22"/>
          <w:lang w:val="ka-GE"/>
        </w:rPr>
        <w:t xml:space="preserve">, </w:t>
      </w:r>
      <w:r w:rsidRPr="00876FDA">
        <w:rPr>
          <w:rFonts w:ascii="Sylfaen" w:hAnsi="Sylfaen" w:cs="Sylfaen"/>
          <w:szCs w:val="22"/>
          <w:lang w:val="ka-GE"/>
        </w:rPr>
        <w:t>რათა</w:t>
      </w:r>
      <w:r w:rsidRPr="00876FDA">
        <w:rPr>
          <w:szCs w:val="22"/>
          <w:lang w:val="ka-GE"/>
        </w:rPr>
        <w:t xml:space="preserve"> </w:t>
      </w:r>
      <w:r w:rsidRPr="00876FDA">
        <w:rPr>
          <w:rFonts w:ascii="Sylfaen" w:hAnsi="Sylfaen" w:cs="Sylfaen"/>
          <w:szCs w:val="22"/>
          <w:lang w:val="ka-GE"/>
        </w:rPr>
        <w:t>აღდგეს</w:t>
      </w:r>
      <w:r w:rsidRPr="00876FDA">
        <w:rPr>
          <w:szCs w:val="22"/>
          <w:lang w:val="ka-GE"/>
        </w:rPr>
        <w:t xml:space="preserve"> </w:t>
      </w:r>
      <w:r w:rsidRPr="00876FDA">
        <w:rPr>
          <w:rFonts w:ascii="Sylfaen" w:hAnsi="Sylfaen" w:cs="Sylfaen"/>
          <w:szCs w:val="22"/>
          <w:lang w:val="ka-GE"/>
        </w:rPr>
        <w:t>დაკარგული</w:t>
      </w:r>
      <w:r w:rsidRPr="00876FDA">
        <w:rPr>
          <w:szCs w:val="22"/>
          <w:lang w:val="ka-GE"/>
        </w:rPr>
        <w:t xml:space="preserve"> </w:t>
      </w:r>
      <w:r w:rsidRPr="00876FDA">
        <w:rPr>
          <w:rFonts w:ascii="Sylfaen" w:hAnsi="Sylfaen" w:cs="Sylfaen"/>
          <w:szCs w:val="22"/>
          <w:lang w:val="ka-GE"/>
        </w:rPr>
        <w:t>აქტივირებული</w:t>
      </w:r>
      <w:r w:rsidRPr="00876FDA">
        <w:rPr>
          <w:szCs w:val="22"/>
          <w:lang w:val="ka-GE"/>
        </w:rPr>
        <w:t xml:space="preserve"> </w:t>
      </w:r>
      <w:proofErr w:type="spellStart"/>
      <w:r w:rsidR="007C1CA0" w:rsidRPr="00876FDA">
        <w:rPr>
          <w:szCs w:val="22"/>
          <w:lang w:val="ka-GE"/>
        </w:rPr>
        <w:t>FVIIIa</w:t>
      </w:r>
      <w:proofErr w:type="spellEnd"/>
      <w:r w:rsidRPr="00876FDA">
        <w:rPr>
          <w:szCs w:val="22"/>
          <w:lang w:val="ka-GE"/>
        </w:rPr>
        <w:t xml:space="preserve">, </w:t>
      </w:r>
      <w:r w:rsidRPr="00876FDA">
        <w:rPr>
          <w:rFonts w:ascii="Sylfaen" w:hAnsi="Sylfaen" w:cs="Sylfaen"/>
          <w:szCs w:val="22"/>
          <w:lang w:val="ka-GE"/>
        </w:rPr>
        <w:t>რომელიც</w:t>
      </w:r>
      <w:r w:rsidRPr="00876FDA">
        <w:rPr>
          <w:szCs w:val="22"/>
          <w:lang w:val="ka-GE"/>
        </w:rPr>
        <w:t xml:space="preserve"> </w:t>
      </w:r>
      <w:r w:rsidRPr="00876FDA">
        <w:rPr>
          <w:rFonts w:ascii="Sylfaen" w:hAnsi="Sylfaen" w:cs="Sylfaen"/>
          <w:szCs w:val="22"/>
          <w:lang w:val="ka-GE"/>
        </w:rPr>
        <w:t>საჭიროა</w:t>
      </w:r>
      <w:r w:rsidRPr="00876FDA">
        <w:rPr>
          <w:szCs w:val="22"/>
          <w:lang w:val="ka-GE"/>
        </w:rPr>
        <w:t xml:space="preserve"> </w:t>
      </w:r>
      <w:r w:rsidRPr="00876FDA">
        <w:rPr>
          <w:rFonts w:ascii="Sylfaen" w:hAnsi="Sylfaen" w:cs="Sylfaen"/>
          <w:szCs w:val="22"/>
          <w:lang w:val="ka-GE"/>
        </w:rPr>
        <w:t>ეფექტური</w:t>
      </w:r>
      <w:r w:rsidRPr="00876FDA">
        <w:rPr>
          <w:szCs w:val="22"/>
          <w:lang w:val="ka-GE"/>
        </w:rPr>
        <w:t xml:space="preserve"> </w:t>
      </w:r>
      <w:r w:rsidRPr="00876FDA">
        <w:rPr>
          <w:rFonts w:ascii="Sylfaen" w:hAnsi="Sylfaen" w:cs="Sylfaen"/>
          <w:szCs w:val="22"/>
          <w:lang w:val="ka-GE"/>
        </w:rPr>
        <w:t>ჰემოსტაზისთვის</w:t>
      </w:r>
      <w:r w:rsidRPr="00876FDA">
        <w:rPr>
          <w:szCs w:val="22"/>
          <w:lang w:val="ka-GE"/>
        </w:rPr>
        <w:t>.</w:t>
      </w:r>
    </w:p>
    <w:p w14:paraId="38C1B537" w14:textId="77777777" w:rsidR="002D24E3" w:rsidRPr="00876FDA" w:rsidRDefault="002D24E3" w:rsidP="002D24E3">
      <w:pPr>
        <w:autoSpaceDE w:val="0"/>
        <w:autoSpaceDN w:val="0"/>
        <w:adjustRightInd w:val="0"/>
        <w:rPr>
          <w:color w:val="FF0000"/>
          <w:szCs w:val="22"/>
          <w:lang w:val="ka-GE"/>
        </w:rPr>
      </w:pPr>
    </w:p>
    <w:p w14:paraId="7A51DA51" w14:textId="77777777" w:rsidR="002D24E3" w:rsidRPr="00876FDA" w:rsidRDefault="00FB4745" w:rsidP="002D24E3">
      <w:pPr>
        <w:autoSpaceDE w:val="0"/>
        <w:autoSpaceDN w:val="0"/>
        <w:adjustRightInd w:val="0"/>
        <w:rPr>
          <w:szCs w:val="22"/>
          <w:lang w:val="ka-GE"/>
        </w:rPr>
      </w:pPr>
      <w:proofErr w:type="spellStart"/>
      <w:r w:rsidRPr="00876FDA">
        <w:rPr>
          <w:rFonts w:ascii="Sylfaen" w:hAnsi="Sylfaen" w:cs="Sylfaen"/>
          <w:lang w:val="ka-GE"/>
        </w:rPr>
        <w:t>ემიციუზმაბს</w:t>
      </w:r>
      <w:proofErr w:type="spellEnd"/>
      <w:r w:rsidRPr="00876FDA">
        <w:rPr>
          <w:lang w:val="ka-GE"/>
        </w:rPr>
        <w:t xml:space="preserve"> </w:t>
      </w:r>
      <w:r w:rsidRPr="00876FDA">
        <w:rPr>
          <w:rFonts w:ascii="Sylfaen" w:hAnsi="Sylfaen" w:cs="Sylfaen"/>
          <w:lang w:val="ka-GE"/>
        </w:rPr>
        <w:t>არ</w:t>
      </w:r>
      <w:r w:rsidRPr="00876FDA">
        <w:rPr>
          <w:lang w:val="ka-GE"/>
        </w:rPr>
        <w:t xml:space="preserve"> </w:t>
      </w:r>
      <w:r w:rsidRPr="00876FDA">
        <w:rPr>
          <w:rFonts w:ascii="Sylfaen" w:hAnsi="Sylfaen" w:cs="Sylfaen"/>
          <w:lang w:val="ka-GE"/>
        </w:rPr>
        <w:t>აქვს</w:t>
      </w:r>
      <w:r w:rsidRPr="00876FDA">
        <w:rPr>
          <w:lang w:val="ka-GE"/>
        </w:rPr>
        <w:t xml:space="preserve"> </w:t>
      </w:r>
      <w:r w:rsidRPr="00876FDA">
        <w:rPr>
          <w:rFonts w:ascii="Sylfaen" w:hAnsi="Sylfaen" w:cs="Sylfaen"/>
          <w:lang w:val="ka-GE"/>
        </w:rPr>
        <w:t>სტრუქტურული</w:t>
      </w:r>
      <w:r w:rsidRPr="00876FDA">
        <w:rPr>
          <w:lang w:val="ka-GE"/>
        </w:rPr>
        <w:t xml:space="preserve"> </w:t>
      </w:r>
      <w:r w:rsidRPr="00876FDA">
        <w:rPr>
          <w:rFonts w:ascii="Sylfaen" w:hAnsi="Sylfaen" w:cs="Sylfaen"/>
          <w:lang w:val="ka-GE"/>
        </w:rPr>
        <w:t>კავშირი</w:t>
      </w:r>
      <w:r w:rsidRPr="00876FDA">
        <w:rPr>
          <w:lang w:val="ka-GE"/>
        </w:rPr>
        <w:t xml:space="preserve"> </w:t>
      </w:r>
      <w:r w:rsidRPr="00876FDA">
        <w:rPr>
          <w:rFonts w:ascii="Sylfaen" w:hAnsi="Sylfaen" w:cs="Sylfaen"/>
          <w:lang w:val="ka-GE"/>
        </w:rPr>
        <w:t>ან</w:t>
      </w:r>
      <w:r w:rsidRPr="00876FDA">
        <w:rPr>
          <w:lang w:val="ka-GE"/>
        </w:rPr>
        <w:t xml:space="preserve"> </w:t>
      </w:r>
      <w:r w:rsidRPr="00876FDA">
        <w:rPr>
          <w:rFonts w:ascii="Sylfaen" w:hAnsi="Sylfaen" w:cs="Sylfaen"/>
          <w:lang w:val="ka-GE"/>
        </w:rPr>
        <w:t xml:space="preserve">რაიმე სახის </w:t>
      </w:r>
      <w:r w:rsidRPr="00876FDA">
        <w:rPr>
          <w:lang w:val="ka-GE"/>
        </w:rPr>
        <w:t xml:space="preserve"> </w:t>
      </w:r>
      <w:r w:rsidRPr="00876FDA">
        <w:rPr>
          <w:rFonts w:ascii="Sylfaen" w:hAnsi="Sylfaen" w:cs="Sylfaen"/>
          <w:lang w:val="ka-GE"/>
        </w:rPr>
        <w:t>ჰომოლოგია</w:t>
      </w:r>
      <w:r w:rsidRPr="00876FDA">
        <w:rPr>
          <w:lang w:val="ka-GE"/>
        </w:rPr>
        <w:t xml:space="preserve"> </w:t>
      </w:r>
      <w:r w:rsidR="007C1CA0" w:rsidRPr="00876FDA">
        <w:rPr>
          <w:lang w:val="ka-GE"/>
        </w:rPr>
        <w:t>FVIII</w:t>
      </w:r>
      <w:r w:rsidRPr="00876FDA">
        <w:rPr>
          <w:lang w:val="ka-GE"/>
        </w:rPr>
        <w:t xml:space="preserve"> </w:t>
      </w:r>
      <w:r w:rsidRPr="00876FDA">
        <w:rPr>
          <w:rFonts w:ascii="Sylfaen" w:hAnsi="Sylfaen" w:cs="Sylfaen"/>
          <w:lang w:val="ka-GE"/>
        </w:rPr>
        <w:t>და</w:t>
      </w:r>
      <w:r w:rsidRPr="00876FDA">
        <w:rPr>
          <w:lang w:val="ka-GE"/>
        </w:rPr>
        <w:t xml:space="preserve">,  </w:t>
      </w:r>
      <w:r w:rsidRPr="00876FDA">
        <w:rPr>
          <w:rFonts w:ascii="Sylfaen" w:hAnsi="Sylfaen" w:cs="Sylfaen"/>
          <w:lang w:val="ka-GE"/>
        </w:rPr>
        <w:t>აქედ</w:t>
      </w:r>
      <w:r w:rsidR="00B92D45" w:rsidRPr="00876FDA">
        <w:rPr>
          <w:rFonts w:ascii="Sylfaen" w:hAnsi="Sylfaen" w:cs="Sylfaen"/>
          <w:lang w:val="ka-GE"/>
        </w:rPr>
        <w:t>ან</w:t>
      </w:r>
      <w:r w:rsidRPr="00876FDA">
        <w:rPr>
          <w:rFonts w:ascii="Sylfaen" w:hAnsi="Sylfaen" w:cs="Sylfaen"/>
          <w:lang w:val="ka-GE"/>
        </w:rPr>
        <w:t xml:space="preserve"> გამომდინარე</w:t>
      </w:r>
      <w:r w:rsidRPr="00876FDA">
        <w:rPr>
          <w:lang w:val="ka-GE"/>
        </w:rPr>
        <w:t xml:space="preserve">, </w:t>
      </w:r>
      <w:r w:rsidRPr="00876FDA">
        <w:rPr>
          <w:rFonts w:ascii="Sylfaen" w:hAnsi="Sylfaen" w:cs="Sylfaen"/>
          <w:lang w:val="ka-GE"/>
        </w:rPr>
        <w:t>არ</w:t>
      </w:r>
      <w:r w:rsidRPr="00876FDA">
        <w:rPr>
          <w:lang w:val="ka-GE"/>
        </w:rPr>
        <w:t xml:space="preserve"> </w:t>
      </w:r>
      <w:r w:rsidRPr="00876FDA">
        <w:rPr>
          <w:rFonts w:ascii="Sylfaen" w:hAnsi="Sylfaen" w:cs="Sylfaen"/>
          <w:lang w:val="ka-GE"/>
        </w:rPr>
        <w:t>იწვევს</w:t>
      </w:r>
      <w:r w:rsidRPr="00876FDA">
        <w:rPr>
          <w:lang w:val="ka-GE"/>
        </w:rPr>
        <w:t xml:space="preserve"> </w:t>
      </w:r>
      <w:r w:rsidRPr="00876FDA">
        <w:rPr>
          <w:rFonts w:ascii="Sylfaen" w:hAnsi="Sylfaen"/>
          <w:lang w:val="ka-GE"/>
        </w:rPr>
        <w:t>დ</w:t>
      </w:r>
      <w:r w:rsidRPr="00876FDA">
        <w:rPr>
          <w:rFonts w:ascii="Sylfaen" w:hAnsi="Sylfaen" w:cs="Sylfaen"/>
          <w:lang w:val="ka-GE"/>
        </w:rPr>
        <w:t>ა</w:t>
      </w:r>
      <w:r w:rsidRPr="00876FDA">
        <w:rPr>
          <w:lang w:val="ka-GE"/>
        </w:rPr>
        <w:t xml:space="preserve"> </w:t>
      </w:r>
      <w:r w:rsidRPr="00876FDA">
        <w:rPr>
          <w:rFonts w:ascii="Sylfaen" w:hAnsi="Sylfaen"/>
          <w:lang w:val="ka-GE"/>
        </w:rPr>
        <w:t xml:space="preserve">არც </w:t>
      </w:r>
      <w:r w:rsidRPr="00876FDA">
        <w:rPr>
          <w:rFonts w:ascii="Sylfaen" w:hAnsi="Sylfaen" w:cs="Sylfaen"/>
          <w:lang w:val="ka-GE"/>
        </w:rPr>
        <w:t>აძლიერებს</w:t>
      </w:r>
      <w:r w:rsidRPr="00876FDA">
        <w:rPr>
          <w:lang w:val="ka-GE"/>
        </w:rPr>
        <w:t xml:space="preserve"> </w:t>
      </w:r>
      <w:r w:rsidR="007C1CA0" w:rsidRPr="00876FDA">
        <w:rPr>
          <w:lang w:val="ka-GE"/>
        </w:rPr>
        <w:t xml:space="preserve">FVIII </w:t>
      </w:r>
      <w:r w:rsidRPr="00876FDA">
        <w:rPr>
          <w:rFonts w:ascii="Sylfaen" w:hAnsi="Sylfaen" w:cs="Sylfaen"/>
          <w:lang w:val="ka-GE"/>
        </w:rPr>
        <w:t>პირდაპირი</w:t>
      </w:r>
      <w:r w:rsidRPr="00876FDA">
        <w:rPr>
          <w:lang w:val="ka-GE"/>
        </w:rPr>
        <w:t xml:space="preserve"> </w:t>
      </w:r>
      <w:r w:rsidRPr="00876FDA">
        <w:rPr>
          <w:rFonts w:ascii="Sylfaen" w:hAnsi="Sylfaen" w:cs="Sylfaen"/>
          <w:lang w:val="ka-GE"/>
        </w:rPr>
        <w:t>ინჰიბიტორების</w:t>
      </w:r>
      <w:r w:rsidRPr="00876FDA">
        <w:rPr>
          <w:lang w:val="ka-GE"/>
        </w:rPr>
        <w:t xml:space="preserve"> </w:t>
      </w:r>
      <w:r w:rsidRPr="00876FDA">
        <w:rPr>
          <w:rFonts w:ascii="Sylfaen" w:hAnsi="Sylfaen" w:cs="Sylfaen"/>
          <w:lang w:val="ka-GE"/>
        </w:rPr>
        <w:t>განვითარებას</w:t>
      </w:r>
      <w:r w:rsidRPr="00876FDA">
        <w:rPr>
          <w:lang w:val="ka-GE"/>
        </w:rPr>
        <w:t>.</w:t>
      </w:r>
    </w:p>
    <w:p w14:paraId="31313F60" w14:textId="77777777" w:rsidR="002D24E3" w:rsidRPr="00876FDA" w:rsidRDefault="002D24E3" w:rsidP="002D24E3">
      <w:pPr>
        <w:autoSpaceDE w:val="0"/>
        <w:autoSpaceDN w:val="0"/>
        <w:adjustRightInd w:val="0"/>
        <w:rPr>
          <w:szCs w:val="22"/>
          <w:lang w:val="ka-GE"/>
        </w:rPr>
      </w:pPr>
    </w:p>
    <w:p w14:paraId="495919B8" w14:textId="77777777" w:rsidR="002D24E3" w:rsidRPr="00876FDA" w:rsidRDefault="00447029" w:rsidP="002D24E3">
      <w:pPr>
        <w:autoSpaceDE w:val="0"/>
        <w:autoSpaceDN w:val="0"/>
        <w:adjustRightInd w:val="0"/>
        <w:rPr>
          <w:i/>
          <w:szCs w:val="22"/>
          <w:lang w:val="ka-GE"/>
        </w:rPr>
      </w:pPr>
      <w:proofErr w:type="spellStart"/>
      <w:r w:rsidRPr="00876FDA">
        <w:rPr>
          <w:rFonts w:ascii="Sylfaen" w:hAnsi="Sylfaen" w:cs="Sylfaen"/>
          <w:i/>
          <w:lang w:val="ka-GE"/>
        </w:rPr>
        <w:t>ფარმაკოდინამიკა</w:t>
      </w:r>
      <w:proofErr w:type="spellEnd"/>
    </w:p>
    <w:p w14:paraId="7A3C8B7F" w14:textId="77777777" w:rsidR="00447029" w:rsidRPr="00876FDA" w:rsidRDefault="00447029" w:rsidP="002D24E3">
      <w:pPr>
        <w:autoSpaceDE w:val="0"/>
        <w:autoSpaceDN w:val="0"/>
        <w:adjustRightInd w:val="0"/>
        <w:rPr>
          <w:rFonts w:ascii="Sylfaen" w:hAnsi="Sylfaen"/>
          <w:lang w:val="ka-GE"/>
        </w:rPr>
      </w:pPr>
    </w:p>
    <w:p w14:paraId="7FC0774D" w14:textId="77777777" w:rsidR="00E40425" w:rsidRPr="00876FDA" w:rsidRDefault="00E40425" w:rsidP="002D24E3">
      <w:pPr>
        <w:autoSpaceDE w:val="0"/>
        <w:autoSpaceDN w:val="0"/>
        <w:adjustRightInd w:val="0"/>
        <w:rPr>
          <w:lang w:val="ka-GE"/>
        </w:rPr>
      </w:pPr>
    </w:p>
    <w:p w14:paraId="15ADC208" w14:textId="77777777" w:rsidR="002D24E3" w:rsidRPr="00876FDA" w:rsidRDefault="00E40425" w:rsidP="002D24E3">
      <w:pPr>
        <w:autoSpaceDE w:val="0"/>
        <w:autoSpaceDN w:val="0"/>
        <w:adjustRightInd w:val="0"/>
        <w:rPr>
          <w:szCs w:val="22"/>
          <w:lang w:val="ka-GE"/>
        </w:rPr>
      </w:pPr>
      <w:proofErr w:type="spellStart"/>
      <w:r w:rsidRPr="00876FDA">
        <w:rPr>
          <w:rFonts w:ascii="Sylfaen" w:hAnsi="Sylfaen" w:cs="Sylfaen"/>
          <w:lang w:val="ka-GE"/>
        </w:rPr>
        <w:t>ჰემლიბრ</w:t>
      </w:r>
      <w:r w:rsidR="006E08BE" w:rsidRPr="00876FDA">
        <w:rPr>
          <w:rFonts w:ascii="Sylfaen" w:hAnsi="Sylfaen" w:cs="Sylfaen"/>
          <w:lang w:val="ka-GE"/>
        </w:rPr>
        <w:t>ა</w:t>
      </w:r>
      <w:r w:rsidRPr="00876FDA">
        <w:rPr>
          <w:rFonts w:ascii="Sylfaen" w:hAnsi="Sylfaen" w:cs="Sylfaen"/>
          <w:lang w:val="ka-GE"/>
        </w:rPr>
        <w:t>თ</w:t>
      </w:r>
      <w:r w:rsidR="006E08BE" w:rsidRPr="00876FDA">
        <w:rPr>
          <w:rFonts w:ascii="Sylfaen" w:hAnsi="Sylfaen" w:cs="Sylfaen"/>
          <w:lang w:val="ka-GE"/>
        </w:rPr>
        <w:t>ი</w:t>
      </w:r>
      <w:proofErr w:type="spellEnd"/>
      <w:r w:rsidRPr="00876FDA">
        <w:rPr>
          <w:rFonts w:ascii="Sylfaen" w:hAnsi="Sylfaen" w:cs="Sylfaen"/>
          <w:lang w:val="ka-GE"/>
        </w:rPr>
        <w:t xml:space="preserve"> </w:t>
      </w:r>
      <w:r w:rsidR="00447029" w:rsidRPr="00876FDA">
        <w:rPr>
          <w:rFonts w:ascii="Sylfaen" w:hAnsi="Sylfaen" w:cs="Sylfaen"/>
          <w:lang w:val="ka-GE"/>
        </w:rPr>
        <w:t>პროფილაქტიკური</w:t>
      </w:r>
      <w:r w:rsidR="00447029" w:rsidRPr="00876FDA">
        <w:rPr>
          <w:lang w:val="ka-GE"/>
        </w:rPr>
        <w:t xml:space="preserve"> </w:t>
      </w:r>
      <w:r w:rsidR="00447029" w:rsidRPr="00876FDA">
        <w:rPr>
          <w:rFonts w:ascii="Sylfaen" w:hAnsi="Sylfaen" w:cs="Sylfaen"/>
          <w:lang w:val="ka-GE"/>
        </w:rPr>
        <w:t>თერაპია</w:t>
      </w:r>
      <w:r w:rsidR="00447029" w:rsidRPr="00876FDA">
        <w:rPr>
          <w:lang w:val="ka-GE"/>
        </w:rPr>
        <w:t xml:space="preserve">  </w:t>
      </w:r>
      <w:r w:rsidR="00447029" w:rsidRPr="00876FDA">
        <w:rPr>
          <w:rFonts w:ascii="Sylfaen" w:hAnsi="Sylfaen" w:cs="Sylfaen"/>
          <w:lang w:val="ka-GE"/>
        </w:rPr>
        <w:t>ამცირებს</w:t>
      </w:r>
      <w:r w:rsidR="00447029" w:rsidRPr="00876FDA">
        <w:rPr>
          <w:lang w:val="ka-GE"/>
        </w:rPr>
        <w:t xml:space="preserve"> </w:t>
      </w:r>
      <w:proofErr w:type="spellStart"/>
      <w:r w:rsidR="00447029" w:rsidRPr="00876FDA">
        <w:rPr>
          <w:lang w:val="ka-GE"/>
        </w:rPr>
        <w:t>aPTT</w:t>
      </w:r>
      <w:proofErr w:type="spellEnd"/>
      <w:r w:rsidR="00447029" w:rsidRPr="00876FDA">
        <w:rPr>
          <w:lang w:val="ka-GE"/>
        </w:rPr>
        <w:t xml:space="preserve">- </w:t>
      </w:r>
      <w:r w:rsidR="00447029" w:rsidRPr="00876FDA">
        <w:rPr>
          <w:rFonts w:ascii="Sylfaen" w:hAnsi="Sylfaen" w:cs="Sylfaen"/>
          <w:lang w:val="ka-GE"/>
        </w:rPr>
        <w:t>ს</w:t>
      </w:r>
      <w:r w:rsidR="00447029" w:rsidRPr="00876FDA">
        <w:rPr>
          <w:lang w:val="ka-GE"/>
        </w:rPr>
        <w:t xml:space="preserve"> </w:t>
      </w:r>
      <w:r w:rsidR="00447029" w:rsidRPr="00876FDA">
        <w:rPr>
          <w:rFonts w:ascii="Sylfaen" w:hAnsi="Sylfaen" w:cs="Sylfaen"/>
          <w:lang w:val="ka-GE"/>
        </w:rPr>
        <w:t>და</w:t>
      </w:r>
      <w:r w:rsidR="00447029" w:rsidRPr="00876FDA">
        <w:rPr>
          <w:lang w:val="ka-GE"/>
        </w:rPr>
        <w:t xml:space="preserve"> </w:t>
      </w:r>
      <w:r w:rsidR="00447029" w:rsidRPr="00876FDA">
        <w:rPr>
          <w:rFonts w:ascii="Sylfaen" w:hAnsi="Sylfaen" w:cs="Sylfaen"/>
          <w:lang w:val="ka-GE"/>
        </w:rPr>
        <w:t>ზრდის</w:t>
      </w:r>
      <w:r w:rsidR="00447029" w:rsidRPr="00876FDA">
        <w:rPr>
          <w:lang w:val="ka-GE"/>
        </w:rPr>
        <w:t xml:space="preserve"> </w:t>
      </w:r>
      <w:proofErr w:type="spellStart"/>
      <w:r w:rsidRPr="00876FDA">
        <w:rPr>
          <w:rFonts w:ascii="Sylfaen" w:hAnsi="Sylfaen"/>
          <w:lang w:val="ka-GE"/>
        </w:rPr>
        <w:t>შეტყობინ</w:t>
      </w:r>
      <w:r w:rsidR="00447029" w:rsidRPr="00876FDA">
        <w:rPr>
          <w:rFonts w:ascii="Sylfaen" w:hAnsi="Sylfaen" w:cs="Sylfaen"/>
          <w:lang w:val="ka-GE"/>
        </w:rPr>
        <w:t>ებულ</w:t>
      </w:r>
      <w:proofErr w:type="spellEnd"/>
      <w:r w:rsidR="00447029" w:rsidRPr="00876FDA">
        <w:rPr>
          <w:lang w:val="ka-GE"/>
        </w:rPr>
        <w:t xml:space="preserve"> </w:t>
      </w:r>
      <w:r w:rsidR="00447029" w:rsidRPr="00876FDA">
        <w:rPr>
          <w:rFonts w:ascii="Sylfaen" w:hAnsi="Sylfaen" w:cs="Sylfaen"/>
          <w:lang w:val="ka-GE"/>
        </w:rPr>
        <w:t>ფაქტორ</w:t>
      </w:r>
      <w:r w:rsidR="00447029" w:rsidRPr="00876FDA">
        <w:rPr>
          <w:lang w:val="ka-GE"/>
        </w:rPr>
        <w:t xml:space="preserve"> VIII </w:t>
      </w:r>
      <w:r w:rsidR="00447029" w:rsidRPr="00876FDA">
        <w:rPr>
          <w:rFonts w:ascii="Sylfaen" w:hAnsi="Sylfaen" w:cs="Sylfaen"/>
          <w:lang w:val="ka-GE"/>
        </w:rPr>
        <w:t>აქტივობას</w:t>
      </w:r>
      <w:r w:rsidR="00447029" w:rsidRPr="00876FDA">
        <w:rPr>
          <w:lang w:val="ka-GE"/>
        </w:rPr>
        <w:t xml:space="preserve"> (</w:t>
      </w:r>
      <w:proofErr w:type="spellStart"/>
      <w:r w:rsidR="00447029" w:rsidRPr="00876FDA">
        <w:rPr>
          <w:rFonts w:ascii="Sylfaen" w:hAnsi="Sylfaen" w:cs="Sylfaen"/>
          <w:lang w:val="ka-GE"/>
        </w:rPr>
        <w:t>ქრომოგენური</w:t>
      </w:r>
      <w:proofErr w:type="spellEnd"/>
      <w:r w:rsidR="00447029" w:rsidRPr="00876FDA">
        <w:rPr>
          <w:lang w:val="ka-GE"/>
        </w:rPr>
        <w:t xml:space="preserve"> </w:t>
      </w:r>
      <w:r w:rsidR="00447029" w:rsidRPr="00876FDA">
        <w:rPr>
          <w:rFonts w:ascii="Sylfaen" w:hAnsi="Sylfaen" w:cs="Sylfaen"/>
          <w:lang w:val="ka-GE"/>
        </w:rPr>
        <w:t>ანალიზის</w:t>
      </w:r>
      <w:r w:rsidR="00447029" w:rsidRPr="00876FDA">
        <w:rPr>
          <w:lang w:val="ka-GE"/>
        </w:rPr>
        <w:t xml:space="preserve"> </w:t>
      </w:r>
      <w:r w:rsidR="00447029" w:rsidRPr="00876FDA">
        <w:rPr>
          <w:rFonts w:ascii="Sylfaen" w:hAnsi="Sylfaen" w:cs="Sylfaen"/>
          <w:lang w:val="ka-GE"/>
        </w:rPr>
        <w:t>გამოყენება</w:t>
      </w:r>
      <w:r w:rsidR="00447029" w:rsidRPr="00876FDA">
        <w:rPr>
          <w:lang w:val="ka-GE"/>
        </w:rPr>
        <w:t xml:space="preserve"> </w:t>
      </w:r>
      <w:r w:rsidR="00447029" w:rsidRPr="00876FDA">
        <w:rPr>
          <w:rFonts w:ascii="Sylfaen" w:hAnsi="Sylfaen" w:cs="Sylfaen"/>
          <w:lang w:val="ka-GE"/>
        </w:rPr>
        <w:t>ადამიანის</w:t>
      </w:r>
      <w:r w:rsidR="00447029" w:rsidRPr="00876FDA">
        <w:rPr>
          <w:lang w:val="ka-GE"/>
        </w:rPr>
        <w:t xml:space="preserve"> </w:t>
      </w:r>
      <w:r w:rsidR="00447029" w:rsidRPr="00876FDA">
        <w:rPr>
          <w:rFonts w:ascii="Sylfaen" w:hAnsi="Sylfaen" w:cs="Sylfaen"/>
          <w:lang w:val="ka-GE"/>
        </w:rPr>
        <w:t>კოაგულაციის</w:t>
      </w:r>
      <w:r w:rsidR="00447029" w:rsidRPr="00876FDA">
        <w:rPr>
          <w:lang w:val="ka-GE"/>
        </w:rPr>
        <w:t xml:space="preserve"> </w:t>
      </w:r>
      <w:r w:rsidR="00447029" w:rsidRPr="00876FDA">
        <w:rPr>
          <w:rFonts w:ascii="Sylfaen" w:hAnsi="Sylfaen" w:cs="Sylfaen"/>
          <w:lang w:val="ka-GE"/>
        </w:rPr>
        <w:t>ფაქტორებთან</w:t>
      </w:r>
      <w:r w:rsidR="00447029" w:rsidRPr="00876FDA">
        <w:rPr>
          <w:lang w:val="ka-GE"/>
        </w:rPr>
        <w:t xml:space="preserve">). </w:t>
      </w:r>
      <w:r w:rsidR="00447029" w:rsidRPr="00876FDA">
        <w:rPr>
          <w:rFonts w:ascii="Sylfaen" w:hAnsi="Sylfaen" w:cs="Sylfaen"/>
          <w:lang w:val="ka-GE"/>
        </w:rPr>
        <w:t>ეს</w:t>
      </w:r>
      <w:r w:rsidR="00447029" w:rsidRPr="00876FDA">
        <w:rPr>
          <w:lang w:val="ka-GE"/>
        </w:rPr>
        <w:t xml:space="preserve"> </w:t>
      </w:r>
      <w:r w:rsidR="00447029" w:rsidRPr="00876FDA">
        <w:rPr>
          <w:rFonts w:ascii="Sylfaen" w:hAnsi="Sylfaen" w:cs="Sylfaen"/>
          <w:lang w:val="ka-GE"/>
        </w:rPr>
        <w:t>ორი</w:t>
      </w:r>
      <w:r w:rsidR="00447029" w:rsidRPr="00876FDA">
        <w:rPr>
          <w:lang w:val="ka-GE"/>
        </w:rPr>
        <w:t xml:space="preserve"> </w:t>
      </w:r>
      <w:proofErr w:type="spellStart"/>
      <w:r w:rsidR="00447029" w:rsidRPr="00876FDA">
        <w:rPr>
          <w:rFonts w:ascii="Sylfaen" w:hAnsi="Sylfaen" w:cs="Sylfaen"/>
          <w:lang w:val="ka-GE"/>
        </w:rPr>
        <w:t>ფარმაკოდინამიკური</w:t>
      </w:r>
      <w:proofErr w:type="spellEnd"/>
      <w:r w:rsidR="00447029" w:rsidRPr="00876FDA">
        <w:rPr>
          <w:lang w:val="ka-GE"/>
        </w:rPr>
        <w:t xml:space="preserve"> </w:t>
      </w:r>
      <w:r w:rsidR="00447029" w:rsidRPr="00876FDA">
        <w:rPr>
          <w:rFonts w:ascii="Sylfaen" w:hAnsi="Sylfaen" w:cs="Sylfaen"/>
          <w:lang w:val="ka-GE"/>
        </w:rPr>
        <w:t>მარკერი</w:t>
      </w:r>
      <w:r w:rsidR="00447029" w:rsidRPr="00876FDA">
        <w:rPr>
          <w:lang w:val="ka-GE"/>
        </w:rPr>
        <w:t xml:space="preserve"> </w:t>
      </w:r>
      <w:r w:rsidR="00447029" w:rsidRPr="00876FDA">
        <w:rPr>
          <w:rFonts w:ascii="Sylfaen" w:hAnsi="Sylfaen" w:cs="Sylfaen"/>
          <w:lang w:val="ka-GE"/>
        </w:rPr>
        <w:t>არ</w:t>
      </w:r>
      <w:r w:rsidR="00447029" w:rsidRPr="00876FDA">
        <w:rPr>
          <w:lang w:val="ka-GE"/>
        </w:rPr>
        <w:t xml:space="preserve"> </w:t>
      </w:r>
      <w:r w:rsidR="00447029" w:rsidRPr="00876FDA">
        <w:rPr>
          <w:rFonts w:ascii="Sylfaen" w:hAnsi="Sylfaen" w:cs="Sylfaen"/>
          <w:lang w:val="ka-GE"/>
        </w:rPr>
        <w:t>ასახავს</w:t>
      </w:r>
      <w:r w:rsidRPr="00876FDA">
        <w:rPr>
          <w:lang w:val="ka-GE"/>
        </w:rPr>
        <w:t xml:space="preserve"> </w:t>
      </w:r>
      <w:proofErr w:type="spellStart"/>
      <w:r w:rsidRPr="00876FDA">
        <w:rPr>
          <w:rFonts w:ascii="Sylfaen" w:hAnsi="Sylfaen"/>
          <w:lang w:val="ka-GE"/>
        </w:rPr>
        <w:t>ემიციზუმაბ</w:t>
      </w:r>
      <w:r w:rsidR="00447029" w:rsidRPr="00876FDA">
        <w:rPr>
          <w:rFonts w:ascii="Sylfaen" w:hAnsi="Sylfaen" w:cs="Sylfaen"/>
          <w:lang w:val="ka-GE"/>
        </w:rPr>
        <w:t>ის</w:t>
      </w:r>
      <w:proofErr w:type="spellEnd"/>
      <w:r w:rsidR="00447029" w:rsidRPr="00876FDA">
        <w:rPr>
          <w:lang w:val="ka-GE"/>
        </w:rPr>
        <w:t xml:space="preserve"> </w:t>
      </w:r>
      <w:proofErr w:type="spellStart"/>
      <w:r w:rsidR="00447029" w:rsidRPr="00876FDA">
        <w:rPr>
          <w:lang w:val="ka-GE"/>
        </w:rPr>
        <w:t>in</w:t>
      </w:r>
      <w:proofErr w:type="spellEnd"/>
      <w:r w:rsidR="00447029" w:rsidRPr="00876FDA">
        <w:rPr>
          <w:lang w:val="ka-GE"/>
        </w:rPr>
        <w:t xml:space="preserve"> </w:t>
      </w:r>
      <w:proofErr w:type="spellStart"/>
      <w:r w:rsidR="00447029" w:rsidRPr="00876FDA">
        <w:rPr>
          <w:lang w:val="ka-GE"/>
        </w:rPr>
        <w:t>vivo</w:t>
      </w:r>
      <w:proofErr w:type="spellEnd"/>
      <w:r w:rsidR="00447029" w:rsidRPr="00876FDA">
        <w:rPr>
          <w:lang w:val="ka-GE"/>
        </w:rPr>
        <w:t xml:space="preserve">– </w:t>
      </w:r>
      <w:r w:rsidRPr="00876FDA">
        <w:rPr>
          <w:rFonts w:ascii="Sylfaen" w:hAnsi="Sylfaen"/>
          <w:lang w:val="ka-GE"/>
        </w:rPr>
        <w:t>გარემოში</w:t>
      </w:r>
      <w:r w:rsidR="00447029" w:rsidRPr="00876FDA">
        <w:rPr>
          <w:lang w:val="ka-GE"/>
        </w:rPr>
        <w:t xml:space="preserve"> </w:t>
      </w:r>
      <w:r w:rsidR="00447029" w:rsidRPr="00876FDA">
        <w:rPr>
          <w:rFonts w:ascii="Sylfaen" w:hAnsi="Sylfaen" w:cs="Sylfaen"/>
          <w:lang w:val="ka-GE"/>
        </w:rPr>
        <w:t>ნამდვილ</w:t>
      </w:r>
      <w:r w:rsidR="00447029" w:rsidRPr="00876FDA">
        <w:rPr>
          <w:lang w:val="ka-GE"/>
        </w:rPr>
        <w:t xml:space="preserve"> </w:t>
      </w:r>
      <w:proofErr w:type="spellStart"/>
      <w:r w:rsidR="00447029" w:rsidRPr="00876FDA">
        <w:rPr>
          <w:rFonts w:ascii="Sylfaen" w:hAnsi="Sylfaen" w:cs="Sylfaen"/>
          <w:lang w:val="ka-GE"/>
        </w:rPr>
        <w:t>ჰემოსტატიკურ</w:t>
      </w:r>
      <w:proofErr w:type="spellEnd"/>
      <w:r w:rsidR="00447029" w:rsidRPr="00876FDA">
        <w:rPr>
          <w:lang w:val="ka-GE"/>
        </w:rPr>
        <w:t xml:space="preserve"> </w:t>
      </w:r>
      <w:r w:rsidR="00447029" w:rsidRPr="00876FDA">
        <w:rPr>
          <w:rFonts w:ascii="Sylfaen" w:hAnsi="Sylfaen" w:cs="Sylfaen"/>
          <w:lang w:val="ka-GE"/>
        </w:rPr>
        <w:t>ეფექტს</w:t>
      </w:r>
      <w:r w:rsidR="00447029" w:rsidRPr="00876FDA">
        <w:rPr>
          <w:lang w:val="ka-GE"/>
        </w:rPr>
        <w:t xml:space="preserve"> (</w:t>
      </w:r>
      <w:proofErr w:type="spellStart"/>
      <w:r w:rsidR="00447029" w:rsidRPr="00876FDA">
        <w:rPr>
          <w:lang w:val="ka-GE"/>
        </w:rPr>
        <w:t>aPTT</w:t>
      </w:r>
      <w:proofErr w:type="spellEnd"/>
      <w:r w:rsidR="00447029" w:rsidRPr="00876FDA">
        <w:rPr>
          <w:lang w:val="ka-GE"/>
        </w:rPr>
        <w:t xml:space="preserve"> </w:t>
      </w:r>
      <w:r w:rsidR="00447029" w:rsidRPr="00876FDA">
        <w:rPr>
          <w:rFonts w:ascii="Sylfaen" w:hAnsi="Sylfaen" w:cs="Sylfaen"/>
          <w:lang w:val="ka-GE"/>
        </w:rPr>
        <w:t>ზედმეტად</w:t>
      </w:r>
      <w:r w:rsidR="00447029" w:rsidRPr="00876FDA">
        <w:rPr>
          <w:lang w:val="ka-GE"/>
        </w:rPr>
        <w:t xml:space="preserve"> </w:t>
      </w:r>
      <w:r w:rsidR="00447029" w:rsidRPr="00876FDA">
        <w:rPr>
          <w:rFonts w:ascii="Sylfaen" w:hAnsi="Sylfaen" w:cs="Sylfaen"/>
          <w:lang w:val="ka-GE"/>
        </w:rPr>
        <w:t>შემცირებულია</w:t>
      </w:r>
      <w:r w:rsidR="00447029" w:rsidRPr="00876FDA">
        <w:rPr>
          <w:lang w:val="ka-GE"/>
        </w:rPr>
        <w:t xml:space="preserve"> </w:t>
      </w:r>
      <w:r w:rsidR="00447029" w:rsidRPr="00876FDA">
        <w:rPr>
          <w:rFonts w:ascii="Sylfaen" w:hAnsi="Sylfaen" w:cs="Sylfaen"/>
          <w:lang w:val="ka-GE"/>
        </w:rPr>
        <w:t>და</w:t>
      </w:r>
      <w:r w:rsidR="00447029" w:rsidRPr="00876FDA">
        <w:rPr>
          <w:lang w:val="ka-GE"/>
        </w:rPr>
        <w:t xml:space="preserve"> VIII </w:t>
      </w:r>
      <w:r w:rsidR="00447029" w:rsidRPr="00876FDA">
        <w:rPr>
          <w:rFonts w:ascii="Sylfaen" w:hAnsi="Sylfaen" w:cs="Sylfaen"/>
          <w:lang w:val="ka-GE"/>
        </w:rPr>
        <w:t>ფაქტორის</w:t>
      </w:r>
      <w:r w:rsidR="00447029" w:rsidRPr="00876FDA">
        <w:rPr>
          <w:lang w:val="ka-GE"/>
        </w:rPr>
        <w:t xml:space="preserve"> </w:t>
      </w:r>
      <w:r w:rsidR="00447029" w:rsidRPr="00876FDA">
        <w:rPr>
          <w:rFonts w:ascii="Sylfaen" w:hAnsi="Sylfaen" w:cs="Sylfaen"/>
          <w:lang w:val="ka-GE"/>
        </w:rPr>
        <w:t>აქტივობა</w:t>
      </w:r>
      <w:r w:rsidR="00447029" w:rsidRPr="00876FDA">
        <w:rPr>
          <w:lang w:val="ka-GE"/>
        </w:rPr>
        <w:t xml:space="preserve"> </w:t>
      </w:r>
      <w:r w:rsidR="00447029" w:rsidRPr="00876FDA">
        <w:rPr>
          <w:rFonts w:ascii="Sylfaen" w:hAnsi="Sylfaen" w:cs="Sylfaen"/>
          <w:lang w:val="ka-GE"/>
        </w:rPr>
        <w:t>შეიძლება</w:t>
      </w:r>
      <w:r w:rsidR="00447029" w:rsidRPr="00876FDA">
        <w:rPr>
          <w:lang w:val="ka-GE"/>
        </w:rPr>
        <w:t xml:space="preserve"> </w:t>
      </w:r>
      <w:r w:rsidR="00447029" w:rsidRPr="00876FDA">
        <w:rPr>
          <w:rFonts w:ascii="Sylfaen" w:hAnsi="Sylfaen" w:cs="Sylfaen"/>
          <w:lang w:val="ka-GE"/>
        </w:rPr>
        <w:t>გადა</w:t>
      </w:r>
      <w:r w:rsidRPr="00876FDA">
        <w:rPr>
          <w:rFonts w:ascii="Sylfaen" w:hAnsi="Sylfaen" w:cs="Sylfaen"/>
          <w:lang w:val="ka-GE"/>
        </w:rPr>
        <w:t>ჭარბებულად იყოს შე</w:t>
      </w:r>
      <w:r w:rsidR="00447029" w:rsidRPr="00876FDA">
        <w:rPr>
          <w:rFonts w:ascii="Sylfaen" w:hAnsi="Sylfaen" w:cs="Sylfaen"/>
          <w:lang w:val="ka-GE"/>
        </w:rPr>
        <w:t>ფასე</w:t>
      </w:r>
      <w:r w:rsidRPr="00876FDA">
        <w:rPr>
          <w:rFonts w:ascii="Sylfaen" w:hAnsi="Sylfaen" w:cs="Sylfaen"/>
          <w:lang w:val="ka-GE"/>
        </w:rPr>
        <w:t>ბული</w:t>
      </w:r>
      <w:r w:rsidR="00447029" w:rsidRPr="00876FDA">
        <w:rPr>
          <w:lang w:val="ka-GE"/>
        </w:rPr>
        <w:t xml:space="preserve">), </w:t>
      </w:r>
      <w:r w:rsidR="00447029" w:rsidRPr="00876FDA">
        <w:rPr>
          <w:rFonts w:ascii="Sylfaen" w:hAnsi="Sylfaen" w:cs="Sylfaen"/>
          <w:lang w:val="ka-GE"/>
        </w:rPr>
        <w:t>მაგრამ</w:t>
      </w:r>
      <w:r w:rsidR="00447029" w:rsidRPr="00876FDA">
        <w:rPr>
          <w:lang w:val="ka-GE"/>
        </w:rPr>
        <w:t xml:space="preserve"> </w:t>
      </w:r>
      <w:r w:rsidR="0021761F" w:rsidRPr="00876FDA">
        <w:rPr>
          <w:rFonts w:ascii="Sylfaen" w:hAnsi="Sylfaen" w:cs="Sylfaen"/>
          <w:lang w:val="ka-GE"/>
        </w:rPr>
        <w:t>წარმოაჩენს</w:t>
      </w:r>
      <w:r w:rsidR="00447029" w:rsidRPr="00876FDA">
        <w:rPr>
          <w:lang w:val="ka-GE"/>
        </w:rPr>
        <w:t xml:space="preserve"> </w:t>
      </w:r>
      <w:proofErr w:type="spellStart"/>
      <w:r w:rsidR="00447029" w:rsidRPr="00876FDA">
        <w:rPr>
          <w:rFonts w:ascii="Sylfaen" w:hAnsi="Sylfaen" w:cs="Sylfaen"/>
          <w:lang w:val="ka-GE"/>
        </w:rPr>
        <w:t>ემიციზუმაბის</w:t>
      </w:r>
      <w:proofErr w:type="spellEnd"/>
      <w:r w:rsidR="00447029" w:rsidRPr="00876FDA">
        <w:rPr>
          <w:lang w:val="ka-GE"/>
        </w:rPr>
        <w:t xml:space="preserve"> </w:t>
      </w:r>
      <w:r w:rsidR="00447029" w:rsidRPr="00876FDA">
        <w:rPr>
          <w:rFonts w:ascii="Sylfaen" w:hAnsi="Sylfaen" w:cs="Sylfaen"/>
          <w:lang w:val="ka-GE"/>
        </w:rPr>
        <w:t>პრო</w:t>
      </w:r>
      <w:r w:rsidR="00447029" w:rsidRPr="00876FDA">
        <w:rPr>
          <w:lang w:val="ka-GE"/>
        </w:rPr>
        <w:t>-</w:t>
      </w:r>
      <w:proofErr w:type="spellStart"/>
      <w:r w:rsidR="00447029" w:rsidRPr="00876FDA">
        <w:rPr>
          <w:rFonts w:ascii="Sylfaen" w:hAnsi="Sylfaen" w:cs="Sylfaen"/>
          <w:lang w:val="ka-GE"/>
        </w:rPr>
        <w:t>კოაგულანტული</w:t>
      </w:r>
      <w:proofErr w:type="spellEnd"/>
      <w:r w:rsidR="00447029" w:rsidRPr="00876FDA">
        <w:rPr>
          <w:lang w:val="ka-GE"/>
        </w:rPr>
        <w:t xml:space="preserve"> </w:t>
      </w:r>
      <w:r w:rsidR="00447029" w:rsidRPr="00876FDA">
        <w:rPr>
          <w:rFonts w:ascii="Sylfaen" w:hAnsi="Sylfaen" w:cs="Sylfaen"/>
          <w:lang w:val="ka-GE"/>
        </w:rPr>
        <w:t>ეფექტის</w:t>
      </w:r>
      <w:r w:rsidR="00447029" w:rsidRPr="00876FDA">
        <w:rPr>
          <w:lang w:val="ka-GE"/>
        </w:rPr>
        <w:t xml:space="preserve"> </w:t>
      </w:r>
      <w:r w:rsidR="0021761F" w:rsidRPr="00876FDA">
        <w:rPr>
          <w:rFonts w:ascii="Sylfaen" w:hAnsi="Sylfaen"/>
          <w:lang w:val="ka-GE"/>
        </w:rPr>
        <w:t>არსებო</w:t>
      </w:r>
      <w:r w:rsidR="00447029" w:rsidRPr="00876FDA">
        <w:rPr>
          <w:rFonts w:ascii="Sylfaen" w:hAnsi="Sylfaen" w:cs="Sylfaen"/>
          <w:lang w:val="ka-GE"/>
        </w:rPr>
        <w:t>ბას</w:t>
      </w:r>
      <w:r w:rsidR="00447029" w:rsidRPr="00876FDA">
        <w:rPr>
          <w:lang w:val="ka-GE"/>
        </w:rPr>
        <w:t>.</w:t>
      </w:r>
    </w:p>
    <w:p w14:paraId="45F96687" w14:textId="77777777" w:rsidR="00DC0E84" w:rsidRPr="00876FDA" w:rsidRDefault="00DC0E84" w:rsidP="002D24E3">
      <w:pPr>
        <w:autoSpaceDE w:val="0"/>
        <w:autoSpaceDN w:val="0"/>
        <w:adjustRightInd w:val="0"/>
        <w:rPr>
          <w:szCs w:val="22"/>
          <w:lang w:val="ka-GE"/>
        </w:rPr>
      </w:pPr>
    </w:p>
    <w:p w14:paraId="0BDF16AC" w14:textId="77777777" w:rsidR="002D24E3" w:rsidRPr="00876FDA" w:rsidRDefault="00447029" w:rsidP="002D24E3">
      <w:pPr>
        <w:autoSpaceDE w:val="0"/>
        <w:autoSpaceDN w:val="0"/>
        <w:adjustRightInd w:val="0"/>
        <w:rPr>
          <w:szCs w:val="22"/>
          <w:u w:val="single"/>
          <w:lang w:val="ka-GE"/>
        </w:rPr>
      </w:pPr>
      <w:r w:rsidRPr="00876FDA">
        <w:rPr>
          <w:rFonts w:ascii="Sylfaen" w:hAnsi="Sylfaen" w:cs="Sylfaen"/>
          <w:u w:val="single"/>
          <w:lang w:val="ka-GE"/>
        </w:rPr>
        <w:t>კლინიკური</w:t>
      </w:r>
      <w:r w:rsidRPr="00876FDA">
        <w:rPr>
          <w:u w:val="single"/>
          <w:lang w:val="ka-GE"/>
        </w:rPr>
        <w:t xml:space="preserve"> </w:t>
      </w:r>
      <w:r w:rsidRPr="00876FDA">
        <w:rPr>
          <w:rFonts w:ascii="Sylfaen" w:hAnsi="Sylfaen" w:cs="Sylfaen"/>
          <w:u w:val="single"/>
          <w:lang w:val="ka-GE"/>
        </w:rPr>
        <w:t>ეფექტურობა</w:t>
      </w:r>
      <w:r w:rsidRPr="00876FDA">
        <w:rPr>
          <w:u w:val="single"/>
          <w:lang w:val="ka-GE"/>
        </w:rPr>
        <w:t xml:space="preserve"> </w:t>
      </w:r>
      <w:r w:rsidRPr="00876FDA">
        <w:rPr>
          <w:rFonts w:ascii="Sylfaen" w:hAnsi="Sylfaen" w:cs="Sylfaen"/>
          <w:u w:val="single"/>
          <w:lang w:val="ka-GE"/>
        </w:rPr>
        <w:t>და</w:t>
      </w:r>
      <w:r w:rsidRPr="00876FDA">
        <w:rPr>
          <w:u w:val="single"/>
          <w:lang w:val="ka-GE"/>
        </w:rPr>
        <w:t xml:space="preserve"> </w:t>
      </w:r>
      <w:r w:rsidRPr="00876FDA">
        <w:rPr>
          <w:rFonts w:ascii="Sylfaen" w:hAnsi="Sylfaen" w:cs="Sylfaen"/>
          <w:u w:val="single"/>
          <w:lang w:val="ka-GE"/>
        </w:rPr>
        <w:t>უსაფრთხოება</w:t>
      </w:r>
    </w:p>
    <w:p w14:paraId="08757EDB" w14:textId="77777777" w:rsidR="002D24E3" w:rsidRPr="00876FDA" w:rsidRDefault="002D24E3" w:rsidP="002D24E3">
      <w:pPr>
        <w:autoSpaceDE w:val="0"/>
        <w:autoSpaceDN w:val="0"/>
        <w:adjustRightInd w:val="0"/>
        <w:rPr>
          <w:szCs w:val="22"/>
          <w:lang w:val="ka-GE"/>
        </w:rPr>
      </w:pPr>
    </w:p>
    <w:p w14:paraId="1E905E25" w14:textId="77777777" w:rsidR="00E664E6" w:rsidRPr="00876FDA" w:rsidRDefault="006813A1" w:rsidP="002D24E3">
      <w:pPr>
        <w:autoSpaceDE w:val="0"/>
        <w:autoSpaceDN w:val="0"/>
        <w:adjustRightInd w:val="0"/>
        <w:rPr>
          <w:szCs w:val="22"/>
          <w:lang w:val="ka-GE"/>
        </w:rPr>
      </w:pPr>
      <w:proofErr w:type="spellStart"/>
      <w:r w:rsidRPr="00876FDA">
        <w:rPr>
          <w:rFonts w:ascii="Sylfaen" w:hAnsi="Sylfaen"/>
          <w:szCs w:val="22"/>
          <w:lang w:val="ka-GE"/>
        </w:rPr>
        <w:t>ჰემლიბრას</w:t>
      </w:r>
      <w:proofErr w:type="spellEnd"/>
      <w:r w:rsidRPr="00876FDA">
        <w:rPr>
          <w:rFonts w:ascii="Sylfaen" w:hAnsi="Sylfaen"/>
          <w:szCs w:val="22"/>
          <w:lang w:val="ka-GE"/>
        </w:rPr>
        <w:t xml:space="preserve"> </w:t>
      </w:r>
      <w:proofErr w:type="spellStart"/>
      <w:r w:rsidRPr="00876FDA">
        <w:rPr>
          <w:rFonts w:ascii="Sylfaen" w:hAnsi="Sylfaen"/>
          <w:szCs w:val="22"/>
          <w:lang w:val="ka-GE"/>
        </w:rPr>
        <w:t>ეექტურობა</w:t>
      </w:r>
      <w:proofErr w:type="spellEnd"/>
      <w:r w:rsidRPr="00876FDA">
        <w:rPr>
          <w:rFonts w:ascii="Sylfaen" w:hAnsi="Sylfaen"/>
          <w:szCs w:val="22"/>
          <w:lang w:val="ka-GE"/>
        </w:rPr>
        <w:t xml:space="preserve"> მისი რუტინული პროფილაქტიკური მოხმარების დროს </w:t>
      </w:r>
      <w:r w:rsidR="006F2DD6" w:rsidRPr="00876FDA">
        <w:rPr>
          <w:szCs w:val="22"/>
          <w:lang w:val="ka-GE"/>
        </w:rPr>
        <w:t> </w:t>
      </w:r>
      <w:r w:rsidRPr="00876FDA">
        <w:rPr>
          <w:rFonts w:asciiTheme="minorHAnsi" w:hAnsiTheme="minorHAnsi"/>
          <w:szCs w:val="22"/>
          <w:lang w:val="ka-GE"/>
        </w:rPr>
        <w:t xml:space="preserve"> </w:t>
      </w:r>
      <w:r w:rsidR="00F3394C" w:rsidRPr="00876FDA">
        <w:rPr>
          <w:rFonts w:ascii="Sylfaen" w:hAnsi="Sylfaen"/>
          <w:szCs w:val="22"/>
          <w:lang w:val="ka-GE"/>
        </w:rPr>
        <w:t>ჰემოფილია</w:t>
      </w:r>
      <w:r w:rsidRPr="00876FDA">
        <w:rPr>
          <w:rFonts w:ascii="Sylfaen" w:hAnsi="Sylfaen"/>
          <w:szCs w:val="22"/>
          <w:lang w:val="ka-GE"/>
        </w:rPr>
        <w:t xml:space="preserve"> </w:t>
      </w:r>
      <w:r w:rsidR="00F3394C" w:rsidRPr="00876FDA">
        <w:rPr>
          <w:szCs w:val="22"/>
          <w:lang w:val="ka-GE"/>
        </w:rPr>
        <w:t>A</w:t>
      </w:r>
      <w:r w:rsidR="00F3394C" w:rsidRPr="00876FDA">
        <w:rPr>
          <w:rFonts w:asciiTheme="minorHAnsi" w:hAnsiTheme="minorHAnsi"/>
          <w:szCs w:val="22"/>
          <w:lang w:val="ka-GE"/>
        </w:rPr>
        <w:t xml:space="preserve">-ს  </w:t>
      </w:r>
      <w:r w:rsidRPr="00876FDA">
        <w:rPr>
          <w:rFonts w:ascii="Sylfaen" w:hAnsi="Sylfaen"/>
          <w:szCs w:val="22"/>
          <w:lang w:val="ka-GE"/>
        </w:rPr>
        <w:t>მქონე პაციენტებში</w:t>
      </w:r>
      <w:r w:rsidR="00F77E44" w:rsidRPr="00876FDA">
        <w:rPr>
          <w:rFonts w:ascii="Sylfaen" w:hAnsi="Sylfaen"/>
          <w:szCs w:val="22"/>
          <w:lang w:val="ka-GE"/>
        </w:rPr>
        <w:t xml:space="preserve"> შეფასებული იყო ხუთ კლინიკურ კვლევაში (სამი</w:t>
      </w:r>
      <w:r w:rsidR="00F3394C" w:rsidRPr="00876FDA">
        <w:rPr>
          <w:rFonts w:ascii="Sylfaen" w:hAnsi="Sylfaen"/>
          <w:szCs w:val="22"/>
          <w:lang w:val="ka-GE"/>
        </w:rPr>
        <w:t xml:space="preserve"> კვლევა, რომლებიც მიმდინარეობდა </w:t>
      </w:r>
      <w:r w:rsidR="00F77E44" w:rsidRPr="00876FDA">
        <w:rPr>
          <w:rFonts w:ascii="Sylfaen" w:hAnsi="Sylfaen"/>
          <w:szCs w:val="22"/>
          <w:lang w:val="ka-GE"/>
        </w:rPr>
        <w:t xml:space="preserve"> მოზრდილი და მოზარდი </w:t>
      </w:r>
      <w:r w:rsidR="00F3394C" w:rsidRPr="00876FDA">
        <w:rPr>
          <w:rFonts w:ascii="Sylfaen" w:hAnsi="Sylfaen"/>
          <w:szCs w:val="22"/>
          <w:lang w:val="ka-GE"/>
        </w:rPr>
        <w:t xml:space="preserve">ჰემოფილია A-ს </w:t>
      </w:r>
      <w:r w:rsidR="00F77E44" w:rsidRPr="00876FDA">
        <w:rPr>
          <w:rFonts w:ascii="Sylfaen" w:hAnsi="Sylfaen"/>
          <w:szCs w:val="22"/>
          <w:lang w:val="ka-GE"/>
        </w:rPr>
        <w:lastRenderedPageBreak/>
        <w:t xml:space="preserve">მქონე პაციენტებში FVIII </w:t>
      </w:r>
      <w:proofErr w:type="spellStart"/>
      <w:r w:rsidR="00F77E44" w:rsidRPr="00876FDA">
        <w:rPr>
          <w:rFonts w:ascii="Sylfaen" w:hAnsi="Sylfaen"/>
          <w:szCs w:val="22"/>
          <w:lang w:val="ka-GE"/>
        </w:rPr>
        <w:t>ინჰიბიტორებით</w:t>
      </w:r>
      <w:proofErr w:type="spellEnd"/>
      <w:r w:rsidR="00F77E44" w:rsidRPr="00876FDA">
        <w:rPr>
          <w:rFonts w:ascii="Sylfaen" w:hAnsi="Sylfaen"/>
          <w:szCs w:val="22"/>
          <w:lang w:val="ka-GE"/>
        </w:rPr>
        <w:t xml:space="preserve"> ან მის გარეშე [HAVEN 1, HAVEN 3 და HAVEN 4], პედიატრიული კვლევა პაციენტები A ჰემოფილიით FVIII </w:t>
      </w:r>
      <w:proofErr w:type="spellStart"/>
      <w:r w:rsidR="00F77E44" w:rsidRPr="00876FDA">
        <w:rPr>
          <w:rFonts w:ascii="Sylfaen" w:hAnsi="Sylfaen"/>
          <w:szCs w:val="22"/>
          <w:lang w:val="ka-GE"/>
        </w:rPr>
        <w:t>ინჰიბიტორებით</w:t>
      </w:r>
      <w:proofErr w:type="spellEnd"/>
      <w:r w:rsidR="00F77E44" w:rsidRPr="00876FDA">
        <w:rPr>
          <w:rFonts w:ascii="Sylfaen" w:hAnsi="Sylfaen"/>
          <w:szCs w:val="22"/>
          <w:lang w:val="ka-GE"/>
        </w:rPr>
        <w:t xml:space="preserve"> [HAVEN 2] და ყველა ასაკობრივი ჯგუფის კვლევ</w:t>
      </w:r>
      <w:r w:rsidR="00452581" w:rsidRPr="00876FDA">
        <w:rPr>
          <w:rFonts w:ascii="Sylfaen" w:hAnsi="Sylfaen"/>
          <w:szCs w:val="22"/>
          <w:lang w:val="ka-GE"/>
        </w:rPr>
        <w:t>ა პაციენტებში მსუბუქი ან ზომიერი სიმძიმის</w:t>
      </w:r>
      <w:r w:rsidR="00F77E44" w:rsidRPr="00876FDA">
        <w:rPr>
          <w:rFonts w:ascii="Sylfaen" w:hAnsi="Sylfaen"/>
          <w:szCs w:val="22"/>
          <w:lang w:val="ka-GE"/>
        </w:rPr>
        <w:t xml:space="preserve"> ჰემოფილიის მქონე პაციენტებში FVIII ინჰიბიტორების გარეშე [HAVEN 6]).</w:t>
      </w:r>
    </w:p>
    <w:p w14:paraId="237868F7" w14:textId="77777777" w:rsidR="00F77E44" w:rsidRPr="00876FDA" w:rsidRDefault="00F77E44" w:rsidP="0099109A">
      <w:pPr>
        <w:keepNext/>
        <w:spacing w:line="280" w:lineRule="exact"/>
        <w:rPr>
          <w:rFonts w:ascii="Sylfaen" w:hAnsi="Sylfaen" w:cs="Sylfaen"/>
          <w:b/>
          <w:bCs/>
          <w:i/>
          <w:szCs w:val="22"/>
          <w:u w:val="single"/>
          <w:lang w:val="ka-GE"/>
        </w:rPr>
      </w:pPr>
    </w:p>
    <w:p w14:paraId="5D5F960F" w14:textId="77777777" w:rsidR="00F22357" w:rsidRPr="00876FDA" w:rsidRDefault="001073D3" w:rsidP="0099109A">
      <w:pPr>
        <w:keepNext/>
        <w:spacing w:line="280" w:lineRule="exact"/>
        <w:rPr>
          <w:rFonts w:ascii="Sylfaen" w:hAnsi="Sylfaen" w:cs="Arial"/>
          <w:b/>
          <w:i/>
          <w:szCs w:val="22"/>
          <w:u w:val="single"/>
          <w:lang w:val="ka-GE" w:eastAsia="de-DE"/>
        </w:rPr>
      </w:pPr>
      <w:r w:rsidRPr="00876FDA">
        <w:rPr>
          <w:rFonts w:ascii="Sylfaen" w:hAnsi="Sylfaen" w:cs="Sylfaen"/>
          <w:b/>
          <w:bCs/>
          <w:i/>
          <w:szCs w:val="22"/>
          <w:u w:val="single"/>
          <w:lang w:val="ka-GE"/>
        </w:rPr>
        <w:t>კლინიკური</w:t>
      </w:r>
      <w:r w:rsidRPr="00876FDA">
        <w:rPr>
          <w:b/>
          <w:bCs/>
          <w:i/>
          <w:szCs w:val="22"/>
          <w:u w:val="single"/>
          <w:lang w:val="ka-GE"/>
        </w:rPr>
        <w:t xml:space="preserve"> </w:t>
      </w:r>
      <w:r w:rsidRPr="00876FDA">
        <w:rPr>
          <w:rFonts w:ascii="Sylfaen" w:hAnsi="Sylfaen" w:cs="Sylfaen"/>
          <w:b/>
          <w:bCs/>
          <w:i/>
          <w:szCs w:val="22"/>
          <w:u w:val="single"/>
          <w:lang w:val="ka-GE"/>
        </w:rPr>
        <w:t>კვლევები</w:t>
      </w:r>
      <w:r w:rsidRPr="00876FDA">
        <w:rPr>
          <w:b/>
          <w:bCs/>
          <w:i/>
          <w:szCs w:val="22"/>
          <w:u w:val="single"/>
          <w:lang w:val="ka-GE"/>
        </w:rPr>
        <w:t xml:space="preserve"> </w:t>
      </w:r>
      <w:r w:rsidR="005B79A8" w:rsidRPr="00876FDA">
        <w:rPr>
          <w:rFonts w:ascii="Sylfaen" w:hAnsi="Sylfaen"/>
          <w:b/>
          <w:bCs/>
          <w:i/>
          <w:szCs w:val="22"/>
          <w:u w:val="single"/>
          <w:lang w:val="ka-GE"/>
        </w:rPr>
        <w:t xml:space="preserve">რომლებიც მიმდინარეობდა </w:t>
      </w:r>
      <w:r w:rsidR="005B79A8" w:rsidRPr="00876FDA">
        <w:rPr>
          <w:rFonts w:ascii="Sylfaen" w:hAnsi="Sylfaen" w:cs="Sylfaen"/>
          <w:b/>
          <w:bCs/>
          <w:i/>
          <w:szCs w:val="22"/>
          <w:u w:val="single"/>
          <w:lang w:val="ka-GE"/>
        </w:rPr>
        <w:t xml:space="preserve">ჰემოფილია A-ს მქონე  </w:t>
      </w:r>
      <w:r w:rsidR="00F77E44" w:rsidRPr="00876FDA">
        <w:rPr>
          <w:rFonts w:ascii="Sylfaen" w:hAnsi="Sylfaen" w:cs="Sylfaen"/>
          <w:b/>
          <w:bCs/>
          <w:i/>
          <w:szCs w:val="22"/>
          <w:u w:val="single"/>
          <w:lang w:val="ka-GE"/>
        </w:rPr>
        <w:t xml:space="preserve">მოზრდილ </w:t>
      </w:r>
      <w:r w:rsidRPr="00876FDA">
        <w:rPr>
          <w:rFonts w:ascii="Sylfaen" w:hAnsi="Sylfaen" w:cs="Sylfaen"/>
          <w:b/>
          <w:bCs/>
          <w:i/>
          <w:szCs w:val="22"/>
          <w:u w:val="single"/>
          <w:lang w:val="ka-GE"/>
        </w:rPr>
        <w:t>და</w:t>
      </w:r>
      <w:r w:rsidRPr="00876FDA">
        <w:rPr>
          <w:b/>
          <w:bCs/>
          <w:i/>
          <w:szCs w:val="22"/>
          <w:u w:val="single"/>
          <w:lang w:val="ka-GE"/>
        </w:rPr>
        <w:t xml:space="preserve"> </w:t>
      </w:r>
      <w:r w:rsidR="00F77E44" w:rsidRPr="00876FDA">
        <w:rPr>
          <w:rFonts w:ascii="Sylfaen" w:hAnsi="Sylfaen" w:cs="Sylfaen"/>
          <w:b/>
          <w:bCs/>
          <w:i/>
          <w:szCs w:val="22"/>
          <w:u w:val="single"/>
          <w:lang w:val="ka-GE"/>
        </w:rPr>
        <w:t>მოზარდ</w:t>
      </w:r>
      <w:r w:rsidR="00F77E44" w:rsidRPr="00876FDA">
        <w:rPr>
          <w:rFonts w:ascii="Sylfaen" w:hAnsi="Sylfaen" w:cs="Sylfaen"/>
          <w:lang w:val="ka-GE"/>
        </w:rPr>
        <w:t xml:space="preserve"> </w:t>
      </w:r>
      <w:r w:rsidR="00F77E44" w:rsidRPr="00876FDA">
        <w:rPr>
          <w:rFonts w:ascii="Sylfaen" w:hAnsi="Sylfaen" w:cs="Sylfaen"/>
          <w:b/>
          <w:bCs/>
          <w:i/>
          <w:szCs w:val="22"/>
          <w:u w:val="single"/>
          <w:lang w:val="ka-GE"/>
        </w:rPr>
        <w:t>პაციენტებში</w:t>
      </w:r>
      <w:r w:rsidR="005B79A8" w:rsidRPr="00876FDA">
        <w:rPr>
          <w:rFonts w:ascii="Sylfaen" w:hAnsi="Sylfaen" w:cs="Sylfaen"/>
          <w:b/>
          <w:bCs/>
          <w:i/>
          <w:szCs w:val="22"/>
          <w:u w:val="single"/>
          <w:lang w:val="ka-GE"/>
        </w:rPr>
        <w:t>,</w:t>
      </w:r>
      <w:r w:rsidR="00F77E44" w:rsidRPr="00876FDA">
        <w:rPr>
          <w:rFonts w:ascii="Sylfaen" w:hAnsi="Sylfaen" w:cs="Sylfaen"/>
          <w:b/>
          <w:bCs/>
          <w:i/>
          <w:szCs w:val="22"/>
          <w:u w:val="single"/>
          <w:lang w:val="ka-GE"/>
        </w:rPr>
        <w:t xml:space="preserve"> FVIII </w:t>
      </w:r>
      <w:proofErr w:type="spellStart"/>
      <w:r w:rsidR="00F77E44" w:rsidRPr="00876FDA">
        <w:rPr>
          <w:rFonts w:ascii="Sylfaen" w:hAnsi="Sylfaen" w:cs="Sylfaen"/>
          <w:b/>
          <w:bCs/>
          <w:i/>
          <w:szCs w:val="22"/>
          <w:u w:val="single"/>
          <w:lang w:val="ka-GE"/>
        </w:rPr>
        <w:t>ინჰიბიტორებით</w:t>
      </w:r>
      <w:proofErr w:type="spellEnd"/>
      <w:r w:rsidR="00F77E44" w:rsidRPr="00876FDA">
        <w:rPr>
          <w:rFonts w:ascii="Sylfaen" w:hAnsi="Sylfaen" w:cs="Sylfaen"/>
          <w:b/>
          <w:bCs/>
          <w:i/>
          <w:szCs w:val="22"/>
          <w:u w:val="single"/>
          <w:lang w:val="ka-GE"/>
        </w:rPr>
        <w:t xml:space="preserve"> ან მის გარეშე</w:t>
      </w:r>
    </w:p>
    <w:p w14:paraId="370C9E7B" w14:textId="77777777" w:rsidR="00F22357" w:rsidRPr="00876FDA" w:rsidRDefault="00F22357" w:rsidP="002D24E3">
      <w:pPr>
        <w:autoSpaceDE w:val="0"/>
        <w:autoSpaceDN w:val="0"/>
        <w:adjustRightInd w:val="0"/>
        <w:rPr>
          <w:szCs w:val="22"/>
          <w:lang w:val="ka-GE"/>
        </w:rPr>
      </w:pPr>
    </w:p>
    <w:p w14:paraId="7A28B723" w14:textId="77777777" w:rsidR="0097521D" w:rsidRPr="00876FDA" w:rsidRDefault="0051064A" w:rsidP="0097521D">
      <w:pPr>
        <w:rPr>
          <w:rFonts w:eastAsia="SimSun"/>
          <w:bCs/>
          <w:i/>
          <w:szCs w:val="22"/>
          <w:lang w:val="ka-GE" w:eastAsia="zh-CN"/>
        </w:rPr>
      </w:pPr>
      <w:r w:rsidRPr="00876FDA">
        <w:rPr>
          <w:rFonts w:ascii="Sylfaen" w:hAnsi="Sylfaen"/>
          <w:i/>
          <w:szCs w:val="22"/>
          <w:lang w:val="ka-GE"/>
        </w:rPr>
        <w:t>პაციენტები</w:t>
      </w:r>
      <w:r w:rsidR="006F2DD6" w:rsidRPr="00876FDA">
        <w:rPr>
          <w:i/>
          <w:szCs w:val="22"/>
          <w:lang w:val="ka-GE"/>
        </w:rPr>
        <w:t xml:space="preserve"> (</w:t>
      </w:r>
      <w:r w:rsidRPr="00876FDA">
        <w:rPr>
          <w:rFonts w:ascii="Sylfaen" w:hAnsi="Sylfaen"/>
          <w:i/>
          <w:szCs w:val="22"/>
          <w:lang w:val="ka-GE"/>
        </w:rPr>
        <w:t>ასაკი</w:t>
      </w:r>
      <w:r w:rsidR="006F2DD6" w:rsidRPr="00876FDA">
        <w:rPr>
          <w:i/>
          <w:szCs w:val="22"/>
          <w:lang w:val="ka-GE"/>
        </w:rPr>
        <w:t xml:space="preserve"> ≥ 12 </w:t>
      </w:r>
      <w:r w:rsidRPr="00876FDA">
        <w:rPr>
          <w:rFonts w:ascii="Sylfaen" w:hAnsi="Sylfaen"/>
          <w:i/>
          <w:szCs w:val="22"/>
          <w:lang w:val="ka-GE"/>
        </w:rPr>
        <w:t>წელი  და</w:t>
      </w:r>
      <w:r w:rsidR="006F2DD6" w:rsidRPr="00876FDA">
        <w:rPr>
          <w:i/>
          <w:szCs w:val="22"/>
          <w:lang w:val="ka-GE"/>
        </w:rPr>
        <w:t xml:space="preserve"> &gt; 40 </w:t>
      </w:r>
      <w:r w:rsidRPr="00876FDA">
        <w:rPr>
          <w:rFonts w:ascii="Sylfaen" w:hAnsi="Sylfaen"/>
          <w:i/>
          <w:szCs w:val="22"/>
          <w:lang w:val="ka-GE"/>
        </w:rPr>
        <w:t>კგ</w:t>
      </w:r>
      <w:r w:rsidRPr="00876FDA">
        <w:rPr>
          <w:i/>
          <w:szCs w:val="22"/>
          <w:lang w:val="ka-GE"/>
        </w:rPr>
        <w:t>)</w:t>
      </w:r>
      <w:r w:rsidR="006F2DD6" w:rsidRPr="00876FDA">
        <w:rPr>
          <w:i/>
          <w:szCs w:val="22"/>
          <w:lang w:val="ka-GE"/>
        </w:rPr>
        <w:t xml:space="preserve"> </w:t>
      </w:r>
      <w:r w:rsidRPr="00876FDA">
        <w:rPr>
          <w:i/>
          <w:szCs w:val="22"/>
          <w:lang w:val="ka-GE"/>
        </w:rPr>
        <w:t xml:space="preserve">A </w:t>
      </w:r>
      <w:r w:rsidRPr="00876FDA">
        <w:rPr>
          <w:rFonts w:ascii="Sylfaen" w:hAnsi="Sylfaen"/>
          <w:i/>
          <w:szCs w:val="22"/>
          <w:lang w:val="ka-GE"/>
        </w:rPr>
        <w:t xml:space="preserve">ჰემოფილიით </w:t>
      </w:r>
      <w:r w:rsidR="006F2DD6" w:rsidRPr="00876FDA">
        <w:rPr>
          <w:i/>
          <w:szCs w:val="22"/>
          <w:lang w:val="ka-GE"/>
        </w:rPr>
        <w:t xml:space="preserve"> FVIII </w:t>
      </w:r>
      <w:r w:rsidRPr="00876FDA">
        <w:rPr>
          <w:rFonts w:ascii="Sylfaen" w:hAnsi="Sylfaen"/>
          <w:i/>
          <w:szCs w:val="22"/>
          <w:lang w:val="ka-GE"/>
        </w:rPr>
        <w:t xml:space="preserve">ფაქტორის </w:t>
      </w:r>
      <w:proofErr w:type="spellStart"/>
      <w:r w:rsidRPr="00876FDA">
        <w:rPr>
          <w:rFonts w:ascii="Sylfaen" w:hAnsi="Sylfaen"/>
          <w:i/>
          <w:szCs w:val="22"/>
          <w:lang w:val="ka-GE"/>
        </w:rPr>
        <w:t>ინჰიბიტორებით</w:t>
      </w:r>
      <w:proofErr w:type="spellEnd"/>
      <w:r w:rsidR="006F2DD6" w:rsidRPr="00876FDA">
        <w:rPr>
          <w:rFonts w:eastAsia="SimSun"/>
          <w:bCs/>
          <w:i/>
          <w:szCs w:val="22"/>
          <w:lang w:val="ka-GE" w:eastAsia="zh-CN"/>
        </w:rPr>
        <w:t>(</w:t>
      </w:r>
      <w:r w:rsidRPr="00876FDA">
        <w:rPr>
          <w:rFonts w:ascii="Sylfaen" w:eastAsia="SimSun" w:hAnsi="Sylfaen"/>
          <w:bCs/>
          <w:i/>
          <w:szCs w:val="22"/>
          <w:lang w:val="ka-GE" w:eastAsia="zh-CN"/>
        </w:rPr>
        <w:t>კვლევა</w:t>
      </w:r>
      <w:r w:rsidR="006F2DD6" w:rsidRPr="00876FDA">
        <w:rPr>
          <w:rFonts w:eastAsia="SimSun"/>
          <w:bCs/>
          <w:i/>
          <w:szCs w:val="22"/>
          <w:lang w:val="ka-GE" w:eastAsia="zh-CN"/>
        </w:rPr>
        <w:t xml:space="preserve"> BH30071 – HAVEN 3)</w:t>
      </w:r>
    </w:p>
    <w:p w14:paraId="0706AD7C" w14:textId="77777777" w:rsidR="0097521D" w:rsidRPr="00876FDA" w:rsidRDefault="0097521D" w:rsidP="002D24E3">
      <w:pPr>
        <w:autoSpaceDE w:val="0"/>
        <w:autoSpaceDN w:val="0"/>
        <w:adjustRightInd w:val="0"/>
        <w:rPr>
          <w:szCs w:val="22"/>
          <w:lang w:val="ka-GE"/>
        </w:rPr>
      </w:pPr>
    </w:p>
    <w:p w14:paraId="263A1396" w14:textId="77777777" w:rsidR="0063631C" w:rsidRPr="00876FDA" w:rsidRDefault="001073D3" w:rsidP="008956BE">
      <w:pPr>
        <w:pStyle w:val="Paragraph"/>
        <w:spacing w:line="240" w:lineRule="auto"/>
        <w:rPr>
          <w:sz w:val="22"/>
          <w:szCs w:val="22"/>
          <w:lang w:val="ka-GE"/>
        </w:rPr>
      </w:pPr>
      <w:r w:rsidRPr="00876FDA">
        <w:rPr>
          <w:rFonts w:ascii="Sylfaen" w:hAnsi="Sylfaen"/>
          <w:sz w:val="22"/>
          <w:szCs w:val="22"/>
          <w:lang w:val="ka-GE"/>
        </w:rPr>
        <w:t>კვლევა</w:t>
      </w:r>
      <w:r w:rsidRPr="00876FDA">
        <w:rPr>
          <w:sz w:val="22"/>
          <w:szCs w:val="22"/>
          <w:lang w:val="ka-GE"/>
        </w:rPr>
        <w:t xml:space="preserve"> HAVEN 3 (</w:t>
      </w:r>
      <w:r w:rsidRPr="00876FDA">
        <w:rPr>
          <w:color w:val="000000"/>
          <w:sz w:val="22"/>
          <w:szCs w:val="22"/>
          <w:shd w:val="clear" w:color="auto" w:fill="FFFFFF"/>
          <w:lang w:val="ka-GE"/>
        </w:rPr>
        <w:t>NCT02847637</w:t>
      </w:r>
      <w:r w:rsidRPr="00876FDA">
        <w:rPr>
          <w:sz w:val="22"/>
          <w:szCs w:val="22"/>
          <w:lang w:val="ka-GE"/>
        </w:rPr>
        <w:t xml:space="preserve">) </w:t>
      </w:r>
      <w:r w:rsidRPr="00876FDA">
        <w:rPr>
          <w:rFonts w:ascii="Sylfaen" w:hAnsi="Sylfaen"/>
          <w:sz w:val="22"/>
          <w:szCs w:val="22"/>
          <w:lang w:val="ka-GE"/>
        </w:rPr>
        <w:t xml:space="preserve">იყო </w:t>
      </w:r>
      <w:proofErr w:type="spellStart"/>
      <w:r w:rsidRPr="00876FDA">
        <w:rPr>
          <w:rFonts w:ascii="Sylfaen" w:hAnsi="Sylfaen"/>
          <w:sz w:val="22"/>
          <w:szCs w:val="22"/>
          <w:lang w:val="ka-GE"/>
        </w:rPr>
        <w:t>რანდომიზებული</w:t>
      </w:r>
      <w:proofErr w:type="spellEnd"/>
      <w:r w:rsidRPr="00876FDA">
        <w:rPr>
          <w:rFonts w:ascii="Sylfaen" w:hAnsi="Sylfaen"/>
          <w:sz w:val="22"/>
          <w:szCs w:val="22"/>
          <w:lang w:val="ka-GE"/>
        </w:rPr>
        <w:t xml:space="preserve">, </w:t>
      </w:r>
      <w:proofErr w:type="spellStart"/>
      <w:r w:rsidRPr="00876FDA">
        <w:rPr>
          <w:rFonts w:ascii="Sylfaen" w:hAnsi="Sylfaen"/>
          <w:sz w:val="22"/>
          <w:szCs w:val="22"/>
          <w:lang w:val="ka-GE"/>
        </w:rPr>
        <w:t>მულტიცენტრული</w:t>
      </w:r>
      <w:proofErr w:type="spellEnd"/>
      <w:r w:rsidRPr="00876FDA">
        <w:rPr>
          <w:rFonts w:ascii="Sylfaen" w:hAnsi="Sylfaen"/>
          <w:sz w:val="22"/>
          <w:szCs w:val="22"/>
          <w:lang w:val="ka-GE"/>
        </w:rPr>
        <w:t xml:space="preserve">, ღია, კლინიკური კვლევა </w:t>
      </w:r>
      <w:r w:rsidRPr="00876FDA">
        <w:rPr>
          <w:sz w:val="22"/>
          <w:szCs w:val="22"/>
          <w:lang w:val="ka-GE"/>
        </w:rPr>
        <w:t xml:space="preserve">152 </w:t>
      </w:r>
      <w:r w:rsidRPr="00876FDA">
        <w:rPr>
          <w:rFonts w:ascii="Sylfaen" w:hAnsi="Sylfaen"/>
          <w:sz w:val="22"/>
          <w:szCs w:val="22"/>
          <w:lang w:val="ka-GE"/>
        </w:rPr>
        <w:t xml:space="preserve">ზრდასრული და მოზარდი მამაკაცის მონაწილეობით </w:t>
      </w:r>
      <w:r w:rsidRPr="00876FDA">
        <w:rPr>
          <w:sz w:val="22"/>
          <w:szCs w:val="22"/>
          <w:lang w:val="ka-GE"/>
        </w:rPr>
        <w:t xml:space="preserve"> (</w:t>
      </w:r>
      <w:r w:rsidRPr="00876FDA">
        <w:rPr>
          <w:rFonts w:ascii="Sylfaen" w:hAnsi="Sylfaen"/>
          <w:sz w:val="22"/>
          <w:szCs w:val="22"/>
          <w:lang w:val="ka-GE"/>
        </w:rPr>
        <w:t>ასაკი</w:t>
      </w:r>
      <w:r w:rsidRPr="00876FDA">
        <w:rPr>
          <w:sz w:val="22"/>
          <w:szCs w:val="22"/>
          <w:lang w:val="ka-GE"/>
        </w:rPr>
        <w:t xml:space="preserve"> ≥ 12 </w:t>
      </w:r>
      <w:r w:rsidRPr="00876FDA">
        <w:rPr>
          <w:rFonts w:ascii="Sylfaen" w:hAnsi="Sylfaen"/>
          <w:sz w:val="22"/>
          <w:szCs w:val="22"/>
          <w:lang w:val="ka-GE"/>
        </w:rPr>
        <w:t xml:space="preserve">წელი და </w:t>
      </w:r>
      <w:r w:rsidRPr="00876FDA">
        <w:rPr>
          <w:sz w:val="22"/>
          <w:szCs w:val="22"/>
          <w:lang w:val="ka-GE"/>
        </w:rPr>
        <w:t>≥ 40 </w:t>
      </w:r>
      <w:r w:rsidRPr="00876FDA">
        <w:rPr>
          <w:rFonts w:ascii="Sylfaen" w:hAnsi="Sylfaen"/>
          <w:sz w:val="22"/>
          <w:szCs w:val="22"/>
          <w:lang w:val="ka-GE"/>
        </w:rPr>
        <w:t>კგ</w:t>
      </w:r>
      <w:r w:rsidRPr="00876FDA">
        <w:rPr>
          <w:sz w:val="22"/>
          <w:szCs w:val="22"/>
          <w:lang w:val="ka-GE"/>
        </w:rPr>
        <w:t>)</w:t>
      </w:r>
      <w:r w:rsidRPr="00876FDA">
        <w:rPr>
          <w:rFonts w:ascii="Sylfaen" w:hAnsi="Sylfaen"/>
          <w:sz w:val="22"/>
          <w:szCs w:val="22"/>
          <w:lang w:val="ka-GE"/>
        </w:rPr>
        <w:t>, რომელთაც ჰქონდათ</w:t>
      </w:r>
      <w:r w:rsidRPr="00876FDA">
        <w:rPr>
          <w:sz w:val="22"/>
          <w:szCs w:val="22"/>
          <w:lang w:val="ka-GE" w:eastAsia="ja-JP"/>
        </w:rPr>
        <w:t xml:space="preserve"> A </w:t>
      </w:r>
      <w:r w:rsidRPr="00876FDA">
        <w:rPr>
          <w:rFonts w:ascii="Sylfaen" w:hAnsi="Sylfaen"/>
          <w:sz w:val="22"/>
          <w:szCs w:val="22"/>
          <w:lang w:val="ka-GE" w:eastAsia="ja-JP"/>
        </w:rPr>
        <w:t xml:space="preserve">ჰემოფილია </w:t>
      </w:r>
      <w:r w:rsidRPr="00876FDA">
        <w:rPr>
          <w:sz w:val="22"/>
          <w:szCs w:val="22"/>
          <w:lang w:val="ka-GE" w:eastAsia="ja-JP"/>
        </w:rPr>
        <w:t xml:space="preserve"> FVIII </w:t>
      </w:r>
      <w:r w:rsidRPr="00876FDA">
        <w:rPr>
          <w:rFonts w:ascii="Sylfaen" w:hAnsi="Sylfaen"/>
          <w:sz w:val="22"/>
          <w:szCs w:val="22"/>
          <w:lang w:val="ka-GE" w:eastAsia="ja-JP"/>
        </w:rPr>
        <w:t xml:space="preserve">ინჰიბიტორების გარეშე და რომლებიც ადრე პერიოდულად (საჭიროებისას) ან პროფილაქტიკურად იღებდნენ მკურნალობას </w:t>
      </w:r>
      <w:r w:rsidRPr="00876FDA">
        <w:rPr>
          <w:sz w:val="22"/>
          <w:szCs w:val="22"/>
          <w:lang w:val="ka-GE"/>
        </w:rPr>
        <w:t>FVIII</w:t>
      </w:r>
      <w:r w:rsidRPr="00876FDA">
        <w:rPr>
          <w:rFonts w:ascii="Sylfaen" w:hAnsi="Sylfaen"/>
          <w:sz w:val="22"/>
          <w:szCs w:val="22"/>
          <w:lang w:val="ka-GE"/>
        </w:rPr>
        <w:t>-ით</w:t>
      </w:r>
      <w:r w:rsidRPr="00876FDA">
        <w:rPr>
          <w:sz w:val="22"/>
          <w:szCs w:val="22"/>
          <w:lang w:val="ka-GE"/>
        </w:rPr>
        <w:t>.</w:t>
      </w:r>
      <w:r w:rsidR="006F2DD6" w:rsidRPr="00876FDA">
        <w:rPr>
          <w:sz w:val="22"/>
          <w:szCs w:val="22"/>
          <w:lang w:val="ka-GE"/>
        </w:rPr>
        <w:t xml:space="preserve">  </w:t>
      </w:r>
      <w:proofErr w:type="spellStart"/>
      <w:r w:rsidRPr="00876FDA">
        <w:rPr>
          <w:rFonts w:ascii="Sylfaen" w:hAnsi="Sylfaen"/>
          <w:sz w:val="22"/>
          <w:szCs w:val="22"/>
          <w:lang w:val="ka-GE"/>
        </w:rPr>
        <w:t>პციენტები</w:t>
      </w:r>
      <w:proofErr w:type="spellEnd"/>
      <w:r w:rsidRPr="00876FDA">
        <w:rPr>
          <w:rFonts w:ascii="Sylfaen" w:hAnsi="Sylfaen"/>
          <w:sz w:val="22"/>
          <w:szCs w:val="22"/>
          <w:lang w:val="ka-GE"/>
        </w:rPr>
        <w:t xml:space="preserve"> იღებდნენ </w:t>
      </w:r>
      <w:proofErr w:type="spellStart"/>
      <w:r w:rsidRPr="00876FDA">
        <w:rPr>
          <w:rFonts w:ascii="Sylfaen" w:hAnsi="Sylfaen"/>
          <w:sz w:val="22"/>
          <w:szCs w:val="22"/>
          <w:lang w:val="ka-GE"/>
        </w:rPr>
        <w:t>ჰემლიბრათი</w:t>
      </w:r>
      <w:proofErr w:type="spellEnd"/>
      <w:r w:rsidRPr="00876FDA">
        <w:rPr>
          <w:rFonts w:ascii="Sylfaen" w:hAnsi="Sylfaen"/>
          <w:sz w:val="22"/>
          <w:szCs w:val="22"/>
          <w:lang w:val="ka-GE"/>
        </w:rPr>
        <w:t xml:space="preserve"> პროფილაქტიკას  3 </w:t>
      </w:r>
      <w:proofErr w:type="spellStart"/>
      <w:r w:rsidRPr="00876FDA">
        <w:rPr>
          <w:rFonts w:ascii="Sylfaen" w:hAnsi="Sylfaen"/>
          <w:sz w:val="22"/>
          <w:szCs w:val="22"/>
          <w:lang w:val="ka-GE"/>
        </w:rPr>
        <w:t>მგ</w:t>
      </w:r>
      <w:proofErr w:type="spellEnd"/>
      <w:r w:rsidRPr="00876FDA">
        <w:rPr>
          <w:rFonts w:ascii="Sylfaen" w:hAnsi="Sylfaen"/>
          <w:sz w:val="22"/>
          <w:szCs w:val="22"/>
          <w:lang w:val="ka-GE"/>
        </w:rPr>
        <w:t xml:space="preserve">/კგ კვირაში ერთხელ პირველი 4 კვირა, რასაც მოჰყვებოდა ან </w:t>
      </w:r>
      <w:r w:rsidRPr="00876FDA">
        <w:rPr>
          <w:sz w:val="22"/>
          <w:szCs w:val="22"/>
          <w:lang w:val="ka-GE"/>
        </w:rPr>
        <w:t>1.5 </w:t>
      </w:r>
      <w:proofErr w:type="spellStart"/>
      <w:r w:rsidRPr="00876FDA">
        <w:rPr>
          <w:rFonts w:ascii="Sylfaen" w:hAnsi="Sylfaen"/>
          <w:sz w:val="22"/>
          <w:szCs w:val="22"/>
          <w:lang w:val="ka-GE"/>
        </w:rPr>
        <w:t>მგ</w:t>
      </w:r>
      <w:proofErr w:type="spellEnd"/>
      <w:r w:rsidRPr="00876FDA">
        <w:rPr>
          <w:rFonts w:ascii="Sylfaen" w:hAnsi="Sylfaen"/>
          <w:sz w:val="22"/>
          <w:szCs w:val="22"/>
          <w:lang w:val="ka-GE"/>
        </w:rPr>
        <w:t>/კგ კვირაში ერთხელ</w:t>
      </w:r>
      <w:r w:rsidRPr="00876FDA">
        <w:rPr>
          <w:sz w:val="22"/>
          <w:szCs w:val="22"/>
          <w:lang w:val="ka-GE"/>
        </w:rPr>
        <w:t>[</w:t>
      </w:r>
      <w:proofErr w:type="spellStart"/>
      <w:r w:rsidRPr="00876FDA">
        <w:rPr>
          <w:rFonts w:ascii="Sylfaen" w:hAnsi="Sylfaen"/>
          <w:sz w:val="22"/>
          <w:szCs w:val="22"/>
          <w:lang w:val="ka-GE"/>
        </w:rPr>
        <w:t>ჯგუფები</w:t>
      </w:r>
      <w:r w:rsidRPr="00876FDA">
        <w:rPr>
          <w:sz w:val="22"/>
          <w:szCs w:val="22"/>
          <w:lang w:val="ka-GE"/>
        </w:rPr>
        <w:t>A</w:t>
      </w:r>
      <w:proofErr w:type="spellEnd"/>
      <w:r w:rsidRPr="00876FDA">
        <w:rPr>
          <w:sz w:val="22"/>
          <w:szCs w:val="22"/>
          <w:lang w:val="ka-GE"/>
        </w:rPr>
        <w:t xml:space="preserve"> </w:t>
      </w:r>
      <w:r w:rsidRPr="00876FDA">
        <w:rPr>
          <w:rFonts w:ascii="Sylfaen" w:hAnsi="Sylfaen"/>
          <w:sz w:val="22"/>
          <w:szCs w:val="22"/>
          <w:lang w:val="ka-GE"/>
        </w:rPr>
        <w:t>და</w:t>
      </w:r>
      <w:r w:rsidRPr="00876FDA">
        <w:rPr>
          <w:sz w:val="22"/>
          <w:szCs w:val="22"/>
          <w:lang w:val="ka-GE"/>
        </w:rPr>
        <w:t xml:space="preserve"> D] </w:t>
      </w:r>
      <w:r w:rsidRPr="00876FDA">
        <w:rPr>
          <w:rFonts w:ascii="Sylfaen" w:hAnsi="Sylfaen"/>
          <w:sz w:val="22"/>
          <w:szCs w:val="22"/>
          <w:lang w:val="ka-GE"/>
        </w:rPr>
        <w:t xml:space="preserve">ან </w:t>
      </w:r>
      <w:r w:rsidRPr="00876FDA">
        <w:rPr>
          <w:sz w:val="22"/>
          <w:szCs w:val="22"/>
          <w:lang w:val="ka-GE"/>
        </w:rPr>
        <w:t>3 </w:t>
      </w:r>
      <w:proofErr w:type="spellStart"/>
      <w:r w:rsidRPr="00876FDA">
        <w:rPr>
          <w:rFonts w:ascii="Sylfaen" w:hAnsi="Sylfaen"/>
          <w:sz w:val="22"/>
          <w:szCs w:val="22"/>
          <w:lang w:val="ka-GE"/>
        </w:rPr>
        <w:t>მგ</w:t>
      </w:r>
      <w:proofErr w:type="spellEnd"/>
      <w:r w:rsidRPr="00876FDA">
        <w:rPr>
          <w:rFonts w:ascii="Sylfaen" w:hAnsi="Sylfaen"/>
          <w:sz w:val="22"/>
          <w:szCs w:val="22"/>
          <w:lang w:val="ka-GE"/>
        </w:rPr>
        <w:t>/კგ ორ კვირაში ერთხელ</w:t>
      </w:r>
      <w:r w:rsidRPr="00876FDA">
        <w:rPr>
          <w:sz w:val="22"/>
          <w:szCs w:val="22"/>
          <w:lang w:val="ka-GE"/>
        </w:rPr>
        <w:t>[</w:t>
      </w:r>
      <w:r w:rsidRPr="00876FDA">
        <w:rPr>
          <w:rFonts w:ascii="Sylfaen" w:hAnsi="Sylfaen"/>
          <w:sz w:val="22"/>
          <w:szCs w:val="22"/>
          <w:lang w:val="ka-GE"/>
        </w:rPr>
        <w:t xml:space="preserve">ჯგუფი </w:t>
      </w:r>
      <w:r w:rsidRPr="00876FDA">
        <w:rPr>
          <w:sz w:val="22"/>
          <w:szCs w:val="22"/>
          <w:lang w:val="ka-GE"/>
        </w:rPr>
        <w:t xml:space="preserve">B] </w:t>
      </w:r>
      <w:r w:rsidRPr="00876FDA">
        <w:rPr>
          <w:rFonts w:ascii="Sylfaen" w:hAnsi="Sylfaen"/>
          <w:sz w:val="22"/>
          <w:szCs w:val="22"/>
          <w:lang w:val="ka-GE"/>
        </w:rPr>
        <w:t xml:space="preserve">მიღება, ან პროფილაქტიკა აღარ მიიღებოდა </w:t>
      </w:r>
      <w:r w:rsidRPr="00876FDA">
        <w:rPr>
          <w:sz w:val="22"/>
          <w:szCs w:val="22"/>
          <w:lang w:val="ka-GE"/>
        </w:rPr>
        <w:t>(</w:t>
      </w:r>
      <w:r w:rsidRPr="00876FDA">
        <w:rPr>
          <w:rFonts w:ascii="Sylfaen" w:hAnsi="Sylfaen"/>
          <w:sz w:val="22"/>
          <w:szCs w:val="22"/>
          <w:lang w:val="ka-GE"/>
        </w:rPr>
        <w:t>ჯგუფი</w:t>
      </w:r>
      <w:r w:rsidRPr="00876FDA">
        <w:rPr>
          <w:sz w:val="22"/>
          <w:szCs w:val="22"/>
          <w:lang w:val="ka-GE"/>
        </w:rPr>
        <w:t xml:space="preserve"> C).</w:t>
      </w:r>
      <w:r w:rsidR="006F2DD6" w:rsidRPr="00876FDA">
        <w:rPr>
          <w:sz w:val="22"/>
          <w:szCs w:val="22"/>
          <w:lang w:val="ka-GE"/>
        </w:rPr>
        <w:t xml:space="preserve">  </w:t>
      </w:r>
      <w:r w:rsidRPr="00876FDA">
        <w:rPr>
          <w:rFonts w:ascii="Sylfaen" w:hAnsi="Sylfaen"/>
          <w:sz w:val="22"/>
          <w:szCs w:val="22"/>
          <w:lang w:val="ka-GE"/>
        </w:rPr>
        <w:t xml:space="preserve">პაციენტები </w:t>
      </w:r>
      <w:r w:rsidRPr="00876FDA">
        <w:rPr>
          <w:sz w:val="22"/>
          <w:szCs w:val="22"/>
          <w:lang w:val="ka-GE"/>
        </w:rPr>
        <w:t xml:space="preserve">C </w:t>
      </w:r>
      <w:r w:rsidRPr="00876FDA">
        <w:rPr>
          <w:rFonts w:ascii="Sylfaen" w:hAnsi="Sylfaen"/>
          <w:sz w:val="22"/>
          <w:szCs w:val="22"/>
          <w:lang w:val="ka-GE"/>
        </w:rPr>
        <w:t xml:space="preserve">ჯგუფიდან შეიძლებოდა გადართულიყვნენ </w:t>
      </w:r>
      <w:proofErr w:type="spellStart"/>
      <w:r w:rsidRPr="00876FDA">
        <w:rPr>
          <w:rFonts w:ascii="Sylfaen" w:hAnsi="Sylfaen"/>
          <w:sz w:val="22"/>
          <w:szCs w:val="22"/>
          <w:lang w:val="ka-GE"/>
        </w:rPr>
        <w:t>ჰემლიბრათი</w:t>
      </w:r>
      <w:proofErr w:type="spellEnd"/>
      <w:r w:rsidRPr="00876FDA">
        <w:rPr>
          <w:rFonts w:ascii="Sylfaen" w:hAnsi="Sylfaen"/>
          <w:sz w:val="22"/>
          <w:szCs w:val="22"/>
          <w:lang w:val="ka-GE"/>
        </w:rPr>
        <w:t xml:space="preserve"> პროფილაქტიკაზე </w:t>
      </w:r>
      <w:r w:rsidRPr="00876FDA">
        <w:rPr>
          <w:sz w:val="22"/>
          <w:szCs w:val="22"/>
          <w:lang w:val="ka-GE"/>
        </w:rPr>
        <w:t>(3 </w:t>
      </w:r>
      <w:proofErr w:type="spellStart"/>
      <w:r w:rsidRPr="00876FDA">
        <w:rPr>
          <w:rFonts w:ascii="Sylfaen" w:hAnsi="Sylfaen"/>
          <w:sz w:val="22"/>
          <w:szCs w:val="22"/>
          <w:lang w:val="ka-GE"/>
        </w:rPr>
        <w:t>მგ</w:t>
      </w:r>
      <w:proofErr w:type="spellEnd"/>
      <w:r w:rsidRPr="00876FDA">
        <w:rPr>
          <w:rFonts w:ascii="Sylfaen" w:hAnsi="Sylfaen"/>
          <w:sz w:val="22"/>
          <w:szCs w:val="22"/>
          <w:lang w:val="ka-GE"/>
        </w:rPr>
        <w:t>/კგ ორ კვირაში ერთხელ), პროფილაქტიკის გარეშე 24 კვირის მანძილზე მაინც დაყოვნების შემდეგ.</w:t>
      </w:r>
      <w:r w:rsidR="006F2DD6" w:rsidRPr="00876FDA">
        <w:rPr>
          <w:sz w:val="22"/>
          <w:szCs w:val="22"/>
          <w:lang w:val="ka-GE"/>
        </w:rPr>
        <w:t xml:space="preserve"> </w:t>
      </w:r>
      <w:r w:rsidRPr="00876FDA">
        <w:rPr>
          <w:rFonts w:ascii="Sylfaen" w:hAnsi="Sylfaen"/>
          <w:sz w:val="22"/>
          <w:szCs w:val="22"/>
          <w:lang w:val="ka-GE"/>
        </w:rPr>
        <w:t xml:space="preserve">ჯგუფებში </w:t>
      </w:r>
      <w:r w:rsidRPr="00876FDA">
        <w:rPr>
          <w:sz w:val="22"/>
          <w:szCs w:val="22"/>
          <w:lang w:val="ka-GE"/>
        </w:rPr>
        <w:t xml:space="preserve">A </w:t>
      </w:r>
      <w:r w:rsidRPr="00876FDA">
        <w:rPr>
          <w:rFonts w:ascii="Sylfaen" w:hAnsi="Sylfaen"/>
          <w:sz w:val="22"/>
          <w:szCs w:val="22"/>
          <w:lang w:val="ka-GE"/>
        </w:rPr>
        <w:t>და</w:t>
      </w:r>
      <w:r w:rsidRPr="00876FDA">
        <w:rPr>
          <w:sz w:val="22"/>
          <w:szCs w:val="22"/>
          <w:lang w:val="ka-GE"/>
        </w:rPr>
        <w:t xml:space="preserve"> B, </w:t>
      </w:r>
      <w:r w:rsidRPr="00876FDA">
        <w:rPr>
          <w:rFonts w:ascii="Sylfaen" w:hAnsi="Sylfaen"/>
          <w:sz w:val="22"/>
          <w:szCs w:val="22"/>
          <w:lang w:val="ka-GE"/>
        </w:rPr>
        <w:t xml:space="preserve">დოზის ტიტრაციით მომატება 3 </w:t>
      </w:r>
      <w:proofErr w:type="spellStart"/>
      <w:r w:rsidRPr="00876FDA">
        <w:rPr>
          <w:rFonts w:ascii="Sylfaen" w:hAnsi="Sylfaen"/>
          <w:sz w:val="22"/>
          <w:szCs w:val="22"/>
          <w:lang w:val="ka-GE"/>
        </w:rPr>
        <w:t>მგ</w:t>
      </w:r>
      <w:proofErr w:type="spellEnd"/>
      <w:r w:rsidRPr="00876FDA">
        <w:rPr>
          <w:rFonts w:ascii="Sylfaen" w:hAnsi="Sylfaen"/>
          <w:sz w:val="22"/>
          <w:szCs w:val="22"/>
          <w:lang w:val="ka-GE"/>
        </w:rPr>
        <w:t xml:space="preserve">/კგ კვირაში ერთხელ დოზამდე ნებადართული იყო </w:t>
      </w:r>
      <w:proofErr w:type="spellStart"/>
      <w:r w:rsidRPr="00876FDA">
        <w:rPr>
          <w:rFonts w:ascii="Sylfaen" w:hAnsi="Sylfaen"/>
          <w:sz w:val="22"/>
          <w:szCs w:val="22"/>
          <w:lang w:val="ka-GE"/>
        </w:rPr>
        <w:t>ჰემლიბრათი</w:t>
      </w:r>
      <w:proofErr w:type="spellEnd"/>
      <w:r w:rsidRPr="00876FDA">
        <w:rPr>
          <w:rFonts w:ascii="Sylfaen" w:hAnsi="Sylfaen"/>
          <w:sz w:val="22"/>
          <w:szCs w:val="22"/>
          <w:lang w:val="ka-GE"/>
        </w:rPr>
        <w:t xml:space="preserve"> პროფილაქტიკის 24 კვირის შემდეგ მათთვის, ვისაც ჰქონდა ორი ან მეტი დადასტურებული სისხლდენა </w:t>
      </w:r>
      <w:r w:rsidRPr="00876FDA">
        <w:rPr>
          <w:sz w:val="22"/>
          <w:szCs w:val="22"/>
          <w:lang w:val="ka-GE"/>
        </w:rPr>
        <w:t>(</w:t>
      </w:r>
      <w:r w:rsidRPr="00876FDA">
        <w:rPr>
          <w:rFonts w:ascii="Sylfaen" w:hAnsi="Sylfaen"/>
          <w:sz w:val="22"/>
          <w:szCs w:val="22"/>
          <w:lang w:val="ka-GE"/>
        </w:rPr>
        <w:t xml:space="preserve">ანუ, სპონტანური და კლინიკურად მნიშვნელოვანი სისხლდენა სტაბილური მდგომარეობისას). </w:t>
      </w:r>
      <w:r w:rsidRPr="00876FDA">
        <w:rPr>
          <w:sz w:val="22"/>
          <w:szCs w:val="22"/>
          <w:lang w:val="ka-GE"/>
        </w:rPr>
        <w:t xml:space="preserve"> </w:t>
      </w:r>
      <w:r w:rsidR="0063631C" w:rsidRPr="00876FDA">
        <w:rPr>
          <w:sz w:val="22"/>
          <w:szCs w:val="22"/>
          <w:lang w:val="ka-GE"/>
        </w:rPr>
        <w:t xml:space="preserve">D </w:t>
      </w:r>
      <w:r w:rsidR="0063631C" w:rsidRPr="00876FDA">
        <w:rPr>
          <w:rFonts w:ascii="Sylfaen" w:hAnsi="Sylfaen"/>
          <w:sz w:val="22"/>
          <w:szCs w:val="22"/>
          <w:lang w:val="ka-GE"/>
        </w:rPr>
        <w:t xml:space="preserve">ჯგუფის პაციენტებისათვის დოზის ტიტრაციით მომატება ნებადართული იყო მეორე დადასტურებული სისხლდენის შემდეგ. კვლევის განმავლობაში ხუთ პაციენტს ჩაუტარდა თავისი </w:t>
      </w:r>
      <w:proofErr w:type="spellStart"/>
      <w:r w:rsidR="0063631C" w:rsidRPr="00876FDA">
        <w:rPr>
          <w:rFonts w:ascii="Sylfaen" w:hAnsi="Sylfaen"/>
          <w:sz w:val="22"/>
          <w:szCs w:val="22"/>
          <w:lang w:val="ka-GE"/>
        </w:rPr>
        <w:t>შემანარჩუნებელი</w:t>
      </w:r>
      <w:proofErr w:type="spellEnd"/>
      <w:r w:rsidR="0063631C" w:rsidRPr="00876FDA">
        <w:rPr>
          <w:rFonts w:ascii="Sylfaen" w:hAnsi="Sylfaen"/>
          <w:sz w:val="22"/>
          <w:szCs w:val="22"/>
          <w:lang w:val="ka-GE"/>
        </w:rPr>
        <w:t xml:space="preserve"> დოზის ტიტრაციით მომატება</w:t>
      </w:r>
      <w:r w:rsidR="0063631C" w:rsidRPr="00876FDA">
        <w:rPr>
          <w:sz w:val="22"/>
          <w:szCs w:val="22"/>
          <w:lang w:val="ka-GE"/>
        </w:rPr>
        <w:t xml:space="preserve">; </w:t>
      </w:r>
    </w:p>
    <w:p w14:paraId="1D0E3B69" w14:textId="77777777" w:rsidR="004C27C3" w:rsidRPr="00876FDA" w:rsidRDefault="0063631C" w:rsidP="004C27C3">
      <w:pPr>
        <w:autoSpaceDE w:val="0"/>
        <w:autoSpaceDN w:val="0"/>
        <w:adjustRightInd w:val="0"/>
        <w:rPr>
          <w:szCs w:val="22"/>
          <w:lang w:val="ka-GE"/>
        </w:rPr>
      </w:pPr>
      <w:r w:rsidRPr="00876FDA">
        <w:rPr>
          <w:rFonts w:ascii="Sylfaen" w:hAnsi="Sylfaen"/>
          <w:lang w:val="ka-GE"/>
        </w:rPr>
        <w:t>ოთხმოცდაცხრა პაციენტი, რომლებიც ადრე მკურნალობდნენ ეპიზოდურად (</w:t>
      </w:r>
      <w:r w:rsidR="00830D03" w:rsidRPr="00876FDA">
        <w:rPr>
          <w:rFonts w:ascii="Sylfaen" w:hAnsi="Sylfaen"/>
          <w:lang w:val="ka-GE"/>
        </w:rPr>
        <w:t>,,</w:t>
      </w:r>
      <w:r w:rsidRPr="00876FDA">
        <w:rPr>
          <w:rFonts w:ascii="Sylfaen" w:hAnsi="Sylfaen"/>
          <w:lang w:val="ka-GE"/>
        </w:rPr>
        <w:t>საჭიროებისას</w:t>
      </w:r>
      <w:r w:rsidR="00830D03" w:rsidRPr="00876FDA">
        <w:rPr>
          <w:rFonts w:ascii="Sylfaen" w:hAnsi="Sylfaen"/>
          <w:lang w:val="ka-GE"/>
        </w:rPr>
        <w:t>“</w:t>
      </w:r>
      <w:r w:rsidRPr="00876FDA">
        <w:rPr>
          <w:rFonts w:ascii="Sylfaen" w:hAnsi="Sylfaen"/>
          <w:lang w:val="ka-GE"/>
        </w:rPr>
        <w:t xml:space="preserve">) </w:t>
      </w:r>
      <w:r w:rsidRPr="00876FDA">
        <w:rPr>
          <w:lang w:val="ka-GE"/>
        </w:rPr>
        <w:t>FVIII</w:t>
      </w:r>
      <w:r w:rsidRPr="00876FDA">
        <w:rPr>
          <w:rFonts w:ascii="Sylfaen" w:hAnsi="Sylfaen"/>
          <w:lang w:val="ka-GE"/>
        </w:rPr>
        <w:t xml:space="preserve">-ით, </w:t>
      </w:r>
      <w:proofErr w:type="spellStart"/>
      <w:r w:rsidRPr="00876FDA">
        <w:rPr>
          <w:rFonts w:ascii="Sylfaen" w:hAnsi="Sylfaen"/>
          <w:lang w:val="ka-GE"/>
        </w:rPr>
        <w:t>რანდომიზებული</w:t>
      </w:r>
      <w:proofErr w:type="spellEnd"/>
      <w:r w:rsidRPr="00876FDA">
        <w:rPr>
          <w:rFonts w:ascii="Sylfaen" w:hAnsi="Sylfaen"/>
          <w:lang w:val="ka-GE"/>
        </w:rPr>
        <w:t xml:space="preserve"> იყვნენ </w:t>
      </w:r>
      <w:r w:rsidRPr="00876FDA">
        <w:rPr>
          <w:lang w:val="ka-GE"/>
        </w:rPr>
        <w:t xml:space="preserve">2:2:1 </w:t>
      </w:r>
      <w:proofErr w:type="spellStart"/>
      <w:r w:rsidRPr="00876FDA">
        <w:rPr>
          <w:rFonts w:ascii="Sylfaen" w:hAnsi="Sylfaen"/>
          <w:lang w:val="ka-GE"/>
        </w:rPr>
        <w:t>ჰემლიბრას</w:t>
      </w:r>
      <w:proofErr w:type="spellEnd"/>
      <w:r w:rsidRPr="00876FDA">
        <w:rPr>
          <w:rFonts w:ascii="Sylfaen" w:hAnsi="Sylfaen"/>
          <w:lang w:val="ka-GE"/>
        </w:rPr>
        <w:t xml:space="preserve"> პროფილაქტიკის მისაღებად რეჟიმით: კვირაში ერთხელ (ჯგუფი</w:t>
      </w:r>
      <w:r w:rsidRPr="00876FDA">
        <w:rPr>
          <w:lang w:val="ka-GE"/>
        </w:rPr>
        <w:t> A</w:t>
      </w:r>
      <w:r w:rsidR="00911F52" w:rsidRPr="00876FDA">
        <w:rPr>
          <w:rFonts w:asciiTheme="minorHAnsi" w:hAnsiTheme="minorHAnsi"/>
          <w:lang w:val="ka-GE"/>
        </w:rPr>
        <w:t>;</w:t>
      </w:r>
      <w:r w:rsidR="00911F52" w:rsidRPr="00876FDA">
        <w:rPr>
          <w:szCs w:val="22"/>
          <w:lang w:val="ka-GE"/>
        </w:rPr>
        <w:t xml:space="preserve"> N = 36</w:t>
      </w:r>
      <w:r w:rsidRPr="00876FDA">
        <w:rPr>
          <w:lang w:val="ka-GE"/>
        </w:rPr>
        <w:t xml:space="preserve">), </w:t>
      </w:r>
      <w:r w:rsidRPr="00876FDA">
        <w:rPr>
          <w:rFonts w:ascii="Sylfaen" w:hAnsi="Sylfaen"/>
          <w:lang w:val="ka-GE"/>
        </w:rPr>
        <w:t xml:space="preserve"> ორ კვირაში ერთხელ (ჯგუფი </w:t>
      </w:r>
      <w:r w:rsidRPr="00876FDA">
        <w:rPr>
          <w:lang w:val="ka-GE"/>
        </w:rPr>
        <w:t>B</w:t>
      </w:r>
      <w:r w:rsidR="00911F52" w:rsidRPr="00876FDA">
        <w:rPr>
          <w:rFonts w:asciiTheme="minorHAnsi" w:hAnsiTheme="minorHAnsi"/>
          <w:lang w:val="ka-GE"/>
        </w:rPr>
        <w:t>;</w:t>
      </w:r>
      <w:r w:rsidR="00911F52" w:rsidRPr="00876FDA">
        <w:rPr>
          <w:szCs w:val="22"/>
          <w:lang w:val="ka-GE"/>
        </w:rPr>
        <w:t xml:space="preserve"> N = 35</w:t>
      </w:r>
      <w:r w:rsidRPr="00876FDA">
        <w:rPr>
          <w:lang w:val="ka-GE"/>
        </w:rPr>
        <w:t>),</w:t>
      </w:r>
      <w:r w:rsidRPr="00876FDA">
        <w:rPr>
          <w:rFonts w:ascii="Sylfaen" w:hAnsi="Sylfaen"/>
          <w:lang w:val="ka-GE"/>
        </w:rPr>
        <w:t xml:space="preserve"> ან არ იღებდნენ პროფილაქტიკას(ჯგუფი </w:t>
      </w:r>
      <w:r w:rsidRPr="00876FDA">
        <w:rPr>
          <w:lang w:val="ka-GE"/>
        </w:rPr>
        <w:t>C</w:t>
      </w:r>
      <w:r w:rsidR="00911F52" w:rsidRPr="00876FDA">
        <w:rPr>
          <w:rFonts w:asciiTheme="minorHAnsi" w:hAnsiTheme="minorHAnsi"/>
          <w:lang w:val="ka-GE"/>
        </w:rPr>
        <w:t xml:space="preserve">; </w:t>
      </w:r>
      <w:r w:rsidR="00911F52" w:rsidRPr="00876FDA">
        <w:rPr>
          <w:szCs w:val="22"/>
          <w:lang w:val="ka-GE"/>
        </w:rPr>
        <w:t>N = 18</w:t>
      </w:r>
      <w:r w:rsidRPr="00876FDA">
        <w:rPr>
          <w:lang w:val="ka-GE"/>
        </w:rPr>
        <w:t xml:space="preserve">), </w:t>
      </w:r>
      <w:proofErr w:type="spellStart"/>
      <w:r w:rsidRPr="00876FDA">
        <w:rPr>
          <w:rFonts w:ascii="Sylfaen" w:hAnsi="Sylfaen"/>
          <w:lang w:val="ka-GE"/>
        </w:rPr>
        <w:t>სტრატიფიცირებით</w:t>
      </w:r>
      <w:proofErr w:type="spellEnd"/>
      <w:r w:rsidRPr="00876FDA">
        <w:rPr>
          <w:rFonts w:ascii="Sylfaen" w:hAnsi="Sylfaen"/>
          <w:lang w:val="ka-GE"/>
        </w:rPr>
        <w:t xml:space="preserve"> 24 კვირიანი სისხლდენის </w:t>
      </w:r>
      <w:r w:rsidR="00911F52" w:rsidRPr="00876FDA">
        <w:rPr>
          <w:rFonts w:ascii="Sylfaen" w:hAnsi="Sylfaen"/>
          <w:lang w:val="ka-GE"/>
        </w:rPr>
        <w:t>მაჩვენებლით/</w:t>
      </w:r>
      <w:r w:rsidRPr="00876FDA">
        <w:rPr>
          <w:rFonts w:ascii="Sylfaen" w:hAnsi="Sylfaen"/>
          <w:lang w:val="ka-GE"/>
        </w:rPr>
        <w:t xml:space="preserve">დონით </w:t>
      </w:r>
      <w:r w:rsidRPr="00876FDA">
        <w:rPr>
          <w:lang w:val="ka-GE"/>
        </w:rPr>
        <w:t xml:space="preserve">(&lt; 9 </w:t>
      </w:r>
      <w:r w:rsidRPr="00876FDA">
        <w:rPr>
          <w:rFonts w:ascii="Sylfaen" w:hAnsi="Sylfaen"/>
          <w:lang w:val="ka-GE"/>
        </w:rPr>
        <w:t>ან</w:t>
      </w:r>
      <w:r w:rsidRPr="00876FDA">
        <w:rPr>
          <w:lang w:val="ka-GE"/>
        </w:rPr>
        <w:t xml:space="preserve"> ≥ 9). </w:t>
      </w:r>
      <w:r w:rsidRPr="00876FDA">
        <w:rPr>
          <w:rFonts w:ascii="Sylfaen" w:hAnsi="Sylfaen"/>
          <w:lang w:val="ka-GE"/>
        </w:rPr>
        <w:t xml:space="preserve">სამოცდასამი პაციენტი, რომელიც მანამდე იღებდა პროფილაქტიკას </w:t>
      </w:r>
      <w:r w:rsidRPr="00876FDA">
        <w:rPr>
          <w:lang w:val="ka-GE"/>
        </w:rPr>
        <w:t xml:space="preserve">FVIII </w:t>
      </w:r>
      <w:r w:rsidRPr="00876FDA">
        <w:rPr>
          <w:rFonts w:ascii="Sylfaen" w:hAnsi="Sylfaen"/>
          <w:lang w:val="ka-GE"/>
        </w:rPr>
        <w:t>-ით, ჩართული იყო ჯგუფში</w:t>
      </w:r>
      <w:r w:rsidRPr="00876FDA">
        <w:rPr>
          <w:lang w:val="ka-GE"/>
        </w:rPr>
        <w:t> D</w:t>
      </w:r>
      <w:r w:rsidRPr="00876FDA">
        <w:rPr>
          <w:rFonts w:ascii="Sylfaen" w:hAnsi="Sylfaen"/>
          <w:lang w:val="ka-GE"/>
        </w:rPr>
        <w:t xml:space="preserve"> </w:t>
      </w:r>
      <w:proofErr w:type="spellStart"/>
      <w:r w:rsidRPr="00876FDA">
        <w:rPr>
          <w:rFonts w:ascii="Sylfaen" w:hAnsi="Sylfaen"/>
          <w:lang w:val="ka-GE"/>
        </w:rPr>
        <w:t>ჰემლიბრას</w:t>
      </w:r>
      <w:proofErr w:type="spellEnd"/>
      <w:r w:rsidRPr="00876FDA">
        <w:rPr>
          <w:rFonts w:ascii="Sylfaen" w:hAnsi="Sylfaen"/>
          <w:lang w:val="ka-GE"/>
        </w:rPr>
        <w:t xml:space="preserve"> პროფილაქტიკის მისაღებად </w:t>
      </w:r>
      <w:r w:rsidRPr="00876FDA">
        <w:rPr>
          <w:lang w:val="ka-GE"/>
        </w:rPr>
        <w:t>(1.5 </w:t>
      </w:r>
      <w:proofErr w:type="spellStart"/>
      <w:r w:rsidRPr="00876FDA">
        <w:rPr>
          <w:rFonts w:ascii="Sylfaen" w:hAnsi="Sylfaen"/>
          <w:lang w:val="ka-GE"/>
        </w:rPr>
        <w:t>მგ</w:t>
      </w:r>
      <w:proofErr w:type="spellEnd"/>
      <w:r w:rsidRPr="00876FDA">
        <w:rPr>
          <w:rFonts w:ascii="Sylfaen" w:hAnsi="Sylfaen"/>
          <w:lang w:val="ka-GE"/>
        </w:rPr>
        <w:t>/კგ კვირაში ერთხელ).</w:t>
      </w:r>
    </w:p>
    <w:p w14:paraId="4609DD6C" w14:textId="77777777" w:rsidR="005F1117" w:rsidRPr="00876FDA" w:rsidRDefault="005F1117" w:rsidP="004C27C3">
      <w:pPr>
        <w:autoSpaceDE w:val="0"/>
        <w:autoSpaceDN w:val="0"/>
        <w:adjustRightInd w:val="0"/>
        <w:rPr>
          <w:szCs w:val="22"/>
          <w:lang w:val="ka-GE"/>
        </w:rPr>
      </w:pPr>
    </w:p>
    <w:p w14:paraId="03804D82" w14:textId="77777777" w:rsidR="004C27C3" w:rsidRPr="00876FDA" w:rsidRDefault="008E00D1" w:rsidP="004C27C3">
      <w:pPr>
        <w:autoSpaceDE w:val="0"/>
        <w:autoSpaceDN w:val="0"/>
        <w:adjustRightInd w:val="0"/>
        <w:rPr>
          <w:szCs w:val="22"/>
          <w:lang w:val="ka-GE"/>
        </w:rPr>
      </w:pPr>
      <w:r w:rsidRPr="00876FDA">
        <w:rPr>
          <w:lang w:val="ka-GE"/>
        </w:rPr>
        <w:t xml:space="preserve"> </w:t>
      </w:r>
      <w:r w:rsidRPr="00876FDA">
        <w:rPr>
          <w:rFonts w:ascii="Sylfaen" w:hAnsi="Sylfaen" w:cs="Sylfaen"/>
          <w:szCs w:val="22"/>
          <w:lang w:val="ka-GE"/>
        </w:rPr>
        <w:t>კვლევის</w:t>
      </w:r>
      <w:r w:rsidRPr="00876FDA">
        <w:rPr>
          <w:szCs w:val="22"/>
          <w:lang w:val="ka-GE"/>
        </w:rPr>
        <w:t xml:space="preserve"> </w:t>
      </w:r>
      <w:r w:rsidRPr="00876FDA">
        <w:rPr>
          <w:rFonts w:ascii="Sylfaen" w:hAnsi="Sylfaen" w:cs="Sylfaen"/>
          <w:szCs w:val="22"/>
          <w:lang w:val="ka-GE"/>
        </w:rPr>
        <w:t>ძირითადი</w:t>
      </w:r>
      <w:r w:rsidRPr="00876FDA">
        <w:rPr>
          <w:szCs w:val="22"/>
          <w:lang w:val="ka-GE"/>
        </w:rPr>
        <w:t xml:space="preserve"> </w:t>
      </w:r>
      <w:r w:rsidRPr="00876FDA">
        <w:rPr>
          <w:rFonts w:ascii="Sylfaen" w:hAnsi="Sylfaen" w:cs="Sylfaen"/>
          <w:szCs w:val="22"/>
          <w:lang w:val="ka-GE"/>
        </w:rPr>
        <w:t>მიზანი</w:t>
      </w:r>
      <w:r w:rsidRPr="00876FDA">
        <w:rPr>
          <w:szCs w:val="22"/>
          <w:lang w:val="ka-GE"/>
        </w:rPr>
        <w:t xml:space="preserve"> </w:t>
      </w:r>
      <w:r w:rsidRPr="00876FDA">
        <w:rPr>
          <w:rFonts w:ascii="Sylfaen" w:hAnsi="Sylfaen" w:cs="Sylfaen"/>
          <w:szCs w:val="22"/>
          <w:lang w:val="ka-GE"/>
        </w:rPr>
        <w:t>იყო</w:t>
      </w:r>
      <w:r w:rsidRPr="00876FDA">
        <w:rPr>
          <w:szCs w:val="22"/>
          <w:lang w:val="ka-GE"/>
        </w:rPr>
        <w:t xml:space="preserve"> </w:t>
      </w:r>
      <w:r w:rsidRPr="00876FDA">
        <w:rPr>
          <w:rFonts w:ascii="Sylfaen" w:hAnsi="Sylfaen" w:cs="Sylfaen"/>
          <w:szCs w:val="22"/>
          <w:lang w:val="ka-GE"/>
        </w:rPr>
        <w:t>პაციენტებში</w:t>
      </w:r>
      <w:r w:rsidRPr="00876FDA">
        <w:rPr>
          <w:szCs w:val="22"/>
          <w:lang w:val="ka-GE"/>
        </w:rPr>
        <w:t xml:space="preserve">, </w:t>
      </w:r>
      <w:r w:rsidRPr="00876FDA">
        <w:rPr>
          <w:rFonts w:ascii="Sylfaen" w:hAnsi="Sylfaen" w:cs="Sylfaen"/>
          <w:szCs w:val="22"/>
          <w:lang w:val="ka-GE"/>
        </w:rPr>
        <w:t>რომლებიც</w:t>
      </w:r>
      <w:r w:rsidRPr="00876FDA">
        <w:rPr>
          <w:szCs w:val="22"/>
          <w:lang w:val="ka-GE"/>
        </w:rPr>
        <w:t xml:space="preserve"> </w:t>
      </w:r>
      <w:r w:rsidRPr="00876FDA">
        <w:rPr>
          <w:rFonts w:ascii="Sylfaen" w:hAnsi="Sylfaen" w:cs="Sylfaen"/>
          <w:szCs w:val="22"/>
          <w:lang w:val="ka-GE"/>
        </w:rPr>
        <w:t>ადრე</w:t>
      </w:r>
      <w:r w:rsidRPr="00876FDA">
        <w:rPr>
          <w:szCs w:val="22"/>
          <w:lang w:val="ka-GE"/>
        </w:rPr>
        <w:t xml:space="preserve"> </w:t>
      </w:r>
      <w:r w:rsidRPr="00876FDA">
        <w:rPr>
          <w:rFonts w:ascii="Sylfaen" w:hAnsi="Sylfaen" w:cs="Sylfaen"/>
          <w:szCs w:val="22"/>
          <w:lang w:val="ka-GE"/>
        </w:rPr>
        <w:t>მკურნალობდნენ</w:t>
      </w:r>
      <w:r w:rsidRPr="00876FDA">
        <w:rPr>
          <w:szCs w:val="22"/>
          <w:lang w:val="ka-GE"/>
        </w:rPr>
        <w:t xml:space="preserve"> </w:t>
      </w:r>
      <w:r w:rsidRPr="00876FDA">
        <w:rPr>
          <w:rFonts w:ascii="Sylfaen" w:hAnsi="Sylfaen" w:cs="Sylfaen"/>
          <w:szCs w:val="22"/>
          <w:lang w:val="ka-GE"/>
        </w:rPr>
        <w:t>ეპიზოდური</w:t>
      </w:r>
      <w:r w:rsidRPr="00876FDA">
        <w:rPr>
          <w:szCs w:val="22"/>
          <w:lang w:val="ka-GE"/>
        </w:rPr>
        <w:t xml:space="preserve"> FVIII– </w:t>
      </w:r>
      <w:r w:rsidRPr="00876FDA">
        <w:rPr>
          <w:rFonts w:ascii="Sylfaen" w:hAnsi="Sylfaen" w:cs="Sylfaen"/>
          <w:szCs w:val="22"/>
          <w:lang w:val="ka-GE"/>
        </w:rPr>
        <w:t>ით</w:t>
      </w:r>
      <w:r w:rsidRPr="00876FDA">
        <w:rPr>
          <w:szCs w:val="22"/>
          <w:lang w:val="ka-GE"/>
        </w:rPr>
        <w:t xml:space="preserve">, </w:t>
      </w:r>
      <w:r w:rsidRPr="00876FDA">
        <w:rPr>
          <w:rFonts w:ascii="Sylfaen" w:hAnsi="Sylfaen" w:cs="Sylfaen"/>
          <w:szCs w:val="22"/>
          <w:lang w:val="ka-GE"/>
        </w:rPr>
        <w:t>პროფილაქტიკური</w:t>
      </w:r>
      <w:r w:rsidRPr="00876FDA">
        <w:rPr>
          <w:szCs w:val="22"/>
          <w:lang w:val="ka-GE"/>
        </w:rPr>
        <w:t xml:space="preserve"> </w:t>
      </w:r>
      <w:proofErr w:type="spellStart"/>
      <w:r w:rsidR="00C203FE" w:rsidRPr="00876FDA">
        <w:rPr>
          <w:rFonts w:ascii="Sylfaen" w:hAnsi="Sylfaen" w:cs="Sylfaen"/>
          <w:szCs w:val="22"/>
          <w:lang w:val="ka-GE"/>
        </w:rPr>
        <w:t>ჰემ</w:t>
      </w:r>
      <w:r w:rsidRPr="00876FDA">
        <w:rPr>
          <w:rFonts w:ascii="Sylfaen" w:hAnsi="Sylfaen" w:cs="Sylfaen"/>
          <w:szCs w:val="22"/>
          <w:lang w:val="ka-GE"/>
        </w:rPr>
        <w:t>ლიბრას</w:t>
      </w:r>
      <w:proofErr w:type="spellEnd"/>
      <w:r w:rsidRPr="00876FDA">
        <w:rPr>
          <w:szCs w:val="22"/>
          <w:lang w:val="ka-GE"/>
        </w:rPr>
        <w:t xml:space="preserve"> </w:t>
      </w:r>
      <w:r w:rsidRPr="00876FDA">
        <w:rPr>
          <w:rFonts w:ascii="Sylfaen" w:hAnsi="Sylfaen" w:cs="Sylfaen"/>
          <w:szCs w:val="22"/>
          <w:lang w:val="ka-GE"/>
        </w:rPr>
        <w:t>ყოველკვირეული</w:t>
      </w:r>
      <w:r w:rsidRPr="00876FDA">
        <w:rPr>
          <w:szCs w:val="22"/>
          <w:lang w:val="ka-GE"/>
        </w:rPr>
        <w:t xml:space="preserve"> (</w:t>
      </w:r>
      <w:r w:rsidRPr="00876FDA">
        <w:rPr>
          <w:rFonts w:ascii="Sylfaen" w:hAnsi="Sylfaen" w:cs="Sylfaen"/>
          <w:szCs w:val="22"/>
          <w:lang w:val="ka-GE"/>
        </w:rPr>
        <w:t>მკლავი</w:t>
      </w:r>
      <w:r w:rsidRPr="00876FDA">
        <w:rPr>
          <w:szCs w:val="22"/>
          <w:lang w:val="ka-GE"/>
        </w:rPr>
        <w:t xml:space="preserve"> A) </w:t>
      </w:r>
      <w:r w:rsidRPr="00876FDA">
        <w:rPr>
          <w:rFonts w:ascii="Sylfaen" w:hAnsi="Sylfaen" w:cs="Sylfaen"/>
          <w:szCs w:val="22"/>
          <w:lang w:val="ka-GE"/>
        </w:rPr>
        <w:t>ან</w:t>
      </w:r>
      <w:r w:rsidRPr="00876FDA">
        <w:rPr>
          <w:szCs w:val="22"/>
          <w:lang w:val="ka-GE"/>
        </w:rPr>
        <w:t xml:space="preserve"> </w:t>
      </w:r>
      <w:r w:rsidRPr="00876FDA">
        <w:rPr>
          <w:rFonts w:ascii="Sylfaen" w:hAnsi="Sylfaen" w:cs="Sylfaen"/>
          <w:szCs w:val="22"/>
          <w:lang w:val="ka-GE"/>
        </w:rPr>
        <w:t>ყოველ</w:t>
      </w:r>
      <w:r w:rsidRPr="00876FDA">
        <w:rPr>
          <w:szCs w:val="22"/>
          <w:lang w:val="ka-GE"/>
        </w:rPr>
        <w:t xml:space="preserve"> </w:t>
      </w:r>
      <w:r w:rsidRPr="00876FDA">
        <w:rPr>
          <w:rFonts w:ascii="Sylfaen" w:hAnsi="Sylfaen" w:cs="Sylfaen"/>
          <w:szCs w:val="22"/>
          <w:lang w:val="ka-GE"/>
        </w:rPr>
        <w:t>ორ</w:t>
      </w:r>
      <w:r w:rsidRPr="00876FDA">
        <w:rPr>
          <w:szCs w:val="22"/>
          <w:lang w:val="ka-GE"/>
        </w:rPr>
        <w:t xml:space="preserve"> </w:t>
      </w:r>
      <w:r w:rsidRPr="00876FDA">
        <w:rPr>
          <w:rFonts w:ascii="Sylfaen" w:hAnsi="Sylfaen" w:cs="Sylfaen"/>
          <w:szCs w:val="22"/>
          <w:lang w:val="ka-GE"/>
        </w:rPr>
        <w:t>კვირაში</w:t>
      </w:r>
      <w:r w:rsidRPr="00876FDA">
        <w:rPr>
          <w:szCs w:val="22"/>
          <w:lang w:val="ka-GE"/>
        </w:rPr>
        <w:t xml:space="preserve"> </w:t>
      </w:r>
      <w:r w:rsidR="00C203FE" w:rsidRPr="00876FDA">
        <w:rPr>
          <w:rFonts w:ascii="Sylfaen" w:hAnsi="Sylfaen"/>
          <w:szCs w:val="22"/>
          <w:lang w:val="ka-GE"/>
        </w:rPr>
        <w:t xml:space="preserve">მიღებისას </w:t>
      </w:r>
      <w:r w:rsidRPr="00876FDA">
        <w:rPr>
          <w:szCs w:val="22"/>
          <w:lang w:val="ka-GE"/>
        </w:rPr>
        <w:t>(</w:t>
      </w:r>
      <w:r w:rsidRPr="00876FDA">
        <w:rPr>
          <w:rFonts w:ascii="Sylfaen" w:hAnsi="Sylfaen" w:cs="Sylfaen"/>
          <w:szCs w:val="22"/>
          <w:lang w:val="ka-GE"/>
        </w:rPr>
        <w:t>მკლავი</w:t>
      </w:r>
      <w:r w:rsidRPr="00876FDA">
        <w:rPr>
          <w:szCs w:val="22"/>
          <w:lang w:val="ka-GE"/>
        </w:rPr>
        <w:t xml:space="preserve"> B) </w:t>
      </w:r>
      <w:r w:rsidRPr="00876FDA">
        <w:rPr>
          <w:rFonts w:ascii="Sylfaen" w:hAnsi="Sylfaen" w:cs="Sylfaen"/>
          <w:szCs w:val="22"/>
          <w:lang w:val="ka-GE"/>
        </w:rPr>
        <w:t>ეფექტურობის</w:t>
      </w:r>
      <w:r w:rsidRPr="00876FDA">
        <w:rPr>
          <w:szCs w:val="22"/>
          <w:lang w:val="ka-GE"/>
        </w:rPr>
        <w:t xml:space="preserve"> </w:t>
      </w:r>
      <w:r w:rsidR="00C203FE" w:rsidRPr="00876FDA">
        <w:rPr>
          <w:rFonts w:ascii="Sylfaen" w:hAnsi="Sylfaen" w:cs="Sylfaen"/>
          <w:szCs w:val="22"/>
          <w:lang w:val="ka-GE"/>
        </w:rPr>
        <w:t>შედ</w:t>
      </w:r>
      <w:r w:rsidRPr="00876FDA">
        <w:rPr>
          <w:rFonts w:ascii="Sylfaen" w:hAnsi="Sylfaen" w:cs="Sylfaen"/>
          <w:szCs w:val="22"/>
          <w:lang w:val="ka-GE"/>
        </w:rPr>
        <w:t>ა</w:t>
      </w:r>
      <w:r w:rsidR="00C203FE" w:rsidRPr="00876FDA">
        <w:rPr>
          <w:rFonts w:ascii="Sylfaen" w:hAnsi="Sylfaen" w:cs="Sylfaen"/>
          <w:szCs w:val="22"/>
          <w:lang w:val="ka-GE"/>
        </w:rPr>
        <w:t>რ</w:t>
      </w:r>
      <w:r w:rsidRPr="00876FDA">
        <w:rPr>
          <w:rFonts w:ascii="Sylfaen" w:hAnsi="Sylfaen" w:cs="Sylfaen"/>
          <w:szCs w:val="22"/>
          <w:lang w:val="ka-GE"/>
        </w:rPr>
        <w:t>ება</w:t>
      </w:r>
      <w:r w:rsidRPr="00876FDA">
        <w:rPr>
          <w:szCs w:val="22"/>
          <w:lang w:val="ka-GE"/>
        </w:rPr>
        <w:t xml:space="preserve">, </w:t>
      </w:r>
      <w:proofErr w:type="spellStart"/>
      <w:r w:rsidR="00C203FE" w:rsidRPr="00876FDA">
        <w:rPr>
          <w:rFonts w:ascii="Sylfaen" w:hAnsi="Sylfaen"/>
          <w:szCs w:val="22"/>
          <w:lang w:val="ka-GE"/>
        </w:rPr>
        <w:t>არა</w:t>
      </w:r>
      <w:r w:rsidR="00C203FE" w:rsidRPr="00876FDA">
        <w:rPr>
          <w:rFonts w:ascii="Sylfaen" w:hAnsi="Sylfaen" w:cs="Sylfaen"/>
          <w:szCs w:val="22"/>
          <w:lang w:val="ka-GE"/>
        </w:rPr>
        <w:t>პროფილაქტიკური</w:t>
      </w:r>
      <w:proofErr w:type="spellEnd"/>
      <w:r w:rsidR="00C203FE" w:rsidRPr="00876FDA">
        <w:rPr>
          <w:rFonts w:ascii="Sylfaen" w:hAnsi="Sylfaen" w:cs="Sylfaen"/>
          <w:szCs w:val="22"/>
          <w:lang w:val="ka-GE"/>
        </w:rPr>
        <w:t xml:space="preserve"> </w:t>
      </w:r>
      <w:r w:rsidRPr="00876FDA">
        <w:rPr>
          <w:rFonts w:ascii="Sylfaen" w:hAnsi="Sylfaen" w:cs="Sylfaen"/>
          <w:szCs w:val="22"/>
          <w:lang w:val="ka-GE"/>
        </w:rPr>
        <w:t>რე</w:t>
      </w:r>
      <w:r w:rsidR="00C203FE" w:rsidRPr="00876FDA">
        <w:rPr>
          <w:rFonts w:ascii="Sylfaen" w:hAnsi="Sylfaen" w:cs="Sylfaen"/>
          <w:szCs w:val="22"/>
          <w:lang w:val="ka-GE"/>
        </w:rPr>
        <w:t>ჟიმის შედეგებთან</w:t>
      </w:r>
      <w:r w:rsidRPr="00876FDA">
        <w:rPr>
          <w:szCs w:val="22"/>
          <w:lang w:val="ka-GE"/>
        </w:rPr>
        <w:t xml:space="preserve"> (</w:t>
      </w:r>
      <w:proofErr w:type="spellStart"/>
      <w:r w:rsidRPr="00876FDA">
        <w:rPr>
          <w:szCs w:val="22"/>
          <w:lang w:val="ka-GE"/>
        </w:rPr>
        <w:t>Arm</w:t>
      </w:r>
      <w:proofErr w:type="spellEnd"/>
      <w:r w:rsidRPr="00876FDA">
        <w:rPr>
          <w:szCs w:val="22"/>
          <w:lang w:val="ka-GE"/>
        </w:rPr>
        <w:t xml:space="preserve"> C),</w:t>
      </w:r>
      <w:r w:rsidR="00C203FE" w:rsidRPr="00876FDA">
        <w:rPr>
          <w:rFonts w:ascii="Sylfaen" w:hAnsi="Sylfaen"/>
          <w:szCs w:val="22"/>
          <w:lang w:val="ka-GE"/>
        </w:rPr>
        <w:t xml:space="preserve"> </w:t>
      </w:r>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00C203FE" w:rsidRPr="00876FDA">
        <w:rPr>
          <w:rFonts w:ascii="Sylfaen" w:hAnsi="Sylfaen" w:cs="Sylfaen"/>
          <w:szCs w:val="22"/>
          <w:lang w:val="ka-GE"/>
        </w:rPr>
        <w:t xml:space="preserve">რაოდენობის </w:t>
      </w:r>
      <w:r w:rsidR="00C203FE" w:rsidRPr="00876FDA">
        <w:rPr>
          <w:rFonts w:ascii="Sylfaen" w:hAnsi="Sylfaen"/>
          <w:szCs w:val="22"/>
          <w:lang w:val="ka-GE"/>
        </w:rPr>
        <w:t>საფუძველზე</w:t>
      </w:r>
      <w:r w:rsidRPr="00876FDA">
        <w:rPr>
          <w:szCs w:val="22"/>
          <w:lang w:val="ka-GE"/>
        </w:rPr>
        <w:t xml:space="preserve">, </w:t>
      </w:r>
      <w:r w:rsidRPr="00876FDA">
        <w:rPr>
          <w:rFonts w:ascii="Sylfaen" w:hAnsi="Sylfaen" w:cs="Sylfaen"/>
          <w:szCs w:val="22"/>
          <w:lang w:val="ka-GE"/>
        </w:rPr>
        <w:t>რომელიც</w:t>
      </w:r>
      <w:r w:rsidRPr="00876FDA">
        <w:rPr>
          <w:szCs w:val="22"/>
          <w:lang w:val="ka-GE"/>
        </w:rPr>
        <w:t xml:space="preserve"> </w:t>
      </w:r>
      <w:r w:rsidRPr="00876FDA">
        <w:rPr>
          <w:rFonts w:ascii="Sylfaen" w:hAnsi="Sylfaen" w:cs="Sylfaen"/>
          <w:szCs w:val="22"/>
          <w:lang w:val="ka-GE"/>
        </w:rPr>
        <w:t>მოითხოვს</w:t>
      </w:r>
      <w:r w:rsidRPr="00876FDA">
        <w:rPr>
          <w:szCs w:val="22"/>
          <w:lang w:val="ka-GE"/>
        </w:rPr>
        <w:t xml:space="preserve"> </w:t>
      </w:r>
      <w:r w:rsidRPr="00876FDA">
        <w:rPr>
          <w:rFonts w:ascii="Sylfaen" w:hAnsi="Sylfaen" w:cs="Sylfaen"/>
          <w:szCs w:val="22"/>
          <w:lang w:val="ka-GE"/>
        </w:rPr>
        <w:t>მკურნალობას</w:t>
      </w:r>
      <w:r w:rsidRPr="00876FDA">
        <w:rPr>
          <w:szCs w:val="22"/>
          <w:lang w:val="ka-GE"/>
        </w:rPr>
        <w:t xml:space="preserve"> </w:t>
      </w:r>
      <w:r w:rsidRPr="00876FDA">
        <w:rPr>
          <w:rFonts w:ascii="Sylfaen" w:hAnsi="Sylfaen" w:cs="Sylfaen"/>
          <w:szCs w:val="22"/>
          <w:lang w:val="ka-GE"/>
        </w:rPr>
        <w:t>კოაგულაციის</w:t>
      </w:r>
      <w:r w:rsidRPr="00876FDA">
        <w:rPr>
          <w:szCs w:val="22"/>
          <w:lang w:val="ka-GE"/>
        </w:rPr>
        <w:t xml:space="preserve"> </w:t>
      </w:r>
      <w:r w:rsidRPr="00876FDA">
        <w:rPr>
          <w:rFonts w:ascii="Sylfaen" w:hAnsi="Sylfaen" w:cs="Sylfaen"/>
          <w:szCs w:val="22"/>
          <w:lang w:val="ka-GE"/>
        </w:rPr>
        <w:t>ფაქტორებით</w:t>
      </w:r>
      <w:r w:rsidRPr="00876FDA">
        <w:rPr>
          <w:szCs w:val="22"/>
          <w:lang w:val="ka-GE"/>
        </w:rPr>
        <w:t xml:space="preserve"> (</w:t>
      </w:r>
      <w:r w:rsidRPr="00876FDA">
        <w:rPr>
          <w:rFonts w:ascii="Sylfaen" w:hAnsi="Sylfaen" w:cs="Sylfaen"/>
          <w:szCs w:val="22"/>
          <w:lang w:val="ka-GE"/>
        </w:rPr>
        <w:t>იხ</w:t>
      </w:r>
      <w:r w:rsidRPr="00876FDA">
        <w:rPr>
          <w:szCs w:val="22"/>
          <w:lang w:val="ka-GE"/>
        </w:rPr>
        <w:t xml:space="preserve">. </w:t>
      </w:r>
      <w:r w:rsidRPr="00876FDA">
        <w:rPr>
          <w:rFonts w:ascii="Sylfaen" w:hAnsi="Sylfaen" w:cs="Sylfaen"/>
          <w:szCs w:val="22"/>
          <w:lang w:val="ka-GE"/>
        </w:rPr>
        <w:t>ცხრილი</w:t>
      </w:r>
      <w:r w:rsidRPr="00876FDA">
        <w:rPr>
          <w:szCs w:val="22"/>
          <w:lang w:val="ka-GE"/>
        </w:rPr>
        <w:t xml:space="preserve"> 4). </w:t>
      </w:r>
      <w:r w:rsidRPr="00876FDA">
        <w:rPr>
          <w:rFonts w:ascii="Sylfaen" w:hAnsi="Sylfaen" w:cs="Sylfaen"/>
          <w:szCs w:val="22"/>
          <w:lang w:val="ka-GE"/>
        </w:rPr>
        <w:t>კვლევის</w:t>
      </w:r>
      <w:r w:rsidRPr="00876FDA">
        <w:rPr>
          <w:szCs w:val="22"/>
          <w:lang w:val="ka-GE"/>
        </w:rPr>
        <w:t xml:space="preserve"> </w:t>
      </w:r>
      <w:r w:rsidRPr="00876FDA">
        <w:rPr>
          <w:rFonts w:ascii="Sylfaen" w:hAnsi="Sylfaen" w:cs="Sylfaen"/>
          <w:szCs w:val="22"/>
          <w:lang w:val="ka-GE"/>
        </w:rPr>
        <w:t>სხვა</w:t>
      </w:r>
      <w:r w:rsidRPr="00876FDA">
        <w:rPr>
          <w:szCs w:val="22"/>
          <w:lang w:val="ka-GE"/>
        </w:rPr>
        <w:t xml:space="preserve"> </w:t>
      </w:r>
      <w:r w:rsidRPr="00876FDA">
        <w:rPr>
          <w:rFonts w:ascii="Sylfaen" w:hAnsi="Sylfaen" w:cs="Sylfaen"/>
          <w:szCs w:val="22"/>
          <w:lang w:val="ka-GE"/>
        </w:rPr>
        <w:t>მიზნებში</w:t>
      </w:r>
      <w:r w:rsidRPr="00876FDA">
        <w:rPr>
          <w:szCs w:val="22"/>
          <w:lang w:val="ka-GE"/>
        </w:rPr>
        <w:t xml:space="preserve"> </w:t>
      </w:r>
      <w:r w:rsidRPr="00876FDA">
        <w:rPr>
          <w:rFonts w:ascii="Sylfaen" w:hAnsi="Sylfaen" w:cs="Sylfaen"/>
          <w:szCs w:val="22"/>
          <w:lang w:val="ka-GE"/>
        </w:rPr>
        <w:t>შედის</w:t>
      </w:r>
      <w:r w:rsidRPr="00876FDA">
        <w:rPr>
          <w:szCs w:val="22"/>
          <w:lang w:val="ka-GE"/>
        </w:rPr>
        <w:t xml:space="preserve"> A </w:t>
      </w:r>
      <w:r w:rsidRPr="00876FDA">
        <w:rPr>
          <w:rFonts w:ascii="Sylfaen" w:hAnsi="Sylfaen" w:cs="Sylfaen"/>
          <w:szCs w:val="22"/>
          <w:lang w:val="ka-GE"/>
        </w:rPr>
        <w:t>ან</w:t>
      </w:r>
      <w:r w:rsidRPr="00876FDA">
        <w:rPr>
          <w:szCs w:val="22"/>
          <w:lang w:val="ka-GE"/>
        </w:rPr>
        <w:t xml:space="preserve"> B </w:t>
      </w:r>
      <w:r w:rsidRPr="00876FDA">
        <w:rPr>
          <w:rFonts w:ascii="Sylfaen" w:hAnsi="Sylfaen" w:cs="Sylfaen"/>
          <w:szCs w:val="22"/>
          <w:lang w:val="ka-GE"/>
        </w:rPr>
        <w:t>და</w:t>
      </w:r>
      <w:r w:rsidRPr="00876FDA">
        <w:rPr>
          <w:szCs w:val="22"/>
          <w:lang w:val="ka-GE"/>
        </w:rPr>
        <w:t xml:space="preserve"> C </w:t>
      </w:r>
      <w:r w:rsidR="00B941D4" w:rsidRPr="00876FDA">
        <w:rPr>
          <w:rFonts w:ascii="Sylfaen" w:hAnsi="Sylfaen" w:cs="Sylfaen"/>
          <w:szCs w:val="22"/>
          <w:lang w:val="ka-GE"/>
        </w:rPr>
        <w:t>ჯგუფ</w:t>
      </w:r>
      <w:r w:rsidRPr="00876FDA">
        <w:rPr>
          <w:rFonts w:ascii="Sylfaen" w:hAnsi="Sylfaen" w:cs="Sylfaen"/>
          <w:szCs w:val="22"/>
          <w:lang w:val="ka-GE"/>
        </w:rPr>
        <w:t>ების</w:t>
      </w:r>
      <w:r w:rsidRPr="00876FDA">
        <w:rPr>
          <w:szCs w:val="22"/>
          <w:lang w:val="ka-GE"/>
        </w:rPr>
        <w:t xml:space="preserve"> </w:t>
      </w:r>
      <w:proofErr w:type="spellStart"/>
      <w:r w:rsidRPr="00876FDA">
        <w:rPr>
          <w:rFonts w:ascii="Sylfaen" w:hAnsi="Sylfaen" w:cs="Sylfaen"/>
          <w:szCs w:val="22"/>
          <w:lang w:val="ka-GE"/>
        </w:rPr>
        <w:t>რანდომიზებული</w:t>
      </w:r>
      <w:proofErr w:type="spellEnd"/>
      <w:r w:rsidRPr="00876FDA">
        <w:rPr>
          <w:szCs w:val="22"/>
          <w:lang w:val="ka-GE"/>
        </w:rPr>
        <w:t xml:space="preserve"> </w:t>
      </w:r>
      <w:r w:rsidRPr="00876FDA">
        <w:rPr>
          <w:rFonts w:ascii="Sylfaen" w:hAnsi="Sylfaen" w:cs="Sylfaen"/>
          <w:szCs w:val="22"/>
          <w:lang w:val="ka-GE"/>
        </w:rPr>
        <w:t>შედარების</w:t>
      </w:r>
      <w:r w:rsidRPr="00876FDA">
        <w:rPr>
          <w:szCs w:val="22"/>
          <w:lang w:val="ka-GE"/>
        </w:rPr>
        <w:t xml:space="preserve"> </w:t>
      </w:r>
      <w:r w:rsidRPr="00876FDA">
        <w:rPr>
          <w:rFonts w:ascii="Sylfaen" w:hAnsi="Sylfaen" w:cs="Sylfaen"/>
          <w:szCs w:val="22"/>
          <w:lang w:val="ka-GE"/>
        </w:rPr>
        <w:t>შეფასება</w:t>
      </w:r>
      <w:r w:rsidR="00B941D4" w:rsidRPr="00876FDA">
        <w:rPr>
          <w:szCs w:val="22"/>
          <w:lang w:val="ka-GE"/>
        </w:rPr>
        <w:t xml:space="preserve"> </w:t>
      </w:r>
      <w:proofErr w:type="spellStart"/>
      <w:r w:rsidR="00B941D4" w:rsidRPr="00876FDA">
        <w:rPr>
          <w:rFonts w:ascii="Sylfaen" w:hAnsi="Sylfaen"/>
          <w:szCs w:val="22"/>
          <w:lang w:val="ka-GE"/>
        </w:rPr>
        <w:t>ჰემლიბრას</w:t>
      </w:r>
      <w:proofErr w:type="spellEnd"/>
      <w:r w:rsidRPr="00876FDA">
        <w:rPr>
          <w:szCs w:val="22"/>
          <w:lang w:val="ka-GE"/>
        </w:rPr>
        <w:t xml:space="preserve"> </w:t>
      </w:r>
      <w:r w:rsidRPr="00876FDA">
        <w:rPr>
          <w:rFonts w:ascii="Sylfaen" w:hAnsi="Sylfaen" w:cs="Sylfaen"/>
          <w:szCs w:val="22"/>
          <w:lang w:val="ka-GE"/>
        </w:rPr>
        <w:t>პროფილაქტიკის</w:t>
      </w:r>
      <w:r w:rsidRPr="00876FDA">
        <w:rPr>
          <w:szCs w:val="22"/>
          <w:lang w:val="ka-GE"/>
        </w:rPr>
        <w:t xml:space="preserve"> </w:t>
      </w:r>
      <w:r w:rsidRPr="00876FDA">
        <w:rPr>
          <w:rFonts w:ascii="Sylfaen" w:hAnsi="Sylfaen" w:cs="Sylfaen"/>
          <w:szCs w:val="22"/>
          <w:lang w:val="ka-GE"/>
        </w:rPr>
        <w:t>ეფექტურობისთვის</w:t>
      </w:r>
      <w:r w:rsidRPr="00876FDA">
        <w:rPr>
          <w:szCs w:val="22"/>
          <w:lang w:val="ka-GE"/>
        </w:rPr>
        <w:t xml:space="preserve"> </w:t>
      </w:r>
      <w:r w:rsidRPr="00876FDA">
        <w:rPr>
          <w:rFonts w:ascii="Sylfaen" w:hAnsi="Sylfaen" w:cs="Sylfaen"/>
          <w:szCs w:val="22"/>
          <w:lang w:val="ka-GE"/>
        </w:rPr>
        <w:t>ყველა</w:t>
      </w:r>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Pr="00876FDA">
        <w:rPr>
          <w:rFonts w:ascii="Sylfaen" w:hAnsi="Sylfaen" w:cs="Sylfaen"/>
          <w:szCs w:val="22"/>
          <w:lang w:val="ka-GE"/>
        </w:rPr>
        <w:t>სპონტანური</w:t>
      </w:r>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Pr="00876FDA">
        <w:rPr>
          <w:rFonts w:ascii="Sylfaen" w:hAnsi="Sylfaen" w:cs="Sylfaen"/>
          <w:szCs w:val="22"/>
          <w:lang w:val="ka-GE"/>
        </w:rPr>
        <w:t>სახსრების</w:t>
      </w:r>
      <w:r w:rsidRPr="00876FDA">
        <w:rPr>
          <w:szCs w:val="22"/>
          <w:lang w:val="ka-GE"/>
        </w:rPr>
        <w:t xml:space="preserve"> </w:t>
      </w:r>
      <w:r w:rsidRPr="00876FDA">
        <w:rPr>
          <w:rFonts w:ascii="Sylfaen" w:hAnsi="Sylfaen" w:cs="Sylfaen"/>
          <w:szCs w:val="22"/>
          <w:lang w:val="ka-GE"/>
        </w:rPr>
        <w:t>სისხლდენისა</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w:t>
      </w:r>
      <w:r w:rsidRPr="00876FDA">
        <w:rPr>
          <w:rFonts w:ascii="Sylfaen" w:hAnsi="Sylfaen" w:cs="Sylfaen"/>
          <w:szCs w:val="22"/>
          <w:lang w:val="ka-GE"/>
        </w:rPr>
        <w:t>მიზნობრივი</w:t>
      </w:r>
      <w:r w:rsidR="00B941D4" w:rsidRPr="00876FDA">
        <w:rPr>
          <w:rFonts w:ascii="Sylfaen" w:hAnsi="Sylfaen" w:cs="Sylfaen"/>
          <w:szCs w:val="22"/>
          <w:lang w:val="ka-GE"/>
        </w:rPr>
        <w:t>(კონკრეტული)</w:t>
      </w:r>
      <w:r w:rsidRPr="00876FDA">
        <w:rPr>
          <w:szCs w:val="22"/>
          <w:lang w:val="ka-GE"/>
        </w:rPr>
        <w:t xml:space="preserve"> </w:t>
      </w:r>
      <w:r w:rsidRPr="00876FDA">
        <w:rPr>
          <w:rFonts w:ascii="Sylfaen" w:hAnsi="Sylfaen" w:cs="Sylfaen"/>
          <w:szCs w:val="22"/>
          <w:lang w:val="ka-GE"/>
        </w:rPr>
        <w:t>სახსრების</w:t>
      </w:r>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Pr="00876FDA">
        <w:rPr>
          <w:rFonts w:ascii="Sylfaen" w:hAnsi="Sylfaen" w:cs="Sylfaen"/>
          <w:szCs w:val="22"/>
          <w:lang w:val="ka-GE"/>
        </w:rPr>
        <w:t>შემცირებისთვის</w:t>
      </w:r>
      <w:r w:rsidRPr="00876FDA">
        <w:rPr>
          <w:szCs w:val="22"/>
          <w:lang w:val="ka-GE"/>
        </w:rPr>
        <w:t xml:space="preserve"> (</w:t>
      </w:r>
      <w:r w:rsidRPr="00876FDA">
        <w:rPr>
          <w:rFonts w:ascii="Sylfaen" w:hAnsi="Sylfaen" w:cs="Sylfaen"/>
          <w:szCs w:val="22"/>
          <w:lang w:val="ka-GE"/>
        </w:rPr>
        <w:t>იხ</w:t>
      </w:r>
      <w:r w:rsidRPr="00876FDA">
        <w:rPr>
          <w:szCs w:val="22"/>
          <w:lang w:val="ka-GE"/>
        </w:rPr>
        <w:t xml:space="preserve">. </w:t>
      </w:r>
      <w:r w:rsidRPr="00876FDA">
        <w:rPr>
          <w:rFonts w:ascii="Sylfaen" w:hAnsi="Sylfaen" w:cs="Sylfaen"/>
          <w:szCs w:val="22"/>
          <w:lang w:val="ka-GE"/>
        </w:rPr>
        <w:t>ცხრილი</w:t>
      </w:r>
      <w:r w:rsidRPr="00876FDA">
        <w:rPr>
          <w:szCs w:val="22"/>
          <w:lang w:val="ka-GE"/>
        </w:rPr>
        <w:t xml:space="preserve"> 4), </w:t>
      </w:r>
      <w:r w:rsidRPr="00876FDA">
        <w:rPr>
          <w:rFonts w:ascii="Sylfaen" w:hAnsi="Sylfaen" w:cs="Sylfaen"/>
          <w:szCs w:val="22"/>
          <w:lang w:val="ka-GE"/>
        </w:rPr>
        <w:t>ასევე</w:t>
      </w:r>
      <w:r w:rsidRPr="00876FDA">
        <w:rPr>
          <w:szCs w:val="22"/>
          <w:lang w:val="ka-GE"/>
        </w:rPr>
        <w:t xml:space="preserve"> </w:t>
      </w:r>
      <w:r w:rsidRPr="00876FDA">
        <w:rPr>
          <w:rFonts w:ascii="Sylfaen" w:hAnsi="Sylfaen" w:cs="Sylfaen"/>
          <w:szCs w:val="22"/>
          <w:lang w:val="ka-GE"/>
        </w:rPr>
        <w:t>პაციენტის</w:t>
      </w:r>
      <w:r w:rsidRPr="00876FDA">
        <w:rPr>
          <w:szCs w:val="22"/>
          <w:lang w:val="ka-GE"/>
        </w:rPr>
        <w:t xml:space="preserve"> </w:t>
      </w:r>
      <w:r w:rsidRPr="00876FDA">
        <w:rPr>
          <w:rFonts w:ascii="Sylfaen" w:hAnsi="Sylfaen" w:cs="Sylfaen"/>
          <w:szCs w:val="22"/>
          <w:lang w:val="ka-GE"/>
        </w:rPr>
        <w:t>მკურნალობის</w:t>
      </w:r>
      <w:r w:rsidRPr="00876FDA">
        <w:rPr>
          <w:szCs w:val="22"/>
          <w:lang w:val="ka-GE"/>
        </w:rPr>
        <w:t xml:space="preserve"> </w:t>
      </w:r>
      <w:r w:rsidRPr="00876FDA">
        <w:rPr>
          <w:rFonts w:ascii="Sylfaen" w:hAnsi="Sylfaen" w:cs="Sylfaen"/>
          <w:szCs w:val="22"/>
          <w:lang w:val="ka-GE"/>
        </w:rPr>
        <w:t>უპირატესობის</w:t>
      </w:r>
      <w:r w:rsidRPr="00876FDA">
        <w:rPr>
          <w:szCs w:val="22"/>
          <w:lang w:val="ka-GE"/>
        </w:rPr>
        <w:t xml:space="preserve"> </w:t>
      </w:r>
      <w:r w:rsidRPr="00876FDA">
        <w:rPr>
          <w:rFonts w:ascii="Sylfaen" w:hAnsi="Sylfaen" w:cs="Sylfaen"/>
          <w:szCs w:val="22"/>
          <w:lang w:val="ka-GE"/>
        </w:rPr>
        <w:t>შეფასება</w:t>
      </w:r>
      <w:r w:rsidRPr="00876FDA">
        <w:rPr>
          <w:szCs w:val="22"/>
          <w:lang w:val="ka-GE"/>
        </w:rPr>
        <w:t xml:space="preserve"> </w:t>
      </w:r>
      <w:r w:rsidRPr="00876FDA">
        <w:rPr>
          <w:rFonts w:ascii="Sylfaen" w:hAnsi="Sylfaen" w:cs="Sylfaen"/>
          <w:szCs w:val="22"/>
          <w:lang w:val="ka-GE"/>
        </w:rPr>
        <w:t>კითხვ</w:t>
      </w:r>
      <w:r w:rsidR="00B941D4" w:rsidRPr="00876FDA">
        <w:rPr>
          <w:rFonts w:ascii="Sylfaen" w:hAnsi="Sylfaen" w:cs="Sylfaen"/>
          <w:szCs w:val="22"/>
          <w:lang w:val="ka-GE"/>
        </w:rPr>
        <w:t>არ</w:t>
      </w:r>
      <w:r w:rsidRPr="00876FDA">
        <w:rPr>
          <w:rFonts w:ascii="Sylfaen" w:hAnsi="Sylfaen" w:cs="Sylfaen"/>
          <w:szCs w:val="22"/>
          <w:lang w:val="ka-GE"/>
        </w:rPr>
        <w:t>ის</w:t>
      </w:r>
      <w:r w:rsidRPr="00876FDA">
        <w:rPr>
          <w:szCs w:val="22"/>
          <w:lang w:val="ka-GE"/>
        </w:rPr>
        <w:t xml:space="preserve"> </w:t>
      </w:r>
      <w:r w:rsidRPr="00876FDA">
        <w:rPr>
          <w:rFonts w:ascii="Sylfaen" w:hAnsi="Sylfaen" w:cs="Sylfaen"/>
          <w:szCs w:val="22"/>
          <w:lang w:val="ka-GE"/>
        </w:rPr>
        <w:t>გამოყენებით</w:t>
      </w:r>
      <w:r w:rsidRPr="00876FDA">
        <w:rPr>
          <w:szCs w:val="22"/>
          <w:lang w:val="ka-GE"/>
        </w:rPr>
        <w:t>.</w:t>
      </w:r>
    </w:p>
    <w:p w14:paraId="6C2A1C76" w14:textId="77777777" w:rsidR="005F1117" w:rsidRPr="00876FDA" w:rsidRDefault="005F1117" w:rsidP="004C27C3">
      <w:pPr>
        <w:autoSpaceDE w:val="0"/>
        <w:autoSpaceDN w:val="0"/>
        <w:adjustRightInd w:val="0"/>
        <w:rPr>
          <w:szCs w:val="22"/>
          <w:lang w:val="ka-GE"/>
        </w:rPr>
      </w:pPr>
    </w:p>
    <w:p w14:paraId="2692C977" w14:textId="77777777" w:rsidR="004C27C3" w:rsidRPr="00876FDA" w:rsidRDefault="0063631C" w:rsidP="00616D27">
      <w:pPr>
        <w:pStyle w:val="Paragraph"/>
        <w:spacing w:line="240" w:lineRule="auto"/>
        <w:rPr>
          <w:lang w:val="ka-GE" w:eastAsia="ja-JP"/>
        </w:rPr>
      </w:pPr>
      <w:proofErr w:type="spellStart"/>
      <w:r w:rsidRPr="00876FDA">
        <w:rPr>
          <w:rFonts w:ascii="Sylfaen" w:hAnsi="Sylfaen"/>
          <w:sz w:val="22"/>
          <w:szCs w:val="22"/>
          <w:lang w:val="ka-GE" w:eastAsia="ja-JP"/>
        </w:rPr>
        <w:t>ჰემლიბრათი</w:t>
      </w:r>
      <w:proofErr w:type="spellEnd"/>
      <w:r w:rsidRPr="00876FDA">
        <w:rPr>
          <w:rFonts w:ascii="Sylfaen" w:hAnsi="Sylfaen"/>
          <w:sz w:val="22"/>
          <w:szCs w:val="22"/>
          <w:lang w:val="ka-GE" w:eastAsia="ja-JP"/>
        </w:rPr>
        <w:t xml:space="preserve"> პროფილაქტიკის ეფექტურობის </w:t>
      </w:r>
      <w:proofErr w:type="spellStart"/>
      <w:r w:rsidRPr="00876FDA">
        <w:rPr>
          <w:rFonts w:ascii="Sylfaen" w:hAnsi="Sylfaen"/>
          <w:sz w:val="22"/>
          <w:szCs w:val="22"/>
          <w:lang w:val="ka-GE" w:eastAsia="ja-JP"/>
        </w:rPr>
        <w:t>შედარება,ასევე</w:t>
      </w:r>
      <w:proofErr w:type="spellEnd"/>
      <w:r w:rsidRPr="00876FDA">
        <w:rPr>
          <w:rFonts w:ascii="Sylfaen" w:hAnsi="Sylfaen"/>
          <w:sz w:val="22"/>
          <w:szCs w:val="22"/>
          <w:lang w:val="ka-GE" w:eastAsia="ja-JP"/>
        </w:rPr>
        <w:t xml:space="preserve">, ხდებოდა ჩატარებულ </w:t>
      </w:r>
      <w:r w:rsidRPr="00876FDA">
        <w:rPr>
          <w:sz w:val="22"/>
          <w:szCs w:val="22"/>
          <w:lang w:val="ka-GE" w:eastAsia="ja-JP"/>
        </w:rPr>
        <w:t xml:space="preserve">FVIII </w:t>
      </w:r>
      <w:r w:rsidRPr="00876FDA">
        <w:rPr>
          <w:rFonts w:ascii="Sylfaen" w:hAnsi="Sylfaen"/>
          <w:sz w:val="22"/>
          <w:szCs w:val="22"/>
          <w:lang w:val="ka-GE" w:eastAsia="ja-JP"/>
        </w:rPr>
        <w:t xml:space="preserve">პროფილაქტიკასთან იმ პაციენტებში, რომლებსაც მონაწილეობა ჰქონდათ მიღებული </w:t>
      </w:r>
      <w:proofErr w:type="spellStart"/>
      <w:r w:rsidRPr="00876FDA">
        <w:rPr>
          <w:rFonts w:ascii="Sylfaen" w:hAnsi="Sylfaen"/>
          <w:sz w:val="22"/>
          <w:szCs w:val="22"/>
          <w:lang w:val="ka-GE" w:eastAsia="ja-JP"/>
        </w:rPr>
        <w:lastRenderedPageBreak/>
        <w:t>არაინტერვენციულ</w:t>
      </w:r>
      <w:proofErr w:type="spellEnd"/>
      <w:r w:rsidRPr="00876FDA">
        <w:rPr>
          <w:rFonts w:ascii="Sylfaen" w:hAnsi="Sylfaen"/>
          <w:sz w:val="22"/>
          <w:szCs w:val="22"/>
          <w:lang w:val="ka-GE" w:eastAsia="ja-JP"/>
        </w:rPr>
        <w:t xml:space="preserve"> კვლევაში </w:t>
      </w:r>
      <w:r w:rsidRPr="00876FDA">
        <w:rPr>
          <w:sz w:val="22"/>
          <w:szCs w:val="22"/>
          <w:lang w:val="ka-GE" w:eastAsia="ja-JP"/>
        </w:rPr>
        <w:t xml:space="preserve">(NIS) </w:t>
      </w:r>
      <w:r w:rsidRPr="00876FDA">
        <w:rPr>
          <w:rFonts w:ascii="Sylfaen" w:hAnsi="Sylfaen"/>
          <w:sz w:val="22"/>
          <w:szCs w:val="22"/>
          <w:lang w:val="ka-GE" w:eastAsia="ja-JP"/>
        </w:rPr>
        <w:t xml:space="preserve">მოცემულ კვლევაში ჩართვამდე (ჯგუფი </w:t>
      </w:r>
      <w:r w:rsidRPr="00876FDA">
        <w:rPr>
          <w:sz w:val="22"/>
          <w:szCs w:val="22"/>
          <w:lang w:val="ka-GE" w:eastAsia="ja-JP"/>
        </w:rPr>
        <w:t>D)</w:t>
      </w:r>
      <w:r w:rsidRPr="00876FDA">
        <w:rPr>
          <w:rFonts w:ascii="Sylfaen" w:hAnsi="Sylfaen"/>
          <w:sz w:val="22"/>
          <w:szCs w:val="22"/>
          <w:lang w:val="ka-GE" w:eastAsia="ja-JP"/>
        </w:rPr>
        <w:t xml:space="preserve"> (იხ. ცრილი5)</w:t>
      </w:r>
      <w:r w:rsidRPr="00876FDA">
        <w:rPr>
          <w:sz w:val="22"/>
          <w:szCs w:val="22"/>
          <w:lang w:val="ka-GE" w:eastAsia="ja-JP"/>
        </w:rPr>
        <w:t xml:space="preserve">. </w:t>
      </w:r>
      <w:r w:rsidRPr="00876FDA">
        <w:rPr>
          <w:rFonts w:ascii="Sylfaen" w:hAnsi="Sylfaen"/>
          <w:sz w:val="22"/>
          <w:szCs w:val="22"/>
          <w:lang w:val="ka-GE" w:eastAsia="ja-JP"/>
        </w:rPr>
        <w:t xml:space="preserve">ამ შედარებაში ჩართული იყვნენ მხოლოდ პაციენტები </w:t>
      </w:r>
      <w:r w:rsidRPr="00876FDA">
        <w:rPr>
          <w:sz w:val="22"/>
          <w:szCs w:val="22"/>
          <w:lang w:val="ka-GE" w:eastAsia="ja-JP"/>
        </w:rPr>
        <w:t>NIS</w:t>
      </w:r>
      <w:r w:rsidRPr="00876FDA">
        <w:rPr>
          <w:rFonts w:ascii="Sylfaen" w:hAnsi="Sylfaen"/>
          <w:sz w:val="22"/>
          <w:szCs w:val="22"/>
          <w:lang w:val="ka-GE" w:eastAsia="ja-JP"/>
        </w:rPr>
        <w:t xml:space="preserve">-დან, რადგან სისხლდენის და მკურნალობის მონაცემები შეგროვდა ისეთივე დეტალიზებით, რომელიც გამოყენებული იქნა კვლევაში </w:t>
      </w:r>
      <w:r w:rsidRPr="00876FDA">
        <w:rPr>
          <w:sz w:val="22"/>
          <w:szCs w:val="22"/>
          <w:lang w:val="ka-GE" w:eastAsia="ja-JP"/>
        </w:rPr>
        <w:t>HAVEN 3.</w:t>
      </w:r>
      <w:r w:rsidRPr="00876FDA">
        <w:rPr>
          <w:rFonts w:ascii="Sylfaen" w:hAnsi="Sylfaen"/>
          <w:lang w:val="ka-GE" w:eastAsia="ja-JP"/>
        </w:rPr>
        <w:t xml:space="preserve"> </w:t>
      </w:r>
      <w:r w:rsidR="00616D27" w:rsidRPr="00876FDA">
        <w:rPr>
          <w:rFonts w:ascii="Sylfaen" w:hAnsi="Sylfaen" w:cs="Sylfaen"/>
          <w:szCs w:val="22"/>
          <w:lang w:val="ka-GE"/>
        </w:rPr>
        <w:t>არის</w:t>
      </w:r>
      <w:r w:rsidR="00616D27" w:rsidRPr="00876FDA">
        <w:rPr>
          <w:szCs w:val="22"/>
          <w:lang w:val="ka-GE"/>
        </w:rPr>
        <w:t xml:space="preserve"> </w:t>
      </w:r>
      <w:proofErr w:type="spellStart"/>
      <w:r w:rsidR="00616D27" w:rsidRPr="00876FDA">
        <w:rPr>
          <w:rFonts w:ascii="Sylfaen" w:hAnsi="Sylfaen"/>
          <w:szCs w:val="22"/>
          <w:lang w:val="ka-GE"/>
        </w:rPr>
        <w:t>ობზერვაციული</w:t>
      </w:r>
      <w:proofErr w:type="spellEnd"/>
      <w:r w:rsidR="00616D27" w:rsidRPr="00876FDA">
        <w:rPr>
          <w:rFonts w:ascii="Sylfaen" w:hAnsi="Sylfaen"/>
          <w:szCs w:val="22"/>
          <w:lang w:val="ka-GE"/>
        </w:rPr>
        <w:t xml:space="preserve"> (</w:t>
      </w:r>
      <w:r w:rsidR="00616D27" w:rsidRPr="00876FDA">
        <w:rPr>
          <w:rFonts w:ascii="Sylfaen" w:hAnsi="Sylfaen" w:cs="Sylfaen"/>
          <w:szCs w:val="22"/>
          <w:lang w:val="ka-GE"/>
        </w:rPr>
        <w:t>სადამკვირვებლო)</w:t>
      </w:r>
      <w:r w:rsidR="00616D27" w:rsidRPr="00876FDA">
        <w:rPr>
          <w:szCs w:val="22"/>
          <w:lang w:val="ka-GE"/>
        </w:rPr>
        <w:t xml:space="preserve"> </w:t>
      </w:r>
      <w:r w:rsidR="00616D27" w:rsidRPr="00876FDA">
        <w:rPr>
          <w:rFonts w:ascii="Sylfaen" w:hAnsi="Sylfaen" w:cs="Sylfaen"/>
          <w:szCs w:val="22"/>
          <w:lang w:val="ka-GE"/>
        </w:rPr>
        <w:t>კვლევა</w:t>
      </w:r>
      <w:r w:rsidR="00616D27" w:rsidRPr="00876FDA">
        <w:rPr>
          <w:szCs w:val="22"/>
          <w:lang w:val="ka-GE"/>
        </w:rPr>
        <w:t xml:space="preserve">, </w:t>
      </w:r>
      <w:r w:rsidR="00616D27" w:rsidRPr="00876FDA">
        <w:rPr>
          <w:rFonts w:ascii="Sylfaen" w:hAnsi="Sylfaen" w:cs="Sylfaen"/>
          <w:szCs w:val="22"/>
          <w:lang w:val="ka-GE"/>
        </w:rPr>
        <w:t>რომლის</w:t>
      </w:r>
      <w:r w:rsidR="00616D27" w:rsidRPr="00876FDA">
        <w:rPr>
          <w:szCs w:val="22"/>
          <w:lang w:val="ka-GE"/>
        </w:rPr>
        <w:t xml:space="preserve"> </w:t>
      </w:r>
      <w:r w:rsidR="00616D27" w:rsidRPr="00876FDA">
        <w:rPr>
          <w:rFonts w:ascii="Sylfaen" w:hAnsi="Sylfaen" w:cs="Sylfaen"/>
          <w:szCs w:val="22"/>
          <w:lang w:val="ka-GE"/>
        </w:rPr>
        <w:t>მიზანია</w:t>
      </w:r>
      <w:r w:rsidR="00616D27" w:rsidRPr="00876FDA">
        <w:rPr>
          <w:szCs w:val="22"/>
          <w:lang w:val="ka-GE"/>
        </w:rPr>
        <w:t xml:space="preserve"> </w:t>
      </w:r>
      <w:r w:rsidR="00616D27" w:rsidRPr="00876FDA">
        <w:rPr>
          <w:rFonts w:ascii="Sylfaen" w:hAnsi="Sylfaen" w:cs="Sylfaen"/>
          <w:szCs w:val="22"/>
          <w:lang w:val="ka-GE"/>
        </w:rPr>
        <w:t>დეტალური</w:t>
      </w:r>
      <w:r w:rsidR="00616D27" w:rsidRPr="00876FDA">
        <w:rPr>
          <w:szCs w:val="22"/>
          <w:lang w:val="ka-GE"/>
        </w:rPr>
        <w:t xml:space="preserve"> </w:t>
      </w:r>
      <w:r w:rsidR="00616D27" w:rsidRPr="00876FDA">
        <w:rPr>
          <w:rFonts w:ascii="Sylfaen" w:hAnsi="Sylfaen" w:cs="Sylfaen"/>
          <w:szCs w:val="22"/>
          <w:lang w:val="ka-GE"/>
        </w:rPr>
        <w:t>კლინიკური</w:t>
      </w:r>
      <w:r w:rsidR="00616D27" w:rsidRPr="00876FDA">
        <w:rPr>
          <w:szCs w:val="22"/>
          <w:lang w:val="ka-GE"/>
        </w:rPr>
        <w:t xml:space="preserve"> </w:t>
      </w:r>
      <w:r w:rsidR="00616D27" w:rsidRPr="00876FDA">
        <w:rPr>
          <w:rFonts w:ascii="Sylfaen" w:hAnsi="Sylfaen" w:cs="Sylfaen"/>
          <w:szCs w:val="22"/>
          <w:lang w:val="ka-GE"/>
        </w:rPr>
        <w:t>მონაცემების</w:t>
      </w:r>
      <w:r w:rsidR="00616D27" w:rsidRPr="00876FDA">
        <w:rPr>
          <w:szCs w:val="22"/>
          <w:lang w:val="ka-GE"/>
        </w:rPr>
        <w:t xml:space="preserve"> </w:t>
      </w:r>
      <w:r w:rsidR="00616D27" w:rsidRPr="00876FDA">
        <w:rPr>
          <w:rFonts w:ascii="Sylfaen" w:hAnsi="Sylfaen" w:cs="Sylfaen"/>
          <w:szCs w:val="22"/>
          <w:lang w:val="ka-GE"/>
        </w:rPr>
        <w:t>აღება</w:t>
      </w:r>
      <w:r w:rsidR="00616D27" w:rsidRPr="00876FDA">
        <w:rPr>
          <w:szCs w:val="22"/>
          <w:lang w:val="ka-GE"/>
        </w:rPr>
        <w:t xml:space="preserve"> </w:t>
      </w:r>
      <w:r w:rsidR="00616D27" w:rsidRPr="00876FDA">
        <w:rPr>
          <w:rFonts w:ascii="Sylfaen" w:hAnsi="Sylfaen" w:cs="Sylfaen"/>
          <w:szCs w:val="22"/>
          <w:lang w:val="ka-GE"/>
        </w:rPr>
        <w:t>სისხლდენის</w:t>
      </w:r>
      <w:r w:rsidR="00616D27" w:rsidRPr="00876FDA">
        <w:rPr>
          <w:szCs w:val="22"/>
          <w:lang w:val="ka-GE"/>
        </w:rPr>
        <w:t xml:space="preserve"> </w:t>
      </w:r>
      <w:r w:rsidR="00616D27" w:rsidRPr="00876FDA">
        <w:rPr>
          <w:rFonts w:ascii="Sylfaen" w:hAnsi="Sylfaen" w:cs="Sylfaen"/>
          <w:szCs w:val="22"/>
          <w:lang w:val="ka-GE"/>
        </w:rPr>
        <w:t>ეპიზოდებისა</w:t>
      </w:r>
      <w:r w:rsidR="00616D27" w:rsidRPr="00876FDA">
        <w:rPr>
          <w:szCs w:val="22"/>
          <w:lang w:val="ka-GE"/>
        </w:rPr>
        <w:t xml:space="preserve"> </w:t>
      </w:r>
      <w:r w:rsidR="00616D27" w:rsidRPr="00876FDA">
        <w:rPr>
          <w:rFonts w:ascii="Sylfaen" w:hAnsi="Sylfaen" w:cs="Sylfaen"/>
          <w:szCs w:val="22"/>
          <w:lang w:val="ka-GE"/>
        </w:rPr>
        <w:t>და</w:t>
      </w:r>
      <w:r w:rsidR="00616D27" w:rsidRPr="00876FDA">
        <w:rPr>
          <w:szCs w:val="22"/>
          <w:lang w:val="ka-GE"/>
        </w:rPr>
        <w:t xml:space="preserve"> </w:t>
      </w:r>
      <w:r w:rsidR="00616D27" w:rsidRPr="00876FDA">
        <w:rPr>
          <w:rFonts w:ascii="Sylfaen" w:hAnsi="Sylfaen" w:cs="Sylfaen"/>
          <w:szCs w:val="22"/>
          <w:lang w:val="ka-GE"/>
        </w:rPr>
        <w:t>ჰემოფილიის სამკურნალო</w:t>
      </w:r>
      <w:r w:rsidR="00616D27" w:rsidRPr="00876FDA">
        <w:rPr>
          <w:szCs w:val="22"/>
          <w:lang w:val="ka-GE"/>
        </w:rPr>
        <w:t xml:space="preserve"> </w:t>
      </w:r>
      <w:r w:rsidR="00616D27" w:rsidRPr="00876FDA">
        <w:rPr>
          <w:rFonts w:ascii="Sylfaen" w:hAnsi="Sylfaen" w:cs="Sylfaen"/>
          <w:szCs w:val="22"/>
          <w:lang w:val="ka-GE"/>
        </w:rPr>
        <w:t>მედიკამენტების</w:t>
      </w:r>
      <w:r w:rsidR="00616D27" w:rsidRPr="00876FDA">
        <w:rPr>
          <w:szCs w:val="22"/>
          <w:lang w:val="ka-GE"/>
        </w:rPr>
        <w:t xml:space="preserve"> </w:t>
      </w:r>
      <w:r w:rsidR="00616D27" w:rsidRPr="00876FDA">
        <w:rPr>
          <w:rFonts w:ascii="Sylfaen" w:hAnsi="Sylfaen" w:cs="Sylfaen"/>
          <w:szCs w:val="22"/>
          <w:lang w:val="ka-GE"/>
        </w:rPr>
        <w:t>გამოყენების</w:t>
      </w:r>
      <w:r w:rsidR="00616D27" w:rsidRPr="00876FDA">
        <w:rPr>
          <w:szCs w:val="22"/>
          <w:lang w:val="ka-GE"/>
        </w:rPr>
        <w:t xml:space="preserve"> </w:t>
      </w:r>
      <w:r w:rsidR="00616D27" w:rsidRPr="00876FDA">
        <w:rPr>
          <w:rFonts w:ascii="Sylfaen" w:hAnsi="Sylfaen" w:cs="Sylfaen"/>
          <w:szCs w:val="22"/>
          <w:lang w:val="ka-GE"/>
        </w:rPr>
        <w:t>შესახებ</w:t>
      </w:r>
      <w:r w:rsidR="00616D27" w:rsidRPr="00876FDA">
        <w:rPr>
          <w:szCs w:val="22"/>
          <w:lang w:val="ka-GE"/>
        </w:rPr>
        <w:t xml:space="preserve"> A</w:t>
      </w:r>
      <w:r w:rsidR="00616D27" w:rsidRPr="00876FDA">
        <w:rPr>
          <w:rFonts w:ascii="Sylfaen" w:hAnsi="Sylfaen" w:cs="Sylfaen"/>
          <w:szCs w:val="22"/>
          <w:lang w:val="ka-GE"/>
        </w:rPr>
        <w:t xml:space="preserve"> ჰემოფილიით</w:t>
      </w:r>
      <w:r w:rsidR="00616D27" w:rsidRPr="00876FDA">
        <w:rPr>
          <w:szCs w:val="22"/>
          <w:lang w:val="ka-GE"/>
        </w:rPr>
        <w:t xml:space="preserve"> </w:t>
      </w:r>
      <w:r w:rsidR="00616D27" w:rsidRPr="00876FDA">
        <w:rPr>
          <w:rFonts w:ascii="Sylfaen" w:hAnsi="Sylfaen" w:cs="Sylfaen"/>
          <w:szCs w:val="22"/>
          <w:lang w:val="ka-GE"/>
        </w:rPr>
        <w:t>დაავადებულ</w:t>
      </w:r>
      <w:r w:rsidR="00616D27" w:rsidRPr="00876FDA">
        <w:rPr>
          <w:szCs w:val="22"/>
          <w:lang w:val="ka-GE"/>
        </w:rPr>
        <w:t xml:space="preserve"> </w:t>
      </w:r>
      <w:r w:rsidR="00616D27" w:rsidRPr="00876FDA">
        <w:rPr>
          <w:rFonts w:ascii="Sylfaen" w:hAnsi="Sylfaen" w:cs="Sylfaen"/>
          <w:szCs w:val="22"/>
          <w:lang w:val="ka-GE"/>
        </w:rPr>
        <w:t>პაციენტებში</w:t>
      </w:r>
      <w:r w:rsidR="00616D27" w:rsidRPr="00876FDA">
        <w:rPr>
          <w:szCs w:val="22"/>
          <w:lang w:val="ka-GE"/>
        </w:rPr>
        <w:t xml:space="preserve"> </w:t>
      </w:r>
      <w:proofErr w:type="spellStart"/>
      <w:r w:rsidR="00A127DF" w:rsidRPr="00876FDA">
        <w:rPr>
          <w:rFonts w:ascii="Sylfaen" w:hAnsi="Sylfaen"/>
          <w:szCs w:val="22"/>
          <w:lang w:val="ka-GE"/>
        </w:rPr>
        <w:t>არა</w:t>
      </w:r>
      <w:r w:rsidR="00616D27" w:rsidRPr="00876FDA">
        <w:rPr>
          <w:rFonts w:ascii="Sylfaen" w:hAnsi="Sylfaen" w:cs="Sylfaen"/>
          <w:szCs w:val="22"/>
          <w:lang w:val="ka-GE"/>
        </w:rPr>
        <w:t>ინტერვენციული</w:t>
      </w:r>
      <w:proofErr w:type="spellEnd"/>
      <w:r w:rsidR="00616D27" w:rsidRPr="00876FDA">
        <w:rPr>
          <w:szCs w:val="22"/>
          <w:lang w:val="ka-GE"/>
        </w:rPr>
        <w:t xml:space="preserve"> </w:t>
      </w:r>
      <w:r w:rsidR="00616D27" w:rsidRPr="00876FDA">
        <w:rPr>
          <w:rFonts w:ascii="Sylfaen" w:hAnsi="Sylfaen" w:cs="Sylfaen"/>
          <w:szCs w:val="22"/>
          <w:lang w:val="ka-GE"/>
        </w:rPr>
        <w:t>კვლევის</w:t>
      </w:r>
      <w:r w:rsidR="00616D27" w:rsidRPr="00876FDA">
        <w:rPr>
          <w:szCs w:val="22"/>
          <w:lang w:val="ka-GE"/>
        </w:rPr>
        <w:t xml:space="preserve"> </w:t>
      </w:r>
      <w:r w:rsidR="00616D27" w:rsidRPr="00876FDA">
        <w:rPr>
          <w:rFonts w:ascii="Sylfaen" w:hAnsi="Sylfaen" w:cs="Sylfaen"/>
          <w:szCs w:val="22"/>
          <w:lang w:val="ka-GE"/>
        </w:rPr>
        <w:t>პირობებში</w:t>
      </w:r>
      <w:r w:rsidR="00616D27" w:rsidRPr="00876FDA">
        <w:rPr>
          <w:szCs w:val="22"/>
          <w:lang w:val="ka-GE"/>
        </w:rPr>
        <w:t>.</w:t>
      </w:r>
    </w:p>
    <w:p w14:paraId="6847919A" w14:textId="77777777" w:rsidR="0097521D" w:rsidRPr="00876FDA" w:rsidRDefault="0097521D" w:rsidP="0097521D">
      <w:pPr>
        <w:autoSpaceDE w:val="0"/>
        <w:autoSpaceDN w:val="0"/>
        <w:adjustRightInd w:val="0"/>
        <w:rPr>
          <w:szCs w:val="22"/>
          <w:lang w:val="ka-GE"/>
        </w:rPr>
      </w:pPr>
    </w:p>
    <w:p w14:paraId="1CA9A3B4" w14:textId="77777777" w:rsidR="002D24E3" w:rsidRPr="00876FDA" w:rsidRDefault="00E06681" w:rsidP="002D24E3">
      <w:pPr>
        <w:rPr>
          <w:rFonts w:eastAsia="SimSun"/>
          <w:bCs/>
          <w:i/>
          <w:szCs w:val="22"/>
          <w:lang w:val="ka-GE" w:eastAsia="zh-CN"/>
        </w:rPr>
      </w:pPr>
      <w:r w:rsidRPr="00876FDA">
        <w:rPr>
          <w:rFonts w:ascii="Sylfaen" w:hAnsi="Sylfaen"/>
          <w:i/>
          <w:szCs w:val="22"/>
          <w:lang w:val="ka-GE"/>
        </w:rPr>
        <w:t>პაციენტები</w:t>
      </w:r>
      <w:r w:rsidR="006F2DD6" w:rsidRPr="00876FDA">
        <w:rPr>
          <w:i/>
          <w:szCs w:val="22"/>
          <w:lang w:val="ka-GE"/>
        </w:rPr>
        <w:t xml:space="preserve"> (</w:t>
      </w:r>
      <w:r w:rsidRPr="00876FDA">
        <w:rPr>
          <w:rFonts w:ascii="Sylfaen" w:hAnsi="Sylfaen"/>
          <w:i/>
          <w:szCs w:val="22"/>
          <w:lang w:val="ka-GE"/>
        </w:rPr>
        <w:t>ასაკი</w:t>
      </w:r>
      <w:r w:rsidR="006F2DD6" w:rsidRPr="00876FDA">
        <w:rPr>
          <w:i/>
          <w:szCs w:val="22"/>
          <w:lang w:val="ka-GE"/>
        </w:rPr>
        <w:t xml:space="preserve"> </w:t>
      </w:r>
      <w:r w:rsidR="002353A7" w:rsidRPr="00876FDA">
        <w:rPr>
          <w:i/>
          <w:szCs w:val="22"/>
          <w:lang w:val="ka-GE"/>
        </w:rPr>
        <w:t>≥ </w:t>
      </w:r>
      <w:r w:rsidR="006F2DD6" w:rsidRPr="00876FDA">
        <w:rPr>
          <w:i/>
          <w:szCs w:val="22"/>
          <w:lang w:val="ka-GE"/>
        </w:rPr>
        <w:t>12</w:t>
      </w:r>
      <w:r w:rsidR="00A75C39" w:rsidRPr="00876FDA">
        <w:rPr>
          <w:i/>
          <w:szCs w:val="22"/>
          <w:lang w:val="ka-GE"/>
        </w:rPr>
        <w:t> </w:t>
      </w:r>
      <w:r w:rsidRPr="00876FDA">
        <w:rPr>
          <w:rFonts w:ascii="Sylfaen" w:hAnsi="Sylfaen"/>
          <w:i/>
          <w:szCs w:val="22"/>
          <w:lang w:val="ka-GE"/>
        </w:rPr>
        <w:t>წლის</w:t>
      </w:r>
      <w:r w:rsidR="006F2DD6" w:rsidRPr="00876FDA">
        <w:rPr>
          <w:i/>
          <w:szCs w:val="22"/>
          <w:lang w:val="ka-GE"/>
        </w:rPr>
        <w:t xml:space="preserve">) </w:t>
      </w:r>
      <w:r w:rsidRPr="00876FDA">
        <w:rPr>
          <w:rFonts w:ascii="Sylfaen" w:hAnsi="Sylfaen"/>
          <w:i/>
          <w:szCs w:val="22"/>
          <w:lang w:val="ka-GE"/>
        </w:rPr>
        <w:t>რომელთაც აქვთ ჰემოფილია</w:t>
      </w:r>
      <w:r w:rsidR="006F2DD6" w:rsidRPr="00876FDA">
        <w:rPr>
          <w:i/>
          <w:szCs w:val="22"/>
          <w:lang w:val="ka-GE"/>
        </w:rPr>
        <w:t xml:space="preserve"> A </w:t>
      </w:r>
      <w:proofErr w:type="spellStart"/>
      <w:r w:rsidR="00F77E44" w:rsidRPr="00876FDA">
        <w:rPr>
          <w:i/>
          <w:szCs w:val="22"/>
          <w:lang w:val="ka-GE"/>
        </w:rPr>
        <w:t>FVIII</w:t>
      </w:r>
      <w:r w:rsidRPr="00876FDA">
        <w:rPr>
          <w:rFonts w:ascii="Sylfaen" w:hAnsi="Sylfaen"/>
          <w:i/>
          <w:szCs w:val="22"/>
          <w:lang w:val="ka-GE"/>
        </w:rPr>
        <w:t>ინფიბიტოორების</w:t>
      </w:r>
      <w:proofErr w:type="spellEnd"/>
      <w:r w:rsidRPr="00876FDA">
        <w:rPr>
          <w:rFonts w:ascii="Sylfaen" w:hAnsi="Sylfaen"/>
          <w:i/>
          <w:szCs w:val="22"/>
          <w:lang w:val="ka-GE"/>
        </w:rPr>
        <w:t xml:space="preserve"> გამოყენებით</w:t>
      </w:r>
      <w:r w:rsidR="006F2DD6" w:rsidRPr="00876FDA">
        <w:rPr>
          <w:rFonts w:eastAsia="SimSun"/>
          <w:bCs/>
          <w:i/>
          <w:szCs w:val="22"/>
          <w:lang w:val="ka-GE" w:eastAsia="zh-CN"/>
        </w:rPr>
        <w:t>(</w:t>
      </w:r>
      <w:r w:rsidRPr="00876FDA">
        <w:rPr>
          <w:rFonts w:ascii="Sylfaen" w:eastAsia="SimSun" w:hAnsi="Sylfaen"/>
          <w:bCs/>
          <w:i/>
          <w:szCs w:val="22"/>
          <w:lang w:val="ka-GE" w:eastAsia="zh-CN"/>
        </w:rPr>
        <w:t>კვლევა</w:t>
      </w:r>
      <w:r w:rsidR="006F2DD6" w:rsidRPr="00876FDA">
        <w:rPr>
          <w:rFonts w:eastAsia="SimSun"/>
          <w:bCs/>
          <w:i/>
          <w:szCs w:val="22"/>
          <w:lang w:val="ka-GE" w:eastAsia="zh-CN"/>
        </w:rPr>
        <w:t xml:space="preserve"> BH29884</w:t>
      </w:r>
      <w:r w:rsidR="002353A7" w:rsidRPr="00876FDA">
        <w:rPr>
          <w:rFonts w:eastAsia="SimSun"/>
          <w:bCs/>
          <w:i/>
          <w:szCs w:val="22"/>
          <w:lang w:val="ka-GE" w:eastAsia="zh-CN"/>
        </w:rPr>
        <w:t xml:space="preserve"> – HAVEN 1</w:t>
      </w:r>
      <w:r w:rsidR="006F2DD6" w:rsidRPr="00876FDA">
        <w:rPr>
          <w:rFonts w:eastAsia="SimSun"/>
          <w:bCs/>
          <w:i/>
          <w:szCs w:val="22"/>
          <w:lang w:val="ka-GE" w:eastAsia="zh-CN"/>
        </w:rPr>
        <w:t>)</w:t>
      </w:r>
    </w:p>
    <w:p w14:paraId="32F9F34D" w14:textId="77777777" w:rsidR="00BC1776" w:rsidRPr="00876FDA" w:rsidRDefault="00BC1776" w:rsidP="002D24E3">
      <w:pPr>
        <w:rPr>
          <w:lang w:val="ka-GE"/>
        </w:rPr>
      </w:pPr>
    </w:p>
    <w:p w14:paraId="39F7B2AE" w14:textId="77777777" w:rsidR="00FF32F0" w:rsidRPr="00876FDA" w:rsidRDefault="00E06681" w:rsidP="002D24E3">
      <w:pPr>
        <w:rPr>
          <w:szCs w:val="24"/>
          <w:lang w:val="ka-GE"/>
        </w:rPr>
      </w:pPr>
      <w:r w:rsidRPr="00876FDA">
        <w:rPr>
          <w:lang w:val="ka-GE"/>
        </w:rPr>
        <w:t xml:space="preserve"> </w:t>
      </w:r>
      <w:r w:rsidRPr="00876FDA">
        <w:rPr>
          <w:szCs w:val="22"/>
          <w:lang w:val="ka-GE"/>
        </w:rPr>
        <w:t xml:space="preserve">HAVEN 1 </w:t>
      </w:r>
      <w:r w:rsidRPr="00876FDA">
        <w:rPr>
          <w:rFonts w:ascii="Sylfaen" w:hAnsi="Sylfaen" w:cs="Sylfaen"/>
          <w:szCs w:val="22"/>
          <w:lang w:val="ka-GE"/>
        </w:rPr>
        <w:t>კვლევა</w:t>
      </w:r>
      <w:r w:rsidRPr="00876FDA">
        <w:rPr>
          <w:szCs w:val="22"/>
          <w:lang w:val="ka-GE"/>
        </w:rPr>
        <w:t xml:space="preserve"> </w:t>
      </w:r>
      <w:r w:rsidRPr="00876FDA">
        <w:rPr>
          <w:rFonts w:ascii="Sylfaen" w:hAnsi="Sylfaen" w:cs="Sylfaen"/>
          <w:szCs w:val="22"/>
          <w:lang w:val="ka-GE"/>
        </w:rPr>
        <w:t>იყო</w:t>
      </w:r>
      <w:r w:rsidRPr="00876FDA">
        <w:rPr>
          <w:szCs w:val="22"/>
          <w:lang w:val="ka-GE"/>
        </w:rPr>
        <w:t xml:space="preserve"> </w:t>
      </w:r>
      <w:proofErr w:type="spellStart"/>
      <w:r w:rsidRPr="00876FDA">
        <w:rPr>
          <w:rFonts w:ascii="Sylfaen" w:hAnsi="Sylfaen" w:cs="Sylfaen"/>
          <w:szCs w:val="22"/>
          <w:lang w:val="ka-GE"/>
        </w:rPr>
        <w:t>რანდომიზებული</w:t>
      </w:r>
      <w:proofErr w:type="spellEnd"/>
      <w:r w:rsidRPr="00876FDA">
        <w:rPr>
          <w:szCs w:val="22"/>
          <w:lang w:val="ka-GE"/>
        </w:rPr>
        <w:t xml:space="preserve">, </w:t>
      </w:r>
      <w:proofErr w:type="spellStart"/>
      <w:r w:rsidRPr="00876FDA">
        <w:rPr>
          <w:rFonts w:ascii="Sylfaen" w:hAnsi="Sylfaen" w:cs="Sylfaen"/>
          <w:szCs w:val="22"/>
          <w:lang w:val="ka-GE"/>
        </w:rPr>
        <w:t>მულცენტრული</w:t>
      </w:r>
      <w:proofErr w:type="spellEnd"/>
      <w:r w:rsidRPr="00876FDA">
        <w:rPr>
          <w:szCs w:val="22"/>
          <w:lang w:val="ka-GE"/>
        </w:rPr>
        <w:t xml:space="preserve">, </w:t>
      </w:r>
      <w:r w:rsidRPr="00876FDA">
        <w:rPr>
          <w:rFonts w:ascii="Sylfaen" w:hAnsi="Sylfaen" w:cs="Sylfaen"/>
          <w:szCs w:val="22"/>
          <w:lang w:val="ka-GE"/>
        </w:rPr>
        <w:t>ღია</w:t>
      </w:r>
      <w:r w:rsidRPr="00876FDA">
        <w:rPr>
          <w:szCs w:val="22"/>
          <w:lang w:val="ka-GE"/>
        </w:rPr>
        <w:t xml:space="preserve"> </w:t>
      </w:r>
      <w:r w:rsidR="00AB4AD4" w:rsidRPr="00876FDA">
        <w:rPr>
          <w:rFonts w:ascii="Sylfaen" w:hAnsi="Sylfaen"/>
          <w:szCs w:val="22"/>
          <w:lang w:val="ka-GE"/>
        </w:rPr>
        <w:t>კ</w:t>
      </w:r>
      <w:r w:rsidRPr="00876FDA">
        <w:rPr>
          <w:rFonts w:ascii="Sylfaen" w:hAnsi="Sylfaen" w:cs="Sylfaen"/>
          <w:szCs w:val="22"/>
          <w:lang w:val="ka-GE"/>
        </w:rPr>
        <w:t>ლინიკური</w:t>
      </w:r>
      <w:r w:rsidRPr="00876FDA">
        <w:rPr>
          <w:szCs w:val="22"/>
          <w:lang w:val="ka-GE"/>
        </w:rPr>
        <w:t xml:space="preserve"> </w:t>
      </w:r>
      <w:r w:rsidRPr="00876FDA">
        <w:rPr>
          <w:rFonts w:ascii="Sylfaen" w:hAnsi="Sylfaen" w:cs="Sylfaen"/>
          <w:szCs w:val="22"/>
          <w:lang w:val="ka-GE"/>
        </w:rPr>
        <w:t xml:space="preserve">კვლევა, რომელშიც ჩართული იყო </w:t>
      </w:r>
      <w:r w:rsidRPr="00876FDA">
        <w:rPr>
          <w:szCs w:val="22"/>
          <w:lang w:val="ka-GE"/>
        </w:rPr>
        <w:t xml:space="preserve"> </w:t>
      </w:r>
      <w:r w:rsidR="00AB4AD4" w:rsidRPr="00876FDA">
        <w:rPr>
          <w:szCs w:val="22"/>
          <w:lang w:val="ka-GE"/>
        </w:rPr>
        <w:t>A</w:t>
      </w:r>
      <w:r w:rsidR="00AB4AD4" w:rsidRPr="00876FDA">
        <w:rPr>
          <w:rFonts w:ascii="Sylfaen" w:hAnsi="Sylfaen" w:cs="Sylfaen"/>
          <w:szCs w:val="22"/>
          <w:lang w:val="ka-GE"/>
        </w:rPr>
        <w:t xml:space="preserve"> ჰემოფილიით</w:t>
      </w:r>
      <w:r w:rsidR="00AB4AD4" w:rsidRPr="00876FDA">
        <w:rPr>
          <w:szCs w:val="22"/>
          <w:lang w:val="ka-GE"/>
        </w:rPr>
        <w:t xml:space="preserve"> </w:t>
      </w:r>
      <w:r w:rsidR="00AB4AD4" w:rsidRPr="00876FDA">
        <w:rPr>
          <w:rFonts w:ascii="Sylfaen" w:hAnsi="Sylfaen" w:cs="Sylfaen"/>
          <w:szCs w:val="22"/>
          <w:lang w:val="ka-GE"/>
        </w:rPr>
        <w:t>დაავადებული</w:t>
      </w:r>
      <w:r w:rsidR="00AB4AD4" w:rsidRPr="00876FDA">
        <w:rPr>
          <w:szCs w:val="22"/>
          <w:lang w:val="ka-GE"/>
        </w:rPr>
        <w:t xml:space="preserve">  </w:t>
      </w:r>
      <w:r w:rsidRPr="00876FDA">
        <w:rPr>
          <w:szCs w:val="22"/>
          <w:lang w:val="ka-GE"/>
        </w:rPr>
        <w:t xml:space="preserve">109 </w:t>
      </w:r>
      <w:r w:rsidRPr="00876FDA">
        <w:rPr>
          <w:rFonts w:ascii="Sylfaen" w:hAnsi="Sylfaen" w:cs="Sylfaen"/>
          <w:szCs w:val="22"/>
          <w:lang w:val="ka-GE"/>
        </w:rPr>
        <w:t>მოზარდი</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w:t>
      </w:r>
      <w:r w:rsidRPr="00876FDA">
        <w:rPr>
          <w:rFonts w:ascii="Sylfaen" w:hAnsi="Sylfaen" w:cs="Sylfaen"/>
          <w:szCs w:val="22"/>
          <w:lang w:val="ka-GE"/>
        </w:rPr>
        <w:t>მოზრდილი</w:t>
      </w:r>
      <w:r w:rsidRPr="00876FDA">
        <w:rPr>
          <w:szCs w:val="22"/>
          <w:lang w:val="ka-GE"/>
        </w:rPr>
        <w:t xml:space="preserve"> </w:t>
      </w:r>
      <w:r w:rsidRPr="00876FDA">
        <w:rPr>
          <w:rFonts w:ascii="Sylfaen" w:hAnsi="Sylfaen" w:cs="Sylfaen"/>
          <w:szCs w:val="22"/>
          <w:lang w:val="ka-GE"/>
        </w:rPr>
        <w:t>მამრობითი სქესის პაციენტი</w:t>
      </w:r>
      <w:r w:rsidRPr="00876FDA">
        <w:rPr>
          <w:szCs w:val="22"/>
          <w:lang w:val="ka-GE"/>
        </w:rPr>
        <w:t xml:space="preserve"> (</w:t>
      </w:r>
      <w:r w:rsidRPr="00876FDA">
        <w:rPr>
          <w:i/>
          <w:szCs w:val="22"/>
          <w:lang w:val="ka-GE"/>
        </w:rPr>
        <w:t>≥ </w:t>
      </w:r>
      <w:r w:rsidRPr="00876FDA">
        <w:rPr>
          <w:szCs w:val="22"/>
          <w:lang w:val="ka-GE"/>
        </w:rPr>
        <w:t xml:space="preserve">12 </w:t>
      </w:r>
      <w:r w:rsidRPr="00876FDA">
        <w:rPr>
          <w:rFonts w:ascii="Sylfaen" w:hAnsi="Sylfaen" w:cs="Sylfaen"/>
          <w:szCs w:val="22"/>
          <w:lang w:val="ka-GE"/>
        </w:rPr>
        <w:t>წელზე</w:t>
      </w:r>
      <w:r w:rsidRPr="00876FDA">
        <w:rPr>
          <w:szCs w:val="22"/>
          <w:lang w:val="ka-GE"/>
        </w:rPr>
        <w:t xml:space="preserve"> </w:t>
      </w:r>
      <w:r w:rsidRPr="00876FDA">
        <w:rPr>
          <w:rFonts w:ascii="Sylfaen" w:hAnsi="Sylfaen" w:cs="Sylfaen"/>
          <w:szCs w:val="22"/>
          <w:lang w:val="ka-GE"/>
        </w:rPr>
        <w:t>უფროსი</w:t>
      </w:r>
      <w:r w:rsidRPr="00876FDA">
        <w:rPr>
          <w:szCs w:val="22"/>
          <w:lang w:val="ka-GE"/>
        </w:rPr>
        <w:t xml:space="preserve"> </w:t>
      </w:r>
      <w:r w:rsidRPr="00876FDA">
        <w:rPr>
          <w:rFonts w:ascii="Sylfaen" w:hAnsi="Sylfaen" w:cs="Sylfaen"/>
          <w:szCs w:val="22"/>
          <w:lang w:val="ka-GE"/>
        </w:rPr>
        <w:t>ასაკის</w:t>
      </w:r>
      <w:r w:rsidRPr="00876FDA">
        <w:rPr>
          <w:szCs w:val="22"/>
          <w:lang w:val="ka-GE"/>
        </w:rPr>
        <w:t xml:space="preserve">) </w:t>
      </w:r>
      <w:r w:rsidR="00F77E44" w:rsidRPr="00876FDA">
        <w:rPr>
          <w:i/>
          <w:szCs w:val="22"/>
          <w:lang w:val="ka-GE"/>
        </w:rPr>
        <w:t>FVIII</w:t>
      </w:r>
      <w:r w:rsidR="00F77E44" w:rsidRPr="00876FDA">
        <w:rPr>
          <w:rFonts w:asciiTheme="minorHAnsi" w:hAnsiTheme="minorHAnsi"/>
          <w:i/>
          <w:szCs w:val="22"/>
          <w:lang w:val="ka-GE"/>
        </w:rPr>
        <w:t xml:space="preserve"> </w:t>
      </w:r>
      <w:proofErr w:type="spellStart"/>
      <w:r w:rsidRPr="00876FDA">
        <w:rPr>
          <w:rFonts w:ascii="Sylfaen" w:hAnsi="Sylfaen" w:cs="Sylfaen"/>
          <w:szCs w:val="22"/>
          <w:lang w:val="ka-GE"/>
        </w:rPr>
        <w:t>ინჰიბიტორებით</w:t>
      </w:r>
      <w:proofErr w:type="spellEnd"/>
      <w:r w:rsidRPr="00876FDA">
        <w:rPr>
          <w:szCs w:val="22"/>
          <w:lang w:val="ka-GE"/>
        </w:rPr>
        <w:t xml:space="preserve">, </w:t>
      </w:r>
      <w:r w:rsidRPr="00876FDA">
        <w:rPr>
          <w:rFonts w:ascii="Sylfaen" w:hAnsi="Sylfaen" w:cs="Sylfaen"/>
          <w:szCs w:val="22"/>
          <w:lang w:val="ka-GE"/>
        </w:rPr>
        <w:t>რომლებსაც</w:t>
      </w:r>
      <w:r w:rsidRPr="00876FDA">
        <w:rPr>
          <w:szCs w:val="22"/>
          <w:lang w:val="ka-GE"/>
        </w:rPr>
        <w:t xml:space="preserve"> </w:t>
      </w:r>
      <w:r w:rsidRPr="00876FDA">
        <w:rPr>
          <w:rFonts w:ascii="Sylfaen" w:hAnsi="Sylfaen" w:cs="Sylfaen"/>
          <w:szCs w:val="22"/>
          <w:lang w:val="ka-GE"/>
        </w:rPr>
        <w:t>ადრე</w:t>
      </w:r>
      <w:r w:rsidRPr="00876FDA">
        <w:rPr>
          <w:szCs w:val="22"/>
          <w:lang w:val="ka-GE"/>
        </w:rPr>
        <w:t xml:space="preserve"> </w:t>
      </w:r>
      <w:r w:rsidR="008C371E" w:rsidRPr="00876FDA">
        <w:rPr>
          <w:rFonts w:ascii="Sylfaen" w:hAnsi="Sylfaen"/>
          <w:szCs w:val="22"/>
          <w:lang w:val="ka-GE"/>
        </w:rPr>
        <w:t>(კვლევაში ჩართვამდე)</w:t>
      </w:r>
      <w:r w:rsidR="008C371E" w:rsidRPr="00876FDA">
        <w:rPr>
          <w:rFonts w:asciiTheme="minorHAnsi" w:hAnsiTheme="minorHAnsi"/>
          <w:szCs w:val="22"/>
          <w:lang w:val="ka-GE"/>
        </w:rPr>
        <w:t xml:space="preserve"> </w:t>
      </w:r>
      <w:r w:rsidRPr="00876FDA">
        <w:rPr>
          <w:rFonts w:ascii="Sylfaen" w:hAnsi="Sylfaen" w:cs="Sylfaen"/>
          <w:szCs w:val="22"/>
          <w:lang w:val="ka-GE"/>
        </w:rPr>
        <w:t>ჰქონდათ</w:t>
      </w:r>
      <w:r w:rsidRPr="00876FDA">
        <w:rPr>
          <w:szCs w:val="22"/>
          <w:lang w:val="ka-GE"/>
        </w:rPr>
        <w:t xml:space="preserve"> </w:t>
      </w:r>
      <w:r w:rsidR="008C371E" w:rsidRPr="00876FDA">
        <w:rPr>
          <w:rFonts w:ascii="Sylfaen" w:hAnsi="Sylfaen"/>
          <w:szCs w:val="22"/>
          <w:lang w:val="ka-GE"/>
        </w:rPr>
        <w:t xml:space="preserve">ჩატარებული </w:t>
      </w:r>
      <w:r w:rsidR="004D52D7" w:rsidRPr="00876FDA">
        <w:rPr>
          <w:rFonts w:ascii="Sylfaen" w:hAnsi="Sylfaen"/>
          <w:szCs w:val="22"/>
          <w:lang w:val="ka-GE"/>
        </w:rPr>
        <w:t xml:space="preserve">პირდაპირი მოქმედების( </w:t>
      </w:r>
      <w:proofErr w:type="spellStart"/>
      <w:r w:rsidR="004D52D7" w:rsidRPr="00876FDA">
        <w:rPr>
          <w:rFonts w:eastAsia="SimSun"/>
          <w:szCs w:val="22"/>
          <w:lang w:val="ka-GE" w:eastAsia="zh-CN"/>
        </w:rPr>
        <w:t>bypassing</w:t>
      </w:r>
      <w:proofErr w:type="spellEnd"/>
      <w:r w:rsidR="004D52D7" w:rsidRPr="00876FDA">
        <w:rPr>
          <w:rFonts w:asciiTheme="minorHAnsi" w:eastAsia="SimSun" w:hAnsiTheme="minorHAnsi"/>
          <w:szCs w:val="22"/>
          <w:lang w:val="ka-GE" w:eastAsia="zh-CN"/>
        </w:rPr>
        <w:t xml:space="preserve">) </w:t>
      </w:r>
      <w:r w:rsidR="004D52D7" w:rsidRPr="00876FDA">
        <w:rPr>
          <w:rFonts w:ascii="Sylfaen" w:eastAsia="SimSun" w:hAnsi="Sylfaen"/>
          <w:szCs w:val="22"/>
          <w:lang w:val="ka-GE" w:eastAsia="zh-CN"/>
        </w:rPr>
        <w:t>მედიკამენტებით</w:t>
      </w:r>
      <w:r w:rsidR="004D52D7" w:rsidRPr="00876FDA">
        <w:rPr>
          <w:rFonts w:ascii="Sylfaen" w:hAnsi="Sylfaen"/>
          <w:szCs w:val="22"/>
          <w:lang w:val="ka-GE"/>
        </w:rPr>
        <w:t xml:space="preserve"> </w:t>
      </w:r>
      <w:r w:rsidR="004D52D7" w:rsidRPr="00876FDA">
        <w:rPr>
          <w:szCs w:val="22"/>
          <w:lang w:val="ka-GE"/>
        </w:rPr>
        <w:t xml:space="preserve"> (</w:t>
      </w:r>
      <w:proofErr w:type="spellStart"/>
      <w:r w:rsidR="004D52D7" w:rsidRPr="00876FDA">
        <w:rPr>
          <w:szCs w:val="22"/>
          <w:lang w:val="ka-GE"/>
        </w:rPr>
        <w:t>aPCC</w:t>
      </w:r>
      <w:proofErr w:type="spellEnd"/>
      <w:r w:rsidR="004D52D7" w:rsidRPr="00876FDA">
        <w:rPr>
          <w:szCs w:val="22"/>
          <w:lang w:val="ka-GE"/>
        </w:rPr>
        <w:t xml:space="preserve"> </w:t>
      </w:r>
      <w:r w:rsidR="004D52D7" w:rsidRPr="00876FDA">
        <w:rPr>
          <w:rFonts w:ascii="Sylfaen" w:hAnsi="Sylfaen" w:cs="Sylfaen"/>
          <w:szCs w:val="22"/>
          <w:lang w:val="ka-GE"/>
        </w:rPr>
        <w:t>და</w:t>
      </w:r>
      <w:r w:rsidR="004D52D7" w:rsidRPr="00876FDA">
        <w:rPr>
          <w:szCs w:val="22"/>
          <w:lang w:val="ka-GE"/>
        </w:rPr>
        <w:t xml:space="preserve"> </w:t>
      </w:r>
      <w:proofErr w:type="spellStart"/>
      <w:r w:rsidR="004D52D7" w:rsidRPr="00876FDA">
        <w:rPr>
          <w:szCs w:val="22"/>
          <w:lang w:val="ka-GE"/>
        </w:rPr>
        <w:t>rFVIIa</w:t>
      </w:r>
      <w:proofErr w:type="spellEnd"/>
      <w:r w:rsidR="004D52D7" w:rsidRPr="00876FDA">
        <w:rPr>
          <w:szCs w:val="22"/>
          <w:lang w:val="ka-GE"/>
        </w:rPr>
        <w:t xml:space="preserve">) </w:t>
      </w:r>
      <w:r w:rsidRPr="00876FDA">
        <w:rPr>
          <w:rFonts w:ascii="Sylfaen" w:hAnsi="Sylfaen" w:cs="Sylfaen"/>
          <w:szCs w:val="22"/>
          <w:lang w:val="ka-GE"/>
        </w:rPr>
        <w:t>ეპიზოდური</w:t>
      </w:r>
      <w:r w:rsidRPr="00876FDA">
        <w:rPr>
          <w:szCs w:val="22"/>
          <w:lang w:val="ka-GE"/>
        </w:rPr>
        <w:t xml:space="preserve"> </w:t>
      </w:r>
      <w:r w:rsidRPr="00876FDA">
        <w:rPr>
          <w:rFonts w:ascii="Sylfaen" w:hAnsi="Sylfaen" w:cs="Sylfaen"/>
          <w:szCs w:val="22"/>
          <w:lang w:val="ka-GE"/>
        </w:rPr>
        <w:t>ან</w:t>
      </w:r>
      <w:r w:rsidRPr="00876FDA">
        <w:rPr>
          <w:szCs w:val="22"/>
          <w:lang w:val="ka-GE"/>
        </w:rPr>
        <w:t xml:space="preserve"> </w:t>
      </w:r>
      <w:r w:rsidRPr="00876FDA">
        <w:rPr>
          <w:rFonts w:ascii="Sylfaen" w:hAnsi="Sylfaen" w:cs="Sylfaen"/>
          <w:szCs w:val="22"/>
          <w:lang w:val="ka-GE"/>
        </w:rPr>
        <w:t>პროფილაქტიკური</w:t>
      </w:r>
      <w:r w:rsidRPr="00876FDA">
        <w:rPr>
          <w:szCs w:val="22"/>
          <w:lang w:val="ka-GE"/>
        </w:rPr>
        <w:t xml:space="preserve"> </w:t>
      </w:r>
      <w:r w:rsidRPr="00876FDA">
        <w:rPr>
          <w:rFonts w:ascii="Sylfaen" w:hAnsi="Sylfaen" w:cs="Sylfaen"/>
          <w:szCs w:val="22"/>
          <w:lang w:val="ka-GE"/>
        </w:rPr>
        <w:t>მკურნალობა</w:t>
      </w:r>
      <w:r w:rsidR="008C371E" w:rsidRPr="00876FDA">
        <w:rPr>
          <w:rFonts w:asciiTheme="minorHAnsi" w:hAnsiTheme="minorHAnsi"/>
          <w:szCs w:val="22"/>
          <w:lang w:val="ka-GE"/>
        </w:rPr>
        <w:t>.</w:t>
      </w:r>
      <w:r w:rsidRPr="00876FDA">
        <w:rPr>
          <w:szCs w:val="22"/>
          <w:lang w:val="ka-GE"/>
        </w:rPr>
        <w:t xml:space="preserve"> </w:t>
      </w:r>
      <w:r w:rsidRPr="00876FDA">
        <w:rPr>
          <w:rFonts w:ascii="Sylfaen" w:hAnsi="Sylfaen" w:cs="Sylfaen"/>
          <w:szCs w:val="22"/>
          <w:lang w:val="ka-GE"/>
        </w:rPr>
        <w:t>კვლევის</w:t>
      </w:r>
      <w:r w:rsidRPr="00876FDA">
        <w:rPr>
          <w:szCs w:val="22"/>
          <w:lang w:val="ka-GE"/>
        </w:rPr>
        <w:t xml:space="preserve"> </w:t>
      </w:r>
      <w:r w:rsidR="004D52D7" w:rsidRPr="00876FDA">
        <w:rPr>
          <w:rFonts w:ascii="Sylfaen" w:hAnsi="Sylfaen"/>
          <w:szCs w:val="22"/>
          <w:lang w:val="ka-GE"/>
        </w:rPr>
        <w:t>ფარგლებში</w:t>
      </w:r>
      <w:r w:rsidRPr="00876FDA">
        <w:rPr>
          <w:szCs w:val="22"/>
          <w:lang w:val="ka-GE"/>
        </w:rPr>
        <w:t xml:space="preserve">, </w:t>
      </w:r>
      <w:r w:rsidR="004D52D7" w:rsidRPr="00876FDA">
        <w:rPr>
          <w:rFonts w:ascii="Sylfaen" w:hAnsi="Sylfaen" w:cs="Sylfaen"/>
          <w:szCs w:val="22"/>
          <w:lang w:val="ka-GE"/>
        </w:rPr>
        <w:t>პაციენტები ღებულობდნენ</w:t>
      </w:r>
      <w:r w:rsidRPr="00876FDA">
        <w:rPr>
          <w:szCs w:val="22"/>
          <w:lang w:val="ka-GE"/>
        </w:rPr>
        <w:t xml:space="preserve"> </w:t>
      </w:r>
      <w:r w:rsidRPr="00876FDA">
        <w:rPr>
          <w:rFonts w:ascii="Sylfaen" w:hAnsi="Sylfaen" w:cs="Sylfaen"/>
          <w:szCs w:val="22"/>
          <w:lang w:val="ka-GE"/>
        </w:rPr>
        <w:t>ყოველკვირეულად</w:t>
      </w:r>
      <w:r w:rsidRPr="00876FDA">
        <w:rPr>
          <w:szCs w:val="22"/>
          <w:lang w:val="ka-GE"/>
        </w:rPr>
        <w:t xml:space="preserve"> </w:t>
      </w:r>
      <w:proofErr w:type="spellStart"/>
      <w:r w:rsidRPr="00876FDA">
        <w:rPr>
          <w:rFonts w:ascii="Sylfaen" w:hAnsi="Sylfaen" w:cs="Sylfaen"/>
          <w:szCs w:val="22"/>
          <w:lang w:val="ka-GE"/>
        </w:rPr>
        <w:t>ჰემ</w:t>
      </w:r>
      <w:r w:rsidR="004D52D7" w:rsidRPr="00876FDA">
        <w:rPr>
          <w:rFonts w:ascii="Sylfaen" w:hAnsi="Sylfaen" w:cs="Sylfaen"/>
          <w:szCs w:val="22"/>
          <w:lang w:val="ka-GE"/>
        </w:rPr>
        <w:t>ლ</w:t>
      </w:r>
      <w:r w:rsidRPr="00876FDA">
        <w:rPr>
          <w:rFonts w:ascii="Sylfaen" w:hAnsi="Sylfaen" w:cs="Sylfaen"/>
          <w:szCs w:val="22"/>
          <w:lang w:val="ka-GE"/>
        </w:rPr>
        <w:t>იბრას</w:t>
      </w:r>
      <w:proofErr w:type="spellEnd"/>
      <w:r w:rsidRPr="00876FDA">
        <w:rPr>
          <w:szCs w:val="22"/>
          <w:lang w:val="ka-GE"/>
        </w:rPr>
        <w:t xml:space="preserve"> </w:t>
      </w:r>
      <w:r w:rsidR="004D52D7" w:rsidRPr="00876FDA">
        <w:rPr>
          <w:rFonts w:ascii="Sylfaen" w:hAnsi="Sylfaen" w:cs="Sylfaen"/>
          <w:szCs w:val="22"/>
          <w:lang w:val="ka-GE"/>
        </w:rPr>
        <w:t>პროფილაქტიკური რეჟიმით</w:t>
      </w:r>
      <w:r w:rsidRPr="00876FDA">
        <w:rPr>
          <w:szCs w:val="22"/>
          <w:lang w:val="ka-GE"/>
        </w:rPr>
        <w:t xml:space="preserve"> (</w:t>
      </w:r>
      <w:r w:rsidR="004D52D7" w:rsidRPr="00876FDA">
        <w:rPr>
          <w:rFonts w:ascii="Sylfaen" w:hAnsi="Sylfaen" w:cs="Sylfaen"/>
          <w:szCs w:val="22"/>
          <w:lang w:val="ka-GE"/>
        </w:rPr>
        <w:t>ჯგუფ</w:t>
      </w:r>
      <w:r w:rsidRPr="00876FDA">
        <w:rPr>
          <w:rFonts w:ascii="Sylfaen" w:hAnsi="Sylfaen" w:cs="Sylfaen"/>
          <w:szCs w:val="22"/>
          <w:lang w:val="ka-GE"/>
        </w:rPr>
        <w:t>ები</w:t>
      </w:r>
      <w:r w:rsidRPr="00876FDA">
        <w:rPr>
          <w:szCs w:val="22"/>
          <w:lang w:val="ka-GE"/>
        </w:rPr>
        <w:t xml:space="preserve"> A, C </w:t>
      </w:r>
      <w:r w:rsidRPr="00876FDA">
        <w:rPr>
          <w:rFonts w:ascii="Sylfaen" w:hAnsi="Sylfaen" w:cs="Sylfaen"/>
          <w:szCs w:val="22"/>
          <w:lang w:val="ka-GE"/>
        </w:rPr>
        <w:t>და</w:t>
      </w:r>
      <w:r w:rsidRPr="00876FDA">
        <w:rPr>
          <w:szCs w:val="22"/>
          <w:lang w:val="ka-GE"/>
        </w:rPr>
        <w:t xml:space="preserve"> D) - 3 </w:t>
      </w:r>
      <w:proofErr w:type="spellStart"/>
      <w:r w:rsidRPr="00876FDA">
        <w:rPr>
          <w:rFonts w:ascii="Sylfaen" w:hAnsi="Sylfaen" w:cs="Sylfaen"/>
          <w:szCs w:val="22"/>
          <w:lang w:val="ka-GE"/>
        </w:rPr>
        <w:t>მგ</w:t>
      </w:r>
      <w:proofErr w:type="spellEnd"/>
      <w:r w:rsidRPr="00876FDA">
        <w:rPr>
          <w:szCs w:val="22"/>
          <w:lang w:val="ka-GE"/>
        </w:rPr>
        <w:t xml:space="preserve"> / </w:t>
      </w:r>
      <w:r w:rsidRPr="00876FDA">
        <w:rPr>
          <w:rFonts w:ascii="Sylfaen" w:hAnsi="Sylfaen" w:cs="Sylfaen"/>
          <w:szCs w:val="22"/>
          <w:lang w:val="ka-GE"/>
        </w:rPr>
        <w:t>კგ</w:t>
      </w:r>
      <w:r w:rsidRPr="00876FDA">
        <w:rPr>
          <w:szCs w:val="22"/>
          <w:lang w:val="ka-GE"/>
        </w:rPr>
        <w:t xml:space="preserve"> </w:t>
      </w:r>
      <w:r w:rsidRPr="00876FDA">
        <w:rPr>
          <w:rFonts w:ascii="Sylfaen" w:hAnsi="Sylfaen" w:cs="Sylfaen"/>
          <w:szCs w:val="22"/>
          <w:lang w:val="ka-GE"/>
        </w:rPr>
        <w:t>კვირაში</w:t>
      </w:r>
      <w:r w:rsidRPr="00876FDA">
        <w:rPr>
          <w:szCs w:val="22"/>
          <w:lang w:val="ka-GE"/>
        </w:rPr>
        <w:t xml:space="preserve"> </w:t>
      </w:r>
      <w:r w:rsidRPr="00876FDA">
        <w:rPr>
          <w:rFonts w:ascii="Sylfaen" w:hAnsi="Sylfaen" w:cs="Sylfaen"/>
          <w:szCs w:val="22"/>
          <w:lang w:val="ka-GE"/>
        </w:rPr>
        <w:t>ერთხელ</w:t>
      </w:r>
      <w:r w:rsidRPr="00876FDA">
        <w:rPr>
          <w:szCs w:val="22"/>
          <w:lang w:val="ka-GE"/>
        </w:rPr>
        <w:t xml:space="preserve">, </w:t>
      </w:r>
      <w:r w:rsidRPr="00876FDA">
        <w:rPr>
          <w:rFonts w:ascii="Sylfaen" w:hAnsi="Sylfaen" w:cs="Sylfaen"/>
          <w:szCs w:val="22"/>
          <w:lang w:val="ka-GE"/>
        </w:rPr>
        <w:t>ოთხი</w:t>
      </w:r>
      <w:r w:rsidRPr="00876FDA">
        <w:rPr>
          <w:szCs w:val="22"/>
          <w:lang w:val="ka-GE"/>
        </w:rPr>
        <w:t xml:space="preserve"> </w:t>
      </w:r>
      <w:r w:rsidRPr="00876FDA">
        <w:rPr>
          <w:rFonts w:ascii="Sylfaen" w:hAnsi="Sylfaen" w:cs="Sylfaen"/>
          <w:szCs w:val="22"/>
          <w:lang w:val="ka-GE"/>
        </w:rPr>
        <w:t>კვირის</w:t>
      </w:r>
      <w:r w:rsidRPr="00876FDA">
        <w:rPr>
          <w:szCs w:val="22"/>
          <w:lang w:val="ka-GE"/>
        </w:rPr>
        <w:t xml:space="preserve"> </w:t>
      </w:r>
      <w:r w:rsidRPr="00876FDA">
        <w:rPr>
          <w:rFonts w:ascii="Sylfaen" w:hAnsi="Sylfaen" w:cs="Sylfaen"/>
          <w:szCs w:val="22"/>
          <w:lang w:val="ka-GE"/>
        </w:rPr>
        <w:t>განმავლობაში</w:t>
      </w:r>
      <w:r w:rsidRPr="00876FDA">
        <w:rPr>
          <w:szCs w:val="22"/>
          <w:lang w:val="ka-GE"/>
        </w:rPr>
        <w:t xml:space="preserve">, </w:t>
      </w:r>
      <w:r w:rsidRPr="00876FDA">
        <w:rPr>
          <w:rFonts w:ascii="Sylfaen" w:hAnsi="Sylfaen" w:cs="Sylfaen"/>
          <w:szCs w:val="22"/>
          <w:lang w:val="ka-GE"/>
        </w:rPr>
        <w:t>შემდეგ</w:t>
      </w:r>
      <w:r w:rsidRPr="00876FDA">
        <w:rPr>
          <w:szCs w:val="22"/>
          <w:lang w:val="ka-GE"/>
        </w:rPr>
        <w:t xml:space="preserve"> 1.5 </w:t>
      </w:r>
      <w:proofErr w:type="spellStart"/>
      <w:r w:rsidRPr="00876FDA">
        <w:rPr>
          <w:rFonts w:ascii="Sylfaen" w:hAnsi="Sylfaen" w:cs="Sylfaen"/>
          <w:szCs w:val="22"/>
          <w:lang w:val="ka-GE"/>
        </w:rPr>
        <w:t>მგ</w:t>
      </w:r>
      <w:proofErr w:type="spellEnd"/>
      <w:r w:rsidRPr="00876FDA">
        <w:rPr>
          <w:szCs w:val="22"/>
          <w:lang w:val="ka-GE"/>
        </w:rPr>
        <w:t xml:space="preserve"> / </w:t>
      </w:r>
      <w:r w:rsidRPr="00876FDA">
        <w:rPr>
          <w:rFonts w:ascii="Sylfaen" w:hAnsi="Sylfaen" w:cs="Sylfaen"/>
          <w:szCs w:val="22"/>
          <w:lang w:val="ka-GE"/>
        </w:rPr>
        <w:t>კგ</w:t>
      </w:r>
      <w:r w:rsidRPr="00876FDA">
        <w:rPr>
          <w:szCs w:val="22"/>
          <w:lang w:val="ka-GE"/>
        </w:rPr>
        <w:t xml:space="preserve"> </w:t>
      </w:r>
      <w:r w:rsidRPr="00876FDA">
        <w:rPr>
          <w:rFonts w:ascii="Sylfaen" w:hAnsi="Sylfaen" w:cs="Sylfaen"/>
          <w:szCs w:val="22"/>
          <w:lang w:val="ka-GE"/>
        </w:rPr>
        <w:t>კვირაში</w:t>
      </w:r>
      <w:r w:rsidRPr="00876FDA">
        <w:rPr>
          <w:szCs w:val="22"/>
          <w:lang w:val="ka-GE"/>
        </w:rPr>
        <w:t xml:space="preserve"> </w:t>
      </w:r>
      <w:r w:rsidRPr="00876FDA">
        <w:rPr>
          <w:rFonts w:ascii="Sylfaen" w:hAnsi="Sylfaen" w:cs="Sylfaen"/>
          <w:szCs w:val="22"/>
          <w:lang w:val="ka-GE"/>
        </w:rPr>
        <w:t>ერთხელ</w:t>
      </w:r>
      <w:r w:rsidR="004D52D7" w:rsidRPr="00876FDA">
        <w:rPr>
          <w:szCs w:val="22"/>
          <w:lang w:val="ka-GE"/>
        </w:rPr>
        <w:t xml:space="preserve"> მ</w:t>
      </w:r>
      <w:r w:rsidR="004D52D7" w:rsidRPr="00876FDA">
        <w:rPr>
          <w:rFonts w:ascii="Sylfaen" w:hAnsi="Sylfaen"/>
          <w:szCs w:val="22"/>
          <w:lang w:val="ka-GE"/>
        </w:rPr>
        <w:t xml:space="preserve">თელი </w:t>
      </w:r>
      <w:r w:rsidRPr="00876FDA">
        <w:rPr>
          <w:szCs w:val="22"/>
          <w:lang w:val="ka-GE"/>
        </w:rPr>
        <w:t xml:space="preserve"> </w:t>
      </w:r>
      <w:r w:rsidRPr="00876FDA">
        <w:rPr>
          <w:rFonts w:ascii="Sylfaen" w:hAnsi="Sylfaen" w:cs="Sylfaen"/>
          <w:szCs w:val="22"/>
          <w:lang w:val="ka-GE"/>
        </w:rPr>
        <w:t>შემდეგ</w:t>
      </w:r>
      <w:r w:rsidR="004D52D7" w:rsidRPr="00876FDA">
        <w:rPr>
          <w:rFonts w:ascii="Sylfaen" w:hAnsi="Sylfaen" w:cs="Sylfaen"/>
          <w:szCs w:val="22"/>
          <w:lang w:val="ka-GE"/>
        </w:rPr>
        <w:t>ი პერიოდის განმავლობაში</w:t>
      </w:r>
      <w:r w:rsidRPr="00876FDA">
        <w:rPr>
          <w:szCs w:val="22"/>
          <w:lang w:val="ka-GE"/>
        </w:rPr>
        <w:t xml:space="preserve"> - </w:t>
      </w:r>
      <w:r w:rsidRPr="00876FDA">
        <w:rPr>
          <w:rFonts w:ascii="Sylfaen" w:hAnsi="Sylfaen" w:cs="Sylfaen"/>
          <w:szCs w:val="22"/>
          <w:lang w:val="ka-GE"/>
        </w:rPr>
        <w:t>ან</w:t>
      </w:r>
      <w:r w:rsidRPr="00876FDA">
        <w:rPr>
          <w:szCs w:val="22"/>
          <w:lang w:val="ka-GE"/>
        </w:rPr>
        <w:t xml:space="preserve"> </w:t>
      </w:r>
      <w:r w:rsidR="004D52D7" w:rsidRPr="00876FDA">
        <w:rPr>
          <w:rFonts w:ascii="Sylfaen" w:hAnsi="Sylfaen"/>
          <w:szCs w:val="22"/>
          <w:lang w:val="ka-GE"/>
        </w:rPr>
        <w:t xml:space="preserve">საერთოდ არ იღებდნენ </w:t>
      </w:r>
      <w:r w:rsidRPr="00876FDA">
        <w:rPr>
          <w:rFonts w:ascii="Sylfaen" w:hAnsi="Sylfaen" w:cs="Sylfaen"/>
          <w:szCs w:val="22"/>
          <w:lang w:val="ka-GE"/>
        </w:rPr>
        <w:t>პროფილაქტიკ</w:t>
      </w:r>
      <w:r w:rsidR="004D52D7" w:rsidRPr="00876FDA">
        <w:rPr>
          <w:rFonts w:ascii="Sylfaen" w:hAnsi="Sylfaen" w:cs="Sylfaen"/>
          <w:szCs w:val="22"/>
          <w:lang w:val="ka-GE"/>
        </w:rPr>
        <w:t>ურ</w:t>
      </w:r>
      <w:r w:rsidRPr="00876FDA">
        <w:rPr>
          <w:szCs w:val="22"/>
          <w:lang w:val="ka-GE"/>
        </w:rPr>
        <w:t xml:space="preserve"> </w:t>
      </w:r>
      <w:r w:rsidRPr="00876FDA">
        <w:rPr>
          <w:rFonts w:ascii="Sylfaen" w:hAnsi="Sylfaen" w:cs="Sylfaen"/>
          <w:szCs w:val="22"/>
          <w:lang w:val="ka-GE"/>
        </w:rPr>
        <w:t>რ</w:t>
      </w:r>
      <w:r w:rsidR="004D52D7" w:rsidRPr="00876FDA">
        <w:rPr>
          <w:rFonts w:ascii="Sylfaen" w:hAnsi="Sylfaen" w:cs="Sylfaen"/>
          <w:szCs w:val="22"/>
          <w:lang w:val="ka-GE"/>
        </w:rPr>
        <w:t>ეჟიმს</w:t>
      </w:r>
      <w:r w:rsidRPr="00876FDA">
        <w:rPr>
          <w:szCs w:val="22"/>
          <w:lang w:val="ka-GE"/>
        </w:rPr>
        <w:t xml:space="preserve"> (</w:t>
      </w:r>
      <w:r w:rsidR="004D52D7" w:rsidRPr="00876FDA">
        <w:rPr>
          <w:rFonts w:ascii="Sylfaen" w:hAnsi="Sylfaen" w:cs="Sylfaen"/>
          <w:szCs w:val="22"/>
          <w:lang w:val="ka-GE"/>
        </w:rPr>
        <w:t>ჯგუფ</w:t>
      </w:r>
      <w:r w:rsidRPr="00876FDA">
        <w:rPr>
          <w:rFonts w:ascii="Sylfaen" w:hAnsi="Sylfaen" w:cs="Sylfaen"/>
          <w:szCs w:val="22"/>
          <w:lang w:val="ka-GE"/>
        </w:rPr>
        <w:t>ი</w:t>
      </w:r>
      <w:r w:rsidRPr="00876FDA">
        <w:rPr>
          <w:szCs w:val="22"/>
          <w:lang w:val="ka-GE"/>
        </w:rPr>
        <w:t xml:space="preserve"> B). </w:t>
      </w:r>
      <w:r w:rsidR="004D52D7" w:rsidRPr="00876FDA">
        <w:rPr>
          <w:rFonts w:ascii="Sylfaen" w:hAnsi="Sylfaen" w:cs="Sylfaen"/>
          <w:szCs w:val="22"/>
          <w:lang w:val="ka-GE"/>
        </w:rPr>
        <w:t>პაციენტებს</w:t>
      </w:r>
      <w:r w:rsidRPr="00876FDA">
        <w:rPr>
          <w:szCs w:val="22"/>
          <w:lang w:val="ka-GE"/>
        </w:rPr>
        <w:t xml:space="preserve">, </w:t>
      </w:r>
      <w:r w:rsidRPr="00876FDA">
        <w:rPr>
          <w:rFonts w:ascii="Sylfaen" w:hAnsi="Sylfaen" w:cs="Sylfaen"/>
          <w:szCs w:val="22"/>
          <w:lang w:val="ka-GE"/>
        </w:rPr>
        <w:t>რომლებ</w:t>
      </w:r>
      <w:r w:rsidR="004D52D7" w:rsidRPr="00876FDA">
        <w:rPr>
          <w:rFonts w:ascii="Sylfaen" w:hAnsi="Sylfaen" w:cs="Sylfaen"/>
          <w:szCs w:val="22"/>
          <w:lang w:val="ka-GE"/>
        </w:rPr>
        <w:t>ი</w:t>
      </w:r>
      <w:r w:rsidRPr="00876FDA">
        <w:rPr>
          <w:rFonts w:ascii="Sylfaen" w:hAnsi="Sylfaen" w:cs="Sylfaen"/>
          <w:szCs w:val="22"/>
          <w:lang w:val="ka-GE"/>
        </w:rPr>
        <w:t>ც</w:t>
      </w:r>
      <w:r w:rsidRPr="00876FDA">
        <w:rPr>
          <w:szCs w:val="22"/>
          <w:lang w:val="ka-GE"/>
        </w:rPr>
        <w:t xml:space="preserve"> </w:t>
      </w:r>
      <w:proofErr w:type="spellStart"/>
      <w:r w:rsidR="004D52D7" w:rsidRPr="00876FDA">
        <w:rPr>
          <w:rFonts w:ascii="Sylfaen" w:hAnsi="Sylfaen"/>
          <w:szCs w:val="22"/>
          <w:lang w:val="ka-GE"/>
        </w:rPr>
        <w:t>რანდომიზებულნი</w:t>
      </w:r>
      <w:proofErr w:type="spellEnd"/>
      <w:r w:rsidR="004D52D7" w:rsidRPr="00876FDA">
        <w:rPr>
          <w:rFonts w:ascii="Sylfaen" w:hAnsi="Sylfaen"/>
          <w:szCs w:val="22"/>
          <w:lang w:val="ka-GE"/>
        </w:rPr>
        <w:t>(ჩართულნი) იყვნენ</w:t>
      </w:r>
      <w:r w:rsidRPr="00876FDA">
        <w:rPr>
          <w:szCs w:val="22"/>
          <w:lang w:val="ka-GE"/>
        </w:rPr>
        <w:t xml:space="preserve">  B</w:t>
      </w:r>
      <w:r w:rsidR="004D52D7" w:rsidRPr="00876FDA">
        <w:rPr>
          <w:rFonts w:asciiTheme="minorHAnsi" w:hAnsiTheme="minorHAnsi"/>
          <w:szCs w:val="22"/>
          <w:lang w:val="ka-GE"/>
        </w:rPr>
        <w:t xml:space="preserve"> </w:t>
      </w:r>
      <w:r w:rsidR="004D52D7" w:rsidRPr="00876FDA">
        <w:rPr>
          <w:rFonts w:ascii="Sylfaen" w:hAnsi="Sylfaen"/>
          <w:szCs w:val="22"/>
          <w:lang w:val="ka-GE"/>
        </w:rPr>
        <w:t>ჯგუფში</w:t>
      </w:r>
      <w:r w:rsidRPr="00876FDA">
        <w:rPr>
          <w:rFonts w:ascii="Sylfaen" w:hAnsi="Sylfaen"/>
          <w:szCs w:val="22"/>
          <w:lang w:val="ka-GE"/>
        </w:rPr>
        <w:t>,</w:t>
      </w:r>
      <w:r w:rsidRPr="00876FDA">
        <w:rPr>
          <w:szCs w:val="22"/>
          <w:lang w:val="ka-GE"/>
        </w:rPr>
        <w:t xml:space="preserve"> </w:t>
      </w:r>
      <w:r w:rsidRPr="00876FDA">
        <w:rPr>
          <w:rFonts w:ascii="Sylfaen" w:hAnsi="Sylfaen" w:cs="Sylfaen"/>
          <w:szCs w:val="22"/>
          <w:lang w:val="ka-GE"/>
        </w:rPr>
        <w:t>შე</w:t>
      </w:r>
      <w:r w:rsidR="004D52D7" w:rsidRPr="00876FDA">
        <w:rPr>
          <w:rFonts w:ascii="Sylfaen" w:hAnsi="Sylfaen" w:cs="Sylfaen"/>
          <w:szCs w:val="22"/>
          <w:lang w:val="ka-GE"/>
        </w:rPr>
        <w:t>უ</w:t>
      </w:r>
      <w:r w:rsidRPr="00876FDA">
        <w:rPr>
          <w:rFonts w:ascii="Sylfaen" w:hAnsi="Sylfaen" w:cs="Sylfaen"/>
          <w:szCs w:val="22"/>
          <w:lang w:val="ka-GE"/>
        </w:rPr>
        <w:t>ძლ</w:t>
      </w:r>
      <w:r w:rsidR="004D52D7" w:rsidRPr="00876FDA">
        <w:rPr>
          <w:rFonts w:ascii="Sylfaen" w:hAnsi="Sylfaen" w:cs="Sylfaen"/>
          <w:szCs w:val="22"/>
          <w:lang w:val="ka-GE"/>
        </w:rPr>
        <w:t>ია</w:t>
      </w:r>
      <w:r w:rsidRPr="00876FDA">
        <w:rPr>
          <w:rFonts w:ascii="Sylfaen" w:hAnsi="Sylfaen" w:cs="Sylfaen"/>
          <w:szCs w:val="22"/>
          <w:lang w:val="ka-GE"/>
        </w:rPr>
        <w:t>თ</w:t>
      </w:r>
      <w:r w:rsidRPr="00876FDA">
        <w:rPr>
          <w:szCs w:val="22"/>
          <w:lang w:val="ka-GE"/>
        </w:rPr>
        <w:t xml:space="preserve"> </w:t>
      </w:r>
      <w:r w:rsidRPr="00876FDA">
        <w:rPr>
          <w:rFonts w:ascii="Sylfaen" w:hAnsi="Sylfaen" w:cs="Sylfaen"/>
          <w:szCs w:val="22"/>
          <w:lang w:val="ka-GE"/>
        </w:rPr>
        <w:t>გადა</w:t>
      </w:r>
      <w:r w:rsidR="004D52D7" w:rsidRPr="00876FDA">
        <w:rPr>
          <w:rFonts w:ascii="Sylfaen" w:hAnsi="Sylfaen" w:cs="Sylfaen"/>
          <w:szCs w:val="22"/>
          <w:lang w:val="ka-GE"/>
        </w:rPr>
        <w:t>ერ</w:t>
      </w:r>
      <w:r w:rsidRPr="00876FDA">
        <w:rPr>
          <w:rFonts w:ascii="Sylfaen" w:hAnsi="Sylfaen" w:cs="Sylfaen"/>
          <w:szCs w:val="22"/>
          <w:lang w:val="ka-GE"/>
        </w:rPr>
        <w:t>თ</w:t>
      </w:r>
      <w:r w:rsidR="004D52D7" w:rsidRPr="00876FDA">
        <w:rPr>
          <w:rFonts w:ascii="Sylfaen" w:hAnsi="Sylfaen" w:cs="Sylfaen"/>
          <w:szCs w:val="22"/>
          <w:lang w:val="ka-GE"/>
        </w:rPr>
        <w:t>ონ</w:t>
      </w:r>
      <w:r w:rsidRPr="00876FDA">
        <w:rPr>
          <w:szCs w:val="22"/>
          <w:lang w:val="ka-GE"/>
        </w:rPr>
        <w:t xml:space="preserve"> </w:t>
      </w:r>
      <w:proofErr w:type="spellStart"/>
      <w:r w:rsidR="00AB4AD4" w:rsidRPr="00876FDA">
        <w:rPr>
          <w:rFonts w:ascii="Sylfaen" w:hAnsi="Sylfaen" w:cs="Sylfaen"/>
          <w:szCs w:val="22"/>
          <w:lang w:val="ka-GE"/>
        </w:rPr>
        <w:t>ჰემ</w:t>
      </w:r>
      <w:r w:rsidR="004D52D7" w:rsidRPr="00876FDA">
        <w:rPr>
          <w:rFonts w:ascii="Sylfaen" w:hAnsi="Sylfaen" w:cs="Sylfaen"/>
          <w:szCs w:val="22"/>
          <w:lang w:val="ka-GE"/>
        </w:rPr>
        <w:t>ლიბრას</w:t>
      </w:r>
      <w:proofErr w:type="spellEnd"/>
      <w:r w:rsidR="004D52D7" w:rsidRPr="00876FDA">
        <w:rPr>
          <w:rFonts w:ascii="Sylfaen" w:hAnsi="Sylfaen" w:cs="Sylfaen"/>
          <w:szCs w:val="22"/>
          <w:lang w:val="ka-GE"/>
        </w:rPr>
        <w:t xml:space="preserve"> </w:t>
      </w:r>
      <w:r w:rsidRPr="00876FDA">
        <w:rPr>
          <w:rFonts w:ascii="Sylfaen" w:hAnsi="Sylfaen" w:cs="Sylfaen"/>
          <w:szCs w:val="22"/>
          <w:lang w:val="ka-GE"/>
        </w:rPr>
        <w:t>პროფილაქ</w:t>
      </w:r>
      <w:r w:rsidR="004D52D7" w:rsidRPr="00876FDA">
        <w:rPr>
          <w:rFonts w:ascii="Sylfaen" w:hAnsi="Sylfaen" w:cs="Sylfaen"/>
          <w:szCs w:val="22"/>
          <w:lang w:val="ka-GE"/>
        </w:rPr>
        <w:t>ტიკურ რეჟიმ</w:t>
      </w:r>
      <w:r w:rsidRPr="00876FDA">
        <w:rPr>
          <w:rFonts w:ascii="Sylfaen" w:hAnsi="Sylfaen" w:cs="Sylfaen"/>
          <w:szCs w:val="22"/>
          <w:lang w:val="ka-GE"/>
        </w:rPr>
        <w:t>ზე</w:t>
      </w:r>
      <w:r w:rsidRPr="00876FDA">
        <w:rPr>
          <w:szCs w:val="22"/>
          <w:lang w:val="ka-GE"/>
        </w:rPr>
        <w:t xml:space="preserve">, </w:t>
      </w:r>
      <w:r w:rsidRPr="00876FDA">
        <w:rPr>
          <w:rFonts w:ascii="Sylfaen" w:hAnsi="Sylfaen" w:cs="Sylfaen"/>
          <w:szCs w:val="22"/>
          <w:lang w:val="ka-GE"/>
        </w:rPr>
        <w:t>როგორც</w:t>
      </w:r>
      <w:r w:rsidRPr="00876FDA">
        <w:rPr>
          <w:szCs w:val="22"/>
          <w:lang w:val="ka-GE"/>
        </w:rPr>
        <w:t xml:space="preserve"> </w:t>
      </w:r>
      <w:r w:rsidR="004D52D7" w:rsidRPr="00876FDA">
        <w:rPr>
          <w:rFonts w:ascii="Sylfaen" w:hAnsi="Sylfaen"/>
          <w:szCs w:val="22"/>
          <w:lang w:val="ka-GE"/>
        </w:rPr>
        <w:t xml:space="preserve">კი დაასრულებენ </w:t>
      </w:r>
      <w:proofErr w:type="spellStart"/>
      <w:r w:rsidR="00AB4AD4" w:rsidRPr="00876FDA">
        <w:rPr>
          <w:rFonts w:ascii="Sylfaen" w:hAnsi="Sylfaen"/>
          <w:szCs w:val="22"/>
          <w:lang w:val="ka-GE"/>
        </w:rPr>
        <w:t>ჰ</w:t>
      </w:r>
      <w:r w:rsidR="00F06D40" w:rsidRPr="00876FDA">
        <w:rPr>
          <w:rFonts w:ascii="Sylfaen" w:hAnsi="Sylfaen"/>
          <w:szCs w:val="22"/>
          <w:lang w:val="ka-GE"/>
        </w:rPr>
        <w:t>ემლიბრას</w:t>
      </w:r>
      <w:proofErr w:type="spellEnd"/>
      <w:r w:rsidR="00F06D40" w:rsidRPr="00876FDA">
        <w:rPr>
          <w:rFonts w:ascii="Sylfaen" w:hAnsi="Sylfaen"/>
          <w:szCs w:val="22"/>
          <w:lang w:val="ka-GE"/>
        </w:rPr>
        <w:t xml:space="preserve"> </w:t>
      </w:r>
      <w:r w:rsidRPr="00876FDA">
        <w:rPr>
          <w:rFonts w:ascii="Sylfaen" w:hAnsi="Sylfaen" w:cs="Sylfaen"/>
          <w:szCs w:val="22"/>
          <w:lang w:val="ka-GE"/>
        </w:rPr>
        <w:t>მინიმუმ</w:t>
      </w:r>
      <w:r w:rsidRPr="00876FDA">
        <w:rPr>
          <w:szCs w:val="22"/>
          <w:lang w:val="ka-GE"/>
        </w:rPr>
        <w:t xml:space="preserve"> 24 </w:t>
      </w:r>
      <w:r w:rsidR="00AB4AD4" w:rsidRPr="00876FDA">
        <w:rPr>
          <w:rFonts w:ascii="Sylfaen" w:hAnsi="Sylfaen" w:cs="Sylfaen"/>
          <w:szCs w:val="22"/>
          <w:lang w:val="ka-GE"/>
        </w:rPr>
        <w:t>კვირ</w:t>
      </w:r>
      <w:r w:rsidR="004D52D7" w:rsidRPr="00876FDA">
        <w:rPr>
          <w:rFonts w:ascii="Sylfaen" w:hAnsi="Sylfaen" w:cs="Sylfaen"/>
          <w:szCs w:val="22"/>
          <w:lang w:val="ka-GE"/>
        </w:rPr>
        <w:t>იან</w:t>
      </w:r>
      <w:r w:rsidRPr="00876FDA">
        <w:rPr>
          <w:szCs w:val="22"/>
          <w:lang w:val="ka-GE"/>
        </w:rPr>
        <w:t xml:space="preserve"> </w:t>
      </w:r>
      <w:proofErr w:type="spellStart"/>
      <w:r w:rsidR="00F06D40" w:rsidRPr="00876FDA">
        <w:rPr>
          <w:rFonts w:ascii="Sylfaen" w:hAnsi="Sylfaen"/>
          <w:szCs w:val="22"/>
          <w:lang w:val="ka-GE"/>
        </w:rPr>
        <w:t>არა</w:t>
      </w:r>
      <w:r w:rsidR="00F06D40" w:rsidRPr="00876FDA">
        <w:rPr>
          <w:rFonts w:ascii="Sylfaen" w:hAnsi="Sylfaen" w:cs="Sylfaen"/>
          <w:szCs w:val="22"/>
          <w:lang w:val="ka-GE"/>
        </w:rPr>
        <w:t>პროფილაქტიკურ</w:t>
      </w:r>
      <w:proofErr w:type="spellEnd"/>
      <w:r w:rsidR="00F06D40" w:rsidRPr="00876FDA">
        <w:rPr>
          <w:rFonts w:ascii="Sylfaen" w:hAnsi="Sylfaen" w:cs="Sylfaen"/>
          <w:szCs w:val="22"/>
          <w:lang w:val="ka-GE"/>
        </w:rPr>
        <w:t xml:space="preserve"> კურსს</w:t>
      </w:r>
      <w:r w:rsidRPr="00876FDA">
        <w:rPr>
          <w:szCs w:val="22"/>
          <w:lang w:val="ka-GE"/>
        </w:rPr>
        <w:t xml:space="preserve">. </w:t>
      </w:r>
      <w:r w:rsidR="0040278E" w:rsidRPr="00876FDA">
        <w:rPr>
          <w:rFonts w:ascii="Sylfaen" w:hAnsi="Sylfaen" w:cs="Sylfaen"/>
          <w:szCs w:val="22"/>
          <w:lang w:val="ka-GE"/>
        </w:rPr>
        <w:t>დოზის</w:t>
      </w:r>
      <w:r w:rsidRPr="00876FDA">
        <w:rPr>
          <w:szCs w:val="22"/>
          <w:lang w:val="ka-GE"/>
        </w:rPr>
        <w:t xml:space="preserve"> </w:t>
      </w:r>
      <w:r w:rsidR="0040278E" w:rsidRPr="00876FDA">
        <w:rPr>
          <w:rFonts w:ascii="Sylfaen" w:hAnsi="Sylfaen" w:cs="Sylfaen"/>
          <w:szCs w:val="22"/>
          <w:lang w:val="ka-GE"/>
        </w:rPr>
        <w:t>გა</w:t>
      </w:r>
      <w:r w:rsidRPr="00876FDA">
        <w:rPr>
          <w:rFonts w:ascii="Sylfaen" w:hAnsi="Sylfaen" w:cs="Sylfaen"/>
          <w:szCs w:val="22"/>
          <w:lang w:val="ka-GE"/>
        </w:rPr>
        <w:t>ზრდა</w:t>
      </w:r>
      <w:r w:rsidRPr="00876FDA">
        <w:rPr>
          <w:szCs w:val="22"/>
          <w:lang w:val="ka-GE"/>
        </w:rPr>
        <w:t xml:space="preserve"> 3 </w:t>
      </w:r>
      <w:proofErr w:type="spellStart"/>
      <w:r w:rsidRPr="00876FDA">
        <w:rPr>
          <w:rFonts w:ascii="Sylfaen" w:hAnsi="Sylfaen" w:cs="Sylfaen"/>
          <w:szCs w:val="22"/>
          <w:lang w:val="ka-GE"/>
        </w:rPr>
        <w:t>მგ</w:t>
      </w:r>
      <w:proofErr w:type="spellEnd"/>
      <w:r w:rsidRPr="00876FDA">
        <w:rPr>
          <w:szCs w:val="22"/>
          <w:lang w:val="ka-GE"/>
        </w:rPr>
        <w:t xml:space="preserve"> / </w:t>
      </w:r>
      <w:r w:rsidRPr="00876FDA">
        <w:rPr>
          <w:rFonts w:ascii="Sylfaen" w:hAnsi="Sylfaen" w:cs="Sylfaen"/>
          <w:szCs w:val="22"/>
          <w:lang w:val="ka-GE"/>
        </w:rPr>
        <w:t>კგ</w:t>
      </w:r>
      <w:r w:rsidRPr="00876FDA">
        <w:rPr>
          <w:szCs w:val="22"/>
          <w:lang w:val="ka-GE"/>
        </w:rPr>
        <w:t>-</w:t>
      </w:r>
      <w:r w:rsidRPr="00876FDA">
        <w:rPr>
          <w:rFonts w:ascii="Sylfaen" w:hAnsi="Sylfaen" w:cs="Sylfaen"/>
          <w:szCs w:val="22"/>
          <w:lang w:val="ka-GE"/>
        </w:rPr>
        <w:t>ზე</w:t>
      </w:r>
      <w:r w:rsidRPr="00876FDA">
        <w:rPr>
          <w:szCs w:val="22"/>
          <w:lang w:val="ka-GE"/>
        </w:rPr>
        <w:t xml:space="preserve"> </w:t>
      </w:r>
      <w:r w:rsidRPr="00876FDA">
        <w:rPr>
          <w:rFonts w:ascii="Sylfaen" w:hAnsi="Sylfaen" w:cs="Sylfaen"/>
          <w:szCs w:val="22"/>
          <w:lang w:val="ka-GE"/>
        </w:rPr>
        <w:t>კვირაში</w:t>
      </w:r>
      <w:r w:rsidRPr="00876FDA">
        <w:rPr>
          <w:szCs w:val="22"/>
          <w:lang w:val="ka-GE"/>
        </w:rPr>
        <w:t xml:space="preserve"> </w:t>
      </w:r>
      <w:r w:rsidRPr="00876FDA">
        <w:rPr>
          <w:rFonts w:ascii="Sylfaen" w:hAnsi="Sylfaen" w:cs="Sylfaen"/>
          <w:szCs w:val="22"/>
          <w:lang w:val="ka-GE"/>
        </w:rPr>
        <w:t>ერთხელ</w:t>
      </w:r>
      <w:r w:rsidRPr="00876FDA">
        <w:rPr>
          <w:szCs w:val="22"/>
          <w:lang w:val="ka-GE"/>
        </w:rPr>
        <w:t xml:space="preserve">, </w:t>
      </w:r>
      <w:r w:rsidRPr="00876FDA">
        <w:rPr>
          <w:rFonts w:ascii="Sylfaen" w:hAnsi="Sylfaen" w:cs="Sylfaen"/>
          <w:szCs w:val="22"/>
          <w:lang w:val="ka-GE"/>
        </w:rPr>
        <w:t>ნებადართული</w:t>
      </w:r>
      <w:r w:rsidRPr="00876FDA">
        <w:rPr>
          <w:szCs w:val="22"/>
          <w:lang w:val="ka-GE"/>
        </w:rPr>
        <w:t xml:space="preserve"> </w:t>
      </w:r>
      <w:r w:rsidRPr="00876FDA">
        <w:rPr>
          <w:rFonts w:ascii="Sylfaen" w:hAnsi="Sylfaen" w:cs="Sylfaen"/>
          <w:szCs w:val="22"/>
          <w:lang w:val="ka-GE"/>
        </w:rPr>
        <w:t>იყო</w:t>
      </w:r>
      <w:r w:rsidRPr="00876FDA">
        <w:rPr>
          <w:szCs w:val="22"/>
          <w:lang w:val="ka-GE"/>
        </w:rPr>
        <w:t xml:space="preserve">  </w:t>
      </w:r>
      <w:proofErr w:type="spellStart"/>
      <w:r w:rsidR="00AB4AD4" w:rsidRPr="00876FDA">
        <w:rPr>
          <w:rFonts w:ascii="Sylfaen" w:hAnsi="Sylfaen" w:cs="Sylfaen"/>
          <w:szCs w:val="22"/>
          <w:lang w:val="ka-GE"/>
        </w:rPr>
        <w:t>ჰემ</w:t>
      </w:r>
      <w:r w:rsidRPr="00876FDA">
        <w:rPr>
          <w:rFonts w:ascii="Sylfaen" w:hAnsi="Sylfaen" w:cs="Sylfaen"/>
          <w:szCs w:val="22"/>
          <w:lang w:val="ka-GE"/>
        </w:rPr>
        <w:t>ლიბრას</w:t>
      </w:r>
      <w:proofErr w:type="spellEnd"/>
      <w:r w:rsidRPr="00876FDA">
        <w:rPr>
          <w:szCs w:val="22"/>
          <w:lang w:val="ka-GE"/>
        </w:rPr>
        <w:t xml:space="preserve"> </w:t>
      </w:r>
      <w:r w:rsidR="0040278E" w:rsidRPr="00876FDA">
        <w:rPr>
          <w:szCs w:val="22"/>
          <w:lang w:val="ka-GE"/>
        </w:rPr>
        <w:t xml:space="preserve">24 </w:t>
      </w:r>
      <w:r w:rsidR="0040278E" w:rsidRPr="00876FDA">
        <w:rPr>
          <w:rFonts w:ascii="Sylfaen" w:hAnsi="Sylfaen" w:cs="Sylfaen"/>
          <w:szCs w:val="22"/>
          <w:lang w:val="ka-GE"/>
        </w:rPr>
        <w:t>კვირიანი</w:t>
      </w:r>
      <w:r w:rsidR="0040278E" w:rsidRPr="00876FDA">
        <w:rPr>
          <w:szCs w:val="22"/>
          <w:lang w:val="ka-GE"/>
        </w:rPr>
        <w:t xml:space="preserve"> </w:t>
      </w:r>
      <w:r w:rsidRPr="00876FDA">
        <w:rPr>
          <w:rFonts w:ascii="Sylfaen" w:hAnsi="Sylfaen" w:cs="Sylfaen"/>
          <w:szCs w:val="22"/>
          <w:lang w:val="ka-GE"/>
        </w:rPr>
        <w:t>პრ</w:t>
      </w:r>
      <w:r w:rsidR="0040278E" w:rsidRPr="00876FDA">
        <w:rPr>
          <w:rFonts w:ascii="Sylfaen" w:hAnsi="Sylfaen" w:cs="Sylfaen"/>
          <w:szCs w:val="22"/>
          <w:lang w:val="ka-GE"/>
        </w:rPr>
        <w:t xml:space="preserve">ოფილაქტიკური რეჟიმით მკურნალობის  შემდეგ </w:t>
      </w:r>
      <w:r w:rsidRPr="00876FDA">
        <w:rPr>
          <w:szCs w:val="22"/>
          <w:lang w:val="ka-GE"/>
        </w:rPr>
        <w:t xml:space="preserve"> </w:t>
      </w:r>
      <w:r w:rsidRPr="00876FDA">
        <w:rPr>
          <w:rFonts w:ascii="Sylfaen" w:hAnsi="Sylfaen" w:cs="Sylfaen"/>
          <w:szCs w:val="22"/>
          <w:lang w:val="ka-GE"/>
        </w:rPr>
        <w:t>იმ</w:t>
      </w:r>
      <w:r w:rsidRPr="00876FDA">
        <w:rPr>
          <w:szCs w:val="22"/>
          <w:lang w:val="ka-GE"/>
        </w:rPr>
        <w:t xml:space="preserve"> </w:t>
      </w:r>
      <w:r w:rsidRPr="00876FDA">
        <w:rPr>
          <w:rFonts w:ascii="Sylfaen" w:hAnsi="Sylfaen" w:cs="Sylfaen"/>
          <w:szCs w:val="22"/>
          <w:lang w:val="ka-GE"/>
        </w:rPr>
        <w:t>პაციენტებისთვის</w:t>
      </w:r>
      <w:r w:rsidRPr="00876FDA">
        <w:rPr>
          <w:szCs w:val="22"/>
          <w:lang w:val="ka-GE"/>
        </w:rPr>
        <w:t xml:space="preserve">, </w:t>
      </w:r>
      <w:r w:rsidRPr="00876FDA">
        <w:rPr>
          <w:rFonts w:ascii="Sylfaen" w:hAnsi="Sylfaen" w:cs="Sylfaen"/>
          <w:szCs w:val="22"/>
          <w:lang w:val="ka-GE"/>
        </w:rPr>
        <w:t>რომელთაც</w:t>
      </w:r>
      <w:r w:rsidRPr="00876FDA">
        <w:rPr>
          <w:szCs w:val="22"/>
          <w:lang w:val="ka-GE"/>
        </w:rPr>
        <w:t xml:space="preserve"> </w:t>
      </w:r>
      <w:r w:rsidR="0040278E" w:rsidRPr="00876FDA">
        <w:rPr>
          <w:rFonts w:ascii="Sylfaen" w:hAnsi="Sylfaen" w:cs="Sylfaen"/>
          <w:szCs w:val="22"/>
          <w:lang w:val="ka-GE"/>
        </w:rPr>
        <w:t>აღენიშნათ</w:t>
      </w:r>
      <w:r w:rsidRPr="00876FDA">
        <w:rPr>
          <w:szCs w:val="22"/>
          <w:lang w:val="ka-GE"/>
        </w:rPr>
        <w:t xml:space="preserve"> </w:t>
      </w:r>
      <w:r w:rsidRPr="00876FDA">
        <w:rPr>
          <w:rFonts w:ascii="Sylfaen" w:hAnsi="Sylfaen" w:cs="Sylfaen"/>
          <w:szCs w:val="22"/>
          <w:lang w:val="ka-GE"/>
        </w:rPr>
        <w:t>ორი</w:t>
      </w:r>
      <w:r w:rsidRPr="00876FDA">
        <w:rPr>
          <w:szCs w:val="22"/>
          <w:lang w:val="ka-GE"/>
        </w:rPr>
        <w:t xml:space="preserve"> </w:t>
      </w:r>
      <w:r w:rsidRPr="00876FDA">
        <w:rPr>
          <w:rFonts w:ascii="Sylfaen" w:hAnsi="Sylfaen" w:cs="Sylfaen"/>
          <w:szCs w:val="22"/>
          <w:lang w:val="ka-GE"/>
        </w:rPr>
        <w:t>ან</w:t>
      </w:r>
      <w:r w:rsidRPr="00876FDA">
        <w:rPr>
          <w:szCs w:val="22"/>
          <w:lang w:val="ka-GE"/>
        </w:rPr>
        <w:t xml:space="preserve"> </w:t>
      </w:r>
      <w:r w:rsidRPr="00876FDA">
        <w:rPr>
          <w:rFonts w:ascii="Sylfaen" w:hAnsi="Sylfaen" w:cs="Sylfaen"/>
          <w:szCs w:val="22"/>
          <w:lang w:val="ka-GE"/>
        </w:rPr>
        <w:t>მეტი</w:t>
      </w:r>
      <w:r w:rsidRPr="00876FDA">
        <w:rPr>
          <w:szCs w:val="22"/>
          <w:lang w:val="ka-GE"/>
        </w:rPr>
        <w:t xml:space="preserve"> </w:t>
      </w:r>
      <w:r w:rsidRPr="00876FDA">
        <w:rPr>
          <w:rFonts w:ascii="Sylfaen" w:hAnsi="Sylfaen" w:cs="Sylfaen"/>
          <w:szCs w:val="22"/>
          <w:lang w:val="ka-GE"/>
        </w:rPr>
        <w:t>სისხლდენ</w:t>
      </w:r>
      <w:r w:rsidR="0040278E" w:rsidRPr="00876FDA">
        <w:rPr>
          <w:rFonts w:ascii="Sylfaen" w:hAnsi="Sylfaen" w:cs="Sylfaen"/>
          <w:szCs w:val="22"/>
          <w:lang w:val="ka-GE"/>
        </w:rPr>
        <w:t>ის ეპიზოდი</w:t>
      </w:r>
      <w:r w:rsidRPr="00876FDA">
        <w:rPr>
          <w:szCs w:val="22"/>
          <w:lang w:val="ka-GE"/>
        </w:rPr>
        <w:t xml:space="preserve"> (</w:t>
      </w:r>
      <w:r w:rsidRPr="00876FDA">
        <w:rPr>
          <w:rFonts w:ascii="Sylfaen" w:hAnsi="Sylfaen" w:cs="Sylfaen"/>
          <w:szCs w:val="22"/>
          <w:lang w:val="ka-GE"/>
        </w:rPr>
        <w:t>ანუ</w:t>
      </w:r>
      <w:r w:rsidRPr="00876FDA">
        <w:rPr>
          <w:szCs w:val="22"/>
          <w:lang w:val="ka-GE"/>
        </w:rPr>
        <w:t xml:space="preserve"> </w:t>
      </w:r>
      <w:r w:rsidRPr="00876FDA">
        <w:rPr>
          <w:rFonts w:ascii="Sylfaen" w:hAnsi="Sylfaen" w:cs="Sylfaen"/>
          <w:szCs w:val="22"/>
          <w:lang w:val="ka-GE"/>
        </w:rPr>
        <w:t>სპონტანურად</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w:t>
      </w:r>
      <w:r w:rsidRPr="00876FDA">
        <w:rPr>
          <w:rFonts w:ascii="Sylfaen" w:hAnsi="Sylfaen" w:cs="Sylfaen"/>
          <w:szCs w:val="22"/>
          <w:lang w:val="ka-GE"/>
        </w:rPr>
        <w:t>და</w:t>
      </w:r>
      <w:r w:rsidR="0040278E" w:rsidRPr="00876FDA">
        <w:rPr>
          <w:rFonts w:ascii="Sylfaen" w:hAnsi="Sylfaen" w:cs="Sylfaen"/>
          <w:szCs w:val="22"/>
          <w:lang w:val="ka-GE"/>
        </w:rPr>
        <w:t>დასტ</w:t>
      </w:r>
      <w:r w:rsidRPr="00876FDA">
        <w:rPr>
          <w:rFonts w:ascii="Sylfaen" w:hAnsi="Sylfaen" w:cs="Sylfaen"/>
          <w:szCs w:val="22"/>
          <w:lang w:val="ka-GE"/>
        </w:rPr>
        <w:t>უ</w:t>
      </w:r>
      <w:r w:rsidR="0040278E" w:rsidRPr="00876FDA">
        <w:rPr>
          <w:rFonts w:ascii="Sylfaen" w:hAnsi="Sylfaen" w:cs="Sylfaen"/>
          <w:szCs w:val="22"/>
          <w:lang w:val="ka-GE"/>
        </w:rPr>
        <w:t>რებულად,</w:t>
      </w:r>
      <w:r w:rsidRPr="00876FDA">
        <w:rPr>
          <w:szCs w:val="22"/>
          <w:lang w:val="ka-GE"/>
        </w:rPr>
        <w:t xml:space="preserve"> </w:t>
      </w:r>
      <w:r w:rsidRPr="00876FDA">
        <w:rPr>
          <w:rFonts w:ascii="Sylfaen" w:hAnsi="Sylfaen" w:cs="Sylfaen"/>
          <w:szCs w:val="22"/>
          <w:lang w:val="ka-GE"/>
        </w:rPr>
        <w:t>კლინიკურად</w:t>
      </w:r>
      <w:r w:rsidRPr="00876FDA">
        <w:rPr>
          <w:szCs w:val="22"/>
          <w:lang w:val="ka-GE"/>
        </w:rPr>
        <w:t xml:space="preserve"> </w:t>
      </w:r>
      <w:r w:rsidRPr="00876FDA">
        <w:rPr>
          <w:rFonts w:ascii="Sylfaen" w:hAnsi="Sylfaen" w:cs="Sylfaen"/>
          <w:szCs w:val="22"/>
          <w:lang w:val="ka-GE"/>
        </w:rPr>
        <w:t>მნიშვნელოვანი</w:t>
      </w:r>
      <w:r w:rsidRPr="00876FDA">
        <w:rPr>
          <w:szCs w:val="22"/>
          <w:lang w:val="ka-GE"/>
        </w:rPr>
        <w:t xml:space="preserve"> </w:t>
      </w:r>
      <w:r w:rsidRPr="00876FDA">
        <w:rPr>
          <w:rFonts w:ascii="Sylfaen" w:hAnsi="Sylfaen" w:cs="Sylfaen"/>
          <w:szCs w:val="22"/>
          <w:lang w:val="ka-GE"/>
        </w:rPr>
        <w:t>სისხლდენა</w:t>
      </w:r>
      <w:r w:rsidR="0040278E" w:rsidRPr="00876FDA">
        <w:rPr>
          <w:rFonts w:ascii="Sylfaen" w:hAnsi="Sylfaen" w:cs="Sylfaen"/>
          <w:szCs w:val="22"/>
          <w:lang w:val="ka-GE"/>
        </w:rPr>
        <w:t>, რომელიც</w:t>
      </w:r>
      <w:r w:rsidRPr="00876FDA">
        <w:rPr>
          <w:szCs w:val="22"/>
          <w:lang w:val="ka-GE"/>
        </w:rPr>
        <w:t xml:space="preserve"> </w:t>
      </w:r>
      <w:r w:rsidRPr="00876FDA">
        <w:rPr>
          <w:rFonts w:ascii="Sylfaen" w:hAnsi="Sylfaen" w:cs="Sylfaen"/>
          <w:szCs w:val="22"/>
          <w:lang w:val="ka-GE"/>
        </w:rPr>
        <w:t>ხდება</w:t>
      </w:r>
      <w:r w:rsidRPr="00876FDA">
        <w:rPr>
          <w:szCs w:val="22"/>
          <w:lang w:val="ka-GE"/>
        </w:rPr>
        <w:t xml:space="preserve"> </w:t>
      </w:r>
      <w:r w:rsidRPr="00876FDA">
        <w:rPr>
          <w:rFonts w:ascii="Sylfaen" w:hAnsi="Sylfaen" w:cs="Sylfaen"/>
          <w:szCs w:val="22"/>
          <w:lang w:val="ka-GE"/>
        </w:rPr>
        <w:t>სტაბილურ</w:t>
      </w:r>
      <w:r w:rsidRPr="00876FDA">
        <w:rPr>
          <w:szCs w:val="22"/>
          <w:lang w:val="ka-GE"/>
        </w:rPr>
        <w:t xml:space="preserve"> </w:t>
      </w:r>
      <w:r w:rsidRPr="00876FDA">
        <w:rPr>
          <w:rFonts w:ascii="Sylfaen" w:hAnsi="Sylfaen" w:cs="Sylfaen"/>
          <w:szCs w:val="22"/>
          <w:lang w:val="ka-GE"/>
        </w:rPr>
        <w:t>მდგომარეობაში</w:t>
      </w:r>
      <w:r w:rsidRPr="00876FDA">
        <w:rPr>
          <w:szCs w:val="22"/>
          <w:lang w:val="ka-GE"/>
        </w:rPr>
        <w:t xml:space="preserve">). </w:t>
      </w:r>
      <w:r w:rsidRPr="00876FDA">
        <w:rPr>
          <w:rFonts w:ascii="Sylfaen" w:hAnsi="Sylfaen" w:cs="Sylfaen"/>
          <w:szCs w:val="22"/>
          <w:lang w:val="ka-GE"/>
        </w:rPr>
        <w:t>პირველადი</w:t>
      </w:r>
      <w:r w:rsidRPr="00876FDA">
        <w:rPr>
          <w:szCs w:val="22"/>
          <w:lang w:val="ka-GE"/>
        </w:rPr>
        <w:t xml:space="preserve"> </w:t>
      </w:r>
      <w:r w:rsidRPr="00876FDA">
        <w:rPr>
          <w:rFonts w:ascii="Sylfaen" w:hAnsi="Sylfaen" w:cs="Sylfaen"/>
          <w:szCs w:val="22"/>
          <w:lang w:val="ka-GE"/>
        </w:rPr>
        <w:t>ანალიზის</w:t>
      </w:r>
      <w:r w:rsidRPr="00876FDA">
        <w:rPr>
          <w:szCs w:val="22"/>
          <w:lang w:val="ka-GE"/>
        </w:rPr>
        <w:t xml:space="preserve"> </w:t>
      </w:r>
      <w:r w:rsidRPr="00876FDA">
        <w:rPr>
          <w:rFonts w:ascii="Sylfaen" w:hAnsi="Sylfaen" w:cs="Sylfaen"/>
          <w:szCs w:val="22"/>
          <w:lang w:val="ka-GE"/>
        </w:rPr>
        <w:t>დროს</w:t>
      </w:r>
      <w:r w:rsidRPr="00876FDA">
        <w:rPr>
          <w:szCs w:val="22"/>
          <w:lang w:val="ka-GE"/>
        </w:rPr>
        <w:t xml:space="preserve">, </w:t>
      </w:r>
      <w:r w:rsidR="00AB4AD4" w:rsidRPr="00876FDA">
        <w:rPr>
          <w:rFonts w:ascii="Sylfaen" w:hAnsi="Sylfaen" w:cs="Sylfaen"/>
          <w:szCs w:val="22"/>
          <w:lang w:val="ka-GE"/>
        </w:rPr>
        <w:t xml:space="preserve">ორ </w:t>
      </w:r>
      <w:r w:rsidR="00BC1776" w:rsidRPr="00876FDA">
        <w:rPr>
          <w:rFonts w:ascii="Sylfaen" w:hAnsi="Sylfaen" w:cs="Sylfaen"/>
          <w:szCs w:val="22"/>
          <w:lang w:val="ka-GE"/>
        </w:rPr>
        <w:t>პაციენტს</w:t>
      </w:r>
      <w:r w:rsidRPr="00876FDA">
        <w:rPr>
          <w:szCs w:val="22"/>
          <w:lang w:val="ka-GE"/>
        </w:rPr>
        <w:t xml:space="preserve"> </w:t>
      </w:r>
      <w:r w:rsidRPr="00876FDA">
        <w:rPr>
          <w:rFonts w:ascii="Sylfaen" w:hAnsi="Sylfaen" w:cs="Sylfaen"/>
          <w:szCs w:val="22"/>
          <w:lang w:val="ka-GE"/>
        </w:rPr>
        <w:t>გა</w:t>
      </w:r>
      <w:r w:rsidR="00BC1776" w:rsidRPr="00876FDA">
        <w:rPr>
          <w:rFonts w:ascii="Sylfaen" w:hAnsi="Sylfaen" w:cs="Sylfaen"/>
          <w:szCs w:val="22"/>
          <w:lang w:val="ka-GE"/>
        </w:rPr>
        <w:t>უზ</w:t>
      </w:r>
      <w:r w:rsidRPr="00876FDA">
        <w:rPr>
          <w:rFonts w:ascii="Sylfaen" w:hAnsi="Sylfaen" w:cs="Sylfaen"/>
          <w:szCs w:val="22"/>
          <w:lang w:val="ka-GE"/>
        </w:rPr>
        <w:t>არ</w:t>
      </w:r>
      <w:r w:rsidR="00BC1776" w:rsidRPr="00876FDA">
        <w:rPr>
          <w:rFonts w:ascii="Sylfaen" w:hAnsi="Sylfaen" w:cs="Sylfaen"/>
          <w:szCs w:val="22"/>
          <w:lang w:val="ka-GE"/>
        </w:rPr>
        <w:t>დეს</w:t>
      </w:r>
      <w:r w:rsidRPr="00876FDA">
        <w:rPr>
          <w:szCs w:val="22"/>
          <w:lang w:val="ka-GE"/>
        </w:rPr>
        <w:t xml:space="preserve"> </w:t>
      </w:r>
      <w:r w:rsidRPr="00876FDA">
        <w:rPr>
          <w:rFonts w:ascii="Sylfaen" w:hAnsi="Sylfaen" w:cs="Sylfaen"/>
          <w:szCs w:val="22"/>
          <w:lang w:val="ka-GE"/>
        </w:rPr>
        <w:t>მათი</w:t>
      </w:r>
      <w:r w:rsidRPr="00876FDA">
        <w:rPr>
          <w:szCs w:val="22"/>
          <w:lang w:val="ka-GE"/>
        </w:rPr>
        <w:t xml:space="preserve"> </w:t>
      </w:r>
      <w:proofErr w:type="spellStart"/>
      <w:r w:rsidRPr="00876FDA">
        <w:rPr>
          <w:rFonts w:ascii="Sylfaen" w:hAnsi="Sylfaen" w:cs="Sylfaen"/>
          <w:szCs w:val="22"/>
          <w:lang w:val="ka-GE"/>
        </w:rPr>
        <w:t>შემანარჩუნებელი</w:t>
      </w:r>
      <w:proofErr w:type="spellEnd"/>
      <w:r w:rsidRPr="00876FDA">
        <w:rPr>
          <w:szCs w:val="22"/>
          <w:lang w:val="ka-GE"/>
        </w:rPr>
        <w:t xml:space="preserve"> </w:t>
      </w:r>
      <w:r w:rsidRPr="00876FDA">
        <w:rPr>
          <w:rFonts w:ascii="Sylfaen" w:hAnsi="Sylfaen" w:cs="Sylfaen"/>
          <w:szCs w:val="22"/>
          <w:lang w:val="ka-GE"/>
        </w:rPr>
        <w:t>დოზის</w:t>
      </w:r>
      <w:r w:rsidRPr="00876FDA">
        <w:rPr>
          <w:szCs w:val="22"/>
          <w:lang w:val="ka-GE"/>
        </w:rPr>
        <w:t xml:space="preserve"> </w:t>
      </w:r>
      <w:r w:rsidR="00AB4AD4" w:rsidRPr="00876FDA">
        <w:rPr>
          <w:rFonts w:ascii="Sylfaen" w:hAnsi="Sylfaen" w:cs="Sylfaen"/>
          <w:szCs w:val="22"/>
          <w:lang w:val="ka-GE"/>
        </w:rPr>
        <w:t>დოზ</w:t>
      </w:r>
      <w:r w:rsidRPr="00876FDA">
        <w:rPr>
          <w:rFonts w:ascii="Sylfaen" w:hAnsi="Sylfaen" w:cs="Sylfaen"/>
          <w:szCs w:val="22"/>
          <w:lang w:val="ka-GE"/>
        </w:rPr>
        <w:t>ა</w:t>
      </w:r>
      <w:r w:rsidRPr="00876FDA">
        <w:rPr>
          <w:szCs w:val="22"/>
          <w:lang w:val="ka-GE"/>
        </w:rPr>
        <w:t xml:space="preserve"> 3 </w:t>
      </w:r>
      <w:proofErr w:type="spellStart"/>
      <w:r w:rsidRPr="00876FDA">
        <w:rPr>
          <w:rFonts w:ascii="Sylfaen" w:hAnsi="Sylfaen" w:cs="Sylfaen"/>
          <w:szCs w:val="22"/>
          <w:lang w:val="ka-GE"/>
        </w:rPr>
        <w:t>მგ</w:t>
      </w:r>
      <w:proofErr w:type="spellEnd"/>
      <w:r w:rsidRPr="00876FDA">
        <w:rPr>
          <w:szCs w:val="22"/>
          <w:lang w:val="ka-GE"/>
        </w:rPr>
        <w:t xml:space="preserve"> / </w:t>
      </w:r>
      <w:r w:rsidRPr="00876FDA">
        <w:rPr>
          <w:rFonts w:ascii="Sylfaen" w:hAnsi="Sylfaen" w:cs="Sylfaen"/>
          <w:szCs w:val="22"/>
          <w:lang w:val="ka-GE"/>
        </w:rPr>
        <w:t>კგ</w:t>
      </w:r>
      <w:r w:rsidRPr="00876FDA">
        <w:rPr>
          <w:szCs w:val="22"/>
          <w:lang w:val="ka-GE"/>
        </w:rPr>
        <w:t>-</w:t>
      </w:r>
      <w:r w:rsidRPr="00876FDA">
        <w:rPr>
          <w:rFonts w:ascii="Sylfaen" w:hAnsi="Sylfaen" w:cs="Sylfaen"/>
          <w:szCs w:val="22"/>
          <w:lang w:val="ka-GE"/>
        </w:rPr>
        <w:t>ზე</w:t>
      </w:r>
      <w:r w:rsidRPr="00876FDA">
        <w:rPr>
          <w:szCs w:val="22"/>
          <w:lang w:val="ka-GE"/>
        </w:rPr>
        <w:t xml:space="preserve"> </w:t>
      </w:r>
      <w:r w:rsidRPr="00876FDA">
        <w:rPr>
          <w:rFonts w:ascii="Sylfaen" w:hAnsi="Sylfaen" w:cs="Sylfaen"/>
          <w:szCs w:val="22"/>
          <w:lang w:val="ka-GE"/>
        </w:rPr>
        <w:t>კვირაში</w:t>
      </w:r>
      <w:r w:rsidRPr="00876FDA">
        <w:rPr>
          <w:szCs w:val="22"/>
          <w:lang w:val="ka-GE"/>
        </w:rPr>
        <w:t xml:space="preserve"> </w:t>
      </w:r>
      <w:r w:rsidRPr="00876FDA">
        <w:rPr>
          <w:rFonts w:ascii="Sylfaen" w:hAnsi="Sylfaen" w:cs="Sylfaen"/>
          <w:szCs w:val="22"/>
          <w:lang w:val="ka-GE"/>
        </w:rPr>
        <w:t>ერთხელ</w:t>
      </w:r>
      <w:r w:rsidRPr="00876FDA">
        <w:rPr>
          <w:szCs w:val="22"/>
          <w:lang w:val="ka-GE"/>
        </w:rPr>
        <w:t>.</w:t>
      </w:r>
    </w:p>
    <w:p w14:paraId="6E8E91A7" w14:textId="77777777" w:rsidR="002D24E3" w:rsidRPr="00876FDA" w:rsidRDefault="002D24E3" w:rsidP="002D24E3">
      <w:pPr>
        <w:rPr>
          <w:szCs w:val="22"/>
          <w:lang w:val="ka-GE"/>
        </w:rPr>
      </w:pPr>
    </w:p>
    <w:p w14:paraId="6E76A8B4" w14:textId="77777777" w:rsidR="002D24E3" w:rsidRPr="00876FDA" w:rsidRDefault="00C85B34" w:rsidP="00592358">
      <w:pPr>
        <w:rPr>
          <w:rFonts w:eastAsia="SimSun"/>
          <w:szCs w:val="22"/>
          <w:lang w:val="ka-GE" w:eastAsia="zh-CN"/>
        </w:rPr>
      </w:pPr>
      <w:proofErr w:type="spellStart"/>
      <w:r w:rsidRPr="00876FDA">
        <w:rPr>
          <w:rFonts w:ascii="Sylfaen" w:eastAsia="SimSun" w:hAnsi="Sylfaen" w:cs="Sylfaen"/>
          <w:szCs w:val="22"/>
          <w:lang w:val="ka-GE" w:eastAsia="zh-CN"/>
        </w:rPr>
        <w:t>ორმოცდათორმეტი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szCs w:val="22"/>
          <w:lang w:val="ka-GE" w:eastAsia="zh-CN"/>
        </w:rPr>
        <w:t xml:space="preserve">ადრე (მკურნალობაში ჩართვამდე) </w:t>
      </w:r>
      <w:r w:rsidRPr="00876FDA">
        <w:rPr>
          <w:rFonts w:ascii="Sylfaen" w:eastAsia="SimSun" w:hAnsi="Sylfaen" w:cs="Sylfaen"/>
          <w:szCs w:val="22"/>
          <w:lang w:val="ka-GE" w:eastAsia="zh-CN"/>
        </w:rPr>
        <w:t>მკურნალობდნენ</w:t>
      </w:r>
      <w:r w:rsidRPr="00876FDA">
        <w:rPr>
          <w:rFonts w:eastAsia="SimSun"/>
          <w:szCs w:val="22"/>
          <w:lang w:val="ka-GE" w:eastAsia="zh-CN"/>
        </w:rPr>
        <w:t xml:space="preserve"> </w:t>
      </w:r>
      <w:r w:rsidRPr="00876FDA">
        <w:rPr>
          <w:rFonts w:ascii="Sylfaen" w:eastAsia="SimSun" w:hAnsi="Sylfaen" w:cs="Sylfaen"/>
          <w:szCs w:val="22"/>
          <w:lang w:val="ka-GE" w:eastAsia="zh-CN"/>
        </w:rPr>
        <w:t>ეპიზოდური</w:t>
      </w:r>
      <w:r w:rsidRPr="00876FDA">
        <w:rPr>
          <w:rFonts w:eastAsia="SimSun"/>
          <w:szCs w:val="22"/>
          <w:lang w:val="ka-GE" w:eastAsia="zh-CN"/>
        </w:rPr>
        <w:t xml:space="preserve"> ("</w:t>
      </w:r>
      <w:r w:rsidRPr="00876FDA">
        <w:rPr>
          <w:rFonts w:ascii="Sylfaen" w:eastAsia="SimSun" w:hAnsi="Sylfaen" w:cs="Sylfaen"/>
          <w:szCs w:val="22"/>
          <w:lang w:val="ka-GE" w:eastAsia="zh-CN"/>
        </w:rPr>
        <w:t>მოთხოვნილებით</w:t>
      </w:r>
      <w:r w:rsidRPr="00876FDA">
        <w:rPr>
          <w:rFonts w:eastAsia="SimSun"/>
          <w:szCs w:val="22"/>
          <w:lang w:val="ka-GE" w:eastAsia="zh-CN"/>
        </w:rPr>
        <w:t xml:space="preserve">") </w:t>
      </w:r>
      <w:r w:rsidRPr="00876FDA">
        <w:rPr>
          <w:rFonts w:ascii="Sylfaen" w:hAnsi="Sylfaen"/>
          <w:szCs w:val="22"/>
          <w:lang w:val="ka-GE"/>
        </w:rPr>
        <w:t xml:space="preserve">პირდაპირი მოქმედების( </w:t>
      </w:r>
      <w:proofErr w:type="spellStart"/>
      <w:r w:rsidRPr="00876FDA">
        <w:rPr>
          <w:rFonts w:eastAsia="SimSun"/>
          <w:szCs w:val="22"/>
          <w:lang w:val="ka-GE" w:eastAsia="zh-CN"/>
        </w:rPr>
        <w:t>bypassing</w:t>
      </w:r>
      <w:proofErr w:type="spellEnd"/>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მედიკამენტებით,</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რანდომიზებულნი</w:t>
      </w:r>
      <w:proofErr w:type="spellEnd"/>
      <w:r w:rsidRPr="00876FDA">
        <w:rPr>
          <w:rFonts w:ascii="Sylfaen" w:eastAsia="SimSun" w:hAnsi="Sylfaen" w:cs="Sylfaen"/>
          <w:szCs w:val="22"/>
          <w:lang w:val="ka-GE" w:eastAsia="zh-CN"/>
        </w:rPr>
        <w:t xml:space="preserve"> იყვნენ</w:t>
      </w:r>
      <w:r w:rsidRPr="00876FDA">
        <w:rPr>
          <w:rFonts w:eastAsia="SimSun"/>
          <w:szCs w:val="22"/>
          <w:lang w:val="ka-GE" w:eastAsia="zh-CN"/>
        </w:rPr>
        <w:t xml:space="preserve"> 2: 1 </w:t>
      </w:r>
      <w:r w:rsidRPr="00876FDA">
        <w:rPr>
          <w:rFonts w:ascii="Sylfaen" w:eastAsia="SimSun" w:hAnsi="Sylfaen" w:cs="Sylfaen"/>
          <w:szCs w:val="22"/>
          <w:lang w:val="ka-GE" w:eastAsia="zh-CN"/>
        </w:rPr>
        <w:t>თანაფარდობით</w:t>
      </w:r>
      <w:r w:rsidRPr="00876FDA">
        <w:rPr>
          <w:rFonts w:eastAsia="SimSun"/>
          <w:szCs w:val="22"/>
          <w:lang w:val="ka-GE" w:eastAsia="zh-CN"/>
        </w:rPr>
        <w:t xml:space="preserve"> </w:t>
      </w:r>
      <w:r w:rsidRPr="00876FDA">
        <w:rPr>
          <w:rFonts w:ascii="Sylfaen" w:eastAsia="SimSun" w:hAnsi="Sylfaen"/>
          <w:szCs w:val="22"/>
          <w:lang w:val="ka-GE" w:eastAsia="zh-CN"/>
        </w:rPr>
        <w:t xml:space="preserve">რომ </w:t>
      </w:r>
      <w:r w:rsidRPr="00876FDA">
        <w:rPr>
          <w:rFonts w:ascii="Sylfaen" w:eastAsia="SimSun" w:hAnsi="Sylfaen" w:cs="Sylfaen"/>
          <w:szCs w:val="22"/>
          <w:lang w:val="ka-GE" w:eastAsia="zh-CN"/>
        </w:rPr>
        <w:t>მიეღოთ</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პროფილაქტიკური მკურნალობა</w:t>
      </w:r>
      <w:r w:rsidRPr="00876FDA">
        <w:rPr>
          <w:rFonts w:eastAsia="SimSun"/>
          <w:szCs w:val="22"/>
          <w:lang w:val="ka-GE" w:eastAsia="zh-CN"/>
        </w:rPr>
        <w:t xml:space="preserve"> (</w:t>
      </w:r>
      <w:r w:rsidRPr="00876FDA">
        <w:rPr>
          <w:rFonts w:ascii="Sylfaen" w:eastAsia="SimSun" w:hAnsi="Sylfaen" w:cs="Sylfaen"/>
          <w:szCs w:val="22"/>
          <w:lang w:val="ka-GE" w:eastAsia="zh-CN"/>
        </w:rPr>
        <w:t>ჯგუფი</w:t>
      </w:r>
      <w:r w:rsidRPr="00876FDA">
        <w:rPr>
          <w:rFonts w:eastAsia="SimSun"/>
          <w:szCs w:val="22"/>
          <w:lang w:val="ka-GE" w:eastAsia="zh-CN"/>
        </w:rPr>
        <w:t xml:space="preserve"> A)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Pr="00876FDA">
        <w:rPr>
          <w:rFonts w:ascii="Sylfaen" w:eastAsia="SimSun" w:hAnsi="Sylfaen"/>
          <w:szCs w:val="22"/>
          <w:lang w:val="ka-GE" w:eastAsia="zh-CN"/>
        </w:rPr>
        <w:t xml:space="preserve">ემკურნალათ </w:t>
      </w:r>
      <w:proofErr w:type="spellStart"/>
      <w:r w:rsidRPr="00876FDA">
        <w:rPr>
          <w:rFonts w:ascii="Sylfaen" w:eastAsia="SimSun" w:hAnsi="Sylfaen"/>
          <w:szCs w:val="22"/>
          <w:lang w:val="ka-GE" w:eastAsia="zh-CN"/>
        </w:rPr>
        <w:t>არა</w:t>
      </w:r>
      <w:r w:rsidRPr="00876FDA">
        <w:rPr>
          <w:rFonts w:ascii="Sylfaen" w:eastAsia="SimSun" w:hAnsi="Sylfaen" w:cs="Sylfaen"/>
          <w:szCs w:val="22"/>
          <w:lang w:val="ka-GE" w:eastAsia="zh-CN"/>
        </w:rPr>
        <w:t>პროფილაქტიკური</w:t>
      </w:r>
      <w:proofErr w:type="spellEnd"/>
      <w:r w:rsidRPr="00876FDA">
        <w:rPr>
          <w:rFonts w:ascii="Sylfaen" w:eastAsia="SimSun" w:hAnsi="Sylfaen" w:cs="Sylfaen"/>
          <w:szCs w:val="22"/>
          <w:lang w:val="ka-GE" w:eastAsia="zh-CN"/>
        </w:rPr>
        <w:t xml:space="preserve"> რეჟიმით</w:t>
      </w:r>
      <w:r w:rsidRPr="00876FDA">
        <w:rPr>
          <w:rFonts w:eastAsia="SimSun"/>
          <w:szCs w:val="22"/>
          <w:lang w:val="ka-GE" w:eastAsia="zh-CN"/>
        </w:rPr>
        <w:t xml:space="preserve"> (</w:t>
      </w:r>
      <w:r w:rsidRPr="00876FDA">
        <w:rPr>
          <w:rFonts w:ascii="Sylfaen" w:eastAsia="SimSun" w:hAnsi="Sylfaen"/>
          <w:szCs w:val="22"/>
          <w:lang w:val="ka-GE" w:eastAsia="zh-CN"/>
        </w:rPr>
        <w:t>ჯგუფ</w:t>
      </w:r>
      <w:r w:rsidRPr="00876FDA">
        <w:rPr>
          <w:rFonts w:ascii="Sylfaen" w:eastAsia="SimSun" w:hAnsi="Sylfaen" w:cs="Sylfaen"/>
          <w:szCs w:val="22"/>
          <w:lang w:val="ka-GE" w:eastAsia="zh-CN"/>
        </w:rPr>
        <w:t>ი</w:t>
      </w:r>
      <w:r w:rsidRPr="00876FDA">
        <w:rPr>
          <w:rFonts w:eastAsia="SimSun"/>
          <w:szCs w:val="22"/>
          <w:lang w:val="ka-GE" w:eastAsia="zh-CN"/>
        </w:rPr>
        <w:t xml:space="preserve"> B), </w:t>
      </w:r>
      <w:proofErr w:type="spellStart"/>
      <w:r w:rsidRPr="00876FDA">
        <w:rPr>
          <w:rFonts w:ascii="Sylfaen" w:eastAsia="SimSun" w:hAnsi="Sylfaen" w:cs="Sylfaen"/>
          <w:szCs w:val="22"/>
          <w:lang w:val="ka-GE" w:eastAsia="zh-CN"/>
        </w:rPr>
        <w:t>სტრატიფიკაციით</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წინა</w:t>
      </w:r>
      <w:r w:rsidRPr="00876FDA">
        <w:rPr>
          <w:rFonts w:eastAsia="SimSun"/>
          <w:szCs w:val="22"/>
          <w:lang w:val="ka-GE" w:eastAsia="zh-CN"/>
        </w:rPr>
        <w:t xml:space="preserve"> 24-</w:t>
      </w:r>
      <w:r w:rsidRPr="00876FDA">
        <w:rPr>
          <w:rFonts w:ascii="Sylfaen" w:eastAsia="SimSun" w:hAnsi="Sylfaen" w:cs="Sylfaen"/>
          <w:szCs w:val="22"/>
          <w:lang w:val="ka-GE" w:eastAsia="zh-CN"/>
        </w:rPr>
        <w:t>კვირიანი</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მაჩვენებლით</w:t>
      </w:r>
      <w:r w:rsidRPr="00876FDA">
        <w:rPr>
          <w:rFonts w:eastAsia="SimSun"/>
          <w:szCs w:val="22"/>
          <w:lang w:val="ka-GE" w:eastAsia="zh-CN"/>
        </w:rPr>
        <w:t xml:space="preserve">. (&lt;9 </w:t>
      </w:r>
      <w:r w:rsidRPr="00876FDA">
        <w:rPr>
          <w:rFonts w:ascii="Sylfaen" w:eastAsia="SimSun" w:hAnsi="Sylfaen" w:cs="Sylfaen"/>
          <w:szCs w:val="22"/>
          <w:lang w:val="ka-GE" w:eastAsia="zh-CN"/>
        </w:rPr>
        <w:t>ან</w:t>
      </w:r>
      <w:r w:rsidRPr="00876FDA">
        <w:rPr>
          <w:rFonts w:eastAsia="SimSun"/>
          <w:szCs w:val="22"/>
          <w:lang w:val="ka-GE" w:eastAsia="zh-CN"/>
        </w:rPr>
        <w:t xml:space="preserve"> ≥ 9).</w:t>
      </w:r>
    </w:p>
    <w:p w14:paraId="5932F71A" w14:textId="77777777" w:rsidR="00A70BAE" w:rsidRPr="00876FDA" w:rsidRDefault="00A70BAE" w:rsidP="00592358">
      <w:pPr>
        <w:rPr>
          <w:rFonts w:eastAsia="SimSun"/>
          <w:szCs w:val="22"/>
          <w:lang w:val="ka-GE" w:eastAsia="zh-CN"/>
        </w:rPr>
      </w:pPr>
    </w:p>
    <w:p w14:paraId="133E8813" w14:textId="77777777" w:rsidR="002D24E3" w:rsidRPr="00876FDA" w:rsidRDefault="00BC05BD" w:rsidP="00592358">
      <w:pPr>
        <w:rPr>
          <w:rFonts w:eastAsia="SimSun"/>
          <w:szCs w:val="22"/>
          <w:lang w:val="ka-GE" w:eastAsia="zh-CN"/>
        </w:rPr>
      </w:pPr>
      <w:r w:rsidRPr="00876FDA">
        <w:rPr>
          <w:rFonts w:ascii="Sylfaen" w:eastAsia="SimSun" w:hAnsi="Sylfaen" w:cs="Sylfaen"/>
          <w:szCs w:val="22"/>
          <w:lang w:val="ka-GE" w:eastAsia="zh-CN"/>
        </w:rPr>
        <w:t>ორმოცდაცხრა</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ადრე</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მკურნალობდნენ</w:t>
      </w:r>
      <w:r w:rsidRPr="00876FDA">
        <w:rPr>
          <w:rFonts w:eastAsia="SimSun"/>
          <w:szCs w:val="22"/>
          <w:lang w:val="ka-GE" w:eastAsia="zh-CN"/>
        </w:rPr>
        <w:t xml:space="preserve"> </w:t>
      </w:r>
      <w:r w:rsidRPr="00876FDA">
        <w:rPr>
          <w:rFonts w:asciiTheme="minorHAnsi" w:eastAsia="SimSun" w:hAnsiTheme="minorHAnsi"/>
          <w:szCs w:val="22"/>
          <w:lang w:val="ka-GE" w:eastAsia="zh-CN"/>
        </w:rPr>
        <w:t>პ</w:t>
      </w:r>
      <w:r w:rsidRPr="00876FDA">
        <w:rPr>
          <w:rFonts w:ascii="Sylfaen" w:hAnsi="Sylfaen"/>
          <w:szCs w:val="22"/>
          <w:lang w:val="ka-GE"/>
        </w:rPr>
        <w:t xml:space="preserve">ირდაპირი მოქმედების( </w:t>
      </w:r>
      <w:proofErr w:type="spellStart"/>
      <w:r w:rsidRPr="00876FDA">
        <w:rPr>
          <w:rFonts w:eastAsia="SimSun"/>
          <w:szCs w:val="22"/>
          <w:lang w:val="ka-GE" w:eastAsia="zh-CN"/>
        </w:rPr>
        <w:t>bypassing</w:t>
      </w:r>
      <w:proofErr w:type="spellEnd"/>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მედიკამენტებით</w:t>
      </w:r>
      <w:r w:rsidRPr="00876FDA">
        <w:rPr>
          <w:rFonts w:eastAsia="SimSun"/>
          <w:szCs w:val="22"/>
          <w:lang w:val="ka-GE" w:eastAsia="zh-CN"/>
        </w:rPr>
        <w:t>,</w:t>
      </w:r>
      <w:r w:rsidRPr="00876FDA">
        <w:rPr>
          <w:rFonts w:asciiTheme="minorHAnsi" w:eastAsia="SimSun" w:hAnsiTheme="minorHAnsi"/>
          <w:szCs w:val="22"/>
          <w:lang w:val="ka-GE" w:eastAsia="zh-CN"/>
        </w:rPr>
        <w:t xml:space="preserve"> </w:t>
      </w:r>
      <w:r w:rsidRPr="00876FDA">
        <w:rPr>
          <w:rFonts w:ascii="Sylfaen" w:eastAsia="SimSun" w:hAnsi="Sylfaen" w:cs="Sylfaen"/>
          <w:szCs w:val="22"/>
          <w:lang w:val="ka-GE" w:eastAsia="zh-CN"/>
        </w:rPr>
        <w:t>პროფილაქტიკური</w:t>
      </w:r>
      <w:r w:rsidRPr="00876FDA">
        <w:rPr>
          <w:rFonts w:eastAsia="SimSun"/>
          <w:szCs w:val="22"/>
          <w:lang w:val="ka-GE" w:eastAsia="zh-CN"/>
        </w:rPr>
        <w:t xml:space="preserve"> </w:t>
      </w:r>
      <w:r w:rsidRPr="00876FDA">
        <w:rPr>
          <w:rFonts w:ascii="Sylfaen" w:eastAsia="SimSun" w:hAnsi="Sylfaen"/>
          <w:szCs w:val="22"/>
          <w:lang w:val="ka-GE" w:eastAsia="zh-CN"/>
        </w:rPr>
        <w:t>რეჟიმი</w:t>
      </w:r>
      <w:r w:rsidRPr="00876FDA">
        <w:rPr>
          <w:rFonts w:ascii="Sylfaen" w:eastAsia="SimSun" w:hAnsi="Sylfaen" w:cs="Sylfaen"/>
          <w:szCs w:val="22"/>
          <w:lang w:val="ka-GE" w:eastAsia="zh-CN"/>
        </w:rPr>
        <w:t>თ</w:t>
      </w:r>
      <w:r w:rsidRPr="00876FDA">
        <w:rPr>
          <w:rFonts w:eastAsia="SimSun"/>
          <w:szCs w:val="22"/>
          <w:lang w:val="ka-GE" w:eastAsia="zh-CN"/>
        </w:rPr>
        <w:t xml:space="preserve">, </w:t>
      </w:r>
      <w:r w:rsidRPr="00876FDA">
        <w:rPr>
          <w:rFonts w:ascii="Sylfaen" w:eastAsia="SimSun" w:hAnsi="Sylfaen" w:cs="Sylfaen"/>
          <w:szCs w:val="22"/>
          <w:lang w:val="ka-GE" w:eastAsia="zh-CN"/>
        </w:rPr>
        <w:t>ჩართულნი იყვნენ</w:t>
      </w:r>
      <w:r w:rsidRPr="00876FDA">
        <w:rPr>
          <w:rFonts w:eastAsia="SimSun"/>
          <w:szCs w:val="22"/>
          <w:lang w:val="ka-GE" w:eastAsia="zh-CN"/>
        </w:rPr>
        <w:t xml:space="preserve"> </w:t>
      </w:r>
      <w:r w:rsidRPr="00876FDA">
        <w:rPr>
          <w:rFonts w:ascii="Sylfaen" w:eastAsia="SimSun" w:hAnsi="Sylfaen"/>
          <w:szCs w:val="22"/>
          <w:lang w:val="ka-GE" w:eastAsia="zh-CN"/>
        </w:rPr>
        <w:t>ჯგუფში</w:t>
      </w:r>
      <w:r w:rsidRPr="00876FDA">
        <w:rPr>
          <w:rFonts w:eastAsia="SimSun"/>
          <w:szCs w:val="22"/>
          <w:lang w:val="ka-GE" w:eastAsia="zh-CN"/>
        </w:rPr>
        <w:t xml:space="preserve"> C- </w:t>
      </w:r>
      <w:r w:rsidRPr="00876FDA">
        <w:rPr>
          <w:rFonts w:ascii="Sylfaen" w:eastAsia="SimSun" w:hAnsi="Sylfaen" w:cs="Sylfaen"/>
          <w:szCs w:val="22"/>
          <w:lang w:val="ka-GE" w:eastAsia="zh-CN"/>
        </w:rPr>
        <w:t>ში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პროფილაქტიკის</w:t>
      </w:r>
      <w:r w:rsidRPr="00876FDA">
        <w:rPr>
          <w:rFonts w:eastAsia="SimSun"/>
          <w:szCs w:val="22"/>
          <w:lang w:val="ka-GE" w:eastAsia="zh-CN"/>
        </w:rPr>
        <w:t xml:space="preserve"> </w:t>
      </w:r>
      <w:r w:rsidRPr="00876FDA">
        <w:rPr>
          <w:rFonts w:ascii="Sylfaen" w:eastAsia="SimSun" w:hAnsi="Sylfaen" w:cs="Sylfaen"/>
          <w:szCs w:val="22"/>
          <w:lang w:val="ka-GE" w:eastAsia="zh-CN"/>
        </w:rPr>
        <w:t>მისაღებად</w:t>
      </w:r>
      <w:r w:rsidRPr="00876FDA">
        <w:rPr>
          <w:rFonts w:eastAsia="SimSun"/>
          <w:szCs w:val="22"/>
          <w:lang w:val="ka-GE" w:eastAsia="zh-CN"/>
        </w:rPr>
        <w:t xml:space="preserve">. </w:t>
      </w:r>
      <w:r w:rsidRPr="00876FDA">
        <w:rPr>
          <w:rFonts w:ascii="Sylfaen" w:eastAsia="SimSun" w:hAnsi="Sylfaen" w:cs="Sylfaen"/>
          <w:szCs w:val="22"/>
          <w:lang w:val="ka-GE" w:eastAsia="zh-CN"/>
        </w:rPr>
        <w:t>შვიდი</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ადრე</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მკურნალობდნენ</w:t>
      </w:r>
      <w:r w:rsidRPr="00876FDA">
        <w:rPr>
          <w:rFonts w:eastAsia="SimSun"/>
          <w:szCs w:val="22"/>
          <w:lang w:val="ka-GE" w:eastAsia="zh-CN"/>
        </w:rPr>
        <w:t xml:space="preserve"> </w:t>
      </w:r>
      <w:r w:rsidRPr="00876FDA">
        <w:rPr>
          <w:rFonts w:ascii="Sylfaen" w:eastAsia="SimSun" w:hAnsi="Sylfaen" w:cs="Sylfaen"/>
          <w:szCs w:val="22"/>
          <w:lang w:val="ka-GE" w:eastAsia="zh-CN"/>
        </w:rPr>
        <w:t>ეპიზოდური</w:t>
      </w:r>
      <w:r w:rsidRPr="00876FDA">
        <w:rPr>
          <w:rFonts w:eastAsia="SimSun"/>
          <w:szCs w:val="22"/>
          <w:lang w:val="ka-GE" w:eastAsia="zh-CN"/>
        </w:rPr>
        <w:t xml:space="preserve"> (”</w:t>
      </w:r>
      <w:r w:rsidRPr="00876FDA">
        <w:rPr>
          <w:rFonts w:ascii="Sylfaen" w:eastAsia="SimSun" w:hAnsi="Sylfaen" w:cs="Sylfaen"/>
          <w:szCs w:val="22"/>
          <w:lang w:val="ka-GE" w:eastAsia="zh-CN"/>
        </w:rPr>
        <w:t>მოთხოვნილებით</w:t>
      </w:r>
      <w:r w:rsidRPr="00876FDA">
        <w:rPr>
          <w:rFonts w:eastAsia="SimSun"/>
          <w:szCs w:val="22"/>
          <w:lang w:val="ka-GE" w:eastAsia="zh-CN"/>
        </w:rPr>
        <w:t xml:space="preserve">”) </w:t>
      </w:r>
      <w:r w:rsidRPr="00876FDA">
        <w:rPr>
          <w:rFonts w:asciiTheme="minorHAnsi" w:eastAsia="SimSun" w:hAnsiTheme="minorHAnsi"/>
          <w:szCs w:val="22"/>
          <w:lang w:val="ka-GE" w:eastAsia="zh-CN"/>
        </w:rPr>
        <w:t>პ</w:t>
      </w:r>
      <w:r w:rsidRPr="00876FDA">
        <w:rPr>
          <w:rFonts w:ascii="Sylfaen" w:hAnsi="Sylfaen"/>
          <w:szCs w:val="22"/>
          <w:lang w:val="ka-GE"/>
        </w:rPr>
        <w:t xml:space="preserve">ირდაპირი მოქმედების( </w:t>
      </w:r>
      <w:proofErr w:type="spellStart"/>
      <w:r w:rsidRPr="00876FDA">
        <w:rPr>
          <w:rFonts w:eastAsia="SimSun"/>
          <w:szCs w:val="22"/>
          <w:lang w:val="ka-GE" w:eastAsia="zh-CN"/>
        </w:rPr>
        <w:t>bypassing</w:t>
      </w:r>
      <w:proofErr w:type="spellEnd"/>
      <w:r w:rsidRPr="00876FDA">
        <w:rPr>
          <w:rFonts w:asciiTheme="minorHAnsi" w:eastAsia="SimSun" w:hAnsiTheme="minorHAnsi"/>
          <w:szCs w:val="22"/>
          <w:lang w:val="ka-GE" w:eastAsia="zh-CN"/>
        </w:rPr>
        <w:t>) მედიკამენტებით</w:t>
      </w:r>
      <w:r w:rsidRPr="00876FDA">
        <w:rPr>
          <w:rFonts w:eastAsia="SimSun"/>
          <w:szCs w:val="22"/>
          <w:lang w:val="ka-GE" w:eastAsia="zh-CN"/>
        </w:rPr>
        <w:t xml:space="preserve">, </w:t>
      </w:r>
      <w:r w:rsidRPr="00876FDA">
        <w:rPr>
          <w:rFonts w:ascii="Sylfaen" w:eastAsia="SimSun" w:hAnsi="Sylfaen"/>
          <w:szCs w:val="22"/>
          <w:lang w:val="ka-GE" w:eastAsia="zh-CN"/>
        </w:rPr>
        <w:t xml:space="preserve">და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მონაწილეობდნენ</w:t>
      </w:r>
      <w:r w:rsidRPr="00876FDA">
        <w:rPr>
          <w:rFonts w:eastAsia="SimSun"/>
          <w:szCs w:val="22"/>
          <w:lang w:val="ka-GE" w:eastAsia="zh-CN"/>
        </w:rPr>
        <w:t xml:space="preserve"> NIS– </w:t>
      </w:r>
      <w:r w:rsidRPr="00876FDA">
        <w:rPr>
          <w:rFonts w:ascii="Sylfaen" w:eastAsia="SimSun" w:hAnsi="Sylfaen" w:cs="Sylfaen"/>
          <w:szCs w:val="22"/>
          <w:lang w:val="ka-GE" w:eastAsia="zh-CN"/>
        </w:rPr>
        <w:t>ში</w:t>
      </w:r>
      <w:r w:rsidRPr="00876FDA">
        <w:rPr>
          <w:rFonts w:eastAsia="SimSun"/>
          <w:szCs w:val="22"/>
          <w:lang w:val="ka-GE" w:eastAsia="zh-CN"/>
        </w:rPr>
        <w:t xml:space="preserve"> </w:t>
      </w:r>
      <w:r w:rsidRPr="00876FDA">
        <w:rPr>
          <w:rFonts w:ascii="Sylfaen" w:eastAsia="SimSun" w:hAnsi="Sylfaen"/>
          <w:szCs w:val="22"/>
          <w:lang w:val="ka-GE" w:eastAsia="zh-CN"/>
        </w:rPr>
        <w:t xml:space="preserve">აღნიშნულ კვლევაში </w:t>
      </w:r>
      <w:r w:rsidRPr="00876FDA">
        <w:rPr>
          <w:rFonts w:ascii="Sylfaen" w:eastAsia="SimSun" w:hAnsi="Sylfaen" w:cs="Sylfaen"/>
          <w:szCs w:val="22"/>
          <w:lang w:val="ka-GE" w:eastAsia="zh-CN"/>
        </w:rPr>
        <w:t>ჩართვის მცდელობამდე</w:t>
      </w:r>
      <w:r w:rsidRPr="00876FDA">
        <w:rPr>
          <w:rFonts w:eastAsia="SimSun"/>
          <w:szCs w:val="22"/>
          <w:lang w:val="ka-GE" w:eastAsia="zh-CN"/>
        </w:rPr>
        <w:t xml:space="preserve">,  </w:t>
      </w:r>
      <w:r w:rsidRPr="00876FDA">
        <w:rPr>
          <w:rFonts w:ascii="Sylfaen" w:eastAsia="SimSun" w:hAnsi="Sylfaen" w:cs="Sylfaen"/>
          <w:szCs w:val="22"/>
          <w:lang w:val="ka-GE" w:eastAsia="zh-CN"/>
        </w:rPr>
        <w:t>ვერ</w:t>
      </w:r>
      <w:r w:rsidRPr="00876FDA">
        <w:rPr>
          <w:rFonts w:eastAsia="SimSun"/>
          <w:szCs w:val="22"/>
          <w:lang w:val="ka-GE" w:eastAsia="zh-CN"/>
        </w:rPr>
        <w:t xml:space="preserve"> </w:t>
      </w:r>
      <w:r w:rsidRPr="00876FDA">
        <w:rPr>
          <w:rFonts w:ascii="Sylfaen" w:eastAsia="SimSun" w:hAnsi="Sylfaen" w:cs="Sylfaen"/>
          <w:szCs w:val="22"/>
          <w:lang w:val="ka-GE" w:eastAsia="zh-CN"/>
        </w:rPr>
        <w:t>შეძლეს</w:t>
      </w:r>
      <w:r w:rsidRPr="00876FDA">
        <w:rPr>
          <w:rFonts w:eastAsia="SimSun"/>
          <w:szCs w:val="22"/>
          <w:lang w:val="ka-GE" w:eastAsia="zh-CN"/>
        </w:rPr>
        <w:t xml:space="preserve"> HAVEN 1– </w:t>
      </w:r>
      <w:r w:rsidRPr="00876FDA">
        <w:rPr>
          <w:rFonts w:ascii="Sylfaen" w:eastAsia="SimSun" w:hAnsi="Sylfaen" w:cs="Sylfaen"/>
          <w:szCs w:val="22"/>
          <w:lang w:val="ka-GE" w:eastAsia="zh-CN"/>
        </w:rPr>
        <w:t>ი</w:t>
      </w:r>
      <w:r w:rsidR="001421AE" w:rsidRPr="00876FDA">
        <w:rPr>
          <w:rFonts w:ascii="Sylfaen" w:eastAsia="SimSun" w:hAnsi="Sylfaen" w:cs="Sylfaen"/>
          <w:szCs w:val="22"/>
          <w:lang w:val="ka-GE" w:eastAsia="zh-CN"/>
        </w:rPr>
        <w:t>ს</w:t>
      </w:r>
      <w:r w:rsidRPr="00876FDA">
        <w:rPr>
          <w:rFonts w:eastAsia="SimSun"/>
          <w:szCs w:val="22"/>
          <w:lang w:val="ka-GE" w:eastAsia="zh-CN"/>
        </w:rPr>
        <w:t xml:space="preserve"> </w:t>
      </w:r>
      <w:r w:rsidR="001421AE" w:rsidRPr="00876FDA">
        <w:rPr>
          <w:rFonts w:eastAsia="SimSun"/>
          <w:szCs w:val="22"/>
          <w:lang w:val="ka-GE" w:eastAsia="zh-CN"/>
        </w:rPr>
        <w:t xml:space="preserve">A </w:t>
      </w:r>
      <w:r w:rsidR="001421AE" w:rsidRPr="00876FDA">
        <w:rPr>
          <w:rFonts w:ascii="Sylfaen" w:eastAsia="SimSun" w:hAnsi="Sylfaen" w:cs="Sylfaen"/>
          <w:szCs w:val="22"/>
          <w:lang w:val="ka-GE" w:eastAsia="zh-CN"/>
        </w:rPr>
        <w:t>და</w:t>
      </w:r>
      <w:r w:rsidR="001421AE" w:rsidRPr="00876FDA">
        <w:rPr>
          <w:rFonts w:eastAsia="SimSun"/>
          <w:szCs w:val="22"/>
          <w:lang w:val="ka-GE" w:eastAsia="zh-CN"/>
        </w:rPr>
        <w:t xml:space="preserve"> B </w:t>
      </w:r>
      <w:r w:rsidR="001421AE" w:rsidRPr="00876FDA">
        <w:rPr>
          <w:rFonts w:ascii="Sylfaen" w:eastAsia="SimSun" w:hAnsi="Sylfaen"/>
          <w:szCs w:val="22"/>
          <w:lang w:val="ka-GE" w:eastAsia="zh-CN"/>
        </w:rPr>
        <w:t xml:space="preserve">ჯგუფებში </w:t>
      </w:r>
      <w:r w:rsidRPr="00876FDA">
        <w:rPr>
          <w:rFonts w:ascii="Sylfaen" w:eastAsia="SimSun" w:hAnsi="Sylfaen"/>
          <w:szCs w:val="22"/>
          <w:lang w:val="ka-GE" w:eastAsia="zh-CN"/>
        </w:rPr>
        <w:t>ჩართვა/</w:t>
      </w:r>
      <w:r w:rsidRPr="00876FDA">
        <w:rPr>
          <w:rFonts w:ascii="Sylfaen" w:eastAsia="SimSun" w:hAnsi="Sylfaen" w:cs="Sylfaen"/>
          <w:szCs w:val="22"/>
          <w:lang w:val="ka-GE" w:eastAsia="zh-CN"/>
        </w:rPr>
        <w:t>ჩარიცხვა</w:t>
      </w:r>
      <w:r w:rsidRPr="00876FDA">
        <w:rPr>
          <w:rFonts w:eastAsia="SimSun"/>
          <w:szCs w:val="22"/>
          <w:lang w:val="ka-GE" w:eastAsia="zh-CN"/>
        </w:rPr>
        <w:t xml:space="preserve"> </w:t>
      </w:r>
      <w:r w:rsidR="001421AE" w:rsidRPr="00876FDA">
        <w:rPr>
          <w:rFonts w:asciiTheme="minorHAnsi" w:eastAsia="SimSun" w:hAnsiTheme="minorHAnsi"/>
          <w:szCs w:val="22"/>
          <w:lang w:val="ka-GE" w:eastAsia="zh-CN"/>
        </w:rPr>
        <w:t xml:space="preserve"> მათ </w:t>
      </w:r>
      <w:r w:rsidRPr="00876FDA">
        <w:rPr>
          <w:rFonts w:ascii="Sylfaen" w:eastAsia="SimSun" w:hAnsi="Sylfaen" w:cs="Sylfaen"/>
          <w:szCs w:val="22"/>
          <w:lang w:val="ka-GE" w:eastAsia="zh-CN"/>
        </w:rPr>
        <w:t>დახურვამდე</w:t>
      </w:r>
      <w:r w:rsidRPr="00876FDA">
        <w:rPr>
          <w:rFonts w:eastAsia="SimSun"/>
          <w:szCs w:val="22"/>
          <w:lang w:val="ka-GE" w:eastAsia="zh-CN"/>
        </w:rPr>
        <w:t xml:space="preserve">, </w:t>
      </w:r>
      <w:r w:rsidR="001421AE" w:rsidRPr="00876FDA">
        <w:rPr>
          <w:rFonts w:ascii="Sylfaen" w:eastAsia="SimSun" w:hAnsi="Sylfaen"/>
          <w:szCs w:val="22"/>
          <w:lang w:val="ka-GE" w:eastAsia="zh-CN"/>
        </w:rPr>
        <w:t xml:space="preserve">არამედ </w:t>
      </w:r>
      <w:r w:rsidR="001421AE" w:rsidRPr="00876FDA">
        <w:rPr>
          <w:rFonts w:ascii="Sylfaen" w:eastAsia="SimSun" w:hAnsi="Sylfaen" w:cs="Sylfaen"/>
          <w:szCs w:val="22"/>
          <w:lang w:val="ka-GE" w:eastAsia="zh-CN"/>
        </w:rPr>
        <w:t>მოხვდ</w:t>
      </w:r>
      <w:r w:rsidRPr="00876FDA">
        <w:rPr>
          <w:rFonts w:ascii="Sylfaen" w:eastAsia="SimSun" w:hAnsi="Sylfaen" w:cs="Sylfaen"/>
          <w:szCs w:val="22"/>
          <w:lang w:val="ka-GE" w:eastAsia="zh-CN"/>
        </w:rPr>
        <w:t>ნენ</w:t>
      </w:r>
      <w:r w:rsidRPr="00876FDA">
        <w:rPr>
          <w:rFonts w:eastAsia="SimSun"/>
          <w:szCs w:val="22"/>
          <w:lang w:val="ka-GE" w:eastAsia="zh-CN"/>
        </w:rPr>
        <w:t xml:space="preserve"> </w:t>
      </w:r>
      <w:r w:rsidR="001421AE" w:rsidRPr="00876FDA">
        <w:rPr>
          <w:rFonts w:ascii="Sylfaen" w:eastAsia="SimSun" w:hAnsi="Sylfaen"/>
          <w:szCs w:val="22"/>
          <w:lang w:val="ka-GE" w:eastAsia="zh-CN"/>
        </w:rPr>
        <w:t>ჯგუფ</w:t>
      </w:r>
      <w:r w:rsidRPr="00876FDA">
        <w:rPr>
          <w:rFonts w:eastAsia="SimSun"/>
          <w:szCs w:val="22"/>
          <w:lang w:val="ka-GE" w:eastAsia="zh-CN"/>
        </w:rPr>
        <w:t xml:space="preserve"> D– </w:t>
      </w:r>
      <w:r w:rsidRPr="00876FDA">
        <w:rPr>
          <w:rFonts w:ascii="Sylfaen" w:eastAsia="SimSun" w:hAnsi="Sylfaen" w:cs="Sylfaen"/>
          <w:szCs w:val="22"/>
          <w:lang w:val="ka-GE" w:eastAsia="zh-CN"/>
        </w:rPr>
        <w:t>ში</w:t>
      </w:r>
      <w:r w:rsidRPr="00876FDA">
        <w:rPr>
          <w:rFonts w:eastAsia="SimSun"/>
          <w:szCs w:val="22"/>
          <w:lang w:val="ka-GE" w:eastAsia="zh-CN"/>
        </w:rPr>
        <w:t xml:space="preserve">, </w:t>
      </w:r>
      <w:r w:rsidRPr="00876FDA">
        <w:rPr>
          <w:rFonts w:ascii="Sylfaen" w:eastAsia="SimSun" w:hAnsi="Sylfaen" w:cs="Sylfaen"/>
          <w:szCs w:val="22"/>
          <w:lang w:val="ka-GE" w:eastAsia="zh-CN"/>
        </w:rPr>
        <w:t>რომ</w:t>
      </w:r>
      <w:r w:rsidRPr="00876FDA">
        <w:rPr>
          <w:rFonts w:eastAsia="SimSun"/>
          <w:szCs w:val="22"/>
          <w:lang w:val="ka-GE" w:eastAsia="zh-CN"/>
        </w:rPr>
        <w:t xml:space="preserve"> </w:t>
      </w:r>
      <w:r w:rsidRPr="00876FDA">
        <w:rPr>
          <w:rFonts w:ascii="Sylfaen" w:eastAsia="SimSun" w:hAnsi="Sylfaen" w:cs="Sylfaen"/>
          <w:szCs w:val="22"/>
          <w:lang w:val="ka-GE" w:eastAsia="zh-CN"/>
        </w:rPr>
        <w:t>მიიღონ</w:t>
      </w:r>
      <w:r w:rsidR="001421AE" w:rsidRPr="00876FDA">
        <w:rPr>
          <w:rFonts w:eastAsia="SimSun"/>
          <w:szCs w:val="22"/>
          <w:lang w:val="ka-GE" w:eastAsia="zh-CN"/>
        </w:rPr>
        <w:t xml:space="preserve"> </w:t>
      </w:r>
      <w:proofErr w:type="spellStart"/>
      <w:r w:rsidR="001421AE" w:rsidRPr="00876FDA">
        <w:rPr>
          <w:rFonts w:ascii="Sylfaen" w:eastAsia="SimSun" w:hAnsi="Sylfaen"/>
          <w:szCs w:val="22"/>
          <w:lang w:val="ka-GE" w:eastAsia="zh-CN"/>
        </w:rPr>
        <w:t>ჰემლიბრის</w:t>
      </w:r>
      <w:proofErr w:type="spellEnd"/>
      <w:r w:rsidRPr="00876FDA">
        <w:rPr>
          <w:rFonts w:eastAsia="SimSun"/>
          <w:szCs w:val="22"/>
          <w:lang w:val="ka-GE" w:eastAsia="zh-CN"/>
        </w:rPr>
        <w:t xml:space="preserve"> </w:t>
      </w:r>
      <w:r w:rsidR="001421AE" w:rsidRPr="00876FDA">
        <w:rPr>
          <w:rFonts w:ascii="Sylfaen" w:eastAsia="SimSun" w:hAnsi="Sylfaen" w:cs="Sylfaen"/>
          <w:szCs w:val="22"/>
          <w:lang w:val="ka-GE" w:eastAsia="zh-CN"/>
        </w:rPr>
        <w:t>პროფილაქტიკური კურსი</w:t>
      </w:r>
      <w:r w:rsidRPr="00876FDA">
        <w:rPr>
          <w:rFonts w:eastAsia="SimSun"/>
          <w:szCs w:val="22"/>
          <w:lang w:val="ka-GE" w:eastAsia="zh-CN"/>
        </w:rPr>
        <w:t>.</w:t>
      </w:r>
    </w:p>
    <w:p w14:paraId="60F6FC65" w14:textId="77777777" w:rsidR="00CA61EB" w:rsidRPr="00876FDA" w:rsidRDefault="00CA61EB" w:rsidP="00592358">
      <w:pPr>
        <w:rPr>
          <w:rFonts w:eastAsia="SimSun"/>
          <w:szCs w:val="22"/>
          <w:lang w:val="ka-GE" w:eastAsia="zh-CN"/>
        </w:rPr>
      </w:pPr>
    </w:p>
    <w:p w14:paraId="7E3D9112" w14:textId="77777777" w:rsidR="002D24E3" w:rsidRPr="00876FDA" w:rsidRDefault="0002482D" w:rsidP="00592358">
      <w:pPr>
        <w:rPr>
          <w:rFonts w:asciiTheme="minorHAnsi" w:eastAsia="SimSun" w:hAnsiTheme="minorHAnsi"/>
          <w:szCs w:val="22"/>
          <w:lang w:val="ka-GE" w:eastAsia="zh-CN"/>
        </w:rPr>
      </w:pPr>
      <w:r w:rsidRPr="00876FDA">
        <w:rPr>
          <w:rFonts w:ascii="Sylfaen" w:eastAsia="SimSun" w:hAnsi="Sylfaen" w:cs="Sylfaen"/>
          <w:szCs w:val="22"/>
          <w:lang w:val="ka-GE" w:eastAsia="zh-CN"/>
        </w:rPr>
        <w:t>კვლევის</w:t>
      </w:r>
      <w:r w:rsidRPr="00876FDA">
        <w:rPr>
          <w:rFonts w:eastAsia="SimSun"/>
          <w:szCs w:val="22"/>
          <w:lang w:val="ka-GE" w:eastAsia="zh-CN"/>
        </w:rPr>
        <w:t xml:space="preserve"> </w:t>
      </w:r>
      <w:r w:rsidRPr="00876FDA">
        <w:rPr>
          <w:rFonts w:ascii="Sylfaen" w:eastAsia="SimSun" w:hAnsi="Sylfaen" w:cs="Sylfaen"/>
          <w:szCs w:val="22"/>
          <w:lang w:val="ka-GE" w:eastAsia="zh-CN"/>
        </w:rPr>
        <w:t>ძირითადი</w:t>
      </w:r>
      <w:r w:rsidRPr="00876FDA">
        <w:rPr>
          <w:rFonts w:eastAsia="SimSun"/>
          <w:szCs w:val="22"/>
          <w:lang w:val="ka-GE" w:eastAsia="zh-CN"/>
        </w:rPr>
        <w:t xml:space="preserve"> </w:t>
      </w:r>
      <w:r w:rsidRPr="00876FDA">
        <w:rPr>
          <w:rFonts w:ascii="Sylfaen" w:eastAsia="SimSun" w:hAnsi="Sylfaen" w:cs="Sylfaen"/>
          <w:szCs w:val="22"/>
          <w:lang w:val="ka-GE" w:eastAsia="zh-CN"/>
        </w:rPr>
        <w:t>მიზანი</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პაციენტებში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ადრე</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მკურნალობდნენ</w:t>
      </w:r>
      <w:r w:rsidRPr="00876FDA">
        <w:rPr>
          <w:rFonts w:eastAsia="SimSun"/>
          <w:szCs w:val="22"/>
          <w:lang w:val="ka-GE" w:eastAsia="zh-CN"/>
        </w:rPr>
        <w:t xml:space="preserve"> </w:t>
      </w:r>
      <w:r w:rsidRPr="00876FDA">
        <w:rPr>
          <w:rFonts w:ascii="Sylfaen" w:eastAsia="SimSun" w:hAnsi="Sylfaen" w:cs="Sylfaen"/>
          <w:szCs w:val="22"/>
          <w:lang w:val="ka-GE" w:eastAsia="zh-CN"/>
        </w:rPr>
        <w:t>ეპიზოდური</w:t>
      </w:r>
      <w:r w:rsidRPr="00876FDA">
        <w:rPr>
          <w:rFonts w:eastAsia="SimSun"/>
          <w:szCs w:val="22"/>
          <w:lang w:val="ka-GE" w:eastAsia="zh-CN"/>
        </w:rPr>
        <w:t xml:space="preserve"> (”</w:t>
      </w:r>
      <w:r w:rsidRPr="00876FDA">
        <w:rPr>
          <w:rFonts w:ascii="Sylfaen" w:eastAsia="SimSun" w:hAnsi="Sylfaen" w:cs="Sylfaen"/>
          <w:szCs w:val="22"/>
          <w:lang w:val="ka-GE" w:eastAsia="zh-CN"/>
        </w:rPr>
        <w:t>მოთხოვნილებით</w:t>
      </w:r>
      <w:r w:rsidRPr="00876FDA">
        <w:rPr>
          <w:rFonts w:eastAsia="SimSun"/>
          <w:szCs w:val="22"/>
          <w:lang w:val="ka-GE" w:eastAsia="zh-CN"/>
        </w:rPr>
        <w:t xml:space="preserve">”) </w:t>
      </w:r>
      <w:r w:rsidRPr="00876FDA">
        <w:rPr>
          <w:rFonts w:asciiTheme="minorHAnsi" w:eastAsia="SimSun" w:hAnsiTheme="minorHAnsi"/>
          <w:szCs w:val="22"/>
          <w:lang w:val="ka-GE" w:eastAsia="zh-CN"/>
        </w:rPr>
        <w:t>პ</w:t>
      </w:r>
      <w:r w:rsidRPr="00876FDA">
        <w:rPr>
          <w:rFonts w:ascii="Sylfaen" w:hAnsi="Sylfaen"/>
          <w:szCs w:val="22"/>
          <w:lang w:val="ka-GE"/>
        </w:rPr>
        <w:t xml:space="preserve">ირდაპირი მოქმედების( </w:t>
      </w:r>
      <w:proofErr w:type="spellStart"/>
      <w:r w:rsidRPr="00876FDA">
        <w:rPr>
          <w:rFonts w:eastAsia="SimSun"/>
          <w:szCs w:val="22"/>
          <w:lang w:val="ka-GE" w:eastAsia="zh-CN"/>
        </w:rPr>
        <w:t>bypassing</w:t>
      </w:r>
      <w:proofErr w:type="spellEnd"/>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მედიკამენტებით,</w:t>
      </w:r>
      <w:r w:rsidR="0027494E" w:rsidRPr="00876FDA">
        <w:rPr>
          <w:rFonts w:ascii="Sylfaen" w:eastAsia="SimSun" w:hAnsi="Sylfaen"/>
          <w:szCs w:val="22"/>
          <w:lang w:val="ka-GE" w:eastAsia="zh-CN"/>
        </w:rPr>
        <w:t xml:space="preserve"> </w:t>
      </w:r>
      <w:r w:rsidRPr="00876FDA">
        <w:rPr>
          <w:rFonts w:ascii="Sylfaen" w:eastAsia="SimSun" w:hAnsi="Sylfaen" w:cs="Sylfaen"/>
          <w:szCs w:val="22"/>
          <w:lang w:val="ka-GE" w:eastAsia="zh-CN"/>
        </w:rPr>
        <w:lastRenderedPageBreak/>
        <w:t>ყოველკვირეული</w:t>
      </w:r>
      <w:r w:rsidRPr="00876FDA">
        <w:rPr>
          <w:rFonts w:eastAsia="SimSun"/>
          <w:szCs w:val="22"/>
          <w:lang w:val="ka-GE" w:eastAsia="zh-CN"/>
        </w:rPr>
        <w:t xml:space="preserve"> </w:t>
      </w:r>
      <w:proofErr w:type="spellStart"/>
      <w:r w:rsidR="00296AF6" w:rsidRPr="00876FDA">
        <w:rPr>
          <w:rFonts w:ascii="Sylfaen" w:eastAsia="SimSun" w:hAnsi="Sylfaen" w:cs="Sylfaen"/>
          <w:szCs w:val="22"/>
          <w:lang w:val="ka-GE" w:eastAsia="zh-CN"/>
        </w:rPr>
        <w:t>ჰემ</w:t>
      </w:r>
      <w:r w:rsidRPr="00876FDA">
        <w:rPr>
          <w:rFonts w:ascii="Sylfaen" w:eastAsia="SimSun" w:hAnsi="Sylfaen" w:cs="Sylfaen"/>
          <w:szCs w:val="22"/>
          <w:lang w:val="ka-GE" w:eastAsia="zh-CN"/>
        </w:rPr>
        <w:t>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პროფილაქტიკური</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მკურნალობის</w:t>
      </w:r>
      <w:r w:rsidRPr="00876FDA">
        <w:rPr>
          <w:rFonts w:eastAsia="SimSun"/>
          <w:szCs w:val="22"/>
          <w:lang w:val="ka-GE" w:eastAsia="zh-CN"/>
        </w:rPr>
        <w:t xml:space="preserve"> </w:t>
      </w:r>
      <w:r w:rsidRPr="00876FDA">
        <w:rPr>
          <w:rFonts w:ascii="Sylfaen" w:eastAsia="SimSun" w:hAnsi="Sylfaen" w:cs="Sylfaen"/>
          <w:szCs w:val="22"/>
          <w:lang w:val="ka-GE" w:eastAsia="zh-CN"/>
        </w:rPr>
        <w:t>ეფექტის</w:t>
      </w:r>
      <w:r w:rsidRPr="00876FDA">
        <w:rPr>
          <w:rFonts w:eastAsia="SimSun"/>
          <w:szCs w:val="22"/>
          <w:lang w:val="ka-GE" w:eastAsia="zh-CN"/>
        </w:rPr>
        <w:t xml:space="preserve"> </w:t>
      </w:r>
      <w:r w:rsidRPr="00876FDA">
        <w:rPr>
          <w:rFonts w:ascii="Sylfaen" w:eastAsia="SimSun" w:hAnsi="Sylfaen"/>
          <w:szCs w:val="22"/>
          <w:lang w:val="ka-GE" w:eastAsia="zh-CN"/>
        </w:rPr>
        <w:t xml:space="preserve">და </w:t>
      </w:r>
      <w:proofErr w:type="spellStart"/>
      <w:r w:rsidRPr="00876FDA">
        <w:rPr>
          <w:rFonts w:ascii="Sylfaen" w:eastAsia="SimSun" w:hAnsi="Sylfaen"/>
          <w:szCs w:val="22"/>
          <w:lang w:val="ka-GE" w:eastAsia="zh-CN"/>
        </w:rPr>
        <w:t>არაპროფილაქტიკური</w:t>
      </w:r>
      <w:proofErr w:type="spellEnd"/>
      <w:r w:rsidRPr="00876FDA">
        <w:rPr>
          <w:rFonts w:ascii="Sylfaen" w:eastAsia="SimSun" w:hAnsi="Sylfaen"/>
          <w:szCs w:val="22"/>
          <w:lang w:val="ka-GE" w:eastAsia="zh-CN"/>
        </w:rPr>
        <w:t xml:space="preserve"> კურსის ეფექტის </w:t>
      </w:r>
      <w:r w:rsidRPr="00876FDA">
        <w:rPr>
          <w:rFonts w:ascii="Sylfaen" w:eastAsia="SimSun" w:hAnsi="Sylfaen" w:cs="Sylfaen"/>
          <w:szCs w:val="22"/>
          <w:lang w:val="ka-GE" w:eastAsia="zh-CN"/>
        </w:rPr>
        <w:t>შედარების შეფასება,</w:t>
      </w:r>
      <w:r w:rsidRPr="00876FDA">
        <w:rPr>
          <w:rFonts w:eastAsia="SimSun"/>
          <w:szCs w:val="22"/>
          <w:lang w:val="ka-GE" w:eastAsia="zh-CN"/>
        </w:rPr>
        <w:t xml:space="preserve"> </w:t>
      </w:r>
      <w:r w:rsidR="00296AF6" w:rsidRPr="00876FDA">
        <w:rPr>
          <w:rFonts w:ascii="Sylfaen" w:eastAsia="SimSun" w:hAnsi="Sylfaen"/>
          <w:szCs w:val="22"/>
          <w:lang w:val="ka-GE" w:eastAsia="zh-CN"/>
        </w:rPr>
        <w:t xml:space="preserve">მკურნალობა ტარდებოდა იმ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00296AF6" w:rsidRPr="00876FDA">
        <w:rPr>
          <w:rFonts w:ascii="Sylfaen" w:eastAsia="SimSun" w:hAnsi="Sylfaen"/>
          <w:szCs w:val="22"/>
          <w:lang w:val="ka-GE" w:eastAsia="zh-CN"/>
        </w:rPr>
        <w:t xml:space="preserve">ეპიზოდების </w:t>
      </w:r>
      <w:r w:rsidRPr="00876FDA">
        <w:rPr>
          <w:rFonts w:ascii="Sylfaen" w:eastAsia="SimSun" w:hAnsi="Sylfaen" w:cs="Sylfaen"/>
          <w:szCs w:val="22"/>
          <w:lang w:val="ka-GE" w:eastAsia="zh-CN"/>
        </w:rPr>
        <w:t>რაოდენობის</w:t>
      </w:r>
      <w:r w:rsidRPr="00876FDA">
        <w:rPr>
          <w:rFonts w:eastAsia="SimSun"/>
          <w:szCs w:val="22"/>
          <w:lang w:val="ka-GE" w:eastAsia="zh-CN"/>
        </w:rPr>
        <w:t xml:space="preserve"> </w:t>
      </w:r>
      <w:r w:rsidR="00296AF6" w:rsidRPr="00876FDA">
        <w:rPr>
          <w:rFonts w:ascii="Sylfaen" w:eastAsia="SimSun" w:hAnsi="Sylfaen"/>
          <w:szCs w:val="22"/>
          <w:lang w:val="ka-GE" w:eastAsia="zh-CN"/>
        </w:rPr>
        <w:t>შესამცირებლად</w:t>
      </w:r>
      <w:r w:rsidRPr="00876FDA">
        <w:rPr>
          <w:rFonts w:eastAsia="SimSun"/>
          <w:szCs w:val="22"/>
          <w:lang w:val="ka-GE" w:eastAsia="zh-CN"/>
        </w:rPr>
        <w:t>(</w:t>
      </w:r>
      <w:r w:rsidRPr="00876FDA">
        <w:rPr>
          <w:rFonts w:ascii="Sylfaen" w:eastAsia="SimSun" w:hAnsi="Sylfaen" w:cs="Sylfaen"/>
          <w:szCs w:val="22"/>
          <w:lang w:val="ka-GE" w:eastAsia="zh-CN"/>
        </w:rPr>
        <w:t>ჯგუფი</w:t>
      </w:r>
      <w:r w:rsidRPr="00876FDA">
        <w:rPr>
          <w:rFonts w:eastAsia="SimSun"/>
          <w:szCs w:val="22"/>
          <w:lang w:val="ka-GE" w:eastAsia="zh-CN"/>
        </w:rPr>
        <w:t xml:space="preserve"> A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szCs w:val="22"/>
          <w:lang w:val="ka-GE" w:eastAsia="zh-CN"/>
        </w:rPr>
        <w:t>ჯგუფ</w:t>
      </w:r>
      <w:r w:rsidRPr="00876FDA">
        <w:rPr>
          <w:rFonts w:ascii="Sylfaen" w:eastAsia="SimSun" w:hAnsi="Sylfaen" w:cs="Sylfaen"/>
          <w:szCs w:val="22"/>
          <w:lang w:val="ka-GE" w:eastAsia="zh-CN"/>
        </w:rPr>
        <w:t>ი</w:t>
      </w:r>
      <w:r w:rsidRPr="00876FDA">
        <w:rPr>
          <w:rFonts w:eastAsia="SimSun"/>
          <w:szCs w:val="22"/>
          <w:lang w:val="ka-GE" w:eastAsia="zh-CN"/>
        </w:rPr>
        <w:t xml:space="preserve"> B)</w:t>
      </w:r>
      <w:r w:rsidR="008605DA" w:rsidRPr="00876FDA">
        <w:rPr>
          <w:rFonts w:asciiTheme="minorHAnsi" w:eastAsia="SimSun" w:hAnsiTheme="minorHAnsi"/>
          <w:szCs w:val="22"/>
          <w:lang w:val="ka-GE" w:eastAsia="zh-CN"/>
        </w:rPr>
        <w:t xml:space="preserve">, </w:t>
      </w:r>
      <w:r w:rsidR="008605DA" w:rsidRPr="00876FDA">
        <w:rPr>
          <w:rFonts w:ascii="Sylfaen" w:eastAsia="SimSun" w:hAnsi="Sylfaen"/>
          <w:szCs w:val="22"/>
          <w:lang w:val="ka-GE" w:eastAsia="zh-CN"/>
        </w:rPr>
        <w:t xml:space="preserve">რომელიც </w:t>
      </w:r>
      <w:proofErr w:type="spellStart"/>
      <w:r w:rsidR="008605DA" w:rsidRPr="00876FDA">
        <w:rPr>
          <w:rFonts w:ascii="Sylfaen" w:eastAsia="SimSun" w:hAnsi="Sylfaen"/>
          <w:szCs w:val="22"/>
          <w:lang w:val="ka-GE" w:eastAsia="zh-CN"/>
        </w:rPr>
        <w:t>კოაგულანტებით</w:t>
      </w:r>
      <w:proofErr w:type="spellEnd"/>
      <w:r w:rsidR="008605DA" w:rsidRPr="00876FDA">
        <w:rPr>
          <w:rFonts w:ascii="Sylfaen" w:eastAsia="SimSun" w:hAnsi="Sylfaen"/>
          <w:szCs w:val="22"/>
          <w:lang w:val="ka-GE" w:eastAsia="zh-CN"/>
        </w:rPr>
        <w:t xml:space="preserve"> თერაპიას სა</w:t>
      </w:r>
      <w:r w:rsidR="00296AF6" w:rsidRPr="00876FDA">
        <w:rPr>
          <w:rFonts w:ascii="Sylfaen" w:eastAsia="SimSun" w:hAnsi="Sylfaen"/>
          <w:szCs w:val="22"/>
          <w:lang w:val="ka-GE" w:eastAsia="zh-CN"/>
        </w:rPr>
        <w:t>ჭ</w:t>
      </w:r>
      <w:r w:rsidR="008605DA" w:rsidRPr="00876FDA">
        <w:rPr>
          <w:rFonts w:ascii="Sylfaen" w:eastAsia="SimSun" w:hAnsi="Sylfaen"/>
          <w:szCs w:val="22"/>
          <w:lang w:val="ka-GE" w:eastAsia="zh-CN"/>
        </w:rPr>
        <w:t>იროებდნენ სტანდარტულ დროზე მეტ ხანს</w:t>
      </w:r>
      <w:r w:rsidR="008605DA" w:rsidRPr="00876FDA">
        <w:rPr>
          <w:rFonts w:asciiTheme="minorHAnsi" w:eastAsia="SimSun" w:hAnsiTheme="minorHAnsi"/>
          <w:szCs w:val="22"/>
          <w:lang w:val="ka-GE" w:eastAsia="zh-CN"/>
        </w:rPr>
        <w:t xml:space="preserve"> </w:t>
      </w:r>
      <w:r w:rsidRPr="00876FDA">
        <w:rPr>
          <w:rFonts w:eastAsia="SimSun"/>
          <w:szCs w:val="22"/>
          <w:lang w:val="ka-GE" w:eastAsia="zh-CN"/>
        </w:rPr>
        <w:t>(</w:t>
      </w:r>
      <w:r w:rsidRPr="00876FDA">
        <w:rPr>
          <w:rFonts w:ascii="Sylfaen" w:eastAsia="SimSun" w:hAnsi="Sylfaen" w:cs="Sylfaen"/>
          <w:szCs w:val="22"/>
          <w:lang w:val="ka-GE" w:eastAsia="zh-CN"/>
        </w:rPr>
        <w:t>მინიმუმ</w:t>
      </w:r>
      <w:r w:rsidRPr="00876FDA">
        <w:rPr>
          <w:rFonts w:eastAsia="SimSun"/>
          <w:szCs w:val="22"/>
          <w:lang w:val="ka-GE" w:eastAsia="zh-CN"/>
        </w:rPr>
        <w:t xml:space="preserve"> 24 </w:t>
      </w:r>
      <w:r w:rsidRPr="00876FDA">
        <w:rPr>
          <w:rFonts w:ascii="Sylfaen" w:eastAsia="SimSun" w:hAnsi="Sylfaen" w:cs="Sylfaen"/>
          <w:szCs w:val="22"/>
          <w:lang w:val="ka-GE" w:eastAsia="zh-CN"/>
        </w:rPr>
        <w:t>კვირა</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008605DA" w:rsidRPr="00876FDA">
        <w:rPr>
          <w:rFonts w:ascii="Sylfaen" w:eastAsia="SimSun" w:hAnsi="Sylfaen"/>
          <w:szCs w:val="22"/>
          <w:lang w:val="ka-GE" w:eastAsia="zh-CN"/>
        </w:rPr>
        <w:t xml:space="preserve">მკურნალობის </w:t>
      </w:r>
      <w:r w:rsidRPr="00876FDA">
        <w:rPr>
          <w:rFonts w:ascii="Sylfaen" w:eastAsia="SimSun" w:hAnsi="Sylfaen" w:cs="Sylfaen"/>
          <w:szCs w:val="22"/>
          <w:lang w:val="ka-GE" w:eastAsia="zh-CN"/>
        </w:rPr>
        <w:t>შეწყვეტის</w:t>
      </w:r>
      <w:r w:rsidRPr="00876FDA">
        <w:rPr>
          <w:rFonts w:eastAsia="SimSun"/>
          <w:szCs w:val="22"/>
          <w:lang w:val="ka-GE" w:eastAsia="zh-CN"/>
        </w:rPr>
        <w:t xml:space="preserve"> </w:t>
      </w:r>
      <w:r w:rsidRPr="00876FDA">
        <w:rPr>
          <w:rFonts w:ascii="Sylfaen" w:eastAsia="SimSun" w:hAnsi="Sylfaen" w:cs="Sylfaen"/>
          <w:szCs w:val="22"/>
          <w:lang w:val="ka-GE" w:eastAsia="zh-CN"/>
        </w:rPr>
        <w:t>თარიღი</w:t>
      </w:r>
      <w:r w:rsidRPr="00876FDA">
        <w:rPr>
          <w:rFonts w:eastAsia="SimSun"/>
          <w:szCs w:val="22"/>
          <w:lang w:val="ka-GE" w:eastAsia="zh-CN"/>
        </w:rPr>
        <w:t>) (</w:t>
      </w:r>
      <w:r w:rsidRPr="00876FDA">
        <w:rPr>
          <w:rFonts w:ascii="Sylfaen" w:eastAsia="SimSun" w:hAnsi="Sylfaen" w:cs="Sylfaen"/>
          <w:szCs w:val="22"/>
          <w:lang w:val="ka-GE" w:eastAsia="zh-CN"/>
        </w:rPr>
        <w:t>იხ</w:t>
      </w:r>
      <w:r w:rsidRPr="00876FDA">
        <w:rPr>
          <w:rFonts w:eastAsia="SimSun"/>
          <w:szCs w:val="22"/>
          <w:lang w:val="ka-GE" w:eastAsia="zh-CN"/>
        </w:rPr>
        <w:t xml:space="preserve">. </w:t>
      </w:r>
      <w:r w:rsidRPr="00876FDA">
        <w:rPr>
          <w:rFonts w:ascii="Sylfaen" w:eastAsia="SimSun" w:hAnsi="Sylfaen" w:cs="Sylfaen"/>
          <w:szCs w:val="22"/>
          <w:lang w:val="ka-GE" w:eastAsia="zh-CN"/>
        </w:rPr>
        <w:t>ცხრილი</w:t>
      </w:r>
      <w:r w:rsidRPr="00876FDA">
        <w:rPr>
          <w:rFonts w:eastAsia="SimSun"/>
          <w:szCs w:val="22"/>
          <w:lang w:val="ka-GE" w:eastAsia="zh-CN"/>
        </w:rPr>
        <w:t xml:space="preserve"> 6). A </w:t>
      </w:r>
      <w:r w:rsidRPr="00876FDA">
        <w:rPr>
          <w:rFonts w:ascii="Sylfaen" w:eastAsia="SimSun" w:hAnsi="Sylfaen" w:cs="Sylfaen"/>
          <w:szCs w:val="22"/>
          <w:lang w:val="ka-GE" w:eastAsia="zh-CN"/>
        </w:rPr>
        <w:t>და</w:t>
      </w:r>
      <w:r w:rsidRPr="00876FDA">
        <w:rPr>
          <w:rFonts w:eastAsia="SimSun"/>
          <w:szCs w:val="22"/>
          <w:lang w:val="ka-GE" w:eastAsia="zh-CN"/>
        </w:rPr>
        <w:t xml:space="preserve"> B </w:t>
      </w:r>
      <w:r w:rsidR="00296AF6" w:rsidRPr="00876FDA">
        <w:rPr>
          <w:rFonts w:ascii="Sylfaen" w:eastAsia="SimSun" w:hAnsi="Sylfaen" w:cs="Sylfaen"/>
          <w:szCs w:val="22"/>
          <w:lang w:val="ka-GE" w:eastAsia="zh-CN"/>
        </w:rPr>
        <w:t>ჯგუფ</w:t>
      </w:r>
      <w:r w:rsidRPr="00876FDA">
        <w:rPr>
          <w:rFonts w:ascii="Sylfaen" w:eastAsia="SimSun" w:hAnsi="Sylfaen" w:cs="Sylfaen"/>
          <w:szCs w:val="22"/>
          <w:lang w:val="ka-GE" w:eastAsia="zh-CN"/>
        </w:rPr>
        <w:t>ების</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რანდომიზებული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შედარების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სხვა</w:t>
      </w:r>
      <w:r w:rsidRPr="00876FDA">
        <w:rPr>
          <w:rFonts w:eastAsia="SimSun"/>
          <w:szCs w:val="22"/>
          <w:lang w:val="ka-GE" w:eastAsia="zh-CN"/>
        </w:rPr>
        <w:t xml:space="preserve"> </w:t>
      </w:r>
      <w:r w:rsidRPr="00876FDA">
        <w:rPr>
          <w:rFonts w:ascii="Sylfaen" w:eastAsia="SimSun" w:hAnsi="Sylfaen" w:cs="Sylfaen"/>
          <w:szCs w:val="22"/>
          <w:lang w:val="ka-GE" w:eastAsia="zh-CN"/>
        </w:rPr>
        <w:t>მეორადი</w:t>
      </w:r>
      <w:r w:rsidRPr="00876FDA">
        <w:rPr>
          <w:rFonts w:eastAsia="SimSun"/>
          <w:szCs w:val="22"/>
          <w:lang w:val="ka-GE" w:eastAsia="zh-CN"/>
        </w:rPr>
        <w:t xml:space="preserve"> </w:t>
      </w:r>
      <w:r w:rsidRPr="00876FDA">
        <w:rPr>
          <w:rFonts w:ascii="Sylfaen" w:eastAsia="SimSun" w:hAnsi="Sylfaen" w:cs="Sylfaen"/>
          <w:szCs w:val="22"/>
          <w:lang w:val="ka-GE" w:eastAsia="zh-CN"/>
        </w:rPr>
        <w:t>მიზნები</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r w:rsidRPr="00876FDA">
        <w:rPr>
          <w:rFonts w:ascii="Sylfaen" w:eastAsia="SimSun" w:hAnsi="Sylfaen" w:cs="Sylfaen"/>
          <w:szCs w:val="22"/>
          <w:lang w:val="ka-GE" w:eastAsia="zh-CN"/>
        </w:rPr>
        <w:t>ყოველკვირეული</w:t>
      </w:r>
      <w:r w:rsidRPr="00876FDA">
        <w:rPr>
          <w:rFonts w:eastAsia="SimSun"/>
          <w:szCs w:val="22"/>
          <w:lang w:val="ka-GE" w:eastAsia="zh-CN"/>
        </w:rPr>
        <w:t xml:space="preserve"> </w:t>
      </w:r>
      <w:proofErr w:type="spellStart"/>
      <w:r w:rsidR="00835CF2" w:rsidRPr="00876FDA">
        <w:rPr>
          <w:rFonts w:ascii="Sylfaen" w:eastAsia="SimSun" w:hAnsi="Sylfaen" w:cs="Sylfaen"/>
          <w:szCs w:val="22"/>
          <w:lang w:val="ka-GE" w:eastAsia="zh-CN"/>
        </w:rPr>
        <w:t>ჰემ</w:t>
      </w:r>
      <w:r w:rsidRPr="00876FDA">
        <w:rPr>
          <w:rFonts w:ascii="Sylfaen" w:eastAsia="SimSun" w:hAnsi="Sylfaen" w:cs="Sylfaen"/>
          <w:szCs w:val="22"/>
          <w:lang w:val="ka-GE" w:eastAsia="zh-CN"/>
        </w:rPr>
        <w:t>ლიბრას</w:t>
      </w:r>
      <w:proofErr w:type="spellEnd"/>
      <w:r w:rsidRPr="00876FDA">
        <w:rPr>
          <w:rFonts w:eastAsia="SimSun"/>
          <w:szCs w:val="22"/>
          <w:lang w:val="ka-GE" w:eastAsia="zh-CN"/>
        </w:rPr>
        <w:t xml:space="preserve"> </w:t>
      </w:r>
      <w:r w:rsidR="00296AF6" w:rsidRPr="00876FDA">
        <w:rPr>
          <w:rFonts w:ascii="Sylfaen" w:eastAsia="SimSun" w:hAnsi="Sylfaen" w:cs="Sylfaen"/>
          <w:szCs w:val="22"/>
          <w:lang w:val="ka-GE" w:eastAsia="zh-CN"/>
        </w:rPr>
        <w:t>პროფილაქტიკური მიღების</w:t>
      </w:r>
      <w:r w:rsidRPr="00876FDA">
        <w:rPr>
          <w:rFonts w:eastAsia="SimSun"/>
          <w:szCs w:val="22"/>
          <w:lang w:val="ka-GE" w:eastAsia="zh-CN"/>
        </w:rPr>
        <w:t xml:space="preserve"> </w:t>
      </w:r>
      <w:r w:rsidR="00296AF6" w:rsidRPr="00876FDA">
        <w:rPr>
          <w:rFonts w:ascii="Sylfaen" w:eastAsia="SimSun" w:hAnsi="Sylfaen" w:cs="Sylfaen"/>
          <w:szCs w:val="22"/>
          <w:lang w:val="ka-GE" w:eastAsia="zh-CN"/>
        </w:rPr>
        <w:t>ეფექტურობის შეფასება</w:t>
      </w:r>
      <w:r w:rsidRPr="00876FDA">
        <w:rPr>
          <w:rFonts w:eastAsia="SimSun"/>
          <w:szCs w:val="22"/>
          <w:lang w:val="ka-GE" w:eastAsia="zh-CN"/>
        </w:rPr>
        <w:t xml:space="preserve"> </w:t>
      </w:r>
      <w:r w:rsidRPr="00876FDA">
        <w:rPr>
          <w:rFonts w:ascii="Sylfaen" w:eastAsia="SimSun" w:hAnsi="Sylfaen" w:cs="Sylfaen"/>
          <w:szCs w:val="22"/>
          <w:lang w:val="ka-GE" w:eastAsia="zh-CN"/>
        </w:rPr>
        <w:t>ყველა</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სპონტანური</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სახსრების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სისხლდენისა</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მიზნობრივი</w:t>
      </w:r>
      <w:r w:rsidRPr="00876FDA">
        <w:rPr>
          <w:rFonts w:eastAsia="SimSun"/>
          <w:szCs w:val="22"/>
          <w:lang w:val="ka-GE" w:eastAsia="zh-CN"/>
        </w:rPr>
        <w:t xml:space="preserve"> </w:t>
      </w:r>
      <w:r w:rsidRPr="00876FDA">
        <w:rPr>
          <w:rFonts w:ascii="Sylfaen" w:eastAsia="SimSun" w:hAnsi="Sylfaen" w:cs="Sylfaen"/>
          <w:szCs w:val="22"/>
          <w:lang w:val="ka-GE" w:eastAsia="zh-CN"/>
        </w:rPr>
        <w:t>სახსრების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შემცირებისათვის</w:t>
      </w:r>
      <w:r w:rsidRPr="00876FDA">
        <w:rPr>
          <w:rFonts w:eastAsia="SimSun"/>
          <w:szCs w:val="22"/>
          <w:lang w:val="ka-GE" w:eastAsia="zh-CN"/>
        </w:rPr>
        <w:t xml:space="preserve"> (</w:t>
      </w:r>
      <w:r w:rsidRPr="00876FDA">
        <w:rPr>
          <w:rFonts w:ascii="Sylfaen" w:eastAsia="SimSun" w:hAnsi="Sylfaen" w:cs="Sylfaen"/>
          <w:szCs w:val="22"/>
          <w:lang w:val="ka-GE" w:eastAsia="zh-CN"/>
        </w:rPr>
        <w:t>იხ</w:t>
      </w:r>
      <w:r w:rsidRPr="00876FDA">
        <w:rPr>
          <w:rFonts w:eastAsia="SimSun"/>
          <w:szCs w:val="22"/>
          <w:lang w:val="ka-GE" w:eastAsia="zh-CN"/>
        </w:rPr>
        <w:t xml:space="preserve">. </w:t>
      </w:r>
      <w:r w:rsidRPr="00876FDA">
        <w:rPr>
          <w:rFonts w:ascii="Sylfaen" w:eastAsia="SimSun" w:hAnsi="Sylfaen" w:cs="Sylfaen"/>
          <w:szCs w:val="22"/>
          <w:lang w:val="ka-GE" w:eastAsia="zh-CN"/>
        </w:rPr>
        <w:t>ცხრილი</w:t>
      </w:r>
      <w:r w:rsidRPr="00876FDA">
        <w:rPr>
          <w:rFonts w:eastAsia="SimSun"/>
          <w:szCs w:val="22"/>
          <w:lang w:val="ka-GE" w:eastAsia="zh-CN"/>
        </w:rPr>
        <w:t xml:space="preserve"> 6), </w:t>
      </w:r>
      <w:r w:rsidRPr="00876FDA">
        <w:rPr>
          <w:rFonts w:ascii="Sylfaen" w:eastAsia="SimSun" w:hAnsi="Sylfaen" w:cs="Sylfaen"/>
          <w:szCs w:val="22"/>
          <w:lang w:val="ka-GE" w:eastAsia="zh-CN"/>
        </w:rPr>
        <w:t>ასევე</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პაციენტების</w:t>
      </w:r>
      <w:r w:rsidRPr="00876FDA">
        <w:rPr>
          <w:rFonts w:eastAsia="SimSun"/>
          <w:szCs w:val="22"/>
          <w:lang w:val="ka-GE" w:eastAsia="zh-CN"/>
        </w:rPr>
        <w:t xml:space="preserve"> </w:t>
      </w:r>
      <w:r w:rsidR="00F77E44" w:rsidRPr="00876FDA">
        <w:rPr>
          <w:rFonts w:ascii="Sylfaen" w:hAnsi="Sylfaen" w:cs="Sylfaen"/>
          <w:lang w:val="ka-GE"/>
        </w:rPr>
        <w:t xml:space="preserve"> </w:t>
      </w:r>
      <w:r w:rsidR="00F77E44" w:rsidRPr="00876FDA">
        <w:rPr>
          <w:rFonts w:ascii="Sylfaen" w:eastAsia="SimSun" w:hAnsi="Sylfaen" w:cs="Sylfaen"/>
          <w:szCs w:val="22"/>
          <w:lang w:val="ka-GE" w:eastAsia="zh-CN"/>
        </w:rPr>
        <w:t>ჯანმრთელობასთან</w:t>
      </w:r>
      <w:r w:rsidR="00F77E44" w:rsidRPr="00876FDA">
        <w:rPr>
          <w:rFonts w:eastAsia="SimSun"/>
          <w:szCs w:val="22"/>
          <w:lang w:val="ka-GE" w:eastAsia="zh-CN"/>
        </w:rPr>
        <w:t xml:space="preserve"> </w:t>
      </w:r>
      <w:r w:rsidR="00F77E44" w:rsidRPr="00876FDA">
        <w:rPr>
          <w:rFonts w:ascii="Sylfaen" w:eastAsia="SimSun" w:hAnsi="Sylfaen" w:cs="Sylfaen"/>
          <w:szCs w:val="22"/>
          <w:lang w:val="ka-GE" w:eastAsia="zh-CN"/>
        </w:rPr>
        <w:t>დაკავშირებული</w:t>
      </w:r>
      <w:r w:rsidR="00F77E44" w:rsidRPr="00876FDA">
        <w:rPr>
          <w:rFonts w:eastAsia="SimSun"/>
          <w:szCs w:val="22"/>
          <w:lang w:val="ka-GE" w:eastAsia="zh-CN"/>
        </w:rPr>
        <w:t xml:space="preserve"> </w:t>
      </w:r>
      <w:r w:rsidR="00F77E44" w:rsidRPr="00876FDA">
        <w:rPr>
          <w:rFonts w:ascii="Sylfaen" w:eastAsia="SimSun" w:hAnsi="Sylfaen" w:cs="Sylfaen"/>
          <w:szCs w:val="22"/>
          <w:lang w:val="ka-GE" w:eastAsia="zh-CN"/>
        </w:rPr>
        <w:t>ცხოვრების</w:t>
      </w:r>
      <w:r w:rsidR="00F77E44" w:rsidRPr="00876FDA">
        <w:rPr>
          <w:rFonts w:eastAsia="SimSun"/>
          <w:szCs w:val="22"/>
          <w:lang w:val="ka-GE" w:eastAsia="zh-CN"/>
        </w:rPr>
        <w:t xml:space="preserve"> </w:t>
      </w:r>
      <w:r w:rsidR="00F77E44" w:rsidRPr="00876FDA">
        <w:rPr>
          <w:rFonts w:ascii="Sylfaen" w:eastAsia="SimSun" w:hAnsi="Sylfaen" w:cs="Sylfaen"/>
          <w:szCs w:val="22"/>
          <w:lang w:val="ka-GE" w:eastAsia="zh-CN"/>
        </w:rPr>
        <w:t>ხარისხი</w:t>
      </w:r>
      <w:r w:rsidR="00F77E44" w:rsidRPr="00876FDA">
        <w:rPr>
          <w:rFonts w:asciiTheme="minorHAnsi" w:eastAsia="SimSun" w:hAnsiTheme="minorHAnsi"/>
          <w:szCs w:val="22"/>
          <w:lang w:val="ka-GE" w:eastAsia="zh-CN"/>
        </w:rPr>
        <w:t xml:space="preserve"> (</w:t>
      </w:r>
      <w:proofErr w:type="spellStart"/>
      <w:r w:rsidRPr="00876FDA">
        <w:rPr>
          <w:rFonts w:eastAsia="SimSun"/>
          <w:szCs w:val="22"/>
          <w:lang w:val="ka-GE" w:eastAsia="zh-CN"/>
        </w:rPr>
        <w:t>HRQoL</w:t>
      </w:r>
      <w:proofErr w:type="spellEnd"/>
      <w:r w:rsidR="00F77E44" w:rsidRPr="00876FDA">
        <w:rPr>
          <w:rFonts w:asciiTheme="minorHAnsi" w:eastAsia="SimSun" w:hAnsiTheme="minorHAnsi"/>
          <w:szCs w:val="22"/>
          <w:lang w:val="ka-GE" w:eastAsia="zh-CN"/>
        </w:rPr>
        <w:t>)</w:t>
      </w:r>
      <w:r w:rsidR="00296AF6" w:rsidRPr="00876FDA">
        <w:rPr>
          <w:rFonts w:asciiTheme="minorHAnsi" w:eastAsia="SimSun" w:hAnsiTheme="minorHAnsi"/>
          <w:szCs w:val="22"/>
          <w:lang w:val="ka-GE" w:eastAsia="zh-CN"/>
        </w:rPr>
        <w:t xml:space="preserve"> და</w:t>
      </w:r>
      <w:r w:rsidRPr="00876FDA">
        <w:rPr>
          <w:rFonts w:eastAsia="SimSun"/>
          <w:szCs w:val="22"/>
          <w:lang w:val="ka-GE" w:eastAsia="zh-CN"/>
        </w:rPr>
        <w:t xml:space="preserve"> </w:t>
      </w:r>
      <w:r w:rsidRPr="00876FDA">
        <w:rPr>
          <w:rFonts w:ascii="Sylfaen" w:eastAsia="SimSun" w:hAnsi="Sylfaen" w:cs="Sylfaen"/>
          <w:szCs w:val="22"/>
          <w:lang w:val="ka-GE" w:eastAsia="zh-CN"/>
        </w:rPr>
        <w:t>ჯანმრთელობის</w:t>
      </w:r>
      <w:r w:rsidRPr="00876FDA">
        <w:rPr>
          <w:rFonts w:eastAsia="SimSun"/>
          <w:szCs w:val="22"/>
          <w:lang w:val="ka-GE" w:eastAsia="zh-CN"/>
        </w:rPr>
        <w:t xml:space="preserve"> </w:t>
      </w:r>
      <w:r w:rsidR="00296AF6" w:rsidRPr="00876FDA">
        <w:rPr>
          <w:rFonts w:ascii="Sylfaen" w:eastAsia="SimSun" w:hAnsi="Sylfaen"/>
          <w:szCs w:val="22"/>
          <w:lang w:val="ka-GE" w:eastAsia="zh-CN"/>
        </w:rPr>
        <w:t xml:space="preserve">სტატუსის </w:t>
      </w:r>
      <w:r w:rsidRPr="00876FDA">
        <w:rPr>
          <w:rFonts w:ascii="Sylfaen" w:eastAsia="SimSun" w:hAnsi="Sylfaen" w:cs="Sylfaen"/>
          <w:szCs w:val="22"/>
          <w:lang w:val="ka-GE" w:eastAsia="zh-CN"/>
        </w:rPr>
        <w:t>შეფასება</w:t>
      </w:r>
      <w:r w:rsidRPr="00876FDA">
        <w:rPr>
          <w:rFonts w:eastAsia="SimSun"/>
          <w:szCs w:val="22"/>
          <w:lang w:val="ka-GE" w:eastAsia="zh-CN"/>
        </w:rPr>
        <w:t xml:space="preserve"> (</w:t>
      </w:r>
      <w:r w:rsidRPr="00876FDA">
        <w:rPr>
          <w:rFonts w:ascii="Sylfaen" w:eastAsia="SimSun" w:hAnsi="Sylfaen" w:cs="Sylfaen"/>
          <w:szCs w:val="22"/>
          <w:lang w:val="ka-GE" w:eastAsia="zh-CN"/>
        </w:rPr>
        <w:t>იხ</w:t>
      </w:r>
      <w:r w:rsidRPr="00876FDA">
        <w:rPr>
          <w:rFonts w:eastAsia="SimSun"/>
          <w:szCs w:val="22"/>
          <w:lang w:val="ka-GE" w:eastAsia="zh-CN"/>
        </w:rPr>
        <w:t xml:space="preserve">. </w:t>
      </w:r>
      <w:r w:rsidRPr="00876FDA">
        <w:rPr>
          <w:rFonts w:ascii="Sylfaen" w:eastAsia="SimSun" w:hAnsi="Sylfaen" w:cs="Sylfaen"/>
          <w:szCs w:val="22"/>
          <w:lang w:val="ka-GE" w:eastAsia="zh-CN"/>
        </w:rPr>
        <w:t>ცხრილი</w:t>
      </w:r>
      <w:r w:rsidR="00F77E44" w:rsidRPr="00876FDA">
        <w:rPr>
          <w:rFonts w:eastAsia="SimSun"/>
          <w:szCs w:val="22"/>
          <w:lang w:val="ka-GE" w:eastAsia="zh-CN"/>
        </w:rPr>
        <w:t xml:space="preserve"> </w:t>
      </w:r>
      <w:r w:rsidR="00F77E44" w:rsidRPr="00876FDA">
        <w:rPr>
          <w:rFonts w:asciiTheme="minorHAnsi" w:eastAsia="SimSun" w:hAnsiTheme="minorHAnsi"/>
          <w:szCs w:val="22"/>
          <w:lang w:val="ka-GE" w:eastAsia="zh-CN"/>
        </w:rPr>
        <w:t>10</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00F77E44" w:rsidRPr="00876FDA">
        <w:rPr>
          <w:rFonts w:eastAsia="SimSun"/>
          <w:szCs w:val="22"/>
          <w:lang w:val="ka-GE" w:eastAsia="zh-CN"/>
        </w:rPr>
        <w:t xml:space="preserve"> 1</w:t>
      </w:r>
      <w:r w:rsidR="00F77E44" w:rsidRPr="00876FDA">
        <w:rPr>
          <w:rFonts w:asciiTheme="minorHAnsi" w:eastAsia="SimSun" w:hAnsiTheme="minorHAnsi"/>
          <w:szCs w:val="22"/>
          <w:lang w:val="ka-GE" w:eastAsia="zh-CN"/>
        </w:rPr>
        <w:t>1</w:t>
      </w:r>
      <w:r w:rsidRPr="00876FDA">
        <w:rPr>
          <w:rFonts w:eastAsia="SimSun"/>
          <w:szCs w:val="22"/>
          <w:lang w:val="ka-GE" w:eastAsia="zh-CN"/>
        </w:rPr>
        <w:t xml:space="preserve">). </w:t>
      </w:r>
      <w:r w:rsidRPr="00876FDA">
        <w:rPr>
          <w:rFonts w:ascii="Sylfaen" w:eastAsia="SimSun" w:hAnsi="Sylfaen" w:cs="Sylfaen"/>
          <w:szCs w:val="22"/>
          <w:lang w:val="ka-GE" w:eastAsia="zh-CN"/>
        </w:rPr>
        <w:t>კვლევის</w:t>
      </w:r>
      <w:r w:rsidRPr="00876FDA">
        <w:rPr>
          <w:rFonts w:eastAsia="SimSun"/>
          <w:szCs w:val="22"/>
          <w:lang w:val="ka-GE" w:eastAsia="zh-CN"/>
        </w:rPr>
        <w:t xml:space="preserve"> </w:t>
      </w:r>
      <w:r w:rsidRPr="00876FDA">
        <w:rPr>
          <w:rFonts w:ascii="Sylfaen" w:eastAsia="SimSun" w:hAnsi="Sylfaen" w:cs="Sylfaen"/>
          <w:szCs w:val="22"/>
          <w:lang w:val="ka-GE" w:eastAsia="zh-CN"/>
        </w:rPr>
        <w:t>ყველა</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პაციენტის</w:t>
      </w:r>
      <w:r w:rsidRPr="00876FDA">
        <w:rPr>
          <w:rFonts w:eastAsia="SimSun"/>
          <w:szCs w:val="22"/>
          <w:lang w:val="ka-GE" w:eastAsia="zh-CN"/>
        </w:rPr>
        <w:t xml:space="preserve"> </w:t>
      </w:r>
      <w:r w:rsidRPr="00876FDA">
        <w:rPr>
          <w:rFonts w:ascii="Sylfaen" w:eastAsia="SimSun" w:hAnsi="Sylfaen" w:cs="Sylfaen"/>
          <w:szCs w:val="22"/>
          <w:lang w:val="ka-GE" w:eastAsia="zh-CN"/>
        </w:rPr>
        <w:t>საშუალო</w:t>
      </w:r>
      <w:r w:rsidRPr="00876FDA">
        <w:rPr>
          <w:rFonts w:eastAsia="SimSun"/>
          <w:szCs w:val="22"/>
          <w:lang w:val="ka-GE" w:eastAsia="zh-CN"/>
        </w:rPr>
        <w:t xml:space="preserve"> </w:t>
      </w:r>
      <w:r w:rsidRPr="00876FDA">
        <w:rPr>
          <w:rFonts w:ascii="Sylfaen" w:eastAsia="SimSun" w:hAnsi="Sylfaen" w:cs="Sylfaen"/>
          <w:szCs w:val="22"/>
          <w:lang w:val="ka-GE" w:eastAsia="zh-CN"/>
        </w:rPr>
        <w:t>ექსპოზიციის</w:t>
      </w:r>
      <w:r w:rsidRPr="00876FDA">
        <w:rPr>
          <w:rFonts w:eastAsia="SimSun"/>
          <w:szCs w:val="22"/>
          <w:lang w:val="ka-GE" w:eastAsia="zh-CN"/>
        </w:rPr>
        <w:t xml:space="preserve"> </w:t>
      </w:r>
      <w:r w:rsidRPr="00876FDA">
        <w:rPr>
          <w:rFonts w:ascii="Sylfaen" w:eastAsia="SimSun" w:hAnsi="Sylfaen" w:cs="Sylfaen"/>
          <w:szCs w:val="22"/>
          <w:lang w:val="ka-GE" w:eastAsia="zh-CN"/>
        </w:rPr>
        <w:t>დრო</w:t>
      </w:r>
      <w:r w:rsidRPr="00876FDA">
        <w:rPr>
          <w:rFonts w:eastAsia="SimSun"/>
          <w:szCs w:val="22"/>
          <w:lang w:val="ka-GE" w:eastAsia="zh-CN"/>
        </w:rPr>
        <w:t xml:space="preserve"> </w:t>
      </w:r>
      <w:r w:rsidR="002736FF" w:rsidRPr="00876FDA">
        <w:rPr>
          <w:rFonts w:eastAsia="SimSun"/>
          <w:szCs w:val="22"/>
          <w:lang w:val="ka-GE" w:eastAsia="zh-CN"/>
        </w:rPr>
        <w:t xml:space="preserve">(+SD) </w:t>
      </w:r>
      <w:r w:rsidRPr="00876FDA">
        <w:rPr>
          <w:rFonts w:ascii="Sylfaen" w:eastAsia="SimSun" w:hAnsi="Sylfaen" w:cs="Sylfaen"/>
          <w:szCs w:val="22"/>
          <w:lang w:val="ka-GE" w:eastAsia="zh-CN"/>
        </w:rPr>
        <w:t>იყო</w:t>
      </w:r>
      <w:r w:rsidRPr="00876FDA">
        <w:rPr>
          <w:rFonts w:eastAsia="SimSun"/>
          <w:szCs w:val="22"/>
          <w:lang w:val="ka-GE" w:eastAsia="zh-CN"/>
        </w:rPr>
        <w:t xml:space="preserve"> 21.38 </w:t>
      </w:r>
      <w:r w:rsidR="002736FF" w:rsidRPr="00876FDA">
        <w:rPr>
          <w:rFonts w:ascii="Sylfaen" w:eastAsia="SimSun" w:hAnsi="Sylfaen" w:cs="Sylfaen"/>
          <w:szCs w:val="22"/>
          <w:lang w:val="ka-GE" w:eastAsia="zh-CN"/>
        </w:rPr>
        <w:t xml:space="preserve">კვირა  </w:t>
      </w:r>
      <w:r w:rsidRPr="00876FDA">
        <w:rPr>
          <w:rFonts w:eastAsia="SimSun"/>
          <w:szCs w:val="22"/>
          <w:lang w:val="ka-GE" w:eastAsia="zh-CN"/>
        </w:rPr>
        <w:t xml:space="preserve"> (12.01). </w:t>
      </w:r>
      <w:r w:rsidRPr="00876FDA">
        <w:rPr>
          <w:rFonts w:ascii="Sylfaen" w:eastAsia="SimSun" w:hAnsi="Sylfaen" w:cs="Sylfaen"/>
          <w:szCs w:val="22"/>
          <w:lang w:val="ka-GE" w:eastAsia="zh-CN"/>
        </w:rPr>
        <w:t>თითოეული</w:t>
      </w:r>
      <w:r w:rsidRPr="00876FDA">
        <w:rPr>
          <w:rFonts w:eastAsia="SimSun"/>
          <w:szCs w:val="22"/>
          <w:lang w:val="ka-GE" w:eastAsia="zh-CN"/>
        </w:rPr>
        <w:t xml:space="preserve"> </w:t>
      </w:r>
      <w:r w:rsidRPr="00876FDA">
        <w:rPr>
          <w:rFonts w:ascii="Sylfaen" w:eastAsia="SimSun" w:hAnsi="Sylfaen" w:cs="Sylfaen"/>
          <w:szCs w:val="22"/>
          <w:lang w:val="ka-GE" w:eastAsia="zh-CN"/>
        </w:rPr>
        <w:t>სამკურნალო</w:t>
      </w:r>
      <w:r w:rsidRPr="00876FDA">
        <w:rPr>
          <w:rFonts w:eastAsia="SimSun"/>
          <w:szCs w:val="22"/>
          <w:lang w:val="ka-GE" w:eastAsia="zh-CN"/>
        </w:rPr>
        <w:t xml:space="preserve"> </w:t>
      </w:r>
      <w:r w:rsidR="002736FF" w:rsidRPr="00876FDA">
        <w:rPr>
          <w:rFonts w:ascii="Sylfaen" w:eastAsia="SimSun" w:hAnsi="Sylfaen" w:cs="Sylfaen"/>
          <w:szCs w:val="22"/>
          <w:lang w:val="ka-GE" w:eastAsia="zh-CN"/>
        </w:rPr>
        <w:t>ჯგუფ</w:t>
      </w:r>
      <w:r w:rsidRPr="00876FDA">
        <w:rPr>
          <w:rFonts w:ascii="Sylfaen" w:eastAsia="SimSun" w:hAnsi="Sylfaen" w:cs="Sylfaen"/>
          <w:szCs w:val="22"/>
          <w:lang w:val="ka-GE" w:eastAsia="zh-CN"/>
        </w:rPr>
        <w:t>ისთვის</w:t>
      </w:r>
      <w:r w:rsidRPr="00876FDA">
        <w:rPr>
          <w:rFonts w:eastAsia="SimSun"/>
          <w:szCs w:val="22"/>
          <w:lang w:val="ka-GE" w:eastAsia="zh-CN"/>
        </w:rPr>
        <w:t xml:space="preserve"> </w:t>
      </w:r>
      <w:r w:rsidRPr="00876FDA">
        <w:rPr>
          <w:rFonts w:ascii="Sylfaen" w:eastAsia="SimSun" w:hAnsi="Sylfaen" w:cs="Sylfaen"/>
          <w:szCs w:val="22"/>
          <w:lang w:val="ka-GE" w:eastAsia="zh-CN"/>
        </w:rPr>
        <w:t>საშუალო</w:t>
      </w:r>
      <w:r w:rsidRPr="00876FDA">
        <w:rPr>
          <w:rFonts w:eastAsia="SimSun"/>
          <w:szCs w:val="22"/>
          <w:lang w:val="ka-GE" w:eastAsia="zh-CN"/>
        </w:rPr>
        <w:t xml:space="preserve"> </w:t>
      </w:r>
      <w:r w:rsidRPr="00876FDA">
        <w:rPr>
          <w:rFonts w:ascii="Sylfaen" w:eastAsia="SimSun" w:hAnsi="Sylfaen" w:cs="Sylfaen"/>
          <w:szCs w:val="22"/>
          <w:lang w:val="ka-GE" w:eastAsia="zh-CN"/>
        </w:rPr>
        <w:t>ზემოქმედების</w:t>
      </w:r>
      <w:r w:rsidRPr="00876FDA">
        <w:rPr>
          <w:rFonts w:eastAsia="SimSun"/>
          <w:szCs w:val="22"/>
          <w:lang w:val="ka-GE" w:eastAsia="zh-CN"/>
        </w:rPr>
        <w:t xml:space="preserve"> </w:t>
      </w:r>
      <w:r w:rsidRPr="00876FDA">
        <w:rPr>
          <w:rFonts w:ascii="Sylfaen" w:eastAsia="SimSun" w:hAnsi="Sylfaen" w:cs="Sylfaen"/>
          <w:szCs w:val="22"/>
          <w:lang w:val="ka-GE" w:eastAsia="zh-CN"/>
        </w:rPr>
        <w:t>დრო</w:t>
      </w:r>
      <w:r w:rsidRPr="00876FDA">
        <w:rPr>
          <w:rFonts w:eastAsia="SimSun"/>
          <w:szCs w:val="22"/>
          <w:lang w:val="ka-GE" w:eastAsia="zh-CN"/>
        </w:rPr>
        <w:t xml:space="preserve"> (+ SD) </w:t>
      </w:r>
      <w:r w:rsidRPr="00876FDA">
        <w:rPr>
          <w:rFonts w:ascii="Sylfaen" w:eastAsia="SimSun" w:hAnsi="Sylfaen" w:cs="Sylfaen"/>
          <w:szCs w:val="22"/>
          <w:lang w:val="ka-GE" w:eastAsia="zh-CN"/>
        </w:rPr>
        <w:t>იყო</w:t>
      </w:r>
      <w:r w:rsidRPr="00876FDA">
        <w:rPr>
          <w:rFonts w:eastAsia="SimSun"/>
          <w:szCs w:val="22"/>
          <w:lang w:val="ka-GE" w:eastAsia="zh-CN"/>
        </w:rPr>
        <w:t xml:space="preserve"> 28,86 </w:t>
      </w:r>
      <w:r w:rsidRPr="00876FDA">
        <w:rPr>
          <w:rFonts w:ascii="Sylfaen" w:eastAsia="SimSun" w:hAnsi="Sylfaen" w:cs="Sylfaen"/>
          <w:szCs w:val="22"/>
          <w:lang w:val="ka-GE" w:eastAsia="zh-CN"/>
        </w:rPr>
        <w:t>კვირა</w:t>
      </w:r>
      <w:r w:rsidRPr="00876FDA">
        <w:rPr>
          <w:rFonts w:eastAsia="SimSun"/>
          <w:szCs w:val="22"/>
          <w:lang w:val="ka-GE" w:eastAsia="zh-CN"/>
        </w:rPr>
        <w:t xml:space="preserve"> (8,37) </w:t>
      </w:r>
      <w:r w:rsidR="00550FE9" w:rsidRPr="00876FDA">
        <w:rPr>
          <w:rFonts w:ascii="Sylfaen" w:eastAsia="SimSun" w:hAnsi="Sylfaen" w:cs="Sylfaen"/>
          <w:szCs w:val="22"/>
          <w:lang w:val="ka-GE" w:eastAsia="zh-CN"/>
        </w:rPr>
        <w:t>ჯგუფ</w:t>
      </w:r>
      <w:r w:rsidRPr="00876FDA">
        <w:rPr>
          <w:rFonts w:ascii="Sylfaen" w:eastAsia="SimSun" w:hAnsi="Sylfaen" w:cs="Sylfaen"/>
          <w:szCs w:val="22"/>
          <w:lang w:val="ka-GE" w:eastAsia="zh-CN"/>
        </w:rPr>
        <w:t>ი</w:t>
      </w:r>
      <w:r w:rsidR="00550FE9" w:rsidRPr="00876FDA">
        <w:rPr>
          <w:rFonts w:ascii="Sylfaen" w:eastAsia="SimSun" w:hAnsi="Sylfaen" w:cs="Sylfaen"/>
          <w:szCs w:val="22"/>
          <w:lang w:val="ka-GE" w:eastAsia="zh-CN"/>
        </w:rPr>
        <w:t>სთვის</w:t>
      </w:r>
      <w:r w:rsidR="00550FE9" w:rsidRPr="00876FDA">
        <w:rPr>
          <w:rFonts w:eastAsia="SimSun"/>
          <w:szCs w:val="22"/>
          <w:lang w:val="ka-GE" w:eastAsia="zh-CN"/>
        </w:rPr>
        <w:t xml:space="preserve"> A</w:t>
      </w:r>
      <w:r w:rsidRPr="00876FDA">
        <w:rPr>
          <w:rFonts w:eastAsia="SimSun"/>
          <w:szCs w:val="22"/>
          <w:lang w:val="ka-GE" w:eastAsia="zh-CN"/>
        </w:rPr>
        <w:t xml:space="preserve">, 8,79 (3,62) </w:t>
      </w:r>
      <w:r w:rsidR="00550FE9" w:rsidRPr="00876FDA">
        <w:rPr>
          <w:rFonts w:eastAsia="SimSun"/>
          <w:szCs w:val="22"/>
          <w:lang w:val="ka-GE" w:eastAsia="zh-CN"/>
        </w:rPr>
        <w:t>B</w:t>
      </w:r>
      <w:r w:rsidR="00550FE9" w:rsidRPr="00876FDA">
        <w:rPr>
          <w:rFonts w:ascii="Sylfaen" w:eastAsia="SimSun" w:hAnsi="Sylfaen" w:cs="Sylfaen"/>
          <w:szCs w:val="22"/>
          <w:lang w:val="ka-GE" w:eastAsia="zh-CN"/>
        </w:rPr>
        <w:t xml:space="preserve"> ჯგუფი</w:t>
      </w:r>
      <w:r w:rsidRPr="00876FDA">
        <w:rPr>
          <w:rFonts w:ascii="Sylfaen" w:eastAsia="SimSun" w:hAnsi="Sylfaen" w:cs="Sylfaen"/>
          <w:szCs w:val="22"/>
          <w:lang w:val="ka-GE" w:eastAsia="zh-CN"/>
        </w:rPr>
        <w:t>სთვის</w:t>
      </w:r>
      <w:r w:rsidRPr="00876FDA">
        <w:rPr>
          <w:rFonts w:eastAsia="SimSun"/>
          <w:szCs w:val="22"/>
          <w:lang w:val="ka-GE" w:eastAsia="zh-CN"/>
        </w:rPr>
        <w:t xml:space="preserve">, 21,56 (11,85) </w:t>
      </w:r>
      <w:r w:rsidR="00550FE9" w:rsidRPr="00876FDA">
        <w:rPr>
          <w:rFonts w:eastAsia="SimSun"/>
          <w:szCs w:val="22"/>
          <w:lang w:val="ka-GE" w:eastAsia="zh-CN"/>
        </w:rPr>
        <w:t>C</w:t>
      </w:r>
      <w:r w:rsidR="00550FE9" w:rsidRPr="00876FDA">
        <w:rPr>
          <w:rFonts w:ascii="Sylfaen" w:eastAsia="SimSun" w:hAnsi="Sylfaen" w:cs="Sylfaen"/>
          <w:szCs w:val="22"/>
          <w:lang w:val="ka-GE" w:eastAsia="zh-CN"/>
        </w:rPr>
        <w:t xml:space="preserve"> ჯგუფისთვი</w:t>
      </w:r>
      <w:r w:rsidRPr="00876FDA">
        <w:rPr>
          <w:rFonts w:ascii="Sylfaen" w:eastAsia="SimSun" w:hAnsi="Sylfaen" w:cs="Sylfaen"/>
          <w:szCs w:val="22"/>
          <w:lang w:val="ka-GE" w:eastAsia="zh-CN"/>
        </w:rPr>
        <w:t>ს</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7,08 (3,89) </w:t>
      </w:r>
      <w:r w:rsidR="00550FE9" w:rsidRPr="00876FDA">
        <w:rPr>
          <w:rFonts w:eastAsia="SimSun"/>
          <w:szCs w:val="22"/>
          <w:lang w:val="ka-GE" w:eastAsia="zh-CN"/>
        </w:rPr>
        <w:t>D.</w:t>
      </w:r>
      <w:r w:rsidRPr="00876FDA">
        <w:rPr>
          <w:rFonts w:eastAsia="SimSun"/>
          <w:szCs w:val="22"/>
          <w:lang w:val="ka-GE" w:eastAsia="zh-CN"/>
        </w:rPr>
        <w:t>-</w:t>
      </w:r>
      <w:r w:rsidR="00550FE9" w:rsidRPr="00876FDA">
        <w:rPr>
          <w:rFonts w:ascii="Sylfaen" w:eastAsia="SimSun" w:hAnsi="Sylfaen" w:cs="Sylfaen"/>
          <w:szCs w:val="22"/>
          <w:lang w:val="ka-GE" w:eastAsia="zh-CN"/>
        </w:rPr>
        <w:t xml:space="preserve"> ჯგუფისთვის</w:t>
      </w:r>
      <w:r w:rsidRPr="00876FDA">
        <w:rPr>
          <w:rFonts w:eastAsia="SimSun"/>
          <w:szCs w:val="22"/>
          <w:lang w:val="ka-GE" w:eastAsia="zh-CN"/>
        </w:rPr>
        <w:t xml:space="preserve">. </w:t>
      </w:r>
      <w:r w:rsidRPr="00876FDA">
        <w:rPr>
          <w:rFonts w:ascii="Sylfaen" w:eastAsia="SimSun" w:hAnsi="Sylfaen" w:cs="Sylfaen"/>
          <w:szCs w:val="22"/>
          <w:lang w:val="ka-GE" w:eastAsia="zh-CN"/>
        </w:rPr>
        <w:t>ერთი</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w:t>
      </w:r>
      <w:r w:rsidR="00550FE9" w:rsidRPr="00876FDA">
        <w:rPr>
          <w:rFonts w:eastAsia="SimSun"/>
          <w:szCs w:val="22"/>
          <w:lang w:val="ka-GE" w:eastAsia="zh-CN"/>
        </w:rPr>
        <w:t xml:space="preserve"> </w:t>
      </w:r>
      <w:r w:rsidRPr="00876FDA">
        <w:rPr>
          <w:rFonts w:eastAsia="SimSun"/>
          <w:szCs w:val="22"/>
          <w:lang w:val="ka-GE" w:eastAsia="zh-CN"/>
        </w:rPr>
        <w:t xml:space="preserve">A- </w:t>
      </w:r>
      <w:r w:rsidR="00550FE9" w:rsidRPr="00876FDA">
        <w:rPr>
          <w:rFonts w:ascii="Sylfaen" w:eastAsia="SimSun" w:hAnsi="Sylfaen"/>
          <w:szCs w:val="22"/>
          <w:lang w:val="ka-GE" w:eastAsia="zh-CN"/>
        </w:rPr>
        <w:t>ჯგუფიდან მოიხსნა კვლევიდან</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w:t>
      </w:r>
      <w:r w:rsidR="00550FE9" w:rsidRPr="00876FDA">
        <w:rPr>
          <w:rFonts w:ascii="Sylfaen" w:eastAsia="SimSun" w:hAnsi="Sylfaen" w:cs="Sylfaen"/>
          <w:szCs w:val="22"/>
          <w:lang w:val="ka-GE" w:eastAsia="zh-CN"/>
        </w:rPr>
        <w:t>ლ</w:t>
      </w:r>
      <w:r w:rsidRPr="00876FDA">
        <w:rPr>
          <w:rFonts w:ascii="Sylfaen" w:eastAsia="SimSun" w:hAnsi="Sylfaen" w:cs="Sylfaen"/>
          <w:szCs w:val="22"/>
          <w:lang w:val="ka-GE" w:eastAsia="zh-CN"/>
        </w:rPr>
        <w:t>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დაწყებამდე</w:t>
      </w:r>
      <w:r w:rsidRPr="00876FDA">
        <w:rPr>
          <w:rFonts w:eastAsia="SimSun"/>
          <w:szCs w:val="22"/>
          <w:lang w:val="ka-GE" w:eastAsia="zh-CN"/>
        </w:rPr>
        <w:t>.</w:t>
      </w:r>
    </w:p>
    <w:p w14:paraId="1AF34C56" w14:textId="77777777" w:rsidR="00550FE9" w:rsidRPr="00876FDA" w:rsidRDefault="00550FE9" w:rsidP="00592358">
      <w:pPr>
        <w:rPr>
          <w:rFonts w:asciiTheme="minorHAnsi" w:eastAsia="SimSun" w:hAnsiTheme="minorHAnsi"/>
          <w:szCs w:val="22"/>
          <w:lang w:val="ka-GE" w:eastAsia="zh-CN"/>
        </w:rPr>
      </w:pPr>
    </w:p>
    <w:p w14:paraId="02C44F32" w14:textId="77777777" w:rsidR="00EB419E" w:rsidRPr="00876FDA" w:rsidRDefault="00EB419E" w:rsidP="00592358">
      <w:pPr>
        <w:rPr>
          <w:rFonts w:eastAsia="SimSun"/>
          <w:szCs w:val="22"/>
          <w:lang w:val="ka-GE" w:eastAsia="zh-CN"/>
        </w:rPr>
      </w:pPr>
    </w:p>
    <w:p w14:paraId="401EDD5F" w14:textId="77777777" w:rsidR="002D24E3" w:rsidRPr="00876FDA" w:rsidRDefault="00DD2BF8" w:rsidP="002D24E3">
      <w:pPr>
        <w:rPr>
          <w:rFonts w:eastAsia="SimSun"/>
          <w:szCs w:val="22"/>
          <w:lang w:val="ka-GE" w:eastAsia="zh-CN"/>
        </w:rPr>
      </w:pPr>
      <w:r w:rsidRPr="00876FDA">
        <w:rPr>
          <w:rFonts w:ascii="Sylfaen" w:eastAsia="SimSun" w:hAnsi="Sylfaen" w:cs="Sylfaen"/>
          <w:szCs w:val="22"/>
          <w:lang w:val="ka-GE" w:eastAsia="zh-CN"/>
        </w:rPr>
        <w:t>კვლევამ</w:t>
      </w:r>
      <w:r w:rsidRPr="00876FDA">
        <w:rPr>
          <w:rFonts w:eastAsia="SimSun"/>
          <w:szCs w:val="22"/>
          <w:lang w:val="ka-GE" w:eastAsia="zh-CN"/>
        </w:rPr>
        <w:t xml:space="preserve"> </w:t>
      </w:r>
      <w:r w:rsidRPr="00876FDA">
        <w:rPr>
          <w:rFonts w:ascii="Sylfaen" w:eastAsia="SimSun" w:hAnsi="Sylfaen" w:cs="Sylfaen"/>
          <w:szCs w:val="22"/>
          <w:lang w:val="ka-GE" w:eastAsia="zh-CN"/>
        </w:rPr>
        <w:t>ასევე</w:t>
      </w:r>
      <w:r w:rsidRPr="00876FDA">
        <w:rPr>
          <w:rFonts w:eastAsia="SimSun"/>
          <w:szCs w:val="22"/>
          <w:lang w:val="ka-GE" w:eastAsia="zh-CN"/>
        </w:rPr>
        <w:t xml:space="preserve"> </w:t>
      </w:r>
      <w:r w:rsidRPr="00876FDA">
        <w:rPr>
          <w:rFonts w:ascii="Sylfaen" w:eastAsia="SimSun" w:hAnsi="Sylfaen" w:cs="Sylfaen"/>
          <w:szCs w:val="22"/>
          <w:lang w:val="ka-GE" w:eastAsia="zh-CN"/>
        </w:rPr>
        <w:t>შეაფასა</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ყოველკვირეული</w:t>
      </w:r>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პროფილაქტიკური მიღების</w:t>
      </w:r>
      <w:r w:rsidRPr="00876FDA">
        <w:rPr>
          <w:rFonts w:eastAsia="SimSun"/>
          <w:szCs w:val="22"/>
          <w:lang w:val="ka-GE" w:eastAsia="zh-CN"/>
        </w:rPr>
        <w:t xml:space="preserve"> </w:t>
      </w:r>
      <w:r w:rsidRPr="00876FDA">
        <w:rPr>
          <w:rFonts w:ascii="Sylfaen" w:eastAsia="SimSun" w:hAnsi="Sylfaen" w:cs="Sylfaen"/>
          <w:szCs w:val="22"/>
          <w:lang w:val="ka-GE" w:eastAsia="zh-CN"/>
        </w:rPr>
        <w:t>ეფექტურობა</w:t>
      </w:r>
      <w:r w:rsidRPr="00876FDA">
        <w:rPr>
          <w:rFonts w:eastAsia="SimSun"/>
          <w:szCs w:val="22"/>
          <w:lang w:val="ka-GE" w:eastAsia="zh-CN"/>
        </w:rPr>
        <w:t xml:space="preserve">  </w:t>
      </w:r>
      <w:r w:rsidRPr="00876FDA">
        <w:rPr>
          <w:rFonts w:ascii="Sylfaen" w:eastAsia="SimSun" w:hAnsi="Sylfaen" w:cs="Sylfaen"/>
          <w:szCs w:val="22"/>
          <w:lang w:val="ka-GE" w:eastAsia="zh-CN"/>
        </w:rPr>
        <w:t>კვლევამდე</w:t>
      </w:r>
      <w:r w:rsidRPr="00876FDA">
        <w:rPr>
          <w:rFonts w:eastAsia="SimSun"/>
          <w:szCs w:val="22"/>
          <w:lang w:val="ka-GE" w:eastAsia="zh-CN"/>
        </w:rPr>
        <w:t xml:space="preserve"> </w:t>
      </w:r>
      <w:r w:rsidRPr="00876FDA">
        <w:rPr>
          <w:rFonts w:asciiTheme="minorHAnsi" w:eastAsia="SimSun" w:hAnsiTheme="minorHAnsi"/>
          <w:szCs w:val="22"/>
          <w:lang w:val="ka-GE" w:eastAsia="zh-CN"/>
        </w:rPr>
        <w:t>პ</w:t>
      </w:r>
      <w:r w:rsidRPr="00876FDA">
        <w:rPr>
          <w:rFonts w:ascii="Sylfaen" w:hAnsi="Sylfaen"/>
          <w:szCs w:val="22"/>
          <w:lang w:val="ka-GE"/>
        </w:rPr>
        <w:t xml:space="preserve">ირდაპირი მოქმედების( </w:t>
      </w:r>
      <w:proofErr w:type="spellStart"/>
      <w:r w:rsidRPr="00876FDA">
        <w:rPr>
          <w:rFonts w:eastAsia="SimSun"/>
          <w:szCs w:val="22"/>
          <w:lang w:val="ka-GE" w:eastAsia="zh-CN"/>
        </w:rPr>
        <w:t>bypassing</w:t>
      </w:r>
      <w:proofErr w:type="spellEnd"/>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 xml:space="preserve">მედიკამენტების </w:t>
      </w:r>
      <w:r w:rsidRPr="00876FDA">
        <w:rPr>
          <w:rFonts w:ascii="Sylfaen" w:eastAsia="SimSun" w:hAnsi="Sylfaen" w:cs="Sylfaen"/>
          <w:szCs w:val="22"/>
          <w:lang w:val="ka-GE" w:eastAsia="zh-CN"/>
        </w:rPr>
        <w:t>ეპიზოდურ</w:t>
      </w:r>
      <w:r w:rsidRPr="00876FDA">
        <w:rPr>
          <w:rFonts w:eastAsia="SimSun"/>
          <w:szCs w:val="22"/>
          <w:lang w:val="ka-GE" w:eastAsia="zh-CN"/>
        </w:rPr>
        <w:t xml:space="preserve"> (</w:t>
      </w:r>
      <w:r w:rsidRPr="00876FDA">
        <w:rPr>
          <w:rFonts w:ascii="Sylfaen" w:eastAsia="SimSun" w:hAnsi="Sylfaen" w:cs="Sylfaen"/>
          <w:szCs w:val="22"/>
          <w:lang w:val="ka-GE" w:eastAsia="zh-CN"/>
        </w:rPr>
        <w:t>მოთხოვნით</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 xml:space="preserve">პროფილაქტიკურ </w:t>
      </w:r>
      <w:r w:rsidRPr="00876FDA">
        <w:rPr>
          <w:rFonts w:eastAsia="SimSun"/>
          <w:szCs w:val="22"/>
          <w:lang w:val="ka-GE" w:eastAsia="zh-CN"/>
        </w:rPr>
        <w:t xml:space="preserve"> (</w:t>
      </w:r>
      <w:r w:rsidRPr="00876FDA">
        <w:rPr>
          <w:rFonts w:ascii="Sylfaen" w:eastAsia="SimSun" w:hAnsi="Sylfaen" w:cs="Sylfaen"/>
          <w:szCs w:val="22"/>
          <w:lang w:val="ka-GE" w:eastAsia="zh-CN"/>
        </w:rPr>
        <w:t>ცალკეული</w:t>
      </w:r>
      <w:r w:rsidRPr="00876FDA">
        <w:rPr>
          <w:rFonts w:eastAsia="SimSun"/>
          <w:szCs w:val="22"/>
          <w:lang w:val="ka-GE" w:eastAsia="zh-CN"/>
        </w:rPr>
        <w:t xml:space="preserve"> </w:t>
      </w:r>
      <w:r w:rsidRPr="00876FDA">
        <w:rPr>
          <w:rFonts w:ascii="Sylfaen" w:eastAsia="SimSun" w:hAnsi="Sylfaen" w:cs="Sylfaen"/>
          <w:szCs w:val="22"/>
          <w:lang w:val="ka-GE" w:eastAsia="zh-CN"/>
        </w:rPr>
        <w:t>შედარებები</w:t>
      </w:r>
      <w:r w:rsidRPr="00876FDA">
        <w:rPr>
          <w:rFonts w:eastAsia="SimSun"/>
          <w:szCs w:val="22"/>
          <w:lang w:val="ka-GE" w:eastAsia="zh-CN"/>
        </w:rPr>
        <w:t xml:space="preserve">) </w:t>
      </w:r>
      <w:r w:rsidRPr="00876FDA">
        <w:rPr>
          <w:rFonts w:ascii="Sylfaen" w:eastAsia="SimSun" w:hAnsi="Sylfaen"/>
          <w:szCs w:val="22"/>
          <w:lang w:val="ka-GE" w:eastAsia="zh-CN"/>
        </w:rPr>
        <w:t xml:space="preserve">მიღებასთან </w:t>
      </w:r>
      <w:r w:rsidRPr="00876FDA">
        <w:rPr>
          <w:rFonts w:ascii="Sylfaen" w:eastAsia="SimSun" w:hAnsi="Sylfaen" w:cs="Sylfaen"/>
          <w:szCs w:val="22"/>
          <w:lang w:val="ka-GE" w:eastAsia="zh-CN"/>
        </w:rPr>
        <w:t>შედარებით პაციენტებში</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რომლებმაც</w:t>
      </w:r>
      <w:r w:rsidRPr="00876FDA">
        <w:rPr>
          <w:rFonts w:eastAsia="SimSun"/>
          <w:szCs w:val="22"/>
          <w:lang w:val="ka-GE" w:eastAsia="zh-CN"/>
        </w:rPr>
        <w:t xml:space="preserve"> </w:t>
      </w:r>
      <w:r w:rsidRPr="00876FDA">
        <w:rPr>
          <w:rFonts w:ascii="Sylfaen" w:eastAsia="SimSun" w:hAnsi="Sylfaen" w:cs="Sylfaen"/>
          <w:szCs w:val="22"/>
          <w:lang w:val="ka-GE" w:eastAsia="zh-CN"/>
        </w:rPr>
        <w:t>მონაწილეობა</w:t>
      </w:r>
      <w:r w:rsidRPr="00876FDA">
        <w:rPr>
          <w:rFonts w:eastAsia="SimSun"/>
          <w:szCs w:val="22"/>
          <w:lang w:val="ka-GE" w:eastAsia="zh-CN"/>
        </w:rPr>
        <w:t xml:space="preserve"> </w:t>
      </w:r>
      <w:r w:rsidRPr="00876FDA">
        <w:rPr>
          <w:rFonts w:ascii="Sylfaen" w:eastAsia="SimSun" w:hAnsi="Sylfaen" w:cs="Sylfaen"/>
          <w:szCs w:val="22"/>
          <w:lang w:val="ka-GE" w:eastAsia="zh-CN"/>
        </w:rPr>
        <w:t>მიიღეს</w:t>
      </w:r>
      <w:r w:rsidRPr="00876FDA">
        <w:rPr>
          <w:rFonts w:eastAsia="SimSun"/>
          <w:szCs w:val="22"/>
          <w:lang w:val="ka-GE" w:eastAsia="zh-CN"/>
        </w:rPr>
        <w:t xml:space="preserve"> NIS– </w:t>
      </w:r>
      <w:r w:rsidRPr="00876FDA">
        <w:rPr>
          <w:rFonts w:ascii="Sylfaen" w:eastAsia="SimSun" w:hAnsi="Sylfaen" w:cs="Sylfaen"/>
          <w:szCs w:val="22"/>
          <w:lang w:val="ka-GE" w:eastAsia="zh-CN"/>
        </w:rPr>
        <w:t>ში</w:t>
      </w:r>
      <w:r w:rsidRPr="00876FDA">
        <w:rPr>
          <w:rFonts w:eastAsia="SimSun"/>
          <w:szCs w:val="22"/>
          <w:lang w:val="ka-GE" w:eastAsia="zh-CN"/>
        </w:rPr>
        <w:t xml:space="preserve"> </w:t>
      </w:r>
      <w:r w:rsidRPr="00876FDA">
        <w:rPr>
          <w:rFonts w:ascii="Sylfaen" w:eastAsia="SimSun" w:hAnsi="Sylfaen"/>
          <w:szCs w:val="22"/>
          <w:lang w:val="ka-GE" w:eastAsia="zh-CN"/>
        </w:rPr>
        <w:t xml:space="preserve">აღნიშნულ კვლევაში </w:t>
      </w:r>
      <w:r w:rsidRPr="00876FDA">
        <w:rPr>
          <w:rFonts w:ascii="Sylfaen" w:eastAsia="SimSun" w:hAnsi="Sylfaen" w:cs="Sylfaen"/>
          <w:szCs w:val="22"/>
          <w:lang w:val="ka-GE" w:eastAsia="zh-CN"/>
        </w:rPr>
        <w:t>ჩართვამდე</w:t>
      </w:r>
      <w:r w:rsidRPr="00876FDA">
        <w:rPr>
          <w:rFonts w:eastAsia="SimSun"/>
          <w:szCs w:val="22"/>
          <w:lang w:val="ka-GE" w:eastAsia="zh-CN"/>
        </w:rPr>
        <w:t xml:space="preserve"> (</w:t>
      </w:r>
      <w:r w:rsidRPr="00876FDA">
        <w:rPr>
          <w:rFonts w:ascii="Sylfaen" w:eastAsia="SimSun" w:hAnsi="Sylfaen" w:cs="Sylfaen"/>
          <w:szCs w:val="22"/>
          <w:lang w:val="ka-GE" w:eastAsia="zh-CN"/>
        </w:rPr>
        <w:t>ჯგუფები</w:t>
      </w:r>
      <w:r w:rsidRPr="00876FDA">
        <w:rPr>
          <w:rFonts w:eastAsia="SimSun"/>
          <w:szCs w:val="22"/>
          <w:lang w:val="ka-GE" w:eastAsia="zh-CN"/>
        </w:rPr>
        <w:t xml:space="preserve"> A </w:t>
      </w:r>
      <w:r w:rsidRPr="00876FDA">
        <w:rPr>
          <w:rFonts w:ascii="Sylfaen" w:eastAsia="SimSun" w:hAnsi="Sylfaen" w:cs="Sylfaen"/>
          <w:szCs w:val="22"/>
          <w:lang w:val="ka-GE" w:eastAsia="zh-CN"/>
        </w:rPr>
        <w:t>და</w:t>
      </w:r>
      <w:r w:rsidRPr="00876FDA">
        <w:rPr>
          <w:rFonts w:eastAsia="SimSun"/>
          <w:szCs w:val="22"/>
          <w:lang w:val="ka-GE" w:eastAsia="zh-CN"/>
        </w:rPr>
        <w:t xml:space="preserve"> C, </w:t>
      </w:r>
      <w:r w:rsidRPr="00876FDA">
        <w:rPr>
          <w:rFonts w:ascii="Sylfaen" w:eastAsia="SimSun" w:hAnsi="Sylfaen" w:cs="Sylfaen"/>
          <w:szCs w:val="22"/>
          <w:lang w:val="ka-GE" w:eastAsia="zh-CN"/>
        </w:rPr>
        <w:t>შესაბამისად</w:t>
      </w:r>
      <w:r w:rsidRPr="00876FDA">
        <w:rPr>
          <w:rFonts w:eastAsia="SimSun"/>
          <w:szCs w:val="22"/>
          <w:lang w:val="ka-GE" w:eastAsia="zh-CN"/>
        </w:rPr>
        <w:t>) (</w:t>
      </w:r>
      <w:r w:rsidRPr="00876FDA">
        <w:rPr>
          <w:rFonts w:ascii="Sylfaen" w:eastAsia="SimSun" w:hAnsi="Sylfaen" w:cs="Sylfaen"/>
          <w:szCs w:val="22"/>
          <w:lang w:val="ka-GE" w:eastAsia="zh-CN"/>
        </w:rPr>
        <w:t>იხილეთ</w:t>
      </w:r>
      <w:r w:rsidRPr="00876FDA">
        <w:rPr>
          <w:rFonts w:eastAsia="SimSun"/>
          <w:szCs w:val="22"/>
          <w:lang w:val="ka-GE" w:eastAsia="zh-CN"/>
        </w:rPr>
        <w:t xml:space="preserve"> </w:t>
      </w:r>
      <w:r w:rsidRPr="00876FDA">
        <w:rPr>
          <w:rFonts w:ascii="Sylfaen" w:eastAsia="SimSun" w:hAnsi="Sylfaen" w:cs="Sylfaen"/>
          <w:szCs w:val="22"/>
          <w:lang w:val="ka-GE" w:eastAsia="zh-CN"/>
        </w:rPr>
        <w:t>ცხრილი</w:t>
      </w:r>
      <w:r w:rsidRPr="00876FDA">
        <w:rPr>
          <w:rFonts w:eastAsia="SimSun"/>
          <w:szCs w:val="22"/>
          <w:lang w:val="ka-GE" w:eastAsia="zh-CN"/>
        </w:rPr>
        <w:t xml:space="preserve"> 7 )</w:t>
      </w:r>
    </w:p>
    <w:p w14:paraId="7B1F65CB" w14:textId="77777777" w:rsidR="002D24E3" w:rsidRPr="00876FDA" w:rsidRDefault="002D24E3" w:rsidP="002D24E3">
      <w:pPr>
        <w:rPr>
          <w:b/>
          <w:szCs w:val="22"/>
          <w:lang w:val="ka-GE"/>
        </w:rPr>
      </w:pPr>
    </w:p>
    <w:p w14:paraId="7E911D3F" w14:textId="77777777" w:rsidR="00CB0086" w:rsidRPr="00876FDA" w:rsidRDefault="00DD2BF8" w:rsidP="0099109A">
      <w:pPr>
        <w:keepNext/>
        <w:keepLines/>
        <w:rPr>
          <w:rFonts w:eastAsia="SimSun"/>
          <w:bCs/>
          <w:i/>
          <w:szCs w:val="22"/>
          <w:lang w:val="ka-GE" w:eastAsia="zh-CN"/>
        </w:rPr>
      </w:pPr>
      <w:r w:rsidRPr="00876FDA">
        <w:rPr>
          <w:rFonts w:ascii="Sylfaen" w:hAnsi="Sylfaen"/>
          <w:i/>
          <w:szCs w:val="22"/>
          <w:lang w:val="ka-GE"/>
        </w:rPr>
        <w:t>ჰემოფილია</w:t>
      </w:r>
      <w:r w:rsidR="006F2DD6" w:rsidRPr="00876FDA">
        <w:rPr>
          <w:i/>
          <w:szCs w:val="22"/>
          <w:lang w:val="ka-GE"/>
        </w:rPr>
        <w:t xml:space="preserve"> A </w:t>
      </w:r>
      <w:r w:rsidRPr="00876FDA">
        <w:rPr>
          <w:rFonts w:asciiTheme="minorHAnsi" w:hAnsiTheme="minorHAnsi"/>
          <w:i/>
          <w:szCs w:val="22"/>
          <w:lang w:val="ka-GE"/>
        </w:rPr>
        <w:t xml:space="preserve">-მქონე </w:t>
      </w:r>
      <w:r w:rsidRPr="00876FDA">
        <w:rPr>
          <w:rFonts w:ascii="Sylfaen" w:hAnsi="Sylfaen"/>
          <w:i/>
          <w:szCs w:val="22"/>
          <w:lang w:val="ka-GE"/>
        </w:rPr>
        <w:t>პაციენტები</w:t>
      </w:r>
      <w:r w:rsidRPr="00876FDA">
        <w:rPr>
          <w:i/>
          <w:szCs w:val="22"/>
          <w:lang w:val="ka-GE"/>
        </w:rPr>
        <w:t xml:space="preserve"> (</w:t>
      </w:r>
      <w:r w:rsidRPr="00876FDA">
        <w:rPr>
          <w:rFonts w:ascii="Sylfaen" w:hAnsi="Sylfaen"/>
          <w:i/>
          <w:szCs w:val="22"/>
          <w:lang w:val="ka-GE"/>
        </w:rPr>
        <w:t>ასაკი</w:t>
      </w:r>
      <w:r w:rsidRPr="00876FDA">
        <w:rPr>
          <w:i/>
          <w:szCs w:val="22"/>
          <w:lang w:val="ka-GE"/>
        </w:rPr>
        <w:t xml:space="preserve"> ≥ 12 </w:t>
      </w:r>
      <w:r w:rsidRPr="00876FDA">
        <w:rPr>
          <w:rFonts w:ascii="Sylfaen" w:hAnsi="Sylfaen"/>
          <w:i/>
          <w:szCs w:val="22"/>
          <w:lang w:val="ka-GE"/>
        </w:rPr>
        <w:t>წელი</w:t>
      </w:r>
      <w:r w:rsidRPr="00876FDA">
        <w:rPr>
          <w:i/>
          <w:szCs w:val="22"/>
          <w:lang w:val="ka-GE"/>
        </w:rPr>
        <w:t xml:space="preserve">) </w:t>
      </w:r>
      <w:r w:rsidR="00A1620E" w:rsidRPr="00876FDA">
        <w:rPr>
          <w:i/>
          <w:szCs w:val="22"/>
          <w:lang w:val="ka-GE"/>
        </w:rPr>
        <w:t>FVIII</w:t>
      </w:r>
      <w:r w:rsidR="00835CF2" w:rsidRPr="00876FDA">
        <w:rPr>
          <w:rFonts w:asciiTheme="minorHAnsi" w:hAnsiTheme="minorHAnsi"/>
          <w:i/>
          <w:szCs w:val="22"/>
          <w:lang w:val="ka-GE"/>
        </w:rPr>
        <w:t xml:space="preserve">-ს </w:t>
      </w:r>
      <w:r w:rsidR="00835CF2" w:rsidRPr="00876FDA">
        <w:rPr>
          <w:rFonts w:ascii="Sylfaen" w:hAnsi="Sylfaen"/>
          <w:i/>
          <w:szCs w:val="22"/>
          <w:lang w:val="ka-GE"/>
        </w:rPr>
        <w:t>ინჰიბიტორების თ</w:t>
      </w:r>
      <w:r w:rsidRPr="00876FDA">
        <w:rPr>
          <w:rFonts w:ascii="Sylfaen" w:hAnsi="Sylfaen"/>
          <w:i/>
          <w:szCs w:val="22"/>
          <w:lang w:val="ka-GE"/>
        </w:rPr>
        <w:t xml:space="preserve">ანხლებით ან მის გარეშე </w:t>
      </w:r>
      <w:r w:rsidR="006F2DD6" w:rsidRPr="00876FDA">
        <w:rPr>
          <w:rFonts w:eastAsia="SimSun"/>
          <w:bCs/>
          <w:i/>
          <w:szCs w:val="22"/>
          <w:lang w:val="ka-GE" w:eastAsia="zh-CN"/>
        </w:rPr>
        <w:t>(</w:t>
      </w:r>
      <w:r w:rsidRPr="00876FDA">
        <w:rPr>
          <w:rFonts w:ascii="Sylfaen" w:eastAsia="SimSun" w:hAnsi="Sylfaen"/>
          <w:bCs/>
          <w:i/>
          <w:szCs w:val="22"/>
          <w:lang w:val="ka-GE" w:eastAsia="zh-CN"/>
        </w:rPr>
        <w:t>კვლევა</w:t>
      </w:r>
      <w:r w:rsidR="006F2DD6" w:rsidRPr="00876FDA">
        <w:rPr>
          <w:rFonts w:eastAsia="SimSun"/>
          <w:bCs/>
          <w:i/>
          <w:szCs w:val="22"/>
          <w:lang w:val="ka-GE" w:eastAsia="zh-CN"/>
        </w:rPr>
        <w:t xml:space="preserve"> BO39182 – HAVEN 4)</w:t>
      </w:r>
    </w:p>
    <w:p w14:paraId="201BE782" w14:textId="77777777" w:rsidR="00230337" w:rsidRPr="00876FDA" w:rsidRDefault="00230337" w:rsidP="007055D7">
      <w:pPr>
        <w:keepNext/>
        <w:keepLines/>
        <w:rPr>
          <w:szCs w:val="22"/>
          <w:lang w:val="ka-GE"/>
        </w:rPr>
      </w:pPr>
    </w:p>
    <w:p w14:paraId="698D362C" w14:textId="77777777" w:rsidR="00D051DC" w:rsidRPr="00876FDA" w:rsidRDefault="00230337" w:rsidP="007055D7">
      <w:pPr>
        <w:keepNext/>
        <w:keepLines/>
        <w:rPr>
          <w:rFonts w:eastAsia="SimSun"/>
          <w:szCs w:val="22"/>
          <w:lang w:val="ka-GE" w:eastAsia="zh-CN"/>
        </w:rPr>
      </w:pPr>
      <w:proofErr w:type="spellStart"/>
      <w:r w:rsidRPr="00876FDA">
        <w:rPr>
          <w:rFonts w:ascii="Sylfaen" w:eastAsia="SimSun" w:hAnsi="Sylfaen" w:cs="Sylfaen"/>
          <w:szCs w:val="22"/>
          <w:lang w:val="ka-GE" w:eastAsia="zh-CN"/>
        </w:rPr>
        <w:t>ჰემ</w:t>
      </w:r>
      <w:r w:rsidR="00835CF2" w:rsidRPr="00876FDA">
        <w:rPr>
          <w:rFonts w:ascii="Sylfaen" w:eastAsia="SimSun" w:hAnsi="Sylfaen" w:cs="Sylfaen"/>
          <w:szCs w:val="22"/>
          <w:lang w:val="ka-GE" w:eastAsia="zh-CN"/>
        </w:rPr>
        <w:t>ლ</w:t>
      </w:r>
      <w:r w:rsidRPr="00876FDA">
        <w:rPr>
          <w:rFonts w:ascii="Sylfaen" w:eastAsia="SimSun" w:hAnsi="Sylfaen" w:cs="Sylfaen"/>
          <w:szCs w:val="22"/>
          <w:lang w:val="ka-GE" w:eastAsia="zh-CN"/>
        </w:rPr>
        <w:t>იბრა</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გამოიკვლიეს</w:t>
      </w:r>
      <w:r w:rsidRPr="00876FDA">
        <w:rPr>
          <w:rFonts w:eastAsia="SimSun"/>
          <w:szCs w:val="22"/>
          <w:lang w:val="ka-GE" w:eastAsia="zh-CN"/>
        </w:rPr>
        <w:t xml:space="preserve"> </w:t>
      </w:r>
      <w:r w:rsidRPr="00876FDA">
        <w:rPr>
          <w:rFonts w:ascii="Sylfaen" w:eastAsia="SimSun" w:hAnsi="Sylfaen" w:cs="Sylfaen"/>
          <w:szCs w:val="22"/>
          <w:lang w:val="ka-GE" w:eastAsia="zh-CN"/>
        </w:rPr>
        <w:t>ერთი ჯგუფის მქონე</w:t>
      </w:r>
      <w:r w:rsidRPr="00876FDA">
        <w:rPr>
          <w:rFonts w:eastAsia="SimSun"/>
          <w:szCs w:val="22"/>
          <w:lang w:val="ka-GE" w:eastAsia="zh-CN"/>
        </w:rPr>
        <w:t xml:space="preserve"> , </w:t>
      </w:r>
      <w:proofErr w:type="spellStart"/>
      <w:r w:rsidRPr="00876FDA">
        <w:rPr>
          <w:rFonts w:ascii="Sylfaen" w:eastAsia="SimSun" w:hAnsi="Sylfaen" w:cs="Sylfaen"/>
          <w:szCs w:val="22"/>
          <w:lang w:val="ka-GE" w:eastAsia="zh-CN"/>
        </w:rPr>
        <w:t>მულ</w:t>
      </w:r>
      <w:r w:rsidR="00753901" w:rsidRPr="00876FDA">
        <w:rPr>
          <w:rFonts w:ascii="Sylfaen" w:eastAsia="SimSun" w:hAnsi="Sylfaen" w:cs="Sylfaen"/>
          <w:szCs w:val="22"/>
          <w:lang w:val="ka-GE" w:eastAsia="zh-CN"/>
        </w:rPr>
        <w:t>ტი</w:t>
      </w:r>
      <w:r w:rsidRPr="00876FDA">
        <w:rPr>
          <w:rFonts w:ascii="Sylfaen" w:eastAsia="SimSun" w:hAnsi="Sylfaen" w:cs="Sylfaen"/>
          <w:szCs w:val="22"/>
          <w:lang w:val="ka-GE" w:eastAsia="zh-CN"/>
        </w:rPr>
        <w:t>ცენტრულ</w:t>
      </w:r>
      <w:proofErr w:type="spellEnd"/>
      <w:r w:rsidRPr="00876FDA">
        <w:rPr>
          <w:rFonts w:eastAsia="SimSun"/>
          <w:szCs w:val="22"/>
          <w:lang w:val="ka-GE" w:eastAsia="zh-CN"/>
        </w:rPr>
        <w:t xml:space="preserve">, </w:t>
      </w:r>
      <w:r w:rsidRPr="00876FDA">
        <w:rPr>
          <w:rFonts w:ascii="Sylfaen" w:eastAsia="SimSun" w:hAnsi="Sylfaen"/>
          <w:szCs w:val="22"/>
          <w:lang w:val="ka-GE" w:eastAsia="zh-CN"/>
        </w:rPr>
        <w:t>მე-</w:t>
      </w:r>
      <w:r w:rsidRPr="00876FDA">
        <w:rPr>
          <w:rFonts w:eastAsia="SimSun"/>
          <w:szCs w:val="22"/>
          <w:lang w:val="ka-GE" w:eastAsia="zh-CN"/>
        </w:rPr>
        <w:t xml:space="preserve">III </w:t>
      </w:r>
      <w:r w:rsidRPr="00876FDA">
        <w:rPr>
          <w:rFonts w:ascii="Sylfaen" w:eastAsia="SimSun" w:hAnsi="Sylfaen" w:cs="Sylfaen"/>
          <w:szCs w:val="22"/>
          <w:lang w:val="ka-GE" w:eastAsia="zh-CN"/>
        </w:rPr>
        <w:t>ფაზის</w:t>
      </w:r>
      <w:r w:rsidRPr="00876FDA">
        <w:rPr>
          <w:rFonts w:eastAsia="SimSun"/>
          <w:szCs w:val="22"/>
          <w:lang w:val="ka-GE" w:eastAsia="zh-CN"/>
        </w:rPr>
        <w:t xml:space="preserve">  </w:t>
      </w:r>
      <w:r w:rsidRPr="00876FDA">
        <w:rPr>
          <w:rFonts w:ascii="Sylfaen" w:eastAsia="SimSun" w:hAnsi="Sylfaen" w:cs="Sylfaen"/>
          <w:szCs w:val="22"/>
          <w:lang w:val="ka-GE" w:eastAsia="zh-CN"/>
        </w:rPr>
        <w:t>კლინიკურ</w:t>
      </w:r>
      <w:r w:rsidRPr="00876FDA">
        <w:rPr>
          <w:rFonts w:eastAsia="SimSun"/>
          <w:szCs w:val="22"/>
          <w:lang w:val="ka-GE" w:eastAsia="zh-CN"/>
        </w:rPr>
        <w:t xml:space="preserve"> </w:t>
      </w:r>
      <w:r w:rsidRPr="00876FDA">
        <w:rPr>
          <w:rFonts w:ascii="Sylfaen" w:eastAsia="SimSun" w:hAnsi="Sylfaen" w:cs="Sylfaen"/>
          <w:szCs w:val="22"/>
          <w:lang w:val="ka-GE" w:eastAsia="zh-CN"/>
        </w:rPr>
        <w:t>კვლევაში, რომელშიც ჩართული იყო</w:t>
      </w:r>
      <w:r w:rsidRPr="00876FDA">
        <w:rPr>
          <w:rFonts w:eastAsia="SimSun"/>
          <w:szCs w:val="22"/>
          <w:lang w:val="ka-GE" w:eastAsia="zh-CN"/>
        </w:rPr>
        <w:t xml:space="preserve"> 41 </w:t>
      </w:r>
      <w:r w:rsidRPr="00876FDA">
        <w:rPr>
          <w:rFonts w:ascii="Sylfaen" w:eastAsia="SimSun" w:hAnsi="Sylfaen"/>
          <w:szCs w:val="22"/>
          <w:lang w:val="ka-GE" w:eastAsia="zh-CN"/>
        </w:rPr>
        <w:t xml:space="preserve">მამრობითი სქესის </w:t>
      </w:r>
      <w:r w:rsidRPr="00876FDA">
        <w:rPr>
          <w:rFonts w:ascii="Sylfaen" w:eastAsia="SimSun" w:hAnsi="Sylfaen" w:cs="Sylfaen"/>
          <w:szCs w:val="22"/>
          <w:lang w:val="ka-GE" w:eastAsia="zh-CN"/>
        </w:rPr>
        <w:t>მოზრდილი</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მოზარდი</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 12 </w:t>
      </w:r>
      <w:r w:rsidRPr="00876FDA">
        <w:rPr>
          <w:rFonts w:ascii="Sylfaen" w:eastAsia="SimSun" w:hAnsi="Sylfaen" w:cs="Sylfaen"/>
          <w:szCs w:val="22"/>
          <w:lang w:val="ka-GE" w:eastAsia="zh-CN"/>
        </w:rPr>
        <w:t>წლის</w:t>
      </w:r>
      <w:r w:rsidRPr="00876FDA">
        <w:rPr>
          <w:rFonts w:eastAsia="SimSun"/>
          <w:szCs w:val="22"/>
          <w:lang w:val="ka-GE" w:eastAsia="zh-CN"/>
        </w:rPr>
        <w:t xml:space="preserve"> </w:t>
      </w:r>
      <w:r w:rsidRPr="00876FDA">
        <w:rPr>
          <w:rFonts w:ascii="Sylfaen" w:eastAsia="SimSun" w:hAnsi="Sylfaen" w:cs="Sylfaen"/>
          <w:szCs w:val="22"/>
          <w:lang w:val="ka-GE" w:eastAsia="zh-CN"/>
        </w:rPr>
        <w:t>ასაკის</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&gt; 40 </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რომელთაც</w:t>
      </w:r>
      <w:r w:rsidRPr="00876FDA">
        <w:rPr>
          <w:rFonts w:eastAsia="SimSun"/>
          <w:szCs w:val="22"/>
          <w:lang w:val="ka-GE" w:eastAsia="zh-CN"/>
        </w:rPr>
        <w:t xml:space="preserve"> </w:t>
      </w:r>
      <w:r w:rsidRPr="00876FDA">
        <w:rPr>
          <w:rFonts w:ascii="Sylfaen" w:eastAsia="SimSun" w:hAnsi="Sylfaen" w:cs="Sylfaen"/>
          <w:szCs w:val="22"/>
          <w:lang w:val="ka-GE" w:eastAsia="zh-CN"/>
        </w:rPr>
        <w:t>აქვთ</w:t>
      </w:r>
      <w:r w:rsidRPr="00876FDA">
        <w:rPr>
          <w:rFonts w:eastAsia="SimSun"/>
          <w:szCs w:val="22"/>
          <w:lang w:val="ka-GE" w:eastAsia="zh-CN"/>
        </w:rPr>
        <w:t xml:space="preserve"> </w:t>
      </w:r>
      <w:r w:rsidRPr="00876FDA">
        <w:rPr>
          <w:rFonts w:ascii="Sylfaen" w:eastAsia="SimSun" w:hAnsi="Sylfaen" w:cs="Sylfaen"/>
          <w:szCs w:val="22"/>
          <w:lang w:val="ka-GE" w:eastAsia="zh-CN"/>
        </w:rPr>
        <w:t>ჰემოფილია</w:t>
      </w:r>
      <w:r w:rsidRPr="00876FDA">
        <w:rPr>
          <w:rFonts w:eastAsia="SimSun"/>
          <w:szCs w:val="22"/>
          <w:lang w:val="ka-GE" w:eastAsia="zh-CN"/>
        </w:rPr>
        <w:t xml:space="preserve"> A </w:t>
      </w:r>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 xml:space="preserve">ფაქტორი </w:t>
      </w:r>
      <w:r w:rsidRPr="00876FDA">
        <w:rPr>
          <w:rFonts w:eastAsia="SimSun"/>
          <w:szCs w:val="22"/>
          <w:lang w:val="ka-GE" w:eastAsia="zh-CN"/>
        </w:rPr>
        <w:t xml:space="preserve">FVIII </w:t>
      </w:r>
      <w:r w:rsidRPr="00876FDA">
        <w:rPr>
          <w:rFonts w:asciiTheme="minorHAnsi" w:eastAsia="SimSun" w:hAnsiTheme="minorHAnsi"/>
          <w:szCs w:val="22"/>
          <w:lang w:val="ka-GE" w:eastAsia="zh-CN"/>
        </w:rPr>
        <w:t xml:space="preserve">-ს </w:t>
      </w:r>
      <w:proofErr w:type="spellStart"/>
      <w:r w:rsidRPr="00876FDA">
        <w:rPr>
          <w:rFonts w:ascii="Sylfaen" w:eastAsia="SimSun" w:hAnsi="Sylfaen" w:cs="Sylfaen"/>
          <w:szCs w:val="22"/>
          <w:lang w:val="ka-GE" w:eastAsia="zh-CN"/>
        </w:rPr>
        <w:t>ინჰიბიტორებით</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 xml:space="preserve">ან </w:t>
      </w:r>
      <w:r w:rsidRPr="00876FDA">
        <w:rPr>
          <w:rFonts w:ascii="Sylfaen" w:eastAsia="SimSun" w:hAnsi="Sylfaen"/>
          <w:szCs w:val="22"/>
          <w:lang w:val="ka-GE" w:eastAsia="zh-CN"/>
        </w:rPr>
        <w:t xml:space="preserve">პაციენტები, რომელთაც </w:t>
      </w:r>
      <w:r w:rsidRPr="00876FDA">
        <w:rPr>
          <w:rFonts w:eastAsia="SimSun"/>
          <w:szCs w:val="22"/>
          <w:lang w:val="ka-GE" w:eastAsia="zh-CN"/>
        </w:rPr>
        <w:t xml:space="preserve"> </w:t>
      </w:r>
      <w:r w:rsidRPr="00876FDA">
        <w:rPr>
          <w:rFonts w:ascii="Sylfaen" w:eastAsia="SimSun" w:hAnsi="Sylfaen"/>
          <w:szCs w:val="22"/>
          <w:lang w:val="ka-GE" w:eastAsia="zh-CN"/>
        </w:rPr>
        <w:t>აქვთ</w:t>
      </w:r>
      <w:r w:rsidRPr="00876FDA">
        <w:rPr>
          <w:rFonts w:eastAsia="SimSun"/>
          <w:szCs w:val="22"/>
          <w:lang w:val="ka-GE" w:eastAsia="zh-CN"/>
        </w:rPr>
        <w:t xml:space="preserve"> A </w:t>
      </w:r>
      <w:r w:rsidRPr="00876FDA">
        <w:rPr>
          <w:rFonts w:ascii="Sylfaen" w:eastAsia="SimSun" w:hAnsi="Sylfaen" w:cs="Sylfaen"/>
          <w:szCs w:val="22"/>
          <w:lang w:val="ka-GE" w:eastAsia="zh-CN"/>
        </w:rPr>
        <w:t>ჰემოფილიის მძიმე ფორმა</w:t>
      </w:r>
      <w:r w:rsidRPr="00876FDA">
        <w:rPr>
          <w:rFonts w:eastAsia="SimSun"/>
          <w:szCs w:val="22"/>
          <w:lang w:val="ka-GE" w:eastAsia="zh-CN"/>
        </w:rPr>
        <w:t xml:space="preserve">, FVIII </w:t>
      </w:r>
      <w:r w:rsidRPr="00876FDA">
        <w:rPr>
          <w:rFonts w:ascii="Sylfaen" w:eastAsia="SimSun" w:hAnsi="Sylfaen"/>
          <w:szCs w:val="22"/>
          <w:lang w:val="ka-GE" w:eastAsia="zh-CN"/>
        </w:rPr>
        <w:t xml:space="preserve">ფაქტორის </w:t>
      </w:r>
      <w:r w:rsidRPr="00876FDA">
        <w:rPr>
          <w:rFonts w:ascii="Sylfaen" w:eastAsia="SimSun" w:hAnsi="Sylfaen" w:cs="Sylfaen"/>
          <w:szCs w:val="22"/>
          <w:lang w:val="ka-GE" w:eastAsia="zh-CN"/>
        </w:rPr>
        <w:t>ინჰიბიტორების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გარეშე, რომლებიც ადრე ნამკურნალები არიან პირდაპირი მოქმედების (</w:t>
      </w:r>
      <w:proofErr w:type="spellStart"/>
      <w:r w:rsidRPr="00876FDA">
        <w:rPr>
          <w:rFonts w:eastAsia="SimSun"/>
          <w:szCs w:val="22"/>
          <w:lang w:val="ka-GE" w:eastAsia="zh-CN"/>
        </w:rPr>
        <w:t>bypassing</w:t>
      </w:r>
      <w:proofErr w:type="spellEnd"/>
      <w:r w:rsidRPr="00876FDA">
        <w:rPr>
          <w:rFonts w:eastAsia="SimSun"/>
          <w:szCs w:val="22"/>
          <w:lang w:val="ka-GE" w:eastAsia="zh-CN"/>
        </w:rPr>
        <w:t xml:space="preserve"> </w:t>
      </w:r>
      <w:proofErr w:type="spellStart"/>
      <w:r w:rsidRPr="00876FDA">
        <w:rPr>
          <w:rFonts w:eastAsia="SimSun"/>
          <w:szCs w:val="22"/>
          <w:lang w:val="ka-GE" w:eastAsia="zh-CN"/>
        </w:rPr>
        <w:t>agents</w:t>
      </w:r>
      <w:proofErr w:type="spellEnd"/>
      <w:r w:rsidRPr="00876FDA">
        <w:rPr>
          <w:rFonts w:eastAsia="SimSun"/>
          <w:szCs w:val="22"/>
          <w:lang w:val="ka-GE" w:eastAsia="zh-CN"/>
        </w:rPr>
        <w:t xml:space="preserve"> </w:t>
      </w:r>
      <w:r w:rsidRPr="00876FDA">
        <w:rPr>
          <w:rFonts w:asciiTheme="minorHAnsi" w:eastAsia="SimSun" w:hAnsiTheme="minorHAnsi"/>
          <w:szCs w:val="22"/>
          <w:lang w:val="ka-GE" w:eastAsia="zh-CN"/>
        </w:rPr>
        <w:t>)</w:t>
      </w:r>
      <w:r w:rsidRPr="00876FDA">
        <w:rPr>
          <w:rFonts w:ascii="Sylfaen" w:eastAsia="SimSun" w:hAnsi="Sylfaen" w:cs="Sylfaen"/>
          <w:szCs w:val="22"/>
          <w:lang w:val="ka-GE" w:eastAsia="zh-CN"/>
        </w:rPr>
        <w:t>საშუალებების ეპიზოდური(</w:t>
      </w:r>
      <w:r w:rsidRPr="00876FDA">
        <w:rPr>
          <w:rFonts w:eastAsia="SimSun"/>
          <w:szCs w:val="22"/>
          <w:lang w:val="ka-GE" w:eastAsia="zh-CN"/>
        </w:rPr>
        <w:t xml:space="preserve"> </w:t>
      </w:r>
      <w:r w:rsidRPr="00876FDA">
        <w:rPr>
          <w:rFonts w:asciiTheme="minorHAnsi" w:eastAsia="SimSun" w:hAnsiTheme="minorHAnsi"/>
          <w:szCs w:val="22"/>
          <w:lang w:val="ka-GE" w:eastAsia="zh-CN"/>
        </w:rPr>
        <w:t>,,</w:t>
      </w:r>
      <w:r w:rsidRPr="00876FDA">
        <w:rPr>
          <w:rFonts w:ascii="Sylfaen" w:eastAsia="SimSun" w:hAnsi="Sylfaen" w:cs="Sylfaen"/>
          <w:szCs w:val="22"/>
          <w:lang w:val="ka-GE" w:eastAsia="zh-CN"/>
        </w:rPr>
        <w:t>მოთხოვნის შესაბამისად</w:t>
      </w:r>
      <w:r w:rsidRPr="00876FDA">
        <w:rPr>
          <w:rFonts w:eastAsia="SimSun"/>
          <w:szCs w:val="22"/>
          <w:lang w:val="ka-GE" w:eastAsia="zh-CN"/>
        </w:rPr>
        <w:t xml:space="preserve"> ”)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პროფილაქტიკური</w:t>
      </w:r>
      <w:r w:rsidRPr="00876FDA">
        <w:rPr>
          <w:rFonts w:eastAsia="SimSun"/>
          <w:szCs w:val="22"/>
          <w:lang w:val="ka-GE" w:eastAsia="zh-CN"/>
        </w:rPr>
        <w:t xml:space="preserve"> </w:t>
      </w:r>
      <w:r w:rsidRPr="00876FDA">
        <w:rPr>
          <w:rFonts w:ascii="Sylfaen" w:eastAsia="SimSun" w:hAnsi="Sylfaen"/>
          <w:szCs w:val="22"/>
          <w:lang w:val="ka-GE" w:eastAsia="zh-CN"/>
        </w:rPr>
        <w:t xml:space="preserve">რეჟიმით </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FVIII</w:t>
      </w:r>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ფაქტორით.</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პაციენტებმა</w:t>
      </w:r>
      <w:r w:rsidRPr="00876FDA">
        <w:rPr>
          <w:rFonts w:eastAsia="SimSun"/>
          <w:szCs w:val="22"/>
          <w:lang w:val="ka-GE" w:eastAsia="zh-CN"/>
        </w:rPr>
        <w:t xml:space="preserve"> </w:t>
      </w:r>
      <w:r w:rsidRPr="00876FDA">
        <w:rPr>
          <w:rFonts w:ascii="Sylfaen" w:eastAsia="SimSun" w:hAnsi="Sylfaen" w:cs="Sylfaen"/>
          <w:szCs w:val="22"/>
          <w:lang w:val="ka-GE" w:eastAsia="zh-CN"/>
        </w:rPr>
        <w:t>მიიღეს</w:t>
      </w:r>
      <w:r w:rsidRPr="00876FDA">
        <w:rPr>
          <w:rFonts w:eastAsia="SimSun"/>
          <w:szCs w:val="22"/>
          <w:lang w:val="ka-GE" w:eastAsia="zh-CN"/>
        </w:rPr>
        <w:t xml:space="preserve"> </w:t>
      </w:r>
      <w:proofErr w:type="spellStart"/>
      <w:r w:rsidR="00835CF2" w:rsidRPr="00876FDA">
        <w:rPr>
          <w:rFonts w:ascii="Sylfaen" w:eastAsia="SimSun" w:hAnsi="Sylfaen" w:cs="Sylfaen"/>
          <w:szCs w:val="22"/>
          <w:lang w:val="ka-GE" w:eastAsia="zh-CN"/>
        </w:rPr>
        <w:t>ჰემ</w:t>
      </w:r>
      <w:r w:rsidRPr="00876FDA">
        <w:rPr>
          <w:rFonts w:ascii="Sylfaen" w:eastAsia="SimSun" w:hAnsi="Sylfaen" w:cs="Sylfaen"/>
          <w:szCs w:val="22"/>
          <w:lang w:val="ka-GE" w:eastAsia="zh-CN"/>
        </w:rPr>
        <w:t>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პროფილაქტიკური დოზა</w:t>
      </w:r>
      <w:r w:rsidRPr="00876FDA">
        <w:rPr>
          <w:rFonts w:eastAsia="SimSun"/>
          <w:szCs w:val="22"/>
          <w:lang w:val="ka-GE" w:eastAsia="zh-CN"/>
        </w:rPr>
        <w:t xml:space="preserve"> - 3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 xml:space="preserve"> / </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w:t>
      </w:r>
      <w:r w:rsidRPr="00876FDA">
        <w:rPr>
          <w:rFonts w:ascii="Sylfaen" w:eastAsia="SimSun" w:hAnsi="Sylfaen" w:cs="Sylfaen"/>
          <w:szCs w:val="22"/>
          <w:lang w:val="ka-GE" w:eastAsia="zh-CN"/>
        </w:rPr>
        <w:t>ერთხელ</w:t>
      </w:r>
      <w:r w:rsidRPr="00876FDA">
        <w:rPr>
          <w:rFonts w:eastAsia="SimSun"/>
          <w:szCs w:val="22"/>
          <w:lang w:val="ka-GE" w:eastAsia="zh-CN"/>
        </w:rPr>
        <w:t xml:space="preserve">, </w:t>
      </w:r>
      <w:r w:rsidRPr="00876FDA">
        <w:rPr>
          <w:rFonts w:ascii="Sylfaen" w:eastAsia="SimSun" w:hAnsi="Sylfaen" w:cs="Sylfaen"/>
          <w:szCs w:val="22"/>
          <w:lang w:val="ka-GE" w:eastAsia="zh-CN"/>
        </w:rPr>
        <w:t>ოთხი</w:t>
      </w:r>
      <w:r w:rsidRPr="00876FDA">
        <w:rPr>
          <w:rFonts w:eastAsia="SimSun"/>
          <w:szCs w:val="22"/>
          <w:lang w:val="ka-GE" w:eastAsia="zh-CN"/>
        </w:rPr>
        <w:t xml:space="preserve"> </w:t>
      </w:r>
      <w:r w:rsidRPr="00876FDA">
        <w:rPr>
          <w:rFonts w:ascii="Sylfaen" w:eastAsia="SimSun" w:hAnsi="Sylfaen" w:cs="Sylfaen"/>
          <w:szCs w:val="22"/>
          <w:lang w:val="ka-GE" w:eastAsia="zh-CN"/>
        </w:rPr>
        <w:t>კვირის</w:t>
      </w:r>
      <w:r w:rsidRPr="00876FDA">
        <w:rPr>
          <w:rFonts w:eastAsia="SimSun"/>
          <w:szCs w:val="22"/>
          <w:lang w:val="ka-GE" w:eastAsia="zh-CN"/>
        </w:rPr>
        <w:t xml:space="preserve"> </w:t>
      </w:r>
      <w:r w:rsidRPr="00876FDA">
        <w:rPr>
          <w:rFonts w:ascii="Sylfaen" w:eastAsia="SimSun" w:hAnsi="Sylfaen" w:cs="Sylfaen"/>
          <w:szCs w:val="22"/>
          <w:lang w:val="ka-GE" w:eastAsia="zh-CN"/>
        </w:rPr>
        <w:t>განმავლობაში</w:t>
      </w:r>
      <w:r w:rsidRPr="00876FDA">
        <w:rPr>
          <w:rFonts w:eastAsia="SimSun"/>
          <w:szCs w:val="22"/>
          <w:lang w:val="ka-GE" w:eastAsia="zh-CN"/>
        </w:rPr>
        <w:t xml:space="preserve">, </w:t>
      </w:r>
      <w:r w:rsidRPr="00876FDA">
        <w:rPr>
          <w:rFonts w:ascii="Sylfaen" w:eastAsia="SimSun" w:hAnsi="Sylfaen" w:cs="Sylfaen"/>
          <w:szCs w:val="22"/>
          <w:lang w:val="ka-GE" w:eastAsia="zh-CN"/>
        </w:rPr>
        <w:t>შემდეგ</w:t>
      </w:r>
      <w:r w:rsidRPr="00876FDA">
        <w:rPr>
          <w:rFonts w:eastAsia="SimSun"/>
          <w:szCs w:val="22"/>
          <w:lang w:val="ka-GE" w:eastAsia="zh-CN"/>
        </w:rPr>
        <w:t xml:space="preserve"> 6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 xml:space="preserve"> / </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ყოველ</w:t>
      </w:r>
      <w:r w:rsidRPr="00876FDA">
        <w:rPr>
          <w:rFonts w:eastAsia="SimSun"/>
          <w:szCs w:val="22"/>
          <w:lang w:val="ka-GE" w:eastAsia="zh-CN"/>
        </w:rPr>
        <w:t xml:space="preserve"> </w:t>
      </w:r>
      <w:r w:rsidRPr="00876FDA">
        <w:rPr>
          <w:rFonts w:ascii="Sylfaen" w:eastAsia="SimSun" w:hAnsi="Sylfaen" w:cs="Sylfaen"/>
          <w:szCs w:val="22"/>
          <w:lang w:val="ka-GE" w:eastAsia="zh-CN"/>
        </w:rPr>
        <w:t>ოთხ</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w:t>
      </w:r>
      <w:r w:rsidRPr="00876FDA">
        <w:rPr>
          <w:rFonts w:ascii="Sylfaen" w:eastAsia="SimSun" w:hAnsi="Sylfaen" w:cs="Sylfaen"/>
          <w:szCs w:val="22"/>
          <w:lang w:val="ka-GE" w:eastAsia="zh-CN"/>
        </w:rPr>
        <w:t>კვლევის</w:t>
      </w:r>
      <w:r w:rsidRPr="00876FDA">
        <w:rPr>
          <w:rFonts w:eastAsia="SimSun"/>
          <w:szCs w:val="22"/>
          <w:lang w:val="ka-GE" w:eastAsia="zh-CN"/>
        </w:rPr>
        <w:t xml:space="preserve"> </w:t>
      </w:r>
      <w:r w:rsidRPr="00876FDA">
        <w:rPr>
          <w:rFonts w:ascii="Sylfaen" w:eastAsia="SimSun" w:hAnsi="Sylfaen" w:cs="Sylfaen"/>
          <w:szCs w:val="22"/>
          <w:lang w:val="ka-GE" w:eastAsia="zh-CN"/>
        </w:rPr>
        <w:t>ძირითადი</w:t>
      </w:r>
      <w:r w:rsidRPr="00876FDA">
        <w:rPr>
          <w:rFonts w:eastAsia="SimSun"/>
          <w:szCs w:val="22"/>
          <w:lang w:val="ka-GE" w:eastAsia="zh-CN"/>
        </w:rPr>
        <w:t xml:space="preserve"> </w:t>
      </w:r>
      <w:r w:rsidRPr="00876FDA">
        <w:rPr>
          <w:rFonts w:ascii="Sylfaen" w:eastAsia="SimSun" w:hAnsi="Sylfaen" w:cs="Sylfaen"/>
          <w:szCs w:val="22"/>
          <w:lang w:val="ka-GE" w:eastAsia="zh-CN"/>
        </w:rPr>
        <w:t>მიზანი</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პროფილაქტიკური რეჟიმის</w:t>
      </w:r>
      <w:r w:rsidRPr="00876FDA">
        <w:rPr>
          <w:rFonts w:eastAsia="SimSun"/>
          <w:szCs w:val="22"/>
          <w:lang w:val="ka-GE" w:eastAsia="zh-CN"/>
        </w:rPr>
        <w:t xml:space="preserve"> </w:t>
      </w:r>
      <w:r w:rsidRPr="00876FDA">
        <w:rPr>
          <w:rFonts w:ascii="Sylfaen" w:eastAsia="SimSun" w:hAnsi="Sylfaen" w:cs="Sylfaen"/>
          <w:szCs w:val="22"/>
          <w:lang w:val="ka-GE" w:eastAsia="zh-CN"/>
        </w:rPr>
        <w:t>ეფექტურობის</w:t>
      </w:r>
      <w:r w:rsidRPr="00876FDA">
        <w:rPr>
          <w:rFonts w:eastAsia="SimSun"/>
          <w:szCs w:val="22"/>
          <w:lang w:val="ka-GE" w:eastAsia="zh-CN"/>
        </w:rPr>
        <w:t xml:space="preserve"> </w:t>
      </w:r>
      <w:r w:rsidRPr="00876FDA">
        <w:rPr>
          <w:rFonts w:ascii="Sylfaen" w:eastAsia="SimSun" w:hAnsi="Sylfaen" w:cs="Sylfaen"/>
          <w:szCs w:val="22"/>
          <w:lang w:val="ka-GE" w:eastAsia="zh-CN"/>
        </w:rPr>
        <w:t xml:space="preserve">შეფასება, რომელიც ეძლეოდათ პაციენტებს </w:t>
      </w:r>
      <w:r w:rsidRPr="00876FDA">
        <w:rPr>
          <w:rFonts w:eastAsia="SimSun"/>
          <w:szCs w:val="22"/>
          <w:lang w:val="ka-GE" w:eastAsia="zh-CN"/>
        </w:rPr>
        <w:t xml:space="preserve"> </w:t>
      </w:r>
      <w:r w:rsidRPr="00876FDA">
        <w:rPr>
          <w:rFonts w:ascii="Sylfaen" w:eastAsia="SimSun" w:hAnsi="Sylfaen" w:cs="Sylfaen"/>
          <w:szCs w:val="22"/>
          <w:lang w:val="ka-GE" w:eastAsia="zh-CN"/>
        </w:rPr>
        <w:t>ყოველ</w:t>
      </w:r>
      <w:r w:rsidRPr="00876FDA">
        <w:rPr>
          <w:rFonts w:eastAsia="SimSun"/>
          <w:szCs w:val="22"/>
          <w:lang w:val="ka-GE" w:eastAsia="zh-CN"/>
        </w:rPr>
        <w:t xml:space="preserve"> </w:t>
      </w:r>
      <w:r w:rsidRPr="00876FDA">
        <w:rPr>
          <w:rFonts w:ascii="Sylfaen" w:eastAsia="SimSun" w:hAnsi="Sylfaen" w:cs="Sylfaen"/>
          <w:szCs w:val="22"/>
          <w:lang w:val="ka-GE" w:eastAsia="zh-CN"/>
        </w:rPr>
        <w:t>ოთხ</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w:t>
      </w:r>
      <w:r w:rsidRPr="00876FDA">
        <w:rPr>
          <w:rFonts w:ascii="Sylfaen" w:eastAsia="SimSun" w:hAnsi="Sylfaen" w:cs="Sylfaen"/>
          <w:szCs w:val="22"/>
          <w:lang w:val="ka-GE" w:eastAsia="zh-CN"/>
        </w:rPr>
        <w:t>ერთხელ</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ადექვატური</w:t>
      </w:r>
      <w:r w:rsidRPr="00876FDA">
        <w:rPr>
          <w:rFonts w:eastAsia="SimSun"/>
          <w:szCs w:val="22"/>
          <w:lang w:val="ka-GE" w:eastAsia="zh-CN"/>
        </w:rPr>
        <w:t xml:space="preserve"> </w:t>
      </w:r>
      <w:r w:rsidRPr="00876FDA">
        <w:rPr>
          <w:rFonts w:ascii="Sylfaen" w:eastAsia="SimSun" w:hAnsi="Sylfaen" w:cs="Sylfaen"/>
          <w:szCs w:val="22"/>
          <w:lang w:val="ka-GE" w:eastAsia="zh-CN"/>
        </w:rPr>
        <w:t>კონტროლის</w:t>
      </w:r>
      <w:r w:rsidRPr="00876FDA">
        <w:rPr>
          <w:rFonts w:eastAsia="SimSun"/>
          <w:szCs w:val="22"/>
          <w:lang w:val="ka-GE" w:eastAsia="zh-CN"/>
        </w:rPr>
        <w:t xml:space="preserve"> </w:t>
      </w:r>
      <w:r w:rsidRPr="00876FDA">
        <w:rPr>
          <w:rFonts w:ascii="Sylfaen" w:eastAsia="SimSun" w:hAnsi="Sylfaen" w:cs="Sylfaen"/>
          <w:szCs w:val="22"/>
          <w:lang w:val="ka-GE" w:eastAsia="zh-CN"/>
        </w:rPr>
        <w:t>შენარჩუნების პირობებში</w:t>
      </w:r>
      <w:r w:rsidRPr="00876FDA">
        <w:rPr>
          <w:rFonts w:eastAsia="SimSun"/>
          <w:szCs w:val="22"/>
          <w:lang w:val="ka-GE" w:eastAsia="zh-CN"/>
        </w:rPr>
        <w:t xml:space="preserve">, </w:t>
      </w:r>
      <w:r w:rsidR="00454E65" w:rsidRPr="00876FDA">
        <w:rPr>
          <w:rFonts w:ascii="Sylfaen" w:eastAsia="SimSun" w:hAnsi="Sylfaen" w:cs="Sylfaen"/>
          <w:szCs w:val="22"/>
          <w:lang w:val="ka-GE" w:eastAsia="zh-CN"/>
        </w:rPr>
        <w:t>ნამკურნალებ</w:t>
      </w:r>
      <w:r w:rsidRPr="00876FDA">
        <w:rPr>
          <w:rFonts w:ascii="Sylfaen" w:eastAsia="SimSun" w:hAnsi="Sylfaen" w:cs="Sylfaen"/>
          <w:szCs w:val="22"/>
          <w:lang w:val="ka-GE" w:eastAsia="zh-CN"/>
        </w:rPr>
        <w:t>ი</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Pr="00876FDA">
        <w:rPr>
          <w:rFonts w:ascii="Sylfaen" w:eastAsia="SimSun" w:hAnsi="Sylfaen" w:cs="Sylfaen"/>
          <w:szCs w:val="22"/>
          <w:lang w:val="ka-GE" w:eastAsia="zh-CN"/>
        </w:rPr>
        <w:t>საფუძველზე</w:t>
      </w:r>
      <w:r w:rsidRPr="00876FDA">
        <w:rPr>
          <w:rFonts w:eastAsia="SimSun"/>
          <w:szCs w:val="22"/>
          <w:lang w:val="ka-GE" w:eastAsia="zh-CN"/>
        </w:rPr>
        <w:t xml:space="preserve">. </w:t>
      </w:r>
      <w:r w:rsidR="00454E65" w:rsidRPr="00876FDA">
        <w:rPr>
          <w:rFonts w:ascii="Sylfaen" w:eastAsia="SimSun" w:hAnsi="Sylfaen"/>
          <w:szCs w:val="22"/>
          <w:lang w:val="ka-GE" w:eastAsia="zh-CN"/>
        </w:rPr>
        <w:t xml:space="preserve">კვლევის </w:t>
      </w:r>
      <w:r w:rsidRPr="00876FDA">
        <w:rPr>
          <w:rFonts w:ascii="Sylfaen" w:eastAsia="SimSun" w:hAnsi="Sylfaen" w:cs="Sylfaen"/>
          <w:szCs w:val="22"/>
          <w:lang w:val="ka-GE" w:eastAsia="zh-CN"/>
        </w:rPr>
        <w:t>სხვა</w:t>
      </w:r>
      <w:r w:rsidRPr="00876FDA">
        <w:rPr>
          <w:rFonts w:eastAsia="SimSun"/>
          <w:szCs w:val="22"/>
          <w:lang w:val="ka-GE" w:eastAsia="zh-CN"/>
        </w:rPr>
        <w:t xml:space="preserve"> </w:t>
      </w:r>
      <w:r w:rsidRPr="00876FDA">
        <w:rPr>
          <w:rFonts w:ascii="Sylfaen" w:eastAsia="SimSun" w:hAnsi="Sylfaen" w:cs="Sylfaen"/>
          <w:szCs w:val="22"/>
          <w:lang w:val="ka-GE" w:eastAsia="zh-CN"/>
        </w:rPr>
        <w:t>მიზნები</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პროფილაქტიკის</w:t>
      </w:r>
      <w:r w:rsidRPr="00876FDA">
        <w:rPr>
          <w:rFonts w:eastAsia="SimSun"/>
          <w:szCs w:val="22"/>
          <w:lang w:val="ka-GE" w:eastAsia="zh-CN"/>
        </w:rPr>
        <w:t xml:space="preserve"> </w:t>
      </w:r>
      <w:r w:rsidRPr="00876FDA">
        <w:rPr>
          <w:rFonts w:ascii="Sylfaen" w:eastAsia="SimSun" w:hAnsi="Sylfaen" w:cs="Sylfaen"/>
          <w:szCs w:val="22"/>
          <w:lang w:val="ka-GE" w:eastAsia="zh-CN"/>
        </w:rPr>
        <w:t>კლინიკური</w:t>
      </w:r>
      <w:r w:rsidRPr="00876FDA">
        <w:rPr>
          <w:rFonts w:eastAsia="SimSun"/>
          <w:szCs w:val="22"/>
          <w:lang w:val="ka-GE" w:eastAsia="zh-CN"/>
        </w:rPr>
        <w:t xml:space="preserve"> </w:t>
      </w:r>
      <w:r w:rsidRPr="00876FDA">
        <w:rPr>
          <w:rFonts w:ascii="Sylfaen" w:eastAsia="SimSun" w:hAnsi="Sylfaen" w:cs="Sylfaen"/>
          <w:szCs w:val="22"/>
          <w:lang w:val="ka-GE" w:eastAsia="zh-CN"/>
        </w:rPr>
        <w:t>ეფექტურობის</w:t>
      </w:r>
      <w:r w:rsidRPr="00876FDA">
        <w:rPr>
          <w:rFonts w:eastAsia="SimSun"/>
          <w:szCs w:val="22"/>
          <w:lang w:val="ka-GE" w:eastAsia="zh-CN"/>
        </w:rPr>
        <w:t xml:space="preserve"> </w:t>
      </w:r>
      <w:r w:rsidRPr="00876FDA">
        <w:rPr>
          <w:rFonts w:ascii="Sylfaen" w:eastAsia="SimSun" w:hAnsi="Sylfaen" w:cs="Sylfaen"/>
          <w:szCs w:val="22"/>
          <w:lang w:val="ka-GE" w:eastAsia="zh-CN"/>
        </w:rPr>
        <w:t>შეფასება</w:t>
      </w:r>
      <w:r w:rsidRPr="00876FDA">
        <w:rPr>
          <w:rFonts w:eastAsia="SimSun"/>
          <w:szCs w:val="22"/>
          <w:lang w:val="ka-GE" w:eastAsia="zh-CN"/>
        </w:rPr>
        <w:t xml:space="preserve"> </w:t>
      </w:r>
      <w:r w:rsidRPr="00876FDA">
        <w:rPr>
          <w:rFonts w:ascii="Sylfaen" w:eastAsia="SimSun" w:hAnsi="Sylfaen" w:cs="Sylfaen"/>
          <w:szCs w:val="22"/>
          <w:lang w:val="ka-GE" w:eastAsia="zh-CN"/>
        </w:rPr>
        <w:t>ყველა</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სისხლდენებზე</w:t>
      </w:r>
      <w:r w:rsidRPr="00876FDA">
        <w:rPr>
          <w:rFonts w:eastAsia="SimSun"/>
          <w:szCs w:val="22"/>
          <w:lang w:val="ka-GE" w:eastAsia="zh-CN"/>
        </w:rPr>
        <w:t xml:space="preserve">, </w:t>
      </w:r>
      <w:r w:rsidR="00454E65" w:rsidRPr="00876FDA">
        <w:rPr>
          <w:rFonts w:ascii="Sylfaen" w:eastAsia="SimSun" w:hAnsi="Sylfaen"/>
          <w:szCs w:val="22"/>
          <w:lang w:val="ka-GE" w:eastAsia="zh-CN"/>
        </w:rPr>
        <w:t xml:space="preserve">ნამკურნალები </w:t>
      </w:r>
      <w:r w:rsidRPr="00876FDA">
        <w:rPr>
          <w:rFonts w:ascii="Sylfaen" w:eastAsia="SimSun" w:hAnsi="Sylfaen" w:cs="Sylfaen"/>
          <w:szCs w:val="22"/>
          <w:lang w:val="ka-GE" w:eastAsia="zh-CN"/>
        </w:rPr>
        <w:t>სპონტანური</w:t>
      </w:r>
      <w:r w:rsidRPr="00876FDA">
        <w:rPr>
          <w:rFonts w:eastAsia="SimSun"/>
          <w:szCs w:val="22"/>
          <w:lang w:val="ka-GE" w:eastAsia="zh-CN"/>
        </w:rPr>
        <w:t xml:space="preserve"> </w:t>
      </w:r>
      <w:r w:rsidR="00454E65"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00454E65" w:rsidRPr="00876FDA">
        <w:rPr>
          <w:rFonts w:ascii="Sylfaen" w:eastAsia="SimSun" w:hAnsi="Sylfaen"/>
          <w:szCs w:val="22"/>
          <w:lang w:val="ka-GE" w:eastAsia="zh-CN"/>
        </w:rPr>
        <w:t>ნამკურნალები</w:t>
      </w:r>
      <w:r w:rsidR="00835CF2" w:rsidRPr="00876FDA">
        <w:rPr>
          <w:rFonts w:ascii="Sylfaen" w:eastAsia="SimSun" w:hAnsi="Sylfaen"/>
          <w:szCs w:val="22"/>
          <w:lang w:val="ka-GE" w:eastAsia="zh-CN"/>
        </w:rPr>
        <w:t xml:space="preserve"> </w:t>
      </w:r>
      <w:r w:rsidRPr="00876FDA">
        <w:rPr>
          <w:rFonts w:ascii="Sylfaen" w:eastAsia="SimSun" w:hAnsi="Sylfaen" w:cs="Sylfaen"/>
          <w:szCs w:val="22"/>
          <w:lang w:val="ka-GE" w:eastAsia="zh-CN"/>
        </w:rPr>
        <w:t>სახსრების</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სისხლდენის</w:t>
      </w:r>
      <w:r w:rsidRPr="00876FDA">
        <w:rPr>
          <w:rFonts w:eastAsia="SimSun"/>
          <w:szCs w:val="22"/>
          <w:lang w:val="ka-GE" w:eastAsia="zh-CN"/>
        </w:rPr>
        <w:t xml:space="preserve"> </w:t>
      </w:r>
      <w:r w:rsidR="00454E65" w:rsidRPr="00876FDA">
        <w:rPr>
          <w:rFonts w:ascii="Sylfaen" w:eastAsia="SimSun" w:hAnsi="Sylfaen"/>
          <w:szCs w:val="22"/>
          <w:lang w:val="ka-GE" w:eastAsia="zh-CN"/>
        </w:rPr>
        <w:t>ნამკურნალები</w:t>
      </w:r>
      <w:r w:rsidR="00835CF2" w:rsidRPr="00876FDA">
        <w:rPr>
          <w:rFonts w:ascii="Sylfaen" w:eastAsia="SimSun" w:hAnsi="Sylfae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მიზნობრივი</w:t>
      </w:r>
      <w:r w:rsidRPr="00876FDA">
        <w:rPr>
          <w:rFonts w:eastAsia="SimSun"/>
          <w:szCs w:val="22"/>
          <w:lang w:val="ka-GE" w:eastAsia="zh-CN"/>
        </w:rPr>
        <w:t xml:space="preserve"> </w:t>
      </w:r>
      <w:r w:rsidRPr="00876FDA">
        <w:rPr>
          <w:rFonts w:ascii="Sylfaen" w:eastAsia="SimSun" w:hAnsi="Sylfaen" w:cs="Sylfaen"/>
          <w:szCs w:val="22"/>
          <w:lang w:val="ka-GE" w:eastAsia="zh-CN"/>
        </w:rPr>
        <w:t>სახსრების</w:t>
      </w:r>
      <w:r w:rsidRPr="00876FDA">
        <w:rPr>
          <w:rFonts w:eastAsia="SimSun"/>
          <w:szCs w:val="22"/>
          <w:lang w:val="ka-GE" w:eastAsia="zh-CN"/>
        </w:rPr>
        <w:t xml:space="preserve"> </w:t>
      </w:r>
      <w:r w:rsidR="00454E65" w:rsidRPr="00876FDA">
        <w:rPr>
          <w:rFonts w:ascii="Sylfaen" w:eastAsia="SimSun" w:hAnsi="Sylfaen" w:cs="Sylfaen"/>
          <w:szCs w:val="22"/>
          <w:lang w:val="ka-GE" w:eastAsia="zh-CN"/>
        </w:rPr>
        <w:t>სისხლდენისთვის</w:t>
      </w:r>
      <w:r w:rsidR="00620A42" w:rsidRPr="00876FDA">
        <w:rPr>
          <w:rFonts w:ascii="Sylfaen" w:eastAsia="SimSun" w:hAnsi="Sylfaen" w:cs="Sylfaen"/>
          <w:szCs w:val="22"/>
          <w:lang w:val="ka-GE" w:eastAsia="zh-CN"/>
        </w:rPr>
        <w:t xml:space="preserve">(იხ. ცხრილი 8) </w:t>
      </w:r>
      <w:r w:rsidRPr="00876FDA">
        <w:rPr>
          <w:rFonts w:eastAsia="SimSun"/>
          <w:szCs w:val="22"/>
          <w:lang w:val="ka-GE" w:eastAsia="zh-CN"/>
        </w:rPr>
        <w:t xml:space="preserve">. </w:t>
      </w:r>
      <w:r w:rsidRPr="00876FDA">
        <w:rPr>
          <w:rFonts w:ascii="Sylfaen" w:eastAsia="SimSun" w:hAnsi="Sylfaen" w:cs="Sylfaen"/>
          <w:szCs w:val="22"/>
          <w:lang w:val="ka-GE" w:eastAsia="zh-CN"/>
        </w:rPr>
        <w:t>ასევე</w:t>
      </w:r>
      <w:r w:rsidRPr="00876FDA">
        <w:rPr>
          <w:rFonts w:eastAsia="SimSun"/>
          <w:szCs w:val="22"/>
          <w:lang w:val="ka-GE" w:eastAsia="zh-CN"/>
        </w:rPr>
        <w:t xml:space="preserve"> </w:t>
      </w:r>
      <w:r w:rsidRPr="00876FDA">
        <w:rPr>
          <w:rFonts w:ascii="Sylfaen" w:eastAsia="SimSun" w:hAnsi="Sylfaen" w:cs="Sylfaen"/>
          <w:szCs w:val="22"/>
          <w:lang w:val="ka-GE" w:eastAsia="zh-CN"/>
        </w:rPr>
        <w:t>შეფასდა</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პაციენტის</w:t>
      </w:r>
      <w:r w:rsidRPr="00876FDA">
        <w:rPr>
          <w:rFonts w:eastAsia="SimSun"/>
          <w:szCs w:val="22"/>
          <w:lang w:val="ka-GE" w:eastAsia="zh-CN"/>
        </w:rPr>
        <w:t xml:space="preserve"> </w:t>
      </w:r>
      <w:r w:rsidR="00620A42" w:rsidRPr="00876FDA">
        <w:rPr>
          <w:rFonts w:ascii="Sylfaen" w:eastAsia="SimSun" w:hAnsi="Sylfaen"/>
          <w:szCs w:val="22"/>
          <w:lang w:val="ka-GE" w:eastAsia="zh-CN"/>
        </w:rPr>
        <w:t xml:space="preserve">მიერ არჩეული </w:t>
      </w:r>
      <w:r w:rsidRPr="00876FDA">
        <w:rPr>
          <w:rFonts w:ascii="Sylfaen" w:eastAsia="SimSun" w:hAnsi="Sylfaen" w:cs="Sylfaen"/>
          <w:szCs w:val="22"/>
          <w:lang w:val="ka-GE" w:eastAsia="zh-CN"/>
        </w:rPr>
        <w:t>მკურნალობის</w:t>
      </w:r>
      <w:r w:rsidRPr="00876FDA">
        <w:rPr>
          <w:rFonts w:eastAsia="SimSun"/>
          <w:szCs w:val="22"/>
          <w:lang w:val="ka-GE" w:eastAsia="zh-CN"/>
        </w:rPr>
        <w:t xml:space="preserve">  </w:t>
      </w:r>
      <w:r w:rsidR="00620A42" w:rsidRPr="00876FDA">
        <w:rPr>
          <w:rFonts w:ascii="Sylfaen" w:eastAsia="SimSun" w:hAnsi="Sylfaen"/>
          <w:szCs w:val="22"/>
          <w:lang w:val="ka-GE" w:eastAsia="zh-CN"/>
        </w:rPr>
        <w:t xml:space="preserve">სიხშირე </w:t>
      </w:r>
      <w:r w:rsidRPr="00876FDA">
        <w:rPr>
          <w:rFonts w:ascii="Sylfaen" w:eastAsia="SimSun" w:hAnsi="Sylfaen" w:cs="Sylfaen"/>
          <w:szCs w:val="22"/>
          <w:lang w:val="ka-GE" w:eastAsia="zh-CN"/>
        </w:rPr>
        <w:t>პრეფერენციული</w:t>
      </w:r>
      <w:r w:rsidRPr="00876FDA">
        <w:rPr>
          <w:rFonts w:eastAsia="SimSun"/>
          <w:szCs w:val="22"/>
          <w:lang w:val="ka-GE" w:eastAsia="zh-CN"/>
        </w:rPr>
        <w:t xml:space="preserve"> </w:t>
      </w:r>
      <w:r w:rsidRPr="00876FDA">
        <w:rPr>
          <w:rFonts w:ascii="Sylfaen" w:eastAsia="SimSun" w:hAnsi="Sylfaen" w:cs="Sylfaen"/>
          <w:szCs w:val="22"/>
          <w:lang w:val="ka-GE" w:eastAsia="zh-CN"/>
        </w:rPr>
        <w:t>გამოკითხვის</w:t>
      </w:r>
      <w:r w:rsidRPr="00876FDA">
        <w:rPr>
          <w:rFonts w:eastAsia="SimSun"/>
          <w:szCs w:val="22"/>
          <w:lang w:val="ka-GE" w:eastAsia="zh-CN"/>
        </w:rPr>
        <w:t xml:space="preserve"> </w:t>
      </w:r>
      <w:r w:rsidRPr="00876FDA">
        <w:rPr>
          <w:rFonts w:ascii="Sylfaen" w:eastAsia="SimSun" w:hAnsi="Sylfaen" w:cs="Sylfaen"/>
          <w:szCs w:val="22"/>
          <w:lang w:val="ka-GE" w:eastAsia="zh-CN"/>
        </w:rPr>
        <w:t>გამოყენებით</w:t>
      </w:r>
      <w:r w:rsidRPr="00876FDA">
        <w:rPr>
          <w:rFonts w:eastAsia="SimSun"/>
          <w:szCs w:val="22"/>
          <w:lang w:val="ka-GE" w:eastAsia="zh-CN"/>
        </w:rPr>
        <w:t>.</w:t>
      </w:r>
    </w:p>
    <w:p w14:paraId="69642EEB" w14:textId="77777777" w:rsidR="00B50BEB" w:rsidRPr="00876FDA" w:rsidRDefault="00B50BEB" w:rsidP="00B50BEB">
      <w:pPr>
        <w:rPr>
          <w:szCs w:val="22"/>
          <w:lang w:val="ka-GE"/>
        </w:rPr>
      </w:pPr>
    </w:p>
    <w:p w14:paraId="4368CDA7" w14:textId="77777777" w:rsidR="00A1620E" w:rsidRPr="00876FDA" w:rsidRDefault="00A1620E" w:rsidP="00A1620E">
      <w:pPr>
        <w:rPr>
          <w:rFonts w:eastAsia="SimSun"/>
          <w:i/>
          <w:szCs w:val="22"/>
          <w:lang w:val="ka-GE" w:eastAsia="zh-CN"/>
        </w:rPr>
      </w:pPr>
      <w:r w:rsidRPr="00876FDA">
        <w:rPr>
          <w:rFonts w:ascii="Sylfaen" w:eastAsia="SimSun" w:hAnsi="Sylfaen" w:cs="Sylfaen"/>
          <w:i/>
          <w:szCs w:val="22"/>
          <w:lang w:val="ka-GE" w:eastAsia="zh-CN"/>
        </w:rPr>
        <w:t>პაციენტები</w:t>
      </w:r>
      <w:r w:rsidRPr="00876FDA">
        <w:rPr>
          <w:rFonts w:eastAsia="SimSun"/>
          <w:i/>
          <w:szCs w:val="22"/>
          <w:lang w:val="ka-GE" w:eastAsia="zh-CN"/>
        </w:rPr>
        <w:t xml:space="preserve"> (</w:t>
      </w:r>
      <w:r w:rsidRPr="00876FDA">
        <w:rPr>
          <w:rFonts w:ascii="Sylfaen" w:eastAsia="SimSun" w:hAnsi="Sylfaen" w:cs="Sylfaen"/>
          <w:i/>
          <w:szCs w:val="22"/>
          <w:lang w:val="ka-GE" w:eastAsia="zh-CN"/>
        </w:rPr>
        <w:t>ყველა</w:t>
      </w:r>
      <w:r w:rsidRPr="00876FDA">
        <w:rPr>
          <w:rFonts w:eastAsia="SimSun"/>
          <w:i/>
          <w:szCs w:val="22"/>
          <w:lang w:val="ka-GE" w:eastAsia="zh-CN"/>
        </w:rPr>
        <w:t xml:space="preserve"> </w:t>
      </w:r>
      <w:r w:rsidRPr="00876FDA">
        <w:rPr>
          <w:rFonts w:ascii="Sylfaen" w:eastAsia="SimSun" w:hAnsi="Sylfaen" w:cs="Sylfaen"/>
          <w:i/>
          <w:szCs w:val="22"/>
          <w:lang w:val="ka-GE" w:eastAsia="zh-CN"/>
        </w:rPr>
        <w:t>ასაკის</w:t>
      </w:r>
      <w:r w:rsidRPr="00876FDA">
        <w:rPr>
          <w:rFonts w:eastAsia="SimSun"/>
          <w:i/>
          <w:szCs w:val="22"/>
          <w:lang w:val="ka-GE" w:eastAsia="zh-CN"/>
        </w:rPr>
        <w:t xml:space="preserve">) </w:t>
      </w:r>
      <w:r w:rsidRPr="00876FDA">
        <w:rPr>
          <w:rFonts w:ascii="Sylfaen" w:eastAsia="SimSun" w:hAnsi="Sylfaen" w:cs="Sylfaen"/>
          <w:i/>
          <w:szCs w:val="22"/>
          <w:lang w:val="ka-GE" w:eastAsia="zh-CN"/>
        </w:rPr>
        <w:t>მსუბუქი</w:t>
      </w:r>
      <w:r w:rsidRPr="00876FDA">
        <w:rPr>
          <w:rFonts w:eastAsia="SimSun"/>
          <w:i/>
          <w:szCs w:val="22"/>
          <w:lang w:val="ka-GE" w:eastAsia="zh-CN"/>
        </w:rPr>
        <w:t xml:space="preserve"> </w:t>
      </w:r>
      <w:r w:rsidRPr="00876FDA">
        <w:rPr>
          <w:rFonts w:ascii="Sylfaen" w:eastAsia="SimSun" w:hAnsi="Sylfaen" w:cs="Sylfaen"/>
          <w:i/>
          <w:szCs w:val="22"/>
          <w:lang w:val="ka-GE" w:eastAsia="zh-CN"/>
        </w:rPr>
        <w:t>ან</w:t>
      </w:r>
      <w:r w:rsidRPr="00876FDA">
        <w:rPr>
          <w:rFonts w:eastAsia="SimSun"/>
          <w:i/>
          <w:szCs w:val="22"/>
          <w:lang w:val="ka-GE" w:eastAsia="zh-CN"/>
        </w:rPr>
        <w:t xml:space="preserve"> </w:t>
      </w:r>
      <w:r w:rsidRPr="00876FDA">
        <w:rPr>
          <w:rFonts w:ascii="Sylfaen" w:eastAsia="SimSun" w:hAnsi="Sylfaen" w:cs="Sylfaen"/>
          <w:i/>
          <w:szCs w:val="22"/>
          <w:lang w:val="ka-GE" w:eastAsia="zh-CN"/>
        </w:rPr>
        <w:t>საშუალო</w:t>
      </w:r>
      <w:r w:rsidRPr="00876FDA">
        <w:rPr>
          <w:rFonts w:eastAsia="SimSun"/>
          <w:i/>
          <w:szCs w:val="22"/>
          <w:lang w:val="ka-GE" w:eastAsia="zh-CN"/>
        </w:rPr>
        <w:t xml:space="preserve"> </w:t>
      </w:r>
      <w:r w:rsidRPr="00876FDA">
        <w:rPr>
          <w:rFonts w:ascii="Sylfaen" w:eastAsia="SimSun" w:hAnsi="Sylfaen" w:cs="Sylfaen"/>
          <w:i/>
          <w:szCs w:val="22"/>
          <w:lang w:val="ka-GE" w:eastAsia="zh-CN"/>
        </w:rPr>
        <w:t>სიმძიმის</w:t>
      </w:r>
      <w:r w:rsidRPr="00876FDA">
        <w:rPr>
          <w:rFonts w:eastAsia="SimSun"/>
          <w:i/>
          <w:szCs w:val="22"/>
          <w:lang w:val="ka-GE" w:eastAsia="zh-CN"/>
        </w:rPr>
        <w:t xml:space="preserve"> A </w:t>
      </w:r>
      <w:r w:rsidRPr="00876FDA">
        <w:rPr>
          <w:rFonts w:ascii="Sylfaen" w:eastAsia="SimSun" w:hAnsi="Sylfaen" w:cs="Sylfaen"/>
          <w:i/>
          <w:szCs w:val="22"/>
          <w:lang w:val="ka-GE" w:eastAsia="zh-CN"/>
        </w:rPr>
        <w:t>ჰემოფილიით</w:t>
      </w:r>
      <w:r w:rsidRPr="00876FDA">
        <w:rPr>
          <w:rFonts w:eastAsia="SimSun"/>
          <w:i/>
          <w:szCs w:val="22"/>
          <w:lang w:val="ka-GE" w:eastAsia="zh-CN"/>
        </w:rPr>
        <w:t xml:space="preserve">  FVIII </w:t>
      </w:r>
      <w:r w:rsidRPr="00876FDA">
        <w:rPr>
          <w:rFonts w:ascii="Sylfaen" w:eastAsia="SimSun" w:hAnsi="Sylfaen" w:cs="Sylfaen"/>
          <w:i/>
          <w:szCs w:val="22"/>
          <w:lang w:val="ka-GE" w:eastAsia="zh-CN"/>
        </w:rPr>
        <w:t>ინჰიბიტორების</w:t>
      </w:r>
      <w:r w:rsidRPr="00876FDA">
        <w:rPr>
          <w:rFonts w:eastAsia="SimSun"/>
          <w:i/>
          <w:szCs w:val="22"/>
          <w:lang w:val="ka-GE" w:eastAsia="zh-CN"/>
        </w:rPr>
        <w:t xml:space="preserve"> </w:t>
      </w:r>
      <w:r w:rsidRPr="00876FDA">
        <w:rPr>
          <w:rFonts w:ascii="Sylfaen" w:eastAsia="SimSun" w:hAnsi="Sylfaen" w:cs="Sylfaen"/>
          <w:i/>
          <w:szCs w:val="22"/>
          <w:lang w:val="ka-GE" w:eastAsia="zh-CN"/>
        </w:rPr>
        <w:t>გარეშე</w:t>
      </w:r>
      <w:r w:rsidRPr="00876FDA">
        <w:rPr>
          <w:rFonts w:eastAsia="SimSun"/>
          <w:i/>
          <w:szCs w:val="22"/>
          <w:lang w:val="ka-GE" w:eastAsia="zh-CN"/>
        </w:rPr>
        <w:t xml:space="preserve"> (</w:t>
      </w:r>
      <w:r w:rsidRPr="00876FDA">
        <w:rPr>
          <w:rFonts w:ascii="Sylfaen" w:eastAsia="SimSun" w:hAnsi="Sylfaen" w:cs="Sylfaen"/>
          <w:i/>
          <w:szCs w:val="22"/>
          <w:lang w:val="ka-GE" w:eastAsia="zh-CN"/>
        </w:rPr>
        <w:t>კვლევა</w:t>
      </w:r>
      <w:r w:rsidRPr="00876FDA">
        <w:rPr>
          <w:rFonts w:eastAsia="SimSun"/>
          <w:i/>
          <w:szCs w:val="22"/>
          <w:lang w:val="ka-GE" w:eastAsia="zh-CN"/>
        </w:rPr>
        <w:t xml:space="preserve"> BO41423 – HAVEN 6)</w:t>
      </w:r>
    </w:p>
    <w:p w14:paraId="26A6692B" w14:textId="77777777" w:rsidR="00A1620E" w:rsidRPr="00876FDA" w:rsidRDefault="00A1620E" w:rsidP="00A1620E">
      <w:pPr>
        <w:rPr>
          <w:rFonts w:eastAsia="SimSun"/>
          <w:szCs w:val="22"/>
          <w:lang w:val="ka-GE" w:eastAsia="zh-CN"/>
        </w:rPr>
      </w:pPr>
    </w:p>
    <w:p w14:paraId="591D66DE" w14:textId="77777777" w:rsidR="00A1620E" w:rsidRPr="00876FDA" w:rsidRDefault="00A1620E" w:rsidP="00A1620E">
      <w:pPr>
        <w:rPr>
          <w:rFonts w:eastAsia="SimSun"/>
          <w:szCs w:val="22"/>
          <w:lang w:val="ka-GE" w:eastAsia="zh-CN"/>
        </w:rPr>
      </w:pPr>
      <w:r w:rsidRPr="00876FDA">
        <w:rPr>
          <w:rFonts w:eastAsia="SimSun"/>
          <w:szCs w:val="22"/>
          <w:lang w:val="ka-GE" w:eastAsia="zh-CN"/>
        </w:rPr>
        <w:t xml:space="preserve"> HAVEN 6 </w:t>
      </w:r>
      <w:r w:rsidRPr="00876FDA">
        <w:rPr>
          <w:rFonts w:ascii="Sylfaen" w:eastAsia="SimSun" w:hAnsi="Sylfaen" w:cs="Sylfaen"/>
          <w:szCs w:val="22"/>
          <w:lang w:val="ka-GE" w:eastAsia="zh-CN"/>
        </w:rPr>
        <w:t>კვლევა</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მულტიცენტრული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ღია</w:t>
      </w:r>
      <w:r w:rsidRPr="00876FDA">
        <w:rPr>
          <w:rFonts w:eastAsia="SimSun"/>
          <w:szCs w:val="22"/>
          <w:lang w:val="ka-GE" w:eastAsia="zh-CN"/>
        </w:rPr>
        <w:t xml:space="preserve"> , </w:t>
      </w:r>
      <w:r w:rsidRPr="00876FDA">
        <w:rPr>
          <w:rFonts w:ascii="Sylfaen" w:eastAsia="SimSun" w:hAnsi="Sylfaen" w:cs="Sylfaen"/>
          <w:szCs w:val="22"/>
          <w:lang w:val="ka-GE" w:eastAsia="zh-CN"/>
        </w:rPr>
        <w:t>ერთ</w:t>
      </w:r>
      <w:r w:rsidR="00EA548F" w:rsidRPr="00876FDA">
        <w:rPr>
          <w:rFonts w:ascii="Sylfaen" w:eastAsia="SimSun" w:hAnsi="Sylfaen" w:cs="Sylfaen"/>
          <w:szCs w:val="22"/>
          <w:lang w:val="ka-GE" w:eastAsia="zh-CN"/>
        </w:rPr>
        <w:t xml:space="preserve"> </w:t>
      </w:r>
      <w:proofErr w:type="spellStart"/>
      <w:r w:rsidR="00EA548F" w:rsidRPr="00876FDA">
        <w:rPr>
          <w:rFonts w:ascii="Sylfaen" w:eastAsia="SimSun" w:hAnsi="Sylfaen" w:cs="Sylfaen"/>
          <w:szCs w:val="22"/>
          <w:lang w:val="ka-GE" w:eastAsia="zh-CN"/>
        </w:rPr>
        <w:t>ჯგუფიანი</w:t>
      </w:r>
      <w:proofErr w:type="spellEnd"/>
      <w:r w:rsidRPr="00876FDA">
        <w:rPr>
          <w:rFonts w:eastAsia="SimSun"/>
          <w:szCs w:val="22"/>
          <w:lang w:val="ka-GE" w:eastAsia="zh-CN"/>
        </w:rPr>
        <w:t xml:space="preserve"> </w:t>
      </w:r>
      <w:r w:rsidR="00EA548F" w:rsidRPr="00876FDA">
        <w:rPr>
          <w:rFonts w:eastAsia="SimSun"/>
          <w:szCs w:val="22"/>
          <w:lang w:val="ka-GE" w:eastAsia="zh-CN"/>
        </w:rPr>
        <w:t>III</w:t>
      </w:r>
      <w:r w:rsidR="00EA548F" w:rsidRPr="00876FDA">
        <w:rPr>
          <w:rFonts w:ascii="Sylfaen" w:eastAsia="SimSun" w:hAnsi="Sylfaen" w:cs="Sylfaen"/>
          <w:szCs w:val="22"/>
          <w:lang w:val="ka-GE" w:eastAsia="zh-CN"/>
        </w:rPr>
        <w:t xml:space="preserve"> </w:t>
      </w:r>
      <w:r w:rsidRPr="00876FDA">
        <w:rPr>
          <w:rFonts w:ascii="Sylfaen" w:eastAsia="SimSun" w:hAnsi="Sylfaen" w:cs="Sylfaen"/>
          <w:szCs w:val="22"/>
          <w:lang w:val="ka-GE" w:eastAsia="zh-CN"/>
        </w:rPr>
        <w:t>ფაზის</w:t>
      </w:r>
      <w:r w:rsidRPr="00876FDA">
        <w:rPr>
          <w:rFonts w:eastAsia="SimSun"/>
          <w:szCs w:val="22"/>
          <w:lang w:val="ka-GE" w:eastAsia="zh-CN"/>
        </w:rPr>
        <w:t xml:space="preserve"> </w:t>
      </w:r>
      <w:r w:rsidRPr="00876FDA">
        <w:rPr>
          <w:rFonts w:ascii="Sylfaen" w:eastAsia="SimSun" w:hAnsi="Sylfaen" w:cs="Sylfaen"/>
          <w:szCs w:val="22"/>
          <w:lang w:val="ka-GE" w:eastAsia="zh-CN"/>
        </w:rPr>
        <w:t>კლინიკური</w:t>
      </w:r>
      <w:r w:rsidRPr="00876FDA">
        <w:rPr>
          <w:rFonts w:eastAsia="SimSun"/>
          <w:szCs w:val="22"/>
          <w:lang w:val="ka-GE" w:eastAsia="zh-CN"/>
        </w:rPr>
        <w:t xml:space="preserve"> </w:t>
      </w:r>
      <w:r w:rsidRPr="00876FDA">
        <w:rPr>
          <w:rFonts w:ascii="Sylfaen" w:eastAsia="SimSun" w:hAnsi="Sylfaen" w:cs="Sylfaen"/>
          <w:szCs w:val="22"/>
          <w:lang w:val="ka-GE" w:eastAsia="zh-CN"/>
        </w:rPr>
        <w:t>კვლევა</w:t>
      </w:r>
      <w:r w:rsidR="00EA548F" w:rsidRPr="00876FDA">
        <w:rPr>
          <w:rFonts w:ascii="Sylfaen" w:eastAsia="SimSun" w:hAnsi="Sylfaen" w:cs="Sylfaen"/>
          <w:szCs w:val="22"/>
          <w:lang w:val="ka-GE" w:eastAsia="zh-CN"/>
        </w:rPr>
        <w:t>, რომელშიც ჩართულია</w:t>
      </w:r>
      <w:r w:rsidRPr="00876FDA">
        <w:rPr>
          <w:rFonts w:eastAsia="SimSun"/>
          <w:szCs w:val="22"/>
          <w:lang w:val="ka-GE" w:eastAsia="zh-CN"/>
        </w:rPr>
        <w:t xml:space="preserve"> </w:t>
      </w:r>
      <w:r w:rsidR="00D35007" w:rsidRPr="00876FDA">
        <w:rPr>
          <w:rFonts w:ascii="Sylfaen" w:eastAsia="SimSun" w:hAnsi="Sylfaen" w:cs="Sylfaen"/>
          <w:szCs w:val="22"/>
          <w:lang w:val="ka-GE" w:eastAsia="zh-CN"/>
        </w:rPr>
        <w:t>მსუბუქი</w:t>
      </w:r>
      <w:r w:rsidR="00D35007" w:rsidRPr="00876FDA">
        <w:rPr>
          <w:rFonts w:eastAsia="SimSun"/>
          <w:szCs w:val="22"/>
          <w:lang w:val="ka-GE" w:eastAsia="zh-CN"/>
        </w:rPr>
        <w:t xml:space="preserve"> (n = 20 [28.2%)) </w:t>
      </w:r>
      <w:r w:rsidR="00D35007" w:rsidRPr="00876FDA">
        <w:rPr>
          <w:rFonts w:ascii="Sylfaen" w:eastAsia="SimSun" w:hAnsi="Sylfaen" w:cs="Sylfaen"/>
          <w:szCs w:val="22"/>
          <w:lang w:val="ka-GE" w:eastAsia="zh-CN"/>
        </w:rPr>
        <w:t>ან</w:t>
      </w:r>
      <w:r w:rsidR="00D35007" w:rsidRPr="00876FDA">
        <w:rPr>
          <w:rFonts w:eastAsia="SimSun"/>
          <w:szCs w:val="22"/>
          <w:lang w:val="ka-GE" w:eastAsia="zh-CN"/>
        </w:rPr>
        <w:t xml:space="preserve"> </w:t>
      </w:r>
      <w:r w:rsidR="00D35007" w:rsidRPr="00876FDA">
        <w:rPr>
          <w:rFonts w:ascii="Sylfaen" w:eastAsia="SimSun" w:hAnsi="Sylfaen" w:cs="Sylfaen"/>
          <w:szCs w:val="22"/>
          <w:lang w:val="ka-GE" w:eastAsia="zh-CN"/>
        </w:rPr>
        <w:t>ზომიერი</w:t>
      </w:r>
      <w:r w:rsidR="00D35007" w:rsidRPr="00876FDA">
        <w:rPr>
          <w:rFonts w:eastAsia="SimSun"/>
          <w:szCs w:val="22"/>
          <w:lang w:val="ka-GE" w:eastAsia="zh-CN"/>
        </w:rPr>
        <w:t xml:space="preserve"> (n = 51 [71.8%] )</w:t>
      </w:r>
      <w:r w:rsidR="00D35007" w:rsidRPr="00876FDA">
        <w:rPr>
          <w:rFonts w:asciiTheme="minorHAnsi" w:eastAsia="SimSun" w:hAnsiTheme="minorHAnsi"/>
          <w:szCs w:val="22"/>
          <w:lang w:val="ka-GE" w:eastAsia="zh-CN"/>
        </w:rPr>
        <w:t xml:space="preserve"> </w:t>
      </w:r>
      <w:r w:rsidR="00D35007" w:rsidRPr="00876FDA">
        <w:rPr>
          <w:rFonts w:ascii="Sylfaen" w:eastAsia="SimSun" w:hAnsi="Sylfaen"/>
          <w:szCs w:val="22"/>
          <w:lang w:val="ka-GE" w:eastAsia="zh-CN"/>
        </w:rPr>
        <w:t xml:space="preserve">სიმძიმის </w:t>
      </w:r>
      <w:r w:rsidR="00D35007" w:rsidRPr="00876FDA">
        <w:rPr>
          <w:rFonts w:eastAsia="SimSun"/>
          <w:szCs w:val="22"/>
          <w:lang w:val="ka-GE" w:eastAsia="zh-CN"/>
        </w:rPr>
        <w:t xml:space="preserve"> FVIII </w:t>
      </w:r>
      <w:r w:rsidR="00D35007" w:rsidRPr="00876FDA">
        <w:rPr>
          <w:rFonts w:ascii="Sylfaen" w:eastAsia="SimSun" w:hAnsi="Sylfaen" w:cs="Sylfaen"/>
          <w:szCs w:val="22"/>
          <w:lang w:val="ka-GE" w:eastAsia="zh-CN"/>
        </w:rPr>
        <w:t>ინჰიბიტორების</w:t>
      </w:r>
      <w:r w:rsidR="00D35007" w:rsidRPr="00876FDA">
        <w:rPr>
          <w:rFonts w:eastAsia="SimSun"/>
          <w:szCs w:val="22"/>
          <w:lang w:val="ka-GE" w:eastAsia="zh-CN"/>
        </w:rPr>
        <w:t xml:space="preserve"> </w:t>
      </w:r>
      <w:r w:rsidR="00D35007" w:rsidRPr="00876FDA">
        <w:rPr>
          <w:rFonts w:ascii="Sylfaen" w:eastAsia="SimSun" w:hAnsi="Sylfaen" w:cs="Sylfaen"/>
          <w:szCs w:val="22"/>
          <w:lang w:val="ka-GE" w:eastAsia="zh-CN"/>
        </w:rPr>
        <w:t>გარეშე, ჰემოფილია</w:t>
      </w:r>
      <w:r w:rsidR="00D35007" w:rsidRPr="00876FDA">
        <w:rPr>
          <w:rFonts w:eastAsia="SimSun"/>
          <w:szCs w:val="22"/>
          <w:lang w:val="ka-GE" w:eastAsia="zh-CN"/>
        </w:rPr>
        <w:t xml:space="preserve"> A</w:t>
      </w:r>
      <w:r w:rsidR="00D35007" w:rsidRPr="00876FDA">
        <w:rPr>
          <w:rFonts w:asciiTheme="minorHAnsi" w:eastAsia="SimSun" w:hAnsiTheme="minorHAnsi"/>
          <w:szCs w:val="22"/>
          <w:lang w:val="ka-GE" w:eastAsia="zh-CN"/>
        </w:rPr>
        <w:t xml:space="preserve">-ს მაქონე </w:t>
      </w:r>
      <w:r w:rsidRPr="00876FDA">
        <w:rPr>
          <w:rFonts w:eastAsia="SimSun"/>
          <w:szCs w:val="22"/>
          <w:lang w:val="ka-GE" w:eastAsia="zh-CN"/>
        </w:rPr>
        <w:t xml:space="preserve">71 </w:t>
      </w:r>
      <w:r w:rsidRPr="00876FDA">
        <w:rPr>
          <w:rFonts w:ascii="Sylfaen" w:eastAsia="SimSun" w:hAnsi="Sylfaen" w:cs="Sylfaen"/>
          <w:szCs w:val="22"/>
          <w:lang w:val="ka-GE" w:eastAsia="zh-CN"/>
        </w:rPr>
        <w:t>პაციენტი</w:t>
      </w:r>
      <w:r w:rsidR="00D35007" w:rsidRPr="00876FDA">
        <w:rPr>
          <w:rFonts w:eastAsia="SimSun"/>
          <w:szCs w:val="22"/>
          <w:lang w:val="ka-GE" w:eastAsia="zh-CN"/>
        </w:rPr>
        <w:t>(</w:t>
      </w:r>
      <w:r w:rsidR="00D35007" w:rsidRPr="00876FDA">
        <w:rPr>
          <w:rFonts w:ascii="Sylfaen" w:eastAsia="SimSun" w:hAnsi="Sylfaen" w:cs="Sylfaen"/>
          <w:szCs w:val="22"/>
          <w:lang w:val="ka-GE" w:eastAsia="zh-CN"/>
        </w:rPr>
        <w:t>ყველა</w:t>
      </w:r>
      <w:r w:rsidR="00D35007" w:rsidRPr="00876FDA">
        <w:rPr>
          <w:rFonts w:eastAsia="SimSun"/>
          <w:szCs w:val="22"/>
          <w:lang w:val="ka-GE" w:eastAsia="zh-CN"/>
        </w:rPr>
        <w:t xml:space="preserve"> </w:t>
      </w:r>
      <w:r w:rsidR="00D35007" w:rsidRPr="00876FDA">
        <w:rPr>
          <w:rFonts w:ascii="Sylfaen" w:eastAsia="SimSun" w:hAnsi="Sylfaen" w:cs="Sylfaen"/>
          <w:szCs w:val="22"/>
          <w:lang w:val="ka-GE" w:eastAsia="zh-CN"/>
        </w:rPr>
        <w:lastRenderedPageBreak/>
        <w:t>ასაკის</w:t>
      </w:r>
      <w:r w:rsidR="00D35007" w:rsidRPr="00876FDA">
        <w:rPr>
          <w:rFonts w:eastAsia="SimSun"/>
          <w:szCs w:val="22"/>
          <w:lang w:val="ka-GE" w:eastAsia="zh-CN"/>
        </w:rPr>
        <w:t>)</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რომლებიც</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მკურნალობდნენ</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ემიციზუმაბით</w:t>
      </w:r>
      <w:proofErr w:type="spellEnd"/>
      <w:r w:rsidRPr="00876FDA">
        <w:rPr>
          <w:rFonts w:eastAsia="SimSun"/>
          <w:szCs w:val="22"/>
          <w:lang w:val="ka-GE" w:eastAsia="zh-CN"/>
        </w:rPr>
        <w:t xml:space="preserve"> , </w:t>
      </w:r>
      <w:r w:rsidRPr="00876FDA">
        <w:rPr>
          <w:rFonts w:ascii="Sylfaen" w:eastAsia="SimSun" w:hAnsi="Sylfaen" w:cs="Sylfaen"/>
          <w:szCs w:val="22"/>
          <w:lang w:val="ka-GE" w:eastAsia="zh-CN"/>
        </w:rPr>
        <w:t>პროფილაქტიკის მიზნით</w:t>
      </w:r>
      <w:r w:rsidRPr="00876FDA">
        <w:rPr>
          <w:rFonts w:eastAsia="SimSun"/>
          <w:szCs w:val="22"/>
          <w:lang w:val="ka-GE" w:eastAsia="zh-CN"/>
        </w:rPr>
        <w:t xml:space="preserve">, </w:t>
      </w:r>
      <w:r w:rsidR="00D35007" w:rsidRPr="00876FDA">
        <w:rPr>
          <w:rFonts w:ascii="Sylfaen" w:eastAsia="SimSun" w:hAnsi="Sylfaen" w:cs="Sylfaen"/>
          <w:szCs w:val="22"/>
          <w:lang w:val="ka-GE" w:eastAsia="zh-CN"/>
        </w:rPr>
        <w:t>რა</w:t>
      </w:r>
      <w:r w:rsidRPr="00876FDA">
        <w:rPr>
          <w:rFonts w:ascii="Sylfaen" w:eastAsia="SimSun" w:hAnsi="Sylfaen" w:cs="Sylfaen"/>
          <w:szCs w:val="22"/>
          <w:lang w:val="ka-GE" w:eastAsia="zh-CN"/>
        </w:rPr>
        <w:t>ც</w:t>
      </w:r>
      <w:r w:rsidRPr="00876FDA">
        <w:rPr>
          <w:rFonts w:eastAsia="SimSun"/>
          <w:szCs w:val="22"/>
          <w:lang w:val="ka-GE" w:eastAsia="zh-CN"/>
        </w:rPr>
        <w:t xml:space="preserve"> </w:t>
      </w:r>
      <w:r w:rsidRPr="00876FDA">
        <w:rPr>
          <w:rFonts w:ascii="Sylfaen" w:eastAsia="SimSun" w:hAnsi="Sylfaen" w:cs="Sylfaen"/>
          <w:szCs w:val="22"/>
          <w:lang w:val="ka-GE" w:eastAsia="zh-CN"/>
        </w:rPr>
        <w:t>შეფასებული</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r w:rsidRPr="00876FDA">
        <w:rPr>
          <w:rFonts w:ascii="Sylfaen" w:eastAsia="SimSun" w:hAnsi="Sylfaen" w:cs="Sylfaen"/>
          <w:szCs w:val="22"/>
          <w:lang w:val="ka-GE" w:eastAsia="zh-CN"/>
        </w:rPr>
        <w:t>მკვლევარის</w:t>
      </w:r>
      <w:r w:rsidRPr="00876FDA">
        <w:rPr>
          <w:rFonts w:eastAsia="SimSun"/>
          <w:szCs w:val="22"/>
          <w:lang w:val="ka-GE" w:eastAsia="zh-CN"/>
        </w:rPr>
        <w:t xml:space="preserve"> </w:t>
      </w:r>
      <w:r w:rsidRPr="00876FDA">
        <w:rPr>
          <w:rFonts w:ascii="Sylfaen" w:eastAsia="SimSun" w:hAnsi="Sylfaen" w:cs="Sylfaen"/>
          <w:szCs w:val="22"/>
          <w:lang w:val="ka-GE" w:eastAsia="zh-CN"/>
        </w:rPr>
        <w:t>მიერ</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პაციენტების</w:t>
      </w:r>
      <w:r w:rsidRPr="00876FDA">
        <w:rPr>
          <w:rFonts w:eastAsia="SimSun"/>
          <w:szCs w:val="22"/>
          <w:lang w:val="ka-GE" w:eastAsia="zh-CN"/>
        </w:rPr>
        <w:t xml:space="preserve"> </w:t>
      </w:r>
      <w:r w:rsidRPr="00876FDA">
        <w:rPr>
          <w:rFonts w:ascii="Sylfaen" w:eastAsia="SimSun" w:hAnsi="Sylfaen" w:cs="Sylfaen"/>
          <w:szCs w:val="22"/>
          <w:lang w:val="ka-GE" w:eastAsia="zh-CN"/>
        </w:rPr>
        <w:t>უმეტესობა</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w:t>
      </w:r>
      <w:r w:rsidRPr="00876FDA">
        <w:rPr>
          <w:rFonts w:ascii="Sylfaen" w:eastAsia="SimSun" w:hAnsi="Sylfaen" w:cs="Sylfaen"/>
          <w:szCs w:val="22"/>
          <w:lang w:val="ka-GE" w:eastAsia="zh-CN"/>
        </w:rPr>
        <w:t>მამაკაცი</w:t>
      </w:r>
      <w:r w:rsidRPr="00876FDA">
        <w:rPr>
          <w:rFonts w:eastAsia="SimSun"/>
          <w:szCs w:val="22"/>
          <w:lang w:val="ka-GE" w:eastAsia="zh-CN"/>
        </w:rPr>
        <w:t xml:space="preserve"> (69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[97.2%), </w:t>
      </w:r>
      <w:r w:rsidRPr="00876FDA">
        <w:rPr>
          <w:rFonts w:ascii="Sylfaen" w:eastAsia="SimSun" w:hAnsi="Sylfaen" w:cs="Sylfaen"/>
          <w:szCs w:val="22"/>
          <w:lang w:val="ka-GE" w:eastAsia="zh-CN"/>
        </w:rPr>
        <w:t>ხოლო</w:t>
      </w:r>
      <w:r w:rsidRPr="00876FDA">
        <w:rPr>
          <w:rFonts w:eastAsia="SimSun"/>
          <w:szCs w:val="22"/>
          <w:lang w:val="ka-GE" w:eastAsia="zh-CN"/>
        </w:rPr>
        <w:t xml:space="preserve"> 2 </w:t>
      </w:r>
      <w:r w:rsidRPr="00876FDA">
        <w:rPr>
          <w:rFonts w:ascii="Sylfaen" w:eastAsia="SimSun" w:hAnsi="Sylfaen" w:cs="Sylfaen"/>
          <w:szCs w:val="22"/>
          <w:lang w:val="ka-GE" w:eastAsia="zh-CN"/>
        </w:rPr>
        <w:t>ქალი</w:t>
      </w:r>
      <w:r w:rsidRPr="00876FDA">
        <w:rPr>
          <w:rFonts w:eastAsia="SimSun"/>
          <w:szCs w:val="22"/>
          <w:lang w:val="ka-GE" w:eastAsia="zh-CN"/>
        </w:rPr>
        <w:t xml:space="preserve"> (2.8%). </w:t>
      </w:r>
      <w:r w:rsidRPr="00876FDA">
        <w:rPr>
          <w:rFonts w:ascii="Sylfaen" w:eastAsia="SimSun" w:hAnsi="Sylfaen" w:cs="Sylfaen"/>
          <w:szCs w:val="22"/>
          <w:lang w:val="ka-GE" w:eastAsia="zh-CN"/>
        </w:rPr>
        <w:t>კვლევაში</w:t>
      </w:r>
      <w:r w:rsidRPr="00876FDA">
        <w:rPr>
          <w:rFonts w:eastAsia="SimSun"/>
          <w:szCs w:val="22"/>
          <w:lang w:val="ka-GE" w:eastAsia="zh-CN"/>
        </w:rPr>
        <w:t xml:space="preserve"> </w:t>
      </w:r>
      <w:r w:rsidR="00D35007" w:rsidRPr="00876FDA">
        <w:rPr>
          <w:rFonts w:ascii="Sylfaen" w:eastAsia="SimSun" w:hAnsi="Sylfaen"/>
          <w:szCs w:val="22"/>
          <w:lang w:val="ka-GE" w:eastAsia="zh-CN"/>
        </w:rPr>
        <w:t>ჩართვისას</w:t>
      </w:r>
      <w:r w:rsidRPr="00876FDA">
        <w:rPr>
          <w:rFonts w:eastAsia="SimSun"/>
          <w:szCs w:val="22"/>
          <w:lang w:val="ka-GE" w:eastAsia="zh-CN"/>
        </w:rPr>
        <w:t xml:space="preserve"> 34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(47.9%) </w:t>
      </w:r>
      <w:r w:rsidRPr="00876FDA">
        <w:rPr>
          <w:rFonts w:ascii="Sylfaen" w:eastAsia="SimSun" w:hAnsi="Sylfaen" w:cs="Sylfaen"/>
          <w:szCs w:val="22"/>
          <w:lang w:val="ka-GE" w:eastAsia="zh-CN"/>
        </w:rPr>
        <w:t>იმყოფებოდა</w:t>
      </w:r>
      <w:r w:rsidRPr="00876FDA">
        <w:rPr>
          <w:rFonts w:eastAsia="SimSun"/>
          <w:szCs w:val="22"/>
          <w:lang w:val="ka-GE" w:eastAsia="zh-CN"/>
        </w:rPr>
        <w:t xml:space="preserve"> </w:t>
      </w:r>
      <w:r w:rsidRPr="00876FDA">
        <w:rPr>
          <w:rFonts w:ascii="Sylfaen" w:eastAsia="SimSun" w:hAnsi="Sylfaen" w:cs="Sylfaen"/>
          <w:szCs w:val="22"/>
          <w:lang w:val="ka-GE" w:eastAsia="zh-CN"/>
        </w:rPr>
        <w:t>ეპიზოდურ</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37 </w:t>
      </w:r>
      <w:r w:rsidRPr="00876FDA">
        <w:rPr>
          <w:rFonts w:ascii="Sylfaen" w:eastAsia="SimSun" w:hAnsi="Sylfaen" w:cs="Sylfaen"/>
          <w:szCs w:val="22"/>
          <w:lang w:val="ka-GE" w:eastAsia="zh-CN"/>
        </w:rPr>
        <w:t>პაციენტი</w:t>
      </w:r>
      <w:r w:rsidRPr="00876FDA">
        <w:rPr>
          <w:rFonts w:eastAsia="SimSun"/>
          <w:szCs w:val="22"/>
          <w:lang w:val="ka-GE" w:eastAsia="zh-CN"/>
        </w:rPr>
        <w:t xml:space="preserve"> (52.1%) </w:t>
      </w:r>
      <w:r w:rsidR="00D35007" w:rsidRPr="00876FDA">
        <w:rPr>
          <w:rFonts w:eastAsia="SimSun"/>
          <w:szCs w:val="22"/>
          <w:lang w:val="ka-GE" w:eastAsia="zh-CN"/>
        </w:rPr>
        <w:t>FVIII.</w:t>
      </w:r>
      <w:r w:rsidR="00D35007" w:rsidRPr="00876FDA">
        <w:rPr>
          <w:rFonts w:asciiTheme="minorHAnsi" w:eastAsia="SimSun" w:hAnsiTheme="minorHAnsi"/>
          <w:szCs w:val="22"/>
          <w:lang w:val="ka-GE" w:eastAsia="zh-CN"/>
        </w:rPr>
        <w:t xml:space="preserve">-ით </w:t>
      </w:r>
      <w:r w:rsidRPr="00876FDA">
        <w:rPr>
          <w:rFonts w:ascii="Sylfaen" w:eastAsia="SimSun" w:hAnsi="Sylfaen" w:cs="Sylfaen"/>
          <w:szCs w:val="22"/>
          <w:lang w:val="ka-GE" w:eastAsia="zh-CN"/>
        </w:rPr>
        <w:t>პროფილაქტიკურ</w:t>
      </w:r>
      <w:r w:rsidRPr="00876FDA">
        <w:rPr>
          <w:rFonts w:eastAsia="SimSun"/>
          <w:szCs w:val="22"/>
          <w:lang w:val="ka-GE" w:eastAsia="zh-CN"/>
        </w:rPr>
        <w:t xml:space="preserve"> </w:t>
      </w:r>
      <w:r w:rsidRPr="00876FDA">
        <w:rPr>
          <w:rFonts w:ascii="Sylfaen" w:eastAsia="SimSun" w:hAnsi="Sylfaen" w:cs="Sylfaen"/>
          <w:szCs w:val="22"/>
          <w:lang w:val="ka-GE" w:eastAsia="zh-CN"/>
        </w:rPr>
        <w:t>მკურნალობაზე</w:t>
      </w:r>
      <w:r w:rsidR="00D35007" w:rsidRPr="00876FDA">
        <w:rPr>
          <w:rFonts w:ascii="Sylfaen" w:eastAsia="SimSun" w:hAnsi="Sylfaen" w:cs="Sylfaen"/>
          <w:szCs w:val="22"/>
          <w:lang w:val="ka-GE" w:eastAsia="zh-CN"/>
        </w:rPr>
        <w:t>.</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პაციენტები</w:t>
      </w:r>
      <w:r w:rsidRPr="00876FDA">
        <w:rPr>
          <w:rFonts w:eastAsia="SimSun"/>
          <w:szCs w:val="22"/>
          <w:lang w:val="ka-GE" w:eastAsia="zh-CN"/>
        </w:rPr>
        <w:t xml:space="preserve"> </w:t>
      </w:r>
      <w:r w:rsidRPr="00876FDA">
        <w:rPr>
          <w:rFonts w:ascii="Sylfaen" w:eastAsia="SimSun" w:hAnsi="Sylfaen" w:cs="Sylfaen"/>
          <w:szCs w:val="22"/>
          <w:lang w:val="ka-GE" w:eastAsia="zh-CN"/>
        </w:rPr>
        <w:t>იღებდნენ</w:t>
      </w:r>
      <w:r w:rsidRPr="00876FDA">
        <w:rPr>
          <w:rFonts w:eastAsia="SimSun"/>
          <w:szCs w:val="22"/>
          <w:lang w:val="ka-GE" w:eastAsia="zh-CN"/>
        </w:rPr>
        <w:t xml:space="preserve"> </w:t>
      </w:r>
      <w:r w:rsidRPr="00876FDA">
        <w:rPr>
          <w:rFonts w:ascii="Sylfaen" w:eastAsia="SimSun" w:hAnsi="Sylfaen" w:cs="Sylfaen"/>
          <w:szCs w:val="22"/>
          <w:lang w:val="ka-GE" w:eastAsia="zh-CN"/>
        </w:rPr>
        <w:t>კანქვეშ</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ჰემლიბრას</w:t>
      </w:r>
      <w:proofErr w:type="spellEnd"/>
      <w:r w:rsidRPr="00876FDA">
        <w:rPr>
          <w:rFonts w:eastAsia="SimSun"/>
          <w:szCs w:val="22"/>
          <w:lang w:val="ka-GE" w:eastAsia="zh-CN"/>
        </w:rPr>
        <w:t xml:space="preserve"> 3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w:t>
      </w:r>
      <w:r w:rsidRPr="00876FDA">
        <w:rPr>
          <w:rFonts w:ascii="Sylfaen" w:eastAsia="SimSun" w:hAnsi="Sylfaen" w:cs="Sylfaen"/>
          <w:szCs w:val="22"/>
          <w:lang w:val="ka-GE" w:eastAsia="zh-CN"/>
        </w:rPr>
        <w:t>ერთხელ</w:t>
      </w:r>
      <w:r w:rsidRPr="00876FDA">
        <w:rPr>
          <w:rFonts w:eastAsia="SimSun"/>
          <w:szCs w:val="22"/>
          <w:lang w:val="ka-GE" w:eastAsia="zh-CN"/>
        </w:rPr>
        <w:t xml:space="preserve"> </w:t>
      </w:r>
      <w:r w:rsidRPr="00876FDA">
        <w:rPr>
          <w:rFonts w:ascii="Sylfaen" w:eastAsia="SimSun" w:hAnsi="Sylfaen" w:cs="Sylfaen"/>
          <w:szCs w:val="22"/>
          <w:lang w:val="ka-GE" w:eastAsia="zh-CN"/>
        </w:rPr>
        <w:t>პირველი</w:t>
      </w:r>
      <w:r w:rsidRPr="00876FDA">
        <w:rPr>
          <w:rFonts w:eastAsia="SimSun"/>
          <w:szCs w:val="22"/>
          <w:lang w:val="ka-GE" w:eastAsia="zh-CN"/>
        </w:rPr>
        <w:t xml:space="preserve"> </w:t>
      </w:r>
      <w:r w:rsidRPr="00876FDA">
        <w:rPr>
          <w:rFonts w:ascii="Sylfaen" w:eastAsia="SimSun" w:hAnsi="Sylfaen" w:cs="Sylfaen"/>
          <w:szCs w:val="22"/>
          <w:lang w:val="ka-GE" w:eastAsia="zh-CN"/>
        </w:rPr>
        <w:t>ოთხი</w:t>
      </w:r>
      <w:r w:rsidRPr="00876FDA">
        <w:rPr>
          <w:rFonts w:eastAsia="SimSun"/>
          <w:szCs w:val="22"/>
          <w:lang w:val="ka-GE" w:eastAsia="zh-CN"/>
        </w:rPr>
        <w:t xml:space="preserve"> </w:t>
      </w:r>
      <w:r w:rsidRPr="00876FDA">
        <w:rPr>
          <w:rFonts w:ascii="Sylfaen" w:eastAsia="SimSun" w:hAnsi="Sylfaen" w:cs="Sylfaen"/>
          <w:szCs w:val="22"/>
          <w:lang w:val="ka-GE" w:eastAsia="zh-CN"/>
        </w:rPr>
        <w:t>კვირის</w:t>
      </w:r>
      <w:r w:rsidRPr="00876FDA">
        <w:rPr>
          <w:rFonts w:eastAsia="SimSun"/>
          <w:szCs w:val="22"/>
          <w:lang w:val="ka-GE" w:eastAsia="zh-CN"/>
        </w:rPr>
        <w:t xml:space="preserve"> </w:t>
      </w:r>
      <w:r w:rsidRPr="00876FDA">
        <w:rPr>
          <w:rFonts w:ascii="Sylfaen" w:eastAsia="SimSun" w:hAnsi="Sylfaen" w:cs="Sylfaen"/>
          <w:szCs w:val="22"/>
          <w:lang w:val="ka-GE" w:eastAsia="zh-CN"/>
        </w:rPr>
        <w:t>განმავლობაში</w:t>
      </w:r>
      <w:r w:rsidRPr="00876FDA">
        <w:rPr>
          <w:rFonts w:eastAsia="SimSun"/>
          <w:szCs w:val="22"/>
          <w:lang w:val="ka-GE" w:eastAsia="zh-CN"/>
        </w:rPr>
        <w:t xml:space="preserve">, </w:t>
      </w:r>
      <w:r w:rsidRPr="00876FDA">
        <w:rPr>
          <w:rFonts w:ascii="Sylfaen" w:eastAsia="SimSun" w:hAnsi="Sylfaen" w:cs="Sylfaen"/>
          <w:szCs w:val="22"/>
          <w:lang w:val="ka-GE" w:eastAsia="zh-CN"/>
        </w:rPr>
        <w:t>რასაც</w:t>
      </w:r>
      <w:r w:rsidRPr="00876FDA">
        <w:rPr>
          <w:rFonts w:eastAsia="SimSun"/>
          <w:szCs w:val="22"/>
          <w:lang w:val="ka-GE" w:eastAsia="zh-CN"/>
        </w:rPr>
        <w:t xml:space="preserve"> </w:t>
      </w:r>
      <w:r w:rsidR="00D35007" w:rsidRPr="00876FDA">
        <w:rPr>
          <w:rFonts w:ascii="Sylfaen" w:eastAsia="SimSun" w:hAnsi="Sylfaen" w:cs="Sylfaen"/>
          <w:szCs w:val="22"/>
          <w:lang w:val="ka-GE" w:eastAsia="zh-CN"/>
        </w:rPr>
        <w:t xml:space="preserve">გრძელდებოდა </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პაციენტის</w:t>
      </w:r>
      <w:r w:rsidRPr="00876FDA">
        <w:rPr>
          <w:rFonts w:eastAsia="SimSun"/>
          <w:szCs w:val="22"/>
          <w:lang w:val="ka-GE" w:eastAsia="zh-CN"/>
        </w:rPr>
        <w:t xml:space="preserve"> </w:t>
      </w:r>
      <w:r w:rsidR="00D35007" w:rsidRPr="00876FDA">
        <w:rPr>
          <w:rFonts w:ascii="Sylfaen" w:eastAsia="SimSun" w:hAnsi="Sylfaen"/>
          <w:szCs w:val="22"/>
          <w:lang w:val="ka-GE" w:eastAsia="zh-CN"/>
        </w:rPr>
        <w:t xml:space="preserve">შემდგომი არჩევანით </w:t>
      </w:r>
      <w:r w:rsidRPr="00876FDA">
        <w:rPr>
          <w:rFonts w:eastAsia="SimSun"/>
          <w:szCs w:val="22"/>
          <w:lang w:val="ka-GE" w:eastAsia="zh-CN"/>
        </w:rPr>
        <w:t xml:space="preserve"> </w:t>
      </w:r>
      <w:r w:rsidRPr="00876FDA">
        <w:rPr>
          <w:rFonts w:ascii="Sylfaen" w:eastAsia="SimSun" w:hAnsi="Sylfaen" w:cs="Sylfaen"/>
          <w:szCs w:val="22"/>
          <w:lang w:val="ka-GE" w:eastAsia="zh-CN"/>
        </w:rPr>
        <w:t>ერთ</w:t>
      </w:r>
      <w:r w:rsidRPr="00876FDA">
        <w:rPr>
          <w:rFonts w:eastAsia="SimSun"/>
          <w:szCs w:val="22"/>
          <w:lang w:val="ka-GE" w:eastAsia="zh-CN"/>
        </w:rPr>
        <w:t>-</w:t>
      </w:r>
      <w:r w:rsidRPr="00876FDA">
        <w:rPr>
          <w:rFonts w:ascii="Sylfaen" w:eastAsia="SimSun" w:hAnsi="Sylfaen" w:cs="Sylfaen"/>
          <w:szCs w:val="22"/>
          <w:lang w:val="ka-GE" w:eastAsia="zh-CN"/>
        </w:rPr>
        <w:t>ერთი</w:t>
      </w:r>
      <w:r w:rsidRPr="00876FDA">
        <w:rPr>
          <w:rFonts w:eastAsia="SimSun"/>
          <w:szCs w:val="22"/>
          <w:lang w:val="ka-GE" w:eastAsia="zh-CN"/>
        </w:rPr>
        <w:t xml:space="preserve"> </w:t>
      </w:r>
      <w:r w:rsidRPr="00876FDA">
        <w:rPr>
          <w:rFonts w:ascii="Sylfaen" w:eastAsia="SimSun" w:hAnsi="Sylfaen" w:cs="Sylfaen"/>
          <w:szCs w:val="22"/>
          <w:lang w:val="ka-GE" w:eastAsia="zh-CN"/>
        </w:rPr>
        <w:t>შემდეგი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შემანარჩუნებელი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რეჟიმისთვის</w:t>
      </w:r>
      <w:r w:rsidRPr="00876FDA">
        <w:rPr>
          <w:rFonts w:eastAsia="SimSun"/>
          <w:szCs w:val="22"/>
          <w:lang w:val="ka-GE" w:eastAsia="zh-CN"/>
        </w:rPr>
        <w:t xml:space="preserve">, </w:t>
      </w:r>
      <w:r w:rsidRPr="00876FDA">
        <w:rPr>
          <w:rFonts w:ascii="Sylfaen" w:eastAsia="SimSun" w:hAnsi="Sylfaen" w:cs="Sylfaen"/>
          <w:szCs w:val="22"/>
          <w:lang w:val="ka-GE" w:eastAsia="zh-CN"/>
        </w:rPr>
        <w:t>მე</w:t>
      </w:r>
      <w:r w:rsidRPr="00876FDA">
        <w:rPr>
          <w:rFonts w:eastAsia="SimSun"/>
          <w:szCs w:val="22"/>
          <w:lang w:val="ka-GE" w:eastAsia="zh-CN"/>
        </w:rPr>
        <w:t xml:space="preserve">-5 </w:t>
      </w:r>
      <w:r w:rsidRPr="00876FDA">
        <w:rPr>
          <w:rFonts w:ascii="Sylfaen" w:eastAsia="SimSun" w:hAnsi="Sylfaen" w:cs="Sylfaen"/>
          <w:szCs w:val="22"/>
          <w:lang w:val="ka-GE" w:eastAsia="zh-CN"/>
        </w:rPr>
        <w:t>კვირიდან</w:t>
      </w:r>
      <w:r w:rsidRPr="00876FDA">
        <w:rPr>
          <w:rFonts w:eastAsia="SimSun"/>
          <w:szCs w:val="22"/>
          <w:lang w:val="ka-GE" w:eastAsia="zh-CN"/>
        </w:rPr>
        <w:t xml:space="preserve">: 1.5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w:t>
      </w:r>
      <w:r w:rsidRPr="00876FDA">
        <w:rPr>
          <w:rFonts w:ascii="Sylfaen" w:eastAsia="SimSun" w:hAnsi="Sylfaen" w:cs="Sylfaen"/>
          <w:szCs w:val="22"/>
          <w:lang w:val="ka-GE" w:eastAsia="zh-CN"/>
        </w:rPr>
        <w:t>ერთხელ</w:t>
      </w:r>
      <w:r w:rsidRPr="00876FDA">
        <w:rPr>
          <w:rFonts w:eastAsia="SimSun"/>
          <w:szCs w:val="22"/>
          <w:lang w:val="ka-GE" w:eastAsia="zh-CN"/>
        </w:rPr>
        <w:t xml:space="preserve"> (n = 24 [33.8%), 3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ყოველ</w:t>
      </w:r>
      <w:r w:rsidRPr="00876FDA">
        <w:rPr>
          <w:rFonts w:eastAsia="SimSun"/>
          <w:szCs w:val="22"/>
          <w:lang w:val="ka-GE" w:eastAsia="zh-CN"/>
        </w:rPr>
        <w:t xml:space="preserve"> </w:t>
      </w:r>
      <w:r w:rsidRPr="00876FDA">
        <w:rPr>
          <w:rFonts w:ascii="Sylfaen" w:eastAsia="SimSun" w:hAnsi="Sylfaen" w:cs="Sylfaen"/>
          <w:szCs w:val="22"/>
          <w:lang w:val="ka-GE" w:eastAsia="zh-CN"/>
        </w:rPr>
        <w:t>ორ</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(n = 39 [54.9%) </w:t>
      </w:r>
      <w:r w:rsidRPr="00876FDA">
        <w:rPr>
          <w:rFonts w:ascii="Sylfaen" w:eastAsia="SimSun" w:hAnsi="Sylfaen" w:cs="Sylfaen"/>
          <w:szCs w:val="22"/>
          <w:lang w:val="ka-GE" w:eastAsia="zh-CN"/>
        </w:rPr>
        <w:t>ან</w:t>
      </w:r>
      <w:r w:rsidRPr="00876FDA">
        <w:rPr>
          <w:rFonts w:eastAsia="SimSun"/>
          <w:szCs w:val="22"/>
          <w:lang w:val="ka-GE" w:eastAsia="zh-CN"/>
        </w:rPr>
        <w:t xml:space="preserve"> 6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w:t>
      </w:r>
      <w:r w:rsidRPr="00876FDA">
        <w:rPr>
          <w:rFonts w:ascii="Sylfaen" w:eastAsia="SimSun" w:hAnsi="Sylfaen" w:cs="Sylfaen"/>
          <w:szCs w:val="22"/>
          <w:lang w:val="ka-GE" w:eastAsia="zh-CN"/>
        </w:rPr>
        <w:t>კგ</w:t>
      </w:r>
      <w:r w:rsidRPr="00876FDA">
        <w:rPr>
          <w:rFonts w:eastAsia="SimSun"/>
          <w:szCs w:val="22"/>
          <w:lang w:val="ka-GE" w:eastAsia="zh-CN"/>
        </w:rPr>
        <w:t xml:space="preserve"> </w:t>
      </w:r>
      <w:r w:rsidRPr="00876FDA">
        <w:rPr>
          <w:rFonts w:ascii="Sylfaen" w:eastAsia="SimSun" w:hAnsi="Sylfaen" w:cs="Sylfaen"/>
          <w:szCs w:val="22"/>
          <w:lang w:val="ka-GE" w:eastAsia="zh-CN"/>
        </w:rPr>
        <w:t>ყოველ</w:t>
      </w:r>
      <w:r w:rsidRPr="00876FDA">
        <w:rPr>
          <w:rFonts w:eastAsia="SimSun"/>
          <w:szCs w:val="22"/>
          <w:lang w:val="ka-GE" w:eastAsia="zh-CN"/>
        </w:rPr>
        <w:t xml:space="preserve"> </w:t>
      </w:r>
      <w:r w:rsidRPr="00876FDA">
        <w:rPr>
          <w:rFonts w:ascii="Sylfaen" w:eastAsia="SimSun" w:hAnsi="Sylfaen" w:cs="Sylfaen"/>
          <w:szCs w:val="22"/>
          <w:lang w:val="ka-GE" w:eastAsia="zh-CN"/>
        </w:rPr>
        <w:t>ოთხ</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(n = 8 [11.3%). </w:t>
      </w:r>
      <w:r w:rsidRPr="00876FDA">
        <w:rPr>
          <w:rFonts w:ascii="Sylfaen" w:eastAsia="SimSun" w:hAnsi="Sylfaen" w:cs="Sylfaen"/>
          <w:szCs w:val="22"/>
          <w:lang w:val="ka-GE" w:eastAsia="zh-CN"/>
        </w:rPr>
        <w:t>დოზის</w:t>
      </w:r>
      <w:r w:rsidRPr="00876FDA">
        <w:rPr>
          <w:rFonts w:eastAsia="SimSun"/>
          <w:szCs w:val="22"/>
          <w:lang w:val="ka-GE" w:eastAsia="zh-CN"/>
        </w:rPr>
        <w:t xml:space="preserve"> </w:t>
      </w:r>
      <w:r w:rsidRPr="00876FDA">
        <w:rPr>
          <w:rFonts w:ascii="Sylfaen" w:eastAsia="SimSun" w:hAnsi="Sylfaen" w:cs="Sylfaen"/>
          <w:szCs w:val="22"/>
          <w:lang w:val="ka-GE" w:eastAsia="zh-CN"/>
        </w:rPr>
        <w:t>გაზრდა</w:t>
      </w:r>
      <w:r w:rsidRPr="00876FDA">
        <w:rPr>
          <w:rFonts w:eastAsia="SimSun"/>
          <w:szCs w:val="22"/>
          <w:lang w:val="ka-GE" w:eastAsia="zh-CN"/>
        </w:rPr>
        <w:t xml:space="preserve"> 3 </w:t>
      </w:r>
      <w:proofErr w:type="spellStart"/>
      <w:r w:rsidRPr="00876FDA">
        <w:rPr>
          <w:rFonts w:ascii="Sylfaen" w:eastAsia="SimSun" w:hAnsi="Sylfaen" w:cs="Sylfaen"/>
          <w:szCs w:val="22"/>
          <w:lang w:val="ka-GE" w:eastAsia="zh-CN"/>
        </w:rPr>
        <w:t>მგ</w:t>
      </w:r>
      <w:proofErr w:type="spellEnd"/>
      <w:r w:rsidRPr="00876FDA">
        <w:rPr>
          <w:rFonts w:eastAsia="SimSun"/>
          <w:szCs w:val="22"/>
          <w:lang w:val="ka-GE" w:eastAsia="zh-CN"/>
        </w:rPr>
        <w:t>/</w:t>
      </w:r>
      <w:r w:rsidRPr="00876FDA">
        <w:rPr>
          <w:rFonts w:ascii="Sylfaen" w:eastAsia="SimSun" w:hAnsi="Sylfaen" w:cs="Sylfaen"/>
          <w:szCs w:val="22"/>
          <w:lang w:val="ka-GE" w:eastAsia="zh-CN"/>
        </w:rPr>
        <w:t>კგ</w:t>
      </w:r>
      <w:r w:rsidRPr="00876FDA">
        <w:rPr>
          <w:rFonts w:eastAsia="SimSun"/>
          <w:szCs w:val="22"/>
          <w:lang w:val="ka-GE" w:eastAsia="zh-CN"/>
        </w:rPr>
        <w:t>-</w:t>
      </w:r>
      <w:r w:rsidRPr="00876FDA">
        <w:rPr>
          <w:rFonts w:ascii="Sylfaen" w:eastAsia="SimSun" w:hAnsi="Sylfaen" w:cs="Sylfaen"/>
          <w:szCs w:val="22"/>
          <w:lang w:val="ka-GE" w:eastAsia="zh-CN"/>
        </w:rPr>
        <w:t>მდე</w:t>
      </w:r>
      <w:r w:rsidRPr="00876FDA">
        <w:rPr>
          <w:rFonts w:eastAsia="SimSun"/>
          <w:szCs w:val="22"/>
          <w:lang w:val="ka-GE" w:eastAsia="zh-CN"/>
        </w:rPr>
        <w:t xml:space="preserve"> </w:t>
      </w:r>
      <w:r w:rsidRPr="00876FDA">
        <w:rPr>
          <w:rFonts w:ascii="Sylfaen" w:eastAsia="SimSun" w:hAnsi="Sylfaen" w:cs="Sylfaen"/>
          <w:szCs w:val="22"/>
          <w:lang w:val="ka-GE" w:eastAsia="zh-CN"/>
        </w:rPr>
        <w:t>კვირაში</w:t>
      </w:r>
      <w:r w:rsidRPr="00876FDA">
        <w:rPr>
          <w:rFonts w:eastAsia="SimSun"/>
          <w:szCs w:val="22"/>
          <w:lang w:val="ka-GE" w:eastAsia="zh-CN"/>
        </w:rPr>
        <w:t xml:space="preserve"> </w:t>
      </w:r>
      <w:r w:rsidRPr="00876FDA">
        <w:rPr>
          <w:rFonts w:ascii="Sylfaen" w:eastAsia="SimSun" w:hAnsi="Sylfaen" w:cs="Sylfaen"/>
          <w:szCs w:val="22"/>
          <w:lang w:val="ka-GE" w:eastAsia="zh-CN"/>
        </w:rPr>
        <w:t>ნებადართული</w:t>
      </w:r>
      <w:r w:rsidRPr="00876FDA">
        <w:rPr>
          <w:rFonts w:eastAsia="SimSun"/>
          <w:szCs w:val="22"/>
          <w:lang w:val="ka-GE" w:eastAsia="zh-CN"/>
        </w:rPr>
        <w:t xml:space="preserve"> </w:t>
      </w:r>
      <w:r w:rsidRPr="00876FDA">
        <w:rPr>
          <w:rFonts w:ascii="Sylfaen" w:eastAsia="SimSun" w:hAnsi="Sylfaen" w:cs="Sylfaen"/>
          <w:szCs w:val="22"/>
          <w:lang w:val="ka-GE" w:eastAsia="zh-CN"/>
        </w:rPr>
        <w:t>იყო</w:t>
      </w:r>
      <w:r w:rsidRPr="00876FDA">
        <w:rPr>
          <w:rFonts w:eastAsia="SimSun"/>
          <w:szCs w:val="22"/>
          <w:lang w:val="ka-GE" w:eastAsia="zh-CN"/>
        </w:rPr>
        <w:t xml:space="preserve"> 24 </w:t>
      </w:r>
      <w:r w:rsidRPr="00876FDA">
        <w:rPr>
          <w:rFonts w:ascii="Sylfaen" w:eastAsia="SimSun" w:hAnsi="Sylfaen" w:cs="Sylfaen"/>
          <w:szCs w:val="22"/>
          <w:lang w:val="ka-GE" w:eastAsia="zh-CN"/>
        </w:rPr>
        <w:t>კვირის</w:t>
      </w:r>
      <w:r w:rsidRPr="00876FDA">
        <w:rPr>
          <w:rFonts w:eastAsia="SimSun"/>
          <w:szCs w:val="22"/>
          <w:lang w:val="ka-GE" w:eastAsia="zh-CN"/>
        </w:rPr>
        <w:t xml:space="preserve"> </w:t>
      </w:r>
      <w:r w:rsidRPr="00876FDA">
        <w:rPr>
          <w:rFonts w:ascii="Sylfaen" w:eastAsia="SimSun" w:hAnsi="Sylfaen" w:cs="Sylfaen"/>
          <w:szCs w:val="22"/>
          <w:lang w:val="ka-GE" w:eastAsia="zh-CN"/>
        </w:rPr>
        <w:t>შემდეგ</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პაციენტებისთვის</w:t>
      </w:r>
      <w:r w:rsidRPr="00876FDA">
        <w:rPr>
          <w:rFonts w:eastAsia="SimSun"/>
          <w:szCs w:val="22"/>
          <w:lang w:val="ka-GE" w:eastAsia="zh-CN"/>
        </w:rPr>
        <w:t xml:space="preserve">, </w:t>
      </w:r>
      <w:r w:rsidRPr="00876FDA">
        <w:rPr>
          <w:rFonts w:ascii="Sylfaen" w:eastAsia="SimSun" w:hAnsi="Sylfaen" w:cs="Sylfaen"/>
          <w:szCs w:val="22"/>
          <w:lang w:val="ka-GE" w:eastAsia="zh-CN"/>
        </w:rPr>
        <w:t>რომლებსაც</w:t>
      </w:r>
      <w:r w:rsidRPr="00876FDA">
        <w:rPr>
          <w:rFonts w:eastAsia="SimSun"/>
          <w:szCs w:val="22"/>
          <w:lang w:val="ka-GE" w:eastAsia="zh-CN"/>
        </w:rPr>
        <w:t xml:space="preserve"> </w:t>
      </w:r>
      <w:r w:rsidRPr="00876FDA">
        <w:rPr>
          <w:rFonts w:ascii="Sylfaen" w:eastAsia="SimSun" w:hAnsi="Sylfaen" w:cs="Sylfaen"/>
          <w:szCs w:val="22"/>
          <w:lang w:val="ka-GE" w:eastAsia="zh-CN"/>
        </w:rPr>
        <w:t>აღენიშნებოდათ</w:t>
      </w:r>
      <w:r w:rsidRPr="00876FDA">
        <w:rPr>
          <w:rFonts w:eastAsia="SimSun"/>
          <w:szCs w:val="22"/>
          <w:lang w:val="ka-GE" w:eastAsia="zh-CN"/>
        </w:rPr>
        <w:t xml:space="preserve"> </w:t>
      </w:r>
      <w:r w:rsidRPr="00876FDA">
        <w:rPr>
          <w:rFonts w:ascii="Sylfaen" w:eastAsia="SimSun" w:hAnsi="Sylfaen" w:cs="Sylfaen"/>
          <w:szCs w:val="22"/>
          <w:lang w:val="ka-GE" w:eastAsia="zh-CN"/>
        </w:rPr>
        <w:t>ორი</w:t>
      </w:r>
      <w:r w:rsidRPr="00876FDA">
        <w:rPr>
          <w:rFonts w:eastAsia="SimSun"/>
          <w:szCs w:val="22"/>
          <w:lang w:val="ka-GE" w:eastAsia="zh-CN"/>
        </w:rPr>
        <w:t xml:space="preserve"> </w:t>
      </w:r>
      <w:r w:rsidRPr="00876FDA">
        <w:rPr>
          <w:rFonts w:ascii="Sylfaen" w:eastAsia="SimSun" w:hAnsi="Sylfaen" w:cs="Sylfaen"/>
          <w:szCs w:val="22"/>
          <w:lang w:val="ka-GE" w:eastAsia="zh-CN"/>
        </w:rPr>
        <w:t>ან</w:t>
      </w:r>
      <w:r w:rsidRPr="00876FDA">
        <w:rPr>
          <w:rFonts w:eastAsia="SimSun"/>
          <w:szCs w:val="22"/>
          <w:lang w:val="ka-GE" w:eastAsia="zh-CN"/>
        </w:rPr>
        <w:t xml:space="preserve"> </w:t>
      </w:r>
      <w:r w:rsidRPr="00876FDA">
        <w:rPr>
          <w:rFonts w:ascii="Sylfaen" w:eastAsia="SimSun" w:hAnsi="Sylfaen" w:cs="Sylfaen"/>
          <w:szCs w:val="22"/>
          <w:lang w:val="ka-GE" w:eastAsia="zh-CN"/>
        </w:rPr>
        <w:t>მეტი</w:t>
      </w:r>
      <w:r w:rsidRPr="00876FDA">
        <w:rPr>
          <w:rFonts w:eastAsia="SimSun"/>
          <w:szCs w:val="22"/>
          <w:lang w:val="ka-GE" w:eastAsia="zh-CN"/>
        </w:rPr>
        <w:t xml:space="preserve"> </w:t>
      </w:r>
      <w:r w:rsidR="00DD4769" w:rsidRPr="00876FDA">
        <w:rPr>
          <w:rFonts w:asciiTheme="minorHAnsi" w:eastAsia="SimSun" w:hAnsiTheme="minorHAnsi"/>
          <w:szCs w:val="22"/>
          <w:lang w:val="ka-GE" w:eastAsia="zh-CN"/>
        </w:rPr>
        <w:t xml:space="preserve">დასაშვები </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w:t>
      </w:r>
      <w:r w:rsidR="00DD4769" w:rsidRPr="00876FDA">
        <w:rPr>
          <w:rFonts w:ascii="Sylfaen" w:eastAsia="SimSun" w:hAnsi="Sylfaen" w:cs="Sylfaen"/>
          <w:szCs w:val="22"/>
          <w:lang w:val="ka-GE" w:eastAsia="zh-CN"/>
        </w:rPr>
        <w:t>ის ეპიზოდი</w:t>
      </w:r>
      <w:r w:rsidRPr="00876FDA">
        <w:rPr>
          <w:rFonts w:eastAsia="SimSun"/>
          <w:szCs w:val="22"/>
          <w:lang w:val="ka-GE" w:eastAsia="zh-CN"/>
        </w:rPr>
        <w:t xml:space="preserve"> (</w:t>
      </w:r>
      <w:r w:rsidRPr="00876FDA">
        <w:rPr>
          <w:rFonts w:ascii="Sylfaen" w:eastAsia="SimSun" w:hAnsi="Sylfaen" w:cs="Sylfaen"/>
          <w:szCs w:val="22"/>
          <w:lang w:val="ka-GE" w:eastAsia="zh-CN"/>
        </w:rPr>
        <w:t>ანუ</w:t>
      </w:r>
      <w:r w:rsidRPr="00876FDA">
        <w:rPr>
          <w:rFonts w:eastAsia="SimSun"/>
          <w:szCs w:val="22"/>
          <w:lang w:val="ka-GE" w:eastAsia="zh-CN"/>
        </w:rPr>
        <w:t xml:space="preserve"> </w:t>
      </w:r>
      <w:r w:rsidRPr="00876FDA">
        <w:rPr>
          <w:rFonts w:ascii="Sylfaen" w:eastAsia="SimSun" w:hAnsi="Sylfaen" w:cs="Sylfaen"/>
          <w:szCs w:val="22"/>
          <w:lang w:val="ka-GE" w:eastAsia="zh-CN"/>
        </w:rPr>
        <w:t>სპონტანური</w:t>
      </w:r>
      <w:r w:rsidRPr="00876FDA">
        <w:rPr>
          <w:rFonts w:eastAsia="SimSun"/>
          <w:szCs w:val="22"/>
          <w:lang w:val="ka-GE" w:eastAsia="zh-CN"/>
        </w:rPr>
        <w:t xml:space="preserve"> </w:t>
      </w:r>
      <w:r w:rsidRPr="00876FDA">
        <w:rPr>
          <w:rFonts w:ascii="Sylfaen" w:eastAsia="SimSun" w:hAnsi="Sylfaen" w:cs="Sylfaen"/>
          <w:szCs w:val="22"/>
          <w:lang w:val="ka-GE" w:eastAsia="zh-CN"/>
        </w:rPr>
        <w:t>და</w:t>
      </w:r>
      <w:r w:rsidRPr="00876FDA">
        <w:rPr>
          <w:rFonts w:eastAsia="SimSun"/>
          <w:szCs w:val="22"/>
          <w:lang w:val="ka-GE" w:eastAsia="zh-CN"/>
        </w:rPr>
        <w:t xml:space="preserve"> </w:t>
      </w:r>
      <w:r w:rsidRPr="00876FDA">
        <w:rPr>
          <w:rFonts w:ascii="Sylfaen" w:eastAsia="SimSun" w:hAnsi="Sylfaen" w:cs="Sylfaen"/>
          <w:szCs w:val="22"/>
          <w:lang w:val="ka-GE" w:eastAsia="zh-CN"/>
        </w:rPr>
        <w:t>კლინიკურად</w:t>
      </w:r>
      <w:r w:rsidRPr="00876FDA">
        <w:rPr>
          <w:rFonts w:eastAsia="SimSun"/>
          <w:szCs w:val="22"/>
          <w:lang w:val="ka-GE" w:eastAsia="zh-CN"/>
        </w:rPr>
        <w:t xml:space="preserve"> </w:t>
      </w:r>
      <w:r w:rsidRPr="00876FDA">
        <w:rPr>
          <w:rFonts w:ascii="Sylfaen" w:eastAsia="SimSun" w:hAnsi="Sylfaen" w:cs="Sylfaen"/>
          <w:szCs w:val="22"/>
          <w:lang w:val="ka-GE" w:eastAsia="zh-CN"/>
        </w:rPr>
        <w:t>მნიშვნელოვანი</w:t>
      </w:r>
      <w:r w:rsidRPr="00876FDA">
        <w:rPr>
          <w:rFonts w:eastAsia="SimSun"/>
          <w:szCs w:val="22"/>
          <w:lang w:val="ka-GE" w:eastAsia="zh-CN"/>
        </w:rPr>
        <w:t xml:space="preserve"> </w:t>
      </w:r>
      <w:r w:rsidRPr="00876FDA">
        <w:rPr>
          <w:rFonts w:ascii="Sylfaen" w:eastAsia="SimSun" w:hAnsi="Sylfaen" w:cs="Sylfaen"/>
          <w:szCs w:val="22"/>
          <w:lang w:val="ka-GE" w:eastAsia="zh-CN"/>
        </w:rPr>
        <w:t>სისხლდენა</w:t>
      </w:r>
      <w:r w:rsidRPr="00876FDA">
        <w:rPr>
          <w:rFonts w:eastAsia="SimSun"/>
          <w:szCs w:val="22"/>
          <w:lang w:val="ka-GE" w:eastAsia="zh-CN"/>
        </w:rPr>
        <w:t xml:space="preserve">, </w:t>
      </w:r>
      <w:r w:rsidRPr="00876FDA">
        <w:rPr>
          <w:rFonts w:ascii="Sylfaen" w:eastAsia="SimSun" w:hAnsi="Sylfaen" w:cs="Sylfaen"/>
          <w:szCs w:val="22"/>
          <w:lang w:val="ka-GE" w:eastAsia="zh-CN"/>
        </w:rPr>
        <w:t>რომელიც</w:t>
      </w:r>
      <w:r w:rsidRPr="00876FDA">
        <w:rPr>
          <w:rFonts w:eastAsia="SimSun"/>
          <w:szCs w:val="22"/>
          <w:lang w:val="ka-GE" w:eastAsia="zh-CN"/>
        </w:rPr>
        <w:t xml:space="preserve"> </w:t>
      </w:r>
      <w:r w:rsidRPr="00876FDA">
        <w:rPr>
          <w:rFonts w:ascii="Sylfaen" w:eastAsia="SimSun" w:hAnsi="Sylfaen" w:cs="Sylfaen"/>
          <w:szCs w:val="22"/>
          <w:lang w:val="ka-GE" w:eastAsia="zh-CN"/>
        </w:rPr>
        <w:t>განვითარდა</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წონასწორულ</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მდგომარეობაში</w:t>
      </w:r>
      <w:r w:rsidRPr="00876FDA">
        <w:rPr>
          <w:rFonts w:eastAsia="SimSun"/>
          <w:szCs w:val="22"/>
          <w:lang w:val="ka-GE" w:eastAsia="zh-CN"/>
        </w:rPr>
        <w:t xml:space="preserve">). </w:t>
      </w:r>
      <w:r w:rsidRPr="00876FDA">
        <w:rPr>
          <w:rFonts w:ascii="Sylfaen" w:eastAsia="SimSun" w:hAnsi="Sylfaen" w:cs="Sylfaen"/>
          <w:szCs w:val="22"/>
          <w:lang w:val="ka-GE" w:eastAsia="zh-CN"/>
        </w:rPr>
        <w:t>შუალედური</w:t>
      </w:r>
      <w:r w:rsidRPr="00876FDA">
        <w:rPr>
          <w:rFonts w:eastAsia="SimSun"/>
          <w:szCs w:val="22"/>
          <w:lang w:val="ka-GE" w:eastAsia="zh-CN"/>
        </w:rPr>
        <w:t xml:space="preserve"> </w:t>
      </w:r>
      <w:r w:rsidRPr="00876FDA">
        <w:rPr>
          <w:rFonts w:ascii="Sylfaen" w:eastAsia="SimSun" w:hAnsi="Sylfaen" w:cs="Sylfaen"/>
          <w:szCs w:val="22"/>
          <w:lang w:val="ka-GE" w:eastAsia="zh-CN"/>
        </w:rPr>
        <w:t>ანალიზის</w:t>
      </w:r>
      <w:r w:rsidRPr="00876FDA">
        <w:rPr>
          <w:rFonts w:eastAsia="SimSun"/>
          <w:szCs w:val="22"/>
          <w:lang w:val="ka-GE" w:eastAsia="zh-CN"/>
        </w:rPr>
        <w:t xml:space="preserve"> </w:t>
      </w:r>
      <w:r w:rsidRPr="00876FDA">
        <w:rPr>
          <w:rFonts w:ascii="Sylfaen" w:eastAsia="SimSun" w:hAnsi="Sylfaen" w:cs="Sylfaen"/>
          <w:szCs w:val="22"/>
          <w:lang w:val="ka-GE" w:eastAsia="zh-CN"/>
        </w:rPr>
        <w:t>დროს</w:t>
      </w:r>
      <w:r w:rsidRPr="00876FDA">
        <w:rPr>
          <w:rFonts w:eastAsia="SimSun"/>
          <w:szCs w:val="22"/>
          <w:lang w:val="ka-GE" w:eastAsia="zh-CN"/>
        </w:rPr>
        <w:t xml:space="preserve"> </w:t>
      </w:r>
      <w:r w:rsidRPr="00876FDA">
        <w:rPr>
          <w:rFonts w:ascii="Sylfaen" w:eastAsia="SimSun" w:hAnsi="Sylfaen" w:cs="Sylfaen"/>
          <w:szCs w:val="22"/>
          <w:lang w:val="ka-GE" w:eastAsia="zh-CN"/>
        </w:rPr>
        <w:t>არცერთ</w:t>
      </w:r>
      <w:r w:rsidRPr="00876FDA">
        <w:rPr>
          <w:rFonts w:eastAsia="SimSun"/>
          <w:szCs w:val="22"/>
          <w:lang w:val="ka-GE" w:eastAsia="zh-CN"/>
        </w:rPr>
        <w:t xml:space="preserve"> </w:t>
      </w:r>
      <w:r w:rsidRPr="00876FDA">
        <w:rPr>
          <w:rFonts w:ascii="Sylfaen" w:eastAsia="SimSun" w:hAnsi="Sylfaen" w:cs="Sylfaen"/>
          <w:szCs w:val="22"/>
          <w:lang w:val="ka-GE" w:eastAsia="zh-CN"/>
        </w:rPr>
        <w:t>პაციენტს</w:t>
      </w:r>
      <w:r w:rsidRPr="00876FDA">
        <w:rPr>
          <w:rFonts w:eastAsia="SimSun"/>
          <w:szCs w:val="22"/>
          <w:lang w:val="ka-GE" w:eastAsia="zh-CN"/>
        </w:rPr>
        <w:t xml:space="preserve"> </w:t>
      </w:r>
      <w:r w:rsidRPr="00876FDA">
        <w:rPr>
          <w:rFonts w:ascii="Sylfaen" w:eastAsia="SimSun" w:hAnsi="Sylfaen" w:cs="Sylfaen"/>
          <w:szCs w:val="22"/>
          <w:lang w:val="ka-GE" w:eastAsia="zh-CN"/>
        </w:rPr>
        <w:t>არ</w:t>
      </w:r>
      <w:r w:rsidRPr="00876FDA">
        <w:rPr>
          <w:rFonts w:eastAsia="SimSun"/>
          <w:szCs w:val="22"/>
          <w:lang w:val="ka-GE" w:eastAsia="zh-CN"/>
        </w:rPr>
        <w:t xml:space="preserve"> </w:t>
      </w:r>
      <w:r w:rsidRPr="00876FDA">
        <w:rPr>
          <w:rFonts w:ascii="Sylfaen" w:eastAsia="SimSun" w:hAnsi="Sylfaen" w:cs="Sylfaen"/>
          <w:szCs w:val="22"/>
          <w:lang w:val="ka-GE" w:eastAsia="zh-CN"/>
        </w:rPr>
        <w:t>გაუკეთებია</w:t>
      </w:r>
      <w:r w:rsidRPr="00876FDA">
        <w:rPr>
          <w:rFonts w:eastAsia="SimSun"/>
          <w:szCs w:val="22"/>
          <w:lang w:val="ka-GE" w:eastAsia="zh-CN"/>
        </w:rPr>
        <w:t xml:space="preserve"> </w:t>
      </w:r>
      <w:r w:rsidRPr="00876FDA">
        <w:rPr>
          <w:rFonts w:ascii="Sylfaen" w:eastAsia="SimSun" w:hAnsi="Sylfaen" w:cs="Sylfaen"/>
          <w:szCs w:val="22"/>
          <w:lang w:val="ka-GE" w:eastAsia="zh-CN"/>
        </w:rPr>
        <w:t>მათი</w:t>
      </w:r>
      <w:r w:rsidRPr="00876FDA">
        <w:rPr>
          <w:rFonts w:eastAsia="SimSun"/>
          <w:szCs w:val="22"/>
          <w:lang w:val="ka-GE" w:eastAsia="zh-CN"/>
        </w:rPr>
        <w:t xml:space="preserve"> </w:t>
      </w:r>
      <w:proofErr w:type="spellStart"/>
      <w:r w:rsidRPr="00876FDA">
        <w:rPr>
          <w:rFonts w:ascii="Sylfaen" w:eastAsia="SimSun" w:hAnsi="Sylfaen" w:cs="Sylfaen"/>
          <w:szCs w:val="22"/>
          <w:lang w:val="ka-GE" w:eastAsia="zh-CN"/>
        </w:rPr>
        <w:t>შემანარჩუნებელი</w:t>
      </w:r>
      <w:proofErr w:type="spellEnd"/>
      <w:r w:rsidRPr="00876FDA">
        <w:rPr>
          <w:rFonts w:eastAsia="SimSun"/>
          <w:szCs w:val="22"/>
          <w:lang w:val="ka-GE" w:eastAsia="zh-CN"/>
        </w:rPr>
        <w:t xml:space="preserve"> </w:t>
      </w:r>
      <w:r w:rsidRPr="00876FDA">
        <w:rPr>
          <w:rFonts w:ascii="Sylfaen" w:eastAsia="SimSun" w:hAnsi="Sylfaen" w:cs="Sylfaen"/>
          <w:szCs w:val="22"/>
          <w:lang w:val="ka-GE" w:eastAsia="zh-CN"/>
        </w:rPr>
        <w:t>დოზის</w:t>
      </w:r>
      <w:r w:rsidRPr="00876FDA">
        <w:rPr>
          <w:rFonts w:eastAsia="SimSun"/>
          <w:szCs w:val="22"/>
          <w:lang w:val="ka-GE" w:eastAsia="zh-CN"/>
        </w:rPr>
        <w:t xml:space="preserve"> </w:t>
      </w:r>
      <w:r w:rsidRPr="00876FDA">
        <w:rPr>
          <w:rFonts w:ascii="Sylfaen" w:eastAsia="SimSun" w:hAnsi="Sylfaen" w:cs="Sylfaen"/>
          <w:szCs w:val="22"/>
          <w:lang w:val="ka-GE" w:eastAsia="zh-CN"/>
        </w:rPr>
        <w:t>გაზრდა</w:t>
      </w:r>
      <w:r w:rsidRPr="00876FDA">
        <w:rPr>
          <w:rFonts w:eastAsia="SimSun"/>
          <w:szCs w:val="22"/>
          <w:lang w:val="ka-GE" w:eastAsia="zh-CN"/>
        </w:rPr>
        <w:t>.</w:t>
      </w:r>
    </w:p>
    <w:p w14:paraId="58004117" w14:textId="77777777" w:rsidR="00A1620E" w:rsidRPr="00876FDA" w:rsidRDefault="00A1620E" w:rsidP="00A1620E">
      <w:pPr>
        <w:rPr>
          <w:rFonts w:eastAsia="SimSun"/>
          <w:szCs w:val="22"/>
          <w:lang w:val="ka-GE" w:eastAsia="zh-CN"/>
        </w:rPr>
      </w:pPr>
    </w:p>
    <w:p w14:paraId="1CCE0585" w14:textId="77777777" w:rsidR="00A1620E" w:rsidRPr="00876FDA" w:rsidRDefault="00A1620E" w:rsidP="00A1620E">
      <w:pPr>
        <w:rPr>
          <w:rFonts w:ascii="Sylfaen" w:hAnsi="Sylfaen" w:cs="Arial"/>
          <w:lang w:val="ka-GE"/>
        </w:rPr>
      </w:pPr>
      <w:r w:rsidRPr="00876FDA">
        <w:rPr>
          <w:rFonts w:asciiTheme="minorHAnsi" w:eastAsia="SimSun" w:hAnsiTheme="minorHAnsi"/>
          <w:szCs w:val="22"/>
          <w:lang w:val="ka-GE" w:eastAsia="zh-CN"/>
        </w:rPr>
        <w:t xml:space="preserve"> </w:t>
      </w:r>
      <w:r w:rsidRPr="00876FDA">
        <w:rPr>
          <w:rFonts w:ascii="Sylfaen" w:eastAsia="SimSun" w:hAnsi="Sylfaen"/>
          <w:szCs w:val="22"/>
          <w:lang w:val="ka-GE" w:eastAsia="zh-CN"/>
        </w:rPr>
        <w:t xml:space="preserve">კვლევის პირველადი ეფექტურობის მიზანი იყო </w:t>
      </w:r>
      <w:proofErr w:type="spellStart"/>
      <w:r w:rsidRPr="00876FDA">
        <w:rPr>
          <w:rFonts w:ascii="Sylfaen" w:eastAsia="SimSun" w:hAnsi="Sylfaen"/>
          <w:szCs w:val="22"/>
          <w:lang w:val="ka-GE" w:eastAsia="zh-CN"/>
        </w:rPr>
        <w:t>ჰემლიბრას</w:t>
      </w:r>
      <w:proofErr w:type="spellEnd"/>
      <w:r w:rsidRPr="00876FDA">
        <w:rPr>
          <w:rFonts w:ascii="Sylfaen" w:eastAsia="SimSun" w:hAnsi="Sylfaen"/>
          <w:szCs w:val="22"/>
          <w:lang w:val="ka-GE" w:eastAsia="zh-CN"/>
        </w:rPr>
        <w:t xml:space="preserve"> პროფილაქტიკის ეფექტურობის შეფასება  სისხლდენის რაოდენობის მიხედვით, რომელიც საჭიროებს მკურნალობას კოაგულაციის ფაქტორებით დროთა განმავლობაში (ანუ ნამკურნალები სისხლდენის სიხშირე, იხ. ცხრილი 9). სხვა მიზნები იყო </w:t>
      </w:r>
      <w:proofErr w:type="spellStart"/>
      <w:r w:rsidRPr="00876FDA">
        <w:rPr>
          <w:rFonts w:ascii="Sylfaen" w:eastAsia="SimSun" w:hAnsi="Sylfaen"/>
          <w:szCs w:val="22"/>
          <w:lang w:val="ka-GE" w:eastAsia="zh-CN"/>
        </w:rPr>
        <w:t>ჰემლიბრას</w:t>
      </w:r>
      <w:proofErr w:type="spellEnd"/>
      <w:r w:rsidRPr="00876FDA">
        <w:rPr>
          <w:rFonts w:ascii="Sylfaen" w:eastAsia="SimSun" w:hAnsi="Sylfaen"/>
          <w:szCs w:val="22"/>
          <w:lang w:val="ka-GE" w:eastAsia="zh-CN"/>
        </w:rPr>
        <w:t xml:space="preserve"> პროფილაქტიკის ეფექტურობის შეფასება დროთა განმავლობაში ყველა სისხლდენის, სპონტანური სისხლდენის, </w:t>
      </w:r>
      <w:proofErr w:type="spellStart"/>
      <w:r w:rsidRPr="00876FDA">
        <w:rPr>
          <w:rFonts w:ascii="Sylfaen" w:eastAsia="SimSun" w:hAnsi="Sylfaen"/>
          <w:szCs w:val="22"/>
          <w:lang w:val="ka-GE" w:eastAsia="zh-CN"/>
        </w:rPr>
        <w:t>სახს</w:t>
      </w:r>
      <w:r w:rsidR="00DD4769" w:rsidRPr="00876FDA">
        <w:rPr>
          <w:rFonts w:ascii="Sylfaen" w:eastAsia="SimSun" w:hAnsi="Sylfaen"/>
          <w:szCs w:val="22"/>
          <w:lang w:val="ka-GE" w:eastAsia="zh-CN"/>
        </w:rPr>
        <w:t>არშიდა</w:t>
      </w:r>
      <w:proofErr w:type="spellEnd"/>
      <w:r w:rsidRPr="00876FDA">
        <w:rPr>
          <w:rFonts w:ascii="Sylfaen" w:eastAsia="SimSun" w:hAnsi="Sylfaen"/>
          <w:szCs w:val="22"/>
          <w:lang w:val="ka-GE" w:eastAsia="zh-CN"/>
        </w:rPr>
        <w:t xml:space="preserve"> სისხლდენის და სამიზნე</w:t>
      </w:r>
      <w:r w:rsidR="00DD4769" w:rsidRPr="00876FDA">
        <w:rPr>
          <w:rFonts w:ascii="Sylfaen" w:eastAsia="SimSun" w:hAnsi="Sylfaen"/>
          <w:szCs w:val="22"/>
          <w:lang w:val="ka-GE" w:eastAsia="zh-CN"/>
        </w:rPr>
        <w:t xml:space="preserve"> </w:t>
      </w:r>
      <w:proofErr w:type="spellStart"/>
      <w:r w:rsidR="00DD4769" w:rsidRPr="00876FDA">
        <w:rPr>
          <w:rFonts w:ascii="Sylfaen" w:eastAsia="SimSun" w:hAnsi="Sylfaen"/>
          <w:szCs w:val="22"/>
          <w:lang w:val="ka-GE" w:eastAsia="zh-CN"/>
        </w:rPr>
        <w:t>სახსარშიდა</w:t>
      </w:r>
      <w:proofErr w:type="spellEnd"/>
      <w:r w:rsidRPr="00876FDA">
        <w:rPr>
          <w:rFonts w:ascii="Sylfaen" w:eastAsia="SimSun" w:hAnsi="Sylfaen"/>
          <w:szCs w:val="22"/>
          <w:lang w:val="ka-GE" w:eastAsia="zh-CN"/>
        </w:rPr>
        <w:t xml:space="preserve"> სისხლდენის რაოდენობის მიხედვით, ასევე პაციენტის მიერ მოხსენებული </w:t>
      </w:r>
      <w:proofErr w:type="spellStart"/>
      <w:r w:rsidRPr="00876FDA">
        <w:rPr>
          <w:rFonts w:ascii="Sylfaen" w:eastAsia="SimSun" w:hAnsi="Sylfaen"/>
          <w:szCs w:val="22"/>
          <w:lang w:val="ka-GE" w:eastAsia="zh-CN"/>
        </w:rPr>
        <w:t>HRQoL</w:t>
      </w:r>
      <w:proofErr w:type="spellEnd"/>
      <w:r w:rsidRPr="00876FDA">
        <w:rPr>
          <w:rFonts w:ascii="Sylfaen" w:eastAsia="SimSun" w:hAnsi="Sylfaen"/>
          <w:szCs w:val="22"/>
          <w:lang w:val="ka-GE" w:eastAsia="zh-CN"/>
        </w:rPr>
        <w:t xml:space="preserve"> </w:t>
      </w:r>
      <w:r w:rsidR="00DD4769" w:rsidRPr="00876FDA">
        <w:rPr>
          <w:rFonts w:ascii="Sylfaen" w:eastAsia="SimSun" w:hAnsi="Sylfaen"/>
          <w:szCs w:val="22"/>
          <w:lang w:val="ka-GE" w:eastAsia="zh-CN"/>
        </w:rPr>
        <w:t xml:space="preserve">-ი, </w:t>
      </w:r>
      <w:r w:rsidRPr="00876FDA">
        <w:rPr>
          <w:rFonts w:ascii="Sylfaen" w:eastAsia="SimSun" w:hAnsi="Sylfaen"/>
          <w:szCs w:val="22"/>
          <w:lang w:val="ka-GE" w:eastAsia="zh-CN"/>
        </w:rPr>
        <w:t xml:space="preserve">ჰემოფილიის გამოწვევების ყოვლისმომცველი შეფასების </w:t>
      </w:r>
      <w:r w:rsidR="00DD4769" w:rsidRPr="00876FDA">
        <w:rPr>
          <w:rFonts w:ascii="Sylfaen" w:eastAsia="SimSun" w:hAnsi="Sylfaen"/>
          <w:szCs w:val="22"/>
          <w:lang w:val="ka-GE" w:eastAsia="zh-CN"/>
        </w:rPr>
        <w:t>სისტემის</w:t>
      </w:r>
      <w:r w:rsidRPr="00876FDA">
        <w:rPr>
          <w:rFonts w:ascii="Sylfaen" w:eastAsia="SimSun" w:hAnsi="Sylfaen"/>
          <w:szCs w:val="22"/>
          <w:lang w:val="ka-GE" w:eastAsia="zh-CN"/>
        </w:rPr>
        <w:t xml:space="preserve"> (CATCH) </w:t>
      </w:r>
      <w:r w:rsidR="00DD4769" w:rsidRPr="00876FDA">
        <w:rPr>
          <w:rFonts w:ascii="Sylfaen" w:eastAsia="SimSun" w:hAnsi="Sylfaen"/>
          <w:szCs w:val="22"/>
          <w:lang w:val="ka-GE" w:eastAsia="zh-CN"/>
        </w:rPr>
        <w:t xml:space="preserve">კითხვარის  </w:t>
      </w:r>
      <w:r w:rsidRPr="00876FDA">
        <w:rPr>
          <w:rFonts w:ascii="Sylfaen" w:eastAsia="SimSun" w:hAnsi="Sylfaen"/>
          <w:szCs w:val="22"/>
          <w:lang w:val="ka-GE" w:eastAsia="zh-CN"/>
        </w:rPr>
        <w:t>გამოყენებით</w:t>
      </w:r>
      <w:r w:rsidR="00DD4769" w:rsidRPr="00876FDA">
        <w:rPr>
          <w:rFonts w:ascii="Sylfaen" w:eastAsia="SimSun" w:hAnsi="Sylfaen"/>
          <w:szCs w:val="22"/>
          <w:lang w:val="ka-GE" w:eastAsia="zh-CN"/>
        </w:rPr>
        <w:t xml:space="preserve"> </w:t>
      </w:r>
      <w:r w:rsidRPr="00876FDA">
        <w:rPr>
          <w:rFonts w:ascii="Sylfaen" w:eastAsia="SimSun" w:hAnsi="Sylfaen"/>
          <w:szCs w:val="22"/>
          <w:lang w:val="ka-GE" w:eastAsia="zh-CN"/>
        </w:rPr>
        <w:t>დროთა განმავლობაში.</w:t>
      </w:r>
    </w:p>
    <w:p w14:paraId="26B683F4" w14:textId="77777777" w:rsidR="00F76402" w:rsidRPr="00876FDA" w:rsidRDefault="00F76402">
      <w:pPr>
        <w:keepNext/>
        <w:keepLines/>
        <w:tabs>
          <w:tab w:val="left" w:pos="1080"/>
        </w:tabs>
        <w:ind w:left="1080" w:hanging="1080"/>
        <w:rPr>
          <w:rFonts w:ascii="Sylfaen" w:eastAsia="SimSun" w:hAnsi="Sylfaen" w:cs="Sylfaen"/>
          <w:b/>
          <w:i/>
          <w:szCs w:val="22"/>
          <w:u w:val="single"/>
          <w:lang w:val="ka-GE" w:eastAsia="zh-CN"/>
        </w:rPr>
      </w:pPr>
    </w:p>
    <w:p w14:paraId="42F0E9CD" w14:textId="77777777" w:rsidR="00374146" w:rsidRPr="00876FDA" w:rsidRDefault="00F76402">
      <w:pPr>
        <w:keepNext/>
        <w:keepLines/>
        <w:tabs>
          <w:tab w:val="left" w:pos="1080"/>
        </w:tabs>
        <w:ind w:left="1080" w:hanging="1080"/>
        <w:rPr>
          <w:rFonts w:eastAsia="SimSun"/>
          <w:i/>
          <w:szCs w:val="22"/>
          <w:u w:val="single"/>
          <w:lang w:val="ka-GE" w:eastAsia="zh-CN"/>
        </w:rPr>
      </w:pPr>
      <w:r w:rsidRPr="00876FDA">
        <w:rPr>
          <w:rFonts w:ascii="Sylfaen" w:eastAsia="SimSun" w:hAnsi="Sylfaen" w:cs="Sylfaen"/>
          <w:i/>
          <w:szCs w:val="22"/>
          <w:u w:val="single"/>
          <w:lang w:val="ka-GE" w:eastAsia="zh-CN"/>
        </w:rPr>
        <w:t>ეფექტურობის</w:t>
      </w:r>
      <w:r w:rsidRPr="00876FDA">
        <w:rPr>
          <w:rFonts w:eastAsia="SimSun"/>
          <w:i/>
          <w:szCs w:val="22"/>
          <w:u w:val="single"/>
          <w:lang w:val="ka-GE" w:eastAsia="zh-CN"/>
        </w:rPr>
        <w:t xml:space="preserve"> </w:t>
      </w:r>
      <w:r w:rsidRPr="00876FDA">
        <w:rPr>
          <w:rFonts w:ascii="Sylfaen" w:eastAsia="SimSun" w:hAnsi="Sylfaen" w:cs="Sylfaen"/>
          <w:i/>
          <w:szCs w:val="22"/>
          <w:u w:val="single"/>
          <w:lang w:val="ka-GE" w:eastAsia="zh-CN"/>
        </w:rPr>
        <w:t>შედეგები</w:t>
      </w:r>
    </w:p>
    <w:p w14:paraId="2F464639" w14:textId="77777777" w:rsidR="00F76402" w:rsidRPr="00876FDA" w:rsidRDefault="00F76402">
      <w:pPr>
        <w:keepNext/>
        <w:keepLines/>
        <w:tabs>
          <w:tab w:val="left" w:pos="1080"/>
        </w:tabs>
        <w:ind w:left="1080" w:hanging="1080"/>
        <w:rPr>
          <w:rFonts w:asciiTheme="minorHAnsi" w:eastAsia="SimSun" w:hAnsiTheme="minorHAnsi"/>
          <w:i/>
          <w:szCs w:val="22"/>
          <w:lang w:val="ka-GE" w:eastAsia="zh-CN"/>
        </w:rPr>
      </w:pPr>
    </w:p>
    <w:p w14:paraId="3600D000" w14:textId="77777777" w:rsidR="001F7089" w:rsidRPr="00876FDA" w:rsidRDefault="006F2DD6">
      <w:pPr>
        <w:keepNext/>
        <w:keepLines/>
        <w:tabs>
          <w:tab w:val="left" w:pos="1080"/>
        </w:tabs>
        <w:ind w:left="1080" w:hanging="1080"/>
        <w:rPr>
          <w:rFonts w:eastAsia="SimSun"/>
          <w:i/>
          <w:szCs w:val="22"/>
          <w:lang w:val="ka-GE" w:eastAsia="zh-CN"/>
        </w:rPr>
      </w:pPr>
      <w:r w:rsidRPr="00876FDA">
        <w:rPr>
          <w:rFonts w:eastAsia="SimSun"/>
          <w:i/>
          <w:szCs w:val="22"/>
          <w:lang w:val="ka-GE" w:eastAsia="zh-CN"/>
        </w:rPr>
        <w:t>HAVEN 3</w:t>
      </w:r>
    </w:p>
    <w:p w14:paraId="58385AED" w14:textId="77777777" w:rsidR="00A0691C" w:rsidRPr="00876FDA" w:rsidRDefault="00A0691C" w:rsidP="005E4935">
      <w:pPr>
        <w:keepNext/>
        <w:keepLines/>
        <w:tabs>
          <w:tab w:val="left" w:pos="1080"/>
        </w:tabs>
        <w:ind w:left="1080" w:hanging="1080"/>
        <w:rPr>
          <w:rFonts w:eastAsia="SimSun"/>
          <w:i/>
          <w:szCs w:val="22"/>
          <w:lang w:val="ka-GE" w:eastAsia="zh-CN"/>
        </w:rPr>
      </w:pPr>
    </w:p>
    <w:p w14:paraId="05052884" w14:textId="77777777" w:rsidR="008A0D0B" w:rsidRPr="00876FDA" w:rsidRDefault="004B2DA8" w:rsidP="008A0D0B">
      <w:pPr>
        <w:rPr>
          <w:rFonts w:cs="Arial"/>
          <w:szCs w:val="22"/>
          <w:lang w:val="ka-GE"/>
        </w:rPr>
      </w:pPr>
      <w:proofErr w:type="spellStart"/>
      <w:r w:rsidRPr="00876FDA">
        <w:rPr>
          <w:rFonts w:ascii="Sylfaen" w:hAnsi="Sylfaen" w:cs="Sylfaen"/>
          <w:szCs w:val="22"/>
          <w:lang w:val="ka-GE"/>
        </w:rPr>
        <w:t>ჰემლიბრას</w:t>
      </w:r>
      <w:proofErr w:type="spellEnd"/>
      <w:r w:rsidRPr="00876FDA">
        <w:rPr>
          <w:rFonts w:ascii="Sylfaen" w:hAnsi="Sylfaen" w:cs="Sylfaen"/>
          <w:szCs w:val="22"/>
          <w:lang w:val="ka-GE"/>
        </w:rPr>
        <w:t xml:space="preserve"> პროფილაქტიკური მიღების</w:t>
      </w:r>
      <w:r w:rsidRPr="00876FDA">
        <w:rPr>
          <w:rFonts w:cs="Arial"/>
          <w:szCs w:val="22"/>
          <w:lang w:val="ka-GE"/>
        </w:rPr>
        <w:t xml:space="preserve"> </w:t>
      </w:r>
      <w:r w:rsidRPr="00876FDA">
        <w:rPr>
          <w:rFonts w:ascii="Sylfaen" w:hAnsi="Sylfaen" w:cs="Sylfaen"/>
          <w:szCs w:val="22"/>
          <w:lang w:val="ka-GE"/>
        </w:rPr>
        <w:t>ეფექტურობის</w:t>
      </w:r>
      <w:r w:rsidRPr="00876FDA">
        <w:rPr>
          <w:rFonts w:cs="Arial"/>
          <w:szCs w:val="22"/>
          <w:lang w:val="ka-GE"/>
        </w:rPr>
        <w:t xml:space="preserve"> </w:t>
      </w:r>
      <w:r w:rsidRPr="00876FDA">
        <w:rPr>
          <w:rFonts w:ascii="Sylfaen" w:hAnsi="Sylfaen" w:cs="Sylfaen"/>
          <w:szCs w:val="22"/>
          <w:lang w:val="ka-GE"/>
        </w:rPr>
        <w:t>შედეგები</w:t>
      </w:r>
      <w:r w:rsidRPr="00876FDA">
        <w:rPr>
          <w:rFonts w:cs="Arial"/>
          <w:szCs w:val="22"/>
          <w:lang w:val="ka-GE"/>
        </w:rPr>
        <w:t xml:space="preserve"> </w:t>
      </w:r>
      <w:proofErr w:type="spellStart"/>
      <w:r w:rsidR="00EC088E" w:rsidRPr="00876FDA">
        <w:rPr>
          <w:rFonts w:ascii="Sylfaen" w:hAnsi="Sylfaen" w:cs="Arial"/>
          <w:szCs w:val="22"/>
          <w:lang w:val="ka-GE"/>
        </w:rPr>
        <w:t>არა</w:t>
      </w:r>
      <w:r w:rsidRPr="00876FDA">
        <w:rPr>
          <w:rFonts w:ascii="Sylfaen" w:hAnsi="Sylfaen" w:cs="Sylfaen"/>
          <w:szCs w:val="22"/>
          <w:lang w:val="ka-GE"/>
        </w:rPr>
        <w:t>პროფილაქტიკ</w:t>
      </w:r>
      <w:r w:rsidR="00EC088E" w:rsidRPr="00876FDA">
        <w:rPr>
          <w:rFonts w:ascii="Sylfaen" w:hAnsi="Sylfaen" w:cs="Sylfaen"/>
          <w:szCs w:val="22"/>
          <w:lang w:val="ka-GE"/>
        </w:rPr>
        <w:t>ურ</w:t>
      </w:r>
      <w:proofErr w:type="spellEnd"/>
      <w:r w:rsidR="00EC088E" w:rsidRPr="00876FDA">
        <w:rPr>
          <w:rFonts w:ascii="Sylfaen" w:hAnsi="Sylfaen" w:cs="Sylfaen"/>
          <w:szCs w:val="22"/>
          <w:lang w:val="ka-GE"/>
        </w:rPr>
        <w:t xml:space="preserve"> მიღებ</w:t>
      </w:r>
      <w:r w:rsidRPr="00876FDA">
        <w:rPr>
          <w:rFonts w:ascii="Sylfaen" w:hAnsi="Sylfaen" w:cs="Sylfaen"/>
          <w:szCs w:val="22"/>
          <w:lang w:val="ka-GE"/>
        </w:rPr>
        <w:t>ასთან</w:t>
      </w:r>
      <w:r w:rsidRPr="00876FDA">
        <w:rPr>
          <w:rFonts w:cs="Arial"/>
          <w:szCs w:val="22"/>
          <w:lang w:val="ka-GE"/>
        </w:rPr>
        <w:t xml:space="preserve"> </w:t>
      </w:r>
      <w:r w:rsidRPr="00876FDA">
        <w:rPr>
          <w:rFonts w:ascii="Sylfaen" w:hAnsi="Sylfaen" w:cs="Sylfaen"/>
          <w:szCs w:val="22"/>
          <w:lang w:val="ka-GE"/>
        </w:rPr>
        <w:t>შედარებით</w:t>
      </w:r>
      <w:r w:rsidRPr="00876FDA">
        <w:rPr>
          <w:rFonts w:cs="Arial"/>
          <w:szCs w:val="22"/>
          <w:lang w:val="ka-GE"/>
        </w:rPr>
        <w:t xml:space="preserve">, </w:t>
      </w:r>
      <w:r w:rsidR="00EC088E" w:rsidRPr="00876FDA">
        <w:rPr>
          <w:rFonts w:ascii="Sylfaen" w:hAnsi="Sylfaen" w:cs="Arial"/>
          <w:szCs w:val="22"/>
          <w:lang w:val="ka-GE"/>
        </w:rPr>
        <w:t>ნა</w:t>
      </w:r>
      <w:r w:rsidR="00EC088E" w:rsidRPr="00876FDA">
        <w:rPr>
          <w:rFonts w:ascii="Sylfaen" w:hAnsi="Sylfaen" w:cs="Sylfaen"/>
          <w:szCs w:val="22"/>
          <w:lang w:val="ka-GE"/>
        </w:rPr>
        <w:t>მკურნალე</w:t>
      </w:r>
      <w:r w:rsidRPr="00876FDA">
        <w:rPr>
          <w:rFonts w:ascii="Sylfaen" w:hAnsi="Sylfaen" w:cs="Sylfaen"/>
          <w:szCs w:val="22"/>
          <w:lang w:val="ka-GE"/>
        </w:rPr>
        <w:t>ბ</w:t>
      </w:r>
      <w:r w:rsidR="00EC088E" w:rsidRPr="00876FDA">
        <w:rPr>
          <w:rFonts w:ascii="Sylfaen" w:hAnsi="Sylfaen" w:cs="Sylfaen"/>
          <w:szCs w:val="22"/>
          <w:lang w:val="ka-GE"/>
        </w:rPr>
        <w:t>ი</w:t>
      </w:r>
      <w:r w:rsidRPr="00876FDA">
        <w:rPr>
          <w:rFonts w:cs="Arial"/>
          <w:szCs w:val="22"/>
          <w:lang w:val="ka-GE"/>
        </w:rPr>
        <w:t xml:space="preserve"> </w:t>
      </w:r>
      <w:r w:rsidRPr="00876FDA">
        <w:rPr>
          <w:rFonts w:ascii="Sylfaen" w:hAnsi="Sylfaen" w:cs="Sylfaen"/>
          <w:szCs w:val="22"/>
          <w:lang w:val="ka-GE"/>
        </w:rPr>
        <w:t>სისხლდენების</w:t>
      </w:r>
      <w:r w:rsidRPr="00876FDA">
        <w:rPr>
          <w:rFonts w:cs="Arial"/>
          <w:szCs w:val="22"/>
          <w:lang w:val="ka-GE"/>
        </w:rPr>
        <w:t xml:space="preserve">, </w:t>
      </w:r>
      <w:r w:rsidRPr="00876FDA">
        <w:rPr>
          <w:rFonts w:ascii="Sylfaen" w:hAnsi="Sylfaen" w:cs="Sylfaen"/>
          <w:szCs w:val="22"/>
          <w:lang w:val="ka-GE"/>
        </w:rPr>
        <w:t>ყველა</w:t>
      </w:r>
      <w:r w:rsidRPr="00876FDA">
        <w:rPr>
          <w:rFonts w:cs="Arial"/>
          <w:szCs w:val="22"/>
          <w:lang w:val="ka-GE"/>
        </w:rPr>
        <w:t xml:space="preserve"> </w:t>
      </w:r>
      <w:r w:rsidRPr="00876FDA">
        <w:rPr>
          <w:rFonts w:ascii="Sylfaen" w:hAnsi="Sylfaen" w:cs="Sylfaen"/>
          <w:szCs w:val="22"/>
          <w:lang w:val="ka-GE"/>
        </w:rPr>
        <w:t>სისხლდენების</w:t>
      </w:r>
      <w:r w:rsidRPr="00876FDA">
        <w:rPr>
          <w:rFonts w:cs="Arial"/>
          <w:szCs w:val="22"/>
          <w:lang w:val="ka-GE"/>
        </w:rPr>
        <w:t xml:space="preserve">, </w:t>
      </w:r>
      <w:r w:rsidRPr="00876FDA">
        <w:rPr>
          <w:rFonts w:ascii="Sylfaen" w:hAnsi="Sylfaen" w:cs="Sylfaen"/>
          <w:szCs w:val="22"/>
          <w:lang w:val="ka-GE"/>
        </w:rPr>
        <w:t>სპონტანური</w:t>
      </w:r>
      <w:r w:rsidRPr="00876FDA">
        <w:rPr>
          <w:rFonts w:cs="Arial"/>
          <w:szCs w:val="22"/>
          <w:lang w:val="ka-GE"/>
        </w:rPr>
        <w:t xml:space="preserve"> </w:t>
      </w:r>
      <w:r w:rsidRPr="00876FDA">
        <w:rPr>
          <w:rFonts w:ascii="Sylfaen" w:hAnsi="Sylfaen" w:cs="Sylfaen"/>
          <w:szCs w:val="22"/>
          <w:lang w:val="ka-GE"/>
        </w:rPr>
        <w:t>სისხლდენის</w:t>
      </w:r>
      <w:r w:rsidRPr="00876FDA">
        <w:rPr>
          <w:rFonts w:cs="Arial"/>
          <w:szCs w:val="22"/>
          <w:lang w:val="ka-GE"/>
        </w:rPr>
        <w:t xml:space="preserve">, </w:t>
      </w:r>
      <w:r w:rsidRPr="00876FDA">
        <w:rPr>
          <w:rFonts w:ascii="Sylfaen" w:hAnsi="Sylfaen" w:cs="Sylfaen"/>
          <w:szCs w:val="22"/>
          <w:lang w:val="ka-GE"/>
        </w:rPr>
        <w:t>სახსრების</w:t>
      </w:r>
      <w:r w:rsidRPr="00876FDA">
        <w:rPr>
          <w:rFonts w:cs="Arial"/>
          <w:szCs w:val="22"/>
          <w:lang w:val="ka-GE"/>
        </w:rPr>
        <w:t xml:space="preserve"> </w:t>
      </w:r>
      <w:r w:rsidRPr="00876FDA">
        <w:rPr>
          <w:rFonts w:ascii="Sylfaen" w:hAnsi="Sylfaen" w:cs="Sylfaen"/>
          <w:szCs w:val="22"/>
          <w:lang w:val="ka-GE"/>
        </w:rPr>
        <w:t>სისხლდენისა</w:t>
      </w:r>
      <w:r w:rsidRPr="00876FDA">
        <w:rPr>
          <w:rFonts w:cs="Arial"/>
          <w:szCs w:val="22"/>
          <w:lang w:val="ka-GE"/>
        </w:rPr>
        <w:t xml:space="preserve"> </w:t>
      </w:r>
      <w:r w:rsidRPr="00876FDA">
        <w:rPr>
          <w:rFonts w:ascii="Sylfaen" w:hAnsi="Sylfaen" w:cs="Sylfaen"/>
          <w:szCs w:val="22"/>
          <w:lang w:val="ka-GE"/>
        </w:rPr>
        <w:t>და</w:t>
      </w:r>
      <w:r w:rsidRPr="00876FDA">
        <w:rPr>
          <w:rFonts w:cs="Arial"/>
          <w:szCs w:val="22"/>
          <w:lang w:val="ka-GE"/>
        </w:rPr>
        <w:t xml:space="preserve"> </w:t>
      </w:r>
      <w:proofErr w:type="spellStart"/>
      <w:r w:rsidRPr="00876FDA">
        <w:rPr>
          <w:rFonts w:ascii="Sylfaen" w:hAnsi="Sylfaen" w:cs="Sylfaen"/>
          <w:szCs w:val="22"/>
          <w:lang w:val="ka-GE"/>
        </w:rPr>
        <w:t>მიზნობრივი</w:t>
      </w:r>
      <w:r w:rsidR="00835CF2" w:rsidRPr="00876FDA">
        <w:rPr>
          <w:rFonts w:ascii="Sylfaen" w:hAnsi="Sylfaen" w:cs="Sylfaen"/>
          <w:szCs w:val="22"/>
          <w:lang w:val="ka-GE"/>
        </w:rPr>
        <w:t>კონკრეტული</w:t>
      </w:r>
      <w:proofErr w:type="spellEnd"/>
      <w:r w:rsidRPr="00876FDA">
        <w:rPr>
          <w:rFonts w:cs="Arial"/>
          <w:szCs w:val="22"/>
          <w:lang w:val="ka-GE"/>
        </w:rPr>
        <w:t xml:space="preserve"> </w:t>
      </w:r>
      <w:r w:rsidRPr="00876FDA">
        <w:rPr>
          <w:rFonts w:ascii="Sylfaen" w:hAnsi="Sylfaen" w:cs="Sylfaen"/>
          <w:szCs w:val="22"/>
          <w:lang w:val="ka-GE"/>
        </w:rPr>
        <w:t>სახსრების</w:t>
      </w:r>
      <w:r w:rsidRPr="00876FDA">
        <w:rPr>
          <w:rFonts w:cs="Arial"/>
          <w:szCs w:val="22"/>
          <w:lang w:val="ka-GE"/>
        </w:rPr>
        <w:t xml:space="preserve"> </w:t>
      </w:r>
      <w:r w:rsidRPr="00876FDA">
        <w:rPr>
          <w:rFonts w:ascii="Sylfaen" w:hAnsi="Sylfaen" w:cs="Sylfaen"/>
          <w:szCs w:val="22"/>
          <w:lang w:val="ka-GE"/>
        </w:rPr>
        <w:t>სისხლდენის</w:t>
      </w:r>
      <w:r w:rsidRPr="00876FDA">
        <w:rPr>
          <w:rFonts w:cs="Arial"/>
          <w:szCs w:val="22"/>
          <w:lang w:val="ka-GE"/>
        </w:rPr>
        <w:t xml:space="preserve"> </w:t>
      </w:r>
      <w:r w:rsidRPr="00876FDA">
        <w:rPr>
          <w:rFonts w:ascii="Sylfaen" w:hAnsi="Sylfaen" w:cs="Sylfaen"/>
          <w:szCs w:val="22"/>
          <w:lang w:val="ka-GE"/>
        </w:rPr>
        <w:t>მაჩვენებელთან</w:t>
      </w:r>
      <w:r w:rsidRPr="00876FDA">
        <w:rPr>
          <w:rFonts w:cs="Arial"/>
          <w:szCs w:val="22"/>
          <w:lang w:val="ka-GE"/>
        </w:rPr>
        <w:t xml:space="preserve"> </w:t>
      </w:r>
      <w:r w:rsidRPr="00876FDA">
        <w:rPr>
          <w:rFonts w:ascii="Sylfaen" w:hAnsi="Sylfaen" w:cs="Sylfaen"/>
          <w:szCs w:val="22"/>
          <w:lang w:val="ka-GE"/>
        </w:rPr>
        <w:t>დაკავშირებით</w:t>
      </w:r>
      <w:r w:rsidRPr="00876FDA">
        <w:rPr>
          <w:rFonts w:cs="Arial"/>
          <w:szCs w:val="22"/>
          <w:lang w:val="ka-GE"/>
        </w:rPr>
        <w:t xml:space="preserve"> </w:t>
      </w:r>
      <w:r w:rsidRPr="00876FDA">
        <w:rPr>
          <w:rFonts w:ascii="Sylfaen" w:hAnsi="Sylfaen" w:cs="Sylfaen"/>
          <w:szCs w:val="22"/>
          <w:lang w:val="ka-GE"/>
        </w:rPr>
        <w:t>ნაჩვენებია</w:t>
      </w:r>
      <w:r w:rsidRPr="00876FDA">
        <w:rPr>
          <w:rFonts w:cs="Arial"/>
          <w:szCs w:val="22"/>
          <w:lang w:val="ka-GE"/>
        </w:rPr>
        <w:t xml:space="preserve"> </w:t>
      </w:r>
      <w:r w:rsidRPr="00876FDA">
        <w:rPr>
          <w:rFonts w:ascii="Sylfaen" w:hAnsi="Sylfaen" w:cs="Sylfaen"/>
          <w:szCs w:val="22"/>
          <w:lang w:val="ka-GE"/>
        </w:rPr>
        <w:t>მე</w:t>
      </w:r>
      <w:r w:rsidRPr="00876FDA">
        <w:rPr>
          <w:rFonts w:cs="Arial"/>
          <w:szCs w:val="22"/>
          <w:lang w:val="ka-GE"/>
        </w:rPr>
        <w:t xml:space="preserve"> -4 </w:t>
      </w:r>
      <w:r w:rsidRPr="00876FDA">
        <w:rPr>
          <w:rFonts w:ascii="Sylfaen" w:hAnsi="Sylfaen" w:cs="Sylfaen"/>
          <w:szCs w:val="22"/>
          <w:lang w:val="ka-GE"/>
        </w:rPr>
        <w:t>ცხრილში</w:t>
      </w:r>
      <w:r w:rsidRPr="00876FDA">
        <w:rPr>
          <w:rFonts w:cs="Arial"/>
          <w:szCs w:val="22"/>
          <w:lang w:val="ka-GE"/>
        </w:rPr>
        <w:t>.</w:t>
      </w:r>
    </w:p>
    <w:p w14:paraId="31F01171" w14:textId="77777777" w:rsidR="008A0D0B" w:rsidRPr="00876FDA" w:rsidRDefault="008A0D0B" w:rsidP="005E4935">
      <w:pPr>
        <w:keepNext/>
        <w:keepLines/>
        <w:tabs>
          <w:tab w:val="left" w:pos="1080"/>
        </w:tabs>
        <w:ind w:left="1080" w:hanging="1080"/>
        <w:rPr>
          <w:lang w:val="ka-GE"/>
        </w:rPr>
      </w:pPr>
    </w:p>
    <w:p w14:paraId="61D9EC72" w14:textId="77777777" w:rsidR="00414BDE" w:rsidRPr="00876FDA" w:rsidRDefault="00A73A04" w:rsidP="00A73A04">
      <w:pPr>
        <w:keepNext/>
        <w:keepLines/>
        <w:tabs>
          <w:tab w:val="left" w:pos="1080"/>
        </w:tabs>
        <w:ind w:left="1077" w:hanging="1077"/>
        <w:rPr>
          <w:rFonts w:eastAsia="SimSun"/>
          <w:b/>
          <w:szCs w:val="22"/>
          <w:lang w:val="ka-GE" w:eastAsia="zh-CN"/>
        </w:rPr>
      </w:pPr>
      <w:r w:rsidRPr="00876FDA">
        <w:rPr>
          <w:rFonts w:ascii="Sylfaen" w:eastAsia="SimSun" w:hAnsi="Sylfaen"/>
          <w:b/>
          <w:szCs w:val="22"/>
          <w:lang w:val="ka-GE" w:eastAsia="zh-CN"/>
        </w:rPr>
        <w:t>ცხრილი</w:t>
      </w:r>
      <w:r w:rsidR="006F2DD6" w:rsidRPr="00876FDA">
        <w:rPr>
          <w:rFonts w:eastAsia="SimSun"/>
          <w:b/>
          <w:szCs w:val="22"/>
          <w:lang w:val="ka-GE" w:eastAsia="zh-CN"/>
        </w:rPr>
        <w:t> 4</w:t>
      </w:r>
      <w:r w:rsidR="009014F8" w:rsidRPr="00876FDA">
        <w:rPr>
          <w:rFonts w:eastAsia="SimSun"/>
          <w:b/>
          <w:szCs w:val="24"/>
          <w:lang w:val="ka-GE" w:eastAsia="zh-CN"/>
        </w:rPr>
        <w:tab/>
      </w:r>
      <w:r w:rsidR="009014F8" w:rsidRPr="00876FDA">
        <w:rPr>
          <w:b/>
          <w:szCs w:val="22"/>
          <w:lang w:val="ka-GE"/>
        </w:rPr>
        <w:t xml:space="preserve">HAVEN 3 </w:t>
      </w:r>
      <w:r w:rsidRPr="00876FDA">
        <w:rPr>
          <w:rFonts w:ascii="Sylfaen" w:hAnsi="Sylfaen"/>
          <w:b/>
          <w:szCs w:val="22"/>
          <w:lang w:val="ka-GE"/>
        </w:rPr>
        <w:t>კვლევა</w:t>
      </w:r>
      <w:r w:rsidR="009014F8" w:rsidRPr="00876FDA">
        <w:rPr>
          <w:b/>
          <w:szCs w:val="22"/>
          <w:lang w:val="ka-GE"/>
        </w:rPr>
        <w:t xml:space="preserve">: </w:t>
      </w:r>
      <w:r w:rsidR="00414BDE" w:rsidRPr="00876FDA">
        <w:rPr>
          <w:rFonts w:ascii="Sylfaen" w:hAnsi="Sylfaen"/>
          <w:b/>
          <w:lang w:val="ka-GE"/>
        </w:rPr>
        <w:t xml:space="preserve">წლიური სისხლდენის რაოდენობა </w:t>
      </w:r>
      <w:proofErr w:type="spellStart"/>
      <w:r w:rsidR="00414BDE" w:rsidRPr="00876FDA">
        <w:rPr>
          <w:rFonts w:ascii="Sylfaen" w:hAnsi="Sylfaen"/>
          <w:b/>
          <w:lang w:val="ka-GE"/>
        </w:rPr>
        <w:t>ჰემლიბრათი</w:t>
      </w:r>
      <w:proofErr w:type="spellEnd"/>
      <w:r w:rsidR="00414BDE" w:rsidRPr="00876FDA">
        <w:rPr>
          <w:rFonts w:ascii="Sylfaen" w:hAnsi="Sylfaen"/>
          <w:b/>
          <w:lang w:val="ka-GE"/>
        </w:rPr>
        <w:t xml:space="preserve"> პროფილაქტიკისას და მისი შედარება პროფილაქტიკის გარეშე მდგომარეობასთან</w:t>
      </w:r>
      <w:r w:rsidR="00414BDE" w:rsidRPr="00876FDA">
        <w:rPr>
          <w:b/>
          <w:lang w:val="ka-GE"/>
        </w:rPr>
        <w:t> </w:t>
      </w:r>
      <w:r w:rsidR="00414BDE" w:rsidRPr="00876FDA">
        <w:rPr>
          <w:rFonts w:cs="Arial"/>
          <w:b/>
          <w:lang w:val="ka-GE"/>
        </w:rPr>
        <w:t>≥</w:t>
      </w:r>
      <w:r w:rsidR="00414BDE" w:rsidRPr="00876FDA">
        <w:rPr>
          <w:b/>
          <w:lang w:val="ka-GE"/>
        </w:rPr>
        <w:t xml:space="preserve"> 12 </w:t>
      </w:r>
      <w:r w:rsidR="00414BDE" w:rsidRPr="00876FDA">
        <w:rPr>
          <w:rFonts w:ascii="Sylfaen" w:hAnsi="Sylfaen"/>
          <w:b/>
          <w:lang w:val="ka-GE"/>
        </w:rPr>
        <w:t xml:space="preserve">წლის პაციენტებში </w:t>
      </w:r>
      <w:r w:rsidR="00F76402" w:rsidRPr="00876FDA">
        <w:rPr>
          <w:rFonts w:eastAsia="SimSun"/>
          <w:b/>
          <w:szCs w:val="22"/>
          <w:lang w:val="ka-GE" w:eastAsia="zh-CN"/>
        </w:rPr>
        <w:t xml:space="preserve">FVIII </w:t>
      </w:r>
      <w:r w:rsidR="00414BDE" w:rsidRPr="00876FDA">
        <w:rPr>
          <w:rFonts w:ascii="Sylfaen" w:hAnsi="Sylfaen"/>
          <w:b/>
          <w:lang w:val="ka-GE"/>
        </w:rPr>
        <w:t>ინჰიბიტორების გარეშე.</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9"/>
        <w:gridCol w:w="2126"/>
        <w:gridCol w:w="1940"/>
        <w:gridCol w:w="1984"/>
      </w:tblGrid>
      <w:tr w:rsidR="00DF77B5" w:rsidRPr="00876FDA" w14:paraId="43BDC52C" w14:textId="77777777" w:rsidTr="00DF77B5">
        <w:trPr>
          <w:trHeight w:val="317"/>
          <w:tblHeader/>
          <w:jc w:val="center"/>
        </w:trPr>
        <w:tc>
          <w:tcPr>
            <w:tcW w:w="2799" w:type="dxa"/>
            <w:tcMar>
              <w:top w:w="15" w:type="dxa"/>
              <w:left w:w="108" w:type="dxa"/>
              <w:bottom w:w="0" w:type="dxa"/>
              <w:right w:w="108" w:type="dxa"/>
            </w:tcMar>
            <w:hideMark/>
          </w:tcPr>
          <w:p w14:paraId="0050CDCD" w14:textId="77777777" w:rsidR="00DF77B5" w:rsidRPr="00876FDA" w:rsidRDefault="00DF77B5" w:rsidP="00DF77B5">
            <w:pPr>
              <w:keepNext/>
              <w:keepLines/>
              <w:spacing w:beforeLines="20" w:before="48" w:afterLines="20" w:after="48"/>
              <w:rPr>
                <w:rFonts w:ascii="Sylfaen" w:hAnsi="Sylfaen" w:cs="Arial"/>
                <w:b/>
                <w:bCs/>
                <w:kern w:val="24"/>
                <w:szCs w:val="22"/>
                <w:lang w:val="en-GB"/>
              </w:rPr>
            </w:pPr>
            <w:r w:rsidRPr="00876FDA">
              <w:rPr>
                <w:rFonts w:ascii="Sylfaen" w:hAnsi="Sylfaen" w:cs="Sylfaen"/>
                <w:b/>
                <w:bCs/>
                <w:kern w:val="24"/>
                <w:szCs w:val="22"/>
                <w:lang w:val="de-CH"/>
              </w:rPr>
              <w:t>საბოლოო</w:t>
            </w:r>
            <w:r w:rsidRPr="00876FDA">
              <w:rPr>
                <w:rFonts w:ascii="Sylfaen" w:hAnsi="Sylfaen" w:cs="Arial"/>
                <w:b/>
                <w:bCs/>
                <w:kern w:val="24"/>
                <w:szCs w:val="22"/>
                <w:lang w:val="de-CH"/>
              </w:rPr>
              <w:t xml:space="preserve"> </w:t>
            </w:r>
            <w:r w:rsidRPr="00876FDA">
              <w:rPr>
                <w:rFonts w:ascii="Sylfaen" w:hAnsi="Sylfaen" w:cs="Sylfaen"/>
                <w:b/>
                <w:bCs/>
                <w:kern w:val="24"/>
                <w:szCs w:val="22"/>
                <w:lang w:val="de-CH"/>
              </w:rPr>
              <w:t>წერტილი</w:t>
            </w:r>
          </w:p>
        </w:tc>
        <w:tc>
          <w:tcPr>
            <w:tcW w:w="2126" w:type="dxa"/>
            <w:vAlign w:val="center"/>
          </w:tcPr>
          <w:p w14:paraId="36F3D2AB" w14:textId="77777777" w:rsidR="00DF77B5" w:rsidRPr="00876FDA" w:rsidRDefault="007F18A3" w:rsidP="00DF77B5">
            <w:pPr>
              <w:keepNext/>
              <w:keepLines/>
              <w:spacing w:beforeLines="20" w:before="48" w:afterLines="20" w:after="48" w:line="280" w:lineRule="exact"/>
              <w:jc w:val="center"/>
              <w:rPr>
                <w:rFonts w:ascii="Sylfaen" w:hAnsi="Sylfaen"/>
                <w:b/>
                <w:kern w:val="24"/>
                <w:szCs w:val="22"/>
                <w:lang w:val="pt-BR"/>
              </w:rPr>
            </w:pPr>
            <w:r w:rsidRPr="00876FDA">
              <w:rPr>
                <w:rFonts w:ascii="Sylfaen" w:hAnsi="Sylfaen"/>
                <w:b/>
                <w:kern w:val="24"/>
                <w:szCs w:val="22"/>
                <w:lang w:val="pt-BR"/>
              </w:rPr>
              <w:t>ჯგუფი</w:t>
            </w:r>
            <w:r w:rsidR="00DF77B5" w:rsidRPr="00876FDA">
              <w:rPr>
                <w:rFonts w:ascii="Sylfaen" w:hAnsi="Sylfaen"/>
                <w:b/>
                <w:kern w:val="24"/>
                <w:szCs w:val="22"/>
                <w:lang w:val="pt-BR"/>
              </w:rPr>
              <w:t xml:space="preserve"> C:</w:t>
            </w:r>
          </w:p>
          <w:p w14:paraId="42E5AF82" w14:textId="77777777" w:rsidR="00DF77B5" w:rsidRPr="00876FDA" w:rsidRDefault="00DF77B5" w:rsidP="00DF77B5">
            <w:pPr>
              <w:keepNext/>
              <w:keepLines/>
              <w:spacing w:beforeLines="20" w:before="48" w:afterLines="20" w:after="48" w:line="280" w:lineRule="exact"/>
              <w:jc w:val="center"/>
              <w:rPr>
                <w:rFonts w:ascii="Sylfaen" w:hAnsi="Sylfaen"/>
                <w:b/>
                <w:kern w:val="24"/>
                <w:szCs w:val="22"/>
                <w:lang w:val="ka-GE"/>
              </w:rPr>
            </w:pPr>
            <w:r w:rsidRPr="00876FDA">
              <w:rPr>
                <w:rFonts w:ascii="Sylfaen" w:hAnsi="Sylfaen"/>
                <w:b/>
                <w:kern w:val="24"/>
                <w:szCs w:val="22"/>
                <w:lang w:val="ka-GE"/>
              </w:rPr>
              <w:t xml:space="preserve">პროფილაქტიკის გარეშე </w:t>
            </w:r>
          </w:p>
          <w:p w14:paraId="008AD7BC" w14:textId="77777777" w:rsidR="00DF77B5" w:rsidRPr="00876FDA" w:rsidRDefault="00DF77B5" w:rsidP="00DF77B5">
            <w:pPr>
              <w:keepNext/>
              <w:keepLines/>
              <w:spacing w:beforeLines="20" w:before="48" w:afterLines="20" w:after="48" w:line="280" w:lineRule="exact"/>
              <w:jc w:val="center"/>
              <w:rPr>
                <w:rFonts w:ascii="Sylfaen" w:hAnsi="Sylfaen" w:cs="Arial"/>
                <w:b/>
                <w:kern w:val="24"/>
                <w:szCs w:val="22"/>
                <w:lang w:val="pt-BR"/>
              </w:rPr>
            </w:pPr>
            <w:r w:rsidRPr="00876FDA">
              <w:rPr>
                <w:rFonts w:ascii="Sylfaen" w:hAnsi="Sylfaen" w:cs="Arial"/>
                <w:b/>
                <w:kern w:val="24"/>
                <w:szCs w:val="22"/>
                <w:lang w:val="pt-BR"/>
              </w:rPr>
              <w:t xml:space="preserve"> (N </w:t>
            </w:r>
            <w:r w:rsidRPr="00876FDA">
              <w:rPr>
                <w:rFonts w:ascii="Sylfaen" w:hAnsi="Sylfaen" w:cs="Arial"/>
                <w:b/>
                <w:kern w:val="24"/>
                <w:szCs w:val="22"/>
              </w:rPr>
              <w:sym w:font="Symbol" w:char="F03D"/>
            </w:r>
            <w:r w:rsidRPr="00876FDA">
              <w:rPr>
                <w:rFonts w:ascii="Sylfaen" w:hAnsi="Sylfaen" w:cs="Arial"/>
                <w:b/>
                <w:kern w:val="24"/>
                <w:szCs w:val="22"/>
                <w:lang w:val="pt-BR"/>
              </w:rPr>
              <w:t> 18)</w:t>
            </w:r>
          </w:p>
        </w:tc>
        <w:tc>
          <w:tcPr>
            <w:tcW w:w="1940" w:type="dxa"/>
            <w:tcMar>
              <w:top w:w="15" w:type="dxa"/>
              <w:left w:w="108" w:type="dxa"/>
              <w:bottom w:w="0" w:type="dxa"/>
              <w:right w:w="108" w:type="dxa"/>
            </w:tcMar>
            <w:vAlign w:val="center"/>
            <w:hideMark/>
          </w:tcPr>
          <w:p w14:paraId="6983020A" w14:textId="77777777" w:rsidR="00DF77B5" w:rsidRPr="00876FDA" w:rsidRDefault="007F18A3" w:rsidP="00DF77B5">
            <w:pPr>
              <w:keepNext/>
              <w:keepLines/>
              <w:spacing w:beforeLines="20" w:before="48" w:afterLines="20" w:after="48"/>
              <w:jc w:val="center"/>
              <w:rPr>
                <w:rFonts w:ascii="Sylfaen" w:hAnsi="Sylfaen" w:cs="Arial"/>
                <w:b/>
                <w:bCs/>
                <w:kern w:val="24"/>
                <w:szCs w:val="22"/>
              </w:rPr>
            </w:pPr>
            <w:proofErr w:type="spellStart"/>
            <w:r w:rsidRPr="00876FDA">
              <w:rPr>
                <w:rFonts w:ascii="Sylfaen" w:hAnsi="Sylfaen" w:cs="Arial"/>
                <w:b/>
                <w:bCs/>
                <w:kern w:val="24"/>
                <w:szCs w:val="22"/>
              </w:rPr>
              <w:t>ჯგუფი</w:t>
            </w:r>
            <w:proofErr w:type="spellEnd"/>
            <w:r w:rsidR="00DF77B5" w:rsidRPr="00876FDA">
              <w:rPr>
                <w:rFonts w:ascii="Sylfaen" w:hAnsi="Sylfaen" w:cs="Arial"/>
                <w:b/>
                <w:bCs/>
                <w:kern w:val="24"/>
                <w:szCs w:val="22"/>
              </w:rPr>
              <w:t xml:space="preserve"> A:</w:t>
            </w:r>
          </w:p>
          <w:p w14:paraId="61F2230E" w14:textId="77777777" w:rsidR="00DF77B5" w:rsidRPr="00876FDA" w:rsidRDefault="00DF77B5" w:rsidP="00DF77B5">
            <w:pPr>
              <w:keepNext/>
              <w:keepLines/>
              <w:spacing w:beforeLines="20" w:before="48" w:afterLines="20" w:after="48"/>
              <w:jc w:val="center"/>
              <w:rPr>
                <w:rFonts w:ascii="Sylfaen" w:hAnsi="Sylfaen" w:cs="Arial"/>
                <w:b/>
                <w:bCs/>
                <w:kern w:val="24"/>
                <w:szCs w:val="22"/>
                <w:lang w:val="ka-GE"/>
              </w:rPr>
            </w:pPr>
            <w:proofErr w:type="spellStart"/>
            <w:r w:rsidRPr="00876FDA">
              <w:rPr>
                <w:rFonts w:ascii="Sylfaen" w:hAnsi="Sylfaen" w:cs="Arial"/>
                <w:b/>
                <w:bCs/>
                <w:kern w:val="24"/>
                <w:szCs w:val="22"/>
                <w:lang w:val="ka-GE"/>
              </w:rPr>
              <w:t>ჰემლიბრა</w:t>
            </w:r>
            <w:proofErr w:type="spellEnd"/>
            <w:r w:rsidRPr="00876FDA">
              <w:rPr>
                <w:rFonts w:ascii="Sylfaen" w:hAnsi="Sylfaen" w:cs="Arial"/>
                <w:b/>
                <w:bCs/>
                <w:kern w:val="24"/>
                <w:szCs w:val="22"/>
                <w:lang w:val="ka-GE"/>
              </w:rPr>
              <w:t xml:space="preserve"> </w:t>
            </w:r>
          </w:p>
          <w:p w14:paraId="2137CB32" w14:textId="77777777" w:rsidR="00DF77B5" w:rsidRPr="00876FDA" w:rsidRDefault="00DF77B5" w:rsidP="00DF77B5">
            <w:pPr>
              <w:keepNext/>
              <w:keepLines/>
              <w:spacing w:beforeLines="20" w:before="48" w:afterLines="20" w:after="48"/>
              <w:jc w:val="center"/>
              <w:rPr>
                <w:rFonts w:ascii="Sylfaen" w:hAnsi="Sylfaen" w:cs="Arial"/>
                <w:b/>
                <w:bCs/>
                <w:kern w:val="24"/>
                <w:szCs w:val="22"/>
                <w:lang w:val="ka-GE"/>
              </w:rPr>
            </w:pPr>
            <w:r w:rsidRPr="00876FDA">
              <w:rPr>
                <w:rFonts w:ascii="Sylfaen" w:hAnsi="Sylfaen" w:cs="Arial"/>
                <w:b/>
                <w:bCs/>
                <w:kern w:val="24"/>
                <w:szCs w:val="22"/>
                <w:lang w:val="ka-GE"/>
              </w:rPr>
              <w:t xml:space="preserve">1.5 </w:t>
            </w:r>
            <w:proofErr w:type="spellStart"/>
            <w:r w:rsidRPr="00876FDA">
              <w:rPr>
                <w:rFonts w:ascii="Sylfaen" w:hAnsi="Sylfaen" w:cs="Arial"/>
                <w:b/>
                <w:bCs/>
                <w:kern w:val="24"/>
                <w:szCs w:val="22"/>
                <w:lang w:val="ka-GE"/>
              </w:rPr>
              <w:t>მგ</w:t>
            </w:r>
            <w:proofErr w:type="spellEnd"/>
            <w:r w:rsidRPr="00876FDA">
              <w:rPr>
                <w:rFonts w:ascii="Sylfaen" w:hAnsi="Sylfaen" w:cs="Arial"/>
                <w:b/>
                <w:bCs/>
                <w:kern w:val="24"/>
                <w:szCs w:val="22"/>
                <w:lang w:val="ka-GE"/>
              </w:rPr>
              <w:t xml:space="preserve">/კგ კვირაში ერთხელ </w:t>
            </w:r>
          </w:p>
          <w:p w14:paraId="747B0159" w14:textId="77777777" w:rsidR="00DF77B5" w:rsidRPr="00876FDA" w:rsidRDefault="00DF77B5" w:rsidP="00DF77B5">
            <w:pPr>
              <w:keepNext/>
              <w:keepLines/>
              <w:spacing w:beforeLines="20" w:before="48" w:afterLines="20" w:after="48"/>
              <w:jc w:val="center"/>
              <w:rPr>
                <w:rFonts w:ascii="Sylfaen" w:hAnsi="Sylfaen" w:cs="Arial"/>
                <w:b/>
                <w:bCs/>
                <w:kern w:val="24"/>
                <w:szCs w:val="22"/>
              </w:rPr>
            </w:pPr>
            <w:r w:rsidRPr="00876FDA">
              <w:rPr>
                <w:rFonts w:ascii="Sylfaen" w:hAnsi="Sylfaen" w:cs="Arial"/>
                <w:b/>
                <w:bCs/>
                <w:kern w:val="24"/>
                <w:szCs w:val="22"/>
              </w:rPr>
              <w:t>(N = 36)</w:t>
            </w:r>
          </w:p>
        </w:tc>
        <w:tc>
          <w:tcPr>
            <w:tcW w:w="1984" w:type="dxa"/>
            <w:vAlign w:val="center"/>
          </w:tcPr>
          <w:p w14:paraId="2DEF9869" w14:textId="77777777" w:rsidR="00DF77B5" w:rsidRPr="00876FDA" w:rsidRDefault="007F18A3" w:rsidP="00DF77B5">
            <w:pPr>
              <w:keepNext/>
              <w:keepLines/>
              <w:spacing w:beforeLines="20" w:before="48" w:afterLines="20" w:after="48"/>
              <w:jc w:val="center"/>
              <w:rPr>
                <w:rFonts w:ascii="Sylfaen" w:hAnsi="Sylfaen" w:cs="Arial"/>
                <w:b/>
                <w:bCs/>
                <w:kern w:val="24"/>
                <w:szCs w:val="22"/>
              </w:rPr>
            </w:pPr>
            <w:proofErr w:type="spellStart"/>
            <w:r w:rsidRPr="00876FDA">
              <w:rPr>
                <w:rFonts w:ascii="Sylfaen" w:hAnsi="Sylfaen" w:cs="Arial"/>
                <w:b/>
                <w:bCs/>
                <w:kern w:val="24"/>
                <w:szCs w:val="22"/>
              </w:rPr>
              <w:t>ჯგუფი</w:t>
            </w:r>
            <w:proofErr w:type="spellEnd"/>
            <w:r w:rsidR="00DF77B5" w:rsidRPr="00876FDA">
              <w:rPr>
                <w:rFonts w:ascii="Sylfaen" w:hAnsi="Sylfaen" w:cs="Arial"/>
                <w:b/>
                <w:bCs/>
                <w:kern w:val="24"/>
                <w:szCs w:val="22"/>
              </w:rPr>
              <w:t xml:space="preserve"> B:</w:t>
            </w:r>
          </w:p>
          <w:p w14:paraId="5BB6CF55" w14:textId="77777777" w:rsidR="00DF77B5" w:rsidRPr="00876FDA" w:rsidRDefault="00DF77B5" w:rsidP="00DF77B5">
            <w:pPr>
              <w:keepNext/>
              <w:keepLines/>
              <w:spacing w:beforeLines="20" w:before="48" w:afterLines="20" w:after="48"/>
              <w:jc w:val="center"/>
              <w:rPr>
                <w:rFonts w:ascii="Sylfaen" w:hAnsi="Sylfaen" w:cs="Arial"/>
                <w:b/>
                <w:bCs/>
                <w:kern w:val="24"/>
                <w:szCs w:val="22"/>
                <w:lang w:val="ka-GE"/>
              </w:rPr>
            </w:pPr>
            <w:r w:rsidRPr="00876FDA">
              <w:rPr>
                <w:rFonts w:ascii="Sylfaen" w:hAnsi="Sylfaen" w:cs="Arial"/>
                <w:b/>
                <w:bCs/>
                <w:kern w:val="24"/>
                <w:szCs w:val="22"/>
                <w:lang w:val="ka-GE"/>
              </w:rPr>
              <w:t xml:space="preserve"> </w:t>
            </w:r>
            <w:proofErr w:type="spellStart"/>
            <w:r w:rsidRPr="00876FDA">
              <w:rPr>
                <w:rFonts w:ascii="Sylfaen" w:hAnsi="Sylfaen" w:cs="Arial"/>
                <w:b/>
                <w:bCs/>
                <w:kern w:val="24"/>
                <w:szCs w:val="22"/>
                <w:lang w:val="ka-GE"/>
              </w:rPr>
              <w:t>ჰემლიბრა</w:t>
            </w:r>
            <w:proofErr w:type="spellEnd"/>
            <w:r w:rsidRPr="00876FDA">
              <w:rPr>
                <w:rFonts w:ascii="Sylfaen" w:hAnsi="Sylfaen" w:cs="Arial"/>
                <w:b/>
                <w:bCs/>
                <w:kern w:val="24"/>
                <w:szCs w:val="22"/>
                <w:lang w:val="ka-GE"/>
              </w:rPr>
              <w:t xml:space="preserve"> </w:t>
            </w:r>
          </w:p>
          <w:p w14:paraId="0F3CCBE5" w14:textId="77777777" w:rsidR="00DF77B5" w:rsidRPr="00876FDA" w:rsidRDefault="00DF77B5" w:rsidP="00DF77B5">
            <w:pPr>
              <w:keepNext/>
              <w:keepLines/>
              <w:spacing w:beforeLines="20" w:before="48" w:afterLines="20" w:after="48"/>
              <w:jc w:val="center"/>
              <w:rPr>
                <w:rFonts w:ascii="Sylfaen" w:hAnsi="Sylfaen" w:cs="Arial"/>
                <w:b/>
                <w:bCs/>
                <w:kern w:val="24"/>
                <w:szCs w:val="22"/>
                <w:lang w:val="ka-GE"/>
              </w:rPr>
            </w:pPr>
            <w:r w:rsidRPr="00876FDA">
              <w:rPr>
                <w:rFonts w:ascii="Sylfaen" w:hAnsi="Sylfaen" w:cs="Arial"/>
                <w:b/>
                <w:bCs/>
                <w:kern w:val="24"/>
                <w:szCs w:val="22"/>
                <w:lang w:val="ka-GE"/>
              </w:rPr>
              <w:t xml:space="preserve">3 </w:t>
            </w:r>
            <w:proofErr w:type="spellStart"/>
            <w:r w:rsidRPr="00876FDA">
              <w:rPr>
                <w:rFonts w:ascii="Sylfaen" w:hAnsi="Sylfaen" w:cs="Arial"/>
                <w:b/>
                <w:bCs/>
                <w:kern w:val="24"/>
                <w:szCs w:val="22"/>
                <w:lang w:val="ka-GE"/>
              </w:rPr>
              <w:t>მგ</w:t>
            </w:r>
            <w:proofErr w:type="spellEnd"/>
            <w:r w:rsidRPr="00876FDA">
              <w:rPr>
                <w:rFonts w:ascii="Sylfaen" w:hAnsi="Sylfaen" w:cs="Arial"/>
                <w:b/>
                <w:bCs/>
                <w:kern w:val="24"/>
                <w:szCs w:val="22"/>
                <w:lang w:val="ka-GE"/>
              </w:rPr>
              <w:t>/კგ ორ კვირაში ერთხელ</w:t>
            </w:r>
          </w:p>
          <w:p w14:paraId="2A66C5C4" w14:textId="77777777" w:rsidR="00DF77B5" w:rsidRPr="00876FDA" w:rsidRDefault="00DF77B5" w:rsidP="00DF77B5">
            <w:pPr>
              <w:keepNext/>
              <w:keepLines/>
              <w:spacing w:beforeLines="20" w:before="48" w:afterLines="20" w:after="48"/>
              <w:jc w:val="center"/>
              <w:rPr>
                <w:rFonts w:ascii="Sylfaen" w:hAnsi="Sylfaen" w:cs="Arial"/>
                <w:b/>
                <w:bCs/>
                <w:kern w:val="24"/>
                <w:szCs w:val="22"/>
              </w:rPr>
            </w:pPr>
            <w:r w:rsidRPr="00876FDA">
              <w:rPr>
                <w:rFonts w:ascii="Sylfaen" w:hAnsi="Sylfaen" w:cs="Arial"/>
                <w:b/>
                <w:bCs/>
                <w:kern w:val="24"/>
                <w:szCs w:val="22"/>
              </w:rPr>
              <w:t>(N = 35)</w:t>
            </w:r>
          </w:p>
        </w:tc>
      </w:tr>
      <w:tr w:rsidR="00DF77B5" w:rsidRPr="00876FDA" w14:paraId="19566B9F" w14:textId="77777777" w:rsidTr="00DF77B5">
        <w:trPr>
          <w:trHeight w:val="317"/>
          <w:jc w:val="center"/>
        </w:trPr>
        <w:tc>
          <w:tcPr>
            <w:tcW w:w="8849" w:type="dxa"/>
            <w:gridSpan w:val="4"/>
            <w:tcMar>
              <w:top w:w="15" w:type="dxa"/>
              <w:left w:w="108" w:type="dxa"/>
              <w:bottom w:w="0" w:type="dxa"/>
              <w:right w:w="108" w:type="dxa"/>
            </w:tcMar>
          </w:tcPr>
          <w:p w14:paraId="62420213" w14:textId="77777777" w:rsidR="00DF77B5" w:rsidRPr="00876FDA" w:rsidRDefault="006D18A9" w:rsidP="00DF77B5">
            <w:pPr>
              <w:keepNext/>
              <w:keepLines/>
              <w:spacing w:beforeLines="20" w:before="48" w:afterLines="20" w:after="48"/>
              <w:rPr>
                <w:rFonts w:ascii="Sylfaen" w:hAnsi="Sylfaen" w:cs="Arial"/>
                <w:b/>
                <w:bCs/>
                <w:kern w:val="24"/>
                <w:szCs w:val="22"/>
              </w:rPr>
            </w:pPr>
            <w:r w:rsidRPr="00876FDA">
              <w:rPr>
                <w:rFonts w:ascii="Sylfaen" w:hAnsi="Sylfaen" w:cs="Arial"/>
                <w:b/>
                <w:bCs/>
                <w:kern w:val="24"/>
                <w:szCs w:val="22"/>
                <w:lang w:val="ka-GE"/>
              </w:rPr>
              <w:t>ნამკურნალები სისხლდენა</w:t>
            </w:r>
            <w:r w:rsidR="00DF77B5" w:rsidRPr="00876FDA">
              <w:rPr>
                <w:rFonts w:ascii="Sylfaen" w:hAnsi="Sylfaen" w:cs="Arial"/>
                <w:b/>
                <w:bCs/>
                <w:kern w:val="24"/>
                <w:szCs w:val="22"/>
              </w:rPr>
              <w:t xml:space="preserve"> </w:t>
            </w:r>
          </w:p>
        </w:tc>
      </w:tr>
      <w:tr w:rsidR="00DF77B5" w:rsidRPr="00876FDA" w14:paraId="33603D4F" w14:textId="77777777" w:rsidTr="00DF77B5">
        <w:trPr>
          <w:trHeight w:val="107"/>
          <w:jc w:val="center"/>
        </w:trPr>
        <w:tc>
          <w:tcPr>
            <w:tcW w:w="2799" w:type="dxa"/>
            <w:tcMar>
              <w:top w:w="15" w:type="dxa"/>
              <w:left w:w="108" w:type="dxa"/>
              <w:bottom w:w="0" w:type="dxa"/>
              <w:right w:w="108" w:type="dxa"/>
            </w:tcMar>
            <w:vAlign w:val="center"/>
          </w:tcPr>
          <w:p w14:paraId="236B68A3" w14:textId="77777777" w:rsidR="00DF77B5" w:rsidRPr="00876FDA" w:rsidRDefault="00DF77B5" w:rsidP="00DF77B5">
            <w:pPr>
              <w:spacing w:beforeLines="20" w:before="48" w:afterLines="20" w:after="48"/>
              <w:rPr>
                <w:rFonts w:ascii="Sylfaen" w:hAnsi="Sylfaen" w:cs="Arial"/>
                <w:b/>
                <w:bCs/>
                <w:kern w:val="24"/>
                <w:szCs w:val="22"/>
              </w:rPr>
            </w:pPr>
            <w:r w:rsidRPr="00876FDA">
              <w:rPr>
                <w:rFonts w:ascii="Sylfaen" w:hAnsi="Sylfaen" w:cs="Arial"/>
                <w:bCs/>
                <w:kern w:val="24"/>
                <w:szCs w:val="22"/>
              </w:rPr>
              <w:t>ABR (95% CI)</w:t>
            </w:r>
            <w:r w:rsidRPr="00876FDA">
              <w:rPr>
                <w:rFonts w:ascii="Sylfaen" w:hAnsi="Sylfaen" w:cs="Arial"/>
                <w:bCs/>
                <w:kern w:val="24"/>
                <w:szCs w:val="22"/>
                <w:vertAlign w:val="superscript"/>
              </w:rPr>
              <w:t xml:space="preserve"> </w:t>
            </w:r>
          </w:p>
        </w:tc>
        <w:tc>
          <w:tcPr>
            <w:tcW w:w="2126" w:type="dxa"/>
            <w:vAlign w:val="center"/>
          </w:tcPr>
          <w:p w14:paraId="6A99FFB1" w14:textId="77777777" w:rsidR="00DF77B5" w:rsidRPr="00876FDA" w:rsidRDefault="00DF77B5" w:rsidP="00DF77B5">
            <w:pPr>
              <w:jc w:val="center"/>
              <w:rPr>
                <w:rFonts w:ascii="Sylfaen" w:hAnsi="Sylfaen"/>
                <w:b/>
                <w:kern w:val="24"/>
                <w:szCs w:val="22"/>
                <w:lang w:val="pt-BR"/>
              </w:rPr>
            </w:pPr>
            <w:r w:rsidRPr="00876FDA">
              <w:rPr>
                <w:rFonts w:ascii="Sylfaen" w:hAnsi="Sylfaen" w:cs="Arial"/>
                <w:bCs/>
                <w:kern w:val="24"/>
                <w:szCs w:val="22"/>
                <w:lang w:val="de-CH"/>
              </w:rPr>
              <w:t>38.2 (22.9; 63.8)</w:t>
            </w:r>
          </w:p>
        </w:tc>
        <w:tc>
          <w:tcPr>
            <w:tcW w:w="1940" w:type="dxa"/>
            <w:tcMar>
              <w:top w:w="15" w:type="dxa"/>
              <w:left w:w="108" w:type="dxa"/>
              <w:bottom w:w="0" w:type="dxa"/>
              <w:right w:w="108" w:type="dxa"/>
            </w:tcMar>
            <w:vAlign w:val="center"/>
          </w:tcPr>
          <w:p w14:paraId="30F31845" w14:textId="77777777" w:rsidR="00DF77B5" w:rsidRPr="00876FDA" w:rsidRDefault="00DF77B5" w:rsidP="00DF77B5">
            <w:pPr>
              <w:jc w:val="center"/>
              <w:rPr>
                <w:rFonts w:ascii="Sylfaen" w:hAnsi="Sylfaen" w:cs="Arial"/>
                <w:b/>
                <w:bCs/>
                <w:kern w:val="24"/>
                <w:szCs w:val="22"/>
              </w:rPr>
            </w:pPr>
            <w:r w:rsidRPr="00876FDA">
              <w:rPr>
                <w:rFonts w:ascii="Sylfaen" w:hAnsi="Sylfaen" w:cs="Arial"/>
                <w:bCs/>
                <w:kern w:val="24"/>
                <w:szCs w:val="22"/>
                <w:lang w:val="de-CH"/>
              </w:rPr>
              <w:t>1.5 (0.9; 2.5)</w:t>
            </w:r>
          </w:p>
        </w:tc>
        <w:tc>
          <w:tcPr>
            <w:tcW w:w="1984" w:type="dxa"/>
            <w:vAlign w:val="center"/>
          </w:tcPr>
          <w:p w14:paraId="78F6E947" w14:textId="77777777" w:rsidR="00DF77B5" w:rsidRPr="00876FDA" w:rsidRDefault="00DF77B5" w:rsidP="00DF77B5">
            <w:pPr>
              <w:jc w:val="center"/>
              <w:rPr>
                <w:rFonts w:ascii="Sylfaen" w:hAnsi="Sylfaen" w:cs="Arial"/>
                <w:b/>
                <w:bCs/>
                <w:kern w:val="24"/>
                <w:szCs w:val="22"/>
              </w:rPr>
            </w:pPr>
            <w:r w:rsidRPr="00876FDA">
              <w:rPr>
                <w:rFonts w:ascii="Sylfaen" w:hAnsi="Sylfaen" w:cs="Arial"/>
                <w:bCs/>
                <w:kern w:val="24"/>
                <w:szCs w:val="22"/>
                <w:lang w:val="de-CH"/>
              </w:rPr>
              <w:t>1.3 (0.8; 2.3)</w:t>
            </w:r>
          </w:p>
        </w:tc>
      </w:tr>
      <w:tr w:rsidR="00DF77B5" w:rsidRPr="00876FDA" w14:paraId="20AFC554" w14:textId="77777777" w:rsidTr="00DF77B5">
        <w:trPr>
          <w:trHeight w:val="338"/>
          <w:jc w:val="center"/>
        </w:trPr>
        <w:tc>
          <w:tcPr>
            <w:tcW w:w="2799" w:type="dxa"/>
            <w:tcMar>
              <w:top w:w="15" w:type="dxa"/>
              <w:left w:w="108" w:type="dxa"/>
              <w:bottom w:w="0" w:type="dxa"/>
              <w:right w:w="108" w:type="dxa"/>
            </w:tcMar>
            <w:vAlign w:val="center"/>
          </w:tcPr>
          <w:p w14:paraId="0E1CC490" w14:textId="77777777" w:rsidR="00DF77B5" w:rsidRPr="00876FDA" w:rsidRDefault="00DF77B5" w:rsidP="00DF77B5">
            <w:pPr>
              <w:spacing w:beforeLines="20" w:before="48" w:afterLines="20" w:after="48"/>
              <w:rPr>
                <w:rFonts w:ascii="Sylfaen" w:hAnsi="Sylfaen" w:cs="Arial"/>
                <w:kern w:val="24"/>
                <w:szCs w:val="22"/>
              </w:rPr>
            </w:pPr>
            <w:proofErr w:type="gramStart"/>
            <w:r w:rsidRPr="00876FDA">
              <w:rPr>
                <w:rFonts w:ascii="Sylfaen" w:hAnsi="Sylfaen" w:cs="Arial"/>
                <w:kern w:val="24"/>
                <w:szCs w:val="22"/>
              </w:rPr>
              <w:t xml:space="preserve">% </w:t>
            </w:r>
            <w:r w:rsidRPr="00876FDA">
              <w:rPr>
                <w:rFonts w:ascii="Sylfaen" w:hAnsi="Sylfaen" w:cs="Arial"/>
                <w:kern w:val="24"/>
                <w:szCs w:val="22"/>
                <w:lang w:val="ka-GE"/>
              </w:rPr>
              <w:t xml:space="preserve"> შემცირება</w:t>
            </w:r>
            <w:proofErr w:type="gramEnd"/>
            <w:r w:rsidRPr="00876FDA">
              <w:rPr>
                <w:rFonts w:ascii="Sylfaen" w:hAnsi="Sylfaen" w:cs="Arial"/>
                <w:kern w:val="24"/>
                <w:szCs w:val="22"/>
              </w:rPr>
              <w:t xml:space="preserve"> (</w:t>
            </w:r>
            <w:r w:rsidRPr="00876FDA">
              <w:rPr>
                <w:rFonts w:ascii="Sylfaen" w:hAnsi="Sylfaen"/>
                <w:kern w:val="24"/>
                <w:szCs w:val="22"/>
              </w:rPr>
              <w:t>RR</w:t>
            </w:r>
            <w:r w:rsidRPr="00876FDA">
              <w:rPr>
                <w:rFonts w:ascii="Sylfaen" w:hAnsi="Sylfaen" w:cs="Arial"/>
                <w:kern w:val="24"/>
                <w:szCs w:val="22"/>
              </w:rPr>
              <w:t xml:space="preserve">), </w:t>
            </w:r>
          </w:p>
          <w:p w14:paraId="00AD7905" w14:textId="77777777" w:rsidR="00DF77B5" w:rsidRPr="00876FDA" w:rsidRDefault="00DF77B5" w:rsidP="00DF77B5">
            <w:pPr>
              <w:spacing w:beforeLines="20" w:before="48" w:afterLines="20" w:after="48"/>
              <w:rPr>
                <w:rFonts w:ascii="Sylfaen" w:hAnsi="Sylfaen" w:cs="Arial"/>
                <w:kern w:val="24"/>
                <w:szCs w:val="22"/>
                <w:lang w:val="ka-GE"/>
              </w:rPr>
            </w:pPr>
            <w:r w:rsidRPr="00876FDA">
              <w:rPr>
                <w:rFonts w:ascii="Sylfaen" w:hAnsi="Sylfaen" w:cs="Arial"/>
                <w:kern w:val="24"/>
                <w:szCs w:val="22"/>
              </w:rPr>
              <w:t>p-</w:t>
            </w:r>
            <w:r w:rsidRPr="00876FDA">
              <w:rPr>
                <w:rFonts w:ascii="Sylfaen" w:hAnsi="Sylfaen" w:cs="Arial"/>
                <w:kern w:val="24"/>
                <w:szCs w:val="22"/>
                <w:lang w:val="ka-GE"/>
              </w:rPr>
              <w:t>მნიშვნელობა</w:t>
            </w:r>
          </w:p>
          <w:p w14:paraId="1A086AD8" w14:textId="77777777" w:rsidR="00DF77B5" w:rsidRPr="00876FDA" w:rsidRDefault="00DF77B5" w:rsidP="00DF77B5">
            <w:pPr>
              <w:spacing w:beforeLines="20" w:before="48" w:afterLines="20" w:after="48"/>
              <w:rPr>
                <w:rFonts w:ascii="Sylfaen" w:hAnsi="Sylfaen" w:cs="Arial"/>
                <w:b/>
                <w:bCs/>
                <w:kern w:val="24"/>
                <w:szCs w:val="22"/>
              </w:rPr>
            </w:pPr>
          </w:p>
          <w:p w14:paraId="4FF79285" w14:textId="77777777" w:rsidR="00DF77B5" w:rsidRPr="00876FDA" w:rsidRDefault="00DF77B5" w:rsidP="00DF77B5">
            <w:pPr>
              <w:spacing w:beforeLines="20" w:before="48" w:afterLines="20" w:after="48"/>
              <w:rPr>
                <w:rFonts w:ascii="Sylfaen" w:hAnsi="Sylfaen" w:cs="Arial"/>
                <w:b/>
                <w:bCs/>
                <w:kern w:val="24"/>
                <w:szCs w:val="22"/>
              </w:rPr>
            </w:pPr>
          </w:p>
        </w:tc>
        <w:tc>
          <w:tcPr>
            <w:tcW w:w="2126" w:type="dxa"/>
            <w:vAlign w:val="center"/>
          </w:tcPr>
          <w:p w14:paraId="67BCEA8B" w14:textId="77777777" w:rsidR="00DF77B5" w:rsidRPr="00876FDA" w:rsidRDefault="00DF77B5" w:rsidP="00DF77B5">
            <w:pPr>
              <w:keepNext/>
              <w:spacing w:beforeLines="20" w:before="48" w:afterLines="20" w:after="48" w:line="280" w:lineRule="exact"/>
              <w:jc w:val="center"/>
              <w:rPr>
                <w:rFonts w:ascii="Sylfaen" w:hAnsi="Sylfaen"/>
                <w:b/>
                <w:kern w:val="24"/>
                <w:szCs w:val="22"/>
                <w:lang w:val="pt-BR"/>
              </w:rPr>
            </w:pPr>
            <w:r w:rsidRPr="00876FDA">
              <w:rPr>
                <w:rFonts w:ascii="Sylfaen" w:hAnsi="Sylfaen" w:cs="Arial"/>
                <w:szCs w:val="22"/>
                <w:lang w:val="en-GB" w:eastAsia="en-US"/>
              </w:rPr>
              <w:t>NA</w:t>
            </w:r>
          </w:p>
        </w:tc>
        <w:tc>
          <w:tcPr>
            <w:tcW w:w="1940" w:type="dxa"/>
            <w:tcMar>
              <w:top w:w="15" w:type="dxa"/>
              <w:left w:w="108" w:type="dxa"/>
              <w:bottom w:w="0" w:type="dxa"/>
              <w:right w:w="108" w:type="dxa"/>
            </w:tcMar>
            <w:vAlign w:val="center"/>
          </w:tcPr>
          <w:p w14:paraId="557EC025" w14:textId="77777777" w:rsidR="00DF77B5" w:rsidRPr="00876FDA" w:rsidRDefault="00DF77B5" w:rsidP="00DF77B5">
            <w:pPr>
              <w:spacing w:beforeLines="20" w:before="48" w:afterLines="20" w:after="48"/>
              <w:jc w:val="center"/>
              <w:rPr>
                <w:rFonts w:ascii="Sylfaen" w:hAnsi="Sylfaen" w:cs="Arial"/>
                <w:b/>
                <w:bCs/>
                <w:kern w:val="24"/>
                <w:szCs w:val="22"/>
              </w:rPr>
            </w:pPr>
            <w:r w:rsidRPr="00876FDA">
              <w:rPr>
                <w:rFonts w:ascii="Sylfaen" w:hAnsi="Sylfaen" w:cs="Arial"/>
                <w:szCs w:val="22"/>
                <w:lang w:val="en-GB" w:eastAsia="en-US"/>
              </w:rPr>
              <w:t xml:space="preserve">96% (0.04), </w:t>
            </w:r>
            <w:r w:rsidRPr="00876FDA">
              <w:rPr>
                <w:rFonts w:ascii="Sylfaen" w:hAnsi="Sylfaen" w:cs="Arial"/>
                <w:szCs w:val="22"/>
                <w:lang w:val="en-GB" w:eastAsia="en-US"/>
              </w:rPr>
              <w:sym w:font="Symbol" w:char="F03C"/>
            </w:r>
            <w:r w:rsidRPr="00876FDA">
              <w:rPr>
                <w:rFonts w:ascii="Sylfaen" w:hAnsi="Sylfaen" w:cs="Arial"/>
                <w:szCs w:val="22"/>
                <w:lang w:val="en-GB" w:eastAsia="en-US"/>
              </w:rPr>
              <w:t> 0.0001</w:t>
            </w:r>
          </w:p>
        </w:tc>
        <w:tc>
          <w:tcPr>
            <w:tcW w:w="1984" w:type="dxa"/>
            <w:vAlign w:val="center"/>
          </w:tcPr>
          <w:p w14:paraId="7A9E299F" w14:textId="77777777" w:rsidR="00DF77B5" w:rsidRPr="00876FDA" w:rsidRDefault="00DF77B5" w:rsidP="00DF77B5">
            <w:pPr>
              <w:spacing w:beforeLines="20" w:before="48" w:afterLines="20" w:after="48"/>
              <w:jc w:val="center"/>
              <w:rPr>
                <w:rFonts w:ascii="Sylfaen" w:hAnsi="Sylfaen" w:cs="Arial"/>
                <w:b/>
                <w:bCs/>
                <w:kern w:val="24"/>
                <w:szCs w:val="22"/>
              </w:rPr>
            </w:pPr>
            <w:r w:rsidRPr="00876FDA">
              <w:rPr>
                <w:rFonts w:ascii="Sylfaen" w:hAnsi="Sylfaen" w:cs="Arial"/>
                <w:szCs w:val="22"/>
                <w:lang w:val="en-GB" w:eastAsia="en-US"/>
              </w:rPr>
              <w:t xml:space="preserve">97% (0.03), </w:t>
            </w:r>
            <w:r w:rsidRPr="00876FDA">
              <w:rPr>
                <w:rFonts w:ascii="Sylfaen" w:hAnsi="Sylfaen" w:cs="Arial"/>
                <w:szCs w:val="22"/>
                <w:lang w:val="en-GB" w:eastAsia="en-US"/>
              </w:rPr>
              <w:sym w:font="Symbol" w:char="F03C"/>
            </w:r>
            <w:r w:rsidRPr="00876FDA">
              <w:rPr>
                <w:rFonts w:ascii="Sylfaen" w:hAnsi="Sylfaen" w:cs="Arial"/>
                <w:szCs w:val="22"/>
                <w:lang w:val="en-GB" w:eastAsia="en-US"/>
              </w:rPr>
              <w:t> 0.0001</w:t>
            </w:r>
          </w:p>
        </w:tc>
      </w:tr>
      <w:tr w:rsidR="00DF77B5" w:rsidRPr="00876FDA" w14:paraId="44AAB53C" w14:textId="77777777" w:rsidTr="00DF77B5">
        <w:trPr>
          <w:trHeight w:val="317"/>
          <w:jc w:val="center"/>
        </w:trPr>
        <w:tc>
          <w:tcPr>
            <w:tcW w:w="2799" w:type="dxa"/>
            <w:tcMar>
              <w:top w:w="15" w:type="dxa"/>
              <w:left w:w="108" w:type="dxa"/>
              <w:bottom w:w="0" w:type="dxa"/>
              <w:right w:w="108" w:type="dxa"/>
            </w:tcMar>
            <w:vAlign w:val="center"/>
          </w:tcPr>
          <w:p w14:paraId="1231F811" w14:textId="77777777" w:rsidR="00DF77B5" w:rsidRPr="00876FDA" w:rsidRDefault="00DF77B5" w:rsidP="00DF77B5">
            <w:pPr>
              <w:spacing w:beforeLines="20" w:before="48" w:afterLines="20" w:after="48"/>
              <w:rPr>
                <w:rFonts w:ascii="Sylfaen" w:hAnsi="Sylfaen" w:cs="Arial"/>
                <w:b/>
                <w:bCs/>
                <w:kern w:val="24"/>
                <w:szCs w:val="22"/>
                <w:lang w:val="ka-GE"/>
              </w:rPr>
            </w:pPr>
            <w:r w:rsidRPr="00876FDA">
              <w:rPr>
                <w:rFonts w:ascii="Sylfaen" w:hAnsi="Sylfaen" w:cs="Arial"/>
                <w:kern w:val="24"/>
                <w:szCs w:val="22"/>
                <w:lang w:val="ka-GE"/>
              </w:rPr>
              <w:lastRenderedPageBreak/>
              <w:t xml:space="preserve"> % პაციენტი 0 სისხლდენით (95% CI)</w:t>
            </w:r>
          </w:p>
        </w:tc>
        <w:tc>
          <w:tcPr>
            <w:tcW w:w="2126" w:type="dxa"/>
            <w:vAlign w:val="center"/>
          </w:tcPr>
          <w:p w14:paraId="220661C5" w14:textId="77777777" w:rsidR="00DF77B5" w:rsidRPr="00876FDA" w:rsidRDefault="00DF77B5" w:rsidP="00DF77B5">
            <w:pPr>
              <w:jc w:val="center"/>
              <w:rPr>
                <w:rFonts w:ascii="Sylfaen" w:hAnsi="Sylfaen"/>
                <w:b/>
                <w:kern w:val="24"/>
                <w:szCs w:val="22"/>
                <w:lang w:val="pt-BR"/>
              </w:rPr>
            </w:pPr>
            <w:r w:rsidRPr="00876FDA">
              <w:rPr>
                <w:rFonts w:ascii="Sylfaen" w:hAnsi="Sylfaen" w:cs="Arial"/>
                <w:szCs w:val="22"/>
                <w:lang w:val="en-GB" w:eastAsia="en-US"/>
              </w:rPr>
              <w:t>0</w:t>
            </w:r>
            <w:r w:rsidRPr="00876FDA">
              <w:rPr>
                <w:rFonts w:ascii="Sylfaen" w:hAnsi="Sylfaen"/>
                <w:szCs w:val="22"/>
                <w:lang w:val="en-GB" w:eastAsia="en-US"/>
              </w:rPr>
              <w:t>.0 (0.0; 18.</w:t>
            </w:r>
            <w:r w:rsidRPr="00876FDA">
              <w:rPr>
                <w:rFonts w:ascii="Sylfaen" w:hAnsi="Sylfaen" w:cs="Arial"/>
                <w:szCs w:val="22"/>
                <w:lang w:val="en-GB" w:eastAsia="en-US"/>
              </w:rPr>
              <w:t>5</w:t>
            </w:r>
            <w:r w:rsidRPr="00876FDA">
              <w:rPr>
                <w:rFonts w:ascii="Sylfaen" w:hAnsi="Sylfaen"/>
                <w:szCs w:val="22"/>
                <w:lang w:val="en-GB" w:eastAsia="en-US"/>
              </w:rPr>
              <w:t>)</w:t>
            </w:r>
          </w:p>
        </w:tc>
        <w:tc>
          <w:tcPr>
            <w:tcW w:w="1940" w:type="dxa"/>
            <w:tcMar>
              <w:top w:w="15" w:type="dxa"/>
              <w:left w:w="108" w:type="dxa"/>
              <w:bottom w:w="0" w:type="dxa"/>
              <w:right w:w="108" w:type="dxa"/>
            </w:tcMar>
            <w:vAlign w:val="center"/>
          </w:tcPr>
          <w:p w14:paraId="69E181E1" w14:textId="77777777" w:rsidR="00DF77B5" w:rsidRPr="00876FDA" w:rsidRDefault="00DF77B5" w:rsidP="00DF77B5">
            <w:pPr>
              <w:jc w:val="center"/>
              <w:rPr>
                <w:rFonts w:ascii="Sylfaen" w:hAnsi="Sylfaen" w:cs="Arial"/>
                <w:b/>
                <w:bCs/>
                <w:kern w:val="24"/>
                <w:szCs w:val="22"/>
              </w:rPr>
            </w:pPr>
            <w:r w:rsidRPr="00876FDA">
              <w:rPr>
                <w:rFonts w:ascii="Sylfaen" w:hAnsi="Sylfaen" w:cs="Arial"/>
                <w:szCs w:val="22"/>
                <w:lang w:val="en-GB" w:eastAsia="en-US"/>
              </w:rPr>
              <w:t>55</w:t>
            </w:r>
            <w:r w:rsidRPr="00876FDA">
              <w:rPr>
                <w:rFonts w:ascii="Sylfaen" w:hAnsi="Sylfaen"/>
                <w:szCs w:val="22"/>
                <w:lang w:val="en-GB" w:eastAsia="en-US"/>
              </w:rPr>
              <w:t>.6 (38.1;</w:t>
            </w:r>
            <w:r w:rsidRPr="00876FDA">
              <w:rPr>
                <w:rFonts w:ascii="Sylfaen" w:hAnsi="Sylfaen" w:cs="Arial"/>
                <w:szCs w:val="22"/>
                <w:lang w:val="en-GB" w:eastAsia="en-US"/>
              </w:rPr>
              <w:t xml:space="preserve"> </w:t>
            </w:r>
            <w:r w:rsidRPr="00876FDA">
              <w:rPr>
                <w:rFonts w:ascii="Sylfaen" w:hAnsi="Sylfaen"/>
                <w:szCs w:val="22"/>
                <w:lang w:val="en-GB" w:eastAsia="en-US"/>
              </w:rPr>
              <w:t>72.</w:t>
            </w:r>
            <w:r w:rsidRPr="00876FDA">
              <w:rPr>
                <w:rFonts w:ascii="Sylfaen" w:hAnsi="Sylfaen" w:cs="Arial"/>
                <w:szCs w:val="22"/>
                <w:lang w:val="en-GB" w:eastAsia="en-US"/>
              </w:rPr>
              <w:t>1</w:t>
            </w:r>
            <w:r w:rsidRPr="00876FDA">
              <w:rPr>
                <w:rFonts w:ascii="Sylfaen" w:hAnsi="Sylfaen"/>
                <w:szCs w:val="22"/>
                <w:lang w:val="en-GB" w:eastAsia="en-US"/>
              </w:rPr>
              <w:t>)</w:t>
            </w:r>
          </w:p>
        </w:tc>
        <w:tc>
          <w:tcPr>
            <w:tcW w:w="1984" w:type="dxa"/>
            <w:vAlign w:val="center"/>
          </w:tcPr>
          <w:p w14:paraId="0B40813D" w14:textId="77777777" w:rsidR="00DF77B5" w:rsidRPr="00876FDA" w:rsidRDefault="00DF77B5" w:rsidP="00DF77B5">
            <w:pPr>
              <w:jc w:val="center"/>
              <w:rPr>
                <w:rFonts w:ascii="Sylfaen" w:hAnsi="Sylfaen" w:cs="Arial"/>
                <w:b/>
                <w:bCs/>
                <w:kern w:val="24"/>
                <w:szCs w:val="22"/>
              </w:rPr>
            </w:pPr>
            <w:r w:rsidRPr="00876FDA">
              <w:rPr>
                <w:rFonts w:ascii="Sylfaen" w:hAnsi="Sylfaen" w:cs="Arial"/>
                <w:szCs w:val="22"/>
                <w:lang w:val="en-GB" w:eastAsia="en-US"/>
              </w:rPr>
              <w:t>60</w:t>
            </w:r>
            <w:r w:rsidRPr="00876FDA">
              <w:rPr>
                <w:rFonts w:ascii="Sylfaen" w:hAnsi="Sylfaen"/>
                <w:szCs w:val="22"/>
                <w:lang w:val="en-GB" w:eastAsia="en-US"/>
              </w:rPr>
              <w:t>.0 (</w:t>
            </w:r>
            <w:r w:rsidRPr="00876FDA">
              <w:rPr>
                <w:rFonts w:ascii="Sylfaen" w:hAnsi="Sylfaen" w:cs="Arial"/>
                <w:szCs w:val="22"/>
                <w:lang w:val="en-GB" w:eastAsia="en-US"/>
              </w:rPr>
              <w:t>42</w:t>
            </w:r>
            <w:r w:rsidRPr="00876FDA">
              <w:rPr>
                <w:rFonts w:ascii="Sylfaen" w:hAnsi="Sylfaen"/>
                <w:szCs w:val="22"/>
                <w:lang w:val="en-GB" w:eastAsia="en-US"/>
              </w:rPr>
              <w:t>.1;</w:t>
            </w:r>
            <w:r w:rsidRPr="00876FDA">
              <w:rPr>
                <w:rFonts w:ascii="Sylfaen" w:hAnsi="Sylfaen" w:cs="Arial"/>
                <w:szCs w:val="22"/>
                <w:lang w:val="en-GB" w:eastAsia="en-US"/>
              </w:rPr>
              <w:t xml:space="preserve"> </w:t>
            </w:r>
            <w:r w:rsidRPr="00876FDA">
              <w:rPr>
                <w:rFonts w:ascii="Sylfaen" w:hAnsi="Sylfaen"/>
                <w:szCs w:val="22"/>
                <w:lang w:val="en-GB" w:eastAsia="en-US"/>
              </w:rPr>
              <w:t>76.1)</w:t>
            </w:r>
          </w:p>
        </w:tc>
      </w:tr>
      <w:tr w:rsidR="00DF77B5" w:rsidRPr="00876FDA" w14:paraId="3908FB29" w14:textId="77777777" w:rsidTr="00DF77B5">
        <w:trPr>
          <w:trHeight w:val="317"/>
          <w:jc w:val="center"/>
        </w:trPr>
        <w:tc>
          <w:tcPr>
            <w:tcW w:w="2799" w:type="dxa"/>
            <w:tcMar>
              <w:top w:w="15" w:type="dxa"/>
              <w:left w:w="108" w:type="dxa"/>
              <w:bottom w:w="0" w:type="dxa"/>
              <w:right w:w="108" w:type="dxa"/>
            </w:tcMar>
            <w:vAlign w:val="center"/>
          </w:tcPr>
          <w:p w14:paraId="63F7A1DA" w14:textId="77777777" w:rsidR="00DF77B5" w:rsidRPr="00876FDA" w:rsidRDefault="00DF77B5" w:rsidP="00DF77B5">
            <w:pPr>
              <w:spacing w:beforeLines="20" w:before="48" w:afterLines="20" w:after="48"/>
              <w:rPr>
                <w:rFonts w:ascii="Sylfaen" w:hAnsi="Sylfaen"/>
                <w:kern w:val="24"/>
                <w:szCs w:val="22"/>
              </w:rPr>
            </w:pPr>
            <w:r w:rsidRPr="00876FDA">
              <w:rPr>
                <w:rFonts w:ascii="Sylfaen" w:hAnsi="Sylfaen"/>
                <w:kern w:val="24"/>
                <w:szCs w:val="22"/>
                <w:lang w:val="ka-GE"/>
              </w:rPr>
              <w:t xml:space="preserve">მედიანა </w:t>
            </w:r>
            <w:r w:rsidRPr="00876FDA">
              <w:rPr>
                <w:rFonts w:ascii="Sylfaen" w:hAnsi="Sylfaen"/>
                <w:kern w:val="24"/>
                <w:szCs w:val="22"/>
              </w:rPr>
              <w:t>ABR (IQR)</w:t>
            </w:r>
          </w:p>
        </w:tc>
        <w:tc>
          <w:tcPr>
            <w:tcW w:w="2126" w:type="dxa"/>
            <w:vAlign w:val="center"/>
          </w:tcPr>
          <w:p w14:paraId="2E0906FB" w14:textId="77777777" w:rsidR="00DF77B5" w:rsidRPr="00876FDA" w:rsidRDefault="00DF77B5" w:rsidP="00DF77B5">
            <w:pPr>
              <w:jc w:val="center"/>
              <w:rPr>
                <w:rFonts w:ascii="Sylfaen" w:hAnsi="Sylfaen"/>
                <w:b/>
                <w:kern w:val="24"/>
                <w:szCs w:val="22"/>
                <w:lang w:val="pt-BR"/>
              </w:rPr>
            </w:pPr>
            <w:r w:rsidRPr="00876FDA">
              <w:rPr>
                <w:rFonts w:ascii="Sylfaen" w:hAnsi="Sylfaen"/>
                <w:kern w:val="24"/>
                <w:szCs w:val="22"/>
              </w:rPr>
              <w:t>40.4 (25.3;</w:t>
            </w:r>
            <w:r w:rsidRPr="00876FDA">
              <w:rPr>
                <w:rFonts w:ascii="Sylfaen" w:hAnsi="Sylfaen" w:cs="Arial"/>
                <w:bCs/>
                <w:kern w:val="24"/>
                <w:szCs w:val="22"/>
              </w:rPr>
              <w:t xml:space="preserve"> 56.7)</w:t>
            </w:r>
          </w:p>
        </w:tc>
        <w:tc>
          <w:tcPr>
            <w:tcW w:w="1940" w:type="dxa"/>
            <w:tcMar>
              <w:top w:w="15" w:type="dxa"/>
              <w:left w:w="108" w:type="dxa"/>
              <w:bottom w:w="0" w:type="dxa"/>
              <w:right w:w="108" w:type="dxa"/>
            </w:tcMar>
            <w:vAlign w:val="center"/>
          </w:tcPr>
          <w:p w14:paraId="2B5D9C68" w14:textId="77777777" w:rsidR="00DF77B5" w:rsidRPr="00876FDA" w:rsidRDefault="00DF77B5" w:rsidP="00DF77B5">
            <w:pPr>
              <w:jc w:val="center"/>
              <w:rPr>
                <w:rFonts w:ascii="Sylfaen" w:hAnsi="Sylfaen" w:cs="Arial"/>
                <w:b/>
                <w:bCs/>
                <w:kern w:val="24"/>
                <w:szCs w:val="22"/>
              </w:rPr>
            </w:pPr>
            <w:r w:rsidRPr="00876FDA">
              <w:rPr>
                <w:rFonts w:ascii="Sylfaen" w:hAnsi="Sylfaen" w:cs="Arial"/>
                <w:bCs/>
                <w:kern w:val="24"/>
                <w:szCs w:val="22"/>
              </w:rPr>
              <w:t>0 (0; 2.5)</w:t>
            </w:r>
          </w:p>
        </w:tc>
        <w:tc>
          <w:tcPr>
            <w:tcW w:w="1984" w:type="dxa"/>
            <w:vAlign w:val="center"/>
          </w:tcPr>
          <w:p w14:paraId="414617B9" w14:textId="77777777" w:rsidR="00DF77B5" w:rsidRPr="00876FDA" w:rsidRDefault="00DF77B5" w:rsidP="00DF77B5">
            <w:pPr>
              <w:jc w:val="center"/>
              <w:rPr>
                <w:rFonts w:ascii="Sylfaen" w:hAnsi="Sylfaen" w:cs="Arial"/>
                <w:b/>
                <w:bCs/>
                <w:kern w:val="24"/>
                <w:szCs w:val="22"/>
              </w:rPr>
            </w:pPr>
            <w:r w:rsidRPr="00876FDA">
              <w:rPr>
                <w:rFonts w:ascii="Sylfaen" w:hAnsi="Sylfaen" w:cs="Arial"/>
                <w:bCs/>
                <w:kern w:val="24"/>
                <w:szCs w:val="22"/>
              </w:rPr>
              <w:t>0 (0; 1.9)</w:t>
            </w:r>
          </w:p>
        </w:tc>
      </w:tr>
      <w:tr w:rsidR="00DF77B5" w:rsidRPr="00876FDA" w14:paraId="6EACB329" w14:textId="77777777" w:rsidTr="00DF77B5">
        <w:trPr>
          <w:trHeight w:val="55"/>
          <w:jc w:val="center"/>
        </w:trPr>
        <w:tc>
          <w:tcPr>
            <w:tcW w:w="8849" w:type="dxa"/>
            <w:gridSpan w:val="4"/>
          </w:tcPr>
          <w:p w14:paraId="28981D67" w14:textId="77777777" w:rsidR="00DF77B5" w:rsidRPr="00876FDA" w:rsidRDefault="00DF77B5" w:rsidP="00DF77B5">
            <w:pPr>
              <w:spacing w:beforeLines="20" w:before="48" w:afterLines="20" w:after="48"/>
              <w:rPr>
                <w:rFonts w:ascii="Sylfaen" w:hAnsi="Sylfaen" w:cs="Arial"/>
                <w:b/>
                <w:szCs w:val="22"/>
                <w:lang w:val="ka-GE"/>
              </w:rPr>
            </w:pPr>
            <w:r w:rsidRPr="00876FDA">
              <w:rPr>
                <w:rFonts w:ascii="Sylfaen" w:hAnsi="Sylfaen" w:cs="Arial"/>
                <w:b/>
                <w:szCs w:val="22"/>
                <w:lang w:val="ka-GE"/>
              </w:rPr>
              <w:t xml:space="preserve"> ყველა სისხლდენა</w:t>
            </w:r>
          </w:p>
        </w:tc>
      </w:tr>
      <w:tr w:rsidR="00DF77B5" w:rsidRPr="00876FDA" w14:paraId="7C6B5806" w14:textId="77777777" w:rsidTr="00DF77B5">
        <w:trPr>
          <w:trHeight w:val="302"/>
          <w:jc w:val="center"/>
        </w:trPr>
        <w:tc>
          <w:tcPr>
            <w:tcW w:w="2799" w:type="dxa"/>
            <w:tcMar>
              <w:top w:w="15" w:type="dxa"/>
              <w:left w:w="108" w:type="dxa"/>
              <w:bottom w:w="0" w:type="dxa"/>
              <w:right w:w="108" w:type="dxa"/>
            </w:tcMar>
            <w:vAlign w:val="center"/>
          </w:tcPr>
          <w:p w14:paraId="72621551" w14:textId="77777777" w:rsidR="00DF77B5" w:rsidRPr="00876FDA" w:rsidRDefault="00DF77B5" w:rsidP="00DF77B5">
            <w:pPr>
              <w:spacing w:beforeLines="20" w:before="48" w:afterLines="20" w:after="48"/>
              <w:rPr>
                <w:rFonts w:ascii="Sylfaen" w:hAnsi="Sylfaen" w:cs="Arial"/>
                <w:szCs w:val="22"/>
              </w:rPr>
            </w:pPr>
            <w:r w:rsidRPr="00876FDA">
              <w:rPr>
                <w:rFonts w:ascii="Sylfaen" w:hAnsi="Sylfaen" w:cs="Arial"/>
                <w:bCs/>
                <w:kern w:val="24"/>
                <w:szCs w:val="22"/>
              </w:rPr>
              <w:t>ABR (95% CI)</w:t>
            </w:r>
          </w:p>
        </w:tc>
        <w:tc>
          <w:tcPr>
            <w:tcW w:w="2126" w:type="dxa"/>
            <w:vAlign w:val="center"/>
          </w:tcPr>
          <w:p w14:paraId="37D8B425"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47.6 (28.5; 79.6)</w:t>
            </w:r>
          </w:p>
        </w:tc>
        <w:tc>
          <w:tcPr>
            <w:tcW w:w="1940" w:type="dxa"/>
            <w:tcMar>
              <w:top w:w="15" w:type="dxa"/>
              <w:left w:w="108" w:type="dxa"/>
              <w:bottom w:w="0" w:type="dxa"/>
              <w:right w:w="108" w:type="dxa"/>
            </w:tcMar>
            <w:vAlign w:val="center"/>
          </w:tcPr>
          <w:p w14:paraId="0F83C2B1"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2.5 (1.6; 3.9)</w:t>
            </w:r>
          </w:p>
        </w:tc>
        <w:tc>
          <w:tcPr>
            <w:tcW w:w="1984" w:type="dxa"/>
            <w:vAlign w:val="center"/>
          </w:tcPr>
          <w:p w14:paraId="4CD0AC35"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2.6 (1.6; 4.3)</w:t>
            </w:r>
          </w:p>
        </w:tc>
      </w:tr>
      <w:tr w:rsidR="00DF77B5" w:rsidRPr="00876FDA" w14:paraId="29797715" w14:textId="77777777" w:rsidTr="00DF77B5">
        <w:trPr>
          <w:trHeight w:val="65"/>
          <w:jc w:val="center"/>
        </w:trPr>
        <w:tc>
          <w:tcPr>
            <w:tcW w:w="2799" w:type="dxa"/>
            <w:tcMar>
              <w:top w:w="15" w:type="dxa"/>
              <w:left w:w="108" w:type="dxa"/>
              <w:bottom w:w="0" w:type="dxa"/>
              <w:right w:w="108" w:type="dxa"/>
            </w:tcMar>
            <w:vAlign w:val="center"/>
          </w:tcPr>
          <w:p w14:paraId="3D1CD82A" w14:textId="77777777" w:rsidR="00DF77B5" w:rsidRPr="00876FDA" w:rsidRDefault="00DF77B5" w:rsidP="00DF77B5">
            <w:pPr>
              <w:spacing w:beforeLines="20" w:before="48" w:afterLines="20" w:after="48"/>
              <w:rPr>
                <w:rFonts w:ascii="Sylfaen" w:hAnsi="Sylfaen" w:cs="Arial"/>
                <w:szCs w:val="22"/>
                <w:lang w:val="ka-GE"/>
              </w:rPr>
            </w:pPr>
            <w:r w:rsidRPr="00876FDA">
              <w:rPr>
                <w:rFonts w:ascii="Sylfaen" w:hAnsi="Sylfaen" w:cs="Arial"/>
                <w:kern w:val="24"/>
                <w:szCs w:val="22"/>
              </w:rPr>
              <w:t xml:space="preserve">% </w:t>
            </w:r>
            <w:proofErr w:type="gramStart"/>
            <w:r w:rsidRPr="00876FDA">
              <w:rPr>
                <w:rFonts w:ascii="Sylfaen" w:hAnsi="Sylfaen" w:cs="Arial"/>
                <w:kern w:val="24"/>
                <w:szCs w:val="22"/>
                <w:lang w:val="ka-GE"/>
              </w:rPr>
              <w:t>შემცირება</w:t>
            </w:r>
            <w:r w:rsidRPr="00876FDA">
              <w:rPr>
                <w:rFonts w:ascii="Sylfaen" w:hAnsi="Sylfaen" w:cs="Arial"/>
                <w:kern w:val="24"/>
                <w:szCs w:val="22"/>
              </w:rPr>
              <w:t>(</w:t>
            </w:r>
            <w:proofErr w:type="gramEnd"/>
            <w:r w:rsidRPr="00876FDA">
              <w:rPr>
                <w:rFonts w:ascii="Sylfaen" w:hAnsi="Sylfaen"/>
                <w:kern w:val="24"/>
                <w:szCs w:val="22"/>
              </w:rPr>
              <w:t>RR</w:t>
            </w:r>
            <w:r w:rsidRPr="00876FDA">
              <w:rPr>
                <w:rFonts w:ascii="Sylfaen" w:hAnsi="Sylfaen" w:cs="Arial"/>
                <w:kern w:val="24"/>
                <w:szCs w:val="22"/>
              </w:rPr>
              <w:t>),</w:t>
            </w:r>
            <w:r w:rsidRPr="00876FDA">
              <w:rPr>
                <w:rFonts w:ascii="Sylfaen" w:hAnsi="Sylfaen" w:cs="Arial"/>
                <w:kern w:val="24"/>
                <w:szCs w:val="22"/>
                <w:lang w:val="ka-GE"/>
              </w:rPr>
              <w:t xml:space="preserve">             </w:t>
            </w:r>
            <w:r w:rsidRPr="00876FDA">
              <w:rPr>
                <w:rFonts w:ascii="Sylfaen" w:hAnsi="Sylfaen" w:cs="Arial"/>
                <w:kern w:val="24"/>
                <w:szCs w:val="22"/>
              </w:rPr>
              <w:t xml:space="preserve"> p-</w:t>
            </w:r>
            <w:proofErr w:type="spellStart"/>
            <w:r w:rsidRPr="00876FDA">
              <w:rPr>
                <w:rFonts w:ascii="Sylfaen" w:hAnsi="Sylfaen" w:cs="Sylfaen"/>
                <w:kern w:val="24"/>
                <w:szCs w:val="22"/>
              </w:rPr>
              <w:t>მნიშვნელობა</w:t>
            </w:r>
            <w:proofErr w:type="spellEnd"/>
            <w:r w:rsidRPr="00876FDA">
              <w:rPr>
                <w:rFonts w:ascii="Sylfaen" w:hAnsi="Sylfaen" w:cs="Arial"/>
                <w:kern w:val="24"/>
                <w:szCs w:val="22"/>
                <w:lang w:val="ka-GE"/>
              </w:rPr>
              <w:t xml:space="preserve"> </w:t>
            </w:r>
          </w:p>
        </w:tc>
        <w:tc>
          <w:tcPr>
            <w:tcW w:w="2126" w:type="dxa"/>
          </w:tcPr>
          <w:p w14:paraId="169D9203" w14:textId="77777777" w:rsidR="00DF77B5" w:rsidRPr="00876FDA" w:rsidRDefault="00DF77B5" w:rsidP="00DF77B5">
            <w:pPr>
              <w:spacing w:beforeLines="20" w:before="48" w:afterLines="20" w:after="48"/>
              <w:jc w:val="center"/>
              <w:rPr>
                <w:rFonts w:ascii="Sylfaen" w:hAnsi="Sylfaen" w:cs="Arial"/>
                <w:szCs w:val="22"/>
                <w:lang w:val="en-GB"/>
              </w:rPr>
            </w:pPr>
            <w:r w:rsidRPr="00876FDA">
              <w:rPr>
                <w:rFonts w:ascii="Sylfaen" w:hAnsi="Sylfaen" w:cs="Arial"/>
                <w:szCs w:val="22"/>
                <w:lang w:val="en-GB"/>
              </w:rPr>
              <w:t>NA</w:t>
            </w:r>
          </w:p>
        </w:tc>
        <w:tc>
          <w:tcPr>
            <w:tcW w:w="1940" w:type="dxa"/>
            <w:vAlign w:val="center"/>
          </w:tcPr>
          <w:p w14:paraId="35F72CE5" w14:textId="77777777" w:rsidR="00DF77B5" w:rsidRPr="00876FDA" w:rsidRDefault="00DF77B5" w:rsidP="00DF77B5">
            <w:pPr>
              <w:spacing w:beforeLines="20" w:before="48" w:afterLines="20" w:after="48"/>
              <w:jc w:val="center"/>
              <w:rPr>
                <w:rFonts w:ascii="Sylfaen" w:hAnsi="Sylfaen" w:cs="Arial"/>
                <w:szCs w:val="22"/>
                <w:lang w:val="en-GB"/>
              </w:rPr>
            </w:pPr>
            <w:r w:rsidRPr="00876FDA">
              <w:rPr>
                <w:rFonts w:ascii="Sylfaen" w:hAnsi="Sylfaen" w:cs="Arial"/>
                <w:szCs w:val="22"/>
                <w:lang w:val="en-GB"/>
              </w:rPr>
              <w:t>95% (0.05 &lt;0.0001</w:t>
            </w:r>
          </w:p>
        </w:tc>
        <w:tc>
          <w:tcPr>
            <w:tcW w:w="1984" w:type="dxa"/>
            <w:tcMar>
              <w:top w:w="15" w:type="dxa"/>
              <w:left w:w="108" w:type="dxa"/>
              <w:bottom w:w="0" w:type="dxa"/>
              <w:right w:w="108" w:type="dxa"/>
            </w:tcMar>
            <w:vAlign w:val="center"/>
          </w:tcPr>
          <w:p w14:paraId="668222AF" w14:textId="77777777" w:rsidR="00DF77B5" w:rsidRPr="00876FDA" w:rsidRDefault="00DF77B5" w:rsidP="00DF77B5">
            <w:pPr>
              <w:spacing w:beforeLines="20" w:before="48" w:afterLines="20" w:after="48"/>
              <w:jc w:val="center"/>
              <w:rPr>
                <w:rFonts w:ascii="Sylfaen" w:hAnsi="Sylfaen" w:cs="Arial"/>
                <w:szCs w:val="22"/>
                <w:lang w:val="en-GB"/>
              </w:rPr>
            </w:pPr>
            <w:r w:rsidRPr="00876FDA">
              <w:rPr>
                <w:rFonts w:ascii="Sylfaen" w:hAnsi="Sylfaen" w:cs="Arial"/>
                <w:szCs w:val="22"/>
                <w:lang w:val="en-GB"/>
              </w:rPr>
              <w:t>94% (0.06), &lt;0.0001</w:t>
            </w:r>
          </w:p>
        </w:tc>
      </w:tr>
      <w:tr w:rsidR="00DF77B5" w:rsidRPr="00876FDA" w14:paraId="32B3CF12" w14:textId="77777777" w:rsidTr="00DF77B5">
        <w:trPr>
          <w:trHeight w:val="83"/>
          <w:jc w:val="center"/>
        </w:trPr>
        <w:tc>
          <w:tcPr>
            <w:tcW w:w="2799" w:type="dxa"/>
            <w:tcMar>
              <w:top w:w="15" w:type="dxa"/>
              <w:left w:w="108" w:type="dxa"/>
              <w:bottom w:w="0" w:type="dxa"/>
              <w:right w:w="108" w:type="dxa"/>
            </w:tcMar>
            <w:vAlign w:val="center"/>
          </w:tcPr>
          <w:p w14:paraId="33DA1C7F" w14:textId="77777777" w:rsidR="00DF77B5" w:rsidRPr="00876FDA" w:rsidRDefault="00DF77B5" w:rsidP="00DF77B5">
            <w:pPr>
              <w:spacing w:beforeLines="20" w:before="48" w:afterLines="20" w:after="48"/>
              <w:rPr>
                <w:rFonts w:ascii="Sylfaen" w:hAnsi="Sylfaen" w:cs="Arial"/>
                <w:szCs w:val="22"/>
                <w:lang w:val="ka-GE"/>
              </w:rPr>
            </w:pPr>
            <w:r w:rsidRPr="00876FDA">
              <w:rPr>
                <w:rFonts w:ascii="Sylfaen" w:hAnsi="Sylfaen" w:cs="Arial"/>
                <w:kern w:val="24"/>
                <w:szCs w:val="22"/>
                <w:lang w:val="ka-GE"/>
              </w:rPr>
              <w:t xml:space="preserve"> % პაციენტი 0 სისხლდენით (95% CI)</w:t>
            </w:r>
          </w:p>
        </w:tc>
        <w:tc>
          <w:tcPr>
            <w:tcW w:w="2126" w:type="dxa"/>
          </w:tcPr>
          <w:p w14:paraId="518412FF"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0 (0.0:18.5)</w:t>
            </w:r>
          </w:p>
        </w:tc>
        <w:tc>
          <w:tcPr>
            <w:tcW w:w="1940" w:type="dxa"/>
            <w:tcMar>
              <w:top w:w="15" w:type="dxa"/>
              <w:left w:w="108" w:type="dxa"/>
              <w:bottom w:w="0" w:type="dxa"/>
              <w:right w:w="108" w:type="dxa"/>
            </w:tcMar>
            <w:vAlign w:val="center"/>
          </w:tcPr>
          <w:p w14:paraId="52D998D4"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 xml:space="preserve">50 </w:t>
            </w:r>
            <w:r w:rsidRPr="00876FDA">
              <w:rPr>
                <w:rFonts w:ascii="Sylfaen" w:hAnsi="Sylfaen" w:cs="Arial"/>
                <w:szCs w:val="22"/>
                <w:lang w:val="en-GB"/>
              </w:rPr>
              <w:t>(</w:t>
            </w:r>
            <w:r w:rsidRPr="00876FDA">
              <w:rPr>
                <w:rFonts w:ascii="Sylfaen" w:hAnsi="Sylfaen"/>
                <w:szCs w:val="22"/>
                <w:lang w:val="en-GB"/>
              </w:rPr>
              <w:t>32.9; 67.1</w:t>
            </w:r>
            <w:r w:rsidRPr="00876FDA">
              <w:rPr>
                <w:rFonts w:ascii="Sylfaen" w:hAnsi="Sylfaen" w:cs="Arial"/>
                <w:szCs w:val="22"/>
                <w:lang w:val="en-GB"/>
              </w:rPr>
              <w:t>)</w:t>
            </w:r>
          </w:p>
        </w:tc>
        <w:tc>
          <w:tcPr>
            <w:tcW w:w="1984" w:type="dxa"/>
            <w:vAlign w:val="center"/>
          </w:tcPr>
          <w:p w14:paraId="00C8CED7"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 xml:space="preserve">40 </w:t>
            </w:r>
            <w:r w:rsidRPr="00876FDA">
              <w:rPr>
                <w:rFonts w:ascii="Sylfaen" w:hAnsi="Sylfaen" w:cs="Arial"/>
                <w:szCs w:val="22"/>
                <w:lang w:val="en-GB"/>
              </w:rPr>
              <w:t>(</w:t>
            </w:r>
            <w:r w:rsidRPr="00876FDA">
              <w:rPr>
                <w:rFonts w:ascii="Sylfaen" w:hAnsi="Sylfaen"/>
                <w:szCs w:val="22"/>
                <w:lang w:val="en-GB"/>
              </w:rPr>
              <w:t>23.9; 57.9</w:t>
            </w:r>
            <w:r w:rsidRPr="00876FDA">
              <w:rPr>
                <w:rFonts w:ascii="Sylfaen" w:hAnsi="Sylfaen" w:cs="Arial"/>
                <w:szCs w:val="22"/>
                <w:lang w:val="en-GB"/>
              </w:rPr>
              <w:t>)</w:t>
            </w:r>
          </w:p>
        </w:tc>
      </w:tr>
      <w:tr w:rsidR="00DF77B5" w:rsidRPr="00876FDA" w14:paraId="3B900BAF" w14:textId="77777777" w:rsidTr="00DF77B5">
        <w:trPr>
          <w:trHeight w:val="92"/>
          <w:jc w:val="center"/>
        </w:trPr>
        <w:tc>
          <w:tcPr>
            <w:tcW w:w="8849" w:type="dxa"/>
            <w:gridSpan w:val="4"/>
          </w:tcPr>
          <w:p w14:paraId="371BAB86" w14:textId="77777777" w:rsidR="00DF77B5" w:rsidRPr="00876FDA" w:rsidRDefault="00DF77B5" w:rsidP="00DF77B5">
            <w:pPr>
              <w:keepNext/>
              <w:keepLines/>
              <w:spacing w:beforeLines="20" w:before="48" w:afterLines="20" w:after="48"/>
              <w:rPr>
                <w:rFonts w:ascii="Sylfaen" w:hAnsi="Sylfaen" w:cs="Arial"/>
                <w:b/>
                <w:szCs w:val="22"/>
                <w:lang w:val="ka-GE"/>
              </w:rPr>
            </w:pPr>
            <w:r w:rsidRPr="00876FDA">
              <w:rPr>
                <w:rFonts w:ascii="Sylfaen" w:hAnsi="Sylfaen" w:cs="Arial"/>
                <w:b/>
                <w:szCs w:val="22"/>
                <w:lang w:val="ka-GE"/>
              </w:rPr>
              <w:t xml:space="preserve"> სამკურნალო სპონტანური სისხლდენა</w:t>
            </w:r>
          </w:p>
        </w:tc>
      </w:tr>
      <w:tr w:rsidR="00DF77B5" w:rsidRPr="00876FDA" w14:paraId="5693299C" w14:textId="77777777" w:rsidTr="00DF77B5">
        <w:trPr>
          <w:trHeight w:val="110"/>
          <w:jc w:val="center"/>
        </w:trPr>
        <w:tc>
          <w:tcPr>
            <w:tcW w:w="2799" w:type="dxa"/>
            <w:tcMar>
              <w:top w:w="15" w:type="dxa"/>
              <w:left w:w="108" w:type="dxa"/>
              <w:bottom w:w="0" w:type="dxa"/>
              <w:right w:w="108" w:type="dxa"/>
            </w:tcMar>
            <w:vAlign w:val="center"/>
          </w:tcPr>
          <w:p w14:paraId="201D0C32" w14:textId="77777777" w:rsidR="00DF77B5" w:rsidRPr="00876FDA" w:rsidRDefault="00DF77B5" w:rsidP="00DF77B5">
            <w:pPr>
              <w:keepNext/>
              <w:keepLines/>
              <w:spacing w:beforeLines="20" w:before="48" w:afterLines="20" w:after="48"/>
              <w:rPr>
                <w:rFonts w:ascii="Sylfaen" w:hAnsi="Sylfaen" w:cs="Arial"/>
                <w:szCs w:val="22"/>
              </w:rPr>
            </w:pPr>
            <w:r w:rsidRPr="00876FDA">
              <w:rPr>
                <w:rFonts w:ascii="Sylfaen" w:hAnsi="Sylfaen" w:cs="Arial"/>
                <w:kern w:val="24"/>
                <w:szCs w:val="22"/>
              </w:rPr>
              <w:t>ABR (95% CI)</w:t>
            </w:r>
          </w:p>
        </w:tc>
        <w:tc>
          <w:tcPr>
            <w:tcW w:w="2126" w:type="dxa"/>
          </w:tcPr>
          <w:p w14:paraId="1569A8EB" w14:textId="77777777" w:rsidR="00DF77B5" w:rsidRPr="00876FDA" w:rsidRDefault="00DF77B5" w:rsidP="00DF77B5">
            <w:pPr>
              <w:keepNext/>
              <w:keepLines/>
              <w:spacing w:beforeLines="20" w:before="48" w:afterLines="20" w:after="48"/>
              <w:jc w:val="center"/>
              <w:rPr>
                <w:rFonts w:ascii="Sylfaen" w:hAnsi="Sylfaen" w:cs="Arial"/>
                <w:szCs w:val="22"/>
              </w:rPr>
            </w:pPr>
            <w:r w:rsidRPr="00876FDA">
              <w:rPr>
                <w:rFonts w:ascii="Sylfaen" w:hAnsi="Sylfaen" w:cs="Arial"/>
                <w:szCs w:val="22"/>
              </w:rPr>
              <w:t>15.6 (7.6; 31.9)</w:t>
            </w:r>
          </w:p>
        </w:tc>
        <w:tc>
          <w:tcPr>
            <w:tcW w:w="1940" w:type="dxa"/>
            <w:tcMar>
              <w:top w:w="15" w:type="dxa"/>
              <w:left w:w="108" w:type="dxa"/>
              <w:bottom w:w="0" w:type="dxa"/>
              <w:right w:w="108" w:type="dxa"/>
            </w:tcMar>
            <w:vAlign w:val="center"/>
          </w:tcPr>
          <w:p w14:paraId="1181EF2E" w14:textId="77777777" w:rsidR="00DF77B5" w:rsidRPr="00876FDA" w:rsidRDefault="00DF77B5" w:rsidP="00DF77B5">
            <w:pPr>
              <w:keepNext/>
              <w:keepLines/>
              <w:spacing w:beforeLines="20" w:before="48" w:afterLines="20" w:after="48"/>
              <w:jc w:val="center"/>
              <w:rPr>
                <w:rFonts w:ascii="Sylfaen" w:hAnsi="Sylfaen" w:cs="Arial"/>
                <w:szCs w:val="22"/>
              </w:rPr>
            </w:pPr>
            <w:r w:rsidRPr="00876FDA">
              <w:rPr>
                <w:rFonts w:ascii="Sylfaen" w:hAnsi="Sylfaen" w:cs="Arial"/>
                <w:szCs w:val="22"/>
              </w:rPr>
              <w:t>1.0 (0.5; 1.9)</w:t>
            </w:r>
          </w:p>
        </w:tc>
        <w:tc>
          <w:tcPr>
            <w:tcW w:w="1984" w:type="dxa"/>
            <w:vAlign w:val="center"/>
          </w:tcPr>
          <w:p w14:paraId="40C166D7" w14:textId="77777777" w:rsidR="00DF77B5" w:rsidRPr="00876FDA" w:rsidRDefault="00DF77B5" w:rsidP="00DF77B5">
            <w:pPr>
              <w:keepNext/>
              <w:keepLines/>
              <w:spacing w:beforeLines="20" w:before="48" w:afterLines="20" w:after="48"/>
              <w:jc w:val="center"/>
              <w:rPr>
                <w:rFonts w:ascii="Sylfaen" w:hAnsi="Sylfaen" w:cs="Arial"/>
                <w:szCs w:val="22"/>
              </w:rPr>
            </w:pPr>
            <w:r w:rsidRPr="00876FDA">
              <w:rPr>
                <w:rFonts w:ascii="Sylfaen" w:hAnsi="Sylfaen" w:cs="Arial"/>
                <w:szCs w:val="22"/>
              </w:rPr>
              <w:t>0.3 (0.1; 0.8)</w:t>
            </w:r>
          </w:p>
        </w:tc>
      </w:tr>
      <w:tr w:rsidR="00DF77B5" w:rsidRPr="00876FDA" w14:paraId="3309F6FA" w14:textId="77777777" w:rsidTr="00DF77B5">
        <w:trPr>
          <w:trHeight w:val="55"/>
          <w:jc w:val="center"/>
        </w:trPr>
        <w:tc>
          <w:tcPr>
            <w:tcW w:w="2799" w:type="dxa"/>
            <w:tcMar>
              <w:top w:w="15" w:type="dxa"/>
              <w:left w:w="108" w:type="dxa"/>
              <w:bottom w:w="0" w:type="dxa"/>
              <w:right w:w="108" w:type="dxa"/>
            </w:tcMar>
            <w:vAlign w:val="center"/>
          </w:tcPr>
          <w:p w14:paraId="66B027E7" w14:textId="77777777" w:rsidR="00DF77B5" w:rsidRPr="00876FDA" w:rsidRDefault="00DF77B5" w:rsidP="00DF77B5">
            <w:pPr>
              <w:keepNext/>
              <w:keepLines/>
              <w:spacing w:beforeLines="20" w:before="48" w:afterLines="20" w:after="48"/>
              <w:rPr>
                <w:rFonts w:ascii="Sylfaen" w:hAnsi="Sylfaen" w:cs="Arial"/>
                <w:szCs w:val="22"/>
                <w:lang w:val="ka-GE"/>
              </w:rPr>
            </w:pPr>
            <w:r w:rsidRPr="00876FDA">
              <w:rPr>
                <w:rFonts w:ascii="Sylfaen" w:hAnsi="Sylfaen" w:cs="Arial"/>
                <w:bCs/>
                <w:kern w:val="24"/>
                <w:szCs w:val="22"/>
                <w:lang w:val="de-CH"/>
              </w:rPr>
              <w:t xml:space="preserve">% </w:t>
            </w:r>
            <w:r w:rsidRPr="00876FDA">
              <w:rPr>
                <w:rFonts w:ascii="Sylfaen" w:hAnsi="Sylfaen" w:cs="Arial"/>
                <w:bCs/>
                <w:kern w:val="24"/>
                <w:szCs w:val="22"/>
                <w:lang w:val="ka-GE"/>
              </w:rPr>
              <w:t>შემცირება</w:t>
            </w:r>
            <w:r w:rsidRPr="00876FDA">
              <w:rPr>
                <w:rFonts w:ascii="Sylfaen" w:hAnsi="Sylfaen" w:cs="Arial"/>
                <w:bCs/>
                <w:kern w:val="24"/>
                <w:szCs w:val="22"/>
                <w:lang w:val="de-CH"/>
              </w:rPr>
              <w:t xml:space="preserve"> (</w:t>
            </w:r>
            <w:r w:rsidRPr="00876FDA">
              <w:rPr>
                <w:rFonts w:ascii="Sylfaen" w:hAnsi="Sylfaen"/>
                <w:kern w:val="24"/>
                <w:szCs w:val="22"/>
              </w:rPr>
              <w:t>RR</w:t>
            </w:r>
            <w:r w:rsidRPr="00876FDA">
              <w:rPr>
                <w:rFonts w:ascii="Sylfaen" w:hAnsi="Sylfaen" w:cs="Arial"/>
                <w:bCs/>
                <w:kern w:val="24"/>
                <w:szCs w:val="22"/>
                <w:lang w:val="de-CH"/>
              </w:rPr>
              <w:t xml:space="preserve">), </w:t>
            </w:r>
            <w:r w:rsidRPr="00876FDA">
              <w:rPr>
                <w:rFonts w:ascii="Sylfaen" w:hAnsi="Sylfaen" w:cs="Arial"/>
                <w:bCs/>
                <w:kern w:val="24"/>
                <w:szCs w:val="22"/>
                <w:lang w:val="ka-GE"/>
              </w:rPr>
              <w:t xml:space="preserve">               p-მნიშვნელობა</w:t>
            </w:r>
          </w:p>
        </w:tc>
        <w:tc>
          <w:tcPr>
            <w:tcW w:w="2126" w:type="dxa"/>
          </w:tcPr>
          <w:p w14:paraId="0EF7A7C8" w14:textId="77777777" w:rsidR="00DF77B5" w:rsidRPr="00876FDA" w:rsidRDefault="00DF77B5" w:rsidP="00DF77B5">
            <w:pPr>
              <w:keepNext/>
              <w:keepLines/>
              <w:spacing w:beforeLines="20" w:before="48" w:afterLines="20" w:after="48"/>
              <w:jc w:val="center"/>
              <w:rPr>
                <w:rFonts w:ascii="Sylfaen" w:hAnsi="Sylfaen" w:cs="Arial"/>
                <w:szCs w:val="22"/>
                <w:lang w:val="en-GB"/>
              </w:rPr>
            </w:pPr>
            <w:r w:rsidRPr="00876FDA">
              <w:rPr>
                <w:rFonts w:ascii="Sylfaen" w:hAnsi="Sylfaen" w:cs="Arial"/>
                <w:szCs w:val="22"/>
                <w:lang w:val="en-GB"/>
              </w:rPr>
              <w:t>NA</w:t>
            </w:r>
          </w:p>
        </w:tc>
        <w:tc>
          <w:tcPr>
            <w:tcW w:w="1940" w:type="dxa"/>
            <w:vAlign w:val="center"/>
          </w:tcPr>
          <w:p w14:paraId="4DEC557C" w14:textId="77777777" w:rsidR="00DF77B5" w:rsidRPr="00876FDA" w:rsidRDefault="00DF77B5" w:rsidP="00DF77B5">
            <w:pPr>
              <w:keepNext/>
              <w:keepLines/>
              <w:spacing w:beforeLines="20" w:before="48" w:afterLines="20" w:after="48"/>
              <w:jc w:val="center"/>
              <w:rPr>
                <w:rFonts w:ascii="Sylfaen" w:hAnsi="Sylfaen" w:cs="Arial"/>
                <w:szCs w:val="22"/>
                <w:lang w:val="en-GB"/>
              </w:rPr>
            </w:pPr>
            <w:r w:rsidRPr="00876FDA">
              <w:rPr>
                <w:rFonts w:ascii="Sylfaen" w:hAnsi="Sylfaen" w:cs="Arial"/>
                <w:szCs w:val="22"/>
                <w:lang w:val="en-GB"/>
              </w:rPr>
              <w:t>94% (0.06), &lt;0.0001</w:t>
            </w:r>
          </w:p>
        </w:tc>
        <w:tc>
          <w:tcPr>
            <w:tcW w:w="1984" w:type="dxa"/>
            <w:tcMar>
              <w:top w:w="15" w:type="dxa"/>
              <w:left w:w="108" w:type="dxa"/>
              <w:bottom w:w="0" w:type="dxa"/>
              <w:right w:w="108" w:type="dxa"/>
            </w:tcMar>
            <w:vAlign w:val="center"/>
          </w:tcPr>
          <w:p w14:paraId="7E9847DD" w14:textId="77777777" w:rsidR="00DF77B5" w:rsidRPr="00876FDA" w:rsidRDefault="00DF77B5" w:rsidP="00DF77B5">
            <w:pPr>
              <w:keepNext/>
              <w:keepLines/>
              <w:spacing w:beforeLines="20" w:before="48" w:afterLines="20" w:after="48"/>
              <w:jc w:val="center"/>
              <w:rPr>
                <w:rFonts w:ascii="Sylfaen" w:hAnsi="Sylfaen" w:cs="Arial"/>
                <w:szCs w:val="22"/>
                <w:lang w:val="en-GB"/>
              </w:rPr>
            </w:pPr>
            <w:r w:rsidRPr="00876FDA">
              <w:rPr>
                <w:rFonts w:ascii="Sylfaen" w:hAnsi="Sylfaen" w:cs="Arial"/>
                <w:szCs w:val="22"/>
                <w:lang w:val="en-GB"/>
              </w:rPr>
              <w:t>98% (0.02), &lt;0.0001</w:t>
            </w:r>
          </w:p>
        </w:tc>
      </w:tr>
      <w:tr w:rsidR="00DF77B5" w:rsidRPr="00876FDA" w14:paraId="437ECC41" w14:textId="77777777" w:rsidTr="00DF77B5">
        <w:trPr>
          <w:trHeight w:val="137"/>
          <w:jc w:val="center"/>
        </w:trPr>
        <w:tc>
          <w:tcPr>
            <w:tcW w:w="2799" w:type="dxa"/>
            <w:tcMar>
              <w:top w:w="15" w:type="dxa"/>
              <w:left w:w="108" w:type="dxa"/>
              <w:bottom w:w="0" w:type="dxa"/>
              <w:right w:w="108" w:type="dxa"/>
            </w:tcMar>
            <w:vAlign w:val="center"/>
          </w:tcPr>
          <w:p w14:paraId="20549AE1" w14:textId="77777777" w:rsidR="00DF77B5" w:rsidRPr="00876FDA" w:rsidRDefault="00DF77B5" w:rsidP="00DF77B5">
            <w:pPr>
              <w:spacing w:beforeLines="20" w:before="48" w:afterLines="20" w:after="48"/>
              <w:rPr>
                <w:rFonts w:ascii="Sylfaen" w:hAnsi="Sylfaen" w:cs="Arial"/>
                <w:szCs w:val="22"/>
              </w:rPr>
            </w:pPr>
            <w:r w:rsidRPr="00876FDA">
              <w:rPr>
                <w:rFonts w:ascii="Sylfaen" w:hAnsi="Sylfaen" w:cs="Arial"/>
                <w:kern w:val="24"/>
                <w:szCs w:val="22"/>
                <w:lang w:val="ka-GE"/>
              </w:rPr>
              <w:t xml:space="preserve"> % პაციენტი 0 სისხლდენით</w:t>
            </w:r>
            <w:r w:rsidRPr="00876FDA">
              <w:rPr>
                <w:rFonts w:ascii="Sylfaen" w:hAnsi="Sylfaen" w:cs="Arial"/>
                <w:kern w:val="24"/>
                <w:szCs w:val="22"/>
              </w:rPr>
              <w:t xml:space="preserve"> (95% CI)</w:t>
            </w:r>
          </w:p>
        </w:tc>
        <w:tc>
          <w:tcPr>
            <w:tcW w:w="2126" w:type="dxa"/>
          </w:tcPr>
          <w:p w14:paraId="68C67D35"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22.2 (6.4; 47.6)</w:t>
            </w:r>
          </w:p>
        </w:tc>
        <w:tc>
          <w:tcPr>
            <w:tcW w:w="1940" w:type="dxa"/>
            <w:tcMar>
              <w:top w:w="15" w:type="dxa"/>
              <w:left w:w="108" w:type="dxa"/>
              <w:bottom w:w="0" w:type="dxa"/>
              <w:right w:w="108" w:type="dxa"/>
            </w:tcMar>
            <w:vAlign w:val="center"/>
          </w:tcPr>
          <w:p w14:paraId="21BE416F"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 xml:space="preserve">66.7 </w:t>
            </w:r>
            <w:r w:rsidRPr="00876FDA">
              <w:rPr>
                <w:rFonts w:ascii="Sylfaen" w:hAnsi="Sylfaen" w:cs="Arial"/>
                <w:szCs w:val="22"/>
                <w:lang w:val="en-GB"/>
              </w:rPr>
              <w:t>(</w:t>
            </w:r>
            <w:r w:rsidRPr="00876FDA">
              <w:rPr>
                <w:rFonts w:ascii="Sylfaen" w:hAnsi="Sylfaen"/>
                <w:szCs w:val="22"/>
                <w:lang w:val="en-GB"/>
              </w:rPr>
              <w:t>49.0; 81.4</w:t>
            </w:r>
            <w:r w:rsidRPr="00876FDA">
              <w:rPr>
                <w:rFonts w:ascii="Sylfaen" w:hAnsi="Sylfaen" w:cs="Arial"/>
                <w:szCs w:val="22"/>
                <w:lang w:val="en-GB"/>
              </w:rPr>
              <w:t>)</w:t>
            </w:r>
          </w:p>
        </w:tc>
        <w:tc>
          <w:tcPr>
            <w:tcW w:w="1984" w:type="dxa"/>
            <w:vAlign w:val="center"/>
          </w:tcPr>
          <w:p w14:paraId="1AE0F760"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 xml:space="preserve">88.6 </w:t>
            </w:r>
            <w:r w:rsidRPr="00876FDA">
              <w:rPr>
                <w:rFonts w:ascii="Sylfaen" w:hAnsi="Sylfaen" w:cs="Arial"/>
                <w:szCs w:val="22"/>
                <w:lang w:val="en-GB"/>
              </w:rPr>
              <w:t>(</w:t>
            </w:r>
            <w:r w:rsidRPr="00876FDA">
              <w:rPr>
                <w:rFonts w:ascii="Sylfaen" w:hAnsi="Sylfaen"/>
                <w:szCs w:val="22"/>
                <w:lang w:val="en-GB"/>
              </w:rPr>
              <w:t>73.3; 96.8</w:t>
            </w:r>
            <w:r w:rsidRPr="00876FDA">
              <w:rPr>
                <w:rFonts w:ascii="Sylfaen" w:hAnsi="Sylfaen" w:cs="Arial"/>
                <w:szCs w:val="22"/>
                <w:lang w:val="en-GB"/>
              </w:rPr>
              <w:t>)</w:t>
            </w:r>
          </w:p>
        </w:tc>
      </w:tr>
      <w:tr w:rsidR="00DF77B5" w:rsidRPr="00876FDA" w14:paraId="1E683DFA" w14:textId="77777777" w:rsidTr="00DF77B5">
        <w:trPr>
          <w:trHeight w:val="55"/>
          <w:jc w:val="center"/>
        </w:trPr>
        <w:tc>
          <w:tcPr>
            <w:tcW w:w="8849" w:type="dxa"/>
            <w:gridSpan w:val="4"/>
          </w:tcPr>
          <w:p w14:paraId="726EC429" w14:textId="77777777" w:rsidR="00DF77B5" w:rsidRPr="00876FDA" w:rsidRDefault="00CC4687" w:rsidP="00CC4687">
            <w:pPr>
              <w:spacing w:beforeLines="20" w:before="48" w:afterLines="20" w:after="48"/>
              <w:rPr>
                <w:rFonts w:ascii="Sylfaen" w:hAnsi="Sylfaen" w:cs="Arial"/>
                <w:b/>
                <w:szCs w:val="22"/>
                <w:lang w:val="en-GB"/>
              </w:rPr>
            </w:pPr>
            <w:r w:rsidRPr="00876FDA">
              <w:rPr>
                <w:rFonts w:ascii="Sylfaen" w:hAnsi="Sylfaen" w:cs="Arial"/>
                <w:b/>
                <w:szCs w:val="22"/>
                <w:lang w:val="ka-GE"/>
              </w:rPr>
              <w:t xml:space="preserve">ნამკურნალები </w:t>
            </w:r>
            <w:proofErr w:type="spellStart"/>
            <w:r w:rsidRPr="00876FDA">
              <w:rPr>
                <w:rFonts w:ascii="Sylfaen" w:hAnsi="Sylfaen" w:cs="Arial"/>
                <w:b/>
                <w:szCs w:val="22"/>
                <w:lang w:val="ka-GE"/>
              </w:rPr>
              <w:t>სახსარშიდა</w:t>
            </w:r>
            <w:proofErr w:type="spellEnd"/>
            <w:r w:rsidRPr="00876FDA">
              <w:rPr>
                <w:rFonts w:ascii="Sylfaen" w:hAnsi="Sylfaen" w:cs="Arial"/>
                <w:b/>
                <w:szCs w:val="22"/>
                <w:lang w:val="ka-GE"/>
              </w:rPr>
              <w:t xml:space="preserve"> </w:t>
            </w:r>
            <w:proofErr w:type="spellStart"/>
            <w:r w:rsidRPr="00876FDA">
              <w:rPr>
                <w:rFonts w:ascii="Sylfaen" w:hAnsi="Sylfaen" w:cs="Arial"/>
                <w:b/>
                <w:szCs w:val="22"/>
                <w:lang w:val="ka-GE"/>
              </w:rPr>
              <w:t>სისხდენა</w:t>
            </w:r>
            <w:proofErr w:type="spellEnd"/>
          </w:p>
        </w:tc>
      </w:tr>
      <w:tr w:rsidR="00DF77B5" w:rsidRPr="00876FDA" w14:paraId="33690863" w14:textId="77777777" w:rsidTr="00DF77B5">
        <w:trPr>
          <w:trHeight w:val="83"/>
          <w:jc w:val="center"/>
        </w:trPr>
        <w:tc>
          <w:tcPr>
            <w:tcW w:w="2799" w:type="dxa"/>
            <w:tcMar>
              <w:top w:w="15" w:type="dxa"/>
              <w:left w:w="108" w:type="dxa"/>
              <w:bottom w:w="0" w:type="dxa"/>
              <w:right w:w="108" w:type="dxa"/>
            </w:tcMar>
            <w:vAlign w:val="center"/>
          </w:tcPr>
          <w:p w14:paraId="201E54A6" w14:textId="77777777" w:rsidR="00DF77B5" w:rsidRPr="00876FDA" w:rsidRDefault="00DF77B5" w:rsidP="00DF77B5">
            <w:pPr>
              <w:spacing w:beforeLines="20" w:before="48" w:afterLines="20" w:after="48"/>
              <w:rPr>
                <w:rFonts w:ascii="Sylfaen" w:hAnsi="Sylfaen" w:cs="Arial"/>
                <w:szCs w:val="22"/>
              </w:rPr>
            </w:pPr>
            <w:r w:rsidRPr="00876FDA">
              <w:rPr>
                <w:rFonts w:ascii="Sylfaen" w:hAnsi="Sylfaen" w:cs="Arial"/>
                <w:kern w:val="24"/>
                <w:szCs w:val="22"/>
              </w:rPr>
              <w:t>ABR (95% CI)</w:t>
            </w:r>
            <w:r w:rsidRPr="00876FDA">
              <w:rPr>
                <w:rFonts w:ascii="Sylfaen" w:hAnsi="Sylfaen" w:cs="Arial"/>
                <w:bCs/>
                <w:kern w:val="24"/>
                <w:szCs w:val="22"/>
                <w:vertAlign w:val="superscript"/>
              </w:rPr>
              <w:t xml:space="preserve"> </w:t>
            </w:r>
          </w:p>
        </w:tc>
        <w:tc>
          <w:tcPr>
            <w:tcW w:w="2126" w:type="dxa"/>
          </w:tcPr>
          <w:p w14:paraId="46A219F4"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26.5 (14.67; 47.79)</w:t>
            </w:r>
          </w:p>
        </w:tc>
        <w:tc>
          <w:tcPr>
            <w:tcW w:w="1940" w:type="dxa"/>
            <w:tcMar>
              <w:top w:w="15" w:type="dxa"/>
              <w:left w:w="108" w:type="dxa"/>
              <w:bottom w:w="0" w:type="dxa"/>
              <w:right w:w="108" w:type="dxa"/>
            </w:tcMar>
            <w:vAlign w:val="center"/>
          </w:tcPr>
          <w:p w14:paraId="53CA8194"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1.1 (0.59; 1.89)</w:t>
            </w:r>
          </w:p>
        </w:tc>
        <w:tc>
          <w:tcPr>
            <w:tcW w:w="1984" w:type="dxa"/>
            <w:vAlign w:val="center"/>
          </w:tcPr>
          <w:p w14:paraId="1AD9DFBD"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0.9 (0.44; 1.67)</w:t>
            </w:r>
          </w:p>
        </w:tc>
      </w:tr>
      <w:tr w:rsidR="00DF77B5" w:rsidRPr="00876FDA" w14:paraId="5D204128" w14:textId="77777777" w:rsidTr="00DF77B5">
        <w:trPr>
          <w:trHeight w:val="55"/>
          <w:jc w:val="center"/>
        </w:trPr>
        <w:tc>
          <w:tcPr>
            <w:tcW w:w="2799" w:type="dxa"/>
            <w:tcMar>
              <w:top w:w="15" w:type="dxa"/>
              <w:left w:w="108" w:type="dxa"/>
              <w:bottom w:w="0" w:type="dxa"/>
              <w:right w:w="108" w:type="dxa"/>
            </w:tcMar>
            <w:vAlign w:val="center"/>
          </w:tcPr>
          <w:p w14:paraId="5F7396AE" w14:textId="77777777" w:rsidR="00DF77B5" w:rsidRPr="00876FDA" w:rsidRDefault="00DF77B5" w:rsidP="00DF77B5">
            <w:pPr>
              <w:spacing w:beforeLines="20" w:before="48" w:afterLines="20" w:after="48"/>
              <w:rPr>
                <w:rFonts w:ascii="Sylfaen" w:hAnsi="Sylfaen" w:cs="Arial"/>
                <w:szCs w:val="22"/>
                <w:lang w:val="ka-GE"/>
              </w:rPr>
            </w:pPr>
            <w:r w:rsidRPr="00876FDA">
              <w:rPr>
                <w:rFonts w:ascii="Sylfaen" w:hAnsi="Sylfaen" w:cs="Arial"/>
                <w:bCs/>
                <w:kern w:val="24"/>
                <w:szCs w:val="22"/>
                <w:lang w:val="ka-GE"/>
              </w:rPr>
              <w:t xml:space="preserve"> % შემცირება (RR),                p-მნიშვნელობა</w:t>
            </w:r>
          </w:p>
        </w:tc>
        <w:tc>
          <w:tcPr>
            <w:tcW w:w="2126" w:type="dxa"/>
          </w:tcPr>
          <w:p w14:paraId="70686D72"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NA</w:t>
            </w:r>
          </w:p>
        </w:tc>
        <w:tc>
          <w:tcPr>
            <w:tcW w:w="1940" w:type="dxa"/>
            <w:vAlign w:val="center"/>
          </w:tcPr>
          <w:p w14:paraId="713B9F41"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96% (0.04), &lt;0.0001</w:t>
            </w:r>
          </w:p>
        </w:tc>
        <w:tc>
          <w:tcPr>
            <w:tcW w:w="1984" w:type="dxa"/>
            <w:tcMar>
              <w:top w:w="15" w:type="dxa"/>
              <w:left w:w="108" w:type="dxa"/>
              <w:bottom w:w="0" w:type="dxa"/>
              <w:right w:w="108" w:type="dxa"/>
            </w:tcMar>
            <w:vAlign w:val="center"/>
          </w:tcPr>
          <w:p w14:paraId="17596FBC" w14:textId="77777777" w:rsidR="00DF77B5" w:rsidRPr="00876FDA" w:rsidRDefault="00DF77B5" w:rsidP="00DF77B5">
            <w:pPr>
              <w:spacing w:beforeLines="20" w:before="48" w:afterLines="20" w:after="48"/>
              <w:jc w:val="center"/>
              <w:rPr>
                <w:rFonts w:ascii="Sylfaen" w:hAnsi="Sylfaen" w:cs="Arial"/>
                <w:szCs w:val="22"/>
              </w:rPr>
            </w:pPr>
            <w:r w:rsidRPr="00876FDA">
              <w:rPr>
                <w:rFonts w:ascii="Sylfaen" w:hAnsi="Sylfaen" w:cs="Arial"/>
                <w:szCs w:val="22"/>
              </w:rPr>
              <w:t>97% (0.03), &lt;0.0001</w:t>
            </w:r>
          </w:p>
        </w:tc>
      </w:tr>
      <w:tr w:rsidR="00DF77B5" w:rsidRPr="00876FDA" w14:paraId="4EBA8C58" w14:textId="77777777" w:rsidTr="00DF77B5">
        <w:trPr>
          <w:trHeight w:val="55"/>
          <w:jc w:val="center"/>
        </w:trPr>
        <w:tc>
          <w:tcPr>
            <w:tcW w:w="2799" w:type="dxa"/>
            <w:tcMar>
              <w:top w:w="15" w:type="dxa"/>
              <w:left w:w="108" w:type="dxa"/>
              <w:bottom w:w="0" w:type="dxa"/>
              <w:right w:w="108" w:type="dxa"/>
            </w:tcMar>
            <w:vAlign w:val="center"/>
          </w:tcPr>
          <w:p w14:paraId="39708EC6" w14:textId="77777777" w:rsidR="00DF77B5" w:rsidRPr="00876FDA" w:rsidRDefault="00DF77B5" w:rsidP="00DF77B5">
            <w:pPr>
              <w:spacing w:beforeLines="20" w:before="48" w:afterLines="20" w:after="48"/>
              <w:rPr>
                <w:rFonts w:ascii="Sylfaen" w:hAnsi="Sylfaen" w:cs="Arial"/>
                <w:szCs w:val="22"/>
              </w:rPr>
            </w:pPr>
            <w:r w:rsidRPr="00876FDA">
              <w:rPr>
                <w:rFonts w:ascii="Sylfaen" w:hAnsi="Sylfaen" w:cs="Arial"/>
                <w:kern w:val="24"/>
                <w:szCs w:val="22"/>
                <w:lang w:val="ka-GE"/>
              </w:rPr>
              <w:t xml:space="preserve"> % პაციენტი 0 სისხლდენით</w:t>
            </w:r>
            <w:r w:rsidRPr="00876FDA">
              <w:rPr>
                <w:rFonts w:ascii="Sylfaen" w:hAnsi="Sylfaen" w:cs="Arial"/>
                <w:kern w:val="24"/>
                <w:szCs w:val="22"/>
              </w:rPr>
              <w:t xml:space="preserve"> (95% CI)</w:t>
            </w:r>
          </w:p>
        </w:tc>
        <w:tc>
          <w:tcPr>
            <w:tcW w:w="2126" w:type="dxa"/>
          </w:tcPr>
          <w:p w14:paraId="2E220358"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0 (0; 18.5)</w:t>
            </w:r>
          </w:p>
        </w:tc>
        <w:tc>
          <w:tcPr>
            <w:tcW w:w="1940" w:type="dxa"/>
            <w:tcMar>
              <w:top w:w="15" w:type="dxa"/>
              <w:left w:w="108" w:type="dxa"/>
              <w:bottom w:w="0" w:type="dxa"/>
              <w:right w:w="108" w:type="dxa"/>
            </w:tcMar>
            <w:vAlign w:val="center"/>
          </w:tcPr>
          <w:p w14:paraId="69E71065"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 xml:space="preserve">58.3 </w:t>
            </w:r>
            <w:r w:rsidRPr="00876FDA">
              <w:rPr>
                <w:rFonts w:ascii="Sylfaen" w:hAnsi="Sylfaen" w:cs="Arial"/>
                <w:szCs w:val="22"/>
                <w:lang w:val="en-GB"/>
              </w:rPr>
              <w:t>(</w:t>
            </w:r>
            <w:r w:rsidRPr="00876FDA">
              <w:rPr>
                <w:rFonts w:ascii="Sylfaen" w:hAnsi="Sylfaen"/>
                <w:szCs w:val="22"/>
                <w:lang w:val="en-GB"/>
              </w:rPr>
              <w:t>40.8; 74.5</w:t>
            </w:r>
            <w:r w:rsidRPr="00876FDA">
              <w:rPr>
                <w:rFonts w:ascii="Sylfaen" w:hAnsi="Sylfaen" w:cs="Arial"/>
                <w:szCs w:val="22"/>
                <w:lang w:val="en-GB"/>
              </w:rPr>
              <w:t>)</w:t>
            </w:r>
          </w:p>
        </w:tc>
        <w:tc>
          <w:tcPr>
            <w:tcW w:w="1984" w:type="dxa"/>
            <w:vAlign w:val="center"/>
          </w:tcPr>
          <w:p w14:paraId="606CF331" w14:textId="77777777" w:rsidR="00DF77B5" w:rsidRPr="00876FDA" w:rsidRDefault="00DF77B5" w:rsidP="00DF77B5">
            <w:pPr>
              <w:spacing w:beforeLines="20" w:before="48" w:afterLines="20" w:after="48"/>
              <w:jc w:val="center"/>
              <w:rPr>
                <w:rFonts w:ascii="Sylfaen" w:hAnsi="Sylfaen"/>
                <w:szCs w:val="22"/>
                <w:lang w:val="en-GB"/>
              </w:rPr>
            </w:pPr>
            <w:r w:rsidRPr="00876FDA">
              <w:rPr>
                <w:rFonts w:ascii="Sylfaen" w:hAnsi="Sylfaen"/>
                <w:szCs w:val="22"/>
                <w:lang w:val="en-GB"/>
              </w:rPr>
              <w:t xml:space="preserve">74.3 </w:t>
            </w:r>
            <w:r w:rsidRPr="00876FDA">
              <w:rPr>
                <w:rFonts w:ascii="Sylfaen" w:hAnsi="Sylfaen" w:cs="Arial"/>
                <w:szCs w:val="22"/>
                <w:lang w:val="en-GB"/>
              </w:rPr>
              <w:t>(</w:t>
            </w:r>
            <w:r w:rsidRPr="00876FDA">
              <w:rPr>
                <w:rFonts w:ascii="Sylfaen" w:hAnsi="Sylfaen"/>
                <w:szCs w:val="22"/>
                <w:lang w:val="en-GB"/>
              </w:rPr>
              <w:t>56.7; 87.5</w:t>
            </w:r>
            <w:r w:rsidRPr="00876FDA">
              <w:rPr>
                <w:rFonts w:ascii="Sylfaen" w:hAnsi="Sylfaen" w:cs="Arial"/>
                <w:szCs w:val="22"/>
                <w:lang w:val="en-GB"/>
              </w:rPr>
              <w:t>)</w:t>
            </w:r>
          </w:p>
        </w:tc>
      </w:tr>
      <w:tr w:rsidR="00DF77B5" w:rsidRPr="00876FDA" w14:paraId="520122E2" w14:textId="77777777" w:rsidTr="00DF77B5">
        <w:trPr>
          <w:trHeight w:val="55"/>
          <w:jc w:val="center"/>
        </w:trPr>
        <w:tc>
          <w:tcPr>
            <w:tcW w:w="8849" w:type="dxa"/>
            <w:gridSpan w:val="4"/>
          </w:tcPr>
          <w:p w14:paraId="65A6FB3C" w14:textId="77777777" w:rsidR="00DF77B5" w:rsidRPr="00876FDA" w:rsidRDefault="00DF77B5" w:rsidP="00DF77B5">
            <w:pPr>
              <w:keepNext/>
              <w:keepLines/>
              <w:spacing w:beforeLines="20" w:before="48" w:afterLines="20" w:after="48"/>
              <w:rPr>
                <w:rFonts w:ascii="Sylfaen" w:hAnsi="Sylfaen"/>
                <w:b/>
                <w:szCs w:val="22"/>
                <w:lang w:val="ka-GE"/>
              </w:rPr>
            </w:pPr>
            <w:r w:rsidRPr="00876FDA">
              <w:rPr>
                <w:rFonts w:ascii="Sylfaen" w:hAnsi="Sylfaen"/>
                <w:b/>
                <w:szCs w:val="22"/>
                <w:lang w:val="ka-GE"/>
              </w:rPr>
              <w:lastRenderedPageBreak/>
              <w:t xml:space="preserve"> სამკურნალო </w:t>
            </w:r>
            <w:proofErr w:type="spellStart"/>
            <w:r w:rsidRPr="00876FDA">
              <w:rPr>
                <w:rFonts w:ascii="Sylfaen" w:hAnsi="Sylfaen"/>
                <w:b/>
                <w:szCs w:val="22"/>
                <w:lang w:val="ka-GE"/>
              </w:rPr>
              <w:t>სახსარშიდა</w:t>
            </w:r>
            <w:proofErr w:type="spellEnd"/>
            <w:r w:rsidRPr="00876FDA">
              <w:rPr>
                <w:rFonts w:ascii="Sylfaen" w:hAnsi="Sylfaen"/>
                <w:b/>
                <w:szCs w:val="22"/>
                <w:lang w:val="ka-GE"/>
              </w:rPr>
              <w:t xml:space="preserve"> სისხლდენა</w:t>
            </w:r>
          </w:p>
        </w:tc>
      </w:tr>
      <w:tr w:rsidR="00DF77B5" w:rsidRPr="00876FDA" w14:paraId="0D916CA4" w14:textId="77777777" w:rsidTr="00DF77B5">
        <w:trPr>
          <w:trHeight w:val="55"/>
          <w:jc w:val="center"/>
        </w:trPr>
        <w:tc>
          <w:tcPr>
            <w:tcW w:w="2799" w:type="dxa"/>
            <w:tcMar>
              <w:top w:w="15" w:type="dxa"/>
              <w:left w:w="108" w:type="dxa"/>
              <w:bottom w:w="0" w:type="dxa"/>
              <w:right w:w="108" w:type="dxa"/>
            </w:tcMar>
            <w:vAlign w:val="center"/>
          </w:tcPr>
          <w:p w14:paraId="10A41C22" w14:textId="77777777" w:rsidR="00DF77B5" w:rsidRPr="00876FDA" w:rsidRDefault="00DF77B5" w:rsidP="00DF77B5">
            <w:pPr>
              <w:keepNext/>
              <w:keepLines/>
              <w:spacing w:beforeLines="20" w:before="48" w:afterLines="20" w:after="48"/>
              <w:rPr>
                <w:rFonts w:ascii="Sylfaen" w:hAnsi="Sylfaen"/>
                <w:szCs w:val="22"/>
              </w:rPr>
            </w:pPr>
            <w:r w:rsidRPr="00876FDA">
              <w:rPr>
                <w:rFonts w:ascii="Sylfaen" w:hAnsi="Sylfaen"/>
                <w:kern w:val="24"/>
                <w:szCs w:val="22"/>
              </w:rPr>
              <w:t>ABR (95% CI)</w:t>
            </w:r>
          </w:p>
        </w:tc>
        <w:tc>
          <w:tcPr>
            <w:tcW w:w="2126" w:type="dxa"/>
          </w:tcPr>
          <w:p w14:paraId="02D80AA3" w14:textId="77777777" w:rsidR="00DF77B5" w:rsidRPr="00876FDA" w:rsidRDefault="00DF77B5" w:rsidP="00DF77B5">
            <w:pPr>
              <w:keepNext/>
              <w:keepLines/>
              <w:spacing w:beforeLines="20" w:before="48" w:afterLines="20" w:after="48"/>
              <w:jc w:val="center"/>
              <w:rPr>
                <w:rFonts w:ascii="Sylfaen" w:hAnsi="Sylfaen"/>
                <w:szCs w:val="22"/>
              </w:rPr>
            </w:pPr>
            <w:r w:rsidRPr="00876FDA">
              <w:rPr>
                <w:rFonts w:ascii="Sylfaen" w:hAnsi="Sylfaen"/>
                <w:szCs w:val="22"/>
              </w:rPr>
              <w:t>13.0 (5.2; 32.3)</w:t>
            </w:r>
          </w:p>
        </w:tc>
        <w:tc>
          <w:tcPr>
            <w:tcW w:w="1940" w:type="dxa"/>
            <w:tcMar>
              <w:top w:w="15" w:type="dxa"/>
              <w:left w:w="108" w:type="dxa"/>
              <w:bottom w:w="0" w:type="dxa"/>
              <w:right w:w="108" w:type="dxa"/>
            </w:tcMar>
            <w:vAlign w:val="center"/>
          </w:tcPr>
          <w:p w14:paraId="351CD13A" w14:textId="77777777" w:rsidR="00DF77B5" w:rsidRPr="00876FDA" w:rsidRDefault="00DF77B5" w:rsidP="00DF77B5">
            <w:pPr>
              <w:keepNext/>
              <w:keepLines/>
              <w:spacing w:beforeLines="20" w:before="48" w:afterLines="20" w:after="48"/>
              <w:jc w:val="center"/>
              <w:rPr>
                <w:rFonts w:ascii="Sylfaen" w:hAnsi="Sylfaen"/>
                <w:szCs w:val="22"/>
              </w:rPr>
            </w:pPr>
            <w:r w:rsidRPr="00876FDA">
              <w:rPr>
                <w:rFonts w:ascii="Sylfaen" w:hAnsi="Sylfaen"/>
                <w:szCs w:val="22"/>
              </w:rPr>
              <w:t>0.6 (0.3; 1.4)</w:t>
            </w:r>
          </w:p>
        </w:tc>
        <w:tc>
          <w:tcPr>
            <w:tcW w:w="1984" w:type="dxa"/>
            <w:vAlign w:val="center"/>
          </w:tcPr>
          <w:p w14:paraId="2D9378E3" w14:textId="77777777" w:rsidR="00DF77B5" w:rsidRPr="00876FDA" w:rsidRDefault="00DF77B5" w:rsidP="00DF77B5">
            <w:pPr>
              <w:keepNext/>
              <w:keepLines/>
              <w:spacing w:beforeLines="20" w:before="48" w:afterLines="20" w:after="48"/>
              <w:jc w:val="center"/>
              <w:rPr>
                <w:rFonts w:ascii="Sylfaen" w:hAnsi="Sylfaen"/>
                <w:szCs w:val="22"/>
              </w:rPr>
            </w:pPr>
            <w:r w:rsidRPr="00876FDA">
              <w:rPr>
                <w:rFonts w:ascii="Sylfaen" w:hAnsi="Sylfaen"/>
                <w:szCs w:val="22"/>
              </w:rPr>
              <w:t>0.7 (0.3; 1.6)</w:t>
            </w:r>
          </w:p>
        </w:tc>
      </w:tr>
      <w:tr w:rsidR="00DF77B5" w:rsidRPr="00876FDA" w14:paraId="7B640C48" w14:textId="77777777" w:rsidTr="00DF77B5">
        <w:trPr>
          <w:trHeight w:val="55"/>
          <w:jc w:val="center"/>
        </w:trPr>
        <w:tc>
          <w:tcPr>
            <w:tcW w:w="2799" w:type="dxa"/>
            <w:tcMar>
              <w:top w:w="15" w:type="dxa"/>
              <w:left w:w="108" w:type="dxa"/>
              <w:bottom w:w="0" w:type="dxa"/>
              <w:right w:w="108" w:type="dxa"/>
            </w:tcMar>
            <w:vAlign w:val="center"/>
          </w:tcPr>
          <w:p w14:paraId="1F0190B1" w14:textId="77777777" w:rsidR="00DF77B5" w:rsidRPr="00876FDA" w:rsidRDefault="00DF77B5" w:rsidP="00DF77B5">
            <w:pPr>
              <w:keepNext/>
              <w:keepLines/>
              <w:spacing w:beforeLines="20" w:before="48" w:afterLines="20" w:after="48"/>
              <w:rPr>
                <w:rFonts w:ascii="Sylfaen" w:hAnsi="Sylfaen"/>
                <w:szCs w:val="22"/>
                <w:lang w:val="ka-GE"/>
              </w:rPr>
            </w:pPr>
            <w:r w:rsidRPr="00876FDA">
              <w:rPr>
                <w:rFonts w:ascii="Sylfaen" w:hAnsi="Sylfaen"/>
                <w:kern w:val="24"/>
                <w:szCs w:val="22"/>
                <w:lang w:val="ka-GE"/>
              </w:rPr>
              <w:t xml:space="preserve"> % შემცირება (RR),                p-მნიშვნელობა</w:t>
            </w:r>
          </w:p>
        </w:tc>
        <w:tc>
          <w:tcPr>
            <w:tcW w:w="2126" w:type="dxa"/>
          </w:tcPr>
          <w:p w14:paraId="1A18AA39" w14:textId="77777777" w:rsidR="00DF77B5" w:rsidRPr="00876FDA" w:rsidRDefault="00DF77B5" w:rsidP="00DF77B5">
            <w:pPr>
              <w:keepNext/>
              <w:keepLines/>
              <w:spacing w:beforeLines="20" w:before="48" w:afterLines="20" w:after="48"/>
              <w:jc w:val="center"/>
              <w:rPr>
                <w:rFonts w:ascii="Sylfaen" w:hAnsi="Sylfaen"/>
                <w:szCs w:val="22"/>
                <w:lang w:val="en-GB"/>
              </w:rPr>
            </w:pPr>
            <w:r w:rsidRPr="00876FDA">
              <w:rPr>
                <w:rFonts w:ascii="Sylfaen" w:hAnsi="Sylfaen"/>
                <w:szCs w:val="22"/>
                <w:lang w:val="en-GB"/>
              </w:rPr>
              <w:t>NA</w:t>
            </w:r>
          </w:p>
        </w:tc>
        <w:tc>
          <w:tcPr>
            <w:tcW w:w="1940" w:type="dxa"/>
            <w:vAlign w:val="center"/>
          </w:tcPr>
          <w:p w14:paraId="3F4710F8" w14:textId="77777777" w:rsidR="00DF77B5" w:rsidRPr="00876FDA" w:rsidRDefault="00DF77B5" w:rsidP="00DF77B5">
            <w:pPr>
              <w:keepNext/>
              <w:keepLines/>
              <w:spacing w:beforeLines="20" w:before="48" w:afterLines="20" w:after="48"/>
              <w:jc w:val="center"/>
              <w:rPr>
                <w:rFonts w:ascii="Sylfaen" w:hAnsi="Sylfaen"/>
                <w:szCs w:val="22"/>
                <w:lang w:val="en-GB"/>
              </w:rPr>
            </w:pPr>
            <w:r w:rsidRPr="00876FDA">
              <w:rPr>
                <w:rFonts w:ascii="Sylfaen" w:hAnsi="Sylfaen"/>
                <w:szCs w:val="22"/>
                <w:lang w:val="en-GB"/>
              </w:rPr>
              <w:t>95% (0.05), &lt;0.0001</w:t>
            </w:r>
          </w:p>
        </w:tc>
        <w:tc>
          <w:tcPr>
            <w:tcW w:w="1984" w:type="dxa"/>
            <w:tcMar>
              <w:top w:w="15" w:type="dxa"/>
              <w:left w:w="108" w:type="dxa"/>
              <w:bottom w:w="0" w:type="dxa"/>
              <w:right w:w="108" w:type="dxa"/>
            </w:tcMar>
            <w:vAlign w:val="center"/>
          </w:tcPr>
          <w:p w14:paraId="2462BFC7" w14:textId="77777777" w:rsidR="00DF77B5" w:rsidRPr="00876FDA" w:rsidRDefault="00DF77B5" w:rsidP="00DF77B5">
            <w:pPr>
              <w:keepNext/>
              <w:keepLines/>
              <w:spacing w:beforeLines="20" w:before="48" w:afterLines="20" w:after="48"/>
              <w:jc w:val="center"/>
              <w:rPr>
                <w:rFonts w:ascii="Sylfaen" w:hAnsi="Sylfaen"/>
                <w:szCs w:val="22"/>
                <w:lang w:val="en-GB"/>
              </w:rPr>
            </w:pPr>
            <w:r w:rsidRPr="00876FDA">
              <w:rPr>
                <w:rFonts w:ascii="Sylfaen" w:hAnsi="Sylfaen"/>
                <w:szCs w:val="22"/>
                <w:lang w:val="en-GB"/>
              </w:rPr>
              <w:t>95% (0.05</w:t>
            </w:r>
            <w:proofErr w:type="gramStart"/>
            <w:r w:rsidRPr="00876FDA">
              <w:rPr>
                <w:rFonts w:ascii="Sylfaen" w:hAnsi="Sylfaen"/>
                <w:szCs w:val="22"/>
                <w:lang w:val="en-GB"/>
              </w:rPr>
              <w:t>),  &lt;</w:t>
            </w:r>
            <w:proofErr w:type="gramEnd"/>
            <w:r w:rsidRPr="00876FDA">
              <w:rPr>
                <w:rFonts w:ascii="Sylfaen" w:hAnsi="Sylfaen"/>
                <w:szCs w:val="22"/>
                <w:lang w:val="en-GB"/>
              </w:rPr>
              <w:t>0.0001</w:t>
            </w:r>
          </w:p>
        </w:tc>
      </w:tr>
      <w:tr w:rsidR="00DF77B5" w:rsidRPr="00876FDA" w14:paraId="4009011D" w14:textId="77777777" w:rsidTr="00DF77B5">
        <w:trPr>
          <w:trHeight w:val="55"/>
          <w:jc w:val="center"/>
        </w:trPr>
        <w:tc>
          <w:tcPr>
            <w:tcW w:w="2799" w:type="dxa"/>
            <w:tcMar>
              <w:top w:w="15" w:type="dxa"/>
              <w:left w:w="108" w:type="dxa"/>
              <w:bottom w:w="0" w:type="dxa"/>
              <w:right w:w="108" w:type="dxa"/>
            </w:tcMar>
            <w:vAlign w:val="center"/>
          </w:tcPr>
          <w:p w14:paraId="483821F0" w14:textId="77777777" w:rsidR="00DF77B5" w:rsidRPr="00876FDA" w:rsidRDefault="00DF77B5" w:rsidP="00DF77B5">
            <w:pPr>
              <w:keepNext/>
              <w:keepLines/>
              <w:spacing w:beforeLines="20" w:before="48" w:afterLines="20" w:after="48"/>
              <w:rPr>
                <w:rFonts w:ascii="Sylfaen" w:hAnsi="Sylfaen"/>
                <w:szCs w:val="22"/>
                <w:lang w:val="ka-GE"/>
              </w:rPr>
            </w:pPr>
            <w:r w:rsidRPr="00876FDA">
              <w:rPr>
                <w:rFonts w:ascii="Sylfaen" w:hAnsi="Sylfaen"/>
                <w:kern w:val="24"/>
                <w:szCs w:val="22"/>
                <w:lang w:val="ka-GE"/>
              </w:rPr>
              <w:t xml:space="preserve"> % პაციენტი 0 სისხლდენით (95% CI)</w:t>
            </w:r>
          </w:p>
        </w:tc>
        <w:tc>
          <w:tcPr>
            <w:tcW w:w="2126" w:type="dxa"/>
          </w:tcPr>
          <w:p w14:paraId="2C7AD0BA" w14:textId="77777777" w:rsidR="00DF77B5" w:rsidRPr="00876FDA" w:rsidRDefault="00DF77B5" w:rsidP="00DF77B5">
            <w:pPr>
              <w:keepNext/>
              <w:keepLines/>
              <w:spacing w:beforeLines="20" w:before="48" w:afterLines="20" w:after="48"/>
              <w:jc w:val="center"/>
              <w:rPr>
                <w:rFonts w:ascii="Sylfaen" w:hAnsi="Sylfaen"/>
                <w:szCs w:val="22"/>
                <w:lang w:val="en-GB"/>
              </w:rPr>
            </w:pPr>
            <w:r w:rsidRPr="00876FDA">
              <w:rPr>
                <w:rFonts w:ascii="Sylfaen" w:hAnsi="Sylfaen"/>
                <w:szCs w:val="22"/>
                <w:lang w:val="en-GB"/>
              </w:rPr>
              <w:t>27.8 (9.7; 53.5)</w:t>
            </w:r>
          </w:p>
        </w:tc>
        <w:tc>
          <w:tcPr>
            <w:tcW w:w="1940" w:type="dxa"/>
            <w:tcMar>
              <w:top w:w="15" w:type="dxa"/>
              <w:left w:w="108" w:type="dxa"/>
              <w:bottom w:w="0" w:type="dxa"/>
              <w:right w:w="108" w:type="dxa"/>
            </w:tcMar>
            <w:vAlign w:val="center"/>
          </w:tcPr>
          <w:p w14:paraId="7EA62F8E" w14:textId="77777777" w:rsidR="00DF77B5" w:rsidRPr="00876FDA" w:rsidRDefault="00DF77B5" w:rsidP="00DF77B5">
            <w:pPr>
              <w:keepNext/>
              <w:keepLines/>
              <w:spacing w:beforeLines="20" w:before="48" w:afterLines="20" w:after="48"/>
              <w:jc w:val="center"/>
              <w:rPr>
                <w:rFonts w:ascii="Sylfaen" w:hAnsi="Sylfaen"/>
                <w:szCs w:val="22"/>
                <w:lang w:val="en-GB"/>
              </w:rPr>
            </w:pPr>
            <w:r w:rsidRPr="00876FDA">
              <w:rPr>
                <w:rFonts w:ascii="Sylfaen" w:hAnsi="Sylfaen"/>
                <w:szCs w:val="22"/>
                <w:lang w:val="en-GB"/>
              </w:rPr>
              <w:t>69.4 (51.9; 83.7)</w:t>
            </w:r>
          </w:p>
        </w:tc>
        <w:tc>
          <w:tcPr>
            <w:tcW w:w="1984" w:type="dxa"/>
            <w:vAlign w:val="center"/>
          </w:tcPr>
          <w:p w14:paraId="487B5F6F" w14:textId="77777777" w:rsidR="00DF77B5" w:rsidRPr="00876FDA" w:rsidRDefault="00DF77B5" w:rsidP="00DF77B5">
            <w:pPr>
              <w:keepNext/>
              <w:keepLines/>
              <w:spacing w:beforeLines="20" w:before="48" w:afterLines="20" w:after="48"/>
              <w:jc w:val="center"/>
              <w:rPr>
                <w:rFonts w:ascii="Sylfaen" w:hAnsi="Sylfaen"/>
                <w:szCs w:val="22"/>
                <w:lang w:val="en-GB"/>
              </w:rPr>
            </w:pPr>
            <w:r w:rsidRPr="00876FDA">
              <w:rPr>
                <w:rFonts w:ascii="Sylfaen" w:hAnsi="Sylfaen"/>
                <w:szCs w:val="22"/>
                <w:lang w:val="en-GB"/>
              </w:rPr>
              <w:t>77.1 (59.9; 89.6)</w:t>
            </w:r>
          </w:p>
        </w:tc>
      </w:tr>
      <w:tr w:rsidR="00DF77B5" w:rsidRPr="00876FDA" w14:paraId="7179F4AB" w14:textId="77777777" w:rsidTr="00DF77B5">
        <w:trPr>
          <w:trHeight w:val="55"/>
          <w:jc w:val="center"/>
        </w:trPr>
        <w:tc>
          <w:tcPr>
            <w:tcW w:w="8849" w:type="dxa"/>
            <w:gridSpan w:val="4"/>
          </w:tcPr>
          <w:p w14:paraId="347C7C91" w14:textId="77777777" w:rsidR="00DF77B5" w:rsidRPr="00876FDA" w:rsidRDefault="00754665" w:rsidP="00DF77B5">
            <w:pPr>
              <w:keepNext/>
              <w:keepLines/>
              <w:tabs>
                <w:tab w:val="left" w:pos="540"/>
              </w:tabs>
              <w:spacing w:before="40" w:line="240" w:lineRule="exact"/>
              <w:rPr>
                <w:spacing w:val="-10"/>
                <w:sz w:val="20"/>
              </w:rPr>
            </w:pPr>
            <w:r w:rsidRPr="00876FDA">
              <w:rPr>
                <w:rFonts w:ascii="Sylfaen" w:hAnsi="Sylfaen"/>
                <w:spacing w:val="-10"/>
                <w:sz w:val="20"/>
                <w:lang w:val="ka-GE"/>
              </w:rPr>
              <w:t>სიხშირის მაჩვენებელი</w:t>
            </w:r>
            <w:r w:rsidR="00DF77B5" w:rsidRPr="00876FDA">
              <w:rPr>
                <w:spacing w:val="-10"/>
                <w:sz w:val="20"/>
              </w:rPr>
              <w:t xml:space="preserve">, </w:t>
            </w:r>
            <w:r w:rsidRPr="00876FDA">
              <w:rPr>
                <w:rFonts w:ascii="Sylfaen" w:hAnsi="Sylfaen"/>
                <w:spacing w:val="-10"/>
                <w:sz w:val="20"/>
                <w:lang w:val="ka-GE"/>
              </w:rPr>
              <w:t>და</w:t>
            </w:r>
            <w:r w:rsidR="00DF77B5" w:rsidRPr="00876FDA">
              <w:rPr>
                <w:spacing w:val="-10"/>
                <w:sz w:val="20"/>
              </w:rPr>
              <w:t xml:space="preserve"> </w:t>
            </w:r>
            <w:r w:rsidRPr="00876FDA">
              <w:rPr>
                <w:rFonts w:ascii="Sylfaen" w:hAnsi="Sylfaen"/>
                <w:spacing w:val="-10"/>
                <w:sz w:val="20"/>
                <w:lang w:val="ka-GE"/>
              </w:rPr>
              <w:t>სარწმუნოების ინტერვალი</w:t>
            </w:r>
            <w:r w:rsidR="00DF77B5" w:rsidRPr="00876FDA">
              <w:rPr>
                <w:spacing w:val="-10"/>
                <w:sz w:val="20"/>
              </w:rPr>
              <w:t xml:space="preserve"> (CI) </w:t>
            </w:r>
            <w:r w:rsidR="00A41317" w:rsidRPr="00876FDA">
              <w:rPr>
                <w:rFonts w:asciiTheme="minorHAnsi" w:hAnsiTheme="minorHAnsi"/>
                <w:spacing w:val="-10"/>
                <w:sz w:val="20"/>
                <w:lang w:val="ka-GE"/>
              </w:rPr>
              <w:t xml:space="preserve">განისაზღვრა ნეგატიური </w:t>
            </w:r>
            <w:proofErr w:type="spellStart"/>
            <w:r w:rsidR="00A41317" w:rsidRPr="00876FDA">
              <w:rPr>
                <w:rFonts w:asciiTheme="minorHAnsi" w:hAnsiTheme="minorHAnsi"/>
                <w:spacing w:val="-10"/>
                <w:sz w:val="20"/>
                <w:lang w:val="ka-GE"/>
              </w:rPr>
              <w:t>ბინომინალური</w:t>
            </w:r>
            <w:proofErr w:type="spellEnd"/>
            <w:r w:rsidR="00A41317" w:rsidRPr="00876FDA">
              <w:rPr>
                <w:rFonts w:asciiTheme="minorHAnsi" w:hAnsiTheme="minorHAnsi"/>
                <w:spacing w:val="-10"/>
                <w:sz w:val="20"/>
                <w:lang w:val="ka-GE"/>
              </w:rPr>
              <w:t xml:space="preserve"> </w:t>
            </w:r>
            <w:proofErr w:type="spellStart"/>
            <w:r w:rsidR="00A41317" w:rsidRPr="00876FDA">
              <w:rPr>
                <w:rFonts w:asciiTheme="minorHAnsi" w:hAnsiTheme="minorHAnsi"/>
                <w:spacing w:val="-10"/>
                <w:sz w:val="20"/>
                <w:lang w:val="ka-GE"/>
              </w:rPr>
              <w:t>რეფრესიული</w:t>
            </w:r>
            <w:proofErr w:type="spellEnd"/>
            <w:r w:rsidR="00A41317" w:rsidRPr="00876FDA">
              <w:rPr>
                <w:rFonts w:asciiTheme="minorHAnsi" w:hAnsiTheme="minorHAnsi"/>
                <w:spacing w:val="-10"/>
                <w:sz w:val="20"/>
                <w:lang w:val="ka-GE"/>
              </w:rPr>
              <w:t xml:space="preserve"> </w:t>
            </w:r>
            <w:r w:rsidR="00DF77B5" w:rsidRPr="00876FDA">
              <w:rPr>
                <w:spacing w:val="-10"/>
                <w:sz w:val="20"/>
              </w:rPr>
              <w:t xml:space="preserve">(NBR) </w:t>
            </w:r>
            <w:r w:rsidR="00A41317" w:rsidRPr="00876FDA">
              <w:rPr>
                <w:rFonts w:ascii="Sylfaen" w:hAnsi="Sylfaen"/>
                <w:spacing w:val="-10"/>
                <w:sz w:val="20"/>
                <w:lang w:val="ka-GE"/>
              </w:rPr>
              <w:t>მოდელით და</w:t>
            </w:r>
            <w:r w:rsidR="00DF77B5" w:rsidRPr="00876FDA">
              <w:rPr>
                <w:spacing w:val="-10"/>
                <w:sz w:val="20"/>
              </w:rPr>
              <w:t xml:space="preserve"> </w:t>
            </w:r>
            <w:proofErr w:type="spellStart"/>
            <w:r w:rsidR="00A41317" w:rsidRPr="00876FDA">
              <w:rPr>
                <w:rFonts w:ascii="Sylfaen" w:hAnsi="Sylfaen"/>
                <w:spacing w:val="-10"/>
                <w:sz w:val="20"/>
                <w:lang w:val="ka-GE"/>
              </w:rPr>
              <w:t>სტრატიფიცირეული</w:t>
            </w:r>
            <w:proofErr w:type="spellEnd"/>
            <w:r w:rsidR="00A41317" w:rsidRPr="00876FDA">
              <w:rPr>
                <w:rFonts w:ascii="Sylfaen" w:hAnsi="Sylfaen"/>
                <w:spacing w:val="-10"/>
                <w:sz w:val="20"/>
                <w:lang w:val="ka-GE"/>
              </w:rPr>
              <w:t xml:space="preserve"> </w:t>
            </w:r>
            <w:r w:rsidR="00A41317" w:rsidRPr="00876FDA">
              <w:rPr>
                <w:spacing w:val="-10"/>
                <w:sz w:val="20"/>
              </w:rPr>
              <w:t xml:space="preserve">Wald </w:t>
            </w:r>
            <w:r w:rsidR="00A41317" w:rsidRPr="00876FDA">
              <w:rPr>
                <w:rFonts w:ascii="Sylfaen" w:hAnsi="Sylfaen"/>
                <w:spacing w:val="-10"/>
                <w:sz w:val="20"/>
                <w:lang w:val="ka-GE"/>
              </w:rPr>
              <w:t xml:space="preserve">ტესტის </w:t>
            </w:r>
            <w:r w:rsidR="00DF77B5" w:rsidRPr="00876FDA">
              <w:rPr>
                <w:spacing w:val="-10"/>
                <w:sz w:val="20"/>
              </w:rPr>
              <w:t>p-</w:t>
            </w:r>
            <w:r w:rsidR="00A41317" w:rsidRPr="00876FDA">
              <w:rPr>
                <w:rFonts w:ascii="Sylfaen" w:hAnsi="Sylfaen"/>
                <w:spacing w:val="-10"/>
                <w:sz w:val="20"/>
                <w:lang w:val="ka-GE"/>
              </w:rPr>
              <w:t>მაჩვენებლით</w:t>
            </w:r>
            <w:r w:rsidR="00DF77B5" w:rsidRPr="00876FDA">
              <w:rPr>
                <w:spacing w:val="-10"/>
                <w:sz w:val="20"/>
              </w:rPr>
              <w:t xml:space="preserve">, </w:t>
            </w:r>
            <w:r w:rsidR="00A41317" w:rsidRPr="00876FDA">
              <w:rPr>
                <w:rFonts w:ascii="Sylfaen" w:hAnsi="Sylfaen"/>
                <w:spacing w:val="-10"/>
                <w:sz w:val="20"/>
                <w:lang w:val="ka-GE"/>
              </w:rPr>
              <w:t xml:space="preserve">ასევე სხვადასხვა ჯგუფიდან </w:t>
            </w:r>
            <w:proofErr w:type="spellStart"/>
            <w:r w:rsidR="00A41317" w:rsidRPr="00876FDA">
              <w:rPr>
                <w:rFonts w:ascii="Sylfaen" w:hAnsi="Sylfaen"/>
                <w:spacing w:val="-10"/>
                <w:sz w:val="20"/>
                <w:lang w:val="ka-GE"/>
              </w:rPr>
              <w:t>მირებული</w:t>
            </w:r>
            <w:proofErr w:type="spellEnd"/>
            <w:r w:rsidR="00A41317" w:rsidRPr="00876FDA">
              <w:rPr>
                <w:rFonts w:ascii="Sylfaen" w:hAnsi="Sylfaen"/>
                <w:spacing w:val="-10"/>
                <w:sz w:val="20"/>
                <w:lang w:val="ka-GE"/>
              </w:rPr>
              <w:t xml:space="preserve"> </w:t>
            </w:r>
            <w:proofErr w:type="spellStart"/>
            <w:r w:rsidR="00A41317" w:rsidRPr="00876FDA">
              <w:rPr>
                <w:rFonts w:ascii="Sylfaen" w:hAnsi="Sylfaen"/>
                <w:spacing w:val="-10"/>
                <w:sz w:val="20"/>
                <w:lang w:val="ka-GE"/>
              </w:rPr>
              <w:t>სისხლდების</w:t>
            </w:r>
            <w:proofErr w:type="spellEnd"/>
            <w:r w:rsidR="00A41317" w:rsidRPr="00876FDA">
              <w:rPr>
                <w:rFonts w:ascii="Sylfaen" w:hAnsi="Sylfaen"/>
                <w:spacing w:val="-10"/>
                <w:sz w:val="20"/>
                <w:lang w:val="ka-GE"/>
              </w:rPr>
              <w:t xml:space="preserve"> შედარებითი მაჩვენებელი</w:t>
            </w:r>
            <w:r w:rsidR="00DF77B5" w:rsidRPr="00876FDA">
              <w:rPr>
                <w:spacing w:val="-10"/>
                <w:sz w:val="20"/>
              </w:rPr>
              <w:t>.</w:t>
            </w:r>
          </w:p>
          <w:p w14:paraId="26C3A802" w14:textId="77777777" w:rsidR="00DF77B5" w:rsidRPr="00876FDA" w:rsidRDefault="009B60E3" w:rsidP="00DF77B5">
            <w:pPr>
              <w:keepNext/>
              <w:keepLines/>
              <w:tabs>
                <w:tab w:val="left" w:pos="540"/>
              </w:tabs>
              <w:spacing w:before="40" w:line="240" w:lineRule="exact"/>
              <w:rPr>
                <w:spacing w:val="-10"/>
                <w:sz w:val="20"/>
              </w:rPr>
            </w:pPr>
            <w:r w:rsidRPr="00876FDA">
              <w:rPr>
                <w:spacing w:val="-10"/>
                <w:sz w:val="20"/>
              </w:rPr>
              <w:t xml:space="preserve"> </w:t>
            </w:r>
            <w:r w:rsidRPr="00876FDA">
              <w:rPr>
                <w:rFonts w:ascii="Sylfaen" w:hAnsi="Sylfaen"/>
                <w:spacing w:val="-10"/>
                <w:sz w:val="20"/>
                <w:lang w:val="ka-GE"/>
              </w:rPr>
              <w:t>ჯგუფი</w:t>
            </w:r>
            <w:r w:rsidR="00DF77B5" w:rsidRPr="00876FDA">
              <w:rPr>
                <w:spacing w:val="-10"/>
                <w:sz w:val="20"/>
              </w:rPr>
              <w:t xml:space="preserve"> C: </w:t>
            </w:r>
            <w:r w:rsidRPr="00876FDA">
              <w:rPr>
                <w:rFonts w:ascii="Sylfaen" w:hAnsi="Sylfaen"/>
                <w:spacing w:val="-10"/>
                <w:sz w:val="20"/>
                <w:lang w:val="ka-GE"/>
              </w:rPr>
              <w:t xml:space="preserve">მოიცავს მხოლოდ </w:t>
            </w:r>
            <w:proofErr w:type="spellStart"/>
            <w:r w:rsidRPr="00876FDA">
              <w:rPr>
                <w:rFonts w:ascii="Sylfaen" w:hAnsi="Sylfaen"/>
                <w:spacing w:val="-10"/>
                <w:sz w:val="20"/>
                <w:lang w:val="ka-GE"/>
              </w:rPr>
              <w:t>არაპროფილაქტიკურ</w:t>
            </w:r>
            <w:proofErr w:type="spellEnd"/>
            <w:r w:rsidRPr="00876FDA">
              <w:rPr>
                <w:rFonts w:ascii="Sylfaen" w:hAnsi="Sylfaen"/>
                <w:spacing w:val="-10"/>
                <w:sz w:val="20"/>
                <w:lang w:val="ka-GE"/>
              </w:rPr>
              <w:t xml:space="preserve"> პერიოდს </w:t>
            </w:r>
            <w:r w:rsidR="00DF77B5" w:rsidRPr="00876FDA">
              <w:rPr>
                <w:spacing w:val="-10"/>
                <w:sz w:val="20"/>
              </w:rPr>
              <w:t>.</w:t>
            </w:r>
          </w:p>
          <w:p w14:paraId="3B112CB1" w14:textId="77777777" w:rsidR="00DF77B5" w:rsidRPr="00876FDA" w:rsidRDefault="00DF77B5" w:rsidP="00DF77B5">
            <w:pPr>
              <w:keepNext/>
              <w:keepLines/>
              <w:tabs>
                <w:tab w:val="left" w:pos="540"/>
              </w:tabs>
              <w:spacing w:before="40" w:line="240" w:lineRule="exact"/>
              <w:rPr>
                <w:spacing w:val="-10"/>
                <w:sz w:val="20"/>
              </w:rPr>
            </w:pPr>
            <w:r w:rsidRPr="00876FDA">
              <w:rPr>
                <w:spacing w:val="-10"/>
                <w:sz w:val="20"/>
              </w:rPr>
              <w:t xml:space="preserve">  </w:t>
            </w:r>
            <w:r w:rsidR="009B60E3" w:rsidRPr="00876FDA">
              <w:rPr>
                <w:rFonts w:ascii="Sylfaen" w:hAnsi="Sylfaen"/>
                <w:spacing w:val="-10"/>
                <w:sz w:val="20"/>
                <w:lang w:val="ka-GE"/>
              </w:rPr>
              <w:t>სისხლდენის განმარტება</w:t>
            </w:r>
            <w:r w:rsidRPr="00876FDA">
              <w:rPr>
                <w:spacing w:val="-10"/>
                <w:sz w:val="20"/>
              </w:rPr>
              <w:t xml:space="preserve"> ISTH </w:t>
            </w:r>
            <w:r w:rsidR="009B60E3" w:rsidRPr="00876FDA">
              <w:rPr>
                <w:rFonts w:ascii="Sylfaen" w:hAnsi="Sylfaen"/>
                <w:spacing w:val="-10"/>
                <w:sz w:val="20"/>
                <w:lang w:val="ka-GE"/>
              </w:rPr>
              <w:t>კრიტერიუმების მიხედვით</w:t>
            </w:r>
            <w:r w:rsidRPr="00876FDA">
              <w:rPr>
                <w:spacing w:val="-10"/>
                <w:sz w:val="20"/>
              </w:rPr>
              <w:t>.</w:t>
            </w:r>
          </w:p>
          <w:p w14:paraId="1CEC6595" w14:textId="77777777" w:rsidR="00DF77B5" w:rsidRPr="00876FDA" w:rsidRDefault="00DF77B5" w:rsidP="00DF77B5">
            <w:pPr>
              <w:keepNext/>
              <w:keepLines/>
              <w:tabs>
                <w:tab w:val="left" w:pos="540"/>
              </w:tabs>
              <w:spacing w:before="40" w:line="240" w:lineRule="exact"/>
              <w:rPr>
                <w:rFonts w:asciiTheme="minorHAnsi" w:hAnsiTheme="minorHAnsi"/>
                <w:spacing w:val="-10"/>
                <w:sz w:val="20"/>
                <w:lang w:val="ka-GE"/>
              </w:rPr>
            </w:pPr>
            <w:r w:rsidRPr="00876FDA">
              <w:rPr>
                <w:spacing w:val="-10"/>
                <w:sz w:val="20"/>
              </w:rPr>
              <w:t xml:space="preserve">  </w:t>
            </w:r>
            <w:r w:rsidR="009B60E3" w:rsidRPr="00876FDA">
              <w:rPr>
                <w:rFonts w:ascii="Sylfaen" w:hAnsi="Sylfaen"/>
                <w:spacing w:val="-10"/>
                <w:sz w:val="20"/>
                <w:lang w:val="ka-GE"/>
              </w:rPr>
              <w:t>ნამკურნალები სისხლდენები</w:t>
            </w:r>
            <w:r w:rsidR="009B60E3" w:rsidRPr="00876FDA">
              <w:rPr>
                <w:spacing w:val="-10"/>
                <w:sz w:val="20"/>
              </w:rPr>
              <w:t xml:space="preserve"> = </w:t>
            </w:r>
            <w:r w:rsidRPr="00876FDA">
              <w:rPr>
                <w:spacing w:val="-10"/>
                <w:sz w:val="20"/>
              </w:rPr>
              <w:t xml:space="preserve"> FVIII</w:t>
            </w:r>
            <w:r w:rsidR="009B60E3" w:rsidRPr="00876FDA">
              <w:rPr>
                <w:rFonts w:asciiTheme="minorHAnsi" w:hAnsiTheme="minorHAnsi"/>
                <w:spacing w:val="-10"/>
                <w:sz w:val="20"/>
                <w:lang w:val="ka-GE"/>
              </w:rPr>
              <w:t xml:space="preserve"> ფაქტორით ნამკურნალები სისხლდენები</w:t>
            </w:r>
          </w:p>
          <w:p w14:paraId="3401D275" w14:textId="77777777" w:rsidR="00DF77B5" w:rsidRPr="00876FDA" w:rsidRDefault="00DF77B5" w:rsidP="00DF77B5">
            <w:pPr>
              <w:keepNext/>
              <w:keepLines/>
              <w:tabs>
                <w:tab w:val="left" w:pos="540"/>
              </w:tabs>
              <w:spacing w:before="40" w:line="240" w:lineRule="exact"/>
              <w:rPr>
                <w:spacing w:val="-10"/>
                <w:sz w:val="20"/>
              </w:rPr>
            </w:pPr>
            <w:r w:rsidRPr="00876FDA">
              <w:rPr>
                <w:spacing w:val="-10"/>
                <w:sz w:val="20"/>
              </w:rPr>
              <w:t xml:space="preserve">  </w:t>
            </w:r>
            <w:r w:rsidR="009B60E3" w:rsidRPr="00876FDA">
              <w:rPr>
                <w:rFonts w:ascii="Sylfaen" w:hAnsi="Sylfaen"/>
                <w:spacing w:val="-10"/>
                <w:sz w:val="20"/>
                <w:lang w:val="ka-GE"/>
              </w:rPr>
              <w:t>ყველა სისხლდენა</w:t>
            </w:r>
            <w:r w:rsidRPr="00876FDA">
              <w:rPr>
                <w:spacing w:val="-10"/>
                <w:sz w:val="20"/>
              </w:rPr>
              <w:t xml:space="preserve"> = </w:t>
            </w:r>
            <w:r w:rsidR="009B60E3" w:rsidRPr="00876FDA">
              <w:rPr>
                <w:rFonts w:ascii="Sylfaen" w:hAnsi="Sylfaen"/>
                <w:spacing w:val="-10"/>
                <w:sz w:val="20"/>
                <w:lang w:val="ka-GE"/>
              </w:rPr>
              <w:t xml:space="preserve">სისხლდენები ნამკურნალები და </w:t>
            </w:r>
            <w:proofErr w:type="spellStart"/>
            <w:r w:rsidR="009B60E3" w:rsidRPr="00876FDA">
              <w:rPr>
                <w:rFonts w:ascii="Sylfaen" w:hAnsi="Sylfaen"/>
                <w:spacing w:val="-10"/>
                <w:sz w:val="20"/>
                <w:lang w:val="ka-GE"/>
              </w:rPr>
              <w:t>არანამკურნალები</w:t>
            </w:r>
            <w:proofErr w:type="spellEnd"/>
            <w:r w:rsidR="009B60E3" w:rsidRPr="00876FDA">
              <w:rPr>
                <w:rFonts w:ascii="Sylfaen" w:hAnsi="Sylfaen"/>
                <w:spacing w:val="-10"/>
                <w:sz w:val="20"/>
                <w:lang w:val="ka-GE"/>
              </w:rPr>
              <w:t xml:space="preserve"> </w:t>
            </w:r>
            <w:r w:rsidRPr="00876FDA">
              <w:rPr>
                <w:spacing w:val="-10"/>
                <w:sz w:val="20"/>
              </w:rPr>
              <w:t>FVIII</w:t>
            </w:r>
            <w:r w:rsidR="009B60E3" w:rsidRPr="00876FDA">
              <w:rPr>
                <w:rFonts w:asciiTheme="minorHAnsi" w:hAnsiTheme="minorHAnsi"/>
                <w:spacing w:val="-10"/>
                <w:sz w:val="20"/>
                <w:lang w:val="ka-GE"/>
              </w:rPr>
              <w:t xml:space="preserve"> ფაქტორით</w:t>
            </w:r>
            <w:r w:rsidRPr="00876FDA">
              <w:rPr>
                <w:spacing w:val="-10"/>
                <w:sz w:val="20"/>
              </w:rPr>
              <w:t>.</w:t>
            </w:r>
          </w:p>
          <w:p w14:paraId="44F3975D" w14:textId="77777777" w:rsidR="00DF77B5" w:rsidRPr="00876FDA" w:rsidRDefault="003D54BD" w:rsidP="00DF77B5">
            <w:pPr>
              <w:keepNext/>
              <w:keepLines/>
              <w:tabs>
                <w:tab w:val="left" w:pos="540"/>
              </w:tabs>
              <w:spacing w:before="40" w:line="240" w:lineRule="exact"/>
              <w:rPr>
                <w:spacing w:val="-10"/>
                <w:sz w:val="20"/>
              </w:rPr>
            </w:pPr>
            <w:r w:rsidRPr="00876FDA">
              <w:rPr>
                <w:spacing w:val="-10"/>
                <w:sz w:val="20"/>
              </w:rPr>
              <w:t xml:space="preserve"> </w:t>
            </w:r>
            <w:r w:rsidRPr="00876FDA">
              <w:t xml:space="preserve"> </w:t>
            </w:r>
            <w:proofErr w:type="spellStart"/>
            <w:r w:rsidRPr="00876FDA">
              <w:rPr>
                <w:rFonts w:ascii="Sylfaen" w:hAnsi="Sylfaen" w:cs="Sylfaen"/>
                <w:spacing w:val="-10"/>
                <w:sz w:val="20"/>
              </w:rPr>
              <w:t>მოიცავს</w:t>
            </w:r>
            <w:proofErr w:type="spellEnd"/>
            <w:r w:rsidRPr="00876FDA">
              <w:rPr>
                <w:spacing w:val="-10"/>
                <w:sz w:val="20"/>
              </w:rPr>
              <w:t xml:space="preserve"> </w:t>
            </w:r>
            <w:proofErr w:type="spellStart"/>
            <w:r w:rsidRPr="00876FDA">
              <w:rPr>
                <w:rFonts w:ascii="Sylfaen" w:hAnsi="Sylfaen" w:cs="Sylfaen"/>
                <w:spacing w:val="-10"/>
                <w:sz w:val="20"/>
              </w:rPr>
              <w:t>მონაცემებს</w:t>
            </w:r>
            <w:proofErr w:type="spellEnd"/>
            <w:r w:rsidRPr="00876FDA">
              <w:rPr>
                <w:spacing w:val="-10"/>
                <w:sz w:val="20"/>
              </w:rPr>
              <w:t xml:space="preserve"> </w:t>
            </w:r>
            <w:proofErr w:type="spellStart"/>
            <w:r w:rsidRPr="00876FDA">
              <w:rPr>
                <w:rFonts w:ascii="Sylfaen" w:hAnsi="Sylfaen" w:cs="Sylfaen"/>
                <w:spacing w:val="-10"/>
                <w:sz w:val="20"/>
              </w:rPr>
              <w:t>მხოლოდ</w:t>
            </w:r>
            <w:proofErr w:type="spellEnd"/>
            <w:r w:rsidRPr="00876FDA">
              <w:rPr>
                <w:spacing w:val="-10"/>
                <w:sz w:val="20"/>
              </w:rPr>
              <w:t xml:space="preserve"> </w:t>
            </w:r>
            <w:proofErr w:type="spellStart"/>
            <w:r w:rsidRPr="00876FDA">
              <w:rPr>
                <w:rFonts w:ascii="Sylfaen" w:hAnsi="Sylfaen" w:cs="Sylfaen"/>
                <w:spacing w:val="-10"/>
                <w:sz w:val="20"/>
              </w:rPr>
              <w:t>დოზის</w:t>
            </w:r>
            <w:proofErr w:type="spellEnd"/>
            <w:r w:rsidRPr="00876FDA">
              <w:rPr>
                <w:rFonts w:ascii="Sylfaen" w:hAnsi="Sylfaen" w:cs="Sylfaen"/>
                <w:spacing w:val="-10"/>
                <w:sz w:val="20"/>
              </w:rPr>
              <w:t xml:space="preserve"> </w:t>
            </w:r>
            <w:proofErr w:type="spellStart"/>
            <w:r w:rsidRPr="00876FDA">
              <w:rPr>
                <w:rFonts w:ascii="Sylfaen" w:hAnsi="Sylfaen" w:cs="Sylfaen"/>
                <w:spacing w:val="-10"/>
                <w:sz w:val="20"/>
              </w:rPr>
              <w:t>გაზრდის</w:t>
            </w:r>
            <w:proofErr w:type="spellEnd"/>
            <w:r w:rsidRPr="00876FDA">
              <w:rPr>
                <w:spacing w:val="-10"/>
                <w:sz w:val="20"/>
              </w:rPr>
              <w:t xml:space="preserve"> </w:t>
            </w:r>
            <w:proofErr w:type="spellStart"/>
            <w:r w:rsidRPr="00876FDA">
              <w:rPr>
                <w:rFonts w:ascii="Sylfaen" w:hAnsi="Sylfaen" w:cs="Sylfaen"/>
                <w:spacing w:val="-10"/>
                <w:sz w:val="20"/>
              </w:rPr>
              <w:t>წინ</w:t>
            </w:r>
            <w:proofErr w:type="spellEnd"/>
            <w:r w:rsidRPr="00876FDA">
              <w:rPr>
                <w:spacing w:val="-10"/>
                <w:sz w:val="20"/>
              </w:rPr>
              <w:t xml:space="preserve">, </w:t>
            </w:r>
            <w:proofErr w:type="spellStart"/>
            <w:r w:rsidRPr="00876FDA">
              <w:rPr>
                <w:rFonts w:ascii="Sylfaen" w:hAnsi="Sylfaen" w:cs="Sylfaen"/>
                <w:spacing w:val="-10"/>
                <w:sz w:val="20"/>
              </w:rPr>
              <w:t>იმ</w:t>
            </w:r>
            <w:proofErr w:type="spellEnd"/>
            <w:r w:rsidRPr="00876FDA">
              <w:rPr>
                <w:spacing w:val="-10"/>
                <w:sz w:val="20"/>
              </w:rPr>
              <w:t xml:space="preserve"> </w:t>
            </w:r>
            <w:proofErr w:type="spellStart"/>
            <w:r w:rsidRPr="00876FDA">
              <w:rPr>
                <w:rFonts w:ascii="Sylfaen" w:hAnsi="Sylfaen" w:cs="Sylfaen"/>
                <w:spacing w:val="-10"/>
                <w:sz w:val="20"/>
              </w:rPr>
              <w:t>პაციენტებისთვის</w:t>
            </w:r>
            <w:proofErr w:type="spellEnd"/>
            <w:r w:rsidRPr="00876FDA">
              <w:rPr>
                <w:spacing w:val="-10"/>
                <w:sz w:val="20"/>
              </w:rPr>
              <w:t xml:space="preserve">, </w:t>
            </w:r>
            <w:proofErr w:type="spellStart"/>
            <w:r w:rsidRPr="00876FDA">
              <w:rPr>
                <w:rFonts w:ascii="Sylfaen" w:hAnsi="Sylfaen" w:cs="Sylfaen"/>
                <w:spacing w:val="-10"/>
                <w:sz w:val="20"/>
              </w:rPr>
              <w:t>რომელთა</w:t>
            </w:r>
            <w:proofErr w:type="spellEnd"/>
            <w:r w:rsidRPr="00876FDA">
              <w:rPr>
                <w:spacing w:val="-10"/>
                <w:sz w:val="20"/>
              </w:rPr>
              <w:t xml:space="preserve"> </w:t>
            </w:r>
            <w:proofErr w:type="spellStart"/>
            <w:r w:rsidRPr="00876FDA">
              <w:rPr>
                <w:rFonts w:ascii="Sylfaen" w:hAnsi="Sylfaen" w:cs="Sylfaen"/>
                <w:spacing w:val="-10"/>
                <w:sz w:val="20"/>
              </w:rPr>
              <w:t>დოზა</w:t>
            </w:r>
            <w:proofErr w:type="spellEnd"/>
            <w:r w:rsidRPr="00876FDA">
              <w:rPr>
                <w:spacing w:val="-10"/>
                <w:sz w:val="20"/>
              </w:rPr>
              <w:t xml:space="preserve"> </w:t>
            </w:r>
            <w:proofErr w:type="spellStart"/>
            <w:r w:rsidRPr="00876FDA">
              <w:rPr>
                <w:rFonts w:ascii="Sylfaen" w:hAnsi="Sylfaen" w:cs="Sylfaen"/>
                <w:spacing w:val="-10"/>
                <w:sz w:val="20"/>
              </w:rPr>
              <w:t>იყო</w:t>
            </w:r>
            <w:proofErr w:type="spellEnd"/>
            <w:r w:rsidRPr="00876FDA">
              <w:rPr>
                <w:spacing w:val="-10"/>
                <w:sz w:val="20"/>
              </w:rPr>
              <w:t xml:space="preserve"> </w:t>
            </w:r>
            <w:r w:rsidRPr="00876FDA">
              <w:rPr>
                <w:rFonts w:ascii="Sylfaen" w:hAnsi="Sylfaen"/>
                <w:spacing w:val="-10"/>
                <w:sz w:val="20"/>
                <w:lang w:val="ka-GE"/>
              </w:rPr>
              <w:t>მომატებული</w:t>
            </w:r>
            <w:r w:rsidRPr="00876FDA">
              <w:rPr>
                <w:spacing w:val="-10"/>
                <w:sz w:val="20"/>
              </w:rPr>
              <w:t>.</w:t>
            </w:r>
          </w:p>
          <w:p w14:paraId="5002A1DA" w14:textId="77777777" w:rsidR="00DF77B5" w:rsidRPr="00876FDA" w:rsidRDefault="00DF77B5" w:rsidP="00DF77B5">
            <w:pPr>
              <w:keepNext/>
              <w:keepLines/>
              <w:tabs>
                <w:tab w:val="left" w:pos="540"/>
              </w:tabs>
              <w:spacing w:before="40" w:line="240" w:lineRule="exact"/>
              <w:rPr>
                <w:spacing w:val="-10"/>
                <w:sz w:val="20"/>
              </w:rPr>
            </w:pPr>
            <w:r w:rsidRPr="00876FDA">
              <w:rPr>
                <w:spacing w:val="-10"/>
                <w:sz w:val="20"/>
              </w:rPr>
              <w:t xml:space="preserve">  </w:t>
            </w:r>
            <w:r w:rsidR="00884B04" w:rsidRPr="00876FDA">
              <w:rPr>
                <w:rFonts w:ascii="Sylfaen" w:hAnsi="Sylfaen"/>
                <w:spacing w:val="-10"/>
                <w:sz w:val="20"/>
                <w:lang w:val="ka-GE"/>
              </w:rPr>
              <w:t>პაციენტები ღ</w:t>
            </w:r>
            <w:r w:rsidR="001B0A0A" w:rsidRPr="00876FDA">
              <w:rPr>
                <w:rFonts w:ascii="Sylfaen" w:hAnsi="Sylfaen"/>
                <w:spacing w:val="-10"/>
                <w:sz w:val="20"/>
                <w:lang w:val="ka-GE"/>
              </w:rPr>
              <w:t>ებ</w:t>
            </w:r>
            <w:r w:rsidR="00884B04" w:rsidRPr="00876FDA">
              <w:rPr>
                <w:rFonts w:ascii="Sylfaen" w:hAnsi="Sylfaen"/>
                <w:spacing w:val="-10"/>
                <w:sz w:val="20"/>
                <w:lang w:val="ka-GE"/>
              </w:rPr>
              <w:t xml:space="preserve">ულობდნენ </w:t>
            </w:r>
            <w:proofErr w:type="spellStart"/>
            <w:r w:rsidR="00884B04" w:rsidRPr="00876FDA">
              <w:rPr>
                <w:rFonts w:ascii="Sylfaen" w:hAnsi="Sylfaen"/>
                <w:spacing w:val="-10"/>
                <w:sz w:val="20"/>
                <w:lang w:val="ka-GE"/>
              </w:rPr>
              <w:t>ემიციზუმაბს</w:t>
            </w:r>
            <w:proofErr w:type="spellEnd"/>
            <w:r w:rsidR="00884B04" w:rsidRPr="00876FDA">
              <w:rPr>
                <w:rFonts w:ascii="Sylfaen" w:hAnsi="Sylfaen"/>
                <w:spacing w:val="-10"/>
                <w:sz w:val="20"/>
                <w:lang w:val="ka-GE"/>
              </w:rPr>
              <w:t xml:space="preserve"> დასაწყისიდანვე დარტყმითი დოზით </w:t>
            </w:r>
            <w:r w:rsidRPr="00876FDA">
              <w:rPr>
                <w:spacing w:val="-10"/>
                <w:sz w:val="20"/>
              </w:rPr>
              <w:t xml:space="preserve"> 3 </w:t>
            </w:r>
            <w:proofErr w:type="spellStart"/>
            <w:r w:rsidR="00884B04" w:rsidRPr="00876FDA">
              <w:rPr>
                <w:rFonts w:ascii="Sylfaen" w:hAnsi="Sylfaen"/>
                <w:spacing w:val="-10"/>
                <w:sz w:val="20"/>
                <w:lang w:val="ka-GE"/>
              </w:rPr>
              <w:t>მგ</w:t>
            </w:r>
            <w:proofErr w:type="spellEnd"/>
            <w:r w:rsidRPr="00876FDA">
              <w:rPr>
                <w:spacing w:val="-10"/>
                <w:sz w:val="20"/>
              </w:rPr>
              <w:t>/</w:t>
            </w:r>
            <w:r w:rsidR="00884B04" w:rsidRPr="00876FDA">
              <w:rPr>
                <w:rFonts w:ascii="Sylfaen" w:hAnsi="Sylfaen"/>
                <w:spacing w:val="-10"/>
                <w:sz w:val="20"/>
                <w:lang w:val="ka-GE"/>
              </w:rPr>
              <w:t>კგ</w:t>
            </w:r>
            <w:r w:rsidRPr="00876FDA">
              <w:rPr>
                <w:spacing w:val="-10"/>
                <w:sz w:val="20"/>
              </w:rPr>
              <w:t>/</w:t>
            </w:r>
            <w:r w:rsidR="00884B04" w:rsidRPr="00876FDA">
              <w:rPr>
                <w:rFonts w:ascii="Sylfaen" w:hAnsi="Sylfaen"/>
                <w:spacing w:val="-10"/>
                <w:sz w:val="20"/>
                <w:lang w:val="ka-GE"/>
              </w:rPr>
              <w:t>კვირა</w:t>
            </w:r>
            <w:r w:rsidRPr="00876FDA">
              <w:rPr>
                <w:spacing w:val="-10"/>
                <w:sz w:val="20"/>
              </w:rPr>
              <w:t xml:space="preserve">k 4 </w:t>
            </w:r>
            <w:r w:rsidR="00884B04" w:rsidRPr="00876FDA">
              <w:rPr>
                <w:rFonts w:ascii="Sylfaen" w:hAnsi="Sylfaen"/>
                <w:spacing w:val="-10"/>
                <w:sz w:val="20"/>
                <w:lang w:val="ka-GE"/>
              </w:rPr>
              <w:t>კვირის მანძილზე</w:t>
            </w:r>
            <w:r w:rsidRPr="00876FDA">
              <w:rPr>
                <w:spacing w:val="-10"/>
                <w:sz w:val="20"/>
              </w:rPr>
              <w:t xml:space="preserve">. </w:t>
            </w:r>
          </w:p>
          <w:p w14:paraId="10080496" w14:textId="48FB3B24" w:rsidR="00DF77B5" w:rsidRPr="00876FDA" w:rsidRDefault="00DF77B5" w:rsidP="00DF77B5">
            <w:pPr>
              <w:keepNext/>
              <w:keepLines/>
              <w:tabs>
                <w:tab w:val="left" w:pos="540"/>
              </w:tabs>
              <w:spacing w:before="40" w:line="240" w:lineRule="exact"/>
              <w:rPr>
                <w:rFonts w:ascii="Sylfaen" w:hAnsi="Sylfaen"/>
                <w:spacing w:val="-10"/>
                <w:sz w:val="20"/>
                <w:lang w:val="ka-GE"/>
              </w:rPr>
            </w:pPr>
            <w:r w:rsidRPr="00876FDA">
              <w:rPr>
                <w:spacing w:val="-10"/>
                <w:sz w:val="20"/>
              </w:rPr>
              <w:t xml:space="preserve"> ABR= </w:t>
            </w:r>
            <w:r w:rsidR="00F36794" w:rsidRPr="00876FDA">
              <w:rPr>
                <w:rFonts w:ascii="Sylfaen" w:hAnsi="Sylfaen"/>
                <w:lang w:val="ka-GE"/>
              </w:rPr>
              <w:t xml:space="preserve">წლიური სისხლდენის </w:t>
            </w:r>
            <w:proofErr w:type="gramStart"/>
            <w:r w:rsidR="00F36794" w:rsidRPr="00876FDA">
              <w:rPr>
                <w:rFonts w:ascii="Sylfaen" w:hAnsi="Sylfaen"/>
                <w:lang w:val="ka-GE"/>
              </w:rPr>
              <w:t>რაოდენობა</w:t>
            </w:r>
            <w:r w:rsidR="00F36794" w:rsidRPr="00876FDA">
              <w:t xml:space="preserve">; </w:t>
            </w:r>
            <w:r w:rsidRPr="00876FDA">
              <w:rPr>
                <w:spacing w:val="-10"/>
                <w:sz w:val="20"/>
              </w:rPr>
              <w:t xml:space="preserve"> CI</w:t>
            </w:r>
            <w:proofErr w:type="gramEnd"/>
            <w:r w:rsidRPr="00876FDA">
              <w:rPr>
                <w:spacing w:val="-10"/>
                <w:sz w:val="20"/>
              </w:rPr>
              <w:t xml:space="preserve">= </w:t>
            </w:r>
            <w:r w:rsidR="00F36794" w:rsidRPr="00876FDA">
              <w:rPr>
                <w:rFonts w:ascii="Sylfaen" w:hAnsi="Sylfaen"/>
                <w:spacing w:val="-10"/>
                <w:sz w:val="20"/>
                <w:lang w:val="ka-GE"/>
              </w:rPr>
              <w:t>სარწმუნოების ინტერვალი</w:t>
            </w:r>
            <w:r w:rsidRPr="00876FDA">
              <w:rPr>
                <w:spacing w:val="-10"/>
                <w:sz w:val="20"/>
              </w:rPr>
              <w:t xml:space="preserve">; RR= </w:t>
            </w:r>
            <w:r w:rsidR="00F36794" w:rsidRPr="00876FDA">
              <w:rPr>
                <w:rFonts w:ascii="Sylfaen" w:hAnsi="Sylfaen"/>
                <w:spacing w:val="-10"/>
                <w:sz w:val="20"/>
                <w:lang w:val="ka-GE"/>
              </w:rPr>
              <w:t>სიხშირის მაჩვენებელი</w:t>
            </w:r>
            <w:r w:rsidRPr="00876FDA">
              <w:rPr>
                <w:spacing w:val="-10"/>
                <w:sz w:val="20"/>
              </w:rPr>
              <w:t xml:space="preserve">; IQR= </w:t>
            </w:r>
            <w:proofErr w:type="spellStart"/>
            <w:r w:rsidR="00F36794" w:rsidRPr="00876FDA">
              <w:rPr>
                <w:rFonts w:ascii="Sylfaen" w:hAnsi="Sylfaen"/>
                <w:lang w:val="ka-GE"/>
              </w:rPr>
              <w:t>კვარტალთაშორის</w:t>
            </w:r>
            <w:proofErr w:type="spellEnd"/>
            <w:r w:rsidR="00F36794" w:rsidRPr="00876FDA">
              <w:rPr>
                <w:rFonts w:ascii="Sylfaen" w:hAnsi="Sylfaen"/>
                <w:lang w:val="ka-GE"/>
              </w:rPr>
              <w:t xml:space="preserve"> ფარგლები</w:t>
            </w:r>
            <w:r w:rsidR="00F36794" w:rsidRPr="00876FDA">
              <w:t>,</w:t>
            </w:r>
            <w:r w:rsidRPr="00876FDA">
              <w:rPr>
                <w:spacing w:val="-10"/>
                <w:sz w:val="20"/>
              </w:rPr>
              <w:t xml:space="preserve"> </w:t>
            </w:r>
            <w:r w:rsidR="00A53FE3" w:rsidRPr="00876FDA">
              <w:rPr>
                <w:rFonts w:eastAsia="SimSun"/>
                <w:sz w:val="20"/>
                <w:lang w:val="ka-GE" w:eastAsia="zh-CN"/>
              </w:rPr>
              <w:t>25-</w:t>
            </w:r>
            <w:r w:rsidR="00A53FE3" w:rsidRPr="00876FDA">
              <w:rPr>
                <w:rFonts w:ascii="Sylfaen" w:eastAsia="SimSun" w:hAnsi="Sylfaen"/>
                <w:sz w:val="20"/>
                <w:lang w:val="ka-GE" w:eastAsia="zh-CN"/>
              </w:rPr>
              <w:t>ე</w:t>
            </w:r>
            <w:r w:rsidR="00A53FE3" w:rsidRPr="00876FDA">
              <w:rPr>
                <w:rFonts w:eastAsia="SimSun"/>
                <w:sz w:val="20"/>
                <w:lang w:val="ka-GE" w:eastAsia="zh-CN"/>
              </w:rPr>
              <w:t xml:space="preserve"> </w:t>
            </w:r>
            <w:proofErr w:type="spellStart"/>
            <w:r w:rsidR="00A53FE3" w:rsidRPr="00876FDA">
              <w:rPr>
                <w:rFonts w:ascii="Sylfaen" w:eastAsia="SimSun" w:hAnsi="Sylfaen"/>
                <w:sz w:val="20"/>
                <w:lang w:val="ka-GE" w:eastAsia="zh-CN"/>
              </w:rPr>
              <w:t>პროცენტულიდან</w:t>
            </w:r>
            <w:proofErr w:type="spellEnd"/>
            <w:r w:rsidR="00A53FE3" w:rsidRPr="00876FDA">
              <w:rPr>
                <w:rFonts w:eastAsia="SimSun"/>
                <w:sz w:val="20"/>
                <w:lang w:val="ka-GE" w:eastAsia="zh-CN"/>
              </w:rPr>
              <w:t xml:space="preserve">  75-</w:t>
            </w:r>
            <w:r w:rsidR="00A53FE3" w:rsidRPr="00876FDA">
              <w:rPr>
                <w:rFonts w:ascii="Sylfaen" w:eastAsia="SimSun" w:hAnsi="Sylfaen"/>
                <w:sz w:val="20"/>
                <w:lang w:val="ka-GE" w:eastAsia="zh-CN"/>
              </w:rPr>
              <w:t>ე</w:t>
            </w:r>
            <w:r w:rsidR="00A53FE3" w:rsidRPr="00876FDA">
              <w:rPr>
                <w:rFonts w:eastAsia="SimSun"/>
                <w:sz w:val="20"/>
                <w:lang w:val="ka-GE" w:eastAsia="zh-CN"/>
              </w:rPr>
              <w:t xml:space="preserve"> </w:t>
            </w:r>
            <w:proofErr w:type="spellStart"/>
            <w:r w:rsidR="00A53FE3" w:rsidRPr="00876FDA">
              <w:rPr>
                <w:rFonts w:ascii="Sylfaen" w:eastAsia="SimSun" w:hAnsi="Sylfaen"/>
                <w:sz w:val="20"/>
                <w:lang w:val="ka-GE" w:eastAsia="zh-CN"/>
              </w:rPr>
              <w:t>პროცენტულამდე</w:t>
            </w:r>
            <w:proofErr w:type="spellEnd"/>
            <w:r w:rsidR="009B60E3" w:rsidRPr="00876FDA">
              <w:t>.</w:t>
            </w:r>
            <w:r w:rsidR="009B60E3" w:rsidRPr="00876FDA">
              <w:rPr>
                <w:spacing w:val="-10"/>
                <w:sz w:val="20"/>
              </w:rPr>
              <w:t>, NA=</w:t>
            </w:r>
            <w:r w:rsidR="009B60E3" w:rsidRPr="00876FDA">
              <w:rPr>
                <w:rFonts w:ascii="Sylfaen" w:hAnsi="Sylfaen"/>
                <w:spacing w:val="-10"/>
                <w:sz w:val="20"/>
                <w:lang w:val="ka-GE"/>
              </w:rPr>
              <w:t xml:space="preserve">არ შეესაბამება </w:t>
            </w:r>
          </w:p>
          <w:p w14:paraId="1EA4A08C" w14:textId="77777777" w:rsidR="00F36794" w:rsidRPr="00876FDA" w:rsidRDefault="00F36794" w:rsidP="00DF77B5">
            <w:pPr>
              <w:keepNext/>
              <w:keepLines/>
              <w:tabs>
                <w:tab w:val="left" w:pos="540"/>
              </w:tabs>
              <w:spacing w:before="40" w:line="240" w:lineRule="exact"/>
              <w:rPr>
                <w:spacing w:val="-10"/>
                <w:sz w:val="20"/>
                <w:lang w:val="ka-GE"/>
              </w:rPr>
            </w:pPr>
          </w:p>
          <w:p w14:paraId="2CAFDB39" w14:textId="77777777" w:rsidR="00F36794" w:rsidRPr="00876FDA" w:rsidRDefault="00F36794" w:rsidP="00414BDE">
            <w:pPr>
              <w:pStyle w:val="TabFigFooter"/>
              <w:spacing w:after="120"/>
              <w:ind w:left="450" w:firstLine="0"/>
              <w:rPr>
                <w:rFonts w:cs="Arial"/>
                <w:sz w:val="18"/>
                <w:szCs w:val="18"/>
              </w:rPr>
            </w:pPr>
          </w:p>
        </w:tc>
      </w:tr>
    </w:tbl>
    <w:p w14:paraId="6EAC3197" w14:textId="77777777" w:rsidR="00A0691C" w:rsidRPr="00876FDA" w:rsidRDefault="00A0691C">
      <w:pPr>
        <w:keepNext/>
        <w:keepLines/>
        <w:tabs>
          <w:tab w:val="left" w:pos="1080"/>
        </w:tabs>
        <w:ind w:left="1077" w:hanging="1077"/>
        <w:rPr>
          <w:b/>
          <w:szCs w:val="22"/>
        </w:rPr>
      </w:pPr>
    </w:p>
    <w:p w14:paraId="5EF7563B" w14:textId="77777777" w:rsidR="00A0691C" w:rsidRPr="00876FDA" w:rsidRDefault="00A0691C">
      <w:pPr>
        <w:keepNext/>
        <w:keepLines/>
        <w:tabs>
          <w:tab w:val="left" w:pos="1080"/>
        </w:tabs>
        <w:ind w:left="1080" w:hanging="1080"/>
        <w:rPr>
          <w:rFonts w:eastAsia="SimSun"/>
          <w:b/>
          <w:szCs w:val="22"/>
          <w:lang w:eastAsia="zh-CN"/>
        </w:rPr>
      </w:pPr>
    </w:p>
    <w:p w14:paraId="51B3F052" w14:textId="77777777" w:rsidR="0063631C" w:rsidRPr="00876FDA" w:rsidRDefault="0063631C" w:rsidP="0007282B">
      <w:pPr>
        <w:pStyle w:val="Paragraph"/>
        <w:keepNext/>
        <w:pageBreakBefore/>
        <w:spacing w:before="120" w:line="240" w:lineRule="auto"/>
        <w:rPr>
          <w:sz w:val="22"/>
          <w:szCs w:val="22"/>
          <w:lang w:eastAsia="ja-JP"/>
        </w:rPr>
      </w:pPr>
      <w:r w:rsidRPr="00876FDA">
        <w:rPr>
          <w:rFonts w:ascii="Sylfaen" w:hAnsi="Sylfaen"/>
          <w:sz w:val="22"/>
          <w:szCs w:val="22"/>
          <w:lang w:val="ka-GE"/>
        </w:rPr>
        <w:lastRenderedPageBreak/>
        <w:t xml:space="preserve">კვლევაში </w:t>
      </w:r>
      <w:r w:rsidRPr="00876FDA">
        <w:rPr>
          <w:sz w:val="22"/>
          <w:szCs w:val="22"/>
        </w:rPr>
        <w:t xml:space="preserve">HAVEN 3 </w:t>
      </w:r>
      <w:proofErr w:type="spellStart"/>
      <w:r w:rsidRPr="00876FDA">
        <w:rPr>
          <w:rFonts w:ascii="Sylfaen" w:hAnsi="Sylfaen"/>
          <w:sz w:val="22"/>
          <w:szCs w:val="22"/>
          <w:lang w:val="ka-GE"/>
        </w:rPr>
        <w:t>პაციენტთაშორისმა</w:t>
      </w:r>
      <w:proofErr w:type="spellEnd"/>
      <w:r w:rsidRPr="00876FDA">
        <w:rPr>
          <w:rFonts w:ascii="Sylfaen" w:hAnsi="Sylfaen"/>
          <w:sz w:val="22"/>
          <w:szCs w:val="22"/>
          <w:lang w:val="ka-GE"/>
        </w:rPr>
        <w:t xml:space="preserve"> ანალიზმა აჩვენა, რომ </w:t>
      </w:r>
      <w:proofErr w:type="spellStart"/>
      <w:r w:rsidRPr="00876FDA">
        <w:rPr>
          <w:rFonts w:ascii="Sylfaen" w:hAnsi="Sylfaen"/>
          <w:sz w:val="22"/>
          <w:szCs w:val="22"/>
          <w:lang w:val="ka-GE"/>
        </w:rPr>
        <w:t>ჰემლიბრათი</w:t>
      </w:r>
      <w:proofErr w:type="spellEnd"/>
      <w:r w:rsidRPr="00876FDA">
        <w:rPr>
          <w:rFonts w:ascii="Sylfaen" w:hAnsi="Sylfaen"/>
          <w:sz w:val="22"/>
          <w:szCs w:val="22"/>
          <w:lang w:val="ka-GE"/>
        </w:rPr>
        <w:t xml:space="preserve"> პროფილაქტიკამ გამოიწვია სამკურნალო სისხლდენების რაოდენობის </w:t>
      </w:r>
      <w:r w:rsidR="00362D46" w:rsidRPr="00876FDA">
        <w:rPr>
          <w:rFonts w:ascii="Sylfaen" w:hAnsi="Sylfaen"/>
          <w:sz w:val="22"/>
          <w:szCs w:val="22"/>
          <w:lang w:val="ka-GE"/>
        </w:rPr>
        <w:t xml:space="preserve">მაჩვენებლის </w:t>
      </w:r>
      <w:r w:rsidRPr="00876FDA">
        <w:rPr>
          <w:rFonts w:ascii="Sylfaen" w:hAnsi="Sylfaen"/>
          <w:sz w:val="22"/>
          <w:szCs w:val="22"/>
          <w:lang w:val="ka-GE"/>
        </w:rPr>
        <w:t xml:space="preserve">სტატისტიკურად მნიშვნელოვანი </w:t>
      </w:r>
      <w:r w:rsidRPr="00876FDA">
        <w:rPr>
          <w:sz w:val="22"/>
          <w:szCs w:val="22"/>
        </w:rPr>
        <w:t xml:space="preserve">(p </w:t>
      </w:r>
      <w:r w:rsidRPr="00876FDA">
        <w:rPr>
          <w:sz w:val="22"/>
          <w:szCs w:val="22"/>
        </w:rPr>
        <w:sym w:font="Symbol" w:char="F03C"/>
      </w:r>
      <w:r w:rsidRPr="00876FDA">
        <w:rPr>
          <w:sz w:val="22"/>
          <w:szCs w:val="22"/>
        </w:rPr>
        <w:t xml:space="preserve"> 0.0001) </w:t>
      </w:r>
      <w:r w:rsidRPr="00876FDA">
        <w:rPr>
          <w:rFonts w:ascii="Sylfaen" w:hAnsi="Sylfaen"/>
          <w:sz w:val="22"/>
          <w:szCs w:val="22"/>
          <w:lang w:val="ka-GE"/>
        </w:rPr>
        <w:t xml:space="preserve">შემცირება </w:t>
      </w:r>
      <w:r w:rsidRPr="00876FDA">
        <w:rPr>
          <w:sz w:val="22"/>
          <w:szCs w:val="22"/>
        </w:rPr>
        <w:t>(68</w:t>
      </w:r>
      <w:r w:rsidR="0091028C" w:rsidRPr="00876FDA">
        <w:rPr>
          <w:rFonts w:asciiTheme="minorHAnsi" w:hAnsiTheme="minorHAnsi"/>
          <w:sz w:val="22"/>
          <w:szCs w:val="22"/>
          <w:lang w:val="ka-GE"/>
        </w:rPr>
        <w:t>%</w:t>
      </w:r>
      <w:r w:rsidR="00362D46" w:rsidRPr="00876FDA">
        <w:rPr>
          <w:rFonts w:asciiTheme="minorHAnsi" w:hAnsiTheme="minorHAnsi"/>
          <w:sz w:val="22"/>
          <w:szCs w:val="22"/>
          <w:lang w:val="ka-GE"/>
        </w:rPr>
        <w:t>)</w:t>
      </w:r>
      <w:r w:rsidRPr="00876FDA">
        <w:rPr>
          <w:rFonts w:ascii="Sylfaen" w:hAnsi="Sylfaen"/>
          <w:sz w:val="22"/>
          <w:szCs w:val="22"/>
          <w:lang w:val="ka-GE"/>
        </w:rPr>
        <w:t xml:space="preserve">, კვლევაში ჩართვამდე  </w:t>
      </w:r>
      <w:r w:rsidRPr="00876FDA">
        <w:rPr>
          <w:sz w:val="22"/>
          <w:szCs w:val="22"/>
        </w:rPr>
        <w:t xml:space="preserve">FVIII </w:t>
      </w:r>
      <w:r w:rsidR="0091028C" w:rsidRPr="00876FDA">
        <w:rPr>
          <w:rFonts w:ascii="Sylfaen" w:hAnsi="Sylfaen"/>
          <w:sz w:val="22"/>
          <w:szCs w:val="22"/>
          <w:lang w:val="ka-GE"/>
        </w:rPr>
        <w:t xml:space="preserve">ფაქტორით </w:t>
      </w:r>
      <w:r w:rsidRPr="00876FDA">
        <w:rPr>
          <w:rFonts w:ascii="Sylfaen" w:hAnsi="Sylfaen"/>
          <w:sz w:val="22"/>
          <w:szCs w:val="22"/>
          <w:lang w:val="ka-GE"/>
        </w:rPr>
        <w:t>პროფილაქტიკასთან შედარებით</w:t>
      </w:r>
      <w:r w:rsidR="0091028C" w:rsidRPr="00876FDA">
        <w:rPr>
          <w:rFonts w:ascii="Sylfaen" w:hAnsi="Sylfaen"/>
          <w:sz w:val="22"/>
          <w:szCs w:val="22"/>
          <w:lang w:val="ka-GE"/>
        </w:rPr>
        <w:t>, რომლის მონაცემები მოგროვილი იყო კვლევამდე(</w:t>
      </w:r>
      <w:r w:rsidR="0091028C" w:rsidRPr="00876FDA">
        <w:rPr>
          <w:sz w:val="22"/>
          <w:szCs w:val="22"/>
        </w:rPr>
        <w:t xml:space="preserve"> HAVEN 3</w:t>
      </w:r>
      <w:r w:rsidR="0091028C" w:rsidRPr="00876FDA">
        <w:rPr>
          <w:rFonts w:asciiTheme="minorHAnsi" w:hAnsiTheme="minorHAnsi"/>
          <w:sz w:val="22"/>
          <w:szCs w:val="22"/>
          <w:lang w:val="ka-GE"/>
        </w:rPr>
        <w:t>)</w:t>
      </w:r>
      <w:r w:rsidR="0091028C" w:rsidRPr="00876FDA">
        <w:rPr>
          <w:rFonts w:ascii="Sylfaen" w:hAnsi="Sylfaen"/>
          <w:sz w:val="22"/>
          <w:szCs w:val="22"/>
          <w:lang w:val="ka-GE"/>
        </w:rPr>
        <w:t xml:space="preserve"> მიმდინარე </w:t>
      </w:r>
      <w:r w:rsidR="0091028C" w:rsidRPr="00876FDA">
        <w:rPr>
          <w:sz w:val="22"/>
          <w:szCs w:val="22"/>
        </w:rPr>
        <w:t>NIS</w:t>
      </w:r>
      <w:r w:rsidR="0091028C" w:rsidRPr="00876FDA">
        <w:rPr>
          <w:rFonts w:asciiTheme="minorHAnsi" w:hAnsiTheme="minorHAnsi"/>
          <w:sz w:val="22"/>
          <w:szCs w:val="22"/>
          <w:lang w:val="ka-GE"/>
        </w:rPr>
        <w:t>-დან</w:t>
      </w:r>
      <w:r w:rsidRPr="00876FDA">
        <w:rPr>
          <w:sz w:val="22"/>
          <w:szCs w:val="22"/>
        </w:rPr>
        <w:t xml:space="preserve"> (</w:t>
      </w:r>
      <w:proofErr w:type="spellStart"/>
      <w:r w:rsidRPr="00876FDA">
        <w:rPr>
          <w:rFonts w:ascii="Sylfaen" w:hAnsi="Sylfaen"/>
          <w:sz w:val="22"/>
          <w:szCs w:val="22"/>
          <w:lang w:val="ka-GE"/>
        </w:rPr>
        <w:t>იხ.ცხრილი</w:t>
      </w:r>
      <w:proofErr w:type="spellEnd"/>
      <w:r w:rsidRPr="00876FDA">
        <w:rPr>
          <w:rFonts w:ascii="Sylfaen" w:hAnsi="Sylfaen"/>
          <w:sz w:val="22"/>
          <w:szCs w:val="22"/>
          <w:lang w:val="ka-GE"/>
        </w:rPr>
        <w:t xml:space="preserve"> </w:t>
      </w:r>
      <w:r w:rsidR="00D15222" w:rsidRPr="00876FDA">
        <w:rPr>
          <w:rFonts w:ascii="Sylfaen" w:hAnsi="Sylfaen"/>
          <w:sz w:val="22"/>
          <w:szCs w:val="22"/>
          <w:lang w:val="ka-GE"/>
        </w:rPr>
        <w:t>5</w:t>
      </w:r>
      <w:r w:rsidRPr="00876FDA">
        <w:rPr>
          <w:sz w:val="22"/>
          <w:szCs w:val="22"/>
        </w:rPr>
        <w:t>).</w:t>
      </w:r>
    </w:p>
    <w:p w14:paraId="7F17604A" w14:textId="77777777" w:rsidR="00A0691C" w:rsidRPr="00876FDA" w:rsidRDefault="00A0691C" w:rsidP="00A0691C">
      <w:pPr>
        <w:rPr>
          <w:rFonts w:eastAsia="SimSun"/>
          <w:szCs w:val="22"/>
          <w:lang w:eastAsia="zh-CN"/>
        </w:rPr>
      </w:pPr>
    </w:p>
    <w:p w14:paraId="3ED5E34E" w14:textId="77777777" w:rsidR="0055230C" w:rsidRPr="00876FDA" w:rsidRDefault="0055230C" w:rsidP="00A0691C">
      <w:pPr>
        <w:rPr>
          <w:rFonts w:eastAsia="SimSun"/>
          <w:szCs w:val="22"/>
          <w:lang w:eastAsia="zh-CN"/>
        </w:rPr>
      </w:pPr>
    </w:p>
    <w:p w14:paraId="2E7DFAE2" w14:textId="77777777" w:rsidR="00E92A87" w:rsidRPr="00876FDA" w:rsidRDefault="00E92A87" w:rsidP="00A23E21">
      <w:pPr>
        <w:pStyle w:val="TableTitle"/>
        <w:spacing w:line="240" w:lineRule="auto"/>
      </w:pPr>
      <w:r w:rsidRPr="00876FDA">
        <w:rPr>
          <w:rFonts w:ascii="Sylfaen" w:hAnsi="Sylfaen"/>
          <w:lang w:val="ka-GE"/>
        </w:rPr>
        <w:lastRenderedPageBreak/>
        <w:t>ცხრილი</w:t>
      </w:r>
      <w:r w:rsidRPr="00876FDA">
        <w:t> 5</w:t>
      </w:r>
      <w:r w:rsidRPr="00876FDA">
        <w:tab/>
        <w:t xml:space="preserve">HAVEN 3 </w:t>
      </w:r>
      <w:r w:rsidRPr="00876FDA">
        <w:rPr>
          <w:rFonts w:ascii="Sylfaen" w:hAnsi="Sylfaen"/>
          <w:lang w:val="ka-GE"/>
        </w:rPr>
        <w:t>კვლევა</w:t>
      </w:r>
      <w:r w:rsidRPr="00876FDA">
        <w:rPr>
          <w:szCs w:val="22"/>
        </w:rPr>
        <w:t>:</w:t>
      </w:r>
      <w:proofErr w:type="spellStart"/>
      <w:r w:rsidRPr="00876FDA">
        <w:rPr>
          <w:rFonts w:ascii="Sylfaen" w:hAnsi="Sylfaen"/>
          <w:lang w:val="ka-GE"/>
        </w:rPr>
        <w:t>ჰემლიბრათი</w:t>
      </w:r>
      <w:proofErr w:type="spellEnd"/>
      <w:r w:rsidRPr="00876FDA">
        <w:rPr>
          <w:rFonts w:ascii="Sylfaen" w:hAnsi="Sylfaen"/>
          <w:lang w:val="ka-GE"/>
        </w:rPr>
        <w:t xml:space="preserve"> პროფილაქტიკისა და </w:t>
      </w:r>
      <w:proofErr w:type="spellStart"/>
      <w:r w:rsidRPr="00876FDA">
        <w:rPr>
          <w:rFonts w:ascii="Sylfaen" w:hAnsi="Sylfaen"/>
          <w:lang w:val="ka-GE"/>
        </w:rPr>
        <w:t>კვლევამდელი</w:t>
      </w:r>
      <w:proofErr w:type="spellEnd"/>
      <w:r w:rsidRPr="00876FDA">
        <w:rPr>
          <w:rFonts w:ascii="Sylfaen" w:hAnsi="Sylfaen"/>
          <w:lang w:val="ka-GE"/>
        </w:rPr>
        <w:t xml:space="preserve"> </w:t>
      </w:r>
      <w:r w:rsidRPr="00876FDA">
        <w:t>FVIII</w:t>
      </w:r>
      <w:r w:rsidRPr="00876FDA">
        <w:rPr>
          <w:rFonts w:ascii="Sylfaen" w:hAnsi="Sylfaen"/>
          <w:lang w:val="ka-GE"/>
        </w:rPr>
        <w:t xml:space="preserve"> </w:t>
      </w:r>
      <w:r w:rsidR="0055463E" w:rsidRPr="00876FDA">
        <w:rPr>
          <w:rFonts w:ascii="Sylfaen" w:hAnsi="Sylfaen"/>
          <w:lang w:val="ka-GE"/>
        </w:rPr>
        <w:t xml:space="preserve">ფაქტორით </w:t>
      </w:r>
      <w:r w:rsidRPr="00876FDA">
        <w:rPr>
          <w:rFonts w:ascii="Sylfaen" w:hAnsi="Sylfaen"/>
          <w:lang w:val="ka-GE"/>
        </w:rPr>
        <w:t>პროფილაქტიკისას სისხლდენის</w:t>
      </w:r>
      <w:r w:rsidR="0055463E" w:rsidRPr="00876FDA">
        <w:rPr>
          <w:rFonts w:ascii="Sylfaen" w:hAnsi="Sylfaen"/>
          <w:lang w:val="ka-GE"/>
        </w:rPr>
        <w:t>(ნამკურნალები სისხლდენები)</w:t>
      </w:r>
      <w:r w:rsidRPr="00876FDA">
        <w:rPr>
          <w:rFonts w:ascii="Sylfaen" w:hAnsi="Sylfaen"/>
          <w:lang w:val="ka-GE"/>
        </w:rPr>
        <w:t xml:space="preserve"> წლიური რაოდენობის </w:t>
      </w:r>
      <w:proofErr w:type="spellStart"/>
      <w:r w:rsidRPr="00876FDA">
        <w:rPr>
          <w:rFonts w:ascii="Sylfaen" w:hAnsi="Sylfaen"/>
          <w:lang w:val="ka-GE"/>
        </w:rPr>
        <w:t>პაციენტთაშორისი</w:t>
      </w:r>
      <w:proofErr w:type="spellEnd"/>
      <w:r w:rsidRPr="00876FDA">
        <w:rPr>
          <w:rFonts w:ascii="Sylfaen" w:hAnsi="Sylfaen"/>
          <w:lang w:val="ka-GE"/>
        </w:rPr>
        <w:t xml:space="preserve"> შედარება. </w:t>
      </w:r>
    </w:p>
    <w:p w14:paraId="320E77E2" w14:textId="77777777" w:rsidR="00E92A87" w:rsidRPr="00876FDA" w:rsidRDefault="00E92A87" w:rsidP="004F4736">
      <w:pPr>
        <w:keepNext/>
        <w:keepLines/>
        <w:tabs>
          <w:tab w:val="left" w:pos="1080"/>
        </w:tabs>
        <w:ind w:left="1077" w:hanging="1077"/>
        <w:rPr>
          <w:b/>
          <w:szCs w:val="22"/>
        </w:rPr>
      </w:pPr>
    </w:p>
    <w:tbl>
      <w:tblPr>
        <w:tblW w:w="8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994"/>
        <w:gridCol w:w="2925"/>
        <w:gridCol w:w="2701"/>
      </w:tblGrid>
      <w:tr w:rsidR="00DF77B5" w:rsidRPr="00876FDA" w14:paraId="0A4E48C8" w14:textId="77777777" w:rsidTr="00DF77B5">
        <w:trPr>
          <w:cantSplit/>
          <w:trHeight w:val="656"/>
          <w:jc w:val="center"/>
        </w:trPr>
        <w:tc>
          <w:tcPr>
            <w:tcW w:w="2994" w:type="dxa"/>
          </w:tcPr>
          <w:p w14:paraId="7019F363" w14:textId="77777777" w:rsidR="00DF77B5" w:rsidRPr="00876FDA" w:rsidRDefault="00DF77B5" w:rsidP="00DF77B5">
            <w:pPr>
              <w:keepNext/>
              <w:keepLines/>
              <w:rPr>
                <w:rFonts w:ascii="Sylfaen" w:hAnsi="Sylfaen"/>
                <w:b/>
                <w:lang w:val="ka-GE"/>
              </w:rPr>
            </w:pPr>
            <w:r w:rsidRPr="00876FDA">
              <w:rPr>
                <w:rFonts w:ascii="Sylfaen" w:hAnsi="Sylfaen"/>
                <w:b/>
                <w:lang w:val="ka-GE"/>
              </w:rPr>
              <w:t>საბოლოო წერტილი</w:t>
            </w:r>
          </w:p>
        </w:tc>
        <w:tc>
          <w:tcPr>
            <w:tcW w:w="2925" w:type="dxa"/>
            <w:vAlign w:val="center"/>
          </w:tcPr>
          <w:p w14:paraId="2E9B1873" w14:textId="77777777" w:rsidR="00DF77B5" w:rsidRPr="00876FDA" w:rsidRDefault="003C1BE1" w:rsidP="00DF77B5">
            <w:pPr>
              <w:keepNext/>
              <w:keepLines/>
              <w:rPr>
                <w:rFonts w:ascii="Sylfaen" w:hAnsi="Sylfaen"/>
                <w:b/>
                <w:lang w:val="ka-GE"/>
              </w:rPr>
            </w:pPr>
            <w:r w:rsidRPr="00876FDA">
              <w:rPr>
                <w:rFonts w:ascii="Sylfaen" w:hAnsi="Sylfaen"/>
                <w:b/>
                <w:lang w:val="ka-GE"/>
              </w:rPr>
              <w:t>ჯგუფი</w:t>
            </w:r>
            <w:r w:rsidR="00DF77B5" w:rsidRPr="00876FDA">
              <w:rPr>
                <w:rFonts w:ascii="Sylfaen" w:hAnsi="Sylfaen"/>
                <w:b/>
                <w:lang w:val="ka-GE"/>
              </w:rPr>
              <w:t xml:space="preserve"> D NIS: </w:t>
            </w:r>
          </w:p>
          <w:p w14:paraId="0F05B472"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 კვლევამდე FVIII პროფილაქტიკა</w:t>
            </w:r>
          </w:p>
          <w:p w14:paraId="68E82386" w14:textId="77777777" w:rsidR="00DF77B5" w:rsidRPr="00876FDA" w:rsidRDefault="00DF77B5" w:rsidP="00DF77B5">
            <w:pPr>
              <w:keepNext/>
              <w:keepLines/>
              <w:rPr>
                <w:rFonts w:ascii="Sylfaen" w:hAnsi="Sylfaen"/>
                <w:b/>
                <w:lang w:val="ka-GE"/>
              </w:rPr>
            </w:pPr>
            <w:r w:rsidRPr="00876FDA">
              <w:rPr>
                <w:rFonts w:ascii="Sylfaen" w:hAnsi="Sylfaen"/>
                <w:b/>
                <w:lang w:val="ka-GE"/>
              </w:rPr>
              <w:t>(N </w:t>
            </w:r>
            <w:r w:rsidRPr="00876FDA">
              <w:rPr>
                <w:rFonts w:ascii="Sylfaen" w:hAnsi="Sylfaen"/>
                <w:b/>
              </w:rPr>
              <w:sym w:font="Symbol" w:char="F03D"/>
            </w:r>
            <w:r w:rsidRPr="00876FDA">
              <w:rPr>
                <w:rFonts w:ascii="Sylfaen" w:hAnsi="Sylfaen"/>
                <w:b/>
                <w:lang w:val="ka-GE"/>
              </w:rPr>
              <w:t> 48)</w:t>
            </w:r>
          </w:p>
        </w:tc>
        <w:tc>
          <w:tcPr>
            <w:tcW w:w="2701" w:type="dxa"/>
            <w:vAlign w:val="center"/>
          </w:tcPr>
          <w:p w14:paraId="2CA7A8AB" w14:textId="77777777" w:rsidR="00DF77B5" w:rsidRPr="00876FDA" w:rsidRDefault="003C1BE1" w:rsidP="00DF77B5">
            <w:pPr>
              <w:keepNext/>
              <w:keepLines/>
              <w:rPr>
                <w:rFonts w:ascii="Sylfaen" w:hAnsi="Sylfaen"/>
                <w:b/>
              </w:rPr>
            </w:pPr>
            <w:proofErr w:type="spellStart"/>
            <w:r w:rsidRPr="00876FDA">
              <w:rPr>
                <w:rFonts w:ascii="Sylfaen" w:hAnsi="Sylfaen"/>
                <w:b/>
              </w:rPr>
              <w:t>ჯგუფი</w:t>
            </w:r>
            <w:proofErr w:type="spellEnd"/>
            <w:r w:rsidR="00DF77B5" w:rsidRPr="00876FDA">
              <w:rPr>
                <w:rFonts w:ascii="Sylfaen" w:hAnsi="Sylfaen"/>
                <w:b/>
              </w:rPr>
              <w:t xml:space="preserve"> D: </w:t>
            </w:r>
          </w:p>
          <w:p w14:paraId="36FE6B8F"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 </w:t>
            </w:r>
            <w:proofErr w:type="spellStart"/>
            <w:r w:rsidRPr="00876FDA">
              <w:rPr>
                <w:rFonts w:ascii="Sylfaen" w:hAnsi="Sylfaen"/>
                <w:b/>
                <w:lang w:val="ka-GE"/>
              </w:rPr>
              <w:t>ჰემლიბრა</w:t>
            </w:r>
            <w:proofErr w:type="spellEnd"/>
            <w:r w:rsidRPr="00876FDA">
              <w:rPr>
                <w:rFonts w:ascii="Sylfaen" w:hAnsi="Sylfaen"/>
                <w:b/>
                <w:lang w:val="ka-GE"/>
              </w:rPr>
              <w:t xml:space="preserve"> </w:t>
            </w:r>
          </w:p>
          <w:p w14:paraId="597112B5"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1.5 </w:t>
            </w:r>
            <w:proofErr w:type="spellStart"/>
            <w:r w:rsidRPr="00876FDA">
              <w:rPr>
                <w:rFonts w:ascii="Sylfaen" w:hAnsi="Sylfaen"/>
                <w:b/>
                <w:lang w:val="ka-GE"/>
              </w:rPr>
              <w:t>მგ</w:t>
            </w:r>
            <w:proofErr w:type="spellEnd"/>
            <w:r w:rsidRPr="00876FDA">
              <w:rPr>
                <w:rFonts w:ascii="Sylfaen" w:hAnsi="Sylfaen"/>
                <w:b/>
                <w:lang w:val="ka-GE"/>
              </w:rPr>
              <w:t xml:space="preserve">/კგ კვირაში ერთხელ  </w:t>
            </w:r>
          </w:p>
          <w:p w14:paraId="61E787B6" w14:textId="77777777" w:rsidR="00DF77B5" w:rsidRPr="00876FDA" w:rsidRDefault="00DF77B5" w:rsidP="00DF77B5">
            <w:pPr>
              <w:keepNext/>
              <w:keepLines/>
              <w:rPr>
                <w:rFonts w:ascii="Sylfaen" w:hAnsi="Sylfaen"/>
                <w:b/>
              </w:rPr>
            </w:pPr>
            <w:r w:rsidRPr="00876FDA">
              <w:rPr>
                <w:rFonts w:ascii="Sylfaen" w:hAnsi="Sylfaen"/>
                <w:b/>
              </w:rPr>
              <w:t>(N </w:t>
            </w:r>
            <w:r w:rsidRPr="00876FDA">
              <w:rPr>
                <w:rFonts w:ascii="Sylfaen" w:hAnsi="Sylfaen"/>
                <w:b/>
              </w:rPr>
              <w:sym w:font="Symbol" w:char="F03D"/>
            </w:r>
            <w:r w:rsidRPr="00876FDA">
              <w:rPr>
                <w:rFonts w:ascii="Sylfaen" w:hAnsi="Sylfaen"/>
                <w:b/>
              </w:rPr>
              <w:t> 48)</w:t>
            </w:r>
          </w:p>
        </w:tc>
      </w:tr>
      <w:tr w:rsidR="00DF77B5" w:rsidRPr="00876FDA" w14:paraId="1C9FA873" w14:textId="77777777" w:rsidTr="00DF77B5">
        <w:trPr>
          <w:cantSplit/>
          <w:trHeight w:val="70"/>
          <w:jc w:val="center"/>
        </w:trPr>
        <w:tc>
          <w:tcPr>
            <w:tcW w:w="2994" w:type="dxa"/>
            <w:vAlign w:val="center"/>
          </w:tcPr>
          <w:p w14:paraId="784AD733" w14:textId="77777777" w:rsidR="00DF77B5" w:rsidRPr="00876FDA" w:rsidRDefault="00DF77B5" w:rsidP="00DF77B5">
            <w:pPr>
              <w:keepNext/>
              <w:keepLines/>
              <w:rPr>
                <w:rFonts w:ascii="Sylfaen" w:hAnsi="Sylfaen"/>
                <w:lang w:val="ka-GE"/>
              </w:rPr>
            </w:pPr>
            <w:r w:rsidRPr="00876FDA">
              <w:rPr>
                <w:rFonts w:ascii="Sylfaen" w:hAnsi="Sylfaen"/>
                <w:lang w:val="ka-GE"/>
              </w:rPr>
              <w:t xml:space="preserve"> დაკვირვების საშუალო პერიოდი (კვირები)</w:t>
            </w:r>
          </w:p>
        </w:tc>
        <w:tc>
          <w:tcPr>
            <w:tcW w:w="2925" w:type="dxa"/>
            <w:vAlign w:val="center"/>
          </w:tcPr>
          <w:p w14:paraId="6A2EC8B8" w14:textId="77777777" w:rsidR="00DF77B5" w:rsidRPr="00876FDA" w:rsidRDefault="00DF77B5" w:rsidP="00DF77B5">
            <w:pPr>
              <w:keepNext/>
              <w:keepLines/>
              <w:jc w:val="center"/>
            </w:pPr>
            <w:r w:rsidRPr="00876FDA">
              <w:t>30.1</w:t>
            </w:r>
          </w:p>
        </w:tc>
        <w:tc>
          <w:tcPr>
            <w:tcW w:w="2701" w:type="dxa"/>
            <w:vAlign w:val="center"/>
          </w:tcPr>
          <w:p w14:paraId="1FD72B2A" w14:textId="77777777" w:rsidR="00DF77B5" w:rsidRPr="00876FDA" w:rsidRDefault="00DF77B5" w:rsidP="00DF77B5">
            <w:pPr>
              <w:keepNext/>
              <w:keepLines/>
              <w:jc w:val="center"/>
            </w:pPr>
            <w:r w:rsidRPr="00876FDA">
              <w:t>33.7</w:t>
            </w:r>
          </w:p>
        </w:tc>
      </w:tr>
      <w:tr w:rsidR="00DF77B5" w:rsidRPr="00876FDA" w14:paraId="1B3457DA" w14:textId="77777777" w:rsidTr="00DF77B5">
        <w:trPr>
          <w:cantSplit/>
          <w:trHeight w:val="70"/>
          <w:jc w:val="center"/>
        </w:trPr>
        <w:tc>
          <w:tcPr>
            <w:tcW w:w="8620" w:type="dxa"/>
            <w:gridSpan w:val="3"/>
            <w:vAlign w:val="center"/>
          </w:tcPr>
          <w:p w14:paraId="340E147A"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 სამკურნალო სისხლდენა</w:t>
            </w:r>
          </w:p>
        </w:tc>
      </w:tr>
      <w:tr w:rsidR="00DF77B5" w:rsidRPr="00876FDA" w14:paraId="2AD585B2" w14:textId="77777777" w:rsidTr="00DF77B5">
        <w:trPr>
          <w:cantSplit/>
          <w:trHeight w:val="70"/>
          <w:jc w:val="center"/>
        </w:trPr>
        <w:tc>
          <w:tcPr>
            <w:tcW w:w="2994" w:type="dxa"/>
            <w:vAlign w:val="center"/>
          </w:tcPr>
          <w:p w14:paraId="421AFD45" w14:textId="77777777" w:rsidR="00DF77B5" w:rsidRPr="00876FDA" w:rsidRDefault="00DF77B5" w:rsidP="00DF77B5">
            <w:pPr>
              <w:keepNext/>
              <w:keepLines/>
              <w:rPr>
                <w:rFonts w:ascii="Sylfaen" w:hAnsi="Sylfaen"/>
              </w:rPr>
            </w:pPr>
            <w:r w:rsidRPr="00876FDA">
              <w:rPr>
                <w:rFonts w:ascii="Sylfaen" w:hAnsi="Sylfaen"/>
              </w:rPr>
              <w:t>ABR (95% CI) a</w:t>
            </w:r>
          </w:p>
        </w:tc>
        <w:tc>
          <w:tcPr>
            <w:tcW w:w="2925" w:type="dxa"/>
            <w:vAlign w:val="center"/>
          </w:tcPr>
          <w:p w14:paraId="207306F3" w14:textId="77777777" w:rsidR="00DF77B5" w:rsidRPr="00876FDA" w:rsidRDefault="00DF77B5" w:rsidP="00DF77B5">
            <w:pPr>
              <w:keepNext/>
              <w:keepLines/>
              <w:jc w:val="center"/>
            </w:pPr>
            <w:r w:rsidRPr="00876FDA">
              <w:t>4.8 (3.2; 7.1)</w:t>
            </w:r>
          </w:p>
        </w:tc>
        <w:tc>
          <w:tcPr>
            <w:tcW w:w="2701" w:type="dxa"/>
            <w:vAlign w:val="center"/>
          </w:tcPr>
          <w:p w14:paraId="77DE6BAB" w14:textId="77777777" w:rsidR="00DF77B5" w:rsidRPr="00876FDA" w:rsidRDefault="00DF77B5" w:rsidP="00DF77B5">
            <w:pPr>
              <w:keepNext/>
              <w:keepLines/>
              <w:jc w:val="center"/>
            </w:pPr>
            <w:r w:rsidRPr="00876FDA">
              <w:t>1.5 (1; 2.3)</w:t>
            </w:r>
          </w:p>
        </w:tc>
      </w:tr>
      <w:tr w:rsidR="00DF77B5" w:rsidRPr="00876FDA" w14:paraId="65913174" w14:textId="77777777" w:rsidTr="00DF77B5">
        <w:trPr>
          <w:cantSplit/>
          <w:trHeight w:val="188"/>
          <w:jc w:val="center"/>
        </w:trPr>
        <w:tc>
          <w:tcPr>
            <w:tcW w:w="2994" w:type="dxa"/>
            <w:vAlign w:val="center"/>
          </w:tcPr>
          <w:p w14:paraId="5C76B9D4" w14:textId="77777777" w:rsidR="00DF77B5" w:rsidRPr="00876FDA" w:rsidRDefault="00DF77B5" w:rsidP="00DF77B5">
            <w:pPr>
              <w:keepNext/>
              <w:keepLines/>
              <w:rPr>
                <w:rFonts w:ascii="Sylfaen" w:hAnsi="Sylfaen"/>
                <w:lang w:val="ka-GE"/>
              </w:rPr>
            </w:pPr>
            <w:r w:rsidRPr="00876FDA">
              <w:rPr>
                <w:rFonts w:ascii="Sylfaen" w:hAnsi="Sylfaen"/>
              </w:rPr>
              <w:t>%</w:t>
            </w:r>
            <w:r w:rsidRPr="00876FDA">
              <w:rPr>
                <w:rFonts w:ascii="Sylfaen" w:hAnsi="Sylfaen"/>
                <w:lang w:val="ka-GE"/>
              </w:rPr>
              <w:t xml:space="preserve"> შემცირება</w:t>
            </w:r>
            <w:r w:rsidRPr="00876FDA">
              <w:rPr>
                <w:rFonts w:ascii="Sylfaen" w:hAnsi="Sylfaen"/>
              </w:rPr>
              <w:t xml:space="preserve"> (RR</w:t>
            </w:r>
            <w:proofErr w:type="gramStart"/>
            <w:r w:rsidRPr="00876FDA">
              <w:rPr>
                <w:rFonts w:ascii="Sylfaen" w:hAnsi="Sylfaen"/>
              </w:rPr>
              <w:t xml:space="preserve">), </w:t>
            </w:r>
            <w:r w:rsidRPr="00876FDA">
              <w:rPr>
                <w:rFonts w:ascii="Sylfaen" w:hAnsi="Sylfaen"/>
                <w:lang w:val="ka-GE"/>
              </w:rPr>
              <w:t xml:space="preserve">  </w:t>
            </w:r>
            <w:proofErr w:type="gramEnd"/>
            <w:r w:rsidRPr="00876FDA">
              <w:rPr>
                <w:rFonts w:ascii="Sylfaen" w:hAnsi="Sylfaen"/>
                <w:lang w:val="ka-GE"/>
              </w:rPr>
              <w:t xml:space="preserve">                p-მნიშვნელობა</w:t>
            </w:r>
          </w:p>
        </w:tc>
        <w:tc>
          <w:tcPr>
            <w:tcW w:w="5626" w:type="dxa"/>
            <w:gridSpan w:val="2"/>
            <w:vAlign w:val="center"/>
          </w:tcPr>
          <w:p w14:paraId="51C3F4BF" w14:textId="77777777" w:rsidR="00DF77B5" w:rsidRPr="00876FDA" w:rsidRDefault="00DF77B5" w:rsidP="00DF77B5">
            <w:pPr>
              <w:keepNext/>
              <w:keepLines/>
              <w:jc w:val="center"/>
            </w:pPr>
            <w:r w:rsidRPr="00876FDA">
              <w:t>68% (0.32), &lt;0.0001</w:t>
            </w:r>
          </w:p>
        </w:tc>
      </w:tr>
      <w:tr w:rsidR="00DF77B5" w:rsidRPr="00876FDA" w14:paraId="2072A6D5" w14:textId="77777777" w:rsidTr="00DF77B5">
        <w:trPr>
          <w:cantSplit/>
          <w:trHeight w:val="189"/>
          <w:jc w:val="center"/>
        </w:trPr>
        <w:tc>
          <w:tcPr>
            <w:tcW w:w="2994" w:type="dxa"/>
            <w:vAlign w:val="center"/>
          </w:tcPr>
          <w:p w14:paraId="0E2328D4" w14:textId="77777777" w:rsidR="00DF77B5" w:rsidRPr="00876FDA" w:rsidRDefault="00DF77B5" w:rsidP="00DF77B5">
            <w:pPr>
              <w:keepNext/>
              <w:keepLines/>
              <w:rPr>
                <w:rFonts w:ascii="Sylfaen" w:hAnsi="Sylfaen"/>
                <w:lang w:val="ka-GE"/>
              </w:rPr>
            </w:pPr>
            <w:r w:rsidRPr="00876FDA">
              <w:rPr>
                <w:rFonts w:ascii="Sylfaen" w:hAnsi="Sylfaen"/>
                <w:lang w:val="ka-GE"/>
              </w:rPr>
              <w:t xml:space="preserve"> % პაციენტი 0 სისხლდენით (95% CI)</w:t>
            </w:r>
          </w:p>
        </w:tc>
        <w:tc>
          <w:tcPr>
            <w:tcW w:w="2925" w:type="dxa"/>
            <w:vAlign w:val="center"/>
          </w:tcPr>
          <w:p w14:paraId="75E1FFE4" w14:textId="77777777" w:rsidR="00DF77B5" w:rsidRPr="00876FDA" w:rsidRDefault="00DF77B5" w:rsidP="00DF77B5">
            <w:pPr>
              <w:keepNext/>
              <w:keepLines/>
              <w:jc w:val="center"/>
            </w:pPr>
            <w:r w:rsidRPr="00876FDA">
              <w:t>39.6 (25.8; 54.7)</w:t>
            </w:r>
          </w:p>
        </w:tc>
        <w:tc>
          <w:tcPr>
            <w:tcW w:w="2701" w:type="dxa"/>
            <w:vAlign w:val="center"/>
          </w:tcPr>
          <w:p w14:paraId="7A22B47A" w14:textId="77777777" w:rsidR="00DF77B5" w:rsidRPr="00876FDA" w:rsidRDefault="00DF77B5" w:rsidP="00DF77B5">
            <w:pPr>
              <w:keepNext/>
              <w:keepLines/>
              <w:jc w:val="center"/>
            </w:pPr>
            <w:r w:rsidRPr="00876FDA">
              <w:t>54.2 (39.2; 68.6)</w:t>
            </w:r>
          </w:p>
        </w:tc>
      </w:tr>
      <w:tr w:rsidR="00DF77B5" w:rsidRPr="00876FDA" w14:paraId="30A97242" w14:textId="77777777" w:rsidTr="00DF77B5">
        <w:trPr>
          <w:cantSplit/>
          <w:trHeight w:val="188"/>
          <w:jc w:val="center"/>
        </w:trPr>
        <w:tc>
          <w:tcPr>
            <w:tcW w:w="2994" w:type="dxa"/>
            <w:vAlign w:val="center"/>
          </w:tcPr>
          <w:p w14:paraId="6976EC41" w14:textId="77777777" w:rsidR="00DF77B5" w:rsidRPr="00876FDA" w:rsidRDefault="00DF77B5" w:rsidP="00DF77B5">
            <w:pPr>
              <w:keepNext/>
              <w:keepLines/>
              <w:rPr>
                <w:rFonts w:ascii="Sylfaen" w:hAnsi="Sylfaen"/>
                <w:lang w:val="ka-GE"/>
              </w:rPr>
            </w:pPr>
            <w:r w:rsidRPr="00876FDA">
              <w:rPr>
                <w:rFonts w:ascii="Sylfaen" w:hAnsi="Sylfaen"/>
                <w:lang w:val="ka-GE"/>
              </w:rPr>
              <w:t>საშუალო</w:t>
            </w:r>
            <w:r w:rsidRPr="00876FDA">
              <w:rPr>
                <w:rFonts w:ascii="Sylfaen" w:hAnsi="Sylfaen"/>
              </w:rPr>
              <w:t xml:space="preserve"> ABR (IQR)</w:t>
            </w:r>
          </w:p>
        </w:tc>
        <w:tc>
          <w:tcPr>
            <w:tcW w:w="2925" w:type="dxa"/>
            <w:vAlign w:val="center"/>
          </w:tcPr>
          <w:p w14:paraId="12526045" w14:textId="77777777" w:rsidR="00DF77B5" w:rsidRPr="00876FDA" w:rsidRDefault="00DF77B5" w:rsidP="00DF77B5">
            <w:pPr>
              <w:keepNext/>
              <w:keepLines/>
              <w:jc w:val="center"/>
            </w:pPr>
            <w:r w:rsidRPr="00876FDA">
              <w:t>1.8 (0; 7.6)</w:t>
            </w:r>
          </w:p>
        </w:tc>
        <w:tc>
          <w:tcPr>
            <w:tcW w:w="2701" w:type="dxa"/>
            <w:vAlign w:val="center"/>
          </w:tcPr>
          <w:p w14:paraId="7D43E4B2" w14:textId="77777777" w:rsidR="00DF77B5" w:rsidRPr="00876FDA" w:rsidRDefault="00DF77B5" w:rsidP="00DF77B5">
            <w:pPr>
              <w:keepNext/>
              <w:keepLines/>
              <w:jc w:val="center"/>
            </w:pPr>
            <w:r w:rsidRPr="00876FDA">
              <w:t>0 (0; 2.1)</w:t>
            </w:r>
          </w:p>
        </w:tc>
      </w:tr>
      <w:tr w:rsidR="00DF77B5" w:rsidRPr="00876FDA" w14:paraId="592CD0AD" w14:textId="77777777" w:rsidTr="00DF77B5">
        <w:trPr>
          <w:cantSplit/>
          <w:trHeight w:val="188"/>
          <w:jc w:val="center"/>
        </w:trPr>
        <w:tc>
          <w:tcPr>
            <w:tcW w:w="8620" w:type="dxa"/>
            <w:gridSpan w:val="3"/>
            <w:vAlign w:val="center"/>
          </w:tcPr>
          <w:p w14:paraId="6F910F89" w14:textId="77777777" w:rsidR="00EA6014" w:rsidRPr="00876FDA" w:rsidRDefault="00EA6014" w:rsidP="00DF77B5">
            <w:pPr>
              <w:keepNext/>
              <w:keepLines/>
              <w:tabs>
                <w:tab w:val="left" w:pos="540"/>
              </w:tabs>
              <w:spacing w:before="40" w:line="240" w:lineRule="exact"/>
              <w:rPr>
                <w:sz w:val="20"/>
              </w:rPr>
            </w:pPr>
            <w:proofErr w:type="spellStart"/>
            <w:r w:rsidRPr="00876FDA">
              <w:rPr>
                <w:rFonts w:ascii="Sylfaen" w:hAnsi="Sylfaen" w:cs="Sylfaen"/>
                <w:sz w:val="20"/>
              </w:rPr>
              <w:t>მა</w:t>
            </w:r>
            <w:r w:rsidRPr="00876FDA">
              <w:rPr>
                <w:rFonts w:ascii="Sylfaen" w:hAnsi="Sylfaen" w:cs="Sylfaen"/>
                <w:sz w:val="20"/>
                <w:lang w:val="ka-GE"/>
              </w:rPr>
              <w:t>ჩვენებლის</w:t>
            </w:r>
            <w:proofErr w:type="spellEnd"/>
            <w:r w:rsidRPr="00876FDA">
              <w:rPr>
                <w:sz w:val="20"/>
              </w:rPr>
              <w:t xml:space="preserve"> </w:t>
            </w:r>
            <w:proofErr w:type="spellStart"/>
            <w:r w:rsidRPr="00876FDA">
              <w:rPr>
                <w:rFonts w:ascii="Sylfaen" w:hAnsi="Sylfaen" w:cs="Sylfaen"/>
                <w:sz w:val="20"/>
              </w:rPr>
              <w:t>თანაფარდობა</w:t>
            </w:r>
            <w:proofErr w:type="spellEnd"/>
            <w:r w:rsidRPr="00876FDA">
              <w:rPr>
                <w:sz w:val="20"/>
              </w:rPr>
              <w:t xml:space="preserve"> </w:t>
            </w:r>
            <w:proofErr w:type="spellStart"/>
            <w:r w:rsidRPr="00876FDA">
              <w:rPr>
                <w:rFonts w:ascii="Sylfaen" w:hAnsi="Sylfaen" w:cs="Sylfaen"/>
                <w:sz w:val="20"/>
              </w:rPr>
              <w:t>და</w:t>
            </w:r>
            <w:proofErr w:type="spellEnd"/>
            <w:r w:rsidRPr="00876FDA">
              <w:rPr>
                <w:sz w:val="20"/>
              </w:rPr>
              <w:t xml:space="preserve"> </w:t>
            </w:r>
            <w:proofErr w:type="spellStart"/>
            <w:r w:rsidRPr="00876FDA">
              <w:rPr>
                <w:rFonts w:ascii="Sylfaen" w:hAnsi="Sylfaen" w:cs="Sylfaen"/>
                <w:sz w:val="20"/>
              </w:rPr>
              <w:t>სარწმუნო</w:t>
            </w:r>
            <w:proofErr w:type="spellEnd"/>
            <w:r w:rsidRPr="00876FDA">
              <w:rPr>
                <w:rFonts w:ascii="Sylfaen" w:hAnsi="Sylfaen" w:cs="Sylfaen"/>
                <w:sz w:val="20"/>
                <w:lang w:val="ka-GE"/>
              </w:rPr>
              <w:t>ე</w:t>
            </w:r>
            <w:proofErr w:type="spellStart"/>
            <w:r w:rsidRPr="00876FDA">
              <w:rPr>
                <w:rFonts w:ascii="Sylfaen" w:hAnsi="Sylfaen" w:cs="Sylfaen"/>
                <w:sz w:val="20"/>
              </w:rPr>
              <w:t>ბის</w:t>
            </w:r>
            <w:proofErr w:type="spellEnd"/>
            <w:r w:rsidRPr="00876FDA">
              <w:rPr>
                <w:sz w:val="20"/>
              </w:rPr>
              <w:t xml:space="preserve"> </w:t>
            </w:r>
            <w:proofErr w:type="spellStart"/>
            <w:r w:rsidRPr="00876FDA">
              <w:rPr>
                <w:rFonts w:ascii="Sylfaen" w:hAnsi="Sylfaen" w:cs="Sylfaen"/>
                <w:sz w:val="20"/>
              </w:rPr>
              <w:t>ინტერვალი</w:t>
            </w:r>
            <w:proofErr w:type="spellEnd"/>
            <w:r w:rsidRPr="00876FDA">
              <w:rPr>
                <w:sz w:val="20"/>
              </w:rPr>
              <w:t xml:space="preserve"> (CI) </w:t>
            </w:r>
            <w:proofErr w:type="spellStart"/>
            <w:r w:rsidRPr="00876FDA">
              <w:rPr>
                <w:rFonts w:ascii="Sylfaen" w:hAnsi="Sylfaen" w:cs="Sylfaen"/>
                <w:sz w:val="20"/>
              </w:rPr>
              <w:t>გამომდინარეობს</w:t>
            </w:r>
            <w:proofErr w:type="spellEnd"/>
            <w:r w:rsidRPr="00876FDA">
              <w:rPr>
                <w:sz w:val="20"/>
              </w:rPr>
              <w:t xml:space="preserve"> </w:t>
            </w:r>
            <w:proofErr w:type="spellStart"/>
            <w:r w:rsidRPr="00876FDA">
              <w:rPr>
                <w:rFonts w:ascii="Sylfaen" w:hAnsi="Sylfaen" w:cs="Sylfaen"/>
                <w:sz w:val="20"/>
              </w:rPr>
              <w:t>ნეგატიური</w:t>
            </w:r>
            <w:proofErr w:type="spellEnd"/>
            <w:r w:rsidRPr="00876FDA">
              <w:rPr>
                <w:sz w:val="20"/>
              </w:rPr>
              <w:t xml:space="preserve"> </w:t>
            </w:r>
            <w:proofErr w:type="spellStart"/>
            <w:r w:rsidRPr="00876FDA">
              <w:rPr>
                <w:rFonts w:ascii="Sylfaen" w:hAnsi="Sylfaen" w:cs="Sylfaen"/>
                <w:sz w:val="20"/>
              </w:rPr>
              <w:t>ბინომური</w:t>
            </w:r>
            <w:proofErr w:type="spellEnd"/>
            <w:r w:rsidRPr="00876FDA">
              <w:rPr>
                <w:sz w:val="20"/>
              </w:rPr>
              <w:t xml:space="preserve"> </w:t>
            </w:r>
            <w:proofErr w:type="spellStart"/>
            <w:r w:rsidRPr="00876FDA">
              <w:rPr>
                <w:rFonts w:ascii="Sylfaen" w:hAnsi="Sylfaen" w:cs="Sylfaen"/>
                <w:sz w:val="20"/>
              </w:rPr>
              <w:t>რეგრესიის</w:t>
            </w:r>
            <w:proofErr w:type="spellEnd"/>
            <w:r w:rsidRPr="00876FDA">
              <w:rPr>
                <w:sz w:val="20"/>
              </w:rPr>
              <w:t xml:space="preserve"> (NBR) </w:t>
            </w:r>
            <w:proofErr w:type="spellStart"/>
            <w:r w:rsidRPr="00876FDA">
              <w:rPr>
                <w:rFonts w:ascii="Sylfaen" w:hAnsi="Sylfaen" w:cs="Sylfaen"/>
                <w:sz w:val="20"/>
              </w:rPr>
              <w:t>მოდელიდან</w:t>
            </w:r>
            <w:proofErr w:type="spellEnd"/>
            <w:r w:rsidRPr="00876FDA">
              <w:rPr>
                <w:sz w:val="20"/>
              </w:rPr>
              <w:t xml:space="preserve"> </w:t>
            </w:r>
            <w:proofErr w:type="spellStart"/>
            <w:r w:rsidRPr="00876FDA">
              <w:rPr>
                <w:rFonts w:ascii="Sylfaen" w:hAnsi="Sylfaen" w:cs="Sylfaen"/>
                <w:sz w:val="20"/>
              </w:rPr>
              <w:t>და</w:t>
            </w:r>
            <w:proofErr w:type="spellEnd"/>
            <w:r w:rsidRPr="00876FDA">
              <w:rPr>
                <w:sz w:val="20"/>
              </w:rPr>
              <w:t xml:space="preserve"> </w:t>
            </w:r>
            <w:proofErr w:type="spellStart"/>
            <w:proofErr w:type="gramStart"/>
            <w:r w:rsidRPr="00876FDA">
              <w:rPr>
                <w:rFonts w:ascii="Sylfaen" w:hAnsi="Sylfaen"/>
                <w:sz w:val="20"/>
                <w:lang w:val="ka-GE"/>
              </w:rPr>
              <w:t>სტრატიფიცირებული</w:t>
            </w:r>
            <w:proofErr w:type="spellEnd"/>
            <w:r w:rsidRPr="00876FDA">
              <w:rPr>
                <w:rFonts w:ascii="Sylfaen" w:hAnsi="Sylfaen"/>
                <w:sz w:val="20"/>
                <w:lang w:val="ka-GE"/>
              </w:rPr>
              <w:t xml:space="preserve"> ,,</w:t>
            </w:r>
            <w:r w:rsidRPr="00876FDA">
              <w:rPr>
                <w:sz w:val="20"/>
              </w:rPr>
              <w:t>Wald</w:t>
            </w:r>
            <w:proofErr w:type="gramEnd"/>
            <w:r w:rsidRPr="00876FDA">
              <w:rPr>
                <w:rFonts w:asciiTheme="minorHAnsi" w:hAnsiTheme="minorHAnsi"/>
                <w:sz w:val="20"/>
                <w:lang w:val="ka-GE"/>
              </w:rPr>
              <w:t xml:space="preserve">“ ტესტის </w:t>
            </w:r>
            <w:r w:rsidRPr="00876FDA">
              <w:rPr>
                <w:sz w:val="20"/>
              </w:rPr>
              <w:t xml:space="preserve">p- </w:t>
            </w:r>
            <w:r w:rsidRPr="00876FDA">
              <w:rPr>
                <w:rFonts w:ascii="Sylfaen" w:hAnsi="Sylfaen" w:cs="Sylfaen"/>
                <w:sz w:val="20"/>
              </w:rPr>
              <w:t>მ</w:t>
            </w:r>
            <w:r w:rsidRPr="00876FDA">
              <w:rPr>
                <w:rFonts w:ascii="Sylfaen" w:hAnsi="Sylfaen" w:cs="Sylfaen"/>
                <w:sz w:val="20"/>
                <w:lang w:val="ka-GE"/>
              </w:rPr>
              <w:t>აჩვენე</w:t>
            </w:r>
            <w:r w:rsidRPr="00876FDA">
              <w:rPr>
                <w:rFonts w:ascii="Sylfaen" w:hAnsi="Sylfaen" w:cs="Sylfaen"/>
                <w:sz w:val="20"/>
              </w:rPr>
              <w:t>ბ</w:t>
            </w:r>
            <w:r w:rsidRPr="00876FDA">
              <w:rPr>
                <w:rFonts w:ascii="Sylfaen" w:hAnsi="Sylfaen" w:cs="Sylfaen"/>
                <w:sz w:val="20"/>
                <w:lang w:val="ka-GE"/>
              </w:rPr>
              <w:t>ლ</w:t>
            </w:r>
            <w:proofErr w:type="spellStart"/>
            <w:r w:rsidRPr="00876FDA">
              <w:rPr>
                <w:rFonts w:ascii="Sylfaen" w:hAnsi="Sylfaen" w:cs="Sylfaen"/>
                <w:sz w:val="20"/>
              </w:rPr>
              <w:t>იდან</w:t>
            </w:r>
            <w:proofErr w:type="spellEnd"/>
            <w:r w:rsidRPr="00876FDA">
              <w:rPr>
                <w:sz w:val="20"/>
              </w:rPr>
              <w:t xml:space="preserve">, ABR </w:t>
            </w:r>
            <w:proofErr w:type="spellStart"/>
            <w:r w:rsidRPr="00876FDA">
              <w:rPr>
                <w:rFonts w:ascii="Sylfaen" w:hAnsi="Sylfaen" w:cs="Sylfaen"/>
                <w:sz w:val="20"/>
              </w:rPr>
              <w:t>შედარებული</w:t>
            </w:r>
            <w:proofErr w:type="spellEnd"/>
            <w:r w:rsidRPr="00876FDA">
              <w:rPr>
                <w:sz w:val="20"/>
              </w:rPr>
              <w:t xml:space="preserve"> </w:t>
            </w:r>
            <w:r w:rsidRPr="00876FDA">
              <w:rPr>
                <w:rFonts w:ascii="Sylfaen" w:hAnsi="Sylfaen"/>
                <w:sz w:val="20"/>
                <w:lang w:val="ka-GE"/>
              </w:rPr>
              <w:t>ცალკეულ ჯგუფ</w:t>
            </w:r>
            <w:proofErr w:type="spellStart"/>
            <w:r w:rsidRPr="00876FDA">
              <w:rPr>
                <w:rFonts w:ascii="Sylfaen" w:hAnsi="Sylfaen" w:cs="Sylfaen"/>
                <w:sz w:val="20"/>
              </w:rPr>
              <w:t>ებს</w:t>
            </w:r>
            <w:proofErr w:type="spellEnd"/>
            <w:r w:rsidRPr="00876FDA">
              <w:rPr>
                <w:sz w:val="20"/>
              </w:rPr>
              <w:t xml:space="preserve"> </w:t>
            </w:r>
            <w:proofErr w:type="spellStart"/>
            <w:r w:rsidRPr="00876FDA">
              <w:rPr>
                <w:rFonts w:ascii="Sylfaen" w:hAnsi="Sylfaen" w:cs="Sylfaen"/>
                <w:sz w:val="20"/>
              </w:rPr>
              <w:t>შორის</w:t>
            </w:r>
            <w:proofErr w:type="spellEnd"/>
            <w:r w:rsidRPr="00876FDA">
              <w:rPr>
                <w:sz w:val="20"/>
              </w:rPr>
              <w:t>.</w:t>
            </w:r>
          </w:p>
          <w:p w14:paraId="2B0DF880" w14:textId="77777777" w:rsidR="00DF77B5" w:rsidRPr="00876FDA" w:rsidRDefault="00EA6014" w:rsidP="00DF77B5">
            <w:pPr>
              <w:keepNext/>
              <w:keepLines/>
              <w:tabs>
                <w:tab w:val="left" w:pos="540"/>
              </w:tabs>
              <w:spacing w:before="40" w:line="240" w:lineRule="exact"/>
              <w:rPr>
                <w:sz w:val="20"/>
              </w:rPr>
            </w:pPr>
            <w:r w:rsidRPr="00876FDA">
              <w:rPr>
                <w:sz w:val="20"/>
              </w:rPr>
              <w:t xml:space="preserve">NIS– </w:t>
            </w:r>
            <w:proofErr w:type="spellStart"/>
            <w:r w:rsidRPr="00876FDA">
              <w:rPr>
                <w:rFonts w:ascii="Sylfaen" w:hAnsi="Sylfaen" w:cs="Sylfaen"/>
                <w:sz w:val="20"/>
              </w:rPr>
              <w:t>ის</w:t>
            </w:r>
            <w:proofErr w:type="spellEnd"/>
            <w:r w:rsidRPr="00876FDA">
              <w:rPr>
                <w:sz w:val="20"/>
              </w:rPr>
              <w:t xml:space="preserve"> </w:t>
            </w:r>
            <w:proofErr w:type="spellStart"/>
            <w:r w:rsidRPr="00876FDA">
              <w:rPr>
                <w:rFonts w:ascii="Sylfaen" w:hAnsi="Sylfaen" w:cs="Sylfaen"/>
                <w:sz w:val="20"/>
              </w:rPr>
              <w:t>პაციენტთაშ</w:t>
            </w:r>
            <w:r w:rsidRPr="00876FDA">
              <w:rPr>
                <w:rFonts w:ascii="Sylfaen" w:hAnsi="Sylfaen" w:cs="Sylfaen"/>
                <w:sz w:val="20"/>
                <w:lang w:val="ka-GE"/>
              </w:rPr>
              <w:t>ორისი</w:t>
            </w:r>
            <w:proofErr w:type="spellEnd"/>
            <w:r w:rsidRPr="00876FDA">
              <w:rPr>
                <w:sz w:val="20"/>
              </w:rPr>
              <w:t xml:space="preserve"> </w:t>
            </w:r>
            <w:proofErr w:type="spellStart"/>
            <w:r w:rsidRPr="00876FDA">
              <w:rPr>
                <w:rFonts w:ascii="Sylfaen" w:hAnsi="Sylfaen" w:cs="Sylfaen"/>
                <w:sz w:val="20"/>
              </w:rPr>
              <w:t>შედარების</w:t>
            </w:r>
            <w:proofErr w:type="spellEnd"/>
            <w:r w:rsidRPr="00876FDA">
              <w:rPr>
                <w:sz w:val="20"/>
              </w:rPr>
              <w:t xml:space="preserve"> </w:t>
            </w:r>
            <w:proofErr w:type="spellStart"/>
            <w:r w:rsidRPr="00876FDA">
              <w:rPr>
                <w:rFonts w:ascii="Sylfaen" w:hAnsi="Sylfaen" w:cs="Sylfaen"/>
                <w:sz w:val="20"/>
              </w:rPr>
              <w:t>მონაცემები</w:t>
            </w:r>
            <w:proofErr w:type="spellEnd"/>
            <w:r w:rsidR="00DF77B5" w:rsidRPr="00876FDA">
              <w:rPr>
                <w:sz w:val="20"/>
              </w:rPr>
              <w:t xml:space="preserve">.  </w:t>
            </w:r>
            <w:r w:rsidRPr="00876FDA">
              <w:rPr>
                <w:rFonts w:asciiTheme="minorHAnsi" w:hAnsiTheme="minorHAnsi"/>
                <w:sz w:val="20"/>
                <w:lang w:val="ka-GE"/>
              </w:rPr>
              <w:t xml:space="preserve">ჩართულია მხოლოდ ის პაციენტები რომლებიც მონაწილეობდნენ </w:t>
            </w:r>
            <w:r w:rsidR="00DF77B5" w:rsidRPr="00876FDA">
              <w:rPr>
                <w:sz w:val="20"/>
              </w:rPr>
              <w:t>NIS</w:t>
            </w:r>
            <w:r w:rsidRPr="00876FDA">
              <w:rPr>
                <w:rFonts w:asciiTheme="minorHAnsi" w:hAnsiTheme="minorHAnsi"/>
                <w:sz w:val="20"/>
                <w:lang w:val="ka-GE"/>
              </w:rPr>
              <w:t>-ში და კვლევაში</w:t>
            </w:r>
            <w:r w:rsidR="00DF77B5" w:rsidRPr="00876FDA">
              <w:rPr>
                <w:sz w:val="20"/>
              </w:rPr>
              <w:t xml:space="preserve"> HAVEN 3 . </w:t>
            </w:r>
          </w:p>
          <w:p w14:paraId="5203188C" w14:textId="77777777" w:rsidR="00DF77B5" w:rsidRPr="00876FDA" w:rsidRDefault="003D7D84" w:rsidP="00DF77B5">
            <w:pPr>
              <w:keepNext/>
              <w:keepLines/>
              <w:tabs>
                <w:tab w:val="left" w:pos="540"/>
              </w:tabs>
              <w:spacing w:before="40" w:line="240" w:lineRule="exact"/>
              <w:rPr>
                <w:sz w:val="20"/>
              </w:rPr>
            </w:pPr>
            <w:r w:rsidRPr="00876FDA">
              <w:rPr>
                <w:rFonts w:ascii="Sylfaen" w:hAnsi="Sylfaen"/>
                <w:sz w:val="20"/>
                <w:lang w:val="ka-GE"/>
              </w:rPr>
              <w:t>მოიცავს დოზის მომატებამდე მონაცემებს</w:t>
            </w:r>
            <w:r w:rsidR="00DF77B5" w:rsidRPr="00876FDA">
              <w:rPr>
                <w:sz w:val="20"/>
              </w:rPr>
              <w:t xml:space="preserve">, </w:t>
            </w:r>
            <w:r w:rsidRPr="00876FDA">
              <w:rPr>
                <w:rFonts w:ascii="Sylfaen" w:hAnsi="Sylfaen"/>
                <w:sz w:val="20"/>
                <w:lang w:val="ka-GE"/>
              </w:rPr>
              <w:t xml:space="preserve">იმ პაციენტების </w:t>
            </w:r>
            <w:proofErr w:type="spellStart"/>
            <w:r w:rsidRPr="00876FDA">
              <w:rPr>
                <w:rFonts w:ascii="Sylfaen" w:hAnsi="Sylfaen"/>
                <w:sz w:val="20"/>
                <w:lang w:val="ka-GE"/>
              </w:rPr>
              <w:t>შემტხვევაში</w:t>
            </w:r>
            <w:proofErr w:type="spellEnd"/>
            <w:r w:rsidRPr="00876FDA">
              <w:rPr>
                <w:rFonts w:ascii="Sylfaen" w:hAnsi="Sylfaen"/>
                <w:sz w:val="20"/>
                <w:lang w:val="ka-GE"/>
              </w:rPr>
              <w:t xml:space="preserve"> რომელთაც გაეზარდათ დოზა</w:t>
            </w:r>
            <w:r w:rsidR="00DF77B5" w:rsidRPr="00876FDA">
              <w:rPr>
                <w:sz w:val="20"/>
              </w:rPr>
              <w:t xml:space="preserve">.   </w:t>
            </w:r>
          </w:p>
          <w:p w14:paraId="5BD188BA" w14:textId="77EE4724" w:rsidR="00DF77B5" w:rsidRPr="00876FDA" w:rsidRDefault="003D7D84" w:rsidP="00DF77B5">
            <w:pPr>
              <w:keepNext/>
              <w:keepLines/>
              <w:tabs>
                <w:tab w:val="left" w:pos="540"/>
              </w:tabs>
              <w:spacing w:before="40" w:line="240" w:lineRule="exact"/>
              <w:rPr>
                <w:sz w:val="20"/>
              </w:rPr>
            </w:pPr>
            <w:r w:rsidRPr="00876FDA">
              <w:rPr>
                <w:rFonts w:ascii="Sylfaen" w:hAnsi="Sylfaen"/>
                <w:sz w:val="20"/>
                <w:lang w:val="ka-GE"/>
              </w:rPr>
              <w:t>ნამკურნალები სისხლდენა</w:t>
            </w:r>
            <w:r w:rsidR="00DF77B5" w:rsidRPr="00876FDA">
              <w:rPr>
                <w:sz w:val="20"/>
              </w:rPr>
              <w:t xml:space="preserve"> =  FVIII</w:t>
            </w:r>
            <w:r w:rsidRPr="00876FDA">
              <w:rPr>
                <w:rFonts w:asciiTheme="minorHAnsi" w:hAnsiTheme="minorHAnsi"/>
                <w:sz w:val="20"/>
                <w:lang w:val="ka-GE"/>
              </w:rPr>
              <w:t xml:space="preserve"> ფაქტორით ნამკურნალები სისხლდენები</w:t>
            </w:r>
            <w:r w:rsidR="00DF77B5" w:rsidRPr="00876FDA">
              <w:rPr>
                <w:sz w:val="20"/>
              </w:rPr>
              <w:t xml:space="preserve">.  </w:t>
            </w:r>
            <w:r w:rsidR="00A4641E" w:rsidRPr="00876FDA">
              <w:rPr>
                <w:rFonts w:ascii="Sylfaen" w:hAnsi="Sylfaen"/>
                <w:sz w:val="20"/>
                <w:lang w:val="ka-GE"/>
              </w:rPr>
              <w:t xml:space="preserve">სისხლდენის განმარტება </w:t>
            </w:r>
            <w:r w:rsidR="00DF77B5" w:rsidRPr="00876FDA">
              <w:rPr>
                <w:sz w:val="20"/>
              </w:rPr>
              <w:t>ISTH</w:t>
            </w:r>
            <w:r w:rsidR="00A4641E" w:rsidRPr="00876FDA">
              <w:rPr>
                <w:rFonts w:asciiTheme="minorHAnsi" w:hAnsiTheme="minorHAnsi"/>
                <w:sz w:val="20"/>
                <w:lang w:val="ka-GE"/>
              </w:rPr>
              <w:t>-ის კრიტერიუმების მიხედვით</w:t>
            </w:r>
            <w:r w:rsidR="00DF77B5" w:rsidRPr="00876FDA">
              <w:rPr>
                <w:sz w:val="20"/>
              </w:rPr>
              <w:t xml:space="preserve">. ABR= </w:t>
            </w:r>
            <w:r w:rsidR="00A4641E" w:rsidRPr="00876FDA">
              <w:rPr>
                <w:rFonts w:ascii="Sylfaen" w:hAnsi="Sylfaen"/>
                <w:sz w:val="20"/>
                <w:lang w:val="ka-GE"/>
              </w:rPr>
              <w:t>წლიური სისხლდენის მაჩვენებელი</w:t>
            </w:r>
            <w:r w:rsidR="00DF77B5" w:rsidRPr="00876FDA">
              <w:rPr>
                <w:sz w:val="20"/>
              </w:rPr>
              <w:t xml:space="preserve">; CI= </w:t>
            </w:r>
            <w:r w:rsidR="00A4641E" w:rsidRPr="00876FDA">
              <w:rPr>
                <w:rFonts w:ascii="Sylfaen" w:hAnsi="Sylfaen"/>
                <w:sz w:val="20"/>
                <w:lang w:val="ka-GE"/>
              </w:rPr>
              <w:t>სარწმუნოების ინტერვალი</w:t>
            </w:r>
            <w:r w:rsidR="00DF77B5" w:rsidRPr="00876FDA">
              <w:rPr>
                <w:sz w:val="20"/>
              </w:rPr>
              <w:t xml:space="preserve">; RR= </w:t>
            </w:r>
            <w:r w:rsidR="00A4641E" w:rsidRPr="00876FDA">
              <w:rPr>
                <w:rFonts w:ascii="Sylfaen" w:hAnsi="Sylfaen"/>
                <w:sz w:val="20"/>
                <w:lang w:val="ka-GE"/>
              </w:rPr>
              <w:t>სიხშირის თანაფარდობა</w:t>
            </w:r>
            <w:r w:rsidR="00DF77B5" w:rsidRPr="00876FDA">
              <w:rPr>
                <w:sz w:val="20"/>
              </w:rPr>
              <w:t>; IQR=</w:t>
            </w:r>
            <w:proofErr w:type="spellStart"/>
            <w:r w:rsidR="00A4641E" w:rsidRPr="00876FDA">
              <w:rPr>
                <w:rFonts w:ascii="Sylfaen" w:hAnsi="Sylfaen"/>
                <w:sz w:val="20"/>
                <w:lang w:val="ka-GE"/>
              </w:rPr>
              <w:t>კვარტლური</w:t>
            </w:r>
            <w:proofErr w:type="spellEnd"/>
            <w:r w:rsidR="00A4641E" w:rsidRPr="00876FDA">
              <w:rPr>
                <w:rFonts w:ascii="Sylfaen" w:hAnsi="Sylfaen"/>
                <w:sz w:val="20"/>
                <w:lang w:val="ka-GE"/>
              </w:rPr>
              <w:t xml:space="preserve"> ფარგლები</w:t>
            </w:r>
            <w:r w:rsidR="00DF77B5" w:rsidRPr="00876FDA">
              <w:rPr>
                <w:sz w:val="20"/>
              </w:rPr>
              <w:t xml:space="preserve">, </w:t>
            </w:r>
            <w:r w:rsidR="00B01B0C" w:rsidRPr="00876FDA">
              <w:rPr>
                <w:rFonts w:eastAsia="SimSun"/>
                <w:sz w:val="20"/>
                <w:lang w:val="ka-GE" w:eastAsia="zh-CN"/>
              </w:rPr>
              <w:t>25-</w:t>
            </w:r>
            <w:r w:rsidR="00B01B0C" w:rsidRPr="00876FDA">
              <w:rPr>
                <w:rFonts w:ascii="Sylfaen" w:eastAsia="SimSun" w:hAnsi="Sylfaen"/>
                <w:sz w:val="20"/>
                <w:lang w:val="ka-GE" w:eastAsia="zh-CN"/>
              </w:rPr>
              <w:t>ე</w:t>
            </w:r>
            <w:r w:rsidR="00B01B0C" w:rsidRPr="00876FDA">
              <w:rPr>
                <w:rFonts w:eastAsia="SimSun"/>
                <w:sz w:val="20"/>
                <w:lang w:val="ka-GE" w:eastAsia="zh-CN"/>
              </w:rPr>
              <w:t xml:space="preserve"> </w:t>
            </w:r>
            <w:proofErr w:type="spellStart"/>
            <w:proofErr w:type="gramStart"/>
            <w:r w:rsidR="00B01B0C" w:rsidRPr="00876FDA">
              <w:rPr>
                <w:rFonts w:ascii="Sylfaen" w:eastAsia="SimSun" w:hAnsi="Sylfaen"/>
                <w:sz w:val="20"/>
                <w:lang w:val="ka-GE" w:eastAsia="zh-CN"/>
              </w:rPr>
              <w:t>პროცენტულიდან</w:t>
            </w:r>
            <w:proofErr w:type="spellEnd"/>
            <w:r w:rsidR="00B01B0C" w:rsidRPr="00876FDA">
              <w:rPr>
                <w:rFonts w:eastAsia="SimSun"/>
                <w:sz w:val="20"/>
                <w:lang w:val="ka-GE" w:eastAsia="zh-CN"/>
              </w:rPr>
              <w:t xml:space="preserve">  75</w:t>
            </w:r>
            <w:proofErr w:type="gramEnd"/>
            <w:r w:rsidR="00B01B0C" w:rsidRPr="00876FDA">
              <w:rPr>
                <w:rFonts w:eastAsia="SimSun"/>
                <w:sz w:val="20"/>
                <w:lang w:val="ka-GE" w:eastAsia="zh-CN"/>
              </w:rPr>
              <w:t>-</w:t>
            </w:r>
            <w:r w:rsidR="00B01B0C" w:rsidRPr="00876FDA">
              <w:rPr>
                <w:rFonts w:ascii="Sylfaen" w:eastAsia="SimSun" w:hAnsi="Sylfaen"/>
                <w:sz w:val="20"/>
                <w:lang w:val="ka-GE" w:eastAsia="zh-CN"/>
              </w:rPr>
              <w:t>ე</w:t>
            </w:r>
            <w:r w:rsidR="00B01B0C" w:rsidRPr="00876FDA">
              <w:rPr>
                <w:rFonts w:eastAsia="SimSun"/>
                <w:sz w:val="20"/>
                <w:lang w:val="ka-GE" w:eastAsia="zh-CN"/>
              </w:rPr>
              <w:t xml:space="preserve"> </w:t>
            </w:r>
            <w:proofErr w:type="spellStart"/>
            <w:r w:rsidR="00B01B0C" w:rsidRPr="00876FDA">
              <w:rPr>
                <w:rFonts w:ascii="Sylfaen" w:eastAsia="SimSun" w:hAnsi="Sylfaen"/>
                <w:sz w:val="20"/>
                <w:lang w:val="ka-GE" w:eastAsia="zh-CN"/>
              </w:rPr>
              <w:t>პროცენტულამდე</w:t>
            </w:r>
            <w:proofErr w:type="spellEnd"/>
          </w:p>
          <w:p w14:paraId="1077278F" w14:textId="77777777" w:rsidR="00A4641E" w:rsidRPr="00876FDA" w:rsidRDefault="00A4641E" w:rsidP="00DF77B5">
            <w:pPr>
              <w:keepNext/>
              <w:keepLines/>
              <w:tabs>
                <w:tab w:val="left" w:pos="540"/>
              </w:tabs>
              <w:spacing w:before="40" w:line="240" w:lineRule="exact"/>
              <w:rPr>
                <w:sz w:val="20"/>
              </w:rPr>
            </w:pPr>
            <w:r w:rsidRPr="00876FDA">
              <w:rPr>
                <w:rFonts w:ascii="Sylfaen" w:hAnsi="Sylfaen" w:cs="Sylfaen"/>
                <w:sz w:val="20"/>
                <w:lang w:val="ka-GE"/>
              </w:rPr>
              <w:t>მ</w:t>
            </w:r>
            <w:proofErr w:type="spellStart"/>
            <w:r w:rsidRPr="00876FDA">
              <w:rPr>
                <w:rFonts w:ascii="Sylfaen" w:hAnsi="Sylfaen" w:cs="Sylfaen"/>
                <w:sz w:val="20"/>
              </w:rPr>
              <w:t>იუხედავად</w:t>
            </w:r>
            <w:proofErr w:type="spellEnd"/>
            <w:r w:rsidRPr="00876FDA">
              <w:rPr>
                <w:sz w:val="20"/>
              </w:rPr>
              <w:t xml:space="preserve"> </w:t>
            </w:r>
            <w:proofErr w:type="spellStart"/>
            <w:r w:rsidRPr="00876FDA">
              <w:rPr>
                <w:rFonts w:ascii="Sylfaen" w:hAnsi="Sylfaen" w:cs="Sylfaen"/>
                <w:sz w:val="20"/>
              </w:rPr>
              <w:t>იმისა</w:t>
            </w:r>
            <w:proofErr w:type="spellEnd"/>
            <w:r w:rsidRPr="00876FDA">
              <w:rPr>
                <w:sz w:val="20"/>
              </w:rPr>
              <w:t xml:space="preserve">, </w:t>
            </w:r>
            <w:proofErr w:type="spellStart"/>
            <w:r w:rsidRPr="00876FDA">
              <w:rPr>
                <w:rFonts w:ascii="Sylfaen" w:hAnsi="Sylfaen" w:cs="Sylfaen"/>
                <w:sz w:val="20"/>
              </w:rPr>
              <w:t>რომ</w:t>
            </w:r>
            <w:proofErr w:type="spellEnd"/>
            <w:r w:rsidRPr="00876FDA">
              <w:rPr>
                <w:sz w:val="20"/>
              </w:rPr>
              <w:t xml:space="preserve"> </w:t>
            </w:r>
            <w:proofErr w:type="spellStart"/>
            <w:r w:rsidRPr="00876FDA">
              <w:rPr>
                <w:rFonts w:ascii="Sylfaen" w:hAnsi="Sylfaen" w:cs="Sylfaen"/>
                <w:sz w:val="20"/>
              </w:rPr>
              <w:t>ემიციზუმაბის</w:t>
            </w:r>
            <w:proofErr w:type="spellEnd"/>
            <w:r w:rsidRPr="00876FDA">
              <w:rPr>
                <w:sz w:val="20"/>
              </w:rPr>
              <w:t xml:space="preserve"> </w:t>
            </w:r>
            <w:proofErr w:type="spellStart"/>
            <w:r w:rsidRPr="00876FDA">
              <w:rPr>
                <w:rFonts w:ascii="Sylfaen" w:hAnsi="Sylfaen" w:cs="Sylfaen"/>
                <w:sz w:val="20"/>
              </w:rPr>
              <w:t>პროფილაქტიკის</w:t>
            </w:r>
            <w:proofErr w:type="spellEnd"/>
            <w:r w:rsidRPr="00876FDA">
              <w:rPr>
                <w:sz w:val="20"/>
              </w:rPr>
              <w:t xml:space="preserve"> </w:t>
            </w:r>
            <w:proofErr w:type="spellStart"/>
            <w:r w:rsidRPr="00876FDA">
              <w:rPr>
                <w:rFonts w:ascii="Sylfaen" w:hAnsi="Sylfaen" w:cs="Sylfaen"/>
                <w:sz w:val="20"/>
              </w:rPr>
              <w:t>დროს</w:t>
            </w:r>
            <w:proofErr w:type="spellEnd"/>
            <w:r w:rsidRPr="00876FDA">
              <w:rPr>
                <w:sz w:val="20"/>
              </w:rPr>
              <w:t xml:space="preserve"> </w:t>
            </w:r>
            <w:r w:rsidR="008046AF" w:rsidRPr="00876FDA">
              <w:rPr>
                <w:rFonts w:ascii="Sylfaen" w:hAnsi="Sylfaen"/>
                <w:sz w:val="20"/>
                <w:lang w:val="ka-GE"/>
              </w:rPr>
              <w:t xml:space="preserve">მითითებების </w:t>
            </w:r>
            <w:proofErr w:type="spellStart"/>
            <w:r w:rsidRPr="00876FDA">
              <w:rPr>
                <w:rFonts w:ascii="Sylfaen" w:hAnsi="Sylfaen" w:cs="Sylfaen"/>
                <w:sz w:val="20"/>
              </w:rPr>
              <w:t>უფრო</w:t>
            </w:r>
            <w:proofErr w:type="spellEnd"/>
            <w:r w:rsidRPr="00876FDA">
              <w:rPr>
                <w:sz w:val="20"/>
              </w:rPr>
              <w:t xml:space="preserve"> </w:t>
            </w:r>
            <w:r w:rsidR="008046AF" w:rsidRPr="00876FDA">
              <w:rPr>
                <w:rFonts w:ascii="Sylfaen" w:hAnsi="Sylfaen"/>
                <w:sz w:val="20"/>
                <w:lang w:val="ka-GE"/>
              </w:rPr>
              <w:t xml:space="preserve">ზუსტი დაცვა </w:t>
            </w:r>
            <w:proofErr w:type="spellStart"/>
            <w:r w:rsidRPr="00876FDA">
              <w:rPr>
                <w:rFonts w:ascii="Sylfaen" w:hAnsi="Sylfaen" w:cs="Sylfaen"/>
                <w:sz w:val="20"/>
              </w:rPr>
              <w:t>დაფიქსირდა</w:t>
            </w:r>
            <w:proofErr w:type="spellEnd"/>
            <w:r w:rsidRPr="00876FDA">
              <w:rPr>
                <w:sz w:val="20"/>
              </w:rPr>
              <w:t xml:space="preserve">, </w:t>
            </w:r>
            <w:proofErr w:type="spellStart"/>
            <w:r w:rsidRPr="00876FDA">
              <w:rPr>
                <w:rFonts w:ascii="Sylfaen" w:hAnsi="Sylfaen" w:cs="Sylfaen"/>
                <w:sz w:val="20"/>
              </w:rPr>
              <w:t>ვიდრე</w:t>
            </w:r>
            <w:proofErr w:type="spellEnd"/>
            <w:r w:rsidRPr="00876FDA">
              <w:rPr>
                <w:sz w:val="20"/>
              </w:rPr>
              <w:t xml:space="preserve"> </w:t>
            </w:r>
            <w:proofErr w:type="spellStart"/>
            <w:r w:rsidRPr="00876FDA">
              <w:rPr>
                <w:rFonts w:ascii="Sylfaen" w:hAnsi="Sylfaen" w:cs="Sylfaen"/>
                <w:sz w:val="20"/>
              </w:rPr>
              <w:t>წინასწარი</w:t>
            </w:r>
            <w:proofErr w:type="spellEnd"/>
            <w:r w:rsidRPr="00876FDA">
              <w:rPr>
                <w:sz w:val="20"/>
              </w:rPr>
              <w:t xml:space="preserve"> FVIII </w:t>
            </w:r>
            <w:proofErr w:type="spellStart"/>
            <w:r w:rsidRPr="00876FDA">
              <w:rPr>
                <w:rFonts w:ascii="Sylfaen" w:hAnsi="Sylfaen" w:cs="Sylfaen"/>
                <w:sz w:val="20"/>
              </w:rPr>
              <w:t>პროფილაქტიკის</w:t>
            </w:r>
            <w:proofErr w:type="spellEnd"/>
            <w:r w:rsidRPr="00876FDA">
              <w:rPr>
                <w:sz w:val="20"/>
              </w:rPr>
              <w:t xml:space="preserve"> </w:t>
            </w:r>
            <w:proofErr w:type="spellStart"/>
            <w:r w:rsidRPr="00876FDA">
              <w:rPr>
                <w:rFonts w:ascii="Sylfaen" w:hAnsi="Sylfaen" w:cs="Sylfaen"/>
                <w:sz w:val="20"/>
              </w:rPr>
              <w:t>დროს</w:t>
            </w:r>
            <w:proofErr w:type="spellEnd"/>
            <w:r w:rsidRPr="00876FDA">
              <w:rPr>
                <w:sz w:val="20"/>
              </w:rPr>
              <w:t xml:space="preserve">, </w:t>
            </w:r>
            <w:proofErr w:type="spellStart"/>
            <w:r w:rsidRPr="00876FDA">
              <w:rPr>
                <w:rFonts w:ascii="Sylfaen" w:hAnsi="Sylfaen" w:cs="Sylfaen"/>
                <w:sz w:val="20"/>
              </w:rPr>
              <w:t>არ</w:t>
            </w:r>
            <w:proofErr w:type="spellEnd"/>
            <w:r w:rsidRPr="00876FDA">
              <w:rPr>
                <w:sz w:val="20"/>
              </w:rPr>
              <w:t xml:space="preserve"> </w:t>
            </w:r>
            <w:proofErr w:type="spellStart"/>
            <w:r w:rsidRPr="00876FDA">
              <w:rPr>
                <w:rFonts w:ascii="Sylfaen" w:hAnsi="Sylfaen" w:cs="Sylfaen"/>
                <w:sz w:val="20"/>
              </w:rPr>
              <w:t>არსებობს</w:t>
            </w:r>
            <w:proofErr w:type="spellEnd"/>
            <w:r w:rsidRPr="00876FDA">
              <w:rPr>
                <w:sz w:val="20"/>
              </w:rPr>
              <w:t xml:space="preserve"> </w:t>
            </w:r>
            <w:proofErr w:type="spellStart"/>
            <w:r w:rsidRPr="00876FDA">
              <w:rPr>
                <w:rFonts w:ascii="Sylfaen" w:hAnsi="Sylfaen" w:cs="Sylfaen"/>
                <w:sz w:val="20"/>
              </w:rPr>
              <w:t>განსხვავება</w:t>
            </w:r>
            <w:proofErr w:type="spellEnd"/>
            <w:r w:rsidRPr="00876FDA">
              <w:rPr>
                <w:sz w:val="20"/>
              </w:rPr>
              <w:t xml:space="preserve"> ABR– </w:t>
            </w:r>
            <w:proofErr w:type="spellStart"/>
            <w:r w:rsidRPr="00876FDA">
              <w:rPr>
                <w:rFonts w:ascii="Sylfaen" w:hAnsi="Sylfaen" w:cs="Sylfaen"/>
                <w:sz w:val="20"/>
              </w:rPr>
              <w:t>ში</w:t>
            </w:r>
            <w:proofErr w:type="spellEnd"/>
            <w:r w:rsidRPr="00876FDA">
              <w:rPr>
                <w:sz w:val="20"/>
              </w:rPr>
              <w:t xml:space="preserve"> </w:t>
            </w:r>
            <w:proofErr w:type="spellStart"/>
            <w:r w:rsidRPr="00876FDA">
              <w:rPr>
                <w:rFonts w:ascii="Sylfaen" w:hAnsi="Sylfaen" w:cs="Sylfaen"/>
                <w:sz w:val="20"/>
              </w:rPr>
              <w:t>პაციენტებში</w:t>
            </w:r>
            <w:proofErr w:type="spellEnd"/>
            <w:r w:rsidRPr="00876FDA">
              <w:rPr>
                <w:sz w:val="20"/>
              </w:rPr>
              <w:t xml:space="preserve"> ≥80% </w:t>
            </w:r>
            <w:proofErr w:type="spellStart"/>
            <w:r w:rsidRPr="00876FDA">
              <w:rPr>
                <w:rFonts w:ascii="Sylfaen" w:hAnsi="Sylfaen" w:cs="Sylfaen"/>
                <w:sz w:val="20"/>
              </w:rPr>
              <w:t>ან</w:t>
            </w:r>
            <w:proofErr w:type="spellEnd"/>
            <w:r w:rsidRPr="00876FDA">
              <w:rPr>
                <w:sz w:val="20"/>
              </w:rPr>
              <w:t xml:space="preserve"> &lt;80% </w:t>
            </w:r>
            <w:proofErr w:type="spellStart"/>
            <w:r w:rsidRPr="00876FDA">
              <w:rPr>
                <w:rFonts w:ascii="Sylfaen" w:hAnsi="Sylfaen" w:cs="Sylfaen"/>
                <w:sz w:val="20"/>
              </w:rPr>
              <w:t>შესაბამისი</w:t>
            </w:r>
            <w:proofErr w:type="spellEnd"/>
            <w:r w:rsidRPr="00876FDA">
              <w:rPr>
                <w:sz w:val="20"/>
              </w:rPr>
              <w:t xml:space="preserve"> </w:t>
            </w:r>
            <w:proofErr w:type="spellStart"/>
            <w:r w:rsidRPr="00876FDA">
              <w:rPr>
                <w:rFonts w:ascii="Sylfaen" w:hAnsi="Sylfaen" w:cs="Sylfaen"/>
                <w:sz w:val="20"/>
              </w:rPr>
              <w:t>დოზებით</w:t>
            </w:r>
            <w:proofErr w:type="spellEnd"/>
            <w:r w:rsidRPr="00876FDA">
              <w:rPr>
                <w:sz w:val="20"/>
              </w:rPr>
              <w:t xml:space="preserve"> FVIII </w:t>
            </w:r>
            <w:proofErr w:type="spellStart"/>
            <w:r w:rsidRPr="00876FDA">
              <w:rPr>
                <w:rFonts w:ascii="Sylfaen" w:hAnsi="Sylfaen" w:cs="Sylfaen"/>
                <w:sz w:val="20"/>
              </w:rPr>
              <w:t>პროფილაქტიკაზე</w:t>
            </w:r>
            <w:proofErr w:type="spellEnd"/>
            <w:r w:rsidRPr="00876FDA">
              <w:rPr>
                <w:sz w:val="20"/>
              </w:rPr>
              <w:t xml:space="preserve"> </w:t>
            </w:r>
            <w:proofErr w:type="spellStart"/>
            <w:r w:rsidRPr="00876FDA">
              <w:rPr>
                <w:rFonts w:ascii="Sylfaen" w:hAnsi="Sylfaen" w:cs="Sylfaen"/>
                <w:sz w:val="20"/>
              </w:rPr>
              <w:t>სტანდარტული</w:t>
            </w:r>
            <w:proofErr w:type="spellEnd"/>
            <w:r w:rsidRPr="00876FDA">
              <w:rPr>
                <w:sz w:val="20"/>
              </w:rPr>
              <w:t xml:space="preserve"> </w:t>
            </w:r>
            <w:r w:rsidR="008046AF" w:rsidRPr="00876FDA">
              <w:rPr>
                <w:rFonts w:ascii="Sylfaen" w:hAnsi="Sylfaen"/>
                <w:sz w:val="20"/>
                <w:lang w:val="ka-GE"/>
              </w:rPr>
              <w:t xml:space="preserve">ინსტრუქციის </w:t>
            </w:r>
            <w:proofErr w:type="spellStart"/>
            <w:r w:rsidRPr="00876FDA">
              <w:rPr>
                <w:rFonts w:ascii="Sylfaen" w:hAnsi="Sylfaen" w:cs="Sylfaen"/>
                <w:sz w:val="20"/>
              </w:rPr>
              <w:t>მოთხოვნების</w:t>
            </w:r>
            <w:proofErr w:type="spellEnd"/>
            <w:r w:rsidRPr="00876FDA">
              <w:rPr>
                <w:sz w:val="20"/>
              </w:rPr>
              <w:t xml:space="preserve"> </w:t>
            </w:r>
            <w:proofErr w:type="spellStart"/>
            <w:r w:rsidRPr="00876FDA">
              <w:rPr>
                <w:rFonts w:ascii="Sylfaen" w:hAnsi="Sylfaen" w:cs="Sylfaen"/>
                <w:sz w:val="20"/>
              </w:rPr>
              <w:t>შესაბამისად</w:t>
            </w:r>
            <w:proofErr w:type="spellEnd"/>
            <w:r w:rsidRPr="00876FDA">
              <w:rPr>
                <w:sz w:val="20"/>
              </w:rPr>
              <w:t xml:space="preserve"> (</w:t>
            </w:r>
            <w:proofErr w:type="spellStart"/>
            <w:r w:rsidRPr="00876FDA">
              <w:rPr>
                <w:rFonts w:ascii="Sylfaen" w:hAnsi="Sylfaen" w:cs="Sylfaen"/>
                <w:sz w:val="20"/>
              </w:rPr>
              <w:t>მონაცემები</w:t>
            </w:r>
            <w:proofErr w:type="spellEnd"/>
            <w:r w:rsidR="008046AF" w:rsidRPr="00876FDA">
              <w:rPr>
                <w:rFonts w:ascii="Sylfaen" w:hAnsi="Sylfaen" w:cs="Sylfaen"/>
                <w:sz w:val="20"/>
                <w:lang w:val="ka-GE"/>
              </w:rPr>
              <w:t>ს</w:t>
            </w:r>
            <w:r w:rsidRPr="00876FDA">
              <w:rPr>
                <w:sz w:val="20"/>
              </w:rPr>
              <w:t xml:space="preserve"> </w:t>
            </w:r>
            <w:proofErr w:type="spellStart"/>
            <w:r w:rsidRPr="00876FDA">
              <w:rPr>
                <w:rFonts w:ascii="Sylfaen" w:hAnsi="Sylfaen" w:cs="Sylfaen"/>
                <w:sz w:val="20"/>
              </w:rPr>
              <w:t>ინტერპრეტაცია</w:t>
            </w:r>
            <w:proofErr w:type="spellEnd"/>
            <w:r w:rsidRPr="00876FDA">
              <w:rPr>
                <w:sz w:val="20"/>
              </w:rPr>
              <w:t xml:space="preserve"> </w:t>
            </w:r>
            <w:proofErr w:type="spellStart"/>
            <w:r w:rsidRPr="00876FDA">
              <w:rPr>
                <w:rFonts w:ascii="Sylfaen" w:hAnsi="Sylfaen" w:cs="Sylfaen"/>
                <w:sz w:val="20"/>
              </w:rPr>
              <w:t>უნდა</w:t>
            </w:r>
            <w:proofErr w:type="spellEnd"/>
            <w:r w:rsidRPr="00876FDA">
              <w:rPr>
                <w:sz w:val="20"/>
              </w:rPr>
              <w:t xml:space="preserve"> </w:t>
            </w:r>
            <w:proofErr w:type="spellStart"/>
            <w:r w:rsidRPr="00876FDA">
              <w:rPr>
                <w:rFonts w:ascii="Sylfaen" w:hAnsi="Sylfaen" w:cs="Sylfaen"/>
                <w:sz w:val="20"/>
              </w:rPr>
              <w:t>გაკეთდეს</w:t>
            </w:r>
            <w:proofErr w:type="spellEnd"/>
            <w:r w:rsidRPr="00876FDA">
              <w:rPr>
                <w:sz w:val="20"/>
              </w:rPr>
              <w:t xml:space="preserve"> </w:t>
            </w:r>
            <w:proofErr w:type="spellStart"/>
            <w:r w:rsidRPr="00876FDA">
              <w:rPr>
                <w:rFonts w:ascii="Sylfaen" w:hAnsi="Sylfaen" w:cs="Sylfaen"/>
                <w:sz w:val="20"/>
              </w:rPr>
              <w:t>სიფრთხილით</w:t>
            </w:r>
            <w:proofErr w:type="spellEnd"/>
            <w:r w:rsidRPr="00876FDA">
              <w:rPr>
                <w:sz w:val="20"/>
              </w:rPr>
              <w:t xml:space="preserve"> </w:t>
            </w:r>
            <w:proofErr w:type="spellStart"/>
            <w:r w:rsidRPr="00876FDA">
              <w:rPr>
                <w:rFonts w:ascii="Sylfaen" w:hAnsi="Sylfaen" w:cs="Sylfaen"/>
                <w:sz w:val="20"/>
              </w:rPr>
              <w:t>მცირე</w:t>
            </w:r>
            <w:proofErr w:type="spellEnd"/>
            <w:r w:rsidRPr="00876FDA">
              <w:rPr>
                <w:sz w:val="20"/>
              </w:rPr>
              <w:t xml:space="preserve"> </w:t>
            </w:r>
            <w:proofErr w:type="spellStart"/>
            <w:r w:rsidRPr="00876FDA">
              <w:rPr>
                <w:rFonts w:ascii="Sylfaen" w:hAnsi="Sylfaen" w:cs="Sylfaen"/>
                <w:sz w:val="20"/>
              </w:rPr>
              <w:t>ზომის</w:t>
            </w:r>
            <w:proofErr w:type="spellEnd"/>
            <w:r w:rsidRPr="00876FDA">
              <w:rPr>
                <w:sz w:val="20"/>
              </w:rPr>
              <w:t xml:space="preserve"> </w:t>
            </w:r>
            <w:proofErr w:type="spellStart"/>
            <w:r w:rsidRPr="00876FDA">
              <w:rPr>
                <w:rFonts w:ascii="Sylfaen" w:hAnsi="Sylfaen" w:cs="Sylfaen"/>
                <w:sz w:val="20"/>
              </w:rPr>
              <w:t>ნიმუშებზე</w:t>
            </w:r>
            <w:proofErr w:type="spellEnd"/>
            <w:r w:rsidRPr="00876FDA">
              <w:rPr>
                <w:sz w:val="20"/>
              </w:rPr>
              <w:t>).</w:t>
            </w:r>
          </w:p>
          <w:p w14:paraId="46354036" w14:textId="77777777" w:rsidR="006F0837" w:rsidRPr="00876FDA" w:rsidRDefault="006F0837" w:rsidP="006F0837">
            <w:pPr>
              <w:keepNext/>
              <w:keepLines/>
              <w:tabs>
                <w:tab w:val="left" w:pos="540"/>
              </w:tabs>
              <w:spacing w:before="40" w:line="240" w:lineRule="exact"/>
              <w:rPr>
                <w:rFonts w:asciiTheme="minorHAnsi" w:hAnsiTheme="minorHAnsi"/>
                <w:sz w:val="20"/>
                <w:lang w:val="ka-GE"/>
              </w:rPr>
            </w:pPr>
            <w:r w:rsidRPr="00876FDA">
              <w:rPr>
                <w:rFonts w:asciiTheme="minorHAnsi" w:hAnsiTheme="minorHAnsi"/>
                <w:sz w:val="20"/>
                <w:lang w:val="ka-GE"/>
              </w:rPr>
              <w:t xml:space="preserve">FVIII </w:t>
            </w:r>
            <w:proofErr w:type="spellStart"/>
            <w:r w:rsidRPr="00876FDA">
              <w:rPr>
                <w:rFonts w:asciiTheme="minorHAnsi" w:hAnsiTheme="minorHAnsi"/>
                <w:sz w:val="20"/>
                <w:lang w:val="ka-GE"/>
              </w:rPr>
              <w:t>ნახევარგამოყოფის</w:t>
            </w:r>
            <w:proofErr w:type="spellEnd"/>
            <w:r w:rsidRPr="00876FDA">
              <w:rPr>
                <w:rFonts w:asciiTheme="minorHAnsi" w:hAnsiTheme="minorHAnsi"/>
                <w:sz w:val="20"/>
                <w:lang w:val="ka-GE"/>
              </w:rPr>
              <w:t xml:space="preserve"> ხანმოკლე პერიოდის გამო, მისი შეწყვეტის შემდეგ არ მიიღება გადამტანი ეფექტი.</w:t>
            </w:r>
          </w:p>
          <w:p w14:paraId="03ED385B" w14:textId="77777777" w:rsidR="00DF77B5" w:rsidRPr="00876FDA" w:rsidRDefault="006F0837" w:rsidP="006F0837">
            <w:pPr>
              <w:keepNext/>
              <w:keepLines/>
              <w:tabs>
                <w:tab w:val="left" w:pos="540"/>
              </w:tabs>
              <w:spacing w:before="40" w:line="240" w:lineRule="exact"/>
              <w:rPr>
                <w:sz w:val="20"/>
              </w:rPr>
            </w:pPr>
            <w:r w:rsidRPr="00876FDA">
              <w:rPr>
                <w:rFonts w:asciiTheme="minorHAnsi" w:hAnsiTheme="minorHAnsi"/>
                <w:sz w:val="20"/>
                <w:lang w:val="ka-GE"/>
              </w:rPr>
              <w:t xml:space="preserve">მხოლოდ </w:t>
            </w:r>
            <w:proofErr w:type="spellStart"/>
            <w:r w:rsidRPr="00876FDA">
              <w:rPr>
                <w:rFonts w:asciiTheme="minorHAnsi" w:hAnsiTheme="minorHAnsi"/>
                <w:sz w:val="20"/>
                <w:lang w:val="ka-GE"/>
              </w:rPr>
              <w:t>ემიციზუმაბის</w:t>
            </w:r>
            <w:proofErr w:type="spellEnd"/>
            <w:r w:rsidRPr="00876FDA">
              <w:rPr>
                <w:rFonts w:asciiTheme="minorHAnsi" w:hAnsiTheme="minorHAnsi"/>
                <w:sz w:val="20"/>
                <w:lang w:val="ka-GE"/>
              </w:rPr>
              <w:t xml:space="preserve"> პირველი ხუთი დოზა უნდა ჩატარდეს მეთვალყურეობის ქვეშ, უსაფრთხოების და ინექციის ტექნიკის ცოდნის უზრუნველსაყოფად. FVIII პროფილაქტიკის მსგავსად, ნებადართულია პაციენტის მიერ ინექციის გაკეთება სახლში, </w:t>
            </w:r>
            <w:proofErr w:type="spellStart"/>
            <w:r w:rsidRPr="00876FDA">
              <w:rPr>
                <w:rFonts w:asciiTheme="minorHAnsi" w:hAnsiTheme="minorHAnsi"/>
                <w:sz w:val="20"/>
                <w:lang w:val="ka-GE"/>
              </w:rPr>
              <w:t>ემიციზუმაბის</w:t>
            </w:r>
            <w:proofErr w:type="spellEnd"/>
            <w:r w:rsidRPr="00876FDA">
              <w:rPr>
                <w:rFonts w:asciiTheme="minorHAnsi" w:hAnsiTheme="minorHAnsi"/>
                <w:sz w:val="20"/>
                <w:lang w:val="ka-GE"/>
              </w:rPr>
              <w:t xml:space="preserve"> ყველა შემდგომი დოზისთვის.</w:t>
            </w:r>
            <w:r w:rsidR="00DF77B5" w:rsidRPr="00876FDA">
              <w:rPr>
                <w:sz w:val="20"/>
              </w:rPr>
              <w:t xml:space="preserve">  </w:t>
            </w:r>
          </w:p>
          <w:p w14:paraId="3E979B47" w14:textId="77777777" w:rsidR="004E21E8" w:rsidRPr="00876FDA" w:rsidRDefault="004E21E8" w:rsidP="00DF77B5">
            <w:pPr>
              <w:keepNext/>
              <w:keepLines/>
              <w:tabs>
                <w:tab w:val="left" w:pos="540"/>
              </w:tabs>
              <w:spacing w:before="40" w:line="240" w:lineRule="exact"/>
              <w:rPr>
                <w:sz w:val="20"/>
              </w:rPr>
            </w:pPr>
            <w:proofErr w:type="spellStart"/>
            <w:r w:rsidRPr="00876FDA">
              <w:rPr>
                <w:rFonts w:ascii="Sylfaen" w:hAnsi="Sylfaen" w:cs="Sylfaen"/>
                <w:sz w:val="20"/>
              </w:rPr>
              <w:t>ყველა</w:t>
            </w:r>
            <w:proofErr w:type="spellEnd"/>
            <w:r w:rsidRPr="00876FDA">
              <w:rPr>
                <w:sz w:val="20"/>
              </w:rPr>
              <w:t xml:space="preserve"> </w:t>
            </w:r>
            <w:proofErr w:type="spellStart"/>
            <w:r w:rsidRPr="00876FDA">
              <w:rPr>
                <w:rFonts w:ascii="Sylfaen" w:hAnsi="Sylfaen" w:cs="Sylfaen"/>
                <w:sz w:val="20"/>
              </w:rPr>
              <w:t>პაციენტს</w:t>
            </w:r>
            <w:proofErr w:type="spellEnd"/>
            <w:r w:rsidRPr="00876FDA">
              <w:rPr>
                <w:sz w:val="20"/>
              </w:rPr>
              <w:t xml:space="preserve"> </w:t>
            </w:r>
            <w:proofErr w:type="spellStart"/>
            <w:r w:rsidRPr="00876FDA">
              <w:rPr>
                <w:rFonts w:ascii="Sylfaen" w:hAnsi="Sylfaen" w:cs="Sylfaen"/>
                <w:sz w:val="20"/>
              </w:rPr>
              <w:t>მკურნალობდნენ</w:t>
            </w:r>
            <w:proofErr w:type="spellEnd"/>
            <w:r w:rsidRPr="00876FDA">
              <w:rPr>
                <w:sz w:val="20"/>
              </w:rPr>
              <w:t xml:space="preserve"> </w:t>
            </w:r>
            <w:proofErr w:type="spellStart"/>
            <w:r w:rsidRPr="00876FDA">
              <w:rPr>
                <w:rFonts w:ascii="Sylfaen" w:hAnsi="Sylfaen" w:cs="Sylfaen"/>
                <w:sz w:val="20"/>
              </w:rPr>
              <w:t>ჰემოფილიის</w:t>
            </w:r>
            <w:proofErr w:type="spellEnd"/>
            <w:r w:rsidRPr="00876FDA">
              <w:rPr>
                <w:sz w:val="20"/>
              </w:rPr>
              <w:t xml:space="preserve"> </w:t>
            </w:r>
            <w:proofErr w:type="spellStart"/>
            <w:r w:rsidRPr="00876FDA">
              <w:rPr>
                <w:rFonts w:ascii="Sylfaen" w:hAnsi="Sylfaen" w:cs="Sylfaen"/>
                <w:sz w:val="20"/>
              </w:rPr>
              <w:t>ექსპერტები</w:t>
            </w:r>
            <w:proofErr w:type="spellEnd"/>
            <w:r w:rsidRPr="00876FDA">
              <w:rPr>
                <w:sz w:val="20"/>
              </w:rPr>
              <w:t xml:space="preserve">, </w:t>
            </w:r>
            <w:proofErr w:type="spellStart"/>
            <w:r w:rsidRPr="00876FDA">
              <w:rPr>
                <w:rFonts w:ascii="Sylfaen" w:hAnsi="Sylfaen" w:cs="Sylfaen"/>
                <w:sz w:val="20"/>
              </w:rPr>
              <w:t>რომლებმაც</w:t>
            </w:r>
            <w:proofErr w:type="spellEnd"/>
            <w:r w:rsidRPr="00876FDA">
              <w:rPr>
                <w:sz w:val="20"/>
              </w:rPr>
              <w:t xml:space="preserve"> </w:t>
            </w:r>
            <w:proofErr w:type="spellStart"/>
            <w:r w:rsidRPr="00876FDA">
              <w:rPr>
                <w:rFonts w:ascii="Sylfaen" w:hAnsi="Sylfaen" w:cs="Sylfaen"/>
                <w:sz w:val="20"/>
              </w:rPr>
              <w:t>დაადასტურეს</w:t>
            </w:r>
            <w:proofErr w:type="spellEnd"/>
            <w:r w:rsidRPr="00876FDA">
              <w:rPr>
                <w:sz w:val="20"/>
              </w:rPr>
              <w:t xml:space="preserve">, </w:t>
            </w:r>
            <w:proofErr w:type="spellStart"/>
            <w:r w:rsidRPr="00876FDA">
              <w:rPr>
                <w:rFonts w:ascii="Sylfaen" w:hAnsi="Sylfaen" w:cs="Sylfaen"/>
                <w:sz w:val="20"/>
              </w:rPr>
              <w:t>რომ</w:t>
            </w:r>
            <w:proofErr w:type="spellEnd"/>
            <w:r w:rsidRPr="00876FDA">
              <w:rPr>
                <w:sz w:val="20"/>
              </w:rPr>
              <w:t xml:space="preserve"> </w:t>
            </w:r>
            <w:proofErr w:type="spellStart"/>
            <w:r w:rsidRPr="00876FDA">
              <w:rPr>
                <w:rFonts w:ascii="Sylfaen" w:hAnsi="Sylfaen" w:cs="Sylfaen"/>
                <w:sz w:val="20"/>
              </w:rPr>
              <w:t>ადეკვატური</w:t>
            </w:r>
            <w:proofErr w:type="spellEnd"/>
            <w:r w:rsidRPr="00876FDA">
              <w:rPr>
                <w:sz w:val="20"/>
              </w:rPr>
              <w:t xml:space="preserve"> FVIII </w:t>
            </w:r>
            <w:r w:rsidR="00071E80" w:rsidRPr="00876FDA">
              <w:rPr>
                <w:rFonts w:ascii="Sylfaen" w:hAnsi="Sylfaen"/>
                <w:sz w:val="20"/>
                <w:lang w:val="ka-GE"/>
              </w:rPr>
              <w:t xml:space="preserve">ფაქტორით </w:t>
            </w:r>
            <w:proofErr w:type="spellStart"/>
            <w:r w:rsidR="00071E80" w:rsidRPr="00876FDA">
              <w:rPr>
                <w:rFonts w:ascii="Sylfaen" w:hAnsi="Sylfaen" w:cs="Sylfaen"/>
                <w:sz w:val="20"/>
              </w:rPr>
              <w:t>პროპილაქტიკ</w:t>
            </w:r>
            <w:r w:rsidRPr="00876FDA">
              <w:rPr>
                <w:rFonts w:ascii="Sylfaen" w:hAnsi="Sylfaen" w:cs="Sylfaen"/>
                <w:sz w:val="20"/>
              </w:rPr>
              <w:t>ა</w:t>
            </w:r>
            <w:proofErr w:type="spellEnd"/>
            <w:r w:rsidRPr="00876FDA">
              <w:rPr>
                <w:sz w:val="20"/>
              </w:rPr>
              <w:t xml:space="preserve"> </w:t>
            </w:r>
            <w:proofErr w:type="spellStart"/>
            <w:r w:rsidRPr="00876FDA">
              <w:rPr>
                <w:rFonts w:ascii="Sylfaen" w:hAnsi="Sylfaen" w:cs="Sylfaen"/>
                <w:sz w:val="20"/>
              </w:rPr>
              <w:t>ჩატარდა</w:t>
            </w:r>
            <w:proofErr w:type="spellEnd"/>
            <w:r w:rsidRPr="00876FDA">
              <w:rPr>
                <w:sz w:val="20"/>
              </w:rPr>
              <w:t xml:space="preserve"> </w:t>
            </w:r>
            <w:proofErr w:type="spellStart"/>
            <w:r w:rsidRPr="00876FDA">
              <w:rPr>
                <w:rFonts w:ascii="Sylfaen" w:hAnsi="Sylfaen" w:cs="Sylfaen"/>
                <w:sz w:val="20"/>
              </w:rPr>
              <w:t>პაციენტებში</w:t>
            </w:r>
            <w:proofErr w:type="spellEnd"/>
            <w:r w:rsidRPr="00876FDA">
              <w:rPr>
                <w:sz w:val="20"/>
              </w:rPr>
              <w:t xml:space="preserve">, </w:t>
            </w:r>
            <w:proofErr w:type="spellStart"/>
            <w:r w:rsidRPr="00876FDA">
              <w:rPr>
                <w:rFonts w:ascii="Sylfaen" w:hAnsi="Sylfaen" w:cs="Sylfaen"/>
                <w:sz w:val="20"/>
              </w:rPr>
              <w:t>რომლებიც</w:t>
            </w:r>
            <w:proofErr w:type="spellEnd"/>
            <w:r w:rsidRPr="00876FDA">
              <w:rPr>
                <w:sz w:val="20"/>
              </w:rPr>
              <w:t xml:space="preserve"> </w:t>
            </w:r>
            <w:proofErr w:type="spellStart"/>
            <w:r w:rsidRPr="00876FDA">
              <w:rPr>
                <w:rFonts w:ascii="Sylfaen" w:hAnsi="Sylfaen" w:cs="Sylfaen"/>
                <w:sz w:val="20"/>
              </w:rPr>
              <w:t>შედის</w:t>
            </w:r>
            <w:proofErr w:type="spellEnd"/>
            <w:r w:rsidRPr="00876FDA">
              <w:rPr>
                <w:sz w:val="20"/>
              </w:rPr>
              <w:t xml:space="preserve"> </w:t>
            </w:r>
            <w:proofErr w:type="spellStart"/>
            <w:r w:rsidRPr="00876FDA">
              <w:rPr>
                <w:rFonts w:ascii="Sylfaen" w:hAnsi="Sylfaen" w:cs="Sylfaen"/>
                <w:sz w:val="20"/>
              </w:rPr>
              <w:t>პაციენტის</w:t>
            </w:r>
            <w:proofErr w:type="spellEnd"/>
            <w:r w:rsidRPr="00876FDA">
              <w:rPr>
                <w:sz w:val="20"/>
              </w:rPr>
              <w:t xml:space="preserve"> </w:t>
            </w:r>
            <w:proofErr w:type="spellStart"/>
            <w:r w:rsidRPr="00876FDA">
              <w:rPr>
                <w:rFonts w:ascii="Sylfaen" w:hAnsi="Sylfaen" w:cs="Sylfaen"/>
                <w:sz w:val="20"/>
              </w:rPr>
              <w:t>შიდა</w:t>
            </w:r>
            <w:proofErr w:type="spellEnd"/>
            <w:r w:rsidRPr="00876FDA">
              <w:rPr>
                <w:sz w:val="20"/>
              </w:rPr>
              <w:t xml:space="preserve"> </w:t>
            </w:r>
            <w:proofErr w:type="spellStart"/>
            <w:r w:rsidRPr="00876FDA">
              <w:rPr>
                <w:rFonts w:ascii="Sylfaen" w:hAnsi="Sylfaen" w:cs="Sylfaen"/>
                <w:sz w:val="20"/>
              </w:rPr>
              <w:t>შედარებაში</w:t>
            </w:r>
            <w:proofErr w:type="spellEnd"/>
            <w:r w:rsidRPr="00876FDA">
              <w:rPr>
                <w:sz w:val="20"/>
              </w:rPr>
              <w:t xml:space="preserve">, </w:t>
            </w:r>
            <w:proofErr w:type="spellStart"/>
            <w:r w:rsidRPr="00876FDA">
              <w:rPr>
                <w:rFonts w:ascii="Sylfaen" w:hAnsi="Sylfaen" w:cs="Sylfaen"/>
                <w:sz w:val="20"/>
              </w:rPr>
              <w:t>რაც</w:t>
            </w:r>
            <w:proofErr w:type="spellEnd"/>
            <w:r w:rsidRPr="00876FDA">
              <w:rPr>
                <w:sz w:val="20"/>
              </w:rPr>
              <w:t xml:space="preserve"> </w:t>
            </w:r>
            <w:proofErr w:type="spellStart"/>
            <w:r w:rsidRPr="00876FDA">
              <w:rPr>
                <w:rFonts w:ascii="Sylfaen" w:hAnsi="Sylfaen" w:cs="Sylfaen"/>
                <w:sz w:val="20"/>
              </w:rPr>
              <w:t>მხარს</w:t>
            </w:r>
            <w:proofErr w:type="spellEnd"/>
            <w:r w:rsidRPr="00876FDA">
              <w:rPr>
                <w:sz w:val="20"/>
              </w:rPr>
              <w:t xml:space="preserve"> </w:t>
            </w:r>
            <w:proofErr w:type="spellStart"/>
            <w:r w:rsidRPr="00876FDA">
              <w:rPr>
                <w:rFonts w:ascii="Sylfaen" w:hAnsi="Sylfaen" w:cs="Sylfaen"/>
                <w:sz w:val="20"/>
              </w:rPr>
              <w:t>უჭერს</w:t>
            </w:r>
            <w:proofErr w:type="spellEnd"/>
            <w:r w:rsidRPr="00876FDA">
              <w:rPr>
                <w:sz w:val="20"/>
              </w:rPr>
              <w:t xml:space="preserve"> </w:t>
            </w:r>
            <w:proofErr w:type="spellStart"/>
            <w:r w:rsidRPr="00876FDA">
              <w:rPr>
                <w:rFonts w:ascii="Sylfaen" w:hAnsi="Sylfaen" w:cs="Sylfaen"/>
                <w:sz w:val="20"/>
              </w:rPr>
              <w:t>ექვივალენტურ</w:t>
            </w:r>
            <w:proofErr w:type="spellEnd"/>
            <w:r w:rsidRPr="00876FDA">
              <w:rPr>
                <w:sz w:val="20"/>
              </w:rPr>
              <w:t xml:space="preserve"> </w:t>
            </w:r>
            <w:proofErr w:type="spellStart"/>
            <w:r w:rsidRPr="00876FDA">
              <w:rPr>
                <w:rFonts w:ascii="Sylfaen" w:hAnsi="Sylfaen" w:cs="Sylfaen"/>
                <w:sz w:val="20"/>
              </w:rPr>
              <w:t>პროფილაქტიკის</w:t>
            </w:r>
            <w:proofErr w:type="spellEnd"/>
            <w:r w:rsidRPr="00876FDA">
              <w:rPr>
                <w:sz w:val="20"/>
              </w:rPr>
              <w:t xml:space="preserve"> </w:t>
            </w:r>
            <w:proofErr w:type="spellStart"/>
            <w:r w:rsidRPr="00876FDA">
              <w:rPr>
                <w:rFonts w:ascii="Sylfaen" w:hAnsi="Sylfaen" w:cs="Sylfaen"/>
                <w:sz w:val="20"/>
              </w:rPr>
              <w:t>ზრუნვას</w:t>
            </w:r>
            <w:proofErr w:type="spellEnd"/>
            <w:r w:rsidRPr="00876FDA">
              <w:rPr>
                <w:sz w:val="20"/>
              </w:rPr>
              <w:t xml:space="preserve"> </w:t>
            </w:r>
            <w:proofErr w:type="spellStart"/>
            <w:r w:rsidRPr="00876FDA">
              <w:rPr>
                <w:rFonts w:ascii="Sylfaen" w:hAnsi="Sylfaen" w:cs="Sylfaen"/>
                <w:sz w:val="20"/>
              </w:rPr>
              <w:t>საიტებზე</w:t>
            </w:r>
            <w:proofErr w:type="spellEnd"/>
            <w:r w:rsidRPr="00876FDA">
              <w:rPr>
                <w:sz w:val="20"/>
              </w:rPr>
              <w:t xml:space="preserve"> </w:t>
            </w:r>
            <w:proofErr w:type="spellStart"/>
            <w:r w:rsidRPr="00876FDA">
              <w:rPr>
                <w:rFonts w:ascii="Sylfaen" w:hAnsi="Sylfaen" w:cs="Sylfaen"/>
                <w:sz w:val="20"/>
              </w:rPr>
              <w:t>და</w:t>
            </w:r>
            <w:proofErr w:type="spellEnd"/>
            <w:r w:rsidRPr="00876FDA">
              <w:rPr>
                <w:sz w:val="20"/>
              </w:rPr>
              <w:t xml:space="preserve"> </w:t>
            </w:r>
            <w:proofErr w:type="spellStart"/>
            <w:r w:rsidRPr="00876FDA">
              <w:rPr>
                <w:rFonts w:ascii="Sylfaen" w:hAnsi="Sylfaen" w:cs="Sylfaen"/>
                <w:sz w:val="20"/>
              </w:rPr>
              <w:t>პაციენტებში</w:t>
            </w:r>
            <w:proofErr w:type="spellEnd"/>
            <w:r w:rsidRPr="00876FDA">
              <w:rPr>
                <w:sz w:val="20"/>
              </w:rPr>
              <w:t>.</w:t>
            </w:r>
          </w:p>
        </w:tc>
      </w:tr>
    </w:tbl>
    <w:p w14:paraId="274E6D8B" w14:textId="77777777" w:rsidR="004F4736" w:rsidRPr="00876FDA" w:rsidRDefault="004F4736" w:rsidP="004F4736">
      <w:pPr>
        <w:keepNext/>
        <w:keepLines/>
        <w:tabs>
          <w:tab w:val="left" w:pos="1080"/>
        </w:tabs>
        <w:ind w:left="1077" w:hanging="1077"/>
        <w:rPr>
          <w:b/>
          <w:szCs w:val="22"/>
        </w:rPr>
      </w:pPr>
    </w:p>
    <w:p w14:paraId="06CD282B" w14:textId="77777777" w:rsidR="0055230C" w:rsidRPr="00876FDA" w:rsidRDefault="0055230C" w:rsidP="00A0691C">
      <w:pPr>
        <w:rPr>
          <w:rFonts w:eastAsia="SimSun"/>
          <w:szCs w:val="22"/>
          <w:lang w:eastAsia="zh-CN"/>
        </w:rPr>
      </w:pPr>
    </w:p>
    <w:p w14:paraId="078AB5B8" w14:textId="77777777" w:rsidR="003B1DF6" w:rsidRPr="00876FDA" w:rsidRDefault="006F2DD6" w:rsidP="00A0691C">
      <w:pPr>
        <w:rPr>
          <w:rFonts w:eastAsia="SimSun"/>
          <w:i/>
          <w:szCs w:val="22"/>
          <w:lang w:eastAsia="zh-CN"/>
        </w:rPr>
      </w:pPr>
      <w:r w:rsidRPr="00876FDA">
        <w:rPr>
          <w:rFonts w:eastAsia="SimSun"/>
          <w:i/>
          <w:szCs w:val="22"/>
          <w:lang w:eastAsia="zh-CN"/>
        </w:rPr>
        <w:t>HAVEN 1</w:t>
      </w:r>
    </w:p>
    <w:p w14:paraId="6F69FAE1" w14:textId="77777777" w:rsidR="003B1DF6" w:rsidRPr="00876FDA" w:rsidRDefault="003B1DF6" w:rsidP="00A0691C">
      <w:pPr>
        <w:rPr>
          <w:rFonts w:eastAsia="SimSun"/>
          <w:szCs w:val="22"/>
          <w:lang w:eastAsia="zh-CN"/>
        </w:rPr>
      </w:pPr>
    </w:p>
    <w:p w14:paraId="4FCA7BEE" w14:textId="77777777" w:rsidR="003B1DF6" w:rsidRPr="00876FDA" w:rsidRDefault="002D068B" w:rsidP="003B1DF6">
      <w:proofErr w:type="spellStart"/>
      <w:r w:rsidRPr="00876FDA">
        <w:rPr>
          <w:rFonts w:ascii="Sylfaen" w:hAnsi="Sylfaen" w:cs="Sylfaen"/>
        </w:rPr>
        <w:t>ჰემ</w:t>
      </w:r>
      <w:r w:rsidR="00693827" w:rsidRPr="00876FDA">
        <w:rPr>
          <w:rFonts w:ascii="Sylfaen" w:hAnsi="Sylfaen" w:cs="Sylfaen"/>
        </w:rPr>
        <w:t>ლიბრას</w:t>
      </w:r>
      <w:proofErr w:type="spellEnd"/>
      <w:r w:rsidR="00693827" w:rsidRPr="00876FDA">
        <w:t xml:space="preserve"> </w:t>
      </w:r>
      <w:proofErr w:type="spellStart"/>
      <w:r w:rsidR="00693827" w:rsidRPr="00876FDA">
        <w:rPr>
          <w:rFonts w:ascii="Sylfaen" w:hAnsi="Sylfaen" w:cs="Sylfaen"/>
        </w:rPr>
        <w:t>პროფილაქტიკური</w:t>
      </w:r>
      <w:proofErr w:type="spellEnd"/>
      <w:r w:rsidR="00693827" w:rsidRPr="00876FDA">
        <w:rPr>
          <w:rFonts w:ascii="Sylfaen" w:hAnsi="Sylfaen" w:cs="Sylfaen"/>
        </w:rPr>
        <w:t xml:space="preserve"> </w:t>
      </w:r>
      <w:proofErr w:type="spellStart"/>
      <w:r w:rsidR="00693827" w:rsidRPr="00876FDA">
        <w:rPr>
          <w:rFonts w:ascii="Sylfaen" w:hAnsi="Sylfaen" w:cs="Sylfaen"/>
        </w:rPr>
        <w:t>მოხმარები</w:t>
      </w:r>
      <w:proofErr w:type="spellEnd"/>
      <w:r w:rsidR="00693827" w:rsidRPr="00876FDA">
        <w:rPr>
          <w:rFonts w:ascii="Sylfaen" w:hAnsi="Sylfaen" w:cs="Sylfaen"/>
          <w:lang w:val="ka-GE"/>
        </w:rPr>
        <w:t>ს</w:t>
      </w:r>
      <w:r w:rsidR="00693827" w:rsidRPr="00876FDA">
        <w:t xml:space="preserve"> </w:t>
      </w:r>
      <w:proofErr w:type="spellStart"/>
      <w:r w:rsidR="00693827" w:rsidRPr="00876FDA">
        <w:rPr>
          <w:rFonts w:ascii="Sylfaen" w:hAnsi="Sylfaen" w:cs="Sylfaen"/>
        </w:rPr>
        <w:t>ეფექტურობის</w:t>
      </w:r>
      <w:proofErr w:type="spellEnd"/>
      <w:r w:rsidR="00693827" w:rsidRPr="00876FDA">
        <w:t xml:space="preserve"> </w:t>
      </w:r>
      <w:proofErr w:type="spellStart"/>
      <w:r w:rsidR="00693827" w:rsidRPr="00876FDA">
        <w:rPr>
          <w:rFonts w:ascii="Sylfaen" w:hAnsi="Sylfaen" w:cs="Sylfaen"/>
        </w:rPr>
        <w:t>შედეგები</w:t>
      </w:r>
      <w:proofErr w:type="spellEnd"/>
      <w:r w:rsidR="00693827" w:rsidRPr="00876FDA">
        <w:t xml:space="preserve">, </w:t>
      </w:r>
      <w:r w:rsidR="00693827" w:rsidRPr="00876FDA">
        <w:rPr>
          <w:rFonts w:ascii="Sylfaen" w:hAnsi="Sylfaen"/>
          <w:lang w:val="ka-GE"/>
        </w:rPr>
        <w:t>არა</w:t>
      </w:r>
      <w:proofErr w:type="spellStart"/>
      <w:r w:rsidR="00693827" w:rsidRPr="00876FDA">
        <w:rPr>
          <w:rFonts w:ascii="Sylfaen" w:hAnsi="Sylfaen" w:cs="Sylfaen"/>
        </w:rPr>
        <w:t>პროფილაქტიკ</w:t>
      </w:r>
      <w:proofErr w:type="spellEnd"/>
      <w:r w:rsidR="00693827" w:rsidRPr="00876FDA">
        <w:rPr>
          <w:rFonts w:ascii="Sylfaen" w:hAnsi="Sylfaen" w:cs="Sylfaen"/>
          <w:lang w:val="ka-GE"/>
        </w:rPr>
        <w:t>ურ რეჟიმთან</w:t>
      </w:r>
      <w:r w:rsidR="00693827" w:rsidRPr="00876FDA">
        <w:t xml:space="preserve"> </w:t>
      </w:r>
      <w:proofErr w:type="spellStart"/>
      <w:r w:rsidR="00693827" w:rsidRPr="00876FDA">
        <w:rPr>
          <w:rFonts w:ascii="Sylfaen" w:hAnsi="Sylfaen" w:cs="Sylfaen"/>
        </w:rPr>
        <w:t>შედარებით</w:t>
      </w:r>
      <w:proofErr w:type="spellEnd"/>
      <w:r w:rsidR="00693827" w:rsidRPr="00876FDA">
        <w:t xml:space="preserve">, </w:t>
      </w:r>
      <w:r w:rsidR="00693827" w:rsidRPr="00876FDA">
        <w:rPr>
          <w:rFonts w:ascii="Sylfaen" w:hAnsi="Sylfaen"/>
          <w:lang w:val="ka-GE"/>
        </w:rPr>
        <w:t>ნა</w:t>
      </w:r>
      <w:proofErr w:type="spellStart"/>
      <w:r w:rsidR="00693827" w:rsidRPr="00876FDA">
        <w:rPr>
          <w:rFonts w:ascii="Sylfaen" w:hAnsi="Sylfaen" w:cs="Sylfaen"/>
        </w:rPr>
        <w:t>მკურნალ</w:t>
      </w:r>
      <w:proofErr w:type="spellEnd"/>
      <w:r w:rsidR="00693827" w:rsidRPr="00876FDA">
        <w:rPr>
          <w:rFonts w:ascii="Sylfaen" w:hAnsi="Sylfaen" w:cs="Sylfaen"/>
          <w:lang w:val="ka-GE"/>
        </w:rPr>
        <w:t>ებ</w:t>
      </w:r>
      <w:r w:rsidR="00693827" w:rsidRPr="00876FDA">
        <w:rPr>
          <w:rFonts w:ascii="Sylfaen" w:hAnsi="Sylfaen" w:cs="Sylfaen"/>
        </w:rPr>
        <w:t>ი</w:t>
      </w:r>
      <w:r w:rsidR="00693827" w:rsidRPr="00876FDA">
        <w:t xml:space="preserve"> </w:t>
      </w:r>
      <w:proofErr w:type="spellStart"/>
      <w:r w:rsidR="00693827" w:rsidRPr="00876FDA">
        <w:rPr>
          <w:rFonts w:ascii="Sylfaen" w:hAnsi="Sylfaen" w:cs="Sylfaen"/>
        </w:rPr>
        <w:t>სისხლდენების</w:t>
      </w:r>
      <w:proofErr w:type="spellEnd"/>
      <w:r w:rsidR="00693827" w:rsidRPr="00876FDA">
        <w:t xml:space="preserve">, </w:t>
      </w:r>
      <w:proofErr w:type="spellStart"/>
      <w:r w:rsidR="00693827" w:rsidRPr="00876FDA">
        <w:rPr>
          <w:rFonts w:ascii="Sylfaen" w:hAnsi="Sylfaen" w:cs="Sylfaen"/>
        </w:rPr>
        <w:t>ყველა</w:t>
      </w:r>
      <w:proofErr w:type="spellEnd"/>
      <w:r w:rsidR="00693827" w:rsidRPr="00876FDA">
        <w:t xml:space="preserve"> </w:t>
      </w:r>
      <w:proofErr w:type="spellStart"/>
      <w:r w:rsidR="00693827" w:rsidRPr="00876FDA">
        <w:rPr>
          <w:rFonts w:ascii="Sylfaen" w:hAnsi="Sylfaen" w:cs="Sylfaen"/>
        </w:rPr>
        <w:t>სისხლდენის</w:t>
      </w:r>
      <w:proofErr w:type="spellEnd"/>
      <w:r w:rsidR="00693827" w:rsidRPr="00876FDA">
        <w:t xml:space="preserve">, </w:t>
      </w:r>
      <w:proofErr w:type="spellStart"/>
      <w:r w:rsidR="00693827" w:rsidRPr="00876FDA">
        <w:rPr>
          <w:rFonts w:ascii="Sylfaen" w:hAnsi="Sylfaen" w:cs="Sylfaen"/>
        </w:rPr>
        <w:t>სპონტანური</w:t>
      </w:r>
      <w:proofErr w:type="spellEnd"/>
      <w:r w:rsidR="00693827" w:rsidRPr="00876FDA">
        <w:t xml:space="preserve"> </w:t>
      </w:r>
      <w:proofErr w:type="spellStart"/>
      <w:r w:rsidR="00693827" w:rsidRPr="00876FDA">
        <w:rPr>
          <w:rFonts w:ascii="Sylfaen" w:hAnsi="Sylfaen" w:cs="Sylfaen"/>
        </w:rPr>
        <w:t>სისხლდენის</w:t>
      </w:r>
      <w:proofErr w:type="spellEnd"/>
      <w:r w:rsidR="00693827" w:rsidRPr="00876FDA">
        <w:t xml:space="preserve">, </w:t>
      </w:r>
      <w:proofErr w:type="spellStart"/>
      <w:r w:rsidR="00693827" w:rsidRPr="00876FDA">
        <w:rPr>
          <w:rFonts w:ascii="Sylfaen" w:hAnsi="Sylfaen" w:cs="Sylfaen"/>
        </w:rPr>
        <w:t>სახსრების</w:t>
      </w:r>
      <w:proofErr w:type="spellEnd"/>
      <w:r w:rsidR="00693827" w:rsidRPr="00876FDA">
        <w:t xml:space="preserve"> </w:t>
      </w:r>
      <w:proofErr w:type="spellStart"/>
      <w:r w:rsidR="00693827" w:rsidRPr="00876FDA">
        <w:rPr>
          <w:rFonts w:ascii="Sylfaen" w:hAnsi="Sylfaen" w:cs="Sylfaen"/>
        </w:rPr>
        <w:t>სისხლდენისა</w:t>
      </w:r>
      <w:proofErr w:type="spellEnd"/>
      <w:r w:rsidR="00693827" w:rsidRPr="00876FDA">
        <w:t xml:space="preserve"> </w:t>
      </w:r>
      <w:proofErr w:type="spellStart"/>
      <w:r w:rsidR="00693827" w:rsidRPr="00876FDA">
        <w:rPr>
          <w:rFonts w:ascii="Sylfaen" w:hAnsi="Sylfaen" w:cs="Sylfaen"/>
        </w:rPr>
        <w:t>და</w:t>
      </w:r>
      <w:proofErr w:type="spellEnd"/>
      <w:r w:rsidR="00693827" w:rsidRPr="00876FDA">
        <w:t xml:space="preserve"> </w:t>
      </w:r>
      <w:proofErr w:type="spellStart"/>
      <w:r w:rsidR="00693827" w:rsidRPr="00876FDA">
        <w:rPr>
          <w:rFonts w:ascii="Sylfaen" w:hAnsi="Sylfaen" w:cs="Sylfaen"/>
        </w:rPr>
        <w:lastRenderedPageBreak/>
        <w:t>მიზნობრივი</w:t>
      </w:r>
      <w:proofErr w:type="spellEnd"/>
      <w:r w:rsidR="00693827" w:rsidRPr="00876FDA">
        <w:rPr>
          <w:rFonts w:ascii="Sylfaen" w:hAnsi="Sylfaen" w:cs="Sylfaen"/>
          <w:lang w:val="ka-GE"/>
        </w:rPr>
        <w:t>(კონკრეტული)</w:t>
      </w:r>
      <w:r w:rsidR="00693827" w:rsidRPr="00876FDA">
        <w:t xml:space="preserve"> </w:t>
      </w:r>
      <w:proofErr w:type="spellStart"/>
      <w:r w:rsidR="00693827" w:rsidRPr="00876FDA">
        <w:rPr>
          <w:rFonts w:ascii="Sylfaen" w:hAnsi="Sylfaen" w:cs="Sylfaen"/>
        </w:rPr>
        <w:t>სახსრების</w:t>
      </w:r>
      <w:proofErr w:type="spellEnd"/>
      <w:r w:rsidR="00693827" w:rsidRPr="00876FDA">
        <w:t xml:space="preserve"> </w:t>
      </w:r>
      <w:proofErr w:type="spellStart"/>
      <w:r w:rsidR="00693827" w:rsidRPr="00876FDA">
        <w:rPr>
          <w:rFonts w:ascii="Sylfaen" w:hAnsi="Sylfaen" w:cs="Sylfaen"/>
        </w:rPr>
        <w:t>სისხლდენის</w:t>
      </w:r>
      <w:proofErr w:type="spellEnd"/>
      <w:r w:rsidR="00693827" w:rsidRPr="00876FDA">
        <w:t xml:space="preserve"> </w:t>
      </w:r>
      <w:proofErr w:type="spellStart"/>
      <w:r w:rsidR="00693827" w:rsidRPr="00876FDA">
        <w:rPr>
          <w:rFonts w:ascii="Sylfaen" w:hAnsi="Sylfaen" w:cs="Sylfaen"/>
        </w:rPr>
        <w:t>მაჩვენებელთან</w:t>
      </w:r>
      <w:proofErr w:type="spellEnd"/>
      <w:r w:rsidR="00693827" w:rsidRPr="00876FDA">
        <w:t xml:space="preserve"> </w:t>
      </w:r>
      <w:proofErr w:type="spellStart"/>
      <w:r w:rsidR="00693827" w:rsidRPr="00876FDA">
        <w:rPr>
          <w:rFonts w:ascii="Sylfaen" w:hAnsi="Sylfaen" w:cs="Sylfaen"/>
        </w:rPr>
        <w:t>დაკავშირებით</w:t>
      </w:r>
      <w:proofErr w:type="spellEnd"/>
      <w:r w:rsidR="00693827" w:rsidRPr="00876FDA">
        <w:t xml:space="preserve"> </w:t>
      </w:r>
      <w:proofErr w:type="spellStart"/>
      <w:r w:rsidR="00693827" w:rsidRPr="00876FDA">
        <w:rPr>
          <w:rFonts w:ascii="Sylfaen" w:hAnsi="Sylfaen" w:cs="Sylfaen"/>
        </w:rPr>
        <w:t>ნაჩვენებია</w:t>
      </w:r>
      <w:proofErr w:type="spellEnd"/>
      <w:r w:rsidR="00693827" w:rsidRPr="00876FDA">
        <w:t xml:space="preserve"> </w:t>
      </w:r>
      <w:proofErr w:type="spellStart"/>
      <w:r w:rsidR="00693827" w:rsidRPr="00876FDA">
        <w:rPr>
          <w:rFonts w:ascii="Sylfaen" w:hAnsi="Sylfaen" w:cs="Sylfaen"/>
        </w:rPr>
        <w:t>მე</w:t>
      </w:r>
      <w:proofErr w:type="spellEnd"/>
      <w:r w:rsidR="00693827" w:rsidRPr="00876FDA">
        <w:t xml:space="preserve"> -6 </w:t>
      </w:r>
      <w:proofErr w:type="spellStart"/>
      <w:r w:rsidR="00693827" w:rsidRPr="00876FDA">
        <w:rPr>
          <w:rFonts w:ascii="Sylfaen" w:hAnsi="Sylfaen" w:cs="Sylfaen"/>
        </w:rPr>
        <w:t>ცხრილში</w:t>
      </w:r>
      <w:proofErr w:type="spellEnd"/>
      <w:r w:rsidR="00693827" w:rsidRPr="00876FDA">
        <w:t>.</w:t>
      </w:r>
    </w:p>
    <w:p w14:paraId="26012C69" w14:textId="77777777" w:rsidR="001874B1" w:rsidRPr="00876FDA" w:rsidRDefault="001874B1" w:rsidP="00AD0F2D">
      <w:pPr>
        <w:keepNext/>
        <w:keepLines/>
        <w:tabs>
          <w:tab w:val="left" w:pos="1080"/>
        </w:tabs>
        <w:rPr>
          <w:rFonts w:eastAsia="SimSun"/>
          <w:b/>
          <w:szCs w:val="24"/>
          <w:lang w:eastAsia="zh-CN"/>
        </w:rPr>
      </w:pPr>
      <w:r w:rsidRPr="00876FDA">
        <w:rPr>
          <w:rFonts w:ascii="Sylfaen" w:eastAsia="SimSun" w:hAnsi="Sylfaen"/>
          <w:b/>
          <w:szCs w:val="24"/>
          <w:lang w:val="ka-GE" w:eastAsia="zh-CN"/>
        </w:rPr>
        <w:lastRenderedPageBreak/>
        <w:t>ცხრილი</w:t>
      </w:r>
      <w:r w:rsidR="006F2DD6" w:rsidRPr="00876FDA">
        <w:rPr>
          <w:rFonts w:eastAsia="SimSun"/>
          <w:b/>
          <w:szCs w:val="24"/>
          <w:lang w:eastAsia="zh-CN"/>
        </w:rPr>
        <w:t> 6</w:t>
      </w:r>
      <w:r w:rsidR="009014F8" w:rsidRPr="00876FDA">
        <w:rPr>
          <w:rFonts w:eastAsia="SimSun"/>
          <w:b/>
          <w:szCs w:val="24"/>
          <w:lang w:eastAsia="zh-CN"/>
        </w:rPr>
        <w:tab/>
        <w:t xml:space="preserve">HAVEN 1: </w:t>
      </w:r>
      <w:r w:rsidRPr="00876FDA">
        <w:rPr>
          <w:rFonts w:ascii="Sylfaen" w:hAnsi="Sylfaen"/>
          <w:b/>
          <w:szCs w:val="22"/>
          <w:lang w:val="ka-GE"/>
        </w:rPr>
        <w:t>კვლევა</w:t>
      </w:r>
      <w:r w:rsidRPr="00876FDA">
        <w:rPr>
          <w:b/>
          <w:szCs w:val="22"/>
        </w:rPr>
        <w:t xml:space="preserve">: </w:t>
      </w:r>
      <w:r w:rsidRPr="00876FDA">
        <w:rPr>
          <w:rFonts w:ascii="Sylfaen" w:hAnsi="Sylfaen"/>
          <w:b/>
          <w:lang w:val="ka-GE"/>
        </w:rPr>
        <w:t xml:space="preserve">წლიური სისხლდენის რაოდენობა </w:t>
      </w:r>
      <w:proofErr w:type="spellStart"/>
      <w:r w:rsidRPr="00876FDA">
        <w:rPr>
          <w:rFonts w:ascii="Sylfaen" w:hAnsi="Sylfaen"/>
          <w:b/>
          <w:lang w:val="ka-GE"/>
        </w:rPr>
        <w:t>ჰემლიბრათი</w:t>
      </w:r>
      <w:proofErr w:type="spellEnd"/>
      <w:r w:rsidRPr="00876FDA">
        <w:rPr>
          <w:rFonts w:ascii="Sylfaen" w:hAnsi="Sylfaen"/>
          <w:b/>
          <w:lang w:val="ka-GE"/>
        </w:rPr>
        <w:t xml:space="preserve"> პროფილაქტიკისას და მისი შედარება პროფილაქტიკის გარეშე მდგომარეობასთან</w:t>
      </w:r>
      <w:r w:rsidRPr="00876FDA">
        <w:rPr>
          <w:b/>
          <w:lang w:val="ka-GE"/>
        </w:rPr>
        <w:t> </w:t>
      </w:r>
      <w:r w:rsidRPr="00876FDA">
        <w:rPr>
          <w:rFonts w:cs="Arial"/>
          <w:b/>
          <w:lang w:val="ka-GE"/>
        </w:rPr>
        <w:t>≥</w:t>
      </w:r>
      <w:r w:rsidRPr="00876FDA">
        <w:rPr>
          <w:b/>
          <w:lang w:val="ka-GE"/>
        </w:rPr>
        <w:t xml:space="preserve"> 12 </w:t>
      </w:r>
      <w:r w:rsidRPr="00876FDA">
        <w:rPr>
          <w:rFonts w:ascii="Sylfaen" w:hAnsi="Sylfaen"/>
          <w:b/>
          <w:lang w:val="ka-GE"/>
        </w:rPr>
        <w:t xml:space="preserve">წლის პაციენტებში </w:t>
      </w:r>
      <w:r w:rsidR="00F76402" w:rsidRPr="00876FDA">
        <w:rPr>
          <w:rFonts w:eastAsia="SimSun"/>
          <w:b/>
          <w:szCs w:val="24"/>
          <w:lang w:eastAsia="zh-CN"/>
        </w:rPr>
        <w:t>FVIII</w:t>
      </w:r>
      <w:r w:rsidR="00F76402" w:rsidRPr="00876FDA">
        <w:rPr>
          <w:rFonts w:asciiTheme="minorHAnsi" w:eastAsia="SimSun" w:hAnsiTheme="minorHAnsi"/>
          <w:b/>
          <w:szCs w:val="24"/>
          <w:lang w:val="ka-GE" w:eastAsia="zh-CN"/>
        </w:rPr>
        <w:t xml:space="preserve"> </w:t>
      </w:r>
      <w:proofErr w:type="spellStart"/>
      <w:r w:rsidRPr="00876FDA">
        <w:rPr>
          <w:rFonts w:ascii="Sylfaen" w:hAnsi="Sylfaen"/>
          <w:b/>
          <w:lang w:val="ka-GE"/>
        </w:rPr>
        <w:t>ინჰიბიტორებით</w:t>
      </w:r>
      <w:proofErr w:type="spellEnd"/>
    </w:p>
    <w:tbl>
      <w:tblPr>
        <w:tblW w:w="9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07"/>
        <w:gridCol w:w="2523"/>
        <w:gridCol w:w="2629"/>
      </w:tblGrid>
      <w:tr w:rsidR="00DF77B5" w:rsidRPr="00876FDA" w14:paraId="54BAF3E5" w14:textId="77777777" w:rsidTr="00DF77B5">
        <w:trPr>
          <w:jc w:val="center"/>
        </w:trPr>
        <w:tc>
          <w:tcPr>
            <w:tcW w:w="4007" w:type="dxa"/>
            <w:tcMar>
              <w:top w:w="15" w:type="dxa"/>
              <w:left w:w="108" w:type="dxa"/>
              <w:bottom w:w="0" w:type="dxa"/>
              <w:right w:w="108" w:type="dxa"/>
            </w:tcMar>
            <w:hideMark/>
          </w:tcPr>
          <w:p w14:paraId="16116E8C" w14:textId="77777777" w:rsidR="00DF77B5" w:rsidRPr="00876FDA" w:rsidRDefault="00DF77B5" w:rsidP="00DF77B5">
            <w:pPr>
              <w:keepNext/>
              <w:keepLines/>
              <w:rPr>
                <w:rFonts w:ascii="Sylfaen" w:hAnsi="Sylfaen"/>
                <w:b/>
                <w:kern w:val="24"/>
                <w:lang w:val="ka-GE"/>
              </w:rPr>
            </w:pPr>
            <w:proofErr w:type="spellStart"/>
            <w:r w:rsidRPr="00876FDA">
              <w:rPr>
                <w:rFonts w:ascii="Sylfaen" w:hAnsi="Sylfaen"/>
                <w:b/>
                <w:kern w:val="24"/>
                <w:lang w:val="ka-GE"/>
              </w:rPr>
              <w:t>საბოლოოწერტილი</w:t>
            </w:r>
            <w:proofErr w:type="spellEnd"/>
          </w:p>
        </w:tc>
        <w:tc>
          <w:tcPr>
            <w:tcW w:w="2523" w:type="dxa"/>
            <w:tcMar>
              <w:top w:w="15" w:type="dxa"/>
              <w:left w:w="108" w:type="dxa"/>
              <w:bottom w:w="0" w:type="dxa"/>
              <w:right w:w="108" w:type="dxa"/>
            </w:tcMar>
            <w:hideMark/>
          </w:tcPr>
          <w:p w14:paraId="35CA9F64" w14:textId="77777777" w:rsidR="00DF77B5" w:rsidRPr="00876FDA" w:rsidRDefault="001874B1" w:rsidP="00DF77B5">
            <w:pPr>
              <w:keepNext/>
              <w:keepLines/>
              <w:jc w:val="center"/>
              <w:rPr>
                <w:rFonts w:ascii="Sylfaen" w:hAnsi="Sylfaen"/>
                <w:b/>
                <w:lang w:val="ka-GE"/>
              </w:rPr>
            </w:pPr>
            <w:r w:rsidRPr="00876FDA">
              <w:rPr>
                <w:rFonts w:ascii="Sylfaen" w:hAnsi="Sylfaen"/>
                <w:b/>
                <w:kern w:val="24"/>
                <w:lang w:val="ka-GE"/>
              </w:rPr>
              <w:t>ჯგუფი</w:t>
            </w:r>
            <w:r w:rsidR="00DF77B5" w:rsidRPr="00876FDA">
              <w:rPr>
                <w:rFonts w:ascii="Sylfaen" w:hAnsi="Sylfaen"/>
                <w:b/>
                <w:kern w:val="24"/>
              </w:rPr>
              <w:t xml:space="preserve"> B: </w:t>
            </w:r>
            <w:r w:rsidR="00DF77B5" w:rsidRPr="00876FDA">
              <w:rPr>
                <w:rFonts w:ascii="Sylfaen" w:hAnsi="Sylfaen"/>
                <w:b/>
                <w:kern w:val="24"/>
                <w:lang w:val="ka-GE"/>
              </w:rPr>
              <w:t xml:space="preserve">   პროფილაქტიკის გარეშე</w:t>
            </w:r>
          </w:p>
        </w:tc>
        <w:tc>
          <w:tcPr>
            <w:tcW w:w="2629" w:type="dxa"/>
            <w:tcMar>
              <w:top w:w="15" w:type="dxa"/>
              <w:left w:w="108" w:type="dxa"/>
              <w:bottom w:w="0" w:type="dxa"/>
              <w:right w:w="108" w:type="dxa"/>
            </w:tcMar>
            <w:hideMark/>
          </w:tcPr>
          <w:p w14:paraId="39519173" w14:textId="77777777" w:rsidR="00DF77B5" w:rsidRPr="00876FDA" w:rsidRDefault="001874B1" w:rsidP="00DF77B5">
            <w:pPr>
              <w:keepNext/>
              <w:keepLines/>
              <w:jc w:val="center"/>
              <w:rPr>
                <w:rFonts w:ascii="Sylfaen" w:hAnsi="Sylfaen"/>
                <w:b/>
                <w:kern w:val="24"/>
                <w:lang w:val="ka-GE"/>
              </w:rPr>
            </w:pPr>
            <w:proofErr w:type="spellStart"/>
            <w:r w:rsidRPr="00876FDA">
              <w:rPr>
                <w:rFonts w:ascii="Sylfaen" w:hAnsi="Sylfaen"/>
                <w:b/>
                <w:kern w:val="24"/>
              </w:rPr>
              <w:t>ჯგუფი</w:t>
            </w:r>
            <w:proofErr w:type="spellEnd"/>
            <w:r w:rsidR="00DF77B5" w:rsidRPr="00876FDA">
              <w:rPr>
                <w:rFonts w:ascii="Sylfaen" w:hAnsi="Sylfaen"/>
                <w:b/>
                <w:kern w:val="24"/>
              </w:rPr>
              <w:t xml:space="preserve"> A: </w:t>
            </w:r>
            <w:r w:rsidR="00DF77B5" w:rsidRPr="00876FDA">
              <w:rPr>
                <w:rFonts w:ascii="Sylfaen" w:hAnsi="Sylfaen"/>
                <w:b/>
                <w:kern w:val="24"/>
                <w:lang w:val="ka-GE"/>
              </w:rPr>
              <w:t xml:space="preserve"> </w:t>
            </w:r>
            <w:proofErr w:type="spellStart"/>
            <w:r w:rsidR="00DF77B5" w:rsidRPr="00876FDA">
              <w:rPr>
                <w:rFonts w:ascii="Sylfaen" w:hAnsi="Sylfaen"/>
                <w:b/>
                <w:kern w:val="24"/>
                <w:lang w:val="ka-GE"/>
              </w:rPr>
              <w:t>ჰემლიბრა</w:t>
            </w:r>
            <w:proofErr w:type="spellEnd"/>
            <w:r w:rsidR="00DF77B5" w:rsidRPr="00876FDA">
              <w:rPr>
                <w:rFonts w:ascii="Sylfaen" w:hAnsi="Sylfaen"/>
                <w:b/>
                <w:kern w:val="24"/>
                <w:lang w:val="ka-GE"/>
              </w:rPr>
              <w:t xml:space="preserve"> </w:t>
            </w:r>
          </w:p>
          <w:p w14:paraId="0945C59E" w14:textId="77777777" w:rsidR="00DF77B5" w:rsidRPr="00876FDA" w:rsidRDefault="00DF77B5" w:rsidP="00DF77B5">
            <w:pPr>
              <w:keepNext/>
              <w:keepLines/>
              <w:jc w:val="center"/>
              <w:rPr>
                <w:rFonts w:ascii="Sylfaen" w:hAnsi="Sylfaen"/>
                <w:b/>
                <w:lang w:val="ka-GE"/>
              </w:rPr>
            </w:pPr>
            <w:r w:rsidRPr="00876FDA">
              <w:rPr>
                <w:rFonts w:ascii="Sylfaen" w:hAnsi="Sylfaen"/>
                <w:b/>
                <w:kern w:val="24"/>
                <w:lang w:val="ka-GE"/>
              </w:rPr>
              <w:t xml:space="preserve">1.5 </w:t>
            </w:r>
            <w:proofErr w:type="spellStart"/>
            <w:r w:rsidRPr="00876FDA">
              <w:rPr>
                <w:rFonts w:ascii="Sylfaen" w:hAnsi="Sylfaen"/>
                <w:b/>
                <w:kern w:val="24"/>
                <w:lang w:val="ka-GE"/>
              </w:rPr>
              <w:t>მგ</w:t>
            </w:r>
            <w:proofErr w:type="spellEnd"/>
            <w:r w:rsidRPr="00876FDA">
              <w:rPr>
                <w:rFonts w:ascii="Sylfaen" w:hAnsi="Sylfaen"/>
                <w:b/>
                <w:kern w:val="24"/>
                <w:lang w:val="ka-GE"/>
              </w:rPr>
              <w:t xml:space="preserve">/კგ კვირაში ერთხელ  </w:t>
            </w:r>
          </w:p>
        </w:tc>
      </w:tr>
      <w:tr w:rsidR="00DF77B5" w:rsidRPr="00876FDA" w14:paraId="633B9D89" w14:textId="77777777" w:rsidTr="00DF77B5">
        <w:trPr>
          <w:trHeight w:val="273"/>
          <w:jc w:val="center"/>
        </w:trPr>
        <w:tc>
          <w:tcPr>
            <w:tcW w:w="4007" w:type="dxa"/>
            <w:tcMar>
              <w:top w:w="15" w:type="dxa"/>
              <w:left w:w="108" w:type="dxa"/>
              <w:bottom w:w="0" w:type="dxa"/>
              <w:right w:w="108" w:type="dxa"/>
            </w:tcMar>
            <w:hideMark/>
          </w:tcPr>
          <w:p w14:paraId="232B8C8F" w14:textId="77777777" w:rsidR="00DF77B5" w:rsidRPr="00876FDA" w:rsidRDefault="00DF77B5" w:rsidP="00DF77B5">
            <w:pPr>
              <w:keepNext/>
              <w:keepLines/>
              <w:rPr>
                <w:rFonts w:ascii="Sylfaen" w:hAnsi="Sylfaen"/>
              </w:rPr>
            </w:pPr>
            <w:r w:rsidRPr="00876FDA">
              <w:rPr>
                <w:rFonts w:ascii="Sylfaen" w:hAnsi="Sylfaen"/>
                <w:kern w:val="24"/>
              </w:rPr>
              <w:t> </w:t>
            </w:r>
          </w:p>
        </w:tc>
        <w:tc>
          <w:tcPr>
            <w:tcW w:w="2523" w:type="dxa"/>
            <w:tcMar>
              <w:top w:w="15" w:type="dxa"/>
              <w:left w:w="108" w:type="dxa"/>
              <w:bottom w:w="0" w:type="dxa"/>
              <w:right w:w="108" w:type="dxa"/>
            </w:tcMar>
            <w:hideMark/>
          </w:tcPr>
          <w:p w14:paraId="58BC00CC" w14:textId="77777777" w:rsidR="00DF77B5" w:rsidRPr="00876FDA" w:rsidRDefault="00DF77B5" w:rsidP="00DF77B5">
            <w:pPr>
              <w:keepNext/>
              <w:keepLines/>
              <w:jc w:val="center"/>
              <w:rPr>
                <w:rFonts w:ascii="Sylfaen" w:hAnsi="Sylfaen"/>
              </w:rPr>
            </w:pPr>
            <w:r w:rsidRPr="00876FDA">
              <w:rPr>
                <w:rFonts w:ascii="Sylfaen" w:hAnsi="Sylfaen"/>
                <w:kern w:val="24"/>
              </w:rPr>
              <w:t>N=18</w:t>
            </w:r>
          </w:p>
        </w:tc>
        <w:tc>
          <w:tcPr>
            <w:tcW w:w="2629" w:type="dxa"/>
            <w:tcMar>
              <w:top w:w="15" w:type="dxa"/>
              <w:left w:w="108" w:type="dxa"/>
              <w:bottom w:w="0" w:type="dxa"/>
              <w:right w:w="108" w:type="dxa"/>
            </w:tcMar>
            <w:hideMark/>
          </w:tcPr>
          <w:p w14:paraId="3F776A73" w14:textId="77777777" w:rsidR="00DF77B5" w:rsidRPr="00876FDA" w:rsidRDefault="00DF77B5" w:rsidP="00DF77B5">
            <w:pPr>
              <w:keepNext/>
              <w:keepLines/>
              <w:jc w:val="center"/>
              <w:rPr>
                <w:rFonts w:ascii="Sylfaen" w:hAnsi="Sylfaen"/>
              </w:rPr>
            </w:pPr>
            <w:r w:rsidRPr="00876FDA">
              <w:rPr>
                <w:rFonts w:ascii="Sylfaen" w:hAnsi="Sylfaen"/>
                <w:kern w:val="24"/>
              </w:rPr>
              <w:t>N=35</w:t>
            </w:r>
          </w:p>
        </w:tc>
      </w:tr>
      <w:tr w:rsidR="00DF77B5" w:rsidRPr="00876FDA" w14:paraId="7B2AEB4A" w14:textId="77777777" w:rsidTr="00DF77B5">
        <w:trPr>
          <w:trHeight w:val="254"/>
          <w:jc w:val="center"/>
        </w:trPr>
        <w:tc>
          <w:tcPr>
            <w:tcW w:w="9159" w:type="dxa"/>
            <w:gridSpan w:val="3"/>
            <w:tcMar>
              <w:top w:w="15" w:type="dxa"/>
              <w:left w:w="108" w:type="dxa"/>
              <w:bottom w:w="0" w:type="dxa"/>
              <w:right w:w="108" w:type="dxa"/>
            </w:tcMar>
          </w:tcPr>
          <w:p w14:paraId="01176FDC" w14:textId="77777777" w:rsidR="00DF77B5" w:rsidRPr="00876FDA" w:rsidRDefault="00DF77B5" w:rsidP="00DF77B5">
            <w:pPr>
              <w:keepNext/>
              <w:keepLines/>
              <w:rPr>
                <w:rFonts w:ascii="Sylfaen" w:hAnsi="Sylfaen"/>
                <w:b/>
                <w:kern w:val="24"/>
                <w:lang w:val="ka-GE"/>
              </w:rPr>
            </w:pPr>
            <w:r w:rsidRPr="00876FDA">
              <w:rPr>
                <w:rFonts w:ascii="Sylfaen" w:hAnsi="Sylfaen"/>
                <w:b/>
                <w:kern w:val="24"/>
                <w:lang w:val="ka-GE"/>
              </w:rPr>
              <w:t xml:space="preserve"> სამკურნალო სისხლდენა</w:t>
            </w:r>
          </w:p>
        </w:tc>
      </w:tr>
      <w:tr w:rsidR="00DF77B5" w:rsidRPr="00876FDA" w14:paraId="34F49FEE" w14:textId="77777777" w:rsidTr="00DF77B5">
        <w:trPr>
          <w:trHeight w:val="251"/>
          <w:jc w:val="center"/>
        </w:trPr>
        <w:tc>
          <w:tcPr>
            <w:tcW w:w="4007" w:type="dxa"/>
            <w:tcMar>
              <w:top w:w="15" w:type="dxa"/>
              <w:left w:w="108" w:type="dxa"/>
              <w:bottom w:w="0" w:type="dxa"/>
              <w:right w:w="108" w:type="dxa"/>
            </w:tcMar>
          </w:tcPr>
          <w:p w14:paraId="389161B5" w14:textId="77777777" w:rsidR="00DF77B5" w:rsidRPr="00876FDA" w:rsidRDefault="00DF77B5" w:rsidP="00DF77B5">
            <w:pPr>
              <w:keepNext/>
              <w:keepLines/>
              <w:rPr>
                <w:rFonts w:ascii="Sylfaen" w:hAnsi="Sylfaen"/>
              </w:rPr>
            </w:pPr>
            <w:r w:rsidRPr="00876FDA">
              <w:rPr>
                <w:rFonts w:ascii="Sylfaen" w:hAnsi="Sylfaen"/>
                <w:kern w:val="24"/>
              </w:rPr>
              <w:t>ABR (95% CI)</w:t>
            </w:r>
          </w:p>
        </w:tc>
        <w:tc>
          <w:tcPr>
            <w:tcW w:w="2523" w:type="dxa"/>
            <w:tcMar>
              <w:top w:w="15" w:type="dxa"/>
              <w:left w:w="108" w:type="dxa"/>
              <w:bottom w:w="0" w:type="dxa"/>
              <w:right w:w="108" w:type="dxa"/>
            </w:tcMar>
          </w:tcPr>
          <w:p w14:paraId="3C5E2A75" w14:textId="77777777" w:rsidR="00DF77B5" w:rsidRPr="00876FDA" w:rsidRDefault="00DF77B5" w:rsidP="00DF77B5">
            <w:pPr>
              <w:keepNext/>
              <w:keepLines/>
              <w:jc w:val="center"/>
              <w:rPr>
                <w:rFonts w:ascii="Sylfaen" w:hAnsi="Sylfaen"/>
              </w:rPr>
            </w:pPr>
            <w:r w:rsidRPr="00876FDA">
              <w:rPr>
                <w:rFonts w:ascii="Sylfaen" w:hAnsi="Sylfaen"/>
                <w:kern w:val="24"/>
              </w:rPr>
              <w:t>23.3 (12.33; 43.89)</w:t>
            </w:r>
          </w:p>
        </w:tc>
        <w:tc>
          <w:tcPr>
            <w:tcW w:w="2629" w:type="dxa"/>
            <w:tcMar>
              <w:top w:w="15" w:type="dxa"/>
              <w:left w:w="108" w:type="dxa"/>
              <w:bottom w:w="0" w:type="dxa"/>
              <w:right w:w="108" w:type="dxa"/>
            </w:tcMar>
          </w:tcPr>
          <w:p w14:paraId="038F8BD8" w14:textId="77777777" w:rsidR="00DF77B5" w:rsidRPr="00876FDA" w:rsidRDefault="00DF77B5" w:rsidP="00DF77B5">
            <w:pPr>
              <w:keepNext/>
              <w:keepLines/>
              <w:jc w:val="center"/>
              <w:rPr>
                <w:rFonts w:ascii="Sylfaen" w:hAnsi="Sylfaen"/>
              </w:rPr>
            </w:pPr>
            <w:r w:rsidRPr="00876FDA">
              <w:rPr>
                <w:rFonts w:ascii="Sylfaen" w:hAnsi="Sylfaen"/>
                <w:kern w:val="24"/>
              </w:rPr>
              <w:t>2.9 (1.69; 5.02)</w:t>
            </w:r>
          </w:p>
        </w:tc>
      </w:tr>
      <w:tr w:rsidR="00DF77B5" w:rsidRPr="00876FDA" w14:paraId="04982256" w14:textId="77777777" w:rsidTr="00DF77B5">
        <w:trPr>
          <w:trHeight w:val="173"/>
          <w:jc w:val="center"/>
        </w:trPr>
        <w:tc>
          <w:tcPr>
            <w:tcW w:w="4007" w:type="dxa"/>
            <w:tcMar>
              <w:top w:w="15" w:type="dxa"/>
              <w:left w:w="108" w:type="dxa"/>
              <w:bottom w:w="0" w:type="dxa"/>
              <w:right w:w="108" w:type="dxa"/>
            </w:tcMar>
          </w:tcPr>
          <w:p w14:paraId="27A84BB9"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 xml:space="preserve"> % შემცირება (RR),             </w:t>
            </w:r>
          </w:p>
          <w:p w14:paraId="7E6DBF03"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p-მნიშვნელობა</w:t>
            </w:r>
          </w:p>
        </w:tc>
        <w:tc>
          <w:tcPr>
            <w:tcW w:w="5152" w:type="dxa"/>
            <w:gridSpan w:val="2"/>
            <w:tcMar>
              <w:top w:w="15" w:type="dxa"/>
              <w:left w:w="108" w:type="dxa"/>
              <w:bottom w:w="0" w:type="dxa"/>
              <w:right w:w="108" w:type="dxa"/>
            </w:tcMar>
          </w:tcPr>
          <w:p w14:paraId="5345C8E1" w14:textId="77777777" w:rsidR="00DF77B5" w:rsidRPr="00876FDA" w:rsidRDefault="00DF77B5" w:rsidP="00DF77B5">
            <w:pPr>
              <w:keepNext/>
              <w:keepLines/>
              <w:jc w:val="center"/>
              <w:rPr>
                <w:rFonts w:ascii="Sylfaen" w:hAnsi="Sylfaen"/>
              </w:rPr>
            </w:pPr>
            <w:r w:rsidRPr="00876FDA">
              <w:rPr>
                <w:rFonts w:ascii="Sylfaen" w:hAnsi="Sylfaen"/>
              </w:rPr>
              <w:t>87% (0.13), &lt; 0.0001</w:t>
            </w:r>
          </w:p>
          <w:p w14:paraId="37384411" w14:textId="77777777" w:rsidR="00DF77B5" w:rsidRPr="00876FDA" w:rsidRDefault="00DF77B5" w:rsidP="00DF77B5">
            <w:pPr>
              <w:rPr>
                <w:rFonts w:ascii="Sylfaen" w:hAnsi="Sylfaen"/>
              </w:rPr>
            </w:pPr>
          </w:p>
        </w:tc>
      </w:tr>
      <w:tr w:rsidR="00DF77B5" w:rsidRPr="00876FDA" w14:paraId="153689ED" w14:textId="77777777" w:rsidTr="00DF77B5">
        <w:trPr>
          <w:trHeight w:val="322"/>
          <w:jc w:val="center"/>
        </w:trPr>
        <w:tc>
          <w:tcPr>
            <w:tcW w:w="4007" w:type="dxa"/>
            <w:tcMar>
              <w:top w:w="15" w:type="dxa"/>
              <w:left w:w="108" w:type="dxa"/>
              <w:bottom w:w="0" w:type="dxa"/>
              <w:right w:w="108" w:type="dxa"/>
            </w:tcMar>
          </w:tcPr>
          <w:p w14:paraId="5B69EEC5" w14:textId="77777777" w:rsidR="00DF77B5" w:rsidRPr="00876FDA" w:rsidRDefault="00DF77B5" w:rsidP="00DF77B5">
            <w:pPr>
              <w:keepNext/>
              <w:keepLines/>
              <w:rPr>
                <w:rFonts w:ascii="Sylfaen" w:hAnsi="Sylfaen"/>
              </w:rPr>
            </w:pPr>
            <w:r w:rsidRPr="00876FDA">
              <w:rPr>
                <w:rFonts w:ascii="Sylfaen" w:hAnsi="Sylfaen"/>
                <w:kern w:val="24"/>
                <w:lang w:val="ka-GE"/>
              </w:rPr>
              <w:t xml:space="preserve"> </w:t>
            </w:r>
            <w:r w:rsidRPr="00876FDA">
              <w:rPr>
                <w:rFonts w:ascii="Sylfaen" w:hAnsi="Sylfaen"/>
                <w:kern w:val="24"/>
              </w:rPr>
              <w:t xml:space="preserve"> % </w:t>
            </w:r>
            <w:proofErr w:type="spellStart"/>
            <w:r w:rsidRPr="00876FDA">
              <w:rPr>
                <w:rFonts w:ascii="Sylfaen" w:hAnsi="Sylfaen" w:cs="Sylfaen"/>
                <w:kern w:val="24"/>
              </w:rPr>
              <w:t>პაციენტი</w:t>
            </w:r>
            <w:proofErr w:type="spellEnd"/>
            <w:r w:rsidRPr="00876FDA">
              <w:rPr>
                <w:rFonts w:ascii="Sylfaen" w:hAnsi="Sylfaen"/>
                <w:kern w:val="24"/>
              </w:rPr>
              <w:t xml:space="preserve"> 0 </w:t>
            </w:r>
            <w:proofErr w:type="spellStart"/>
            <w:r w:rsidRPr="00876FDA">
              <w:rPr>
                <w:rFonts w:ascii="Sylfaen" w:hAnsi="Sylfaen" w:cs="Sylfaen"/>
                <w:kern w:val="24"/>
              </w:rPr>
              <w:t>სისხლდენით</w:t>
            </w:r>
            <w:proofErr w:type="spellEnd"/>
            <w:r w:rsidRPr="00876FDA">
              <w:rPr>
                <w:rFonts w:ascii="Sylfaen" w:hAnsi="Sylfaen"/>
                <w:kern w:val="24"/>
              </w:rPr>
              <w:t xml:space="preserve"> (95% CI)</w:t>
            </w:r>
          </w:p>
        </w:tc>
        <w:tc>
          <w:tcPr>
            <w:tcW w:w="2523" w:type="dxa"/>
            <w:tcMar>
              <w:top w:w="15" w:type="dxa"/>
              <w:left w:w="108" w:type="dxa"/>
              <w:bottom w:w="0" w:type="dxa"/>
              <w:right w:w="108" w:type="dxa"/>
            </w:tcMar>
          </w:tcPr>
          <w:p w14:paraId="09F9D7E2" w14:textId="77777777" w:rsidR="00DF77B5" w:rsidRPr="00876FDA" w:rsidRDefault="00DF77B5" w:rsidP="00DF77B5">
            <w:pPr>
              <w:keepNext/>
              <w:keepLines/>
              <w:jc w:val="center"/>
              <w:rPr>
                <w:rFonts w:ascii="Sylfaen" w:hAnsi="Sylfaen"/>
              </w:rPr>
            </w:pPr>
            <w:r w:rsidRPr="00876FDA">
              <w:rPr>
                <w:rFonts w:ascii="Sylfaen" w:hAnsi="Sylfaen"/>
                <w:kern w:val="24"/>
              </w:rPr>
              <w:t>5.6 (0.1; 27.3)</w:t>
            </w:r>
          </w:p>
        </w:tc>
        <w:tc>
          <w:tcPr>
            <w:tcW w:w="2629" w:type="dxa"/>
            <w:tcMar>
              <w:top w:w="15" w:type="dxa"/>
              <w:left w:w="108" w:type="dxa"/>
              <w:bottom w:w="0" w:type="dxa"/>
              <w:right w:w="108" w:type="dxa"/>
            </w:tcMar>
          </w:tcPr>
          <w:p w14:paraId="50DBA42F" w14:textId="77777777" w:rsidR="00DF77B5" w:rsidRPr="00876FDA" w:rsidRDefault="00DF77B5" w:rsidP="00DF77B5">
            <w:pPr>
              <w:keepNext/>
              <w:keepLines/>
              <w:jc w:val="center"/>
              <w:rPr>
                <w:rFonts w:ascii="Sylfaen" w:hAnsi="Sylfaen"/>
              </w:rPr>
            </w:pPr>
            <w:r w:rsidRPr="00876FDA">
              <w:rPr>
                <w:rFonts w:ascii="Sylfaen" w:hAnsi="Sylfaen"/>
                <w:kern w:val="24"/>
              </w:rPr>
              <w:t>62.9 (44.9; 78.5)</w:t>
            </w:r>
          </w:p>
        </w:tc>
      </w:tr>
      <w:tr w:rsidR="00DF77B5" w:rsidRPr="00876FDA" w14:paraId="3F522480" w14:textId="77777777" w:rsidTr="00DF77B5">
        <w:trPr>
          <w:trHeight w:val="322"/>
          <w:jc w:val="center"/>
        </w:trPr>
        <w:tc>
          <w:tcPr>
            <w:tcW w:w="4007" w:type="dxa"/>
            <w:tcMar>
              <w:top w:w="15" w:type="dxa"/>
              <w:left w:w="108" w:type="dxa"/>
              <w:bottom w:w="0" w:type="dxa"/>
              <w:right w:w="108" w:type="dxa"/>
            </w:tcMar>
          </w:tcPr>
          <w:p w14:paraId="6855FD52" w14:textId="77777777" w:rsidR="00DF77B5" w:rsidRPr="00876FDA" w:rsidRDefault="00DF77B5" w:rsidP="00DF77B5">
            <w:pPr>
              <w:keepNext/>
              <w:keepLines/>
              <w:rPr>
                <w:rFonts w:ascii="Sylfaen" w:hAnsi="Sylfaen"/>
                <w:kern w:val="24"/>
              </w:rPr>
            </w:pPr>
            <w:r w:rsidRPr="00876FDA">
              <w:rPr>
                <w:rFonts w:ascii="Sylfaen" w:hAnsi="Sylfaen"/>
                <w:lang w:val="ka-GE"/>
              </w:rPr>
              <w:t xml:space="preserve"> საშუალო</w:t>
            </w:r>
            <w:r w:rsidRPr="00876FDA">
              <w:rPr>
                <w:rFonts w:ascii="Sylfaen" w:hAnsi="Sylfaen"/>
              </w:rPr>
              <w:t xml:space="preserve"> ABR (IQR)</w:t>
            </w:r>
          </w:p>
        </w:tc>
        <w:tc>
          <w:tcPr>
            <w:tcW w:w="2523" w:type="dxa"/>
            <w:tcMar>
              <w:top w:w="15" w:type="dxa"/>
              <w:left w:w="108" w:type="dxa"/>
              <w:bottom w:w="0" w:type="dxa"/>
              <w:right w:w="108" w:type="dxa"/>
            </w:tcMar>
          </w:tcPr>
          <w:p w14:paraId="45E423C8" w14:textId="77777777" w:rsidR="00DF77B5" w:rsidRPr="00876FDA" w:rsidRDefault="00DF77B5" w:rsidP="00DF77B5">
            <w:pPr>
              <w:keepNext/>
              <w:keepLines/>
              <w:jc w:val="center"/>
              <w:rPr>
                <w:rFonts w:ascii="Sylfaen" w:hAnsi="Sylfaen"/>
                <w:kern w:val="24"/>
              </w:rPr>
            </w:pPr>
            <w:r w:rsidRPr="00876FDA">
              <w:rPr>
                <w:rFonts w:ascii="Sylfaen" w:hAnsi="Sylfaen"/>
              </w:rPr>
              <w:t xml:space="preserve">18.8 (12.97;35.08)   </w:t>
            </w:r>
          </w:p>
        </w:tc>
        <w:tc>
          <w:tcPr>
            <w:tcW w:w="2629" w:type="dxa"/>
            <w:tcMar>
              <w:top w:w="15" w:type="dxa"/>
              <w:left w:w="108" w:type="dxa"/>
              <w:bottom w:w="0" w:type="dxa"/>
              <w:right w:w="108" w:type="dxa"/>
            </w:tcMar>
          </w:tcPr>
          <w:p w14:paraId="5C3D8632" w14:textId="77777777" w:rsidR="00DF77B5" w:rsidRPr="00876FDA" w:rsidRDefault="00DF77B5" w:rsidP="00DF77B5">
            <w:pPr>
              <w:keepNext/>
              <w:keepLines/>
              <w:jc w:val="center"/>
              <w:rPr>
                <w:rFonts w:ascii="Sylfaen" w:hAnsi="Sylfaen"/>
                <w:kern w:val="24"/>
              </w:rPr>
            </w:pPr>
            <w:r w:rsidRPr="00876FDA">
              <w:rPr>
                <w:rFonts w:ascii="Sylfaen" w:hAnsi="Sylfaen"/>
              </w:rPr>
              <w:t>0 (0; 3.73)</w:t>
            </w:r>
          </w:p>
        </w:tc>
      </w:tr>
      <w:tr w:rsidR="00DF77B5" w:rsidRPr="00876FDA" w14:paraId="6D5B5A28" w14:textId="77777777" w:rsidTr="00DF77B5">
        <w:trPr>
          <w:trHeight w:val="301"/>
          <w:jc w:val="center"/>
        </w:trPr>
        <w:tc>
          <w:tcPr>
            <w:tcW w:w="9159" w:type="dxa"/>
            <w:gridSpan w:val="3"/>
            <w:tcMar>
              <w:top w:w="15" w:type="dxa"/>
              <w:left w:w="108" w:type="dxa"/>
              <w:bottom w:w="0" w:type="dxa"/>
              <w:right w:w="108" w:type="dxa"/>
            </w:tcMar>
          </w:tcPr>
          <w:p w14:paraId="4D4F1166"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 ყველა სისხლდენა</w:t>
            </w:r>
          </w:p>
        </w:tc>
      </w:tr>
      <w:tr w:rsidR="00DF77B5" w:rsidRPr="00876FDA" w14:paraId="067F571A" w14:textId="77777777" w:rsidTr="00DF77B5">
        <w:trPr>
          <w:trHeight w:val="41"/>
          <w:jc w:val="center"/>
        </w:trPr>
        <w:tc>
          <w:tcPr>
            <w:tcW w:w="4007" w:type="dxa"/>
            <w:tcMar>
              <w:top w:w="15" w:type="dxa"/>
              <w:left w:w="108" w:type="dxa"/>
              <w:bottom w:w="0" w:type="dxa"/>
              <w:right w:w="108" w:type="dxa"/>
            </w:tcMar>
          </w:tcPr>
          <w:p w14:paraId="649EA425" w14:textId="77777777" w:rsidR="00DF77B5" w:rsidRPr="00876FDA" w:rsidRDefault="00DF77B5" w:rsidP="00DF77B5">
            <w:pPr>
              <w:keepNext/>
              <w:keepLines/>
              <w:rPr>
                <w:rFonts w:ascii="Sylfaen" w:hAnsi="Sylfaen"/>
              </w:rPr>
            </w:pPr>
            <w:r w:rsidRPr="00876FDA">
              <w:rPr>
                <w:rFonts w:ascii="Sylfaen" w:hAnsi="Sylfaen"/>
                <w:kern w:val="24"/>
              </w:rPr>
              <w:t>ABR (95% CI)</w:t>
            </w:r>
          </w:p>
        </w:tc>
        <w:tc>
          <w:tcPr>
            <w:tcW w:w="2523" w:type="dxa"/>
            <w:tcMar>
              <w:top w:w="15" w:type="dxa"/>
              <w:left w:w="108" w:type="dxa"/>
              <w:bottom w:w="0" w:type="dxa"/>
              <w:right w:w="108" w:type="dxa"/>
            </w:tcMar>
          </w:tcPr>
          <w:p w14:paraId="350C03C5" w14:textId="77777777" w:rsidR="00DF77B5" w:rsidRPr="00876FDA" w:rsidRDefault="00DF77B5" w:rsidP="00DF77B5">
            <w:pPr>
              <w:keepNext/>
              <w:keepLines/>
              <w:jc w:val="center"/>
              <w:rPr>
                <w:rFonts w:ascii="Sylfaen" w:hAnsi="Sylfaen"/>
              </w:rPr>
            </w:pPr>
            <w:r w:rsidRPr="00876FDA">
              <w:rPr>
                <w:rFonts w:ascii="Sylfaen" w:hAnsi="Sylfaen"/>
                <w:kern w:val="24"/>
              </w:rPr>
              <w:t>28.3 (16.79; 47.76)</w:t>
            </w:r>
          </w:p>
        </w:tc>
        <w:tc>
          <w:tcPr>
            <w:tcW w:w="2629" w:type="dxa"/>
            <w:tcMar>
              <w:top w:w="15" w:type="dxa"/>
              <w:left w:w="108" w:type="dxa"/>
              <w:bottom w:w="0" w:type="dxa"/>
              <w:right w:w="108" w:type="dxa"/>
            </w:tcMar>
          </w:tcPr>
          <w:p w14:paraId="28F97EB9" w14:textId="77777777" w:rsidR="00DF77B5" w:rsidRPr="00876FDA" w:rsidRDefault="00DF77B5" w:rsidP="00DF77B5">
            <w:pPr>
              <w:keepNext/>
              <w:keepLines/>
              <w:jc w:val="center"/>
              <w:rPr>
                <w:rFonts w:ascii="Sylfaen" w:hAnsi="Sylfaen"/>
              </w:rPr>
            </w:pPr>
            <w:r w:rsidRPr="00876FDA">
              <w:rPr>
                <w:rFonts w:ascii="Sylfaen" w:hAnsi="Sylfaen"/>
                <w:kern w:val="24"/>
              </w:rPr>
              <w:t>5.5 (3.58; 8.60)</w:t>
            </w:r>
          </w:p>
        </w:tc>
      </w:tr>
      <w:tr w:rsidR="00DF77B5" w:rsidRPr="00876FDA" w14:paraId="4649F60D" w14:textId="77777777" w:rsidTr="00DF77B5">
        <w:trPr>
          <w:trHeight w:val="41"/>
          <w:jc w:val="center"/>
        </w:trPr>
        <w:tc>
          <w:tcPr>
            <w:tcW w:w="4007" w:type="dxa"/>
            <w:tcMar>
              <w:top w:w="15" w:type="dxa"/>
              <w:left w:w="108" w:type="dxa"/>
              <w:bottom w:w="0" w:type="dxa"/>
              <w:right w:w="108" w:type="dxa"/>
            </w:tcMar>
          </w:tcPr>
          <w:p w14:paraId="5E3D3664"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 xml:space="preserve"> % შემცირება (RR),               </w:t>
            </w:r>
          </w:p>
          <w:p w14:paraId="6D5C9223" w14:textId="77777777" w:rsidR="00DF77B5" w:rsidRPr="00876FDA" w:rsidRDefault="00DF77B5" w:rsidP="00DF77B5">
            <w:pPr>
              <w:keepNext/>
              <w:keepLines/>
              <w:rPr>
                <w:rFonts w:ascii="Sylfaen" w:hAnsi="Sylfaen"/>
                <w:lang w:val="ka-GE"/>
              </w:rPr>
            </w:pPr>
            <w:r w:rsidRPr="00876FDA">
              <w:rPr>
                <w:rFonts w:ascii="Sylfaen" w:hAnsi="Sylfaen"/>
                <w:kern w:val="24"/>
                <w:lang w:val="ka-GE"/>
              </w:rPr>
              <w:t xml:space="preserve">   p-მნიშვნელობა</w:t>
            </w:r>
          </w:p>
        </w:tc>
        <w:tc>
          <w:tcPr>
            <w:tcW w:w="5152" w:type="dxa"/>
            <w:gridSpan w:val="2"/>
            <w:tcMar>
              <w:top w:w="15" w:type="dxa"/>
              <w:left w:w="108" w:type="dxa"/>
              <w:bottom w:w="0" w:type="dxa"/>
              <w:right w:w="108" w:type="dxa"/>
            </w:tcMar>
          </w:tcPr>
          <w:p w14:paraId="135F3391" w14:textId="77777777" w:rsidR="00DF77B5" w:rsidRPr="00876FDA" w:rsidRDefault="00DF77B5" w:rsidP="00DF77B5">
            <w:pPr>
              <w:keepNext/>
              <w:keepLines/>
              <w:jc w:val="center"/>
              <w:rPr>
                <w:rFonts w:ascii="Sylfaen" w:hAnsi="Sylfaen"/>
              </w:rPr>
            </w:pPr>
            <w:r w:rsidRPr="00876FDA">
              <w:rPr>
                <w:rFonts w:ascii="Sylfaen" w:hAnsi="Sylfaen"/>
              </w:rPr>
              <w:t>80% (0.20), &lt; 0.0001</w:t>
            </w:r>
          </w:p>
        </w:tc>
      </w:tr>
      <w:tr w:rsidR="00DF77B5" w:rsidRPr="00876FDA" w14:paraId="74423CF6" w14:textId="77777777" w:rsidTr="00DF77B5">
        <w:trPr>
          <w:trHeight w:val="280"/>
          <w:jc w:val="center"/>
        </w:trPr>
        <w:tc>
          <w:tcPr>
            <w:tcW w:w="4007" w:type="dxa"/>
            <w:tcMar>
              <w:top w:w="15" w:type="dxa"/>
              <w:left w:w="108" w:type="dxa"/>
              <w:bottom w:w="0" w:type="dxa"/>
              <w:right w:w="108" w:type="dxa"/>
            </w:tcMar>
          </w:tcPr>
          <w:p w14:paraId="1E71294A" w14:textId="77777777" w:rsidR="00DF77B5" w:rsidRPr="00876FDA" w:rsidRDefault="00DF77B5" w:rsidP="00DF77B5">
            <w:pPr>
              <w:keepNext/>
              <w:keepLines/>
              <w:rPr>
                <w:rFonts w:ascii="Sylfaen" w:hAnsi="Sylfaen"/>
              </w:rPr>
            </w:pPr>
            <w:r w:rsidRPr="00876FDA">
              <w:rPr>
                <w:rFonts w:ascii="Sylfaen" w:hAnsi="Sylfaen"/>
                <w:kern w:val="24"/>
                <w:lang w:val="ka-GE"/>
              </w:rPr>
              <w:t xml:space="preserve"> % პაციენტი 0 სისხლდენით </w:t>
            </w:r>
            <w:r w:rsidRPr="00876FDA">
              <w:rPr>
                <w:rFonts w:ascii="Sylfaen" w:hAnsi="Sylfaen"/>
                <w:kern w:val="24"/>
              </w:rPr>
              <w:t xml:space="preserve"> (95% CI)</w:t>
            </w:r>
          </w:p>
        </w:tc>
        <w:tc>
          <w:tcPr>
            <w:tcW w:w="2523" w:type="dxa"/>
            <w:tcMar>
              <w:top w:w="15" w:type="dxa"/>
              <w:left w:w="108" w:type="dxa"/>
              <w:bottom w:w="0" w:type="dxa"/>
              <w:right w:w="108" w:type="dxa"/>
            </w:tcMar>
          </w:tcPr>
          <w:p w14:paraId="7649CA2E" w14:textId="77777777" w:rsidR="00DF77B5" w:rsidRPr="00876FDA" w:rsidRDefault="00DF77B5" w:rsidP="00DF77B5">
            <w:pPr>
              <w:keepNext/>
              <w:keepLines/>
              <w:jc w:val="center"/>
              <w:rPr>
                <w:rFonts w:ascii="Sylfaen" w:hAnsi="Sylfaen"/>
              </w:rPr>
            </w:pPr>
            <w:r w:rsidRPr="00876FDA">
              <w:rPr>
                <w:rFonts w:ascii="Sylfaen" w:hAnsi="Sylfaen"/>
                <w:kern w:val="24"/>
              </w:rPr>
              <w:t>5.6 (0.1; 27.3)</w:t>
            </w:r>
          </w:p>
        </w:tc>
        <w:tc>
          <w:tcPr>
            <w:tcW w:w="2629" w:type="dxa"/>
            <w:tcMar>
              <w:top w:w="15" w:type="dxa"/>
              <w:left w:w="108" w:type="dxa"/>
              <w:bottom w:w="0" w:type="dxa"/>
              <w:right w:w="108" w:type="dxa"/>
            </w:tcMar>
          </w:tcPr>
          <w:p w14:paraId="07DE3FCC" w14:textId="77777777" w:rsidR="00DF77B5" w:rsidRPr="00876FDA" w:rsidRDefault="00DF77B5" w:rsidP="00DF77B5">
            <w:pPr>
              <w:keepNext/>
              <w:keepLines/>
              <w:jc w:val="center"/>
              <w:rPr>
                <w:rFonts w:ascii="Sylfaen" w:hAnsi="Sylfaen"/>
              </w:rPr>
            </w:pPr>
            <w:r w:rsidRPr="00876FDA">
              <w:rPr>
                <w:rFonts w:ascii="Sylfaen" w:hAnsi="Sylfaen"/>
                <w:kern w:val="24"/>
              </w:rPr>
              <w:t>37.1 (21.5; 55.1)</w:t>
            </w:r>
          </w:p>
        </w:tc>
      </w:tr>
      <w:tr w:rsidR="00DF77B5" w:rsidRPr="00876FDA" w14:paraId="5677AB0E" w14:textId="77777777" w:rsidTr="00DF77B5">
        <w:trPr>
          <w:trHeight w:val="346"/>
          <w:jc w:val="center"/>
        </w:trPr>
        <w:tc>
          <w:tcPr>
            <w:tcW w:w="9159" w:type="dxa"/>
            <w:gridSpan w:val="3"/>
            <w:tcMar>
              <w:top w:w="15" w:type="dxa"/>
              <w:left w:w="108" w:type="dxa"/>
              <w:bottom w:w="0" w:type="dxa"/>
              <w:right w:w="108" w:type="dxa"/>
            </w:tcMar>
          </w:tcPr>
          <w:p w14:paraId="2C29B0FD"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 სამკურნალო სპონტანური სისხლდენა</w:t>
            </w:r>
          </w:p>
        </w:tc>
      </w:tr>
      <w:tr w:rsidR="00DF77B5" w:rsidRPr="00876FDA" w14:paraId="387EB7A5" w14:textId="77777777" w:rsidTr="00DF77B5">
        <w:trPr>
          <w:trHeight w:val="41"/>
          <w:jc w:val="center"/>
        </w:trPr>
        <w:tc>
          <w:tcPr>
            <w:tcW w:w="4007" w:type="dxa"/>
            <w:tcMar>
              <w:top w:w="15" w:type="dxa"/>
              <w:left w:w="108" w:type="dxa"/>
              <w:bottom w:w="0" w:type="dxa"/>
              <w:right w:w="108" w:type="dxa"/>
            </w:tcMar>
          </w:tcPr>
          <w:p w14:paraId="47EA2D6C" w14:textId="77777777" w:rsidR="00DF77B5" w:rsidRPr="00876FDA" w:rsidRDefault="00DF77B5" w:rsidP="00DF77B5">
            <w:pPr>
              <w:keepNext/>
              <w:keepLines/>
              <w:rPr>
                <w:rFonts w:ascii="Sylfaen" w:hAnsi="Sylfaen"/>
              </w:rPr>
            </w:pPr>
            <w:r w:rsidRPr="00876FDA">
              <w:rPr>
                <w:rFonts w:ascii="Sylfaen" w:hAnsi="Sylfaen"/>
                <w:kern w:val="24"/>
              </w:rPr>
              <w:t>ABR (95% CI)</w:t>
            </w:r>
          </w:p>
        </w:tc>
        <w:tc>
          <w:tcPr>
            <w:tcW w:w="2523" w:type="dxa"/>
            <w:tcMar>
              <w:top w:w="15" w:type="dxa"/>
              <w:left w:w="108" w:type="dxa"/>
              <w:bottom w:w="0" w:type="dxa"/>
              <w:right w:w="108" w:type="dxa"/>
            </w:tcMar>
          </w:tcPr>
          <w:p w14:paraId="7DDD734E" w14:textId="77777777" w:rsidR="00DF77B5" w:rsidRPr="00876FDA" w:rsidRDefault="00DF77B5" w:rsidP="00DF77B5">
            <w:pPr>
              <w:keepNext/>
              <w:keepLines/>
              <w:jc w:val="center"/>
              <w:rPr>
                <w:rFonts w:ascii="Sylfaen" w:hAnsi="Sylfaen"/>
              </w:rPr>
            </w:pPr>
            <w:r w:rsidRPr="00876FDA">
              <w:rPr>
                <w:rFonts w:ascii="Sylfaen" w:hAnsi="Sylfaen"/>
                <w:kern w:val="24"/>
              </w:rPr>
              <w:t>16.8 (9.94; 28.30)</w:t>
            </w:r>
          </w:p>
        </w:tc>
        <w:tc>
          <w:tcPr>
            <w:tcW w:w="2629" w:type="dxa"/>
            <w:tcMar>
              <w:top w:w="15" w:type="dxa"/>
              <w:left w:w="108" w:type="dxa"/>
              <w:bottom w:w="0" w:type="dxa"/>
              <w:right w:w="108" w:type="dxa"/>
            </w:tcMar>
          </w:tcPr>
          <w:p w14:paraId="339D66D5" w14:textId="77777777" w:rsidR="00DF77B5" w:rsidRPr="00876FDA" w:rsidRDefault="00DF77B5" w:rsidP="00DF77B5">
            <w:pPr>
              <w:keepNext/>
              <w:keepLines/>
              <w:jc w:val="center"/>
              <w:rPr>
                <w:rFonts w:ascii="Sylfaen" w:hAnsi="Sylfaen"/>
              </w:rPr>
            </w:pPr>
            <w:r w:rsidRPr="00876FDA">
              <w:rPr>
                <w:rFonts w:ascii="Sylfaen" w:hAnsi="Sylfaen"/>
                <w:kern w:val="24"/>
              </w:rPr>
              <w:t>1.3 (0.73; 2.19)</w:t>
            </w:r>
          </w:p>
        </w:tc>
      </w:tr>
      <w:tr w:rsidR="00DF77B5" w:rsidRPr="00876FDA" w14:paraId="02A78F93" w14:textId="77777777" w:rsidTr="00DF77B5">
        <w:trPr>
          <w:trHeight w:val="41"/>
          <w:jc w:val="center"/>
        </w:trPr>
        <w:tc>
          <w:tcPr>
            <w:tcW w:w="4007" w:type="dxa"/>
            <w:tcMar>
              <w:top w:w="15" w:type="dxa"/>
              <w:left w:w="108" w:type="dxa"/>
              <w:bottom w:w="0" w:type="dxa"/>
              <w:right w:w="108" w:type="dxa"/>
            </w:tcMar>
          </w:tcPr>
          <w:p w14:paraId="70580C9B"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 xml:space="preserve"> % შემცირება (RR),                   </w:t>
            </w:r>
          </w:p>
          <w:p w14:paraId="7CE88413" w14:textId="77777777" w:rsidR="00DF77B5" w:rsidRPr="00876FDA" w:rsidRDefault="00DF77B5" w:rsidP="00DF77B5">
            <w:pPr>
              <w:keepNext/>
              <w:keepLines/>
              <w:rPr>
                <w:rFonts w:ascii="Sylfaen" w:hAnsi="Sylfaen"/>
                <w:lang w:val="ka-GE"/>
              </w:rPr>
            </w:pPr>
            <w:r w:rsidRPr="00876FDA">
              <w:rPr>
                <w:rFonts w:ascii="Sylfaen" w:hAnsi="Sylfaen"/>
                <w:kern w:val="24"/>
                <w:lang w:val="ka-GE"/>
              </w:rPr>
              <w:t>p-მნიშვნელობა</w:t>
            </w:r>
          </w:p>
        </w:tc>
        <w:tc>
          <w:tcPr>
            <w:tcW w:w="5152" w:type="dxa"/>
            <w:gridSpan w:val="2"/>
            <w:tcMar>
              <w:top w:w="15" w:type="dxa"/>
              <w:left w:w="108" w:type="dxa"/>
              <w:bottom w:w="0" w:type="dxa"/>
              <w:right w:w="108" w:type="dxa"/>
            </w:tcMar>
          </w:tcPr>
          <w:p w14:paraId="7F1FD126" w14:textId="77777777" w:rsidR="00DF77B5" w:rsidRPr="00876FDA" w:rsidRDefault="00DF77B5" w:rsidP="00DF77B5">
            <w:pPr>
              <w:keepNext/>
              <w:keepLines/>
              <w:jc w:val="center"/>
              <w:rPr>
                <w:rFonts w:ascii="Sylfaen" w:hAnsi="Sylfaen"/>
              </w:rPr>
            </w:pPr>
            <w:r w:rsidRPr="00876FDA">
              <w:rPr>
                <w:rFonts w:ascii="Sylfaen" w:hAnsi="Sylfaen"/>
                <w:kern w:val="24"/>
              </w:rPr>
              <w:t>92% (0.08), &lt; 0.0001</w:t>
            </w:r>
          </w:p>
        </w:tc>
      </w:tr>
      <w:tr w:rsidR="00DF77B5" w:rsidRPr="00876FDA" w14:paraId="7EBB47AF" w14:textId="77777777" w:rsidTr="00DF77B5">
        <w:trPr>
          <w:trHeight w:val="352"/>
          <w:jc w:val="center"/>
        </w:trPr>
        <w:tc>
          <w:tcPr>
            <w:tcW w:w="4007" w:type="dxa"/>
            <w:tcMar>
              <w:top w:w="15" w:type="dxa"/>
              <w:left w:w="108" w:type="dxa"/>
              <w:bottom w:w="0" w:type="dxa"/>
              <w:right w:w="108" w:type="dxa"/>
            </w:tcMar>
          </w:tcPr>
          <w:p w14:paraId="713BBC1D" w14:textId="77777777" w:rsidR="00DF77B5" w:rsidRPr="00876FDA" w:rsidRDefault="00DF77B5" w:rsidP="00DF77B5">
            <w:pPr>
              <w:keepNext/>
              <w:keepLines/>
              <w:rPr>
                <w:rFonts w:ascii="Sylfaen" w:hAnsi="Sylfaen"/>
              </w:rPr>
            </w:pPr>
            <w:r w:rsidRPr="00876FDA">
              <w:rPr>
                <w:rFonts w:ascii="Sylfaen" w:hAnsi="Sylfaen"/>
                <w:kern w:val="24"/>
                <w:lang w:val="ka-GE"/>
              </w:rPr>
              <w:t xml:space="preserve"> % პაციენტი 0 სისხლდენით </w:t>
            </w:r>
            <w:r w:rsidRPr="00876FDA">
              <w:rPr>
                <w:rFonts w:ascii="Sylfaen" w:hAnsi="Sylfaen"/>
                <w:kern w:val="24"/>
              </w:rPr>
              <w:t xml:space="preserve"> (95% CI)</w:t>
            </w:r>
          </w:p>
        </w:tc>
        <w:tc>
          <w:tcPr>
            <w:tcW w:w="2523" w:type="dxa"/>
            <w:tcMar>
              <w:top w:w="15" w:type="dxa"/>
              <w:left w:w="108" w:type="dxa"/>
              <w:bottom w:w="0" w:type="dxa"/>
              <w:right w:w="108" w:type="dxa"/>
            </w:tcMar>
          </w:tcPr>
          <w:p w14:paraId="1BAC89D8" w14:textId="77777777" w:rsidR="00DF77B5" w:rsidRPr="00876FDA" w:rsidRDefault="00DF77B5" w:rsidP="00DF77B5">
            <w:pPr>
              <w:keepNext/>
              <w:keepLines/>
              <w:jc w:val="center"/>
              <w:rPr>
                <w:rFonts w:ascii="Sylfaen" w:hAnsi="Sylfaen"/>
              </w:rPr>
            </w:pPr>
            <w:r w:rsidRPr="00876FDA">
              <w:rPr>
                <w:rFonts w:ascii="Sylfaen" w:hAnsi="Sylfaen"/>
                <w:kern w:val="24"/>
              </w:rPr>
              <w:t>11.1 (1.4; 34.7)</w:t>
            </w:r>
          </w:p>
        </w:tc>
        <w:tc>
          <w:tcPr>
            <w:tcW w:w="2629" w:type="dxa"/>
            <w:tcMar>
              <w:top w:w="15" w:type="dxa"/>
              <w:left w:w="108" w:type="dxa"/>
              <w:bottom w:w="0" w:type="dxa"/>
              <w:right w:w="108" w:type="dxa"/>
            </w:tcMar>
          </w:tcPr>
          <w:p w14:paraId="4530DDD7" w14:textId="77777777" w:rsidR="00DF77B5" w:rsidRPr="00876FDA" w:rsidRDefault="00DF77B5" w:rsidP="00DF77B5">
            <w:pPr>
              <w:keepNext/>
              <w:keepLines/>
              <w:jc w:val="center"/>
              <w:rPr>
                <w:rFonts w:ascii="Sylfaen" w:hAnsi="Sylfaen"/>
              </w:rPr>
            </w:pPr>
            <w:r w:rsidRPr="00876FDA">
              <w:rPr>
                <w:rFonts w:ascii="Sylfaen" w:hAnsi="Sylfaen"/>
                <w:kern w:val="24"/>
              </w:rPr>
              <w:t>68.6 (50.7; 83.1)</w:t>
            </w:r>
          </w:p>
        </w:tc>
      </w:tr>
      <w:tr w:rsidR="00DF77B5" w:rsidRPr="00876FDA" w14:paraId="08F1510F" w14:textId="77777777" w:rsidTr="00DF77B5">
        <w:trPr>
          <w:trHeight w:val="276"/>
          <w:jc w:val="center"/>
        </w:trPr>
        <w:tc>
          <w:tcPr>
            <w:tcW w:w="9159" w:type="dxa"/>
            <w:gridSpan w:val="3"/>
            <w:tcMar>
              <w:top w:w="15" w:type="dxa"/>
              <w:left w:w="108" w:type="dxa"/>
              <w:bottom w:w="0" w:type="dxa"/>
              <w:right w:w="108" w:type="dxa"/>
            </w:tcMar>
          </w:tcPr>
          <w:p w14:paraId="71BA08D2" w14:textId="77777777" w:rsidR="00DF77B5" w:rsidRPr="00876FDA" w:rsidRDefault="00DF77B5" w:rsidP="00DF77B5">
            <w:pPr>
              <w:keepNext/>
              <w:keepLines/>
              <w:rPr>
                <w:rFonts w:ascii="Sylfaen" w:hAnsi="Sylfaen"/>
                <w:b/>
                <w:lang w:val="ka-GE"/>
              </w:rPr>
            </w:pPr>
            <w:r w:rsidRPr="00876FDA">
              <w:rPr>
                <w:rFonts w:ascii="Sylfaen" w:hAnsi="Sylfaen"/>
                <w:b/>
                <w:lang w:val="ka-GE"/>
              </w:rPr>
              <w:t xml:space="preserve"> სამკურნალო </w:t>
            </w:r>
            <w:proofErr w:type="spellStart"/>
            <w:r w:rsidRPr="00876FDA">
              <w:rPr>
                <w:rFonts w:ascii="Sylfaen" w:hAnsi="Sylfaen"/>
                <w:b/>
                <w:lang w:val="ka-GE"/>
              </w:rPr>
              <w:t>სახსარშიდა</w:t>
            </w:r>
            <w:proofErr w:type="spellEnd"/>
            <w:r w:rsidRPr="00876FDA">
              <w:rPr>
                <w:rFonts w:ascii="Sylfaen" w:hAnsi="Sylfaen"/>
                <w:b/>
                <w:lang w:val="ka-GE"/>
              </w:rPr>
              <w:t xml:space="preserve"> სისხლდენა</w:t>
            </w:r>
          </w:p>
        </w:tc>
      </w:tr>
      <w:tr w:rsidR="00DF77B5" w:rsidRPr="00876FDA" w14:paraId="57D5C9C1" w14:textId="77777777" w:rsidTr="00DF77B5">
        <w:trPr>
          <w:trHeight w:val="41"/>
          <w:jc w:val="center"/>
        </w:trPr>
        <w:tc>
          <w:tcPr>
            <w:tcW w:w="4007" w:type="dxa"/>
            <w:tcMar>
              <w:top w:w="15" w:type="dxa"/>
              <w:left w:w="108" w:type="dxa"/>
              <w:bottom w:w="0" w:type="dxa"/>
              <w:right w:w="108" w:type="dxa"/>
            </w:tcMar>
          </w:tcPr>
          <w:p w14:paraId="2CBF6E2A" w14:textId="77777777" w:rsidR="00DF77B5" w:rsidRPr="00876FDA" w:rsidRDefault="00DF77B5" w:rsidP="00DF77B5">
            <w:pPr>
              <w:keepNext/>
              <w:keepLines/>
              <w:rPr>
                <w:rFonts w:ascii="Sylfaen" w:hAnsi="Sylfaen"/>
              </w:rPr>
            </w:pPr>
            <w:r w:rsidRPr="00876FDA">
              <w:rPr>
                <w:rFonts w:ascii="Sylfaen" w:hAnsi="Sylfaen"/>
                <w:kern w:val="24"/>
              </w:rPr>
              <w:t>ABR (95% CI)</w:t>
            </w:r>
          </w:p>
        </w:tc>
        <w:tc>
          <w:tcPr>
            <w:tcW w:w="2523" w:type="dxa"/>
            <w:tcMar>
              <w:top w:w="15" w:type="dxa"/>
              <w:left w:w="108" w:type="dxa"/>
              <w:bottom w:w="0" w:type="dxa"/>
              <w:right w:w="108" w:type="dxa"/>
            </w:tcMar>
          </w:tcPr>
          <w:p w14:paraId="46F20033" w14:textId="77777777" w:rsidR="00DF77B5" w:rsidRPr="00876FDA" w:rsidRDefault="00DF77B5" w:rsidP="00DF77B5">
            <w:pPr>
              <w:keepNext/>
              <w:keepLines/>
              <w:jc w:val="center"/>
              <w:rPr>
                <w:rFonts w:ascii="Sylfaen" w:hAnsi="Sylfaen"/>
              </w:rPr>
            </w:pPr>
            <w:r w:rsidRPr="00876FDA">
              <w:rPr>
                <w:rFonts w:ascii="Sylfaen" w:hAnsi="Sylfaen"/>
                <w:kern w:val="24"/>
              </w:rPr>
              <w:t>6.7 (1.99; 22.42)</w:t>
            </w:r>
          </w:p>
        </w:tc>
        <w:tc>
          <w:tcPr>
            <w:tcW w:w="2629" w:type="dxa"/>
            <w:tcMar>
              <w:top w:w="15" w:type="dxa"/>
              <w:left w:w="108" w:type="dxa"/>
              <w:bottom w:w="0" w:type="dxa"/>
              <w:right w:w="108" w:type="dxa"/>
            </w:tcMar>
          </w:tcPr>
          <w:p w14:paraId="4CFE6E2E" w14:textId="77777777" w:rsidR="00DF77B5" w:rsidRPr="00876FDA" w:rsidRDefault="00DF77B5" w:rsidP="00DF77B5">
            <w:pPr>
              <w:keepNext/>
              <w:keepLines/>
              <w:jc w:val="center"/>
              <w:rPr>
                <w:rFonts w:ascii="Sylfaen" w:hAnsi="Sylfaen"/>
              </w:rPr>
            </w:pPr>
            <w:r w:rsidRPr="00876FDA">
              <w:rPr>
                <w:rFonts w:ascii="Sylfaen" w:hAnsi="Sylfaen"/>
                <w:kern w:val="24"/>
              </w:rPr>
              <w:t>0.8 (0.26; 2.20)</w:t>
            </w:r>
          </w:p>
        </w:tc>
      </w:tr>
      <w:tr w:rsidR="00DF77B5" w:rsidRPr="00876FDA" w14:paraId="355F8650" w14:textId="77777777" w:rsidTr="00DF77B5">
        <w:trPr>
          <w:trHeight w:val="41"/>
          <w:jc w:val="center"/>
        </w:trPr>
        <w:tc>
          <w:tcPr>
            <w:tcW w:w="4007" w:type="dxa"/>
            <w:tcMar>
              <w:top w:w="15" w:type="dxa"/>
              <w:left w:w="108" w:type="dxa"/>
              <w:bottom w:w="0" w:type="dxa"/>
              <w:right w:w="108" w:type="dxa"/>
            </w:tcMar>
          </w:tcPr>
          <w:p w14:paraId="3FA9D24C"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 xml:space="preserve"> % შემცირება (RR),                </w:t>
            </w:r>
          </w:p>
          <w:p w14:paraId="70F577A3" w14:textId="77777777" w:rsidR="00DF77B5" w:rsidRPr="00876FDA" w:rsidRDefault="00DF77B5" w:rsidP="00DF77B5">
            <w:pPr>
              <w:keepNext/>
              <w:keepLines/>
              <w:rPr>
                <w:rFonts w:ascii="Sylfaen" w:hAnsi="Sylfaen"/>
                <w:lang w:val="ka-GE"/>
              </w:rPr>
            </w:pPr>
            <w:r w:rsidRPr="00876FDA">
              <w:rPr>
                <w:rFonts w:ascii="Sylfaen" w:hAnsi="Sylfaen"/>
                <w:kern w:val="24"/>
                <w:lang w:val="ka-GE"/>
              </w:rPr>
              <w:t xml:space="preserve"> p-მნიშვნელობა</w:t>
            </w:r>
          </w:p>
        </w:tc>
        <w:tc>
          <w:tcPr>
            <w:tcW w:w="5152" w:type="dxa"/>
            <w:gridSpan w:val="2"/>
            <w:tcMar>
              <w:top w:w="15" w:type="dxa"/>
              <w:left w:w="108" w:type="dxa"/>
              <w:bottom w:w="0" w:type="dxa"/>
              <w:right w:w="108" w:type="dxa"/>
            </w:tcMar>
          </w:tcPr>
          <w:p w14:paraId="13FB93BD" w14:textId="77777777" w:rsidR="00DF77B5" w:rsidRPr="00876FDA" w:rsidRDefault="00DF77B5" w:rsidP="00DF77B5">
            <w:pPr>
              <w:keepNext/>
              <w:keepLines/>
              <w:jc w:val="center"/>
              <w:rPr>
                <w:rFonts w:ascii="Sylfaen" w:hAnsi="Sylfaen"/>
              </w:rPr>
            </w:pPr>
            <w:r w:rsidRPr="00876FDA">
              <w:rPr>
                <w:rFonts w:ascii="Sylfaen" w:hAnsi="Sylfaen"/>
                <w:kern w:val="24"/>
              </w:rPr>
              <w:t>89% (0.11), 0.0050</w:t>
            </w:r>
          </w:p>
        </w:tc>
      </w:tr>
      <w:tr w:rsidR="00DF77B5" w:rsidRPr="00876FDA" w14:paraId="49202941" w14:textId="77777777" w:rsidTr="00DF77B5">
        <w:trPr>
          <w:trHeight w:val="276"/>
          <w:jc w:val="center"/>
        </w:trPr>
        <w:tc>
          <w:tcPr>
            <w:tcW w:w="4007" w:type="dxa"/>
            <w:tcMar>
              <w:top w:w="15" w:type="dxa"/>
              <w:left w:w="108" w:type="dxa"/>
              <w:bottom w:w="0" w:type="dxa"/>
              <w:right w:w="108" w:type="dxa"/>
            </w:tcMar>
          </w:tcPr>
          <w:p w14:paraId="2CB07DEF" w14:textId="77777777" w:rsidR="00DF77B5" w:rsidRPr="00876FDA" w:rsidRDefault="00DF77B5" w:rsidP="00DF77B5">
            <w:pPr>
              <w:keepNext/>
              <w:keepLines/>
              <w:jc w:val="both"/>
              <w:rPr>
                <w:rFonts w:ascii="Sylfaen" w:hAnsi="Sylfaen"/>
                <w:b/>
              </w:rPr>
            </w:pPr>
            <w:r w:rsidRPr="00876FDA">
              <w:rPr>
                <w:rFonts w:ascii="Sylfaen" w:hAnsi="Sylfaen"/>
                <w:kern w:val="24"/>
                <w:lang w:val="ka-GE"/>
              </w:rPr>
              <w:t xml:space="preserve"> % პაციენტი 0 სისხლდენით </w:t>
            </w:r>
            <w:r w:rsidRPr="00876FDA">
              <w:rPr>
                <w:rFonts w:ascii="Sylfaen" w:hAnsi="Sylfaen"/>
                <w:kern w:val="24"/>
              </w:rPr>
              <w:t xml:space="preserve"> (95% CI)</w:t>
            </w:r>
          </w:p>
        </w:tc>
        <w:tc>
          <w:tcPr>
            <w:tcW w:w="2523" w:type="dxa"/>
          </w:tcPr>
          <w:p w14:paraId="09DC0F9F" w14:textId="77777777" w:rsidR="00DF77B5" w:rsidRPr="00876FDA" w:rsidRDefault="00DF77B5" w:rsidP="00DF77B5">
            <w:pPr>
              <w:keepNext/>
              <w:keepLines/>
              <w:jc w:val="center"/>
              <w:rPr>
                <w:rFonts w:ascii="Sylfaen" w:hAnsi="Sylfaen"/>
                <w:kern w:val="24"/>
              </w:rPr>
            </w:pPr>
            <w:r w:rsidRPr="00876FDA">
              <w:rPr>
                <w:rFonts w:ascii="Sylfaen" w:hAnsi="Sylfaen"/>
                <w:kern w:val="24"/>
              </w:rPr>
              <w:t>50.0 (26.0; 74.0)</w:t>
            </w:r>
          </w:p>
        </w:tc>
        <w:tc>
          <w:tcPr>
            <w:tcW w:w="2629" w:type="dxa"/>
          </w:tcPr>
          <w:p w14:paraId="5A4FF969" w14:textId="77777777" w:rsidR="00DF77B5" w:rsidRPr="00876FDA" w:rsidRDefault="00DF77B5" w:rsidP="00DF77B5">
            <w:pPr>
              <w:keepNext/>
              <w:keepLines/>
              <w:jc w:val="center"/>
              <w:rPr>
                <w:rFonts w:ascii="Sylfaen" w:hAnsi="Sylfaen"/>
                <w:kern w:val="24"/>
              </w:rPr>
            </w:pPr>
            <w:r w:rsidRPr="00876FDA">
              <w:rPr>
                <w:rFonts w:ascii="Sylfaen" w:hAnsi="Sylfaen"/>
                <w:kern w:val="24"/>
              </w:rPr>
              <w:t>85.7 (69.7; 95.2)</w:t>
            </w:r>
          </w:p>
        </w:tc>
      </w:tr>
      <w:tr w:rsidR="00DF77B5" w:rsidRPr="00876FDA" w14:paraId="5E84E483" w14:textId="77777777" w:rsidTr="00DF77B5">
        <w:trPr>
          <w:trHeight w:val="276"/>
          <w:jc w:val="center"/>
        </w:trPr>
        <w:tc>
          <w:tcPr>
            <w:tcW w:w="9159" w:type="dxa"/>
            <w:gridSpan w:val="3"/>
            <w:tcMar>
              <w:top w:w="15" w:type="dxa"/>
              <w:left w:w="108" w:type="dxa"/>
              <w:bottom w:w="0" w:type="dxa"/>
              <w:right w:w="108" w:type="dxa"/>
            </w:tcMar>
          </w:tcPr>
          <w:p w14:paraId="71DB82F8" w14:textId="77777777" w:rsidR="00DF77B5" w:rsidRPr="00876FDA" w:rsidRDefault="00DF77B5" w:rsidP="00DF77B5">
            <w:pPr>
              <w:keepNext/>
              <w:keepLines/>
              <w:jc w:val="both"/>
              <w:rPr>
                <w:rFonts w:ascii="Sylfaen" w:hAnsi="Sylfaen"/>
                <w:b/>
                <w:lang w:val="ka-GE"/>
              </w:rPr>
            </w:pPr>
            <w:r w:rsidRPr="00876FDA">
              <w:rPr>
                <w:rFonts w:ascii="Sylfaen" w:hAnsi="Sylfaen"/>
                <w:b/>
                <w:lang w:val="ka-GE"/>
              </w:rPr>
              <w:t xml:space="preserve"> სამკურნალო </w:t>
            </w:r>
          </w:p>
          <w:p w14:paraId="0D3C5491" w14:textId="77777777" w:rsidR="00DF77B5" w:rsidRPr="00876FDA" w:rsidRDefault="00DF77B5" w:rsidP="00DF77B5">
            <w:pPr>
              <w:keepNext/>
              <w:keepLines/>
              <w:jc w:val="both"/>
              <w:rPr>
                <w:rFonts w:ascii="Sylfaen" w:hAnsi="Sylfaen"/>
                <w:b/>
                <w:lang w:val="ka-GE"/>
              </w:rPr>
            </w:pPr>
            <w:r w:rsidRPr="00876FDA">
              <w:rPr>
                <w:rFonts w:ascii="Sylfaen" w:hAnsi="Sylfaen"/>
                <w:b/>
                <w:lang w:val="ka-GE"/>
              </w:rPr>
              <w:t xml:space="preserve">სამიზნე </w:t>
            </w:r>
            <w:proofErr w:type="spellStart"/>
            <w:r w:rsidRPr="00876FDA">
              <w:rPr>
                <w:rFonts w:ascii="Sylfaen" w:hAnsi="Sylfaen"/>
                <w:b/>
                <w:lang w:val="ka-GE"/>
              </w:rPr>
              <w:t>სახსარშიდა</w:t>
            </w:r>
            <w:proofErr w:type="spellEnd"/>
            <w:r w:rsidRPr="00876FDA">
              <w:rPr>
                <w:rFonts w:ascii="Sylfaen" w:hAnsi="Sylfaen"/>
                <w:b/>
                <w:lang w:val="ka-GE"/>
              </w:rPr>
              <w:t xml:space="preserve"> სისხლდენა</w:t>
            </w:r>
          </w:p>
        </w:tc>
      </w:tr>
      <w:tr w:rsidR="00DF77B5" w:rsidRPr="00876FDA" w14:paraId="12529462" w14:textId="77777777" w:rsidTr="00DF77B5">
        <w:trPr>
          <w:trHeight w:val="41"/>
          <w:jc w:val="center"/>
        </w:trPr>
        <w:tc>
          <w:tcPr>
            <w:tcW w:w="4007" w:type="dxa"/>
            <w:tcMar>
              <w:top w:w="15" w:type="dxa"/>
              <w:left w:w="108" w:type="dxa"/>
              <w:bottom w:w="0" w:type="dxa"/>
              <w:right w:w="108" w:type="dxa"/>
            </w:tcMar>
          </w:tcPr>
          <w:p w14:paraId="2B3F6B61" w14:textId="77777777" w:rsidR="00DF77B5" w:rsidRPr="00876FDA" w:rsidRDefault="00DF77B5" w:rsidP="00DF77B5">
            <w:pPr>
              <w:keepNext/>
              <w:keepLines/>
              <w:rPr>
                <w:rFonts w:ascii="Sylfaen" w:hAnsi="Sylfaen"/>
              </w:rPr>
            </w:pPr>
            <w:r w:rsidRPr="00876FDA">
              <w:rPr>
                <w:rFonts w:ascii="Sylfaen" w:hAnsi="Sylfaen"/>
                <w:kern w:val="24"/>
              </w:rPr>
              <w:t>ABR (95% CI)</w:t>
            </w:r>
          </w:p>
        </w:tc>
        <w:tc>
          <w:tcPr>
            <w:tcW w:w="2523" w:type="dxa"/>
            <w:tcMar>
              <w:top w:w="15" w:type="dxa"/>
              <w:left w:w="108" w:type="dxa"/>
              <w:bottom w:w="0" w:type="dxa"/>
              <w:right w:w="108" w:type="dxa"/>
            </w:tcMar>
          </w:tcPr>
          <w:p w14:paraId="3B073065" w14:textId="77777777" w:rsidR="00DF77B5" w:rsidRPr="00876FDA" w:rsidRDefault="00DF77B5" w:rsidP="00DF77B5">
            <w:pPr>
              <w:keepNext/>
              <w:keepLines/>
              <w:jc w:val="center"/>
              <w:rPr>
                <w:rFonts w:ascii="Sylfaen" w:hAnsi="Sylfaen"/>
              </w:rPr>
            </w:pPr>
            <w:r w:rsidRPr="00876FDA">
              <w:rPr>
                <w:rFonts w:ascii="Sylfaen" w:hAnsi="Sylfaen"/>
                <w:kern w:val="24"/>
              </w:rPr>
              <w:t>3.0 (0.96; 9.13)</w:t>
            </w:r>
          </w:p>
        </w:tc>
        <w:tc>
          <w:tcPr>
            <w:tcW w:w="2629" w:type="dxa"/>
            <w:tcMar>
              <w:top w:w="15" w:type="dxa"/>
              <w:left w:w="108" w:type="dxa"/>
              <w:bottom w:w="0" w:type="dxa"/>
              <w:right w:w="108" w:type="dxa"/>
            </w:tcMar>
          </w:tcPr>
          <w:p w14:paraId="1DD86976" w14:textId="77777777" w:rsidR="00DF77B5" w:rsidRPr="00876FDA" w:rsidRDefault="00DF77B5" w:rsidP="00DF77B5">
            <w:pPr>
              <w:keepNext/>
              <w:keepLines/>
              <w:jc w:val="center"/>
              <w:rPr>
                <w:rFonts w:ascii="Sylfaen" w:hAnsi="Sylfaen"/>
              </w:rPr>
            </w:pPr>
            <w:r w:rsidRPr="00876FDA">
              <w:rPr>
                <w:rFonts w:ascii="Sylfaen" w:hAnsi="Sylfaen"/>
                <w:kern w:val="24"/>
              </w:rPr>
              <w:t>0.1 (0.03; 0.58)</w:t>
            </w:r>
          </w:p>
        </w:tc>
      </w:tr>
      <w:tr w:rsidR="00DF77B5" w:rsidRPr="00876FDA" w14:paraId="227B97C0" w14:textId="77777777" w:rsidTr="00DF77B5">
        <w:trPr>
          <w:trHeight w:val="41"/>
          <w:jc w:val="center"/>
        </w:trPr>
        <w:tc>
          <w:tcPr>
            <w:tcW w:w="4007" w:type="dxa"/>
            <w:tcMar>
              <w:top w:w="15" w:type="dxa"/>
              <w:left w:w="108" w:type="dxa"/>
              <w:bottom w:w="0" w:type="dxa"/>
              <w:right w:w="108" w:type="dxa"/>
            </w:tcMar>
          </w:tcPr>
          <w:p w14:paraId="05133624"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 xml:space="preserve"> % შემცირება (RR),                  </w:t>
            </w:r>
          </w:p>
          <w:p w14:paraId="4D10C1F1" w14:textId="77777777" w:rsidR="00DF77B5" w:rsidRPr="00876FDA" w:rsidRDefault="00DF77B5" w:rsidP="00DF77B5">
            <w:pPr>
              <w:keepNext/>
              <w:keepLines/>
              <w:rPr>
                <w:rFonts w:ascii="Sylfaen" w:hAnsi="Sylfaen"/>
                <w:kern w:val="24"/>
                <w:lang w:val="ka-GE"/>
              </w:rPr>
            </w:pPr>
            <w:r w:rsidRPr="00876FDA">
              <w:rPr>
                <w:rFonts w:ascii="Sylfaen" w:hAnsi="Sylfaen"/>
                <w:kern w:val="24"/>
                <w:lang w:val="ka-GE"/>
              </w:rPr>
              <w:t xml:space="preserve"> p-მნიშვნელობა</w:t>
            </w:r>
          </w:p>
        </w:tc>
        <w:tc>
          <w:tcPr>
            <w:tcW w:w="5152" w:type="dxa"/>
            <w:gridSpan w:val="2"/>
            <w:tcMar>
              <w:top w:w="15" w:type="dxa"/>
              <w:left w:w="108" w:type="dxa"/>
              <w:bottom w:w="0" w:type="dxa"/>
              <w:right w:w="108" w:type="dxa"/>
            </w:tcMar>
          </w:tcPr>
          <w:p w14:paraId="16ED239A" w14:textId="77777777" w:rsidR="00DF77B5" w:rsidRPr="00876FDA" w:rsidRDefault="00DF77B5" w:rsidP="00DF77B5">
            <w:pPr>
              <w:keepNext/>
              <w:keepLines/>
              <w:jc w:val="center"/>
              <w:rPr>
                <w:rFonts w:ascii="Sylfaen" w:hAnsi="Sylfaen"/>
              </w:rPr>
            </w:pPr>
            <w:r w:rsidRPr="00876FDA">
              <w:rPr>
                <w:rFonts w:ascii="Sylfaen" w:hAnsi="Sylfaen"/>
                <w:kern w:val="24"/>
              </w:rPr>
              <w:t>95% (0.05), 0.0002</w:t>
            </w:r>
          </w:p>
        </w:tc>
      </w:tr>
      <w:tr w:rsidR="00DF77B5" w:rsidRPr="00876FDA" w14:paraId="5AE33376" w14:textId="77777777" w:rsidTr="00DF77B5">
        <w:trPr>
          <w:trHeight w:val="237"/>
          <w:jc w:val="center"/>
        </w:trPr>
        <w:tc>
          <w:tcPr>
            <w:tcW w:w="4007" w:type="dxa"/>
            <w:tcMar>
              <w:top w:w="15" w:type="dxa"/>
              <w:left w:w="108" w:type="dxa"/>
              <w:bottom w:w="0" w:type="dxa"/>
              <w:right w:w="108" w:type="dxa"/>
            </w:tcMar>
          </w:tcPr>
          <w:p w14:paraId="7A795B31" w14:textId="77777777" w:rsidR="00DF77B5" w:rsidRPr="00876FDA" w:rsidRDefault="00DF77B5" w:rsidP="00DF77B5">
            <w:pPr>
              <w:keepNext/>
              <w:keepLines/>
              <w:rPr>
                <w:rFonts w:ascii="Sylfaen" w:hAnsi="Sylfaen"/>
                <w:kern w:val="24"/>
              </w:rPr>
            </w:pPr>
            <w:r w:rsidRPr="00876FDA">
              <w:rPr>
                <w:rFonts w:ascii="Sylfaen" w:hAnsi="Sylfaen"/>
                <w:kern w:val="24"/>
                <w:lang w:val="ka-GE"/>
              </w:rPr>
              <w:t xml:space="preserve">% პაციენტი 0 სისხლდენით </w:t>
            </w:r>
            <w:r w:rsidRPr="00876FDA">
              <w:rPr>
                <w:rFonts w:ascii="Sylfaen" w:hAnsi="Sylfaen"/>
                <w:kern w:val="24"/>
              </w:rPr>
              <w:t>(95% CI)</w:t>
            </w:r>
          </w:p>
        </w:tc>
        <w:tc>
          <w:tcPr>
            <w:tcW w:w="2523" w:type="dxa"/>
            <w:tcMar>
              <w:top w:w="15" w:type="dxa"/>
              <w:left w:w="108" w:type="dxa"/>
              <w:bottom w:w="0" w:type="dxa"/>
              <w:right w:w="108" w:type="dxa"/>
            </w:tcMar>
          </w:tcPr>
          <w:p w14:paraId="1CAC5AB8" w14:textId="77777777" w:rsidR="00DF77B5" w:rsidRPr="00876FDA" w:rsidRDefault="00DF77B5" w:rsidP="00DF77B5">
            <w:pPr>
              <w:keepNext/>
              <w:keepLines/>
              <w:jc w:val="center"/>
              <w:rPr>
                <w:rFonts w:ascii="Sylfaen" w:hAnsi="Sylfaen"/>
                <w:kern w:val="24"/>
              </w:rPr>
            </w:pPr>
            <w:r w:rsidRPr="00876FDA">
              <w:rPr>
                <w:rFonts w:ascii="Sylfaen" w:hAnsi="Sylfaen"/>
                <w:kern w:val="24"/>
              </w:rPr>
              <w:t>50.0 (26.0; 74.0)</w:t>
            </w:r>
          </w:p>
        </w:tc>
        <w:tc>
          <w:tcPr>
            <w:tcW w:w="2629" w:type="dxa"/>
          </w:tcPr>
          <w:p w14:paraId="1B20F852" w14:textId="77777777" w:rsidR="00DF77B5" w:rsidRPr="00876FDA" w:rsidRDefault="00DF77B5" w:rsidP="00DF77B5">
            <w:pPr>
              <w:keepNext/>
              <w:keepLines/>
              <w:jc w:val="center"/>
              <w:rPr>
                <w:rFonts w:ascii="Sylfaen" w:eastAsia="Calibri" w:hAnsi="Sylfaen"/>
                <w:sz w:val="24"/>
                <w:szCs w:val="24"/>
              </w:rPr>
            </w:pPr>
            <w:r w:rsidRPr="00876FDA">
              <w:rPr>
                <w:rFonts w:ascii="Sylfaen" w:hAnsi="Sylfaen"/>
                <w:kern w:val="24"/>
              </w:rPr>
              <w:t xml:space="preserve"> 94.3 (80.8; 99.3)</w:t>
            </w:r>
          </w:p>
        </w:tc>
      </w:tr>
      <w:tr w:rsidR="00DF77B5" w:rsidRPr="00876FDA" w14:paraId="3A96932A" w14:textId="77777777" w:rsidTr="00DF77B5">
        <w:trPr>
          <w:trHeight w:val="1273"/>
          <w:jc w:val="center"/>
        </w:trPr>
        <w:tc>
          <w:tcPr>
            <w:tcW w:w="9159" w:type="dxa"/>
            <w:gridSpan w:val="3"/>
            <w:tcMar>
              <w:top w:w="15" w:type="dxa"/>
              <w:left w:w="108" w:type="dxa"/>
              <w:bottom w:w="0" w:type="dxa"/>
              <w:right w:w="108" w:type="dxa"/>
            </w:tcMar>
          </w:tcPr>
          <w:p w14:paraId="593A0F41" w14:textId="77777777" w:rsidR="00663053" w:rsidRPr="00876FDA" w:rsidRDefault="00DF77B5" w:rsidP="00663053">
            <w:pPr>
              <w:keepNext/>
              <w:rPr>
                <w:rFonts w:eastAsia="SimSun"/>
                <w:spacing w:val="-10"/>
                <w:sz w:val="20"/>
                <w:lang w:eastAsia="zh-CN"/>
              </w:rPr>
            </w:pPr>
            <w:r w:rsidRPr="00876FDA">
              <w:rPr>
                <w:rFonts w:eastAsia="SimSun"/>
                <w:spacing w:val="-10"/>
                <w:sz w:val="20"/>
                <w:lang w:eastAsia="zh-CN"/>
              </w:rPr>
              <w:t xml:space="preserve">  </w:t>
            </w:r>
            <w:proofErr w:type="spellStart"/>
            <w:r w:rsidR="00663053" w:rsidRPr="00876FDA">
              <w:rPr>
                <w:rFonts w:ascii="Sylfaen" w:hAnsi="Sylfaen" w:cs="Sylfaen"/>
                <w:sz w:val="20"/>
              </w:rPr>
              <w:t>მა</w:t>
            </w:r>
            <w:r w:rsidR="00663053" w:rsidRPr="00876FDA">
              <w:rPr>
                <w:rFonts w:ascii="Sylfaen" w:hAnsi="Sylfaen" w:cs="Sylfaen"/>
                <w:sz w:val="20"/>
                <w:lang w:val="ka-GE"/>
              </w:rPr>
              <w:t>ჩვენებლის</w:t>
            </w:r>
            <w:proofErr w:type="spellEnd"/>
            <w:r w:rsidR="00663053" w:rsidRPr="00876FDA">
              <w:rPr>
                <w:sz w:val="20"/>
              </w:rPr>
              <w:t xml:space="preserve"> </w:t>
            </w:r>
            <w:proofErr w:type="spellStart"/>
            <w:r w:rsidR="00663053" w:rsidRPr="00876FDA">
              <w:rPr>
                <w:rFonts w:ascii="Sylfaen" w:hAnsi="Sylfaen" w:cs="Sylfaen"/>
                <w:sz w:val="20"/>
              </w:rPr>
              <w:t>თანაფარდობა</w:t>
            </w:r>
            <w:proofErr w:type="spellEnd"/>
            <w:r w:rsidR="00663053" w:rsidRPr="00876FDA">
              <w:rPr>
                <w:sz w:val="20"/>
              </w:rPr>
              <w:t xml:space="preserve"> </w:t>
            </w:r>
            <w:proofErr w:type="spellStart"/>
            <w:r w:rsidR="00663053" w:rsidRPr="00876FDA">
              <w:rPr>
                <w:rFonts w:ascii="Sylfaen" w:hAnsi="Sylfaen" w:cs="Sylfaen"/>
                <w:sz w:val="20"/>
              </w:rPr>
              <w:t>და</w:t>
            </w:r>
            <w:proofErr w:type="spellEnd"/>
            <w:r w:rsidR="00663053" w:rsidRPr="00876FDA">
              <w:rPr>
                <w:sz w:val="20"/>
              </w:rPr>
              <w:t xml:space="preserve"> </w:t>
            </w:r>
            <w:proofErr w:type="spellStart"/>
            <w:r w:rsidR="00663053" w:rsidRPr="00876FDA">
              <w:rPr>
                <w:rFonts w:ascii="Sylfaen" w:hAnsi="Sylfaen" w:cs="Sylfaen"/>
                <w:sz w:val="20"/>
              </w:rPr>
              <w:t>სარწმუნო</w:t>
            </w:r>
            <w:proofErr w:type="spellEnd"/>
            <w:r w:rsidR="00663053" w:rsidRPr="00876FDA">
              <w:rPr>
                <w:rFonts w:ascii="Sylfaen" w:hAnsi="Sylfaen" w:cs="Sylfaen"/>
                <w:sz w:val="20"/>
                <w:lang w:val="ka-GE"/>
              </w:rPr>
              <w:t>ე</w:t>
            </w:r>
            <w:proofErr w:type="spellStart"/>
            <w:r w:rsidR="00663053" w:rsidRPr="00876FDA">
              <w:rPr>
                <w:rFonts w:ascii="Sylfaen" w:hAnsi="Sylfaen" w:cs="Sylfaen"/>
                <w:sz w:val="20"/>
              </w:rPr>
              <w:t>ბის</w:t>
            </w:r>
            <w:proofErr w:type="spellEnd"/>
            <w:r w:rsidR="00663053" w:rsidRPr="00876FDA">
              <w:rPr>
                <w:sz w:val="20"/>
              </w:rPr>
              <w:t xml:space="preserve"> </w:t>
            </w:r>
            <w:proofErr w:type="spellStart"/>
            <w:r w:rsidR="00663053" w:rsidRPr="00876FDA">
              <w:rPr>
                <w:rFonts w:ascii="Sylfaen" w:hAnsi="Sylfaen" w:cs="Sylfaen"/>
                <w:sz w:val="20"/>
              </w:rPr>
              <w:t>ინტერვალი</w:t>
            </w:r>
            <w:proofErr w:type="spellEnd"/>
            <w:r w:rsidR="00663053" w:rsidRPr="00876FDA">
              <w:rPr>
                <w:sz w:val="20"/>
              </w:rPr>
              <w:t xml:space="preserve"> (CI) </w:t>
            </w:r>
            <w:proofErr w:type="spellStart"/>
            <w:r w:rsidR="00663053" w:rsidRPr="00876FDA">
              <w:rPr>
                <w:rFonts w:ascii="Sylfaen" w:hAnsi="Sylfaen" w:cs="Sylfaen"/>
                <w:sz w:val="20"/>
              </w:rPr>
              <w:t>გამომდინარეობს</w:t>
            </w:r>
            <w:proofErr w:type="spellEnd"/>
            <w:r w:rsidR="00663053" w:rsidRPr="00876FDA">
              <w:rPr>
                <w:sz w:val="20"/>
              </w:rPr>
              <w:t xml:space="preserve"> </w:t>
            </w:r>
            <w:proofErr w:type="spellStart"/>
            <w:r w:rsidR="00663053" w:rsidRPr="00876FDA">
              <w:rPr>
                <w:rFonts w:ascii="Sylfaen" w:hAnsi="Sylfaen" w:cs="Sylfaen"/>
                <w:sz w:val="20"/>
              </w:rPr>
              <w:t>ნეგატიური</w:t>
            </w:r>
            <w:proofErr w:type="spellEnd"/>
            <w:r w:rsidR="00663053" w:rsidRPr="00876FDA">
              <w:rPr>
                <w:sz w:val="20"/>
              </w:rPr>
              <w:t xml:space="preserve"> </w:t>
            </w:r>
            <w:proofErr w:type="spellStart"/>
            <w:r w:rsidR="00663053" w:rsidRPr="00876FDA">
              <w:rPr>
                <w:rFonts w:ascii="Sylfaen" w:hAnsi="Sylfaen" w:cs="Sylfaen"/>
                <w:sz w:val="20"/>
              </w:rPr>
              <w:t>ბინომური</w:t>
            </w:r>
            <w:proofErr w:type="spellEnd"/>
            <w:r w:rsidR="00663053" w:rsidRPr="00876FDA">
              <w:rPr>
                <w:sz w:val="20"/>
              </w:rPr>
              <w:t xml:space="preserve"> </w:t>
            </w:r>
            <w:proofErr w:type="spellStart"/>
            <w:r w:rsidR="00663053" w:rsidRPr="00876FDA">
              <w:rPr>
                <w:rFonts w:ascii="Sylfaen" w:hAnsi="Sylfaen" w:cs="Sylfaen"/>
                <w:sz w:val="20"/>
              </w:rPr>
              <w:t>რეგრესიის</w:t>
            </w:r>
            <w:proofErr w:type="spellEnd"/>
            <w:r w:rsidR="00663053" w:rsidRPr="00876FDA">
              <w:rPr>
                <w:sz w:val="20"/>
              </w:rPr>
              <w:t xml:space="preserve"> (NBR) </w:t>
            </w:r>
            <w:proofErr w:type="spellStart"/>
            <w:r w:rsidR="00663053" w:rsidRPr="00876FDA">
              <w:rPr>
                <w:rFonts w:ascii="Sylfaen" w:hAnsi="Sylfaen" w:cs="Sylfaen"/>
                <w:sz w:val="20"/>
              </w:rPr>
              <w:t>მოდელიდან</w:t>
            </w:r>
            <w:proofErr w:type="spellEnd"/>
            <w:r w:rsidR="00663053" w:rsidRPr="00876FDA">
              <w:rPr>
                <w:sz w:val="20"/>
              </w:rPr>
              <w:t xml:space="preserve"> </w:t>
            </w:r>
            <w:proofErr w:type="spellStart"/>
            <w:r w:rsidR="00663053" w:rsidRPr="00876FDA">
              <w:rPr>
                <w:rFonts w:ascii="Sylfaen" w:hAnsi="Sylfaen" w:cs="Sylfaen"/>
                <w:sz w:val="20"/>
              </w:rPr>
              <w:t>და</w:t>
            </w:r>
            <w:proofErr w:type="spellEnd"/>
            <w:r w:rsidR="00663053" w:rsidRPr="00876FDA">
              <w:rPr>
                <w:sz w:val="20"/>
              </w:rPr>
              <w:t xml:space="preserve"> </w:t>
            </w:r>
            <w:proofErr w:type="spellStart"/>
            <w:proofErr w:type="gramStart"/>
            <w:r w:rsidR="00663053" w:rsidRPr="00876FDA">
              <w:rPr>
                <w:rFonts w:ascii="Sylfaen" w:hAnsi="Sylfaen"/>
                <w:sz w:val="20"/>
                <w:lang w:val="ka-GE"/>
              </w:rPr>
              <w:t>სტრატიფიცირებული</w:t>
            </w:r>
            <w:proofErr w:type="spellEnd"/>
            <w:r w:rsidR="00663053" w:rsidRPr="00876FDA">
              <w:rPr>
                <w:rFonts w:ascii="Sylfaen" w:hAnsi="Sylfaen"/>
                <w:sz w:val="20"/>
                <w:lang w:val="ka-GE"/>
              </w:rPr>
              <w:t xml:space="preserve"> ,,</w:t>
            </w:r>
            <w:r w:rsidR="00663053" w:rsidRPr="00876FDA">
              <w:rPr>
                <w:sz w:val="20"/>
              </w:rPr>
              <w:t>Wald</w:t>
            </w:r>
            <w:proofErr w:type="gramEnd"/>
            <w:r w:rsidR="00663053" w:rsidRPr="00876FDA">
              <w:rPr>
                <w:rFonts w:asciiTheme="minorHAnsi" w:hAnsiTheme="minorHAnsi"/>
                <w:sz w:val="20"/>
                <w:lang w:val="ka-GE"/>
              </w:rPr>
              <w:t xml:space="preserve">“ ტესტის </w:t>
            </w:r>
            <w:r w:rsidR="00663053" w:rsidRPr="00876FDA">
              <w:rPr>
                <w:sz w:val="20"/>
              </w:rPr>
              <w:t xml:space="preserve">p- </w:t>
            </w:r>
            <w:r w:rsidR="00663053" w:rsidRPr="00876FDA">
              <w:rPr>
                <w:rFonts w:ascii="Sylfaen" w:hAnsi="Sylfaen" w:cs="Sylfaen"/>
                <w:sz w:val="20"/>
              </w:rPr>
              <w:t>მ</w:t>
            </w:r>
            <w:r w:rsidR="00663053" w:rsidRPr="00876FDA">
              <w:rPr>
                <w:rFonts w:ascii="Sylfaen" w:hAnsi="Sylfaen" w:cs="Sylfaen"/>
                <w:sz w:val="20"/>
                <w:lang w:val="ka-GE"/>
              </w:rPr>
              <w:t>აჩვენე</w:t>
            </w:r>
            <w:r w:rsidR="00663053" w:rsidRPr="00876FDA">
              <w:rPr>
                <w:rFonts w:ascii="Sylfaen" w:hAnsi="Sylfaen" w:cs="Sylfaen"/>
                <w:sz w:val="20"/>
              </w:rPr>
              <w:t>ბ</w:t>
            </w:r>
            <w:r w:rsidR="00663053" w:rsidRPr="00876FDA">
              <w:rPr>
                <w:rFonts w:ascii="Sylfaen" w:hAnsi="Sylfaen" w:cs="Sylfaen"/>
                <w:sz w:val="20"/>
                <w:lang w:val="ka-GE"/>
              </w:rPr>
              <w:t>ლ</w:t>
            </w:r>
            <w:proofErr w:type="spellStart"/>
            <w:r w:rsidR="00663053" w:rsidRPr="00876FDA">
              <w:rPr>
                <w:rFonts w:ascii="Sylfaen" w:hAnsi="Sylfaen" w:cs="Sylfaen"/>
                <w:sz w:val="20"/>
              </w:rPr>
              <w:t>იდან</w:t>
            </w:r>
            <w:proofErr w:type="spellEnd"/>
            <w:r w:rsidR="00663053" w:rsidRPr="00876FDA">
              <w:rPr>
                <w:sz w:val="20"/>
              </w:rPr>
              <w:t xml:space="preserve">, </w:t>
            </w:r>
            <w:r w:rsidR="00663053" w:rsidRPr="00876FDA">
              <w:rPr>
                <w:rFonts w:ascii="Sylfaen" w:hAnsi="Sylfaen"/>
                <w:sz w:val="20"/>
                <w:lang w:val="ka-GE"/>
              </w:rPr>
              <w:t xml:space="preserve">სისხლდენის სიხშირე </w:t>
            </w:r>
            <w:r w:rsidR="00663053" w:rsidRPr="00876FDA">
              <w:rPr>
                <w:sz w:val="20"/>
              </w:rPr>
              <w:t xml:space="preserve"> </w:t>
            </w:r>
            <w:proofErr w:type="spellStart"/>
            <w:r w:rsidR="00663053" w:rsidRPr="00876FDA">
              <w:rPr>
                <w:rFonts w:ascii="Sylfaen" w:hAnsi="Sylfaen" w:cs="Sylfaen"/>
                <w:sz w:val="20"/>
              </w:rPr>
              <w:t>შედარებული</w:t>
            </w:r>
            <w:proofErr w:type="spellEnd"/>
            <w:r w:rsidR="00663053" w:rsidRPr="00876FDA">
              <w:rPr>
                <w:sz w:val="20"/>
              </w:rPr>
              <w:t xml:space="preserve"> </w:t>
            </w:r>
            <w:r w:rsidR="00663053" w:rsidRPr="00876FDA">
              <w:rPr>
                <w:rFonts w:ascii="Sylfaen" w:hAnsi="Sylfaen"/>
                <w:sz w:val="20"/>
                <w:lang w:val="ka-GE"/>
              </w:rPr>
              <w:t>ცალკეულ ჯგუფ</w:t>
            </w:r>
            <w:proofErr w:type="spellStart"/>
            <w:r w:rsidR="00663053" w:rsidRPr="00876FDA">
              <w:rPr>
                <w:rFonts w:ascii="Sylfaen" w:hAnsi="Sylfaen" w:cs="Sylfaen"/>
                <w:sz w:val="20"/>
              </w:rPr>
              <w:t>ებს</w:t>
            </w:r>
            <w:proofErr w:type="spellEnd"/>
            <w:r w:rsidR="00663053" w:rsidRPr="00876FDA">
              <w:rPr>
                <w:sz w:val="20"/>
              </w:rPr>
              <w:t xml:space="preserve"> </w:t>
            </w:r>
            <w:proofErr w:type="spellStart"/>
            <w:r w:rsidR="00663053" w:rsidRPr="00876FDA">
              <w:rPr>
                <w:rFonts w:ascii="Sylfaen" w:hAnsi="Sylfaen" w:cs="Sylfaen"/>
                <w:sz w:val="20"/>
              </w:rPr>
              <w:t>შორის</w:t>
            </w:r>
            <w:proofErr w:type="spellEnd"/>
            <w:r w:rsidR="00663053" w:rsidRPr="00876FDA">
              <w:rPr>
                <w:sz w:val="20"/>
              </w:rPr>
              <w:t>.</w:t>
            </w:r>
          </w:p>
          <w:p w14:paraId="23682534" w14:textId="77777777" w:rsidR="00663053" w:rsidRPr="00876FDA" w:rsidRDefault="00663053" w:rsidP="00DF77B5">
            <w:pPr>
              <w:keepNext/>
              <w:rPr>
                <w:rFonts w:eastAsia="SimSun"/>
                <w:spacing w:val="-10"/>
                <w:sz w:val="20"/>
                <w:lang w:eastAsia="zh-CN"/>
              </w:rPr>
            </w:pPr>
          </w:p>
          <w:p w14:paraId="6D6807A4" w14:textId="77777777" w:rsidR="00DF77B5" w:rsidRPr="00876FDA" w:rsidRDefault="00D73FA3" w:rsidP="00DF77B5">
            <w:pPr>
              <w:keepNext/>
              <w:rPr>
                <w:rFonts w:eastAsia="SimSun"/>
                <w:spacing w:val="-10"/>
                <w:sz w:val="20"/>
                <w:lang w:eastAsia="zh-CN"/>
              </w:rPr>
            </w:pPr>
            <w:r w:rsidRPr="00876FDA">
              <w:rPr>
                <w:rFonts w:eastAsia="SimSun"/>
                <w:spacing w:val="-10"/>
                <w:sz w:val="20"/>
                <w:lang w:eastAsia="zh-CN"/>
              </w:rPr>
              <w:t xml:space="preserve">  </w:t>
            </w:r>
            <w:r w:rsidRPr="00876FDA">
              <w:rPr>
                <w:rFonts w:ascii="Sylfaen" w:eastAsia="SimSun" w:hAnsi="Sylfaen"/>
                <w:spacing w:val="-10"/>
                <w:sz w:val="20"/>
                <w:lang w:val="ka-GE" w:eastAsia="zh-CN"/>
              </w:rPr>
              <w:t>ჯგუფი</w:t>
            </w:r>
            <w:r w:rsidR="00DF77B5" w:rsidRPr="00876FDA">
              <w:rPr>
                <w:rFonts w:eastAsia="SimSun"/>
                <w:spacing w:val="-10"/>
                <w:sz w:val="20"/>
                <w:lang w:eastAsia="zh-CN"/>
              </w:rPr>
              <w:t xml:space="preserve"> B: </w:t>
            </w:r>
            <w:r w:rsidRPr="00876FDA">
              <w:rPr>
                <w:rFonts w:ascii="Sylfaen" w:eastAsia="SimSun" w:hAnsi="Sylfaen"/>
                <w:spacing w:val="-10"/>
                <w:sz w:val="20"/>
                <w:lang w:val="ka-GE" w:eastAsia="zh-CN"/>
              </w:rPr>
              <w:t xml:space="preserve">მოიცავს მხოლოდ </w:t>
            </w:r>
            <w:proofErr w:type="spellStart"/>
            <w:r w:rsidRPr="00876FDA">
              <w:rPr>
                <w:rFonts w:ascii="Sylfaen" w:eastAsia="SimSun" w:hAnsi="Sylfaen"/>
                <w:spacing w:val="-10"/>
                <w:sz w:val="20"/>
                <w:lang w:val="ka-GE" w:eastAsia="zh-CN"/>
              </w:rPr>
              <w:t>არაპროფულაქტიკურ</w:t>
            </w:r>
            <w:proofErr w:type="spellEnd"/>
            <w:r w:rsidRPr="00876FDA">
              <w:rPr>
                <w:rFonts w:ascii="Sylfaen" w:eastAsia="SimSun" w:hAnsi="Sylfaen"/>
                <w:spacing w:val="-10"/>
                <w:sz w:val="20"/>
                <w:lang w:val="ka-GE" w:eastAsia="zh-CN"/>
              </w:rPr>
              <w:t xml:space="preserve"> პერიოდს</w:t>
            </w:r>
            <w:r w:rsidR="00DF77B5" w:rsidRPr="00876FDA">
              <w:rPr>
                <w:rFonts w:eastAsia="SimSun"/>
                <w:spacing w:val="-10"/>
                <w:sz w:val="20"/>
                <w:lang w:eastAsia="zh-CN"/>
              </w:rPr>
              <w:t>.</w:t>
            </w:r>
          </w:p>
          <w:p w14:paraId="4AFA10EB" w14:textId="77777777" w:rsidR="00DF77B5" w:rsidRPr="00876FDA" w:rsidRDefault="00DF77B5" w:rsidP="00DF77B5">
            <w:pPr>
              <w:keepNext/>
              <w:rPr>
                <w:rFonts w:eastAsia="SimSun"/>
                <w:spacing w:val="-10"/>
                <w:sz w:val="20"/>
                <w:lang w:eastAsia="zh-CN"/>
              </w:rPr>
            </w:pPr>
            <w:r w:rsidRPr="00876FDA">
              <w:rPr>
                <w:rFonts w:eastAsia="SimSun"/>
                <w:spacing w:val="-10"/>
                <w:sz w:val="20"/>
                <w:lang w:eastAsia="zh-CN"/>
              </w:rPr>
              <w:t xml:space="preserve">  </w:t>
            </w:r>
            <w:r w:rsidR="00D73FA3" w:rsidRPr="00876FDA">
              <w:rPr>
                <w:rFonts w:ascii="Sylfaen" w:eastAsia="SimSun" w:hAnsi="Sylfaen"/>
                <w:spacing w:val="-10"/>
                <w:sz w:val="20"/>
                <w:lang w:val="ka-GE" w:eastAsia="zh-CN"/>
              </w:rPr>
              <w:t xml:space="preserve">სისხლდენის განმარტება </w:t>
            </w:r>
            <w:r w:rsidRPr="00876FDA">
              <w:rPr>
                <w:rFonts w:eastAsia="SimSun"/>
                <w:spacing w:val="-10"/>
                <w:sz w:val="20"/>
                <w:lang w:eastAsia="zh-CN"/>
              </w:rPr>
              <w:t>ISTH</w:t>
            </w:r>
            <w:r w:rsidR="00D73FA3" w:rsidRPr="00876FDA">
              <w:rPr>
                <w:rFonts w:asciiTheme="minorHAnsi" w:eastAsia="SimSun" w:hAnsiTheme="minorHAnsi"/>
                <w:spacing w:val="-10"/>
                <w:sz w:val="20"/>
                <w:lang w:val="ka-GE" w:eastAsia="zh-CN"/>
              </w:rPr>
              <w:t>-ის კრიტერიუმების მიხედვით</w:t>
            </w:r>
            <w:r w:rsidRPr="00876FDA">
              <w:rPr>
                <w:rFonts w:eastAsia="SimSun"/>
                <w:spacing w:val="-10"/>
                <w:sz w:val="20"/>
                <w:lang w:eastAsia="zh-CN"/>
              </w:rPr>
              <w:t>.</w:t>
            </w:r>
          </w:p>
          <w:p w14:paraId="7667E866" w14:textId="77777777" w:rsidR="00DF77B5" w:rsidRPr="00876FDA" w:rsidRDefault="00DF77B5" w:rsidP="00DF77B5">
            <w:pPr>
              <w:keepNext/>
              <w:rPr>
                <w:rFonts w:eastAsia="SimSun"/>
                <w:spacing w:val="-10"/>
                <w:sz w:val="20"/>
                <w:lang w:eastAsia="zh-CN"/>
              </w:rPr>
            </w:pPr>
            <w:r w:rsidRPr="00876FDA">
              <w:rPr>
                <w:rFonts w:eastAsia="SimSun"/>
                <w:spacing w:val="-10"/>
                <w:sz w:val="20"/>
                <w:lang w:eastAsia="zh-CN"/>
              </w:rPr>
              <w:t xml:space="preserve">  </w:t>
            </w:r>
            <w:r w:rsidR="00D73FA3" w:rsidRPr="00876FDA">
              <w:rPr>
                <w:rFonts w:ascii="Sylfaen" w:eastAsia="SimSun" w:hAnsi="Sylfaen"/>
                <w:spacing w:val="-10"/>
                <w:sz w:val="20"/>
                <w:lang w:val="ka-GE" w:eastAsia="zh-CN"/>
              </w:rPr>
              <w:t>ნამკურნალები სისხლდენები</w:t>
            </w:r>
            <w:r w:rsidRPr="00876FDA">
              <w:rPr>
                <w:rFonts w:eastAsia="SimSun"/>
                <w:spacing w:val="-10"/>
                <w:sz w:val="20"/>
                <w:lang w:eastAsia="zh-CN"/>
              </w:rPr>
              <w:t xml:space="preserve"> = </w:t>
            </w:r>
            <w:r w:rsidR="00D73FA3" w:rsidRPr="00876FDA">
              <w:rPr>
                <w:rFonts w:ascii="Sylfaen" w:eastAsia="SimSun" w:hAnsi="Sylfaen"/>
                <w:spacing w:val="-10"/>
                <w:sz w:val="20"/>
                <w:lang w:val="ka-GE" w:eastAsia="zh-CN"/>
              </w:rPr>
              <w:t>პირდაპირი მოქმედების (</w:t>
            </w:r>
            <w:r w:rsidR="00D73FA3" w:rsidRPr="00876FDA">
              <w:rPr>
                <w:rFonts w:eastAsia="SimSun"/>
                <w:spacing w:val="-10"/>
                <w:sz w:val="20"/>
                <w:lang w:eastAsia="zh-CN"/>
              </w:rPr>
              <w:t>bypassing agents</w:t>
            </w:r>
            <w:r w:rsidR="00D73FA3" w:rsidRPr="00876FDA">
              <w:rPr>
                <w:rFonts w:ascii="Sylfaen" w:eastAsia="SimSun" w:hAnsi="Sylfaen"/>
                <w:spacing w:val="-10"/>
                <w:sz w:val="20"/>
                <w:lang w:val="ka-GE" w:eastAsia="zh-CN"/>
              </w:rPr>
              <w:t xml:space="preserve"> ) მედიკამენტებით ნამკურნალები სისხლდენები </w:t>
            </w:r>
            <w:r w:rsidRPr="00876FDA">
              <w:rPr>
                <w:rFonts w:eastAsia="SimSun"/>
                <w:spacing w:val="-10"/>
                <w:sz w:val="20"/>
                <w:lang w:eastAsia="zh-CN"/>
              </w:rPr>
              <w:t>.</w:t>
            </w:r>
          </w:p>
          <w:p w14:paraId="0B4B99E1" w14:textId="77777777" w:rsidR="00DF77B5" w:rsidRPr="00876FDA" w:rsidRDefault="00DF77B5" w:rsidP="00DF77B5">
            <w:pPr>
              <w:keepNext/>
              <w:rPr>
                <w:rFonts w:eastAsia="SimSun"/>
                <w:spacing w:val="-10"/>
                <w:sz w:val="20"/>
                <w:lang w:eastAsia="zh-CN"/>
              </w:rPr>
            </w:pPr>
            <w:r w:rsidRPr="00876FDA">
              <w:rPr>
                <w:rFonts w:eastAsia="SimSun"/>
                <w:spacing w:val="-10"/>
                <w:sz w:val="20"/>
                <w:lang w:eastAsia="zh-CN"/>
              </w:rPr>
              <w:t xml:space="preserve">  </w:t>
            </w:r>
            <w:r w:rsidR="00EA517E" w:rsidRPr="00876FDA">
              <w:rPr>
                <w:rFonts w:ascii="Sylfaen" w:eastAsia="SimSun" w:hAnsi="Sylfaen"/>
                <w:spacing w:val="-10"/>
                <w:sz w:val="20"/>
                <w:lang w:val="ka-GE" w:eastAsia="zh-CN"/>
              </w:rPr>
              <w:t>ყველა სისხლდენა</w:t>
            </w:r>
            <w:r w:rsidRPr="00876FDA">
              <w:rPr>
                <w:rFonts w:eastAsia="SimSun"/>
                <w:spacing w:val="-10"/>
                <w:sz w:val="20"/>
                <w:lang w:eastAsia="zh-CN"/>
              </w:rPr>
              <w:t xml:space="preserve"> = </w:t>
            </w:r>
            <w:r w:rsidR="00EA517E" w:rsidRPr="00876FDA">
              <w:rPr>
                <w:rFonts w:ascii="Sylfaen" w:eastAsia="SimSun" w:hAnsi="Sylfaen"/>
                <w:spacing w:val="-10"/>
                <w:sz w:val="20"/>
                <w:lang w:val="ka-GE" w:eastAsia="zh-CN"/>
              </w:rPr>
              <w:t>პირდაპირი მოქმედების (</w:t>
            </w:r>
            <w:r w:rsidR="00EA517E" w:rsidRPr="00876FDA">
              <w:rPr>
                <w:rFonts w:eastAsia="SimSun"/>
                <w:spacing w:val="-10"/>
                <w:sz w:val="20"/>
                <w:lang w:eastAsia="zh-CN"/>
              </w:rPr>
              <w:t>bypassing agents</w:t>
            </w:r>
            <w:r w:rsidR="00EA517E" w:rsidRPr="00876FDA">
              <w:rPr>
                <w:rFonts w:ascii="Sylfaen" w:eastAsia="SimSun" w:hAnsi="Sylfaen"/>
                <w:spacing w:val="-10"/>
                <w:sz w:val="20"/>
                <w:lang w:val="ka-GE" w:eastAsia="zh-CN"/>
              </w:rPr>
              <w:t xml:space="preserve"> ) მედიკამენტებით ნამკურნალები სისხლდენები და ასევე აღნიშნული აგენტებით </w:t>
            </w:r>
            <w:proofErr w:type="spellStart"/>
            <w:r w:rsidR="00EA517E" w:rsidRPr="00876FDA">
              <w:rPr>
                <w:rFonts w:ascii="Sylfaen" w:eastAsia="SimSun" w:hAnsi="Sylfaen"/>
                <w:spacing w:val="-10"/>
                <w:sz w:val="20"/>
                <w:lang w:val="ka-GE" w:eastAsia="zh-CN"/>
              </w:rPr>
              <w:t>არანამკურნალები</w:t>
            </w:r>
            <w:proofErr w:type="spellEnd"/>
            <w:r w:rsidR="00EA517E" w:rsidRPr="00876FDA">
              <w:rPr>
                <w:rFonts w:ascii="Sylfaen" w:eastAsia="SimSun" w:hAnsi="Sylfaen"/>
                <w:spacing w:val="-10"/>
                <w:sz w:val="20"/>
                <w:lang w:val="ka-GE" w:eastAsia="zh-CN"/>
              </w:rPr>
              <w:t xml:space="preserve"> </w:t>
            </w:r>
            <w:r w:rsidRPr="00876FDA">
              <w:rPr>
                <w:rFonts w:eastAsia="SimSun"/>
                <w:spacing w:val="-10"/>
                <w:sz w:val="20"/>
                <w:lang w:eastAsia="zh-CN"/>
              </w:rPr>
              <w:t>t</w:t>
            </w:r>
            <w:r w:rsidR="00EA517E" w:rsidRPr="00876FDA">
              <w:rPr>
                <w:rFonts w:ascii="Sylfaen" w:eastAsia="SimSun" w:hAnsi="Sylfaen"/>
                <w:spacing w:val="-10"/>
                <w:sz w:val="20"/>
                <w:lang w:val="ka-GE" w:eastAsia="zh-CN"/>
              </w:rPr>
              <w:t>სისხლდენები</w:t>
            </w:r>
            <w:r w:rsidRPr="00876FDA">
              <w:rPr>
                <w:rFonts w:eastAsia="SimSun"/>
                <w:spacing w:val="-10"/>
                <w:sz w:val="20"/>
                <w:lang w:eastAsia="zh-CN"/>
              </w:rPr>
              <w:t>.</w:t>
            </w:r>
          </w:p>
          <w:p w14:paraId="6E5AF3EC" w14:textId="77777777" w:rsidR="00DF77B5" w:rsidRPr="00876FDA" w:rsidRDefault="00DF77B5" w:rsidP="00DF77B5">
            <w:pPr>
              <w:keepNext/>
              <w:rPr>
                <w:rFonts w:eastAsia="SimSun"/>
                <w:spacing w:val="-10"/>
                <w:sz w:val="20"/>
                <w:lang w:eastAsia="zh-CN"/>
              </w:rPr>
            </w:pPr>
            <w:r w:rsidRPr="00876FDA">
              <w:rPr>
                <w:rFonts w:eastAsia="SimSun"/>
                <w:spacing w:val="-10"/>
                <w:sz w:val="20"/>
                <w:lang w:eastAsia="zh-CN"/>
              </w:rPr>
              <w:t xml:space="preserve">  </w:t>
            </w:r>
            <w:r w:rsidR="00565428" w:rsidRPr="00876FDA">
              <w:rPr>
                <w:rFonts w:ascii="Sylfaen" w:eastAsia="SimSun" w:hAnsi="Sylfaen"/>
                <w:spacing w:val="-10"/>
                <w:sz w:val="20"/>
                <w:lang w:val="ka-GE" w:eastAsia="zh-CN"/>
              </w:rPr>
              <w:t xml:space="preserve">მოიცავს მონაცემებს მხოლოდ დოზის </w:t>
            </w:r>
            <w:r w:rsidR="00613539" w:rsidRPr="00876FDA">
              <w:rPr>
                <w:rFonts w:ascii="Sylfaen" w:eastAsia="SimSun" w:hAnsi="Sylfaen"/>
                <w:spacing w:val="-10"/>
                <w:sz w:val="20"/>
                <w:lang w:val="ka-GE" w:eastAsia="zh-CN"/>
              </w:rPr>
              <w:t>გაზრ</w:t>
            </w:r>
            <w:r w:rsidR="00565428" w:rsidRPr="00876FDA">
              <w:rPr>
                <w:rFonts w:ascii="Sylfaen" w:eastAsia="SimSun" w:hAnsi="Sylfaen"/>
                <w:spacing w:val="-10"/>
                <w:sz w:val="20"/>
                <w:lang w:val="ka-GE" w:eastAsia="zh-CN"/>
              </w:rPr>
              <w:t xml:space="preserve">დამდე </w:t>
            </w:r>
            <w:r w:rsidRPr="00876FDA">
              <w:rPr>
                <w:rFonts w:eastAsia="SimSun"/>
                <w:spacing w:val="-10"/>
                <w:sz w:val="20"/>
                <w:lang w:eastAsia="zh-CN"/>
              </w:rPr>
              <w:t xml:space="preserve">, </w:t>
            </w:r>
            <w:r w:rsidR="00565428" w:rsidRPr="00876FDA">
              <w:rPr>
                <w:rFonts w:ascii="Sylfaen" w:eastAsia="SimSun" w:hAnsi="Sylfaen"/>
                <w:spacing w:val="-10"/>
                <w:sz w:val="20"/>
                <w:lang w:val="ka-GE" w:eastAsia="zh-CN"/>
              </w:rPr>
              <w:t xml:space="preserve">პაციენტებში რომელთაც </w:t>
            </w:r>
            <w:r w:rsidR="00613539" w:rsidRPr="00876FDA">
              <w:rPr>
                <w:rFonts w:ascii="Sylfaen" w:eastAsia="SimSun" w:hAnsi="Sylfaen"/>
                <w:spacing w:val="-10"/>
                <w:sz w:val="20"/>
                <w:lang w:val="ka-GE" w:eastAsia="zh-CN"/>
              </w:rPr>
              <w:t>გ</w:t>
            </w:r>
            <w:r w:rsidR="00565428" w:rsidRPr="00876FDA">
              <w:rPr>
                <w:rFonts w:ascii="Sylfaen" w:eastAsia="SimSun" w:hAnsi="Sylfaen"/>
                <w:spacing w:val="-10"/>
                <w:sz w:val="20"/>
                <w:lang w:val="ka-GE" w:eastAsia="zh-CN"/>
              </w:rPr>
              <w:t>აეზარდათ წამლის დოზა</w:t>
            </w:r>
            <w:r w:rsidRPr="00876FDA">
              <w:rPr>
                <w:rFonts w:eastAsia="SimSun"/>
                <w:spacing w:val="-10"/>
                <w:sz w:val="20"/>
                <w:lang w:eastAsia="zh-CN"/>
              </w:rPr>
              <w:t>.</w:t>
            </w:r>
          </w:p>
          <w:p w14:paraId="324CA4DD" w14:textId="77777777" w:rsidR="00DF77B5" w:rsidRPr="00876FDA" w:rsidRDefault="00DF77B5" w:rsidP="00DF77B5">
            <w:pPr>
              <w:keepNext/>
              <w:rPr>
                <w:rFonts w:eastAsia="SimSun"/>
                <w:spacing w:val="-10"/>
                <w:sz w:val="20"/>
                <w:lang w:eastAsia="zh-CN"/>
              </w:rPr>
            </w:pPr>
            <w:r w:rsidRPr="00876FDA">
              <w:rPr>
                <w:rFonts w:eastAsia="SimSun"/>
                <w:spacing w:val="-10"/>
                <w:sz w:val="20"/>
                <w:lang w:eastAsia="zh-CN"/>
              </w:rPr>
              <w:t xml:space="preserve">  </w:t>
            </w:r>
            <w:r w:rsidR="00565428" w:rsidRPr="00876FDA">
              <w:rPr>
                <w:rFonts w:ascii="Sylfaen" w:eastAsia="SimSun" w:hAnsi="Sylfaen"/>
                <w:spacing w:val="-10"/>
                <w:sz w:val="20"/>
                <w:lang w:val="ka-GE" w:eastAsia="zh-CN"/>
              </w:rPr>
              <w:t xml:space="preserve">პაციენტები ღებულობდნენ </w:t>
            </w:r>
            <w:proofErr w:type="spellStart"/>
            <w:r w:rsidR="00565428" w:rsidRPr="00876FDA">
              <w:rPr>
                <w:rFonts w:ascii="Sylfaen" w:eastAsia="SimSun" w:hAnsi="Sylfaen"/>
                <w:spacing w:val="-10"/>
                <w:sz w:val="20"/>
                <w:lang w:val="ka-GE" w:eastAsia="zh-CN"/>
              </w:rPr>
              <w:t>ემიციზუმაბს</w:t>
            </w:r>
            <w:proofErr w:type="spellEnd"/>
            <w:r w:rsidR="00565428" w:rsidRPr="00876FDA">
              <w:rPr>
                <w:rFonts w:ascii="Sylfaen" w:eastAsia="SimSun" w:hAnsi="Sylfaen"/>
                <w:spacing w:val="-10"/>
                <w:sz w:val="20"/>
                <w:lang w:val="ka-GE" w:eastAsia="zh-CN"/>
              </w:rPr>
              <w:t xml:space="preserve">  </w:t>
            </w:r>
            <w:proofErr w:type="spellStart"/>
            <w:r w:rsidR="00565428" w:rsidRPr="00876FDA">
              <w:rPr>
                <w:rFonts w:ascii="Sylfaen" w:eastAsia="SimSun" w:hAnsi="Sylfaen"/>
                <w:spacing w:val="-10"/>
                <w:sz w:val="20"/>
                <w:lang w:val="ka-GE" w:eastAsia="zh-CN"/>
              </w:rPr>
              <w:t>დასაწაყისიდანვე</w:t>
            </w:r>
            <w:proofErr w:type="spellEnd"/>
            <w:r w:rsidR="00565428" w:rsidRPr="00876FDA">
              <w:rPr>
                <w:rFonts w:ascii="Sylfaen" w:eastAsia="SimSun" w:hAnsi="Sylfaen"/>
                <w:spacing w:val="-10"/>
                <w:sz w:val="20"/>
                <w:lang w:val="ka-GE" w:eastAsia="zh-CN"/>
              </w:rPr>
              <w:t xml:space="preserve"> დარტყმითი დოზით </w:t>
            </w:r>
            <w:r w:rsidRPr="00876FDA">
              <w:rPr>
                <w:rFonts w:eastAsia="SimSun"/>
                <w:spacing w:val="-10"/>
                <w:sz w:val="20"/>
                <w:lang w:eastAsia="zh-CN"/>
              </w:rPr>
              <w:t xml:space="preserve">3 </w:t>
            </w:r>
            <w:proofErr w:type="spellStart"/>
            <w:r w:rsidR="00565428" w:rsidRPr="00876FDA">
              <w:rPr>
                <w:rFonts w:ascii="Sylfaen" w:eastAsia="SimSun" w:hAnsi="Sylfaen"/>
                <w:spacing w:val="-10"/>
                <w:sz w:val="20"/>
                <w:lang w:val="ka-GE" w:eastAsia="zh-CN"/>
              </w:rPr>
              <w:t>მგ</w:t>
            </w:r>
            <w:proofErr w:type="spellEnd"/>
            <w:r w:rsidRPr="00876FDA">
              <w:rPr>
                <w:rFonts w:eastAsia="SimSun"/>
                <w:spacing w:val="-10"/>
                <w:sz w:val="20"/>
                <w:lang w:eastAsia="zh-CN"/>
              </w:rPr>
              <w:t>/</w:t>
            </w:r>
            <w:r w:rsidR="00565428" w:rsidRPr="00876FDA">
              <w:rPr>
                <w:rFonts w:ascii="Sylfaen" w:eastAsia="SimSun" w:hAnsi="Sylfaen"/>
                <w:spacing w:val="-10"/>
                <w:sz w:val="20"/>
                <w:lang w:val="ka-GE" w:eastAsia="zh-CN"/>
              </w:rPr>
              <w:t>კგ</w:t>
            </w:r>
            <w:r w:rsidRPr="00876FDA">
              <w:rPr>
                <w:rFonts w:eastAsia="SimSun"/>
                <w:spacing w:val="-10"/>
                <w:sz w:val="20"/>
                <w:lang w:eastAsia="zh-CN"/>
              </w:rPr>
              <w:t>/</w:t>
            </w:r>
            <w:r w:rsidR="00565428" w:rsidRPr="00876FDA">
              <w:rPr>
                <w:rFonts w:ascii="Sylfaen" w:eastAsia="SimSun" w:hAnsi="Sylfaen"/>
                <w:spacing w:val="-10"/>
                <w:sz w:val="20"/>
                <w:lang w:val="ka-GE" w:eastAsia="zh-CN"/>
              </w:rPr>
              <w:t>კვირა</w:t>
            </w:r>
            <w:r w:rsidRPr="00876FDA">
              <w:rPr>
                <w:rFonts w:eastAsia="SimSun"/>
                <w:spacing w:val="-10"/>
                <w:sz w:val="20"/>
                <w:lang w:eastAsia="zh-CN"/>
              </w:rPr>
              <w:t xml:space="preserve"> 4 </w:t>
            </w:r>
            <w:r w:rsidR="00565428" w:rsidRPr="00876FDA">
              <w:rPr>
                <w:rFonts w:ascii="Sylfaen" w:eastAsia="SimSun" w:hAnsi="Sylfaen"/>
                <w:spacing w:val="-10"/>
                <w:sz w:val="20"/>
                <w:lang w:val="ka-GE" w:eastAsia="zh-CN"/>
              </w:rPr>
              <w:t>კვირის მანძილზე</w:t>
            </w:r>
            <w:r w:rsidRPr="00876FDA">
              <w:rPr>
                <w:rFonts w:eastAsia="SimSun"/>
                <w:spacing w:val="-10"/>
                <w:sz w:val="20"/>
                <w:lang w:eastAsia="zh-CN"/>
              </w:rPr>
              <w:t xml:space="preserve">. </w:t>
            </w:r>
          </w:p>
          <w:p w14:paraId="415D7D24" w14:textId="22972CBA" w:rsidR="00DF77B5" w:rsidRPr="00876FDA" w:rsidRDefault="00DF77B5" w:rsidP="00EA517E">
            <w:pPr>
              <w:ind w:left="141" w:hanging="141"/>
              <w:rPr>
                <w:rFonts w:eastAsia="SimSun"/>
                <w:kern w:val="24"/>
                <w:szCs w:val="24"/>
                <w:lang w:eastAsia="zh-CN"/>
              </w:rPr>
            </w:pPr>
            <w:r w:rsidRPr="00876FDA">
              <w:rPr>
                <w:rFonts w:eastAsia="SimSun"/>
                <w:sz w:val="20"/>
                <w:lang w:eastAsia="zh-CN"/>
              </w:rPr>
              <w:t xml:space="preserve"> ABR= </w:t>
            </w:r>
            <w:r w:rsidR="00EA517E" w:rsidRPr="00876FDA">
              <w:rPr>
                <w:rFonts w:asciiTheme="minorHAnsi" w:eastAsia="SimSun" w:hAnsiTheme="minorHAnsi"/>
                <w:sz w:val="20"/>
                <w:lang w:val="ka-GE" w:eastAsia="zh-CN"/>
              </w:rPr>
              <w:t>წლიური სისხლდენის სიხშირე(მაჩვენებელი)</w:t>
            </w:r>
            <w:r w:rsidRPr="00876FDA">
              <w:rPr>
                <w:rFonts w:eastAsia="SimSun"/>
                <w:sz w:val="20"/>
                <w:lang w:eastAsia="zh-CN"/>
              </w:rPr>
              <w:t xml:space="preserve">; CI= </w:t>
            </w:r>
            <w:r w:rsidR="00EA517E" w:rsidRPr="00876FDA">
              <w:rPr>
                <w:rFonts w:ascii="Sylfaen" w:eastAsia="SimSun" w:hAnsi="Sylfaen"/>
                <w:sz w:val="20"/>
                <w:lang w:val="ka-GE" w:eastAsia="zh-CN"/>
              </w:rPr>
              <w:t>სარწმუნოების ინტერვალი</w:t>
            </w:r>
            <w:r w:rsidRPr="00876FDA">
              <w:rPr>
                <w:rFonts w:eastAsia="SimSun"/>
                <w:sz w:val="20"/>
                <w:lang w:eastAsia="zh-CN"/>
              </w:rPr>
              <w:t xml:space="preserve">; RR= </w:t>
            </w:r>
            <w:r w:rsidR="00EA517E" w:rsidRPr="00876FDA">
              <w:rPr>
                <w:rFonts w:ascii="Sylfaen" w:eastAsia="SimSun" w:hAnsi="Sylfaen"/>
                <w:sz w:val="20"/>
                <w:lang w:val="ka-GE" w:eastAsia="zh-CN"/>
              </w:rPr>
              <w:lastRenderedPageBreak/>
              <w:t>მაჩვენებელთა თანაფარდობა</w:t>
            </w:r>
            <w:r w:rsidRPr="00876FDA">
              <w:rPr>
                <w:rFonts w:eastAsia="SimSun"/>
                <w:sz w:val="20"/>
                <w:lang w:eastAsia="zh-CN"/>
              </w:rPr>
              <w:t xml:space="preserve">; IQR= </w:t>
            </w:r>
            <w:proofErr w:type="spellStart"/>
            <w:r w:rsidR="00EA517E" w:rsidRPr="00876FDA">
              <w:rPr>
                <w:rFonts w:ascii="Sylfaen" w:eastAsia="SimSun" w:hAnsi="Sylfaen"/>
                <w:sz w:val="20"/>
                <w:lang w:val="ka-GE" w:eastAsia="zh-CN"/>
              </w:rPr>
              <w:t>კვარტალთაშორისი</w:t>
            </w:r>
            <w:proofErr w:type="spellEnd"/>
            <w:r w:rsidR="00EA517E" w:rsidRPr="00876FDA">
              <w:rPr>
                <w:rFonts w:ascii="Sylfaen" w:eastAsia="SimSun" w:hAnsi="Sylfaen"/>
                <w:sz w:val="20"/>
                <w:lang w:val="ka-GE" w:eastAsia="zh-CN"/>
              </w:rPr>
              <w:t xml:space="preserve"> ფარგლები</w:t>
            </w:r>
            <w:r w:rsidRPr="00876FDA">
              <w:rPr>
                <w:rFonts w:eastAsia="SimSun"/>
                <w:sz w:val="20"/>
                <w:lang w:eastAsia="zh-CN"/>
              </w:rPr>
              <w:t xml:space="preserve">, </w:t>
            </w:r>
            <w:r w:rsidR="00E14EED" w:rsidRPr="00876FDA">
              <w:rPr>
                <w:rFonts w:eastAsia="SimSun"/>
                <w:sz w:val="20"/>
                <w:lang w:val="ka-GE" w:eastAsia="zh-CN"/>
              </w:rPr>
              <w:t>25-</w:t>
            </w:r>
            <w:r w:rsidR="00E14EED" w:rsidRPr="00876FDA">
              <w:rPr>
                <w:rFonts w:ascii="Sylfaen" w:eastAsia="SimSun" w:hAnsi="Sylfaen"/>
                <w:sz w:val="20"/>
                <w:lang w:val="ka-GE" w:eastAsia="zh-CN"/>
              </w:rPr>
              <w:t>ე</w:t>
            </w:r>
            <w:r w:rsidR="00E14EED" w:rsidRPr="00876FDA">
              <w:rPr>
                <w:rFonts w:eastAsia="SimSun"/>
                <w:sz w:val="20"/>
                <w:lang w:val="ka-GE" w:eastAsia="zh-CN"/>
              </w:rPr>
              <w:t xml:space="preserve"> </w:t>
            </w:r>
            <w:proofErr w:type="spellStart"/>
            <w:proofErr w:type="gramStart"/>
            <w:r w:rsidR="00E14EED" w:rsidRPr="00876FDA">
              <w:rPr>
                <w:rFonts w:ascii="Sylfaen" w:eastAsia="SimSun" w:hAnsi="Sylfaen"/>
                <w:sz w:val="20"/>
                <w:lang w:val="ka-GE" w:eastAsia="zh-CN"/>
              </w:rPr>
              <w:t>პროცენტულიდან</w:t>
            </w:r>
            <w:proofErr w:type="spellEnd"/>
            <w:r w:rsidR="00E14EED" w:rsidRPr="00876FDA">
              <w:rPr>
                <w:rFonts w:eastAsia="SimSun"/>
                <w:sz w:val="20"/>
                <w:lang w:val="ka-GE" w:eastAsia="zh-CN"/>
              </w:rPr>
              <w:t xml:space="preserve">  75</w:t>
            </w:r>
            <w:proofErr w:type="gramEnd"/>
            <w:r w:rsidR="00E14EED" w:rsidRPr="00876FDA">
              <w:rPr>
                <w:rFonts w:eastAsia="SimSun"/>
                <w:sz w:val="20"/>
                <w:lang w:val="ka-GE" w:eastAsia="zh-CN"/>
              </w:rPr>
              <w:t>-</w:t>
            </w:r>
            <w:r w:rsidR="00E14EED" w:rsidRPr="00876FDA">
              <w:rPr>
                <w:rFonts w:ascii="Sylfaen" w:eastAsia="SimSun" w:hAnsi="Sylfaen"/>
                <w:sz w:val="20"/>
                <w:lang w:val="ka-GE" w:eastAsia="zh-CN"/>
              </w:rPr>
              <w:t>ე</w:t>
            </w:r>
            <w:r w:rsidR="00E14EED" w:rsidRPr="00876FDA">
              <w:rPr>
                <w:rFonts w:eastAsia="SimSun"/>
                <w:sz w:val="20"/>
                <w:lang w:val="ka-GE" w:eastAsia="zh-CN"/>
              </w:rPr>
              <w:t xml:space="preserve"> </w:t>
            </w:r>
            <w:proofErr w:type="spellStart"/>
            <w:r w:rsidR="00E14EED" w:rsidRPr="00876FDA">
              <w:rPr>
                <w:rFonts w:ascii="Sylfaen" w:eastAsia="SimSun" w:hAnsi="Sylfaen"/>
                <w:sz w:val="20"/>
                <w:lang w:val="ka-GE" w:eastAsia="zh-CN"/>
              </w:rPr>
              <w:t>პროცენტულამდე</w:t>
            </w:r>
            <w:proofErr w:type="spellEnd"/>
            <w:r w:rsidRPr="00876FDA">
              <w:rPr>
                <w:rFonts w:eastAsia="SimSun"/>
                <w:sz w:val="20"/>
                <w:lang w:eastAsia="zh-CN"/>
              </w:rPr>
              <w:t>.</w:t>
            </w:r>
          </w:p>
        </w:tc>
      </w:tr>
    </w:tbl>
    <w:p w14:paraId="3D9877DE" w14:textId="77777777" w:rsidR="00DF77B5" w:rsidRPr="00876FDA" w:rsidRDefault="00DF77B5" w:rsidP="003B1DF6">
      <w:pPr>
        <w:keepNext/>
        <w:keepLines/>
        <w:tabs>
          <w:tab w:val="left" w:pos="1080"/>
        </w:tabs>
        <w:ind w:left="1077" w:hanging="1077"/>
        <w:rPr>
          <w:rFonts w:eastAsia="SimSun"/>
          <w:b/>
          <w:szCs w:val="24"/>
          <w:lang w:eastAsia="zh-CN"/>
        </w:rPr>
      </w:pPr>
    </w:p>
    <w:p w14:paraId="1D3B4FAD" w14:textId="77777777" w:rsidR="003A2A8F" w:rsidRPr="00876FDA" w:rsidRDefault="003A2A8F" w:rsidP="002D24E3">
      <w:pPr>
        <w:rPr>
          <w:szCs w:val="22"/>
        </w:rPr>
      </w:pPr>
    </w:p>
    <w:p w14:paraId="076C5307" w14:textId="77777777" w:rsidR="008D55F5" w:rsidRPr="00876FDA" w:rsidRDefault="008D1BC9" w:rsidP="00592358">
      <w:pPr>
        <w:keepNext/>
        <w:keepLines/>
      </w:pPr>
      <w:r w:rsidRPr="00876FDA">
        <w:lastRenderedPageBreak/>
        <w:t xml:space="preserve">HAVEN 1 </w:t>
      </w:r>
      <w:proofErr w:type="spellStart"/>
      <w:r w:rsidRPr="00876FDA">
        <w:rPr>
          <w:rFonts w:ascii="Sylfaen" w:hAnsi="Sylfaen" w:cs="Sylfaen"/>
        </w:rPr>
        <w:t>პაციენტ</w:t>
      </w:r>
      <w:proofErr w:type="spellEnd"/>
      <w:r w:rsidR="00A32E15" w:rsidRPr="00876FDA">
        <w:rPr>
          <w:rFonts w:ascii="Sylfaen" w:hAnsi="Sylfaen" w:cs="Sylfaen"/>
          <w:lang w:val="ka-GE"/>
        </w:rPr>
        <w:t>ებ</w:t>
      </w:r>
      <w:proofErr w:type="spellStart"/>
      <w:r w:rsidRPr="00876FDA">
        <w:rPr>
          <w:rFonts w:ascii="Sylfaen" w:hAnsi="Sylfaen" w:cs="Sylfaen"/>
        </w:rPr>
        <w:t>ის</w:t>
      </w:r>
      <w:proofErr w:type="spellEnd"/>
      <w:r w:rsidRPr="00876FDA">
        <w:t xml:space="preserve"> </w:t>
      </w:r>
      <w:proofErr w:type="spellStart"/>
      <w:r w:rsidRPr="00876FDA">
        <w:rPr>
          <w:rFonts w:ascii="Sylfaen" w:hAnsi="Sylfaen" w:cs="Sylfaen"/>
        </w:rPr>
        <w:t>ანალიზში</w:t>
      </w:r>
      <w:proofErr w:type="spellEnd"/>
      <w:r w:rsidRPr="00876FDA">
        <w:t xml:space="preserve"> </w:t>
      </w:r>
      <w:proofErr w:type="spellStart"/>
      <w:r w:rsidR="00A32E15" w:rsidRPr="00876FDA">
        <w:rPr>
          <w:rFonts w:ascii="Sylfaen" w:hAnsi="Sylfaen" w:cs="Sylfaen"/>
        </w:rPr>
        <w:t>ჰემ</w:t>
      </w:r>
      <w:r w:rsidRPr="00876FDA">
        <w:rPr>
          <w:rFonts w:ascii="Sylfaen" w:hAnsi="Sylfaen" w:cs="Sylfaen"/>
        </w:rPr>
        <w:t>ლიბრას</w:t>
      </w:r>
      <w:proofErr w:type="spellEnd"/>
      <w:r w:rsidRPr="00876FDA">
        <w:t xml:space="preserve"> </w:t>
      </w:r>
      <w:proofErr w:type="spellStart"/>
      <w:r w:rsidR="00A32E15" w:rsidRPr="00876FDA">
        <w:rPr>
          <w:rFonts w:ascii="Sylfaen" w:hAnsi="Sylfaen" w:cs="Sylfaen"/>
        </w:rPr>
        <w:t>პროფილაქტიკური</w:t>
      </w:r>
      <w:proofErr w:type="spellEnd"/>
      <w:r w:rsidR="00A32E15" w:rsidRPr="00876FDA">
        <w:rPr>
          <w:rFonts w:ascii="Sylfaen" w:hAnsi="Sylfaen" w:cs="Sylfaen"/>
        </w:rPr>
        <w:t xml:space="preserve"> </w:t>
      </w:r>
      <w:proofErr w:type="spellStart"/>
      <w:r w:rsidR="00A32E15" w:rsidRPr="00876FDA">
        <w:rPr>
          <w:rFonts w:ascii="Sylfaen" w:hAnsi="Sylfaen" w:cs="Sylfaen"/>
        </w:rPr>
        <w:t>მი</w:t>
      </w:r>
      <w:r w:rsidR="00A32E15" w:rsidRPr="00876FDA">
        <w:rPr>
          <w:rFonts w:ascii="Sylfaen" w:hAnsi="Sylfaen" w:cs="Sylfaen"/>
          <w:lang w:val="ka-GE"/>
        </w:rPr>
        <w:t>ღების</w:t>
      </w:r>
      <w:proofErr w:type="spellEnd"/>
      <w:r w:rsidR="00A32E15" w:rsidRPr="00876FDA">
        <w:rPr>
          <w:rFonts w:ascii="Sylfaen" w:hAnsi="Sylfaen" w:cs="Sylfaen"/>
          <w:lang w:val="ka-GE"/>
        </w:rPr>
        <w:t xml:space="preserve"> შედეგად გამოვლინდა</w:t>
      </w:r>
      <w:r w:rsidRPr="00876FDA">
        <w:t xml:space="preserve"> </w:t>
      </w:r>
      <w:proofErr w:type="spellStart"/>
      <w:r w:rsidRPr="00876FDA">
        <w:rPr>
          <w:rFonts w:ascii="Sylfaen" w:hAnsi="Sylfaen" w:cs="Sylfaen"/>
        </w:rPr>
        <w:t>სისხლდენის</w:t>
      </w:r>
      <w:proofErr w:type="spellEnd"/>
      <w:r w:rsidRPr="00876FDA">
        <w:t xml:space="preserve"> </w:t>
      </w:r>
      <w:proofErr w:type="spellStart"/>
      <w:r w:rsidR="00A32E15" w:rsidRPr="00876FDA">
        <w:rPr>
          <w:rFonts w:ascii="Sylfaen" w:hAnsi="Sylfaen" w:cs="Sylfaen"/>
        </w:rPr>
        <w:t>სიხშირის</w:t>
      </w:r>
      <w:proofErr w:type="spellEnd"/>
      <w:r w:rsidRPr="00876FDA">
        <w:t xml:space="preserve"> </w:t>
      </w:r>
      <w:r w:rsidR="00A32E15" w:rsidRPr="00876FDA">
        <w:rPr>
          <w:rFonts w:asciiTheme="minorHAnsi" w:hAnsiTheme="minorHAnsi"/>
          <w:lang w:val="ka-GE"/>
        </w:rPr>
        <w:t>(</w:t>
      </w:r>
      <w:proofErr w:type="spellStart"/>
      <w:r w:rsidR="00A32E15" w:rsidRPr="00876FDA">
        <w:rPr>
          <w:rFonts w:ascii="Sylfaen" w:hAnsi="Sylfaen" w:cs="Sylfaen"/>
        </w:rPr>
        <w:t>სისხლდენის</w:t>
      </w:r>
      <w:proofErr w:type="spellEnd"/>
      <w:r w:rsidR="00A32E15" w:rsidRPr="00876FDA">
        <w:t xml:space="preserve"> </w:t>
      </w:r>
      <w:r w:rsidR="00A32E15" w:rsidRPr="00876FDA">
        <w:rPr>
          <w:rFonts w:ascii="Sylfaen" w:hAnsi="Sylfaen" w:cs="Sylfaen"/>
          <w:lang w:val="ka-GE"/>
        </w:rPr>
        <w:t>ნამკურნალებ</w:t>
      </w:r>
      <w:r w:rsidRPr="00876FDA">
        <w:t xml:space="preserve"> </w:t>
      </w:r>
      <w:r w:rsidR="005E48F8" w:rsidRPr="00876FDA">
        <w:rPr>
          <w:rFonts w:ascii="Sylfaen" w:hAnsi="Sylfaen"/>
          <w:lang w:val="ka-GE"/>
        </w:rPr>
        <w:t>შემთ</w:t>
      </w:r>
      <w:r w:rsidR="00A32E15" w:rsidRPr="00876FDA">
        <w:rPr>
          <w:rFonts w:ascii="Sylfaen" w:hAnsi="Sylfaen"/>
          <w:lang w:val="ka-GE"/>
        </w:rPr>
        <w:t>ხვევებში)</w:t>
      </w:r>
      <w:r w:rsidRPr="00876FDA">
        <w:t xml:space="preserve">, </w:t>
      </w:r>
      <w:proofErr w:type="spellStart"/>
      <w:r w:rsidR="005E48F8" w:rsidRPr="00876FDA">
        <w:rPr>
          <w:rFonts w:ascii="Sylfaen" w:hAnsi="Sylfaen" w:cs="Sylfaen"/>
        </w:rPr>
        <w:t>სტატისტიკურად</w:t>
      </w:r>
      <w:proofErr w:type="spellEnd"/>
      <w:r w:rsidR="005E48F8" w:rsidRPr="00876FDA">
        <w:t xml:space="preserve"> </w:t>
      </w:r>
      <w:proofErr w:type="spellStart"/>
      <w:r w:rsidR="005E48F8" w:rsidRPr="00876FDA">
        <w:rPr>
          <w:rFonts w:ascii="Sylfaen" w:hAnsi="Sylfaen" w:cs="Sylfaen"/>
        </w:rPr>
        <w:t>მნიშვნელოვანი</w:t>
      </w:r>
      <w:proofErr w:type="spellEnd"/>
      <w:r w:rsidR="005E48F8" w:rsidRPr="00876FDA">
        <w:t xml:space="preserve"> (p = 0.0003) </w:t>
      </w:r>
      <w:proofErr w:type="spellStart"/>
      <w:r w:rsidR="005E48F8" w:rsidRPr="00876FDA">
        <w:rPr>
          <w:rFonts w:ascii="Sylfaen" w:hAnsi="Sylfaen" w:cs="Sylfaen"/>
        </w:rPr>
        <w:t>და</w:t>
      </w:r>
      <w:proofErr w:type="spellEnd"/>
      <w:r w:rsidR="005E48F8" w:rsidRPr="00876FDA">
        <w:t xml:space="preserve"> </w:t>
      </w:r>
      <w:proofErr w:type="spellStart"/>
      <w:r w:rsidR="005E48F8" w:rsidRPr="00876FDA">
        <w:rPr>
          <w:rFonts w:ascii="Sylfaen" w:hAnsi="Sylfaen" w:cs="Sylfaen"/>
        </w:rPr>
        <w:t>კლინიკურად</w:t>
      </w:r>
      <w:proofErr w:type="spellEnd"/>
      <w:r w:rsidR="005E48F8" w:rsidRPr="00876FDA">
        <w:t xml:space="preserve"> </w:t>
      </w:r>
      <w:proofErr w:type="spellStart"/>
      <w:r w:rsidR="005E48F8" w:rsidRPr="00876FDA">
        <w:rPr>
          <w:rFonts w:ascii="Sylfaen" w:hAnsi="Sylfaen" w:cs="Sylfaen"/>
        </w:rPr>
        <w:t>მნიშვნელოვანი</w:t>
      </w:r>
      <w:proofErr w:type="spellEnd"/>
      <w:r w:rsidR="005E48F8" w:rsidRPr="00876FDA">
        <w:t xml:space="preserve"> </w:t>
      </w:r>
      <w:proofErr w:type="spellStart"/>
      <w:r w:rsidR="005E48F8" w:rsidRPr="00876FDA">
        <w:rPr>
          <w:rFonts w:ascii="Sylfaen" w:hAnsi="Sylfaen" w:cs="Sylfaen"/>
        </w:rPr>
        <w:t>შემცირება</w:t>
      </w:r>
      <w:proofErr w:type="spellEnd"/>
      <w:r w:rsidR="005E48F8" w:rsidRPr="00876FDA">
        <w:t xml:space="preserve"> (79%) </w:t>
      </w:r>
      <w:proofErr w:type="spellStart"/>
      <w:r w:rsidR="00A32E15" w:rsidRPr="00876FDA">
        <w:rPr>
          <w:rFonts w:ascii="Sylfaen" w:hAnsi="Sylfaen"/>
          <w:lang w:val="ka-GE"/>
        </w:rPr>
        <w:t>ჰემლიბრამდე</w:t>
      </w:r>
      <w:proofErr w:type="spellEnd"/>
      <w:r w:rsidR="00A32E15" w:rsidRPr="00876FDA">
        <w:rPr>
          <w:rFonts w:ascii="Sylfaen" w:hAnsi="Sylfaen"/>
          <w:lang w:val="ka-GE"/>
        </w:rPr>
        <w:t xml:space="preserve"> გამოყენებულ პირდაპირი მოქმედების</w:t>
      </w:r>
      <w:r w:rsidRPr="00876FDA">
        <w:t xml:space="preserve"> </w:t>
      </w:r>
      <w:r w:rsidR="00A32E15" w:rsidRPr="00876FDA">
        <w:rPr>
          <w:rFonts w:asciiTheme="minorHAnsi" w:hAnsiTheme="minorHAnsi"/>
          <w:lang w:val="ka-GE"/>
        </w:rPr>
        <w:t>(</w:t>
      </w:r>
      <w:proofErr w:type="gramStart"/>
      <w:r w:rsidR="00A32E15" w:rsidRPr="00876FDA">
        <w:t>bypassing</w:t>
      </w:r>
      <w:r w:rsidR="00A32E15" w:rsidRPr="00876FDA">
        <w:rPr>
          <w:rFonts w:ascii="Sylfaen" w:hAnsi="Sylfaen" w:cs="Sylfaen"/>
        </w:rPr>
        <w:t xml:space="preserve"> </w:t>
      </w:r>
      <w:r w:rsidR="00A32E15" w:rsidRPr="00876FDA">
        <w:rPr>
          <w:rFonts w:ascii="Sylfaen" w:hAnsi="Sylfaen" w:cs="Sylfaen"/>
          <w:lang w:val="ka-GE"/>
        </w:rPr>
        <w:t>)</w:t>
      </w:r>
      <w:proofErr w:type="gramEnd"/>
      <w:r w:rsidR="00A32E15" w:rsidRPr="00876FDA">
        <w:rPr>
          <w:rFonts w:ascii="Sylfaen" w:hAnsi="Sylfaen" w:cs="Sylfaen"/>
          <w:lang w:val="ka-GE"/>
        </w:rPr>
        <w:t xml:space="preserve"> მედიკამენტების </w:t>
      </w:r>
      <w:proofErr w:type="spellStart"/>
      <w:r w:rsidR="00A32E15" w:rsidRPr="00876FDA">
        <w:rPr>
          <w:rFonts w:ascii="Sylfaen" w:hAnsi="Sylfaen" w:cs="Sylfaen"/>
        </w:rPr>
        <w:t>პროფილაქტიკური</w:t>
      </w:r>
      <w:proofErr w:type="spellEnd"/>
      <w:r w:rsidR="00A32E15" w:rsidRPr="00876FDA">
        <w:rPr>
          <w:rFonts w:ascii="Sylfaen" w:hAnsi="Sylfaen" w:cs="Sylfaen"/>
        </w:rPr>
        <w:t xml:space="preserve"> </w:t>
      </w:r>
      <w:r w:rsidR="00A32E15" w:rsidRPr="00876FDA">
        <w:rPr>
          <w:rFonts w:ascii="Sylfaen" w:hAnsi="Sylfaen" w:cs="Sylfaen"/>
          <w:lang w:val="ka-GE"/>
        </w:rPr>
        <w:t xml:space="preserve">რეჟიმით მიღებასთან შედარებით(მონაცემები მიღებულია აღნიშნულ კვლევაში </w:t>
      </w:r>
      <w:r w:rsidRPr="00876FDA">
        <w:t xml:space="preserve"> </w:t>
      </w:r>
      <w:r w:rsidR="005E48F8" w:rsidRPr="00876FDA">
        <w:rPr>
          <w:rFonts w:ascii="Sylfaen" w:hAnsi="Sylfaen"/>
          <w:lang w:val="ka-GE"/>
        </w:rPr>
        <w:t xml:space="preserve">ჩართვამდე </w:t>
      </w:r>
      <w:proofErr w:type="spellStart"/>
      <w:r w:rsidR="005E48F8" w:rsidRPr="00876FDA">
        <w:rPr>
          <w:rFonts w:ascii="Sylfaen" w:hAnsi="Sylfaen"/>
          <w:lang w:val="ka-GE"/>
        </w:rPr>
        <w:t>ჩატ</w:t>
      </w:r>
      <w:r w:rsidR="00A32E15" w:rsidRPr="00876FDA">
        <w:rPr>
          <w:rFonts w:ascii="Sylfaen" w:hAnsi="Sylfaen"/>
          <w:lang w:val="ka-GE"/>
        </w:rPr>
        <w:t>რებული</w:t>
      </w:r>
      <w:proofErr w:type="spellEnd"/>
      <w:r w:rsidR="00A32E15" w:rsidRPr="00876FDA">
        <w:rPr>
          <w:rFonts w:ascii="Sylfaen" w:hAnsi="Sylfaen"/>
          <w:lang w:val="ka-GE"/>
        </w:rPr>
        <w:t xml:space="preserve"> </w:t>
      </w:r>
      <w:r w:rsidRPr="00876FDA">
        <w:t xml:space="preserve">NIS– </w:t>
      </w:r>
      <w:proofErr w:type="spellStart"/>
      <w:r w:rsidR="00A32E15" w:rsidRPr="00876FDA">
        <w:rPr>
          <w:rFonts w:ascii="Sylfaen" w:hAnsi="Sylfaen" w:cs="Sylfaen"/>
        </w:rPr>
        <w:t>იდან</w:t>
      </w:r>
      <w:proofErr w:type="spellEnd"/>
      <w:r w:rsidRPr="00876FDA">
        <w:t xml:space="preserve"> (</w:t>
      </w:r>
      <w:proofErr w:type="spellStart"/>
      <w:r w:rsidRPr="00876FDA">
        <w:rPr>
          <w:rFonts w:ascii="Sylfaen" w:hAnsi="Sylfaen" w:cs="Sylfaen"/>
        </w:rPr>
        <w:t>იხ</w:t>
      </w:r>
      <w:proofErr w:type="spellEnd"/>
      <w:r w:rsidRPr="00876FDA">
        <w:t xml:space="preserve">. </w:t>
      </w:r>
      <w:proofErr w:type="spellStart"/>
      <w:r w:rsidRPr="00876FDA">
        <w:rPr>
          <w:rFonts w:ascii="Sylfaen" w:hAnsi="Sylfaen" w:cs="Sylfaen"/>
        </w:rPr>
        <w:t>ცხრილი</w:t>
      </w:r>
      <w:proofErr w:type="spellEnd"/>
      <w:r w:rsidRPr="00876FDA">
        <w:t xml:space="preserve"> </w:t>
      </w:r>
      <w:proofErr w:type="gramStart"/>
      <w:r w:rsidRPr="00876FDA">
        <w:t>7) ..</w:t>
      </w:r>
      <w:proofErr w:type="gramEnd"/>
    </w:p>
    <w:p w14:paraId="61B9E957" w14:textId="77777777" w:rsidR="002D24E3" w:rsidRPr="00876FDA" w:rsidRDefault="002D24E3" w:rsidP="00592358">
      <w:pPr>
        <w:keepNext/>
        <w:keepLines/>
        <w:rPr>
          <w:szCs w:val="22"/>
        </w:rPr>
      </w:pPr>
    </w:p>
    <w:p w14:paraId="3439987B" w14:textId="77777777" w:rsidR="00CE7D76" w:rsidRPr="00876FDA" w:rsidRDefault="00CE7D76" w:rsidP="00CE7D76">
      <w:pPr>
        <w:keepNext/>
        <w:keepLines/>
        <w:tabs>
          <w:tab w:val="left" w:pos="1080"/>
        </w:tabs>
        <w:ind w:left="1077" w:hanging="1077"/>
        <w:rPr>
          <w:rFonts w:eastAsia="SimSun"/>
          <w:b/>
          <w:szCs w:val="22"/>
          <w:lang w:eastAsia="zh-CN"/>
        </w:rPr>
      </w:pPr>
      <w:r w:rsidRPr="00876FDA">
        <w:rPr>
          <w:rFonts w:ascii="Sylfaen" w:eastAsia="SimSun" w:hAnsi="Sylfaen"/>
          <w:b/>
          <w:szCs w:val="22"/>
          <w:lang w:val="ka-GE" w:eastAsia="zh-CN"/>
        </w:rPr>
        <w:t>ცხრილი</w:t>
      </w:r>
      <w:r w:rsidR="006F2DD6" w:rsidRPr="00876FDA">
        <w:rPr>
          <w:rFonts w:eastAsia="SimSun"/>
          <w:b/>
          <w:szCs w:val="22"/>
          <w:lang w:eastAsia="zh-CN"/>
        </w:rPr>
        <w:t> </w:t>
      </w:r>
      <w:r w:rsidR="005115C2" w:rsidRPr="00876FDA">
        <w:rPr>
          <w:rFonts w:eastAsia="SimSun"/>
          <w:b/>
          <w:szCs w:val="22"/>
          <w:lang w:eastAsia="zh-CN"/>
        </w:rPr>
        <w:t>7</w:t>
      </w:r>
      <w:r w:rsidR="006F2DD6" w:rsidRPr="00876FDA">
        <w:rPr>
          <w:rFonts w:eastAsia="SimSun"/>
          <w:b/>
          <w:szCs w:val="24"/>
          <w:lang w:eastAsia="zh-CN"/>
        </w:rPr>
        <w:tab/>
      </w:r>
      <w:r w:rsidR="003A2A8F" w:rsidRPr="00876FDA">
        <w:rPr>
          <w:b/>
          <w:szCs w:val="22"/>
        </w:rPr>
        <w:t>HAVEN 1</w:t>
      </w:r>
      <w:r w:rsidR="006F2DD6" w:rsidRPr="00876FDA">
        <w:rPr>
          <w:b/>
          <w:szCs w:val="22"/>
        </w:rPr>
        <w:t xml:space="preserve">: </w:t>
      </w:r>
      <w:proofErr w:type="spellStart"/>
      <w:r w:rsidRPr="00876FDA">
        <w:rPr>
          <w:rFonts w:ascii="Sylfaen" w:hAnsi="Sylfaen"/>
          <w:b/>
          <w:lang w:val="ka-GE"/>
        </w:rPr>
        <w:t>ჰემლიბრათი</w:t>
      </w:r>
      <w:proofErr w:type="spellEnd"/>
      <w:r w:rsidRPr="00876FDA">
        <w:rPr>
          <w:rFonts w:ascii="Sylfaen" w:hAnsi="Sylfaen"/>
          <w:b/>
          <w:lang w:val="ka-GE"/>
        </w:rPr>
        <w:t xml:space="preserve"> პროფილაქტიკისა და </w:t>
      </w:r>
      <w:proofErr w:type="spellStart"/>
      <w:r w:rsidRPr="00876FDA">
        <w:rPr>
          <w:rFonts w:ascii="Sylfaen" w:hAnsi="Sylfaen"/>
          <w:b/>
          <w:lang w:val="ka-GE"/>
        </w:rPr>
        <w:t>კვლევამდელი</w:t>
      </w:r>
      <w:proofErr w:type="spellEnd"/>
      <w:r w:rsidRPr="00876FDA">
        <w:rPr>
          <w:rFonts w:ascii="Sylfaen" w:hAnsi="Sylfaen"/>
          <w:b/>
          <w:lang w:val="ka-GE"/>
        </w:rPr>
        <w:t xml:space="preserve"> პირდაპირი მოქმედების (</w:t>
      </w:r>
      <w:r w:rsidRPr="00876FDA">
        <w:rPr>
          <w:rFonts w:eastAsia="SimSun"/>
          <w:b/>
          <w:szCs w:val="22"/>
          <w:lang w:eastAsia="zh-CN"/>
        </w:rPr>
        <w:t>bypassing agent</w:t>
      </w:r>
      <w:r w:rsidRPr="00876FDA">
        <w:rPr>
          <w:rFonts w:asciiTheme="minorHAnsi" w:hAnsiTheme="minorHAnsi"/>
          <w:b/>
          <w:szCs w:val="22"/>
          <w:lang w:val="ka-GE"/>
        </w:rPr>
        <w:t>)</w:t>
      </w:r>
      <w:r w:rsidRPr="00876FDA">
        <w:rPr>
          <w:rFonts w:ascii="Sylfaen" w:hAnsi="Sylfaen"/>
          <w:b/>
          <w:lang w:val="ka-GE"/>
        </w:rPr>
        <w:t xml:space="preserve"> საშუალებების( </w:t>
      </w:r>
      <w:r w:rsidRPr="00876FDA">
        <w:rPr>
          <w:rFonts w:eastAsia="SimSun"/>
          <w:b/>
          <w:szCs w:val="22"/>
          <w:lang w:eastAsia="zh-CN"/>
        </w:rPr>
        <w:t xml:space="preserve">NIS </w:t>
      </w:r>
      <w:r w:rsidRPr="00876FDA">
        <w:rPr>
          <w:rFonts w:ascii="Sylfaen" w:hAnsi="Sylfaen"/>
          <w:b/>
          <w:szCs w:val="22"/>
          <w:lang w:val="ka-GE"/>
        </w:rPr>
        <w:t>პაციენტები</w:t>
      </w:r>
      <w:r w:rsidRPr="00876FDA">
        <w:rPr>
          <w:rFonts w:eastAsia="SimSun"/>
          <w:b/>
          <w:szCs w:val="22"/>
          <w:lang w:eastAsia="zh-CN"/>
        </w:rPr>
        <w:t>)</w:t>
      </w:r>
      <w:r w:rsidRPr="00876FDA">
        <w:rPr>
          <w:rFonts w:ascii="Sylfaen" w:hAnsi="Sylfaen"/>
          <w:b/>
          <w:lang w:val="ka-GE"/>
        </w:rPr>
        <w:t xml:space="preserve">პროფილაქტიკისას სისხლდენის წლიური რაოდენობის </w:t>
      </w:r>
      <w:proofErr w:type="spellStart"/>
      <w:r w:rsidRPr="00876FDA">
        <w:rPr>
          <w:rFonts w:ascii="Sylfaen" w:hAnsi="Sylfaen"/>
          <w:b/>
          <w:lang w:val="ka-GE"/>
        </w:rPr>
        <w:t>პაციენტთაშორისი</w:t>
      </w:r>
      <w:proofErr w:type="spellEnd"/>
      <w:r w:rsidRPr="00876FDA">
        <w:rPr>
          <w:rFonts w:ascii="Sylfaen" w:hAnsi="Sylfaen"/>
          <w:b/>
          <w:lang w:val="ka-GE"/>
        </w:rPr>
        <w:t xml:space="preserve"> შედარება. </w:t>
      </w:r>
    </w:p>
    <w:p w14:paraId="209B736A" w14:textId="77777777" w:rsidR="00CE7D76" w:rsidRPr="00876FDA" w:rsidRDefault="00CE7D76" w:rsidP="00606656">
      <w:pPr>
        <w:keepNext/>
        <w:keepLines/>
        <w:tabs>
          <w:tab w:val="left" w:pos="1080"/>
        </w:tabs>
        <w:ind w:left="1077" w:hanging="1077"/>
        <w:rPr>
          <w:rFonts w:eastAsia="SimSun"/>
          <w:b/>
          <w:szCs w:val="22"/>
          <w:lang w:eastAsia="zh-CN"/>
        </w:rPr>
      </w:pP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561"/>
        <w:gridCol w:w="3544"/>
        <w:gridCol w:w="2983"/>
      </w:tblGrid>
      <w:tr w:rsidR="00DF77B5" w:rsidRPr="00876FDA" w14:paraId="22E09C6F" w14:textId="77777777" w:rsidTr="00DF77B5">
        <w:trPr>
          <w:cantSplit/>
          <w:jc w:val="center"/>
        </w:trPr>
        <w:tc>
          <w:tcPr>
            <w:tcW w:w="2561" w:type="dxa"/>
            <w:vAlign w:val="bottom"/>
          </w:tcPr>
          <w:p w14:paraId="06A75CFD" w14:textId="77777777" w:rsidR="00DF77B5" w:rsidRPr="00876FDA" w:rsidRDefault="00DF77B5" w:rsidP="00DF77B5">
            <w:pPr>
              <w:keepNext/>
              <w:keepLines/>
              <w:rPr>
                <w:rFonts w:ascii="Sylfaen" w:eastAsia="SimSun" w:hAnsi="Sylfaen"/>
                <w:b/>
                <w:szCs w:val="22"/>
                <w:lang w:val="ka-GE" w:eastAsia="zh-CN"/>
              </w:rPr>
            </w:pPr>
            <w:r w:rsidRPr="00876FDA">
              <w:rPr>
                <w:rFonts w:ascii="Sylfaen" w:hAnsi="Sylfaen"/>
                <w:b/>
                <w:bCs/>
                <w:kern w:val="24"/>
                <w:szCs w:val="22"/>
                <w:lang w:val="ka-GE"/>
              </w:rPr>
              <w:t>საბოლოო წერტილი</w:t>
            </w:r>
          </w:p>
        </w:tc>
        <w:tc>
          <w:tcPr>
            <w:tcW w:w="3544" w:type="dxa"/>
          </w:tcPr>
          <w:p w14:paraId="5DA70138" w14:textId="77777777" w:rsidR="00DF77B5" w:rsidRPr="00876FDA" w:rsidRDefault="000A083C" w:rsidP="000A083C">
            <w:pPr>
              <w:keepNext/>
              <w:keepLines/>
              <w:jc w:val="center"/>
              <w:rPr>
                <w:rFonts w:ascii="Sylfaen" w:eastAsia="PMingLiU" w:hAnsi="Sylfaen"/>
                <w:b/>
                <w:szCs w:val="22"/>
                <w:lang w:eastAsia="zh-TW"/>
              </w:rPr>
            </w:pPr>
            <w:proofErr w:type="spellStart"/>
            <w:r w:rsidRPr="00876FDA">
              <w:rPr>
                <w:rFonts w:ascii="Sylfaen" w:eastAsia="PMingLiU" w:hAnsi="Sylfaen"/>
                <w:b/>
                <w:szCs w:val="22"/>
                <w:lang w:eastAsia="zh-TW"/>
              </w:rPr>
              <w:t>ჯგუფი</w:t>
            </w:r>
            <w:proofErr w:type="spellEnd"/>
            <w:r w:rsidR="00DF77B5" w:rsidRPr="00876FDA">
              <w:rPr>
                <w:rFonts w:ascii="Sylfaen" w:eastAsia="PMingLiU" w:hAnsi="Sylfaen"/>
                <w:b/>
                <w:szCs w:val="22"/>
                <w:lang w:eastAsia="zh-TW"/>
              </w:rPr>
              <w:t xml:space="preserve"> C</w:t>
            </w:r>
            <w:r w:rsidR="00DF77B5" w:rsidRPr="00876FDA">
              <w:rPr>
                <w:rFonts w:ascii="Sylfaen" w:eastAsia="PMingLiU" w:hAnsi="Sylfaen"/>
                <w:b/>
                <w:szCs w:val="22"/>
                <w:vertAlign w:val="subscript"/>
                <w:lang w:eastAsia="zh-TW"/>
              </w:rPr>
              <w:t>NIS</w:t>
            </w:r>
            <w:r w:rsidR="00DF77B5" w:rsidRPr="00876FDA">
              <w:rPr>
                <w:rFonts w:ascii="Sylfaen" w:eastAsia="PMingLiU" w:hAnsi="Sylfaen"/>
                <w:b/>
                <w:szCs w:val="22"/>
                <w:lang w:eastAsia="zh-TW"/>
              </w:rPr>
              <w:t xml:space="preserve">: </w:t>
            </w:r>
            <w:proofErr w:type="spellStart"/>
            <w:r w:rsidRPr="00876FDA">
              <w:rPr>
                <w:rFonts w:ascii="Sylfaen" w:eastAsia="PMingLiU" w:hAnsi="Sylfaen"/>
                <w:b/>
                <w:szCs w:val="22"/>
                <w:lang w:val="ka-GE" w:eastAsia="zh-TW"/>
              </w:rPr>
              <w:t>კვლევამდელი</w:t>
            </w:r>
            <w:proofErr w:type="spellEnd"/>
            <w:r w:rsidRPr="00876FDA">
              <w:rPr>
                <w:rFonts w:ascii="Sylfaen" w:eastAsia="PMingLiU" w:hAnsi="Sylfaen"/>
                <w:b/>
                <w:szCs w:val="22"/>
                <w:lang w:val="ka-GE" w:eastAsia="zh-TW"/>
              </w:rPr>
              <w:t xml:space="preserve"> პირდაპირი </w:t>
            </w:r>
            <w:proofErr w:type="gramStart"/>
            <w:r w:rsidRPr="00876FDA">
              <w:rPr>
                <w:rFonts w:ascii="Sylfaen" w:eastAsia="PMingLiU" w:hAnsi="Sylfaen"/>
                <w:b/>
                <w:szCs w:val="22"/>
                <w:lang w:val="ka-GE" w:eastAsia="zh-TW"/>
              </w:rPr>
              <w:t>მოქმედების(</w:t>
            </w:r>
            <w:proofErr w:type="gramEnd"/>
            <w:r w:rsidR="00DF77B5" w:rsidRPr="00876FDA">
              <w:rPr>
                <w:rFonts w:ascii="Sylfaen" w:eastAsia="PMingLiU" w:hAnsi="Sylfaen"/>
                <w:b/>
                <w:szCs w:val="22"/>
                <w:lang w:eastAsia="zh-TW"/>
              </w:rPr>
              <w:t>bypassing agent</w:t>
            </w:r>
            <w:r w:rsidRPr="00876FDA">
              <w:rPr>
                <w:rFonts w:ascii="Sylfaen" w:eastAsia="PMingLiU" w:hAnsi="Sylfaen"/>
                <w:b/>
                <w:szCs w:val="22"/>
                <w:lang w:val="ka-GE" w:eastAsia="zh-TW"/>
              </w:rPr>
              <w:t xml:space="preserve">) -ით </w:t>
            </w:r>
            <w:proofErr w:type="spellStart"/>
            <w:r w:rsidRPr="00876FDA">
              <w:rPr>
                <w:rFonts w:ascii="Sylfaen" w:eastAsia="PMingLiU" w:hAnsi="Sylfaen"/>
                <w:b/>
                <w:szCs w:val="22"/>
                <w:lang w:val="ka-GE" w:eastAsia="zh-TW"/>
              </w:rPr>
              <w:t>პროფილაქტიუკური</w:t>
            </w:r>
            <w:proofErr w:type="spellEnd"/>
            <w:r w:rsidRPr="00876FDA">
              <w:rPr>
                <w:rFonts w:ascii="Sylfaen" w:eastAsia="PMingLiU" w:hAnsi="Sylfaen"/>
                <w:b/>
                <w:szCs w:val="22"/>
                <w:lang w:val="ka-GE" w:eastAsia="zh-TW"/>
              </w:rPr>
              <w:t xml:space="preserve"> კურსი</w:t>
            </w:r>
          </w:p>
        </w:tc>
        <w:tc>
          <w:tcPr>
            <w:tcW w:w="2983" w:type="dxa"/>
          </w:tcPr>
          <w:p w14:paraId="6AE69ABB" w14:textId="77777777" w:rsidR="00DF77B5" w:rsidRPr="00876FDA" w:rsidRDefault="000A083C" w:rsidP="00DF77B5">
            <w:pPr>
              <w:keepNext/>
              <w:keepLines/>
              <w:jc w:val="center"/>
              <w:rPr>
                <w:rFonts w:ascii="Sylfaen" w:eastAsia="PMingLiU" w:hAnsi="Sylfaen"/>
                <w:b/>
                <w:szCs w:val="22"/>
                <w:lang w:eastAsia="zh-TW"/>
              </w:rPr>
            </w:pPr>
            <w:proofErr w:type="spellStart"/>
            <w:r w:rsidRPr="00876FDA">
              <w:rPr>
                <w:rFonts w:ascii="Sylfaen" w:eastAsia="PMingLiU" w:hAnsi="Sylfaen"/>
                <w:b/>
                <w:szCs w:val="22"/>
                <w:lang w:eastAsia="zh-TW"/>
              </w:rPr>
              <w:t>ჯგუფი</w:t>
            </w:r>
            <w:proofErr w:type="spellEnd"/>
            <w:r w:rsidR="00DF77B5" w:rsidRPr="00876FDA">
              <w:rPr>
                <w:rFonts w:ascii="Sylfaen" w:eastAsia="PMingLiU" w:hAnsi="Sylfaen"/>
                <w:b/>
                <w:szCs w:val="22"/>
                <w:lang w:eastAsia="zh-TW"/>
              </w:rPr>
              <w:t xml:space="preserve"> C:</w:t>
            </w:r>
            <w:r w:rsidR="00DF77B5" w:rsidRPr="00876FDA">
              <w:rPr>
                <w:rFonts w:ascii="Sylfaen" w:hAnsi="Sylfaen"/>
              </w:rPr>
              <w:t xml:space="preserve"> </w:t>
            </w:r>
            <w:proofErr w:type="spellStart"/>
            <w:r w:rsidR="00DF77B5" w:rsidRPr="00876FDA">
              <w:rPr>
                <w:rFonts w:ascii="Sylfaen" w:eastAsia="PMingLiU" w:hAnsi="Sylfaen" w:cs="Sylfaen"/>
                <w:b/>
                <w:szCs w:val="22"/>
                <w:lang w:eastAsia="zh-TW"/>
              </w:rPr>
              <w:t>ჰემლიბრა</w:t>
            </w:r>
            <w:proofErr w:type="spellEnd"/>
            <w:r w:rsidR="00DF77B5" w:rsidRPr="00876FDA">
              <w:rPr>
                <w:rFonts w:ascii="Sylfaen" w:eastAsia="PMingLiU" w:hAnsi="Sylfaen"/>
                <w:b/>
                <w:szCs w:val="22"/>
                <w:lang w:eastAsia="zh-TW"/>
              </w:rPr>
              <w:t xml:space="preserve"> </w:t>
            </w:r>
          </w:p>
          <w:p w14:paraId="2BCAEC86" w14:textId="77777777" w:rsidR="00DF77B5" w:rsidRPr="00876FDA" w:rsidRDefault="00DF77B5" w:rsidP="00DF77B5">
            <w:pPr>
              <w:keepNext/>
              <w:keepLines/>
              <w:jc w:val="center"/>
              <w:rPr>
                <w:rFonts w:ascii="Sylfaen" w:eastAsia="PMingLiU" w:hAnsi="Sylfaen"/>
                <w:b/>
                <w:szCs w:val="22"/>
                <w:lang w:eastAsia="zh-TW"/>
              </w:rPr>
            </w:pPr>
            <w:r w:rsidRPr="00876FDA">
              <w:rPr>
                <w:rFonts w:ascii="Sylfaen" w:eastAsia="PMingLiU" w:hAnsi="Sylfaen"/>
                <w:b/>
                <w:szCs w:val="22"/>
                <w:lang w:eastAsia="zh-TW"/>
              </w:rPr>
              <w:t xml:space="preserve">1.5 </w:t>
            </w:r>
            <w:proofErr w:type="spellStart"/>
            <w:r w:rsidRPr="00876FDA">
              <w:rPr>
                <w:rFonts w:ascii="Sylfaen" w:eastAsia="PMingLiU" w:hAnsi="Sylfaen" w:cs="Sylfaen"/>
                <w:b/>
                <w:szCs w:val="22"/>
                <w:lang w:eastAsia="zh-TW"/>
              </w:rPr>
              <w:t>მგ</w:t>
            </w:r>
            <w:proofErr w:type="spellEnd"/>
            <w:r w:rsidRPr="00876FDA">
              <w:rPr>
                <w:rFonts w:ascii="Sylfaen" w:eastAsia="PMingLiU" w:hAnsi="Sylfaen"/>
                <w:b/>
                <w:szCs w:val="22"/>
                <w:lang w:eastAsia="zh-TW"/>
              </w:rPr>
              <w:t>/</w:t>
            </w:r>
            <w:proofErr w:type="spellStart"/>
            <w:r w:rsidRPr="00876FDA">
              <w:rPr>
                <w:rFonts w:ascii="Sylfaen" w:eastAsia="PMingLiU" w:hAnsi="Sylfaen" w:cs="Sylfaen"/>
                <w:b/>
                <w:szCs w:val="22"/>
                <w:lang w:eastAsia="zh-TW"/>
              </w:rPr>
              <w:t>კგ</w:t>
            </w:r>
            <w:proofErr w:type="spellEnd"/>
            <w:r w:rsidRPr="00876FDA">
              <w:rPr>
                <w:rFonts w:ascii="Sylfaen" w:eastAsia="PMingLiU" w:hAnsi="Sylfaen"/>
                <w:b/>
                <w:szCs w:val="22"/>
                <w:lang w:eastAsia="zh-TW"/>
              </w:rPr>
              <w:t xml:space="preserve"> </w:t>
            </w:r>
            <w:proofErr w:type="spellStart"/>
            <w:r w:rsidRPr="00876FDA">
              <w:rPr>
                <w:rFonts w:ascii="Sylfaen" w:eastAsia="PMingLiU" w:hAnsi="Sylfaen" w:cs="Sylfaen"/>
                <w:b/>
                <w:szCs w:val="22"/>
                <w:lang w:eastAsia="zh-TW"/>
              </w:rPr>
              <w:t>კვირაში</w:t>
            </w:r>
            <w:proofErr w:type="spellEnd"/>
            <w:r w:rsidRPr="00876FDA">
              <w:rPr>
                <w:rFonts w:ascii="Sylfaen" w:eastAsia="PMingLiU" w:hAnsi="Sylfaen"/>
                <w:b/>
                <w:szCs w:val="22"/>
                <w:lang w:eastAsia="zh-TW"/>
              </w:rPr>
              <w:t xml:space="preserve"> </w:t>
            </w:r>
            <w:proofErr w:type="spellStart"/>
            <w:r w:rsidRPr="00876FDA">
              <w:rPr>
                <w:rFonts w:ascii="Sylfaen" w:eastAsia="PMingLiU" w:hAnsi="Sylfaen" w:cs="Sylfaen"/>
                <w:b/>
                <w:szCs w:val="22"/>
                <w:lang w:eastAsia="zh-TW"/>
              </w:rPr>
              <w:t>ერთხელ</w:t>
            </w:r>
            <w:proofErr w:type="spellEnd"/>
            <w:r w:rsidRPr="00876FDA">
              <w:rPr>
                <w:rFonts w:ascii="Sylfaen" w:eastAsia="PMingLiU" w:hAnsi="Sylfaen"/>
                <w:b/>
                <w:szCs w:val="22"/>
                <w:lang w:eastAsia="zh-TW"/>
              </w:rPr>
              <w:t xml:space="preserve">   </w:t>
            </w:r>
            <w:r w:rsidRPr="00876FDA">
              <w:rPr>
                <w:rFonts w:ascii="Sylfaen" w:eastAsia="PMingLiU" w:hAnsi="Sylfaen"/>
                <w:b/>
                <w:szCs w:val="22"/>
                <w:lang w:val="ka-GE" w:eastAsia="zh-TW"/>
              </w:rPr>
              <w:t xml:space="preserve"> </w:t>
            </w:r>
            <w:r w:rsidRPr="00876FDA">
              <w:rPr>
                <w:rFonts w:ascii="Sylfaen" w:eastAsia="PMingLiU" w:hAnsi="Sylfaen"/>
                <w:b/>
                <w:szCs w:val="22"/>
                <w:lang w:eastAsia="zh-TW"/>
              </w:rPr>
              <w:t xml:space="preserve"> </w:t>
            </w:r>
          </w:p>
        </w:tc>
      </w:tr>
      <w:tr w:rsidR="00DF77B5" w:rsidRPr="00876FDA" w14:paraId="2B5CDEE9" w14:textId="77777777" w:rsidTr="00DF77B5">
        <w:trPr>
          <w:cantSplit/>
          <w:jc w:val="center"/>
        </w:trPr>
        <w:tc>
          <w:tcPr>
            <w:tcW w:w="2561" w:type="dxa"/>
            <w:vAlign w:val="bottom"/>
          </w:tcPr>
          <w:p w14:paraId="1DDE1A4E" w14:textId="77777777" w:rsidR="00DF77B5" w:rsidRPr="00876FDA" w:rsidRDefault="00DF77B5" w:rsidP="00DF77B5">
            <w:pPr>
              <w:keepNext/>
              <w:keepLines/>
              <w:rPr>
                <w:rFonts w:ascii="Sylfaen" w:hAnsi="Sylfaen"/>
                <w:b/>
                <w:bCs/>
                <w:kern w:val="24"/>
                <w:szCs w:val="22"/>
              </w:rPr>
            </w:pPr>
          </w:p>
        </w:tc>
        <w:tc>
          <w:tcPr>
            <w:tcW w:w="3544" w:type="dxa"/>
          </w:tcPr>
          <w:p w14:paraId="6CA3DCDA" w14:textId="77777777" w:rsidR="00DF77B5" w:rsidRPr="00876FDA" w:rsidRDefault="00DF77B5" w:rsidP="00DF77B5">
            <w:pPr>
              <w:keepNext/>
              <w:keepLines/>
              <w:jc w:val="center"/>
              <w:rPr>
                <w:rFonts w:ascii="Sylfaen" w:eastAsia="PMingLiU" w:hAnsi="Sylfaen"/>
                <w:b/>
                <w:szCs w:val="22"/>
                <w:lang w:eastAsia="zh-TW"/>
              </w:rPr>
            </w:pPr>
            <w:r w:rsidRPr="00876FDA">
              <w:rPr>
                <w:rFonts w:ascii="Sylfaen" w:eastAsia="SimSun" w:hAnsi="Sylfaen"/>
                <w:bCs/>
                <w:kern w:val="24"/>
                <w:szCs w:val="22"/>
                <w:lang w:eastAsia="zh-CN"/>
              </w:rPr>
              <w:t>N=24</w:t>
            </w:r>
          </w:p>
        </w:tc>
        <w:tc>
          <w:tcPr>
            <w:tcW w:w="2983" w:type="dxa"/>
          </w:tcPr>
          <w:p w14:paraId="655C9213" w14:textId="77777777" w:rsidR="00DF77B5" w:rsidRPr="00876FDA" w:rsidRDefault="00DF77B5" w:rsidP="00DF77B5">
            <w:pPr>
              <w:keepNext/>
              <w:keepLines/>
              <w:jc w:val="center"/>
              <w:rPr>
                <w:rFonts w:ascii="Sylfaen" w:eastAsia="PMingLiU" w:hAnsi="Sylfaen"/>
                <w:b/>
                <w:szCs w:val="22"/>
                <w:lang w:eastAsia="zh-TW"/>
              </w:rPr>
            </w:pPr>
            <w:r w:rsidRPr="00876FDA">
              <w:rPr>
                <w:rFonts w:ascii="Sylfaen" w:eastAsia="SimSun" w:hAnsi="Sylfaen"/>
                <w:bCs/>
                <w:kern w:val="24"/>
                <w:szCs w:val="22"/>
                <w:lang w:eastAsia="zh-CN"/>
              </w:rPr>
              <w:t>N=24</w:t>
            </w:r>
          </w:p>
        </w:tc>
      </w:tr>
      <w:tr w:rsidR="00DF77B5" w:rsidRPr="00876FDA" w14:paraId="4E2BA232" w14:textId="77777777" w:rsidTr="00DF77B5">
        <w:trPr>
          <w:cantSplit/>
          <w:jc w:val="center"/>
        </w:trPr>
        <w:tc>
          <w:tcPr>
            <w:tcW w:w="9088" w:type="dxa"/>
            <w:gridSpan w:val="3"/>
          </w:tcPr>
          <w:p w14:paraId="24E05BBA" w14:textId="77777777" w:rsidR="00DF77B5" w:rsidRPr="00876FDA" w:rsidRDefault="00DF77B5" w:rsidP="00DF77B5">
            <w:pPr>
              <w:keepNext/>
              <w:keepLines/>
              <w:rPr>
                <w:rFonts w:ascii="Sylfaen" w:hAnsi="Sylfaen"/>
                <w:b/>
                <w:bCs/>
                <w:kern w:val="24"/>
                <w:szCs w:val="22"/>
              </w:rPr>
            </w:pPr>
            <w:r w:rsidRPr="00876FDA">
              <w:rPr>
                <w:rFonts w:ascii="Sylfaen" w:hAnsi="Sylfaen"/>
                <w:b/>
                <w:bCs/>
                <w:kern w:val="24"/>
                <w:szCs w:val="22"/>
              </w:rPr>
              <w:t xml:space="preserve"> </w:t>
            </w:r>
            <w:proofErr w:type="spellStart"/>
            <w:r w:rsidRPr="00876FDA">
              <w:rPr>
                <w:rFonts w:ascii="Sylfaen" w:hAnsi="Sylfaen" w:cs="Sylfaen"/>
                <w:b/>
                <w:bCs/>
                <w:kern w:val="24"/>
                <w:szCs w:val="22"/>
              </w:rPr>
              <w:t>სამკურნალო</w:t>
            </w:r>
            <w:proofErr w:type="spellEnd"/>
            <w:r w:rsidRPr="00876FDA">
              <w:rPr>
                <w:rFonts w:ascii="Sylfaen" w:hAnsi="Sylfaen"/>
                <w:b/>
                <w:bCs/>
                <w:kern w:val="24"/>
                <w:szCs w:val="22"/>
              </w:rPr>
              <w:t xml:space="preserve"> </w:t>
            </w:r>
            <w:proofErr w:type="spellStart"/>
            <w:r w:rsidRPr="00876FDA">
              <w:rPr>
                <w:rFonts w:ascii="Sylfaen" w:hAnsi="Sylfaen" w:cs="Sylfaen"/>
                <w:b/>
                <w:bCs/>
                <w:kern w:val="24"/>
                <w:szCs w:val="22"/>
              </w:rPr>
              <w:t>სისხლდენა</w:t>
            </w:r>
            <w:proofErr w:type="spellEnd"/>
          </w:p>
        </w:tc>
      </w:tr>
      <w:tr w:rsidR="00DF77B5" w:rsidRPr="00876FDA" w14:paraId="74EAFD2D" w14:textId="77777777" w:rsidTr="00DF77B5">
        <w:trPr>
          <w:cantSplit/>
          <w:jc w:val="center"/>
        </w:trPr>
        <w:tc>
          <w:tcPr>
            <w:tcW w:w="2561" w:type="dxa"/>
            <w:vAlign w:val="center"/>
          </w:tcPr>
          <w:p w14:paraId="7AFA37C5" w14:textId="77777777" w:rsidR="00DF77B5" w:rsidRPr="00876FDA" w:rsidRDefault="00DF77B5" w:rsidP="00DF77B5">
            <w:pPr>
              <w:keepNext/>
              <w:keepLines/>
              <w:rPr>
                <w:rFonts w:ascii="Sylfaen" w:hAnsi="Sylfaen"/>
                <w:bCs/>
                <w:kern w:val="24"/>
                <w:szCs w:val="22"/>
              </w:rPr>
            </w:pPr>
            <w:r w:rsidRPr="00876FDA">
              <w:rPr>
                <w:rFonts w:ascii="Sylfaen" w:hAnsi="Sylfaen"/>
                <w:bCs/>
                <w:kern w:val="24"/>
                <w:szCs w:val="22"/>
              </w:rPr>
              <w:t>ABR (95% CI)</w:t>
            </w:r>
          </w:p>
        </w:tc>
        <w:tc>
          <w:tcPr>
            <w:tcW w:w="3544" w:type="dxa"/>
            <w:vAlign w:val="center"/>
          </w:tcPr>
          <w:p w14:paraId="6C3A7813"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15.7 (11.08; 22.29)</w:t>
            </w:r>
          </w:p>
        </w:tc>
        <w:tc>
          <w:tcPr>
            <w:tcW w:w="2983" w:type="dxa"/>
            <w:vAlign w:val="center"/>
          </w:tcPr>
          <w:p w14:paraId="1A1D6651"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3.3 (1.33; 8.08)</w:t>
            </w:r>
          </w:p>
        </w:tc>
      </w:tr>
      <w:tr w:rsidR="00DF77B5" w:rsidRPr="00876FDA" w14:paraId="0EB2677F" w14:textId="77777777" w:rsidTr="00DF77B5">
        <w:trPr>
          <w:cantSplit/>
          <w:jc w:val="center"/>
        </w:trPr>
        <w:tc>
          <w:tcPr>
            <w:tcW w:w="2561" w:type="dxa"/>
            <w:vAlign w:val="center"/>
          </w:tcPr>
          <w:p w14:paraId="75FF99AF" w14:textId="77777777" w:rsidR="00DF77B5" w:rsidRPr="00876FDA" w:rsidRDefault="00DF77B5" w:rsidP="00DF77B5">
            <w:pPr>
              <w:keepNext/>
              <w:keepLines/>
              <w:rPr>
                <w:rFonts w:ascii="Sylfaen" w:hAnsi="Sylfaen"/>
                <w:bCs/>
                <w:kern w:val="24"/>
                <w:szCs w:val="22"/>
              </w:rPr>
            </w:pPr>
            <w:r w:rsidRPr="00876FDA">
              <w:rPr>
                <w:rFonts w:ascii="Sylfaen" w:hAnsi="Sylfaen"/>
                <w:bCs/>
                <w:kern w:val="24"/>
                <w:szCs w:val="22"/>
                <w:lang w:val="ka-GE"/>
              </w:rPr>
              <w:t xml:space="preserve"> </w:t>
            </w:r>
            <w:r w:rsidRPr="00876FDA">
              <w:rPr>
                <w:rFonts w:ascii="Sylfaen" w:hAnsi="Sylfaen"/>
                <w:bCs/>
                <w:kern w:val="24"/>
                <w:szCs w:val="22"/>
              </w:rPr>
              <w:t xml:space="preserve">% </w:t>
            </w:r>
            <w:proofErr w:type="spellStart"/>
            <w:r w:rsidRPr="00876FDA">
              <w:rPr>
                <w:rFonts w:ascii="Sylfaen" w:hAnsi="Sylfaen" w:cs="Sylfaen"/>
                <w:bCs/>
                <w:kern w:val="24"/>
                <w:szCs w:val="22"/>
              </w:rPr>
              <w:t>პაციენტი</w:t>
            </w:r>
            <w:proofErr w:type="spellEnd"/>
            <w:r w:rsidRPr="00876FDA">
              <w:rPr>
                <w:rFonts w:ascii="Sylfaen" w:hAnsi="Sylfaen"/>
                <w:bCs/>
                <w:kern w:val="24"/>
                <w:szCs w:val="22"/>
              </w:rPr>
              <w:t xml:space="preserve"> 0 </w:t>
            </w:r>
            <w:proofErr w:type="spellStart"/>
            <w:r w:rsidRPr="00876FDA">
              <w:rPr>
                <w:rFonts w:ascii="Sylfaen" w:hAnsi="Sylfaen" w:cs="Sylfaen"/>
                <w:bCs/>
                <w:kern w:val="24"/>
                <w:szCs w:val="22"/>
              </w:rPr>
              <w:t>სისხლდენით</w:t>
            </w:r>
            <w:proofErr w:type="spellEnd"/>
            <w:r w:rsidRPr="00876FDA">
              <w:rPr>
                <w:rFonts w:ascii="Sylfaen" w:hAnsi="Sylfaen"/>
                <w:bCs/>
                <w:kern w:val="24"/>
                <w:szCs w:val="22"/>
              </w:rPr>
              <w:t xml:space="preserve"> (95% CI)</w:t>
            </w:r>
          </w:p>
        </w:tc>
        <w:tc>
          <w:tcPr>
            <w:tcW w:w="3544" w:type="dxa"/>
            <w:vAlign w:val="center"/>
          </w:tcPr>
          <w:p w14:paraId="69B7D5F8"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12.5 (2.7; 32.4)</w:t>
            </w:r>
          </w:p>
        </w:tc>
        <w:tc>
          <w:tcPr>
            <w:tcW w:w="2983" w:type="dxa"/>
            <w:vAlign w:val="center"/>
          </w:tcPr>
          <w:p w14:paraId="4C986DA0"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70.8 (48.9; 87.4)</w:t>
            </w:r>
          </w:p>
        </w:tc>
      </w:tr>
      <w:tr w:rsidR="00DF77B5" w:rsidRPr="00876FDA" w14:paraId="48593B6A" w14:textId="77777777" w:rsidTr="00DF77B5">
        <w:trPr>
          <w:cantSplit/>
          <w:jc w:val="center"/>
        </w:trPr>
        <w:tc>
          <w:tcPr>
            <w:tcW w:w="2561" w:type="dxa"/>
            <w:vAlign w:val="center"/>
          </w:tcPr>
          <w:p w14:paraId="6D393AD7" w14:textId="77777777" w:rsidR="00DF77B5" w:rsidRPr="00876FDA" w:rsidRDefault="00DF77B5" w:rsidP="00DF77B5">
            <w:pPr>
              <w:keepNext/>
              <w:keepLines/>
              <w:rPr>
                <w:rFonts w:ascii="Sylfaen" w:hAnsi="Sylfaen"/>
                <w:bCs/>
                <w:kern w:val="24"/>
                <w:szCs w:val="22"/>
              </w:rPr>
            </w:pPr>
            <w:r w:rsidRPr="00876FDA">
              <w:rPr>
                <w:rFonts w:ascii="Sylfaen" w:hAnsi="Sylfaen"/>
                <w:bCs/>
                <w:kern w:val="24"/>
                <w:szCs w:val="22"/>
                <w:lang w:val="ka-GE"/>
              </w:rPr>
              <w:t xml:space="preserve"> საშუალო</w:t>
            </w:r>
            <w:r w:rsidRPr="00876FDA">
              <w:rPr>
                <w:rFonts w:ascii="Sylfaen" w:hAnsi="Sylfaen"/>
                <w:bCs/>
                <w:kern w:val="24"/>
                <w:szCs w:val="22"/>
              </w:rPr>
              <w:t xml:space="preserve"> ABR (IQR)</w:t>
            </w:r>
          </w:p>
        </w:tc>
        <w:tc>
          <w:tcPr>
            <w:tcW w:w="3544" w:type="dxa"/>
            <w:vAlign w:val="center"/>
          </w:tcPr>
          <w:p w14:paraId="479343CA"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12.0 (5.73; 24.22)</w:t>
            </w:r>
          </w:p>
        </w:tc>
        <w:tc>
          <w:tcPr>
            <w:tcW w:w="2983" w:type="dxa"/>
            <w:vAlign w:val="center"/>
          </w:tcPr>
          <w:p w14:paraId="779C759F"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0.0 (0.00; 2.23)</w:t>
            </w:r>
          </w:p>
        </w:tc>
      </w:tr>
      <w:tr w:rsidR="00DF77B5" w:rsidRPr="00876FDA" w14:paraId="172BCD02" w14:textId="77777777" w:rsidTr="00DF77B5">
        <w:trPr>
          <w:cantSplit/>
          <w:jc w:val="center"/>
        </w:trPr>
        <w:tc>
          <w:tcPr>
            <w:tcW w:w="2561" w:type="dxa"/>
            <w:vAlign w:val="center"/>
          </w:tcPr>
          <w:p w14:paraId="224925A8" w14:textId="77777777" w:rsidR="00DF77B5" w:rsidRPr="00876FDA" w:rsidRDefault="00DF77B5" w:rsidP="00DF77B5">
            <w:pPr>
              <w:keepNext/>
              <w:keepLines/>
              <w:rPr>
                <w:rFonts w:ascii="Sylfaen" w:hAnsi="Sylfaen"/>
                <w:bCs/>
                <w:kern w:val="24"/>
                <w:szCs w:val="22"/>
              </w:rPr>
            </w:pPr>
            <w:r w:rsidRPr="00876FDA">
              <w:rPr>
                <w:rFonts w:ascii="Sylfaen" w:hAnsi="Sylfaen"/>
                <w:bCs/>
                <w:kern w:val="24"/>
                <w:szCs w:val="22"/>
              </w:rPr>
              <w:t xml:space="preserve"> % </w:t>
            </w:r>
            <w:proofErr w:type="spellStart"/>
            <w:r w:rsidRPr="00876FDA">
              <w:rPr>
                <w:rFonts w:ascii="Sylfaen" w:hAnsi="Sylfaen" w:cs="Sylfaen"/>
                <w:bCs/>
                <w:kern w:val="24"/>
                <w:szCs w:val="22"/>
              </w:rPr>
              <w:t>შემცირება</w:t>
            </w:r>
            <w:proofErr w:type="spellEnd"/>
            <w:r w:rsidRPr="00876FDA">
              <w:rPr>
                <w:rFonts w:ascii="Sylfaen" w:hAnsi="Sylfaen"/>
                <w:bCs/>
                <w:kern w:val="24"/>
                <w:szCs w:val="22"/>
              </w:rPr>
              <w:t xml:space="preserve"> (RR),                </w:t>
            </w:r>
          </w:p>
          <w:p w14:paraId="6B3650D5" w14:textId="77777777" w:rsidR="00DF77B5" w:rsidRPr="00876FDA" w:rsidRDefault="00DF77B5" w:rsidP="00DF77B5">
            <w:pPr>
              <w:keepNext/>
              <w:keepLines/>
              <w:rPr>
                <w:rFonts w:ascii="Sylfaen" w:hAnsi="Sylfaen"/>
                <w:bCs/>
                <w:kern w:val="24"/>
                <w:szCs w:val="22"/>
              </w:rPr>
            </w:pPr>
            <w:r w:rsidRPr="00876FDA">
              <w:rPr>
                <w:rFonts w:ascii="Sylfaen" w:hAnsi="Sylfaen"/>
                <w:bCs/>
                <w:kern w:val="24"/>
                <w:szCs w:val="22"/>
              </w:rPr>
              <w:t xml:space="preserve"> p-</w:t>
            </w:r>
            <w:proofErr w:type="spellStart"/>
            <w:r w:rsidRPr="00876FDA">
              <w:rPr>
                <w:rFonts w:ascii="Sylfaen" w:hAnsi="Sylfaen" w:cs="Sylfaen"/>
                <w:bCs/>
                <w:kern w:val="24"/>
                <w:szCs w:val="22"/>
              </w:rPr>
              <w:t>მნიშვნელობა</w:t>
            </w:r>
            <w:proofErr w:type="spellEnd"/>
          </w:p>
        </w:tc>
        <w:tc>
          <w:tcPr>
            <w:tcW w:w="6527" w:type="dxa"/>
            <w:gridSpan w:val="2"/>
            <w:vAlign w:val="center"/>
          </w:tcPr>
          <w:p w14:paraId="1DC7DB11" w14:textId="77777777" w:rsidR="00DF77B5" w:rsidRPr="00876FDA" w:rsidRDefault="00DF77B5" w:rsidP="00DF77B5">
            <w:pPr>
              <w:keepNext/>
              <w:keepLines/>
              <w:jc w:val="center"/>
              <w:rPr>
                <w:rFonts w:ascii="Sylfaen" w:hAnsi="Sylfaen"/>
                <w:bCs/>
                <w:kern w:val="24"/>
                <w:szCs w:val="22"/>
              </w:rPr>
            </w:pPr>
            <w:r w:rsidRPr="00876FDA">
              <w:rPr>
                <w:rFonts w:ascii="Sylfaen" w:hAnsi="Sylfaen"/>
                <w:bCs/>
                <w:kern w:val="24"/>
                <w:szCs w:val="22"/>
              </w:rPr>
              <w:t>7</w:t>
            </w:r>
            <w:r w:rsidRPr="00876FDA">
              <w:rPr>
                <w:rFonts w:ascii="Sylfaen" w:hAnsi="Sylfaen"/>
                <w:szCs w:val="22"/>
              </w:rPr>
              <w:t>9%</w:t>
            </w:r>
            <w:r w:rsidRPr="00876FDA">
              <w:rPr>
                <w:rFonts w:ascii="Sylfaen" w:hAnsi="Sylfaen"/>
                <w:szCs w:val="22"/>
              </w:rPr>
              <w:br/>
              <w:t>(0.21), 0.0003</w:t>
            </w:r>
          </w:p>
        </w:tc>
      </w:tr>
      <w:tr w:rsidR="00DF77B5" w:rsidRPr="00876FDA" w14:paraId="29A61F2C" w14:textId="77777777" w:rsidTr="00DF77B5">
        <w:trPr>
          <w:cantSplit/>
          <w:jc w:val="center"/>
        </w:trPr>
        <w:tc>
          <w:tcPr>
            <w:tcW w:w="9088" w:type="dxa"/>
            <w:gridSpan w:val="3"/>
            <w:vAlign w:val="center"/>
          </w:tcPr>
          <w:p w14:paraId="06647130" w14:textId="77777777" w:rsidR="001779FA" w:rsidRPr="00876FDA" w:rsidRDefault="00DF77B5" w:rsidP="001779FA">
            <w:pPr>
              <w:keepNext/>
              <w:keepLines/>
              <w:tabs>
                <w:tab w:val="left" w:pos="540"/>
              </w:tabs>
              <w:spacing w:before="40" w:line="240" w:lineRule="exact"/>
              <w:rPr>
                <w:sz w:val="20"/>
              </w:rPr>
            </w:pPr>
            <w:r w:rsidRPr="00876FDA">
              <w:rPr>
                <w:szCs w:val="22"/>
              </w:rPr>
              <w:t xml:space="preserve"> </w:t>
            </w:r>
            <w:proofErr w:type="spellStart"/>
            <w:r w:rsidR="001779FA" w:rsidRPr="00876FDA">
              <w:rPr>
                <w:rFonts w:ascii="Sylfaen" w:hAnsi="Sylfaen" w:cs="Sylfaen"/>
                <w:sz w:val="20"/>
              </w:rPr>
              <w:t>მა</w:t>
            </w:r>
            <w:r w:rsidR="001779FA" w:rsidRPr="00876FDA">
              <w:rPr>
                <w:rFonts w:ascii="Sylfaen" w:hAnsi="Sylfaen" w:cs="Sylfaen"/>
                <w:sz w:val="20"/>
                <w:lang w:val="ka-GE"/>
              </w:rPr>
              <w:t>ჩვენებლის</w:t>
            </w:r>
            <w:proofErr w:type="spellEnd"/>
            <w:r w:rsidR="001779FA" w:rsidRPr="00876FDA">
              <w:rPr>
                <w:sz w:val="20"/>
              </w:rPr>
              <w:t xml:space="preserve"> </w:t>
            </w:r>
            <w:proofErr w:type="spellStart"/>
            <w:r w:rsidR="001779FA" w:rsidRPr="00876FDA">
              <w:rPr>
                <w:rFonts w:ascii="Sylfaen" w:hAnsi="Sylfaen" w:cs="Sylfaen"/>
                <w:sz w:val="20"/>
              </w:rPr>
              <w:t>თანაფარდობა</w:t>
            </w:r>
            <w:proofErr w:type="spellEnd"/>
            <w:r w:rsidR="001779FA" w:rsidRPr="00876FDA">
              <w:rPr>
                <w:sz w:val="20"/>
              </w:rPr>
              <w:t xml:space="preserve"> </w:t>
            </w:r>
            <w:proofErr w:type="spellStart"/>
            <w:r w:rsidR="001779FA" w:rsidRPr="00876FDA">
              <w:rPr>
                <w:rFonts w:ascii="Sylfaen" w:hAnsi="Sylfaen" w:cs="Sylfaen"/>
                <w:sz w:val="20"/>
              </w:rPr>
              <w:t>და</w:t>
            </w:r>
            <w:proofErr w:type="spellEnd"/>
            <w:r w:rsidR="001779FA" w:rsidRPr="00876FDA">
              <w:rPr>
                <w:sz w:val="20"/>
              </w:rPr>
              <w:t xml:space="preserve"> </w:t>
            </w:r>
            <w:proofErr w:type="spellStart"/>
            <w:r w:rsidR="001779FA" w:rsidRPr="00876FDA">
              <w:rPr>
                <w:rFonts w:ascii="Sylfaen" w:hAnsi="Sylfaen" w:cs="Sylfaen"/>
                <w:sz w:val="20"/>
              </w:rPr>
              <w:t>სარწმუნო</w:t>
            </w:r>
            <w:proofErr w:type="spellEnd"/>
            <w:r w:rsidR="001779FA" w:rsidRPr="00876FDA">
              <w:rPr>
                <w:rFonts w:ascii="Sylfaen" w:hAnsi="Sylfaen" w:cs="Sylfaen"/>
                <w:sz w:val="20"/>
                <w:lang w:val="ka-GE"/>
              </w:rPr>
              <w:t>ე</w:t>
            </w:r>
            <w:proofErr w:type="spellStart"/>
            <w:r w:rsidR="001779FA" w:rsidRPr="00876FDA">
              <w:rPr>
                <w:rFonts w:ascii="Sylfaen" w:hAnsi="Sylfaen" w:cs="Sylfaen"/>
                <w:sz w:val="20"/>
              </w:rPr>
              <w:t>ბის</w:t>
            </w:r>
            <w:proofErr w:type="spellEnd"/>
            <w:r w:rsidR="001779FA" w:rsidRPr="00876FDA">
              <w:rPr>
                <w:sz w:val="20"/>
              </w:rPr>
              <w:t xml:space="preserve"> </w:t>
            </w:r>
            <w:proofErr w:type="spellStart"/>
            <w:r w:rsidR="001779FA" w:rsidRPr="00876FDA">
              <w:rPr>
                <w:rFonts w:ascii="Sylfaen" w:hAnsi="Sylfaen" w:cs="Sylfaen"/>
                <w:sz w:val="20"/>
              </w:rPr>
              <w:t>ინტერვალი</w:t>
            </w:r>
            <w:proofErr w:type="spellEnd"/>
            <w:r w:rsidR="001779FA" w:rsidRPr="00876FDA">
              <w:rPr>
                <w:sz w:val="20"/>
              </w:rPr>
              <w:t xml:space="preserve"> (CI) </w:t>
            </w:r>
            <w:proofErr w:type="spellStart"/>
            <w:r w:rsidR="001779FA" w:rsidRPr="00876FDA">
              <w:rPr>
                <w:rFonts w:ascii="Sylfaen" w:hAnsi="Sylfaen" w:cs="Sylfaen"/>
                <w:sz w:val="20"/>
              </w:rPr>
              <w:t>გამომდინარეობს</w:t>
            </w:r>
            <w:proofErr w:type="spellEnd"/>
            <w:r w:rsidR="001779FA" w:rsidRPr="00876FDA">
              <w:rPr>
                <w:sz w:val="20"/>
              </w:rPr>
              <w:t xml:space="preserve"> </w:t>
            </w:r>
            <w:proofErr w:type="spellStart"/>
            <w:r w:rsidR="001779FA" w:rsidRPr="00876FDA">
              <w:rPr>
                <w:rFonts w:ascii="Sylfaen" w:hAnsi="Sylfaen" w:cs="Sylfaen"/>
                <w:sz w:val="20"/>
              </w:rPr>
              <w:t>ნეგატიური</w:t>
            </w:r>
            <w:proofErr w:type="spellEnd"/>
            <w:r w:rsidR="001779FA" w:rsidRPr="00876FDA">
              <w:rPr>
                <w:sz w:val="20"/>
              </w:rPr>
              <w:t xml:space="preserve"> </w:t>
            </w:r>
            <w:proofErr w:type="spellStart"/>
            <w:r w:rsidR="001779FA" w:rsidRPr="00876FDA">
              <w:rPr>
                <w:rFonts w:ascii="Sylfaen" w:hAnsi="Sylfaen" w:cs="Sylfaen"/>
                <w:sz w:val="20"/>
              </w:rPr>
              <w:t>ბინომური</w:t>
            </w:r>
            <w:proofErr w:type="spellEnd"/>
            <w:r w:rsidR="001779FA" w:rsidRPr="00876FDA">
              <w:rPr>
                <w:sz w:val="20"/>
              </w:rPr>
              <w:t xml:space="preserve"> </w:t>
            </w:r>
            <w:proofErr w:type="spellStart"/>
            <w:r w:rsidR="001779FA" w:rsidRPr="00876FDA">
              <w:rPr>
                <w:rFonts w:ascii="Sylfaen" w:hAnsi="Sylfaen" w:cs="Sylfaen"/>
                <w:sz w:val="20"/>
              </w:rPr>
              <w:t>რეგრესიის</w:t>
            </w:r>
            <w:proofErr w:type="spellEnd"/>
            <w:r w:rsidR="001779FA" w:rsidRPr="00876FDA">
              <w:rPr>
                <w:sz w:val="20"/>
              </w:rPr>
              <w:t xml:space="preserve"> (NBR) </w:t>
            </w:r>
            <w:proofErr w:type="spellStart"/>
            <w:r w:rsidR="001779FA" w:rsidRPr="00876FDA">
              <w:rPr>
                <w:rFonts w:ascii="Sylfaen" w:hAnsi="Sylfaen" w:cs="Sylfaen"/>
                <w:sz w:val="20"/>
              </w:rPr>
              <w:t>მოდელიდან</w:t>
            </w:r>
            <w:proofErr w:type="spellEnd"/>
            <w:r w:rsidR="001779FA" w:rsidRPr="00876FDA">
              <w:rPr>
                <w:sz w:val="20"/>
              </w:rPr>
              <w:t xml:space="preserve"> </w:t>
            </w:r>
            <w:proofErr w:type="spellStart"/>
            <w:r w:rsidR="001779FA" w:rsidRPr="00876FDA">
              <w:rPr>
                <w:rFonts w:ascii="Sylfaen" w:hAnsi="Sylfaen" w:cs="Sylfaen"/>
                <w:sz w:val="20"/>
              </w:rPr>
              <w:t>და</w:t>
            </w:r>
            <w:proofErr w:type="spellEnd"/>
            <w:r w:rsidR="001779FA" w:rsidRPr="00876FDA">
              <w:rPr>
                <w:sz w:val="20"/>
              </w:rPr>
              <w:t xml:space="preserve"> </w:t>
            </w:r>
            <w:proofErr w:type="spellStart"/>
            <w:proofErr w:type="gramStart"/>
            <w:r w:rsidR="001779FA" w:rsidRPr="00876FDA">
              <w:rPr>
                <w:rFonts w:ascii="Sylfaen" w:hAnsi="Sylfaen"/>
                <w:sz w:val="20"/>
                <w:lang w:val="ka-GE"/>
              </w:rPr>
              <w:t>სტრატიფიცირებული</w:t>
            </w:r>
            <w:proofErr w:type="spellEnd"/>
            <w:r w:rsidR="001779FA" w:rsidRPr="00876FDA">
              <w:rPr>
                <w:rFonts w:ascii="Sylfaen" w:hAnsi="Sylfaen"/>
                <w:sz w:val="20"/>
                <w:lang w:val="ka-GE"/>
              </w:rPr>
              <w:t xml:space="preserve"> ,,</w:t>
            </w:r>
            <w:r w:rsidR="001779FA" w:rsidRPr="00876FDA">
              <w:rPr>
                <w:sz w:val="20"/>
              </w:rPr>
              <w:t>Wald</w:t>
            </w:r>
            <w:proofErr w:type="gramEnd"/>
            <w:r w:rsidR="001779FA" w:rsidRPr="00876FDA">
              <w:rPr>
                <w:rFonts w:asciiTheme="minorHAnsi" w:hAnsiTheme="minorHAnsi"/>
                <w:sz w:val="20"/>
                <w:lang w:val="ka-GE"/>
              </w:rPr>
              <w:t xml:space="preserve">“ ტესტის </w:t>
            </w:r>
            <w:r w:rsidR="001779FA" w:rsidRPr="00876FDA">
              <w:rPr>
                <w:sz w:val="20"/>
              </w:rPr>
              <w:t xml:space="preserve">p- </w:t>
            </w:r>
            <w:r w:rsidR="001779FA" w:rsidRPr="00876FDA">
              <w:rPr>
                <w:rFonts w:ascii="Sylfaen" w:hAnsi="Sylfaen" w:cs="Sylfaen"/>
                <w:sz w:val="20"/>
              </w:rPr>
              <w:t>მ</w:t>
            </w:r>
            <w:r w:rsidR="001779FA" w:rsidRPr="00876FDA">
              <w:rPr>
                <w:rFonts w:ascii="Sylfaen" w:hAnsi="Sylfaen" w:cs="Sylfaen"/>
                <w:sz w:val="20"/>
                <w:lang w:val="ka-GE"/>
              </w:rPr>
              <w:t>აჩვენე</w:t>
            </w:r>
            <w:r w:rsidR="001779FA" w:rsidRPr="00876FDA">
              <w:rPr>
                <w:rFonts w:ascii="Sylfaen" w:hAnsi="Sylfaen" w:cs="Sylfaen"/>
                <w:sz w:val="20"/>
              </w:rPr>
              <w:t>ბ</w:t>
            </w:r>
            <w:r w:rsidR="001779FA" w:rsidRPr="00876FDA">
              <w:rPr>
                <w:rFonts w:ascii="Sylfaen" w:hAnsi="Sylfaen" w:cs="Sylfaen"/>
                <w:sz w:val="20"/>
                <w:lang w:val="ka-GE"/>
              </w:rPr>
              <w:t>ლ</w:t>
            </w:r>
            <w:proofErr w:type="spellStart"/>
            <w:r w:rsidR="001779FA" w:rsidRPr="00876FDA">
              <w:rPr>
                <w:rFonts w:ascii="Sylfaen" w:hAnsi="Sylfaen" w:cs="Sylfaen"/>
                <w:sz w:val="20"/>
              </w:rPr>
              <w:t>იდან</w:t>
            </w:r>
            <w:proofErr w:type="spellEnd"/>
            <w:r w:rsidR="001779FA" w:rsidRPr="00876FDA">
              <w:rPr>
                <w:sz w:val="20"/>
              </w:rPr>
              <w:t xml:space="preserve">, ABR </w:t>
            </w:r>
            <w:proofErr w:type="spellStart"/>
            <w:r w:rsidR="001779FA" w:rsidRPr="00876FDA">
              <w:rPr>
                <w:rFonts w:ascii="Sylfaen" w:hAnsi="Sylfaen" w:cs="Sylfaen"/>
                <w:sz w:val="20"/>
              </w:rPr>
              <w:t>შედარებული</w:t>
            </w:r>
            <w:proofErr w:type="spellEnd"/>
            <w:r w:rsidR="001779FA" w:rsidRPr="00876FDA">
              <w:rPr>
                <w:rFonts w:ascii="Sylfaen" w:hAnsi="Sylfaen" w:cs="Sylfaen"/>
                <w:sz w:val="20"/>
                <w:lang w:val="ka-GE"/>
              </w:rPr>
              <w:t>ა</w:t>
            </w:r>
            <w:r w:rsidR="001779FA" w:rsidRPr="00876FDA">
              <w:rPr>
                <w:sz w:val="20"/>
              </w:rPr>
              <w:t xml:space="preserve"> </w:t>
            </w:r>
            <w:r w:rsidR="001779FA" w:rsidRPr="00876FDA">
              <w:rPr>
                <w:rFonts w:ascii="Sylfaen" w:hAnsi="Sylfaen"/>
                <w:sz w:val="20"/>
                <w:lang w:val="ka-GE"/>
              </w:rPr>
              <w:t>ცალკეულ ჯგუფ</w:t>
            </w:r>
            <w:proofErr w:type="spellStart"/>
            <w:r w:rsidR="001779FA" w:rsidRPr="00876FDA">
              <w:rPr>
                <w:rFonts w:ascii="Sylfaen" w:hAnsi="Sylfaen" w:cs="Sylfaen"/>
                <w:sz w:val="20"/>
              </w:rPr>
              <w:t>ებს</w:t>
            </w:r>
            <w:proofErr w:type="spellEnd"/>
            <w:r w:rsidR="001779FA" w:rsidRPr="00876FDA">
              <w:rPr>
                <w:sz w:val="20"/>
              </w:rPr>
              <w:t xml:space="preserve"> </w:t>
            </w:r>
            <w:proofErr w:type="spellStart"/>
            <w:r w:rsidR="001779FA" w:rsidRPr="00876FDA">
              <w:rPr>
                <w:rFonts w:ascii="Sylfaen" w:hAnsi="Sylfaen" w:cs="Sylfaen"/>
                <w:sz w:val="20"/>
              </w:rPr>
              <w:t>შორის</w:t>
            </w:r>
            <w:proofErr w:type="spellEnd"/>
            <w:r w:rsidR="001779FA" w:rsidRPr="00876FDA">
              <w:rPr>
                <w:sz w:val="20"/>
              </w:rPr>
              <w:t>.</w:t>
            </w:r>
          </w:p>
          <w:p w14:paraId="5656FF66" w14:textId="77777777" w:rsidR="00DF77B5" w:rsidRPr="00876FDA" w:rsidRDefault="00DA0AC9" w:rsidP="00DF77B5">
            <w:pPr>
              <w:keepNext/>
              <w:keepLines/>
              <w:rPr>
                <w:sz w:val="20"/>
              </w:rPr>
            </w:pPr>
            <w:r w:rsidRPr="00876FDA">
              <w:rPr>
                <w:sz w:val="20"/>
              </w:rPr>
              <w:t xml:space="preserve"> </w:t>
            </w:r>
            <w:r w:rsidR="005A7689" w:rsidRPr="00876FDA">
              <w:rPr>
                <w:sz w:val="20"/>
              </w:rPr>
              <w:t>NIS-</w:t>
            </w:r>
            <w:r w:rsidRPr="00876FDA">
              <w:rPr>
                <w:rFonts w:asciiTheme="minorHAnsi" w:hAnsiTheme="minorHAnsi"/>
                <w:sz w:val="20"/>
                <w:lang w:val="ka-GE"/>
              </w:rPr>
              <w:t xml:space="preserve">იდან მიღებული </w:t>
            </w:r>
            <w:proofErr w:type="spellStart"/>
            <w:r w:rsidRPr="00876FDA">
              <w:rPr>
                <w:rFonts w:asciiTheme="minorHAnsi" w:hAnsiTheme="minorHAnsi"/>
                <w:sz w:val="20"/>
                <w:lang w:val="ka-GE"/>
              </w:rPr>
              <w:t>პაციენტთაშორისი</w:t>
            </w:r>
            <w:proofErr w:type="spellEnd"/>
            <w:r w:rsidRPr="00876FDA">
              <w:rPr>
                <w:rFonts w:asciiTheme="minorHAnsi" w:hAnsiTheme="minorHAnsi"/>
                <w:sz w:val="20"/>
                <w:lang w:val="ka-GE"/>
              </w:rPr>
              <w:t xml:space="preserve"> შედარებითი მონაცემები</w:t>
            </w:r>
            <w:r w:rsidR="00DF77B5" w:rsidRPr="00876FDA">
              <w:rPr>
                <w:sz w:val="20"/>
              </w:rPr>
              <w:t>.</w:t>
            </w:r>
          </w:p>
          <w:p w14:paraId="6290D866" w14:textId="77777777" w:rsidR="00DF77B5" w:rsidRPr="00876FDA" w:rsidRDefault="00DF77B5" w:rsidP="00DF77B5">
            <w:pPr>
              <w:keepNext/>
              <w:keepLines/>
              <w:rPr>
                <w:sz w:val="20"/>
              </w:rPr>
            </w:pPr>
            <w:r w:rsidRPr="00876FDA">
              <w:rPr>
                <w:sz w:val="20"/>
              </w:rPr>
              <w:t xml:space="preserve">  </w:t>
            </w:r>
            <w:r w:rsidR="006E579C" w:rsidRPr="00876FDA">
              <w:rPr>
                <w:rFonts w:asciiTheme="minorHAnsi" w:hAnsiTheme="minorHAnsi"/>
                <w:sz w:val="20"/>
                <w:lang w:val="ka-GE"/>
              </w:rPr>
              <w:t xml:space="preserve">ჩართულნი არიან მხოლოდ ის პაციენტები რომებიც მონაწილეობდნენ </w:t>
            </w:r>
            <w:r w:rsidRPr="00876FDA">
              <w:rPr>
                <w:sz w:val="20"/>
              </w:rPr>
              <w:t>NIS</w:t>
            </w:r>
            <w:r w:rsidR="006E579C" w:rsidRPr="00876FDA">
              <w:rPr>
                <w:rFonts w:asciiTheme="minorHAnsi" w:hAnsiTheme="minorHAnsi"/>
                <w:sz w:val="20"/>
                <w:lang w:val="ka-GE"/>
              </w:rPr>
              <w:t>-სი და კვლევა</w:t>
            </w:r>
            <w:r w:rsidRPr="00876FDA">
              <w:rPr>
                <w:sz w:val="20"/>
              </w:rPr>
              <w:t xml:space="preserve"> HAVEN 1  </w:t>
            </w:r>
            <w:r w:rsidR="006E579C" w:rsidRPr="00876FDA">
              <w:rPr>
                <w:rFonts w:asciiTheme="minorHAnsi" w:hAnsiTheme="minorHAnsi"/>
                <w:sz w:val="20"/>
                <w:lang w:val="ka-GE"/>
              </w:rPr>
              <w:t xml:space="preserve"> მოიცავს მხოლოდ </w:t>
            </w:r>
            <w:proofErr w:type="spellStart"/>
            <w:r w:rsidR="006E579C" w:rsidRPr="00876FDA">
              <w:rPr>
                <w:rFonts w:asciiTheme="minorHAnsi" w:hAnsiTheme="minorHAnsi"/>
                <w:sz w:val="20"/>
                <w:lang w:val="ka-GE"/>
              </w:rPr>
              <w:t>მნაცემებს</w:t>
            </w:r>
            <w:proofErr w:type="spellEnd"/>
            <w:r w:rsidR="006E579C" w:rsidRPr="00876FDA">
              <w:rPr>
                <w:rFonts w:asciiTheme="minorHAnsi" w:hAnsiTheme="minorHAnsi"/>
                <w:sz w:val="20"/>
                <w:lang w:val="ka-GE"/>
              </w:rPr>
              <w:t xml:space="preserve"> დოზის მომატებამდე</w:t>
            </w:r>
            <w:r w:rsidRPr="00876FDA">
              <w:rPr>
                <w:sz w:val="20"/>
              </w:rPr>
              <w:t xml:space="preserve">, </w:t>
            </w:r>
            <w:r w:rsidR="006E579C" w:rsidRPr="00876FDA">
              <w:rPr>
                <w:rFonts w:ascii="Sylfaen" w:hAnsi="Sylfaen"/>
                <w:sz w:val="20"/>
                <w:lang w:val="ka-GE"/>
              </w:rPr>
              <w:t>პაციენტებში რომლებსაც გაეზარდათ სამკურნალო დოზა</w:t>
            </w:r>
            <w:r w:rsidRPr="00876FDA">
              <w:rPr>
                <w:sz w:val="20"/>
              </w:rPr>
              <w:t xml:space="preserve">.  </w:t>
            </w:r>
          </w:p>
          <w:p w14:paraId="69CAB3EB" w14:textId="77777777" w:rsidR="00DF77B5" w:rsidRPr="00876FDA" w:rsidRDefault="00DF77B5" w:rsidP="00DF77B5">
            <w:pPr>
              <w:keepNext/>
              <w:keepLines/>
              <w:rPr>
                <w:sz w:val="20"/>
              </w:rPr>
            </w:pPr>
            <w:r w:rsidRPr="00876FDA">
              <w:rPr>
                <w:sz w:val="20"/>
              </w:rPr>
              <w:t xml:space="preserve">  </w:t>
            </w:r>
            <w:r w:rsidR="006E579C" w:rsidRPr="00876FDA">
              <w:rPr>
                <w:rFonts w:ascii="Sylfaen" w:hAnsi="Sylfaen"/>
                <w:sz w:val="20"/>
                <w:lang w:val="ka-GE"/>
              </w:rPr>
              <w:t>ნამკურნალები სისხლდენები</w:t>
            </w:r>
            <w:r w:rsidRPr="00876FDA">
              <w:rPr>
                <w:sz w:val="20"/>
              </w:rPr>
              <w:t xml:space="preserve"> = </w:t>
            </w:r>
            <w:r w:rsidR="006E579C" w:rsidRPr="00876FDA">
              <w:rPr>
                <w:rFonts w:ascii="Sylfaen" w:hAnsi="Sylfaen"/>
                <w:sz w:val="20"/>
                <w:lang w:val="ka-GE"/>
              </w:rPr>
              <w:t>პირდაპირი მოქმედების(</w:t>
            </w:r>
            <w:r w:rsidRPr="00876FDA">
              <w:rPr>
                <w:sz w:val="20"/>
              </w:rPr>
              <w:t xml:space="preserve"> bypassing agents</w:t>
            </w:r>
            <w:r w:rsidR="006E579C" w:rsidRPr="00876FDA">
              <w:rPr>
                <w:rFonts w:asciiTheme="minorHAnsi" w:hAnsiTheme="minorHAnsi"/>
                <w:sz w:val="20"/>
                <w:lang w:val="ka-GE"/>
              </w:rPr>
              <w:t>) საშუალებებით ნამკურნალები პაციენტები</w:t>
            </w:r>
            <w:r w:rsidRPr="00876FDA">
              <w:rPr>
                <w:sz w:val="20"/>
              </w:rPr>
              <w:t xml:space="preserve">. </w:t>
            </w:r>
          </w:p>
          <w:p w14:paraId="206529AC" w14:textId="77777777" w:rsidR="00DF77B5" w:rsidRPr="00876FDA" w:rsidRDefault="00DF77B5" w:rsidP="00DF77B5">
            <w:pPr>
              <w:keepNext/>
              <w:keepLines/>
              <w:rPr>
                <w:sz w:val="20"/>
              </w:rPr>
            </w:pPr>
            <w:r w:rsidRPr="00876FDA">
              <w:rPr>
                <w:sz w:val="20"/>
              </w:rPr>
              <w:t xml:space="preserve">  </w:t>
            </w:r>
            <w:r w:rsidR="006E579C" w:rsidRPr="00876FDA">
              <w:rPr>
                <w:rFonts w:ascii="Sylfaen" w:hAnsi="Sylfaen"/>
                <w:sz w:val="20"/>
                <w:lang w:val="ka-GE"/>
              </w:rPr>
              <w:t xml:space="preserve">სისხლდენის განმარტება </w:t>
            </w:r>
            <w:r w:rsidRPr="00876FDA">
              <w:rPr>
                <w:sz w:val="20"/>
              </w:rPr>
              <w:t xml:space="preserve"> ISTH </w:t>
            </w:r>
            <w:r w:rsidR="006E579C" w:rsidRPr="00876FDA">
              <w:rPr>
                <w:rFonts w:asciiTheme="minorHAnsi" w:hAnsiTheme="minorHAnsi"/>
                <w:sz w:val="20"/>
                <w:lang w:val="ka-GE"/>
              </w:rPr>
              <w:t xml:space="preserve">-ის კრიტერიუმების მიხედვით </w:t>
            </w:r>
            <w:r w:rsidRPr="00876FDA">
              <w:rPr>
                <w:sz w:val="20"/>
              </w:rPr>
              <w:t>.</w:t>
            </w:r>
          </w:p>
          <w:p w14:paraId="63FC6327" w14:textId="78C07BA4" w:rsidR="00DF77B5" w:rsidRPr="00876FDA" w:rsidRDefault="00DF77B5" w:rsidP="00DF77B5">
            <w:pPr>
              <w:keepNext/>
              <w:keepLines/>
              <w:rPr>
                <w:sz w:val="18"/>
                <w:szCs w:val="18"/>
              </w:rPr>
            </w:pPr>
            <w:r w:rsidRPr="00876FDA">
              <w:rPr>
                <w:sz w:val="20"/>
              </w:rPr>
              <w:t xml:space="preserve">  ABR= </w:t>
            </w:r>
            <w:r w:rsidR="00C71635" w:rsidRPr="00876FDA">
              <w:rPr>
                <w:rFonts w:ascii="Sylfaen" w:hAnsi="Sylfaen"/>
                <w:sz w:val="20"/>
                <w:lang w:val="ka-GE"/>
              </w:rPr>
              <w:t xml:space="preserve">წლიური </w:t>
            </w:r>
            <w:proofErr w:type="spellStart"/>
            <w:r w:rsidR="00C71635" w:rsidRPr="00876FDA">
              <w:rPr>
                <w:rFonts w:ascii="Sylfaen" w:hAnsi="Sylfaen"/>
                <w:sz w:val="20"/>
                <w:lang w:val="ka-GE"/>
              </w:rPr>
              <w:t>სისხლდენია</w:t>
            </w:r>
            <w:proofErr w:type="spellEnd"/>
            <w:r w:rsidR="00C71635" w:rsidRPr="00876FDA">
              <w:rPr>
                <w:rFonts w:ascii="Sylfaen" w:hAnsi="Sylfaen"/>
                <w:sz w:val="20"/>
                <w:lang w:val="ka-GE"/>
              </w:rPr>
              <w:t xml:space="preserve"> მაჩვენებელი</w:t>
            </w:r>
            <w:r w:rsidRPr="00876FDA">
              <w:rPr>
                <w:sz w:val="20"/>
              </w:rPr>
              <w:t xml:space="preserve">; CI= </w:t>
            </w:r>
            <w:r w:rsidR="00C71635" w:rsidRPr="00876FDA">
              <w:rPr>
                <w:rFonts w:ascii="Sylfaen" w:hAnsi="Sylfaen"/>
                <w:sz w:val="20"/>
                <w:lang w:val="ka-GE"/>
              </w:rPr>
              <w:t>სარწმუნოების მაჩვენებელი</w:t>
            </w:r>
            <w:r w:rsidRPr="00876FDA">
              <w:rPr>
                <w:sz w:val="20"/>
              </w:rPr>
              <w:t xml:space="preserve">; RR= </w:t>
            </w:r>
            <w:r w:rsidR="00C71635" w:rsidRPr="00876FDA">
              <w:rPr>
                <w:rFonts w:ascii="Sylfaen" w:hAnsi="Sylfaen"/>
                <w:sz w:val="20"/>
                <w:lang w:val="ka-GE"/>
              </w:rPr>
              <w:t>მაჩვენებლების თანაფარდობა</w:t>
            </w:r>
            <w:r w:rsidRPr="00876FDA">
              <w:rPr>
                <w:sz w:val="20"/>
              </w:rPr>
              <w:t>; IQR=</w:t>
            </w:r>
            <w:proofErr w:type="spellStart"/>
            <w:r w:rsidR="00C71635" w:rsidRPr="00876FDA">
              <w:rPr>
                <w:rFonts w:ascii="Sylfaen" w:hAnsi="Sylfaen"/>
                <w:sz w:val="20"/>
                <w:lang w:val="ka-GE"/>
              </w:rPr>
              <w:t>კვარტალთაშორისი</w:t>
            </w:r>
            <w:proofErr w:type="spellEnd"/>
            <w:r w:rsidR="00C71635" w:rsidRPr="00876FDA">
              <w:rPr>
                <w:rFonts w:ascii="Sylfaen" w:hAnsi="Sylfaen"/>
                <w:sz w:val="20"/>
                <w:lang w:val="ka-GE"/>
              </w:rPr>
              <w:t xml:space="preserve"> საზღვრები</w:t>
            </w:r>
            <w:r w:rsidRPr="00876FDA">
              <w:rPr>
                <w:sz w:val="20"/>
              </w:rPr>
              <w:t xml:space="preserve">, </w:t>
            </w:r>
            <w:r w:rsidR="00E14EED" w:rsidRPr="00876FDA">
              <w:rPr>
                <w:rFonts w:eastAsia="SimSun"/>
                <w:sz w:val="18"/>
                <w:szCs w:val="18"/>
                <w:lang w:val="ka-GE" w:eastAsia="zh-CN"/>
              </w:rPr>
              <w:t>25-</w:t>
            </w:r>
            <w:r w:rsidR="00E14EED" w:rsidRPr="00876FDA">
              <w:rPr>
                <w:rFonts w:ascii="Sylfaen" w:eastAsia="SimSun" w:hAnsi="Sylfaen"/>
                <w:sz w:val="18"/>
                <w:szCs w:val="18"/>
                <w:lang w:val="ka-GE" w:eastAsia="zh-CN"/>
              </w:rPr>
              <w:t>ე</w:t>
            </w:r>
            <w:r w:rsidR="00E14EED" w:rsidRPr="00876FDA">
              <w:rPr>
                <w:rFonts w:eastAsia="SimSun"/>
                <w:sz w:val="18"/>
                <w:szCs w:val="18"/>
                <w:lang w:val="ka-GE" w:eastAsia="zh-CN"/>
              </w:rPr>
              <w:t xml:space="preserve"> </w:t>
            </w:r>
            <w:proofErr w:type="spellStart"/>
            <w:proofErr w:type="gramStart"/>
            <w:r w:rsidR="00E14EED" w:rsidRPr="00876FDA">
              <w:rPr>
                <w:rFonts w:ascii="Sylfaen" w:eastAsia="SimSun" w:hAnsi="Sylfaen"/>
                <w:sz w:val="18"/>
                <w:szCs w:val="18"/>
                <w:lang w:val="ka-GE" w:eastAsia="zh-CN"/>
              </w:rPr>
              <w:t>პროცენტულიდან</w:t>
            </w:r>
            <w:proofErr w:type="spellEnd"/>
            <w:r w:rsidR="00E14EED" w:rsidRPr="00876FDA">
              <w:rPr>
                <w:rFonts w:eastAsia="SimSun"/>
                <w:sz w:val="18"/>
                <w:szCs w:val="18"/>
                <w:lang w:val="ka-GE" w:eastAsia="zh-CN"/>
              </w:rPr>
              <w:t xml:space="preserve">  75</w:t>
            </w:r>
            <w:proofErr w:type="gramEnd"/>
            <w:r w:rsidR="00E14EED" w:rsidRPr="00876FDA">
              <w:rPr>
                <w:rFonts w:eastAsia="SimSun"/>
                <w:sz w:val="18"/>
                <w:szCs w:val="18"/>
                <w:lang w:val="ka-GE" w:eastAsia="zh-CN"/>
              </w:rPr>
              <w:t>-</w:t>
            </w:r>
            <w:r w:rsidR="00E14EED" w:rsidRPr="00876FDA">
              <w:rPr>
                <w:rFonts w:ascii="Sylfaen" w:eastAsia="SimSun" w:hAnsi="Sylfaen"/>
                <w:sz w:val="18"/>
                <w:szCs w:val="18"/>
                <w:lang w:val="ka-GE" w:eastAsia="zh-CN"/>
              </w:rPr>
              <w:t>ე</w:t>
            </w:r>
            <w:r w:rsidR="00E14EED" w:rsidRPr="00876FDA">
              <w:rPr>
                <w:rFonts w:eastAsia="SimSun"/>
                <w:sz w:val="18"/>
                <w:szCs w:val="18"/>
                <w:lang w:val="ka-GE" w:eastAsia="zh-CN"/>
              </w:rPr>
              <w:t xml:space="preserve"> </w:t>
            </w:r>
            <w:proofErr w:type="spellStart"/>
            <w:r w:rsidR="00E14EED" w:rsidRPr="00876FDA">
              <w:rPr>
                <w:rFonts w:ascii="Sylfaen" w:eastAsia="SimSun" w:hAnsi="Sylfaen"/>
                <w:sz w:val="18"/>
                <w:szCs w:val="18"/>
                <w:lang w:val="ka-GE" w:eastAsia="zh-CN"/>
              </w:rPr>
              <w:t>პროცენტულამდე</w:t>
            </w:r>
            <w:proofErr w:type="spellEnd"/>
          </w:p>
          <w:p w14:paraId="6474CDCB" w14:textId="77777777" w:rsidR="00DF77B5" w:rsidRPr="00876FDA" w:rsidRDefault="00DF77B5" w:rsidP="00DF77B5">
            <w:pPr>
              <w:keepNext/>
              <w:keepLines/>
              <w:rPr>
                <w:sz w:val="20"/>
              </w:rPr>
            </w:pPr>
          </w:p>
          <w:p w14:paraId="7007E3E6" w14:textId="77777777" w:rsidR="00173E5E" w:rsidRPr="00876FDA" w:rsidRDefault="00173E5E" w:rsidP="00173E5E">
            <w:pPr>
              <w:keepNext/>
              <w:keepLines/>
              <w:tabs>
                <w:tab w:val="left" w:pos="540"/>
              </w:tabs>
              <w:spacing w:before="40" w:line="240" w:lineRule="exact"/>
              <w:rPr>
                <w:sz w:val="20"/>
              </w:rPr>
            </w:pPr>
            <w:r w:rsidRPr="00876FDA">
              <w:rPr>
                <w:rFonts w:ascii="Sylfaen" w:hAnsi="Sylfaen" w:cs="Sylfaen"/>
                <w:sz w:val="20"/>
                <w:lang w:val="ka-GE"/>
              </w:rPr>
              <w:t>მ</w:t>
            </w:r>
            <w:proofErr w:type="spellStart"/>
            <w:r w:rsidRPr="00876FDA">
              <w:rPr>
                <w:rFonts w:ascii="Sylfaen" w:hAnsi="Sylfaen" w:cs="Sylfaen"/>
                <w:sz w:val="20"/>
              </w:rPr>
              <w:t>იუხედავად</w:t>
            </w:r>
            <w:proofErr w:type="spellEnd"/>
            <w:r w:rsidRPr="00876FDA">
              <w:rPr>
                <w:sz w:val="20"/>
              </w:rPr>
              <w:t xml:space="preserve"> </w:t>
            </w:r>
            <w:proofErr w:type="spellStart"/>
            <w:r w:rsidRPr="00876FDA">
              <w:rPr>
                <w:rFonts w:ascii="Sylfaen" w:hAnsi="Sylfaen" w:cs="Sylfaen"/>
                <w:sz w:val="20"/>
              </w:rPr>
              <w:t>იმისა</w:t>
            </w:r>
            <w:proofErr w:type="spellEnd"/>
            <w:r w:rsidRPr="00876FDA">
              <w:rPr>
                <w:sz w:val="20"/>
              </w:rPr>
              <w:t xml:space="preserve">, </w:t>
            </w:r>
            <w:proofErr w:type="spellStart"/>
            <w:r w:rsidRPr="00876FDA">
              <w:rPr>
                <w:rFonts w:ascii="Sylfaen" w:hAnsi="Sylfaen" w:cs="Sylfaen"/>
                <w:sz w:val="20"/>
              </w:rPr>
              <w:t>რომ</w:t>
            </w:r>
            <w:proofErr w:type="spellEnd"/>
            <w:r w:rsidRPr="00876FDA">
              <w:rPr>
                <w:sz w:val="20"/>
              </w:rPr>
              <w:t xml:space="preserve"> </w:t>
            </w:r>
            <w:proofErr w:type="spellStart"/>
            <w:r w:rsidRPr="00876FDA">
              <w:rPr>
                <w:rFonts w:ascii="Sylfaen" w:hAnsi="Sylfaen" w:cs="Sylfaen"/>
                <w:sz w:val="20"/>
              </w:rPr>
              <w:t>ემიციზუმაბის</w:t>
            </w:r>
            <w:proofErr w:type="spellEnd"/>
            <w:r w:rsidRPr="00876FDA">
              <w:rPr>
                <w:sz w:val="20"/>
              </w:rPr>
              <w:t xml:space="preserve"> </w:t>
            </w:r>
            <w:proofErr w:type="spellStart"/>
            <w:r w:rsidRPr="00876FDA">
              <w:rPr>
                <w:rFonts w:ascii="Sylfaen" w:hAnsi="Sylfaen" w:cs="Sylfaen"/>
                <w:sz w:val="20"/>
              </w:rPr>
              <w:t>პროფილაქტიკის</w:t>
            </w:r>
            <w:proofErr w:type="spellEnd"/>
            <w:r w:rsidRPr="00876FDA">
              <w:rPr>
                <w:sz w:val="20"/>
              </w:rPr>
              <w:t xml:space="preserve"> </w:t>
            </w:r>
            <w:proofErr w:type="spellStart"/>
            <w:r w:rsidRPr="00876FDA">
              <w:rPr>
                <w:rFonts w:ascii="Sylfaen" w:hAnsi="Sylfaen" w:cs="Sylfaen"/>
                <w:sz w:val="20"/>
              </w:rPr>
              <w:t>დროს</w:t>
            </w:r>
            <w:proofErr w:type="spellEnd"/>
            <w:r w:rsidRPr="00876FDA">
              <w:rPr>
                <w:sz w:val="20"/>
              </w:rPr>
              <w:t xml:space="preserve"> </w:t>
            </w:r>
            <w:r w:rsidRPr="00876FDA">
              <w:rPr>
                <w:rFonts w:ascii="Sylfaen" w:hAnsi="Sylfaen"/>
                <w:sz w:val="20"/>
                <w:lang w:val="ka-GE"/>
              </w:rPr>
              <w:t xml:space="preserve">მითითებების </w:t>
            </w:r>
            <w:proofErr w:type="spellStart"/>
            <w:r w:rsidRPr="00876FDA">
              <w:rPr>
                <w:rFonts w:ascii="Sylfaen" w:hAnsi="Sylfaen" w:cs="Sylfaen"/>
                <w:sz w:val="20"/>
              </w:rPr>
              <w:t>უფრო</w:t>
            </w:r>
            <w:proofErr w:type="spellEnd"/>
            <w:r w:rsidRPr="00876FDA">
              <w:rPr>
                <w:sz w:val="20"/>
              </w:rPr>
              <w:t xml:space="preserve"> </w:t>
            </w:r>
            <w:r w:rsidRPr="00876FDA">
              <w:rPr>
                <w:rFonts w:ascii="Sylfaen" w:hAnsi="Sylfaen"/>
                <w:sz w:val="20"/>
                <w:lang w:val="ka-GE"/>
              </w:rPr>
              <w:t xml:space="preserve">ზუსტი დაცვა </w:t>
            </w:r>
            <w:proofErr w:type="spellStart"/>
            <w:r w:rsidRPr="00876FDA">
              <w:rPr>
                <w:rFonts w:ascii="Sylfaen" w:hAnsi="Sylfaen" w:cs="Sylfaen"/>
                <w:sz w:val="20"/>
              </w:rPr>
              <w:t>დაფიქსირდა</w:t>
            </w:r>
            <w:proofErr w:type="spellEnd"/>
            <w:r w:rsidRPr="00876FDA">
              <w:rPr>
                <w:sz w:val="20"/>
              </w:rPr>
              <w:t xml:space="preserve">, </w:t>
            </w:r>
            <w:proofErr w:type="spellStart"/>
            <w:r w:rsidRPr="00876FDA">
              <w:rPr>
                <w:rFonts w:ascii="Sylfaen" w:hAnsi="Sylfaen" w:cs="Sylfaen"/>
                <w:sz w:val="20"/>
              </w:rPr>
              <w:t>ვიდრე</w:t>
            </w:r>
            <w:proofErr w:type="spellEnd"/>
            <w:r w:rsidRPr="00876FDA">
              <w:rPr>
                <w:sz w:val="20"/>
              </w:rPr>
              <w:t xml:space="preserve"> </w:t>
            </w:r>
            <w:proofErr w:type="spellStart"/>
            <w:r w:rsidRPr="00876FDA">
              <w:rPr>
                <w:rFonts w:ascii="Sylfaen" w:hAnsi="Sylfaen" w:cs="Sylfaen"/>
                <w:sz w:val="20"/>
              </w:rPr>
              <w:t>წინასწარი</w:t>
            </w:r>
            <w:proofErr w:type="spellEnd"/>
            <w:r w:rsidRPr="00876FDA">
              <w:rPr>
                <w:sz w:val="20"/>
              </w:rPr>
              <w:t xml:space="preserve"> </w:t>
            </w:r>
            <w:proofErr w:type="spellStart"/>
            <w:r w:rsidRPr="00876FDA">
              <w:rPr>
                <w:rFonts w:ascii="Sylfaen" w:hAnsi="Sylfaen"/>
                <w:sz w:val="20"/>
                <w:lang w:val="ka-GE"/>
              </w:rPr>
              <w:t>პირადაპირი</w:t>
            </w:r>
            <w:proofErr w:type="spellEnd"/>
            <w:r w:rsidRPr="00876FDA">
              <w:rPr>
                <w:rFonts w:ascii="Sylfaen" w:hAnsi="Sylfaen"/>
                <w:sz w:val="20"/>
                <w:lang w:val="ka-GE"/>
              </w:rPr>
              <w:t xml:space="preserve"> მოქმედების </w:t>
            </w:r>
            <w:r w:rsidR="00381F7D" w:rsidRPr="00876FDA">
              <w:rPr>
                <w:rFonts w:ascii="Sylfaen" w:hAnsi="Sylfaen"/>
                <w:sz w:val="20"/>
                <w:lang w:val="ka-GE"/>
              </w:rPr>
              <w:t>(</w:t>
            </w:r>
            <w:r w:rsidRPr="00876FDA">
              <w:rPr>
                <w:sz w:val="20"/>
              </w:rPr>
              <w:t>bypassing agent (BPA)</w:t>
            </w:r>
            <w:r w:rsidR="00381F7D" w:rsidRPr="00876FDA">
              <w:rPr>
                <w:rFonts w:asciiTheme="minorHAnsi" w:hAnsiTheme="minorHAnsi"/>
                <w:sz w:val="20"/>
                <w:lang w:val="ka-GE"/>
              </w:rPr>
              <w:t>)</w:t>
            </w:r>
            <w:r w:rsidRPr="00876FDA">
              <w:rPr>
                <w:rFonts w:asciiTheme="minorHAnsi" w:hAnsiTheme="minorHAnsi"/>
                <w:sz w:val="20"/>
                <w:lang w:val="ka-GE"/>
              </w:rPr>
              <w:t xml:space="preserve"> </w:t>
            </w:r>
            <w:r w:rsidRPr="00876FDA">
              <w:rPr>
                <w:rFonts w:ascii="Sylfaen" w:hAnsi="Sylfaen"/>
                <w:sz w:val="20"/>
                <w:lang w:val="ka-GE"/>
              </w:rPr>
              <w:t>საშუალებების</w:t>
            </w:r>
            <w:r w:rsidRPr="00876FDA">
              <w:rPr>
                <w:sz w:val="20"/>
              </w:rPr>
              <w:t xml:space="preserve"> </w:t>
            </w:r>
            <w:proofErr w:type="spellStart"/>
            <w:r w:rsidRPr="00876FDA">
              <w:rPr>
                <w:rFonts w:ascii="Sylfaen" w:hAnsi="Sylfaen" w:cs="Sylfaen"/>
                <w:sz w:val="20"/>
              </w:rPr>
              <w:t>პროფილაქტიკის</w:t>
            </w:r>
            <w:proofErr w:type="spellEnd"/>
            <w:r w:rsidRPr="00876FDA">
              <w:rPr>
                <w:sz w:val="20"/>
              </w:rPr>
              <w:t xml:space="preserve"> </w:t>
            </w:r>
            <w:proofErr w:type="spellStart"/>
            <w:r w:rsidRPr="00876FDA">
              <w:rPr>
                <w:rFonts w:ascii="Sylfaen" w:hAnsi="Sylfaen" w:cs="Sylfaen"/>
                <w:sz w:val="20"/>
              </w:rPr>
              <w:t>დროს</w:t>
            </w:r>
            <w:proofErr w:type="spellEnd"/>
            <w:r w:rsidRPr="00876FDA">
              <w:rPr>
                <w:sz w:val="20"/>
              </w:rPr>
              <w:t xml:space="preserve">, </w:t>
            </w:r>
            <w:proofErr w:type="spellStart"/>
            <w:r w:rsidRPr="00876FDA">
              <w:rPr>
                <w:rFonts w:ascii="Sylfaen" w:hAnsi="Sylfaen" w:cs="Sylfaen"/>
                <w:sz w:val="20"/>
              </w:rPr>
              <w:t>არ</w:t>
            </w:r>
            <w:proofErr w:type="spellEnd"/>
            <w:r w:rsidRPr="00876FDA">
              <w:rPr>
                <w:sz w:val="20"/>
              </w:rPr>
              <w:t xml:space="preserve"> </w:t>
            </w:r>
            <w:proofErr w:type="spellStart"/>
            <w:r w:rsidRPr="00876FDA">
              <w:rPr>
                <w:rFonts w:ascii="Sylfaen" w:hAnsi="Sylfaen" w:cs="Sylfaen"/>
                <w:sz w:val="20"/>
              </w:rPr>
              <w:t>არსებობს</w:t>
            </w:r>
            <w:proofErr w:type="spellEnd"/>
            <w:r w:rsidRPr="00876FDA">
              <w:rPr>
                <w:sz w:val="20"/>
              </w:rPr>
              <w:t xml:space="preserve"> </w:t>
            </w:r>
            <w:proofErr w:type="spellStart"/>
            <w:r w:rsidRPr="00876FDA">
              <w:rPr>
                <w:rFonts w:ascii="Sylfaen" w:hAnsi="Sylfaen" w:cs="Sylfaen"/>
                <w:sz w:val="20"/>
              </w:rPr>
              <w:t>განსხვავება</w:t>
            </w:r>
            <w:proofErr w:type="spellEnd"/>
            <w:r w:rsidRPr="00876FDA">
              <w:rPr>
                <w:sz w:val="20"/>
              </w:rPr>
              <w:t xml:space="preserve"> ABR– </w:t>
            </w:r>
            <w:proofErr w:type="spellStart"/>
            <w:r w:rsidRPr="00876FDA">
              <w:rPr>
                <w:rFonts w:ascii="Sylfaen" w:hAnsi="Sylfaen" w:cs="Sylfaen"/>
                <w:sz w:val="20"/>
              </w:rPr>
              <w:t>ში</w:t>
            </w:r>
            <w:proofErr w:type="spellEnd"/>
            <w:r w:rsidRPr="00876FDA">
              <w:rPr>
                <w:sz w:val="20"/>
              </w:rPr>
              <w:t xml:space="preserve"> </w:t>
            </w:r>
            <w:proofErr w:type="spellStart"/>
            <w:r w:rsidRPr="00876FDA">
              <w:rPr>
                <w:rFonts w:ascii="Sylfaen" w:hAnsi="Sylfaen" w:cs="Sylfaen"/>
                <w:sz w:val="20"/>
              </w:rPr>
              <w:t>პაციენტებში</w:t>
            </w:r>
            <w:proofErr w:type="spellEnd"/>
            <w:r w:rsidRPr="00876FDA">
              <w:rPr>
                <w:sz w:val="20"/>
              </w:rPr>
              <w:t xml:space="preserve"> ≥80% </w:t>
            </w:r>
            <w:proofErr w:type="spellStart"/>
            <w:r w:rsidRPr="00876FDA">
              <w:rPr>
                <w:rFonts w:ascii="Sylfaen" w:hAnsi="Sylfaen" w:cs="Sylfaen"/>
                <w:sz w:val="20"/>
              </w:rPr>
              <w:t>ან</w:t>
            </w:r>
            <w:proofErr w:type="spellEnd"/>
            <w:r w:rsidRPr="00876FDA">
              <w:rPr>
                <w:sz w:val="20"/>
              </w:rPr>
              <w:t xml:space="preserve"> &lt;80% </w:t>
            </w:r>
            <w:proofErr w:type="spellStart"/>
            <w:r w:rsidRPr="00876FDA">
              <w:rPr>
                <w:rFonts w:ascii="Sylfaen" w:hAnsi="Sylfaen" w:cs="Sylfaen"/>
                <w:sz w:val="20"/>
              </w:rPr>
              <w:t>შესაბამისი</w:t>
            </w:r>
            <w:proofErr w:type="spellEnd"/>
            <w:r w:rsidRPr="00876FDA">
              <w:rPr>
                <w:sz w:val="20"/>
              </w:rPr>
              <w:t xml:space="preserve"> </w:t>
            </w:r>
            <w:proofErr w:type="spellStart"/>
            <w:r w:rsidRPr="00876FDA">
              <w:rPr>
                <w:rFonts w:ascii="Sylfaen" w:hAnsi="Sylfaen" w:cs="Sylfaen"/>
                <w:sz w:val="20"/>
              </w:rPr>
              <w:t>დოზებით</w:t>
            </w:r>
            <w:proofErr w:type="spellEnd"/>
            <w:r w:rsidRPr="00876FDA">
              <w:rPr>
                <w:sz w:val="20"/>
              </w:rPr>
              <w:t xml:space="preserve"> BPA </w:t>
            </w:r>
            <w:proofErr w:type="spellStart"/>
            <w:r w:rsidRPr="00876FDA">
              <w:rPr>
                <w:rFonts w:ascii="Sylfaen" w:hAnsi="Sylfaen" w:cs="Sylfaen"/>
                <w:sz w:val="20"/>
              </w:rPr>
              <w:t>პროფილაქტიკაზე</w:t>
            </w:r>
            <w:proofErr w:type="spellEnd"/>
            <w:r w:rsidRPr="00876FDA">
              <w:rPr>
                <w:sz w:val="20"/>
              </w:rPr>
              <w:t xml:space="preserve"> </w:t>
            </w:r>
            <w:proofErr w:type="spellStart"/>
            <w:r w:rsidRPr="00876FDA">
              <w:rPr>
                <w:rFonts w:ascii="Sylfaen" w:hAnsi="Sylfaen" w:cs="Sylfaen"/>
                <w:sz w:val="20"/>
              </w:rPr>
              <w:t>სტანდარტული</w:t>
            </w:r>
            <w:proofErr w:type="spellEnd"/>
            <w:r w:rsidRPr="00876FDA">
              <w:rPr>
                <w:sz w:val="20"/>
              </w:rPr>
              <w:t xml:space="preserve"> </w:t>
            </w:r>
            <w:r w:rsidRPr="00876FDA">
              <w:rPr>
                <w:rFonts w:ascii="Sylfaen" w:hAnsi="Sylfaen"/>
                <w:sz w:val="20"/>
                <w:lang w:val="ka-GE"/>
              </w:rPr>
              <w:t xml:space="preserve">ინსტრუქციის </w:t>
            </w:r>
            <w:proofErr w:type="spellStart"/>
            <w:r w:rsidRPr="00876FDA">
              <w:rPr>
                <w:rFonts w:ascii="Sylfaen" w:hAnsi="Sylfaen" w:cs="Sylfaen"/>
                <w:sz w:val="20"/>
              </w:rPr>
              <w:t>მოთხოვნების</w:t>
            </w:r>
            <w:proofErr w:type="spellEnd"/>
            <w:r w:rsidRPr="00876FDA">
              <w:rPr>
                <w:sz w:val="20"/>
              </w:rPr>
              <w:t xml:space="preserve"> </w:t>
            </w:r>
            <w:proofErr w:type="spellStart"/>
            <w:r w:rsidRPr="00876FDA">
              <w:rPr>
                <w:rFonts w:ascii="Sylfaen" w:hAnsi="Sylfaen" w:cs="Sylfaen"/>
                <w:sz w:val="20"/>
              </w:rPr>
              <w:t>შესაბამისად</w:t>
            </w:r>
            <w:proofErr w:type="spellEnd"/>
            <w:r w:rsidRPr="00876FDA">
              <w:rPr>
                <w:sz w:val="20"/>
              </w:rPr>
              <w:t xml:space="preserve"> (</w:t>
            </w:r>
            <w:proofErr w:type="spellStart"/>
            <w:r w:rsidRPr="00876FDA">
              <w:rPr>
                <w:rFonts w:ascii="Sylfaen" w:hAnsi="Sylfaen" w:cs="Sylfaen"/>
                <w:sz w:val="20"/>
              </w:rPr>
              <w:t>მონაცემები</w:t>
            </w:r>
            <w:proofErr w:type="spellEnd"/>
            <w:r w:rsidRPr="00876FDA">
              <w:rPr>
                <w:rFonts w:ascii="Sylfaen" w:hAnsi="Sylfaen" w:cs="Sylfaen"/>
                <w:sz w:val="20"/>
                <w:lang w:val="ka-GE"/>
              </w:rPr>
              <w:t>ს</w:t>
            </w:r>
            <w:r w:rsidRPr="00876FDA">
              <w:rPr>
                <w:sz w:val="20"/>
              </w:rPr>
              <w:t xml:space="preserve"> </w:t>
            </w:r>
            <w:proofErr w:type="spellStart"/>
            <w:r w:rsidRPr="00876FDA">
              <w:rPr>
                <w:rFonts w:ascii="Sylfaen" w:hAnsi="Sylfaen" w:cs="Sylfaen"/>
                <w:sz w:val="20"/>
              </w:rPr>
              <w:t>ინტერპრეტაცია</w:t>
            </w:r>
            <w:proofErr w:type="spellEnd"/>
            <w:r w:rsidRPr="00876FDA">
              <w:rPr>
                <w:sz w:val="20"/>
              </w:rPr>
              <w:t xml:space="preserve"> </w:t>
            </w:r>
            <w:proofErr w:type="spellStart"/>
            <w:r w:rsidRPr="00876FDA">
              <w:rPr>
                <w:rFonts w:ascii="Sylfaen" w:hAnsi="Sylfaen" w:cs="Sylfaen"/>
                <w:sz w:val="20"/>
              </w:rPr>
              <w:t>უნდა</w:t>
            </w:r>
            <w:proofErr w:type="spellEnd"/>
            <w:r w:rsidRPr="00876FDA">
              <w:rPr>
                <w:sz w:val="20"/>
              </w:rPr>
              <w:t xml:space="preserve"> </w:t>
            </w:r>
            <w:proofErr w:type="spellStart"/>
            <w:r w:rsidRPr="00876FDA">
              <w:rPr>
                <w:rFonts w:ascii="Sylfaen" w:hAnsi="Sylfaen" w:cs="Sylfaen"/>
                <w:sz w:val="20"/>
              </w:rPr>
              <w:t>გაკეთდეს</w:t>
            </w:r>
            <w:proofErr w:type="spellEnd"/>
            <w:r w:rsidRPr="00876FDA">
              <w:rPr>
                <w:sz w:val="20"/>
              </w:rPr>
              <w:t xml:space="preserve"> </w:t>
            </w:r>
            <w:proofErr w:type="spellStart"/>
            <w:r w:rsidRPr="00876FDA">
              <w:rPr>
                <w:rFonts w:ascii="Sylfaen" w:hAnsi="Sylfaen" w:cs="Sylfaen"/>
                <w:sz w:val="20"/>
              </w:rPr>
              <w:t>სიფრთხილით</w:t>
            </w:r>
            <w:proofErr w:type="spellEnd"/>
            <w:r w:rsidRPr="00876FDA">
              <w:rPr>
                <w:sz w:val="20"/>
              </w:rPr>
              <w:t xml:space="preserve"> </w:t>
            </w:r>
            <w:proofErr w:type="spellStart"/>
            <w:r w:rsidRPr="00876FDA">
              <w:rPr>
                <w:rFonts w:ascii="Sylfaen" w:hAnsi="Sylfaen" w:cs="Sylfaen"/>
                <w:sz w:val="20"/>
              </w:rPr>
              <w:t>მცირე</w:t>
            </w:r>
            <w:proofErr w:type="spellEnd"/>
            <w:r w:rsidRPr="00876FDA">
              <w:rPr>
                <w:sz w:val="20"/>
              </w:rPr>
              <w:t xml:space="preserve"> </w:t>
            </w:r>
            <w:proofErr w:type="spellStart"/>
            <w:r w:rsidRPr="00876FDA">
              <w:rPr>
                <w:rFonts w:ascii="Sylfaen" w:hAnsi="Sylfaen" w:cs="Sylfaen"/>
                <w:sz w:val="20"/>
              </w:rPr>
              <w:t>ზომის</w:t>
            </w:r>
            <w:proofErr w:type="spellEnd"/>
            <w:r w:rsidRPr="00876FDA">
              <w:rPr>
                <w:sz w:val="20"/>
              </w:rPr>
              <w:t xml:space="preserve"> </w:t>
            </w:r>
            <w:proofErr w:type="spellStart"/>
            <w:r w:rsidRPr="00876FDA">
              <w:rPr>
                <w:rFonts w:ascii="Sylfaen" w:hAnsi="Sylfaen" w:cs="Sylfaen"/>
                <w:sz w:val="20"/>
              </w:rPr>
              <w:t>ნიმუშებზე</w:t>
            </w:r>
            <w:proofErr w:type="spellEnd"/>
            <w:r w:rsidRPr="00876FDA">
              <w:rPr>
                <w:sz w:val="20"/>
              </w:rPr>
              <w:t>).</w:t>
            </w:r>
          </w:p>
          <w:p w14:paraId="79BED1C2" w14:textId="77777777" w:rsidR="00DF77B5" w:rsidRPr="00876FDA" w:rsidRDefault="00DF77B5" w:rsidP="00DF77B5">
            <w:pPr>
              <w:keepNext/>
              <w:keepLines/>
              <w:tabs>
                <w:tab w:val="left" w:pos="540"/>
              </w:tabs>
              <w:spacing w:after="120"/>
              <w:rPr>
                <w:sz w:val="20"/>
              </w:rPr>
            </w:pPr>
          </w:p>
          <w:p w14:paraId="2881EC33" w14:textId="77777777" w:rsidR="00381F7D" w:rsidRPr="00876FDA" w:rsidRDefault="00381F7D" w:rsidP="00381F7D">
            <w:pPr>
              <w:keepNext/>
              <w:keepLines/>
              <w:tabs>
                <w:tab w:val="left" w:pos="540"/>
              </w:tabs>
              <w:spacing w:before="40" w:line="240" w:lineRule="exact"/>
              <w:rPr>
                <w:rFonts w:asciiTheme="minorHAnsi" w:hAnsiTheme="minorHAnsi"/>
                <w:sz w:val="20"/>
                <w:lang w:val="ka-GE"/>
              </w:rPr>
            </w:pPr>
            <w:proofErr w:type="spellStart"/>
            <w:r w:rsidRPr="00876FDA">
              <w:rPr>
                <w:rFonts w:ascii="Sylfaen" w:hAnsi="Sylfaen"/>
                <w:sz w:val="20"/>
                <w:lang w:val="ka-GE"/>
              </w:rPr>
              <w:t>პირადაპირი</w:t>
            </w:r>
            <w:proofErr w:type="spellEnd"/>
            <w:r w:rsidRPr="00876FDA">
              <w:rPr>
                <w:rFonts w:ascii="Sylfaen" w:hAnsi="Sylfaen"/>
                <w:sz w:val="20"/>
                <w:lang w:val="ka-GE"/>
              </w:rPr>
              <w:t xml:space="preserve"> მოქმედების( </w:t>
            </w:r>
            <w:r w:rsidRPr="00876FDA">
              <w:rPr>
                <w:sz w:val="20"/>
              </w:rPr>
              <w:t>bypassing agent (BPA)</w:t>
            </w:r>
            <w:r w:rsidRPr="00876FDA">
              <w:rPr>
                <w:rFonts w:asciiTheme="minorHAnsi" w:hAnsiTheme="minorHAnsi"/>
                <w:sz w:val="20"/>
                <w:lang w:val="ka-GE"/>
              </w:rPr>
              <w:t xml:space="preserve"> )</w:t>
            </w:r>
            <w:proofErr w:type="spellStart"/>
            <w:r w:rsidRPr="00876FDA">
              <w:rPr>
                <w:rFonts w:ascii="Sylfaen" w:hAnsi="Sylfaen"/>
                <w:sz w:val="20"/>
                <w:lang w:val="ka-GE"/>
              </w:rPr>
              <w:t>საშუალებების</w:t>
            </w:r>
            <w:r w:rsidRPr="00876FDA">
              <w:rPr>
                <w:rFonts w:asciiTheme="minorHAnsi" w:hAnsiTheme="minorHAnsi"/>
                <w:sz w:val="20"/>
                <w:lang w:val="ka-GE"/>
              </w:rPr>
              <w:t>ნახევარგამოყოფის</w:t>
            </w:r>
            <w:proofErr w:type="spellEnd"/>
            <w:r w:rsidRPr="00876FDA">
              <w:rPr>
                <w:rFonts w:asciiTheme="minorHAnsi" w:hAnsiTheme="minorHAnsi"/>
                <w:sz w:val="20"/>
                <w:lang w:val="ka-GE"/>
              </w:rPr>
              <w:t xml:space="preserve"> ხანმოკლე პერიოდის გამო, მისი შეწყვეტის შემდეგ არ მიიღება გადამტანი ეფექტი.</w:t>
            </w:r>
          </w:p>
          <w:p w14:paraId="1B4F2996" w14:textId="77777777" w:rsidR="00381F7D" w:rsidRPr="00876FDA" w:rsidRDefault="00381F7D" w:rsidP="00381F7D">
            <w:pPr>
              <w:keepNext/>
              <w:keepLines/>
              <w:tabs>
                <w:tab w:val="left" w:pos="540"/>
              </w:tabs>
              <w:spacing w:before="40" w:line="240" w:lineRule="exact"/>
              <w:rPr>
                <w:sz w:val="20"/>
              </w:rPr>
            </w:pPr>
            <w:r w:rsidRPr="00876FDA">
              <w:rPr>
                <w:rFonts w:asciiTheme="minorHAnsi" w:hAnsiTheme="minorHAnsi"/>
                <w:sz w:val="20"/>
                <w:lang w:val="ka-GE"/>
              </w:rPr>
              <w:t xml:space="preserve">მხოლოდ </w:t>
            </w:r>
            <w:proofErr w:type="spellStart"/>
            <w:r w:rsidRPr="00876FDA">
              <w:rPr>
                <w:rFonts w:asciiTheme="minorHAnsi" w:hAnsiTheme="minorHAnsi"/>
                <w:sz w:val="20"/>
                <w:lang w:val="ka-GE"/>
              </w:rPr>
              <w:t>ემიციზუმაბის</w:t>
            </w:r>
            <w:proofErr w:type="spellEnd"/>
            <w:r w:rsidRPr="00876FDA">
              <w:rPr>
                <w:rFonts w:asciiTheme="minorHAnsi" w:hAnsiTheme="minorHAnsi"/>
                <w:sz w:val="20"/>
                <w:lang w:val="ka-GE"/>
              </w:rPr>
              <w:t xml:space="preserve"> პირველი ხუთი დოზა უნდა ჩატარდეს მეთვალყურეობის ქვეშ, უსაფრთხოების და ინექციის ტექნიკის ცოდნის უზრუნველსაყოფად. </w:t>
            </w:r>
            <w:r w:rsidRPr="00876FDA">
              <w:rPr>
                <w:sz w:val="20"/>
              </w:rPr>
              <w:t>BPA</w:t>
            </w:r>
            <w:r w:rsidRPr="00876FDA">
              <w:rPr>
                <w:rFonts w:asciiTheme="minorHAnsi" w:hAnsiTheme="minorHAnsi"/>
                <w:sz w:val="20"/>
                <w:lang w:val="ka-GE"/>
              </w:rPr>
              <w:t xml:space="preserve">-ს პროფილაქტიკის მსგავსად, ნებადართულია პაციენტის მიერ ინექციის გაკეთება სახლში, </w:t>
            </w:r>
            <w:proofErr w:type="spellStart"/>
            <w:r w:rsidRPr="00876FDA">
              <w:rPr>
                <w:rFonts w:asciiTheme="minorHAnsi" w:hAnsiTheme="minorHAnsi"/>
                <w:sz w:val="20"/>
                <w:lang w:val="ka-GE"/>
              </w:rPr>
              <w:t>ემიციზუმაბის</w:t>
            </w:r>
            <w:proofErr w:type="spellEnd"/>
            <w:r w:rsidRPr="00876FDA">
              <w:rPr>
                <w:rFonts w:asciiTheme="minorHAnsi" w:hAnsiTheme="minorHAnsi"/>
                <w:sz w:val="20"/>
                <w:lang w:val="ka-GE"/>
              </w:rPr>
              <w:t xml:space="preserve"> ყველა შემდგომი დოზისთვის.</w:t>
            </w:r>
            <w:r w:rsidRPr="00876FDA">
              <w:rPr>
                <w:sz w:val="20"/>
              </w:rPr>
              <w:t xml:space="preserve">  </w:t>
            </w:r>
          </w:p>
          <w:p w14:paraId="46FB16CA" w14:textId="77777777" w:rsidR="00DF77B5" w:rsidRPr="00876FDA" w:rsidRDefault="00DF77B5" w:rsidP="00DF77B5">
            <w:pPr>
              <w:keepNext/>
              <w:keepLines/>
              <w:rPr>
                <w:bCs/>
                <w:kern w:val="24"/>
                <w:szCs w:val="22"/>
              </w:rPr>
            </w:pPr>
          </w:p>
        </w:tc>
      </w:tr>
    </w:tbl>
    <w:p w14:paraId="6506A204" w14:textId="77777777" w:rsidR="00DF77B5" w:rsidRPr="00876FDA" w:rsidRDefault="00DF77B5" w:rsidP="00606656">
      <w:pPr>
        <w:keepNext/>
        <w:keepLines/>
        <w:tabs>
          <w:tab w:val="left" w:pos="1080"/>
        </w:tabs>
        <w:ind w:left="1077" w:hanging="1077"/>
        <w:rPr>
          <w:rFonts w:eastAsia="SimSun"/>
          <w:b/>
          <w:szCs w:val="22"/>
          <w:lang w:eastAsia="zh-CN"/>
        </w:rPr>
      </w:pPr>
    </w:p>
    <w:p w14:paraId="4A8254C9" w14:textId="77777777" w:rsidR="005D448A" w:rsidRPr="00876FDA" w:rsidRDefault="005D448A" w:rsidP="00606656">
      <w:pPr>
        <w:keepNext/>
        <w:keepLines/>
        <w:tabs>
          <w:tab w:val="left" w:pos="1080"/>
        </w:tabs>
        <w:ind w:left="1077" w:hanging="1077"/>
        <w:rPr>
          <w:rFonts w:eastAsia="SimSun"/>
          <w:b/>
          <w:szCs w:val="24"/>
          <w:lang w:eastAsia="zh-CN"/>
        </w:rPr>
      </w:pPr>
    </w:p>
    <w:p w14:paraId="04FB7AFD" w14:textId="77777777" w:rsidR="00EF3536" w:rsidRPr="00876FDA" w:rsidRDefault="006F2DD6" w:rsidP="002D24E3">
      <w:pPr>
        <w:rPr>
          <w:i/>
          <w:szCs w:val="22"/>
        </w:rPr>
      </w:pPr>
      <w:r w:rsidRPr="00876FDA">
        <w:rPr>
          <w:i/>
          <w:szCs w:val="22"/>
        </w:rPr>
        <w:lastRenderedPageBreak/>
        <w:t>HAVEN 4</w:t>
      </w:r>
    </w:p>
    <w:p w14:paraId="3EA9F8D4" w14:textId="77777777" w:rsidR="00584520" w:rsidRPr="00876FDA" w:rsidRDefault="00584520" w:rsidP="002D24E3">
      <w:pPr>
        <w:rPr>
          <w:b/>
          <w:szCs w:val="22"/>
        </w:rPr>
      </w:pPr>
    </w:p>
    <w:p w14:paraId="19BBAA58" w14:textId="77777777" w:rsidR="005115C2" w:rsidRPr="00876FDA" w:rsidRDefault="00E41642" w:rsidP="005115C2">
      <w:pPr>
        <w:rPr>
          <w:szCs w:val="22"/>
        </w:rPr>
      </w:pPr>
      <w:proofErr w:type="spellStart"/>
      <w:r w:rsidRPr="00876FDA">
        <w:rPr>
          <w:rFonts w:ascii="Sylfaen" w:hAnsi="Sylfaen" w:cs="Sylfaen"/>
          <w:szCs w:val="22"/>
        </w:rPr>
        <w:t>ჰემ</w:t>
      </w:r>
      <w:r w:rsidR="0049706C" w:rsidRPr="00876FDA">
        <w:rPr>
          <w:rFonts w:ascii="Sylfaen" w:hAnsi="Sylfaen" w:cs="Sylfaen"/>
          <w:szCs w:val="22"/>
        </w:rPr>
        <w:t>ლიბრას</w:t>
      </w:r>
      <w:proofErr w:type="spellEnd"/>
      <w:r w:rsidR="0049706C" w:rsidRPr="00876FDA">
        <w:rPr>
          <w:szCs w:val="22"/>
        </w:rPr>
        <w:t xml:space="preserve"> </w:t>
      </w:r>
      <w:proofErr w:type="spellStart"/>
      <w:r w:rsidR="0049706C" w:rsidRPr="00876FDA">
        <w:rPr>
          <w:rFonts w:ascii="Sylfaen" w:hAnsi="Sylfaen" w:cs="Sylfaen"/>
          <w:szCs w:val="22"/>
        </w:rPr>
        <w:t>ყოველ</w:t>
      </w:r>
      <w:proofErr w:type="spellEnd"/>
      <w:r w:rsidR="0049706C" w:rsidRPr="00876FDA">
        <w:rPr>
          <w:szCs w:val="22"/>
        </w:rPr>
        <w:t xml:space="preserve"> </w:t>
      </w:r>
      <w:proofErr w:type="spellStart"/>
      <w:r w:rsidR="0049706C" w:rsidRPr="00876FDA">
        <w:rPr>
          <w:rFonts w:ascii="Sylfaen" w:hAnsi="Sylfaen" w:cs="Sylfaen"/>
          <w:szCs w:val="22"/>
        </w:rPr>
        <w:t>ოთხ</w:t>
      </w:r>
      <w:proofErr w:type="spellEnd"/>
      <w:r w:rsidR="0049706C" w:rsidRPr="00876FDA">
        <w:rPr>
          <w:szCs w:val="22"/>
        </w:rPr>
        <w:t xml:space="preserve"> </w:t>
      </w:r>
      <w:proofErr w:type="spellStart"/>
      <w:r w:rsidR="0049706C" w:rsidRPr="00876FDA">
        <w:rPr>
          <w:rFonts w:ascii="Sylfaen" w:hAnsi="Sylfaen" w:cs="Sylfaen"/>
          <w:szCs w:val="22"/>
        </w:rPr>
        <w:t>კვირაში</w:t>
      </w:r>
      <w:proofErr w:type="spellEnd"/>
      <w:r w:rsidR="0049706C" w:rsidRPr="00876FDA">
        <w:rPr>
          <w:szCs w:val="22"/>
        </w:rPr>
        <w:t xml:space="preserve"> </w:t>
      </w:r>
      <w:proofErr w:type="spellStart"/>
      <w:r w:rsidR="0049706C" w:rsidRPr="00876FDA">
        <w:rPr>
          <w:rFonts w:ascii="Sylfaen" w:hAnsi="Sylfaen" w:cs="Sylfaen"/>
          <w:szCs w:val="22"/>
        </w:rPr>
        <w:t>ერთხელ</w:t>
      </w:r>
      <w:proofErr w:type="spellEnd"/>
      <w:r w:rsidR="0049706C" w:rsidRPr="00876FDA">
        <w:rPr>
          <w:szCs w:val="22"/>
        </w:rPr>
        <w:t xml:space="preserve"> </w:t>
      </w:r>
      <w:proofErr w:type="spellStart"/>
      <w:r w:rsidR="0049706C" w:rsidRPr="00876FDA">
        <w:rPr>
          <w:rFonts w:ascii="Sylfaen" w:hAnsi="Sylfaen" w:cs="Sylfaen"/>
          <w:szCs w:val="22"/>
        </w:rPr>
        <w:t>პროფილაქტიკური</w:t>
      </w:r>
      <w:proofErr w:type="spellEnd"/>
      <w:r w:rsidR="0049706C" w:rsidRPr="00876FDA">
        <w:rPr>
          <w:rFonts w:ascii="Sylfaen" w:hAnsi="Sylfaen" w:cs="Sylfaen"/>
          <w:szCs w:val="22"/>
        </w:rPr>
        <w:t xml:space="preserve"> </w:t>
      </w:r>
      <w:proofErr w:type="spellStart"/>
      <w:r w:rsidR="0049706C" w:rsidRPr="00876FDA">
        <w:rPr>
          <w:rFonts w:ascii="Sylfaen" w:hAnsi="Sylfaen" w:cs="Sylfaen"/>
          <w:szCs w:val="22"/>
        </w:rPr>
        <w:t>მი</w:t>
      </w:r>
      <w:r w:rsidR="0049706C" w:rsidRPr="00876FDA">
        <w:rPr>
          <w:rFonts w:ascii="Sylfaen" w:hAnsi="Sylfaen" w:cs="Sylfaen"/>
          <w:szCs w:val="22"/>
          <w:lang w:val="ka-GE"/>
        </w:rPr>
        <w:t>ღების</w:t>
      </w:r>
      <w:proofErr w:type="spellEnd"/>
      <w:r w:rsidR="0049706C" w:rsidRPr="00876FDA">
        <w:rPr>
          <w:szCs w:val="22"/>
        </w:rPr>
        <w:t xml:space="preserve"> </w:t>
      </w:r>
      <w:proofErr w:type="spellStart"/>
      <w:r w:rsidR="0049706C" w:rsidRPr="00876FDA">
        <w:rPr>
          <w:rFonts w:ascii="Sylfaen" w:hAnsi="Sylfaen" w:cs="Sylfaen"/>
          <w:szCs w:val="22"/>
        </w:rPr>
        <w:t>ეფექტურობის</w:t>
      </w:r>
      <w:proofErr w:type="spellEnd"/>
      <w:r w:rsidR="0049706C" w:rsidRPr="00876FDA">
        <w:rPr>
          <w:szCs w:val="22"/>
        </w:rPr>
        <w:t xml:space="preserve"> </w:t>
      </w:r>
      <w:proofErr w:type="spellStart"/>
      <w:r w:rsidR="0049706C" w:rsidRPr="00876FDA">
        <w:rPr>
          <w:rFonts w:ascii="Sylfaen" w:hAnsi="Sylfaen" w:cs="Sylfaen"/>
          <w:szCs w:val="22"/>
        </w:rPr>
        <w:t>შედეგები</w:t>
      </w:r>
      <w:proofErr w:type="spellEnd"/>
      <w:r w:rsidR="0049706C" w:rsidRPr="00876FDA">
        <w:rPr>
          <w:rFonts w:ascii="Sylfaen" w:hAnsi="Sylfaen" w:cs="Sylfaen"/>
          <w:szCs w:val="22"/>
          <w:lang w:val="ka-GE"/>
        </w:rPr>
        <w:t>ს</w:t>
      </w:r>
      <w:r w:rsidR="0049706C" w:rsidRPr="00876FDA">
        <w:rPr>
          <w:szCs w:val="22"/>
        </w:rPr>
        <w:t xml:space="preserve"> </w:t>
      </w:r>
      <w:proofErr w:type="spellStart"/>
      <w:r w:rsidR="0049706C" w:rsidRPr="00876FDA">
        <w:rPr>
          <w:rFonts w:ascii="Sylfaen" w:hAnsi="Sylfaen" w:cs="Sylfaen"/>
          <w:szCs w:val="22"/>
        </w:rPr>
        <w:t>პირველადი</w:t>
      </w:r>
      <w:proofErr w:type="spellEnd"/>
      <w:r w:rsidR="0049706C" w:rsidRPr="00876FDA">
        <w:rPr>
          <w:szCs w:val="22"/>
        </w:rPr>
        <w:t xml:space="preserve"> </w:t>
      </w:r>
      <w:proofErr w:type="spellStart"/>
      <w:r w:rsidR="0049706C" w:rsidRPr="00876FDA">
        <w:rPr>
          <w:rFonts w:ascii="Sylfaen" w:hAnsi="Sylfaen" w:cs="Sylfaen"/>
          <w:szCs w:val="22"/>
        </w:rPr>
        <w:t>ანალიზი</w:t>
      </w:r>
      <w:proofErr w:type="spellEnd"/>
      <w:r w:rsidRPr="00876FDA">
        <w:rPr>
          <w:rFonts w:ascii="Sylfaen" w:hAnsi="Sylfaen" w:cs="Sylfaen"/>
          <w:szCs w:val="22"/>
          <w:lang w:val="ka-GE"/>
        </w:rPr>
        <w:t>,</w:t>
      </w:r>
      <w:r w:rsidR="0049706C" w:rsidRPr="00876FDA">
        <w:rPr>
          <w:szCs w:val="22"/>
        </w:rPr>
        <w:t xml:space="preserve"> </w:t>
      </w:r>
      <w:r w:rsidR="0049706C" w:rsidRPr="00876FDA">
        <w:rPr>
          <w:rFonts w:ascii="Sylfaen" w:hAnsi="Sylfaen"/>
          <w:szCs w:val="22"/>
          <w:lang w:val="ka-GE"/>
        </w:rPr>
        <w:t xml:space="preserve">რომლის დროსაც </w:t>
      </w:r>
      <w:proofErr w:type="gramStart"/>
      <w:r w:rsidR="0049706C" w:rsidRPr="00876FDA">
        <w:rPr>
          <w:rFonts w:ascii="Sylfaen" w:hAnsi="Sylfaen"/>
          <w:szCs w:val="22"/>
          <w:lang w:val="ka-GE"/>
        </w:rPr>
        <w:t>ფასდებოდა :</w:t>
      </w:r>
      <w:proofErr w:type="gramEnd"/>
      <w:r w:rsidR="0049706C" w:rsidRPr="00876FDA">
        <w:rPr>
          <w:rFonts w:ascii="Sylfaen" w:hAnsi="Sylfaen"/>
          <w:szCs w:val="22"/>
          <w:lang w:val="ka-GE"/>
        </w:rPr>
        <w:t xml:space="preserve"> </w:t>
      </w:r>
      <w:proofErr w:type="spellStart"/>
      <w:r w:rsidR="0049706C" w:rsidRPr="00876FDA">
        <w:rPr>
          <w:rFonts w:ascii="Sylfaen" w:hAnsi="Sylfaen" w:cs="Sylfaen"/>
          <w:szCs w:val="22"/>
        </w:rPr>
        <w:t>განკურნებული</w:t>
      </w:r>
      <w:proofErr w:type="spellEnd"/>
      <w:r w:rsidR="0049706C" w:rsidRPr="00876FDA">
        <w:rPr>
          <w:szCs w:val="22"/>
        </w:rPr>
        <w:t xml:space="preserve"> </w:t>
      </w:r>
      <w:proofErr w:type="spellStart"/>
      <w:r w:rsidR="0049706C" w:rsidRPr="00876FDA">
        <w:rPr>
          <w:rFonts w:ascii="Sylfaen" w:hAnsi="Sylfaen" w:cs="Sylfaen"/>
          <w:szCs w:val="22"/>
        </w:rPr>
        <w:t>სისხლდენების</w:t>
      </w:r>
      <w:proofErr w:type="spellEnd"/>
      <w:r w:rsidR="0049706C" w:rsidRPr="00876FDA">
        <w:rPr>
          <w:szCs w:val="22"/>
        </w:rPr>
        <w:t xml:space="preserve">, </w:t>
      </w:r>
      <w:proofErr w:type="spellStart"/>
      <w:r w:rsidR="0049706C" w:rsidRPr="00876FDA">
        <w:rPr>
          <w:rFonts w:ascii="Sylfaen" w:hAnsi="Sylfaen" w:cs="Sylfaen"/>
          <w:szCs w:val="22"/>
        </w:rPr>
        <w:t>ყველა</w:t>
      </w:r>
      <w:proofErr w:type="spellEnd"/>
      <w:r w:rsidR="0049706C" w:rsidRPr="00876FDA">
        <w:rPr>
          <w:szCs w:val="22"/>
        </w:rPr>
        <w:t xml:space="preserve"> </w:t>
      </w:r>
      <w:proofErr w:type="spellStart"/>
      <w:r w:rsidR="0049706C" w:rsidRPr="00876FDA">
        <w:rPr>
          <w:rFonts w:ascii="Sylfaen" w:hAnsi="Sylfaen" w:cs="Sylfaen"/>
          <w:szCs w:val="22"/>
        </w:rPr>
        <w:t>სისხლდენის</w:t>
      </w:r>
      <w:proofErr w:type="spellEnd"/>
      <w:r w:rsidR="0049706C" w:rsidRPr="00876FDA">
        <w:rPr>
          <w:szCs w:val="22"/>
        </w:rPr>
        <w:t xml:space="preserve">, </w:t>
      </w:r>
      <w:proofErr w:type="spellStart"/>
      <w:r w:rsidR="0049706C" w:rsidRPr="00876FDA">
        <w:rPr>
          <w:rFonts w:ascii="Sylfaen" w:hAnsi="Sylfaen" w:cs="Sylfaen"/>
          <w:szCs w:val="22"/>
        </w:rPr>
        <w:t>სპონტანური</w:t>
      </w:r>
      <w:proofErr w:type="spellEnd"/>
      <w:r w:rsidR="0049706C" w:rsidRPr="00876FDA">
        <w:rPr>
          <w:szCs w:val="22"/>
        </w:rPr>
        <w:t xml:space="preserve"> </w:t>
      </w:r>
      <w:proofErr w:type="spellStart"/>
      <w:r w:rsidR="0049706C" w:rsidRPr="00876FDA">
        <w:rPr>
          <w:rFonts w:ascii="Sylfaen" w:hAnsi="Sylfaen" w:cs="Sylfaen"/>
          <w:szCs w:val="22"/>
        </w:rPr>
        <w:t>სისხლდენის</w:t>
      </w:r>
      <w:proofErr w:type="spellEnd"/>
      <w:r w:rsidR="0049706C" w:rsidRPr="00876FDA">
        <w:rPr>
          <w:szCs w:val="22"/>
        </w:rPr>
        <w:t xml:space="preserve">, </w:t>
      </w:r>
      <w:proofErr w:type="spellStart"/>
      <w:r w:rsidR="0049706C" w:rsidRPr="00876FDA">
        <w:rPr>
          <w:rFonts w:ascii="Sylfaen" w:hAnsi="Sylfaen" w:cs="Sylfaen"/>
          <w:szCs w:val="22"/>
        </w:rPr>
        <w:t>სახსრების</w:t>
      </w:r>
      <w:proofErr w:type="spellEnd"/>
      <w:r w:rsidR="0049706C" w:rsidRPr="00876FDA">
        <w:rPr>
          <w:szCs w:val="22"/>
        </w:rPr>
        <w:t xml:space="preserve"> </w:t>
      </w:r>
      <w:proofErr w:type="spellStart"/>
      <w:r w:rsidR="0049706C" w:rsidRPr="00876FDA">
        <w:rPr>
          <w:rFonts w:ascii="Sylfaen" w:hAnsi="Sylfaen" w:cs="Sylfaen"/>
          <w:szCs w:val="22"/>
        </w:rPr>
        <w:t>სისხლდენისა</w:t>
      </w:r>
      <w:proofErr w:type="spellEnd"/>
      <w:r w:rsidR="0049706C" w:rsidRPr="00876FDA">
        <w:rPr>
          <w:szCs w:val="22"/>
        </w:rPr>
        <w:t xml:space="preserve"> </w:t>
      </w:r>
      <w:proofErr w:type="spellStart"/>
      <w:r w:rsidR="0049706C" w:rsidRPr="00876FDA">
        <w:rPr>
          <w:rFonts w:ascii="Sylfaen" w:hAnsi="Sylfaen" w:cs="Sylfaen"/>
          <w:szCs w:val="22"/>
        </w:rPr>
        <w:t>და</w:t>
      </w:r>
      <w:proofErr w:type="spellEnd"/>
      <w:r w:rsidR="0049706C" w:rsidRPr="00876FDA">
        <w:rPr>
          <w:szCs w:val="22"/>
        </w:rPr>
        <w:t xml:space="preserve"> </w:t>
      </w:r>
      <w:proofErr w:type="spellStart"/>
      <w:r w:rsidR="0049706C" w:rsidRPr="00876FDA">
        <w:rPr>
          <w:rFonts w:ascii="Sylfaen" w:hAnsi="Sylfaen" w:cs="Sylfaen"/>
          <w:szCs w:val="22"/>
        </w:rPr>
        <w:t>მიზნობრივი</w:t>
      </w:r>
      <w:proofErr w:type="spellEnd"/>
      <w:r w:rsidR="0049706C" w:rsidRPr="00876FDA">
        <w:rPr>
          <w:rFonts w:ascii="Sylfaen" w:hAnsi="Sylfaen" w:cs="Sylfaen"/>
          <w:szCs w:val="22"/>
          <w:lang w:val="ka-GE"/>
        </w:rPr>
        <w:t>(კონკრეტული)</w:t>
      </w:r>
      <w:r w:rsidR="0049706C" w:rsidRPr="00876FDA">
        <w:rPr>
          <w:szCs w:val="22"/>
        </w:rPr>
        <w:t xml:space="preserve"> </w:t>
      </w:r>
      <w:proofErr w:type="spellStart"/>
      <w:r w:rsidR="0049706C" w:rsidRPr="00876FDA">
        <w:rPr>
          <w:rFonts w:ascii="Sylfaen" w:hAnsi="Sylfaen" w:cs="Sylfaen"/>
          <w:szCs w:val="22"/>
        </w:rPr>
        <w:t>სახსრის</w:t>
      </w:r>
      <w:proofErr w:type="spellEnd"/>
      <w:r w:rsidR="0049706C" w:rsidRPr="00876FDA">
        <w:rPr>
          <w:szCs w:val="22"/>
        </w:rPr>
        <w:t xml:space="preserve"> </w:t>
      </w:r>
      <w:proofErr w:type="spellStart"/>
      <w:r w:rsidR="0049706C" w:rsidRPr="00876FDA">
        <w:rPr>
          <w:rFonts w:ascii="Sylfaen" w:hAnsi="Sylfaen" w:cs="Sylfaen"/>
          <w:szCs w:val="22"/>
        </w:rPr>
        <w:t>სისხლდენის</w:t>
      </w:r>
      <w:proofErr w:type="spellEnd"/>
      <w:r w:rsidR="0049706C" w:rsidRPr="00876FDA">
        <w:rPr>
          <w:szCs w:val="22"/>
        </w:rPr>
        <w:t xml:space="preserve"> </w:t>
      </w:r>
      <w:proofErr w:type="spellStart"/>
      <w:r w:rsidR="0049706C" w:rsidRPr="00876FDA">
        <w:rPr>
          <w:rFonts w:ascii="Sylfaen" w:hAnsi="Sylfaen" w:cs="Sylfaen"/>
          <w:szCs w:val="22"/>
        </w:rPr>
        <w:t>მაჩვენებლ</w:t>
      </w:r>
      <w:proofErr w:type="spellEnd"/>
      <w:r w:rsidR="0049706C" w:rsidRPr="00876FDA">
        <w:rPr>
          <w:rFonts w:ascii="Sylfaen" w:hAnsi="Sylfaen" w:cs="Sylfaen"/>
          <w:szCs w:val="22"/>
          <w:lang w:val="ka-GE"/>
        </w:rPr>
        <w:t>ებ</w:t>
      </w:r>
      <w:r w:rsidR="0049706C" w:rsidRPr="00876FDA">
        <w:rPr>
          <w:rFonts w:ascii="Sylfaen" w:hAnsi="Sylfaen" w:cs="Sylfaen"/>
          <w:szCs w:val="22"/>
        </w:rPr>
        <w:t>ი</w:t>
      </w:r>
      <w:r w:rsidR="0049706C" w:rsidRPr="00876FDA">
        <w:rPr>
          <w:szCs w:val="22"/>
        </w:rPr>
        <w:t xml:space="preserve"> </w:t>
      </w:r>
      <w:proofErr w:type="spellStart"/>
      <w:r w:rsidR="0049706C" w:rsidRPr="00876FDA">
        <w:rPr>
          <w:rFonts w:ascii="Sylfaen" w:hAnsi="Sylfaen" w:cs="Sylfaen"/>
          <w:szCs w:val="22"/>
        </w:rPr>
        <w:t>მოცემულია</w:t>
      </w:r>
      <w:proofErr w:type="spellEnd"/>
      <w:r w:rsidR="0049706C" w:rsidRPr="00876FDA">
        <w:rPr>
          <w:szCs w:val="22"/>
        </w:rPr>
        <w:t xml:space="preserve"> </w:t>
      </w:r>
      <w:proofErr w:type="spellStart"/>
      <w:r w:rsidR="0049706C" w:rsidRPr="00876FDA">
        <w:rPr>
          <w:rFonts w:ascii="Sylfaen" w:hAnsi="Sylfaen" w:cs="Sylfaen"/>
          <w:szCs w:val="22"/>
        </w:rPr>
        <w:t>ცხრილში</w:t>
      </w:r>
      <w:proofErr w:type="spellEnd"/>
      <w:r w:rsidR="0049706C" w:rsidRPr="00876FDA">
        <w:rPr>
          <w:szCs w:val="22"/>
        </w:rPr>
        <w:t xml:space="preserve"> 8. </w:t>
      </w:r>
      <w:proofErr w:type="spellStart"/>
      <w:proofErr w:type="gramStart"/>
      <w:r w:rsidR="0049706C" w:rsidRPr="00876FDA">
        <w:rPr>
          <w:rFonts w:ascii="Sylfaen" w:hAnsi="Sylfaen" w:cs="Sylfaen"/>
          <w:szCs w:val="22"/>
        </w:rPr>
        <w:t>შეფასდა</w:t>
      </w:r>
      <w:proofErr w:type="spellEnd"/>
      <w:r w:rsidR="0049706C" w:rsidRPr="00876FDA">
        <w:rPr>
          <w:szCs w:val="22"/>
        </w:rPr>
        <w:t xml:space="preserve">  ≥</w:t>
      </w:r>
      <w:proofErr w:type="gramEnd"/>
      <w:r w:rsidR="0049706C" w:rsidRPr="00876FDA">
        <w:rPr>
          <w:szCs w:val="22"/>
        </w:rPr>
        <w:t xml:space="preserve"> 12 </w:t>
      </w:r>
      <w:proofErr w:type="spellStart"/>
      <w:r w:rsidR="0049706C" w:rsidRPr="00876FDA">
        <w:rPr>
          <w:rFonts w:ascii="Sylfaen" w:hAnsi="Sylfaen" w:cs="Sylfaen"/>
          <w:szCs w:val="22"/>
        </w:rPr>
        <w:t>წლის</w:t>
      </w:r>
      <w:proofErr w:type="spellEnd"/>
      <w:r w:rsidR="0049706C" w:rsidRPr="00876FDA">
        <w:rPr>
          <w:szCs w:val="22"/>
        </w:rPr>
        <w:t xml:space="preserve"> </w:t>
      </w:r>
      <w:proofErr w:type="spellStart"/>
      <w:r w:rsidR="0049706C" w:rsidRPr="00876FDA">
        <w:rPr>
          <w:rFonts w:ascii="Sylfaen" w:hAnsi="Sylfaen" w:cs="Sylfaen"/>
          <w:szCs w:val="22"/>
        </w:rPr>
        <w:t>ორმოც</w:t>
      </w:r>
      <w:r w:rsidR="0049706C" w:rsidRPr="00876FDA">
        <w:rPr>
          <w:rFonts w:ascii="Sylfaen" w:hAnsi="Sylfaen" w:cs="Sylfaen"/>
          <w:szCs w:val="22"/>
          <w:lang w:val="ka-GE"/>
        </w:rPr>
        <w:t>დაერთ</w:t>
      </w:r>
      <w:proofErr w:type="spellEnd"/>
      <w:r w:rsidR="0049706C" w:rsidRPr="00876FDA">
        <w:rPr>
          <w:rFonts w:ascii="Sylfaen" w:hAnsi="Sylfaen" w:cs="Sylfaen"/>
          <w:szCs w:val="22"/>
          <w:lang w:val="ka-GE"/>
        </w:rPr>
        <w:t xml:space="preserve"> პაციენტში</w:t>
      </w:r>
      <w:r w:rsidR="0049706C" w:rsidRPr="00876FDA">
        <w:rPr>
          <w:szCs w:val="22"/>
        </w:rPr>
        <w:t xml:space="preserve"> </w:t>
      </w:r>
      <w:proofErr w:type="spellStart"/>
      <w:r w:rsidR="0049706C" w:rsidRPr="00876FDA">
        <w:rPr>
          <w:rFonts w:ascii="Sylfaen" w:hAnsi="Sylfaen" w:cs="Sylfaen"/>
          <w:szCs w:val="22"/>
        </w:rPr>
        <w:t>ეფექტურობა</w:t>
      </w:r>
      <w:proofErr w:type="spellEnd"/>
      <w:r w:rsidR="0049706C" w:rsidRPr="00876FDA">
        <w:rPr>
          <w:rFonts w:ascii="Sylfaen" w:hAnsi="Sylfaen" w:cs="Sylfaen"/>
          <w:szCs w:val="22"/>
          <w:lang w:val="ka-GE"/>
        </w:rPr>
        <w:t xml:space="preserve">, რომლის </w:t>
      </w:r>
      <w:r w:rsidR="0049706C" w:rsidRPr="00876FDA">
        <w:rPr>
          <w:szCs w:val="22"/>
        </w:rPr>
        <w:t xml:space="preserve"> </w:t>
      </w:r>
      <w:proofErr w:type="spellStart"/>
      <w:r w:rsidR="0049706C" w:rsidRPr="00876FDA">
        <w:rPr>
          <w:rFonts w:ascii="Sylfaen" w:hAnsi="Sylfaen" w:cs="Sylfaen"/>
          <w:szCs w:val="22"/>
        </w:rPr>
        <w:t>საშუალო</w:t>
      </w:r>
      <w:proofErr w:type="spellEnd"/>
      <w:r w:rsidR="0049706C" w:rsidRPr="00876FDA">
        <w:rPr>
          <w:szCs w:val="22"/>
        </w:rPr>
        <w:t xml:space="preserve"> </w:t>
      </w:r>
      <w:proofErr w:type="spellStart"/>
      <w:r w:rsidR="0049706C" w:rsidRPr="00876FDA">
        <w:rPr>
          <w:rFonts w:ascii="Sylfaen" w:hAnsi="Sylfaen" w:cs="Sylfaen"/>
          <w:szCs w:val="22"/>
        </w:rPr>
        <w:t>დაკვირვების</w:t>
      </w:r>
      <w:proofErr w:type="spellEnd"/>
      <w:r w:rsidR="0049706C" w:rsidRPr="00876FDA">
        <w:rPr>
          <w:szCs w:val="22"/>
        </w:rPr>
        <w:t xml:space="preserve"> </w:t>
      </w:r>
      <w:proofErr w:type="spellStart"/>
      <w:r w:rsidR="0049706C" w:rsidRPr="00876FDA">
        <w:rPr>
          <w:rFonts w:ascii="Sylfaen" w:hAnsi="Sylfaen" w:cs="Sylfaen"/>
          <w:szCs w:val="22"/>
        </w:rPr>
        <w:t>დრო</w:t>
      </w:r>
      <w:proofErr w:type="spellEnd"/>
      <w:r w:rsidR="0049706C" w:rsidRPr="00876FDA">
        <w:rPr>
          <w:rFonts w:ascii="Sylfaen" w:hAnsi="Sylfaen" w:cs="Sylfaen"/>
          <w:szCs w:val="22"/>
        </w:rPr>
        <w:t xml:space="preserve"> </w:t>
      </w:r>
      <w:r w:rsidR="0049706C" w:rsidRPr="00876FDA">
        <w:rPr>
          <w:rFonts w:ascii="Sylfaen" w:hAnsi="Sylfaen" w:cs="Sylfaen"/>
          <w:szCs w:val="22"/>
          <w:lang w:val="ka-GE"/>
        </w:rPr>
        <w:t>შეადგენდა</w:t>
      </w:r>
      <w:r w:rsidR="0049706C" w:rsidRPr="00876FDA">
        <w:rPr>
          <w:szCs w:val="22"/>
        </w:rPr>
        <w:t xml:space="preserve"> 25,6 </w:t>
      </w:r>
      <w:proofErr w:type="spellStart"/>
      <w:r w:rsidR="0049706C" w:rsidRPr="00876FDA">
        <w:rPr>
          <w:rFonts w:ascii="Sylfaen" w:hAnsi="Sylfaen" w:cs="Sylfaen"/>
          <w:szCs w:val="22"/>
        </w:rPr>
        <w:t>კვირას</w:t>
      </w:r>
      <w:proofErr w:type="spellEnd"/>
      <w:r w:rsidR="0049706C" w:rsidRPr="00876FDA">
        <w:rPr>
          <w:szCs w:val="22"/>
        </w:rPr>
        <w:t xml:space="preserve"> (</w:t>
      </w:r>
      <w:proofErr w:type="spellStart"/>
      <w:r w:rsidR="0049706C" w:rsidRPr="00876FDA">
        <w:rPr>
          <w:rFonts w:ascii="Sylfaen" w:hAnsi="Sylfaen" w:cs="Sylfaen"/>
          <w:szCs w:val="22"/>
        </w:rPr>
        <w:t>დიაპაზონი</w:t>
      </w:r>
      <w:proofErr w:type="spellEnd"/>
      <w:r w:rsidR="0049706C" w:rsidRPr="00876FDA">
        <w:rPr>
          <w:szCs w:val="22"/>
        </w:rPr>
        <w:t>: 24,1-29,4).</w:t>
      </w:r>
    </w:p>
    <w:p w14:paraId="4F82B6D4" w14:textId="77777777" w:rsidR="00267E76" w:rsidRPr="00876FDA" w:rsidRDefault="00267E76" w:rsidP="00584520">
      <w:pPr>
        <w:rPr>
          <w:rFonts w:cs="Arial"/>
          <w:szCs w:val="22"/>
          <w:lang w:val="en-GB"/>
        </w:rPr>
      </w:pPr>
    </w:p>
    <w:p w14:paraId="64ACBA15" w14:textId="77777777" w:rsidR="00290858" w:rsidRPr="00876FDA" w:rsidRDefault="00290858" w:rsidP="00E41642">
      <w:pPr>
        <w:pStyle w:val="TableTitle"/>
        <w:spacing w:before="20" w:line="240" w:lineRule="auto"/>
        <w:rPr>
          <w:lang w:val="ka-GE"/>
        </w:rPr>
      </w:pPr>
      <w:r w:rsidRPr="00876FDA">
        <w:rPr>
          <w:rFonts w:ascii="Sylfaen" w:hAnsi="Sylfaen"/>
          <w:lang w:val="ka-GE"/>
        </w:rPr>
        <w:t>ცხრილი</w:t>
      </w:r>
      <w:r w:rsidRPr="00876FDA">
        <w:rPr>
          <w:lang w:val="ka-GE"/>
        </w:rPr>
        <w:t> 8</w:t>
      </w:r>
      <w:r w:rsidRPr="00876FDA">
        <w:rPr>
          <w:lang w:val="ka-GE"/>
        </w:rPr>
        <w:tab/>
      </w:r>
      <w:r w:rsidRPr="00876FDA">
        <w:rPr>
          <w:b w:val="0"/>
          <w:szCs w:val="22"/>
        </w:rPr>
        <w:t>HAVEN 4:</w:t>
      </w:r>
      <w:r w:rsidRPr="00876FDA">
        <w:rPr>
          <w:rFonts w:asciiTheme="minorHAnsi" w:hAnsiTheme="minorHAnsi"/>
          <w:b w:val="0"/>
          <w:szCs w:val="22"/>
          <w:lang w:val="ka-GE"/>
        </w:rPr>
        <w:t xml:space="preserve"> </w:t>
      </w:r>
      <w:r w:rsidRPr="00876FDA">
        <w:rPr>
          <w:rFonts w:ascii="Sylfaen" w:hAnsi="Sylfaen"/>
          <w:lang w:val="ka-GE"/>
        </w:rPr>
        <w:t xml:space="preserve">სისხლდენის წლიური რაოდენობა </w:t>
      </w:r>
      <w:proofErr w:type="spellStart"/>
      <w:r w:rsidRPr="00876FDA">
        <w:rPr>
          <w:rFonts w:ascii="Sylfaen" w:hAnsi="Sylfaen"/>
          <w:lang w:val="ka-GE"/>
        </w:rPr>
        <w:t>ჰემლიბრათი</w:t>
      </w:r>
      <w:proofErr w:type="spellEnd"/>
      <w:r w:rsidRPr="00876FDA">
        <w:rPr>
          <w:rFonts w:ascii="Sylfaen" w:hAnsi="Sylfaen"/>
          <w:lang w:val="ka-GE"/>
        </w:rPr>
        <w:t xml:space="preserve"> პროფილაქტიკისას </w:t>
      </w:r>
      <w:r w:rsidRPr="00876FDA">
        <w:rPr>
          <w:rFonts w:cs="Arial"/>
          <w:lang w:val="ka-GE"/>
        </w:rPr>
        <w:t>≥</w:t>
      </w:r>
      <w:r w:rsidRPr="00876FDA">
        <w:rPr>
          <w:lang w:val="ka-GE"/>
        </w:rPr>
        <w:t xml:space="preserve"> 12 </w:t>
      </w:r>
      <w:r w:rsidRPr="00876FDA">
        <w:rPr>
          <w:rFonts w:ascii="Sylfaen" w:hAnsi="Sylfaen"/>
          <w:lang w:val="ka-GE"/>
        </w:rPr>
        <w:t xml:space="preserve">წლის პაციენტებში </w:t>
      </w:r>
      <w:r w:rsidR="00E3061E" w:rsidRPr="00876FDA">
        <w:rPr>
          <w:b w:val="0"/>
          <w:szCs w:val="22"/>
        </w:rPr>
        <w:t>FVIII</w:t>
      </w:r>
      <w:r w:rsidR="00E3061E" w:rsidRPr="00876FDA">
        <w:rPr>
          <w:rFonts w:asciiTheme="minorHAnsi" w:hAnsiTheme="minorHAnsi"/>
          <w:b w:val="0"/>
          <w:szCs w:val="22"/>
          <w:lang w:val="ka-GE"/>
        </w:rPr>
        <w:t xml:space="preserve"> </w:t>
      </w:r>
      <w:proofErr w:type="spellStart"/>
      <w:r w:rsidRPr="00876FDA">
        <w:rPr>
          <w:rFonts w:ascii="Sylfaen" w:hAnsi="Sylfaen"/>
          <w:lang w:val="ka-GE"/>
        </w:rPr>
        <w:t>ინჰიბიტორებით</w:t>
      </w:r>
      <w:proofErr w:type="spellEnd"/>
      <w:r w:rsidRPr="00876FDA">
        <w:rPr>
          <w:lang w:val="ka-GE"/>
        </w:rPr>
        <w:t xml:space="preserve"> </w:t>
      </w:r>
      <w:r w:rsidRPr="00876FDA">
        <w:rPr>
          <w:rFonts w:ascii="Sylfaen" w:hAnsi="Sylfaen"/>
          <w:lang w:val="ka-GE"/>
        </w:rPr>
        <w:t>და მის გარეშე</w:t>
      </w:r>
      <w:r w:rsidRPr="00876FDA">
        <w:rPr>
          <w:lang w:val="ka-GE"/>
        </w:rPr>
        <w:t> </w:t>
      </w:r>
    </w:p>
    <w:p w14:paraId="516B9404" w14:textId="77777777" w:rsidR="00290858" w:rsidRPr="00876FDA" w:rsidRDefault="00290858" w:rsidP="005115C2">
      <w:pPr>
        <w:keepNext/>
        <w:keepLines/>
        <w:tabs>
          <w:tab w:val="left" w:pos="1080"/>
        </w:tabs>
        <w:ind w:left="1077" w:hanging="1077"/>
        <w:rPr>
          <w:rFonts w:eastAsia="SimSun"/>
          <w:b/>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22"/>
        <w:gridCol w:w="2322"/>
        <w:gridCol w:w="2322"/>
      </w:tblGrid>
      <w:tr w:rsidR="000029DD" w:rsidRPr="00876FDA" w14:paraId="6CF779D6" w14:textId="77777777" w:rsidTr="007B5065">
        <w:trPr>
          <w:trHeight w:val="510"/>
        </w:trPr>
        <w:tc>
          <w:tcPr>
            <w:tcW w:w="2321" w:type="dxa"/>
          </w:tcPr>
          <w:p w14:paraId="271A35DF" w14:textId="77777777" w:rsidR="000029DD" w:rsidRPr="00876FDA" w:rsidRDefault="000029DD" w:rsidP="007B5065">
            <w:pPr>
              <w:keepNext/>
              <w:keepLines/>
              <w:rPr>
                <w:rFonts w:eastAsia="SimSun"/>
                <w:b/>
                <w:szCs w:val="22"/>
                <w:lang w:eastAsia="zh-CN"/>
              </w:rPr>
            </w:pPr>
          </w:p>
        </w:tc>
        <w:tc>
          <w:tcPr>
            <w:tcW w:w="6966" w:type="dxa"/>
            <w:gridSpan w:val="3"/>
          </w:tcPr>
          <w:p w14:paraId="33916C60" w14:textId="77777777" w:rsidR="000029DD" w:rsidRPr="00876FDA" w:rsidRDefault="00EA1CE2" w:rsidP="007B5065">
            <w:pPr>
              <w:keepNext/>
              <w:keepLines/>
              <w:jc w:val="center"/>
              <w:rPr>
                <w:rFonts w:eastAsia="SimSun"/>
                <w:b/>
                <w:szCs w:val="22"/>
                <w:lang w:eastAsia="zh-CN"/>
              </w:rPr>
            </w:pPr>
            <w:proofErr w:type="spellStart"/>
            <w:r w:rsidRPr="00876FDA">
              <w:rPr>
                <w:rFonts w:ascii="Sylfaen" w:eastAsia="SimSun" w:hAnsi="Sylfaen"/>
                <w:b/>
                <w:szCs w:val="22"/>
                <w:lang w:val="ka-GE" w:eastAsia="zh-CN"/>
              </w:rPr>
              <w:t>ჰემლიბრა</w:t>
            </w:r>
            <w:proofErr w:type="spellEnd"/>
            <w:r w:rsidR="000029DD" w:rsidRPr="00876FDA">
              <w:rPr>
                <w:rFonts w:eastAsia="SimSun"/>
                <w:b/>
                <w:szCs w:val="22"/>
                <w:lang w:eastAsia="zh-CN"/>
              </w:rPr>
              <w:t xml:space="preserve"> 6mg/kg Q4W</w:t>
            </w:r>
          </w:p>
        </w:tc>
      </w:tr>
      <w:tr w:rsidR="000029DD" w:rsidRPr="00876FDA" w14:paraId="2E0FC01D" w14:textId="77777777" w:rsidTr="007B5065">
        <w:tc>
          <w:tcPr>
            <w:tcW w:w="2321" w:type="dxa"/>
          </w:tcPr>
          <w:p w14:paraId="6D09F436" w14:textId="77777777" w:rsidR="000029DD" w:rsidRPr="00876FDA" w:rsidRDefault="000029DD" w:rsidP="007B5065">
            <w:pPr>
              <w:keepNext/>
              <w:keepLines/>
              <w:jc w:val="center"/>
              <w:rPr>
                <w:rFonts w:ascii="Sylfaen" w:eastAsia="SimSun" w:hAnsi="Sylfaen"/>
                <w:b/>
                <w:szCs w:val="22"/>
                <w:lang w:val="ka-GE" w:eastAsia="zh-CN"/>
              </w:rPr>
            </w:pPr>
            <w:r w:rsidRPr="00876FDA">
              <w:rPr>
                <w:rFonts w:ascii="Sylfaen" w:eastAsia="SimSun" w:hAnsi="Sylfaen"/>
                <w:b/>
                <w:szCs w:val="22"/>
                <w:lang w:val="ka-GE" w:eastAsia="zh-CN"/>
              </w:rPr>
              <w:t xml:space="preserve"> საბოლოო წერტილი</w:t>
            </w:r>
          </w:p>
        </w:tc>
        <w:tc>
          <w:tcPr>
            <w:tcW w:w="2322" w:type="dxa"/>
          </w:tcPr>
          <w:p w14:paraId="31EAA3FE" w14:textId="77777777" w:rsidR="000029DD" w:rsidRPr="00876FDA" w:rsidRDefault="000029DD" w:rsidP="007B5065">
            <w:pPr>
              <w:keepNext/>
              <w:keepLines/>
              <w:jc w:val="center"/>
              <w:rPr>
                <w:rFonts w:ascii="Sylfaen" w:eastAsia="SimSun" w:hAnsi="Sylfaen"/>
                <w:b/>
                <w:szCs w:val="22"/>
                <w:lang w:eastAsia="zh-CN"/>
              </w:rPr>
            </w:pPr>
            <w:proofErr w:type="spellStart"/>
            <w:r w:rsidRPr="00876FDA">
              <w:rPr>
                <w:rFonts w:ascii="Sylfaen" w:eastAsia="SimSun" w:hAnsi="Sylfaen"/>
                <w:b/>
                <w:szCs w:val="22"/>
                <w:vertAlign w:val="superscript"/>
                <w:lang w:eastAsia="zh-CN"/>
              </w:rPr>
              <w:t>a</w:t>
            </w:r>
            <w:r w:rsidRPr="00876FDA">
              <w:rPr>
                <w:rFonts w:ascii="Sylfaen" w:eastAsia="SimSun" w:hAnsi="Sylfaen"/>
                <w:b/>
                <w:szCs w:val="22"/>
                <w:lang w:eastAsia="zh-CN"/>
              </w:rPr>
              <w:t>ABR</w:t>
            </w:r>
            <w:proofErr w:type="spellEnd"/>
            <w:r w:rsidRPr="00876FDA">
              <w:rPr>
                <w:rFonts w:ascii="Sylfaen" w:eastAsia="SimSun" w:hAnsi="Sylfaen"/>
                <w:b/>
                <w:szCs w:val="22"/>
                <w:lang w:eastAsia="zh-CN"/>
              </w:rPr>
              <w:t xml:space="preserve"> (95% CI)</w:t>
            </w:r>
          </w:p>
        </w:tc>
        <w:tc>
          <w:tcPr>
            <w:tcW w:w="2322" w:type="dxa"/>
          </w:tcPr>
          <w:p w14:paraId="11A2222A" w14:textId="77777777" w:rsidR="000029DD" w:rsidRPr="00876FDA" w:rsidRDefault="000029DD" w:rsidP="007B5065">
            <w:pPr>
              <w:keepNext/>
              <w:keepLines/>
              <w:jc w:val="center"/>
              <w:rPr>
                <w:rFonts w:ascii="Sylfaen" w:eastAsia="SimSun" w:hAnsi="Sylfaen"/>
                <w:b/>
                <w:szCs w:val="22"/>
                <w:lang w:eastAsia="zh-CN"/>
              </w:rPr>
            </w:pPr>
            <w:proofErr w:type="gramStart"/>
            <w:r w:rsidRPr="00876FDA">
              <w:rPr>
                <w:rFonts w:ascii="Sylfaen" w:eastAsia="SimSun" w:hAnsi="Sylfaen"/>
                <w:b/>
                <w:szCs w:val="22"/>
                <w:vertAlign w:val="superscript"/>
                <w:lang w:eastAsia="zh-CN"/>
              </w:rPr>
              <w:t>b</w:t>
            </w:r>
            <w:r w:rsidRPr="00876FDA">
              <w:rPr>
                <w:rFonts w:ascii="Sylfaen" w:eastAsia="SimSun" w:hAnsi="Sylfaen" w:cs="Sylfaen"/>
                <w:b/>
                <w:sz w:val="24"/>
                <w:szCs w:val="22"/>
                <w:vertAlign w:val="superscript"/>
                <w:lang w:val="ka-GE" w:eastAsia="zh-CN"/>
              </w:rPr>
              <w:t xml:space="preserve">  </w:t>
            </w:r>
            <w:r w:rsidRPr="00876FDA">
              <w:rPr>
                <w:rFonts w:ascii="Sylfaen" w:eastAsia="SimSun" w:hAnsi="Sylfaen"/>
                <w:b/>
                <w:szCs w:val="22"/>
                <w:lang w:val="ka-GE" w:eastAsia="zh-CN"/>
              </w:rPr>
              <w:t>საშუალო</w:t>
            </w:r>
            <w:proofErr w:type="gramEnd"/>
            <w:r w:rsidRPr="00876FDA">
              <w:rPr>
                <w:rFonts w:ascii="Sylfaen" w:eastAsia="SimSun" w:hAnsi="Sylfaen"/>
                <w:b/>
                <w:szCs w:val="22"/>
                <w:lang w:eastAsia="zh-CN"/>
              </w:rPr>
              <w:t xml:space="preserve">  ABR (IQR)</w:t>
            </w:r>
          </w:p>
        </w:tc>
        <w:tc>
          <w:tcPr>
            <w:tcW w:w="2322" w:type="dxa"/>
          </w:tcPr>
          <w:p w14:paraId="14056566" w14:textId="77777777" w:rsidR="000029DD" w:rsidRPr="00876FDA" w:rsidRDefault="000029DD" w:rsidP="007B5065">
            <w:pPr>
              <w:keepNext/>
              <w:keepLines/>
              <w:jc w:val="center"/>
              <w:rPr>
                <w:rFonts w:ascii="Sylfaen" w:eastAsia="SimSun" w:hAnsi="Sylfaen"/>
                <w:b/>
                <w:szCs w:val="22"/>
                <w:lang w:eastAsia="zh-CN"/>
              </w:rPr>
            </w:pPr>
            <w:proofErr w:type="gramStart"/>
            <w:r w:rsidRPr="00876FDA">
              <w:rPr>
                <w:rFonts w:ascii="Sylfaen" w:eastAsia="SimSun" w:hAnsi="Sylfaen"/>
                <w:b/>
                <w:szCs w:val="22"/>
                <w:lang w:eastAsia="zh-CN"/>
              </w:rPr>
              <w:t xml:space="preserve">% </w:t>
            </w:r>
            <w:r w:rsidRPr="00876FDA">
              <w:rPr>
                <w:rFonts w:ascii="Sylfaen" w:eastAsia="SimSun" w:hAnsi="Sylfaen"/>
                <w:b/>
                <w:szCs w:val="22"/>
                <w:lang w:val="ka-GE" w:eastAsia="zh-CN"/>
              </w:rPr>
              <w:t xml:space="preserve"> 0</w:t>
            </w:r>
            <w:proofErr w:type="gramEnd"/>
            <w:r w:rsidRPr="00876FDA">
              <w:rPr>
                <w:rFonts w:ascii="Sylfaen" w:eastAsia="SimSun" w:hAnsi="Sylfaen"/>
                <w:b/>
                <w:szCs w:val="22"/>
                <w:lang w:val="ka-GE" w:eastAsia="zh-CN"/>
              </w:rPr>
              <w:t xml:space="preserve">  სისხლდენა</w:t>
            </w:r>
            <w:r w:rsidRPr="00876FDA">
              <w:rPr>
                <w:rFonts w:ascii="Sylfaen" w:eastAsia="SimSun" w:hAnsi="Sylfaen"/>
                <w:b/>
                <w:szCs w:val="22"/>
                <w:lang w:eastAsia="zh-CN"/>
              </w:rPr>
              <w:t xml:space="preserve"> (95%CI)</w:t>
            </w:r>
          </w:p>
        </w:tc>
      </w:tr>
      <w:tr w:rsidR="000029DD" w:rsidRPr="00876FDA" w14:paraId="22D04CB6" w14:textId="77777777" w:rsidTr="007B5065">
        <w:tc>
          <w:tcPr>
            <w:tcW w:w="2321" w:type="dxa"/>
          </w:tcPr>
          <w:p w14:paraId="2D49EC02" w14:textId="77777777" w:rsidR="000029DD" w:rsidRPr="00876FDA" w:rsidRDefault="000029DD" w:rsidP="007B5065">
            <w:pPr>
              <w:keepNext/>
              <w:keepLines/>
              <w:rPr>
                <w:rFonts w:ascii="Sylfaen" w:eastAsia="SimSun" w:hAnsi="Sylfaen"/>
                <w:szCs w:val="22"/>
                <w:lang w:eastAsia="zh-CN"/>
              </w:rPr>
            </w:pPr>
            <w:r w:rsidRPr="00876FDA">
              <w:rPr>
                <w:rFonts w:ascii="Sylfaen" w:eastAsia="SimSun" w:hAnsi="Sylfaen"/>
                <w:szCs w:val="22"/>
                <w:lang w:eastAsia="zh-CN"/>
              </w:rPr>
              <w:t>N</w:t>
            </w:r>
          </w:p>
        </w:tc>
        <w:tc>
          <w:tcPr>
            <w:tcW w:w="2322" w:type="dxa"/>
          </w:tcPr>
          <w:p w14:paraId="07EFC98B"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41</w:t>
            </w:r>
          </w:p>
        </w:tc>
        <w:tc>
          <w:tcPr>
            <w:tcW w:w="2322" w:type="dxa"/>
          </w:tcPr>
          <w:p w14:paraId="1513918C"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41</w:t>
            </w:r>
          </w:p>
        </w:tc>
        <w:tc>
          <w:tcPr>
            <w:tcW w:w="2322" w:type="dxa"/>
          </w:tcPr>
          <w:p w14:paraId="2AC3563E"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41</w:t>
            </w:r>
          </w:p>
        </w:tc>
      </w:tr>
      <w:tr w:rsidR="000029DD" w:rsidRPr="00876FDA" w14:paraId="5D47C924" w14:textId="77777777" w:rsidTr="007B5065">
        <w:tc>
          <w:tcPr>
            <w:tcW w:w="2321" w:type="dxa"/>
          </w:tcPr>
          <w:p w14:paraId="2C1BA0D5" w14:textId="77777777" w:rsidR="000029DD" w:rsidRPr="00876FDA" w:rsidRDefault="000029DD" w:rsidP="007B5065">
            <w:pPr>
              <w:keepNext/>
              <w:keepLines/>
              <w:rPr>
                <w:rFonts w:ascii="Sylfaen" w:eastAsia="SimSun" w:hAnsi="Sylfaen"/>
                <w:szCs w:val="22"/>
                <w:lang w:eastAsia="zh-CN"/>
              </w:rPr>
            </w:pPr>
            <w:r w:rsidRPr="00876FDA">
              <w:rPr>
                <w:rFonts w:ascii="Sylfaen" w:eastAsia="SimSun" w:hAnsi="Sylfaen"/>
                <w:szCs w:val="22"/>
                <w:lang w:val="ka-GE" w:eastAsia="zh-CN"/>
              </w:rPr>
              <w:t xml:space="preserve"> </w:t>
            </w:r>
            <w:r w:rsidRPr="00876FDA">
              <w:rPr>
                <w:rFonts w:ascii="Sylfaen" w:eastAsia="SimSun" w:hAnsi="Sylfaen"/>
                <w:szCs w:val="22"/>
                <w:lang w:eastAsia="zh-CN"/>
              </w:rPr>
              <w:t xml:space="preserve"> </w:t>
            </w:r>
            <w:proofErr w:type="spellStart"/>
            <w:r w:rsidRPr="00876FDA">
              <w:rPr>
                <w:rFonts w:ascii="Sylfaen" w:eastAsia="SimSun" w:hAnsi="Sylfaen" w:cs="Sylfaen"/>
                <w:szCs w:val="22"/>
                <w:lang w:eastAsia="zh-CN"/>
              </w:rPr>
              <w:t>სამკურნალო</w:t>
            </w:r>
            <w:proofErr w:type="spellEnd"/>
            <w:r w:rsidRPr="00876FDA">
              <w:rPr>
                <w:rFonts w:ascii="Sylfaen" w:eastAsia="SimSun" w:hAnsi="Sylfaen"/>
                <w:szCs w:val="22"/>
                <w:lang w:eastAsia="zh-CN"/>
              </w:rPr>
              <w:t xml:space="preserve"> </w:t>
            </w:r>
            <w:proofErr w:type="spellStart"/>
            <w:r w:rsidRPr="00876FDA">
              <w:rPr>
                <w:rFonts w:ascii="Sylfaen" w:eastAsia="SimSun" w:hAnsi="Sylfaen" w:cs="Sylfaen"/>
                <w:szCs w:val="22"/>
                <w:lang w:eastAsia="zh-CN"/>
              </w:rPr>
              <w:t>სისხლდენა</w:t>
            </w:r>
            <w:proofErr w:type="spellEnd"/>
          </w:p>
        </w:tc>
        <w:tc>
          <w:tcPr>
            <w:tcW w:w="2322" w:type="dxa"/>
          </w:tcPr>
          <w:p w14:paraId="3AF5E67E"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2.4 (1.4; 4.3)</w:t>
            </w:r>
          </w:p>
        </w:tc>
        <w:tc>
          <w:tcPr>
            <w:tcW w:w="2322" w:type="dxa"/>
          </w:tcPr>
          <w:p w14:paraId="069844D2"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0.0 (0.0; 2.1)</w:t>
            </w:r>
          </w:p>
        </w:tc>
        <w:tc>
          <w:tcPr>
            <w:tcW w:w="2322" w:type="dxa"/>
          </w:tcPr>
          <w:p w14:paraId="1A94E5FD"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56.1 (39.7; 71.5)</w:t>
            </w:r>
          </w:p>
        </w:tc>
      </w:tr>
      <w:tr w:rsidR="000029DD" w:rsidRPr="00876FDA" w14:paraId="12BA6F36" w14:textId="77777777" w:rsidTr="007B5065">
        <w:tc>
          <w:tcPr>
            <w:tcW w:w="2321" w:type="dxa"/>
          </w:tcPr>
          <w:p w14:paraId="25FC46B1" w14:textId="77777777" w:rsidR="000029DD" w:rsidRPr="00876FDA" w:rsidRDefault="000029DD" w:rsidP="007B5065">
            <w:pPr>
              <w:keepNext/>
              <w:keepLines/>
              <w:rPr>
                <w:rFonts w:ascii="Sylfaen" w:eastAsia="SimSun" w:hAnsi="Sylfaen"/>
                <w:szCs w:val="22"/>
                <w:lang w:val="ka-GE" w:eastAsia="zh-CN"/>
              </w:rPr>
            </w:pPr>
            <w:r w:rsidRPr="00876FDA">
              <w:rPr>
                <w:rFonts w:ascii="Sylfaen" w:eastAsia="SimSun" w:hAnsi="Sylfaen"/>
                <w:szCs w:val="22"/>
                <w:lang w:val="ka-GE" w:eastAsia="zh-CN"/>
              </w:rPr>
              <w:t xml:space="preserve"> ყველა სისხლდენა</w:t>
            </w:r>
          </w:p>
        </w:tc>
        <w:tc>
          <w:tcPr>
            <w:tcW w:w="2322" w:type="dxa"/>
          </w:tcPr>
          <w:p w14:paraId="5A30BB42"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4.5 (3.1; 6.6)</w:t>
            </w:r>
          </w:p>
        </w:tc>
        <w:tc>
          <w:tcPr>
            <w:tcW w:w="2322" w:type="dxa"/>
          </w:tcPr>
          <w:p w14:paraId="1A8CAD58"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2.1 (0.0; 5.9)</w:t>
            </w:r>
          </w:p>
        </w:tc>
        <w:tc>
          <w:tcPr>
            <w:tcW w:w="2322" w:type="dxa"/>
          </w:tcPr>
          <w:p w14:paraId="21E2BEB2"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29.3 (16.1; 45.5)</w:t>
            </w:r>
          </w:p>
        </w:tc>
      </w:tr>
      <w:tr w:rsidR="000029DD" w:rsidRPr="00876FDA" w14:paraId="5FBC9403" w14:textId="77777777" w:rsidTr="007B5065">
        <w:tc>
          <w:tcPr>
            <w:tcW w:w="2321" w:type="dxa"/>
          </w:tcPr>
          <w:p w14:paraId="1549151B" w14:textId="77777777" w:rsidR="000029DD" w:rsidRPr="00876FDA" w:rsidRDefault="000029DD" w:rsidP="007B5065">
            <w:pPr>
              <w:keepNext/>
              <w:keepLines/>
              <w:rPr>
                <w:rFonts w:ascii="Sylfaen" w:eastAsia="SimSun" w:hAnsi="Sylfaen"/>
                <w:szCs w:val="22"/>
                <w:lang w:val="ka-GE" w:eastAsia="zh-CN"/>
              </w:rPr>
            </w:pPr>
            <w:r w:rsidRPr="00876FDA">
              <w:rPr>
                <w:rFonts w:ascii="Sylfaen" w:eastAsia="SimSun" w:hAnsi="Sylfaen"/>
                <w:szCs w:val="22"/>
                <w:lang w:val="ka-GE" w:eastAsia="zh-CN"/>
              </w:rPr>
              <w:t xml:space="preserve"> სამკურნალო სპონტანური  სისხლდენა</w:t>
            </w:r>
          </w:p>
        </w:tc>
        <w:tc>
          <w:tcPr>
            <w:tcW w:w="2322" w:type="dxa"/>
          </w:tcPr>
          <w:p w14:paraId="2FBB5FE9"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0.6 (0.3;1.5)</w:t>
            </w:r>
          </w:p>
        </w:tc>
        <w:tc>
          <w:tcPr>
            <w:tcW w:w="2322" w:type="dxa"/>
          </w:tcPr>
          <w:p w14:paraId="425B42D7"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0.0 (0.0; 0.0)</w:t>
            </w:r>
          </w:p>
        </w:tc>
        <w:tc>
          <w:tcPr>
            <w:tcW w:w="2322" w:type="dxa"/>
          </w:tcPr>
          <w:p w14:paraId="421FF9BD"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82.9 (67.9;92.8)</w:t>
            </w:r>
          </w:p>
        </w:tc>
      </w:tr>
      <w:tr w:rsidR="000029DD" w:rsidRPr="00876FDA" w14:paraId="62B06D58" w14:textId="77777777" w:rsidTr="007B5065">
        <w:tc>
          <w:tcPr>
            <w:tcW w:w="2321" w:type="dxa"/>
          </w:tcPr>
          <w:p w14:paraId="60871473" w14:textId="77777777" w:rsidR="000029DD" w:rsidRPr="00876FDA" w:rsidRDefault="000029DD" w:rsidP="007B5065">
            <w:pPr>
              <w:keepNext/>
              <w:keepLines/>
              <w:rPr>
                <w:rFonts w:ascii="Sylfaen" w:eastAsia="SimSun" w:hAnsi="Sylfaen"/>
                <w:szCs w:val="22"/>
                <w:lang w:val="ka-GE" w:eastAsia="zh-CN"/>
              </w:rPr>
            </w:pPr>
            <w:r w:rsidRPr="00876FDA">
              <w:rPr>
                <w:rFonts w:ascii="Sylfaen" w:eastAsia="SimSun" w:hAnsi="Sylfaen"/>
                <w:szCs w:val="22"/>
                <w:lang w:val="ka-GE" w:eastAsia="zh-CN"/>
              </w:rPr>
              <w:t xml:space="preserve"> სამკურნალო </w:t>
            </w:r>
            <w:proofErr w:type="spellStart"/>
            <w:r w:rsidRPr="00876FDA">
              <w:rPr>
                <w:rFonts w:ascii="Sylfaen" w:eastAsia="SimSun" w:hAnsi="Sylfaen"/>
                <w:szCs w:val="22"/>
                <w:lang w:val="ka-GE" w:eastAsia="zh-CN"/>
              </w:rPr>
              <w:t>სახსარშიდა</w:t>
            </w:r>
            <w:proofErr w:type="spellEnd"/>
            <w:r w:rsidRPr="00876FDA">
              <w:rPr>
                <w:rFonts w:ascii="Sylfaen" w:eastAsia="SimSun" w:hAnsi="Sylfaen"/>
                <w:szCs w:val="22"/>
                <w:lang w:val="ka-GE" w:eastAsia="zh-CN"/>
              </w:rPr>
              <w:t xml:space="preserve"> სისხლდენა</w:t>
            </w:r>
          </w:p>
        </w:tc>
        <w:tc>
          <w:tcPr>
            <w:tcW w:w="2322" w:type="dxa"/>
          </w:tcPr>
          <w:p w14:paraId="3928660E"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1.7 (0.8; 3.7)</w:t>
            </w:r>
          </w:p>
        </w:tc>
        <w:tc>
          <w:tcPr>
            <w:tcW w:w="2322" w:type="dxa"/>
          </w:tcPr>
          <w:p w14:paraId="5DDFFE9A"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0.0 (0.0; 1.9)</w:t>
            </w:r>
          </w:p>
        </w:tc>
        <w:tc>
          <w:tcPr>
            <w:tcW w:w="2322" w:type="dxa"/>
          </w:tcPr>
          <w:p w14:paraId="753739C7"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70.7 (54.5; 83.9)</w:t>
            </w:r>
          </w:p>
        </w:tc>
      </w:tr>
      <w:tr w:rsidR="000029DD" w:rsidRPr="00876FDA" w14:paraId="0F7521F9" w14:textId="77777777" w:rsidTr="007B5065">
        <w:tc>
          <w:tcPr>
            <w:tcW w:w="2321" w:type="dxa"/>
          </w:tcPr>
          <w:p w14:paraId="255FB218" w14:textId="77777777" w:rsidR="000029DD" w:rsidRPr="00876FDA" w:rsidRDefault="000029DD" w:rsidP="007B5065">
            <w:pPr>
              <w:keepNext/>
              <w:keepLines/>
              <w:rPr>
                <w:rFonts w:ascii="Sylfaen" w:eastAsia="SimSun" w:hAnsi="Sylfaen"/>
                <w:szCs w:val="22"/>
                <w:lang w:val="ka-GE" w:eastAsia="zh-CN"/>
              </w:rPr>
            </w:pPr>
            <w:r w:rsidRPr="00876FDA">
              <w:rPr>
                <w:rFonts w:ascii="Sylfaen" w:eastAsia="SimSun" w:hAnsi="Sylfaen"/>
                <w:szCs w:val="22"/>
                <w:lang w:val="ka-GE" w:eastAsia="zh-CN"/>
              </w:rPr>
              <w:t xml:space="preserve"> სამკურნალო </w:t>
            </w:r>
            <w:proofErr w:type="spellStart"/>
            <w:r w:rsidRPr="00876FDA">
              <w:rPr>
                <w:rFonts w:ascii="Sylfaen" w:eastAsia="SimSun" w:hAnsi="Sylfaen"/>
                <w:szCs w:val="22"/>
                <w:lang w:val="ka-GE" w:eastAsia="zh-CN"/>
              </w:rPr>
              <w:t>სახსარშიდა</w:t>
            </w:r>
            <w:proofErr w:type="spellEnd"/>
            <w:r w:rsidRPr="00876FDA">
              <w:rPr>
                <w:rFonts w:ascii="Sylfaen" w:eastAsia="SimSun" w:hAnsi="Sylfaen"/>
                <w:szCs w:val="22"/>
                <w:lang w:val="ka-GE" w:eastAsia="zh-CN"/>
              </w:rPr>
              <w:t xml:space="preserve"> სისხლდენა</w:t>
            </w:r>
          </w:p>
        </w:tc>
        <w:tc>
          <w:tcPr>
            <w:tcW w:w="2322" w:type="dxa"/>
          </w:tcPr>
          <w:p w14:paraId="6340167D"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1.0 (0.3; 3.3)</w:t>
            </w:r>
          </w:p>
        </w:tc>
        <w:tc>
          <w:tcPr>
            <w:tcW w:w="2322" w:type="dxa"/>
          </w:tcPr>
          <w:p w14:paraId="2CAB9619"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0.0 (0.0;0.0)</w:t>
            </w:r>
          </w:p>
        </w:tc>
        <w:tc>
          <w:tcPr>
            <w:tcW w:w="2322" w:type="dxa"/>
          </w:tcPr>
          <w:p w14:paraId="4DAA0B02" w14:textId="77777777" w:rsidR="000029DD" w:rsidRPr="00876FDA" w:rsidRDefault="000029DD" w:rsidP="007B5065">
            <w:pPr>
              <w:keepNext/>
              <w:keepLines/>
              <w:jc w:val="center"/>
              <w:rPr>
                <w:rFonts w:ascii="Sylfaen" w:eastAsia="SimSun" w:hAnsi="Sylfaen"/>
                <w:szCs w:val="22"/>
                <w:lang w:eastAsia="zh-CN"/>
              </w:rPr>
            </w:pPr>
            <w:r w:rsidRPr="00876FDA">
              <w:rPr>
                <w:rFonts w:ascii="Sylfaen" w:eastAsia="SimSun" w:hAnsi="Sylfaen"/>
                <w:szCs w:val="22"/>
                <w:lang w:eastAsia="zh-CN"/>
              </w:rPr>
              <w:t>85.4 (70.8; 94.4)</w:t>
            </w:r>
          </w:p>
        </w:tc>
      </w:tr>
      <w:tr w:rsidR="000029DD" w:rsidRPr="00876FDA" w14:paraId="10AAD78D" w14:textId="77777777" w:rsidTr="007B5065">
        <w:tc>
          <w:tcPr>
            <w:tcW w:w="9287" w:type="dxa"/>
            <w:gridSpan w:val="4"/>
          </w:tcPr>
          <w:p w14:paraId="1BA5038F" w14:textId="77777777" w:rsidR="000029DD" w:rsidRPr="00876FDA" w:rsidRDefault="000029DD" w:rsidP="007B5065">
            <w:pPr>
              <w:keepNext/>
              <w:keepLines/>
              <w:rPr>
                <w:rFonts w:eastAsia="SimSun"/>
                <w:sz w:val="20"/>
                <w:lang w:eastAsia="zh-CN"/>
              </w:rPr>
            </w:pPr>
            <w:r w:rsidRPr="00876FDA">
              <w:rPr>
                <w:rFonts w:eastAsia="SimSun"/>
                <w:sz w:val="20"/>
                <w:vertAlign w:val="superscript"/>
                <w:lang w:eastAsia="zh-CN"/>
              </w:rPr>
              <w:t>a</w:t>
            </w:r>
            <w:r w:rsidRPr="00876FDA">
              <w:rPr>
                <w:rFonts w:eastAsia="SimSun"/>
                <w:sz w:val="20"/>
                <w:lang w:eastAsia="zh-CN"/>
              </w:rPr>
              <w:t xml:space="preserve"> </w:t>
            </w:r>
            <w:r w:rsidR="009E284D" w:rsidRPr="00876FDA">
              <w:rPr>
                <w:rFonts w:ascii="Sylfaen" w:eastAsia="SimSun" w:hAnsi="Sylfaen"/>
                <w:sz w:val="20"/>
                <w:lang w:val="ka-GE" w:eastAsia="zh-CN"/>
              </w:rPr>
              <w:t>გამო</w:t>
            </w:r>
            <w:r w:rsidR="00E665B9" w:rsidRPr="00876FDA">
              <w:rPr>
                <w:rFonts w:ascii="Sylfaen" w:eastAsia="SimSun" w:hAnsi="Sylfaen"/>
                <w:sz w:val="20"/>
                <w:lang w:val="ka-GE" w:eastAsia="zh-CN"/>
              </w:rPr>
              <w:t>თ</w:t>
            </w:r>
            <w:r w:rsidR="009E284D" w:rsidRPr="00876FDA">
              <w:rPr>
                <w:rFonts w:ascii="Sylfaen" w:eastAsia="SimSun" w:hAnsi="Sylfaen"/>
                <w:sz w:val="20"/>
                <w:lang w:val="ka-GE" w:eastAsia="zh-CN"/>
              </w:rPr>
              <w:t xml:space="preserve">ვლილია ნეგატიური </w:t>
            </w:r>
            <w:proofErr w:type="spellStart"/>
            <w:r w:rsidR="009E284D" w:rsidRPr="00876FDA">
              <w:rPr>
                <w:rFonts w:ascii="Sylfaen" w:eastAsia="SimSun" w:hAnsi="Sylfaen"/>
                <w:sz w:val="20"/>
                <w:lang w:val="ka-GE" w:eastAsia="zh-CN"/>
              </w:rPr>
              <w:t>ბინომინალური</w:t>
            </w:r>
            <w:proofErr w:type="spellEnd"/>
            <w:r w:rsidR="009E284D" w:rsidRPr="00876FDA">
              <w:rPr>
                <w:rFonts w:ascii="Sylfaen" w:eastAsia="SimSun" w:hAnsi="Sylfaen"/>
                <w:sz w:val="20"/>
                <w:lang w:val="ka-GE" w:eastAsia="zh-CN"/>
              </w:rPr>
              <w:t xml:space="preserve"> რეგრესიის მოდელით</w:t>
            </w:r>
            <w:r w:rsidRPr="00876FDA">
              <w:rPr>
                <w:rFonts w:eastAsia="SimSun"/>
                <w:sz w:val="20"/>
                <w:lang w:eastAsia="zh-CN"/>
              </w:rPr>
              <w:t xml:space="preserve"> (NBR) </w:t>
            </w:r>
          </w:p>
          <w:p w14:paraId="24863DF9" w14:textId="77777777" w:rsidR="000029DD" w:rsidRPr="00876FDA" w:rsidRDefault="000029DD" w:rsidP="007B5065">
            <w:pPr>
              <w:keepNext/>
              <w:keepLines/>
              <w:rPr>
                <w:rFonts w:eastAsia="SimSun"/>
                <w:sz w:val="20"/>
                <w:lang w:eastAsia="zh-CN"/>
              </w:rPr>
            </w:pPr>
            <w:r w:rsidRPr="00876FDA">
              <w:rPr>
                <w:rFonts w:eastAsia="SimSun"/>
                <w:sz w:val="20"/>
                <w:vertAlign w:val="superscript"/>
                <w:lang w:eastAsia="zh-CN"/>
              </w:rPr>
              <w:t>b</w:t>
            </w:r>
            <w:r w:rsidR="003E214E" w:rsidRPr="00876FDA">
              <w:rPr>
                <w:rFonts w:eastAsia="SimSun"/>
                <w:sz w:val="20"/>
                <w:lang w:eastAsia="zh-CN"/>
              </w:rPr>
              <w:t xml:space="preserve"> </w:t>
            </w:r>
            <w:r w:rsidR="003E214E" w:rsidRPr="00876FDA">
              <w:rPr>
                <w:rFonts w:ascii="Sylfaen" w:eastAsia="SimSun" w:hAnsi="Sylfaen"/>
                <w:sz w:val="20"/>
                <w:lang w:val="ka-GE" w:eastAsia="zh-CN"/>
              </w:rPr>
              <w:t>გამოანგარიშებული</w:t>
            </w:r>
            <w:r w:rsidRPr="00876FDA">
              <w:rPr>
                <w:rFonts w:eastAsia="SimSun"/>
                <w:sz w:val="20"/>
                <w:lang w:eastAsia="zh-CN"/>
              </w:rPr>
              <w:t xml:space="preserve"> ABR</w:t>
            </w:r>
          </w:p>
          <w:p w14:paraId="4D0435B3" w14:textId="77777777" w:rsidR="000029DD" w:rsidRPr="00876FDA" w:rsidRDefault="003E214E" w:rsidP="007B5065">
            <w:pPr>
              <w:keepNext/>
              <w:keepLines/>
              <w:rPr>
                <w:rFonts w:eastAsia="SimSun"/>
                <w:sz w:val="20"/>
                <w:lang w:eastAsia="zh-CN"/>
              </w:rPr>
            </w:pPr>
            <w:r w:rsidRPr="00876FDA">
              <w:rPr>
                <w:rFonts w:ascii="Sylfaen" w:eastAsia="SimSun" w:hAnsi="Sylfaen"/>
                <w:sz w:val="20"/>
                <w:lang w:val="ka-GE" w:eastAsia="zh-CN"/>
              </w:rPr>
              <w:t xml:space="preserve">სისხლდენის განმარტება </w:t>
            </w:r>
            <w:r w:rsidR="000029DD" w:rsidRPr="00876FDA">
              <w:rPr>
                <w:rFonts w:eastAsia="SimSun"/>
                <w:sz w:val="20"/>
                <w:lang w:eastAsia="zh-CN"/>
              </w:rPr>
              <w:t xml:space="preserve">ISTH </w:t>
            </w:r>
            <w:r w:rsidRPr="00876FDA">
              <w:rPr>
                <w:rFonts w:asciiTheme="minorHAnsi" w:eastAsia="SimSun" w:hAnsiTheme="minorHAnsi"/>
                <w:sz w:val="20"/>
                <w:lang w:val="ka-GE" w:eastAsia="zh-CN"/>
              </w:rPr>
              <w:t>-ის კრიტერიუმების მიხედვი</w:t>
            </w:r>
            <w:r w:rsidR="0054575B" w:rsidRPr="00876FDA">
              <w:rPr>
                <w:rFonts w:asciiTheme="minorHAnsi" w:eastAsia="SimSun" w:hAnsiTheme="minorHAnsi"/>
                <w:sz w:val="20"/>
                <w:lang w:val="ka-GE" w:eastAsia="zh-CN"/>
              </w:rPr>
              <w:t>თ</w:t>
            </w:r>
          </w:p>
          <w:p w14:paraId="358CEF5E" w14:textId="77777777" w:rsidR="000029DD" w:rsidRPr="00876FDA" w:rsidRDefault="0054575B" w:rsidP="007B5065">
            <w:pPr>
              <w:keepNext/>
              <w:keepLines/>
              <w:rPr>
                <w:rFonts w:asciiTheme="minorHAnsi" w:eastAsia="SimSun" w:hAnsiTheme="minorHAnsi"/>
                <w:sz w:val="20"/>
                <w:lang w:val="ka-GE" w:eastAsia="zh-CN"/>
              </w:rPr>
            </w:pPr>
            <w:r w:rsidRPr="00876FDA">
              <w:rPr>
                <w:rFonts w:asciiTheme="minorHAnsi" w:eastAsia="SimSun" w:hAnsiTheme="minorHAnsi"/>
                <w:sz w:val="20"/>
                <w:lang w:val="ka-GE" w:eastAsia="zh-CN"/>
              </w:rPr>
              <w:t>ნამკურნალები სისხლდენა</w:t>
            </w:r>
            <w:r w:rsidRPr="00876FDA">
              <w:rPr>
                <w:rFonts w:eastAsia="SimSun"/>
                <w:sz w:val="20"/>
                <w:lang w:eastAsia="zh-CN"/>
              </w:rPr>
              <w:t xml:space="preserve">: </w:t>
            </w:r>
            <w:r w:rsidR="000029DD" w:rsidRPr="00876FDA">
              <w:rPr>
                <w:rFonts w:eastAsia="SimSun"/>
                <w:sz w:val="20"/>
                <w:lang w:eastAsia="zh-CN"/>
              </w:rPr>
              <w:t>FVIII</w:t>
            </w:r>
            <w:r w:rsidRPr="00876FDA">
              <w:rPr>
                <w:rFonts w:eastAsia="SimSun"/>
                <w:sz w:val="20"/>
                <w:lang w:eastAsia="zh-CN"/>
              </w:rPr>
              <w:t xml:space="preserve"> </w:t>
            </w:r>
            <w:r w:rsidRPr="00876FDA">
              <w:rPr>
                <w:rFonts w:ascii="Sylfaen" w:eastAsia="SimSun" w:hAnsi="Sylfaen"/>
                <w:sz w:val="20"/>
                <w:lang w:val="ka-GE" w:eastAsia="zh-CN"/>
              </w:rPr>
              <w:t>ან</w:t>
            </w:r>
            <w:r w:rsidR="000029DD" w:rsidRPr="00876FDA">
              <w:rPr>
                <w:rFonts w:eastAsia="SimSun"/>
                <w:sz w:val="20"/>
                <w:lang w:eastAsia="zh-CN"/>
              </w:rPr>
              <w:t xml:space="preserve"> </w:t>
            </w:r>
            <w:proofErr w:type="spellStart"/>
            <w:r w:rsidR="000029DD" w:rsidRPr="00876FDA">
              <w:rPr>
                <w:rFonts w:eastAsia="SimSun"/>
                <w:sz w:val="20"/>
                <w:lang w:eastAsia="zh-CN"/>
              </w:rPr>
              <w:t>rFVIIa</w:t>
            </w:r>
            <w:proofErr w:type="spellEnd"/>
            <w:r w:rsidRPr="00876FDA">
              <w:rPr>
                <w:rFonts w:asciiTheme="minorHAnsi" w:eastAsia="SimSun" w:hAnsiTheme="minorHAnsi"/>
                <w:sz w:val="20"/>
                <w:lang w:val="ka-GE" w:eastAsia="zh-CN"/>
              </w:rPr>
              <w:t>-ით ნამკურნალები სისხლდენა</w:t>
            </w:r>
          </w:p>
          <w:p w14:paraId="7AC7ACBB" w14:textId="77777777" w:rsidR="000029DD" w:rsidRPr="00876FDA" w:rsidRDefault="0054575B" w:rsidP="007B5065">
            <w:pPr>
              <w:keepNext/>
              <w:keepLines/>
              <w:rPr>
                <w:rFonts w:asciiTheme="minorHAnsi" w:eastAsia="SimSun" w:hAnsiTheme="minorHAnsi"/>
                <w:sz w:val="20"/>
                <w:lang w:val="ka-GE" w:eastAsia="zh-CN"/>
              </w:rPr>
            </w:pPr>
            <w:r w:rsidRPr="00876FDA">
              <w:rPr>
                <w:rFonts w:ascii="Sylfaen" w:eastAsia="SimSun" w:hAnsi="Sylfaen"/>
                <w:sz w:val="20"/>
                <w:lang w:val="ka-GE" w:eastAsia="zh-CN"/>
              </w:rPr>
              <w:t>ყველა სისხლდენა</w:t>
            </w:r>
            <w:r w:rsidR="000029DD" w:rsidRPr="00876FDA">
              <w:rPr>
                <w:rFonts w:eastAsia="SimSun"/>
                <w:sz w:val="20"/>
                <w:lang w:eastAsia="zh-CN"/>
              </w:rPr>
              <w:t xml:space="preserve">: </w:t>
            </w:r>
            <w:r w:rsidRPr="00876FDA">
              <w:rPr>
                <w:rFonts w:eastAsia="SimSun"/>
                <w:sz w:val="20"/>
                <w:lang w:eastAsia="zh-CN"/>
              </w:rPr>
              <w:t xml:space="preserve">FVIII </w:t>
            </w:r>
            <w:r w:rsidRPr="00876FDA">
              <w:rPr>
                <w:rFonts w:ascii="Sylfaen" w:eastAsia="SimSun" w:hAnsi="Sylfaen"/>
                <w:sz w:val="20"/>
                <w:lang w:val="ka-GE" w:eastAsia="zh-CN"/>
              </w:rPr>
              <w:t>ან</w:t>
            </w:r>
            <w:r w:rsidRPr="00876FDA">
              <w:rPr>
                <w:rFonts w:eastAsia="SimSun"/>
                <w:sz w:val="20"/>
                <w:lang w:eastAsia="zh-CN"/>
              </w:rPr>
              <w:t xml:space="preserve"> </w:t>
            </w:r>
            <w:proofErr w:type="spellStart"/>
            <w:r w:rsidRPr="00876FDA">
              <w:rPr>
                <w:rFonts w:eastAsia="SimSun"/>
                <w:sz w:val="20"/>
                <w:lang w:eastAsia="zh-CN"/>
              </w:rPr>
              <w:t>rFVIIa</w:t>
            </w:r>
            <w:proofErr w:type="spellEnd"/>
            <w:r w:rsidRPr="00876FDA">
              <w:rPr>
                <w:rFonts w:asciiTheme="minorHAnsi" w:eastAsia="SimSun" w:hAnsiTheme="minorHAnsi"/>
                <w:sz w:val="20"/>
                <w:lang w:val="ka-GE" w:eastAsia="zh-CN"/>
              </w:rPr>
              <w:t xml:space="preserve">-ით </w:t>
            </w:r>
            <w:r w:rsidRPr="00876FDA">
              <w:rPr>
                <w:rFonts w:ascii="Sylfaen" w:eastAsia="SimSun" w:hAnsi="Sylfaen"/>
                <w:sz w:val="20"/>
                <w:lang w:val="ka-GE" w:eastAsia="zh-CN"/>
              </w:rPr>
              <w:t xml:space="preserve">ნამკურნალები და </w:t>
            </w:r>
            <w:proofErr w:type="spellStart"/>
            <w:r w:rsidRPr="00876FDA">
              <w:rPr>
                <w:rFonts w:ascii="Sylfaen" w:eastAsia="SimSun" w:hAnsi="Sylfaen"/>
                <w:sz w:val="20"/>
                <w:lang w:val="ka-GE" w:eastAsia="zh-CN"/>
              </w:rPr>
              <w:t>არანამკურნალები</w:t>
            </w:r>
            <w:proofErr w:type="spellEnd"/>
            <w:r w:rsidRPr="00876FDA">
              <w:rPr>
                <w:rFonts w:ascii="Sylfaen" w:eastAsia="SimSun" w:hAnsi="Sylfaen"/>
                <w:sz w:val="20"/>
                <w:lang w:val="ka-GE" w:eastAsia="zh-CN"/>
              </w:rPr>
              <w:t xml:space="preserve"> სისხლდენები</w:t>
            </w:r>
            <w:r w:rsidR="000029DD" w:rsidRPr="00876FDA">
              <w:rPr>
                <w:rFonts w:eastAsia="SimSun"/>
                <w:sz w:val="20"/>
                <w:lang w:eastAsia="zh-CN"/>
              </w:rPr>
              <w:t xml:space="preserve"> </w:t>
            </w:r>
          </w:p>
          <w:p w14:paraId="593A7BFE" w14:textId="77777777" w:rsidR="000029DD" w:rsidRPr="00876FDA" w:rsidRDefault="0054575B" w:rsidP="007B5065">
            <w:pPr>
              <w:keepNext/>
              <w:keepLines/>
              <w:rPr>
                <w:rFonts w:eastAsia="SimSun"/>
                <w:sz w:val="20"/>
                <w:lang w:val="ka-GE" w:eastAsia="zh-CN"/>
              </w:rPr>
            </w:pPr>
            <w:r w:rsidRPr="00876FDA">
              <w:rPr>
                <w:rFonts w:ascii="Sylfaen" w:eastAsia="SimSun" w:hAnsi="Sylfaen"/>
                <w:sz w:val="20"/>
                <w:lang w:val="ka-GE" w:eastAsia="zh-CN"/>
              </w:rPr>
              <w:t xml:space="preserve">პაციენტები </w:t>
            </w:r>
            <w:r w:rsidR="00412FF1" w:rsidRPr="00876FDA">
              <w:rPr>
                <w:rFonts w:ascii="Sylfaen" w:eastAsia="SimSun" w:hAnsi="Sylfaen"/>
                <w:sz w:val="20"/>
                <w:lang w:val="ka-GE" w:eastAsia="zh-CN"/>
              </w:rPr>
              <w:t xml:space="preserve">ღებულობდნენ დასაწყისიდანვე </w:t>
            </w:r>
            <w:proofErr w:type="spellStart"/>
            <w:r w:rsidR="00412FF1" w:rsidRPr="00876FDA">
              <w:rPr>
                <w:rFonts w:ascii="Sylfaen" w:eastAsia="SimSun" w:hAnsi="Sylfaen"/>
                <w:sz w:val="20"/>
                <w:lang w:val="ka-GE" w:eastAsia="zh-CN"/>
              </w:rPr>
              <w:t>ემიციზუმაბის</w:t>
            </w:r>
            <w:proofErr w:type="spellEnd"/>
            <w:r w:rsidR="00412FF1" w:rsidRPr="00876FDA">
              <w:rPr>
                <w:rFonts w:ascii="Sylfaen" w:eastAsia="SimSun" w:hAnsi="Sylfaen"/>
                <w:sz w:val="20"/>
                <w:lang w:val="ka-GE" w:eastAsia="zh-CN"/>
              </w:rPr>
              <w:t xml:space="preserve"> დარტყმით დოზას </w:t>
            </w:r>
            <w:r w:rsidR="000029DD" w:rsidRPr="00876FDA">
              <w:rPr>
                <w:rFonts w:eastAsia="SimSun"/>
                <w:sz w:val="20"/>
                <w:lang w:val="ka-GE" w:eastAsia="zh-CN"/>
              </w:rPr>
              <w:t>3</w:t>
            </w:r>
            <w:r w:rsidR="00412FF1" w:rsidRPr="00876FDA">
              <w:rPr>
                <w:rFonts w:ascii="Sylfaen" w:eastAsia="SimSun" w:hAnsi="Sylfaen"/>
                <w:sz w:val="20"/>
                <w:lang w:val="ka-GE" w:eastAsia="zh-CN"/>
              </w:rPr>
              <w:t>მჰ</w:t>
            </w:r>
            <w:r w:rsidR="000029DD" w:rsidRPr="00876FDA">
              <w:rPr>
                <w:rFonts w:eastAsia="SimSun"/>
                <w:sz w:val="20"/>
                <w:lang w:val="ka-GE" w:eastAsia="zh-CN"/>
              </w:rPr>
              <w:t>/</w:t>
            </w:r>
            <w:r w:rsidR="00412FF1" w:rsidRPr="00876FDA">
              <w:rPr>
                <w:rFonts w:ascii="Sylfaen" w:eastAsia="SimSun" w:hAnsi="Sylfaen"/>
                <w:sz w:val="20"/>
                <w:lang w:val="ka-GE" w:eastAsia="zh-CN"/>
              </w:rPr>
              <w:t>კგ</w:t>
            </w:r>
            <w:r w:rsidR="000029DD" w:rsidRPr="00876FDA">
              <w:rPr>
                <w:rFonts w:eastAsia="SimSun"/>
                <w:sz w:val="20"/>
                <w:lang w:val="ka-GE" w:eastAsia="zh-CN"/>
              </w:rPr>
              <w:t>/</w:t>
            </w:r>
            <w:r w:rsidR="00412FF1" w:rsidRPr="00876FDA">
              <w:rPr>
                <w:rFonts w:ascii="Sylfaen" w:eastAsia="SimSun" w:hAnsi="Sylfaen"/>
                <w:sz w:val="20"/>
                <w:lang w:val="ka-GE" w:eastAsia="zh-CN"/>
              </w:rPr>
              <w:t xml:space="preserve">კვირა </w:t>
            </w:r>
            <w:r w:rsidR="000029DD" w:rsidRPr="00876FDA">
              <w:rPr>
                <w:rFonts w:eastAsia="SimSun"/>
                <w:sz w:val="20"/>
                <w:lang w:val="ka-GE" w:eastAsia="zh-CN"/>
              </w:rPr>
              <w:t xml:space="preserve"> 4 </w:t>
            </w:r>
            <w:r w:rsidR="00412FF1" w:rsidRPr="00876FDA">
              <w:rPr>
                <w:rFonts w:ascii="Sylfaen" w:eastAsia="SimSun" w:hAnsi="Sylfaen"/>
                <w:sz w:val="20"/>
                <w:lang w:val="ka-GE" w:eastAsia="zh-CN"/>
              </w:rPr>
              <w:t>კვირის განმავლობაში</w:t>
            </w:r>
            <w:r w:rsidR="000029DD" w:rsidRPr="00876FDA">
              <w:rPr>
                <w:rFonts w:eastAsia="SimSun"/>
                <w:sz w:val="20"/>
                <w:lang w:val="ka-GE" w:eastAsia="zh-CN"/>
              </w:rPr>
              <w:t>.</w:t>
            </w:r>
          </w:p>
          <w:p w14:paraId="33B39511" w14:textId="48B2ECC4" w:rsidR="000029DD" w:rsidRPr="00876FDA" w:rsidRDefault="000029DD" w:rsidP="007B5065">
            <w:pPr>
              <w:keepNext/>
              <w:keepLines/>
              <w:rPr>
                <w:rFonts w:eastAsia="SimSun"/>
                <w:sz w:val="20"/>
                <w:lang w:val="ka-GE" w:eastAsia="zh-CN"/>
              </w:rPr>
            </w:pPr>
            <w:r w:rsidRPr="00876FDA">
              <w:rPr>
                <w:rFonts w:eastAsia="SimSun"/>
                <w:sz w:val="20"/>
                <w:lang w:val="ka-GE" w:eastAsia="zh-CN"/>
              </w:rPr>
              <w:t>ABR=</w:t>
            </w:r>
            <w:r w:rsidR="00412FF1" w:rsidRPr="00876FDA">
              <w:rPr>
                <w:rFonts w:ascii="Sylfaen" w:eastAsia="SimSun" w:hAnsi="Sylfaen"/>
                <w:sz w:val="20"/>
                <w:lang w:val="ka-GE" w:eastAsia="zh-CN"/>
              </w:rPr>
              <w:t>წლიური სისხლდენის მაჩვენებელი</w:t>
            </w:r>
            <w:r w:rsidRPr="00876FDA">
              <w:rPr>
                <w:rFonts w:eastAsia="SimSun"/>
                <w:sz w:val="20"/>
                <w:lang w:val="ka-GE" w:eastAsia="zh-CN"/>
              </w:rPr>
              <w:t>, CI=</w:t>
            </w:r>
            <w:r w:rsidR="00412FF1" w:rsidRPr="00876FDA">
              <w:rPr>
                <w:rFonts w:ascii="Sylfaen" w:eastAsia="SimSun" w:hAnsi="Sylfaen"/>
                <w:sz w:val="20"/>
                <w:lang w:val="ka-GE" w:eastAsia="zh-CN"/>
              </w:rPr>
              <w:t>სარწმუნოების  ინტერვალი</w:t>
            </w:r>
            <w:r w:rsidRPr="00876FDA">
              <w:rPr>
                <w:rFonts w:eastAsia="SimSun"/>
                <w:sz w:val="20"/>
                <w:lang w:val="ka-GE" w:eastAsia="zh-CN"/>
              </w:rPr>
              <w:t>; IQR=</w:t>
            </w:r>
            <w:proofErr w:type="spellStart"/>
            <w:r w:rsidR="00412FF1" w:rsidRPr="00876FDA">
              <w:rPr>
                <w:rFonts w:ascii="Sylfaen" w:eastAsia="SimSun" w:hAnsi="Sylfaen"/>
                <w:sz w:val="20"/>
                <w:lang w:val="ka-GE" w:eastAsia="zh-CN"/>
              </w:rPr>
              <w:t>კვარტალთაშორისი</w:t>
            </w:r>
            <w:proofErr w:type="spellEnd"/>
            <w:r w:rsidR="00412FF1" w:rsidRPr="00876FDA">
              <w:rPr>
                <w:rFonts w:ascii="Sylfaen" w:eastAsia="SimSun" w:hAnsi="Sylfaen"/>
                <w:sz w:val="20"/>
                <w:lang w:val="ka-GE" w:eastAsia="zh-CN"/>
              </w:rPr>
              <w:t xml:space="preserve"> საზღვრები</w:t>
            </w:r>
            <w:r w:rsidRPr="00876FDA">
              <w:rPr>
                <w:rFonts w:eastAsia="SimSun"/>
                <w:sz w:val="20"/>
                <w:lang w:val="ka-GE" w:eastAsia="zh-CN"/>
              </w:rPr>
              <w:t>; 25</w:t>
            </w:r>
            <w:r w:rsidR="00476FD9" w:rsidRPr="00876FDA">
              <w:rPr>
                <w:rFonts w:eastAsia="SimSun"/>
                <w:sz w:val="20"/>
                <w:lang w:val="ka-GE" w:eastAsia="zh-CN"/>
              </w:rPr>
              <w:t>-</w:t>
            </w:r>
            <w:r w:rsidR="00476FD9" w:rsidRPr="00876FDA">
              <w:rPr>
                <w:rFonts w:ascii="Sylfaen" w:eastAsia="SimSun" w:hAnsi="Sylfaen"/>
                <w:sz w:val="20"/>
                <w:lang w:val="ka-GE" w:eastAsia="zh-CN"/>
              </w:rPr>
              <w:t>ე</w:t>
            </w:r>
            <w:r w:rsidRPr="00876FDA">
              <w:rPr>
                <w:rFonts w:eastAsia="SimSun"/>
                <w:sz w:val="20"/>
                <w:lang w:val="ka-GE" w:eastAsia="zh-CN"/>
              </w:rPr>
              <w:t xml:space="preserve"> </w:t>
            </w:r>
            <w:proofErr w:type="spellStart"/>
            <w:r w:rsidR="00476FD9" w:rsidRPr="00876FDA">
              <w:rPr>
                <w:rFonts w:ascii="Sylfaen" w:eastAsia="SimSun" w:hAnsi="Sylfaen"/>
                <w:sz w:val="20"/>
                <w:lang w:val="ka-GE" w:eastAsia="zh-CN"/>
              </w:rPr>
              <w:t>პროცენტულიდან</w:t>
            </w:r>
            <w:proofErr w:type="spellEnd"/>
            <w:r w:rsidRPr="00876FDA">
              <w:rPr>
                <w:rFonts w:eastAsia="SimSun"/>
                <w:sz w:val="20"/>
                <w:lang w:val="ka-GE" w:eastAsia="zh-CN"/>
              </w:rPr>
              <w:t xml:space="preserve">  75</w:t>
            </w:r>
            <w:r w:rsidR="005B5257" w:rsidRPr="00876FDA">
              <w:rPr>
                <w:rFonts w:eastAsia="SimSun"/>
                <w:sz w:val="20"/>
                <w:lang w:val="ka-GE" w:eastAsia="zh-CN"/>
              </w:rPr>
              <w:t>-</w:t>
            </w:r>
            <w:r w:rsidR="005B5257" w:rsidRPr="00876FDA">
              <w:rPr>
                <w:rFonts w:ascii="Sylfaen" w:eastAsia="SimSun" w:hAnsi="Sylfaen"/>
                <w:sz w:val="20"/>
                <w:lang w:val="ka-GE" w:eastAsia="zh-CN"/>
              </w:rPr>
              <w:t>ე</w:t>
            </w:r>
            <w:r w:rsidRPr="00876FDA">
              <w:rPr>
                <w:rFonts w:eastAsia="SimSun"/>
                <w:sz w:val="20"/>
                <w:lang w:val="ka-GE" w:eastAsia="zh-CN"/>
              </w:rPr>
              <w:t xml:space="preserve"> </w:t>
            </w:r>
            <w:proofErr w:type="spellStart"/>
            <w:r w:rsidR="00476FD9" w:rsidRPr="00876FDA">
              <w:rPr>
                <w:rFonts w:ascii="Sylfaen" w:eastAsia="SimSun" w:hAnsi="Sylfaen"/>
                <w:sz w:val="20"/>
                <w:lang w:val="ka-GE" w:eastAsia="zh-CN"/>
              </w:rPr>
              <w:t>პროცენტულამდე</w:t>
            </w:r>
            <w:proofErr w:type="spellEnd"/>
            <w:r w:rsidRPr="00876FDA">
              <w:rPr>
                <w:rFonts w:eastAsia="SimSun"/>
                <w:sz w:val="20"/>
                <w:lang w:val="ka-GE" w:eastAsia="zh-CN"/>
              </w:rPr>
              <w:t xml:space="preserve"> ; Q4W=</w:t>
            </w:r>
            <w:r w:rsidR="00412FF1" w:rsidRPr="00876FDA">
              <w:rPr>
                <w:rFonts w:ascii="Sylfaen" w:eastAsia="SimSun" w:hAnsi="Sylfaen"/>
                <w:sz w:val="20"/>
                <w:lang w:val="ka-GE" w:eastAsia="zh-CN"/>
              </w:rPr>
              <w:t>ერთხელ ყოველ ოთხ კვირაში პროფილაქტიკურად</w:t>
            </w:r>
          </w:p>
          <w:p w14:paraId="0B6A8632" w14:textId="77777777" w:rsidR="000029DD" w:rsidRPr="00876FDA" w:rsidRDefault="000029DD" w:rsidP="007B5065">
            <w:pPr>
              <w:keepNext/>
              <w:keepLines/>
              <w:rPr>
                <w:rFonts w:eastAsia="SimSun"/>
                <w:sz w:val="20"/>
                <w:lang w:val="ka-GE" w:eastAsia="zh-CN"/>
              </w:rPr>
            </w:pPr>
          </w:p>
        </w:tc>
      </w:tr>
    </w:tbl>
    <w:p w14:paraId="051BF639" w14:textId="77777777" w:rsidR="000029DD" w:rsidRPr="00876FDA" w:rsidRDefault="000029DD" w:rsidP="005115C2">
      <w:pPr>
        <w:keepNext/>
        <w:keepLines/>
        <w:tabs>
          <w:tab w:val="left" w:pos="1080"/>
        </w:tabs>
        <w:ind w:left="1077" w:hanging="1077"/>
        <w:rPr>
          <w:rFonts w:eastAsia="SimSun"/>
          <w:b/>
          <w:szCs w:val="22"/>
          <w:lang w:val="ka-GE" w:eastAsia="zh-CN"/>
        </w:rPr>
      </w:pPr>
    </w:p>
    <w:p w14:paraId="1CC18C73" w14:textId="77777777" w:rsidR="00584520" w:rsidRPr="00876FDA" w:rsidRDefault="00584520" w:rsidP="00687B19">
      <w:pPr>
        <w:keepNext/>
        <w:keepLines/>
        <w:rPr>
          <w:b/>
          <w:szCs w:val="22"/>
          <w:lang w:val="ka-GE"/>
        </w:rPr>
      </w:pPr>
    </w:p>
    <w:p w14:paraId="4835E3E8" w14:textId="77777777" w:rsidR="00E3061E" w:rsidRPr="00876FDA" w:rsidRDefault="00E3061E" w:rsidP="00E3061E">
      <w:pPr>
        <w:keepNext/>
        <w:keepLines/>
        <w:rPr>
          <w:bCs/>
          <w:i/>
          <w:szCs w:val="22"/>
          <w:lang w:val="ka-GE"/>
        </w:rPr>
      </w:pPr>
      <w:r w:rsidRPr="00876FDA">
        <w:rPr>
          <w:bCs/>
          <w:i/>
          <w:szCs w:val="22"/>
          <w:lang w:val="ka-GE"/>
        </w:rPr>
        <w:t xml:space="preserve">HAVEN 6 </w:t>
      </w:r>
      <w:r w:rsidRPr="00876FDA">
        <w:rPr>
          <w:lang w:val="ka-GE"/>
        </w:rPr>
        <w:t xml:space="preserve"> </w:t>
      </w:r>
      <w:r w:rsidRPr="00876FDA">
        <w:rPr>
          <w:bCs/>
          <w:i/>
          <w:szCs w:val="22"/>
          <w:lang w:val="ka-GE"/>
        </w:rPr>
        <w:t>(</w:t>
      </w:r>
      <w:r w:rsidRPr="00876FDA">
        <w:rPr>
          <w:rFonts w:ascii="Sylfaen" w:hAnsi="Sylfaen" w:cs="Sylfaen"/>
          <w:bCs/>
          <w:i/>
          <w:szCs w:val="22"/>
          <w:lang w:val="ka-GE"/>
        </w:rPr>
        <w:t>შუალედური</w:t>
      </w:r>
      <w:r w:rsidRPr="00876FDA">
        <w:rPr>
          <w:bCs/>
          <w:i/>
          <w:szCs w:val="22"/>
          <w:lang w:val="ka-GE"/>
        </w:rPr>
        <w:t xml:space="preserve"> </w:t>
      </w:r>
      <w:r w:rsidRPr="00876FDA">
        <w:rPr>
          <w:rFonts w:ascii="Sylfaen" w:hAnsi="Sylfaen" w:cs="Sylfaen"/>
          <w:bCs/>
          <w:i/>
          <w:szCs w:val="22"/>
          <w:lang w:val="ka-GE"/>
        </w:rPr>
        <w:t>ანალიზი</w:t>
      </w:r>
      <w:r w:rsidRPr="00876FDA">
        <w:rPr>
          <w:bCs/>
          <w:i/>
          <w:szCs w:val="22"/>
          <w:lang w:val="ka-GE"/>
        </w:rPr>
        <w:t>)</w:t>
      </w:r>
    </w:p>
    <w:p w14:paraId="567503BC" w14:textId="77777777" w:rsidR="00E3061E" w:rsidRPr="00876FDA" w:rsidRDefault="00E3061E" w:rsidP="00E3061E">
      <w:pPr>
        <w:rPr>
          <w:szCs w:val="22"/>
          <w:lang w:val="ka-GE"/>
        </w:rPr>
      </w:pPr>
    </w:p>
    <w:p w14:paraId="621D35EF" w14:textId="77777777" w:rsidR="00E3061E" w:rsidRPr="00876FDA" w:rsidRDefault="00E3061E" w:rsidP="00E3061E">
      <w:pPr>
        <w:rPr>
          <w:szCs w:val="22"/>
          <w:lang w:val="ka-GE"/>
        </w:rPr>
      </w:pPr>
      <w:r w:rsidRPr="00876FDA">
        <w:rPr>
          <w:szCs w:val="22"/>
          <w:lang w:val="ka-GE"/>
        </w:rPr>
        <w:t xml:space="preserve"> 2-</w:t>
      </w:r>
      <w:r w:rsidRPr="00876FDA">
        <w:rPr>
          <w:rFonts w:ascii="Sylfaen" w:hAnsi="Sylfaen" w:cs="Sylfaen"/>
          <w:szCs w:val="22"/>
          <w:lang w:val="ka-GE"/>
        </w:rPr>
        <w:t>დან</w:t>
      </w:r>
      <w:r w:rsidRPr="00876FDA">
        <w:rPr>
          <w:szCs w:val="22"/>
          <w:lang w:val="ka-GE"/>
        </w:rPr>
        <w:t xml:space="preserve"> 56 </w:t>
      </w:r>
      <w:r w:rsidRPr="00876FDA">
        <w:rPr>
          <w:rFonts w:ascii="Sylfaen" w:hAnsi="Sylfaen" w:cs="Sylfaen"/>
          <w:szCs w:val="22"/>
          <w:lang w:val="ka-GE"/>
        </w:rPr>
        <w:t>წლამდე</w:t>
      </w:r>
      <w:r w:rsidRPr="00876FDA">
        <w:rPr>
          <w:szCs w:val="22"/>
          <w:lang w:val="ka-GE"/>
        </w:rPr>
        <w:t xml:space="preserve"> </w:t>
      </w:r>
      <w:r w:rsidRPr="00876FDA">
        <w:rPr>
          <w:rFonts w:ascii="Sylfaen" w:hAnsi="Sylfaen" w:cs="Sylfaen"/>
          <w:szCs w:val="22"/>
          <w:lang w:val="ka-GE"/>
        </w:rPr>
        <w:t>ასაკის</w:t>
      </w:r>
      <w:r w:rsidRPr="00876FDA">
        <w:rPr>
          <w:szCs w:val="22"/>
          <w:lang w:val="ka-GE"/>
        </w:rPr>
        <w:t xml:space="preserve"> </w:t>
      </w:r>
      <w:r w:rsidRPr="00876FDA">
        <w:rPr>
          <w:rFonts w:ascii="Sylfaen" w:hAnsi="Sylfaen" w:cs="Sylfaen"/>
          <w:szCs w:val="22"/>
          <w:lang w:val="ka-GE"/>
        </w:rPr>
        <w:t>ზომიერი</w:t>
      </w:r>
      <w:r w:rsidR="00FC6FDF" w:rsidRPr="00876FDA">
        <w:rPr>
          <w:rFonts w:ascii="Sylfaen" w:hAnsi="Sylfaen" w:cs="Sylfaen"/>
          <w:szCs w:val="22"/>
          <w:lang w:val="ka-GE"/>
        </w:rPr>
        <w:t xml:space="preserve"> ხარისხის</w:t>
      </w:r>
      <w:r w:rsidRPr="00876FDA">
        <w:rPr>
          <w:szCs w:val="22"/>
          <w:lang w:val="ka-GE"/>
        </w:rPr>
        <w:t xml:space="preserve"> A </w:t>
      </w:r>
      <w:r w:rsidRPr="00876FDA">
        <w:rPr>
          <w:rFonts w:ascii="Sylfaen" w:hAnsi="Sylfaen" w:cs="Sylfaen"/>
          <w:szCs w:val="22"/>
          <w:lang w:val="ka-GE"/>
        </w:rPr>
        <w:t>ჰემოფილიის</w:t>
      </w:r>
      <w:r w:rsidRPr="00876FDA">
        <w:rPr>
          <w:szCs w:val="22"/>
          <w:lang w:val="ka-GE"/>
        </w:rPr>
        <w:t xml:space="preserve"> </w:t>
      </w:r>
      <w:r w:rsidRPr="00876FDA">
        <w:rPr>
          <w:rFonts w:ascii="Sylfaen" w:hAnsi="Sylfaen" w:cs="Sylfaen"/>
          <w:szCs w:val="22"/>
          <w:lang w:val="ka-GE"/>
        </w:rPr>
        <w:t>მქონე</w:t>
      </w:r>
      <w:r w:rsidRPr="00876FDA">
        <w:rPr>
          <w:szCs w:val="22"/>
          <w:lang w:val="ka-GE"/>
        </w:rPr>
        <w:t xml:space="preserve"> </w:t>
      </w:r>
      <w:r w:rsidRPr="00876FDA">
        <w:rPr>
          <w:rFonts w:ascii="Sylfaen" w:hAnsi="Sylfaen" w:cs="Sylfaen"/>
          <w:szCs w:val="22"/>
          <w:lang w:val="ka-GE"/>
        </w:rPr>
        <w:t>ორმოცდათერთმეტი</w:t>
      </w:r>
      <w:r w:rsidRPr="00876FDA">
        <w:rPr>
          <w:szCs w:val="22"/>
          <w:lang w:val="ka-GE"/>
        </w:rPr>
        <w:t xml:space="preserve"> </w:t>
      </w:r>
      <w:r w:rsidRPr="00876FDA">
        <w:rPr>
          <w:rFonts w:ascii="Sylfaen" w:hAnsi="Sylfaen" w:cs="Sylfaen"/>
          <w:szCs w:val="22"/>
          <w:lang w:val="ka-GE"/>
        </w:rPr>
        <w:t>პაციენტი</w:t>
      </w:r>
      <w:r w:rsidRPr="00876FDA">
        <w:rPr>
          <w:szCs w:val="22"/>
          <w:lang w:val="ka-GE"/>
        </w:rPr>
        <w:t xml:space="preserve"> </w:t>
      </w:r>
      <w:r w:rsidRPr="00876FDA">
        <w:rPr>
          <w:rFonts w:ascii="Sylfaen" w:hAnsi="Sylfaen" w:cs="Sylfaen"/>
          <w:szCs w:val="22"/>
          <w:lang w:val="ka-GE"/>
        </w:rPr>
        <w:t>შეფასდა</w:t>
      </w:r>
      <w:r w:rsidRPr="00876FDA">
        <w:rPr>
          <w:szCs w:val="22"/>
          <w:lang w:val="ka-GE"/>
        </w:rPr>
        <w:t xml:space="preserve"> </w:t>
      </w:r>
      <w:r w:rsidRPr="00876FDA">
        <w:rPr>
          <w:rFonts w:ascii="Sylfaen" w:hAnsi="Sylfaen" w:cs="Sylfaen"/>
          <w:szCs w:val="22"/>
          <w:lang w:val="ka-GE"/>
        </w:rPr>
        <w:t>ეფექტურობისთვის</w:t>
      </w:r>
      <w:r w:rsidRPr="00876FDA">
        <w:rPr>
          <w:szCs w:val="22"/>
          <w:lang w:val="ka-GE"/>
        </w:rPr>
        <w:t xml:space="preserve"> </w:t>
      </w:r>
      <w:r w:rsidRPr="00876FDA">
        <w:rPr>
          <w:rFonts w:ascii="Sylfaen" w:hAnsi="Sylfaen" w:cs="Sylfaen"/>
          <w:szCs w:val="22"/>
          <w:lang w:val="ka-GE"/>
        </w:rPr>
        <w:t>დაკვირვების</w:t>
      </w:r>
      <w:r w:rsidRPr="00876FDA">
        <w:rPr>
          <w:szCs w:val="22"/>
          <w:lang w:val="ka-GE"/>
        </w:rPr>
        <w:t xml:space="preserve"> </w:t>
      </w:r>
      <w:proofErr w:type="spellStart"/>
      <w:r w:rsidRPr="00876FDA">
        <w:rPr>
          <w:rFonts w:ascii="Sylfaen" w:hAnsi="Sylfaen" w:cs="Sylfaen"/>
          <w:szCs w:val="22"/>
          <w:lang w:val="ka-GE"/>
        </w:rPr>
        <w:t>მედიანური</w:t>
      </w:r>
      <w:proofErr w:type="spellEnd"/>
      <w:r w:rsidRPr="00876FDA">
        <w:rPr>
          <w:szCs w:val="22"/>
          <w:lang w:val="ka-GE"/>
        </w:rPr>
        <w:t xml:space="preserve"> </w:t>
      </w:r>
      <w:r w:rsidRPr="00876FDA">
        <w:rPr>
          <w:rFonts w:ascii="Sylfaen" w:hAnsi="Sylfaen" w:cs="Sylfaen"/>
          <w:szCs w:val="22"/>
          <w:lang w:val="ka-GE"/>
        </w:rPr>
        <w:t>დროით</w:t>
      </w:r>
      <w:r w:rsidRPr="00876FDA">
        <w:rPr>
          <w:szCs w:val="22"/>
          <w:lang w:val="ka-GE"/>
        </w:rPr>
        <w:t xml:space="preserve"> 30.4 </w:t>
      </w:r>
      <w:r w:rsidRPr="00876FDA">
        <w:rPr>
          <w:rFonts w:ascii="Sylfaen" w:hAnsi="Sylfaen" w:cs="Sylfaen"/>
          <w:szCs w:val="22"/>
          <w:lang w:val="ka-GE"/>
        </w:rPr>
        <w:t>კვირა</w:t>
      </w:r>
      <w:r w:rsidRPr="00876FDA">
        <w:rPr>
          <w:szCs w:val="22"/>
          <w:lang w:val="ka-GE"/>
        </w:rPr>
        <w:t xml:space="preserve"> (</w:t>
      </w:r>
      <w:r w:rsidRPr="00876FDA">
        <w:rPr>
          <w:rFonts w:ascii="Sylfaen" w:hAnsi="Sylfaen" w:cs="Sylfaen"/>
          <w:szCs w:val="22"/>
          <w:lang w:val="ka-GE"/>
        </w:rPr>
        <w:t>დიაპაზონი</w:t>
      </w:r>
      <w:r w:rsidRPr="00876FDA">
        <w:rPr>
          <w:szCs w:val="22"/>
          <w:lang w:val="ka-GE"/>
        </w:rPr>
        <w:t xml:space="preserve">: 17.4 - 61.7). </w:t>
      </w:r>
      <w:proofErr w:type="spellStart"/>
      <w:r w:rsidRPr="00876FDA">
        <w:rPr>
          <w:rFonts w:ascii="Sylfaen" w:hAnsi="Sylfaen" w:cs="Sylfaen"/>
          <w:szCs w:val="22"/>
          <w:lang w:val="ka-GE"/>
        </w:rPr>
        <w:t>ჰემლიბრას</w:t>
      </w:r>
      <w:proofErr w:type="spellEnd"/>
      <w:r w:rsidRPr="00876FDA">
        <w:rPr>
          <w:szCs w:val="22"/>
          <w:lang w:val="ka-GE"/>
        </w:rPr>
        <w:t xml:space="preserve"> </w:t>
      </w:r>
      <w:r w:rsidRPr="00876FDA">
        <w:rPr>
          <w:rFonts w:ascii="Sylfaen" w:hAnsi="Sylfaen" w:cs="Sylfaen"/>
          <w:szCs w:val="22"/>
          <w:lang w:val="ka-GE"/>
        </w:rPr>
        <w:t>პროფილაქტიკის</w:t>
      </w:r>
      <w:r w:rsidRPr="00876FDA">
        <w:rPr>
          <w:szCs w:val="22"/>
          <w:lang w:val="ka-GE"/>
        </w:rPr>
        <w:t xml:space="preserve"> </w:t>
      </w:r>
      <w:r w:rsidRPr="00876FDA">
        <w:rPr>
          <w:rFonts w:ascii="Sylfaen" w:hAnsi="Sylfaen" w:cs="Sylfaen"/>
          <w:szCs w:val="22"/>
          <w:lang w:val="ka-GE"/>
        </w:rPr>
        <w:t>შუალედური</w:t>
      </w:r>
      <w:r w:rsidRPr="00876FDA">
        <w:rPr>
          <w:szCs w:val="22"/>
          <w:lang w:val="ka-GE"/>
        </w:rPr>
        <w:t xml:space="preserve"> </w:t>
      </w:r>
      <w:r w:rsidRPr="00876FDA">
        <w:rPr>
          <w:rFonts w:ascii="Sylfaen" w:hAnsi="Sylfaen" w:cs="Sylfaen"/>
          <w:szCs w:val="22"/>
          <w:lang w:val="ka-GE"/>
        </w:rPr>
        <w:t>ეფექტურობის</w:t>
      </w:r>
      <w:r w:rsidRPr="00876FDA">
        <w:rPr>
          <w:szCs w:val="22"/>
          <w:lang w:val="ka-GE"/>
        </w:rPr>
        <w:t xml:space="preserve"> </w:t>
      </w:r>
      <w:r w:rsidRPr="00876FDA">
        <w:rPr>
          <w:rFonts w:ascii="Sylfaen" w:hAnsi="Sylfaen" w:cs="Sylfaen"/>
          <w:szCs w:val="22"/>
          <w:lang w:val="ka-GE"/>
        </w:rPr>
        <w:t>შედეგები</w:t>
      </w:r>
      <w:r w:rsidRPr="00876FDA">
        <w:rPr>
          <w:szCs w:val="22"/>
          <w:lang w:val="ka-GE"/>
        </w:rPr>
        <w:t xml:space="preserve"> </w:t>
      </w:r>
      <w:r w:rsidRPr="00876FDA">
        <w:rPr>
          <w:rFonts w:ascii="Sylfaen" w:hAnsi="Sylfaen" w:cs="Sylfaen"/>
          <w:szCs w:val="22"/>
          <w:lang w:val="ka-GE"/>
        </w:rPr>
        <w:t>ზომიერი</w:t>
      </w:r>
      <w:r w:rsidRPr="00876FDA">
        <w:rPr>
          <w:szCs w:val="22"/>
          <w:lang w:val="ka-GE"/>
        </w:rPr>
        <w:t xml:space="preserve"> A</w:t>
      </w:r>
      <w:r w:rsidRPr="00876FDA">
        <w:rPr>
          <w:rFonts w:ascii="Sylfaen" w:hAnsi="Sylfaen" w:cs="Sylfaen"/>
          <w:szCs w:val="22"/>
          <w:lang w:val="ka-GE"/>
        </w:rPr>
        <w:t xml:space="preserve"> ჰემოფილიით</w:t>
      </w:r>
      <w:r w:rsidRPr="00876FDA">
        <w:rPr>
          <w:szCs w:val="22"/>
          <w:lang w:val="ka-GE"/>
        </w:rPr>
        <w:t xml:space="preserve"> </w:t>
      </w:r>
      <w:r w:rsidR="00FC6FDF" w:rsidRPr="00876FDA">
        <w:rPr>
          <w:rFonts w:ascii="Sylfaen" w:hAnsi="Sylfaen"/>
          <w:szCs w:val="22"/>
          <w:lang w:val="ka-GE"/>
        </w:rPr>
        <w:t xml:space="preserve">დაავადებულ </w:t>
      </w:r>
      <w:r w:rsidR="00FC6FDF" w:rsidRPr="00876FDA">
        <w:rPr>
          <w:rFonts w:ascii="Sylfaen" w:hAnsi="Sylfaen" w:cs="Sylfaen"/>
          <w:szCs w:val="22"/>
          <w:lang w:val="ka-GE"/>
        </w:rPr>
        <w:t>პაციენტებში</w:t>
      </w:r>
      <w:r w:rsidR="00FC6FDF" w:rsidRPr="00876FDA">
        <w:rPr>
          <w:szCs w:val="22"/>
          <w:lang w:val="ka-GE"/>
        </w:rPr>
        <w:t xml:space="preserve"> </w:t>
      </w:r>
      <w:r w:rsidR="00FC6FDF" w:rsidRPr="00876FDA">
        <w:rPr>
          <w:rFonts w:ascii="Sylfaen" w:hAnsi="Sylfaen"/>
          <w:szCs w:val="22"/>
          <w:lang w:val="ka-GE"/>
        </w:rPr>
        <w:t xml:space="preserve"> </w:t>
      </w:r>
      <w:r w:rsidRPr="00876FDA">
        <w:rPr>
          <w:szCs w:val="22"/>
          <w:lang w:val="ka-GE"/>
        </w:rPr>
        <w:t>(</w:t>
      </w:r>
      <w:r w:rsidRPr="00876FDA">
        <w:rPr>
          <w:rFonts w:ascii="Sylfaen" w:hAnsi="Sylfaen" w:cs="Sylfaen"/>
          <w:szCs w:val="22"/>
          <w:lang w:val="ka-GE"/>
        </w:rPr>
        <w:t>იხ</w:t>
      </w:r>
      <w:r w:rsidRPr="00876FDA">
        <w:rPr>
          <w:szCs w:val="22"/>
          <w:lang w:val="ka-GE"/>
        </w:rPr>
        <w:t xml:space="preserve">. </w:t>
      </w:r>
      <w:r w:rsidR="00FC6FDF" w:rsidRPr="00876FDA">
        <w:rPr>
          <w:rFonts w:ascii="Sylfaen" w:hAnsi="Sylfaen"/>
          <w:szCs w:val="22"/>
          <w:lang w:val="ka-GE"/>
        </w:rPr>
        <w:t>ქვეთავი</w:t>
      </w:r>
      <w:r w:rsidRPr="00876FDA">
        <w:rPr>
          <w:szCs w:val="22"/>
          <w:lang w:val="ka-GE"/>
        </w:rPr>
        <w:t xml:space="preserve"> 4.1) </w:t>
      </w:r>
      <w:r w:rsidRPr="00876FDA">
        <w:rPr>
          <w:rFonts w:ascii="Sylfaen" w:hAnsi="Sylfaen" w:cs="Sylfaen"/>
          <w:szCs w:val="22"/>
          <w:lang w:val="ka-GE"/>
        </w:rPr>
        <w:t>ნამკურნალები</w:t>
      </w:r>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Pr="00876FDA">
        <w:rPr>
          <w:rFonts w:ascii="Sylfaen" w:hAnsi="Sylfaen" w:cs="Sylfaen"/>
          <w:szCs w:val="22"/>
          <w:lang w:val="ka-GE"/>
        </w:rPr>
        <w:t>ყველა</w:t>
      </w:r>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00FC6FDF" w:rsidRPr="00876FDA">
        <w:rPr>
          <w:rFonts w:ascii="Sylfaen" w:hAnsi="Sylfaen"/>
          <w:szCs w:val="22"/>
          <w:lang w:val="ka-GE"/>
        </w:rPr>
        <w:t xml:space="preserve">ნამკურნალები </w:t>
      </w:r>
      <w:r w:rsidRPr="00876FDA">
        <w:rPr>
          <w:szCs w:val="22"/>
          <w:lang w:val="ka-GE"/>
        </w:rPr>
        <w:t xml:space="preserve"> </w:t>
      </w:r>
      <w:r w:rsidRPr="00876FDA">
        <w:rPr>
          <w:rFonts w:ascii="Sylfaen" w:hAnsi="Sylfaen" w:cs="Sylfaen"/>
          <w:szCs w:val="22"/>
          <w:lang w:val="ka-GE"/>
        </w:rPr>
        <w:t>სპონტანური</w:t>
      </w:r>
      <w:r w:rsidRPr="00876FDA">
        <w:rPr>
          <w:szCs w:val="22"/>
          <w:lang w:val="ka-GE"/>
        </w:rPr>
        <w:t xml:space="preserve"> </w:t>
      </w:r>
      <w:r w:rsidRPr="00876FDA">
        <w:rPr>
          <w:rFonts w:ascii="Sylfaen" w:hAnsi="Sylfaen" w:cs="Sylfaen"/>
          <w:szCs w:val="22"/>
          <w:lang w:val="ka-GE"/>
        </w:rPr>
        <w:lastRenderedPageBreak/>
        <w:t>სისხლდენის</w:t>
      </w:r>
      <w:r w:rsidRPr="00876FDA">
        <w:rPr>
          <w:szCs w:val="22"/>
          <w:lang w:val="ka-GE"/>
        </w:rPr>
        <w:t xml:space="preserve">, </w:t>
      </w:r>
      <w:r w:rsidR="00FC6FDF" w:rsidRPr="00876FDA">
        <w:rPr>
          <w:rFonts w:ascii="Sylfaen" w:hAnsi="Sylfaen"/>
          <w:szCs w:val="22"/>
          <w:lang w:val="ka-GE"/>
        </w:rPr>
        <w:t xml:space="preserve">ნამკურნალები </w:t>
      </w:r>
      <w:proofErr w:type="spellStart"/>
      <w:r w:rsidR="00FC6FDF" w:rsidRPr="00876FDA">
        <w:rPr>
          <w:rFonts w:ascii="Sylfaen" w:hAnsi="Sylfaen"/>
          <w:szCs w:val="22"/>
          <w:lang w:val="ka-GE"/>
        </w:rPr>
        <w:t>სახსარშიდა</w:t>
      </w:r>
      <w:proofErr w:type="spellEnd"/>
      <w:r w:rsidRPr="00876FDA">
        <w:rPr>
          <w:szCs w:val="22"/>
          <w:lang w:val="ka-GE"/>
        </w:rPr>
        <w:t xml:space="preserve"> </w:t>
      </w:r>
      <w:r w:rsidRPr="00876FDA">
        <w:rPr>
          <w:rFonts w:ascii="Sylfaen" w:hAnsi="Sylfaen" w:cs="Sylfaen"/>
          <w:szCs w:val="22"/>
          <w:lang w:val="ka-GE"/>
        </w:rPr>
        <w:t>სისხლდენის</w:t>
      </w:r>
      <w:r w:rsidRPr="00876FDA">
        <w:rPr>
          <w:szCs w:val="22"/>
          <w:lang w:val="ka-GE"/>
        </w:rPr>
        <w:t xml:space="preserve"> </w:t>
      </w:r>
      <w:r w:rsidRPr="00876FDA">
        <w:rPr>
          <w:rFonts w:ascii="Sylfaen" w:hAnsi="Sylfaen" w:cs="Sylfaen"/>
          <w:szCs w:val="22"/>
          <w:lang w:val="ka-GE"/>
        </w:rPr>
        <w:t>და</w:t>
      </w:r>
      <w:r w:rsidRPr="00876FDA">
        <w:rPr>
          <w:szCs w:val="22"/>
          <w:lang w:val="ka-GE"/>
        </w:rPr>
        <w:t xml:space="preserve"> </w:t>
      </w:r>
      <w:r w:rsidRPr="00876FDA">
        <w:rPr>
          <w:rFonts w:ascii="Sylfaen" w:hAnsi="Sylfaen" w:cs="Sylfaen"/>
          <w:szCs w:val="22"/>
          <w:lang w:val="ka-GE"/>
        </w:rPr>
        <w:t>ნამკურნალები</w:t>
      </w:r>
      <w:r w:rsidRPr="00876FDA">
        <w:rPr>
          <w:szCs w:val="22"/>
          <w:lang w:val="ka-GE"/>
        </w:rPr>
        <w:t xml:space="preserve"> </w:t>
      </w:r>
      <w:r w:rsidRPr="00876FDA">
        <w:rPr>
          <w:rFonts w:ascii="Sylfaen" w:hAnsi="Sylfaen" w:cs="Sylfaen"/>
          <w:szCs w:val="22"/>
          <w:lang w:val="ka-GE"/>
        </w:rPr>
        <w:t>სამიზნე</w:t>
      </w:r>
      <w:r w:rsidRPr="00876FDA">
        <w:rPr>
          <w:szCs w:val="22"/>
          <w:lang w:val="ka-GE"/>
        </w:rPr>
        <w:t xml:space="preserve"> </w:t>
      </w:r>
      <w:proofErr w:type="spellStart"/>
      <w:r w:rsidR="00FC6FDF" w:rsidRPr="00876FDA">
        <w:rPr>
          <w:rFonts w:ascii="Sylfaen" w:hAnsi="Sylfaen"/>
          <w:szCs w:val="22"/>
          <w:lang w:val="ka-GE"/>
        </w:rPr>
        <w:t>სახსარშიდა</w:t>
      </w:r>
      <w:proofErr w:type="spellEnd"/>
      <w:r w:rsidRPr="00876FDA">
        <w:rPr>
          <w:szCs w:val="22"/>
          <w:lang w:val="ka-GE"/>
        </w:rPr>
        <w:t xml:space="preserve"> </w:t>
      </w:r>
      <w:r w:rsidRPr="00876FDA">
        <w:rPr>
          <w:rFonts w:ascii="Sylfaen" w:hAnsi="Sylfaen" w:cs="Sylfaen"/>
          <w:szCs w:val="22"/>
          <w:lang w:val="ka-GE"/>
        </w:rPr>
        <w:t>სისხლდენების</w:t>
      </w:r>
      <w:r w:rsidRPr="00876FDA">
        <w:rPr>
          <w:szCs w:val="22"/>
          <w:lang w:val="ka-GE"/>
        </w:rPr>
        <w:t xml:space="preserve"> </w:t>
      </w:r>
      <w:r w:rsidRPr="00876FDA">
        <w:rPr>
          <w:rFonts w:ascii="Sylfaen" w:hAnsi="Sylfaen" w:cs="Sylfaen"/>
          <w:szCs w:val="22"/>
          <w:lang w:val="ka-GE"/>
        </w:rPr>
        <w:t>სიხშირის</w:t>
      </w:r>
      <w:r w:rsidRPr="00876FDA">
        <w:rPr>
          <w:szCs w:val="22"/>
          <w:lang w:val="ka-GE"/>
        </w:rPr>
        <w:t xml:space="preserve"> </w:t>
      </w:r>
      <w:r w:rsidRPr="00876FDA">
        <w:rPr>
          <w:rFonts w:ascii="Sylfaen" w:hAnsi="Sylfaen" w:cs="Sylfaen"/>
          <w:szCs w:val="22"/>
          <w:lang w:val="ka-GE"/>
        </w:rPr>
        <w:t>მიმართ</w:t>
      </w:r>
      <w:r w:rsidRPr="00876FDA">
        <w:rPr>
          <w:szCs w:val="22"/>
          <w:lang w:val="ka-GE"/>
        </w:rPr>
        <w:t xml:space="preserve"> </w:t>
      </w:r>
      <w:r w:rsidRPr="00876FDA">
        <w:rPr>
          <w:rFonts w:ascii="Sylfaen" w:hAnsi="Sylfaen" w:cs="Sylfaen"/>
          <w:szCs w:val="22"/>
          <w:lang w:val="ka-GE"/>
        </w:rPr>
        <w:t>ნაჩვენებია</w:t>
      </w:r>
      <w:r w:rsidRPr="00876FDA">
        <w:rPr>
          <w:szCs w:val="22"/>
          <w:lang w:val="ka-GE"/>
        </w:rPr>
        <w:t xml:space="preserve"> </w:t>
      </w:r>
      <w:r w:rsidRPr="00876FDA">
        <w:rPr>
          <w:rFonts w:ascii="Sylfaen" w:hAnsi="Sylfaen" w:cs="Sylfaen"/>
          <w:szCs w:val="22"/>
          <w:lang w:val="ka-GE"/>
        </w:rPr>
        <w:t>ცხრილში</w:t>
      </w:r>
      <w:r w:rsidRPr="00876FDA">
        <w:rPr>
          <w:szCs w:val="22"/>
          <w:lang w:val="ka-GE"/>
        </w:rPr>
        <w:t xml:space="preserve"> 9.</w:t>
      </w:r>
    </w:p>
    <w:p w14:paraId="15AB0E95" w14:textId="77777777" w:rsidR="00175A4D" w:rsidRPr="00876FDA" w:rsidRDefault="00175A4D" w:rsidP="002D24E3">
      <w:pPr>
        <w:rPr>
          <w:rFonts w:asciiTheme="minorHAnsi" w:hAnsiTheme="minorHAnsi"/>
          <w:b/>
          <w:szCs w:val="22"/>
          <w:lang w:val="ka-GE"/>
        </w:rPr>
      </w:pPr>
    </w:p>
    <w:p w14:paraId="5E5B2E2A" w14:textId="77777777" w:rsidR="00455082" w:rsidRPr="00876FDA" w:rsidRDefault="00455082" w:rsidP="00886614">
      <w:pPr>
        <w:tabs>
          <w:tab w:val="left" w:pos="1080"/>
        </w:tabs>
        <w:ind w:left="1077" w:hanging="1077"/>
        <w:rPr>
          <w:rFonts w:eastAsia="SimSun"/>
          <w:b/>
          <w:szCs w:val="22"/>
          <w:lang w:val="ka-GE" w:eastAsia="zh-CN"/>
        </w:rPr>
      </w:pPr>
      <w:r w:rsidRPr="00876FDA">
        <w:rPr>
          <w:rFonts w:ascii="Sylfaen" w:hAnsi="Sylfaen"/>
          <w:b/>
          <w:szCs w:val="22"/>
          <w:lang w:val="ka-GE"/>
        </w:rPr>
        <w:t>ცხრილი 9</w:t>
      </w:r>
      <w:r w:rsidR="00886614" w:rsidRPr="00876FDA">
        <w:rPr>
          <w:rFonts w:asciiTheme="minorHAnsi" w:hAnsiTheme="minorHAnsi"/>
          <w:b/>
          <w:szCs w:val="22"/>
          <w:lang w:val="ka-GE"/>
        </w:rPr>
        <w:t xml:space="preserve">  </w:t>
      </w:r>
      <w:r w:rsidR="00886614" w:rsidRPr="00876FDA">
        <w:rPr>
          <w:rFonts w:asciiTheme="minorHAnsi" w:eastAsia="SimSun" w:hAnsiTheme="minorHAnsi"/>
          <w:b/>
          <w:szCs w:val="22"/>
          <w:lang w:val="ka-GE" w:eastAsia="zh-CN"/>
        </w:rPr>
        <w:t xml:space="preserve"> </w:t>
      </w:r>
      <w:r w:rsidR="00886614" w:rsidRPr="00876FDA">
        <w:rPr>
          <w:rFonts w:asciiTheme="minorHAnsi" w:hAnsiTheme="minorHAnsi"/>
          <w:b/>
          <w:szCs w:val="22"/>
          <w:lang w:val="ka-GE"/>
        </w:rPr>
        <w:t xml:space="preserve">HAVEN 6: </w:t>
      </w:r>
      <w:r w:rsidR="00886614" w:rsidRPr="00876FDA">
        <w:rPr>
          <w:rFonts w:ascii="Sylfaen" w:hAnsi="Sylfaen"/>
          <w:b/>
          <w:szCs w:val="22"/>
          <w:lang w:val="ka-GE"/>
        </w:rPr>
        <w:t xml:space="preserve">სისხლდენის წლიური სიხშირე </w:t>
      </w:r>
      <w:proofErr w:type="spellStart"/>
      <w:r w:rsidR="00886614" w:rsidRPr="00876FDA">
        <w:rPr>
          <w:rFonts w:ascii="Sylfaen" w:hAnsi="Sylfaen"/>
          <w:b/>
          <w:szCs w:val="22"/>
          <w:lang w:val="ka-GE"/>
        </w:rPr>
        <w:t>ჰემლიბრას</w:t>
      </w:r>
      <w:proofErr w:type="spellEnd"/>
      <w:r w:rsidR="00886614" w:rsidRPr="00876FDA">
        <w:rPr>
          <w:rFonts w:ascii="Sylfaen" w:hAnsi="Sylfaen"/>
          <w:b/>
          <w:szCs w:val="22"/>
          <w:lang w:val="ka-GE"/>
        </w:rPr>
        <w:t xml:space="preserve"> პროფილაქტიკის მიზნით მიღებისას  ზომიერი ჰემოფილია A ს მქონე  პაციენტებში FVIII ინჰიბიტორების გარეშე</w:t>
      </w:r>
    </w:p>
    <w:p w14:paraId="6B06D866" w14:textId="77777777" w:rsidR="00455082" w:rsidRPr="00876FDA" w:rsidRDefault="00455082" w:rsidP="00687B19">
      <w:pPr>
        <w:spacing w:line="280" w:lineRule="exact"/>
        <w:rPr>
          <w:rFonts w:asciiTheme="minorHAnsi" w:hAnsiTheme="minorHAnsi" w:cs="Arial"/>
          <w:szCs w:val="22"/>
          <w:lang w:val="ka-GE"/>
        </w:rPr>
      </w:pPr>
    </w:p>
    <w:p w14:paraId="00A8A46A" w14:textId="77777777" w:rsidR="00886614" w:rsidRPr="00876FDA" w:rsidRDefault="00886614" w:rsidP="00886614">
      <w:pPr>
        <w:tabs>
          <w:tab w:val="left" w:pos="1080"/>
        </w:tabs>
        <w:ind w:left="1077" w:hanging="1077"/>
        <w:rPr>
          <w:rFonts w:eastAsia="SimSun"/>
          <w:b/>
          <w:szCs w:val="22"/>
          <w:lang w:val="ka-GE" w:eastAsia="zh-C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22"/>
        <w:gridCol w:w="2322"/>
        <w:gridCol w:w="2322"/>
      </w:tblGrid>
      <w:tr w:rsidR="00886614" w:rsidRPr="00876FDA" w14:paraId="78A2D311" w14:textId="77777777" w:rsidTr="00452581">
        <w:trPr>
          <w:trHeight w:val="510"/>
        </w:trPr>
        <w:tc>
          <w:tcPr>
            <w:tcW w:w="2321" w:type="dxa"/>
          </w:tcPr>
          <w:p w14:paraId="60B82496" w14:textId="77777777" w:rsidR="00886614" w:rsidRPr="00876FDA" w:rsidRDefault="00886614" w:rsidP="00452581">
            <w:pPr>
              <w:rPr>
                <w:rFonts w:eastAsia="SimSun"/>
                <w:b/>
                <w:szCs w:val="22"/>
                <w:lang w:val="ka-GE" w:eastAsia="zh-CN"/>
              </w:rPr>
            </w:pPr>
          </w:p>
        </w:tc>
        <w:tc>
          <w:tcPr>
            <w:tcW w:w="6966" w:type="dxa"/>
            <w:gridSpan w:val="3"/>
          </w:tcPr>
          <w:p w14:paraId="13608389" w14:textId="77777777" w:rsidR="00886614" w:rsidRPr="00876FDA" w:rsidRDefault="00886614" w:rsidP="00452581">
            <w:pPr>
              <w:jc w:val="center"/>
              <w:rPr>
                <w:rFonts w:ascii="Sylfaen" w:eastAsia="SimSun" w:hAnsi="Sylfaen"/>
                <w:b/>
                <w:szCs w:val="22"/>
                <w:lang w:val="en-GB" w:eastAsia="zh-CN"/>
              </w:rPr>
            </w:pPr>
            <w:proofErr w:type="spellStart"/>
            <w:r w:rsidRPr="00876FDA">
              <w:rPr>
                <w:rFonts w:ascii="Sylfaen" w:eastAsia="SimSun" w:hAnsi="Sylfaen"/>
                <w:b/>
                <w:szCs w:val="22"/>
                <w:vertAlign w:val="superscript"/>
                <w:lang w:val="en-GB" w:eastAsia="zh-CN"/>
              </w:rPr>
              <w:t>C</w:t>
            </w:r>
            <w:r w:rsidRPr="00876FDA">
              <w:rPr>
                <w:rFonts w:ascii="Sylfaen" w:eastAsia="SimSun" w:hAnsi="Sylfaen" w:cs="Sylfaen"/>
                <w:b/>
                <w:szCs w:val="22"/>
                <w:lang w:val="en-GB" w:eastAsia="zh-CN"/>
              </w:rPr>
              <w:t>ჰემლიბრა</w:t>
            </w:r>
            <w:proofErr w:type="spellEnd"/>
            <w:r w:rsidRPr="00876FDA">
              <w:rPr>
                <w:rFonts w:ascii="Sylfaen" w:eastAsia="SimSun" w:hAnsi="Sylfaen"/>
                <w:b/>
                <w:szCs w:val="22"/>
                <w:lang w:val="en-GB" w:eastAsia="zh-CN"/>
              </w:rPr>
              <w:t xml:space="preserve"> 1.5 </w:t>
            </w:r>
            <w:proofErr w:type="spellStart"/>
            <w:r w:rsidRPr="00876FDA">
              <w:rPr>
                <w:rFonts w:ascii="Sylfaen" w:eastAsia="SimSun" w:hAnsi="Sylfaen"/>
                <w:b/>
                <w:szCs w:val="22"/>
                <w:lang w:val="en-GB" w:eastAsia="zh-CN"/>
              </w:rPr>
              <w:t>მგ</w:t>
            </w:r>
            <w:proofErr w:type="spellEnd"/>
            <w:r w:rsidRPr="00876FDA">
              <w:rPr>
                <w:rFonts w:ascii="Sylfaen" w:eastAsia="SimSun" w:hAnsi="Sylfaen"/>
                <w:b/>
                <w:szCs w:val="22"/>
                <w:lang w:val="en-GB" w:eastAsia="zh-CN"/>
              </w:rPr>
              <w:t>/</w:t>
            </w:r>
            <w:proofErr w:type="spellStart"/>
            <w:r w:rsidRPr="00876FDA">
              <w:rPr>
                <w:rFonts w:ascii="Sylfaen" w:eastAsia="SimSun" w:hAnsi="Sylfaen"/>
                <w:b/>
                <w:szCs w:val="22"/>
                <w:lang w:val="en-GB" w:eastAsia="zh-CN"/>
              </w:rPr>
              <w:t>კგ</w:t>
            </w:r>
            <w:proofErr w:type="spellEnd"/>
            <w:r w:rsidRPr="00876FDA">
              <w:rPr>
                <w:rFonts w:ascii="Sylfaen" w:eastAsia="SimSun" w:hAnsi="Sylfaen"/>
                <w:b/>
                <w:szCs w:val="22"/>
                <w:lang w:val="en-GB" w:eastAsia="zh-CN"/>
              </w:rPr>
              <w:t xml:space="preserve"> QW, 3 </w:t>
            </w:r>
            <w:proofErr w:type="spellStart"/>
            <w:r w:rsidRPr="00876FDA">
              <w:rPr>
                <w:rFonts w:ascii="Sylfaen" w:eastAsia="SimSun" w:hAnsi="Sylfaen"/>
                <w:b/>
                <w:szCs w:val="22"/>
                <w:lang w:val="en-GB" w:eastAsia="zh-CN"/>
              </w:rPr>
              <w:t>მგ</w:t>
            </w:r>
            <w:proofErr w:type="spellEnd"/>
            <w:r w:rsidRPr="00876FDA">
              <w:rPr>
                <w:rFonts w:ascii="Sylfaen" w:eastAsia="SimSun" w:hAnsi="Sylfaen"/>
                <w:b/>
                <w:szCs w:val="22"/>
                <w:lang w:val="en-GB" w:eastAsia="zh-CN"/>
              </w:rPr>
              <w:t>/</w:t>
            </w:r>
            <w:proofErr w:type="spellStart"/>
            <w:r w:rsidRPr="00876FDA">
              <w:rPr>
                <w:rFonts w:ascii="Sylfaen" w:eastAsia="SimSun" w:hAnsi="Sylfaen"/>
                <w:b/>
                <w:szCs w:val="22"/>
                <w:lang w:val="en-GB" w:eastAsia="zh-CN"/>
              </w:rPr>
              <w:t>კგ</w:t>
            </w:r>
            <w:proofErr w:type="spellEnd"/>
            <w:r w:rsidRPr="00876FDA">
              <w:rPr>
                <w:rFonts w:ascii="Sylfaen" w:eastAsia="SimSun" w:hAnsi="Sylfaen"/>
                <w:b/>
                <w:szCs w:val="22"/>
                <w:lang w:val="en-GB" w:eastAsia="zh-CN"/>
              </w:rPr>
              <w:t xml:space="preserve"> Q2W </w:t>
            </w:r>
            <w:proofErr w:type="spellStart"/>
            <w:r w:rsidRPr="00876FDA">
              <w:rPr>
                <w:rFonts w:ascii="Sylfaen" w:eastAsia="SimSun" w:hAnsi="Sylfaen"/>
                <w:b/>
                <w:szCs w:val="22"/>
                <w:lang w:val="en-GB" w:eastAsia="zh-CN"/>
              </w:rPr>
              <w:t>ან</w:t>
            </w:r>
            <w:proofErr w:type="spellEnd"/>
            <w:r w:rsidRPr="00876FDA">
              <w:rPr>
                <w:rFonts w:ascii="Sylfaen" w:eastAsia="SimSun" w:hAnsi="Sylfaen"/>
                <w:b/>
                <w:szCs w:val="22"/>
                <w:lang w:val="en-GB" w:eastAsia="zh-CN"/>
              </w:rPr>
              <w:t xml:space="preserve"> 6 </w:t>
            </w:r>
            <w:proofErr w:type="spellStart"/>
            <w:r w:rsidRPr="00876FDA">
              <w:rPr>
                <w:rFonts w:ascii="Sylfaen" w:eastAsia="SimSun" w:hAnsi="Sylfaen"/>
                <w:b/>
                <w:szCs w:val="22"/>
                <w:lang w:val="en-GB" w:eastAsia="zh-CN"/>
              </w:rPr>
              <w:t>მგ</w:t>
            </w:r>
            <w:proofErr w:type="spellEnd"/>
            <w:r w:rsidRPr="00876FDA">
              <w:rPr>
                <w:rFonts w:ascii="Sylfaen" w:eastAsia="SimSun" w:hAnsi="Sylfaen"/>
                <w:b/>
                <w:szCs w:val="22"/>
                <w:lang w:val="en-GB" w:eastAsia="zh-CN"/>
              </w:rPr>
              <w:t xml:space="preserve"> /</w:t>
            </w:r>
            <w:proofErr w:type="spellStart"/>
            <w:r w:rsidRPr="00876FDA">
              <w:rPr>
                <w:rFonts w:ascii="Sylfaen" w:eastAsia="SimSun" w:hAnsi="Sylfaen"/>
                <w:b/>
                <w:szCs w:val="22"/>
                <w:lang w:val="en-GB" w:eastAsia="zh-CN"/>
              </w:rPr>
              <w:t>კგ</w:t>
            </w:r>
            <w:proofErr w:type="spellEnd"/>
            <w:r w:rsidRPr="00876FDA">
              <w:rPr>
                <w:rFonts w:ascii="Sylfaen" w:eastAsia="SimSun" w:hAnsi="Sylfaen"/>
                <w:b/>
                <w:szCs w:val="22"/>
                <w:lang w:val="en-GB" w:eastAsia="zh-CN"/>
              </w:rPr>
              <w:t xml:space="preserve"> Q4W</w:t>
            </w:r>
          </w:p>
        </w:tc>
      </w:tr>
      <w:tr w:rsidR="00886614" w:rsidRPr="00876FDA" w14:paraId="24020D81" w14:textId="77777777" w:rsidTr="00452581">
        <w:tc>
          <w:tcPr>
            <w:tcW w:w="2321" w:type="dxa"/>
          </w:tcPr>
          <w:p w14:paraId="19882B23" w14:textId="77777777" w:rsidR="00886614" w:rsidRPr="00876FDA" w:rsidRDefault="00886614" w:rsidP="00452581">
            <w:pPr>
              <w:jc w:val="center"/>
              <w:rPr>
                <w:rFonts w:ascii="Sylfaen" w:eastAsia="SimSun" w:hAnsi="Sylfaen"/>
                <w:b/>
                <w:szCs w:val="22"/>
                <w:lang w:val="en-GB" w:eastAsia="zh-CN"/>
              </w:rPr>
            </w:pPr>
            <w:proofErr w:type="spellStart"/>
            <w:r w:rsidRPr="00876FDA">
              <w:rPr>
                <w:rFonts w:ascii="Sylfaen" w:eastAsia="SimSun" w:hAnsi="Sylfaen" w:cs="Sylfaen"/>
                <w:b/>
                <w:szCs w:val="22"/>
                <w:lang w:val="en-GB" w:eastAsia="zh-CN"/>
              </w:rPr>
              <w:t>ბოლო</w:t>
            </w:r>
            <w:proofErr w:type="spellEnd"/>
            <w:r w:rsidRPr="00876FDA">
              <w:rPr>
                <w:rFonts w:ascii="Sylfaen" w:eastAsia="SimSun" w:hAnsi="Sylfaen"/>
                <w:b/>
                <w:szCs w:val="22"/>
                <w:lang w:val="en-GB" w:eastAsia="zh-CN"/>
              </w:rPr>
              <w:t xml:space="preserve"> </w:t>
            </w:r>
            <w:proofErr w:type="spellStart"/>
            <w:r w:rsidRPr="00876FDA">
              <w:rPr>
                <w:rFonts w:ascii="Sylfaen" w:eastAsia="SimSun" w:hAnsi="Sylfaen" w:cs="Sylfaen"/>
                <w:b/>
                <w:szCs w:val="22"/>
                <w:lang w:val="en-GB" w:eastAsia="zh-CN"/>
              </w:rPr>
              <w:t>წერტილები</w:t>
            </w:r>
            <w:proofErr w:type="spellEnd"/>
          </w:p>
        </w:tc>
        <w:tc>
          <w:tcPr>
            <w:tcW w:w="2322" w:type="dxa"/>
          </w:tcPr>
          <w:p w14:paraId="17EBB037" w14:textId="77777777" w:rsidR="00886614" w:rsidRPr="00876FDA" w:rsidRDefault="00886614" w:rsidP="00452581">
            <w:pPr>
              <w:jc w:val="center"/>
              <w:rPr>
                <w:rFonts w:ascii="Sylfaen" w:eastAsia="SimSun" w:hAnsi="Sylfaen"/>
                <w:b/>
                <w:szCs w:val="22"/>
                <w:lang w:val="en-GB" w:eastAsia="zh-CN"/>
              </w:rPr>
            </w:pPr>
            <w:proofErr w:type="spellStart"/>
            <w:r w:rsidRPr="00876FDA">
              <w:rPr>
                <w:rFonts w:ascii="Sylfaen" w:eastAsia="SimSun" w:hAnsi="Sylfaen"/>
                <w:b/>
                <w:szCs w:val="22"/>
                <w:vertAlign w:val="superscript"/>
                <w:lang w:val="en-GB" w:eastAsia="zh-CN"/>
              </w:rPr>
              <w:t>a</w:t>
            </w:r>
            <w:r w:rsidRPr="00876FDA">
              <w:rPr>
                <w:rFonts w:ascii="Sylfaen" w:eastAsia="SimSun" w:hAnsi="Sylfaen"/>
                <w:b/>
                <w:szCs w:val="22"/>
                <w:lang w:val="en-GB" w:eastAsia="zh-CN"/>
              </w:rPr>
              <w:t>ABR</w:t>
            </w:r>
            <w:proofErr w:type="spellEnd"/>
            <w:r w:rsidRPr="00876FDA">
              <w:rPr>
                <w:rFonts w:ascii="Sylfaen" w:eastAsia="SimSun" w:hAnsi="Sylfaen"/>
                <w:b/>
                <w:szCs w:val="22"/>
                <w:lang w:val="en-GB" w:eastAsia="zh-CN"/>
              </w:rPr>
              <w:t xml:space="preserve"> (95% CI)</w:t>
            </w:r>
          </w:p>
        </w:tc>
        <w:tc>
          <w:tcPr>
            <w:tcW w:w="2322" w:type="dxa"/>
          </w:tcPr>
          <w:p w14:paraId="47D3E0EE" w14:textId="77777777" w:rsidR="00886614" w:rsidRPr="00876FDA" w:rsidRDefault="00886614" w:rsidP="00452581">
            <w:pPr>
              <w:jc w:val="center"/>
              <w:rPr>
                <w:rFonts w:ascii="Sylfaen" w:eastAsia="SimSun" w:hAnsi="Sylfaen"/>
                <w:b/>
                <w:szCs w:val="22"/>
                <w:lang w:val="en-GB" w:eastAsia="zh-CN"/>
              </w:rPr>
            </w:pPr>
            <w:proofErr w:type="spellStart"/>
            <w:r w:rsidRPr="00876FDA">
              <w:rPr>
                <w:rFonts w:ascii="Sylfaen" w:eastAsia="SimSun" w:hAnsi="Sylfaen"/>
                <w:b/>
                <w:szCs w:val="22"/>
                <w:vertAlign w:val="superscript"/>
                <w:lang w:val="en-GB" w:eastAsia="zh-CN"/>
              </w:rPr>
              <w:t>b</w:t>
            </w:r>
            <w:r w:rsidRPr="00876FDA">
              <w:rPr>
                <w:rFonts w:ascii="Sylfaen" w:eastAsia="SimSun" w:hAnsi="Sylfaen"/>
                <w:b/>
                <w:szCs w:val="22"/>
                <w:lang w:val="en-GB" w:eastAsia="zh-CN"/>
              </w:rPr>
              <w:t>მედიანური</w:t>
            </w:r>
            <w:proofErr w:type="spellEnd"/>
            <w:r w:rsidRPr="00876FDA">
              <w:rPr>
                <w:rFonts w:ascii="Sylfaen" w:eastAsia="SimSun" w:hAnsi="Sylfaen"/>
                <w:b/>
                <w:szCs w:val="22"/>
                <w:lang w:val="en-GB" w:eastAsia="zh-CN"/>
              </w:rPr>
              <w:t xml:space="preserve"> ABR (IQR)</w:t>
            </w:r>
          </w:p>
        </w:tc>
        <w:tc>
          <w:tcPr>
            <w:tcW w:w="2322" w:type="dxa"/>
          </w:tcPr>
          <w:p w14:paraId="2668F815" w14:textId="77777777" w:rsidR="00886614" w:rsidRPr="00876FDA" w:rsidRDefault="00886614" w:rsidP="00452581">
            <w:pPr>
              <w:jc w:val="center"/>
              <w:rPr>
                <w:rFonts w:ascii="Sylfaen" w:eastAsia="SimSun" w:hAnsi="Sylfaen"/>
                <w:b/>
                <w:szCs w:val="22"/>
                <w:lang w:val="en-GB" w:eastAsia="zh-CN"/>
              </w:rPr>
            </w:pPr>
            <w:r w:rsidRPr="00876FDA">
              <w:rPr>
                <w:rFonts w:ascii="Sylfaen" w:eastAsia="SimSun" w:hAnsi="Sylfaen"/>
                <w:b/>
                <w:szCs w:val="22"/>
                <w:lang w:val="en-GB" w:eastAsia="zh-CN"/>
              </w:rPr>
              <w:t xml:space="preserve">% </w:t>
            </w:r>
            <w:proofErr w:type="spellStart"/>
            <w:r w:rsidR="00A4672C" w:rsidRPr="00876FDA">
              <w:rPr>
                <w:rFonts w:ascii="Sylfaen" w:eastAsia="SimSun" w:hAnsi="Sylfaen"/>
                <w:b/>
                <w:szCs w:val="22"/>
                <w:lang w:val="en-GB" w:eastAsia="zh-CN"/>
              </w:rPr>
              <w:t>ნულოვანი</w:t>
            </w:r>
            <w:proofErr w:type="spellEnd"/>
            <w:r w:rsidR="00A4672C" w:rsidRPr="00876FDA">
              <w:rPr>
                <w:rFonts w:ascii="Sylfaen" w:eastAsia="SimSun" w:hAnsi="Sylfaen"/>
                <w:b/>
                <w:szCs w:val="22"/>
                <w:lang w:val="en-GB" w:eastAsia="zh-CN"/>
              </w:rPr>
              <w:t xml:space="preserve"> </w:t>
            </w:r>
            <w:proofErr w:type="spellStart"/>
            <w:r w:rsidR="00A4672C" w:rsidRPr="00876FDA">
              <w:rPr>
                <w:rFonts w:ascii="Sylfaen" w:eastAsia="SimSun" w:hAnsi="Sylfaen"/>
                <w:b/>
                <w:szCs w:val="22"/>
                <w:lang w:val="en-GB" w:eastAsia="zh-CN"/>
              </w:rPr>
              <w:t>სისხლდენა</w:t>
            </w:r>
            <w:proofErr w:type="spellEnd"/>
            <w:r w:rsidR="00A4672C" w:rsidRPr="00876FDA">
              <w:rPr>
                <w:rFonts w:ascii="Sylfaen" w:eastAsia="SimSun" w:hAnsi="Sylfaen"/>
                <w:b/>
                <w:szCs w:val="22"/>
                <w:lang w:val="en-GB" w:eastAsia="zh-CN"/>
              </w:rPr>
              <w:t xml:space="preserve"> </w:t>
            </w:r>
            <w:r w:rsidRPr="00876FDA">
              <w:rPr>
                <w:rFonts w:ascii="Sylfaen" w:eastAsia="SimSun" w:hAnsi="Sylfaen"/>
                <w:b/>
                <w:szCs w:val="22"/>
                <w:lang w:val="en-GB" w:eastAsia="zh-CN"/>
              </w:rPr>
              <w:t>(95%CI)</w:t>
            </w:r>
          </w:p>
        </w:tc>
      </w:tr>
      <w:tr w:rsidR="00886614" w:rsidRPr="00876FDA" w14:paraId="0AF70CB2" w14:textId="77777777" w:rsidTr="00452581">
        <w:tc>
          <w:tcPr>
            <w:tcW w:w="2321" w:type="dxa"/>
          </w:tcPr>
          <w:p w14:paraId="7DCCD976" w14:textId="77777777" w:rsidR="00886614" w:rsidRPr="00876FDA" w:rsidRDefault="00886614" w:rsidP="00452581">
            <w:pPr>
              <w:rPr>
                <w:rFonts w:ascii="Sylfaen" w:eastAsia="SimSun" w:hAnsi="Sylfaen"/>
                <w:szCs w:val="22"/>
                <w:lang w:val="en-GB" w:eastAsia="zh-CN"/>
              </w:rPr>
            </w:pPr>
            <w:r w:rsidRPr="00876FDA">
              <w:rPr>
                <w:rFonts w:ascii="Sylfaen" w:eastAsia="SimSun" w:hAnsi="Sylfaen"/>
                <w:szCs w:val="22"/>
                <w:lang w:val="en-GB" w:eastAsia="zh-CN"/>
              </w:rPr>
              <w:t>N</w:t>
            </w:r>
          </w:p>
        </w:tc>
        <w:tc>
          <w:tcPr>
            <w:tcW w:w="2322" w:type="dxa"/>
          </w:tcPr>
          <w:p w14:paraId="36BF8EA3" w14:textId="77777777" w:rsidR="00886614" w:rsidRPr="00876FDA" w:rsidRDefault="00886614" w:rsidP="00452581">
            <w:pPr>
              <w:jc w:val="center"/>
              <w:rPr>
                <w:rFonts w:ascii="Sylfaen" w:eastAsia="SimSun" w:hAnsi="Sylfaen"/>
                <w:szCs w:val="22"/>
                <w:lang w:val="en-GB" w:eastAsia="zh-CN"/>
              </w:rPr>
            </w:pPr>
            <w:r w:rsidRPr="00876FDA">
              <w:rPr>
                <w:rFonts w:ascii="Sylfaen" w:eastAsia="SimSun" w:hAnsi="Sylfaen"/>
                <w:szCs w:val="22"/>
                <w:lang w:val="en-GB" w:eastAsia="zh-CN"/>
              </w:rPr>
              <w:t>51</w:t>
            </w:r>
          </w:p>
        </w:tc>
        <w:tc>
          <w:tcPr>
            <w:tcW w:w="2322" w:type="dxa"/>
          </w:tcPr>
          <w:p w14:paraId="6DCFC5F9" w14:textId="77777777" w:rsidR="00886614" w:rsidRPr="00876FDA" w:rsidRDefault="00886614" w:rsidP="00452581">
            <w:pPr>
              <w:jc w:val="center"/>
              <w:rPr>
                <w:rFonts w:ascii="Sylfaen" w:eastAsia="SimSun" w:hAnsi="Sylfaen"/>
                <w:szCs w:val="22"/>
                <w:lang w:val="en-GB" w:eastAsia="zh-CN"/>
              </w:rPr>
            </w:pPr>
            <w:r w:rsidRPr="00876FDA">
              <w:rPr>
                <w:rFonts w:ascii="Sylfaen" w:eastAsia="SimSun" w:hAnsi="Sylfaen"/>
                <w:szCs w:val="22"/>
                <w:lang w:val="en-GB" w:eastAsia="zh-CN"/>
              </w:rPr>
              <w:t>51</w:t>
            </w:r>
          </w:p>
        </w:tc>
        <w:tc>
          <w:tcPr>
            <w:tcW w:w="2322" w:type="dxa"/>
          </w:tcPr>
          <w:p w14:paraId="56EADB97" w14:textId="77777777" w:rsidR="00886614" w:rsidRPr="00876FDA" w:rsidRDefault="00886614" w:rsidP="00452581">
            <w:pPr>
              <w:jc w:val="center"/>
              <w:rPr>
                <w:rFonts w:ascii="Sylfaen" w:eastAsia="SimSun" w:hAnsi="Sylfaen"/>
                <w:szCs w:val="22"/>
                <w:lang w:val="en-GB" w:eastAsia="zh-CN"/>
              </w:rPr>
            </w:pPr>
            <w:r w:rsidRPr="00876FDA">
              <w:rPr>
                <w:rFonts w:ascii="Sylfaen" w:eastAsia="SimSun" w:hAnsi="Sylfaen"/>
                <w:szCs w:val="22"/>
                <w:lang w:val="en-GB" w:eastAsia="zh-CN"/>
              </w:rPr>
              <w:t>51</w:t>
            </w:r>
          </w:p>
        </w:tc>
      </w:tr>
      <w:tr w:rsidR="00886614" w:rsidRPr="00876FDA" w14:paraId="08251B0E" w14:textId="77777777" w:rsidTr="00452581">
        <w:tc>
          <w:tcPr>
            <w:tcW w:w="2321" w:type="dxa"/>
          </w:tcPr>
          <w:p w14:paraId="42AEBE2A" w14:textId="77777777" w:rsidR="00886614" w:rsidRPr="00876FDA" w:rsidRDefault="00886614" w:rsidP="00452581">
            <w:pPr>
              <w:rPr>
                <w:rFonts w:ascii="Sylfaen" w:eastAsia="SimSun" w:hAnsi="Sylfaen"/>
                <w:szCs w:val="22"/>
                <w:lang w:val="en-GB" w:eastAsia="zh-CN"/>
              </w:rPr>
            </w:pPr>
            <w:proofErr w:type="spellStart"/>
            <w:r w:rsidRPr="00876FDA">
              <w:rPr>
                <w:rFonts w:ascii="Sylfaen" w:eastAsia="SimSun" w:hAnsi="Sylfaen"/>
                <w:szCs w:val="22"/>
                <w:lang w:val="en-GB" w:eastAsia="zh-CN"/>
              </w:rPr>
              <w:t>დამუშავებული</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სისხლდენა</w:t>
            </w:r>
            <w:proofErr w:type="spellEnd"/>
          </w:p>
        </w:tc>
        <w:tc>
          <w:tcPr>
            <w:tcW w:w="2322" w:type="dxa"/>
          </w:tcPr>
          <w:p w14:paraId="44C21F42"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0.9 [0.43; 1.89]</w:t>
            </w:r>
          </w:p>
        </w:tc>
        <w:tc>
          <w:tcPr>
            <w:tcW w:w="2322" w:type="dxa"/>
          </w:tcPr>
          <w:p w14:paraId="6636042F"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0.0 [0.00; 0.00]</w:t>
            </w:r>
          </w:p>
        </w:tc>
        <w:tc>
          <w:tcPr>
            <w:tcW w:w="2322" w:type="dxa"/>
          </w:tcPr>
          <w:p w14:paraId="414B7DC7" w14:textId="77777777" w:rsidR="00886614" w:rsidRPr="00876FDA" w:rsidRDefault="00886614" w:rsidP="00452581">
            <w:pPr>
              <w:jc w:val="center"/>
              <w:rPr>
                <w:rFonts w:ascii="Sylfaen" w:eastAsia="SimSun" w:hAnsi="Sylfaen"/>
                <w:szCs w:val="22"/>
                <w:lang w:val="en-GB" w:eastAsia="zh-CN"/>
              </w:rPr>
            </w:pPr>
            <w:r w:rsidRPr="00876FDA">
              <w:rPr>
                <w:rFonts w:ascii="Sylfaen" w:eastAsia="SimSun" w:hAnsi="Sylfaen"/>
                <w:szCs w:val="22"/>
                <w:lang w:val="en-GB" w:eastAsia="zh-CN"/>
              </w:rPr>
              <w:t xml:space="preserve">78.4 </w:t>
            </w:r>
            <w:r w:rsidRPr="00876FDA">
              <w:rPr>
                <w:rFonts w:ascii="Sylfaen" w:hAnsi="Sylfaen"/>
                <w:lang w:val="en-GB"/>
              </w:rPr>
              <w:t>[64.7; 88.7]</w:t>
            </w:r>
          </w:p>
        </w:tc>
      </w:tr>
      <w:tr w:rsidR="00886614" w:rsidRPr="00876FDA" w14:paraId="79E0233D" w14:textId="77777777" w:rsidTr="00452581">
        <w:tc>
          <w:tcPr>
            <w:tcW w:w="2321" w:type="dxa"/>
          </w:tcPr>
          <w:p w14:paraId="128BA0CF" w14:textId="77777777" w:rsidR="00886614" w:rsidRPr="00876FDA" w:rsidRDefault="00886614" w:rsidP="00452581">
            <w:pPr>
              <w:rPr>
                <w:rFonts w:ascii="Sylfaen" w:eastAsia="SimSun" w:hAnsi="Sylfaen"/>
                <w:szCs w:val="22"/>
                <w:lang w:val="en-GB" w:eastAsia="zh-CN"/>
              </w:rPr>
            </w:pPr>
            <w:proofErr w:type="spellStart"/>
            <w:r w:rsidRPr="00876FDA">
              <w:rPr>
                <w:rFonts w:ascii="Sylfaen" w:eastAsia="SimSun" w:hAnsi="Sylfaen"/>
                <w:szCs w:val="22"/>
                <w:lang w:val="en-GB" w:eastAsia="zh-CN"/>
              </w:rPr>
              <w:t>ყველა</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სისხლდენა</w:t>
            </w:r>
            <w:proofErr w:type="spellEnd"/>
          </w:p>
        </w:tc>
        <w:tc>
          <w:tcPr>
            <w:tcW w:w="2322" w:type="dxa"/>
          </w:tcPr>
          <w:p w14:paraId="11A4EBEF"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2.6 [1.81; 3.81]</w:t>
            </w:r>
          </w:p>
        </w:tc>
        <w:tc>
          <w:tcPr>
            <w:tcW w:w="2322" w:type="dxa"/>
          </w:tcPr>
          <w:p w14:paraId="7EFBF547"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1.7 [0.00; 3.90]</w:t>
            </w:r>
          </w:p>
        </w:tc>
        <w:tc>
          <w:tcPr>
            <w:tcW w:w="2322" w:type="dxa"/>
          </w:tcPr>
          <w:p w14:paraId="22FDB39C"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43.1 [29.3; 57.8]</w:t>
            </w:r>
          </w:p>
        </w:tc>
      </w:tr>
      <w:tr w:rsidR="00886614" w:rsidRPr="00876FDA" w14:paraId="715B9939" w14:textId="77777777" w:rsidTr="00452581">
        <w:tc>
          <w:tcPr>
            <w:tcW w:w="2321" w:type="dxa"/>
          </w:tcPr>
          <w:p w14:paraId="26B4C483" w14:textId="77777777" w:rsidR="00886614" w:rsidRPr="00876FDA" w:rsidRDefault="00886614" w:rsidP="00452581">
            <w:pPr>
              <w:rPr>
                <w:rFonts w:ascii="Sylfaen" w:eastAsia="SimSun" w:hAnsi="Sylfaen"/>
                <w:szCs w:val="22"/>
                <w:lang w:val="en-GB" w:eastAsia="zh-CN"/>
              </w:rPr>
            </w:pPr>
            <w:proofErr w:type="spellStart"/>
            <w:r w:rsidRPr="00876FDA">
              <w:rPr>
                <w:rFonts w:ascii="Sylfaen" w:eastAsia="SimSun" w:hAnsi="Sylfaen"/>
                <w:szCs w:val="22"/>
                <w:lang w:val="en-GB" w:eastAsia="zh-CN"/>
              </w:rPr>
              <w:t>დამუშავებული</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სპონტანური</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სისხლდენა</w:t>
            </w:r>
            <w:proofErr w:type="spellEnd"/>
          </w:p>
        </w:tc>
        <w:tc>
          <w:tcPr>
            <w:tcW w:w="2322" w:type="dxa"/>
          </w:tcPr>
          <w:p w14:paraId="7FE3980C"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0.1 [0.03; 0.30]</w:t>
            </w:r>
          </w:p>
        </w:tc>
        <w:tc>
          <w:tcPr>
            <w:tcW w:w="2322" w:type="dxa"/>
          </w:tcPr>
          <w:p w14:paraId="594D08FB"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0.0 [0.00; 0.00]</w:t>
            </w:r>
          </w:p>
        </w:tc>
        <w:tc>
          <w:tcPr>
            <w:tcW w:w="2322" w:type="dxa"/>
          </w:tcPr>
          <w:p w14:paraId="7B5E7280"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94.1 [83.8; 98.8]</w:t>
            </w:r>
          </w:p>
        </w:tc>
      </w:tr>
      <w:tr w:rsidR="00886614" w:rsidRPr="00876FDA" w14:paraId="1D0416AD" w14:textId="77777777" w:rsidTr="00452581">
        <w:tc>
          <w:tcPr>
            <w:tcW w:w="2321" w:type="dxa"/>
          </w:tcPr>
          <w:p w14:paraId="6212224E" w14:textId="77777777" w:rsidR="00886614" w:rsidRPr="00876FDA" w:rsidRDefault="00886614" w:rsidP="00452581">
            <w:pPr>
              <w:rPr>
                <w:rFonts w:ascii="Sylfaen" w:eastAsia="SimSun" w:hAnsi="Sylfaen"/>
                <w:szCs w:val="22"/>
                <w:lang w:val="en-GB" w:eastAsia="zh-CN"/>
              </w:rPr>
            </w:pPr>
            <w:proofErr w:type="spellStart"/>
            <w:r w:rsidRPr="00876FDA">
              <w:rPr>
                <w:rFonts w:ascii="Sylfaen" w:eastAsia="SimSun" w:hAnsi="Sylfaen"/>
                <w:szCs w:val="22"/>
                <w:lang w:val="en-GB" w:eastAsia="zh-CN"/>
              </w:rPr>
              <w:t>დამუშავებული</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სახსრების</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სისხლდენა</w:t>
            </w:r>
            <w:proofErr w:type="spellEnd"/>
          </w:p>
        </w:tc>
        <w:tc>
          <w:tcPr>
            <w:tcW w:w="2322" w:type="dxa"/>
          </w:tcPr>
          <w:p w14:paraId="6CBAFB40"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0.3 [0.10; 0.84]</w:t>
            </w:r>
          </w:p>
        </w:tc>
        <w:tc>
          <w:tcPr>
            <w:tcW w:w="2322" w:type="dxa"/>
          </w:tcPr>
          <w:p w14:paraId="5C45BC30"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0.0 [0.00; 0.00]</w:t>
            </w:r>
          </w:p>
        </w:tc>
        <w:tc>
          <w:tcPr>
            <w:tcW w:w="2322" w:type="dxa"/>
          </w:tcPr>
          <w:p w14:paraId="7A5153AD"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90.2 [78.6; 96.7]</w:t>
            </w:r>
          </w:p>
        </w:tc>
      </w:tr>
      <w:tr w:rsidR="00886614" w:rsidRPr="00876FDA" w14:paraId="19F1C560" w14:textId="77777777" w:rsidTr="00452581">
        <w:tc>
          <w:tcPr>
            <w:tcW w:w="2321" w:type="dxa"/>
          </w:tcPr>
          <w:p w14:paraId="40E6A405" w14:textId="77777777" w:rsidR="00886614" w:rsidRPr="00876FDA" w:rsidRDefault="00886614" w:rsidP="00452581">
            <w:pPr>
              <w:rPr>
                <w:rFonts w:ascii="Sylfaen" w:eastAsia="SimSun" w:hAnsi="Sylfaen"/>
                <w:szCs w:val="22"/>
                <w:lang w:val="en-GB" w:eastAsia="zh-CN"/>
              </w:rPr>
            </w:pPr>
            <w:proofErr w:type="spellStart"/>
            <w:r w:rsidRPr="00876FDA">
              <w:rPr>
                <w:rFonts w:ascii="Sylfaen" w:eastAsia="SimSun" w:hAnsi="Sylfaen"/>
                <w:szCs w:val="22"/>
                <w:lang w:val="en-GB" w:eastAsia="zh-CN"/>
              </w:rPr>
              <w:t>დამუშავებული</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სამიზნე</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სახსრების</w:t>
            </w:r>
            <w:proofErr w:type="spellEnd"/>
            <w:r w:rsidRPr="00876FDA">
              <w:rPr>
                <w:rFonts w:ascii="Sylfaen" w:eastAsia="SimSun" w:hAnsi="Sylfaen"/>
                <w:szCs w:val="22"/>
                <w:lang w:val="en-GB" w:eastAsia="zh-CN"/>
              </w:rPr>
              <w:t xml:space="preserve"> </w:t>
            </w:r>
            <w:proofErr w:type="spellStart"/>
            <w:r w:rsidRPr="00876FDA">
              <w:rPr>
                <w:rFonts w:ascii="Sylfaen" w:eastAsia="SimSun" w:hAnsi="Sylfaen"/>
                <w:szCs w:val="22"/>
                <w:lang w:val="en-GB" w:eastAsia="zh-CN"/>
              </w:rPr>
              <w:t>სისხლდენა</w:t>
            </w:r>
            <w:proofErr w:type="spellEnd"/>
          </w:p>
        </w:tc>
        <w:tc>
          <w:tcPr>
            <w:tcW w:w="2322" w:type="dxa"/>
          </w:tcPr>
          <w:p w14:paraId="6B2F1DFE"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0.1 [0.02; 0.26]</w:t>
            </w:r>
          </w:p>
        </w:tc>
        <w:tc>
          <w:tcPr>
            <w:tcW w:w="2322" w:type="dxa"/>
          </w:tcPr>
          <w:p w14:paraId="099E92BC"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0.0 [0.00; 0.00]</w:t>
            </w:r>
          </w:p>
        </w:tc>
        <w:tc>
          <w:tcPr>
            <w:tcW w:w="2322" w:type="dxa"/>
          </w:tcPr>
          <w:p w14:paraId="236FFAB5" w14:textId="77777777" w:rsidR="00886614" w:rsidRPr="00876FDA" w:rsidRDefault="00886614" w:rsidP="00452581">
            <w:pPr>
              <w:jc w:val="center"/>
              <w:rPr>
                <w:rFonts w:ascii="Sylfaen" w:eastAsia="SimSun" w:hAnsi="Sylfaen"/>
                <w:szCs w:val="22"/>
                <w:lang w:val="en-GB" w:eastAsia="zh-CN"/>
              </w:rPr>
            </w:pPr>
            <w:r w:rsidRPr="00876FDA">
              <w:rPr>
                <w:rFonts w:ascii="Sylfaen" w:hAnsi="Sylfaen"/>
                <w:lang w:val="en-GB"/>
              </w:rPr>
              <w:t>96.1 [86.5; 99.5]</w:t>
            </w:r>
          </w:p>
        </w:tc>
      </w:tr>
      <w:tr w:rsidR="00886614" w:rsidRPr="00876FDA" w14:paraId="766E49C1" w14:textId="77777777" w:rsidTr="00452581">
        <w:tc>
          <w:tcPr>
            <w:tcW w:w="9287" w:type="dxa"/>
            <w:gridSpan w:val="4"/>
          </w:tcPr>
          <w:p w14:paraId="6B2DC29F" w14:textId="77777777" w:rsidR="00886614" w:rsidRPr="00876FDA" w:rsidRDefault="00886614" w:rsidP="00452581">
            <w:pPr>
              <w:rPr>
                <w:rFonts w:ascii="Sylfaen" w:eastAsia="SimSun" w:hAnsi="Sylfaen"/>
                <w:sz w:val="18"/>
                <w:szCs w:val="18"/>
                <w:lang w:val="en-GB" w:eastAsia="zh-CN"/>
              </w:rPr>
            </w:pPr>
            <w:r w:rsidRPr="00876FDA">
              <w:rPr>
                <w:rFonts w:ascii="Sylfaen" w:eastAsia="SimSun" w:hAnsi="Sylfaen"/>
                <w:sz w:val="18"/>
                <w:szCs w:val="18"/>
                <w:vertAlign w:val="superscript"/>
                <w:lang w:val="en-GB" w:eastAsia="zh-CN"/>
              </w:rPr>
              <w:t>a</w:t>
            </w:r>
            <w:r w:rsidRPr="00876FDA">
              <w:rPr>
                <w:rFonts w:ascii="Sylfaen" w:eastAsia="SimSun" w:hAnsi="Sylfaen"/>
                <w:sz w:val="18"/>
                <w:szCs w:val="18"/>
                <w:lang w:val="en-GB" w:eastAsia="zh-CN"/>
              </w:rPr>
              <w:t xml:space="preserve"> </w:t>
            </w:r>
            <w:r w:rsidRPr="00876FDA">
              <w:rPr>
                <w:rFonts w:ascii="Sylfaen" w:eastAsia="SimSun" w:hAnsi="Sylfaen"/>
                <w:sz w:val="18"/>
                <w:szCs w:val="18"/>
                <w:lang w:val="ka-GE" w:eastAsia="zh-CN"/>
              </w:rPr>
              <w:t>გ</w:t>
            </w:r>
            <w:proofErr w:type="spellStart"/>
            <w:r w:rsidRPr="00876FDA">
              <w:rPr>
                <w:rFonts w:ascii="Sylfaen" w:eastAsia="SimSun" w:hAnsi="Sylfaen"/>
                <w:sz w:val="18"/>
                <w:szCs w:val="18"/>
                <w:lang w:val="en-GB" w:eastAsia="zh-CN"/>
              </w:rPr>
              <w:t>ამოთვლილი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უარყოფითი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ბინომიალური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რეგრესიის</w:t>
            </w:r>
            <w:proofErr w:type="spellEnd"/>
            <w:r w:rsidRPr="00876FDA">
              <w:rPr>
                <w:rFonts w:ascii="Sylfaen" w:eastAsia="SimSun" w:hAnsi="Sylfaen"/>
                <w:sz w:val="18"/>
                <w:szCs w:val="18"/>
                <w:lang w:val="en-GB" w:eastAsia="zh-CN"/>
              </w:rPr>
              <w:t xml:space="preserve"> (NBR) </w:t>
            </w:r>
            <w:proofErr w:type="spellStart"/>
            <w:r w:rsidRPr="00876FDA">
              <w:rPr>
                <w:rFonts w:ascii="Sylfaen" w:eastAsia="SimSun" w:hAnsi="Sylfaen"/>
                <w:sz w:val="18"/>
                <w:szCs w:val="18"/>
                <w:lang w:val="en-GB" w:eastAsia="zh-CN"/>
              </w:rPr>
              <w:t>მოდელით</w:t>
            </w:r>
            <w:proofErr w:type="spellEnd"/>
          </w:p>
          <w:p w14:paraId="55904A4B" w14:textId="77777777" w:rsidR="00886614" w:rsidRPr="00876FDA" w:rsidRDefault="00886614" w:rsidP="00452581">
            <w:pPr>
              <w:rPr>
                <w:rFonts w:ascii="Sylfaen" w:eastAsia="SimSun" w:hAnsi="Sylfaen"/>
                <w:sz w:val="18"/>
                <w:szCs w:val="18"/>
                <w:lang w:val="en-GB" w:eastAsia="zh-CN"/>
              </w:rPr>
            </w:pPr>
            <w:r w:rsidRPr="00876FDA">
              <w:rPr>
                <w:rFonts w:ascii="Sylfaen" w:eastAsia="SimSun" w:hAnsi="Sylfaen"/>
                <w:sz w:val="18"/>
                <w:szCs w:val="18"/>
                <w:vertAlign w:val="superscript"/>
                <w:lang w:val="en-GB" w:eastAsia="zh-CN"/>
              </w:rPr>
              <w:t>b</w:t>
            </w:r>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გამოითვლება</w:t>
            </w:r>
            <w:proofErr w:type="spellEnd"/>
            <w:r w:rsidRPr="00876FDA">
              <w:rPr>
                <w:rFonts w:ascii="Sylfaen" w:eastAsia="SimSun" w:hAnsi="Sylfaen"/>
                <w:sz w:val="18"/>
                <w:szCs w:val="18"/>
                <w:lang w:val="en-GB" w:eastAsia="zh-CN"/>
              </w:rPr>
              <w:t xml:space="preserve"> ABR</w:t>
            </w:r>
          </w:p>
          <w:p w14:paraId="1B7EF4E4" w14:textId="77777777" w:rsidR="00886614" w:rsidRPr="00876FDA" w:rsidRDefault="00886614" w:rsidP="00452581">
            <w:pPr>
              <w:rPr>
                <w:rFonts w:ascii="Sylfaen" w:eastAsia="SimSun" w:hAnsi="Sylfaen"/>
                <w:sz w:val="18"/>
                <w:szCs w:val="18"/>
                <w:lang w:val="en-GB" w:eastAsia="zh-CN"/>
              </w:rPr>
            </w:pPr>
            <w:proofErr w:type="spellStart"/>
            <w:r w:rsidRPr="00876FDA">
              <w:rPr>
                <w:rFonts w:ascii="Sylfaen" w:eastAsia="SimSun" w:hAnsi="Sylfaen"/>
                <w:sz w:val="18"/>
                <w:szCs w:val="18"/>
                <w:lang w:val="en-GB" w:eastAsia="zh-CN"/>
              </w:rPr>
              <w:t>სისხლდენის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განმარტებები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ადაპტირებულია</w:t>
            </w:r>
            <w:proofErr w:type="spellEnd"/>
            <w:r w:rsidRPr="00876FDA">
              <w:rPr>
                <w:rFonts w:ascii="Sylfaen" w:eastAsia="SimSun" w:hAnsi="Sylfaen"/>
                <w:sz w:val="18"/>
                <w:szCs w:val="18"/>
                <w:lang w:val="en-GB" w:eastAsia="zh-CN"/>
              </w:rPr>
              <w:t xml:space="preserve"> ISTH </w:t>
            </w:r>
            <w:proofErr w:type="spellStart"/>
            <w:r w:rsidRPr="00876FDA">
              <w:rPr>
                <w:rFonts w:ascii="Sylfaen" w:eastAsia="SimSun" w:hAnsi="Sylfaen"/>
                <w:sz w:val="18"/>
                <w:szCs w:val="18"/>
                <w:lang w:val="en-GB" w:eastAsia="zh-CN"/>
              </w:rPr>
              <w:t>კრიტერიუმების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საფუძველზე</w:t>
            </w:r>
            <w:proofErr w:type="spellEnd"/>
          </w:p>
          <w:p w14:paraId="708599E7" w14:textId="77777777" w:rsidR="00886614" w:rsidRPr="00876FDA" w:rsidRDefault="00886614" w:rsidP="00452581">
            <w:pPr>
              <w:rPr>
                <w:rFonts w:ascii="Sylfaen" w:eastAsia="SimSun" w:hAnsi="Sylfaen"/>
                <w:sz w:val="18"/>
                <w:szCs w:val="18"/>
                <w:lang w:val="en-GB" w:eastAsia="zh-CN"/>
              </w:rPr>
            </w:pPr>
            <w:proofErr w:type="spellStart"/>
            <w:r w:rsidRPr="00876FDA">
              <w:rPr>
                <w:rFonts w:ascii="Sylfaen" w:eastAsia="SimSun" w:hAnsi="Sylfaen"/>
                <w:sz w:val="18"/>
                <w:szCs w:val="18"/>
                <w:lang w:val="en-GB" w:eastAsia="zh-CN"/>
              </w:rPr>
              <w:t>დამუშავებული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სისხლდენები</w:t>
            </w:r>
            <w:proofErr w:type="spellEnd"/>
            <w:r w:rsidRPr="00876FDA">
              <w:rPr>
                <w:rFonts w:ascii="Sylfaen" w:eastAsia="SimSun" w:hAnsi="Sylfaen"/>
                <w:sz w:val="18"/>
                <w:szCs w:val="18"/>
                <w:lang w:val="en-GB" w:eastAsia="zh-CN"/>
              </w:rPr>
              <w:t>: FVIII-</w:t>
            </w:r>
            <w:proofErr w:type="spellStart"/>
            <w:r w:rsidRPr="00876FDA">
              <w:rPr>
                <w:rFonts w:ascii="Sylfaen" w:eastAsia="SimSun" w:hAnsi="Sylfaen"/>
                <w:sz w:val="18"/>
                <w:szCs w:val="18"/>
                <w:lang w:val="en-GB" w:eastAsia="zh-CN"/>
              </w:rPr>
              <w:t>ით</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დამუშავებული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სისხლდენები</w:t>
            </w:r>
            <w:proofErr w:type="spellEnd"/>
            <w:r w:rsidRPr="00876FDA">
              <w:rPr>
                <w:rFonts w:ascii="Sylfaen" w:eastAsia="SimSun" w:hAnsi="Sylfaen"/>
                <w:sz w:val="18"/>
                <w:szCs w:val="18"/>
                <w:lang w:val="en-GB" w:eastAsia="zh-CN"/>
              </w:rPr>
              <w:t>.</w:t>
            </w:r>
          </w:p>
          <w:p w14:paraId="506E3345" w14:textId="77777777" w:rsidR="00886614" w:rsidRPr="00876FDA" w:rsidRDefault="00886614" w:rsidP="00452581">
            <w:pPr>
              <w:rPr>
                <w:rFonts w:ascii="Sylfaen" w:eastAsia="SimSun" w:hAnsi="Sylfaen"/>
                <w:sz w:val="18"/>
                <w:szCs w:val="18"/>
                <w:lang w:val="en-GB" w:eastAsia="zh-CN"/>
              </w:rPr>
            </w:pPr>
            <w:proofErr w:type="spellStart"/>
            <w:r w:rsidRPr="00876FDA">
              <w:rPr>
                <w:rFonts w:ascii="Sylfaen" w:eastAsia="SimSun" w:hAnsi="Sylfaen"/>
                <w:sz w:val="18"/>
                <w:szCs w:val="18"/>
                <w:lang w:val="en-GB" w:eastAsia="zh-CN"/>
              </w:rPr>
              <w:t>ყველა</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სისხლდენა</w:t>
            </w:r>
            <w:proofErr w:type="spellEnd"/>
            <w:r w:rsidRPr="00876FDA">
              <w:rPr>
                <w:rFonts w:ascii="Sylfaen" w:eastAsia="SimSun" w:hAnsi="Sylfaen"/>
                <w:sz w:val="18"/>
                <w:szCs w:val="18"/>
                <w:lang w:val="en-GB" w:eastAsia="zh-CN"/>
              </w:rPr>
              <w:t xml:space="preserve">: FVIII </w:t>
            </w:r>
            <w:proofErr w:type="spellStart"/>
            <w:r w:rsidRPr="00876FDA">
              <w:rPr>
                <w:rFonts w:ascii="Sylfaen" w:eastAsia="SimSun" w:hAnsi="Sylfaen"/>
                <w:sz w:val="18"/>
                <w:szCs w:val="18"/>
                <w:lang w:val="en-GB" w:eastAsia="zh-CN"/>
              </w:rPr>
              <w:t>დამუშავებული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და</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არანამკურნალევი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სისხლდენა</w:t>
            </w:r>
            <w:proofErr w:type="spellEnd"/>
            <w:r w:rsidRPr="00876FDA">
              <w:rPr>
                <w:rFonts w:ascii="Sylfaen" w:eastAsia="SimSun" w:hAnsi="Sylfaen"/>
                <w:sz w:val="18"/>
                <w:szCs w:val="18"/>
                <w:lang w:val="en-GB" w:eastAsia="zh-CN"/>
              </w:rPr>
              <w:t>.</w:t>
            </w:r>
          </w:p>
          <w:p w14:paraId="2EB1BDC0" w14:textId="77777777" w:rsidR="00886614" w:rsidRPr="00876FDA" w:rsidRDefault="00886614" w:rsidP="00452581">
            <w:pPr>
              <w:rPr>
                <w:rFonts w:ascii="Sylfaen" w:eastAsia="SimSun" w:hAnsi="Sylfaen"/>
                <w:sz w:val="18"/>
                <w:szCs w:val="18"/>
                <w:lang w:val="en-GB" w:eastAsia="zh-CN"/>
              </w:rPr>
            </w:pPr>
            <w:proofErr w:type="spellStart"/>
            <w:r w:rsidRPr="00876FDA">
              <w:rPr>
                <w:rFonts w:ascii="Sylfaen" w:eastAsia="SimSun" w:hAnsi="Sylfaen"/>
                <w:sz w:val="18"/>
                <w:szCs w:val="18"/>
                <w:lang w:val="en-GB" w:eastAsia="zh-CN"/>
              </w:rPr>
              <w:t>ემიციზუმაბის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ზემოქმედების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მქონე</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პაციენტებმა</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დაიწყეს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დატვირთვის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დოზით</w:t>
            </w:r>
            <w:proofErr w:type="spellEnd"/>
            <w:r w:rsidRPr="00876FDA">
              <w:rPr>
                <w:rFonts w:ascii="Sylfaen" w:eastAsia="SimSun" w:hAnsi="Sylfaen"/>
                <w:sz w:val="18"/>
                <w:szCs w:val="18"/>
                <w:lang w:val="en-GB" w:eastAsia="zh-CN"/>
              </w:rPr>
              <w:t xml:space="preserve"> 3 </w:t>
            </w:r>
            <w:proofErr w:type="spellStart"/>
            <w:r w:rsidRPr="00876FDA">
              <w:rPr>
                <w:rFonts w:ascii="Sylfaen" w:eastAsia="SimSun" w:hAnsi="Sylfaen"/>
                <w:sz w:val="18"/>
                <w:szCs w:val="18"/>
                <w:lang w:val="en-GB" w:eastAsia="zh-CN"/>
              </w:rPr>
              <w:t>მგ</w:t>
            </w:r>
            <w:proofErr w:type="spellEnd"/>
            <w:r w:rsidRPr="00876FDA">
              <w:rPr>
                <w:rFonts w:ascii="Sylfaen" w:eastAsia="SimSun" w:hAnsi="Sylfaen"/>
                <w:sz w:val="18"/>
                <w:szCs w:val="18"/>
                <w:lang w:val="en-GB" w:eastAsia="zh-CN"/>
              </w:rPr>
              <w:t>/</w:t>
            </w:r>
            <w:proofErr w:type="spellStart"/>
            <w:r w:rsidRPr="00876FDA">
              <w:rPr>
                <w:rFonts w:ascii="Sylfaen" w:eastAsia="SimSun" w:hAnsi="Sylfaen"/>
                <w:sz w:val="18"/>
                <w:szCs w:val="18"/>
                <w:lang w:val="en-GB" w:eastAsia="zh-CN"/>
              </w:rPr>
              <w:t>კგ</w:t>
            </w:r>
            <w:proofErr w:type="spellEnd"/>
            <w:r w:rsidRPr="00876FDA">
              <w:rPr>
                <w:rFonts w:ascii="Sylfaen" w:eastAsia="SimSun" w:hAnsi="Sylfaen"/>
                <w:sz w:val="18"/>
                <w:szCs w:val="18"/>
                <w:lang w:val="en-GB" w:eastAsia="zh-CN"/>
              </w:rPr>
              <w:t>/</w:t>
            </w:r>
            <w:proofErr w:type="spellStart"/>
            <w:r w:rsidRPr="00876FDA">
              <w:rPr>
                <w:rFonts w:ascii="Sylfaen" w:eastAsia="SimSun" w:hAnsi="Sylfaen"/>
                <w:sz w:val="18"/>
                <w:szCs w:val="18"/>
                <w:lang w:val="en-GB" w:eastAsia="zh-CN"/>
              </w:rPr>
              <w:t>კვირაში</w:t>
            </w:r>
            <w:proofErr w:type="spellEnd"/>
            <w:r w:rsidRPr="00876FDA">
              <w:rPr>
                <w:rFonts w:ascii="Sylfaen" w:eastAsia="SimSun" w:hAnsi="Sylfaen"/>
                <w:sz w:val="18"/>
                <w:szCs w:val="18"/>
                <w:lang w:val="en-GB" w:eastAsia="zh-CN"/>
              </w:rPr>
              <w:t xml:space="preserve"> 4 </w:t>
            </w:r>
            <w:proofErr w:type="spellStart"/>
            <w:r w:rsidRPr="00876FDA">
              <w:rPr>
                <w:rFonts w:ascii="Sylfaen" w:eastAsia="SimSun" w:hAnsi="Sylfaen"/>
                <w:sz w:val="18"/>
                <w:szCs w:val="18"/>
                <w:lang w:val="en-GB" w:eastAsia="zh-CN"/>
              </w:rPr>
              <w:t>კვირის</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განმავლობაში</w:t>
            </w:r>
            <w:proofErr w:type="spellEnd"/>
            <w:r w:rsidRPr="00876FDA">
              <w:rPr>
                <w:rFonts w:ascii="Sylfaen" w:eastAsia="SimSun" w:hAnsi="Sylfaen"/>
                <w:sz w:val="18"/>
                <w:szCs w:val="18"/>
                <w:lang w:val="en-GB" w:eastAsia="zh-CN"/>
              </w:rPr>
              <w:t>.</w:t>
            </w:r>
          </w:p>
          <w:p w14:paraId="73C946DD" w14:textId="7BCA199B" w:rsidR="00886614" w:rsidRPr="00876FDA" w:rsidRDefault="00886614" w:rsidP="00452581">
            <w:pPr>
              <w:rPr>
                <w:rFonts w:ascii="Sylfaen" w:eastAsia="SimSun" w:hAnsi="Sylfaen"/>
                <w:sz w:val="18"/>
                <w:szCs w:val="18"/>
                <w:lang w:val="en-GB" w:eastAsia="zh-CN"/>
              </w:rPr>
            </w:pPr>
            <w:r w:rsidRPr="00876FDA">
              <w:rPr>
                <w:rFonts w:ascii="Sylfaen" w:eastAsia="SimSun" w:hAnsi="Sylfaen"/>
                <w:sz w:val="18"/>
                <w:szCs w:val="18"/>
                <w:lang w:val="en-GB" w:eastAsia="zh-CN"/>
              </w:rPr>
              <w:t>ABR=</w:t>
            </w:r>
            <w:r w:rsidR="00DA2E71" w:rsidRPr="00876FDA">
              <w:t xml:space="preserve"> </w:t>
            </w:r>
            <w:proofErr w:type="spellStart"/>
            <w:r w:rsidR="00DA2E71" w:rsidRPr="00876FDA">
              <w:rPr>
                <w:rFonts w:ascii="Sylfaen" w:eastAsia="SimSun" w:hAnsi="Sylfaen"/>
                <w:sz w:val="18"/>
                <w:szCs w:val="18"/>
                <w:lang w:val="en-GB" w:eastAsia="zh-CN"/>
              </w:rPr>
              <w:t>წლიური</w:t>
            </w:r>
            <w:proofErr w:type="spellEnd"/>
            <w:r w:rsidR="00DA2E71" w:rsidRPr="00876FDA">
              <w:rPr>
                <w:rFonts w:ascii="Sylfaen" w:eastAsia="SimSun" w:hAnsi="Sylfaen"/>
                <w:sz w:val="18"/>
                <w:szCs w:val="18"/>
                <w:lang w:val="en-GB" w:eastAsia="zh-CN"/>
              </w:rPr>
              <w:t xml:space="preserve"> </w:t>
            </w:r>
            <w:proofErr w:type="spellStart"/>
            <w:r w:rsidR="00DA2E71" w:rsidRPr="00876FDA">
              <w:rPr>
                <w:rFonts w:ascii="Sylfaen" w:eastAsia="SimSun" w:hAnsi="Sylfaen"/>
                <w:sz w:val="18"/>
                <w:szCs w:val="18"/>
                <w:lang w:val="en-GB" w:eastAsia="zh-CN"/>
              </w:rPr>
              <w:t>სისხლდენის</w:t>
            </w:r>
            <w:proofErr w:type="spellEnd"/>
            <w:r w:rsidR="00DA2E71" w:rsidRPr="00876FDA">
              <w:rPr>
                <w:rFonts w:ascii="Sylfaen" w:eastAsia="SimSun" w:hAnsi="Sylfaen"/>
                <w:sz w:val="18"/>
                <w:szCs w:val="18"/>
                <w:lang w:val="en-GB" w:eastAsia="zh-CN"/>
              </w:rPr>
              <w:t xml:space="preserve"> </w:t>
            </w:r>
            <w:proofErr w:type="spellStart"/>
            <w:r w:rsidR="00DA2E71" w:rsidRPr="00876FDA">
              <w:rPr>
                <w:rFonts w:ascii="Sylfaen" w:eastAsia="SimSun" w:hAnsi="Sylfaen"/>
                <w:sz w:val="18"/>
                <w:szCs w:val="18"/>
                <w:lang w:val="en-GB" w:eastAsia="zh-CN"/>
              </w:rPr>
              <w:t>სიხშირე</w:t>
            </w:r>
            <w:proofErr w:type="spellEnd"/>
            <w:r w:rsidRPr="00876FDA">
              <w:rPr>
                <w:rFonts w:ascii="Sylfaen" w:eastAsia="SimSun" w:hAnsi="Sylfaen"/>
                <w:sz w:val="18"/>
                <w:szCs w:val="18"/>
                <w:lang w:val="en-GB" w:eastAsia="zh-CN"/>
              </w:rPr>
              <w:t>, CI=</w:t>
            </w:r>
            <w:r w:rsidR="00923846" w:rsidRPr="00876FDA">
              <w:rPr>
                <w:rFonts w:ascii="Sylfaen" w:eastAsia="SimSun" w:hAnsi="Sylfaen"/>
                <w:sz w:val="18"/>
                <w:szCs w:val="18"/>
                <w:lang w:val="ka-GE" w:eastAsia="zh-CN"/>
              </w:rPr>
              <w:t>სარწმუნოების ინტერვალი</w:t>
            </w:r>
            <w:r w:rsidRPr="00876FDA">
              <w:rPr>
                <w:rFonts w:ascii="Sylfaen" w:eastAsia="SimSun" w:hAnsi="Sylfaen"/>
                <w:sz w:val="18"/>
                <w:szCs w:val="18"/>
                <w:lang w:val="en-GB" w:eastAsia="zh-CN"/>
              </w:rPr>
              <w:t>; IQR=</w:t>
            </w:r>
            <w:r w:rsidR="00923846" w:rsidRPr="00876FDA">
              <w:t xml:space="preserve"> </w:t>
            </w:r>
            <w:proofErr w:type="spellStart"/>
            <w:r w:rsidR="00923846" w:rsidRPr="00876FDA">
              <w:rPr>
                <w:rFonts w:ascii="Sylfaen" w:eastAsia="SimSun" w:hAnsi="Sylfaen"/>
                <w:sz w:val="18"/>
                <w:szCs w:val="18"/>
                <w:lang w:val="en-GB" w:eastAsia="zh-CN"/>
              </w:rPr>
              <w:t>ინტერკვარტილური</w:t>
            </w:r>
            <w:proofErr w:type="spellEnd"/>
            <w:r w:rsidR="00923846" w:rsidRPr="00876FDA">
              <w:rPr>
                <w:rFonts w:ascii="Sylfaen" w:eastAsia="SimSun" w:hAnsi="Sylfaen"/>
                <w:sz w:val="18"/>
                <w:szCs w:val="18"/>
                <w:lang w:val="en-GB" w:eastAsia="zh-CN"/>
              </w:rPr>
              <w:t xml:space="preserve"> </w:t>
            </w:r>
            <w:proofErr w:type="spellStart"/>
            <w:r w:rsidR="00923846" w:rsidRPr="00876FDA">
              <w:rPr>
                <w:rFonts w:ascii="Sylfaen" w:eastAsia="SimSun" w:hAnsi="Sylfaen"/>
                <w:sz w:val="18"/>
                <w:szCs w:val="18"/>
                <w:lang w:val="en-GB" w:eastAsia="zh-CN"/>
              </w:rPr>
              <w:t>დიაპაზონი</w:t>
            </w:r>
            <w:proofErr w:type="spellEnd"/>
            <w:r w:rsidRPr="00876FDA">
              <w:rPr>
                <w:rFonts w:ascii="Sylfaen" w:eastAsia="SimSun" w:hAnsi="Sylfaen"/>
                <w:sz w:val="18"/>
                <w:szCs w:val="18"/>
                <w:lang w:val="en-GB" w:eastAsia="zh-CN"/>
              </w:rPr>
              <w:t xml:space="preserve">; </w:t>
            </w:r>
            <w:r w:rsidR="005B5257" w:rsidRPr="00876FDA">
              <w:rPr>
                <w:rFonts w:eastAsia="SimSun"/>
                <w:sz w:val="20"/>
                <w:lang w:val="ka-GE" w:eastAsia="zh-CN"/>
              </w:rPr>
              <w:t>25-</w:t>
            </w:r>
            <w:r w:rsidR="005B5257" w:rsidRPr="00876FDA">
              <w:rPr>
                <w:rFonts w:ascii="Sylfaen" w:eastAsia="SimSun" w:hAnsi="Sylfaen"/>
                <w:sz w:val="20"/>
                <w:lang w:val="ka-GE" w:eastAsia="zh-CN"/>
              </w:rPr>
              <w:t>ე</w:t>
            </w:r>
            <w:r w:rsidR="005B5257" w:rsidRPr="00876FDA">
              <w:rPr>
                <w:rFonts w:eastAsia="SimSun"/>
                <w:sz w:val="20"/>
                <w:lang w:val="ka-GE" w:eastAsia="zh-CN"/>
              </w:rPr>
              <w:t xml:space="preserve"> </w:t>
            </w:r>
            <w:proofErr w:type="spellStart"/>
            <w:proofErr w:type="gramStart"/>
            <w:r w:rsidR="005B5257" w:rsidRPr="00876FDA">
              <w:rPr>
                <w:rFonts w:ascii="Sylfaen" w:eastAsia="SimSun" w:hAnsi="Sylfaen"/>
                <w:sz w:val="20"/>
                <w:lang w:val="ka-GE" w:eastAsia="zh-CN"/>
              </w:rPr>
              <w:t>პროცენტულიდან</w:t>
            </w:r>
            <w:proofErr w:type="spellEnd"/>
            <w:r w:rsidR="005B5257" w:rsidRPr="00876FDA">
              <w:rPr>
                <w:rFonts w:eastAsia="SimSun"/>
                <w:sz w:val="20"/>
                <w:lang w:val="ka-GE" w:eastAsia="zh-CN"/>
              </w:rPr>
              <w:t xml:space="preserve">  75</w:t>
            </w:r>
            <w:proofErr w:type="gramEnd"/>
            <w:r w:rsidR="005B5257" w:rsidRPr="00876FDA">
              <w:rPr>
                <w:rFonts w:eastAsia="SimSun"/>
                <w:sz w:val="20"/>
                <w:lang w:val="ka-GE" w:eastAsia="zh-CN"/>
              </w:rPr>
              <w:t>-</w:t>
            </w:r>
            <w:r w:rsidR="005B5257" w:rsidRPr="00876FDA">
              <w:rPr>
                <w:rFonts w:ascii="Sylfaen" w:eastAsia="SimSun" w:hAnsi="Sylfaen"/>
                <w:sz w:val="20"/>
                <w:lang w:val="ka-GE" w:eastAsia="zh-CN"/>
              </w:rPr>
              <w:t>ე</w:t>
            </w:r>
            <w:r w:rsidR="005B5257" w:rsidRPr="00876FDA">
              <w:rPr>
                <w:rFonts w:eastAsia="SimSun"/>
                <w:sz w:val="20"/>
                <w:lang w:val="ka-GE" w:eastAsia="zh-CN"/>
              </w:rPr>
              <w:t xml:space="preserve"> </w:t>
            </w:r>
            <w:proofErr w:type="spellStart"/>
            <w:r w:rsidR="005B5257" w:rsidRPr="00876FDA">
              <w:rPr>
                <w:rFonts w:ascii="Sylfaen" w:eastAsia="SimSun" w:hAnsi="Sylfaen"/>
                <w:sz w:val="20"/>
                <w:lang w:val="ka-GE" w:eastAsia="zh-CN"/>
              </w:rPr>
              <w:t>პროცენტულამდე</w:t>
            </w:r>
            <w:proofErr w:type="spellEnd"/>
            <w:r w:rsidRPr="00876FDA">
              <w:rPr>
                <w:rFonts w:ascii="Sylfaen" w:eastAsia="SimSun" w:hAnsi="Sylfaen"/>
                <w:sz w:val="18"/>
                <w:szCs w:val="18"/>
                <w:lang w:val="en-GB" w:eastAsia="zh-CN"/>
              </w:rPr>
              <w:t>; QW=</w:t>
            </w:r>
            <w:proofErr w:type="spellStart"/>
            <w:r w:rsidRPr="00876FDA">
              <w:rPr>
                <w:rFonts w:ascii="Sylfaen" w:eastAsia="SimSun" w:hAnsi="Sylfaen"/>
                <w:sz w:val="18"/>
                <w:szCs w:val="18"/>
                <w:lang w:val="en-GB" w:eastAsia="zh-CN"/>
              </w:rPr>
              <w:t>კვირაში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ერთხელ</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პროფილაქტიკა</w:t>
            </w:r>
            <w:proofErr w:type="spellEnd"/>
            <w:r w:rsidRPr="00876FDA">
              <w:rPr>
                <w:rFonts w:ascii="Sylfaen" w:eastAsia="SimSun" w:hAnsi="Sylfaen"/>
                <w:sz w:val="18"/>
                <w:szCs w:val="18"/>
                <w:lang w:val="en-GB" w:eastAsia="zh-CN"/>
              </w:rPr>
              <w:t xml:space="preserve">; Q2W=2 </w:t>
            </w:r>
            <w:proofErr w:type="spellStart"/>
            <w:r w:rsidRPr="00876FDA">
              <w:rPr>
                <w:rFonts w:ascii="Sylfaen" w:eastAsia="SimSun" w:hAnsi="Sylfaen"/>
                <w:sz w:val="18"/>
                <w:szCs w:val="18"/>
                <w:lang w:val="en-GB" w:eastAsia="zh-CN"/>
              </w:rPr>
              <w:t>კვირაში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ერთხელ</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პროფილაქტიკა</w:t>
            </w:r>
            <w:proofErr w:type="spellEnd"/>
            <w:r w:rsidRPr="00876FDA">
              <w:rPr>
                <w:rFonts w:ascii="Sylfaen" w:eastAsia="SimSun" w:hAnsi="Sylfaen"/>
                <w:sz w:val="18"/>
                <w:szCs w:val="18"/>
                <w:lang w:val="en-GB" w:eastAsia="zh-CN"/>
              </w:rPr>
              <w:t>; Q4W=</w:t>
            </w:r>
            <w:proofErr w:type="spellStart"/>
            <w:r w:rsidRPr="00876FDA">
              <w:rPr>
                <w:rFonts w:ascii="Sylfaen" w:eastAsia="SimSun" w:hAnsi="Sylfaen"/>
                <w:sz w:val="18"/>
                <w:szCs w:val="18"/>
                <w:lang w:val="en-GB" w:eastAsia="zh-CN"/>
              </w:rPr>
              <w:t>პროფილაქტიკა</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ოთხ</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კვირაში</w:t>
            </w:r>
            <w:proofErr w:type="spellEnd"/>
            <w:r w:rsidRPr="00876FDA">
              <w:rPr>
                <w:rFonts w:ascii="Sylfaen" w:eastAsia="SimSun" w:hAnsi="Sylfaen"/>
                <w:sz w:val="18"/>
                <w:szCs w:val="18"/>
                <w:lang w:val="en-GB" w:eastAsia="zh-CN"/>
              </w:rPr>
              <w:t xml:space="preserve"> </w:t>
            </w:r>
            <w:proofErr w:type="spellStart"/>
            <w:r w:rsidRPr="00876FDA">
              <w:rPr>
                <w:rFonts w:ascii="Sylfaen" w:eastAsia="SimSun" w:hAnsi="Sylfaen"/>
                <w:sz w:val="18"/>
                <w:szCs w:val="18"/>
                <w:lang w:val="en-GB" w:eastAsia="zh-CN"/>
              </w:rPr>
              <w:t>ერთხელ</w:t>
            </w:r>
            <w:proofErr w:type="spellEnd"/>
          </w:p>
          <w:p w14:paraId="0BB07D81" w14:textId="77777777" w:rsidR="00886614" w:rsidRPr="00876FDA" w:rsidRDefault="00886614" w:rsidP="00452581">
            <w:pPr>
              <w:rPr>
                <w:rFonts w:ascii="Sylfaen" w:hAnsi="Sylfaen"/>
                <w:sz w:val="18"/>
                <w:szCs w:val="18"/>
                <w:lang w:val="pt-BR"/>
              </w:rPr>
            </w:pPr>
            <w:r w:rsidRPr="00876FDA">
              <w:rPr>
                <w:rFonts w:ascii="Sylfaen" w:eastAsia="SimSun" w:hAnsi="Sylfaen"/>
                <w:sz w:val="18"/>
                <w:szCs w:val="18"/>
                <w:vertAlign w:val="superscript"/>
                <w:lang w:val="pt-BR" w:eastAsia="zh-CN"/>
              </w:rPr>
              <w:t>c</w:t>
            </w:r>
            <w:r w:rsidRPr="00876FDA">
              <w:rPr>
                <w:rFonts w:ascii="Sylfaen" w:eastAsia="SimSun" w:hAnsi="Sylfaen"/>
                <w:sz w:val="18"/>
                <w:szCs w:val="18"/>
                <w:lang w:val="pt-BR" w:eastAsia="zh-CN"/>
              </w:rPr>
              <w:t xml:space="preserve"> 1.5 მგ/კგ QW (n = 16); 3 მგ/კგ Q2W (n = 30); 6 მგ/კგ Q4W (n = 5)</w:t>
            </w:r>
          </w:p>
          <w:p w14:paraId="0CCB8307" w14:textId="77777777" w:rsidR="00886614" w:rsidRPr="00876FDA" w:rsidRDefault="00886614" w:rsidP="00452581">
            <w:pPr>
              <w:rPr>
                <w:rFonts w:ascii="Sylfaen" w:eastAsia="SimSun" w:hAnsi="Sylfaen"/>
                <w:sz w:val="18"/>
                <w:szCs w:val="18"/>
                <w:lang w:val="en-GB" w:eastAsia="zh-CN"/>
              </w:rPr>
            </w:pPr>
          </w:p>
        </w:tc>
      </w:tr>
    </w:tbl>
    <w:p w14:paraId="00106362" w14:textId="77777777" w:rsidR="00455082" w:rsidRPr="00876FDA" w:rsidRDefault="00455082" w:rsidP="00687B19">
      <w:pPr>
        <w:spacing w:line="280" w:lineRule="exact"/>
        <w:rPr>
          <w:rFonts w:asciiTheme="minorHAnsi" w:hAnsiTheme="minorHAnsi" w:cs="Arial"/>
          <w:szCs w:val="22"/>
        </w:rPr>
      </w:pPr>
    </w:p>
    <w:p w14:paraId="0FC15A3B" w14:textId="77777777" w:rsidR="00455082" w:rsidRPr="00876FDA" w:rsidRDefault="00455082" w:rsidP="00687B19">
      <w:pPr>
        <w:spacing w:line="280" w:lineRule="exact"/>
        <w:rPr>
          <w:rFonts w:asciiTheme="minorHAnsi" w:hAnsiTheme="minorHAnsi" w:cs="Arial"/>
          <w:szCs w:val="22"/>
          <w:lang w:val="ka-GE"/>
        </w:rPr>
      </w:pPr>
    </w:p>
    <w:p w14:paraId="07AF42AF" w14:textId="77777777" w:rsidR="00455082" w:rsidRPr="00876FDA" w:rsidRDefault="00455082" w:rsidP="00455082">
      <w:pPr>
        <w:keepNext/>
        <w:keepLines/>
        <w:rPr>
          <w:bCs/>
          <w:i/>
          <w:szCs w:val="22"/>
          <w:u w:val="single"/>
          <w:lang w:val="ka-GE"/>
        </w:rPr>
      </w:pPr>
      <w:r w:rsidRPr="00876FDA">
        <w:rPr>
          <w:rFonts w:ascii="Sylfaen" w:hAnsi="Sylfaen" w:cs="Sylfaen"/>
          <w:lang w:val="ka-GE"/>
        </w:rPr>
        <w:t xml:space="preserve"> </w:t>
      </w:r>
      <w:r w:rsidRPr="00876FDA">
        <w:rPr>
          <w:rFonts w:ascii="Sylfaen" w:hAnsi="Sylfaen" w:cs="Sylfaen"/>
          <w:bCs/>
          <w:i/>
          <w:szCs w:val="22"/>
          <w:u w:val="single"/>
          <w:lang w:val="ka-GE"/>
        </w:rPr>
        <w:t>ჯანმრთელობასთან</w:t>
      </w:r>
      <w:r w:rsidRPr="00876FDA">
        <w:rPr>
          <w:bCs/>
          <w:i/>
          <w:szCs w:val="22"/>
          <w:u w:val="single"/>
          <w:lang w:val="ka-GE"/>
        </w:rPr>
        <w:t xml:space="preserve"> </w:t>
      </w:r>
      <w:r w:rsidRPr="00876FDA">
        <w:rPr>
          <w:rFonts w:ascii="Sylfaen" w:hAnsi="Sylfaen" w:cs="Sylfaen"/>
          <w:bCs/>
          <w:i/>
          <w:szCs w:val="22"/>
          <w:u w:val="single"/>
          <w:lang w:val="ka-GE"/>
        </w:rPr>
        <w:t>დაკავშირებული</w:t>
      </w:r>
      <w:r w:rsidRPr="00876FDA">
        <w:rPr>
          <w:bCs/>
          <w:i/>
          <w:szCs w:val="22"/>
          <w:u w:val="single"/>
          <w:lang w:val="ka-GE"/>
        </w:rPr>
        <w:t xml:space="preserve"> </w:t>
      </w:r>
      <w:r w:rsidRPr="00876FDA">
        <w:rPr>
          <w:rFonts w:ascii="Sylfaen" w:hAnsi="Sylfaen" w:cs="Sylfaen"/>
          <w:bCs/>
          <w:i/>
          <w:szCs w:val="22"/>
          <w:u w:val="single"/>
          <w:lang w:val="ka-GE"/>
        </w:rPr>
        <w:t>შედეგების</w:t>
      </w:r>
      <w:r w:rsidRPr="00876FDA">
        <w:rPr>
          <w:bCs/>
          <w:i/>
          <w:szCs w:val="22"/>
          <w:u w:val="single"/>
          <w:lang w:val="ka-GE"/>
        </w:rPr>
        <w:t xml:space="preserve"> </w:t>
      </w:r>
      <w:r w:rsidR="00A81D33" w:rsidRPr="00876FDA">
        <w:rPr>
          <w:rFonts w:ascii="Sylfaen" w:hAnsi="Sylfaen"/>
          <w:bCs/>
          <w:i/>
          <w:szCs w:val="22"/>
          <w:u w:val="single"/>
          <w:lang w:val="ka-GE"/>
        </w:rPr>
        <w:t>მაჩვენებლები</w:t>
      </w:r>
    </w:p>
    <w:p w14:paraId="699DEC03" w14:textId="77777777" w:rsidR="00455082" w:rsidRPr="00876FDA" w:rsidRDefault="00455082" w:rsidP="00687B19">
      <w:pPr>
        <w:spacing w:line="280" w:lineRule="exact"/>
        <w:rPr>
          <w:rFonts w:ascii="Sylfaen" w:hAnsi="Sylfaen" w:cs="Arial"/>
          <w:szCs w:val="22"/>
          <w:lang w:val="ka-GE"/>
        </w:rPr>
      </w:pPr>
      <w:r w:rsidRPr="00876FDA">
        <w:rPr>
          <w:rFonts w:ascii="Sylfaen" w:hAnsi="Sylfaen" w:cs="Arial"/>
          <w:szCs w:val="22"/>
          <w:lang w:val="ka-GE"/>
        </w:rPr>
        <w:t xml:space="preserve">HAVEN-ის კლინიკურმა კვლევებმა შეაფასა </w:t>
      </w:r>
      <w:proofErr w:type="spellStart"/>
      <w:r w:rsidRPr="00876FDA">
        <w:rPr>
          <w:rFonts w:ascii="Sylfaen" w:hAnsi="Sylfaen" w:cs="Arial"/>
          <w:szCs w:val="22"/>
          <w:lang w:val="ka-GE"/>
        </w:rPr>
        <w:t>HRQoL</w:t>
      </w:r>
      <w:proofErr w:type="spellEnd"/>
      <w:r w:rsidRPr="00876FDA">
        <w:rPr>
          <w:rFonts w:ascii="Sylfaen" w:hAnsi="Sylfaen" w:cs="Arial"/>
          <w:szCs w:val="22"/>
          <w:lang w:val="ka-GE"/>
        </w:rPr>
        <w:t xml:space="preserve"> და ჯანმრთელობის მდგომარეობა კლინიკური შედეგის </w:t>
      </w:r>
      <w:r w:rsidR="00525EC1" w:rsidRPr="00876FDA">
        <w:rPr>
          <w:rFonts w:ascii="Sylfaen" w:hAnsi="Sylfaen" w:cs="Arial"/>
          <w:szCs w:val="22"/>
          <w:lang w:val="ka-GE"/>
        </w:rPr>
        <w:t>მაჩვენებლების</w:t>
      </w:r>
      <w:r w:rsidRPr="00876FDA">
        <w:rPr>
          <w:rFonts w:ascii="Sylfaen" w:hAnsi="Sylfaen" w:cs="Arial"/>
          <w:szCs w:val="22"/>
          <w:lang w:val="ka-GE"/>
        </w:rPr>
        <w:t xml:space="preserve"> გამოყენებით. HAVEN 1-მა და 2-მა გამოიყენეს ჰემოფილიის სპეციფიკური ცხოვრების ხარისხის (</w:t>
      </w:r>
      <w:proofErr w:type="spellStart"/>
      <w:r w:rsidRPr="00876FDA">
        <w:rPr>
          <w:rFonts w:ascii="Sylfaen" w:hAnsi="Sylfaen" w:cs="Arial"/>
          <w:szCs w:val="22"/>
          <w:lang w:val="ka-GE"/>
        </w:rPr>
        <w:t>Haem</w:t>
      </w:r>
      <w:proofErr w:type="spellEnd"/>
      <w:r w:rsidRPr="00876FDA">
        <w:rPr>
          <w:rFonts w:ascii="Sylfaen" w:hAnsi="Sylfaen" w:cs="Arial"/>
          <w:szCs w:val="22"/>
          <w:lang w:val="ka-GE"/>
        </w:rPr>
        <w:t>-A-</w:t>
      </w:r>
      <w:proofErr w:type="spellStart"/>
      <w:r w:rsidRPr="00876FDA">
        <w:rPr>
          <w:rFonts w:ascii="Sylfaen" w:hAnsi="Sylfaen" w:cs="Arial"/>
          <w:szCs w:val="22"/>
          <w:lang w:val="ka-GE"/>
        </w:rPr>
        <w:t>QoL</w:t>
      </w:r>
      <w:proofErr w:type="spellEnd"/>
      <w:r w:rsidRPr="00876FDA">
        <w:rPr>
          <w:rFonts w:ascii="Sylfaen" w:hAnsi="Sylfaen" w:cs="Arial"/>
          <w:szCs w:val="22"/>
          <w:lang w:val="ka-GE"/>
        </w:rPr>
        <w:t>) კითხვარი მოზრდილებისთვის (&gt; 18 წელზე მეტი) და მისი მოზარდების ვერსია (</w:t>
      </w:r>
      <w:proofErr w:type="spellStart"/>
      <w:r w:rsidRPr="00876FDA">
        <w:rPr>
          <w:rFonts w:ascii="Sylfaen" w:hAnsi="Sylfaen" w:cs="Arial"/>
          <w:szCs w:val="22"/>
          <w:lang w:val="ka-GE"/>
        </w:rPr>
        <w:t>Haemo</w:t>
      </w:r>
      <w:proofErr w:type="spellEnd"/>
      <w:r w:rsidRPr="00876FDA">
        <w:rPr>
          <w:rFonts w:ascii="Sylfaen" w:hAnsi="Sylfaen" w:cs="Arial"/>
          <w:szCs w:val="22"/>
          <w:lang w:val="ka-GE"/>
        </w:rPr>
        <w:t>-</w:t>
      </w:r>
      <w:proofErr w:type="spellStart"/>
      <w:r w:rsidRPr="00876FDA">
        <w:rPr>
          <w:rFonts w:ascii="Sylfaen" w:hAnsi="Sylfaen" w:cs="Arial"/>
          <w:szCs w:val="22"/>
          <w:lang w:val="ka-GE"/>
        </w:rPr>
        <w:t>QoL</w:t>
      </w:r>
      <w:proofErr w:type="spellEnd"/>
      <w:r w:rsidRPr="00876FDA">
        <w:rPr>
          <w:rFonts w:ascii="Sylfaen" w:hAnsi="Sylfaen" w:cs="Arial"/>
          <w:szCs w:val="22"/>
          <w:lang w:val="ka-GE"/>
        </w:rPr>
        <w:t xml:space="preserve">-SF, შესაბამისად 8-დან &lt;18 წლამდე), რისთვისაც ფიზიკური ჯანმრთელობის ქულა (მაგ. მტკივნეული შეშუპებები, სახსრების ტკივილის არსებობა, ტკივილი მოძრაობისას, სიარულის გაძნელება და მეტი დროის საჭიროება მოსამზადებლად) და ჯამური ქულა (ყველა ქულის შეჯამება) იყო პროტოკოლით განსაზღვრული ინტერესის საბოლოო წერტილი. HAVEN 2-მა დამატებით გამოიყენა ადაპტირებული </w:t>
      </w:r>
      <w:proofErr w:type="spellStart"/>
      <w:r w:rsidRPr="00876FDA">
        <w:rPr>
          <w:rFonts w:ascii="Sylfaen" w:hAnsi="Sylfaen" w:cs="Arial"/>
          <w:szCs w:val="22"/>
          <w:lang w:val="ka-GE"/>
        </w:rPr>
        <w:t>InhibQoL</w:t>
      </w:r>
      <w:proofErr w:type="spellEnd"/>
      <w:r w:rsidRPr="00876FDA">
        <w:rPr>
          <w:rFonts w:ascii="Sylfaen" w:hAnsi="Sylfaen" w:cs="Arial"/>
          <w:szCs w:val="22"/>
          <w:lang w:val="ka-GE"/>
        </w:rPr>
        <w:t xml:space="preserve"> კითხვარი მომვლელის ტვირთის ასპექტებთან, რათა მიეღო მომვლელის ანგარიში </w:t>
      </w:r>
      <w:proofErr w:type="spellStart"/>
      <w:r w:rsidRPr="00876FDA">
        <w:rPr>
          <w:rFonts w:ascii="Sylfaen" w:hAnsi="Sylfaen" w:cs="Arial"/>
          <w:szCs w:val="22"/>
          <w:lang w:val="ka-GE"/>
        </w:rPr>
        <w:t>HRQoL</w:t>
      </w:r>
      <w:proofErr w:type="spellEnd"/>
      <w:r w:rsidRPr="00876FDA">
        <w:rPr>
          <w:rFonts w:ascii="Sylfaen" w:hAnsi="Sylfaen" w:cs="Arial"/>
          <w:szCs w:val="22"/>
          <w:lang w:val="ka-GE"/>
        </w:rPr>
        <w:t xml:space="preserve">-ის შესახებ პედიატრიულ პაციენტებში &lt; 12 წელი. HAVEN 6-მა შეაფასა </w:t>
      </w:r>
      <w:proofErr w:type="spellStart"/>
      <w:r w:rsidRPr="00876FDA">
        <w:rPr>
          <w:rFonts w:ascii="Sylfaen" w:hAnsi="Sylfaen" w:cs="Arial"/>
          <w:szCs w:val="22"/>
          <w:lang w:val="ka-GE"/>
        </w:rPr>
        <w:t>HRQoL</w:t>
      </w:r>
      <w:proofErr w:type="spellEnd"/>
      <w:r w:rsidRPr="00876FDA">
        <w:rPr>
          <w:rFonts w:ascii="Sylfaen" w:hAnsi="Sylfaen" w:cs="Arial"/>
          <w:szCs w:val="22"/>
          <w:lang w:val="ka-GE"/>
        </w:rPr>
        <w:t xml:space="preserve"> ზრდასრულ და პედიატრიულ პაციენტებში, ისევე როგორც პედიატრიულ</w:t>
      </w:r>
      <w:r w:rsidR="00525EC1" w:rsidRPr="00876FDA">
        <w:rPr>
          <w:rFonts w:ascii="Sylfaen" w:hAnsi="Sylfaen" w:cs="Arial"/>
          <w:szCs w:val="22"/>
          <w:lang w:val="ka-GE"/>
        </w:rPr>
        <w:t>ი</w:t>
      </w:r>
      <w:r w:rsidRPr="00876FDA">
        <w:rPr>
          <w:rFonts w:ascii="Sylfaen" w:hAnsi="Sylfaen" w:cs="Arial"/>
          <w:szCs w:val="22"/>
          <w:lang w:val="ka-GE"/>
        </w:rPr>
        <w:t xml:space="preserve"> პაციენტები</w:t>
      </w:r>
      <w:r w:rsidR="00525EC1" w:rsidRPr="00876FDA">
        <w:rPr>
          <w:rFonts w:ascii="Sylfaen" w:hAnsi="Sylfaen" w:cs="Arial"/>
          <w:szCs w:val="22"/>
          <w:lang w:val="ka-GE"/>
        </w:rPr>
        <w:t>ს</w:t>
      </w:r>
      <w:r w:rsidRPr="00876FDA">
        <w:rPr>
          <w:rFonts w:ascii="Sylfaen" w:hAnsi="Sylfaen" w:cs="Arial"/>
          <w:szCs w:val="22"/>
          <w:lang w:val="ka-GE"/>
        </w:rPr>
        <w:t xml:space="preserve"> </w:t>
      </w:r>
      <w:proofErr w:type="spellStart"/>
      <w:r w:rsidRPr="00876FDA">
        <w:rPr>
          <w:rFonts w:ascii="Sylfaen" w:hAnsi="Sylfaen" w:cs="Arial"/>
          <w:szCs w:val="22"/>
          <w:lang w:val="ka-GE"/>
        </w:rPr>
        <w:t>მომვლელებში</w:t>
      </w:r>
      <w:proofErr w:type="spellEnd"/>
      <w:r w:rsidRPr="00876FDA">
        <w:rPr>
          <w:rFonts w:ascii="Sylfaen" w:hAnsi="Sylfaen" w:cs="Arial"/>
          <w:szCs w:val="22"/>
          <w:lang w:val="ka-GE"/>
        </w:rPr>
        <w:t xml:space="preserve"> </w:t>
      </w:r>
      <w:r w:rsidRPr="00876FDA">
        <w:rPr>
          <w:rFonts w:ascii="Sylfaen" w:hAnsi="Sylfaen" w:cs="Arial"/>
          <w:szCs w:val="22"/>
          <w:lang w:val="ka-GE"/>
        </w:rPr>
        <w:lastRenderedPageBreak/>
        <w:t xml:space="preserve">ჰემოფილიის გამოწვევების ყოვლისმომცველი შეფასების (CATCH) კითხვარის გამოყენებით. გამოკვლეული იყო ჰემოფილიის რისკის აღქმისა და ზემოქმედების სფეროები ყოველდღიურ აქტივობებზე, სოციალურ აქტივობებზე, რეკრეაციულ აქტივობებზე და სამუშაო/სკოლაზე, ასევე ზრუნვისა და მკურნალობის ტვირთზე. ჯანმრთელობის მდგომარეობის ცვლილების გასაზომად, გამოკვლეული იქნა ინდექსის სასარგებლო ქულა (IUS) და ვიზუალური ანალოგური სკალა (VAS) </w:t>
      </w:r>
      <w:proofErr w:type="spellStart"/>
      <w:r w:rsidRPr="00876FDA">
        <w:rPr>
          <w:rFonts w:ascii="Sylfaen" w:hAnsi="Sylfaen" w:cs="Arial"/>
          <w:szCs w:val="22"/>
          <w:lang w:val="ka-GE"/>
        </w:rPr>
        <w:t>EuroQoL</w:t>
      </w:r>
      <w:proofErr w:type="spellEnd"/>
      <w:r w:rsidRPr="00876FDA">
        <w:rPr>
          <w:rFonts w:ascii="Sylfaen" w:hAnsi="Sylfaen" w:cs="Arial"/>
          <w:szCs w:val="22"/>
          <w:lang w:val="ka-GE"/>
        </w:rPr>
        <w:t xml:space="preserve"> </w:t>
      </w:r>
      <w:proofErr w:type="spellStart"/>
      <w:r w:rsidRPr="00876FDA">
        <w:rPr>
          <w:rFonts w:ascii="Sylfaen" w:hAnsi="Sylfaen" w:cs="Arial"/>
          <w:szCs w:val="22"/>
          <w:lang w:val="ka-GE"/>
        </w:rPr>
        <w:t>ხუთგანზომილებიანი</w:t>
      </w:r>
      <w:proofErr w:type="spellEnd"/>
      <w:r w:rsidRPr="00876FDA">
        <w:rPr>
          <w:rFonts w:ascii="Sylfaen" w:hAnsi="Sylfaen" w:cs="Arial"/>
          <w:szCs w:val="22"/>
          <w:lang w:val="ka-GE"/>
        </w:rPr>
        <w:t xml:space="preserve"> ხუთი დონის კითხვარიდან (EQ-5D-5L).</w:t>
      </w:r>
    </w:p>
    <w:p w14:paraId="6A741ED3" w14:textId="77777777" w:rsidR="00046DB3" w:rsidRPr="00876FDA" w:rsidRDefault="00046DB3" w:rsidP="00687B19">
      <w:pPr>
        <w:spacing w:line="280" w:lineRule="exact"/>
        <w:rPr>
          <w:rFonts w:cs="Arial"/>
          <w:szCs w:val="22"/>
          <w:lang w:val="ka-GE"/>
        </w:rPr>
      </w:pPr>
    </w:p>
    <w:p w14:paraId="03CF7653" w14:textId="77777777" w:rsidR="00175A4D" w:rsidRPr="00876FDA" w:rsidRDefault="006F2DD6" w:rsidP="002D24E3">
      <w:pPr>
        <w:rPr>
          <w:i/>
          <w:szCs w:val="22"/>
          <w:lang w:val="ka-GE"/>
        </w:rPr>
      </w:pPr>
      <w:r w:rsidRPr="00876FDA">
        <w:rPr>
          <w:i/>
          <w:szCs w:val="22"/>
          <w:lang w:val="ka-GE"/>
        </w:rPr>
        <w:t>HAVEN 1</w:t>
      </w:r>
      <w:r w:rsidR="0052052B" w:rsidRPr="00876FDA">
        <w:rPr>
          <w:i/>
          <w:szCs w:val="22"/>
          <w:lang w:val="ka-GE"/>
        </w:rPr>
        <w:t xml:space="preserve"> </w:t>
      </w:r>
      <w:r w:rsidR="007A1728" w:rsidRPr="00876FDA">
        <w:rPr>
          <w:rFonts w:ascii="Sylfaen" w:hAnsi="Sylfaen"/>
          <w:i/>
          <w:szCs w:val="22"/>
          <w:lang w:val="ka-GE"/>
        </w:rPr>
        <w:t xml:space="preserve">ჯანმრთელობასთან დაკავშირებული გამოსავალი </w:t>
      </w:r>
    </w:p>
    <w:p w14:paraId="48FAF052" w14:textId="77777777" w:rsidR="007310C4" w:rsidRPr="00876FDA" w:rsidRDefault="007310C4" w:rsidP="002D24E3">
      <w:pPr>
        <w:rPr>
          <w:b/>
          <w:color w:val="FF0000"/>
          <w:szCs w:val="22"/>
          <w:lang w:val="ka-GE"/>
        </w:rPr>
      </w:pPr>
    </w:p>
    <w:p w14:paraId="5DE24D08" w14:textId="77777777" w:rsidR="00B868A0" w:rsidRPr="00876FDA" w:rsidRDefault="000B403D" w:rsidP="008A7BCE">
      <w:pPr>
        <w:autoSpaceDE w:val="0"/>
        <w:autoSpaceDN w:val="0"/>
        <w:adjustRightInd w:val="0"/>
        <w:rPr>
          <w:rFonts w:ascii="Sylfaen" w:hAnsi="Sylfaen" w:cs="Helvetica-Condensed"/>
          <w:lang w:val="ka-GE"/>
        </w:rPr>
      </w:pPr>
      <w:r w:rsidRPr="00876FDA">
        <w:rPr>
          <w:rFonts w:ascii="Sylfaen" w:hAnsi="Sylfaen"/>
          <w:szCs w:val="22"/>
          <w:lang w:val="ka-GE"/>
        </w:rPr>
        <w:t>აღნიშნულ კვლევაში</w:t>
      </w:r>
      <w:r w:rsidR="003B40BB" w:rsidRPr="00876FDA">
        <w:rPr>
          <w:szCs w:val="22"/>
          <w:lang w:val="ka-GE"/>
        </w:rPr>
        <w:t xml:space="preserve"> </w:t>
      </w:r>
      <w:r w:rsidRPr="00876FDA">
        <w:rPr>
          <w:rFonts w:ascii="Sylfaen" w:hAnsi="Sylfaen"/>
          <w:szCs w:val="22"/>
          <w:lang w:val="ka-GE"/>
        </w:rPr>
        <w:t>საერთო მაჩვენებელი</w:t>
      </w:r>
      <w:r w:rsidR="003B40BB" w:rsidRPr="00876FDA">
        <w:rPr>
          <w:szCs w:val="22"/>
          <w:lang w:val="ka-GE"/>
        </w:rPr>
        <w:t xml:space="preserve"> (</w:t>
      </w:r>
      <w:r w:rsidRPr="00876FDA">
        <w:rPr>
          <w:rFonts w:ascii="Sylfaen" w:hAnsi="Sylfaen"/>
          <w:szCs w:val="22"/>
          <w:lang w:val="ka-GE"/>
        </w:rPr>
        <w:t xml:space="preserve">საშუალო </w:t>
      </w:r>
      <w:r w:rsidR="003B40BB" w:rsidRPr="00876FDA">
        <w:rPr>
          <w:szCs w:val="22"/>
          <w:lang w:val="ka-GE"/>
        </w:rPr>
        <w:t xml:space="preserve">= 41.14 </w:t>
      </w:r>
      <w:r w:rsidRPr="00876FDA">
        <w:rPr>
          <w:rFonts w:ascii="Sylfaen" w:hAnsi="Sylfaen"/>
          <w:szCs w:val="22"/>
          <w:lang w:val="ka-GE"/>
        </w:rPr>
        <w:t>და</w:t>
      </w:r>
      <w:r w:rsidR="003B40BB" w:rsidRPr="00876FDA">
        <w:rPr>
          <w:szCs w:val="22"/>
          <w:lang w:val="ka-GE"/>
        </w:rPr>
        <w:t xml:space="preserve"> 44.58, </w:t>
      </w:r>
      <w:proofErr w:type="spellStart"/>
      <w:r w:rsidRPr="00876FDA">
        <w:rPr>
          <w:rFonts w:ascii="Sylfaen" w:hAnsi="Sylfaen"/>
          <w:szCs w:val="22"/>
          <w:lang w:val="ka-GE"/>
        </w:rPr>
        <w:t>შეაბამისად</w:t>
      </w:r>
      <w:proofErr w:type="spellEnd"/>
      <w:r w:rsidR="003B40BB" w:rsidRPr="00876FDA">
        <w:rPr>
          <w:szCs w:val="22"/>
          <w:lang w:val="ka-GE"/>
        </w:rPr>
        <w:t xml:space="preserve">) </w:t>
      </w:r>
      <w:r w:rsidRPr="00876FDA">
        <w:rPr>
          <w:rFonts w:ascii="Sylfaen" w:hAnsi="Sylfaen"/>
          <w:szCs w:val="22"/>
          <w:lang w:val="ka-GE"/>
        </w:rPr>
        <w:t>და</w:t>
      </w:r>
      <w:r w:rsidR="003B40BB" w:rsidRPr="00876FDA">
        <w:rPr>
          <w:szCs w:val="22"/>
          <w:lang w:val="ka-GE"/>
        </w:rPr>
        <w:t xml:space="preserve"> </w:t>
      </w:r>
      <w:r w:rsidRPr="00876FDA">
        <w:rPr>
          <w:rFonts w:ascii="Sylfaen" w:hAnsi="Sylfaen"/>
          <w:szCs w:val="22"/>
          <w:lang w:val="ka-GE"/>
        </w:rPr>
        <w:t>ფიზიკური ჯანმრთელობის შკალის მაჩვენებელი</w:t>
      </w:r>
      <w:r w:rsidR="003B40BB" w:rsidRPr="00876FDA">
        <w:rPr>
          <w:szCs w:val="22"/>
          <w:lang w:val="ka-GE"/>
        </w:rPr>
        <w:t xml:space="preserve"> (</w:t>
      </w:r>
      <w:r w:rsidRPr="00876FDA">
        <w:rPr>
          <w:rFonts w:ascii="Sylfaen" w:hAnsi="Sylfaen"/>
          <w:szCs w:val="22"/>
          <w:lang w:val="ka-GE"/>
        </w:rPr>
        <w:t>საშუალო</w:t>
      </w:r>
      <w:r w:rsidR="003B40BB" w:rsidRPr="00876FDA">
        <w:rPr>
          <w:szCs w:val="22"/>
          <w:lang w:val="ka-GE"/>
        </w:rPr>
        <w:t xml:space="preserve"> = 52.41 </w:t>
      </w:r>
      <w:r w:rsidRPr="00876FDA">
        <w:rPr>
          <w:rFonts w:ascii="Sylfaen" w:hAnsi="Sylfaen"/>
          <w:szCs w:val="22"/>
          <w:lang w:val="ka-GE"/>
        </w:rPr>
        <w:t>და</w:t>
      </w:r>
      <w:r w:rsidR="003B40BB" w:rsidRPr="00876FDA">
        <w:rPr>
          <w:szCs w:val="22"/>
          <w:lang w:val="ka-GE"/>
        </w:rPr>
        <w:t xml:space="preserve"> 57.19, </w:t>
      </w:r>
      <w:r w:rsidRPr="00876FDA">
        <w:rPr>
          <w:rFonts w:ascii="Sylfaen" w:hAnsi="Sylfaen"/>
          <w:szCs w:val="22"/>
          <w:lang w:val="ka-GE"/>
        </w:rPr>
        <w:t>შესაბამისად</w:t>
      </w:r>
      <w:r w:rsidR="003B40BB" w:rsidRPr="00876FDA">
        <w:rPr>
          <w:szCs w:val="22"/>
          <w:lang w:val="ka-GE"/>
        </w:rPr>
        <w:t xml:space="preserve">) </w:t>
      </w:r>
      <w:r w:rsidRPr="00876FDA">
        <w:rPr>
          <w:rFonts w:ascii="Sylfaen" w:hAnsi="Sylfaen"/>
          <w:szCs w:val="22"/>
          <w:lang w:val="ka-GE"/>
        </w:rPr>
        <w:t>მსგავსი იყო</w:t>
      </w:r>
      <w:r w:rsidR="003B40BB" w:rsidRPr="00876FDA">
        <w:rPr>
          <w:szCs w:val="22"/>
          <w:lang w:val="ka-GE"/>
        </w:rPr>
        <w:t xml:space="preserve"> </w:t>
      </w:r>
      <w:proofErr w:type="spellStart"/>
      <w:r w:rsidRPr="00876FDA">
        <w:rPr>
          <w:rFonts w:ascii="Sylfaen" w:hAnsi="Sylfaen"/>
          <w:szCs w:val="22"/>
          <w:lang w:val="ka-GE"/>
        </w:rPr>
        <w:t>ჰემლიბრას</w:t>
      </w:r>
      <w:proofErr w:type="spellEnd"/>
      <w:r w:rsidRPr="00876FDA">
        <w:rPr>
          <w:rFonts w:ascii="Sylfaen" w:hAnsi="Sylfaen"/>
          <w:szCs w:val="22"/>
          <w:lang w:val="ka-GE"/>
        </w:rPr>
        <w:t xml:space="preserve"> პროფილაქტიკური რეჟიმის დ</w:t>
      </w:r>
      <w:r w:rsidR="00503F6C" w:rsidRPr="00876FDA">
        <w:rPr>
          <w:rFonts w:ascii="Sylfaen" w:hAnsi="Sylfaen"/>
          <w:szCs w:val="22"/>
          <w:lang w:val="ka-GE"/>
        </w:rPr>
        <w:t xml:space="preserve">ა </w:t>
      </w:r>
      <w:proofErr w:type="spellStart"/>
      <w:r w:rsidR="00503F6C" w:rsidRPr="00876FDA">
        <w:rPr>
          <w:rFonts w:ascii="Sylfaen" w:hAnsi="Sylfaen"/>
          <w:szCs w:val="22"/>
          <w:lang w:val="ka-GE"/>
        </w:rPr>
        <w:t>არაპროფილაქტიკური</w:t>
      </w:r>
      <w:proofErr w:type="spellEnd"/>
      <w:r w:rsidR="00503F6C" w:rsidRPr="00876FDA">
        <w:rPr>
          <w:rFonts w:ascii="Sylfaen" w:hAnsi="Sylfaen"/>
          <w:szCs w:val="22"/>
          <w:lang w:val="ka-GE"/>
        </w:rPr>
        <w:t xml:space="preserve"> რეჟიმის შემთ</w:t>
      </w:r>
      <w:r w:rsidRPr="00876FDA">
        <w:rPr>
          <w:rFonts w:ascii="Sylfaen" w:hAnsi="Sylfaen"/>
          <w:szCs w:val="22"/>
          <w:lang w:val="ka-GE"/>
        </w:rPr>
        <w:t>ხვევაში</w:t>
      </w:r>
      <w:r w:rsidR="0094387C" w:rsidRPr="00876FDA">
        <w:rPr>
          <w:szCs w:val="22"/>
          <w:lang w:val="ka-GE"/>
        </w:rPr>
        <w:t xml:space="preserve">. </w:t>
      </w:r>
      <w:r w:rsidRPr="00876FDA">
        <w:rPr>
          <w:rFonts w:ascii="Sylfaen" w:hAnsi="Sylfaen"/>
          <w:szCs w:val="22"/>
          <w:lang w:val="ka-GE"/>
        </w:rPr>
        <w:t>ცხრილში</w:t>
      </w:r>
      <w:r w:rsidR="00A75C39" w:rsidRPr="00876FDA">
        <w:rPr>
          <w:szCs w:val="22"/>
          <w:lang w:val="ka-GE"/>
        </w:rPr>
        <w:t> </w:t>
      </w:r>
      <w:r w:rsidR="00EE6DB4" w:rsidRPr="00876FDA">
        <w:rPr>
          <w:rFonts w:asciiTheme="minorHAnsi" w:hAnsiTheme="minorHAnsi"/>
          <w:szCs w:val="22"/>
          <w:lang w:val="ka-GE"/>
        </w:rPr>
        <w:t>10</w:t>
      </w:r>
      <w:r w:rsidR="003B40BB" w:rsidRPr="00876FDA">
        <w:rPr>
          <w:szCs w:val="22"/>
          <w:lang w:val="ka-GE"/>
        </w:rPr>
        <w:t xml:space="preserve"> </w:t>
      </w:r>
      <w:r w:rsidRPr="00876FDA">
        <w:rPr>
          <w:rFonts w:ascii="Sylfaen" w:hAnsi="Sylfaen"/>
          <w:szCs w:val="22"/>
          <w:lang w:val="ka-GE"/>
        </w:rPr>
        <w:t>მოცემულია</w:t>
      </w:r>
      <w:r w:rsidR="003B40BB" w:rsidRPr="00876FDA">
        <w:rPr>
          <w:szCs w:val="22"/>
          <w:lang w:val="ka-GE"/>
        </w:rPr>
        <w:t xml:space="preserve"> </w:t>
      </w:r>
      <w:r w:rsidRPr="00876FDA">
        <w:rPr>
          <w:rFonts w:ascii="Sylfaen" w:hAnsi="Sylfaen"/>
          <w:szCs w:val="22"/>
          <w:lang w:val="ka-GE"/>
        </w:rPr>
        <w:t xml:space="preserve"> </w:t>
      </w:r>
      <w:proofErr w:type="spellStart"/>
      <w:r w:rsidRPr="00876FDA">
        <w:rPr>
          <w:rFonts w:ascii="Sylfaen" w:hAnsi="Sylfaen"/>
          <w:szCs w:val="22"/>
          <w:lang w:val="ka-GE"/>
        </w:rPr>
        <w:t>ჰემლიბრას</w:t>
      </w:r>
      <w:proofErr w:type="spellEnd"/>
      <w:r w:rsidRPr="00876FDA">
        <w:rPr>
          <w:rFonts w:ascii="Sylfaen" w:hAnsi="Sylfaen"/>
          <w:szCs w:val="22"/>
          <w:lang w:val="ka-GE"/>
        </w:rPr>
        <w:t xml:space="preserve"> პროფილაქტიკური ჯგუფის </w:t>
      </w:r>
      <w:r w:rsidR="003B40BB" w:rsidRPr="00876FDA">
        <w:rPr>
          <w:szCs w:val="22"/>
          <w:lang w:val="ka-GE"/>
        </w:rPr>
        <w:t>(</w:t>
      </w:r>
      <w:r w:rsidRPr="00876FDA">
        <w:rPr>
          <w:rFonts w:ascii="Sylfaen" w:hAnsi="Sylfaen"/>
          <w:szCs w:val="22"/>
          <w:lang w:val="ka-GE"/>
        </w:rPr>
        <w:t>ჯგუფი</w:t>
      </w:r>
      <w:r w:rsidR="003B40BB" w:rsidRPr="00876FDA">
        <w:rPr>
          <w:szCs w:val="22"/>
          <w:lang w:val="ka-GE"/>
        </w:rPr>
        <w:t xml:space="preserve"> A) </w:t>
      </w:r>
      <w:r w:rsidRPr="00876FDA">
        <w:rPr>
          <w:rFonts w:ascii="Sylfaen" w:hAnsi="Sylfaen"/>
          <w:szCs w:val="22"/>
          <w:lang w:val="ka-GE"/>
        </w:rPr>
        <w:t>და</w:t>
      </w:r>
      <w:r w:rsidR="003B40BB" w:rsidRPr="00876FDA">
        <w:rPr>
          <w:szCs w:val="22"/>
          <w:lang w:val="ka-GE"/>
        </w:rPr>
        <w:t xml:space="preserve"> </w:t>
      </w:r>
      <w:proofErr w:type="spellStart"/>
      <w:r w:rsidRPr="00876FDA">
        <w:rPr>
          <w:rFonts w:ascii="Sylfaen" w:hAnsi="Sylfaen"/>
          <w:szCs w:val="22"/>
          <w:lang w:val="ka-GE"/>
        </w:rPr>
        <w:t>არაპროფილაქტიკური</w:t>
      </w:r>
      <w:proofErr w:type="spellEnd"/>
      <w:r w:rsidRPr="00876FDA">
        <w:rPr>
          <w:rFonts w:ascii="Sylfaen" w:hAnsi="Sylfaen"/>
          <w:szCs w:val="22"/>
          <w:lang w:val="ka-GE"/>
        </w:rPr>
        <w:t xml:space="preserve"> რეჟიმის ჯგუფის</w:t>
      </w:r>
      <w:r w:rsidR="003B40BB" w:rsidRPr="00876FDA">
        <w:rPr>
          <w:szCs w:val="22"/>
          <w:lang w:val="ka-GE"/>
        </w:rPr>
        <w:t xml:space="preserve"> (</w:t>
      </w:r>
      <w:r w:rsidRPr="00876FDA">
        <w:rPr>
          <w:rFonts w:ascii="Sylfaen" w:hAnsi="Sylfaen"/>
          <w:szCs w:val="22"/>
          <w:lang w:val="ka-GE"/>
        </w:rPr>
        <w:t>ჯგუფი</w:t>
      </w:r>
      <w:r w:rsidR="003B40BB" w:rsidRPr="00876FDA">
        <w:rPr>
          <w:szCs w:val="22"/>
          <w:lang w:val="ka-GE"/>
        </w:rPr>
        <w:t xml:space="preserve"> B) </w:t>
      </w:r>
      <w:r w:rsidRPr="00876FDA">
        <w:rPr>
          <w:rFonts w:ascii="Sylfaen" w:hAnsi="Sylfaen"/>
          <w:szCs w:val="22"/>
          <w:lang w:val="ka-GE"/>
        </w:rPr>
        <w:t xml:space="preserve">მონაცემთა შედარების შეჯამება </w:t>
      </w:r>
      <w:proofErr w:type="spellStart"/>
      <w:r w:rsidRPr="00876FDA">
        <w:rPr>
          <w:szCs w:val="22"/>
          <w:lang w:val="ka-GE"/>
        </w:rPr>
        <w:t>on</w:t>
      </w:r>
      <w:proofErr w:type="spellEnd"/>
      <w:r w:rsidRPr="00876FDA">
        <w:rPr>
          <w:szCs w:val="22"/>
          <w:lang w:val="ka-GE"/>
        </w:rPr>
        <w:t xml:space="preserve"> </w:t>
      </w:r>
      <w:r w:rsidR="003B40BB" w:rsidRPr="00876FDA">
        <w:rPr>
          <w:szCs w:val="22"/>
          <w:lang w:val="ka-GE"/>
        </w:rPr>
        <w:t xml:space="preserve"> </w:t>
      </w:r>
      <w:proofErr w:type="spellStart"/>
      <w:r w:rsidR="003B40BB" w:rsidRPr="00876FDA">
        <w:rPr>
          <w:szCs w:val="22"/>
          <w:lang w:val="ka-GE"/>
        </w:rPr>
        <w:t>Haem</w:t>
      </w:r>
      <w:proofErr w:type="spellEnd"/>
      <w:r w:rsidR="003B40BB" w:rsidRPr="00876FDA">
        <w:rPr>
          <w:szCs w:val="22"/>
          <w:lang w:val="ka-GE"/>
        </w:rPr>
        <w:t>-A-</w:t>
      </w:r>
      <w:proofErr w:type="spellStart"/>
      <w:r w:rsidR="003B40BB" w:rsidRPr="00876FDA">
        <w:rPr>
          <w:szCs w:val="22"/>
          <w:lang w:val="ka-GE"/>
        </w:rPr>
        <w:t>QoL</w:t>
      </w:r>
      <w:proofErr w:type="spellEnd"/>
      <w:r w:rsidR="003B40BB" w:rsidRPr="00876FDA">
        <w:rPr>
          <w:szCs w:val="22"/>
          <w:lang w:val="ka-GE"/>
        </w:rPr>
        <w:t xml:space="preserve"> </w:t>
      </w:r>
      <w:r w:rsidRPr="00876FDA">
        <w:rPr>
          <w:rFonts w:ascii="Sylfaen" w:hAnsi="Sylfaen"/>
          <w:szCs w:val="22"/>
          <w:lang w:val="ka-GE"/>
        </w:rPr>
        <w:t>საერთო მაჩვენებლის და</w:t>
      </w:r>
      <w:r w:rsidR="003B40BB" w:rsidRPr="00876FDA">
        <w:rPr>
          <w:szCs w:val="22"/>
          <w:lang w:val="ka-GE"/>
        </w:rPr>
        <w:t xml:space="preserve"> </w:t>
      </w:r>
      <w:r w:rsidRPr="00876FDA">
        <w:rPr>
          <w:rFonts w:ascii="Sylfaen" w:hAnsi="Sylfaen"/>
          <w:szCs w:val="22"/>
          <w:lang w:val="ka-GE"/>
        </w:rPr>
        <w:t xml:space="preserve">ფიზიკური ჯანმრთელობის შკალის თვალსაზრისით </w:t>
      </w:r>
      <w:r w:rsidR="003B40BB" w:rsidRPr="00876FDA">
        <w:rPr>
          <w:szCs w:val="22"/>
          <w:lang w:val="ka-GE"/>
        </w:rPr>
        <w:t xml:space="preserve"> 24</w:t>
      </w:r>
      <w:r w:rsidR="00A75C39" w:rsidRPr="00876FDA">
        <w:rPr>
          <w:szCs w:val="22"/>
          <w:lang w:val="ka-GE"/>
        </w:rPr>
        <w:t> </w:t>
      </w:r>
      <w:r w:rsidRPr="00876FDA">
        <w:rPr>
          <w:rFonts w:ascii="Sylfaen" w:hAnsi="Sylfaen"/>
          <w:szCs w:val="22"/>
          <w:lang w:val="ka-GE"/>
        </w:rPr>
        <w:t>კვირიანი მკურნალობის შემდეგ საბაზისო მონაცემთან მიმართებაში</w:t>
      </w:r>
      <w:r w:rsidR="003B40BB" w:rsidRPr="00876FDA">
        <w:rPr>
          <w:szCs w:val="22"/>
          <w:lang w:val="ka-GE"/>
        </w:rPr>
        <w:t xml:space="preserve">. </w:t>
      </w:r>
      <w:r w:rsidR="00E963A2" w:rsidRPr="00876FDA">
        <w:rPr>
          <w:rFonts w:ascii="Sylfaen" w:hAnsi="Sylfaen"/>
          <w:szCs w:val="22"/>
          <w:lang w:val="ka-GE"/>
        </w:rPr>
        <w:t>ყოველკვირეული</w:t>
      </w:r>
      <w:r w:rsidR="00EB44F0" w:rsidRPr="00876FDA">
        <w:rPr>
          <w:rFonts w:ascii="Sylfaen" w:hAnsi="Sylfaen"/>
          <w:szCs w:val="22"/>
          <w:lang w:val="ka-GE"/>
        </w:rPr>
        <w:t xml:space="preserve"> </w:t>
      </w:r>
      <w:proofErr w:type="spellStart"/>
      <w:r w:rsidR="00EB44F0" w:rsidRPr="00876FDA">
        <w:rPr>
          <w:rFonts w:ascii="Sylfaen" w:hAnsi="Sylfaen"/>
          <w:szCs w:val="22"/>
          <w:lang w:val="ka-GE"/>
        </w:rPr>
        <w:t>ჰემლიბრას</w:t>
      </w:r>
      <w:proofErr w:type="spellEnd"/>
      <w:r w:rsidR="00EB44F0" w:rsidRPr="00876FDA">
        <w:rPr>
          <w:rFonts w:ascii="Sylfaen" w:hAnsi="Sylfaen"/>
          <w:szCs w:val="22"/>
          <w:lang w:val="ka-GE"/>
        </w:rPr>
        <w:t xml:space="preserve"> პროფილაქტიკური რეჟიმით მიღებამ </w:t>
      </w:r>
      <w:proofErr w:type="spellStart"/>
      <w:r w:rsidR="00EB44F0" w:rsidRPr="00876FDA">
        <w:rPr>
          <w:rFonts w:ascii="Sylfaen" w:hAnsi="Sylfaen"/>
          <w:szCs w:val="22"/>
          <w:lang w:val="ka-GE"/>
        </w:rPr>
        <w:t>არაპროფილაქტიკურ</w:t>
      </w:r>
      <w:proofErr w:type="spellEnd"/>
      <w:r w:rsidR="00EB44F0" w:rsidRPr="00876FDA">
        <w:rPr>
          <w:rFonts w:ascii="Sylfaen" w:hAnsi="Sylfaen"/>
          <w:szCs w:val="22"/>
          <w:lang w:val="ka-GE"/>
        </w:rPr>
        <w:t xml:space="preserve"> რეჟიმთან შედარებით აჩვენა  მკურნალობის </w:t>
      </w:r>
      <w:r w:rsidR="006F2DD6" w:rsidRPr="00876FDA">
        <w:rPr>
          <w:szCs w:val="22"/>
          <w:lang w:val="ka-GE"/>
        </w:rPr>
        <w:t xml:space="preserve"> </w:t>
      </w:r>
      <w:r w:rsidR="00EB44F0" w:rsidRPr="00876FDA">
        <w:rPr>
          <w:rFonts w:ascii="Sylfaen" w:hAnsi="Sylfaen" w:cs="Helvetica-Condensed"/>
          <w:lang w:val="ka-GE"/>
        </w:rPr>
        <w:t xml:space="preserve">25-ე კვირაზე  </w:t>
      </w:r>
      <w:proofErr w:type="spellStart"/>
      <w:r w:rsidR="006F2DD6" w:rsidRPr="00876FDA">
        <w:rPr>
          <w:szCs w:val="22"/>
          <w:lang w:val="ka-GE"/>
        </w:rPr>
        <w:t>Haem</w:t>
      </w:r>
      <w:proofErr w:type="spellEnd"/>
      <w:r w:rsidR="006F2DD6" w:rsidRPr="00876FDA">
        <w:rPr>
          <w:szCs w:val="22"/>
          <w:lang w:val="ka-GE"/>
        </w:rPr>
        <w:t>-A-</w:t>
      </w:r>
      <w:proofErr w:type="spellStart"/>
      <w:r w:rsidR="006F2DD6" w:rsidRPr="00876FDA">
        <w:rPr>
          <w:szCs w:val="22"/>
          <w:lang w:val="ka-GE"/>
        </w:rPr>
        <w:t>QoL</w:t>
      </w:r>
      <w:proofErr w:type="spellEnd"/>
      <w:r w:rsidR="00EB44F0" w:rsidRPr="00876FDA">
        <w:rPr>
          <w:rFonts w:ascii="Sylfaen" w:hAnsi="Sylfaen"/>
          <w:szCs w:val="22"/>
          <w:lang w:val="ka-GE"/>
        </w:rPr>
        <w:t>-ის თანახმად შეფასებული</w:t>
      </w:r>
      <w:r w:rsidR="006F2DD6" w:rsidRPr="00876FDA">
        <w:rPr>
          <w:szCs w:val="22"/>
          <w:lang w:val="ka-GE"/>
        </w:rPr>
        <w:t xml:space="preserve"> </w:t>
      </w:r>
      <w:r w:rsidR="00EB44F0" w:rsidRPr="00876FDA">
        <w:rPr>
          <w:rFonts w:ascii="Sylfaen" w:hAnsi="Sylfaen"/>
          <w:szCs w:val="22"/>
          <w:lang w:val="ka-GE"/>
        </w:rPr>
        <w:t xml:space="preserve">ფიზიკური ჯანმრთელობის შკალის მაჩვენებლის </w:t>
      </w:r>
      <w:proofErr w:type="spellStart"/>
      <w:r w:rsidR="00EB44F0" w:rsidRPr="00876FDA">
        <w:rPr>
          <w:rFonts w:ascii="Sylfaen" w:hAnsi="Sylfaen"/>
          <w:szCs w:val="22"/>
          <w:lang w:val="ka-GE"/>
        </w:rPr>
        <w:t>პრე</w:t>
      </w:r>
      <w:proofErr w:type="spellEnd"/>
      <w:r w:rsidR="00EB44F0" w:rsidRPr="00876FDA">
        <w:rPr>
          <w:rFonts w:ascii="Sylfaen" w:hAnsi="Sylfaen"/>
          <w:szCs w:val="22"/>
          <w:lang w:val="ka-GE"/>
        </w:rPr>
        <w:t>-სპეციფიური საბოლოო მიზნის</w:t>
      </w:r>
      <w:r w:rsidR="00EB44F0" w:rsidRPr="00876FDA">
        <w:rPr>
          <w:szCs w:val="22"/>
          <w:lang w:val="ka-GE"/>
        </w:rPr>
        <w:t xml:space="preserve"> </w:t>
      </w:r>
      <w:r w:rsidR="008A7BCE" w:rsidRPr="00876FDA">
        <w:rPr>
          <w:rFonts w:ascii="Sylfaen" w:hAnsi="Sylfaen" w:cs="Helvetica-Condensed"/>
          <w:lang w:val="ka-GE"/>
        </w:rPr>
        <w:t xml:space="preserve"> </w:t>
      </w:r>
      <w:r w:rsidR="00EB44F0" w:rsidRPr="00876FDA">
        <w:rPr>
          <w:rFonts w:ascii="Sylfaen" w:hAnsi="Sylfaen"/>
          <w:szCs w:val="22"/>
          <w:lang w:val="ka-GE"/>
        </w:rPr>
        <w:t xml:space="preserve">სტატისტიკურად მნიშვნელოვანი და კლინიკურად ძალზედ ღირებული გაუმჯობესება. </w:t>
      </w:r>
    </w:p>
    <w:p w14:paraId="4DB2248A" w14:textId="77777777" w:rsidR="00B868A0" w:rsidRPr="00876FDA" w:rsidRDefault="00B868A0" w:rsidP="008A7BCE">
      <w:pPr>
        <w:autoSpaceDE w:val="0"/>
        <w:autoSpaceDN w:val="0"/>
        <w:adjustRightInd w:val="0"/>
        <w:rPr>
          <w:rFonts w:ascii="Sylfaen" w:hAnsi="Sylfaen" w:cs="Helvetica-Condensed"/>
          <w:lang w:val="ka-GE"/>
        </w:rPr>
      </w:pPr>
    </w:p>
    <w:p w14:paraId="4630ACE8" w14:textId="77777777" w:rsidR="002D24E3" w:rsidRPr="00876FDA" w:rsidRDefault="002D24E3" w:rsidP="002D24E3">
      <w:pPr>
        <w:rPr>
          <w:szCs w:val="22"/>
          <w:lang w:val="ka-GE"/>
        </w:rPr>
      </w:pPr>
    </w:p>
    <w:p w14:paraId="546613E6" w14:textId="77777777" w:rsidR="00AD6F3E" w:rsidRPr="00876FDA" w:rsidRDefault="00AD6F3E" w:rsidP="002D24E3">
      <w:pPr>
        <w:rPr>
          <w:szCs w:val="22"/>
          <w:lang w:val="ka-GE"/>
        </w:rPr>
      </w:pPr>
    </w:p>
    <w:p w14:paraId="6B1653AA" w14:textId="77777777" w:rsidR="00E27E33" w:rsidRPr="00876FDA" w:rsidRDefault="00E27E33" w:rsidP="00CB67C9">
      <w:pPr>
        <w:pStyle w:val="TableTitle"/>
        <w:tabs>
          <w:tab w:val="clear" w:pos="1080"/>
        </w:tabs>
        <w:spacing w:line="240" w:lineRule="auto"/>
        <w:rPr>
          <w:rFonts w:ascii="Sylfaen" w:hAnsi="Sylfaen" w:cs="Helvetica-Condensed-Bold"/>
          <w:bCs/>
          <w:lang w:val="ka-GE"/>
        </w:rPr>
      </w:pPr>
      <w:r w:rsidRPr="00876FDA">
        <w:rPr>
          <w:rFonts w:ascii="Sylfaen" w:hAnsi="Sylfaen"/>
          <w:b w:val="0"/>
          <w:szCs w:val="22"/>
          <w:lang w:val="ka-GE"/>
        </w:rPr>
        <w:lastRenderedPageBreak/>
        <w:t>ცხრილი</w:t>
      </w:r>
      <w:r w:rsidR="002F70F5" w:rsidRPr="00876FDA">
        <w:rPr>
          <w:b w:val="0"/>
          <w:szCs w:val="22"/>
          <w:lang w:val="ka-GE"/>
        </w:rPr>
        <w:t> </w:t>
      </w:r>
      <w:r w:rsidR="002F70F5" w:rsidRPr="00876FDA">
        <w:rPr>
          <w:rFonts w:asciiTheme="minorHAnsi" w:hAnsiTheme="minorHAnsi"/>
          <w:b w:val="0"/>
          <w:szCs w:val="22"/>
          <w:lang w:val="ka-GE"/>
        </w:rPr>
        <w:t>10</w:t>
      </w:r>
      <w:r w:rsidRPr="00876FDA">
        <w:rPr>
          <w:lang w:val="ka-GE"/>
        </w:rPr>
        <w:tab/>
      </w:r>
      <w:r w:rsidRPr="00876FDA">
        <w:rPr>
          <w:szCs w:val="22"/>
          <w:lang w:val="ka-GE"/>
        </w:rPr>
        <w:t xml:space="preserve">HAVEN 1: </w:t>
      </w:r>
      <w:proofErr w:type="spellStart"/>
      <w:r w:rsidRPr="00876FDA">
        <w:rPr>
          <w:rFonts w:ascii="Helvetica-Condensed-Bold" w:hAnsi="Helvetica-Condensed-Bold" w:cs="Helvetica-Condensed-Bold"/>
          <w:bCs/>
          <w:lang w:val="ka-GE"/>
        </w:rPr>
        <w:t>Haem</w:t>
      </w:r>
      <w:proofErr w:type="spellEnd"/>
      <w:r w:rsidRPr="00876FDA">
        <w:rPr>
          <w:rFonts w:ascii="Helvetica-Condensed-Bold" w:hAnsi="Helvetica-Condensed-Bold" w:cs="Helvetica-Condensed-Bold"/>
          <w:bCs/>
          <w:lang w:val="ka-GE"/>
        </w:rPr>
        <w:t>-A-</w:t>
      </w:r>
      <w:proofErr w:type="spellStart"/>
      <w:r w:rsidRPr="00876FDA">
        <w:rPr>
          <w:rFonts w:ascii="Helvetica-Condensed-Bold" w:hAnsi="Helvetica-Condensed-Bold" w:cs="Helvetica-Condensed-Bold"/>
          <w:bCs/>
          <w:lang w:val="ka-GE"/>
        </w:rPr>
        <w:t>QoL</w:t>
      </w:r>
      <w:proofErr w:type="spellEnd"/>
      <w:r w:rsidRPr="00876FDA">
        <w:rPr>
          <w:rFonts w:ascii="Helvetica-Condensed-Bold" w:hAnsi="Helvetica-Condensed-Bold" w:cs="Helvetica-Condensed-Bold"/>
          <w:bCs/>
          <w:lang w:val="ka-GE"/>
        </w:rPr>
        <w:t xml:space="preserve"> </w:t>
      </w:r>
      <w:r w:rsidRPr="00876FDA">
        <w:rPr>
          <w:rFonts w:ascii="Sylfaen" w:hAnsi="Sylfaen" w:cs="Helvetica-Condensed-Bold"/>
          <w:bCs/>
          <w:lang w:val="ka-GE"/>
        </w:rPr>
        <w:t xml:space="preserve">ფიზიკური ჯანმრთელობის საერთო მაჩვენებლის ცვლილება </w:t>
      </w:r>
      <w:proofErr w:type="spellStart"/>
      <w:r w:rsidRPr="00876FDA">
        <w:rPr>
          <w:rFonts w:ascii="Sylfaen" w:hAnsi="Sylfaen"/>
          <w:lang w:val="ka-GE"/>
        </w:rPr>
        <w:t>ჰემლიბრათი</w:t>
      </w:r>
      <w:proofErr w:type="spellEnd"/>
      <w:r w:rsidRPr="00876FDA">
        <w:rPr>
          <w:rFonts w:ascii="Sylfaen" w:hAnsi="Sylfaen"/>
          <w:lang w:val="ka-GE"/>
        </w:rPr>
        <w:t xml:space="preserve"> პროფილაქტიკისას და მისი შედარება პროფილაქტიკის გარეშე მდგომარეობასთან</w:t>
      </w:r>
      <w:r w:rsidRPr="00876FDA">
        <w:rPr>
          <w:lang w:val="ka-GE"/>
        </w:rPr>
        <w:t> </w:t>
      </w:r>
      <w:r w:rsidRPr="00876FDA">
        <w:rPr>
          <w:rFonts w:ascii="Sylfaen" w:hAnsi="Sylfaen" w:cs="Helvetica-Condensed-Bold"/>
          <w:bCs/>
          <w:lang w:val="ka-GE"/>
        </w:rPr>
        <w:t xml:space="preserve">პაციენტებში </w:t>
      </w:r>
      <w:r w:rsidRPr="00876FDA">
        <w:rPr>
          <w:rFonts w:ascii="HelveticaBold" w:eastAsia="HelveticaBold" w:hAnsi="Helvetica-Condensed" w:cs="HelveticaBold" w:hint="eastAsia"/>
          <w:bCs/>
          <w:lang w:val="ka-GE"/>
        </w:rPr>
        <w:t>≥</w:t>
      </w:r>
      <w:r w:rsidRPr="00876FDA">
        <w:rPr>
          <w:rFonts w:ascii="HelveticaBold" w:eastAsia="HelveticaBold" w:hAnsi="Helvetica-Condensed" w:cs="HelveticaBold"/>
          <w:bCs/>
          <w:lang w:val="ka-GE"/>
        </w:rPr>
        <w:t xml:space="preserve"> </w:t>
      </w:r>
      <w:r w:rsidRPr="00876FDA">
        <w:rPr>
          <w:rFonts w:ascii="Helvetica-Condensed-Bold" w:hAnsi="Helvetica-Condensed-Bold" w:cs="Helvetica-Condensed-Bold"/>
          <w:bCs/>
          <w:lang w:val="ka-GE"/>
        </w:rPr>
        <w:t xml:space="preserve">18 </w:t>
      </w:r>
      <w:r w:rsidRPr="00876FDA">
        <w:rPr>
          <w:rFonts w:ascii="Sylfaen" w:hAnsi="Sylfaen" w:cs="Helvetica-Condensed-Bold"/>
          <w:bCs/>
          <w:lang w:val="ka-GE"/>
        </w:rPr>
        <w:t xml:space="preserve">წლის </w:t>
      </w:r>
      <w:r w:rsidRPr="00876FDA">
        <w:rPr>
          <w:rFonts w:ascii="Helvetica-Condensed-Bold" w:hAnsi="Helvetica-Condensed-Bold" w:cs="Helvetica-Condensed-Bold"/>
          <w:bCs/>
          <w:lang w:val="ka-GE"/>
        </w:rPr>
        <w:t xml:space="preserve"> </w:t>
      </w:r>
      <w:r w:rsidR="002F70F5" w:rsidRPr="00876FDA">
        <w:rPr>
          <w:b w:val="0"/>
          <w:szCs w:val="22"/>
          <w:lang w:val="ka-GE"/>
        </w:rPr>
        <w:t xml:space="preserve">FVIII </w:t>
      </w:r>
      <w:proofErr w:type="spellStart"/>
      <w:r w:rsidRPr="00876FDA">
        <w:rPr>
          <w:rFonts w:ascii="Sylfaen" w:hAnsi="Sylfaen" w:cs="Helvetica-Condensed-Bold"/>
          <w:bCs/>
          <w:lang w:val="ka-GE"/>
        </w:rPr>
        <w:t>ინჰიბიტორებით</w:t>
      </w:r>
      <w:proofErr w:type="spellEnd"/>
      <w:r w:rsidRPr="00876FDA">
        <w:rPr>
          <w:rFonts w:ascii="Sylfaen" w:hAnsi="Sylfaen" w:cs="Helvetica-Condensed-Bold"/>
          <w:bCs/>
          <w:lang w:val="ka-GE"/>
        </w:rPr>
        <w:t xml:space="preserve"> </w:t>
      </w:r>
    </w:p>
    <w:p w14:paraId="52949D4A" w14:textId="77777777" w:rsidR="00E27E33" w:rsidRPr="00876FDA" w:rsidRDefault="00E27E33" w:rsidP="00BA21D8">
      <w:pPr>
        <w:keepNext/>
        <w:keepLines/>
        <w:tabs>
          <w:tab w:val="left" w:pos="1080"/>
        </w:tabs>
        <w:ind w:left="1077" w:hanging="1077"/>
        <w:rPr>
          <w:rFonts w:eastAsia="SimSun"/>
          <w:b/>
          <w:szCs w:val="22"/>
          <w:lang w:val="ka-GE" w:eastAsia="zh-CN"/>
        </w:rPr>
      </w:pPr>
    </w:p>
    <w:p w14:paraId="2A62F587" w14:textId="77777777" w:rsidR="000029DD" w:rsidRPr="00876FDA" w:rsidRDefault="000029DD" w:rsidP="00BA21D8">
      <w:pPr>
        <w:keepNext/>
        <w:keepLines/>
        <w:tabs>
          <w:tab w:val="left" w:pos="1080"/>
        </w:tabs>
        <w:ind w:left="1077" w:hanging="1077"/>
        <w:rPr>
          <w:rFonts w:eastAsia="SimSun"/>
          <w:b/>
          <w:szCs w:val="22"/>
          <w:lang w:val="ka-GE" w:eastAsia="zh-CN"/>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2366"/>
        <w:gridCol w:w="3320"/>
      </w:tblGrid>
      <w:tr w:rsidR="000029DD" w:rsidRPr="00876FDA" w14:paraId="060C8113" w14:textId="77777777" w:rsidTr="007B5065">
        <w:trPr>
          <w:trHeight w:val="635"/>
          <w:jc w:val="center"/>
        </w:trPr>
        <w:tc>
          <w:tcPr>
            <w:tcW w:w="3789" w:type="dxa"/>
            <w:tcBorders>
              <w:top w:val="single" w:sz="4" w:space="0" w:color="auto"/>
              <w:left w:val="single" w:sz="4" w:space="0" w:color="auto"/>
              <w:bottom w:val="single" w:sz="4" w:space="0" w:color="auto"/>
              <w:right w:val="single" w:sz="4" w:space="0" w:color="auto"/>
            </w:tcBorders>
            <w:hideMark/>
          </w:tcPr>
          <w:p w14:paraId="3172071F" w14:textId="77777777" w:rsidR="000029DD" w:rsidRPr="00876FDA" w:rsidRDefault="000029DD" w:rsidP="007B5065">
            <w:pPr>
              <w:keepNext/>
              <w:keepLines/>
              <w:spacing w:before="300" w:after="120" w:line="280" w:lineRule="exact"/>
              <w:outlineLvl w:val="7"/>
              <w:rPr>
                <w:rFonts w:eastAsia="SimSun"/>
                <w:b/>
                <w:kern w:val="24"/>
                <w:szCs w:val="22"/>
                <w:lang w:eastAsia="en-GB"/>
              </w:rPr>
            </w:pPr>
            <w:proofErr w:type="spellStart"/>
            <w:r w:rsidRPr="00876FDA">
              <w:rPr>
                <w:rFonts w:eastAsia="SimSun"/>
                <w:b/>
                <w:kern w:val="24"/>
                <w:szCs w:val="22"/>
                <w:lang w:eastAsia="en-GB"/>
              </w:rPr>
              <w:t>Haem</w:t>
            </w:r>
            <w:proofErr w:type="spellEnd"/>
            <w:r w:rsidRPr="00876FDA">
              <w:rPr>
                <w:rFonts w:eastAsia="SimSun"/>
                <w:b/>
                <w:kern w:val="24"/>
                <w:szCs w:val="22"/>
                <w:lang w:eastAsia="en-GB"/>
              </w:rPr>
              <w:t xml:space="preserve">-A-QoL </w:t>
            </w:r>
            <w:proofErr w:type="spellStart"/>
            <w:r w:rsidRPr="00876FDA">
              <w:rPr>
                <w:rFonts w:ascii="Sylfaen" w:eastAsia="SimSun" w:hAnsi="Sylfaen" w:cs="Sylfaen"/>
                <w:b/>
                <w:kern w:val="24"/>
                <w:szCs w:val="22"/>
                <w:lang w:eastAsia="en-GB"/>
              </w:rPr>
              <w:t>ქულა</w:t>
            </w:r>
            <w:proofErr w:type="spellEnd"/>
            <w:r w:rsidRPr="00876FDA">
              <w:rPr>
                <w:rFonts w:eastAsia="SimSun"/>
                <w:b/>
                <w:kern w:val="24"/>
                <w:szCs w:val="22"/>
                <w:lang w:eastAsia="en-GB"/>
              </w:rPr>
              <w:t xml:space="preserve"> 25-</w:t>
            </w:r>
            <w:r w:rsidRPr="00876FDA">
              <w:rPr>
                <w:rFonts w:ascii="Sylfaen" w:eastAsia="SimSun" w:hAnsi="Sylfaen" w:cs="Sylfaen"/>
                <w:b/>
                <w:kern w:val="24"/>
                <w:szCs w:val="22"/>
                <w:lang w:eastAsia="en-GB"/>
              </w:rPr>
              <w:t>ე</w:t>
            </w:r>
            <w:r w:rsidRPr="00876FDA">
              <w:rPr>
                <w:rFonts w:eastAsia="SimSun"/>
                <w:b/>
                <w:kern w:val="24"/>
                <w:szCs w:val="22"/>
                <w:lang w:eastAsia="en-GB"/>
              </w:rPr>
              <w:t xml:space="preserve"> </w:t>
            </w:r>
            <w:proofErr w:type="spellStart"/>
            <w:r w:rsidRPr="00876FDA">
              <w:rPr>
                <w:rFonts w:ascii="Sylfaen" w:eastAsia="SimSun" w:hAnsi="Sylfaen" w:cs="Sylfaen"/>
                <w:b/>
                <w:kern w:val="24"/>
                <w:szCs w:val="22"/>
                <w:lang w:eastAsia="en-GB"/>
              </w:rPr>
              <w:t>კვირაზე</w:t>
            </w:r>
            <w:proofErr w:type="spellEnd"/>
          </w:p>
        </w:tc>
        <w:tc>
          <w:tcPr>
            <w:tcW w:w="2463" w:type="dxa"/>
            <w:tcBorders>
              <w:top w:val="single" w:sz="4" w:space="0" w:color="auto"/>
              <w:left w:val="single" w:sz="4" w:space="0" w:color="auto"/>
              <w:bottom w:val="single" w:sz="4" w:space="0" w:color="auto"/>
              <w:right w:val="single" w:sz="4" w:space="0" w:color="auto"/>
            </w:tcBorders>
            <w:hideMark/>
          </w:tcPr>
          <w:p w14:paraId="7E880A3F" w14:textId="77777777" w:rsidR="000029DD" w:rsidRPr="00876FDA" w:rsidRDefault="00E27E33" w:rsidP="007B5065">
            <w:pPr>
              <w:keepNext/>
              <w:keepLines/>
              <w:spacing w:before="300" w:after="120" w:line="280" w:lineRule="exact"/>
              <w:jc w:val="center"/>
              <w:outlineLvl w:val="7"/>
              <w:rPr>
                <w:rFonts w:eastAsia="SimSun"/>
                <w:b/>
                <w:kern w:val="24"/>
                <w:lang w:val="pt-BR" w:eastAsia="en-GB"/>
              </w:rPr>
            </w:pPr>
            <w:r w:rsidRPr="00876FDA">
              <w:rPr>
                <w:rFonts w:ascii="Sylfaen" w:eastAsia="SimSun" w:hAnsi="Sylfaen"/>
                <w:b/>
                <w:kern w:val="24"/>
                <w:lang w:val="ka-GE" w:eastAsia="en-GB"/>
              </w:rPr>
              <w:t>ჯგუფი</w:t>
            </w:r>
            <w:r w:rsidR="000029DD" w:rsidRPr="00876FDA">
              <w:rPr>
                <w:rFonts w:eastAsia="SimSun"/>
                <w:b/>
                <w:kern w:val="24"/>
                <w:lang w:val="pt-BR" w:eastAsia="en-GB"/>
              </w:rPr>
              <w:t xml:space="preserve"> B:</w:t>
            </w:r>
            <w:r w:rsidR="000029DD" w:rsidRPr="00876FDA">
              <w:t xml:space="preserve"> </w:t>
            </w:r>
            <w:r w:rsidR="000029DD" w:rsidRPr="00876FDA">
              <w:rPr>
                <w:rFonts w:ascii="Sylfaen" w:eastAsia="SimSun" w:hAnsi="Sylfaen" w:cs="Sylfaen"/>
                <w:b/>
                <w:kern w:val="24"/>
                <w:lang w:val="pt-BR" w:eastAsia="en-GB"/>
              </w:rPr>
              <w:t>პროფილაქტიკის</w:t>
            </w:r>
            <w:r w:rsidR="000029DD" w:rsidRPr="00876FDA">
              <w:rPr>
                <w:rFonts w:eastAsia="SimSun"/>
                <w:b/>
                <w:kern w:val="24"/>
                <w:lang w:val="pt-BR" w:eastAsia="en-GB"/>
              </w:rPr>
              <w:t xml:space="preserve"> </w:t>
            </w:r>
            <w:r w:rsidR="000029DD" w:rsidRPr="00876FDA">
              <w:rPr>
                <w:rFonts w:ascii="Sylfaen" w:eastAsia="SimSun" w:hAnsi="Sylfaen" w:cs="Sylfaen"/>
                <w:b/>
                <w:kern w:val="24"/>
                <w:lang w:val="pt-BR" w:eastAsia="en-GB"/>
              </w:rPr>
              <w:t>გარეშე</w:t>
            </w:r>
            <w:r w:rsidR="000029DD" w:rsidRPr="00876FDA">
              <w:rPr>
                <w:rFonts w:eastAsia="SimSun"/>
                <w:b/>
                <w:kern w:val="24"/>
                <w:lang w:val="pt-BR" w:eastAsia="en-GB"/>
              </w:rPr>
              <w:t xml:space="preserve">  </w:t>
            </w:r>
            <w:r w:rsidR="000029DD" w:rsidRPr="00876FDA">
              <w:rPr>
                <w:rFonts w:eastAsia="SimSun"/>
                <w:b/>
                <w:kern w:val="24"/>
                <w:lang w:val="pt-BR" w:eastAsia="en-GB"/>
              </w:rPr>
              <w:br/>
              <w:t>(N=14)</w:t>
            </w:r>
          </w:p>
        </w:tc>
        <w:tc>
          <w:tcPr>
            <w:tcW w:w="2849" w:type="dxa"/>
            <w:tcBorders>
              <w:top w:val="single" w:sz="4" w:space="0" w:color="auto"/>
              <w:left w:val="single" w:sz="4" w:space="0" w:color="auto"/>
              <w:bottom w:val="single" w:sz="4" w:space="0" w:color="auto"/>
              <w:right w:val="single" w:sz="4" w:space="0" w:color="auto"/>
            </w:tcBorders>
            <w:hideMark/>
          </w:tcPr>
          <w:p w14:paraId="43FE18DC" w14:textId="77777777" w:rsidR="000029DD" w:rsidRPr="00876FDA" w:rsidRDefault="00E27E33" w:rsidP="007B5065">
            <w:pPr>
              <w:keepNext/>
              <w:keepLines/>
              <w:spacing w:before="300" w:after="120" w:line="280" w:lineRule="exact"/>
              <w:jc w:val="center"/>
              <w:outlineLvl w:val="7"/>
              <w:rPr>
                <w:rFonts w:eastAsia="SimSun"/>
                <w:b/>
                <w:kern w:val="24"/>
                <w:szCs w:val="22"/>
                <w:lang w:eastAsia="en-GB"/>
              </w:rPr>
            </w:pPr>
            <w:r w:rsidRPr="00876FDA">
              <w:rPr>
                <w:rFonts w:ascii="Sylfaen" w:eastAsia="SimSun" w:hAnsi="Sylfaen"/>
                <w:b/>
                <w:kern w:val="24"/>
                <w:lang w:val="ka-GE" w:eastAsia="en-GB"/>
              </w:rPr>
              <w:t>ჯგუფი</w:t>
            </w:r>
            <w:r w:rsidR="000029DD" w:rsidRPr="00876FDA">
              <w:rPr>
                <w:rFonts w:eastAsia="SimSun"/>
                <w:b/>
                <w:kern w:val="24"/>
                <w:szCs w:val="22"/>
                <w:lang w:eastAsia="en-GB"/>
              </w:rPr>
              <w:t xml:space="preserve"> A:</w:t>
            </w:r>
            <w:proofErr w:type="spellStart"/>
            <w:r w:rsidR="000029DD" w:rsidRPr="00876FDA">
              <w:rPr>
                <w:rFonts w:ascii="Sylfaen" w:eastAsia="SimSun" w:hAnsi="Sylfaen"/>
                <w:b/>
                <w:kern w:val="24"/>
                <w:szCs w:val="22"/>
                <w:lang w:val="ka-GE" w:eastAsia="en-GB"/>
              </w:rPr>
              <w:t>ჰემლიბრა</w:t>
            </w:r>
            <w:proofErr w:type="spellEnd"/>
            <w:r w:rsidR="000029DD" w:rsidRPr="00876FDA">
              <w:rPr>
                <w:rFonts w:eastAsia="SimSun"/>
                <w:b/>
                <w:kern w:val="24"/>
                <w:szCs w:val="22"/>
                <w:lang w:eastAsia="en-GB"/>
              </w:rPr>
              <w:t>1.5 </w:t>
            </w:r>
            <w:proofErr w:type="spellStart"/>
            <w:r w:rsidR="000029DD" w:rsidRPr="00876FDA">
              <w:rPr>
                <w:rFonts w:eastAsia="SimSun"/>
                <w:b/>
                <w:kern w:val="24"/>
                <w:szCs w:val="22"/>
                <w:lang w:eastAsia="en-GB"/>
              </w:rPr>
              <w:t>მგ</w:t>
            </w:r>
            <w:proofErr w:type="spellEnd"/>
            <w:r w:rsidR="000029DD" w:rsidRPr="00876FDA">
              <w:rPr>
                <w:rFonts w:eastAsia="SimSun"/>
                <w:b/>
                <w:kern w:val="24"/>
                <w:szCs w:val="22"/>
                <w:lang w:eastAsia="en-GB"/>
              </w:rPr>
              <w:t>/</w:t>
            </w:r>
            <w:r w:rsidR="000029DD" w:rsidRPr="00876FDA">
              <w:rPr>
                <w:rFonts w:ascii="Sylfaen" w:eastAsia="SimSun" w:hAnsi="Sylfaen"/>
                <w:b/>
                <w:kern w:val="24"/>
                <w:szCs w:val="22"/>
                <w:lang w:val="ka-GE" w:eastAsia="en-GB"/>
              </w:rPr>
              <w:t>კვირეულად</w:t>
            </w:r>
            <w:r w:rsidR="000029DD" w:rsidRPr="00876FDA">
              <w:rPr>
                <w:rFonts w:eastAsia="SimSun"/>
                <w:b/>
                <w:kern w:val="24"/>
                <w:szCs w:val="22"/>
                <w:lang w:eastAsia="en-GB"/>
              </w:rPr>
              <w:t xml:space="preserve"> (N=25)</w:t>
            </w:r>
          </w:p>
        </w:tc>
      </w:tr>
      <w:tr w:rsidR="000029DD" w:rsidRPr="00876FDA" w14:paraId="76F6B2A9" w14:textId="77777777" w:rsidTr="007B5065">
        <w:trPr>
          <w:trHeight w:val="330"/>
          <w:jc w:val="center"/>
        </w:trPr>
        <w:tc>
          <w:tcPr>
            <w:tcW w:w="9101" w:type="dxa"/>
            <w:gridSpan w:val="3"/>
            <w:tcBorders>
              <w:top w:val="single" w:sz="4" w:space="0" w:color="auto"/>
              <w:left w:val="single" w:sz="4" w:space="0" w:color="auto"/>
              <w:bottom w:val="single" w:sz="4" w:space="0" w:color="auto"/>
              <w:right w:val="single" w:sz="4" w:space="0" w:color="auto"/>
            </w:tcBorders>
            <w:hideMark/>
          </w:tcPr>
          <w:p w14:paraId="28C05E84" w14:textId="77777777" w:rsidR="000029DD" w:rsidRPr="00876FDA" w:rsidRDefault="000029DD" w:rsidP="007B5065">
            <w:pPr>
              <w:keepNext/>
              <w:keepLines/>
              <w:rPr>
                <w:rFonts w:ascii="Arial" w:eastAsia="SimSun" w:hAnsi="Arial"/>
                <w:b/>
                <w:kern w:val="24"/>
                <w:szCs w:val="22"/>
                <w:lang w:eastAsia="zh-CN"/>
              </w:rPr>
            </w:pPr>
            <w:proofErr w:type="spellStart"/>
            <w:r w:rsidRPr="00876FDA">
              <w:rPr>
                <w:rFonts w:ascii="Sylfaen" w:eastAsia="SimSun" w:hAnsi="Sylfaen" w:cs="Sylfaen"/>
                <w:b/>
                <w:kern w:val="24"/>
                <w:szCs w:val="22"/>
                <w:lang w:eastAsia="zh-CN"/>
              </w:rPr>
              <w:t>ფიზიკური</w:t>
            </w:r>
            <w:proofErr w:type="spellEnd"/>
            <w:r w:rsidRPr="00876FDA">
              <w:rPr>
                <w:rFonts w:ascii="Arial" w:eastAsia="SimSun" w:hAnsi="Arial"/>
                <w:b/>
                <w:kern w:val="24"/>
                <w:szCs w:val="22"/>
                <w:lang w:eastAsia="zh-CN"/>
              </w:rPr>
              <w:t xml:space="preserve"> </w:t>
            </w:r>
            <w:proofErr w:type="spellStart"/>
            <w:r w:rsidRPr="00876FDA">
              <w:rPr>
                <w:rFonts w:ascii="Sylfaen" w:eastAsia="SimSun" w:hAnsi="Sylfaen" w:cs="Sylfaen"/>
                <w:b/>
                <w:kern w:val="24"/>
                <w:szCs w:val="22"/>
                <w:lang w:eastAsia="zh-CN"/>
              </w:rPr>
              <w:t>ჯანმრთელობის</w:t>
            </w:r>
            <w:proofErr w:type="spellEnd"/>
            <w:r w:rsidRPr="00876FDA">
              <w:rPr>
                <w:rFonts w:ascii="Arial" w:eastAsia="SimSun" w:hAnsi="Arial"/>
                <w:b/>
                <w:kern w:val="24"/>
                <w:szCs w:val="22"/>
                <w:lang w:eastAsia="zh-CN"/>
              </w:rPr>
              <w:t xml:space="preserve"> </w:t>
            </w:r>
            <w:proofErr w:type="spellStart"/>
            <w:proofErr w:type="gramStart"/>
            <w:r w:rsidRPr="00876FDA">
              <w:rPr>
                <w:rFonts w:ascii="Sylfaen" w:eastAsia="SimSun" w:hAnsi="Sylfaen" w:cs="Sylfaen"/>
                <w:b/>
                <w:kern w:val="24"/>
                <w:szCs w:val="22"/>
                <w:lang w:eastAsia="zh-CN"/>
              </w:rPr>
              <w:t>ქულა</w:t>
            </w:r>
            <w:proofErr w:type="spellEnd"/>
            <w:r w:rsidRPr="00876FDA">
              <w:rPr>
                <w:rFonts w:ascii="Arial" w:eastAsia="SimSun" w:hAnsi="Arial"/>
                <w:b/>
                <w:kern w:val="24"/>
                <w:szCs w:val="22"/>
                <w:lang w:eastAsia="zh-CN"/>
              </w:rPr>
              <w:t xml:space="preserve">  (</w:t>
            </w:r>
            <w:proofErr w:type="gramEnd"/>
            <w:r w:rsidRPr="00876FDA">
              <w:rPr>
                <w:rFonts w:ascii="Arial" w:eastAsia="SimSun" w:hAnsi="Arial"/>
                <w:b/>
                <w:kern w:val="24"/>
                <w:szCs w:val="22"/>
                <w:lang w:eastAsia="zh-CN"/>
              </w:rPr>
              <w:t>0-</w:t>
            </w:r>
            <w:r w:rsidRPr="00876FDA">
              <w:rPr>
                <w:rFonts w:ascii="Sylfaen" w:eastAsia="SimSun" w:hAnsi="Sylfaen" w:cs="Sylfaen"/>
                <w:b/>
                <w:kern w:val="24"/>
                <w:szCs w:val="22"/>
                <w:lang w:eastAsia="zh-CN"/>
              </w:rPr>
              <w:t>დან</w:t>
            </w:r>
            <w:r w:rsidRPr="00876FDA">
              <w:rPr>
                <w:rFonts w:ascii="Arial" w:eastAsia="SimSun" w:hAnsi="Arial"/>
                <w:b/>
                <w:kern w:val="24"/>
                <w:szCs w:val="22"/>
                <w:lang w:eastAsia="zh-CN"/>
              </w:rPr>
              <w:t xml:space="preserve"> 100-</w:t>
            </w:r>
            <w:r w:rsidRPr="00876FDA">
              <w:rPr>
                <w:rFonts w:ascii="Sylfaen" w:eastAsia="SimSun" w:hAnsi="Sylfaen" w:cs="Sylfaen"/>
                <w:b/>
                <w:kern w:val="24"/>
                <w:szCs w:val="22"/>
                <w:lang w:eastAsia="zh-CN"/>
              </w:rPr>
              <w:t>მდე</w:t>
            </w:r>
            <w:r w:rsidRPr="00876FDA">
              <w:rPr>
                <w:rFonts w:ascii="Arial" w:eastAsia="SimSun" w:hAnsi="Arial"/>
                <w:b/>
                <w:kern w:val="24"/>
                <w:szCs w:val="22"/>
                <w:lang w:eastAsia="zh-CN"/>
              </w:rPr>
              <w:t xml:space="preserve">) </w:t>
            </w:r>
          </w:p>
        </w:tc>
      </w:tr>
      <w:tr w:rsidR="000029DD" w:rsidRPr="00876FDA" w14:paraId="23E5BA52" w14:textId="77777777" w:rsidTr="007B5065">
        <w:trPr>
          <w:trHeight w:val="64"/>
          <w:jc w:val="center"/>
        </w:trPr>
        <w:tc>
          <w:tcPr>
            <w:tcW w:w="3789" w:type="dxa"/>
            <w:tcBorders>
              <w:top w:val="single" w:sz="4" w:space="0" w:color="auto"/>
              <w:left w:val="single" w:sz="4" w:space="0" w:color="auto"/>
              <w:bottom w:val="single" w:sz="4" w:space="0" w:color="auto"/>
              <w:right w:val="single" w:sz="4" w:space="0" w:color="auto"/>
            </w:tcBorders>
            <w:hideMark/>
          </w:tcPr>
          <w:p w14:paraId="7130ECE3" w14:textId="77777777" w:rsidR="000029DD" w:rsidRPr="00876FDA" w:rsidRDefault="000029DD" w:rsidP="007B5065">
            <w:pPr>
              <w:keepNext/>
              <w:keepLines/>
              <w:rPr>
                <w:rFonts w:ascii="Sylfaen" w:eastAsia="SimSun" w:hAnsi="Sylfaen"/>
                <w:kern w:val="24"/>
                <w:szCs w:val="22"/>
                <w:lang w:val="ka-GE" w:eastAsia="zh-CN"/>
              </w:rPr>
            </w:pPr>
            <w:r w:rsidRPr="00876FDA">
              <w:rPr>
                <w:rFonts w:ascii="Sylfaen" w:eastAsia="SimSun" w:hAnsi="Sylfaen"/>
                <w:kern w:val="24"/>
                <w:szCs w:val="22"/>
                <w:lang w:val="ka-GE"/>
              </w:rPr>
              <w:t>საშუალო მაჩვენებელი</w:t>
            </w:r>
          </w:p>
        </w:tc>
        <w:tc>
          <w:tcPr>
            <w:tcW w:w="2463" w:type="dxa"/>
            <w:tcBorders>
              <w:top w:val="single" w:sz="4" w:space="0" w:color="auto"/>
              <w:left w:val="single" w:sz="4" w:space="0" w:color="auto"/>
              <w:bottom w:val="single" w:sz="4" w:space="0" w:color="auto"/>
              <w:right w:val="single" w:sz="4" w:space="0" w:color="auto"/>
            </w:tcBorders>
            <w:hideMark/>
          </w:tcPr>
          <w:p w14:paraId="7CFCA517"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54.17</w:t>
            </w:r>
          </w:p>
        </w:tc>
        <w:tc>
          <w:tcPr>
            <w:tcW w:w="2849" w:type="dxa"/>
            <w:tcBorders>
              <w:top w:val="single" w:sz="4" w:space="0" w:color="auto"/>
              <w:left w:val="single" w:sz="4" w:space="0" w:color="auto"/>
              <w:bottom w:val="single" w:sz="4" w:space="0" w:color="auto"/>
              <w:right w:val="single" w:sz="4" w:space="0" w:color="auto"/>
            </w:tcBorders>
            <w:hideMark/>
          </w:tcPr>
          <w:p w14:paraId="03566177"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32.61</w:t>
            </w:r>
          </w:p>
        </w:tc>
      </w:tr>
      <w:tr w:rsidR="000029DD" w:rsidRPr="00876FDA" w14:paraId="7B16AA60" w14:textId="77777777" w:rsidTr="007B5065">
        <w:trPr>
          <w:trHeight w:val="64"/>
          <w:jc w:val="center"/>
        </w:trPr>
        <w:tc>
          <w:tcPr>
            <w:tcW w:w="3789" w:type="dxa"/>
            <w:tcBorders>
              <w:top w:val="single" w:sz="4" w:space="0" w:color="auto"/>
              <w:left w:val="single" w:sz="4" w:space="0" w:color="auto"/>
              <w:bottom w:val="single" w:sz="4" w:space="0" w:color="auto"/>
              <w:right w:val="single" w:sz="4" w:space="0" w:color="auto"/>
            </w:tcBorders>
            <w:hideMark/>
          </w:tcPr>
          <w:p w14:paraId="3F299615" w14:textId="77777777" w:rsidR="000029DD" w:rsidRPr="00876FDA" w:rsidRDefault="000029DD" w:rsidP="007B5065">
            <w:pPr>
              <w:keepNext/>
              <w:keepLines/>
              <w:rPr>
                <w:rFonts w:ascii="Arial" w:eastAsia="SimSun" w:hAnsi="Arial"/>
                <w:kern w:val="24"/>
                <w:szCs w:val="22"/>
                <w:lang w:eastAsia="zh-CN"/>
              </w:rPr>
            </w:pPr>
            <w:proofErr w:type="spellStart"/>
            <w:r w:rsidRPr="00876FDA">
              <w:rPr>
                <w:rFonts w:ascii="Sylfaen" w:eastAsia="SimSun" w:hAnsi="Sylfaen" w:cs="Sylfaen"/>
                <w:kern w:val="24"/>
                <w:szCs w:val="22"/>
                <w:lang w:eastAsia="zh-CN"/>
              </w:rPr>
              <w:t>განსხვავება</w:t>
            </w:r>
            <w:proofErr w:type="spellEnd"/>
            <w:r w:rsidRPr="00876FDA">
              <w:rPr>
                <w:rFonts w:ascii="Arial" w:eastAsia="SimSun" w:hAnsi="Arial"/>
                <w:kern w:val="24"/>
                <w:szCs w:val="22"/>
                <w:lang w:eastAsia="zh-CN"/>
              </w:rPr>
              <w:t xml:space="preserve"> </w:t>
            </w:r>
            <w:proofErr w:type="spellStart"/>
            <w:r w:rsidRPr="00876FDA">
              <w:rPr>
                <w:rFonts w:ascii="Sylfaen" w:eastAsia="SimSun" w:hAnsi="Sylfaen" w:cs="Sylfaen"/>
                <w:kern w:val="24"/>
                <w:szCs w:val="22"/>
                <w:lang w:eastAsia="zh-CN"/>
              </w:rPr>
              <w:t>საშუალო</w:t>
            </w:r>
            <w:proofErr w:type="spellEnd"/>
            <w:r w:rsidRPr="00876FDA">
              <w:rPr>
                <w:rFonts w:ascii="Arial" w:eastAsia="SimSun" w:hAnsi="Arial"/>
                <w:kern w:val="24"/>
                <w:szCs w:val="22"/>
                <w:lang w:eastAsia="zh-CN"/>
              </w:rPr>
              <w:t xml:space="preserve"> </w:t>
            </w:r>
            <w:proofErr w:type="spellStart"/>
            <w:r w:rsidRPr="00876FDA">
              <w:rPr>
                <w:rFonts w:ascii="Sylfaen" w:eastAsia="SimSun" w:hAnsi="Sylfaen" w:cs="Sylfaen"/>
                <w:kern w:val="24"/>
                <w:szCs w:val="22"/>
                <w:lang w:eastAsia="zh-CN"/>
              </w:rPr>
              <w:t>მაჩვენებლებში</w:t>
            </w:r>
            <w:proofErr w:type="spellEnd"/>
          </w:p>
          <w:p w14:paraId="396F899B" w14:textId="77777777" w:rsidR="000029DD" w:rsidRPr="00876FDA" w:rsidRDefault="000029DD" w:rsidP="007B5065">
            <w:pPr>
              <w:keepNext/>
              <w:keepLines/>
              <w:rPr>
                <w:rFonts w:ascii="Arial" w:eastAsia="SimSun" w:hAnsi="Arial"/>
                <w:kern w:val="24"/>
                <w:szCs w:val="22"/>
                <w:lang w:eastAsia="zh-CN"/>
              </w:rPr>
            </w:pPr>
            <w:r w:rsidRPr="00876FDA">
              <w:rPr>
                <w:rFonts w:ascii="Arial" w:eastAsia="SimSun" w:hAnsi="Arial"/>
                <w:kern w:val="24"/>
                <w:szCs w:val="22"/>
                <w:lang w:eastAsia="zh-CN"/>
              </w:rPr>
              <w:t xml:space="preserve"> (95% CI)</w:t>
            </w:r>
          </w:p>
        </w:tc>
        <w:tc>
          <w:tcPr>
            <w:tcW w:w="5312" w:type="dxa"/>
            <w:gridSpan w:val="2"/>
            <w:tcBorders>
              <w:top w:val="single" w:sz="4" w:space="0" w:color="auto"/>
              <w:left w:val="single" w:sz="4" w:space="0" w:color="auto"/>
              <w:bottom w:val="single" w:sz="4" w:space="0" w:color="auto"/>
              <w:right w:val="single" w:sz="4" w:space="0" w:color="auto"/>
            </w:tcBorders>
            <w:hideMark/>
          </w:tcPr>
          <w:p w14:paraId="06FEE152"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21.55 (7.89, 35.22)</w:t>
            </w:r>
          </w:p>
        </w:tc>
      </w:tr>
      <w:tr w:rsidR="000029DD" w:rsidRPr="00876FDA" w14:paraId="7A0353AE" w14:textId="77777777" w:rsidTr="007B5065">
        <w:trPr>
          <w:trHeight w:val="494"/>
          <w:jc w:val="center"/>
        </w:trPr>
        <w:tc>
          <w:tcPr>
            <w:tcW w:w="3789" w:type="dxa"/>
            <w:tcBorders>
              <w:top w:val="single" w:sz="4" w:space="0" w:color="auto"/>
              <w:left w:val="single" w:sz="4" w:space="0" w:color="auto"/>
              <w:bottom w:val="single" w:sz="4" w:space="0" w:color="auto"/>
              <w:right w:val="single" w:sz="4" w:space="0" w:color="auto"/>
            </w:tcBorders>
            <w:hideMark/>
          </w:tcPr>
          <w:p w14:paraId="2F932FCB" w14:textId="77777777" w:rsidR="000029DD" w:rsidRPr="00876FDA" w:rsidRDefault="000029DD" w:rsidP="007B5065">
            <w:pPr>
              <w:keepNext/>
              <w:keepLines/>
              <w:rPr>
                <w:rFonts w:ascii="Sylfaen" w:eastAsia="SimSun" w:hAnsi="Sylfaen"/>
                <w:kern w:val="24"/>
                <w:szCs w:val="22"/>
                <w:lang w:eastAsia="zh-CN"/>
              </w:rPr>
            </w:pPr>
            <w:r w:rsidRPr="00876FDA">
              <w:rPr>
                <w:rFonts w:eastAsia="SimSun"/>
                <w:kern w:val="24"/>
                <w:szCs w:val="22"/>
              </w:rPr>
              <w:t>p-</w:t>
            </w:r>
            <w:r w:rsidRPr="00876FDA">
              <w:rPr>
                <w:rFonts w:ascii="Sylfaen" w:eastAsia="SimSun" w:hAnsi="Sylfaen"/>
                <w:kern w:val="24"/>
                <w:szCs w:val="22"/>
                <w:lang w:val="ka-GE"/>
              </w:rPr>
              <w:t>მნიშვნელობა</w:t>
            </w:r>
          </w:p>
        </w:tc>
        <w:tc>
          <w:tcPr>
            <w:tcW w:w="5312" w:type="dxa"/>
            <w:gridSpan w:val="2"/>
            <w:tcBorders>
              <w:top w:val="single" w:sz="4" w:space="0" w:color="auto"/>
              <w:left w:val="single" w:sz="4" w:space="0" w:color="auto"/>
              <w:bottom w:val="single" w:sz="4" w:space="0" w:color="auto"/>
              <w:right w:val="single" w:sz="4" w:space="0" w:color="auto"/>
            </w:tcBorders>
            <w:hideMark/>
          </w:tcPr>
          <w:p w14:paraId="3C9D4F98"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0.0029</w:t>
            </w:r>
          </w:p>
        </w:tc>
      </w:tr>
      <w:tr w:rsidR="000029DD" w:rsidRPr="00876FDA" w14:paraId="72518E45" w14:textId="77777777" w:rsidTr="007B5065">
        <w:trPr>
          <w:trHeight w:val="70"/>
          <w:jc w:val="center"/>
        </w:trPr>
        <w:tc>
          <w:tcPr>
            <w:tcW w:w="9101" w:type="dxa"/>
            <w:gridSpan w:val="3"/>
            <w:tcBorders>
              <w:top w:val="single" w:sz="4" w:space="0" w:color="auto"/>
              <w:left w:val="single" w:sz="4" w:space="0" w:color="auto"/>
              <w:bottom w:val="single" w:sz="4" w:space="0" w:color="auto"/>
              <w:right w:val="single" w:sz="4" w:space="0" w:color="auto"/>
            </w:tcBorders>
            <w:hideMark/>
          </w:tcPr>
          <w:p w14:paraId="6CAE35C4" w14:textId="77777777" w:rsidR="000029DD" w:rsidRPr="00876FDA" w:rsidRDefault="000029DD" w:rsidP="007B5065">
            <w:pPr>
              <w:keepNext/>
              <w:keepLines/>
              <w:rPr>
                <w:rFonts w:ascii="Arial" w:eastAsia="SimSun" w:hAnsi="Arial"/>
                <w:b/>
                <w:kern w:val="24"/>
                <w:szCs w:val="22"/>
                <w:lang w:eastAsia="zh-CN"/>
              </w:rPr>
            </w:pPr>
            <w:r w:rsidRPr="00876FDA">
              <w:rPr>
                <w:rFonts w:ascii="Sylfaen" w:eastAsia="SimSun" w:hAnsi="Sylfaen"/>
                <w:b/>
                <w:kern w:val="24"/>
                <w:szCs w:val="22"/>
                <w:lang w:val="ka-GE"/>
              </w:rPr>
              <w:t>საერთო ქულა</w:t>
            </w:r>
            <w:r w:rsidRPr="00876FDA">
              <w:rPr>
                <w:rFonts w:eastAsia="SimSun"/>
                <w:b/>
                <w:kern w:val="24"/>
                <w:szCs w:val="22"/>
              </w:rPr>
              <w:t xml:space="preserve"> (</w:t>
            </w:r>
            <w:r w:rsidRPr="00876FDA">
              <w:rPr>
                <w:rFonts w:ascii="Sylfaen" w:eastAsia="SimSun" w:hAnsi="Sylfaen"/>
                <w:b/>
                <w:kern w:val="24"/>
                <w:szCs w:val="22"/>
                <w:lang w:val="ka-GE"/>
              </w:rPr>
              <w:t xml:space="preserve">0-დან </w:t>
            </w:r>
            <w:r w:rsidRPr="00876FDA">
              <w:rPr>
                <w:rFonts w:eastAsia="SimSun"/>
                <w:b/>
                <w:kern w:val="24"/>
                <w:szCs w:val="22"/>
              </w:rPr>
              <w:t xml:space="preserve"> 100</w:t>
            </w:r>
            <w:r w:rsidRPr="00876FDA">
              <w:rPr>
                <w:rFonts w:ascii="Sylfaen" w:eastAsia="SimSun" w:hAnsi="Sylfaen"/>
                <w:b/>
                <w:kern w:val="24"/>
                <w:szCs w:val="22"/>
                <w:lang w:val="ka-GE"/>
              </w:rPr>
              <w:t>-მდე</w:t>
            </w:r>
            <w:r w:rsidRPr="00876FDA">
              <w:rPr>
                <w:rFonts w:eastAsia="SimSun"/>
                <w:b/>
                <w:kern w:val="24"/>
                <w:szCs w:val="22"/>
              </w:rPr>
              <w:t>)</w:t>
            </w:r>
          </w:p>
        </w:tc>
      </w:tr>
      <w:tr w:rsidR="000029DD" w:rsidRPr="00876FDA" w14:paraId="7B093E66" w14:textId="77777777" w:rsidTr="007B5065">
        <w:trPr>
          <w:trHeight w:val="112"/>
          <w:jc w:val="center"/>
        </w:trPr>
        <w:tc>
          <w:tcPr>
            <w:tcW w:w="3789" w:type="dxa"/>
            <w:tcBorders>
              <w:top w:val="single" w:sz="4" w:space="0" w:color="auto"/>
              <w:left w:val="single" w:sz="4" w:space="0" w:color="auto"/>
              <w:bottom w:val="single" w:sz="4" w:space="0" w:color="auto"/>
              <w:right w:val="single" w:sz="4" w:space="0" w:color="auto"/>
            </w:tcBorders>
            <w:hideMark/>
          </w:tcPr>
          <w:p w14:paraId="3DCBE6D3" w14:textId="77777777" w:rsidR="000029DD" w:rsidRPr="00876FDA" w:rsidRDefault="008C5161" w:rsidP="007B5065">
            <w:pPr>
              <w:keepNext/>
              <w:keepLines/>
              <w:rPr>
                <w:rFonts w:ascii="Sylfaen" w:eastAsia="SimSun" w:hAnsi="Sylfaen"/>
                <w:kern w:val="24"/>
                <w:szCs w:val="22"/>
                <w:lang w:val="ka-GE" w:eastAsia="zh-CN"/>
              </w:rPr>
            </w:pPr>
            <w:proofErr w:type="spellStart"/>
            <w:r w:rsidRPr="00876FDA">
              <w:rPr>
                <w:rFonts w:ascii="Sylfaen" w:eastAsia="SimSun" w:hAnsi="Sylfaen" w:cs="Sylfaen"/>
                <w:kern w:val="24"/>
                <w:szCs w:val="22"/>
              </w:rPr>
              <w:t>მორგებული</w:t>
            </w:r>
            <w:proofErr w:type="spellEnd"/>
            <w:r w:rsidRPr="00876FDA">
              <w:rPr>
                <w:rFonts w:eastAsia="SimSun"/>
                <w:kern w:val="24"/>
                <w:szCs w:val="22"/>
              </w:rPr>
              <w:t xml:space="preserve"> </w:t>
            </w:r>
            <w:proofErr w:type="spellStart"/>
            <w:r w:rsidRPr="00876FDA">
              <w:rPr>
                <w:rFonts w:ascii="Sylfaen" w:eastAsia="SimSun" w:hAnsi="Sylfaen" w:cs="Sylfaen"/>
                <w:kern w:val="24"/>
                <w:szCs w:val="22"/>
              </w:rPr>
              <w:t>საშუალო</w:t>
            </w:r>
            <w:proofErr w:type="spellEnd"/>
          </w:p>
        </w:tc>
        <w:tc>
          <w:tcPr>
            <w:tcW w:w="2463" w:type="dxa"/>
            <w:tcBorders>
              <w:top w:val="single" w:sz="4" w:space="0" w:color="auto"/>
              <w:left w:val="single" w:sz="4" w:space="0" w:color="auto"/>
              <w:bottom w:val="single" w:sz="4" w:space="0" w:color="auto"/>
              <w:right w:val="single" w:sz="4" w:space="0" w:color="auto"/>
            </w:tcBorders>
            <w:hideMark/>
          </w:tcPr>
          <w:p w14:paraId="52630CEF"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43.21</w:t>
            </w:r>
          </w:p>
        </w:tc>
        <w:tc>
          <w:tcPr>
            <w:tcW w:w="2849" w:type="dxa"/>
            <w:tcBorders>
              <w:top w:val="single" w:sz="4" w:space="0" w:color="auto"/>
              <w:left w:val="single" w:sz="4" w:space="0" w:color="auto"/>
              <w:bottom w:val="single" w:sz="4" w:space="0" w:color="auto"/>
              <w:right w:val="single" w:sz="4" w:space="0" w:color="auto"/>
            </w:tcBorders>
            <w:hideMark/>
          </w:tcPr>
          <w:p w14:paraId="3CF41653"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29.2</w:t>
            </w:r>
          </w:p>
        </w:tc>
      </w:tr>
      <w:tr w:rsidR="000029DD" w:rsidRPr="00876FDA" w14:paraId="29C06B9E" w14:textId="77777777" w:rsidTr="007B5065">
        <w:trPr>
          <w:trHeight w:val="139"/>
          <w:jc w:val="center"/>
        </w:trPr>
        <w:tc>
          <w:tcPr>
            <w:tcW w:w="3789" w:type="dxa"/>
            <w:tcBorders>
              <w:top w:val="single" w:sz="4" w:space="0" w:color="auto"/>
              <w:left w:val="single" w:sz="4" w:space="0" w:color="auto"/>
              <w:bottom w:val="single" w:sz="4" w:space="0" w:color="auto"/>
              <w:right w:val="single" w:sz="4" w:space="0" w:color="auto"/>
            </w:tcBorders>
            <w:hideMark/>
          </w:tcPr>
          <w:p w14:paraId="2CABBD80" w14:textId="77777777" w:rsidR="000029DD" w:rsidRPr="00876FDA" w:rsidRDefault="000029DD" w:rsidP="007B5065">
            <w:pPr>
              <w:keepNext/>
              <w:keepLines/>
              <w:rPr>
                <w:rFonts w:ascii="Arial" w:eastAsia="SimSun" w:hAnsi="Arial"/>
                <w:kern w:val="24"/>
                <w:szCs w:val="22"/>
                <w:lang w:eastAsia="zh-CN"/>
              </w:rPr>
            </w:pPr>
            <w:proofErr w:type="spellStart"/>
            <w:r w:rsidRPr="00876FDA">
              <w:rPr>
                <w:rFonts w:ascii="Sylfaen" w:eastAsia="SimSun" w:hAnsi="Sylfaen" w:cs="Sylfaen"/>
                <w:kern w:val="24"/>
                <w:szCs w:val="22"/>
                <w:lang w:eastAsia="zh-CN"/>
              </w:rPr>
              <w:t>განსხვავება</w:t>
            </w:r>
            <w:proofErr w:type="spellEnd"/>
            <w:r w:rsidRPr="00876FDA">
              <w:rPr>
                <w:rFonts w:ascii="Arial" w:eastAsia="SimSun" w:hAnsi="Arial"/>
                <w:kern w:val="24"/>
                <w:szCs w:val="22"/>
                <w:lang w:eastAsia="zh-CN"/>
              </w:rPr>
              <w:t xml:space="preserve"> </w:t>
            </w:r>
            <w:proofErr w:type="spellStart"/>
            <w:r w:rsidRPr="00876FDA">
              <w:rPr>
                <w:rFonts w:ascii="Sylfaen" w:eastAsia="SimSun" w:hAnsi="Sylfaen" w:cs="Sylfaen"/>
                <w:kern w:val="24"/>
                <w:szCs w:val="22"/>
                <w:lang w:eastAsia="zh-CN"/>
              </w:rPr>
              <w:t>საშუალო</w:t>
            </w:r>
            <w:proofErr w:type="spellEnd"/>
            <w:r w:rsidRPr="00876FDA">
              <w:rPr>
                <w:rFonts w:ascii="Arial" w:eastAsia="SimSun" w:hAnsi="Arial"/>
                <w:kern w:val="24"/>
                <w:szCs w:val="22"/>
                <w:lang w:eastAsia="zh-CN"/>
              </w:rPr>
              <w:t xml:space="preserve"> </w:t>
            </w:r>
            <w:proofErr w:type="spellStart"/>
            <w:r w:rsidRPr="00876FDA">
              <w:rPr>
                <w:rFonts w:ascii="Sylfaen" w:eastAsia="SimSun" w:hAnsi="Sylfaen" w:cs="Sylfaen"/>
                <w:kern w:val="24"/>
                <w:szCs w:val="22"/>
                <w:lang w:eastAsia="zh-CN"/>
              </w:rPr>
              <w:t>მაჩვენებლებში</w:t>
            </w:r>
            <w:proofErr w:type="spellEnd"/>
          </w:p>
          <w:p w14:paraId="5391A773" w14:textId="77777777" w:rsidR="000029DD" w:rsidRPr="00876FDA" w:rsidRDefault="000029DD" w:rsidP="007B5065">
            <w:pPr>
              <w:keepNext/>
              <w:keepLines/>
              <w:rPr>
                <w:rFonts w:ascii="Arial" w:eastAsia="SimSun" w:hAnsi="Arial"/>
                <w:kern w:val="24"/>
                <w:szCs w:val="22"/>
                <w:lang w:eastAsia="zh-CN"/>
              </w:rPr>
            </w:pPr>
            <w:r w:rsidRPr="00876FDA">
              <w:rPr>
                <w:rFonts w:ascii="Arial" w:eastAsia="SimSun" w:hAnsi="Arial"/>
                <w:kern w:val="24"/>
                <w:szCs w:val="22"/>
                <w:lang w:eastAsia="zh-CN"/>
              </w:rPr>
              <w:t xml:space="preserve"> (95% CI)</w:t>
            </w:r>
          </w:p>
        </w:tc>
        <w:tc>
          <w:tcPr>
            <w:tcW w:w="5312" w:type="dxa"/>
            <w:gridSpan w:val="2"/>
            <w:tcBorders>
              <w:top w:val="single" w:sz="4" w:space="0" w:color="auto"/>
              <w:left w:val="single" w:sz="4" w:space="0" w:color="auto"/>
              <w:bottom w:val="single" w:sz="4" w:space="0" w:color="auto"/>
              <w:right w:val="single" w:sz="4" w:space="0" w:color="auto"/>
            </w:tcBorders>
            <w:hideMark/>
          </w:tcPr>
          <w:p w14:paraId="15D1B95A" w14:textId="77777777" w:rsidR="000029DD" w:rsidRPr="00876FDA" w:rsidRDefault="000029DD" w:rsidP="007B5065">
            <w:pPr>
              <w:keepNext/>
              <w:keepLines/>
              <w:jc w:val="center"/>
              <w:rPr>
                <w:rFonts w:ascii="Arial" w:eastAsia="SimSun" w:hAnsi="Arial"/>
                <w:kern w:val="24"/>
                <w:szCs w:val="22"/>
                <w:lang w:eastAsia="zh-CN"/>
              </w:rPr>
            </w:pPr>
            <w:r w:rsidRPr="00876FDA">
              <w:rPr>
                <w:rFonts w:eastAsia="SimSun"/>
                <w:kern w:val="24"/>
                <w:szCs w:val="22"/>
              </w:rPr>
              <w:t>14.01 (5.56, 22.45)</w:t>
            </w:r>
          </w:p>
        </w:tc>
      </w:tr>
      <w:tr w:rsidR="000029DD" w:rsidRPr="00876FDA" w14:paraId="0AA536D4" w14:textId="77777777" w:rsidTr="007B5065">
        <w:trPr>
          <w:trHeight w:val="64"/>
          <w:jc w:val="center"/>
        </w:trPr>
        <w:tc>
          <w:tcPr>
            <w:tcW w:w="9101" w:type="dxa"/>
            <w:gridSpan w:val="3"/>
            <w:tcBorders>
              <w:top w:val="single" w:sz="4" w:space="0" w:color="auto"/>
              <w:left w:val="single" w:sz="4" w:space="0" w:color="auto"/>
              <w:bottom w:val="single" w:sz="4" w:space="0" w:color="auto"/>
              <w:right w:val="single" w:sz="4" w:space="0" w:color="auto"/>
            </w:tcBorders>
            <w:hideMark/>
          </w:tcPr>
          <w:p w14:paraId="55ED4F88" w14:textId="77777777" w:rsidR="000029DD" w:rsidRPr="00876FDA" w:rsidRDefault="006B285C" w:rsidP="007B5065">
            <w:pPr>
              <w:pStyle w:val="SAS8"/>
              <w:keepNext/>
              <w:keepLines/>
              <w:spacing w:line="240" w:lineRule="auto"/>
              <w:rPr>
                <w:rFonts w:ascii="Times New Roman" w:hAnsi="Times New Roman"/>
                <w:sz w:val="20"/>
                <w:szCs w:val="20"/>
              </w:rPr>
            </w:pPr>
            <w:r w:rsidRPr="00876FDA">
              <w:rPr>
                <w:rFonts w:ascii="Times New Roman" w:hAnsi="Times New Roman"/>
                <w:sz w:val="20"/>
                <w:szCs w:val="20"/>
              </w:rPr>
              <w:t xml:space="preserve">  A</w:t>
            </w:r>
            <w:proofErr w:type="spellStart"/>
            <w:r w:rsidRPr="00876FDA">
              <w:rPr>
                <w:rFonts w:ascii="Sylfaen" w:hAnsi="Sylfaen"/>
                <w:sz w:val="20"/>
                <w:szCs w:val="20"/>
                <w:lang w:val="ka-GE"/>
              </w:rPr>
              <w:t>ჯგიფი</w:t>
            </w:r>
            <w:proofErr w:type="spellEnd"/>
            <w:r w:rsidR="000029DD" w:rsidRPr="00876FDA">
              <w:rPr>
                <w:rFonts w:ascii="Times New Roman" w:hAnsi="Times New Roman"/>
                <w:sz w:val="20"/>
                <w:szCs w:val="20"/>
              </w:rPr>
              <w:t xml:space="preserve"> B: </w:t>
            </w:r>
            <w:r w:rsidRPr="00876FDA">
              <w:rPr>
                <w:rFonts w:ascii="Sylfaen" w:hAnsi="Sylfaen"/>
                <w:sz w:val="20"/>
                <w:szCs w:val="20"/>
                <w:lang w:val="ka-GE"/>
              </w:rPr>
              <w:t xml:space="preserve">მოიცავს </w:t>
            </w:r>
            <w:proofErr w:type="spellStart"/>
            <w:r w:rsidRPr="00876FDA">
              <w:rPr>
                <w:rFonts w:ascii="Sylfaen" w:hAnsi="Sylfaen"/>
                <w:sz w:val="20"/>
                <w:szCs w:val="20"/>
                <w:lang w:val="ka-GE"/>
              </w:rPr>
              <w:t>არაპროფილაქტიკურ</w:t>
            </w:r>
            <w:proofErr w:type="spellEnd"/>
            <w:r w:rsidRPr="00876FDA">
              <w:rPr>
                <w:rFonts w:ascii="Sylfaen" w:hAnsi="Sylfaen"/>
                <w:sz w:val="20"/>
                <w:szCs w:val="20"/>
                <w:lang w:val="ka-GE"/>
              </w:rPr>
              <w:t xml:space="preserve"> პერიოდ</w:t>
            </w:r>
            <w:r w:rsidR="00036B10" w:rsidRPr="00876FDA">
              <w:rPr>
                <w:rFonts w:ascii="Sylfaen" w:hAnsi="Sylfaen"/>
                <w:sz w:val="20"/>
                <w:szCs w:val="20"/>
                <w:lang w:val="ka-GE"/>
              </w:rPr>
              <w:t>ს</w:t>
            </w:r>
            <w:r w:rsidRPr="00876FDA">
              <w:rPr>
                <w:rFonts w:ascii="Sylfaen" w:hAnsi="Sylfaen"/>
                <w:sz w:val="20"/>
                <w:szCs w:val="20"/>
                <w:lang w:val="ka-GE"/>
              </w:rPr>
              <w:t xml:space="preserve"> </w:t>
            </w:r>
            <w:proofErr w:type="gramStart"/>
            <w:r w:rsidRPr="00876FDA">
              <w:rPr>
                <w:rFonts w:ascii="Sylfaen" w:hAnsi="Sylfaen"/>
                <w:sz w:val="20"/>
                <w:szCs w:val="20"/>
                <w:lang w:val="ka-GE"/>
              </w:rPr>
              <w:t xml:space="preserve">მხოლოდ </w:t>
            </w:r>
            <w:r w:rsidR="000029DD" w:rsidRPr="00876FDA">
              <w:rPr>
                <w:rFonts w:ascii="Times New Roman" w:hAnsi="Times New Roman"/>
                <w:sz w:val="20"/>
                <w:szCs w:val="20"/>
              </w:rPr>
              <w:t>.</w:t>
            </w:r>
            <w:proofErr w:type="gramEnd"/>
          </w:p>
          <w:p w14:paraId="0C110B05" w14:textId="77777777" w:rsidR="000029DD" w:rsidRPr="00876FDA" w:rsidRDefault="000029DD" w:rsidP="007B5065">
            <w:pPr>
              <w:pStyle w:val="SAS8"/>
              <w:keepNext/>
              <w:keepLines/>
              <w:spacing w:line="240" w:lineRule="auto"/>
              <w:rPr>
                <w:rFonts w:ascii="Times New Roman" w:hAnsi="Times New Roman"/>
                <w:sz w:val="20"/>
                <w:szCs w:val="20"/>
              </w:rPr>
            </w:pPr>
            <w:r w:rsidRPr="00876FDA">
              <w:rPr>
                <w:rFonts w:ascii="Times New Roman" w:hAnsi="Times New Roman"/>
                <w:sz w:val="20"/>
                <w:szCs w:val="20"/>
              </w:rPr>
              <w:t xml:space="preserve">  </w:t>
            </w:r>
            <w:r w:rsidR="006B285C" w:rsidRPr="00876FDA">
              <w:rPr>
                <w:rFonts w:ascii="Sylfaen" w:hAnsi="Sylfaen"/>
                <w:sz w:val="20"/>
                <w:szCs w:val="20"/>
                <w:lang w:val="ka-GE"/>
              </w:rPr>
              <w:t>მოიცავს მხოლოდ დოზის მომატების მონაცემებს</w:t>
            </w:r>
            <w:r w:rsidRPr="00876FDA">
              <w:rPr>
                <w:rFonts w:ascii="Times New Roman" w:hAnsi="Times New Roman"/>
                <w:sz w:val="20"/>
                <w:szCs w:val="20"/>
              </w:rPr>
              <w:t xml:space="preserve">, </w:t>
            </w:r>
            <w:proofErr w:type="spellStart"/>
            <w:r w:rsidR="006B285C" w:rsidRPr="00876FDA">
              <w:rPr>
                <w:rFonts w:ascii="Sylfaen" w:hAnsi="Sylfaen"/>
                <w:sz w:val="20"/>
                <w:szCs w:val="20"/>
                <w:lang w:val="ka-GE"/>
              </w:rPr>
              <w:t>პაიენტებში</w:t>
            </w:r>
            <w:proofErr w:type="spellEnd"/>
            <w:r w:rsidR="006B285C" w:rsidRPr="00876FDA">
              <w:rPr>
                <w:rFonts w:ascii="Sylfaen" w:hAnsi="Sylfaen"/>
                <w:sz w:val="20"/>
                <w:szCs w:val="20"/>
                <w:lang w:val="ka-GE"/>
              </w:rPr>
              <w:t xml:space="preserve"> </w:t>
            </w:r>
            <w:proofErr w:type="spellStart"/>
            <w:r w:rsidR="006B285C" w:rsidRPr="00876FDA">
              <w:rPr>
                <w:rFonts w:ascii="Sylfaen" w:hAnsi="Sylfaen"/>
                <w:sz w:val="20"/>
                <w:szCs w:val="20"/>
                <w:lang w:val="ka-GE"/>
              </w:rPr>
              <w:t>რომელტაც</w:t>
            </w:r>
            <w:proofErr w:type="spellEnd"/>
            <w:r w:rsidR="006B285C" w:rsidRPr="00876FDA">
              <w:rPr>
                <w:rFonts w:ascii="Sylfaen" w:hAnsi="Sylfaen"/>
                <w:sz w:val="20"/>
                <w:szCs w:val="20"/>
                <w:lang w:val="ka-GE"/>
              </w:rPr>
              <w:t xml:space="preserve"> გაეზარდათ დოზა</w:t>
            </w:r>
            <w:r w:rsidRPr="00876FDA">
              <w:rPr>
                <w:rFonts w:ascii="Times New Roman" w:hAnsi="Times New Roman"/>
                <w:sz w:val="20"/>
                <w:szCs w:val="20"/>
              </w:rPr>
              <w:t>.</w:t>
            </w:r>
          </w:p>
          <w:p w14:paraId="04E086E7" w14:textId="77777777" w:rsidR="000029DD" w:rsidRPr="00876FDA" w:rsidRDefault="000029DD" w:rsidP="005F6F4C">
            <w:pPr>
              <w:keepNext/>
              <w:keepLines/>
              <w:rPr>
                <w:rFonts w:asciiTheme="minorHAnsi" w:eastAsia="SimSun" w:hAnsiTheme="minorHAnsi"/>
                <w:sz w:val="20"/>
                <w:lang w:val="ka-GE" w:eastAsia="zh-CN"/>
              </w:rPr>
            </w:pPr>
            <w:r w:rsidRPr="00876FDA">
              <w:rPr>
                <w:sz w:val="20"/>
              </w:rPr>
              <w:t xml:space="preserve">  </w:t>
            </w:r>
            <w:r w:rsidR="005F6F4C" w:rsidRPr="00876FDA">
              <w:rPr>
                <w:rFonts w:ascii="Sylfaen" w:eastAsia="SimSun" w:hAnsi="Sylfaen"/>
                <w:sz w:val="20"/>
                <w:lang w:val="ka-GE" w:eastAsia="zh-CN"/>
              </w:rPr>
              <w:t xml:space="preserve">პაციენტები ღებულობდნენ დასაწყისიდანვე </w:t>
            </w:r>
            <w:proofErr w:type="spellStart"/>
            <w:r w:rsidR="005F6F4C" w:rsidRPr="00876FDA">
              <w:rPr>
                <w:rFonts w:ascii="Sylfaen" w:eastAsia="SimSun" w:hAnsi="Sylfaen"/>
                <w:sz w:val="20"/>
                <w:lang w:val="ka-GE" w:eastAsia="zh-CN"/>
              </w:rPr>
              <w:t>ემიციზუმაბის</w:t>
            </w:r>
            <w:proofErr w:type="spellEnd"/>
            <w:r w:rsidR="005F6F4C" w:rsidRPr="00876FDA">
              <w:rPr>
                <w:rFonts w:ascii="Sylfaen" w:eastAsia="SimSun" w:hAnsi="Sylfaen"/>
                <w:sz w:val="20"/>
                <w:lang w:val="ka-GE" w:eastAsia="zh-CN"/>
              </w:rPr>
              <w:t xml:space="preserve"> დარტყმით დოზას </w:t>
            </w:r>
            <w:r w:rsidR="005F6F4C" w:rsidRPr="00876FDA">
              <w:rPr>
                <w:rFonts w:eastAsia="SimSun"/>
                <w:sz w:val="20"/>
                <w:lang w:val="ka-GE" w:eastAsia="zh-CN"/>
              </w:rPr>
              <w:t>3</w:t>
            </w:r>
            <w:r w:rsidR="005F6F4C" w:rsidRPr="00876FDA">
              <w:rPr>
                <w:rFonts w:ascii="Sylfaen" w:eastAsia="SimSun" w:hAnsi="Sylfaen"/>
                <w:sz w:val="20"/>
                <w:lang w:val="ka-GE" w:eastAsia="zh-CN"/>
              </w:rPr>
              <w:t>მჰ</w:t>
            </w:r>
            <w:r w:rsidR="005F6F4C" w:rsidRPr="00876FDA">
              <w:rPr>
                <w:rFonts w:eastAsia="SimSun"/>
                <w:sz w:val="20"/>
                <w:lang w:val="ka-GE" w:eastAsia="zh-CN"/>
              </w:rPr>
              <w:t>/</w:t>
            </w:r>
            <w:r w:rsidR="005F6F4C" w:rsidRPr="00876FDA">
              <w:rPr>
                <w:rFonts w:ascii="Sylfaen" w:eastAsia="SimSun" w:hAnsi="Sylfaen"/>
                <w:sz w:val="20"/>
                <w:lang w:val="ka-GE" w:eastAsia="zh-CN"/>
              </w:rPr>
              <w:t>კგ</w:t>
            </w:r>
            <w:r w:rsidR="005F6F4C" w:rsidRPr="00876FDA">
              <w:rPr>
                <w:rFonts w:eastAsia="SimSun"/>
                <w:sz w:val="20"/>
                <w:lang w:val="ka-GE" w:eastAsia="zh-CN"/>
              </w:rPr>
              <w:t>/</w:t>
            </w:r>
            <w:r w:rsidR="005F6F4C" w:rsidRPr="00876FDA">
              <w:rPr>
                <w:rFonts w:ascii="Sylfaen" w:eastAsia="SimSun" w:hAnsi="Sylfaen"/>
                <w:sz w:val="20"/>
                <w:lang w:val="ka-GE" w:eastAsia="zh-CN"/>
              </w:rPr>
              <w:t xml:space="preserve">კვირა </w:t>
            </w:r>
            <w:r w:rsidR="005F6F4C" w:rsidRPr="00876FDA">
              <w:rPr>
                <w:rFonts w:eastAsia="SimSun"/>
                <w:sz w:val="20"/>
                <w:lang w:val="ka-GE" w:eastAsia="zh-CN"/>
              </w:rPr>
              <w:t xml:space="preserve"> 4 </w:t>
            </w:r>
            <w:r w:rsidR="005F6F4C" w:rsidRPr="00876FDA">
              <w:rPr>
                <w:rFonts w:ascii="Sylfaen" w:eastAsia="SimSun" w:hAnsi="Sylfaen"/>
                <w:sz w:val="20"/>
                <w:lang w:val="ka-GE" w:eastAsia="zh-CN"/>
              </w:rPr>
              <w:t>კვირის განმავლობაში</w:t>
            </w:r>
            <w:r w:rsidR="005F6F4C" w:rsidRPr="00876FDA">
              <w:rPr>
                <w:rFonts w:eastAsia="SimSun"/>
                <w:sz w:val="20"/>
                <w:lang w:val="ka-GE" w:eastAsia="zh-CN"/>
              </w:rPr>
              <w:t>.</w:t>
            </w:r>
          </w:p>
          <w:p w14:paraId="34A3F55B" w14:textId="77777777" w:rsidR="000029DD" w:rsidRPr="00876FDA" w:rsidRDefault="000029DD" w:rsidP="007B5065">
            <w:pPr>
              <w:pStyle w:val="SAS8"/>
              <w:keepNext/>
              <w:keepLines/>
              <w:spacing w:line="240" w:lineRule="auto"/>
              <w:rPr>
                <w:rFonts w:ascii="Times New Roman" w:hAnsi="Times New Roman"/>
                <w:sz w:val="20"/>
                <w:szCs w:val="20"/>
              </w:rPr>
            </w:pPr>
            <w:r w:rsidRPr="00876FDA">
              <w:rPr>
                <w:rFonts w:ascii="Times New Roman" w:hAnsi="Times New Roman"/>
                <w:sz w:val="20"/>
                <w:szCs w:val="20"/>
              </w:rPr>
              <w:t xml:space="preserve">  </w:t>
            </w:r>
            <w:proofErr w:type="spellStart"/>
            <w:r w:rsidRPr="00876FDA">
              <w:rPr>
                <w:rFonts w:ascii="Times New Roman" w:hAnsi="Times New Roman"/>
                <w:sz w:val="20"/>
                <w:szCs w:val="20"/>
              </w:rPr>
              <w:t>Haem-A_QoL</w:t>
            </w:r>
            <w:proofErr w:type="spellEnd"/>
            <w:r w:rsidRPr="00876FDA">
              <w:rPr>
                <w:rFonts w:ascii="Times New Roman" w:hAnsi="Times New Roman"/>
                <w:sz w:val="20"/>
                <w:szCs w:val="20"/>
              </w:rPr>
              <w:t xml:space="preserve"> </w:t>
            </w:r>
            <w:proofErr w:type="gramStart"/>
            <w:r w:rsidR="005F6F4C" w:rsidRPr="00876FDA">
              <w:rPr>
                <w:rFonts w:ascii="Sylfaen" w:hAnsi="Sylfaen"/>
                <w:sz w:val="20"/>
                <w:szCs w:val="20"/>
                <w:lang w:val="ka-GE"/>
              </w:rPr>
              <w:t xml:space="preserve">შკალა  </w:t>
            </w:r>
            <w:r w:rsidR="005F6F4C" w:rsidRPr="00876FDA">
              <w:rPr>
                <w:rFonts w:ascii="Times New Roman" w:hAnsi="Times New Roman"/>
                <w:sz w:val="20"/>
                <w:szCs w:val="20"/>
              </w:rPr>
              <w:t>0</w:t>
            </w:r>
            <w:proofErr w:type="gramEnd"/>
            <w:r w:rsidR="005F6F4C" w:rsidRPr="00876FDA">
              <w:rPr>
                <w:rFonts w:ascii="Times New Roman" w:hAnsi="Times New Roman"/>
                <w:sz w:val="20"/>
                <w:szCs w:val="20"/>
              </w:rPr>
              <w:t xml:space="preserve"> -</w:t>
            </w:r>
            <w:r w:rsidR="005F6F4C" w:rsidRPr="00876FDA">
              <w:rPr>
                <w:rFonts w:ascii="Sylfaen" w:hAnsi="Sylfaen"/>
                <w:sz w:val="20"/>
                <w:szCs w:val="20"/>
                <w:lang w:val="ka-GE"/>
              </w:rPr>
              <w:t>დან</w:t>
            </w:r>
            <w:r w:rsidRPr="00876FDA">
              <w:rPr>
                <w:rFonts w:ascii="Times New Roman" w:hAnsi="Times New Roman"/>
                <w:sz w:val="20"/>
                <w:szCs w:val="20"/>
              </w:rPr>
              <w:t xml:space="preserve"> 100</w:t>
            </w:r>
            <w:r w:rsidR="005F6F4C" w:rsidRPr="00876FDA">
              <w:rPr>
                <w:rFonts w:asciiTheme="minorHAnsi" w:hAnsiTheme="minorHAnsi"/>
                <w:sz w:val="20"/>
                <w:szCs w:val="20"/>
                <w:lang w:val="ka-GE"/>
              </w:rPr>
              <w:t>-მდე</w:t>
            </w:r>
            <w:r w:rsidR="00265C81" w:rsidRPr="00876FDA">
              <w:rPr>
                <w:rFonts w:ascii="Times New Roman" w:hAnsi="Times New Roman"/>
                <w:sz w:val="20"/>
                <w:szCs w:val="20"/>
              </w:rPr>
              <w:t xml:space="preserve">; </w:t>
            </w:r>
            <w:proofErr w:type="spellStart"/>
            <w:r w:rsidR="00265C81" w:rsidRPr="00876FDA">
              <w:rPr>
                <w:rFonts w:ascii="Sylfaen" w:hAnsi="Sylfaen" w:cs="Sylfaen"/>
                <w:sz w:val="20"/>
                <w:szCs w:val="20"/>
              </w:rPr>
              <w:t>დაბალი</w:t>
            </w:r>
            <w:proofErr w:type="spellEnd"/>
            <w:r w:rsidR="00265C81" w:rsidRPr="00876FDA">
              <w:rPr>
                <w:rFonts w:ascii="Times New Roman" w:hAnsi="Times New Roman"/>
                <w:sz w:val="20"/>
                <w:szCs w:val="20"/>
              </w:rPr>
              <w:t xml:space="preserve"> </w:t>
            </w:r>
            <w:proofErr w:type="spellStart"/>
            <w:r w:rsidR="00265C81" w:rsidRPr="00876FDA">
              <w:rPr>
                <w:rFonts w:ascii="Sylfaen" w:hAnsi="Sylfaen" w:cs="Sylfaen"/>
                <w:sz w:val="20"/>
                <w:szCs w:val="20"/>
              </w:rPr>
              <w:t>ქულები</w:t>
            </w:r>
            <w:proofErr w:type="spellEnd"/>
            <w:r w:rsidR="00265C81" w:rsidRPr="00876FDA">
              <w:rPr>
                <w:rFonts w:ascii="Times New Roman" w:hAnsi="Times New Roman"/>
                <w:sz w:val="20"/>
                <w:szCs w:val="20"/>
              </w:rPr>
              <w:t xml:space="preserve"> </w:t>
            </w:r>
            <w:proofErr w:type="spellStart"/>
            <w:r w:rsidR="00265C81" w:rsidRPr="00876FDA">
              <w:rPr>
                <w:rFonts w:ascii="Sylfaen" w:hAnsi="Sylfaen" w:cs="Sylfaen"/>
                <w:sz w:val="20"/>
                <w:szCs w:val="20"/>
              </w:rPr>
              <w:t>ასახავს</w:t>
            </w:r>
            <w:proofErr w:type="spellEnd"/>
            <w:r w:rsidR="00265C81" w:rsidRPr="00876FDA">
              <w:rPr>
                <w:rFonts w:ascii="Times New Roman" w:hAnsi="Times New Roman"/>
                <w:sz w:val="20"/>
                <w:szCs w:val="20"/>
              </w:rPr>
              <w:t xml:space="preserve"> </w:t>
            </w:r>
            <w:proofErr w:type="spellStart"/>
            <w:r w:rsidR="00265C81" w:rsidRPr="00876FDA">
              <w:rPr>
                <w:rFonts w:ascii="Sylfaen" w:hAnsi="Sylfaen" w:cs="Sylfaen"/>
                <w:sz w:val="20"/>
                <w:szCs w:val="20"/>
              </w:rPr>
              <w:t>უკეთეს</w:t>
            </w:r>
            <w:proofErr w:type="spellEnd"/>
            <w:r w:rsidR="00265C81" w:rsidRPr="00876FDA">
              <w:rPr>
                <w:rFonts w:ascii="Times New Roman" w:hAnsi="Times New Roman"/>
                <w:sz w:val="20"/>
                <w:szCs w:val="20"/>
              </w:rPr>
              <w:t xml:space="preserve"> </w:t>
            </w:r>
            <w:proofErr w:type="spellStart"/>
            <w:r w:rsidR="00265C81" w:rsidRPr="00876FDA">
              <w:rPr>
                <w:rFonts w:ascii="Times New Roman" w:hAnsi="Times New Roman"/>
                <w:sz w:val="20"/>
                <w:szCs w:val="20"/>
              </w:rPr>
              <w:t>HRQoL</w:t>
            </w:r>
            <w:proofErr w:type="spellEnd"/>
            <w:r w:rsidR="00265C81" w:rsidRPr="00876FDA">
              <w:rPr>
                <w:rFonts w:ascii="Times New Roman" w:hAnsi="Times New Roman"/>
                <w:sz w:val="20"/>
                <w:szCs w:val="20"/>
              </w:rPr>
              <w:t xml:space="preserve">- </w:t>
            </w:r>
            <w:r w:rsidR="00265C81" w:rsidRPr="00876FDA">
              <w:rPr>
                <w:rFonts w:ascii="Sylfaen" w:hAnsi="Sylfaen" w:cs="Sylfaen"/>
                <w:sz w:val="20"/>
                <w:szCs w:val="20"/>
              </w:rPr>
              <w:t>ს</w:t>
            </w:r>
            <w:r w:rsidR="00265C81" w:rsidRPr="00876FDA">
              <w:rPr>
                <w:rFonts w:ascii="Times New Roman" w:hAnsi="Times New Roman"/>
                <w:sz w:val="20"/>
                <w:szCs w:val="20"/>
              </w:rPr>
              <w:t>.</w:t>
            </w:r>
          </w:p>
          <w:p w14:paraId="110868B2" w14:textId="77777777" w:rsidR="000029DD" w:rsidRPr="00876FDA" w:rsidRDefault="000029DD" w:rsidP="004F4F4E">
            <w:pPr>
              <w:pStyle w:val="SAS8"/>
              <w:keepNext/>
              <w:keepLines/>
              <w:spacing w:line="240" w:lineRule="auto"/>
              <w:rPr>
                <w:sz w:val="22"/>
                <w:szCs w:val="22"/>
              </w:rPr>
            </w:pPr>
            <w:r w:rsidRPr="00876FDA">
              <w:rPr>
                <w:rFonts w:ascii="Times New Roman" w:hAnsi="Times New Roman"/>
                <w:sz w:val="20"/>
              </w:rPr>
              <w:t xml:space="preserve">  </w:t>
            </w:r>
            <w:r w:rsidR="005F6F4C" w:rsidRPr="00876FDA">
              <w:rPr>
                <w:rFonts w:ascii="Sylfaen" w:hAnsi="Sylfaen"/>
                <w:sz w:val="20"/>
                <w:lang w:val="ka-GE"/>
              </w:rPr>
              <w:t>კლინიკურად მნიშვნელოვანი განსხვავება</w:t>
            </w:r>
            <w:r w:rsidRPr="00876FDA">
              <w:rPr>
                <w:rFonts w:ascii="Times New Roman" w:hAnsi="Times New Roman"/>
                <w:sz w:val="20"/>
              </w:rPr>
              <w:t xml:space="preserve">: </w:t>
            </w:r>
            <w:r w:rsidR="005F6F4C" w:rsidRPr="00876FDA">
              <w:rPr>
                <w:rFonts w:ascii="Sylfaen" w:hAnsi="Sylfaen"/>
                <w:sz w:val="20"/>
                <w:lang w:val="ka-GE"/>
              </w:rPr>
              <w:t>საერთო ქულა</w:t>
            </w:r>
            <w:r w:rsidRPr="00876FDA">
              <w:rPr>
                <w:rFonts w:ascii="Times New Roman" w:hAnsi="Times New Roman"/>
                <w:sz w:val="20"/>
              </w:rPr>
              <w:t xml:space="preserve">: 7 </w:t>
            </w:r>
            <w:r w:rsidR="005F6F4C" w:rsidRPr="00876FDA">
              <w:rPr>
                <w:rFonts w:ascii="Sylfaen" w:hAnsi="Sylfaen"/>
                <w:sz w:val="20"/>
                <w:lang w:val="ka-GE"/>
              </w:rPr>
              <w:t>ქულა</w:t>
            </w:r>
            <w:r w:rsidRPr="00876FDA">
              <w:rPr>
                <w:rFonts w:ascii="Times New Roman" w:hAnsi="Times New Roman"/>
                <w:sz w:val="20"/>
              </w:rPr>
              <w:t xml:space="preserve">; </w:t>
            </w:r>
            <w:r w:rsidR="005F6F4C" w:rsidRPr="00876FDA">
              <w:rPr>
                <w:rFonts w:ascii="Sylfaen" w:hAnsi="Sylfaen"/>
                <w:sz w:val="20"/>
                <w:lang w:val="ka-GE"/>
              </w:rPr>
              <w:t>ფიზიკური ჯანმრთელობა</w:t>
            </w:r>
            <w:r w:rsidRPr="00876FDA">
              <w:rPr>
                <w:rFonts w:ascii="Times New Roman" w:hAnsi="Times New Roman"/>
                <w:sz w:val="20"/>
              </w:rPr>
              <w:t xml:space="preserve">: 10 </w:t>
            </w:r>
            <w:r w:rsidR="005F6F4C" w:rsidRPr="00876FDA">
              <w:rPr>
                <w:rFonts w:ascii="Sylfaen" w:hAnsi="Sylfaen"/>
                <w:sz w:val="20"/>
                <w:lang w:val="ka-GE"/>
              </w:rPr>
              <w:t>ქულა</w:t>
            </w:r>
            <w:r w:rsidR="004F4F4E" w:rsidRPr="00876FDA">
              <w:rPr>
                <w:rFonts w:ascii="Times New Roman" w:hAnsi="Times New Roman"/>
                <w:sz w:val="20"/>
              </w:rPr>
              <w:t xml:space="preserve">. </w:t>
            </w:r>
            <w:proofErr w:type="spellStart"/>
            <w:r w:rsidR="00265C81" w:rsidRPr="00876FDA">
              <w:rPr>
                <w:rFonts w:ascii="Sylfaen" w:hAnsi="Sylfaen" w:cs="Sylfaen"/>
                <w:sz w:val="20"/>
              </w:rPr>
              <w:t>ანალიზს</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საფუძვლად</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უდევს</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იმ</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პირების</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მონაცემები</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რომლებ</w:t>
            </w:r>
            <w:proofErr w:type="spellEnd"/>
            <w:r w:rsidR="004F4F4E" w:rsidRPr="00876FDA">
              <w:rPr>
                <w:rFonts w:ascii="Sylfaen" w:hAnsi="Sylfaen" w:cs="Sylfaen"/>
                <w:sz w:val="20"/>
                <w:lang w:val="ka-GE"/>
              </w:rPr>
              <w:t>სა</w:t>
            </w:r>
            <w:r w:rsidR="00265C81" w:rsidRPr="00876FDA">
              <w:rPr>
                <w:rFonts w:ascii="Sylfaen" w:hAnsi="Sylfaen" w:cs="Sylfaen"/>
                <w:sz w:val="20"/>
              </w:rPr>
              <w:t>ც</w:t>
            </w:r>
            <w:r w:rsidR="004F4F4E" w:rsidRPr="00876FDA">
              <w:rPr>
                <w:rFonts w:ascii="Sylfaen" w:hAnsi="Sylfaen" w:cs="Sylfaen"/>
                <w:sz w:val="20"/>
                <w:lang w:val="ka-GE"/>
              </w:rPr>
              <w:t xml:space="preserve"> დაუფიქსირდათ </w:t>
            </w:r>
            <w:proofErr w:type="gramStart"/>
            <w:r w:rsidR="004F4F4E" w:rsidRPr="00876FDA">
              <w:rPr>
                <w:rFonts w:ascii="Sylfaen" w:hAnsi="Sylfaen" w:cs="Sylfaen"/>
                <w:sz w:val="20"/>
                <w:lang w:val="ka-GE"/>
              </w:rPr>
              <w:t xml:space="preserve">მკურნალობაზე </w:t>
            </w:r>
            <w:r w:rsidR="00265C81" w:rsidRPr="00876FDA">
              <w:rPr>
                <w:rFonts w:ascii="Times New Roman" w:hAnsi="Times New Roman"/>
                <w:sz w:val="20"/>
              </w:rPr>
              <w:t xml:space="preserve"> </w:t>
            </w:r>
            <w:proofErr w:type="spellStart"/>
            <w:r w:rsidR="004F4F4E" w:rsidRPr="00876FDA">
              <w:rPr>
                <w:rFonts w:ascii="Sylfaen" w:hAnsi="Sylfaen" w:cs="Sylfaen"/>
                <w:sz w:val="20"/>
              </w:rPr>
              <w:t>პასუხ</w:t>
            </w:r>
            <w:proofErr w:type="spellEnd"/>
            <w:r w:rsidR="004F4F4E" w:rsidRPr="00876FDA">
              <w:rPr>
                <w:rFonts w:ascii="Sylfaen" w:hAnsi="Sylfaen" w:cs="Sylfaen"/>
                <w:sz w:val="20"/>
                <w:lang w:val="ka-GE"/>
              </w:rPr>
              <w:t>ი</w:t>
            </w:r>
            <w:proofErr w:type="gramEnd"/>
            <w:r w:rsidR="004F4F4E" w:rsidRPr="00876FDA">
              <w:rPr>
                <w:rFonts w:ascii="Sylfaen" w:hAnsi="Sylfaen" w:cs="Sylfaen"/>
                <w:sz w:val="20"/>
                <w:lang w:val="ka-GE"/>
              </w:rPr>
              <w:t>,</w:t>
            </w:r>
            <w:r w:rsidR="00265C81" w:rsidRPr="00876FDA">
              <w:rPr>
                <w:rFonts w:ascii="Times New Roman" w:hAnsi="Times New Roman"/>
                <w:sz w:val="20"/>
              </w:rPr>
              <w:t xml:space="preserve"> </w:t>
            </w:r>
            <w:proofErr w:type="spellStart"/>
            <w:r w:rsidR="00265C81" w:rsidRPr="00876FDA">
              <w:rPr>
                <w:rFonts w:ascii="Sylfaen" w:hAnsi="Sylfaen" w:cs="Sylfaen"/>
                <w:sz w:val="20"/>
              </w:rPr>
              <w:t>როგორც</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საბაზისო</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ისე</w:t>
            </w:r>
            <w:proofErr w:type="spellEnd"/>
            <w:r w:rsidR="00265C81" w:rsidRPr="00876FDA">
              <w:rPr>
                <w:rFonts w:ascii="Times New Roman" w:hAnsi="Times New Roman"/>
                <w:sz w:val="20"/>
              </w:rPr>
              <w:t xml:space="preserve"> 25-</w:t>
            </w:r>
            <w:r w:rsidR="00265C81" w:rsidRPr="00876FDA">
              <w:rPr>
                <w:rFonts w:ascii="Sylfaen" w:hAnsi="Sylfaen" w:cs="Sylfaen"/>
                <w:sz w:val="20"/>
              </w:rPr>
              <w:t>ე</w:t>
            </w:r>
            <w:r w:rsidR="00265C81" w:rsidRPr="00876FDA">
              <w:rPr>
                <w:rFonts w:ascii="Times New Roman" w:hAnsi="Times New Roman"/>
                <w:sz w:val="20"/>
              </w:rPr>
              <w:t xml:space="preserve"> </w:t>
            </w:r>
            <w:proofErr w:type="spellStart"/>
            <w:r w:rsidR="00265C81" w:rsidRPr="00876FDA">
              <w:rPr>
                <w:rFonts w:ascii="Sylfaen" w:hAnsi="Sylfaen" w:cs="Sylfaen"/>
                <w:sz w:val="20"/>
              </w:rPr>
              <w:t>კვირის</w:t>
            </w:r>
            <w:proofErr w:type="spellEnd"/>
            <w:r w:rsidR="00265C81" w:rsidRPr="00876FDA">
              <w:rPr>
                <w:rFonts w:ascii="Times New Roman" w:hAnsi="Times New Roman"/>
                <w:sz w:val="20"/>
              </w:rPr>
              <w:t xml:space="preserve"> </w:t>
            </w:r>
            <w:proofErr w:type="spellStart"/>
            <w:r w:rsidR="00265C81" w:rsidRPr="00876FDA">
              <w:rPr>
                <w:rFonts w:ascii="Sylfaen" w:hAnsi="Sylfaen" w:cs="Sylfaen"/>
                <w:sz w:val="20"/>
              </w:rPr>
              <w:t>შეფასებისას</w:t>
            </w:r>
            <w:proofErr w:type="spellEnd"/>
            <w:r w:rsidR="00265C81" w:rsidRPr="00876FDA">
              <w:rPr>
                <w:rFonts w:ascii="Times New Roman" w:hAnsi="Times New Roman"/>
                <w:sz w:val="20"/>
              </w:rPr>
              <w:t>.</w:t>
            </w:r>
          </w:p>
        </w:tc>
      </w:tr>
    </w:tbl>
    <w:p w14:paraId="7F352566" w14:textId="77777777" w:rsidR="000029DD" w:rsidRPr="00876FDA" w:rsidRDefault="000029DD" w:rsidP="00BA21D8">
      <w:pPr>
        <w:keepNext/>
        <w:keepLines/>
        <w:tabs>
          <w:tab w:val="left" w:pos="1080"/>
        </w:tabs>
        <w:ind w:left="1077" w:hanging="1077"/>
        <w:rPr>
          <w:rFonts w:eastAsia="SimSun"/>
          <w:b/>
          <w:szCs w:val="22"/>
          <w:lang w:eastAsia="zh-CN"/>
        </w:rPr>
      </w:pPr>
    </w:p>
    <w:p w14:paraId="34E8B7B6" w14:textId="77777777" w:rsidR="005B74B9" w:rsidRPr="00876FDA" w:rsidRDefault="006F2DD6" w:rsidP="00592358">
      <w:pPr>
        <w:keepNext/>
        <w:keepLines/>
        <w:rPr>
          <w:rFonts w:eastAsia="SimSun"/>
          <w:i/>
          <w:szCs w:val="22"/>
          <w:lang w:eastAsia="zh-CN"/>
        </w:rPr>
      </w:pPr>
      <w:r w:rsidRPr="00876FDA">
        <w:rPr>
          <w:rFonts w:eastAsia="SimSun"/>
          <w:i/>
          <w:szCs w:val="22"/>
          <w:lang w:eastAsia="zh-CN"/>
        </w:rPr>
        <w:t xml:space="preserve">HAVEN 1 </w:t>
      </w:r>
      <w:r w:rsidR="00E77AA3" w:rsidRPr="00876FDA">
        <w:rPr>
          <w:rFonts w:ascii="Sylfaen" w:eastAsia="SimSun" w:hAnsi="Sylfaen"/>
          <w:i/>
          <w:szCs w:val="22"/>
          <w:lang w:val="ka-GE" w:eastAsia="zh-CN"/>
        </w:rPr>
        <w:t>ჯანმრთელობის სტატუსის გამოსავალი</w:t>
      </w:r>
    </w:p>
    <w:p w14:paraId="5EDC8C1E" w14:textId="77777777" w:rsidR="00B82FDA" w:rsidRPr="00876FDA" w:rsidRDefault="00B82FDA" w:rsidP="00592358">
      <w:pPr>
        <w:keepNext/>
        <w:keepLines/>
        <w:rPr>
          <w:rFonts w:eastAsia="SimSun"/>
          <w:i/>
          <w:szCs w:val="22"/>
          <w:lang w:eastAsia="zh-CN"/>
        </w:rPr>
      </w:pPr>
    </w:p>
    <w:p w14:paraId="4DF85448" w14:textId="77777777" w:rsidR="002D24E3" w:rsidRPr="00876FDA" w:rsidRDefault="00A62952" w:rsidP="00592358">
      <w:pPr>
        <w:keepNext/>
        <w:keepLines/>
        <w:rPr>
          <w:rFonts w:eastAsia="SimSun"/>
          <w:szCs w:val="22"/>
          <w:lang w:eastAsia="zh-CN"/>
        </w:rPr>
      </w:pPr>
      <w:proofErr w:type="spellStart"/>
      <w:r w:rsidRPr="00876FDA">
        <w:rPr>
          <w:rFonts w:ascii="Sylfaen" w:eastAsia="SimSun" w:hAnsi="Sylfaen" w:cs="Sylfaen"/>
          <w:szCs w:val="22"/>
          <w:lang w:eastAsia="zh-CN"/>
        </w:rPr>
        <w:t>ცხრილში</w:t>
      </w:r>
      <w:proofErr w:type="spellEnd"/>
      <w:r w:rsidR="008D0E79" w:rsidRPr="00876FDA">
        <w:rPr>
          <w:rFonts w:eastAsia="SimSun"/>
          <w:szCs w:val="22"/>
          <w:lang w:eastAsia="zh-CN"/>
        </w:rPr>
        <w:t xml:space="preserve"> 1</w:t>
      </w:r>
      <w:r w:rsidR="008D0E79" w:rsidRPr="00876FDA">
        <w:rPr>
          <w:rFonts w:asciiTheme="minorHAnsi" w:eastAsia="SimSun" w:hAnsiTheme="minorHAnsi"/>
          <w:szCs w:val="22"/>
          <w:lang w:val="ka-GE" w:eastAsia="zh-CN"/>
        </w:rPr>
        <w:t>1</w:t>
      </w:r>
      <w:r w:rsidRPr="00876FDA">
        <w:rPr>
          <w:rFonts w:eastAsia="SimSun"/>
          <w:szCs w:val="22"/>
          <w:lang w:eastAsia="zh-CN"/>
        </w:rPr>
        <w:t xml:space="preserve"> </w:t>
      </w:r>
      <w:proofErr w:type="spellStart"/>
      <w:r w:rsidRPr="00876FDA">
        <w:rPr>
          <w:rFonts w:ascii="Sylfaen" w:eastAsia="SimSun" w:hAnsi="Sylfaen" w:cs="Sylfaen"/>
          <w:szCs w:val="22"/>
          <w:lang w:eastAsia="zh-CN"/>
        </w:rPr>
        <w:t>მოცემულია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შედარება</w:t>
      </w:r>
      <w:proofErr w:type="spellEnd"/>
      <w:r w:rsidRPr="00876FDA">
        <w:rPr>
          <w:rFonts w:eastAsia="SimSun"/>
          <w:szCs w:val="22"/>
          <w:lang w:eastAsia="zh-CN"/>
        </w:rPr>
        <w:t xml:space="preserve"> </w:t>
      </w:r>
      <w:proofErr w:type="spellStart"/>
      <w:r w:rsidR="00CB67C9" w:rsidRPr="00876FDA">
        <w:rPr>
          <w:rFonts w:ascii="Sylfaen" w:eastAsia="SimSun" w:hAnsi="Sylfaen" w:cs="Sylfaen"/>
          <w:szCs w:val="22"/>
          <w:lang w:eastAsia="zh-CN"/>
        </w:rPr>
        <w:t>ჰემ</w:t>
      </w:r>
      <w:r w:rsidRPr="00876FDA">
        <w:rPr>
          <w:rFonts w:ascii="Sylfaen" w:eastAsia="SimSun" w:hAnsi="Sylfaen" w:cs="Sylfaen"/>
          <w:szCs w:val="22"/>
          <w:lang w:eastAsia="zh-CN"/>
        </w:rPr>
        <w:t>ლიბრას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პროფილაქტიკური</w:t>
      </w:r>
      <w:proofErr w:type="spellEnd"/>
      <w:r w:rsidRPr="00876FDA">
        <w:rPr>
          <w:rFonts w:ascii="Sylfaen" w:eastAsia="SimSun" w:hAnsi="Sylfaen" w:cs="Sylfaen"/>
          <w:szCs w:val="22"/>
          <w:lang w:eastAsia="zh-CN"/>
        </w:rPr>
        <w:t xml:space="preserve"> </w:t>
      </w:r>
      <w:proofErr w:type="spellStart"/>
      <w:r w:rsidRPr="00876FDA">
        <w:rPr>
          <w:rFonts w:ascii="Sylfaen" w:eastAsia="SimSun" w:hAnsi="Sylfaen" w:cs="Sylfaen"/>
          <w:szCs w:val="22"/>
          <w:lang w:eastAsia="zh-CN"/>
        </w:rPr>
        <w:t>რე</w:t>
      </w:r>
      <w:proofErr w:type="spellEnd"/>
      <w:r w:rsidRPr="00876FDA">
        <w:rPr>
          <w:rFonts w:ascii="Sylfaen" w:eastAsia="SimSun" w:hAnsi="Sylfaen" w:cs="Sylfaen"/>
          <w:szCs w:val="22"/>
          <w:lang w:val="ka-GE" w:eastAsia="zh-CN"/>
        </w:rPr>
        <w:t>ჟიმის</w:t>
      </w:r>
      <w:r w:rsidRPr="00876FDA">
        <w:rPr>
          <w:rFonts w:eastAsia="SimSun"/>
          <w:szCs w:val="22"/>
          <w:lang w:eastAsia="zh-CN"/>
        </w:rPr>
        <w:t xml:space="preserve"> </w:t>
      </w:r>
      <w:r w:rsidRPr="00876FDA">
        <w:rPr>
          <w:rFonts w:ascii="Sylfaen" w:eastAsia="SimSun" w:hAnsi="Sylfaen"/>
          <w:szCs w:val="22"/>
          <w:lang w:val="ka-GE" w:eastAsia="zh-CN"/>
        </w:rPr>
        <w:t>ჯგუფ</w:t>
      </w:r>
      <w:proofErr w:type="spellStart"/>
      <w:r w:rsidRPr="00876FDA">
        <w:rPr>
          <w:rFonts w:ascii="Sylfaen" w:eastAsia="SimSun" w:hAnsi="Sylfaen" w:cs="Sylfaen"/>
          <w:szCs w:val="22"/>
          <w:lang w:eastAsia="zh-CN"/>
        </w:rPr>
        <w:t>სა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ჯგუფი</w:t>
      </w:r>
      <w:proofErr w:type="spellEnd"/>
      <w:r w:rsidRPr="00876FDA">
        <w:rPr>
          <w:rFonts w:eastAsia="SimSun"/>
          <w:szCs w:val="22"/>
          <w:lang w:eastAsia="zh-CN"/>
        </w:rPr>
        <w:t xml:space="preserve"> A)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r w:rsidRPr="00876FDA">
        <w:rPr>
          <w:rFonts w:ascii="Sylfaen" w:eastAsia="SimSun" w:hAnsi="Sylfaen"/>
          <w:szCs w:val="22"/>
          <w:lang w:val="ka-GE" w:eastAsia="zh-CN"/>
        </w:rPr>
        <w:t>არა</w:t>
      </w:r>
      <w:proofErr w:type="spellStart"/>
      <w:r w:rsidR="0083060B" w:rsidRPr="00876FDA">
        <w:rPr>
          <w:rFonts w:ascii="Sylfaen" w:eastAsia="SimSun" w:hAnsi="Sylfaen" w:cs="Sylfaen"/>
          <w:szCs w:val="22"/>
          <w:lang w:eastAsia="zh-CN"/>
        </w:rPr>
        <w:t>პროფილაქტიკურ</w:t>
      </w:r>
      <w:proofErr w:type="spellEnd"/>
      <w:r w:rsidRPr="00876FDA">
        <w:rPr>
          <w:rFonts w:ascii="Sylfaen" w:eastAsia="SimSun" w:hAnsi="Sylfaen" w:cs="Sylfaen"/>
          <w:szCs w:val="22"/>
          <w:lang w:eastAsia="zh-CN"/>
        </w:rPr>
        <w:t xml:space="preserve"> </w:t>
      </w:r>
      <w:r w:rsidRPr="00876FDA">
        <w:rPr>
          <w:rFonts w:ascii="Sylfaen" w:eastAsia="SimSun" w:hAnsi="Sylfaen" w:cs="Sylfaen"/>
          <w:szCs w:val="22"/>
          <w:lang w:val="ka-GE" w:eastAsia="zh-CN"/>
        </w:rPr>
        <w:t>ჯგუფ</w:t>
      </w:r>
      <w:r w:rsidRPr="00876FDA">
        <w:rPr>
          <w:rFonts w:ascii="Sylfaen" w:eastAsia="SimSun" w:hAnsi="Sylfaen" w:cs="Sylfaen"/>
          <w:szCs w:val="22"/>
          <w:lang w:eastAsia="zh-CN"/>
        </w:rPr>
        <w:t>ს</w:t>
      </w:r>
      <w:r w:rsidRPr="00876FDA">
        <w:rPr>
          <w:rFonts w:eastAsia="SimSun"/>
          <w:szCs w:val="22"/>
          <w:lang w:eastAsia="zh-CN"/>
        </w:rPr>
        <w:t xml:space="preserve"> </w:t>
      </w:r>
      <w:proofErr w:type="spellStart"/>
      <w:r w:rsidR="0083060B" w:rsidRPr="00876FDA">
        <w:rPr>
          <w:rFonts w:ascii="Sylfaen" w:eastAsia="SimSun" w:hAnsi="Sylfaen" w:cs="Sylfaen"/>
          <w:szCs w:val="22"/>
          <w:lang w:eastAsia="zh-CN"/>
        </w:rPr>
        <w:t>შორის</w:t>
      </w:r>
      <w:proofErr w:type="spellEnd"/>
      <w:r w:rsidR="0083060B" w:rsidRPr="00876FDA">
        <w:rPr>
          <w:rFonts w:eastAsia="SimSun"/>
          <w:szCs w:val="22"/>
          <w:lang w:eastAsia="zh-CN"/>
        </w:rPr>
        <w:t xml:space="preserve"> </w:t>
      </w:r>
      <w:r w:rsidRPr="00876FDA">
        <w:rPr>
          <w:rFonts w:eastAsia="SimSun"/>
          <w:szCs w:val="22"/>
          <w:lang w:eastAsia="zh-CN"/>
        </w:rPr>
        <w:t>(</w:t>
      </w:r>
      <w:proofErr w:type="spellStart"/>
      <w:r w:rsidRPr="00876FDA">
        <w:rPr>
          <w:rFonts w:ascii="Sylfaen" w:eastAsia="SimSun" w:hAnsi="Sylfaen" w:cs="Sylfaen"/>
          <w:szCs w:val="22"/>
          <w:lang w:eastAsia="zh-CN"/>
        </w:rPr>
        <w:t>ჯგუფი</w:t>
      </w:r>
      <w:proofErr w:type="spellEnd"/>
      <w:r w:rsidRPr="00876FDA">
        <w:rPr>
          <w:rFonts w:eastAsia="SimSun"/>
          <w:szCs w:val="22"/>
          <w:lang w:eastAsia="zh-CN"/>
        </w:rPr>
        <w:t xml:space="preserve"> B) </w:t>
      </w:r>
      <w:r w:rsidR="00E77AA3" w:rsidRPr="00876FDA">
        <w:rPr>
          <w:rFonts w:ascii="Sylfaen" w:eastAsia="SimSun" w:hAnsi="Sylfaen"/>
          <w:szCs w:val="22"/>
          <w:lang w:val="ka-GE" w:eastAsia="zh-CN"/>
        </w:rPr>
        <w:t xml:space="preserve">ისეთი მაჩვენებლების როგორიცაა; </w:t>
      </w:r>
      <w:r w:rsidRPr="00876FDA">
        <w:rPr>
          <w:rFonts w:eastAsia="SimSun"/>
          <w:szCs w:val="22"/>
          <w:lang w:eastAsia="zh-CN"/>
        </w:rPr>
        <w:t xml:space="preserve">EQ-5D-5L </w:t>
      </w:r>
      <w:proofErr w:type="spellStart"/>
      <w:r w:rsidRPr="00876FDA">
        <w:rPr>
          <w:rFonts w:ascii="Sylfaen" w:eastAsia="SimSun" w:hAnsi="Sylfaen" w:cs="Sylfaen"/>
          <w:szCs w:val="22"/>
          <w:lang w:eastAsia="zh-CN"/>
        </w:rPr>
        <w:t>ინდექსის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სარგებლ</w:t>
      </w:r>
      <w:r w:rsidRPr="00876FDA">
        <w:rPr>
          <w:rFonts w:ascii="Sylfaen" w:eastAsia="SimSun" w:hAnsi="Sylfaen" w:cs="Sylfaen"/>
          <w:szCs w:val="22"/>
          <w:lang w:val="ka-GE" w:eastAsia="zh-CN"/>
        </w:rPr>
        <w:t>იაან</w:t>
      </w:r>
      <w:proofErr w:type="spellEnd"/>
      <w:r w:rsidRPr="00876FDA">
        <w:rPr>
          <w:rFonts w:ascii="Sylfaen" w:eastAsia="SimSun" w:hAnsi="Sylfaen" w:cs="Sylfaen"/>
          <w:szCs w:val="22"/>
          <w:lang w:eastAsia="zh-CN"/>
        </w:rPr>
        <w:t>ო</w:t>
      </w:r>
      <w:r w:rsidRPr="00876FDA">
        <w:rPr>
          <w:rFonts w:ascii="Sylfaen" w:eastAsia="SimSun" w:hAnsi="Sylfaen" w:cs="Sylfaen"/>
          <w:szCs w:val="22"/>
          <w:lang w:val="ka-GE" w:eastAsia="zh-CN"/>
        </w:rPr>
        <w:t>ბის</w:t>
      </w:r>
      <w:r w:rsidRPr="00876FDA">
        <w:rPr>
          <w:rFonts w:eastAsia="SimSun"/>
          <w:szCs w:val="22"/>
          <w:lang w:eastAsia="zh-CN"/>
        </w:rPr>
        <w:t xml:space="preserve"> </w:t>
      </w:r>
      <w:r w:rsidRPr="00876FDA">
        <w:rPr>
          <w:rFonts w:ascii="Sylfaen" w:eastAsia="SimSun" w:hAnsi="Sylfaen"/>
          <w:szCs w:val="22"/>
          <w:lang w:val="ka-GE" w:eastAsia="zh-CN"/>
        </w:rPr>
        <w:t>შ</w:t>
      </w:r>
      <w:proofErr w:type="spellStart"/>
      <w:r w:rsidR="00E77AA3" w:rsidRPr="00876FDA">
        <w:rPr>
          <w:rFonts w:ascii="Sylfaen" w:eastAsia="SimSun" w:hAnsi="Sylfaen" w:cs="Sylfaen"/>
          <w:szCs w:val="22"/>
          <w:lang w:eastAsia="zh-CN"/>
        </w:rPr>
        <w:t>კალა</w:t>
      </w:r>
      <w:proofErr w:type="spellEnd"/>
      <w:r w:rsidR="008D0E79" w:rsidRPr="00876FDA">
        <w:rPr>
          <w:rFonts w:ascii="Sylfaen" w:eastAsia="SimSun" w:hAnsi="Sylfaen" w:cs="Sylfaen"/>
          <w:szCs w:val="22"/>
          <w:lang w:val="ka-GE" w:eastAsia="zh-CN"/>
        </w:rPr>
        <w:t xml:space="preserve"> (</w:t>
      </w:r>
      <w:r w:rsidR="008D0E79" w:rsidRPr="00876FDA">
        <w:rPr>
          <w:rFonts w:eastAsia="SimSun"/>
          <w:szCs w:val="22"/>
          <w:lang w:eastAsia="zh-CN"/>
        </w:rPr>
        <w:t>IUS</w:t>
      </w:r>
      <w:r w:rsidR="008D0E79" w:rsidRPr="00876FDA">
        <w:rPr>
          <w:rFonts w:asciiTheme="minorHAnsi" w:eastAsia="SimSun" w:hAnsiTheme="minorHAnsi"/>
          <w:szCs w:val="22"/>
          <w:lang w:val="ka-GE" w:eastAsia="zh-CN"/>
        </w:rPr>
        <w:t>)</w:t>
      </w:r>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ვიზუალურ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ანალოგურ</w:t>
      </w:r>
      <w:proofErr w:type="spellEnd"/>
      <w:r w:rsidR="0083060B" w:rsidRPr="00876FDA">
        <w:rPr>
          <w:rFonts w:ascii="Sylfaen" w:eastAsia="SimSun" w:hAnsi="Sylfaen" w:cs="Sylfaen"/>
          <w:szCs w:val="22"/>
          <w:lang w:val="ka-GE" w:eastAsia="zh-CN"/>
        </w:rPr>
        <w:t>ი</w:t>
      </w:r>
      <w:r w:rsidRPr="00876FDA">
        <w:rPr>
          <w:rFonts w:eastAsia="SimSun"/>
          <w:szCs w:val="22"/>
          <w:lang w:eastAsia="zh-CN"/>
        </w:rPr>
        <w:t xml:space="preserve"> </w:t>
      </w:r>
      <w:r w:rsidR="0083060B" w:rsidRPr="00876FDA">
        <w:rPr>
          <w:rFonts w:ascii="Sylfaen" w:eastAsia="SimSun" w:hAnsi="Sylfaen" w:cs="Sylfaen"/>
          <w:szCs w:val="22"/>
          <w:lang w:val="ka-GE" w:eastAsia="zh-CN"/>
        </w:rPr>
        <w:t>შ</w:t>
      </w:r>
      <w:proofErr w:type="spellStart"/>
      <w:r w:rsidR="00E77AA3" w:rsidRPr="00876FDA">
        <w:rPr>
          <w:rFonts w:ascii="Sylfaen" w:eastAsia="SimSun" w:hAnsi="Sylfaen" w:cs="Sylfaen"/>
          <w:szCs w:val="22"/>
          <w:lang w:eastAsia="zh-CN"/>
        </w:rPr>
        <w:t>კალა</w:t>
      </w:r>
      <w:proofErr w:type="spellEnd"/>
      <w:r w:rsidR="008D0E79" w:rsidRPr="00876FDA">
        <w:rPr>
          <w:rFonts w:eastAsia="SimSun"/>
          <w:szCs w:val="22"/>
          <w:lang w:eastAsia="zh-CN"/>
        </w:rPr>
        <w:t xml:space="preserve"> </w:t>
      </w:r>
      <w:r w:rsidR="008D0E79" w:rsidRPr="00876FDA">
        <w:rPr>
          <w:rFonts w:asciiTheme="minorHAnsi" w:eastAsia="SimSun" w:hAnsiTheme="minorHAnsi"/>
          <w:szCs w:val="22"/>
          <w:lang w:val="ka-GE" w:eastAsia="zh-CN"/>
        </w:rPr>
        <w:t>(</w:t>
      </w:r>
      <w:r w:rsidR="008D0E79" w:rsidRPr="00876FDA">
        <w:rPr>
          <w:rFonts w:eastAsia="SimSun"/>
          <w:szCs w:val="22"/>
          <w:lang w:eastAsia="zh-CN"/>
        </w:rPr>
        <w:t>VAS</w:t>
      </w:r>
      <w:proofErr w:type="gramStart"/>
      <w:r w:rsidR="008D0E79" w:rsidRPr="00876FDA">
        <w:rPr>
          <w:rFonts w:asciiTheme="minorHAnsi" w:eastAsia="SimSun" w:hAnsiTheme="minorHAnsi"/>
          <w:szCs w:val="22"/>
          <w:lang w:val="ka-GE" w:eastAsia="zh-CN"/>
        </w:rPr>
        <w:t>)</w:t>
      </w:r>
      <w:r w:rsidR="008D0E79" w:rsidRPr="00876FDA">
        <w:rPr>
          <w:rFonts w:ascii="Sylfaen" w:eastAsia="SimSun" w:hAnsi="Sylfaen" w:cs="Sylfaen"/>
          <w:szCs w:val="22"/>
          <w:lang w:val="ka-GE" w:eastAsia="zh-CN"/>
        </w:rPr>
        <w:t xml:space="preserve"> </w:t>
      </w:r>
      <w:r w:rsidR="00E77AA3" w:rsidRPr="00876FDA">
        <w:rPr>
          <w:rFonts w:ascii="Sylfaen" w:eastAsia="SimSun" w:hAnsi="Sylfaen" w:cs="Sylfaen"/>
          <w:szCs w:val="22"/>
          <w:lang w:eastAsia="zh-CN"/>
        </w:rPr>
        <w:t>,</w:t>
      </w:r>
      <w:proofErr w:type="gramEnd"/>
      <w:r w:rsidR="00E77AA3" w:rsidRPr="00876FDA">
        <w:rPr>
          <w:rFonts w:ascii="Sylfaen" w:eastAsia="SimSun" w:hAnsi="Sylfaen" w:cs="Sylfaen"/>
          <w:szCs w:val="22"/>
          <w:lang w:eastAsia="zh-CN"/>
        </w:rPr>
        <w:t xml:space="preserve"> </w:t>
      </w:r>
      <w:r w:rsidRPr="00876FDA">
        <w:rPr>
          <w:rFonts w:eastAsia="SimSun"/>
          <w:szCs w:val="22"/>
          <w:lang w:eastAsia="zh-CN"/>
        </w:rPr>
        <w:t xml:space="preserve"> </w:t>
      </w:r>
      <w:proofErr w:type="spellStart"/>
      <w:r w:rsidR="00E77AA3" w:rsidRPr="00876FDA">
        <w:rPr>
          <w:rFonts w:ascii="Sylfaen" w:eastAsia="SimSun" w:hAnsi="Sylfaen" w:cs="Sylfaen"/>
          <w:szCs w:val="22"/>
          <w:lang w:eastAsia="zh-CN"/>
        </w:rPr>
        <w:t>მკურნალობის</w:t>
      </w:r>
      <w:proofErr w:type="spellEnd"/>
      <w:r w:rsidR="00E77AA3" w:rsidRPr="00876FDA">
        <w:rPr>
          <w:rFonts w:ascii="Sylfaen" w:eastAsia="SimSun" w:hAnsi="Sylfaen" w:cs="Sylfaen"/>
          <w:szCs w:val="22"/>
          <w:lang w:val="ka-GE" w:eastAsia="zh-CN"/>
        </w:rPr>
        <w:t xml:space="preserve"> </w:t>
      </w:r>
      <w:r w:rsidRPr="00876FDA">
        <w:rPr>
          <w:rFonts w:eastAsia="SimSun"/>
          <w:szCs w:val="22"/>
          <w:lang w:eastAsia="zh-CN"/>
        </w:rPr>
        <w:t xml:space="preserve">24 </w:t>
      </w:r>
      <w:proofErr w:type="spellStart"/>
      <w:r w:rsidRPr="00876FDA">
        <w:rPr>
          <w:rFonts w:ascii="Sylfaen" w:eastAsia="SimSun" w:hAnsi="Sylfaen" w:cs="Sylfaen"/>
          <w:szCs w:val="22"/>
          <w:lang w:eastAsia="zh-CN"/>
        </w:rPr>
        <w:t>კვირის</w:t>
      </w:r>
      <w:proofErr w:type="spellEnd"/>
      <w:r w:rsidR="00E77AA3" w:rsidRPr="00876FDA">
        <w:rPr>
          <w:rFonts w:ascii="Sylfaen" w:eastAsia="SimSun" w:hAnsi="Sylfaen" w:cs="Sylfaen"/>
          <w:szCs w:val="22"/>
          <w:lang w:val="ka-GE" w:eastAsia="zh-CN"/>
        </w:rPr>
        <w:t xml:space="preserve"> განმავლობაში</w:t>
      </w:r>
      <w:r w:rsidRPr="00876FDA">
        <w:rPr>
          <w:rFonts w:eastAsia="SimSun"/>
          <w:szCs w:val="22"/>
          <w:lang w:eastAsia="zh-CN"/>
        </w:rPr>
        <w:t xml:space="preserve">  </w:t>
      </w:r>
      <w:proofErr w:type="spellStart"/>
      <w:r w:rsidR="00E77AA3" w:rsidRPr="00876FDA">
        <w:rPr>
          <w:rFonts w:ascii="Sylfaen" w:eastAsia="SimSun" w:hAnsi="Sylfaen" w:cs="Sylfaen"/>
          <w:szCs w:val="22"/>
          <w:lang w:eastAsia="zh-CN"/>
        </w:rPr>
        <w:t>საბაზისო</w:t>
      </w:r>
      <w:proofErr w:type="spellEnd"/>
      <w:r w:rsidR="00E77AA3" w:rsidRPr="00876FDA">
        <w:rPr>
          <w:rFonts w:ascii="Sylfaen" w:eastAsia="SimSun" w:hAnsi="Sylfaen" w:cs="Sylfaen"/>
          <w:szCs w:val="22"/>
          <w:lang w:eastAsia="zh-CN"/>
        </w:rPr>
        <w:t xml:space="preserve"> </w:t>
      </w:r>
      <w:proofErr w:type="spellStart"/>
      <w:r w:rsidR="00E77AA3" w:rsidRPr="00876FDA">
        <w:rPr>
          <w:rFonts w:ascii="Sylfaen" w:eastAsia="SimSun" w:hAnsi="Sylfaen" w:cs="Sylfaen"/>
          <w:szCs w:val="22"/>
          <w:lang w:eastAsia="zh-CN"/>
        </w:rPr>
        <w:t>მონაცემებიდან</w:t>
      </w:r>
      <w:proofErr w:type="spellEnd"/>
      <w:r w:rsidRPr="00876FDA">
        <w:rPr>
          <w:rFonts w:eastAsia="SimSun"/>
          <w:szCs w:val="22"/>
          <w:lang w:eastAsia="zh-CN"/>
        </w:rPr>
        <w:t>.</w:t>
      </w:r>
    </w:p>
    <w:p w14:paraId="4AC631E3" w14:textId="77777777" w:rsidR="003032A5" w:rsidRPr="00876FDA" w:rsidRDefault="003032A5" w:rsidP="002D24E3">
      <w:pPr>
        <w:rPr>
          <w:rFonts w:eastAsia="SimSun"/>
          <w:szCs w:val="22"/>
          <w:lang w:eastAsia="zh-CN"/>
        </w:rPr>
      </w:pPr>
    </w:p>
    <w:p w14:paraId="3074A23D" w14:textId="77777777" w:rsidR="002D24E3" w:rsidRPr="00876FDA" w:rsidRDefault="007860E6" w:rsidP="00687B19">
      <w:pPr>
        <w:tabs>
          <w:tab w:val="left" w:pos="1080"/>
        </w:tabs>
        <w:ind w:left="1077" w:hanging="1077"/>
        <w:rPr>
          <w:rFonts w:ascii="Sylfaen" w:eastAsia="SimSun" w:hAnsi="Sylfaen"/>
          <w:b/>
          <w:szCs w:val="22"/>
          <w:lang w:eastAsia="zh-CN"/>
        </w:rPr>
      </w:pPr>
      <w:r w:rsidRPr="00876FDA">
        <w:rPr>
          <w:rFonts w:ascii="Sylfaen" w:eastAsia="SimSun" w:hAnsi="Sylfaen"/>
          <w:b/>
          <w:szCs w:val="22"/>
          <w:lang w:val="ka-GE" w:eastAsia="zh-CN"/>
        </w:rPr>
        <w:t>ცხრილი</w:t>
      </w:r>
      <w:r w:rsidR="006F2DD6" w:rsidRPr="00876FDA">
        <w:rPr>
          <w:rFonts w:eastAsia="SimSun"/>
          <w:b/>
          <w:szCs w:val="22"/>
          <w:lang w:eastAsia="zh-CN"/>
        </w:rPr>
        <w:t> </w:t>
      </w:r>
      <w:r w:rsidR="004F1D35" w:rsidRPr="00876FDA">
        <w:rPr>
          <w:rFonts w:eastAsia="SimSun"/>
          <w:b/>
          <w:szCs w:val="22"/>
          <w:lang w:eastAsia="zh-CN"/>
        </w:rPr>
        <w:t>1</w:t>
      </w:r>
      <w:r w:rsidR="004F1D35" w:rsidRPr="00876FDA">
        <w:rPr>
          <w:rFonts w:asciiTheme="minorHAnsi" w:eastAsia="SimSun" w:hAnsiTheme="minorHAnsi"/>
          <w:b/>
          <w:szCs w:val="22"/>
          <w:lang w:val="ka-GE" w:eastAsia="zh-CN"/>
        </w:rPr>
        <w:t>1</w:t>
      </w:r>
      <w:r w:rsidR="006F2DD6" w:rsidRPr="00876FDA">
        <w:rPr>
          <w:rFonts w:eastAsia="SimSun"/>
          <w:b/>
          <w:szCs w:val="22"/>
          <w:lang w:eastAsia="zh-CN"/>
        </w:rPr>
        <w:tab/>
      </w:r>
      <w:r w:rsidR="00D85988" w:rsidRPr="00876FDA">
        <w:rPr>
          <w:b/>
          <w:szCs w:val="22"/>
        </w:rPr>
        <w:t>HAVEN 1</w:t>
      </w:r>
      <w:r w:rsidR="006F2DD6" w:rsidRPr="00876FDA">
        <w:rPr>
          <w:b/>
          <w:szCs w:val="22"/>
        </w:rPr>
        <w:t xml:space="preserve">: </w:t>
      </w:r>
      <w:r w:rsidR="006F2DD6" w:rsidRPr="00876FDA">
        <w:rPr>
          <w:rFonts w:eastAsia="SimSun"/>
          <w:b/>
          <w:szCs w:val="22"/>
          <w:lang w:eastAsia="zh-CN"/>
        </w:rPr>
        <w:t xml:space="preserve">EQ-5D-5L </w:t>
      </w:r>
      <w:r w:rsidRPr="00876FDA">
        <w:rPr>
          <w:rFonts w:ascii="Sylfaen" w:eastAsia="SimSun" w:hAnsi="Sylfaen"/>
          <w:b/>
          <w:szCs w:val="22"/>
          <w:lang w:val="ka-GE" w:eastAsia="zh-CN"/>
        </w:rPr>
        <w:t>ქულები</w:t>
      </w:r>
      <w:r w:rsidR="00C74FB0" w:rsidRPr="00876FDA">
        <w:rPr>
          <w:rFonts w:eastAsia="SimSun"/>
          <w:b/>
          <w:szCs w:val="22"/>
          <w:lang w:eastAsia="zh-CN"/>
        </w:rPr>
        <w:t> </w:t>
      </w:r>
      <w:r w:rsidR="006F2DD6" w:rsidRPr="00876FDA">
        <w:rPr>
          <w:rFonts w:eastAsia="SimSun" w:hint="eastAsia"/>
          <w:b/>
          <w:szCs w:val="22"/>
          <w:lang w:eastAsia="zh-CN"/>
        </w:rPr>
        <w:t>≥</w:t>
      </w:r>
      <w:r w:rsidR="006F2DD6" w:rsidRPr="00876FDA">
        <w:rPr>
          <w:rFonts w:eastAsia="SimSun" w:hint="eastAsia"/>
          <w:b/>
          <w:szCs w:val="22"/>
          <w:lang w:eastAsia="zh-CN"/>
        </w:rPr>
        <w:t> </w:t>
      </w:r>
      <w:r w:rsidR="009D2C01" w:rsidRPr="00876FDA">
        <w:rPr>
          <w:rFonts w:eastAsia="SimSun"/>
          <w:b/>
          <w:szCs w:val="22"/>
          <w:lang w:eastAsia="zh-CN"/>
        </w:rPr>
        <w:t>12</w:t>
      </w:r>
      <w:r w:rsidR="006F2DD6" w:rsidRPr="00876FDA">
        <w:rPr>
          <w:rFonts w:eastAsia="SimSun"/>
          <w:b/>
          <w:szCs w:val="22"/>
          <w:lang w:eastAsia="zh-CN"/>
        </w:rPr>
        <w:t> </w:t>
      </w:r>
      <w:r w:rsidRPr="00876FDA">
        <w:rPr>
          <w:rFonts w:ascii="Sylfaen" w:eastAsia="SimSun" w:hAnsi="Sylfaen"/>
          <w:b/>
          <w:szCs w:val="22"/>
          <w:lang w:val="ka-GE" w:eastAsia="zh-CN"/>
        </w:rPr>
        <w:t xml:space="preserve">წლის პაციენტებში </w:t>
      </w:r>
      <w:r w:rsidR="009322BE" w:rsidRPr="00876FDA">
        <w:rPr>
          <w:rFonts w:eastAsia="SimSun"/>
          <w:b/>
          <w:szCs w:val="22"/>
          <w:lang w:eastAsia="zh-CN"/>
        </w:rPr>
        <w:t>25</w:t>
      </w:r>
      <w:r w:rsidRPr="00876FDA">
        <w:rPr>
          <w:rFonts w:ascii="Sylfaen" w:eastAsia="SimSun" w:hAnsi="Sylfaen"/>
          <w:b/>
          <w:szCs w:val="22"/>
          <w:lang w:val="ka-GE" w:eastAsia="zh-CN"/>
        </w:rPr>
        <w:t>-ე კვირას</w:t>
      </w:r>
    </w:p>
    <w:p w14:paraId="0580D0A9" w14:textId="77777777" w:rsidR="00CF0A46" w:rsidRPr="00876FDA" w:rsidRDefault="00CF0A46" w:rsidP="00687B19">
      <w:pPr>
        <w:tabs>
          <w:tab w:val="left" w:pos="1080"/>
        </w:tabs>
        <w:ind w:left="1077" w:hanging="1077"/>
        <w:rPr>
          <w:rFonts w:eastAsia="SimSun"/>
          <w:b/>
          <w:szCs w:val="22"/>
          <w:lang w:eastAsia="zh-CN"/>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2"/>
        <w:gridCol w:w="2693"/>
        <w:gridCol w:w="2523"/>
      </w:tblGrid>
      <w:tr w:rsidR="00D43D9C" w:rsidRPr="00876FDA" w14:paraId="6BDA3489" w14:textId="77777777" w:rsidTr="00592358">
        <w:trPr>
          <w:trHeight w:val="668"/>
          <w:jc w:val="center"/>
        </w:trPr>
        <w:tc>
          <w:tcPr>
            <w:tcW w:w="3862" w:type="dxa"/>
            <w:tcBorders>
              <w:top w:val="single" w:sz="4" w:space="0" w:color="auto"/>
              <w:left w:val="single" w:sz="4" w:space="0" w:color="auto"/>
              <w:bottom w:val="single" w:sz="4" w:space="0" w:color="auto"/>
              <w:right w:val="single" w:sz="4" w:space="0" w:color="auto"/>
            </w:tcBorders>
            <w:hideMark/>
          </w:tcPr>
          <w:p w14:paraId="39D19659" w14:textId="77777777" w:rsidR="007F319E" w:rsidRPr="00876FDA" w:rsidRDefault="006F2DD6" w:rsidP="00623BE9">
            <w:pPr>
              <w:spacing w:before="300" w:after="120" w:line="280" w:lineRule="exact"/>
              <w:outlineLvl w:val="7"/>
              <w:rPr>
                <w:rFonts w:ascii="Arial" w:eastAsia="SimSun" w:hAnsi="Arial"/>
                <w:b/>
                <w:kern w:val="24"/>
                <w:szCs w:val="22"/>
                <w:lang w:eastAsia="zh-CN"/>
              </w:rPr>
            </w:pPr>
            <w:r w:rsidRPr="00876FDA">
              <w:rPr>
                <w:rFonts w:eastAsia="SimSun"/>
                <w:b/>
                <w:kern w:val="24"/>
                <w:szCs w:val="22"/>
                <w:lang w:eastAsia="en-GB"/>
              </w:rPr>
              <w:t xml:space="preserve">EQ-5D-5L </w:t>
            </w:r>
            <w:r w:rsidR="00623BE9" w:rsidRPr="00876FDA">
              <w:rPr>
                <w:rFonts w:ascii="Sylfaen" w:eastAsia="SimSun" w:hAnsi="Sylfaen"/>
                <w:b/>
                <w:kern w:val="24"/>
                <w:szCs w:val="22"/>
                <w:lang w:val="ka-GE" w:eastAsia="en-GB"/>
              </w:rPr>
              <w:t>ქულები</w:t>
            </w:r>
            <w:r w:rsidRPr="00876FDA">
              <w:rPr>
                <w:rFonts w:cs="Arial"/>
                <w:b/>
                <w:szCs w:val="22"/>
                <w:lang w:eastAsia="en-GB"/>
              </w:rPr>
              <w:t xml:space="preserve"> 24</w:t>
            </w:r>
            <w:r w:rsidR="00623BE9" w:rsidRPr="00876FDA">
              <w:rPr>
                <w:rFonts w:asciiTheme="minorHAnsi" w:hAnsiTheme="minorHAnsi" w:cs="Arial"/>
                <w:b/>
                <w:szCs w:val="22"/>
                <w:lang w:val="ka-GE" w:eastAsia="en-GB"/>
              </w:rPr>
              <w:t>-ე კვირის შემდეგ</w:t>
            </w:r>
          </w:p>
        </w:tc>
        <w:tc>
          <w:tcPr>
            <w:tcW w:w="2693" w:type="dxa"/>
            <w:tcBorders>
              <w:top w:val="single" w:sz="4" w:space="0" w:color="auto"/>
              <w:left w:val="single" w:sz="4" w:space="0" w:color="auto"/>
              <w:bottom w:val="single" w:sz="4" w:space="0" w:color="auto"/>
              <w:right w:val="single" w:sz="4" w:space="0" w:color="auto"/>
            </w:tcBorders>
            <w:hideMark/>
          </w:tcPr>
          <w:p w14:paraId="38819B97" w14:textId="77777777" w:rsidR="007F319E" w:rsidRPr="00876FDA" w:rsidRDefault="00623BE9" w:rsidP="00623BE9">
            <w:pPr>
              <w:spacing w:before="300" w:after="120" w:line="280" w:lineRule="exact"/>
              <w:jc w:val="center"/>
              <w:outlineLvl w:val="7"/>
              <w:rPr>
                <w:rFonts w:ascii="Arial" w:eastAsia="SimSun" w:hAnsi="Arial"/>
                <w:b/>
                <w:kern w:val="24"/>
                <w:lang w:val="pt-BR" w:eastAsia="zh-CN"/>
              </w:rPr>
            </w:pPr>
            <w:r w:rsidRPr="00876FDA">
              <w:rPr>
                <w:rFonts w:ascii="Sylfaen" w:eastAsia="SimSun" w:hAnsi="Sylfaen"/>
                <w:b/>
                <w:kern w:val="24"/>
                <w:lang w:val="ka-GE" w:eastAsia="en-GB"/>
              </w:rPr>
              <w:t>ჯგუფი</w:t>
            </w:r>
            <w:r w:rsidR="006F2DD6" w:rsidRPr="00876FDA">
              <w:rPr>
                <w:rFonts w:eastAsia="SimSun"/>
                <w:b/>
                <w:kern w:val="24"/>
                <w:lang w:val="pt-BR" w:eastAsia="en-GB"/>
              </w:rPr>
              <w:t xml:space="preserve"> B: </w:t>
            </w:r>
            <w:proofErr w:type="spellStart"/>
            <w:r w:rsidRPr="00876FDA">
              <w:rPr>
                <w:rFonts w:ascii="Sylfaen" w:eastAsia="SimSun" w:hAnsi="Sylfaen"/>
                <w:b/>
                <w:kern w:val="24"/>
                <w:lang w:val="ka-GE" w:eastAsia="en-GB"/>
              </w:rPr>
              <w:t>არაპროფილაქტიკური</w:t>
            </w:r>
            <w:proofErr w:type="spellEnd"/>
            <w:r w:rsidR="006F2DD6" w:rsidRPr="00876FDA">
              <w:rPr>
                <w:rFonts w:eastAsia="SimSun"/>
                <w:b/>
                <w:kern w:val="24"/>
                <w:lang w:val="pt-BR" w:eastAsia="en-GB"/>
              </w:rPr>
              <w:t xml:space="preserve"> (</w:t>
            </w:r>
            <w:r w:rsidR="009322BE" w:rsidRPr="00876FDA">
              <w:rPr>
                <w:rFonts w:eastAsia="SimSun"/>
                <w:b/>
                <w:kern w:val="24"/>
                <w:lang w:val="pt-BR" w:eastAsia="en-GB"/>
              </w:rPr>
              <w:t>N</w:t>
            </w:r>
            <w:r w:rsidR="006F2DD6" w:rsidRPr="00876FDA">
              <w:rPr>
                <w:rFonts w:eastAsia="SimSun"/>
                <w:b/>
                <w:kern w:val="24"/>
                <w:lang w:val="pt-BR" w:eastAsia="en-GB"/>
              </w:rPr>
              <w:t>=</w:t>
            </w:r>
            <w:r w:rsidR="00FB03BA" w:rsidRPr="00876FDA">
              <w:rPr>
                <w:rFonts w:eastAsia="SimSun"/>
                <w:b/>
                <w:kern w:val="24"/>
                <w:lang w:val="pt-BR" w:eastAsia="en-GB"/>
              </w:rPr>
              <w:t>16</w:t>
            </w:r>
            <w:r w:rsidR="006F2DD6" w:rsidRPr="00876FDA">
              <w:rPr>
                <w:rFonts w:eastAsia="SimSun"/>
                <w:b/>
                <w:kern w:val="24"/>
                <w:lang w:val="pt-BR" w:eastAsia="en-GB"/>
              </w:rPr>
              <w:t>)</w:t>
            </w:r>
          </w:p>
        </w:tc>
        <w:tc>
          <w:tcPr>
            <w:tcW w:w="2523" w:type="dxa"/>
            <w:tcBorders>
              <w:top w:val="single" w:sz="4" w:space="0" w:color="auto"/>
              <w:left w:val="single" w:sz="4" w:space="0" w:color="auto"/>
              <w:bottom w:val="single" w:sz="4" w:space="0" w:color="auto"/>
              <w:right w:val="single" w:sz="4" w:space="0" w:color="auto"/>
            </w:tcBorders>
            <w:hideMark/>
          </w:tcPr>
          <w:p w14:paraId="5F3ABFBA" w14:textId="77777777" w:rsidR="007F319E" w:rsidRPr="00876FDA" w:rsidRDefault="00623BE9" w:rsidP="00623BE9">
            <w:pPr>
              <w:spacing w:before="300" w:after="120" w:line="280" w:lineRule="exact"/>
              <w:jc w:val="center"/>
              <w:outlineLvl w:val="7"/>
              <w:rPr>
                <w:rFonts w:ascii="Arial" w:eastAsia="SimSun" w:hAnsi="Arial"/>
                <w:b/>
                <w:kern w:val="24"/>
                <w:szCs w:val="22"/>
                <w:lang w:eastAsia="zh-CN"/>
              </w:rPr>
            </w:pPr>
            <w:r w:rsidRPr="00876FDA">
              <w:rPr>
                <w:rFonts w:ascii="Sylfaen" w:eastAsia="SimSun" w:hAnsi="Sylfaen"/>
                <w:b/>
                <w:kern w:val="24"/>
                <w:szCs w:val="22"/>
                <w:lang w:val="ka-GE" w:eastAsia="en-GB"/>
              </w:rPr>
              <w:t>ჯგუფი</w:t>
            </w:r>
            <w:r w:rsidR="006F2DD6" w:rsidRPr="00876FDA">
              <w:rPr>
                <w:rFonts w:eastAsia="SimSun"/>
                <w:b/>
                <w:kern w:val="24"/>
                <w:szCs w:val="22"/>
                <w:lang w:eastAsia="en-GB"/>
              </w:rPr>
              <w:t xml:space="preserve"> A: </w:t>
            </w:r>
            <w:proofErr w:type="spellStart"/>
            <w:r w:rsidRPr="00876FDA">
              <w:rPr>
                <w:rFonts w:ascii="Sylfaen" w:eastAsia="SimSun" w:hAnsi="Sylfaen"/>
                <w:b/>
                <w:kern w:val="24"/>
                <w:szCs w:val="22"/>
                <w:lang w:val="ka-GE" w:eastAsia="en-GB"/>
              </w:rPr>
              <w:t>ჰემლიბრა</w:t>
            </w:r>
            <w:proofErr w:type="spellEnd"/>
            <w:r w:rsidR="00262384" w:rsidRPr="00876FDA">
              <w:rPr>
                <w:rFonts w:eastAsia="SimSun"/>
                <w:b/>
                <w:kern w:val="24"/>
                <w:szCs w:val="22"/>
                <w:lang w:eastAsia="en-GB"/>
              </w:rPr>
              <w:t xml:space="preserve"> </w:t>
            </w:r>
            <w:r w:rsidR="006F2DD6" w:rsidRPr="00876FDA">
              <w:rPr>
                <w:rFonts w:eastAsia="SimSun"/>
                <w:b/>
                <w:kern w:val="24"/>
                <w:szCs w:val="22"/>
                <w:lang w:eastAsia="en-GB"/>
              </w:rPr>
              <w:t>1.5 </w:t>
            </w:r>
            <w:proofErr w:type="spellStart"/>
            <w:r w:rsidRPr="00876FDA">
              <w:rPr>
                <w:rFonts w:ascii="Sylfaen" w:eastAsia="SimSun" w:hAnsi="Sylfaen"/>
                <w:b/>
                <w:kern w:val="24"/>
                <w:szCs w:val="22"/>
                <w:lang w:val="ka-GE" w:eastAsia="en-GB"/>
              </w:rPr>
              <w:t>მგ</w:t>
            </w:r>
            <w:proofErr w:type="spellEnd"/>
            <w:r w:rsidR="006F2DD6" w:rsidRPr="00876FDA">
              <w:rPr>
                <w:rFonts w:eastAsia="SimSun"/>
                <w:b/>
                <w:kern w:val="24"/>
                <w:szCs w:val="22"/>
                <w:lang w:eastAsia="en-GB"/>
              </w:rPr>
              <w:t>/</w:t>
            </w:r>
            <w:r w:rsidRPr="00876FDA">
              <w:rPr>
                <w:rFonts w:ascii="Sylfaen" w:eastAsia="SimSun" w:hAnsi="Sylfaen"/>
                <w:b/>
                <w:kern w:val="24"/>
                <w:szCs w:val="22"/>
                <w:lang w:val="ka-GE" w:eastAsia="en-GB"/>
              </w:rPr>
              <w:t>კგ</w:t>
            </w:r>
            <w:r w:rsidR="006F2DD6" w:rsidRPr="00876FDA">
              <w:rPr>
                <w:rFonts w:eastAsia="SimSun"/>
                <w:b/>
                <w:kern w:val="24"/>
                <w:szCs w:val="22"/>
                <w:lang w:eastAsia="en-GB"/>
              </w:rPr>
              <w:t xml:space="preserve"> </w:t>
            </w:r>
            <w:r w:rsidRPr="00876FDA">
              <w:rPr>
                <w:rFonts w:ascii="Sylfaen" w:eastAsia="SimSun" w:hAnsi="Sylfaen"/>
                <w:b/>
                <w:kern w:val="24"/>
                <w:szCs w:val="22"/>
                <w:lang w:val="ka-GE" w:eastAsia="en-GB"/>
              </w:rPr>
              <w:t>კვირა</w:t>
            </w:r>
            <w:r w:rsidR="006F2DD6" w:rsidRPr="00876FDA">
              <w:rPr>
                <w:rFonts w:eastAsia="SimSun"/>
                <w:b/>
                <w:kern w:val="24"/>
                <w:szCs w:val="22"/>
                <w:lang w:eastAsia="en-GB"/>
              </w:rPr>
              <w:t xml:space="preserve"> (</w:t>
            </w:r>
            <w:r w:rsidR="009322BE" w:rsidRPr="00876FDA">
              <w:rPr>
                <w:rFonts w:eastAsia="SimSun"/>
                <w:b/>
                <w:kern w:val="24"/>
                <w:szCs w:val="22"/>
                <w:lang w:eastAsia="en-GB"/>
              </w:rPr>
              <w:t>N</w:t>
            </w:r>
            <w:r w:rsidR="006F2DD6" w:rsidRPr="00876FDA">
              <w:rPr>
                <w:rFonts w:eastAsia="SimSun"/>
                <w:b/>
                <w:kern w:val="24"/>
                <w:szCs w:val="22"/>
                <w:lang w:eastAsia="en-GB"/>
              </w:rPr>
              <w:t>=</w:t>
            </w:r>
            <w:r w:rsidR="00FB03BA" w:rsidRPr="00876FDA">
              <w:rPr>
                <w:rFonts w:eastAsia="SimSun"/>
                <w:b/>
                <w:kern w:val="24"/>
                <w:szCs w:val="22"/>
                <w:lang w:eastAsia="en-GB"/>
              </w:rPr>
              <w:t>29</w:t>
            </w:r>
            <w:r w:rsidR="006F2DD6" w:rsidRPr="00876FDA">
              <w:rPr>
                <w:rFonts w:eastAsia="SimSun"/>
                <w:b/>
                <w:kern w:val="24"/>
                <w:szCs w:val="22"/>
                <w:lang w:eastAsia="en-GB"/>
              </w:rPr>
              <w:t>)</w:t>
            </w:r>
          </w:p>
        </w:tc>
      </w:tr>
      <w:tr w:rsidR="00D43D9C" w:rsidRPr="00876FDA" w14:paraId="7EF6911B" w14:textId="77777777" w:rsidTr="00592358">
        <w:trPr>
          <w:trHeight w:val="289"/>
          <w:jc w:val="center"/>
        </w:trPr>
        <w:tc>
          <w:tcPr>
            <w:tcW w:w="9078" w:type="dxa"/>
            <w:gridSpan w:val="3"/>
            <w:tcBorders>
              <w:top w:val="single" w:sz="4" w:space="0" w:color="auto"/>
              <w:left w:val="single" w:sz="4" w:space="0" w:color="auto"/>
              <w:bottom w:val="single" w:sz="4" w:space="0" w:color="auto"/>
              <w:right w:val="single" w:sz="4" w:space="0" w:color="auto"/>
            </w:tcBorders>
            <w:hideMark/>
          </w:tcPr>
          <w:p w14:paraId="2D1E502D" w14:textId="77777777" w:rsidR="007F319E" w:rsidRPr="00876FDA" w:rsidRDefault="00BD0208" w:rsidP="00687B19">
            <w:pPr>
              <w:rPr>
                <w:rFonts w:ascii="Sylfaen" w:eastAsia="SimSun" w:hAnsi="Sylfaen"/>
                <w:b/>
                <w:kern w:val="24"/>
                <w:szCs w:val="22"/>
                <w:lang w:val="ka-GE" w:eastAsia="zh-CN"/>
              </w:rPr>
            </w:pPr>
            <w:r w:rsidRPr="00876FDA">
              <w:rPr>
                <w:rFonts w:ascii="Sylfaen" w:eastAsia="SimSun" w:hAnsi="Sylfaen"/>
                <w:b/>
                <w:kern w:val="24"/>
                <w:szCs w:val="22"/>
                <w:lang w:val="ka-GE" w:eastAsia="en-GB"/>
              </w:rPr>
              <w:t>ვიზუალური ანალოგის შკალა</w:t>
            </w:r>
          </w:p>
        </w:tc>
      </w:tr>
      <w:tr w:rsidR="00D43D9C" w:rsidRPr="00876FDA" w14:paraId="0668A405" w14:textId="77777777" w:rsidTr="00592358">
        <w:trPr>
          <w:trHeight w:val="112"/>
          <w:jc w:val="center"/>
        </w:trPr>
        <w:tc>
          <w:tcPr>
            <w:tcW w:w="3862" w:type="dxa"/>
            <w:tcBorders>
              <w:top w:val="single" w:sz="4" w:space="0" w:color="auto"/>
              <w:left w:val="single" w:sz="4" w:space="0" w:color="auto"/>
              <w:bottom w:val="single" w:sz="4" w:space="0" w:color="auto"/>
              <w:right w:val="single" w:sz="4" w:space="0" w:color="auto"/>
            </w:tcBorders>
            <w:hideMark/>
          </w:tcPr>
          <w:p w14:paraId="5429B2F1" w14:textId="77777777" w:rsidR="007F319E" w:rsidRPr="00876FDA" w:rsidRDefault="008C5161" w:rsidP="00687B19">
            <w:pPr>
              <w:rPr>
                <w:rFonts w:ascii="Arial" w:eastAsia="SimSun" w:hAnsi="Arial"/>
                <w:kern w:val="24"/>
                <w:szCs w:val="22"/>
                <w:lang w:eastAsia="zh-CN"/>
              </w:rPr>
            </w:pPr>
            <w:proofErr w:type="spellStart"/>
            <w:r w:rsidRPr="00876FDA">
              <w:rPr>
                <w:rFonts w:ascii="Sylfaen" w:eastAsia="SimSun" w:hAnsi="Sylfaen" w:cs="Sylfaen"/>
                <w:kern w:val="24"/>
                <w:szCs w:val="22"/>
                <w:lang w:eastAsia="en-GB"/>
              </w:rPr>
              <w:t>მორგებული</w:t>
            </w:r>
            <w:proofErr w:type="spellEnd"/>
            <w:r w:rsidRPr="00876FDA">
              <w:rPr>
                <w:rFonts w:eastAsia="SimSun"/>
                <w:kern w:val="24"/>
                <w:szCs w:val="22"/>
                <w:lang w:eastAsia="en-GB"/>
              </w:rPr>
              <w:t xml:space="preserve"> </w:t>
            </w:r>
            <w:proofErr w:type="spellStart"/>
            <w:r w:rsidRPr="00876FDA">
              <w:rPr>
                <w:rFonts w:ascii="Sylfaen" w:eastAsia="SimSun" w:hAnsi="Sylfaen" w:cs="Sylfaen"/>
                <w:kern w:val="24"/>
                <w:szCs w:val="22"/>
                <w:lang w:eastAsia="en-GB"/>
              </w:rPr>
              <w:t>საშუალო</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5EC2A463" w14:textId="77777777" w:rsidR="007F319E" w:rsidRPr="00876FDA" w:rsidRDefault="006F2DD6" w:rsidP="00687B19">
            <w:pPr>
              <w:jc w:val="center"/>
              <w:rPr>
                <w:rFonts w:ascii="Arial" w:eastAsia="SimSun" w:hAnsi="Arial"/>
                <w:kern w:val="24"/>
                <w:szCs w:val="22"/>
                <w:lang w:eastAsia="zh-CN"/>
              </w:rPr>
            </w:pPr>
            <w:r w:rsidRPr="00876FDA">
              <w:rPr>
                <w:rFonts w:eastAsia="SimSun"/>
                <w:kern w:val="24"/>
                <w:szCs w:val="22"/>
                <w:lang w:eastAsia="en-GB"/>
              </w:rPr>
              <w:t>74.36</w:t>
            </w:r>
          </w:p>
        </w:tc>
        <w:tc>
          <w:tcPr>
            <w:tcW w:w="2523" w:type="dxa"/>
            <w:tcBorders>
              <w:top w:val="single" w:sz="4" w:space="0" w:color="auto"/>
              <w:left w:val="single" w:sz="4" w:space="0" w:color="auto"/>
              <w:bottom w:val="single" w:sz="4" w:space="0" w:color="auto"/>
              <w:right w:val="single" w:sz="4" w:space="0" w:color="auto"/>
            </w:tcBorders>
            <w:hideMark/>
          </w:tcPr>
          <w:p w14:paraId="6C2945D3" w14:textId="77777777" w:rsidR="007F319E" w:rsidRPr="00876FDA" w:rsidRDefault="006F2DD6" w:rsidP="00687B19">
            <w:pPr>
              <w:jc w:val="center"/>
              <w:rPr>
                <w:rFonts w:ascii="Arial" w:eastAsia="SimSun" w:hAnsi="Arial"/>
                <w:kern w:val="24"/>
                <w:szCs w:val="22"/>
                <w:lang w:eastAsia="zh-CN"/>
              </w:rPr>
            </w:pPr>
            <w:r w:rsidRPr="00876FDA">
              <w:rPr>
                <w:rFonts w:eastAsia="SimSun"/>
                <w:kern w:val="24"/>
                <w:szCs w:val="22"/>
                <w:lang w:eastAsia="en-GB"/>
              </w:rPr>
              <w:t>84.08</w:t>
            </w:r>
          </w:p>
        </w:tc>
      </w:tr>
      <w:tr w:rsidR="00D43D9C" w:rsidRPr="00876FDA" w14:paraId="5A49ACBB" w14:textId="77777777" w:rsidTr="00592358">
        <w:trPr>
          <w:trHeight w:val="64"/>
          <w:jc w:val="center"/>
        </w:trPr>
        <w:tc>
          <w:tcPr>
            <w:tcW w:w="3862" w:type="dxa"/>
            <w:tcBorders>
              <w:top w:val="single" w:sz="4" w:space="0" w:color="auto"/>
              <w:left w:val="single" w:sz="4" w:space="0" w:color="auto"/>
              <w:bottom w:val="single" w:sz="4" w:space="0" w:color="auto"/>
              <w:right w:val="single" w:sz="4" w:space="0" w:color="auto"/>
            </w:tcBorders>
            <w:hideMark/>
          </w:tcPr>
          <w:p w14:paraId="77690ABC" w14:textId="77777777" w:rsidR="007F319E" w:rsidRPr="00876FDA" w:rsidRDefault="008C5161" w:rsidP="00687B19">
            <w:pPr>
              <w:rPr>
                <w:rFonts w:ascii="Arial" w:eastAsia="SimSun" w:hAnsi="Arial"/>
                <w:kern w:val="24"/>
                <w:szCs w:val="22"/>
                <w:lang w:eastAsia="zh-CN"/>
              </w:rPr>
            </w:pPr>
            <w:r w:rsidRPr="00876FDA">
              <w:rPr>
                <w:rFonts w:ascii="Sylfaen" w:eastAsia="SimSun" w:hAnsi="Sylfaen"/>
                <w:kern w:val="24"/>
                <w:szCs w:val="22"/>
                <w:lang w:val="ka-GE" w:eastAsia="en-GB"/>
              </w:rPr>
              <w:t>განსხვავება</w:t>
            </w:r>
            <w:r w:rsidRPr="00876FDA">
              <w:t xml:space="preserve"> </w:t>
            </w:r>
            <w:proofErr w:type="spellStart"/>
            <w:r w:rsidRPr="00876FDA">
              <w:rPr>
                <w:rFonts w:ascii="Sylfaen" w:eastAsia="SimSun" w:hAnsi="Sylfaen" w:cs="Sylfaen"/>
                <w:kern w:val="24"/>
                <w:szCs w:val="22"/>
                <w:lang w:eastAsia="en-GB"/>
              </w:rPr>
              <w:t>მორგებულ</w:t>
            </w:r>
            <w:proofErr w:type="spellEnd"/>
            <w:r w:rsidRPr="00876FDA">
              <w:rPr>
                <w:rFonts w:eastAsia="SimSun"/>
                <w:kern w:val="24"/>
                <w:szCs w:val="22"/>
                <w:lang w:eastAsia="en-GB"/>
              </w:rPr>
              <w:t xml:space="preserve"> </w:t>
            </w:r>
            <w:proofErr w:type="spellStart"/>
            <w:r w:rsidRPr="00876FDA">
              <w:rPr>
                <w:rFonts w:ascii="Sylfaen" w:eastAsia="SimSun" w:hAnsi="Sylfaen" w:cs="Sylfaen"/>
                <w:kern w:val="24"/>
                <w:szCs w:val="22"/>
                <w:lang w:eastAsia="en-GB"/>
              </w:rPr>
              <w:t>საშუალო</w:t>
            </w:r>
            <w:proofErr w:type="spellEnd"/>
            <w:r w:rsidRPr="00876FDA">
              <w:rPr>
                <w:rFonts w:ascii="Sylfaen" w:eastAsia="SimSun" w:hAnsi="Sylfaen" w:cs="Sylfaen"/>
                <w:kern w:val="24"/>
                <w:szCs w:val="22"/>
                <w:lang w:val="ka-GE" w:eastAsia="en-GB"/>
              </w:rPr>
              <w:t xml:space="preserve"> </w:t>
            </w:r>
            <w:r w:rsidRPr="00876FDA">
              <w:rPr>
                <w:rFonts w:ascii="Sylfaen" w:eastAsia="SimSun" w:hAnsi="Sylfaen" w:cs="Sylfaen"/>
                <w:kern w:val="24"/>
                <w:szCs w:val="22"/>
                <w:lang w:val="ka-GE" w:eastAsia="en-GB"/>
              </w:rPr>
              <w:lastRenderedPageBreak/>
              <w:t>მაჩვენებელში</w:t>
            </w:r>
            <w:r w:rsidR="006F2DD6" w:rsidRPr="00876FDA">
              <w:rPr>
                <w:rFonts w:eastAsia="SimSun"/>
                <w:kern w:val="24"/>
                <w:szCs w:val="22"/>
                <w:lang w:eastAsia="en-GB"/>
              </w:rPr>
              <w:t xml:space="preserve"> (95% CI)</w:t>
            </w:r>
          </w:p>
        </w:tc>
        <w:tc>
          <w:tcPr>
            <w:tcW w:w="5216" w:type="dxa"/>
            <w:gridSpan w:val="2"/>
            <w:tcBorders>
              <w:top w:val="single" w:sz="4" w:space="0" w:color="auto"/>
              <w:left w:val="single" w:sz="4" w:space="0" w:color="auto"/>
              <w:bottom w:val="single" w:sz="4" w:space="0" w:color="auto"/>
              <w:right w:val="single" w:sz="4" w:space="0" w:color="auto"/>
            </w:tcBorders>
            <w:hideMark/>
          </w:tcPr>
          <w:p w14:paraId="13CDD3F9" w14:textId="77777777" w:rsidR="007F319E" w:rsidRPr="00876FDA" w:rsidRDefault="006F2DD6" w:rsidP="00687B19">
            <w:pPr>
              <w:jc w:val="center"/>
              <w:rPr>
                <w:rFonts w:ascii="Arial" w:eastAsia="SimSun" w:hAnsi="Arial"/>
                <w:kern w:val="24"/>
                <w:szCs w:val="22"/>
                <w:lang w:eastAsia="zh-CN"/>
              </w:rPr>
            </w:pPr>
            <w:r w:rsidRPr="00876FDA">
              <w:rPr>
                <w:rFonts w:eastAsia="SimSun"/>
                <w:kern w:val="24"/>
                <w:szCs w:val="22"/>
                <w:lang w:eastAsia="en-GB"/>
              </w:rPr>
              <w:lastRenderedPageBreak/>
              <w:t>-9.72 (-17.62, -1.82)</w:t>
            </w:r>
          </w:p>
        </w:tc>
      </w:tr>
      <w:tr w:rsidR="00D43D9C" w:rsidRPr="00876FDA" w14:paraId="0D4CCF23" w14:textId="77777777" w:rsidTr="00687B19">
        <w:trPr>
          <w:trHeight w:val="56"/>
          <w:jc w:val="center"/>
        </w:trPr>
        <w:tc>
          <w:tcPr>
            <w:tcW w:w="3862" w:type="dxa"/>
            <w:tcBorders>
              <w:top w:val="single" w:sz="4" w:space="0" w:color="auto"/>
              <w:left w:val="single" w:sz="4" w:space="0" w:color="auto"/>
              <w:bottom w:val="single" w:sz="4" w:space="0" w:color="auto"/>
              <w:right w:val="single" w:sz="4" w:space="0" w:color="auto"/>
            </w:tcBorders>
          </w:tcPr>
          <w:p w14:paraId="57746164" w14:textId="77777777" w:rsidR="007F319E" w:rsidRPr="00876FDA" w:rsidRDefault="007F319E" w:rsidP="00687B19">
            <w:pPr>
              <w:rPr>
                <w:rFonts w:ascii="Arial" w:eastAsia="SimSun" w:hAnsi="Arial"/>
                <w:kern w:val="24"/>
                <w:szCs w:val="22"/>
                <w:lang w:eastAsia="zh-CN"/>
              </w:rPr>
            </w:pPr>
          </w:p>
        </w:tc>
        <w:tc>
          <w:tcPr>
            <w:tcW w:w="5216" w:type="dxa"/>
            <w:gridSpan w:val="2"/>
            <w:tcBorders>
              <w:top w:val="single" w:sz="4" w:space="0" w:color="auto"/>
              <w:left w:val="single" w:sz="4" w:space="0" w:color="auto"/>
              <w:bottom w:val="single" w:sz="4" w:space="0" w:color="auto"/>
              <w:right w:val="single" w:sz="4" w:space="0" w:color="auto"/>
            </w:tcBorders>
          </w:tcPr>
          <w:p w14:paraId="26C922E7" w14:textId="77777777" w:rsidR="007F319E" w:rsidRPr="00876FDA" w:rsidRDefault="007F319E" w:rsidP="00687B19">
            <w:pPr>
              <w:jc w:val="center"/>
              <w:rPr>
                <w:rFonts w:ascii="Arial" w:eastAsia="SimSun" w:hAnsi="Arial"/>
                <w:kern w:val="24"/>
                <w:szCs w:val="22"/>
                <w:lang w:eastAsia="zh-CN"/>
              </w:rPr>
            </w:pPr>
          </w:p>
        </w:tc>
      </w:tr>
      <w:tr w:rsidR="00D43D9C" w:rsidRPr="00876FDA" w14:paraId="341EFE06" w14:textId="77777777" w:rsidTr="00592358">
        <w:trPr>
          <w:trHeight w:val="64"/>
          <w:jc w:val="center"/>
        </w:trPr>
        <w:tc>
          <w:tcPr>
            <w:tcW w:w="9078" w:type="dxa"/>
            <w:gridSpan w:val="3"/>
            <w:tcBorders>
              <w:top w:val="single" w:sz="4" w:space="0" w:color="auto"/>
              <w:left w:val="single" w:sz="4" w:space="0" w:color="auto"/>
              <w:bottom w:val="single" w:sz="4" w:space="0" w:color="auto"/>
              <w:right w:val="single" w:sz="4" w:space="0" w:color="auto"/>
            </w:tcBorders>
            <w:hideMark/>
          </w:tcPr>
          <w:p w14:paraId="56B335AC" w14:textId="77777777" w:rsidR="007F319E" w:rsidRPr="00876FDA" w:rsidRDefault="00BD0208" w:rsidP="00687B19">
            <w:pPr>
              <w:rPr>
                <w:rFonts w:ascii="Sylfaen" w:eastAsia="SimSun" w:hAnsi="Sylfaen"/>
                <w:b/>
                <w:kern w:val="24"/>
                <w:szCs w:val="22"/>
                <w:lang w:val="ka-GE" w:eastAsia="zh-CN"/>
              </w:rPr>
            </w:pPr>
            <w:r w:rsidRPr="00876FDA">
              <w:rPr>
                <w:rFonts w:ascii="Sylfaen" w:eastAsia="SimSun" w:hAnsi="Sylfaen"/>
                <w:b/>
                <w:kern w:val="24"/>
                <w:szCs w:val="22"/>
                <w:lang w:val="ka-GE" w:eastAsia="en-GB"/>
              </w:rPr>
              <w:t>სარგებლის ქულის ინდექსი</w:t>
            </w:r>
          </w:p>
        </w:tc>
      </w:tr>
      <w:tr w:rsidR="00D43D9C" w:rsidRPr="00876FDA" w14:paraId="20B4DECA" w14:textId="77777777" w:rsidTr="00592358">
        <w:trPr>
          <w:trHeight w:val="64"/>
          <w:jc w:val="center"/>
        </w:trPr>
        <w:tc>
          <w:tcPr>
            <w:tcW w:w="3862" w:type="dxa"/>
            <w:tcBorders>
              <w:top w:val="single" w:sz="4" w:space="0" w:color="auto"/>
              <w:left w:val="single" w:sz="4" w:space="0" w:color="auto"/>
              <w:bottom w:val="single" w:sz="4" w:space="0" w:color="auto"/>
              <w:right w:val="single" w:sz="4" w:space="0" w:color="auto"/>
            </w:tcBorders>
            <w:hideMark/>
          </w:tcPr>
          <w:p w14:paraId="2403ED4B" w14:textId="77777777" w:rsidR="007F319E" w:rsidRPr="00876FDA" w:rsidRDefault="008C5161" w:rsidP="00687B19">
            <w:pPr>
              <w:rPr>
                <w:rFonts w:ascii="Arial" w:eastAsia="SimSun" w:hAnsi="Arial"/>
                <w:kern w:val="24"/>
                <w:szCs w:val="22"/>
                <w:lang w:eastAsia="zh-CN"/>
              </w:rPr>
            </w:pPr>
            <w:proofErr w:type="spellStart"/>
            <w:r w:rsidRPr="00876FDA">
              <w:rPr>
                <w:rFonts w:ascii="Sylfaen" w:eastAsia="SimSun" w:hAnsi="Sylfaen" w:cs="Sylfaen"/>
                <w:kern w:val="24"/>
                <w:szCs w:val="22"/>
                <w:lang w:eastAsia="en-GB"/>
              </w:rPr>
              <w:t>მორგებული</w:t>
            </w:r>
            <w:proofErr w:type="spellEnd"/>
            <w:r w:rsidRPr="00876FDA">
              <w:rPr>
                <w:rFonts w:eastAsia="SimSun"/>
                <w:kern w:val="24"/>
                <w:szCs w:val="22"/>
                <w:lang w:eastAsia="en-GB"/>
              </w:rPr>
              <w:t xml:space="preserve"> </w:t>
            </w:r>
            <w:proofErr w:type="spellStart"/>
            <w:r w:rsidRPr="00876FDA">
              <w:rPr>
                <w:rFonts w:ascii="Sylfaen" w:eastAsia="SimSun" w:hAnsi="Sylfaen" w:cs="Sylfaen"/>
                <w:kern w:val="24"/>
                <w:szCs w:val="22"/>
                <w:lang w:eastAsia="en-GB"/>
              </w:rPr>
              <w:t>საშუალო</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45B32A2A" w14:textId="77777777" w:rsidR="007F319E" w:rsidRPr="00876FDA" w:rsidRDefault="006F2DD6" w:rsidP="00687B19">
            <w:pPr>
              <w:jc w:val="center"/>
              <w:rPr>
                <w:rFonts w:ascii="Arial" w:eastAsia="SimSun" w:hAnsi="Arial"/>
                <w:kern w:val="24"/>
                <w:szCs w:val="22"/>
                <w:lang w:eastAsia="zh-CN"/>
              </w:rPr>
            </w:pPr>
            <w:r w:rsidRPr="00876FDA">
              <w:rPr>
                <w:rFonts w:eastAsia="SimSun"/>
                <w:kern w:val="24"/>
                <w:szCs w:val="22"/>
                <w:lang w:eastAsia="en-GB"/>
              </w:rPr>
              <w:t>0.65</w:t>
            </w:r>
          </w:p>
        </w:tc>
        <w:tc>
          <w:tcPr>
            <w:tcW w:w="2523" w:type="dxa"/>
            <w:tcBorders>
              <w:top w:val="single" w:sz="4" w:space="0" w:color="auto"/>
              <w:left w:val="single" w:sz="4" w:space="0" w:color="auto"/>
              <w:bottom w:val="single" w:sz="4" w:space="0" w:color="auto"/>
              <w:right w:val="single" w:sz="4" w:space="0" w:color="auto"/>
            </w:tcBorders>
            <w:hideMark/>
          </w:tcPr>
          <w:p w14:paraId="056577E2" w14:textId="77777777" w:rsidR="007F319E" w:rsidRPr="00876FDA" w:rsidRDefault="006F2DD6" w:rsidP="00687B19">
            <w:pPr>
              <w:jc w:val="center"/>
              <w:rPr>
                <w:rFonts w:ascii="Arial" w:eastAsia="SimSun" w:hAnsi="Arial"/>
                <w:kern w:val="24"/>
                <w:szCs w:val="22"/>
                <w:lang w:eastAsia="zh-CN"/>
              </w:rPr>
            </w:pPr>
            <w:r w:rsidRPr="00876FDA">
              <w:rPr>
                <w:rFonts w:eastAsia="SimSun"/>
                <w:kern w:val="24"/>
                <w:szCs w:val="22"/>
                <w:lang w:eastAsia="en-GB"/>
              </w:rPr>
              <w:t>0.81</w:t>
            </w:r>
          </w:p>
        </w:tc>
      </w:tr>
      <w:tr w:rsidR="00D43D9C" w:rsidRPr="00876FDA" w14:paraId="68F4FBC3" w14:textId="77777777" w:rsidTr="00592358">
        <w:trPr>
          <w:trHeight w:val="64"/>
          <w:jc w:val="center"/>
        </w:trPr>
        <w:tc>
          <w:tcPr>
            <w:tcW w:w="3862" w:type="dxa"/>
            <w:tcBorders>
              <w:top w:val="single" w:sz="4" w:space="0" w:color="auto"/>
              <w:left w:val="single" w:sz="4" w:space="0" w:color="auto"/>
              <w:bottom w:val="single" w:sz="4" w:space="0" w:color="auto"/>
              <w:right w:val="single" w:sz="4" w:space="0" w:color="auto"/>
            </w:tcBorders>
            <w:hideMark/>
          </w:tcPr>
          <w:p w14:paraId="55D39C03" w14:textId="77777777" w:rsidR="007F319E" w:rsidRPr="00876FDA" w:rsidRDefault="00BD0208" w:rsidP="00687B19">
            <w:pPr>
              <w:rPr>
                <w:rFonts w:ascii="Arial" w:eastAsia="SimSun" w:hAnsi="Arial"/>
                <w:kern w:val="24"/>
                <w:szCs w:val="22"/>
                <w:lang w:eastAsia="zh-CN"/>
              </w:rPr>
            </w:pPr>
            <w:r w:rsidRPr="00876FDA">
              <w:rPr>
                <w:rFonts w:ascii="Sylfaen" w:eastAsia="SimSun" w:hAnsi="Sylfaen"/>
                <w:kern w:val="24"/>
                <w:szCs w:val="22"/>
                <w:lang w:val="ka-GE" w:eastAsia="en-GB"/>
              </w:rPr>
              <w:t>განსხვავება</w:t>
            </w:r>
            <w:r w:rsidRPr="00876FDA">
              <w:t xml:space="preserve"> </w:t>
            </w:r>
            <w:proofErr w:type="spellStart"/>
            <w:r w:rsidRPr="00876FDA">
              <w:rPr>
                <w:rFonts w:ascii="Sylfaen" w:eastAsia="SimSun" w:hAnsi="Sylfaen" w:cs="Sylfaen"/>
                <w:kern w:val="24"/>
                <w:szCs w:val="22"/>
                <w:lang w:eastAsia="en-GB"/>
              </w:rPr>
              <w:t>მორგებულ</w:t>
            </w:r>
            <w:proofErr w:type="spellEnd"/>
            <w:r w:rsidRPr="00876FDA">
              <w:rPr>
                <w:rFonts w:eastAsia="SimSun"/>
                <w:kern w:val="24"/>
                <w:szCs w:val="22"/>
                <w:lang w:eastAsia="en-GB"/>
              </w:rPr>
              <w:t xml:space="preserve"> </w:t>
            </w:r>
            <w:proofErr w:type="spellStart"/>
            <w:r w:rsidRPr="00876FDA">
              <w:rPr>
                <w:rFonts w:ascii="Sylfaen" w:eastAsia="SimSun" w:hAnsi="Sylfaen" w:cs="Sylfaen"/>
                <w:kern w:val="24"/>
                <w:szCs w:val="22"/>
                <w:lang w:eastAsia="en-GB"/>
              </w:rPr>
              <w:t>საშუალო</w:t>
            </w:r>
            <w:proofErr w:type="spellEnd"/>
            <w:r w:rsidRPr="00876FDA">
              <w:rPr>
                <w:rFonts w:ascii="Sylfaen" w:eastAsia="SimSun" w:hAnsi="Sylfaen" w:cs="Sylfaen"/>
                <w:kern w:val="24"/>
                <w:szCs w:val="22"/>
                <w:lang w:val="ka-GE" w:eastAsia="en-GB"/>
              </w:rPr>
              <w:t xml:space="preserve"> მაჩვენებელში</w:t>
            </w:r>
            <w:r w:rsidRPr="00876FDA">
              <w:rPr>
                <w:rFonts w:eastAsia="SimSun"/>
                <w:kern w:val="24"/>
                <w:szCs w:val="22"/>
                <w:lang w:eastAsia="en-GB"/>
              </w:rPr>
              <w:t xml:space="preserve"> </w:t>
            </w:r>
            <w:r w:rsidR="006F2DD6" w:rsidRPr="00876FDA">
              <w:rPr>
                <w:rFonts w:eastAsia="SimSun"/>
                <w:kern w:val="24"/>
                <w:szCs w:val="22"/>
                <w:lang w:eastAsia="en-GB"/>
              </w:rPr>
              <w:t xml:space="preserve"> (95% CI)</w:t>
            </w:r>
          </w:p>
        </w:tc>
        <w:tc>
          <w:tcPr>
            <w:tcW w:w="5216" w:type="dxa"/>
            <w:gridSpan w:val="2"/>
            <w:tcBorders>
              <w:top w:val="single" w:sz="4" w:space="0" w:color="auto"/>
              <w:left w:val="single" w:sz="4" w:space="0" w:color="auto"/>
              <w:bottom w:val="single" w:sz="4" w:space="0" w:color="auto"/>
              <w:right w:val="single" w:sz="4" w:space="0" w:color="auto"/>
            </w:tcBorders>
            <w:hideMark/>
          </w:tcPr>
          <w:p w14:paraId="3214F482" w14:textId="77777777" w:rsidR="007F319E" w:rsidRPr="00876FDA" w:rsidRDefault="006F2DD6" w:rsidP="00687B19">
            <w:pPr>
              <w:jc w:val="center"/>
              <w:rPr>
                <w:rFonts w:ascii="Arial" w:eastAsia="SimSun" w:hAnsi="Arial"/>
                <w:kern w:val="24"/>
                <w:szCs w:val="22"/>
                <w:lang w:eastAsia="zh-CN"/>
              </w:rPr>
            </w:pPr>
            <w:r w:rsidRPr="00876FDA">
              <w:rPr>
                <w:rFonts w:eastAsia="SimSun"/>
                <w:kern w:val="24"/>
                <w:szCs w:val="22"/>
                <w:lang w:eastAsia="en-GB"/>
              </w:rPr>
              <w:t>-0.16 (-0.25, -0.07)</w:t>
            </w:r>
          </w:p>
        </w:tc>
      </w:tr>
      <w:tr w:rsidR="00D43D9C" w:rsidRPr="00876FDA" w14:paraId="5149A83B" w14:textId="77777777" w:rsidTr="00687B19">
        <w:trPr>
          <w:trHeight w:val="64"/>
          <w:jc w:val="center"/>
        </w:trPr>
        <w:tc>
          <w:tcPr>
            <w:tcW w:w="3862" w:type="dxa"/>
            <w:tcBorders>
              <w:top w:val="single" w:sz="4" w:space="0" w:color="auto"/>
              <w:left w:val="single" w:sz="4" w:space="0" w:color="auto"/>
              <w:bottom w:val="single" w:sz="4" w:space="0" w:color="auto"/>
              <w:right w:val="single" w:sz="4" w:space="0" w:color="auto"/>
            </w:tcBorders>
          </w:tcPr>
          <w:p w14:paraId="196B4E32" w14:textId="77777777" w:rsidR="007F319E" w:rsidRPr="00876FDA" w:rsidRDefault="007F319E" w:rsidP="00687B19">
            <w:pPr>
              <w:rPr>
                <w:rFonts w:ascii="Arial" w:eastAsia="SimSun" w:hAnsi="Arial"/>
                <w:kern w:val="24"/>
                <w:szCs w:val="22"/>
                <w:lang w:eastAsia="zh-CN"/>
              </w:rPr>
            </w:pPr>
          </w:p>
        </w:tc>
        <w:tc>
          <w:tcPr>
            <w:tcW w:w="5216" w:type="dxa"/>
            <w:gridSpan w:val="2"/>
            <w:tcBorders>
              <w:top w:val="single" w:sz="4" w:space="0" w:color="auto"/>
              <w:left w:val="single" w:sz="4" w:space="0" w:color="auto"/>
              <w:bottom w:val="single" w:sz="4" w:space="0" w:color="auto"/>
              <w:right w:val="single" w:sz="4" w:space="0" w:color="auto"/>
            </w:tcBorders>
          </w:tcPr>
          <w:p w14:paraId="44A38C49" w14:textId="77777777" w:rsidR="007F319E" w:rsidRPr="00876FDA" w:rsidRDefault="007F319E" w:rsidP="00687B19">
            <w:pPr>
              <w:jc w:val="center"/>
              <w:rPr>
                <w:rFonts w:ascii="Arial" w:eastAsia="SimSun" w:hAnsi="Arial"/>
                <w:kern w:val="24"/>
                <w:szCs w:val="22"/>
                <w:lang w:eastAsia="zh-CN"/>
              </w:rPr>
            </w:pPr>
          </w:p>
        </w:tc>
      </w:tr>
      <w:tr w:rsidR="00D43D9C" w:rsidRPr="00876FDA" w14:paraId="7DD91A07" w14:textId="77777777" w:rsidTr="00592358">
        <w:trPr>
          <w:trHeight w:val="64"/>
          <w:jc w:val="center"/>
        </w:trPr>
        <w:tc>
          <w:tcPr>
            <w:tcW w:w="9078" w:type="dxa"/>
            <w:gridSpan w:val="3"/>
            <w:tcBorders>
              <w:top w:val="single" w:sz="4" w:space="0" w:color="auto"/>
              <w:left w:val="single" w:sz="4" w:space="0" w:color="auto"/>
              <w:bottom w:val="single" w:sz="4" w:space="0" w:color="auto"/>
              <w:right w:val="single" w:sz="4" w:space="0" w:color="auto"/>
            </w:tcBorders>
            <w:hideMark/>
          </w:tcPr>
          <w:p w14:paraId="11C7C5DD" w14:textId="77777777" w:rsidR="00BD0208" w:rsidRPr="00876FDA" w:rsidRDefault="00BD0208" w:rsidP="00BD0208">
            <w:pPr>
              <w:rPr>
                <w:rFonts w:eastAsia="SimSun"/>
                <w:spacing w:val="-10"/>
                <w:sz w:val="20"/>
                <w:szCs w:val="22"/>
                <w:lang w:eastAsia="zh-CN"/>
              </w:rPr>
            </w:pPr>
            <w:r w:rsidRPr="00876FDA">
              <w:rPr>
                <w:rFonts w:eastAsia="SimSun"/>
                <w:spacing w:val="-10"/>
                <w:sz w:val="20"/>
                <w:szCs w:val="22"/>
                <w:lang w:eastAsia="zh-CN"/>
              </w:rPr>
              <w:t xml:space="preserve">  </w:t>
            </w:r>
            <w:r w:rsidRPr="00876FDA">
              <w:rPr>
                <w:rFonts w:ascii="Sylfaen" w:hAnsi="Sylfaen"/>
                <w:sz w:val="20"/>
                <w:lang w:val="ka-GE"/>
              </w:rPr>
              <w:t>ჯგუფი</w:t>
            </w:r>
            <w:r w:rsidRPr="00876FDA">
              <w:rPr>
                <w:sz w:val="20"/>
              </w:rPr>
              <w:t xml:space="preserve"> B: </w:t>
            </w:r>
            <w:r w:rsidRPr="00876FDA">
              <w:rPr>
                <w:rFonts w:ascii="Sylfaen" w:hAnsi="Sylfaen"/>
                <w:sz w:val="20"/>
                <w:lang w:val="ka-GE"/>
              </w:rPr>
              <w:t xml:space="preserve">მოიცავს </w:t>
            </w:r>
            <w:proofErr w:type="spellStart"/>
            <w:r w:rsidRPr="00876FDA">
              <w:rPr>
                <w:rFonts w:ascii="Sylfaen" w:hAnsi="Sylfaen"/>
                <w:sz w:val="20"/>
                <w:lang w:val="ka-GE"/>
              </w:rPr>
              <w:t>არაპროფილაქტიკურ</w:t>
            </w:r>
            <w:proofErr w:type="spellEnd"/>
            <w:r w:rsidRPr="00876FDA">
              <w:rPr>
                <w:rFonts w:ascii="Sylfaen" w:hAnsi="Sylfaen"/>
                <w:sz w:val="20"/>
                <w:lang w:val="ka-GE"/>
              </w:rPr>
              <w:t xml:space="preserve"> პერიოდ მხოლოდ </w:t>
            </w:r>
            <w:r w:rsidRPr="00876FDA">
              <w:rPr>
                <w:sz w:val="20"/>
              </w:rPr>
              <w:t>.</w:t>
            </w:r>
          </w:p>
          <w:p w14:paraId="37FE6E60" w14:textId="77777777" w:rsidR="00BD0208" w:rsidRPr="00876FDA" w:rsidRDefault="00BD0208" w:rsidP="00BD0208">
            <w:pPr>
              <w:pStyle w:val="SAS8"/>
              <w:keepNext/>
              <w:keepLines/>
              <w:spacing w:line="240" w:lineRule="auto"/>
              <w:rPr>
                <w:rFonts w:ascii="Times New Roman" w:hAnsi="Times New Roman"/>
                <w:sz w:val="20"/>
                <w:szCs w:val="20"/>
              </w:rPr>
            </w:pPr>
            <w:r w:rsidRPr="00876FDA">
              <w:rPr>
                <w:rFonts w:ascii="Times New Roman" w:hAnsi="Times New Roman"/>
                <w:sz w:val="20"/>
                <w:szCs w:val="20"/>
              </w:rPr>
              <w:t xml:space="preserve">  </w:t>
            </w:r>
            <w:r w:rsidRPr="00876FDA">
              <w:rPr>
                <w:rFonts w:ascii="Sylfaen" w:hAnsi="Sylfaen"/>
                <w:sz w:val="20"/>
                <w:szCs w:val="20"/>
                <w:lang w:val="ka-GE"/>
              </w:rPr>
              <w:t>მოიცავს მხოლოდ დოზის მომატების მონაცემებს</w:t>
            </w:r>
            <w:r w:rsidRPr="00876FDA">
              <w:rPr>
                <w:rFonts w:ascii="Times New Roman" w:hAnsi="Times New Roman"/>
                <w:sz w:val="20"/>
                <w:szCs w:val="20"/>
              </w:rPr>
              <w:t xml:space="preserve">, </w:t>
            </w:r>
            <w:proofErr w:type="spellStart"/>
            <w:r w:rsidRPr="00876FDA">
              <w:rPr>
                <w:rFonts w:ascii="Sylfaen" w:hAnsi="Sylfaen"/>
                <w:sz w:val="20"/>
                <w:szCs w:val="20"/>
                <w:lang w:val="ka-GE"/>
              </w:rPr>
              <w:t>პაიენტებში</w:t>
            </w:r>
            <w:proofErr w:type="spellEnd"/>
            <w:r w:rsidRPr="00876FDA">
              <w:rPr>
                <w:rFonts w:ascii="Sylfaen" w:hAnsi="Sylfaen"/>
                <w:sz w:val="20"/>
                <w:szCs w:val="20"/>
                <w:lang w:val="ka-GE"/>
              </w:rPr>
              <w:t xml:space="preserve"> რომელთაც გაეზარდათ დოზა</w:t>
            </w:r>
            <w:r w:rsidRPr="00876FDA">
              <w:rPr>
                <w:rFonts w:ascii="Times New Roman" w:hAnsi="Times New Roman"/>
                <w:sz w:val="20"/>
                <w:szCs w:val="20"/>
              </w:rPr>
              <w:t>.</w:t>
            </w:r>
          </w:p>
          <w:p w14:paraId="36DD3078" w14:textId="77777777" w:rsidR="007F319E" w:rsidRPr="00876FDA" w:rsidRDefault="00BD0208" w:rsidP="00BD0208">
            <w:pPr>
              <w:rPr>
                <w:rFonts w:eastAsia="SimSun"/>
                <w:spacing w:val="-10"/>
                <w:sz w:val="20"/>
                <w:szCs w:val="22"/>
                <w:lang w:eastAsia="zh-CN"/>
              </w:rPr>
            </w:pPr>
            <w:r w:rsidRPr="00876FDA">
              <w:rPr>
                <w:sz w:val="20"/>
              </w:rPr>
              <w:t xml:space="preserve">  </w:t>
            </w:r>
            <w:r w:rsidRPr="00876FDA">
              <w:rPr>
                <w:rFonts w:ascii="Sylfaen" w:eastAsia="SimSun" w:hAnsi="Sylfaen"/>
                <w:sz w:val="20"/>
                <w:lang w:val="ka-GE" w:eastAsia="zh-CN"/>
              </w:rPr>
              <w:t xml:space="preserve">პაციენტები ღებულობდნენ დასაწყისიდანვე </w:t>
            </w:r>
            <w:proofErr w:type="spellStart"/>
            <w:r w:rsidRPr="00876FDA">
              <w:rPr>
                <w:rFonts w:ascii="Sylfaen" w:eastAsia="SimSun" w:hAnsi="Sylfaen"/>
                <w:sz w:val="20"/>
                <w:lang w:val="ka-GE" w:eastAsia="zh-CN"/>
              </w:rPr>
              <w:t>ემიციზუმაბის</w:t>
            </w:r>
            <w:proofErr w:type="spellEnd"/>
            <w:r w:rsidRPr="00876FDA">
              <w:rPr>
                <w:rFonts w:ascii="Sylfaen" w:eastAsia="SimSun" w:hAnsi="Sylfaen"/>
                <w:sz w:val="20"/>
                <w:lang w:val="ka-GE" w:eastAsia="zh-CN"/>
              </w:rPr>
              <w:t xml:space="preserve"> დარტყმით დოზას </w:t>
            </w:r>
            <w:r w:rsidRPr="00876FDA">
              <w:rPr>
                <w:rFonts w:eastAsia="SimSun"/>
                <w:sz w:val="20"/>
                <w:lang w:val="ka-GE" w:eastAsia="zh-CN"/>
              </w:rPr>
              <w:t>3</w:t>
            </w:r>
            <w:r w:rsidRPr="00876FDA">
              <w:rPr>
                <w:rFonts w:ascii="Sylfaen" w:eastAsia="SimSun" w:hAnsi="Sylfaen"/>
                <w:sz w:val="20"/>
                <w:lang w:val="ka-GE" w:eastAsia="zh-CN"/>
              </w:rPr>
              <w:t>მგ</w:t>
            </w:r>
            <w:r w:rsidRPr="00876FDA">
              <w:rPr>
                <w:rFonts w:eastAsia="SimSun"/>
                <w:sz w:val="20"/>
                <w:lang w:val="ka-GE" w:eastAsia="zh-CN"/>
              </w:rPr>
              <w:t>/</w:t>
            </w:r>
            <w:r w:rsidRPr="00876FDA">
              <w:rPr>
                <w:rFonts w:ascii="Sylfaen" w:eastAsia="SimSun" w:hAnsi="Sylfaen"/>
                <w:sz w:val="20"/>
                <w:lang w:val="ka-GE" w:eastAsia="zh-CN"/>
              </w:rPr>
              <w:t>კგ</w:t>
            </w:r>
            <w:r w:rsidRPr="00876FDA">
              <w:rPr>
                <w:rFonts w:eastAsia="SimSun"/>
                <w:sz w:val="20"/>
                <w:lang w:val="ka-GE" w:eastAsia="zh-CN"/>
              </w:rPr>
              <w:t>/</w:t>
            </w:r>
            <w:r w:rsidRPr="00876FDA">
              <w:rPr>
                <w:rFonts w:ascii="Sylfaen" w:eastAsia="SimSun" w:hAnsi="Sylfaen"/>
                <w:sz w:val="20"/>
                <w:lang w:val="ka-GE" w:eastAsia="zh-CN"/>
              </w:rPr>
              <w:t xml:space="preserve">კვირა </w:t>
            </w:r>
            <w:r w:rsidRPr="00876FDA">
              <w:rPr>
                <w:rFonts w:eastAsia="SimSun"/>
                <w:sz w:val="20"/>
                <w:lang w:val="ka-GE" w:eastAsia="zh-CN"/>
              </w:rPr>
              <w:t xml:space="preserve"> 4 </w:t>
            </w:r>
            <w:r w:rsidRPr="00876FDA">
              <w:rPr>
                <w:rFonts w:ascii="Sylfaen" w:eastAsia="SimSun" w:hAnsi="Sylfaen"/>
                <w:sz w:val="20"/>
                <w:lang w:val="ka-GE" w:eastAsia="zh-CN"/>
              </w:rPr>
              <w:t>კვირის განმავლობაში</w:t>
            </w:r>
            <w:r w:rsidRPr="00876FDA">
              <w:rPr>
                <w:rFonts w:eastAsia="SimSun"/>
                <w:sz w:val="20"/>
                <w:lang w:val="ka-GE" w:eastAsia="zh-CN"/>
              </w:rPr>
              <w:t>.</w:t>
            </w:r>
            <w:r w:rsidR="006F2DD6" w:rsidRPr="00876FDA">
              <w:rPr>
                <w:rFonts w:eastAsia="SimSun"/>
                <w:spacing w:val="-10"/>
                <w:sz w:val="20"/>
                <w:szCs w:val="22"/>
                <w:lang w:eastAsia="zh-CN"/>
              </w:rPr>
              <w:br/>
            </w:r>
            <w:r w:rsidRPr="00876FDA">
              <w:rPr>
                <w:rFonts w:ascii="Sylfaen" w:eastAsia="SimSun" w:hAnsi="Sylfaen"/>
                <w:spacing w:val="-10"/>
                <w:sz w:val="20"/>
                <w:szCs w:val="22"/>
                <w:lang w:val="ka-GE" w:eastAsia="zh-CN"/>
              </w:rPr>
              <w:t>მაღალი ქულები მიუთითებს ცხოვრების უკეთეს ხარისხზე</w:t>
            </w:r>
            <w:r w:rsidRPr="00876FDA">
              <w:rPr>
                <w:rFonts w:eastAsia="SimSun"/>
                <w:spacing w:val="-10"/>
                <w:sz w:val="20"/>
                <w:szCs w:val="22"/>
                <w:lang w:eastAsia="zh-CN"/>
              </w:rPr>
              <w:t>.</w:t>
            </w:r>
          </w:p>
          <w:p w14:paraId="5E992C08" w14:textId="77777777" w:rsidR="0007592F" w:rsidRPr="00876FDA" w:rsidRDefault="006F2DD6" w:rsidP="00687B19">
            <w:pPr>
              <w:rPr>
                <w:rFonts w:eastAsia="SimSun"/>
                <w:spacing w:val="-10"/>
                <w:sz w:val="20"/>
                <w:szCs w:val="22"/>
                <w:lang w:eastAsia="zh-CN"/>
              </w:rPr>
            </w:pPr>
            <w:r w:rsidRPr="00876FDA">
              <w:rPr>
                <w:rFonts w:eastAsia="SimSun"/>
                <w:spacing w:val="-10"/>
                <w:sz w:val="20"/>
                <w:szCs w:val="22"/>
                <w:lang w:eastAsia="zh-CN"/>
              </w:rPr>
              <w:t xml:space="preserve">  </w:t>
            </w:r>
            <w:r w:rsidR="00BE63B7" w:rsidRPr="00876FDA">
              <w:rPr>
                <w:rFonts w:ascii="Sylfaen" w:eastAsia="SimSun" w:hAnsi="Sylfaen"/>
                <w:spacing w:val="-10"/>
                <w:sz w:val="20"/>
                <w:szCs w:val="22"/>
                <w:lang w:val="ka-GE" w:eastAsia="zh-CN"/>
              </w:rPr>
              <w:t>კლინიკურად მნიშვნელოვანი განსხვავება</w:t>
            </w:r>
            <w:r w:rsidRPr="00876FDA">
              <w:rPr>
                <w:rFonts w:eastAsia="SimSun"/>
                <w:spacing w:val="-10"/>
                <w:sz w:val="20"/>
                <w:szCs w:val="22"/>
                <w:lang w:eastAsia="zh-CN"/>
              </w:rPr>
              <w:t xml:space="preserve">: VAS: 7 </w:t>
            </w:r>
            <w:r w:rsidR="00BE63B7" w:rsidRPr="00876FDA">
              <w:rPr>
                <w:rFonts w:ascii="Sylfaen" w:eastAsia="SimSun" w:hAnsi="Sylfaen"/>
                <w:spacing w:val="-10"/>
                <w:sz w:val="20"/>
                <w:szCs w:val="22"/>
                <w:lang w:val="ka-GE" w:eastAsia="zh-CN"/>
              </w:rPr>
              <w:t>ქულა</w:t>
            </w:r>
            <w:r w:rsidRPr="00876FDA">
              <w:rPr>
                <w:rFonts w:eastAsia="SimSun"/>
                <w:spacing w:val="-10"/>
                <w:sz w:val="20"/>
                <w:szCs w:val="22"/>
                <w:lang w:eastAsia="zh-CN"/>
              </w:rPr>
              <w:t xml:space="preserve">, </w:t>
            </w:r>
            <w:r w:rsidR="00BE63B7" w:rsidRPr="00876FDA">
              <w:rPr>
                <w:rFonts w:ascii="Sylfaen" w:eastAsia="SimSun" w:hAnsi="Sylfaen"/>
                <w:spacing w:val="-10"/>
                <w:sz w:val="20"/>
                <w:szCs w:val="22"/>
                <w:lang w:val="ka-GE" w:eastAsia="zh-CN"/>
              </w:rPr>
              <w:t>სარგებლის ქულის ინდექსი</w:t>
            </w:r>
            <w:r w:rsidRPr="00876FDA">
              <w:rPr>
                <w:rFonts w:eastAsia="SimSun"/>
                <w:spacing w:val="-10"/>
                <w:sz w:val="20"/>
                <w:szCs w:val="22"/>
                <w:lang w:eastAsia="zh-CN"/>
              </w:rPr>
              <w:t xml:space="preserve">: 0.07 </w:t>
            </w:r>
            <w:r w:rsidR="00BE63B7" w:rsidRPr="00876FDA">
              <w:rPr>
                <w:rFonts w:ascii="Sylfaen" w:eastAsia="SimSun" w:hAnsi="Sylfaen"/>
                <w:spacing w:val="-10"/>
                <w:sz w:val="20"/>
                <w:szCs w:val="22"/>
                <w:lang w:val="ka-GE" w:eastAsia="zh-CN"/>
              </w:rPr>
              <w:t>ქულა</w:t>
            </w:r>
          </w:p>
          <w:p w14:paraId="353B10D7" w14:textId="77777777" w:rsidR="0007592F" w:rsidRPr="00876FDA" w:rsidRDefault="0007592F" w:rsidP="00687B19">
            <w:pPr>
              <w:rPr>
                <w:rFonts w:ascii="Courier New" w:eastAsia="SimSun" w:hAnsi="Courier New"/>
                <w:spacing w:val="-10"/>
                <w:kern w:val="24"/>
                <w:sz w:val="20"/>
                <w:szCs w:val="22"/>
                <w:lang w:eastAsia="zh-CN"/>
              </w:rPr>
            </w:pPr>
          </w:p>
          <w:p w14:paraId="3601CB18" w14:textId="77777777" w:rsidR="004B1A89" w:rsidRPr="00876FDA" w:rsidRDefault="00766540" w:rsidP="00687B19">
            <w:pPr>
              <w:rPr>
                <w:rFonts w:ascii="Courier New" w:eastAsia="SimSun" w:hAnsi="Courier New"/>
                <w:spacing w:val="-10"/>
                <w:kern w:val="24"/>
                <w:sz w:val="20"/>
                <w:szCs w:val="22"/>
                <w:lang w:eastAsia="zh-CN"/>
              </w:rPr>
            </w:pPr>
            <w:proofErr w:type="spellStart"/>
            <w:r w:rsidRPr="00876FDA">
              <w:rPr>
                <w:rFonts w:ascii="Sylfaen" w:hAnsi="Sylfaen" w:cs="Sylfaen"/>
                <w:sz w:val="20"/>
              </w:rPr>
              <w:t>ანალიზს</w:t>
            </w:r>
            <w:proofErr w:type="spellEnd"/>
            <w:r w:rsidRPr="00876FDA">
              <w:rPr>
                <w:sz w:val="20"/>
              </w:rPr>
              <w:t xml:space="preserve"> </w:t>
            </w:r>
            <w:proofErr w:type="spellStart"/>
            <w:r w:rsidRPr="00876FDA">
              <w:rPr>
                <w:rFonts w:ascii="Sylfaen" w:hAnsi="Sylfaen" w:cs="Sylfaen"/>
                <w:sz w:val="20"/>
              </w:rPr>
              <w:t>საფუძვლად</w:t>
            </w:r>
            <w:proofErr w:type="spellEnd"/>
            <w:r w:rsidRPr="00876FDA">
              <w:rPr>
                <w:sz w:val="20"/>
              </w:rPr>
              <w:t xml:space="preserve"> </w:t>
            </w:r>
            <w:proofErr w:type="spellStart"/>
            <w:r w:rsidRPr="00876FDA">
              <w:rPr>
                <w:rFonts w:ascii="Sylfaen" w:hAnsi="Sylfaen" w:cs="Sylfaen"/>
                <w:sz w:val="20"/>
              </w:rPr>
              <w:t>უდევს</w:t>
            </w:r>
            <w:proofErr w:type="spellEnd"/>
            <w:r w:rsidRPr="00876FDA">
              <w:rPr>
                <w:sz w:val="20"/>
              </w:rPr>
              <w:t xml:space="preserve"> </w:t>
            </w:r>
            <w:proofErr w:type="spellStart"/>
            <w:r w:rsidRPr="00876FDA">
              <w:rPr>
                <w:rFonts w:ascii="Sylfaen" w:hAnsi="Sylfaen" w:cs="Sylfaen"/>
                <w:sz w:val="20"/>
              </w:rPr>
              <w:t>იმ</w:t>
            </w:r>
            <w:proofErr w:type="spellEnd"/>
            <w:r w:rsidRPr="00876FDA">
              <w:rPr>
                <w:sz w:val="20"/>
              </w:rPr>
              <w:t xml:space="preserve"> </w:t>
            </w:r>
            <w:proofErr w:type="spellStart"/>
            <w:r w:rsidRPr="00876FDA">
              <w:rPr>
                <w:rFonts w:ascii="Sylfaen" w:hAnsi="Sylfaen" w:cs="Sylfaen"/>
                <w:sz w:val="20"/>
              </w:rPr>
              <w:t>პირების</w:t>
            </w:r>
            <w:proofErr w:type="spellEnd"/>
            <w:r w:rsidRPr="00876FDA">
              <w:rPr>
                <w:sz w:val="20"/>
              </w:rPr>
              <w:t xml:space="preserve"> </w:t>
            </w:r>
            <w:proofErr w:type="spellStart"/>
            <w:r w:rsidRPr="00876FDA">
              <w:rPr>
                <w:rFonts w:ascii="Sylfaen" w:hAnsi="Sylfaen" w:cs="Sylfaen"/>
                <w:sz w:val="20"/>
              </w:rPr>
              <w:t>მონაცემები</w:t>
            </w:r>
            <w:proofErr w:type="spellEnd"/>
            <w:r w:rsidRPr="00876FDA">
              <w:rPr>
                <w:sz w:val="20"/>
              </w:rPr>
              <w:t xml:space="preserve">, </w:t>
            </w:r>
            <w:proofErr w:type="spellStart"/>
            <w:r w:rsidRPr="00876FDA">
              <w:rPr>
                <w:rFonts w:ascii="Sylfaen" w:hAnsi="Sylfaen" w:cs="Sylfaen"/>
                <w:sz w:val="20"/>
              </w:rPr>
              <w:t>რომლებ</w:t>
            </w:r>
            <w:proofErr w:type="spellEnd"/>
            <w:r w:rsidRPr="00876FDA">
              <w:rPr>
                <w:rFonts w:ascii="Sylfaen" w:hAnsi="Sylfaen" w:cs="Sylfaen"/>
                <w:sz w:val="20"/>
                <w:lang w:val="ka-GE"/>
              </w:rPr>
              <w:t>სა</w:t>
            </w:r>
            <w:r w:rsidRPr="00876FDA">
              <w:rPr>
                <w:rFonts w:ascii="Sylfaen" w:hAnsi="Sylfaen" w:cs="Sylfaen"/>
                <w:sz w:val="20"/>
              </w:rPr>
              <w:t>ც</w:t>
            </w:r>
            <w:r w:rsidRPr="00876FDA">
              <w:rPr>
                <w:rFonts w:ascii="Sylfaen" w:hAnsi="Sylfaen" w:cs="Sylfaen"/>
                <w:sz w:val="20"/>
                <w:lang w:val="ka-GE"/>
              </w:rPr>
              <w:t xml:space="preserve"> დაუფიქსირდათ </w:t>
            </w:r>
            <w:proofErr w:type="gramStart"/>
            <w:r w:rsidRPr="00876FDA">
              <w:rPr>
                <w:rFonts w:ascii="Sylfaen" w:hAnsi="Sylfaen" w:cs="Sylfaen"/>
                <w:sz w:val="20"/>
                <w:lang w:val="ka-GE"/>
              </w:rPr>
              <w:t xml:space="preserve">მკურნალობაზე </w:t>
            </w:r>
            <w:r w:rsidRPr="00876FDA">
              <w:rPr>
                <w:sz w:val="20"/>
              </w:rPr>
              <w:t xml:space="preserve"> </w:t>
            </w:r>
            <w:proofErr w:type="spellStart"/>
            <w:r w:rsidRPr="00876FDA">
              <w:rPr>
                <w:rFonts w:ascii="Sylfaen" w:hAnsi="Sylfaen" w:cs="Sylfaen"/>
                <w:sz w:val="20"/>
              </w:rPr>
              <w:t>პასუხ</w:t>
            </w:r>
            <w:proofErr w:type="spellEnd"/>
            <w:r w:rsidRPr="00876FDA">
              <w:rPr>
                <w:rFonts w:ascii="Sylfaen" w:hAnsi="Sylfaen" w:cs="Sylfaen"/>
                <w:sz w:val="20"/>
                <w:lang w:val="ka-GE"/>
              </w:rPr>
              <w:t>ი</w:t>
            </w:r>
            <w:proofErr w:type="gramEnd"/>
            <w:r w:rsidRPr="00876FDA">
              <w:rPr>
                <w:rFonts w:ascii="Sylfaen" w:hAnsi="Sylfaen" w:cs="Sylfaen"/>
                <w:sz w:val="20"/>
                <w:lang w:val="ka-GE"/>
              </w:rPr>
              <w:t>,</w:t>
            </w:r>
            <w:r w:rsidRPr="00876FDA">
              <w:rPr>
                <w:sz w:val="20"/>
              </w:rPr>
              <w:t xml:space="preserve"> </w:t>
            </w:r>
            <w:proofErr w:type="spellStart"/>
            <w:r w:rsidRPr="00876FDA">
              <w:rPr>
                <w:rFonts w:ascii="Sylfaen" w:hAnsi="Sylfaen" w:cs="Sylfaen"/>
                <w:sz w:val="20"/>
              </w:rPr>
              <w:t>როგორც</w:t>
            </w:r>
            <w:proofErr w:type="spellEnd"/>
            <w:r w:rsidRPr="00876FDA">
              <w:rPr>
                <w:sz w:val="20"/>
              </w:rPr>
              <w:t xml:space="preserve"> </w:t>
            </w:r>
            <w:proofErr w:type="spellStart"/>
            <w:r w:rsidRPr="00876FDA">
              <w:rPr>
                <w:rFonts w:ascii="Sylfaen" w:hAnsi="Sylfaen" w:cs="Sylfaen"/>
                <w:sz w:val="20"/>
              </w:rPr>
              <w:t>საბაზისო</w:t>
            </w:r>
            <w:proofErr w:type="spellEnd"/>
            <w:r w:rsidRPr="00876FDA">
              <w:rPr>
                <w:sz w:val="20"/>
              </w:rPr>
              <w:t xml:space="preserve">, </w:t>
            </w:r>
            <w:proofErr w:type="spellStart"/>
            <w:r w:rsidRPr="00876FDA">
              <w:rPr>
                <w:rFonts w:ascii="Sylfaen" w:hAnsi="Sylfaen" w:cs="Sylfaen"/>
                <w:sz w:val="20"/>
              </w:rPr>
              <w:t>ისე</w:t>
            </w:r>
            <w:proofErr w:type="spellEnd"/>
            <w:r w:rsidRPr="00876FDA">
              <w:rPr>
                <w:sz w:val="20"/>
              </w:rPr>
              <w:t xml:space="preserve"> 25-</w:t>
            </w:r>
            <w:r w:rsidRPr="00876FDA">
              <w:rPr>
                <w:rFonts w:ascii="Sylfaen" w:hAnsi="Sylfaen" w:cs="Sylfaen"/>
                <w:sz w:val="20"/>
              </w:rPr>
              <w:t>ე</w:t>
            </w:r>
            <w:r w:rsidRPr="00876FDA">
              <w:rPr>
                <w:sz w:val="20"/>
              </w:rPr>
              <w:t xml:space="preserve"> </w:t>
            </w:r>
            <w:proofErr w:type="spellStart"/>
            <w:r w:rsidRPr="00876FDA">
              <w:rPr>
                <w:rFonts w:ascii="Sylfaen" w:hAnsi="Sylfaen" w:cs="Sylfaen"/>
                <w:sz w:val="20"/>
              </w:rPr>
              <w:t>კვირის</w:t>
            </w:r>
            <w:proofErr w:type="spellEnd"/>
            <w:r w:rsidRPr="00876FDA">
              <w:rPr>
                <w:sz w:val="20"/>
              </w:rPr>
              <w:t xml:space="preserve"> </w:t>
            </w:r>
            <w:proofErr w:type="spellStart"/>
            <w:r w:rsidRPr="00876FDA">
              <w:rPr>
                <w:rFonts w:ascii="Sylfaen" w:hAnsi="Sylfaen" w:cs="Sylfaen"/>
                <w:sz w:val="20"/>
              </w:rPr>
              <w:t>შეფასებისას</w:t>
            </w:r>
            <w:proofErr w:type="spellEnd"/>
            <w:r w:rsidRPr="00876FDA">
              <w:rPr>
                <w:sz w:val="20"/>
              </w:rPr>
              <w:t>.</w:t>
            </w:r>
          </w:p>
        </w:tc>
      </w:tr>
    </w:tbl>
    <w:p w14:paraId="0CC8753C" w14:textId="77777777" w:rsidR="00CB4BAD" w:rsidRPr="00876FDA" w:rsidRDefault="00CB4BAD" w:rsidP="00687B19">
      <w:pPr>
        <w:rPr>
          <w:i/>
          <w:szCs w:val="22"/>
        </w:rPr>
      </w:pPr>
    </w:p>
    <w:p w14:paraId="0146277D" w14:textId="77777777" w:rsidR="004F1D35" w:rsidRPr="00876FDA" w:rsidRDefault="004F1D35" w:rsidP="004F1D35">
      <w:pPr>
        <w:rPr>
          <w:i/>
          <w:szCs w:val="22"/>
          <w:lang w:val="en-GB"/>
        </w:rPr>
      </w:pPr>
      <w:r w:rsidRPr="00876FDA">
        <w:rPr>
          <w:i/>
          <w:szCs w:val="22"/>
          <w:lang w:val="en-GB"/>
        </w:rPr>
        <w:t xml:space="preserve">HAVEN 6 </w:t>
      </w:r>
      <w:proofErr w:type="spellStart"/>
      <w:r w:rsidRPr="00876FDA">
        <w:rPr>
          <w:rFonts w:ascii="Sylfaen" w:hAnsi="Sylfaen" w:cs="Sylfaen"/>
          <w:i/>
          <w:szCs w:val="22"/>
          <w:lang w:val="en-GB"/>
        </w:rPr>
        <w:t>ჯანმრთელობასთან</w:t>
      </w:r>
      <w:proofErr w:type="spellEnd"/>
      <w:r w:rsidRPr="00876FDA">
        <w:rPr>
          <w:i/>
          <w:szCs w:val="22"/>
          <w:lang w:val="en-GB"/>
        </w:rPr>
        <w:t xml:space="preserve"> </w:t>
      </w:r>
      <w:proofErr w:type="spellStart"/>
      <w:r w:rsidRPr="00876FDA">
        <w:rPr>
          <w:rFonts w:ascii="Sylfaen" w:hAnsi="Sylfaen" w:cs="Sylfaen"/>
          <w:i/>
          <w:szCs w:val="22"/>
          <w:lang w:val="en-GB"/>
        </w:rPr>
        <w:t>დაკავშირებული</w:t>
      </w:r>
      <w:proofErr w:type="spellEnd"/>
      <w:r w:rsidRPr="00876FDA">
        <w:rPr>
          <w:i/>
          <w:szCs w:val="22"/>
          <w:lang w:val="en-GB"/>
        </w:rPr>
        <w:t xml:space="preserve"> </w:t>
      </w:r>
      <w:proofErr w:type="spellStart"/>
      <w:r w:rsidRPr="00876FDA">
        <w:rPr>
          <w:rFonts w:ascii="Sylfaen" w:hAnsi="Sylfaen" w:cs="Sylfaen"/>
          <w:i/>
          <w:szCs w:val="22"/>
          <w:lang w:val="en-GB"/>
        </w:rPr>
        <w:t>შედეგ</w:t>
      </w:r>
      <w:proofErr w:type="spellEnd"/>
      <w:r w:rsidR="00A81D33" w:rsidRPr="00876FDA">
        <w:rPr>
          <w:rFonts w:ascii="Sylfaen" w:hAnsi="Sylfaen" w:cs="Sylfaen"/>
          <w:i/>
          <w:szCs w:val="22"/>
          <w:lang w:val="ka-GE"/>
        </w:rPr>
        <w:t>ებ</w:t>
      </w:r>
      <w:r w:rsidRPr="00876FDA">
        <w:rPr>
          <w:rFonts w:ascii="Sylfaen" w:hAnsi="Sylfaen" w:cs="Sylfaen"/>
          <w:i/>
          <w:szCs w:val="22"/>
          <w:lang w:val="en-GB"/>
        </w:rPr>
        <w:t>ი</w:t>
      </w:r>
    </w:p>
    <w:p w14:paraId="7B658BB9" w14:textId="77777777" w:rsidR="004F1D35" w:rsidRPr="00876FDA" w:rsidRDefault="004F1D35" w:rsidP="004F1D35">
      <w:pPr>
        <w:rPr>
          <w:i/>
          <w:szCs w:val="22"/>
          <w:lang w:val="en-GB"/>
        </w:rPr>
      </w:pPr>
    </w:p>
    <w:p w14:paraId="01AE2396" w14:textId="77777777" w:rsidR="004F1D35" w:rsidRPr="00876FDA" w:rsidRDefault="004F1D35" w:rsidP="004F1D35">
      <w:pPr>
        <w:rPr>
          <w:szCs w:val="22"/>
          <w:lang w:val="en-GB"/>
        </w:rPr>
      </w:pPr>
      <w:r w:rsidRPr="00876FDA">
        <w:rPr>
          <w:szCs w:val="22"/>
          <w:lang w:val="en-GB"/>
        </w:rPr>
        <w:t>HAVEN 6-</w:t>
      </w:r>
      <w:r w:rsidRPr="00876FDA">
        <w:rPr>
          <w:rFonts w:ascii="Sylfaen" w:hAnsi="Sylfaen" w:cs="Sylfaen"/>
          <w:szCs w:val="22"/>
          <w:lang w:val="en-GB"/>
        </w:rPr>
        <w:t>ში</w:t>
      </w:r>
      <w:r w:rsidRPr="00876FDA">
        <w:rPr>
          <w:szCs w:val="22"/>
          <w:lang w:val="en-GB"/>
        </w:rPr>
        <w:t xml:space="preserve">, </w:t>
      </w:r>
      <w:proofErr w:type="spellStart"/>
      <w:r w:rsidRPr="00876FDA">
        <w:rPr>
          <w:szCs w:val="22"/>
          <w:lang w:val="en-GB"/>
        </w:rPr>
        <w:t>HRQoL</w:t>
      </w:r>
      <w:proofErr w:type="spellEnd"/>
      <w:r w:rsidRPr="00876FDA">
        <w:rPr>
          <w:szCs w:val="22"/>
          <w:lang w:val="en-GB"/>
        </w:rPr>
        <w:t xml:space="preserve"> </w:t>
      </w:r>
      <w:proofErr w:type="spellStart"/>
      <w:r w:rsidRPr="00876FDA">
        <w:rPr>
          <w:rFonts w:ascii="Sylfaen" w:hAnsi="Sylfaen" w:cs="Sylfaen"/>
          <w:szCs w:val="22"/>
          <w:lang w:val="en-GB"/>
        </w:rPr>
        <w:t>ყველა</w:t>
      </w:r>
      <w:proofErr w:type="spellEnd"/>
      <w:r w:rsidRPr="00876FDA">
        <w:rPr>
          <w:szCs w:val="22"/>
          <w:lang w:val="en-GB"/>
        </w:rPr>
        <w:t xml:space="preserve"> </w:t>
      </w:r>
      <w:proofErr w:type="spellStart"/>
      <w:r w:rsidRPr="00876FDA">
        <w:rPr>
          <w:rFonts w:ascii="Sylfaen" w:hAnsi="Sylfaen" w:cs="Sylfaen"/>
          <w:szCs w:val="22"/>
          <w:lang w:val="en-GB"/>
        </w:rPr>
        <w:t>ასაკის</w:t>
      </w:r>
      <w:proofErr w:type="spellEnd"/>
      <w:r w:rsidRPr="00876FDA">
        <w:rPr>
          <w:szCs w:val="22"/>
          <w:lang w:val="en-GB"/>
        </w:rPr>
        <w:t xml:space="preserve"> </w:t>
      </w:r>
      <w:proofErr w:type="spellStart"/>
      <w:r w:rsidRPr="00876FDA">
        <w:rPr>
          <w:rFonts w:ascii="Sylfaen" w:hAnsi="Sylfaen" w:cs="Sylfaen"/>
          <w:szCs w:val="22"/>
          <w:lang w:val="en-GB"/>
        </w:rPr>
        <w:t>პაციენტებისთვის</w:t>
      </w:r>
      <w:proofErr w:type="spellEnd"/>
      <w:r w:rsidRPr="00876FDA">
        <w:rPr>
          <w:szCs w:val="22"/>
          <w:lang w:val="en-GB"/>
        </w:rPr>
        <w:t xml:space="preserve"> </w:t>
      </w:r>
      <w:proofErr w:type="spellStart"/>
      <w:r w:rsidRPr="00876FDA">
        <w:rPr>
          <w:rFonts w:ascii="Sylfaen" w:hAnsi="Sylfaen" w:cs="Sylfaen"/>
          <w:szCs w:val="22"/>
          <w:lang w:val="en-GB"/>
        </w:rPr>
        <w:t>ზომიერი</w:t>
      </w:r>
      <w:proofErr w:type="spellEnd"/>
      <w:r w:rsidRPr="00876FDA">
        <w:rPr>
          <w:szCs w:val="22"/>
          <w:lang w:val="en-GB"/>
        </w:rPr>
        <w:t xml:space="preserve"> A</w:t>
      </w:r>
      <w:r w:rsidRPr="00876FDA">
        <w:rPr>
          <w:rFonts w:ascii="Sylfaen" w:hAnsi="Sylfaen" w:cs="Sylfaen"/>
          <w:szCs w:val="22"/>
          <w:lang w:val="en-GB"/>
        </w:rPr>
        <w:t xml:space="preserve"> </w:t>
      </w:r>
      <w:proofErr w:type="spellStart"/>
      <w:proofErr w:type="gramStart"/>
      <w:r w:rsidRPr="00876FDA">
        <w:rPr>
          <w:rFonts w:ascii="Sylfaen" w:hAnsi="Sylfaen" w:cs="Sylfaen"/>
          <w:szCs w:val="22"/>
          <w:lang w:val="en-GB"/>
        </w:rPr>
        <w:t>ჰემოფილიით</w:t>
      </w:r>
      <w:proofErr w:type="spellEnd"/>
      <w:r w:rsidRPr="00876FDA">
        <w:rPr>
          <w:szCs w:val="22"/>
          <w:lang w:val="en-GB"/>
        </w:rPr>
        <w:t xml:space="preserve">  </w:t>
      </w:r>
      <w:proofErr w:type="spellStart"/>
      <w:r w:rsidRPr="00876FDA">
        <w:rPr>
          <w:rFonts w:ascii="Sylfaen" w:hAnsi="Sylfaen" w:cs="Sylfaen"/>
          <w:szCs w:val="22"/>
          <w:lang w:val="en-GB"/>
        </w:rPr>
        <w:t>შეფასდა</w:t>
      </w:r>
      <w:proofErr w:type="spellEnd"/>
      <w:proofErr w:type="gramEnd"/>
      <w:r w:rsidRPr="00876FDA">
        <w:rPr>
          <w:szCs w:val="22"/>
          <w:lang w:val="en-GB"/>
        </w:rPr>
        <w:t xml:space="preserve"> 25 </w:t>
      </w:r>
      <w:proofErr w:type="spellStart"/>
      <w:r w:rsidRPr="00876FDA">
        <w:rPr>
          <w:rFonts w:ascii="Sylfaen" w:hAnsi="Sylfaen" w:cs="Sylfaen"/>
          <w:szCs w:val="22"/>
          <w:lang w:val="en-GB"/>
        </w:rPr>
        <w:t>კვირაში</w:t>
      </w:r>
      <w:proofErr w:type="spellEnd"/>
      <w:r w:rsidRPr="00876FDA">
        <w:rPr>
          <w:szCs w:val="22"/>
          <w:lang w:val="en-GB"/>
        </w:rPr>
        <w:t xml:space="preserve"> CATCH </w:t>
      </w:r>
      <w:proofErr w:type="spellStart"/>
      <w:r w:rsidRPr="00876FDA">
        <w:rPr>
          <w:rFonts w:ascii="Sylfaen" w:hAnsi="Sylfaen" w:cs="Sylfaen"/>
          <w:szCs w:val="22"/>
          <w:lang w:val="en-GB"/>
        </w:rPr>
        <w:t>კითხვარის</w:t>
      </w:r>
      <w:proofErr w:type="spellEnd"/>
      <w:r w:rsidRPr="00876FDA">
        <w:rPr>
          <w:szCs w:val="22"/>
          <w:lang w:val="en-GB"/>
        </w:rPr>
        <w:t xml:space="preserve"> </w:t>
      </w:r>
      <w:proofErr w:type="spellStart"/>
      <w:r w:rsidRPr="00876FDA">
        <w:rPr>
          <w:rFonts w:ascii="Sylfaen" w:hAnsi="Sylfaen" w:cs="Sylfaen"/>
          <w:szCs w:val="22"/>
          <w:lang w:val="en-GB"/>
        </w:rPr>
        <w:t>საფუძველზე</w:t>
      </w:r>
      <w:proofErr w:type="spellEnd"/>
      <w:r w:rsidRPr="00876FDA">
        <w:rPr>
          <w:szCs w:val="22"/>
          <w:lang w:val="en-GB"/>
        </w:rPr>
        <w:t xml:space="preserve">. CATCH </w:t>
      </w:r>
      <w:proofErr w:type="spellStart"/>
      <w:r w:rsidRPr="00876FDA">
        <w:rPr>
          <w:rFonts w:ascii="Sylfaen" w:hAnsi="Sylfaen" w:cs="Sylfaen"/>
          <w:szCs w:val="22"/>
          <w:lang w:val="en-GB"/>
        </w:rPr>
        <w:t>კითხვარი</w:t>
      </w:r>
      <w:proofErr w:type="spellEnd"/>
      <w:r w:rsidRPr="00876FDA">
        <w:rPr>
          <w:szCs w:val="22"/>
          <w:lang w:val="en-GB"/>
        </w:rPr>
        <w:t xml:space="preserve"> (</w:t>
      </w:r>
      <w:proofErr w:type="spellStart"/>
      <w:r w:rsidRPr="00876FDA">
        <w:rPr>
          <w:rFonts w:ascii="Sylfaen" w:hAnsi="Sylfaen" w:cs="Sylfaen"/>
          <w:szCs w:val="22"/>
          <w:lang w:val="en-GB"/>
        </w:rPr>
        <w:t>ვერსია</w:t>
      </w:r>
      <w:proofErr w:type="spellEnd"/>
      <w:r w:rsidRPr="00876FDA">
        <w:rPr>
          <w:szCs w:val="22"/>
          <w:lang w:val="en-GB"/>
        </w:rPr>
        <w:t xml:space="preserve"> 1.0) </w:t>
      </w:r>
      <w:proofErr w:type="spellStart"/>
      <w:r w:rsidRPr="00876FDA">
        <w:rPr>
          <w:rFonts w:ascii="Sylfaen" w:hAnsi="Sylfaen" w:cs="Sylfaen"/>
          <w:szCs w:val="22"/>
          <w:lang w:val="en-GB"/>
        </w:rPr>
        <w:t>არის</w:t>
      </w:r>
      <w:proofErr w:type="spellEnd"/>
      <w:r w:rsidRPr="00876FDA">
        <w:rPr>
          <w:szCs w:val="22"/>
          <w:lang w:val="en-GB"/>
        </w:rPr>
        <w:t xml:space="preserve"> </w:t>
      </w:r>
      <w:proofErr w:type="spellStart"/>
      <w:r w:rsidRPr="00876FDA">
        <w:rPr>
          <w:rFonts w:ascii="Sylfaen" w:hAnsi="Sylfaen" w:cs="Sylfaen"/>
          <w:szCs w:val="22"/>
          <w:lang w:val="en-GB"/>
        </w:rPr>
        <w:t>დადასტურებული</w:t>
      </w:r>
      <w:proofErr w:type="spellEnd"/>
      <w:r w:rsidRPr="00876FDA">
        <w:rPr>
          <w:szCs w:val="22"/>
          <w:lang w:val="en-GB"/>
        </w:rPr>
        <w:t xml:space="preserve"> </w:t>
      </w:r>
      <w:r w:rsidR="00134DE5" w:rsidRPr="00876FDA">
        <w:rPr>
          <w:rFonts w:ascii="Sylfaen" w:hAnsi="Sylfaen"/>
          <w:szCs w:val="22"/>
          <w:lang w:val="ka-GE"/>
        </w:rPr>
        <w:t>სისტემა</w:t>
      </w:r>
      <w:r w:rsidR="00134DE5" w:rsidRPr="00876FDA">
        <w:rPr>
          <w:rFonts w:asciiTheme="minorHAnsi" w:hAnsiTheme="minorHAnsi"/>
          <w:szCs w:val="22"/>
          <w:lang w:val="ka-GE"/>
        </w:rPr>
        <w:t>/</w:t>
      </w:r>
      <w:proofErr w:type="spellStart"/>
      <w:r w:rsidRPr="00876FDA">
        <w:rPr>
          <w:rFonts w:ascii="Sylfaen" w:hAnsi="Sylfaen" w:cs="Sylfaen"/>
          <w:szCs w:val="22"/>
          <w:lang w:val="en-GB"/>
        </w:rPr>
        <w:t>ინსტრუმენტი</w:t>
      </w:r>
      <w:proofErr w:type="spellEnd"/>
      <w:r w:rsidRPr="00876FDA">
        <w:rPr>
          <w:szCs w:val="22"/>
          <w:lang w:val="en-GB"/>
        </w:rPr>
        <w:t xml:space="preserve">, </w:t>
      </w:r>
      <w:proofErr w:type="spellStart"/>
      <w:r w:rsidRPr="00876FDA">
        <w:rPr>
          <w:rFonts w:ascii="Sylfaen" w:hAnsi="Sylfaen" w:cs="Sylfaen"/>
          <w:szCs w:val="22"/>
          <w:lang w:val="en-GB"/>
        </w:rPr>
        <w:t>რომელიც</w:t>
      </w:r>
      <w:proofErr w:type="spellEnd"/>
      <w:r w:rsidRPr="00876FDA">
        <w:rPr>
          <w:szCs w:val="22"/>
          <w:lang w:val="en-GB"/>
        </w:rPr>
        <w:t xml:space="preserve"> </w:t>
      </w:r>
      <w:proofErr w:type="spellStart"/>
      <w:r w:rsidRPr="00876FDA">
        <w:rPr>
          <w:rFonts w:ascii="Sylfaen" w:hAnsi="Sylfaen" w:cs="Sylfaen"/>
          <w:szCs w:val="22"/>
          <w:lang w:val="en-GB"/>
        </w:rPr>
        <w:t>აფასებს</w:t>
      </w:r>
      <w:proofErr w:type="spellEnd"/>
      <w:r w:rsidRPr="00876FDA">
        <w:rPr>
          <w:szCs w:val="22"/>
          <w:lang w:val="en-GB"/>
        </w:rPr>
        <w:t xml:space="preserve"> </w:t>
      </w:r>
      <w:proofErr w:type="spellStart"/>
      <w:r w:rsidRPr="00876FDA">
        <w:rPr>
          <w:rFonts w:ascii="Sylfaen" w:hAnsi="Sylfaen" w:cs="Sylfaen"/>
          <w:szCs w:val="22"/>
          <w:lang w:val="en-GB"/>
        </w:rPr>
        <w:t>ჰემოფილიის</w:t>
      </w:r>
      <w:proofErr w:type="spellEnd"/>
      <w:r w:rsidRPr="00876FDA">
        <w:rPr>
          <w:szCs w:val="22"/>
          <w:lang w:val="en-GB"/>
        </w:rPr>
        <w:t xml:space="preserve"> </w:t>
      </w:r>
      <w:proofErr w:type="spellStart"/>
      <w:r w:rsidRPr="00876FDA">
        <w:rPr>
          <w:rFonts w:ascii="Sylfaen" w:hAnsi="Sylfaen" w:cs="Sylfaen"/>
          <w:szCs w:val="22"/>
          <w:lang w:val="en-GB"/>
        </w:rPr>
        <w:t>ეფექტს</w:t>
      </w:r>
      <w:proofErr w:type="spellEnd"/>
      <w:r w:rsidRPr="00876FDA">
        <w:rPr>
          <w:szCs w:val="22"/>
          <w:lang w:val="en-GB"/>
        </w:rPr>
        <w:t xml:space="preserve"> </w:t>
      </w:r>
      <w:proofErr w:type="spellStart"/>
      <w:r w:rsidRPr="00876FDA">
        <w:rPr>
          <w:rFonts w:ascii="Sylfaen" w:hAnsi="Sylfaen" w:cs="Sylfaen"/>
          <w:szCs w:val="22"/>
          <w:lang w:val="en-GB"/>
        </w:rPr>
        <w:t>და</w:t>
      </w:r>
      <w:proofErr w:type="spellEnd"/>
      <w:r w:rsidRPr="00876FDA">
        <w:rPr>
          <w:szCs w:val="22"/>
          <w:lang w:val="en-GB"/>
        </w:rPr>
        <w:t xml:space="preserve"> </w:t>
      </w:r>
      <w:proofErr w:type="spellStart"/>
      <w:r w:rsidRPr="00876FDA">
        <w:rPr>
          <w:rFonts w:ascii="Sylfaen" w:hAnsi="Sylfaen" w:cs="Sylfaen"/>
          <w:szCs w:val="22"/>
          <w:lang w:val="en-GB"/>
        </w:rPr>
        <w:t>მის</w:t>
      </w:r>
      <w:proofErr w:type="spellEnd"/>
      <w:r w:rsidRPr="00876FDA">
        <w:rPr>
          <w:szCs w:val="22"/>
          <w:lang w:val="en-GB"/>
        </w:rPr>
        <w:t xml:space="preserve"> </w:t>
      </w:r>
      <w:proofErr w:type="spellStart"/>
      <w:r w:rsidRPr="00876FDA">
        <w:rPr>
          <w:rFonts w:ascii="Sylfaen" w:hAnsi="Sylfaen" w:cs="Sylfaen"/>
          <w:szCs w:val="22"/>
          <w:lang w:val="en-GB"/>
        </w:rPr>
        <w:t>მკურნალობას</w:t>
      </w:r>
      <w:proofErr w:type="spellEnd"/>
      <w:r w:rsidRPr="00876FDA">
        <w:rPr>
          <w:szCs w:val="22"/>
          <w:lang w:val="en-GB"/>
        </w:rPr>
        <w:t xml:space="preserve">. </w:t>
      </w:r>
      <w:proofErr w:type="spellStart"/>
      <w:r w:rsidRPr="00876FDA">
        <w:rPr>
          <w:rFonts w:ascii="Sylfaen" w:hAnsi="Sylfaen" w:cs="Sylfaen"/>
          <w:szCs w:val="22"/>
          <w:lang w:val="en-GB"/>
        </w:rPr>
        <w:t>კითხვარის</w:t>
      </w:r>
      <w:proofErr w:type="spellEnd"/>
      <w:r w:rsidRPr="00876FDA">
        <w:rPr>
          <w:szCs w:val="22"/>
          <w:lang w:val="en-GB"/>
        </w:rPr>
        <w:t xml:space="preserve"> </w:t>
      </w:r>
      <w:proofErr w:type="spellStart"/>
      <w:r w:rsidRPr="00876FDA">
        <w:rPr>
          <w:rFonts w:ascii="Sylfaen" w:hAnsi="Sylfaen" w:cs="Sylfaen"/>
          <w:szCs w:val="22"/>
          <w:lang w:val="en-GB"/>
        </w:rPr>
        <w:t>სხვადასხვა</w:t>
      </w:r>
      <w:proofErr w:type="spellEnd"/>
      <w:r w:rsidRPr="00876FDA">
        <w:rPr>
          <w:szCs w:val="22"/>
          <w:lang w:val="en-GB"/>
        </w:rPr>
        <w:t xml:space="preserve"> </w:t>
      </w:r>
      <w:proofErr w:type="spellStart"/>
      <w:r w:rsidRPr="00876FDA">
        <w:rPr>
          <w:rFonts w:ascii="Sylfaen" w:hAnsi="Sylfaen" w:cs="Sylfaen"/>
          <w:szCs w:val="22"/>
          <w:lang w:val="en-GB"/>
        </w:rPr>
        <w:t>ვერსია</w:t>
      </w:r>
      <w:proofErr w:type="spellEnd"/>
      <w:r w:rsidRPr="00876FDA">
        <w:rPr>
          <w:szCs w:val="22"/>
          <w:lang w:val="en-GB"/>
        </w:rPr>
        <w:t xml:space="preserve"> </w:t>
      </w:r>
      <w:proofErr w:type="spellStart"/>
      <w:r w:rsidRPr="00876FDA">
        <w:rPr>
          <w:rFonts w:ascii="Sylfaen" w:hAnsi="Sylfaen" w:cs="Sylfaen"/>
          <w:szCs w:val="22"/>
          <w:lang w:val="en-GB"/>
        </w:rPr>
        <w:t>არსებობს</w:t>
      </w:r>
      <w:proofErr w:type="spellEnd"/>
      <w:r w:rsidRPr="00876FDA">
        <w:rPr>
          <w:szCs w:val="22"/>
          <w:lang w:val="en-GB"/>
        </w:rPr>
        <w:t xml:space="preserve"> </w:t>
      </w:r>
      <w:proofErr w:type="spellStart"/>
      <w:r w:rsidRPr="00876FDA">
        <w:rPr>
          <w:rFonts w:ascii="Sylfaen" w:hAnsi="Sylfaen" w:cs="Sylfaen"/>
          <w:szCs w:val="22"/>
          <w:lang w:val="en-GB"/>
        </w:rPr>
        <w:t>ზრდასრული</w:t>
      </w:r>
      <w:proofErr w:type="spellEnd"/>
      <w:r w:rsidRPr="00876FDA">
        <w:rPr>
          <w:szCs w:val="22"/>
          <w:lang w:val="en-GB"/>
        </w:rPr>
        <w:t xml:space="preserve"> </w:t>
      </w:r>
      <w:proofErr w:type="spellStart"/>
      <w:r w:rsidRPr="00876FDA">
        <w:rPr>
          <w:rFonts w:ascii="Sylfaen" w:hAnsi="Sylfaen" w:cs="Sylfaen"/>
          <w:szCs w:val="22"/>
          <w:lang w:val="en-GB"/>
        </w:rPr>
        <w:t>პაციენტებისთვის</w:t>
      </w:r>
      <w:proofErr w:type="spellEnd"/>
      <w:r w:rsidRPr="00876FDA">
        <w:rPr>
          <w:szCs w:val="22"/>
          <w:lang w:val="en-GB"/>
        </w:rPr>
        <w:t xml:space="preserve">, </w:t>
      </w:r>
      <w:proofErr w:type="spellStart"/>
      <w:r w:rsidRPr="00876FDA">
        <w:rPr>
          <w:rFonts w:ascii="Sylfaen" w:hAnsi="Sylfaen" w:cs="Sylfaen"/>
          <w:szCs w:val="22"/>
          <w:lang w:val="en-GB"/>
        </w:rPr>
        <w:t>პედიატრიული</w:t>
      </w:r>
      <w:proofErr w:type="spellEnd"/>
      <w:r w:rsidRPr="00876FDA">
        <w:rPr>
          <w:szCs w:val="22"/>
          <w:lang w:val="en-GB"/>
        </w:rPr>
        <w:t xml:space="preserve"> </w:t>
      </w:r>
      <w:proofErr w:type="spellStart"/>
      <w:r w:rsidRPr="00876FDA">
        <w:rPr>
          <w:rFonts w:ascii="Sylfaen" w:hAnsi="Sylfaen" w:cs="Sylfaen"/>
          <w:szCs w:val="22"/>
          <w:lang w:val="en-GB"/>
        </w:rPr>
        <w:t>პაციენტებისთვის</w:t>
      </w:r>
      <w:proofErr w:type="spellEnd"/>
      <w:r w:rsidRPr="00876FDA">
        <w:rPr>
          <w:szCs w:val="22"/>
          <w:lang w:val="en-GB"/>
        </w:rPr>
        <w:t xml:space="preserve"> </w:t>
      </w:r>
      <w:proofErr w:type="spellStart"/>
      <w:r w:rsidRPr="00876FDA">
        <w:rPr>
          <w:rFonts w:ascii="Sylfaen" w:hAnsi="Sylfaen" w:cs="Sylfaen"/>
          <w:szCs w:val="22"/>
          <w:lang w:val="en-GB"/>
        </w:rPr>
        <w:t>და</w:t>
      </w:r>
      <w:proofErr w:type="spellEnd"/>
      <w:r w:rsidRPr="00876FDA">
        <w:rPr>
          <w:szCs w:val="22"/>
          <w:lang w:val="en-GB"/>
        </w:rPr>
        <w:t xml:space="preserve"> </w:t>
      </w:r>
      <w:proofErr w:type="spellStart"/>
      <w:r w:rsidRPr="00876FDA">
        <w:rPr>
          <w:rFonts w:ascii="Sylfaen" w:hAnsi="Sylfaen" w:cs="Sylfaen"/>
          <w:szCs w:val="22"/>
          <w:lang w:val="en-GB"/>
        </w:rPr>
        <w:t>პედიატრიული</w:t>
      </w:r>
      <w:proofErr w:type="spellEnd"/>
      <w:r w:rsidRPr="00876FDA">
        <w:rPr>
          <w:szCs w:val="22"/>
          <w:lang w:val="en-GB"/>
        </w:rPr>
        <w:t xml:space="preserve"> </w:t>
      </w:r>
      <w:proofErr w:type="spellStart"/>
      <w:r w:rsidRPr="00876FDA">
        <w:rPr>
          <w:rFonts w:ascii="Sylfaen" w:hAnsi="Sylfaen" w:cs="Sylfaen"/>
          <w:szCs w:val="22"/>
          <w:lang w:val="en-GB"/>
        </w:rPr>
        <w:t>პაციენტების</w:t>
      </w:r>
      <w:proofErr w:type="spellEnd"/>
      <w:r w:rsidRPr="00876FDA">
        <w:rPr>
          <w:szCs w:val="22"/>
          <w:lang w:val="en-GB"/>
        </w:rPr>
        <w:t xml:space="preserve"> </w:t>
      </w:r>
      <w:proofErr w:type="spellStart"/>
      <w:r w:rsidRPr="00876FDA">
        <w:rPr>
          <w:rFonts w:ascii="Sylfaen" w:hAnsi="Sylfaen" w:cs="Sylfaen"/>
          <w:szCs w:val="22"/>
          <w:lang w:val="en-GB"/>
        </w:rPr>
        <w:t>მომვლელებისთვის</w:t>
      </w:r>
      <w:proofErr w:type="spellEnd"/>
      <w:r w:rsidRPr="00876FDA">
        <w:rPr>
          <w:szCs w:val="22"/>
          <w:lang w:val="en-GB"/>
        </w:rPr>
        <w:t xml:space="preserve">. </w:t>
      </w:r>
      <w:proofErr w:type="spellStart"/>
      <w:r w:rsidRPr="00876FDA">
        <w:rPr>
          <w:rFonts w:ascii="Sylfaen" w:hAnsi="Sylfaen" w:cs="Sylfaen"/>
          <w:szCs w:val="22"/>
          <w:lang w:val="en-GB"/>
        </w:rPr>
        <w:t>ჯანმრთელობასთან</w:t>
      </w:r>
      <w:proofErr w:type="spellEnd"/>
      <w:r w:rsidRPr="00876FDA">
        <w:rPr>
          <w:szCs w:val="22"/>
          <w:lang w:val="en-GB"/>
        </w:rPr>
        <w:t xml:space="preserve"> </w:t>
      </w:r>
      <w:proofErr w:type="spellStart"/>
      <w:r w:rsidRPr="00876FDA">
        <w:rPr>
          <w:rFonts w:ascii="Sylfaen" w:hAnsi="Sylfaen" w:cs="Sylfaen"/>
          <w:szCs w:val="22"/>
          <w:lang w:val="en-GB"/>
        </w:rPr>
        <w:t>დაკავშირებული</w:t>
      </w:r>
      <w:proofErr w:type="spellEnd"/>
      <w:r w:rsidRPr="00876FDA">
        <w:rPr>
          <w:szCs w:val="22"/>
          <w:lang w:val="en-GB"/>
        </w:rPr>
        <w:t xml:space="preserve"> </w:t>
      </w:r>
      <w:proofErr w:type="spellStart"/>
      <w:r w:rsidRPr="00876FDA">
        <w:rPr>
          <w:rFonts w:ascii="Sylfaen" w:hAnsi="Sylfaen" w:cs="Sylfaen"/>
          <w:szCs w:val="22"/>
          <w:lang w:val="en-GB"/>
        </w:rPr>
        <w:t>ცხოვრების</w:t>
      </w:r>
      <w:proofErr w:type="spellEnd"/>
      <w:r w:rsidRPr="00876FDA">
        <w:rPr>
          <w:szCs w:val="22"/>
          <w:lang w:val="en-GB"/>
        </w:rPr>
        <w:t xml:space="preserve"> </w:t>
      </w:r>
      <w:proofErr w:type="spellStart"/>
      <w:r w:rsidRPr="00876FDA">
        <w:rPr>
          <w:rFonts w:ascii="Sylfaen" w:hAnsi="Sylfaen" w:cs="Sylfaen"/>
          <w:szCs w:val="22"/>
          <w:lang w:val="en-GB"/>
        </w:rPr>
        <w:t>ხარისხი</w:t>
      </w:r>
      <w:proofErr w:type="spellEnd"/>
      <w:r w:rsidRPr="00876FDA">
        <w:rPr>
          <w:szCs w:val="22"/>
          <w:lang w:val="en-GB"/>
        </w:rPr>
        <w:t xml:space="preserve"> </w:t>
      </w:r>
      <w:proofErr w:type="spellStart"/>
      <w:r w:rsidRPr="00876FDA">
        <w:rPr>
          <w:rFonts w:ascii="Sylfaen" w:hAnsi="Sylfaen" w:cs="Sylfaen"/>
          <w:szCs w:val="22"/>
          <w:lang w:val="en-GB"/>
        </w:rPr>
        <w:t>ჰემლიბრას</w:t>
      </w:r>
      <w:proofErr w:type="spellEnd"/>
      <w:r w:rsidRPr="00876FDA">
        <w:rPr>
          <w:szCs w:val="22"/>
          <w:lang w:val="en-GB"/>
        </w:rPr>
        <w:t xml:space="preserve"> </w:t>
      </w:r>
      <w:proofErr w:type="spellStart"/>
      <w:r w:rsidRPr="00876FDA">
        <w:rPr>
          <w:rFonts w:ascii="Sylfaen" w:hAnsi="Sylfaen" w:cs="Sylfaen"/>
          <w:szCs w:val="22"/>
          <w:lang w:val="en-GB"/>
        </w:rPr>
        <w:t>პროფილაქტიკ</w:t>
      </w:r>
      <w:proofErr w:type="spellEnd"/>
      <w:r w:rsidR="00134DE5" w:rsidRPr="00876FDA">
        <w:rPr>
          <w:rFonts w:ascii="Sylfaen" w:hAnsi="Sylfaen" w:cs="Sylfaen"/>
          <w:szCs w:val="22"/>
          <w:lang w:val="ka-GE"/>
        </w:rPr>
        <w:t xml:space="preserve">ის მიზნით </w:t>
      </w:r>
      <w:proofErr w:type="spellStart"/>
      <w:r w:rsidR="00134DE5" w:rsidRPr="00876FDA">
        <w:rPr>
          <w:rFonts w:ascii="Sylfaen" w:hAnsi="Sylfaen" w:cs="Sylfaen"/>
          <w:szCs w:val="22"/>
          <w:lang w:val="ka-GE"/>
        </w:rPr>
        <w:t>მირებისას</w:t>
      </w:r>
      <w:proofErr w:type="spellEnd"/>
      <w:r w:rsidRPr="00876FDA">
        <w:rPr>
          <w:szCs w:val="22"/>
          <w:lang w:val="en-GB"/>
        </w:rPr>
        <w:t xml:space="preserve"> </w:t>
      </w:r>
      <w:proofErr w:type="spellStart"/>
      <w:r w:rsidRPr="00876FDA">
        <w:rPr>
          <w:rFonts w:ascii="Sylfaen" w:hAnsi="Sylfaen" w:cs="Sylfaen"/>
          <w:szCs w:val="22"/>
          <w:lang w:val="en-GB"/>
        </w:rPr>
        <w:t>ძირითადად</w:t>
      </w:r>
      <w:proofErr w:type="spellEnd"/>
      <w:r w:rsidRPr="00876FDA">
        <w:rPr>
          <w:szCs w:val="22"/>
          <w:lang w:val="en-GB"/>
        </w:rPr>
        <w:t xml:space="preserve"> </w:t>
      </w:r>
      <w:proofErr w:type="spellStart"/>
      <w:r w:rsidRPr="00876FDA">
        <w:rPr>
          <w:rFonts w:ascii="Sylfaen" w:hAnsi="Sylfaen" w:cs="Sylfaen"/>
          <w:szCs w:val="22"/>
          <w:lang w:val="en-GB"/>
        </w:rPr>
        <w:t>სტაბილური</w:t>
      </w:r>
      <w:proofErr w:type="spellEnd"/>
      <w:r w:rsidRPr="00876FDA">
        <w:rPr>
          <w:szCs w:val="22"/>
          <w:lang w:val="en-GB"/>
        </w:rPr>
        <w:t xml:space="preserve"> </w:t>
      </w:r>
      <w:proofErr w:type="spellStart"/>
      <w:r w:rsidRPr="00876FDA">
        <w:rPr>
          <w:rFonts w:ascii="Sylfaen" w:hAnsi="Sylfaen" w:cs="Sylfaen"/>
          <w:szCs w:val="22"/>
          <w:lang w:val="en-GB"/>
        </w:rPr>
        <w:t>იყო</w:t>
      </w:r>
      <w:proofErr w:type="spellEnd"/>
      <w:r w:rsidRPr="00876FDA">
        <w:rPr>
          <w:szCs w:val="22"/>
          <w:lang w:val="en-GB"/>
        </w:rPr>
        <w:t xml:space="preserve">, </w:t>
      </w:r>
      <w:r w:rsidR="00134DE5" w:rsidRPr="00876FDA">
        <w:rPr>
          <w:rFonts w:ascii="Sylfaen" w:hAnsi="Sylfaen"/>
          <w:szCs w:val="22"/>
          <w:lang w:val="ka-GE"/>
        </w:rPr>
        <w:t xml:space="preserve">ამასთან აღინიშნებოდა </w:t>
      </w:r>
      <w:r w:rsidRPr="00876FDA">
        <w:rPr>
          <w:szCs w:val="22"/>
          <w:lang w:val="en-GB"/>
        </w:rPr>
        <w:t xml:space="preserve">CATCH </w:t>
      </w:r>
      <w:r w:rsidR="00134DE5" w:rsidRPr="00876FDA">
        <w:rPr>
          <w:rFonts w:asciiTheme="minorHAnsi" w:hAnsiTheme="minorHAnsi"/>
          <w:szCs w:val="22"/>
          <w:lang w:val="ka-GE"/>
        </w:rPr>
        <w:t xml:space="preserve">-ის </w:t>
      </w:r>
      <w:r w:rsidR="00134DE5" w:rsidRPr="00876FDA">
        <w:rPr>
          <w:rFonts w:ascii="Sylfaen" w:hAnsi="Sylfaen"/>
          <w:szCs w:val="22"/>
          <w:lang w:val="ka-GE"/>
        </w:rPr>
        <w:t>შემადგენლობაში შემავალი</w:t>
      </w:r>
      <w:r w:rsidR="00134DE5" w:rsidRPr="00876FDA">
        <w:rPr>
          <w:rFonts w:asciiTheme="minorHAnsi" w:hAnsiTheme="minorHAnsi"/>
          <w:szCs w:val="22"/>
          <w:lang w:val="ka-GE"/>
        </w:rPr>
        <w:t xml:space="preserve"> -</w:t>
      </w:r>
      <w:proofErr w:type="spellStart"/>
      <w:r w:rsidRPr="00876FDA">
        <w:rPr>
          <w:rFonts w:ascii="Sylfaen" w:hAnsi="Sylfaen" w:cs="Sylfaen"/>
          <w:szCs w:val="22"/>
          <w:lang w:val="en-GB"/>
        </w:rPr>
        <w:t>მკურნალობის</w:t>
      </w:r>
      <w:proofErr w:type="spellEnd"/>
      <w:r w:rsidRPr="00876FDA">
        <w:rPr>
          <w:szCs w:val="22"/>
          <w:lang w:val="en-GB"/>
        </w:rPr>
        <w:t xml:space="preserve"> </w:t>
      </w:r>
      <w:proofErr w:type="spellStart"/>
      <w:r w:rsidRPr="00876FDA">
        <w:rPr>
          <w:rFonts w:ascii="Sylfaen" w:hAnsi="Sylfaen" w:cs="Sylfaen"/>
          <w:szCs w:val="22"/>
          <w:lang w:val="en-GB"/>
        </w:rPr>
        <w:t>ტვირთის</w:t>
      </w:r>
      <w:proofErr w:type="spellEnd"/>
      <w:r w:rsidRPr="00876FDA">
        <w:rPr>
          <w:szCs w:val="22"/>
          <w:lang w:val="en-GB"/>
        </w:rPr>
        <w:t xml:space="preserve"> </w:t>
      </w:r>
      <w:proofErr w:type="spellStart"/>
      <w:r w:rsidR="00134DE5" w:rsidRPr="00876FDA">
        <w:rPr>
          <w:rFonts w:ascii="Sylfaen" w:hAnsi="Sylfaen"/>
          <w:szCs w:val="22"/>
          <w:lang w:val="ka-GE"/>
        </w:rPr>
        <w:t>კომპონენტოს</w:t>
      </w:r>
      <w:proofErr w:type="spellEnd"/>
      <w:r w:rsidRPr="00876FDA">
        <w:rPr>
          <w:szCs w:val="22"/>
          <w:lang w:val="en-GB"/>
        </w:rPr>
        <w:t xml:space="preserve"> </w:t>
      </w:r>
      <w:proofErr w:type="spellStart"/>
      <w:r w:rsidRPr="00876FDA">
        <w:rPr>
          <w:rFonts w:ascii="Sylfaen" w:hAnsi="Sylfaen" w:cs="Sylfaen"/>
          <w:szCs w:val="22"/>
          <w:lang w:val="en-GB"/>
        </w:rPr>
        <w:t>გაუმჯობესება</w:t>
      </w:r>
      <w:proofErr w:type="spellEnd"/>
      <w:r w:rsidR="00134DE5" w:rsidRPr="00876FDA">
        <w:rPr>
          <w:rFonts w:ascii="Sylfaen" w:hAnsi="Sylfaen" w:cs="Sylfaen"/>
          <w:szCs w:val="22"/>
          <w:lang w:val="ka-GE"/>
        </w:rPr>
        <w:t xml:space="preserve">, </w:t>
      </w:r>
      <w:proofErr w:type="gramStart"/>
      <w:r w:rsidR="00134DE5" w:rsidRPr="00876FDA">
        <w:rPr>
          <w:rFonts w:ascii="Sylfaen" w:hAnsi="Sylfaen" w:cs="Sylfaen"/>
          <w:szCs w:val="22"/>
          <w:lang w:val="ka-GE"/>
        </w:rPr>
        <w:t xml:space="preserve">რაც </w:t>
      </w:r>
      <w:r w:rsidRPr="00876FDA">
        <w:rPr>
          <w:szCs w:val="22"/>
          <w:lang w:val="en-GB"/>
        </w:rPr>
        <w:t xml:space="preserve"> </w:t>
      </w:r>
      <w:proofErr w:type="spellStart"/>
      <w:r w:rsidRPr="00876FDA">
        <w:rPr>
          <w:rFonts w:ascii="Sylfaen" w:hAnsi="Sylfaen" w:cs="Sylfaen"/>
          <w:szCs w:val="22"/>
          <w:lang w:val="en-GB"/>
        </w:rPr>
        <w:t>მუდმივად</w:t>
      </w:r>
      <w:proofErr w:type="spellEnd"/>
      <w:proofErr w:type="gramEnd"/>
      <w:r w:rsidRPr="00876FDA">
        <w:rPr>
          <w:szCs w:val="22"/>
          <w:lang w:val="en-GB"/>
        </w:rPr>
        <w:t xml:space="preserve"> </w:t>
      </w:r>
      <w:proofErr w:type="spellStart"/>
      <w:r w:rsidRPr="00876FDA">
        <w:rPr>
          <w:rFonts w:ascii="Sylfaen" w:hAnsi="Sylfaen" w:cs="Sylfaen"/>
          <w:szCs w:val="22"/>
          <w:lang w:val="en-GB"/>
        </w:rPr>
        <w:t>შეინიშნებოდა</w:t>
      </w:r>
      <w:proofErr w:type="spellEnd"/>
      <w:r w:rsidRPr="00876FDA">
        <w:rPr>
          <w:szCs w:val="22"/>
          <w:lang w:val="en-GB"/>
        </w:rPr>
        <w:t xml:space="preserve"> </w:t>
      </w:r>
      <w:proofErr w:type="spellStart"/>
      <w:r w:rsidRPr="00876FDA">
        <w:rPr>
          <w:rFonts w:ascii="Sylfaen" w:hAnsi="Sylfaen" w:cs="Sylfaen"/>
          <w:szCs w:val="22"/>
          <w:lang w:val="en-GB"/>
        </w:rPr>
        <w:t>რესპონდენტთა</w:t>
      </w:r>
      <w:proofErr w:type="spellEnd"/>
      <w:r w:rsidRPr="00876FDA">
        <w:rPr>
          <w:szCs w:val="22"/>
          <w:lang w:val="en-GB"/>
        </w:rPr>
        <w:t xml:space="preserve"> </w:t>
      </w:r>
      <w:proofErr w:type="spellStart"/>
      <w:r w:rsidRPr="00876FDA">
        <w:rPr>
          <w:rFonts w:ascii="Sylfaen" w:hAnsi="Sylfaen" w:cs="Sylfaen"/>
          <w:szCs w:val="22"/>
          <w:lang w:val="en-GB"/>
        </w:rPr>
        <w:t>ჯგუფებში</w:t>
      </w:r>
      <w:proofErr w:type="spellEnd"/>
      <w:r w:rsidRPr="00876FDA">
        <w:rPr>
          <w:szCs w:val="22"/>
          <w:lang w:val="en-GB"/>
        </w:rPr>
        <w:t>.</w:t>
      </w:r>
    </w:p>
    <w:p w14:paraId="1097D563" w14:textId="77777777" w:rsidR="00E04447" w:rsidRPr="00876FDA" w:rsidRDefault="00E04447" w:rsidP="00687B19">
      <w:pPr>
        <w:keepNext/>
        <w:keepLines/>
        <w:rPr>
          <w:rFonts w:asciiTheme="minorHAnsi" w:hAnsiTheme="minorHAnsi"/>
          <w:i/>
          <w:szCs w:val="22"/>
          <w:lang w:val="ka-GE"/>
        </w:rPr>
      </w:pPr>
    </w:p>
    <w:p w14:paraId="2BE1EAAB" w14:textId="77777777" w:rsidR="004F1D35" w:rsidRPr="00876FDA" w:rsidRDefault="004F1D35" w:rsidP="00687B19">
      <w:pPr>
        <w:keepNext/>
        <w:keepLines/>
        <w:rPr>
          <w:rFonts w:ascii="Sylfaen" w:hAnsi="Sylfaen"/>
          <w:i/>
          <w:szCs w:val="22"/>
          <w:u w:val="single"/>
          <w:lang w:val="ka-GE"/>
        </w:rPr>
      </w:pPr>
      <w:r w:rsidRPr="00876FDA">
        <w:rPr>
          <w:rFonts w:ascii="Sylfaen" w:hAnsi="Sylfaen"/>
          <w:i/>
          <w:szCs w:val="22"/>
          <w:u w:val="single"/>
          <w:lang w:val="ka-GE"/>
        </w:rPr>
        <w:t xml:space="preserve">პედიატრიული პოპულაცია </w:t>
      </w:r>
    </w:p>
    <w:p w14:paraId="14F47957" w14:textId="77777777" w:rsidR="004F1D35" w:rsidRPr="00876FDA" w:rsidRDefault="004F1D35" w:rsidP="0070270D">
      <w:pPr>
        <w:keepNext/>
        <w:keepLines/>
        <w:rPr>
          <w:rFonts w:ascii="Sylfaen" w:hAnsi="Sylfaen"/>
          <w:i/>
          <w:szCs w:val="22"/>
          <w:lang w:val="ka-GE"/>
        </w:rPr>
      </w:pPr>
    </w:p>
    <w:p w14:paraId="01DFC292" w14:textId="77777777" w:rsidR="002D24E3" w:rsidRPr="00876FDA" w:rsidRDefault="00877B1F" w:rsidP="0070270D">
      <w:pPr>
        <w:keepNext/>
        <w:keepLines/>
        <w:rPr>
          <w:i/>
          <w:szCs w:val="22"/>
          <w:lang w:val="ka-GE"/>
        </w:rPr>
      </w:pPr>
      <w:r w:rsidRPr="00876FDA">
        <w:rPr>
          <w:rFonts w:ascii="Sylfaen" w:hAnsi="Sylfaen"/>
          <w:i/>
          <w:szCs w:val="22"/>
          <w:lang w:val="ka-GE"/>
        </w:rPr>
        <w:t>პედიატრიული პაციენტები</w:t>
      </w:r>
      <w:r w:rsidR="006F2DD6" w:rsidRPr="00876FDA">
        <w:rPr>
          <w:i/>
          <w:szCs w:val="22"/>
          <w:lang w:val="ka-GE"/>
        </w:rPr>
        <w:t>(</w:t>
      </w:r>
      <w:r w:rsidRPr="00876FDA">
        <w:rPr>
          <w:rFonts w:ascii="Sylfaen" w:hAnsi="Sylfaen"/>
          <w:i/>
          <w:szCs w:val="22"/>
          <w:lang w:val="ka-GE"/>
        </w:rPr>
        <w:t>ასაკი</w:t>
      </w:r>
      <w:r w:rsidR="006F2DD6" w:rsidRPr="00876FDA">
        <w:rPr>
          <w:rFonts w:eastAsia="SimSun"/>
          <w:i/>
          <w:szCs w:val="22"/>
          <w:lang w:val="ka-GE" w:eastAsia="zh-CN"/>
        </w:rPr>
        <w:t> &lt; 12</w:t>
      </w:r>
      <w:r w:rsidR="00A75C39" w:rsidRPr="00876FDA">
        <w:rPr>
          <w:rFonts w:eastAsia="SimSun"/>
          <w:i/>
          <w:szCs w:val="22"/>
          <w:lang w:val="ka-GE" w:eastAsia="zh-CN"/>
        </w:rPr>
        <w:t> </w:t>
      </w:r>
      <w:r w:rsidRPr="00876FDA">
        <w:rPr>
          <w:rFonts w:ascii="Sylfaen" w:eastAsia="SimSun" w:hAnsi="Sylfaen"/>
          <w:i/>
          <w:szCs w:val="22"/>
          <w:lang w:val="ka-GE" w:eastAsia="zh-CN"/>
        </w:rPr>
        <w:t>წელი</w:t>
      </w:r>
      <w:r w:rsidR="006F2DD6" w:rsidRPr="00876FDA">
        <w:rPr>
          <w:rFonts w:eastAsia="SimSun"/>
          <w:i/>
          <w:szCs w:val="22"/>
          <w:lang w:val="ka-GE" w:eastAsia="zh-CN"/>
        </w:rPr>
        <w:t xml:space="preserve">, </w:t>
      </w:r>
      <w:r w:rsidRPr="00876FDA">
        <w:rPr>
          <w:rFonts w:ascii="Sylfaen" w:eastAsia="SimSun" w:hAnsi="Sylfaen"/>
          <w:i/>
          <w:szCs w:val="22"/>
          <w:lang w:val="ka-GE" w:eastAsia="zh-CN"/>
        </w:rPr>
        <w:t>ან</w:t>
      </w:r>
      <w:r w:rsidR="006F2DD6" w:rsidRPr="00876FDA">
        <w:rPr>
          <w:rFonts w:eastAsia="SimSun"/>
          <w:i/>
          <w:szCs w:val="22"/>
          <w:lang w:val="ka-GE" w:eastAsia="zh-CN"/>
        </w:rPr>
        <w:t xml:space="preserve"> 12</w:t>
      </w:r>
      <w:r w:rsidRPr="00876FDA">
        <w:rPr>
          <w:rFonts w:asciiTheme="minorHAnsi" w:eastAsia="SimSun" w:hAnsiTheme="minorHAnsi"/>
          <w:i/>
          <w:szCs w:val="22"/>
          <w:lang w:val="ka-GE" w:eastAsia="zh-CN"/>
        </w:rPr>
        <w:t>-დან</w:t>
      </w:r>
      <w:r w:rsidR="006F2DD6" w:rsidRPr="00876FDA">
        <w:rPr>
          <w:rFonts w:eastAsia="SimSun"/>
          <w:i/>
          <w:szCs w:val="22"/>
          <w:lang w:val="ka-GE" w:eastAsia="zh-CN"/>
        </w:rPr>
        <w:t xml:space="preserve"> 17</w:t>
      </w:r>
      <w:r w:rsidRPr="00876FDA">
        <w:rPr>
          <w:rFonts w:ascii="Sylfaen" w:eastAsia="SimSun" w:hAnsi="Sylfaen"/>
          <w:i/>
          <w:szCs w:val="22"/>
          <w:lang w:val="ka-GE" w:eastAsia="zh-CN"/>
        </w:rPr>
        <w:t>წლამდე  წონით</w:t>
      </w:r>
      <w:r w:rsidR="006F2DD6" w:rsidRPr="00876FDA">
        <w:rPr>
          <w:rFonts w:eastAsia="SimSun"/>
          <w:i/>
          <w:szCs w:val="22"/>
          <w:lang w:val="ka-GE" w:eastAsia="zh-CN"/>
        </w:rPr>
        <w:t> &lt; 40 </w:t>
      </w:r>
      <w:r w:rsidRPr="00876FDA">
        <w:rPr>
          <w:rFonts w:ascii="Sylfaen" w:eastAsia="SimSun" w:hAnsi="Sylfaen"/>
          <w:i/>
          <w:szCs w:val="22"/>
          <w:lang w:val="ka-GE" w:eastAsia="zh-CN"/>
        </w:rPr>
        <w:t>კგ), რომელთაც აქვთ</w:t>
      </w:r>
      <w:r w:rsidRPr="00876FDA">
        <w:rPr>
          <w:rFonts w:eastAsia="SimSun"/>
          <w:i/>
          <w:szCs w:val="22"/>
          <w:lang w:val="ka-GE" w:eastAsia="zh-CN"/>
        </w:rPr>
        <w:t xml:space="preserve"> </w:t>
      </w:r>
      <w:r w:rsidRPr="00876FDA">
        <w:rPr>
          <w:rFonts w:asciiTheme="minorHAnsi" w:eastAsia="SimSun" w:hAnsiTheme="minorHAnsi"/>
          <w:i/>
          <w:szCs w:val="22"/>
          <w:lang w:val="ka-GE" w:eastAsia="zh-CN"/>
        </w:rPr>
        <w:t xml:space="preserve"> </w:t>
      </w:r>
      <w:r w:rsidRPr="00876FDA">
        <w:rPr>
          <w:rFonts w:ascii="Sylfaen" w:hAnsi="Sylfaen"/>
          <w:i/>
          <w:szCs w:val="22"/>
          <w:lang w:val="ka-GE"/>
        </w:rPr>
        <w:t xml:space="preserve">ჰემოფილია </w:t>
      </w:r>
      <w:r w:rsidRPr="00876FDA">
        <w:rPr>
          <w:i/>
          <w:szCs w:val="22"/>
          <w:lang w:val="ka-GE"/>
        </w:rPr>
        <w:t>A</w:t>
      </w:r>
      <w:r w:rsidRPr="00876FDA">
        <w:rPr>
          <w:rFonts w:asciiTheme="minorHAnsi" w:hAnsiTheme="minorHAnsi"/>
          <w:i/>
          <w:szCs w:val="22"/>
          <w:lang w:val="ka-GE"/>
        </w:rPr>
        <w:t xml:space="preserve">, </w:t>
      </w:r>
      <w:r w:rsidRPr="00876FDA">
        <w:rPr>
          <w:rFonts w:ascii="Sylfaen" w:hAnsi="Sylfaen"/>
          <w:i/>
          <w:szCs w:val="22"/>
          <w:lang w:val="ka-GE"/>
        </w:rPr>
        <w:t xml:space="preserve"> </w:t>
      </w:r>
      <w:proofErr w:type="spellStart"/>
      <w:r w:rsidR="004F1D35" w:rsidRPr="00876FDA">
        <w:rPr>
          <w:i/>
          <w:szCs w:val="22"/>
          <w:lang w:val="ka-GE"/>
        </w:rPr>
        <w:t>FVIII</w:t>
      </w:r>
      <w:r w:rsidRPr="00876FDA">
        <w:rPr>
          <w:rFonts w:ascii="Sylfaen" w:hAnsi="Sylfaen"/>
          <w:i/>
          <w:szCs w:val="22"/>
          <w:lang w:val="ka-GE"/>
        </w:rPr>
        <w:t>ინფიბიტორებით</w:t>
      </w:r>
      <w:proofErr w:type="spellEnd"/>
      <w:r w:rsidRPr="00876FDA">
        <w:rPr>
          <w:rFonts w:ascii="Sylfaen" w:hAnsi="Sylfaen"/>
          <w:i/>
          <w:szCs w:val="22"/>
          <w:lang w:val="ka-GE"/>
        </w:rPr>
        <w:t xml:space="preserve"> </w:t>
      </w:r>
      <w:r w:rsidRPr="00876FDA">
        <w:rPr>
          <w:rFonts w:asciiTheme="minorHAnsi" w:eastAsia="SimSun" w:hAnsiTheme="minorHAnsi"/>
          <w:i/>
          <w:szCs w:val="22"/>
          <w:lang w:val="ka-GE" w:eastAsia="zh-CN"/>
        </w:rPr>
        <w:t xml:space="preserve"> </w:t>
      </w:r>
      <w:r w:rsidRPr="00876FDA">
        <w:rPr>
          <w:i/>
          <w:szCs w:val="22"/>
          <w:lang w:val="ka-GE"/>
        </w:rPr>
        <w:t>(</w:t>
      </w:r>
      <w:r w:rsidRPr="00876FDA">
        <w:rPr>
          <w:rFonts w:ascii="Sylfaen" w:hAnsi="Sylfaen"/>
          <w:i/>
          <w:szCs w:val="22"/>
          <w:lang w:val="ka-GE"/>
        </w:rPr>
        <w:t>კვლევა</w:t>
      </w:r>
      <w:r w:rsidR="006F2DD6" w:rsidRPr="00876FDA">
        <w:rPr>
          <w:i/>
          <w:szCs w:val="22"/>
          <w:lang w:val="ka-GE"/>
        </w:rPr>
        <w:t xml:space="preserve"> BH29992</w:t>
      </w:r>
      <w:r w:rsidR="00E04447" w:rsidRPr="00876FDA">
        <w:rPr>
          <w:i/>
          <w:szCs w:val="22"/>
          <w:lang w:val="ka-GE"/>
        </w:rPr>
        <w:t xml:space="preserve"> – HAVEN 2</w:t>
      </w:r>
      <w:r w:rsidR="006F2DD6" w:rsidRPr="00876FDA">
        <w:rPr>
          <w:i/>
          <w:szCs w:val="22"/>
          <w:lang w:val="ka-GE"/>
        </w:rPr>
        <w:t>)</w:t>
      </w:r>
    </w:p>
    <w:p w14:paraId="003804DA" w14:textId="77777777" w:rsidR="002D24E3" w:rsidRPr="00876FDA" w:rsidRDefault="002D24E3" w:rsidP="008959B4">
      <w:pPr>
        <w:keepNext/>
        <w:keepLines/>
        <w:rPr>
          <w:b/>
          <w:szCs w:val="22"/>
          <w:lang w:val="ka-GE"/>
        </w:rPr>
      </w:pPr>
    </w:p>
    <w:p w14:paraId="001EE051" w14:textId="77777777" w:rsidR="008A7BCE" w:rsidRPr="00876FDA" w:rsidRDefault="008A7BCE" w:rsidP="008A7BCE">
      <w:pPr>
        <w:autoSpaceDE w:val="0"/>
        <w:autoSpaceDN w:val="0"/>
        <w:adjustRightInd w:val="0"/>
        <w:rPr>
          <w:rFonts w:ascii="Helvetica-Condensed" w:hAnsi="Helvetica-Condensed" w:cs="Helvetica-Condensed"/>
          <w:lang w:val="ka-GE"/>
        </w:rPr>
      </w:pPr>
      <w:proofErr w:type="spellStart"/>
      <w:r w:rsidRPr="00876FDA">
        <w:rPr>
          <w:rFonts w:ascii="Sylfaen" w:hAnsi="Sylfaen" w:cs="Sylfaen"/>
          <w:szCs w:val="22"/>
          <w:lang w:val="ka-GE"/>
        </w:rPr>
        <w:t>ჰემლიბრას</w:t>
      </w:r>
      <w:proofErr w:type="spellEnd"/>
      <w:r w:rsidRPr="00876FDA">
        <w:rPr>
          <w:szCs w:val="22"/>
          <w:lang w:val="ka-GE"/>
        </w:rPr>
        <w:t xml:space="preserve"> </w:t>
      </w:r>
      <w:r w:rsidRPr="00876FDA">
        <w:rPr>
          <w:rFonts w:ascii="Sylfaen" w:hAnsi="Sylfaen" w:cs="Sylfaen"/>
          <w:szCs w:val="22"/>
          <w:lang w:val="ka-GE"/>
        </w:rPr>
        <w:t>ყოველკვირეული</w:t>
      </w:r>
      <w:r w:rsidRPr="00876FDA">
        <w:rPr>
          <w:szCs w:val="22"/>
          <w:lang w:val="ka-GE"/>
        </w:rPr>
        <w:t xml:space="preserve"> </w:t>
      </w:r>
      <w:r w:rsidRPr="00876FDA">
        <w:rPr>
          <w:rFonts w:ascii="Sylfaen" w:hAnsi="Sylfaen" w:cs="Sylfaen"/>
          <w:szCs w:val="22"/>
          <w:lang w:val="ka-GE"/>
        </w:rPr>
        <w:t>პროფილაქტიკა</w:t>
      </w:r>
      <w:r w:rsidR="006F2DD6" w:rsidRPr="00876FDA">
        <w:rPr>
          <w:szCs w:val="22"/>
          <w:lang w:val="ka-GE"/>
        </w:rPr>
        <w:t xml:space="preserve"> </w:t>
      </w:r>
      <w:r w:rsidRPr="00876FDA">
        <w:rPr>
          <w:rFonts w:ascii="Sylfaen" w:hAnsi="Sylfaen" w:cs="Helvetica-Condensed"/>
          <w:lang w:val="ka-GE"/>
        </w:rPr>
        <w:t xml:space="preserve">იყო </w:t>
      </w:r>
      <w:proofErr w:type="spellStart"/>
      <w:r w:rsidRPr="00876FDA">
        <w:rPr>
          <w:rFonts w:ascii="Sylfaen" w:hAnsi="Sylfaen" w:cs="Helvetica-Condensed"/>
          <w:lang w:val="ka-GE"/>
        </w:rPr>
        <w:t>ერთჯგუფიანი</w:t>
      </w:r>
      <w:proofErr w:type="spellEnd"/>
      <w:r w:rsidRPr="00876FDA">
        <w:rPr>
          <w:rFonts w:ascii="Sylfaen" w:hAnsi="Sylfaen" w:cs="Helvetica-Condensed"/>
          <w:lang w:val="ka-GE"/>
        </w:rPr>
        <w:t xml:space="preserve">, </w:t>
      </w:r>
      <w:proofErr w:type="spellStart"/>
      <w:r w:rsidRPr="00876FDA">
        <w:rPr>
          <w:rFonts w:ascii="Sylfaen" w:hAnsi="Sylfaen" w:cs="Helvetica-Condensed"/>
          <w:lang w:val="ka-GE"/>
        </w:rPr>
        <w:t>მულტიცენტრული</w:t>
      </w:r>
      <w:proofErr w:type="spellEnd"/>
      <w:r w:rsidRPr="00876FDA">
        <w:rPr>
          <w:rFonts w:ascii="Sylfaen" w:hAnsi="Sylfaen" w:cs="Helvetica-Condensed"/>
          <w:lang w:val="ka-GE"/>
        </w:rPr>
        <w:t xml:space="preserve">, ღია კლინიკური   პედიატრიულ პაციენტებში </w:t>
      </w:r>
      <w:r w:rsidRPr="00876FDA">
        <w:rPr>
          <w:rFonts w:ascii="Helvetica-Condensed" w:hAnsi="Helvetica-Condensed" w:cs="Helvetica-Condensed"/>
          <w:lang w:val="ka-GE"/>
        </w:rPr>
        <w:t>(</w:t>
      </w:r>
      <w:r w:rsidRPr="00876FDA">
        <w:rPr>
          <w:rFonts w:ascii="Sylfaen" w:hAnsi="Sylfaen" w:cs="Helvetica-Condensed"/>
          <w:lang w:val="ka-GE"/>
        </w:rPr>
        <w:t>ასაკი</w:t>
      </w:r>
      <w:r w:rsidRPr="00876FDA">
        <w:rPr>
          <w:rFonts w:ascii="Helvetica-Condensed" w:hAnsi="Helvetica-Condensed" w:cs="Helvetica-Condensed"/>
          <w:lang w:val="ka-GE"/>
        </w:rPr>
        <w:t xml:space="preserve">&lt; 12 </w:t>
      </w:r>
      <w:r w:rsidRPr="00876FDA">
        <w:rPr>
          <w:rFonts w:ascii="Sylfaen" w:hAnsi="Sylfaen" w:cs="Helvetica-Condensed"/>
          <w:lang w:val="ka-GE"/>
        </w:rPr>
        <w:t xml:space="preserve">წელი, ან </w:t>
      </w:r>
      <w:r w:rsidRPr="00876FDA">
        <w:rPr>
          <w:rFonts w:ascii="Helvetica-Condensed" w:hAnsi="Helvetica-Condensed" w:cs="Helvetica-Condensed"/>
          <w:lang w:val="ka-GE"/>
        </w:rPr>
        <w:t xml:space="preserve">12 - 17 </w:t>
      </w:r>
      <w:r w:rsidRPr="00876FDA">
        <w:rPr>
          <w:rFonts w:ascii="Sylfaen" w:hAnsi="Sylfaen" w:cs="Helvetica-Condensed"/>
          <w:lang w:val="ka-GE"/>
        </w:rPr>
        <w:t xml:space="preserve">წელი, რომელთა წონა იყო </w:t>
      </w:r>
      <w:r w:rsidRPr="00876FDA">
        <w:rPr>
          <w:rFonts w:ascii="Helvetica-Condensed" w:hAnsi="Helvetica-Condensed" w:cs="Helvetica-Condensed"/>
          <w:lang w:val="ka-GE"/>
        </w:rPr>
        <w:t xml:space="preserve">&lt; 40 </w:t>
      </w:r>
      <w:r w:rsidRPr="00876FDA">
        <w:rPr>
          <w:rFonts w:ascii="Sylfaen" w:hAnsi="Sylfaen" w:cs="Helvetica-Condensed"/>
          <w:lang w:val="ka-GE"/>
        </w:rPr>
        <w:t>კგ</w:t>
      </w:r>
      <w:r w:rsidRPr="00876FDA">
        <w:rPr>
          <w:rFonts w:ascii="Helvetica-Condensed" w:hAnsi="Helvetica-Condensed" w:cs="Helvetica-Condensed"/>
          <w:lang w:val="ka-GE"/>
        </w:rPr>
        <w:t xml:space="preserve">) A </w:t>
      </w:r>
      <w:r w:rsidRPr="00876FDA">
        <w:rPr>
          <w:rFonts w:ascii="Sylfaen" w:hAnsi="Sylfaen" w:cs="Helvetica-Condensed"/>
          <w:lang w:val="ka-GE"/>
        </w:rPr>
        <w:t>ჰემოფილიით</w:t>
      </w:r>
      <w:r w:rsidRPr="00876FDA">
        <w:rPr>
          <w:rFonts w:ascii="Helvetica-Condensed" w:hAnsi="Helvetica-Condensed" w:cs="Helvetica-Condensed"/>
          <w:lang w:val="ka-GE"/>
        </w:rPr>
        <w:t xml:space="preserve"> FVIII</w:t>
      </w:r>
    </w:p>
    <w:p w14:paraId="3B90219E" w14:textId="77777777" w:rsidR="008A7BCE" w:rsidRPr="00876FDA" w:rsidRDefault="008A7BCE" w:rsidP="008A7BCE">
      <w:pPr>
        <w:autoSpaceDE w:val="0"/>
        <w:autoSpaceDN w:val="0"/>
        <w:adjustRightInd w:val="0"/>
        <w:rPr>
          <w:rFonts w:ascii="Helvetica-Condensed" w:hAnsi="Helvetica-Condensed" w:cs="Helvetica-Condensed"/>
          <w:lang w:val="ka-GE"/>
        </w:rPr>
      </w:pPr>
      <w:proofErr w:type="spellStart"/>
      <w:r w:rsidRPr="00876FDA">
        <w:rPr>
          <w:rFonts w:ascii="Sylfaen" w:hAnsi="Sylfaen" w:cs="Helvetica-Condensed"/>
          <w:lang w:val="ka-GE"/>
        </w:rPr>
        <w:t>ინჰიბიტორებით</w:t>
      </w:r>
      <w:proofErr w:type="spellEnd"/>
      <w:r w:rsidRPr="00876FDA">
        <w:rPr>
          <w:rFonts w:ascii="Sylfaen" w:hAnsi="Sylfaen" w:cs="Helvetica-Condensed"/>
          <w:lang w:val="ka-GE"/>
        </w:rPr>
        <w:t xml:space="preserve">. პაციენტები იღებდნენ პროფილაქტიკას </w:t>
      </w:r>
      <w:proofErr w:type="spellStart"/>
      <w:r w:rsidRPr="00876FDA">
        <w:rPr>
          <w:rFonts w:ascii="Sylfaen" w:hAnsi="Sylfaen" w:cs="Helvetica-Condensed"/>
          <w:lang w:val="ka-GE"/>
        </w:rPr>
        <w:t>ჰემლიბრათი</w:t>
      </w:r>
      <w:proofErr w:type="spellEnd"/>
      <w:r w:rsidRPr="00876FDA">
        <w:rPr>
          <w:rFonts w:ascii="Sylfaen" w:hAnsi="Sylfaen" w:cs="Helvetica-Condensed"/>
          <w:lang w:val="ka-GE"/>
        </w:rPr>
        <w:t xml:space="preserve"> </w:t>
      </w:r>
      <w:r w:rsidRPr="00876FDA">
        <w:rPr>
          <w:rFonts w:ascii="Helvetica-Condensed" w:hAnsi="Helvetica-Condensed" w:cs="Helvetica-Condensed"/>
          <w:lang w:val="ka-GE"/>
        </w:rPr>
        <w:t xml:space="preserve">3 </w:t>
      </w:r>
      <w:proofErr w:type="spellStart"/>
      <w:r w:rsidRPr="00876FDA">
        <w:rPr>
          <w:rFonts w:ascii="Sylfaen" w:hAnsi="Sylfaen" w:cs="Helvetica-Condensed"/>
          <w:lang w:val="ka-GE"/>
        </w:rPr>
        <w:t>მგ</w:t>
      </w:r>
      <w:proofErr w:type="spellEnd"/>
      <w:r w:rsidRPr="00876FDA">
        <w:rPr>
          <w:rFonts w:ascii="Sylfaen" w:hAnsi="Sylfaen" w:cs="Helvetica-Condensed"/>
          <w:lang w:val="ka-GE"/>
        </w:rPr>
        <w:t xml:space="preserve">/კგ კვირაში ერთხელ პირველი 4 კვირის მანძილზე, შემდეგ კი </w:t>
      </w:r>
    </w:p>
    <w:p w14:paraId="23667BB5" w14:textId="77777777" w:rsidR="008A7BCE" w:rsidRPr="00876FDA" w:rsidRDefault="008A7BCE" w:rsidP="008A7BCE">
      <w:pPr>
        <w:autoSpaceDE w:val="0"/>
        <w:autoSpaceDN w:val="0"/>
        <w:adjustRightInd w:val="0"/>
        <w:rPr>
          <w:rFonts w:ascii="Sylfaen" w:hAnsi="Sylfaen" w:cs="Helvetica-Condensed"/>
          <w:lang w:val="ka-GE"/>
        </w:rPr>
      </w:pPr>
      <w:r w:rsidRPr="00876FDA">
        <w:rPr>
          <w:rFonts w:ascii="Helvetica-Condensed" w:hAnsi="Helvetica-Condensed" w:cs="Helvetica-Condensed"/>
          <w:lang w:val="ka-GE"/>
        </w:rPr>
        <w:t xml:space="preserve">1.5 </w:t>
      </w:r>
      <w:proofErr w:type="spellStart"/>
      <w:r w:rsidRPr="00876FDA">
        <w:rPr>
          <w:rFonts w:ascii="Sylfaen" w:hAnsi="Sylfaen" w:cs="Helvetica-Condensed"/>
          <w:lang w:val="ka-GE"/>
        </w:rPr>
        <w:t>მგ</w:t>
      </w:r>
      <w:proofErr w:type="spellEnd"/>
      <w:r w:rsidRPr="00876FDA">
        <w:rPr>
          <w:rFonts w:ascii="Sylfaen" w:hAnsi="Sylfaen" w:cs="Helvetica-Condensed"/>
          <w:lang w:val="ka-GE"/>
        </w:rPr>
        <w:t>/კგ კვირაში ერთხელ.</w:t>
      </w:r>
    </w:p>
    <w:p w14:paraId="2DA48ED2" w14:textId="77777777" w:rsidR="002D24E3" w:rsidRPr="00876FDA" w:rsidRDefault="002D24E3" w:rsidP="008959B4">
      <w:pPr>
        <w:keepNext/>
        <w:keepLines/>
        <w:rPr>
          <w:szCs w:val="22"/>
          <w:lang w:val="ka-GE"/>
        </w:rPr>
      </w:pPr>
    </w:p>
    <w:p w14:paraId="1D07CD62" w14:textId="77777777" w:rsidR="002D24E3" w:rsidRPr="00876FDA" w:rsidRDefault="002D24E3" w:rsidP="002D24E3">
      <w:pPr>
        <w:rPr>
          <w:szCs w:val="22"/>
          <w:lang w:val="ka-GE"/>
        </w:rPr>
      </w:pPr>
    </w:p>
    <w:p w14:paraId="4F5ED9D4" w14:textId="77777777" w:rsidR="008A7BCE" w:rsidRPr="00876FDA" w:rsidRDefault="008A7BCE" w:rsidP="00CB2F1D">
      <w:pPr>
        <w:pStyle w:val="Paragraph"/>
        <w:spacing w:line="240" w:lineRule="auto"/>
        <w:rPr>
          <w:sz w:val="22"/>
          <w:szCs w:val="22"/>
          <w:lang w:val="ka-GE"/>
        </w:rPr>
      </w:pPr>
      <w:r w:rsidRPr="00876FDA">
        <w:rPr>
          <w:rFonts w:ascii="Sylfaen" w:hAnsi="Sylfaen" w:cs="Helvetica-Condensed"/>
          <w:sz w:val="22"/>
          <w:szCs w:val="22"/>
          <w:lang w:val="ka-GE"/>
        </w:rPr>
        <w:t xml:space="preserve">კვლევა შეისწავლიდა </w:t>
      </w:r>
      <w:proofErr w:type="spellStart"/>
      <w:r w:rsidRPr="00876FDA">
        <w:rPr>
          <w:rFonts w:ascii="Sylfaen" w:hAnsi="Sylfaen" w:cs="Helvetica-Condensed"/>
          <w:sz w:val="22"/>
          <w:szCs w:val="22"/>
          <w:lang w:val="ka-GE"/>
        </w:rPr>
        <w:t>ჰემლიბრათი</w:t>
      </w:r>
      <w:proofErr w:type="spellEnd"/>
      <w:r w:rsidRPr="00876FDA">
        <w:rPr>
          <w:rFonts w:ascii="Sylfaen" w:hAnsi="Sylfaen" w:cs="Helvetica-Condensed"/>
          <w:sz w:val="22"/>
          <w:szCs w:val="22"/>
          <w:lang w:val="ka-GE"/>
        </w:rPr>
        <w:t xml:space="preserve">  პროფილაქტიკის ეფექტურობას</w:t>
      </w:r>
      <w:r w:rsidR="004F1D35" w:rsidRPr="00876FDA">
        <w:rPr>
          <w:szCs w:val="22"/>
          <w:lang w:val="ka-GE"/>
        </w:rPr>
        <w:t>(PK),</w:t>
      </w:r>
      <w:r w:rsidRPr="00876FDA">
        <w:rPr>
          <w:rFonts w:ascii="Sylfaen" w:hAnsi="Sylfaen" w:cs="Helvetica-Condensed"/>
          <w:sz w:val="22"/>
          <w:szCs w:val="22"/>
          <w:lang w:val="ka-GE"/>
        </w:rPr>
        <w:t xml:space="preserve">, ასევე </w:t>
      </w:r>
      <w:proofErr w:type="spellStart"/>
      <w:r w:rsidRPr="00876FDA">
        <w:rPr>
          <w:rFonts w:ascii="Sylfaen" w:hAnsi="Sylfaen" w:cs="Helvetica-Condensed"/>
          <w:sz w:val="22"/>
          <w:szCs w:val="22"/>
          <w:lang w:val="ka-GE"/>
        </w:rPr>
        <w:t>ჰემლიბრათი</w:t>
      </w:r>
      <w:proofErr w:type="spellEnd"/>
      <w:r w:rsidRPr="00876FDA">
        <w:rPr>
          <w:rFonts w:ascii="Sylfaen" w:hAnsi="Sylfaen" w:cs="Helvetica-Condensed"/>
          <w:sz w:val="22"/>
          <w:szCs w:val="22"/>
          <w:lang w:val="ka-GE"/>
        </w:rPr>
        <w:t xml:space="preserve"> პროფილაქტიკის შედარებას ახდენდა მანამდე ჩატარებულ ეპიზოდურ (საჭიროებისამებრ) ან პროფილაქტიკურ მკურნალობასთან </w:t>
      </w:r>
      <w:proofErr w:type="spellStart"/>
      <w:r w:rsidRPr="00876FDA">
        <w:rPr>
          <w:rFonts w:ascii="Sylfaen" w:hAnsi="Sylfaen" w:cs="Helvetica-Condensed"/>
          <w:sz w:val="22"/>
          <w:szCs w:val="22"/>
          <w:lang w:val="ka-GE"/>
        </w:rPr>
        <w:t>მაშუნტირებელი</w:t>
      </w:r>
      <w:proofErr w:type="spellEnd"/>
      <w:r w:rsidRPr="00876FDA">
        <w:rPr>
          <w:rFonts w:ascii="Sylfaen" w:hAnsi="Sylfaen" w:cs="Helvetica-Condensed"/>
          <w:sz w:val="22"/>
          <w:szCs w:val="22"/>
          <w:lang w:val="ka-GE"/>
        </w:rPr>
        <w:t xml:space="preserve"> აგენტებით, პაციენტებში, რომლებიც მოცემულ კვლევაში ჩართვამდე მონაწილეობდნენ </w:t>
      </w:r>
      <w:proofErr w:type="spellStart"/>
      <w:r w:rsidRPr="00876FDA">
        <w:rPr>
          <w:rFonts w:ascii="Sylfaen" w:hAnsi="Sylfaen" w:cs="Helvetica-Condensed"/>
          <w:sz w:val="22"/>
          <w:szCs w:val="22"/>
          <w:lang w:val="ka-GE"/>
        </w:rPr>
        <w:t>არაინტერვენციულ</w:t>
      </w:r>
      <w:proofErr w:type="spellEnd"/>
      <w:r w:rsidRPr="00876FDA">
        <w:rPr>
          <w:rFonts w:ascii="Sylfaen" w:hAnsi="Sylfaen" w:cs="Helvetica-Condensed"/>
          <w:sz w:val="22"/>
          <w:szCs w:val="22"/>
          <w:lang w:val="ka-GE"/>
        </w:rPr>
        <w:t xml:space="preserve"> კვლევაში </w:t>
      </w:r>
      <w:r w:rsidRPr="00876FDA">
        <w:rPr>
          <w:rFonts w:ascii="Helvetica-Condensed" w:hAnsi="Helvetica-Condensed" w:cs="Helvetica-Condensed"/>
          <w:sz w:val="22"/>
          <w:szCs w:val="22"/>
          <w:lang w:val="ka-GE"/>
        </w:rPr>
        <w:t>(NIS) (</w:t>
      </w:r>
      <w:proofErr w:type="spellStart"/>
      <w:r w:rsidRPr="00876FDA">
        <w:rPr>
          <w:rFonts w:ascii="Sylfaen" w:hAnsi="Sylfaen" w:cs="Helvetica-Condensed"/>
          <w:sz w:val="22"/>
          <w:szCs w:val="22"/>
          <w:lang w:val="ka-GE"/>
        </w:rPr>
        <w:t>ინტრაპაციენტური</w:t>
      </w:r>
      <w:proofErr w:type="spellEnd"/>
      <w:r w:rsidRPr="00876FDA">
        <w:rPr>
          <w:rFonts w:ascii="Sylfaen" w:hAnsi="Sylfaen" w:cs="Helvetica-Condensed"/>
          <w:sz w:val="22"/>
          <w:szCs w:val="22"/>
          <w:lang w:val="ka-GE"/>
        </w:rPr>
        <w:t xml:space="preserve"> ანალიზი)</w:t>
      </w:r>
      <w:r w:rsidRPr="00876FDA">
        <w:rPr>
          <w:rFonts w:ascii="Helvetica-Condensed" w:hAnsi="Helvetica-Condensed" w:cs="Helvetica-Condensed"/>
          <w:sz w:val="22"/>
          <w:szCs w:val="22"/>
          <w:lang w:val="ka-GE"/>
        </w:rPr>
        <w:t>.</w:t>
      </w:r>
    </w:p>
    <w:p w14:paraId="04D780D2" w14:textId="77777777" w:rsidR="002D24E3" w:rsidRPr="00876FDA" w:rsidRDefault="002D24E3" w:rsidP="002D24E3">
      <w:pPr>
        <w:rPr>
          <w:szCs w:val="22"/>
          <w:lang w:val="ka-GE"/>
        </w:rPr>
      </w:pPr>
    </w:p>
    <w:p w14:paraId="5A75B3DB" w14:textId="77777777" w:rsidR="002D24E3" w:rsidRPr="00876FDA" w:rsidRDefault="002D24E3" w:rsidP="00592358">
      <w:pPr>
        <w:keepNext/>
        <w:keepLines/>
        <w:rPr>
          <w:b/>
          <w:szCs w:val="22"/>
          <w:lang w:val="ka-GE"/>
        </w:rPr>
      </w:pPr>
    </w:p>
    <w:p w14:paraId="7081C1E8" w14:textId="77777777" w:rsidR="00FE3B93" w:rsidRPr="00876FDA" w:rsidRDefault="003D24B3" w:rsidP="00592358">
      <w:pPr>
        <w:keepNext/>
        <w:keepLines/>
        <w:rPr>
          <w:b/>
          <w:i/>
          <w:szCs w:val="22"/>
          <w:lang w:val="ka-GE"/>
        </w:rPr>
      </w:pPr>
      <w:r w:rsidRPr="00876FDA">
        <w:rPr>
          <w:rFonts w:ascii="Sylfaen" w:hAnsi="Sylfaen"/>
          <w:b/>
          <w:i/>
          <w:szCs w:val="22"/>
          <w:lang w:val="ka-GE"/>
        </w:rPr>
        <w:t xml:space="preserve">ეფექტურობის შედეგები </w:t>
      </w:r>
    </w:p>
    <w:p w14:paraId="3CF8C9F5" w14:textId="77777777" w:rsidR="004F1D35" w:rsidRPr="00876FDA" w:rsidRDefault="004F1D35" w:rsidP="008A7BCE">
      <w:pPr>
        <w:autoSpaceDE w:val="0"/>
        <w:autoSpaceDN w:val="0"/>
        <w:adjustRightInd w:val="0"/>
        <w:rPr>
          <w:rFonts w:asciiTheme="minorHAnsi" w:hAnsiTheme="minorHAnsi" w:cs="Helvetica-Condensed"/>
          <w:lang w:val="ka-GE"/>
        </w:rPr>
      </w:pPr>
      <w:r w:rsidRPr="00876FDA">
        <w:rPr>
          <w:bCs/>
          <w:i/>
          <w:szCs w:val="22"/>
          <w:lang w:val="ka-GE"/>
        </w:rPr>
        <w:t xml:space="preserve">HAVEN 2 </w:t>
      </w:r>
      <w:r w:rsidRPr="00876FDA">
        <w:rPr>
          <w:rFonts w:ascii="Sylfaen" w:hAnsi="Sylfaen"/>
          <w:bCs/>
          <w:i/>
          <w:szCs w:val="22"/>
          <w:lang w:val="ka-GE"/>
        </w:rPr>
        <w:t>(შუალედური ანალიზი)</w:t>
      </w:r>
    </w:p>
    <w:p w14:paraId="2F688C67" w14:textId="77777777" w:rsidR="008A7BCE" w:rsidRPr="00876FDA" w:rsidRDefault="008A7BCE" w:rsidP="008A7BCE">
      <w:pPr>
        <w:autoSpaceDE w:val="0"/>
        <w:autoSpaceDN w:val="0"/>
        <w:adjustRightInd w:val="0"/>
        <w:rPr>
          <w:rFonts w:asciiTheme="minorHAnsi" w:hAnsiTheme="minorHAnsi"/>
          <w:lang w:val="ka-GE"/>
        </w:rPr>
      </w:pPr>
      <w:r w:rsidRPr="00876FDA">
        <w:rPr>
          <w:rFonts w:ascii="Sylfaen" w:hAnsi="Sylfaen" w:cs="Helvetica-Condensed"/>
          <w:lang w:val="ka-GE"/>
        </w:rPr>
        <w:t>შ</w:t>
      </w:r>
      <w:r w:rsidR="002D264C" w:rsidRPr="00876FDA">
        <w:rPr>
          <w:rFonts w:ascii="Sylfaen" w:hAnsi="Sylfaen" w:cs="Helvetica-Condensed"/>
          <w:lang w:val="ka-GE"/>
        </w:rPr>
        <w:t>უალე</w:t>
      </w:r>
      <w:r w:rsidRPr="00876FDA">
        <w:rPr>
          <w:rFonts w:ascii="Sylfaen" w:hAnsi="Sylfaen" w:cs="Helvetica-Condensed"/>
          <w:lang w:val="ka-GE"/>
        </w:rPr>
        <w:t>დ</w:t>
      </w:r>
      <w:r w:rsidR="002D264C" w:rsidRPr="00876FDA">
        <w:rPr>
          <w:rFonts w:ascii="Sylfaen" w:hAnsi="Sylfaen" w:cs="Helvetica-Condensed"/>
          <w:lang w:val="ka-GE"/>
        </w:rPr>
        <w:t>ური</w:t>
      </w:r>
      <w:r w:rsidRPr="00876FDA">
        <w:rPr>
          <w:rFonts w:ascii="Sylfaen" w:hAnsi="Sylfaen" w:cs="Helvetica-Condensed"/>
          <w:lang w:val="ka-GE"/>
        </w:rPr>
        <w:t xml:space="preserve"> ანალიზისას </w:t>
      </w:r>
      <w:r w:rsidR="002D264C" w:rsidRPr="00876FDA">
        <w:rPr>
          <w:rFonts w:ascii="Sylfaen" w:hAnsi="Sylfaen" w:cs="Helvetica-Condensed"/>
          <w:lang w:val="ka-GE"/>
        </w:rPr>
        <w:t xml:space="preserve">დროს, </w:t>
      </w:r>
      <w:r w:rsidRPr="00876FDA">
        <w:rPr>
          <w:rFonts w:ascii="Sylfaen" w:hAnsi="Sylfaen" w:cs="Helvetica-Condensed"/>
          <w:lang w:val="ka-GE"/>
        </w:rPr>
        <w:t xml:space="preserve">ეფექტურობა შეფასდა </w:t>
      </w:r>
      <w:r w:rsidRPr="00876FDA">
        <w:rPr>
          <w:rFonts w:ascii="Helvetica-Condensed" w:hAnsi="Helvetica-Condensed" w:cs="Helvetica-Condensed"/>
          <w:lang w:val="ka-GE"/>
        </w:rPr>
        <w:t>59</w:t>
      </w:r>
      <w:r w:rsidR="002D264C" w:rsidRPr="00876FDA">
        <w:rPr>
          <w:rFonts w:asciiTheme="minorHAnsi" w:hAnsiTheme="minorHAnsi" w:cs="Helvetica-Condensed"/>
          <w:lang w:val="ka-GE"/>
        </w:rPr>
        <w:t xml:space="preserve"> </w:t>
      </w:r>
      <w:r w:rsidRPr="00876FDA">
        <w:rPr>
          <w:rFonts w:ascii="Sylfaen" w:hAnsi="Sylfaen" w:cs="Helvetica-Condensed"/>
          <w:lang w:val="ka-GE"/>
        </w:rPr>
        <w:t xml:space="preserve">პედიატრიულ პაციენტში, რომლებიც იყვნენ </w:t>
      </w:r>
      <w:r w:rsidRPr="00876FDA">
        <w:rPr>
          <w:rFonts w:ascii="Helvetica-Condensed" w:hAnsi="Helvetica-Condensed" w:cs="Helvetica-Condensed"/>
          <w:lang w:val="ka-GE"/>
        </w:rPr>
        <w:t xml:space="preserve">&lt; 12 </w:t>
      </w:r>
      <w:r w:rsidR="002D264C" w:rsidRPr="00876FDA">
        <w:rPr>
          <w:rFonts w:ascii="Sylfaen" w:hAnsi="Sylfaen" w:cs="Helvetica-Condensed"/>
          <w:lang w:val="ka-GE"/>
        </w:rPr>
        <w:t xml:space="preserve">წლის და იღებდნენ </w:t>
      </w:r>
      <w:proofErr w:type="spellStart"/>
      <w:r w:rsidR="002D264C" w:rsidRPr="00876FDA">
        <w:rPr>
          <w:rFonts w:ascii="Sylfaen" w:hAnsi="Sylfaen" w:cs="Helvetica-Condensed"/>
          <w:lang w:val="ka-GE"/>
        </w:rPr>
        <w:t>ჰემლიბრას</w:t>
      </w:r>
      <w:proofErr w:type="spellEnd"/>
      <w:r w:rsidRPr="00876FDA">
        <w:rPr>
          <w:rFonts w:ascii="Sylfaen" w:hAnsi="Sylfaen" w:cs="Helvetica-Condensed"/>
          <w:lang w:val="ka-GE"/>
        </w:rPr>
        <w:t xml:space="preserve"> ყოველკვირეულ</w:t>
      </w:r>
      <w:r w:rsidR="002D264C" w:rsidRPr="00876FDA">
        <w:rPr>
          <w:rFonts w:ascii="Sylfaen" w:hAnsi="Sylfaen" w:cs="Helvetica-Condensed"/>
          <w:lang w:val="ka-GE"/>
        </w:rPr>
        <w:t xml:space="preserve">ი რეჟიმით პროფილაქტიკური მიზნით, სულ მცირე 12 კვირის მანძილზე; მათ შორის იყო </w:t>
      </w:r>
      <w:r w:rsidR="002D264C" w:rsidRPr="00876FDA">
        <w:rPr>
          <w:rFonts w:ascii="Sylfaen" w:hAnsi="Sylfaen"/>
          <w:lang w:val="ka-GE"/>
        </w:rPr>
        <w:t xml:space="preserve">ოთხი პაციენტი </w:t>
      </w:r>
      <w:r w:rsidR="002D264C" w:rsidRPr="00876FDA">
        <w:rPr>
          <w:lang w:val="ka-GE"/>
        </w:rPr>
        <w:t xml:space="preserve">&lt; 2 </w:t>
      </w:r>
      <w:r w:rsidR="002D264C" w:rsidRPr="00876FDA">
        <w:rPr>
          <w:rFonts w:ascii="Sylfaen" w:hAnsi="Sylfaen"/>
          <w:lang w:val="ka-GE"/>
        </w:rPr>
        <w:t xml:space="preserve">წლის, </w:t>
      </w:r>
      <w:r w:rsidR="002D264C" w:rsidRPr="00876FDA">
        <w:rPr>
          <w:rFonts w:ascii="Sylfaen" w:hAnsi="Sylfaen" w:cs="Helvetica-Condensed"/>
          <w:lang w:val="ka-GE"/>
        </w:rPr>
        <w:t xml:space="preserve">17 პაციენტი </w:t>
      </w:r>
      <w:r w:rsidR="002D264C" w:rsidRPr="00876FDA">
        <w:rPr>
          <w:rFonts w:ascii="Helvetica-Condensed" w:hAnsi="Helvetica-Condensed" w:cs="Helvetica-Condensed"/>
          <w:lang w:val="ka-GE"/>
        </w:rPr>
        <w:t>2</w:t>
      </w:r>
      <w:r w:rsidR="002D264C" w:rsidRPr="00876FDA">
        <w:rPr>
          <w:rFonts w:ascii="Sylfaen" w:hAnsi="Sylfaen" w:cs="Helvetica-Condensed"/>
          <w:lang w:val="ka-GE"/>
        </w:rPr>
        <w:t>-დან</w:t>
      </w:r>
      <w:r w:rsidR="002D264C" w:rsidRPr="00876FDA">
        <w:rPr>
          <w:rFonts w:ascii="Helvetica-Condensed" w:hAnsi="Helvetica-Condensed" w:cs="Helvetica-Condensed"/>
          <w:lang w:val="ka-GE"/>
        </w:rPr>
        <w:t>&lt; 6</w:t>
      </w:r>
      <w:r w:rsidR="002D264C" w:rsidRPr="00876FDA">
        <w:rPr>
          <w:rFonts w:ascii="Sylfaen" w:hAnsi="Sylfaen" w:cs="Helvetica-Condensed"/>
          <w:lang w:val="ka-GE"/>
        </w:rPr>
        <w:t xml:space="preserve"> წლამდე, 38 პაციენტი </w:t>
      </w:r>
      <w:r w:rsidR="002D264C" w:rsidRPr="00876FDA">
        <w:rPr>
          <w:rFonts w:ascii="Helvetica-Condensed" w:hAnsi="Helvetica-Condensed" w:cs="Helvetica-Condensed"/>
          <w:lang w:val="ka-GE"/>
        </w:rPr>
        <w:t xml:space="preserve">6 </w:t>
      </w:r>
      <w:r w:rsidR="002D264C" w:rsidRPr="00876FDA">
        <w:rPr>
          <w:rFonts w:ascii="Sylfaen" w:hAnsi="Sylfaen" w:cs="Helvetica-Condensed"/>
          <w:lang w:val="ka-GE"/>
        </w:rPr>
        <w:t xml:space="preserve">-დან </w:t>
      </w:r>
      <w:r w:rsidR="002D264C" w:rsidRPr="00876FDA">
        <w:rPr>
          <w:rFonts w:ascii="Helvetica-Condensed" w:hAnsi="Helvetica-Condensed" w:cs="Helvetica-Condensed"/>
          <w:lang w:val="ka-GE"/>
        </w:rPr>
        <w:t xml:space="preserve">&lt; 12 </w:t>
      </w:r>
      <w:r w:rsidR="002D264C" w:rsidRPr="00876FDA">
        <w:rPr>
          <w:rFonts w:ascii="Sylfaen" w:hAnsi="Sylfaen" w:cs="Helvetica-Condensed"/>
          <w:lang w:val="ka-GE"/>
        </w:rPr>
        <w:t>წლამდე.</w:t>
      </w:r>
      <w:r w:rsidR="00533E34" w:rsidRPr="00876FDA">
        <w:rPr>
          <w:rFonts w:asciiTheme="minorHAnsi" w:hAnsiTheme="minorHAnsi"/>
          <w:lang w:val="ka-GE"/>
        </w:rPr>
        <w:t xml:space="preserve">  </w:t>
      </w:r>
      <w:r w:rsidR="00533E34" w:rsidRPr="00876FDA">
        <w:rPr>
          <w:rFonts w:ascii="Sylfaen" w:hAnsi="Sylfaen" w:cs="Helvetica-Condensed"/>
          <w:lang w:val="ka-GE"/>
        </w:rPr>
        <w:t xml:space="preserve">გამოთვლილი იქნა  </w:t>
      </w:r>
      <w:r w:rsidRPr="00876FDA">
        <w:rPr>
          <w:rFonts w:ascii="Sylfaen" w:hAnsi="Sylfaen" w:cs="Helvetica-Condensed"/>
          <w:lang w:val="ka-GE"/>
        </w:rPr>
        <w:t>სისხლდენის წლიური რაოდენობა</w:t>
      </w:r>
      <w:r w:rsidRPr="00876FDA">
        <w:rPr>
          <w:rFonts w:ascii="Helvetica-Condensed" w:hAnsi="Helvetica-Condensed" w:cs="Helvetica-Condensed"/>
          <w:lang w:val="ka-GE"/>
        </w:rPr>
        <w:t xml:space="preserve">(ABR) </w:t>
      </w:r>
      <w:r w:rsidRPr="00876FDA">
        <w:rPr>
          <w:rFonts w:ascii="Sylfaen" w:hAnsi="Sylfaen" w:cs="Helvetica-Condensed"/>
          <w:lang w:val="ka-GE"/>
        </w:rPr>
        <w:t>და პაციენტთა პროცენტი ნული სისხლდენი</w:t>
      </w:r>
      <w:r w:rsidR="002D264C" w:rsidRPr="00876FDA">
        <w:rPr>
          <w:rFonts w:ascii="Sylfaen" w:hAnsi="Sylfaen" w:cs="Helvetica-Condensed"/>
          <w:lang w:val="ka-GE"/>
        </w:rPr>
        <w:t>ს ეპიზოდი</w:t>
      </w:r>
      <w:r w:rsidRPr="00876FDA">
        <w:rPr>
          <w:rFonts w:ascii="Sylfaen" w:hAnsi="Sylfaen" w:cs="Helvetica-Condensed"/>
          <w:lang w:val="ka-GE"/>
        </w:rPr>
        <w:t>თ</w:t>
      </w:r>
      <w:r w:rsidR="002D264C" w:rsidRPr="00876FDA">
        <w:rPr>
          <w:rFonts w:ascii="Sylfaen" w:hAnsi="Sylfaen" w:cs="Helvetica-Condensed"/>
          <w:lang w:val="ka-GE"/>
        </w:rPr>
        <w:t xml:space="preserve"> </w:t>
      </w:r>
      <w:r w:rsidR="006013C4" w:rsidRPr="00876FDA">
        <w:rPr>
          <w:rFonts w:ascii="Sylfaen" w:hAnsi="Sylfaen" w:cs="Helvetica-Condensed"/>
          <w:lang w:val="ka-GE"/>
        </w:rPr>
        <w:t>(ცხრილი 12</w:t>
      </w:r>
      <w:r w:rsidRPr="00876FDA">
        <w:rPr>
          <w:rFonts w:ascii="Helvetica-Condensed" w:hAnsi="Helvetica-Condensed" w:cs="Helvetica-Condensed"/>
          <w:lang w:val="ka-GE"/>
        </w:rPr>
        <w:t xml:space="preserve">). </w:t>
      </w:r>
      <w:r w:rsidRPr="00876FDA">
        <w:rPr>
          <w:rFonts w:ascii="Sylfaen" w:hAnsi="Sylfaen" w:cs="Helvetica-Condensed"/>
          <w:lang w:val="ka-GE"/>
        </w:rPr>
        <w:t xml:space="preserve">ამ პაციენტებზე დაკვირვების საშუალო დრო იყო  </w:t>
      </w:r>
      <w:r w:rsidRPr="00876FDA">
        <w:rPr>
          <w:rFonts w:ascii="Helvetica-Condensed" w:hAnsi="Helvetica-Condensed" w:cs="Helvetica-Condensed"/>
          <w:lang w:val="ka-GE"/>
        </w:rPr>
        <w:t xml:space="preserve">29.6 </w:t>
      </w:r>
      <w:r w:rsidRPr="00876FDA">
        <w:rPr>
          <w:rFonts w:ascii="Sylfaen" w:hAnsi="Sylfaen" w:cs="Helvetica-Condensed"/>
          <w:lang w:val="ka-GE"/>
        </w:rPr>
        <w:t>კვირა</w:t>
      </w:r>
      <w:r w:rsidRPr="00876FDA">
        <w:rPr>
          <w:rFonts w:ascii="Helvetica-Condensed" w:hAnsi="Helvetica-Condensed" w:cs="Helvetica-Condensed"/>
          <w:lang w:val="ka-GE"/>
        </w:rPr>
        <w:t xml:space="preserve"> (18.4 – 63 </w:t>
      </w:r>
      <w:r w:rsidRPr="00876FDA">
        <w:rPr>
          <w:rFonts w:ascii="Sylfaen" w:hAnsi="Sylfaen" w:cs="Helvetica-Condensed"/>
          <w:lang w:val="ka-GE"/>
        </w:rPr>
        <w:t>კვირა</w:t>
      </w:r>
      <w:r w:rsidRPr="00876FDA">
        <w:rPr>
          <w:rFonts w:ascii="Helvetica-Condensed" w:hAnsi="Helvetica-Condensed" w:cs="Helvetica-Condensed"/>
          <w:lang w:val="ka-GE"/>
        </w:rPr>
        <w:t>).</w:t>
      </w:r>
    </w:p>
    <w:p w14:paraId="58DF216F" w14:textId="77777777" w:rsidR="008A7BCE" w:rsidRPr="00876FDA" w:rsidRDefault="008A7BCE" w:rsidP="008A7BCE">
      <w:pPr>
        <w:pStyle w:val="Paragraph"/>
        <w:rPr>
          <w:rFonts w:asciiTheme="minorHAnsi" w:hAnsiTheme="minorHAnsi"/>
          <w:lang w:val="ka-GE" w:eastAsia="ja-JP"/>
        </w:rPr>
      </w:pPr>
    </w:p>
    <w:p w14:paraId="03128D40" w14:textId="77777777" w:rsidR="0014301D" w:rsidRPr="00876FDA" w:rsidRDefault="00F458ED" w:rsidP="008A7BCE">
      <w:pPr>
        <w:pStyle w:val="Paragraph"/>
        <w:rPr>
          <w:rFonts w:asciiTheme="minorHAnsi" w:hAnsiTheme="minorHAnsi"/>
          <w:lang w:val="ka-GE" w:eastAsia="ja-JP"/>
        </w:rPr>
      </w:pPr>
      <w:r w:rsidRPr="00876FDA">
        <w:rPr>
          <w:rFonts w:ascii="Sylfaen" w:hAnsi="Sylfaen"/>
          <w:b/>
          <w:szCs w:val="22"/>
          <w:lang w:val="ka-GE"/>
        </w:rPr>
        <w:t>ცხრილი</w:t>
      </w:r>
      <w:r w:rsidR="00C71292" w:rsidRPr="00876FDA">
        <w:rPr>
          <w:b/>
          <w:szCs w:val="22"/>
          <w:lang w:val="ka-GE"/>
        </w:rPr>
        <w:t> 1</w:t>
      </w:r>
      <w:r w:rsidR="00C71292" w:rsidRPr="00876FDA">
        <w:rPr>
          <w:rFonts w:asciiTheme="minorHAnsi" w:hAnsiTheme="minorHAnsi"/>
          <w:b/>
          <w:szCs w:val="22"/>
          <w:lang w:val="ka-GE"/>
        </w:rPr>
        <w:t>2</w:t>
      </w:r>
      <w:r w:rsidR="0014301D" w:rsidRPr="00876FDA">
        <w:rPr>
          <w:b/>
          <w:szCs w:val="22"/>
          <w:lang w:val="ka-GE"/>
        </w:rPr>
        <w:tab/>
        <w:t xml:space="preserve">HAVEN 2: </w:t>
      </w:r>
      <w:r w:rsidRPr="00876FDA">
        <w:rPr>
          <w:rFonts w:ascii="Sylfaen" w:hAnsi="Sylfaen"/>
          <w:b/>
          <w:szCs w:val="22"/>
          <w:lang w:val="ka-GE"/>
        </w:rPr>
        <w:t>ეფექტურობის მიმოხილვა</w:t>
      </w:r>
      <w:r w:rsidR="0014301D" w:rsidRPr="00876FDA">
        <w:rPr>
          <w:b/>
          <w:szCs w:val="22"/>
          <w:lang w:val="ka-GE"/>
        </w:rPr>
        <w:t>(</w:t>
      </w:r>
      <w:r w:rsidRPr="00876FDA">
        <w:rPr>
          <w:rFonts w:ascii="Sylfaen" w:hAnsi="Sylfaen"/>
          <w:b/>
          <w:szCs w:val="22"/>
          <w:lang w:val="ka-GE"/>
        </w:rPr>
        <w:t>შუალედური ანალიზი</w:t>
      </w:r>
      <w:r w:rsidR="0014301D" w:rsidRPr="00876FDA">
        <w:rPr>
          <w:b/>
          <w:szCs w:val="22"/>
          <w:lang w:val="ka-G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96"/>
        <w:gridCol w:w="2296"/>
        <w:gridCol w:w="2296"/>
        <w:gridCol w:w="2296"/>
      </w:tblGrid>
      <w:tr w:rsidR="0014301D" w:rsidRPr="00876FDA" w14:paraId="2CB7682E" w14:textId="77777777" w:rsidTr="007B5065">
        <w:trPr>
          <w:jc w:val="center"/>
        </w:trPr>
        <w:tc>
          <w:tcPr>
            <w:tcW w:w="1250" w:type="pct"/>
            <w:tcMar>
              <w:top w:w="15" w:type="dxa"/>
              <w:left w:w="108" w:type="dxa"/>
              <w:bottom w:w="0" w:type="dxa"/>
              <w:right w:w="108" w:type="dxa"/>
            </w:tcMar>
            <w:hideMark/>
          </w:tcPr>
          <w:p w14:paraId="79C16F44" w14:textId="77777777" w:rsidR="0014301D" w:rsidRPr="00876FDA" w:rsidRDefault="0014301D" w:rsidP="007B5065">
            <w:pPr>
              <w:keepNext/>
              <w:keepLines/>
              <w:tabs>
                <w:tab w:val="center" w:pos="4320"/>
                <w:tab w:val="right" w:pos="8640"/>
              </w:tabs>
              <w:outlineLvl w:val="4"/>
              <w:rPr>
                <w:rFonts w:ascii="Sylfaen" w:hAnsi="Sylfaen"/>
                <w:b/>
                <w:szCs w:val="22"/>
                <w:lang w:eastAsia="en-GB"/>
              </w:rPr>
            </w:pPr>
            <w:proofErr w:type="spellStart"/>
            <w:r w:rsidRPr="00876FDA">
              <w:rPr>
                <w:rFonts w:ascii="Sylfaen" w:hAnsi="Sylfaen"/>
                <w:b/>
                <w:szCs w:val="22"/>
                <w:lang w:eastAsia="en-GB"/>
              </w:rPr>
              <w:t>საბოლოო</w:t>
            </w:r>
            <w:proofErr w:type="spellEnd"/>
            <w:r w:rsidRPr="00876FDA">
              <w:rPr>
                <w:rFonts w:ascii="Sylfaen" w:hAnsi="Sylfaen"/>
                <w:b/>
                <w:szCs w:val="22"/>
                <w:lang w:eastAsia="en-GB"/>
              </w:rPr>
              <w:t xml:space="preserve"> </w:t>
            </w:r>
            <w:proofErr w:type="spellStart"/>
            <w:r w:rsidRPr="00876FDA">
              <w:rPr>
                <w:rFonts w:ascii="Sylfaen" w:hAnsi="Sylfaen"/>
                <w:b/>
                <w:szCs w:val="22"/>
                <w:lang w:eastAsia="en-GB"/>
              </w:rPr>
              <w:t>წერტილი</w:t>
            </w:r>
            <w:proofErr w:type="spellEnd"/>
          </w:p>
        </w:tc>
        <w:tc>
          <w:tcPr>
            <w:tcW w:w="1250" w:type="pct"/>
            <w:tcMar>
              <w:top w:w="15" w:type="dxa"/>
              <w:left w:w="108" w:type="dxa"/>
              <w:bottom w:w="0" w:type="dxa"/>
              <w:right w:w="108" w:type="dxa"/>
            </w:tcMar>
            <w:hideMark/>
          </w:tcPr>
          <w:p w14:paraId="0CD68B8E" w14:textId="77777777" w:rsidR="0014301D" w:rsidRPr="00876FDA" w:rsidRDefault="0014301D" w:rsidP="007B5065">
            <w:pPr>
              <w:keepNext/>
              <w:keepLines/>
              <w:tabs>
                <w:tab w:val="center" w:pos="4320"/>
                <w:tab w:val="right" w:pos="8640"/>
              </w:tabs>
              <w:jc w:val="center"/>
              <w:outlineLvl w:val="4"/>
              <w:rPr>
                <w:b/>
                <w:szCs w:val="22"/>
                <w:lang w:eastAsia="en-GB"/>
              </w:rPr>
            </w:pPr>
            <w:proofErr w:type="spellStart"/>
            <w:r w:rsidRPr="00876FDA">
              <w:rPr>
                <w:b/>
                <w:szCs w:val="22"/>
                <w:vertAlign w:val="superscript"/>
                <w:lang w:eastAsia="en-GB"/>
              </w:rPr>
              <w:t>a</w:t>
            </w:r>
            <w:r w:rsidRPr="00876FDA">
              <w:rPr>
                <w:b/>
                <w:szCs w:val="22"/>
                <w:lang w:eastAsia="en-GB"/>
              </w:rPr>
              <w:t>ABR</w:t>
            </w:r>
            <w:proofErr w:type="spellEnd"/>
            <w:r w:rsidRPr="00876FDA">
              <w:rPr>
                <w:b/>
                <w:szCs w:val="22"/>
                <w:lang w:eastAsia="en-GB"/>
              </w:rPr>
              <w:t xml:space="preserve"> (95% CI)</w:t>
            </w:r>
          </w:p>
          <w:p w14:paraId="1DB476C4" w14:textId="77777777" w:rsidR="0014301D" w:rsidRPr="00876FDA" w:rsidRDefault="0014301D" w:rsidP="007B5065">
            <w:pPr>
              <w:keepNext/>
              <w:keepLines/>
              <w:tabs>
                <w:tab w:val="center" w:pos="4320"/>
                <w:tab w:val="right" w:pos="8640"/>
              </w:tabs>
              <w:jc w:val="center"/>
              <w:outlineLvl w:val="4"/>
              <w:rPr>
                <w:b/>
                <w:szCs w:val="22"/>
                <w:lang w:eastAsia="en-GB"/>
              </w:rPr>
            </w:pPr>
          </w:p>
          <w:p w14:paraId="2F3D0F2D" w14:textId="77777777" w:rsidR="0014301D" w:rsidRPr="00876FDA" w:rsidRDefault="0014301D" w:rsidP="007B5065">
            <w:pPr>
              <w:keepNext/>
              <w:keepLines/>
              <w:tabs>
                <w:tab w:val="center" w:pos="4320"/>
                <w:tab w:val="right" w:pos="8640"/>
              </w:tabs>
              <w:jc w:val="center"/>
              <w:outlineLvl w:val="4"/>
              <w:rPr>
                <w:b/>
                <w:szCs w:val="22"/>
                <w:lang w:eastAsia="en-GB"/>
              </w:rPr>
            </w:pPr>
            <w:proofErr w:type="spellStart"/>
            <w:r w:rsidRPr="00876FDA">
              <w:rPr>
                <w:b/>
                <w:szCs w:val="22"/>
                <w:vertAlign w:val="superscript"/>
                <w:lang w:eastAsia="en-GB"/>
              </w:rPr>
              <w:t>b</w:t>
            </w:r>
            <w:r w:rsidRPr="00876FDA">
              <w:rPr>
                <w:b/>
                <w:szCs w:val="22"/>
                <w:lang w:eastAsia="en-GB"/>
              </w:rPr>
              <w:t>N</w:t>
            </w:r>
            <w:proofErr w:type="spellEnd"/>
            <w:r w:rsidRPr="00876FDA">
              <w:rPr>
                <w:b/>
                <w:szCs w:val="22"/>
                <w:lang w:eastAsia="en-GB"/>
              </w:rPr>
              <w:t xml:space="preserve"> = 59</w:t>
            </w:r>
          </w:p>
        </w:tc>
        <w:tc>
          <w:tcPr>
            <w:tcW w:w="1250" w:type="pct"/>
          </w:tcPr>
          <w:p w14:paraId="547C003F" w14:textId="77777777" w:rsidR="0014301D" w:rsidRPr="00876FDA" w:rsidRDefault="0014301D" w:rsidP="007B5065">
            <w:pPr>
              <w:keepNext/>
              <w:keepLines/>
              <w:tabs>
                <w:tab w:val="center" w:pos="4320"/>
                <w:tab w:val="right" w:pos="8640"/>
              </w:tabs>
              <w:jc w:val="center"/>
              <w:outlineLvl w:val="4"/>
              <w:rPr>
                <w:b/>
                <w:szCs w:val="22"/>
                <w:lang w:eastAsia="en-GB"/>
              </w:rPr>
            </w:pPr>
            <w:r w:rsidRPr="00876FDA">
              <w:rPr>
                <w:b/>
                <w:szCs w:val="22"/>
                <w:vertAlign w:val="superscript"/>
                <w:lang w:eastAsia="en-GB"/>
              </w:rPr>
              <w:t>c</w:t>
            </w:r>
            <w:r w:rsidRPr="00876FDA">
              <w:rPr>
                <w:rFonts w:ascii="Sylfaen" w:hAnsi="Sylfaen"/>
                <w:b/>
                <w:szCs w:val="22"/>
                <w:lang w:val="ka-GE" w:eastAsia="en-GB"/>
              </w:rPr>
              <w:t>საშუალო</w:t>
            </w:r>
            <w:r w:rsidRPr="00876FDA">
              <w:rPr>
                <w:b/>
                <w:szCs w:val="22"/>
                <w:lang w:eastAsia="en-GB"/>
              </w:rPr>
              <w:t xml:space="preserve"> ABR (IQR)</w:t>
            </w:r>
          </w:p>
          <w:p w14:paraId="342254FE" w14:textId="77777777" w:rsidR="0014301D" w:rsidRPr="00876FDA" w:rsidRDefault="0014301D" w:rsidP="007B5065">
            <w:pPr>
              <w:keepNext/>
              <w:keepLines/>
              <w:tabs>
                <w:tab w:val="center" w:pos="4320"/>
                <w:tab w:val="right" w:pos="8640"/>
              </w:tabs>
              <w:jc w:val="center"/>
              <w:outlineLvl w:val="4"/>
              <w:rPr>
                <w:b/>
                <w:szCs w:val="22"/>
                <w:lang w:eastAsia="en-GB"/>
              </w:rPr>
            </w:pPr>
          </w:p>
          <w:p w14:paraId="24236187" w14:textId="77777777" w:rsidR="0014301D" w:rsidRPr="00876FDA" w:rsidRDefault="0014301D" w:rsidP="007B5065">
            <w:pPr>
              <w:keepNext/>
              <w:keepLines/>
              <w:tabs>
                <w:tab w:val="center" w:pos="4320"/>
                <w:tab w:val="right" w:pos="8640"/>
              </w:tabs>
              <w:jc w:val="center"/>
              <w:outlineLvl w:val="4"/>
              <w:rPr>
                <w:b/>
                <w:szCs w:val="22"/>
                <w:lang w:eastAsia="en-GB"/>
              </w:rPr>
            </w:pPr>
            <w:proofErr w:type="spellStart"/>
            <w:r w:rsidRPr="00876FDA">
              <w:rPr>
                <w:b/>
                <w:szCs w:val="22"/>
                <w:vertAlign w:val="superscript"/>
                <w:lang w:eastAsia="en-GB"/>
              </w:rPr>
              <w:t>b</w:t>
            </w:r>
            <w:r w:rsidRPr="00876FDA">
              <w:rPr>
                <w:b/>
                <w:szCs w:val="22"/>
                <w:lang w:eastAsia="en-GB"/>
              </w:rPr>
              <w:t>N</w:t>
            </w:r>
            <w:proofErr w:type="spellEnd"/>
            <w:r w:rsidRPr="00876FDA">
              <w:rPr>
                <w:b/>
                <w:szCs w:val="22"/>
                <w:lang w:eastAsia="en-GB"/>
              </w:rPr>
              <w:t xml:space="preserve"> = 59</w:t>
            </w:r>
          </w:p>
        </w:tc>
        <w:tc>
          <w:tcPr>
            <w:tcW w:w="1250" w:type="pct"/>
          </w:tcPr>
          <w:p w14:paraId="7C6135EE" w14:textId="77777777" w:rsidR="0014301D" w:rsidRPr="00876FDA" w:rsidRDefault="0014301D" w:rsidP="007B5065">
            <w:pPr>
              <w:keepNext/>
              <w:keepLines/>
              <w:tabs>
                <w:tab w:val="center" w:pos="4320"/>
                <w:tab w:val="right" w:pos="8640"/>
              </w:tabs>
              <w:jc w:val="center"/>
              <w:outlineLvl w:val="4"/>
              <w:rPr>
                <w:b/>
                <w:szCs w:val="22"/>
                <w:lang w:eastAsia="en-GB"/>
              </w:rPr>
            </w:pPr>
            <w:r w:rsidRPr="00876FDA">
              <w:rPr>
                <w:b/>
                <w:szCs w:val="22"/>
                <w:lang w:eastAsia="en-GB"/>
              </w:rPr>
              <w:t xml:space="preserve">% 0 </w:t>
            </w:r>
            <w:r w:rsidRPr="00876FDA">
              <w:rPr>
                <w:rFonts w:ascii="Sylfaen" w:hAnsi="Sylfaen"/>
                <w:b/>
                <w:szCs w:val="22"/>
                <w:lang w:val="ka-GE" w:eastAsia="en-GB"/>
              </w:rPr>
              <w:t>სისხლდენა</w:t>
            </w:r>
            <w:r w:rsidRPr="00876FDA">
              <w:rPr>
                <w:b/>
                <w:szCs w:val="22"/>
                <w:lang w:eastAsia="en-GB"/>
              </w:rPr>
              <w:br/>
              <w:t>(95% CI)</w:t>
            </w:r>
          </w:p>
          <w:p w14:paraId="385EED03" w14:textId="77777777" w:rsidR="0014301D" w:rsidRPr="00876FDA" w:rsidRDefault="0014301D" w:rsidP="007B5065">
            <w:pPr>
              <w:keepNext/>
              <w:keepLines/>
              <w:tabs>
                <w:tab w:val="center" w:pos="4320"/>
                <w:tab w:val="right" w:pos="8640"/>
              </w:tabs>
              <w:jc w:val="center"/>
              <w:outlineLvl w:val="4"/>
              <w:rPr>
                <w:b/>
                <w:szCs w:val="22"/>
                <w:lang w:eastAsia="en-GB"/>
              </w:rPr>
            </w:pPr>
            <w:proofErr w:type="spellStart"/>
            <w:r w:rsidRPr="00876FDA">
              <w:rPr>
                <w:b/>
                <w:szCs w:val="22"/>
                <w:vertAlign w:val="superscript"/>
                <w:lang w:eastAsia="en-GB"/>
              </w:rPr>
              <w:t>b</w:t>
            </w:r>
            <w:r w:rsidRPr="00876FDA">
              <w:rPr>
                <w:b/>
                <w:szCs w:val="22"/>
                <w:lang w:eastAsia="en-GB"/>
              </w:rPr>
              <w:t>N</w:t>
            </w:r>
            <w:proofErr w:type="spellEnd"/>
            <w:r w:rsidRPr="00876FDA">
              <w:rPr>
                <w:b/>
                <w:szCs w:val="22"/>
                <w:lang w:eastAsia="en-GB"/>
              </w:rPr>
              <w:t xml:space="preserve"> = 59</w:t>
            </w:r>
          </w:p>
        </w:tc>
      </w:tr>
      <w:tr w:rsidR="0014301D" w:rsidRPr="00876FDA" w14:paraId="23C5B147" w14:textId="77777777" w:rsidTr="007B5065">
        <w:trPr>
          <w:trHeight w:val="251"/>
          <w:jc w:val="center"/>
        </w:trPr>
        <w:tc>
          <w:tcPr>
            <w:tcW w:w="1250" w:type="pct"/>
            <w:tcMar>
              <w:top w:w="15" w:type="dxa"/>
              <w:left w:w="108" w:type="dxa"/>
              <w:bottom w:w="0" w:type="dxa"/>
              <w:right w:w="108" w:type="dxa"/>
            </w:tcMar>
          </w:tcPr>
          <w:p w14:paraId="13246942" w14:textId="77777777" w:rsidR="0014301D" w:rsidRPr="00876FDA" w:rsidRDefault="0014301D" w:rsidP="007B5065">
            <w:pPr>
              <w:keepNext/>
              <w:keepLines/>
              <w:rPr>
                <w:rFonts w:ascii="Sylfaen" w:hAnsi="Sylfaen"/>
                <w:szCs w:val="22"/>
                <w:lang w:eastAsia="en-US"/>
              </w:rPr>
            </w:pPr>
            <w:proofErr w:type="spellStart"/>
            <w:r w:rsidRPr="00876FDA">
              <w:rPr>
                <w:rFonts w:ascii="Sylfaen" w:hAnsi="Sylfaen" w:cs="Sylfaen"/>
                <w:szCs w:val="22"/>
                <w:lang w:eastAsia="en-US"/>
              </w:rPr>
              <w:t>სამკურნალო</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76E6B375"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bCs/>
                <w:kern w:val="24"/>
                <w:sz w:val="22"/>
                <w:szCs w:val="22"/>
              </w:rPr>
              <w:t>0.3 (0.1; 0.5)</w:t>
            </w:r>
          </w:p>
        </w:tc>
        <w:tc>
          <w:tcPr>
            <w:tcW w:w="1250" w:type="pct"/>
            <w:vAlign w:val="center"/>
          </w:tcPr>
          <w:p w14:paraId="0B7F8F56" w14:textId="77777777" w:rsidR="0014301D" w:rsidRPr="00876FDA" w:rsidRDefault="0014301D" w:rsidP="007B5065">
            <w:pPr>
              <w:pStyle w:val="NormalWeb"/>
              <w:keepNext/>
              <w:keepLines/>
              <w:spacing w:before="0" w:beforeAutospacing="0" w:after="0" w:afterAutospacing="0" w:line="199" w:lineRule="atLeast"/>
              <w:jc w:val="center"/>
              <w:rPr>
                <w:kern w:val="24"/>
                <w:sz w:val="22"/>
                <w:szCs w:val="22"/>
              </w:rPr>
            </w:pPr>
            <w:r w:rsidRPr="00876FDA">
              <w:rPr>
                <w:rFonts w:eastAsia="SimSun"/>
                <w:bCs/>
                <w:kern w:val="24"/>
                <w:sz w:val="22"/>
                <w:szCs w:val="22"/>
              </w:rPr>
              <w:t>0 (0; 0)</w:t>
            </w:r>
          </w:p>
        </w:tc>
        <w:tc>
          <w:tcPr>
            <w:tcW w:w="1250" w:type="pct"/>
            <w:vAlign w:val="center"/>
          </w:tcPr>
          <w:p w14:paraId="37AA8539" w14:textId="77777777" w:rsidR="0014301D" w:rsidRPr="00876FDA" w:rsidRDefault="0014301D" w:rsidP="007B5065">
            <w:pPr>
              <w:pStyle w:val="NormalWeb"/>
              <w:keepNext/>
              <w:keepLines/>
              <w:spacing w:before="0" w:beforeAutospacing="0" w:after="0" w:afterAutospacing="0" w:line="199" w:lineRule="atLeast"/>
              <w:jc w:val="center"/>
              <w:rPr>
                <w:kern w:val="24"/>
                <w:sz w:val="22"/>
                <w:szCs w:val="22"/>
              </w:rPr>
            </w:pPr>
            <w:r w:rsidRPr="00876FDA">
              <w:rPr>
                <w:bCs/>
                <w:kern w:val="24"/>
                <w:sz w:val="22"/>
                <w:szCs w:val="22"/>
              </w:rPr>
              <w:t>86.4 (75; 94)</w:t>
            </w:r>
          </w:p>
        </w:tc>
      </w:tr>
      <w:tr w:rsidR="0014301D" w:rsidRPr="00876FDA" w14:paraId="7F1AF218" w14:textId="77777777" w:rsidTr="007B5065">
        <w:trPr>
          <w:trHeight w:val="41"/>
          <w:jc w:val="center"/>
        </w:trPr>
        <w:tc>
          <w:tcPr>
            <w:tcW w:w="1250" w:type="pct"/>
            <w:tcMar>
              <w:top w:w="15" w:type="dxa"/>
              <w:left w:w="108" w:type="dxa"/>
              <w:bottom w:w="0" w:type="dxa"/>
              <w:right w:w="108" w:type="dxa"/>
            </w:tcMar>
          </w:tcPr>
          <w:p w14:paraId="722EB4E6" w14:textId="77777777" w:rsidR="0014301D" w:rsidRPr="00876FDA" w:rsidRDefault="0014301D" w:rsidP="007B5065">
            <w:pPr>
              <w:keepNext/>
              <w:keepLines/>
              <w:rPr>
                <w:rFonts w:ascii="Sylfaen" w:hAnsi="Sylfaen"/>
                <w:szCs w:val="22"/>
                <w:lang w:eastAsia="en-US"/>
              </w:rPr>
            </w:pPr>
            <w:proofErr w:type="spellStart"/>
            <w:r w:rsidRPr="00876FDA">
              <w:rPr>
                <w:rFonts w:ascii="Sylfaen" w:hAnsi="Sylfaen" w:cs="Sylfaen"/>
                <w:szCs w:val="22"/>
                <w:lang w:eastAsia="en-US"/>
              </w:rPr>
              <w:t>ყველა</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04DEE008"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bCs/>
                <w:kern w:val="24"/>
                <w:sz w:val="22"/>
                <w:szCs w:val="22"/>
              </w:rPr>
              <w:t>3.8 (2.2; 6.5)</w:t>
            </w:r>
          </w:p>
        </w:tc>
        <w:tc>
          <w:tcPr>
            <w:tcW w:w="1250" w:type="pct"/>
            <w:vAlign w:val="center"/>
          </w:tcPr>
          <w:p w14:paraId="75454BC6" w14:textId="77777777" w:rsidR="0014301D" w:rsidRPr="00876FDA" w:rsidRDefault="0014301D" w:rsidP="007B5065">
            <w:pPr>
              <w:pStyle w:val="NormalWeb"/>
              <w:keepNext/>
              <w:keepLines/>
              <w:spacing w:before="0" w:beforeAutospacing="0" w:after="0" w:afterAutospacing="0" w:line="199" w:lineRule="atLeast"/>
              <w:jc w:val="center"/>
              <w:rPr>
                <w:kern w:val="24"/>
                <w:sz w:val="22"/>
                <w:szCs w:val="22"/>
              </w:rPr>
            </w:pPr>
            <w:r w:rsidRPr="00876FDA">
              <w:rPr>
                <w:rFonts w:eastAsia="SimSun"/>
                <w:bCs/>
                <w:kern w:val="24"/>
                <w:sz w:val="22"/>
                <w:szCs w:val="22"/>
              </w:rPr>
              <w:t>0 (0; 3.4)</w:t>
            </w:r>
          </w:p>
        </w:tc>
        <w:tc>
          <w:tcPr>
            <w:tcW w:w="1250" w:type="pct"/>
            <w:vAlign w:val="center"/>
          </w:tcPr>
          <w:p w14:paraId="7E78E5F5" w14:textId="77777777" w:rsidR="0014301D" w:rsidRPr="00876FDA" w:rsidRDefault="0014301D" w:rsidP="007B5065">
            <w:pPr>
              <w:pStyle w:val="NormalWeb"/>
              <w:keepNext/>
              <w:keepLines/>
              <w:spacing w:before="0" w:beforeAutospacing="0" w:after="0" w:afterAutospacing="0" w:line="199" w:lineRule="atLeast"/>
              <w:jc w:val="center"/>
              <w:rPr>
                <w:kern w:val="24"/>
                <w:sz w:val="22"/>
                <w:szCs w:val="22"/>
              </w:rPr>
            </w:pPr>
            <w:r w:rsidRPr="00876FDA">
              <w:rPr>
                <w:bCs/>
                <w:kern w:val="24"/>
                <w:sz w:val="22"/>
                <w:szCs w:val="22"/>
              </w:rPr>
              <w:t>55.9 (42.4; 68.8)</w:t>
            </w:r>
          </w:p>
        </w:tc>
      </w:tr>
      <w:tr w:rsidR="0014301D" w:rsidRPr="00876FDA" w14:paraId="7379814A" w14:textId="77777777" w:rsidTr="007B5065">
        <w:trPr>
          <w:trHeight w:val="41"/>
          <w:jc w:val="center"/>
        </w:trPr>
        <w:tc>
          <w:tcPr>
            <w:tcW w:w="1250" w:type="pct"/>
            <w:tcMar>
              <w:top w:w="15" w:type="dxa"/>
              <w:left w:w="108" w:type="dxa"/>
              <w:bottom w:w="0" w:type="dxa"/>
              <w:right w:w="108" w:type="dxa"/>
            </w:tcMar>
          </w:tcPr>
          <w:p w14:paraId="47C679EE" w14:textId="77777777" w:rsidR="0014301D" w:rsidRPr="00876FDA" w:rsidRDefault="0014301D" w:rsidP="007B5065">
            <w:pPr>
              <w:keepNext/>
              <w:keepLines/>
              <w:rPr>
                <w:rFonts w:ascii="Sylfaen" w:hAnsi="Sylfaen"/>
                <w:szCs w:val="22"/>
                <w:lang w:eastAsia="en-US"/>
              </w:rPr>
            </w:pPr>
            <w:proofErr w:type="spellStart"/>
            <w:r w:rsidRPr="00876FDA">
              <w:rPr>
                <w:rFonts w:ascii="Sylfaen" w:hAnsi="Sylfaen" w:cs="Sylfaen"/>
                <w:szCs w:val="22"/>
                <w:lang w:eastAsia="en-US"/>
              </w:rPr>
              <w:t>სამკურნალო</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სპონტანური</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24407901"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rFonts w:eastAsia="SimSun"/>
                <w:bCs/>
                <w:kern w:val="24"/>
                <w:sz w:val="22"/>
                <w:szCs w:val="22"/>
              </w:rPr>
              <w:t>0</w:t>
            </w:r>
            <w:r w:rsidRPr="00876FDA">
              <w:rPr>
                <w:bCs/>
                <w:kern w:val="24"/>
                <w:sz w:val="22"/>
                <w:szCs w:val="22"/>
              </w:rPr>
              <w:t xml:space="preserve"> (</w:t>
            </w:r>
            <w:r w:rsidRPr="00876FDA">
              <w:rPr>
                <w:rFonts w:eastAsia="SimSun"/>
                <w:bCs/>
                <w:kern w:val="24"/>
                <w:sz w:val="22"/>
                <w:szCs w:val="22"/>
              </w:rPr>
              <w:t>0</w:t>
            </w:r>
            <w:r w:rsidRPr="00876FDA">
              <w:rPr>
                <w:bCs/>
                <w:kern w:val="24"/>
                <w:sz w:val="22"/>
                <w:szCs w:val="22"/>
              </w:rPr>
              <w:t>; 0.2</w:t>
            </w:r>
            <w:r w:rsidRPr="00876FDA">
              <w:rPr>
                <w:rFonts w:eastAsia="SimSun"/>
                <w:bCs/>
                <w:kern w:val="24"/>
                <w:sz w:val="22"/>
                <w:szCs w:val="22"/>
              </w:rPr>
              <w:t>)</w:t>
            </w:r>
          </w:p>
        </w:tc>
        <w:tc>
          <w:tcPr>
            <w:tcW w:w="1250" w:type="pct"/>
            <w:vAlign w:val="center"/>
          </w:tcPr>
          <w:p w14:paraId="586ED129" w14:textId="77777777" w:rsidR="0014301D" w:rsidRPr="00876FDA"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876FDA">
              <w:rPr>
                <w:rFonts w:eastAsia="SimSun"/>
                <w:bCs/>
                <w:kern w:val="24"/>
                <w:sz w:val="22"/>
                <w:szCs w:val="22"/>
              </w:rPr>
              <w:t>0 (0; 0)</w:t>
            </w:r>
          </w:p>
        </w:tc>
        <w:tc>
          <w:tcPr>
            <w:tcW w:w="1250" w:type="pct"/>
            <w:vAlign w:val="center"/>
          </w:tcPr>
          <w:p w14:paraId="2E5AFBC5" w14:textId="77777777" w:rsidR="0014301D" w:rsidRPr="00876FDA"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876FDA">
              <w:rPr>
                <w:bCs/>
                <w:kern w:val="24"/>
                <w:sz w:val="22"/>
                <w:szCs w:val="22"/>
              </w:rPr>
              <w:t>98.3 (90.9; 100)</w:t>
            </w:r>
          </w:p>
        </w:tc>
      </w:tr>
      <w:tr w:rsidR="0014301D" w:rsidRPr="00876FDA" w14:paraId="418DBEDD" w14:textId="77777777" w:rsidTr="007B5065">
        <w:trPr>
          <w:trHeight w:val="41"/>
          <w:jc w:val="center"/>
        </w:trPr>
        <w:tc>
          <w:tcPr>
            <w:tcW w:w="1250" w:type="pct"/>
            <w:tcMar>
              <w:top w:w="15" w:type="dxa"/>
              <w:left w:w="108" w:type="dxa"/>
              <w:bottom w:w="0" w:type="dxa"/>
              <w:right w:w="108" w:type="dxa"/>
            </w:tcMar>
          </w:tcPr>
          <w:p w14:paraId="1761F417" w14:textId="77777777" w:rsidR="0014301D" w:rsidRPr="00876FDA" w:rsidRDefault="0014301D" w:rsidP="007B5065">
            <w:pPr>
              <w:keepNext/>
              <w:keepLines/>
              <w:rPr>
                <w:rFonts w:ascii="Sylfaen" w:hAnsi="Sylfaen"/>
                <w:szCs w:val="22"/>
                <w:lang w:eastAsia="en-US"/>
              </w:rPr>
            </w:pPr>
            <w:proofErr w:type="spellStart"/>
            <w:r w:rsidRPr="00876FDA">
              <w:rPr>
                <w:rFonts w:ascii="Sylfaen" w:hAnsi="Sylfaen" w:cs="Sylfaen"/>
                <w:szCs w:val="22"/>
                <w:lang w:eastAsia="en-US"/>
              </w:rPr>
              <w:t>სამკურნალო</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სახსარშიდა</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23DDC1BE"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rFonts w:eastAsia="SimSun"/>
                <w:bCs/>
                <w:kern w:val="24"/>
                <w:sz w:val="22"/>
                <w:szCs w:val="22"/>
              </w:rPr>
              <w:t>0.</w:t>
            </w:r>
            <w:r w:rsidRPr="00876FDA">
              <w:rPr>
                <w:bCs/>
                <w:kern w:val="24"/>
                <w:sz w:val="22"/>
                <w:szCs w:val="22"/>
              </w:rPr>
              <w:t>2</w:t>
            </w:r>
            <w:r w:rsidRPr="00876FDA">
              <w:rPr>
                <w:rFonts w:eastAsia="SimSun"/>
                <w:bCs/>
                <w:kern w:val="24"/>
                <w:sz w:val="22"/>
                <w:szCs w:val="22"/>
              </w:rPr>
              <w:t xml:space="preserve"> (0.1</w:t>
            </w:r>
            <w:r w:rsidRPr="00876FDA">
              <w:rPr>
                <w:bCs/>
                <w:kern w:val="24"/>
                <w:sz w:val="22"/>
                <w:szCs w:val="22"/>
              </w:rPr>
              <w:t xml:space="preserve">; </w:t>
            </w:r>
            <w:r w:rsidRPr="00876FDA">
              <w:rPr>
                <w:rFonts w:eastAsia="SimSun"/>
                <w:bCs/>
                <w:kern w:val="24"/>
                <w:sz w:val="22"/>
                <w:szCs w:val="22"/>
              </w:rPr>
              <w:t>0.4)</w:t>
            </w:r>
          </w:p>
        </w:tc>
        <w:tc>
          <w:tcPr>
            <w:tcW w:w="1250" w:type="pct"/>
            <w:vAlign w:val="center"/>
          </w:tcPr>
          <w:p w14:paraId="0D5E5005" w14:textId="77777777" w:rsidR="0014301D" w:rsidRPr="00876FDA"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876FDA">
              <w:rPr>
                <w:rFonts w:eastAsia="SimSun"/>
                <w:bCs/>
                <w:kern w:val="24"/>
                <w:sz w:val="22"/>
                <w:szCs w:val="22"/>
              </w:rPr>
              <w:t>0 (0; 0)</w:t>
            </w:r>
          </w:p>
        </w:tc>
        <w:tc>
          <w:tcPr>
            <w:tcW w:w="1250" w:type="pct"/>
            <w:vAlign w:val="center"/>
          </w:tcPr>
          <w:p w14:paraId="763099EB" w14:textId="77777777" w:rsidR="0014301D" w:rsidRPr="00876FDA" w:rsidRDefault="0014301D" w:rsidP="007B5065">
            <w:pPr>
              <w:pStyle w:val="NormalWeb"/>
              <w:keepNext/>
              <w:keepLines/>
              <w:spacing w:before="0" w:beforeAutospacing="0" w:after="0" w:afterAutospacing="0" w:line="199" w:lineRule="atLeast"/>
              <w:jc w:val="center"/>
              <w:rPr>
                <w:rFonts w:eastAsia="SimSun"/>
                <w:kern w:val="24"/>
                <w:sz w:val="22"/>
                <w:szCs w:val="22"/>
              </w:rPr>
            </w:pPr>
            <w:r w:rsidRPr="00876FDA">
              <w:rPr>
                <w:bCs/>
                <w:kern w:val="24"/>
                <w:sz w:val="22"/>
                <w:szCs w:val="22"/>
              </w:rPr>
              <w:t>89.8 (79.2; 96.2)</w:t>
            </w:r>
          </w:p>
        </w:tc>
      </w:tr>
      <w:tr w:rsidR="0014301D" w:rsidRPr="00876FDA" w14:paraId="2A3B4D00" w14:textId="77777777" w:rsidTr="007B5065">
        <w:trPr>
          <w:trHeight w:val="41"/>
          <w:jc w:val="center"/>
        </w:trPr>
        <w:tc>
          <w:tcPr>
            <w:tcW w:w="1250" w:type="pct"/>
            <w:tcMar>
              <w:top w:w="15" w:type="dxa"/>
              <w:left w:w="108" w:type="dxa"/>
              <w:bottom w:w="0" w:type="dxa"/>
              <w:right w:w="108" w:type="dxa"/>
            </w:tcMar>
          </w:tcPr>
          <w:p w14:paraId="75DFECBD" w14:textId="77777777" w:rsidR="0014301D" w:rsidRPr="00876FDA" w:rsidRDefault="0014301D" w:rsidP="007B5065">
            <w:pPr>
              <w:keepNext/>
              <w:keepLines/>
              <w:rPr>
                <w:rFonts w:ascii="Sylfaen" w:hAnsi="Sylfaen"/>
                <w:szCs w:val="22"/>
                <w:lang w:eastAsia="en-US"/>
              </w:rPr>
            </w:pPr>
            <w:proofErr w:type="spellStart"/>
            <w:r w:rsidRPr="00876FDA">
              <w:rPr>
                <w:rFonts w:ascii="Sylfaen" w:hAnsi="Sylfaen" w:cs="Sylfaen"/>
                <w:szCs w:val="22"/>
                <w:lang w:eastAsia="en-US"/>
              </w:rPr>
              <w:t>სამკურნალო</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სამიზნე</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სახსარშიდა</w:t>
            </w:r>
            <w:proofErr w:type="spellEnd"/>
            <w:r w:rsidRPr="00876FDA">
              <w:rPr>
                <w:rFonts w:ascii="Sylfaen" w:hAnsi="Sylfaen"/>
                <w:szCs w:val="22"/>
                <w:lang w:eastAsia="en-US"/>
              </w:rPr>
              <w:t xml:space="preserve"> </w:t>
            </w:r>
            <w:proofErr w:type="spellStart"/>
            <w:r w:rsidRPr="00876FDA">
              <w:rPr>
                <w:rFonts w:ascii="Sylfaen" w:hAnsi="Sylfaen" w:cs="Sylfaen"/>
                <w:szCs w:val="22"/>
                <w:lang w:eastAsia="en-US"/>
              </w:rPr>
              <w:t>სისხლდენა</w:t>
            </w:r>
            <w:proofErr w:type="spellEnd"/>
          </w:p>
        </w:tc>
        <w:tc>
          <w:tcPr>
            <w:tcW w:w="1250" w:type="pct"/>
            <w:tcMar>
              <w:top w:w="15" w:type="dxa"/>
              <w:left w:w="108" w:type="dxa"/>
              <w:bottom w:w="0" w:type="dxa"/>
              <w:right w:w="108" w:type="dxa"/>
            </w:tcMar>
            <w:vAlign w:val="center"/>
          </w:tcPr>
          <w:p w14:paraId="2A8A014D"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bCs/>
                <w:kern w:val="24"/>
                <w:sz w:val="22"/>
                <w:szCs w:val="22"/>
              </w:rPr>
              <w:t>0.1 (0; 0.7)</w:t>
            </w:r>
          </w:p>
        </w:tc>
        <w:tc>
          <w:tcPr>
            <w:tcW w:w="1250" w:type="pct"/>
            <w:vAlign w:val="center"/>
          </w:tcPr>
          <w:p w14:paraId="0B60BD85"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rFonts w:eastAsia="SimSun"/>
                <w:bCs/>
                <w:kern w:val="24"/>
                <w:sz w:val="22"/>
                <w:szCs w:val="22"/>
              </w:rPr>
              <w:t>0 (0; 0)</w:t>
            </w:r>
          </w:p>
        </w:tc>
        <w:tc>
          <w:tcPr>
            <w:tcW w:w="1250" w:type="pct"/>
            <w:vAlign w:val="center"/>
          </w:tcPr>
          <w:p w14:paraId="195342ED" w14:textId="77777777" w:rsidR="0014301D" w:rsidRPr="00876FDA" w:rsidRDefault="0014301D" w:rsidP="007B5065">
            <w:pPr>
              <w:pStyle w:val="NormalWeb"/>
              <w:keepNext/>
              <w:keepLines/>
              <w:spacing w:before="0" w:beforeAutospacing="0" w:after="0" w:afterAutospacing="0" w:line="199" w:lineRule="atLeast"/>
              <w:jc w:val="center"/>
              <w:rPr>
                <w:rFonts w:eastAsia="SimSun"/>
                <w:bCs/>
                <w:kern w:val="24"/>
                <w:sz w:val="22"/>
                <w:szCs w:val="22"/>
              </w:rPr>
            </w:pPr>
            <w:r w:rsidRPr="00876FDA">
              <w:rPr>
                <w:bCs/>
                <w:kern w:val="24"/>
                <w:sz w:val="22"/>
                <w:szCs w:val="22"/>
              </w:rPr>
              <w:t>96.6 (88.3; 99.6)</w:t>
            </w:r>
          </w:p>
        </w:tc>
      </w:tr>
      <w:tr w:rsidR="0014301D" w:rsidRPr="00876FDA" w14:paraId="213A5017" w14:textId="77777777" w:rsidTr="007B5065">
        <w:trPr>
          <w:trHeight w:val="41"/>
          <w:jc w:val="center"/>
        </w:trPr>
        <w:tc>
          <w:tcPr>
            <w:tcW w:w="5000" w:type="pct"/>
            <w:gridSpan w:val="4"/>
            <w:tcMar>
              <w:top w:w="15" w:type="dxa"/>
              <w:left w:w="108" w:type="dxa"/>
              <w:bottom w:w="0" w:type="dxa"/>
              <w:right w:w="108" w:type="dxa"/>
            </w:tcMar>
          </w:tcPr>
          <w:p w14:paraId="4005B6BE" w14:textId="77777777" w:rsidR="00036B10" w:rsidRPr="00876FDA" w:rsidRDefault="00036B10" w:rsidP="00036B10">
            <w:pPr>
              <w:keepNext/>
              <w:keepLines/>
              <w:rPr>
                <w:rFonts w:eastAsia="SimSun"/>
                <w:sz w:val="20"/>
                <w:lang w:val="ka-GE" w:eastAsia="zh-CN"/>
              </w:rPr>
            </w:pPr>
            <w:r w:rsidRPr="00876FDA">
              <w:rPr>
                <w:rFonts w:eastAsia="SimSun"/>
                <w:sz w:val="20"/>
                <w:lang w:val="ka-GE" w:eastAsia="zh-CN"/>
              </w:rPr>
              <w:t>ABR=</w:t>
            </w:r>
            <w:r w:rsidRPr="00876FDA">
              <w:rPr>
                <w:rFonts w:ascii="Sylfaen" w:eastAsia="SimSun" w:hAnsi="Sylfaen"/>
                <w:sz w:val="20"/>
                <w:lang w:val="ka-GE" w:eastAsia="zh-CN"/>
              </w:rPr>
              <w:t>წლიური სისხლდენის მაჩვენებელი</w:t>
            </w:r>
            <w:r w:rsidRPr="00876FDA">
              <w:rPr>
                <w:rFonts w:eastAsia="SimSun"/>
                <w:sz w:val="20"/>
                <w:lang w:val="ka-GE" w:eastAsia="zh-CN"/>
              </w:rPr>
              <w:t>, CI=</w:t>
            </w:r>
            <w:r w:rsidRPr="00876FDA">
              <w:rPr>
                <w:rFonts w:ascii="Sylfaen" w:eastAsia="SimSun" w:hAnsi="Sylfaen"/>
                <w:sz w:val="20"/>
                <w:lang w:val="ka-GE" w:eastAsia="zh-CN"/>
              </w:rPr>
              <w:t>სარწმუნოების  ინტერვალი</w:t>
            </w:r>
            <w:r w:rsidRPr="00876FDA">
              <w:rPr>
                <w:rFonts w:eastAsia="SimSun"/>
                <w:sz w:val="20"/>
                <w:lang w:val="ka-GE" w:eastAsia="zh-CN"/>
              </w:rPr>
              <w:t>; IQR=</w:t>
            </w:r>
            <w:proofErr w:type="spellStart"/>
            <w:r w:rsidRPr="00876FDA">
              <w:rPr>
                <w:rFonts w:ascii="Sylfaen" w:eastAsia="SimSun" w:hAnsi="Sylfaen"/>
                <w:sz w:val="20"/>
                <w:lang w:val="ka-GE" w:eastAsia="zh-CN"/>
              </w:rPr>
              <w:t>კვარტალთაშორისი</w:t>
            </w:r>
            <w:proofErr w:type="spellEnd"/>
            <w:r w:rsidRPr="00876FDA">
              <w:rPr>
                <w:rFonts w:ascii="Sylfaen" w:eastAsia="SimSun" w:hAnsi="Sylfaen"/>
                <w:sz w:val="20"/>
                <w:lang w:val="ka-GE" w:eastAsia="zh-CN"/>
              </w:rPr>
              <w:t xml:space="preserve"> საზღვრები</w:t>
            </w:r>
            <w:r w:rsidRPr="00876FDA">
              <w:rPr>
                <w:rFonts w:eastAsia="SimSun"/>
                <w:sz w:val="20"/>
                <w:lang w:val="ka-GE" w:eastAsia="zh-CN"/>
              </w:rPr>
              <w:t>; 25</w:t>
            </w:r>
            <w:r w:rsidRPr="00876FDA">
              <w:rPr>
                <w:rFonts w:eastAsia="SimSun"/>
                <w:sz w:val="20"/>
                <w:vertAlign w:val="superscript"/>
                <w:lang w:val="ka-GE" w:eastAsia="zh-CN"/>
              </w:rPr>
              <w:t>th</w:t>
            </w:r>
            <w:r w:rsidRPr="00876FDA">
              <w:rPr>
                <w:rFonts w:eastAsia="SimSun"/>
                <w:sz w:val="20"/>
                <w:lang w:val="ka-GE" w:eastAsia="zh-CN"/>
              </w:rPr>
              <w:t xml:space="preserve"> </w:t>
            </w:r>
            <w:proofErr w:type="spellStart"/>
            <w:r w:rsidRPr="00876FDA">
              <w:rPr>
                <w:rFonts w:eastAsia="SimSun"/>
                <w:sz w:val="20"/>
                <w:lang w:val="ka-GE" w:eastAsia="zh-CN"/>
              </w:rPr>
              <w:t>percentile</w:t>
            </w:r>
            <w:proofErr w:type="spellEnd"/>
            <w:r w:rsidRPr="00876FDA">
              <w:rPr>
                <w:rFonts w:eastAsia="SimSun"/>
                <w:sz w:val="20"/>
                <w:lang w:val="ka-GE" w:eastAsia="zh-CN"/>
              </w:rPr>
              <w:t xml:space="preserve"> </w:t>
            </w:r>
            <w:proofErr w:type="spellStart"/>
            <w:r w:rsidRPr="00876FDA">
              <w:rPr>
                <w:rFonts w:eastAsia="SimSun"/>
                <w:sz w:val="20"/>
                <w:lang w:val="ka-GE" w:eastAsia="zh-CN"/>
              </w:rPr>
              <w:t>to</w:t>
            </w:r>
            <w:proofErr w:type="spellEnd"/>
            <w:r w:rsidRPr="00876FDA">
              <w:rPr>
                <w:rFonts w:eastAsia="SimSun"/>
                <w:sz w:val="20"/>
                <w:lang w:val="ka-GE" w:eastAsia="zh-CN"/>
              </w:rPr>
              <w:t xml:space="preserve"> 75</w:t>
            </w:r>
            <w:r w:rsidRPr="00876FDA">
              <w:rPr>
                <w:rFonts w:eastAsia="SimSun"/>
                <w:sz w:val="20"/>
                <w:vertAlign w:val="superscript"/>
                <w:lang w:val="ka-GE" w:eastAsia="zh-CN"/>
              </w:rPr>
              <w:t>th</w:t>
            </w:r>
            <w:r w:rsidRPr="00876FDA">
              <w:rPr>
                <w:rFonts w:eastAsia="SimSun"/>
                <w:sz w:val="20"/>
                <w:lang w:val="ka-GE" w:eastAsia="zh-CN"/>
              </w:rPr>
              <w:t xml:space="preserve"> </w:t>
            </w:r>
            <w:proofErr w:type="spellStart"/>
            <w:r w:rsidRPr="00876FDA">
              <w:rPr>
                <w:rFonts w:eastAsia="SimSun"/>
                <w:sz w:val="20"/>
                <w:lang w:val="ka-GE" w:eastAsia="zh-CN"/>
              </w:rPr>
              <w:t>percentile</w:t>
            </w:r>
            <w:proofErr w:type="spellEnd"/>
            <w:r w:rsidRPr="00876FDA">
              <w:rPr>
                <w:rFonts w:eastAsia="SimSun"/>
                <w:sz w:val="20"/>
                <w:lang w:val="ka-GE" w:eastAsia="zh-CN"/>
              </w:rPr>
              <w:t xml:space="preserve"> ; </w:t>
            </w:r>
          </w:p>
          <w:p w14:paraId="36406447" w14:textId="77777777" w:rsidR="0014301D" w:rsidRPr="00876FDA" w:rsidRDefault="0014301D" w:rsidP="007B5065">
            <w:pPr>
              <w:keepNext/>
              <w:keepLines/>
              <w:rPr>
                <w:sz w:val="20"/>
                <w:lang w:val="ka-GE"/>
              </w:rPr>
            </w:pPr>
            <w:r w:rsidRPr="00876FDA">
              <w:rPr>
                <w:sz w:val="20"/>
                <w:lang w:val="ka-GE"/>
              </w:rPr>
              <w:t xml:space="preserve"> </w:t>
            </w:r>
            <w:r w:rsidRPr="00876FDA">
              <w:rPr>
                <w:sz w:val="20"/>
                <w:vertAlign w:val="superscript"/>
                <w:lang w:val="ka-GE"/>
              </w:rPr>
              <w:t xml:space="preserve"> a</w:t>
            </w:r>
            <w:r w:rsidRPr="00876FDA">
              <w:rPr>
                <w:sz w:val="20"/>
                <w:lang w:val="ka-GE"/>
              </w:rPr>
              <w:t xml:space="preserve"> </w:t>
            </w:r>
            <w:r w:rsidR="00E06E65" w:rsidRPr="00876FDA">
              <w:rPr>
                <w:rFonts w:ascii="Sylfaen" w:hAnsi="Sylfaen"/>
                <w:sz w:val="20"/>
                <w:lang w:val="ka-GE"/>
              </w:rPr>
              <w:t xml:space="preserve">გამოთვლილია ნეგატიური </w:t>
            </w:r>
            <w:proofErr w:type="spellStart"/>
            <w:r w:rsidR="00E06E65" w:rsidRPr="00876FDA">
              <w:rPr>
                <w:rFonts w:ascii="Sylfaen" w:hAnsi="Sylfaen"/>
                <w:sz w:val="20"/>
                <w:lang w:val="ka-GE"/>
              </w:rPr>
              <w:t>ბინომინალური</w:t>
            </w:r>
            <w:proofErr w:type="spellEnd"/>
            <w:r w:rsidR="00E06E65" w:rsidRPr="00876FDA">
              <w:rPr>
                <w:rFonts w:ascii="Sylfaen" w:hAnsi="Sylfaen"/>
                <w:sz w:val="20"/>
                <w:lang w:val="ka-GE"/>
              </w:rPr>
              <w:t xml:space="preserve"> რეგრესიის მოდელით</w:t>
            </w:r>
            <w:r w:rsidRPr="00876FDA">
              <w:rPr>
                <w:sz w:val="20"/>
                <w:lang w:val="ka-GE"/>
              </w:rPr>
              <w:t xml:space="preserve"> (NBR) .</w:t>
            </w:r>
          </w:p>
          <w:p w14:paraId="5F53B5AF" w14:textId="77777777" w:rsidR="00252C4D" w:rsidRPr="00876FDA" w:rsidRDefault="0014301D" w:rsidP="007B5065">
            <w:pPr>
              <w:keepNext/>
              <w:keepLines/>
              <w:rPr>
                <w:rFonts w:asciiTheme="minorHAnsi" w:hAnsiTheme="minorHAnsi"/>
                <w:sz w:val="20"/>
                <w:lang w:val="ka-GE"/>
              </w:rPr>
            </w:pPr>
            <w:r w:rsidRPr="00876FDA">
              <w:rPr>
                <w:sz w:val="20"/>
                <w:lang w:val="ka-GE"/>
              </w:rPr>
              <w:t xml:space="preserve"> </w:t>
            </w:r>
            <w:r w:rsidRPr="00876FDA">
              <w:rPr>
                <w:sz w:val="20"/>
                <w:vertAlign w:val="superscript"/>
                <w:lang w:val="ka-GE"/>
              </w:rPr>
              <w:t xml:space="preserve"> b</w:t>
            </w:r>
            <w:r w:rsidRPr="00876FDA">
              <w:rPr>
                <w:sz w:val="20"/>
                <w:lang w:val="ka-GE"/>
              </w:rPr>
              <w:t xml:space="preserve"> </w:t>
            </w:r>
            <w:r w:rsidR="00E06E65" w:rsidRPr="00876FDA">
              <w:rPr>
                <w:rFonts w:ascii="Sylfaen" w:hAnsi="Sylfaen"/>
                <w:sz w:val="20"/>
                <w:lang w:val="ka-GE"/>
              </w:rPr>
              <w:t xml:space="preserve">ნამკურნალები პაციენტებიდან  მიღებული ეფექტურობის მონაცემები  </w:t>
            </w:r>
            <w:r w:rsidRPr="00876FDA">
              <w:rPr>
                <w:rFonts w:ascii="Symbol" w:hAnsi="Symbol"/>
                <w:sz w:val="20"/>
              </w:rPr>
              <w:sym w:font="Symbol" w:char="F03C"/>
            </w:r>
            <w:r w:rsidRPr="00876FDA">
              <w:rPr>
                <w:sz w:val="20"/>
                <w:lang w:val="ka-GE"/>
              </w:rPr>
              <w:t xml:space="preserve"> 12 </w:t>
            </w:r>
            <w:r w:rsidR="00CD00EB" w:rsidRPr="00876FDA">
              <w:rPr>
                <w:rFonts w:ascii="Sylfaen" w:hAnsi="Sylfaen"/>
                <w:sz w:val="20"/>
                <w:lang w:val="ka-GE"/>
              </w:rPr>
              <w:t>წლის, რომლებიც ჩართულნი იყვნენ კვლევაში</w:t>
            </w:r>
            <w:r w:rsidRPr="00876FDA">
              <w:rPr>
                <w:sz w:val="20"/>
                <w:lang w:val="ka-GE"/>
              </w:rPr>
              <w:t xml:space="preserve"> HAVEN 2 </w:t>
            </w:r>
            <w:r w:rsidR="00CD00EB" w:rsidRPr="00876FDA">
              <w:rPr>
                <w:rFonts w:ascii="Sylfaen" w:hAnsi="Sylfaen"/>
                <w:sz w:val="20"/>
                <w:lang w:val="ka-GE"/>
              </w:rPr>
              <w:t xml:space="preserve">სულ მცირე </w:t>
            </w:r>
            <w:r w:rsidRPr="00876FDA">
              <w:rPr>
                <w:sz w:val="20"/>
                <w:lang w:val="ka-GE"/>
              </w:rPr>
              <w:t xml:space="preserve">12 </w:t>
            </w:r>
            <w:r w:rsidR="00CD00EB" w:rsidRPr="00876FDA">
              <w:rPr>
                <w:rFonts w:ascii="Sylfaen" w:hAnsi="Sylfaen"/>
                <w:sz w:val="20"/>
                <w:lang w:val="ka-GE"/>
              </w:rPr>
              <w:t>კვირა</w:t>
            </w:r>
            <w:r w:rsidRPr="00876FDA">
              <w:rPr>
                <w:sz w:val="20"/>
                <w:lang w:val="ka-GE"/>
              </w:rPr>
              <w:t xml:space="preserve"> (N </w:t>
            </w:r>
            <w:r w:rsidRPr="00876FDA">
              <w:rPr>
                <w:rFonts w:ascii="Symbol" w:hAnsi="Symbol"/>
                <w:sz w:val="20"/>
              </w:rPr>
              <w:sym w:font="Symbol" w:char="F03D"/>
            </w:r>
            <w:r w:rsidRPr="00876FDA">
              <w:rPr>
                <w:sz w:val="20"/>
                <w:lang w:val="ka-GE"/>
              </w:rPr>
              <w:t xml:space="preserve"> 59), </w:t>
            </w:r>
            <w:r w:rsidR="00252C4D" w:rsidRPr="00876FDA">
              <w:rPr>
                <w:sz w:val="20"/>
                <w:lang w:val="ka-GE"/>
              </w:rPr>
              <w:t xml:space="preserve"> </w:t>
            </w:r>
            <w:r w:rsidR="00252C4D" w:rsidRPr="00876FDA">
              <w:rPr>
                <w:rFonts w:ascii="Sylfaen" w:hAnsi="Sylfaen" w:cs="Sylfaen"/>
                <w:sz w:val="20"/>
                <w:lang w:val="ka-GE"/>
              </w:rPr>
              <w:t>კვლევა</w:t>
            </w:r>
            <w:r w:rsidR="00252C4D" w:rsidRPr="00876FDA">
              <w:rPr>
                <w:sz w:val="20"/>
                <w:lang w:val="ka-GE"/>
              </w:rPr>
              <w:t xml:space="preserve"> </w:t>
            </w:r>
            <w:r w:rsidR="00252C4D" w:rsidRPr="00876FDA">
              <w:rPr>
                <w:rFonts w:ascii="Sylfaen" w:hAnsi="Sylfaen" w:cs="Sylfaen"/>
                <w:sz w:val="20"/>
                <w:lang w:val="ka-GE"/>
              </w:rPr>
              <w:t>მიზნად</w:t>
            </w:r>
            <w:r w:rsidR="00252C4D" w:rsidRPr="00876FDA">
              <w:rPr>
                <w:sz w:val="20"/>
                <w:lang w:val="ka-GE"/>
              </w:rPr>
              <w:t xml:space="preserve"> </w:t>
            </w:r>
            <w:r w:rsidR="00252C4D" w:rsidRPr="00876FDA">
              <w:rPr>
                <w:rFonts w:ascii="Sylfaen" w:hAnsi="Sylfaen" w:cs="Sylfaen"/>
                <w:sz w:val="20"/>
                <w:lang w:val="ka-GE"/>
              </w:rPr>
              <w:t>ისახავდა</w:t>
            </w:r>
            <w:r w:rsidR="00252C4D" w:rsidRPr="00876FDA">
              <w:rPr>
                <w:sz w:val="20"/>
                <w:lang w:val="ka-GE"/>
              </w:rPr>
              <w:t xml:space="preserve"> </w:t>
            </w:r>
            <w:r w:rsidR="00252C4D" w:rsidRPr="00876FDA">
              <w:rPr>
                <w:rFonts w:ascii="Sylfaen" w:hAnsi="Sylfaen" w:cs="Sylfaen"/>
                <w:sz w:val="20"/>
                <w:lang w:val="ka-GE"/>
              </w:rPr>
              <w:t>ასაკის</w:t>
            </w:r>
            <w:r w:rsidR="00252C4D" w:rsidRPr="00876FDA">
              <w:rPr>
                <w:sz w:val="20"/>
                <w:lang w:val="ka-GE"/>
              </w:rPr>
              <w:t xml:space="preserve"> </w:t>
            </w:r>
            <w:r w:rsidR="00252C4D" w:rsidRPr="00876FDA">
              <w:rPr>
                <w:rFonts w:ascii="Sylfaen" w:hAnsi="Sylfaen" w:cs="Sylfaen"/>
                <w:sz w:val="20"/>
                <w:lang w:val="ka-GE"/>
              </w:rPr>
              <w:t>გათვალისწინებით</w:t>
            </w:r>
            <w:r w:rsidR="00252C4D" w:rsidRPr="00876FDA">
              <w:rPr>
                <w:sz w:val="20"/>
                <w:lang w:val="ka-GE"/>
              </w:rPr>
              <w:t xml:space="preserve"> </w:t>
            </w:r>
            <w:r w:rsidR="00252C4D" w:rsidRPr="00876FDA">
              <w:rPr>
                <w:rFonts w:ascii="Sylfaen" w:hAnsi="Sylfaen" w:cs="Sylfaen"/>
                <w:sz w:val="20"/>
                <w:lang w:val="ka-GE"/>
              </w:rPr>
              <w:t>მკურნალობის</w:t>
            </w:r>
            <w:r w:rsidR="00252C4D" w:rsidRPr="00876FDA">
              <w:rPr>
                <w:sz w:val="20"/>
                <w:lang w:val="ka-GE"/>
              </w:rPr>
              <w:t xml:space="preserve"> </w:t>
            </w:r>
            <w:r w:rsidR="00252C4D" w:rsidRPr="00876FDA">
              <w:rPr>
                <w:rFonts w:ascii="Sylfaen" w:hAnsi="Sylfaen" w:cs="Sylfaen"/>
                <w:sz w:val="20"/>
                <w:lang w:val="ka-GE"/>
              </w:rPr>
              <w:t>ეფექტის</w:t>
            </w:r>
            <w:r w:rsidR="00252C4D" w:rsidRPr="00876FDA">
              <w:rPr>
                <w:sz w:val="20"/>
                <w:lang w:val="ka-GE"/>
              </w:rPr>
              <w:t xml:space="preserve"> </w:t>
            </w:r>
            <w:r w:rsidR="00252C4D" w:rsidRPr="00876FDA">
              <w:rPr>
                <w:rFonts w:ascii="Sylfaen" w:hAnsi="Sylfaen" w:cs="Sylfaen"/>
                <w:sz w:val="20"/>
                <w:lang w:val="ka-GE"/>
              </w:rPr>
              <w:t>შესწავლას</w:t>
            </w:r>
            <w:r w:rsidR="00252C4D" w:rsidRPr="00876FDA">
              <w:rPr>
                <w:sz w:val="20"/>
                <w:lang w:val="ka-GE"/>
              </w:rPr>
              <w:t>.</w:t>
            </w:r>
            <w:r w:rsidRPr="00876FDA">
              <w:rPr>
                <w:sz w:val="20"/>
                <w:lang w:val="ka-GE"/>
              </w:rPr>
              <w:t xml:space="preserve"> </w:t>
            </w:r>
          </w:p>
          <w:p w14:paraId="296DD5C3" w14:textId="77777777" w:rsidR="0014301D" w:rsidRPr="00876FDA" w:rsidRDefault="0014301D" w:rsidP="007B5065">
            <w:pPr>
              <w:keepNext/>
              <w:keepLines/>
              <w:rPr>
                <w:rFonts w:eastAsia="SimSun"/>
                <w:sz w:val="20"/>
                <w:lang w:val="ka-GE" w:eastAsia="zh-CN"/>
              </w:rPr>
            </w:pPr>
            <w:r w:rsidRPr="00876FDA">
              <w:rPr>
                <w:sz w:val="20"/>
                <w:lang w:val="ka-GE"/>
              </w:rPr>
              <w:t xml:space="preserve"> </w:t>
            </w:r>
            <w:proofErr w:type="spellStart"/>
            <w:r w:rsidR="005545A7" w:rsidRPr="00876FDA">
              <w:rPr>
                <w:sz w:val="20"/>
                <w:vertAlign w:val="superscript"/>
                <w:lang w:val="ka-GE"/>
              </w:rPr>
              <w:t>c</w:t>
            </w:r>
            <w:r w:rsidR="00036B10" w:rsidRPr="00876FDA">
              <w:rPr>
                <w:rFonts w:ascii="Sylfaen" w:eastAsia="SimSun" w:hAnsi="Sylfaen"/>
                <w:sz w:val="20"/>
                <w:lang w:val="ka-GE" w:eastAsia="zh-CN"/>
              </w:rPr>
              <w:t>გამოთვლილი</w:t>
            </w:r>
            <w:proofErr w:type="spellEnd"/>
            <w:r w:rsidR="00036B10" w:rsidRPr="00876FDA">
              <w:rPr>
                <w:rFonts w:eastAsia="SimSun"/>
                <w:sz w:val="20"/>
                <w:lang w:val="ka-GE" w:eastAsia="zh-CN"/>
              </w:rPr>
              <w:t xml:space="preserve"> ABR</w:t>
            </w:r>
          </w:p>
          <w:p w14:paraId="75AE75D9" w14:textId="77777777" w:rsidR="00036B10" w:rsidRPr="00876FDA" w:rsidRDefault="00E06E65" w:rsidP="00036B10">
            <w:pPr>
              <w:keepNext/>
              <w:keepLines/>
              <w:rPr>
                <w:rFonts w:eastAsia="SimSun"/>
                <w:sz w:val="20"/>
                <w:lang w:val="ka-GE" w:eastAsia="zh-CN"/>
              </w:rPr>
            </w:pPr>
            <w:r w:rsidRPr="00876FDA">
              <w:rPr>
                <w:sz w:val="20"/>
                <w:lang w:val="ka-GE"/>
              </w:rPr>
              <w:t xml:space="preserve">  </w:t>
            </w:r>
            <w:r w:rsidR="00036B10" w:rsidRPr="00876FDA">
              <w:rPr>
                <w:rFonts w:ascii="Sylfaen" w:eastAsia="SimSun" w:hAnsi="Sylfaen"/>
                <w:sz w:val="20"/>
                <w:lang w:val="ka-GE" w:eastAsia="zh-CN"/>
              </w:rPr>
              <w:t xml:space="preserve"> სისხლდენის განმარტება </w:t>
            </w:r>
            <w:r w:rsidR="00036B10" w:rsidRPr="00876FDA">
              <w:rPr>
                <w:rFonts w:eastAsia="SimSun"/>
                <w:sz w:val="20"/>
                <w:lang w:val="ka-GE" w:eastAsia="zh-CN"/>
              </w:rPr>
              <w:t xml:space="preserve">ISTH </w:t>
            </w:r>
            <w:r w:rsidR="00036B10" w:rsidRPr="00876FDA">
              <w:rPr>
                <w:rFonts w:asciiTheme="minorHAnsi" w:eastAsia="SimSun" w:hAnsiTheme="minorHAnsi"/>
                <w:sz w:val="20"/>
                <w:lang w:val="ka-GE" w:eastAsia="zh-CN"/>
              </w:rPr>
              <w:t>-ის კრიტერიუმების მიხედვით</w:t>
            </w:r>
          </w:p>
          <w:p w14:paraId="40EC0822" w14:textId="77777777" w:rsidR="00E06E65" w:rsidRPr="00876FDA" w:rsidRDefault="00E06E65" w:rsidP="00E06E65">
            <w:pPr>
              <w:keepNext/>
              <w:keepLines/>
              <w:rPr>
                <w:rFonts w:asciiTheme="minorHAnsi" w:eastAsia="SimSun" w:hAnsiTheme="minorHAnsi"/>
                <w:sz w:val="20"/>
                <w:lang w:val="ka-GE" w:eastAsia="zh-CN"/>
              </w:rPr>
            </w:pPr>
            <w:r w:rsidRPr="00876FDA">
              <w:rPr>
                <w:rFonts w:asciiTheme="minorHAnsi" w:eastAsia="SimSun" w:hAnsiTheme="minorHAnsi"/>
                <w:sz w:val="20"/>
                <w:lang w:val="ka-GE" w:eastAsia="zh-CN"/>
              </w:rPr>
              <w:t>ნამკურნალები სისხლდენა</w:t>
            </w:r>
            <w:r w:rsidRPr="00876FDA">
              <w:rPr>
                <w:rFonts w:eastAsia="SimSun"/>
                <w:sz w:val="20"/>
                <w:lang w:val="ka-GE" w:eastAsia="zh-CN"/>
              </w:rPr>
              <w:t xml:space="preserve">: </w:t>
            </w:r>
            <w:r w:rsidRPr="00876FDA">
              <w:rPr>
                <w:rFonts w:asciiTheme="minorHAnsi" w:eastAsia="SimSun" w:hAnsiTheme="minorHAnsi"/>
                <w:sz w:val="20"/>
                <w:lang w:val="ka-GE" w:eastAsia="zh-CN"/>
              </w:rPr>
              <w:t>პირდაპირი მოქმედების (</w:t>
            </w:r>
            <w:proofErr w:type="spellStart"/>
            <w:r w:rsidRPr="00876FDA">
              <w:rPr>
                <w:sz w:val="20"/>
                <w:lang w:val="ka-GE"/>
              </w:rPr>
              <w:t>bypassing</w:t>
            </w:r>
            <w:proofErr w:type="spellEnd"/>
            <w:r w:rsidRPr="00876FDA">
              <w:rPr>
                <w:sz w:val="20"/>
                <w:lang w:val="ka-GE"/>
              </w:rPr>
              <w:t xml:space="preserve"> </w:t>
            </w:r>
            <w:proofErr w:type="spellStart"/>
            <w:r w:rsidRPr="00876FDA">
              <w:rPr>
                <w:sz w:val="20"/>
                <w:lang w:val="ka-GE"/>
              </w:rPr>
              <w:t>agents</w:t>
            </w:r>
            <w:proofErr w:type="spellEnd"/>
            <w:r w:rsidRPr="00876FDA">
              <w:rPr>
                <w:rFonts w:asciiTheme="minorHAnsi" w:eastAsia="SimSun" w:hAnsiTheme="minorHAnsi"/>
                <w:sz w:val="20"/>
                <w:lang w:val="ka-GE" w:eastAsia="zh-CN"/>
              </w:rPr>
              <w:t xml:space="preserve"> )საშუალებებით ნამკურნალები სისხლდენა</w:t>
            </w:r>
          </w:p>
          <w:p w14:paraId="3A00D565" w14:textId="77777777" w:rsidR="00E06E65" w:rsidRPr="00876FDA" w:rsidRDefault="00E06E65" w:rsidP="00E06E65">
            <w:pPr>
              <w:keepNext/>
              <w:keepLines/>
              <w:rPr>
                <w:rFonts w:asciiTheme="minorHAnsi" w:eastAsia="SimSun" w:hAnsiTheme="minorHAnsi"/>
                <w:sz w:val="20"/>
                <w:lang w:val="ka-GE" w:eastAsia="zh-CN"/>
              </w:rPr>
            </w:pPr>
            <w:r w:rsidRPr="00876FDA">
              <w:rPr>
                <w:rFonts w:ascii="Sylfaen" w:eastAsia="SimSun" w:hAnsi="Sylfaen"/>
                <w:sz w:val="20"/>
                <w:lang w:val="ka-GE" w:eastAsia="zh-CN"/>
              </w:rPr>
              <w:t>ყველა სისხლდენა</w:t>
            </w:r>
            <w:r w:rsidRPr="00876FDA">
              <w:rPr>
                <w:rFonts w:eastAsia="SimSun"/>
                <w:sz w:val="20"/>
                <w:lang w:val="ka-GE" w:eastAsia="zh-CN"/>
              </w:rPr>
              <w:t xml:space="preserve">: </w:t>
            </w:r>
            <w:r w:rsidRPr="00876FDA">
              <w:rPr>
                <w:rFonts w:asciiTheme="minorHAnsi" w:eastAsia="SimSun" w:hAnsiTheme="minorHAnsi"/>
                <w:sz w:val="20"/>
                <w:lang w:val="ka-GE" w:eastAsia="zh-CN"/>
              </w:rPr>
              <w:t>პირდაპირი მოქმედების (</w:t>
            </w:r>
            <w:proofErr w:type="spellStart"/>
            <w:r w:rsidRPr="00876FDA">
              <w:rPr>
                <w:sz w:val="20"/>
                <w:lang w:val="ka-GE"/>
              </w:rPr>
              <w:t>bypassing</w:t>
            </w:r>
            <w:proofErr w:type="spellEnd"/>
            <w:r w:rsidRPr="00876FDA">
              <w:rPr>
                <w:sz w:val="20"/>
                <w:lang w:val="ka-GE"/>
              </w:rPr>
              <w:t xml:space="preserve"> </w:t>
            </w:r>
            <w:proofErr w:type="spellStart"/>
            <w:r w:rsidRPr="00876FDA">
              <w:rPr>
                <w:sz w:val="20"/>
                <w:lang w:val="ka-GE"/>
              </w:rPr>
              <w:t>agents</w:t>
            </w:r>
            <w:proofErr w:type="spellEnd"/>
            <w:r w:rsidRPr="00876FDA">
              <w:rPr>
                <w:rFonts w:asciiTheme="minorHAnsi" w:eastAsia="SimSun" w:hAnsiTheme="minorHAnsi"/>
                <w:sz w:val="20"/>
                <w:lang w:val="ka-GE" w:eastAsia="zh-CN"/>
              </w:rPr>
              <w:t xml:space="preserve"> )საშუალებებით  </w:t>
            </w:r>
            <w:r w:rsidRPr="00876FDA">
              <w:rPr>
                <w:rFonts w:ascii="Sylfaen" w:eastAsia="SimSun" w:hAnsi="Sylfaen"/>
                <w:sz w:val="20"/>
                <w:lang w:val="ka-GE" w:eastAsia="zh-CN"/>
              </w:rPr>
              <w:t xml:space="preserve">ნამკურნალები და </w:t>
            </w:r>
            <w:proofErr w:type="spellStart"/>
            <w:r w:rsidRPr="00876FDA">
              <w:rPr>
                <w:rFonts w:ascii="Sylfaen" w:eastAsia="SimSun" w:hAnsi="Sylfaen"/>
                <w:sz w:val="20"/>
                <w:lang w:val="ka-GE" w:eastAsia="zh-CN"/>
              </w:rPr>
              <w:t>არანამკურნალები</w:t>
            </w:r>
            <w:proofErr w:type="spellEnd"/>
            <w:r w:rsidRPr="00876FDA">
              <w:rPr>
                <w:rFonts w:ascii="Sylfaen" w:eastAsia="SimSun" w:hAnsi="Sylfaen"/>
                <w:sz w:val="20"/>
                <w:lang w:val="ka-GE" w:eastAsia="zh-CN"/>
              </w:rPr>
              <w:t xml:space="preserve"> სისხლდენები</w:t>
            </w:r>
            <w:r w:rsidRPr="00876FDA">
              <w:rPr>
                <w:rFonts w:eastAsia="SimSun"/>
                <w:sz w:val="20"/>
                <w:lang w:val="ka-GE" w:eastAsia="zh-CN"/>
              </w:rPr>
              <w:t xml:space="preserve"> </w:t>
            </w:r>
          </w:p>
          <w:p w14:paraId="4D0763C0" w14:textId="77777777" w:rsidR="00036B10" w:rsidRPr="00876FDA" w:rsidRDefault="00036B10" w:rsidP="00036B10">
            <w:pPr>
              <w:keepNext/>
              <w:keepLines/>
              <w:rPr>
                <w:sz w:val="20"/>
                <w:lang w:val="ka-GE"/>
              </w:rPr>
            </w:pPr>
            <w:r w:rsidRPr="00876FDA">
              <w:rPr>
                <w:rFonts w:ascii="Sylfaen" w:eastAsia="SimSun" w:hAnsi="Sylfaen"/>
                <w:sz w:val="20"/>
                <w:lang w:val="ka-GE" w:eastAsia="zh-CN"/>
              </w:rPr>
              <w:t xml:space="preserve">პაციენტები ღებულობდნენ დასაწყისიდანვე </w:t>
            </w:r>
            <w:proofErr w:type="spellStart"/>
            <w:r w:rsidRPr="00876FDA">
              <w:rPr>
                <w:rFonts w:ascii="Sylfaen" w:eastAsia="SimSun" w:hAnsi="Sylfaen"/>
                <w:sz w:val="20"/>
                <w:lang w:val="ka-GE" w:eastAsia="zh-CN"/>
              </w:rPr>
              <w:t>ემიციზუმაბის</w:t>
            </w:r>
            <w:proofErr w:type="spellEnd"/>
            <w:r w:rsidRPr="00876FDA">
              <w:rPr>
                <w:rFonts w:ascii="Sylfaen" w:eastAsia="SimSun" w:hAnsi="Sylfaen"/>
                <w:sz w:val="20"/>
                <w:lang w:val="ka-GE" w:eastAsia="zh-CN"/>
              </w:rPr>
              <w:t xml:space="preserve"> დარტყმით დოზას </w:t>
            </w:r>
            <w:r w:rsidRPr="00876FDA">
              <w:rPr>
                <w:rFonts w:eastAsia="SimSun"/>
                <w:sz w:val="20"/>
                <w:lang w:val="ka-GE" w:eastAsia="zh-CN"/>
              </w:rPr>
              <w:t>3</w:t>
            </w:r>
            <w:r w:rsidR="00E06E65" w:rsidRPr="00876FDA">
              <w:rPr>
                <w:rFonts w:ascii="Sylfaen" w:eastAsia="SimSun" w:hAnsi="Sylfaen"/>
                <w:sz w:val="20"/>
                <w:lang w:val="ka-GE" w:eastAsia="zh-CN"/>
              </w:rPr>
              <w:t>მგ</w:t>
            </w:r>
            <w:r w:rsidRPr="00876FDA">
              <w:rPr>
                <w:rFonts w:eastAsia="SimSun"/>
                <w:sz w:val="20"/>
                <w:lang w:val="ka-GE" w:eastAsia="zh-CN"/>
              </w:rPr>
              <w:t>/</w:t>
            </w:r>
            <w:r w:rsidRPr="00876FDA">
              <w:rPr>
                <w:rFonts w:ascii="Sylfaen" w:eastAsia="SimSun" w:hAnsi="Sylfaen"/>
                <w:sz w:val="20"/>
                <w:lang w:val="ka-GE" w:eastAsia="zh-CN"/>
              </w:rPr>
              <w:t>კგ</w:t>
            </w:r>
            <w:r w:rsidRPr="00876FDA">
              <w:rPr>
                <w:rFonts w:eastAsia="SimSun"/>
                <w:sz w:val="20"/>
                <w:lang w:val="ka-GE" w:eastAsia="zh-CN"/>
              </w:rPr>
              <w:t>/</w:t>
            </w:r>
            <w:r w:rsidRPr="00876FDA">
              <w:rPr>
                <w:rFonts w:ascii="Sylfaen" w:eastAsia="SimSun" w:hAnsi="Sylfaen"/>
                <w:sz w:val="20"/>
                <w:lang w:val="ka-GE" w:eastAsia="zh-CN"/>
              </w:rPr>
              <w:t xml:space="preserve">კვირა </w:t>
            </w:r>
            <w:r w:rsidRPr="00876FDA">
              <w:rPr>
                <w:rFonts w:eastAsia="SimSun"/>
                <w:sz w:val="20"/>
                <w:lang w:val="ka-GE" w:eastAsia="zh-CN"/>
              </w:rPr>
              <w:t xml:space="preserve"> 4 </w:t>
            </w:r>
            <w:r w:rsidRPr="00876FDA">
              <w:rPr>
                <w:rFonts w:ascii="Sylfaen" w:eastAsia="SimSun" w:hAnsi="Sylfaen"/>
                <w:sz w:val="20"/>
                <w:lang w:val="ka-GE" w:eastAsia="zh-CN"/>
              </w:rPr>
              <w:t>კვირის განმავლობაში</w:t>
            </w:r>
            <w:r w:rsidRPr="00876FDA">
              <w:rPr>
                <w:rFonts w:eastAsia="SimSun"/>
                <w:sz w:val="20"/>
                <w:lang w:val="ka-GE" w:eastAsia="zh-CN"/>
              </w:rPr>
              <w:t>.</w:t>
            </w:r>
          </w:p>
          <w:p w14:paraId="2F8A9158" w14:textId="77777777" w:rsidR="00036B10" w:rsidRPr="00876FDA" w:rsidRDefault="00036B10" w:rsidP="007B5065">
            <w:pPr>
              <w:keepNext/>
              <w:keepLines/>
              <w:rPr>
                <w:sz w:val="20"/>
                <w:lang w:val="ka-GE"/>
              </w:rPr>
            </w:pPr>
          </w:p>
          <w:p w14:paraId="71F6B994" w14:textId="77777777" w:rsidR="0014301D" w:rsidRPr="00876FDA" w:rsidRDefault="0014301D" w:rsidP="007B5065">
            <w:pPr>
              <w:keepNext/>
              <w:keepLines/>
              <w:rPr>
                <w:sz w:val="20"/>
                <w:szCs w:val="24"/>
                <w:lang w:val="ka-GE"/>
              </w:rPr>
            </w:pPr>
          </w:p>
        </w:tc>
      </w:tr>
    </w:tbl>
    <w:p w14:paraId="551F366E" w14:textId="77777777" w:rsidR="0014301D" w:rsidRPr="00876FDA" w:rsidRDefault="0014301D" w:rsidP="008A7BCE">
      <w:pPr>
        <w:pStyle w:val="Paragraph"/>
        <w:rPr>
          <w:rFonts w:asciiTheme="minorHAnsi" w:hAnsiTheme="minorHAnsi"/>
          <w:lang w:val="ka-GE" w:eastAsia="ja-JP"/>
        </w:rPr>
      </w:pPr>
    </w:p>
    <w:p w14:paraId="2977FD05" w14:textId="77777777" w:rsidR="00FE3B93" w:rsidRPr="00876FDA" w:rsidRDefault="00FE3B93" w:rsidP="00FE3B93">
      <w:pPr>
        <w:rPr>
          <w:szCs w:val="22"/>
          <w:lang w:val="ka-GE"/>
        </w:rPr>
      </w:pPr>
    </w:p>
    <w:p w14:paraId="7B32613C" w14:textId="77777777" w:rsidR="00267E76" w:rsidRPr="00876FDA" w:rsidRDefault="00267E76" w:rsidP="00FE3B93">
      <w:pPr>
        <w:rPr>
          <w:szCs w:val="22"/>
          <w:lang w:val="ka-GE"/>
        </w:rPr>
      </w:pPr>
    </w:p>
    <w:p w14:paraId="56C93262" w14:textId="77777777" w:rsidR="00323973" w:rsidRPr="00876FDA" w:rsidRDefault="006F2DD6" w:rsidP="0014301D">
      <w:pPr>
        <w:keepNext/>
        <w:keepLines/>
        <w:tabs>
          <w:tab w:val="left" w:pos="0"/>
        </w:tabs>
        <w:ind w:left="22" w:right="431" w:hanging="1440"/>
        <w:rPr>
          <w:b/>
          <w:szCs w:val="22"/>
          <w:lang w:val="ka-GE"/>
        </w:rPr>
      </w:pPr>
      <w:r w:rsidRPr="00876FDA">
        <w:rPr>
          <w:rFonts w:eastAsia="SimSun"/>
          <w:b/>
          <w:szCs w:val="22"/>
          <w:lang w:val="ka-GE" w:eastAsia="zh-CN"/>
        </w:rPr>
        <w:tab/>
      </w:r>
    </w:p>
    <w:p w14:paraId="7F9EAF8A" w14:textId="77777777" w:rsidR="002D24E3" w:rsidRPr="006B5F09" w:rsidRDefault="00E963A2">
      <w:pPr>
        <w:rPr>
          <w:szCs w:val="22"/>
          <w:lang w:val="ka-GE"/>
        </w:rPr>
      </w:pPr>
      <w:proofErr w:type="spellStart"/>
      <w:r w:rsidRPr="006B5F09">
        <w:rPr>
          <w:rFonts w:ascii="Sylfaen" w:hAnsi="Sylfaen" w:cs="Sylfaen"/>
          <w:szCs w:val="22"/>
          <w:lang w:val="ka-GE"/>
        </w:rPr>
        <w:t>პაციენტთაშ</w:t>
      </w:r>
      <w:r w:rsidR="00CB2F1D" w:rsidRPr="00876FDA">
        <w:rPr>
          <w:rFonts w:ascii="Sylfaen" w:hAnsi="Sylfaen" w:cs="Sylfaen"/>
          <w:szCs w:val="22"/>
          <w:lang w:val="ka-GE"/>
        </w:rPr>
        <w:t>ორ</w:t>
      </w:r>
      <w:r w:rsidRPr="006B5F09">
        <w:rPr>
          <w:rFonts w:ascii="Sylfaen" w:hAnsi="Sylfaen" w:cs="Sylfaen"/>
          <w:szCs w:val="22"/>
          <w:lang w:val="ka-GE"/>
        </w:rPr>
        <w:t>ი</w:t>
      </w:r>
      <w:r w:rsidR="00CB2F1D" w:rsidRPr="00876FDA">
        <w:rPr>
          <w:rFonts w:ascii="Sylfaen" w:hAnsi="Sylfaen" w:cs="Sylfaen"/>
          <w:szCs w:val="22"/>
          <w:lang w:val="ka-GE"/>
        </w:rPr>
        <w:t>ს</w:t>
      </w:r>
      <w:proofErr w:type="spellEnd"/>
      <w:r w:rsidRPr="006B5F09">
        <w:rPr>
          <w:szCs w:val="22"/>
          <w:lang w:val="ka-GE"/>
        </w:rPr>
        <w:t xml:space="preserve"> </w:t>
      </w:r>
      <w:r w:rsidRPr="006B5F09">
        <w:rPr>
          <w:rFonts w:ascii="Sylfaen" w:hAnsi="Sylfaen" w:cs="Sylfaen"/>
          <w:szCs w:val="22"/>
          <w:lang w:val="ka-GE"/>
        </w:rPr>
        <w:t>ანალიზში</w:t>
      </w:r>
      <w:r w:rsidRPr="006B5F09">
        <w:rPr>
          <w:szCs w:val="22"/>
          <w:lang w:val="ka-GE"/>
        </w:rPr>
        <w:t xml:space="preserve">, </w:t>
      </w:r>
      <w:proofErr w:type="spellStart"/>
      <w:r w:rsidR="007A0047" w:rsidRPr="006B5F09">
        <w:rPr>
          <w:rFonts w:ascii="Sylfaen" w:hAnsi="Sylfaen" w:cs="Sylfaen"/>
          <w:szCs w:val="22"/>
          <w:lang w:val="ka-GE"/>
        </w:rPr>
        <w:t>ჰემ</w:t>
      </w:r>
      <w:r w:rsidRPr="006B5F09">
        <w:rPr>
          <w:rFonts w:ascii="Sylfaen" w:hAnsi="Sylfaen" w:cs="Sylfaen"/>
          <w:szCs w:val="22"/>
          <w:lang w:val="ka-GE"/>
        </w:rPr>
        <w:t>ლიბრას</w:t>
      </w:r>
      <w:proofErr w:type="spellEnd"/>
      <w:r w:rsidRPr="006B5F09">
        <w:rPr>
          <w:szCs w:val="22"/>
          <w:lang w:val="ka-GE"/>
        </w:rPr>
        <w:t xml:space="preserve"> </w:t>
      </w:r>
      <w:r w:rsidRPr="006B5F09">
        <w:rPr>
          <w:rFonts w:ascii="Sylfaen" w:hAnsi="Sylfaen" w:cs="Sylfaen"/>
          <w:szCs w:val="22"/>
          <w:lang w:val="ka-GE"/>
        </w:rPr>
        <w:t>ყოველკვირეულმა</w:t>
      </w:r>
      <w:r w:rsidRPr="006B5F09">
        <w:rPr>
          <w:szCs w:val="22"/>
          <w:lang w:val="ka-GE"/>
        </w:rPr>
        <w:t xml:space="preserve"> </w:t>
      </w:r>
      <w:r w:rsidRPr="006B5F09">
        <w:rPr>
          <w:rFonts w:ascii="Sylfaen" w:hAnsi="Sylfaen" w:cs="Sylfaen"/>
          <w:szCs w:val="22"/>
          <w:lang w:val="ka-GE"/>
        </w:rPr>
        <w:t>პროფილაქტიკამ</w:t>
      </w:r>
      <w:r w:rsidRPr="006B5F09">
        <w:rPr>
          <w:szCs w:val="22"/>
          <w:lang w:val="ka-GE"/>
        </w:rPr>
        <w:t xml:space="preserve"> </w:t>
      </w:r>
      <w:r w:rsidRPr="006B5F09">
        <w:rPr>
          <w:rFonts w:ascii="Sylfaen" w:hAnsi="Sylfaen" w:cs="Sylfaen"/>
          <w:szCs w:val="22"/>
          <w:lang w:val="ka-GE"/>
        </w:rPr>
        <w:t>გამოიწვია</w:t>
      </w:r>
      <w:r w:rsidRPr="006B5F09">
        <w:rPr>
          <w:szCs w:val="22"/>
          <w:lang w:val="ka-GE"/>
        </w:rPr>
        <w:t xml:space="preserve"> </w:t>
      </w:r>
      <w:r w:rsidR="00CB2F1D" w:rsidRPr="00876FDA">
        <w:rPr>
          <w:rFonts w:ascii="Sylfaen" w:hAnsi="Sylfaen"/>
          <w:szCs w:val="22"/>
          <w:lang w:val="ka-GE"/>
        </w:rPr>
        <w:t>სა</w:t>
      </w:r>
      <w:r w:rsidR="00CB2F1D" w:rsidRPr="006B5F09">
        <w:rPr>
          <w:rFonts w:ascii="Sylfaen" w:hAnsi="Sylfaen" w:cs="Sylfaen"/>
          <w:szCs w:val="22"/>
          <w:lang w:val="ka-GE"/>
        </w:rPr>
        <w:t>მკურნალო</w:t>
      </w:r>
      <w:r w:rsidRPr="006B5F09">
        <w:rPr>
          <w:szCs w:val="22"/>
          <w:lang w:val="ka-GE"/>
        </w:rPr>
        <w:t xml:space="preserve"> </w:t>
      </w:r>
      <w:r w:rsidRPr="006B5F09">
        <w:rPr>
          <w:rFonts w:ascii="Sylfaen" w:hAnsi="Sylfaen" w:cs="Sylfaen"/>
          <w:szCs w:val="22"/>
          <w:lang w:val="ka-GE"/>
        </w:rPr>
        <w:t>სისხლდენის</w:t>
      </w:r>
      <w:r w:rsidRPr="006B5F09">
        <w:rPr>
          <w:szCs w:val="22"/>
          <w:lang w:val="ka-GE"/>
        </w:rPr>
        <w:t xml:space="preserve"> </w:t>
      </w:r>
      <w:r w:rsidR="00CB2F1D" w:rsidRPr="006B5F09">
        <w:rPr>
          <w:rFonts w:ascii="Sylfaen" w:hAnsi="Sylfaen" w:cs="Sylfaen"/>
          <w:szCs w:val="22"/>
          <w:lang w:val="ka-GE"/>
        </w:rPr>
        <w:t>სიხშირ</w:t>
      </w:r>
      <w:r w:rsidRPr="006B5F09">
        <w:rPr>
          <w:rFonts w:ascii="Sylfaen" w:hAnsi="Sylfaen" w:cs="Sylfaen"/>
          <w:szCs w:val="22"/>
          <w:lang w:val="ka-GE"/>
        </w:rPr>
        <w:t>ი</w:t>
      </w:r>
      <w:r w:rsidR="00CB2F1D" w:rsidRPr="00876FDA">
        <w:rPr>
          <w:rFonts w:ascii="Sylfaen" w:hAnsi="Sylfaen" w:cs="Sylfaen"/>
          <w:szCs w:val="22"/>
          <w:lang w:val="ka-GE"/>
        </w:rPr>
        <w:t>ს</w:t>
      </w:r>
      <w:r w:rsidRPr="006B5F09">
        <w:rPr>
          <w:szCs w:val="22"/>
          <w:lang w:val="ka-GE"/>
        </w:rPr>
        <w:t xml:space="preserve"> </w:t>
      </w:r>
      <w:r w:rsidR="00CB2F1D" w:rsidRPr="006B5F09">
        <w:rPr>
          <w:rFonts w:ascii="Sylfaen" w:hAnsi="Sylfaen" w:cs="Sylfaen"/>
          <w:szCs w:val="22"/>
          <w:lang w:val="ka-GE"/>
        </w:rPr>
        <w:t>კლინიკურად</w:t>
      </w:r>
      <w:r w:rsidR="00CB2F1D" w:rsidRPr="006B5F09">
        <w:rPr>
          <w:szCs w:val="22"/>
          <w:lang w:val="ka-GE"/>
        </w:rPr>
        <w:t xml:space="preserve"> </w:t>
      </w:r>
      <w:r w:rsidR="00CB2F1D" w:rsidRPr="006B5F09">
        <w:rPr>
          <w:rFonts w:ascii="Sylfaen" w:hAnsi="Sylfaen" w:cs="Sylfaen"/>
          <w:szCs w:val="22"/>
          <w:lang w:val="ka-GE"/>
        </w:rPr>
        <w:t>მნიშვნელოვანი</w:t>
      </w:r>
      <w:r w:rsidR="00CB2F1D" w:rsidRPr="006B5F09">
        <w:rPr>
          <w:szCs w:val="22"/>
          <w:lang w:val="ka-GE"/>
        </w:rPr>
        <w:t xml:space="preserve"> </w:t>
      </w:r>
      <w:r w:rsidR="00CB2F1D" w:rsidRPr="006B5F09">
        <w:rPr>
          <w:rFonts w:ascii="Sylfaen" w:hAnsi="Sylfaen" w:cs="Sylfaen"/>
          <w:szCs w:val="22"/>
          <w:lang w:val="ka-GE"/>
        </w:rPr>
        <w:t>შემცირება</w:t>
      </w:r>
      <w:r w:rsidR="00CB2F1D" w:rsidRPr="006B5F09">
        <w:rPr>
          <w:szCs w:val="22"/>
          <w:lang w:val="ka-GE"/>
        </w:rPr>
        <w:t xml:space="preserve"> (98%) </w:t>
      </w:r>
      <w:r w:rsidRPr="006B5F09">
        <w:rPr>
          <w:szCs w:val="22"/>
          <w:lang w:val="ka-GE"/>
        </w:rPr>
        <w:t xml:space="preserve">18 </w:t>
      </w:r>
      <w:r w:rsidRPr="006B5F09">
        <w:rPr>
          <w:rFonts w:ascii="Sylfaen" w:hAnsi="Sylfaen" w:cs="Sylfaen"/>
          <w:szCs w:val="22"/>
          <w:lang w:val="ka-GE"/>
        </w:rPr>
        <w:lastRenderedPageBreak/>
        <w:t>პედიატრ</w:t>
      </w:r>
      <w:r w:rsidR="00CB2F1D" w:rsidRPr="00876FDA">
        <w:rPr>
          <w:rFonts w:ascii="Sylfaen" w:hAnsi="Sylfaen" w:cs="Sylfaen"/>
          <w:szCs w:val="22"/>
          <w:lang w:val="ka-GE"/>
        </w:rPr>
        <w:t>იულ</w:t>
      </w:r>
      <w:r w:rsidRPr="006B5F09">
        <w:rPr>
          <w:szCs w:val="22"/>
          <w:lang w:val="ka-GE"/>
        </w:rPr>
        <w:t xml:space="preserve"> </w:t>
      </w:r>
      <w:r w:rsidRPr="006B5F09">
        <w:rPr>
          <w:rFonts w:ascii="Sylfaen" w:hAnsi="Sylfaen" w:cs="Sylfaen"/>
          <w:szCs w:val="22"/>
          <w:lang w:val="ka-GE"/>
        </w:rPr>
        <w:t>პაციენტში</w:t>
      </w:r>
      <w:r w:rsidRPr="006B5F09">
        <w:rPr>
          <w:szCs w:val="22"/>
          <w:lang w:val="ka-GE"/>
        </w:rPr>
        <w:t xml:space="preserve">, </w:t>
      </w:r>
      <w:r w:rsidRPr="006B5F09">
        <w:rPr>
          <w:rFonts w:ascii="Sylfaen" w:hAnsi="Sylfaen" w:cs="Sylfaen"/>
          <w:szCs w:val="22"/>
          <w:lang w:val="ka-GE"/>
        </w:rPr>
        <w:t>რომლებსაც</w:t>
      </w:r>
      <w:r w:rsidRPr="006B5F09">
        <w:rPr>
          <w:szCs w:val="22"/>
          <w:lang w:val="ka-GE"/>
        </w:rPr>
        <w:t xml:space="preserve"> </w:t>
      </w:r>
      <w:r w:rsidRPr="006B5F09">
        <w:rPr>
          <w:rFonts w:ascii="Sylfaen" w:hAnsi="Sylfaen" w:cs="Sylfaen"/>
          <w:szCs w:val="22"/>
          <w:lang w:val="ka-GE"/>
        </w:rPr>
        <w:t>ჰქონდათ</w:t>
      </w:r>
      <w:r w:rsidRPr="006B5F09">
        <w:rPr>
          <w:szCs w:val="22"/>
          <w:lang w:val="ka-GE"/>
        </w:rPr>
        <w:t xml:space="preserve"> </w:t>
      </w:r>
      <w:proofErr w:type="spellStart"/>
      <w:r w:rsidR="00CB2F1D" w:rsidRPr="006B5F09">
        <w:rPr>
          <w:rFonts w:ascii="Sylfaen" w:hAnsi="Sylfaen" w:cs="Sylfaen"/>
          <w:szCs w:val="22"/>
          <w:lang w:val="ka-GE"/>
        </w:rPr>
        <w:t>ჰემ</w:t>
      </w:r>
      <w:r w:rsidRPr="006B5F09">
        <w:rPr>
          <w:rFonts w:ascii="Sylfaen" w:hAnsi="Sylfaen" w:cs="Sylfaen"/>
          <w:szCs w:val="22"/>
          <w:lang w:val="ka-GE"/>
        </w:rPr>
        <w:t>ლიბრას</w:t>
      </w:r>
      <w:proofErr w:type="spellEnd"/>
      <w:r w:rsidRPr="006B5F09">
        <w:rPr>
          <w:szCs w:val="22"/>
          <w:lang w:val="ka-GE"/>
        </w:rPr>
        <w:t xml:space="preserve"> </w:t>
      </w:r>
      <w:r w:rsidR="00CB2F1D" w:rsidRPr="00876FDA">
        <w:rPr>
          <w:rFonts w:ascii="Sylfaen" w:hAnsi="Sylfaen"/>
          <w:szCs w:val="22"/>
          <w:lang w:val="ka-GE"/>
        </w:rPr>
        <w:t>სა</w:t>
      </w:r>
      <w:r w:rsidRPr="006B5F09">
        <w:rPr>
          <w:rFonts w:ascii="Sylfaen" w:hAnsi="Sylfaen" w:cs="Sylfaen"/>
          <w:szCs w:val="22"/>
          <w:lang w:val="ka-GE"/>
        </w:rPr>
        <w:t>პროფილაქტიკ</w:t>
      </w:r>
      <w:r w:rsidR="00CB2F1D" w:rsidRPr="00876FDA">
        <w:rPr>
          <w:rFonts w:ascii="Sylfaen" w:hAnsi="Sylfaen" w:cs="Sylfaen"/>
          <w:szCs w:val="22"/>
          <w:lang w:val="ka-GE"/>
        </w:rPr>
        <w:t>ო კურსი მიღებული</w:t>
      </w:r>
      <w:r w:rsidRPr="006B5F09">
        <w:rPr>
          <w:szCs w:val="22"/>
          <w:lang w:val="ka-GE"/>
        </w:rPr>
        <w:t xml:space="preserve"> </w:t>
      </w:r>
      <w:r w:rsidRPr="006B5F09">
        <w:rPr>
          <w:rFonts w:ascii="Sylfaen" w:hAnsi="Sylfaen" w:cs="Sylfaen"/>
          <w:szCs w:val="22"/>
          <w:lang w:val="ka-GE"/>
        </w:rPr>
        <w:t>არანაკლებ</w:t>
      </w:r>
      <w:r w:rsidRPr="006B5F09">
        <w:rPr>
          <w:szCs w:val="22"/>
          <w:lang w:val="ka-GE"/>
        </w:rPr>
        <w:t xml:space="preserve"> 12 </w:t>
      </w:r>
      <w:r w:rsidRPr="006B5F09">
        <w:rPr>
          <w:rFonts w:ascii="Sylfaen" w:hAnsi="Sylfaen" w:cs="Sylfaen"/>
          <w:szCs w:val="22"/>
          <w:lang w:val="ka-GE"/>
        </w:rPr>
        <w:t>კვირის</w:t>
      </w:r>
      <w:r w:rsidR="00CB2F1D" w:rsidRPr="00876FDA">
        <w:rPr>
          <w:rFonts w:ascii="Sylfaen" w:hAnsi="Sylfaen" w:cs="Sylfaen"/>
          <w:szCs w:val="22"/>
          <w:lang w:val="ka-GE"/>
        </w:rPr>
        <w:t xml:space="preserve"> მ</w:t>
      </w:r>
      <w:r w:rsidRPr="006B5F09">
        <w:rPr>
          <w:rFonts w:ascii="Sylfaen" w:hAnsi="Sylfaen" w:cs="Sylfaen"/>
          <w:szCs w:val="22"/>
          <w:lang w:val="ka-GE"/>
        </w:rPr>
        <w:t>ა</w:t>
      </w:r>
      <w:r w:rsidR="00CB2F1D" w:rsidRPr="00876FDA">
        <w:rPr>
          <w:rFonts w:ascii="Sylfaen" w:hAnsi="Sylfaen" w:cs="Sylfaen"/>
          <w:szCs w:val="22"/>
          <w:lang w:val="ka-GE"/>
        </w:rPr>
        <w:t>ნძილზე</w:t>
      </w:r>
      <w:r w:rsidRPr="006B5F09">
        <w:rPr>
          <w:szCs w:val="22"/>
          <w:lang w:val="ka-GE"/>
        </w:rPr>
        <w:t xml:space="preserve">, </w:t>
      </w:r>
      <w:r w:rsidR="00CB2F1D" w:rsidRPr="00876FDA">
        <w:rPr>
          <w:rFonts w:ascii="Sylfaen" w:hAnsi="Sylfaen"/>
          <w:szCs w:val="22"/>
          <w:lang w:val="ka-GE"/>
        </w:rPr>
        <w:t xml:space="preserve">აღნიშნული შედეგები </w:t>
      </w:r>
      <w:r w:rsidRPr="006B5F09">
        <w:rPr>
          <w:rFonts w:ascii="Sylfaen" w:hAnsi="Sylfaen" w:cs="Sylfaen"/>
          <w:szCs w:val="22"/>
          <w:lang w:val="ka-GE"/>
        </w:rPr>
        <w:t>შე</w:t>
      </w:r>
      <w:r w:rsidR="00CB2F1D" w:rsidRPr="00876FDA">
        <w:rPr>
          <w:rFonts w:ascii="Sylfaen" w:hAnsi="Sylfaen" w:cs="Sylfaen"/>
          <w:szCs w:val="22"/>
          <w:lang w:val="ka-GE"/>
        </w:rPr>
        <w:t xml:space="preserve">დარდა კვლევამდე </w:t>
      </w:r>
      <w:r w:rsidR="00BB72A3" w:rsidRPr="00876FDA">
        <w:rPr>
          <w:rFonts w:ascii="Sylfaen" w:hAnsi="Sylfaen" w:cs="Sylfaen"/>
          <w:szCs w:val="22"/>
          <w:lang w:val="ka-GE"/>
        </w:rPr>
        <w:t>(</w:t>
      </w:r>
      <w:r w:rsidR="00BB72A3" w:rsidRPr="00876FDA">
        <w:rPr>
          <w:szCs w:val="22"/>
          <w:lang w:val="ka-GE"/>
        </w:rPr>
        <w:t>HAVEN 2</w:t>
      </w:r>
      <w:r w:rsidR="00BB72A3" w:rsidRPr="00876FDA">
        <w:rPr>
          <w:b/>
          <w:i/>
          <w:szCs w:val="22"/>
          <w:lang w:val="ka-GE"/>
        </w:rPr>
        <w:t xml:space="preserve"> </w:t>
      </w:r>
      <w:r w:rsidR="00BB72A3" w:rsidRPr="00876FDA">
        <w:rPr>
          <w:rFonts w:asciiTheme="minorHAnsi" w:hAnsiTheme="minorHAnsi"/>
          <w:b/>
          <w:i/>
          <w:szCs w:val="22"/>
          <w:lang w:val="ka-GE"/>
        </w:rPr>
        <w:t>)</w:t>
      </w:r>
      <w:r w:rsidR="00CB2F1D" w:rsidRPr="00876FDA">
        <w:rPr>
          <w:rFonts w:ascii="Sylfaen" w:hAnsi="Sylfaen" w:cs="Sylfaen"/>
          <w:szCs w:val="22"/>
          <w:lang w:val="ka-GE"/>
        </w:rPr>
        <w:t xml:space="preserve">ჩატარებული </w:t>
      </w:r>
      <w:r w:rsidR="00CB2F1D" w:rsidRPr="006B5F09">
        <w:rPr>
          <w:szCs w:val="22"/>
          <w:lang w:val="ka-GE"/>
        </w:rPr>
        <w:t xml:space="preserve">NIS– </w:t>
      </w:r>
      <w:r w:rsidR="00CB2F1D" w:rsidRPr="006B5F09">
        <w:rPr>
          <w:rFonts w:ascii="Sylfaen" w:hAnsi="Sylfaen" w:cs="Sylfaen"/>
          <w:szCs w:val="22"/>
          <w:lang w:val="ka-GE"/>
        </w:rPr>
        <w:t>ი</w:t>
      </w:r>
      <w:r w:rsidR="00CB2F1D" w:rsidRPr="00876FDA">
        <w:rPr>
          <w:rFonts w:ascii="Sylfaen" w:hAnsi="Sylfaen" w:cs="Sylfaen"/>
          <w:szCs w:val="22"/>
          <w:lang w:val="ka-GE"/>
        </w:rPr>
        <w:t>დან</w:t>
      </w:r>
      <w:r w:rsidR="00CB2F1D" w:rsidRPr="006B5F09">
        <w:rPr>
          <w:szCs w:val="22"/>
          <w:lang w:val="ka-GE"/>
        </w:rPr>
        <w:t xml:space="preserve"> </w:t>
      </w:r>
      <w:r w:rsidR="00CB2F1D" w:rsidRPr="006B5F09">
        <w:rPr>
          <w:rFonts w:ascii="Sylfaen" w:hAnsi="Sylfaen" w:cs="Sylfaen"/>
          <w:szCs w:val="22"/>
          <w:lang w:val="ka-GE"/>
        </w:rPr>
        <w:t>შეგროვებული</w:t>
      </w:r>
      <w:r w:rsidR="00CB2F1D" w:rsidRPr="006B5F09">
        <w:rPr>
          <w:szCs w:val="22"/>
          <w:lang w:val="ka-GE"/>
        </w:rPr>
        <w:t xml:space="preserve"> </w:t>
      </w:r>
      <w:r w:rsidR="00CB2F1D" w:rsidRPr="006B5F09">
        <w:rPr>
          <w:rFonts w:ascii="Sylfaen" w:hAnsi="Sylfaen" w:cs="Sylfaen"/>
          <w:szCs w:val="22"/>
          <w:lang w:val="ka-GE"/>
        </w:rPr>
        <w:t>სისხლდენის</w:t>
      </w:r>
      <w:r w:rsidR="00CB2F1D" w:rsidRPr="006B5F09">
        <w:rPr>
          <w:szCs w:val="22"/>
          <w:lang w:val="ka-GE"/>
        </w:rPr>
        <w:t xml:space="preserve"> </w:t>
      </w:r>
      <w:r w:rsidR="00CB2F1D" w:rsidRPr="00876FDA">
        <w:rPr>
          <w:rFonts w:ascii="Sylfaen" w:hAnsi="Sylfaen" w:cs="Sylfaen"/>
          <w:szCs w:val="22"/>
          <w:lang w:val="ka-GE"/>
        </w:rPr>
        <w:t xml:space="preserve">მაჩვენებელს </w:t>
      </w:r>
      <w:r w:rsidRPr="006B5F09">
        <w:rPr>
          <w:szCs w:val="22"/>
          <w:lang w:val="ka-GE"/>
        </w:rPr>
        <w:t xml:space="preserve"> (</w:t>
      </w:r>
      <w:r w:rsidRPr="006B5F09">
        <w:rPr>
          <w:rFonts w:ascii="Sylfaen" w:hAnsi="Sylfaen" w:cs="Sylfaen"/>
          <w:szCs w:val="22"/>
          <w:lang w:val="ka-GE"/>
        </w:rPr>
        <w:t>ცხრილი</w:t>
      </w:r>
      <w:r w:rsidR="00447858" w:rsidRPr="006B5F09">
        <w:rPr>
          <w:szCs w:val="22"/>
          <w:lang w:val="ka-GE"/>
        </w:rPr>
        <w:t xml:space="preserve"> 13</w:t>
      </w:r>
      <w:r w:rsidRPr="006B5F09">
        <w:rPr>
          <w:szCs w:val="22"/>
          <w:lang w:val="ka-GE"/>
        </w:rPr>
        <w:t xml:space="preserve"> )</w:t>
      </w:r>
    </w:p>
    <w:p w14:paraId="05C14E74" w14:textId="77777777" w:rsidR="00C96927" w:rsidRPr="006B5F09" w:rsidRDefault="00C96927">
      <w:pPr>
        <w:rPr>
          <w:szCs w:val="22"/>
          <w:lang w:val="ka-GE"/>
        </w:rPr>
      </w:pPr>
    </w:p>
    <w:p w14:paraId="63EB5B6E" w14:textId="77777777" w:rsidR="008415E0" w:rsidRPr="006B5F09" w:rsidRDefault="008415E0" w:rsidP="006B30FE">
      <w:pPr>
        <w:keepNext/>
        <w:keepLines/>
        <w:tabs>
          <w:tab w:val="left" w:pos="0"/>
        </w:tabs>
        <w:ind w:left="1440" w:right="431" w:hanging="1440"/>
        <w:rPr>
          <w:rFonts w:eastAsia="SimSun"/>
          <w:b/>
          <w:szCs w:val="22"/>
          <w:lang w:val="ka-GE" w:eastAsia="zh-CN"/>
        </w:rPr>
      </w:pPr>
      <w:r w:rsidRPr="00876FDA">
        <w:rPr>
          <w:rFonts w:ascii="Sylfaen" w:eastAsia="SimSun" w:hAnsi="Sylfaen"/>
          <w:b/>
          <w:szCs w:val="22"/>
          <w:lang w:val="ka-GE" w:eastAsia="zh-CN"/>
        </w:rPr>
        <w:lastRenderedPageBreak/>
        <w:t>ცხრილი</w:t>
      </w:r>
      <w:r w:rsidR="006F2DD6" w:rsidRPr="006B5F09">
        <w:rPr>
          <w:rFonts w:eastAsia="SimSun"/>
          <w:b/>
          <w:szCs w:val="22"/>
          <w:lang w:val="ka-GE" w:eastAsia="zh-CN"/>
        </w:rPr>
        <w:t> </w:t>
      </w:r>
      <w:r w:rsidR="00447858" w:rsidRPr="006B5F09">
        <w:rPr>
          <w:rFonts w:eastAsia="SimSun"/>
          <w:b/>
          <w:szCs w:val="22"/>
          <w:lang w:val="ka-GE" w:eastAsia="zh-CN"/>
        </w:rPr>
        <w:t>13</w:t>
      </w:r>
      <w:r w:rsidR="006F2DD6" w:rsidRPr="006B5F09">
        <w:rPr>
          <w:rFonts w:eastAsia="SimSun"/>
          <w:b/>
          <w:szCs w:val="22"/>
          <w:lang w:val="ka-GE" w:eastAsia="zh-CN"/>
        </w:rPr>
        <w:tab/>
      </w:r>
      <w:r w:rsidR="00FF5A7D" w:rsidRPr="006B5F09">
        <w:rPr>
          <w:rFonts w:eastAsia="SimSun"/>
          <w:b/>
          <w:szCs w:val="22"/>
          <w:lang w:val="ka-GE" w:eastAsia="zh-CN"/>
        </w:rPr>
        <w:t>HAVEN 2</w:t>
      </w:r>
      <w:r w:rsidR="006F2DD6" w:rsidRPr="006B5F09">
        <w:rPr>
          <w:rFonts w:eastAsia="SimSun"/>
          <w:b/>
          <w:szCs w:val="22"/>
          <w:lang w:val="ka-GE" w:eastAsia="zh-CN"/>
        </w:rPr>
        <w:t xml:space="preserve">: </w:t>
      </w:r>
      <w:r w:rsidRPr="00876FDA">
        <w:rPr>
          <w:rFonts w:ascii="Sylfaen" w:hAnsi="Sylfaen"/>
          <w:b/>
          <w:lang w:val="ka-GE"/>
        </w:rPr>
        <w:t xml:space="preserve">წლიური სისხლდენის რაოდენობა </w:t>
      </w:r>
      <w:proofErr w:type="spellStart"/>
      <w:r w:rsidRPr="00876FDA">
        <w:rPr>
          <w:rFonts w:ascii="Sylfaen" w:hAnsi="Sylfaen"/>
          <w:b/>
          <w:lang w:val="ka-GE"/>
        </w:rPr>
        <w:t>ჰემლიბრათი</w:t>
      </w:r>
      <w:proofErr w:type="spellEnd"/>
      <w:r w:rsidRPr="00876FDA">
        <w:rPr>
          <w:rFonts w:ascii="Sylfaen" w:hAnsi="Sylfaen"/>
          <w:b/>
          <w:lang w:val="ka-GE"/>
        </w:rPr>
        <w:t xml:space="preserve"> პროფილაქტიკისას(ნამკურნალები სისხლდენები)  და მისი </w:t>
      </w:r>
      <w:proofErr w:type="spellStart"/>
      <w:r w:rsidRPr="00876FDA">
        <w:rPr>
          <w:rFonts w:ascii="Sylfaen" w:hAnsi="Sylfaen"/>
          <w:b/>
          <w:lang w:val="ka-GE"/>
        </w:rPr>
        <w:t>პაციენტთაშორისი</w:t>
      </w:r>
      <w:proofErr w:type="spellEnd"/>
      <w:r w:rsidRPr="00876FDA">
        <w:rPr>
          <w:rFonts w:ascii="Sylfaen" w:hAnsi="Sylfaen"/>
          <w:b/>
          <w:lang w:val="ka-GE"/>
        </w:rPr>
        <w:t xml:space="preserve"> შედარება პირდაპირი მოქმედების (</w:t>
      </w:r>
      <w:proofErr w:type="spellStart"/>
      <w:r w:rsidRPr="006B5F09">
        <w:rPr>
          <w:rFonts w:eastAsia="SimSun"/>
          <w:b/>
          <w:szCs w:val="22"/>
          <w:lang w:val="ka-GE" w:eastAsia="zh-CN"/>
        </w:rPr>
        <w:t>bypassing</w:t>
      </w:r>
      <w:proofErr w:type="spellEnd"/>
      <w:r w:rsidRPr="006B5F09">
        <w:rPr>
          <w:rFonts w:eastAsia="SimSun"/>
          <w:b/>
          <w:szCs w:val="22"/>
          <w:lang w:val="ka-GE" w:eastAsia="zh-CN"/>
        </w:rPr>
        <w:t xml:space="preserve"> </w:t>
      </w:r>
      <w:proofErr w:type="spellStart"/>
      <w:r w:rsidRPr="006B5F09">
        <w:rPr>
          <w:rFonts w:eastAsia="SimSun"/>
          <w:b/>
          <w:szCs w:val="22"/>
          <w:lang w:val="ka-GE" w:eastAsia="zh-CN"/>
        </w:rPr>
        <w:t>agent</w:t>
      </w:r>
      <w:proofErr w:type="spellEnd"/>
      <w:r w:rsidRPr="006B5F09">
        <w:rPr>
          <w:rFonts w:eastAsia="SimSun"/>
          <w:b/>
          <w:szCs w:val="22"/>
          <w:lang w:val="ka-GE" w:eastAsia="zh-CN"/>
        </w:rPr>
        <w:t xml:space="preserve"> </w:t>
      </w:r>
      <w:r w:rsidRPr="00876FDA">
        <w:rPr>
          <w:rFonts w:asciiTheme="minorHAnsi" w:hAnsiTheme="minorHAnsi"/>
          <w:b/>
          <w:szCs w:val="22"/>
          <w:lang w:val="ka-GE"/>
        </w:rPr>
        <w:t xml:space="preserve">) </w:t>
      </w:r>
      <w:r w:rsidRPr="00876FDA">
        <w:rPr>
          <w:rFonts w:ascii="Sylfaen" w:hAnsi="Sylfaen"/>
          <w:b/>
          <w:lang w:val="ka-GE"/>
        </w:rPr>
        <w:t>საშუალებების პროფილაქტიკის მდგომარეობასთან</w:t>
      </w:r>
      <w:r w:rsidRPr="00876FDA">
        <w:rPr>
          <w:lang w:val="ka-GE"/>
        </w:rPr>
        <w:t> </w:t>
      </w:r>
      <w:r w:rsidRPr="00876FDA">
        <w:rPr>
          <w:rFonts w:ascii="Sylfaen" w:hAnsi="Sylfaen"/>
          <w:lang w:val="ka-GE"/>
        </w:rPr>
        <w:t xml:space="preserve">. </w:t>
      </w:r>
    </w:p>
    <w:p w14:paraId="571F7A01" w14:textId="77777777" w:rsidR="008415E0" w:rsidRPr="00876FDA" w:rsidRDefault="008415E0" w:rsidP="008415E0">
      <w:pPr>
        <w:pStyle w:val="TableTitle"/>
        <w:spacing w:before="20"/>
        <w:rPr>
          <w:lang w:val="ka-GE"/>
        </w:rPr>
      </w:pPr>
      <w:r w:rsidRPr="00876FDA">
        <w:rPr>
          <w:rFonts w:ascii="Sylfaen" w:hAnsi="Sylfaen"/>
          <w:lang w:val="ka-GE"/>
        </w:rPr>
        <w:t xml:space="preserve">. </w:t>
      </w:r>
    </w:p>
    <w:p w14:paraId="6D98598B" w14:textId="77777777" w:rsidR="008415E0" w:rsidRPr="00876FDA" w:rsidRDefault="008415E0" w:rsidP="00A65DA9">
      <w:pPr>
        <w:keepNext/>
        <w:keepLines/>
        <w:tabs>
          <w:tab w:val="left" w:pos="0"/>
        </w:tabs>
        <w:ind w:left="1440" w:right="431" w:hanging="1440"/>
        <w:rPr>
          <w:rFonts w:eastAsia="SimSun"/>
          <w:b/>
          <w:szCs w:val="22"/>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6"/>
        <w:gridCol w:w="2973"/>
        <w:gridCol w:w="2866"/>
      </w:tblGrid>
      <w:tr w:rsidR="0014301D" w:rsidRPr="00876FDA" w14:paraId="2CD4C950" w14:textId="77777777" w:rsidTr="007B5065">
        <w:trPr>
          <w:cantSplit/>
          <w:trHeight w:val="539"/>
          <w:jc w:val="center"/>
        </w:trPr>
        <w:tc>
          <w:tcPr>
            <w:tcW w:w="3346" w:type="dxa"/>
          </w:tcPr>
          <w:p w14:paraId="08B019E4" w14:textId="77777777" w:rsidR="0014301D" w:rsidRPr="00876FDA" w:rsidRDefault="0014301D" w:rsidP="007B5065">
            <w:pPr>
              <w:keepNext/>
              <w:keepLines/>
              <w:spacing w:beforeLines="20" w:before="48" w:afterLines="20" w:after="48"/>
              <w:rPr>
                <w:rFonts w:ascii="Sylfaen" w:hAnsi="Sylfaen" w:cs="Arial"/>
                <w:b/>
                <w:bCs/>
                <w:kern w:val="24"/>
                <w:szCs w:val="22"/>
                <w:lang w:val="ka-GE" w:eastAsia="en-US"/>
              </w:rPr>
            </w:pPr>
            <w:r w:rsidRPr="00876FDA">
              <w:rPr>
                <w:rFonts w:ascii="Sylfaen" w:hAnsi="Sylfaen" w:cs="Arial"/>
                <w:b/>
                <w:bCs/>
                <w:kern w:val="24"/>
                <w:szCs w:val="22"/>
                <w:lang w:val="ka-GE" w:eastAsia="en-US"/>
              </w:rPr>
              <w:t>საბოლოო წერტილი</w:t>
            </w:r>
          </w:p>
        </w:tc>
        <w:tc>
          <w:tcPr>
            <w:tcW w:w="2973" w:type="dxa"/>
          </w:tcPr>
          <w:p w14:paraId="66DE04FC" w14:textId="77777777" w:rsidR="0014301D" w:rsidRPr="00876FDA" w:rsidRDefault="00A23EB2" w:rsidP="00A23EB2">
            <w:pPr>
              <w:keepNext/>
              <w:keepLines/>
              <w:spacing w:beforeLines="20" w:before="48" w:afterLines="20" w:after="48"/>
              <w:jc w:val="center"/>
              <w:rPr>
                <w:b/>
                <w:bCs/>
                <w:kern w:val="24"/>
                <w:szCs w:val="22"/>
                <w:lang w:eastAsia="en-US"/>
              </w:rPr>
            </w:pPr>
            <w:r w:rsidRPr="00876FDA">
              <w:rPr>
                <w:rFonts w:ascii="Sylfaen" w:hAnsi="Sylfaen" w:cs="Arial"/>
                <w:b/>
                <w:bCs/>
                <w:kern w:val="24"/>
                <w:szCs w:val="22"/>
                <w:lang w:val="ka-GE" w:eastAsia="en-US"/>
              </w:rPr>
              <w:t>კვლევამდე პირდაპირი მოქმედების (</w:t>
            </w:r>
            <w:r w:rsidR="0014301D" w:rsidRPr="00876FDA">
              <w:rPr>
                <w:rFonts w:cs="Arial"/>
                <w:b/>
                <w:bCs/>
                <w:kern w:val="24"/>
                <w:szCs w:val="22"/>
                <w:lang w:eastAsia="en-US"/>
              </w:rPr>
              <w:t xml:space="preserve"> bypassing agent</w:t>
            </w:r>
            <w:r w:rsidRPr="00876FDA">
              <w:rPr>
                <w:rFonts w:asciiTheme="minorHAnsi" w:hAnsiTheme="minorHAnsi" w:cs="Arial"/>
                <w:b/>
                <w:bCs/>
                <w:kern w:val="24"/>
                <w:szCs w:val="22"/>
                <w:lang w:val="ka-GE" w:eastAsia="en-US"/>
              </w:rPr>
              <w:t>) საშუალებებით მკურნალობა</w:t>
            </w:r>
            <w:r w:rsidR="0014301D" w:rsidRPr="00876FDA">
              <w:rPr>
                <w:rFonts w:cs="Arial"/>
                <w:b/>
                <w:bCs/>
                <w:kern w:val="24"/>
                <w:szCs w:val="22"/>
                <w:lang w:eastAsia="en-US"/>
              </w:rPr>
              <w:t>* (N</w:t>
            </w:r>
            <w:r w:rsidR="0014301D" w:rsidRPr="00876FDA">
              <w:rPr>
                <w:b/>
                <w:bCs/>
                <w:kern w:val="24"/>
                <w:szCs w:val="22"/>
                <w:lang w:eastAsia="en-US"/>
              </w:rPr>
              <w:t> </w:t>
            </w:r>
            <w:r w:rsidR="0014301D" w:rsidRPr="00876FDA">
              <w:rPr>
                <w:rFonts w:ascii="Symbol" w:hAnsi="Symbol"/>
                <w:b/>
                <w:bCs/>
                <w:kern w:val="24"/>
                <w:szCs w:val="22"/>
                <w:lang w:eastAsia="en-US"/>
              </w:rPr>
              <w:sym w:font="Symbol" w:char="F03D"/>
            </w:r>
            <w:r w:rsidR="0014301D" w:rsidRPr="00876FDA">
              <w:rPr>
                <w:b/>
                <w:bCs/>
                <w:kern w:val="24"/>
                <w:szCs w:val="22"/>
                <w:lang w:eastAsia="en-US"/>
              </w:rPr>
              <w:t> 18)</w:t>
            </w:r>
          </w:p>
        </w:tc>
        <w:tc>
          <w:tcPr>
            <w:tcW w:w="2866" w:type="dxa"/>
          </w:tcPr>
          <w:p w14:paraId="6E722A7C" w14:textId="526A4B5B" w:rsidR="0014301D" w:rsidRPr="00876FDA" w:rsidRDefault="00A23EB2" w:rsidP="00A23EB2">
            <w:pPr>
              <w:keepNext/>
              <w:keepLines/>
              <w:spacing w:beforeLines="20" w:before="48" w:afterLines="20" w:after="48"/>
              <w:jc w:val="center"/>
              <w:rPr>
                <w:b/>
                <w:bCs/>
                <w:kern w:val="24"/>
                <w:szCs w:val="22"/>
                <w:lang w:eastAsia="en-US"/>
              </w:rPr>
            </w:pPr>
            <w:proofErr w:type="spellStart"/>
            <w:r w:rsidRPr="00876FDA">
              <w:rPr>
                <w:rFonts w:ascii="Sylfaen" w:hAnsi="Sylfaen" w:cs="Arial"/>
                <w:b/>
                <w:bCs/>
                <w:kern w:val="24"/>
                <w:szCs w:val="22"/>
                <w:lang w:val="ka-GE" w:eastAsia="en-US"/>
              </w:rPr>
              <w:t>ჰემლიბრას</w:t>
            </w:r>
            <w:proofErr w:type="spellEnd"/>
            <w:r w:rsidRPr="00876FDA">
              <w:rPr>
                <w:rFonts w:ascii="Sylfaen" w:hAnsi="Sylfaen" w:cs="Arial"/>
                <w:b/>
                <w:bCs/>
                <w:kern w:val="24"/>
                <w:szCs w:val="22"/>
                <w:lang w:val="ka-GE" w:eastAsia="en-US"/>
              </w:rPr>
              <w:t xml:space="preserve"> პროფილაქტიკური </w:t>
            </w:r>
            <w:r w:rsidR="00274795" w:rsidRPr="00876FDA">
              <w:rPr>
                <w:rFonts w:ascii="Sylfaen" w:hAnsi="Sylfaen" w:cs="Arial"/>
                <w:b/>
                <w:bCs/>
                <w:kern w:val="24"/>
                <w:szCs w:val="22"/>
                <w:lang w:val="ka-GE" w:eastAsia="en-US"/>
              </w:rPr>
              <w:t>კ</w:t>
            </w:r>
            <w:r w:rsidRPr="00876FDA">
              <w:rPr>
                <w:rFonts w:ascii="Sylfaen" w:hAnsi="Sylfaen" w:cs="Arial"/>
                <w:b/>
                <w:bCs/>
                <w:kern w:val="24"/>
                <w:szCs w:val="22"/>
                <w:lang w:val="ka-GE" w:eastAsia="en-US"/>
              </w:rPr>
              <w:t>ურსი</w:t>
            </w:r>
            <w:r w:rsidR="0014301D" w:rsidRPr="00876FDA">
              <w:rPr>
                <w:rFonts w:cs="Arial"/>
                <w:b/>
                <w:bCs/>
                <w:kern w:val="24"/>
                <w:szCs w:val="22"/>
                <w:lang w:eastAsia="en-US"/>
              </w:rPr>
              <w:t xml:space="preserve"> (N</w:t>
            </w:r>
            <w:r w:rsidR="0014301D" w:rsidRPr="00876FDA">
              <w:rPr>
                <w:b/>
                <w:bCs/>
                <w:kern w:val="24"/>
                <w:szCs w:val="22"/>
                <w:lang w:eastAsia="en-US"/>
              </w:rPr>
              <w:t> </w:t>
            </w:r>
            <w:r w:rsidR="0014301D" w:rsidRPr="00876FDA">
              <w:rPr>
                <w:rFonts w:ascii="Symbol" w:hAnsi="Symbol"/>
                <w:b/>
                <w:bCs/>
                <w:kern w:val="24"/>
                <w:szCs w:val="22"/>
                <w:lang w:eastAsia="en-US"/>
              </w:rPr>
              <w:sym w:font="Symbol" w:char="F03D"/>
            </w:r>
            <w:r w:rsidR="0014301D" w:rsidRPr="00876FDA">
              <w:rPr>
                <w:b/>
                <w:bCs/>
                <w:kern w:val="24"/>
                <w:szCs w:val="22"/>
                <w:lang w:eastAsia="en-US"/>
              </w:rPr>
              <w:t> 18)</w:t>
            </w:r>
          </w:p>
        </w:tc>
      </w:tr>
      <w:tr w:rsidR="0014301D" w:rsidRPr="00876FDA" w14:paraId="6575BE54" w14:textId="77777777" w:rsidTr="007B5065">
        <w:trPr>
          <w:cantSplit/>
          <w:trHeight w:val="70"/>
          <w:jc w:val="center"/>
        </w:trPr>
        <w:tc>
          <w:tcPr>
            <w:tcW w:w="9185" w:type="dxa"/>
            <w:gridSpan w:val="3"/>
          </w:tcPr>
          <w:p w14:paraId="7A3BDC0C" w14:textId="77777777" w:rsidR="0014301D" w:rsidRPr="00876FDA" w:rsidRDefault="0014301D" w:rsidP="007B5065">
            <w:pPr>
              <w:keepNext/>
              <w:keepLines/>
              <w:spacing w:beforeLines="20" w:before="48" w:afterLines="20" w:after="48"/>
              <w:rPr>
                <w:rFonts w:ascii="Sylfaen" w:hAnsi="Sylfaen" w:cs="Arial"/>
                <w:b/>
                <w:bCs/>
                <w:kern w:val="24"/>
                <w:szCs w:val="22"/>
                <w:lang w:val="ka-GE" w:eastAsia="en-US"/>
              </w:rPr>
            </w:pPr>
            <w:r w:rsidRPr="00876FDA">
              <w:rPr>
                <w:rFonts w:ascii="Sylfaen" w:hAnsi="Sylfaen" w:cs="Arial"/>
                <w:b/>
                <w:bCs/>
                <w:kern w:val="24"/>
                <w:szCs w:val="22"/>
                <w:lang w:val="ka-GE" w:eastAsia="en-US"/>
              </w:rPr>
              <w:t>სამკურნალო სისხლდენა</w:t>
            </w:r>
          </w:p>
        </w:tc>
      </w:tr>
      <w:tr w:rsidR="0014301D" w:rsidRPr="00876FDA" w14:paraId="2B18736A" w14:textId="77777777" w:rsidTr="007B5065">
        <w:trPr>
          <w:cantSplit/>
          <w:trHeight w:val="70"/>
          <w:jc w:val="center"/>
        </w:trPr>
        <w:tc>
          <w:tcPr>
            <w:tcW w:w="3346" w:type="dxa"/>
            <w:tcBorders>
              <w:bottom w:val="single" w:sz="4" w:space="0" w:color="auto"/>
            </w:tcBorders>
            <w:vAlign w:val="center"/>
          </w:tcPr>
          <w:p w14:paraId="71139406" w14:textId="77777777" w:rsidR="0014301D" w:rsidRPr="00876FDA" w:rsidRDefault="0014301D" w:rsidP="007B5065">
            <w:pPr>
              <w:keepNext/>
              <w:keepLines/>
              <w:spacing w:beforeLines="20" w:before="48" w:afterLines="20" w:after="48"/>
              <w:rPr>
                <w:rFonts w:cs="Arial"/>
                <w:bCs/>
                <w:kern w:val="24"/>
                <w:szCs w:val="22"/>
                <w:lang w:eastAsia="en-US"/>
              </w:rPr>
            </w:pPr>
            <w:r w:rsidRPr="00876FDA">
              <w:rPr>
                <w:rFonts w:cs="Arial"/>
                <w:bCs/>
                <w:kern w:val="24"/>
                <w:szCs w:val="22"/>
                <w:lang w:eastAsia="en-US"/>
              </w:rPr>
              <w:t>ABR (95% CI)</w:t>
            </w:r>
          </w:p>
        </w:tc>
        <w:tc>
          <w:tcPr>
            <w:tcW w:w="2973" w:type="dxa"/>
            <w:tcBorders>
              <w:bottom w:val="single" w:sz="4" w:space="0" w:color="auto"/>
            </w:tcBorders>
          </w:tcPr>
          <w:p w14:paraId="17229F85" w14:textId="77777777" w:rsidR="0014301D" w:rsidRPr="00876FDA" w:rsidRDefault="0014301D" w:rsidP="007B5065">
            <w:pPr>
              <w:keepNext/>
              <w:keepLines/>
              <w:spacing w:beforeLines="20" w:before="48" w:afterLines="20" w:after="48"/>
              <w:jc w:val="center"/>
              <w:rPr>
                <w:rFonts w:cs="Arial"/>
                <w:bCs/>
                <w:kern w:val="24"/>
                <w:szCs w:val="22"/>
                <w:lang w:eastAsia="en-US"/>
              </w:rPr>
            </w:pPr>
            <w:r w:rsidRPr="00876FDA">
              <w:t>19.8 (15.3; 25.7)</w:t>
            </w:r>
          </w:p>
        </w:tc>
        <w:tc>
          <w:tcPr>
            <w:tcW w:w="2866" w:type="dxa"/>
            <w:tcBorders>
              <w:bottom w:val="single" w:sz="4" w:space="0" w:color="auto"/>
            </w:tcBorders>
          </w:tcPr>
          <w:p w14:paraId="264E762D" w14:textId="77777777" w:rsidR="0014301D" w:rsidRPr="00876FDA" w:rsidRDefault="0014301D" w:rsidP="007B5065">
            <w:pPr>
              <w:keepNext/>
              <w:keepLines/>
              <w:spacing w:beforeLines="20" w:before="48" w:afterLines="20" w:after="48"/>
              <w:jc w:val="center"/>
              <w:rPr>
                <w:rFonts w:cs="Arial"/>
                <w:bCs/>
                <w:kern w:val="24"/>
                <w:szCs w:val="22"/>
                <w:lang w:eastAsia="en-US"/>
              </w:rPr>
            </w:pPr>
            <w:r w:rsidRPr="00876FDA">
              <w:t>0.4 (0.15; 0.88)</w:t>
            </w:r>
          </w:p>
        </w:tc>
      </w:tr>
      <w:tr w:rsidR="0014301D" w:rsidRPr="00876FDA" w14:paraId="79857308" w14:textId="77777777" w:rsidTr="007B5065">
        <w:trPr>
          <w:cantSplit/>
          <w:trHeight w:val="154"/>
          <w:jc w:val="center"/>
        </w:trPr>
        <w:tc>
          <w:tcPr>
            <w:tcW w:w="3346" w:type="dxa"/>
            <w:tcBorders>
              <w:bottom w:val="nil"/>
            </w:tcBorders>
            <w:vAlign w:val="center"/>
          </w:tcPr>
          <w:p w14:paraId="641085E4" w14:textId="77777777" w:rsidR="0014301D" w:rsidRPr="00876FDA" w:rsidRDefault="0014301D" w:rsidP="007B5065">
            <w:pPr>
              <w:keepNext/>
              <w:keepLines/>
              <w:spacing w:beforeLines="20" w:before="48"/>
              <w:rPr>
                <w:rFonts w:cs="Arial"/>
                <w:bCs/>
                <w:kern w:val="24"/>
                <w:szCs w:val="22"/>
                <w:lang w:eastAsia="en-US"/>
              </w:rPr>
            </w:pPr>
            <w:r w:rsidRPr="00876FDA">
              <w:rPr>
                <w:rFonts w:cs="Arial"/>
                <w:bCs/>
                <w:kern w:val="24"/>
                <w:szCs w:val="22"/>
                <w:lang w:eastAsia="en-US"/>
              </w:rPr>
              <w:t>%</w:t>
            </w:r>
            <w:r w:rsidRPr="00876FDA">
              <w:rPr>
                <w:rFonts w:ascii="Sylfaen" w:hAnsi="Sylfaen" w:cs="Arial"/>
                <w:bCs/>
                <w:kern w:val="24"/>
                <w:szCs w:val="22"/>
                <w:lang w:val="ka-GE" w:eastAsia="en-US"/>
              </w:rPr>
              <w:t xml:space="preserve"> </w:t>
            </w:r>
            <w:proofErr w:type="gramStart"/>
            <w:r w:rsidRPr="00876FDA">
              <w:rPr>
                <w:rFonts w:ascii="Sylfaen" w:hAnsi="Sylfaen" w:cs="Arial"/>
                <w:bCs/>
                <w:kern w:val="24"/>
                <w:szCs w:val="22"/>
                <w:lang w:val="ka-GE" w:eastAsia="en-US"/>
              </w:rPr>
              <w:t>შემცირება</w:t>
            </w:r>
            <w:r w:rsidRPr="00876FDA">
              <w:rPr>
                <w:rFonts w:cs="Arial"/>
                <w:bCs/>
                <w:kern w:val="24"/>
                <w:szCs w:val="22"/>
                <w:lang w:eastAsia="en-US"/>
              </w:rPr>
              <w:t>(</w:t>
            </w:r>
            <w:proofErr w:type="gramEnd"/>
            <w:r w:rsidRPr="00876FDA">
              <w:rPr>
                <w:rFonts w:cs="Arial"/>
                <w:bCs/>
                <w:kern w:val="24"/>
                <w:szCs w:val="22"/>
                <w:lang w:eastAsia="en-US"/>
              </w:rPr>
              <w:t>RR)</w:t>
            </w:r>
          </w:p>
        </w:tc>
        <w:tc>
          <w:tcPr>
            <w:tcW w:w="5839" w:type="dxa"/>
            <w:gridSpan w:val="2"/>
            <w:tcBorders>
              <w:bottom w:val="nil"/>
            </w:tcBorders>
            <w:vAlign w:val="center"/>
          </w:tcPr>
          <w:p w14:paraId="68ED7A9B" w14:textId="77777777" w:rsidR="0014301D" w:rsidRPr="00876FDA" w:rsidRDefault="0014301D" w:rsidP="007B5065">
            <w:pPr>
              <w:keepNext/>
              <w:keepLines/>
              <w:spacing w:beforeLines="20" w:before="48" w:afterLines="20" w:after="48"/>
              <w:jc w:val="center"/>
            </w:pPr>
            <w:r w:rsidRPr="00876FDA">
              <w:t>98%</w:t>
            </w:r>
            <w:r w:rsidRPr="00876FDA">
              <w:br/>
            </w:r>
          </w:p>
        </w:tc>
      </w:tr>
      <w:tr w:rsidR="0014301D" w:rsidRPr="00876FDA" w14:paraId="1E338CF6" w14:textId="77777777" w:rsidTr="007B5065">
        <w:trPr>
          <w:cantSplit/>
          <w:trHeight w:val="154"/>
          <w:jc w:val="center"/>
        </w:trPr>
        <w:tc>
          <w:tcPr>
            <w:tcW w:w="3346" w:type="dxa"/>
            <w:tcBorders>
              <w:top w:val="nil"/>
            </w:tcBorders>
            <w:vAlign w:val="center"/>
          </w:tcPr>
          <w:p w14:paraId="0F9AFB3C" w14:textId="77777777" w:rsidR="0014301D" w:rsidRPr="00876FDA" w:rsidRDefault="0014301D" w:rsidP="007B5065">
            <w:pPr>
              <w:keepNext/>
              <w:keepLines/>
              <w:spacing w:afterLines="20" w:after="48"/>
              <w:rPr>
                <w:rFonts w:cs="Arial"/>
                <w:bCs/>
                <w:kern w:val="24"/>
                <w:szCs w:val="22"/>
                <w:lang w:eastAsia="en-US"/>
              </w:rPr>
            </w:pPr>
          </w:p>
        </w:tc>
        <w:tc>
          <w:tcPr>
            <w:tcW w:w="5839" w:type="dxa"/>
            <w:gridSpan w:val="2"/>
            <w:tcBorders>
              <w:top w:val="nil"/>
            </w:tcBorders>
            <w:vAlign w:val="center"/>
          </w:tcPr>
          <w:p w14:paraId="47A4F40E" w14:textId="77777777" w:rsidR="0014301D" w:rsidRPr="00876FDA" w:rsidRDefault="0014301D" w:rsidP="007B5065">
            <w:pPr>
              <w:keepNext/>
              <w:keepLines/>
              <w:spacing w:beforeLines="20" w:before="48" w:afterLines="20" w:after="48"/>
              <w:jc w:val="center"/>
            </w:pPr>
            <w:r w:rsidRPr="00876FDA">
              <w:t>(0.02)</w:t>
            </w:r>
            <w:r w:rsidRPr="00876FDA">
              <w:br/>
            </w:r>
          </w:p>
        </w:tc>
      </w:tr>
      <w:tr w:rsidR="0014301D" w:rsidRPr="00876FDA" w14:paraId="24BBFD1D" w14:textId="77777777" w:rsidTr="007B5065">
        <w:trPr>
          <w:cantSplit/>
          <w:trHeight w:val="188"/>
          <w:jc w:val="center"/>
        </w:trPr>
        <w:tc>
          <w:tcPr>
            <w:tcW w:w="3346" w:type="dxa"/>
            <w:vAlign w:val="center"/>
          </w:tcPr>
          <w:p w14:paraId="3AB384F8" w14:textId="77777777" w:rsidR="0014301D" w:rsidRPr="00876FDA" w:rsidRDefault="0014301D" w:rsidP="007B5065">
            <w:pPr>
              <w:keepNext/>
              <w:keepLines/>
              <w:spacing w:beforeLines="20" w:before="48" w:afterLines="20" w:after="48"/>
              <w:rPr>
                <w:rFonts w:cs="Arial"/>
                <w:bCs/>
                <w:kern w:val="24"/>
                <w:szCs w:val="22"/>
                <w:lang w:eastAsia="en-US"/>
              </w:rPr>
            </w:pPr>
            <w:r w:rsidRPr="00876FDA">
              <w:rPr>
                <w:rFonts w:cs="Arial"/>
                <w:bCs/>
                <w:kern w:val="24"/>
                <w:szCs w:val="22"/>
                <w:lang w:eastAsia="en-US"/>
              </w:rPr>
              <w:t>%</w:t>
            </w:r>
            <w:r w:rsidRPr="00876FDA">
              <w:rPr>
                <w:rFonts w:ascii="Sylfaen" w:hAnsi="Sylfaen" w:cs="Arial"/>
                <w:bCs/>
                <w:kern w:val="24"/>
                <w:szCs w:val="22"/>
                <w:lang w:val="ka-GE" w:eastAsia="en-US"/>
              </w:rPr>
              <w:t xml:space="preserve">პაციენტი 0 </w:t>
            </w:r>
            <w:proofErr w:type="gramStart"/>
            <w:r w:rsidRPr="00876FDA">
              <w:rPr>
                <w:rFonts w:ascii="Sylfaen" w:hAnsi="Sylfaen" w:cs="Arial"/>
                <w:bCs/>
                <w:kern w:val="24"/>
                <w:szCs w:val="22"/>
                <w:lang w:val="ka-GE" w:eastAsia="en-US"/>
              </w:rPr>
              <w:t>სისხლდენით</w:t>
            </w:r>
            <w:r w:rsidRPr="00876FDA">
              <w:rPr>
                <w:rFonts w:cs="Arial"/>
                <w:bCs/>
                <w:kern w:val="24"/>
                <w:szCs w:val="22"/>
                <w:lang w:eastAsia="en-US"/>
              </w:rPr>
              <w:t xml:space="preserve">  (</w:t>
            </w:r>
            <w:proofErr w:type="gramEnd"/>
            <w:r w:rsidRPr="00876FDA">
              <w:rPr>
                <w:rFonts w:cs="Arial"/>
                <w:bCs/>
                <w:kern w:val="24"/>
                <w:szCs w:val="22"/>
                <w:lang w:eastAsia="en-US"/>
              </w:rPr>
              <w:t>95% CI)</w:t>
            </w:r>
          </w:p>
        </w:tc>
        <w:tc>
          <w:tcPr>
            <w:tcW w:w="2973" w:type="dxa"/>
          </w:tcPr>
          <w:p w14:paraId="14010280" w14:textId="77777777" w:rsidR="0014301D" w:rsidRPr="00876FDA" w:rsidRDefault="0014301D" w:rsidP="007B5065">
            <w:pPr>
              <w:keepNext/>
              <w:keepLines/>
              <w:spacing w:beforeLines="20" w:before="48" w:afterLines="20" w:after="48"/>
              <w:jc w:val="center"/>
              <w:rPr>
                <w:rFonts w:cs="Arial"/>
                <w:bCs/>
                <w:kern w:val="24"/>
                <w:szCs w:val="22"/>
                <w:lang w:eastAsia="en-US"/>
              </w:rPr>
            </w:pPr>
            <w:r w:rsidRPr="00876FDA">
              <w:t>5.6 (0.1; 27.3)</w:t>
            </w:r>
          </w:p>
        </w:tc>
        <w:tc>
          <w:tcPr>
            <w:tcW w:w="2866" w:type="dxa"/>
            <w:vAlign w:val="center"/>
          </w:tcPr>
          <w:p w14:paraId="05C9AB44" w14:textId="77777777" w:rsidR="0014301D" w:rsidRPr="00876FDA" w:rsidRDefault="0014301D" w:rsidP="007B5065">
            <w:pPr>
              <w:keepNext/>
              <w:keepLines/>
              <w:spacing w:beforeLines="20" w:before="48" w:afterLines="20" w:after="48"/>
              <w:jc w:val="center"/>
              <w:rPr>
                <w:rFonts w:cs="Arial"/>
                <w:bCs/>
                <w:kern w:val="24"/>
                <w:szCs w:val="22"/>
                <w:lang w:eastAsia="en-US"/>
              </w:rPr>
            </w:pPr>
            <w:r w:rsidRPr="00876FDA">
              <w:rPr>
                <w:rFonts w:cs="Arial"/>
                <w:bCs/>
                <w:kern w:val="24"/>
                <w:szCs w:val="22"/>
                <w:lang w:eastAsia="en-US"/>
              </w:rPr>
              <w:t>77.8 (52.4; 93.6)</w:t>
            </w:r>
          </w:p>
        </w:tc>
      </w:tr>
      <w:tr w:rsidR="0014301D" w:rsidRPr="00876FDA" w14:paraId="76F6445C" w14:textId="77777777" w:rsidTr="007B5065">
        <w:trPr>
          <w:cantSplit/>
          <w:trHeight w:val="188"/>
          <w:jc w:val="center"/>
        </w:trPr>
        <w:tc>
          <w:tcPr>
            <w:tcW w:w="3346" w:type="dxa"/>
            <w:vAlign w:val="center"/>
          </w:tcPr>
          <w:p w14:paraId="5AE9F7DB" w14:textId="77777777" w:rsidR="0014301D" w:rsidRPr="00876FDA" w:rsidRDefault="0014301D" w:rsidP="007B5065">
            <w:pPr>
              <w:keepNext/>
              <w:keepLines/>
              <w:spacing w:beforeLines="20" w:before="48" w:afterLines="20" w:after="48"/>
              <w:rPr>
                <w:rFonts w:cs="Arial"/>
                <w:bCs/>
                <w:kern w:val="24"/>
                <w:szCs w:val="22"/>
                <w:lang w:eastAsia="en-US"/>
              </w:rPr>
            </w:pPr>
            <w:r w:rsidRPr="00876FDA">
              <w:rPr>
                <w:rFonts w:ascii="Sylfaen" w:hAnsi="Sylfaen" w:cs="Arial"/>
                <w:bCs/>
                <w:kern w:val="24"/>
                <w:szCs w:val="22"/>
                <w:lang w:val="ka-GE" w:eastAsia="en-US"/>
              </w:rPr>
              <w:t>საშუალო</w:t>
            </w:r>
            <w:r w:rsidRPr="00876FDA">
              <w:rPr>
                <w:rFonts w:cs="Arial"/>
                <w:bCs/>
                <w:kern w:val="24"/>
                <w:szCs w:val="22"/>
                <w:lang w:eastAsia="en-US"/>
              </w:rPr>
              <w:t xml:space="preserve"> ABR (IQR)</w:t>
            </w:r>
          </w:p>
        </w:tc>
        <w:tc>
          <w:tcPr>
            <w:tcW w:w="2973" w:type="dxa"/>
          </w:tcPr>
          <w:p w14:paraId="5CD680D9" w14:textId="77777777" w:rsidR="0014301D" w:rsidRPr="00876FDA" w:rsidRDefault="0014301D" w:rsidP="007B5065">
            <w:pPr>
              <w:keepNext/>
              <w:keepLines/>
              <w:spacing w:beforeLines="20" w:before="48" w:afterLines="20" w:after="48"/>
              <w:jc w:val="center"/>
              <w:rPr>
                <w:rFonts w:cs="Arial"/>
                <w:bCs/>
                <w:kern w:val="24"/>
                <w:szCs w:val="22"/>
                <w:lang w:eastAsia="en-US"/>
              </w:rPr>
            </w:pPr>
            <w:r w:rsidRPr="00876FDA">
              <w:t>16.2 (11.49; 25.78)</w:t>
            </w:r>
          </w:p>
        </w:tc>
        <w:tc>
          <w:tcPr>
            <w:tcW w:w="2866" w:type="dxa"/>
            <w:vAlign w:val="center"/>
          </w:tcPr>
          <w:p w14:paraId="2C19DB13" w14:textId="77777777" w:rsidR="0014301D" w:rsidRPr="00876FDA" w:rsidRDefault="0014301D" w:rsidP="007B5065">
            <w:pPr>
              <w:keepNext/>
              <w:keepLines/>
              <w:spacing w:beforeLines="20" w:before="48" w:afterLines="20" w:after="48"/>
              <w:jc w:val="center"/>
              <w:rPr>
                <w:rFonts w:cs="Arial"/>
                <w:bCs/>
                <w:kern w:val="24"/>
                <w:szCs w:val="22"/>
                <w:lang w:eastAsia="en-US"/>
              </w:rPr>
            </w:pPr>
            <w:r w:rsidRPr="00876FDA">
              <w:rPr>
                <w:rFonts w:cs="Arial"/>
                <w:bCs/>
                <w:kern w:val="24"/>
                <w:szCs w:val="22"/>
                <w:lang w:eastAsia="en-US"/>
              </w:rPr>
              <w:t>0 (0; 0)</w:t>
            </w:r>
          </w:p>
        </w:tc>
      </w:tr>
      <w:tr w:rsidR="0014301D" w:rsidRPr="00876FDA" w14:paraId="01E6781B" w14:textId="77777777" w:rsidTr="007B5065">
        <w:trPr>
          <w:cantSplit/>
          <w:trHeight w:val="188"/>
          <w:jc w:val="center"/>
        </w:trPr>
        <w:tc>
          <w:tcPr>
            <w:tcW w:w="9185" w:type="dxa"/>
            <w:gridSpan w:val="3"/>
            <w:vAlign w:val="center"/>
          </w:tcPr>
          <w:p w14:paraId="60A9832B" w14:textId="77777777" w:rsidR="0014301D" w:rsidRPr="00876FDA" w:rsidRDefault="0014301D" w:rsidP="007B5065">
            <w:pPr>
              <w:keepNext/>
              <w:keepLines/>
              <w:rPr>
                <w:sz w:val="20"/>
              </w:rPr>
            </w:pPr>
            <w:r w:rsidRPr="00876FDA">
              <w:rPr>
                <w:sz w:val="20"/>
              </w:rPr>
              <w:t xml:space="preserve">* </w:t>
            </w:r>
            <w:r w:rsidR="00910D27" w:rsidRPr="00876FDA">
              <w:rPr>
                <w:rFonts w:ascii="Sylfaen" w:hAnsi="Sylfaen"/>
                <w:sz w:val="20"/>
                <w:lang w:val="ka-GE"/>
              </w:rPr>
              <w:t>წინასწარი პროფილაქტიკური მკურნალობა</w:t>
            </w:r>
            <w:r w:rsidRPr="00876FDA">
              <w:rPr>
                <w:sz w:val="20"/>
              </w:rPr>
              <w:t xml:space="preserve"> </w:t>
            </w:r>
            <w:r w:rsidR="00910D27" w:rsidRPr="00876FDA">
              <w:rPr>
                <w:sz w:val="20"/>
              </w:rPr>
              <w:t xml:space="preserve">18 </w:t>
            </w:r>
            <w:r w:rsidR="00910D27" w:rsidRPr="00876FDA">
              <w:rPr>
                <w:rFonts w:asciiTheme="minorHAnsi" w:hAnsiTheme="minorHAnsi"/>
                <w:sz w:val="20"/>
                <w:lang w:val="ka-GE"/>
              </w:rPr>
              <w:t>-დან</w:t>
            </w:r>
            <w:r w:rsidR="00910D27" w:rsidRPr="00876FDA">
              <w:rPr>
                <w:sz w:val="20"/>
              </w:rPr>
              <w:t xml:space="preserve"> </w:t>
            </w:r>
            <w:r w:rsidRPr="00876FDA">
              <w:rPr>
                <w:sz w:val="20"/>
              </w:rPr>
              <w:t xml:space="preserve">15 </w:t>
            </w:r>
            <w:r w:rsidR="00910D27" w:rsidRPr="00876FDA">
              <w:rPr>
                <w:rFonts w:ascii="Sylfaen" w:hAnsi="Sylfaen"/>
                <w:sz w:val="20"/>
                <w:lang w:val="ka-GE"/>
              </w:rPr>
              <w:t>პაციენტისთვის</w:t>
            </w:r>
            <w:r w:rsidRPr="00876FDA">
              <w:rPr>
                <w:sz w:val="20"/>
              </w:rPr>
              <w:t xml:space="preserve">; </w:t>
            </w:r>
            <w:r w:rsidR="00910D27" w:rsidRPr="00876FDA">
              <w:rPr>
                <w:rFonts w:ascii="Sylfaen" w:hAnsi="Sylfaen"/>
                <w:sz w:val="20"/>
                <w:lang w:val="ka-GE"/>
              </w:rPr>
              <w:t>წინასწარი</w:t>
            </w:r>
            <w:r w:rsidRPr="00876FDA">
              <w:rPr>
                <w:sz w:val="20"/>
              </w:rPr>
              <w:t xml:space="preserve"> </w:t>
            </w:r>
            <w:r w:rsidR="00910D27" w:rsidRPr="00876FDA">
              <w:rPr>
                <w:rFonts w:ascii="Sylfaen" w:hAnsi="Sylfaen"/>
                <w:sz w:val="20"/>
                <w:lang w:val="ka-GE"/>
              </w:rPr>
              <w:t>ეპიზოდური</w:t>
            </w:r>
            <w:r w:rsidRPr="00876FDA">
              <w:rPr>
                <w:sz w:val="20"/>
              </w:rPr>
              <w:t xml:space="preserve"> (</w:t>
            </w:r>
            <w:r w:rsidR="00910D27" w:rsidRPr="00876FDA">
              <w:rPr>
                <w:rFonts w:ascii="Sylfaen" w:hAnsi="Sylfaen"/>
                <w:sz w:val="20"/>
                <w:lang w:val="ka-GE"/>
              </w:rPr>
              <w:t>მოთხოვნის მიხედვით</w:t>
            </w:r>
            <w:r w:rsidRPr="00876FDA">
              <w:rPr>
                <w:sz w:val="20"/>
              </w:rPr>
              <w:t xml:space="preserve">) </w:t>
            </w:r>
            <w:r w:rsidR="00910D27" w:rsidRPr="00876FDA">
              <w:rPr>
                <w:rFonts w:ascii="Sylfaen" w:hAnsi="Sylfaen"/>
                <w:sz w:val="20"/>
                <w:lang w:val="ka-GE"/>
              </w:rPr>
              <w:t xml:space="preserve">მკურნალობა </w:t>
            </w:r>
            <w:r w:rsidRPr="00876FDA">
              <w:rPr>
                <w:sz w:val="20"/>
              </w:rPr>
              <w:t xml:space="preserve">3 </w:t>
            </w:r>
            <w:r w:rsidR="00910D27" w:rsidRPr="00876FDA">
              <w:rPr>
                <w:rFonts w:ascii="Sylfaen" w:hAnsi="Sylfaen"/>
                <w:sz w:val="20"/>
                <w:lang w:val="ka-GE"/>
              </w:rPr>
              <w:t>პაციენტისთვის</w:t>
            </w:r>
          </w:p>
          <w:p w14:paraId="6219EB4D" w14:textId="77777777" w:rsidR="0014301D" w:rsidRPr="00876FDA" w:rsidRDefault="00172C2C" w:rsidP="007B5065">
            <w:pPr>
              <w:keepNext/>
              <w:keepLines/>
              <w:rPr>
                <w:sz w:val="20"/>
              </w:rPr>
            </w:pPr>
            <w:proofErr w:type="spellStart"/>
            <w:r w:rsidRPr="00876FDA">
              <w:rPr>
                <w:rFonts w:ascii="Sylfaen" w:hAnsi="Sylfaen" w:cs="Sylfaen"/>
                <w:sz w:val="20"/>
              </w:rPr>
              <w:t>მა</w:t>
            </w:r>
            <w:r w:rsidRPr="00876FDA">
              <w:rPr>
                <w:rFonts w:ascii="Sylfaen" w:hAnsi="Sylfaen" w:cs="Sylfaen"/>
                <w:sz w:val="20"/>
                <w:lang w:val="ka-GE"/>
              </w:rPr>
              <w:t>ჩვენებლის</w:t>
            </w:r>
            <w:proofErr w:type="spellEnd"/>
            <w:r w:rsidRPr="00876FDA">
              <w:rPr>
                <w:sz w:val="20"/>
              </w:rPr>
              <w:t xml:space="preserve"> </w:t>
            </w:r>
            <w:proofErr w:type="spellStart"/>
            <w:r w:rsidRPr="00876FDA">
              <w:rPr>
                <w:rFonts w:ascii="Sylfaen" w:hAnsi="Sylfaen" w:cs="Sylfaen"/>
                <w:sz w:val="20"/>
              </w:rPr>
              <w:t>თანაფარდობა</w:t>
            </w:r>
            <w:proofErr w:type="spellEnd"/>
            <w:r w:rsidRPr="00876FDA">
              <w:rPr>
                <w:sz w:val="20"/>
              </w:rPr>
              <w:t xml:space="preserve"> </w:t>
            </w:r>
            <w:proofErr w:type="spellStart"/>
            <w:r w:rsidRPr="00876FDA">
              <w:rPr>
                <w:rFonts w:ascii="Sylfaen" w:hAnsi="Sylfaen" w:cs="Sylfaen"/>
                <w:sz w:val="20"/>
              </w:rPr>
              <w:t>და</w:t>
            </w:r>
            <w:proofErr w:type="spellEnd"/>
            <w:r w:rsidRPr="00876FDA">
              <w:rPr>
                <w:sz w:val="20"/>
              </w:rPr>
              <w:t xml:space="preserve"> </w:t>
            </w:r>
            <w:proofErr w:type="spellStart"/>
            <w:r w:rsidRPr="00876FDA">
              <w:rPr>
                <w:rFonts w:ascii="Sylfaen" w:hAnsi="Sylfaen" w:cs="Sylfaen"/>
                <w:sz w:val="20"/>
              </w:rPr>
              <w:t>სარწმუნო</w:t>
            </w:r>
            <w:proofErr w:type="spellEnd"/>
            <w:r w:rsidRPr="00876FDA">
              <w:rPr>
                <w:rFonts w:ascii="Sylfaen" w:hAnsi="Sylfaen" w:cs="Sylfaen"/>
                <w:sz w:val="20"/>
                <w:lang w:val="ka-GE"/>
              </w:rPr>
              <w:t>ე</w:t>
            </w:r>
            <w:proofErr w:type="spellStart"/>
            <w:r w:rsidRPr="00876FDA">
              <w:rPr>
                <w:rFonts w:ascii="Sylfaen" w:hAnsi="Sylfaen" w:cs="Sylfaen"/>
                <w:sz w:val="20"/>
              </w:rPr>
              <w:t>ბის</w:t>
            </w:r>
            <w:proofErr w:type="spellEnd"/>
            <w:r w:rsidRPr="00876FDA">
              <w:rPr>
                <w:sz w:val="20"/>
              </w:rPr>
              <w:t xml:space="preserve"> </w:t>
            </w:r>
            <w:proofErr w:type="spellStart"/>
            <w:r w:rsidRPr="00876FDA">
              <w:rPr>
                <w:rFonts w:ascii="Sylfaen" w:hAnsi="Sylfaen" w:cs="Sylfaen"/>
                <w:sz w:val="20"/>
              </w:rPr>
              <w:t>ინტერვალი</w:t>
            </w:r>
            <w:proofErr w:type="spellEnd"/>
            <w:r w:rsidRPr="00876FDA">
              <w:rPr>
                <w:sz w:val="20"/>
              </w:rPr>
              <w:t xml:space="preserve"> (CI) </w:t>
            </w:r>
            <w:proofErr w:type="spellStart"/>
            <w:r w:rsidRPr="00876FDA">
              <w:rPr>
                <w:rFonts w:ascii="Sylfaen" w:hAnsi="Sylfaen" w:cs="Sylfaen"/>
                <w:sz w:val="20"/>
              </w:rPr>
              <w:t>გამომდინარეობს</w:t>
            </w:r>
            <w:proofErr w:type="spellEnd"/>
            <w:r w:rsidRPr="00876FDA">
              <w:rPr>
                <w:sz w:val="20"/>
              </w:rPr>
              <w:t xml:space="preserve"> </w:t>
            </w:r>
            <w:proofErr w:type="spellStart"/>
            <w:r w:rsidRPr="00876FDA">
              <w:rPr>
                <w:rFonts w:ascii="Sylfaen" w:hAnsi="Sylfaen" w:cs="Sylfaen"/>
                <w:sz w:val="20"/>
              </w:rPr>
              <w:t>ნეგატიური</w:t>
            </w:r>
            <w:proofErr w:type="spellEnd"/>
            <w:r w:rsidRPr="00876FDA">
              <w:rPr>
                <w:sz w:val="20"/>
              </w:rPr>
              <w:t xml:space="preserve"> </w:t>
            </w:r>
            <w:proofErr w:type="spellStart"/>
            <w:r w:rsidRPr="00876FDA">
              <w:rPr>
                <w:rFonts w:ascii="Sylfaen" w:hAnsi="Sylfaen" w:cs="Sylfaen"/>
                <w:sz w:val="20"/>
              </w:rPr>
              <w:t>ბინომური</w:t>
            </w:r>
            <w:proofErr w:type="spellEnd"/>
            <w:r w:rsidRPr="00876FDA">
              <w:rPr>
                <w:sz w:val="20"/>
              </w:rPr>
              <w:t xml:space="preserve"> </w:t>
            </w:r>
            <w:proofErr w:type="spellStart"/>
            <w:r w:rsidRPr="00876FDA">
              <w:rPr>
                <w:rFonts w:ascii="Sylfaen" w:hAnsi="Sylfaen" w:cs="Sylfaen"/>
                <w:sz w:val="20"/>
              </w:rPr>
              <w:t>რეგრესიის</w:t>
            </w:r>
            <w:proofErr w:type="spellEnd"/>
            <w:r w:rsidRPr="00876FDA">
              <w:rPr>
                <w:sz w:val="20"/>
              </w:rPr>
              <w:t xml:space="preserve"> (NBR) </w:t>
            </w:r>
            <w:proofErr w:type="spellStart"/>
            <w:r w:rsidRPr="00876FDA">
              <w:rPr>
                <w:rFonts w:ascii="Sylfaen" w:hAnsi="Sylfaen" w:cs="Sylfaen"/>
                <w:sz w:val="20"/>
              </w:rPr>
              <w:t>მოდელიდან</w:t>
            </w:r>
            <w:proofErr w:type="spellEnd"/>
            <w:r w:rsidRPr="00876FDA">
              <w:rPr>
                <w:sz w:val="20"/>
              </w:rPr>
              <w:t xml:space="preserve"> </w:t>
            </w:r>
            <w:proofErr w:type="spellStart"/>
            <w:r w:rsidRPr="00876FDA">
              <w:rPr>
                <w:rFonts w:ascii="Sylfaen" w:hAnsi="Sylfaen" w:cs="Sylfaen"/>
                <w:sz w:val="20"/>
              </w:rPr>
              <w:t>და</w:t>
            </w:r>
            <w:proofErr w:type="spellEnd"/>
            <w:r w:rsidRPr="00876FDA">
              <w:rPr>
                <w:sz w:val="20"/>
              </w:rPr>
              <w:t xml:space="preserve"> </w:t>
            </w:r>
            <w:proofErr w:type="spellStart"/>
            <w:proofErr w:type="gramStart"/>
            <w:r w:rsidRPr="00876FDA">
              <w:rPr>
                <w:rFonts w:ascii="Sylfaen" w:hAnsi="Sylfaen"/>
                <w:sz w:val="20"/>
                <w:lang w:val="ka-GE"/>
              </w:rPr>
              <w:t>სტრატიფიცირებული</w:t>
            </w:r>
            <w:proofErr w:type="spellEnd"/>
            <w:r w:rsidRPr="00876FDA">
              <w:rPr>
                <w:rFonts w:ascii="Sylfaen" w:hAnsi="Sylfaen"/>
                <w:sz w:val="20"/>
                <w:lang w:val="ka-GE"/>
              </w:rPr>
              <w:t xml:space="preserve"> ,,</w:t>
            </w:r>
            <w:r w:rsidRPr="00876FDA">
              <w:rPr>
                <w:sz w:val="20"/>
              </w:rPr>
              <w:t>Wald</w:t>
            </w:r>
            <w:proofErr w:type="gramEnd"/>
            <w:r w:rsidRPr="00876FDA">
              <w:rPr>
                <w:rFonts w:asciiTheme="minorHAnsi" w:hAnsiTheme="minorHAnsi"/>
                <w:sz w:val="20"/>
                <w:lang w:val="ka-GE"/>
              </w:rPr>
              <w:t xml:space="preserve">“ ტესტის </w:t>
            </w:r>
            <w:r w:rsidRPr="00876FDA">
              <w:rPr>
                <w:sz w:val="20"/>
              </w:rPr>
              <w:t xml:space="preserve">p- </w:t>
            </w:r>
            <w:r w:rsidRPr="00876FDA">
              <w:rPr>
                <w:rFonts w:ascii="Sylfaen" w:hAnsi="Sylfaen" w:cs="Sylfaen"/>
                <w:sz w:val="20"/>
              </w:rPr>
              <w:t>მ</w:t>
            </w:r>
            <w:r w:rsidRPr="00876FDA">
              <w:rPr>
                <w:rFonts w:ascii="Sylfaen" w:hAnsi="Sylfaen" w:cs="Sylfaen"/>
                <w:sz w:val="20"/>
                <w:lang w:val="ka-GE"/>
              </w:rPr>
              <w:t>აჩვენე</w:t>
            </w:r>
            <w:r w:rsidRPr="00876FDA">
              <w:rPr>
                <w:rFonts w:ascii="Sylfaen" w:hAnsi="Sylfaen" w:cs="Sylfaen"/>
                <w:sz w:val="20"/>
              </w:rPr>
              <w:t>ბ</w:t>
            </w:r>
            <w:r w:rsidRPr="00876FDA">
              <w:rPr>
                <w:rFonts w:ascii="Sylfaen" w:hAnsi="Sylfaen" w:cs="Sylfaen"/>
                <w:sz w:val="20"/>
                <w:lang w:val="ka-GE"/>
              </w:rPr>
              <w:t>ლ</w:t>
            </w:r>
            <w:proofErr w:type="spellStart"/>
            <w:r w:rsidRPr="00876FDA">
              <w:rPr>
                <w:rFonts w:ascii="Sylfaen" w:hAnsi="Sylfaen" w:cs="Sylfaen"/>
                <w:sz w:val="20"/>
              </w:rPr>
              <w:t>იდან</w:t>
            </w:r>
            <w:proofErr w:type="spellEnd"/>
            <w:r w:rsidRPr="00876FDA">
              <w:rPr>
                <w:sz w:val="20"/>
              </w:rPr>
              <w:t xml:space="preserve">, ABR </w:t>
            </w:r>
            <w:proofErr w:type="spellStart"/>
            <w:r w:rsidRPr="00876FDA">
              <w:rPr>
                <w:rFonts w:ascii="Sylfaen" w:hAnsi="Sylfaen" w:cs="Sylfaen"/>
                <w:sz w:val="20"/>
              </w:rPr>
              <w:t>შედარებული</w:t>
            </w:r>
            <w:proofErr w:type="spellEnd"/>
            <w:r w:rsidRPr="00876FDA">
              <w:rPr>
                <w:rFonts w:ascii="Sylfaen" w:hAnsi="Sylfaen" w:cs="Sylfaen"/>
                <w:sz w:val="20"/>
                <w:lang w:val="ka-GE"/>
              </w:rPr>
              <w:t>ა</w:t>
            </w:r>
            <w:r w:rsidRPr="00876FDA">
              <w:rPr>
                <w:sz w:val="20"/>
              </w:rPr>
              <w:t xml:space="preserve"> </w:t>
            </w:r>
            <w:r w:rsidRPr="00876FDA">
              <w:rPr>
                <w:rFonts w:ascii="Sylfaen" w:hAnsi="Sylfaen"/>
                <w:sz w:val="20"/>
                <w:lang w:val="ka-GE"/>
              </w:rPr>
              <w:t>ცალკეულ ჯგუფ</w:t>
            </w:r>
            <w:proofErr w:type="spellStart"/>
            <w:r w:rsidRPr="00876FDA">
              <w:rPr>
                <w:rFonts w:ascii="Sylfaen" w:hAnsi="Sylfaen" w:cs="Sylfaen"/>
                <w:sz w:val="20"/>
              </w:rPr>
              <w:t>ებს</w:t>
            </w:r>
            <w:proofErr w:type="spellEnd"/>
            <w:r w:rsidRPr="00876FDA">
              <w:rPr>
                <w:sz w:val="20"/>
              </w:rPr>
              <w:t xml:space="preserve"> </w:t>
            </w:r>
            <w:proofErr w:type="spellStart"/>
            <w:r w:rsidRPr="00876FDA">
              <w:rPr>
                <w:rFonts w:ascii="Sylfaen" w:hAnsi="Sylfaen" w:cs="Sylfaen"/>
                <w:sz w:val="20"/>
              </w:rPr>
              <w:t>შორის</w:t>
            </w:r>
            <w:proofErr w:type="spellEnd"/>
            <w:r w:rsidRPr="00876FDA">
              <w:rPr>
                <w:sz w:val="20"/>
              </w:rPr>
              <w:t>.</w:t>
            </w:r>
          </w:p>
          <w:p w14:paraId="1764CB48" w14:textId="77777777" w:rsidR="0014301D" w:rsidRPr="00876FDA" w:rsidRDefault="00506E47" w:rsidP="007B5065">
            <w:pPr>
              <w:keepNext/>
              <w:keepLines/>
              <w:rPr>
                <w:sz w:val="20"/>
              </w:rPr>
            </w:pPr>
            <w:r w:rsidRPr="00876FDA">
              <w:rPr>
                <w:sz w:val="20"/>
              </w:rPr>
              <w:t xml:space="preserve">  </w:t>
            </w:r>
            <w:r w:rsidR="0014301D" w:rsidRPr="00876FDA">
              <w:rPr>
                <w:sz w:val="20"/>
              </w:rPr>
              <w:t xml:space="preserve"> NIS</w:t>
            </w:r>
            <w:r w:rsidRPr="00876FDA">
              <w:rPr>
                <w:rFonts w:asciiTheme="minorHAnsi" w:hAnsiTheme="minorHAnsi"/>
                <w:sz w:val="20"/>
                <w:lang w:val="ka-GE"/>
              </w:rPr>
              <w:t xml:space="preserve">-დან </w:t>
            </w:r>
            <w:proofErr w:type="spellStart"/>
            <w:r w:rsidRPr="00876FDA">
              <w:rPr>
                <w:rFonts w:asciiTheme="minorHAnsi" w:hAnsiTheme="minorHAnsi"/>
                <w:sz w:val="20"/>
                <w:lang w:val="ka-GE"/>
              </w:rPr>
              <w:t>მირებული</w:t>
            </w:r>
            <w:proofErr w:type="spellEnd"/>
            <w:r w:rsidRPr="00876FDA">
              <w:rPr>
                <w:rFonts w:asciiTheme="minorHAnsi" w:hAnsiTheme="minorHAnsi"/>
                <w:sz w:val="20"/>
                <w:lang w:val="ka-GE"/>
              </w:rPr>
              <w:t xml:space="preserve"> </w:t>
            </w:r>
            <w:proofErr w:type="spellStart"/>
            <w:r w:rsidRPr="00876FDA">
              <w:rPr>
                <w:rFonts w:asciiTheme="minorHAnsi" w:hAnsiTheme="minorHAnsi"/>
                <w:sz w:val="20"/>
                <w:lang w:val="ka-GE"/>
              </w:rPr>
              <w:t>პაციენტთაშორისი</w:t>
            </w:r>
            <w:proofErr w:type="spellEnd"/>
            <w:r w:rsidRPr="00876FDA">
              <w:rPr>
                <w:rFonts w:asciiTheme="minorHAnsi" w:hAnsiTheme="minorHAnsi"/>
                <w:sz w:val="20"/>
                <w:lang w:val="ka-GE"/>
              </w:rPr>
              <w:t xml:space="preserve"> შედარებითი მონაცემები</w:t>
            </w:r>
            <w:r w:rsidR="0014301D" w:rsidRPr="00876FDA">
              <w:rPr>
                <w:sz w:val="20"/>
              </w:rPr>
              <w:t>.</w:t>
            </w:r>
          </w:p>
          <w:p w14:paraId="10D748A0" w14:textId="77777777" w:rsidR="0014301D" w:rsidRPr="00876FDA" w:rsidRDefault="0014301D" w:rsidP="007B5065">
            <w:pPr>
              <w:keepNext/>
              <w:keepLines/>
              <w:rPr>
                <w:sz w:val="20"/>
              </w:rPr>
            </w:pPr>
            <w:r w:rsidRPr="00876FDA">
              <w:rPr>
                <w:sz w:val="20"/>
              </w:rPr>
              <w:t xml:space="preserve">  </w:t>
            </w:r>
            <w:r w:rsidR="00172C2C" w:rsidRPr="00876FDA">
              <w:rPr>
                <w:rFonts w:asciiTheme="minorHAnsi" w:hAnsiTheme="minorHAnsi"/>
                <w:sz w:val="20"/>
                <w:lang w:val="ka-GE"/>
              </w:rPr>
              <w:t xml:space="preserve">ჩართულნი არიან მხოლოდ ის პაციენტები რომლებიც მონაწილეობდნენ </w:t>
            </w:r>
            <w:r w:rsidRPr="00876FDA">
              <w:rPr>
                <w:sz w:val="20"/>
              </w:rPr>
              <w:t xml:space="preserve"> NIS</w:t>
            </w:r>
            <w:r w:rsidR="00172C2C" w:rsidRPr="00876FDA">
              <w:rPr>
                <w:rFonts w:asciiTheme="minorHAnsi" w:hAnsiTheme="minorHAnsi"/>
                <w:sz w:val="20"/>
                <w:lang w:val="ka-GE"/>
              </w:rPr>
              <w:t>-ში და კვლევაში</w:t>
            </w:r>
            <w:r w:rsidRPr="00876FDA">
              <w:rPr>
                <w:sz w:val="20"/>
              </w:rPr>
              <w:t xml:space="preserve"> HAVEN 2.</w:t>
            </w:r>
          </w:p>
          <w:p w14:paraId="2E09CFD5" w14:textId="77777777" w:rsidR="0014301D" w:rsidRPr="00876FDA" w:rsidRDefault="0014301D" w:rsidP="007B5065">
            <w:pPr>
              <w:keepNext/>
              <w:keepLines/>
              <w:rPr>
                <w:sz w:val="20"/>
              </w:rPr>
            </w:pPr>
            <w:r w:rsidRPr="00876FDA">
              <w:rPr>
                <w:sz w:val="20"/>
              </w:rPr>
              <w:t xml:space="preserve">  </w:t>
            </w:r>
            <w:r w:rsidR="001B2D18" w:rsidRPr="00876FDA">
              <w:rPr>
                <w:rFonts w:ascii="Sylfaen" w:eastAsia="SimSun" w:hAnsi="Sylfaen"/>
                <w:sz w:val="20"/>
                <w:lang w:val="ka-GE" w:eastAsia="zh-CN"/>
              </w:rPr>
              <w:t xml:space="preserve">სისხლდენის განმარტება </w:t>
            </w:r>
            <w:r w:rsidR="001B2D18" w:rsidRPr="00876FDA">
              <w:rPr>
                <w:rFonts w:eastAsia="SimSun"/>
                <w:sz w:val="20"/>
                <w:lang w:val="ka-GE" w:eastAsia="zh-CN"/>
              </w:rPr>
              <w:t xml:space="preserve">ISTH </w:t>
            </w:r>
            <w:r w:rsidR="001B2D18" w:rsidRPr="00876FDA">
              <w:rPr>
                <w:rFonts w:asciiTheme="minorHAnsi" w:eastAsia="SimSun" w:hAnsiTheme="minorHAnsi"/>
                <w:sz w:val="20"/>
                <w:lang w:val="ka-GE" w:eastAsia="zh-CN"/>
              </w:rPr>
              <w:t>-ის კრიტერიუმების მიხედვით</w:t>
            </w:r>
          </w:p>
          <w:p w14:paraId="4976F093" w14:textId="77777777" w:rsidR="001B2D18" w:rsidRPr="00876FDA" w:rsidRDefault="001B2D18" w:rsidP="001B2D18">
            <w:pPr>
              <w:keepNext/>
              <w:keepLines/>
              <w:rPr>
                <w:rFonts w:asciiTheme="minorHAnsi" w:eastAsia="SimSun" w:hAnsiTheme="minorHAnsi"/>
                <w:sz w:val="20"/>
                <w:lang w:val="ka-GE" w:eastAsia="zh-CN"/>
              </w:rPr>
            </w:pPr>
            <w:r w:rsidRPr="00876FDA">
              <w:rPr>
                <w:sz w:val="20"/>
              </w:rPr>
              <w:t xml:space="preserve">  </w:t>
            </w:r>
            <w:r w:rsidRPr="00876FDA">
              <w:rPr>
                <w:rFonts w:asciiTheme="minorHAnsi" w:eastAsia="SimSun" w:hAnsiTheme="minorHAnsi"/>
                <w:sz w:val="20"/>
                <w:lang w:val="ka-GE" w:eastAsia="zh-CN"/>
              </w:rPr>
              <w:t>ნამკურნალები სისხლდენა</w:t>
            </w:r>
            <w:r w:rsidRPr="00876FDA">
              <w:rPr>
                <w:rFonts w:eastAsia="SimSun"/>
                <w:sz w:val="20"/>
                <w:lang w:val="ka-GE" w:eastAsia="zh-CN"/>
              </w:rPr>
              <w:t xml:space="preserve">: </w:t>
            </w:r>
            <w:r w:rsidRPr="00876FDA">
              <w:rPr>
                <w:rFonts w:asciiTheme="minorHAnsi" w:eastAsia="SimSun" w:hAnsiTheme="minorHAnsi"/>
                <w:sz w:val="20"/>
                <w:lang w:val="ka-GE" w:eastAsia="zh-CN"/>
              </w:rPr>
              <w:t>პირდაპირი მოქმედების (</w:t>
            </w:r>
            <w:proofErr w:type="spellStart"/>
            <w:r w:rsidRPr="00876FDA">
              <w:rPr>
                <w:sz w:val="20"/>
                <w:lang w:val="ka-GE"/>
              </w:rPr>
              <w:t>bypassing</w:t>
            </w:r>
            <w:proofErr w:type="spellEnd"/>
            <w:r w:rsidRPr="00876FDA">
              <w:rPr>
                <w:sz w:val="20"/>
                <w:lang w:val="ka-GE"/>
              </w:rPr>
              <w:t xml:space="preserve"> </w:t>
            </w:r>
            <w:proofErr w:type="spellStart"/>
            <w:r w:rsidRPr="00876FDA">
              <w:rPr>
                <w:sz w:val="20"/>
                <w:lang w:val="ka-GE"/>
              </w:rPr>
              <w:t>agents</w:t>
            </w:r>
            <w:proofErr w:type="spellEnd"/>
            <w:r w:rsidRPr="00876FDA">
              <w:rPr>
                <w:rFonts w:asciiTheme="minorHAnsi" w:eastAsia="SimSun" w:hAnsiTheme="minorHAnsi"/>
                <w:sz w:val="20"/>
                <w:lang w:val="ka-GE" w:eastAsia="zh-CN"/>
              </w:rPr>
              <w:t xml:space="preserve"> )საშუალებებით ნამკურნალები სისხლდენა</w:t>
            </w:r>
          </w:p>
          <w:p w14:paraId="72F81B34" w14:textId="77777777" w:rsidR="0014301D" w:rsidRPr="00876FDA" w:rsidRDefault="00974F46" w:rsidP="007B5065">
            <w:pPr>
              <w:keepNext/>
              <w:keepLines/>
              <w:rPr>
                <w:sz w:val="20"/>
                <w:lang w:val="ka-GE"/>
              </w:rPr>
            </w:pPr>
            <w:r w:rsidRPr="00876FDA">
              <w:rPr>
                <w:rFonts w:ascii="Sylfaen" w:eastAsia="SimSun" w:hAnsi="Sylfaen"/>
                <w:sz w:val="20"/>
                <w:lang w:val="ka-GE" w:eastAsia="zh-CN"/>
              </w:rPr>
              <w:t xml:space="preserve">პაციენტები ღებულობდნენ დასაწყისიდანვე </w:t>
            </w:r>
            <w:proofErr w:type="spellStart"/>
            <w:r w:rsidRPr="00876FDA">
              <w:rPr>
                <w:rFonts w:ascii="Sylfaen" w:eastAsia="SimSun" w:hAnsi="Sylfaen"/>
                <w:sz w:val="20"/>
                <w:lang w:val="ka-GE" w:eastAsia="zh-CN"/>
              </w:rPr>
              <w:t>ემიციზუმაბის</w:t>
            </w:r>
            <w:proofErr w:type="spellEnd"/>
            <w:r w:rsidRPr="00876FDA">
              <w:rPr>
                <w:rFonts w:ascii="Sylfaen" w:eastAsia="SimSun" w:hAnsi="Sylfaen"/>
                <w:sz w:val="20"/>
                <w:lang w:val="ka-GE" w:eastAsia="zh-CN"/>
              </w:rPr>
              <w:t xml:space="preserve"> დარტყმით დოზას </w:t>
            </w:r>
            <w:r w:rsidRPr="00876FDA">
              <w:rPr>
                <w:rFonts w:eastAsia="SimSun"/>
                <w:sz w:val="20"/>
                <w:lang w:val="ka-GE" w:eastAsia="zh-CN"/>
              </w:rPr>
              <w:t>3</w:t>
            </w:r>
            <w:r w:rsidRPr="00876FDA">
              <w:rPr>
                <w:rFonts w:ascii="Sylfaen" w:eastAsia="SimSun" w:hAnsi="Sylfaen"/>
                <w:sz w:val="20"/>
                <w:lang w:val="ka-GE" w:eastAsia="zh-CN"/>
              </w:rPr>
              <w:t>მგ</w:t>
            </w:r>
            <w:r w:rsidRPr="00876FDA">
              <w:rPr>
                <w:rFonts w:eastAsia="SimSun"/>
                <w:sz w:val="20"/>
                <w:lang w:val="ka-GE" w:eastAsia="zh-CN"/>
              </w:rPr>
              <w:t>/</w:t>
            </w:r>
            <w:r w:rsidRPr="00876FDA">
              <w:rPr>
                <w:rFonts w:ascii="Sylfaen" w:eastAsia="SimSun" w:hAnsi="Sylfaen"/>
                <w:sz w:val="20"/>
                <w:lang w:val="ka-GE" w:eastAsia="zh-CN"/>
              </w:rPr>
              <w:t>კგ</w:t>
            </w:r>
            <w:r w:rsidRPr="00876FDA">
              <w:rPr>
                <w:rFonts w:eastAsia="SimSun"/>
                <w:sz w:val="20"/>
                <w:lang w:val="ka-GE" w:eastAsia="zh-CN"/>
              </w:rPr>
              <w:t>/</w:t>
            </w:r>
            <w:r w:rsidRPr="00876FDA">
              <w:rPr>
                <w:rFonts w:ascii="Sylfaen" w:eastAsia="SimSun" w:hAnsi="Sylfaen"/>
                <w:sz w:val="20"/>
                <w:lang w:val="ka-GE" w:eastAsia="zh-CN"/>
              </w:rPr>
              <w:t xml:space="preserve">კვირა </w:t>
            </w:r>
            <w:r w:rsidRPr="00876FDA">
              <w:rPr>
                <w:rFonts w:eastAsia="SimSun"/>
                <w:sz w:val="20"/>
                <w:lang w:val="ka-GE" w:eastAsia="zh-CN"/>
              </w:rPr>
              <w:t xml:space="preserve"> 4 </w:t>
            </w:r>
            <w:r w:rsidRPr="00876FDA">
              <w:rPr>
                <w:rFonts w:ascii="Sylfaen" w:eastAsia="SimSun" w:hAnsi="Sylfaen"/>
                <w:sz w:val="20"/>
                <w:lang w:val="ka-GE" w:eastAsia="zh-CN"/>
              </w:rPr>
              <w:t>კვირის განმავლობაში</w:t>
            </w:r>
            <w:r w:rsidRPr="00876FDA">
              <w:rPr>
                <w:rFonts w:eastAsia="SimSun"/>
                <w:sz w:val="20"/>
                <w:lang w:val="ka-GE" w:eastAsia="zh-CN"/>
              </w:rPr>
              <w:t>.</w:t>
            </w:r>
          </w:p>
          <w:p w14:paraId="333897FF" w14:textId="44A8B453" w:rsidR="0014301D" w:rsidRPr="00876FDA" w:rsidRDefault="001B2D18" w:rsidP="007B5065">
            <w:pPr>
              <w:keepNext/>
              <w:keepLines/>
              <w:rPr>
                <w:sz w:val="20"/>
                <w:lang w:val="ka-GE"/>
              </w:rPr>
            </w:pPr>
            <w:r w:rsidRPr="00876FDA">
              <w:rPr>
                <w:rFonts w:eastAsia="SimSun"/>
                <w:sz w:val="20"/>
                <w:lang w:val="ka-GE" w:eastAsia="zh-CN"/>
              </w:rPr>
              <w:t>ABR=</w:t>
            </w:r>
            <w:r w:rsidRPr="00876FDA">
              <w:rPr>
                <w:rFonts w:ascii="Sylfaen" w:eastAsia="SimSun" w:hAnsi="Sylfaen"/>
                <w:sz w:val="20"/>
                <w:lang w:val="ka-GE" w:eastAsia="zh-CN"/>
              </w:rPr>
              <w:t>წლიური სისხლდენის მაჩვენებელი</w:t>
            </w:r>
            <w:r w:rsidRPr="00876FDA">
              <w:rPr>
                <w:rFonts w:eastAsia="SimSun"/>
                <w:sz w:val="20"/>
                <w:lang w:val="ka-GE" w:eastAsia="zh-CN"/>
              </w:rPr>
              <w:t>, CI=</w:t>
            </w:r>
            <w:r w:rsidRPr="00876FDA">
              <w:rPr>
                <w:rFonts w:ascii="Sylfaen" w:eastAsia="SimSun" w:hAnsi="Sylfaen"/>
                <w:sz w:val="20"/>
                <w:lang w:val="ka-GE" w:eastAsia="zh-CN"/>
              </w:rPr>
              <w:t>სარწმუნოების  ინტერვალი</w:t>
            </w:r>
            <w:r w:rsidRPr="00876FDA">
              <w:rPr>
                <w:rFonts w:eastAsia="SimSun"/>
                <w:sz w:val="20"/>
                <w:lang w:val="ka-GE" w:eastAsia="zh-CN"/>
              </w:rPr>
              <w:t xml:space="preserve">; </w:t>
            </w:r>
            <w:r w:rsidR="0014301D" w:rsidRPr="00876FDA">
              <w:rPr>
                <w:sz w:val="20"/>
                <w:lang w:val="ka-GE"/>
              </w:rPr>
              <w:t xml:space="preserve"> RR= </w:t>
            </w:r>
            <w:proofErr w:type="spellStart"/>
            <w:r w:rsidRPr="00876FDA">
              <w:rPr>
                <w:rFonts w:ascii="Sylfaen" w:hAnsi="Sylfaen"/>
                <w:sz w:val="20"/>
                <w:lang w:val="ka-GE"/>
              </w:rPr>
              <w:t>მაჩვენებების</w:t>
            </w:r>
            <w:proofErr w:type="spellEnd"/>
            <w:r w:rsidRPr="00876FDA">
              <w:rPr>
                <w:rFonts w:ascii="Sylfaen" w:hAnsi="Sylfaen"/>
                <w:sz w:val="20"/>
                <w:lang w:val="ka-GE"/>
              </w:rPr>
              <w:t xml:space="preserve"> თანაფარდობა</w:t>
            </w:r>
            <w:r w:rsidR="0014301D" w:rsidRPr="00876FDA">
              <w:rPr>
                <w:sz w:val="20"/>
                <w:lang w:val="ka-GE"/>
              </w:rPr>
              <w:t xml:space="preserve">; </w:t>
            </w:r>
            <w:r w:rsidRPr="00876FDA">
              <w:rPr>
                <w:rFonts w:eastAsia="SimSun"/>
                <w:sz w:val="20"/>
                <w:lang w:val="ka-GE" w:eastAsia="zh-CN"/>
              </w:rPr>
              <w:t>IQR=</w:t>
            </w:r>
            <w:proofErr w:type="spellStart"/>
            <w:r w:rsidRPr="00876FDA">
              <w:rPr>
                <w:rFonts w:ascii="Sylfaen" w:eastAsia="SimSun" w:hAnsi="Sylfaen"/>
                <w:sz w:val="20"/>
                <w:lang w:val="ka-GE" w:eastAsia="zh-CN"/>
              </w:rPr>
              <w:t>კვარტალთაშორისი</w:t>
            </w:r>
            <w:proofErr w:type="spellEnd"/>
            <w:r w:rsidRPr="00876FDA">
              <w:rPr>
                <w:rFonts w:ascii="Sylfaen" w:eastAsia="SimSun" w:hAnsi="Sylfaen"/>
                <w:sz w:val="20"/>
                <w:lang w:val="ka-GE" w:eastAsia="zh-CN"/>
              </w:rPr>
              <w:t xml:space="preserve"> საზღვრები</w:t>
            </w:r>
            <w:r w:rsidRPr="00876FDA">
              <w:rPr>
                <w:rFonts w:eastAsia="SimSun"/>
                <w:sz w:val="20"/>
                <w:lang w:val="ka-GE" w:eastAsia="zh-CN"/>
              </w:rPr>
              <w:t xml:space="preserve">; </w:t>
            </w:r>
            <w:r w:rsidR="000003D1" w:rsidRPr="00876FDA">
              <w:rPr>
                <w:rFonts w:eastAsia="SimSun"/>
                <w:sz w:val="20"/>
                <w:lang w:val="ka-GE" w:eastAsia="zh-CN"/>
              </w:rPr>
              <w:t>25-</w:t>
            </w:r>
            <w:r w:rsidR="000003D1" w:rsidRPr="00876FDA">
              <w:rPr>
                <w:rFonts w:ascii="Sylfaen" w:eastAsia="SimSun" w:hAnsi="Sylfaen"/>
                <w:sz w:val="20"/>
                <w:lang w:val="ka-GE" w:eastAsia="zh-CN"/>
              </w:rPr>
              <w:t>ე</w:t>
            </w:r>
            <w:r w:rsidR="000003D1" w:rsidRPr="00876FDA">
              <w:rPr>
                <w:rFonts w:eastAsia="SimSun"/>
                <w:sz w:val="20"/>
                <w:lang w:val="ka-GE" w:eastAsia="zh-CN"/>
              </w:rPr>
              <w:t xml:space="preserve"> </w:t>
            </w:r>
            <w:proofErr w:type="spellStart"/>
            <w:r w:rsidR="000003D1" w:rsidRPr="00876FDA">
              <w:rPr>
                <w:rFonts w:ascii="Sylfaen" w:eastAsia="SimSun" w:hAnsi="Sylfaen"/>
                <w:sz w:val="20"/>
                <w:lang w:val="ka-GE" w:eastAsia="zh-CN"/>
              </w:rPr>
              <w:t>პროცენტულიდან</w:t>
            </w:r>
            <w:proofErr w:type="spellEnd"/>
            <w:r w:rsidR="000003D1" w:rsidRPr="00876FDA">
              <w:rPr>
                <w:rFonts w:eastAsia="SimSun"/>
                <w:sz w:val="20"/>
                <w:lang w:val="ka-GE" w:eastAsia="zh-CN"/>
              </w:rPr>
              <w:t xml:space="preserve">  75-</w:t>
            </w:r>
            <w:r w:rsidR="000003D1" w:rsidRPr="00876FDA">
              <w:rPr>
                <w:rFonts w:ascii="Sylfaen" w:eastAsia="SimSun" w:hAnsi="Sylfaen"/>
                <w:sz w:val="20"/>
                <w:lang w:val="ka-GE" w:eastAsia="zh-CN"/>
              </w:rPr>
              <w:t>ე</w:t>
            </w:r>
            <w:r w:rsidR="000003D1" w:rsidRPr="00876FDA">
              <w:rPr>
                <w:rFonts w:eastAsia="SimSun"/>
                <w:sz w:val="20"/>
                <w:lang w:val="ka-GE" w:eastAsia="zh-CN"/>
              </w:rPr>
              <w:t xml:space="preserve"> </w:t>
            </w:r>
            <w:proofErr w:type="spellStart"/>
            <w:r w:rsidR="000003D1" w:rsidRPr="00876FDA">
              <w:rPr>
                <w:rFonts w:ascii="Sylfaen" w:eastAsia="SimSun" w:hAnsi="Sylfaen"/>
                <w:sz w:val="20"/>
                <w:lang w:val="ka-GE" w:eastAsia="zh-CN"/>
              </w:rPr>
              <w:t>პროცენტულამდე</w:t>
            </w:r>
            <w:proofErr w:type="spellEnd"/>
          </w:p>
          <w:p w14:paraId="1D2BE017" w14:textId="77777777" w:rsidR="0014301D" w:rsidRPr="00876FDA" w:rsidRDefault="0014301D" w:rsidP="007B5065">
            <w:pPr>
              <w:keepNext/>
              <w:keepLines/>
              <w:rPr>
                <w:sz w:val="20"/>
                <w:lang w:val="ka-GE"/>
              </w:rPr>
            </w:pPr>
          </w:p>
          <w:p w14:paraId="37408CA7" w14:textId="77777777" w:rsidR="0014301D" w:rsidRPr="00876FDA" w:rsidRDefault="003774AE" w:rsidP="00470742">
            <w:pPr>
              <w:keepNext/>
              <w:keepLines/>
              <w:rPr>
                <w:sz w:val="20"/>
              </w:rPr>
            </w:pPr>
            <w:r w:rsidRPr="00876FDA">
              <w:rPr>
                <w:rFonts w:ascii="Sylfaen" w:hAnsi="Sylfaen" w:cs="Sylfaen"/>
                <w:sz w:val="20"/>
                <w:lang w:val="ka-GE"/>
              </w:rPr>
              <w:t>მიუხედავად</w:t>
            </w:r>
            <w:r w:rsidRPr="00876FDA">
              <w:rPr>
                <w:sz w:val="20"/>
                <w:lang w:val="ka-GE"/>
              </w:rPr>
              <w:t xml:space="preserve"> </w:t>
            </w:r>
            <w:r w:rsidRPr="00876FDA">
              <w:rPr>
                <w:rFonts w:ascii="Sylfaen" w:hAnsi="Sylfaen" w:cs="Sylfaen"/>
                <w:sz w:val="20"/>
                <w:lang w:val="ka-GE"/>
              </w:rPr>
              <w:t>იმისა</w:t>
            </w:r>
            <w:r w:rsidRPr="00876FDA">
              <w:rPr>
                <w:sz w:val="20"/>
                <w:lang w:val="ka-GE"/>
              </w:rPr>
              <w:t xml:space="preserve">, </w:t>
            </w:r>
            <w:r w:rsidRPr="00876FDA">
              <w:rPr>
                <w:rFonts w:ascii="Sylfaen" w:hAnsi="Sylfaen" w:cs="Sylfaen"/>
                <w:sz w:val="20"/>
                <w:lang w:val="ka-GE"/>
              </w:rPr>
              <w:t>რომ</w:t>
            </w:r>
            <w:r w:rsidRPr="00876FDA">
              <w:rPr>
                <w:sz w:val="20"/>
                <w:lang w:val="ka-GE"/>
              </w:rPr>
              <w:t xml:space="preserve"> </w:t>
            </w:r>
            <w:proofErr w:type="spellStart"/>
            <w:r w:rsidRPr="00876FDA">
              <w:rPr>
                <w:rFonts w:ascii="Sylfaen" w:hAnsi="Sylfaen" w:cs="Sylfaen"/>
                <w:sz w:val="20"/>
                <w:lang w:val="ka-GE"/>
              </w:rPr>
              <w:t>ემიციზუმაბის</w:t>
            </w:r>
            <w:proofErr w:type="spellEnd"/>
            <w:r w:rsidRPr="00876FDA">
              <w:rPr>
                <w:sz w:val="20"/>
                <w:lang w:val="ka-GE"/>
              </w:rPr>
              <w:t xml:space="preserve"> </w:t>
            </w:r>
            <w:r w:rsidRPr="00876FDA">
              <w:rPr>
                <w:rFonts w:ascii="Sylfaen" w:hAnsi="Sylfaen" w:cs="Sylfaen"/>
                <w:sz w:val="20"/>
                <w:lang w:val="ka-GE"/>
              </w:rPr>
              <w:t>პროფილაქტიკის</w:t>
            </w:r>
            <w:r w:rsidRPr="00876FDA">
              <w:rPr>
                <w:sz w:val="20"/>
                <w:lang w:val="ka-GE"/>
              </w:rPr>
              <w:t xml:space="preserve"> </w:t>
            </w:r>
            <w:r w:rsidRPr="00876FDA">
              <w:rPr>
                <w:rFonts w:ascii="Sylfaen" w:hAnsi="Sylfaen" w:cs="Sylfaen"/>
                <w:sz w:val="20"/>
                <w:lang w:val="ka-GE"/>
              </w:rPr>
              <w:t>დროს</w:t>
            </w:r>
            <w:r w:rsidRPr="00876FDA">
              <w:rPr>
                <w:sz w:val="20"/>
                <w:lang w:val="ka-GE"/>
              </w:rPr>
              <w:t xml:space="preserve"> </w:t>
            </w:r>
            <w:r w:rsidRPr="00876FDA">
              <w:rPr>
                <w:rFonts w:ascii="Sylfaen" w:hAnsi="Sylfaen"/>
                <w:sz w:val="20"/>
                <w:lang w:val="ka-GE"/>
              </w:rPr>
              <w:t xml:space="preserve">მითითებების </w:t>
            </w:r>
            <w:r w:rsidRPr="00876FDA">
              <w:rPr>
                <w:rFonts w:ascii="Sylfaen" w:hAnsi="Sylfaen" w:cs="Sylfaen"/>
                <w:sz w:val="20"/>
                <w:lang w:val="ka-GE"/>
              </w:rPr>
              <w:t>უფრო</w:t>
            </w:r>
            <w:r w:rsidRPr="00876FDA">
              <w:rPr>
                <w:sz w:val="20"/>
                <w:lang w:val="ka-GE"/>
              </w:rPr>
              <w:t xml:space="preserve"> </w:t>
            </w:r>
            <w:r w:rsidRPr="00876FDA">
              <w:rPr>
                <w:rFonts w:ascii="Sylfaen" w:hAnsi="Sylfaen"/>
                <w:sz w:val="20"/>
                <w:lang w:val="ka-GE"/>
              </w:rPr>
              <w:t xml:space="preserve">ზუსტი დაცვა </w:t>
            </w:r>
            <w:r w:rsidRPr="00876FDA">
              <w:rPr>
                <w:rFonts w:ascii="Sylfaen" w:hAnsi="Sylfaen" w:cs="Sylfaen"/>
                <w:sz w:val="20"/>
                <w:lang w:val="ka-GE"/>
              </w:rPr>
              <w:t>დაფიქსირდა</w:t>
            </w:r>
            <w:r w:rsidRPr="00876FDA">
              <w:rPr>
                <w:sz w:val="20"/>
                <w:lang w:val="ka-GE"/>
              </w:rPr>
              <w:t xml:space="preserve">, </w:t>
            </w:r>
            <w:r w:rsidRPr="00876FDA">
              <w:rPr>
                <w:rFonts w:ascii="Sylfaen" w:hAnsi="Sylfaen" w:cs="Sylfaen"/>
                <w:sz w:val="20"/>
                <w:lang w:val="ka-GE"/>
              </w:rPr>
              <w:t>ვიდრე</w:t>
            </w:r>
            <w:r w:rsidRPr="00876FDA">
              <w:rPr>
                <w:sz w:val="20"/>
                <w:lang w:val="ka-GE"/>
              </w:rPr>
              <w:t xml:space="preserve"> </w:t>
            </w:r>
            <w:r w:rsidRPr="00876FDA">
              <w:rPr>
                <w:rFonts w:ascii="Sylfaen" w:hAnsi="Sylfaen" w:cs="Sylfaen"/>
                <w:sz w:val="20"/>
                <w:lang w:val="ka-GE"/>
              </w:rPr>
              <w:t>წინასწარი</w:t>
            </w:r>
            <w:r w:rsidRPr="00876FDA">
              <w:rPr>
                <w:sz w:val="20"/>
                <w:lang w:val="ka-GE"/>
              </w:rPr>
              <w:t xml:space="preserve"> </w:t>
            </w:r>
            <w:proofErr w:type="spellStart"/>
            <w:r w:rsidRPr="00876FDA">
              <w:rPr>
                <w:rFonts w:ascii="Sylfaen" w:hAnsi="Sylfaen"/>
                <w:sz w:val="20"/>
                <w:lang w:val="ka-GE"/>
              </w:rPr>
              <w:t>პირადაპირი</w:t>
            </w:r>
            <w:proofErr w:type="spellEnd"/>
            <w:r w:rsidRPr="00876FDA">
              <w:rPr>
                <w:rFonts w:ascii="Sylfaen" w:hAnsi="Sylfaen"/>
                <w:sz w:val="20"/>
                <w:lang w:val="ka-GE"/>
              </w:rPr>
              <w:t xml:space="preserve"> მოქმედების (</w:t>
            </w:r>
            <w:proofErr w:type="spellStart"/>
            <w:r w:rsidRPr="00876FDA">
              <w:rPr>
                <w:sz w:val="20"/>
                <w:lang w:val="ka-GE"/>
              </w:rPr>
              <w:t>bypassing</w:t>
            </w:r>
            <w:proofErr w:type="spellEnd"/>
            <w:r w:rsidRPr="00876FDA">
              <w:rPr>
                <w:sz w:val="20"/>
                <w:lang w:val="ka-GE"/>
              </w:rPr>
              <w:t xml:space="preserve"> </w:t>
            </w:r>
            <w:proofErr w:type="spellStart"/>
            <w:r w:rsidRPr="00876FDA">
              <w:rPr>
                <w:sz w:val="20"/>
                <w:lang w:val="ka-GE"/>
              </w:rPr>
              <w:t>agent</w:t>
            </w:r>
            <w:proofErr w:type="spellEnd"/>
            <w:r w:rsidRPr="00876FDA">
              <w:rPr>
                <w:sz w:val="20"/>
                <w:lang w:val="ka-GE"/>
              </w:rPr>
              <w:t xml:space="preserve"> (BPA)</w:t>
            </w:r>
            <w:r w:rsidRPr="00876FDA">
              <w:rPr>
                <w:rFonts w:asciiTheme="minorHAnsi" w:hAnsiTheme="minorHAnsi"/>
                <w:sz w:val="20"/>
                <w:lang w:val="ka-GE"/>
              </w:rPr>
              <w:t xml:space="preserve">) </w:t>
            </w:r>
            <w:r w:rsidRPr="00876FDA">
              <w:rPr>
                <w:rFonts w:ascii="Sylfaen" w:hAnsi="Sylfaen"/>
                <w:sz w:val="20"/>
                <w:lang w:val="ka-GE"/>
              </w:rPr>
              <w:t>საშუალებების</w:t>
            </w:r>
            <w:r w:rsidRPr="00876FDA">
              <w:rPr>
                <w:sz w:val="20"/>
                <w:lang w:val="ka-GE"/>
              </w:rPr>
              <w:t xml:space="preserve"> </w:t>
            </w:r>
            <w:r w:rsidRPr="00876FDA">
              <w:rPr>
                <w:rFonts w:ascii="Sylfaen" w:hAnsi="Sylfaen" w:cs="Sylfaen"/>
                <w:sz w:val="20"/>
                <w:lang w:val="ka-GE"/>
              </w:rPr>
              <w:t>პროფილაქტიკის</w:t>
            </w:r>
            <w:r w:rsidRPr="00876FDA">
              <w:rPr>
                <w:sz w:val="20"/>
                <w:lang w:val="ka-GE"/>
              </w:rPr>
              <w:t xml:space="preserve"> </w:t>
            </w:r>
            <w:r w:rsidRPr="00876FDA">
              <w:rPr>
                <w:rFonts w:ascii="Sylfaen" w:hAnsi="Sylfaen" w:cs="Sylfaen"/>
                <w:sz w:val="20"/>
                <w:lang w:val="ka-GE"/>
              </w:rPr>
              <w:t>დროს</w:t>
            </w:r>
            <w:r w:rsidRPr="00876FDA">
              <w:rPr>
                <w:sz w:val="20"/>
                <w:lang w:val="ka-GE"/>
              </w:rPr>
              <w:t xml:space="preserve">, </w:t>
            </w:r>
            <w:r w:rsidRPr="00876FDA">
              <w:rPr>
                <w:rFonts w:ascii="Sylfaen" w:hAnsi="Sylfaen" w:cs="Sylfaen"/>
                <w:sz w:val="20"/>
                <w:lang w:val="ka-GE"/>
              </w:rPr>
              <w:t>არ</w:t>
            </w:r>
            <w:r w:rsidRPr="00876FDA">
              <w:rPr>
                <w:sz w:val="20"/>
                <w:lang w:val="ka-GE"/>
              </w:rPr>
              <w:t xml:space="preserve"> </w:t>
            </w:r>
            <w:r w:rsidRPr="00876FDA">
              <w:rPr>
                <w:rFonts w:ascii="Sylfaen" w:hAnsi="Sylfaen" w:cs="Sylfaen"/>
                <w:sz w:val="20"/>
                <w:lang w:val="ka-GE"/>
              </w:rPr>
              <w:t>არსებობს</w:t>
            </w:r>
            <w:r w:rsidRPr="00876FDA">
              <w:rPr>
                <w:sz w:val="20"/>
                <w:lang w:val="ka-GE"/>
              </w:rPr>
              <w:t xml:space="preserve"> </w:t>
            </w:r>
            <w:r w:rsidRPr="00876FDA">
              <w:rPr>
                <w:rFonts w:ascii="Sylfaen" w:hAnsi="Sylfaen" w:cs="Sylfaen"/>
                <w:sz w:val="20"/>
                <w:lang w:val="ka-GE"/>
              </w:rPr>
              <w:t>განსხვავება</w:t>
            </w:r>
            <w:r w:rsidRPr="00876FDA">
              <w:rPr>
                <w:sz w:val="20"/>
                <w:lang w:val="ka-GE"/>
              </w:rPr>
              <w:t xml:space="preserve"> ABR– </w:t>
            </w:r>
            <w:r w:rsidRPr="00876FDA">
              <w:rPr>
                <w:rFonts w:ascii="Sylfaen" w:hAnsi="Sylfaen" w:cs="Sylfaen"/>
                <w:sz w:val="20"/>
                <w:lang w:val="ka-GE"/>
              </w:rPr>
              <w:t>ში</w:t>
            </w:r>
            <w:r w:rsidRPr="00876FDA">
              <w:rPr>
                <w:sz w:val="20"/>
                <w:lang w:val="ka-GE"/>
              </w:rPr>
              <w:t xml:space="preserve"> </w:t>
            </w:r>
            <w:r w:rsidRPr="00876FDA">
              <w:rPr>
                <w:rFonts w:ascii="Sylfaen" w:hAnsi="Sylfaen" w:cs="Sylfaen"/>
                <w:sz w:val="20"/>
                <w:lang w:val="ka-GE"/>
              </w:rPr>
              <w:t>პაციენტებში</w:t>
            </w:r>
            <w:r w:rsidRPr="00876FDA">
              <w:rPr>
                <w:sz w:val="20"/>
                <w:lang w:val="ka-GE"/>
              </w:rPr>
              <w:t xml:space="preserve"> ≥80% </w:t>
            </w:r>
            <w:r w:rsidRPr="00876FDA">
              <w:rPr>
                <w:rFonts w:ascii="Sylfaen" w:hAnsi="Sylfaen" w:cs="Sylfaen"/>
                <w:sz w:val="20"/>
                <w:lang w:val="ka-GE"/>
              </w:rPr>
              <w:t>ან</w:t>
            </w:r>
            <w:r w:rsidRPr="00876FDA">
              <w:rPr>
                <w:sz w:val="20"/>
                <w:lang w:val="ka-GE"/>
              </w:rPr>
              <w:t xml:space="preserve"> &lt;80% </w:t>
            </w:r>
            <w:r w:rsidRPr="00876FDA">
              <w:rPr>
                <w:rFonts w:ascii="Sylfaen" w:hAnsi="Sylfaen" w:cs="Sylfaen"/>
                <w:sz w:val="20"/>
                <w:lang w:val="ka-GE"/>
              </w:rPr>
              <w:t>შესაბამისი</w:t>
            </w:r>
            <w:r w:rsidRPr="00876FDA">
              <w:rPr>
                <w:sz w:val="20"/>
                <w:lang w:val="ka-GE"/>
              </w:rPr>
              <w:t xml:space="preserve"> </w:t>
            </w:r>
            <w:r w:rsidRPr="00876FDA">
              <w:rPr>
                <w:rFonts w:ascii="Sylfaen" w:hAnsi="Sylfaen" w:cs="Sylfaen"/>
                <w:sz w:val="20"/>
                <w:lang w:val="ka-GE"/>
              </w:rPr>
              <w:t>დოზებით</w:t>
            </w:r>
            <w:r w:rsidRPr="00876FDA">
              <w:rPr>
                <w:sz w:val="20"/>
                <w:lang w:val="ka-GE"/>
              </w:rPr>
              <w:t xml:space="preserve"> BPA </w:t>
            </w:r>
            <w:r w:rsidRPr="00876FDA">
              <w:rPr>
                <w:rFonts w:ascii="Sylfaen" w:hAnsi="Sylfaen" w:cs="Sylfaen"/>
                <w:sz w:val="20"/>
                <w:lang w:val="ka-GE"/>
              </w:rPr>
              <w:t>პროფილაქტიკაზე</w:t>
            </w:r>
            <w:r w:rsidRPr="00876FDA">
              <w:rPr>
                <w:sz w:val="20"/>
                <w:lang w:val="ka-GE"/>
              </w:rPr>
              <w:t xml:space="preserve"> </w:t>
            </w:r>
            <w:r w:rsidRPr="00876FDA">
              <w:rPr>
                <w:rFonts w:ascii="Sylfaen" w:hAnsi="Sylfaen" w:cs="Sylfaen"/>
                <w:sz w:val="20"/>
                <w:lang w:val="ka-GE"/>
              </w:rPr>
              <w:t>სტანდარტული</w:t>
            </w:r>
            <w:r w:rsidRPr="00876FDA">
              <w:rPr>
                <w:sz w:val="20"/>
                <w:lang w:val="ka-GE"/>
              </w:rPr>
              <w:t xml:space="preserve"> </w:t>
            </w:r>
            <w:r w:rsidRPr="00876FDA">
              <w:rPr>
                <w:rFonts w:ascii="Sylfaen" w:hAnsi="Sylfaen"/>
                <w:sz w:val="20"/>
                <w:lang w:val="ka-GE"/>
              </w:rPr>
              <w:t xml:space="preserve">ინსტრუქციის </w:t>
            </w:r>
            <w:r w:rsidRPr="00876FDA">
              <w:rPr>
                <w:rFonts w:ascii="Sylfaen" w:hAnsi="Sylfaen" w:cs="Sylfaen"/>
                <w:sz w:val="20"/>
                <w:lang w:val="ka-GE"/>
              </w:rPr>
              <w:t>მოთხოვნების</w:t>
            </w:r>
            <w:r w:rsidRPr="00876FDA">
              <w:rPr>
                <w:sz w:val="20"/>
                <w:lang w:val="ka-GE"/>
              </w:rPr>
              <w:t xml:space="preserve"> </w:t>
            </w:r>
            <w:r w:rsidRPr="00876FDA">
              <w:rPr>
                <w:rFonts w:ascii="Sylfaen" w:hAnsi="Sylfaen" w:cs="Sylfaen"/>
                <w:sz w:val="20"/>
                <w:lang w:val="ka-GE"/>
              </w:rPr>
              <w:t>შესაბამისად</w:t>
            </w:r>
            <w:r w:rsidRPr="00876FDA">
              <w:rPr>
                <w:sz w:val="20"/>
                <w:lang w:val="ka-GE"/>
              </w:rPr>
              <w:t xml:space="preserve"> (</w:t>
            </w:r>
            <w:r w:rsidRPr="00876FDA">
              <w:rPr>
                <w:rFonts w:ascii="Sylfaen" w:hAnsi="Sylfaen" w:cs="Sylfaen"/>
                <w:sz w:val="20"/>
                <w:lang w:val="ka-GE"/>
              </w:rPr>
              <w:t>მონაცემების</w:t>
            </w:r>
            <w:r w:rsidRPr="00876FDA">
              <w:rPr>
                <w:sz w:val="20"/>
                <w:lang w:val="ka-GE"/>
              </w:rPr>
              <w:t xml:space="preserve"> </w:t>
            </w:r>
            <w:r w:rsidRPr="00876FDA">
              <w:rPr>
                <w:rFonts w:ascii="Sylfaen" w:hAnsi="Sylfaen" w:cs="Sylfaen"/>
                <w:sz w:val="20"/>
                <w:lang w:val="ka-GE"/>
              </w:rPr>
              <w:t>ინტერპრეტაცია</w:t>
            </w:r>
            <w:r w:rsidRPr="00876FDA">
              <w:rPr>
                <w:sz w:val="20"/>
                <w:lang w:val="ka-GE"/>
              </w:rPr>
              <w:t xml:space="preserve"> </w:t>
            </w:r>
            <w:r w:rsidRPr="00876FDA">
              <w:rPr>
                <w:rFonts w:ascii="Sylfaen" w:hAnsi="Sylfaen" w:cs="Sylfaen"/>
                <w:sz w:val="20"/>
                <w:lang w:val="ka-GE"/>
              </w:rPr>
              <w:t>უნდა</w:t>
            </w:r>
            <w:r w:rsidRPr="00876FDA">
              <w:rPr>
                <w:sz w:val="20"/>
                <w:lang w:val="ka-GE"/>
              </w:rPr>
              <w:t xml:space="preserve"> </w:t>
            </w:r>
            <w:r w:rsidRPr="00876FDA">
              <w:rPr>
                <w:rFonts w:ascii="Sylfaen" w:hAnsi="Sylfaen" w:cs="Sylfaen"/>
                <w:sz w:val="20"/>
                <w:lang w:val="ka-GE"/>
              </w:rPr>
              <w:t>გაკეთდეს</w:t>
            </w:r>
            <w:r w:rsidRPr="00876FDA">
              <w:rPr>
                <w:sz w:val="20"/>
                <w:lang w:val="ka-GE"/>
              </w:rPr>
              <w:t xml:space="preserve"> </w:t>
            </w:r>
            <w:r w:rsidRPr="00876FDA">
              <w:rPr>
                <w:rFonts w:ascii="Sylfaen" w:hAnsi="Sylfaen" w:cs="Sylfaen"/>
                <w:sz w:val="20"/>
                <w:lang w:val="ka-GE"/>
              </w:rPr>
              <w:t>სიფრთხილით</w:t>
            </w:r>
            <w:r w:rsidRPr="00876FDA">
              <w:rPr>
                <w:sz w:val="20"/>
                <w:lang w:val="ka-GE"/>
              </w:rPr>
              <w:t xml:space="preserve"> </w:t>
            </w:r>
            <w:r w:rsidRPr="00876FDA">
              <w:rPr>
                <w:rFonts w:ascii="Sylfaen" w:hAnsi="Sylfaen" w:cs="Sylfaen"/>
                <w:sz w:val="20"/>
                <w:lang w:val="ka-GE"/>
              </w:rPr>
              <w:t>მცირე</w:t>
            </w:r>
            <w:r w:rsidRPr="00876FDA">
              <w:rPr>
                <w:sz w:val="20"/>
                <w:lang w:val="ka-GE"/>
              </w:rPr>
              <w:t xml:space="preserve"> </w:t>
            </w:r>
            <w:r w:rsidRPr="00876FDA">
              <w:rPr>
                <w:rFonts w:ascii="Sylfaen" w:hAnsi="Sylfaen" w:cs="Sylfaen"/>
                <w:sz w:val="20"/>
                <w:lang w:val="ka-GE"/>
              </w:rPr>
              <w:t>ზომის</w:t>
            </w:r>
            <w:r w:rsidRPr="00876FDA">
              <w:rPr>
                <w:sz w:val="20"/>
                <w:lang w:val="ka-GE"/>
              </w:rPr>
              <w:t xml:space="preserve"> </w:t>
            </w:r>
            <w:r w:rsidRPr="00876FDA">
              <w:rPr>
                <w:rFonts w:ascii="Sylfaen" w:hAnsi="Sylfaen" w:cs="Sylfaen"/>
                <w:sz w:val="20"/>
                <w:lang w:val="ka-GE"/>
              </w:rPr>
              <w:t>ნიმუშებზე</w:t>
            </w:r>
            <w:r w:rsidRPr="00876FDA">
              <w:rPr>
                <w:sz w:val="20"/>
                <w:lang w:val="ka-GE"/>
              </w:rPr>
              <w:t xml:space="preserve">). </w:t>
            </w:r>
            <w:r w:rsidR="0014301D" w:rsidRPr="00876FDA">
              <w:rPr>
                <w:sz w:val="20"/>
              </w:rPr>
              <w:t xml:space="preserve">Due to the </w:t>
            </w:r>
          </w:p>
          <w:p w14:paraId="4260A248" w14:textId="77777777" w:rsidR="00470742" w:rsidRPr="00876FDA" w:rsidRDefault="001B2D18" w:rsidP="003774AE">
            <w:pPr>
              <w:keepNext/>
              <w:keepLines/>
              <w:tabs>
                <w:tab w:val="left" w:pos="540"/>
              </w:tabs>
              <w:spacing w:before="40" w:line="240" w:lineRule="exact"/>
              <w:rPr>
                <w:sz w:val="20"/>
              </w:rPr>
            </w:pPr>
            <w:r w:rsidRPr="00876FDA">
              <w:rPr>
                <w:sz w:val="20"/>
                <w:lang w:val="ka-GE"/>
              </w:rPr>
              <w:t xml:space="preserve">  </w:t>
            </w:r>
            <w:r w:rsidRPr="00876FDA">
              <w:rPr>
                <w:rFonts w:ascii="Sylfaen" w:eastAsia="SimSun" w:hAnsi="Sylfaen"/>
                <w:sz w:val="20"/>
                <w:lang w:val="ka-GE" w:eastAsia="zh-CN"/>
              </w:rPr>
              <w:t xml:space="preserve"> </w:t>
            </w:r>
          </w:p>
          <w:p w14:paraId="103E862A" w14:textId="77777777" w:rsidR="003774AE" w:rsidRPr="00876FDA" w:rsidRDefault="003774AE" w:rsidP="003774AE">
            <w:pPr>
              <w:keepNext/>
              <w:keepLines/>
              <w:tabs>
                <w:tab w:val="left" w:pos="540"/>
              </w:tabs>
              <w:spacing w:before="40" w:line="240" w:lineRule="exact"/>
              <w:rPr>
                <w:rFonts w:ascii="Sylfaen" w:hAnsi="Sylfaen"/>
                <w:sz w:val="20"/>
              </w:rPr>
            </w:pPr>
            <w:proofErr w:type="spellStart"/>
            <w:r w:rsidRPr="00876FDA">
              <w:rPr>
                <w:rFonts w:ascii="Sylfaen" w:hAnsi="Sylfaen"/>
                <w:sz w:val="20"/>
                <w:lang w:val="ka-GE"/>
              </w:rPr>
              <w:t>პირადაპირი</w:t>
            </w:r>
            <w:proofErr w:type="spellEnd"/>
            <w:r w:rsidRPr="00876FDA">
              <w:rPr>
                <w:rFonts w:ascii="Sylfaen" w:hAnsi="Sylfaen"/>
                <w:sz w:val="20"/>
                <w:lang w:val="ka-GE"/>
              </w:rPr>
              <w:t xml:space="preserve"> მოქმედების( </w:t>
            </w:r>
            <w:r w:rsidRPr="00876FDA">
              <w:rPr>
                <w:sz w:val="20"/>
              </w:rPr>
              <w:t>bypassing agent (BPA)</w:t>
            </w:r>
            <w:r w:rsidRPr="00876FDA">
              <w:rPr>
                <w:rFonts w:asciiTheme="minorHAnsi" w:hAnsiTheme="minorHAnsi"/>
                <w:sz w:val="20"/>
                <w:lang w:val="ka-GE"/>
              </w:rPr>
              <w:t xml:space="preserve"> )</w:t>
            </w:r>
            <w:proofErr w:type="spellStart"/>
            <w:r w:rsidRPr="00876FDA">
              <w:rPr>
                <w:rFonts w:ascii="Sylfaen" w:hAnsi="Sylfaen"/>
                <w:sz w:val="20"/>
                <w:lang w:val="ka-GE"/>
              </w:rPr>
              <w:t>საშუალებების</w:t>
            </w:r>
            <w:r w:rsidRPr="00876FDA">
              <w:rPr>
                <w:rFonts w:asciiTheme="minorHAnsi" w:hAnsiTheme="minorHAnsi"/>
                <w:sz w:val="20"/>
                <w:lang w:val="ka-GE"/>
              </w:rPr>
              <w:t>ნახევარგამოყოფის</w:t>
            </w:r>
            <w:proofErr w:type="spellEnd"/>
            <w:r w:rsidRPr="00876FDA">
              <w:rPr>
                <w:rFonts w:asciiTheme="minorHAnsi" w:hAnsiTheme="minorHAnsi"/>
                <w:sz w:val="20"/>
                <w:lang w:val="ka-GE"/>
              </w:rPr>
              <w:t xml:space="preserve"> ხანმოკლე </w:t>
            </w:r>
            <w:r w:rsidRPr="00876FDA">
              <w:rPr>
                <w:rFonts w:ascii="Sylfaen" w:hAnsi="Sylfaen"/>
                <w:sz w:val="20"/>
                <w:lang w:val="ka-GE"/>
              </w:rPr>
              <w:t>პერიოდის გამო, მისი შეწყვეტის შემდეგ არ მიიღება გადამტანი ეფექტი.</w:t>
            </w:r>
          </w:p>
          <w:p w14:paraId="49ADC336" w14:textId="77777777" w:rsidR="003774AE" w:rsidRPr="00876FDA" w:rsidRDefault="003774AE" w:rsidP="003774AE">
            <w:pPr>
              <w:keepNext/>
              <w:keepLines/>
              <w:tabs>
                <w:tab w:val="left" w:pos="540"/>
              </w:tabs>
              <w:spacing w:before="40" w:line="240" w:lineRule="exact"/>
              <w:rPr>
                <w:rFonts w:ascii="Sylfaen" w:hAnsi="Sylfaen"/>
                <w:sz w:val="20"/>
              </w:rPr>
            </w:pPr>
            <w:r w:rsidRPr="00876FDA">
              <w:rPr>
                <w:rFonts w:ascii="Sylfaen" w:hAnsi="Sylfaen"/>
                <w:sz w:val="20"/>
                <w:lang w:val="ka-GE"/>
              </w:rPr>
              <w:t xml:space="preserve">მხოლოდ </w:t>
            </w:r>
            <w:proofErr w:type="spellStart"/>
            <w:r w:rsidRPr="00876FDA">
              <w:rPr>
                <w:rFonts w:ascii="Sylfaen" w:hAnsi="Sylfaen"/>
                <w:sz w:val="20"/>
                <w:lang w:val="ka-GE"/>
              </w:rPr>
              <w:t>ემიციზუმაბის</w:t>
            </w:r>
            <w:proofErr w:type="spellEnd"/>
            <w:r w:rsidRPr="00876FDA">
              <w:rPr>
                <w:rFonts w:ascii="Sylfaen" w:hAnsi="Sylfaen"/>
                <w:sz w:val="20"/>
                <w:lang w:val="ka-GE"/>
              </w:rPr>
              <w:t xml:space="preserve"> პირველი ხუთი დოზა უნდა ჩატარდეს მეთვალყურეობის ქვეშ, უსაფრთხოების და ინექციის ტექნიკის ცოდნის უზრუნველსაყოფად. </w:t>
            </w:r>
            <w:r w:rsidRPr="00876FDA">
              <w:rPr>
                <w:rFonts w:ascii="Sylfaen" w:hAnsi="Sylfaen"/>
                <w:sz w:val="20"/>
              </w:rPr>
              <w:t>BPA</w:t>
            </w:r>
            <w:r w:rsidRPr="00876FDA">
              <w:rPr>
                <w:rFonts w:ascii="Sylfaen" w:hAnsi="Sylfaen"/>
                <w:sz w:val="20"/>
                <w:lang w:val="ka-GE"/>
              </w:rPr>
              <w:t xml:space="preserve">-ს პროფილაქტიკის მსგავსად, ნებადართულია პაციენტის მიერ ინექციის გაკეთება სახლში, </w:t>
            </w:r>
            <w:proofErr w:type="spellStart"/>
            <w:r w:rsidRPr="00876FDA">
              <w:rPr>
                <w:rFonts w:ascii="Sylfaen" w:hAnsi="Sylfaen"/>
                <w:sz w:val="20"/>
                <w:lang w:val="ka-GE"/>
              </w:rPr>
              <w:t>ემიციზუმაბის</w:t>
            </w:r>
            <w:proofErr w:type="spellEnd"/>
            <w:r w:rsidRPr="00876FDA">
              <w:rPr>
                <w:rFonts w:ascii="Sylfaen" w:hAnsi="Sylfaen"/>
                <w:sz w:val="20"/>
                <w:lang w:val="ka-GE"/>
              </w:rPr>
              <w:t xml:space="preserve"> ყველა შემდგომი დოზისთვის.</w:t>
            </w:r>
            <w:r w:rsidRPr="00876FDA">
              <w:rPr>
                <w:rFonts w:ascii="Sylfaen" w:hAnsi="Sylfaen"/>
                <w:sz w:val="20"/>
              </w:rPr>
              <w:t xml:space="preserve">  </w:t>
            </w:r>
          </w:p>
          <w:p w14:paraId="2A26D32C" w14:textId="77777777" w:rsidR="001B2D18" w:rsidRPr="00876FDA" w:rsidRDefault="001B2D18" w:rsidP="001B2D18">
            <w:pPr>
              <w:keepNext/>
              <w:keepLines/>
              <w:rPr>
                <w:rFonts w:eastAsia="SimSun"/>
                <w:sz w:val="20"/>
                <w:lang w:val="ka-GE" w:eastAsia="zh-CN"/>
              </w:rPr>
            </w:pPr>
          </w:p>
          <w:p w14:paraId="2E800FAF" w14:textId="77777777" w:rsidR="0014301D" w:rsidRPr="00876FDA" w:rsidRDefault="0014301D" w:rsidP="001B2D18">
            <w:pPr>
              <w:keepNext/>
              <w:keepLines/>
              <w:rPr>
                <w:szCs w:val="22"/>
                <w:lang w:val="ka-GE"/>
              </w:rPr>
            </w:pPr>
          </w:p>
        </w:tc>
      </w:tr>
    </w:tbl>
    <w:p w14:paraId="019A5AE3" w14:textId="77777777" w:rsidR="0014301D" w:rsidRPr="00876FDA" w:rsidRDefault="0014301D" w:rsidP="00A65DA9">
      <w:pPr>
        <w:keepNext/>
        <w:keepLines/>
        <w:tabs>
          <w:tab w:val="left" w:pos="0"/>
        </w:tabs>
        <w:ind w:left="1440" w:right="431" w:hanging="1440"/>
        <w:rPr>
          <w:rFonts w:eastAsia="SimSun"/>
          <w:b/>
          <w:szCs w:val="22"/>
          <w:lang w:val="ka-GE" w:eastAsia="zh-CN"/>
        </w:rPr>
      </w:pPr>
    </w:p>
    <w:p w14:paraId="199D56FD" w14:textId="77777777" w:rsidR="00A0280A" w:rsidRPr="00876FDA" w:rsidRDefault="00A0280A" w:rsidP="00BC240D">
      <w:pPr>
        <w:keepNext/>
        <w:keepLines/>
        <w:rPr>
          <w:lang w:val="ka-GE"/>
        </w:rPr>
      </w:pPr>
    </w:p>
    <w:p w14:paraId="441EEBF0" w14:textId="77777777" w:rsidR="00E258A3" w:rsidRPr="00876FDA" w:rsidRDefault="00E258A3" w:rsidP="00E258A3">
      <w:pPr>
        <w:rPr>
          <w:rFonts w:eastAsia="SimSun"/>
          <w:szCs w:val="22"/>
          <w:lang w:val="ka-GE" w:eastAsia="zh-CN"/>
        </w:rPr>
      </w:pPr>
    </w:p>
    <w:p w14:paraId="714E4090" w14:textId="77777777" w:rsidR="00E878BC" w:rsidRPr="00876FDA" w:rsidRDefault="001309A4" w:rsidP="00687B19">
      <w:pPr>
        <w:keepNext/>
        <w:keepLines/>
        <w:rPr>
          <w:b/>
          <w:i/>
          <w:szCs w:val="22"/>
        </w:rPr>
      </w:pPr>
      <w:r w:rsidRPr="00876FDA">
        <w:rPr>
          <w:rFonts w:ascii="Sylfaen" w:hAnsi="Sylfaen"/>
          <w:b/>
          <w:i/>
          <w:szCs w:val="22"/>
          <w:lang w:val="ka-GE"/>
        </w:rPr>
        <w:t xml:space="preserve">პედიატრიული </w:t>
      </w:r>
      <w:r w:rsidR="00304EFE" w:rsidRPr="00876FDA">
        <w:rPr>
          <w:rFonts w:ascii="Sylfaen" w:hAnsi="Sylfaen"/>
          <w:b/>
          <w:i/>
          <w:szCs w:val="22"/>
          <w:lang w:val="ka-GE"/>
        </w:rPr>
        <w:t>ჯანმრთელობის შეფასების გამოსავლის შედეგები</w:t>
      </w:r>
      <w:r w:rsidR="006F2DD6" w:rsidRPr="00876FDA">
        <w:rPr>
          <w:b/>
          <w:i/>
          <w:szCs w:val="22"/>
        </w:rPr>
        <w:t xml:space="preserve"> </w:t>
      </w:r>
    </w:p>
    <w:p w14:paraId="620FD9AF" w14:textId="77777777" w:rsidR="00E878BC" w:rsidRPr="00876FDA" w:rsidRDefault="00E878BC" w:rsidP="00687B19">
      <w:pPr>
        <w:keepNext/>
        <w:keepLines/>
        <w:rPr>
          <w:b/>
          <w:i/>
          <w:szCs w:val="22"/>
        </w:rPr>
      </w:pPr>
    </w:p>
    <w:p w14:paraId="151EF4B4" w14:textId="77777777" w:rsidR="00E878BC" w:rsidRPr="00876FDA" w:rsidRDefault="006F2DD6" w:rsidP="00E878BC">
      <w:pPr>
        <w:rPr>
          <w:i/>
          <w:szCs w:val="22"/>
        </w:rPr>
      </w:pPr>
      <w:r w:rsidRPr="00876FDA">
        <w:rPr>
          <w:i/>
          <w:szCs w:val="22"/>
        </w:rPr>
        <w:t xml:space="preserve">HAVEN 2 </w:t>
      </w:r>
      <w:r w:rsidR="00304EFE" w:rsidRPr="00876FDA">
        <w:rPr>
          <w:rFonts w:ascii="Sylfaen" w:hAnsi="Sylfaen"/>
          <w:i/>
          <w:szCs w:val="22"/>
          <w:lang w:val="ka-GE"/>
        </w:rPr>
        <w:t>ჯანმრთელობის შეფასების გამოსავალი</w:t>
      </w:r>
    </w:p>
    <w:p w14:paraId="5F9E66F8" w14:textId="77777777" w:rsidR="00E878BC" w:rsidRPr="00876FDA" w:rsidRDefault="00E878BC" w:rsidP="00E878BC">
      <w:pPr>
        <w:rPr>
          <w:i/>
          <w:szCs w:val="22"/>
        </w:rPr>
      </w:pPr>
    </w:p>
    <w:p w14:paraId="5AE1202B" w14:textId="77777777" w:rsidR="00E878BC" w:rsidRPr="00876FDA" w:rsidRDefault="00304EFE" w:rsidP="00E878BC">
      <w:pPr>
        <w:rPr>
          <w:rFonts w:ascii="Sylfaen" w:hAnsi="Sylfaen"/>
          <w:szCs w:val="22"/>
        </w:rPr>
      </w:pPr>
      <w:r w:rsidRPr="00876FDA">
        <w:rPr>
          <w:rFonts w:ascii="Sylfaen" w:hAnsi="Sylfaen"/>
          <w:szCs w:val="22"/>
          <w:lang w:val="ka-GE"/>
        </w:rPr>
        <w:t xml:space="preserve">კვლევაში </w:t>
      </w:r>
      <w:r w:rsidRPr="00876FDA">
        <w:rPr>
          <w:szCs w:val="22"/>
        </w:rPr>
        <w:t xml:space="preserve">HAVEN 2, </w:t>
      </w:r>
      <w:proofErr w:type="spellStart"/>
      <w:r w:rsidRPr="00876FDA">
        <w:rPr>
          <w:szCs w:val="22"/>
        </w:rPr>
        <w:t>HRQoL</w:t>
      </w:r>
      <w:proofErr w:type="spellEnd"/>
      <w:r w:rsidRPr="00876FDA">
        <w:rPr>
          <w:szCs w:val="22"/>
        </w:rPr>
        <w:t xml:space="preserve"> </w:t>
      </w:r>
      <w:r w:rsidR="006F2DD6" w:rsidRPr="00876FDA">
        <w:rPr>
          <w:szCs w:val="22"/>
        </w:rPr>
        <w:t xml:space="preserve"> ≥ 8 to &lt; 12 </w:t>
      </w:r>
      <w:r w:rsidRPr="00876FDA">
        <w:rPr>
          <w:rFonts w:ascii="Sylfaen" w:hAnsi="Sylfaen"/>
          <w:szCs w:val="22"/>
          <w:lang w:val="ka-GE"/>
        </w:rPr>
        <w:t xml:space="preserve">ასაკის პაციენტების მდგომარეობა  შეფასდა მკურნალობის </w:t>
      </w:r>
      <w:r w:rsidR="006F2DD6" w:rsidRPr="00876FDA">
        <w:rPr>
          <w:rFonts w:ascii="Sylfaen" w:hAnsi="Sylfaen"/>
          <w:szCs w:val="22"/>
        </w:rPr>
        <w:t xml:space="preserve">25 </w:t>
      </w:r>
      <w:r w:rsidRPr="00876FDA">
        <w:rPr>
          <w:rFonts w:ascii="Sylfaen" w:hAnsi="Sylfaen"/>
          <w:szCs w:val="22"/>
          <w:lang w:val="ka-GE"/>
        </w:rPr>
        <w:t>კვირაზე</w:t>
      </w:r>
      <w:r w:rsidR="006F2DD6" w:rsidRPr="00876FDA">
        <w:rPr>
          <w:rFonts w:ascii="Sylfaen" w:hAnsi="Sylfaen"/>
          <w:szCs w:val="22"/>
        </w:rPr>
        <w:t xml:space="preserve"> </w:t>
      </w:r>
      <w:proofErr w:type="spellStart"/>
      <w:r w:rsidR="006F2DD6" w:rsidRPr="00876FDA">
        <w:rPr>
          <w:rFonts w:ascii="Sylfaen" w:hAnsi="Sylfaen"/>
          <w:szCs w:val="22"/>
        </w:rPr>
        <w:t>Haemo</w:t>
      </w:r>
      <w:proofErr w:type="spellEnd"/>
      <w:r w:rsidR="006F2DD6" w:rsidRPr="00876FDA">
        <w:rPr>
          <w:rFonts w:ascii="Sylfaen" w:hAnsi="Sylfaen"/>
          <w:szCs w:val="22"/>
        </w:rPr>
        <w:t xml:space="preserve">-QoL-SF </w:t>
      </w:r>
      <w:r w:rsidRPr="00876FDA">
        <w:rPr>
          <w:rFonts w:ascii="Sylfaen" w:hAnsi="Sylfaen"/>
          <w:szCs w:val="22"/>
          <w:lang w:val="ka-GE"/>
        </w:rPr>
        <w:t>ბავშვებისათვის განკუთვნილ კითხვარზე დაყრდნობით</w:t>
      </w:r>
      <w:r w:rsidR="006F2DD6" w:rsidRPr="00876FDA">
        <w:rPr>
          <w:rFonts w:ascii="Sylfaen" w:hAnsi="Sylfaen"/>
          <w:szCs w:val="22"/>
        </w:rPr>
        <w:t xml:space="preserve"> </w:t>
      </w:r>
      <w:r w:rsidR="0091295F" w:rsidRPr="00876FDA">
        <w:rPr>
          <w:rFonts w:ascii="Sylfaen" w:hAnsi="Sylfaen"/>
          <w:szCs w:val="22"/>
        </w:rPr>
        <w:t>(</w:t>
      </w:r>
      <w:r w:rsidRPr="00876FDA">
        <w:rPr>
          <w:rFonts w:ascii="Sylfaen" w:hAnsi="Sylfaen"/>
          <w:szCs w:val="22"/>
          <w:lang w:val="ka-GE"/>
        </w:rPr>
        <w:t>იხ. ცხრილი</w:t>
      </w:r>
      <w:r w:rsidR="0091295F" w:rsidRPr="00876FDA">
        <w:rPr>
          <w:rFonts w:ascii="Sylfaen" w:hAnsi="Sylfaen"/>
          <w:szCs w:val="22"/>
        </w:rPr>
        <w:t> 13)</w:t>
      </w:r>
      <w:r w:rsidR="006F2DD6" w:rsidRPr="00876FDA">
        <w:rPr>
          <w:rFonts w:ascii="Sylfaen" w:hAnsi="Sylfaen"/>
          <w:szCs w:val="22"/>
        </w:rPr>
        <w:t xml:space="preserve">. </w:t>
      </w:r>
      <w:proofErr w:type="spellStart"/>
      <w:r w:rsidR="006F2DD6" w:rsidRPr="00876FDA">
        <w:rPr>
          <w:rFonts w:ascii="Sylfaen" w:hAnsi="Sylfaen"/>
          <w:szCs w:val="22"/>
        </w:rPr>
        <w:t>Haemo</w:t>
      </w:r>
      <w:proofErr w:type="spellEnd"/>
      <w:r w:rsidR="006F2DD6" w:rsidRPr="00876FDA">
        <w:rPr>
          <w:rFonts w:ascii="Sylfaen" w:hAnsi="Sylfaen"/>
          <w:szCs w:val="22"/>
        </w:rPr>
        <w:t xml:space="preserve">-QoL-SF </w:t>
      </w:r>
      <w:r w:rsidRPr="00876FDA">
        <w:rPr>
          <w:rFonts w:ascii="Sylfaen" w:hAnsi="Sylfaen"/>
          <w:szCs w:val="22"/>
          <w:lang w:val="ka-GE"/>
        </w:rPr>
        <w:t xml:space="preserve">წარმოადგენს </w:t>
      </w:r>
      <w:proofErr w:type="spellStart"/>
      <w:r w:rsidRPr="00876FDA">
        <w:rPr>
          <w:rFonts w:ascii="Sylfaen" w:hAnsi="Sylfaen"/>
          <w:szCs w:val="22"/>
          <w:lang w:val="ka-GE"/>
        </w:rPr>
        <w:t>ვალიდურ</w:t>
      </w:r>
      <w:proofErr w:type="spellEnd"/>
      <w:r w:rsidRPr="00876FDA">
        <w:rPr>
          <w:rFonts w:ascii="Sylfaen" w:hAnsi="Sylfaen"/>
          <w:szCs w:val="22"/>
          <w:lang w:val="ka-GE"/>
        </w:rPr>
        <w:t xml:space="preserve"> </w:t>
      </w:r>
      <w:proofErr w:type="gramStart"/>
      <w:r w:rsidRPr="00876FDA">
        <w:rPr>
          <w:rFonts w:ascii="Sylfaen" w:hAnsi="Sylfaen"/>
          <w:szCs w:val="22"/>
          <w:lang w:val="ka-GE"/>
        </w:rPr>
        <w:t xml:space="preserve">საზომს </w:t>
      </w:r>
      <w:r w:rsidR="006F2DD6" w:rsidRPr="00876FDA">
        <w:rPr>
          <w:rFonts w:ascii="Sylfaen" w:hAnsi="Sylfaen"/>
          <w:szCs w:val="22"/>
        </w:rPr>
        <w:t xml:space="preserve"> </w:t>
      </w:r>
      <w:proofErr w:type="spellStart"/>
      <w:r w:rsidR="006F2DD6" w:rsidRPr="00876FDA">
        <w:rPr>
          <w:rFonts w:ascii="Sylfaen" w:hAnsi="Sylfaen"/>
          <w:szCs w:val="22"/>
        </w:rPr>
        <w:t>HRQoL</w:t>
      </w:r>
      <w:proofErr w:type="spellEnd"/>
      <w:proofErr w:type="gramEnd"/>
      <w:r w:rsidRPr="00876FDA">
        <w:rPr>
          <w:rFonts w:ascii="Sylfaen" w:hAnsi="Sylfaen"/>
          <w:szCs w:val="22"/>
          <w:lang w:val="ka-GE"/>
        </w:rPr>
        <w:t>-</w:t>
      </w:r>
      <w:proofErr w:type="spellStart"/>
      <w:r w:rsidRPr="00876FDA">
        <w:rPr>
          <w:rFonts w:ascii="Sylfaen" w:hAnsi="Sylfaen"/>
          <w:szCs w:val="22"/>
          <w:lang w:val="ka-GE"/>
        </w:rPr>
        <w:t>თის</w:t>
      </w:r>
      <w:proofErr w:type="spellEnd"/>
      <w:r w:rsidR="006F2DD6" w:rsidRPr="00876FDA">
        <w:rPr>
          <w:rFonts w:ascii="Sylfaen" w:hAnsi="Sylfaen"/>
          <w:szCs w:val="22"/>
        </w:rPr>
        <w:t>.</w:t>
      </w:r>
      <w:r w:rsidRPr="00876FDA">
        <w:rPr>
          <w:rFonts w:ascii="Sylfaen" w:hAnsi="Sylfaen"/>
          <w:szCs w:val="22"/>
          <w:lang w:val="ka-GE"/>
        </w:rPr>
        <w:t xml:space="preserve"> </w:t>
      </w:r>
      <w:r w:rsidR="006A5B0E" w:rsidRPr="00876FDA">
        <w:rPr>
          <w:rFonts w:ascii="Sylfaen" w:hAnsi="Sylfaen"/>
          <w:szCs w:val="22"/>
          <w:lang w:val="ka-GE"/>
        </w:rPr>
        <w:t xml:space="preserve">ასევე შეფასდა </w:t>
      </w:r>
      <w:proofErr w:type="spellStart"/>
      <w:r w:rsidR="006A5B0E" w:rsidRPr="00876FDA">
        <w:rPr>
          <w:rFonts w:ascii="Sylfaen" w:hAnsi="Sylfaen"/>
          <w:bCs/>
          <w:szCs w:val="22"/>
        </w:rPr>
        <w:t>HRQoL</w:t>
      </w:r>
      <w:proofErr w:type="spellEnd"/>
      <w:r w:rsidR="006A5B0E" w:rsidRPr="00876FDA">
        <w:rPr>
          <w:rFonts w:ascii="Sylfaen" w:hAnsi="Sylfaen"/>
          <w:bCs/>
          <w:szCs w:val="22"/>
        </w:rPr>
        <w:t xml:space="preserve"> </w:t>
      </w:r>
      <w:r w:rsidR="006F2DD6" w:rsidRPr="00876FDA">
        <w:rPr>
          <w:rFonts w:ascii="Sylfaen" w:hAnsi="Sylfaen"/>
          <w:bCs/>
          <w:szCs w:val="22"/>
        </w:rPr>
        <w:t xml:space="preserve">&lt; 12 </w:t>
      </w:r>
      <w:r w:rsidR="006A5B0E" w:rsidRPr="00876FDA">
        <w:rPr>
          <w:rFonts w:ascii="Sylfaen" w:hAnsi="Sylfaen"/>
          <w:bCs/>
          <w:szCs w:val="22"/>
          <w:lang w:val="ka-GE"/>
        </w:rPr>
        <w:t xml:space="preserve">ასაკის </w:t>
      </w:r>
      <w:proofErr w:type="spellStart"/>
      <w:r w:rsidR="006A5B0E" w:rsidRPr="00876FDA">
        <w:rPr>
          <w:rFonts w:ascii="Sylfaen" w:hAnsi="Sylfaen"/>
          <w:bCs/>
          <w:szCs w:val="22"/>
          <w:lang w:val="ka-GE"/>
        </w:rPr>
        <w:t>პაიენტებისათვის</w:t>
      </w:r>
      <w:proofErr w:type="spellEnd"/>
      <w:r w:rsidR="006A5B0E" w:rsidRPr="00876FDA">
        <w:rPr>
          <w:rFonts w:ascii="Sylfaen" w:hAnsi="Sylfaen"/>
          <w:bCs/>
          <w:szCs w:val="22"/>
          <w:lang w:val="ka-GE"/>
        </w:rPr>
        <w:t xml:space="preserve"> მკურნალობის </w:t>
      </w:r>
      <w:r w:rsidR="006F2DD6" w:rsidRPr="00876FDA">
        <w:rPr>
          <w:rFonts w:ascii="Sylfaen" w:hAnsi="Sylfaen"/>
          <w:bCs/>
          <w:szCs w:val="22"/>
        </w:rPr>
        <w:t xml:space="preserve">25 </w:t>
      </w:r>
      <w:r w:rsidR="006A5B0E" w:rsidRPr="00876FDA">
        <w:rPr>
          <w:rFonts w:ascii="Sylfaen" w:hAnsi="Sylfaen"/>
          <w:bCs/>
          <w:szCs w:val="22"/>
          <w:lang w:val="ka-GE"/>
        </w:rPr>
        <w:t xml:space="preserve">კვირაზე ადაპტირებულ </w:t>
      </w:r>
      <w:proofErr w:type="spellStart"/>
      <w:r w:rsidR="006F2DD6" w:rsidRPr="00876FDA">
        <w:rPr>
          <w:rFonts w:ascii="Sylfaen" w:hAnsi="Sylfaen"/>
          <w:bCs/>
          <w:szCs w:val="22"/>
        </w:rPr>
        <w:t>InhibQoL</w:t>
      </w:r>
      <w:proofErr w:type="spellEnd"/>
      <w:r w:rsidR="006A5B0E" w:rsidRPr="00876FDA">
        <w:rPr>
          <w:rFonts w:ascii="Sylfaen" w:hAnsi="Sylfaen"/>
          <w:bCs/>
          <w:szCs w:val="22"/>
          <w:lang w:val="ka-GE"/>
        </w:rPr>
        <w:t>-ის საფუძველზე ,,</w:t>
      </w:r>
      <w:r w:rsidR="006F2DD6" w:rsidRPr="00876FDA">
        <w:rPr>
          <w:rFonts w:ascii="Sylfaen" w:hAnsi="Sylfaen"/>
          <w:bCs/>
          <w:szCs w:val="22"/>
        </w:rPr>
        <w:t xml:space="preserve"> Aspects of Caregiver Burden </w:t>
      </w:r>
      <w:r w:rsidR="006A5B0E" w:rsidRPr="00876FDA">
        <w:rPr>
          <w:rFonts w:ascii="Sylfaen" w:hAnsi="Sylfaen"/>
          <w:bCs/>
          <w:szCs w:val="22"/>
          <w:lang w:val="ka-GE"/>
        </w:rPr>
        <w:t>„ კითხვარის მიხედვით, რომელსაც ავსებდნენ მომვლელი პირები(</w:t>
      </w:r>
      <w:proofErr w:type="spellStart"/>
      <w:r w:rsidR="006A5B0E" w:rsidRPr="00876FDA">
        <w:rPr>
          <w:rFonts w:ascii="Sylfaen" w:hAnsi="Sylfaen"/>
          <w:bCs/>
          <w:szCs w:val="22"/>
        </w:rPr>
        <w:t>იხ</w:t>
      </w:r>
      <w:proofErr w:type="spellEnd"/>
      <w:r w:rsidR="006A5B0E" w:rsidRPr="00876FDA">
        <w:rPr>
          <w:rFonts w:ascii="Sylfaen" w:hAnsi="Sylfaen"/>
          <w:bCs/>
          <w:szCs w:val="22"/>
          <w:lang w:val="ka-GE"/>
        </w:rPr>
        <w:t>.</w:t>
      </w:r>
      <w:r w:rsidR="0091295F" w:rsidRPr="00876FDA">
        <w:rPr>
          <w:rFonts w:ascii="Sylfaen" w:hAnsi="Sylfaen"/>
          <w:bCs/>
          <w:szCs w:val="22"/>
        </w:rPr>
        <w:t xml:space="preserve"> </w:t>
      </w:r>
      <w:r w:rsidR="006A5B0E" w:rsidRPr="00876FDA">
        <w:rPr>
          <w:rFonts w:ascii="Sylfaen" w:hAnsi="Sylfaen"/>
          <w:bCs/>
          <w:szCs w:val="22"/>
          <w:lang w:val="ka-GE"/>
        </w:rPr>
        <w:t>ცხრილი</w:t>
      </w:r>
      <w:r w:rsidR="0091295F" w:rsidRPr="00876FDA">
        <w:rPr>
          <w:rFonts w:ascii="Sylfaen" w:hAnsi="Sylfaen"/>
          <w:bCs/>
          <w:szCs w:val="22"/>
        </w:rPr>
        <w:t xml:space="preserve"> 13)</w:t>
      </w:r>
      <w:r w:rsidR="006F2DD6" w:rsidRPr="00876FDA">
        <w:rPr>
          <w:rFonts w:ascii="Sylfaen" w:hAnsi="Sylfaen"/>
          <w:bCs/>
          <w:szCs w:val="22"/>
        </w:rPr>
        <w:t xml:space="preserve">. </w:t>
      </w:r>
      <w:proofErr w:type="spellStart"/>
      <w:r w:rsidR="006F2DD6" w:rsidRPr="00876FDA">
        <w:rPr>
          <w:rFonts w:ascii="Sylfaen" w:hAnsi="Sylfaen"/>
          <w:bCs/>
          <w:szCs w:val="22"/>
        </w:rPr>
        <w:t>InhibQoL</w:t>
      </w:r>
      <w:proofErr w:type="spellEnd"/>
      <w:r w:rsidR="006F2DD6" w:rsidRPr="00876FDA">
        <w:rPr>
          <w:rFonts w:ascii="Sylfaen" w:hAnsi="Sylfaen"/>
          <w:bCs/>
          <w:szCs w:val="22"/>
        </w:rPr>
        <w:t xml:space="preserve"> </w:t>
      </w:r>
      <w:r w:rsidR="003905A0" w:rsidRPr="00876FDA">
        <w:rPr>
          <w:rFonts w:ascii="Sylfaen" w:hAnsi="Sylfaen"/>
          <w:bCs/>
          <w:szCs w:val="22"/>
        </w:rPr>
        <w:t>–</w:t>
      </w:r>
      <w:r w:rsidR="003905A0" w:rsidRPr="00876FDA">
        <w:rPr>
          <w:rFonts w:ascii="Sylfaen" w:hAnsi="Sylfaen"/>
          <w:bCs/>
          <w:szCs w:val="22"/>
          <w:lang w:val="ka-GE"/>
        </w:rPr>
        <w:t xml:space="preserve">ის ადაპტირებული ვერსია არის </w:t>
      </w:r>
      <w:proofErr w:type="spellStart"/>
      <w:r w:rsidR="003905A0" w:rsidRPr="00876FDA">
        <w:rPr>
          <w:rFonts w:ascii="Sylfaen" w:hAnsi="Sylfaen"/>
          <w:bCs/>
          <w:szCs w:val="22"/>
          <w:lang w:val="ka-GE"/>
        </w:rPr>
        <w:t>ვალიდური</w:t>
      </w:r>
      <w:proofErr w:type="spellEnd"/>
      <w:r w:rsidR="003905A0" w:rsidRPr="00876FDA">
        <w:rPr>
          <w:rFonts w:ascii="Sylfaen" w:hAnsi="Sylfaen"/>
          <w:bCs/>
          <w:szCs w:val="22"/>
          <w:lang w:val="ka-GE"/>
        </w:rPr>
        <w:t xml:space="preserve"> და ადექვატურად </w:t>
      </w:r>
      <w:proofErr w:type="gramStart"/>
      <w:r w:rsidR="003905A0" w:rsidRPr="00876FDA">
        <w:rPr>
          <w:rFonts w:ascii="Sylfaen" w:hAnsi="Sylfaen"/>
          <w:bCs/>
          <w:szCs w:val="22"/>
          <w:lang w:val="ka-GE"/>
        </w:rPr>
        <w:t xml:space="preserve">აფასებს </w:t>
      </w:r>
      <w:r w:rsidR="006F2DD6" w:rsidRPr="00876FDA">
        <w:rPr>
          <w:rFonts w:ascii="Sylfaen" w:hAnsi="Sylfaen"/>
          <w:bCs/>
          <w:szCs w:val="22"/>
        </w:rPr>
        <w:t xml:space="preserve"> </w:t>
      </w:r>
      <w:proofErr w:type="spellStart"/>
      <w:r w:rsidR="006F2DD6" w:rsidRPr="00876FDA">
        <w:rPr>
          <w:rFonts w:ascii="Sylfaen" w:hAnsi="Sylfaen"/>
          <w:bCs/>
          <w:szCs w:val="22"/>
        </w:rPr>
        <w:t>HRQoL</w:t>
      </w:r>
      <w:proofErr w:type="spellEnd"/>
      <w:proofErr w:type="gramEnd"/>
      <w:r w:rsidR="003905A0" w:rsidRPr="00876FDA">
        <w:rPr>
          <w:rFonts w:ascii="Sylfaen" w:hAnsi="Sylfaen"/>
          <w:bCs/>
          <w:szCs w:val="22"/>
          <w:lang w:val="ka-GE"/>
        </w:rPr>
        <w:t>-ს</w:t>
      </w:r>
      <w:r w:rsidR="0091295F" w:rsidRPr="00876FDA">
        <w:rPr>
          <w:rFonts w:ascii="Sylfaen" w:hAnsi="Sylfaen"/>
          <w:bCs/>
          <w:szCs w:val="22"/>
        </w:rPr>
        <w:t>.</w:t>
      </w:r>
    </w:p>
    <w:p w14:paraId="099BF6EE" w14:textId="77777777" w:rsidR="00E258A3" w:rsidRPr="00876FDA" w:rsidRDefault="00E258A3" w:rsidP="00E258A3">
      <w:pPr>
        <w:rPr>
          <w:rFonts w:ascii="Sylfaen" w:hAnsi="Sylfaen"/>
          <w:szCs w:val="22"/>
          <w:u w:val="single"/>
        </w:rPr>
      </w:pPr>
    </w:p>
    <w:p w14:paraId="3F5CABC1" w14:textId="37299B2F" w:rsidR="00F33EF8" w:rsidRPr="00876FDA" w:rsidRDefault="00BE58E5" w:rsidP="00A65DA9">
      <w:pPr>
        <w:keepNext/>
        <w:keepLines/>
        <w:tabs>
          <w:tab w:val="left" w:pos="0"/>
        </w:tabs>
        <w:ind w:left="1440" w:right="431" w:hanging="1440"/>
        <w:rPr>
          <w:rFonts w:eastAsia="Calibri"/>
          <w:b/>
          <w:lang w:eastAsia="en-US"/>
        </w:rPr>
      </w:pPr>
      <w:r w:rsidRPr="00876FDA">
        <w:rPr>
          <w:rFonts w:ascii="Sylfaen" w:eastAsia="SimSun" w:hAnsi="Sylfaen"/>
          <w:b/>
          <w:szCs w:val="22"/>
          <w:lang w:val="ka-GE" w:eastAsia="zh-CN"/>
        </w:rPr>
        <w:t>ცხრილი</w:t>
      </w:r>
      <w:r w:rsidR="006F2DD6" w:rsidRPr="00876FDA">
        <w:rPr>
          <w:rFonts w:eastAsia="SimSun"/>
          <w:b/>
          <w:szCs w:val="22"/>
          <w:lang w:eastAsia="zh-CN"/>
        </w:rPr>
        <w:t> 1</w:t>
      </w:r>
      <w:r w:rsidR="005525D6" w:rsidRPr="00876FDA">
        <w:rPr>
          <w:rFonts w:asciiTheme="minorHAnsi" w:eastAsia="SimSun" w:hAnsiTheme="minorHAnsi"/>
          <w:b/>
          <w:szCs w:val="22"/>
          <w:lang w:val="ka-GE" w:eastAsia="zh-CN"/>
        </w:rPr>
        <w:t>4</w:t>
      </w:r>
      <w:r w:rsidR="006F2DD6" w:rsidRPr="00876FDA">
        <w:rPr>
          <w:rFonts w:eastAsia="SimSun"/>
          <w:b/>
          <w:szCs w:val="22"/>
          <w:lang w:eastAsia="zh-CN"/>
        </w:rPr>
        <w:tab/>
      </w:r>
      <w:r w:rsidR="006F2DD6" w:rsidRPr="00876FDA">
        <w:rPr>
          <w:rFonts w:ascii="Sylfaen" w:eastAsia="Calibri" w:hAnsi="Sylfaen"/>
          <w:b/>
          <w:lang w:eastAsia="en-US"/>
        </w:rPr>
        <w:t xml:space="preserve">HAVEN 2: </w:t>
      </w:r>
      <w:r w:rsidRPr="00876FDA">
        <w:rPr>
          <w:rFonts w:ascii="Sylfaen" w:eastAsia="Calibri" w:hAnsi="Sylfaen"/>
          <w:b/>
          <w:lang w:val="ka-GE" w:eastAsia="en-US"/>
        </w:rPr>
        <w:t xml:space="preserve">საწყისი წერტილიდან </w:t>
      </w:r>
      <w:r w:rsidR="006F2DD6" w:rsidRPr="00876FDA">
        <w:rPr>
          <w:rFonts w:ascii="Sylfaen" w:eastAsia="Calibri" w:hAnsi="Sylfaen"/>
          <w:b/>
          <w:lang w:eastAsia="en-US"/>
        </w:rPr>
        <w:t>25</w:t>
      </w:r>
      <w:r w:rsidRPr="00876FDA">
        <w:rPr>
          <w:rFonts w:ascii="Sylfaen" w:eastAsia="Calibri" w:hAnsi="Sylfaen"/>
          <w:b/>
          <w:lang w:val="ka-GE" w:eastAsia="en-US"/>
        </w:rPr>
        <w:t>-ე კვირამდე</w:t>
      </w:r>
      <w:r w:rsidR="006F2DD6" w:rsidRPr="00876FDA">
        <w:rPr>
          <w:rFonts w:ascii="Sylfaen" w:eastAsia="Calibri" w:hAnsi="Sylfaen"/>
          <w:b/>
          <w:lang w:eastAsia="en-US"/>
        </w:rPr>
        <w:t xml:space="preserve"> </w:t>
      </w:r>
      <w:r w:rsidRPr="00876FDA">
        <w:rPr>
          <w:rFonts w:ascii="Sylfaen" w:eastAsia="Calibri" w:hAnsi="Sylfaen"/>
          <w:b/>
          <w:lang w:val="ka-GE" w:eastAsia="en-US"/>
        </w:rPr>
        <w:t xml:space="preserve">ფიზიკური ჯანმრთელობის ქულის </w:t>
      </w:r>
      <w:r w:rsidR="006F2DD6" w:rsidRPr="00876FDA">
        <w:rPr>
          <w:rFonts w:ascii="Sylfaen" w:eastAsia="Calibri" w:hAnsi="Sylfaen"/>
          <w:b/>
          <w:lang w:eastAsia="en-US"/>
        </w:rPr>
        <w:t xml:space="preserve"> </w:t>
      </w:r>
      <w:r w:rsidRPr="00876FDA">
        <w:rPr>
          <w:rFonts w:ascii="Sylfaen" w:eastAsia="Calibri" w:hAnsi="Sylfaen"/>
          <w:b/>
          <w:lang w:val="ka-GE" w:eastAsia="en-US"/>
        </w:rPr>
        <w:t>ცვლილებები პაციენტებში</w:t>
      </w:r>
      <w:r w:rsidR="006F2DD6" w:rsidRPr="00876FDA">
        <w:rPr>
          <w:rFonts w:ascii="Sylfaen" w:eastAsia="Calibri" w:hAnsi="Sylfaen"/>
          <w:b/>
          <w:lang w:eastAsia="en-US"/>
        </w:rPr>
        <w:t xml:space="preserve"> (&lt; 12 </w:t>
      </w:r>
      <w:r w:rsidRPr="00876FDA">
        <w:rPr>
          <w:rFonts w:ascii="Sylfaen" w:eastAsia="Calibri" w:hAnsi="Sylfaen"/>
          <w:b/>
          <w:lang w:val="ka-GE" w:eastAsia="en-US"/>
        </w:rPr>
        <w:t>წლის</w:t>
      </w:r>
      <w:r w:rsidR="006F2DD6" w:rsidRPr="00876FDA">
        <w:rPr>
          <w:rFonts w:ascii="Sylfaen" w:eastAsia="Calibri" w:hAnsi="Sylfaen"/>
          <w:b/>
          <w:lang w:eastAsia="en-US"/>
        </w:rPr>
        <w:t xml:space="preserve">) </w:t>
      </w:r>
      <w:r w:rsidR="00C629D7" w:rsidRPr="00876FDA">
        <w:rPr>
          <w:rFonts w:ascii="Sylfaen" w:eastAsia="Calibri" w:hAnsi="Sylfaen"/>
          <w:b/>
          <w:lang w:val="ka-GE" w:eastAsia="en-US"/>
        </w:rPr>
        <w:t xml:space="preserve">რომლებიც </w:t>
      </w:r>
      <w:r w:rsidR="002B43F1" w:rsidRPr="00876FDA">
        <w:rPr>
          <w:rFonts w:ascii="Sylfaen" w:eastAsia="Calibri" w:hAnsi="Sylfaen"/>
          <w:b/>
          <w:lang w:val="ka-GE" w:eastAsia="en-US"/>
        </w:rPr>
        <w:t>იღ</w:t>
      </w:r>
      <w:r w:rsidR="00C629D7" w:rsidRPr="00876FDA">
        <w:rPr>
          <w:rFonts w:ascii="Sylfaen" w:eastAsia="Calibri" w:hAnsi="Sylfaen"/>
          <w:b/>
          <w:lang w:val="ka-GE" w:eastAsia="en-US"/>
        </w:rPr>
        <w:t xml:space="preserve">ებდნენ </w:t>
      </w:r>
      <w:proofErr w:type="spellStart"/>
      <w:r w:rsidR="00C629D7" w:rsidRPr="00876FDA">
        <w:rPr>
          <w:rFonts w:ascii="Sylfaen" w:eastAsia="Calibri" w:hAnsi="Sylfaen"/>
          <w:b/>
          <w:lang w:val="ka-GE" w:eastAsia="en-US"/>
        </w:rPr>
        <w:t>ჰემლიბრას</w:t>
      </w:r>
      <w:proofErr w:type="spellEnd"/>
      <w:r w:rsidR="00C629D7" w:rsidRPr="00876FDA">
        <w:rPr>
          <w:rFonts w:ascii="Sylfaen" w:eastAsia="Calibri" w:hAnsi="Sylfaen"/>
          <w:b/>
          <w:lang w:val="ka-GE" w:eastAsia="en-US"/>
        </w:rPr>
        <w:t xml:space="preserve"> პროფილაქტიკურ მკურნალობას რის შესახებაც შეტყობინება მიღებული იყო პაციენტებიდან და </w:t>
      </w:r>
      <w:proofErr w:type="spellStart"/>
      <w:r w:rsidR="00C629D7" w:rsidRPr="00876FDA">
        <w:rPr>
          <w:rFonts w:ascii="Sylfaen" w:eastAsia="Calibri" w:hAnsi="Sylfaen"/>
          <w:b/>
          <w:lang w:val="ka-GE" w:eastAsia="en-US"/>
        </w:rPr>
        <w:t>მომვლელებისგან</w:t>
      </w:r>
      <w:proofErr w:type="spellEnd"/>
      <w:r w:rsidR="00C629D7" w:rsidRPr="00876FDA">
        <w:rPr>
          <w:rFonts w:asciiTheme="minorHAnsi" w:eastAsia="Calibri" w:hAnsiTheme="minorHAnsi"/>
          <w:b/>
          <w:lang w:val="ka-GE" w:eastAsia="en-US"/>
        </w:rPr>
        <w:t xml:space="preserve"> </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936"/>
        <w:gridCol w:w="4351"/>
      </w:tblGrid>
      <w:tr w:rsidR="006443FC" w:rsidRPr="00876FDA" w14:paraId="08F195F0" w14:textId="77777777" w:rsidTr="007B5065">
        <w:tc>
          <w:tcPr>
            <w:tcW w:w="5058" w:type="dxa"/>
          </w:tcPr>
          <w:p w14:paraId="6135D3CB" w14:textId="77777777" w:rsidR="0014301D" w:rsidRPr="00876FDA" w:rsidRDefault="0014301D" w:rsidP="007B5065">
            <w:pPr>
              <w:keepNext/>
              <w:keepLines/>
              <w:rPr>
                <w:rFonts w:cs="Arial"/>
                <w:szCs w:val="22"/>
              </w:rPr>
            </w:pPr>
          </w:p>
        </w:tc>
        <w:tc>
          <w:tcPr>
            <w:tcW w:w="4229" w:type="dxa"/>
          </w:tcPr>
          <w:p w14:paraId="690AF3ED" w14:textId="77777777" w:rsidR="0014301D" w:rsidRPr="00876FDA" w:rsidRDefault="0014301D" w:rsidP="007B5065">
            <w:pPr>
              <w:keepNext/>
              <w:keepLines/>
              <w:jc w:val="center"/>
              <w:rPr>
                <w:rFonts w:cs="Arial"/>
                <w:b/>
                <w:szCs w:val="22"/>
              </w:rPr>
            </w:pPr>
            <w:proofErr w:type="spellStart"/>
            <w:r w:rsidRPr="00876FDA">
              <w:rPr>
                <w:rFonts w:cs="Arial"/>
                <w:b/>
                <w:szCs w:val="22"/>
              </w:rPr>
              <w:t>Haemo</w:t>
            </w:r>
            <w:proofErr w:type="spellEnd"/>
            <w:r w:rsidRPr="00876FDA">
              <w:rPr>
                <w:rFonts w:cs="Arial"/>
                <w:b/>
                <w:szCs w:val="22"/>
              </w:rPr>
              <w:t>-QoL-SF</w:t>
            </w:r>
          </w:p>
          <w:p w14:paraId="643CBB7D" w14:textId="77777777" w:rsidR="0014301D" w:rsidRPr="00876FDA" w:rsidRDefault="0014301D" w:rsidP="007B5065">
            <w:pPr>
              <w:keepNext/>
              <w:keepLines/>
              <w:jc w:val="center"/>
              <w:rPr>
                <w:rFonts w:cs="Arial"/>
                <w:b/>
                <w:szCs w:val="22"/>
              </w:rPr>
            </w:pPr>
          </w:p>
        </w:tc>
      </w:tr>
      <w:tr w:rsidR="0014301D" w:rsidRPr="00876FDA" w14:paraId="3EC24152" w14:textId="77777777" w:rsidTr="007B5065">
        <w:trPr>
          <w:trHeight w:val="369"/>
        </w:trPr>
        <w:tc>
          <w:tcPr>
            <w:tcW w:w="9287" w:type="dxa"/>
            <w:gridSpan w:val="2"/>
          </w:tcPr>
          <w:p w14:paraId="3711BE67" w14:textId="77777777" w:rsidR="0014301D" w:rsidRPr="00876FDA" w:rsidRDefault="0014301D" w:rsidP="007B5065">
            <w:pPr>
              <w:keepNext/>
              <w:keepLines/>
              <w:rPr>
                <w:rFonts w:ascii="Sylfaen" w:hAnsi="Sylfaen" w:cs="Arial"/>
                <w:szCs w:val="22"/>
                <w:vertAlign w:val="superscript"/>
                <w:lang w:val="ka-GE"/>
              </w:rPr>
            </w:pPr>
            <w:proofErr w:type="spellStart"/>
            <w:r w:rsidRPr="00876FDA">
              <w:rPr>
                <w:rFonts w:ascii="Sylfaen" w:hAnsi="Sylfaen" w:cs="Sylfaen"/>
                <w:szCs w:val="22"/>
              </w:rPr>
              <w:t>ფიზიკური</w:t>
            </w:r>
            <w:proofErr w:type="spellEnd"/>
            <w:r w:rsidRPr="00876FDA">
              <w:rPr>
                <w:rFonts w:cs="Arial"/>
                <w:szCs w:val="22"/>
              </w:rPr>
              <w:t xml:space="preserve"> </w:t>
            </w:r>
            <w:proofErr w:type="spellStart"/>
            <w:r w:rsidRPr="00876FDA">
              <w:rPr>
                <w:rFonts w:ascii="Sylfaen" w:hAnsi="Sylfaen" w:cs="Sylfaen"/>
                <w:szCs w:val="22"/>
              </w:rPr>
              <w:t>ჯანმრთელობის</w:t>
            </w:r>
            <w:proofErr w:type="spellEnd"/>
            <w:r w:rsidRPr="00876FDA">
              <w:rPr>
                <w:rFonts w:cs="Arial"/>
                <w:szCs w:val="22"/>
              </w:rPr>
              <w:t xml:space="preserve"> </w:t>
            </w:r>
            <w:proofErr w:type="spellStart"/>
            <w:proofErr w:type="gramStart"/>
            <w:r w:rsidRPr="00876FDA">
              <w:rPr>
                <w:rFonts w:ascii="Sylfaen" w:hAnsi="Sylfaen" w:cs="Sylfaen"/>
                <w:szCs w:val="22"/>
              </w:rPr>
              <w:t>ქულა</w:t>
            </w:r>
            <w:proofErr w:type="spellEnd"/>
            <w:r w:rsidRPr="00876FDA">
              <w:rPr>
                <w:rFonts w:cs="Arial"/>
                <w:szCs w:val="22"/>
              </w:rPr>
              <w:t xml:space="preserve">  (</w:t>
            </w:r>
            <w:proofErr w:type="gramEnd"/>
            <w:r w:rsidRPr="00876FDA">
              <w:rPr>
                <w:rFonts w:cs="Arial"/>
                <w:szCs w:val="22"/>
              </w:rPr>
              <w:t>0-</w:t>
            </w:r>
            <w:r w:rsidRPr="00876FDA">
              <w:rPr>
                <w:rFonts w:ascii="Sylfaen" w:hAnsi="Sylfaen" w:cs="Sylfaen"/>
                <w:szCs w:val="22"/>
              </w:rPr>
              <w:t>დან</w:t>
            </w:r>
            <w:r w:rsidRPr="00876FDA">
              <w:rPr>
                <w:rFonts w:cs="Arial"/>
                <w:szCs w:val="22"/>
              </w:rPr>
              <w:t xml:space="preserve"> 100-</w:t>
            </w:r>
            <w:r w:rsidRPr="00876FDA">
              <w:rPr>
                <w:rFonts w:ascii="Sylfaen" w:hAnsi="Sylfaen" w:cs="Sylfaen"/>
                <w:szCs w:val="22"/>
              </w:rPr>
              <w:t>მდე</w:t>
            </w:r>
            <w:r w:rsidRPr="00876FDA">
              <w:rPr>
                <w:rFonts w:cs="Arial"/>
                <w:szCs w:val="22"/>
              </w:rPr>
              <w:t>)</w:t>
            </w:r>
            <w:r w:rsidRPr="00876FDA">
              <w:rPr>
                <w:rFonts w:ascii="Sylfaen" w:hAnsi="Sylfaen" w:cs="Arial"/>
                <w:szCs w:val="22"/>
                <w:vertAlign w:val="superscript"/>
              </w:rPr>
              <w:t>a</w:t>
            </w:r>
          </w:p>
        </w:tc>
      </w:tr>
      <w:tr w:rsidR="006443FC" w:rsidRPr="00876FDA" w14:paraId="63D8122C" w14:textId="77777777" w:rsidTr="007B5065">
        <w:trPr>
          <w:trHeight w:val="275"/>
        </w:trPr>
        <w:tc>
          <w:tcPr>
            <w:tcW w:w="5058" w:type="dxa"/>
          </w:tcPr>
          <w:p w14:paraId="3D50C0B4" w14:textId="77777777" w:rsidR="0014301D" w:rsidRPr="00876FDA" w:rsidRDefault="00C61E63" w:rsidP="00C61E63">
            <w:pPr>
              <w:keepNext/>
              <w:keepLines/>
              <w:rPr>
                <w:szCs w:val="22"/>
                <w:lang w:val="it-IT"/>
              </w:rPr>
            </w:pPr>
            <w:r w:rsidRPr="00876FDA">
              <w:rPr>
                <w:rFonts w:ascii="Sylfaen" w:hAnsi="Sylfaen"/>
                <w:szCs w:val="22"/>
                <w:lang w:val="ka-GE"/>
              </w:rPr>
              <w:t>საშუალო საწყისი ქულა</w:t>
            </w:r>
            <w:r w:rsidR="0014301D" w:rsidRPr="00876FDA">
              <w:rPr>
                <w:szCs w:val="22"/>
                <w:lang w:val="it-IT"/>
              </w:rPr>
              <w:t xml:space="preserve"> (95% CI) (n = 18)</w:t>
            </w:r>
          </w:p>
        </w:tc>
        <w:tc>
          <w:tcPr>
            <w:tcW w:w="4229" w:type="dxa"/>
          </w:tcPr>
          <w:p w14:paraId="5DFD9207" w14:textId="77777777" w:rsidR="0014301D" w:rsidRPr="00876FDA" w:rsidRDefault="0014301D" w:rsidP="007B5065">
            <w:pPr>
              <w:keepNext/>
              <w:keepLines/>
              <w:jc w:val="center"/>
              <w:rPr>
                <w:rFonts w:cs="Arial"/>
                <w:szCs w:val="22"/>
              </w:rPr>
            </w:pPr>
            <w:r w:rsidRPr="00876FDA">
              <w:rPr>
                <w:rFonts w:cs="Arial"/>
                <w:szCs w:val="22"/>
              </w:rPr>
              <w:t>29.5 (16.4 – 42.7)</w:t>
            </w:r>
          </w:p>
        </w:tc>
      </w:tr>
      <w:tr w:rsidR="006443FC" w:rsidRPr="00876FDA" w14:paraId="0568C8F7" w14:textId="77777777" w:rsidTr="007B5065">
        <w:trPr>
          <w:trHeight w:val="279"/>
        </w:trPr>
        <w:tc>
          <w:tcPr>
            <w:tcW w:w="5058" w:type="dxa"/>
          </w:tcPr>
          <w:p w14:paraId="733E16F2" w14:textId="77777777" w:rsidR="0014301D" w:rsidRPr="00876FDA" w:rsidRDefault="00C61E63" w:rsidP="00C61E63">
            <w:pPr>
              <w:keepNext/>
              <w:keepLines/>
              <w:rPr>
                <w:rFonts w:cs="Arial"/>
                <w:szCs w:val="22"/>
              </w:rPr>
            </w:pPr>
            <w:r w:rsidRPr="00876FDA">
              <w:rPr>
                <w:rFonts w:ascii="Sylfaen" w:hAnsi="Sylfaen" w:cs="Arial"/>
                <w:szCs w:val="22"/>
                <w:lang w:val="ka-GE"/>
              </w:rPr>
              <w:t xml:space="preserve">საშუალო ცვლილება </w:t>
            </w:r>
            <w:r w:rsidR="0014301D" w:rsidRPr="00876FDA">
              <w:rPr>
                <w:rFonts w:cs="Arial"/>
                <w:szCs w:val="22"/>
              </w:rPr>
              <w:t xml:space="preserve"> </w:t>
            </w:r>
            <w:r w:rsidRPr="00876FDA">
              <w:rPr>
                <w:rFonts w:ascii="Sylfaen" w:hAnsi="Sylfaen" w:cs="Arial"/>
                <w:szCs w:val="22"/>
                <w:lang w:val="ka-GE"/>
              </w:rPr>
              <w:t xml:space="preserve">საწყისი მონაცემიდან </w:t>
            </w:r>
            <w:r w:rsidR="0014301D" w:rsidRPr="00876FDA">
              <w:rPr>
                <w:rFonts w:cs="Arial"/>
                <w:szCs w:val="22"/>
              </w:rPr>
              <w:t xml:space="preserve"> (95% CI) (n = 15) </w:t>
            </w:r>
          </w:p>
        </w:tc>
        <w:tc>
          <w:tcPr>
            <w:tcW w:w="4229" w:type="dxa"/>
          </w:tcPr>
          <w:p w14:paraId="30033082" w14:textId="77777777" w:rsidR="0014301D" w:rsidRPr="00876FDA" w:rsidRDefault="0014301D" w:rsidP="007B5065">
            <w:pPr>
              <w:keepNext/>
              <w:keepLines/>
              <w:jc w:val="center"/>
              <w:rPr>
                <w:rFonts w:cs="Arial"/>
                <w:szCs w:val="22"/>
              </w:rPr>
            </w:pPr>
            <w:r w:rsidRPr="00876FDA">
              <w:rPr>
                <w:rFonts w:cs="Arial"/>
                <w:szCs w:val="22"/>
              </w:rPr>
              <w:t>-21.7 (-37.1 - -6.3)</w:t>
            </w:r>
          </w:p>
        </w:tc>
      </w:tr>
      <w:tr w:rsidR="0014301D" w:rsidRPr="00876FDA" w14:paraId="3191568A" w14:textId="77777777" w:rsidTr="007B5065">
        <w:trPr>
          <w:trHeight w:val="240"/>
        </w:trPr>
        <w:tc>
          <w:tcPr>
            <w:tcW w:w="9287" w:type="dxa"/>
            <w:gridSpan w:val="2"/>
          </w:tcPr>
          <w:p w14:paraId="1FF26820" w14:textId="77777777" w:rsidR="0014301D" w:rsidRPr="00876FDA" w:rsidRDefault="0014301D" w:rsidP="007B5065">
            <w:pPr>
              <w:keepNext/>
              <w:keepLines/>
              <w:rPr>
                <w:vertAlign w:val="superscript"/>
              </w:rPr>
            </w:pPr>
          </w:p>
        </w:tc>
      </w:tr>
      <w:tr w:rsidR="006443FC" w:rsidRPr="00876FDA" w14:paraId="476678E1" w14:textId="77777777" w:rsidTr="007B5065">
        <w:tc>
          <w:tcPr>
            <w:tcW w:w="5058" w:type="dxa"/>
          </w:tcPr>
          <w:p w14:paraId="2FB1A77A" w14:textId="77777777" w:rsidR="0014301D" w:rsidRPr="00876FDA" w:rsidRDefault="0014301D" w:rsidP="007B5065">
            <w:pPr>
              <w:keepNext/>
              <w:keepLines/>
              <w:rPr>
                <w:rFonts w:cs="Arial"/>
                <w:szCs w:val="22"/>
              </w:rPr>
            </w:pPr>
          </w:p>
        </w:tc>
        <w:tc>
          <w:tcPr>
            <w:tcW w:w="4229" w:type="dxa"/>
          </w:tcPr>
          <w:p w14:paraId="4D72C7C4" w14:textId="77777777" w:rsidR="0014301D" w:rsidRPr="00876FDA" w:rsidRDefault="00C629D7" w:rsidP="00C629D7">
            <w:pPr>
              <w:keepNext/>
              <w:keepLines/>
              <w:jc w:val="center"/>
              <w:rPr>
                <w:rFonts w:cs="Arial"/>
                <w:b/>
                <w:szCs w:val="22"/>
              </w:rPr>
            </w:pPr>
            <w:r w:rsidRPr="00876FDA">
              <w:rPr>
                <w:rFonts w:ascii="Sylfaen" w:hAnsi="Sylfaen" w:cs="Arial"/>
                <w:b/>
                <w:szCs w:val="22"/>
                <w:lang w:val="ka-GE"/>
              </w:rPr>
              <w:t>ადაპტირებული</w:t>
            </w:r>
            <w:r w:rsidR="0014301D" w:rsidRPr="00876FDA">
              <w:rPr>
                <w:rFonts w:cs="Arial"/>
                <w:b/>
                <w:szCs w:val="22"/>
              </w:rPr>
              <w:t xml:space="preserve"> </w:t>
            </w:r>
            <w:proofErr w:type="spellStart"/>
            <w:r w:rsidR="0014301D" w:rsidRPr="00876FDA">
              <w:rPr>
                <w:rFonts w:cs="Arial"/>
                <w:b/>
                <w:szCs w:val="22"/>
              </w:rPr>
              <w:t>InhibQoL</w:t>
            </w:r>
            <w:proofErr w:type="spellEnd"/>
            <w:r w:rsidR="0014301D" w:rsidRPr="00876FDA">
              <w:rPr>
                <w:rFonts w:cs="Arial"/>
                <w:b/>
                <w:szCs w:val="22"/>
              </w:rPr>
              <w:t xml:space="preserve"> </w:t>
            </w:r>
            <w:r w:rsidRPr="00876FDA">
              <w:rPr>
                <w:rFonts w:ascii="Sylfaen" w:hAnsi="Sylfaen" w:cs="Arial"/>
                <w:b/>
                <w:szCs w:val="22"/>
                <w:lang w:val="ka-GE"/>
              </w:rPr>
              <w:t xml:space="preserve">მომვლელების მიერ მოწოდებული ინფორმაციის </w:t>
            </w:r>
            <w:proofErr w:type="spellStart"/>
            <w:r w:rsidRPr="00876FDA">
              <w:rPr>
                <w:rFonts w:ascii="Sylfaen" w:hAnsi="Sylfaen" w:cs="Arial"/>
                <w:b/>
                <w:szCs w:val="22"/>
                <w:lang w:val="ka-GE"/>
              </w:rPr>
              <w:t>გამოუენებით</w:t>
            </w:r>
            <w:proofErr w:type="spellEnd"/>
            <w:r w:rsidRPr="00876FDA">
              <w:rPr>
                <w:rFonts w:ascii="Sylfaen" w:hAnsi="Sylfaen" w:cs="Arial"/>
                <w:b/>
                <w:szCs w:val="22"/>
                <w:lang w:val="ka-GE"/>
              </w:rPr>
              <w:t xml:space="preserve"> </w:t>
            </w:r>
          </w:p>
        </w:tc>
      </w:tr>
      <w:tr w:rsidR="0014301D" w:rsidRPr="00876FDA" w14:paraId="2107B6CE" w14:textId="77777777" w:rsidTr="007B5065">
        <w:trPr>
          <w:trHeight w:val="321"/>
        </w:trPr>
        <w:tc>
          <w:tcPr>
            <w:tcW w:w="0" w:type="auto"/>
            <w:gridSpan w:val="2"/>
          </w:tcPr>
          <w:p w14:paraId="41381EF0" w14:textId="77777777" w:rsidR="0014301D" w:rsidRPr="00876FDA" w:rsidRDefault="0014301D" w:rsidP="007B5065">
            <w:pPr>
              <w:rPr>
                <w:rFonts w:ascii="Sylfaen" w:hAnsi="Sylfaen" w:cs="Arial"/>
                <w:szCs w:val="22"/>
                <w:vertAlign w:val="superscript"/>
                <w:lang w:val="ka-GE"/>
              </w:rPr>
            </w:pPr>
            <w:proofErr w:type="spellStart"/>
            <w:r w:rsidRPr="00876FDA">
              <w:rPr>
                <w:rFonts w:ascii="Sylfaen" w:hAnsi="Sylfaen" w:cs="Sylfaen"/>
                <w:szCs w:val="22"/>
              </w:rPr>
              <w:t>ფიზიკური</w:t>
            </w:r>
            <w:proofErr w:type="spellEnd"/>
            <w:r w:rsidRPr="00876FDA">
              <w:rPr>
                <w:rFonts w:cs="Arial"/>
                <w:szCs w:val="22"/>
              </w:rPr>
              <w:t xml:space="preserve"> </w:t>
            </w:r>
            <w:proofErr w:type="spellStart"/>
            <w:r w:rsidRPr="00876FDA">
              <w:rPr>
                <w:rFonts w:ascii="Sylfaen" w:hAnsi="Sylfaen" w:cs="Sylfaen"/>
                <w:szCs w:val="22"/>
              </w:rPr>
              <w:t>ჯანმრთელობის</w:t>
            </w:r>
            <w:proofErr w:type="spellEnd"/>
            <w:r w:rsidRPr="00876FDA">
              <w:rPr>
                <w:rFonts w:cs="Arial"/>
                <w:szCs w:val="22"/>
              </w:rPr>
              <w:t xml:space="preserve"> </w:t>
            </w:r>
            <w:proofErr w:type="spellStart"/>
            <w:proofErr w:type="gramStart"/>
            <w:r w:rsidRPr="00876FDA">
              <w:rPr>
                <w:rFonts w:ascii="Sylfaen" w:hAnsi="Sylfaen" w:cs="Sylfaen"/>
                <w:szCs w:val="22"/>
              </w:rPr>
              <w:t>ქულა</w:t>
            </w:r>
            <w:proofErr w:type="spellEnd"/>
            <w:r w:rsidRPr="00876FDA">
              <w:rPr>
                <w:rFonts w:cs="Arial"/>
                <w:szCs w:val="22"/>
              </w:rPr>
              <w:t xml:space="preserve">  (</w:t>
            </w:r>
            <w:proofErr w:type="gramEnd"/>
            <w:r w:rsidRPr="00876FDA">
              <w:rPr>
                <w:rFonts w:cs="Arial"/>
                <w:szCs w:val="22"/>
              </w:rPr>
              <w:t>0-</w:t>
            </w:r>
            <w:r w:rsidRPr="00876FDA">
              <w:rPr>
                <w:rFonts w:ascii="Sylfaen" w:hAnsi="Sylfaen" w:cs="Sylfaen"/>
                <w:szCs w:val="22"/>
              </w:rPr>
              <w:t>დან</w:t>
            </w:r>
            <w:r w:rsidRPr="00876FDA">
              <w:rPr>
                <w:rFonts w:cs="Arial"/>
                <w:szCs w:val="22"/>
              </w:rPr>
              <w:t xml:space="preserve"> 100-</w:t>
            </w:r>
            <w:r w:rsidRPr="00876FDA">
              <w:rPr>
                <w:rFonts w:ascii="Sylfaen" w:hAnsi="Sylfaen" w:cs="Sylfaen"/>
                <w:szCs w:val="22"/>
              </w:rPr>
              <w:t>მდე</w:t>
            </w:r>
            <w:r w:rsidRPr="00876FDA">
              <w:rPr>
                <w:rFonts w:cs="Arial"/>
                <w:szCs w:val="22"/>
              </w:rPr>
              <w:t>)</w:t>
            </w:r>
            <w:r w:rsidRPr="00876FDA">
              <w:rPr>
                <w:rFonts w:cs="Arial"/>
                <w:szCs w:val="22"/>
                <w:vertAlign w:val="superscript"/>
              </w:rPr>
              <w:t xml:space="preserve"> a</w:t>
            </w:r>
          </w:p>
        </w:tc>
      </w:tr>
      <w:tr w:rsidR="006443FC" w:rsidRPr="00876FDA" w14:paraId="27315621" w14:textId="77777777" w:rsidTr="007B5065">
        <w:trPr>
          <w:trHeight w:val="270"/>
        </w:trPr>
        <w:tc>
          <w:tcPr>
            <w:tcW w:w="5058" w:type="dxa"/>
          </w:tcPr>
          <w:p w14:paraId="3FFCB99A" w14:textId="77777777" w:rsidR="0014301D" w:rsidRPr="00876FDA" w:rsidRDefault="00C61E63" w:rsidP="007B5065">
            <w:pPr>
              <w:rPr>
                <w:rFonts w:cs="Arial"/>
                <w:szCs w:val="22"/>
                <w:lang w:val="it-IT"/>
              </w:rPr>
            </w:pPr>
            <w:r w:rsidRPr="00876FDA">
              <w:rPr>
                <w:rFonts w:ascii="Sylfaen" w:hAnsi="Sylfaen"/>
                <w:szCs w:val="22"/>
                <w:lang w:val="ka-GE"/>
              </w:rPr>
              <w:t>საშუალო საწყისი ქულა</w:t>
            </w:r>
            <w:r w:rsidRPr="00876FDA">
              <w:rPr>
                <w:szCs w:val="22"/>
                <w:lang w:val="it-IT"/>
              </w:rPr>
              <w:t xml:space="preserve"> </w:t>
            </w:r>
            <w:r w:rsidR="0014301D" w:rsidRPr="00876FDA">
              <w:rPr>
                <w:rFonts w:cs="Arial"/>
                <w:szCs w:val="22"/>
                <w:lang w:val="it-IT"/>
              </w:rPr>
              <w:t>(95% CI) (n = 54)</w:t>
            </w:r>
          </w:p>
        </w:tc>
        <w:tc>
          <w:tcPr>
            <w:tcW w:w="4229" w:type="dxa"/>
          </w:tcPr>
          <w:p w14:paraId="5D692EB2" w14:textId="77777777" w:rsidR="0014301D" w:rsidRPr="00876FDA" w:rsidRDefault="0014301D" w:rsidP="007B5065">
            <w:pPr>
              <w:jc w:val="center"/>
              <w:rPr>
                <w:rFonts w:cs="Arial"/>
                <w:szCs w:val="22"/>
              </w:rPr>
            </w:pPr>
            <w:r w:rsidRPr="00876FDA">
              <w:rPr>
                <w:rFonts w:cs="Arial"/>
                <w:szCs w:val="22"/>
              </w:rPr>
              <w:t>37.2 (31.5 – 42.8)</w:t>
            </w:r>
          </w:p>
        </w:tc>
      </w:tr>
      <w:tr w:rsidR="006443FC" w:rsidRPr="00876FDA" w14:paraId="63AE5777" w14:textId="77777777" w:rsidTr="007B5065">
        <w:trPr>
          <w:trHeight w:val="287"/>
        </w:trPr>
        <w:tc>
          <w:tcPr>
            <w:tcW w:w="5058" w:type="dxa"/>
          </w:tcPr>
          <w:p w14:paraId="2AC2064F" w14:textId="77777777" w:rsidR="0014301D" w:rsidRPr="00876FDA" w:rsidRDefault="00C61E63" w:rsidP="007B5065">
            <w:pPr>
              <w:rPr>
                <w:rFonts w:cs="Arial"/>
                <w:szCs w:val="22"/>
              </w:rPr>
            </w:pPr>
            <w:r w:rsidRPr="00876FDA">
              <w:rPr>
                <w:rFonts w:ascii="Sylfaen" w:hAnsi="Sylfaen" w:cs="Arial"/>
                <w:szCs w:val="22"/>
                <w:lang w:val="ka-GE"/>
              </w:rPr>
              <w:t xml:space="preserve">საშუალო ცვლილება </w:t>
            </w:r>
            <w:r w:rsidRPr="00876FDA">
              <w:rPr>
                <w:rFonts w:cs="Arial"/>
                <w:szCs w:val="22"/>
              </w:rPr>
              <w:t xml:space="preserve"> </w:t>
            </w:r>
            <w:r w:rsidRPr="00876FDA">
              <w:rPr>
                <w:rFonts w:ascii="Sylfaen" w:hAnsi="Sylfaen" w:cs="Arial"/>
                <w:szCs w:val="22"/>
                <w:lang w:val="ka-GE"/>
              </w:rPr>
              <w:t xml:space="preserve">საწყისი მონაცემიდან </w:t>
            </w:r>
            <w:r w:rsidRPr="00876FDA">
              <w:rPr>
                <w:rFonts w:cs="Arial"/>
                <w:szCs w:val="22"/>
              </w:rPr>
              <w:t xml:space="preserve"> </w:t>
            </w:r>
            <w:r w:rsidR="0014301D" w:rsidRPr="00876FDA">
              <w:rPr>
                <w:rFonts w:cs="Arial"/>
                <w:szCs w:val="22"/>
              </w:rPr>
              <w:t>(95% CI) (n = 43)</w:t>
            </w:r>
          </w:p>
        </w:tc>
        <w:tc>
          <w:tcPr>
            <w:tcW w:w="4229" w:type="dxa"/>
          </w:tcPr>
          <w:p w14:paraId="7078C1C3" w14:textId="77777777" w:rsidR="0014301D" w:rsidRPr="00876FDA" w:rsidRDefault="0014301D" w:rsidP="007B5065">
            <w:pPr>
              <w:jc w:val="center"/>
              <w:rPr>
                <w:rFonts w:cs="Arial"/>
                <w:szCs w:val="22"/>
              </w:rPr>
            </w:pPr>
            <w:r w:rsidRPr="00876FDA">
              <w:rPr>
                <w:rFonts w:cs="Arial"/>
                <w:szCs w:val="22"/>
              </w:rPr>
              <w:t>-32.4 (-38.6 - -26.2)</w:t>
            </w:r>
          </w:p>
        </w:tc>
      </w:tr>
      <w:tr w:rsidR="0014301D" w:rsidRPr="00876FDA" w14:paraId="67B0D62C" w14:textId="77777777" w:rsidTr="007B5065">
        <w:trPr>
          <w:trHeight w:val="240"/>
        </w:trPr>
        <w:tc>
          <w:tcPr>
            <w:tcW w:w="0" w:type="auto"/>
            <w:gridSpan w:val="2"/>
          </w:tcPr>
          <w:p w14:paraId="325E535D" w14:textId="77777777" w:rsidR="0014301D" w:rsidRPr="00876FDA" w:rsidRDefault="0014301D" w:rsidP="007B5065">
            <w:pPr>
              <w:rPr>
                <w:spacing w:val="-10"/>
                <w:vertAlign w:val="superscript"/>
              </w:rPr>
            </w:pPr>
          </w:p>
        </w:tc>
      </w:tr>
      <w:tr w:rsidR="0014301D" w:rsidRPr="00876FDA" w14:paraId="60445726" w14:textId="77777777" w:rsidTr="007B5065">
        <w:trPr>
          <w:trHeight w:val="240"/>
        </w:trPr>
        <w:tc>
          <w:tcPr>
            <w:tcW w:w="0" w:type="auto"/>
            <w:gridSpan w:val="2"/>
          </w:tcPr>
          <w:p w14:paraId="06154974" w14:textId="77777777" w:rsidR="0014301D" w:rsidRPr="00876FDA" w:rsidRDefault="0014301D" w:rsidP="007B5065">
            <w:pPr>
              <w:rPr>
                <w:sz w:val="20"/>
              </w:rPr>
            </w:pPr>
            <w:r w:rsidRPr="00876FDA">
              <w:rPr>
                <w:spacing w:val="-10"/>
                <w:sz w:val="20"/>
                <w:vertAlign w:val="superscript"/>
              </w:rPr>
              <w:t xml:space="preserve">a </w:t>
            </w:r>
            <w:r w:rsidR="00740768" w:rsidRPr="00876FDA">
              <w:rPr>
                <w:rFonts w:ascii="Sylfaen" w:hAnsi="Sylfaen"/>
                <w:spacing w:val="-10"/>
                <w:sz w:val="20"/>
                <w:lang w:val="ka-GE"/>
              </w:rPr>
              <w:t>დაბალი ქულები</w:t>
            </w:r>
            <w:r w:rsidRPr="00876FDA">
              <w:rPr>
                <w:spacing w:val="-10"/>
                <w:sz w:val="20"/>
              </w:rPr>
              <w:t xml:space="preserve"> (</w:t>
            </w:r>
            <w:r w:rsidR="00B11118" w:rsidRPr="00876FDA">
              <w:rPr>
                <w:rFonts w:ascii="Sylfaen" w:hAnsi="Sylfaen"/>
                <w:spacing w:val="-10"/>
                <w:sz w:val="20"/>
                <w:lang w:val="ka-GE"/>
              </w:rPr>
              <w:t>უარყოფითი ცვლილების ქულები</w:t>
            </w:r>
            <w:r w:rsidRPr="00876FDA">
              <w:rPr>
                <w:spacing w:val="-10"/>
                <w:sz w:val="20"/>
              </w:rPr>
              <w:t xml:space="preserve">) </w:t>
            </w:r>
            <w:r w:rsidR="00B11118" w:rsidRPr="00876FDA">
              <w:rPr>
                <w:rFonts w:ascii="Sylfaen" w:hAnsi="Sylfaen"/>
                <w:spacing w:val="-10"/>
                <w:sz w:val="20"/>
                <w:lang w:val="ka-GE"/>
              </w:rPr>
              <w:t xml:space="preserve">მიუთითებს უკეთეს </w:t>
            </w:r>
            <w:proofErr w:type="spellStart"/>
            <w:r w:rsidR="00B11118" w:rsidRPr="00876FDA">
              <w:rPr>
                <w:rFonts w:ascii="Sylfaen" w:hAnsi="Sylfaen"/>
                <w:spacing w:val="-10"/>
                <w:sz w:val="20"/>
                <w:lang w:val="ka-GE"/>
              </w:rPr>
              <w:t>ფუნქიონირებაზე</w:t>
            </w:r>
            <w:proofErr w:type="spellEnd"/>
            <w:r w:rsidRPr="00876FDA">
              <w:rPr>
                <w:spacing w:val="-10"/>
                <w:sz w:val="20"/>
              </w:rPr>
              <w:t>.</w:t>
            </w:r>
            <w:r w:rsidRPr="00876FDA">
              <w:rPr>
                <w:sz w:val="20"/>
              </w:rPr>
              <w:t xml:space="preserve"> </w:t>
            </w:r>
          </w:p>
          <w:p w14:paraId="79AF9717" w14:textId="77777777" w:rsidR="0014301D" w:rsidRPr="00876FDA" w:rsidRDefault="006443FC" w:rsidP="006443FC">
            <w:pPr>
              <w:rPr>
                <w:sz w:val="20"/>
              </w:rPr>
            </w:pPr>
            <w:r w:rsidRPr="00876FDA">
              <w:t xml:space="preserve"> </w:t>
            </w:r>
            <w:proofErr w:type="spellStart"/>
            <w:r w:rsidRPr="00876FDA">
              <w:rPr>
                <w:rFonts w:ascii="Sylfaen" w:eastAsia="SimSun" w:hAnsi="Sylfaen" w:cs="Sylfaen"/>
                <w:spacing w:val="-10"/>
                <w:sz w:val="20"/>
                <w:lang w:eastAsia="zh-CN"/>
              </w:rPr>
              <w:t>ანალიზს</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საფუძვლად</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უდევს</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იმ</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პირების</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მონაცემები</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რომლებსაც</w:t>
            </w:r>
            <w:proofErr w:type="spellEnd"/>
            <w:r w:rsidRPr="00876FDA">
              <w:rPr>
                <w:rFonts w:eastAsia="SimSun"/>
                <w:spacing w:val="-10"/>
                <w:sz w:val="20"/>
                <w:lang w:eastAsia="zh-CN"/>
              </w:rPr>
              <w:t xml:space="preserve"> </w:t>
            </w:r>
            <w:r w:rsidRPr="00876FDA">
              <w:rPr>
                <w:rFonts w:ascii="Sylfaen" w:eastAsia="SimSun" w:hAnsi="Sylfaen"/>
                <w:spacing w:val="-10"/>
                <w:sz w:val="20"/>
                <w:lang w:val="ka-GE" w:eastAsia="zh-CN"/>
              </w:rPr>
              <w:t xml:space="preserve">დაუფიქსირდათ მკურნალობაზე </w:t>
            </w:r>
            <w:proofErr w:type="spellStart"/>
            <w:r w:rsidRPr="00876FDA">
              <w:rPr>
                <w:rFonts w:ascii="Sylfaen" w:eastAsia="SimSun" w:hAnsi="Sylfaen" w:cs="Sylfaen"/>
                <w:spacing w:val="-10"/>
                <w:sz w:val="20"/>
                <w:lang w:eastAsia="zh-CN"/>
              </w:rPr>
              <w:t>პასუხ</w:t>
            </w:r>
            <w:proofErr w:type="spellEnd"/>
            <w:r w:rsidRPr="00876FDA">
              <w:rPr>
                <w:rFonts w:ascii="Sylfaen" w:eastAsia="SimSun" w:hAnsi="Sylfaen" w:cs="Sylfaen"/>
                <w:spacing w:val="-10"/>
                <w:sz w:val="20"/>
                <w:lang w:val="ka-GE" w:eastAsia="zh-CN"/>
              </w:rPr>
              <w:t>ი,</w:t>
            </w:r>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როგორც</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საბაზისო</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ისე</w:t>
            </w:r>
            <w:proofErr w:type="spellEnd"/>
            <w:r w:rsidRPr="00876FDA">
              <w:rPr>
                <w:rFonts w:eastAsia="SimSun"/>
                <w:spacing w:val="-10"/>
                <w:sz w:val="20"/>
                <w:lang w:eastAsia="zh-CN"/>
              </w:rPr>
              <w:t xml:space="preserve"> 25-</w:t>
            </w:r>
            <w:r w:rsidRPr="00876FDA">
              <w:rPr>
                <w:rFonts w:ascii="Sylfaen" w:eastAsia="SimSun" w:hAnsi="Sylfaen" w:cs="Sylfaen"/>
                <w:spacing w:val="-10"/>
                <w:sz w:val="20"/>
                <w:lang w:eastAsia="zh-CN"/>
              </w:rPr>
              <w:t>ე</w:t>
            </w:r>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კვირის</w:t>
            </w:r>
            <w:proofErr w:type="spellEnd"/>
            <w:r w:rsidRPr="00876FDA">
              <w:rPr>
                <w:rFonts w:eastAsia="SimSun"/>
                <w:spacing w:val="-10"/>
                <w:sz w:val="20"/>
                <w:lang w:eastAsia="zh-CN"/>
              </w:rPr>
              <w:t xml:space="preserve"> </w:t>
            </w:r>
            <w:proofErr w:type="spellStart"/>
            <w:r w:rsidRPr="00876FDA">
              <w:rPr>
                <w:rFonts w:ascii="Sylfaen" w:eastAsia="SimSun" w:hAnsi="Sylfaen" w:cs="Sylfaen"/>
                <w:spacing w:val="-10"/>
                <w:sz w:val="20"/>
                <w:lang w:eastAsia="zh-CN"/>
              </w:rPr>
              <w:t>შეფასებისას</w:t>
            </w:r>
            <w:proofErr w:type="spellEnd"/>
          </w:p>
        </w:tc>
      </w:tr>
    </w:tbl>
    <w:p w14:paraId="38D02825" w14:textId="77777777" w:rsidR="0014301D" w:rsidRPr="00876FDA" w:rsidRDefault="0014301D" w:rsidP="00A65DA9">
      <w:pPr>
        <w:keepNext/>
        <w:keepLines/>
        <w:tabs>
          <w:tab w:val="left" w:pos="0"/>
        </w:tabs>
        <w:ind w:left="1440" w:right="431" w:hanging="1440"/>
        <w:rPr>
          <w:rFonts w:eastAsia="Calibri"/>
          <w:b/>
          <w:lang w:eastAsia="en-US"/>
        </w:rPr>
      </w:pPr>
    </w:p>
    <w:p w14:paraId="24A0D707" w14:textId="77777777" w:rsidR="00F33EF8" w:rsidRPr="00876FDA" w:rsidRDefault="00F33EF8" w:rsidP="00F33EF8">
      <w:pPr>
        <w:keepNext/>
        <w:keepLines/>
        <w:tabs>
          <w:tab w:val="left" w:pos="0"/>
        </w:tabs>
        <w:ind w:left="1440" w:right="431" w:hanging="1440"/>
        <w:rPr>
          <w:rFonts w:eastAsia="SimSun"/>
          <w:b/>
          <w:szCs w:val="22"/>
          <w:lang w:eastAsia="zh-CN"/>
        </w:rPr>
      </w:pPr>
    </w:p>
    <w:p w14:paraId="4965FB3D" w14:textId="77777777" w:rsidR="00356F17" w:rsidRPr="00876FDA" w:rsidRDefault="004F41EF" w:rsidP="002D24E3">
      <w:pPr>
        <w:rPr>
          <w:szCs w:val="22"/>
        </w:rPr>
      </w:pPr>
      <w:proofErr w:type="spellStart"/>
      <w:r w:rsidRPr="00876FDA">
        <w:rPr>
          <w:rFonts w:ascii="Sylfaen" w:hAnsi="Sylfaen" w:cs="Sylfaen"/>
          <w:szCs w:val="22"/>
        </w:rPr>
        <w:t>ოპერაციისა</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r w:rsidRPr="00876FDA">
        <w:rPr>
          <w:rFonts w:ascii="Sylfaen" w:hAnsi="Sylfaen"/>
          <w:szCs w:val="22"/>
          <w:lang w:val="ka-GE"/>
        </w:rPr>
        <w:t xml:space="preserve">ქირურგიული </w:t>
      </w:r>
      <w:proofErr w:type="spellStart"/>
      <w:r w:rsidRPr="00876FDA">
        <w:rPr>
          <w:rFonts w:ascii="Sylfaen" w:hAnsi="Sylfaen" w:cs="Sylfaen"/>
          <w:szCs w:val="22"/>
        </w:rPr>
        <w:t>პროცედურების</w:t>
      </w:r>
      <w:proofErr w:type="spellEnd"/>
      <w:r w:rsidRPr="00876FDA">
        <w:rPr>
          <w:szCs w:val="22"/>
        </w:rPr>
        <w:t xml:space="preserve"> </w:t>
      </w:r>
      <w:proofErr w:type="spellStart"/>
      <w:r w:rsidRPr="00876FDA">
        <w:rPr>
          <w:rFonts w:ascii="Sylfaen" w:hAnsi="Sylfaen" w:cs="Sylfaen"/>
          <w:szCs w:val="22"/>
        </w:rPr>
        <w:t>დროს</w:t>
      </w:r>
      <w:proofErr w:type="spellEnd"/>
      <w:r w:rsidRPr="00876FDA">
        <w:rPr>
          <w:szCs w:val="22"/>
        </w:rPr>
        <w:t xml:space="preserve"> </w:t>
      </w:r>
      <w:r w:rsidRPr="00876FDA">
        <w:rPr>
          <w:rFonts w:ascii="Sylfaen" w:hAnsi="Sylfaen"/>
          <w:szCs w:val="22"/>
          <w:lang w:val="ka-GE"/>
        </w:rPr>
        <w:t>პირდაპირი მოქმედების (</w:t>
      </w:r>
      <w:r w:rsidRPr="00876FDA">
        <w:rPr>
          <w:szCs w:val="22"/>
        </w:rPr>
        <w:t>Bypassing</w:t>
      </w:r>
      <w:r w:rsidRPr="00876FDA">
        <w:rPr>
          <w:rFonts w:asciiTheme="minorHAnsi" w:hAnsiTheme="minorHAnsi"/>
          <w:szCs w:val="22"/>
          <w:lang w:val="ka-GE"/>
        </w:rPr>
        <w:t>)</w:t>
      </w:r>
      <w:r w:rsidRPr="00876FDA">
        <w:rPr>
          <w:szCs w:val="22"/>
        </w:rPr>
        <w:t xml:space="preserve"> </w:t>
      </w:r>
      <w:proofErr w:type="spellStart"/>
      <w:r w:rsidRPr="00876FDA">
        <w:rPr>
          <w:rFonts w:ascii="Sylfaen" w:hAnsi="Sylfaen" w:cs="Sylfaen"/>
          <w:szCs w:val="22"/>
        </w:rPr>
        <w:t>აგენტ</w:t>
      </w:r>
      <w:proofErr w:type="spellEnd"/>
      <w:r w:rsidRPr="00876FDA">
        <w:rPr>
          <w:rFonts w:ascii="Sylfaen" w:hAnsi="Sylfaen" w:cs="Sylfaen"/>
          <w:szCs w:val="22"/>
          <w:lang w:val="ka-GE"/>
        </w:rPr>
        <w:t>ებ</w:t>
      </w:r>
      <w:proofErr w:type="spellStart"/>
      <w:r w:rsidRPr="00876FDA">
        <w:rPr>
          <w:rFonts w:ascii="Sylfaen" w:hAnsi="Sylfaen" w:cs="Sylfaen"/>
          <w:szCs w:val="22"/>
        </w:rPr>
        <w:t>ის</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FVIII </w:t>
      </w:r>
      <w:r w:rsidR="00B03650" w:rsidRPr="00876FDA">
        <w:rPr>
          <w:rFonts w:ascii="Sylfaen" w:hAnsi="Sylfaen"/>
          <w:szCs w:val="22"/>
          <w:lang w:val="ka-GE"/>
        </w:rPr>
        <w:t xml:space="preserve">ფაქტორის </w:t>
      </w:r>
      <w:proofErr w:type="spellStart"/>
      <w:r w:rsidRPr="00876FDA">
        <w:rPr>
          <w:rFonts w:ascii="Sylfaen" w:hAnsi="Sylfaen" w:cs="Sylfaen"/>
          <w:szCs w:val="22"/>
        </w:rPr>
        <w:t>გამოყენებასთან</w:t>
      </w:r>
      <w:proofErr w:type="spellEnd"/>
      <w:r w:rsidRPr="00876FDA">
        <w:rPr>
          <w:szCs w:val="22"/>
        </w:rPr>
        <w:t xml:space="preserve"> </w:t>
      </w:r>
      <w:proofErr w:type="spellStart"/>
      <w:r w:rsidRPr="00876FDA">
        <w:rPr>
          <w:rFonts w:ascii="Sylfaen" w:hAnsi="Sylfaen" w:cs="Sylfaen"/>
          <w:szCs w:val="22"/>
        </w:rPr>
        <w:t>დაკავშირებული</w:t>
      </w:r>
      <w:proofErr w:type="spellEnd"/>
      <w:r w:rsidRPr="00876FDA">
        <w:rPr>
          <w:szCs w:val="22"/>
        </w:rPr>
        <w:t xml:space="preserve"> </w:t>
      </w:r>
      <w:proofErr w:type="spellStart"/>
      <w:r w:rsidRPr="00876FDA">
        <w:rPr>
          <w:rFonts w:ascii="Sylfaen" w:hAnsi="Sylfaen" w:cs="Sylfaen"/>
          <w:szCs w:val="22"/>
        </w:rPr>
        <w:t>გამოცდილება</w:t>
      </w:r>
      <w:proofErr w:type="spellEnd"/>
      <w:r w:rsidRPr="00876FDA">
        <w:rPr>
          <w:szCs w:val="22"/>
        </w:rPr>
        <w:t xml:space="preserve"> </w:t>
      </w:r>
      <w:r w:rsidRPr="00876FDA">
        <w:rPr>
          <w:rFonts w:ascii="Sylfaen" w:hAnsi="Sylfaen"/>
          <w:szCs w:val="22"/>
          <w:lang w:val="ka-GE"/>
        </w:rPr>
        <w:t xml:space="preserve">ძალზედ </w:t>
      </w:r>
      <w:proofErr w:type="spellStart"/>
      <w:r w:rsidRPr="00876FDA">
        <w:rPr>
          <w:rFonts w:ascii="Sylfaen" w:hAnsi="Sylfaen" w:cs="Sylfaen"/>
          <w:szCs w:val="22"/>
        </w:rPr>
        <w:t>შეზღუდულია</w:t>
      </w:r>
      <w:proofErr w:type="spellEnd"/>
      <w:r w:rsidRPr="00876FDA">
        <w:rPr>
          <w:szCs w:val="22"/>
        </w:rPr>
        <w:t xml:space="preserve"> </w:t>
      </w:r>
      <w:proofErr w:type="spellStart"/>
      <w:proofErr w:type="gramStart"/>
      <w:r w:rsidRPr="00876FDA">
        <w:rPr>
          <w:rFonts w:ascii="Sylfaen" w:hAnsi="Sylfaen" w:cs="Sylfaen"/>
          <w:szCs w:val="22"/>
        </w:rPr>
        <w:t>და</w:t>
      </w:r>
      <w:proofErr w:type="spellEnd"/>
      <w:r w:rsidRPr="00876FDA">
        <w:rPr>
          <w:szCs w:val="22"/>
        </w:rPr>
        <w:t xml:space="preserve">  </w:t>
      </w:r>
      <w:r w:rsidRPr="00876FDA">
        <w:rPr>
          <w:rFonts w:ascii="Sylfaen" w:hAnsi="Sylfaen"/>
          <w:szCs w:val="22"/>
          <w:lang w:val="ka-GE"/>
        </w:rPr>
        <w:t>ქირურგიული</w:t>
      </w:r>
      <w:proofErr w:type="gramEnd"/>
      <w:r w:rsidRPr="00876FDA">
        <w:rPr>
          <w:rFonts w:ascii="Sylfaen" w:hAnsi="Sylfaen"/>
          <w:szCs w:val="22"/>
          <w:lang w:val="ka-GE"/>
        </w:rPr>
        <w:t xml:space="preserve"> </w:t>
      </w:r>
      <w:proofErr w:type="spellStart"/>
      <w:r w:rsidRPr="00876FDA">
        <w:rPr>
          <w:rFonts w:ascii="Sylfaen" w:hAnsi="Sylfaen" w:cs="Sylfaen"/>
          <w:szCs w:val="22"/>
        </w:rPr>
        <w:t>პროცედურების</w:t>
      </w:r>
      <w:proofErr w:type="spellEnd"/>
      <w:r w:rsidRPr="00876FDA">
        <w:rPr>
          <w:szCs w:val="22"/>
        </w:rPr>
        <w:t xml:space="preserve"> </w:t>
      </w:r>
      <w:r w:rsidRPr="00876FDA">
        <w:rPr>
          <w:rFonts w:ascii="Sylfaen" w:hAnsi="Sylfaen"/>
          <w:szCs w:val="22"/>
          <w:lang w:val="ka-GE"/>
        </w:rPr>
        <w:t xml:space="preserve">ჩამონათვალი </w:t>
      </w:r>
      <w:proofErr w:type="spellStart"/>
      <w:r w:rsidRPr="00876FDA">
        <w:rPr>
          <w:rFonts w:ascii="Sylfaen" w:hAnsi="Sylfaen" w:cs="Sylfaen"/>
          <w:szCs w:val="22"/>
        </w:rPr>
        <w:t>განისაზღვრა</w:t>
      </w:r>
      <w:proofErr w:type="spellEnd"/>
      <w:r w:rsidRPr="00876FDA">
        <w:rPr>
          <w:szCs w:val="22"/>
        </w:rPr>
        <w:t xml:space="preserve"> </w:t>
      </w:r>
      <w:r w:rsidRPr="00876FDA">
        <w:rPr>
          <w:rFonts w:ascii="Sylfaen" w:hAnsi="Sylfaen" w:cs="Sylfaen"/>
          <w:szCs w:val="22"/>
        </w:rPr>
        <w:t>მ</w:t>
      </w:r>
      <w:r w:rsidRPr="00876FDA">
        <w:rPr>
          <w:rFonts w:ascii="Sylfaen" w:hAnsi="Sylfaen" w:cs="Sylfaen"/>
          <w:szCs w:val="22"/>
          <w:lang w:val="ka-GE"/>
        </w:rPr>
        <w:t>კვ</w:t>
      </w:r>
      <w:r w:rsidRPr="00876FDA">
        <w:rPr>
          <w:rFonts w:ascii="Sylfaen" w:hAnsi="Sylfaen" w:cs="Sylfaen"/>
          <w:szCs w:val="22"/>
        </w:rPr>
        <w:t>ლ</w:t>
      </w:r>
      <w:proofErr w:type="spellStart"/>
      <w:r w:rsidRPr="00876FDA">
        <w:rPr>
          <w:rFonts w:ascii="Sylfaen" w:hAnsi="Sylfaen" w:cs="Sylfaen"/>
          <w:szCs w:val="22"/>
          <w:lang w:val="ka-GE"/>
        </w:rPr>
        <w:t>ევარ</w:t>
      </w:r>
      <w:proofErr w:type="spellEnd"/>
      <w:r w:rsidRPr="00876FDA">
        <w:rPr>
          <w:rFonts w:ascii="Sylfaen" w:hAnsi="Sylfaen" w:cs="Sylfaen"/>
          <w:szCs w:val="22"/>
        </w:rPr>
        <w:t>ი</w:t>
      </w:r>
      <w:r w:rsidRPr="00876FDA">
        <w:rPr>
          <w:rFonts w:ascii="Sylfaen" w:hAnsi="Sylfaen" w:cs="Sylfaen"/>
          <w:szCs w:val="22"/>
          <w:lang w:val="ka-GE"/>
        </w:rPr>
        <w:t>ს მიერ</w:t>
      </w:r>
      <w:r w:rsidRPr="00876FDA">
        <w:rPr>
          <w:szCs w:val="22"/>
        </w:rPr>
        <w:t>.</w:t>
      </w:r>
    </w:p>
    <w:p w14:paraId="686428E0" w14:textId="77777777" w:rsidR="00356F17" w:rsidRPr="00876FDA" w:rsidRDefault="00356F17" w:rsidP="002D24E3">
      <w:pPr>
        <w:rPr>
          <w:szCs w:val="22"/>
        </w:rPr>
      </w:pPr>
    </w:p>
    <w:p w14:paraId="658111C8" w14:textId="77777777" w:rsidR="002D24E3" w:rsidRPr="00876FDA" w:rsidRDefault="008C244A" w:rsidP="002D24E3">
      <w:pPr>
        <w:rPr>
          <w:szCs w:val="22"/>
        </w:rPr>
      </w:pPr>
      <w:proofErr w:type="spellStart"/>
      <w:r w:rsidRPr="00876FDA">
        <w:rPr>
          <w:rFonts w:ascii="Sylfaen" w:hAnsi="Sylfaen" w:cs="Sylfaen"/>
          <w:szCs w:val="22"/>
        </w:rPr>
        <w:t>ფარ</w:t>
      </w:r>
      <w:r w:rsidRPr="00876FDA">
        <w:rPr>
          <w:rFonts w:ascii="Sylfaen" w:hAnsi="Sylfaen" w:cs="Sylfaen"/>
          <w:szCs w:val="22"/>
          <w:lang w:val="ka-GE"/>
        </w:rPr>
        <w:t>თომასშტაბური</w:t>
      </w:r>
      <w:proofErr w:type="spellEnd"/>
      <w:r w:rsidRPr="00876FDA">
        <w:rPr>
          <w:szCs w:val="22"/>
        </w:rPr>
        <w:t xml:space="preserve"> </w:t>
      </w:r>
      <w:proofErr w:type="spellStart"/>
      <w:r w:rsidRPr="00876FDA">
        <w:rPr>
          <w:rFonts w:ascii="Sylfaen" w:hAnsi="Sylfaen" w:cs="Sylfaen"/>
          <w:szCs w:val="22"/>
        </w:rPr>
        <w:t>სისხლდენის</w:t>
      </w:r>
      <w:proofErr w:type="spellEnd"/>
      <w:r w:rsidRPr="00876FDA">
        <w:rPr>
          <w:szCs w:val="22"/>
        </w:rPr>
        <w:t xml:space="preserve"> </w:t>
      </w:r>
      <w:proofErr w:type="spellStart"/>
      <w:r w:rsidRPr="00876FDA">
        <w:rPr>
          <w:rFonts w:ascii="Sylfaen" w:hAnsi="Sylfaen" w:cs="Sylfaen"/>
          <w:szCs w:val="22"/>
        </w:rPr>
        <w:t>შემთხვევაში</w:t>
      </w:r>
      <w:proofErr w:type="spellEnd"/>
      <w:r w:rsidRPr="00876FDA">
        <w:rPr>
          <w:szCs w:val="22"/>
        </w:rPr>
        <w:t xml:space="preserve">, </w:t>
      </w:r>
      <w:proofErr w:type="spellStart"/>
      <w:r w:rsidRPr="00876FDA">
        <w:rPr>
          <w:rFonts w:ascii="Sylfaen" w:hAnsi="Sylfaen" w:cs="Sylfaen"/>
          <w:szCs w:val="22"/>
        </w:rPr>
        <w:t>პაციენტები</w:t>
      </w:r>
      <w:proofErr w:type="spellEnd"/>
      <w:r w:rsidRPr="00876FDA">
        <w:rPr>
          <w:szCs w:val="22"/>
        </w:rPr>
        <w:t xml:space="preserve">, </w:t>
      </w:r>
      <w:proofErr w:type="spellStart"/>
      <w:r w:rsidRPr="00876FDA">
        <w:rPr>
          <w:rFonts w:ascii="Sylfaen" w:hAnsi="Sylfaen" w:cs="Sylfaen"/>
          <w:szCs w:val="22"/>
        </w:rPr>
        <w:t>რომლებიც</w:t>
      </w:r>
      <w:proofErr w:type="spellEnd"/>
      <w:r w:rsidRPr="00876FDA">
        <w:rPr>
          <w:szCs w:val="22"/>
        </w:rPr>
        <w:t xml:space="preserve"> </w:t>
      </w:r>
      <w:proofErr w:type="spellStart"/>
      <w:r w:rsidRPr="00876FDA">
        <w:rPr>
          <w:rFonts w:ascii="Sylfaen" w:hAnsi="Sylfaen" w:cs="Sylfaen"/>
          <w:szCs w:val="22"/>
        </w:rPr>
        <w:t>იღებენ</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პროფილაქტიკურ</w:t>
      </w:r>
      <w:proofErr w:type="spellEnd"/>
      <w:r w:rsidRPr="00876FDA">
        <w:rPr>
          <w:rFonts w:ascii="Sylfaen" w:hAnsi="Sylfaen" w:cs="Sylfaen"/>
          <w:szCs w:val="22"/>
        </w:rPr>
        <w:t xml:space="preserve"> </w:t>
      </w:r>
      <w:proofErr w:type="spellStart"/>
      <w:r w:rsidRPr="00876FDA">
        <w:rPr>
          <w:rFonts w:ascii="Sylfaen" w:hAnsi="Sylfaen" w:cs="Sylfaen"/>
          <w:szCs w:val="22"/>
        </w:rPr>
        <w:t>რე</w:t>
      </w:r>
      <w:proofErr w:type="spellEnd"/>
      <w:r w:rsidRPr="00876FDA">
        <w:rPr>
          <w:rFonts w:ascii="Sylfaen" w:hAnsi="Sylfaen" w:cs="Sylfaen"/>
          <w:szCs w:val="22"/>
          <w:lang w:val="ka-GE"/>
        </w:rPr>
        <w:t>ჟიმს</w:t>
      </w:r>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r w:rsidRPr="00876FDA">
        <w:rPr>
          <w:rFonts w:ascii="Sylfaen" w:hAnsi="Sylfaen"/>
          <w:szCs w:val="22"/>
          <w:lang w:val="ka-GE"/>
        </w:rPr>
        <w:t>ი</w:t>
      </w:r>
      <w:proofErr w:type="spellStart"/>
      <w:r w:rsidRPr="00876FDA">
        <w:rPr>
          <w:rFonts w:ascii="Sylfaen" w:hAnsi="Sylfaen" w:cs="Sylfaen"/>
          <w:szCs w:val="22"/>
        </w:rPr>
        <w:t>მართონ</w:t>
      </w:r>
      <w:proofErr w:type="spellEnd"/>
      <w:r w:rsidRPr="00876FDA">
        <w:rPr>
          <w:rFonts w:ascii="Sylfaen" w:hAnsi="Sylfaen" w:cs="Sylfaen"/>
          <w:szCs w:val="22"/>
          <w:lang w:val="ka-GE"/>
        </w:rPr>
        <w:t>/</w:t>
      </w:r>
      <w:proofErr w:type="spellStart"/>
      <w:r w:rsidRPr="00876FDA">
        <w:rPr>
          <w:rFonts w:ascii="Sylfaen" w:hAnsi="Sylfaen" w:cs="Sylfaen"/>
          <w:szCs w:val="22"/>
          <w:lang w:val="ka-GE"/>
        </w:rPr>
        <w:t>დასტაბილდნენ</w:t>
      </w:r>
      <w:proofErr w:type="spellEnd"/>
      <w:r w:rsidRPr="00876FDA">
        <w:rPr>
          <w:szCs w:val="22"/>
        </w:rPr>
        <w:t xml:space="preserve"> </w:t>
      </w:r>
      <w:proofErr w:type="spellStart"/>
      <w:r w:rsidRPr="00876FDA">
        <w:rPr>
          <w:rFonts w:ascii="Sylfaen" w:hAnsi="Sylfaen" w:cs="Sylfaen"/>
          <w:szCs w:val="22"/>
        </w:rPr>
        <w:t>ხელმისაწვდომი</w:t>
      </w:r>
      <w:proofErr w:type="spellEnd"/>
      <w:r w:rsidRPr="00876FDA">
        <w:rPr>
          <w:szCs w:val="22"/>
        </w:rPr>
        <w:t xml:space="preserve"> </w:t>
      </w:r>
      <w:proofErr w:type="spellStart"/>
      <w:r w:rsidRPr="00876FDA">
        <w:rPr>
          <w:rFonts w:ascii="Sylfaen" w:hAnsi="Sylfaen" w:cs="Sylfaen"/>
          <w:szCs w:val="22"/>
        </w:rPr>
        <w:t>მედიკამენტები</w:t>
      </w:r>
      <w:proofErr w:type="spellEnd"/>
      <w:r w:rsidRPr="00876FDA">
        <w:rPr>
          <w:rFonts w:ascii="Sylfaen" w:hAnsi="Sylfaen" w:cs="Sylfaen"/>
          <w:szCs w:val="22"/>
          <w:lang w:val="ka-GE"/>
        </w:rPr>
        <w:t>თ</w:t>
      </w:r>
      <w:r w:rsidRPr="00876FDA">
        <w:rPr>
          <w:szCs w:val="22"/>
        </w:rPr>
        <w:t xml:space="preserve">. </w:t>
      </w:r>
      <w:r w:rsidRPr="00876FDA">
        <w:rPr>
          <w:rFonts w:asciiTheme="minorHAnsi" w:hAnsiTheme="minorHAnsi"/>
          <w:szCs w:val="22"/>
          <w:lang w:val="ka-GE"/>
        </w:rPr>
        <w:t xml:space="preserve">   </w:t>
      </w:r>
      <w:r w:rsidRPr="00876FDA">
        <w:rPr>
          <w:rFonts w:ascii="Sylfaen" w:hAnsi="Sylfaen"/>
          <w:szCs w:val="22"/>
          <w:lang w:val="ka-GE"/>
        </w:rPr>
        <w:t>პირდაპირი მოქმედების (</w:t>
      </w:r>
      <w:r w:rsidRPr="00876FDA">
        <w:rPr>
          <w:szCs w:val="22"/>
        </w:rPr>
        <w:t>Bypassing</w:t>
      </w:r>
      <w:r w:rsidRPr="00876FDA">
        <w:rPr>
          <w:rFonts w:asciiTheme="minorHAnsi" w:hAnsiTheme="minorHAnsi"/>
          <w:szCs w:val="22"/>
          <w:lang w:val="ka-GE"/>
        </w:rPr>
        <w:t>)</w:t>
      </w:r>
      <w:r w:rsidRPr="00876FDA">
        <w:rPr>
          <w:szCs w:val="22"/>
        </w:rPr>
        <w:t xml:space="preserve"> </w:t>
      </w:r>
      <w:proofErr w:type="spellStart"/>
      <w:r w:rsidRPr="00876FDA">
        <w:rPr>
          <w:rFonts w:ascii="Sylfaen" w:hAnsi="Sylfaen" w:cs="Sylfaen"/>
          <w:szCs w:val="22"/>
        </w:rPr>
        <w:t>აგენტ</w:t>
      </w:r>
      <w:proofErr w:type="spellEnd"/>
      <w:r w:rsidRPr="00876FDA">
        <w:rPr>
          <w:rFonts w:ascii="Sylfaen" w:hAnsi="Sylfaen" w:cs="Sylfaen"/>
          <w:szCs w:val="22"/>
          <w:lang w:val="ka-GE"/>
        </w:rPr>
        <w:t>ებ</w:t>
      </w:r>
      <w:proofErr w:type="spellStart"/>
      <w:r w:rsidRPr="00876FDA">
        <w:rPr>
          <w:rFonts w:ascii="Sylfaen" w:hAnsi="Sylfaen" w:cs="Sylfaen"/>
          <w:szCs w:val="22"/>
        </w:rPr>
        <w:t>ის</w:t>
      </w:r>
      <w:proofErr w:type="spellEnd"/>
      <w:r w:rsidRPr="00876FDA">
        <w:rPr>
          <w:rFonts w:ascii="Sylfaen" w:hAnsi="Sylfaen" w:cs="Sylfaen"/>
          <w:szCs w:val="22"/>
          <w:lang w:val="ka-GE"/>
        </w:rPr>
        <w:t xml:space="preserve"> </w:t>
      </w:r>
      <w:r w:rsidRPr="00876FDA">
        <w:rPr>
          <w:rFonts w:ascii="Sylfaen" w:hAnsi="Sylfaen"/>
          <w:szCs w:val="22"/>
          <w:lang w:val="ka-GE"/>
        </w:rPr>
        <w:t>შესახებ დეტალური ინფორმაცია</w:t>
      </w:r>
      <w:r w:rsidRPr="00876FDA">
        <w:rPr>
          <w:rFonts w:asciiTheme="minorHAnsi" w:hAnsiTheme="minorHAnsi"/>
          <w:szCs w:val="22"/>
          <w:lang w:val="ka-GE"/>
        </w:rPr>
        <w:t xml:space="preserve"> </w:t>
      </w:r>
      <w:proofErr w:type="spellStart"/>
      <w:r w:rsidRPr="00876FDA">
        <w:rPr>
          <w:rFonts w:ascii="Sylfaen" w:hAnsi="Sylfaen" w:cs="Sylfaen"/>
          <w:szCs w:val="22"/>
        </w:rPr>
        <w:t>იხილეთ</w:t>
      </w:r>
      <w:proofErr w:type="spellEnd"/>
      <w:r w:rsidRPr="00876FDA">
        <w:rPr>
          <w:szCs w:val="22"/>
        </w:rPr>
        <w:t xml:space="preserve"> </w:t>
      </w:r>
      <w:r w:rsidRPr="00876FDA">
        <w:rPr>
          <w:rFonts w:ascii="Sylfaen" w:hAnsi="Sylfaen" w:cs="Sylfaen"/>
          <w:szCs w:val="22"/>
        </w:rPr>
        <w:t>ქ</w:t>
      </w:r>
      <w:proofErr w:type="spellStart"/>
      <w:r w:rsidRPr="00876FDA">
        <w:rPr>
          <w:rFonts w:ascii="Sylfaen" w:hAnsi="Sylfaen" w:cs="Sylfaen"/>
          <w:szCs w:val="22"/>
          <w:lang w:val="ka-GE"/>
        </w:rPr>
        <w:t>ვეთავშ</w:t>
      </w:r>
      <w:proofErr w:type="spellEnd"/>
      <w:r w:rsidRPr="00876FDA">
        <w:rPr>
          <w:rFonts w:ascii="Sylfaen" w:hAnsi="Sylfaen" w:cs="Sylfaen"/>
          <w:szCs w:val="22"/>
        </w:rPr>
        <w:t>ი</w:t>
      </w:r>
      <w:r w:rsidRPr="00876FDA">
        <w:rPr>
          <w:szCs w:val="22"/>
        </w:rPr>
        <w:t xml:space="preserve"> 4.4.</w:t>
      </w:r>
    </w:p>
    <w:p w14:paraId="239421E4" w14:textId="77777777" w:rsidR="000E2CEA" w:rsidRPr="00876FDA" w:rsidRDefault="000E2CEA" w:rsidP="002D24E3">
      <w:pPr>
        <w:rPr>
          <w:color w:val="FF0000"/>
          <w:szCs w:val="22"/>
        </w:rPr>
      </w:pPr>
    </w:p>
    <w:p w14:paraId="04E4E174" w14:textId="77777777" w:rsidR="002D24E3" w:rsidRPr="00876FDA" w:rsidRDefault="003C441A" w:rsidP="002D24E3">
      <w:pPr>
        <w:autoSpaceDE w:val="0"/>
        <w:autoSpaceDN w:val="0"/>
        <w:adjustRightInd w:val="0"/>
        <w:rPr>
          <w:szCs w:val="22"/>
          <w:u w:val="single"/>
        </w:rPr>
      </w:pPr>
      <w:proofErr w:type="spellStart"/>
      <w:r w:rsidRPr="00876FDA">
        <w:rPr>
          <w:rFonts w:ascii="Sylfaen" w:hAnsi="Sylfaen"/>
          <w:szCs w:val="22"/>
          <w:u w:val="single"/>
          <w:lang w:val="ka-GE"/>
        </w:rPr>
        <w:t>იმუნოგენურობა</w:t>
      </w:r>
      <w:proofErr w:type="spellEnd"/>
      <w:r w:rsidR="006F2DD6" w:rsidRPr="00876FDA">
        <w:rPr>
          <w:szCs w:val="22"/>
          <w:u w:val="single"/>
        </w:rPr>
        <w:t xml:space="preserve"> </w:t>
      </w:r>
    </w:p>
    <w:p w14:paraId="5BA9C667" w14:textId="77777777" w:rsidR="002D24E3" w:rsidRPr="00876FDA" w:rsidRDefault="002D24E3" w:rsidP="002D24E3">
      <w:pPr>
        <w:autoSpaceDE w:val="0"/>
        <w:autoSpaceDN w:val="0"/>
        <w:adjustRightInd w:val="0"/>
        <w:rPr>
          <w:szCs w:val="22"/>
          <w:u w:val="single"/>
        </w:rPr>
      </w:pPr>
    </w:p>
    <w:p w14:paraId="1B2D3E27" w14:textId="77777777" w:rsidR="00586941" w:rsidRPr="00876FDA" w:rsidRDefault="00586941" w:rsidP="00586941">
      <w:pPr>
        <w:rPr>
          <w:szCs w:val="22"/>
        </w:rPr>
      </w:pPr>
      <w:proofErr w:type="spellStart"/>
      <w:r w:rsidRPr="00876FDA">
        <w:rPr>
          <w:rFonts w:ascii="Sylfaen" w:hAnsi="Sylfaen" w:cs="Sylfaen"/>
          <w:szCs w:val="22"/>
        </w:rPr>
        <w:lastRenderedPageBreak/>
        <w:t>როგორც</w:t>
      </w:r>
      <w:proofErr w:type="spellEnd"/>
      <w:r w:rsidRPr="00876FDA">
        <w:rPr>
          <w:szCs w:val="22"/>
        </w:rPr>
        <w:t xml:space="preserve"> </w:t>
      </w:r>
      <w:proofErr w:type="spellStart"/>
      <w:r w:rsidRPr="00876FDA">
        <w:rPr>
          <w:rFonts w:ascii="Sylfaen" w:hAnsi="Sylfaen" w:cs="Sylfaen"/>
          <w:szCs w:val="22"/>
        </w:rPr>
        <w:t>ყველა</w:t>
      </w:r>
      <w:proofErr w:type="spellEnd"/>
      <w:r w:rsidRPr="00876FDA">
        <w:rPr>
          <w:szCs w:val="22"/>
        </w:rPr>
        <w:t xml:space="preserve"> </w:t>
      </w:r>
      <w:proofErr w:type="spellStart"/>
      <w:r w:rsidRPr="00876FDA">
        <w:rPr>
          <w:rFonts w:ascii="Sylfaen" w:hAnsi="Sylfaen" w:cs="Sylfaen"/>
          <w:szCs w:val="22"/>
        </w:rPr>
        <w:t>თერაპიულ</w:t>
      </w:r>
      <w:proofErr w:type="spellEnd"/>
      <w:r w:rsidR="003A0AF0" w:rsidRPr="00876FDA">
        <w:rPr>
          <w:rFonts w:ascii="Sylfaen" w:hAnsi="Sylfaen" w:cs="Sylfaen"/>
          <w:szCs w:val="22"/>
          <w:lang w:val="ka-GE"/>
        </w:rPr>
        <w:t>ი</w:t>
      </w:r>
      <w:r w:rsidRPr="00876FDA">
        <w:rPr>
          <w:szCs w:val="22"/>
        </w:rPr>
        <w:t xml:space="preserve"> </w:t>
      </w:r>
      <w:proofErr w:type="spellStart"/>
      <w:r w:rsidR="003A0AF0" w:rsidRPr="00876FDA">
        <w:rPr>
          <w:rFonts w:ascii="Sylfaen" w:hAnsi="Sylfaen" w:cs="Sylfaen"/>
          <w:szCs w:val="22"/>
        </w:rPr>
        <w:t>ცილი</w:t>
      </w:r>
      <w:r w:rsidRPr="00876FDA">
        <w:rPr>
          <w:rFonts w:ascii="Sylfaen" w:hAnsi="Sylfaen" w:cs="Sylfaen"/>
          <w:szCs w:val="22"/>
        </w:rPr>
        <w:t>ს</w:t>
      </w:r>
      <w:proofErr w:type="spellEnd"/>
      <w:r w:rsidR="003A0AF0" w:rsidRPr="00876FDA">
        <w:rPr>
          <w:rFonts w:ascii="Sylfaen" w:hAnsi="Sylfaen" w:cs="Sylfaen"/>
          <w:szCs w:val="22"/>
          <w:lang w:val="ka-GE"/>
        </w:rPr>
        <w:t xml:space="preserve"> შემთხვევაში</w:t>
      </w:r>
      <w:r w:rsidRPr="00876FDA">
        <w:rPr>
          <w:szCs w:val="22"/>
        </w:rPr>
        <w:t xml:space="preserve">, </w:t>
      </w:r>
      <w:proofErr w:type="spellStart"/>
      <w:r w:rsidR="00457496" w:rsidRPr="00876FDA">
        <w:rPr>
          <w:rFonts w:ascii="Sylfaen" w:hAnsi="Sylfaen"/>
          <w:szCs w:val="22"/>
          <w:lang w:val="ka-GE"/>
        </w:rPr>
        <w:t>ჰემლიბრას</w:t>
      </w:r>
      <w:proofErr w:type="spellEnd"/>
      <w:r w:rsidR="00457496" w:rsidRPr="00876FDA">
        <w:rPr>
          <w:rFonts w:ascii="Sylfaen" w:hAnsi="Sylfaen"/>
          <w:szCs w:val="22"/>
          <w:lang w:val="ka-GE"/>
        </w:rPr>
        <w:t xml:space="preserve"> მირების დროსაც </w:t>
      </w:r>
      <w:proofErr w:type="spellStart"/>
      <w:r w:rsidRPr="00876FDA">
        <w:rPr>
          <w:rFonts w:ascii="Sylfaen" w:hAnsi="Sylfaen" w:cs="Sylfaen"/>
          <w:szCs w:val="22"/>
        </w:rPr>
        <w:t>არსებობს</w:t>
      </w:r>
      <w:proofErr w:type="spellEnd"/>
      <w:r w:rsidRPr="00876FDA">
        <w:rPr>
          <w:szCs w:val="22"/>
        </w:rPr>
        <w:t xml:space="preserve"> </w:t>
      </w:r>
      <w:proofErr w:type="spellStart"/>
      <w:r w:rsidRPr="00876FDA">
        <w:rPr>
          <w:rFonts w:ascii="Sylfaen" w:hAnsi="Sylfaen" w:cs="Sylfaen"/>
          <w:szCs w:val="22"/>
        </w:rPr>
        <w:t>იმუნური</w:t>
      </w:r>
      <w:proofErr w:type="spellEnd"/>
      <w:r w:rsidRPr="00876FDA">
        <w:rPr>
          <w:szCs w:val="22"/>
        </w:rPr>
        <w:t xml:space="preserve"> </w:t>
      </w:r>
      <w:proofErr w:type="spellStart"/>
      <w:r w:rsidRPr="00876FDA">
        <w:rPr>
          <w:rFonts w:ascii="Sylfaen" w:hAnsi="Sylfaen" w:cs="Sylfaen"/>
          <w:szCs w:val="22"/>
        </w:rPr>
        <w:t>პასუხის</w:t>
      </w:r>
      <w:proofErr w:type="spellEnd"/>
      <w:r w:rsidRPr="00876FDA">
        <w:rPr>
          <w:szCs w:val="22"/>
        </w:rPr>
        <w:t xml:space="preserve"> </w:t>
      </w:r>
      <w:proofErr w:type="spellStart"/>
      <w:r w:rsidRPr="00876FDA">
        <w:rPr>
          <w:rFonts w:ascii="Sylfaen" w:hAnsi="Sylfaen" w:cs="Sylfaen"/>
          <w:szCs w:val="22"/>
        </w:rPr>
        <w:t>პოტენციალი</w:t>
      </w:r>
      <w:proofErr w:type="spellEnd"/>
      <w:r w:rsidRPr="00876FDA">
        <w:rPr>
          <w:szCs w:val="22"/>
        </w:rPr>
        <w:t xml:space="preserve"> </w:t>
      </w:r>
      <w:proofErr w:type="spellStart"/>
      <w:r w:rsidRPr="00876FDA">
        <w:rPr>
          <w:rFonts w:ascii="Sylfaen" w:hAnsi="Sylfaen" w:cs="Sylfaen"/>
          <w:szCs w:val="22"/>
        </w:rPr>
        <w:t>პაციენტებში</w:t>
      </w:r>
      <w:proofErr w:type="spellEnd"/>
      <w:r w:rsidRPr="00876FDA">
        <w:rPr>
          <w:szCs w:val="22"/>
        </w:rPr>
        <w:t xml:space="preserve">, </w:t>
      </w:r>
      <w:proofErr w:type="spellStart"/>
      <w:r w:rsidRPr="00876FDA">
        <w:rPr>
          <w:rFonts w:ascii="Sylfaen" w:hAnsi="Sylfaen" w:cs="Sylfaen"/>
          <w:szCs w:val="22"/>
        </w:rPr>
        <w:t>რომლებიც</w:t>
      </w:r>
      <w:proofErr w:type="spellEnd"/>
      <w:r w:rsidRPr="00876FDA">
        <w:rPr>
          <w:szCs w:val="22"/>
        </w:rPr>
        <w:t xml:space="preserve"> </w:t>
      </w:r>
      <w:proofErr w:type="spellStart"/>
      <w:r w:rsidRPr="00876FDA">
        <w:rPr>
          <w:rFonts w:ascii="Sylfaen" w:hAnsi="Sylfaen" w:cs="Sylfaen"/>
          <w:szCs w:val="22"/>
        </w:rPr>
        <w:t>მკურნალობენ</w:t>
      </w:r>
      <w:proofErr w:type="spellEnd"/>
      <w:r w:rsidRPr="00876FDA">
        <w:rPr>
          <w:szCs w:val="22"/>
        </w:rPr>
        <w:t xml:space="preserve"> </w:t>
      </w:r>
      <w:proofErr w:type="spellStart"/>
      <w:r w:rsidRPr="00876FDA">
        <w:rPr>
          <w:rFonts w:ascii="Sylfaen" w:hAnsi="Sylfaen" w:cs="Sylfaen"/>
          <w:szCs w:val="22"/>
        </w:rPr>
        <w:t>ემიციზუმაბით</w:t>
      </w:r>
      <w:proofErr w:type="spellEnd"/>
      <w:r w:rsidRPr="00876FDA">
        <w:rPr>
          <w:szCs w:val="22"/>
        </w:rPr>
        <w:t xml:space="preserve">. </w:t>
      </w:r>
      <w:proofErr w:type="spellStart"/>
      <w:r w:rsidRPr="00876FDA">
        <w:rPr>
          <w:rFonts w:ascii="Sylfaen" w:hAnsi="Sylfaen" w:cs="Sylfaen"/>
          <w:szCs w:val="22"/>
        </w:rPr>
        <w:t>საერთო</w:t>
      </w:r>
      <w:proofErr w:type="spellEnd"/>
      <w:r w:rsidR="006E1FCA" w:rsidRPr="00876FDA">
        <w:rPr>
          <w:rFonts w:ascii="Sylfaen" w:hAnsi="Sylfaen" w:cs="Sylfaen"/>
          <w:szCs w:val="22"/>
          <w:lang w:val="ka-GE"/>
        </w:rPr>
        <w:t>/გაერთიანებულ</w:t>
      </w:r>
      <w:r w:rsidRPr="00876FDA">
        <w:rPr>
          <w:szCs w:val="22"/>
        </w:rPr>
        <w:t xml:space="preserve"> </w:t>
      </w:r>
      <w:proofErr w:type="spellStart"/>
      <w:r w:rsidRPr="00876FDA">
        <w:rPr>
          <w:rFonts w:ascii="Sylfaen" w:hAnsi="Sylfaen" w:cs="Sylfaen"/>
          <w:szCs w:val="22"/>
        </w:rPr>
        <w:t>კლინიკურ</w:t>
      </w:r>
      <w:proofErr w:type="spellEnd"/>
      <w:r w:rsidRPr="00876FDA">
        <w:rPr>
          <w:szCs w:val="22"/>
        </w:rPr>
        <w:t xml:space="preserve"> </w:t>
      </w:r>
      <w:proofErr w:type="spellStart"/>
      <w:r w:rsidRPr="00876FDA">
        <w:rPr>
          <w:rFonts w:ascii="Sylfaen" w:hAnsi="Sylfaen" w:cs="Sylfaen"/>
          <w:szCs w:val="22"/>
        </w:rPr>
        <w:t>კვლევებში</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საწინააღმდეგო</w:t>
      </w:r>
      <w:proofErr w:type="spellEnd"/>
      <w:r w:rsidRPr="00876FDA">
        <w:rPr>
          <w:szCs w:val="22"/>
        </w:rPr>
        <w:t xml:space="preserve"> </w:t>
      </w:r>
      <w:proofErr w:type="spellStart"/>
      <w:r w:rsidRPr="00876FDA">
        <w:rPr>
          <w:rFonts w:ascii="Sylfaen" w:hAnsi="Sylfaen" w:cs="Sylfaen"/>
          <w:szCs w:val="22"/>
        </w:rPr>
        <w:t>ანტისხეულებზე</w:t>
      </w:r>
      <w:proofErr w:type="spellEnd"/>
      <w:r w:rsidRPr="00876FDA">
        <w:rPr>
          <w:szCs w:val="22"/>
        </w:rPr>
        <w:t xml:space="preserve"> </w:t>
      </w:r>
      <w:proofErr w:type="spellStart"/>
      <w:r w:rsidRPr="00876FDA">
        <w:rPr>
          <w:rFonts w:ascii="Sylfaen" w:hAnsi="Sylfaen" w:cs="Sylfaen"/>
          <w:szCs w:val="22"/>
        </w:rPr>
        <w:t>ტესტირება</w:t>
      </w:r>
      <w:proofErr w:type="spellEnd"/>
      <w:r w:rsidRPr="00876FDA">
        <w:rPr>
          <w:szCs w:val="22"/>
        </w:rPr>
        <w:t xml:space="preserve"> </w:t>
      </w:r>
      <w:proofErr w:type="spellStart"/>
      <w:r w:rsidRPr="00876FDA">
        <w:rPr>
          <w:rFonts w:ascii="Sylfaen" w:hAnsi="Sylfaen" w:cs="Sylfaen"/>
          <w:szCs w:val="22"/>
        </w:rPr>
        <w:t>ჩაუტარდა</w:t>
      </w:r>
      <w:proofErr w:type="spellEnd"/>
      <w:r w:rsidRPr="00876FDA">
        <w:rPr>
          <w:szCs w:val="22"/>
        </w:rPr>
        <w:t xml:space="preserve"> 668 </w:t>
      </w:r>
      <w:proofErr w:type="spellStart"/>
      <w:r w:rsidRPr="00876FDA">
        <w:rPr>
          <w:rFonts w:ascii="Sylfaen" w:hAnsi="Sylfaen" w:cs="Sylfaen"/>
          <w:szCs w:val="22"/>
        </w:rPr>
        <w:t>პაციენტს</w:t>
      </w:r>
      <w:proofErr w:type="spellEnd"/>
      <w:r w:rsidRPr="00876FDA">
        <w:rPr>
          <w:szCs w:val="22"/>
        </w:rPr>
        <w:t xml:space="preserve">. 34 </w:t>
      </w:r>
      <w:proofErr w:type="spellStart"/>
      <w:r w:rsidRPr="00876FDA">
        <w:rPr>
          <w:rFonts w:ascii="Sylfaen" w:hAnsi="Sylfaen" w:cs="Sylfaen"/>
          <w:szCs w:val="22"/>
        </w:rPr>
        <w:t>პაციენტს</w:t>
      </w:r>
      <w:proofErr w:type="spellEnd"/>
      <w:r w:rsidRPr="00876FDA">
        <w:rPr>
          <w:szCs w:val="22"/>
        </w:rPr>
        <w:t xml:space="preserve"> (5.1%) </w:t>
      </w:r>
      <w:r w:rsidR="00351B2A" w:rsidRPr="00876FDA">
        <w:rPr>
          <w:rFonts w:ascii="Sylfaen" w:hAnsi="Sylfaen"/>
          <w:szCs w:val="22"/>
          <w:lang w:val="ka-GE"/>
        </w:rPr>
        <w:t xml:space="preserve">გამოუვლინდა </w:t>
      </w:r>
      <w:proofErr w:type="spellStart"/>
      <w:r w:rsidRPr="00876FDA">
        <w:rPr>
          <w:rFonts w:ascii="Sylfaen" w:hAnsi="Sylfaen" w:cs="Sylfaen"/>
          <w:szCs w:val="22"/>
        </w:rPr>
        <w:t>დადებით</w:t>
      </w:r>
      <w:proofErr w:type="spellEnd"/>
      <w:r w:rsidR="00351B2A" w:rsidRPr="00876FDA">
        <w:rPr>
          <w:rFonts w:ascii="Sylfaen" w:hAnsi="Sylfaen" w:cs="Sylfaen"/>
          <w:szCs w:val="22"/>
          <w:lang w:val="ka-GE"/>
        </w:rPr>
        <w:t>ი პასუხი</w:t>
      </w:r>
      <w:r w:rsidRPr="00876FDA">
        <w:rPr>
          <w:szCs w:val="22"/>
        </w:rPr>
        <w:t xml:space="preserve"> </w:t>
      </w:r>
      <w:proofErr w:type="spellStart"/>
      <w:r w:rsidRPr="00876FDA">
        <w:rPr>
          <w:rFonts w:ascii="Sylfaen" w:hAnsi="Sylfaen" w:cs="Sylfaen"/>
          <w:szCs w:val="22"/>
        </w:rPr>
        <w:t>ანტი</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ანტისხეულებ</w:t>
      </w:r>
      <w:proofErr w:type="spellEnd"/>
      <w:r w:rsidR="00351B2A" w:rsidRPr="00876FDA">
        <w:rPr>
          <w:rFonts w:ascii="Sylfaen" w:hAnsi="Sylfaen" w:cs="Sylfaen"/>
          <w:szCs w:val="22"/>
          <w:lang w:val="ka-GE"/>
        </w:rPr>
        <w:t>ზე</w:t>
      </w:r>
      <w:r w:rsidRPr="00876FDA">
        <w:rPr>
          <w:szCs w:val="22"/>
        </w:rPr>
        <w:t xml:space="preserve">. 18 </w:t>
      </w:r>
      <w:proofErr w:type="spellStart"/>
      <w:r w:rsidRPr="00876FDA">
        <w:rPr>
          <w:rFonts w:ascii="Sylfaen" w:hAnsi="Sylfaen" w:cs="Sylfaen"/>
          <w:szCs w:val="22"/>
        </w:rPr>
        <w:t>პაციენტში</w:t>
      </w:r>
      <w:proofErr w:type="spellEnd"/>
      <w:r w:rsidRPr="00876FDA">
        <w:rPr>
          <w:szCs w:val="22"/>
        </w:rPr>
        <w:t xml:space="preserve"> (2.7%), </w:t>
      </w:r>
      <w:proofErr w:type="spellStart"/>
      <w:r w:rsidRPr="00876FDA">
        <w:rPr>
          <w:rFonts w:ascii="Sylfaen" w:hAnsi="Sylfaen" w:cs="Sylfaen"/>
          <w:szCs w:val="22"/>
        </w:rPr>
        <w:t>ანტი</w:t>
      </w:r>
      <w:r w:rsidRPr="00876FDA">
        <w:rPr>
          <w:szCs w:val="22"/>
        </w:rPr>
        <w:t>-</w:t>
      </w:r>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ანტისხეულები</w:t>
      </w:r>
      <w:proofErr w:type="spellEnd"/>
      <w:r w:rsidRPr="00876FDA">
        <w:rPr>
          <w:szCs w:val="22"/>
        </w:rPr>
        <w:t xml:space="preserve"> </w:t>
      </w:r>
      <w:r w:rsidR="00351B2A" w:rsidRPr="00876FDA">
        <w:rPr>
          <w:rFonts w:ascii="Sylfaen" w:hAnsi="Sylfaen"/>
          <w:szCs w:val="22"/>
          <w:lang w:val="ka-GE"/>
        </w:rPr>
        <w:t xml:space="preserve">იყო </w:t>
      </w:r>
      <w:r w:rsidR="00534577" w:rsidRPr="00876FDA">
        <w:rPr>
          <w:rFonts w:ascii="Sylfaen" w:hAnsi="Sylfaen"/>
          <w:szCs w:val="22"/>
          <w:lang w:val="ka-GE"/>
        </w:rPr>
        <w:t>გ</w:t>
      </w:r>
      <w:r w:rsidRPr="00876FDA">
        <w:rPr>
          <w:rFonts w:ascii="Sylfaen" w:hAnsi="Sylfaen" w:cs="Sylfaen"/>
          <w:szCs w:val="22"/>
        </w:rPr>
        <w:t>ა</w:t>
      </w:r>
      <w:r w:rsidR="00534577" w:rsidRPr="00876FDA">
        <w:rPr>
          <w:rFonts w:ascii="Sylfaen" w:hAnsi="Sylfaen" w:cs="Sylfaen"/>
          <w:szCs w:val="22"/>
          <w:lang w:val="ka-GE"/>
        </w:rPr>
        <w:t>მა</w:t>
      </w:r>
      <w:proofErr w:type="spellStart"/>
      <w:r w:rsidRPr="00876FDA">
        <w:rPr>
          <w:rFonts w:ascii="Sylfaen" w:hAnsi="Sylfaen" w:cs="Sylfaen"/>
          <w:szCs w:val="22"/>
        </w:rPr>
        <w:t>ნეიტრალებ</w:t>
      </w:r>
      <w:proofErr w:type="spellEnd"/>
      <w:r w:rsidR="00534577" w:rsidRPr="00876FDA">
        <w:rPr>
          <w:rFonts w:ascii="Sylfaen" w:hAnsi="Sylfaen" w:cs="Sylfaen"/>
          <w:szCs w:val="22"/>
          <w:lang w:val="ka-GE"/>
        </w:rPr>
        <w:t>ელი</w:t>
      </w:r>
      <w:r w:rsidRPr="00876FDA">
        <w:rPr>
          <w:szCs w:val="22"/>
        </w:rPr>
        <w:t xml:space="preserve"> </w:t>
      </w:r>
      <w:proofErr w:type="spellStart"/>
      <w:r w:rsidRPr="00876FDA">
        <w:rPr>
          <w:rFonts w:ascii="Sylfaen" w:hAnsi="Sylfaen" w:cs="Sylfaen"/>
          <w:szCs w:val="22"/>
        </w:rPr>
        <w:t>ინ</w:t>
      </w:r>
      <w:proofErr w:type="spellEnd"/>
      <w:r w:rsidRPr="00876FDA">
        <w:rPr>
          <w:szCs w:val="22"/>
        </w:rPr>
        <w:t xml:space="preserve"> </w:t>
      </w:r>
      <w:proofErr w:type="spellStart"/>
      <w:r w:rsidRPr="00876FDA">
        <w:rPr>
          <w:rFonts w:ascii="Sylfaen" w:hAnsi="Sylfaen" w:cs="Sylfaen"/>
          <w:szCs w:val="22"/>
        </w:rPr>
        <w:t>ვიტრო</w:t>
      </w:r>
      <w:proofErr w:type="spellEnd"/>
      <w:r w:rsidR="00534577" w:rsidRPr="00876FDA">
        <w:rPr>
          <w:rFonts w:ascii="Sylfaen" w:hAnsi="Sylfaen" w:cs="Sylfaen"/>
          <w:szCs w:val="22"/>
          <w:lang w:val="ka-GE"/>
        </w:rPr>
        <w:t xml:space="preserve"> გარემოში</w:t>
      </w:r>
      <w:r w:rsidRPr="00876FDA">
        <w:rPr>
          <w:szCs w:val="22"/>
        </w:rPr>
        <w:t xml:space="preserve">. </w:t>
      </w:r>
      <w:proofErr w:type="spellStart"/>
      <w:r w:rsidRPr="00876FDA">
        <w:rPr>
          <w:rFonts w:ascii="Sylfaen" w:hAnsi="Sylfaen" w:cs="Sylfaen"/>
          <w:szCs w:val="22"/>
        </w:rPr>
        <w:t>ამ</w:t>
      </w:r>
      <w:proofErr w:type="spellEnd"/>
      <w:r w:rsidRPr="00876FDA">
        <w:rPr>
          <w:szCs w:val="22"/>
        </w:rPr>
        <w:t xml:space="preserve"> 18 </w:t>
      </w:r>
      <w:proofErr w:type="spellStart"/>
      <w:r w:rsidRPr="00876FDA">
        <w:rPr>
          <w:rFonts w:ascii="Sylfaen" w:hAnsi="Sylfaen" w:cs="Sylfaen"/>
          <w:szCs w:val="22"/>
        </w:rPr>
        <w:t>პაციენტიდან</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საწინააღმდეგო</w:t>
      </w:r>
      <w:proofErr w:type="spellEnd"/>
      <w:r w:rsidRPr="00876FDA">
        <w:rPr>
          <w:szCs w:val="22"/>
        </w:rPr>
        <w:t xml:space="preserve"> </w:t>
      </w:r>
      <w:proofErr w:type="spellStart"/>
      <w:r w:rsidRPr="00876FDA">
        <w:rPr>
          <w:rFonts w:ascii="Sylfaen" w:hAnsi="Sylfaen" w:cs="Sylfaen"/>
          <w:szCs w:val="22"/>
        </w:rPr>
        <w:t>ანტისხეულებს</w:t>
      </w:r>
      <w:proofErr w:type="spellEnd"/>
      <w:r w:rsidRPr="00876FDA">
        <w:rPr>
          <w:szCs w:val="22"/>
        </w:rPr>
        <w:t xml:space="preserve"> </w:t>
      </w:r>
      <w:proofErr w:type="spellStart"/>
      <w:r w:rsidRPr="00876FDA">
        <w:rPr>
          <w:rFonts w:ascii="Sylfaen" w:hAnsi="Sylfaen" w:cs="Sylfaen"/>
          <w:szCs w:val="22"/>
        </w:rPr>
        <w:t>არ</w:t>
      </w:r>
      <w:proofErr w:type="spellEnd"/>
      <w:r w:rsidRPr="00876FDA">
        <w:rPr>
          <w:szCs w:val="22"/>
        </w:rPr>
        <w:t xml:space="preserve"> </w:t>
      </w:r>
      <w:proofErr w:type="spellStart"/>
      <w:r w:rsidRPr="00876FDA">
        <w:rPr>
          <w:rFonts w:ascii="Sylfaen" w:hAnsi="Sylfaen" w:cs="Sylfaen"/>
          <w:szCs w:val="22"/>
        </w:rPr>
        <w:t>ჰქონდათ</w:t>
      </w:r>
      <w:proofErr w:type="spellEnd"/>
      <w:r w:rsidRPr="00876FDA">
        <w:rPr>
          <w:szCs w:val="22"/>
        </w:rPr>
        <w:t xml:space="preserve"> </w:t>
      </w:r>
      <w:proofErr w:type="spellStart"/>
      <w:r w:rsidRPr="00876FDA">
        <w:rPr>
          <w:rFonts w:ascii="Sylfaen" w:hAnsi="Sylfaen" w:cs="Sylfaen"/>
          <w:szCs w:val="22"/>
        </w:rPr>
        <w:t>კლინიკურად</w:t>
      </w:r>
      <w:proofErr w:type="spellEnd"/>
      <w:r w:rsidRPr="00876FDA">
        <w:rPr>
          <w:szCs w:val="22"/>
        </w:rPr>
        <w:t xml:space="preserve"> </w:t>
      </w:r>
      <w:proofErr w:type="spellStart"/>
      <w:r w:rsidRPr="00876FDA">
        <w:rPr>
          <w:rFonts w:ascii="Sylfaen" w:hAnsi="Sylfaen" w:cs="Sylfaen"/>
          <w:szCs w:val="22"/>
        </w:rPr>
        <w:t>მნიშვნელოვანი</w:t>
      </w:r>
      <w:proofErr w:type="spellEnd"/>
      <w:r w:rsidRPr="00876FDA">
        <w:rPr>
          <w:szCs w:val="22"/>
        </w:rPr>
        <w:t xml:space="preserve"> </w:t>
      </w:r>
      <w:proofErr w:type="spellStart"/>
      <w:r w:rsidRPr="00876FDA">
        <w:rPr>
          <w:rFonts w:ascii="Sylfaen" w:hAnsi="Sylfaen" w:cs="Sylfaen"/>
          <w:szCs w:val="22"/>
        </w:rPr>
        <w:t>გავლენა</w:t>
      </w:r>
      <w:proofErr w:type="spellEnd"/>
      <w:r w:rsidRPr="00876FDA">
        <w:rPr>
          <w:szCs w:val="22"/>
        </w:rPr>
        <w:t xml:space="preserve"> </w:t>
      </w:r>
      <w:proofErr w:type="spellStart"/>
      <w:r w:rsidRPr="00876FDA">
        <w:rPr>
          <w:rFonts w:ascii="Sylfaen" w:hAnsi="Sylfaen" w:cs="Sylfaen"/>
          <w:szCs w:val="22"/>
        </w:rPr>
        <w:t>ჰემლიბრას</w:t>
      </w:r>
      <w:proofErr w:type="spellEnd"/>
      <w:r w:rsidRPr="00876FDA">
        <w:rPr>
          <w:szCs w:val="22"/>
        </w:rPr>
        <w:t xml:space="preserve"> </w:t>
      </w:r>
      <w:proofErr w:type="spellStart"/>
      <w:r w:rsidRPr="00876FDA">
        <w:rPr>
          <w:rFonts w:ascii="Sylfaen" w:hAnsi="Sylfaen" w:cs="Sylfaen"/>
          <w:szCs w:val="22"/>
        </w:rPr>
        <w:t>ფარმაკოკინეტიკაზე</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rFonts w:ascii="Sylfaen" w:hAnsi="Sylfaen" w:cs="Sylfaen"/>
          <w:szCs w:val="22"/>
        </w:rPr>
        <w:t>ეფექტურობაზე</w:t>
      </w:r>
      <w:proofErr w:type="spellEnd"/>
      <w:r w:rsidRPr="00876FDA">
        <w:rPr>
          <w:szCs w:val="22"/>
        </w:rPr>
        <w:t xml:space="preserve"> 14 </w:t>
      </w:r>
      <w:proofErr w:type="spellStart"/>
      <w:r w:rsidRPr="00876FDA">
        <w:rPr>
          <w:rFonts w:ascii="Sylfaen" w:hAnsi="Sylfaen" w:cs="Sylfaen"/>
          <w:szCs w:val="22"/>
        </w:rPr>
        <w:t>პაციენტში</w:t>
      </w:r>
      <w:proofErr w:type="spellEnd"/>
      <w:r w:rsidRPr="00876FDA">
        <w:rPr>
          <w:szCs w:val="22"/>
        </w:rPr>
        <w:t xml:space="preserve">, </w:t>
      </w:r>
      <w:proofErr w:type="spellStart"/>
      <w:r w:rsidRPr="00876FDA">
        <w:rPr>
          <w:rFonts w:ascii="Sylfaen" w:hAnsi="Sylfaen" w:cs="Sylfaen"/>
          <w:szCs w:val="22"/>
        </w:rPr>
        <w:t>ხოლო</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პლაზმური</w:t>
      </w:r>
      <w:proofErr w:type="spellEnd"/>
      <w:r w:rsidRPr="00876FDA">
        <w:rPr>
          <w:szCs w:val="22"/>
        </w:rPr>
        <w:t xml:space="preserve"> </w:t>
      </w:r>
      <w:proofErr w:type="spellStart"/>
      <w:r w:rsidRPr="00876FDA">
        <w:rPr>
          <w:rFonts w:ascii="Sylfaen" w:hAnsi="Sylfaen" w:cs="Sylfaen"/>
          <w:szCs w:val="22"/>
        </w:rPr>
        <w:t>კონცენტრაციის</w:t>
      </w:r>
      <w:proofErr w:type="spellEnd"/>
      <w:r w:rsidRPr="00876FDA">
        <w:rPr>
          <w:szCs w:val="22"/>
        </w:rPr>
        <w:t xml:space="preserve"> </w:t>
      </w:r>
      <w:proofErr w:type="spellStart"/>
      <w:r w:rsidRPr="00876FDA">
        <w:rPr>
          <w:rFonts w:ascii="Sylfaen" w:hAnsi="Sylfaen" w:cs="Sylfaen"/>
          <w:szCs w:val="22"/>
        </w:rPr>
        <w:t>დაქვეითება</w:t>
      </w:r>
      <w:proofErr w:type="spellEnd"/>
      <w:r w:rsidRPr="00876FDA">
        <w:rPr>
          <w:szCs w:val="22"/>
        </w:rPr>
        <w:t xml:space="preserve"> </w:t>
      </w:r>
      <w:proofErr w:type="spellStart"/>
      <w:r w:rsidRPr="00876FDA">
        <w:rPr>
          <w:rFonts w:ascii="Sylfaen" w:hAnsi="Sylfaen" w:cs="Sylfaen"/>
          <w:szCs w:val="22"/>
        </w:rPr>
        <w:t>დაფიქსირდა</w:t>
      </w:r>
      <w:proofErr w:type="spellEnd"/>
      <w:r w:rsidRPr="00876FDA">
        <w:rPr>
          <w:szCs w:val="22"/>
        </w:rPr>
        <w:t xml:space="preserve"> </w:t>
      </w:r>
      <w:proofErr w:type="spellStart"/>
      <w:r w:rsidRPr="00876FDA">
        <w:rPr>
          <w:rFonts w:ascii="Sylfaen" w:hAnsi="Sylfaen" w:cs="Sylfaen"/>
          <w:szCs w:val="22"/>
        </w:rPr>
        <w:t>ოთხ</w:t>
      </w:r>
      <w:proofErr w:type="spellEnd"/>
      <w:r w:rsidRPr="00876FDA">
        <w:rPr>
          <w:szCs w:val="22"/>
        </w:rPr>
        <w:t xml:space="preserve"> </w:t>
      </w:r>
      <w:proofErr w:type="spellStart"/>
      <w:r w:rsidRPr="00876FDA">
        <w:rPr>
          <w:rFonts w:ascii="Sylfaen" w:hAnsi="Sylfaen" w:cs="Sylfaen"/>
          <w:szCs w:val="22"/>
        </w:rPr>
        <w:t>პაციენტში</w:t>
      </w:r>
      <w:proofErr w:type="spellEnd"/>
      <w:r w:rsidRPr="00876FDA">
        <w:rPr>
          <w:szCs w:val="22"/>
        </w:rPr>
        <w:t xml:space="preserve"> (0.6%). </w:t>
      </w:r>
      <w:proofErr w:type="spellStart"/>
      <w:r w:rsidRPr="00876FDA">
        <w:rPr>
          <w:rFonts w:ascii="Sylfaen" w:hAnsi="Sylfaen" w:cs="Sylfaen"/>
          <w:szCs w:val="22"/>
        </w:rPr>
        <w:t>ერთ</w:t>
      </w:r>
      <w:proofErr w:type="spellEnd"/>
      <w:r w:rsidRPr="00876FDA">
        <w:rPr>
          <w:szCs w:val="22"/>
        </w:rPr>
        <w:t xml:space="preserve"> </w:t>
      </w:r>
      <w:proofErr w:type="spellStart"/>
      <w:r w:rsidRPr="00876FDA">
        <w:rPr>
          <w:rFonts w:ascii="Sylfaen" w:hAnsi="Sylfaen" w:cs="Sylfaen"/>
          <w:szCs w:val="22"/>
        </w:rPr>
        <w:t>პაციენტს</w:t>
      </w:r>
      <w:proofErr w:type="spellEnd"/>
      <w:r w:rsidRPr="00876FDA">
        <w:rPr>
          <w:szCs w:val="22"/>
        </w:rPr>
        <w:t xml:space="preserve"> (0.1%) </w:t>
      </w:r>
      <w:proofErr w:type="spellStart"/>
      <w:r w:rsidRPr="00876FDA">
        <w:rPr>
          <w:rFonts w:ascii="Sylfaen" w:hAnsi="Sylfaen" w:cs="Sylfaen"/>
          <w:szCs w:val="22"/>
        </w:rPr>
        <w:t>ანტიემიციზუმაბის</w:t>
      </w:r>
      <w:proofErr w:type="spellEnd"/>
      <w:r w:rsidRPr="00876FDA">
        <w:rPr>
          <w:szCs w:val="22"/>
        </w:rPr>
        <w:t xml:space="preserve"> </w:t>
      </w:r>
      <w:proofErr w:type="spellStart"/>
      <w:r w:rsidR="000D767A" w:rsidRPr="00876FDA">
        <w:rPr>
          <w:rFonts w:ascii="Sylfaen" w:hAnsi="Sylfaen" w:cs="Sylfaen"/>
          <w:szCs w:val="22"/>
        </w:rPr>
        <w:t>გა</w:t>
      </w:r>
      <w:proofErr w:type="spellEnd"/>
      <w:r w:rsidR="000D767A" w:rsidRPr="00876FDA">
        <w:rPr>
          <w:rFonts w:ascii="Sylfaen" w:hAnsi="Sylfaen" w:cs="Sylfaen"/>
          <w:szCs w:val="22"/>
          <w:lang w:val="ka-GE"/>
        </w:rPr>
        <w:t>მა</w:t>
      </w:r>
      <w:proofErr w:type="spellStart"/>
      <w:r w:rsidR="000D767A" w:rsidRPr="00876FDA">
        <w:rPr>
          <w:rFonts w:ascii="Sylfaen" w:hAnsi="Sylfaen" w:cs="Sylfaen"/>
          <w:szCs w:val="22"/>
        </w:rPr>
        <w:t>ნეიტრალებ</w:t>
      </w:r>
      <w:proofErr w:type="spellEnd"/>
      <w:r w:rsidR="000D767A" w:rsidRPr="00876FDA">
        <w:rPr>
          <w:rFonts w:ascii="Sylfaen" w:hAnsi="Sylfaen" w:cs="Sylfaen"/>
          <w:szCs w:val="22"/>
          <w:lang w:val="ka-GE"/>
        </w:rPr>
        <w:t xml:space="preserve">ელი </w:t>
      </w:r>
      <w:proofErr w:type="gramStart"/>
      <w:r w:rsidR="000D767A" w:rsidRPr="00876FDA">
        <w:rPr>
          <w:rFonts w:ascii="Sylfaen" w:hAnsi="Sylfaen" w:cs="Sylfaen"/>
          <w:szCs w:val="22"/>
          <w:lang w:val="ka-GE"/>
        </w:rPr>
        <w:t>ა</w:t>
      </w:r>
      <w:proofErr w:type="spellStart"/>
      <w:r w:rsidR="000D767A" w:rsidRPr="00876FDA">
        <w:rPr>
          <w:rFonts w:ascii="Sylfaen" w:hAnsi="Sylfaen" w:cs="Sylfaen"/>
          <w:szCs w:val="22"/>
        </w:rPr>
        <w:t>ნტისხეულები</w:t>
      </w:r>
      <w:proofErr w:type="spellEnd"/>
      <w:r w:rsidR="000D767A" w:rsidRPr="00876FDA">
        <w:rPr>
          <w:rFonts w:ascii="Sylfaen" w:hAnsi="Sylfaen" w:cs="Sylfaen"/>
          <w:szCs w:val="22"/>
          <w:lang w:val="ka-GE"/>
        </w:rPr>
        <w:t>თ</w:t>
      </w:r>
      <w:r w:rsidRPr="00876FDA">
        <w:rPr>
          <w:szCs w:val="22"/>
        </w:rPr>
        <w:t xml:space="preserve">  </w:t>
      </w:r>
      <w:proofErr w:type="spellStart"/>
      <w:r w:rsidRPr="00876FDA">
        <w:rPr>
          <w:rFonts w:ascii="Sylfaen" w:hAnsi="Sylfaen" w:cs="Sylfaen"/>
          <w:szCs w:val="22"/>
        </w:rPr>
        <w:t>და</w:t>
      </w:r>
      <w:proofErr w:type="spellEnd"/>
      <w:proofErr w:type="gramEnd"/>
      <w:r w:rsidRPr="00876FDA">
        <w:rPr>
          <w:szCs w:val="22"/>
        </w:rPr>
        <w:t xml:space="preserve"> </w:t>
      </w:r>
      <w:proofErr w:type="spellStart"/>
      <w:r w:rsidRPr="00876FDA">
        <w:rPr>
          <w:rFonts w:ascii="Sylfaen" w:hAnsi="Sylfaen" w:cs="Sylfaen"/>
          <w:szCs w:val="22"/>
        </w:rPr>
        <w:t>პლაზმაში</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კონცენტრაციის</w:t>
      </w:r>
      <w:proofErr w:type="spellEnd"/>
      <w:r w:rsidRPr="00876FDA">
        <w:rPr>
          <w:szCs w:val="22"/>
        </w:rPr>
        <w:t xml:space="preserve"> </w:t>
      </w:r>
      <w:proofErr w:type="spellStart"/>
      <w:r w:rsidRPr="00876FDA">
        <w:rPr>
          <w:rFonts w:ascii="Sylfaen" w:hAnsi="Sylfaen" w:cs="Sylfaen"/>
          <w:szCs w:val="22"/>
        </w:rPr>
        <w:t>შემცირებით</w:t>
      </w:r>
      <w:proofErr w:type="spellEnd"/>
      <w:r w:rsidRPr="00876FDA">
        <w:rPr>
          <w:szCs w:val="22"/>
        </w:rPr>
        <w:t xml:space="preserve"> </w:t>
      </w:r>
      <w:r w:rsidRPr="00876FDA">
        <w:rPr>
          <w:rFonts w:ascii="Sylfaen" w:hAnsi="Sylfaen" w:cs="Sylfaen"/>
          <w:szCs w:val="22"/>
        </w:rPr>
        <w:t>ა</w:t>
      </w:r>
      <w:proofErr w:type="spellStart"/>
      <w:r w:rsidR="000D767A" w:rsidRPr="00876FDA">
        <w:rPr>
          <w:rFonts w:ascii="Sylfaen" w:hAnsi="Sylfaen" w:cs="Sylfaen"/>
          <w:szCs w:val="22"/>
          <w:lang w:val="ka-GE"/>
        </w:rPr>
        <w:t>ღენიშნა</w:t>
      </w:r>
      <w:proofErr w:type="spellEnd"/>
      <w:r w:rsidRPr="00876FDA">
        <w:rPr>
          <w:szCs w:val="22"/>
        </w:rPr>
        <w:t xml:space="preserve"> </w:t>
      </w:r>
      <w:proofErr w:type="spellStart"/>
      <w:r w:rsidRPr="00876FDA">
        <w:rPr>
          <w:rFonts w:ascii="Sylfaen" w:hAnsi="Sylfaen" w:cs="Sylfaen"/>
          <w:szCs w:val="22"/>
        </w:rPr>
        <w:t>ეფექტურობის</w:t>
      </w:r>
      <w:proofErr w:type="spellEnd"/>
      <w:r w:rsidRPr="00876FDA">
        <w:rPr>
          <w:szCs w:val="22"/>
        </w:rPr>
        <w:t xml:space="preserve"> </w:t>
      </w:r>
      <w:proofErr w:type="spellStart"/>
      <w:r w:rsidRPr="00876FDA">
        <w:rPr>
          <w:rFonts w:ascii="Sylfaen" w:hAnsi="Sylfaen" w:cs="Sylfaen"/>
          <w:szCs w:val="22"/>
        </w:rPr>
        <w:t>დაკარგვა</w:t>
      </w:r>
      <w:proofErr w:type="spellEnd"/>
      <w:r w:rsidRPr="00876FDA">
        <w:rPr>
          <w:szCs w:val="22"/>
        </w:rPr>
        <w:t xml:space="preserve"> </w:t>
      </w:r>
      <w:proofErr w:type="spellStart"/>
      <w:r w:rsidRPr="00876FDA">
        <w:rPr>
          <w:rFonts w:ascii="Sylfaen" w:hAnsi="Sylfaen" w:cs="Sylfaen"/>
          <w:szCs w:val="22"/>
        </w:rPr>
        <w:t>ხუთი</w:t>
      </w:r>
      <w:proofErr w:type="spellEnd"/>
      <w:r w:rsidRPr="00876FDA">
        <w:rPr>
          <w:szCs w:val="22"/>
        </w:rPr>
        <w:t xml:space="preserve"> </w:t>
      </w:r>
      <w:proofErr w:type="spellStart"/>
      <w:r w:rsidRPr="00876FDA">
        <w:rPr>
          <w:rFonts w:ascii="Sylfaen" w:hAnsi="Sylfaen" w:cs="Sylfaen"/>
          <w:szCs w:val="22"/>
        </w:rPr>
        <w:t>კვირის</w:t>
      </w:r>
      <w:proofErr w:type="spellEnd"/>
      <w:r w:rsidRPr="00876FDA">
        <w:rPr>
          <w:szCs w:val="22"/>
        </w:rPr>
        <w:t xml:space="preserve"> </w:t>
      </w:r>
      <w:proofErr w:type="spellStart"/>
      <w:r w:rsidRPr="00876FDA">
        <w:rPr>
          <w:rFonts w:ascii="Sylfaen" w:hAnsi="Sylfaen" w:cs="Sylfaen"/>
          <w:szCs w:val="22"/>
        </w:rPr>
        <w:t>მკურნალობის</w:t>
      </w:r>
      <w:proofErr w:type="spellEnd"/>
      <w:r w:rsidRPr="00876FDA">
        <w:rPr>
          <w:szCs w:val="22"/>
        </w:rPr>
        <w:t xml:space="preserve"> </w:t>
      </w:r>
      <w:proofErr w:type="spellStart"/>
      <w:r w:rsidRPr="00876FDA">
        <w:rPr>
          <w:rFonts w:ascii="Sylfaen" w:hAnsi="Sylfaen" w:cs="Sylfaen"/>
          <w:szCs w:val="22"/>
        </w:rPr>
        <w:t>შემდეგ</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შეწყვიტა</w:t>
      </w:r>
      <w:proofErr w:type="spellEnd"/>
      <w:r w:rsidRPr="00876FDA">
        <w:rPr>
          <w:szCs w:val="22"/>
        </w:rPr>
        <w:t xml:space="preserve"> </w:t>
      </w:r>
      <w:proofErr w:type="spellStart"/>
      <w:r w:rsidRPr="00876FDA">
        <w:rPr>
          <w:rFonts w:ascii="Sylfaen" w:hAnsi="Sylfaen" w:cs="Sylfaen"/>
          <w:szCs w:val="22"/>
        </w:rPr>
        <w:t>ჰემლიბრა</w:t>
      </w:r>
      <w:proofErr w:type="spellEnd"/>
      <w:r w:rsidR="000D767A" w:rsidRPr="00876FDA">
        <w:rPr>
          <w:rFonts w:ascii="Sylfaen" w:hAnsi="Sylfaen" w:cs="Sylfaen"/>
          <w:szCs w:val="22"/>
          <w:lang w:val="ka-GE"/>
        </w:rPr>
        <w:t>ს მიღება</w:t>
      </w:r>
      <w:r w:rsidRPr="00876FDA">
        <w:rPr>
          <w:szCs w:val="22"/>
        </w:rPr>
        <w:t xml:space="preserve">. </w:t>
      </w:r>
      <w:proofErr w:type="spellStart"/>
      <w:r w:rsidRPr="00876FDA">
        <w:rPr>
          <w:rFonts w:ascii="Sylfaen" w:hAnsi="Sylfaen" w:cs="Sylfaen"/>
          <w:szCs w:val="22"/>
        </w:rPr>
        <w:t>საერთო</w:t>
      </w:r>
      <w:proofErr w:type="spellEnd"/>
      <w:r w:rsidRPr="00876FDA">
        <w:rPr>
          <w:szCs w:val="22"/>
        </w:rPr>
        <w:t xml:space="preserve"> </w:t>
      </w:r>
      <w:proofErr w:type="spellStart"/>
      <w:r w:rsidRPr="00876FDA">
        <w:rPr>
          <w:rFonts w:ascii="Sylfaen" w:hAnsi="Sylfaen" w:cs="Sylfaen"/>
          <w:szCs w:val="22"/>
        </w:rPr>
        <w:t>ჯამში</w:t>
      </w:r>
      <w:proofErr w:type="spellEnd"/>
      <w:r w:rsidRPr="00876FDA">
        <w:rPr>
          <w:szCs w:val="22"/>
        </w:rPr>
        <w:t xml:space="preserve">, </w:t>
      </w:r>
      <w:proofErr w:type="spellStart"/>
      <w:r w:rsidRPr="00876FDA">
        <w:rPr>
          <w:rFonts w:ascii="Sylfaen" w:hAnsi="Sylfaen" w:cs="Sylfaen"/>
          <w:szCs w:val="22"/>
        </w:rPr>
        <w:t>ჰემლიბრას</w:t>
      </w:r>
      <w:proofErr w:type="spellEnd"/>
      <w:r w:rsidRPr="00876FDA">
        <w:rPr>
          <w:szCs w:val="22"/>
        </w:rPr>
        <w:t xml:space="preserve"> </w:t>
      </w:r>
      <w:proofErr w:type="spellStart"/>
      <w:r w:rsidRPr="00876FDA">
        <w:rPr>
          <w:rFonts w:ascii="Sylfaen" w:hAnsi="Sylfaen" w:cs="Sylfaen"/>
          <w:szCs w:val="22"/>
        </w:rPr>
        <w:t>უსაფრთხოების</w:t>
      </w:r>
      <w:proofErr w:type="spellEnd"/>
      <w:r w:rsidRPr="00876FDA">
        <w:rPr>
          <w:szCs w:val="22"/>
        </w:rPr>
        <w:t xml:space="preserve"> </w:t>
      </w:r>
      <w:proofErr w:type="spellStart"/>
      <w:r w:rsidRPr="00876FDA">
        <w:rPr>
          <w:rFonts w:ascii="Sylfaen" w:hAnsi="Sylfaen" w:cs="Sylfaen"/>
          <w:szCs w:val="22"/>
        </w:rPr>
        <w:t>პროფილი</w:t>
      </w:r>
      <w:proofErr w:type="spellEnd"/>
      <w:r w:rsidRPr="00876FDA">
        <w:rPr>
          <w:szCs w:val="22"/>
        </w:rPr>
        <w:t xml:space="preserve"> </w:t>
      </w:r>
      <w:proofErr w:type="spellStart"/>
      <w:r w:rsidRPr="00876FDA">
        <w:rPr>
          <w:rFonts w:ascii="Sylfaen" w:hAnsi="Sylfaen" w:cs="Sylfaen"/>
          <w:szCs w:val="22"/>
        </w:rPr>
        <w:t>მსგავსი</w:t>
      </w:r>
      <w:proofErr w:type="spellEnd"/>
      <w:r w:rsidRPr="00876FDA">
        <w:rPr>
          <w:szCs w:val="22"/>
        </w:rPr>
        <w:t xml:space="preserve"> </w:t>
      </w:r>
      <w:proofErr w:type="spellStart"/>
      <w:r w:rsidRPr="00876FDA">
        <w:rPr>
          <w:rFonts w:ascii="Sylfaen" w:hAnsi="Sylfaen" w:cs="Sylfaen"/>
          <w:szCs w:val="22"/>
        </w:rPr>
        <w:t>იყო</w:t>
      </w:r>
      <w:proofErr w:type="spellEnd"/>
      <w:r w:rsidRPr="00876FDA">
        <w:rPr>
          <w:szCs w:val="22"/>
        </w:rPr>
        <w:t xml:space="preserve"> </w:t>
      </w:r>
      <w:proofErr w:type="spellStart"/>
      <w:r w:rsidRPr="00876FDA">
        <w:rPr>
          <w:rFonts w:ascii="Sylfaen" w:hAnsi="Sylfaen" w:cs="Sylfaen"/>
          <w:szCs w:val="22"/>
        </w:rPr>
        <w:t>იმ</w:t>
      </w:r>
      <w:proofErr w:type="spellEnd"/>
      <w:r w:rsidRPr="00876FDA">
        <w:rPr>
          <w:szCs w:val="22"/>
        </w:rPr>
        <w:t xml:space="preserve"> </w:t>
      </w:r>
      <w:proofErr w:type="spellStart"/>
      <w:r w:rsidRPr="00876FDA">
        <w:rPr>
          <w:rFonts w:ascii="Sylfaen" w:hAnsi="Sylfaen" w:cs="Sylfaen"/>
          <w:szCs w:val="22"/>
        </w:rPr>
        <w:t>პაციენტებს</w:t>
      </w:r>
      <w:proofErr w:type="spellEnd"/>
      <w:r w:rsidRPr="00876FDA">
        <w:rPr>
          <w:szCs w:val="22"/>
        </w:rPr>
        <w:t xml:space="preserve"> </w:t>
      </w:r>
      <w:proofErr w:type="spellStart"/>
      <w:r w:rsidRPr="00876FDA">
        <w:rPr>
          <w:rFonts w:ascii="Sylfaen" w:hAnsi="Sylfaen" w:cs="Sylfaen"/>
          <w:szCs w:val="22"/>
        </w:rPr>
        <w:t>შორის</w:t>
      </w:r>
      <w:proofErr w:type="spellEnd"/>
      <w:r w:rsidRPr="00876FDA">
        <w:rPr>
          <w:szCs w:val="22"/>
        </w:rPr>
        <w:t xml:space="preserve">, </w:t>
      </w:r>
      <w:proofErr w:type="spellStart"/>
      <w:r w:rsidRPr="00876FDA">
        <w:rPr>
          <w:rFonts w:ascii="Sylfaen" w:hAnsi="Sylfaen" w:cs="Sylfaen"/>
          <w:szCs w:val="22"/>
        </w:rPr>
        <w:t>რომლებსაც</w:t>
      </w:r>
      <w:proofErr w:type="spellEnd"/>
      <w:r w:rsidRPr="00876FDA">
        <w:rPr>
          <w:szCs w:val="22"/>
        </w:rPr>
        <w:t xml:space="preserve"> </w:t>
      </w:r>
      <w:proofErr w:type="spellStart"/>
      <w:r w:rsidRPr="00876FDA">
        <w:rPr>
          <w:rFonts w:ascii="Sylfaen" w:hAnsi="Sylfaen" w:cs="Sylfaen"/>
          <w:szCs w:val="22"/>
        </w:rPr>
        <w:t>ჰქონდათ</w:t>
      </w:r>
      <w:proofErr w:type="spellEnd"/>
      <w:r w:rsidRPr="00876FDA">
        <w:rPr>
          <w:szCs w:val="22"/>
        </w:rPr>
        <w:t xml:space="preserve"> </w:t>
      </w:r>
      <w:proofErr w:type="spellStart"/>
      <w:r w:rsidRPr="00876FDA">
        <w:rPr>
          <w:rFonts w:ascii="Sylfaen" w:hAnsi="Sylfaen" w:cs="Sylfaen"/>
          <w:szCs w:val="22"/>
        </w:rPr>
        <w:t>ანტი</w:t>
      </w:r>
      <w:r w:rsidRPr="00876FDA">
        <w:rPr>
          <w:szCs w:val="22"/>
        </w:rPr>
        <w:t>-</w:t>
      </w:r>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ანტისხეულები</w:t>
      </w:r>
      <w:proofErr w:type="spellEnd"/>
      <w:r w:rsidRPr="00876FDA">
        <w:rPr>
          <w:szCs w:val="22"/>
        </w:rPr>
        <w:t xml:space="preserve"> (</w:t>
      </w:r>
      <w:proofErr w:type="spellStart"/>
      <w:r w:rsidRPr="00876FDA">
        <w:rPr>
          <w:rFonts w:ascii="Sylfaen" w:hAnsi="Sylfaen" w:cs="Sylfaen"/>
          <w:szCs w:val="22"/>
        </w:rPr>
        <w:t>მათ</w:t>
      </w:r>
      <w:proofErr w:type="spellEnd"/>
      <w:r w:rsidRPr="00876FDA">
        <w:rPr>
          <w:szCs w:val="22"/>
        </w:rPr>
        <w:t xml:space="preserve"> </w:t>
      </w:r>
      <w:proofErr w:type="spellStart"/>
      <w:r w:rsidRPr="00876FDA">
        <w:rPr>
          <w:rFonts w:ascii="Sylfaen" w:hAnsi="Sylfaen" w:cs="Sylfaen"/>
          <w:szCs w:val="22"/>
        </w:rPr>
        <w:t>შორის</w:t>
      </w:r>
      <w:proofErr w:type="spellEnd"/>
      <w:r w:rsidRPr="00876FDA">
        <w:rPr>
          <w:szCs w:val="22"/>
        </w:rPr>
        <w:t xml:space="preserve"> </w:t>
      </w:r>
      <w:proofErr w:type="spellStart"/>
      <w:r w:rsidRPr="00876FDA">
        <w:rPr>
          <w:rFonts w:ascii="Sylfaen" w:hAnsi="Sylfaen" w:cs="Sylfaen"/>
          <w:szCs w:val="22"/>
        </w:rPr>
        <w:t>ნეიტრალიზებელი</w:t>
      </w:r>
      <w:proofErr w:type="spellEnd"/>
      <w:r w:rsidRPr="00876FDA">
        <w:rPr>
          <w:szCs w:val="22"/>
        </w:rPr>
        <w:t xml:space="preserve"> </w:t>
      </w:r>
      <w:proofErr w:type="spellStart"/>
      <w:r w:rsidRPr="00876FDA">
        <w:rPr>
          <w:rFonts w:ascii="Sylfaen" w:hAnsi="Sylfaen" w:cs="Sylfaen"/>
          <w:szCs w:val="22"/>
        </w:rPr>
        <w:t>ანტისხეულები</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r w:rsidR="000D767A" w:rsidRPr="00876FDA">
        <w:rPr>
          <w:rFonts w:ascii="Sylfaen" w:hAnsi="Sylfaen"/>
          <w:szCs w:val="22"/>
          <w:lang w:val="ka-GE"/>
        </w:rPr>
        <w:t>რომლებსაც არ ქონდათ აღნიშნული ანტისხეულები</w:t>
      </w:r>
      <w:r w:rsidRPr="00876FDA">
        <w:rPr>
          <w:szCs w:val="22"/>
        </w:rPr>
        <w:t xml:space="preserve"> (</w:t>
      </w:r>
      <w:proofErr w:type="spellStart"/>
      <w:r w:rsidRPr="00876FDA">
        <w:rPr>
          <w:rFonts w:ascii="Sylfaen" w:hAnsi="Sylfaen" w:cs="Sylfaen"/>
          <w:szCs w:val="22"/>
        </w:rPr>
        <w:t>იხ</w:t>
      </w:r>
      <w:proofErr w:type="spellEnd"/>
      <w:r w:rsidRPr="00876FDA">
        <w:rPr>
          <w:szCs w:val="22"/>
        </w:rPr>
        <w:t xml:space="preserve">. </w:t>
      </w:r>
      <w:r w:rsidRPr="00876FDA">
        <w:rPr>
          <w:rFonts w:ascii="Sylfaen" w:hAnsi="Sylfaen" w:cs="Sylfaen"/>
          <w:szCs w:val="22"/>
          <w:lang w:val="ka-GE"/>
        </w:rPr>
        <w:t>ქვეთავები</w:t>
      </w:r>
      <w:r w:rsidRPr="00876FDA">
        <w:rPr>
          <w:szCs w:val="22"/>
        </w:rPr>
        <w:t xml:space="preserve"> 4.4 </w:t>
      </w:r>
      <w:proofErr w:type="spellStart"/>
      <w:r w:rsidRPr="00876FDA">
        <w:rPr>
          <w:rFonts w:ascii="Sylfaen" w:hAnsi="Sylfaen" w:cs="Sylfaen"/>
          <w:szCs w:val="22"/>
        </w:rPr>
        <w:t>და</w:t>
      </w:r>
      <w:proofErr w:type="spellEnd"/>
      <w:r w:rsidRPr="00876FDA">
        <w:rPr>
          <w:szCs w:val="22"/>
        </w:rPr>
        <w:t xml:space="preserve"> 4.8).</w:t>
      </w:r>
    </w:p>
    <w:p w14:paraId="31B624C0" w14:textId="77777777" w:rsidR="00F7337C" w:rsidRPr="00876FDA" w:rsidRDefault="00F7337C" w:rsidP="002D24E3">
      <w:pPr>
        <w:rPr>
          <w:color w:val="FF0000"/>
          <w:szCs w:val="22"/>
        </w:rPr>
      </w:pPr>
    </w:p>
    <w:p w14:paraId="33ACB7A3" w14:textId="77777777" w:rsidR="009B36F1" w:rsidRPr="00876FDA" w:rsidRDefault="00887C1F" w:rsidP="002D24E3">
      <w:pPr>
        <w:rPr>
          <w:rFonts w:ascii="Sylfaen" w:hAnsi="Sylfaen"/>
          <w:szCs w:val="22"/>
          <w:u w:val="single"/>
          <w:lang w:val="ka-GE"/>
        </w:rPr>
      </w:pPr>
      <w:r w:rsidRPr="00876FDA">
        <w:rPr>
          <w:rFonts w:ascii="Sylfaen" w:hAnsi="Sylfaen"/>
          <w:szCs w:val="22"/>
          <w:u w:val="single"/>
          <w:lang w:val="ka-GE"/>
        </w:rPr>
        <w:t>მოზრდილი პოპულაცია</w:t>
      </w:r>
    </w:p>
    <w:p w14:paraId="040DB28C" w14:textId="77777777" w:rsidR="009B36F1" w:rsidRPr="00876FDA" w:rsidRDefault="009B36F1" w:rsidP="002D24E3">
      <w:pPr>
        <w:rPr>
          <w:szCs w:val="22"/>
        </w:rPr>
      </w:pPr>
    </w:p>
    <w:p w14:paraId="1C875F88" w14:textId="77777777" w:rsidR="003B7A64" w:rsidRPr="00876FDA" w:rsidRDefault="00407865" w:rsidP="002D24E3">
      <w:pPr>
        <w:rPr>
          <w:szCs w:val="22"/>
        </w:rPr>
      </w:pPr>
      <w:proofErr w:type="spellStart"/>
      <w:r w:rsidRPr="00876FDA">
        <w:rPr>
          <w:rFonts w:ascii="Sylfaen" w:hAnsi="Sylfaen" w:cs="Sylfaen"/>
          <w:szCs w:val="22"/>
        </w:rPr>
        <w:t>ჰემ</w:t>
      </w:r>
      <w:r w:rsidR="00887C1F" w:rsidRPr="00876FDA">
        <w:rPr>
          <w:rFonts w:ascii="Sylfaen" w:hAnsi="Sylfaen" w:cs="Sylfaen"/>
          <w:szCs w:val="22"/>
        </w:rPr>
        <w:t>ლიბრას</w:t>
      </w:r>
      <w:proofErr w:type="spellEnd"/>
      <w:r w:rsidR="00887C1F" w:rsidRPr="00876FDA">
        <w:rPr>
          <w:szCs w:val="22"/>
        </w:rPr>
        <w:t xml:space="preserve"> </w:t>
      </w:r>
      <w:proofErr w:type="spellStart"/>
      <w:r w:rsidR="00887C1F" w:rsidRPr="00876FDA">
        <w:rPr>
          <w:rFonts w:ascii="Sylfaen" w:hAnsi="Sylfaen" w:cs="Sylfaen"/>
          <w:szCs w:val="22"/>
        </w:rPr>
        <w:t>გამოყენება</w:t>
      </w:r>
      <w:proofErr w:type="spellEnd"/>
      <w:r w:rsidR="00887C1F" w:rsidRPr="00876FDA">
        <w:rPr>
          <w:szCs w:val="22"/>
        </w:rPr>
        <w:t xml:space="preserve"> 65 </w:t>
      </w:r>
      <w:proofErr w:type="spellStart"/>
      <w:r w:rsidR="00887C1F" w:rsidRPr="00876FDA">
        <w:rPr>
          <w:rFonts w:ascii="Sylfaen" w:hAnsi="Sylfaen" w:cs="Sylfaen"/>
          <w:szCs w:val="22"/>
        </w:rPr>
        <w:t>წელს</w:t>
      </w:r>
      <w:proofErr w:type="spellEnd"/>
      <w:r w:rsidR="00887C1F" w:rsidRPr="00876FDA">
        <w:rPr>
          <w:szCs w:val="22"/>
        </w:rPr>
        <w:t xml:space="preserve"> </w:t>
      </w:r>
      <w:proofErr w:type="spellStart"/>
      <w:r w:rsidR="00887C1F" w:rsidRPr="00876FDA">
        <w:rPr>
          <w:rFonts w:ascii="Sylfaen" w:hAnsi="Sylfaen" w:cs="Sylfaen"/>
          <w:szCs w:val="22"/>
        </w:rPr>
        <w:t>გადაცილებულ</w:t>
      </w:r>
      <w:proofErr w:type="spellEnd"/>
      <w:r w:rsidR="00887C1F" w:rsidRPr="00876FDA">
        <w:rPr>
          <w:szCs w:val="22"/>
        </w:rPr>
        <w:t xml:space="preserve"> </w:t>
      </w:r>
      <w:proofErr w:type="spellStart"/>
      <w:r w:rsidR="00887C1F" w:rsidRPr="00876FDA">
        <w:rPr>
          <w:rFonts w:ascii="Sylfaen" w:hAnsi="Sylfaen" w:cs="Sylfaen"/>
          <w:szCs w:val="22"/>
        </w:rPr>
        <w:t>პაციენტებში</w:t>
      </w:r>
      <w:proofErr w:type="spellEnd"/>
      <w:r w:rsidR="00887C1F" w:rsidRPr="00876FDA">
        <w:rPr>
          <w:szCs w:val="22"/>
        </w:rPr>
        <w:t xml:space="preserve"> A </w:t>
      </w:r>
      <w:proofErr w:type="spellStart"/>
      <w:proofErr w:type="gramStart"/>
      <w:r w:rsidR="00887C1F" w:rsidRPr="00876FDA">
        <w:rPr>
          <w:rFonts w:ascii="Sylfaen" w:hAnsi="Sylfaen" w:cs="Sylfaen"/>
          <w:szCs w:val="22"/>
        </w:rPr>
        <w:t>ჰემოფილიით</w:t>
      </w:r>
      <w:proofErr w:type="spellEnd"/>
      <w:r w:rsidR="00887C1F" w:rsidRPr="00876FDA">
        <w:rPr>
          <w:szCs w:val="22"/>
        </w:rPr>
        <w:t xml:space="preserve">  </w:t>
      </w:r>
      <w:r w:rsidR="00B976BD" w:rsidRPr="00876FDA">
        <w:rPr>
          <w:rFonts w:ascii="Sylfaen" w:hAnsi="Sylfaen" w:cs="Sylfaen"/>
          <w:szCs w:val="22"/>
          <w:lang w:val="ka-GE"/>
        </w:rPr>
        <w:t>შეისწავლება</w:t>
      </w:r>
      <w:proofErr w:type="gramEnd"/>
      <w:r w:rsidR="00887C1F" w:rsidRPr="00876FDA">
        <w:rPr>
          <w:szCs w:val="22"/>
        </w:rPr>
        <w:t xml:space="preserve"> </w:t>
      </w:r>
      <w:proofErr w:type="spellStart"/>
      <w:r w:rsidR="00887C1F" w:rsidRPr="00876FDA">
        <w:rPr>
          <w:rFonts w:ascii="Sylfaen" w:hAnsi="Sylfaen" w:cs="Sylfaen"/>
          <w:szCs w:val="22"/>
        </w:rPr>
        <w:t>მოზრდილთა</w:t>
      </w:r>
      <w:proofErr w:type="spellEnd"/>
      <w:r w:rsidR="00887C1F" w:rsidRPr="00876FDA">
        <w:rPr>
          <w:szCs w:val="22"/>
        </w:rPr>
        <w:t xml:space="preserve"> </w:t>
      </w:r>
      <w:proofErr w:type="spellStart"/>
      <w:r w:rsidR="00887C1F" w:rsidRPr="00876FDA">
        <w:rPr>
          <w:rFonts w:ascii="Sylfaen" w:hAnsi="Sylfaen" w:cs="Sylfaen"/>
          <w:szCs w:val="22"/>
        </w:rPr>
        <w:t>და</w:t>
      </w:r>
      <w:proofErr w:type="spellEnd"/>
      <w:r w:rsidR="00887C1F" w:rsidRPr="00876FDA">
        <w:rPr>
          <w:szCs w:val="22"/>
        </w:rPr>
        <w:t xml:space="preserve"> </w:t>
      </w:r>
      <w:proofErr w:type="spellStart"/>
      <w:r w:rsidR="00887C1F" w:rsidRPr="00876FDA">
        <w:rPr>
          <w:rFonts w:ascii="Sylfaen" w:hAnsi="Sylfaen" w:cs="Sylfaen"/>
          <w:szCs w:val="22"/>
        </w:rPr>
        <w:t>მოზარდთათვის</w:t>
      </w:r>
      <w:proofErr w:type="spellEnd"/>
      <w:r w:rsidR="00887C1F" w:rsidRPr="00876FDA">
        <w:rPr>
          <w:szCs w:val="22"/>
        </w:rPr>
        <w:t xml:space="preserve"> </w:t>
      </w:r>
      <w:proofErr w:type="spellStart"/>
      <w:r w:rsidR="00887C1F" w:rsidRPr="00876FDA">
        <w:rPr>
          <w:rFonts w:ascii="Sylfaen" w:hAnsi="Sylfaen" w:cs="Sylfaen"/>
          <w:szCs w:val="22"/>
        </w:rPr>
        <w:t>ჩატარებულ</w:t>
      </w:r>
      <w:proofErr w:type="spellEnd"/>
      <w:r w:rsidRPr="00876FDA">
        <w:rPr>
          <w:rFonts w:ascii="Sylfaen" w:hAnsi="Sylfaen" w:cs="Sylfaen"/>
          <w:szCs w:val="22"/>
          <w:lang w:val="ka-GE"/>
        </w:rPr>
        <w:t>ი</w:t>
      </w:r>
      <w:r w:rsidR="00887C1F" w:rsidRPr="00876FDA">
        <w:rPr>
          <w:szCs w:val="22"/>
        </w:rPr>
        <w:t xml:space="preserve"> HAVEN 1, HAVEN 3 </w:t>
      </w:r>
      <w:proofErr w:type="spellStart"/>
      <w:r w:rsidR="00887C1F" w:rsidRPr="00876FDA">
        <w:rPr>
          <w:rFonts w:ascii="Sylfaen" w:hAnsi="Sylfaen" w:cs="Sylfaen"/>
          <w:szCs w:val="22"/>
        </w:rPr>
        <w:t>და</w:t>
      </w:r>
      <w:proofErr w:type="spellEnd"/>
      <w:r w:rsidR="00887C1F" w:rsidRPr="00876FDA">
        <w:rPr>
          <w:szCs w:val="22"/>
        </w:rPr>
        <w:t xml:space="preserve"> HAVEN 4 </w:t>
      </w:r>
      <w:proofErr w:type="spellStart"/>
      <w:r w:rsidR="00887C1F" w:rsidRPr="00876FDA">
        <w:rPr>
          <w:rFonts w:ascii="Sylfaen" w:hAnsi="Sylfaen" w:cs="Sylfaen"/>
          <w:szCs w:val="22"/>
        </w:rPr>
        <w:t>კვლევებ</w:t>
      </w:r>
      <w:proofErr w:type="spellEnd"/>
      <w:r w:rsidRPr="00876FDA">
        <w:rPr>
          <w:rFonts w:ascii="Sylfaen" w:hAnsi="Sylfaen" w:cs="Sylfaen"/>
          <w:szCs w:val="22"/>
          <w:lang w:val="ka-GE"/>
        </w:rPr>
        <w:t>ით</w:t>
      </w:r>
      <w:r w:rsidR="00887C1F" w:rsidRPr="00876FDA">
        <w:rPr>
          <w:szCs w:val="22"/>
        </w:rPr>
        <w:t xml:space="preserve">. </w:t>
      </w:r>
      <w:proofErr w:type="spellStart"/>
      <w:r w:rsidR="00887C1F" w:rsidRPr="00876FDA">
        <w:rPr>
          <w:rFonts w:ascii="Sylfaen" w:hAnsi="Sylfaen" w:cs="Sylfaen"/>
          <w:szCs w:val="22"/>
        </w:rPr>
        <w:t>შეზღუდულ</w:t>
      </w:r>
      <w:proofErr w:type="spellEnd"/>
      <w:r w:rsidR="00887C1F" w:rsidRPr="00876FDA">
        <w:rPr>
          <w:szCs w:val="22"/>
        </w:rPr>
        <w:t xml:space="preserve"> </w:t>
      </w:r>
      <w:proofErr w:type="spellStart"/>
      <w:r w:rsidR="00887C1F" w:rsidRPr="00876FDA">
        <w:rPr>
          <w:rFonts w:ascii="Sylfaen" w:hAnsi="Sylfaen" w:cs="Sylfaen"/>
          <w:szCs w:val="22"/>
        </w:rPr>
        <w:t>მონაცემებზე</w:t>
      </w:r>
      <w:proofErr w:type="spellEnd"/>
      <w:r w:rsidR="00887C1F" w:rsidRPr="00876FDA">
        <w:rPr>
          <w:szCs w:val="22"/>
        </w:rPr>
        <w:t xml:space="preserve"> </w:t>
      </w:r>
      <w:proofErr w:type="spellStart"/>
      <w:r w:rsidR="00887C1F" w:rsidRPr="00876FDA">
        <w:rPr>
          <w:rFonts w:ascii="Sylfaen" w:hAnsi="Sylfaen" w:cs="Sylfaen"/>
          <w:szCs w:val="22"/>
        </w:rPr>
        <w:t>დაყრდნობით</w:t>
      </w:r>
      <w:proofErr w:type="spellEnd"/>
      <w:r w:rsidR="00887C1F" w:rsidRPr="00876FDA">
        <w:rPr>
          <w:szCs w:val="22"/>
        </w:rPr>
        <w:t xml:space="preserve">, </w:t>
      </w:r>
      <w:proofErr w:type="spellStart"/>
      <w:r w:rsidR="00887C1F" w:rsidRPr="00876FDA">
        <w:rPr>
          <w:rFonts w:ascii="Sylfaen" w:hAnsi="Sylfaen" w:cs="Sylfaen"/>
          <w:szCs w:val="22"/>
        </w:rPr>
        <w:t>არანაირი</w:t>
      </w:r>
      <w:proofErr w:type="spellEnd"/>
      <w:r w:rsidR="00887C1F" w:rsidRPr="00876FDA">
        <w:rPr>
          <w:szCs w:val="22"/>
        </w:rPr>
        <w:t xml:space="preserve"> </w:t>
      </w:r>
      <w:proofErr w:type="spellStart"/>
      <w:r w:rsidR="00887C1F" w:rsidRPr="00876FDA">
        <w:rPr>
          <w:rFonts w:ascii="Sylfaen" w:hAnsi="Sylfaen" w:cs="Sylfaen"/>
          <w:szCs w:val="22"/>
        </w:rPr>
        <w:t>მტკიცებულება</w:t>
      </w:r>
      <w:proofErr w:type="spellEnd"/>
      <w:r w:rsidR="00887C1F" w:rsidRPr="00876FDA">
        <w:rPr>
          <w:szCs w:val="22"/>
        </w:rPr>
        <w:t xml:space="preserve"> </w:t>
      </w:r>
      <w:proofErr w:type="spellStart"/>
      <w:r w:rsidR="00887C1F" w:rsidRPr="00876FDA">
        <w:rPr>
          <w:rFonts w:ascii="Sylfaen" w:hAnsi="Sylfaen" w:cs="Sylfaen"/>
          <w:szCs w:val="22"/>
        </w:rPr>
        <w:t>არ</w:t>
      </w:r>
      <w:proofErr w:type="spellEnd"/>
      <w:r w:rsidR="00887C1F" w:rsidRPr="00876FDA">
        <w:rPr>
          <w:szCs w:val="22"/>
        </w:rPr>
        <w:t xml:space="preserve"> </w:t>
      </w:r>
      <w:proofErr w:type="spellStart"/>
      <w:r w:rsidR="00887C1F" w:rsidRPr="00876FDA">
        <w:rPr>
          <w:rFonts w:ascii="Sylfaen" w:hAnsi="Sylfaen" w:cs="Sylfaen"/>
          <w:szCs w:val="22"/>
        </w:rPr>
        <w:t>მიუთითებს</w:t>
      </w:r>
      <w:proofErr w:type="spellEnd"/>
      <w:r w:rsidR="00887C1F" w:rsidRPr="00876FDA">
        <w:rPr>
          <w:szCs w:val="22"/>
        </w:rPr>
        <w:t xml:space="preserve"> </w:t>
      </w:r>
      <w:proofErr w:type="spellStart"/>
      <w:r w:rsidR="00887C1F" w:rsidRPr="00876FDA">
        <w:rPr>
          <w:rFonts w:ascii="Sylfaen" w:hAnsi="Sylfaen" w:cs="Sylfaen"/>
          <w:szCs w:val="22"/>
        </w:rPr>
        <w:t>ეფექტურობის</w:t>
      </w:r>
      <w:proofErr w:type="spellEnd"/>
      <w:r w:rsidR="00887C1F" w:rsidRPr="00876FDA">
        <w:rPr>
          <w:szCs w:val="22"/>
        </w:rPr>
        <w:t xml:space="preserve"> </w:t>
      </w:r>
      <w:proofErr w:type="spellStart"/>
      <w:r w:rsidR="00887C1F" w:rsidRPr="00876FDA">
        <w:rPr>
          <w:rFonts w:ascii="Sylfaen" w:hAnsi="Sylfaen" w:cs="Sylfaen"/>
          <w:szCs w:val="22"/>
        </w:rPr>
        <w:t>ან</w:t>
      </w:r>
      <w:proofErr w:type="spellEnd"/>
      <w:r w:rsidR="00887C1F" w:rsidRPr="00876FDA">
        <w:rPr>
          <w:szCs w:val="22"/>
        </w:rPr>
        <w:t xml:space="preserve"> </w:t>
      </w:r>
      <w:proofErr w:type="spellStart"/>
      <w:r w:rsidR="00887C1F" w:rsidRPr="00876FDA">
        <w:rPr>
          <w:rFonts w:ascii="Sylfaen" w:hAnsi="Sylfaen" w:cs="Sylfaen"/>
          <w:szCs w:val="22"/>
        </w:rPr>
        <w:t>უსაფრთხოების</w:t>
      </w:r>
      <w:proofErr w:type="spellEnd"/>
      <w:r w:rsidR="00887C1F" w:rsidRPr="00876FDA">
        <w:rPr>
          <w:szCs w:val="22"/>
        </w:rPr>
        <w:t xml:space="preserve"> </w:t>
      </w:r>
      <w:r w:rsidR="00B976BD" w:rsidRPr="00876FDA">
        <w:rPr>
          <w:rFonts w:ascii="Sylfaen" w:hAnsi="Sylfaen"/>
          <w:szCs w:val="22"/>
          <w:lang w:val="ka-GE"/>
        </w:rPr>
        <w:t>განსხვავებულ პროფილზე</w:t>
      </w:r>
      <w:r w:rsidR="00887C1F" w:rsidRPr="00876FDA">
        <w:rPr>
          <w:szCs w:val="22"/>
        </w:rPr>
        <w:t xml:space="preserve">, 65 </w:t>
      </w:r>
      <w:proofErr w:type="spellStart"/>
      <w:r w:rsidR="00887C1F" w:rsidRPr="00876FDA">
        <w:rPr>
          <w:rFonts w:ascii="Sylfaen" w:hAnsi="Sylfaen" w:cs="Sylfaen"/>
          <w:szCs w:val="22"/>
        </w:rPr>
        <w:t>წლის</w:t>
      </w:r>
      <w:proofErr w:type="spellEnd"/>
      <w:r w:rsidR="00887C1F" w:rsidRPr="00876FDA">
        <w:rPr>
          <w:szCs w:val="22"/>
        </w:rPr>
        <w:t xml:space="preserve"> </w:t>
      </w:r>
      <w:r w:rsidRPr="00876FDA">
        <w:rPr>
          <w:rFonts w:ascii="Sylfaen" w:hAnsi="Sylfaen"/>
          <w:szCs w:val="22"/>
          <w:lang w:val="ka-GE"/>
        </w:rPr>
        <w:t xml:space="preserve">ან უფრო ხანდაზმულ </w:t>
      </w:r>
      <w:proofErr w:type="spellStart"/>
      <w:r w:rsidR="00887C1F" w:rsidRPr="00876FDA">
        <w:rPr>
          <w:rFonts w:ascii="Sylfaen" w:hAnsi="Sylfaen" w:cs="Sylfaen"/>
          <w:szCs w:val="22"/>
        </w:rPr>
        <w:t>პაციენტებში</w:t>
      </w:r>
      <w:proofErr w:type="spellEnd"/>
      <w:r w:rsidR="00887C1F" w:rsidRPr="00876FDA">
        <w:rPr>
          <w:szCs w:val="22"/>
        </w:rPr>
        <w:t>.</w:t>
      </w:r>
      <w:r w:rsidR="006F2DD6" w:rsidRPr="00876FDA">
        <w:rPr>
          <w:szCs w:val="22"/>
        </w:rPr>
        <w:t xml:space="preserve"> </w:t>
      </w:r>
    </w:p>
    <w:p w14:paraId="1068A081" w14:textId="77777777" w:rsidR="00EE3563" w:rsidRPr="00876FDA" w:rsidRDefault="00EE3563" w:rsidP="002D24E3">
      <w:pPr>
        <w:numPr>
          <w:ilvl w:val="12"/>
          <w:numId w:val="0"/>
        </w:numPr>
        <w:ind w:right="-2"/>
        <w:rPr>
          <w:iCs/>
          <w:noProof/>
          <w:szCs w:val="22"/>
        </w:rPr>
      </w:pPr>
    </w:p>
    <w:p w14:paraId="18E21BE7" w14:textId="77777777" w:rsidR="002D24E3" w:rsidRPr="00876FDA" w:rsidRDefault="006F2DD6" w:rsidP="00EE468E">
      <w:pPr>
        <w:pStyle w:val="Heading2"/>
        <w:rPr>
          <w:rFonts w:eastAsia="SimSun"/>
          <w:caps/>
          <w:lang w:eastAsia="zh-CN"/>
        </w:rPr>
      </w:pPr>
      <w:r w:rsidRPr="00876FDA">
        <w:rPr>
          <w:noProof/>
        </w:rPr>
        <w:t>5.2</w:t>
      </w:r>
      <w:r w:rsidRPr="00876FDA">
        <w:rPr>
          <w:noProof/>
        </w:rPr>
        <w:tab/>
      </w:r>
      <w:proofErr w:type="spellStart"/>
      <w:r w:rsidR="00447029" w:rsidRPr="00876FDA">
        <w:rPr>
          <w:rFonts w:ascii="Sylfaen" w:eastAsia="SimSun" w:hAnsi="Sylfaen" w:cs="Sylfaen"/>
          <w:lang w:eastAsia="zh-CN"/>
        </w:rPr>
        <w:t>ფარმაკოკინეტიკური</w:t>
      </w:r>
      <w:proofErr w:type="spellEnd"/>
      <w:r w:rsidR="00447029" w:rsidRPr="00876FDA">
        <w:rPr>
          <w:rFonts w:eastAsia="SimSun"/>
          <w:lang w:eastAsia="zh-CN"/>
        </w:rPr>
        <w:t xml:space="preserve"> </w:t>
      </w:r>
      <w:proofErr w:type="spellStart"/>
      <w:r w:rsidR="00447029" w:rsidRPr="00876FDA">
        <w:rPr>
          <w:rFonts w:ascii="Sylfaen" w:eastAsia="SimSun" w:hAnsi="Sylfaen" w:cs="Sylfaen"/>
          <w:lang w:eastAsia="zh-CN"/>
        </w:rPr>
        <w:t>თვისებები</w:t>
      </w:r>
      <w:proofErr w:type="spellEnd"/>
    </w:p>
    <w:p w14:paraId="355538BF" w14:textId="77777777" w:rsidR="00582127" w:rsidRPr="00876FDA" w:rsidRDefault="00582127" w:rsidP="00EE468E">
      <w:pPr>
        <w:rPr>
          <w:rFonts w:eastAsia="SimSun"/>
          <w:lang w:eastAsia="zh-CN"/>
        </w:rPr>
      </w:pPr>
    </w:p>
    <w:p w14:paraId="216ECA56" w14:textId="77777777" w:rsidR="002D24E3" w:rsidRPr="00876FDA" w:rsidRDefault="00447029" w:rsidP="00EE468E">
      <w:pPr>
        <w:rPr>
          <w:rFonts w:eastAsia="SimSun"/>
          <w:sz w:val="24"/>
          <w:lang w:eastAsia="zh-CN"/>
        </w:rPr>
      </w:pPr>
      <w:proofErr w:type="spellStart"/>
      <w:r w:rsidRPr="00876FDA">
        <w:rPr>
          <w:rFonts w:ascii="Sylfaen" w:hAnsi="Sylfaen" w:cs="Sylfaen"/>
        </w:rPr>
        <w:t>მიციზუმაბის</w:t>
      </w:r>
      <w:proofErr w:type="spellEnd"/>
      <w:r w:rsidRPr="00876FDA">
        <w:t xml:space="preserve"> </w:t>
      </w:r>
      <w:proofErr w:type="spellStart"/>
      <w:r w:rsidRPr="00876FDA">
        <w:rPr>
          <w:rFonts w:ascii="Sylfaen" w:hAnsi="Sylfaen" w:cs="Sylfaen"/>
        </w:rPr>
        <w:t>ფარმაკოკინეტიკა</w:t>
      </w:r>
      <w:proofErr w:type="spellEnd"/>
      <w:r w:rsidRPr="00876FDA">
        <w:t xml:space="preserve"> </w:t>
      </w:r>
      <w:proofErr w:type="spellStart"/>
      <w:r w:rsidRPr="00876FDA">
        <w:rPr>
          <w:rFonts w:ascii="Sylfaen" w:hAnsi="Sylfaen" w:cs="Sylfaen"/>
        </w:rPr>
        <w:t>განისაზღვრა</w:t>
      </w:r>
      <w:proofErr w:type="spellEnd"/>
      <w:r w:rsidRPr="00876FDA">
        <w:t xml:space="preserve"> </w:t>
      </w:r>
      <w:proofErr w:type="spellStart"/>
      <w:r w:rsidRPr="00876FDA">
        <w:rPr>
          <w:rFonts w:ascii="Sylfaen" w:hAnsi="Sylfaen" w:cs="Sylfaen"/>
        </w:rPr>
        <w:t>ვიანონის</w:t>
      </w:r>
      <w:proofErr w:type="spellEnd"/>
      <w:r w:rsidRPr="00876FDA">
        <w:t xml:space="preserve"> </w:t>
      </w:r>
      <w:proofErr w:type="spellStart"/>
      <w:r w:rsidRPr="00876FDA">
        <w:rPr>
          <w:rFonts w:ascii="Sylfaen" w:hAnsi="Sylfaen" w:cs="Sylfaen"/>
        </w:rPr>
        <w:t>განყოფილების</w:t>
      </w:r>
      <w:proofErr w:type="spellEnd"/>
      <w:r w:rsidRPr="00876FDA">
        <w:t xml:space="preserve"> </w:t>
      </w:r>
      <w:proofErr w:type="spellStart"/>
      <w:r w:rsidRPr="00876FDA">
        <w:rPr>
          <w:rFonts w:ascii="Sylfaen" w:hAnsi="Sylfaen" w:cs="Sylfaen"/>
        </w:rPr>
        <w:t>ანალიზით</w:t>
      </w:r>
      <w:proofErr w:type="spellEnd"/>
      <w:r w:rsidRPr="00876FDA">
        <w:t xml:space="preserve"> </w:t>
      </w:r>
      <w:proofErr w:type="spellStart"/>
      <w:r w:rsidRPr="00876FDA">
        <w:rPr>
          <w:rFonts w:ascii="Sylfaen" w:hAnsi="Sylfaen" w:cs="Sylfaen"/>
        </w:rPr>
        <w:t>ჯანმრთელ</w:t>
      </w:r>
      <w:proofErr w:type="spellEnd"/>
      <w:r w:rsidRPr="00876FDA">
        <w:t xml:space="preserve"> </w:t>
      </w:r>
      <w:proofErr w:type="spellStart"/>
      <w:r w:rsidRPr="00876FDA">
        <w:rPr>
          <w:rFonts w:ascii="Sylfaen" w:hAnsi="Sylfaen" w:cs="Sylfaen"/>
        </w:rPr>
        <w:t>სუბიექტებში</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პოპულაციის</w:t>
      </w:r>
      <w:proofErr w:type="spellEnd"/>
      <w:r w:rsidRPr="00876FDA">
        <w:t xml:space="preserve"> </w:t>
      </w:r>
      <w:proofErr w:type="spellStart"/>
      <w:r w:rsidRPr="00876FDA">
        <w:rPr>
          <w:rFonts w:ascii="Sylfaen" w:hAnsi="Sylfaen" w:cs="Sylfaen"/>
        </w:rPr>
        <w:t>ფარმაკოკინეტიკური</w:t>
      </w:r>
      <w:proofErr w:type="spellEnd"/>
      <w:r w:rsidRPr="00876FDA">
        <w:t xml:space="preserve"> </w:t>
      </w:r>
      <w:proofErr w:type="spellStart"/>
      <w:r w:rsidRPr="00876FDA">
        <w:rPr>
          <w:rFonts w:ascii="Sylfaen" w:hAnsi="Sylfaen" w:cs="Sylfaen"/>
        </w:rPr>
        <w:t>ანალიზის</w:t>
      </w:r>
      <w:proofErr w:type="spellEnd"/>
      <w:r w:rsidRPr="00876FDA">
        <w:t xml:space="preserve"> </w:t>
      </w:r>
      <w:proofErr w:type="spellStart"/>
      <w:r w:rsidRPr="00876FDA">
        <w:rPr>
          <w:rFonts w:ascii="Sylfaen" w:hAnsi="Sylfaen" w:cs="Sylfaen"/>
        </w:rPr>
        <w:t>გამოყენებით</w:t>
      </w:r>
      <w:proofErr w:type="spellEnd"/>
      <w:r w:rsidRPr="00876FDA">
        <w:t xml:space="preserve"> </w:t>
      </w:r>
      <w:proofErr w:type="spellStart"/>
      <w:r w:rsidRPr="00876FDA">
        <w:rPr>
          <w:rFonts w:ascii="Sylfaen" w:hAnsi="Sylfaen" w:cs="Sylfaen"/>
        </w:rPr>
        <w:t>მონაცემთა</w:t>
      </w:r>
      <w:proofErr w:type="spellEnd"/>
      <w:r w:rsidRPr="00876FDA">
        <w:t xml:space="preserve"> </w:t>
      </w:r>
      <w:proofErr w:type="spellStart"/>
      <w:r w:rsidRPr="00876FDA">
        <w:rPr>
          <w:rFonts w:ascii="Sylfaen" w:hAnsi="Sylfaen" w:cs="Sylfaen"/>
        </w:rPr>
        <w:t>ბაზაზე</w:t>
      </w:r>
      <w:proofErr w:type="spellEnd"/>
      <w:r w:rsidRPr="00876FDA">
        <w:t xml:space="preserve">, </w:t>
      </w:r>
      <w:proofErr w:type="spellStart"/>
      <w:r w:rsidRPr="00876FDA">
        <w:rPr>
          <w:rFonts w:ascii="Sylfaen" w:hAnsi="Sylfaen" w:cs="Sylfaen"/>
        </w:rPr>
        <w:t>რომელშიც</w:t>
      </w:r>
      <w:proofErr w:type="spellEnd"/>
      <w:r w:rsidRPr="00876FDA">
        <w:t xml:space="preserve"> 389 </w:t>
      </w:r>
      <w:proofErr w:type="spellStart"/>
      <w:r w:rsidRPr="00876FDA">
        <w:rPr>
          <w:rFonts w:ascii="Sylfaen" w:hAnsi="Sylfaen" w:cs="Sylfaen"/>
        </w:rPr>
        <w:t>პაციენტია</w:t>
      </w:r>
      <w:proofErr w:type="spellEnd"/>
      <w:r w:rsidRPr="00876FDA">
        <w:t xml:space="preserve"> </w:t>
      </w:r>
      <w:proofErr w:type="spellStart"/>
      <w:r w:rsidRPr="00876FDA">
        <w:rPr>
          <w:rFonts w:ascii="Sylfaen" w:hAnsi="Sylfaen" w:cs="Sylfaen"/>
        </w:rPr>
        <w:t>ჰემოფილიით</w:t>
      </w:r>
      <w:proofErr w:type="spellEnd"/>
      <w:r w:rsidRPr="00876FDA">
        <w:t>.</w:t>
      </w:r>
    </w:p>
    <w:p w14:paraId="3254FBA4" w14:textId="77777777" w:rsidR="002D24E3" w:rsidRPr="00876FDA" w:rsidRDefault="002D24E3" w:rsidP="00EE468E"/>
    <w:p w14:paraId="0146977A" w14:textId="77777777" w:rsidR="002D24E3" w:rsidRPr="00876FDA" w:rsidRDefault="00A6657E" w:rsidP="00EE468E">
      <w:pPr>
        <w:rPr>
          <w:rFonts w:ascii="Sylfaen" w:hAnsi="Sylfaen"/>
          <w:u w:val="single"/>
          <w:lang w:val="ka-GE"/>
        </w:rPr>
      </w:pPr>
      <w:r w:rsidRPr="00876FDA">
        <w:rPr>
          <w:rFonts w:ascii="Sylfaen" w:hAnsi="Sylfaen"/>
          <w:u w:val="single"/>
          <w:lang w:val="ka-GE"/>
        </w:rPr>
        <w:t>შეწოვა</w:t>
      </w:r>
    </w:p>
    <w:p w14:paraId="0C2DCF15" w14:textId="77777777" w:rsidR="002D24E3" w:rsidRPr="00876FDA" w:rsidRDefault="002D24E3" w:rsidP="00EE468E">
      <w:pPr>
        <w:rPr>
          <w:u w:val="single"/>
        </w:rPr>
      </w:pPr>
    </w:p>
    <w:p w14:paraId="546E0F1A" w14:textId="77777777" w:rsidR="00A6657E" w:rsidRPr="00876FDA" w:rsidRDefault="00A6657E" w:rsidP="00EE468E">
      <w:pPr>
        <w:rPr>
          <w:rFonts w:ascii="Sylfaen" w:hAnsi="Sylfaen"/>
          <w:lang w:val="ka-GE"/>
        </w:rPr>
      </w:pPr>
      <w:proofErr w:type="spellStart"/>
      <w:r w:rsidRPr="00876FDA">
        <w:rPr>
          <w:rFonts w:ascii="Sylfaen" w:hAnsi="Sylfaen" w:cs="Sylfaen"/>
        </w:rPr>
        <w:t>კანქვეშა</w:t>
      </w:r>
      <w:proofErr w:type="spellEnd"/>
      <w:r w:rsidRPr="00876FDA">
        <w:t xml:space="preserve"> </w:t>
      </w:r>
      <w:proofErr w:type="spellStart"/>
      <w:r w:rsidRPr="00876FDA">
        <w:rPr>
          <w:rFonts w:ascii="Sylfaen" w:hAnsi="Sylfaen" w:cs="Sylfaen"/>
        </w:rPr>
        <w:t>შეყვანის</w:t>
      </w:r>
      <w:proofErr w:type="spellEnd"/>
      <w:r w:rsidRPr="00876FDA">
        <w:t xml:space="preserve"> </w:t>
      </w:r>
      <w:proofErr w:type="spellStart"/>
      <w:r w:rsidRPr="00876FDA">
        <w:rPr>
          <w:rFonts w:ascii="Sylfaen" w:hAnsi="Sylfaen" w:cs="Sylfaen"/>
        </w:rPr>
        <w:t>შემდეგ</w:t>
      </w:r>
      <w:proofErr w:type="spellEnd"/>
      <w:r w:rsidRPr="00876FDA">
        <w:t xml:space="preserve"> A </w:t>
      </w:r>
      <w:proofErr w:type="spellStart"/>
      <w:r w:rsidRPr="00876FDA">
        <w:rPr>
          <w:rFonts w:ascii="Sylfaen" w:hAnsi="Sylfaen" w:cs="Sylfaen"/>
        </w:rPr>
        <w:t>ჰემოფილიით</w:t>
      </w:r>
      <w:proofErr w:type="spellEnd"/>
      <w:r w:rsidRPr="00876FDA">
        <w:t xml:space="preserve"> </w:t>
      </w:r>
      <w:proofErr w:type="spellStart"/>
      <w:r w:rsidRPr="00876FDA">
        <w:rPr>
          <w:rFonts w:ascii="Sylfaen" w:hAnsi="Sylfaen" w:cs="Sylfaen"/>
        </w:rPr>
        <w:t>დაავადებულ</w:t>
      </w:r>
      <w:proofErr w:type="spellEnd"/>
      <w:r w:rsidRPr="00876FDA">
        <w:t xml:space="preserve"> </w:t>
      </w:r>
      <w:proofErr w:type="spellStart"/>
      <w:r w:rsidRPr="00876FDA">
        <w:rPr>
          <w:rFonts w:ascii="Sylfaen" w:hAnsi="Sylfaen" w:cs="Sylfaen"/>
        </w:rPr>
        <w:t>პაციენტებში</w:t>
      </w:r>
      <w:proofErr w:type="spellEnd"/>
      <w:r w:rsidRPr="00876FDA">
        <w:t xml:space="preserve"> </w:t>
      </w:r>
      <w:proofErr w:type="spellStart"/>
      <w:r w:rsidRPr="00876FDA">
        <w:rPr>
          <w:rFonts w:ascii="Sylfaen" w:hAnsi="Sylfaen" w:cs="Sylfaen"/>
        </w:rPr>
        <w:t>შეწოვის</w:t>
      </w:r>
      <w:proofErr w:type="spellEnd"/>
      <w:r w:rsidRPr="00876FDA">
        <w:t xml:space="preserve"> </w:t>
      </w:r>
      <w:proofErr w:type="spellStart"/>
      <w:r w:rsidRPr="00876FDA">
        <w:rPr>
          <w:rFonts w:ascii="Sylfaen" w:hAnsi="Sylfaen" w:cs="Sylfaen"/>
        </w:rPr>
        <w:t>ნახევარგამოყოფის</w:t>
      </w:r>
      <w:proofErr w:type="spellEnd"/>
      <w:r w:rsidRPr="00876FDA">
        <w:rPr>
          <w:rFonts w:ascii="Sylfaen" w:hAnsi="Sylfaen"/>
        </w:rPr>
        <w:t xml:space="preserve"> </w:t>
      </w:r>
      <w:proofErr w:type="spellStart"/>
      <w:r w:rsidRPr="00876FDA">
        <w:rPr>
          <w:rFonts w:ascii="Sylfaen" w:hAnsi="Sylfaen" w:cs="Sylfaen"/>
        </w:rPr>
        <w:t>პერიოდი</w:t>
      </w:r>
      <w:proofErr w:type="spellEnd"/>
      <w:r w:rsidRPr="00876FDA">
        <w:rPr>
          <w:rFonts w:ascii="Sylfaen" w:hAnsi="Sylfaen"/>
        </w:rPr>
        <w:t xml:space="preserve"> </w:t>
      </w:r>
      <w:proofErr w:type="spellStart"/>
      <w:r w:rsidRPr="00876FDA">
        <w:rPr>
          <w:rFonts w:ascii="Sylfaen" w:hAnsi="Sylfaen" w:cs="Sylfaen"/>
        </w:rPr>
        <w:t>შეადგენდა</w:t>
      </w:r>
      <w:proofErr w:type="spellEnd"/>
      <w:r w:rsidRPr="00876FDA">
        <w:rPr>
          <w:rFonts w:ascii="Sylfaen" w:hAnsi="Sylfaen" w:cs="Sylfaen"/>
          <w:lang w:val="ka-GE"/>
        </w:rPr>
        <w:t xml:space="preserve"> 1.6 დღეს</w:t>
      </w:r>
    </w:p>
    <w:p w14:paraId="1D463FD0" w14:textId="77777777" w:rsidR="00BE79E1" w:rsidRPr="00876FDA" w:rsidRDefault="00A6657E" w:rsidP="00EE468E">
      <w:pPr>
        <w:rPr>
          <w:rFonts w:ascii="Sylfaen" w:hAnsi="Sylfaen"/>
          <w:lang w:val="ka-GE"/>
        </w:rPr>
      </w:pPr>
      <w:r w:rsidRPr="00876FDA">
        <w:rPr>
          <w:rFonts w:ascii="Sylfaen" w:hAnsi="Sylfaen"/>
          <w:lang w:val="ka-GE"/>
        </w:rPr>
        <w:t xml:space="preserve">3 </w:t>
      </w:r>
      <w:proofErr w:type="spellStart"/>
      <w:r w:rsidRPr="00876FDA">
        <w:rPr>
          <w:rFonts w:ascii="Sylfaen" w:hAnsi="Sylfaen" w:cs="Sylfaen"/>
          <w:lang w:val="ka-GE"/>
        </w:rPr>
        <w:t>მგ</w:t>
      </w:r>
      <w:proofErr w:type="spellEnd"/>
      <w:r w:rsidRPr="00876FDA">
        <w:rPr>
          <w:rFonts w:ascii="Sylfaen" w:hAnsi="Sylfaen"/>
          <w:lang w:val="ka-GE"/>
        </w:rPr>
        <w:t xml:space="preserve"> / </w:t>
      </w:r>
      <w:r w:rsidRPr="00876FDA">
        <w:rPr>
          <w:rFonts w:ascii="Sylfaen" w:hAnsi="Sylfaen" w:cs="Sylfaen"/>
          <w:lang w:val="ka-GE"/>
        </w:rPr>
        <w:t>კგ</w:t>
      </w:r>
      <w:r w:rsidRPr="00876FDA">
        <w:rPr>
          <w:rFonts w:ascii="Sylfaen" w:hAnsi="Sylfaen"/>
          <w:lang w:val="ka-GE"/>
        </w:rPr>
        <w:t xml:space="preserve"> </w:t>
      </w:r>
      <w:r w:rsidRPr="00876FDA">
        <w:rPr>
          <w:rFonts w:ascii="Sylfaen" w:hAnsi="Sylfaen" w:cs="Sylfaen"/>
          <w:lang w:val="ka-GE"/>
        </w:rPr>
        <w:t>კვირაში</w:t>
      </w:r>
      <w:r w:rsidRPr="00876FDA">
        <w:rPr>
          <w:rFonts w:ascii="Sylfaen" w:hAnsi="Sylfaen"/>
          <w:lang w:val="ka-GE"/>
        </w:rPr>
        <w:t xml:space="preserve"> </w:t>
      </w:r>
      <w:r w:rsidRPr="00876FDA">
        <w:rPr>
          <w:rFonts w:ascii="Sylfaen" w:hAnsi="Sylfaen" w:cs="Sylfaen"/>
          <w:lang w:val="ka-GE"/>
        </w:rPr>
        <w:t>ერთხელ</w:t>
      </w:r>
      <w:r w:rsidRPr="00876FDA">
        <w:rPr>
          <w:rFonts w:ascii="Sylfaen" w:hAnsi="Sylfaen"/>
          <w:lang w:val="ka-GE"/>
        </w:rPr>
        <w:t xml:space="preserve"> </w:t>
      </w:r>
      <w:r w:rsidRPr="00876FDA">
        <w:rPr>
          <w:rFonts w:ascii="Sylfaen" w:hAnsi="Sylfaen" w:cs="Sylfaen"/>
          <w:lang w:val="ka-GE"/>
        </w:rPr>
        <w:t>მრავალჯერადი</w:t>
      </w:r>
      <w:r w:rsidRPr="00876FDA">
        <w:rPr>
          <w:rFonts w:ascii="Sylfaen" w:hAnsi="Sylfaen"/>
          <w:lang w:val="ka-GE"/>
        </w:rPr>
        <w:t xml:space="preserve"> </w:t>
      </w:r>
      <w:r w:rsidRPr="00876FDA">
        <w:rPr>
          <w:rFonts w:ascii="Sylfaen" w:hAnsi="Sylfaen" w:cs="Sylfaen"/>
          <w:lang w:val="ka-GE"/>
        </w:rPr>
        <w:t>კანქვეშა</w:t>
      </w:r>
      <w:r w:rsidRPr="00876FDA">
        <w:rPr>
          <w:rFonts w:ascii="Sylfaen" w:hAnsi="Sylfaen"/>
          <w:lang w:val="ka-GE"/>
        </w:rPr>
        <w:t xml:space="preserve"> </w:t>
      </w:r>
      <w:r w:rsidRPr="00876FDA">
        <w:rPr>
          <w:rFonts w:ascii="Sylfaen" w:hAnsi="Sylfaen" w:cs="Sylfaen"/>
          <w:lang w:val="ka-GE"/>
        </w:rPr>
        <w:t>შეყვანის</w:t>
      </w:r>
      <w:r w:rsidRPr="00876FDA">
        <w:rPr>
          <w:rFonts w:ascii="Sylfaen" w:hAnsi="Sylfaen"/>
          <w:lang w:val="ka-GE"/>
        </w:rPr>
        <w:t xml:space="preserve"> </w:t>
      </w:r>
      <w:r w:rsidRPr="00876FDA">
        <w:rPr>
          <w:rFonts w:ascii="Sylfaen" w:hAnsi="Sylfaen" w:cs="Sylfaen"/>
          <w:lang w:val="ka-GE"/>
        </w:rPr>
        <w:t>შემდეგ</w:t>
      </w:r>
      <w:r w:rsidRPr="00876FDA">
        <w:rPr>
          <w:rFonts w:ascii="Sylfaen" w:hAnsi="Sylfaen"/>
          <w:lang w:val="ka-GE"/>
        </w:rPr>
        <w:t xml:space="preserve">, </w:t>
      </w:r>
      <w:r w:rsidRPr="00876FDA">
        <w:rPr>
          <w:rFonts w:ascii="Sylfaen" w:hAnsi="Sylfaen" w:cs="Sylfaen"/>
          <w:lang w:val="ka-GE"/>
        </w:rPr>
        <w:t>ჰემოფილიით</w:t>
      </w:r>
      <w:r w:rsidRPr="00876FDA">
        <w:rPr>
          <w:rFonts w:ascii="Sylfaen" w:hAnsi="Sylfaen"/>
          <w:lang w:val="ka-GE"/>
        </w:rPr>
        <w:t xml:space="preserve"> </w:t>
      </w:r>
      <w:r w:rsidRPr="00876FDA">
        <w:rPr>
          <w:rFonts w:ascii="Sylfaen" w:hAnsi="Sylfaen" w:cs="Sylfaen"/>
          <w:lang w:val="ka-GE"/>
        </w:rPr>
        <w:t>დაავადებულ</w:t>
      </w:r>
      <w:r w:rsidRPr="00876FDA">
        <w:rPr>
          <w:rFonts w:ascii="Sylfaen" w:hAnsi="Sylfaen"/>
          <w:lang w:val="ka-GE"/>
        </w:rPr>
        <w:t xml:space="preserve"> </w:t>
      </w:r>
      <w:r w:rsidRPr="00876FDA">
        <w:rPr>
          <w:rFonts w:ascii="Sylfaen" w:hAnsi="Sylfaen" w:cs="Sylfaen"/>
          <w:lang w:val="ka-GE"/>
        </w:rPr>
        <w:t>პაციენტებში</w:t>
      </w:r>
      <w:r w:rsidRPr="00876FDA">
        <w:rPr>
          <w:rFonts w:ascii="Sylfaen" w:hAnsi="Sylfaen"/>
          <w:lang w:val="ka-GE"/>
        </w:rPr>
        <w:t xml:space="preserve"> </w:t>
      </w:r>
      <w:r w:rsidRPr="00876FDA">
        <w:rPr>
          <w:rFonts w:ascii="Sylfaen" w:hAnsi="Sylfaen" w:cs="Sylfaen"/>
          <w:lang w:val="ka-GE"/>
        </w:rPr>
        <w:t>პირველი</w:t>
      </w:r>
      <w:r w:rsidRPr="00876FDA">
        <w:rPr>
          <w:rFonts w:ascii="Sylfaen" w:hAnsi="Sylfaen"/>
          <w:lang w:val="ka-GE"/>
        </w:rPr>
        <w:t xml:space="preserve"> 4 </w:t>
      </w:r>
      <w:r w:rsidRPr="00876FDA">
        <w:rPr>
          <w:rFonts w:ascii="Sylfaen" w:hAnsi="Sylfaen" w:cs="Sylfaen"/>
          <w:lang w:val="ka-GE"/>
        </w:rPr>
        <w:t>კვირის</w:t>
      </w:r>
      <w:r w:rsidRPr="00876FDA">
        <w:rPr>
          <w:rFonts w:ascii="Sylfaen" w:hAnsi="Sylfaen"/>
          <w:lang w:val="ka-GE"/>
        </w:rPr>
        <w:t xml:space="preserve"> </w:t>
      </w:r>
      <w:r w:rsidRPr="00876FDA">
        <w:rPr>
          <w:rFonts w:ascii="Sylfaen" w:hAnsi="Sylfaen" w:cs="Sylfaen"/>
          <w:lang w:val="ka-GE"/>
        </w:rPr>
        <w:t>განმავლობაში</w:t>
      </w:r>
      <w:r w:rsidRPr="00876FDA">
        <w:rPr>
          <w:rFonts w:ascii="Sylfaen" w:hAnsi="Sylfaen"/>
          <w:lang w:val="ka-GE"/>
        </w:rPr>
        <w:t xml:space="preserve"> </w:t>
      </w:r>
      <w:r w:rsidRPr="00876FDA">
        <w:rPr>
          <w:rFonts w:ascii="Sylfaen" w:hAnsi="Sylfaen" w:cs="Sylfaen"/>
          <w:lang w:val="ka-GE"/>
        </w:rPr>
        <w:t>კვირაში</w:t>
      </w:r>
      <w:r w:rsidRPr="00876FDA">
        <w:rPr>
          <w:rFonts w:ascii="Sylfaen" w:hAnsi="Sylfaen"/>
          <w:lang w:val="ka-GE"/>
        </w:rPr>
        <w:t xml:space="preserve"> </w:t>
      </w:r>
      <w:r w:rsidRPr="00876FDA">
        <w:rPr>
          <w:rFonts w:ascii="Sylfaen" w:hAnsi="Sylfaen" w:cs="Sylfaen"/>
          <w:lang w:val="ka-GE"/>
        </w:rPr>
        <w:t>ერთხელ</w:t>
      </w:r>
      <w:r w:rsidRPr="00876FDA">
        <w:rPr>
          <w:rFonts w:ascii="Sylfaen" w:hAnsi="Sylfaen"/>
          <w:lang w:val="ka-GE"/>
        </w:rPr>
        <w:t xml:space="preserve">, </w:t>
      </w:r>
      <w:r w:rsidRPr="00876FDA">
        <w:rPr>
          <w:rFonts w:ascii="Sylfaen" w:hAnsi="Sylfaen" w:cs="Sylfaen"/>
          <w:lang w:val="ka-GE"/>
        </w:rPr>
        <w:t>საშუალო</w:t>
      </w:r>
      <w:r w:rsidRPr="00876FDA">
        <w:rPr>
          <w:rFonts w:ascii="Sylfaen" w:hAnsi="Sylfaen"/>
          <w:lang w:val="ka-GE"/>
        </w:rPr>
        <w:t xml:space="preserve"> </w:t>
      </w:r>
      <w:proofErr w:type="spellStart"/>
      <w:r w:rsidRPr="00876FDA">
        <w:rPr>
          <w:rFonts w:ascii="Sylfaen" w:hAnsi="Sylfaen" w:cs="Sylfaen"/>
          <w:lang w:val="ka-GE"/>
        </w:rPr>
        <w:t>ემიციზუმაბის</w:t>
      </w:r>
      <w:proofErr w:type="spellEnd"/>
      <w:r w:rsidRPr="00876FDA">
        <w:rPr>
          <w:rFonts w:ascii="Sylfaen" w:hAnsi="Sylfaen"/>
          <w:lang w:val="ka-GE"/>
        </w:rPr>
        <w:t xml:space="preserve"> </w:t>
      </w:r>
      <w:r w:rsidRPr="00876FDA">
        <w:rPr>
          <w:rFonts w:ascii="Sylfaen" w:hAnsi="Sylfaen" w:cs="Sylfaen"/>
          <w:lang w:val="ka-GE"/>
        </w:rPr>
        <w:t>პლაზმაში</w:t>
      </w:r>
      <w:r w:rsidRPr="00876FDA">
        <w:rPr>
          <w:rFonts w:ascii="Sylfaen" w:hAnsi="Sylfaen"/>
          <w:lang w:val="ka-GE"/>
        </w:rPr>
        <w:t xml:space="preserve"> </w:t>
      </w:r>
      <w:r w:rsidRPr="00876FDA">
        <w:rPr>
          <w:rFonts w:ascii="Sylfaen" w:hAnsi="Sylfaen" w:cs="Sylfaen"/>
          <w:lang w:val="ka-GE"/>
        </w:rPr>
        <w:t>კონცენტრაციამ</w:t>
      </w:r>
      <w:r w:rsidRPr="00876FDA">
        <w:rPr>
          <w:rFonts w:ascii="Sylfaen" w:hAnsi="Sylfaen"/>
          <w:lang w:val="ka-GE"/>
        </w:rPr>
        <w:t xml:space="preserve"> (± SD) </w:t>
      </w:r>
      <w:r w:rsidRPr="00876FDA">
        <w:rPr>
          <w:rFonts w:ascii="Sylfaen" w:hAnsi="Sylfaen" w:cs="Sylfaen"/>
          <w:lang w:val="ka-GE"/>
        </w:rPr>
        <w:t>მიაღწია</w:t>
      </w:r>
      <w:r w:rsidRPr="00876FDA">
        <w:rPr>
          <w:rFonts w:ascii="Sylfaen" w:hAnsi="Sylfaen"/>
          <w:lang w:val="ka-GE"/>
        </w:rPr>
        <w:t xml:space="preserve"> 52.6 ± 13.6 </w:t>
      </w:r>
      <w:proofErr w:type="spellStart"/>
      <w:r w:rsidRPr="00876FDA">
        <w:rPr>
          <w:rFonts w:ascii="Sylfaen" w:hAnsi="Sylfaen" w:cs="Sylfaen"/>
          <w:lang w:val="ka-GE"/>
        </w:rPr>
        <w:t>მკგ</w:t>
      </w:r>
      <w:proofErr w:type="spellEnd"/>
      <w:r w:rsidRPr="00876FDA">
        <w:rPr>
          <w:rFonts w:ascii="Sylfaen" w:hAnsi="Sylfaen"/>
          <w:lang w:val="ka-GE"/>
        </w:rPr>
        <w:t xml:space="preserve"> / </w:t>
      </w:r>
      <w:r w:rsidRPr="00876FDA">
        <w:rPr>
          <w:rFonts w:ascii="Sylfaen" w:hAnsi="Sylfaen" w:cs="Sylfaen"/>
          <w:lang w:val="ka-GE"/>
        </w:rPr>
        <w:t>მლ</w:t>
      </w:r>
      <w:r w:rsidRPr="00876FDA">
        <w:rPr>
          <w:rFonts w:ascii="Sylfaen" w:hAnsi="Sylfaen"/>
          <w:lang w:val="ka-GE"/>
        </w:rPr>
        <w:t xml:space="preserve"> </w:t>
      </w:r>
      <w:r w:rsidRPr="00876FDA">
        <w:rPr>
          <w:rFonts w:ascii="Sylfaen" w:hAnsi="Sylfaen" w:cs="Sylfaen"/>
          <w:lang w:val="ka-GE"/>
        </w:rPr>
        <w:t>მე</w:t>
      </w:r>
      <w:r w:rsidRPr="00876FDA">
        <w:rPr>
          <w:rFonts w:ascii="Sylfaen" w:hAnsi="Sylfaen"/>
          <w:lang w:val="ka-GE"/>
        </w:rPr>
        <w:t xml:space="preserve"> –5 </w:t>
      </w:r>
      <w:r w:rsidRPr="00876FDA">
        <w:rPr>
          <w:rFonts w:ascii="Sylfaen" w:hAnsi="Sylfaen" w:cs="Sylfaen"/>
          <w:lang w:val="ka-GE"/>
        </w:rPr>
        <w:t>კვირაზე</w:t>
      </w:r>
      <w:r w:rsidRPr="00876FDA">
        <w:rPr>
          <w:rFonts w:ascii="Sylfaen" w:hAnsi="Sylfaen"/>
          <w:lang w:val="ka-GE"/>
        </w:rPr>
        <w:t>.</w:t>
      </w:r>
    </w:p>
    <w:p w14:paraId="2B0AC4D0" w14:textId="77777777" w:rsidR="002D24E3" w:rsidRPr="00876FDA" w:rsidRDefault="002D24E3" w:rsidP="00EE468E">
      <w:pPr>
        <w:rPr>
          <w:lang w:val="ka-GE"/>
        </w:rPr>
      </w:pPr>
    </w:p>
    <w:p w14:paraId="572D2685" w14:textId="77777777" w:rsidR="00CC7B7E" w:rsidRPr="00876FDA" w:rsidRDefault="00A6657E" w:rsidP="00EE468E">
      <w:pPr>
        <w:rPr>
          <w:lang w:val="ka-GE"/>
        </w:rPr>
      </w:pPr>
      <w:r w:rsidRPr="00876FDA">
        <w:rPr>
          <w:rFonts w:ascii="Sylfaen" w:hAnsi="Sylfaen" w:cs="Sylfaen"/>
          <w:lang w:val="ka-GE"/>
        </w:rPr>
        <w:t>პროგნოზირებული</w:t>
      </w:r>
      <w:r w:rsidRPr="00876FDA">
        <w:rPr>
          <w:lang w:val="ka-GE"/>
        </w:rPr>
        <w:t xml:space="preserve"> </w:t>
      </w:r>
      <w:r w:rsidRPr="00876FDA">
        <w:rPr>
          <w:rFonts w:ascii="Sylfaen" w:hAnsi="Sylfaen" w:cs="Sylfaen"/>
          <w:lang w:val="ka-GE"/>
        </w:rPr>
        <w:t>საშუალო</w:t>
      </w:r>
      <w:r w:rsidRPr="00876FDA">
        <w:rPr>
          <w:lang w:val="ka-GE"/>
        </w:rPr>
        <w:t xml:space="preserve"> </w:t>
      </w:r>
      <w:r w:rsidR="00A629A8" w:rsidRPr="00876FDA">
        <w:rPr>
          <w:rFonts w:asciiTheme="minorHAnsi" w:hAnsiTheme="minorHAnsi"/>
          <w:lang w:val="ka-GE"/>
        </w:rPr>
        <w:t xml:space="preserve">  </w:t>
      </w:r>
      <w:r w:rsidR="00A629A8" w:rsidRPr="00876FDA">
        <w:rPr>
          <w:lang w:val="ka-GE"/>
        </w:rPr>
        <w:t xml:space="preserve">(±SD) </w:t>
      </w:r>
      <w:proofErr w:type="spellStart"/>
      <w:r w:rsidR="00A629A8" w:rsidRPr="00876FDA">
        <w:rPr>
          <w:lang w:val="ka-GE"/>
        </w:rPr>
        <w:t>C</w:t>
      </w:r>
      <w:r w:rsidR="00A629A8" w:rsidRPr="00876FDA">
        <w:rPr>
          <w:vertAlign w:val="subscript"/>
          <w:lang w:val="ka-GE"/>
        </w:rPr>
        <w:t>trough</w:t>
      </w:r>
      <w:proofErr w:type="spellEnd"/>
      <w:r w:rsidR="00A629A8" w:rsidRPr="00876FDA">
        <w:rPr>
          <w:lang w:val="ka-GE"/>
        </w:rPr>
        <w:t xml:space="preserve"> ,და </w:t>
      </w:r>
      <w:proofErr w:type="spellStart"/>
      <w:r w:rsidR="00A629A8" w:rsidRPr="00876FDA">
        <w:rPr>
          <w:lang w:val="ka-GE"/>
        </w:rPr>
        <w:t>C</w:t>
      </w:r>
      <w:r w:rsidR="00A629A8" w:rsidRPr="00876FDA">
        <w:rPr>
          <w:vertAlign w:val="subscript"/>
          <w:lang w:val="ka-GE"/>
        </w:rPr>
        <w:t>max</w:t>
      </w:r>
      <w:proofErr w:type="spellEnd"/>
      <w:r w:rsidR="00A629A8" w:rsidRPr="00876FDA">
        <w:rPr>
          <w:lang w:val="ka-GE"/>
        </w:rPr>
        <w:t xml:space="preserve"> </w:t>
      </w:r>
      <w:r w:rsidR="00A629A8" w:rsidRPr="00876FDA">
        <w:rPr>
          <w:rFonts w:ascii="Sylfaen" w:hAnsi="Sylfaen"/>
          <w:lang w:val="ka-GE"/>
        </w:rPr>
        <w:t xml:space="preserve">და </w:t>
      </w:r>
      <w:r w:rsidR="00A629A8" w:rsidRPr="00876FDA">
        <w:rPr>
          <w:lang w:val="ka-GE"/>
        </w:rPr>
        <w:t xml:space="preserve"> </w:t>
      </w:r>
      <w:proofErr w:type="spellStart"/>
      <w:r w:rsidR="00A629A8" w:rsidRPr="00876FDA">
        <w:rPr>
          <w:lang w:val="ka-GE"/>
        </w:rPr>
        <w:t>C</w:t>
      </w:r>
      <w:r w:rsidR="00A629A8" w:rsidRPr="00876FDA">
        <w:rPr>
          <w:vertAlign w:val="subscript"/>
          <w:lang w:val="ka-GE"/>
        </w:rPr>
        <w:t>max</w:t>
      </w:r>
      <w:proofErr w:type="spellEnd"/>
      <w:r w:rsidR="00A629A8" w:rsidRPr="00876FDA">
        <w:rPr>
          <w:lang w:val="ka-GE"/>
        </w:rPr>
        <w:t>/</w:t>
      </w:r>
      <w:proofErr w:type="spellStart"/>
      <w:r w:rsidR="00A629A8" w:rsidRPr="00876FDA">
        <w:rPr>
          <w:lang w:val="ka-GE"/>
        </w:rPr>
        <w:t>C</w:t>
      </w:r>
      <w:r w:rsidR="00A629A8" w:rsidRPr="00876FDA">
        <w:rPr>
          <w:vertAlign w:val="subscript"/>
          <w:lang w:val="ka-GE"/>
        </w:rPr>
        <w:t>trough</w:t>
      </w:r>
      <w:proofErr w:type="spellEnd"/>
      <w:r w:rsidR="00A629A8" w:rsidRPr="00876FDA">
        <w:rPr>
          <w:rFonts w:asciiTheme="minorHAnsi" w:hAnsiTheme="minorHAnsi"/>
          <w:lang w:val="ka-GE"/>
        </w:rPr>
        <w:t xml:space="preserve">  </w:t>
      </w:r>
      <w:r w:rsidRPr="00876FDA">
        <w:rPr>
          <w:lang w:val="ka-GE"/>
        </w:rPr>
        <w:t xml:space="preserve"> </w:t>
      </w:r>
      <w:r w:rsidRPr="00876FDA">
        <w:rPr>
          <w:rFonts w:ascii="Sylfaen" w:hAnsi="Sylfaen" w:cs="Sylfaen"/>
          <w:lang w:val="ka-GE"/>
        </w:rPr>
        <w:t>თანაფარდობა</w:t>
      </w:r>
      <w:r w:rsidRPr="00876FDA">
        <w:rPr>
          <w:lang w:val="ka-GE"/>
        </w:rPr>
        <w:t xml:space="preserve"> </w:t>
      </w:r>
      <w:r w:rsidR="00A629A8" w:rsidRPr="00876FDA">
        <w:rPr>
          <w:rFonts w:ascii="Sylfaen" w:hAnsi="Sylfaen" w:cs="Sylfaen"/>
          <w:lang w:val="ka-GE"/>
        </w:rPr>
        <w:t xml:space="preserve">სტაბილურ </w:t>
      </w:r>
      <w:r w:rsidRPr="00876FDA">
        <w:rPr>
          <w:rFonts w:ascii="Sylfaen" w:hAnsi="Sylfaen" w:cs="Sylfaen"/>
          <w:lang w:val="ka-GE"/>
        </w:rPr>
        <w:t>მდგომარეობაში</w:t>
      </w:r>
      <w:r w:rsidRPr="00876FDA">
        <w:rPr>
          <w:lang w:val="ka-GE"/>
        </w:rPr>
        <w:t xml:space="preserve"> </w:t>
      </w:r>
      <w:r w:rsidRPr="00876FDA">
        <w:rPr>
          <w:rFonts w:ascii="Sylfaen" w:hAnsi="Sylfaen" w:cs="Sylfaen"/>
          <w:lang w:val="ka-GE"/>
        </w:rPr>
        <w:t>რეკომენდებული</w:t>
      </w:r>
      <w:r w:rsidRPr="00876FDA">
        <w:rPr>
          <w:lang w:val="ka-GE"/>
        </w:rPr>
        <w:t xml:space="preserve"> </w:t>
      </w:r>
      <w:proofErr w:type="spellStart"/>
      <w:r w:rsidRPr="00876FDA">
        <w:rPr>
          <w:rFonts w:ascii="Sylfaen" w:hAnsi="Sylfaen" w:cs="Sylfaen"/>
          <w:lang w:val="ka-GE"/>
        </w:rPr>
        <w:t>შემანარჩუნებელი</w:t>
      </w:r>
      <w:proofErr w:type="spellEnd"/>
      <w:r w:rsidRPr="00876FDA">
        <w:rPr>
          <w:lang w:val="ka-GE"/>
        </w:rPr>
        <w:t xml:space="preserve"> </w:t>
      </w:r>
      <w:r w:rsidR="00A629A8" w:rsidRPr="00876FDA">
        <w:rPr>
          <w:rFonts w:ascii="Sylfaen" w:hAnsi="Sylfaen" w:cs="Sylfaen"/>
          <w:lang w:val="ka-GE"/>
        </w:rPr>
        <w:t>დოზების შემთხვევაში</w:t>
      </w:r>
      <w:r w:rsidRPr="00876FDA">
        <w:rPr>
          <w:lang w:val="ka-GE"/>
        </w:rPr>
        <w:t xml:space="preserve"> 1.5 </w:t>
      </w:r>
      <w:proofErr w:type="spellStart"/>
      <w:r w:rsidRPr="00876FDA">
        <w:rPr>
          <w:rFonts w:ascii="Sylfaen" w:hAnsi="Sylfaen" w:cs="Sylfaen"/>
          <w:lang w:val="ka-GE"/>
        </w:rPr>
        <w:t>მგ</w:t>
      </w:r>
      <w:proofErr w:type="spellEnd"/>
      <w:r w:rsidRPr="00876FDA">
        <w:rPr>
          <w:lang w:val="ka-GE"/>
        </w:rPr>
        <w:t xml:space="preserve"> / </w:t>
      </w:r>
      <w:r w:rsidRPr="00876FDA">
        <w:rPr>
          <w:rFonts w:ascii="Sylfaen" w:hAnsi="Sylfaen" w:cs="Sylfaen"/>
          <w:lang w:val="ka-GE"/>
        </w:rPr>
        <w:t>კგ</w:t>
      </w:r>
      <w:r w:rsidRPr="00876FDA">
        <w:rPr>
          <w:lang w:val="ka-GE"/>
        </w:rPr>
        <w:t xml:space="preserve"> </w:t>
      </w:r>
      <w:r w:rsidRPr="00876FDA">
        <w:rPr>
          <w:rFonts w:ascii="Sylfaen" w:hAnsi="Sylfaen" w:cs="Sylfaen"/>
          <w:lang w:val="ka-GE"/>
        </w:rPr>
        <w:t>კვირაში</w:t>
      </w:r>
      <w:r w:rsidRPr="00876FDA">
        <w:rPr>
          <w:lang w:val="ka-GE"/>
        </w:rPr>
        <w:t xml:space="preserve"> </w:t>
      </w:r>
      <w:r w:rsidRPr="00876FDA">
        <w:rPr>
          <w:rFonts w:ascii="Sylfaen" w:hAnsi="Sylfaen" w:cs="Sylfaen"/>
          <w:lang w:val="ka-GE"/>
        </w:rPr>
        <w:t>ერთხელ</w:t>
      </w:r>
      <w:r w:rsidRPr="00876FDA">
        <w:rPr>
          <w:lang w:val="ka-GE"/>
        </w:rPr>
        <w:t xml:space="preserve">, 3 </w:t>
      </w:r>
      <w:proofErr w:type="spellStart"/>
      <w:r w:rsidRPr="00876FDA">
        <w:rPr>
          <w:rFonts w:ascii="Sylfaen" w:hAnsi="Sylfaen" w:cs="Sylfaen"/>
          <w:lang w:val="ka-GE"/>
        </w:rPr>
        <w:t>მგ</w:t>
      </w:r>
      <w:proofErr w:type="spellEnd"/>
      <w:r w:rsidRPr="00876FDA">
        <w:rPr>
          <w:lang w:val="ka-GE"/>
        </w:rPr>
        <w:t xml:space="preserve"> / </w:t>
      </w:r>
      <w:r w:rsidRPr="00876FDA">
        <w:rPr>
          <w:rFonts w:ascii="Sylfaen" w:hAnsi="Sylfaen" w:cs="Sylfaen"/>
          <w:lang w:val="ka-GE"/>
        </w:rPr>
        <w:t>კგ</w:t>
      </w:r>
      <w:r w:rsidRPr="00876FDA">
        <w:rPr>
          <w:lang w:val="ka-GE"/>
        </w:rPr>
        <w:t xml:space="preserve"> </w:t>
      </w:r>
      <w:r w:rsidRPr="00876FDA">
        <w:rPr>
          <w:rFonts w:ascii="Sylfaen" w:hAnsi="Sylfaen" w:cs="Sylfaen"/>
          <w:lang w:val="ka-GE"/>
        </w:rPr>
        <w:t>ყოველ</w:t>
      </w:r>
      <w:r w:rsidRPr="00876FDA">
        <w:rPr>
          <w:lang w:val="ka-GE"/>
        </w:rPr>
        <w:t xml:space="preserve"> </w:t>
      </w:r>
      <w:r w:rsidRPr="00876FDA">
        <w:rPr>
          <w:rFonts w:ascii="Sylfaen" w:hAnsi="Sylfaen" w:cs="Sylfaen"/>
          <w:lang w:val="ka-GE"/>
        </w:rPr>
        <w:t>ორ</w:t>
      </w:r>
      <w:r w:rsidRPr="00876FDA">
        <w:rPr>
          <w:lang w:val="ka-GE"/>
        </w:rPr>
        <w:t xml:space="preserve"> </w:t>
      </w:r>
      <w:r w:rsidRPr="00876FDA">
        <w:rPr>
          <w:rFonts w:ascii="Sylfaen" w:hAnsi="Sylfaen" w:cs="Sylfaen"/>
          <w:lang w:val="ka-GE"/>
        </w:rPr>
        <w:t>კვირაში</w:t>
      </w:r>
      <w:r w:rsidRPr="00876FDA">
        <w:rPr>
          <w:lang w:val="ka-GE"/>
        </w:rPr>
        <w:t xml:space="preserve"> </w:t>
      </w:r>
      <w:r w:rsidRPr="00876FDA">
        <w:rPr>
          <w:rFonts w:ascii="Sylfaen" w:hAnsi="Sylfaen" w:cs="Sylfaen"/>
          <w:lang w:val="ka-GE"/>
        </w:rPr>
        <w:t>ან</w:t>
      </w:r>
      <w:r w:rsidRPr="00876FDA">
        <w:rPr>
          <w:lang w:val="ka-GE"/>
        </w:rPr>
        <w:t xml:space="preserve"> 6 </w:t>
      </w:r>
      <w:proofErr w:type="spellStart"/>
      <w:r w:rsidRPr="00876FDA">
        <w:rPr>
          <w:rFonts w:ascii="Sylfaen" w:hAnsi="Sylfaen" w:cs="Sylfaen"/>
          <w:lang w:val="ka-GE"/>
        </w:rPr>
        <w:t>მგ</w:t>
      </w:r>
      <w:proofErr w:type="spellEnd"/>
      <w:r w:rsidRPr="00876FDA">
        <w:rPr>
          <w:lang w:val="ka-GE"/>
        </w:rPr>
        <w:t xml:space="preserve"> / </w:t>
      </w:r>
      <w:r w:rsidRPr="00876FDA">
        <w:rPr>
          <w:rFonts w:ascii="Sylfaen" w:hAnsi="Sylfaen" w:cs="Sylfaen"/>
          <w:lang w:val="ka-GE"/>
        </w:rPr>
        <w:t>კგ</w:t>
      </w:r>
      <w:r w:rsidRPr="00876FDA">
        <w:rPr>
          <w:lang w:val="ka-GE"/>
        </w:rPr>
        <w:t xml:space="preserve"> </w:t>
      </w:r>
      <w:r w:rsidRPr="00876FDA">
        <w:rPr>
          <w:rFonts w:ascii="Sylfaen" w:hAnsi="Sylfaen" w:cs="Sylfaen"/>
          <w:lang w:val="ka-GE"/>
        </w:rPr>
        <w:t>ყოველ</w:t>
      </w:r>
      <w:r w:rsidRPr="00876FDA">
        <w:rPr>
          <w:lang w:val="ka-GE"/>
        </w:rPr>
        <w:t xml:space="preserve"> </w:t>
      </w:r>
      <w:r w:rsidRPr="00876FDA">
        <w:rPr>
          <w:rFonts w:ascii="Sylfaen" w:hAnsi="Sylfaen" w:cs="Sylfaen"/>
          <w:lang w:val="ka-GE"/>
        </w:rPr>
        <w:t>ოთხ</w:t>
      </w:r>
      <w:r w:rsidRPr="00876FDA">
        <w:rPr>
          <w:lang w:val="ka-GE"/>
        </w:rPr>
        <w:t xml:space="preserve"> </w:t>
      </w:r>
      <w:r w:rsidRPr="00876FDA">
        <w:rPr>
          <w:rFonts w:ascii="Sylfaen" w:hAnsi="Sylfaen" w:cs="Sylfaen"/>
          <w:lang w:val="ka-GE"/>
        </w:rPr>
        <w:t>კვირაში</w:t>
      </w:r>
      <w:r w:rsidRPr="00876FDA">
        <w:rPr>
          <w:lang w:val="ka-GE"/>
        </w:rPr>
        <w:t xml:space="preserve"> </w:t>
      </w:r>
      <w:r w:rsidRPr="00876FDA">
        <w:rPr>
          <w:rFonts w:ascii="Sylfaen" w:hAnsi="Sylfaen" w:cs="Sylfaen"/>
          <w:lang w:val="ka-GE"/>
        </w:rPr>
        <w:t>ნაჩვენებია</w:t>
      </w:r>
      <w:r w:rsidRPr="00876FDA">
        <w:rPr>
          <w:lang w:val="ka-GE"/>
        </w:rPr>
        <w:t xml:space="preserve"> </w:t>
      </w:r>
      <w:r w:rsidRPr="00876FDA">
        <w:rPr>
          <w:rFonts w:ascii="Sylfaen" w:hAnsi="Sylfaen" w:cs="Sylfaen"/>
          <w:lang w:val="ka-GE"/>
        </w:rPr>
        <w:t>ცხრილში</w:t>
      </w:r>
      <w:r w:rsidRPr="00876FDA">
        <w:rPr>
          <w:lang w:val="ka-GE"/>
        </w:rPr>
        <w:t xml:space="preserve"> 14</w:t>
      </w:r>
    </w:p>
    <w:p w14:paraId="7A2B96AD" w14:textId="77777777" w:rsidR="00087D3E" w:rsidRPr="00876FDA" w:rsidRDefault="00087D3E" w:rsidP="002D24E3">
      <w:pPr>
        <w:rPr>
          <w:rFonts w:eastAsia="SimSun"/>
          <w:b/>
          <w:szCs w:val="22"/>
          <w:lang w:val="ka-GE" w:eastAsia="zh-CN"/>
        </w:rPr>
      </w:pPr>
    </w:p>
    <w:p w14:paraId="75406D4B" w14:textId="0E7B8ACA" w:rsidR="00D71D62" w:rsidRPr="00876FDA" w:rsidRDefault="00C629D7" w:rsidP="00174407">
      <w:pPr>
        <w:rPr>
          <w:rFonts w:eastAsia="SimSun"/>
          <w:b/>
          <w:szCs w:val="22"/>
          <w:lang w:val="ka-GE" w:eastAsia="zh-CN"/>
        </w:rPr>
      </w:pPr>
      <w:r w:rsidRPr="00876FDA">
        <w:rPr>
          <w:rFonts w:ascii="Sylfaen" w:eastAsia="SimSun" w:hAnsi="Sylfaen"/>
          <w:b/>
          <w:szCs w:val="22"/>
          <w:lang w:val="ka-GE" w:eastAsia="zh-CN"/>
        </w:rPr>
        <w:t>ცხრილი</w:t>
      </w:r>
      <w:r w:rsidR="006F2DD6" w:rsidRPr="00876FDA">
        <w:rPr>
          <w:rFonts w:eastAsia="SimSun"/>
          <w:b/>
          <w:szCs w:val="22"/>
          <w:lang w:val="ka-GE" w:eastAsia="zh-CN"/>
        </w:rPr>
        <w:t> 1</w:t>
      </w:r>
      <w:r w:rsidR="005525D6" w:rsidRPr="00876FDA">
        <w:rPr>
          <w:rFonts w:eastAsia="SimSun"/>
          <w:b/>
          <w:szCs w:val="22"/>
          <w:lang w:val="ka-GE" w:eastAsia="zh-CN"/>
        </w:rPr>
        <w:t>5</w:t>
      </w:r>
      <w:r w:rsidR="006F2DD6" w:rsidRPr="00876FDA">
        <w:rPr>
          <w:rFonts w:eastAsia="SimSun"/>
          <w:b/>
          <w:szCs w:val="22"/>
          <w:lang w:val="ka-GE" w:eastAsia="zh-CN"/>
        </w:rPr>
        <w:tab/>
      </w:r>
      <w:proofErr w:type="spellStart"/>
      <w:r w:rsidRPr="00876FDA">
        <w:rPr>
          <w:rFonts w:ascii="Sylfaen" w:eastAsia="SimSun" w:hAnsi="Sylfaen"/>
          <w:b/>
          <w:szCs w:val="22"/>
          <w:lang w:val="ka-GE" w:eastAsia="zh-CN"/>
        </w:rPr>
        <w:t>ემიციზუმაბის</w:t>
      </w:r>
      <w:proofErr w:type="spellEnd"/>
      <w:r w:rsidRPr="00876FDA">
        <w:rPr>
          <w:rFonts w:ascii="Sylfaen" w:eastAsia="SimSun" w:hAnsi="Sylfaen"/>
          <w:b/>
          <w:szCs w:val="22"/>
          <w:lang w:val="ka-GE" w:eastAsia="zh-CN"/>
        </w:rPr>
        <w:t xml:space="preserve"> სტაბილური მდგომარეობის საშუალო</w:t>
      </w:r>
      <w:r w:rsidR="006636C2" w:rsidRPr="00876FDA">
        <w:rPr>
          <w:rFonts w:eastAsia="SimSun"/>
          <w:b/>
          <w:szCs w:val="22"/>
          <w:lang w:val="ka-GE" w:eastAsia="zh-CN"/>
        </w:rPr>
        <w:t xml:space="preserve"> (± SD) </w:t>
      </w:r>
      <w:r w:rsidRPr="00876FDA">
        <w:rPr>
          <w:rFonts w:ascii="Sylfaen" w:eastAsia="SimSun" w:hAnsi="Sylfaen"/>
          <w:b/>
          <w:szCs w:val="22"/>
          <w:lang w:val="ka-GE" w:eastAsia="zh-CN"/>
        </w:rPr>
        <w:t>კონცენტრაციები</w:t>
      </w:r>
    </w:p>
    <w:p w14:paraId="43ADDF97" w14:textId="77777777" w:rsidR="00174407" w:rsidRPr="00876FDA" w:rsidRDefault="00174407" w:rsidP="00174407">
      <w:pPr>
        <w:rPr>
          <w:rFonts w:eastAsia="SimSun"/>
          <w:b/>
          <w:szCs w:val="22"/>
          <w:lang w:val="ka-GE"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340"/>
        <w:gridCol w:w="2345"/>
        <w:gridCol w:w="2418"/>
      </w:tblGrid>
      <w:tr w:rsidR="00183F80" w:rsidRPr="00876FDA" w14:paraId="1D89E67A" w14:textId="77777777" w:rsidTr="00580FDD">
        <w:tc>
          <w:tcPr>
            <w:tcW w:w="0" w:type="auto"/>
          </w:tcPr>
          <w:p w14:paraId="00677BC0" w14:textId="77777777" w:rsidR="00E726F5" w:rsidRPr="00876FDA" w:rsidRDefault="00E726F5" w:rsidP="00580FDD">
            <w:pPr>
              <w:pStyle w:val="Paragraph"/>
              <w:keepNext/>
              <w:keepLines/>
              <w:spacing w:before="50"/>
              <w:rPr>
                <w:rFonts w:ascii="Times New Roman" w:hAnsi="Times New Roman"/>
                <w:sz w:val="22"/>
                <w:szCs w:val="22"/>
                <w:lang w:val="ka-GE"/>
              </w:rPr>
            </w:pPr>
          </w:p>
        </w:tc>
        <w:tc>
          <w:tcPr>
            <w:tcW w:w="0" w:type="auto"/>
            <w:gridSpan w:val="3"/>
          </w:tcPr>
          <w:p w14:paraId="1D032AB3" w14:textId="77777777" w:rsidR="00E726F5" w:rsidRPr="00876FDA" w:rsidRDefault="00C629D7" w:rsidP="00580FDD">
            <w:pPr>
              <w:pStyle w:val="Paragraph"/>
              <w:jc w:val="center"/>
              <w:rPr>
                <w:rFonts w:ascii="Sylfaen" w:hAnsi="Sylfaen"/>
                <w:b/>
                <w:sz w:val="22"/>
                <w:szCs w:val="22"/>
                <w:lang w:val="ka-GE"/>
              </w:rPr>
            </w:pPr>
            <w:proofErr w:type="spellStart"/>
            <w:r w:rsidRPr="00876FDA">
              <w:rPr>
                <w:rFonts w:ascii="Sylfaen" w:hAnsi="Sylfaen"/>
                <w:b/>
                <w:sz w:val="22"/>
                <w:szCs w:val="22"/>
                <w:lang w:val="ka-GE"/>
              </w:rPr>
              <w:t>შემანარჩუნებელი</w:t>
            </w:r>
            <w:proofErr w:type="spellEnd"/>
            <w:r w:rsidRPr="00876FDA">
              <w:rPr>
                <w:rFonts w:ascii="Sylfaen" w:hAnsi="Sylfaen"/>
                <w:b/>
                <w:sz w:val="22"/>
                <w:szCs w:val="22"/>
                <w:lang w:val="ka-GE"/>
              </w:rPr>
              <w:t xml:space="preserve"> დოზა</w:t>
            </w:r>
          </w:p>
        </w:tc>
      </w:tr>
      <w:tr w:rsidR="00183F80" w:rsidRPr="00876FDA" w14:paraId="064161DC" w14:textId="77777777" w:rsidTr="00580FDD">
        <w:tc>
          <w:tcPr>
            <w:tcW w:w="0" w:type="auto"/>
          </w:tcPr>
          <w:p w14:paraId="4E5BA931" w14:textId="77777777" w:rsidR="00E726F5" w:rsidRPr="00876FDA" w:rsidRDefault="00C629D7" w:rsidP="00C629D7">
            <w:pPr>
              <w:pStyle w:val="Paragraph"/>
              <w:rPr>
                <w:rFonts w:ascii="Sylfaen" w:hAnsi="Sylfaen"/>
                <w:b/>
                <w:sz w:val="22"/>
                <w:szCs w:val="22"/>
                <w:lang w:val="ka-GE"/>
              </w:rPr>
            </w:pPr>
            <w:r w:rsidRPr="00876FDA">
              <w:rPr>
                <w:rFonts w:ascii="Sylfaen" w:hAnsi="Sylfaen"/>
                <w:b/>
                <w:sz w:val="22"/>
                <w:szCs w:val="22"/>
                <w:lang w:val="ka-GE"/>
              </w:rPr>
              <w:t>პარამეტრები</w:t>
            </w:r>
          </w:p>
        </w:tc>
        <w:tc>
          <w:tcPr>
            <w:tcW w:w="0" w:type="auto"/>
          </w:tcPr>
          <w:p w14:paraId="2D769298" w14:textId="59CF4FDC" w:rsidR="00E726F5" w:rsidRPr="00876FDA" w:rsidRDefault="006F2DD6" w:rsidP="0054118F">
            <w:pPr>
              <w:pStyle w:val="Paragraph"/>
              <w:jc w:val="center"/>
              <w:rPr>
                <w:rFonts w:ascii="Times New Roman" w:hAnsi="Times New Roman"/>
                <w:sz w:val="22"/>
                <w:szCs w:val="22"/>
              </w:rPr>
            </w:pPr>
            <w:r w:rsidRPr="00876FDA">
              <w:rPr>
                <w:rFonts w:ascii="Times New Roman" w:hAnsi="Times New Roman"/>
                <w:sz w:val="22"/>
                <w:szCs w:val="22"/>
              </w:rPr>
              <w:t>1.5 </w:t>
            </w:r>
            <w:proofErr w:type="spellStart"/>
            <w:r w:rsidR="005525D6" w:rsidRPr="00876FDA">
              <w:rPr>
                <w:rFonts w:ascii="Sylfaen" w:hAnsi="Sylfaen" w:cs="Sylfaen"/>
                <w:sz w:val="22"/>
                <w:szCs w:val="22"/>
              </w:rPr>
              <w:t>მგ</w:t>
            </w:r>
            <w:proofErr w:type="spellEnd"/>
            <w:r w:rsidR="005525D6" w:rsidRPr="00876FDA">
              <w:rPr>
                <w:rFonts w:ascii="Times New Roman" w:hAnsi="Times New Roman"/>
                <w:sz w:val="22"/>
                <w:szCs w:val="22"/>
              </w:rPr>
              <w:t>/</w:t>
            </w:r>
            <w:proofErr w:type="spellStart"/>
            <w:r w:rsidR="005525D6" w:rsidRPr="00876FDA">
              <w:rPr>
                <w:rFonts w:ascii="Sylfaen" w:hAnsi="Sylfaen" w:cs="Sylfaen"/>
                <w:sz w:val="22"/>
                <w:szCs w:val="22"/>
              </w:rPr>
              <w:t>კგ</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t>ერთხელ</w:t>
            </w:r>
            <w:proofErr w:type="spellEnd"/>
            <w:r w:rsidR="00671A2A" w:rsidRPr="00876FDA">
              <w:rPr>
                <w:rFonts w:ascii="Sylfaen" w:hAnsi="Sylfaen" w:cs="Sylfaen"/>
                <w:sz w:val="22"/>
                <w:szCs w:val="22"/>
              </w:rPr>
              <w:t xml:space="preserve"> </w:t>
            </w:r>
            <w:proofErr w:type="spellStart"/>
            <w:r w:rsidR="00671A2A" w:rsidRPr="00876FDA">
              <w:rPr>
                <w:rFonts w:ascii="Sylfaen" w:hAnsi="Sylfaen" w:cs="Sylfaen"/>
                <w:sz w:val="22"/>
                <w:szCs w:val="22"/>
              </w:rPr>
              <w:lastRenderedPageBreak/>
              <w:t>კვირაში</w:t>
            </w:r>
            <w:proofErr w:type="spellEnd"/>
          </w:p>
        </w:tc>
        <w:tc>
          <w:tcPr>
            <w:tcW w:w="0" w:type="auto"/>
          </w:tcPr>
          <w:p w14:paraId="38E2AA3C" w14:textId="5371BE70" w:rsidR="00E726F5" w:rsidRPr="00876FDA" w:rsidRDefault="006F2DD6" w:rsidP="0054118F">
            <w:pPr>
              <w:pStyle w:val="Paragraph"/>
              <w:jc w:val="center"/>
              <w:rPr>
                <w:rFonts w:ascii="Times New Roman" w:hAnsi="Times New Roman"/>
                <w:sz w:val="22"/>
                <w:szCs w:val="22"/>
              </w:rPr>
            </w:pPr>
            <w:r w:rsidRPr="00876FDA">
              <w:rPr>
                <w:rFonts w:ascii="Times New Roman" w:hAnsi="Times New Roman"/>
                <w:sz w:val="22"/>
                <w:szCs w:val="22"/>
              </w:rPr>
              <w:lastRenderedPageBreak/>
              <w:t>3 </w:t>
            </w:r>
            <w:proofErr w:type="spellStart"/>
            <w:r w:rsidR="005525D6" w:rsidRPr="00876FDA">
              <w:rPr>
                <w:rFonts w:ascii="Sylfaen" w:hAnsi="Sylfaen" w:cs="Sylfaen"/>
                <w:sz w:val="22"/>
                <w:szCs w:val="22"/>
              </w:rPr>
              <w:t>მგ</w:t>
            </w:r>
            <w:proofErr w:type="spellEnd"/>
            <w:r w:rsidR="005525D6" w:rsidRPr="00876FDA">
              <w:rPr>
                <w:rFonts w:ascii="Times New Roman" w:hAnsi="Times New Roman"/>
                <w:sz w:val="22"/>
                <w:szCs w:val="22"/>
              </w:rPr>
              <w:t>/</w:t>
            </w:r>
            <w:proofErr w:type="spellStart"/>
            <w:r w:rsidR="005525D6" w:rsidRPr="00876FDA">
              <w:rPr>
                <w:rFonts w:ascii="Sylfaen" w:hAnsi="Sylfaen" w:cs="Sylfaen"/>
                <w:sz w:val="22"/>
                <w:szCs w:val="22"/>
              </w:rPr>
              <w:t>კგ</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t>ყოველ</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t>ორ</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lastRenderedPageBreak/>
              <w:t>კვირაში</w:t>
            </w:r>
            <w:proofErr w:type="spellEnd"/>
          </w:p>
        </w:tc>
        <w:tc>
          <w:tcPr>
            <w:tcW w:w="0" w:type="auto"/>
          </w:tcPr>
          <w:p w14:paraId="6AA9918B" w14:textId="15A67DC3" w:rsidR="00E726F5" w:rsidRPr="00876FDA" w:rsidRDefault="006F2DD6" w:rsidP="0054118F">
            <w:pPr>
              <w:pStyle w:val="Paragraph"/>
              <w:jc w:val="center"/>
              <w:rPr>
                <w:rFonts w:ascii="Times New Roman" w:hAnsi="Times New Roman"/>
                <w:sz w:val="22"/>
                <w:szCs w:val="22"/>
              </w:rPr>
            </w:pPr>
            <w:r w:rsidRPr="00876FDA">
              <w:rPr>
                <w:rFonts w:ascii="Times New Roman" w:hAnsi="Times New Roman"/>
                <w:sz w:val="22"/>
                <w:szCs w:val="22"/>
              </w:rPr>
              <w:lastRenderedPageBreak/>
              <w:t>6 </w:t>
            </w:r>
            <w:proofErr w:type="spellStart"/>
            <w:r w:rsidR="005525D6" w:rsidRPr="00876FDA">
              <w:rPr>
                <w:rFonts w:ascii="Sylfaen" w:hAnsi="Sylfaen" w:cs="Sylfaen"/>
                <w:sz w:val="22"/>
                <w:szCs w:val="22"/>
              </w:rPr>
              <w:t>მგ</w:t>
            </w:r>
            <w:proofErr w:type="spellEnd"/>
            <w:r w:rsidR="005525D6" w:rsidRPr="00876FDA">
              <w:rPr>
                <w:rFonts w:ascii="Times New Roman" w:hAnsi="Times New Roman"/>
                <w:sz w:val="22"/>
                <w:szCs w:val="22"/>
              </w:rPr>
              <w:t>/</w:t>
            </w:r>
            <w:proofErr w:type="spellStart"/>
            <w:r w:rsidR="005525D6" w:rsidRPr="00876FDA">
              <w:rPr>
                <w:rFonts w:ascii="Sylfaen" w:hAnsi="Sylfaen" w:cs="Sylfaen"/>
                <w:sz w:val="22"/>
                <w:szCs w:val="22"/>
              </w:rPr>
              <w:t>კგ</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t>ყოველ</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t>ოთხ</w:t>
            </w:r>
            <w:proofErr w:type="spellEnd"/>
            <w:r w:rsidR="005525D6" w:rsidRPr="00876FDA">
              <w:rPr>
                <w:rFonts w:ascii="Times New Roman" w:hAnsi="Times New Roman"/>
                <w:sz w:val="22"/>
                <w:szCs w:val="22"/>
              </w:rPr>
              <w:t xml:space="preserve"> </w:t>
            </w:r>
            <w:proofErr w:type="spellStart"/>
            <w:r w:rsidR="005525D6" w:rsidRPr="00876FDA">
              <w:rPr>
                <w:rFonts w:ascii="Sylfaen" w:hAnsi="Sylfaen" w:cs="Sylfaen"/>
                <w:sz w:val="22"/>
                <w:szCs w:val="22"/>
              </w:rPr>
              <w:lastRenderedPageBreak/>
              <w:t>კვირაში</w:t>
            </w:r>
            <w:proofErr w:type="spellEnd"/>
          </w:p>
        </w:tc>
      </w:tr>
      <w:tr w:rsidR="00183F80" w:rsidRPr="00876FDA" w14:paraId="2C2568A2" w14:textId="77777777" w:rsidTr="00580FDD">
        <w:tc>
          <w:tcPr>
            <w:tcW w:w="0" w:type="auto"/>
          </w:tcPr>
          <w:p w14:paraId="1553D8AA" w14:textId="6E3F3F94" w:rsidR="00E726F5" w:rsidRPr="00876FDA" w:rsidRDefault="006F2DD6" w:rsidP="00580FDD">
            <w:pPr>
              <w:pStyle w:val="Paragraph"/>
              <w:rPr>
                <w:rFonts w:ascii="Times New Roman" w:hAnsi="Times New Roman"/>
                <w:sz w:val="22"/>
                <w:szCs w:val="22"/>
              </w:rPr>
            </w:pPr>
            <w:proofErr w:type="spellStart"/>
            <w:r w:rsidRPr="00876FDA">
              <w:rPr>
                <w:rFonts w:ascii="Times New Roman" w:hAnsi="Times New Roman"/>
                <w:sz w:val="22"/>
                <w:szCs w:val="22"/>
              </w:rPr>
              <w:lastRenderedPageBreak/>
              <w:t>C</w:t>
            </w:r>
            <w:r w:rsidRPr="00876FDA">
              <w:rPr>
                <w:rFonts w:ascii="Times New Roman" w:hAnsi="Times New Roman"/>
                <w:sz w:val="22"/>
                <w:szCs w:val="22"/>
                <w:vertAlign w:val="subscript"/>
              </w:rPr>
              <w:t>max</w:t>
            </w:r>
            <w:proofErr w:type="spellEnd"/>
            <w:r w:rsidRPr="00876FDA">
              <w:rPr>
                <w:rFonts w:ascii="Times New Roman" w:hAnsi="Times New Roman"/>
                <w:sz w:val="22"/>
                <w:szCs w:val="22"/>
                <w:vertAlign w:val="subscript"/>
              </w:rPr>
              <w:t xml:space="preserve">, </w:t>
            </w:r>
            <w:proofErr w:type="gramStart"/>
            <w:r w:rsidRPr="00876FDA">
              <w:rPr>
                <w:rFonts w:ascii="Times New Roman" w:hAnsi="Times New Roman"/>
                <w:sz w:val="22"/>
                <w:szCs w:val="22"/>
                <w:vertAlign w:val="subscript"/>
              </w:rPr>
              <w:t>ss</w:t>
            </w:r>
            <w:r w:rsidRPr="00876FDA">
              <w:rPr>
                <w:rFonts w:ascii="Times New Roman" w:hAnsi="Times New Roman"/>
                <w:sz w:val="22"/>
                <w:szCs w:val="22"/>
              </w:rPr>
              <w:t xml:space="preserve"> </w:t>
            </w:r>
            <w:r w:rsidR="005525D6" w:rsidRPr="00876FDA">
              <w:t xml:space="preserve"> </w:t>
            </w:r>
            <w:r w:rsidR="005525D6" w:rsidRPr="00876FDA">
              <w:rPr>
                <w:rFonts w:ascii="Times New Roman" w:hAnsi="Times New Roman"/>
                <w:sz w:val="22"/>
                <w:szCs w:val="22"/>
              </w:rPr>
              <w:t>(</w:t>
            </w:r>
            <w:proofErr w:type="spellStart"/>
            <w:proofErr w:type="gramEnd"/>
            <w:r w:rsidR="005525D6" w:rsidRPr="00876FDA">
              <w:rPr>
                <w:rFonts w:ascii="Sylfaen" w:hAnsi="Sylfaen" w:cs="Sylfaen"/>
                <w:sz w:val="22"/>
                <w:szCs w:val="22"/>
              </w:rPr>
              <w:t>მკგ</w:t>
            </w:r>
            <w:proofErr w:type="spellEnd"/>
            <w:r w:rsidR="005525D6" w:rsidRPr="00876FDA">
              <w:rPr>
                <w:rFonts w:ascii="Times New Roman" w:hAnsi="Times New Roman"/>
                <w:sz w:val="22"/>
                <w:szCs w:val="22"/>
              </w:rPr>
              <w:t>/</w:t>
            </w:r>
            <w:proofErr w:type="spellStart"/>
            <w:r w:rsidR="005525D6" w:rsidRPr="00876FDA">
              <w:rPr>
                <w:rFonts w:ascii="Sylfaen" w:hAnsi="Sylfaen" w:cs="Sylfaen"/>
                <w:sz w:val="22"/>
                <w:szCs w:val="22"/>
              </w:rPr>
              <w:t>მლ</w:t>
            </w:r>
            <w:proofErr w:type="spellEnd"/>
            <w:r w:rsidR="005525D6" w:rsidRPr="00876FDA">
              <w:rPr>
                <w:rFonts w:ascii="Times New Roman" w:hAnsi="Times New Roman"/>
                <w:sz w:val="22"/>
                <w:szCs w:val="22"/>
              </w:rPr>
              <w:t>)</w:t>
            </w:r>
          </w:p>
        </w:tc>
        <w:tc>
          <w:tcPr>
            <w:tcW w:w="0" w:type="auto"/>
          </w:tcPr>
          <w:p w14:paraId="4CABBDE2"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54.9±15.9</w:t>
            </w:r>
          </w:p>
        </w:tc>
        <w:tc>
          <w:tcPr>
            <w:tcW w:w="0" w:type="auto"/>
          </w:tcPr>
          <w:p w14:paraId="73A075EB"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58.1±16.5</w:t>
            </w:r>
          </w:p>
        </w:tc>
        <w:tc>
          <w:tcPr>
            <w:tcW w:w="0" w:type="auto"/>
          </w:tcPr>
          <w:p w14:paraId="6DD8AB02"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66.8±17.7</w:t>
            </w:r>
          </w:p>
        </w:tc>
      </w:tr>
      <w:tr w:rsidR="00183F80" w:rsidRPr="00876FDA" w14:paraId="1614FFD4" w14:textId="77777777" w:rsidTr="00580FDD">
        <w:tc>
          <w:tcPr>
            <w:tcW w:w="0" w:type="auto"/>
          </w:tcPr>
          <w:p w14:paraId="322BE0E6" w14:textId="7D7E2C11" w:rsidR="00E726F5" w:rsidRPr="00876FDA" w:rsidRDefault="006F2DD6" w:rsidP="00580FDD">
            <w:pPr>
              <w:pStyle w:val="Paragraph"/>
              <w:rPr>
                <w:rFonts w:ascii="Times New Roman" w:hAnsi="Times New Roman"/>
                <w:sz w:val="22"/>
                <w:szCs w:val="22"/>
              </w:rPr>
            </w:pPr>
            <w:proofErr w:type="spellStart"/>
            <w:r w:rsidRPr="00876FDA">
              <w:rPr>
                <w:rFonts w:ascii="Times New Roman" w:hAnsi="Times New Roman"/>
                <w:sz w:val="22"/>
                <w:szCs w:val="22"/>
              </w:rPr>
              <w:t>C</w:t>
            </w:r>
            <w:r w:rsidRPr="00876FDA">
              <w:rPr>
                <w:rFonts w:ascii="Times New Roman" w:hAnsi="Times New Roman"/>
                <w:sz w:val="22"/>
                <w:szCs w:val="22"/>
                <w:vertAlign w:val="subscript"/>
              </w:rPr>
              <w:t>avg</w:t>
            </w:r>
            <w:proofErr w:type="spellEnd"/>
            <w:r w:rsidRPr="00876FDA">
              <w:rPr>
                <w:rFonts w:ascii="Times New Roman" w:hAnsi="Times New Roman"/>
                <w:sz w:val="22"/>
                <w:szCs w:val="22"/>
                <w:vertAlign w:val="subscript"/>
              </w:rPr>
              <w:t>, ss</w:t>
            </w:r>
            <w:r w:rsidRPr="00876FDA">
              <w:rPr>
                <w:rFonts w:ascii="Times New Roman" w:hAnsi="Times New Roman"/>
                <w:sz w:val="22"/>
                <w:szCs w:val="22"/>
              </w:rPr>
              <w:t xml:space="preserve"> </w:t>
            </w:r>
            <w:r w:rsidR="005525D6" w:rsidRPr="00876FDA">
              <w:rPr>
                <w:rFonts w:ascii="Times New Roman" w:hAnsi="Times New Roman"/>
                <w:sz w:val="22"/>
                <w:szCs w:val="22"/>
              </w:rPr>
              <w:t>(</w:t>
            </w:r>
            <w:proofErr w:type="spellStart"/>
            <w:r w:rsidR="005525D6" w:rsidRPr="00876FDA">
              <w:rPr>
                <w:rFonts w:ascii="Sylfaen" w:hAnsi="Sylfaen" w:cs="Sylfaen"/>
                <w:sz w:val="22"/>
                <w:szCs w:val="22"/>
              </w:rPr>
              <w:t>მკგ</w:t>
            </w:r>
            <w:proofErr w:type="spellEnd"/>
            <w:r w:rsidR="005525D6" w:rsidRPr="00876FDA">
              <w:rPr>
                <w:rFonts w:ascii="Times New Roman" w:hAnsi="Times New Roman"/>
                <w:sz w:val="22"/>
                <w:szCs w:val="22"/>
              </w:rPr>
              <w:t>/</w:t>
            </w:r>
            <w:proofErr w:type="spellStart"/>
            <w:r w:rsidR="005525D6" w:rsidRPr="00876FDA">
              <w:rPr>
                <w:rFonts w:ascii="Sylfaen" w:hAnsi="Sylfaen" w:cs="Sylfaen"/>
                <w:sz w:val="22"/>
                <w:szCs w:val="22"/>
              </w:rPr>
              <w:t>მლ</w:t>
            </w:r>
            <w:proofErr w:type="spellEnd"/>
            <w:r w:rsidR="005525D6" w:rsidRPr="00876FDA">
              <w:rPr>
                <w:rFonts w:ascii="Times New Roman" w:hAnsi="Times New Roman"/>
                <w:sz w:val="22"/>
                <w:szCs w:val="22"/>
              </w:rPr>
              <w:t>)</w:t>
            </w:r>
          </w:p>
        </w:tc>
        <w:tc>
          <w:tcPr>
            <w:tcW w:w="0" w:type="auto"/>
          </w:tcPr>
          <w:p w14:paraId="585FAD6C"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53.5 ±15.7</w:t>
            </w:r>
          </w:p>
        </w:tc>
        <w:tc>
          <w:tcPr>
            <w:tcW w:w="0" w:type="auto"/>
          </w:tcPr>
          <w:p w14:paraId="698CE837"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53.5 ±15.7</w:t>
            </w:r>
          </w:p>
        </w:tc>
        <w:tc>
          <w:tcPr>
            <w:tcW w:w="0" w:type="auto"/>
          </w:tcPr>
          <w:p w14:paraId="5DB579F8"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53.5 ±15.7</w:t>
            </w:r>
          </w:p>
        </w:tc>
      </w:tr>
      <w:tr w:rsidR="00183F80" w:rsidRPr="00876FDA" w14:paraId="1BC7F9A9" w14:textId="77777777" w:rsidTr="00580FDD">
        <w:tc>
          <w:tcPr>
            <w:tcW w:w="0" w:type="auto"/>
          </w:tcPr>
          <w:p w14:paraId="3EA72E99" w14:textId="00718AFE" w:rsidR="00E726F5" w:rsidRPr="00876FDA" w:rsidRDefault="006F2DD6" w:rsidP="00580FDD">
            <w:pPr>
              <w:pStyle w:val="Paragraph"/>
              <w:rPr>
                <w:rFonts w:ascii="Times New Roman" w:hAnsi="Times New Roman"/>
                <w:sz w:val="22"/>
                <w:szCs w:val="22"/>
              </w:rPr>
            </w:pPr>
            <w:proofErr w:type="spellStart"/>
            <w:r w:rsidRPr="00876FDA">
              <w:rPr>
                <w:rFonts w:ascii="Times New Roman" w:hAnsi="Times New Roman"/>
                <w:sz w:val="22"/>
                <w:szCs w:val="22"/>
              </w:rPr>
              <w:t>C</w:t>
            </w:r>
            <w:r w:rsidRPr="00876FDA">
              <w:rPr>
                <w:rFonts w:ascii="Times New Roman" w:hAnsi="Times New Roman"/>
                <w:sz w:val="22"/>
                <w:szCs w:val="22"/>
                <w:vertAlign w:val="subscript"/>
              </w:rPr>
              <w:t>trough</w:t>
            </w:r>
            <w:proofErr w:type="spellEnd"/>
            <w:r w:rsidRPr="00876FDA">
              <w:rPr>
                <w:rFonts w:ascii="Times New Roman" w:hAnsi="Times New Roman"/>
                <w:sz w:val="22"/>
                <w:szCs w:val="22"/>
                <w:vertAlign w:val="subscript"/>
              </w:rPr>
              <w:t>, ss</w:t>
            </w:r>
            <w:r w:rsidRPr="00876FDA">
              <w:rPr>
                <w:rFonts w:ascii="Times New Roman" w:hAnsi="Times New Roman"/>
                <w:sz w:val="22"/>
                <w:szCs w:val="22"/>
              </w:rPr>
              <w:t xml:space="preserve"> </w:t>
            </w:r>
            <w:r w:rsidR="005525D6" w:rsidRPr="00876FDA">
              <w:rPr>
                <w:rFonts w:ascii="Times New Roman" w:hAnsi="Times New Roman"/>
                <w:sz w:val="22"/>
                <w:szCs w:val="22"/>
              </w:rPr>
              <w:t>(</w:t>
            </w:r>
            <w:proofErr w:type="spellStart"/>
            <w:r w:rsidR="005525D6" w:rsidRPr="00876FDA">
              <w:rPr>
                <w:rFonts w:ascii="Sylfaen" w:hAnsi="Sylfaen" w:cs="Sylfaen"/>
                <w:sz w:val="22"/>
                <w:szCs w:val="22"/>
              </w:rPr>
              <w:t>მკგ</w:t>
            </w:r>
            <w:proofErr w:type="spellEnd"/>
            <w:r w:rsidR="005525D6" w:rsidRPr="00876FDA">
              <w:rPr>
                <w:rFonts w:ascii="Times New Roman" w:hAnsi="Times New Roman"/>
                <w:sz w:val="22"/>
                <w:szCs w:val="22"/>
              </w:rPr>
              <w:t>/</w:t>
            </w:r>
            <w:proofErr w:type="spellStart"/>
            <w:r w:rsidR="005525D6" w:rsidRPr="00876FDA">
              <w:rPr>
                <w:rFonts w:ascii="Sylfaen" w:hAnsi="Sylfaen" w:cs="Sylfaen"/>
                <w:sz w:val="22"/>
                <w:szCs w:val="22"/>
              </w:rPr>
              <w:t>მლ</w:t>
            </w:r>
            <w:proofErr w:type="spellEnd"/>
            <w:r w:rsidR="005525D6" w:rsidRPr="00876FDA">
              <w:rPr>
                <w:rFonts w:ascii="Times New Roman" w:hAnsi="Times New Roman"/>
                <w:sz w:val="22"/>
                <w:szCs w:val="22"/>
              </w:rPr>
              <w:t>)</w:t>
            </w:r>
          </w:p>
        </w:tc>
        <w:tc>
          <w:tcPr>
            <w:tcW w:w="0" w:type="auto"/>
          </w:tcPr>
          <w:p w14:paraId="2EB38178"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51.1±15.3</w:t>
            </w:r>
          </w:p>
        </w:tc>
        <w:tc>
          <w:tcPr>
            <w:tcW w:w="0" w:type="auto"/>
          </w:tcPr>
          <w:p w14:paraId="377AA2EC"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46.7±16.9</w:t>
            </w:r>
          </w:p>
        </w:tc>
        <w:tc>
          <w:tcPr>
            <w:tcW w:w="0" w:type="auto"/>
          </w:tcPr>
          <w:p w14:paraId="76C918C3"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38.3±14.3</w:t>
            </w:r>
          </w:p>
        </w:tc>
      </w:tr>
      <w:tr w:rsidR="00183F80" w:rsidRPr="00876FDA" w14:paraId="1E25ED2B" w14:textId="77777777" w:rsidTr="00580FDD">
        <w:tc>
          <w:tcPr>
            <w:tcW w:w="0" w:type="auto"/>
          </w:tcPr>
          <w:p w14:paraId="61C195F2" w14:textId="77777777" w:rsidR="00E726F5" w:rsidRPr="00876FDA" w:rsidRDefault="006F2DD6" w:rsidP="00580FDD">
            <w:pPr>
              <w:pStyle w:val="Paragraph"/>
              <w:rPr>
                <w:rFonts w:ascii="Times New Roman" w:hAnsi="Times New Roman"/>
                <w:sz w:val="22"/>
                <w:szCs w:val="22"/>
              </w:rPr>
            </w:pPr>
            <w:proofErr w:type="spellStart"/>
            <w:r w:rsidRPr="00876FDA">
              <w:rPr>
                <w:rFonts w:ascii="Times New Roman" w:hAnsi="Times New Roman"/>
                <w:sz w:val="22"/>
                <w:szCs w:val="22"/>
              </w:rPr>
              <w:t>C</w:t>
            </w:r>
            <w:r w:rsidRPr="00876FDA">
              <w:rPr>
                <w:rFonts w:ascii="Times New Roman" w:hAnsi="Times New Roman"/>
                <w:sz w:val="22"/>
                <w:szCs w:val="22"/>
                <w:vertAlign w:val="subscript"/>
              </w:rPr>
              <w:t>max</w:t>
            </w:r>
            <w:proofErr w:type="spellEnd"/>
            <w:r w:rsidRPr="00876FDA">
              <w:rPr>
                <w:rFonts w:ascii="Times New Roman" w:hAnsi="Times New Roman"/>
                <w:sz w:val="22"/>
                <w:szCs w:val="22"/>
              </w:rPr>
              <w:t>/</w:t>
            </w:r>
            <w:proofErr w:type="spellStart"/>
            <w:r w:rsidRPr="00876FDA">
              <w:rPr>
                <w:rFonts w:ascii="Times New Roman" w:hAnsi="Times New Roman"/>
                <w:sz w:val="22"/>
                <w:szCs w:val="22"/>
              </w:rPr>
              <w:t>C</w:t>
            </w:r>
            <w:r w:rsidRPr="00876FDA">
              <w:rPr>
                <w:rFonts w:ascii="Times New Roman" w:hAnsi="Times New Roman"/>
                <w:sz w:val="22"/>
                <w:szCs w:val="22"/>
                <w:vertAlign w:val="subscript"/>
              </w:rPr>
              <w:t>trough</w:t>
            </w:r>
            <w:proofErr w:type="spellEnd"/>
            <w:r w:rsidRPr="00876FDA">
              <w:rPr>
                <w:rFonts w:ascii="Times New Roman" w:hAnsi="Times New Roman"/>
                <w:sz w:val="22"/>
                <w:szCs w:val="22"/>
                <w:vertAlign w:val="subscript"/>
              </w:rPr>
              <w:t xml:space="preserve"> ratio</w:t>
            </w:r>
          </w:p>
        </w:tc>
        <w:tc>
          <w:tcPr>
            <w:tcW w:w="0" w:type="auto"/>
          </w:tcPr>
          <w:p w14:paraId="5AA23EAD"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1.08±0.03</w:t>
            </w:r>
          </w:p>
        </w:tc>
        <w:tc>
          <w:tcPr>
            <w:tcW w:w="0" w:type="auto"/>
          </w:tcPr>
          <w:p w14:paraId="1D4B63EB"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1.26±0.12</w:t>
            </w:r>
          </w:p>
        </w:tc>
        <w:tc>
          <w:tcPr>
            <w:tcW w:w="0" w:type="auto"/>
          </w:tcPr>
          <w:p w14:paraId="7044E584" w14:textId="77777777" w:rsidR="00E726F5" w:rsidRPr="00876FDA" w:rsidRDefault="006F2DD6" w:rsidP="00580FDD">
            <w:pPr>
              <w:pStyle w:val="Paragraph"/>
              <w:jc w:val="center"/>
              <w:rPr>
                <w:rFonts w:ascii="Times New Roman" w:hAnsi="Times New Roman"/>
                <w:sz w:val="22"/>
                <w:szCs w:val="22"/>
              </w:rPr>
            </w:pPr>
            <w:r w:rsidRPr="00876FDA">
              <w:rPr>
                <w:rFonts w:ascii="Times New Roman" w:hAnsi="Times New Roman"/>
                <w:sz w:val="22"/>
                <w:szCs w:val="22"/>
              </w:rPr>
              <w:t>1.85±0.46</w:t>
            </w:r>
          </w:p>
        </w:tc>
      </w:tr>
      <w:tr w:rsidR="00D43D9C" w:rsidRPr="00876FDA" w14:paraId="4B7066A5" w14:textId="77777777" w:rsidTr="00580FDD">
        <w:tc>
          <w:tcPr>
            <w:tcW w:w="0" w:type="auto"/>
            <w:gridSpan w:val="4"/>
          </w:tcPr>
          <w:p w14:paraId="300859F9" w14:textId="77777777" w:rsidR="00E726F5" w:rsidRPr="00876FDA" w:rsidRDefault="006F2DD6" w:rsidP="00821196">
            <w:pPr>
              <w:pStyle w:val="Paragraph"/>
              <w:rPr>
                <w:rFonts w:ascii="Times New Roman" w:hAnsi="Times New Roman"/>
                <w:sz w:val="20"/>
                <w:szCs w:val="20"/>
              </w:rPr>
            </w:pPr>
            <w:proofErr w:type="spellStart"/>
            <w:r w:rsidRPr="00876FDA">
              <w:rPr>
                <w:rFonts w:ascii="Times New Roman" w:hAnsi="Times New Roman"/>
                <w:sz w:val="20"/>
                <w:szCs w:val="20"/>
              </w:rPr>
              <w:t>C</w:t>
            </w:r>
            <w:r w:rsidRPr="00876FDA">
              <w:rPr>
                <w:rFonts w:ascii="Times New Roman" w:hAnsi="Times New Roman"/>
                <w:sz w:val="20"/>
                <w:szCs w:val="20"/>
                <w:vertAlign w:val="subscript"/>
              </w:rPr>
              <w:t>avg</w:t>
            </w:r>
            <w:proofErr w:type="spellEnd"/>
            <w:r w:rsidRPr="00876FDA">
              <w:rPr>
                <w:rFonts w:ascii="Times New Roman" w:hAnsi="Times New Roman"/>
                <w:sz w:val="20"/>
                <w:szCs w:val="20"/>
                <w:vertAlign w:val="subscript"/>
              </w:rPr>
              <w:t xml:space="preserve">, ss </w:t>
            </w:r>
            <w:r w:rsidRPr="00876FDA">
              <w:rPr>
                <w:rFonts w:ascii="Times New Roman" w:hAnsi="Times New Roman"/>
                <w:sz w:val="20"/>
                <w:szCs w:val="20"/>
              </w:rPr>
              <w:t xml:space="preserve">= </w:t>
            </w:r>
            <w:r w:rsidR="007033C8" w:rsidRPr="00876FDA">
              <w:rPr>
                <w:rFonts w:ascii="Sylfaen" w:hAnsi="Sylfaen"/>
                <w:sz w:val="20"/>
                <w:szCs w:val="20"/>
                <w:lang w:val="ka-GE"/>
              </w:rPr>
              <w:t>სტაბილური მდგომარეობის საშუალო კონცენტრაცია</w:t>
            </w:r>
            <w:r w:rsidRPr="00876FDA">
              <w:rPr>
                <w:rFonts w:ascii="Times New Roman" w:hAnsi="Times New Roman"/>
                <w:sz w:val="20"/>
                <w:szCs w:val="20"/>
              </w:rPr>
              <w:t xml:space="preserve">; </w:t>
            </w:r>
            <w:proofErr w:type="spellStart"/>
            <w:r w:rsidRPr="00876FDA">
              <w:rPr>
                <w:rFonts w:ascii="Times New Roman" w:hAnsi="Times New Roman"/>
                <w:sz w:val="20"/>
                <w:szCs w:val="20"/>
              </w:rPr>
              <w:t>C</w:t>
            </w:r>
            <w:r w:rsidRPr="00876FDA">
              <w:rPr>
                <w:rFonts w:ascii="Times New Roman" w:hAnsi="Times New Roman"/>
                <w:sz w:val="20"/>
                <w:szCs w:val="20"/>
                <w:vertAlign w:val="subscript"/>
              </w:rPr>
              <w:t>max</w:t>
            </w:r>
            <w:proofErr w:type="spellEnd"/>
            <w:r w:rsidRPr="00876FDA">
              <w:rPr>
                <w:rFonts w:ascii="Times New Roman" w:hAnsi="Times New Roman"/>
                <w:sz w:val="20"/>
                <w:szCs w:val="20"/>
                <w:vertAlign w:val="subscript"/>
              </w:rPr>
              <w:t>, ss</w:t>
            </w:r>
            <w:r w:rsidRPr="00876FDA">
              <w:rPr>
                <w:rFonts w:ascii="Times New Roman" w:hAnsi="Times New Roman"/>
                <w:sz w:val="20"/>
                <w:szCs w:val="20"/>
              </w:rPr>
              <w:t xml:space="preserve"> = </w:t>
            </w:r>
            <w:r w:rsidR="00BD72F0" w:rsidRPr="00876FDA">
              <w:rPr>
                <w:rFonts w:ascii="Sylfaen" w:hAnsi="Sylfaen"/>
                <w:sz w:val="20"/>
                <w:szCs w:val="20"/>
                <w:lang w:val="ka-GE"/>
              </w:rPr>
              <w:t>სტაბილური მდგომარეობის პლაზმის მაქსიმალური კონცენტრაცია</w:t>
            </w:r>
            <w:r w:rsidRPr="00876FDA">
              <w:rPr>
                <w:rFonts w:ascii="Times New Roman" w:hAnsi="Times New Roman"/>
                <w:sz w:val="20"/>
                <w:szCs w:val="20"/>
              </w:rPr>
              <w:t xml:space="preserve">; </w:t>
            </w:r>
            <w:proofErr w:type="spellStart"/>
            <w:r w:rsidRPr="00876FDA">
              <w:rPr>
                <w:rFonts w:ascii="Times New Roman" w:hAnsi="Times New Roman"/>
                <w:sz w:val="20"/>
                <w:szCs w:val="20"/>
              </w:rPr>
              <w:t>C</w:t>
            </w:r>
            <w:r w:rsidRPr="00876FDA">
              <w:rPr>
                <w:rFonts w:ascii="Times New Roman" w:hAnsi="Times New Roman"/>
                <w:sz w:val="20"/>
                <w:szCs w:val="20"/>
                <w:vertAlign w:val="subscript"/>
              </w:rPr>
              <w:t>trough</w:t>
            </w:r>
            <w:proofErr w:type="spellEnd"/>
            <w:r w:rsidRPr="00876FDA">
              <w:rPr>
                <w:rFonts w:ascii="Times New Roman" w:hAnsi="Times New Roman"/>
                <w:sz w:val="20"/>
                <w:szCs w:val="20"/>
                <w:vertAlign w:val="subscript"/>
              </w:rPr>
              <w:t xml:space="preserve">, ss </w:t>
            </w:r>
            <w:r w:rsidRPr="00876FDA">
              <w:rPr>
                <w:rFonts w:ascii="Times New Roman" w:hAnsi="Times New Roman"/>
                <w:sz w:val="20"/>
                <w:szCs w:val="20"/>
              </w:rPr>
              <w:t xml:space="preserve">= </w:t>
            </w:r>
            <w:r w:rsidR="00821196" w:rsidRPr="00876FDA">
              <w:rPr>
                <w:rFonts w:ascii="Sylfaen" w:hAnsi="Sylfaen"/>
                <w:sz w:val="20"/>
                <w:szCs w:val="20"/>
                <w:lang w:val="ka-GE"/>
              </w:rPr>
              <w:t>სტაბილური მდგომარეობის დაბალი კონცენტრაცია</w:t>
            </w:r>
            <w:r w:rsidRPr="00876FDA">
              <w:rPr>
                <w:rFonts w:ascii="Times New Roman" w:hAnsi="Times New Roman"/>
                <w:sz w:val="20"/>
                <w:szCs w:val="20"/>
              </w:rPr>
              <w:t xml:space="preserve">; QW = </w:t>
            </w:r>
            <w:r w:rsidR="007033C8" w:rsidRPr="00876FDA">
              <w:rPr>
                <w:rFonts w:ascii="Sylfaen" w:hAnsi="Sylfaen"/>
                <w:sz w:val="20"/>
                <w:szCs w:val="20"/>
                <w:lang w:val="ka-GE"/>
              </w:rPr>
              <w:t>კვირაში ერთხელ</w:t>
            </w:r>
            <w:r w:rsidRPr="00876FDA">
              <w:rPr>
                <w:rFonts w:ascii="Times New Roman" w:hAnsi="Times New Roman"/>
                <w:sz w:val="20"/>
                <w:szCs w:val="20"/>
              </w:rPr>
              <w:t xml:space="preserve">; Q2W = </w:t>
            </w:r>
            <w:r w:rsidR="00BD72F0" w:rsidRPr="00876FDA">
              <w:rPr>
                <w:rFonts w:ascii="Sylfaen" w:hAnsi="Sylfaen"/>
                <w:sz w:val="20"/>
                <w:szCs w:val="20"/>
                <w:lang w:val="ka-GE"/>
              </w:rPr>
              <w:t xml:space="preserve">ორ კვირაში </w:t>
            </w:r>
            <w:proofErr w:type="spellStart"/>
            <w:r w:rsidR="00BD72F0" w:rsidRPr="00876FDA">
              <w:rPr>
                <w:rFonts w:ascii="Sylfaen" w:hAnsi="Sylfaen"/>
                <w:sz w:val="20"/>
                <w:szCs w:val="20"/>
                <w:lang w:val="ka-GE"/>
              </w:rPr>
              <w:t>ერტხელ</w:t>
            </w:r>
            <w:proofErr w:type="spellEnd"/>
            <w:r w:rsidRPr="00876FDA">
              <w:rPr>
                <w:rFonts w:ascii="Times New Roman" w:hAnsi="Times New Roman"/>
                <w:sz w:val="20"/>
                <w:szCs w:val="20"/>
              </w:rPr>
              <w:t xml:space="preserve">; Q4W = </w:t>
            </w:r>
            <w:r w:rsidR="00BD72F0" w:rsidRPr="00876FDA">
              <w:rPr>
                <w:rFonts w:ascii="Sylfaen" w:hAnsi="Sylfaen"/>
                <w:sz w:val="20"/>
                <w:szCs w:val="20"/>
                <w:lang w:val="ka-GE"/>
              </w:rPr>
              <w:t>ოთხ კვირაში ერთხელ</w:t>
            </w:r>
            <w:r w:rsidR="00BD72F0" w:rsidRPr="00876FDA">
              <w:rPr>
                <w:rFonts w:ascii="Times New Roman" w:hAnsi="Times New Roman"/>
                <w:sz w:val="20"/>
                <w:szCs w:val="20"/>
              </w:rPr>
              <w:t xml:space="preserve">.  </w:t>
            </w:r>
            <w:r w:rsidR="00BD72F0" w:rsidRPr="00876FDA">
              <w:rPr>
                <w:rFonts w:ascii="Sylfaen" w:hAnsi="Sylfaen"/>
                <w:sz w:val="20"/>
                <w:szCs w:val="20"/>
                <w:lang w:val="ka-GE"/>
              </w:rPr>
              <w:t>პოპულაციის</w:t>
            </w:r>
            <w:r w:rsidRPr="00876FDA">
              <w:rPr>
                <w:rFonts w:ascii="Times New Roman" w:hAnsi="Times New Roman"/>
                <w:sz w:val="20"/>
                <w:szCs w:val="20"/>
              </w:rPr>
              <w:t xml:space="preserve"> PK </w:t>
            </w:r>
            <w:r w:rsidR="00BD72F0" w:rsidRPr="00876FDA">
              <w:rPr>
                <w:rFonts w:ascii="Sylfaen" w:hAnsi="Sylfaen"/>
                <w:sz w:val="20"/>
                <w:szCs w:val="20"/>
                <w:lang w:val="ka-GE"/>
              </w:rPr>
              <w:t xml:space="preserve">მოდელიდან მიღებული </w:t>
            </w:r>
            <w:proofErr w:type="spellStart"/>
            <w:r w:rsidR="00BD72F0" w:rsidRPr="00876FDA">
              <w:rPr>
                <w:rFonts w:ascii="Sylfaen" w:hAnsi="Sylfaen"/>
                <w:sz w:val="20"/>
                <w:szCs w:val="20"/>
                <w:lang w:val="ka-GE"/>
              </w:rPr>
              <w:t>ფარმაკოკინეტიკური</w:t>
            </w:r>
            <w:proofErr w:type="spellEnd"/>
            <w:r w:rsidR="00BD72F0" w:rsidRPr="00876FDA">
              <w:rPr>
                <w:rFonts w:ascii="Sylfaen" w:hAnsi="Sylfaen"/>
                <w:sz w:val="20"/>
                <w:szCs w:val="20"/>
                <w:lang w:val="ka-GE"/>
              </w:rPr>
              <w:t xml:space="preserve"> პარამეტრები</w:t>
            </w:r>
            <w:r w:rsidRPr="00876FDA">
              <w:rPr>
                <w:rFonts w:ascii="Times New Roman" w:hAnsi="Times New Roman"/>
                <w:sz w:val="20"/>
                <w:szCs w:val="20"/>
              </w:rPr>
              <w:t>.</w:t>
            </w:r>
          </w:p>
        </w:tc>
      </w:tr>
    </w:tbl>
    <w:p w14:paraId="321EA2D5" w14:textId="77777777" w:rsidR="00174407" w:rsidRPr="00876FDA" w:rsidRDefault="00174407" w:rsidP="00174407">
      <w:pPr>
        <w:rPr>
          <w:rFonts w:eastAsia="SimSun"/>
          <w:b/>
          <w:szCs w:val="22"/>
          <w:lang w:eastAsia="zh-CN"/>
        </w:rPr>
      </w:pPr>
    </w:p>
    <w:p w14:paraId="5C598584" w14:textId="77777777" w:rsidR="00174407" w:rsidRPr="00876FDA" w:rsidRDefault="00482BA0" w:rsidP="00174407">
      <w:pPr>
        <w:rPr>
          <w:szCs w:val="22"/>
        </w:rPr>
      </w:pPr>
      <w:proofErr w:type="spellStart"/>
      <w:r w:rsidRPr="00876FDA">
        <w:rPr>
          <w:rFonts w:ascii="Sylfaen" w:hAnsi="Sylfaen" w:cs="Sylfaen"/>
          <w:szCs w:val="22"/>
        </w:rPr>
        <w:t>მსგავსი</w:t>
      </w:r>
      <w:proofErr w:type="spellEnd"/>
      <w:r w:rsidRPr="00876FDA">
        <w:rPr>
          <w:szCs w:val="22"/>
        </w:rPr>
        <w:t xml:space="preserve"> PK </w:t>
      </w:r>
      <w:proofErr w:type="spellStart"/>
      <w:r w:rsidRPr="00876FDA">
        <w:rPr>
          <w:rFonts w:ascii="Sylfaen" w:hAnsi="Sylfaen" w:cs="Sylfaen"/>
          <w:szCs w:val="22"/>
        </w:rPr>
        <w:t>პროფილები</w:t>
      </w:r>
      <w:proofErr w:type="spellEnd"/>
      <w:r w:rsidRPr="00876FDA">
        <w:rPr>
          <w:szCs w:val="22"/>
        </w:rPr>
        <w:t xml:space="preserve"> </w:t>
      </w:r>
      <w:proofErr w:type="spellStart"/>
      <w:r w:rsidRPr="00876FDA">
        <w:rPr>
          <w:rFonts w:ascii="Sylfaen" w:hAnsi="Sylfaen" w:cs="Sylfaen"/>
          <w:szCs w:val="22"/>
        </w:rPr>
        <w:t>დაფიქსირდა</w:t>
      </w:r>
      <w:proofErr w:type="spellEnd"/>
      <w:r w:rsidRPr="00876FDA">
        <w:rPr>
          <w:szCs w:val="22"/>
        </w:rPr>
        <w:t xml:space="preserve"> </w:t>
      </w:r>
      <w:proofErr w:type="spellStart"/>
      <w:r w:rsidRPr="00876FDA">
        <w:rPr>
          <w:rFonts w:ascii="Sylfaen" w:hAnsi="Sylfaen" w:cs="Sylfaen"/>
          <w:szCs w:val="22"/>
        </w:rPr>
        <w:t>კვირაში</w:t>
      </w:r>
      <w:proofErr w:type="spellEnd"/>
      <w:r w:rsidRPr="00876FDA">
        <w:rPr>
          <w:szCs w:val="22"/>
        </w:rPr>
        <w:t xml:space="preserve"> </w:t>
      </w:r>
      <w:proofErr w:type="spellStart"/>
      <w:r w:rsidRPr="00876FDA">
        <w:rPr>
          <w:rFonts w:ascii="Sylfaen" w:hAnsi="Sylfaen" w:cs="Sylfaen"/>
          <w:szCs w:val="22"/>
        </w:rPr>
        <w:t>ერთხელ</w:t>
      </w:r>
      <w:proofErr w:type="spellEnd"/>
      <w:r w:rsidRPr="00876FDA">
        <w:rPr>
          <w:szCs w:val="22"/>
        </w:rPr>
        <w:t xml:space="preserve"> </w:t>
      </w:r>
      <w:proofErr w:type="spellStart"/>
      <w:r w:rsidRPr="00876FDA">
        <w:rPr>
          <w:rFonts w:ascii="Sylfaen" w:hAnsi="Sylfaen" w:cs="Sylfaen"/>
          <w:szCs w:val="22"/>
        </w:rPr>
        <w:t>დოზირების</w:t>
      </w:r>
      <w:proofErr w:type="spellEnd"/>
      <w:r w:rsidRPr="00876FDA">
        <w:rPr>
          <w:szCs w:val="22"/>
        </w:rPr>
        <w:t xml:space="preserve"> </w:t>
      </w:r>
      <w:proofErr w:type="spellStart"/>
      <w:r w:rsidRPr="00876FDA">
        <w:rPr>
          <w:rFonts w:ascii="Sylfaen" w:hAnsi="Sylfaen" w:cs="Sylfaen"/>
          <w:szCs w:val="22"/>
        </w:rPr>
        <w:t>შემდეგ</w:t>
      </w:r>
      <w:proofErr w:type="spellEnd"/>
      <w:r w:rsidRPr="00876FDA">
        <w:rPr>
          <w:szCs w:val="22"/>
        </w:rPr>
        <w:t xml:space="preserve"> (3 </w:t>
      </w:r>
      <w:proofErr w:type="spellStart"/>
      <w:r w:rsidRPr="00876FDA">
        <w:rPr>
          <w:rFonts w:ascii="Sylfaen" w:hAnsi="Sylfaen" w:cs="Sylfaen"/>
          <w:szCs w:val="22"/>
        </w:rPr>
        <w:t>მგ</w:t>
      </w:r>
      <w:proofErr w:type="spellEnd"/>
      <w:r w:rsidRPr="00876FDA">
        <w:rPr>
          <w:szCs w:val="22"/>
        </w:rPr>
        <w:t xml:space="preserve"> / </w:t>
      </w:r>
      <w:proofErr w:type="spellStart"/>
      <w:r w:rsidRPr="00876FDA">
        <w:rPr>
          <w:rFonts w:ascii="Sylfaen" w:hAnsi="Sylfaen" w:cs="Sylfaen"/>
          <w:szCs w:val="22"/>
        </w:rPr>
        <w:t>კგ</w:t>
      </w:r>
      <w:proofErr w:type="spellEnd"/>
      <w:r w:rsidRPr="00876FDA">
        <w:rPr>
          <w:szCs w:val="22"/>
        </w:rPr>
        <w:t xml:space="preserve"> / </w:t>
      </w:r>
      <w:proofErr w:type="spellStart"/>
      <w:r w:rsidRPr="00876FDA">
        <w:rPr>
          <w:rFonts w:ascii="Sylfaen" w:hAnsi="Sylfaen" w:cs="Sylfaen"/>
          <w:szCs w:val="22"/>
        </w:rPr>
        <w:t>კვირაში</w:t>
      </w:r>
      <w:proofErr w:type="spellEnd"/>
      <w:r w:rsidRPr="00876FDA">
        <w:rPr>
          <w:szCs w:val="22"/>
        </w:rPr>
        <w:t xml:space="preserve"> 4 </w:t>
      </w:r>
      <w:proofErr w:type="spellStart"/>
      <w:r w:rsidRPr="00876FDA">
        <w:rPr>
          <w:rFonts w:ascii="Sylfaen" w:hAnsi="Sylfaen" w:cs="Sylfaen"/>
          <w:szCs w:val="22"/>
        </w:rPr>
        <w:t>კვირის</w:t>
      </w:r>
      <w:proofErr w:type="spellEnd"/>
      <w:r w:rsidRPr="00876FDA">
        <w:rPr>
          <w:szCs w:val="22"/>
        </w:rPr>
        <w:t xml:space="preserve"> </w:t>
      </w:r>
      <w:proofErr w:type="spellStart"/>
      <w:r w:rsidRPr="00876FDA">
        <w:rPr>
          <w:rFonts w:ascii="Sylfaen" w:hAnsi="Sylfaen" w:cs="Sylfaen"/>
          <w:szCs w:val="22"/>
        </w:rPr>
        <w:t>განმავლობაში</w:t>
      </w:r>
      <w:proofErr w:type="spellEnd"/>
      <w:r w:rsidRPr="00876FDA">
        <w:rPr>
          <w:szCs w:val="22"/>
        </w:rPr>
        <w:t xml:space="preserve">, </w:t>
      </w:r>
      <w:proofErr w:type="spellStart"/>
      <w:r w:rsidRPr="00876FDA">
        <w:rPr>
          <w:rFonts w:ascii="Sylfaen" w:hAnsi="Sylfaen" w:cs="Sylfaen"/>
          <w:szCs w:val="22"/>
        </w:rPr>
        <w:t>რასაც</w:t>
      </w:r>
      <w:proofErr w:type="spellEnd"/>
      <w:r w:rsidRPr="00876FDA">
        <w:rPr>
          <w:szCs w:val="22"/>
        </w:rPr>
        <w:t xml:space="preserve"> </w:t>
      </w:r>
      <w:proofErr w:type="spellStart"/>
      <w:r w:rsidRPr="00876FDA">
        <w:rPr>
          <w:rFonts w:ascii="Sylfaen" w:hAnsi="Sylfaen" w:cs="Sylfaen"/>
          <w:szCs w:val="22"/>
        </w:rPr>
        <w:t>მოყვება</w:t>
      </w:r>
      <w:proofErr w:type="spellEnd"/>
      <w:r w:rsidRPr="00876FDA">
        <w:rPr>
          <w:szCs w:val="22"/>
        </w:rPr>
        <w:t xml:space="preserve"> 1,5 </w:t>
      </w:r>
      <w:proofErr w:type="spellStart"/>
      <w:r w:rsidRPr="00876FDA">
        <w:rPr>
          <w:rFonts w:ascii="Sylfaen" w:hAnsi="Sylfaen" w:cs="Sylfaen"/>
          <w:szCs w:val="22"/>
        </w:rPr>
        <w:t>მგ</w:t>
      </w:r>
      <w:proofErr w:type="spellEnd"/>
      <w:r w:rsidRPr="00876FDA">
        <w:rPr>
          <w:szCs w:val="22"/>
        </w:rPr>
        <w:t xml:space="preserve"> / </w:t>
      </w:r>
      <w:proofErr w:type="spellStart"/>
      <w:r w:rsidRPr="00876FDA">
        <w:rPr>
          <w:rFonts w:ascii="Sylfaen" w:hAnsi="Sylfaen" w:cs="Sylfaen"/>
          <w:szCs w:val="22"/>
        </w:rPr>
        <w:t>კგ</w:t>
      </w:r>
      <w:proofErr w:type="spellEnd"/>
      <w:r w:rsidRPr="00876FDA">
        <w:rPr>
          <w:szCs w:val="22"/>
        </w:rPr>
        <w:t xml:space="preserve"> / </w:t>
      </w:r>
      <w:proofErr w:type="spellStart"/>
      <w:r w:rsidRPr="00876FDA">
        <w:rPr>
          <w:rFonts w:ascii="Sylfaen" w:hAnsi="Sylfaen" w:cs="Sylfaen"/>
          <w:szCs w:val="22"/>
        </w:rPr>
        <w:t>კვირაში</w:t>
      </w:r>
      <w:proofErr w:type="spellEnd"/>
      <w:r w:rsidRPr="00876FDA">
        <w:rPr>
          <w:szCs w:val="22"/>
        </w:rPr>
        <w:t xml:space="preserve">) </w:t>
      </w:r>
      <w:proofErr w:type="spellStart"/>
      <w:r w:rsidRPr="00876FDA">
        <w:rPr>
          <w:rFonts w:ascii="Sylfaen" w:hAnsi="Sylfaen" w:cs="Sylfaen"/>
          <w:szCs w:val="22"/>
        </w:rPr>
        <w:t>მოზრდილებში</w:t>
      </w:r>
      <w:proofErr w:type="spellEnd"/>
      <w:r w:rsidRPr="00876FDA">
        <w:rPr>
          <w:szCs w:val="22"/>
        </w:rPr>
        <w:t xml:space="preserve"> / </w:t>
      </w:r>
      <w:proofErr w:type="spellStart"/>
      <w:r w:rsidRPr="00876FDA">
        <w:rPr>
          <w:rFonts w:ascii="Sylfaen" w:hAnsi="Sylfaen" w:cs="Sylfaen"/>
          <w:szCs w:val="22"/>
        </w:rPr>
        <w:t>მოზარდებში</w:t>
      </w:r>
      <w:proofErr w:type="spellEnd"/>
      <w:r w:rsidRPr="00876FDA">
        <w:rPr>
          <w:szCs w:val="22"/>
        </w:rPr>
        <w:t xml:space="preserve"> (≥ 12 </w:t>
      </w:r>
      <w:proofErr w:type="spellStart"/>
      <w:r w:rsidRPr="00876FDA">
        <w:rPr>
          <w:rFonts w:ascii="Sylfaen" w:hAnsi="Sylfaen" w:cs="Sylfaen"/>
          <w:szCs w:val="22"/>
        </w:rPr>
        <w:t>წელი</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ბავშვებში</w:t>
      </w:r>
      <w:proofErr w:type="spellEnd"/>
      <w:r w:rsidRPr="00876FDA">
        <w:rPr>
          <w:szCs w:val="22"/>
        </w:rPr>
        <w:t xml:space="preserve"> (&lt;12 </w:t>
      </w:r>
      <w:proofErr w:type="spellStart"/>
      <w:r w:rsidRPr="00876FDA">
        <w:rPr>
          <w:rFonts w:ascii="Sylfaen" w:hAnsi="Sylfaen" w:cs="Sylfaen"/>
          <w:szCs w:val="22"/>
        </w:rPr>
        <w:t>წელი</w:t>
      </w:r>
      <w:proofErr w:type="spellEnd"/>
      <w:r w:rsidRPr="00876FDA">
        <w:rPr>
          <w:szCs w:val="22"/>
        </w:rPr>
        <w:t>) (</w:t>
      </w:r>
      <w:proofErr w:type="spellStart"/>
      <w:r w:rsidRPr="00876FDA">
        <w:rPr>
          <w:rFonts w:ascii="Sylfaen" w:hAnsi="Sylfaen" w:cs="Sylfaen"/>
          <w:szCs w:val="22"/>
        </w:rPr>
        <w:t>იხ</w:t>
      </w:r>
      <w:proofErr w:type="spellEnd"/>
      <w:r w:rsidRPr="00876FDA">
        <w:rPr>
          <w:szCs w:val="22"/>
        </w:rPr>
        <w:t xml:space="preserve">. </w:t>
      </w:r>
      <w:proofErr w:type="spellStart"/>
      <w:r w:rsidRPr="00876FDA">
        <w:rPr>
          <w:rFonts w:ascii="Sylfaen" w:hAnsi="Sylfaen" w:cs="Sylfaen"/>
          <w:szCs w:val="22"/>
        </w:rPr>
        <w:t>სურათი</w:t>
      </w:r>
      <w:proofErr w:type="spellEnd"/>
      <w:r w:rsidRPr="00876FDA">
        <w:rPr>
          <w:szCs w:val="22"/>
        </w:rPr>
        <w:t xml:space="preserve"> 1).</w:t>
      </w:r>
    </w:p>
    <w:p w14:paraId="7164055F" w14:textId="77777777" w:rsidR="006636C2" w:rsidRPr="00876FDA" w:rsidRDefault="006636C2" w:rsidP="00174407">
      <w:pPr>
        <w:rPr>
          <w:szCs w:val="22"/>
        </w:rPr>
      </w:pPr>
    </w:p>
    <w:p w14:paraId="252F0759" w14:textId="77777777" w:rsidR="00A272FB" w:rsidRPr="00876FDA" w:rsidRDefault="000142DD" w:rsidP="008643CF">
      <w:pPr>
        <w:keepNext/>
        <w:keepLines/>
        <w:tabs>
          <w:tab w:val="left" w:pos="0"/>
        </w:tabs>
        <w:ind w:left="1440" w:right="431" w:hanging="1440"/>
        <w:rPr>
          <w:rFonts w:eastAsia="SimSun"/>
          <w:b/>
          <w:szCs w:val="22"/>
          <w:lang w:eastAsia="zh-CN"/>
        </w:rPr>
      </w:pPr>
      <w:r w:rsidRPr="00876FDA">
        <w:rPr>
          <w:rFonts w:ascii="Sylfaen" w:eastAsia="SimSun" w:hAnsi="Sylfaen"/>
          <w:b/>
          <w:szCs w:val="22"/>
          <w:lang w:val="ka-GE" w:eastAsia="zh-CN"/>
        </w:rPr>
        <w:t>სურათი</w:t>
      </w:r>
      <w:r w:rsidR="006F2DD6" w:rsidRPr="00876FDA">
        <w:rPr>
          <w:rFonts w:eastAsia="SimSun"/>
          <w:b/>
          <w:szCs w:val="22"/>
          <w:lang w:eastAsia="zh-CN"/>
        </w:rPr>
        <w:t> </w:t>
      </w:r>
      <w:r w:rsidR="008F1A63" w:rsidRPr="00876FDA">
        <w:rPr>
          <w:rFonts w:eastAsia="SimSun"/>
          <w:b/>
          <w:szCs w:val="22"/>
          <w:lang w:eastAsia="zh-CN"/>
        </w:rPr>
        <w:t>1</w:t>
      </w:r>
      <w:r w:rsidR="008643CF" w:rsidRPr="00876FDA">
        <w:rPr>
          <w:rFonts w:eastAsia="SimSun"/>
          <w:b/>
          <w:szCs w:val="22"/>
          <w:lang w:eastAsia="zh-CN"/>
        </w:rPr>
        <w:t xml:space="preserve">: </w:t>
      </w:r>
      <w:r w:rsidR="008643CF" w:rsidRPr="00876FDA">
        <w:rPr>
          <w:rFonts w:eastAsia="SimSun"/>
          <w:b/>
          <w:szCs w:val="22"/>
          <w:lang w:eastAsia="zh-CN"/>
        </w:rPr>
        <w:tab/>
      </w:r>
      <w:proofErr w:type="spellStart"/>
      <w:r w:rsidRPr="00876FDA">
        <w:rPr>
          <w:rFonts w:ascii="Sylfaen" w:eastAsia="SimSun" w:hAnsi="Sylfaen"/>
          <w:b/>
          <w:szCs w:val="22"/>
          <w:lang w:val="ka-GE" w:eastAsia="zh-CN"/>
        </w:rPr>
        <w:t>ემიციზუმაბის</w:t>
      </w:r>
      <w:proofErr w:type="spellEnd"/>
      <w:r w:rsidRPr="00876FDA">
        <w:rPr>
          <w:rFonts w:ascii="Sylfaen" w:eastAsia="SimSun" w:hAnsi="Sylfaen"/>
          <w:b/>
          <w:szCs w:val="22"/>
          <w:lang w:val="ka-GE" w:eastAsia="zh-CN"/>
        </w:rPr>
        <w:t xml:space="preserve"> საშუალო</w:t>
      </w:r>
      <w:r w:rsidR="00200B51" w:rsidRPr="00876FDA">
        <w:rPr>
          <w:rFonts w:eastAsia="SimSun"/>
          <w:b/>
          <w:szCs w:val="22"/>
          <w:lang w:eastAsia="zh-CN"/>
        </w:rPr>
        <w:t xml:space="preserve"> </w:t>
      </w:r>
      <w:r w:rsidR="004E0AEF" w:rsidRPr="00876FDA">
        <w:rPr>
          <w:rFonts w:eastAsia="SimSun"/>
          <w:b/>
          <w:szCs w:val="22"/>
          <w:lang w:eastAsia="zh-CN"/>
        </w:rPr>
        <w:t xml:space="preserve">(±95% CI) </w:t>
      </w:r>
      <w:r w:rsidRPr="00876FDA">
        <w:rPr>
          <w:rFonts w:ascii="Sylfaen" w:eastAsia="SimSun" w:hAnsi="Sylfaen"/>
          <w:b/>
          <w:szCs w:val="22"/>
          <w:lang w:val="ka-GE" w:eastAsia="zh-CN"/>
        </w:rPr>
        <w:t>პლაზმური კონცენტრაცია</w:t>
      </w:r>
      <w:r w:rsidR="003A49C1" w:rsidRPr="00876FDA">
        <w:rPr>
          <w:rFonts w:ascii="Sylfaen" w:eastAsia="SimSun" w:hAnsi="Sylfaen"/>
          <w:b/>
          <w:szCs w:val="22"/>
          <w:lang w:val="ka-GE" w:eastAsia="zh-CN"/>
        </w:rPr>
        <w:t xml:space="preserve"> </w:t>
      </w:r>
      <w:r w:rsidR="008643CF" w:rsidRPr="00876FDA">
        <w:rPr>
          <w:rFonts w:eastAsia="SimSun"/>
          <w:b/>
          <w:szCs w:val="22"/>
          <w:lang w:eastAsia="zh-CN"/>
        </w:rPr>
        <w:t xml:space="preserve"> </w:t>
      </w:r>
      <w:r w:rsidR="003A49C1" w:rsidRPr="00876FDA">
        <w:rPr>
          <w:rFonts w:ascii="Sylfaen" w:eastAsia="SimSun" w:hAnsi="Sylfaen"/>
          <w:b/>
          <w:szCs w:val="22"/>
          <w:lang w:val="ka-GE" w:eastAsia="zh-CN"/>
        </w:rPr>
        <w:t xml:space="preserve">დროის პროფილის წინააღმდეგ </w:t>
      </w:r>
      <w:r w:rsidR="00200B51" w:rsidRPr="00876FDA">
        <w:rPr>
          <w:rFonts w:eastAsia="SimSun"/>
          <w:b/>
          <w:szCs w:val="22"/>
          <w:lang w:eastAsia="zh-CN"/>
        </w:rPr>
        <w:t xml:space="preserve"> ≥ 12 </w:t>
      </w:r>
      <w:r w:rsidR="003A49C1" w:rsidRPr="00876FDA">
        <w:rPr>
          <w:rFonts w:ascii="Sylfaen" w:eastAsia="SimSun" w:hAnsi="Sylfaen"/>
          <w:b/>
          <w:szCs w:val="22"/>
          <w:lang w:val="ka-GE" w:eastAsia="zh-CN"/>
        </w:rPr>
        <w:t>ასაკის პაციენტებისთვის</w:t>
      </w:r>
      <w:r w:rsidR="00200B51" w:rsidRPr="00876FDA">
        <w:rPr>
          <w:rFonts w:eastAsia="SimSun"/>
          <w:b/>
          <w:szCs w:val="22"/>
          <w:lang w:eastAsia="zh-CN"/>
        </w:rPr>
        <w:t xml:space="preserve"> (</w:t>
      </w:r>
      <w:r w:rsidR="003A49C1" w:rsidRPr="00876FDA">
        <w:rPr>
          <w:rFonts w:ascii="Sylfaen" w:eastAsia="SimSun" w:hAnsi="Sylfaen"/>
          <w:b/>
          <w:szCs w:val="22"/>
          <w:lang w:val="ka-GE" w:eastAsia="zh-CN"/>
        </w:rPr>
        <w:t>კვლევები</w:t>
      </w:r>
      <w:r w:rsidR="00200B51" w:rsidRPr="00876FDA">
        <w:rPr>
          <w:rFonts w:eastAsia="SimSun"/>
          <w:b/>
          <w:szCs w:val="22"/>
          <w:lang w:eastAsia="zh-CN"/>
        </w:rPr>
        <w:t xml:space="preserve"> HAVEN 1 </w:t>
      </w:r>
      <w:r w:rsidR="003A49C1" w:rsidRPr="00876FDA">
        <w:rPr>
          <w:rFonts w:ascii="Sylfaen" w:eastAsia="SimSun" w:hAnsi="Sylfaen"/>
          <w:b/>
          <w:szCs w:val="22"/>
          <w:lang w:val="ka-GE" w:eastAsia="zh-CN"/>
        </w:rPr>
        <w:t>და</w:t>
      </w:r>
      <w:r w:rsidR="00200B51" w:rsidRPr="00876FDA">
        <w:rPr>
          <w:rFonts w:eastAsia="SimSun"/>
          <w:b/>
          <w:szCs w:val="22"/>
          <w:lang w:eastAsia="zh-CN"/>
        </w:rPr>
        <w:t xml:space="preserve"> HAVEN 3)  &lt; 12 </w:t>
      </w:r>
      <w:r w:rsidR="003A49C1" w:rsidRPr="00876FDA">
        <w:rPr>
          <w:rFonts w:ascii="Sylfaen" w:eastAsia="SimSun" w:hAnsi="Sylfaen"/>
          <w:b/>
          <w:szCs w:val="22"/>
          <w:lang w:val="ka-GE" w:eastAsia="zh-CN"/>
        </w:rPr>
        <w:t xml:space="preserve">ასაკის პაციენტებთან </w:t>
      </w:r>
      <w:proofErr w:type="spellStart"/>
      <w:r w:rsidR="003A49C1" w:rsidRPr="00876FDA">
        <w:rPr>
          <w:rFonts w:ascii="Sylfaen" w:eastAsia="SimSun" w:hAnsi="Sylfaen"/>
          <w:b/>
          <w:szCs w:val="22"/>
          <w:lang w:val="ka-GE" w:eastAsia="zh-CN"/>
        </w:rPr>
        <w:t>შეარებით</w:t>
      </w:r>
      <w:proofErr w:type="spellEnd"/>
      <w:r w:rsidR="00200B51" w:rsidRPr="00876FDA">
        <w:rPr>
          <w:rFonts w:eastAsia="SimSun"/>
          <w:b/>
          <w:szCs w:val="22"/>
          <w:lang w:eastAsia="zh-CN"/>
        </w:rPr>
        <w:t xml:space="preserve"> (</w:t>
      </w:r>
      <w:r w:rsidR="003A49C1" w:rsidRPr="00876FDA">
        <w:rPr>
          <w:rFonts w:ascii="Sylfaen" w:eastAsia="SimSun" w:hAnsi="Sylfaen"/>
          <w:b/>
          <w:szCs w:val="22"/>
          <w:lang w:val="ka-GE" w:eastAsia="zh-CN"/>
        </w:rPr>
        <w:t>კვლევა</w:t>
      </w:r>
      <w:r w:rsidR="00200B51" w:rsidRPr="00876FDA">
        <w:rPr>
          <w:rFonts w:eastAsia="SimSun"/>
          <w:b/>
          <w:szCs w:val="22"/>
          <w:lang w:eastAsia="zh-CN"/>
        </w:rPr>
        <w:t xml:space="preserve"> HAVEN 2)</w:t>
      </w:r>
    </w:p>
    <w:p w14:paraId="1839A24C" w14:textId="77777777" w:rsidR="00E41006" w:rsidRPr="00876FDA" w:rsidRDefault="00E41006" w:rsidP="008643CF">
      <w:pPr>
        <w:rPr>
          <w:rFonts w:eastAsia="SimSun"/>
          <w:b/>
          <w:szCs w:val="22"/>
          <w:lang w:eastAsia="zh-CN"/>
        </w:rPr>
      </w:pPr>
    </w:p>
    <w:p w14:paraId="76140397" w14:textId="77777777" w:rsidR="00E41006" w:rsidRPr="00876FDA" w:rsidRDefault="006F2DD6" w:rsidP="00687B19">
      <w:pPr>
        <w:keepNext/>
        <w:keepLines/>
        <w:rPr>
          <w:szCs w:val="22"/>
        </w:rPr>
      </w:pPr>
      <w:r w:rsidRPr="00876FDA">
        <w:rPr>
          <w:noProof/>
          <w:szCs w:val="22"/>
          <w:lang w:eastAsia="en-US"/>
        </w:rPr>
        <w:drawing>
          <wp:inline distT="0" distB="0" distL="0" distR="0" wp14:anchorId="285C6A79" wp14:editId="7C6D6823">
            <wp:extent cx="4016375" cy="288226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34593" name="Picture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016375" cy="2882265"/>
                    </a:xfrm>
                    <a:prstGeom prst="rect">
                      <a:avLst/>
                    </a:prstGeom>
                    <a:noFill/>
                    <a:ln>
                      <a:noFill/>
                    </a:ln>
                  </pic:spPr>
                </pic:pic>
              </a:graphicData>
            </a:graphic>
          </wp:inline>
        </w:drawing>
      </w:r>
    </w:p>
    <w:p w14:paraId="78DAAAB8" w14:textId="77777777" w:rsidR="00E41006" w:rsidRPr="00876FDA" w:rsidRDefault="00E41006">
      <w:pPr>
        <w:rPr>
          <w:szCs w:val="22"/>
        </w:rPr>
      </w:pPr>
    </w:p>
    <w:p w14:paraId="77D44037" w14:textId="77777777" w:rsidR="002D24E3" w:rsidRPr="00876FDA" w:rsidRDefault="00093B7C">
      <w:pPr>
        <w:rPr>
          <w:szCs w:val="22"/>
        </w:rPr>
      </w:pPr>
      <w:proofErr w:type="spellStart"/>
      <w:r w:rsidRPr="00876FDA">
        <w:rPr>
          <w:rFonts w:ascii="Sylfaen" w:hAnsi="Sylfaen" w:cs="Sylfaen"/>
          <w:szCs w:val="22"/>
        </w:rPr>
        <w:t>ჯანმრთელ</w:t>
      </w:r>
      <w:proofErr w:type="spellEnd"/>
      <w:r w:rsidRPr="00876FDA">
        <w:rPr>
          <w:szCs w:val="22"/>
        </w:rPr>
        <w:t xml:space="preserve"> </w:t>
      </w:r>
      <w:proofErr w:type="spellStart"/>
      <w:r w:rsidRPr="00876FDA">
        <w:rPr>
          <w:rFonts w:ascii="Sylfaen" w:hAnsi="Sylfaen" w:cs="Sylfaen"/>
          <w:szCs w:val="22"/>
        </w:rPr>
        <w:t>სუბიექტებში</w:t>
      </w:r>
      <w:proofErr w:type="spellEnd"/>
      <w:r w:rsidRPr="00876FDA">
        <w:rPr>
          <w:szCs w:val="22"/>
        </w:rPr>
        <w:t xml:space="preserve"> </w:t>
      </w:r>
      <w:proofErr w:type="spellStart"/>
      <w:r w:rsidRPr="00876FDA">
        <w:rPr>
          <w:rFonts w:ascii="Sylfaen" w:hAnsi="Sylfaen" w:cs="Sylfaen"/>
          <w:szCs w:val="22"/>
        </w:rPr>
        <w:t>აბსოლუტური</w:t>
      </w:r>
      <w:proofErr w:type="spellEnd"/>
      <w:r w:rsidRPr="00876FDA">
        <w:rPr>
          <w:szCs w:val="22"/>
        </w:rPr>
        <w:t xml:space="preserve"> </w:t>
      </w:r>
      <w:proofErr w:type="spellStart"/>
      <w:r w:rsidRPr="00876FDA">
        <w:rPr>
          <w:rFonts w:ascii="Sylfaen" w:hAnsi="Sylfaen" w:cs="Sylfaen"/>
          <w:szCs w:val="22"/>
        </w:rPr>
        <w:t>ბიოშეღწევადობა</w:t>
      </w:r>
      <w:proofErr w:type="spellEnd"/>
      <w:r w:rsidRPr="00876FDA">
        <w:rPr>
          <w:szCs w:val="22"/>
        </w:rPr>
        <w:t xml:space="preserve"> 1 </w:t>
      </w:r>
      <w:proofErr w:type="spellStart"/>
      <w:r w:rsidRPr="00876FDA">
        <w:rPr>
          <w:rFonts w:ascii="Sylfaen" w:hAnsi="Sylfaen" w:cs="Sylfaen"/>
          <w:szCs w:val="22"/>
        </w:rPr>
        <w:t>მგ</w:t>
      </w:r>
      <w:proofErr w:type="spellEnd"/>
      <w:r w:rsidRPr="00876FDA">
        <w:rPr>
          <w:szCs w:val="22"/>
        </w:rPr>
        <w:t xml:space="preserve"> / </w:t>
      </w:r>
      <w:proofErr w:type="spellStart"/>
      <w:r w:rsidRPr="00876FDA">
        <w:rPr>
          <w:rFonts w:ascii="Sylfaen" w:hAnsi="Sylfaen" w:cs="Sylfaen"/>
          <w:szCs w:val="22"/>
        </w:rPr>
        <w:t>კგ</w:t>
      </w:r>
      <w:proofErr w:type="spellEnd"/>
      <w:r w:rsidRPr="00876FDA">
        <w:rPr>
          <w:szCs w:val="22"/>
        </w:rPr>
        <w:t xml:space="preserve"> </w:t>
      </w:r>
      <w:proofErr w:type="spellStart"/>
      <w:r w:rsidRPr="00876FDA">
        <w:rPr>
          <w:rFonts w:ascii="Sylfaen" w:hAnsi="Sylfaen" w:cs="Sylfaen"/>
          <w:szCs w:val="22"/>
        </w:rPr>
        <w:t>კანქვეშა</w:t>
      </w:r>
      <w:proofErr w:type="spellEnd"/>
      <w:r w:rsidRPr="00876FDA">
        <w:rPr>
          <w:szCs w:val="22"/>
        </w:rPr>
        <w:t xml:space="preserve"> </w:t>
      </w:r>
      <w:proofErr w:type="spellStart"/>
      <w:r w:rsidRPr="00876FDA">
        <w:rPr>
          <w:rFonts w:ascii="Sylfaen" w:hAnsi="Sylfaen" w:cs="Sylfaen"/>
          <w:szCs w:val="22"/>
        </w:rPr>
        <w:t>მიღების</w:t>
      </w:r>
      <w:proofErr w:type="spellEnd"/>
      <w:r w:rsidRPr="00876FDA">
        <w:rPr>
          <w:szCs w:val="22"/>
        </w:rPr>
        <w:t xml:space="preserve"> </w:t>
      </w:r>
      <w:proofErr w:type="spellStart"/>
      <w:r w:rsidRPr="00876FDA">
        <w:rPr>
          <w:rFonts w:ascii="Sylfaen" w:hAnsi="Sylfaen" w:cs="Sylfaen"/>
          <w:szCs w:val="22"/>
        </w:rPr>
        <w:t>შემდეგ</w:t>
      </w:r>
      <w:proofErr w:type="spellEnd"/>
      <w:r w:rsidRPr="00876FDA">
        <w:rPr>
          <w:szCs w:val="22"/>
        </w:rPr>
        <w:t xml:space="preserve"> </w:t>
      </w:r>
      <w:proofErr w:type="spellStart"/>
      <w:r w:rsidRPr="00876FDA">
        <w:rPr>
          <w:rFonts w:ascii="Sylfaen" w:hAnsi="Sylfaen" w:cs="Sylfaen"/>
          <w:szCs w:val="22"/>
        </w:rPr>
        <w:t>შეადგენდა</w:t>
      </w:r>
      <w:proofErr w:type="spellEnd"/>
      <w:r w:rsidRPr="00876FDA">
        <w:rPr>
          <w:szCs w:val="22"/>
        </w:rPr>
        <w:t xml:space="preserve"> 80,4% -</w:t>
      </w:r>
      <w:proofErr w:type="spellStart"/>
      <w:r w:rsidRPr="00876FDA">
        <w:rPr>
          <w:rFonts w:ascii="Sylfaen" w:hAnsi="Sylfaen" w:cs="Sylfaen"/>
          <w:szCs w:val="22"/>
        </w:rPr>
        <w:t>დან</w:t>
      </w:r>
      <w:proofErr w:type="spellEnd"/>
      <w:r w:rsidRPr="00876FDA">
        <w:rPr>
          <w:szCs w:val="22"/>
        </w:rPr>
        <w:t xml:space="preserve"> 93,1% -</w:t>
      </w:r>
      <w:r w:rsidRPr="00876FDA">
        <w:rPr>
          <w:rFonts w:ascii="Sylfaen" w:hAnsi="Sylfaen" w:cs="Sylfaen"/>
          <w:szCs w:val="22"/>
        </w:rPr>
        <w:t>ს</w:t>
      </w:r>
      <w:r w:rsidRPr="00876FDA">
        <w:rPr>
          <w:szCs w:val="22"/>
        </w:rPr>
        <w:t xml:space="preserve"> </w:t>
      </w:r>
      <w:proofErr w:type="spellStart"/>
      <w:r w:rsidRPr="00876FDA">
        <w:rPr>
          <w:rFonts w:ascii="Sylfaen" w:hAnsi="Sylfaen" w:cs="Sylfaen"/>
          <w:szCs w:val="22"/>
        </w:rPr>
        <w:t>ინექციის</w:t>
      </w:r>
      <w:proofErr w:type="spellEnd"/>
      <w:r w:rsidRPr="00876FDA">
        <w:rPr>
          <w:szCs w:val="22"/>
        </w:rPr>
        <w:t xml:space="preserve"> </w:t>
      </w:r>
      <w:proofErr w:type="spellStart"/>
      <w:r w:rsidRPr="00876FDA">
        <w:rPr>
          <w:rFonts w:ascii="Sylfaen" w:hAnsi="Sylfaen" w:cs="Sylfaen"/>
          <w:szCs w:val="22"/>
        </w:rPr>
        <w:t>ადგილის</w:t>
      </w:r>
      <w:proofErr w:type="spellEnd"/>
      <w:r w:rsidRPr="00876FDA">
        <w:rPr>
          <w:szCs w:val="22"/>
        </w:rPr>
        <w:t xml:space="preserve"> </w:t>
      </w:r>
      <w:proofErr w:type="spellStart"/>
      <w:r w:rsidRPr="00876FDA">
        <w:rPr>
          <w:rFonts w:ascii="Sylfaen" w:hAnsi="Sylfaen" w:cs="Sylfaen"/>
          <w:szCs w:val="22"/>
        </w:rPr>
        <w:t>მიხედვით</w:t>
      </w:r>
      <w:proofErr w:type="spellEnd"/>
      <w:r w:rsidRPr="00876FDA">
        <w:rPr>
          <w:szCs w:val="22"/>
        </w:rPr>
        <w:t xml:space="preserve">. </w:t>
      </w:r>
      <w:proofErr w:type="spellStart"/>
      <w:r w:rsidRPr="00876FDA">
        <w:rPr>
          <w:rFonts w:ascii="Sylfaen" w:hAnsi="Sylfaen" w:cs="Sylfaen"/>
          <w:szCs w:val="22"/>
        </w:rPr>
        <w:t>მსგავსი</w:t>
      </w:r>
      <w:proofErr w:type="spellEnd"/>
      <w:r w:rsidRPr="00876FDA">
        <w:rPr>
          <w:szCs w:val="22"/>
        </w:rPr>
        <w:t xml:space="preserve"> </w:t>
      </w:r>
      <w:proofErr w:type="spellStart"/>
      <w:r w:rsidRPr="00876FDA">
        <w:rPr>
          <w:rFonts w:ascii="Sylfaen" w:hAnsi="Sylfaen" w:cs="Sylfaen"/>
          <w:szCs w:val="22"/>
        </w:rPr>
        <w:t>ფარმაკოკინეტიკური</w:t>
      </w:r>
      <w:proofErr w:type="spellEnd"/>
      <w:r w:rsidRPr="00876FDA">
        <w:rPr>
          <w:szCs w:val="22"/>
        </w:rPr>
        <w:t xml:space="preserve"> </w:t>
      </w:r>
      <w:proofErr w:type="spellStart"/>
      <w:r w:rsidRPr="00876FDA">
        <w:rPr>
          <w:rFonts w:ascii="Sylfaen" w:hAnsi="Sylfaen" w:cs="Sylfaen"/>
          <w:szCs w:val="22"/>
        </w:rPr>
        <w:t>პროფილები</w:t>
      </w:r>
      <w:proofErr w:type="spellEnd"/>
      <w:r w:rsidRPr="00876FDA">
        <w:rPr>
          <w:szCs w:val="22"/>
        </w:rPr>
        <w:t xml:space="preserve"> </w:t>
      </w:r>
      <w:proofErr w:type="spellStart"/>
      <w:r w:rsidRPr="00876FDA">
        <w:rPr>
          <w:rFonts w:ascii="Sylfaen" w:hAnsi="Sylfaen" w:cs="Sylfaen"/>
          <w:szCs w:val="22"/>
        </w:rPr>
        <w:t>დაფიქსირდა</w:t>
      </w:r>
      <w:proofErr w:type="spellEnd"/>
      <w:r w:rsidRPr="00876FDA">
        <w:rPr>
          <w:szCs w:val="22"/>
        </w:rPr>
        <w:t xml:space="preserve"> </w:t>
      </w:r>
      <w:proofErr w:type="spellStart"/>
      <w:r w:rsidRPr="00876FDA">
        <w:rPr>
          <w:rFonts w:ascii="Sylfaen" w:hAnsi="Sylfaen" w:cs="Sylfaen"/>
          <w:szCs w:val="22"/>
        </w:rPr>
        <w:t>მუცლის</w:t>
      </w:r>
      <w:proofErr w:type="spellEnd"/>
      <w:r w:rsidRPr="00876FDA">
        <w:rPr>
          <w:szCs w:val="22"/>
        </w:rPr>
        <w:t xml:space="preserve"> </w:t>
      </w:r>
      <w:proofErr w:type="spellStart"/>
      <w:r w:rsidRPr="00876FDA">
        <w:rPr>
          <w:rFonts w:ascii="Sylfaen" w:hAnsi="Sylfaen" w:cs="Sylfaen"/>
          <w:szCs w:val="22"/>
        </w:rPr>
        <w:t>არეში</w:t>
      </w:r>
      <w:proofErr w:type="spellEnd"/>
      <w:r w:rsidRPr="00876FDA">
        <w:rPr>
          <w:szCs w:val="22"/>
        </w:rPr>
        <w:t xml:space="preserve">, </w:t>
      </w:r>
      <w:proofErr w:type="spellStart"/>
      <w:r w:rsidRPr="00876FDA">
        <w:rPr>
          <w:rFonts w:ascii="Sylfaen" w:hAnsi="Sylfaen" w:cs="Sylfaen"/>
          <w:szCs w:val="22"/>
        </w:rPr>
        <w:t>მკლავის</w:t>
      </w:r>
      <w:proofErr w:type="spellEnd"/>
      <w:r w:rsidRPr="00876FDA">
        <w:rPr>
          <w:szCs w:val="22"/>
        </w:rPr>
        <w:t xml:space="preserve"> </w:t>
      </w:r>
      <w:proofErr w:type="spellStart"/>
      <w:r w:rsidRPr="00876FDA">
        <w:rPr>
          <w:rFonts w:ascii="Sylfaen" w:hAnsi="Sylfaen" w:cs="Sylfaen"/>
          <w:szCs w:val="22"/>
        </w:rPr>
        <w:t>არეში</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ბარძაყში</w:t>
      </w:r>
      <w:proofErr w:type="spellEnd"/>
      <w:r w:rsidRPr="00876FDA">
        <w:rPr>
          <w:szCs w:val="22"/>
        </w:rPr>
        <w:t xml:space="preserve"> </w:t>
      </w:r>
      <w:proofErr w:type="spellStart"/>
      <w:r w:rsidRPr="00876FDA">
        <w:rPr>
          <w:rFonts w:ascii="Sylfaen" w:hAnsi="Sylfaen" w:cs="Sylfaen"/>
          <w:szCs w:val="22"/>
        </w:rPr>
        <w:t>კანქვეშა</w:t>
      </w:r>
      <w:proofErr w:type="spellEnd"/>
      <w:r w:rsidRPr="00876FDA">
        <w:rPr>
          <w:szCs w:val="22"/>
        </w:rPr>
        <w:t xml:space="preserve"> </w:t>
      </w:r>
      <w:proofErr w:type="spellStart"/>
      <w:r w:rsidRPr="00876FDA">
        <w:rPr>
          <w:rFonts w:ascii="Sylfaen" w:hAnsi="Sylfaen" w:cs="Sylfaen"/>
          <w:szCs w:val="22"/>
        </w:rPr>
        <w:t>შეყვანის</w:t>
      </w:r>
      <w:proofErr w:type="spellEnd"/>
      <w:r w:rsidRPr="00876FDA">
        <w:rPr>
          <w:szCs w:val="22"/>
        </w:rPr>
        <w:t xml:space="preserve"> </w:t>
      </w:r>
      <w:proofErr w:type="spellStart"/>
      <w:r w:rsidRPr="00876FDA">
        <w:rPr>
          <w:rFonts w:ascii="Sylfaen" w:hAnsi="Sylfaen" w:cs="Sylfaen"/>
          <w:szCs w:val="22"/>
        </w:rPr>
        <w:t>შემდეგ</w:t>
      </w:r>
      <w:proofErr w:type="spellEnd"/>
      <w:r w:rsidRPr="00876FDA">
        <w:rPr>
          <w:szCs w:val="22"/>
        </w:rPr>
        <w:t>.</w:t>
      </w:r>
      <w:r w:rsidR="006F2DD6" w:rsidRPr="00876FDA">
        <w:rPr>
          <w:szCs w:val="22"/>
        </w:rPr>
        <w:t xml:space="preserve"> </w:t>
      </w:r>
      <w:proofErr w:type="spellStart"/>
      <w:r w:rsidR="00A870F5" w:rsidRPr="00876FDA">
        <w:rPr>
          <w:rFonts w:ascii="Sylfaen" w:hAnsi="Sylfaen" w:cs="Sylfaen"/>
          <w:szCs w:val="22"/>
        </w:rPr>
        <w:t>ემიციზუმაბის</w:t>
      </w:r>
      <w:proofErr w:type="spellEnd"/>
      <w:r w:rsidR="00A870F5" w:rsidRPr="00876FDA">
        <w:rPr>
          <w:szCs w:val="22"/>
        </w:rPr>
        <w:t xml:space="preserve"> </w:t>
      </w:r>
      <w:proofErr w:type="spellStart"/>
      <w:r w:rsidR="00A870F5" w:rsidRPr="00876FDA">
        <w:rPr>
          <w:rFonts w:ascii="Sylfaen" w:hAnsi="Sylfaen" w:cs="Sylfaen"/>
          <w:szCs w:val="22"/>
        </w:rPr>
        <w:t>შეყვანა</w:t>
      </w:r>
      <w:proofErr w:type="spellEnd"/>
      <w:r w:rsidR="00A870F5" w:rsidRPr="00876FDA">
        <w:rPr>
          <w:szCs w:val="22"/>
        </w:rPr>
        <w:t xml:space="preserve"> </w:t>
      </w:r>
      <w:proofErr w:type="spellStart"/>
      <w:r w:rsidR="00A870F5" w:rsidRPr="00876FDA">
        <w:rPr>
          <w:rFonts w:ascii="Sylfaen" w:hAnsi="Sylfaen" w:cs="Sylfaen"/>
          <w:szCs w:val="22"/>
        </w:rPr>
        <w:t>შესაძლებელია</w:t>
      </w:r>
      <w:proofErr w:type="spellEnd"/>
      <w:r w:rsidR="00A870F5" w:rsidRPr="00876FDA">
        <w:rPr>
          <w:szCs w:val="22"/>
        </w:rPr>
        <w:t xml:space="preserve"> </w:t>
      </w:r>
      <w:r w:rsidR="00A870F5" w:rsidRPr="00876FDA">
        <w:rPr>
          <w:rFonts w:ascii="Sylfaen" w:hAnsi="Sylfaen"/>
          <w:szCs w:val="22"/>
          <w:lang w:val="ka-GE"/>
        </w:rPr>
        <w:t xml:space="preserve">მონაცვლეობით შემდეგ </w:t>
      </w:r>
      <w:proofErr w:type="spellStart"/>
      <w:r w:rsidR="00A870F5" w:rsidRPr="00876FDA">
        <w:rPr>
          <w:rFonts w:ascii="Sylfaen" w:hAnsi="Sylfaen" w:cs="Sylfaen"/>
          <w:szCs w:val="22"/>
        </w:rPr>
        <w:t>ანატომიურ</w:t>
      </w:r>
      <w:proofErr w:type="spellEnd"/>
      <w:r w:rsidR="00A870F5" w:rsidRPr="00876FDA">
        <w:rPr>
          <w:szCs w:val="22"/>
        </w:rPr>
        <w:t xml:space="preserve"> </w:t>
      </w:r>
      <w:proofErr w:type="spellStart"/>
      <w:r w:rsidR="00A870F5" w:rsidRPr="00876FDA">
        <w:rPr>
          <w:rFonts w:ascii="Sylfaen" w:hAnsi="Sylfaen" w:cs="Sylfaen"/>
          <w:szCs w:val="22"/>
        </w:rPr>
        <w:t>ადგილებში</w:t>
      </w:r>
      <w:proofErr w:type="spellEnd"/>
      <w:r w:rsidR="00A00E14" w:rsidRPr="00876FDA">
        <w:rPr>
          <w:szCs w:val="22"/>
        </w:rPr>
        <w:t xml:space="preserve"> </w:t>
      </w:r>
      <w:r w:rsidRPr="00876FDA">
        <w:rPr>
          <w:szCs w:val="22"/>
        </w:rPr>
        <w:t>(</w:t>
      </w:r>
      <w:r w:rsidR="00546C9C" w:rsidRPr="00876FDA">
        <w:rPr>
          <w:rFonts w:ascii="Sylfaen" w:hAnsi="Sylfaen"/>
          <w:szCs w:val="22"/>
          <w:lang w:val="ka-GE"/>
        </w:rPr>
        <w:t>იხ. ქვეთავ</w:t>
      </w:r>
      <w:r w:rsidRPr="00876FDA">
        <w:rPr>
          <w:rFonts w:ascii="Sylfaen" w:hAnsi="Sylfaen"/>
          <w:szCs w:val="22"/>
          <w:lang w:val="ka-GE"/>
        </w:rPr>
        <w:t>ი</w:t>
      </w:r>
      <w:r w:rsidR="00A75C39" w:rsidRPr="00876FDA">
        <w:rPr>
          <w:szCs w:val="22"/>
        </w:rPr>
        <w:t> </w:t>
      </w:r>
      <w:r w:rsidR="006F2DD6" w:rsidRPr="00876FDA">
        <w:rPr>
          <w:szCs w:val="22"/>
        </w:rPr>
        <w:t>4.2).</w:t>
      </w:r>
    </w:p>
    <w:p w14:paraId="24B06310" w14:textId="77777777" w:rsidR="002D24E3" w:rsidRPr="00876FDA" w:rsidRDefault="002D24E3" w:rsidP="00EE468E"/>
    <w:p w14:paraId="1DD511A4" w14:textId="77777777" w:rsidR="002D24E3" w:rsidRPr="00876FDA" w:rsidRDefault="001E7DE4" w:rsidP="00EE468E">
      <w:pPr>
        <w:rPr>
          <w:rFonts w:ascii="Sylfaen" w:hAnsi="Sylfaen"/>
          <w:u w:val="single"/>
          <w:lang w:val="ka-GE"/>
        </w:rPr>
      </w:pPr>
      <w:r w:rsidRPr="00876FDA">
        <w:rPr>
          <w:rFonts w:ascii="Sylfaen" w:hAnsi="Sylfaen"/>
          <w:u w:val="single"/>
          <w:lang w:val="ka-GE"/>
        </w:rPr>
        <w:t>განაწილება</w:t>
      </w:r>
    </w:p>
    <w:p w14:paraId="1212763B" w14:textId="77777777" w:rsidR="00351AFD" w:rsidRPr="00876FDA" w:rsidRDefault="00351AFD" w:rsidP="00EE468E">
      <w:pPr>
        <w:rPr>
          <w:color w:val="FF0000"/>
          <w:u w:val="single"/>
        </w:rPr>
      </w:pPr>
    </w:p>
    <w:p w14:paraId="694E6B01" w14:textId="77777777" w:rsidR="002D24E3" w:rsidRPr="00876FDA" w:rsidRDefault="00A870F5" w:rsidP="00EE468E">
      <w:proofErr w:type="spellStart"/>
      <w:r w:rsidRPr="00876FDA">
        <w:rPr>
          <w:rFonts w:ascii="Sylfaen" w:hAnsi="Sylfaen" w:cs="Sylfaen"/>
        </w:rPr>
        <w:t>ჯანმრთელ</w:t>
      </w:r>
      <w:proofErr w:type="spellEnd"/>
      <w:r w:rsidRPr="00876FDA">
        <w:t xml:space="preserve"> </w:t>
      </w:r>
      <w:proofErr w:type="spellStart"/>
      <w:r w:rsidRPr="00876FDA">
        <w:rPr>
          <w:rFonts w:ascii="Sylfaen" w:hAnsi="Sylfaen" w:cs="Sylfaen"/>
        </w:rPr>
        <w:t>სუბიექტებში</w:t>
      </w:r>
      <w:proofErr w:type="spellEnd"/>
      <w:r w:rsidRPr="00876FDA">
        <w:t xml:space="preserve"> </w:t>
      </w:r>
      <w:proofErr w:type="spellStart"/>
      <w:r w:rsidRPr="00876FDA">
        <w:rPr>
          <w:rFonts w:ascii="Sylfaen" w:hAnsi="Sylfaen" w:cs="Sylfaen"/>
        </w:rPr>
        <w:t>ერთჯერადი</w:t>
      </w:r>
      <w:proofErr w:type="spellEnd"/>
      <w:r w:rsidRPr="00876FDA">
        <w:t xml:space="preserve"> </w:t>
      </w:r>
      <w:proofErr w:type="spellStart"/>
      <w:r w:rsidRPr="00876FDA">
        <w:rPr>
          <w:rFonts w:ascii="Sylfaen" w:hAnsi="Sylfaen" w:cs="Sylfaen"/>
        </w:rPr>
        <w:t>ინტრავენური</w:t>
      </w:r>
      <w:proofErr w:type="spellEnd"/>
      <w:r w:rsidRPr="00876FDA">
        <w:t xml:space="preserve"> </w:t>
      </w:r>
      <w:proofErr w:type="spellStart"/>
      <w:r w:rsidRPr="00876FDA">
        <w:rPr>
          <w:rFonts w:ascii="Sylfaen" w:hAnsi="Sylfaen" w:cs="Sylfaen"/>
        </w:rPr>
        <w:t>დოზით</w:t>
      </w:r>
      <w:proofErr w:type="spellEnd"/>
      <w:r w:rsidRPr="00876FDA">
        <w:t xml:space="preserve"> 0.25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ემიცი</w:t>
      </w:r>
      <w:proofErr w:type="spellEnd"/>
      <w:r w:rsidR="0037792D" w:rsidRPr="00876FDA">
        <w:rPr>
          <w:rFonts w:ascii="Sylfaen" w:hAnsi="Sylfaen" w:cs="Sylfaen"/>
          <w:lang w:val="ka-GE"/>
        </w:rPr>
        <w:t>ზ</w:t>
      </w:r>
      <w:proofErr w:type="spellStart"/>
      <w:r w:rsidRPr="00876FDA">
        <w:rPr>
          <w:rFonts w:ascii="Sylfaen" w:hAnsi="Sylfaen" w:cs="Sylfaen"/>
        </w:rPr>
        <w:t>უმაბი</w:t>
      </w:r>
      <w:proofErr w:type="spellEnd"/>
      <w:r w:rsidR="0037792D" w:rsidRPr="00876FDA">
        <w:rPr>
          <w:rFonts w:ascii="Sylfaen" w:hAnsi="Sylfaen" w:cs="Sylfaen"/>
          <w:lang w:val="ka-GE"/>
        </w:rPr>
        <w:t>ს შეყვანის შემდეგ</w:t>
      </w:r>
      <w:r w:rsidRPr="00876FDA">
        <w:t xml:space="preserve">, </w:t>
      </w:r>
      <w:proofErr w:type="spellStart"/>
      <w:r w:rsidRPr="00876FDA">
        <w:rPr>
          <w:rFonts w:ascii="Sylfaen" w:hAnsi="Sylfaen" w:cs="Sylfaen"/>
        </w:rPr>
        <w:t>განაწილების</w:t>
      </w:r>
      <w:proofErr w:type="spellEnd"/>
      <w:r w:rsidRPr="00876FDA">
        <w:t xml:space="preserve"> </w:t>
      </w:r>
      <w:proofErr w:type="spellStart"/>
      <w:r w:rsidRPr="00876FDA">
        <w:rPr>
          <w:rFonts w:ascii="Sylfaen" w:hAnsi="Sylfaen" w:cs="Sylfaen"/>
        </w:rPr>
        <w:t>მოცულობა</w:t>
      </w:r>
      <w:proofErr w:type="spellEnd"/>
      <w:r w:rsidRPr="00876FDA">
        <w:t xml:space="preserve"> </w:t>
      </w:r>
      <w:proofErr w:type="spellStart"/>
      <w:r w:rsidRPr="00876FDA">
        <w:rPr>
          <w:rFonts w:ascii="Sylfaen" w:hAnsi="Sylfaen" w:cs="Sylfaen"/>
        </w:rPr>
        <w:t>სტაბილურ</w:t>
      </w:r>
      <w:proofErr w:type="spellEnd"/>
      <w:r w:rsidRPr="00876FDA">
        <w:t xml:space="preserve"> </w:t>
      </w:r>
      <w:proofErr w:type="spellStart"/>
      <w:r w:rsidRPr="00876FDA">
        <w:rPr>
          <w:rFonts w:ascii="Sylfaen" w:hAnsi="Sylfaen" w:cs="Sylfaen"/>
        </w:rPr>
        <w:t>მდგომარეობაში</w:t>
      </w:r>
      <w:proofErr w:type="spellEnd"/>
      <w:r w:rsidRPr="00876FDA">
        <w:t xml:space="preserve"> </w:t>
      </w:r>
      <w:proofErr w:type="spellStart"/>
      <w:r w:rsidRPr="00876FDA">
        <w:rPr>
          <w:rFonts w:ascii="Sylfaen" w:hAnsi="Sylfaen" w:cs="Sylfaen"/>
        </w:rPr>
        <w:t>იყო</w:t>
      </w:r>
      <w:proofErr w:type="spellEnd"/>
      <w:r w:rsidRPr="00876FDA">
        <w:t xml:space="preserve"> 106 </w:t>
      </w:r>
      <w:proofErr w:type="spellStart"/>
      <w:r w:rsidRPr="00876FDA">
        <w:rPr>
          <w:rFonts w:ascii="Sylfaen" w:hAnsi="Sylfaen" w:cs="Sylfaen"/>
        </w:rPr>
        <w:t>მლ</w:t>
      </w:r>
      <w:proofErr w:type="spellEnd"/>
      <w:r w:rsidRPr="00876FDA">
        <w:t xml:space="preserve"> /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ანუ</w:t>
      </w:r>
      <w:proofErr w:type="spellEnd"/>
      <w:r w:rsidRPr="00876FDA">
        <w:t xml:space="preserve"> 7.4 </w:t>
      </w:r>
      <w:r w:rsidRPr="00876FDA">
        <w:rPr>
          <w:rFonts w:ascii="Sylfaen" w:hAnsi="Sylfaen" w:cs="Sylfaen"/>
        </w:rPr>
        <w:t>ლ</w:t>
      </w:r>
      <w:r w:rsidRPr="00876FDA">
        <w:t xml:space="preserve"> 70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მოზრდილთათვის</w:t>
      </w:r>
      <w:proofErr w:type="spellEnd"/>
      <w:r w:rsidRPr="00876FDA">
        <w:t>).</w:t>
      </w:r>
    </w:p>
    <w:p w14:paraId="006C00B3" w14:textId="77777777" w:rsidR="00E41856" w:rsidRPr="00876FDA" w:rsidRDefault="00E41856" w:rsidP="00EE468E"/>
    <w:p w14:paraId="4A6385C1" w14:textId="77777777" w:rsidR="002D24E3" w:rsidRPr="00876FDA" w:rsidRDefault="004279D3" w:rsidP="00EE468E">
      <w:proofErr w:type="spellStart"/>
      <w:r w:rsidRPr="00876FDA">
        <w:rPr>
          <w:rFonts w:ascii="Sylfaen" w:hAnsi="Sylfaen" w:cs="Sylfaen"/>
        </w:rPr>
        <w:t>განაწილების</w:t>
      </w:r>
      <w:proofErr w:type="spellEnd"/>
      <w:r w:rsidRPr="00876FDA">
        <w:t xml:space="preserve"> </w:t>
      </w:r>
      <w:proofErr w:type="spellStart"/>
      <w:r w:rsidRPr="00876FDA">
        <w:rPr>
          <w:rFonts w:ascii="Sylfaen" w:hAnsi="Sylfaen" w:cs="Sylfaen"/>
        </w:rPr>
        <w:t>სრ</w:t>
      </w:r>
      <w:proofErr w:type="spellEnd"/>
      <w:r w:rsidRPr="00876FDA">
        <w:rPr>
          <w:rFonts w:ascii="Sylfaen" w:hAnsi="Sylfaen" w:cs="Sylfaen"/>
          <w:lang w:val="ka-GE"/>
        </w:rPr>
        <w:t>ული</w:t>
      </w:r>
      <w:r w:rsidRPr="00876FDA">
        <w:t xml:space="preserve"> </w:t>
      </w:r>
      <w:proofErr w:type="spellStart"/>
      <w:r w:rsidRPr="00876FDA">
        <w:rPr>
          <w:rFonts w:ascii="Sylfaen" w:hAnsi="Sylfaen" w:cs="Sylfaen"/>
        </w:rPr>
        <w:t>მოცულობა</w:t>
      </w:r>
      <w:proofErr w:type="spellEnd"/>
      <w:r w:rsidRPr="00876FDA">
        <w:t xml:space="preserve"> (V / F), </w:t>
      </w:r>
      <w:proofErr w:type="spellStart"/>
      <w:r w:rsidRPr="00876FDA">
        <w:rPr>
          <w:rFonts w:ascii="Sylfaen" w:hAnsi="Sylfaen" w:cs="Sylfaen"/>
        </w:rPr>
        <w:t>რომელიც</w:t>
      </w:r>
      <w:proofErr w:type="spellEnd"/>
      <w:r w:rsidRPr="00876FDA">
        <w:t xml:space="preserve"> </w:t>
      </w:r>
      <w:proofErr w:type="spellStart"/>
      <w:r w:rsidRPr="00876FDA">
        <w:rPr>
          <w:rFonts w:ascii="Sylfaen" w:hAnsi="Sylfaen" w:cs="Sylfaen"/>
        </w:rPr>
        <w:t>შეფასებულია</w:t>
      </w:r>
      <w:proofErr w:type="spellEnd"/>
      <w:r w:rsidRPr="00876FDA">
        <w:t xml:space="preserve"> </w:t>
      </w:r>
      <w:proofErr w:type="spellStart"/>
      <w:r w:rsidRPr="00876FDA">
        <w:rPr>
          <w:rFonts w:ascii="Sylfaen" w:hAnsi="Sylfaen" w:cs="Sylfaen"/>
        </w:rPr>
        <w:t>პოპულაციის</w:t>
      </w:r>
      <w:proofErr w:type="spellEnd"/>
      <w:r w:rsidRPr="00876FDA">
        <w:t xml:space="preserve"> PK </w:t>
      </w:r>
      <w:proofErr w:type="spellStart"/>
      <w:r w:rsidRPr="00876FDA">
        <w:rPr>
          <w:rFonts w:ascii="Sylfaen" w:hAnsi="Sylfaen" w:cs="Sylfaen"/>
        </w:rPr>
        <w:t>ანალიზით</w:t>
      </w:r>
      <w:proofErr w:type="spellEnd"/>
      <w:r w:rsidRPr="00876FDA">
        <w:t xml:space="preserve">, </w:t>
      </w:r>
      <w:proofErr w:type="spellStart"/>
      <w:r w:rsidR="00CC1B0C" w:rsidRPr="00876FDA">
        <w:rPr>
          <w:rFonts w:ascii="Sylfaen" w:hAnsi="Sylfaen" w:cs="Sylfaen"/>
        </w:rPr>
        <w:t>ჰემოფილია</w:t>
      </w:r>
      <w:proofErr w:type="spellEnd"/>
      <w:r w:rsidRPr="00876FDA">
        <w:t xml:space="preserve"> A</w:t>
      </w:r>
      <w:r w:rsidRPr="00876FDA">
        <w:rPr>
          <w:rFonts w:ascii="Sylfaen" w:hAnsi="Sylfaen"/>
          <w:lang w:val="ka-GE"/>
        </w:rPr>
        <w:t>-ს მქონე</w:t>
      </w:r>
      <w:r w:rsidRPr="00876FDA">
        <w:t xml:space="preserve"> </w:t>
      </w:r>
      <w:proofErr w:type="spellStart"/>
      <w:r w:rsidRPr="00876FDA">
        <w:rPr>
          <w:rFonts w:ascii="Sylfaen" w:hAnsi="Sylfaen" w:cs="Sylfaen"/>
        </w:rPr>
        <w:t>პაციენტებში</w:t>
      </w:r>
      <w:proofErr w:type="spellEnd"/>
      <w:r w:rsidRPr="00876FDA">
        <w:t xml:space="preserve">, </w:t>
      </w:r>
      <w:proofErr w:type="spellStart"/>
      <w:r w:rsidRPr="00876FDA">
        <w:rPr>
          <w:rFonts w:ascii="Sylfaen" w:hAnsi="Sylfaen" w:cs="Sylfaen"/>
        </w:rPr>
        <w:t>ემიციზუმაბის</w:t>
      </w:r>
      <w:proofErr w:type="spellEnd"/>
      <w:r w:rsidRPr="00876FDA">
        <w:t xml:space="preserve"> </w:t>
      </w:r>
      <w:proofErr w:type="spellStart"/>
      <w:r w:rsidRPr="00876FDA">
        <w:rPr>
          <w:rFonts w:ascii="Sylfaen" w:hAnsi="Sylfaen" w:cs="Sylfaen"/>
        </w:rPr>
        <w:t>მრავალ</w:t>
      </w:r>
      <w:proofErr w:type="spellEnd"/>
      <w:r w:rsidRPr="00876FDA">
        <w:rPr>
          <w:rFonts w:ascii="Sylfaen" w:hAnsi="Sylfaen" w:cs="Sylfaen"/>
          <w:lang w:val="ka-GE"/>
        </w:rPr>
        <w:t>ჯერად</w:t>
      </w:r>
      <w:r w:rsidRPr="00876FDA">
        <w:rPr>
          <w:rFonts w:ascii="Sylfaen" w:hAnsi="Sylfaen" w:cs="Sylfaen"/>
        </w:rPr>
        <w:t>ი</w:t>
      </w:r>
      <w:r w:rsidRPr="00876FDA">
        <w:t xml:space="preserve"> </w:t>
      </w:r>
      <w:proofErr w:type="spellStart"/>
      <w:r w:rsidRPr="00876FDA">
        <w:rPr>
          <w:rFonts w:ascii="Sylfaen" w:hAnsi="Sylfaen" w:cs="Sylfaen"/>
        </w:rPr>
        <w:t>კანქვეშა</w:t>
      </w:r>
      <w:proofErr w:type="spellEnd"/>
      <w:r w:rsidRPr="00876FDA">
        <w:t xml:space="preserve"> </w:t>
      </w:r>
      <w:proofErr w:type="spellStart"/>
      <w:r w:rsidRPr="00876FDA">
        <w:rPr>
          <w:rFonts w:ascii="Sylfaen" w:hAnsi="Sylfaen" w:cs="Sylfaen"/>
        </w:rPr>
        <w:t>დოზის</w:t>
      </w:r>
      <w:proofErr w:type="spellEnd"/>
      <w:r w:rsidRPr="00876FDA">
        <w:t xml:space="preserve"> </w:t>
      </w:r>
      <w:proofErr w:type="spellStart"/>
      <w:r w:rsidRPr="00876FDA">
        <w:rPr>
          <w:rFonts w:ascii="Sylfaen" w:hAnsi="Sylfaen" w:cs="Sylfaen"/>
        </w:rPr>
        <w:t>შემდეგ</w:t>
      </w:r>
      <w:proofErr w:type="spellEnd"/>
      <w:r w:rsidRPr="00876FDA">
        <w:t xml:space="preserve">, </w:t>
      </w:r>
      <w:proofErr w:type="spellStart"/>
      <w:r w:rsidRPr="00876FDA">
        <w:rPr>
          <w:rFonts w:ascii="Sylfaen" w:hAnsi="Sylfaen" w:cs="Sylfaen"/>
        </w:rPr>
        <w:t>იყო</w:t>
      </w:r>
      <w:proofErr w:type="spellEnd"/>
      <w:r w:rsidRPr="00876FDA">
        <w:t xml:space="preserve"> 10.4 </w:t>
      </w:r>
      <w:r w:rsidRPr="00876FDA">
        <w:rPr>
          <w:rFonts w:ascii="Sylfaen" w:hAnsi="Sylfaen" w:cs="Sylfaen"/>
        </w:rPr>
        <w:t>ლ</w:t>
      </w:r>
      <w:r w:rsidRPr="00876FDA">
        <w:t>.</w:t>
      </w:r>
    </w:p>
    <w:p w14:paraId="670F15D4" w14:textId="77777777" w:rsidR="002D24E3" w:rsidRPr="00876FDA" w:rsidRDefault="002D24E3" w:rsidP="00EE468E"/>
    <w:p w14:paraId="48C54DB7" w14:textId="77777777" w:rsidR="002D24E3" w:rsidRPr="00876FDA" w:rsidRDefault="001E7DE4" w:rsidP="00EE468E">
      <w:pPr>
        <w:rPr>
          <w:rFonts w:ascii="Sylfaen" w:hAnsi="Sylfaen"/>
          <w:u w:val="single"/>
          <w:lang w:val="ka-GE"/>
        </w:rPr>
      </w:pPr>
      <w:r w:rsidRPr="00876FDA">
        <w:rPr>
          <w:rFonts w:ascii="Sylfaen" w:hAnsi="Sylfaen"/>
          <w:u w:val="single"/>
          <w:lang w:val="ka-GE"/>
        </w:rPr>
        <w:t>მეტაბოლიზმი</w:t>
      </w:r>
    </w:p>
    <w:p w14:paraId="54434E4E" w14:textId="77777777" w:rsidR="00351AFD" w:rsidRPr="00876FDA" w:rsidRDefault="00351AFD" w:rsidP="00EE468E">
      <w:pPr>
        <w:rPr>
          <w:u w:val="single"/>
        </w:rPr>
      </w:pPr>
    </w:p>
    <w:p w14:paraId="351FE499" w14:textId="77777777" w:rsidR="002D24E3" w:rsidRPr="00876FDA" w:rsidRDefault="001E7DE4" w:rsidP="00EE468E">
      <w:proofErr w:type="spellStart"/>
      <w:r w:rsidRPr="00876FDA">
        <w:rPr>
          <w:rFonts w:ascii="Sylfaen" w:hAnsi="Sylfaen" w:cs="Sylfaen"/>
        </w:rPr>
        <w:t>ემიცი</w:t>
      </w:r>
      <w:proofErr w:type="spellEnd"/>
      <w:r w:rsidRPr="00876FDA">
        <w:rPr>
          <w:rFonts w:ascii="Sylfaen" w:hAnsi="Sylfaen" w:cs="Sylfaen"/>
          <w:lang w:val="ka-GE"/>
        </w:rPr>
        <w:t>ზ</w:t>
      </w:r>
      <w:proofErr w:type="spellStart"/>
      <w:r w:rsidRPr="00876FDA">
        <w:rPr>
          <w:rFonts w:ascii="Sylfaen" w:hAnsi="Sylfaen" w:cs="Sylfaen"/>
        </w:rPr>
        <w:t>უმაბის</w:t>
      </w:r>
      <w:proofErr w:type="spellEnd"/>
      <w:r w:rsidRPr="00876FDA">
        <w:t xml:space="preserve"> </w:t>
      </w:r>
      <w:proofErr w:type="spellStart"/>
      <w:r w:rsidRPr="00876FDA">
        <w:rPr>
          <w:rFonts w:ascii="Sylfaen" w:hAnsi="Sylfaen" w:cs="Sylfaen"/>
        </w:rPr>
        <w:t>მეტაბოლიზმი</w:t>
      </w:r>
      <w:proofErr w:type="spellEnd"/>
      <w:r w:rsidRPr="00876FDA">
        <w:t xml:space="preserve"> </w:t>
      </w:r>
      <w:proofErr w:type="spellStart"/>
      <w:r w:rsidRPr="00876FDA">
        <w:rPr>
          <w:rFonts w:ascii="Sylfaen" w:hAnsi="Sylfaen" w:cs="Sylfaen"/>
        </w:rPr>
        <w:t>შესწავლილი</w:t>
      </w:r>
      <w:proofErr w:type="spellEnd"/>
      <w:r w:rsidRPr="00876FDA">
        <w:t xml:space="preserve"> </w:t>
      </w:r>
      <w:proofErr w:type="spellStart"/>
      <w:r w:rsidRPr="00876FDA">
        <w:rPr>
          <w:rFonts w:ascii="Sylfaen" w:hAnsi="Sylfaen" w:cs="Sylfaen"/>
        </w:rPr>
        <w:t>არ</w:t>
      </w:r>
      <w:proofErr w:type="spellEnd"/>
      <w:r w:rsidRPr="00876FDA">
        <w:t xml:space="preserve"> </w:t>
      </w:r>
      <w:proofErr w:type="spellStart"/>
      <w:r w:rsidRPr="00876FDA">
        <w:rPr>
          <w:rFonts w:ascii="Sylfaen" w:hAnsi="Sylfaen" w:cs="Sylfaen"/>
        </w:rPr>
        <w:t>არის</w:t>
      </w:r>
      <w:proofErr w:type="spellEnd"/>
      <w:r w:rsidRPr="00876FDA">
        <w:t xml:space="preserve">. IgG </w:t>
      </w:r>
      <w:proofErr w:type="spellStart"/>
      <w:r w:rsidRPr="00876FDA">
        <w:rPr>
          <w:rFonts w:ascii="Sylfaen" w:hAnsi="Sylfaen" w:cs="Sylfaen"/>
        </w:rPr>
        <w:t>ანტისხეულები</w:t>
      </w:r>
      <w:proofErr w:type="spellEnd"/>
      <w:r w:rsidRPr="00876FDA">
        <w:t xml:space="preserve"> </w:t>
      </w:r>
      <w:proofErr w:type="spellStart"/>
      <w:r w:rsidRPr="00876FDA">
        <w:rPr>
          <w:rFonts w:ascii="Sylfaen" w:hAnsi="Sylfaen" w:cs="Sylfaen"/>
        </w:rPr>
        <w:t>ძირითადად</w:t>
      </w:r>
      <w:proofErr w:type="spellEnd"/>
      <w:r w:rsidRPr="00876FDA">
        <w:t xml:space="preserve"> </w:t>
      </w:r>
      <w:proofErr w:type="spellStart"/>
      <w:r w:rsidRPr="00876FDA">
        <w:rPr>
          <w:rFonts w:ascii="Sylfaen" w:hAnsi="Sylfaen" w:cs="Sylfaen"/>
        </w:rPr>
        <w:t>კატაბოლიზდება</w:t>
      </w:r>
      <w:proofErr w:type="spellEnd"/>
      <w:r w:rsidRPr="00876FDA">
        <w:t xml:space="preserve"> </w:t>
      </w:r>
      <w:proofErr w:type="spellStart"/>
      <w:r w:rsidRPr="00876FDA">
        <w:rPr>
          <w:rFonts w:ascii="Sylfaen" w:hAnsi="Sylfaen" w:cs="Sylfaen"/>
        </w:rPr>
        <w:t>ლიზოსომული</w:t>
      </w:r>
      <w:proofErr w:type="spellEnd"/>
      <w:r w:rsidRPr="00876FDA">
        <w:t xml:space="preserve"> </w:t>
      </w:r>
      <w:proofErr w:type="spellStart"/>
      <w:r w:rsidRPr="00876FDA">
        <w:rPr>
          <w:rFonts w:ascii="Sylfaen" w:hAnsi="Sylfaen" w:cs="Sylfaen"/>
        </w:rPr>
        <w:t>პროტეოლიზით</w:t>
      </w:r>
      <w:proofErr w:type="spellEnd"/>
      <w:r w:rsidRPr="00876FDA">
        <w:t xml:space="preserve">, </w:t>
      </w:r>
      <w:proofErr w:type="spellStart"/>
      <w:r w:rsidRPr="00876FDA">
        <w:rPr>
          <w:rFonts w:ascii="Sylfaen" w:hAnsi="Sylfaen" w:cs="Sylfaen"/>
        </w:rPr>
        <w:t>შემდეგ</w:t>
      </w:r>
      <w:proofErr w:type="spellEnd"/>
      <w:r w:rsidRPr="00876FDA">
        <w:t xml:space="preserve"> </w:t>
      </w:r>
      <w:proofErr w:type="spellStart"/>
      <w:r w:rsidRPr="00876FDA">
        <w:rPr>
          <w:rFonts w:ascii="Sylfaen" w:hAnsi="Sylfaen" w:cs="Sylfaen"/>
        </w:rPr>
        <w:t>კი</w:t>
      </w:r>
      <w:proofErr w:type="spellEnd"/>
      <w:r w:rsidRPr="00876FDA">
        <w:t xml:space="preserve"> </w:t>
      </w:r>
      <w:proofErr w:type="spellStart"/>
      <w:r w:rsidR="00CC1B0C" w:rsidRPr="00876FDA">
        <w:rPr>
          <w:rFonts w:ascii="Sylfaen" w:hAnsi="Sylfaen" w:cs="Sylfaen"/>
        </w:rPr>
        <w:t>გამოი</w:t>
      </w:r>
      <w:proofErr w:type="spellEnd"/>
      <w:r w:rsidR="00CC1B0C" w:rsidRPr="00876FDA">
        <w:rPr>
          <w:rFonts w:ascii="Sylfaen" w:hAnsi="Sylfaen" w:cs="Sylfaen"/>
          <w:lang w:val="ka-GE"/>
        </w:rPr>
        <w:t>დევნ</w:t>
      </w:r>
      <w:proofErr w:type="spellStart"/>
      <w:r w:rsidRPr="00876FDA">
        <w:rPr>
          <w:rFonts w:ascii="Sylfaen" w:hAnsi="Sylfaen" w:cs="Sylfaen"/>
        </w:rPr>
        <w:t>ება</w:t>
      </w:r>
      <w:proofErr w:type="spellEnd"/>
      <w:r w:rsidRPr="00876FDA">
        <w:t xml:space="preserve"> </w:t>
      </w:r>
      <w:r w:rsidR="00CC1B0C" w:rsidRPr="00876FDA">
        <w:rPr>
          <w:rFonts w:ascii="Sylfaen" w:hAnsi="Sylfaen"/>
          <w:lang w:val="ka-GE"/>
        </w:rPr>
        <w:t xml:space="preserve">ორგანიზმიდან </w:t>
      </w:r>
      <w:proofErr w:type="spellStart"/>
      <w:r w:rsidRPr="00876FDA">
        <w:rPr>
          <w:rFonts w:ascii="Sylfaen" w:hAnsi="Sylfaen" w:cs="Sylfaen"/>
        </w:rPr>
        <w:t>ან</w:t>
      </w:r>
      <w:proofErr w:type="spellEnd"/>
      <w:r w:rsidRPr="00876FDA">
        <w:t xml:space="preserve"> </w:t>
      </w:r>
      <w:proofErr w:type="spellStart"/>
      <w:r w:rsidRPr="00876FDA">
        <w:rPr>
          <w:rFonts w:ascii="Sylfaen" w:hAnsi="Sylfaen" w:cs="Sylfaen"/>
        </w:rPr>
        <w:t>ხდება</w:t>
      </w:r>
      <w:proofErr w:type="spellEnd"/>
      <w:r w:rsidRPr="00876FDA">
        <w:t xml:space="preserve"> </w:t>
      </w:r>
      <w:proofErr w:type="spellStart"/>
      <w:r w:rsidRPr="00876FDA">
        <w:rPr>
          <w:rFonts w:ascii="Sylfaen" w:hAnsi="Sylfaen" w:cs="Sylfaen"/>
        </w:rPr>
        <w:t>მათი</w:t>
      </w:r>
      <w:proofErr w:type="spellEnd"/>
      <w:r w:rsidRPr="00876FDA">
        <w:t xml:space="preserve"> </w:t>
      </w:r>
      <w:r w:rsidR="00CC1B0C" w:rsidRPr="00876FDA">
        <w:rPr>
          <w:rFonts w:ascii="Sylfaen" w:hAnsi="Sylfaen"/>
          <w:lang w:val="ka-GE"/>
        </w:rPr>
        <w:t xml:space="preserve">ხელახლა </w:t>
      </w:r>
      <w:proofErr w:type="spellStart"/>
      <w:r w:rsidRPr="00876FDA">
        <w:rPr>
          <w:rFonts w:ascii="Sylfaen" w:hAnsi="Sylfaen" w:cs="Sylfaen"/>
        </w:rPr>
        <w:t>გამოყენება</w:t>
      </w:r>
      <w:proofErr w:type="spellEnd"/>
      <w:r w:rsidRPr="00876FDA">
        <w:t xml:space="preserve"> </w:t>
      </w:r>
      <w:proofErr w:type="spellStart"/>
      <w:r w:rsidR="00CC1B0C" w:rsidRPr="00876FDA">
        <w:rPr>
          <w:rFonts w:ascii="Sylfaen" w:hAnsi="Sylfaen" w:cs="Sylfaen"/>
        </w:rPr>
        <w:t>ორგანიზმის</w:t>
      </w:r>
      <w:proofErr w:type="spellEnd"/>
      <w:r w:rsidR="00CC1B0C" w:rsidRPr="00876FDA">
        <w:rPr>
          <w:rFonts w:ascii="Sylfaen" w:hAnsi="Sylfaen" w:cs="Sylfaen"/>
        </w:rPr>
        <w:t xml:space="preserve"> </w:t>
      </w:r>
      <w:proofErr w:type="spellStart"/>
      <w:r w:rsidR="00CC1B0C" w:rsidRPr="00876FDA">
        <w:rPr>
          <w:rFonts w:ascii="Sylfaen" w:hAnsi="Sylfaen" w:cs="Sylfaen"/>
        </w:rPr>
        <w:t>მიერ</w:t>
      </w:r>
      <w:proofErr w:type="spellEnd"/>
      <w:r w:rsidRPr="00876FDA">
        <w:t>.</w:t>
      </w:r>
    </w:p>
    <w:p w14:paraId="23918864" w14:textId="77777777" w:rsidR="00A77AC8" w:rsidRPr="00876FDA" w:rsidRDefault="00A77AC8" w:rsidP="00EE468E"/>
    <w:p w14:paraId="212A30C2" w14:textId="77777777" w:rsidR="002D24E3" w:rsidRPr="00876FDA" w:rsidRDefault="001E7DE4" w:rsidP="00EE468E">
      <w:pPr>
        <w:rPr>
          <w:u w:val="single"/>
        </w:rPr>
      </w:pPr>
      <w:r w:rsidRPr="00876FDA">
        <w:rPr>
          <w:rFonts w:ascii="Sylfaen" w:hAnsi="Sylfaen"/>
          <w:u w:val="single"/>
          <w:lang w:val="ka-GE"/>
        </w:rPr>
        <w:t>გამოყოფა</w:t>
      </w:r>
      <w:r w:rsidR="006F2DD6" w:rsidRPr="00876FDA">
        <w:rPr>
          <w:u w:val="single"/>
        </w:rPr>
        <w:t xml:space="preserve"> </w:t>
      </w:r>
    </w:p>
    <w:p w14:paraId="6A9D4071" w14:textId="77777777" w:rsidR="00351AFD" w:rsidRPr="00876FDA" w:rsidRDefault="00351AFD" w:rsidP="00EE468E">
      <w:pPr>
        <w:rPr>
          <w:u w:val="single"/>
        </w:rPr>
      </w:pPr>
    </w:p>
    <w:p w14:paraId="2DBE1135" w14:textId="77777777" w:rsidR="002D24E3" w:rsidRPr="00876FDA" w:rsidRDefault="001E7DE4" w:rsidP="00EE468E">
      <w:proofErr w:type="spellStart"/>
      <w:r w:rsidRPr="00876FDA">
        <w:rPr>
          <w:rFonts w:ascii="Sylfaen" w:hAnsi="Sylfaen" w:cs="Sylfaen"/>
        </w:rPr>
        <w:t>ჯანმრთელ</w:t>
      </w:r>
      <w:proofErr w:type="spellEnd"/>
      <w:r w:rsidRPr="00876FDA">
        <w:t xml:space="preserve"> </w:t>
      </w:r>
      <w:proofErr w:type="spellStart"/>
      <w:r w:rsidRPr="00876FDA">
        <w:rPr>
          <w:rFonts w:ascii="Sylfaen" w:hAnsi="Sylfaen" w:cs="Sylfaen"/>
        </w:rPr>
        <w:t>პირებში</w:t>
      </w:r>
      <w:proofErr w:type="spellEnd"/>
      <w:r w:rsidRPr="00876FDA">
        <w:t xml:space="preserve"> 0.25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ინტრავენურად</w:t>
      </w:r>
      <w:proofErr w:type="spellEnd"/>
      <w:r w:rsidRPr="00876FDA">
        <w:t xml:space="preserve"> </w:t>
      </w:r>
      <w:proofErr w:type="spellStart"/>
      <w:r w:rsidRPr="00876FDA">
        <w:rPr>
          <w:rFonts w:ascii="Sylfaen" w:hAnsi="Sylfaen" w:cs="Sylfaen"/>
        </w:rPr>
        <w:t>შეყვანის</w:t>
      </w:r>
      <w:proofErr w:type="spellEnd"/>
      <w:r w:rsidRPr="00876FDA">
        <w:t xml:space="preserve"> </w:t>
      </w:r>
      <w:proofErr w:type="spellStart"/>
      <w:r w:rsidRPr="00876FDA">
        <w:rPr>
          <w:rFonts w:ascii="Sylfaen" w:hAnsi="Sylfaen" w:cs="Sylfaen"/>
        </w:rPr>
        <w:t>შემდეგ</w:t>
      </w:r>
      <w:proofErr w:type="spellEnd"/>
      <w:r w:rsidRPr="00876FDA">
        <w:t xml:space="preserve">, </w:t>
      </w:r>
      <w:proofErr w:type="spellStart"/>
      <w:r w:rsidRPr="00876FDA">
        <w:rPr>
          <w:rFonts w:ascii="Sylfaen" w:hAnsi="Sylfaen" w:cs="Sylfaen"/>
        </w:rPr>
        <w:t>ემიციზუმაბის</w:t>
      </w:r>
      <w:proofErr w:type="spellEnd"/>
      <w:r w:rsidRPr="00876FDA">
        <w:t xml:space="preserve"> </w:t>
      </w:r>
      <w:proofErr w:type="spellStart"/>
      <w:r w:rsidRPr="00876FDA">
        <w:rPr>
          <w:rFonts w:ascii="Sylfaen" w:hAnsi="Sylfaen" w:cs="Sylfaen"/>
        </w:rPr>
        <w:t>საერთო</w:t>
      </w:r>
      <w:proofErr w:type="spellEnd"/>
      <w:r w:rsidRPr="00876FDA">
        <w:t xml:space="preserve"> </w:t>
      </w:r>
      <w:proofErr w:type="spellStart"/>
      <w:r w:rsidRPr="00876FDA">
        <w:rPr>
          <w:rFonts w:ascii="Sylfaen" w:hAnsi="Sylfaen" w:cs="Sylfaen"/>
        </w:rPr>
        <w:t>კლირენსი</w:t>
      </w:r>
      <w:proofErr w:type="spellEnd"/>
      <w:r w:rsidRPr="00876FDA">
        <w:t xml:space="preserve"> </w:t>
      </w:r>
      <w:proofErr w:type="spellStart"/>
      <w:r w:rsidRPr="00876FDA">
        <w:rPr>
          <w:rFonts w:ascii="Sylfaen" w:hAnsi="Sylfaen" w:cs="Sylfaen"/>
        </w:rPr>
        <w:t>იყო</w:t>
      </w:r>
      <w:proofErr w:type="spellEnd"/>
      <w:r w:rsidRPr="00876FDA">
        <w:t xml:space="preserve"> 3.26 </w:t>
      </w:r>
      <w:proofErr w:type="spellStart"/>
      <w:r w:rsidRPr="00876FDA">
        <w:rPr>
          <w:rFonts w:ascii="Sylfaen" w:hAnsi="Sylfaen" w:cs="Sylfaen"/>
        </w:rPr>
        <w:t>მლ</w:t>
      </w:r>
      <w:proofErr w:type="spellEnd"/>
      <w:r w:rsidRPr="00876FDA">
        <w:t xml:space="preserve"> / </w:t>
      </w:r>
      <w:proofErr w:type="spellStart"/>
      <w:r w:rsidRPr="00876FDA">
        <w:rPr>
          <w:rFonts w:ascii="Sylfaen" w:hAnsi="Sylfaen" w:cs="Sylfaen"/>
        </w:rPr>
        <w:t>კგ</w:t>
      </w:r>
      <w:proofErr w:type="spellEnd"/>
      <w:r w:rsidRPr="00876FDA">
        <w:t xml:space="preserve"> / </w:t>
      </w:r>
      <w:proofErr w:type="spellStart"/>
      <w:r w:rsidRPr="00876FDA">
        <w:rPr>
          <w:rFonts w:ascii="Sylfaen" w:hAnsi="Sylfaen" w:cs="Sylfaen"/>
        </w:rPr>
        <w:t>დღეში</w:t>
      </w:r>
      <w:proofErr w:type="spellEnd"/>
      <w:r w:rsidRPr="00876FDA">
        <w:t xml:space="preserve"> (</w:t>
      </w:r>
      <w:proofErr w:type="spellStart"/>
      <w:r w:rsidRPr="00876FDA">
        <w:rPr>
          <w:rFonts w:ascii="Sylfaen" w:hAnsi="Sylfaen" w:cs="Sylfaen"/>
        </w:rPr>
        <w:t>ანუ</w:t>
      </w:r>
      <w:proofErr w:type="spellEnd"/>
      <w:r w:rsidRPr="00876FDA">
        <w:t xml:space="preserve"> 0.228 </w:t>
      </w:r>
      <w:r w:rsidRPr="00876FDA">
        <w:rPr>
          <w:rFonts w:ascii="Sylfaen" w:hAnsi="Sylfaen" w:cs="Sylfaen"/>
        </w:rPr>
        <w:t>ლ</w:t>
      </w:r>
      <w:r w:rsidRPr="00876FDA">
        <w:t xml:space="preserve"> / </w:t>
      </w:r>
      <w:r w:rsidRPr="00876FDA">
        <w:rPr>
          <w:rFonts w:ascii="Sylfaen" w:hAnsi="Sylfaen" w:cs="Sylfaen"/>
        </w:rPr>
        <w:t>დ</w:t>
      </w:r>
      <w:r w:rsidRPr="00876FDA">
        <w:t xml:space="preserve"> 70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მოზრდილისთვის</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საშუალო</w:t>
      </w:r>
      <w:proofErr w:type="spellEnd"/>
      <w:r w:rsidRPr="00876FDA">
        <w:t xml:space="preserve"> </w:t>
      </w:r>
      <w:proofErr w:type="spellStart"/>
      <w:r w:rsidRPr="00876FDA">
        <w:rPr>
          <w:rFonts w:ascii="Sylfaen" w:hAnsi="Sylfaen" w:cs="Sylfaen"/>
        </w:rPr>
        <w:t>ტერმინალის</w:t>
      </w:r>
      <w:proofErr w:type="spellEnd"/>
      <w:r w:rsidRPr="00876FDA">
        <w:t xml:space="preserve"> </w:t>
      </w:r>
      <w:proofErr w:type="spellStart"/>
      <w:r w:rsidRPr="00876FDA">
        <w:rPr>
          <w:rFonts w:ascii="Sylfaen" w:hAnsi="Sylfaen" w:cs="Sylfaen"/>
        </w:rPr>
        <w:t>ნახევარგამოყოფის</w:t>
      </w:r>
      <w:proofErr w:type="spellEnd"/>
      <w:r w:rsidRPr="00876FDA">
        <w:t xml:space="preserve"> </w:t>
      </w:r>
      <w:proofErr w:type="spellStart"/>
      <w:r w:rsidRPr="00876FDA">
        <w:rPr>
          <w:rFonts w:ascii="Sylfaen" w:hAnsi="Sylfaen" w:cs="Sylfaen"/>
        </w:rPr>
        <w:t>პერიოდი</w:t>
      </w:r>
      <w:proofErr w:type="spellEnd"/>
      <w:r w:rsidRPr="00876FDA">
        <w:t xml:space="preserve"> </w:t>
      </w:r>
      <w:proofErr w:type="spellStart"/>
      <w:r w:rsidRPr="00876FDA">
        <w:rPr>
          <w:rFonts w:ascii="Sylfaen" w:hAnsi="Sylfaen" w:cs="Sylfaen"/>
        </w:rPr>
        <w:t>იყო</w:t>
      </w:r>
      <w:proofErr w:type="spellEnd"/>
      <w:r w:rsidRPr="00876FDA">
        <w:t xml:space="preserve"> 26.7 </w:t>
      </w:r>
      <w:proofErr w:type="spellStart"/>
      <w:r w:rsidRPr="00876FDA">
        <w:rPr>
          <w:rFonts w:ascii="Sylfaen" w:hAnsi="Sylfaen" w:cs="Sylfaen"/>
        </w:rPr>
        <w:t>დღე</w:t>
      </w:r>
      <w:proofErr w:type="spellEnd"/>
      <w:r w:rsidRPr="00876FDA">
        <w:t>.</w:t>
      </w:r>
    </w:p>
    <w:p w14:paraId="6FA6F624" w14:textId="77777777" w:rsidR="002D24E3" w:rsidRPr="00876FDA" w:rsidRDefault="002D24E3" w:rsidP="00EE468E"/>
    <w:p w14:paraId="733DC5C0" w14:textId="77777777" w:rsidR="002D24E3" w:rsidRPr="00876FDA" w:rsidRDefault="001E7DE4" w:rsidP="00EE468E">
      <w:proofErr w:type="spellStart"/>
      <w:r w:rsidRPr="00876FDA">
        <w:rPr>
          <w:rFonts w:ascii="Sylfaen" w:hAnsi="Sylfaen" w:cs="Sylfaen"/>
        </w:rPr>
        <w:t>ჯანმრთელ</w:t>
      </w:r>
      <w:proofErr w:type="spellEnd"/>
      <w:r w:rsidRPr="00876FDA">
        <w:t xml:space="preserve"> </w:t>
      </w:r>
      <w:proofErr w:type="spellStart"/>
      <w:r w:rsidRPr="00876FDA">
        <w:rPr>
          <w:rFonts w:ascii="Sylfaen" w:hAnsi="Sylfaen" w:cs="Sylfaen"/>
        </w:rPr>
        <w:t>სუბიექტებში</w:t>
      </w:r>
      <w:proofErr w:type="spellEnd"/>
      <w:r w:rsidRPr="00876FDA">
        <w:t xml:space="preserve"> </w:t>
      </w:r>
      <w:proofErr w:type="spellStart"/>
      <w:r w:rsidRPr="00876FDA">
        <w:rPr>
          <w:rFonts w:ascii="Sylfaen" w:hAnsi="Sylfaen" w:cs="Sylfaen"/>
        </w:rPr>
        <w:t>ერთჯერადი</w:t>
      </w:r>
      <w:proofErr w:type="spellEnd"/>
      <w:r w:rsidRPr="00876FDA">
        <w:t xml:space="preserve"> </w:t>
      </w:r>
      <w:proofErr w:type="spellStart"/>
      <w:r w:rsidRPr="00876FDA">
        <w:rPr>
          <w:rFonts w:ascii="Sylfaen" w:hAnsi="Sylfaen" w:cs="Sylfaen"/>
        </w:rPr>
        <w:t>კანქვეშა</w:t>
      </w:r>
      <w:proofErr w:type="spellEnd"/>
      <w:r w:rsidRPr="00876FDA">
        <w:t xml:space="preserve"> </w:t>
      </w:r>
      <w:proofErr w:type="spellStart"/>
      <w:r w:rsidRPr="00876FDA">
        <w:rPr>
          <w:rFonts w:ascii="Sylfaen" w:hAnsi="Sylfaen" w:cs="Sylfaen"/>
        </w:rPr>
        <w:t>ინექციის</w:t>
      </w:r>
      <w:proofErr w:type="spellEnd"/>
      <w:r w:rsidRPr="00876FDA">
        <w:t xml:space="preserve"> </w:t>
      </w:r>
      <w:proofErr w:type="spellStart"/>
      <w:r w:rsidRPr="00876FDA">
        <w:rPr>
          <w:rFonts w:ascii="Sylfaen" w:hAnsi="Sylfaen" w:cs="Sylfaen"/>
        </w:rPr>
        <w:t>შემდეგ</w:t>
      </w:r>
      <w:proofErr w:type="spellEnd"/>
      <w:r w:rsidRPr="00876FDA">
        <w:t xml:space="preserve">, </w:t>
      </w:r>
      <w:proofErr w:type="spellStart"/>
      <w:r w:rsidRPr="00876FDA">
        <w:rPr>
          <w:rFonts w:ascii="Sylfaen" w:hAnsi="Sylfaen" w:cs="Sylfaen"/>
        </w:rPr>
        <w:t>ნახევარგამოყოფის</w:t>
      </w:r>
      <w:proofErr w:type="spellEnd"/>
      <w:r w:rsidRPr="00876FDA">
        <w:t xml:space="preserve"> </w:t>
      </w:r>
      <w:proofErr w:type="spellStart"/>
      <w:r w:rsidRPr="00876FDA">
        <w:rPr>
          <w:rFonts w:ascii="Sylfaen" w:hAnsi="Sylfaen" w:cs="Sylfaen"/>
        </w:rPr>
        <w:t>პერიოდი</w:t>
      </w:r>
      <w:proofErr w:type="spellEnd"/>
      <w:r w:rsidRPr="00876FDA">
        <w:t xml:space="preserve"> </w:t>
      </w:r>
      <w:proofErr w:type="spellStart"/>
      <w:r w:rsidRPr="00876FDA">
        <w:rPr>
          <w:rFonts w:ascii="Sylfaen" w:hAnsi="Sylfaen" w:cs="Sylfaen"/>
        </w:rPr>
        <w:t>შეადგენდა</w:t>
      </w:r>
      <w:proofErr w:type="spellEnd"/>
      <w:r w:rsidRPr="00876FDA">
        <w:t xml:space="preserve"> </w:t>
      </w:r>
      <w:proofErr w:type="spellStart"/>
      <w:r w:rsidRPr="00876FDA">
        <w:rPr>
          <w:rFonts w:ascii="Sylfaen" w:hAnsi="Sylfaen" w:cs="Sylfaen"/>
        </w:rPr>
        <w:t>დაახლოებით</w:t>
      </w:r>
      <w:proofErr w:type="spellEnd"/>
      <w:r w:rsidRPr="00876FDA">
        <w:t xml:space="preserve"> 4–5 </w:t>
      </w:r>
      <w:proofErr w:type="spellStart"/>
      <w:r w:rsidRPr="00876FDA">
        <w:rPr>
          <w:rFonts w:ascii="Sylfaen" w:hAnsi="Sylfaen" w:cs="Sylfaen"/>
        </w:rPr>
        <w:t>კვირას</w:t>
      </w:r>
      <w:proofErr w:type="spellEnd"/>
      <w:r w:rsidRPr="00876FDA">
        <w:t>.</w:t>
      </w:r>
    </w:p>
    <w:p w14:paraId="23D84E90" w14:textId="77777777" w:rsidR="002D24E3" w:rsidRPr="00876FDA" w:rsidRDefault="002D24E3" w:rsidP="00EE468E"/>
    <w:p w14:paraId="3C4AAEDF" w14:textId="77777777" w:rsidR="002D24E3" w:rsidRPr="00876FDA" w:rsidRDefault="001E7DE4" w:rsidP="00EE468E">
      <w:proofErr w:type="spellStart"/>
      <w:r w:rsidRPr="00876FDA">
        <w:rPr>
          <w:rFonts w:ascii="Sylfaen" w:hAnsi="Sylfaen" w:cs="Sylfaen"/>
        </w:rPr>
        <w:t>ჰემოფილი</w:t>
      </w:r>
      <w:proofErr w:type="spellEnd"/>
      <w:r w:rsidR="00FC1C12" w:rsidRPr="00876FDA">
        <w:rPr>
          <w:rFonts w:ascii="Sylfaen" w:hAnsi="Sylfaen" w:cs="Sylfaen"/>
          <w:lang w:val="ka-GE"/>
        </w:rPr>
        <w:t xml:space="preserve">ა </w:t>
      </w:r>
      <w:r w:rsidR="00FC1C12" w:rsidRPr="00876FDA">
        <w:rPr>
          <w:rFonts w:ascii="Sylfaen" w:hAnsi="Sylfaen" w:cs="Sylfaen"/>
        </w:rPr>
        <w:t>A-</w:t>
      </w:r>
      <w:proofErr w:type="spellStart"/>
      <w:r w:rsidR="00FC1C12" w:rsidRPr="00876FDA">
        <w:rPr>
          <w:rFonts w:ascii="Sylfaen" w:hAnsi="Sylfaen" w:cs="Sylfaen"/>
          <w:lang w:val="ka-GE"/>
        </w:rPr>
        <w:t>თი</w:t>
      </w:r>
      <w:proofErr w:type="spellEnd"/>
      <w:r w:rsidRPr="00876FDA">
        <w:t xml:space="preserve"> </w:t>
      </w:r>
      <w:proofErr w:type="spellStart"/>
      <w:r w:rsidRPr="00876FDA">
        <w:rPr>
          <w:rFonts w:ascii="Sylfaen" w:hAnsi="Sylfaen" w:cs="Sylfaen"/>
        </w:rPr>
        <w:t>დაავადებულ</w:t>
      </w:r>
      <w:proofErr w:type="spellEnd"/>
      <w:r w:rsidRPr="00876FDA">
        <w:t xml:space="preserve"> </w:t>
      </w:r>
      <w:proofErr w:type="spellStart"/>
      <w:r w:rsidRPr="00876FDA">
        <w:rPr>
          <w:rFonts w:ascii="Sylfaen" w:hAnsi="Sylfaen" w:cs="Sylfaen"/>
        </w:rPr>
        <w:t>პაციენტებში</w:t>
      </w:r>
      <w:proofErr w:type="spellEnd"/>
      <w:r w:rsidRPr="00876FDA">
        <w:t xml:space="preserve"> </w:t>
      </w:r>
      <w:proofErr w:type="spellStart"/>
      <w:r w:rsidRPr="00876FDA">
        <w:rPr>
          <w:rFonts w:ascii="Sylfaen" w:hAnsi="Sylfaen" w:cs="Sylfaen"/>
        </w:rPr>
        <w:t>მრავალი</w:t>
      </w:r>
      <w:proofErr w:type="spellEnd"/>
      <w:r w:rsidRPr="00876FDA">
        <w:t xml:space="preserve"> </w:t>
      </w:r>
      <w:proofErr w:type="spellStart"/>
      <w:r w:rsidRPr="00876FDA">
        <w:rPr>
          <w:rFonts w:ascii="Sylfaen" w:hAnsi="Sylfaen" w:cs="Sylfaen"/>
        </w:rPr>
        <w:t>კანქვეშა</w:t>
      </w:r>
      <w:proofErr w:type="spellEnd"/>
      <w:r w:rsidRPr="00876FDA">
        <w:t xml:space="preserve"> </w:t>
      </w:r>
      <w:proofErr w:type="spellStart"/>
      <w:r w:rsidRPr="00876FDA">
        <w:rPr>
          <w:rFonts w:ascii="Sylfaen" w:hAnsi="Sylfaen" w:cs="Sylfaen"/>
        </w:rPr>
        <w:t>ინექციის</w:t>
      </w:r>
      <w:proofErr w:type="spellEnd"/>
      <w:r w:rsidRPr="00876FDA">
        <w:t xml:space="preserve"> </w:t>
      </w:r>
      <w:proofErr w:type="spellStart"/>
      <w:r w:rsidRPr="00876FDA">
        <w:rPr>
          <w:rFonts w:ascii="Sylfaen" w:hAnsi="Sylfaen" w:cs="Sylfaen"/>
        </w:rPr>
        <w:t>შემდეგ</w:t>
      </w:r>
      <w:proofErr w:type="spellEnd"/>
      <w:r w:rsidRPr="00876FDA">
        <w:t xml:space="preserve">, </w:t>
      </w:r>
      <w:proofErr w:type="spellStart"/>
      <w:r w:rsidRPr="00876FDA">
        <w:rPr>
          <w:rFonts w:ascii="Sylfaen" w:hAnsi="Sylfaen" w:cs="Sylfaen"/>
        </w:rPr>
        <w:t>აშკარა</w:t>
      </w:r>
      <w:proofErr w:type="spellEnd"/>
      <w:r w:rsidRPr="00876FDA">
        <w:t xml:space="preserve"> </w:t>
      </w:r>
      <w:proofErr w:type="spellStart"/>
      <w:r w:rsidRPr="00876FDA">
        <w:rPr>
          <w:rFonts w:ascii="Sylfaen" w:hAnsi="Sylfaen" w:cs="Sylfaen"/>
        </w:rPr>
        <w:t>კლირენსი</w:t>
      </w:r>
      <w:proofErr w:type="spellEnd"/>
      <w:r w:rsidRPr="00876FDA">
        <w:t xml:space="preserve"> </w:t>
      </w:r>
      <w:proofErr w:type="spellStart"/>
      <w:r w:rsidRPr="00876FDA">
        <w:rPr>
          <w:rFonts w:ascii="Sylfaen" w:hAnsi="Sylfaen" w:cs="Sylfaen"/>
        </w:rPr>
        <w:t>იყო</w:t>
      </w:r>
      <w:proofErr w:type="spellEnd"/>
      <w:r w:rsidRPr="00876FDA">
        <w:t xml:space="preserve"> 0,272 </w:t>
      </w:r>
      <w:r w:rsidRPr="00876FDA">
        <w:rPr>
          <w:rFonts w:ascii="Sylfaen" w:hAnsi="Sylfaen" w:cs="Sylfaen"/>
        </w:rPr>
        <w:t>ლ</w:t>
      </w:r>
      <w:r w:rsidRPr="00876FDA">
        <w:t xml:space="preserve"> / </w:t>
      </w:r>
      <w:proofErr w:type="spellStart"/>
      <w:r w:rsidRPr="00876FDA">
        <w:rPr>
          <w:rFonts w:ascii="Sylfaen" w:hAnsi="Sylfaen" w:cs="Sylfaen"/>
        </w:rPr>
        <w:t>დღეში</w:t>
      </w:r>
      <w:proofErr w:type="spellEnd"/>
      <w:r w:rsidRPr="00876FDA">
        <w:t xml:space="preserve">, </w:t>
      </w:r>
      <w:proofErr w:type="spellStart"/>
      <w:r w:rsidRPr="00876FDA">
        <w:rPr>
          <w:rFonts w:ascii="Sylfaen" w:hAnsi="Sylfaen" w:cs="Sylfaen"/>
        </w:rPr>
        <w:t>ხოლო</w:t>
      </w:r>
      <w:proofErr w:type="spellEnd"/>
      <w:r w:rsidRPr="00876FDA">
        <w:t xml:space="preserve"> </w:t>
      </w:r>
      <w:proofErr w:type="spellStart"/>
      <w:r w:rsidRPr="00876FDA">
        <w:rPr>
          <w:rFonts w:ascii="Sylfaen" w:hAnsi="Sylfaen" w:cs="Sylfaen"/>
        </w:rPr>
        <w:t>ნახევარგამოყოფის</w:t>
      </w:r>
      <w:proofErr w:type="spellEnd"/>
      <w:r w:rsidRPr="00876FDA">
        <w:t xml:space="preserve"> </w:t>
      </w:r>
      <w:proofErr w:type="spellStart"/>
      <w:r w:rsidRPr="00876FDA">
        <w:rPr>
          <w:rFonts w:ascii="Sylfaen" w:hAnsi="Sylfaen" w:cs="Sylfaen"/>
        </w:rPr>
        <w:t>პერიოდი</w:t>
      </w:r>
      <w:proofErr w:type="spellEnd"/>
      <w:r w:rsidRPr="00876FDA">
        <w:t xml:space="preserve"> - 26,8 </w:t>
      </w:r>
      <w:proofErr w:type="spellStart"/>
      <w:r w:rsidRPr="00876FDA">
        <w:rPr>
          <w:rFonts w:ascii="Sylfaen" w:hAnsi="Sylfaen" w:cs="Sylfaen"/>
        </w:rPr>
        <w:t>დღე</w:t>
      </w:r>
      <w:proofErr w:type="spellEnd"/>
      <w:r w:rsidRPr="00876FDA">
        <w:t>.</w:t>
      </w:r>
    </w:p>
    <w:p w14:paraId="18238292" w14:textId="77777777" w:rsidR="002D24E3" w:rsidRPr="00876FDA" w:rsidRDefault="002D24E3" w:rsidP="00EE468E"/>
    <w:p w14:paraId="2554E18C" w14:textId="77777777" w:rsidR="002D24E3" w:rsidRPr="00876FDA" w:rsidRDefault="00060BDF" w:rsidP="00EE468E">
      <w:pPr>
        <w:rPr>
          <w:u w:val="single"/>
        </w:rPr>
      </w:pPr>
      <w:proofErr w:type="spellStart"/>
      <w:r w:rsidRPr="00876FDA">
        <w:rPr>
          <w:rFonts w:ascii="Sylfaen" w:hAnsi="Sylfaen" w:cs="Sylfaen"/>
          <w:u w:val="single"/>
        </w:rPr>
        <w:t>დოზის</w:t>
      </w:r>
      <w:proofErr w:type="spellEnd"/>
      <w:r w:rsidRPr="00876FDA">
        <w:rPr>
          <w:u w:val="single"/>
        </w:rPr>
        <w:t xml:space="preserve"> </w:t>
      </w:r>
      <w:proofErr w:type="spellStart"/>
      <w:r w:rsidRPr="00876FDA">
        <w:rPr>
          <w:rFonts w:ascii="Sylfaen" w:hAnsi="Sylfaen" w:cs="Sylfaen"/>
          <w:u w:val="single"/>
        </w:rPr>
        <w:t>სწორხაზოვნება</w:t>
      </w:r>
      <w:proofErr w:type="spellEnd"/>
    </w:p>
    <w:p w14:paraId="445D8EC7" w14:textId="77777777" w:rsidR="002D24E3" w:rsidRPr="00876FDA" w:rsidRDefault="002D24E3" w:rsidP="00EE468E">
      <w:pPr>
        <w:rPr>
          <w:u w:val="single"/>
        </w:rPr>
      </w:pPr>
    </w:p>
    <w:p w14:paraId="543B36BE" w14:textId="77777777" w:rsidR="0006344D" w:rsidRPr="00876FDA" w:rsidRDefault="00D9361F" w:rsidP="00EE468E">
      <w:proofErr w:type="spellStart"/>
      <w:r w:rsidRPr="00876FDA">
        <w:rPr>
          <w:rFonts w:ascii="Sylfaen" w:hAnsi="Sylfaen" w:cs="Sylfaen"/>
        </w:rPr>
        <w:t>ემიცი</w:t>
      </w:r>
      <w:proofErr w:type="spellEnd"/>
      <w:r w:rsidR="00BC48FA" w:rsidRPr="00876FDA">
        <w:rPr>
          <w:rFonts w:ascii="Sylfaen" w:hAnsi="Sylfaen" w:cs="Sylfaen"/>
          <w:lang w:val="ka-GE"/>
        </w:rPr>
        <w:t>ზ</w:t>
      </w:r>
      <w:proofErr w:type="spellStart"/>
      <w:r w:rsidRPr="00876FDA">
        <w:rPr>
          <w:rFonts w:ascii="Sylfaen" w:hAnsi="Sylfaen" w:cs="Sylfaen"/>
        </w:rPr>
        <w:t>უმაბმა</w:t>
      </w:r>
      <w:proofErr w:type="spellEnd"/>
      <w:r w:rsidRPr="00876FDA">
        <w:t xml:space="preserve"> </w:t>
      </w:r>
      <w:proofErr w:type="spellStart"/>
      <w:r w:rsidRPr="00876FDA">
        <w:rPr>
          <w:rFonts w:ascii="Sylfaen" w:hAnsi="Sylfaen" w:cs="Sylfaen"/>
        </w:rPr>
        <w:t>გამოავლინა</w:t>
      </w:r>
      <w:proofErr w:type="spellEnd"/>
      <w:r w:rsidRPr="00876FDA">
        <w:t xml:space="preserve"> </w:t>
      </w:r>
      <w:proofErr w:type="spellStart"/>
      <w:r w:rsidRPr="00876FDA">
        <w:rPr>
          <w:rFonts w:ascii="Sylfaen" w:hAnsi="Sylfaen" w:cs="Sylfaen"/>
        </w:rPr>
        <w:t>დოზის</w:t>
      </w:r>
      <w:proofErr w:type="spellEnd"/>
      <w:r w:rsidRPr="00876FDA">
        <w:t xml:space="preserve"> </w:t>
      </w:r>
      <w:proofErr w:type="spellStart"/>
      <w:r w:rsidRPr="00876FDA">
        <w:rPr>
          <w:rFonts w:ascii="Sylfaen" w:hAnsi="Sylfaen" w:cs="Sylfaen"/>
        </w:rPr>
        <w:t>პროპორციული</w:t>
      </w:r>
      <w:proofErr w:type="spellEnd"/>
      <w:r w:rsidRPr="00876FDA">
        <w:t xml:space="preserve"> </w:t>
      </w:r>
      <w:proofErr w:type="spellStart"/>
      <w:r w:rsidRPr="00876FDA">
        <w:rPr>
          <w:rFonts w:ascii="Sylfaen" w:hAnsi="Sylfaen" w:cs="Sylfaen"/>
        </w:rPr>
        <w:t>ფარმაკოკინეტიკა</w:t>
      </w:r>
      <w:proofErr w:type="spellEnd"/>
      <w:r w:rsidRPr="00876FDA">
        <w:t xml:space="preserve"> </w:t>
      </w:r>
      <w:r w:rsidR="00BC48FA" w:rsidRPr="00876FDA">
        <w:t>A</w:t>
      </w:r>
      <w:r w:rsidRPr="00876FDA">
        <w:t xml:space="preserve"> </w:t>
      </w:r>
      <w:proofErr w:type="spellStart"/>
      <w:r w:rsidRPr="00876FDA">
        <w:rPr>
          <w:rFonts w:ascii="Sylfaen" w:hAnsi="Sylfaen" w:cs="Sylfaen"/>
        </w:rPr>
        <w:t>ჰემოფილიით</w:t>
      </w:r>
      <w:proofErr w:type="spellEnd"/>
      <w:r w:rsidRPr="00876FDA">
        <w:t xml:space="preserve"> </w:t>
      </w:r>
      <w:proofErr w:type="spellStart"/>
      <w:r w:rsidRPr="00876FDA">
        <w:rPr>
          <w:rFonts w:ascii="Sylfaen" w:hAnsi="Sylfaen" w:cs="Sylfaen"/>
        </w:rPr>
        <w:t>დაავადებულ</w:t>
      </w:r>
      <w:proofErr w:type="spellEnd"/>
      <w:r w:rsidRPr="00876FDA">
        <w:t xml:space="preserve"> </w:t>
      </w:r>
      <w:proofErr w:type="spellStart"/>
      <w:r w:rsidRPr="00876FDA">
        <w:rPr>
          <w:rFonts w:ascii="Sylfaen" w:hAnsi="Sylfaen" w:cs="Sylfaen"/>
        </w:rPr>
        <w:t>პაციენტებში</w:t>
      </w:r>
      <w:proofErr w:type="spellEnd"/>
      <w:r w:rsidRPr="00876FDA">
        <w:t xml:space="preserve"> </w:t>
      </w:r>
      <w:proofErr w:type="spellStart"/>
      <w:r w:rsidR="00BC48FA" w:rsidRPr="00876FDA">
        <w:rPr>
          <w:rFonts w:ascii="Sylfaen" w:hAnsi="Sylfaen" w:cs="Sylfaen"/>
        </w:rPr>
        <w:t>ჰემ</w:t>
      </w:r>
      <w:r w:rsidRPr="00876FDA">
        <w:rPr>
          <w:rFonts w:ascii="Sylfaen" w:hAnsi="Sylfaen" w:cs="Sylfaen"/>
        </w:rPr>
        <w:t>ლ</w:t>
      </w:r>
      <w:proofErr w:type="spellEnd"/>
      <w:r w:rsidR="00BC48FA" w:rsidRPr="00876FDA">
        <w:rPr>
          <w:rFonts w:ascii="Sylfaen" w:hAnsi="Sylfaen" w:cs="Sylfaen"/>
          <w:lang w:val="ka-GE"/>
        </w:rPr>
        <w:t>იბ</w:t>
      </w:r>
      <w:proofErr w:type="spellStart"/>
      <w:r w:rsidRPr="00876FDA">
        <w:rPr>
          <w:rFonts w:ascii="Sylfaen" w:hAnsi="Sylfaen" w:cs="Sylfaen"/>
        </w:rPr>
        <w:t>რას</w:t>
      </w:r>
      <w:proofErr w:type="spellEnd"/>
      <w:r w:rsidRPr="00876FDA">
        <w:t xml:space="preserve"> </w:t>
      </w:r>
      <w:proofErr w:type="spellStart"/>
      <w:r w:rsidRPr="00876FDA">
        <w:rPr>
          <w:rFonts w:ascii="Sylfaen" w:hAnsi="Sylfaen" w:cs="Sylfaen"/>
        </w:rPr>
        <w:t>პირველი</w:t>
      </w:r>
      <w:proofErr w:type="spellEnd"/>
      <w:r w:rsidRPr="00876FDA">
        <w:t xml:space="preserve"> </w:t>
      </w:r>
      <w:proofErr w:type="spellStart"/>
      <w:r w:rsidRPr="00876FDA">
        <w:rPr>
          <w:rFonts w:ascii="Sylfaen" w:hAnsi="Sylfaen" w:cs="Sylfaen"/>
        </w:rPr>
        <w:t>დოზის</w:t>
      </w:r>
      <w:proofErr w:type="spellEnd"/>
      <w:r w:rsidRPr="00876FDA">
        <w:t xml:space="preserve"> </w:t>
      </w:r>
      <w:proofErr w:type="spellStart"/>
      <w:r w:rsidRPr="00876FDA">
        <w:rPr>
          <w:rFonts w:ascii="Sylfaen" w:hAnsi="Sylfaen" w:cs="Sylfaen"/>
        </w:rPr>
        <w:t>შემდეგ</w:t>
      </w:r>
      <w:proofErr w:type="spellEnd"/>
      <w:r w:rsidRPr="00876FDA">
        <w:t xml:space="preserve"> </w:t>
      </w:r>
      <w:proofErr w:type="spellStart"/>
      <w:r w:rsidRPr="00876FDA">
        <w:rPr>
          <w:rFonts w:ascii="Sylfaen" w:hAnsi="Sylfaen" w:cs="Sylfaen"/>
        </w:rPr>
        <w:t>დოზის</w:t>
      </w:r>
      <w:proofErr w:type="spellEnd"/>
      <w:r w:rsidRPr="00876FDA">
        <w:t xml:space="preserve"> </w:t>
      </w:r>
      <w:proofErr w:type="spellStart"/>
      <w:r w:rsidRPr="00876FDA">
        <w:rPr>
          <w:rFonts w:ascii="Sylfaen" w:hAnsi="Sylfaen" w:cs="Sylfaen"/>
        </w:rPr>
        <w:t>დიაპაზონში</w:t>
      </w:r>
      <w:proofErr w:type="spellEnd"/>
      <w:r w:rsidRPr="00876FDA">
        <w:t xml:space="preserve"> 0,3-</w:t>
      </w:r>
      <w:r w:rsidRPr="00876FDA">
        <w:rPr>
          <w:rFonts w:ascii="Sylfaen" w:hAnsi="Sylfaen" w:cs="Sylfaen"/>
        </w:rPr>
        <w:t>დან</w:t>
      </w:r>
      <w:r w:rsidRPr="00876FDA">
        <w:t xml:space="preserve"> 6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r w:rsidRPr="00876FDA">
        <w:t>-</w:t>
      </w:r>
      <w:r w:rsidRPr="00876FDA">
        <w:rPr>
          <w:rFonts w:ascii="Sylfaen" w:hAnsi="Sylfaen" w:cs="Sylfaen"/>
        </w:rPr>
        <w:t>მდე</w:t>
      </w:r>
      <w:proofErr w:type="spellEnd"/>
      <w:r w:rsidRPr="00876FDA">
        <w:t xml:space="preserve">. </w:t>
      </w:r>
      <w:proofErr w:type="spellStart"/>
      <w:r w:rsidRPr="00876FDA">
        <w:rPr>
          <w:rFonts w:ascii="Sylfaen" w:hAnsi="Sylfaen" w:cs="Sylfaen"/>
        </w:rPr>
        <w:t>მრავალჯერადი</w:t>
      </w:r>
      <w:proofErr w:type="spellEnd"/>
      <w:r w:rsidRPr="00876FDA">
        <w:t xml:space="preserve"> </w:t>
      </w:r>
      <w:proofErr w:type="spellStart"/>
      <w:r w:rsidRPr="00876FDA">
        <w:rPr>
          <w:rFonts w:ascii="Sylfaen" w:hAnsi="Sylfaen" w:cs="Sylfaen"/>
        </w:rPr>
        <w:t>დოზის</w:t>
      </w:r>
      <w:proofErr w:type="spellEnd"/>
      <w:r w:rsidRPr="00876FDA">
        <w:t xml:space="preserve"> </w:t>
      </w:r>
      <w:proofErr w:type="spellStart"/>
      <w:r w:rsidRPr="00876FDA">
        <w:rPr>
          <w:rFonts w:ascii="Sylfaen" w:hAnsi="Sylfaen" w:cs="Sylfaen"/>
        </w:rPr>
        <w:t>ზემოქმედება</w:t>
      </w:r>
      <w:proofErr w:type="spellEnd"/>
      <w:r w:rsidRPr="00876FDA">
        <w:t xml:space="preserve"> (</w:t>
      </w:r>
      <w:proofErr w:type="spellStart"/>
      <w:r w:rsidRPr="00876FDA">
        <w:t>Cavg</w:t>
      </w:r>
      <w:proofErr w:type="spellEnd"/>
      <w:r w:rsidRPr="00876FDA">
        <w:t xml:space="preserve">, ss) </w:t>
      </w:r>
      <w:proofErr w:type="spellStart"/>
      <w:r w:rsidRPr="00876FDA">
        <w:rPr>
          <w:rFonts w:ascii="Sylfaen" w:hAnsi="Sylfaen" w:cs="Sylfaen"/>
        </w:rPr>
        <w:t>შედარებულია</w:t>
      </w:r>
      <w:proofErr w:type="spellEnd"/>
      <w:r w:rsidRPr="00876FDA">
        <w:t xml:space="preserve"> </w:t>
      </w:r>
      <w:r w:rsidR="00BC48FA" w:rsidRPr="00876FDA">
        <w:rPr>
          <w:rFonts w:ascii="Sylfaen" w:hAnsi="Sylfaen"/>
          <w:lang w:val="ka-GE"/>
        </w:rPr>
        <w:t>შემდეგ დოზებს შორის: ყოველ</w:t>
      </w:r>
      <w:proofErr w:type="spellStart"/>
      <w:r w:rsidRPr="00876FDA">
        <w:rPr>
          <w:rFonts w:ascii="Sylfaen" w:hAnsi="Sylfaen" w:cs="Sylfaen"/>
        </w:rPr>
        <w:t>კვირ</w:t>
      </w:r>
      <w:proofErr w:type="spellEnd"/>
      <w:r w:rsidR="00BC48FA" w:rsidRPr="00876FDA">
        <w:rPr>
          <w:rFonts w:ascii="Sylfaen" w:hAnsi="Sylfaen" w:cs="Sylfaen"/>
          <w:lang w:val="ka-GE"/>
        </w:rPr>
        <w:t>ეულ</w:t>
      </w:r>
      <w:r w:rsidRPr="00876FDA">
        <w:t xml:space="preserve"> 1.5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w:t>
      </w:r>
      <w:r w:rsidR="00BC48FA" w:rsidRPr="00876FDA">
        <w:rPr>
          <w:rFonts w:ascii="Sylfaen" w:hAnsi="Sylfaen" w:cs="Sylfaen"/>
        </w:rPr>
        <w:t>ს</w:t>
      </w:r>
      <w:r w:rsidRPr="00876FDA">
        <w:t xml:space="preserve">, 3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ყოველ</w:t>
      </w:r>
      <w:proofErr w:type="spellEnd"/>
      <w:r w:rsidRPr="00876FDA">
        <w:t xml:space="preserve"> 2 </w:t>
      </w:r>
      <w:proofErr w:type="spellStart"/>
      <w:r w:rsidRPr="00876FDA">
        <w:rPr>
          <w:rFonts w:ascii="Sylfaen" w:hAnsi="Sylfaen" w:cs="Sylfaen"/>
        </w:rPr>
        <w:t>კვირაში</w:t>
      </w:r>
      <w:proofErr w:type="spellEnd"/>
      <w:r w:rsidRPr="00876FDA">
        <w:t xml:space="preserve"> </w:t>
      </w:r>
      <w:proofErr w:type="spellStart"/>
      <w:r w:rsidRPr="00876FDA">
        <w:rPr>
          <w:rFonts w:ascii="Sylfaen" w:hAnsi="Sylfaen" w:cs="Sylfaen"/>
        </w:rPr>
        <w:t>და</w:t>
      </w:r>
      <w:proofErr w:type="spellEnd"/>
      <w:r w:rsidRPr="00876FDA">
        <w:t xml:space="preserve"> 6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 xml:space="preserve"> </w:t>
      </w:r>
      <w:proofErr w:type="spellStart"/>
      <w:r w:rsidRPr="00876FDA">
        <w:rPr>
          <w:rFonts w:ascii="Sylfaen" w:hAnsi="Sylfaen" w:cs="Sylfaen"/>
        </w:rPr>
        <w:t>დოზა</w:t>
      </w:r>
      <w:proofErr w:type="spellEnd"/>
      <w:r w:rsidRPr="00876FDA">
        <w:t xml:space="preserve"> </w:t>
      </w:r>
      <w:proofErr w:type="spellStart"/>
      <w:r w:rsidRPr="00876FDA">
        <w:rPr>
          <w:rFonts w:ascii="Sylfaen" w:hAnsi="Sylfaen" w:cs="Sylfaen"/>
        </w:rPr>
        <w:t>ყოველ</w:t>
      </w:r>
      <w:proofErr w:type="spellEnd"/>
      <w:r w:rsidRPr="00876FDA">
        <w:t xml:space="preserve"> 4 </w:t>
      </w:r>
      <w:proofErr w:type="spellStart"/>
      <w:r w:rsidRPr="00876FDA">
        <w:rPr>
          <w:rFonts w:ascii="Sylfaen" w:hAnsi="Sylfaen" w:cs="Sylfaen"/>
        </w:rPr>
        <w:t>კვირაში</w:t>
      </w:r>
      <w:proofErr w:type="spellEnd"/>
      <w:r w:rsidRPr="00876FDA">
        <w:t>.</w:t>
      </w:r>
    </w:p>
    <w:p w14:paraId="7EAFF7AD" w14:textId="77777777" w:rsidR="002D24E3" w:rsidRPr="00876FDA" w:rsidRDefault="002D24E3" w:rsidP="00EE468E"/>
    <w:p w14:paraId="3FBDB430" w14:textId="77777777" w:rsidR="002D24E3" w:rsidRPr="00876FDA" w:rsidRDefault="00060BDF" w:rsidP="00EE468E">
      <w:pPr>
        <w:rPr>
          <w:rFonts w:ascii="Sylfaen" w:hAnsi="Sylfaen"/>
          <w:u w:val="single"/>
          <w:lang w:val="ka-GE"/>
        </w:rPr>
      </w:pPr>
      <w:r w:rsidRPr="00876FDA">
        <w:rPr>
          <w:rFonts w:ascii="Sylfaen" w:hAnsi="Sylfaen"/>
          <w:u w:val="single"/>
          <w:lang w:val="ka-GE"/>
        </w:rPr>
        <w:t>სპეციფიური პოპულაციები</w:t>
      </w:r>
    </w:p>
    <w:p w14:paraId="6BB67784" w14:textId="77777777" w:rsidR="002D24E3" w:rsidRPr="00876FDA" w:rsidRDefault="002D24E3" w:rsidP="00EE468E">
      <w:pPr>
        <w:rPr>
          <w:rFonts w:eastAsia="SimSun"/>
        </w:rPr>
      </w:pPr>
    </w:p>
    <w:p w14:paraId="5213FA3D" w14:textId="77777777" w:rsidR="002D24E3" w:rsidRPr="00876FDA" w:rsidRDefault="00060BDF" w:rsidP="00EE468E">
      <w:pPr>
        <w:rPr>
          <w:rFonts w:ascii="Sylfaen" w:hAnsi="Sylfaen"/>
          <w:i/>
          <w:lang w:val="ka-GE"/>
        </w:rPr>
      </w:pPr>
      <w:r w:rsidRPr="00876FDA">
        <w:rPr>
          <w:rFonts w:ascii="Sylfaen" w:hAnsi="Sylfaen"/>
          <w:i/>
          <w:szCs w:val="24"/>
          <w:lang w:val="ka-GE"/>
        </w:rPr>
        <w:t>ბავშვები</w:t>
      </w:r>
    </w:p>
    <w:p w14:paraId="6373D697" w14:textId="77777777" w:rsidR="002D24E3" w:rsidRPr="00876FDA" w:rsidRDefault="002D24E3" w:rsidP="00EE468E">
      <w:pPr>
        <w:rPr>
          <w:i/>
        </w:rPr>
      </w:pPr>
    </w:p>
    <w:p w14:paraId="6DFC564A" w14:textId="77777777" w:rsidR="002D24E3" w:rsidRPr="00876FDA" w:rsidRDefault="00060BDF" w:rsidP="00EE468E">
      <w:pPr>
        <w:rPr>
          <w:rFonts w:ascii="Sylfaen" w:eastAsia="SimSun" w:hAnsi="Sylfaen"/>
          <w:szCs w:val="24"/>
          <w:lang w:val="ka-GE" w:eastAsia="en-GB"/>
        </w:rPr>
      </w:pPr>
      <w:proofErr w:type="spellStart"/>
      <w:r w:rsidRPr="00876FDA">
        <w:rPr>
          <w:rFonts w:ascii="Sylfaen" w:eastAsia="SimSun" w:hAnsi="Sylfaen" w:cs="Sylfaen"/>
          <w:lang w:eastAsia="en-GB"/>
        </w:rPr>
        <w:t>ემიციზუმაბის</w:t>
      </w:r>
      <w:proofErr w:type="spellEnd"/>
      <w:r w:rsidRPr="00876FDA">
        <w:rPr>
          <w:rFonts w:eastAsia="SimSun"/>
          <w:lang w:eastAsia="en-GB"/>
        </w:rPr>
        <w:t xml:space="preserve"> </w:t>
      </w:r>
      <w:proofErr w:type="spellStart"/>
      <w:r w:rsidRPr="00876FDA">
        <w:rPr>
          <w:rFonts w:ascii="Sylfaen" w:eastAsia="SimSun" w:hAnsi="Sylfaen" w:cs="Sylfaen"/>
          <w:lang w:eastAsia="en-GB"/>
        </w:rPr>
        <w:t>ფარმაკოკინეტიკაზე</w:t>
      </w:r>
      <w:proofErr w:type="spellEnd"/>
      <w:r w:rsidRPr="00876FDA">
        <w:rPr>
          <w:rFonts w:eastAsia="SimSun"/>
          <w:lang w:eastAsia="en-GB"/>
        </w:rPr>
        <w:t xml:space="preserve"> </w:t>
      </w:r>
      <w:proofErr w:type="spellStart"/>
      <w:r w:rsidRPr="00876FDA">
        <w:rPr>
          <w:rFonts w:ascii="Sylfaen" w:eastAsia="SimSun" w:hAnsi="Sylfaen" w:cs="Sylfaen"/>
          <w:lang w:eastAsia="en-GB"/>
        </w:rPr>
        <w:t>ასაკის</w:t>
      </w:r>
      <w:proofErr w:type="spellEnd"/>
      <w:r w:rsidRPr="00876FDA">
        <w:rPr>
          <w:rFonts w:eastAsia="SimSun"/>
          <w:lang w:eastAsia="en-GB"/>
        </w:rPr>
        <w:t xml:space="preserve"> </w:t>
      </w:r>
      <w:proofErr w:type="spellStart"/>
      <w:r w:rsidRPr="00876FDA">
        <w:rPr>
          <w:rFonts w:ascii="Sylfaen" w:eastAsia="SimSun" w:hAnsi="Sylfaen" w:cs="Sylfaen"/>
          <w:lang w:eastAsia="en-GB"/>
        </w:rPr>
        <w:t>გავლენა</w:t>
      </w:r>
      <w:proofErr w:type="spellEnd"/>
      <w:r w:rsidRPr="00876FDA">
        <w:rPr>
          <w:rFonts w:eastAsia="SimSun"/>
          <w:lang w:eastAsia="en-GB"/>
        </w:rPr>
        <w:t xml:space="preserve"> </w:t>
      </w:r>
      <w:proofErr w:type="spellStart"/>
      <w:r w:rsidRPr="00876FDA">
        <w:rPr>
          <w:rFonts w:ascii="Sylfaen" w:eastAsia="SimSun" w:hAnsi="Sylfaen" w:cs="Sylfaen"/>
          <w:lang w:eastAsia="en-GB"/>
        </w:rPr>
        <w:t>შეფასდა</w:t>
      </w:r>
      <w:proofErr w:type="spellEnd"/>
      <w:r w:rsidRPr="00876FDA">
        <w:rPr>
          <w:rFonts w:eastAsia="SimSun"/>
          <w:lang w:eastAsia="en-GB"/>
        </w:rPr>
        <w:t xml:space="preserve"> </w:t>
      </w:r>
      <w:proofErr w:type="spellStart"/>
      <w:r w:rsidRPr="00876FDA">
        <w:rPr>
          <w:rFonts w:ascii="Sylfaen" w:eastAsia="SimSun" w:hAnsi="Sylfaen" w:cs="Sylfaen"/>
          <w:lang w:eastAsia="en-GB"/>
        </w:rPr>
        <w:t>პოპულაციის</w:t>
      </w:r>
      <w:proofErr w:type="spellEnd"/>
      <w:r w:rsidRPr="00876FDA">
        <w:rPr>
          <w:rFonts w:eastAsia="SimSun"/>
          <w:lang w:eastAsia="en-GB"/>
        </w:rPr>
        <w:t xml:space="preserve"> </w:t>
      </w:r>
      <w:proofErr w:type="spellStart"/>
      <w:r w:rsidRPr="00876FDA">
        <w:rPr>
          <w:rFonts w:ascii="Sylfaen" w:eastAsia="SimSun" w:hAnsi="Sylfaen" w:cs="Sylfaen"/>
          <w:lang w:eastAsia="en-GB"/>
        </w:rPr>
        <w:t>ფარმაკოკინეტიკური</w:t>
      </w:r>
      <w:proofErr w:type="spellEnd"/>
      <w:r w:rsidRPr="00876FDA">
        <w:rPr>
          <w:rFonts w:eastAsia="SimSun"/>
          <w:lang w:eastAsia="en-GB"/>
        </w:rPr>
        <w:t xml:space="preserve"> </w:t>
      </w:r>
      <w:proofErr w:type="spellStart"/>
      <w:r w:rsidRPr="00876FDA">
        <w:rPr>
          <w:rFonts w:ascii="Sylfaen" w:eastAsia="SimSun" w:hAnsi="Sylfaen" w:cs="Sylfaen"/>
          <w:lang w:eastAsia="en-GB"/>
        </w:rPr>
        <w:t>ანალიზის</w:t>
      </w:r>
      <w:proofErr w:type="spellEnd"/>
      <w:r w:rsidRPr="00876FDA">
        <w:rPr>
          <w:rFonts w:eastAsia="SimSun"/>
          <w:lang w:eastAsia="en-GB"/>
        </w:rPr>
        <w:t xml:space="preserve"> </w:t>
      </w:r>
      <w:proofErr w:type="spellStart"/>
      <w:r w:rsidRPr="00876FDA">
        <w:rPr>
          <w:rFonts w:ascii="Sylfaen" w:eastAsia="SimSun" w:hAnsi="Sylfaen" w:cs="Sylfaen"/>
          <w:lang w:eastAsia="en-GB"/>
        </w:rPr>
        <w:t>დროს</w:t>
      </w:r>
      <w:proofErr w:type="spellEnd"/>
      <w:r w:rsidRPr="00876FDA">
        <w:rPr>
          <w:rFonts w:eastAsia="SimSun"/>
          <w:lang w:eastAsia="en-GB"/>
        </w:rPr>
        <w:t xml:space="preserve">, </w:t>
      </w:r>
      <w:proofErr w:type="spellStart"/>
      <w:r w:rsidRPr="00876FDA">
        <w:rPr>
          <w:rFonts w:ascii="Sylfaen" w:eastAsia="SimSun" w:hAnsi="Sylfaen" w:cs="Sylfaen"/>
          <w:lang w:eastAsia="en-GB"/>
        </w:rPr>
        <w:t>რომელშიც</w:t>
      </w:r>
      <w:proofErr w:type="spellEnd"/>
      <w:r w:rsidRPr="00876FDA">
        <w:rPr>
          <w:rFonts w:eastAsia="SimSun"/>
          <w:lang w:eastAsia="en-GB"/>
        </w:rPr>
        <w:t xml:space="preserve"> </w:t>
      </w:r>
      <w:proofErr w:type="spellStart"/>
      <w:r w:rsidRPr="00876FDA">
        <w:rPr>
          <w:rFonts w:ascii="Sylfaen" w:eastAsia="SimSun" w:hAnsi="Sylfaen" w:cs="Sylfaen"/>
          <w:lang w:eastAsia="en-GB"/>
        </w:rPr>
        <w:t>შედის</w:t>
      </w:r>
      <w:proofErr w:type="spellEnd"/>
      <w:r w:rsidRPr="00876FDA">
        <w:rPr>
          <w:rFonts w:ascii="Sylfaen" w:eastAsia="SimSun" w:hAnsi="Sylfaen" w:cs="Sylfaen"/>
          <w:lang w:val="ka-GE" w:eastAsia="en-GB"/>
        </w:rPr>
        <w:t xml:space="preserve"> </w:t>
      </w:r>
      <w:proofErr w:type="gramStart"/>
      <w:r w:rsidRPr="00876FDA">
        <w:rPr>
          <w:rFonts w:ascii="Sylfaen" w:eastAsia="SimSun" w:hAnsi="Sylfaen" w:cs="Sylfaen"/>
          <w:lang w:val="ka-GE" w:eastAsia="en-GB"/>
        </w:rPr>
        <w:t xml:space="preserve">ჰემოფილია </w:t>
      </w:r>
      <w:r w:rsidRPr="00876FDA">
        <w:rPr>
          <w:rFonts w:eastAsia="SimSun"/>
          <w:lang w:eastAsia="en-GB"/>
        </w:rPr>
        <w:t xml:space="preserve"> A</w:t>
      </w:r>
      <w:proofErr w:type="gramEnd"/>
      <w:r w:rsidRPr="00876FDA">
        <w:rPr>
          <w:rFonts w:eastAsia="SimSun"/>
          <w:lang w:eastAsia="en-GB"/>
        </w:rPr>
        <w:t>-</w:t>
      </w:r>
      <w:proofErr w:type="spellStart"/>
      <w:r w:rsidRPr="00876FDA">
        <w:rPr>
          <w:rFonts w:ascii="Sylfaen" w:eastAsia="SimSun" w:hAnsi="Sylfaen"/>
          <w:lang w:val="ka-GE" w:eastAsia="en-GB"/>
        </w:rPr>
        <w:t>თი</w:t>
      </w:r>
      <w:proofErr w:type="spellEnd"/>
      <w:r w:rsidRPr="00876FDA">
        <w:rPr>
          <w:rFonts w:ascii="Sylfaen" w:eastAsia="SimSun" w:hAnsi="Sylfaen"/>
          <w:lang w:val="ka-GE" w:eastAsia="en-GB"/>
        </w:rPr>
        <w:t xml:space="preserve"> დაავადებული </w:t>
      </w:r>
      <w:r w:rsidRPr="00876FDA">
        <w:rPr>
          <w:rFonts w:eastAsia="SimSun"/>
          <w:lang w:eastAsia="en-GB"/>
        </w:rPr>
        <w:t xml:space="preserve">5 </w:t>
      </w:r>
      <w:proofErr w:type="spellStart"/>
      <w:r w:rsidRPr="00876FDA">
        <w:rPr>
          <w:rFonts w:ascii="Sylfaen" w:eastAsia="SimSun" w:hAnsi="Sylfaen" w:cs="Sylfaen"/>
          <w:lang w:eastAsia="en-GB"/>
        </w:rPr>
        <w:t>ჩვილი</w:t>
      </w:r>
      <w:proofErr w:type="spellEnd"/>
      <w:r w:rsidRPr="00876FDA">
        <w:rPr>
          <w:rFonts w:eastAsia="SimSun"/>
          <w:lang w:eastAsia="en-GB"/>
        </w:rPr>
        <w:t xml:space="preserve"> (≥ 1 </w:t>
      </w:r>
      <w:proofErr w:type="spellStart"/>
      <w:r w:rsidRPr="00876FDA">
        <w:rPr>
          <w:rFonts w:ascii="Sylfaen" w:eastAsia="SimSun" w:hAnsi="Sylfaen" w:cs="Sylfaen"/>
          <w:lang w:eastAsia="en-GB"/>
        </w:rPr>
        <w:t>თვიდან</w:t>
      </w:r>
      <w:proofErr w:type="spellEnd"/>
      <w:r w:rsidRPr="00876FDA">
        <w:rPr>
          <w:rFonts w:eastAsia="SimSun"/>
          <w:lang w:eastAsia="en-GB"/>
        </w:rPr>
        <w:t xml:space="preserve"> &lt;2 </w:t>
      </w:r>
      <w:proofErr w:type="spellStart"/>
      <w:r w:rsidRPr="00876FDA">
        <w:rPr>
          <w:rFonts w:ascii="Sylfaen" w:eastAsia="SimSun" w:hAnsi="Sylfaen" w:cs="Sylfaen"/>
          <w:lang w:eastAsia="en-GB"/>
        </w:rPr>
        <w:t>წლამდე</w:t>
      </w:r>
      <w:proofErr w:type="spellEnd"/>
      <w:r w:rsidRPr="00876FDA">
        <w:rPr>
          <w:rFonts w:eastAsia="SimSun"/>
          <w:lang w:eastAsia="en-GB"/>
        </w:rPr>
        <w:t xml:space="preserve">), 55 </w:t>
      </w:r>
      <w:proofErr w:type="spellStart"/>
      <w:r w:rsidRPr="00876FDA">
        <w:rPr>
          <w:rFonts w:ascii="Sylfaen" w:eastAsia="SimSun" w:hAnsi="Sylfaen" w:cs="Sylfaen"/>
          <w:lang w:eastAsia="en-GB"/>
        </w:rPr>
        <w:t>ბავშვი</w:t>
      </w:r>
      <w:proofErr w:type="spellEnd"/>
      <w:r w:rsidRPr="00876FDA">
        <w:rPr>
          <w:rFonts w:eastAsia="SimSun"/>
          <w:lang w:eastAsia="en-GB"/>
        </w:rPr>
        <w:t xml:space="preserve"> (12 </w:t>
      </w:r>
      <w:proofErr w:type="spellStart"/>
      <w:r w:rsidRPr="00876FDA">
        <w:rPr>
          <w:rFonts w:ascii="Sylfaen" w:eastAsia="SimSun" w:hAnsi="Sylfaen" w:cs="Sylfaen"/>
          <w:lang w:eastAsia="en-GB"/>
        </w:rPr>
        <w:t>წელზე</w:t>
      </w:r>
      <w:proofErr w:type="spellEnd"/>
      <w:r w:rsidRPr="00876FDA">
        <w:rPr>
          <w:rFonts w:eastAsia="SimSun"/>
          <w:lang w:eastAsia="en-GB"/>
        </w:rPr>
        <w:t xml:space="preserve"> </w:t>
      </w:r>
      <w:proofErr w:type="spellStart"/>
      <w:r w:rsidRPr="00876FDA">
        <w:rPr>
          <w:rFonts w:ascii="Sylfaen" w:eastAsia="SimSun" w:hAnsi="Sylfaen" w:cs="Sylfaen"/>
          <w:lang w:eastAsia="en-GB"/>
        </w:rPr>
        <w:t>ნაკლები</w:t>
      </w:r>
      <w:proofErr w:type="spellEnd"/>
      <w:r w:rsidRPr="00876FDA">
        <w:rPr>
          <w:rFonts w:eastAsia="SimSun"/>
          <w:lang w:eastAsia="en-GB"/>
        </w:rPr>
        <w:t xml:space="preserve">) </w:t>
      </w:r>
      <w:proofErr w:type="spellStart"/>
      <w:r w:rsidRPr="00876FDA">
        <w:rPr>
          <w:rFonts w:ascii="Sylfaen" w:eastAsia="SimSun" w:hAnsi="Sylfaen" w:cs="Sylfaen"/>
          <w:lang w:eastAsia="en-GB"/>
        </w:rPr>
        <w:t>და</w:t>
      </w:r>
      <w:proofErr w:type="spellEnd"/>
      <w:r w:rsidRPr="00876FDA">
        <w:rPr>
          <w:rFonts w:eastAsia="SimSun"/>
          <w:lang w:eastAsia="en-GB"/>
        </w:rPr>
        <w:t xml:space="preserve"> 50 </w:t>
      </w:r>
      <w:proofErr w:type="spellStart"/>
      <w:r w:rsidRPr="00876FDA">
        <w:rPr>
          <w:rFonts w:ascii="Sylfaen" w:eastAsia="SimSun" w:hAnsi="Sylfaen" w:cs="Sylfaen"/>
          <w:lang w:eastAsia="en-GB"/>
        </w:rPr>
        <w:t>მოზარდი</w:t>
      </w:r>
      <w:proofErr w:type="spellEnd"/>
      <w:r w:rsidRPr="00876FDA">
        <w:rPr>
          <w:rFonts w:eastAsia="SimSun"/>
          <w:lang w:eastAsia="en-GB"/>
        </w:rPr>
        <w:t xml:space="preserve"> (12 – </w:t>
      </w:r>
      <w:proofErr w:type="spellStart"/>
      <w:r w:rsidRPr="00876FDA">
        <w:rPr>
          <w:rFonts w:ascii="Sylfaen" w:eastAsia="SimSun" w:hAnsi="Sylfaen" w:cs="Sylfaen"/>
          <w:lang w:eastAsia="en-GB"/>
        </w:rPr>
        <w:t>დან</w:t>
      </w:r>
      <w:proofErr w:type="spellEnd"/>
      <w:r w:rsidRPr="00876FDA">
        <w:rPr>
          <w:rFonts w:eastAsia="SimSun"/>
          <w:lang w:eastAsia="en-GB"/>
        </w:rPr>
        <w:t xml:space="preserve"> &lt;18 </w:t>
      </w:r>
      <w:proofErr w:type="spellStart"/>
      <w:r w:rsidRPr="00876FDA">
        <w:rPr>
          <w:rFonts w:ascii="Sylfaen" w:eastAsia="SimSun" w:hAnsi="Sylfaen" w:cs="Sylfaen"/>
          <w:lang w:eastAsia="en-GB"/>
        </w:rPr>
        <w:t>წლამდე</w:t>
      </w:r>
      <w:proofErr w:type="spellEnd"/>
      <w:r w:rsidRPr="00876FDA">
        <w:rPr>
          <w:rFonts w:eastAsia="SimSun"/>
          <w:lang w:eastAsia="en-GB"/>
        </w:rPr>
        <w:t>)</w:t>
      </w:r>
      <w:r w:rsidRPr="00876FDA">
        <w:rPr>
          <w:rFonts w:ascii="Sylfaen" w:eastAsia="SimSun" w:hAnsi="Sylfaen"/>
          <w:lang w:val="ka-GE" w:eastAsia="en-GB"/>
        </w:rPr>
        <w:t xml:space="preserve">.  ასაკმა არ იმოქმედა </w:t>
      </w:r>
      <w:proofErr w:type="spellStart"/>
      <w:r w:rsidRPr="00876FDA">
        <w:rPr>
          <w:rFonts w:ascii="Sylfaen" w:eastAsia="SimSun" w:hAnsi="Sylfaen"/>
          <w:lang w:val="ka-GE" w:eastAsia="en-GB"/>
        </w:rPr>
        <w:t>ემიციზუმაბის</w:t>
      </w:r>
      <w:proofErr w:type="spellEnd"/>
      <w:r w:rsidRPr="00876FDA">
        <w:rPr>
          <w:rFonts w:ascii="Sylfaen" w:eastAsia="SimSun" w:hAnsi="Sylfaen"/>
          <w:lang w:val="ka-GE" w:eastAsia="en-GB"/>
        </w:rPr>
        <w:t xml:space="preserve"> </w:t>
      </w:r>
      <w:proofErr w:type="spellStart"/>
      <w:r w:rsidRPr="00876FDA">
        <w:rPr>
          <w:rFonts w:ascii="Sylfaen" w:eastAsia="SimSun" w:hAnsi="Sylfaen"/>
          <w:lang w:val="ka-GE" w:eastAsia="en-GB"/>
        </w:rPr>
        <w:t>ფარმაკოკინეტიკაზე</w:t>
      </w:r>
      <w:proofErr w:type="spellEnd"/>
      <w:r w:rsidRPr="00876FDA">
        <w:rPr>
          <w:rFonts w:ascii="Sylfaen" w:eastAsia="SimSun" w:hAnsi="Sylfaen"/>
          <w:lang w:val="ka-GE" w:eastAsia="en-GB"/>
        </w:rPr>
        <w:t xml:space="preserve"> პედიატრიულ პაციენტებში.</w:t>
      </w:r>
      <w:r w:rsidRPr="00876FDA">
        <w:rPr>
          <w:rFonts w:eastAsia="SimSun"/>
          <w:lang w:eastAsia="en-GB"/>
        </w:rPr>
        <w:t xml:space="preserve"> </w:t>
      </w:r>
    </w:p>
    <w:p w14:paraId="04874342" w14:textId="77777777" w:rsidR="003A19B7" w:rsidRPr="00876FDA" w:rsidRDefault="003A19B7" w:rsidP="002D24E3">
      <w:pPr>
        <w:rPr>
          <w:i/>
          <w:szCs w:val="22"/>
        </w:rPr>
      </w:pPr>
    </w:p>
    <w:p w14:paraId="542BDD85" w14:textId="77777777" w:rsidR="002D24E3" w:rsidRPr="00876FDA" w:rsidRDefault="0095481C" w:rsidP="002D24E3">
      <w:pPr>
        <w:rPr>
          <w:rFonts w:ascii="Sylfaen" w:hAnsi="Sylfaen"/>
          <w:i/>
          <w:szCs w:val="22"/>
          <w:lang w:val="ka-GE"/>
        </w:rPr>
      </w:pPr>
      <w:r w:rsidRPr="00876FDA">
        <w:rPr>
          <w:rFonts w:ascii="Sylfaen" w:hAnsi="Sylfaen"/>
          <w:i/>
          <w:szCs w:val="22"/>
          <w:lang w:val="ka-GE"/>
        </w:rPr>
        <w:t>ხანდაზმულები</w:t>
      </w:r>
    </w:p>
    <w:p w14:paraId="31DE070B" w14:textId="77777777" w:rsidR="002D24E3" w:rsidRPr="00876FDA" w:rsidRDefault="002D24E3" w:rsidP="002D24E3">
      <w:pPr>
        <w:rPr>
          <w:i/>
          <w:szCs w:val="22"/>
        </w:rPr>
      </w:pPr>
    </w:p>
    <w:p w14:paraId="2DC0EEAA" w14:textId="77777777" w:rsidR="002D24E3" w:rsidRPr="00876FDA" w:rsidRDefault="00742501" w:rsidP="002D24E3">
      <w:pPr>
        <w:rPr>
          <w:rFonts w:ascii="Sylfaen" w:eastAsia="SimSun" w:hAnsi="Sylfaen"/>
          <w:szCs w:val="22"/>
          <w:lang w:val="ka-GE" w:eastAsia="en-GB"/>
        </w:rPr>
      </w:pPr>
      <w:proofErr w:type="spellStart"/>
      <w:r w:rsidRPr="00876FDA">
        <w:rPr>
          <w:rFonts w:ascii="Sylfaen" w:eastAsia="SimSun" w:hAnsi="Sylfaen" w:cs="Sylfaen"/>
          <w:szCs w:val="22"/>
          <w:lang w:eastAsia="en-GB"/>
        </w:rPr>
        <w:t>ემიციზუმაბის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ფარმაკოკინეტიკაზე</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ასაკის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გავლენა</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შეფასდა</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პოპულაციის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ფარმაკოკინეტიკური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ანალიზის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დროს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რომელშიც</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შედიოდა</w:t>
      </w:r>
      <w:proofErr w:type="spellEnd"/>
      <w:r w:rsidRPr="00876FDA">
        <w:rPr>
          <w:rFonts w:ascii="Sylfaen" w:eastAsia="SimSun" w:hAnsi="Sylfaen" w:cs="Sylfaen"/>
          <w:szCs w:val="22"/>
          <w:lang w:val="ka-GE" w:eastAsia="en-GB"/>
        </w:rPr>
        <w:t xml:space="preserve"> ცამეტი </w:t>
      </w:r>
      <w:proofErr w:type="gramStart"/>
      <w:r w:rsidRPr="00876FDA">
        <w:rPr>
          <w:rFonts w:ascii="Sylfaen" w:eastAsia="SimSun" w:hAnsi="Sylfaen" w:cs="Sylfaen"/>
          <w:szCs w:val="22"/>
          <w:lang w:val="ka-GE" w:eastAsia="en-GB"/>
        </w:rPr>
        <w:t xml:space="preserve">სუბიექტი </w:t>
      </w:r>
      <w:r w:rsidRPr="00876FDA">
        <w:rPr>
          <w:rFonts w:eastAsia="SimSun"/>
          <w:szCs w:val="22"/>
          <w:lang w:eastAsia="en-GB"/>
        </w:rPr>
        <w:t xml:space="preserve"> 65</w:t>
      </w:r>
      <w:proofErr w:type="gramEnd"/>
      <w:r w:rsidRPr="00876FDA">
        <w:rPr>
          <w:rFonts w:eastAsia="SimSun"/>
          <w:szCs w:val="22"/>
          <w:lang w:eastAsia="en-GB"/>
        </w:rPr>
        <w:t xml:space="preserve"> </w:t>
      </w:r>
      <w:proofErr w:type="spellStart"/>
      <w:r w:rsidRPr="00876FDA">
        <w:rPr>
          <w:rFonts w:ascii="Sylfaen" w:eastAsia="SimSun" w:hAnsi="Sylfaen" w:cs="Sylfaen"/>
          <w:szCs w:val="22"/>
          <w:lang w:eastAsia="en-GB"/>
        </w:rPr>
        <w:t>წლისა</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და</w:t>
      </w:r>
      <w:proofErr w:type="spellEnd"/>
      <w:r w:rsidRPr="00876FDA">
        <w:rPr>
          <w:rFonts w:eastAsia="SimSun"/>
          <w:szCs w:val="22"/>
          <w:lang w:eastAsia="en-GB"/>
        </w:rPr>
        <w:t xml:space="preserve"> </w:t>
      </w:r>
      <w:r w:rsidRPr="00876FDA">
        <w:rPr>
          <w:rFonts w:ascii="Sylfaen" w:eastAsia="SimSun" w:hAnsi="Sylfaen" w:cs="Sylfaen"/>
          <w:szCs w:val="22"/>
          <w:lang w:val="ka-GE" w:eastAsia="en-GB"/>
        </w:rPr>
        <w:t>მეტი.</w:t>
      </w:r>
      <w:r w:rsidRPr="00876FDA">
        <w:rPr>
          <w:rFonts w:ascii="Sylfaen" w:eastAsia="SimSun" w:hAnsi="Sylfaen"/>
          <w:szCs w:val="22"/>
          <w:lang w:val="ka-GE" w:eastAsia="en-GB"/>
        </w:rPr>
        <w:t xml:space="preserve"> </w:t>
      </w:r>
      <w:r w:rsidRPr="00876FDA">
        <w:rPr>
          <w:rFonts w:eastAsia="SimSun"/>
          <w:szCs w:val="22"/>
          <w:lang w:eastAsia="en-GB"/>
        </w:rPr>
        <w:t>(</w:t>
      </w:r>
      <w:proofErr w:type="spellStart"/>
      <w:r w:rsidRPr="00876FDA">
        <w:rPr>
          <w:rFonts w:ascii="Sylfaen" w:eastAsia="SimSun" w:hAnsi="Sylfaen" w:cs="Sylfaen"/>
          <w:szCs w:val="22"/>
          <w:lang w:eastAsia="en-GB"/>
        </w:rPr>
        <w:t>არც</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ერთი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სუბიექტი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არ</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იყო</w:t>
      </w:r>
      <w:proofErr w:type="spellEnd"/>
      <w:r w:rsidRPr="00876FDA">
        <w:rPr>
          <w:rFonts w:eastAsia="SimSun"/>
          <w:szCs w:val="22"/>
          <w:lang w:eastAsia="en-GB"/>
        </w:rPr>
        <w:t xml:space="preserve"> 77 </w:t>
      </w:r>
      <w:proofErr w:type="spellStart"/>
      <w:r w:rsidRPr="00876FDA">
        <w:rPr>
          <w:rFonts w:ascii="Sylfaen" w:eastAsia="SimSun" w:hAnsi="Sylfaen" w:cs="Sylfaen"/>
          <w:szCs w:val="22"/>
          <w:lang w:eastAsia="en-GB"/>
        </w:rPr>
        <w:t>წელზე</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უფროსი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ასაკის</w:t>
      </w:r>
      <w:proofErr w:type="spellEnd"/>
      <w:r w:rsidRPr="00876FDA">
        <w:rPr>
          <w:rFonts w:eastAsia="SimSun"/>
          <w:szCs w:val="22"/>
          <w:lang w:eastAsia="en-GB"/>
        </w:rPr>
        <w:t>).</w:t>
      </w:r>
      <w:r w:rsidRPr="00876FDA">
        <w:rPr>
          <w:rFonts w:ascii="Sylfaen" w:eastAsia="SimSun" w:hAnsi="Sylfaen"/>
          <w:szCs w:val="22"/>
          <w:lang w:val="ka-GE" w:eastAsia="en-GB"/>
        </w:rPr>
        <w:t xml:space="preserve"> შედარებით მაღალი </w:t>
      </w:r>
      <w:proofErr w:type="spellStart"/>
      <w:r w:rsidRPr="00876FDA">
        <w:rPr>
          <w:rFonts w:ascii="Sylfaen" w:eastAsia="SimSun" w:hAnsi="Sylfaen"/>
          <w:szCs w:val="22"/>
          <w:lang w:val="ka-GE" w:eastAsia="en-GB"/>
        </w:rPr>
        <w:t>ბიოშეღწევადობა</w:t>
      </w:r>
      <w:proofErr w:type="spellEnd"/>
      <w:r w:rsidRPr="00876FDA">
        <w:rPr>
          <w:rFonts w:ascii="Sylfaen" w:eastAsia="SimSun" w:hAnsi="Sylfaen"/>
          <w:szCs w:val="22"/>
          <w:lang w:val="ka-GE" w:eastAsia="en-GB"/>
        </w:rPr>
        <w:t xml:space="preserve"> შემცირდა ხანდაზმული ასაკის მატებასთან ერთად, მაგრამ </w:t>
      </w:r>
      <w:proofErr w:type="spellStart"/>
      <w:r w:rsidRPr="00876FDA">
        <w:rPr>
          <w:rFonts w:ascii="Sylfaen" w:eastAsia="SimSun" w:hAnsi="Sylfaen"/>
          <w:szCs w:val="22"/>
          <w:lang w:val="ka-GE" w:eastAsia="en-GB"/>
        </w:rPr>
        <w:t>ემიციზუმაბის</w:t>
      </w:r>
      <w:proofErr w:type="spellEnd"/>
      <w:r w:rsidRPr="00876FDA">
        <w:rPr>
          <w:rFonts w:ascii="Sylfaen" w:eastAsia="SimSun" w:hAnsi="Sylfaen"/>
          <w:szCs w:val="22"/>
          <w:lang w:val="ka-GE" w:eastAsia="en-GB"/>
        </w:rPr>
        <w:t xml:space="preserve"> </w:t>
      </w:r>
      <w:proofErr w:type="spellStart"/>
      <w:r w:rsidRPr="00876FDA">
        <w:rPr>
          <w:rFonts w:ascii="Sylfaen" w:eastAsia="SimSun" w:hAnsi="Sylfaen"/>
          <w:szCs w:val="22"/>
          <w:lang w:val="ka-GE" w:eastAsia="en-GB"/>
        </w:rPr>
        <w:t>ფარმაკოკინეტიკაში</w:t>
      </w:r>
      <w:proofErr w:type="spellEnd"/>
      <w:r w:rsidRPr="00876FDA">
        <w:rPr>
          <w:rFonts w:ascii="Sylfaen" w:eastAsia="SimSun" w:hAnsi="Sylfaen"/>
          <w:szCs w:val="22"/>
          <w:lang w:val="ka-GE" w:eastAsia="en-GB"/>
        </w:rPr>
        <w:t xml:space="preserve"> კლინიკურად მნიშვნელოვანი განსხვავებები არ შეინიშნებოდა &lt;65 წლის და</w:t>
      </w:r>
      <w:r w:rsidR="009824AD" w:rsidRPr="00876FDA">
        <w:rPr>
          <w:rFonts w:ascii="Sylfaen" w:eastAsia="SimSun" w:hAnsi="Sylfaen"/>
          <w:szCs w:val="22"/>
          <w:lang w:val="ka-GE" w:eastAsia="en-GB"/>
        </w:rPr>
        <w:t xml:space="preserve"> </w:t>
      </w:r>
      <w:r w:rsidRPr="00876FDA">
        <w:rPr>
          <w:rFonts w:ascii="Sylfaen" w:eastAsia="SimSun" w:hAnsi="Sylfaen"/>
          <w:szCs w:val="22"/>
          <w:lang w:val="ka-GE" w:eastAsia="en-GB"/>
        </w:rPr>
        <w:t xml:space="preserve"> 65 წლის სუბიექტებს შორის.</w:t>
      </w:r>
    </w:p>
    <w:p w14:paraId="5D90B60A" w14:textId="77777777" w:rsidR="002D24E3" w:rsidRPr="00876FDA" w:rsidRDefault="002D24E3" w:rsidP="002D24E3">
      <w:pPr>
        <w:rPr>
          <w:rFonts w:eastAsia="SimSun"/>
          <w:i/>
          <w:szCs w:val="22"/>
          <w:lang w:eastAsia="zh-CN"/>
        </w:rPr>
      </w:pPr>
    </w:p>
    <w:p w14:paraId="13A48603" w14:textId="77777777" w:rsidR="002D24E3" w:rsidRPr="00876FDA" w:rsidRDefault="00967BA1" w:rsidP="00592358">
      <w:pPr>
        <w:keepNext/>
        <w:keepLines/>
        <w:rPr>
          <w:rFonts w:ascii="Sylfaen" w:eastAsia="SimSun" w:hAnsi="Sylfaen"/>
          <w:i/>
          <w:szCs w:val="22"/>
          <w:lang w:val="ka-GE" w:eastAsia="zh-CN"/>
        </w:rPr>
      </w:pPr>
      <w:r w:rsidRPr="00876FDA">
        <w:rPr>
          <w:rFonts w:ascii="Sylfaen" w:eastAsia="SimSun" w:hAnsi="Sylfaen"/>
          <w:i/>
          <w:szCs w:val="22"/>
          <w:lang w:val="ka-GE" w:eastAsia="zh-CN"/>
        </w:rPr>
        <w:lastRenderedPageBreak/>
        <w:t>რასა</w:t>
      </w:r>
    </w:p>
    <w:p w14:paraId="29B5D58B" w14:textId="77777777" w:rsidR="002D24E3" w:rsidRPr="00876FDA" w:rsidRDefault="002D24E3" w:rsidP="00592358">
      <w:pPr>
        <w:keepNext/>
        <w:keepLines/>
        <w:rPr>
          <w:rFonts w:eastAsia="SimSun"/>
          <w:szCs w:val="22"/>
          <w:lang w:eastAsia="zh-CN"/>
        </w:rPr>
      </w:pPr>
    </w:p>
    <w:p w14:paraId="3FCDEEAB" w14:textId="77777777" w:rsidR="002D24E3" w:rsidRPr="00876FDA" w:rsidRDefault="009824AD" w:rsidP="00592358">
      <w:pPr>
        <w:keepNext/>
        <w:keepLines/>
        <w:rPr>
          <w:rFonts w:eastAsia="SimSun"/>
          <w:szCs w:val="22"/>
          <w:lang w:eastAsia="en-GB"/>
        </w:rPr>
      </w:pPr>
      <w:proofErr w:type="spellStart"/>
      <w:r w:rsidRPr="00876FDA">
        <w:rPr>
          <w:rFonts w:ascii="Sylfaen" w:eastAsia="SimSun" w:hAnsi="Sylfaen" w:cs="Sylfaen"/>
          <w:szCs w:val="22"/>
          <w:lang w:eastAsia="en-GB"/>
        </w:rPr>
        <w:t>პოპულაციის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ფარმაკოკინეტიკის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ანალიზმა</w:t>
      </w:r>
      <w:proofErr w:type="spellEnd"/>
      <w:r w:rsidRPr="00876FDA">
        <w:rPr>
          <w:rFonts w:eastAsia="SimSun"/>
          <w:szCs w:val="22"/>
          <w:lang w:eastAsia="en-GB"/>
        </w:rPr>
        <w:t xml:space="preserve"> A </w:t>
      </w:r>
      <w:proofErr w:type="spellStart"/>
      <w:r w:rsidRPr="00876FDA">
        <w:rPr>
          <w:rFonts w:ascii="Sylfaen" w:eastAsia="SimSun" w:hAnsi="Sylfaen" w:cs="Sylfaen"/>
          <w:szCs w:val="22"/>
          <w:lang w:eastAsia="en-GB"/>
        </w:rPr>
        <w:t>ჰემოფილიით</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დაავადებულ</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პაციენტებში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აჩვენა</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რომ</w:t>
      </w:r>
      <w:proofErr w:type="spellEnd"/>
      <w:r w:rsidRPr="00876FDA">
        <w:rPr>
          <w:rFonts w:eastAsia="SimSun"/>
          <w:szCs w:val="22"/>
          <w:lang w:eastAsia="en-GB"/>
        </w:rPr>
        <w:t xml:space="preserve"> </w:t>
      </w:r>
      <w:r w:rsidRPr="00876FDA">
        <w:rPr>
          <w:rFonts w:ascii="Sylfaen" w:eastAsia="SimSun" w:hAnsi="Sylfaen"/>
          <w:szCs w:val="22"/>
          <w:lang w:val="ka-GE" w:eastAsia="en-GB"/>
        </w:rPr>
        <w:t>პაციენტის</w:t>
      </w:r>
      <w:r w:rsidRPr="00876FDA">
        <w:rPr>
          <w:rFonts w:asciiTheme="minorHAnsi" w:eastAsia="SimSun" w:hAnsiTheme="minorHAnsi"/>
          <w:szCs w:val="22"/>
          <w:lang w:val="ka-GE" w:eastAsia="en-GB"/>
        </w:rPr>
        <w:t xml:space="preserve"> </w:t>
      </w:r>
      <w:proofErr w:type="spellStart"/>
      <w:r w:rsidRPr="00876FDA">
        <w:rPr>
          <w:rFonts w:ascii="Sylfaen" w:eastAsia="SimSun" w:hAnsi="Sylfaen" w:cs="Sylfaen"/>
          <w:szCs w:val="22"/>
          <w:lang w:eastAsia="en-GB"/>
        </w:rPr>
        <w:t>რასის</w:t>
      </w:r>
      <w:proofErr w:type="spellEnd"/>
      <w:r w:rsidRPr="00876FDA">
        <w:rPr>
          <w:rFonts w:eastAsia="SimSun"/>
          <w:szCs w:val="22"/>
          <w:lang w:eastAsia="en-GB"/>
        </w:rPr>
        <w:t xml:space="preserve"> </w:t>
      </w:r>
      <w:r w:rsidRPr="00876FDA">
        <w:rPr>
          <w:rFonts w:ascii="Sylfaen" w:eastAsia="SimSun" w:hAnsi="Sylfaen"/>
          <w:szCs w:val="22"/>
          <w:lang w:val="ka-GE" w:eastAsia="en-GB"/>
        </w:rPr>
        <w:t xml:space="preserve">წარმომავლობა </w:t>
      </w:r>
      <w:proofErr w:type="spellStart"/>
      <w:r w:rsidRPr="00876FDA">
        <w:rPr>
          <w:rFonts w:ascii="Sylfaen" w:eastAsia="SimSun" w:hAnsi="Sylfaen" w:cs="Sylfaen"/>
          <w:szCs w:val="22"/>
          <w:lang w:eastAsia="en-GB"/>
        </w:rPr>
        <w:t>გავლენა</w:t>
      </w:r>
      <w:proofErr w:type="spellEnd"/>
      <w:r w:rsidRPr="00876FDA">
        <w:rPr>
          <w:rFonts w:ascii="Sylfaen" w:eastAsia="SimSun" w:hAnsi="Sylfaen" w:cs="Sylfaen"/>
          <w:szCs w:val="22"/>
          <w:lang w:val="ka-GE" w:eastAsia="en-GB"/>
        </w:rPr>
        <w:t>ს</w:t>
      </w:r>
      <w:r w:rsidRPr="00876FDA">
        <w:rPr>
          <w:rFonts w:eastAsia="SimSun"/>
          <w:szCs w:val="22"/>
          <w:lang w:eastAsia="en-GB"/>
        </w:rPr>
        <w:t xml:space="preserve"> </w:t>
      </w:r>
      <w:proofErr w:type="spellStart"/>
      <w:r w:rsidRPr="00876FDA">
        <w:rPr>
          <w:rFonts w:ascii="Sylfaen" w:eastAsia="SimSun" w:hAnsi="Sylfaen" w:cs="Sylfaen"/>
          <w:szCs w:val="22"/>
          <w:lang w:eastAsia="en-GB"/>
        </w:rPr>
        <w:t>არ</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ახდ</w:t>
      </w:r>
      <w:proofErr w:type="spellEnd"/>
      <w:r w:rsidRPr="00876FDA">
        <w:rPr>
          <w:rFonts w:ascii="Sylfaen" w:eastAsia="SimSun" w:hAnsi="Sylfaen" w:cs="Sylfaen"/>
          <w:szCs w:val="22"/>
          <w:lang w:val="ka-GE" w:eastAsia="en-GB"/>
        </w:rPr>
        <w:t>ე</w:t>
      </w:r>
      <w:r w:rsidRPr="00876FDA">
        <w:rPr>
          <w:rFonts w:ascii="Sylfaen" w:eastAsia="SimSun" w:hAnsi="Sylfaen" w:cs="Sylfaen"/>
          <w:szCs w:val="22"/>
          <w:lang w:eastAsia="en-GB"/>
        </w:rPr>
        <w:t>ნ</w:t>
      </w:r>
      <w:r w:rsidRPr="00876FDA">
        <w:rPr>
          <w:rFonts w:ascii="Sylfaen" w:eastAsia="SimSun" w:hAnsi="Sylfaen" w:cs="Sylfaen"/>
          <w:szCs w:val="22"/>
          <w:lang w:val="ka-GE" w:eastAsia="en-GB"/>
        </w:rPr>
        <w:t>ს</w:t>
      </w:r>
      <w:r w:rsidRPr="00876FDA">
        <w:rPr>
          <w:rFonts w:eastAsia="SimSun"/>
          <w:szCs w:val="22"/>
          <w:lang w:eastAsia="en-GB"/>
        </w:rPr>
        <w:t xml:space="preserve"> </w:t>
      </w:r>
      <w:proofErr w:type="spellStart"/>
      <w:r w:rsidRPr="00876FDA">
        <w:rPr>
          <w:rFonts w:ascii="Sylfaen" w:eastAsia="SimSun" w:hAnsi="Sylfaen" w:cs="Sylfaen"/>
          <w:szCs w:val="22"/>
          <w:lang w:eastAsia="en-GB"/>
        </w:rPr>
        <w:t>ემიცი</w:t>
      </w:r>
      <w:proofErr w:type="spellEnd"/>
      <w:r w:rsidRPr="00876FDA">
        <w:rPr>
          <w:rFonts w:ascii="Sylfaen" w:eastAsia="SimSun" w:hAnsi="Sylfaen" w:cs="Sylfaen"/>
          <w:szCs w:val="22"/>
          <w:lang w:val="ka-GE" w:eastAsia="en-GB"/>
        </w:rPr>
        <w:t>ზ</w:t>
      </w:r>
      <w:proofErr w:type="spellStart"/>
      <w:r w:rsidRPr="00876FDA">
        <w:rPr>
          <w:rFonts w:ascii="Sylfaen" w:eastAsia="SimSun" w:hAnsi="Sylfaen" w:cs="Sylfaen"/>
          <w:szCs w:val="22"/>
          <w:lang w:eastAsia="en-GB"/>
        </w:rPr>
        <w:t>უმაბის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ფარმაკოკინეტიკაზე</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ამ</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დემოგრაფიული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ფაქტორისთვის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დოზის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კორექცია</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არ</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არის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საჭირო</w:t>
      </w:r>
      <w:proofErr w:type="spellEnd"/>
      <w:r w:rsidRPr="00876FDA">
        <w:rPr>
          <w:rFonts w:eastAsia="SimSun"/>
          <w:szCs w:val="22"/>
          <w:lang w:eastAsia="en-GB"/>
        </w:rPr>
        <w:t>.</w:t>
      </w:r>
      <w:r w:rsidR="006F2DD6" w:rsidRPr="00876FDA">
        <w:rPr>
          <w:rFonts w:eastAsia="SimSun"/>
          <w:szCs w:val="22"/>
          <w:lang w:eastAsia="en-GB"/>
        </w:rPr>
        <w:t xml:space="preserve">  </w:t>
      </w:r>
    </w:p>
    <w:p w14:paraId="5A49E04C" w14:textId="77777777" w:rsidR="002D24E3" w:rsidRPr="00876FDA" w:rsidRDefault="002D24E3" w:rsidP="002D24E3">
      <w:pPr>
        <w:rPr>
          <w:rFonts w:eastAsia="SimSun"/>
          <w:szCs w:val="22"/>
          <w:lang w:eastAsia="zh-CN"/>
        </w:rPr>
      </w:pPr>
    </w:p>
    <w:p w14:paraId="5F2EBD11" w14:textId="77777777" w:rsidR="00874091" w:rsidRPr="00876FDA" w:rsidRDefault="00874091" w:rsidP="00874091">
      <w:pPr>
        <w:rPr>
          <w:rFonts w:ascii="Sylfaen" w:eastAsia="SimSun" w:hAnsi="Sylfaen"/>
          <w:i/>
          <w:szCs w:val="22"/>
          <w:u w:val="single"/>
          <w:lang w:val="ka-GE" w:eastAsia="zh-CN"/>
        </w:rPr>
      </w:pPr>
      <w:r w:rsidRPr="00876FDA">
        <w:rPr>
          <w:rFonts w:ascii="Sylfaen" w:eastAsia="SimSun" w:hAnsi="Sylfaen"/>
          <w:i/>
          <w:szCs w:val="22"/>
          <w:u w:val="single"/>
          <w:lang w:val="ka-GE" w:eastAsia="zh-CN"/>
        </w:rPr>
        <w:t>სქესი</w:t>
      </w:r>
    </w:p>
    <w:p w14:paraId="1F181FE0" w14:textId="77777777" w:rsidR="00874091" w:rsidRPr="00876FDA" w:rsidRDefault="00874091" w:rsidP="00874091">
      <w:pPr>
        <w:rPr>
          <w:rFonts w:eastAsia="SimSun"/>
          <w:i/>
          <w:szCs w:val="22"/>
          <w:lang w:val="en-GB" w:eastAsia="zh-CN"/>
        </w:rPr>
      </w:pPr>
    </w:p>
    <w:p w14:paraId="7B8BA106" w14:textId="77777777" w:rsidR="00874091" w:rsidRPr="00876FDA" w:rsidRDefault="00874091" w:rsidP="00874091">
      <w:pPr>
        <w:rPr>
          <w:rFonts w:eastAsia="SimSun"/>
          <w:szCs w:val="22"/>
          <w:lang w:val="en-GB" w:eastAsia="zh-CN"/>
        </w:rPr>
      </w:pPr>
      <w:proofErr w:type="spellStart"/>
      <w:r w:rsidRPr="00876FDA">
        <w:rPr>
          <w:rFonts w:ascii="Sylfaen" w:eastAsia="SimSun" w:hAnsi="Sylfaen" w:cs="Sylfaen"/>
          <w:szCs w:val="22"/>
          <w:lang w:val="en-GB" w:eastAsia="zh-CN"/>
        </w:rPr>
        <w:t>მდედრობითი</w:t>
      </w:r>
      <w:proofErr w:type="spellEnd"/>
      <w:r w:rsidRPr="00876FDA">
        <w:rPr>
          <w:rFonts w:eastAsia="SimSun"/>
          <w:szCs w:val="22"/>
          <w:lang w:val="en-GB" w:eastAsia="zh-CN"/>
        </w:rPr>
        <w:t xml:space="preserve"> </w:t>
      </w:r>
      <w:proofErr w:type="spellStart"/>
      <w:r w:rsidRPr="00876FDA">
        <w:rPr>
          <w:rFonts w:ascii="Sylfaen" w:eastAsia="SimSun" w:hAnsi="Sylfaen" w:cs="Sylfaen"/>
          <w:szCs w:val="22"/>
          <w:lang w:val="en-GB" w:eastAsia="zh-CN"/>
        </w:rPr>
        <w:t>სქესის</w:t>
      </w:r>
      <w:proofErr w:type="spellEnd"/>
      <w:r w:rsidRPr="00876FDA">
        <w:rPr>
          <w:rFonts w:eastAsia="SimSun"/>
          <w:szCs w:val="22"/>
          <w:lang w:val="en-GB" w:eastAsia="zh-CN"/>
        </w:rPr>
        <w:t xml:space="preserve"> </w:t>
      </w:r>
      <w:proofErr w:type="spellStart"/>
      <w:r w:rsidRPr="00876FDA">
        <w:rPr>
          <w:rFonts w:ascii="Sylfaen" w:eastAsia="SimSun" w:hAnsi="Sylfaen" w:cs="Sylfaen"/>
          <w:szCs w:val="22"/>
          <w:lang w:val="en-GB" w:eastAsia="zh-CN"/>
        </w:rPr>
        <w:t>პაციენტების</w:t>
      </w:r>
      <w:proofErr w:type="spellEnd"/>
      <w:r w:rsidRPr="00876FDA">
        <w:rPr>
          <w:rFonts w:eastAsia="SimSun"/>
          <w:szCs w:val="22"/>
          <w:lang w:val="en-GB" w:eastAsia="zh-CN"/>
        </w:rPr>
        <w:t xml:space="preserve"> </w:t>
      </w:r>
      <w:proofErr w:type="spellStart"/>
      <w:r w:rsidRPr="00876FDA">
        <w:rPr>
          <w:rFonts w:ascii="Sylfaen" w:eastAsia="SimSun" w:hAnsi="Sylfaen" w:cs="Sylfaen"/>
          <w:szCs w:val="22"/>
          <w:lang w:val="en-GB" w:eastAsia="zh-CN"/>
        </w:rPr>
        <w:t>მონაცემები</w:t>
      </w:r>
      <w:proofErr w:type="spellEnd"/>
      <w:r w:rsidRPr="00876FDA">
        <w:rPr>
          <w:rFonts w:eastAsia="SimSun"/>
          <w:szCs w:val="22"/>
          <w:lang w:val="en-GB" w:eastAsia="zh-CN"/>
        </w:rPr>
        <w:t xml:space="preserve"> </w:t>
      </w:r>
      <w:r w:rsidRPr="00876FDA">
        <w:rPr>
          <w:rFonts w:ascii="Sylfaen" w:eastAsia="SimSun" w:hAnsi="Sylfaen"/>
          <w:szCs w:val="22"/>
          <w:lang w:val="ka-GE" w:eastAsia="zh-CN"/>
        </w:rPr>
        <w:t xml:space="preserve">შესაფასებლად </w:t>
      </w:r>
      <w:proofErr w:type="spellStart"/>
      <w:r w:rsidRPr="00876FDA">
        <w:rPr>
          <w:rFonts w:ascii="Sylfaen" w:eastAsia="SimSun" w:hAnsi="Sylfaen" w:cs="Sylfaen"/>
          <w:szCs w:val="22"/>
          <w:lang w:val="en-GB" w:eastAsia="zh-CN"/>
        </w:rPr>
        <w:t>ძალიან</w:t>
      </w:r>
      <w:proofErr w:type="spellEnd"/>
      <w:r w:rsidRPr="00876FDA">
        <w:rPr>
          <w:rFonts w:eastAsia="SimSun"/>
          <w:szCs w:val="22"/>
          <w:lang w:val="en-GB" w:eastAsia="zh-CN"/>
        </w:rPr>
        <w:t xml:space="preserve"> </w:t>
      </w:r>
      <w:proofErr w:type="spellStart"/>
      <w:r w:rsidRPr="00876FDA">
        <w:rPr>
          <w:rFonts w:ascii="Sylfaen" w:eastAsia="SimSun" w:hAnsi="Sylfaen" w:cs="Sylfaen"/>
          <w:szCs w:val="22"/>
          <w:lang w:val="en-GB" w:eastAsia="zh-CN"/>
        </w:rPr>
        <w:t>შეზღუდულია</w:t>
      </w:r>
      <w:proofErr w:type="spellEnd"/>
      <w:r w:rsidRPr="00876FDA">
        <w:rPr>
          <w:rFonts w:eastAsia="SimSun"/>
          <w:szCs w:val="22"/>
          <w:lang w:val="en-GB" w:eastAsia="zh-CN"/>
        </w:rPr>
        <w:t>.</w:t>
      </w:r>
    </w:p>
    <w:p w14:paraId="36AD5C6A" w14:textId="77777777" w:rsidR="00874091" w:rsidRPr="00876FDA" w:rsidRDefault="00874091" w:rsidP="00874091">
      <w:pPr>
        <w:rPr>
          <w:rFonts w:eastAsia="SimSun"/>
          <w:szCs w:val="22"/>
          <w:lang w:eastAsia="zh-CN"/>
        </w:rPr>
      </w:pPr>
    </w:p>
    <w:p w14:paraId="33BF2474" w14:textId="77777777" w:rsidR="00874091" w:rsidRPr="00876FDA" w:rsidRDefault="00874091" w:rsidP="002D24E3">
      <w:pPr>
        <w:rPr>
          <w:rFonts w:eastAsia="SimSun"/>
          <w:szCs w:val="22"/>
          <w:lang w:eastAsia="zh-CN"/>
        </w:rPr>
      </w:pPr>
    </w:p>
    <w:p w14:paraId="46E636BB" w14:textId="77777777" w:rsidR="002D24E3" w:rsidRPr="00876FDA" w:rsidRDefault="00E53556" w:rsidP="00AC46A9">
      <w:pPr>
        <w:keepNext/>
        <w:keepLines/>
        <w:rPr>
          <w:rFonts w:ascii="Sylfaen" w:hAnsi="Sylfaen"/>
          <w:i/>
          <w:szCs w:val="22"/>
          <w:lang w:val="ka-GE"/>
        </w:rPr>
      </w:pPr>
      <w:r w:rsidRPr="00876FDA">
        <w:rPr>
          <w:rFonts w:ascii="Sylfaen" w:hAnsi="Sylfaen"/>
          <w:i/>
          <w:szCs w:val="22"/>
          <w:lang w:val="ka-GE"/>
        </w:rPr>
        <w:t>თირკმლის უკმარისობა</w:t>
      </w:r>
    </w:p>
    <w:p w14:paraId="08CE6D71" w14:textId="77777777" w:rsidR="002D24E3" w:rsidRPr="00876FDA" w:rsidRDefault="002D24E3" w:rsidP="00AC46A9">
      <w:pPr>
        <w:keepNext/>
        <w:keepLines/>
        <w:rPr>
          <w:i/>
          <w:szCs w:val="22"/>
        </w:rPr>
      </w:pPr>
    </w:p>
    <w:p w14:paraId="724942CB" w14:textId="77777777" w:rsidR="002D24E3" w:rsidRPr="00876FDA" w:rsidRDefault="00E53556" w:rsidP="00AC46A9">
      <w:pPr>
        <w:keepNext/>
        <w:keepLines/>
        <w:rPr>
          <w:rFonts w:eastAsia="SimSun"/>
          <w:szCs w:val="22"/>
          <w:lang w:val="ka-GE" w:eastAsia="en-GB"/>
        </w:rPr>
      </w:pPr>
      <w:proofErr w:type="spellStart"/>
      <w:r w:rsidRPr="00876FDA">
        <w:rPr>
          <w:rFonts w:ascii="Sylfaen" w:eastAsia="SimSun" w:hAnsi="Sylfaen" w:cs="Sylfaen"/>
          <w:szCs w:val="22"/>
          <w:lang w:eastAsia="en-GB"/>
        </w:rPr>
        <w:t>თირკმლის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უკმარისობის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ეფექტის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ემიციზუმაბის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ფარმაკოკინეტიკაზე</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ზემოქმედების</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სპეციალური</w:t>
      </w:r>
      <w:proofErr w:type="spellEnd"/>
      <w:r w:rsidRPr="00876FDA">
        <w:rPr>
          <w:rFonts w:eastAsia="SimSun"/>
          <w:szCs w:val="22"/>
          <w:lang w:eastAsia="en-GB"/>
        </w:rPr>
        <w:t xml:space="preserve"> </w:t>
      </w:r>
      <w:proofErr w:type="spellStart"/>
      <w:r w:rsidRPr="00876FDA">
        <w:rPr>
          <w:rFonts w:ascii="Sylfaen" w:eastAsia="SimSun" w:hAnsi="Sylfaen" w:cs="Sylfaen"/>
          <w:szCs w:val="22"/>
          <w:lang w:eastAsia="en-GB"/>
        </w:rPr>
        <w:t>გამოკვლევები</w:t>
      </w:r>
      <w:proofErr w:type="spellEnd"/>
      <w:r w:rsidR="00465EE8" w:rsidRPr="00876FDA">
        <w:rPr>
          <w:rFonts w:eastAsia="SimSun"/>
          <w:szCs w:val="22"/>
          <w:lang w:eastAsia="en-GB"/>
        </w:rPr>
        <w:t xml:space="preserve"> </w:t>
      </w:r>
      <w:proofErr w:type="spellStart"/>
      <w:r w:rsidR="00465EE8" w:rsidRPr="00876FDA">
        <w:rPr>
          <w:rFonts w:ascii="Sylfaen" w:eastAsia="SimSun" w:hAnsi="Sylfaen" w:cs="Sylfaen"/>
          <w:szCs w:val="22"/>
          <w:lang w:eastAsia="en-GB"/>
        </w:rPr>
        <w:t>არ</w:t>
      </w:r>
      <w:proofErr w:type="spellEnd"/>
      <w:r w:rsidR="00465EE8" w:rsidRPr="00876FDA">
        <w:rPr>
          <w:rFonts w:eastAsia="SimSun"/>
          <w:szCs w:val="22"/>
          <w:lang w:eastAsia="en-GB"/>
        </w:rPr>
        <w:t xml:space="preserve"> </w:t>
      </w:r>
      <w:proofErr w:type="spellStart"/>
      <w:r w:rsidR="00465EE8" w:rsidRPr="00876FDA">
        <w:rPr>
          <w:rFonts w:ascii="Sylfaen" w:eastAsia="SimSun" w:hAnsi="Sylfaen" w:cs="Sylfaen"/>
          <w:szCs w:val="22"/>
          <w:lang w:eastAsia="en-GB"/>
        </w:rPr>
        <w:t>ჩატარებულა</w:t>
      </w:r>
      <w:proofErr w:type="spellEnd"/>
      <w:r w:rsidR="00465EE8" w:rsidRPr="00876FDA">
        <w:rPr>
          <w:rFonts w:ascii="Sylfaen" w:eastAsia="SimSun" w:hAnsi="Sylfaen" w:cs="Sylfaen"/>
          <w:szCs w:val="22"/>
          <w:lang w:val="ka-GE" w:eastAsia="en-GB"/>
        </w:rPr>
        <w:t>.</w:t>
      </w:r>
    </w:p>
    <w:p w14:paraId="7F944F2B" w14:textId="77777777" w:rsidR="00BD3A8C" w:rsidRPr="00876FDA" w:rsidRDefault="00BD3A8C" w:rsidP="002D24E3">
      <w:pPr>
        <w:rPr>
          <w:rFonts w:eastAsia="SimSun"/>
          <w:szCs w:val="22"/>
          <w:lang w:eastAsia="en-GB"/>
        </w:rPr>
      </w:pPr>
    </w:p>
    <w:p w14:paraId="77AE1456" w14:textId="77777777" w:rsidR="00901FDD" w:rsidRPr="00876FDA" w:rsidRDefault="009824AD" w:rsidP="00901FDD">
      <w:pPr>
        <w:rPr>
          <w:rFonts w:eastAsia="SimSun"/>
          <w:szCs w:val="22"/>
          <w:lang w:eastAsia="zh-CN"/>
        </w:rPr>
      </w:pPr>
      <w:r w:rsidRPr="00876FDA">
        <w:rPr>
          <w:rFonts w:eastAsia="SimSun"/>
          <w:szCs w:val="22"/>
          <w:lang w:eastAsia="zh-CN"/>
        </w:rPr>
        <w:t xml:space="preserve">A </w:t>
      </w:r>
      <w:proofErr w:type="spellStart"/>
      <w:r w:rsidRPr="00876FDA">
        <w:rPr>
          <w:rFonts w:ascii="Sylfaen" w:eastAsia="SimSun" w:hAnsi="Sylfaen" w:cs="Sylfaen"/>
          <w:szCs w:val="22"/>
          <w:lang w:eastAsia="zh-CN"/>
        </w:rPr>
        <w:t>ჰემოფილიით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დაავადებულ</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პაციენტთა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უმეტესობას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ფარმაკოკინეტიკური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ანალიზის</w:t>
      </w:r>
      <w:proofErr w:type="spellEnd"/>
      <w:r w:rsidRPr="00876FDA">
        <w:rPr>
          <w:rFonts w:eastAsia="SimSun"/>
          <w:szCs w:val="22"/>
          <w:lang w:eastAsia="zh-CN"/>
        </w:rPr>
        <w:t xml:space="preserve"> </w:t>
      </w:r>
      <w:r w:rsidR="00B822A9" w:rsidRPr="00876FDA">
        <w:rPr>
          <w:rFonts w:ascii="Sylfaen" w:eastAsia="SimSun" w:hAnsi="Sylfaen" w:cs="Sylfaen"/>
          <w:szCs w:val="22"/>
          <w:lang w:val="ka-GE" w:eastAsia="zh-CN"/>
        </w:rPr>
        <w:t>მიხედვით</w:t>
      </w:r>
      <w:r w:rsidRPr="00876FDA">
        <w:rPr>
          <w:rFonts w:eastAsia="SimSun"/>
          <w:szCs w:val="22"/>
          <w:lang w:eastAsia="zh-CN"/>
        </w:rPr>
        <w:t xml:space="preserve"> </w:t>
      </w:r>
      <w:r w:rsidRPr="00876FDA">
        <w:rPr>
          <w:rFonts w:ascii="Sylfaen" w:eastAsia="SimSun" w:hAnsi="Sylfaen" w:cs="Sylfaen"/>
          <w:szCs w:val="22"/>
          <w:lang w:eastAsia="zh-CN"/>
        </w:rPr>
        <w:t>ა</w:t>
      </w:r>
      <w:proofErr w:type="spellStart"/>
      <w:r w:rsidR="00B822A9" w:rsidRPr="00876FDA">
        <w:rPr>
          <w:rFonts w:ascii="Sylfaen" w:eastAsia="SimSun" w:hAnsi="Sylfaen" w:cs="Sylfaen"/>
          <w:szCs w:val="22"/>
          <w:lang w:val="ka-GE" w:eastAsia="zh-CN"/>
        </w:rPr>
        <w:t>ღენიშნებოდათ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ნორმალური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ფუნქცია</w:t>
      </w:r>
      <w:proofErr w:type="spellEnd"/>
      <w:r w:rsidRPr="00876FDA">
        <w:rPr>
          <w:rFonts w:eastAsia="SimSun"/>
          <w:szCs w:val="22"/>
          <w:lang w:eastAsia="zh-CN"/>
        </w:rPr>
        <w:t xml:space="preserve"> (N = 332; </w:t>
      </w:r>
      <w:proofErr w:type="spellStart"/>
      <w:r w:rsidRPr="00876FDA">
        <w:rPr>
          <w:rFonts w:ascii="Sylfaen" w:eastAsia="SimSun" w:hAnsi="Sylfaen" w:cs="Sylfaen"/>
          <w:szCs w:val="22"/>
          <w:lang w:eastAsia="zh-CN"/>
        </w:rPr>
        <w:t>კრეატინინის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კლირენსი</w:t>
      </w:r>
      <w:proofErr w:type="spellEnd"/>
      <w:r w:rsidRPr="00876FDA">
        <w:rPr>
          <w:rFonts w:eastAsia="SimSun"/>
          <w:szCs w:val="22"/>
          <w:lang w:eastAsia="zh-CN"/>
        </w:rPr>
        <w:t xml:space="preserve"> [</w:t>
      </w:r>
      <w:proofErr w:type="spellStart"/>
      <w:r w:rsidRPr="00876FDA">
        <w:rPr>
          <w:rFonts w:eastAsia="SimSun"/>
          <w:szCs w:val="22"/>
          <w:lang w:eastAsia="zh-CN"/>
        </w:rPr>
        <w:t>CLcr</w:t>
      </w:r>
      <w:proofErr w:type="spellEnd"/>
      <w:r w:rsidRPr="00876FDA">
        <w:rPr>
          <w:rFonts w:eastAsia="SimSun"/>
          <w:szCs w:val="22"/>
          <w:lang w:eastAsia="zh-CN"/>
        </w:rPr>
        <w:t xml:space="preserve">] ≥ 90 </w:t>
      </w:r>
      <w:proofErr w:type="spellStart"/>
      <w:r w:rsidRPr="00876FDA">
        <w:rPr>
          <w:rFonts w:ascii="Sylfaen" w:eastAsia="SimSun" w:hAnsi="Sylfaen" w:cs="Sylfaen"/>
          <w:szCs w:val="22"/>
          <w:lang w:eastAsia="zh-CN"/>
        </w:rPr>
        <w:t>მლ</w:t>
      </w:r>
      <w:proofErr w:type="spellEnd"/>
      <w:r w:rsidRPr="00876FDA">
        <w:rPr>
          <w:rFonts w:eastAsia="SimSun"/>
          <w:szCs w:val="22"/>
          <w:lang w:eastAsia="zh-CN"/>
        </w:rPr>
        <w:t xml:space="preserve"> / </w:t>
      </w:r>
      <w:proofErr w:type="spellStart"/>
      <w:r w:rsidRPr="00876FDA">
        <w:rPr>
          <w:rFonts w:ascii="Sylfaen" w:eastAsia="SimSun" w:hAnsi="Sylfaen" w:cs="Sylfaen"/>
          <w:szCs w:val="22"/>
          <w:lang w:eastAsia="zh-CN"/>
        </w:rPr>
        <w:t>წთ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მსუბუქი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უკმარისობა</w:t>
      </w:r>
      <w:proofErr w:type="spellEnd"/>
      <w:r w:rsidRPr="00876FDA">
        <w:rPr>
          <w:rFonts w:eastAsia="SimSun"/>
          <w:szCs w:val="22"/>
          <w:lang w:eastAsia="zh-CN"/>
        </w:rPr>
        <w:t xml:space="preserve"> (N = 27; </w:t>
      </w:r>
      <w:proofErr w:type="spellStart"/>
      <w:r w:rsidRPr="00876FDA">
        <w:rPr>
          <w:rFonts w:eastAsia="SimSun"/>
          <w:szCs w:val="22"/>
          <w:lang w:eastAsia="zh-CN"/>
        </w:rPr>
        <w:t>CLcr</w:t>
      </w:r>
      <w:proofErr w:type="spellEnd"/>
      <w:r w:rsidRPr="00876FDA">
        <w:rPr>
          <w:rFonts w:eastAsia="SimSun"/>
          <w:szCs w:val="22"/>
          <w:lang w:eastAsia="zh-CN"/>
        </w:rPr>
        <w:t xml:space="preserve"> 60-89 </w:t>
      </w:r>
      <w:proofErr w:type="spellStart"/>
      <w:r w:rsidRPr="00876FDA">
        <w:rPr>
          <w:rFonts w:ascii="Sylfaen" w:eastAsia="SimSun" w:hAnsi="Sylfaen" w:cs="Sylfaen"/>
          <w:szCs w:val="22"/>
          <w:lang w:eastAsia="zh-CN"/>
        </w:rPr>
        <w:t>მლ</w:t>
      </w:r>
      <w:proofErr w:type="spellEnd"/>
      <w:r w:rsidRPr="00876FDA">
        <w:rPr>
          <w:rFonts w:eastAsia="SimSun"/>
          <w:szCs w:val="22"/>
          <w:lang w:eastAsia="zh-CN"/>
        </w:rPr>
        <w:t xml:space="preserve"> / </w:t>
      </w:r>
      <w:proofErr w:type="spellStart"/>
      <w:r w:rsidRPr="00876FDA">
        <w:rPr>
          <w:rFonts w:ascii="Sylfaen" w:eastAsia="SimSun" w:hAnsi="Sylfaen" w:cs="Sylfaen"/>
          <w:szCs w:val="22"/>
          <w:lang w:eastAsia="zh-CN"/>
        </w:rPr>
        <w:t>წთ</w:t>
      </w:r>
      <w:proofErr w:type="spellEnd"/>
      <w:proofErr w:type="gramStart"/>
      <w:r w:rsidRPr="00876FDA">
        <w:rPr>
          <w:rFonts w:eastAsia="SimSun"/>
          <w:szCs w:val="22"/>
          <w:lang w:eastAsia="zh-CN"/>
        </w:rPr>
        <w:t>) .</w:t>
      </w:r>
      <w:proofErr w:type="gram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მსუბუქი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უკმარისობა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გავლენას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ახდენს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ემიცი</w:t>
      </w:r>
      <w:proofErr w:type="spellEnd"/>
      <w:r w:rsidR="00B822A9" w:rsidRPr="00876FDA">
        <w:rPr>
          <w:rFonts w:ascii="Sylfaen" w:eastAsia="SimSun" w:hAnsi="Sylfaen" w:cs="Sylfaen"/>
          <w:szCs w:val="22"/>
          <w:lang w:val="ka-GE" w:eastAsia="zh-CN"/>
        </w:rPr>
        <w:t>ზ</w:t>
      </w:r>
      <w:proofErr w:type="spellStart"/>
      <w:r w:rsidRPr="00876FDA">
        <w:rPr>
          <w:rFonts w:ascii="Sylfaen" w:eastAsia="SimSun" w:hAnsi="Sylfaen" w:cs="Sylfaen"/>
          <w:szCs w:val="22"/>
          <w:lang w:eastAsia="zh-CN"/>
        </w:rPr>
        <w:t>უმაბის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ფარმაკოკინეტიკაზე</w:t>
      </w:r>
      <w:proofErr w:type="spellEnd"/>
      <w:r w:rsidRPr="00876FDA">
        <w:rPr>
          <w:rFonts w:eastAsia="SimSun"/>
          <w:szCs w:val="22"/>
          <w:lang w:eastAsia="zh-CN"/>
        </w:rPr>
        <w:t xml:space="preserve">. </w:t>
      </w:r>
      <w:r w:rsidR="00FB5981" w:rsidRPr="00876FDA">
        <w:rPr>
          <w:rFonts w:ascii="Sylfaen" w:eastAsia="SimSun" w:hAnsi="Sylfaen" w:cs="Sylfaen"/>
          <w:szCs w:val="22"/>
          <w:lang w:val="ka-GE" w:eastAsia="zh-CN"/>
        </w:rPr>
        <w:t>ძალზედ მწირი</w:t>
      </w:r>
      <w:r w:rsidRPr="00876FDA">
        <w:rPr>
          <w:rFonts w:eastAsia="SimSun"/>
          <w:szCs w:val="22"/>
          <w:lang w:eastAsia="zh-CN"/>
        </w:rPr>
        <w:t xml:space="preserve"> </w:t>
      </w:r>
      <w:proofErr w:type="spellStart"/>
      <w:r w:rsidRPr="00876FDA">
        <w:rPr>
          <w:rFonts w:ascii="Sylfaen" w:eastAsia="SimSun" w:hAnsi="Sylfaen" w:cs="Sylfaen"/>
          <w:szCs w:val="22"/>
          <w:lang w:eastAsia="zh-CN"/>
        </w:rPr>
        <w:t>მონაცემები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არსებობს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საშუალო</w:t>
      </w:r>
      <w:proofErr w:type="spellEnd"/>
      <w:r w:rsidRPr="00876FDA">
        <w:rPr>
          <w:rFonts w:eastAsia="SimSun"/>
          <w:szCs w:val="22"/>
          <w:lang w:eastAsia="zh-CN"/>
        </w:rPr>
        <w:t xml:space="preserve"> </w:t>
      </w:r>
      <w:r w:rsidR="00FB5981" w:rsidRPr="00876FDA">
        <w:rPr>
          <w:rFonts w:ascii="Sylfaen" w:eastAsia="SimSun" w:hAnsi="Sylfaen"/>
          <w:szCs w:val="22"/>
          <w:lang w:val="ka-GE" w:eastAsia="zh-CN"/>
        </w:rPr>
        <w:t xml:space="preserve">ხარისხის </w:t>
      </w:r>
      <w:proofErr w:type="spellStart"/>
      <w:r w:rsidRPr="00876FDA">
        <w:rPr>
          <w:rFonts w:ascii="Sylfaen" w:eastAsia="SimSun" w:hAnsi="Sylfaen" w:cs="Sylfaen"/>
          <w:szCs w:val="22"/>
          <w:lang w:eastAsia="zh-CN"/>
        </w:rPr>
        <w:t>უკმარისობის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მქონე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პაციენტებში</w:t>
      </w:r>
      <w:proofErr w:type="spellEnd"/>
      <w:r w:rsidRPr="00876FDA">
        <w:rPr>
          <w:rFonts w:eastAsia="SimSun"/>
          <w:szCs w:val="22"/>
          <w:lang w:eastAsia="zh-CN"/>
        </w:rPr>
        <w:t xml:space="preserve"> </w:t>
      </w:r>
      <w:proofErr w:type="spellStart"/>
      <w:r w:rsidR="00FB5981" w:rsidRPr="00876FDA">
        <w:rPr>
          <w:rFonts w:ascii="Sylfaen" w:eastAsia="SimSun" w:hAnsi="Sylfaen" w:cs="Sylfaen"/>
          <w:szCs w:val="22"/>
          <w:lang w:eastAsia="zh-CN"/>
        </w:rPr>
        <w:t>ჰემლიბრას</w:t>
      </w:r>
      <w:proofErr w:type="spellEnd"/>
      <w:r w:rsidR="00FB5981" w:rsidRPr="00876FDA">
        <w:rPr>
          <w:rFonts w:eastAsia="SimSun"/>
          <w:szCs w:val="22"/>
          <w:lang w:eastAsia="zh-CN"/>
        </w:rPr>
        <w:t xml:space="preserve"> </w:t>
      </w:r>
      <w:proofErr w:type="spellStart"/>
      <w:r w:rsidR="00FB5981" w:rsidRPr="00876FDA">
        <w:rPr>
          <w:rFonts w:ascii="Sylfaen" w:eastAsia="SimSun" w:hAnsi="Sylfaen" w:cs="Sylfaen"/>
          <w:szCs w:val="22"/>
          <w:lang w:eastAsia="zh-CN"/>
        </w:rPr>
        <w:t>გამოყენების</w:t>
      </w:r>
      <w:proofErr w:type="spellEnd"/>
      <w:r w:rsidR="00FB5981" w:rsidRPr="00876FDA">
        <w:rPr>
          <w:rFonts w:eastAsia="SimSun"/>
          <w:szCs w:val="22"/>
          <w:lang w:eastAsia="zh-CN"/>
        </w:rPr>
        <w:t xml:space="preserve"> </w:t>
      </w:r>
      <w:proofErr w:type="spellStart"/>
      <w:r w:rsidR="00FB5981" w:rsidRPr="00876FDA">
        <w:rPr>
          <w:rFonts w:ascii="Sylfaen" w:eastAsia="SimSun" w:hAnsi="Sylfaen" w:cs="Sylfaen"/>
          <w:szCs w:val="22"/>
          <w:lang w:eastAsia="zh-CN"/>
        </w:rPr>
        <w:t>შესახებ</w:t>
      </w:r>
      <w:proofErr w:type="spellEnd"/>
      <w:r w:rsidR="00FB5981" w:rsidRPr="00876FDA">
        <w:rPr>
          <w:rFonts w:eastAsia="SimSun"/>
          <w:szCs w:val="22"/>
          <w:lang w:eastAsia="zh-CN"/>
        </w:rPr>
        <w:t xml:space="preserve"> </w:t>
      </w:r>
      <w:r w:rsidRPr="00876FDA">
        <w:rPr>
          <w:rFonts w:eastAsia="SimSun"/>
          <w:szCs w:val="22"/>
          <w:lang w:eastAsia="zh-CN"/>
        </w:rPr>
        <w:t>(</w:t>
      </w:r>
      <w:proofErr w:type="spellStart"/>
      <w:r w:rsidRPr="00876FDA">
        <w:rPr>
          <w:rFonts w:ascii="Sylfaen" w:eastAsia="SimSun" w:hAnsi="Sylfaen" w:cs="Sylfaen"/>
          <w:szCs w:val="22"/>
          <w:lang w:eastAsia="zh-CN"/>
        </w:rPr>
        <w:t>მხოლოდ</w:t>
      </w:r>
      <w:proofErr w:type="spellEnd"/>
      <w:r w:rsidRPr="00876FDA">
        <w:rPr>
          <w:rFonts w:eastAsia="SimSun"/>
          <w:szCs w:val="22"/>
          <w:lang w:eastAsia="zh-CN"/>
        </w:rPr>
        <w:t xml:space="preserve"> 2 </w:t>
      </w:r>
      <w:proofErr w:type="spellStart"/>
      <w:r w:rsidRPr="00876FDA">
        <w:rPr>
          <w:rFonts w:ascii="Sylfaen" w:eastAsia="SimSun" w:hAnsi="Sylfaen" w:cs="Sylfaen"/>
          <w:szCs w:val="22"/>
          <w:lang w:eastAsia="zh-CN"/>
        </w:rPr>
        <w:t>პაციენტი</w:t>
      </w:r>
      <w:proofErr w:type="spellEnd"/>
      <w:r w:rsidRPr="00876FDA">
        <w:rPr>
          <w:rFonts w:eastAsia="SimSun"/>
          <w:szCs w:val="22"/>
          <w:lang w:eastAsia="zh-CN"/>
        </w:rPr>
        <w:t xml:space="preserve"> </w:t>
      </w:r>
      <w:proofErr w:type="spellStart"/>
      <w:r w:rsidRPr="00876FDA">
        <w:rPr>
          <w:rFonts w:eastAsia="SimSun"/>
          <w:szCs w:val="22"/>
          <w:lang w:eastAsia="zh-CN"/>
        </w:rPr>
        <w:t>CLcr</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ით</w:t>
      </w:r>
      <w:proofErr w:type="spellEnd"/>
      <w:r w:rsidRPr="00876FDA">
        <w:rPr>
          <w:rFonts w:eastAsia="SimSun"/>
          <w:szCs w:val="22"/>
          <w:lang w:eastAsia="zh-CN"/>
        </w:rPr>
        <w:t xml:space="preserve"> 30-59 </w:t>
      </w:r>
      <w:proofErr w:type="spellStart"/>
      <w:r w:rsidRPr="00876FDA">
        <w:rPr>
          <w:rFonts w:ascii="Sylfaen" w:eastAsia="SimSun" w:hAnsi="Sylfaen" w:cs="Sylfaen"/>
          <w:szCs w:val="22"/>
          <w:lang w:eastAsia="zh-CN"/>
        </w:rPr>
        <w:t>მლ</w:t>
      </w:r>
      <w:proofErr w:type="spellEnd"/>
      <w:r w:rsidRPr="00876FDA">
        <w:rPr>
          <w:rFonts w:eastAsia="SimSun"/>
          <w:szCs w:val="22"/>
          <w:lang w:eastAsia="zh-CN"/>
        </w:rPr>
        <w:t xml:space="preserve"> / </w:t>
      </w:r>
      <w:proofErr w:type="spellStart"/>
      <w:r w:rsidRPr="00876FDA">
        <w:rPr>
          <w:rFonts w:ascii="Sylfaen" w:eastAsia="SimSun" w:hAnsi="Sylfaen" w:cs="Sylfaen"/>
          <w:szCs w:val="22"/>
          <w:lang w:eastAsia="zh-CN"/>
        </w:rPr>
        <w:t>წთ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r w:rsidR="00FB5981" w:rsidRPr="00876FDA">
        <w:rPr>
          <w:rFonts w:ascii="Sylfaen" w:eastAsia="SimSun" w:hAnsi="Sylfaen"/>
          <w:szCs w:val="22"/>
          <w:lang w:val="ka-GE" w:eastAsia="zh-CN"/>
        </w:rPr>
        <w:t>საერთო</w:t>
      </w:r>
      <w:r w:rsidRPr="00876FDA">
        <w:rPr>
          <w:rFonts w:ascii="Sylfaen" w:eastAsia="SimSun" w:hAnsi="Sylfaen" w:cs="Sylfaen"/>
          <w:szCs w:val="22"/>
          <w:lang w:eastAsia="zh-CN"/>
        </w:rPr>
        <w:t>დ</w:t>
      </w:r>
      <w:r w:rsidR="00FB5981" w:rsidRPr="00876FDA">
        <w:rPr>
          <w:rFonts w:ascii="Sylfaen" w:eastAsia="SimSun" w:hAnsi="Sylfaen" w:cs="Sylfaen"/>
          <w:szCs w:val="22"/>
          <w:lang w:val="ka-GE" w:eastAsia="zh-CN"/>
        </w:rPr>
        <w:t xml:space="preserve"> </w:t>
      </w:r>
      <w:r w:rsidRPr="00876FDA">
        <w:rPr>
          <w:rFonts w:ascii="Sylfaen" w:eastAsia="SimSun" w:hAnsi="Sylfaen" w:cs="Sylfaen"/>
          <w:szCs w:val="22"/>
          <w:lang w:eastAsia="zh-CN"/>
        </w:rPr>
        <w:t>ა</w:t>
      </w:r>
      <w:r w:rsidR="00FB5981" w:rsidRPr="00876FDA">
        <w:rPr>
          <w:rFonts w:ascii="Sylfaen" w:eastAsia="SimSun" w:hAnsi="Sylfaen" w:cs="Sylfaen"/>
          <w:szCs w:val="22"/>
          <w:lang w:val="ka-GE" w:eastAsia="zh-CN"/>
        </w:rPr>
        <w:t>რ ფიქსირდება მონაცემები</w:t>
      </w:r>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პაციენტებში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მძიმე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უკმარისობით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საშუალო</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მძიმე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დაზიანების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გავლენა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ემიცი</w:t>
      </w:r>
      <w:proofErr w:type="spellEnd"/>
      <w:r w:rsidR="00FB5981" w:rsidRPr="00876FDA">
        <w:rPr>
          <w:rFonts w:ascii="Sylfaen" w:eastAsia="SimSun" w:hAnsi="Sylfaen" w:cs="Sylfaen"/>
          <w:szCs w:val="22"/>
          <w:lang w:val="ka-GE" w:eastAsia="zh-CN"/>
        </w:rPr>
        <w:t>ზ</w:t>
      </w:r>
      <w:proofErr w:type="spellStart"/>
      <w:r w:rsidRPr="00876FDA">
        <w:rPr>
          <w:rFonts w:ascii="Sylfaen" w:eastAsia="SimSun" w:hAnsi="Sylfaen" w:cs="Sylfaen"/>
          <w:szCs w:val="22"/>
          <w:lang w:eastAsia="zh-CN"/>
        </w:rPr>
        <w:t>უმაბის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ფარმაკოკინეტიკაზე</w:t>
      </w:r>
      <w:proofErr w:type="spellEnd"/>
      <w:r w:rsidRPr="00876FDA">
        <w:rPr>
          <w:rFonts w:eastAsia="SimSun"/>
          <w:szCs w:val="22"/>
          <w:lang w:eastAsia="zh-CN"/>
        </w:rPr>
        <w:t xml:space="preserve"> </w:t>
      </w:r>
      <w:r w:rsidR="00FB5981" w:rsidRPr="00876FDA">
        <w:rPr>
          <w:rFonts w:ascii="Sylfaen" w:eastAsia="SimSun" w:hAnsi="Sylfaen"/>
          <w:szCs w:val="22"/>
          <w:lang w:val="ka-GE" w:eastAsia="zh-CN"/>
        </w:rPr>
        <w:t>ა</w:t>
      </w:r>
      <w:r w:rsidRPr="00876FDA">
        <w:rPr>
          <w:rFonts w:ascii="Sylfaen" w:eastAsia="SimSun" w:hAnsi="Sylfaen" w:cs="Sylfaen"/>
          <w:szCs w:val="22"/>
          <w:lang w:eastAsia="zh-CN"/>
        </w:rPr>
        <w:t>რ</w:t>
      </w:r>
      <w:r w:rsidRPr="00876FDA">
        <w:rPr>
          <w:rFonts w:eastAsia="SimSun"/>
          <w:szCs w:val="22"/>
          <w:lang w:eastAsia="zh-CN"/>
        </w:rPr>
        <w:t xml:space="preserve"> </w:t>
      </w:r>
      <w:r w:rsidRPr="00876FDA">
        <w:rPr>
          <w:rFonts w:ascii="Sylfaen" w:eastAsia="SimSun" w:hAnsi="Sylfaen" w:cs="Sylfaen"/>
          <w:szCs w:val="22"/>
          <w:lang w:eastAsia="zh-CN"/>
        </w:rPr>
        <w:t>ა</w:t>
      </w:r>
      <w:r w:rsidR="00FB5981" w:rsidRPr="00876FDA">
        <w:rPr>
          <w:rFonts w:ascii="Sylfaen" w:eastAsia="SimSun" w:hAnsi="Sylfaen" w:cs="Sylfaen"/>
          <w:szCs w:val="22"/>
          <w:lang w:val="ka-GE" w:eastAsia="zh-CN"/>
        </w:rPr>
        <w:t>რის დ</w:t>
      </w:r>
      <w:r w:rsidRPr="00876FDA">
        <w:rPr>
          <w:rFonts w:ascii="Sylfaen" w:eastAsia="SimSun" w:hAnsi="Sylfaen" w:cs="Sylfaen"/>
          <w:szCs w:val="22"/>
          <w:lang w:eastAsia="zh-CN"/>
        </w:rPr>
        <w:t>ა</w:t>
      </w:r>
      <w:proofErr w:type="spellStart"/>
      <w:r w:rsidR="00FB5981" w:rsidRPr="00876FDA">
        <w:rPr>
          <w:rFonts w:ascii="Sylfaen" w:eastAsia="SimSun" w:hAnsi="Sylfaen" w:cs="Sylfaen"/>
          <w:szCs w:val="22"/>
          <w:lang w:val="ka-GE" w:eastAsia="zh-CN"/>
        </w:rPr>
        <w:t>დგენილი</w:t>
      </w:r>
      <w:proofErr w:type="spellEnd"/>
      <w:r w:rsidR="00FB5981" w:rsidRPr="00876FDA">
        <w:rPr>
          <w:rFonts w:ascii="Sylfaen" w:eastAsia="SimSun" w:hAnsi="Sylfaen" w:cs="Sylfaen"/>
          <w:szCs w:val="22"/>
          <w:lang w:val="ka-GE" w:eastAsia="zh-CN"/>
        </w:rPr>
        <w:t>.</w:t>
      </w:r>
    </w:p>
    <w:p w14:paraId="6C4F20D9" w14:textId="77777777" w:rsidR="00A01503" w:rsidRPr="00876FDA" w:rsidRDefault="00A01503" w:rsidP="00901FDD">
      <w:pPr>
        <w:rPr>
          <w:rFonts w:eastAsia="SimSun"/>
          <w:szCs w:val="22"/>
          <w:lang w:eastAsia="zh-CN"/>
        </w:rPr>
      </w:pPr>
    </w:p>
    <w:p w14:paraId="32AC1D8B" w14:textId="77777777" w:rsidR="00901FDD" w:rsidRPr="00876FDA" w:rsidRDefault="0007294B" w:rsidP="00901FDD">
      <w:pPr>
        <w:rPr>
          <w:rFonts w:eastAsia="SimSun"/>
          <w:szCs w:val="22"/>
          <w:lang w:eastAsia="zh-CN"/>
        </w:rPr>
      </w:pPr>
      <w:proofErr w:type="spellStart"/>
      <w:r w:rsidRPr="00876FDA">
        <w:rPr>
          <w:rFonts w:ascii="Sylfaen" w:eastAsia="SimSun" w:hAnsi="Sylfaen" w:cs="Sylfaen"/>
          <w:szCs w:val="22"/>
          <w:lang w:eastAsia="zh-CN"/>
        </w:rPr>
        <w:t>ემიციზუმაბი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მონოკლონური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ანტისხეულია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proofErr w:type="spellStart"/>
      <w:r w:rsidR="00E858E7" w:rsidRPr="00876FDA">
        <w:rPr>
          <w:rFonts w:ascii="Sylfaen" w:eastAsia="SimSun" w:hAnsi="Sylfaen" w:cs="Sylfaen"/>
          <w:szCs w:val="22"/>
          <w:lang w:eastAsia="zh-CN"/>
        </w:rPr>
        <w:t>ელ</w:t>
      </w:r>
      <w:r w:rsidRPr="00876FDA">
        <w:rPr>
          <w:rFonts w:ascii="Sylfaen" w:eastAsia="SimSun" w:hAnsi="Sylfaen" w:cs="Sylfaen"/>
          <w:szCs w:val="22"/>
          <w:lang w:eastAsia="zh-CN"/>
        </w:rPr>
        <w:t>ი</w:t>
      </w:r>
      <w:proofErr w:type="spellEnd"/>
      <w:r w:rsidR="00E858E7" w:rsidRPr="00876FDA">
        <w:rPr>
          <w:rFonts w:ascii="Sylfaen" w:eastAsia="SimSun" w:hAnsi="Sylfaen" w:cs="Sylfaen"/>
          <w:szCs w:val="22"/>
          <w:lang w:val="ka-GE" w:eastAsia="zh-CN"/>
        </w:rPr>
        <w:t>მი</w:t>
      </w:r>
      <w:r w:rsidRPr="00876FDA">
        <w:rPr>
          <w:rFonts w:ascii="Sylfaen" w:eastAsia="SimSun" w:hAnsi="Sylfaen" w:cs="Sylfaen"/>
          <w:szCs w:val="22"/>
          <w:lang w:eastAsia="zh-CN"/>
        </w:rPr>
        <w:t>ნ</w:t>
      </w:r>
      <w:r w:rsidR="00E858E7" w:rsidRPr="00876FDA">
        <w:rPr>
          <w:rFonts w:ascii="Sylfaen" w:eastAsia="SimSun" w:hAnsi="Sylfaen" w:cs="Sylfaen"/>
          <w:szCs w:val="22"/>
          <w:lang w:val="ka-GE" w:eastAsia="zh-CN"/>
        </w:rPr>
        <w:t>ირ</w:t>
      </w:r>
      <w:proofErr w:type="spellStart"/>
      <w:r w:rsidRPr="00876FDA">
        <w:rPr>
          <w:rFonts w:ascii="Sylfaen" w:eastAsia="SimSun" w:hAnsi="Sylfaen" w:cs="Sylfaen"/>
          <w:szCs w:val="22"/>
          <w:lang w:eastAsia="zh-CN"/>
        </w:rPr>
        <w:t>დება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კატაბოლიზმის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საშუალებით</w:t>
      </w:r>
      <w:proofErr w:type="spellEnd"/>
      <w:r w:rsidRPr="00876FDA">
        <w:rPr>
          <w:rFonts w:eastAsia="SimSun"/>
          <w:szCs w:val="22"/>
          <w:lang w:eastAsia="zh-CN"/>
        </w:rPr>
        <w:t xml:space="preserve">, </w:t>
      </w:r>
      <w:proofErr w:type="spellStart"/>
      <w:r w:rsidR="00E858E7" w:rsidRPr="00876FDA">
        <w:rPr>
          <w:rFonts w:ascii="Sylfaen" w:eastAsia="SimSun" w:hAnsi="Sylfaen" w:cs="Sylfaen"/>
          <w:szCs w:val="22"/>
          <w:lang w:eastAsia="zh-CN"/>
        </w:rPr>
        <w:t>და</w:t>
      </w:r>
      <w:proofErr w:type="spellEnd"/>
      <w:r w:rsidR="00E858E7" w:rsidRPr="00876FDA">
        <w:rPr>
          <w:rFonts w:ascii="Sylfaen" w:eastAsia="SimSun" w:hAnsi="Sylfaen" w:cs="Sylfaen"/>
          <w:szCs w:val="22"/>
          <w:lang w:eastAsia="zh-CN"/>
        </w:rPr>
        <w:t xml:space="preserve"> </w:t>
      </w:r>
      <w:proofErr w:type="spellStart"/>
      <w:r w:rsidR="00E858E7" w:rsidRPr="00876FDA">
        <w:rPr>
          <w:rFonts w:ascii="Sylfaen" w:eastAsia="SimSun" w:hAnsi="Sylfaen" w:cs="Sylfaen"/>
          <w:szCs w:val="22"/>
          <w:lang w:eastAsia="zh-CN"/>
        </w:rPr>
        <w:t>არა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თირკმლისმიერი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ექსკრეციით</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და</w:t>
      </w:r>
      <w:proofErr w:type="spellEnd"/>
      <w:r w:rsidRPr="00876FDA">
        <w:rPr>
          <w:rFonts w:eastAsia="SimSun"/>
          <w:szCs w:val="22"/>
          <w:lang w:eastAsia="zh-CN"/>
        </w:rPr>
        <w:t xml:space="preserve"> </w:t>
      </w:r>
      <w:r w:rsidR="00E858E7" w:rsidRPr="00876FDA">
        <w:rPr>
          <w:rFonts w:ascii="Sylfaen" w:eastAsia="SimSun" w:hAnsi="Sylfaen"/>
          <w:szCs w:val="22"/>
          <w:lang w:val="ka-GE" w:eastAsia="zh-CN"/>
        </w:rPr>
        <w:t xml:space="preserve">ამიტომაც </w:t>
      </w:r>
      <w:proofErr w:type="spellStart"/>
      <w:r w:rsidRPr="00876FDA">
        <w:rPr>
          <w:rFonts w:ascii="Sylfaen" w:eastAsia="SimSun" w:hAnsi="Sylfaen" w:cs="Sylfaen"/>
          <w:szCs w:val="22"/>
          <w:lang w:eastAsia="zh-CN"/>
        </w:rPr>
        <w:t>დოზის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შეცვლა</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არის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საჭირო</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თირკმლის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უკმარისობის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მქონე</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პაციენტებისთვის</w:t>
      </w:r>
      <w:proofErr w:type="spellEnd"/>
      <w:r w:rsidRPr="00876FDA">
        <w:rPr>
          <w:rFonts w:eastAsia="SimSun"/>
          <w:szCs w:val="22"/>
          <w:lang w:eastAsia="zh-CN"/>
        </w:rPr>
        <w:t>.</w:t>
      </w:r>
    </w:p>
    <w:p w14:paraId="0FF628F4" w14:textId="77777777" w:rsidR="008E3B46" w:rsidRPr="00876FDA" w:rsidRDefault="008E3B46" w:rsidP="002D24E3">
      <w:pPr>
        <w:rPr>
          <w:rFonts w:eastAsia="SimSun"/>
          <w:szCs w:val="22"/>
          <w:lang w:eastAsia="zh-CN"/>
        </w:rPr>
      </w:pPr>
    </w:p>
    <w:p w14:paraId="718DC8BE" w14:textId="77777777" w:rsidR="002D24E3" w:rsidRPr="00876FDA" w:rsidRDefault="00B5225A" w:rsidP="002D24E3">
      <w:pPr>
        <w:rPr>
          <w:i/>
          <w:szCs w:val="22"/>
        </w:rPr>
      </w:pPr>
      <w:proofErr w:type="spellStart"/>
      <w:r w:rsidRPr="00876FDA">
        <w:rPr>
          <w:rFonts w:ascii="Sylfaen" w:hAnsi="Sylfaen" w:cs="Sylfaen"/>
          <w:i/>
          <w:szCs w:val="22"/>
        </w:rPr>
        <w:t>ღვიძლის</w:t>
      </w:r>
      <w:proofErr w:type="spellEnd"/>
      <w:r w:rsidRPr="00876FDA">
        <w:rPr>
          <w:i/>
          <w:szCs w:val="22"/>
        </w:rPr>
        <w:t xml:space="preserve"> </w:t>
      </w:r>
      <w:proofErr w:type="spellStart"/>
      <w:r w:rsidRPr="00876FDA">
        <w:rPr>
          <w:rFonts w:ascii="Sylfaen" w:hAnsi="Sylfaen" w:cs="Sylfaen"/>
          <w:i/>
          <w:szCs w:val="22"/>
        </w:rPr>
        <w:t>უკმარისობა</w:t>
      </w:r>
      <w:proofErr w:type="spellEnd"/>
    </w:p>
    <w:p w14:paraId="675B1263" w14:textId="77777777" w:rsidR="00044256" w:rsidRPr="00876FDA" w:rsidRDefault="00271241" w:rsidP="002D24E3">
      <w:pPr>
        <w:rPr>
          <w:rFonts w:eastAsia="SimSun"/>
          <w:szCs w:val="22"/>
          <w:lang w:eastAsia="zh-CN"/>
        </w:rPr>
      </w:pPr>
      <w:proofErr w:type="spellStart"/>
      <w:r w:rsidRPr="00876FDA">
        <w:rPr>
          <w:rFonts w:ascii="Sylfaen" w:eastAsia="SimSun" w:hAnsi="Sylfaen" w:cs="Sylfaen"/>
          <w:szCs w:val="22"/>
          <w:lang w:eastAsia="zh-CN"/>
        </w:rPr>
        <w:t>ემიციზუმაბის</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ფარმაკოკინეტიკაზე</w:t>
      </w:r>
      <w:proofErr w:type="spellEnd"/>
      <w:r w:rsidRPr="00876FDA">
        <w:rPr>
          <w:rFonts w:ascii="Sylfaen" w:eastAsia="SimSun" w:hAnsi="Sylfaen" w:cs="Sylfaen"/>
          <w:szCs w:val="22"/>
          <w:lang w:val="ka-GE"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უკმარისობის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გავლენის</w:t>
      </w:r>
      <w:proofErr w:type="spellEnd"/>
      <w:r w:rsidR="00CE2FF9" w:rsidRPr="00876FDA">
        <w:rPr>
          <w:rFonts w:ascii="Sylfaen" w:eastAsia="SimSun" w:hAnsi="Sylfaen" w:cs="Sylfaen"/>
          <w:szCs w:val="22"/>
          <w:lang w:eastAsia="zh-CN"/>
        </w:rPr>
        <w:t xml:space="preserve"> </w:t>
      </w:r>
      <w:proofErr w:type="spellStart"/>
      <w:r w:rsidR="00CE2FF9" w:rsidRPr="00876FDA">
        <w:rPr>
          <w:rFonts w:ascii="Sylfaen" w:eastAsia="SimSun" w:hAnsi="Sylfaen" w:cs="Sylfaen"/>
          <w:szCs w:val="22"/>
          <w:lang w:eastAsia="zh-CN"/>
        </w:rPr>
        <w:t>დასადგენად</w:t>
      </w:r>
      <w:proofErr w:type="spellEnd"/>
      <w:r w:rsidRPr="00876FDA">
        <w:rPr>
          <w:rFonts w:ascii="Sylfaen" w:eastAsia="SimSun" w:hAnsi="Sylfaen" w:cs="Sylfaen"/>
          <w:szCs w:val="22"/>
          <w:lang w:val="ka-GE" w:eastAsia="zh-CN"/>
        </w:rPr>
        <w:t xml:space="preserve"> </w:t>
      </w:r>
      <w:proofErr w:type="spellStart"/>
      <w:r w:rsidRPr="00876FDA">
        <w:rPr>
          <w:rFonts w:ascii="Sylfaen" w:eastAsia="SimSun" w:hAnsi="Sylfaen" w:cs="Sylfaen"/>
          <w:szCs w:val="22"/>
          <w:lang w:eastAsia="zh-CN"/>
        </w:rPr>
        <w:t>სპეციალური</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გამოკვლევები</w:t>
      </w:r>
      <w:proofErr w:type="spellEnd"/>
      <w:r w:rsidRPr="00876FDA">
        <w:rPr>
          <w:rFonts w:ascii="Sylfaen" w:eastAsia="SimSun" w:hAnsi="Sylfaen" w:cs="Sylfaen"/>
          <w:szCs w:val="22"/>
          <w:lang w:val="ka-GE" w:eastAsia="zh-CN"/>
        </w:rPr>
        <w:t xml:space="preserve"> </w:t>
      </w:r>
      <w:proofErr w:type="spellStart"/>
      <w:r w:rsidRPr="00876FDA">
        <w:rPr>
          <w:rFonts w:ascii="Sylfaen" w:eastAsia="SimSun" w:hAnsi="Sylfaen" w:cs="Sylfaen"/>
          <w:szCs w:val="22"/>
          <w:lang w:eastAsia="zh-CN"/>
        </w:rPr>
        <w:t>არ</w:t>
      </w:r>
      <w:proofErr w:type="spellEnd"/>
      <w:r w:rsidRPr="00876FDA">
        <w:rPr>
          <w:rFonts w:eastAsia="SimSun"/>
          <w:szCs w:val="22"/>
          <w:lang w:eastAsia="zh-CN"/>
        </w:rPr>
        <w:t xml:space="preserve"> </w:t>
      </w:r>
      <w:proofErr w:type="spellStart"/>
      <w:r w:rsidRPr="00876FDA">
        <w:rPr>
          <w:rFonts w:ascii="Sylfaen" w:eastAsia="SimSun" w:hAnsi="Sylfaen" w:cs="Sylfaen"/>
          <w:szCs w:val="22"/>
          <w:lang w:eastAsia="zh-CN"/>
        </w:rPr>
        <w:t>ჩატარებულა</w:t>
      </w:r>
      <w:proofErr w:type="spellEnd"/>
      <w:r w:rsidR="00CE2FF9" w:rsidRPr="00876FDA">
        <w:rPr>
          <w:rFonts w:eastAsia="SimSun"/>
          <w:szCs w:val="22"/>
          <w:lang w:eastAsia="zh-CN"/>
        </w:rPr>
        <w:t xml:space="preserve">. A </w:t>
      </w:r>
      <w:proofErr w:type="spellStart"/>
      <w:r w:rsidR="00CE2FF9" w:rsidRPr="00876FDA">
        <w:rPr>
          <w:rFonts w:ascii="Sylfaen" w:eastAsia="SimSun" w:hAnsi="Sylfaen" w:cs="Sylfaen"/>
          <w:szCs w:val="22"/>
          <w:lang w:eastAsia="zh-CN"/>
        </w:rPr>
        <w:t>ჰემოფილიით</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დაავადებული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პაციენტების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უმეტესობას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ფარმაკოკინეტიკური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ანალიზით</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ჰქონდა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ნორმალური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ფუნქცია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ბილირუბინი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AST ≤ ULN, N = 300) </w:t>
      </w:r>
      <w:proofErr w:type="spellStart"/>
      <w:r w:rsidR="00CE2FF9" w:rsidRPr="00876FDA">
        <w:rPr>
          <w:rFonts w:ascii="Sylfaen" w:eastAsia="SimSun" w:hAnsi="Sylfaen" w:cs="Sylfaen"/>
          <w:szCs w:val="22"/>
          <w:lang w:eastAsia="zh-CN"/>
        </w:rPr>
        <w:t>ან</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r w:rsidR="00AF4F04" w:rsidRPr="00876FDA">
        <w:rPr>
          <w:rFonts w:ascii="Sylfaen" w:eastAsia="SimSun" w:hAnsi="Sylfaen"/>
          <w:szCs w:val="22"/>
          <w:lang w:val="ka-GE" w:eastAsia="zh-CN"/>
        </w:rPr>
        <w:t xml:space="preserve">ფუნქციის </w:t>
      </w:r>
      <w:proofErr w:type="spellStart"/>
      <w:r w:rsidR="00CE2FF9" w:rsidRPr="00876FDA">
        <w:rPr>
          <w:rFonts w:ascii="Sylfaen" w:eastAsia="SimSun" w:hAnsi="Sylfaen" w:cs="Sylfaen"/>
          <w:szCs w:val="22"/>
          <w:lang w:eastAsia="zh-CN"/>
        </w:rPr>
        <w:t>მსუბუქი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დაქვეითება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ბილირუბინი</w:t>
      </w:r>
      <w:proofErr w:type="spellEnd"/>
      <w:r w:rsidR="00CE2FF9" w:rsidRPr="00876FDA">
        <w:rPr>
          <w:rFonts w:eastAsia="SimSun"/>
          <w:szCs w:val="22"/>
          <w:lang w:eastAsia="zh-CN"/>
        </w:rPr>
        <w:t xml:space="preserve"> ≤ ULN </w:t>
      </w:r>
      <w:proofErr w:type="spellStart"/>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AST&gt; ULN </w:t>
      </w:r>
      <w:proofErr w:type="spellStart"/>
      <w:r w:rsidR="00CE2FF9" w:rsidRPr="00876FDA">
        <w:rPr>
          <w:rFonts w:ascii="Sylfaen" w:eastAsia="SimSun" w:hAnsi="Sylfaen" w:cs="Sylfaen"/>
          <w:szCs w:val="22"/>
          <w:lang w:eastAsia="zh-CN"/>
        </w:rPr>
        <w:t>ან</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ბილირუბინი</w:t>
      </w:r>
      <w:proofErr w:type="spellEnd"/>
      <w:r w:rsidR="00CE2FF9" w:rsidRPr="00876FDA">
        <w:rPr>
          <w:rFonts w:eastAsia="SimSun"/>
          <w:szCs w:val="22"/>
          <w:lang w:eastAsia="zh-CN"/>
        </w:rPr>
        <w:t xml:space="preserve"> 1.0-</w:t>
      </w:r>
      <w:r w:rsidR="00CE2FF9" w:rsidRPr="00876FDA">
        <w:rPr>
          <w:rFonts w:ascii="Sylfaen" w:eastAsia="SimSun" w:hAnsi="Sylfaen" w:cs="Sylfaen"/>
          <w:szCs w:val="22"/>
          <w:lang w:eastAsia="zh-CN"/>
        </w:rPr>
        <w:t>დან</w:t>
      </w:r>
      <w:r w:rsidR="00CE2FF9" w:rsidRPr="00876FDA">
        <w:rPr>
          <w:rFonts w:eastAsia="SimSun"/>
          <w:szCs w:val="22"/>
          <w:lang w:eastAsia="zh-CN"/>
        </w:rPr>
        <w:t xml:space="preserve"> 1.5 1.5 ULN- </w:t>
      </w:r>
      <w:proofErr w:type="spellStart"/>
      <w:r w:rsidR="00CE2FF9" w:rsidRPr="00876FDA">
        <w:rPr>
          <w:rFonts w:ascii="Sylfaen" w:eastAsia="SimSun" w:hAnsi="Sylfaen" w:cs="Sylfaen"/>
          <w:szCs w:val="22"/>
          <w:lang w:eastAsia="zh-CN"/>
        </w:rPr>
        <w:t>მდე</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ნებისმიერი</w:t>
      </w:r>
      <w:proofErr w:type="spellEnd"/>
      <w:r w:rsidR="00CE2FF9" w:rsidRPr="00876FDA">
        <w:rPr>
          <w:rFonts w:eastAsia="SimSun"/>
          <w:szCs w:val="22"/>
          <w:lang w:eastAsia="zh-CN"/>
        </w:rPr>
        <w:t xml:space="preserve"> </w:t>
      </w:r>
      <w:proofErr w:type="gramStart"/>
      <w:r w:rsidR="00CE2FF9" w:rsidRPr="00876FDA">
        <w:rPr>
          <w:rFonts w:eastAsia="SimSun"/>
          <w:szCs w:val="22"/>
          <w:lang w:eastAsia="zh-CN"/>
        </w:rPr>
        <w:t>AST ,</w:t>
      </w:r>
      <w:proofErr w:type="gramEnd"/>
      <w:r w:rsidR="00CE2FF9" w:rsidRPr="00876FDA">
        <w:rPr>
          <w:rFonts w:eastAsia="SimSun"/>
          <w:szCs w:val="22"/>
          <w:lang w:eastAsia="zh-CN"/>
        </w:rPr>
        <w:t xml:space="preserve"> N = 51). </w:t>
      </w:r>
      <w:proofErr w:type="spellStart"/>
      <w:r w:rsidR="00CE2FF9" w:rsidRPr="00876FDA">
        <w:rPr>
          <w:rFonts w:ascii="Sylfaen" w:eastAsia="SimSun" w:hAnsi="Sylfaen" w:cs="Sylfaen"/>
          <w:szCs w:val="22"/>
          <w:lang w:eastAsia="zh-CN"/>
        </w:rPr>
        <w:t>მხოლოდ</w:t>
      </w:r>
      <w:proofErr w:type="spellEnd"/>
      <w:r w:rsidR="00CE2FF9" w:rsidRPr="00876FDA">
        <w:rPr>
          <w:rFonts w:eastAsia="SimSun"/>
          <w:szCs w:val="22"/>
          <w:lang w:eastAsia="zh-CN"/>
        </w:rPr>
        <w:t xml:space="preserve"> 6 </w:t>
      </w:r>
      <w:proofErr w:type="spellStart"/>
      <w:r w:rsidR="00CE2FF9" w:rsidRPr="00876FDA">
        <w:rPr>
          <w:rFonts w:ascii="Sylfaen" w:eastAsia="SimSun" w:hAnsi="Sylfaen" w:cs="Sylfaen"/>
          <w:szCs w:val="22"/>
          <w:lang w:eastAsia="zh-CN"/>
        </w:rPr>
        <w:t>პაციენტს</w:t>
      </w:r>
      <w:proofErr w:type="spellEnd"/>
      <w:r w:rsidR="00CE2FF9" w:rsidRPr="00876FDA">
        <w:rPr>
          <w:rFonts w:eastAsia="SimSun"/>
          <w:szCs w:val="22"/>
          <w:lang w:eastAsia="zh-CN"/>
        </w:rPr>
        <w:t xml:space="preserve"> </w:t>
      </w:r>
      <w:r w:rsidR="00AF4F04" w:rsidRPr="00876FDA">
        <w:rPr>
          <w:rFonts w:ascii="Sylfaen" w:eastAsia="SimSun" w:hAnsi="Sylfaen" w:cs="Sylfaen"/>
          <w:szCs w:val="22"/>
          <w:lang w:eastAsia="zh-CN"/>
        </w:rPr>
        <w:t>ა</w:t>
      </w:r>
      <w:proofErr w:type="spellStart"/>
      <w:r w:rsidR="00AF4F04" w:rsidRPr="00876FDA">
        <w:rPr>
          <w:rFonts w:ascii="Sylfaen" w:eastAsia="SimSun" w:hAnsi="Sylfaen" w:cs="Sylfaen"/>
          <w:szCs w:val="22"/>
          <w:lang w:val="ka-GE" w:eastAsia="zh-CN"/>
        </w:rPr>
        <w:t>ღენიშნებო</w:t>
      </w:r>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AF4F04" w:rsidRPr="00876FDA">
        <w:rPr>
          <w:rFonts w:ascii="Sylfaen" w:eastAsia="SimSun" w:hAnsi="Sylfaen" w:cs="Sylfaen"/>
          <w:szCs w:val="22"/>
          <w:lang w:eastAsia="zh-CN"/>
        </w:rPr>
        <w:t>ზომიერად</w:t>
      </w:r>
      <w:proofErr w:type="spellEnd"/>
      <w:r w:rsidR="00AF4F04" w:rsidRPr="00876FDA">
        <w:rPr>
          <w:rFonts w:ascii="Sylfaen" w:eastAsia="SimSun" w:hAnsi="Sylfaen" w:cs="Sylfaen"/>
          <w:szCs w:val="22"/>
          <w:lang w:eastAsia="zh-CN"/>
        </w:rPr>
        <w:t xml:space="preserve"> </w:t>
      </w:r>
      <w:proofErr w:type="spellStart"/>
      <w:r w:rsidR="00AF4F04" w:rsidRPr="00876FDA">
        <w:rPr>
          <w:rFonts w:ascii="Sylfaen" w:eastAsia="SimSun" w:hAnsi="Sylfaen" w:cs="Sylfaen"/>
          <w:szCs w:val="22"/>
          <w:lang w:eastAsia="zh-CN"/>
        </w:rPr>
        <w:t>გამოხატული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უკმარისობა</w:t>
      </w:r>
      <w:proofErr w:type="spellEnd"/>
      <w:r w:rsidR="00AF4F04" w:rsidRPr="00876FDA">
        <w:rPr>
          <w:rFonts w:eastAsia="SimSun"/>
          <w:szCs w:val="22"/>
          <w:lang w:eastAsia="zh-CN"/>
        </w:rPr>
        <w:t xml:space="preserve"> (1.5 × ULN </w:t>
      </w:r>
      <w:r w:rsidR="00AF4F04" w:rsidRPr="00876FDA">
        <w:rPr>
          <w:rFonts w:ascii="Symbol" w:hAnsi="Symbol" w:cs="Arial"/>
        </w:rPr>
        <w:sym w:font="Symbol" w:char="F03C"/>
      </w:r>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ბილირუბინი</w:t>
      </w:r>
      <w:proofErr w:type="spellEnd"/>
      <w:r w:rsidR="00AF4F04" w:rsidRPr="00876FDA">
        <w:rPr>
          <w:rFonts w:eastAsia="SimSun"/>
          <w:szCs w:val="22"/>
          <w:lang w:eastAsia="zh-CN"/>
        </w:rPr>
        <w:t xml:space="preserve"> </w:t>
      </w:r>
      <w:r w:rsidR="00AF4F04" w:rsidRPr="00876FDA">
        <w:rPr>
          <w:rFonts w:cs="Arial"/>
          <w:sz w:val="9"/>
        </w:rPr>
        <w:t> </w:t>
      </w:r>
      <w:r w:rsidR="00AF4F04" w:rsidRPr="00876FDA">
        <w:rPr>
          <w:rFonts w:ascii="Symbol" w:hAnsi="Symbol" w:cs="Arial"/>
        </w:rPr>
        <w:sym w:font="Symbol" w:char="F0A3"/>
      </w:r>
      <w:r w:rsidR="00AF4F04" w:rsidRPr="00876FDA">
        <w:rPr>
          <w:rFonts w:cs="Arial"/>
          <w:sz w:val="9"/>
        </w:rPr>
        <w:t> </w:t>
      </w:r>
      <w:r w:rsidR="00CE2FF9" w:rsidRPr="00876FDA">
        <w:rPr>
          <w:rFonts w:eastAsia="SimSun"/>
          <w:szCs w:val="22"/>
          <w:lang w:eastAsia="zh-CN"/>
        </w:rPr>
        <w:t xml:space="preserve"> 3 × ULN </w:t>
      </w:r>
      <w:proofErr w:type="spellStart"/>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ნებისმიერი</w:t>
      </w:r>
      <w:proofErr w:type="spellEnd"/>
      <w:r w:rsidR="00CE2FF9" w:rsidRPr="00876FDA">
        <w:rPr>
          <w:rFonts w:eastAsia="SimSun"/>
          <w:szCs w:val="22"/>
          <w:lang w:eastAsia="zh-CN"/>
        </w:rPr>
        <w:t xml:space="preserve"> AST). </w:t>
      </w:r>
      <w:r w:rsidR="000C25CA" w:rsidRPr="00876FDA">
        <w:rPr>
          <w:rFonts w:ascii="Sylfaen" w:eastAsia="SimSun" w:hAnsi="Sylfaen"/>
          <w:szCs w:val="22"/>
          <w:lang w:val="ka-GE" w:eastAsia="zh-CN"/>
        </w:rPr>
        <w:t xml:space="preserve">გამოირკვა, რომ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0C25CA" w:rsidRPr="00876FDA">
        <w:rPr>
          <w:rFonts w:ascii="Sylfaen" w:eastAsia="SimSun" w:hAnsi="Sylfaen" w:cs="Sylfaen"/>
          <w:szCs w:val="22"/>
          <w:lang w:eastAsia="zh-CN"/>
        </w:rPr>
        <w:t>მსუბუქად</w:t>
      </w:r>
      <w:proofErr w:type="spellEnd"/>
      <w:r w:rsidR="000C25CA" w:rsidRPr="00876FDA">
        <w:rPr>
          <w:rFonts w:ascii="Sylfaen" w:eastAsia="SimSun" w:hAnsi="Sylfaen" w:cs="Sylfaen"/>
          <w:szCs w:val="22"/>
          <w:lang w:eastAsia="zh-CN"/>
        </w:rPr>
        <w:t xml:space="preserve"> </w:t>
      </w:r>
      <w:proofErr w:type="spellStart"/>
      <w:r w:rsidR="000C25CA" w:rsidRPr="00876FDA">
        <w:rPr>
          <w:rFonts w:ascii="Sylfaen" w:eastAsia="SimSun" w:hAnsi="Sylfaen" w:cs="Sylfaen"/>
          <w:szCs w:val="22"/>
          <w:lang w:eastAsia="zh-CN"/>
        </w:rPr>
        <w:t>გამოხატული</w:t>
      </w:r>
      <w:proofErr w:type="spellEnd"/>
      <w:r w:rsidR="000C25CA" w:rsidRPr="00876FDA">
        <w:rPr>
          <w:rFonts w:ascii="Sylfaen" w:eastAsia="SimSun" w:hAnsi="Sylfaen" w:cs="Sylfaen"/>
          <w:szCs w:val="22"/>
          <w:lang w:eastAsia="zh-CN"/>
        </w:rPr>
        <w:t xml:space="preserve"> </w:t>
      </w:r>
      <w:r w:rsidR="000C25CA" w:rsidRPr="00876FDA">
        <w:rPr>
          <w:rFonts w:ascii="Sylfaen" w:eastAsia="SimSun" w:hAnsi="Sylfaen" w:cs="Sylfaen"/>
          <w:szCs w:val="22"/>
          <w:lang w:val="ka-GE" w:eastAsia="zh-CN"/>
        </w:rPr>
        <w:t>უკ</w:t>
      </w:r>
      <w:r w:rsidR="00CE2FF9" w:rsidRPr="00876FDA">
        <w:rPr>
          <w:rFonts w:ascii="Sylfaen" w:eastAsia="SimSun" w:hAnsi="Sylfaen" w:cs="Sylfaen"/>
          <w:szCs w:val="22"/>
          <w:lang w:eastAsia="zh-CN"/>
        </w:rPr>
        <w:t>მ</w:t>
      </w:r>
      <w:proofErr w:type="spellStart"/>
      <w:r w:rsidR="000C25CA" w:rsidRPr="00876FDA">
        <w:rPr>
          <w:rFonts w:ascii="Sylfaen" w:eastAsia="SimSun" w:hAnsi="Sylfaen" w:cs="Sylfaen"/>
          <w:szCs w:val="22"/>
          <w:lang w:val="ka-GE" w:eastAsia="zh-CN"/>
        </w:rPr>
        <w:t>არისობა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გავლენა</w:t>
      </w:r>
      <w:proofErr w:type="spellEnd"/>
      <w:r w:rsidR="000C25CA" w:rsidRPr="00876FDA">
        <w:rPr>
          <w:rFonts w:ascii="Sylfaen" w:eastAsia="SimSun" w:hAnsi="Sylfaen" w:cs="Sylfaen"/>
          <w:szCs w:val="22"/>
          <w:lang w:val="ka-GE" w:eastAsia="zh-CN"/>
        </w:rPr>
        <w:t>ს</w:t>
      </w:r>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არ</w:t>
      </w:r>
      <w:proofErr w:type="spellEnd"/>
      <w:r w:rsidR="00CE2FF9" w:rsidRPr="00876FDA">
        <w:rPr>
          <w:rFonts w:eastAsia="SimSun"/>
          <w:szCs w:val="22"/>
          <w:lang w:eastAsia="zh-CN"/>
        </w:rPr>
        <w:t xml:space="preserve"> </w:t>
      </w:r>
      <w:r w:rsidR="000C25CA" w:rsidRPr="00876FDA">
        <w:rPr>
          <w:rFonts w:ascii="Sylfaen" w:eastAsia="SimSun" w:hAnsi="Sylfaen"/>
          <w:szCs w:val="22"/>
          <w:lang w:val="ka-GE" w:eastAsia="zh-CN"/>
        </w:rPr>
        <w:t>ა</w:t>
      </w:r>
      <w:proofErr w:type="spellStart"/>
      <w:r w:rsidR="00CE2FF9" w:rsidRPr="00876FDA">
        <w:rPr>
          <w:rFonts w:ascii="Sylfaen" w:eastAsia="SimSun" w:hAnsi="Sylfaen" w:cs="Sylfaen"/>
          <w:szCs w:val="22"/>
          <w:lang w:eastAsia="zh-CN"/>
        </w:rPr>
        <w:t>ხდ</w:t>
      </w:r>
      <w:proofErr w:type="spellEnd"/>
      <w:r w:rsidR="000C25CA" w:rsidRPr="00876FDA">
        <w:rPr>
          <w:rFonts w:ascii="Sylfaen" w:eastAsia="SimSun" w:hAnsi="Sylfaen" w:cs="Sylfaen"/>
          <w:szCs w:val="22"/>
          <w:lang w:val="ka-GE" w:eastAsia="zh-CN"/>
        </w:rPr>
        <w:t>ე</w:t>
      </w:r>
      <w:r w:rsidR="00CE2FF9" w:rsidRPr="00876FDA">
        <w:rPr>
          <w:rFonts w:ascii="Sylfaen" w:eastAsia="SimSun" w:hAnsi="Sylfaen" w:cs="Sylfaen"/>
          <w:szCs w:val="22"/>
          <w:lang w:eastAsia="zh-CN"/>
        </w:rPr>
        <w:t>ნ</w:t>
      </w:r>
      <w:r w:rsidR="000C25CA" w:rsidRPr="00876FDA">
        <w:rPr>
          <w:rFonts w:ascii="Sylfaen" w:eastAsia="SimSun" w:hAnsi="Sylfaen" w:cs="Sylfaen"/>
          <w:szCs w:val="22"/>
          <w:lang w:val="ka-GE" w:eastAsia="zh-CN"/>
        </w:rPr>
        <w:t>ს</w:t>
      </w:r>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ემიცი</w:t>
      </w:r>
      <w:proofErr w:type="spellEnd"/>
      <w:r w:rsidR="000C25CA" w:rsidRPr="00876FDA">
        <w:rPr>
          <w:rFonts w:ascii="Sylfaen" w:eastAsia="SimSun" w:hAnsi="Sylfaen" w:cs="Sylfaen"/>
          <w:szCs w:val="22"/>
          <w:lang w:val="ka-GE" w:eastAsia="zh-CN"/>
        </w:rPr>
        <w:t>ზ</w:t>
      </w:r>
      <w:proofErr w:type="spellStart"/>
      <w:r w:rsidR="00CE2FF9" w:rsidRPr="00876FDA">
        <w:rPr>
          <w:rFonts w:ascii="Sylfaen" w:eastAsia="SimSun" w:hAnsi="Sylfaen" w:cs="Sylfaen"/>
          <w:szCs w:val="22"/>
          <w:lang w:eastAsia="zh-CN"/>
        </w:rPr>
        <w:t>უმაბის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ფარმაკოკინეტიკაზე</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იხ</w:t>
      </w:r>
      <w:proofErr w:type="spellEnd"/>
      <w:r w:rsidR="00CE2FF9" w:rsidRPr="00876FDA">
        <w:rPr>
          <w:rFonts w:eastAsia="SimSun"/>
          <w:szCs w:val="22"/>
          <w:lang w:eastAsia="zh-CN"/>
        </w:rPr>
        <w:t xml:space="preserve">. </w:t>
      </w:r>
      <w:r w:rsidR="000C25CA" w:rsidRPr="00876FDA">
        <w:rPr>
          <w:rFonts w:ascii="Sylfaen" w:eastAsia="SimSun" w:hAnsi="Sylfaen" w:cs="Sylfaen"/>
          <w:szCs w:val="22"/>
          <w:lang w:eastAsia="zh-CN"/>
        </w:rPr>
        <w:t>ქ</w:t>
      </w:r>
      <w:proofErr w:type="spellStart"/>
      <w:r w:rsidR="000C25CA" w:rsidRPr="00876FDA">
        <w:rPr>
          <w:rFonts w:ascii="Sylfaen" w:eastAsia="SimSun" w:hAnsi="Sylfaen" w:cs="Sylfaen"/>
          <w:szCs w:val="22"/>
          <w:lang w:val="ka-GE" w:eastAsia="zh-CN"/>
        </w:rPr>
        <w:t>ვეთავ</w:t>
      </w:r>
      <w:proofErr w:type="spellEnd"/>
      <w:r w:rsidR="00CE2FF9" w:rsidRPr="00876FDA">
        <w:rPr>
          <w:rFonts w:ascii="Sylfaen" w:eastAsia="SimSun" w:hAnsi="Sylfaen" w:cs="Sylfaen"/>
          <w:szCs w:val="22"/>
          <w:lang w:eastAsia="zh-CN"/>
        </w:rPr>
        <w:t>ი</w:t>
      </w:r>
      <w:r w:rsidR="00CE2FF9" w:rsidRPr="00876FDA">
        <w:rPr>
          <w:rFonts w:eastAsia="SimSun"/>
          <w:szCs w:val="22"/>
          <w:lang w:eastAsia="zh-CN"/>
        </w:rPr>
        <w:t xml:space="preserve"> 4.2). </w:t>
      </w:r>
      <w:proofErr w:type="spellStart"/>
      <w:r w:rsidR="00CE2FF9" w:rsidRPr="00876FDA">
        <w:rPr>
          <w:rFonts w:ascii="Sylfaen" w:eastAsia="SimSun" w:hAnsi="Sylfaen" w:cs="Sylfaen"/>
          <w:szCs w:val="22"/>
          <w:lang w:eastAsia="zh-CN"/>
        </w:rPr>
        <w:t>ემიციზუმაბის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უსაფრთხოება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ეფექტურობა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სპეციალურად</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არ</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არის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გამოკვლეული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ფუნქციის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დარღვევის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მქონე</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პაციენტებში</w:t>
      </w:r>
      <w:proofErr w:type="spellEnd"/>
      <w:r w:rsidR="008E03F6" w:rsidRPr="00876FDA">
        <w:rPr>
          <w:rFonts w:ascii="Sylfaen" w:eastAsia="SimSun" w:hAnsi="Sylfaen" w:cs="Sylfaen"/>
          <w:szCs w:val="22"/>
          <w:lang w:val="ka-GE" w:eastAsia="zh-CN"/>
        </w:rPr>
        <w:t xml:space="preserve">. </w:t>
      </w:r>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პაციენტები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მსუბუქი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და</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ზომიერი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უკმარისობით</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მოხვდნენ</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კლინიკურ</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კვლევებში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ღვიძლის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მძიმე</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უკმარისობის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მქონე</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პაციენტებში</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არ</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არსებობს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მონაცემები</w:t>
      </w:r>
      <w:proofErr w:type="spellEnd"/>
      <w:r w:rsidR="00CE2FF9" w:rsidRPr="00876FDA">
        <w:rPr>
          <w:rFonts w:eastAsia="SimSun"/>
          <w:szCs w:val="22"/>
          <w:lang w:eastAsia="zh-CN"/>
        </w:rPr>
        <w:t xml:space="preserve"> </w:t>
      </w:r>
      <w:proofErr w:type="spellStart"/>
      <w:r w:rsidR="00072B09" w:rsidRPr="00876FDA">
        <w:rPr>
          <w:rFonts w:ascii="Sylfaen" w:eastAsia="SimSun" w:hAnsi="Sylfaen" w:cs="Sylfaen"/>
          <w:szCs w:val="22"/>
          <w:lang w:eastAsia="zh-CN"/>
        </w:rPr>
        <w:t>ჰემ</w:t>
      </w:r>
      <w:r w:rsidR="00CE2FF9" w:rsidRPr="00876FDA">
        <w:rPr>
          <w:rFonts w:ascii="Sylfaen" w:eastAsia="SimSun" w:hAnsi="Sylfaen" w:cs="Sylfaen"/>
          <w:szCs w:val="22"/>
          <w:lang w:eastAsia="zh-CN"/>
        </w:rPr>
        <w:t>ლიბრას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გამოყენების</w:t>
      </w:r>
      <w:proofErr w:type="spellEnd"/>
      <w:r w:rsidR="00CE2FF9" w:rsidRPr="00876FDA">
        <w:rPr>
          <w:rFonts w:eastAsia="SimSun"/>
          <w:szCs w:val="22"/>
          <w:lang w:eastAsia="zh-CN"/>
        </w:rPr>
        <w:t xml:space="preserve"> </w:t>
      </w:r>
      <w:proofErr w:type="spellStart"/>
      <w:r w:rsidR="00CE2FF9" w:rsidRPr="00876FDA">
        <w:rPr>
          <w:rFonts w:ascii="Sylfaen" w:eastAsia="SimSun" w:hAnsi="Sylfaen" w:cs="Sylfaen"/>
          <w:szCs w:val="22"/>
          <w:lang w:eastAsia="zh-CN"/>
        </w:rPr>
        <w:t>შესახებ</w:t>
      </w:r>
      <w:proofErr w:type="spellEnd"/>
      <w:r w:rsidR="00CE2FF9" w:rsidRPr="00876FDA">
        <w:rPr>
          <w:rFonts w:eastAsia="SimSun"/>
          <w:szCs w:val="22"/>
          <w:lang w:eastAsia="zh-CN"/>
        </w:rPr>
        <w:t>.</w:t>
      </w:r>
      <w:r w:rsidR="00FE46FB" w:rsidRPr="00876FDA">
        <w:rPr>
          <w:rFonts w:eastAsia="SimSun"/>
          <w:szCs w:val="22"/>
          <w:lang w:eastAsia="zh-CN"/>
        </w:rPr>
        <w:t xml:space="preserve"> </w:t>
      </w:r>
    </w:p>
    <w:p w14:paraId="2BDD596D" w14:textId="77777777" w:rsidR="00044256" w:rsidRPr="00876FDA" w:rsidRDefault="00044256" w:rsidP="002D24E3">
      <w:pPr>
        <w:rPr>
          <w:rFonts w:eastAsia="SimSun"/>
          <w:color w:val="FF0000"/>
          <w:szCs w:val="22"/>
          <w:lang w:eastAsia="zh-CN"/>
        </w:rPr>
      </w:pPr>
    </w:p>
    <w:p w14:paraId="65BC6EEE" w14:textId="77777777" w:rsidR="002D24E3" w:rsidRPr="00876FDA" w:rsidRDefault="00F24617" w:rsidP="002D24E3">
      <w:pPr>
        <w:rPr>
          <w:rFonts w:eastAsia="SimSun"/>
          <w:color w:val="000000"/>
          <w:szCs w:val="22"/>
          <w:lang w:eastAsia="zh-CN"/>
        </w:rPr>
      </w:pPr>
      <w:proofErr w:type="spellStart"/>
      <w:r w:rsidRPr="00876FDA">
        <w:rPr>
          <w:rFonts w:ascii="Sylfaen" w:eastAsia="SimSun" w:hAnsi="Sylfaen" w:cs="Sylfaen"/>
          <w:color w:val="000000"/>
          <w:szCs w:val="22"/>
          <w:lang w:eastAsia="zh-CN"/>
        </w:rPr>
        <w:t>ემიციზუმაბი</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არის</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მონოკლონური</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ანტისხეული</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და</w:t>
      </w:r>
      <w:proofErr w:type="spellEnd"/>
      <w:r w:rsidRPr="00876FDA">
        <w:rPr>
          <w:rFonts w:eastAsia="SimSun"/>
          <w:color w:val="000000"/>
          <w:szCs w:val="22"/>
          <w:lang w:eastAsia="zh-CN"/>
        </w:rPr>
        <w:t xml:space="preserve"> </w:t>
      </w:r>
      <w:r w:rsidRPr="00876FDA">
        <w:rPr>
          <w:rFonts w:ascii="Sylfaen" w:eastAsia="SimSun" w:hAnsi="Sylfaen"/>
          <w:color w:val="000000"/>
          <w:szCs w:val="22"/>
          <w:lang w:val="ka-GE" w:eastAsia="zh-CN"/>
        </w:rPr>
        <w:t xml:space="preserve">მისი </w:t>
      </w:r>
      <w:proofErr w:type="spellStart"/>
      <w:r w:rsidRPr="00876FDA">
        <w:rPr>
          <w:rFonts w:ascii="Sylfaen" w:eastAsia="SimSun" w:hAnsi="Sylfaen"/>
          <w:color w:val="000000"/>
          <w:szCs w:val="22"/>
          <w:lang w:val="ka-GE" w:eastAsia="zh-CN"/>
        </w:rPr>
        <w:t>ელიმინირ</w:t>
      </w:r>
      <w:r w:rsidRPr="00876FDA">
        <w:rPr>
          <w:rFonts w:ascii="Sylfaen" w:eastAsia="SimSun" w:hAnsi="Sylfaen" w:cs="Sylfaen"/>
          <w:color w:val="000000"/>
          <w:szCs w:val="22"/>
          <w:lang w:eastAsia="zh-CN"/>
        </w:rPr>
        <w:t>ება</w:t>
      </w:r>
      <w:proofErr w:type="spellEnd"/>
      <w:r w:rsidRPr="00876FDA">
        <w:rPr>
          <w:rFonts w:ascii="Sylfaen" w:eastAsia="SimSun" w:hAnsi="Sylfaen" w:cs="Sylfaen"/>
          <w:color w:val="000000"/>
          <w:szCs w:val="22"/>
          <w:lang w:val="ka-GE" w:eastAsia="zh-CN"/>
        </w:rPr>
        <w:t xml:space="preserve"> ხდება</w:t>
      </w:r>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კატაბოლიზმის</w:t>
      </w:r>
      <w:proofErr w:type="spellEnd"/>
      <w:r w:rsidRPr="00876FDA">
        <w:rPr>
          <w:rFonts w:eastAsia="SimSun"/>
          <w:color w:val="000000"/>
          <w:szCs w:val="22"/>
          <w:lang w:eastAsia="zh-CN"/>
        </w:rPr>
        <w:t xml:space="preserve"> </w:t>
      </w:r>
      <w:r w:rsidRPr="00876FDA">
        <w:rPr>
          <w:rFonts w:ascii="Sylfaen" w:eastAsia="SimSun" w:hAnsi="Sylfaen"/>
          <w:color w:val="000000"/>
          <w:szCs w:val="22"/>
          <w:lang w:val="ka-GE" w:eastAsia="zh-CN"/>
        </w:rPr>
        <w:t>გზით</w:t>
      </w:r>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და</w:t>
      </w:r>
      <w:proofErr w:type="spellEnd"/>
      <w:r w:rsidRPr="00876FDA">
        <w:rPr>
          <w:rFonts w:ascii="Sylfaen" w:eastAsia="SimSun" w:hAnsi="Sylfaen" w:cs="Sylfaen"/>
          <w:color w:val="000000"/>
          <w:szCs w:val="22"/>
          <w:lang w:eastAsia="zh-CN"/>
        </w:rPr>
        <w:t xml:space="preserve"> </w:t>
      </w:r>
      <w:proofErr w:type="spellStart"/>
      <w:r w:rsidRPr="00876FDA">
        <w:rPr>
          <w:rFonts w:ascii="Sylfaen" w:eastAsia="SimSun" w:hAnsi="Sylfaen" w:cs="Sylfaen"/>
          <w:color w:val="000000"/>
          <w:szCs w:val="22"/>
          <w:lang w:eastAsia="zh-CN"/>
        </w:rPr>
        <w:t>არა</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ღვიძლის</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მეტაბოლიზმისა</w:t>
      </w:r>
      <w:proofErr w:type="spellEnd"/>
      <w:r w:rsidRPr="00876FDA">
        <w:rPr>
          <w:rFonts w:eastAsia="SimSun"/>
          <w:color w:val="000000"/>
          <w:szCs w:val="22"/>
          <w:lang w:eastAsia="zh-CN"/>
        </w:rPr>
        <w:t xml:space="preserve">; </w:t>
      </w:r>
      <w:proofErr w:type="gramStart"/>
      <w:r w:rsidRPr="00876FDA">
        <w:rPr>
          <w:rFonts w:ascii="Sylfaen" w:eastAsia="SimSun" w:hAnsi="Sylfaen"/>
          <w:color w:val="000000"/>
          <w:szCs w:val="22"/>
          <w:lang w:val="ka-GE" w:eastAsia="zh-CN"/>
        </w:rPr>
        <w:t xml:space="preserve">შესაბამისად </w:t>
      </w:r>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ღვიძლის</w:t>
      </w:r>
      <w:proofErr w:type="spellEnd"/>
      <w:proofErr w:type="gram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უკმარისობის</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მქონე</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პაციენტებისთვის</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დოზის</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შეცვლა</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არ</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არის</w:t>
      </w:r>
      <w:proofErr w:type="spellEnd"/>
      <w:r w:rsidRPr="00876FDA">
        <w:rPr>
          <w:rFonts w:eastAsia="SimSun"/>
          <w:color w:val="000000"/>
          <w:szCs w:val="22"/>
          <w:lang w:eastAsia="zh-CN"/>
        </w:rPr>
        <w:t xml:space="preserve"> </w:t>
      </w:r>
      <w:proofErr w:type="spellStart"/>
      <w:r w:rsidRPr="00876FDA">
        <w:rPr>
          <w:rFonts w:ascii="Sylfaen" w:eastAsia="SimSun" w:hAnsi="Sylfaen" w:cs="Sylfaen"/>
          <w:color w:val="000000"/>
          <w:szCs w:val="22"/>
          <w:lang w:eastAsia="zh-CN"/>
        </w:rPr>
        <w:t>საჭირო</w:t>
      </w:r>
      <w:proofErr w:type="spellEnd"/>
      <w:r w:rsidRPr="00876FDA">
        <w:rPr>
          <w:rFonts w:eastAsia="SimSun"/>
          <w:color w:val="000000"/>
          <w:szCs w:val="22"/>
          <w:lang w:eastAsia="zh-CN"/>
        </w:rPr>
        <w:t>.</w:t>
      </w:r>
    </w:p>
    <w:p w14:paraId="08F8937B" w14:textId="77777777" w:rsidR="00FC11C4" w:rsidRPr="00876FDA" w:rsidRDefault="00FC11C4" w:rsidP="002D24E3">
      <w:pPr>
        <w:rPr>
          <w:rFonts w:eastAsia="SimSun"/>
          <w:color w:val="000000"/>
          <w:szCs w:val="22"/>
          <w:lang w:eastAsia="zh-CN"/>
        </w:rPr>
      </w:pPr>
    </w:p>
    <w:p w14:paraId="433E8231" w14:textId="77777777" w:rsidR="00FC11C4" w:rsidRPr="00876FDA" w:rsidRDefault="00B5225A" w:rsidP="00FC11C4">
      <w:pPr>
        <w:rPr>
          <w:rFonts w:ascii="Sylfaen" w:hAnsi="Sylfaen"/>
          <w:i/>
          <w:szCs w:val="22"/>
          <w:lang w:val="ka-GE"/>
        </w:rPr>
      </w:pPr>
      <w:r w:rsidRPr="00876FDA">
        <w:rPr>
          <w:rFonts w:ascii="Sylfaen" w:hAnsi="Sylfaen"/>
          <w:i/>
          <w:szCs w:val="22"/>
          <w:lang w:val="ka-GE"/>
        </w:rPr>
        <w:lastRenderedPageBreak/>
        <w:t>სხვა სპეციფიკური პოპულაციები</w:t>
      </w:r>
    </w:p>
    <w:p w14:paraId="50156798" w14:textId="77777777" w:rsidR="00FC11C4" w:rsidRPr="00876FDA" w:rsidRDefault="00FC11C4" w:rsidP="00FC11C4">
      <w:pPr>
        <w:rPr>
          <w:rFonts w:cs="Arial"/>
          <w:szCs w:val="22"/>
        </w:rPr>
      </w:pPr>
    </w:p>
    <w:p w14:paraId="60340B3B" w14:textId="77777777" w:rsidR="00FC11C4" w:rsidRPr="00876FDA" w:rsidRDefault="00B5225A" w:rsidP="00FC11C4">
      <w:pPr>
        <w:rPr>
          <w:rFonts w:cs="Arial"/>
          <w:szCs w:val="22"/>
        </w:rPr>
      </w:pPr>
      <w:proofErr w:type="spellStart"/>
      <w:r w:rsidRPr="00876FDA">
        <w:rPr>
          <w:rFonts w:ascii="Sylfaen" w:hAnsi="Sylfaen" w:cs="Sylfaen"/>
          <w:szCs w:val="22"/>
        </w:rPr>
        <w:t>მოდელირება</w:t>
      </w:r>
      <w:proofErr w:type="spellEnd"/>
      <w:r w:rsidRPr="00876FDA">
        <w:rPr>
          <w:szCs w:val="22"/>
        </w:rPr>
        <w:t xml:space="preserve"> </w:t>
      </w:r>
      <w:proofErr w:type="spellStart"/>
      <w:r w:rsidRPr="00876FDA">
        <w:rPr>
          <w:rFonts w:ascii="Sylfaen" w:hAnsi="Sylfaen" w:cs="Sylfaen"/>
          <w:szCs w:val="22"/>
        </w:rPr>
        <w:t>გვიჩვენებს</w:t>
      </w:r>
      <w:proofErr w:type="spellEnd"/>
      <w:r w:rsidRPr="00876FDA">
        <w:rPr>
          <w:szCs w:val="22"/>
        </w:rPr>
        <w:t xml:space="preserve">, </w:t>
      </w:r>
      <w:proofErr w:type="spellStart"/>
      <w:r w:rsidRPr="00876FDA">
        <w:rPr>
          <w:rFonts w:ascii="Sylfaen" w:hAnsi="Sylfaen" w:cs="Sylfaen"/>
          <w:szCs w:val="22"/>
        </w:rPr>
        <w:t>რომ</w:t>
      </w:r>
      <w:proofErr w:type="spellEnd"/>
      <w:r w:rsidRPr="00876FDA">
        <w:rPr>
          <w:szCs w:val="22"/>
        </w:rPr>
        <w:t xml:space="preserve"> </w:t>
      </w:r>
      <w:proofErr w:type="spellStart"/>
      <w:r w:rsidRPr="00876FDA">
        <w:rPr>
          <w:rFonts w:ascii="Sylfaen" w:hAnsi="Sylfaen" w:cs="Sylfaen"/>
          <w:szCs w:val="22"/>
        </w:rPr>
        <w:t>ჰიპოალბუმინემიითა</w:t>
      </w:r>
      <w:proofErr w:type="spellEnd"/>
      <w:r w:rsidRPr="00876FDA">
        <w:rPr>
          <w:szCs w:val="22"/>
        </w:rPr>
        <w:t xml:space="preserve"> </w:t>
      </w:r>
      <w:proofErr w:type="spellStart"/>
      <w:r w:rsidR="00875511" w:rsidRPr="00876FDA">
        <w:rPr>
          <w:rFonts w:ascii="Sylfaen" w:hAnsi="Sylfaen" w:cs="Sylfaen"/>
          <w:szCs w:val="22"/>
        </w:rPr>
        <w:t>დაავადებულ</w:t>
      </w:r>
      <w:proofErr w:type="spellEnd"/>
      <w:r w:rsidR="00875511" w:rsidRPr="00876FDA">
        <w:rPr>
          <w:rFonts w:ascii="Sylfaen" w:hAnsi="Sylfaen" w:cs="Sylfaen"/>
          <w:szCs w:val="22"/>
          <w:lang w:val="ka-GE"/>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სხეულის</w:t>
      </w:r>
      <w:proofErr w:type="spellEnd"/>
      <w:r w:rsidRPr="00876FDA">
        <w:rPr>
          <w:szCs w:val="22"/>
        </w:rPr>
        <w:t xml:space="preserve"> </w:t>
      </w:r>
      <w:proofErr w:type="spellStart"/>
      <w:r w:rsidRPr="00876FDA">
        <w:rPr>
          <w:rFonts w:ascii="Sylfaen" w:hAnsi="Sylfaen" w:cs="Sylfaen"/>
          <w:szCs w:val="22"/>
        </w:rPr>
        <w:t>დაბალი</w:t>
      </w:r>
      <w:proofErr w:type="spellEnd"/>
      <w:r w:rsidRPr="00876FDA">
        <w:rPr>
          <w:szCs w:val="22"/>
        </w:rPr>
        <w:t xml:space="preserve"> </w:t>
      </w:r>
      <w:proofErr w:type="spellStart"/>
      <w:r w:rsidR="00875511" w:rsidRPr="00876FDA">
        <w:rPr>
          <w:rFonts w:ascii="Sylfaen" w:hAnsi="Sylfaen" w:cs="Sylfaen"/>
          <w:szCs w:val="22"/>
        </w:rPr>
        <w:t>წონის</w:t>
      </w:r>
      <w:proofErr w:type="spellEnd"/>
      <w:r w:rsidR="00875511" w:rsidRPr="00876FDA">
        <w:rPr>
          <w:rFonts w:ascii="Sylfaen" w:hAnsi="Sylfaen" w:cs="Sylfaen"/>
          <w:szCs w:val="22"/>
        </w:rPr>
        <w:t xml:space="preserve"> </w:t>
      </w:r>
      <w:r w:rsidR="00875511" w:rsidRPr="00876FDA">
        <w:rPr>
          <w:rFonts w:asciiTheme="minorHAnsi" w:hAnsiTheme="minorHAnsi"/>
          <w:szCs w:val="22"/>
          <w:lang w:val="ka-GE"/>
        </w:rPr>
        <w:t>(</w:t>
      </w:r>
      <w:proofErr w:type="spellStart"/>
      <w:r w:rsidR="00875511" w:rsidRPr="00876FDA">
        <w:rPr>
          <w:rFonts w:ascii="Sylfaen" w:hAnsi="Sylfaen" w:cs="Sylfaen"/>
          <w:szCs w:val="22"/>
        </w:rPr>
        <w:t>ასაკისთ</w:t>
      </w:r>
      <w:proofErr w:type="spellEnd"/>
      <w:r w:rsidR="00875511" w:rsidRPr="00876FDA">
        <w:rPr>
          <w:rFonts w:ascii="Sylfaen" w:hAnsi="Sylfaen" w:cs="Sylfaen"/>
          <w:szCs w:val="22"/>
          <w:lang w:val="ka-GE"/>
        </w:rPr>
        <w:t xml:space="preserve">ან შეფარდებაში) </w:t>
      </w:r>
      <w:proofErr w:type="spellStart"/>
      <w:proofErr w:type="gramStart"/>
      <w:r w:rsidR="00875511" w:rsidRPr="00876FDA">
        <w:rPr>
          <w:rFonts w:ascii="Sylfaen" w:hAnsi="Sylfaen" w:cs="Sylfaen"/>
          <w:szCs w:val="22"/>
        </w:rPr>
        <w:t>მქონე</w:t>
      </w:r>
      <w:proofErr w:type="spellEnd"/>
      <w:r w:rsidRPr="00876FDA">
        <w:rPr>
          <w:szCs w:val="22"/>
        </w:rPr>
        <w:t xml:space="preserve">  </w:t>
      </w:r>
      <w:proofErr w:type="spellStart"/>
      <w:r w:rsidRPr="00876FDA">
        <w:rPr>
          <w:rFonts w:ascii="Sylfaen" w:hAnsi="Sylfaen" w:cs="Sylfaen"/>
          <w:szCs w:val="22"/>
        </w:rPr>
        <w:t>პაციენტებში</w:t>
      </w:r>
      <w:proofErr w:type="spellEnd"/>
      <w:proofErr w:type="gramEnd"/>
      <w:r w:rsidRPr="00876FDA">
        <w:rPr>
          <w:szCs w:val="22"/>
        </w:rPr>
        <w:t xml:space="preserve">, </w:t>
      </w:r>
      <w:proofErr w:type="spellStart"/>
      <w:r w:rsidRPr="00876FDA">
        <w:rPr>
          <w:rFonts w:ascii="Sylfaen" w:hAnsi="Sylfaen" w:cs="Sylfaen"/>
          <w:szCs w:val="22"/>
        </w:rPr>
        <w:t>უფრო</w:t>
      </w:r>
      <w:proofErr w:type="spellEnd"/>
      <w:r w:rsidRPr="00876FDA">
        <w:rPr>
          <w:szCs w:val="22"/>
        </w:rPr>
        <w:t xml:space="preserve"> </w:t>
      </w:r>
      <w:proofErr w:type="spellStart"/>
      <w:r w:rsidRPr="00876FDA">
        <w:rPr>
          <w:rFonts w:ascii="Sylfaen" w:hAnsi="Sylfaen" w:cs="Sylfaen"/>
          <w:szCs w:val="22"/>
        </w:rPr>
        <w:t>ნაკლები</w:t>
      </w:r>
      <w:proofErr w:type="spellEnd"/>
      <w:r w:rsidRPr="00876FDA">
        <w:rPr>
          <w:szCs w:val="22"/>
        </w:rPr>
        <w:t xml:space="preserve"> </w:t>
      </w:r>
      <w:proofErr w:type="spellStart"/>
      <w:r w:rsidRPr="00876FDA">
        <w:rPr>
          <w:rFonts w:ascii="Sylfaen" w:hAnsi="Sylfaen" w:cs="Sylfaen"/>
          <w:szCs w:val="22"/>
        </w:rPr>
        <w:t>დოზირება</w:t>
      </w:r>
      <w:proofErr w:type="spellEnd"/>
      <w:r w:rsidRPr="00876FDA">
        <w:rPr>
          <w:szCs w:val="22"/>
        </w:rPr>
        <w:t xml:space="preserve"> </w:t>
      </w:r>
      <w:proofErr w:type="spellStart"/>
      <w:r w:rsidRPr="00876FDA">
        <w:rPr>
          <w:rFonts w:ascii="Sylfaen" w:hAnsi="Sylfaen" w:cs="Sylfaen"/>
          <w:szCs w:val="22"/>
        </w:rPr>
        <w:t>იწვევს</w:t>
      </w:r>
      <w:proofErr w:type="spellEnd"/>
      <w:r w:rsidRPr="00876FDA">
        <w:rPr>
          <w:szCs w:val="22"/>
        </w:rPr>
        <w:t xml:space="preserve"> </w:t>
      </w:r>
      <w:proofErr w:type="spellStart"/>
      <w:r w:rsidRPr="00876FDA">
        <w:rPr>
          <w:rFonts w:ascii="Sylfaen" w:hAnsi="Sylfaen" w:cs="Sylfaen"/>
          <w:szCs w:val="22"/>
        </w:rPr>
        <w:t>ემიციზუმაბის</w:t>
      </w:r>
      <w:proofErr w:type="spellEnd"/>
      <w:r w:rsidRPr="00876FDA">
        <w:rPr>
          <w:szCs w:val="22"/>
        </w:rPr>
        <w:t xml:space="preserve"> </w:t>
      </w:r>
      <w:proofErr w:type="spellStart"/>
      <w:r w:rsidRPr="00876FDA">
        <w:rPr>
          <w:rFonts w:ascii="Sylfaen" w:hAnsi="Sylfaen" w:cs="Sylfaen"/>
          <w:szCs w:val="22"/>
        </w:rPr>
        <w:t>დაბალ</w:t>
      </w:r>
      <w:proofErr w:type="spellEnd"/>
      <w:r w:rsidRPr="00876FDA">
        <w:rPr>
          <w:szCs w:val="22"/>
        </w:rPr>
        <w:t xml:space="preserve"> </w:t>
      </w:r>
      <w:proofErr w:type="spellStart"/>
      <w:r w:rsidRPr="00876FDA">
        <w:rPr>
          <w:rFonts w:ascii="Sylfaen" w:hAnsi="Sylfaen" w:cs="Sylfaen"/>
          <w:szCs w:val="22"/>
        </w:rPr>
        <w:t>ზემოქმედებას</w:t>
      </w:r>
      <w:proofErr w:type="spellEnd"/>
      <w:r w:rsidRPr="00876FDA">
        <w:rPr>
          <w:szCs w:val="22"/>
        </w:rPr>
        <w:t xml:space="preserve">; </w:t>
      </w:r>
      <w:proofErr w:type="spellStart"/>
      <w:r w:rsidRPr="00876FDA">
        <w:rPr>
          <w:rFonts w:ascii="Sylfaen" w:hAnsi="Sylfaen" w:cs="Sylfaen"/>
          <w:szCs w:val="22"/>
        </w:rPr>
        <w:t>სიმულაციები</w:t>
      </w:r>
      <w:proofErr w:type="spellEnd"/>
      <w:r w:rsidRPr="00876FDA">
        <w:rPr>
          <w:szCs w:val="22"/>
        </w:rPr>
        <w:t xml:space="preserve"> </w:t>
      </w:r>
      <w:proofErr w:type="spellStart"/>
      <w:r w:rsidRPr="00876FDA">
        <w:rPr>
          <w:rFonts w:ascii="Sylfaen" w:hAnsi="Sylfaen" w:cs="Sylfaen"/>
          <w:szCs w:val="22"/>
        </w:rPr>
        <w:t>მიუთითებს</w:t>
      </w:r>
      <w:proofErr w:type="spellEnd"/>
      <w:r w:rsidRPr="00876FDA">
        <w:rPr>
          <w:szCs w:val="22"/>
        </w:rPr>
        <w:t xml:space="preserve">, </w:t>
      </w:r>
      <w:proofErr w:type="spellStart"/>
      <w:r w:rsidRPr="00876FDA">
        <w:rPr>
          <w:rFonts w:ascii="Sylfaen" w:hAnsi="Sylfaen" w:cs="Sylfaen"/>
          <w:szCs w:val="22"/>
        </w:rPr>
        <w:t>რომ</w:t>
      </w:r>
      <w:proofErr w:type="spellEnd"/>
      <w:r w:rsidRPr="00876FDA">
        <w:rPr>
          <w:szCs w:val="22"/>
        </w:rPr>
        <w:t xml:space="preserve"> </w:t>
      </w:r>
      <w:proofErr w:type="spellStart"/>
      <w:r w:rsidR="00105B74" w:rsidRPr="00876FDA">
        <w:rPr>
          <w:rFonts w:ascii="Sylfaen" w:hAnsi="Sylfaen" w:cs="Sylfaen"/>
          <w:szCs w:val="22"/>
        </w:rPr>
        <w:t>ამ</w:t>
      </w:r>
      <w:proofErr w:type="spellEnd"/>
      <w:r w:rsidRPr="00876FDA">
        <w:rPr>
          <w:szCs w:val="22"/>
        </w:rPr>
        <w:t xml:space="preserve"> </w:t>
      </w:r>
      <w:proofErr w:type="spellStart"/>
      <w:r w:rsidR="00105B74" w:rsidRPr="00876FDA">
        <w:rPr>
          <w:rFonts w:ascii="Sylfaen" w:hAnsi="Sylfaen" w:cs="Sylfaen"/>
          <w:szCs w:val="22"/>
        </w:rPr>
        <w:t>პაციენტებს</w:t>
      </w:r>
      <w:proofErr w:type="spellEnd"/>
      <w:r w:rsidRPr="00876FDA">
        <w:rPr>
          <w:szCs w:val="22"/>
        </w:rPr>
        <w:t xml:space="preserve"> </w:t>
      </w:r>
      <w:proofErr w:type="spellStart"/>
      <w:r w:rsidRPr="00876FDA">
        <w:rPr>
          <w:rFonts w:ascii="Sylfaen" w:hAnsi="Sylfaen" w:cs="Sylfaen"/>
          <w:szCs w:val="22"/>
        </w:rPr>
        <w:t>კვლავ</w:t>
      </w:r>
      <w:proofErr w:type="spellEnd"/>
      <w:r w:rsidRPr="00876FDA">
        <w:rPr>
          <w:szCs w:val="22"/>
        </w:rPr>
        <w:t xml:space="preserve"> </w:t>
      </w:r>
      <w:proofErr w:type="spellStart"/>
      <w:r w:rsidR="00875511" w:rsidRPr="00876FDA">
        <w:rPr>
          <w:rFonts w:ascii="Sylfaen" w:hAnsi="Sylfaen" w:cs="Sylfaen"/>
          <w:szCs w:val="22"/>
        </w:rPr>
        <w:t>ესა</w:t>
      </w:r>
      <w:r w:rsidR="00875511" w:rsidRPr="00876FDA">
        <w:rPr>
          <w:rFonts w:ascii="Sylfaen" w:hAnsi="Sylfaen" w:cs="Sylfaen"/>
          <w:szCs w:val="22"/>
          <w:lang w:val="ka-GE"/>
        </w:rPr>
        <w:t>ჭიროებათ</w:t>
      </w:r>
      <w:proofErr w:type="spellEnd"/>
      <w:r w:rsidRPr="00876FDA">
        <w:rPr>
          <w:szCs w:val="22"/>
        </w:rPr>
        <w:t xml:space="preserve"> </w:t>
      </w:r>
      <w:proofErr w:type="spellStart"/>
      <w:r w:rsidRPr="00876FDA">
        <w:rPr>
          <w:rFonts w:ascii="Sylfaen" w:hAnsi="Sylfaen" w:cs="Sylfaen"/>
          <w:szCs w:val="22"/>
        </w:rPr>
        <w:t>კლინიკურად</w:t>
      </w:r>
      <w:proofErr w:type="spellEnd"/>
      <w:r w:rsidRPr="00876FDA">
        <w:rPr>
          <w:szCs w:val="22"/>
        </w:rPr>
        <w:t xml:space="preserve"> </w:t>
      </w:r>
      <w:proofErr w:type="spellStart"/>
      <w:r w:rsidRPr="00876FDA">
        <w:rPr>
          <w:rFonts w:ascii="Sylfaen" w:hAnsi="Sylfaen" w:cs="Sylfaen"/>
          <w:szCs w:val="22"/>
        </w:rPr>
        <w:t>მნიშვნელოვანი</w:t>
      </w:r>
      <w:proofErr w:type="spellEnd"/>
      <w:r w:rsidRPr="00876FDA">
        <w:rPr>
          <w:szCs w:val="22"/>
        </w:rPr>
        <w:t xml:space="preserve"> </w:t>
      </w:r>
      <w:proofErr w:type="spellStart"/>
      <w:r w:rsidRPr="00876FDA">
        <w:rPr>
          <w:rFonts w:ascii="Sylfaen" w:hAnsi="Sylfaen" w:cs="Sylfaen"/>
          <w:szCs w:val="22"/>
        </w:rPr>
        <w:t>სისხლდენის</w:t>
      </w:r>
      <w:proofErr w:type="spellEnd"/>
      <w:r w:rsidRPr="00876FDA">
        <w:rPr>
          <w:szCs w:val="22"/>
        </w:rPr>
        <w:t xml:space="preserve"> </w:t>
      </w:r>
      <w:proofErr w:type="spellStart"/>
      <w:r w:rsidR="00875511" w:rsidRPr="00876FDA">
        <w:rPr>
          <w:rFonts w:ascii="Sylfaen" w:hAnsi="Sylfaen" w:cs="Sylfaen"/>
          <w:szCs w:val="22"/>
        </w:rPr>
        <w:t>კონტროლი</w:t>
      </w:r>
      <w:proofErr w:type="spellEnd"/>
      <w:r w:rsidRPr="00876FDA">
        <w:rPr>
          <w:szCs w:val="22"/>
        </w:rPr>
        <w:t xml:space="preserve">. </w:t>
      </w:r>
      <w:proofErr w:type="spellStart"/>
      <w:r w:rsidRPr="00876FDA">
        <w:rPr>
          <w:rFonts w:ascii="Sylfaen" w:hAnsi="Sylfaen" w:cs="Sylfaen"/>
          <w:szCs w:val="22"/>
        </w:rPr>
        <w:t>არცერთი</w:t>
      </w:r>
      <w:proofErr w:type="spellEnd"/>
      <w:r w:rsidRPr="00876FDA">
        <w:rPr>
          <w:szCs w:val="22"/>
        </w:rPr>
        <w:t xml:space="preserve"> </w:t>
      </w:r>
      <w:proofErr w:type="spellStart"/>
      <w:r w:rsidRPr="00876FDA">
        <w:rPr>
          <w:rFonts w:ascii="Sylfaen" w:hAnsi="Sylfaen" w:cs="Sylfaen"/>
          <w:szCs w:val="22"/>
        </w:rPr>
        <w:t>ასეთი</w:t>
      </w:r>
      <w:proofErr w:type="spellEnd"/>
      <w:r w:rsidRPr="00876FDA">
        <w:rPr>
          <w:szCs w:val="22"/>
        </w:rPr>
        <w:t xml:space="preserve"> </w:t>
      </w:r>
      <w:proofErr w:type="spellStart"/>
      <w:r w:rsidRPr="00876FDA">
        <w:rPr>
          <w:rFonts w:ascii="Sylfaen" w:hAnsi="Sylfaen" w:cs="Sylfaen"/>
          <w:szCs w:val="22"/>
        </w:rPr>
        <w:t>მახასიათებლის</w:t>
      </w:r>
      <w:proofErr w:type="spellEnd"/>
      <w:r w:rsidRPr="00876FDA">
        <w:rPr>
          <w:szCs w:val="22"/>
        </w:rPr>
        <w:t xml:space="preserve"> </w:t>
      </w:r>
      <w:proofErr w:type="spellStart"/>
      <w:r w:rsidRPr="00876FDA">
        <w:rPr>
          <w:rFonts w:ascii="Sylfaen" w:hAnsi="Sylfaen" w:cs="Sylfaen"/>
          <w:szCs w:val="22"/>
        </w:rPr>
        <w:t>მქონე</w:t>
      </w:r>
      <w:proofErr w:type="spellEnd"/>
      <w:r w:rsidRPr="00876FDA">
        <w:rPr>
          <w:szCs w:val="22"/>
        </w:rPr>
        <w:t xml:space="preserve"> </w:t>
      </w:r>
      <w:proofErr w:type="spellStart"/>
      <w:r w:rsidRPr="00876FDA">
        <w:rPr>
          <w:rFonts w:ascii="Sylfaen" w:hAnsi="Sylfaen" w:cs="Sylfaen"/>
          <w:szCs w:val="22"/>
        </w:rPr>
        <w:t>პაციენტი</w:t>
      </w:r>
      <w:proofErr w:type="spellEnd"/>
      <w:r w:rsidR="00105B74" w:rsidRPr="00876FDA">
        <w:rPr>
          <w:rFonts w:ascii="Sylfaen" w:hAnsi="Sylfaen" w:cs="Sylfaen"/>
          <w:szCs w:val="22"/>
          <w:lang w:val="ka-GE"/>
        </w:rPr>
        <w:t>ს</w:t>
      </w:r>
      <w:r w:rsidRPr="00876FDA">
        <w:rPr>
          <w:szCs w:val="22"/>
        </w:rPr>
        <w:t xml:space="preserve"> </w:t>
      </w:r>
      <w:r w:rsidR="00A43E18" w:rsidRPr="00876FDA">
        <w:rPr>
          <w:rFonts w:ascii="Sylfaen" w:hAnsi="Sylfaen"/>
          <w:szCs w:val="22"/>
          <w:lang w:val="ka-GE"/>
        </w:rPr>
        <w:t xml:space="preserve">ჩართვა </w:t>
      </w:r>
      <w:proofErr w:type="spellStart"/>
      <w:r w:rsidRPr="00876FDA">
        <w:rPr>
          <w:rFonts w:ascii="Sylfaen" w:hAnsi="Sylfaen" w:cs="Sylfaen"/>
          <w:szCs w:val="22"/>
        </w:rPr>
        <w:t>არ</w:t>
      </w:r>
      <w:proofErr w:type="spellEnd"/>
      <w:r w:rsidR="00A43E18" w:rsidRPr="00876FDA">
        <w:rPr>
          <w:rFonts w:ascii="Sylfaen" w:hAnsi="Sylfaen" w:cs="Sylfaen"/>
          <w:szCs w:val="22"/>
          <w:lang w:val="ka-GE"/>
        </w:rPr>
        <w:t xml:space="preserve"> მოხდა</w:t>
      </w:r>
      <w:r w:rsidRPr="00876FDA">
        <w:rPr>
          <w:szCs w:val="22"/>
        </w:rPr>
        <w:t xml:space="preserve"> </w:t>
      </w:r>
      <w:proofErr w:type="spellStart"/>
      <w:r w:rsidRPr="00876FDA">
        <w:rPr>
          <w:rFonts w:ascii="Sylfaen" w:hAnsi="Sylfaen" w:cs="Sylfaen"/>
          <w:szCs w:val="22"/>
        </w:rPr>
        <w:t>კლინიკურ</w:t>
      </w:r>
      <w:proofErr w:type="spellEnd"/>
      <w:r w:rsidRPr="00876FDA">
        <w:rPr>
          <w:szCs w:val="22"/>
        </w:rPr>
        <w:t xml:space="preserve"> </w:t>
      </w:r>
      <w:proofErr w:type="spellStart"/>
      <w:r w:rsidRPr="00876FDA">
        <w:rPr>
          <w:rFonts w:ascii="Sylfaen" w:hAnsi="Sylfaen" w:cs="Sylfaen"/>
          <w:szCs w:val="22"/>
        </w:rPr>
        <w:t>კვლევებში</w:t>
      </w:r>
      <w:proofErr w:type="spellEnd"/>
      <w:r w:rsidRPr="00876FDA">
        <w:rPr>
          <w:szCs w:val="22"/>
        </w:rPr>
        <w:t>.</w:t>
      </w:r>
    </w:p>
    <w:p w14:paraId="479FCE8B" w14:textId="77777777" w:rsidR="00FE46FB" w:rsidRPr="00876FDA" w:rsidRDefault="00FE46FB" w:rsidP="002D24E3">
      <w:pPr>
        <w:rPr>
          <w:i/>
          <w:szCs w:val="22"/>
        </w:rPr>
      </w:pPr>
    </w:p>
    <w:p w14:paraId="58C38ADA" w14:textId="77777777" w:rsidR="002D24E3" w:rsidRPr="00876FDA" w:rsidRDefault="006F2DD6" w:rsidP="00EE468E">
      <w:pPr>
        <w:pStyle w:val="Heading2"/>
        <w:rPr>
          <w:rFonts w:eastAsia="SimSun"/>
          <w:lang w:eastAsia="zh-CN"/>
        </w:rPr>
      </w:pPr>
      <w:r w:rsidRPr="00876FDA">
        <w:rPr>
          <w:noProof/>
        </w:rPr>
        <w:t>5.3</w:t>
      </w:r>
      <w:r w:rsidRPr="00876FDA">
        <w:rPr>
          <w:noProof/>
        </w:rPr>
        <w:tab/>
      </w:r>
      <w:proofErr w:type="spellStart"/>
      <w:r w:rsidR="00B5225A" w:rsidRPr="00876FDA">
        <w:rPr>
          <w:rFonts w:ascii="Sylfaen" w:eastAsia="SimSun" w:hAnsi="Sylfaen" w:cs="Sylfaen"/>
          <w:lang w:eastAsia="zh-CN"/>
        </w:rPr>
        <w:t>პრეკლინიკური</w:t>
      </w:r>
      <w:proofErr w:type="spellEnd"/>
      <w:r w:rsidR="00B5225A" w:rsidRPr="00876FDA">
        <w:rPr>
          <w:rFonts w:eastAsia="SimSun"/>
          <w:lang w:eastAsia="zh-CN"/>
        </w:rPr>
        <w:t xml:space="preserve"> </w:t>
      </w:r>
      <w:proofErr w:type="spellStart"/>
      <w:r w:rsidR="00B5225A" w:rsidRPr="00876FDA">
        <w:rPr>
          <w:rFonts w:ascii="Sylfaen" w:eastAsia="SimSun" w:hAnsi="Sylfaen" w:cs="Sylfaen"/>
          <w:lang w:eastAsia="zh-CN"/>
        </w:rPr>
        <w:t>უსაფრთხოების</w:t>
      </w:r>
      <w:proofErr w:type="spellEnd"/>
      <w:r w:rsidR="00B5225A" w:rsidRPr="00876FDA">
        <w:rPr>
          <w:rFonts w:eastAsia="SimSun"/>
          <w:lang w:eastAsia="zh-CN"/>
        </w:rPr>
        <w:t xml:space="preserve"> </w:t>
      </w:r>
      <w:proofErr w:type="spellStart"/>
      <w:r w:rsidR="00B5225A" w:rsidRPr="00876FDA">
        <w:rPr>
          <w:rFonts w:ascii="Sylfaen" w:eastAsia="SimSun" w:hAnsi="Sylfaen" w:cs="Sylfaen"/>
          <w:lang w:eastAsia="zh-CN"/>
        </w:rPr>
        <w:t>მონაცემები</w:t>
      </w:r>
      <w:proofErr w:type="spellEnd"/>
    </w:p>
    <w:p w14:paraId="60B2BDA9" w14:textId="77777777" w:rsidR="00EE468E" w:rsidRPr="00876FDA" w:rsidRDefault="00EE468E" w:rsidP="00EE468E">
      <w:pPr>
        <w:rPr>
          <w:lang w:eastAsia="zh-CN"/>
        </w:rPr>
      </w:pPr>
    </w:p>
    <w:p w14:paraId="4422EEE3" w14:textId="77777777" w:rsidR="002D24E3" w:rsidRPr="00876FDA" w:rsidRDefault="00B5225A" w:rsidP="002D24E3">
      <w:proofErr w:type="spellStart"/>
      <w:r w:rsidRPr="00876FDA">
        <w:rPr>
          <w:rFonts w:ascii="Sylfaen" w:hAnsi="Sylfaen" w:cs="Sylfaen"/>
        </w:rPr>
        <w:t>წინასწარი</w:t>
      </w:r>
      <w:proofErr w:type="spellEnd"/>
      <w:r w:rsidRPr="00876FDA">
        <w:t xml:space="preserve"> </w:t>
      </w:r>
      <w:proofErr w:type="spellStart"/>
      <w:r w:rsidRPr="00876FDA">
        <w:rPr>
          <w:rFonts w:ascii="Sylfaen" w:hAnsi="Sylfaen" w:cs="Sylfaen"/>
        </w:rPr>
        <w:t>კლინიკური</w:t>
      </w:r>
      <w:proofErr w:type="spellEnd"/>
      <w:r w:rsidRPr="00876FDA">
        <w:t xml:space="preserve"> </w:t>
      </w:r>
      <w:proofErr w:type="spellStart"/>
      <w:r w:rsidRPr="00876FDA">
        <w:rPr>
          <w:rFonts w:ascii="Sylfaen" w:hAnsi="Sylfaen" w:cs="Sylfaen"/>
        </w:rPr>
        <w:t>მონაცემები</w:t>
      </w:r>
      <w:proofErr w:type="spellEnd"/>
      <w:r w:rsidRPr="00876FDA">
        <w:t xml:space="preserve"> </w:t>
      </w:r>
      <w:proofErr w:type="spellStart"/>
      <w:r w:rsidRPr="00876FDA">
        <w:rPr>
          <w:rFonts w:ascii="Sylfaen" w:hAnsi="Sylfaen" w:cs="Sylfaen"/>
        </w:rPr>
        <w:t>არ</w:t>
      </w:r>
      <w:proofErr w:type="spellEnd"/>
      <w:r w:rsidRPr="00876FDA">
        <w:t xml:space="preserve"> </w:t>
      </w:r>
      <w:proofErr w:type="spellStart"/>
      <w:r w:rsidRPr="00876FDA">
        <w:rPr>
          <w:rFonts w:ascii="Sylfaen" w:hAnsi="Sylfaen" w:cs="Sylfaen"/>
        </w:rPr>
        <w:t>ავლენს</w:t>
      </w:r>
      <w:proofErr w:type="spellEnd"/>
      <w:r w:rsidRPr="00876FDA">
        <w:t xml:space="preserve"> </w:t>
      </w:r>
      <w:proofErr w:type="spellStart"/>
      <w:r w:rsidRPr="00876FDA">
        <w:rPr>
          <w:rFonts w:ascii="Sylfaen" w:hAnsi="Sylfaen" w:cs="Sylfaen"/>
        </w:rPr>
        <w:t>განსაკუთრებულ</w:t>
      </w:r>
      <w:proofErr w:type="spellEnd"/>
      <w:r w:rsidRPr="00876FDA">
        <w:t xml:space="preserve"> </w:t>
      </w:r>
      <w:proofErr w:type="spellStart"/>
      <w:r w:rsidRPr="00876FDA">
        <w:rPr>
          <w:rFonts w:ascii="Sylfaen" w:hAnsi="Sylfaen" w:cs="Sylfaen"/>
        </w:rPr>
        <w:t>საფრთხეებს</w:t>
      </w:r>
      <w:proofErr w:type="spellEnd"/>
      <w:r w:rsidRPr="00876FDA">
        <w:t xml:space="preserve"> </w:t>
      </w:r>
      <w:proofErr w:type="spellStart"/>
      <w:r w:rsidRPr="00876FDA">
        <w:rPr>
          <w:rFonts w:ascii="Sylfaen" w:hAnsi="Sylfaen" w:cs="Sylfaen"/>
        </w:rPr>
        <w:t>ადამიანისთვის</w:t>
      </w:r>
      <w:proofErr w:type="spellEnd"/>
      <w:r w:rsidRPr="00876FDA">
        <w:t xml:space="preserve"> </w:t>
      </w:r>
      <w:proofErr w:type="spellStart"/>
      <w:r w:rsidRPr="00876FDA">
        <w:rPr>
          <w:rFonts w:ascii="Sylfaen" w:hAnsi="Sylfaen" w:cs="Sylfaen"/>
        </w:rPr>
        <w:t>მწვავე</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განმეორებითი</w:t>
      </w:r>
      <w:proofErr w:type="spellEnd"/>
      <w:r w:rsidRPr="00876FDA">
        <w:t xml:space="preserve"> </w:t>
      </w:r>
      <w:proofErr w:type="spellStart"/>
      <w:r w:rsidRPr="00876FDA">
        <w:rPr>
          <w:rFonts w:ascii="Sylfaen" w:hAnsi="Sylfaen" w:cs="Sylfaen"/>
        </w:rPr>
        <w:t>დოზის</w:t>
      </w:r>
      <w:proofErr w:type="spellEnd"/>
      <w:r w:rsidRPr="00876FDA">
        <w:t xml:space="preserve"> </w:t>
      </w:r>
      <w:proofErr w:type="spellStart"/>
      <w:r w:rsidRPr="00876FDA">
        <w:rPr>
          <w:rFonts w:ascii="Sylfaen" w:hAnsi="Sylfaen" w:cs="Sylfaen"/>
        </w:rPr>
        <w:t>ტოქსიკურობის</w:t>
      </w:r>
      <w:proofErr w:type="spellEnd"/>
      <w:r w:rsidRPr="00876FDA">
        <w:t xml:space="preserve"> </w:t>
      </w:r>
      <w:proofErr w:type="spellStart"/>
      <w:r w:rsidRPr="00876FDA">
        <w:rPr>
          <w:rFonts w:ascii="Sylfaen" w:hAnsi="Sylfaen" w:cs="Sylfaen"/>
        </w:rPr>
        <w:t>შესწავლის</w:t>
      </w:r>
      <w:proofErr w:type="spellEnd"/>
      <w:r w:rsidRPr="00876FDA">
        <w:t xml:space="preserve"> </w:t>
      </w:r>
      <w:proofErr w:type="spellStart"/>
      <w:r w:rsidRPr="00876FDA">
        <w:rPr>
          <w:rFonts w:ascii="Sylfaen" w:hAnsi="Sylfaen" w:cs="Sylfaen"/>
        </w:rPr>
        <w:t>საფუძველზე</w:t>
      </w:r>
      <w:proofErr w:type="spellEnd"/>
      <w:r w:rsidRPr="00876FDA">
        <w:t xml:space="preserve">, </w:t>
      </w:r>
      <w:proofErr w:type="spellStart"/>
      <w:r w:rsidRPr="00876FDA">
        <w:rPr>
          <w:rFonts w:ascii="Sylfaen" w:hAnsi="Sylfaen" w:cs="Sylfaen"/>
        </w:rPr>
        <w:t>მათ</w:t>
      </w:r>
      <w:proofErr w:type="spellEnd"/>
      <w:r w:rsidRPr="00876FDA">
        <w:t xml:space="preserve"> </w:t>
      </w:r>
      <w:proofErr w:type="spellStart"/>
      <w:r w:rsidRPr="00876FDA">
        <w:rPr>
          <w:rFonts w:ascii="Sylfaen" w:hAnsi="Sylfaen" w:cs="Sylfaen"/>
        </w:rPr>
        <w:t>შორის</w:t>
      </w:r>
      <w:proofErr w:type="spellEnd"/>
      <w:r w:rsidRPr="00876FDA">
        <w:t xml:space="preserve"> </w:t>
      </w:r>
      <w:proofErr w:type="spellStart"/>
      <w:r w:rsidRPr="00876FDA">
        <w:rPr>
          <w:rFonts w:ascii="Sylfaen" w:hAnsi="Sylfaen" w:cs="Sylfaen"/>
        </w:rPr>
        <w:t>უსაფრთხოების</w:t>
      </w:r>
      <w:proofErr w:type="spellEnd"/>
      <w:r w:rsidRPr="00876FDA">
        <w:t xml:space="preserve"> </w:t>
      </w:r>
      <w:proofErr w:type="spellStart"/>
      <w:r w:rsidRPr="00876FDA">
        <w:rPr>
          <w:rFonts w:ascii="Sylfaen" w:hAnsi="Sylfaen" w:cs="Sylfaen"/>
        </w:rPr>
        <w:t>ფარმაკოლოგიის</w:t>
      </w:r>
      <w:proofErr w:type="spellEnd"/>
      <w:r w:rsidRPr="00876FDA">
        <w:t xml:space="preserve"> </w:t>
      </w:r>
      <w:r w:rsidR="00D96A90" w:rsidRPr="00876FDA">
        <w:rPr>
          <w:rFonts w:ascii="Sylfaen" w:hAnsi="Sylfaen"/>
          <w:lang w:val="ka-GE"/>
        </w:rPr>
        <w:t>სა</w:t>
      </w:r>
      <w:proofErr w:type="spellStart"/>
      <w:r w:rsidRPr="00876FDA">
        <w:rPr>
          <w:rFonts w:ascii="Sylfaen" w:hAnsi="Sylfaen" w:cs="Sylfaen"/>
        </w:rPr>
        <w:t>ბოლო</w:t>
      </w:r>
      <w:proofErr w:type="spellEnd"/>
      <w:r w:rsidR="00D96A90" w:rsidRPr="00876FDA">
        <w:rPr>
          <w:rFonts w:ascii="Sylfaen" w:hAnsi="Sylfaen" w:cs="Sylfaen"/>
          <w:lang w:val="ka-GE"/>
        </w:rPr>
        <w:t>ო</w:t>
      </w:r>
      <w:r w:rsidRPr="00876FDA">
        <w:t xml:space="preserve"> </w:t>
      </w:r>
      <w:proofErr w:type="spellStart"/>
      <w:r w:rsidRPr="00876FDA">
        <w:rPr>
          <w:rFonts w:ascii="Sylfaen" w:hAnsi="Sylfaen" w:cs="Sylfaen"/>
        </w:rPr>
        <w:t>წერტილები</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რეპროდუქციული</w:t>
      </w:r>
      <w:proofErr w:type="spellEnd"/>
      <w:r w:rsidRPr="00876FDA">
        <w:t xml:space="preserve"> </w:t>
      </w:r>
      <w:proofErr w:type="spellStart"/>
      <w:r w:rsidRPr="00876FDA">
        <w:rPr>
          <w:rFonts w:ascii="Sylfaen" w:hAnsi="Sylfaen" w:cs="Sylfaen"/>
        </w:rPr>
        <w:t>ტოქსიკურობის</w:t>
      </w:r>
      <w:proofErr w:type="spellEnd"/>
      <w:r w:rsidRPr="00876FDA">
        <w:t xml:space="preserve"> </w:t>
      </w:r>
      <w:proofErr w:type="spellStart"/>
      <w:r w:rsidRPr="00876FDA">
        <w:rPr>
          <w:rFonts w:ascii="Sylfaen" w:hAnsi="Sylfaen" w:cs="Sylfaen"/>
        </w:rPr>
        <w:t>საბოლოო</w:t>
      </w:r>
      <w:proofErr w:type="spellEnd"/>
      <w:r w:rsidRPr="00876FDA">
        <w:t xml:space="preserve"> </w:t>
      </w:r>
      <w:proofErr w:type="spellStart"/>
      <w:r w:rsidRPr="00876FDA">
        <w:rPr>
          <w:rFonts w:ascii="Sylfaen" w:hAnsi="Sylfaen" w:cs="Sylfaen"/>
        </w:rPr>
        <w:t>წერტილები</w:t>
      </w:r>
      <w:proofErr w:type="spellEnd"/>
      <w:r w:rsidRPr="00876FDA">
        <w:t>.</w:t>
      </w:r>
    </w:p>
    <w:p w14:paraId="0B3342ED" w14:textId="77777777" w:rsidR="0023776E" w:rsidRPr="00876FDA" w:rsidRDefault="0023776E" w:rsidP="00EE468E"/>
    <w:p w14:paraId="489B2403" w14:textId="77777777" w:rsidR="002D24E3" w:rsidRPr="00876FDA" w:rsidRDefault="00B5225A" w:rsidP="00EE468E">
      <w:pPr>
        <w:rPr>
          <w:rFonts w:ascii="Sylfaen" w:hAnsi="Sylfaen" w:cs="Arial"/>
          <w:bCs/>
          <w:iCs/>
          <w:szCs w:val="26"/>
          <w:u w:val="single"/>
          <w:lang w:val="ka-GE"/>
        </w:rPr>
      </w:pPr>
      <w:r w:rsidRPr="00876FDA">
        <w:rPr>
          <w:rFonts w:ascii="Sylfaen" w:hAnsi="Sylfaen" w:cs="Arial"/>
          <w:bCs/>
          <w:iCs/>
          <w:szCs w:val="26"/>
          <w:u w:val="single"/>
          <w:lang w:val="ka-GE"/>
        </w:rPr>
        <w:t>ნაყოფიერება</w:t>
      </w:r>
    </w:p>
    <w:p w14:paraId="02C15D7C" w14:textId="77777777" w:rsidR="002D24E3" w:rsidRPr="00876FDA" w:rsidRDefault="002D24E3" w:rsidP="00EE468E">
      <w:pPr>
        <w:rPr>
          <w:rFonts w:eastAsia="SimSun"/>
          <w:szCs w:val="24"/>
        </w:rPr>
      </w:pPr>
    </w:p>
    <w:p w14:paraId="4F2C2215" w14:textId="77777777" w:rsidR="0039088D" w:rsidRPr="00876FDA" w:rsidRDefault="00CF09F3" w:rsidP="00EE468E">
      <w:proofErr w:type="spellStart"/>
      <w:r w:rsidRPr="00876FDA">
        <w:rPr>
          <w:rFonts w:ascii="Sylfaen" w:hAnsi="Sylfaen" w:cs="Sylfaen"/>
        </w:rPr>
        <w:t>ემიციზუმაბმა</w:t>
      </w:r>
      <w:proofErr w:type="spellEnd"/>
      <w:r w:rsidRPr="00876FDA">
        <w:t xml:space="preserve"> </w:t>
      </w:r>
      <w:proofErr w:type="spellStart"/>
      <w:r w:rsidRPr="00876FDA">
        <w:rPr>
          <w:rFonts w:ascii="Sylfaen" w:hAnsi="Sylfaen" w:cs="Sylfaen"/>
        </w:rPr>
        <w:t>არ</w:t>
      </w:r>
      <w:proofErr w:type="spellEnd"/>
      <w:r w:rsidRPr="00876FDA">
        <w:t xml:space="preserve"> </w:t>
      </w:r>
      <w:proofErr w:type="spellStart"/>
      <w:r w:rsidRPr="00876FDA">
        <w:rPr>
          <w:rFonts w:ascii="Sylfaen" w:hAnsi="Sylfaen" w:cs="Sylfaen"/>
        </w:rPr>
        <w:t>გამოიწვია</w:t>
      </w:r>
      <w:proofErr w:type="spellEnd"/>
      <w:r w:rsidRPr="00876FDA">
        <w:t xml:space="preserve"> </w:t>
      </w:r>
      <w:proofErr w:type="spellStart"/>
      <w:r w:rsidRPr="00876FDA">
        <w:rPr>
          <w:rFonts w:ascii="Sylfaen" w:hAnsi="Sylfaen" w:cs="Sylfaen"/>
        </w:rPr>
        <w:t>მამრობითი</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მდედრობითი</w:t>
      </w:r>
      <w:proofErr w:type="spellEnd"/>
      <w:r w:rsidRPr="00876FDA">
        <w:t xml:space="preserve"> </w:t>
      </w:r>
      <w:proofErr w:type="spellStart"/>
      <w:r w:rsidRPr="00876FDA">
        <w:rPr>
          <w:rFonts w:ascii="Sylfaen" w:hAnsi="Sylfaen" w:cs="Sylfaen"/>
        </w:rPr>
        <w:t>ცინომოლგუსის</w:t>
      </w:r>
      <w:proofErr w:type="spellEnd"/>
      <w:r w:rsidRPr="00876FDA">
        <w:t xml:space="preserve"> </w:t>
      </w:r>
      <w:proofErr w:type="spellStart"/>
      <w:r w:rsidRPr="00876FDA">
        <w:rPr>
          <w:rFonts w:ascii="Sylfaen" w:hAnsi="Sylfaen" w:cs="Sylfaen"/>
        </w:rPr>
        <w:t>მაიმუნების</w:t>
      </w:r>
      <w:proofErr w:type="spellEnd"/>
      <w:r w:rsidRPr="00876FDA">
        <w:t xml:space="preserve"> </w:t>
      </w:r>
      <w:proofErr w:type="spellStart"/>
      <w:r w:rsidRPr="00876FDA">
        <w:rPr>
          <w:rFonts w:ascii="Sylfaen" w:hAnsi="Sylfaen" w:cs="Sylfaen"/>
        </w:rPr>
        <w:t>რეპროდუქციული</w:t>
      </w:r>
      <w:proofErr w:type="spellEnd"/>
      <w:r w:rsidRPr="00876FDA">
        <w:t xml:space="preserve"> </w:t>
      </w:r>
      <w:proofErr w:type="spellStart"/>
      <w:r w:rsidRPr="00876FDA">
        <w:rPr>
          <w:rFonts w:ascii="Sylfaen" w:hAnsi="Sylfaen" w:cs="Sylfaen"/>
        </w:rPr>
        <w:t>ორგანოების</w:t>
      </w:r>
      <w:proofErr w:type="spellEnd"/>
      <w:r w:rsidRPr="00876FDA">
        <w:t xml:space="preserve"> </w:t>
      </w:r>
      <w:proofErr w:type="spellStart"/>
      <w:r w:rsidRPr="00876FDA">
        <w:rPr>
          <w:rFonts w:ascii="Sylfaen" w:hAnsi="Sylfaen" w:cs="Sylfaen"/>
        </w:rPr>
        <w:t>ცვლილებები</w:t>
      </w:r>
      <w:proofErr w:type="spellEnd"/>
      <w:r w:rsidRPr="00876FDA">
        <w:t xml:space="preserve"> </w:t>
      </w:r>
      <w:proofErr w:type="spellStart"/>
      <w:r w:rsidRPr="00876FDA">
        <w:rPr>
          <w:rFonts w:ascii="Sylfaen" w:hAnsi="Sylfaen" w:cs="Sylfaen"/>
        </w:rPr>
        <w:t>მაქსიმალურად</w:t>
      </w:r>
      <w:proofErr w:type="spellEnd"/>
      <w:r w:rsidRPr="00876FDA">
        <w:t xml:space="preserve"> </w:t>
      </w:r>
      <w:proofErr w:type="spellStart"/>
      <w:r w:rsidRPr="00876FDA">
        <w:rPr>
          <w:rFonts w:ascii="Sylfaen" w:hAnsi="Sylfaen" w:cs="Sylfaen"/>
        </w:rPr>
        <w:t>შემოწმებულ</w:t>
      </w:r>
      <w:proofErr w:type="spellEnd"/>
      <w:r w:rsidRPr="00876FDA">
        <w:t xml:space="preserve"> </w:t>
      </w:r>
      <w:proofErr w:type="spellStart"/>
      <w:r w:rsidRPr="00876FDA">
        <w:rPr>
          <w:rFonts w:ascii="Sylfaen" w:hAnsi="Sylfaen" w:cs="Sylfaen"/>
        </w:rPr>
        <w:t>დოზამდე</w:t>
      </w:r>
      <w:proofErr w:type="spellEnd"/>
      <w:r w:rsidRPr="00876FDA">
        <w:t xml:space="preserve"> 30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 xml:space="preserve"> / </w:t>
      </w:r>
      <w:proofErr w:type="spellStart"/>
      <w:r w:rsidRPr="00876FDA">
        <w:rPr>
          <w:rFonts w:ascii="Sylfaen" w:hAnsi="Sylfaen" w:cs="Sylfaen"/>
        </w:rPr>
        <w:t>კვირაში</w:t>
      </w:r>
      <w:proofErr w:type="spellEnd"/>
      <w:r w:rsidRPr="00876FDA">
        <w:t xml:space="preserve"> (</w:t>
      </w:r>
      <w:r w:rsidRPr="00876FDA">
        <w:rPr>
          <w:rFonts w:ascii="Sylfaen" w:hAnsi="Sylfaen"/>
          <w:lang w:val="ka-GE"/>
        </w:rPr>
        <w:t xml:space="preserve">რაც </w:t>
      </w:r>
      <w:proofErr w:type="spellStart"/>
      <w:r w:rsidRPr="00876FDA">
        <w:rPr>
          <w:rFonts w:ascii="Sylfaen" w:hAnsi="Sylfaen" w:cs="Sylfaen"/>
        </w:rPr>
        <w:t>ექვივალენტურია</w:t>
      </w:r>
      <w:proofErr w:type="spellEnd"/>
      <w:r w:rsidRPr="00876FDA">
        <w:t xml:space="preserve"> </w:t>
      </w:r>
      <w:proofErr w:type="spellStart"/>
      <w:r w:rsidRPr="00876FDA">
        <w:rPr>
          <w:rFonts w:ascii="Sylfaen" w:hAnsi="Sylfaen" w:cs="Sylfaen"/>
        </w:rPr>
        <w:t>ადამიანის</w:t>
      </w:r>
      <w:proofErr w:type="spellEnd"/>
      <w:r w:rsidRPr="00876FDA">
        <w:rPr>
          <w:rFonts w:ascii="Sylfaen" w:hAnsi="Sylfaen" w:cs="Sylfaen"/>
          <w:lang w:val="ka-GE"/>
        </w:rPr>
        <w:t xml:space="preserve"> შემთხვევაში გამოყენებული</w:t>
      </w:r>
      <w:r w:rsidRPr="00876FDA">
        <w:t xml:space="preserve"> 11 – </w:t>
      </w:r>
      <w:proofErr w:type="spellStart"/>
      <w:r w:rsidRPr="00876FDA">
        <w:rPr>
          <w:rFonts w:ascii="Sylfaen" w:hAnsi="Sylfaen" w:cs="Sylfaen"/>
        </w:rPr>
        <w:t>ჯერ</w:t>
      </w:r>
      <w:proofErr w:type="spellEnd"/>
      <w:r w:rsidRPr="00876FDA">
        <w:t xml:space="preserve"> </w:t>
      </w:r>
      <w:proofErr w:type="spellStart"/>
      <w:r w:rsidRPr="00876FDA">
        <w:rPr>
          <w:rFonts w:ascii="Sylfaen" w:hAnsi="Sylfaen" w:cs="Sylfaen"/>
        </w:rPr>
        <w:t>მეტი</w:t>
      </w:r>
      <w:proofErr w:type="spellEnd"/>
      <w:r w:rsidRPr="00876FDA">
        <w:t xml:space="preserve"> </w:t>
      </w:r>
      <w:proofErr w:type="spellStart"/>
      <w:r w:rsidRPr="00876FDA">
        <w:rPr>
          <w:rFonts w:ascii="Sylfaen" w:hAnsi="Sylfaen" w:cs="Sylfaen"/>
        </w:rPr>
        <w:t>დოზი</w:t>
      </w:r>
      <w:proofErr w:type="spellEnd"/>
      <w:r w:rsidRPr="00876FDA">
        <w:rPr>
          <w:rFonts w:ascii="Sylfaen" w:hAnsi="Sylfaen" w:cs="Sylfaen"/>
          <w:lang w:val="ka-GE"/>
        </w:rPr>
        <w:t xml:space="preserve">ს, </w:t>
      </w:r>
      <w:proofErr w:type="gramStart"/>
      <w:r w:rsidRPr="00876FDA">
        <w:rPr>
          <w:rFonts w:ascii="Sylfaen" w:hAnsi="Sylfaen" w:cs="Sylfaen"/>
          <w:lang w:val="ka-GE"/>
        </w:rPr>
        <w:t xml:space="preserve">კერძოდ </w:t>
      </w:r>
      <w:r w:rsidRPr="00876FDA">
        <w:t xml:space="preserve"> 3</w:t>
      </w:r>
      <w:proofErr w:type="gramEnd"/>
      <w:r w:rsidRPr="00876FDA">
        <w:t xml:space="preserve"> </w:t>
      </w:r>
      <w:proofErr w:type="spellStart"/>
      <w:r w:rsidRPr="00876FDA">
        <w:rPr>
          <w:rFonts w:ascii="Sylfaen" w:hAnsi="Sylfaen" w:cs="Sylfaen"/>
        </w:rPr>
        <w:t>მგ</w:t>
      </w:r>
      <w:proofErr w:type="spellEnd"/>
      <w:r w:rsidRPr="00876FDA">
        <w:t xml:space="preserve"> / </w:t>
      </w:r>
      <w:proofErr w:type="spellStart"/>
      <w:r w:rsidRPr="00876FDA">
        <w:rPr>
          <w:rFonts w:ascii="Sylfaen" w:hAnsi="Sylfaen" w:cs="Sylfaen"/>
        </w:rPr>
        <w:t>კგ</w:t>
      </w:r>
      <w:proofErr w:type="spellEnd"/>
      <w:r w:rsidRPr="00876FDA">
        <w:t xml:space="preserve"> / </w:t>
      </w:r>
      <w:proofErr w:type="spellStart"/>
      <w:r w:rsidRPr="00876FDA">
        <w:rPr>
          <w:rFonts w:ascii="Sylfaen" w:hAnsi="Sylfaen" w:cs="Sylfaen"/>
        </w:rPr>
        <w:t>კვირაში</w:t>
      </w:r>
      <w:proofErr w:type="spellEnd"/>
      <w:r w:rsidRPr="00876FDA">
        <w:t xml:space="preserve">,  AUC– </w:t>
      </w:r>
      <w:r w:rsidRPr="00876FDA">
        <w:rPr>
          <w:rFonts w:ascii="Sylfaen" w:hAnsi="Sylfaen"/>
          <w:lang w:val="ka-GE"/>
        </w:rPr>
        <w:t xml:space="preserve">ის </w:t>
      </w:r>
      <w:proofErr w:type="spellStart"/>
      <w:r w:rsidR="00CF628D" w:rsidRPr="00876FDA">
        <w:rPr>
          <w:rFonts w:ascii="Sylfaen" w:hAnsi="Sylfaen" w:cs="Sylfaen"/>
        </w:rPr>
        <w:t>საფუძ</w:t>
      </w:r>
      <w:proofErr w:type="spellEnd"/>
      <w:r w:rsidR="00CF628D" w:rsidRPr="00876FDA">
        <w:rPr>
          <w:rFonts w:ascii="Sylfaen" w:hAnsi="Sylfaen" w:cs="Sylfaen"/>
          <w:lang w:val="ka-GE"/>
        </w:rPr>
        <w:t>ვე</w:t>
      </w:r>
      <w:proofErr w:type="spellStart"/>
      <w:r w:rsidRPr="00876FDA">
        <w:rPr>
          <w:rFonts w:ascii="Sylfaen" w:hAnsi="Sylfaen" w:cs="Sylfaen"/>
        </w:rPr>
        <w:t>ლზე</w:t>
      </w:r>
      <w:proofErr w:type="spellEnd"/>
      <w:r w:rsidRPr="00876FDA">
        <w:t>).</w:t>
      </w:r>
    </w:p>
    <w:p w14:paraId="6B2456C5" w14:textId="77777777" w:rsidR="00575536" w:rsidRPr="00876FDA" w:rsidRDefault="00575536" w:rsidP="00EE468E"/>
    <w:p w14:paraId="6C21BDEC" w14:textId="77777777" w:rsidR="002D24E3" w:rsidRPr="00876FDA" w:rsidRDefault="00B5225A" w:rsidP="00EE468E">
      <w:pPr>
        <w:rPr>
          <w:rFonts w:cs="Arial"/>
          <w:bCs/>
          <w:iCs/>
          <w:szCs w:val="26"/>
          <w:u w:val="single"/>
        </w:rPr>
      </w:pPr>
      <w:proofErr w:type="spellStart"/>
      <w:r w:rsidRPr="00876FDA">
        <w:rPr>
          <w:rFonts w:ascii="Sylfaen" w:hAnsi="Sylfaen" w:cs="Sylfaen"/>
          <w:bCs/>
          <w:iCs/>
          <w:szCs w:val="26"/>
          <w:u w:val="single"/>
        </w:rPr>
        <w:t>ტერატოგენობა</w:t>
      </w:r>
      <w:proofErr w:type="spellEnd"/>
    </w:p>
    <w:p w14:paraId="657FF866" w14:textId="77777777" w:rsidR="00EE468E" w:rsidRPr="00876FDA" w:rsidRDefault="00B5225A" w:rsidP="00EE468E">
      <w:proofErr w:type="spellStart"/>
      <w:r w:rsidRPr="00876FDA">
        <w:rPr>
          <w:rFonts w:ascii="Sylfaen" w:hAnsi="Sylfaen" w:cs="Sylfaen"/>
        </w:rPr>
        <w:t>ემციზუმაბის</w:t>
      </w:r>
      <w:proofErr w:type="spellEnd"/>
      <w:r w:rsidRPr="00876FDA">
        <w:t xml:space="preserve"> </w:t>
      </w:r>
      <w:proofErr w:type="spellStart"/>
      <w:r w:rsidRPr="00876FDA">
        <w:rPr>
          <w:rFonts w:ascii="Sylfaen" w:hAnsi="Sylfaen" w:cs="Sylfaen"/>
        </w:rPr>
        <w:t>ემბრიონის</w:t>
      </w:r>
      <w:proofErr w:type="spellEnd"/>
      <w:r w:rsidRPr="00876FDA">
        <w:t xml:space="preserve"> </w:t>
      </w:r>
      <w:proofErr w:type="spellStart"/>
      <w:r w:rsidRPr="00876FDA">
        <w:rPr>
          <w:rFonts w:ascii="Sylfaen" w:hAnsi="Sylfaen" w:cs="Sylfaen"/>
        </w:rPr>
        <w:t>ნაყოფის</w:t>
      </w:r>
      <w:proofErr w:type="spellEnd"/>
      <w:r w:rsidRPr="00876FDA">
        <w:t xml:space="preserve"> </w:t>
      </w:r>
      <w:proofErr w:type="spellStart"/>
      <w:r w:rsidRPr="00876FDA">
        <w:rPr>
          <w:rFonts w:ascii="Sylfaen" w:hAnsi="Sylfaen" w:cs="Sylfaen"/>
        </w:rPr>
        <w:t>განვითარებაზე</w:t>
      </w:r>
      <w:proofErr w:type="spellEnd"/>
      <w:r w:rsidRPr="00876FDA">
        <w:t xml:space="preserve"> </w:t>
      </w:r>
      <w:proofErr w:type="spellStart"/>
      <w:r w:rsidRPr="00876FDA">
        <w:rPr>
          <w:rFonts w:ascii="Sylfaen" w:hAnsi="Sylfaen" w:cs="Sylfaen"/>
        </w:rPr>
        <w:t>შესაძლო</w:t>
      </w:r>
      <w:proofErr w:type="spellEnd"/>
      <w:r w:rsidRPr="00876FDA">
        <w:t xml:space="preserve"> </w:t>
      </w:r>
      <w:proofErr w:type="spellStart"/>
      <w:r w:rsidRPr="00876FDA">
        <w:rPr>
          <w:rFonts w:ascii="Sylfaen" w:hAnsi="Sylfaen" w:cs="Sylfaen"/>
        </w:rPr>
        <w:t>გვერდითი</w:t>
      </w:r>
      <w:proofErr w:type="spellEnd"/>
      <w:r w:rsidRPr="00876FDA">
        <w:t xml:space="preserve"> </w:t>
      </w:r>
      <w:proofErr w:type="spellStart"/>
      <w:r w:rsidRPr="00876FDA">
        <w:rPr>
          <w:rFonts w:ascii="Sylfaen" w:hAnsi="Sylfaen" w:cs="Sylfaen"/>
        </w:rPr>
        <w:t>ეფექტების</w:t>
      </w:r>
      <w:proofErr w:type="spellEnd"/>
      <w:r w:rsidRPr="00876FDA">
        <w:t xml:space="preserve"> </w:t>
      </w:r>
      <w:proofErr w:type="spellStart"/>
      <w:r w:rsidRPr="00876FDA">
        <w:rPr>
          <w:rFonts w:ascii="Sylfaen" w:hAnsi="Sylfaen" w:cs="Sylfaen"/>
        </w:rPr>
        <w:t>შესახებ</w:t>
      </w:r>
      <w:proofErr w:type="spellEnd"/>
      <w:r w:rsidRPr="00876FDA">
        <w:t xml:space="preserve"> </w:t>
      </w:r>
      <w:proofErr w:type="spellStart"/>
      <w:r w:rsidRPr="00876FDA">
        <w:rPr>
          <w:rFonts w:ascii="Sylfaen" w:hAnsi="Sylfaen" w:cs="Sylfaen"/>
        </w:rPr>
        <w:t>მონაცემები</w:t>
      </w:r>
      <w:proofErr w:type="spellEnd"/>
      <w:r w:rsidRPr="00876FDA">
        <w:t xml:space="preserve"> </w:t>
      </w:r>
      <w:proofErr w:type="spellStart"/>
      <w:r w:rsidRPr="00876FDA">
        <w:rPr>
          <w:rFonts w:ascii="Sylfaen" w:hAnsi="Sylfaen" w:cs="Sylfaen"/>
        </w:rPr>
        <w:t>არ</w:t>
      </w:r>
      <w:proofErr w:type="spellEnd"/>
      <w:r w:rsidRPr="00876FDA">
        <w:t xml:space="preserve"> </w:t>
      </w:r>
      <w:proofErr w:type="spellStart"/>
      <w:r w:rsidRPr="00876FDA">
        <w:rPr>
          <w:rFonts w:ascii="Sylfaen" w:hAnsi="Sylfaen" w:cs="Sylfaen"/>
        </w:rPr>
        <w:t>არის</w:t>
      </w:r>
      <w:proofErr w:type="spellEnd"/>
      <w:r w:rsidRPr="00876FDA">
        <w:t xml:space="preserve"> </w:t>
      </w:r>
      <w:proofErr w:type="spellStart"/>
      <w:r w:rsidRPr="00876FDA">
        <w:rPr>
          <w:rFonts w:ascii="Sylfaen" w:hAnsi="Sylfaen" w:cs="Sylfaen"/>
        </w:rPr>
        <w:t>ხელმისაწვდომი</w:t>
      </w:r>
      <w:proofErr w:type="spellEnd"/>
      <w:r w:rsidRPr="00876FDA">
        <w:t>.</w:t>
      </w:r>
    </w:p>
    <w:p w14:paraId="79695005" w14:textId="77777777" w:rsidR="00EE468E" w:rsidRPr="00876FDA" w:rsidRDefault="00EE468E" w:rsidP="00EE468E"/>
    <w:p w14:paraId="582FD064" w14:textId="77777777" w:rsidR="00EE468E" w:rsidRPr="00876FDA" w:rsidRDefault="00B5225A" w:rsidP="00EE468E">
      <w:pPr>
        <w:rPr>
          <w:noProof/>
          <w:szCs w:val="22"/>
          <w:u w:val="single"/>
        </w:rPr>
      </w:pPr>
      <w:r w:rsidRPr="00876FDA">
        <w:rPr>
          <w:rFonts w:ascii="Sylfaen" w:hAnsi="Sylfaen" w:cs="Sylfaen"/>
          <w:noProof/>
          <w:szCs w:val="22"/>
          <w:u w:val="single"/>
        </w:rPr>
        <w:t>ინექციის</w:t>
      </w:r>
      <w:r w:rsidRPr="00876FDA">
        <w:rPr>
          <w:noProof/>
          <w:szCs w:val="22"/>
          <w:u w:val="single"/>
        </w:rPr>
        <w:t xml:space="preserve"> </w:t>
      </w:r>
      <w:r w:rsidRPr="00876FDA">
        <w:rPr>
          <w:rFonts w:ascii="Sylfaen" w:hAnsi="Sylfaen" w:cs="Sylfaen"/>
          <w:noProof/>
          <w:szCs w:val="22"/>
          <w:u w:val="single"/>
        </w:rPr>
        <w:t>ადგილის</w:t>
      </w:r>
      <w:r w:rsidRPr="00876FDA">
        <w:rPr>
          <w:noProof/>
          <w:szCs w:val="22"/>
          <w:u w:val="single"/>
        </w:rPr>
        <w:t xml:space="preserve"> </w:t>
      </w:r>
      <w:r w:rsidRPr="00876FDA">
        <w:rPr>
          <w:rFonts w:ascii="Sylfaen" w:hAnsi="Sylfaen" w:cs="Sylfaen"/>
          <w:noProof/>
          <w:szCs w:val="22"/>
          <w:u w:val="single"/>
        </w:rPr>
        <w:t>რეაქციები</w:t>
      </w:r>
    </w:p>
    <w:p w14:paraId="3D5A80D8" w14:textId="77777777" w:rsidR="00EE468E" w:rsidRPr="00876FDA" w:rsidRDefault="00EE468E" w:rsidP="00EE468E">
      <w:pPr>
        <w:rPr>
          <w:noProof/>
          <w:szCs w:val="22"/>
          <w:u w:val="single"/>
        </w:rPr>
      </w:pPr>
    </w:p>
    <w:p w14:paraId="540DA341" w14:textId="77777777" w:rsidR="00C72DFD" w:rsidRPr="00876FDA" w:rsidRDefault="00B5225A" w:rsidP="00EE468E">
      <w:pPr>
        <w:rPr>
          <w:noProof/>
          <w:szCs w:val="22"/>
        </w:rPr>
      </w:pPr>
      <w:r w:rsidRPr="00876FDA">
        <w:rPr>
          <w:rFonts w:ascii="Sylfaen" w:hAnsi="Sylfaen" w:cs="Sylfaen"/>
          <w:noProof/>
          <w:szCs w:val="22"/>
        </w:rPr>
        <w:t>ცხოველებში</w:t>
      </w:r>
      <w:r w:rsidRPr="00876FDA">
        <w:rPr>
          <w:noProof/>
          <w:szCs w:val="22"/>
        </w:rPr>
        <w:t xml:space="preserve"> </w:t>
      </w:r>
      <w:r w:rsidRPr="00876FDA">
        <w:rPr>
          <w:rFonts w:ascii="Sylfaen" w:hAnsi="Sylfaen" w:cs="Sylfaen"/>
          <w:noProof/>
          <w:szCs w:val="22"/>
        </w:rPr>
        <w:t>კანქვეშა</w:t>
      </w:r>
      <w:r w:rsidRPr="00876FDA">
        <w:rPr>
          <w:noProof/>
          <w:szCs w:val="22"/>
        </w:rPr>
        <w:t xml:space="preserve"> </w:t>
      </w:r>
      <w:r w:rsidRPr="00876FDA">
        <w:rPr>
          <w:rFonts w:ascii="Sylfaen" w:hAnsi="Sylfaen" w:cs="Sylfaen"/>
          <w:noProof/>
          <w:szCs w:val="22"/>
        </w:rPr>
        <w:t>ინექციის</w:t>
      </w:r>
      <w:r w:rsidRPr="00876FDA">
        <w:rPr>
          <w:noProof/>
          <w:szCs w:val="22"/>
        </w:rPr>
        <w:t xml:space="preserve"> </w:t>
      </w:r>
      <w:r w:rsidRPr="00876FDA">
        <w:rPr>
          <w:rFonts w:ascii="Sylfaen" w:hAnsi="Sylfaen" w:cs="Sylfaen"/>
          <w:noProof/>
          <w:szCs w:val="22"/>
        </w:rPr>
        <w:t>შემდეგ</w:t>
      </w:r>
      <w:r w:rsidRPr="00876FDA">
        <w:rPr>
          <w:noProof/>
          <w:szCs w:val="22"/>
        </w:rPr>
        <w:t xml:space="preserve"> </w:t>
      </w:r>
      <w:r w:rsidRPr="00876FDA">
        <w:rPr>
          <w:rFonts w:ascii="Sylfaen" w:hAnsi="Sylfaen" w:cs="Sylfaen"/>
          <w:noProof/>
          <w:szCs w:val="22"/>
        </w:rPr>
        <w:t>აღინიშნა</w:t>
      </w:r>
      <w:r w:rsidRPr="00876FDA">
        <w:rPr>
          <w:noProof/>
          <w:szCs w:val="22"/>
        </w:rPr>
        <w:t xml:space="preserve"> </w:t>
      </w:r>
      <w:r w:rsidRPr="00876FDA">
        <w:rPr>
          <w:rFonts w:ascii="Sylfaen" w:hAnsi="Sylfaen" w:cs="Sylfaen"/>
          <w:noProof/>
          <w:szCs w:val="22"/>
        </w:rPr>
        <w:t>შექცევადი</w:t>
      </w:r>
      <w:r w:rsidRPr="00876FDA">
        <w:rPr>
          <w:noProof/>
          <w:szCs w:val="22"/>
        </w:rPr>
        <w:t xml:space="preserve"> </w:t>
      </w:r>
      <w:r w:rsidRPr="00876FDA">
        <w:rPr>
          <w:rFonts w:ascii="Sylfaen" w:hAnsi="Sylfaen" w:cs="Sylfaen"/>
          <w:noProof/>
          <w:szCs w:val="22"/>
        </w:rPr>
        <w:t>სისხლდენა</w:t>
      </w:r>
      <w:r w:rsidRPr="00876FDA">
        <w:rPr>
          <w:noProof/>
          <w:szCs w:val="22"/>
        </w:rPr>
        <w:t xml:space="preserve">, </w:t>
      </w:r>
      <w:r w:rsidRPr="00876FDA">
        <w:rPr>
          <w:rFonts w:ascii="Sylfaen" w:hAnsi="Sylfaen" w:cs="Sylfaen"/>
          <w:noProof/>
          <w:szCs w:val="22"/>
        </w:rPr>
        <w:t>პერივავასკულური</w:t>
      </w:r>
      <w:r w:rsidRPr="00876FDA">
        <w:rPr>
          <w:noProof/>
          <w:szCs w:val="22"/>
        </w:rPr>
        <w:t xml:space="preserve"> </w:t>
      </w:r>
      <w:r w:rsidRPr="00876FDA">
        <w:rPr>
          <w:rFonts w:ascii="Sylfaen" w:hAnsi="Sylfaen" w:cs="Sylfaen"/>
          <w:noProof/>
          <w:szCs w:val="22"/>
        </w:rPr>
        <w:t>მონონუკლეარული</w:t>
      </w:r>
      <w:r w:rsidRPr="00876FDA">
        <w:rPr>
          <w:noProof/>
          <w:szCs w:val="22"/>
        </w:rPr>
        <w:t xml:space="preserve"> </w:t>
      </w:r>
      <w:r w:rsidRPr="00876FDA">
        <w:rPr>
          <w:rFonts w:ascii="Sylfaen" w:hAnsi="Sylfaen" w:cs="Sylfaen"/>
          <w:noProof/>
          <w:szCs w:val="22"/>
        </w:rPr>
        <w:t>უჯრედების</w:t>
      </w:r>
      <w:r w:rsidRPr="00876FDA">
        <w:rPr>
          <w:noProof/>
          <w:szCs w:val="22"/>
        </w:rPr>
        <w:t xml:space="preserve"> </w:t>
      </w:r>
      <w:r w:rsidRPr="00876FDA">
        <w:rPr>
          <w:rFonts w:ascii="Sylfaen" w:hAnsi="Sylfaen" w:cs="Sylfaen"/>
          <w:noProof/>
          <w:szCs w:val="22"/>
        </w:rPr>
        <w:t>ინფილტრაცია</w:t>
      </w:r>
      <w:r w:rsidRPr="00876FDA">
        <w:rPr>
          <w:noProof/>
          <w:szCs w:val="22"/>
        </w:rPr>
        <w:t xml:space="preserve">, </w:t>
      </w:r>
      <w:r w:rsidRPr="00876FDA">
        <w:rPr>
          <w:rFonts w:ascii="Sylfaen" w:hAnsi="Sylfaen" w:cs="Sylfaen"/>
          <w:noProof/>
          <w:szCs w:val="22"/>
        </w:rPr>
        <w:t>კანქვეშა</w:t>
      </w:r>
      <w:r w:rsidRPr="00876FDA">
        <w:rPr>
          <w:noProof/>
          <w:szCs w:val="22"/>
        </w:rPr>
        <w:t xml:space="preserve"> </w:t>
      </w:r>
      <w:r w:rsidRPr="00876FDA">
        <w:rPr>
          <w:rFonts w:ascii="Sylfaen" w:hAnsi="Sylfaen" w:cs="Sylfaen"/>
          <w:noProof/>
          <w:szCs w:val="22"/>
        </w:rPr>
        <w:t>დეგენერაცია</w:t>
      </w:r>
      <w:r w:rsidRPr="00876FDA">
        <w:rPr>
          <w:noProof/>
          <w:szCs w:val="22"/>
        </w:rPr>
        <w:t xml:space="preserve"> / </w:t>
      </w:r>
      <w:r w:rsidRPr="00876FDA">
        <w:rPr>
          <w:rFonts w:ascii="Sylfaen" w:hAnsi="Sylfaen" w:cs="Sylfaen"/>
          <w:noProof/>
          <w:szCs w:val="22"/>
        </w:rPr>
        <w:t>ნეკროზი</w:t>
      </w:r>
      <w:r w:rsidRPr="00876FDA">
        <w:rPr>
          <w:noProof/>
          <w:szCs w:val="22"/>
        </w:rPr>
        <w:t xml:space="preserve"> </w:t>
      </w:r>
      <w:r w:rsidRPr="00876FDA">
        <w:rPr>
          <w:rFonts w:ascii="Sylfaen" w:hAnsi="Sylfaen" w:cs="Sylfaen"/>
          <w:noProof/>
          <w:szCs w:val="22"/>
        </w:rPr>
        <w:t>და</w:t>
      </w:r>
      <w:r w:rsidRPr="00876FDA">
        <w:rPr>
          <w:noProof/>
          <w:szCs w:val="22"/>
        </w:rPr>
        <w:t xml:space="preserve"> </w:t>
      </w:r>
      <w:r w:rsidRPr="00876FDA">
        <w:rPr>
          <w:rFonts w:ascii="Sylfaen" w:hAnsi="Sylfaen" w:cs="Sylfaen"/>
          <w:noProof/>
          <w:szCs w:val="22"/>
        </w:rPr>
        <w:t>ენდოთელიუმის</w:t>
      </w:r>
      <w:r w:rsidRPr="00876FDA">
        <w:rPr>
          <w:noProof/>
          <w:szCs w:val="22"/>
        </w:rPr>
        <w:t xml:space="preserve"> </w:t>
      </w:r>
      <w:r w:rsidRPr="00876FDA">
        <w:rPr>
          <w:rFonts w:ascii="Sylfaen" w:hAnsi="Sylfaen" w:cs="Sylfaen"/>
          <w:noProof/>
          <w:szCs w:val="22"/>
        </w:rPr>
        <w:t>შეშუპება</w:t>
      </w:r>
      <w:r w:rsidRPr="00876FDA">
        <w:rPr>
          <w:noProof/>
          <w:szCs w:val="22"/>
        </w:rPr>
        <w:t xml:space="preserve"> </w:t>
      </w:r>
      <w:r w:rsidRPr="00876FDA">
        <w:rPr>
          <w:rFonts w:ascii="Sylfaen" w:hAnsi="Sylfaen" w:cs="Sylfaen"/>
          <w:noProof/>
          <w:szCs w:val="22"/>
        </w:rPr>
        <w:t>კანქვეშ</w:t>
      </w:r>
      <w:r w:rsidRPr="00876FDA">
        <w:rPr>
          <w:noProof/>
          <w:szCs w:val="22"/>
        </w:rPr>
        <w:t>.</w:t>
      </w:r>
    </w:p>
    <w:p w14:paraId="2A3CC4B7" w14:textId="77777777" w:rsidR="00EE468E" w:rsidRPr="00876FDA" w:rsidRDefault="00EE468E" w:rsidP="00EE468E">
      <w:pPr>
        <w:rPr>
          <w:noProof/>
          <w:szCs w:val="22"/>
        </w:rPr>
      </w:pPr>
    </w:p>
    <w:p w14:paraId="78535A9F" w14:textId="77777777" w:rsidR="002D24E3" w:rsidRPr="00876FDA" w:rsidRDefault="00017332" w:rsidP="00017332">
      <w:pPr>
        <w:pStyle w:val="Heading1"/>
        <w:rPr>
          <w:noProof/>
        </w:rPr>
      </w:pPr>
      <w:r w:rsidRPr="00876FDA">
        <w:rPr>
          <w:noProof/>
        </w:rPr>
        <w:t>6.</w:t>
      </w:r>
      <w:r w:rsidRPr="00876FDA">
        <w:rPr>
          <w:rFonts w:ascii="Sylfaen" w:hAnsi="Sylfaen"/>
          <w:noProof/>
          <w:lang w:val="ka-GE"/>
        </w:rPr>
        <w:t xml:space="preserve"> </w:t>
      </w:r>
      <w:r w:rsidR="006F2DD6" w:rsidRPr="00876FDA">
        <w:rPr>
          <w:rFonts w:eastAsia="SimSun"/>
          <w:lang w:eastAsia="zh-CN"/>
        </w:rPr>
        <w:t xml:space="preserve"> </w:t>
      </w:r>
      <w:proofErr w:type="spellStart"/>
      <w:r w:rsidRPr="00876FDA">
        <w:rPr>
          <w:rFonts w:ascii="Sylfaen" w:eastAsia="SimSun" w:hAnsi="Sylfaen" w:cs="Sylfaen"/>
          <w:lang w:eastAsia="zh-CN"/>
        </w:rPr>
        <w:t>ფარმაცევტული</w:t>
      </w:r>
      <w:proofErr w:type="spellEnd"/>
      <w:r w:rsidRPr="00876FDA">
        <w:rPr>
          <w:rFonts w:eastAsia="SimSun"/>
          <w:lang w:eastAsia="zh-CN"/>
        </w:rPr>
        <w:t xml:space="preserve"> </w:t>
      </w:r>
      <w:proofErr w:type="spellStart"/>
      <w:r w:rsidRPr="00876FDA">
        <w:rPr>
          <w:rFonts w:ascii="Sylfaen" w:eastAsia="SimSun" w:hAnsi="Sylfaen" w:cs="Sylfaen"/>
          <w:lang w:eastAsia="zh-CN"/>
        </w:rPr>
        <w:t>მონაცემები</w:t>
      </w:r>
      <w:proofErr w:type="spellEnd"/>
    </w:p>
    <w:p w14:paraId="30C8842B" w14:textId="77777777" w:rsidR="002D24E3" w:rsidRPr="00876FDA" w:rsidRDefault="002D24E3" w:rsidP="00592358">
      <w:pPr>
        <w:keepNext/>
        <w:keepLines/>
        <w:rPr>
          <w:noProof/>
          <w:szCs w:val="22"/>
        </w:rPr>
      </w:pPr>
    </w:p>
    <w:p w14:paraId="17832995" w14:textId="77777777" w:rsidR="002D24E3" w:rsidRPr="00876FDA" w:rsidRDefault="00017332" w:rsidP="00EE468E">
      <w:pPr>
        <w:pStyle w:val="Heading2"/>
        <w:rPr>
          <w:noProof/>
        </w:rPr>
      </w:pPr>
      <w:r w:rsidRPr="00876FDA">
        <w:rPr>
          <w:noProof/>
        </w:rPr>
        <w:t>6.1</w:t>
      </w:r>
      <w:r w:rsidRPr="00876FDA">
        <w:rPr>
          <w:noProof/>
        </w:rPr>
        <w:tab/>
      </w:r>
      <w:proofErr w:type="spellStart"/>
      <w:r w:rsidRPr="00876FDA">
        <w:rPr>
          <w:rFonts w:ascii="Sylfaen" w:eastAsia="SimSun" w:hAnsi="Sylfaen" w:cs="Sylfaen"/>
          <w:lang w:eastAsia="zh-CN"/>
        </w:rPr>
        <w:t>დამხმარე</w:t>
      </w:r>
      <w:proofErr w:type="spellEnd"/>
      <w:r w:rsidRPr="00876FDA">
        <w:rPr>
          <w:rFonts w:eastAsia="SimSun"/>
          <w:lang w:eastAsia="zh-CN"/>
        </w:rPr>
        <w:t xml:space="preserve"> </w:t>
      </w:r>
      <w:proofErr w:type="spellStart"/>
      <w:r w:rsidRPr="00876FDA">
        <w:rPr>
          <w:rFonts w:ascii="Sylfaen" w:eastAsia="SimSun" w:hAnsi="Sylfaen" w:cs="Sylfaen"/>
          <w:lang w:eastAsia="zh-CN"/>
        </w:rPr>
        <w:t>ნივთიერებების</w:t>
      </w:r>
      <w:proofErr w:type="spellEnd"/>
      <w:r w:rsidRPr="00876FDA">
        <w:rPr>
          <w:rFonts w:eastAsia="SimSun"/>
          <w:lang w:eastAsia="zh-CN"/>
        </w:rPr>
        <w:t xml:space="preserve"> </w:t>
      </w:r>
      <w:proofErr w:type="spellStart"/>
      <w:r w:rsidRPr="00876FDA">
        <w:rPr>
          <w:rFonts w:ascii="Sylfaen" w:eastAsia="SimSun" w:hAnsi="Sylfaen" w:cs="Sylfaen"/>
          <w:lang w:eastAsia="zh-CN"/>
        </w:rPr>
        <w:t>ჩამონათვალი</w:t>
      </w:r>
      <w:proofErr w:type="spellEnd"/>
    </w:p>
    <w:p w14:paraId="1DDF094E" w14:textId="77777777" w:rsidR="002D24E3" w:rsidRPr="00876FDA" w:rsidRDefault="002D24E3" w:rsidP="00592358">
      <w:pPr>
        <w:keepNext/>
        <w:keepLines/>
        <w:rPr>
          <w:i/>
          <w:noProof/>
          <w:szCs w:val="22"/>
        </w:rPr>
      </w:pPr>
    </w:p>
    <w:p w14:paraId="1074B674" w14:textId="77777777" w:rsidR="002D24E3" w:rsidRPr="00876FDA" w:rsidRDefault="00017332" w:rsidP="00592358">
      <w:pPr>
        <w:keepNext/>
        <w:keepLines/>
        <w:autoSpaceDE w:val="0"/>
        <w:autoSpaceDN w:val="0"/>
        <w:adjustRightInd w:val="0"/>
        <w:rPr>
          <w:rFonts w:eastAsia="SimSun"/>
          <w:szCs w:val="22"/>
        </w:rPr>
      </w:pPr>
      <w:r w:rsidRPr="00876FDA">
        <w:rPr>
          <w:rFonts w:eastAsia="SimSun"/>
          <w:szCs w:val="22"/>
        </w:rPr>
        <w:t xml:space="preserve">L- </w:t>
      </w:r>
      <w:proofErr w:type="spellStart"/>
      <w:r w:rsidRPr="00876FDA">
        <w:rPr>
          <w:rFonts w:ascii="Sylfaen" w:eastAsia="SimSun" w:hAnsi="Sylfaen" w:cs="Sylfaen"/>
          <w:szCs w:val="22"/>
        </w:rPr>
        <w:t>არგინინი</w:t>
      </w:r>
      <w:proofErr w:type="spellEnd"/>
    </w:p>
    <w:p w14:paraId="68882DB2" w14:textId="77777777" w:rsidR="002D24E3" w:rsidRPr="00876FDA" w:rsidRDefault="006F2DD6" w:rsidP="00592358">
      <w:pPr>
        <w:keepNext/>
        <w:keepLines/>
        <w:autoSpaceDE w:val="0"/>
        <w:autoSpaceDN w:val="0"/>
        <w:adjustRightInd w:val="0"/>
        <w:rPr>
          <w:rFonts w:eastAsia="SimSun"/>
          <w:szCs w:val="22"/>
        </w:rPr>
      </w:pPr>
      <w:r w:rsidRPr="00876FDA">
        <w:rPr>
          <w:rFonts w:eastAsia="SimSun"/>
          <w:szCs w:val="22"/>
        </w:rPr>
        <w:t>L-</w:t>
      </w:r>
      <w:r w:rsidR="00017332" w:rsidRPr="00876FDA">
        <w:t xml:space="preserve"> </w:t>
      </w:r>
      <w:proofErr w:type="spellStart"/>
      <w:r w:rsidR="00017332" w:rsidRPr="00876FDA">
        <w:rPr>
          <w:rFonts w:ascii="Sylfaen" w:eastAsia="SimSun" w:hAnsi="Sylfaen" w:cs="Sylfaen"/>
          <w:szCs w:val="22"/>
        </w:rPr>
        <w:t>ჰისტიდინი</w:t>
      </w:r>
      <w:proofErr w:type="spellEnd"/>
    </w:p>
    <w:p w14:paraId="4B4DF049" w14:textId="77777777" w:rsidR="002D24E3" w:rsidRPr="00876FDA" w:rsidRDefault="006F2DD6" w:rsidP="00592358">
      <w:pPr>
        <w:keepNext/>
        <w:keepLines/>
        <w:autoSpaceDE w:val="0"/>
        <w:autoSpaceDN w:val="0"/>
        <w:adjustRightInd w:val="0"/>
        <w:rPr>
          <w:rFonts w:eastAsia="SimSun"/>
          <w:szCs w:val="22"/>
        </w:rPr>
      </w:pPr>
      <w:r w:rsidRPr="00876FDA">
        <w:rPr>
          <w:rFonts w:eastAsia="SimSun"/>
          <w:szCs w:val="22"/>
        </w:rPr>
        <w:t>L-</w:t>
      </w:r>
      <w:r w:rsidR="00017332" w:rsidRPr="00876FDA">
        <w:t xml:space="preserve"> </w:t>
      </w:r>
      <w:proofErr w:type="spellStart"/>
      <w:r w:rsidR="00017332" w:rsidRPr="00876FDA">
        <w:rPr>
          <w:rFonts w:ascii="Sylfaen" w:eastAsia="SimSun" w:hAnsi="Sylfaen" w:cs="Sylfaen"/>
          <w:szCs w:val="22"/>
        </w:rPr>
        <w:t>ასპარტის</w:t>
      </w:r>
      <w:proofErr w:type="spellEnd"/>
      <w:r w:rsidR="00017332" w:rsidRPr="00876FDA">
        <w:rPr>
          <w:rFonts w:eastAsia="SimSun"/>
          <w:szCs w:val="22"/>
        </w:rPr>
        <w:t xml:space="preserve"> </w:t>
      </w:r>
      <w:proofErr w:type="spellStart"/>
      <w:r w:rsidR="00017332" w:rsidRPr="00876FDA">
        <w:rPr>
          <w:rFonts w:ascii="Sylfaen" w:eastAsia="SimSun" w:hAnsi="Sylfaen" w:cs="Sylfaen"/>
          <w:szCs w:val="22"/>
        </w:rPr>
        <w:t>მჟავა</w:t>
      </w:r>
      <w:proofErr w:type="spellEnd"/>
    </w:p>
    <w:p w14:paraId="08080C92" w14:textId="77777777" w:rsidR="002D24E3" w:rsidRPr="00876FDA" w:rsidRDefault="00017332" w:rsidP="00592358">
      <w:pPr>
        <w:keepNext/>
        <w:keepLines/>
        <w:autoSpaceDE w:val="0"/>
        <w:autoSpaceDN w:val="0"/>
        <w:adjustRightInd w:val="0"/>
        <w:rPr>
          <w:rFonts w:eastAsia="SimSun"/>
          <w:szCs w:val="22"/>
        </w:rPr>
      </w:pPr>
      <w:proofErr w:type="spellStart"/>
      <w:r w:rsidRPr="00876FDA">
        <w:rPr>
          <w:rFonts w:ascii="Sylfaen" w:eastAsia="SimSun" w:hAnsi="Sylfaen" w:cs="Sylfaen"/>
          <w:szCs w:val="22"/>
        </w:rPr>
        <w:t>პოლოქსამერი</w:t>
      </w:r>
      <w:proofErr w:type="spellEnd"/>
      <w:r w:rsidR="006F2DD6" w:rsidRPr="00876FDA">
        <w:rPr>
          <w:rFonts w:eastAsia="SimSun"/>
          <w:szCs w:val="22"/>
        </w:rPr>
        <w:t xml:space="preserve"> 188</w:t>
      </w:r>
    </w:p>
    <w:p w14:paraId="37D6EDAB" w14:textId="77777777" w:rsidR="002D24E3" w:rsidRPr="00876FDA" w:rsidRDefault="00017332" w:rsidP="002D24E3">
      <w:pPr>
        <w:autoSpaceDE w:val="0"/>
        <w:autoSpaceDN w:val="0"/>
        <w:adjustRightInd w:val="0"/>
        <w:rPr>
          <w:rFonts w:ascii="Sylfaen" w:eastAsia="SimSun" w:hAnsi="Sylfaen"/>
          <w:szCs w:val="22"/>
          <w:lang w:val="ka-GE"/>
        </w:rPr>
      </w:pPr>
      <w:r w:rsidRPr="00876FDA">
        <w:rPr>
          <w:rFonts w:ascii="Sylfaen" w:eastAsia="SimSun" w:hAnsi="Sylfaen"/>
          <w:szCs w:val="22"/>
          <w:lang w:val="ka-GE"/>
        </w:rPr>
        <w:t>საინექციო წყალი</w:t>
      </w:r>
    </w:p>
    <w:p w14:paraId="4B688E8A" w14:textId="77777777" w:rsidR="002D24E3" w:rsidRPr="00876FDA" w:rsidRDefault="002D24E3" w:rsidP="005E4935">
      <w:pPr>
        <w:rPr>
          <w:noProof/>
          <w:szCs w:val="22"/>
        </w:rPr>
      </w:pPr>
    </w:p>
    <w:p w14:paraId="053120AC" w14:textId="77777777" w:rsidR="002D24E3" w:rsidRPr="00876FDA" w:rsidRDefault="006F2DD6" w:rsidP="00EE468E">
      <w:pPr>
        <w:pStyle w:val="Heading2"/>
        <w:rPr>
          <w:noProof/>
        </w:rPr>
      </w:pPr>
      <w:r w:rsidRPr="00876FDA">
        <w:rPr>
          <w:noProof/>
        </w:rPr>
        <w:t>6.2</w:t>
      </w:r>
      <w:r w:rsidRPr="00876FDA">
        <w:rPr>
          <w:noProof/>
        </w:rPr>
        <w:tab/>
      </w:r>
      <w:proofErr w:type="spellStart"/>
      <w:r w:rsidR="00017332" w:rsidRPr="00876FDA">
        <w:rPr>
          <w:rFonts w:ascii="Sylfaen" w:eastAsia="SimSun" w:hAnsi="Sylfaen" w:cs="Sylfaen"/>
          <w:lang w:eastAsia="zh-CN"/>
        </w:rPr>
        <w:t>შეუთავსებლობა</w:t>
      </w:r>
      <w:proofErr w:type="spellEnd"/>
    </w:p>
    <w:p w14:paraId="48BF2679" w14:textId="77777777" w:rsidR="002D24E3" w:rsidRPr="00876FDA" w:rsidRDefault="002D24E3" w:rsidP="00592358">
      <w:pPr>
        <w:keepNext/>
        <w:keepLines/>
        <w:rPr>
          <w:noProof/>
          <w:szCs w:val="22"/>
        </w:rPr>
      </w:pPr>
    </w:p>
    <w:p w14:paraId="6833CE71" w14:textId="77777777" w:rsidR="002D24E3" w:rsidRPr="00876FDA" w:rsidRDefault="00017332" w:rsidP="002D24E3">
      <w:pPr>
        <w:rPr>
          <w:szCs w:val="22"/>
        </w:rPr>
      </w:pPr>
      <w:proofErr w:type="spellStart"/>
      <w:r w:rsidRPr="00876FDA">
        <w:rPr>
          <w:rFonts w:ascii="Sylfaen" w:hAnsi="Sylfaen" w:cs="Sylfaen"/>
          <w:szCs w:val="22"/>
        </w:rPr>
        <w:t>არ</w:t>
      </w:r>
      <w:proofErr w:type="spellEnd"/>
      <w:r w:rsidRPr="00876FDA">
        <w:rPr>
          <w:szCs w:val="22"/>
        </w:rPr>
        <w:t xml:space="preserve"> </w:t>
      </w:r>
      <w:proofErr w:type="spellStart"/>
      <w:r w:rsidRPr="00876FDA">
        <w:rPr>
          <w:rFonts w:ascii="Sylfaen" w:hAnsi="Sylfaen" w:cs="Sylfaen"/>
          <w:szCs w:val="22"/>
        </w:rPr>
        <w:t>არის</w:t>
      </w:r>
      <w:proofErr w:type="spellEnd"/>
      <w:r w:rsidRPr="00876FDA">
        <w:rPr>
          <w:szCs w:val="22"/>
        </w:rPr>
        <w:t xml:space="preserve"> </w:t>
      </w:r>
      <w:proofErr w:type="spellStart"/>
      <w:r w:rsidRPr="00876FDA">
        <w:rPr>
          <w:rFonts w:ascii="Sylfaen" w:hAnsi="Sylfaen" w:cs="Sylfaen"/>
          <w:szCs w:val="22"/>
        </w:rPr>
        <w:t>დაფიქსირებული</w:t>
      </w:r>
      <w:proofErr w:type="spellEnd"/>
      <w:r w:rsidRPr="00876FDA">
        <w:rPr>
          <w:szCs w:val="22"/>
        </w:rPr>
        <w:t xml:space="preserve"> </w:t>
      </w:r>
      <w:proofErr w:type="spellStart"/>
      <w:r w:rsidRPr="00876FDA">
        <w:rPr>
          <w:rFonts w:ascii="Sylfaen" w:hAnsi="Sylfaen" w:cs="Sylfaen"/>
          <w:szCs w:val="22"/>
        </w:rPr>
        <w:t>შეუთავსებლობა</w:t>
      </w:r>
      <w:proofErr w:type="spellEnd"/>
      <w:r w:rsidRPr="00876FDA">
        <w:rPr>
          <w:szCs w:val="22"/>
        </w:rPr>
        <w:t xml:space="preserve"> </w:t>
      </w:r>
      <w:proofErr w:type="spellStart"/>
      <w:r w:rsidRPr="00876FDA">
        <w:rPr>
          <w:rFonts w:ascii="Sylfaen" w:hAnsi="Sylfaen" w:cs="Sylfaen"/>
          <w:szCs w:val="22"/>
        </w:rPr>
        <w:t>ჰემ</w:t>
      </w:r>
      <w:proofErr w:type="spellEnd"/>
      <w:r w:rsidRPr="00876FDA">
        <w:rPr>
          <w:rFonts w:ascii="Sylfaen" w:hAnsi="Sylfaen" w:cs="Sylfaen"/>
          <w:szCs w:val="22"/>
          <w:lang w:val="ka-GE"/>
        </w:rPr>
        <w:t>ლ</w:t>
      </w:r>
      <w:proofErr w:type="spellStart"/>
      <w:r w:rsidRPr="00876FDA">
        <w:rPr>
          <w:rFonts w:ascii="Sylfaen" w:hAnsi="Sylfaen" w:cs="Sylfaen"/>
          <w:szCs w:val="22"/>
        </w:rPr>
        <w:t>იბრას</w:t>
      </w:r>
      <w:proofErr w:type="spellEnd"/>
      <w:r w:rsidRPr="00876FDA">
        <w:rPr>
          <w:rFonts w:ascii="Sylfaen" w:hAnsi="Sylfaen" w:cs="Sylfaen"/>
          <w:szCs w:val="22"/>
          <w:lang w:val="ka-GE"/>
        </w:rPr>
        <w:t>ა</w:t>
      </w:r>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პოლიპროპილენის</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rFonts w:ascii="Sylfaen" w:hAnsi="Sylfaen" w:cs="Sylfaen"/>
          <w:szCs w:val="22"/>
        </w:rPr>
        <w:t>პოლიკარბონატინის</w:t>
      </w:r>
      <w:proofErr w:type="spellEnd"/>
      <w:r w:rsidRPr="00876FDA">
        <w:rPr>
          <w:szCs w:val="22"/>
        </w:rPr>
        <w:t xml:space="preserve"> </w:t>
      </w:r>
      <w:proofErr w:type="spellStart"/>
      <w:r w:rsidRPr="00876FDA">
        <w:rPr>
          <w:rFonts w:ascii="Sylfaen" w:hAnsi="Sylfaen" w:cs="Sylfaen"/>
          <w:szCs w:val="22"/>
        </w:rPr>
        <w:t>შპრიცებსა</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უჟანგავი</w:t>
      </w:r>
      <w:proofErr w:type="spellEnd"/>
      <w:r w:rsidRPr="00876FDA">
        <w:rPr>
          <w:szCs w:val="22"/>
        </w:rPr>
        <w:t xml:space="preserve"> </w:t>
      </w:r>
      <w:proofErr w:type="spellStart"/>
      <w:r w:rsidRPr="00876FDA">
        <w:rPr>
          <w:rFonts w:ascii="Sylfaen" w:hAnsi="Sylfaen" w:cs="Sylfaen"/>
          <w:szCs w:val="22"/>
        </w:rPr>
        <w:t>ფოლადის</w:t>
      </w:r>
      <w:proofErr w:type="spellEnd"/>
      <w:r w:rsidRPr="00876FDA">
        <w:rPr>
          <w:szCs w:val="22"/>
        </w:rPr>
        <w:t xml:space="preserve"> </w:t>
      </w:r>
      <w:proofErr w:type="spellStart"/>
      <w:r w:rsidRPr="00876FDA">
        <w:rPr>
          <w:rFonts w:ascii="Sylfaen" w:hAnsi="Sylfaen" w:cs="Sylfaen"/>
          <w:szCs w:val="22"/>
        </w:rPr>
        <w:t>ნემსებს</w:t>
      </w:r>
      <w:proofErr w:type="spellEnd"/>
      <w:r w:rsidRPr="00876FDA">
        <w:rPr>
          <w:szCs w:val="22"/>
        </w:rPr>
        <w:t xml:space="preserve"> </w:t>
      </w:r>
      <w:proofErr w:type="spellStart"/>
      <w:r w:rsidRPr="00876FDA">
        <w:rPr>
          <w:rFonts w:ascii="Sylfaen" w:hAnsi="Sylfaen" w:cs="Sylfaen"/>
          <w:szCs w:val="22"/>
        </w:rPr>
        <w:t>შორის</w:t>
      </w:r>
      <w:proofErr w:type="spellEnd"/>
      <w:r w:rsidRPr="00876FDA">
        <w:rPr>
          <w:szCs w:val="22"/>
        </w:rPr>
        <w:t>.</w:t>
      </w:r>
    </w:p>
    <w:p w14:paraId="2683A0C4" w14:textId="77777777" w:rsidR="002D24E3" w:rsidRPr="00876FDA" w:rsidRDefault="002D24E3" w:rsidP="002D24E3">
      <w:pPr>
        <w:rPr>
          <w:szCs w:val="22"/>
        </w:rPr>
      </w:pPr>
    </w:p>
    <w:p w14:paraId="22BB3F45" w14:textId="77777777" w:rsidR="002D24E3" w:rsidRPr="00876FDA" w:rsidRDefault="00017332" w:rsidP="002D24E3">
      <w:pPr>
        <w:rPr>
          <w:szCs w:val="22"/>
        </w:rPr>
      </w:pPr>
      <w:proofErr w:type="spellStart"/>
      <w:r w:rsidRPr="00876FDA">
        <w:rPr>
          <w:rFonts w:ascii="Sylfaen" w:hAnsi="Sylfaen" w:cs="Sylfaen"/>
          <w:szCs w:val="22"/>
        </w:rPr>
        <w:t>თავსებადობის</w:t>
      </w:r>
      <w:proofErr w:type="spellEnd"/>
      <w:r w:rsidRPr="00876FDA">
        <w:rPr>
          <w:szCs w:val="22"/>
        </w:rPr>
        <w:t xml:space="preserve"> </w:t>
      </w:r>
      <w:proofErr w:type="spellStart"/>
      <w:r w:rsidRPr="00876FDA">
        <w:rPr>
          <w:rFonts w:ascii="Sylfaen" w:hAnsi="Sylfaen" w:cs="Sylfaen"/>
          <w:szCs w:val="22"/>
        </w:rPr>
        <w:t>კვლევების</w:t>
      </w:r>
      <w:proofErr w:type="spellEnd"/>
      <w:r w:rsidRPr="00876FDA">
        <w:rPr>
          <w:szCs w:val="22"/>
        </w:rPr>
        <w:t xml:space="preserve"> </w:t>
      </w:r>
      <w:proofErr w:type="spellStart"/>
      <w:r w:rsidRPr="00876FDA">
        <w:rPr>
          <w:rFonts w:ascii="Sylfaen" w:hAnsi="Sylfaen" w:cs="Sylfaen"/>
          <w:szCs w:val="22"/>
        </w:rPr>
        <w:t>არარსებობის</w:t>
      </w:r>
      <w:proofErr w:type="spellEnd"/>
      <w:r w:rsidRPr="00876FDA">
        <w:rPr>
          <w:szCs w:val="22"/>
        </w:rPr>
        <w:t xml:space="preserve"> </w:t>
      </w:r>
      <w:proofErr w:type="spellStart"/>
      <w:r w:rsidRPr="00876FDA">
        <w:rPr>
          <w:rFonts w:ascii="Sylfaen" w:hAnsi="Sylfaen" w:cs="Sylfaen"/>
          <w:szCs w:val="22"/>
        </w:rPr>
        <w:t>შემთხვევაში</w:t>
      </w:r>
      <w:proofErr w:type="spellEnd"/>
      <w:r w:rsidRPr="00876FDA">
        <w:rPr>
          <w:szCs w:val="22"/>
        </w:rPr>
        <w:t xml:space="preserve">, </w:t>
      </w:r>
      <w:proofErr w:type="spellStart"/>
      <w:r w:rsidRPr="00876FDA">
        <w:rPr>
          <w:rFonts w:ascii="Sylfaen" w:hAnsi="Sylfaen" w:cs="Sylfaen"/>
          <w:szCs w:val="22"/>
        </w:rPr>
        <w:t>ეს</w:t>
      </w:r>
      <w:proofErr w:type="spellEnd"/>
      <w:r w:rsidRPr="00876FDA">
        <w:rPr>
          <w:szCs w:val="22"/>
        </w:rPr>
        <w:t xml:space="preserve"> </w:t>
      </w:r>
      <w:proofErr w:type="spellStart"/>
      <w:r w:rsidRPr="00876FDA">
        <w:rPr>
          <w:rFonts w:ascii="Sylfaen" w:hAnsi="Sylfaen" w:cs="Sylfaen"/>
          <w:szCs w:val="22"/>
        </w:rPr>
        <w:t>სამკურნალო</w:t>
      </w:r>
      <w:proofErr w:type="spellEnd"/>
      <w:r w:rsidRPr="00876FDA">
        <w:rPr>
          <w:szCs w:val="22"/>
        </w:rPr>
        <w:t xml:space="preserve"> </w:t>
      </w:r>
      <w:proofErr w:type="spellStart"/>
      <w:r w:rsidRPr="00876FDA">
        <w:rPr>
          <w:rFonts w:ascii="Sylfaen" w:hAnsi="Sylfaen" w:cs="Sylfaen"/>
          <w:szCs w:val="22"/>
        </w:rPr>
        <w:t>პრეპარატი</w:t>
      </w:r>
      <w:proofErr w:type="spellEnd"/>
      <w:r w:rsidRPr="00876FDA">
        <w:rPr>
          <w:szCs w:val="22"/>
        </w:rPr>
        <w:t xml:space="preserve"> </w:t>
      </w:r>
      <w:proofErr w:type="spellStart"/>
      <w:r w:rsidRPr="00876FDA">
        <w:rPr>
          <w:rFonts w:ascii="Sylfaen" w:hAnsi="Sylfaen" w:cs="Sylfaen"/>
          <w:szCs w:val="22"/>
        </w:rPr>
        <w:t>არ</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იყოს</w:t>
      </w:r>
      <w:proofErr w:type="spellEnd"/>
      <w:r w:rsidRPr="00876FDA">
        <w:rPr>
          <w:szCs w:val="22"/>
        </w:rPr>
        <w:t xml:space="preserve"> </w:t>
      </w:r>
      <w:proofErr w:type="spellStart"/>
      <w:r w:rsidRPr="00876FDA">
        <w:rPr>
          <w:rFonts w:ascii="Sylfaen" w:hAnsi="Sylfaen" w:cs="Sylfaen"/>
          <w:szCs w:val="22"/>
        </w:rPr>
        <w:t>შერეული</w:t>
      </w:r>
      <w:proofErr w:type="spellEnd"/>
      <w:r w:rsidRPr="00876FDA">
        <w:rPr>
          <w:szCs w:val="22"/>
        </w:rPr>
        <w:t xml:space="preserve"> </w:t>
      </w:r>
      <w:proofErr w:type="spellStart"/>
      <w:r w:rsidRPr="00876FDA">
        <w:rPr>
          <w:rFonts w:ascii="Sylfaen" w:hAnsi="Sylfaen" w:cs="Sylfaen"/>
          <w:szCs w:val="22"/>
        </w:rPr>
        <w:t>სხვა</w:t>
      </w:r>
      <w:proofErr w:type="spellEnd"/>
      <w:r w:rsidRPr="00876FDA">
        <w:rPr>
          <w:szCs w:val="22"/>
        </w:rPr>
        <w:t xml:space="preserve"> </w:t>
      </w:r>
      <w:proofErr w:type="spellStart"/>
      <w:r w:rsidRPr="00876FDA">
        <w:rPr>
          <w:rFonts w:ascii="Sylfaen" w:hAnsi="Sylfaen" w:cs="Sylfaen"/>
          <w:szCs w:val="22"/>
        </w:rPr>
        <w:t>სამკურნალო</w:t>
      </w:r>
      <w:proofErr w:type="spellEnd"/>
      <w:r w:rsidRPr="00876FDA">
        <w:rPr>
          <w:szCs w:val="22"/>
        </w:rPr>
        <w:t xml:space="preserve"> </w:t>
      </w:r>
      <w:proofErr w:type="spellStart"/>
      <w:r w:rsidRPr="00876FDA">
        <w:rPr>
          <w:rFonts w:ascii="Sylfaen" w:hAnsi="Sylfaen" w:cs="Sylfaen"/>
          <w:szCs w:val="22"/>
        </w:rPr>
        <w:t>საშუალებებთან</w:t>
      </w:r>
      <w:proofErr w:type="spellEnd"/>
      <w:r w:rsidRPr="00876FDA">
        <w:rPr>
          <w:szCs w:val="22"/>
        </w:rPr>
        <w:t>.</w:t>
      </w:r>
    </w:p>
    <w:p w14:paraId="0476F929" w14:textId="77777777" w:rsidR="00B52F8E" w:rsidRPr="00876FDA" w:rsidRDefault="00B52F8E" w:rsidP="002D24E3">
      <w:pPr>
        <w:rPr>
          <w:szCs w:val="22"/>
        </w:rPr>
      </w:pPr>
    </w:p>
    <w:p w14:paraId="63414B1F" w14:textId="77777777" w:rsidR="002D24E3" w:rsidRPr="00876FDA" w:rsidRDefault="006F2DD6" w:rsidP="00EE468E">
      <w:pPr>
        <w:pStyle w:val="Heading2"/>
        <w:rPr>
          <w:noProof/>
        </w:rPr>
      </w:pPr>
      <w:r w:rsidRPr="00876FDA">
        <w:rPr>
          <w:noProof/>
        </w:rPr>
        <w:t>6.3</w:t>
      </w:r>
      <w:r w:rsidRPr="00876FDA">
        <w:rPr>
          <w:noProof/>
        </w:rPr>
        <w:tab/>
      </w:r>
      <w:r w:rsidR="00017332" w:rsidRPr="00876FDA">
        <w:t xml:space="preserve"> </w:t>
      </w:r>
      <w:proofErr w:type="spellStart"/>
      <w:r w:rsidR="00017332" w:rsidRPr="00876FDA">
        <w:rPr>
          <w:rFonts w:ascii="Sylfaen" w:eastAsia="SimSun" w:hAnsi="Sylfaen" w:cs="Sylfaen"/>
          <w:lang w:eastAsia="zh-CN"/>
        </w:rPr>
        <w:t>შენახვის</w:t>
      </w:r>
      <w:proofErr w:type="spellEnd"/>
      <w:r w:rsidR="00017332" w:rsidRPr="00876FDA">
        <w:rPr>
          <w:rFonts w:eastAsia="SimSun"/>
          <w:lang w:eastAsia="zh-CN"/>
        </w:rPr>
        <w:t xml:space="preserve"> </w:t>
      </w:r>
      <w:proofErr w:type="spellStart"/>
      <w:r w:rsidR="00017332" w:rsidRPr="00876FDA">
        <w:rPr>
          <w:rFonts w:ascii="Sylfaen" w:eastAsia="SimSun" w:hAnsi="Sylfaen" w:cs="Sylfaen"/>
          <w:lang w:eastAsia="zh-CN"/>
        </w:rPr>
        <w:t>ვადა</w:t>
      </w:r>
      <w:proofErr w:type="spellEnd"/>
    </w:p>
    <w:p w14:paraId="5AEBCB10" w14:textId="77777777" w:rsidR="002D24E3" w:rsidRPr="00876FDA" w:rsidRDefault="00017332" w:rsidP="008959B4">
      <w:pPr>
        <w:keepNext/>
        <w:keepLines/>
        <w:autoSpaceDE w:val="0"/>
        <w:autoSpaceDN w:val="0"/>
        <w:adjustRightInd w:val="0"/>
        <w:rPr>
          <w:rFonts w:eastAsia="SimSun"/>
          <w:szCs w:val="22"/>
          <w:u w:val="single"/>
        </w:rPr>
      </w:pPr>
      <w:proofErr w:type="spellStart"/>
      <w:r w:rsidRPr="00876FDA">
        <w:rPr>
          <w:rFonts w:ascii="Sylfaen" w:eastAsia="SimSun" w:hAnsi="Sylfaen" w:cs="Sylfaen"/>
          <w:szCs w:val="22"/>
          <w:u w:val="single"/>
        </w:rPr>
        <w:lastRenderedPageBreak/>
        <w:t>გაუხსნელი</w:t>
      </w:r>
      <w:proofErr w:type="spellEnd"/>
      <w:r w:rsidRPr="00876FDA">
        <w:rPr>
          <w:rFonts w:eastAsia="SimSun"/>
          <w:szCs w:val="22"/>
          <w:u w:val="single"/>
        </w:rPr>
        <w:t xml:space="preserve"> </w:t>
      </w:r>
      <w:proofErr w:type="spellStart"/>
      <w:r w:rsidRPr="00876FDA">
        <w:rPr>
          <w:rFonts w:ascii="Sylfaen" w:eastAsia="SimSun" w:hAnsi="Sylfaen" w:cs="Sylfaen"/>
          <w:szCs w:val="22"/>
          <w:u w:val="single"/>
        </w:rPr>
        <w:t>ფლაკონი</w:t>
      </w:r>
      <w:proofErr w:type="spellEnd"/>
    </w:p>
    <w:p w14:paraId="22DA06BF" w14:textId="77777777" w:rsidR="002D24E3" w:rsidRPr="00876FDA" w:rsidRDefault="002D24E3" w:rsidP="008959B4">
      <w:pPr>
        <w:keepNext/>
        <w:keepLines/>
        <w:autoSpaceDE w:val="0"/>
        <w:autoSpaceDN w:val="0"/>
        <w:adjustRightInd w:val="0"/>
        <w:rPr>
          <w:rFonts w:eastAsia="SimSun"/>
          <w:szCs w:val="22"/>
          <w:u w:val="single"/>
        </w:rPr>
      </w:pPr>
    </w:p>
    <w:p w14:paraId="21419060" w14:textId="77777777" w:rsidR="000F6F3C" w:rsidRPr="00876FDA" w:rsidRDefault="00017332" w:rsidP="000F6F3C">
      <w:pPr>
        <w:autoSpaceDE w:val="0"/>
        <w:autoSpaceDN w:val="0"/>
        <w:adjustRightInd w:val="0"/>
        <w:rPr>
          <w:noProof/>
          <w:szCs w:val="22"/>
          <w:u w:val="single"/>
        </w:rPr>
      </w:pPr>
      <w:r w:rsidRPr="00876FDA">
        <w:rPr>
          <w:rFonts w:ascii="Sylfaen" w:hAnsi="Sylfaen" w:cs="Sylfaen"/>
          <w:noProof/>
          <w:szCs w:val="22"/>
          <w:u w:val="single"/>
        </w:rPr>
        <w:t>ჰემ</w:t>
      </w:r>
      <w:r w:rsidRPr="00876FDA">
        <w:rPr>
          <w:rFonts w:ascii="Sylfaen" w:hAnsi="Sylfaen" w:cs="Sylfaen"/>
          <w:noProof/>
          <w:szCs w:val="22"/>
          <w:u w:val="single"/>
          <w:lang w:val="ka-GE"/>
        </w:rPr>
        <w:t>ლ</w:t>
      </w:r>
      <w:r w:rsidRPr="00876FDA">
        <w:rPr>
          <w:rFonts w:ascii="Sylfaen" w:hAnsi="Sylfaen" w:cs="Sylfaen"/>
          <w:noProof/>
          <w:szCs w:val="22"/>
          <w:u w:val="single"/>
        </w:rPr>
        <w:t>იბრა</w:t>
      </w:r>
      <w:r w:rsidRPr="00876FDA">
        <w:rPr>
          <w:noProof/>
          <w:szCs w:val="22"/>
          <w:u w:val="single"/>
        </w:rPr>
        <w:t xml:space="preserve"> 30 </w:t>
      </w:r>
      <w:r w:rsidRPr="00876FDA">
        <w:rPr>
          <w:rFonts w:ascii="Sylfaen" w:hAnsi="Sylfaen" w:cs="Sylfaen"/>
          <w:noProof/>
          <w:szCs w:val="22"/>
          <w:u w:val="single"/>
        </w:rPr>
        <w:t>მგ</w:t>
      </w:r>
      <w:r w:rsidRPr="00876FDA">
        <w:rPr>
          <w:noProof/>
          <w:szCs w:val="22"/>
          <w:u w:val="single"/>
        </w:rPr>
        <w:t xml:space="preserve"> / </w:t>
      </w:r>
      <w:r w:rsidRPr="00876FDA">
        <w:rPr>
          <w:rFonts w:ascii="Sylfaen" w:hAnsi="Sylfaen" w:cs="Sylfaen"/>
          <w:noProof/>
          <w:szCs w:val="22"/>
          <w:u w:val="single"/>
        </w:rPr>
        <w:t>მლ</w:t>
      </w:r>
      <w:r w:rsidRPr="00876FDA">
        <w:rPr>
          <w:noProof/>
          <w:szCs w:val="22"/>
          <w:u w:val="single"/>
        </w:rPr>
        <w:t xml:space="preserve"> </w:t>
      </w:r>
      <w:r w:rsidRPr="00876FDA">
        <w:rPr>
          <w:rFonts w:ascii="Sylfaen" w:hAnsi="Sylfaen" w:cs="Sylfaen"/>
          <w:noProof/>
          <w:szCs w:val="22"/>
          <w:u w:val="single"/>
        </w:rPr>
        <w:t>საინექციო</w:t>
      </w:r>
      <w:r w:rsidRPr="00876FDA">
        <w:rPr>
          <w:noProof/>
          <w:szCs w:val="22"/>
          <w:u w:val="single"/>
        </w:rPr>
        <w:t xml:space="preserve"> </w:t>
      </w:r>
      <w:r w:rsidRPr="00876FDA">
        <w:rPr>
          <w:rFonts w:ascii="Sylfaen" w:hAnsi="Sylfaen" w:cs="Sylfaen"/>
          <w:noProof/>
          <w:szCs w:val="22"/>
          <w:u w:val="single"/>
        </w:rPr>
        <w:t>ხსნარი</w:t>
      </w:r>
    </w:p>
    <w:p w14:paraId="6B4C752F" w14:textId="77777777" w:rsidR="000964A0" w:rsidRPr="00876FDA" w:rsidRDefault="000964A0" w:rsidP="000F6F3C">
      <w:pPr>
        <w:autoSpaceDE w:val="0"/>
        <w:autoSpaceDN w:val="0"/>
        <w:adjustRightInd w:val="0"/>
        <w:rPr>
          <w:rFonts w:eastAsia="SimSun"/>
          <w:szCs w:val="22"/>
          <w:u w:val="single"/>
        </w:rPr>
      </w:pPr>
    </w:p>
    <w:p w14:paraId="6F3882C2" w14:textId="77777777" w:rsidR="0004359A" w:rsidRPr="00876FDA" w:rsidRDefault="001F2A4C" w:rsidP="0004359A">
      <w:pPr>
        <w:keepNext/>
        <w:keepLines/>
        <w:autoSpaceDE w:val="0"/>
        <w:autoSpaceDN w:val="0"/>
        <w:adjustRightInd w:val="0"/>
        <w:rPr>
          <w:rFonts w:eastAsia="SimSun"/>
          <w:szCs w:val="22"/>
        </w:rPr>
      </w:pPr>
      <w:r w:rsidRPr="00876FDA">
        <w:rPr>
          <w:rFonts w:ascii="Sylfaen" w:eastAsia="SimSun" w:hAnsi="Sylfaen"/>
          <w:szCs w:val="22"/>
          <w:lang w:val="ka-GE"/>
        </w:rPr>
        <w:t>2 წელი</w:t>
      </w:r>
      <w:r w:rsidR="006F2DD6" w:rsidRPr="00876FDA">
        <w:rPr>
          <w:rFonts w:eastAsia="SimSun"/>
          <w:szCs w:val="22"/>
        </w:rPr>
        <w:t>.</w:t>
      </w:r>
    </w:p>
    <w:p w14:paraId="65FD41E3" w14:textId="77777777" w:rsidR="000F6F3C" w:rsidRPr="00876FDA" w:rsidRDefault="000F6F3C" w:rsidP="000F6F3C">
      <w:pPr>
        <w:autoSpaceDE w:val="0"/>
        <w:autoSpaceDN w:val="0"/>
        <w:adjustRightInd w:val="0"/>
        <w:rPr>
          <w:rFonts w:eastAsia="SimSun"/>
          <w:szCs w:val="22"/>
        </w:rPr>
      </w:pPr>
    </w:p>
    <w:p w14:paraId="3FD59395" w14:textId="77777777" w:rsidR="000F6F3C" w:rsidRPr="00876FDA" w:rsidRDefault="00017332" w:rsidP="000F6F3C">
      <w:pPr>
        <w:keepNext/>
        <w:keepLines/>
        <w:rPr>
          <w:noProof/>
          <w:szCs w:val="22"/>
          <w:u w:val="single"/>
        </w:rPr>
      </w:pPr>
      <w:r w:rsidRPr="00876FDA">
        <w:rPr>
          <w:rFonts w:ascii="Sylfaen" w:hAnsi="Sylfaen" w:cs="Sylfaen"/>
          <w:noProof/>
          <w:szCs w:val="22"/>
          <w:u w:val="single"/>
        </w:rPr>
        <w:t>ჰემ</w:t>
      </w:r>
      <w:r w:rsidRPr="00876FDA">
        <w:rPr>
          <w:rFonts w:ascii="Sylfaen" w:hAnsi="Sylfaen" w:cs="Sylfaen"/>
          <w:noProof/>
          <w:szCs w:val="22"/>
          <w:u w:val="single"/>
          <w:lang w:val="ka-GE"/>
        </w:rPr>
        <w:t>ლ</w:t>
      </w:r>
      <w:r w:rsidRPr="00876FDA">
        <w:rPr>
          <w:rFonts w:ascii="Sylfaen" w:hAnsi="Sylfaen" w:cs="Sylfaen"/>
          <w:noProof/>
          <w:szCs w:val="22"/>
          <w:u w:val="single"/>
        </w:rPr>
        <w:t>იბრა</w:t>
      </w:r>
      <w:r w:rsidRPr="00876FDA">
        <w:rPr>
          <w:noProof/>
          <w:szCs w:val="22"/>
          <w:u w:val="single"/>
        </w:rPr>
        <w:t xml:space="preserve"> </w:t>
      </w:r>
      <w:r w:rsidRPr="00876FDA">
        <w:rPr>
          <w:rFonts w:ascii="Sylfaen" w:hAnsi="Sylfaen"/>
          <w:noProof/>
          <w:szCs w:val="22"/>
          <w:u w:val="single"/>
          <w:lang w:val="ka-GE"/>
        </w:rPr>
        <w:t>15</w:t>
      </w:r>
      <w:r w:rsidRPr="00876FDA">
        <w:rPr>
          <w:noProof/>
          <w:szCs w:val="22"/>
          <w:u w:val="single"/>
        </w:rPr>
        <w:t xml:space="preserve">0 </w:t>
      </w:r>
      <w:r w:rsidRPr="00876FDA">
        <w:rPr>
          <w:rFonts w:ascii="Sylfaen" w:hAnsi="Sylfaen" w:cs="Sylfaen"/>
          <w:noProof/>
          <w:szCs w:val="22"/>
          <w:u w:val="single"/>
        </w:rPr>
        <w:t>მგ</w:t>
      </w:r>
      <w:r w:rsidRPr="00876FDA">
        <w:rPr>
          <w:noProof/>
          <w:szCs w:val="22"/>
          <w:u w:val="single"/>
        </w:rPr>
        <w:t xml:space="preserve"> / </w:t>
      </w:r>
      <w:r w:rsidRPr="00876FDA">
        <w:rPr>
          <w:rFonts w:ascii="Sylfaen" w:hAnsi="Sylfaen" w:cs="Sylfaen"/>
          <w:noProof/>
          <w:szCs w:val="22"/>
          <w:u w:val="single"/>
        </w:rPr>
        <w:t>მლ</w:t>
      </w:r>
      <w:r w:rsidRPr="00876FDA">
        <w:rPr>
          <w:noProof/>
          <w:szCs w:val="22"/>
          <w:u w:val="single"/>
        </w:rPr>
        <w:t xml:space="preserve"> </w:t>
      </w:r>
      <w:r w:rsidRPr="00876FDA">
        <w:rPr>
          <w:rFonts w:ascii="Sylfaen" w:hAnsi="Sylfaen" w:cs="Sylfaen"/>
          <w:noProof/>
          <w:szCs w:val="22"/>
          <w:u w:val="single"/>
        </w:rPr>
        <w:t>საინექციო</w:t>
      </w:r>
      <w:r w:rsidRPr="00876FDA">
        <w:rPr>
          <w:noProof/>
          <w:szCs w:val="22"/>
          <w:u w:val="single"/>
        </w:rPr>
        <w:t xml:space="preserve"> </w:t>
      </w:r>
      <w:r w:rsidRPr="00876FDA">
        <w:rPr>
          <w:rFonts w:ascii="Sylfaen" w:hAnsi="Sylfaen" w:cs="Sylfaen"/>
          <w:noProof/>
          <w:szCs w:val="22"/>
          <w:u w:val="single"/>
        </w:rPr>
        <w:t>ხსნარი</w:t>
      </w:r>
    </w:p>
    <w:p w14:paraId="7F8B871A" w14:textId="77777777" w:rsidR="000964A0" w:rsidRPr="00876FDA" w:rsidRDefault="000964A0" w:rsidP="000F6F3C">
      <w:pPr>
        <w:keepNext/>
        <w:keepLines/>
        <w:rPr>
          <w:noProof/>
          <w:szCs w:val="22"/>
          <w:u w:val="single"/>
        </w:rPr>
      </w:pPr>
    </w:p>
    <w:p w14:paraId="26CAF7B1" w14:textId="77777777" w:rsidR="000F6F3C" w:rsidRPr="00876FDA" w:rsidRDefault="001F2A4C" w:rsidP="000F6F3C">
      <w:pPr>
        <w:keepNext/>
        <w:keepLines/>
        <w:autoSpaceDE w:val="0"/>
        <w:autoSpaceDN w:val="0"/>
        <w:adjustRightInd w:val="0"/>
        <w:rPr>
          <w:rFonts w:eastAsia="SimSun"/>
          <w:szCs w:val="22"/>
        </w:rPr>
      </w:pPr>
      <w:r w:rsidRPr="00876FDA">
        <w:rPr>
          <w:rFonts w:ascii="Sylfaen" w:eastAsia="SimSun" w:hAnsi="Sylfaen"/>
          <w:szCs w:val="22"/>
          <w:lang w:val="ka-GE"/>
        </w:rPr>
        <w:t>2</w:t>
      </w:r>
      <w:r w:rsidR="00017332" w:rsidRPr="00876FDA">
        <w:rPr>
          <w:rFonts w:eastAsia="SimSun"/>
          <w:szCs w:val="22"/>
        </w:rPr>
        <w:t xml:space="preserve"> </w:t>
      </w:r>
      <w:r w:rsidR="00017332" w:rsidRPr="00876FDA">
        <w:rPr>
          <w:rFonts w:ascii="Sylfaen" w:eastAsia="SimSun" w:hAnsi="Sylfaen"/>
          <w:szCs w:val="22"/>
          <w:lang w:val="ka-GE"/>
        </w:rPr>
        <w:t>წელი</w:t>
      </w:r>
      <w:r w:rsidR="006F2DD6" w:rsidRPr="00876FDA">
        <w:rPr>
          <w:rFonts w:eastAsia="SimSun"/>
          <w:szCs w:val="22"/>
        </w:rPr>
        <w:t>.</w:t>
      </w:r>
    </w:p>
    <w:p w14:paraId="538D15E5" w14:textId="77777777" w:rsidR="002D24E3" w:rsidRPr="00876FDA" w:rsidRDefault="002D24E3" w:rsidP="008959B4">
      <w:pPr>
        <w:keepNext/>
        <w:keepLines/>
        <w:autoSpaceDE w:val="0"/>
        <w:autoSpaceDN w:val="0"/>
        <w:adjustRightInd w:val="0"/>
        <w:rPr>
          <w:rFonts w:eastAsia="SimSun"/>
          <w:szCs w:val="22"/>
          <w:u w:val="single"/>
        </w:rPr>
      </w:pPr>
    </w:p>
    <w:p w14:paraId="668DCECD" w14:textId="77777777" w:rsidR="002D24E3" w:rsidRPr="00876FDA" w:rsidRDefault="00017332" w:rsidP="002D24E3">
      <w:pPr>
        <w:rPr>
          <w:rFonts w:eastAsia="SimSun"/>
          <w:szCs w:val="22"/>
          <w:lang w:val="ka-GE"/>
        </w:rPr>
      </w:pPr>
      <w:proofErr w:type="spellStart"/>
      <w:r w:rsidRPr="00876FDA">
        <w:rPr>
          <w:rFonts w:ascii="Sylfaen" w:eastAsia="SimSun" w:hAnsi="Sylfaen" w:cs="Sylfaen"/>
          <w:szCs w:val="22"/>
        </w:rPr>
        <w:t>მაცივრიდან</w:t>
      </w:r>
      <w:proofErr w:type="spellEnd"/>
      <w:r w:rsidRPr="00876FDA">
        <w:rPr>
          <w:rFonts w:eastAsia="SimSun"/>
          <w:szCs w:val="22"/>
        </w:rPr>
        <w:t xml:space="preserve"> </w:t>
      </w:r>
      <w:proofErr w:type="spellStart"/>
      <w:r w:rsidRPr="00876FDA">
        <w:rPr>
          <w:rFonts w:ascii="Sylfaen" w:eastAsia="SimSun" w:hAnsi="Sylfaen" w:cs="Sylfaen"/>
          <w:szCs w:val="22"/>
        </w:rPr>
        <w:t>ამოღების</w:t>
      </w:r>
      <w:proofErr w:type="spellEnd"/>
      <w:r w:rsidRPr="00876FDA">
        <w:rPr>
          <w:rFonts w:eastAsia="SimSun"/>
          <w:szCs w:val="22"/>
        </w:rPr>
        <w:t xml:space="preserve"> </w:t>
      </w:r>
      <w:proofErr w:type="spellStart"/>
      <w:r w:rsidRPr="00876FDA">
        <w:rPr>
          <w:rFonts w:ascii="Sylfaen" w:eastAsia="SimSun" w:hAnsi="Sylfaen" w:cs="Sylfaen"/>
          <w:szCs w:val="22"/>
        </w:rPr>
        <w:t>შემდეგ</w:t>
      </w:r>
      <w:proofErr w:type="spellEnd"/>
      <w:r w:rsidRPr="00876FDA">
        <w:rPr>
          <w:rFonts w:eastAsia="SimSun"/>
          <w:szCs w:val="22"/>
        </w:rPr>
        <w:t xml:space="preserve">, </w:t>
      </w:r>
      <w:proofErr w:type="spellStart"/>
      <w:r w:rsidRPr="00876FDA">
        <w:rPr>
          <w:rFonts w:ascii="Sylfaen" w:eastAsia="SimSun" w:hAnsi="Sylfaen" w:cs="Sylfaen"/>
          <w:szCs w:val="22"/>
        </w:rPr>
        <w:t>გაუხსნელი</w:t>
      </w:r>
      <w:proofErr w:type="spellEnd"/>
      <w:r w:rsidRPr="00876FDA">
        <w:rPr>
          <w:rFonts w:eastAsia="SimSun"/>
          <w:szCs w:val="22"/>
        </w:rPr>
        <w:t xml:space="preserve"> </w:t>
      </w:r>
      <w:proofErr w:type="spellStart"/>
      <w:r w:rsidRPr="00876FDA">
        <w:rPr>
          <w:rFonts w:ascii="Sylfaen" w:eastAsia="SimSun" w:hAnsi="Sylfaen" w:cs="Sylfaen"/>
          <w:szCs w:val="22"/>
        </w:rPr>
        <w:t>ფლაკონების</w:t>
      </w:r>
      <w:proofErr w:type="spellEnd"/>
      <w:r w:rsidRPr="00876FDA">
        <w:rPr>
          <w:rFonts w:eastAsia="SimSun"/>
          <w:szCs w:val="22"/>
        </w:rPr>
        <w:t xml:space="preserve"> </w:t>
      </w:r>
      <w:proofErr w:type="spellStart"/>
      <w:r w:rsidRPr="00876FDA">
        <w:rPr>
          <w:rFonts w:ascii="Sylfaen" w:eastAsia="SimSun" w:hAnsi="Sylfaen" w:cs="Sylfaen"/>
          <w:szCs w:val="22"/>
        </w:rPr>
        <w:t>შენახვა</w:t>
      </w:r>
      <w:proofErr w:type="spellEnd"/>
      <w:r w:rsidRPr="00876FDA">
        <w:rPr>
          <w:rFonts w:eastAsia="SimSun"/>
          <w:szCs w:val="22"/>
        </w:rPr>
        <w:t xml:space="preserve"> </w:t>
      </w:r>
      <w:proofErr w:type="spellStart"/>
      <w:r w:rsidRPr="00876FDA">
        <w:rPr>
          <w:rFonts w:ascii="Sylfaen" w:eastAsia="SimSun" w:hAnsi="Sylfaen" w:cs="Sylfaen"/>
          <w:szCs w:val="22"/>
        </w:rPr>
        <w:t>შესაძლებელია</w:t>
      </w:r>
      <w:proofErr w:type="spellEnd"/>
      <w:r w:rsidRPr="00876FDA">
        <w:rPr>
          <w:rFonts w:eastAsia="SimSun"/>
          <w:szCs w:val="22"/>
        </w:rPr>
        <w:t xml:space="preserve"> </w:t>
      </w:r>
      <w:proofErr w:type="spellStart"/>
      <w:r w:rsidRPr="00876FDA">
        <w:rPr>
          <w:rFonts w:ascii="Sylfaen" w:eastAsia="SimSun" w:hAnsi="Sylfaen" w:cs="Sylfaen"/>
          <w:szCs w:val="22"/>
        </w:rPr>
        <w:t>ოთახის</w:t>
      </w:r>
      <w:proofErr w:type="spellEnd"/>
      <w:r w:rsidRPr="00876FDA">
        <w:rPr>
          <w:rFonts w:eastAsia="SimSun"/>
          <w:szCs w:val="22"/>
        </w:rPr>
        <w:t xml:space="preserve"> </w:t>
      </w:r>
      <w:proofErr w:type="spellStart"/>
      <w:r w:rsidRPr="00876FDA">
        <w:rPr>
          <w:rFonts w:ascii="Sylfaen" w:eastAsia="SimSun" w:hAnsi="Sylfaen" w:cs="Sylfaen"/>
          <w:szCs w:val="22"/>
        </w:rPr>
        <w:t>ტემპერატურაზე</w:t>
      </w:r>
      <w:proofErr w:type="spellEnd"/>
      <w:r w:rsidRPr="00876FDA">
        <w:rPr>
          <w:rFonts w:eastAsia="SimSun"/>
          <w:szCs w:val="22"/>
        </w:rPr>
        <w:t xml:space="preserve"> (30</w:t>
      </w:r>
      <w:r w:rsidRPr="00876FDA">
        <w:rPr>
          <w:rFonts w:ascii="Symbol" w:eastAsia="SimSun" w:hAnsi="Symbol"/>
          <w:szCs w:val="22"/>
        </w:rPr>
        <w:sym w:font="Symbol" w:char="F0B0"/>
      </w:r>
      <w:r w:rsidRPr="00876FDA">
        <w:rPr>
          <w:rFonts w:eastAsia="SimSun"/>
          <w:szCs w:val="22"/>
        </w:rPr>
        <w:t xml:space="preserve">C </w:t>
      </w:r>
      <w:proofErr w:type="spellStart"/>
      <w:r w:rsidRPr="00876FDA">
        <w:rPr>
          <w:rFonts w:ascii="Sylfaen" w:eastAsia="SimSun" w:hAnsi="Sylfaen" w:cs="Sylfaen"/>
          <w:szCs w:val="22"/>
        </w:rPr>
        <w:t>ქვემოთ</w:t>
      </w:r>
      <w:proofErr w:type="spellEnd"/>
      <w:r w:rsidRPr="00876FDA">
        <w:rPr>
          <w:rFonts w:eastAsia="SimSun"/>
          <w:szCs w:val="22"/>
        </w:rPr>
        <w:t xml:space="preserve">) 7 </w:t>
      </w:r>
      <w:proofErr w:type="spellStart"/>
      <w:r w:rsidRPr="00876FDA">
        <w:rPr>
          <w:rFonts w:ascii="Sylfaen" w:eastAsia="SimSun" w:hAnsi="Sylfaen" w:cs="Sylfaen"/>
          <w:szCs w:val="22"/>
        </w:rPr>
        <w:t>დღის</w:t>
      </w:r>
      <w:proofErr w:type="spellEnd"/>
      <w:r w:rsidRPr="00876FDA">
        <w:rPr>
          <w:rFonts w:eastAsia="SimSun"/>
          <w:szCs w:val="22"/>
        </w:rPr>
        <w:t xml:space="preserve"> </w:t>
      </w:r>
      <w:proofErr w:type="spellStart"/>
      <w:r w:rsidRPr="00876FDA">
        <w:rPr>
          <w:rFonts w:ascii="Sylfaen" w:eastAsia="SimSun" w:hAnsi="Sylfaen" w:cs="Sylfaen"/>
          <w:szCs w:val="22"/>
        </w:rPr>
        <w:t>განმავლობაში</w:t>
      </w:r>
      <w:proofErr w:type="spellEnd"/>
      <w:r w:rsidRPr="00876FDA">
        <w:rPr>
          <w:rFonts w:ascii="Sylfaen" w:eastAsia="SimSun" w:hAnsi="Sylfaen" w:cs="Sylfaen"/>
          <w:szCs w:val="22"/>
          <w:lang w:val="ka-GE"/>
        </w:rPr>
        <w:t>.</w:t>
      </w:r>
    </w:p>
    <w:p w14:paraId="69437BCA" w14:textId="77777777" w:rsidR="004D5AEF" w:rsidRPr="00876FDA" w:rsidRDefault="004D5AEF" w:rsidP="002D24E3">
      <w:pPr>
        <w:rPr>
          <w:rFonts w:eastAsia="SimSun"/>
          <w:szCs w:val="22"/>
        </w:rPr>
      </w:pPr>
    </w:p>
    <w:p w14:paraId="5CF0F51C" w14:textId="77777777" w:rsidR="00E13B21" w:rsidRPr="00876FDA" w:rsidRDefault="0030268D" w:rsidP="00E13B21">
      <w:pPr>
        <w:rPr>
          <w:rFonts w:eastAsia="SimSun"/>
          <w:szCs w:val="22"/>
        </w:rPr>
      </w:pPr>
      <w:proofErr w:type="spellStart"/>
      <w:r w:rsidRPr="00876FDA">
        <w:rPr>
          <w:rFonts w:ascii="Sylfaen" w:eastAsia="SimSun" w:hAnsi="Sylfaen" w:cs="Sylfaen"/>
          <w:szCs w:val="22"/>
        </w:rPr>
        <w:t>ოთახის</w:t>
      </w:r>
      <w:proofErr w:type="spellEnd"/>
      <w:r w:rsidRPr="00876FDA">
        <w:rPr>
          <w:rFonts w:eastAsia="SimSun"/>
          <w:szCs w:val="22"/>
        </w:rPr>
        <w:t xml:space="preserve"> </w:t>
      </w:r>
      <w:proofErr w:type="spellStart"/>
      <w:r w:rsidRPr="00876FDA">
        <w:rPr>
          <w:rFonts w:ascii="Sylfaen" w:eastAsia="SimSun" w:hAnsi="Sylfaen" w:cs="Sylfaen"/>
          <w:szCs w:val="22"/>
        </w:rPr>
        <w:t>ტემპერატურაზე</w:t>
      </w:r>
      <w:proofErr w:type="spellEnd"/>
      <w:r w:rsidRPr="00876FDA">
        <w:rPr>
          <w:rFonts w:eastAsia="SimSun"/>
          <w:szCs w:val="22"/>
        </w:rPr>
        <w:t xml:space="preserve"> </w:t>
      </w:r>
      <w:proofErr w:type="spellStart"/>
      <w:r w:rsidRPr="00876FDA">
        <w:rPr>
          <w:rFonts w:ascii="Sylfaen" w:eastAsia="SimSun" w:hAnsi="Sylfaen" w:cs="Sylfaen"/>
          <w:szCs w:val="22"/>
        </w:rPr>
        <w:t>შენახვის</w:t>
      </w:r>
      <w:proofErr w:type="spellEnd"/>
      <w:r w:rsidRPr="00876FDA">
        <w:rPr>
          <w:rFonts w:eastAsia="SimSun"/>
          <w:szCs w:val="22"/>
        </w:rPr>
        <w:t xml:space="preserve"> </w:t>
      </w:r>
      <w:proofErr w:type="spellStart"/>
      <w:r w:rsidRPr="00876FDA">
        <w:rPr>
          <w:rFonts w:ascii="Sylfaen" w:eastAsia="SimSun" w:hAnsi="Sylfaen" w:cs="Sylfaen"/>
          <w:szCs w:val="22"/>
        </w:rPr>
        <w:t>შემდეგ</w:t>
      </w:r>
      <w:proofErr w:type="spellEnd"/>
      <w:r w:rsidRPr="00876FDA">
        <w:rPr>
          <w:rFonts w:eastAsia="SimSun"/>
          <w:szCs w:val="22"/>
        </w:rPr>
        <w:t xml:space="preserve">, </w:t>
      </w:r>
      <w:proofErr w:type="spellStart"/>
      <w:r w:rsidRPr="00876FDA">
        <w:rPr>
          <w:rFonts w:ascii="Sylfaen" w:eastAsia="SimSun" w:hAnsi="Sylfaen" w:cs="Sylfaen"/>
          <w:szCs w:val="22"/>
        </w:rPr>
        <w:t>გაუხსნელი</w:t>
      </w:r>
      <w:proofErr w:type="spellEnd"/>
      <w:r w:rsidRPr="00876FDA">
        <w:rPr>
          <w:rFonts w:eastAsia="SimSun"/>
          <w:szCs w:val="22"/>
        </w:rPr>
        <w:t xml:space="preserve"> </w:t>
      </w:r>
      <w:proofErr w:type="spellStart"/>
      <w:r w:rsidRPr="00876FDA">
        <w:rPr>
          <w:rFonts w:ascii="Sylfaen" w:eastAsia="SimSun" w:hAnsi="Sylfaen" w:cs="Sylfaen"/>
          <w:szCs w:val="22"/>
        </w:rPr>
        <w:t>ფლაკონები</w:t>
      </w:r>
      <w:proofErr w:type="spellEnd"/>
      <w:r w:rsidRPr="00876FDA">
        <w:rPr>
          <w:rFonts w:eastAsia="SimSun"/>
          <w:szCs w:val="22"/>
        </w:rPr>
        <w:t xml:space="preserve"> </w:t>
      </w:r>
      <w:proofErr w:type="spellStart"/>
      <w:r w:rsidRPr="00876FDA">
        <w:rPr>
          <w:rFonts w:ascii="Sylfaen" w:eastAsia="SimSun" w:hAnsi="Sylfaen" w:cs="Sylfaen"/>
          <w:szCs w:val="22"/>
        </w:rPr>
        <w:t>შეიძლება</w:t>
      </w:r>
      <w:proofErr w:type="spellEnd"/>
      <w:r w:rsidRPr="00876FDA">
        <w:rPr>
          <w:rFonts w:eastAsia="SimSun"/>
          <w:szCs w:val="22"/>
        </w:rPr>
        <w:t xml:space="preserve"> </w:t>
      </w:r>
      <w:proofErr w:type="spellStart"/>
      <w:r w:rsidRPr="00876FDA">
        <w:rPr>
          <w:rFonts w:ascii="Sylfaen" w:eastAsia="SimSun" w:hAnsi="Sylfaen" w:cs="Sylfaen"/>
          <w:szCs w:val="22"/>
        </w:rPr>
        <w:t>და</w:t>
      </w:r>
      <w:proofErr w:type="spellEnd"/>
      <w:r w:rsidRPr="00876FDA">
        <w:rPr>
          <w:rFonts w:ascii="Sylfaen" w:eastAsia="SimSun" w:hAnsi="Sylfaen" w:cs="Sylfaen"/>
          <w:szCs w:val="22"/>
          <w:lang w:val="ka-GE"/>
        </w:rPr>
        <w:t>ვა</w:t>
      </w:r>
      <w:proofErr w:type="spellStart"/>
      <w:r w:rsidRPr="00876FDA">
        <w:rPr>
          <w:rFonts w:ascii="Sylfaen" w:eastAsia="SimSun" w:hAnsi="Sylfaen" w:cs="Sylfaen"/>
          <w:szCs w:val="22"/>
        </w:rPr>
        <w:t>ბრუნ</w:t>
      </w:r>
      <w:proofErr w:type="spellEnd"/>
      <w:r w:rsidRPr="00876FDA">
        <w:rPr>
          <w:rFonts w:ascii="Sylfaen" w:eastAsia="SimSun" w:hAnsi="Sylfaen" w:cs="Sylfaen"/>
          <w:szCs w:val="22"/>
          <w:lang w:val="ka-GE"/>
        </w:rPr>
        <w:t>ოთ</w:t>
      </w:r>
      <w:r w:rsidRPr="00876FDA">
        <w:rPr>
          <w:rFonts w:eastAsia="SimSun"/>
          <w:szCs w:val="22"/>
        </w:rPr>
        <w:t xml:space="preserve"> </w:t>
      </w:r>
      <w:proofErr w:type="spellStart"/>
      <w:r w:rsidRPr="00876FDA">
        <w:rPr>
          <w:rFonts w:ascii="Sylfaen" w:eastAsia="SimSun" w:hAnsi="Sylfaen" w:cs="Sylfaen"/>
          <w:szCs w:val="22"/>
        </w:rPr>
        <w:t>მაცივარში</w:t>
      </w:r>
      <w:proofErr w:type="spellEnd"/>
      <w:r w:rsidRPr="00876FDA">
        <w:rPr>
          <w:rFonts w:eastAsia="SimSun"/>
          <w:szCs w:val="22"/>
        </w:rPr>
        <w:t xml:space="preserve">. </w:t>
      </w:r>
      <w:proofErr w:type="spellStart"/>
      <w:r w:rsidRPr="00876FDA">
        <w:rPr>
          <w:rFonts w:ascii="Sylfaen" w:eastAsia="SimSun" w:hAnsi="Sylfaen" w:cs="Sylfaen"/>
          <w:szCs w:val="22"/>
        </w:rPr>
        <w:t>თუ</w:t>
      </w:r>
      <w:proofErr w:type="spellEnd"/>
      <w:r w:rsidRPr="00876FDA">
        <w:rPr>
          <w:rFonts w:eastAsia="SimSun"/>
          <w:szCs w:val="22"/>
        </w:rPr>
        <w:t xml:space="preserve"> </w:t>
      </w:r>
      <w:proofErr w:type="spellStart"/>
      <w:r w:rsidRPr="00876FDA">
        <w:rPr>
          <w:rFonts w:ascii="Sylfaen" w:eastAsia="SimSun" w:hAnsi="Sylfaen" w:cs="Sylfaen"/>
          <w:szCs w:val="22"/>
        </w:rPr>
        <w:t>მაცივარში</w:t>
      </w:r>
      <w:proofErr w:type="spellEnd"/>
      <w:r w:rsidRPr="00876FDA">
        <w:rPr>
          <w:rFonts w:eastAsia="SimSun"/>
          <w:szCs w:val="22"/>
        </w:rPr>
        <w:t xml:space="preserve"> </w:t>
      </w:r>
      <w:proofErr w:type="spellStart"/>
      <w:r w:rsidRPr="00876FDA">
        <w:rPr>
          <w:rFonts w:ascii="Sylfaen" w:eastAsia="SimSun" w:hAnsi="Sylfaen" w:cs="Sylfaen"/>
          <w:szCs w:val="22"/>
        </w:rPr>
        <w:t>არ</w:t>
      </w:r>
      <w:proofErr w:type="spellEnd"/>
      <w:r w:rsidRPr="00876FDA">
        <w:rPr>
          <w:rFonts w:eastAsia="SimSun"/>
          <w:szCs w:val="22"/>
        </w:rPr>
        <w:t xml:space="preserve"> </w:t>
      </w:r>
      <w:proofErr w:type="spellStart"/>
      <w:r w:rsidRPr="00876FDA">
        <w:rPr>
          <w:rFonts w:ascii="Sylfaen" w:eastAsia="SimSun" w:hAnsi="Sylfaen" w:cs="Sylfaen"/>
          <w:szCs w:val="22"/>
        </w:rPr>
        <w:t>ინახებ</w:t>
      </w:r>
      <w:proofErr w:type="spellEnd"/>
      <w:r w:rsidRPr="00876FDA">
        <w:rPr>
          <w:rFonts w:ascii="Sylfaen" w:eastAsia="SimSun" w:hAnsi="Sylfaen" w:cs="Sylfaen"/>
          <w:szCs w:val="22"/>
          <w:lang w:val="ka-GE"/>
        </w:rPr>
        <w:t>ოდ</w:t>
      </w:r>
      <w:r w:rsidRPr="00876FDA">
        <w:rPr>
          <w:rFonts w:ascii="Sylfaen" w:eastAsia="SimSun" w:hAnsi="Sylfaen" w:cs="Sylfaen"/>
          <w:szCs w:val="22"/>
        </w:rPr>
        <w:t>ა</w:t>
      </w:r>
      <w:r w:rsidRPr="00876FDA">
        <w:rPr>
          <w:rFonts w:eastAsia="SimSun"/>
          <w:szCs w:val="22"/>
        </w:rPr>
        <w:t xml:space="preserve"> </w:t>
      </w:r>
      <w:proofErr w:type="spellStart"/>
      <w:r w:rsidRPr="00876FDA">
        <w:rPr>
          <w:rFonts w:ascii="Sylfaen" w:eastAsia="SimSun" w:hAnsi="Sylfaen" w:cs="Sylfaen"/>
          <w:szCs w:val="22"/>
        </w:rPr>
        <w:t>და</w:t>
      </w:r>
      <w:proofErr w:type="spellEnd"/>
      <w:r w:rsidRPr="00876FDA">
        <w:rPr>
          <w:rFonts w:eastAsia="SimSun"/>
          <w:szCs w:val="22"/>
        </w:rPr>
        <w:t xml:space="preserve"> </w:t>
      </w:r>
      <w:proofErr w:type="spellStart"/>
      <w:r w:rsidRPr="00876FDA">
        <w:rPr>
          <w:rFonts w:ascii="Sylfaen" w:eastAsia="SimSun" w:hAnsi="Sylfaen" w:cs="Sylfaen"/>
          <w:szCs w:val="22"/>
        </w:rPr>
        <w:t>შემდეგ</w:t>
      </w:r>
      <w:proofErr w:type="spellEnd"/>
      <w:r w:rsidRPr="00876FDA">
        <w:rPr>
          <w:rFonts w:eastAsia="SimSun"/>
          <w:szCs w:val="22"/>
        </w:rPr>
        <w:t xml:space="preserve"> </w:t>
      </w:r>
      <w:proofErr w:type="spellStart"/>
      <w:r w:rsidRPr="00876FDA">
        <w:rPr>
          <w:rFonts w:ascii="Sylfaen" w:eastAsia="SimSun" w:hAnsi="Sylfaen" w:cs="Sylfaen"/>
          <w:szCs w:val="22"/>
        </w:rPr>
        <w:t>დააბრუნეთ</w:t>
      </w:r>
      <w:proofErr w:type="spellEnd"/>
      <w:r w:rsidRPr="00876FDA">
        <w:rPr>
          <w:rFonts w:eastAsia="SimSun"/>
          <w:szCs w:val="22"/>
        </w:rPr>
        <w:t xml:space="preserve">, </w:t>
      </w:r>
      <w:r w:rsidRPr="00876FDA">
        <w:rPr>
          <w:rFonts w:ascii="Sylfaen" w:eastAsia="SimSun" w:hAnsi="Sylfaen"/>
          <w:szCs w:val="22"/>
          <w:lang w:val="ka-GE"/>
        </w:rPr>
        <w:t xml:space="preserve">ასეთ შემთხვევაში </w:t>
      </w:r>
      <w:proofErr w:type="spellStart"/>
      <w:r w:rsidRPr="00876FDA">
        <w:rPr>
          <w:rFonts w:ascii="Sylfaen" w:eastAsia="SimSun" w:hAnsi="Sylfaen" w:cs="Sylfaen"/>
          <w:szCs w:val="22"/>
        </w:rPr>
        <w:t>მაცივარში</w:t>
      </w:r>
      <w:proofErr w:type="spellEnd"/>
      <w:r w:rsidRPr="00876FDA">
        <w:rPr>
          <w:rFonts w:eastAsia="SimSun"/>
          <w:szCs w:val="22"/>
        </w:rPr>
        <w:t xml:space="preserve"> </w:t>
      </w:r>
      <w:proofErr w:type="spellStart"/>
      <w:r w:rsidRPr="00876FDA">
        <w:rPr>
          <w:rFonts w:ascii="Sylfaen" w:eastAsia="SimSun" w:hAnsi="Sylfaen" w:cs="Sylfaen"/>
          <w:szCs w:val="22"/>
        </w:rPr>
        <w:t>და</w:t>
      </w:r>
      <w:r w:rsidRPr="00876FDA">
        <w:rPr>
          <w:rFonts w:ascii="Sylfaen" w:eastAsia="SimSun" w:hAnsi="Sylfaen" w:cs="Sylfaen"/>
          <w:szCs w:val="22"/>
          <w:lang w:val="ka-GE"/>
        </w:rPr>
        <w:t>ყოვნ</w:t>
      </w:r>
      <w:r w:rsidRPr="00876FDA">
        <w:rPr>
          <w:rFonts w:ascii="Sylfaen" w:eastAsia="SimSun" w:hAnsi="Sylfaen" w:cs="Sylfaen"/>
          <w:szCs w:val="22"/>
        </w:rPr>
        <w:t>ებული</w:t>
      </w:r>
      <w:proofErr w:type="spellEnd"/>
      <w:r w:rsidRPr="00876FDA">
        <w:rPr>
          <w:rFonts w:eastAsia="SimSun"/>
          <w:szCs w:val="22"/>
        </w:rPr>
        <w:t xml:space="preserve"> </w:t>
      </w:r>
      <w:proofErr w:type="spellStart"/>
      <w:r w:rsidRPr="00876FDA">
        <w:rPr>
          <w:rFonts w:ascii="Sylfaen" w:eastAsia="SimSun" w:hAnsi="Sylfaen" w:cs="Sylfaen"/>
          <w:szCs w:val="22"/>
        </w:rPr>
        <w:t>საერთო</w:t>
      </w:r>
      <w:proofErr w:type="spellEnd"/>
      <w:r w:rsidRPr="00876FDA">
        <w:rPr>
          <w:rFonts w:eastAsia="SimSun"/>
          <w:szCs w:val="22"/>
        </w:rPr>
        <w:t xml:space="preserve"> </w:t>
      </w:r>
      <w:proofErr w:type="spellStart"/>
      <w:r w:rsidRPr="00876FDA">
        <w:rPr>
          <w:rFonts w:ascii="Sylfaen" w:eastAsia="SimSun" w:hAnsi="Sylfaen" w:cs="Sylfaen"/>
          <w:szCs w:val="22"/>
        </w:rPr>
        <w:t>დრო</w:t>
      </w:r>
      <w:proofErr w:type="spellEnd"/>
      <w:r w:rsidRPr="00876FDA">
        <w:rPr>
          <w:rFonts w:eastAsia="SimSun"/>
          <w:szCs w:val="22"/>
        </w:rPr>
        <w:t xml:space="preserve"> </w:t>
      </w:r>
      <w:proofErr w:type="spellStart"/>
      <w:r w:rsidRPr="00876FDA">
        <w:rPr>
          <w:rFonts w:ascii="Sylfaen" w:eastAsia="SimSun" w:hAnsi="Sylfaen" w:cs="Sylfaen"/>
          <w:szCs w:val="22"/>
        </w:rPr>
        <w:t>არ</w:t>
      </w:r>
      <w:proofErr w:type="spellEnd"/>
      <w:r w:rsidRPr="00876FDA">
        <w:rPr>
          <w:rFonts w:eastAsia="SimSun"/>
          <w:szCs w:val="22"/>
        </w:rPr>
        <w:t xml:space="preserve"> </w:t>
      </w:r>
      <w:proofErr w:type="spellStart"/>
      <w:r w:rsidRPr="00876FDA">
        <w:rPr>
          <w:rFonts w:ascii="Sylfaen" w:eastAsia="SimSun" w:hAnsi="Sylfaen" w:cs="Sylfaen"/>
          <w:szCs w:val="22"/>
        </w:rPr>
        <w:t>უნდა</w:t>
      </w:r>
      <w:proofErr w:type="spellEnd"/>
      <w:r w:rsidRPr="00876FDA">
        <w:rPr>
          <w:rFonts w:eastAsia="SimSun"/>
          <w:szCs w:val="22"/>
        </w:rPr>
        <w:t xml:space="preserve"> </w:t>
      </w:r>
      <w:proofErr w:type="spellStart"/>
      <w:r w:rsidRPr="00876FDA">
        <w:rPr>
          <w:rFonts w:ascii="Sylfaen" w:eastAsia="SimSun" w:hAnsi="Sylfaen" w:cs="Sylfaen"/>
          <w:szCs w:val="22"/>
        </w:rPr>
        <w:t>აღემატებოდეს</w:t>
      </w:r>
      <w:proofErr w:type="spellEnd"/>
      <w:r w:rsidRPr="00876FDA">
        <w:rPr>
          <w:rFonts w:eastAsia="SimSun"/>
          <w:szCs w:val="22"/>
        </w:rPr>
        <w:t xml:space="preserve"> 7 </w:t>
      </w:r>
      <w:proofErr w:type="spellStart"/>
      <w:r w:rsidRPr="00876FDA">
        <w:rPr>
          <w:rFonts w:ascii="Sylfaen" w:eastAsia="SimSun" w:hAnsi="Sylfaen" w:cs="Sylfaen"/>
          <w:szCs w:val="22"/>
        </w:rPr>
        <w:t>დღეს</w:t>
      </w:r>
      <w:proofErr w:type="spellEnd"/>
      <w:r w:rsidRPr="00876FDA">
        <w:rPr>
          <w:rFonts w:eastAsia="SimSun"/>
          <w:szCs w:val="22"/>
        </w:rPr>
        <w:t xml:space="preserve">. </w:t>
      </w:r>
      <w:r w:rsidRPr="00876FDA">
        <w:rPr>
          <w:rFonts w:ascii="Sylfaen" w:eastAsia="SimSun" w:hAnsi="Sylfaen"/>
          <w:szCs w:val="22"/>
          <w:lang w:val="ka-GE"/>
        </w:rPr>
        <w:t xml:space="preserve">დაუშვებელია </w:t>
      </w:r>
      <w:proofErr w:type="spellStart"/>
      <w:r w:rsidRPr="00876FDA">
        <w:rPr>
          <w:rFonts w:ascii="Sylfaen" w:eastAsia="SimSun" w:hAnsi="Sylfaen" w:cs="Sylfaen"/>
          <w:szCs w:val="22"/>
        </w:rPr>
        <w:t>ფლაკონები</w:t>
      </w:r>
      <w:proofErr w:type="spellEnd"/>
      <w:r w:rsidRPr="00876FDA">
        <w:rPr>
          <w:rFonts w:ascii="Sylfaen" w:eastAsia="SimSun" w:hAnsi="Sylfaen" w:cs="Sylfaen"/>
          <w:szCs w:val="22"/>
          <w:lang w:val="ka-GE"/>
        </w:rPr>
        <w:t>ს</w:t>
      </w:r>
      <w:r w:rsidRPr="00876FDA">
        <w:rPr>
          <w:rFonts w:eastAsia="SimSun"/>
          <w:szCs w:val="22"/>
        </w:rPr>
        <w:t xml:space="preserve"> </w:t>
      </w:r>
      <w:r w:rsidRPr="00876FDA">
        <w:rPr>
          <w:rFonts w:ascii="Sylfaen" w:eastAsia="SimSun" w:hAnsi="Sylfaen"/>
          <w:szCs w:val="22"/>
          <w:lang w:val="ka-GE"/>
        </w:rPr>
        <w:t>გაჩერება</w:t>
      </w:r>
      <w:r w:rsidRPr="00876FDA">
        <w:rPr>
          <w:rFonts w:eastAsia="SimSun"/>
          <w:szCs w:val="22"/>
        </w:rPr>
        <w:t xml:space="preserve"> 30 ° C- </w:t>
      </w:r>
      <w:proofErr w:type="spellStart"/>
      <w:r w:rsidRPr="00876FDA">
        <w:rPr>
          <w:rFonts w:ascii="Sylfaen" w:eastAsia="SimSun" w:hAnsi="Sylfaen" w:cs="Sylfaen"/>
          <w:szCs w:val="22"/>
        </w:rPr>
        <w:t>ზე</w:t>
      </w:r>
      <w:proofErr w:type="spellEnd"/>
      <w:r w:rsidRPr="00876FDA">
        <w:rPr>
          <w:rFonts w:eastAsia="SimSun"/>
          <w:szCs w:val="22"/>
        </w:rPr>
        <w:t xml:space="preserve"> </w:t>
      </w:r>
      <w:proofErr w:type="spellStart"/>
      <w:r w:rsidRPr="00876FDA">
        <w:rPr>
          <w:rFonts w:ascii="Sylfaen" w:eastAsia="SimSun" w:hAnsi="Sylfaen" w:cs="Sylfaen"/>
          <w:szCs w:val="22"/>
        </w:rPr>
        <w:t>მაღალ</w:t>
      </w:r>
      <w:proofErr w:type="spellEnd"/>
      <w:r w:rsidRPr="00876FDA">
        <w:rPr>
          <w:rFonts w:eastAsia="SimSun"/>
          <w:szCs w:val="22"/>
        </w:rPr>
        <w:t xml:space="preserve"> </w:t>
      </w:r>
      <w:proofErr w:type="spellStart"/>
      <w:r w:rsidRPr="00876FDA">
        <w:rPr>
          <w:rFonts w:ascii="Sylfaen" w:eastAsia="SimSun" w:hAnsi="Sylfaen" w:cs="Sylfaen"/>
          <w:szCs w:val="22"/>
        </w:rPr>
        <w:t>ტემპერატურა</w:t>
      </w:r>
      <w:proofErr w:type="spellEnd"/>
      <w:r w:rsidRPr="00876FDA">
        <w:rPr>
          <w:rFonts w:ascii="Sylfaen" w:eastAsia="SimSun" w:hAnsi="Sylfaen" w:cs="Sylfaen"/>
          <w:szCs w:val="22"/>
          <w:lang w:val="ka-GE"/>
        </w:rPr>
        <w:t>ზე</w:t>
      </w:r>
      <w:r w:rsidRPr="00876FDA">
        <w:rPr>
          <w:rFonts w:eastAsia="SimSun"/>
          <w:szCs w:val="22"/>
        </w:rPr>
        <w:t xml:space="preserve">. </w:t>
      </w:r>
      <w:r w:rsidR="00CF628D" w:rsidRPr="00876FDA">
        <w:rPr>
          <w:rFonts w:ascii="Sylfaen" w:eastAsia="SimSun" w:hAnsi="Sylfaen"/>
          <w:szCs w:val="22"/>
          <w:lang w:val="ka-GE"/>
        </w:rPr>
        <w:t>საჭ</w:t>
      </w:r>
      <w:r w:rsidRPr="00876FDA">
        <w:rPr>
          <w:rFonts w:ascii="Sylfaen" w:eastAsia="SimSun" w:hAnsi="Sylfaen"/>
          <w:szCs w:val="22"/>
          <w:lang w:val="ka-GE"/>
        </w:rPr>
        <w:t xml:space="preserve">იროა განადგურდეს </w:t>
      </w:r>
      <w:proofErr w:type="spellStart"/>
      <w:r w:rsidRPr="00876FDA">
        <w:rPr>
          <w:rFonts w:ascii="Sylfaen" w:eastAsia="SimSun" w:hAnsi="Sylfaen" w:cs="Sylfaen"/>
          <w:szCs w:val="22"/>
        </w:rPr>
        <w:t>ფლაკონ</w:t>
      </w:r>
      <w:proofErr w:type="spellEnd"/>
      <w:r w:rsidRPr="00876FDA">
        <w:rPr>
          <w:rFonts w:ascii="Sylfaen" w:eastAsia="SimSun" w:hAnsi="Sylfaen" w:cs="Sylfaen"/>
          <w:szCs w:val="22"/>
          <w:lang w:val="ka-GE"/>
        </w:rPr>
        <w:t>ებ</w:t>
      </w:r>
      <w:r w:rsidRPr="00876FDA">
        <w:rPr>
          <w:rFonts w:ascii="Sylfaen" w:eastAsia="SimSun" w:hAnsi="Sylfaen" w:cs="Sylfaen"/>
          <w:szCs w:val="22"/>
        </w:rPr>
        <w:t>ი</w:t>
      </w:r>
      <w:r w:rsidRPr="00876FDA">
        <w:rPr>
          <w:rFonts w:eastAsia="SimSun"/>
          <w:szCs w:val="22"/>
        </w:rPr>
        <w:t xml:space="preserve">, </w:t>
      </w:r>
      <w:proofErr w:type="spellStart"/>
      <w:r w:rsidRPr="00876FDA">
        <w:rPr>
          <w:rFonts w:ascii="Sylfaen" w:eastAsia="SimSun" w:hAnsi="Sylfaen" w:cs="Sylfaen"/>
          <w:szCs w:val="22"/>
        </w:rPr>
        <w:t>რომლ</w:t>
      </w:r>
      <w:proofErr w:type="spellEnd"/>
      <w:r w:rsidRPr="00876FDA">
        <w:rPr>
          <w:rFonts w:ascii="Sylfaen" w:eastAsia="SimSun" w:hAnsi="Sylfaen" w:cs="Sylfaen"/>
          <w:szCs w:val="22"/>
          <w:lang w:val="ka-GE"/>
        </w:rPr>
        <w:t>ებ</w:t>
      </w:r>
      <w:proofErr w:type="spellStart"/>
      <w:r w:rsidRPr="00876FDA">
        <w:rPr>
          <w:rFonts w:ascii="Sylfaen" w:eastAsia="SimSun" w:hAnsi="Sylfaen" w:cs="Sylfaen"/>
          <w:szCs w:val="22"/>
        </w:rPr>
        <w:t>იც</w:t>
      </w:r>
      <w:proofErr w:type="spellEnd"/>
      <w:r w:rsidRPr="00876FDA">
        <w:rPr>
          <w:rFonts w:eastAsia="SimSun"/>
          <w:szCs w:val="22"/>
        </w:rPr>
        <w:t xml:space="preserve"> </w:t>
      </w:r>
      <w:proofErr w:type="spellStart"/>
      <w:r w:rsidRPr="00876FDA">
        <w:rPr>
          <w:rFonts w:ascii="Sylfaen" w:eastAsia="SimSun" w:hAnsi="Sylfaen" w:cs="Sylfaen"/>
          <w:szCs w:val="22"/>
        </w:rPr>
        <w:t>ოთახის</w:t>
      </w:r>
      <w:proofErr w:type="spellEnd"/>
      <w:r w:rsidRPr="00876FDA">
        <w:rPr>
          <w:rFonts w:eastAsia="SimSun"/>
          <w:szCs w:val="22"/>
        </w:rPr>
        <w:t xml:space="preserve"> </w:t>
      </w:r>
      <w:proofErr w:type="spellStart"/>
      <w:r w:rsidRPr="00876FDA">
        <w:rPr>
          <w:rFonts w:ascii="Sylfaen" w:eastAsia="SimSun" w:hAnsi="Sylfaen" w:cs="Sylfaen"/>
          <w:szCs w:val="22"/>
        </w:rPr>
        <w:t>ტემპერატურაზე</w:t>
      </w:r>
      <w:proofErr w:type="spellEnd"/>
      <w:r w:rsidRPr="00876FDA">
        <w:rPr>
          <w:rFonts w:eastAsia="SimSun"/>
          <w:szCs w:val="22"/>
        </w:rPr>
        <w:t xml:space="preserve"> </w:t>
      </w:r>
      <w:proofErr w:type="spellStart"/>
      <w:r w:rsidRPr="00876FDA">
        <w:rPr>
          <w:rFonts w:ascii="Sylfaen" w:eastAsia="SimSun" w:hAnsi="Sylfaen" w:cs="Sylfaen"/>
          <w:szCs w:val="22"/>
        </w:rPr>
        <w:t>ინახებოდა</w:t>
      </w:r>
      <w:proofErr w:type="spellEnd"/>
      <w:r w:rsidRPr="00876FDA">
        <w:rPr>
          <w:rFonts w:eastAsia="SimSun"/>
          <w:szCs w:val="22"/>
        </w:rPr>
        <w:t xml:space="preserve"> 7 </w:t>
      </w:r>
      <w:proofErr w:type="spellStart"/>
      <w:r w:rsidRPr="00876FDA">
        <w:rPr>
          <w:rFonts w:ascii="Sylfaen" w:eastAsia="SimSun" w:hAnsi="Sylfaen" w:cs="Sylfaen"/>
          <w:szCs w:val="22"/>
        </w:rPr>
        <w:t>დღეზე</w:t>
      </w:r>
      <w:proofErr w:type="spellEnd"/>
      <w:r w:rsidRPr="00876FDA">
        <w:rPr>
          <w:rFonts w:eastAsia="SimSun"/>
          <w:szCs w:val="22"/>
        </w:rPr>
        <w:t xml:space="preserve"> </w:t>
      </w:r>
      <w:proofErr w:type="spellStart"/>
      <w:r w:rsidRPr="00876FDA">
        <w:rPr>
          <w:rFonts w:ascii="Sylfaen" w:eastAsia="SimSun" w:hAnsi="Sylfaen" w:cs="Sylfaen"/>
          <w:szCs w:val="22"/>
        </w:rPr>
        <w:t>მეტი</w:t>
      </w:r>
      <w:proofErr w:type="spellEnd"/>
      <w:r w:rsidRPr="00876FDA">
        <w:rPr>
          <w:rFonts w:eastAsia="SimSun"/>
          <w:szCs w:val="22"/>
        </w:rPr>
        <w:t xml:space="preserve"> </w:t>
      </w:r>
      <w:proofErr w:type="spellStart"/>
      <w:r w:rsidRPr="00876FDA">
        <w:rPr>
          <w:rFonts w:ascii="Sylfaen" w:eastAsia="SimSun" w:hAnsi="Sylfaen" w:cs="Sylfaen"/>
          <w:szCs w:val="22"/>
        </w:rPr>
        <w:t>ხნის</w:t>
      </w:r>
      <w:proofErr w:type="spellEnd"/>
      <w:r w:rsidRPr="00876FDA">
        <w:rPr>
          <w:rFonts w:eastAsia="SimSun"/>
          <w:szCs w:val="22"/>
        </w:rPr>
        <w:t xml:space="preserve"> </w:t>
      </w:r>
      <w:proofErr w:type="spellStart"/>
      <w:r w:rsidRPr="00876FDA">
        <w:rPr>
          <w:rFonts w:ascii="Sylfaen" w:eastAsia="SimSun" w:hAnsi="Sylfaen" w:cs="Sylfaen"/>
          <w:szCs w:val="22"/>
        </w:rPr>
        <w:t>განმავლობაში</w:t>
      </w:r>
      <w:proofErr w:type="spellEnd"/>
      <w:r w:rsidRPr="00876FDA">
        <w:rPr>
          <w:rFonts w:eastAsia="SimSun"/>
          <w:szCs w:val="22"/>
        </w:rPr>
        <w:t xml:space="preserve">, </w:t>
      </w:r>
      <w:proofErr w:type="spellStart"/>
      <w:r w:rsidRPr="00876FDA">
        <w:rPr>
          <w:rFonts w:ascii="Sylfaen" w:eastAsia="SimSun" w:hAnsi="Sylfaen" w:cs="Sylfaen"/>
          <w:szCs w:val="22"/>
        </w:rPr>
        <w:t>ან</w:t>
      </w:r>
      <w:proofErr w:type="spellEnd"/>
      <w:r w:rsidRPr="00876FDA">
        <w:rPr>
          <w:rFonts w:eastAsia="SimSun"/>
          <w:szCs w:val="22"/>
        </w:rPr>
        <w:t xml:space="preserve"> </w:t>
      </w:r>
      <w:r w:rsidRPr="00876FDA">
        <w:rPr>
          <w:rFonts w:ascii="Sylfaen" w:eastAsia="SimSun" w:hAnsi="Sylfaen"/>
          <w:szCs w:val="22"/>
          <w:lang w:val="ka-GE"/>
        </w:rPr>
        <w:t xml:space="preserve">მოხვდა </w:t>
      </w:r>
      <w:r w:rsidRPr="00876FDA">
        <w:rPr>
          <w:rFonts w:eastAsia="SimSun"/>
          <w:szCs w:val="22"/>
        </w:rPr>
        <w:t xml:space="preserve">30 </w:t>
      </w:r>
      <w:r w:rsidRPr="00876FDA">
        <w:rPr>
          <w:rFonts w:ascii="Symbol" w:eastAsia="SimSun" w:hAnsi="Symbol"/>
          <w:szCs w:val="22"/>
        </w:rPr>
        <w:sym w:font="Symbol" w:char="F0B0"/>
      </w:r>
      <w:r w:rsidRPr="00876FDA">
        <w:rPr>
          <w:rFonts w:eastAsia="SimSun"/>
          <w:szCs w:val="22"/>
        </w:rPr>
        <w:t xml:space="preserve">C- </w:t>
      </w:r>
      <w:proofErr w:type="spellStart"/>
      <w:r w:rsidRPr="00876FDA">
        <w:rPr>
          <w:rFonts w:ascii="Sylfaen" w:eastAsia="SimSun" w:hAnsi="Sylfaen" w:cs="Sylfaen"/>
          <w:szCs w:val="22"/>
        </w:rPr>
        <w:t>ზე</w:t>
      </w:r>
      <w:proofErr w:type="spellEnd"/>
      <w:r w:rsidRPr="00876FDA">
        <w:rPr>
          <w:rFonts w:eastAsia="SimSun"/>
          <w:szCs w:val="22"/>
        </w:rPr>
        <w:t xml:space="preserve"> </w:t>
      </w:r>
      <w:proofErr w:type="spellStart"/>
      <w:r w:rsidRPr="00876FDA">
        <w:rPr>
          <w:rFonts w:ascii="Sylfaen" w:eastAsia="SimSun" w:hAnsi="Sylfaen" w:cs="Sylfaen"/>
          <w:szCs w:val="22"/>
        </w:rPr>
        <w:t>მეტი</w:t>
      </w:r>
      <w:proofErr w:type="spellEnd"/>
      <w:r w:rsidRPr="00876FDA">
        <w:rPr>
          <w:rFonts w:eastAsia="SimSun"/>
          <w:szCs w:val="22"/>
        </w:rPr>
        <w:t xml:space="preserve"> </w:t>
      </w:r>
      <w:proofErr w:type="spellStart"/>
      <w:r w:rsidRPr="00876FDA">
        <w:rPr>
          <w:rFonts w:ascii="Sylfaen" w:eastAsia="SimSun" w:hAnsi="Sylfaen" w:cs="Sylfaen"/>
          <w:szCs w:val="22"/>
        </w:rPr>
        <w:t>ტემპერატურის</w:t>
      </w:r>
      <w:proofErr w:type="spellEnd"/>
      <w:r w:rsidRPr="00876FDA">
        <w:rPr>
          <w:rFonts w:eastAsia="SimSun"/>
          <w:szCs w:val="22"/>
        </w:rPr>
        <w:t xml:space="preserve"> </w:t>
      </w:r>
      <w:r w:rsidRPr="00876FDA">
        <w:rPr>
          <w:rFonts w:ascii="Sylfaen" w:eastAsia="SimSun" w:hAnsi="Sylfaen" w:cs="Sylfaen"/>
          <w:szCs w:val="22"/>
        </w:rPr>
        <w:t xml:space="preserve"> </w:t>
      </w:r>
      <w:proofErr w:type="spellStart"/>
      <w:r w:rsidRPr="00876FDA">
        <w:rPr>
          <w:rFonts w:ascii="Sylfaen" w:eastAsia="SimSun" w:hAnsi="Sylfaen" w:cs="Sylfaen"/>
          <w:szCs w:val="22"/>
        </w:rPr>
        <w:t>გარემო</w:t>
      </w:r>
      <w:proofErr w:type="spellEnd"/>
      <w:r w:rsidRPr="00876FDA">
        <w:rPr>
          <w:rFonts w:ascii="Sylfaen" w:eastAsia="SimSun" w:hAnsi="Sylfaen" w:cs="Sylfaen"/>
          <w:szCs w:val="22"/>
          <w:lang w:val="ka-GE"/>
        </w:rPr>
        <w:t xml:space="preserve">ში </w:t>
      </w:r>
      <w:r w:rsidRPr="00876FDA">
        <w:rPr>
          <w:rFonts w:eastAsia="SimSun"/>
          <w:szCs w:val="22"/>
        </w:rPr>
        <w:t>.</w:t>
      </w:r>
    </w:p>
    <w:p w14:paraId="22F80F43" w14:textId="77777777" w:rsidR="00E13B21" w:rsidRPr="00876FDA" w:rsidRDefault="00E13B21" w:rsidP="002D24E3">
      <w:pPr>
        <w:rPr>
          <w:noProof/>
          <w:szCs w:val="22"/>
        </w:rPr>
      </w:pPr>
    </w:p>
    <w:p w14:paraId="216E39E2" w14:textId="77777777" w:rsidR="002D24E3" w:rsidRPr="00876FDA" w:rsidRDefault="0046216E" w:rsidP="002D24E3">
      <w:pPr>
        <w:rPr>
          <w:rFonts w:ascii="Sylfaen" w:hAnsi="Sylfaen"/>
          <w:noProof/>
          <w:szCs w:val="22"/>
          <w:u w:val="single"/>
          <w:lang w:val="ka-GE"/>
        </w:rPr>
      </w:pPr>
      <w:r w:rsidRPr="00876FDA">
        <w:rPr>
          <w:rFonts w:ascii="Sylfaen" w:hAnsi="Sylfaen"/>
          <w:noProof/>
          <w:szCs w:val="22"/>
          <w:u w:val="single"/>
          <w:lang w:val="ka-GE"/>
        </w:rPr>
        <w:t>გახვრეტილი ფ</w:t>
      </w:r>
      <w:r w:rsidR="00882218" w:rsidRPr="00876FDA">
        <w:rPr>
          <w:rFonts w:ascii="Sylfaen" w:hAnsi="Sylfaen"/>
          <w:noProof/>
          <w:szCs w:val="22"/>
          <w:u w:val="single"/>
          <w:lang w:val="ka-GE"/>
        </w:rPr>
        <w:t>ლ</w:t>
      </w:r>
      <w:r w:rsidRPr="00876FDA">
        <w:rPr>
          <w:rFonts w:ascii="Sylfaen" w:hAnsi="Sylfaen"/>
          <w:noProof/>
          <w:szCs w:val="22"/>
          <w:u w:val="single"/>
          <w:lang w:val="ka-GE"/>
        </w:rPr>
        <w:t>აკონი და ავსებული შპრიცი</w:t>
      </w:r>
    </w:p>
    <w:p w14:paraId="1CAF63F4" w14:textId="77777777" w:rsidR="0070145B" w:rsidRPr="00876FDA" w:rsidRDefault="0070145B" w:rsidP="00B50F43">
      <w:pPr>
        <w:autoSpaceDE w:val="0"/>
        <w:autoSpaceDN w:val="0"/>
        <w:adjustRightInd w:val="0"/>
        <w:rPr>
          <w:szCs w:val="22"/>
        </w:rPr>
      </w:pPr>
    </w:p>
    <w:p w14:paraId="0F9A3ABF" w14:textId="77777777" w:rsidR="00B50F43" w:rsidRPr="00876FDA" w:rsidRDefault="0046216E" w:rsidP="00B50F43">
      <w:pPr>
        <w:autoSpaceDE w:val="0"/>
        <w:autoSpaceDN w:val="0"/>
        <w:adjustRightInd w:val="0"/>
        <w:rPr>
          <w:szCs w:val="22"/>
        </w:rPr>
      </w:pPr>
      <w:proofErr w:type="spellStart"/>
      <w:r w:rsidRPr="00876FDA">
        <w:rPr>
          <w:rFonts w:ascii="Sylfaen" w:hAnsi="Sylfaen" w:cs="Sylfaen"/>
          <w:szCs w:val="22"/>
        </w:rPr>
        <w:t>მიკრობიოლოგიური</w:t>
      </w:r>
      <w:proofErr w:type="spellEnd"/>
      <w:r w:rsidRPr="00876FDA">
        <w:rPr>
          <w:szCs w:val="22"/>
        </w:rPr>
        <w:t xml:space="preserve"> </w:t>
      </w:r>
      <w:proofErr w:type="spellStart"/>
      <w:r w:rsidRPr="00876FDA">
        <w:rPr>
          <w:rFonts w:ascii="Sylfaen" w:hAnsi="Sylfaen" w:cs="Sylfaen"/>
          <w:szCs w:val="22"/>
        </w:rPr>
        <w:t>თვალსაზრისით</w:t>
      </w:r>
      <w:proofErr w:type="spellEnd"/>
      <w:r w:rsidRPr="00876FDA">
        <w:rPr>
          <w:szCs w:val="22"/>
        </w:rPr>
        <w:t xml:space="preserve">, </w:t>
      </w:r>
      <w:proofErr w:type="spellStart"/>
      <w:r w:rsidRPr="00876FDA">
        <w:rPr>
          <w:rFonts w:ascii="Sylfaen" w:hAnsi="Sylfaen" w:cs="Sylfaen"/>
          <w:szCs w:val="22"/>
        </w:rPr>
        <w:t>ფლაკონიდან</w:t>
      </w:r>
      <w:proofErr w:type="spellEnd"/>
      <w:r w:rsidRPr="00876FDA">
        <w:rPr>
          <w:szCs w:val="22"/>
        </w:rPr>
        <w:t xml:space="preserve"> </w:t>
      </w:r>
      <w:proofErr w:type="spellStart"/>
      <w:r w:rsidRPr="00876FDA">
        <w:rPr>
          <w:rFonts w:ascii="Sylfaen" w:hAnsi="Sylfaen" w:cs="Sylfaen"/>
          <w:szCs w:val="22"/>
        </w:rPr>
        <w:t>შპრიცში</w:t>
      </w:r>
      <w:proofErr w:type="spellEnd"/>
      <w:r w:rsidRPr="00876FDA">
        <w:rPr>
          <w:szCs w:val="22"/>
        </w:rPr>
        <w:t xml:space="preserve"> </w:t>
      </w:r>
      <w:proofErr w:type="spellStart"/>
      <w:r w:rsidRPr="00876FDA">
        <w:rPr>
          <w:rFonts w:ascii="Sylfaen" w:hAnsi="Sylfaen" w:cs="Sylfaen"/>
          <w:szCs w:val="22"/>
        </w:rPr>
        <w:t>გადატანის</w:t>
      </w:r>
      <w:proofErr w:type="spellEnd"/>
      <w:r w:rsidRPr="00876FDA">
        <w:rPr>
          <w:szCs w:val="22"/>
        </w:rPr>
        <w:t xml:space="preserve"> </w:t>
      </w:r>
      <w:proofErr w:type="spellStart"/>
      <w:r w:rsidRPr="00876FDA">
        <w:rPr>
          <w:rFonts w:ascii="Sylfaen" w:hAnsi="Sylfaen" w:cs="Sylfaen"/>
          <w:szCs w:val="22"/>
        </w:rPr>
        <w:t>შემდეგ</w:t>
      </w:r>
      <w:proofErr w:type="spellEnd"/>
      <w:r w:rsidRPr="00876FDA">
        <w:rPr>
          <w:szCs w:val="22"/>
        </w:rPr>
        <w:t xml:space="preserve">, </w:t>
      </w:r>
      <w:proofErr w:type="spellStart"/>
      <w:r w:rsidRPr="00876FDA">
        <w:rPr>
          <w:rFonts w:ascii="Sylfaen" w:hAnsi="Sylfaen" w:cs="Sylfaen"/>
          <w:szCs w:val="22"/>
        </w:rPr>
        <w:t>სამკურნალო</w:t>
      </w:r>
      <w:proofErr w:type="spellEnd"/>
      <w:r w:rsidRPr="00876FDA">
        <w:rPr>
          <w:szCs w:val="22"/>
        </w:rPr>
        <w:t xml:space="preserve"> </w:t>
      </w:r>
      <w:proofErr w:type="spellStart"/>
      <w:r w:rsidRPr="00876FDA">
        <w:rPr>
          <w:rFonts w:ascii="Sylfaen" w:hAnsi="Sylfaen" w:cs="Sylfaen"/>
          <w:szCs w:val="22"/>
        </w:rPr>
        <w:t>პროდუქტი</w:t>
      </w:r>
      <w:proofErr w:type="spellEnd"/>
      <w:r w:rsidRPr="00876FDA">
        <w:rPr>
          <w:szCs w:val="22"/>
        </w:rPr>
        <w:t xml:space="preserve"> </w:t>
      </w:r>
      <w:proofErr w:type="spellStart"/>
      <w:r w:rsidRPr="00876FDA">
        <w:rPr>
          <w:rFonts w:ascii="Sylfaen" w:hAnsi="Sylfaen" w:cs="Sylfaen"/>
          <w:szCs w:val="22"/>
        </w:rPr>
        <w:t>დაუყოვნებლივ</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იქნას</w:t>
      </w:r>
      <w:proofErr w:type="spellEnd"/>
      <w:r w:rsidRPr="00876FDA">
        <w:rPr>
          <w:szCs w:val="22"/>
        </w:rPr>
        <w:t xml:space="preserve"> </w:t>
      </w:r>
      <w:proofErr w:type="spellStart"/>
      <w:r w:rsidRPr="00876FDA">
        <w:rPr>
          <w:rFonts w:ascii="Sylfaen" w:hAnsi="Sylfaen" w:cs="Sylfaen"/>
          <w:szCs w:val="22"/>
        </w:rPr>
        <w:t>გამოყენებული</w:t>
      </w:r>
      <w:proofErr w:type="spellEnd"/>
      <w:r w:rsidRPr="00876FDA">
        <w:rPr>
          <w:szCs w:val="22"/>
        </w:rPr>
        <w:t xml:space="preserve">. </w:t>
      </w:r>
      <w:proofErr w:type="spellStart"/>
      <w:r w:rsidRPr="00876FDA">
        <w:rPr>
          <w:rFonts w:ascii="Sylfaen" w:hAnsi="Sylfaen" w:cs="Sylfaen"/>
          <w:szCs w:val="22"/>
        </w:rPr>
        <w:t>თუ</w:t>
      </w:r>
      <w:proofErr w:type="spellEnd"/>
      <w:r w:rsidRPr="00876FDA">
        <w:rPr>
          <w:szCs w:val="22"/>
        </w:rPr>
        <w:t xml:space="preserve"> </w:t>
      </w:r>
      <w:proofErr w:type="spellStart"/>
      <w:r w:rsidRPr="00876FDA">
        <w:rPr>
          <w:rFonts w:ascii="Sylfaen" w:hAnsi="Sylfaen" w:cs="Sylfaen"/>
          <w:szCs w:val="22"/>
        </w:rPr>
        <w:t>დაუყოვნებლივ</w:t>
      </w:r>
      <w:proofErr w:type="spellEnd"/>
      <w:r w:rsidRPr="00876FDA">
        <w:rPr>
          <w:szCs w:val="22"/>
        </w:rPr>
        <w:t xml:space="preserve"> </w:t>
      </w:r>
      <w:proofErr w:type="spellStart"/>
      <w:r w:rsidRPr="00876FDA">
        <w:rPr>
          <w:rFonts w:ascii="Sylfaen" w:hAnsi="Sylfaen" w:cs="Sylfaen"/>
          <w:szCs w:val="22"/>
        </w:rPr>
        <w:t>არ</w:t>
      </w:r>
      <w:proofErr w:type="spellEnd"/>
      <w:r w:rsidRPr="00876FDA">
        <w:rPr>
          <w:szCs w:val="22"/>
        </w:rPr>
        <w:t xml:space="preserve"> </w:t>
      </w:r>
      <w:r w:rsidR="00CF628D" w:rsidRPr="00876FDA">
        <w:rPr>
          <w:rFonts w:ascii="Sylfaen" w:hAnsi="Sylfaen"/>
          <w:szCs w:val="22"/>
          <w:lang w:val="ka-GE"/>
        </w:rPr>
        <w:t>მოხ</w:t>
      </w:r>
      <w:r w:rsidRPr="00876FDA">
        <w:rPr>
          <w:rFonts w:ascii="Sylfaen" w:hAnsi="Sylfaen"/>
          <w:szCs w:val="22"/>
          <w:lang w:val="ka-GE"/>
        </w:rPr>
        <w:t xml:space="preserve">და მისი </w:t>
      </w:r>
      <w:proofErr w:type="spellStart"/>
      <w:r w:rsidRPr="00876FDA">
        <w:rPr>
          <w:rFonts w:ascii="Sylfaen" w:hAnsi="Sylfaen" w:cs="Sylfaen"/>
          <w:szCs w:val="22"/>
        </w:rPr>
        <w:t>გამოყენებ</w:t>
      </w:r>
      <w:proofErr w:type="spellEnd"/>
      <w:r w:rsidRPr="00876FDA">
        <w:rPr>
          <w:rFonts w:ascii="Sylfaen" w:hAnsi="Sylfaen" w:cs="Sylfaen"/>
          <w:szCs w:val="22"/>
          <w:lang w:val="ka-GE"/>
        </w:rPr>
        <w:t>ა</w:t>
      </w:r>
      <w:r w:rsidRPr="00876FDA">
        <w:rPr>
          <w:szCs w:val="22"/>
        </w:rPr>
        <w:t xml:space="preserve">, </w:t>
      </w:r>
      <w:r w:rsidRPr="00876FDA">
        <w:rPr>
          <w:rFonts w:ascii="Sylfaen" w:hAnsi="Sylfaen"/>
          <w:szCs w:val="22"/>
          <w:lang w:val="ka-GE"/>
        </w:rPr>
        <w:t xml:space="preserve">მედიკამენტის </w:t>
      </w:r>
      <w:proofErr w:type="spellStart"/>
      <w:r w:rsidRPr="00876FDA">
        <w:rPr>
          <w:rFonts w:ascii="Sylfaen" w:hAnsi="Sylfaen" w:cs="Sylfaen"/>
          <w:szCs w:val="22"/>
        </w:rPr>
        <w:t>შენახვის</w:t>
      </w:r>
      <w:proofErr w:type="spellEnd"/>
      <w:r w:rsidRPr="00876FDA">
        <w:rPr>
          <w:szCs w:val="22"/>
        </w:rPr>
        <w:t xml:space="preserve"> </w:t>
      </w:r>
      <w:proofErr w:type="spellStart"/>
      <w:r w:rsidRPr="00876FDA">
        <w:rPr>
          <w:rFonts w:ascii="Sylfaen" w:hAnsi="Sylfaen" w:cs="Sylfaen"/>
          <w:szCs w:val="22"/>
        </w:rPr>
        <w:t>დრო</w:t>
      </w:r>
      <w:proofErr w:type="spellEnd"/>
      <w:r w:rsidRPr="00876FDA">
        <w:rPr>
          <w:rFonts w:ascii="Sylfaen" w:hAnsi="Sylfaen" w:cs="Sylfaen"/>
          <w:szCs w:val="22"/>
          <w:lang w:val="ka-GE"/>
        </w:rPr>
        <w:t>სა</w:t>
      </w:r>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პირობებზე</w:t>
      </w:r>
      <w:proofErr w:type="spellEnd"/>
      <w:r w:rsidRPr="00876FDA">
        <w:rPr>
          <w:szCs w:val="22"/>
        </w:rPr>
        <w:t xml:space="preserve"> </w:t>
      </w:r>
      <w:proofErr w:type="spellStart"/>
      <w:r w:rsidRPr="00876FDA">
        <w:rPr>
          <w:rFonts w:ascii="Sylfaen" w:hAnsi="Sylfaen" w:cs="Sylfaen"/>
          <w:szCs w:val="22"/>
        </w:rPr>
        <w:t>პასუხისმგებელია</w:t>
      </w:r>
      <w:proofErr w:type="spellEnd"/>
      <w:r w:rsidRPr="00876FDA">
        <w:rPr>
          <w:szCs w:val="22"/>
        </w:rPr>
        <w:t xml:space="preserve"> </w:t>
      </w:r>
      <w:r w:rsidRPr="00876FDA">
        <w:rPr>
          <w:rFonts w:ascii="Sylfaen" w:hAnsi="Sylfaen"/>
          <w:szCs w:val="22"/>
          <w:lang w:val="ka-GE"/>
        </w:rPr>
        <w:t xml:space="preserve">თავად </w:t>
      </w:r>
      <w:proofErr w:type="spellStart"/>
      <w:r w:rsidRPr="00876FDA">
        <w:rPr>
          <w:rFonts w:ascii="Sylfaen" w:hAnsi="Sylfaen" w:cs="Sylfaen"/>
          <w:szCs w:val="22"/>
        </w:rPr>
        <w:t>მომხმარებლი</w:t>
      </w:r>
      <w:proofErr w:type="spellEnd"/>
      <w:r w:rsidRPr="00876FDA">
        <w:rPr>
          <w:szCs w:val="22"/>
        </w:rPr>
        <w:t>.</w:t>
      </w:r>
    </w:p>
    <w:p w14:paraId="2ACC6038" w14:textId="77777777" w:rsidR="002D24E3" w:rsidRPr="00876FDA" w:rsidRDefault="002D24E3" w:rsidP="002D24E3">
      <w:pPr>
        <w:rPr>
          <w:noProof/>
          <w:szCs w:val="22"/>
        </w:rPr>
      </w:pPr>
    </w:p>
    <w:p w14:paraId="7D940BF9" w14:textId="77777777" w:rsidR="002D24E3" w:rsidRPr="00876FDA" w:rsidRDefault="006F2DD6" w:rsidP="00EE468E">
      <w:pPr>
        <w:pStyle w:val="Heading2"/>
        <w:rPr>
          <w:rFonts w:eastAsia="SimSun"/>
          <w:lang w:eastAsia="zh-CN"/>
        </w:rPr>
      </w:pPr>
      <w:r w:rsidRPr="00876FDA">
        <w:rPr>
          <w:noProof/>
        </w:rPr>
        <w:t>6.4</w:t>
      </w:r>
      <w:r w:rsidRPr="00876FDA">
        <w:rPr>
          <w:noProof/>
        </w:rPr>
        <w:tab/>
      </w:r>
      <w:proofErr w:type="spellStart"/>
      <w:r w:rsidR="00735ABE" w:rsidRPr="00876FDA">
        <w:rPr>
          <w:rFonts w:ascii="Sylfaen" w:eastAsia="SimSun" w:hAnsi="Sylfaen" w:cs="Sylfaen"/>
          <w:lang w:eastAsia="zh-CN"/>
        </w:rPr>
        <w:t>შენახვის</w:t>
      </w:r>
      <w:proofErr w:type="spellEnd"/>
      <w:r w:rsidR="00735ABE" w:rsidRPr="00876FDA">
        <w:rPr>
          <w:rFonts w:eastAsia="SimSun"/>
          <w:lang w:eastAsia="zh-CN"/>
        </w:rPr>
        <w:t xml:space="preserve"> </w:t>
      </w:r>
      <w:proofErr w:type="spellStart"/>
      <w:r w:rsidR="00735ABE" w:rsidRPr="00876FDA">
        <w:rPr>
          <w:rFonts w:ascii="Sylfaen" w:eastAsia="SimSun" w:hAnsi="Sylfaen" w:cs="Sylfaen"/>
          <w:lang w:eastAsia="zh-CN"/>
        </w:rPr>
        <w:t>განსაკუთრებული</w:t>
      </w:r>
      <w:proofErr w:type="spellEnd"/>
      <w:r w:rsidR="00735ABE" w:rsidRPr="00876FDA">
        <w:rPr>
          <w:rFonts w:eastAsia="SimSun"/>
          <w:lang w:eastAsia="zh-CN"/>
        </w:rPr>
        <w:t xml:space="preserve"> </w:t>
      </w:r>
      <w:proofErr w:type="spellStart"/>
      <w:r w:rsidR="00735ABE" w:rsidRPr="00876FDA">
        <w:rPr>
          <w:rFonts w:ascii="Sylfaen" w:eastAsia="SimSun" w:hAnsi="Sylfaen" w:cs="Sylfaen"/>
          <w:lang w:eastAsia="zh-CN"/>
        </w:rPr>
        <w:t>სიფრთხილის</w:t>
      </w:r>
      <w:proofErr w:type="spellEnd"/>
      <w:r w:rsidR="00735ABE" w:rsidRPr="00876FDA">
        <w:rPr>
          <w:rFonts w:eastAsia="SimSun"/>
          <w:lang w:eastAsia="zh-CN"/>
        </w:rPr>
        <w:t xml:space="preserve"> </w:t>
      </w:r>
      <w:proofErr w:type="spellStart"/>
      <w:r w:rsidR="00735ABE" w:rsidRPr="00876FDA">
        <w:rPr>
          <w:rFonts w:ascii="Sylfaen" w:eastAsia="SimSun" w:hAnsi="Sylfaen" w:cs="Sylfaen"/>
          <w:lang w:eastAsia="zh-CN"/>
        </w:rPr>
        <w:t>ზომები</w:t>
      </w:r>
      <w:proofErr w:type="spellEnd"/>
    </w:p>
    <w:p w14:paraId="339C422C" w14:textId="77777777" w:rsidR="00EE468E" w:rsidRPr="00876FDA" w:rsidRDefault="00EE468E" w:rsidP="00EE468E">
      <w:pPr>
        <w:rPr>
          <w:lang w:eastAsia="zh-CN"/>
        </w:rPr>
      </w:pPr>
    </w:p>
    <w:p w14:paraId="0CA36F6C" w14:textId="77777777" w:rsidR="002D24E3" w:rsidRPr="00876FDA" w:rsidRDefault="00735ABE" w:rsidP="002D24E3">
      <w:pPr>
        <w:autoSpaceDE w:val="0"/>
        <w:autoSpaceDN w:val="0"/>
        <w:adjustRightInd w:val="0"/>
        <w:rPr>
          <w:rFonts w:eastAsia="SimSun"/>
          <w:szCs w:val="22"/>
        </w:rPr>
      </w:pPr>
      <w:proofErr w:type="spellStart"/>
      <w:r w:rsidRPr="00876FDA">
        <w:rPr>
          <w:rFonts w:ascii="Sylfaen" w:eastAsia="SimSun" w:hAnsi="Sylfaen" w:cs="Sylfaen"/>
          <w:szCs w:val="22"/>
        </w:rPr>
        <w:t>შეინახეთ</w:t>
      </w:r>
      <w:proofErr w:type="spellEnd"/>
      <w:r w:rsidRPr="00876FDA">
        <w:rPr>
          <w:rFonts w:eastAsia="SimSun"/>
          <w:szCs w:val="22"/>
        </w:rPr>
        <w:t xml:space="preserve"> </w:t>
      </w:r>
      <w:proofErr w:type="spellStart"/>
      <w:r w:rsidRPr="00876FDA">
        <w:rPr>
          <w:rFonts w:ascii="Sylfaen" w:eastAsia="SimSun" w:hAnsi="Sylfaen" w:cs="Sylfaen"/>
          <w:szCs w:val="22"/>
        </w:rPr>
        <w:t>მაცივარში</w:t>
      </w:r>
      <w:proofErr w:type="spellEnd"/>
      <w:r w:rsidRPr="00876FDA">
        <w:rPr>
          <w:rFonts w:eastAsia="SimSun"/>
          <w:szCs w:val="22"/>
        </w:rPr>
        <w:t xml:space="preserve"> (2 ° C– </w:t>
      </w:r>
      <w:proofErr w:type="spellStart"/>
      <w:r w:rsidRPr="00876FDA">
        <w:rPr>
          <w:rFonts w:ascii="Sylfaen" w:eastAsia="SimSun" w:hAnsi="Sylfaen" w:cs="Sylfaen"/>
          <w:szCs w:val="22"/>
        </w:rPr>
        <w:t>დან</w:t>
      </w:r>
      <w:proofErr w:type="spellEnd"/>
      <w:r w:rsidRPr="00876FDA">
        <w:rPr>
          <w:rFonts w:eastAsia="SimSun"/>
          <w:szCs w:val="22"/>
        </w:rPr>
        <w:t xml:space="preserve"> 8 ° C– </w:t>
      </w:r>
      <w:proofErr w:type="spellStart"/>
      <w:r w:rsidRPr="00876FDA">
        <w:rPr>
          <w:rFonts w:ascii="Sylfaen" w:eastAsia="SimSun" w:hAnsi="Sylfaen" w:cs="Sylfaen"/>
          <w:szCs w:val="22"/>
        </w:rPr>
        <w:t>მდე</w:t>
      </w:r>
      <w:proofErr w:type="spellEnd"/>
      <w:r w:rsidRPr="00876FDA">
        <w:rPr>
          <w:rFonts w:eastAsia="SimSun"/>
          <w:szCs w:val="22"/>
        </w:rPr>
        <w:t>).</w:t>
      </w:r>
    </w:p>
    <w:p w14:paraId="74F6491D" w14:textId="77777777" w:rsidR="00BD3A8C" w:rsidRPr="00876FDA" w:rsidRDefault="00BD3A8C" w:rsidP="00CF3E5C">
      <w:pPr>
        <w:autoSpaceDE w:val="0"/>
        <w:autoSpaceDN w:val="0"/>
        <w:adjustRightInd w:val="0"/>
        <w:rPr>
          <w:rFonts w:eastAsia="SimSun"/>
          <w:szCs w:val="22"/>
        </w:rPr>
      </w:pPr>
    </w:p>
    <w:p w14:paraId="275FD74C" w14:textId="77777777" w:rsidR="006E031F" w:rsidRPr="00876FDA" w:rsidRDefault="00735ABE" w:rsidP="00CF3E5C">
      <w:pPr>
        <w:autoSpaceDE w:val="0"/>
        <w:autoSpaceDN w:val="0"/>
        <w:adjustRightInd w:val="0"/>
        <w:rPr>
          <w:rFonts w:ascii="Sylfaen" w:eastAsia="SimSun" w:hAnsi="Sylfaen"/>
          <w:szCs w:val="22"/>
          <w:lang w:val="ka-GE"/>
        </w:rPr>
      </w:pPr>
      <w:r w:rsidRPr="00876FDA">
        <w:rPr>
          <w:rFonts w:ascii="Sylfaen" w:eastAsia="SimSun" w:hAnsi="Sylfaen"/>
          <w:szCs w:val="22"/>
          <w:lang w:val="ka-GE"/>
        </w:rPr>
        <w:t xml:space="preserve">არ </w:t>
      </w:r>
      <w:proofErr w:type="spellStart"/>
      <w:r w:rsidRPr="00876FDA">
        <w:rPr>
          <w:rFonts w:ascii="Sylfaen" w:eastAsia="SimSun" w:hAnsi="Sylfaen"/>
          <w:szCs w:val="22"/>
          <w:lang w:val="ka-GE"/>
        </w:rPr>
        <w:t>გაყინოთ</w:t>
      </w:r>
      <w:proofErr w:type="spellEnd"/>
    </w:p>
    <w:p w14:paraId="22D33888" w14:textId="77777777" w:rsidR="00BD3A8C" w:rsidRPr="00876FDA" w:rsidRDefault="00BD3A8C" w:rsidP="002D24E3">
      <w:pPr>
        <w:autoSpaceDE w:val="0"/>
        <w:autoSpaceDN w:val="0"/>
        <w:adjustRightInd w:val="0"/>
        <w:rPr>
          <w:szCs w:val="22"/>
        </w:rPr>
      </w:pPr>
    </w:p>
    <w:p w14:paraId="1C2C7C8B" w14:textId="77777777" w:rsidR="002D24E3" w:rsidRPr="00876FDA" w:rsidRDefault="0046216E" w:rsidP="002D24E3">
      <w:pPr>
        <w:autoSpaceDE w:val="0"/>
        <w:autoSpaceDN w:val="0"/>
        <w:adjustRightInd w:val="0"/>
        <w:rPr>
          <w:szCs w:val="22"/>
        </w:rPr>
      </w:pPr>
      <w:r w:rsidRPr="00876FDA">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შეინახეთ</w:t>
      </w:r>
      <w:proofErr w:type="spellEnd"/>
      <w:r w:rsidRPr="00876FDA">
        <w:rPr>
          <w:rFonts w:ascii="Sylfaen" w:hAnsi="Sylfaen" w:cs="Sylfaen"/>
          <w:szCs w:val="22"/>
          <w:lang w:val="ka-GE"/>
        </w:rPr>
        <w:t xml:space="preserve"> </w:t>
      </w:r>
      <w:proofErr w:type="spellStart"/>
      <w:r w:rsidRPr="00876FDA">
        <w:rPr>
          <w:rFonts w:ascii="Sylfaen" w:hAnsi="Sylfaen" w:cs="Sylfaen"/>
          <w:szCs w:val="22"/>
        </w:rPr>
        <w:t>გარე</w:t>
      </w:r>
      <w:proofErr w:type="spellEnd"/>
      <w:r w:rsidRPr="00876FDA">
        <w:rPr>
          <w:szCs w:val="22"/>
        </w:rPr>
        <w:t xml:space="preserve"> </w:t>
      </w:r>
      <w:proofErr w:type="spellStart"/>
      <w:r w:rsidRPr="00876FDA">
        <w:rPr>
          <w:rFonts w:ascii="Sylfaen" w:hAnsi="Sylfaen"/>
          <w:szCs w:val="22"/>
          <w:lang w:val="ka-GE"/>
        </w:rPr>
        <w:t>კარდონის</w:t>
      </w:r>
      <w:proofErr w:type="spellEnd"/>
      <w:r w:rsidRPr="00876FDA">
        <w:rPr>
          <w:rFonts w:ascii="Sylfaen" w:hAnsi="Sylfaen"/>
          <w:szCs w:val="22"/>
          <w:lang w:val="ka-GE"/>
        </w:rPr>
        <w:t xml:space="preserve"> </w:t>
      </w:r>
      <w:proofErr w:type="spellStart"/>
      <w:r w:rsidRPr="00876FDA">
        <w:rPr>
          <w:rFonts w:ascii="Sylfaen" w:hAnsi="Sylfaen" w:cs="Sylfaen"/>
          <w:szCs w:val="22"/>
        </w:rPr>
        <w:t>კოლოფში</w:t>
      </w:r>
      <w:proofErr w:type="spellEnd"/>
      <w:r w:rsidRPr="00876FDA">
        <w:rPr>
          <w:szCs w:val="22"/>
        </w:rPr>
        <w:t xml:space="preserve">, </w:t>
      </w:r>
      <w:proofErr w:type="spellStart"/>
      <w:r w:rsidRPr="00876FDA">
        <w:rPr>
          <w:rFonts w:ascii="Sylfaen" w:hAnsi="Sylfaen" w:cs="Sylfaen"/>
          <w:szCs w:val="22"/>
        </w:rPr>
        <w:t>სინათლისგან</w:t>
      </w:r>
      <w:proofErr w:type="spellEnd"/>
      <w:r w:rsidRPr="00876FDA">
        <w:rPr>
          <w:szCs w:val="22"/>
        </w:rPr>
        <w:t xml:space="preserve"> </w:t>
      </w:r>
      <w:proofErr w:type="spellStart"/>
      <w:r w:rsidRPr="00876FDA">
        <w:rPr>
          <w:rFonts w:ascii="Sylfaen" w:hAnsi="Sylfaen" w:cs="Sylfaen"/>
          <w:szCs w:val="22"/>
        </w:rPr>
        <w:t>დაცვის</w:t>
      </w:r>
      <w:proofErr w:type="spellEnd"/>
      <w:r w:rsidRPr="00876FDA">
        <w:rPr>
          <w:szCs w:val="22"/>
        </w:rPr>
        <w:t xml:space="preserve"> </w:t>
      </w:r>
      <w:proofErr w:type="spellStart"/>
      <w:r w:rsidRPr="00876FDA">
        <w:rPr>
          <w:rFonts w:ascii="Sylfaen" w:hAnsi="Sylfaen" w:cs="Sylfaen"/>
          <w:szCs w:val="22"/>
        </w:rPr>
        <w:t>მიზნით</w:t>
      </w:r>
      <w:proofErr w:type="spellEnd"/>
      <w:r w:rsidRPr="00876FDA">
        <w:rPr>
          <w:szCs w:val="22"/>
        </w:rPr>
        <w:t>.</w:t>
      </w:r>
    </w:p>
    <w:p w14:paraId="71B2B0BE" w14:textId="77777777" w:rsidR="002D24E3" w:rsidRPr="00876FDA" w:rsidRDefault="002D24E3" w:rsidP="002D24E3">
      <w:pPr>
        <w:autoSpaceDE w:val="0"/>
        <w:autoSpaceDN w:val="0"/>
        <w:adjustRightInd w:val="0"/>
        <w:rPr>
          <w:noProof/>
          <w:szCs w:val="22"/>
        </w:rPr>
      </w:pPr>
    </w:p>
    <w:p w14:paraId="6F335777" w14:textId="77777777" w:rsidR="002D24E3" w:rsidRPr="00876FDA" w:rsidRDefault="00735ABE" w:rsidP="002D24E3">
      <w:pPr>
        <w:autoSpaceDE w:val="0"/>
        <w:autoSpaceDN w:val="0"/>
        <w:adjustRightInd w:val="0"/>
        <w:rPr>
          <w:rFonts w:eastAsia="SimSun"/>
          <w:szCs w:val="22"/>
        </w:rPr>
      </w:pPr>
      <w:r w:rsidRPr="00876FDA">
        <w:rPr>
          <w:rFonts w:ascii="Sylfaen" w:hAnsi="Sylfaen" w:cs="Sylfaen"/>
          <w:noProof/>
          <w:szCs w:val="22"/>
        </w:rPr>
        <w:t>სამკურნალო</w:t>
      </w:r>
      <w:r w:rsidRPr="00876FDA">
        <w:rPr>
          <w:noProof/>
          <w:szCs w:val="22"/>
        </w:rPr>
        <w:t xml:space="preserve"> </w:t>
      </w:r>
      <w:r w:rsidRPr="00876FDA">
        <w:rPr>
          <w:rFonts w:ascii="Sylfaen" w:hAnsi="Sylfaen" w:cs="Sylfaen"/>
          <w:noProof/>
          <w:szCs w:val="22"/>
        </w:rPr>
        <w:t>საშუალების</w:t>
      </w:r>
      <w:r w:rsidRPr="00876FDA">
        <w:rPr>
          <w:noProof/>
          <w:szCs w:val="22"/>
        </w:rPr>
        <w:t xml:space="preserve"> </w:t>
      </w:r>
      <w:r w:rsidRPr="00876FDA">
        <w:rPr>
          <w:rFonts w:ascii="Sylfaen" w:hAnsi="Sylfaen" w:cs="Sylfaen"/>
          <w:noProof/>
          <w:szCs w:val="22"/>
        </w:rPr>
        <w:t>პირველი</w:t>
      </w:r>
      <w:r w:rsidRPr="00876FDA">
        <w:rPr>
          <w:noProof/>
          <w:szCs w:val="22"/>
        </w:rPr>
        <w:t xml:space="preserve"> </w:t>
      </w:r>
      <w:r w:rsidRPr="00876FDA">
        <w:rPr>
          <w:rFonts w:ascii="Sylfaen" w:hAnsi="Sylfaen" w:cs="Sylfaen"/>
          <w:noProof/>
          <w:szCs w:val="22"/>
        </w:rPr>
        <w:t>გახსნის</w:t>
      </w:r>
      <w:r w:rsidRPr="00876FDA">
        <w:rPr>
          <w:noProof/>
          <w:szCs w:val="22"/>
        </w:rPr>
        <w:t xml:space="preserve"> </w:t>
      </w:r>
      <w:r w:rsidRPr="00876FDA">
        <w:rPr>
          <w:rFonts w:ascii="Sylfaen" w:hAnsi="Sylfaen" w:cs="Sylfaen"/>
          <w:noProof/>
          <w:szCs w:val="22"/>
        </w:rPr>
        <w:t>შემდეგ</w:t>
      </w:r>
      <w:r w:rsidRPr="00876FDA">
        <w:rPr>
          <w:noProof/>
          <w:szCs w:val="22"/>
        </w:rPr>
        <w:t xml:space="preserve"> </w:t>
      </w:r>
      <w:r w:rsidRPr="00876FDA">
        <w:rPr>
          <w:rFonts w:ascii="Sylfaen" w:hAnsi="Sylfaen" w:cs="Sylfaen"/>
          <w:noProof/>
          <w:szCs w:val="22"/>
        </w:rPr>
        <w:t>შენახვის</w:t>
      </w:r>
      <w:r w:rsidRPr="00876FDA">
        <w:rPr>
          <w:noProof/>
          <w:szCs w:val="22"/>
        </w:rPr>
        <w:t xml:space="preserve"> </w:t>
      </w:r>
      <w:r w:rsidRPr="00876FDA">
        <w:rPr>
          <w:rFonts w:ascii="Sylfaen" w:hAnsi="Sylfaen" w:cs="Sylfaen"/>
          <w:noProof/>
          <w:szCs w:val="22"/>
        </w:rPr>
        <w:t>პირობებისათვის</w:t>
      </w:r>
      <w:r w:rsidRPr="00876FDA">
        <w:rPr>
          <w:noProof/>
          <w:szCs w:val="22"/>
        </w:rPr>
        <w:t xml:space="preserve"> </w:t>
      </w:r>
      <w:r w:rsidRPr="00876FDA">
        <w:rPr>
          <w:rFonts w:ascii="Sylfaen" w:hAnsi="Sylfaen" w:cs="Sylfaen"/>
          <w:noProof/>
          <w:szCs w:val="22"/>
        </w:rPr>
        <w:t>იხილეთ</w:t>
      </w:r>
      <w:r w:rsidRPr="00876FDA">
        <w:rPr>
          <w:noProof/>
          <w:szCs w:val="22"/>
        </w:rPr>
        <w:t xml:space="preserve"> </w:t>
      </w:r>
      <w:r w:rsidRPr="00876FDA">
        <w:rPr>
          <w:rFonts w:ascii="Sylfaen" w:hAnsi="Sylfaen" w:cs="Sylfaen"/>
          <w:noProof/>
          <w:szCs w:val="22"/>
          <w:lang w:val="ka-GE"/>
        </w:rPr>
        <w:t>სექცია</w:t>
      </w:r>
      <w:r w:rsidRPr="00876FDA">
        <w:rPr>
          <w:noProof/>
          <w:szCs w:val="22"/>
        </w:rPr>
        <w:t xml:space="preserve"> 6.3.</w:t>
      </w:r>
    </w:p>
    <w:p w14:paraId="1FAF668B" w14:textId="77777777" w:rsidR="003C2490" w:rsidRPr="00876FDA" w:rsidRDefault="003C2490" w:rsidP="002D24E3">
      <w:pPr>
        <w:rPr>
          <w:noProof/>
          <w:szCs w:val="22"/>
        </w:rPr>
      </w:pPr>
    </w:p>
    <w:p w14:paraId="26FDB525" w14:textId="77777777" w:rsidR="002D24E3" w:rsidRPr="00876FDA" w:rsidRDefault="006F2DD6" w:rsidP="00EE468E">
      <w:pPr>
        <w:pStyle w:val="Heading2"/>
        <w:rPr>
          <w:noProof/>
        </w:rPr>
      </w:pPr>
      <w:r w:rsidRPr="00876FDA">
        <w:rPr>
          <w:noProof/>
        </w:rPr>
        <w:t>6.5</w:t>
      </w:r>
      <w:r w:rsidRPr="00876FDA">
        <w:rPr>
          <w:noProof/>
        </w:rPr>
        <w:tab/>
      </w:r>
      <w:r w:rsidR="00090409" w:rsidRPr="00876FDA">
        <w:rPr>
          <w:rFonts w:ascii="Sylfaen" w:hAnsi="Sylfaen"/>
          <w:noProof/>
          <w:lang w:val="ka-GE"/>
        </w:rPr>
        <w:t>კოლოფის შიგთავსი</w:t>
      </w:r>
    </w:p>
    <w:p w14:paraId="6E1B0D54" w14:textId="77777777" w:rsidR="002D24E3" w:rsidRPr="00876FDA" w:rsidRDefault="002D24E3" w:rsidP="002D24E3">
      <w:pPr>
        <w:rPr>
          <w:noProof/>
          <w:szCs w:val="22"/>
        </w:rPr>
      </w:pPr>
    </w:p>
    <w:p w14:paraId="1EDB34E5" w14:textId="77777777" w:rsidR="00A73DF5" w:rsidRPr="00876FDA" w:rsidRDefault="00C77C94" w:rsidP="002D24E3">
      <w:pPr>
        <w:autoSpaceDE w:val="0"/>
        <w:autoSpaceDN w:val="0"/>
        <w:adjustRightInd w:val="0"/>
        <w:rPr>
          <w:noProof/>
          <w:szCs w:val="22"/>
          <w:u w:val="single"/>
        </w:rPr>
      </w:pPr>
      <w:r w:rsidRPr="00876FDA">
        <w:rPr>
          <w:rFonts w:ascii="Sylfaen" w:hAnsi="Sylfaen" w:cs="Sylfaen"/>
          <w:noProof/>
          <w:szCs w:val="22"/>
          <w:u w:val="single"/>
        </w:rPr>
        <w:t>ჰემ</w:t>
      </w:r>
      <w:r w:rsidRPr="00876FDA">
        <w:rPr>
          <w:rFonts w:ascii="Sylfaen" w:hAnsi="Sylfaen" w:cs="Sylfaen"/>
          <w:noProof/>
          <w:szCs w:val="22"/>
          <w:u w:val="single"/>
          <w:lang w:val="ka-GE"/>
        </w:rPr>
        <w:t>ლ</w:t>
      </w:r>
      <w:r w:rsidRPr="00876FDA">
        <w:rPr>
          <w:rFonts w:ascii="Sylfaen" w:hAnsi="Sylfaen" w:cs="Sylfaen"/>
          <w:noProof/>
          <w:szCs w:val="22"/>
          <w:u w:val="single"/>
        </w:rPr>
        <w:t>იბრა</w:t>
      </w:r>
      <w:r w:rsidRPr="00876FDA">
        <w:rPr>
          <w:noProof/>
          <w:szCs w:val="22"/>
          <w:u w:val="single"/>
        </w:rPr>
        <w:t xml:space="preserve"> 30 </w:t>
      </w:r>
      <w:r w:rsidRPr="00876FDA">
        <w:rPr>
          <w:rFonts w:ascii="Sylfaen" w:hAnsi="Sylfaen" w:cs="Sylfaen"/>
          <w:noProof/>
          <w:szCs w:val="22"/>
          <w:u w:val="single"/>
        </w:rPr>
        <w:t>მგ</w:t>
      </w:r>
      <w:r w:rsidRPr="00876FDA">
        <w:rPr>
          <w:noProof/>
          <w:szCs w:val="22"/>
          <w:u w:val="single"/>
        </w:rPr>
        <w:t xml:space="preserve"> / </w:t>
      </w:r>
      <w:r w:rsidRPr="00876FDA">
        <w:rPr>
          <w:rFonts w:ascii="Sylfaen" w:hAnsi="Sylfaen" w:cs="Sylfaen"/>
          <w:noProof/>
          <w:szCs w:val="22"/>
          <w:u w:val="single"/>
        </w:rPr>
        <w:t>მლ</w:t>
      </w:r>
      <w:r w:rsidRPr="00876FDA">
        <w:rPr>
          <w:noProof/>
          <w:szCs w:val="22"/>
          <w:u w:val="single"/>
        </w:rPr>
        <w:t xml:space="preserve"> </w:t>
      </w:r>
      <w:r w:rsidRPr="00876FDA">
        <w:rPr>
          <w:rFonts w:ascii="Sylfaen" w:hAnsi="Sylfaen" w:cs="Sylfaen"/>
          <w:noProof/>
          <w:szCs w:val="22"/>
          <w:u w:val="single"/>
        </w:rPr>
        <w:t>საინექციო</w:t>
      </w:r>
      <w:r w:rsidRPr="00876FDA">
        <w:rPr>
          <w:noProof/>
          <w:szCs w:val="22"/>
          <w:u w:val="single"/>
        </w:rPr>
        <w:t xml:space="preserve"> </w:t>
      </w:r>
      <w:r w:rsidRPr="00876FDA">
        <w:rPr>
          <w:rFonts w:ascii="Sylfaen" w:hAnsi="Sylfaen" w:cs="Sylfaen"/>
          <w:noProof/>
          <w:szCs w:val="22"/>
          <w:u w:val="single"/>
        </w:rPr>
        <w:t>ხსნარი</w:t>
      </w:r>
    </w:p>
    <w:p w14:paraId="5A8905E3" w14:textId="77777777" w:rsidR="006956F9" w:rsidRPr="00876FDA" w:rsidRDefault="006956F9" w:rsidP="002D24E3">
      <w:pPr>
        <w:autoSpaceDE w:val="0"/>
        <w:autoSpaceDN w:val="0"/>
        <w:adjustRightInd w:val="0"/>
        <w:rPr>
          <w:noProof/>
          <w:szCs w:val="22"/>
          <w:u w:val="single"/>
        </w:rPr>
      </w:pPr>
    </w:p>
    <w:p w14:paraId="55B3C75B" w14:textId="77777777" w:rsidR="00BC2124" w:rsidRPr="00876FDA" w:rsidRDefault="00BC2124" w:rsidP="00BC2124">
      <w:pPr>
        <w:rPr>
          <w:szCs w:val="22"/>
        </w:rPr>
      </w:pPr>
      <w:r w:rsidRPr="00876FDA">
        <w:rPr>
          <w:szCs w:val="22"/>
        </w:rPr>
        <w:t xml:space="preserve">3 </w:t>
      </w:r>
      <w:proofErr w:type="spellStart"/>
      <w:r w:rsidRPr="00876FDA">
        <w:rPr>
          <w:rFonts w:ascii="Sylfaen" w:hAnsi="Sylfaen" w:cs="Sylfaen"/>
          <w:szCs w:val="22"/>
        </w:rPr>
        <w:t>მლ</w:t>
      </w:r>
      <w:proofErr w:type="spellEnd"/>
      <w:r w:rsidRPr="00876FDA">
        <w:rPr>
          <w:szCs w:val="22"/>
        </w:rPr>
        <w:t xml:space="preserve"> </w:t>
      </w:r>
      <w:proofErr w:type="spellStart"/>
      <w:proofErr w:type="gramStart"/>
      <w:r w:rsidRPr="00876FDA">
        <w:rPr>
          <w:rFonts w:ascii="Sylfaen" w:hAnsi="Sylfaen" w:cs="Sylfaen"/>
          <w:szCs w:val="22"/>
        </w:rPr>
        <w:t>გამჭვირვალე</w:t>
      </w:r>
      <w:proofErr w:type="spellEnd"/>
      <w:r w:rsidRPr="00876FDA">
        <w:rPr>
          <w:szCs w:val="22"/>
        </w:rPr>
        <w:t xml:space="preserve">  </w:t>
      </w:r>
      <w:proofErr w:type="spellStart"/>
      <w:r w:rsidRPr="00876FDA">
        <w:rPr>
          <w:rFonts w:ascii="Sylfaen" w:hAnsi="Sylfaen" w:cs="Sylfaen"/>
          <w:szCs w:val="22"/>
        </w:rPr>
        <w:t>ტიპის</w:t>
      </w:r>
      <w:proofErr w:type="spellEnd"/>
      <w:proofErr w:type="gramEnd"/>
      <w:r w:rsidRPr="00876FDA">
        <w:rPr>
          <w:szCs w:val="22"/>
        </w:rPr>
        <w:t xml:space="preserve"> I </w:t>
      </w:r>
      <w:proofErr w:type="spellStart"/>
      <w:r w:rsidRPr="00876FDA">
        <w:rPr>
          <w:rFonts w:ascii="Sylfaen" w:hAnsi="Sylfaen" w:cs="Sylfaen"/>
          <w:szCs w:val="22"/>
        </w:rPr>
        <w:t>მინის</w:t>
      </w:r>
      <w:proofErr w:type="spellEnd"/>
      <w:r w:rsidRPr="00876FDA">
        <w:rPr>
          <w:rFonts w:ascii="Sylfaen" w:hAnsi="Sylfaen" w:cs="Sylfaen"/>
          <w:szCs w:val="22"/>
          <w:lang w:val="ka-GE"/>
        </w:rPr>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ბუ</w:t>
      </w:r>
      <w:proofErr w:type="spellEnd"/>
      <w:r w:rsidRPr="00876FDA">
        <w:rPr>
          <w:rFonts w:ascii="Sylfaen" w:hAnsi="Sylfaen" w:cs="Sylfaen"/>
          <w:szCs w:val="22"/>
          <w:lang w:val="ka-GE"/>
        </w:rPr>
        <w:t>თ</w:t>
      </w:r>
      <w:proofErr w:type="spellStart"/>
      <w:r w:rsidRPr="00876FDA">
        <w:rPr>
          <w:rFonts w:ascii="Sylfaen" w:hAnsi="Sylfaen" w:cs="Sylfaen"/>
          <w:szCs w:val="22"/>
        </w:rPr>
        <w:t>ილის</w:t>
      </w:r>
      <w:proofErr w:type="spellEnd"/>
      <w:r w:rsidRPr="00876FDA">
        <w:rPr>
          <w:szCs w:val="22"/>
        </w:rPr>
        <w:t xml:space="preserve"> </w:t>
      </w:r>
      <w:proofErr w:type="spellStart"/>
      <w:r w:rsidRPr="00876FDA">
        <w:rPr>
          <w:rFonts w:ascii="Sylfaen" w:hAnsi="Sylfaen" w:cs="Sylfaen"/>
          <w:szCs w:val="22"/>
        </w:rPr>
        <w:t>რეზინის</w:t>
      </w:r>
      <w:proofErr w:type="spellEnd"/>
      <w:r w:rsidRPr="00876FDA">
        <w:rPr>
          <w:szCs w:val="22"/>
        </w:rPr>
        <w:t xml:space="preserve"> </w:t>
      </w:r>
      <w:proofErr w:type="spellStart"/>
      <w:r w:rsidRPr="00876FDA">
        <w:rPr>
          <w:rFonts w:ascii="Sylfaen" w:hAnsi="Sylfaen" w:cs="Sylfaen"/>
          <w:szCs w:val="22"/>
        </w:rPr>
        <w:t>საცობით</w:t>
      </w:r>
      <w:proofErr w:type="spellEnd"/>
      <w:r w:rsidRPr="00876FDA">
        <w:rPr>
          <w:szCs w:val="22"/>
        </w:rPr>
        <w:t xml:space="preserve"> </w:t>
      </w:r>
      <w:proofErr w:type="spellStart"/>
      <w:r w:rsidRPr="00876FDA">
        <w:rPr>
          <w:rFonts w:ascii="Sylfaen" w:hAnsi="Sylfaen" w:cs="Sylfaen"/>
          <w:szCs w:val="22"/>
        </w:rPr>
        <w:t>ლამინირებული</w:t>
      </w:r>
      <w:proofErr w:type="spellEnd"/>
      <w:r w:rsidRPr="00876FDA">
        <w:rPr>
          <w:szCs w:val="22"/>
        </w:rPr>
        <w:t xml:space="preserve"> </w:t>
      </w:r>
      <w:proofErr w:type="spellStart"/>
      <w:r w:rsidRPr="00876FDA">
        <w:rPr>
          <w:rFonts w:ascii="Sylfaen" w:hAnsi="Sylfaen" w:cs="Sylfaen"/>
          <w:szCs w:val="22"/>
        </w:rPr>
        <w:t>ფტორ</w:t>
      </w:r>
      <w:r w:rsidRPr="00876FDA">
        <w:rPr>
          <w:szCs w:val="22"/>
        </w:rPr>
        <w:t>-</w:t>
      </w:r>
      <w:r w:rsidRPr="00876FDA">
        <w:rPr>
          <w:rFonts w:ascii="Sylfaen" w:hAnsi="Sylfaen" w:cs="Sylfaen"/>
          <w:szCs w:val="22"/>
        </w:rPr>
        <w:t>ფისოვანი</w:t>
      </w:r>
      <w:proofErr w:type="spellEnd"/>
      <w:r w:rsidRPr="00876FDA">
        <w:rPr>
          <w:szCs w:val="22"/>
        </w:rPr>
        <w:t xml:space="preserve"> </w:t>
      </w:r>
      <w:r w:rsidRPr="00876FDA">
        <w:rPr>
          <w:rFonts w:ascii="Sylfaen" w:hAnsi="Sylfaen"/>
          <w:szCs w:val="22"/>
          <w:lang w:val="ka-GE"/>
        </w:rPr>
        <w:t>გარს</w:t>
      </w:r>
      <w:proofErr w:type="spellStart"/>
      <w:r w:rsidRPr="00876FDA">
        <w:rPr>
          <w:rFonts w:ascii="Sylfaen" w:hAnsi="Sylfaen" w:cs="Sylfaen"/>
          <w:szCs w:val="22"/>
        </w:rPr>
        <w:t>ით</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ალუმინის</w:t>
      </w:r>
      <w:proofErr w:type="spellEnd"/>
      <w:r w:rsidRPr="00876FDA">
        <w:rPr>
          <w:szCs w:val="22"/>
        </w:rPr>
        <w:t xml:space="preserve"> </w:t>
      </w:r>
      <w:proofErr w:type="spellStart"/>
      <w:r w:rsidRPr="00876FDA">
        <w:rPr>
          <w:rFonts w:ascii="Sylfaen" w:hAnsi="Sylfaen" w:cs="Sylfaen"/>
          <w:szCs w:val="22"/>
        </w:rPr>
        <w:t>თავსახურით</w:t>
      </w:r>
      <w:proofErr w:type="spellEnd"/>
      <w:r w:rsidRPr="00876FDA">
        <w:rPr>
          <w:szCs w:val="22"/>
        </w:rPr>
        <w:t xml:space="preserve">, </w:t>
      </w:r>
      <w:proofErr w:type="spellStart"/>
      <w:r w:rsidRPr="00876FDA">
        <w:rPr>
          <w:rFonts w:ascii="Sylfaen" w:hAnsi="Sylfaen" w:cs="Sylfaen"/>
          <w:szCs w:val="22"/>
        </w:rPr>
        <w:t>რომელსაც</w:t>
      </w:r>
      <w:proofErr w:type="spellEnd"/>
      <w:r w:rsidRPr="00876FDA">
        <w:rPr>
          <w:szCs w:val="22"/>
        </w:rPr>
        <w:t xml:space="preserve"> </w:t>
      </w:r>
      <w:proofErr w:type="spellStart"/>
      <w:r w:rsidRPr="00876FDA">
        <w:rPr>
          <w:rFonts w:ascii="Sylfaen" w:hAnsi="Sylfaen" w:cs="Sylfaen"/>
          <w:szCs w:val="22"/>
        </w:rPr>
        <w:t>აქვს</w:t>
      </w:r>
      <w:proofErr w:type="spellEnd"/>
      <w:r w:rsidRPr="00876FDA">
        <w:rPr>
          <w:szCs w:val="22"/>
        </w:rPr>
        <w:t xml:space="preserve"> </w:t>
      </w:r>
      <w:r w:rsidRPr="00876FDA">
        <w:rPr>
          <w:rFonts w:ascii="Sylfaen" w:hAnsi="Sylfaen"/>
          <w:szCs w:val="22"/>
          <w:lang w:val="ka-GE"/>
        </w:rPr>
        <w:t xml:space="preserve">ნაცრისფერი </w:t>
      </w:r>
      <w:proofErr w:type="spellStart"/>
      <w:r w:rsidRPr="00876FDA">
        <w:rPr>
          <w:rFonts w:ascii="Sylfaen" w:hAnsi="Sylfaen" w:cs="Sylfaen"/>
          <w:szCs w:val="22"/>
        </w:rPr>
        <w:t>პლასტიკური</w:t>
      </w:r>
      <w:proofErr w:type="spellEnd"/>
      <w:r w:rsidRPr="00876FDA">
        <w:rPr>
          <w:szCs w:val="22"/>
        </w:rPr>
        <w:t xml:space="preserve"> </w:t>
      </w:r>
      <w:proofErr w:type="spellStart"/>
      <w:r w:rsidRPr="00876FDA">
        <w:rPr>
          <w:rFonts w:ascii="Sylfaen" w:hAnsi="Sylfaen" w:cs="Sylfaen"/>
          <w:szCs w:val="22"/>
        </w:rPr>
        <w:t>გადასაფარებელი</w:t>
      </w:r>
      <w:proofErr w:type="spellEnd"/>
      <w:r w:rsidRPr="00876FDA">
        <w:rPr>
          <w:szCs w:val="22"/>
        </w:rPr>
        <w:t xml:space="preserve"> </w:t>
      </w:r>
      <w:proofErr w:type="spellStart"/>
      <w:r w:rsidRPr="00876FDA">
        <w:rPr>
          <w:rFonts w:ascii="Sylfaen" w:hAnsi="Sylfaen" w:cs="Sylfaen"/>
          <w:szCs w:val="22"/>
        </w:rPr>
        <w:t>დისკი</w:t>
      </w:r>
      <w:proofErr w:type="spellEnd"/>
      <w:r w:rsidRPr="00876FDA">
        <w:rPr>
          <w:szCs w:val="22"/>
        </w:rPr>
        <w:t xml:space="preserve">. </w:t>
      </w:r>
      <w:proofErr w:type="spellStart"/>
      <w:r w:rsidRPr="00876FDA">
        <w:rPr>
          <w:rFonts w:ascii="Sylfaen" w:hAnsi="Sylfaen" w:cs="Sylfaen"/>
          <w:szCs w:val="22"/>
        </w:rPr>
        <w:t>თითოეული</w:t>
      </w:r>
      <w:proofErr w:type="spellEnd"/>
      <w:r w:rsidRPr="00876FDA">
        <w:rPr>
          <w:szCs w:val="22"/>
        </w:rPr>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შეიცავს</w:t>
      </w:r>
      <w:proofErr w:type="spellEnd"/>
      <w:r w:rsidRPr="00876FDA">
        <w:rPr>
          <w:szCs w:val="22"/>
        </w:rPr>
        <w:t xml:space="preserve"> 12 </w:t>
      </w:r>
      <w:proofErr w:type="spellStart"/>
      <w:r w:rsidRPr="00876FDA">
        <w:rPr>
          <w:rFonts w:ascii="Sylfaen" w:hAnsi="Sylfaen" w:cs="Sylfaen"/>
          <w:szCs w:val="22"/>
        </w:rPr>
        <w:t>მგ</w:t>
      </w:r>
      <w:proofErr w:type="spellEnd"/>
      <w:r w:rsidRPr="00876FDA">
        <w:rPr>
          <w:szCs w:val="22"/>
        </w:rPr>
        <w:t xml:space="preserve"> </w:t>
      </w:r>
      <w:proofErr w:type="spellStart"/>
      <w:r w:rsidRPr="00876FDA">
        <w:rPr>
          <w:rFonts w:ascii="Sylfaen" w:hAnsi="Sylfaen" w:cs="Sylfaen"/>
          <w:szCs w:val="22"/>
        </w:rPr>
        <w:t>ემიციზუმაბს</w:t>
      </w:r>
      <w:proofErr w:type="spellEnd"/>
      <w:r w:rsidRPr="00876FDA">
        <w:rPr>
          <w:szCs w:val="22"/>
        </w:rPr>
        <w:t xml:space="preserve"> 0.4 </w:t>
      </w:r>
      <w:proofErr w:type="spellStart"/>
      <w:r w:rsidRPr="00876FDA">
        <w:rPr>
          <w:rFonts w:ascii="Sylfaen" w:hAnsi="Sylfaen" w:cs="Sylfaen"/>
          <w:szCs w:val="22"/>
        </w:rPr>
        <w:t>მლ</w:t>
      </w:r>
      <w:proofErr w:type="spellEnd"/>
      <w:r w:rsidRPr="00876FDA">
        <w:rPr>
          <w:szCs w:val="22"/>
        </w:rPr>
        <w:t xml:space="preserve"> </w:t>
      </w:r>
      <w:proofErr w:type="spellStart"/>
      <w:r w:rsidRPr="00876FDA">
        <w:rPr>
          <w:rFonts w:ascii="Sylfaen" w:hAnsi="Sylfaen" w:cs="Sylfaen"/>
          <w:szCs w:val="22"/>
        </w:rPr>
        <w:t>საინექციო</w:t>
      </w:r>
      <w:proofErr w:type="spellEnd"/>
      <w:r w:rsidRPr="00876FDA">
        <w:rPr>
          <w:szCs w:val="22"/>
        </w:rPr>
        <w:t xml:space="preserve"> </w:t>
      </w:r>
      <w:proofErr w:type="spellStart"/>
      <w:r w:rsidRPr="00876FDA">
        <w:rPr>
          <w:rFonts w:ascii="Sylfaen" w:hAnsi="Sylfaen" w:cs="Sylfaen"/>
          <w:szCs w:val="22"/>
        </w:rPr>
        <w:t>ხსნარში</w:t>
      </w:r>
      <w:proofErr w:type="spellEnd"/>
      <w:r w:rsidRPr="00876FDA">
        <w:rPr>
          <w:szCs w:val="22"/>
        </w:rPr>
        <w:t xml:space="preserve">. </w:t>
      </w:r>
      <w:proofErr w:type="spellStart"/>
      <w:r w:rsidRPr="00876FDA">
        <w:rPr>
          <w:rFonts w:ascii="Sylfaen" w:hAnsi="Sylfaen" w:cs="Sylfaen"/>
          <w:szCs w:val="22"/>
        </w:rPr>
        <w:t>თითოეული</w:t>
      </w:r>
      <w:proofErr w:type="spellEnd"/>
      <w:r w:rsidRPr="00876FDA">
        <w:rPr>
          <w:szCs w:val="22"/>
        </w:rPr>
        <w:t xml:space="preserve"> </w:t>
      </w:r>
      <w:proofErr w:type="spellStart"/>
      <w:r w:rsidRPr="00876FDA">
        <w:rPr>
          <w:rFonts w:ascii="Sylfaen" w:hAnsi="Sylfaen" w:cs="Sylfaen"/>
          <w:szCs w:val="22"/>
        </w:rPr>
        <w:t>მუყაო</w:t>
      </w:r>
      <w:proofErr w:type="spellEnd"/>
      <w:r w:rsidRPr="00876FDA">
        <w:rPr>
          <w:rFonts w:ascii="Sylfaen" w:hAnsi="Sylfaen" w:cs="Sylfaen"/>
          <w:szCs w:val="22"/>
          <w:lang w:val="ka-GE"/>
        </w:rPr>
        <w:t>ს კოლოფი</w:t>
      </w:r>
      <w:r w:rsidRPr="00876FDA">
        <w:rPr>
          <w:szCs w:val="22"/>
        </w:rPr>
        <w:t xml:space="preserve"> </w:t>
      </w:r>
      <w:proofErr w:type="spellStart"/>
      <w:r w:rsidRPr="00876FDA">
        <w:rPr>
          <w:rFonts w:ascii="Sylfaen" w:hAnsi="Sylfaen" w:cs="Sylfaen"/>
          <w:szCs w:val="22"/>
        </w:rPr>
        <w:t>შეიცავს</w:t>
      </w:r>
      <w:proofErr w:type="spellEnd"/>
      <w:r w:rsidRPr="00876FDA">
        <w:rPr>
          <w:szCs w:val="22"/>
        </w:rPr>
        <w:t xml:space="preserve"> </w:t>
      </w:r>
      <w:proofErr w:type="spellStart"/>
      <w:r w:rsidRPr="00876FDA">
        <w:rPr>
          <w:rFonts w:ascii="Sylfaen" w:hAnsi="Sylfaen" w:cs="Sylfaen"/>
          <w:szCs w:val="22"/>
        </w:rPr>
        <w:t>ერთ</w:t>
      </w:r>
      <w:proofErr w:type="spellEnd"/>
      <w:r w:rsidRPr="00876FDA">
        <w:rPr>
          <w:szCs w:val="22"/>
        </w:rPr>
        <w:t xml:space="preserve"> </w:t>
      </w:r>
      <w:proofErr w:type="spellStart"/>
      <w:r w:rsidRPr="00876FDA">
        <w:rPr>
          <w:rFonts w:ascii="Sylfaen" w:hAnsi="Sylfaen" w:cs="Sylfaen"/>
          <w:szCs w:val="22"/>
        </w:rPr>
        <w:t>ფლაკონს</w:t>
      </w:r>
      <w:proofErr w:type="spellEnd"/>
      <w:r w:rsidRPr="00876FDA">
        <w:rPr>
          <w:szCs w:val="22"/>
        </w:rPr>
        <w:t>.</w:t>
      </w:r>
    </w:p>
    <w:p w14:paraId="6CF3CB7E" w14:textId="77777777" w:rsidR="00BC2124" w:rsidRPr="00876FDA" w:rsidRDefault="00BC2124" w:rsidP="00BC2124">
      <w:pPr>
        <w:rPr>
          <w:szCs w:val="22"/>
        </w:rPr>
      </w:pPr>
    </w:p>
    <w:p w14:paraId="11E6E986" w14:textId="543E7186" w:rsidR="0037485A" w:rsidRPr="00876FDA" w:rsidRDefault="0037485A" w:rsidP="0037485A">
      <w:pPr>
        <w:pStyle w:val="QRDEnBodyText"/>
      </w:pPr>
      <w:r w:rsidRPr="00876FDA">
        <w:t xml:space="preserve">3 </w:t>
      </w:r>
      <w:proofErr w:type="spellStart"/>
      <w:r w:rsidRPr="00876FDA">
        <w:rPr>
          <w:rFonts w:ascii="Sylfaen" w:hAnsi="Sylfaen" w:cs="Sylfaen"/>
        </w:rPr>
        <w:t>მლ</w:t>
      </w:r>
      <w:proofErr w:type="spellEnd"/>
      <w:r w:rsidRPr="00876FDA">
        <w:t xml:space="preserve"> </w:t>
      </w:r>
      <w:proofErr w:type="spellStart"/>
      <w:proofErr w:type="gramStart"/>
      <w:r w:rsidRPr="00876FDA">
        <w:rPr>
          <w:rFonts w:ascii="Sylfaen" w:hAnsi="Sylfaen" w:cs="Sylfaen"/>
        </w:rPr>
        <w:t>გამჭვირვალე</w:t>
      </w:r>
      <w:proofErr w:type="spellEnd"/>
      <w:r w:rsidRPr="00876FDA">
        <w:t xml:space="preserve">  I</w:t>
      </w:r>
      <w:proofErr w:type="gramEnd"/>
      <w:r w:rsidRPr="00876FDA">
        <w:t xml:space="preserve"> </w:t>
      </w:r>
      <w:proofErr w:type="spellStart"/>
      <w:r w:rsidRPr="00876FDA">
        <w:rPr>
          <w:rFonts w:ascii="Sylfaen" w:hAnsi="Sylfaen" w:cs="Sylfaen"/>
        </w:rPr>
        <w:t>ტიპი</w:t>
      </w:r>
      <w:proofErr w:type="spellEnd"/>
      <w:r w:rsidRPr="00876FDA">
        <w:rPr>
          <w:rFonts w:ascii="Sylfaen" w:hAnsi="Sylfaen" w:cs="Sylfaen"/>
          <w:lang w:val="ka-GE"/>
        </w:rPr>
        <w:t>ს</w:t>
      </w:r>
      <w:r w:rsidRPr="00876FDA">
        <w:t xml:space="preserve"> </w:t>
      </w:r>
      <w:r w:rsidRPr="00876FDA">
        <w:rPr>
          <w:rFonts w:ascii="Sylfaen" w:hAnsi="Sylfaen"/>
          <w:lang w:val="ka-GE"/>
        </w:rPr>
        <w:t xml:space="preserve">მინის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ბუთილის</w:t>
      </w:r>
      <w:proofErr w:type="spellEnd"/>
      <w:r w:rsidRPr="00876FDA">
        <w:t xml:space="preserve"> </w:t>
      </w:r>
      <w:proofErr w:type="spellStart"/>
      <w:r w:rsidRPr="00876FDA">
        <w:rPr>
          <w:rFonts w:ascii="Sylfaen" w:hAnsi="Sylfaen" w:cs="Sylfaen"/>
        </w:rPr>
        <w:t>რეზინის</w:t>
      </w:r>
      <w:proofErr w:type="spellEnd"/>
      <w:r w:rsidRPr="00876FDA">
        <w:t xml:space="preserve"> </w:t>
      </w:r>
      <w:proofErr w:type="spellStart"/>
      <w:r w:rsidRPr="00876FDA">
        <w:rPr>
          <w:rFonts w:ascii="Sylfaen" w:hAnsi="Sylfaen" w:cs="Sylfaen"/>
        </w:rPr>
        <w:t>საცობით</w:t>
      </w:r>
      <w:proofErr w:type="spellEnd"/>
      <w:r w:rsidRPr="00876FDA">
        <w:t xml:space="preserve">  </w:t>
      </w:r>
      <w:proofErr w:type="spellStart"/>
      <w:r w:rsidRPr="00876FDA">
        <w:rPr>
          <w:rFonts w:ascii="Sylfaen" w:hAnsi="Sylfaen" w:cs="Sylfaen"/>
        </w:rPr>
        <w:t>ლამინირებული</w:t>
      </w:r>
      <w:proofErr w:type="spellEnd"/>
      <w:r w:rsidRPr="00876FDA">
        <w:t xml:space="preserve"> </w:t>
      </w:r>
      <w:proofErr w:type="spellStart"/>
      <w:r w:rsidRPr="00876FDA">
        <w:rPr>
          <w:rFonts w:ascii="Sylfaen" w:hAnsi="Sylfaen" w:cs="Sylfaen"/>
          <w:szCs w:val="22"/>
        </w:rPr>
        <w:t>ფტორ</w:t>
      </w:r>
      <w:r w:rsidRPr="00876FDA">
        <w:rPr>
          <w:szCs w:val="22"/>
        </w:rPr>
        <w:t>-</w:t>
      </w:r>
      <w:r w:rsidRPr="00876FDA">
        <w:rPr>
          <w:rFonts w:ascii="Sylfaen" w:hAnsi="Sylfaen" w:cs="Sylfaen"/>
          <w:szCs w:val="22"/>
        </w:rPr>
        <w:t>ფისოვანი</w:t>
      </w:r>
      <w:proofErr w:type="spellEnd"/>
      <w:r w:rsidRPr="00876FDA">
        <w:rPr>
          <w:rFonts w:ascii="Sylfaen" w:hAnsi="Sylfaen" w:cs="Sylfaen"/>
          <w:szCs w:val="22"/>
          <w:lang w:val="ka-GE"/>
        </w:rPr>
        <w:t xml:space="preserve"> </w:t>
      </w:r>
      <w:proofErr w:type="spellStart"/>
      <w:r w:rsidRPr="00876FDA">
        <w:rPr>
          <w:rFonts w:ascii="Sylfaen" w:hAnsi="Sylfaen" w:cs="Sylfaen"/>
        </w:rPr>
        <w:t>გარსით</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cs="Sylfaen"/>
        </w:rPr>
        <w:t>შემოგარსული</w:t>
      </w:r>
      <w:proofErr w:type="spellEnd"/>
      <w:r w:rsidRPr="00876FDA">
        <w:t xml:space="preserve"> </w:t>
      </w:r>
      <w:proofErr w:type="spellStart"/>
      <w:r w:rsidRPr="00876FDA">
        <w:rPr>
          <w:rFonts w:ascii="Sylfaen" w:hAnsi="Sylfaen" w:cs="Sylfaen"/>
        </w:rPr>
        <w:t>ალუმინის</w:t>
      </w:r>
      <w:proofErr w:type="spellEnd"/>
      <w:r w:rsidRPr="00876FDA">
        <w:t xml:space="preserve"> </w:t>
      </w:r>
      <w:proofErr w:type="spellStart"/>
      <w:r w:rsidRPr="00876FDA">
        <w:rPr>
          <w:rFonts w:ascii="Sylfaen" w:hAnsi="Sylfaen" w:cs="Sylfaen"/>
        </w:rPr>
        <w:t>თავსახურით</w:t>
      </w:r>
      <w:proofErr w:type="spellEnd"/>
      <w:r w:rsidRPr="00876FDA">
        <w:rPr>
          <w:rFonts w:ascii="Sylfaen" w:hAnsi="Sylfaen" w:cs="Sylfaen"/>
        </w:rPr>
        <w:t>,</w:t>
      </w:r>
      <w:r w:rsidRPr="00876FDA">
        <w:t xml:space="preserve"> </w:t>
      </w:r>
      <w:proofErr w:type="spellStart"/>
      <w:r w:rsidRPr="00876FDA">
        <w:rPr>
          <w:rFonts w:ascii="Sylfaen" w:hAnsi="Sylfaen"/>
        </w:rPr>
        <w:t>რომელსაც</w:t>
      </w:r>
      <w:proofErr w:type="spellEnd"/>
      <w:r w:rsidRPr="00876FDA">
        <w:rPr>
          <w:rFonts w:ascii="Sylfaen" w:hAnsi="Sylfaen"/>
        </w:rPr>
        <w:t xml:space="preserve"> </w:t>
      </w:r>
      <w:proofErr w:type="spellStart"/>
      <w:r w:rsidRPr="00876FDA">
        <w:rPr>
          <w:rFonts w:ascii="Sylfaen" w:hAnsi="Sylfaen"/>
        </w:rPr>
        <w:t>გადაცმული</w:t>
      </w:r>
      <w:proofErr w:type="spellEnd"/>
      <w:r w:rsidRPr="00876FDA">
        <w:rPr>
          <w:rFonts w:ascii="Sylfaen" w:hAnsi="Sylfaen"/>
        </w:rPr>
        <w:t xml:space="preserve"> </w:t>
      </w:r>
      <w:proofErr w:type="spellStart"/>
      <w:r w:rsidRPr="00876FDA">
        <w:rPr>
          <w:rFonts w:ascii="Sylfaen" w:hAnsi="Sylfaen"/>
        </w:rPr>
        <w:t>აქვს</w:t>
      </w:r>
      <w:proofErr w:type="spellEnd"/>
      <w:r w:rsidRPr="00876FDA">
        <w:rPr>
          <w:rFonts w:ascii="Sylfaen" w:hAnsi="Sylfaen"/>
        </w:rPr>
        <w:t xml:space="preserve"> </w:t>
      </w:r>
      <w:proofErr w:type="spellStart"/>
      <w:r w:rsidRPr="00876FDA">
        <w:rPr>
          <w:rFonts w:ascii="Sylfaen" w:hAnsi="Sylfaen" w:cs="Sylfaen"/>
        </w:rPr>
        <w:t>ცისფერი</w:t>
      </w:r>
      <w:proofErr w:type="spellEnd"/>
      <w:r w:rsidRPr="00876FDA">
        <w:t xml:space="preserve"> </w:t>
      </w:r>
      <w:proofErr w:type="spellStart"/>
      <w:r w:rsidRPr="00876FDA">
        <w:rPr>
          <w:rFonts w:ascii="Sylfaen" w:hAnsi="Sylfaen" w:cs="Sylfaen"/>
        </w:rPr>
        <w:t>პლასტმასის</w:t>
      </w:r>
      <w:proofErr w:type="spellEnd"/>
      <w:r w:rsidRPr="00876FDA">
        <w:t xml:space="preserve"> </w:t>
      </w:r>
      <w:proofErr w:type="spellStart"/>
      <w:r w:rsidRPr="00876FDA">
        <w:rPr>
          <w:rFonts w:ascii="Sylfaen" w:hAnsi="Sylfaen" w:cs="Sylfaen"/>
        </w:rPr>
        <w:t>მოხსნადი</w:t>
      </w:r>
      <w:proofErr w:type="spellEnd"/>
      <w:r w:rsidRPr="00876FDA">
        <w:t xml:space="preserve"> </w:t>
      </w:r>
      <w:proofErr w:type="spellStart"/>
      <w:r w:rsidRPr="00876FDA">
        <w:rPr>
          <w:rFonts w:ascii="Sylfaen" w:hAnsi="Sylfaen" w:cs="Sylfaen"/>
        </w:rPr>
        <w:t>დისკი</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lastRenderedPageBreak/>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30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ემიციზუმაბს</w:t>
      </w:r>
      <w:proofErr w:type="spellEnd"/>
      <w:r w:rsidRPr="00876FDA">
        <w:t xml:space="preserve"> 1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საინექციო</w:t>
      </w:r>
      <w:proofErr w:type="spellEnd"/>
      <w:r w:rsidRPr="00876FDA">
        <w:t xml:space="preserve"> </w:t>
      </w:r>
      <w:proofErr w:type="spellStart"/>
      <w:r w:rsidRPr="00876FDA">
        <w:rPr>
          <w:rFonts w:ascii="Sylfaen" w:hAnsi="Sylfaen" w:cs="Sylfaen"/>
        </w:rPr>
        <w:t>ხსნარში</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კოლოფი</w:t>
      </w:r>
      <w:proofErr w:type="spellEnd"/>
      <w:r w:rsidRPr="00876FDA">
        <w:t xml:space="preserve"> </w:t>
      </w:r>
      <w:proofErr w:type="spellStart"/>
      <w:r w:rsidRPr="00876FDA">
        <w:rPr>
          <w:rFonts w:ascii="Sylfaen" w:hAnsi="Sylfaen" w:cs="Sylfaen"/>
        </w:rPr>
        <w:t>შეიცავს</w:t>
      </w:r>
      <w:proofErr w:type="spellEnd"/>
      <w:r w:rsidRPr="00876FDA">
        <w:t xml:space="preserve"> </w:t>
      </w:r>
      <w:proofErr w:type="spellStart"/>
      <w:r w:rsidRPr="00876FDA">
        <w:rPr>
          <w:rFonts w:ascii="Sylfaen" w:hAnsi="Sylfaen" w:cs="Sylfaen"/>
        </w:rPr>
        <w:t>ერთ</w:t>
      </w:r>
      <w:proofErr w:type="spellEnd"/>
      <w:r w:rsidRPr="00876FDA">
        <w:t xml:space="preserve"> </w:t>
      </w:r>
      <w:proofErr w:type="spellStart"/>
      <w:r w:rsidRPr="00876FDA">
        <w:rPr>
          <w:rFonts w:ascii="Sylfaen" w:hAnsi="Sylfaen" w:cs="Sylfaen"/>
        </w:rPr>
        <w:t>ფლაკონს</w:t>
      </w:r>
      <w:proofErr w:type="spellEnd"/>
      <w:r w:rsidRPr="00876FDA">
        <w:t>.</w:t>
      </w:r>
    </w:p>
    <w:p w14:paraId="2B9F295D" w14:textId="62996F8D" w:rsidR="00BC2124" w:rsidRPr="00876FDA" w:rsidRDefault="00BC2124" w:rsidP="0037485A">
      <w:pPr>
        <w:pStyle w:val="QRDEnBodyText"/>
        <w:rPr>
          <w:szCs w:val="22"/>
        </w:rPr>
      </w:pPr>
    </w:p>
    <w:p w14:paraId="14029C92" w14:textId="77777777" w:rsidR="00994AC2" w:rsidRPr="00876FDA" w:rsidRDefault="00994AC2" w:rsidP="00A73DF5">
      <w:pPr>
        <w:rPr>
          <w:noProof/>
          <w:szCs w:val="22"/>
        </w:rPr>
      </w:pPr>
    </w:p>
    <w:p w14:paraId="433D40F7" w14:textId="77777777" w:rsidR="00A73DF5" w:rsidRPr="00876FDA" w:rsidRDefault="00C77C94" w:rsidP="00A73DF5">
      <w:pPr>
        <w:rPr>
          <w:noProof/>
          <w:szCs w:val="22"/>
          <w:u w:val="single"/>
        </w:rPr>
      </w:pPr>
      <w:r w:rsidRPr="00876FDA">
        <w:rPr>
          <w:rFonts w:ascii="Sylfaen" w:hAnsi="Sylfaen" w:cs="Sylfaen"/>
          <w:noProof/>
          <w:szCs w:val="22"/>
          <w:u w:val="single"/>
        </w:rPr>
        <w:t>ჰემ</w:t>
      </w:r>
      <w:r w:rsidR="007A23C6" w:rsidRPr="00876FDA">
        <w:rPr>
          <w:rFonts w:ascii="Sylfaen" w:hAnsi="Sylfaen" w:cs="Sylfaen"/>
          <w:noProof/>
          <w:szCs w:val="22"/>
          <w:u w:val="single"/>
          <w:lang w:val="ka-GE"/>
        </w:rPr>
        <w:t>ლ</w:t>
      </w:r>
      <w:r w:rsidRPr="00876FDA">
        <w:rPr>
          <w:rFonts w:ascii="Sylfaen" w:hAnsi="Sylfaen" w:cs="Sylfaen"/>
          <w:noProof/>
          <w:szCs w:val="22"/>
          <w:u w:val="single"/>
        </w:rPr>
        <w:t>იბრა</w:t>
      </w:r>
      <w:r w:rsidRPr="00876FDA">
        <w:rPr>
          <w:noProof/>
          <w:szCs w:val="22"/>
          <w:u w:val="single"/>
        </w:rPr>
        <w:t xml:space="preserve"> </w:t>
      </w:r>
      <w:r w:rsidRPr="00876FDA">
        <w:rPr>
          <w:rFonts w:ascii="Sylfaen" w:hAnsi="Sylfaen"/>
          <w:noProof/>
          <w:szCs w:val="22"/>
          <w:u w:val="single"/>
          <w:lang w:val="ka-GE"/>
        </w:rPr>
        <w:t>15</w:t>
      </w:r>
      <w:r w:rsidRPr="00876FDA">
        <w:rPr>
          <w:noProof/>
          <w:szCs w:val="22"/>
          <w:u w:val="single"/>
        </w:rPr>
        <w:t xml:space="preserve">0 </w:t>
      </w:r>
      <w:r w:rsidRPr="00876FDA">
        <w:rPr>
          <w:rFonts w:ascii="Sylfaen" w:hAnsi="Sylfaen" w:cs="Sylfaen"/>
          <w:noProof/>
          <w:szCs w:val="22"/>
          <w:u w:val="single"/>
        </w:rPr>
        <w:t>მგ</w:t>
      </w:r>
      <w:r w:rsidRPr="00876FDA">
        <w:rPr>
          <w:noProof/>
          <w:szCs w:val="22"/>
          <w:u w:val="single"/>
        </w:rPr>
        <w:t xml:space="preserve"> / </w:t>
      </w:r>
      <w:r w:rsidRPr="00876FDA">
        <w:rPr>
          <w:rFonts w:ascii="Sylfaen" w:hAnsi="Sylfaen" w:cs="Sylfaen"/>
          <w:noProof/>
          <w:szCs w:val="22"/>
          <w:u w:val="single"/>
        </w:rPr>
        <w:t>მლ</w:t>
      </w:r>
      <w:r w:rsidRPr="00876FDA">
        <w:rPr>
          <w:noProof/>
          <w:szCs w:val="22"/>
          <w:u w:val="single"/>
        </w:rPr>
        <w:t xml:space="preserve"> </w:t>
      </w:r>
      <w:r w:rsidRPr="00876FDA">
        <w:rPr>
          <w:rFonts w:ascii="Sylfaen" w:hAnsi="Sylfaen" w:cs="Sylfaen"/>
          <w:noProof/>
          <w:szCs w:val="22"/>
          <w:u w:val="single"/>
        </w:rPr>
        <w:t>საინექციო</w:t>
      </w:r>
      <w:r w:rsidRPr="00876FDA">
        <w:rPr>
          <w:noProof/>
          <w:szCs w:val="22"/>
          <w:u w:val="single"/>
        </w:rPr>
        <w:t xml:space="preserve"> </w:t>
      </w:r>
      <w:r w:rsidRPr="00876FDA">
        <w:rPr>
          <w:rFonts w:ascii="Sylfaen" w:hAnsi="Sylfaen" w:cs="Sylfaen"/>
          <w:noProof/>
          <w:szCs w:val="22"/>
          <w:u w:val="single"/>
        </w:rPr>
        <w:t>ხსნარი</w:t>
      </w:r>
    </w:p>
    <w:p w14:paraId="1FF218DA" w14:textId="77777777" w:rsidR="006956F9" w:rsidRPr="00876FDA" w:rsidRDefault="006956F9" w:rsidP="00A73DF5">
      <w:pPr>
        <w:rPr>
          <w:noProof/>
          <w:szCs w:val="22"/>
        </w:rPr>
      </w:pPr>
    </w:p>
    <w:p w14:paraId="25B023DC" w14:textId="77777777" w:rsidR="00BC2124" w:rsidRPr="00876FDA" w:rsidRDefault="00C77C94" w:rsidP="00BC2124">
      <w:pPr>
        <w:autoSpaceDE w:val="0"/>
        <w:autoSpaceDN w:val="0"/>
        <w:adjustRightInd w:val="0"/>
        <w:rPr>
          <w:szCs w:val="22"/>
        </w:rPr>
      </w:pPr>
      <w:r w:rsidRPr="00876FDA">
        <w:t xml:space="preserve"> </w:t>
      </w:r>
      <w:r w:rsidR="00BC2124" w:rsidRPr="00876FDA">
        <w:t xml:space="preserve"> </w:t>
      </w:r>
      <w:r w:rsidR="00BC2124" w:rsidRPr="00876FDA">
        <w:rPr>
          <w:szCs w:val="22"/>
        </w:rPr>
        <w:t xml:space="preserve">3 </w:t>
      </w:r>
      <w:proofErr w:type="spellStart"/>
      <w:r w:rsidR="00BC2124" w:rsidRPr="00876FDA">
        <w:rPr>
          <w:rFonts w:ascii="Sylfaen" w:hAnsi="Sylfaen" w:cs="Sylfaen"/>
          <w:szCs w:val="22"/>
        </w:rPr>
        <w:t>მლ</w:t>
      </w:r>
      <w:proofErr w:type="spellEnd"/>
      <w:r w:rsidR="00BC2124" w:rsidRPr="00876FDA">
        <w:rPr>
          <w:szCs w:val="22"/>
        </w:rPr>
        <w:t xml:space="preserve"> </w:t>
      </w:r>
      <w:proofErr w:type="spellStart"/>
      <w:r w:rsidR="00BC2124" w:rsidRPr="00876FDA">
        <w:rPr>
          <w:rFonts w:ascii="Sylfaen" w:hAnsi="Sylfaen" w:cs="Sylfaen"/>
          <w:szCs w:val="22"/>
        </w:rPr>
        <w:t>გამჭვირვალე</w:t>
      </w:r>
      <w:proofErr w:type="spellEnd"/>
      <w:r w:rsidR="00BC2124" w:rsidRPr="00876FDA">
        <w:rPr>
          <w:szCs w:val="22"/>
        </w:rPr>
        <w:t xml:space="preserve"> </w:t>
      </w:r>
      <w:proofErr w:type="spellStart"/>
      <w:r w:rsidR="00BC2124" w:rsidRPr="00876FDA">
        <w:rPr>
          <w:rFonts w:ascii="Sylfaen" w:hAnsi="Sylfaen" w:cs="Sylfaen"/>
          <w:szCs w:val="22"/>
        </w:rPr>
        <w:t>ტიპის</w:t>
      </w:r>
      <w:proofErr w:type="spellEnd"/>
      <w:r w:rsidR="00BC2124" w:rsidRPr="00876FDA">
        <w:rPr>
          <w:szCs w:val="22"/>
        </w:rPr>
        <w:t xml:space="preserve"> I </w:t>
      </w:r>
      <w:proofErr w:type="spellStart"/>
      <w:r w:rsidR="00BC2124" w:rsidRPr="00876FDA">
        <w:rPr>
          <w:rFonts w:ascii="Sylfaen" w:hAnsi="Sylfaen" w:cs="Sylfaen"/>
          <w:szCs w:val="22"/>
        </w:rPr>
        <w:t>მინის</w:t>
      </w:r>
      <w:proofErr w:type="spellEnd"/>
      <w:r w:rsidR="00BC2124" w:rsidRPr="00876FDA">
        <w:rPr>
          <w:szCs w:val="22"/>
        </w:rPr>
        <w:t xml:space="preserve"> </w:t>
      </w:r>
      <w:proofErr w:type="spellStart"/>
      <w:r w:rsidR="00BC2124" w:rsidRPr="00876FDA">
        <w:rPr>
          <w:rFonts w:ascii="Sylfaen" w:hAnsi="Sylfaen" w:cs="Sylfaen"/>
          <w:szCs w:val="22"/>
        </w:rPr>
        <w:t>ფლაკონი</w:t>
      </w:r>
      <w:proofErr w:type="spellEnd"/>
      <w:r w:rsidR="00BC2124" w:rsidRPr="00876FDA">
        <w:rPr>
          <w:szCs w:val="22"/>
        </w:rPr>
        <w:t xml:space="preserve"> </w:t>
      </w:r>
      <w:proofErr w:type="spellStart"/>
      <w:r w:rsidR="00BC2124" w:rsidRPr="00876FDA">
        <w:rPr>
          <w:rFonts w:ascii="Sylfaen" w:hAnsi="Sylfaen" w:cs="Sylfaen"/>
          <w:szCs w:val="22"/>
        </w:rPr>
        <w:t>ბუ</w:t>
      </w:r>
      <w:proofErr w:type="spellEnd"/>
      <w:r w:rsidR="00BC2124" w:rsidRPr="00876FDA">
        <w:rPr>
          <w:rFonts w:ascii="Sylfaen" w:hAnsi="Sylfaen" w:cs="Sylfaen"/>
          <w:szCs w:val="22"/>
          <w:lang w:val="ka-GE"/>
        </w:rPr>
        <w:t>თ</w:t>
      </w:r>
      <w:proofErr w:type="spellStart"/>
      <w:r w:rsidR="00BC2124" w:rsidRPr="00876FDA">
        <w:rPr>
          <w:rFonts w:ascii="Sylfaen" w:hAnsi="Sylfaen" w:cs="Sylfaen"/>
          <w:szCs w:val="22"/>
        </w:rPr>
        <w:t>ილის</w:t>
      </w:r>
      <w:proofErr w:type="spellEnd"/>
      <w:r w:rsidR="00BC2124" w:rsidRPr="00876FDA">
        <w:rPr>
          <w:szCs w:val="22"/>
        </w:rPr>
        <w:t xml:space="preserve"> </w:t>
      </w:r>
      <w:proofErr w:type="spellStart"/>
      <w:r w:rsidR="00BC2124" w:rsidRPr="00876FDA">
        <w:rPr>
          <w:rFonts w:ascii="Sylfaen" w:hAnsi="Sylfaen" w:cs="Sylfaen"/>
          <w:szCs w:val="22"/>
        </w:rPr>
        <w:t>რეზინის</w:t>
      </w:r>
      <w:proofErr w:type="spellEnd"/>
      <w:r w:rsidR="00BC2124" w:rsidRPr="00876FDA">
        <w:rPr>
          <w:szCs w:val="22"/>
        </w:rPr>
        <w:t xml:space="preserve"> </w:t>
      </w:r>
      <w:proofErr w:type="spellStart"/>
      <w:r w:rsidR="00BC2124" w:rsidRPr="00876FDA">
        <w:rPr>
          <w:rFonts w:ascii="Sylfaen" w:hAnsi="Sylfaen" w:cs="Sylfaen"/>
          <w:szCs w:val="22"/>
        </w:rPr>
        <w:t>საცობით</w:t>
      </w:r>
      <w:proofErr w:type="spellEnd"/>
      <w:r w:rsidR="00BC2124" w:rsidRPr="00876FDA">
        <w:rPr>
          <w:szCs w:val="22"/>
        </w:rPr>
        <w:t xml:space="preserve"> </w:t>
      </w:r>
      <w:proofErr w:type="spellStart"/>
      <w:r w:rsidR="00BC2124" w:rsidRPr="00876FDA">
        <w:rPr>
          <w:rFonts w:ascii="Sylfaen" w:hAnsi="Sylfaen" w:cs="Sylfaen"/>
          <w:szCs w:val="22"/>
        </w:rPr>
        <w:t>ლამინირებული</w:t>
      </w:r>
      <w:proofErr w:type="spellEnd"/>
      <w:r w:rsidR="00BC2124" w:rsidRPr="00876FDA">
        <w:rPr>
          <w:szCs w:val="22"/>
        </w:rPr>
        <w:t xml:space="preserve"> </w:t>
      </w:r>
      <w:proofErr w:type="spellStart"/>
      <w:r w:rsidR="00BC2124" w:rsidRPr="00876FDA">
        <w:rPr>
          <w:rFonts w:ascii="Sylfaen" w:hAnsi="Sylfaen" w:cs="Sylfaen"/>
          <w:szCs w:val="22"/>
        </w:rPr>
        <w:t>ფტორ</w:t>
      </w:r>
      <w:r w:rsidR="00BC2124" w:rsidRPr="00876FDA">
        <w:rPr>
          <w:szCs w:val="22"/>
        </w:rPr>
        <w:t>-</w:t>
      </w:r>
      <w:r w:rsidR="00BC2124" w:rsidRPr="00876FDA">
        <w:rPr>
          <w:rFonts w:ascii="Sylfaen" w:hAnsi="Sylfaen" w:cs="Sylfaen"/>
          <w:szCs w:val="22"/>
        </w:rPr>
        <w:t>ფისოვანი</w:t>
      </w:r>
      <w:proofErr w:type="spellEnd"/>
      <w:r w:rsidR="00BC2124" w:rsidRPr="00876FDA">
        <w:rPr>
          <w:szCs w:val="22"/>
        </w:rPr>
        <w:t xml:space="preserve"> </w:t>
      </w:r>
      <w:r w:rsidR="00BC2124" w:rsidRPr="00876FDA">
        <w:rPr>
          <w:rFonts w:ascii="Sylfaen" w:hAnsi="Sylfaen"/>
          <w:szCs w:val="22"/>
          <w:lang w:val="ka-GE"/>
        </w:rPr>
        <w:t>გარს</w:t>
      </w:r>
      <w:proofErr w:type="spellStart"/>
      <w:r w:rsidR="00BC2124" w:rsidRPr="00876FDA">
        <w:rPr>
          <w:rFonts w:ascii="Sylfaen" w:hAnsi="Sylfaen" w:cs="Sylfaen"/>
          <w:szCs w:val="22"/>
        </w:rPr>
        <w:t>ით</w:t>
      </w:r>
      <w:proofErr w:type="spellEnd"/>
      <w:r w:rsidR="00BC2124" w:rsidRPr="00876FDA">
        <w:rPr>
          <w:szCs w:val="22"/>
        </w:rPr>
        <w:t xml:space="preserve"> </w:t>
      </w:r>
      <w:proofErr w:type="spellStart"/>
      <w:r w:rsidR="00BC2124" w:rsidRPr="00876FDA">
        <w:rPr>
          <w:rFonts w:ascii="Sylfaen" w:hAnsi="Sylfaen" w:cs="Sylfaen"/>
          <w:szCs w:val="22"/>
        </w:rPr>
        <w:t>და</w:t>
      </w:r>
      <w:proofErr w:type="spellEnd"/>
      <w:r w:rsidR="00BC2124" w:rsidRPr="00876FDA">
        <w:rPr>
          <w:szCs w:val="22"/>
        </w:rPr>
        <w:t xml:space="preserve"> </w:t>
      </w:r>
      <w:proofErr w:type="spellStart"/>
      <w:r w:rsidR="00BC2124" w:rsidRPr="00876FDA">
        <w:rPr>
          <w:rFonts w:ascii="Sylfaen" w:hAnsi="Sylfaen" w:cs="Sylfaen"/>
          <w:szCs w:val="22"/>
        </w:rPr>
        <w:t>ალუმინის</w:t>
      </w:r>
      <w:proofErr w:type="spellEnd"/>
      <w:r w:rsidR="00BC2124" w:rsidRPr="00876FDA">
        <w:rPr>
          <w:szCs w:val="22"/>
        </w:rPr>
        <w:t xml:space="preserve"> </w:t>
      </w:r>
      <w:proofErr w:type="spellStart"/>
      <w:r w:rsidR="00BC2124" w:rsidRPr="00876FDA">
        <w:rPr>
          <w:rFonts w:ascii="Sylfaen" w:hAnsi="Sylfaen" w:cs="Sylfaen"/>
          <w:szCs w:val="22"/>
        </w:rPr>
        <w:t>თავსახურით</w:t>
      </w:r>
      <w:proofErr w:type="spellEnd"/>
      <w:r w:rsidR="00BC2124" w:rsidRPr="00876FDA">
        <w:rPr>
          <w:szCs w:val="22"/>
        </w:rPr>
        <w:t xml:space="preserve">, </w:t>
      </w:r>
      <w:proofErr w:type="spellStart"/>
      <w:r w:rsidR="00BC2124" w:rsidRPr="00876FDA">
        <w:rPr>
          <w:rFonts w:ascii="Sylfaen" w:hAnsi="Sylfaen" w:cs="Sylfaen"/>
          <w:szCs w:val="22"/>
        </w:rPr>
        <w:t>რომელსაც</w:t>
      </w:r>
      <w:proofErr w:type="spellEnd"/>
      <w:r w:rsidR="00BC2124" w:rsidRPr="00876FDA">
        <w:rPr>
          <w:szCs w:val="22"/>
        </w:rPr>
        <w:t xml:space="preserve"> </w:t>
      </w:r>
      <w:proofErr w:type="spellStart"/>
      <w:r w:rsidR="00BC2124" w:rsidRPr="00876FDA">
        <w:rPr>
          <w:rFonts w:ascii="Sylfaen" w:hAnsi="Sylfaen" w:cs="Sylfaen"/>
          <w:szCs w:val="22"/>
        </w:rPr>
        <w:t>აქვს</w:t>
      </w:r>
      <w:proofErr w:type="spellEnd"/>
      <w:r w:rsidR="00BC2124" w:rsidRPr="00876FDA">
        <w:rPr>
          <w:szCs w:val="22"/>
        </w:rPr>
        <w:t xml:space="preserve"> </w:t>
      </w:r>
      <w:r w:rsidR="00BC2124" w:rsidRPr="00876FDA">
        <w:rPr>
          <w:rFonts w:ascii="Sylfaen" w:hAnsi="Sylfaen"/>
          <w:szCs w:val="22"/>
          <w:lang w:val="ka-GE"/>
        </w:rPr>
        <w:t xml:space="preserve">იასამნისფერი </w:t>
      </w:r>
      <w:proofErr w:type="spellStart"/>
      <w:r w:rsidR="00BC2124" w:rsidRPr="00876FDA">
        <w:rPr>
          <w:rFonts w:ascii="Sylfaen" w:hAnsi="Sylfaen" w:cs="Sylfaen"/>
          <w:szCs w:val="22"/>
        </w:rPr>
        <w:t>პლასტიკური</w:t>
      </w:r>
      <w:proofErr w:type="spellEnd"/>
      <w:r w:rsidR="00BC2124" w:rsidRPr="00876FDA">
        <w:rPr>
          <w:szCs w:val="22"/>
        </w:rPr>
        <w:t xml:space="preserve"> </w:t>
      </w:r>
      <w:proofErr w:type="spellStart"/>
      <w:r w:rsidR="00BC2124" w:rsidRPr="00876FDA">
        <w:rPr>
          <w:rFonts w:ascii="Sylfaen" w:hAnsi="Sylfaen" w:cs="Sylfaen"/>
          <w:szCs w:val="22"/>
        </w:rPr>
        <w:t>მოსა</w:t>
      </w:r>
      <w:r w:rsidR="00BC2124" w:rsidRPr="00876FDA">
        <w:rPr>
          <w:rFonts w:ascii="Sylfaen" w:hAnsi="Sylfaen" w:cs="Sylfaen"/>
          <w:szCs w:val="22"/>
          <w:lang w:val="ka-GE"/>
        </w:rPr>
        <w:t>ძრობ</w:t>
      </w:r>
      <w:proofErr w:type="spellEnd"/>
      <w:r w:rsidR="00BC2124" w:rsidRPr="00876FDA">
        <w:rPr>
          <w:rFonts w:ascii="Sylfaen" w:hAnsi="Sylfaen" w:cs="Sylfaen"/>
          <w:szCs w:val="22"/>
        </w:rPr>
        <w:t>ი</w:t>
      </w:r>
      <w:r w:rsidR="00BC2124" w:rsidRPr="00876FDA">
        <w:rPr>
          <w:szCs w:val="22"/>
        </w:rPr>
        <w:t xml:space="preserve"> </w:t>
      </w:r>
      <w:proofErr w:type="spellStart"/>
      <w:r w:rsidR="00BC2124" w:rsidRPr="00876FDA">
        <w:rPr>
          <w:rFonts w:ascii="Sylfaen" w:hAnsi="Sylfaen" w:cs="Sylfaen"/>
          <w:szCs w:val="22"/>
        </w:rPr>
        <w:t>დისკი</w:t>
      </w:r>
      <w:proofErr w:type="spellEnd"/>
      <w:r w:rsidR="00BC2124" w:rsidRPr="00876FDA">
        <w:rPr>
          <w:szCs w:val="22"/>
        </w:rPr>
        <w:t xml:space="preserve">. </w:t>
      </w:r>
      <w:proofErr w:type="spellStart"/>
      <w:r w:rsidR="00BC2124" w:rsidRPr="00876FDA">
        <w:rPr>
          <w:rFonts w:ascii="Sylfaen" w:hAnsi="Sylfaen" w:cs="Sylfaen"/>
          <w:szCs w:val="22"/>
        </w:rPr>
        <w:t>თითოეული</w:t>
      </w:r>
      <w:proofErr w:type="spellEnd"/>
      <w:r w:rsidR="00BC2124" w:rsidRPr="00876FDA">
        <w:rPr>
          <w:szCs w:val="22"/>
        </w:rPr>
        <w:t xml:space="preserve"> </w:t>
      </w:r>
      <w:proofErr w:type="spellStart"/>
      <w:r w:rsidR="00BC2124" w:rsidRPr="00876FDA">
        <w:rPr>
          <w:rFonts w:ascii="Sylfaen" w:hAnsi="Sylfaen" w:cs="Sylfaen"/>
          <w:szCs w:val="22"/>
        </w:rPr>
        <w:t>ფლაკონი</w:t>
      </w:r>
      <w:proofErr w:type="spellEnd"/>
      <w:r w:rsidR="00BC2124" w:rsidRPr="00876FDA">
        <w:rPr>
          <w:szCs w:val="22"/>
        </w:rPr>
        <w:t xml:space="preserve"> </w:t>
      </w:r>
      <w:proofErr w:type="spellStart"/>
      <w:r w:rsidR="00BC2124" w:rsidRPr="00876FDA">
        <w:rPr>
          <w:rFonts w:ascii="Sylfaen" w:hAnsi="Sylfaen" w:cs="Sylfaen"/>
          <w:szCs w:val="22"/>
        </w:rPr>
        <w:t>შეიცავს</w:t>
      </w:r>
      <w:proofErr w:type="spellEnd"/>
      <w:r w:rsidR="00BC2124" w:rsidRPr="00876FDA">
        <w:rPr>
          <w:szCs w:val="22"/>
        </w:rPr>
        <w:t xml:space="preserve"> 60 </w:t>
      </w:r>
      <w:proofErr w:type="spellStart"/>
      <w:r w:rsidR="00BC2124" w:rsidRPr="00876FDA">
        <w:rPr>
          <w:rFonts w:ascii="Sylfaen" w:hAnsi="Sylfaen" w:cs="Sylfaen"/>
          <w:szCs w:val="22"/>
        </w:rPr>
        <w:t>მგ</w:t>
      </w:r>
      <w:proofErr w:type="spellEnd"/>
      <w:r w:rsidR="00BC2124" w:rsidRPr="00876FDA">
        <w:rPr>
          <w:szCs w:val="22"/>
        </w:rPr>
        <w:t xml:space="preserve"> </w:t>
      </w:r>
      <w:proofErr w:type="spellStart"/>
      <w:r w:rsidR="00BC2124" w:rsidRPr="00876FDA">
        <w:rPr>
          <w:rFonts w:ascii="Sylfaen" w:hAnsi="Sylfaen" w:cs="Sylfaen"/>
          <w:szCs w:val="22"/>
        </w:rPr>
        <w:t>ემიციუმაბს</w:t>
      </w:r>
      <w:proofErr w:type="spellEnd"/>
      <w:r w:rsidR="00BC2124" w:rsidRPr="00876FDA">
        <w:rPr>
          <w:szCs w:val="22"/>
        </w:rPr>
        <w:t xml:space="preserve"> 0.4 </w:t>
      </w:r>
      <w:proofErr w:type="spellStart"/>
      <w:r w:rsidR="00BC2124" w:rsidRPr="00876FDA">
        <w:rPr>
          <w:rFonts w:ascii="Sylfaen" w:hAnsi="Sylfaen" w:cs="Sylfaen"/>
          <w:szCs w:val="22"/>
        </w:rPr>
        <w:t>მლ</w:t>
      </w:r>
      <w:proofErr w:type="spellEnd"/>
      <w:r w:rsidR="00BC2124" w:rsidRPr="00876FDA">
        <w:rPr>
          <w:szCs w:val="22"/>
        </w:rPr>
        <w:t xml:space="preserve"> </w:t>
      </w:r>
      <w:proofErr w:type="spellStart"/>
      <w:r w:rsidR="00BC2124" w:rsidRPr="00876FDA">
        <w:rPr>
          <w:rFonts w:ascii="Sylfaen" w:hAnsi="Sylfaen" w:cs="Sylfaen"/>
          <w:szCs w:val="22"/>
        </w:rPr>
        <w:t>საინექციო</w:t>
      </w:r>
      <w:proofErr w:type="spellEnd"/>
      <w:r w:rsidR="00BC2124" w:rsidRPr="00876FDA">
        <w:rPr>
          <w:szCs w:val="22"/>
        </w:rPr>
        <w:t xml:space="preserve"> </w:t>
      </w:r>
      <w:proofErr w:type="spellStart"/>
      <w:r w:rsidR="00BC2124" w:rsidRPr="00876FDA">
        <w:rPr>
          <w:rFonts w:ascii="Sylfaen" w:hAnsi="Sylfaen" w:cs="Sylfaen"/>
          <w:szCs w:val="22"/>
        </w:rPr>
        <w:t>ხსნარში</w:t>
      </w:r>
      <w:proofErr w:type="spellEnd"/>
      <w:r w:rsidR="00BC2124" w:rsidRPr="00876FDA">
        <w:rPr>
          <w:szCs w:val="22"/>
        </w:rPr>
        <w:t xml:space="preserve">. </w:t>
      </w:r>
      <w:proofErr w:type="spellStart"/>
      <w:r w:rsidR="00BC2124" w:rsidRPr="00876FDA">
        <w:rPr>
          <w:rFonts w:ascii="Sylfaen" w:hAnsi="Sylfaen" w:cs="Sylfaen"/>
          <w:szCs w:val="22"/>
        </w:rPr>
        <w:t>თითოეული</w:t>
      </w:r>
      <w:proofErr w:type="spellEnd"/>
      <w:r w:rsidR="00BC2124" w:rsidRPr="00876FDA">
        <w:rPr>
          <w:szCs w:val="22"/>
        </w:rPr>
        <w:t xml:space="preserve"> </w:t>
      </w:r>
      <w:r w:rsidR="00BC2124" w:rsidRPr="00876FDA">
        <w:rPr>
          <w:rFonts w:ascii="Sylfaen" w:hAnsi="Sylfaen"/>
          <w:szCs w:val="22"/>
          <w:lang w:val="ka-GE"/>
        </w:rPr>
        <w:t xml:space="preserve">მუყაოს </w:t>
      </w:r>
      <w:proofErr w:type="spellStart"/>
      <w:r w:rsidR="00BC2124" w:rsidRPr="00876FDA">
        <w:rPr>
          <w:rFonts w:ascii="Sylfaen" w:hAnsi="Sylfaen" w:cs="Sylfaen"/>
          <w:szCs w:val="22"/>
        </w:rPr>
        <w:t>კოლოფი</w:t>
      </w:r>
      <w:proofErr w:type="spellEnd"/>
      <w:r w:rsidR="00BC2124" w:rsidRPr="00876FDA">
        <w:rPr>
          <w:szCs w:val="22"/>
        </w:rPr>
        <w:t xml:space="preserve"> </w:t>
      </w:r>
      <w:proofErr w:type="spellStart"/>
      <w:r w:rsidR="00BC2124" w:rsidRPr="00876FDA">
        <w:rPr>
          <w:rFonts w:ascii="Sylfaen" w:hAnsi="Sylfaen" w:cs="Sylfaen"/>
          <w:szCs w:val="22"/>
        </w:rPr>
        <w:t>შეიცავს</w:t>
      </w:r>
      <w:proofErr w:type="spellEnd"/>
      <w:r w:rsidR="00BC2124" w:rsidRPr="00876FDA">
        <w:rPr>
          <w:szCs w:val="22"/>
        </w:rPr>
        <w:t xml:space="preserve"> </w:t>
      </w:r>
      <w:proofErr w:type="spellStart"/>
      <w:r w:rsidR="00BC2124" w:rsidRPr="00876FDA">
        <w:rPr>
          <w:rFonts w:ascii="Sylfaen" w:hAnsi="Sylfaen" w:cs="Sylfaen"/>
          <w:szCs w:val="22"/>
        </w:rPr>
        <w:t>ერთ</w:t>
      </w:r>
      <w:proofErr w:type="spellEnd"/>
      <w:r w:rsidR="00BC2124" w:rsidRPr="00876FDA">
        <w:rPr>
          <w:szCs w:val="22"/>
        </w:rPr>
        <w:t xml:space="preserve"> </w:t>
      </w:r>
      <w:proofErr w:type="spellStart"/>
      <w:r w:rsidR="00BC2124" w:rsidRPr="00876FDA">
        <w:rPr>
          <w:rFonts w:ascii="Sylfaen" w:hAnsi="Sylfaen" w:cs="Sylfaen"/>
          <w:szCs w:val="22"/>
        </w:rPr>
        <w:t>ფლაკონს</w:t>
      </w:r>
      <w:proofErr w:type="spellEnd"/>
      <w:r w:rsidR="00BC2124" w:rsidRPr="00876FDA">
        <w:rPr>
          <w:szCs w:val="22"/>
        </w:rPr>
        <w:t>.</w:t>
      </w:r>
    </w:p>
    <w:p w14:paraId="715C7F64" w14:textId="77777777" w:rsidR="00BC2124" w:rsidRPr="00876FDA" w:rsidRDefault="00BC2124" w:rsidP="00BC2124">
      <w:pPr>
        <w:rPr>
          <w:noProof/>
          <w:szCs w:val="22"/>
        </w:rPr>
      </w:pPr>
    </w:p>
    <w:p w14:paraId="049022AE" w14:textId="77777777" w:rsidR="00BC2124" w:rsidRPr="00876FDA" w:rsidRDefault="00BC2124" w:rsidP="00BC2124">
      <w:pPr>
        <w:autoSpaceDE w:val="0"/>
        <w:autoSpaceDN w:val="0"/>
        <w:adjustRightInd w:val="0"/>
        <w:rPr>
          <w:szCs w:val="22"/>
        </w:rPr>
      </w:pPr>
      <w:r w:rsidRPr="00876FDA">
        <w:rPr>
          <w:szCs w:val="22"/>
        </w:rPr>
        <w:t xml:space="preserve">3 </w:t>
      </w:r>
      <w:proofErr w:type="spellStart"/>
      <w:r w:rsidRPr="00876FDA">
        <w:rPr>
          <w:rFonts w:ascii="Sylfaen" w:hAnsi="Sylfaen" w:cs="Sylfaen"/>
          <w:szCs w:val="22"/>
        </w:rPr>
        <w:t>მლ</w:t>
      </w:r>
      <w:proofErr w:type="spellEnd"/>
      <w:r w:rsidRPr="00876FDA">
        <w:rPr>
          <w:szCs w:val="22"/>
        </w:rPr>
        <w:t xml:space="preserve"> </w:t>
      </w:r>
      <w:proofErr w:type="spellStart"/>
      <w:proofErr w:type="gramStart"/>
      <w:r w:rsidRPr="00876FDA">
        <w:rPr>
          <w:rFonts w:ascii="Sylfaen" w:hAnsi="Sylfaen" w:cs="Sylfaen"/>
          <w:szCs w:val="22"/>
        </w:rPr>
        <w:t>გამჭვირვალე</w:t>
      </w:r>
      <w:proofErr w:type="spellEnd"/>
      <w:r w:rsidRPr="00876FDA">
        <w:rPr>
          <w:szCs w:val="22"/>
        </w:rPr>
        <w:t xml:space="preserve">  </w:t>
      </w:r>
      <w:proofErr w:type="spellStart"/>
      <w:r w:rsidRPr="00876FDA">
        <w:rPr>
          <w:rFonts w:ascii="Sylfaen" w:hAnsi="Sylfaen" w:cs="Sylfaen"/>
          <w:szCs w:val="22"/>
        </w:rPr>
        <w:t>ტიპის</w:t>
      </w:r>
      <w:proofErr w:type="spellEnd"/>
      <w:proofErr w:type="gramEnd"/>
      <w:r w:rsidRPr="00876FDA">
        <w:rPr>
          <w:szCs w:val="22"/>
        </w:rPr>
        <w:t xml:space="preserve"> I </w:t>
      </w:r>
      <w:proofErr w:type="spellStart"/>
      <w:r w:rsidRPr="00876FDA">
        <w:rPr>
          <w:rFonts w:ascii="Sylfaen" w:hAnsi="Sylfaen" w:cs="Sylfaen"/>
          <w:szCs w:val="22"/>
        </w:rPr>
        <w:t>მინის</w:t>
      </w:r>
      <w:proofErr w:type="spellEnd"/>
      <w:r w:rsidRPr="00876FDA">
        <w:rPr>
          <w:rFonts w:ascii="Sylfaen" w:hAnsi="Sylfaen" w:cs="Sylfaen"/>
          <w:szCs w:val="22"/>
          <w:lang w:val="ka-GE"/>
        </w:rPr>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ბუ</w:t>
      </w:r>
      <w:proofErr w:type="spellEnd"/>
      <w:r w:rsidRPr="00876FDA">
        <w:rPr>
          <w:rFonts w:ascii="Sylfaen" w:hAnsi="Sylfaen" w:cs="Sylfaen"/>
          <w:szCs w:val="22"/>
          <w:lang w:val="ka-GE"/>
        </w:rPr>
        <w:t>თ</w:t>
      </w:r>
      <w:proofErr w:type="spellStart"/>
      <w:r w:rsidRPr="00876FDA">
        <w:rPr>
          <w:rFonts w:ascii="Sylfaen" w:hAnsi="Sylfaen" w:cs="Sylfaen"/>
          <w:szCs w:val="22"/>
        </w:rPr>
        <w:t>ილის</w:t>
      </w:r>
      <w:proofErr w:type="spellEnd"/>
      <w:r w:rsidRPr="00876FDA">
        <w:rPr>
          <w:szCs w:val="22"/>
        </w:rPr>
        <w:t xml:space="preserve"> </w:t>
      </w:r>
      <w:proofErr w:type="spellStart"/>
      <w:r w:rsidRPr="00876FDA">
        <w:rPr>
          <w:rFonts w:ascii="Sylfaen" w:hAnsi="Sylfaen" w:cs="Sylfaen"/>
          <w:szCs w:val="22"/>
        </w:rPr>
        <w:t>რეზინის</w:t>
      </w:r>
      <w:proofErr w:type="spellEnd"/>
      <w:r w:rsidRPr="00876FDA">
        <w:rPr>
          <w:szCs w:val="22"/>
        </w:rPr>
        <w:t xml:space="preserve"> </w:t>
      </w:r>
      <w:proofErr w:type="spellStart"/>
      <w:r w:rsidRPr="00876FDA">
        <w:rPr>
          <w:rFonts w:ascii="Sylfaen" w:hAnsi="Sylfaen" w:cs="Sylfaen"/>
          <w:szCs w:val="22"/>
        </w:rPr>
        <w:t>საცობით</w:t>
      </w:r>
      <w:proofErr w:type="spellEnd"/>
      <w:r w:rsidRPr="00876FDA">
        <w:rPr>
          <w:szCs w:val="22"/>
        </w:rPr>
        <w:t xml:space="preserve"> </w:t>
      </w:r>
      <w:proofErr w:type="spellStart"/>
      <w:r w:rsidRPr="00876FDA">
        <w:rPr>
          <w:rFonts w:ascii="Sylfaen" w:hAnsi="Sylfaen" w:cs="Sylfaen"/>
          <w:szCs w:val="22"/>
        </w:rPr>
        <w:t>ლამინირებული</w:t>
      </w:r>
      <w:proofErr w:type="spellEnd"/>
      <w:r w:rsidRPr="00876FDA">
        <w:rPr>
          <w:szCs w:val="22"/>
        </w:rPr>
        <w:t xml:space="preserve"> </w:t>
      </w:r>
      <w:proofErr w:type="spellStart"/>
      <w:r w:rsidRPr="00876FDA">
        <w:rPr>
          <w:rFonts w:ascii="Sylfaen" w:hAnsi="Sylfaen" w:cs="Sylfaen"/>
          <w:szCs w:val="22"/>
        </w:rPr>
        <w:t>ფტორ</w:t>
      </w:r>
      <w:r w:rsidRPr="00876FDA">
        <w:rPr>
          <w:szCs w:val="22"/>
        </w:rPr>
        <w:t>-</w:t>
      </w:r>
      <w:r w:rsidRPr="00876FDA">
        <w:rPr>
          <w:rFonts w:ascii="Sylfaen" w:hAnsi="Sylfaen" w:cs="Sylfaen"/>
          <w:szCs w:val="22"/>
        </w:rPr>
        <w:t>ფისოვანი</w:t>
      </w:r>
      <w:proofErr w:type="spellEnd"/>
      <w:r w:rsidRPr="00876FDA">
        <w:rPr>
          <w:szCs w:val="22"/>
        </w:rPr>
        <w:t xml:space="preserve"> </w:t>
      </w:r>
      <w:r w:rsidRPr="00876FDA">
        <w:rPr>
          <w:rFonts w:ascii="Sylfaen" w:hAnsi="Sylfaen"/>
          <w:szCs w:val="22"/>
          <w:lang w:val="ka-GE"/>
        </w:rPr>
        <w:t>გარს</w:t>
      </w:r>
      <w:proofErr w:type="spellStart"/>
      <w:r w:rsidRPr="00876FDA">
        <w:rPr>
          <w:rFonts w:ascii="Sylfaen" w:hAnsi="Sylfaen" w:cs="Sylfaen"/>
          <w:szCs w:val="22"/>
        </w:rPr>
        <w:t>ით</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ალუმინის</w:t>
      </w:r>
      <w:proofErr w:type="spellEnd"/>
      <w:r w:rsidRPr="00876FDA">
        <w:rPr>
          <w:szCs w:val="22"/>
        </w:rPr>
        <w:t xml:space="preserve"> </w:t>
      </w:r>
      <w:proofErr w:type="spellStart"/>
      <w:r w:rsidRPr="00876FDA">
        <w:rPr>
          <w:rFonts w:ascii="Sylfaen" w:hAnsi="Sylfaen" w:cs="Sylfaen"/>
          <w:szCs w:val="22"/>
        </w:rPr>
        <w:t>თავსახურით</w:t>
      </w:r>
      <w:proofErr w:type="spellEnd"/>
      <w:r w:rsidRPr="00876FDA">
        <w:rPr>
          <w:szCs w:val="22"/>
        </w:rPr>
        <w:t xml:space="preserve">, </w:t>
      </w:r>
      <w:proofErr w:type="spellStart"/>
      <w:r w:rsidRPr="00876FDA">
        <w:rPr>
          <w:rFonts w:ascii="Sylfaen" w:hAnsi="Sylfaen" w:cs="Sylfaen"/>
          <w:szCs w:val="22"/>
        </w:rPr>
        <w:t>რომელსაც</w:t>
      </w:r>
      <w:proofErr w:type="spellEnd"/>
      <w:r w:rsidRPr="00876FDA">
        <w:rPr>
          <w:szCs w:val="22"/>
        </w:rPr>
        <w:t xml:space="preserve"> </w:t>
      </w:r>
      <w:proofErr w:type="spellStart"/>
      <w:r w:rsidRPr="00876FDA">
        <w:rPr>
          <w:rFonts w:ascii="Sylfaen" w:hAnsi="Sylfaen" w:cs="Sylfaen"/>
          <w:szCs w:val="22"/>
        </w:rPr>
        <w:t>აქვს</w:t>
      </w:r>
      <w:proofErr w:type="spellEnd"/>
      <w:r w:rsidRPr="00876FDA">
        <w:rPr>
          <w:rFonts w:ascii="Sylfaen" w:hAnsi="Sylfaen" w:cs="Sylfaen"/>
          <w:szCs w:val="22"/>
          <w:lang w:val="ka-GE"/>
        </w:rPr>
        <w:t xml:space="preserve"> ფირუზისფერი</w:t>
      </w:r>
      <w:r w:rsidRPr="00876FDA">
        <w:rPr>
          <w:szCs w:val="22"/>
        </w:rPr>
        <w:t xml:space="preserve"> </w:t>
      </w:r>
      <w:proofErr w:type="spellStart"/>
      <w:r w:rsidRPr="00876FDA">
        <w:rPr>
          <w:rFonts w:ascii="Sylfaen" w:hAnsi="Sylfaen" w:cs="Sylfaen"/>
          <w:szCs w:val="22"/>
        </w:rPr>
        <w:t>პლასტიკური</w:t>
      </w:r>
      <w:proofErr w:type="spellEnd"/>
      <w:r w:rsidRPr="00876FDA">
        <w:rPr>
          <w:szCs w:val="22"/>
        </w:rPr>
        <w:t xml:space="preserve"> </w:t>
      </w:r>
      <w:proofErr w:type="spellStart"/>
      <w:r w:rsidRPr="00876FDA">
        <w:rPr>
          <w:rFonts w:ascii="Sylfaen" w:hAnsi="Sylfaen" w:cs="Sylfaen"/>
          <w:szCs w:val="22"/>
        </w:rPr>
        <w:t>მოსა</w:t>
      </w:r>
      <w:r w:rsidRPr="00876FDA">
        <w:rPr>
          <w:rFonts w:ascii="Sylfaen" w:hAnsi="Sylfaen" w:cs="Sylfaen"/>
          <w:szCs w:val="22"/>
          <w:lang w:val="ka-GE"/>
        </w:rPr>
        <w:t>ძრობ</w:t>
      </w:r>
      <w:proofErr w:type="spellEnd"/>
      <w:r w:rsidRPr="00876FDA">
        <w:rPr>
          <w:rFonts w:ascii="Sylfaen" w:hAnsi="Sylfaen" w:cs="Sylfaen"/>
          <w:szCs w:val="22"/>
        </w:rPr>
        <w:t>ი</w:t>
      </w:r>
      <w:r w:rsidRPr="00876FDA">
        <w:rPr>
          <w:szCs w:val="22"/>
        </w:rPr>
        <w:t xml:space="preserve"> </w:t>
      </w:r>
      <w:proofErr w:type="spellStart"/>
      <w:r w:rsidRPr="00876FDA">
        <w:rPr>
          <w:rFonts w:ascii="Sylfaen" w:hAnsi="Sylfaen" w:cs="Sylfaen"/>
          <w:szCs w:val="22"/>
        </w:rPr>
        <w:t>დისკი</w:t>
      </w:r>
      <w:proofErr w:type="spellEnd"/>
      <w:r w:rsidRPr="00876FDA">
        <w:rPr>
          <w:szCs w:val="22"/>
        </w:rPr>
        <w:t xml:space="preserve">. </w:t>
      </w:r>
      <w:proofErr w:type="spellStart"/>
      <w:r w:rsidRPr="00876FDA">
        <w:rPr>
          <w:rFonts w:ascii="Sylfaen" w:hAnsi="Sylfaen" w:cs="Sylfaen"/>
          <w:szCs w:val="22"/>
        </w:rPr>
        <w:t>თითოეული</w:t>
      </w:r>
      <w:proofErr w:type="spellEnd"/>
      <w:r w:rsidRPr="00876FDA">
        <w:rPr>
          <w:szCs w:val="22"/>
        </w:rPr>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შეიცავს</w:t>
      </w:r>
      <w:proofErr w:type="spellEnd"/>
      <w:r w:rsidRPr="00876FDA">
        <w:rPr>
          <w:szCs w:val="22"/>
        </w:rPr>
        <w:t xml:space="preserve"> 105 </w:t>
      </w:r>
      <w:proofErr w:type="spellStart"/>
      <w:r w:rsidRPr="00876FDA">
        <w:rPr>
          <w:rFonts w:ascii="Sylfaen" w:hAnsi="Sylfaen" w:cs="Sylfaen"/>
          <w:szCs w:val="22"/>
        </w:rPr>
        <w:t>მგ</w:t>
      </w:r>
      <w:proofErr w:type="spellEnd"/>
      <w:r w:rsidRPr="00876FDA">
        <w:rPr>
          <w:szCs w:val="22"/>
        </w:rPr>
        <w:t xml:space="preserve"> </w:t>
      </w:r>
      <w:proofErr w:type="spellStart"/>
      <w:r w:rsidRPr="00876FDA">
        <w:rPr>
          <w:rFonts w:ascii="Sylfaen" w:hAnsi="Sylfaen" w:cs="Sylfaen"/>
          <w:szCs w:val="22"/>
        </w:rPr>
        <w:t>ემიცი</w:t>
      </w:r>
      <w:proofErr w:type="spellEnd"/>
      <w:r w:rsidRPr="00876FDA">
        <w:rPr>
          <w:rFonts w:ascii="Sylfaen" w:hAnsi="Sylfaen" w:cs="Sylfaen"/>
          <w:szCs w:val="22"/>
          <w:lang w:val="ka-GE"/>
        </w:rPr>
        <w:t>ზ</w:t>
      </w:r>
      <w:proofErr w:type="spellStart"/>
      <w:r w:rsidRPr="00876FDA">
        <w:rPr>
          <w:rFonts w:ascii="Sylfaen" w:hAnsi="Sylfaen" w:cs="Sylfaen"/>
          <w:szCs w:val="22"/>
        </w:rPr>
        <w:t>უმაბს</w:t>
      </w:r>
      <w:proofErr w:type="spellEnd"/>
      <w:r w:rsidRPr="00876FDA">
        <w:rPr>
          <w:szCs w:val="22"/>
        </w:rPr>
        <w:t xml:space="preserve"> 0,7 </w:t>
      </w:r>
      <w:proofErr w:type="spellStart"/>
      <w:r w:rsidRPr="00876FDA">
        <w:rPr>
          <w:rFonts w:ascii="Sylfaen" w:hAnsi="Sylfaen" w:cs="Sylfaen"/>
          <w:szCs w:val="22"/>
        </w:rPr>
        <w:t>მლ</w:t>
      </w:r>
      <w:proofErr w:type="spellEnd"/>
      <w:r w:rsidRPr="00876FDA">
        <w:rPr>
          <w:szCs w:val="22"/>
        </w:rPr>
        <w:t xml:space="preserve"> </w:t>
      </w:r>
      <w:proofErr w:type="spellStart"/>
      <w:r w:rsidRPr="00876FDA">
        <w:rPr>
          <w:rFonts w:ascii="Sylfaen" w:hAnsi="Sylfaen" w:cs="Sylfaen"/>
          <w:szCs w:val="22"/>
        </w:rPr>
        <w:t>საინექციო</w:t>
      </w:r>
      <w:proofErr w:type="spellEnd"/>
      <w:r w:rsidRPr="00876FDA">
        <w:rPr>
          <w:szCs w:val="22"/>
        </w:rPr>
        <w:t xml:space="preserve"> </w:t>
      </w:r>
      <w:proofErr w:type="spellStart"/>
      <w:r w:rsidRPr="00876FDA">
        <w:rPr>
          <w:rFonts w:ascii="Sylfaen" w:hAnsi="Sylfaen" w:cs="Sylfaen"/>
          <w:szCs w:val="22"/>
        </w:rPr>
        <w:t>ხსნარში</w:t>
      </w:r>
      <w:proofErr w:type="spellEnd"/>
      <w:r w:rsidRPr="00876FDA">
        <w:rPr>
          <w:szCs w:val="22"/>
        </w:rPr>
        <w:t xml:space="preserve">. </w:t>
      </w:r>
      <w:proofErr w:type="spellStart"/>
      <w:r w:rsidRPr="00876FDA">
        <w:rPr>
          <w:rFonts w:ascii="Sylfaen" w:hAnsi="Sylfaen" w:cs="Sylfaen"/>
          <w:szCs w:val="22"/>
        </w:rPr>
        <w:t>თითოეული</w:t>
      </w:r>
      <w:proofErr w:type="spellEnd"/>
      <w:r w:rsidRPr="00876FDA">
        <w:rPr>
          <w:szCs w:val="22"/>
        </w:rPr>
        <w:t xml:space="preserve"> </w:t>
      </w:r>
      <w:proofErr w:type="spellStart"/>
      <w:r w:rsidRPr="00876FDA">
        <w:rPr>
          <w:rFonts w:ascii="Sylfaen" w:hAnsi="Sylfaen" w:cs="Sylfaen"/>
          <w:szCs w:val="22"/>
        </w:rPr>
        <w:t>კოლოფი</w:t>
      </w:r>
      <w:proofErr w:type="spellEnd"/>
      <w:r w:rsidRPr="00876FDA">
        <w:rPr>
          <w:szCs w:val="22"/>
        </w:rPr>
        <w:t xml:space="preserve"> </w:t>
      </w:r>
      <w:proofErr w:type="spellStart"/>
      <w:r w:rsidRPr="00876FDA">
        <w:rPr>
          <w:rFonts w:ascii="Sylfaen" w:hAnsi="Sylfaen" w:cs="Sylfaen"/>
          <w:szCs w:val="22"/>
        </w:rPr>
        <w:t>შეიცავს</w:t>
      </w:r>
      <w:proofErr w:type="spellEnd"/>
      <w:r w:rsidRPr="00876FDA">
        <w:rPr>
          <w:szCs w:val="22"/>
        </w:rPr>
        <w:t xml:space="preserve"> </w:t>
      </w:r>
      <w:proofErr w:type="spellStart"/>
      <w:r w:rsidRPr="00876FDA">
        <w:rPr>
          <w:rFonts w:ascii="Sylfaen" w:hAnsi="Sylfaen" w:cs="Sylfaen"/>
          <w:szCs w:val="22"/>
        </w:rPr>
        <w:t>ერთ</w:t>
      </w:r>
      <w:proofErr w:type="spellEnd"/>
      <w:r w:rsidRPr="00876FDA">
        <w:rPr>
          <w:szCs w:val="22"/>
        </w:rPr>
        <w:t xml:space="preserve"> </w:t>
      </w:r>
      <w:proofErr w:type="spellStart"/>
      <w:r w:rsidRPr="00876FDA">
        <w:rPr>
          <w:rFonts w:ascii="Sylfaen" w:hAnsi="Sylfaen" w:cs="Sylfaen"/>
          <w:szCs w:val="22"/>
        </w:rPr>
        <w:t>ფლაკონს</w:t>
      </w:r>
      <w:proofErr w:type="spellEnd"/>
      <w:r w:rsidRPr="00876FDA">
        <w:rPr>
          <w:szCs w:val="22"/>
        </w:rPr>
        <w:t>.</w:t>
      </w:r>
    </w:p>
    <w:p w14:paraId="288F30B9" w14:textId="77777777" w:rsidR="00BC2124" w:rsidRPr="00876FDA" w:rsidRDefault="00BC2124" w:rsidP="00BC2124">
      <w:pPr>
        <w:rPr>
          <w:noProof/>
          <w:szCs w:val="22"/>
        </w:rPr>
      </w:pPr>
    </w:p>
    <w:p w14:paraId="184CF5F0" w14:textId="77777777" w:rsidR="00BC2124" w:rsidRPr="00876FDA" w:rsidRDefault="00BC2124" w:rsidP="00BC2124">
      <w:pPr>
        <w:autoSpaceDE w:val="0"/>
        <w:autoSpaceDN w:val="0"/>
        <w:adjustRightInd w:val="0"/>
        <w:rPr>
          <w:szCs w:val="22"/>
        </w:rPr>
      </w:pPr>
      <w:r w:rsidRPr="00876FDA">
        <w:rPr>
          <w:szCs w:val="22"/>
        </w:rPr>
        <w:t xml:space="preserve">3 </w:t>
      </w:r>
      <w:proofErr w:type="spellStart"/>
      <w:r w:rsidRPr="00876FDA">
        <w:rPr>
          <w:rFonts w:ascii="Sylfaen" w:hAnsi="Sylfaen" w:cs="Sylfaen"/>
          <w:szCs w:val="22"/>
        </w:rPr>
        <w:t>მლ</w:t>
      </w:r>
      <w:proofErr w:type="spellEnd"/>
      <w:r w:rsidRPr="00876FDA">
        <w:rPr>
          <w:szCs w:val="22"/>
        </w:rPr>
        <w:t xml:space="preserve"> </w:t>
      </w:r>
      <w:proofErr w:type="spellStart"/>
      <w:proofErr w:type="gramStart"/>
      <w:r w:rsidRPr="00876FDA">
        <w:rPr>
          <w:rFonts w:ascii="Sylfaen" w:hAnsi="Sylfaen" w:cs="Sylfaen"/>
          <w:szCs w:val="22"/>
        </w:rPr>
        <w:t>გამჭვირვალე</w:t>
      </w:r>
      <w:proofErr w:type="spellEnd"/>
      <w:r w:rsidRPr="00876FDA">
        <w:rPr>
          <w:szCs w:val="22"/>
        </w:rPr>
        <w:t xml:space="preserve">  </w:t>
      </w:r>
      <w:proofErr w:type="spellStart"/>
      <w:r w:rsidRPr="00876FDA">
        <w:rPr>
          <w:rFonts w:ascii="Sylfaen" w:hAnsi="Sylfaen" w:cs="Sylfaen"/>
          <w:szCs w:val="22"/>
        </w:rPr>
        <w:t>ტიპის</w:t>
      </w:r>
      <w:proofErr w:type="spellEnd"/>
      <w:proofErr w:type="gramEnd"/>
      <w:r w:rsidRPr="00876FDA">
        <w:rPr>
          <w:szCs w:val="22"/>
        </w:rPr>
        <w:t xml:space="preserve"> I </w:t>
      </w:r>
      <w:proofErr w:type="spellStart"/>
      <w:r w:rsidRPr="00876FDA">
        <w:rPr>
          <w:rFonts w:ascii="Sylfaen" w:hAnsi="Sylfaen" w:cs="Sylfaen"/>
          <w:szCs w:val="22"/>
        </w:rPr>
        <w:t>მინის</w:t>
      </w:r>
      <w:proofErr w:type="spellEnd"/>
      <w:r w:rsidRPr="00876FDA">
        <w:rPr>
          <w:rFonts w:ascii="Sylfaen" w:hAnsi="Sylfaen" w:cs="Sylfaen"/>
          <w:szCs w:val="22"/>
          <w:lang w:val="ka-GE"/>
        </w:rPr>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ბუ</w:t>
      </w:r>
      <w:proofErr w:type="spellEnd"/>
      <w:r w:rsidRPr="00876FDA">
        <w:rPr>
          <w:rFonts w:ascii="Sylfaen" w:hAnsi="Sylfaen" w:cs="Sylfaen"/>
          <w:szCs w:val="22"/>
          <w:lang w:val="ka-GE"/>
        </w:rPr>
        <w:t>თ</w:t>
      </w:r>
      <w:proofErr w:type="spellStart"/>
      <w:r w:rsidRPr="00876FDA">
        <w:rPr>
          <w:rFonts w:ascii="Sylfaen" w:hAnsi="Sylfaen" w:cs="Sylfaen"/>
          <w:szCs w:val="22"/>
        </w:rPr>
        <w:t>ილის</w:t>
      </w:r>
      <w:proofErr w:type="spellEnd"/>
      <w:r w:rsidRPr="00876FDA">
        <w:rPr>
          <w:szCs w:val="22"/>
        </w:rPr>
        <w:t xml:space="preserve"> </w:t>
      </w:r>
      <w:proofErr w:type="spellStart"/>
      <w:r w:rsidRPr="00876FDA">
        <w:rPr>
          <w:rFonts w:ascii="Sylfaen" w:hAnsi="Sylfaen" w:cs="Sylfaen"/>
          <w:szCs w:val="22"/>
        </w:rPr>
        <w:t>რეზინის</w:t>
      </w:r>
      <w:proofErr w:type="spellEnd"/>
      <w:r w:rsidRPr="00876FDA">
        <w:rPr>
          <w:szCs w:val="22"/>
        </w:rPr>
        <w:t xml:space="preserve"> </w:t>
      </w:r>
      <w:proofErr w:type="spellStart"/>
      <w:r w:rsidRPr="00876FDA">
        <w:rPr>
          <w:rFonts w:ascii="Sylfaen" w:hAnsi="Sylfaen" w:cs="Sylfaen"/>
          <w:szCs w:val="22"/>
        </w:rPr>
        <w:t>საცობით</w:t>
      </w:r>
      <w:proofErr w:type="spellEnd"/>
      <w:r w:rsidRPr="00876FDA">
        <w:rPr>
          <w:szCs w:val="22"/>
        </w:rPr>
        <w:t xml:space="preserve"> </w:t>
      </w:r>
      <w:proofErr w:type="spellStart"/>
      <w:r w:rsidRPr="00876FDA">
        <w:rPr>
          <w:rFonts w:ascii="Sylfaen" w:hAnsi="Sylfaen" w:cs="Sylfaen"/>
          <w:szCs w:val="22"/>
        </w:rPr>
        <w:t>ლამინირებული</w:t>
      </w:r>
      <w:proofErr w:type="spellEnd"/>
      <w:r w:rsidRPr="00876FDA">
        <w:rPr>
          <w:szCs w:val="22"/>
        </w:rPr>
        <w:t xml:space="preserve"> </w:t>
      </w:r>
      <w:proofErr w:type="spellStart"/>
      <w:r w:rsidRPr="00876FDA">
        <w:rPr>
          <w:rFonts w:ascii="Sylfaen" w:hAnsi="Sylfaen" w:cs="Sylfaen"/>
          <w:szCs w:val="22"/>
        </w:rPr>
        <w:t>ფტორ</w:t>
      </w:r>
      <w:r w:rsidRPr="00876FDA">
        <w:rPr>
          <w:szCs w:val="22"/>
        </w:rPr>
        <w:t>-</w:t>
      </w:r>
      <w:r w:rsidRPr="00876FDA">
        <w:rPr>
          <w:rFonts w:ascii="Sylfaen" w:hAnsi="Sylfaen" w:cs="Sylfaen"/>
          <w:szCs w:val="22"/>
        </w:rPr>
        <w:t>ფისოვანი</w:t>
      </w:r>
      <w:proofErr w:type="spellEnd"/>
      <w:r w:rsidRPr="00876FDA">
        <w:rPr>
          <w:szCs w:val="22"/>
        </w:rPr>
        <w:t xml:space="preserve"> </w:t>
      </w:r>
      <w:r w:rsidRPr="00876FDA">
        <w:rPr>
          <w:rFonts w:ascii="Sylfaen" w:hAnsi="Sylfaen"/>
          <w:szCs w:val="22"/>
          <w:lang w:val="ka-GE"/>
        </w:rPr>
        <w:t>გარს</w:t>
      </w:r>
      <w:proofErr w:type="spellStart"/>
      <w:r w:rsidRPr="00876FDA">
        <w:rPr>
          <w:rFonts w:ascii="Sylfaen" w:hAnsi="Sylfaen" w:cs="Sylfaen"/>
          <w:szCs w:val="22"/>
        </w:rPr>
        <w:t>ით</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ალუმინის</w:t>
      </w:r>
      <w:proofErr w:type="spellEnd"/>
      <w:r w:rsidRPr="00876FDA">
        <w:rPr>
          <w:szCs w:val="22"/>
        </w:rPr>
        <w:t xml:space="preserve"> </w:t>
      </w:r>
      <w:proofErr w:type="spellStart"/>
      <w:r w:rsidRPr="00876FDA">
        <w:rPr>
          <w:rFonts w:ascii="Sylfaen" w:hAnsi="Sylfaen" w:cs="Sylfaen"/>
          <w:szCs w:val="22"/>
        </w:rPr>
        <w:t>თავსახურით</w:t>
      </w:r>
      <w:proofErr w:type="spellEnd"/>
      <w:r w:rsidRPr="00876FDA">
        <w:rPr>
          <w:szCs w:val="22"/>
        </w:rPr>
        <w:t xml:space="preserve">, </w:t>
      </w:r>
      <w:proofErr w:type="spellStart"/>
      <w:r w:rsidRPr="00876FDA">
        <w:rPr>
          <w:rFonts w:ascii="Sylfaen" w:hAnsi="Sylfaen" w:cs="Sylfaen"/>
          <w:szCs w:val="22"/>
        </w:rPr>
        <w:t>რომელსაც</w:t>
      </w:r>
      <w:proofErr w:type="spellEnd"/>
      <w:r w:rsidRPr="00876FDA">
        <w:rPr>
          <w:szCs w:val="22"/>
        </w:rPr>
        <w:t xml:space="preserve"> </w:t>
      </w:r>
      <w:proofErr w:type="spellStart"/>
      <w:r w:rsidRPr="00876FDA">
        <w:rPr>
          <w:rFonts w:ascii="Sylfaen" w:hAnsi="Sylfaen" w:cs="Sylfaen"/>
          <w:szCs w:val="22"/>
        </w:rPr>
        <w:t>აქვს</w:t>
      </w:r>
      <w:proofErr w:type="spellEnd"/>
      <w:r w:rsidRPr="00876FDA">
        <w:rPr>
          <w:rFonts w:ascii="Sylfaen" w:hAnsi="Sylfaen" w:cs="Sylfaen"/>
          <w:szCs w:val="22"/>
          <w:lang w:val="ka-GE"/>
        </w:rPr>
        <w:t xml:space="preserve"> ყავისფერი</w:t>
      </w:r>
      <w:r w:rsidRPr="00876FDA">
        <w:rPr>
          <w:szCs w:val="22"/>
        </w:rPr>
        <w:t xml:space="preserve"> </w:t>
      </w:r>
      <w:proofErr w:type="spellStart"/>
      <w:r w:rsidRPr="00876FDA">
        <w:rPr>
          <w:rFonts w:ascii="Sylfaen" w:hAnsi="Sylfaen" w:cs="Sylfaen"/>
          <w:szCs w:val="22"/>
        </w:rPr>
        <w:t>პლასტიკური</w:t>
      </w:r>
      <w:proofErr w:type="spellEnd"/>
      <w:r w:rsidRPr="00876FDA">
        <w:rPr>
          <w:szCs w:val="22"/>
        </w:rPr>
        <w:t xml:space="preserve"> </w:t>
      </w:r>
      <w:proofErr w:type="spellStart"/>
      <w:r w:rsidRPr="00876FDA">
        <w:rPr>
          <w:rFonts w:ascii="Sylfaen" w:hAnsi="Sylfaen" w:cs="Sylfaen"/>
          <w:szCs w:val="22"/>
        </w:rPr>
        <w:t>მოსა</w:t>
      </w:r>
      <w:r w:rsidRPr="00876FDA">
        <w:rPr>
          <w:rFonts w:ascii="Sylfaen" w:hAnsi="Sylfaen" w:cs="Sylfaen"/>
          <w:szCs w:val="22"/>
          <w:lang w:val="ka-GE"/>
        </w:rPr>
        <w:t>ძრობ</w:t>
      </w:r>
      <w:proofErr w:type="spellEnd"/>
      <w:r w:rsidRPr="00876FDA">
        <w:rPr>
          <w:rFonts w:ascii="Sylfaen" w:hAnsi="Sylfaen" w:cs="Sylfaen"/>
          <w:szCs w:val="22"/>
        </w:rPr>
        <w:t>ი</w:t>
      </w:r>
      <w:r w:rsidRPr="00876FDA">
        <w:rPr>
          <w:szCs w:val="22"/>
        </w:rPr>
        <w:t xml:space="preserve"> </w:t>
      </w:r>
      <w:proofErr w:type="spellStart"/>
      <w:r w:rsidRPr="00876FDA">
        <w:rPr>
          <w:rFonts w:ascii="Sylfaen" w:hAnsi="Sylfaen" w:cs="Sylfaen"/>
          <w:szCs w:val="22"/>
        </w:rPr>
        <w:t>დისკი</w:t>
      </w:r>
      <w:proofErr w:type="spellEnd"/>
      <w:r w:rsidRPr="00876FDA">
        <w:rPr>
          <w:szCs w:val="22"/>
        </w:rPr>
        <w:t xml:space="preserve">. </w:t>
      </w:r>
      <w:proofErr w:type="spellStart"/>
      <w:r w:rsidRPr="00876FDA">
        <w:rPr>
          <w:rFonts w:ascii="Sylfaen" w:hAnsi="Sylfaen" w:cs="Sylfaen"/>
          <w:szCs w:val="22"/>
        </w:rPr>
        <w:t>თითოეული</w:t>
      </w:r>
      <w:proofErr w:type="spellEnd"/>
      <w:r w:rsidRPr="00876FDA">
        <w:rPr>
          <w:szCs w:val="22"/>
        </w:rPr>
        <w:t xml:space="preserve"> </w:t>
      </w:r>
      <w:proofErr w:type="spellStart"/>
      <w:r w:rsidRPr="00876FDA">
        <w:rPr>
          <w:rFonts w:ascii="Sylfaen" w:hAnsi="Sylfaen" w:cs="Sylfaen"/>
          <w:szCs w:val="22"/>
        </w:rPr>
        <w:t>ფლაკონი</w:t>
      </w:r>
      <w:proofErr w:type="spellEnd"/>
      <w:r w:rsidRPr="00876FDA">
        <w:rPr>
          <w:szCs w:val="22"/>
        </w:rPr>
        <w:t xml:space="preserve"> </w:t>
      </w:r>
      <w:proofErr w:type="spellStart"/>
      <w:r w:rsidRPr="00876FDA">
        <w:rPr>
          <w:rFonts w:ascii="Sylfaen" w:hAnsi="Sylfaen" w:cs="Sylfaen"/>
          <w:szCs w:val="22"/>
        </w:rPr>
        <w:t>შეიცავს</w:t>
      </w:r>
      <w:proofErr w:type="spellEnd"/>
      <w:r w:rsidRPr="00876FDA">
        <w:rPr>
          <w:szCs w:val="22"/>
        </w:rPr>
        <w:t xml:space="preserve"> 150 </w:t>
      </w:r>
      <w:proofErr w:type="spellStart"/>
      <w:r w:rsidRPr="00876FDA">
        <w:rPr>
          <w:rFonts w:ascii="Sylfaen" w:hAnsi="Sylfaen" w:cs="Sylfaen"/>
          <w:szCs w:val="22"/>
        </w:rPr>
        <w:t>მგ</w:t>
      </w:r>
      <w:proofErr w:type="spellEnd"/>
      <w:r w:rsidRPr="00876FDA">
        <w:rPr>
          <w:szCs w:val="22"/>
        </w:rPr>
        <w:t xml:space="preserve"> </w:t>
      </w:r>
      <w:proofErr w:type="spellStart"/>
      <w:r w:rsidRPr="00876FDA">
        <w:rPr>
          <w:rFonts w:ascii="Sylfaen" w:hAnsi="Sylfaen" w:cs="Sylfaen"/>
          <w:szCs w:val="22"/>
        </w:rPr>
        <w:t>ემიციუმაბს</w:t>
      </w:r>
      <w:proofErr w:type="spellEnd"/>
      <w:r w:rsidRPr="00876FDA">
        <w:rPr>
          <w:szCs w:val="22"/>
        </w:rPr>
        <w:t xml:space="preserve"> 1 </w:t>
      </w:r>
      <w:proofErr w:type="spellStart"/>
      <w:r w:rsidRPr="00876FDA">
        <w:rPr>
          <w:rFonts w:ascii="Sylfaen" w:hAnsi="Sylfaen" w:cs="Sylfaen"/>
          <w:szCs w:val="22"/>
        </w:rPr>
        <w:t>მლ</w:t>
      </w:r>
      <w:proofErr w:type="spellEnd"/>
      <w:r w:rsidRPr="00876FDA">
        <w:rPr>
          <w:szCs w:val="22"/>
        </w:rPr>
        <w:t xml:space="preserve"> </w:t>
      </w:r>
      <w:proofErr w:type="spellStart"/>
      <w:r w:rsidRPr="00876FDA">
        <w:rPr>
          <w:rFonts w:ascii="Sylfaen" w:hAnsi="Sylfaen" w:cs="Sylfaen"/>
          <w:szCs w:val="22"/>
        </w:rPr>
        <w:t>საინექციო</w:t>
      </w:r>
      <w:proofErr w:type="spellEnd"/>
      <w:r w:rsidRPr="00876FDA">
        <w:rPr>
          <w:szCs w:val="22"/>
        </w:rPr>
        <w:t xml:space="preserve"> </w:t>
      </w:r>
      <w:proofErr w:type="spellStart"/>
      <w:r w:rsidRPr="00876FDA">
        <w:rPr>
          <w:rFonts w:ascii="Sylfaen" w:hAnsi="Sylfaen" w:cs="Sylfaen"/>
          <w:szCs w:val="22"/>
        </w:rPr>
        <w:t>ხსნარში</w:t>
      </w:r>
      <w:proofErr w:type="spellEnd"/>
      <w:r w:rsidRPr="00876FDA">
        <w:rPr>
          <w:szCs w:val="22"/>
        </w:rPr>
        <w:t xml:space="preserve">. </w:t>
      </w:r>
      <w:proofErr w:type="spellStart"/>
      <w:r w:rsidRPr="00876FDA">
        <w:rPr>
          <w:rFonts w:ascii="Sylfaen" w:hAnsi="Sylfaen" w:cs="Sylfaen"/>
          <w:szCs w:val="22"/>
        </w:rPr>
        <w:t>თითოეული</w:t>
      </w:r>
      <w:proofErr w:type="spellEnd"/>
      <w:r w:rsidRPr="00876FDA">
        <w:rPr>
          <w:szCs w:val="22"/>
        </w:rPr>
        <w:t xml:space="preserve"> </w:t>
      </w:r>
      <w:proofErr w:type="spellStart"/>
      <w:r w:rsidRPr="00876FDA">
        <w:rPr>
          <w:rFonts w:ascii="Sylfaen" w:hAnsi="Sylfaen" w:cs="Sylfaen"/>
          <w:szCs w:val="22"/>
        </w:rPr>
        <w:t>კოლოფი</w:t>
      </w:r>
      <w:proofErr w:type="spellEnd"/>
      <w:r w:rsidRPr="00876FDA">
        <w:rPr>
          <w:szCs w:val="22"/>
        </w:rPr>
        <w:t xml:space="preserve"> </w:t>
      </w:r>
      <w:proofErr w:type="spellStart"/>
      <w:r w:rsidRPr="00876FDA">
        <w:rPr>
          <w:rFonts w:ascii="Sylfaen" w:hAnsi="Sylfaen" w:cs="Sylfaen"/>
          <w:szCs w:val="22"/>
        </w:rPr>
        <w:t>შეიცავს</w:t>
      </w:r>
      <w:proofErr w:type="spellEnd"/>
      <w:r w:rsidRPr="00876FDA">
        <w:rPr>
          <w:szCs w:val="22"/>
        </w:rPr>
        <w:t xml:space="preserve"> </w:t>
      </w:r>
      <w:proofErr w:type="spellStart"/>
      <w:r w:rsidRPr="00876FDA">
        <w:rPr>
          <w:rFonts w:ascii="Sylfaen" w:hAnsi="Sylfaen" w:cs="Sylfaen"/>
          <w:szCs w:val="22"/>
        </w:rPr>
        <w:t>ერთ</w:t>
      </w:r>
      <w:proofErr w:type="spellEnd"/>
      <w:r w:rsidRPr="00876FDA">
        <w:rPr>
          <w:szCs w:val="22"/>
        </w:rPr>
        <w:t xml:space="preserve"> </w:t>
      </w:r>
      <w:proofErr w:type="spellStart"/>
      <w:r w:rsidRPr="00876FDA">
        <w:rPr>
          <w:rFonts w:ascii="Sylfaen" w:hAnsi="Sylfaen" w:cs="Sylfaen"/>
          <w:szCs w:val="22"/>
        </w:rPr>
        <w:t>ფლაკონს</w:t>
      </w:r>
      <w:proofErr w:type="spellEnd"/>
      <w:r w:rsidRPr="00876FDA">
        <w:rPr>
          <w:szCs w:val="22"/>
        </w:rPr>
        <w:t>.</w:t>
      </w:r>
    </w:p>
    <w:p w14:paraId="5B83ABA9" w14:textId="77777777" w:rsidR="00BC2124" w:rsidRPr="00876FDA" w:rsidRDefault="00BC2124" w:rsidP="00BC2124">
      <w:pPr>
        <w:autoSpaceDE w:val="0"/>
        <w:autoSpaceDN w:val="0"/>
        <w:adjustRightInd w:val="0"/>
        <w:rPr>
          <w:szCs w:val="22"/>
        </w:rPr>
      </w:pPr>
    </w:p>
    <w:p w14:paraId="52619360" w14:textId="77777777" w:rsidR="00DC314F" w:rsidRPr="00876FDA" w:rsidRDefault="00DC314F" w:rsidP="00DC314F">
      <w:pPr>
        <w:pStyle w:val="QRDEnBodyText"/>
      </w:pPr>
      <w:r w:rsidRPr="00876FDA">
        <w:t xml:space="preserve">3 </w:t>
      </w:r>
      <w:proofErr w:type="spellStart"/>
      <w:r w:rsidRPr="00876FDA">
        <w:rPr>
          <w:rFonts w:ascii="Sylfaen" w:hAnsi="Sylfaen" w:cs="Sylfaen"/>
        </w:rPr>
        <w:t>მლ</w:t>
      </w:r>
      <w:proofErr w:type="spellEnd"/>
      <w:r w:rsidRPr="00876FDA">
        <w:t xml:space="preserve"> </w:t>
      </w:r>
      <w:proofErr w:type="spellStart"/>
      <w:proofErr w:type="gramStart"/>
      <w:r w:rsidRPr="00876FDA">
        <w:rPr>
          <w:rFonts w:ascii="Sylfaen" w:hAnsi="Sylfaen" w:cs="Sylfaen"/>
        </w:rPr>
        <w:t>გამჭვირვალე</w:t>
      </w:r>
      <w:proofErr w:type="spellEnd"/>
      <w:r w:rsidRPr="00876FDA">
        <w:t xml:space="preserve">  </w:t>
      </w:r>
      <w:proofErr w:type="spellStart"/>
      <w:r w:rsidRPr="00876FDA">
        <w:rPr>
          <w:rFonts w:ascii="Sylfaen" w:hAnsi="Sylfaen" w:cs="Sylfaen"/>
        </w:rPr>
        <w:t>ტიპი</w:t>
      </w:r>
      <w:proofErr w:type="spellEnd"/>
      <w:r w:rsidRPr="00876FDA">
        <w:rPr>
          <w:rFonts w:ascii="Sylfaen" w:hAnsi="Sylfaen" w:cs="Sylfaen"/>
          <w:lang w:val="ka-GE"/>
        </w:rPr>
        <w:t>ს</w:t>
      </w:r>
      <w:proofErr w:type="gramEnd"/>
      <w:r w:rsidRPr="00876FDA">
        <w:t xml:space="preserve"> I </w:t>
      </w:r>
      <w:r w:rsidRPr="00876FDA">
        <w:rPr>
          <w:rFonts w:ascii="Sylfaen" w:hAnsi="Sylfaen"/>
          <w:lang w:val="ka-GE"/>
        </w:rPr>
        <w:t xml:space="preserve">მინის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ბუთილის</w:t>
      </w:r>
      <w:proofErr w:type="spellEnd"/>
      <w:r w:rsidRPr="00876FDA">
        <w:t xml:space="preserve"> </w:t>
      </w:r>
      <w:proofErr w:type="spellStart"/>
      <w:r w:rsidRPr="00876FDA">
        <w:rPr>
          <w:rFonts w:ascii="Sylfaen" w:hAnsi="Sylfaen" w:cs="Sylfaen"/>
        </w:rPr>
        <w:t>რეზინის</w:t>
      </w:r>
      <w:proofErr w:type="spellEnd"/>
      <w:r w:rsidRPr="00876FDA">
        <w:t xml:space="preserve"> </w:t>
      </w:r>
      <w:proofErr w:type="spellStart"/>
      <w:r w:rsidRPr="00876FDA">
        <w:rPr>
          <w:rFonts w:ascii="Sylfaen" w:hAnsi="Sylfaen" w:cs="Sylfaen"/>
        </w:rPr>
        <w:t>საცობით</w:t>
      </w:r>
      <w:proofErr w:type="spellEnd"/>
      <w:r w:rsidRPr="00876FDA">
        <w:t xml:space="preserve">  </w:t>
      </w:r>
      <w:proofErr w:type="spellStart"/>
      <w:r w:rsidRPr="00876FDA">
        <w:rPr>
          <w:rFonts w:ascii="Sylfaen" w:hAnsi="Sylfaen" w:cs="Sylfaen"/>
        </w:rPr>
        <w:t>ლამინირებული</w:t>
      </w:r>
      <w:proofErr w:type="spellEnd"/>
      <w:r w:rsidRPr="00876FDA">
        <w:t xml:space="preserve"> </w:t>
      </w:r>
      <w:proofErr w:type="spellStart"/>
      <w:r w:rsidRPr="00876FDA">
        <w:rPr>
          <w:rFonts w:ascii="Sylfaen" w:hAnsi="Sylfaen" w:cs="Sylfaen"/>
          <w:szCs w:val="22"/>
        </w:rPr>
        <w:t>ფტორ</w:t>
      </w:r>
      <w:r w:rsidRPr="00876FDA">
        <w:rPr>
          <w:szCs w:val="22"/>
        </w:rPr>
        <w:t>-</w:t>
      </w:r>
      <w:r w:rsidRPr="00876FDA">
        <w:rPr>
          <w:rFonts w:ascii="Sylfaen" w:hAnsi="Sylfaen" w:cs="Sylfaen"/>
          <w:szCs w:val="22"/>
        </w:rPr>
        <w:t>ფისოვანი</w:t>
      </w:r>
      <w:proofErr w:type="spellEnd"/>
      <w:r w:rsidRPr="00876FDA">
        <w:rPr>
          <w:rFonts w:ascii="Sylfaen" w:hAnsi="Sylfaen" w:cs="Sylfaen"/>
          <w:szCs w:val="22"/>
          <w:lang w:val="ka-GE"/>
        </w:rPr>
        <w:t xml:space="preserve"> </w:t>
      </w:r>
      <w:proofErr w:type="spellStart"/>
      <w:r w:rsidRPr="00876FDA">
        <w:rPr>
          <w:rFonts w:ascii="Sylfaen" w:hAnsi="Sylfaen" w:cs="Sylfaen"/>
        </w:rPr>
        <w:t>გარსით</w:t>
      </w:r>
      <w:proofErr w:type="spellEnd"/>
      <w:r w:rsidRPr="00876FDA">
        <w:t xml:space="preserve"> </w:t>
      </w:r>
      <w:proofErr w:type="spellStart"/>
      <w:r w:rsidRPr="00876FDA">
        <w:rPr>
          <w:rFonts w:ascii="Sylfaen" w:hAnsi="Sylfaen" w:cs="Sylfaen"/>
        </w:rPr>
        <w:t>და</w:t>
      </w:r>
      <w:proofErr w:type="spellEnd"/>
      <w:r w:rsidRPr="00876FDA">
        <w:t xml:space="preserve"> </w:t>
      </w:r>
      <w:proofErr w:type="spellStart"/>
      <w:r w:rsidRPr="00876FDA">
        <w:rPr>
          <w:rFonts w:ascii="Sylfaen" w:hAnsi="Sylfaen"/>
        </w:rPr>
        <w:t>შემოგარსული</w:t>
      </w:r>
      <w:proofErr w:type="spellEnd"/>
      <w:r w:rsidRPr="00876FDA">
        <w:t xml:space="preserve"> </w:t>
      </w:r>
      <w:proofErr w:type="spellStart"/>
      <w:r w:rsidRPr="00876FDA">
        <w:rPr>
          <w:rFonts w:ascii="Sylfaen" w:hAnsi="Sylfaen" w:cs="Sylfaen"/>
        </w:rPr>
        <w:t>ალუმინის</w:t>
      </w:r>
      <w:proofErr w:type="spellEnd"/>
      <w:r w:rsidRPr="00876FDA">
        <w:rPr>
          <w:rFonts w:ascii="Sylfaen" w:hAnsi="Sylfaen" w:cs="Sylfaen"/>
        </w:rPr>
        <w:t xml:space="preserve"> </w:t>
      </w:r>
      <w:proofErr w:type="spellStart"/>
      <w:r w:rsidRPr="00876FDA">
        <w:rPr>
          <w:rFonts w:ascii="Sylfaen" w:hAnsi="Sylfaen" w:cs="Sylfaen"/>
        </w:rPr>
        <w:t>თავსახურით</w:t>
      </w:r>
      <w:proofErr w:type="spellEnd"/>
      <w:r w:rsidRPr="00876FDA">
        <w:rPr>
          <w:rFonts w:ascii="Sylfaen" w:hAnsi="Sylfaen" w:cs="Sylfaen"/>
        </w:rPr>
        <w:t xml:space="preserve">, </w:t>
      </w:r>
      <w:proofErr w:type="spellStart"/>
      <w:r w:rsidRPr="00876FDA">
        <w:rPr>
          <w:rFonts w:ascii="Sylfaen" w:hAnsi="Sylfaen" w:cs="Sylfaen"/>
        </w:rPr>
        <w:t>რომელსაც</w:t>
      </w:r>
      <w:proofErr w:type="spellEnd"/>
      <w:r w:rsidRPr="00876FDA">
        <w:rPr>
          <w:rFonts w:ascii="Sylfaen" w:hAnsi="Sylfaen" w:cs="Sylfaen"/>
        </w:rPr>
        <w:t xml:space="preserve"> </w:t>
      </w:r>
      <w:proofErr w:type="spellStart"/>
      <w:r w:rsidRPr="00876FDA">
        <w:rPr>
          <w:rFonts w:ascii="Sylfaen" w:hAnsi="Sylfaen" w:cs="Sylfaen"/>
        </w:rPr>
        <w:t>გადაცმული</w:t>
      </w:r>
      <w:proofErr w:type="spellEnd"/>
      <w:r w:rsidRPr="00876FDA">
        <w:rPr>
          <w:rFonts w:ascii="Sylfaen" w:hAnsi="Sylfaen" w:cs="Sylfaen"/>
        </w:rPr>
        <w:t xml:space="preserve"> </w:t>
      </w:r>
      <w:proofErr w:type="spellStart"/>
      <w:r w:rsidRPr="00876FDA">
        <w:rPr>
          <w:rFonts w:ascii="Sylfaen" w:hAnsi="Sylfaen" w:cs="Sylfaen"/>
        </w:rPr>
        <w:t>აქვს</w:t>
      </w:r>
      <w:proofErr w:type="spellEnd"/>
      <w:r w:rsidRPr="00876FDA">
        <w:t xml:space="preserve"> </w:t>
      </w:r>
      <w:r w:rsidRPr="00876FDA">
        <w:rPr>
          <w:rFonts w:ascii="Sylfaen" w:hAnsi="Sylfaen" w:cs="Sylfaen"/>
          <w:lang w:val="ka-GE"/>
        </w:rPr>
        <w:t xml:space="preserve">ყვითელი </w:t>
      </w:r>
      <w:proofErr w:type="spellStart"/>
      <w:r w:rsidRPr="00876FDA">
        <w:rPr>
          <w:rFonts w:ascii="Sylfaen" w:hAnsi="Sylfaen" w:cs="Sylfaen"/>
        </w:rPr>
        <w:t>პლასტმასის</w:t>
      </w:r>
      <w:proofErr w:type="spellEnd"/>
      <w:r w:rsidRPr="00876FDA">
        <w:t xml:space="preserve"> </w:t>
      </w:r>
      <w:proofErr w:type="spellStart"/>
      <w:r w:rsidRPr="00876FDA">
        <w:rPr>
          <w:rFonts w:ascii="Sylfaen" w:hAnsi="Sylfaen" w:cs="Sylfaen"/>
        </w:rPr>
        <w:t>მოხსნადი</w:t>
      </w:r>
      <w:proofErr w:type="spellEnd"/>
      <w:r w:rsidRPr="00876FDA">
        <w:t xml:space="preserve"> </w:t>
      </w:r>
      <w:proofErr w:type="spellStart"/>
      <w:r w:rsidRPr="00876FDA">
        <w:rPr>
          <w:rFonts w:ascii="Sylfaen" w:hAnsi="Sylfaen" w:cs="Sylfaen"/>
        </w:rPr>
        <w:t>დისკი</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ფლაკონი</w:t>
      </w:r>
      <w:proofErr w:type="spellEnd"/>
      <w:r w:rsidRPr="00876FDA">
        <w:t xml:space="preserve"> </w:t>
      </w:r>
      <w:proofErr w:type="spellStart"/>
      <w:r w:rsidRPr="00876FDA">
        <w:rPr>
          <w:rFonts w:ascii="Sylfaen" w:hAnsi="Sylfaen" w:cs="Sylfaen"/>
        </w:rPr>
        <w:t>შეიცავს</w:t>
      </w:r>
      <w:proofErr w:type="spellEnd"/>
      <w:r w:rsidRPr="00876FDA">
        <w:t xml:space="preserve"> 30</w:t>
      </w:r>
      <w:r w:rsidRPr="00876FDA">
        <w:rPr>
          <w:rFonts w:asciiTheme="minorHAnsi" w:hAnsiTheme="minorHAnsi"/>
          <w:lang w:val="ka-GE"/>
        </w:rPr>
        <w:t>0</w:t>
      </w:r>
      <w:r w:rsidRPr="00876FDA">
        <w:t xml:space="preserve"> </w:t>
      </w:r>
      <w:proofErr w:type="spellStart"/>
      <w:r w:rsidRPr="00876FDA">
        <w:rPr>
          <w:rFonts w:ascii="Sylfaen" w:hAnsi="Sylfaen" w:cs="Sylfaen"/>
        </w:rPr>
        <w:t>მგ</w:t>
      </w:r>
      <w:proofErr w:type="spellEnd"/>
      <w:r w:rsidRPr="00876FDA">
        <w:t xml:space="preserve"> </w:t>
      </w:r>
      <w:proofErr w:type="spellStart"/>
      <w:r w:rsidRPr="00876FDA">
        <w:rPr>
          <w:rFonts w:ascii="Sylfaen" w:hAnsi="Sylfaen" w:cs="Sylfaen"/>
        </w:rPr>
        <w:t>ემიციზუმაბს</w:t>
      </w:r>
      <w:proofErr w:type="spellEnd"/>
      <w:r w:rsidRPr="00876FDA">
        <w:t xml:space="preserve"> 2 </w:t>
      </w:r>
      <w:proofErr w:type="spellStart"/>
      <w:r w:rsidRPr="00876FDA">
        <w:rPr>
          <w:rFonts w:ascii="Sylfaen" w:hAnsi="Sylfaen" w:cs="Sylfaen"/>
        </w:rPr>
        <w:t>მლ</w:t>
      </w:r>
      <w:proofErr w:type="spellEnd"/>
      <w:r w:rsidRPr="00876FDA">
        <w:t xml:space="preserve"> </w:t>
      </w:r>
      <w:proofErr w:type="spellStart"/>
      <w:r w:rsidRPr="00876FDA">
        <w:rPr>
          <w:rFonts w:ascii="Sylfaen" w:hAnsi="Sylfaen" w:cs="Sylfaen"/>
        </w:rPr>
        <w:t>საინექციო</w:t>
      </w:r>
      <w:proofErr w:type="spellEnd"/>
      <w:r w:rsidRPr="00876FDA">
        <w:t xml:space="preserve"> </w:t>
      </w:r>
      <w:proofErr w:type="spellStart"/>
      <w:r w:rsidRPr="00876FDA">
        <w:rPr>
          <w:rFonts w:ascii="Sylfaen" w:hAnsi="Sylfaen" w:cs="Sylfaen"/>
        </w:rPr>
        <w:t>ხსნარში</w:t>
      </w:r>
      <w:proofErr w:type="spellEnd"/>
      <w:r w:rsidRPr="00876FDA">
        <w:t xml:space="preserve">. </w:t>
      </w:r>
      <w:proofErr w:type="spellStart"/>
      <w:r w:rsidRPr="00876FDA">
        <w:rPr>
          <w:rFonts w:ascii="Sylfaen" w:hAnsi="Sylfaen" w:cs="Sylfaen"/>
        </w:rPr>
        <w:t>თითოეული</w:t>
      </w:r>
      <w:proofErr w:type="spellEnd"/>
      <w:r w:rsidRPr="00876FDA">
        <w:t xml:space="preserve"> </w:t>
      </w:r>
      <w:proofErr w:type="spellStart"/>
      <w:r w:rsidRPr="00876FDA">
        <w:rPr>
          <w:rFonts w:ascii="Sylfaen" w:hAnsi="Sylfaen" w:cs="Sylfaen"/>
        </w:rPr>
        <w:t>კოლოფი</w:t>
      </w:r>
      <w:proofErr w:type="spellEnd"/>
      <w:r w:rsidRPr="00876FDA">
        <w:t xml:space="preserve"> </w:t>
      </w:r>
      <w:proofErr w:type="spellStart"/>
      <w:r w:rsidRPr="00876FDA">
        <w:rPr>
          <w:rFonts w:ascii="Sylfaen" w:hAnsi="Sylfaen" w:cs="Sylfaen"/>
        </w:rPr>
        <w:t>შეიცავს</w:t>
      </w:r>
      <w:proofErr w:type="spellEnd"/>
      <w:r w:rsidRPr="00876FDA">
        <w:t xml:space="preserve"> </w:t>
      </w:r>
      <w:proofErr w:type="spellStart"/>
      <w:r w:rsidRPr="00876FDA">
        <w:rPr>
          <w:rFonts w:ascii="Sylfaen" w:hAnsi="Sylfaen" w:cs="Sylfaen"/>
        </w:rPr>
        <w:t>ერთ</w:t>
      </w:r>
      <w:proofErr w:type="spellEnd"/>
      <w:r w:rsidRPr="00876FDA">
        <w:t xml:space="preserve"> </w:t>
      </w:r>
      <w:proofErr w:type="spellStart"/>
      <w:r w:rsidRPr="00876FDA">
        <w:rPr>
          <w:rFonts w:ascii="Sylfaen" w:hAnsi="Sylfaen" w:cs="Sylfaen"/>
        </w:rPr>
        <w:t>ფლაკონს</w:t>
      </w:r>
      <w:proofErr w:type="spellEnd"/>
      <w:r w:rsidRPr="00876FDA">
        <w:t>.</w:t>
      </w:r>
    </w:p>
    <w:p w14:paraId="4BC8D75A" w14:textId="77777777" w:rsidR="008956BE" w:rsidRPr="00876FDA" w:rsidRDefault="008956BE" w:rsidP="00BC2124">
      <w:pPr>
        <w:autoSpaceDE w:val="0"/>
        <w:autoSpaceDN w:val="0"/>
        <w:adjustRightInd w:val="0"/>
        <w:rPr>
          <w:szCs w:val="22"/>
        </w:rPr>
      </w:pPr>
    </w:p>
    <w:p w14:paraId="72FA65EB" w14:textId="77777777" w:rsidR="002D24E3" w:rsidRPr="00876FDA" w:rsidRDefault="008956BE" w:rsidP="002D24E3">
      <w:pPr>
        <w:autoSpaceDE w:val="0"/>
        <w:autoSpaceDN w:val="0"/>
        <w:adjustRightInd w:val="0"/>
        <w:rPr>
          <w:szCs w:val="22"/>
        </w:rPr>
      </w:pPr>
      <w:r w:rsidRPr="00876FDA">
        <w:t xml:space="preserve"> </w:t>
      </w:r>
      <w:r w:rsidRPr="00876FDA">
        <w:rPr>
          <w:rFonts w:ascii="Sylfaen" w:hAnsi="Sylfaen" w:cs="Sylfaen"/>
          <w:noProof/>
          <w:szCs w:val="22"/>
        </w:rPr>
        <w:t>შეფუთვის</w:t>
      </w:r>
      <w:r w:rsidRPr="00876FDA">
        <w:rPr>
          <w:noProof/>
          <w:szCs w:val="22"/>
        </w:rPr>
        <w:t xml:space="preserve"> </w:t>
      </w:r>
      <w:r w:rsidRPr="00876FDA">
        <w:rPr>
          <w:rFonts w:ascii="Sylfaen" w:hAnsi="Sylfaen" w:cs="Sylfaen"/>
          <w:noProof/>
          <w:szCs w:val="22"/>
        </w:rPr>
        <w:t>ყველა</w:t>
      </w:r>
      <w:r w:rsidRPr="00876FDA">
        <w:rPr>
          <w:noProof/>
          <w:szCs w:val="22"/>
        </w:rPr>
        <w:t xml:space="preserve"> </w:t>
      </w:r>
      <w:r w:rsidRPr="00876FDA">
        <w:rPr>
          <w:rFonts w:ascii="Sylfaen" w:hAnsi="Sylfaen" w:cs="Sylfaen"/>
          <w:noProof/>
          <w:szCs w:val="22"/>
        </w:rPr>
        <w:t>ზომის</w:t>
      </w:r>
      <w:r w:rsidRPr="00876FDA">
        <w:rPr>
          <w:noProof/>
          <w:szCs w:val="22"/>
        </w:rPr>
        <w:t xml:space="preserve"> </w:t>
      </w:r>
      <w:r w:rsidRPr="00876FDA">
        <w:rPr>
          <w:rFonts w:ascii="Sylfaen" w:hAnsi="Sylfaen" w:cs="Sylfaen"/>
          <w:noProof/>
          <w:szCs w:val="22"/>
        </w:rPr>
        <w:t>გაყიდვა</w:t>
      </w:r>
      <w:r w:rsidRPr="00876FDA">
        <w:rPr>
          <w:noProof/>
          <w:szCs w:val="22"/>
        </w:rPr>
        <w:t xml:space="preserve"> </w:t>
      </w:r>
      <w:r w:rsidRPr="00876FDA">
        <w:rPr>
          <w:rFonts w:ascii="Sylfaen" w:hAnsi="Sylfaen" w:cs="Sylfaen"/>
          <w:noProof/>
          <w:szCs w:val="22"/>
        </w:rPr>
        <w:t>არ</w:t>
      </w:r>
      <w:r w:rsidRPr="00876FDA">
        <w:rPr>
          <w:noProof/>
          <w:szCs w:val="22"/>
        </w:rPr>
        <w:t xml:space="preserve"> </w:t>
      </w:r>
      <w:r w:rsidRPr="00876FDA">
        <w:rPr>
          <w:rFonts w:ascii="Sylfaen" w:hAnsi="Sylfaen" w:cs="Sylfaen"/>
          <w:noProof/>
          <w:szCs w:val="22"/>
        </w:rPr>
        <w:t>შეიძლება</w:t>
      </w:r>
      <w:r w:rsidRPr="00876FDA">
        <w:rPr>
          <w:noProof/>
          <w:szCs w:val="22"/>
        </w:rPr>
        <w:t>.</w:t>
      </w:r>
    </w:p>
    <w:p w14:paraId="0B24DA7E" w14:textId="77777777" w:rsidR="00556892" w:rsidRPr="00876FDA" w:rsidRDefault="00556892" w:rsidP="002D24E3">
      <w:pPr>
        <w:rPr>
          <w:noProof/>
          <w:szCs w:val="22"/>
        </w:rPr>
      </w:pPr>
    </w:p>
    <w:p w14:paraId="1FDEB977" w14:textId="77777777" w:rsidR="002D24E3" w:rsidRPr="00876FDA" w:rsidRDefault="006F2DD6" w:rsidP="00EE468E">
      <w:pPr>
        <w:pStyle w:val="Heading2"/>
        <w:rPr>
          <w:rFonts w:eastAsia="SimSun"/>
          <w:caps/>
          <w:lang w:eastAsia="zh-CN"/>
        </w:rPr>
      </w:pPr>
      <w:bookmarkStart w:id="0" w:name="OLE_LINK1"/>
      <w:r w:rsidRPr="00876FDA">
        <w:rPr>
          <w:noProof/>
        </w:rPr>
        <w:t>6.6</w:t>
      </w:r>
      <w:r w:rsidRPr="00876FDA">
        <w:rPr>
          <w:noProof/>
        </w:rPr>
        <w:tab/>
      </w:r>
      <w:proofErr w:type="spellStart"/>
      <w:r w:rsidR="00B67575" w:rsidRPr="00876FDA">
        <w:rPr>
          <w:rFonts w:ascii="Sylfaen" w:eastAsia="SimSun" w:hAnsi="Sylfaen" w:cs="Sylfaen"/>
          <w:lang w:eastAsia="zh-CN"/>
        </w:rPr>
        <w:t>განკარგვისა</w:t>
      </w:r>
      <w:proofErr w:type="spellEnd"/>
      <w:r w:rsidR="00B67575" w:rsidRPr="00876FDA">
        <w:rPr>
          <w:rFonts w:eastAsia="SimSun"/>
          <w:lang w:eastAsia="zh-CN"/>
        </w:rPr>
        <w:t xml:space="preserve"> </w:t>
      </w:r>
      <w:proofErr w:type="spellStart"/>
      <w:r w:rsidR="00B67575" w:rsidRPr="00876FDA">
        <w:rPr>
          <w:rFonts w:ascii="Sylfaen" w:eastAsia="SimSun" w:hAnsi="Sylfaen" w:cs="Sylfaen"/>
          <w:lang w:eastAsia="zh-CN"/>
        </w:rPr>
        <w:t>და</w:t>
      </w:r>
      <w:proofErr w:type="spellEnd"/>
      <w:r w:rsidR="00B67575" w:rsidRPr="00876FDA">
        <w:rPr>
          <w:rFonts w:eastAsia="SimSun"/>
          <w:lang w:eastAsia="zh-CN"/>
        </w:rPr>
        <w:t xml:space="preserve"> </w:t>
      </w:r>
      <w:proofErr w:type="spellStart"/>
      <w:r w:rsidR="00B67575" w:rsidRPr="00876FDA">
        <w:rPr>
          <w:rFonts w:ascii="Sylfaen" w:eastAsia="SimSun" w:hAnsi="Sylfaen" w:cs="Sylfaen"/>
          <w:lang w:eastAsia="zh-CN"/>
        </w:rPr>
        <w:t>სხვა</w:t>
      </w:r>
      <w:proofErr w:type="spellEnd"/>
      <w:r w:rsidR="00B67575" w:rsidRPr="00876FDA">
        <w:rPr>
          <w:rFonts w:eastAsia="SimSun"/>
          <w:lang w:eastAsia="zh-CN"/>
        </w:rPr>
        <w:t xml:space="preserve"> </w:t>
      </w:r>
      <w:proofErr w:type="spellStart"/>
      <w:r w:rsidR="00B67575" w:rsidRPr="00876FDA">
        <w:rPr>
          <w:rFonts w:ascii="Sylfaen" w:eastAsia="SimSun" w:hAnsi="Sylfaen" w:cs="Sylfaen"/>
          <w:lang w:eastAsia="zh-CN"/>
        </w:rPr>
        <w:t>დამუშავების</w:t>
      </w:r>
      <w:proofErr w:type="spellEnd"/>
      <w:r w:rsidR="00B67575" w:rsidRPr="00876FDA">
        <w:rPr>
          <w:rFonts w:eastAsia="SimSun"/>
          <w:lang w:eastAsia="zh-CN"/>
        </w:rPr>
        <w:t xml:space="preserve"> </w:t>
      </w:r>
      <w:proofErr w:type="spellStart"/>
      <w:r w:rsidR="00B67575" w:rsidRPr="00876FDA">
        <w:rPr>
          <w:rFonts w:ascii="Sylfaen" w:eastAsia="SimSun" w:hAnsi="Sylfaen" w:cs="Sylfaen"/>
          <w:lang w:eastAsia="zh-CN"/>
        </w:rPr>
        <w:t>განსაკუთრებული</w:t>
      </w:r>
      <w:proofErr w:type="spellEnd"/>
      <w:r w:rsidR="00B67575" w:rsidRPr="00876FDA">
        <w:rPr>
          <w:rFonts w:eastAsia="SimSun"/>
          <w:lang w:eastAsia="zh-CN"/>
        </w:rPr>
        <w:t xml:space="preserve"> </w:t>
      </w:r>
      <w:proofErr w:type="spellStart"/>
      <w:r w:rsidR="00B67575" w:rsidRPr="00876FDA">
        <w:rPr>
          <w:rFonts w:ascii="Sylfaen" w:eastAsia="SimSun" w:hAnsi="Sylfaen" w:cs="Sylfaen"/>
          <w:lang w:eastAsia="zh-CN"/>
        </w:rPr>
        <w:t>სიფრთხილის</w:t>
      </w:r>
      <w:proofErr w:type="spellEnd"/>
      <w:r w:rsidR="00B67575" w:rsidRPr="00876FDA">
        <w:rPr>
          <w:rFonts w:eastAsia="SimSun"/>
          <w:lang w:eastAsia="zh-CN"/>
        </w:rPr>
        <w:t xml:space="preserve"> </w:t>
      </w:r>
      <w:proofErr w:type="spellStart"/>
      <w:r w:rsidR="00B67575" w:rsidRPr="00876FDA">
        <w:rPr>
          <w:rFonts w:ascii="Sylfaen" w:eastAsia="SimSun" w:hAnsi="Sylfaen" w:cs="Sylfaen"/>
          <w:lang w:eastAsia="zh-CN"/>
        </w:rPr>
        <w:t>ზომები</w:t>
      </w:r>
      <w:proofErr w:type="spellEnd"/>
    </w:p>
    <w:p w14:paraId="3E7DCBB8" w14:textId="77777777" w:rsidR="002D24E3" w:rsidRPr="00876FDA" w:rsidRDefault="002D24E3" w:rsidP="00592358">
      <w:pPr>
        <w:keepNext/>
        <w:keepLines/>
        <w:rPr>
          <w:noProof/>
          <w:szCs w:val="22"/>
        </w:rPr>
      </w:pPr>
    </w:p>
    <w:p w14:paraId="7AFD223D" w14:textId="77777777" w:rsidR="002D24E3" w:rsidRPr="00876FDA" w:rsidRDefault="00B67575" w:rsidP="008959B4">
      <w:pPr>
        <w:rPr>
          <w:szCs w:val="22"/>
        </w:rPr>
      </w:pPr>
      <w:proofErr w:type="spellStart"/>
      <w:r w:rsidRPr="00876FDA">
        <w:rPr>
          <w:rFonts w:ascii="Sylfaen" w:hAnsi="Sylfaen" w:cs="Sylfaen"/>
          <w:szCs w:val="22"/>
        </w:rPr>
        <w:t>ჰე</w:t>
      </w:r>
      <w:proofErr w:type="spellEnd"/>
      <w:r w:rsidR="005D4648" w:rsidRPr="00876FDA">
        <w:rPr>
          <w:rFonts w:ascii="Sylfaen" w:hAnsi="Sylfaen" w:cs="Sylfaen"/>
          <w:szCs w:val="22"/>
          <w:lang w:val="ka-GE"/>
        </w:rPr>
        <w:t>მ</w:t>
      </w:r>
      <w:r w:rsidRPr="00876FDA">
        <w:rPr>
          <w:rFonts w:ascii="Sylfaen" w:hAnsi="Sylfaen" w:cs="Sylfaen"/>
          <w:szCs w:val="22"/>
          <w:lang w:val="ka-GE"/>
        </w:rPr>
        <w:t>ლ</w:t>
      </w:r>
      <w:proofErr w:type="spellStart"/>
      <w:r w:rsidRPr="00876FDA">
        <w:rPr>
          <w:rFonts w:ascii="Sylfaen" w:hAnsi="Sylfaen" w:cs="Sylfaen"/>
          <w:szCs w:val="22"/>
        </w:rPr>
        <w:t>იბრას</w:t>
      </w:r>
      <w:proofErr w:type="spellEnd"/>
      <w:r w:rsidRPr="00876FDA">
        <w:rPr>
          <w:szCs w:val="22"/>
        </w:rPr>
        <w:t xml:space="preserve"> </w:t>
      </w:r>
      <w:proofErr w:type="spellStart"/>
      <w:r w:rsidRPr="00876FDA">
        <w:rPr>
          <w:rFonts w:ascii="Sylfaen" w:hAnsi="Sylfaen" w:cs="Sylfaen"/>
          <w:szCs w:val="22"/>
        </w:rPr>
        <w:t>ხსნარი</w:t>
      </w:r>
      <w:proofErr w:type="spellEnd"/>
      <w:r w:rsidRPr="00876FDA">
        <w:rPr>
          <w:szCs w:val="22"/>
        </w:rPr>
        <w:t xml:space="preserve"> </w:t>
      </w:r>
      <w:proofErr w:type="spellStart"/>
      <w:r w:rsidRPr="00876FDA">
        <w:rPr>
          <w:rFonts w:ascii="Sylfaen" w:hAnsi="Sylfaen" w:cs="Sylfaen"/>
          <w:szCs w:val="22"/>
        </w:rPr>
        <w:t>არის</w:t>
      </w:r>
      <w:proofErr w:type="spellEnd"/>
      <w:r w:rsidRPr="00876FDA">
        <w:rPr>
          <w:szCs w:val="22"/>
        </w:rPr>
        <w:t xml:space="preserve"> </w:t>
      </w:r>
      <w:proofErr w:type="spellStart"/>
      <w:r w:rsidRPr="00876FDA">
        <w:rPr>
          <w:rFonts w:ascii="Sylfaen" w:hAnsi="Sylfaen" w:cs="Sylfaen"/>
          <w:szCs w:val="22"/>
        </w:rPr>
        <w:t>სტერილური</w:t>
      </w:r>
      <w:proofErr w:type="spellEnd"/>
      <w:r w:rsidRPr="00876FDA">
        <w:rPr>
          <w:szCs w:val="22"/>
        </w:rPr>
        <w:t xml:space="preserve">, </w:t>
      </w:r>
      <w:proofErr w:type="spellStart"/>
      <w:r w:rsidRPr="00876FDA">
        <w:rPr>
          <w:rFonts w:ascii="Sylfaen" w:hAnsi="Sylfaen" w:cs="Sylfaen"/>
          <w:szCs w:val="22"/>
        </w:rPr>
        <w:t>კონსერვანტების</w:t>
      </w:r>
      <w:proofErr w:type="spellEnd"/>
      <w:r w:rsidRPr="00876FDA">
        <w:rPr>
          <w:szCs w:val="22"/>
        </w:rPr>
        <w:t xml:space="preserve"> </w:t>
      </w:r>
      <w:proofErr w:type="spellStart"/>
      <w:r w:rsidRPr="00876FDA">
        <w:rPr>
          <w:rFonts w:ascii="Sylfaen" w:hAnsi="Sylfaen" w:cs="Sylfaen"/>
          <w:szCs w:val="22"/>
        </w:rPr>
        <w:t>გარეშე</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მზა</w:t>
      </w:r>
      <w:proofErr w:type="spellEnd"/>
      <w:r w:rsidRPr="00876FDA">
        <w:rPr>
          <w:szCs w:val="22"/>
        </w:rPr>
        <w:t xml:space="preserve"> </w:t>
      </w:r>
      <w:proofErr w:type="spellStart"/>
      <w:r w:rsidRPr="00876FDA">
        <w:rPr>
          <w:rFonts w:ascii="Sylfaen" w:hAnsi="Sylfaen" w:cs="Sylfaen"/>
          <w:szCs w:val="22"/>
        </w:rPr>
        <w:t>გამოსაყენებელი</w:t>
      </w:r>
      <w:proofErr w:type="spellEnd"/>
      <w:r w:rsidRPr="00876FDA">
        <w:rPr>
          <w:szCs w:val="22"/>
        </w:rPr>
        <w:t xml:space="preserve"> </w:t>
      </w:r>
      <w:proofErr w:type="spellStart"/>
      <w:r w:rsidRPr="00876FDA">
        <w:rPr>
          <w:rFonts w:ascii="Sylfaen" w:hAnsi="Sylfaen" w:cs="Sylfaen"/>
          <w:szCs w:val="22"/>
        </w:rPr>
        <w:t>კანქვეშა</w:t>
      </w:r>
      <w:proofErr w:type="spellEnd"/>
      <w:r w:rsidRPr="00876FDA">
        <w:rPr>
          <w:szCs w:val="22"/>
        </w:rPr>
        <w:t xml:space="preserve"> </w:t>
      </w:r>
      <w:proofErr w:type="spellStart"/>
      <w:r w:rsidRPr="00876FDA">
        <w:rPr>
          <w:rFonts w:ascii="Sylfaen" w:hAnsi="Sylfaen" w:cs="Sylfaen"/>
          <w:szCs w:val="22"/>
        </w:rPr>
        <w:t>ინექციისთვის</w:t>
      </w:r>
      <w:proofErr w:type="spellEnd"/>
      <w:r w:rsidRPr="00876FDA">
        <w:rPr>
          <w:szCs w:val="22"/>
        </w:rPr>
        <w:t xml:space="preserve">, </w:t>
      </w:r>
      <w:proofErr w:type="spellStart"/>
      <w:r w:rsidRPr="00876FDA">
        <w:rPr>
          <w:rFonts w:ascii="Sylfaen" w:hAnsi="Sylfaen" w:cs="Sylfaen"/>
          <w:szCs w:val="22"/>
        </w:rPr>
        <w:t>რომლის</w:t>
      </w:r>
      <w:proofErr w:type="spellEnd"/>
      <w:r w:rsidRPr="00876FDA">
        <w:rPr>
          <w:szCs w:val="22"/>
        </w:rPr>
        <w:t xml:space="preserve"> </w:t>
      </w:r>
      <w:proofErr w:type="spellStart"/>
      <w:r w:rsidRPr="00876FDA">
        <w:rPr>
          <w:rFonts w:ascii="Sylfaen" w:hAnsi="Sylfaen" w:cs="Sylfaen"/>
          <w:szCs w:val="22"/>
        </w:rPr>
        <w:t>განზავება</w:t>
      </w:r>
      <w:proofErr w:type="spellEnd"/>
      <w:r w:rsidRPr="00876FDA">
        <w:rPr>
          <w:szCs w:val="22"/>
        </w:rPr>
        <w:t xml:space="preserve"> </w:t>
      </w:r>
      <w:proofErr w:type="spellStart"/>
      <w:r w:rsidRPr="00876FDA">
        <w:rPr>
          <w:rFonts w:ascii="Sylfaen" w:hAnsi="Sylfaen" w:cs="Sylfaen"/>
          <w:szCs w:val="22"/>
        </w:rPr>
        <w:t>არ</w:t>
      </w:r>
      <w:proofErr w:type="spellEnd"/>
      <w:r w:rsidRPr="00876FDA">
        <w:rPr>
          <w:szCs w:val="22"/>
        </w:rPr>
        <w:t xml:space="preserve"> </w:t>
      </w:r>
      <w:proofErr w:type="spellStart"/>
      <w:r w:rsidRPr="00876FDA">
        <w:rPr>
          <w:rFonts w:ascii="Sylfaen" w:hAnsi="Sylfaen" w:cs="Sylfaen"/>
          <w:szCs w:val="22"/>
        </w:rPr>
        <w:t>არის</w:t>
      </w:r>
      <w:proofErr w:type="spellEnd"/>
      <w:r w:rsidRPr="00876FDA">
        <w:rPr>
          <w:szCs w:val="22"/>
        </w:rPr>
        <w:t xml:space="preserve"> </w:t>
      </w:r>
      <w:proofErr w:type="spellStart"/>
      <w:r w:rsidRPr="00876FDA">
        <w:rPr>
          <w:rFonts w:ascii="Sylfaen" w:hAnsi="Sylfaen" w:cs="Sylfaen"/>
          <w:szCs w:val="22"/>
        </w:rPr>
        <w:t>საჭირო</w:t>
      </w:r>
      <w:proofErr w:type="spellEnd"/>
      <w:r w:rsidRPr="00876FDA">
        <w:rPr>
          <w:szCs w:val="22"/>
        </w:rPr>
        <w:t>.</w:t>
      </w:r>
    </w:p>
    <w:p w14:paraId="5C177A8A" w14:textId="77777777" w:rsidR="000D2E9E" w:rsidRPr="00876FDA" w:rsidRDefault="000D2E9E" w:rsidP="008959B4">
      <w:pPr>
        <w:rPr>
          <w:szCs w:val="22"/>
        </w:rPr>
      </w:pPr>
    </w:p>
    <w:p w14:paraId="0BC4EE0E" w14:textId="77777777" w:rsidR="002D24E3" w:rsidRPr="00876FDA" w:rsidRDefault="000474C3" w:rsidP="002D24E3">
      <w:pPr>
        <w:rPr>
          <w:szCs w:val="22"/>
        </w:rPr>
      </w:pPr>
      <w:proofErr w:type="spellStart"/>
      <w:r w:rsidRPr="00876FDA">
        <w:rPr>
          <w:rFonts w:ascii="Sylfaen" w:hAnsi="Sylfaen" w:cs="Sylfaen"/>
          <w:szCs w:val="22"/>
        </w:rPr>
        <w:t>ჰემ</w:t>
      </w:r>
      <w:proofErr w:type="spellEnd"/>
      <w:r w:rsidRPr="00876FDA">
        <w:rPr>
          <w:rFonts w:ascii="Sylfaen" w:hAnsi="Sylfaen" w:cs="Sylfaen"/>
          <w:szCs w:val="22"/>
          <w:lang w:val="ka-GE"/>
        </w:rPr>
        <w:t>ლ</w:t>
      </w:r>
      <w:proofErr w:type="spellStart"/>
      <w:r w:rsidRPr="00876FDA">
        <w:rPr>
          <w:rFonts w:ascii="Sylfaen" w:hAnsi="Sylfaen" w:cs="Sylfaen"/>
          <w:szCs w:val="22"/>
        </w:rPr>
        <w:t>იბრა</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შემოწმდეს</w:t>
      </w:r>
      <w:proofErr w:type="spellEnd"/>
      <w:r w:rsidRPr="00876FDA">
        <w:rPr>
          <w:rFonts w:ascii="Sylfaen" w:hAnsi="Sylfaen" w:cs="Sylfaen"/>
          <w:szCs w:val="22"/>
          <w:lang w:val="ka-GE"/>
        </w:rPr>
        <w:t xml:space="preserve"> </w:t>
      </w:r>
      <w:proofErr w:type="spellStart"/>
      <w:r w:rsidRPr="00876FDA">
        <w:rPr>
          <w:rFonts w:ascii="Sylfaen" w:hAnsi="Sylfaen" w:cs="Sylfaen"/>
          <w:szCs w:val="22"/>
        </w:rPr>
        <w:t>ვიზუალურად</w:t>
      </w:r>
      <w:proofErr w:type="spellEnd"/>
      <w:r w:rsidRPr="00876FDA">
        <w:rPr>
          <w:szCs w:val="22"/>
        </w:rPr>
        <w:t xml:space="preserve">, </w:t>
      </w:r>
      <w:proofErr w:type="spellStart"/>
      <w:r w:rsidRPr="00876FDA">
        <w:rPr>
          <w:rFonts w:ascii="Sylfaen" w:hAnsi="Sylfaen" w:cs="Sylfaen"/>
          <w:szCs w:val="22"/>
        </w:rPr>
        <w:t>რათა</w:t>
      </w:r>
      <w:proofErr w:type="spellEnd"/>
      <w:r w:rsidRPr="00876FDA">
        <w:rPr>
          <w:szCs w:val="22"/>
        </w:rPr>
        <w:t xml:space="preserve"> </w:t>
      </w:r>
      <w:proofErr w:type="spellStart"/>
      <w:r w:rsidRPr="00876FDA">
        <w:rPr>
          <w:rFonts w:ascii="Sylfaen" w:hAnsi="Sylfaen" w:cs="Sylfaen"/>
          <w:szCs w:val="22"/>
        </w:rPr>
        <w:t>დავრწმუნდეთ</w:t>
      </w:r>
      <w:proofErr w:type="spellEnd"/>
      <w:r w:rsidRPr="00876FDA">
        <w:rPr>
          <w:szCs w:val="22"/>
        </w:rPr>
        <w:t xml:space="preserve">, </w:t>
      </w:r>
      <w:proofErr w:type="spellStart"/>
      <w:r w:rsidRPr="00876FDA">
        <w:rPr>
          <w:rFonts w:ascii="Sylfaen" w:hAnsi="Sylfaen" w:cs="Sylfaen"/>
          <w:szCs w:val="22"/>
        </w:rPr>
        <w:t>რომ</w:t>
      </w:r>
      <w:proofErr w:type="spellEnd"/>
      <w:r w:rsidRPr="00876FDA">
        <w:rPr>
          <w:szCs w:val="22"/>
        </w:rPr>
        <w:t xml:space="preserve"> </w:t>
      </w:r>
      <w:proofErr w:type="spellStart"/>
      <w:r w:rsidRPr="00876FDA">
        <w:rPr>
          <w:rFonts w:ascii="Sylfaen" w:hAnsi="Sylfaen" w:cs="Sylfaen"/>
          <w:szCs w:val="22"/>
        </w:rPr>
        <w:t>მიღებამდე</w:t>
      </w:r>
      <w:proofErr w:type="spellEnd"/>
      <w:r w:rsidRPr="00876FDA">
        <w:rPr>
          <w:szCs w:val="22"/>
        </w:rPr>
        <w:t xml:space="preserve"> </w:t>
      </w:r>
      <w:proofErr w:type="spellStart"/>
      <w:r w:rsidRPr="00876FDA">
        <w:rPr>
          <w:rFonts w:ascii="Sylfaen" w:hAnsi="Sylfaen" w:cs="Sylfaen"/>
          <w:szCs w:val="22"/>
        </w:rPr>
        <w:t>არ</w:t>
      </w:r>
      <w:proofErr w:type="spellEnd"/>
      <w:r w:rsidRPr="00876FDA">
        <w:rPr>
          <w:szCs w:val="22"/>
        </w:rPr>
        <w:t xml:space="preserve"> </w:t>
      </w:r>
      <w:proofErr w:type="spellStart"/>
      <w:r w:rsidRPr="00876FDA">
        <w:rPr>
          <w:rFonts w:ascii="Sylfaen" w:hAnsi="Sylfaen" w:cs="Sylfaen"/>
          <w:szCs w:val="22"/>
        </w:rPr>
        <w:t>არის</w:t>
      </w:r>
      <w:proofErr w:type="spellEnd"/>
      <w:r w:rsidRPr="00876FDA">
        <w:rPr>
          <w:szCs w:val="22"/>
        </w:rPr>
        <w:t xml:space="preserve"> </w:t>
      </w:r>
      <w:r w:rsidRPr="00876FDA">
        <w:rPr>
          <w:rFonts w:ascii="Sylfaen" w:hAnsi="Sylfaen"/>
          <w:szCs w:val="22"/>
          <w:lang w:val="ka-GE"/>
        </w:rPr>
        <w:t xml:space="preserve">წარმოქმნილი </w:t>
      </w:r>
      <w:proofErr w:type="spellStart"/>
      <w:r w:rsidRPr="00876FDA">
        <w:rPr>
          <w:rFonts w:ascii="Sylfaen" w:hAnsi="Sylfaen" w:cs="Sylfaen"/>
          <w:szCs w:val="22"/>
        </w:rPr>
        <w:t>ნაწილაკები</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r w:rsidRPr="00876FDA">
        <w:rPr>
          <w:rFonts w:ascii="Sylfaen" w:hAnsi="Sylfaen"/>
          <w:szCs w:val="22"/>
          <w:lang w:val="ka-GE"/>
        </w:rPr>
        <w:t xml:space="preserve">ხომ არ აღინიშნება </w:t>
      </w:r>
      <w:proofErr w:type="spellStart"/>
      <w:r w:rsidRPr="00876FDA">
        <w:rPr>
          <w:rFonts w:ascii="Sylfaen" w:hAnsi="Sylfaen" w:cs="Sylfaen"/>
          <w:szCs w:val="22"/>
        </w:rPr>
        <w:t>ფერის</w:t>
      </w:r>
      <w:proofErr w:type="spellEnd"/>
      <w:r w:rsidRPr="00876FDA">
        <w:rPr>
          <w:szCs w:val="22"/>
        </w:rPr>
        <w:t xml:space="preserve"> </w:t>
      </w:r>
      <w:proofErr w:type="spellStart"/>
      <w:r w:rsidRPr="00876FDA">
        <w:rPr>
          <w:rFonts w:ascii="Sylfaen" w:hAnsi="Sylfaen" w:cs="Sylfaen"/>
          <w:szCs w:val="22"/>
        </w:rPr>
        <w:t>შეცვლა</w:t>
      </w:r>
      <w:proofErr w:type="spellEnd"/>
      <w:r w:rsidRPr="00876FDA">
        <w:rPr>
          <w:szCs w:val="22"/>
        </w:rPr>
        <w:t xml:space="preserve">. </w:t>
      </w:r>
      <w:proofErr w:type="spellStart"/>
      <w:r w:rsidRPr="00876FDA">
        <w:rPr>
          <w:rFonts w:ascii="Sylfaen" w:hAnsi="Sylfaen" w:cs="Sylfaen"/>
          <w:szCs w:val="22"/>
        </w:rPr>
        <w:t>ჰემ</w:t>
      </w:r>
      <w:proofErr w:type="spellEnd"/>
      <w:r w:rsidRPr="00876FDA">
        <w:rPr>
          <w:rFonts w:ascii="Sylfaen" w:hAnsi="Sylfaen" w:cs="Sylfaen"/>
          <w:szCs w:val="22"/>
          <w:lang w:val="ka-GE"/>
        </w:rPr>
        <w:t>ლ</w:t>
      </w:r>
      <w:proofErr w:type="spellStart"/>
      <w:r w:rsidRPr="00876FDA">
        <w:rPr>
          <w:rFonts w:ascii="Sylfaen" w:hAnsi="Sylfaen" w:cs="Sylfaen"/>
          <w:szCs w:val="22"/>
        </w:rPr>
        <w:t>იბრა</w:t>
      </w:r>
      <w:proofErr w:type="spellEnd"/>
      <w:r w:rsidRPr="00876FDA">
        <w:rPr>
          <w:szCs w:val="22"/>
        </w:rPr>
        <w:t xml:space="preserve"> </w:t>
      </w:r>
      <w:proofErr w:type="spellStart"/>
      <w:r w:rsidRPr="00876FDA">
        <w:rPr>
          <w:rFonts w:ascii="Sylfaen" w:hAnsi="Sylfaen" w:cs="Sylfaen"/>
          <w:szCs w:val="22"/>
        </w:rPr>
        <w:t>არის</w:t>
      </w:r>
      <w:proofErr w:type="spellEnd"/>
      <w:r w:rsidRPr="00876FDA">
        <w:rPr>
          <w:szCs w:val="22"/>
        </w:rPr>
        <w:t xml:space="preserve"> </w:t>
      </w:r>
      <w:proofErr w:type="spellStart"/>
      <w:r w:rsidRPr="00876FDA">
        <w:rPr>
          <w:rFonts w:ascii="Sylfaen" w:hAnsi="Sylfaen" w:cs="Sylfaen"/>
          <w:szCs w:val="22"/>
        </w:rPr>
        <w:t>უფერო</w:t>
      </w:r>
      <w:proofErr w:type="spellEnd"/>
      <w:r w:rsidRPr="00876FDA">
        <w:rPr>
          <w:szCs w:val="22"/>
        </w:rPr>
        <w:t xml:space="preserve">, </w:t>
      </w:r>
      <w:proofErr w:type="spellStart"/>
      <w:r w:rsidRPr="00876FDA">
        <w:rPr>
          <w:rFonts w:ascii="Sylfaen" w:hAnsi="Sylfaen" w:cs="Sylfaen"/>
          <w:szCs w:val="22"/>
        </w:rPr>
        <w:t>ოდნავ</w:t>
      </w:r>
      <w:proofErr w:type="spellEnd"/>
      <w:r w:rsidRPr="00876FDA">
        <w:rPr>
          <w:szCs w:val="22"/>
        </w:rPr>
        <w:t xml:space="preserve"> </w:t>
      </w:r>
      <w:r w:rsidRPr="00876FDA">
        <w:rPr>
          <w:rFonts w:ascii="Sylfaen" w:hAnsi="Sylfaen"/>
          <w:szCs w:val="22"/>
          <w:lang w:val="ka-GE"/>
        </w:rPr>
        <w:t>მო</w:t>
      </w:r>
      <w:proofErr w:type="spellStart"/>
      <w:r w:rsidRPr="00876FDA">
        <w:rPr>
          <w:rFonts w:ascii="Sylfaen" w:hAnsi="Sylfaen" w:cs="Sylfaen"/>
          <w:szCs w:val="22"/>
        </w:rPr>
        <w:t>ყვითალ</w:t>
      </w:r>
      <w:proofErr w:type="spellEnd"/>
      <w:r w:rsidRPr="00876FDA">
        <w:rPr>
          <w:rFonts w:ascii="Sylfaen" w:hAnsi="Sylfaen" w:cs="Sylfaen"/>
          <w:szCs w:val="22"/>
          <w:lang w:val="ka-GE"/>
        </w:rPr>
        <w:t>ო ფერის</w:t>
      </w:r>
      <w:r w:rsidRPr="00876FDA">
        <w:rPr>
          <w:szCs w:val="22"/>
        </w:rPr>
        <w:t xml:space="preserve"> </w:t>
      </w:r>
      <w:proofErr w:type="spellStart"/>
      <w:r w:rsidRPr="00876FDA">
        <w:rPr>
          <w:rFonts w:ascii="Sylfaen" w:hAnsi="Sylfaen" w:cs="Sylfaen"/>
          <w:szCs w:val="22"/>
        </w:rPr>
        <w:t>ხსნარი</w:t>
      </w:r>
      <w:proofErr w:type="spellEnd"/>
      <w:r w:rsidRPr="00876FDA">
        <w:rPr>
          <w:szCs w:val="22"/>
        </w:rPr>
        <w:t xml:space="preserve">. </w:t>
      </w:r>
      <w:proofErr w:type="spellStart"/>
      <w:r w:rsidRPr="00876FDA">
        <w:rPr>
          <w:rFonts w:ascii="Sylfaen" w:hAnsi="Sylfaen" w:cs="Sylfaen"/>
          <w:szCs w:val="22"/>
        </w:rPr>
        <w:t>ხსნარი</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განადგურდეს</w:t>
      </w:r>
      <w:proofErr w:type="spellEnd"/>
      <w:r w:rsidRPr="00876FDA">
        <w:rPr>
          <w:szCs w:val="22"/>
        </w:rPr>
        <w:t xml:space="preserve">, </w:t>
      </w:r>
      <w:proofErr w:type="spellStart"/>
      <w:r w:rsidRPr="00876FDA">
        <w:rPr>
          <w:rFonts w:ascii="Sylfaen" w:hAnsi="Sylfaen" w:cs="Sylfaen"/>
          <w:szCs w:val="22"/>
        </w:rPr>
        <w:t>თუ</w:t>
      </w:r>
      <w:proofErr w:type="spellEnd"/>
      <w:r w:rsidRPr="00876FDA">
        <w:rPr>
          <w:szCs w:val="22"/>
        </w:rPr>
        <w:t xml:space="preserve"> </w:t>
      </w:r>
      <w:r w:rsidRPr="00876FDA">
        <w:rPr>
          <w:rFonts w:ascii="Sylfaen" w:hAnsi="Sylfaen"/>
          <w:szCs w:val="22"/>
          <w:lang w:val="ka-GE"/>
        </w:rPr>
        <w:t xml:space="preserve">მასში </w:t>
      </w:r>
      <w:proofErr w:type="spellStart"/>
      <w:r w:rsidRPr="00876FDA">
        <w:rPr>
          <w:rFonts w:ascii="Sylfaen" w:hAnsi="Sylfaen" w:cs="Sylfaen"/>
          <w:szCs w:val="22"/>
        </w:rPr>
        <w:t>ნაწილაკები</w:t>
      </w:r>
      <w:proofErr w:type="spellEnd"/>
      <w:r w:rsidRPr="00876FDA">
        <w:rPr>
          <w:szCs w:val="22"/>
        </w:rPr>
        <w:t xml:space="preserve"> </w:t>
      </w:r>
      <w:proofErr w:type="spellStart"/>
      <w:r w:rsidRPr="00876FDA">
        <w:rPr>
          <w:rFonts w:ascii="Sylfaen" w:hAnsi="Sylfaen" w:cs="Sylfaen"/>
          <w:szCs w:val="22"/>
        </w:rPr>
        <w:t>ჩანს</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rFonts w:ascii="Sylfaen" w:hAnsi="Sylfaen" w:cs="Sylfaen"/>
          <w:szCs w:val="22"/>
        </w:rPr>
        <w:t>პროდუქტი</w:t>
      </w:r>
      <w:proofErr w:type="spellEnd"/>
      <w:r w:rsidRPr="00876FDA">
        <w:rPr>
          <w:szCs w:val="22"/>
        </w:rPr>
        <w:t xml:space="preserve"> </w:t>
      </w:r>
      <w:r w:rsidRPr="00876FDA">
        <w:rPr>
          <w:rFonts w:ascii="Sylfaen" w:hAnsi="Sylfaen"/>
          <w:szCs w:val="22"/>
          <w:lang w:val="ka-GE"/>
        </w:rPr>
        <w:t xml:space="preserve">ხსნარი </w:t>
      </w:r>
      <w:proofErr w:type="spellStart"/>
      <w:r w:rsidRPr="00876FDA">
        <w:rPr>
          <w:rFonts w:ascii="Sylfaen" w:hAnsi="Sylfaen" w:cs="Sylfaen"/>
          <w:szCs w:val="22"/>
        </w:rPr>
        <w:t>გაუფერულ</w:t>
      </w:r>
      <w:r w:rsidRPr="00876FDA">
        <w:rPr>
          <w:rFonts w:ascii="Sylfaen" w:hAnsi="Sylfaen" w:cs="Sylfaen"/>
          <w:szCs w:val="22"/>
          <w:lang w:val="ka-GE"/>
        </w:rPr>
        <w:t>ებულია</w:t>
      </w:r>
      <w:proofErr w:type="spellEnd"/>
      <w:r w:rsidRPr="00876FDA">
        <w:rPr>
          <w:szCs w:val="22"/>
        </w:rPr>
        <w:t>.</w:t>
      </w:r>
    </w:p>
    <w:p w14:paraId="1CED5479" w14:textId="77777777" w:rsidR="002D24E3" w:rsidRPr="00876FDA" w:rsidRDefault="002D24E3" w:rsidP="002D24E3">
      <w:pPr>
        <w:rPr>
          <w:szCs w:val="22"/>
        </w:rPr>
      </w:pPr>
    </w:p>
    <w:p w14:paraId="57CE6113" w14:textId="77777777" w:rsidR="009E4880" w:rsidRPr="00876FDA" w:rsidRDefault="00B67575" w:rsidP="009E4880">
      <w:pPr>
        <w:autoSpaceDE w:val="0"/>
        <w:autoSpaceDN w:val="0"/>
        <w:adjustRightInd w:val="0"/>
        <w:rPr>
          <w:rFonts w:ascii="Sylfaen" w:hAnsi="Sylfaen"/>
          <w:sz w:val="16"/>
          <w:szCs w:val="16"/>
          <w:lang w:val="ka-GE"/>
        </w:rPr>
      </w:pPr>
      <w:r w:rsidRPr="00876FDA">
        <w:rPr>
          <w:rFonts w:ascii="Sylfaen" w:eastAsia="SimSun" w:hAnsi="Sylfaen"/>
          <w:szCs w:val="22"/>
          <w:lang w:val="ka-GE"/>
        </w:rPr>
        <w:t>არ შეანჯღრიოთ</w:t>
      </w:r>
    </w:p>
    <w:p w14:paraId="236EFBCF" w14:textId="77777777" w:rsidR="009E4880" w:rsidRPr="00876FDA" w:rsidRDefault="009E4880" w:rsidP="002D24E3">
      <w:pPr>
        <w:rPr>
          <w:szCs w:val="22"/>
        </w:rPr>
      </w:pPr>
    </w:p>
    <w:p w14:paraId="73BEE8DF" w14:textId="77777777" w:rsidR="002D24E3" w:rsidRPr="00876FDA" w:rsidRDefault="00B67575" w:rsidP="002D24E3">
      <w:pPr>
        <w:rPr>
          <w:szCs w:val="22"/>
          <w:lang w:val="ka-GE"/>
        </w:rPr>
      </w:pPr>
      <w:proofErr w:type="spellStart"/>
      <w:r w:rsidRPr="00876FDA">
        <w:rPr>
          <w:rFonts w:ascii="Sylfaen" w:hAnsi="Sylfaen" w:cs="Sylfaen"/>
          <w:szCs w:val="22"/>
        </w:rPr>
        <w:t>ჰემ</w:t>
      </w:r>
      <w:proofErr w:type="spellEnd"/>
      <w:r w:rsidRPr="00876FDA">
        <w:rPr>
          <w:rFonts w:ascii="Sylfaen" w:hAnsi="Sylfaen" w:cs="Sylfaen"/>
          <w:szCs w:val="22"/>
          <w:lang w:val="ka-GE"/>
        </w:rPr>
        <w:t>ლ</w:t>
      </w:r>
      <w:proofErr w:type="spellStart"/>
      <w:r w:rsidRPr="00876FDA">
        <w:rPr>
          <w:rFonts w:ascii="Sylfaen" w:hAnsi="Sylfaen" w:cs="Sylfaen"/>
          <w:szCs w:val="22"/>
        </w:rPr>
        <w:t>იბრას</w:t>
      </w:r>
      <w:proofErr w:type="spellEnd"/>
      <w:r w:rsidRPr="00876FDA">
        <w:rPr>
          <w:rFonts w:ascii="Sylfaen" w:hAnsi="Sylfaen" w:cs="Sylfaen"/>
          <w:szCs w:val="22"/>
          <w:lang w:val="ka-GE"/>
        </w:rPr>
        <w:t xml:space="preserve"> საინექციო ხსნარი </w:t>
      </w:r>
      <w:r w:rsidRPr="00876FDA">
        <w:rPr>
          <w:szCs w:val="22"/>
        </w:rPr>
        <w:t xml:space="preserve">  </w:t>
      </w:r>
      <w:proofErr w:type="spellStart"/>
      <w:r w:rsidRPr="00876FDA">
        <w:rPr>
          <w:rFonts w:ascii="Sylfaen" w:hAnsi="Sylfaen" w:cs="Sylfaen"/>
          <w:szCs w:val="22"/>
        </w:rPr>
        <w:t>მხოლოდ</w:t>
      </w:r>
      <w:proofErr w:type="spellEnd"/>
      <w:r w:rsidRPr="00876FDA">
        <w:rPr>
          <w:szCs w:val="22"/>
        </w:rPr>
        <w:t xml:space="preserve"> </w:t>
      </w:r>
      <w:proofErr w:type="spellStart"/>
      <w:r w:rsidRPr="00876FDA">
        <w:rPr>
          <w:rFonts w:ascii="Sylfaen" w:hAnsi="Sylfaen" w:cs="Sylfaen"/>
          <w:szCs w:val="22"/>
        </w:rPr>
        <w:t>ერთჯერადი</w:t>
      </w:r>
      <w:proofErr w:type="spellEnd"/>
      <w:r w:rsidRPr="00876FDA">
        <w:rPr>
          <w:szCs w:val="22"/>
        </w:rPr>
        <w:t xml:space="preserve"> </w:t>
      </w:r>
      <w:proofErr w:type="spellStart"/>
      <w:r w:rsidRPr="00876FDA">
        <w:rPr>
          <w:rFonts w:ascii="Sylfaen" w:hAnsi="Sylfaen" w:cs="Sylfaen"/>
          <w:szCs w:val="22"/>
        </w:rPr>
        <w:t>გამოყენებისათვის</w:t>
      </w:r>
      <w:proofErr w:type="spellEnd"/>
      <w:r w:rsidRPr="00876FDA">
        <w:rPr>
          <w:szCs w:val="22"/>
        </w:rPr>
        <w:t xml:space="preserve"> </w:t>
      </w:r>
      <w:proofErr w:type="spellStart"/>
      <w:r w:rsidRPr="00876FDA">
        <w:rPr>
          <w:rFonts w:ascii="Sylfaen" w:hAnsi="Sylfaen" w:cs="Sylfaen"/>
          <w:szCs w:val="22"/>
        </w:rPr>
        <w:t>არის</w:t>
      </w:r>
      <w:proofErr w:type="spellEnd"/>
      <w:r w:rsidRPr="00876FDA">
        <w:rPr>
          <w:rFonts w:ascii="Sylfaen" w:hAnsi="Sylfaen" w:cs="Sylfaen"/>
          <w:szCs w:val="22"/>
          <w:lang w:val="ka-GE"/>
        </w:rPr>
        <w:t>.</w:t>
      </w:r>
    </w:p>
    <w:p w14:paraId="7DF8A772" w14:textId="77777777" w:rsidR="002D24E3" w:rsidRPr="00876FDA" w:rsidRDefault="002D24E3" w:rsidP="002D24E3">
      <w:pPr>
        <w:rPr>
          <w:szCs w:val="22"/>
        </w:rPr>
      </w:pPr>
    </w:p>
    <w:p w14:paraId="473CCB1B" w14:textId="4C8A7202" w:rsidR="001D538F" w:rsidRPr="00876FDA" w:rsidRDefault="001D538F" w:rsidP="001D538F">
      <w:pPr>
        <w:pStyle w:val="QRDEnBodyText"/>
      </w:pPr>
      <w:proofErr w:type="spellStart"/>
      <w:r w:rsidRPr="00876FDA">
        <w:rPr>
          <w:rFonts w:ascii="Sylfaen" w:hAnsi="Sylfaen" w:cs="Sylfaen"/>
          <w:bCs/>
          <w:szCs w:val="22"/>
          <w:lang w:eastAsia="en-US"/>
        </w:rPr>
        <w:t>ჰემლიბრას</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ხსნარის</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ფლაკონიდან</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ამოსაღებად</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და</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მისი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კანქვეშ</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შეყვანისთვის</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საჭიროა</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შპრიცი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ფილტრიანი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გადასატანი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ნემსი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ან</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ფილტრიანი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ფლაკონის</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ადაპტერი</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და</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საინექციო</w:t>
      </w:r>
      <w:proofErr w:type="spellEnd"/>
      <w:r w:rsidRPr="00876FDA">
        <w:rPr>
          <w:rFonts w:ascii="Sylfaen" w:hAnsi="Sylfaen"/>
          <w:bCs/>
          <w:szCs w:val="22"/>
          <w:lang w:eastAsia="en-US"/>
        </w:rPr>
        <w:t xml:space="preserve"> </w:t>
      </w:r>
      <w:proofErr w:type="spellStart"/>
      <w:r w:rsidRPr="00876FDA">
        <w:rPr>
          <w:rFonts w:ascii="Sylfaen" w:hAnsi="Sylfaen" w:cs="Sylfaen"/>
          <w:bCs/>
          <w:szCs w:val="22"/>
          <w:lang w:eastAsia="en-US"/>
        </w:rPr>
        <w:t>ნემსი</w:t>
      </w:r>
      <w:proofErr w:type="spellEnd"/>
      <w:r w:rsidRPr="00876FDA">
        <w:rPr>
          <w:rFonts w:ascii="Sylfaen" w:hAnsi="Sylfaen"/>
          <w:bCs/>
          <w:szCs w:val="22"/>
          <w:lang w:eastAsia="en-US"/>
        </w:rPr>
        <w:t>.</w:t>
      </w:r>
    </w:p>
    <w:p w14:paraId="0248AD0B" w14:textId="77777777" w:rsidR="00267E76" w:rsidRPr="00876FDA" w:rsidRDefault="00267E76" w:rsidP="002D24E3">
      <w:pPr>
        <w:rPr>
          <w:b/>
          <w:szCs w:val="22"/>
        </w:rPr>
      </w:pPr>
    </w:p>
    <w:p w14:paraId="3923377E" w14:textId="77777777" w:rsidR="002D24E3" w:rsidRPr="00876FDA" w:rsidRDefault="00B67575" w:rsidP="002D24E3">
      <w:pPr>
        <w:rPr>
          <w:b/>
          <w:szCs w:val="22"/>
        </w:rPr>
      </w:pPr>
      <w:proofErr w:type="spellStart"/>
      <w:r w:rsidRPr="00876FDA">
        <w:rPr>
          <w:rFonts w:ascii="Sylfaen" w:hAnsi="Sylfaen" w:cs="Sylfaen"/>
          <w:b/>
          <w:szCs w:val="22"/>
        </w:rPr>
        <w:t>იხილეთ</w:t>
      </w:r>
      <w:proofErr w:type="spellEnd"/>
      <w:r w:rsidRPr="00876FDA">
        <w:rPr>
          <w:b/>
          <w:szCs w:val="22"/>
        </w:rPr>
        <w:t xml:space="preserve"> </w:t>
      </w:r>
      <w:proofErr w:type="spellStart"/>
      <w:r w:rsidRPr="00876FDA">
        <w:rPr>
          <w:rFonts w:ascii="Sylfaen" w:hAnsi="Sylfaen" w:cs="Sylfaen"/>
          <w:b/>
          <w:szCs w:val="22"/>
        </w:rPr>
        <w:t>ქვემოთ</w:t>
      </w:r>
      <w:proofErr w:type="spellEnd"/>
      <w:r w:rsidRPr="00876FDA">
        <w:rPr>
          <w:b/>
          <w:szCs w:val="22"/>
        </w:rPr>
        <w:t xml:space="preserve"> </w:t>
      </w:r>
      <w:proofErr w:type="spellStart"/>
      <w:r w:rsidRPr="00876FDA">
        <w:rPr>
          <w:rFonts w:ascii="Sylfaen" w:hAnsi="Sylfaen" w:cs="Sylfaen"/>
          <w:b/>
          <w:szCs w:val="22"/>
        </w:rPr>
        <w:t>მოცემული</w:t>
      </w:r>
      <w:proofErr w:type="spellEnd"/>
      <w:r w:rsidRPr="00876FDA">
        <w:rPr>
          <w:b/>
          <w:szCs w:val="22"/>
        </w:rPr>
        <w:t xml:space="preserve"> </w:t>
      </w:r>
      <w:proofErr w:type="spellStart"/>
      <w:r w:rsidRPr="00876FDA">
        <w:rPr>
          <w:rFonts w:ascii="Sylfaen" w:hAnsi="Sylfaen" w:cs="Sylfaen"/>
          <w:b/>
          <w:szCs w:val="22"/>
        </w:rPr>
        <w:t>რეკომენდებული</w:t>
      </w:r>
      <w:proofErr w:type="spellEnd"/>
      <w:r w:rsidRPr="00876FDA">
        <w:rPr>
          <w:b/>
          <w:szCs w:val="22"/>
        </w:rPr>
        <w:t xml:space="preserve"> </w:t>
      </w:r>
      <w:proofErr w:type="spellStart"/>
      <w:r w:rsidRPr="00876FDA">
        <w:rPr>
          <w:rFonts w:ascii="Sylfaen" w:hAnsi="Sylfaen" w:cs="Sylfaen"/>
          <w:b/>
          <w:szCs w:val="22"/>
        </w:rPr>
        <w:t>მახასიათებლები</w:t>
      </w:r>
      <w:proofErr w:type="spellEnd"/>
      <w:r w:rsidRPr="00876FDA">
        <w:rPr>
          <w:b/>
          <w:szCs w:val="22"/>
        </w:rPr>
        <w:t>:</w:t>
      </w:r>
    </w:p>
    <w:p w14:paraId="1714B4F8" w14:textId="77777777" w:rsidR="002D24E3" w:rsidRPr="00876FDA" w:rsidRDefault="002D24E3" w:rsidP="002D24E3">
      <w:pPr>
        <w:rPr>
          <w:szCs w:val="22"/>
        </w:rPr>
      </w:pPr>
    </w:p>
    <w:p w14:paraId="106F508F" w14:textId="77777777" w:rsidR="002D24E3" w:rsidRPr="00876FDA" w:rsidRDefault="00B67575" w:rsidP="002D24E3">
      <w:pPr>
        <w:rPr>
          <w:szCs w:val="22"/>
        </w:rPr>
      </w:pPr>
      <w:r w:rsidRPr="00876FDA">
        <w:rPr>
          <w:szCs w:val="22"/>
        </w:rPr>
        <w:lastRenderedPageBreak/>
        <w:t xml:space="preserve">1 </w:t>
      </w:r>
      <w:proofErr w:type="spellStart"/>
      <w:r w:rsidRPr="00876FDA">
        <w:rPr>
          <w:rFonts w:ascii="Sylfaen" w:hAnsi="Sylfaen" w:cs="Sylfaen"/>
          <w:szCs w:val="22"/>
        </w:rPr>
        <w:t>მლ</w:t>
      </w:r>
      <w:proofErr w:type="spellEnd"/>
      <w:r w:rsidRPr="00876FDA">
        <w:rPr>
          <w:szCs w:val="22"/>
        </w:rPr>
        <w:t xml:space="preserve"> </w:t>
      </w:r>
      <w:proofErr w:type="spellStart"/>
      <w:r w:rsidRPr="00876FDA">
        <w:rPr>
          <w:rFonts w:ascii="Sylfaen" w:hAnsi="Sylfaen" w:cs="Sylfaen"/>
          <w:szCs w:val="22"/>
        </w:rPr>
        <w:t>შპრიცი</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იქნას</w:t>
      </w:r>
      <w:proofErr w:type="spellEnd"/>
      <w:r w:rsidRPr="00876FDA">
        <w:rPr>
          <w:szCs w:val="22"/>
        </w:rPr>
        <w:t xml:space="preserve"> </w:t>
      </w:r>
      <w:proofErr w:type="spellStart"/>
      <w:r w:rsidRPr="00876FDA">
        <w:rPr>
          <w:rFonts w:ascii="Sylfaen" w:hAnsi="Sylfaen" w:cs="Sylfaen"/>
          <w:szCs w:val="22"/>
        </w:rPr>
        <w:t>გამოყენებული</w:t>
      </w:r>
      <w:proofErr w:type="spellEnd"/>
      <w:r w:rsidRPr="00876FDA">
        <w:rPr>
          <w:szCs w:val="22"/>
        </w:rPr>
        <w:t xml:space="preserve"> 1 </w:t>
      </w:r>
      <w:proofErr w:type="spellStart"/>
      <w:r w:rsidRPr="00876FDA">
        <w:rPr>
          <w:rFonts w:ascii="Sylfaen" w:hAnsi="Sylfaen" w:cs="Sylfaen"/>
          <w:szCs w:val="22"/>
        </w:rPr>
        <w:t>მლ</w:t>
      </w:r>
      <w:proofErr w:type="spellEnd"/>
      <w:r w:rsidRPr="00876FDA">
        <w:rPr>
          <w:szCs w:val="22"/>
        </w:rPr>
        <w:t xml:space="preserve"> </w:t>
      </w:r>
      <w:proofErr w:type="spellStart"/>
      <w:r w:rsidRPr="00876FDA">
        <w:rPr>
          <w:rFonts w:ascii="Sylfaen" w:hAnsi="Sylfaen" w:cs="Sylfaen"/>
          <w:szCs w:val="22"/>
        </w:rPr>
        <w:t>ჰემლიბრას</w:t>
      </w:r>
      <w:proofErr w:type="spellEnd"/>
      <w:r w:rsidRPr="00876FDA">
        <w:rPr>
          <w:szCs w:val="22"/>
        </w:rPr>
        <w:t xml:space="preserve"> </w:t>
      </w:r>
      <w:proofErr w:type="spellStart"/>
      <w:r w:rsidRPr="00876FDA">
        <w:rPr>
          <w:rFonts w:ascii="Sylfaen" w:hAnsi="Sylfaen" w:cs="Sylfaen"/>
          <w:szCs w:val="22"/>
        </w:rPr>
        <w:t>ხსნარის</w:t>
      </w:r>
      <w:proofErr w:type="spellEnd"/>
      <w:r w:rsidRPr="00876FDA">
        <w:rPr>
          <w:szCs w:val="22"/>
        </w:rPr>
        <w:t xml:space="preserve"> </w:t>
      </w:r>
      <w:proofErr w:type="spellStart"/>
      <w:r w:rsidRPr="00876FDA">
        <w:rPr>
          <w:rFonts w:ascii="Sylfaen" w:hAnsi="Sylfaen" w:cs="Sylfaen"/>
          <w:szCs w:val="22"/>
        </w:rPr>
        <w:t>ინექციისთვის</w:t>
      </w:r>
      <w:proofErr w:type="spellEnd"/>
      <w:r w:rsidRPr="00876FDA">
        <w:rPr>
          <w:szCs w:val="22"/>
        </w:rPr>
        <w:t xml:space="preserve">, </w:t>
      </w:r>
      <w:proofErr w:type="spellStart"/>
      <w:r w:rsidRPr="00876FDA">
        <w:rPr>
          <w:rFonts w:ascii="Sylfaen" w:hAnsi="Sylfaen" w:cs="Sylfaen"/>
          <w:szCs w:val="22"/>
        </w:rPr>
        <w:t>ხოლო</w:t>
      </w:r>
      <w:proofErr w:type="spellEnd"/>
      <w:r w:rsidRPr="00876FDA">
        <w:rPr>
          <w:szCs w:val="22"/>
        </w:rPr>
        <w:t xml:space="preserve"> 2-</w:t>
      </w:r>
      <w:r w:rsidRPr="00876FDA">
        <w:rPr>
          <w:rFonts w:ascii="Sylfaen" w:hAnsi="Sylfaen" w:cs="Sylfaen"/>
          <w:szCs w:val="22"/>
        </w:rPr>
        <w:t>დან</w:t>
      </w:r>
      <w:r w:rsidRPr="00876FDA">
        <w:rPr>
          <w:szCs w:val="22"/>
        </w:rPr>
        <w:t xml:space="preserve"> 3 </w:t>
      </w:r>
      <w:proofErr w:type="spellStart"/>
      <w:r w:rsidRPr="00876FDA">
        <w:rPr>
          <w:rFonts w:ascii="Sylfaen" w:hAnsi="Sylfaen" w:cs="Sylfaen"/>
          <w:szCs w:val="22"/>
        </w:rPr>
        <w:t>მლ</w:t>
      </w:r>
      <w:proofErr w:type="spellEnd"/>
      <w:r w:rsidRPr="00876FDA">
        <w:rPr>
          <w:szCs w:val="22"/>
        </w:rPr>
        <w:t xml:space="preserve"> </w:t>
      </w:r>
      <w:proofErr w:type="spellStart"/>
      <w:r w:rsidRPr="00876FDA">
        <w:rPr>
          <w:rFonts w:ascii="Sylfaen" w:hAnsi="Sylfaen" w:cs="Sylfaen"/>
          <w:szCs w:val="22"/>
        </w:rPr>
        <w:t>შპრიცი</w:t>
      </w:r>
      <w:proofErr w:type="spellEnd"/>
      <w:r w:rsidRPr="00876FDA">
        <w:rPr>
          <w:szCs w:val="22"/>
        </w:rPr>
        <w:t xml:space="preserve"> 1 </w:t>
      </w:r>
      <w:proofErr w:type="spellStart"/>
      <w:r w:rsidRPr="00876FDA">
        <w:rPr>
          <w:rFonts w:ascii="Sylfaen" w:hAnsi="Sylfaen" w:cs="Sylfaen"/>
          <w:szCs w:val="22"/>
        </w:rPr>
        <w:t>მლ</w:t>
      </w:r>
      <w:r w:rsidRPr="00876FDA">
        <w:rPr>
          <w:szCs w:val="22"/>
        </w:rPr>
        <w:t>-</w:t>
      </w:r>
      <w:r w:rsidRPr="00876FDA">
        <w:rPr>
          <w:rFonts w:ascii="Sylfaen" w:hAnsi="Sylfaen" w:cs="Sylfaen"/>
          <w:szCs w:val="22"/>
        </w:rPr>
        <w:t>ზე</w:t>
      </w:r>
      <w:proofErr w:type="spellEnd"/>
      <w:r w:rsidRPr="00876FDA">
        <w:rPr>
          <w:szCs w:val="22"/>
        </w:rPr>
        <w:t xml:space="preserve"> </w:t>
      </w:r>
      <w:proofErr w:type="spellStart"/>
      <w:r w:rsidRPr="00876FDA">
        <w:rPr>
          <w:rFonts w:ascii="Sylfaen" w:hAnsi="Sylfaen" w:cs="Sylfaen"/>
          <w:szCs w:val="22"/>
        </w:rPr>
        <w:t>მეტი</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2 </w:t>
      </w:r>
      <w:proofErr w:type="spellStart"/>
      <w:r w:rsidRPr="00876FDA">
        <w:rPr>
          <w:rFonts w:ascii="Sylfaen" w:hAnsi="Sylfaen" w:cs="Sylfaen"/>
          <w:szCs w:val="22"/>
        </w:rPr>
        <w:t>მლ</w:t>
      </w:r>
      <w:r w:rsidRPr="00876FDA">
        <w:rPr>
          <w:szCs w:val="22"/>
        </w:rPr>
        <w:t>-</w:t>
      </w:r>
      <w:r w:rsidRPr="00876FDA">
        <w:rPr>
          <w:rFonts w:ascii="Sylfaen" w:hAnsi="Sylfaen" w:cs="Sylfaen"/>
          <w:szCs w:val="22"/>
        </w:rPr>
        <w:t>მდე</w:t>
      </w:r>
      <w:proofErr w:type="spellEnd"/>
      <w:r w:rsidRPr="00876FDA">
        <w:rPr>
          <w:szCs w:val="22"/>
        </w:rPr>
        <w:t xml:space="preserve"> </w:t>
      </w:r>
      <w:proofErr w:type="spellStart"/>
      <w:r w:rsidRPr="00876FDA">
        <w:rPr>
          <w:rFonts w:ascii="Sylfaen" w:hAnsi="Sylfaen" w:cs="Sylfaen"/>
          <w:szCs w:val="22"/>
        </w:rPr>
        <w:t>ინექციისთვის</w:t>
      </w:r>
      <w:proofErr w:type="spellEnd"/>
      <w:r w:rsidRPr="00876FDA">
        <w:rPr>
          <w:szCs w:val="22"/>
        </w:rPr>
        <w:t>.</w:t>
      </w:r>
    </w:p>
    <w:p w14:paraId="197235D9" w14:textId="77777777" w:rsidR="006817F5" w:rsidRPr="00876FDA" w:rsidRDefault="006817F5" w:rsidP="002D24E3">
      <w:pPr>
        <w:rPr>
          <w:szCs w:val="22"/>
        </w:rPr>
      </w:pPr>
    </w:p>
    <w:p w14:paraId="4D888CA4" w14:textId="77777777" w:rsidR="006817F5" w:rsidRPr="00876FDA" w:rsidRDefault="00B67575" w:rsidP="002D24E3">
      <w:pPr>
        <w:rPr>
          <w:rStyle w:val="CommentReference"/>
          <w:rFonts w:ascii="Sylfaen" w:hAnsi="Sylfaen"/>
          <w:sz w:val="24"/>
          <w:szCs w:val="24"/>
          <w:lang w:val="ka-GE"/>
        </w:rPr>
      </w:pPr>
      <w:proofErr w:type="spellStart"/>
      <w:r w:rsidRPr="00876FDA">
        <w:rPr>
          <w:rStyle w:val="CommentReference"/>
          <w:rFonts w:ascii="Sylfaen" w:hAnsi="Sylfaen" w:cs="Sylfaen"/>
          <w:sz w:val="24"/>
          <w:szCs w:val="24"/>
        </w:rPr>
        <w:t>შპრიცში</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ფლაკონების</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კომბინირებისას</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იხილეთ</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ინსტრუქცია</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ჰემლიბრას</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გამოყენების</w:t>
      </w:r>
      <w:proofErr w:type="spellEnd"/>
      <w:r w:rsidRPr="00876FDA">
        <w:rPr>
          <w:rStyle w:val="CommentReference"/>
          <w:sz w:val="24"/>
          <w:szCs w:val="24"/>
        </w:rPr>
        <w:t xml:space="preserve"> </w:t>
      </w:r>
      <w:proofErr w:type="spellStart"/>
      <w:r w:rsidRPr="00876FDA">
        <w:rPr>
          <w:rStyle w:val="CommentReference"/>
          <w:rFonts w:ascii="Sylfaen" w:hAnsi="Sylfaen" w:cs="Sylfaen"/>
          <w:sz w:val="24"/>
          <w:szCs w:val="24"/>
        </w:rPr>
        <w:t>ინსტრუქცია</w:t>
      </w:r>
      <w:proofErr w:type="spellEnd"/>
      <w:r w:rsidRPr="00876FDA">
        <w:rPr>
          <w:rStyle w:val="CommentReference"/>
          <w:sz w:val="24"/>
          <w:szCs w:val="24"/>
        </w:rPr>
        <w:t>".</w:t>
      </w:r>
      <w:r w:rsidRPr="00876FDA">
        <w:rPr>
          <w:rStyle w:val="CommentReference"/>
          <w:rFonts w:ascii="Sylfaen" w:hAnsi="Sylfaen"/>
          <w:sz w:val="24"/>
          <w:szCs w:val="24"/>
          <w:lang w:val="ka-GE"/>
        </w:rPr>
        <w:t xml:space="preserve"> </w:t>
      </w:r>
      <w:proofErr w:type="spellStart"/>
      <w:r w:rsidRPr="00876FDA">
        <w:rPr>
          <w:rStyle w:val="CommentReference"/>
          <w:rFonts w:ascii="Sylfaen" w:hAnsi="Sylfaen"/>
          <w:sz w:val="24"/>
          <w:szCs w:val="24"/>
          <w:lang w:val="ka-GE"/>
        </w:rPr>
        <w:t>ჰემილიბრას</w:t>
      </w:r>
      <w:proofErr w:type="spellEnd"/>
      <w:r w:rsidRPr="00876FDA">
        <w:rPr>
          <w:rStyle w:val="CommentReference"/>
          <w:rFonts w:ascii="Sylfaen" w:hAnsi="Sylfaen"/>
          <w:sz w:val="24"/>
          <w:szCs w:val="24"/>
          <w:lang w:val="ka-GE"/>
        </w:rPr>
        <w:t xml:space="preserve"> ფლაკონის სხვადასხვა კონცენტრაცია (30 </w:t>
      </w:r>
      <w:proofErr w:type="spellStart"/>
      <w:r w:rsidRPr="00876FDA">
        <w:rPr>
          <w:rStyle w:val="CommentReference"/>
          <w:rFonts w:ascii="Sylfaen" w:hAnsi="Sylfaen"/>
          <w:sz w:val="24"/>
          <w:szCs w:val="24"/>
          <w:lang w:val="ka-GE"/>
        </w:rPr>
        <w:t>მგ</w:t>
      </w:r>
      <w:proofErr w:type="spellEnd"/>
      <w:r w:rsidRPr="00876FDA">
        <w:rPr>
          <w:rStyle w:val="CommentReference"/>
          <w:rFonts w:ascii="Sylfaen" w:hAnsi="Sylfaen"/>
          <w:sz w:val="24"/>
          <w:szCs w:val="24"/>
          <w:lang w:val="ka-GE"/>
        </w:rPr>
        <w:t xml:space="preserve"> / მლ და 150 </w:t>
      </w:r>
      <w:proofErr w:type="spellStart"/>
      <w:r w:rsidRPr="00876FDA">
        <w:rPr>
          <w:rStyle w:val="CommentReference"/>
          <w:rFonts w:ascii="Sylfaen" w:hAnsi="Sylfaen"/>
          <w:sz w:val="24"/>
          <w:szCs w:val="24"/>
          <w:lang w:val="ka-GE"/>
        </w:rPr>
        <w:t>მგ</w:t>
      </w:r>
      <w:proofErr w:type="spellEnd"/>
      <w:r w:rsidRPr="00876FDA">
        <w:rPr>
          <w:rStyle w:val="CommentReference"/>
          <w:rFonts w:ascii="Sylfaen" w:hAnsi="Sylfaen"/>
          <w:sz w:val="24"/>
          <w:szCs w:val="24"/>
          <w:lang w:val="ka-GE"/>
        </w:rPr>
        <w:t xml:space="preserve"> / მლ) არ უნდა იყოს კომბინირებული ერთჯერადი ინექციისთვის დადგენილი დოზის მისაღებად.</w:t>
      </w:r>
    </w:p>
    <w:p w14:paraId="0A883C02" w14:textId="77777777" w:rsidR="00B67575" w:rsidRPr="00876FDA" w:rsidRDefault="00B67575" w:rsidP="002D24E3">
      <w:pPr>
        <w:rPr>
          <w:rFonts w:ascii="Sylfaen" w:hAnsi="Sylfaen"/>
          <w:sz w:val="24"/>
          <w:szCs w:val="24"/>
          <w:lang w:val="ka-GE"/>
        </w:rPr>
      </w:pPr>
    </w:p>
    <w:p w14:paraId="2772D6B2" w14:textId="77777777" w:rsidR="002D24E3" w:rsidRPr="00876FDA" w:rsidRDefault="00B67575" w:rsidP="002D24E3">
      <w:pPr>
        <w:rPr>
          <w:szCs w:val="22"/>
          <w:u w:val="single"/>
          <w:lang w:val="ka-GE"/>
        </w:rPr>
      </w:pPr>
      <w:r w:rsidRPr="00876FDA">
        <w:rPr>
          <w:szCs w:val="22"/>
          <w:u w:val="single"/>
          <w:lang w:val="ka-GE"/>
        </w:rPr>
        <w:t xml:space="preserve">1 </w:t>
      </w:r>
      <w:r w:rsidRPr="00876FDA">
        <w:rPr>
          <w:rFonts w:ascii="Sylfaen" w:hAnsi="Sylfaen" w:cs="Sylfaen"/>
          <w:szCs w:val="22"/>
          <w:u w:val="single"/>
          <w:lang w:val="ka-GE"/>
        </w:rPr>
        <w:t>მლ</w:t>
      </w:r>
      <w:r w:rsidRPr="00876FDA">
        <w:rPr>
          <w:szCs w:val="22"/>
          <w:u w:val="single"/>
          <w:lang w:val="ka-GE"/>
        </w:rPr>
        <w:t xml:space="preserve"> </w:t>
      </w:r>
      <w:r w:rsidRPr="00876FDA">
        <w:rPr>
          <w:rFonts w:ascii="Sylfaen" w:hAnsi="Sylfaen" w:cs="Sylfaen"/>
          <w:szCs w:val="22"/>
          <w:u w:val="single"/>
          <w:lang w:val="ka-GE"/>
        </w:rPr>
        <w:t>შპრიცი</w:t>
      </w:r>
    </w:p>
    <w:p w14:paraId="7BA32674" w14:textId="77777777" w:rsidR="006956F9" w:rsidRPr="00876FDA" w:rsidRDefault="006956F9" w:rsidP="002D24E3">
      <w:pPr>
        <w:rPr>
          <w:szCs w:val="22"/>
          <w:u w:val="single"/>
          <w:lang w:val="ka-GE"/>
        </w:rPr>
      </w:pPr>
    </w:p>
    <w:p w14:paraId="3D072E65" w14:textId="77777777" w:rsidR="002D24E3" w:rsidRPr="00876FDA" w:rsidRDefault="00B67575" w:rsidP="002D24E3">
      <w:pPr>
        <w:rPr>
          <w:szCs w:val="22"/>
          <w:lang w:val="ka-GE"/>
        </w:rPr>
      </w:pPr>
      <w:r w:rsidRPr="00876FDA">
        <w:rPr>
          <w:rFonts w:ascii="Sylfaen" w:hAnsi="Sylfaen" w:cs="Sylfaen"/>
          <w:szCs w:val="22"/>
          <w:lang w:val="ka-GE"/>
        </w:rPr>
        <w:t>კრიტერიუმები</w:t>
      </w:r>
      <w:r w:rsidRPr="00876FDA">
        <w:rPr>
          <w:szCs w:val="22"/>
          <w:lang w:val="ka-GE"/>
        </w:rPr>
        <w:t xml:space="preserve">: </w:t>
      </w:r>
      <w:r w:rsidRPr="00876FDA">
        <w:rPr>
          <w:rFonts w:ascii="Sylfaen" w:hAnsi="Sylfaen" w:cs="Sylfaen"/>
          <w:szCs w:val="22"/>
          <w:lang w:val="ka-GE"/>
        </w:rPr>
        <w:t>გამჭვირვალე</w:t>
      </w:r>
      <w:r w:rsidRPr="00876FDA">
        <w:rPr>
          <w:szCs w:val="22"/>
          <w:lang w:val="ka-GE"/>
        </w:rPr>
        <w:t xml:space="preserve"> </w:t>
      </w:r>
      <w:r w:rsidRPr="00876FDA">
        <w:rPr>
          <w:rFonts w:ascii="Sylfaen" w:hAnsi="Sylfaen" w:cs="Sylfaen"/>
          <w:szCs w:val="22"/>
          <w:lang w:val="ka-GE"/>
        </w:rPr>
        <w:t>პოლიპროპილენის</w:t>
      </w:r>
      <w:r w:rsidRPr="00876FDA">
        <w:rPr>
          <w:szCs w:val="22"/>
          <w:lang w:val="ka-GE"/>
        </w:rPr>
        <w:t xml:space="preserve"> </w:t>
      </w:r>
      <w:r w:rsidRPr="00876FDA">
        <w:rPr>
          <w:rFonts w:ascii="Sylfaen" w:hAnsi="Sylfaen" w:cs="Sylfaen"/>
          <w:szCs w:val="22"/>
          <w:lang w:val="ka-GE"/>
        </w:rPr>
        <w:t>ან</w:t>
      </w:r>
      <w:r w:rsidRPr="00876FDA">
        <w:rPr>
          <w:szCs w:val="22"/>
          <w:lang w:val="ka-GE"/>
        </w:rPr>
        <w:t xml:space="preserve"> </w:t>
      </w:r>
      <w:r w:rsidRPr="00876FDA">
        <w:rPr>
          <w:rFonts w:ascii="Sylfaen" w:hAnsi="Sylfaen" w:cs="Sylfaen"/>
          <w:szCs w:val="22"/>
          <w:lang w:val="ka-GE"/>
        </w:rPr>
        <w:t>პოლიკარბონატის</w:t>
      </w:r>
      <w:r w:rsidRPr="00876FDA">
        <w:rPr>
          <w:szCs w:val="22"/>
          <w:lang w:val="ka-GE"/>
        </w:rPr>
        <w:t xml:space="preserve"> </w:t>
      </w:r>
      <w:r w:rsidRPr="00876FDA">
        <w:rPr>
          <w:rFonts w:ascii="Sylfaen" w:hAnsi="Sylfaen" w:cs="Sylfaen"/>
          <w:szCs w:val="22"/>
          <w:lang w:val="ka-GE"/>
        </w:rPr>
        <w:t>შპრიცი</w:t>
      </w:r>
      <w:r w:rsidRPr="00876FDA">
        <w:rPr>
          <w:szCs w:val="22"/>
          <w:lang w:val="ka-GE"/>
        </w:rPr>
        <w:t xml:space="preserve"> </w:t>
      </w:r>
      <w:proofErr w:type="spellStart"/>
      <w:r w:rsidRPr="00876FDA">
        <w:rPr>
          <w:rFonts w:ascii="Sylfaen" w:hAnsi="Sylfaen" w:cs="Sylfaen"/>
          <w:szCs w:val="22"/>
          <w:lang w:val="ka-GE"/>
        </w:rPr>
        <w:t>ლუერის</w:t>
      </w:r>
      <w:proofErr w:type="spellEnd"/>
      <w:r w:rsidRPr="00876FDA">
        <w:rPr>
          <w:szCs w:val="22"/>
          <w:lang w:val="ka-GE"/>
        </w:rPr>
        <w:t xml:space="preserve"> </w:t>
      </w:r>
      <w:r w:rsidRPr="00876FDA">
        <w:rPr>
          <w:rFonts w:ascii="Sylfaen" w:hAnsi="Sylfaen" w:cs="Sylfaen"/>
          <w:szCs w:val="22"/>
          <w:lang w:val="ka-GE"/>
        </w:rPr>
        <w:t>საკეტის</w:t>
      </w:r>
      <w:r w:rsidRPr="00876FDA">
        <w:rPr>
          <w:szCs w:val="22"/>
          <w:lang w:val="ka-GE"/>
        </w:rPr>
        <w:t xml:space="preserve"> </w:t>
      </w:r>
      <w:r w:rsidRPr="00876FDA">
        <w:rPr>
          <w:rFonts w:ascii="Sylfaen" w:hAnsi="Sylfaen" w:cs="Sylfaen"/>
          <w:szCs w:val="22"/>
          <w:lang w:val="ka-GE"/>
        </w:rPr>
        <w:t>წვერით</w:t>
      </w:r>
      <w:r w:rsidRPr="00876FDA">
        <w:rPr>
          <w:szCs w:val="22"/>
          <w:lang w:val="ka-GE"/>
        </w:rPr>
        <w:t xml:space="preserve">, </w:t>
      </w:r>
      <w:r w:rsidRPr="00876FDA">
        <w:rPr>
          <w:rFonts w:ascii="Sylfaen" w:hAnsi="Sylfaen" w:cs="Sylfaen"/>
          <w:szCs w:val="22"/>
          <w:lang w:val="ka-GE"/>
        </w:rPr>
        <w:t>დამთავრება</w:t>
      </w:r>
      <w:r w:rsidRPr="00876FDA">
        <w:rPr>
          <w:szCs w:val="22"/>
          <w:lang w:val="ka-GE"/>
        </w:rPr>
        <w:t xml:space="preserve"> 0,01 </w:t>
      </w:r>
      <w:r w:rsidRPr="00876FDA">
        <w:rPr>
          <w:rFonts w:ascii="Sylfaen" w:hAnsi="Sylfaen" w:cs="Sylfaen"/>
          <w:szCs w:val="22"/>
          <w:lang w:val="ka-GE"/>
        </w:rPr>
        <w:t>მლ</w:t>
      </w:r>
      <w:r w:rsidRPr="00876FDA">
        <w:rPr>
          <w:szCs w:val="22"/>
          <w:lang w:val="ka-GE"/>
        </w:rPr>
        <w:t>.</w:t>
      </w:r>
    </w:p>
    <w:p w14:paraId="578BB514" w14:textId="77777777" w:rsidR="00D34736" w:rsidRPr="00876FDA" w:rsidRDefault="00D34736" w:rsidP="002D24E3">
      <w:pPr>
        <w:rPr>
          <w:szCs w:val="22"/>
          <w:lang w:val="ka-GE"/>
        </w:rPr>
      </w:pPr>
    </w:p>
    <w:p w14:paraId="25AE98AF" w14:textId="77777777" w:rsidR="002D24E3" w:rsidRPr="00876FDA" w:rsidRDefault="00B67575" w:rsidP="00AC46A9">
      <w:pPr>
        <w:keepNext/>
        <w:keepLines/>
        <w:rPr>
          <w:rFonts w:ascii="Sylfaen" w:hAnsi="Sylfaen"/>
          <w:szCs w:val="22"/>
          <w:u w:val="single"/>
          <w:lang w:val="ka-GE"/>
        </w:rPr>
      </w:pPr>
      <w:r w:rsidRPr="00876FDA">
        <w:rPr>
          <w:szCs w:val="22"/>
          <w:u w:val="single"/>
        </w:rPr>
        <w:t>2-</w:t>
      </w:r>
      <w:r w:rsidRPr="00876FDA">
        <w:rPr>
          <w:rFonts w:ascii="Sylfaen" w:hAnsi="Sylfaen" w:cs="Sylfaen"/>
          <w:szCs w:val="22"/>
          <w:u w:val="single"/>
        </w:rPr>
        <w:t>დან</w:t>
      </w:r>
      <w:r w:rsidRPr="00876FDA">
        <w:rPr>
          <w:szCs w:val="22"/>
          <w:u w:val="single"/>
        </w:rPr>
        <w:t xml:space="preserve"> 3 </w:t>
      </w:r>
      <w:proofErr w:type="spellStart"/>
      <w:r w:rsidRPr="00876FDA">
        <w:rPr>
          <w:rFonts w:ascii="Sylfaen" w:hAnsi="Sylfaen" w:cs="Sylfaen"/>
          <w:szCs w:val="22"/>
          <w:u w:val="single"/>
        </w:rPr>
        <w:t>მლ</w:t>
      </w:r>
      <w:proofErr w:type="spellEnd"/>
      <w:r w:rsidRPr="00876FDA">
        <w:rPr>
          <w:szCs w:val="22"/>
          <w:u w:val="single"/>
        </w:rPr>
        <w:t xml:space="preserve"> </w:t>
      </w:r>
      <w:proofErr w:type="spellStart"/>
      <w:r w:rsidRPr="00876FDA">
        <w:rPr>
          <w:rFonts w:ascii="Sylfaen" w:hAnsi="Sylfaen" w:cs="Sylfaen"/>
          <w:szCs w:val="22"/>
          <w:u w:val="single"/>
        </w:rPr>
        <w:t>შპრიცი</w:t>
      </w:r>
      <w:proofErr w:type="spellEnd"/>
    </w:p>
    <w:p w14:paraId="362431F0" w14:textId="77777777" w:rsidR="006956F9" w:rsidRPr="00876FDA" w:rsidRDefault="006956F9" w:rsidP="00AC46A9">
      <w:pPr>
        <w:keepNext/>
        <w:keepLines/>
        <w:rPr>
          <w:szCs w:val="22"/>
          <w:u w:val="single"/>
        </w:rPr>
      </w:pPr>
    </w:p>
    <w:p w14:paraId="259C9F27" w14:textId="77777777" w:rsidR="002D24E3" w:rsidRPr="00876FDA" w:rsidRDefault="00001266" w:rsidP="00AC46A9">
      <w:pPr>
        <w:keepNext/>
        <w:keepLines/>
        <w:rPr>
          <w:szCs w:val="22"/>
        </w:rPr>
      </w:pPr>
      <w:proofErr w:type="spellStart"/>
      <w:r w:rsidRPr="00876FDA">
        <w:rPr>
          <w:rFonts w:ascii="Sylfaen" w:hAnsi="Sylfaen" w:cs="Sylfaen"/>
          <w:szCs w:val="22"/>
        </w:rPr>
        <w:t>კრიტერიუმები</w:t>
      </w:r>
      <w:proofErr w:type="spellEnd"/>
      <w:r w:rsidRPr="00876FDA">
        <w:rPr>
          <w:szCs w:val="22"/>
        </w:rPr>
        <w:t xml:space="preserve">: </w:t>
      </w:r>
      <w:proofErr w:type="spellStart"/>
      <w:r w:rsidRPr="00876FDA">
        <w:rPr>
          <w:rFonts w:ascii="Sylfaen" w:hAnsi="Sylfaen" w:cs="Sylfaen"/>
          <w:szCs w:val="22"/>
        </w:rPr>
        <w:t>გამჭვირვალე</w:t>
      </w:r>
      <w:proofErr w:type="spellEnd"/>
      <w:r w:rsidRPr="00876FDA">
        <w:rPr>
          <w:szCs w:val="22"/>
        </w:rPr>
        <w:t xml:space="preserve"> </w:t>
      </w:r>
      <w:proofErr w:type="spellStart"/>
      <w:r w:rsidRPr="00876FDA">
        <w:rPr>
          <w:rFonts w:ascii="Sylfaen" w:hAnsi="Sylfaen" w:cs="Sylfaen"/>
          <w:szCs w:val="22"/>
        </w:rPr>
        <w:t>პოლიპროპილენის</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rFonts w:ascii="Sylfaen" w:hAnsi="Sylfaen" w:cs="Sylfaen"/>
          <w:szCs w:val="22"/>
        </w:rPr>
        <w:t>პოლიკარბონატის</w:t>
      </w:r>
      <w:proofErr w:type="spellEnd"/>
      <w:r w:rsidRPr="00876FDA">
        <w:rPr>
          <w:szCs w:val="22"/>
        </w:rPr>
        <w:t xml:space="preserve"> </w:t>
      </w:r>
      <w:proofErr w:type="spellStart"/>
      <w:r w:rsidRPr="00876FDA">
        <w:rPr>
          <w:rFonts w:ascii="Sylfaen" w:hAnsi="Sylfaen" w:cs="Sylfaen"/>
          <w:szCs w:val="22"/>
        </w:rPr>
        <w:t>შპრიცი</w:t>
      </w:r>
      <w:proofErr w:type="spellEnd"/>
      <w:r w:rsidRPr="00876FDA">
        <w:rPr>
          <w:szCs w:val="22"/>
        </w:rPr>
        <w:t xml:space="preserve"> </w:t>
      </w:r>
      <w:proofErr w:type="spellStart"/>
      <w:r w:rsidRPr="00876FDA">
        <w:rPr>
          <w:rFonts w:ascii="Sylfaen" w:hAnsi="Sylfaen" w:cs="Sylfaen"/>
          <w:szCs w:val="22"/>
        </w:rPr>
        <w:t>ლუერის</w:t>
      </w:r>
      <w:proofErr w:type="spellEnd"/>
      <w:r w:rsidRPr="00876FDA">
        <w:rPr>
          <w:szCs w:val="22"/>
        </w:rPr>
        <w:t xml:space="preserve"> </w:t>
      </w:r>
      <w:proofErr w:type="spellStart"/>
      <w:r w:rsidRPr="00876FDA">
        <w:rPr>
          <w:rFonts w:ascii="Sylfaen" w:hAnsi="Sylfaen" w:cs="Sylfaen"/>
          <w:szCs w:val="22"/>
        </w:rPr>
        <w:t>საკეტის</w:t>
      </w:r>
      <w:proofErr w:type="spellEnd"/>
      <w:r w:rsidRPr="00876FDA">
        <w:rPr>
          <w:szCs w:val="22"/>
        </w:rPr>
        <w:t xml:space="preserve"> </w:t>
      </w:r>
      <w:proofErr w:type="spellStart"/>
      <w:r w:rsidRPr="00876FDA">
        <w:rPr>
          <w:rFonts w:ascii="Sylfaen" w:hAnsi="Sylfaen" w:cs="Sylfaen"/>
          <w:szCs w:val="22"/>
        </w:rPr>
        <w:t>წვერით</w:t>
      </w:r>
      <w:proofErr w:type="spellEnd"/>
      <w:r w:rsidRPr="00876FDA">
        <w:rPr>
          <w:szCs w:val="22"/>
        </w:rPr>
        <w:t xml:space="preserve">, </w:t>
      </w:r>
      <w:proofErr w:type="spellStart"/>
      <w:r w:rsidRPr="00876FDA">
        <w:rPr>
          <w:rFonts w:ascii="Sylfaen" w:hAnsi="Sylfaen" w:cs="Sylfaen"/>
          <w:szCs w:val="22"/>
        </w:rPr>
        <w:t>დამთავრება</w:t>
      </w:r>
      <w:proofErr w:type="spellEnd"/>
      <w:r w:rsidRPr="00876FDA">
        <w:rPr>
          <w:szCs w:val="22"/>
        </w:rPr>
        <w:t xml:space="preserve"> 0,1 </w:t>
      </w:r>
      <w:proofErr w:type="spellStart"/>
      <w:r w:rsidRPr="00876FDA">
        <w:rPr>
          <w:rFonts w:ascii="Sylfaen" w:hAnsi="Sylfaen" w:cs="Sylfaen"/>
          <w:szCs w:val="22"/>
        </w:rPr>
        <w:t>მლ</w:t>
      </w:r>
      <w:proofErr w:type="spellEnd"/>
      <w:r w:rsidRPr="00876FDA">
        <w:rPr>
          <w:szCs w:val="22"/>
        </w:rPr>
        <w:t>.</w:t>
      </w:r>
    </w:p>
    <w:p w14:paraId="04926247" w14:textId="77777777" w:rsidR="00001266" w:rsidRPr="00876FDA" w:rsidRDefault="00001266" w:rsidP="002D24E3">
      <w:pPr>
        <w:rPr>
          <w:rFonts w:ascii="Sylfaen" w:hAnsi="Sylfaen"/>
          <w:szCs w:val="22"/>
          <w:u w:val="single"/>
          <w:lang w:val="ka-GE"/>
        </w:rPr>
      </w:pPr>
    </w:p>
    <w:p w14:paraId="7ED0FFBA" w14:textId="77777777" w:rsidR="002D24E3" w:rsidRPr="00876FDA" w:rsidRDefault="00001266" w:rsidP="002D24E3">
      <w:pPr>
        <w:rPr>
          <w:szCs w:val="22"/>
          <w:u w:val="single"/>
        </w:rPr>
      </w:pPr>
      <w:proofErr w:type="spellStart"/>
      <w:r w:rsidRPr="00876FDA">
        <w:rPr>
          <w:rFonts w:ascii="Sylfaen" w:hAnsi="Sylfaen" w:cs="Sylfaen"/>
          <w:szCs w:val="22"/>
          <w:u w:val="single"/>
        </w:rPr>
        <w:t>გადაიტანეთ</w:t>
      </w:r>
      <w:proofErr w:type="spellEnd"/>
      <w:r w:rsidRPr="00876FDA">
        <w:rPr>
          <w:szCs w:val="22"/>
          <w:u w:val="single"/>
        </w:rPr>
        <w:t xml:space="preserve"> </w:t>
      </w:r>
      <w:proofErr w:type="spellStart"/>
      <w:r w:rsidRPr="00876FDA">
        <w:rPr>
          <w:rFonts w:ascii="Sylfaen" w:hAnsi="Sylfaen" w:cs="Sylfaen"/>
          <w:szCs w:val="22"/>
          <w:u w:val="single"/>
        </w:rPr>
        <w:t>ნემსი</w:t>
      </w:r>
      <w:proofErr w:type="spellEnd"/>
      <w:r w:rsidRPr="00876FDA">
        <w:rPr>
          <w:szCs w:val="22"/>
          <w:u w:val="single"/>
        </w:rPr>
        <w:t xml:space="preserve"> </w:t>
      </w:r>
      <w:proofErr w:type="spellStart"/>
      <w:r w:rsidRPr="00876FDA">
        <w:rPr>
          <w:rFonts w:ascii="Sylfaen" w:hAnsi="Sylfaen" w:cs="Sylfaen"/>
          <w:szCs w:val="22"/>
          <w:u w:val="single"/>
        </w:rPr>
        <w:t>ფილტრით</w:t>
      </w:r>
      <w:proofErr w:type="spellEnd"/>
    </w:p>
    <w:p w14:paraId="32EF7CC8" w14:textId="77777777" w:rsidR="006956F9" w:rsidRPr="00876FDA" w:rsidRDefault="006956F9" w:rsidP="002D24E3">
      <w:pPr>
        <w:rPr>
          <w:szCs w:val="22"/>
          <w:u w:val="single"/>
        </w:rPr>
      </w:pPr>
    </w:p>
    <w:p w14:paraId="2892C206" w14:textId="77777777" w:rsidR="002D24E3" w:rsidRPr="00876FDA" w:rsidRDefault="000474C3" w:rsidP="002D24E3">
      <w:pPr>
        <w:rPr>
          <w:szCs w:val="22"/>
        </w:rPr>
      </w:pPr>
      <w:r w:rsidRPr="00876FDA">
        <w:rPr>
          <w:rFonts w:ascii="Sylfaen" w:hAnsi="Sylfaen"/>
          <w:szCs w:val="22"/>
          <w:lang w:val="ka-GE"/>
        </w:rPr>
        <w:t xml:space="preserve">გადამტანი </w:t>
      </w:r>
      <w:proofErr w:type="spellStart"/>
      <w:r w:rsidRPr="00876FDA">
        <w:rPr>
          <w:rFonts w:ascii="Sylfaen" w:hAnsi="Sylfaen" w:cs="Sylfaen"/>
          <w:szCs w:val="22"/>
        </w:rPr>
        <w:t>ფილტრის</w:t>
      </w:r>
      <w:proofErr w:type="spellEnd"/>
      <w:r w:rsidRPr="00876FDA">
        <w:rPr>
          <w:rFonts w:ascii="Sylfaen" w:hAnsi="Sylfaen" w:cs="Sylfaen"/>
          <w:szCs w:val="22"/>
          <w:lang w:val="ka-GE"/>
        </w:rPr>
        <w:t xml:space="preserve"> მქონე </w:t>
      </w:r>
      <w:proofErr w:type="spellStart"/>
      <w:r w:rsidRPr="00876FDA">
        <w:rPr>
          <w:rFonts w:ascii="Sylfaen" w:hAnsi="Sylfaen" w:cs="Sylfaen"/>
          <w:szCs w:val="22"/>
        </w:rPr>
        <w:t>ნემსის</w:t>
      </w:r>
      <w:proofErr w:type="spellEnd"/>
      <w:r w:rsidRPr="00876FDA">
        <w:rPr>
          <w:rFonts w:ascii="Sylfaen" w:hAnsi="Sylfaen" w:cs="Sylfaen"/>
          <w:szCs w:val="22"/>
          <w:lang w:val="ka-GE"/>
        </w:rPr>
        <w:t xml:space="preserve"> </w:t>
      </w:r>
      <w:proofErr w:type="spellStart"/>
      <w:r w:rsidRPr="00876FDA">
        <w:rPr>
          <w:rFonts w:ascii="Sylfaen" w:hAnsi="Sylfaen" w:cs="Sylfaen"/>
          <w:szCs w:val="22"/>
        </w:rPr>
        <w:t>კრიტერიუმები</w:t>
      </w:r>
      <w:proofErr w:type="spellEnd"/>
      <w:r w:rsidRPr="00876FDA">
        <w:rPr>
          <w:szCs w:val="22"/>
        </w:rPr>
        <w:t xml:space="preserve">: </w:t>
      </w:r>
      <w:proofErr w:type="spellStart"/>
      <w:r w:rsidRPr="00876FDA">
        <w:rPr>
          <w:rFonts w:ascii="Sylfaen" w:hAnsi="Sylfaen" w:cs="Sylfaen"/>
          <w:szCs w:val="22"/>
        </w:rPr>
        <w:t>უჟანგავი</w:t>
      </w:r>
      <w:proofErr w:type="spellEnd"/>
      <w:r w:rsidRPr="00876FDA">
        <w:rPr>
          <w:szCs w:val="22"/>
        </w:rPr>
        <w:t xml:space="preserve"> </w:t>
      </w:r>
      <w:proofErr w:type="spellStart"/>
      <w:r w:rsidRPr="00876FDA">
        <w:rPr>
          <w:rFonts w:ascii="Sylfaen" w:hAnsi="Sylfaen" w:cs="Sylfaen"/>
          <w:szCs w:val="22"/>
        </w:rPr>
        <w:t>ფოლადი</w:t>
      </w:r>
      <w:proofErr w:type="spellEnd"/>
      <w:r w:rsidRPr="00876FDA">
        <w:rPr>
          <w:szCs w:val="22"/>
        </w:rPr>
        <w:t xml:space="preserve"> </w:t>
      </w:r>
      <w:proofErr w:type="spellStart"/>
      <w:r w:rsidRPr="00876FDA">
        <w:rPr>
          <w:rFonts w:ascii="Sylfaen" w:hAnsi="Sylfaen" w:cs="Sylfaen"/>
          <w:szCs w:val="22"/>
        </w:rPr>
        <w:t>ლუერის</w:t>
      </w:r>
      <w:proofErr w:type="spellEnd"/>
      <w:r w:rsidRPr="00876FDA">
        <w:rPr>
          <w:szCs w:val="22"/>
        </w:rPr>
        <w:t xml:space="preserve"> </w:t>
      </w:r>
      <w:proofErr w:type="spellStart"/>
      <w:r w:rsidRPr="00876FDA">
        <w:rPr>
          <w:rFonts w:ascii="Sylfaen" w:hAnsi="Sylfaen" w:cs="Sylfaen"/>
          <w:szCs w:val="22"/>
        </w:rPr>
        <w:t>საკეტით</w:t>
      </w:r>
      <w:proofErr w:type="spellEnd"/>
      <w:r w:rsidRPr="00876FDA">
        <w:rPr>
          <w:szCs w:val="22"/>
        </w:rPr>
        <w:t xml:space="preserve">, </w:t>
      </w:r>
      <w:r w:rsidRPr="00876FDA">
        <w:rPr>
          <w:rFonts w:ascii="Sylfaen" w:hAnsi="Sylfaen" w:cs="Sylfaen"/>
          <w:szCs w:val="22"/>
        </w:rPr>
        <w:t>ზ</w:t>
      </w:r>
      <w:r w:rsidRPr="00876FDA">
        <w:rPr>
          <w:rFonts w:ascii="Sylfaen" w:hAnsi="Sylfaen" w:cs="Sylfaen"/>
          <w:szCs w:val="22"/>
          <w:lang w:val="ka-GE"/>
        </w:rPr>
        <w:t>ომ</w:t>
      </w:r>
      <w:r w:rsidRPr="00876FDA">
        <w:rPr>
          <w:rFonts w:ascii="Sylfaen" w:hAnsi="Sylfaen" w:cs="Sylfaen"/>
          <w:szCs w:val="22"/>
        </w:rPr>
        <w:t>ა</w:t>
      </w:r>
      <w:r w:rsidRPr="00876FDA">
        <w:rPr>
          <w:szCs w:val="22"/>
        </w:rPr>
        <w:t xml:space="preserve"> 18 G, </w:t>
      </w:r>
      <w:proofErr w:type="spellStart"/>
      <w:r w:rsidRPr="00876FDA">
        <w:rPr>
          <w:rFonts w:ascii="Sylfaen" w:hAnsi="Sylfaen" w:cs="Sylfaen"/>
          <w:szCs w:val="22"/>
        </w:rPr>
        <w:t>სიგრძე</w:t>
      </w:r>
      <w:proofErr w:type="spellEnd"/>
      <w:r w:rsidRPr="00876FDA">
        <w:rPr>
          <w:szCs w:val="22"/>
        </w:rPr>
        <w:t xml:space="preserve"> 35 </w:t>
      </w:r>
      <w:proofErr w:type="spellStart"/>
      <w:r w:rsidRPr="00876FDA">
        <w:rPr>
          <w:rFonts w:ascii="Sylfaen" w:hAnsi="Sylfaen" w:cs="Sylfaen"/>
          <w:szCs w:val="22"/>
        </w:rPr>
        <w:t>მმ</w:t>
      </w:r>
      <w:proofErr w:type="spellEnd"/>
      <w:r w:rsidRPr="00876FDA">
        <w:rPr>
          <w:szCs w:val="22"/>
        </w:rPr>
        <w:t xml:space="preserve"> (1 ½ ″), </w:t>
      </w:r>
      <w:proofErr w:type="spellStart"/>
      <w:r w:rsidRPr="00876FDA">
        <w:rPr>
          <w:rFonts w:ascii="Sylfaen" w:hAnsi="Sylfaen" w:cs="Sylfaen"/>
          <w:szCs w:val="22"/>
        </w:rPr>
        <w:t>შეიცავს</w:t>
      </w:r>
      <w:proofErr w:type="spellEnd"/>
      <w:r w:rsidRPr="00876FDA">
        <w:rPr>
          <w:szCs w:val="22"/>
        </w:rPr>
        <w:t xml:space="preserve"> 5 </w:t>
      </w:r>
      <w:proofErr w:type="spellStart"/>
      <w:r w:rsidRPr="00876FDA">
        <w:rPr>
          <w:rFonts w:ascii="Sylfaen" w:hAnsi="Sylfaen" w:cs="Sylfaen"/>
          <w:szCs w:val="22"/>
        </w:rPr>
        <w:t>მკმ</w:t>
      </w:r>
      <w:proofErr w:type="spellEnd"/>
      <w:r w:rsidRPr="00876FDA">
        <w:rPr>
          <w:szCs w:val="22"/>
        </w:rPr>
        <w:t xml:space="preserve"> </w:t>
      </w:r>
      <w:proofErr w:type="spellStart"/>
      <w:r w:rsidRPr="00876FDA">
        <w:rPr>
          <w:rFonts w:ascii="Sylfaen" w:hAnsi="Sylfaen" w:cs="Sylfaen"/>
          <w:szCs w:val="22"/>
        </w:rPr>
        <w:t>ფილტრს</w:t>
      </w:r>
      <w:proofErr w:type="spellEnd"/>
      <w:r w:rsidRPr="00876FDA">
        <w:rPr>
          <w:szCs w:val="22"/>
        </w:rPr>
        <w:t xml:space="preserve"> </w:t>
      </w:r>
      <w:proofErr w:type="spellStart"/>
      <w:r w:rsidRPr="00876FDA">
        <w:rPr>
          <w:rFonts w:ascii="Sylfaen" w:hAnsi="Sylfaen" w:cs="Sylfaen"/>
          <w:szCs w:val="22"/>
        </w:rPr>
        <w:t>და</w:t>
      </w:r>
      <w:proofErr w:type="spellEnd"/>
      <w:r w:rsidRPr="00876FDA">
        <w:rPr>
          <w:szCs w:val="22"/>
        </w:rPr>
        <w:t xml:space="preserve"> </w:t>
      </w:r>
      <w:proofErr w:type="spellStart"/>
      <w:r w:rsidRPr="00876FDA">
        <w:rPr>
          <w:rFonts w:ascii="Sylfaen" w:hAnsi="Sylfaen" w:cs="Sylfaen"/>
          <w:szCs w:val="22"/>
        </w:rPr>
        <w:t>სასურველია</w:t>
      </w:r>
      <w:proofErr w:type="spellEnd"/>
      <w:r w:rsidRPr="00876FDA">
        <w:rPr>
          <w:szCs w:val="22"/>
        </w:rPr>
        <w:t xml:space="preserve"> </w:t>
      </w:r>
      <w:r w:rsidRPr="00876FDA">
        <w:rPr>
          <w:rFonts w:ascii="Sylfaen" w:hAnsi="Sylfaen"/>
          <w:szCs w:val="22"/>
          <w:lang w:val="ka-GE"/>
        </w:rPr>
        <w:t xml:space="preserve">იყოს </w:t>
      </w:r>
      <w:proofErr w:type="spellStart"/>
      <w:r w:rsidRPr="00876FDA">
        <w:rPr>
          <w:rFonts w:ascii="Sylfaen" w:hAnsi="Sylfaen" w:cs="Sylfaen"/>
          <w:szCs w:val="22"/>
        </w:rPr>
        <w:t>ნახევრად</w:t>
      </w:r>
      <w:proofErr w:type="spellEnd"/>
      <w:r w:rsidRPr="00876FDA">
        <w:rPr>
          <w:szCs w:val="22"/>
        </w:rPr>
        <w:t xml:space="preserve"> </w:t>
      </w:r>
      <w:proofErr w:type="spellStart"/>
      <w:r w:rsidRPr="00876FDA">
        <w:rPr>
          <w:rFonts w:ascii="Sylfaen" w:hAnsi="Sylfaen" w:cs="Sylfaen"/>
          <w:szCs w:val="22"/>
        </w:rPr>
        <w:t>ბლაგვი</w:t>
      </w:r>
      <w:proofErr w:type="spellEnd"/>
      <w:r w:rsidRPr="00876FDA">
        <w:rPr>
          <w:szCs w:val="22"/>
        </w:rPr>
        <w:t xml:space="preserve"> </w:t>
      </w:r>
      <w:proofErr w:type="spellStart"/>
      <w:r w:rsidRPr="00876FDA">
        <w:rPr>
          <w:rFonts w:ascii="Sylfaen" w:hAnsi="Sylfaen" w:cs="Sylfaen"/>
          <w:szCs w:val="22"/>
        </w:rPr>
        <w:t>წვერით</w:t>
      </w:r>
      <w:proofErr w:type="spellEnd"/>
      <w:r w:rsidRPr="00876FDA">
        <w:rPr>
          <w:szCs w:val="22"/>
        </w:rPr>
        <w:t>.</w:t>
      </w:r>
    </w:p>
    <w:p w14:paraId="212A30F4" w14:textId="77777777" w:rsidR="001D538F" w:rsidRPr="00876FDA" w:rsidRDefault="001D538F" w:rsidP="002D24E3">
      <w:pPr>
        <w:rPr>
          <w:szCs w:val="22"/>
        </w:rPr>
      </w:pPr>
    </w:p>
    <w:p w14:paraId="6AA4D322" w14:textId="2D038BFD" w:rsidR="001D538F" w:rsidRPr="00876FDA" w:rsidRDefault="001D538F" w:rsidP="001D538F">
      <w:pPr>
        <w:pStyle w:val="QRDEnBodyText"/>
        <w:rPr>
          <w:u w:val="single"/>
        </w:rPr>
      </w:pPr>
      <w:r w:rsidRPr="00876FDA">
        <w:t xml:space="preserve"> </w:t>
      </w:r>
      <w:proofErr w:type="spellStart"/>
      <w:r w:rsidRPr="00876FDA">
        <w:rPr>
          <w:rFonts w:ascii="Sylfaen" w:hAnsi="Sylfaen" w:cs="Sylfaen"/>
          <w:u w:val="single"/>
        </w:rPr>
        <w:t>ფლაკონის</w:t>
      </w:r>
      <w:proofErr w:type="spellEnd"/>
      <w:r w:rsidRPr="00876FDA">
        <w:rPr>
          <w:u w:val="single"/>
        </w:rPr>
        <w:t xml:space="preserve"> </w:t>
      </w:r>
      <w:proofErr w:type="spellStart"/>
      <w:r w:rsidRPr="00876FDA">
        <w:rPr>
          <w:rFonts w:ascii="Sylfaen" w:hAnsi="Sylfaen" w:cs="Sylfaen"/>
          <w:u w:val="single"/>
        </w:rPr>
        <w:t>ადაპტერი</w:t>
      </w:r>
      <w:proofErr w:type="spellEnd"/>
      <w:r w:rsidRPr="00876FDA">
        <w:rPr>
          <w:u w:val="single"/>
        </w:rPr>
        <w:t xml:space="preserve"> </w:t>
      </w:r>
      <w:proofErr w:type="spellStart"/>
      <w:r w:rsidRPr="00876FDA">
        <w:rPr>
          <w:rFonts w:ascii="Sylfaen" w:hAnsi="Sylfaen" w:cs="Sylfaen"/>
          <w:u w:val="single"/>
        </w:rPr>
        <w:t>ფილტრით</w:t>
      </w:r>
      <w:proofErr w:type="spellEnd"/>
    </w:p>
    <w:p w14:paraId="5044BF07" w14:textId="77777777" w:rsidR="001D538F" w:rsidRPr="00876FDA" w:rsidRDefault="001D538F" w:rsidP="001D538F">
      <w:pPr>
        <w:pStyle w:val="QRDEnBodyText"/>
      </w:pPr>
    </w:p>
    <w:p w14:paraId="78615D29" w14:textId="3422D33C" w:rsidR="001D538F" w:rsidRPr="00876FDA" w:rsidRDefault="001D538F" w:rsidP="001D538F">
      <w:pPr>
        <w:pStyle w:val="QRDEnBodyText"/>
        <w:rPr>
          <w:rFonts w:ascii="Sylfaen" w:hAnsi="Sylfaen"/>
        </w:rPr>
      </w:pPr>
      <w:proofErr w:type="spellStart"/>
      <w:r w:rsidRPr="00876FDA">
        <w:rPr>
          <w:rStyle w:val="Strong"/>
          <w:rFonts w:ascii="Sylfaen" w:hAnsi="Sylfaen" w:cs="Sylfaen"/>
          <w:b w:val="0"/>
        </w:rPr>
        <w:t>ფლაკონის</w:t>
      </w:r>
      <w:proofErr w:type="spellEnd"/>
      <w:r w:rsidRPr="00876FDA">
        <w:rPr>
          <w:rStyle w:val="Strong"/>
          <w:rFonts w:ascii="Sylfaen" w:hAnsi="Sylfaen"/>
          <w:b w:val="0"/>
        </w:rPr>
        <w:t xml:space="preserve"> </w:t>
      </w:r>
      <w:proofErr w:type="spellStart"/>
      <w:r w:rsidRPr="00876FDA">
        <w:rPr>
          <w:rStyle w:val="Strong"/>
          <w:rFonts w:ascii="Sylfaen" w:hAnsi="Sylfaen" w:cs="Sylfaen"/>
          <w:b w:val="0"/>
        </w:rPr>
        <w:t>ადაპტერის</w:t>
      </w:r>
      <w:proofErr w:type="spellEnd"/>
      <w:r w:rsidRPr="00876FDA">
        <w:rPr>
          <w:rStyle w:val="Strong"/>
          <w:rFonts w:ascii="Sylfaen" w:hAnsi="Sylfaen"/>
          <w:b w:val="0"/>
        </w:rPr>
        <w:t xml:space="preserve"> </w:t>
      </w:r>
      <w:proofErr w:type="spellStart"/>
      <w:r w:rsidRPr="00876FDA">
        <w:rPr>
          <w:rStyle w:val="Strong"/>
          <w:rFonts w:ascii="Sylfaen" w:hAnsi="Sylfaen" w:cs="Sylfaen"/>
          <w:b w:val="0"/>
        </w:rPr>
        <w:t>ფილტრის</w:t>
      </w:r>
      <w:proofErr w:type="spellEnd"/>
      <w:r w:rsidRPr="00876FDA">
        <w:rPr>
          <w:rStyle w:val="Strong"/>
          <w:rFonts w:ascii="Sylfaen" w:hAnsi="Sylfaen"/>
          <w:b w:val="0"/>
        </w:rPr>
        <w:t xml:space="preserve"> </w:t>
      </w:r>
      <w:proofErr w:type="spellStart"/>
      <w:r w:rsidRPr="00876FDA">
        <w:rPr>
          <w:rStyle w:val="Strong"/>
          <w:rFonts w:ascii="Sylfaen" w:hAnsi="Sylfaen" w:cs="Sylfaen"/>
          <w:b w:val="0"/>
        </w:rPr>
        <w:t>კრიტერიუმები</w:t>
      </w:r>
      <w:proofErr w:type="spellEnd"/>
      <w:r w:rsidRPr="00876FDA">
        <w:rPr>
          <w:rStyle w:val="Strong"/>
          <w:rFonts w:ascii="Sylfaen" w:hAnsi="Sylfaen"/>
          <w:b w:val="0"/>
        </w:rPr>
        <w:t>:</w:t>
      </w:r>
      <w:r w:rsidRPr="00876FDA">
        <w:rPr>
          <w:rFonts w:ascii="Sylfaen" w:hAnsi="Sylfaen"/>
        </w:rPr>
        <w:t xml:space="preserve"> </w:t>
      </w:r>
      <w:proofErr w:type="spellStart"/>
      <w:r w:rsidRPr="00876FDA">
        <w:rPr>
          <w:rFonts w:ascii="Sylfaen" w:hAnsi="Sylfaen" w:cs="Sylfaen"/>
        </w:rPr>
        <w:t>პოლიპროპილენისგან</w:t>
      </w:r>
      <w:proofErr w:type="spellEnd"/>
      <w:r w:rsidRPr="00876FDA">
        <w:rPr>
          <w:rFonts w:ascii="Sylfaen" w:hAnsi="Sylfaen"/>
        </w:rPr>
        <w:t xml:space="preserve">, </w:t>
      </w:r>
      <w:proofErr w:type="spellStart"/>
      <w:r w:rsidRPr="00876FDA">
        <w:rPr>
          <w:rFonts w:ascii="Sylfaen" w:hAnsi="Sylfaen" w:cs="Sylfaen"/>
        </w:rPr>
        <w:t>ლუერ</w:t>
      </w:r>
      <w:r w:rsidRPr="00876FDA">
        <w:rPr>
          <w:rFonts w:ascii="Sylfaen" w:hAnsi="Sylfaen"/>
        </w:rPr>
        <w:t>-</w:t>
      </w:r>
      <w:r w:rsidRPr="00876FDA">
        <w:rPr>
          <w:rFonts w:ascii="Sylfaen" w:hAnsi="Sylfaen" w:cs="Sylfaen"/>
        </w:rPr>
        <w:t>ლოქ</w:t>
      </w:r>
      <w:proofErr w:type="spellEnd"/>
      <w:r w:rsidRPr="00876FDA">
        <w:rPr>
          <w:rFonts w:ascii="Sylfaen" w:hAnsi="Sylfaen"/>
        </w:rPr>
        <w:t xml:space="preserve"> </w:t>
      </w:r>
      <w:proofErr w:type="spellStart"/>
      <w:r w:rsidRPr="00876FDA">
        <w:rPr>
          <w:rFonts w:ascii="Sylfaen" w:hAnsi="Sylfaen" w:cs="Sylfaen"/>
        </w:rPr>
        <w:t>კავშირით</w:t>
      </w:r>
      <w:proofErr w:type="spellEnd"/>
      <w:r w:rsidRPr="00876FDA">
        <w:rPr>
          <w:rFonts w:ascii="Sylfaen" w:hAnsi="Sylfaen"/>
        </w:rPr>
        <w:t xml:space="preserve">, </w:t>
      </w:r>
      <w:proofErr w:type="spellStart"/>
      <w:r w:rsidRPr="00876FDA">
        <w:rPr>
          <w:rFonts w:ascii="Sylfaen" w:hAnsi="Sylfaen" w:cs="Sylfaen"/>
        </w:rPr>
        <w:t>ინტეგრირებული</w:t>
      </w:r>
      <w:proofErr w:type="spellEnd"/>
      <w:r w:rsidRPr="00876FDA">
        <w:rPr>
          <w:rFonts w:ascii="Sylfaen" w:hAnsi="Sylfaen"/>
        </w:rPr>
        <w:t xml:space="preserve"> 5 </w:t>
      </w:r>
      <w:proofErr w:type="spellStart"/>
      <w:r w:rsidRPr="00876FDA">
        <w:rPr>
          <w:rFonts w:ascii="Sylfaen" w:hAnsi="Sylfaen" w:cs="Sylfaen"/>
        </w:rPr>
        <w:t>მიკრომეტრიანი</w:t>
      </w:r>
      <w:proofErr w:type="spellEnd"/>
      <w:r w:rsidRPr="00876FDA">
        <w:rPr>
          <w:rFonts w:ascii="Sylfaen" w:hAnsi="Sylfaen"/>
        </w:rPr>
        <w:t xml:space="preserve"> </w:t>
      </w:r>
      <w:proofErr w:type="spellStart"/>
      <w:r w:rsidRPr="00876FDA">
        <w:rPr>
          <w:rFonts w:ascii="Sylfaen" w:hAnsi="Sylfaen" w:cs="Sylfaen"/>
        </w:rPr>
        <w:t>ფილტრით</w:t>
      </w:r>
      <w:proofErr w:type="spellEnd"/>
      <w:r w:rsidRPr="00876FDA">
        <w:rPr>
          <w:rFonts w:ascii="Sylfaen" w:hAnsi="Sylfaen"/>
        </w:rPr>
        <w:t xml:space="preserve">, </w:t>
      </w:r>
      <w:proofErr w:type="spellStart"/>
      <w:r w:rsidRPr="00876FDA">
        <w:rPr>
          <w:rFonts w:ascii="Sylfaen" w:hAnsi="Sylfaen" w:cs="Sylfaen"/>
        </w:rPr>
        <w:t>მოერგება</w:t>
      </w:r>
      <w:proofErr w:type="spellEnd"/>
      <w:r w:rsidRPr="00876FDA">
        <w:rPr>
          <w:rFonts w:ascii="Sylfaen" w:hAnsi="Sylfaen"/>
        </w:rPr>
        <w:t xml:space="preserve"> </w:t>
      </w:r>
      <w:proofErr w:type="spellStart"/>
      <w:r w:rsidRPr="00876FDA">
        <w:rPr>
          <w:rFonts w:ascii="Sylfaen" w:hAnsi="Sylfaen" w:cs="Sylfaen"/>
        </w:rPr>
        <w:t>ფლაკონის</w:t>
      </w:r>
      <w:proofErr w:type="spellEnd"/>
      <w:r w:rsidRPr="00876FDA">
        <w:rPr>
          <w:rFonts w:ascii="Sylfaen" w:hAnsi="Sylfaen"/>
        </w:rPr>
        <w:t xml:space="preserve"> </w:t>
      </w:r>
      <w:proofErr w:type="spellStart"/>
      <w:r w:rsidRPr="00876FDA">
        <w:rPr>
          <w:rFonts w:ascii="Sylfaen" w:hAnsi="Sylfaen" w:cs="Sylfaen"/>
        </w:rPr>
        <w:t>ყელის</w:t>
      </w:r>
      <w:proofErr w:type="spellEnd"/>
      <w:r w:rsidRPr="00876FDA">
        <w:rPr>
          <w:rFonts w:ascii="Sylfaen" w:hAnsi="Sylfaen"/>
        </w:rPr>
        <w:t xml:space="preserve"> 15 </w:t>
      </w:r>
      <w:proofErr w:type="spellStart"/>
      <w:r w:rsidRPr="00876FDA">
        <w:rPr>
          <w:rFonts w:ascii="Sylfaen" w:hAnsi="Sylfaen" w:cs="Sylfaen"/>
        </w:rPr>
        <w:t>მმ</w:t>
      </w:r>
      <w:proofErr w:type="spellEnd"/>
      <w:r w:rsidRPr="00876FDA">
        <w:rPr>
          <w:rFonts w:ascii="Sylfaen" w:hAnsi="Sylfaen"/>
        </w:rPr>
        <w:t xml:space="preserve"> </w:t>
      </w:r>
      <w:proofErr w:type="spellStart"/>
      <w:r w:rsidRPr="00876FDA">
        <w:rPr>
          <w:rFonts w:ascii="Sylfaen" w:hAnsi="Sylfaen" w:cs="Sylfaen"/>
        </w:rPr>
        <w:t>გარე</w:t>
      </w:r>
      <w:proofErr w:type="spellEnd"/>
      <w:r w:rsidRPr="00876FDA">
        <w:rPr>
          <w:rFonts w:ascii="Sylfaen" w:hAnsi="Sylfaen"/>
        </w:rPr>
        <w:t xml:space="preserve"> </w:t>
      </w:r>
      <w:proofErr w:type="spellStart"/>
      <w:r w:rsidRPr="00876FDA">
        <w:rPr>
          <w:rFonts w:ascii="Sylfaen" w:hAnsi="Sylfaen" w:cs="Sylfaen"/>
        </w:rPr>
        <w:t>დიამეტრს</w:t>
      </w:r>
      <w:proofErr w:type="spellEnd"/>
      <w:r w:rsidRPr="00876FDA">
        <w:rPr>
          <w:rFonts w:ascii="Sylfaen" w:hAnsi="Sylfaen"/>
        </w:rPr>
        <w:t>.</w:t>
      </w:r>
    </w:p>
    <w:p w14:paraId="77A6A0C3" w14:textId="77777777" w:rsidR="000D28E0" w:rsidRPr="00876FDA" w:rsidRDefault="000D28E0" w:rsidP="001D538F">
      <w:pPr>
        <w:pStyle w:val="QRDEnBodyText"/>
        <w:rPr>
          <w:rFonts w:ascii="Sylfaen" w:hAnsi="Sylfaen"/>
        </w:rPr>
      </w:pPr>
    </w:p>
    <w:p w14:paraId="4A3FE422" w14:textId="77777777" w:rsidR="001D538F" w:rsidRPr="00876FDA" w:rsidRDefault="001D538F" w:rsidP="002D24E3">
      <w:pPr>
        <w:rPr>
          <w:szCs w:val="22"/>
        </w:rPr>
      </w:pPr>
    </w:p>
    <w:p w14:paraId="101FB81B" w14:textId="77777777" w:rsidR="002D24E3" w:rsidRPr="00876FDA" w:rsidRDefault="00001266" w:rsidP="002D24E3">
      <w:pPr>
        <w:rPr>
          <w:rFonts w:ascii="Sylfaen" w:hAnsi="Sylfaen"/>
          <w:szCs w:val="22"/>
          <w:u w:val="single"/>
          <w:lang w:val="ka-GE"/>
        </w:rPr>
      </w:pPr>
      <w:r w:rsidRPr="00876FDA">
        <w:rPr>
          <w:rFonts w:ascii="Sylfaen" w:hAnsi="Sylfaen"/>
          <w:szCs w:val="22"/>
          <w:u w:val="single"/>
          <w:lang w:val="ka-GE"/>
        </w:rPr>
        <w:t>საინექციო ნემსი</w:t>
      </w:r>
    </w:p>
    <w:p w14:paraId="2BE6AFCA" w14:textId="77777777" w:rsidR="006956F9" w:rsidRPr="00876FDA" w:rsidRDefault="006956F9" w:rsidP="002D24E3">
      <w:pPr>
        <w:rPr>
          <w:szCs w:val="22"/>
          <w:u w:val="single"/>
        </w:rPr>
      </w:pPr>
    </w:p>
    <w:p w14:paraId="4BF292E7" w14:textId="77777777" w:rsidR="002D24E3" w:rsidRPr="00876FDA" w:rsidRDefault="000474C3" w:rsidP="002D24E3">
      <w:pPr>
        <w:rPr>
          <w:szCs w:val="22"/>
        </w:rPr>
      </w:pPr>
      <w:proofErr w:type="spellStart"/>
      <w:r w:rsidRPr="00876FDA">
        <w:rPr>
          <w:rFonts w:ascii="Sylfaen" w:hAnsi="Sylfaen" w:cs="Sylfaen"/>
          <w:szCs w:val="22"/>
        </w:rPr>
        <w:t>კრიტერიუმები</w:t>
      </w:r>
      <w:proofErr w:type="spellEnd"/>
      <w:r w:rsidRPr="00876FDA">
        <w:rPr>
          <w:szCs w:val="22"/>
        </w:rPr>
        <w:t xml:space="preserve">: </w:t>
      </w:r>
      <w:proofErr w:type="spellStart"/>
      <w:r w:rsidRPr="00876FDA">
        <w:rPr>
          <w:rFonts w:ascii="Sylfaen" w:hAnsi="Sylfaen" w:cs="Sylfaen"/>
          <w:szCs w:val="22"/>
        </w:rPr>
        <w:t>უჟანგავი</w:t>
      </w:r>
      <w:proofErr w:type="spellEnd"/>
      <w:r w:rsidRPr="00876FDA">
        <w:rPr>
          <w:szCs w:val="22"/>
        </w:rPr>
        <w:t xml:space="preserve"> </w:t>
      </w:r>
      <w:proofErr w:type="spellStart"/>
      <w:r w:rsidRPr="00876FDA">
        <w:rPr>
          <w:rFonts w:ascii="Sylfaen" w:hAnsi="Sylfaen" w:cs="Sylfaen"/>
          <w:szCs w:val="22"/>
        </w:rPr>
        <w:t>ფოლადი</w:t>
      </w:r>
      <w:proofErr w:type="spellEnd"/>
      <w:r w:rsidRPr="00876FDA">
        <w:rPr>
          <w:szCs w:val="22"/>
        </w:rPr>
        <w:t xml:space="preserve"> </w:t>
      </w:r>
      <w:proofErr w:type="spellStart"/>
      <w:r w:rsidRPr="00876FDA">
        <w:rPr>
          <w:rFonts w:ascii="Sylfaen" w:hAnsi="Sylfaen" w:cs="Sylfaen"/>
          <w:szCs w:val="22"/>
        </w:rPr>
        <w:t>ლუერის</w:t>
      </w:r>
      <w:proofErr w:type="spellEnd"/>
      <w:r w:rsidRPr="00876FDA">
        <w:rPr>
          <w:szCs w:val="22"/>
        </w:rPr>
        <w:t xml:space="preserve"> </w:t>
      </w:r>
      <w:proofErr w:type="spellStart"/>
      <w:r w:rsidRPr="00876FDA">
        <w:rPr>
          <w:rFonts w:ascii="Sylfaen" w:hAnsi="Sylfaen" w:cs="Sylfaen"/>
          <w:szCs w:val="22"/>
        </w:rPr>
        <w:t>საკეტით</w:t>
      </w:r>
      <w:proofErr w:type="spellEnd"/>
      <w:r w:rsidRPr="00876FDA">
        <w:rPr>
          <w:szCs w:val="22"/>
        </w:rPr>
        <w:t xml:space="preserve">, </w:t>
      </w:r>
      <w:proofErr w:type="gramStart"/>
      <w:r w:rsidRPr="00876FDA">
        <w:rPr>
          <w:rFonts w:ascii="Sylfaen" w:hAnsi="Sylfaen"/>
          <w:szCs w:val="22"/>
          <w:lang w:val="ka-GE"/>
        </w:rPr>
        <w:t xml:space="preserve">ზომა </w:t>
      </w:r>
      <w:r w:rsidRPr="00876FDA">
        <w:rPr>
          <w:szCs w:val="22"/>
        </w:rPr>
        <w:t xml:space="preserve"> 26</w:t>
      </w:r>
      <w:proofErr w:type="gramEnd"/>
      <w:r w:rsidRPr="00876FDA">
        <w:rPr>
          <w:szCs w:val="22"/>
        </w:rPr>
        <w:t xml:space="preserve"> G (</w:t>
      </w:r>
      <w:proofErr w:type="spellStart"/>
      <w:r w:rsidRPr="00876FDA">
        <w:rPr>
          <w:rFonts w:ascii="Sylfaen" w:hAnsi="Sylfaen" w:cs="Sylfaen"/>
          <w:szCs w:val="22"/>
        </w:rPr>
        <w:t>მისაღები</w:t>
      </w:r>
      <w:proofErr w:type="spellEnd"/>
      <w:r w:rsidRPr="00876FDA">
        <w:rPr>
          <w:szCs w:val="22"/>
        </w:rPr>
        <w:t xml:space="preserve"> </w:t>
      </w:r>
      <w:proofErr w:type="spellStart"/>
      <w:r w:rsidRPr="00876FDA">
        <w:rPr>
          <w:rFonts w:ascii="Sylfaen" w:hAnsi="Sylfaen" w:cs="Sylfaen"/>
          <w:szCs w:val="22"/>
        </w:rPr>
        <w:t>დიაპაზონი</w:t>
      </w:r>
      <w:proofErr w:type="spellEnd"/>
      <w:r w:rsidRPr="00876FDA">
        <w:rPr>
          <w:szCs w:val="22"/>
        </w:rPr>
        <w:t xml:space="preserve">: 25-27 </w:t>
      </w:r>
      <w:proofErr w:type="spellStart"/>
      <w:r w:rsidRPr="00876FDA">
        <w:rPr>
          <w:rFonts w:ascii="Sylfaen" w:hAnsi="Sylfaen" w:cs="Sylfaen"/>
          <w:szCs w:val="22"/>
        </w:rPr>
        <w:t>ზომა</w:t>
      </w:r>
      <w:proofErr w:type="spellEnd"/>
      <w:r w:rsidRPr="00876FDA">
        <w:rPr>
          <w:szCs w:val="22"/>
        </w:rPr>
        <w:t xml:space="preserve">), </w:t>
      </w:r>
      <w:proofErr w:type="spellStart"/>
      <w:r w:rsidRPr="00876FDA">
        <w:rPr>
          <w:rFonts w:ascii="Sylfaen" w:hAnsi="Sylfaen" w:cs="Sylfaen"/>
          <w:szCs w:val="22"/>
        </w:rPr>
        <w:t>სიგრძე</w:t>
      </w:r>
      <w:proofErr w:type="spellEnd"/>
      <w:r w:rsidRPr="00876FDA">
        <w:rPr>
          <w:szCs w:val="22"/>
        </w:rPr>
        <w:t xml:space="preserve"> </w:t>
      </w:r>
      <w:proofErr w:type="spellStart"/>
      <w:r w:rsidRPr="00876FDA">
        <w:rPr>
          <w:rFonts w:ascii="Sylfaen" w:hAnsi="Sylfaen" w:cs="Sylfaen"/>
          <w:szCs w:val="22"/>
        </w:rPr>
        <w:t>სასურველია</w:t>
      </w:r>
      <w:proofErr w:type="spellEnd"/>
      <w:r w:rsidRPr="00876FDA">
        <w:rPr>
          <w:szCs w:val="22"/>
        </w:rPr>
        <w:t xml:space="preserve"> 9 </w:t>
      </w:r>
      <w:proofErr w:type="spellStart"/>
      <w:r w:rsidRPr="00876FDA">
        <w:rPr>
          <w:rFonts w:ascii="Sylfaen" w:hAnsi="Sylfaen" w:cs="Sylfaen"/>
          <w:szCs w:val="22"/>
        </w:rPr>
        <w:t>მმ</w:t>
      </w:r>
      <w:proofErr w:type="spellEnd"/>
      <w:r w:rsidRPr="00876FDA">
        <w:rPr>
          <w:szCs w:val="22"/>
        </w:rPr>
        <w:t xml:space="preserve"> (3/8 ″)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rFonts w:ascii="Sylfaen" w:hAnsi="Sylfaen" w:cs="Sylfaen"/>
          <w:szCs w:val="22"/>
        </w:rPr>
        <w:t>მაქსიმუმ</w:t>
      </w:r>
      <w:proofErr w:type="spellEnd"/>
      <w:r w:rsidRPr="00876FDA">
        <w:rPr>
          <w:szCs w:val="22"/>
        </w:rPr>
        <w:t xml:space="preserve"> 13 </w:t>
      </w:r>
      <w:proofErr w:type="spellStart"/>
      <w:r w:rsidRPr="00876FDA">
        <w:rPr>
          <w:rFonts w:ascii="Sylfaen" w:hAnsi="Sylfaen" w:cs="Sylfaen"/>
          <w:szCs w:val="22"/>
        </w:rPr>
        <w:t>მმ</w:t>
      </w:r>
      <w:proofErr w:type="spellEnd"/>
      <w:r w:rsidRPr="00876FDA">
        <w:rPr>
          <w:szCs w:val="22"/>
        </w:rPr>
        <w:t xml:space="preserve"> (½ ″), </w:t>
      </w:r>
      <w:proofErr w:type="spellStart"/>
      <w:r w:rsidRPr="00876FDA">
        <w:rPr>
          <w:rFonts w:ascii="Sylfaen" w:hAnsi="Sylfaen" w:cs="Sylfaen"/>
          <w:szCs w:val="22"/>
        </w:rPr>
        <w:t>სასურველია</w:t>
      </w:r>
      <w:proofErr w:type="spellEnd"/>
      <w:r w:rsidRPr="00876FDA">
        <w:rPr>
          <w:szCs w:val="22"/>
        </w:rPr>
        <w:t xml:space="preserve"> </w:t>
      </w:r>
      <w:proofErr w:type="spellStart"/>
      <w:r w:rsidRPr="00876FDA">
        <w:rPr>
          <w:rFonts w:ascii="Sylfaen" w:hAnsi="Sylfaen" w:cs="Sylfaen"/>
          <w:szCs w:val="22"/>
        </w:rPr>
        <w:t>ნემსის</w:t>
      </w:r>
      <w:proofErr w:type="spellEnd"/>
      <w:r w:rsidRPr="00876FDA">
        <w:rPr>
          <w:szCs w:val="22"/>
        </w:rPr>
        <w:t xml:space="preserve"> </w:t>
      </w:r>
      <w:proofErr w:type="spellStart"/>
      <w:r w:rsidRPr="00876FDA">
        <w:rPr>
          <w:rFonts w:ascii="Sylfaen" w:hAnsi="Sylfaen" w:cs="Sylfaen"/>
          <w:szCs w:val="22"/>
        </w:rPr>
        <w:t>უსაფრთხოების</w:t>
      </w:r>
      <w:proofErr w:type="spellEnd"/>
      <w:r w:rsidRPr="00876FDA">
        <w:rPr>
          <w:szCs w:val="22"/>
        </w:rPr>
        <w:t xml:space="preserve"> </w:t>
      </w:r>
      <w:proofErr w:type="spellStart"/>
      <w:r w:rsidRPr="00876FDA">
        <w:rPr>
          <w:rFonts w:ascii="Sylfaen" w:hAnsi="Sylfaen" w:cs="Sylfaen"/>
          <w:szCs w:val="22"/>
        </w:rPr>
        <w:t>მახასიათებლის</w:t>
      </w:r>
      <w:proofErr w:type="spellEnd"/>
      <w:r w:rsidRPr="00876FDA">
        <w:rPr>
          <w:szCs w:val="22"/>
        </w:rPr>
        <w:t xml:space="preserve"> </w:t>
      </w:r>
      <w:proofErr w:type="spellStart"/>
      <w:r w:rsidRPr="00876FDA">
        <w:rPr>
          <w:rFonts w:ascii="Sylfaen" w:hAnsi="Sylfaen" w:cs="Sylfaen"/>
          <w:szCs w:val="22"/>
        </w:rPr>
        <w:t>ჩათვლით</w:t>
      </w:r>
      <w:proofErr w:type="spellEnd"/>
      <w:r w:rsidRPr="00876FDA">
        <w:rPr>
          <w:szCs w:val="22"/>
        </w:rPr>
        <w:t>.</w:t>
      </w:r>
    </w:p>
    <w:p w14:paraId="33FA7C70" w14:textId="77777777" w:rsidR="002D24E3" w:rsidRPr="00876FDA" w:rsidRDefault="002D24E3" w:rsidP="002D24E3">
      <w:pPr>
        <w:rPr>
          <w:color w:val="FF0000"/>
          <w:szCs w:val="22"/>
        </w:rPr>
      </w:pPr>
    </w:p>
    <w:p w14:paraId="2B84AA55" w14:textId="77777777" w:rsidR="002D24E3" w:rsidRPr="00876FDA" w:rsidRDefault="00001266" w:rsidP="002D24E3">
      <w:pPr>
        <w:autoSpaceDE w:val="0"/>
        <w:autoSpaceDN w:val="0"/>
        <w:adjustRightInd w:val="0"/>
        <w:rPr>
          <w:rFonts w:eastAsia="SimSun"/>
          <w:szCs w:val="22"/>
        </w:rPr>
      </w:pPr>
      <w:proofErr w:type="spellStart"/>
      <w:r w:rsidRPr="00876FDA">
        <w:rPr>
          <w:rFonts w:ascii="Sylfaen" w:eastAsia="SimSun" w:hAnsi="Sylfaen" w:cs="Sylfaen"/>
          <w:szCs w:val="22"/>
        </w:rPr>
        <w:t>ადმინისტრაციის</w:t>
      </w:r>
      <w:proofErr w:type="spellEnd"/>
      <w:r w:rsidRPr="00876FDA">
        <w:rPr>
          <w:rFonts w:eastAsia="SimSun"/>
          <w:szCs w:val="22"/>
        </w:rPr>
        <w:t xml:space="preserve"> </w:t>
      </w:r>
      <w:proofErr w:type="spellStart"/>
      <w:r w:rsidRPr="00876FDA">
        <w:rPr>
          <w:rFonts w:ascii="Sylfaen" w:eastAsia="SimSun" w:hAnsi="Sylfaen" w:cs="Sylfaen"/>
          <w:szCs w:val="22"/>
        </w:rPr>
        <w:t>შესახებ</w:t>
      </w:r>
      <w:proofErr w:type="spellEnd"/>
      <w:r w:rsidRPr="00876FDA">
        <w:rPr>
          <w:rFonts w:eastAsia="SimSun"/>
          <w:szCs w:val="22"/>
        </w:rPr>
        <w:t xml:space="preserve"> </w:t>
      </w:r>
      <w:proofErr w:type="spellStart"/>
      <w:r w:rsidRPr="00876FDA">
        <w:rPr>
          <w:rFonts w:ascii="Sylfaen" w:eastAsia="SimSun" w:hAnsi="Sylfaen" w:cs="Sylfaen"/>
          <w:szCs w:val="22"/>
        </w:rPr>
        <w:t>დამატებითი</w:t>
      </w:r>
      <w:proofErr w:type="spellEnd"/>
      <w:r w:rsidRPr="00876FDA">
        <w:rPr>
          <w:rFonts w:eastAsia="SimSun"/>
          <w:szCs w:val="22"/>
        </w:rPr>
        <w:t xml:space="preserve"> </w:t>
      </w:r>
      <w:proofErr w:type="spellStart"/>
      <w:r w:rsidRPr="00876FDA">
        <w:rPr>
          <w:rFonts w:ascii="Sylfaen" w:eastAsia="SimSun" w:hAnsi="Sylfaen" w:cs="Sylfaen"/>
          <w:szCs w:val="22"/>
        </w:rPr>
        <w:t>ინფორმაციისათვის</w:t>
      </w:r>
      <w:proofErr w:type="spellEnd"/>
      <w:r w:rsidRPr="00876FDA">
        <w:rPr>
          <w:rFonts w:eastAsia="SimSun"/>
          <w:szCs w:val="22"/>
        </w:rPr>
        <w:t xml:space="preserve">, </w:t>
      </w:r>
      <w:proofErr w:type="spellStart"/>
      <w:r w:rsidRPr="00876FDA">
        <w:rPr>
          <w:rFonts w:ascii="Sylfaen" w:eastAsia="SimSun" w:hAnsi="Sylfaen" w:cs="Sylfaen"/>
          <w:szCs w:val="22"/>
        </w:rPr>
        <w:t>იხილეთ</w:t>
      </w:r>
      <w:proofErr w:type="spellEnd"/>
      <w:r w:rsidRPr="00876FDA">
        <w:rPr>
          <w:rFonts w:eastAsia="SimSun"/>
          <w:szCs w:val="22"/>
        </w:rPr>
        <w:t xml:space="preserve"> </w:t>
      </w:r>
      <w:proofErr w:type="gramStart"/>
      <w:r w:rsidRPr="00876FDA">
        <w:rPr>
          <w:rFonts w:ascii="Sylfaen" w:eastAsia="SimSun" w:hAnsi="Sylfaen" w:cs="Sylfaen"/>
          <w:szCs w:val="22"/>
          <w:lang w:val="ka-GE"/>
        </w:rPr>
        <w:t xml:space="preserve">სექცია </w:t>
      </w:r>
      <w:r w:rsidRPr="00876FDA">
        <w:rPr>
          <w:rFonts w:eastAsia="SimSun"/>
          <w:szCs w:val="22"/>
        </w:rPr>
        <w:t xml:space="preserve"> 4.2</w:t>
      </w:r>
      <w:proofErr w:type="gramEnd"/>
      <w:r w:rsidRPr="00876FDA">
        <w:rPr>
          <w:rFonts w:eastAsia="SimSun"/>
          <w:szCs w:val="22"/>
        </w:rPr>
        <w:t xml:space="preserve"> </w:t>
      </w:r>
      <w:proofErr w:type="spellStart"/>
      <w:r w:rsidRPr="00876FDA">
        <w:rPr>
          <w:rFonts w:ascii="Sylfaen" w:eastAsia="SimSun" w:hAnsi="Sylfaen" w:cs="Sylfaen"/>
          <w:szCs w:val="22"/>
        </w:rPr>
        <w:t>და</w:t>
      </w:r>
      <w:proofErr w:type="spellEnd"/>
      <w:r w:rsidRPr="00876FDA">
        <w:rPr>
          <w:rFonts w:eastAsia="SimSun"/>
          <w:szCs w:val="22"/>
        </w:rPr>
        <w:t xml:space="preserve"> </w:t>
      </w:r>
      <w:proofErr w:type="spellStart"/>
      <w:r w:rsidRPr="00876FDA">
        <w:rPr>
          <w:rFonts w:ascii="Sylfaen" w:eastAsia="SimSun" w:hAnsi="Sylfaen" w:cs="Sylfaen"/>
          <w:szCs w:val="22"/>
        </w:rPr>
        <w:t>პაკეტის</w:t>
      </w:r>
      <w:proofErr w:type="spellEnd"/>
      <w:r w:rsidRPr="00876FDA">
        <w:rPr>
          <w:rFonts w:eastAsia="SimSun"/>
          <w:szCs w:val="22"/>
        </w:rPr>
        <w:t xml:space="preserve"> </w:t>
      </w:r>
      <w:proofErr w:type="spellStart"/>
      <w:r w:rsidRPr="00876FDA">
        <w:rPr>
          <w:rFonts w:ascii="Sylfaen" w:eastAsia="SimSun" w:hAnsi="Sylfaen" w:cs="Sylfaen"/>
          <w:szCs w:val="22"/>
        </w:rPr>
        <w:t>ბროშურა</w:t>
      </w:r>
      <w:proofErr w:type="spellEnd"/>
      <w:r w:rsidRPr="00876FDA">
        <w:rPr>
          <w:rFonts w:eastAsia="SimSun"/>
          <w:szCs w:val="22"/>
        </w:rPr>
        <w:t xml:space="preserve"> (</w:t>
      </w:r>
      <w:r w:rsidRPr="00876FDA">
        <w:rPr>
          <w:rFonts w:ascii="Sylfaen" w:eastAsia="SimSun" w:hAnsi="Sylfaen" w:cs="Sylfaen"/>
          <w:szCs w:val="22"/>
          <w:lang w:val="ka-GE"/>
        </w:rPr>
        <w:t>სექცია</w:t>
      </w:r>
      <w:r w:rsidRPr="00876FDA">
        <w:rPr>
          <w:rFonts w:eastAsia="SimSun"/>
          <w:szCs w:val="22"/>
        </w:rPr>
        <w:t xml:space="preserve"> 7 </w:t>
      </w:r>
      <w:proofErr w:type="spellStart"/>
      <w:r w:rsidRPr="00876FDA">
        <w:rPr>
          <w:rFonts w:ascii="Sylfaen" w:eastAsia="SimSun" w:hAnsi="Sylfaen" w:cs="Sylfaen"/>
          <w:szCs w:val="22"/>
        </w:rPr>
        <w:t>გამოყენების</w:t>
      </w:r>
      <w:proofErr w:type="spellEnd"/>
      <w:r w:rsidRPr="00876FDA">
        <w:rPr>
          <w:rFonts w:eastAsia="SimSun"/>
          <w:szCs w:val="22"/>
        </w:rPr>
        <w:t xml:space="preserve"> </w:t>
      </w:r>
      <w:proofErr w:type="spellStart"/>
      <w:r w:rsidRPr="00876FDA">
        <w:rPr>
          <w:rFonts w:ascii="Sylfaen" w:eastAsia="SimSun" w:hAnsi="Sylfaen" w:cs="Sylfaen"/>
          <w:szCs w:val="22"/>
        </w:rPr>
        <w:t>ინსტრუქცია</w:t>
      </w:r>
      <w:proofErr w:type="spellEnd"/>
      <w:r w:rsidRPr="00876FDA">
        <w:rPr>
          <w:rFonts w:eastAsia="SimSun"/>
          <w:szCs w:val="22"/>
        </w:rPr>
        <w:t>).</w:t>
      </w:r>
    </w:p>
    <w:p w14:paraId="1B8749F6" w14:textId="77777777" w:rsidR="002D24E3" w:rsidRPr="00876FDA" w:rsidRDefault="002D24E3" w:rsidP="002D24E3">
      <w:pPr>
        <w:rPr>
          <w:rFonts w:eastAsia="SimSun"/>
          <w:b/>
          <w:szCs w:val="22"/>
          <w:u w:val="single"/>
          <w:lang w:eastAsia="zh-CN"/>
        </w:rPr>
      </w:pPr>
    </w:p>
    <w:bookmarkEnd w:id="0"/>
    <w:p w14:paraId="302D15FE" w14:textId="77777777" w:rsidR="002D24E3" w:rsidRPr="00876FDA" w:rsidRDefault="00001266" w:rsidP="00462717">
      <w:pPr>
        <w:contextualSpacing/>
        <w:rPr>
          <w:szCs w:val="22"/>
        </w:rPr>
      </w:pPr>
      <w:proofErr w:type="spellStart"/>
      <w:r w:rsidRPr="00876FDA">
        <w:rPr>
          <w:rFonts w:ascii="Sylfaen" w:hAnsi="Sylfaen" w:cs="Sylfaen"/>
          <w:szCs w:val="22"/>
        </w:rPr>
        <w:t>ნებისმიერი</w:t>
      </w:r>
      <w:proofErr w:type="spellEnd"/>
      <w:r w:rsidRPr="00876FDA">
        <w:rPr>
          <w:szCs w:val="22"/>
        </w:rPr>
        <w:t xml:space="preserve"> </w:t>
      </w:r>
      <w:proofErr w:type="spellStart"/>
      <w:r w:rsidRPr="00876FDA">
        <w:rPr>
          <w:rFonts w:ascii="Sylfaen" w:hAnsi="Sylfaen" w:cs="Sylfaen"/>
          <w:szCs w:val="22"/>
        </w:rPr>
        <w:t>გამოუყენებელი</w:t>
      </w:r>
      <w:proofErr w:type="spellEnd"/>
      <w:r w:rsidRPr="00876FDA">
        <w:rPr>
          <w:szCs w:val="22"/>
        </w:rPr>
        <w:t xml:space="preserve"> </w:t>
      </w:r>
      <w:proofErr w:type="spellStart"/>
      <w:r w:rsidRPr="00876FDA">
        <w:rPr>
          <w:rFonts w:ascii="Sylfaen" w:hAnsi="Sylfaen" w:cs="Sylfaen"/>
          <w:szCs w:val="22"/>
        </w:rPr>
        <w:t>სამკურნალო</w:t>
      </w:r>
      <w:proofErr w:type="spellEnd"/>
      <w:r w:rsidRPr="00876FDA">
        <w:rPr>
          <w:szCs w:val="22"/>
        </w:rPr>
        <w:t xml:space="preserve"> </w:t>
      </w:r>
      <w:proofErr w:type="spellStart"/>
      <w:r w:rsidRPr="00876FDA">
        <w:rPr>
          <w:rFonts w:ascii="Sylfaen" w:hAnsi="Sylfaen" w:cs="Sylfaen"/>
          <w:szCs w:val="22"/>
        </w:rPr>
        <w:t>პროდუქტი</w:t>
      </w:r>
      <w:proofErr w:type="spellEnd"/>
      <w:r w:rsidRPr="00876FDA">
        <w:rPr>
          <w:szCs w:val="22"/>
        </w:rPr>
        <w:t xml:space="preserve"> </w:t>
      </w:r>
      <w:proofErr w:type="spellStart"/>
      <w:r w:rsidRPr="00876FDA">
        <w:rPr>
          <w:rFonts w:ascii="Sylfaen" w:hAnsi="Sylfaen" w:cs="Sylfaen"/>
          <w:szCs w:val="22"/>
        </w:rPr>
        <w:t>ან</w:t>
      </w:r>
      <w:proofErr w:type="spellEnd"/>
      <w:r w:rsidRPr="00876FDA">
        <w:rPr>
          <w:szCs w:val="22"/>
        </w:rPr>
        <w:t xml:space="preserve"> </w:t>
      </w:r>
      <w:proofErr w:type="spellStart"/>
      <w:r w:rsidRPr="00876FDA">
        <w:rPr>
          <w:rFonts w:ascii="Sylfaen" w:hAnsi="Sylfaen" w:cs="Sylfaen"/>
          <w:szCs w:val="22"/>
        </w:rPr>
        <w:t>ნარჩენები</w:t>
      </w:r>
      <w:proofErr w:type="spellEnd"/>
      <w:r w:rsidRPr="00876FDA">
        <w:rPr>
          <w:szCs w:val="22"/>
        </w:rPr>
        <w:t xml:space="preserve"> </w:t>
      </w:r>
      <w:proofErr w:type="spellStart"/>
      <w:r w:rsidRPr="00876FDA">
        <w:rPr>
          <w:rFonts w:ascii="Sylfaen" w:hAnsi="Sylfaen" w:cs="Sylfaen"/>
          <w:szCs w:val="22"/>
        </w:rPr>
        <w:t>უნდა</w:t>
      </w:r>
      <w:proofErr w:type="spellEnd"/>
      <w:r w:rsidRPr="00876FDA">
        <w:rPr>
          <w:szCs w:val="22"/>
        </w:rPr>
        <w:t xml:space="preserve"> </w:t>
      </w:r>
      <w:proofErr w:type="spellStart"/>
      <w:r w:rsidRPr="00876FDA">
        <w:rPr>
          <w:rFonts w:ascii="Sylfaen" w:hAnsi="Sylfaen" w:cs="Sylfaen"/>
          <w:szCs w:val="22"/>
        </w:rPr>
        <w:t>განადგურდეს</w:t>
      </w:r>
      <w:proofErr w:type="spellEnd"/>
      <w:r w:rsidRPr="00876FDA">
        <w:rPr>
          <w:szCs w:val="22"/>
        </w:rPr>
        <w:t xml:space="preserve"> </w:t>
      </w:r>
      <w:proofErr w:type="spellStart"/>
      <w:r w:rsidRPr="00876FDA">
        <w:rPr>
          <w:rFonts w:ascii="Sylfaen" w:hAnsi="Sylfaen" w:cs="Sylfaen"/>
          <w:szCs w:val="22"/>
        </w:rPr>
        <w:t>ადგილობრივი</w:t>
      </w:r>
      <w:proofErr w:type="spellEnd"/>
      <w:r w:rsidRPr="00876FDA">
        <w:rPr>
          <w:szCs w:val="22"/>
        </w:rPr>
        <w:t xml:space="preserve"> </w:t>
      </w:r>
      <w:proofErr w:type="spellStart"/>
      <w:r w:rsidRPr="00876FDA">
        <w:rPr>
          <w:rFonts w:ascii="Sylfaen" w:hAnsi="Sylfaen" w:cs="Sylfaen"/>
          <w:szCs w:val="22"/>
        </w:rPr>
        <w:t>მოთხოვნების</w:t>
      </w:r>
      <w:proofErr w:type="spellEnd"/>
      <w:r w:rsidRPr="00876FDA">
        <w:rPr>
          <w:szCs w:val="22"/>
        </w:rPr>
        <w:t xml:space="preserve"> </w:t>
      </w:r>
      <w:proofErr w:type="spellStart"/>
      <w:r w:rsidRPr="00876FDA">
        <w:rPr>
          <w:rFonts w:ascii="Sylfaen" w:hAnsi="Sylfaen" w:cs="Sylfaen"/>
          <w:szCs w:val="22"/>
        </w:rPr>
        <w:t>შესაბამისად</w:t>
      </w:r>
      <w:proofErr w:type="spellEnd"/>
      <w:r w:rsidRPr="00876FDA">
        <w:rPr>
          <w:szCs w:val="22"/>
        </w:rPr>
        <w:t>.</w:t>
      </w:r>
    </w:p>
    <w:p w14:paraId="4CB190E2" w14:textId="77777777" w:rsidR="002D24E3" w:rsidRPr="00876FDA" w:rsidRDefault="002D24E3" w:rsidP="002D24E3">
      <w:pPr>
        <w:rPr>
          <w:noProof/>
          <w:szCs w:val="22"/>
        </w:rPr>
      </w:pPr>
    </w:p>
    <w:p w14:paraId="530FFF40" w14:textId="77777777" w:rsidR="002D24E3" w:rsidRPr="00876FDA" w:rsidRDefault="002D24E3" w:rsidP="002D24E3">
      <w:pPr>
        <w:rPr>
          <w:noProof/>
          <w:szCs w:val="22"/>
        </w:rPr>
      </w:pPr>
    </w:p>
    <w:p w14:paraId="27C0093A" w14:textId="77777777" w:rsidR="002D24E3" w:rsidRPr="00876FDA" w:rsidRDefault="006F2DD6" w:rsidP="005E05B1">
      <w:pPr>
        <w:pStyle w:val="Heading1"/>
        <w:shd w:val="clear" w:color="auto" w:fill="E7E6E6" w:themeFill="background2"/>
        <w:rPr>
          <w:noProof/>
          <w:szCs w:val="22"/>
        </w:rPr>
      </w:pPr>
      <w:r w:rsidRPr="00876FDA">
        <w:rPr>
          <w:noProof/>
        </w:rPr>
        <w:t>7.</w:t>
      </w:r>
      <w:r w:rsidRPr="00876FDA">
        <w:rPr>
          <w:noProof/>
        </w:rPr>
        <w:tab/>
      </w:r>
      <w:r w:rsidR="005E05B1" w:rsidRPr="00876FDA">
        <w:rPr>
          <w:rFonts w:ascii="Sylfaen" w:hAnsi="Sylfaen" w:cs="Sylfaen"/>
          <w:sz w:val="24"/>
          <w:szCs w:val="24"/>
          <w:lang w:val="ka-GE"/>
        </w:rPr>
        <w:t>მარკეტინგის</w:t>
      </w:r>
      <w:r w:rsidR="005E05B1" w:rsidRPr="00876FDA">
        <w:rPr>
          <w:sz w:val="24"/>
          <w:szCs w:val="24"/>
          <w:lang w:val="ka-GE"/>
        </w:rPr>
        <w:t xml:space="preserve"> </w:t>
      </w:r>
      <w:r w:rsidR="005E05B1" w:rsidRPr="00876FDA">
        <w:rPr>
          <w:rFonts w:ascii="Sylfaen" w:hAnsi="Sylfaen" w:cs="Sylfaen"/>
          <w:sz w:val="24"/>
          <w:szCs w:val="24"/>
          <w:lang w:val="ka-GE"/>
        </w:rPr>
        <w:t>ავტორიზაციის</w:t>
      </w:r>
      <w:r w:rsidR="005E05B1" w:rsidRPr="00876FDA">
        <w:rPr>
          <w:sz w:val="24"/>
          <w:szCs w:val="24"/>
          <w:lang w:val="ka-GE"/>
        </w:rPr>
        <w:t xml:space="preserve"> </w:t>
      </w:r>
      <w:r w:rsidR="005E05B1" w:rsidRPr="00876FDA">
        <w:rPr>
          <w:rFonts w:ascii="Sylfaen" w:hAnsi="Sylfaen" w:cs="Sylfaen"/>
          <w:sz w:val="24"/>
          <w:szCs w:val="24"/>
          <w:lang w:val="ka-GE"/>
        </w:rPr>
        <w:t>მფლობელი</w:t>
      </w:r>
    </w:p>
    <w:p w14:paraId="0D2EBAC8" w14:textId="77777777" w:rsidR="001D538F" w:rsidRPr="00876FDA" w:rsidRDefault="001D538F" w:rsidP="001D538F">
      <w:r w:rsidRPr="00876FDA">
        <w:t>Roche Registration GmbH</w:t>
      </w:r>
    </w:p>
    <w:p w14:paraId="54C053C9" w14:textId="77777777" w:rsidR="001D538F" w:rsidRPr="00876FDA" w:rsidRDefault="001D538F" w:rsidP="001D538F">
      <w:r w:rsidRPr="00876FDA">
        <w:t>Emil-</w:t>
      </w:r>
      <w:proofErr w:type="spellStart"/>
      <w:r w:rsidRPr="00876FDA">
        <w:t>Barell</w:t>
      </w:r>
      <w:proofErr w:type="spellEnd"/>
      <w:r w:rsidRPr="00876FDA">
        <w:t>-Strasse 1</w:t>
      </w:r>
    </w:p>
    <w:p w14:paraId="715B2AA5" w14:textId="77777777" w:rsidR="001D538F" w:rsidRPr="00876FDA" w:rsidRDefault="001D538F" w:rsidP="001D538F">
      <w:r w:rsidRPr="00876FDA">
        <w:t xml:space="preserve">79639 </w:t>
      </w:r>
      <w:proofErr w:type="spellStart"/>
      <w:r w:rsidRPr="00876FDA">
        <w:t>Grenzach-Wyhlen</w:t>
      </w:r>
      <w:proofErr w:type="spellEnd"/>
    </w:p>
    <w:p w14:paraId="517FF9F8" w14:textId="77777777" w:rsidR="001D538F" w:rsidRPr="00876FDA" w:rsidRDefault="001D538F" w:rsidP="001D538F">
      <w:pPr>
        <w:rPr>
          <w:rFonts w:ascii="Sylfaen" w:hAnsi="Sylfaen"/>
          <w:lang w:val="ka-GE"/>
        </w:rPr>
      </w:pPr>
      <w:r w:rsidRPr="00876FDA">
        <w:rPr>
          <w:rFonts w:ascii="Sylfaen" w:hAnsi="Sylfaen"/>
          <w:lang w:val="ka-GE"/>
        </w:rPr>
        <w:t>გერმანია</w:t>
      </w:r>
    </w:p>
    <w:p w14:paraId="35A58D04" w14:textId="77777777" w:rsidR="001D538F" w:rsidRPr="00876FDA" w:rsidRDefault="001D538F" w:rsidP="001D538F">
      <w:pPr>
        <w:rPr>
          <w:color w:val="000000"/>
        </w:rPr>
      </w:pPr>
    </w:p>
    <w:p w14:paraId="2B1F97D7" w14:textId="77777777" w:rsidR="001D538F" w:rsidRPr="00876FDA" w:rsidRDefault="001D538F" w:rsidP="001D538F">
      <w:pPr>
        <w:rPr>
          <w:rFonts w:ascii="Sylfaen" w:hAnsi="Sylfaen"/>
          <w:color w:val="000000"/>
          <w:lang w:val="ka-GE"/>
        </w:rPr>
      </w:pPr>
      <w:r w:rsidRPr="00876FDA">
        <w:rPr>
          <w:rFonts w:ascii="Sylfaen" w:hAnsi="Sylfaen"/>
          <w:color w:val="000000"/>
          <w:lang w:val="ka-GE"/>
        </w:rPr>
        <w:t>ან</w:t>
      </w:r>
    </w:p>
    <w:p w14:paraId="7610CE39" w14:textId="77777777" w:rsidR="001D538F" w:rsidRPr="00876FDA" w:rsidRDefault="001D538F" w:rsidP="001D538F">
      <w:pPr>
        <w:rPr>
          <w:color w:val="000000"/>
        </w:rPr>
      </w:pPr>
    </w:p>
    <w:p w14:paraId="7DC4469B" w14:textId="77777777" w:rsidR="001D538F" w:rsidRPr="00876FDA" w:rsidRDefault="001D538F" w:rsidP="001D538F">
      <w:pPr>
        <w:rPr>
          <w:color w:val="222222"/>
          <w:szCs w:val="22"/>
        </w:rPr>
      </w:pPr>
      <w:r w:rsidRPr="00876FDA">
        <w:rPr>
          <w:color w:val="222222"/>
          <w:szCs w:val="22"/>
        </w:rPr>
        <w:t>F. Hoffmann-La Roche Ltd.</w:t>
      </w:r>
    </w:p>
    <w:p w14:paraId="6DD5A9B5" w14:textId="77777777" w:rsidR="001D538F" w:rsidRPr="00876FDA" w:rsidRDefault="001D538F" w:rsidP="001D538F">
      <w:pPr>
        <w:rPr>
          <w:color w:val="222222"/>
          <w:szCs w:val="22"/>
        </w:rPr>
      </w:pPr>
      <w:proofErr w:type="spellStart"/>
      <w:r w:rsidRPr="00876FDA">
        <w:rPr>
          <w:color w:val="222222"/>
          <w:szCs w:val="22"/>
        </w:rPr>
        <w:t>Grenzacherstrasse</w:t>
      </w:r>
      <w:proofErr w:type="spellEnd"/>
      <w:r w:rsidRPr="00876FDA">
        <w:rPr>
          <w:color w:val="222222"/>
          <w:szCs w:val="22"/>
        </w:rPr>
        <w:t xml:space="preserve"> 124, CH-4058</w:t>
      </w:r>
    </w:p>
    <w:p w14:paraId="38DC7945" w14:textId="77777777" w:rsidR="001D538F" w:rsidRPr="00876FDA" w:rsidRDefault="001D538F" w:rsidP="001D538F">
      <w:pPr>
        <w:numPr>
          <w:ilvl w:val="12"/>
          <w:numId w:val="0"/>
        </w:numPr>
        <w:ind w:right="2"/>
        <w:rPr>
          <w:rFonts w:ascii="Sylfaen" w:hAnsi="Sylfaen"/>
          <w:noProof/>
          <w:szCs w:val="22"/>
          <w:lang w:val="ka-GE"/>
        </w:rPr>
      </w:pPr>
      <w:r w:rsidRPr="00876FDA">
        <w:rPr>
          <w:rFonts w:ascii="Sylfaen" w:hAnsi="Sylfaen"/>
          <w:color w:val="222222"/>
          <w:szCs w:val="22"/>
          <w:lang w:val="ka-GE"/>
        </w:rPr>
        <w:t>ბაზელი</w:t>
      </w:r>
      <w:r w:rsidRPr="00876FDA">
        <w:rPr>
          <w:color w:val="222222"/>
          <w:szCs w:val="22"/>
        </w:rPr>
        <w:t xml:space="preserve">, </w:t>
      </w:r>
      <w:r w:rsidRPr="00876FDA">
        <w:rPr>
          <w:rFonts w:ascii="Sylfaen" w:hAnsi="Sylfaen"/>
          <w:color w:val="222222"/>
          <w:szCs w:val="22"/>
          <w:lang w:val="ka-GE"/>
        </w:rPr>
        <w:t>შვეიცარია</w:t>
      </w:r>
    </w:p>
    <w:p w14:paraId="7D2510EC" w14:textId="77777777" w:rsidR="002D24E3" w:rsidRPr="00876FDA" w:rsidRDefault="002D24E3" w:rsidP="00EE468E">
      <w:pPr>
        <w:shd w:val="clear" w:color="auto" w:fill="E7E6E6" w:themeFill="background2"/>
        <w:rPr>
          <w:noProof/>
          <w:szCs w:val="22"/>
        </w:rPr>
      </w:pPr>
    </w:p>
    <w:p w14:paraId="12072B2B" w14:textId="77777777" w:rsidR="003805D1" w:rsidRPr="00876FDA" w:rsidRDefault="003805D1" w:rsidP="00EE468E">
      <w:pPr>
        <w:shd w:val="clear" w:color="auto" w:fill="E7E6E6" w:themeFill="background2"/>
        <w:rPr>
          <w:noProof/>
          <w:szCs w:val="22"/>
        </w:rPr>
      </w:pPr>
    </w:p>
    <w:p w14:paraId="380FC6CC" w14:textId="77777777" w:rsidR="002D24E3" w:rsidRPr="00876FDA" w:rsidRDefault="006F2DD6" w:rsidP="00EE468E">
      <w:pPr>
        <w:pStyle w:val="Heading1"/>
        <w:shd w:val="clear" w:color="auto" w:fill="E7E6E6" w:themeFill="background2"/>
        <w:rPr>
          <w:noProof/>
        </w:rPr>
      </w:pPr>
      <w:r w:rsidRPr="00876FDA">
        <w:rPr>
          <w:noProof/>
        </w:rPr>
        <w:t>8.</w:t>
      </w:r>
      <w:r w:rsidRPr="00876FDA">
        <w:rPr>
          <w:noProof/>
        </w:rPr>
        <w:tab/>
      </w:r>
      <w:r w:rsidR="005E05B1" w:rsidRPr="00876FDA">
        <w:rPr>
          <w:rFonts w:ascii="Sylfaen" w:hAnsi="Sylfaen" w:cs="Sylfaen"/>
          <w:sz w:val="24"/>
          <w:szCs w:val="24"/>
          <w:lang w:val="ka-GE"/>
        </w:rPr>
        <w:t>მარკეტინგის</w:t>
      </w:r>
      <w:r w:rsidR="005E05B1" w:rsidRPr="00876FDA">
        <w:rPr>
          <w:sz w:val="24"/>
          <w:szCs w:val="24"/>
          <w:lang w:val="ka-GE"/>
        </w:rPr>
        <w:t xml:space="preserve"> </w:t>
      </w:r>
      <w:r w:rsidR="005E05B1" w:rsidRPr="00876FDA">
        <w:rPr>
          <w:rFonts w:ascii="Sylfaen" w:hAnsi="Sylfaen" w:cs="Sylfaen"/>
          <w:sz w:val="24"/>
          <w:szCs w:val="24"/>
          <w:lang w:val="ka-GE"/>
        </w:rPr>
        <w:t>ავტორიზაციის</w:t>
      </w:r>
      <w:r w:rsidR="005E05B1" w:rsidRPr="00876FDA">
        <w:rPr>
          <w:sz w:val="24"/>
          <w:szCs w:val="24"/>
          <w:lang w:val="ka-GE"/>
        </w:rPr>
        <w:t xml:space="preserve"> </w:t>
      </w:r>
      <w:r w:rsidR="005E05B1" w:rsidRPr="00876FDA">
        <w:rPr>
          <w:rFonts w:ascii="Sylfaen" w:hAnsi="Sylfaen" w:cs="Sylfaen"/>
          <w:sz w:val="24"/>
          <w:szCs w:val="24"/>
          <w:lang w:val="ka-GE"/>
        </w:rPr>
        <w:t>მფლობელის ნომერი</w:t>
      </w:r>
    </w:p>
    <w:p w14:paraId="504A4019" w14:textId="77777777" w:rsidR="002D24E3" w:rsidRPr="00876FDA" w:rsidRDefault="002D24E3" w:rsidP="00EE468E">
      <w:pPr>
        <w:keepNext/>
        <w:keepLines/>
        <w:shd w:val="clear" w:color="auto" w:fill="E7E6E6" w:themeFill="background2"/>
        <w:ind w:left="567" w:hanging="567"/>
        <w:rPr>
          <w:b/>
          <w:noProof/>
          <w:szCs w:val="22"/>
        </w:rPr>
      </w:pPr>
    </w:p>
    <w:p w14:paraId="4B89DD91" w14:textId="77777777" w:rsidR="001D538F" w:rsidRPr="00876FDA" w:rsidRDefault="001D538F" w:rsidP="001D538F">
      <w:pPr>
        <w:keepNext/>
        <w:keepLines/>
        <w:shd w:val="clear" w:color="auto" w:fill="E7E6E6" w:themeFill="background2"/>
        <w:ind w:left="567" w:hanging="567"/>
        <w:rPr>
          <w:rFonts w:ascii="Sylfaen" w:hAnsi="Sylfaen" w:cs="Sylfaen"/>
          <w:noProof/>
          <w:szCs w:val="22"/>
        </w:rPr>
      </w:pPr>
      <w:r w:rsidRPr="00876FDA">
        <w:rPr>
          <w:rFonts w:ascii="Sylfaen" w:hAnsi="Sylfaen" w:cs="Sylfaen"/>
          <w:noProof/>
          <w:szCs w:val="22"/>
        </w:rPr>
        <w:t>ჰემლიბრა</w:t>
      </w:r>
      <w:r w:rsidRPr="00876FDA">
        <w:rPr>
          <w:noProof/>
          <w:szCs w:val="22"/>
        </w:rPr>
        <w:t xml:space="preserve"> 30 </w:t>
      </w:r>
      <w:r w:rsidRPr="00876FDA">
        <w:rPr>
          <w:rFonts w:ascii="Sylfaen" w:hAnsi="Sylfaen" w:cs="Sylfaen"/>
          <w:noProof/>
          <w:szCs w:val="22"/>
        </w:rPr>
        <w:t>მგ</w:t>
      </w:r>
      <w:r w:rsidRPr="00876FDA">
        <w:rPr>
          <w:noProof/>
          <w:szCs w:val="22"/>
        </w:rPr>
        <w:t>/</w:t>
      </w:r>
      <w:r w:rsidRPr="00876FDA">
        <w:rPr>
          <w:rFonts w:ascii="Sylfaen" w:hAnsi="Sylfaen" w:cs="Sylfaen"/>
          <w:noProof/>
          <w:szCs w:val="22"/>
        </w:rPr>
        <w:t>მლ</w:t>
      </w:r>
      <w:r w:rsidRPr="00876FDA">
        <w:rPr>
          <w:noProof/>
          <w:szCs w:val="22"/>
        </w:rPr>
        <w:t xml:space="preserve"> </w:t>
      </w:r>
      <w:r w:rsidRPr="00876FDA">
        <w:rPr>
          <w:rFonts w:ascii="Sylfaen" w:hAnsi="Sylfaen" w:cs="Sylfaen"/>
          <w:noProof/>
          <w:szCs w:val="22"/>
        </w:rPr>
        <w:t>საინექციო</w:t>
      </w:r>
      <w:r w:rsidRPr="00876FDA">
        <w:rPr>
          <w:noProof/>
          <w:szCs w:val="22"/>
        </w:rPr>
        <w:t xml:space="preserve"> </w:t>
      </w:r>
      <w:r w:rsidRPr="00876FDA">
        <w:rPr>
          <w:rFonts w:ascii="Sylfaen" w:hAnsi="Sylfaen" w:cs="Sylfaen"/>
          <w:noProof/>
          <w:szCs w:val="22"/>
        </w:rPr>
        <w:t>ხსნარი</w:t>
      </w:r>
    </w:p>
    <w:p w14:paraId="0305DF64" w14:textId="77777777" w:rsidR="001D538F" w:rsidRPr="00876FDA" w:rsidRDefault="001D538F" w:rsidP="001D538F">
      <w:pPr>
        <w:keepNext/>
        <w:keepLines/>
        <w:shd w:val="clear" w:color="auto" w:fill="E7E6E6" w:themeFill="background2"/>
        <w:ind w:left="567" w:hanging="567"/>
        <w:rPr>
          <w:noProof/>
          <w:szCs w:val="22"/>
        </w:rPr>
      </w:pPr>
      <w:r w:rsidRPr="00876FDA">
        <w:rPr>
          <w:noProof/>
          <w:szCs w:val="22"/>
        </w:rPr>
        <w:t xml:space="preserve">EU/1/18/1271/006 (12 </w:t>
      </w:r>
      <w:r w:rsidRPr="00876FDA">
        <w:rPr>
          <w:rFonts w:ascii="Sylfaen" w:hAnsi="Sylfaen" w:cs="Sylfaen"/>
          <w:noProof/>
          <w:szCs w:val="22"/>
        </w:rPr>
        <w:t>მგ</w:t>
      </w:r>
      <w:r w:rsidRPr="00876FDA">
        <w:rPr>
          <w:noProof/>
          <w:szCs w:val="22"/>
        </w:rPr>
        <w:t xml:space="preserve">/0,4 </w:t>
      </w:r>
      <w:r w:rsidRPr="00876FDA">
        <w:rPr>
          <w:rFonts w:ascii="Sylfaen" w:hAnsi="Sylfaen" w:cs="Sylfaen"/>
          <w:noProof/>
          <w:szCs w:val="22"/>
        </w:rPr>
        <w:t>მლ</w:t>
      </w:r>
      <w:r w:rsidRPr="00876FDA">
        <w:rPr>
          <w:noProof/>
          <w:szCs w:val="22"/>
        </w:rPr>
        <w:t>)</w:t>
      </w:r>
    </w:p>
    <w:p w14:paraId="1357BF65" w14:textId="77777777" w:rsidR="001D538F" w:rsidRPr="00876FDA" w:rsidRDefault="001D538F" w:rsidP="001D538F">
      <w:pPr>
        <w:shd w:val="clear" w:color="auto" w:fill="E7E6E6" w:themeFill="background2"/>
        <w:ind w:left="567" w:hanging="567"/>
      </w:pPr>
      <w:r w:rsidRPr="00876FDA">
        <w:t>EU/1/18/1271/001 (30 </w:t>
      </w:r>
      <w:proofErr w:type="spellStart"/>
      <w:r w:rsidRPr="00876FDA">
        <w:rPr>
          <w:rFonts w:ascii="Sylfaen" w:hAnsi="Sylfaen"/>
          <w:lang w:val="ka-GE"/>
        </w:rPr>
        <w:t>მგ</w:t>
      </w:r>
      <w:proofErr w:type="spellEnd"/>
      <w:r w:rsidRPr="00876FDA">
        <w:t>/1 </w:t>
      </w:r>
      <w:r w:rsidRPr="00876FDA">
        <w:rPr>
          <w:rFonts w:ascii="Sylfaen" w:hAnsi="Sylfaen"/>
          <w:lang w:val="ka-GE"/>
        </w:rPr>
        <w:t>მლ</w:t>
      </w:r>
      <w:r w:rsidRPr="00876FDA">
        <w:t>)</w:t>
      </w:r>
    </w:p>
    <w:p w14:paraId="285644C9" w14:textId="77777777" w:rsidR="001D538F" w:rsidRPr="00876FDA" w:rsidRDefault="001D538F" w:rsidP="001D538F">
      <w:pPr>
        <w:shd w:val="clear" w:color="auto" w:fill="E7E6E6" w:themeFill="background2"/>
        <w:ind w:left="567" w:hanging="567"/>
        <w:rPr>
          <w:lang w:val="es-ES"/>
        </w:rPr>
      </w:pPr>
      <w:proofErr w:type="spellStart"/>
      <w:r w:rsidRPr="00876FDA">
        <w:rPr>
          <w:rFonts w:ascii="Sylfaen" w:hAnsi="Sylfaen" w:cs="Sylfaen"/>
          <w:lang w:val="es-ES"/>
        </w:rPr>
        <w:t>ჰემლიბრა</w:t>
      </w:r>
      <w:proofErr w:type="spellEnd"/>
      <w:r w:rsidRPr="00876FDA">
        <w:rPr>
          <w:lang w:val="es-ES"/>
        </w:rPr>
        <w:t xml:space="preserve"> 150 </w:t>
      </w:r>
      <w:proofErr w:type="spellStart"/>
      <w:r w:rsidRPr="00876FDA">
        <w:rPr>
          <w:rFonts w:ascii="Sylfaen" w:hAnsi="Sylfaen" w:cs="Sylfaen"/>
          <w:lang w:val="es-ES"/>
        </w:rPr>
        <w:t>მგ</w:t>
      </w:r>
      <w:proofErr w:type="spellEnd"/>
      <w:r w:rsidRPr="00876FDA">
        <w:rPr>
          <w:lang w:val="es-ES"/>
        </w:rPr>
        <w:t>/</w:t>
      </w:r>
      <w:proofErr w:type="spellStart"/>
      <w:r w:rsidRPr="00876FDA">
        <w:rPr>
          <w:rFonts w:ascii="Sylfaen" w:hAnsi="Sylfaen" w:cs="Sylfaen"/>
          <w:lang w:val="es-ES"/>
        </w:rPr>
        <w:t>მლ</w:t>
      </w:r>
      <w:proofErr w:type="spellEnd"/>
      <w:r w:rsidRPr="00876FDA">
        <w:rPr>
          <w:lang w:val="es-ES"/>
        </w:rPr>
        <w:t xml:space="preserve"> </w:t>
      </w:r>
      <w:proofErr w:type="spellStart"/>
      <w:r w:rsidRPr="00876FDA">
        <w:rPr>
          <w:rFonts w:ascii="Sylfaen" w:hAnsi="Sylfaen" w:cs="Sylfaen"/>
          <w:lang w:val="es-ES"/>
        </w:rPr>
        <w:t>საინექციო</w:t>
      </w:r>
      <w:proofErr w:type="spellEnd"/>
      <w:r w:rsidRPr="00876FDA">
        <w:rPr>
          <w:lang w:val="es-ES"/>
        </w:rPr>
        <w:t xml:space="preserve"> </w:t>
      </w:r>
      <w:proofErr w:type="spellStart"/>
      <w:r w:rsidRPr="00876FDA">
        <w:rPr>
          <w:rFonts w:ascii="Sylfaen" w:hAnsi="Sylfaen" w:cs="Sylfaen"/>
          <w:lang w:val="es-ES"/>
        </w:rPr>
        <w:t>ხსნარი</w:t>
      </w:r>
      <w:proofErr w:type="spellEnd"/>
    </w:p>
    <w:p w14:paraId="10999B41" w14:textId="77777777" w:rsidR="001D538F" w:rsidRPr="00876FDA" w:rsidRDefault="001D538F" w:rsidP="001D538F">
      <w:pPr>
        <w:shd w:val="clear" w:color="auto" w:fill="E7E6E6" w:themeFill="background2"/>
        <w:ind w:left="567" w:hanging="567"/>
        <w:rPr>
          <w:lang w:val="es-ES"/>
        </w:rPr>
      </w:pPr>
      <w:r w:rsidRPr="00876FDA">
        <w:rPr>
          <w:lang w:val="es-ES"/>
        </w:rPr>
        <w:t>EU/1/18/1271/002 (60 </w:t>
      </w:r>
      <w:proofErr w:type="spellStart"/>
      <w:r w:rsidRPr="00876FDA">
        <w:rPr>
          <w:rFonts w:ascii="Sylfaen" w:hAnsi="Sylfaen"/>
          <w:lang w:val="ka-GE"/>
        </w:rPr>
        <w:t>მგ</w:t>
      </w:r>
      <w:proofErr w:type="spellEnd"/>
      <w:r w:rsidRPr="00876FDA">
        <w:rPr>
          <w:lang w:val="es-ES"/>
        </w:rPr>
        <w:t>/0.4 </w:t>
      </w:r>
      <w:r w:rsidRPr="00876FDA">
        <w:rPr>
          <w:rFonts w:ascii="Sylfaen" w:hAnsi="Sylfaen"/>
          <w:lang w:val="ka-GE"/>
        </w:rPr>
        <w:t>მლ</w:t>
      </w:r>
      <w:r w:rsidRPr="00876FDA">
        <w:rPr>
          <w:lang w:val="es-ES"/>
        </w:rPr>
        <w:t>)</w:t>
      </w:r>
    </w:p>
    <w:p w14:paraId="6FE5C3FC" w14:textId="77777777" w:rsidR="001D538F" w:rsidRPr="00876FDA" w:rsidRDefault="001D538F" w:rsidP="001D538F">
      <w:pPr>
        <w:shd w:val="clear" w:color="auto" w:fill="E7E6E6" w:themeFill="background2"/>
        <w:ind w:left="567" w:hanging="567"/>
        <w:rPr>
          <w:lang w:val="es-ES"/>
        </w:rPr>
      </w:pPr>
      <w:r w:rsidRPr="00876FDA">
        <w:rPr>
          <w:lang w:val="es-ES"/>
        </w:rPr>
        <w:t>EU/1/18/1271/003 (105 </w:t>
      </w:r>
      <w:proofErr w:type="spellStart"/>
      <w:r w:rsidRPr="00876FDA">
        <w:rPr>
          <w:rFonts w:ascii="Sylfaen" w:hAnsi="Sylfaen"/>
          <w:lang w:val="ka-GE"/>
        </w:rPr>
        <w:t>მგ</w:t>
      </w:r>
      <w:proofErr w:type="spellEnd"/>
      <w:r w:rsidRPr="00876FDA">
        <w:rPr>
          <w:lang w:val="es-ES"/>
        </w:rPr>
        <w:t>/0.7 </w:t>
      </w:r>
      <w:r w:rsidRPr="00876FDA">
        <w:rPr>
          <w:rFonts w:ascii="Sylfaen" w:hAnsi="Sylfaen"/>
          <w:lang w:val="ka-GE"/>
        </w:rPr>
        <w:t>მლ</w:t>
      </w:r>
      <w:r w:rsidRPr="00876FDA">
        <w:rPr>
          <w:lang w:val="es-ES"/>
        </w:rPr>
        <w:t>)</w:t>
      </w:r>
    </w:p>
    <w:p w14:paraId="5C9C7D4D" w14:textId="77777777" w:rsidR="001D538F" w:rsidRPr="00876FDA" w:rsidRDefault="001D538F" w:rsidP="001D538F">
      <w:pPr>
        <w:shd w:val="clear" w:color="auto" w:fill="E7E6E6" w:themeFill="background2"/>
        <w:ind w:left="567" w:hanging="567"/>
        <w:rPr>
          <w:lang w:val="es-ES"/>
        </w:rPr>
      </w:pPr>
      <w:r w:rsidRPr="00876FDA">
        <w:rPr>
          <w:lang w:val="es-ES"/>
        </w:rPr>
        <w:t>EU/1/18/1271/004 (150 </w:t>
      </w:r>
      <w:proofErr w:type="spellStart"/>
      <w:r w:rsidRPr="00876FDA">
        <w:rPr>
          <w:rFonts w:ascii="Sylfaen" w:hAnsi="Sylfaen"/>
          <w:lang w:val="ka-GE"/>
        </w:rPr>
        <w:t>მგ</w:t>
      </w:r>
      <w:proofErr w:type="spellEnd"/>
      <w:r w:rsidRPr="00876FDA">
        <w:rPr>
          <w:lang w:val="es-ES"/>
        </w:rPr>
        <w:t>/1 </w:t>
      </w:r>
      <w:r w:rsidRPr="00876FDA">
        <w:rPr>
          <w:rFonts w:ascii="Sylfaen" w:hAnsi="Sylfaen"/>
          <w:lang w:val="ka-GE"/>
        </w:rPr>
        <w:t>მლ</w:t>
      </w:r>
      <w:r w:rsidRPr="00876FDA">
        <w:rPr>
          <w:lang w:val="es-ES"/>
        </w:rPr>
        <w:t>)</w:t>
      </w:r>
    </w:p>
    <w:p w14:paraId="7A7FDC65" w14:textId="77777777" w:rsidR="001D538F" w:rsidRPr="00876FDA" w:rsidRDefault="001D538F" w:rsidP="001D538F">
      <w:pPr>
        <w:shd w:val="clear" w:color="auto" w:fill="E7E6E6" w:themeFill="background2"/>
        <w:ind w:left="567" w:hanging="567"/>
        <w:rPr>
          <w:lang w:val="es-ES"/>
        </w:rPr>
      </w:pPr>
      <w:r w:rsidRPr="00876FDA">
        <w:rPr>
          <w:lang w:val="es-ES"/>
        </w:rPr>
        <w:t xml:space="preserve">EU/1/18/1271/005 (300 </w:t>
      </w:r>
      <w:proofErr w:type="spellStart"/>
      <w:r w:rsidRPr="00876FDA">
        <w:rPr>
          <w:rFonts w:ascii="Sylfaen" w:hAnsi="Sylfaen" w:cs="Sylfaen"/>
        </w:rPr>
        <w:t>მგ</w:t>
      </w:r>
      <w:proofErr w:type="spellEnd"/>
      <w:r w:rsidRPr="00876FDA">
        <w:rPr>
          <w:lang w:val="es-ES"/>
        </w:rPr>
        <w:t xml:space="preserve">/2 </w:t>
      </w:r>
      <w:proofErr w:type="spellStart"/>
      <w:r w:rsidRPr="00876FDA">
        <w:rPr>
          <w:rFonts w:ascii="Sylfaen" w:hAnsi="Sylfaen" w:cs="Sylfaen"/>
        </w:rPr>
        <w:t>მლ</w:t>
      </w:r>
      <w:proofErr w:type="spellEnd"/>
      <w:r w:rsidRPr="00876FDA">
        <w:rPr>
          <w:lang w:val="es-ES"/>
        </w:rPr>
        <w:t>)</w:t>
      </w:r>
    </w:p>
    <w:p w14:paraId="1636FE56" w14:textId="77777777" w:rsidR="00606A08" w:rsidRPr="00876FDA" w:rsidRDefault="00606A08" w:rsidP="00EE468E">
      <w:pPr>
        <w:shd w:val="clear" w:color="auto" w:fill="E7E6E6" w:themeFill="background2"/>
        <w:ind w:left="567" w:hanging="567"/>
        <w:rPr>
          <w:b/>
          <w:lang w:val="es-ES"/>
        </w:rPr>
      </w:pPr>
    </w:p>
    <w:p w14:paraId="56C7F598" w14:textId="77777777" w:rsidR="00606A08" w:rsidRPr="00876FDA" w:rsidRDefault="00606A08" w:rsidP="00EE468E">
      <w:pPr>
        <w:shd w:val="clear" w:color="auto" w:fill="E7E6E6" w:themeFill="background2"/>
        <w:ind w:left="567" w:hanging="567"/>
        <w:rPr>
          <w:b/>
          <w:lang w:val="es-ES"/>
        </w:rPr>
      </w:pPr>
    </w:p>
    <w:p w14:paraId="5025A594" w14:textId="77777777" w:rsidR="002D24E3" w:rsidRPr="00876FDA" w:rsidRDefault="006F2DD6" w:rsidP="00EE468E">
      <w:pPr>
        <w:pStyle w:val="Heading1"/>
        <w:shd w:val="clear" w:color="auto" w:fill="E7E6E6" w:themeFill="background2"/>
        <w:rPr>
          <w:noProof/>
          <w:lang w:val="es-ES"/>
        </w:rPr>
      </w:pPr>
      <w:r w:rsidRPr="00876FDA">
        <w:rPr>
          <w:noProof/>
          <w:lang w:val="es-ES"/>
        </w:rPr>
        <w:t>9.</w:t>
      </w:r>
      <w:r w:rsidRPr="00876FDA">
        <w:rPr>
          <w:noProof/>
          <w:lang w:val="es-ES"/>
        </w:rPr>
        <w:tab/>
      </w:r>
      <w:r w:rsidR="00407B38" w:rsidRPr="00876FDA">
        <w:rPr>
          <w:rFonts w:ascii="Sylfaen" w:hAnsi="Sylfaen"/>
          <w:sz w:val="24"/>
          <w:szCs w:val="24"/>
          <w:lang w:val="ka-GE"/>
        </w:rPr>
        <w:t xml:space="preserve">მარკეტინგული ავტორიზაციის პირველი </w:t>
      </w:r>
      <w:proofErr w:type="spellStart"/>
      <w:r w:rsidR="00407B38" w:rsidRPr="00876FDA">
        <w:rPr>
          <w:rFonts w:ascii="Sylfaen" w:hAnsi="Sylfaen"/>
          <w:sz w:val="24"/>
          <w:szCs w:val="24"/>
          <w:lang w:val="ka-GE"/>
        </w:rPr>
        <w:t>აღირების</w:t>
      </w:r>
      <w:proofErr w:type="spellEnd"/>
      <w:r w:rsidR="00407B38" w:rsidRPr="00876FDA">
        <w:rPr>
          <w:sz w:val="24"/>
          <w:szCs w:val="24"/>
          <w:lang w:val="pt-BR"/>
        </w:rPr>
        <w:t>/</w:t>
      </w:r>
      <w:r w:rsidR="00407B38" w:rsidRPr="00876FDA">
        <w:rPr>
          <w:rFonts w:ascii="Sylfaen" w:hAnsi="Sylfaen"/>
          <w:sz w:val="24"/>
          <w:szCs w:val="24"/>
          <w:lang w:val="ka-GE"/>
        </w:rPr>
        <w:t>ავტორიზაციის განახლება</w:t>
      </w:r>
    </w:p>
    <w:p w14:paraId="4F4E050B" w14:textId="77777777" w:rsidR="00591618" w:rsidRPr="00876FDA" w:rsidRDefault="00591618" w:rsidP="00EE468E">
      <w:pPr>
        <w:shd w:val="clear" w:color="auto" w:fill="E7E6E6" w:themeFill="background2"/>
        <w:rPr>
          <w:lang w:val="es-ES"/>
        </w:rPr>
      </w:pPr>
    </w:p>
    <w:p w14:paraId="7F244E82" w14:textId="77777777" w:rsidR="00591618" w:rsidRPr="00876FDA" w:rsidRDefault="00407B38" w:rsidP="00EE468E">
      <w:pPr>
        <w:shd w:val="clear" w:color="auto" w:fill="E7E6E6" w:themeFill="background2"/>
        <w:rPr>
          <w:lang w:val="es-ES"/>
        </w:rPr>
      </w:pPr>
      <w:r w:rsidRPr="00876FDA">
        <w:rPr>
          <w:rFonts w:ascii="Sylfaen" w:hAnsi="Sylfaen"/>
          <w:sz w:val="24"/>
          <w:szCs w:val="24"/>
          <w:lang w:val="ka-GE"/>
        </w:rPr>
        <w:t>ავტორიზაციის პირველი თარიღი</w:t>
      </w:r>
      <w:r w:rsidRPr="00876FDA">
        <w:rPr>
          <w:sz w:val="24"/>
          <w:szCs w:val="24"/>
          <w:lang w:val="pt-BR"/>
        </w:rPr>
        <w:t xml:space="preserve">: </w:t>
      </w:r>
      <w:r w:rsidR="006F2DD6" w:rsidRPr="00876FDA">
        <w:rPr>
          <w:lang w:val="es-ES"/>
        </w:rPr>
        <w:t xml:space="preserve"> 23 </w:t>
      </w:r>
      <w:r w:rsidRPr="00876FDA">
        <w:rPr>
          <w:rFonts w:ascii="Sylfaen" w:hAnsi="Sylfaen"/>
          <w:lang w:val="ka-GE"/>
        </w:rPr>
        <w:t>თებერვალი</w:t>
      </w:r>
      <w:r w:rsidR="006F2DD6" w:rsidRPr="00876FDA">
        <w:rPr>
          <w:lang w:val="es-ES"/>
        </w:rPr>
        <w:t xml:space="preserve"> 2018</w:t>
      </w:r>
    </w:p>
    <w:p w14:paraId="2EE4D76D" w14:textId="77777777" w:rsidR="001D538F" w:rsidRPr="00876FDA" w:rsidRDefault="001D538F" w:rsidP="001D538F">
      <w:pPr>
        <w:keepNext/>
        <w:keepLines/>
        <w:shd w:val="clear" w:color="auto" w:fill="E7E6E6" w:themeFill="background2"/>
        <w:rPr>
          <w:rFonts w:ascii="Sylfaen" w:hAnsi="Sylfaen"/>
          <w:noProof/>
          <w:sz w:val="24"/>
          <w:szCs w:val="24"/>
          <w:lang w:val="ka-GE"/>
        </w:rPr>
      </w:pPr>
      <w:r w:rsidRPr="00876FDA">
        <w:rPr>
          <w:rFonts w:ascii="Sylfaen" w:hAnsi="Sylfaen" w:cs="Sylfaen"/>
          <w:noProof/>
          <w:sz w:val="24"/>
          <w:szCs w:val="24"/>
        </w:rPr>
        <w:t>ბოლო</w:t>
      </w:r>
      <w:r w:rsidRPr="00876FDA">
        <w:rPr>
          <w:rFonts w:ascii="Sylfaen" w:hAnsi="Sylfaen"/>
          <w:noProof/>
          <w:sz w:val="24"/>
          <w:szCs w:val="24"/>
          <w:lang w:val="es-ES"/>
        </w:rPr>
        <w:t xml:space="preserve"> </w:t>
      </w:r>
      <w:r w:rsidRPr="00876FDA">
        <w:rPr>
          <w:rFonts w:ascii="Sylfaen" w:hAnsi="Sylfaen" w:cs="Sylfaen"/>
          <w:noProof/>
          <w:sz w:val="24"/>
          <w:szCs w:val="24"/>
        </w:rPr>
        <w:t>განახლების</w:t>
      </w:r>
      <w:r w:rsidRPr="00876FDA">
        <w:rPr>
          <w:rFonts w:ascii="Sylfaen" w:hAnsi="Sylfaen"/>
          <w:noProof/>
          <w:sz w:val="24"/>
          <w:szCs w:val="24"/>
          <w:lang w:val="es-ES"/>
        </w:rPr>
        <w:t xml:space="preserve"> </w:t>
      </w:r>
      <w:r w:rsidRPr="00876FDA">
        <w:rPr>
          <w:rFonts w:ascii="Sylfaen" w:hAnsi="Sylfaen" w:cs="Sylfaen"/>
          <w:noProof/>
          <w:sz w:val="24"/>
          <w:szCs w:val="24"/>
        </w:rPr>
        <w:t>თარიღი</w:t>
      </w:r>
      <w:r w:rsidRPr="00876FDA">
        <w:rPr>
          <w:rFonts w:ascii="Sylfaen" w:hAnsi="Sylfaen"/>
          <w:noProof/>
          <w:sz w:val="24"/>
          <w:szCs w:val="24"/>
          <w:lang w:val="es-ES"/>
        </w:rPr>
        <w:t xml:space="preserve">: 15 </w:t>
      </w:r>
      <w:r w:rsidRPr="00876FDA">
        <w:rPr>
          <w:rFonts w:ascii="Sylfaen" w:hAnsi="Sylfaen" w:cs="Sylfaen"/>
          <w:noProof/>
          <w:sz w:val="24"/>
          <w:szCs w:val="24"/>
        </w:rPr>
        <w:t>სექტემბერი</w:t>
      </w:r>
      <w:r w:rsidRPr="00876FDA">
        <w:rPr>
          <w:rFonts w:ascii="Sylfaen" w:hAnsi="Sylfaen" w:cs="Sylfaen"/>
          <w:noProof/>
          <w:sz w:val="24"/>
          <w:szCs w:val="24"/>
          <w:lang w:val="ka-GE"/>
        </w:rPr>
        <w:t xml:space="preserve"> 2022</w:t>
      </w:r>
    </w:p>
    <w:p w14:paraId="1C29305D" w14:textId="77777777" w:rsidR="002D24E3" w:rsidRPr="00876FDA" w:rsidRDefault="002D24E3" w:rsidP="00EE468E">
      <w:pPr>
        <w:keepNext/>
        <w:keepLines/>
        <w:shd w:val="clear" w:color="auto" w:fill="E7E6E6" w:themeFill="background2"/>
        <w:rPr>
          <w:i/>
          <w:noProof/>
          <w:szCs w:val="22"/>
          <w:lang w:val="es-ES"/>
        </w:rPr>
      </w:pPr>
    </w:p>
    <w:p w14:paraId="7331295D" w14:textId="77777777" w:rsidR="002D24E3" w:rsidRPr="00876FDA" w:rsidRDefault="002D24E3" w:rsidP="00EE468E">
      <w:pPr>
        <w:keepNext/>
        <w:keepLines/>
        <w:shd w:val="clear" w:color="auto" w:fill="E7E6E6" w:themeFill="background2"/>
        <w:rPr>
          <w:i/>
          <w:noProof/>
          <w:szCs w:val="22"/>
          <w:lang w:val="es-ES"/>
        </w:rPr>
      </w:pPr>
    </w:p>
    <w:p w14:paraId="400CBCDC" w14:textId="77777777" w:rsidR="002D24E3" w:rsidRPr="00876FDA" w:rsidRDefault="006F2DD6" w:rsidP="00EE468E">
      <w:pPr>
        <w:pStyle w:val="Heading1"/>
        <w:shd w:val="clear" w:color="auto" w:fill="E7E6E6" w:themeFill="background2"/>
        <w:rPr>
          <w:noProof/>
          <w:lang w:val="es-ES"/>
        </w:rPr>
      </w:pPr>
      <w:r w:rsidRPr="00876FDA">
        <w:rPr>
          <w:noProof/>
          <w:lang w:val="es-ES"/>
        </w:rPr>
        <w:t>10.</w:t>
      </w:r>
      <w:r w:rsidRPr="00876FDA">
        <w:rPr>
          <w:noProof/>
          <w:lang w:val="es-ES"/>
        </w:rPr>
        <w:tab/>
      </w:r>
      <w:r w:rsidR="00E04B3D" w:rsidRPr="00876FDA">
        <w:rPr>
          <w:rFonts w:ascii="Sylfaen" w:hAnsi="Sylfaen"/>
          <w:lang w:val="ka-GE"/>
        </w:rPr>
        <w:t>ტექსტის განახლების/გადახედვის თარიღი</w:t>
      </w:r>
    </w:p>
    <w:p w14:paraId="43B6294D" w14:textId="77777777" w:rsidR="00D7690B" w:rsidRPr="00876FDA" w:rsidRDefault="00D7690B" w:rsidP="00EE468E">
      <w:pPr>
        <w:keepNext/>
        <w:keepLines/>
        <w:shd w:val="clear" w:color="auto" w:fill="E7E6E6" w:themeFill="background2"/>
        <w:rPr>
          <w:rFonts w:ascii="Sylfaen" w:hAnsi="Sylfaen"/>
          <w:noProof/>
          <w:szCs w:val="22"/>
          <w:lang w:val="ka-GE"/>
        </w:rPr>
      </w:pPr>
    </w:p>
    <w:p w14:paraId="3E5B3F99" w14:textId="77777777" w:rsidR="002D24E3" w:rsidRPr="00876FDA" w:rsidRDefault="001D538F" w:rsidP="00EE468E">
      <w:pPr>
        <w:keepNext/>
        <w:keepLines/>
        <w:shd w:val="clear" w:color="auto" w:fill="E7E6E6" w:themeFill="background2"/>
        <w:rPr>
          <w:rFonts w:ascii="Sylfaen" w:hAnsi="Sylfaen"/>
          <w:noProof/>
          <w:szCs w:val="22"/>
          <w:lang w:val="ka-GE"/>
        </w:rPr>
      </w:pPr>
      <w:r w:rsidRPr="00876FDA">
        <w:rPr>
          <w:rFonts w:ascii="Sylfaen" w:hAnsi="Sylfaen"/>
          <w:noProof/>
          <w:szCs w:val="22"/>
          <w:lang w:val="ka-GE"/>
        </w:rPr>
        <w:t>2025 წლის 27</w:t>
      </w:r>
      <w:r w:rsidR="00D7690B" w:rsidRPr="00876FDA">
        <w:rPr>
          <w:rFonts w:ascii="Sylfaen" w:hAnsi="Sylfaen"/>
          <w:noProof/>
          <w:szCs w:val="22"/>
          <w:lang w:val="ka-GE"/>
        </w:rPr>
        <w:t xml:space="preserve"> მარტი</w:t>
      </w:r>
    </w:p>
    <w:p w14:paraId="4DA39524" w14:textId="77777777" w:rsidR="00D7690B" w:rsidRPr="00876FDA" w:rsidRDefault="00D7690B" w:rsidP="00EE468E">
      <w:pPr>
        <w:shd w:val="clear" w:color="auto" w:fill="E7E6E6" w:themeFill="background2"/>
        <w:rPr>
          <w:rFonts w:ascii="Sylfaen" w:hAnsi="Sylfaen"/>
          <w:lang w:val="ka-GE"/>
        </w:rPr>
      </w:pPr>
    </w:p>
    <w:p w14:paraId="179D67A3" w14:textId="77777777" w:rsidR="002D24E3" w:rsidRPr="00876FDA" w:rsidRDefault="00E04B3D" w:rsidP="00EE468E">
      <w:pPr>
        <w:shd w:val="clear" w:color="auto" w:fill="E7E6E6" w:themeFill="background2"/>
        <w:rPr>
          <w:iCs/>
          <w:noProof/>
          <w:szCs w:val="22"/>
          <w:lang w:val="ka-GE"/>
        </w:rPr>
      </w:pPr>
      <w:r w:rsidRPr="00876FDA">
        <w:rPr>
          <w:rFonts w:ascii="Sylfaen" w:hAnsi="Sylfaen"/>
          <w:lang w:val="ka-GE"/>
        </w:rPr>
        <w:t xml:space="preserve">აღნიშნული მედიკამენტის შესახებ დეტალური </w:t>
      </w:r>
      <w:proofErr w:type="spellStart"/>
      <w:r w:rsidRPr="00876FDA">
        <w:rPr>
          <w:rFonts w:ascii="Sylfaen" w:hAnsi="Sylfaen"/>
          <w:lang w:val="ka-GE"/>
        </w:rPr>
        <w:t>ინფორმააცია</w:t>
      </w:r>
      <w:proofErr w:type="spellEnd"/>
      <w:r w:rsidRPr="00876FDA">
        <w:rPr>
          <w:lang w:val="pt-BR"/>
        </w:rPr>
        <w:t xml:space="preserve"> </w:t>
      </w:r>
      <w:r w:rsidRPr="00876FDA">
        <w:rPr>
          <w:rFonts w:ascii="Sylfaen" w:hAnsi="Sylfaen"/>
          <w:lang w:val="ka-GE"/>
        </w:rPr>
        <w:t xml:space="preserve">მოცემულია ევროპული წამლის სააგენტოს ვებგვერდზე </w:t>
      </w:r>
      <w:r w:rsidRPr="00876FDA">
        <w:rPr>
          <w:lang w:val="pt-BR"/>
        </w:rPr>
        <w:t xml:space="preserve"> </w:t>
      </w:r>
      <w:r w:rsidR="006F2DD6" w:rsidRPr="00876FDA">
        <w:rPr>
          <w:lang w:val="ka-GE"/>
        </w:rPr>
        <w:t xml:space="preserve"> </w:t>
      </w:r>
      <w:hyperlink r:id="rId16" w:history="1">
        <w:r w:rsidR="006F2DD6" w:rsidRPr="00876FDA">
          <w:rPr>
            <w:rFonts w:eastAsia="SimSun"/>
            <w:noProof/>
            <w:color w:val="0000FF"/>
            <w:szCs w:val="22"/>
            <w:u w:val="single"/>
            <w:lang w:val="ka-GE"/>
          </w:rPr>
          <w:t>http://www.ema.europa.eu</w:t>
        </w:r>
      </w:hyperlink>
      <w:r w:rsidR="006F2DD6" w:rsidRPr="00876FDA">
        <w:rPr>
          <w:noProof/>
          <w:color w:val="0000FF"/>
          <w:szCs w:val="22"/>
          <w:lang w:val="ka-GE"/>
        </w:rPr>
        <w:t>.</w:t>
      </w:r>
    </w:p>
    <w:p w14:paraId="0C9D9EBA" w14:textId="77777777" w:rsidR="00001B4C" w:rsidRPr="00876FDA" w:rsidRDefault="00001B4C" w:rsidP="00450A09">
      <w:pPr>
        <w:jc w:val="center"/>
        <w:outlineLvl w:val="0"/>
        <w:rPr>
          <w:color w:val="008000"/>
          <w:lang w:val="ka-GE"/>
        </w:rPr>
      </w:pPr>
    </w:p>
    <w:p w14:paraId="42C1474B" w14:textId="77777777" w:rsidR="00642E0A" w:rsidRPr="00642E0A" w:rsidRDefault="00642E0A" w:rsidP="00642E0A">
      <w:pPr>
        <w:spacing w:before="120" w:after="120"/>
        <w:jc w:val="both"/>
        <w:rPr>
          <w:rFonts w:ascii="Sylfaen" w:eastAsia="SimSun" w:hAnsi="Sylfaen"/>
          <w:b/>
          <w:lang w:val="ka-GE"/>
        </w:rPr>
      </w:pPr>
      <w:r w:rsidRPr="00642E0A">
        <w:rPr>
          <w:rFonts w:ascii="Sylfaen" w:eastAsia="SimSun" w:hAnsi="Sylfaen"/>
          <w:b/>
          <w:lang w:val="ka-GE"/>
        </w:rPr>
        <w:t>გაცემის წესი:</w:t>
      </w:r>
    </w:p>
    <w:p w14:paraId="0BD8D979" w14:textId="77777777" w:rsidR="00642E0A" w:rsidRPr="00642E0A" w:rsidRDefault="00642E0A" w:rsidP="00642E0A">
      <w:pPr>
        <w:spacing w:before="120" w:after="120"/>
        <w:jc w:val="both"/>
        <w:rPr>
          <w:rFonts w:ascii="Sylfaen" w:eastAsia="SimSun" w:hAnsi="Sylfaen"/>
          <w:b/>
          <w:lang w:val="ka-GE"/>
        </w:rPr>
      </w:pPr>
      <w:r w:rsidRPr="00642E0A">
        <w:rPr>
          <w:rFonts w:ascii="Sylfaen" w:eastAsia="SimSun" w:hAnsi="Sylfaen"/>
          <w:b/>
          <w:lang w:val="ka-GE"/>
        </w:rPr>
        <w:t xml:space="preserve">ფარმაცევტული პროდუქტის ჯგუფი </w:t>
      </w:r>
      <w:r w:rsidRPr="00642E0A">
        <w:rPr>
          <w:rFonts w:ascii="Sylfaen" w:hAnsi="Sylfaen"/>
          <w:b/>
          <w:lang w:val="ka-GE"/>
        </w:rPr>
        <w:t xml:space="preserve">II, </w:t>
      </w:r>
      <w:r w:rsidRPr="00642E0A">
        <w:rPr>
          <w:rFonts w:ascii="Sylfaen" w:hAnsi="Sylfaen" w:cs="Sylfaen"/>
          <w:b/>
          <w:lang w:val="ka-GE"/>
        </w:rPr>
        <w:t>გაიცემა</w:t>
      </w:r>
      <w:r w:rsidRPr="00642E0A">
        <w:rPr>
          <w:rFonts w:ascii="Sylfaen" w:hAnsi="Sylfaen"/>
          <w:b/>
          <w:lang w:val="ka-GE"/>
        </w:rPr>
        <w:t xml:space="preserve"> </w:t>
      </w:r>
      <w:r w:rsidRPr="00642E0A">
        <w:rPr>
          <w:rFonts w:ascii="Sylfaen" w:hAnsi="Sylfaen" w:cs="Sylfaen"/>
          <w:b/>
          <w:lang w:val="ka-GE"/>
        </w:rPr>
        <w:t>ფორმა</w:t>
      </w:r>
      <w:r w:rsidRPr="00642E0A">
        <w:rPr>
          <w:rFonts w:ascii="Sylfaen" w:hAnsi="Sylfaen"/>
          <w:b/>
          <w:lang w:val="ka-GE"/>
        </w:rPr>
        <w:t xml:space="preserve"> №3</w:t>
      </w:r>
      <w:r w:rsidRPr="00642E0A">
        <w:rPr>
          <w:rFonts w:ascii="Sylfaen" w:hAnsi="Sylfaen"/>
          <w:b/>
        </w:rPr>
        <w:t xml:space="preserve"> </w:t>
      </w:r>
      <w:r w:rsidRPr="00642E0A">
        <w:rPr>
          <w:rFonts w:ascii="Sylfaen" w:eastAsia="SimSun" w:hAnsi="Sylfaen"/>
          <w:b/>
          <w:lang w:val="ka-GE"/>
        </w:rPr>
        <w:t>რეცეპტით</w:t>
      </w:r>
    </w:p>
    <w:p w14:paraId="25DE2433" w14:textId="77777777" w:rsidR="00106F95" w:rsidRPr="00876FDA" w:rsidRDefault="006F2DD6" w:rsidP="00087941">
      <w:pPr>
        <w:jc w:val="center"/>
        <w:outlineLvl w:val="0"/>
        <w:rPr>
          <w:color w:val="008000"/>
          <w:lang w:val="ka-GE"/>
        </w:rPr>
      </w:pPr>
      <w:r w:rsidRPr="00876FDA">
        <w:rPr>
          <w:color w:val="008000"/>
          <w:lang w:val="ka-GE"/>
        </w:rPr>
        <w:br w:type="page"/>
      </w:r>
    </w:p>
    <w:p w14:paraId="0BFB913F" w14:textId="77777777" w:rsidR="00A75B28" w:rsidRPr="00876FDA" w:rsidRDefault="00A75B28" w:rsidP="00A75B28">
      <w:pPr>
        <w:rPr>
          <w:lang w:val="ka-GE"/>
        </w:rPr>
      </w:pPr>
      <w:r w:rsidRPr="00876FDA">
        <w:rPr>
          <w:lang w:val="ka-GE"/>
        </w:rPr>
        <w:lastRenderedPageBreak/>
        <w:t>პრეპარატის გამოყენების ინსტრუქცია: ინფორმაცია მომხმარებლისთვის</w:t>
      </w:r>
    </w:p>
    <w:p w14:paraId="4CFFD9E7" w14:textId="77777777" w:rsidR="00A75B28" w:rsidRPr="00876FDA" w:rsidRDefault="00A75B28" w:rsidP="00A75B28">
      <w:pPr>
        <w:rPr>
          <w:lang w:val="ka-GE"/>
        </w:rPr>
      </w:pPr>
    </w:p>
    <w:p w14:paraId="0E575FB8" w14:textId="77777777" w:rsidR="00A75B28" w:rsidRPr="00876FDA" w:rsidRDefault="00A75B28" w:rsidP="00A75B28">
      <w:pPr>
        <w:rPr>
          <w:lang w:val="ka-GE"/>
        </w:rPr>
      </w:pPr>
      <w:proofErr w:type="spellStart"/>
      <w:r w:rsidRPr="00876FDA">
        <w:rPr>
          <w:lang w:val="ka-GE"/>
        </w:rPr>
        <w:t>ჰემლიბრა</w:t>
      </w:r>
      <w:proofErr w:type="spellEnd"/>
      <w:r w:rsidRPr="00876FDA">
        <w:rPr>
          <w:lang w:val="ka-GE"/>
        </w:rPr>
        <w:t xml:space="preserve"> 30 </w:t>
      </w:r>
      <w:proofErr w:type="spellStart"/>
      <w:r w:rsidRPr="00876FDA">
        <w:rPr>
          <w:lang w:val="ka-GE"/>
        </w:rPr>
        <w:t>მგ</w:t>
      </w:r>
      <w:proofErr w:type="spellEnd"/>
      <w:r w:rsidRPr="00876FDA">
        <w:rPr>
          <w:lang w:val="ka-GE"/>
        </w:rPr>
        <w:t>/მლ საინექციო ხსნარი</w:t>
      </w:r>
    </w:p>
    <w:p w14:paraId="48FFBF6E" w14:textId="77777777" w:rsidR="00A75B28" w:rsidRPr="00876FDA" w:rsidRDefault="00A75B28" w:rsidP="00A75B28">
      <w:pPr>
        <w:rPr>
          <w:lang w:val="ka-GE"/>
        </w:rPr>
      </w:pPr>
      <w:proofErr w:type="spellStart"/>
      <w:r w:rsidRPr="00876FDA">
        <w:rPr>
          <w:lang w:val="ka-GE"/>
        </w:rPr>
        <w:t>ემიციზუმაბი</w:t>
      </w:r>
      <w:proofErr w:type="spellEnd"/>
    </w:p>
    <w:p w14:paraId="165FB189" w14:textId="77777777" w:rsidR="00A75B28" w:rsidRPr="00876FDA" w:rsidRDefault="00A75B28" w:rsidP="00A75B28">
      <w:pPr>
        <w:rPr>
          <w:lang w:val="ka-GE"/>
        </w:rPr>
      </w:pPr>
    </w:p>
    <w:p w14:paraId="702A8EB0" w14:textId="77777777" w:rsidR="00A75B28" w:rsidRPr="00876FDA" w:rsidRDefault="00A75B28" w:rsidP="00A75B28">
      <w:pPr>
        <w:rPr>
          <w:lang w:val="ka-GE"/>
        </w:rPr>
      </w:pPr>
      <w:r w:rsidRPr="00876FDA">
        <w:rPr>
          <w:lang w:val="ka-GE"/>
        </w:rPr>
        <w:t>მედიკამენტის გამოყენების დაწყებამდე ყურადღებით წაიკითხეთ ეს ინსტრუქცია მთლიანად, რადგან ის შეიცავს თქვენთვის მნიშვნელოვან ინფორმაციას.</w:t>
      </w:r>
    </w:p>
    <w:p w14:paraId="2BB0DF70" w14:textId="77777777" w:rsidR="00A75B28" w:rsidRPr="00876FDA" w:rsidRDefault="00A75B28" w:rsidP="00A75B28">
      <w:pPr>
        <w:rPr>
          <w:lang w:val="ka-GE"/>
        </w:rPr>
      </w:pPr>
    </w:p>
    <w:p w14:paraId="3B789BF0" w14:textId="77777777" w:rsidR="00A75B28" w:rsidRPr="00876FDA" w:rsidRDefault="00A75B28" w:rsidP="00A75B28">
      <w:pPr>
        <w:rPr>
          <w:lang w:val="ka-GE"/>
        </w:rPr>
      </w:pPr>
      <w:r w:rsidRPr="00876FDA">
        <w:rPr>
          <w:lang w:val="ka-GE"/>
        </w:rPr>
        <w:t>●</w:t>
      </w:r>
      <w:r w:rsidRPr="00876FDA">
        <w:rPr>
          <w:lang w:val="ka-GE"/>
        </w:rPr>
        <w:tab/>
        <w:t xml:space="preserve">შეინახეთ ეს ინსტრუქცია. შესაძლოა მისი განმეორებით წაკითხვა </w:t>
      </w:r>
      <w:proofErr w:type="spellStart"/>
      <w:r w:rsidRPr="00876FDA">
        <w:rPr>
          <w:lang w:val="ka-GE"/>
        </w:rPr>
        <w:t>dagWirdeT</w:t>
      </w:r>
      <w:proofErr w:type="spellEnd"/>
      <w:r w:rsidRPr="00876FDA">
        <w:rPr>
          <w:lang w:val="ka-GE"/>
        </w:rPr>
        <w:t xml:space="preserve">. </w:t>
      </w:r>
    </w:p>
    <w:p w14:paraId="1D030E45" w14:textId="77777777" w:rsidR="00A75B28" w:rsidRPr="00876FDA" w:rsidRDefault="00A75B28" w:rsidP="00A75B28">
      <w:pPr>
        <w:rPr>
          <w:lang w:val="ka-GE"/>
        </w:rPr>
      </w:pPr>
      <w:r w:rsidRPr="00876FDA">
        <w:rPr>
          <w:lang w:val="ka-GE"/>
        </w:rPr>
        <w:t>●</w:t>
      </w:r>
      <w:r w:rsidRPr="00876FDA">
        <w:rPr>
          <w:lang w:val="ka-GE"/>
        </w:rPr>
        <w:tab/>
        <w:t xml:space="preserve">თუ გაქვთ </w:t>
      </w:r>
      <w:proofErr w:type="spellStart"/>
      <w:r w:rsidRPr="00876FDA">
        <w:rPr>
          <w:lang w:val="ka-GE"/>
        </w:rPr>
        <w:t>დამატებითi</w:t>
      </w:r>
      <w:proofErr w:type="spellEnd"/>
      <w:r w:rsidRPr="00876FDA">
        <w:rPr>
          <w:lang w:val="ka-GE"/>
        </w:rPr>
        <w:t xml:space="preserve"> შეკითხვები, ჰკითხეთ თქვენს ექიმს, პროვიზორს ან ექთანს. </w:t>
      </w:r>
    </w:p>
    <w:p w14:paraId="19473CDE" w14:textId="77777777" w:rsidR="00A75B28" w:rsidRPr="00876FDA" w:rsidRDefault="00A75B28" w:rsidP="00A75B28">
      <w:pPr>
        <w:rPr>
          <w:lang w:val="ka-GE"/>
        </w:rPr>
      </w:pPr>
      <w:r w:rsidRPr="00876FDA">
        <w:rPr>
          <w:lang w:val="ka-GE"/>
        </w:rPr>
        <w:t>●</w:t>
      </w:r>
      <w:r w:rsidRPr="00876FDA">
        <w:rPr>
          <w:lang w:val="ka-GE"/>
        </w:rPr>
        <w:tab/>
        <w:t xml:space="preserve">ეს მედიკამენტი მხოლოდ თქვენ დაგინიშნეს. არ გადასცეთ ის სხვებს. მან შეიძლება </w:t>
      </w:r>
    </w:p>
    <w:p w14:paraId="5CF6D548" w14:textId="77777777" w:rsidR="00A75B28" w:rsidRPr="00876FDA" w:rsidRDefault="00A75B28" w:rsidP="00A75B28">
      <w:pPr>
        <w:rPr>
          <w:lang w:val="ka-GE"/>
        </w:rPr>
      </w:pPr>
      <w:r w:rsidRPr="00876FDA">
        <w:rPr>
          <w:lang w:val="ka-GE"/>
        </w:rPr>
        <w:t xml:space="preserve">             სხვებს ზიანი მოუტანოს, მიუხედავად იმისა, რომ მათ დაავადების იგივე </w:t>
      </w:r>
    </w:p>
    <w:p w14:paraId="046113AF" w14:textId="77777777" w:rsidR="00A75B28" w:rsidRPr="00876FDA" w:rsidRDefault="00A75B28" w:rsidP="00A75B28">
      <w:pPr>
        <w:rPr>
          <w:lang w:val="ka-GE"/>
        </w:rPr>
      </w:pPr>
      <w:r w:rsidRPr="00876FDA">
        <w:rPr>
          <w:lang w:val="ka-GE"/>
        </w:rPr>
        <w:t xml:space="preserve">             სიმპტომები აქვთ, რაც თქვენ.  </w:t>
      </w:r>
    </w:p>
    <w:p w14:paraId="1B3CE2F7" w14:textId="77777777" w:rsidR="00A75B28" w:rsidRPr="00876FDA" w:rsidRDefault="00A75B28" w:rsidP="00A75B28">
      <w:pPr>
        <w:rPr>
          <w:lang w:val="ka-GE"/>
        </w:rPr>
      </w:pPr>
      <w:r w:rsidRPr="00876FDA">
        <w:rPr>
          <w:lang w:val="ka-GE"/>
        </w:rPr>
        <w:t>●</w:t>
      </w:r>
      <w:r w:rsidRPr="00876FDA">
        <w:rPr>
          <w:lang w:val="ka-GE"/>
        </w:rPr>
        <w:tab/>
        <w:t xml:space="preserve">თუ გექნებათ რაიმე გვერდითი მოვლენა, გაესაუბრეთ თქვენს ექიმს, პროვიზორს ან </w:t>
      </w:r>
    </w:p>
    <w:p w14:paraId="09DBCEAA" w14:textId="77777777" w:rsidR="00A75B28" w:rsidRPr="00876FDA" w:rsidRDefault="00A75B28" w:rsidP="00A75B28">
      <w:pPr>
        <w:rPr>
          <w:lang w:val="ka-GE"/>
        </w:rPr>
      </w:pPr>
      <w:r w:rsidRPr="00876FDA">
        <w:rPr>
          <w:lang w:val="ka-GE"/>
        </w:rPr>
        <w:t xml:space="preserve">             ექთანს.  ეს მოიცავს ნებისმიერ შესაძლო გვერდით მოვლენებს, რომლებიც არ </w:t>
      </w:r>
    </w:p>
    <w:p w14:paraId="5093F452" w14:textId="77777777" w:rsidR="00A75B28" w:rsidRPr="00876FDA" w:rsidRDefault="00A75B28" w:rsidP="00A75B28">
      <w:pPr>
        <w:rPr>
          <w:lang w:val="ka-GE"/>
        </w:rPr>
      </w:pPr>
      <w:r w:rsidRPr="00876FDA">
        <w:rPr>
          <w:lang w:val="ka-GE"/>
        </w:rPr>
        <w:t xml:space="preserve">             არის ჩამოთვლილი ან ინსტრუქციაში. იხილეთ პარაგრაფი 4.</w:t>
      </w:r>
    </w:p>
    <w:p w14:paraId="5710E034" w14:textId="77777777" w:rsidR="00A75B28" w:rsidRPr="00876FDA" w:rsidRDefault="00A75B28" w:rsidP="00A75B28">
      <w:pPr>
        <w:rPr>
          <w:lang w:val="ka-GE"/>
        </w:rPr>
      </w:pPr>
    </w:p>
    <w:p w14:paraId="3D7612BE" w14:textId="77777777" w:rsidR="00A75B28" w:rsidRPr="00876FDA" w:rsidRDefault="00A75B28" w:rsidP="00A75B28">
      <w:pPr>
        <w:rPr>
          <w:lang w:val="ka-GE"/>
        </w:rPr>
      </w:pPr>
      <w:r w:rsidRPr="00876FDA">
        <w:rPr>
          <w:lang w:val="ka-GE"/>
        </w:rPr>
        <w:t>ამ ბროშურის გარდა, თქვენი ექიმი მოგცემთ პაციენტის ბარათს და გზამკვლევს (პაციენტებისთვის და მომვლელებისთვის), რომელიც შეიცავს უსაფრთხოების მნიშვნელოვან ინფორმაციას, რომელიც უნდა იცოდეთ. ყოველთვის თან იქონიეთ პაციენტის ბარათი და აჩვენეთ ნებისმიერ მედიცინის მუშაკს, პროვიზორს ან ლაბორატორიის სპეციალისტს, რომელსაც მიმართავთ.</w:t>
      </w:r>
    </w:p>
    <w:p w14:paraId="75B9D36B" w14:textId="77777777" w:rsidR="00A75B28" w:rsidRPr="00876FDA" w:rsidRDefault="00A75B28" w:rsidP="00A75B28">
      <w:pPr>
        <w:rPr>
          <w:lang w:val="ka-GE"/>
        </w:rPr>
      </w:pPr>
    </w:p>
    <w:p w14:paraId="74F0AC40" w14:textId="77777777" w:rsidR="00A75B28" w:rsidRPr="00876FDA" w:rsidRDefault="00A75B28" w:rsidP="00A75B28">
      <w:pPr>
        <w:rPr>
          <w:lang w:val="ka-GE"/>
        </w:rPr>
      </w:pPr>
    </w:p>
    <w:p w14:paraId="500D012B" w14:textId="77777777" w:rsidR="00A75B28" w:rsidRPr="00876FDA" w:rsidRDefault="00A75B28" w:rsidP="00A75B28">
      <w:pPr>
        <w:rPr>
          <w:lang w:val="ka-GE"/>
        </w:rPr>
      </w:pPr>
      <w:r w:rsidRPr="00876FDA">
        <w:rPr>
          <w:lang w:val="ka-GE"/>
        </w:rPr>
        <w:t>რა შედის ამ ინსტრუქციაში</w:t>
      </w:r>
      <w:r w:rsidRPr="00876FDA">
        <w:rPr>
          <w:rFonts w:eastAsia="Calibri"/>
          <w:lang w:val="ka-GE"/>
        </w:rPr>
        <w:t xml:space="preserve"> </w:t>
      </w:r>
    </w:p>
    <w:p w14:paraId="1DF2BA72" w14:textId="77777777" w:rsidR="00A75B28" w:rsidRPr="00876FDA" w:rsidRDefault="00A75B28" w:rsidP="00A75B28">
      <w:pPr>
        <w:rPr>
          <w:lang w:val="ka-GE"/>
        </w:rPr>
      </w:pPr>
    </w:p>
    <w:p w14:paraId="03E76981" w14:textId="77777777" w:rsidR="00A75B28" w:rsidRPr="00876FDA" w:rsidRDefault="00A75B28" w:rsidP="00A75B28">
      <w:pPr>
        <w:rPr>
          <w:lang w:val="ka-GE"/>
        </w:rPr>
      </w:pPr>
      <w:r w:rsidRPr="00876FDA">
        <w:rPr>
          <w:lang w:val="ka-GE"/>
        </w:rPr>
        <w:t>1.</w:t>
      </w:r>
      <w:r w:rsidRPr="00876FDA">
        <w:rPr>
          <w:lang w:val="ka-GE"/>
        </w:rPr>
        <w:tab/>
        <w:t xml:space="preserve">რა არის </w:t>
      </w:r>
      <w:proofErr w:type="spellStart"/>
      <w:r w:rsidRPr="00876FDA">
        <w:rPr>
          <w:lang w:val="ka-GE"/>
        </w:rPr>
        <w:t>ჰემლიბრა</w:t>
      </w:r>
      <w:proofErr w:type="spellEnd"/>
      <w:r w:rsidRPr="00876FDA">
        <w:rPr>
          <w:lang w:val="ka-GE"/>
        </w:rPr>
        <w:t xml:space="preserve"> და რისთვის გამოიყენება ის </w:t>
      </w:r>
    </w:p>
    <w:p w14:paraId="5FC73548" w14:textId="77777777" w:rsidR="00A75B28" w:rsidRPr="00876FDA" w:rsidRDefault="00A75B28" w:rsidP="00A75B28">
      <w:pPr>
        <w:rPr>
          <w:lang w:val="ka-GE"/>
        </w:rPr>
      </w:pPr>
      <w:r w:rsidRPr="00876FDA">
        <w:rPr>
          <w:lang w:val="ka-GE"/>
        </w:rPr>
        <w:t>2.</w:t>
      </w:r>
      <w:r w:rsidRPr="00876FDA">
        <w:rPr>
          <w:lang w:val="ka-GE"/>
        </w:rPr>
        <w:tab/>
        <w:t xml:space="preserve">რა უნდა იცოდეთ </w:t>
      </w:r>
      <w:proofErr w:type="spellStart"/>
      <w:r w:rsidRPr="00876FDA">
        <w:rPr>
          <w:lang w:val="ka-GE"/>
        </w:rPr>
        <w:t>ჰემლიბრას</w:t>
      </w:r>
      <w:proofErr w:type="spellEnd"/>
      <w:r w:rsidRPr="00876FDA">
        <w:rPr>
          <w:lang w:val="ka-GE"/>
        </w:rPr>
        <w:t xml:space="preserve"> გამოყენების დაწყებამდე</w:t>
      </w:r>
    </w:p>
    <w:p w14:paraId="7853E691" w14:textId="77777777" w:rsidR="00A75B28" w:rsidRPr="00876FDA" w:rsidRDefault="00A75B28" w:rsidP="00A75B28">
      <w:pPr>
        <w:rPr>
          <w:lang w:val="ka-GE"/>
        </w:rPr>
      </w:pPr>
      <w:r w:rsidRPr="00876FDA">
        <w:rPr>
          <w:lang w:val="ka-GE"/>
        </w:rPr>
        <w:t>3.</w:t>
      </w:r>
      <w:r w:rsidRPr="00876FDA">
        <w:rPr>
          <w:lang w:val="ka-GE"/>
        </w:rPr>
        <w:tab/>
        <w:t xml:space="preserve">როგორ უნდა გამოიყენოთ </w:t>
      </w:r>
      <w:proofErr w:type="spellStart"/>
      <w:r w:rsidRPr="00876FDA">
        <w:rPr>
          <w:lang w:val="ka-GE"/>
        </w:rPr>
        <w:t>ჰემლიბრა</w:t>
      </w:r>
      <w:proofErr w:type="spellEnd"/>
    </w:p>
    <w:p w14:paraId="45C13998" w14:textId="77777777" w:rsidR="00A75B28" w:rsidRPr="00876FDA" w:rsidRDefault="00A75B28" w:rsidP="00A75B28">
      <w:pPr>
        <w:rPr>
          <w:lang w:val="ka-GE"/>
        </w:rPr>
      </w:pPr>
      <w:r w:rsidRPr="00876FDA">
        <w:rPr>
          <w:lang w:val="ka-GE"/>
        </w:rPr>
        <w:t>4.</w:t>
      </w:r>
      <w:r w:rsidRPr="00876FDA">
        <w:rPr>
          <w:lang w:val="ka-GE"/>
        </w:rPr>
        <w:tab/>
        <w:t>შესაძლო გვერდითი მოვლენები</w:t>
      </w:r>
    </w:p>
    <w:p w14:paraId="20CB4BDF" w14:textId="77777777" w:rsidR="00A75B28" w:rsidRPr="00876FDA" w:rsidRDefault="00A75B28" w:rsidP="00A75B28">
      <w:pPr>
        <w:rPr>
          <w:lang w:val="ka-GE"/>
        </w:rPr>
      </w:pPr>
      <w:r w:rsidRPr="00876FDA">
        <w:rPr>
          <w:lang w:val="ka-GE"/>
        </w:rPr>
        <w:t>5.</w:t>
      </w:r>
      <w:r w:rsidRPr="00876FDA">
        <w:rPr>
          <w:lang w:val="ka-GE"/>
        </w:rPr>
        <w:tab/>
      </w:r>
      <w:proofErr w:type="spellStart"/>
      <w:r w:rsidRPr="00876FDA">
        <w:rPr>
          <w:lang w:val="ka-GE"/>
        </w:rPr>
        <w:t>ჰემლიბრას</w:t>
      </w:r>
      <w:proofErr w:type="spellEnd"/>
      <w:r w:rsidRPr="00876FDA">
        <w:rPr>
          <w:lang w:val="ka-GE"/>
        </w:rPr>
        <w:t xml:space="preserve"> შენახვის წესები</w:t>
      </w:r>
    </w:p>
    <w:p w14:paraId="322A60B6" w14:textId="77777777" w:rsidR="00A75B28" w:rsidRPr="00876FDA" w:rsidRDefault="00A75B28" w:rsidP="00A75B28">
      <w:pPr>
        <w:rPr>
          <w:lang w:val="ka-GE"/>
        </w:rPr>
      </w:pPr>
      <w:r w:rsidRPr="00876FDA">
        <w:rPr>
          <w:lang w:val="ka-GE"/>
        </w:rPr>
        <w:t>6.</w:t>
      </w:r>
      <w:r w:rsidRPr="00876FDA">
        <w:rPr>
          <w:lang w:val="ka-GE"/>
        </w:rPr>
        <w:tab/>
        <w:t>ამ პაკეტის შიგთავსი და სხვა ინფორმაცია</w:t>
      </w:r>
    </w:p>
    <w:p w14:paraId="1ECCF086" w14:textId="77777777" w:rsidR="00A75B28" w:rsidRPr="00876FDA" w:rsidRDefault="00A75B28" w:rsidP="00A75B28">
      <w:pPr>
        <w:rPr>
          <w:lang w:val="ka-GE"/>
        </w:rPr>
      </w:pPr>
      <w:r w:rsidRPr="00876FDA">
        <w:rPr>
          <w:lang w:val="ka-GE"/>
        </w:rPr>
        <w:t>7.</w:t>
      </w:r>
      <w:r w:rsidRPr="00876FDA">
        <w:rPr>
          <w:lang w:val="ka-GE"/>
        </w:rPr>
        <w:tab/>
        <w:t>გამოყენების ინსტრუქციები</w:t>
      </w:r>
    </w:p>
    <w:p w14:paraId="37340651" w14:textId="77777777" w:rsidR="00A75B28" w:rsidRPr="00876FDA" w:rsidRDefault="00A75B28" w:rsidP="00A75B28">
      <w:pPr>
        <w:rPr>
          <w:lang w:val="ka-GE"/>
        </w:rPr>
      </w:pPr>
    </w:p>
    <w:p w14:paraId="61E32FC2" w14:textId="77777777" w:rsidR="00A75B28" w:rsidRPr="00876FDA" w:rsidRDefault="00A75B28" w:rsidP="00A75B28">
      <w:pPr>
        <w:rPr>
          <w:lang w:val="ka-GE"/>
        </w:rPr>
      </w:pPr>
    </w:p>
    <w:p w14:paraId="63AC199D" w14:textId="77777777" w:rsidR="00A75B28" w:rsidRPr="00876FDA" w:rsidRDefault="00A75B28" w:rsidP="00A75B28">
      <w:pPr>
        <w:rPr>
          <w:lang w:val="ka-GE"/>
        </w:rPr>
      </w:pPr>
      <w:r w:rsidRPr="00876FDA">
        <w:rPr>
          <w:lang w:val="ka-GE"/>
        </w:rPr>
        <w:t>1.</w:t>
      </w:r>
      <w:r w:rsidRPr="00876FDA">
        <w:rPr>
          <w:lang w:val="ka-GE"/>
        </w:rPr>
        <w:tab/>
        <w:t xml:space="preserve">რა არის </w:t>
      </w:r>
      <w:proofErr w:type="spellStart"/>
      <w:r w:rsidRPr="00876FDA">
        <w:rPr>
          <w:lang w:val="ka-GE"/>
        </w:rPr>
        <w:t>ჰემლიბრა</w:t>
      </w:r>
      <w:proofErr w:type="spellEnd"/>
      <w:r w:rsidRPr="00876FDA">
        <w:rPr>
          <w:lang w:val="ka-GE"/>
        </w:rPr>
        <w:t xml:space="preserve"> და რისთვის გამოიყენება ის?</w:t>
      </w:r>
    </w:p>
    <w:p w14:paraId="5C5F8AB4" w14:textId="77777777" w:rsidR="00A75B28" w:rsidRPr="00876FDA" w:rsidRDefault="00A75B28" w:rsidP="00A75B28">
      <w:pPr>
        <w:rPr>
          <w:lang w:val="ka-GE"/>
        </w:rPr>
      </w:pPr>
    </w:p>
    <w:p w14:paraId="58590018" w14:textId="77777777" w:rsidR="00A75B28" w:rsidRPr="00876FDA" w:rsidRDefault="00A75B28" w:rsidP="00A75B28">
      <w:pPr>
        <w:rPr>
          <w:lang w:val="ka-GE"/>
        </w:rPr>
      </w:pPr>
      <w:r w:rsidRPr="00876FDA">
        <w:rPr>
          <w:lang w:val="ka-GE"/>
        </w:rPr>
        <w:t xml:space="preserve">რა არის </w:t>
      </w:r>
      <w:proofErr w:type="spellStart"/>
      <w:r w:rsidRPr="00876FDA">
        <w:rPr>
          <w:lang w:val="ka-GE"/>
        </w:rPr>
        <w:t>ჰემლიბრა</w:t>
      </w:r>
      <w:proofErr w:type="spellEnd"/>
    </w:p>
    <w:p w14:paraId="6965775A" w14:textId="77777777" w:rsidR="00A75B28" w:rsidRPr="00876FDA" w:rsidRDefault="00A75B28" w:rsidP="00A75B28">
      <w:pPr>
        <w:rPr>
          <w:lang w:val="ka-GE"/>
        </w:rPr>
      </w:pPr>
    </w:p>
    <w:p w14:paraId="74A0A157" w14:textId="77777777" w:rsidR="00A75B28" w:rsidRPr="00876FDA" w:rsidRDefault="00A75B28" w:rsidP="00A75B28">
      <w:pPr>
        <w:rPr>
          <w:lang w:val="ka-GE"/>
        </w:rPr>
      </w:pPr>
      <w:proofErr w:type="spellStart"/>
      <w:r w:rsidRPr="00876FDA">
        <w:rPr>
          <w:lang w:val="ka-GE"/>
        </w:rPr>
        <w:t>ჰემლიბრა</w:t>
      </w:r>
      <w:proofErr w:type="spellEnd"/>
      <w:r w:rsidRPr="00876FDA">
        <w:rPr>
          <w:lang w:val="ka-GE"/>
        </w:rPr>
        <w:t xml:space="preserve"> შეიცავს აქტიურ ნივთიერებას „</w:t>
      </w:r>
      <w:proofErr w:type="spellStart"/>
      <w:r w:rsidRPr="00876FDA">
        <w:rPr>
          <w:lang w:val="ka-GE"/>
        </w:rPr>
        <w:t>ემიციზუმაბი</w:t>
      </w:r>
      <w:proofErr w:type="spellEnd"/>
      <w:r w:rsidRPr="00876FDA">
        <w:rPr>
          <w:lang w:val="ka-GE"/>
        </w:rPr>
        <w:t>“. ის ეკუთვნის მედიკამენტების ჯგუფს სახელწოდებით „</w:t>
      </w:r>
      <w:proofErr w:type="spellStart"/>
      <w:r w:rsidRPr="00876FDA">
        <w:rPr>
          <w:lang w:val="ka-GE"/>
        </w:rPr>
        <w:t>მონოკლონური</w:t>
      </w:r>
      <w:proofErr w:type="spellEnd"/>
      <w:r w:rsidRPr="00876FDA">
        <w:rPr>
          <w:lang w:val="ka-GE"/>
        </w:rPr>
        <w:t xml:space="preserve"> ანტისხეულები“. </w:t>
      </w:r>
      <w:proofErr w:type="spellStart"/>
      <w:r w:rsidRPr="00876FDA">
        <w:rPr>
          <w:lang w:val="ka-GE"/>
        </w:rPr>
        <w:t>მონოკლონური</w:t>
      </w:r>
      <w:proofErr w:type="spellEnd"/>
      <w:r w:rsidRPr="00876FDA">
        <w:rPr>
          <w:lang w:val="ka-GE"/>
        </w:rPr>
        <w:t xml:space="preserve"> ანტისხეულები არიან ცილის სახეობა, რომლებიც ორგანიზმში სამიზნის გამოცნობას ახდენენ და მას ებმიან.</w:t>
      </w:r>
    </w:p>
    <w:p w14:paraId="515A8B27" w14:textId="77777777" w:rsidR="00A75B28" w:rsidRPr="00876FDA" w:rsidRDefault="00A75B28" w:rsidP="00A75B28">
      <w:pPr>
        <w:rPr>
          <w:lang w:val="ka-GE"/>
        </w:rPr>
      </w:pPr>
    </w:p>
    <w:p w14:paraId="19993D73" w14:textId="77777777" w:rsidR="00A75B28" w:rsidRPr="00876FDA" w:rsidRDefault="00A75B28" w:rsidP="00A75B28">
      <w:pPr>
        <w:rPr>
          <w:lang w:val="ka-GE"/>
        </w:rPr>
      </w:pPr>
      <w:r w:rsidRPr="00876FDA">
        <w:rPr>
          <w:lang w:val="ka-GE"/>
        </w:rPr>
        <w:t xml:space="preserve">რისთვის გამოიყენება </w:t>
      </w:r>
      <w:proofErr w:type="spellStart"/>
      <w:r w:rsidRPr="00876FDA">
        <w:rPr>
          <w:lang w:val="ka-GE"/>
        </w:rPr>
        <w:t>ჰემლიბრა</w:t>
      </w:r>
      <w:proofErr w:type="spellEnd"/>
    </w:p>
    <w:p w14:paraId="26D715EF" w14:textId="77777777" w:rsidR="00A75B28" w:rsidRPr="00876FDA" w:rsidRDefault="00A75B28" w:rsidP="00A75B28">
      <w:pPr>
        <w:rPr>
          <w:lang w:val="ka-GE"/>
        </w:rPr>
      </w:pPr>
    </w:p>
    <w:p w14:paraId="24712B4C" w14:textId="77777777" w:rsidR="00A75B28" w:rsidRPr="00876FDA" w:rsidRDefault="00A75B28" w:rsidP="00A75B28">
      <w:pPr>
        <w:rPr>
          <w:lang w:val="ka-GE"/>
        </w:rPr>
      </w:pPr>
      <w:proofErr w:type="spellStart"/>
      <w:r w:rsidRPr="00876FDA">
        <w:rPr>
          <w:lang w:val="ka-GE"/>
        </w:rPr>
        <w:t>ჰემლიბრა</w:t>
      </w:r>
      <w:proofErr w:type="spellEnd"/>
      <w:r w:rsidRPr="00876FDA">
        <w:rPr>
          <w:lang w:val="ka-GE"/>
        </w:rPr>
        <w:t xml:space="preserve"> არის მედიკამენტი, გამოყენებული ყველა ასაკის პაციენტის სამკურნალოდ ვისაც აქვს ჰემოფილია A (თანდაყოლილი ფაქტორი VIII დეფიციტი):</w:t>
      </w:r>
    </w:p>
    <w:p w14:paraId="2496C24D" w14:textId="77777777" w:rsidR="00A75B28" w:rsidRPr="00876FDA" w:rsidRDefault="00A75B28" w:rsidP="00A75B28">
      <w:pPr>
        <w:rPr>
          <w:lang w:val="ka-GE"/>
        </w:rPr>
      </w:pPr>
      <w:r w:rsidRPr="00876FDA">
        <w:rPr>
          <w:lang w:val="ka-GE"/>
        </w:rPr>
        <w:t xml:space="preserve">●        რომლებსაც განუვითარდათ VIII ფაქტორის ინჰიბიტორები, </w:t>
      </w:r>
    </w:p>
    <w:p w14:paraId="46A8C695" w14:textId="77777777" w:rsidR="00A75B28" w:rsidRPr="00876FDA" w:rsidRDefault="00A75B28" w:rsidP="00A75B28">
      <w:pPr>
        <w:rPr>
          <w:lang w:val="ka-GE"/>
        </w:rPr>
      </w:pPr>
      <w:r w:rsidRPr="00876FDA">
        <w:rPr>
          <w:lang w:val="ka-GE"/>
        </w:rPr>
        <w:t>●</w:t>
      </w:r>
      <w:r w:rsidRPr="00876FDA">
        <w:rPr>
          <w:lang w:val="ka-GE"/>
        </w:rPr>
        <w:tab/>
        <w:t xml:space="preserve">რომლებსაც არ განუვითარდათ VIII ფაქტორის ინჰიბიტორები და: </w:t>
      </w:r>
    </w:p>
    <w:p w14:paraId="53D72E53" w14:textId="77777777" w:rsidR="00A75B28" w:rsidRPr="00876FDA" w:rsidRDefault="00A75B28" w:rsidP="00A75B28">
      <w:pPr>
        <w:rPr>
          <w:lang w:val="ka-GE"/>
        </w:rPr>
      </w:pPr>
      <w:r w:rsidRPr="00876FDA">
        <w:rPr>
          <w:lang w:val="ka-GE"/>
        </w:rPr>
        <w:t>აქვთ მძიმე დაავადება (VIII ფაქტორის დონე სისხლში 1%-ზე ნაკლებია).</w:t>
      </w:r>
    </w:p>
    <w:p w14:paraId="01190B16" w14:textId="77777777" w:rsidR="00A75B28" w:rsidRPr="00876FDA" w:rsidRDefault="00A75B28" w:rsidP="00A75B28">
      <w:pPr>
        <w:rPr>
          <w:lang w:val="ka-GE"/>
        </w:rPr>
      </w:pPr>
      <w:r w:rsidRPr="00876FDA">
        <w:rPr>
          <w:lang w:val="ka-GE"/>
        </w:rPr>
        <w:lastRenderedPageBreak/>
        <w:t>აქვთ საშუალო სიმძიმის დაავადება (VIII ფაქტორის დონე სისხლში 1%-დან 5%-</w:t>
      </w:r>
      <w:proofErr w:type="spellStart"/>
      <w:r w:rsidRPr="00876FDA">
        <w:rPr>
          <w:lang w:val="ka-GE"/>
        </w:rPr>
        <w:t>მდეა</w:t>
      </w:r>
      <w:proofErr w:type="spellEnd"/>
      <w:r w:rsidRPr="00876FDA">
        <w:rPr>
          <w:lang w:val="ka-GE"/>
        </w:rPr>
        <w:t>), მძიმე სისხლდენის ფენოტიპით.</w:t>
      </w:r>
    </w:p>
    <w:p w14:paraId="38CAF1CE" w14:textId="77777777" w:rsidR="00A75B28" w:rsidRPr="00876FDA" w:rsidRDefault="00A75B28" w:rsidP="00A75B28">
      <w:pPr>
        <w:rPr>
          <w:lang w:val="ka-GE"/>
        </w:rPr>
      </w:pPr>
    </w:p>
    <w:p w14:paraId="5CAB491F" w14:textId="77777777" w:rsidR="00A75B28" w:rsidRPr="00876FDA" w:rsidRDefault="00A75B28" w:rsidP="00A75B28">
      <w:pPr>
        <w:rPr>
          <w:lang w:val="ka-GE"/>
        </w:rPr>
      </w:pPr>
      <w:r w:rsidRPr="00876FDA">
        <w:rPr>
          <w:lang w:val="ka-GE"/>
        </w:rPr>
        <w:t>ჰემოფილია A წარმოადგენს მემკვიდრულ დაავადებას, გამოწვეულს VIII ფაქტორის ნაკლებობით - ეს არის ნივთიერება, რომელიც აუცილებელია თრომბის (სისხლის კოლტის) წარმოქმნის და ნებისმიერი სახის სისხლდენის შეჩერებისთვის.</w:t>
      </w:r>
    </w:p>
    <w:p w14:paraId="32211509" w14:textId="77777777" w:rsidR="00A75B28" w:rsidRPr="00876FDA" w:rsidRDefault="00A75B28" w:rsidP="00A75B28">
      <w:pPr>
        <w:rPr>
          <w:lang w:val="ka-GE"/>
        </w:rPr>
      </w:pPr>
    </w:p>
    <w:p w14:paraId="3A30CDE4" w14:textId="77777777" w:rsidR="00A75B28" w:rsidRPr="00876FDA" w:rsidRDefault="00A75B28" w:rsidP="00A75B28">
      <w:pPr>
        <w:rPr>
          <w:lang w:val="ka-GE"/>
        </w:rPr>
      </w:pPr>
      <w:r w:rsidRPr="00876FDA">
        <w:rPr>
          <w:lang w:val="ka-GE"/>
        </w:rPr>
        <w:t>ეს მედიკამენტი ახდენს სისხლდენის პრევენციას ან ამცირებს სისხლდენის ეპიზოდებს ამ დაავადების მქონე პაციენტებში.</w:t>
      </w:r>
    </w:p>
    <w:p w14:paraId="7D577293" w14:textId="77777777" w:rsidR="00A75B28" w:rsidRPr="00876FDA" w:rsidRDefault="00A75B28" w:rsidP="00A75B28">
      <w:pPr>
        <w:rPr>
          <w:lang w:val="ka-GE"/>
        </w:rPr>
      </w:pPr>
    </w:p>
    <w:p w14:paraId="1ED36DEF" w14:textId="77777777" w:rsidR="00A75B28" w:rsidRPr="00876FDA" w:rsidRDefault="00A75B28" w:rsidP="00A75B28">
      <w:pPr>
        <w:rPr>
          <w:lang w:val="ka-GE"/>
        </w:rPr>
      </w:pPr>
      <w:r w:rsidRPr="00876FDA">
        <w:rPr>
          <w:lang w:val="ka-GE"/>
        </w:rPr>
        <w:t xml:space="preserve">A ჰემოფილიის მქონე ზოგიერთ პაციენტს შეიძლება განუვითარდეს VIII ფაქტორის ინჰიბიტორები (VIII ფაქტორის საწინააღმდეგო ანტისხეულები), რომლებიც აჩერებენ VIII ფაქტორის </w:t>
      </w:r>
      <w:proofErr w:type="spellStart"/>
      <w:r w:rsidRPr="00876FDA">
        <w:rPr>
          <w:lang w:val="ka-GE"/>
        </w:rPr>
        <w:t>ჩამნაცვლების</w:t>
      </w:r>
      <w:proofErr w:type="spellEnd"/>
      <w:r w:rsidRPr="00876FDA">
        <w:rPr>
          <w:lang w:val="ka-GE"/>
        </w:rPr>
        <w:t xml:space="preserve"> მუშაობას.</w:t>
      </w:r>
    </w:p>
    <w:p w14:paraId="302D3F78" w14:textId="77777777" w:rsidR="00A75B28" w:rsidRPr="00876FDA" w:rsidRDefault="00A75B28" w:rsidP="00A75B28">
      <w:pPr>
        <w:rPr>
          <w:lang w:val="ka-GE"/>
        </w:rPr>
      </w:pPr>
    </w:p>
    <w:p w14:paraId="52E8A9AC" w14:textId="77777777" w:rsidR="00A75B28" w:rsidRPr="00876FDA" w:rsidRDefault="00A75B28" w:rsidP="00A75B28">
      <w:pPr>
        <w:rPr>
          <w:lang w:val="ka-GE"/>
        </w:rPr>
      </w:pPr>
      <w:r w:rsidRPr="00876FDA">
        <w:rPr>
          <w:lang w:val="ka-GE"/>
        </w:rPr>
        <w:t xml:space="preserve">როგორ მოქმედებს </w:t>
      </w:r>
      <w:proofErr w:type="spellStart"/>
      <w:r w:rsidRPr="00876FDA">
        <w:rPr>
          <w:lang w:val="ka-GE"/>
        </w:rPr>
        <w:t>ჰემლიბრა</w:t>
      </w:r>
      <w:proofErr w:type="spellEnd"/>
    </w:p>
    <w:p w14:paraId="42C20579" w14:textId="77777777" w:rsidR="00A75B28" w:rsidRPr="00876FDA" w:rsidRDefault="00A75B28" w:rsidP="00A75B28">
      <w:pPr>
        <w:rPr>
          <w:lang w:val="ka-GE"/>
        </w:rPr>
      </w:pPr>
    </w:p>
    <w:p w14:paraId="2858D291" w14:textId="77777777" w:rsidR="00A75B28" w:rsidRPr="00876FDA" w:rsidRDefault="00A75B28" w:rsidP="00A75B28">
      <w:pPr>
        <w:rPr>
          <w:lang w:val="ka-GE"/>
        </w:rPr>
      </w:pPr>
      <w:proofErr w:type="spellStart"/>
      <w:r w:rsidRPr="00876FDA">
        <w:rPr>
          <w:lang w:val="ka-GE"/>
        </w:rPr>
        <w:t>ჰემლიბრა</w:t>
      </w:r>
      <w:proofErr w:type="spellEnd"/>
      <w:r w:rsidRPr="00876FDA">
        <w:rPr>
          <w:lang w:val="ka-GE"/>
        </w:rPr>
        <w:t xml:space="preserve"> აღადგენს არარსებული გააქტივებული VIII ფაქტორის ფუნქციას, რომელიც საჭიროა სისხლის ეფექტურად შედედებისთვის. მისი სტრუქტურა განსხვავდება VIII ფაქტორის სტრუქტურისგან, ამიტომ VIII ფაქტორის ინჰიბიტორები </w:t>
      </w:r>
      <w:proofErr w:type="spellStart"/>
      <w:r w:rsidRPr="00876FDA">
        <w:rPr>
          <w:lang w:val="ka-GE"/>
        </w:rPr>
        <w:t>ჰემლიბრაზე</w:t>
      </w:r>
      <w:proofErr w:type="spellEnd"/>
      <w:r w:rsidRPr="00876FDA">
        <w:rPr>
          <w:lang w:val="ka-GE"/>
        </w:rPr>
        <w:t xml:space="preserve"> არ მოქმედებს. </w:t>
      </w:r>
    </w:p>
    <w:p w14:paraId="7292D5D2" w14:textId="77777777" w:rsidR="00A75B28" w:rsidRPr="00876FDA" w:rsidRDefault="00A75B28" w:rsidP="00A75B28">
      <w:pPr>
        <w:rPr>
          <w:lang w:val="ka-GE"/>
        </w:rPr>
      </w:pPr>
    </w:p>
    <w:p w14:paraId="0621CEA1" w14:textId="77777777" w:rsidR="00A75B28" w:rsidRPr="00876FDA" w:rsidRDefault="00A75B28" w:rsidP="00A75B28">
      <w:pPr>
        <w:rPr>
          <w:lang w:val="ka-GE"/>
        </w:rPr>
      </w:pPr>
    </w:p>
    <w:p w14:paraId="5A00BB59" w14:textId="77777777" w:rsidR="00A75B28" w:rsidRPr="00876FDA" w:rsidRDefault="00A75B28" w:rsidP="00A75B28">
      <w:pPr>
        <w:rPr>
          <w:lang w:val="ka-GE"/>
        </w:rPr>
      </w:pPr>
      <w:r w:rsidRPr="00876FDA">
        <w:rPr>
          <w:lang w:val="ka-GE"/>
        </w:rPr>
        <w:t>2.</w:t>
      </w:r>
      <w:r w:rsidRPr="00876FDA">
        <w:rPr>
          <w:lang w:val="ka-GE"/>
        </w:rPr>
        <w:tab/>
        <w:t xml:space="preserve">რა უნდა იცოდეთ </w:t>
      </w:r>
      <w:proofErr w:type="spellStart"/>
      <w:r w:rsidRPr="00876FDA">
        <w:rPr>
          <w:lang w:val="ka-GE"/>
        </w:rPr>
        <w:t>ჰემლიბრას</w:t>
      </w:r>
      <w:proofErr w:type="spellEnd"/>
      <w:r w:rsidRPr="00876FDA">
        <w:rPr>
          <w:lang w:val="ka-GE"/>
        </w:rPr>
        <w:t xml:space="preserve"> გამოყენებამდე </w:t>
      </w:r>
    </w:p>
    <w:p w14:paraId="69201C66" w14:textId="77777777" w:rsidR="00A75B28" w:rsidRPr="00876FDA" w:rsidRDefault="00A75B28" w:rsidP="00A75B28">
      <w:pPr>
        <w:rPr>
          <w:lang w:val="ka-GE"/>
        </w:rPr>
      </w:pPr>
    </w:p>
    <w:p w14:paraId="0FEE5172" w14:textId="77777777" w:rsidR="00A75B28" w:rsidRPr="00876FDA" w:rsidRDefault="00A75B28" w:rsidP="00A75B28">
      <w:pPr>
        <w:rPr>
          <w:lang w:val="ka-GE"/>
        </w:rPr>
      </w:pPr>
      <w:r w:rsidRPr="00876FDA">
        <w:rPr>
          <w:lang w:val="ka-GE"/>
        </w:rPr>
        <w:t xml:space="preserve">არ გამოიყენოთ </w:t>
      </w:r>
      <w:proofErr w:type="spellStart"/>
      <w:r w:rsidRPr="00876FDA">
        <w:rPr>
          <w:lang w:val="ka-GE"/>
        </w:rPr>
        <w:t>ჰემლიბრა</w:t>
      </w:r>
      <w:proofErr w:type="spellEnd"/>
      <w:r w:rsidRPr="00876FDA">
        <w:rPr>
          <w:lang w:val="ka-GE"/>
        </w:rPr>
        <w:t>:</w:t>
      </w:r>
    </w:p>
    <w:p w14:paraId="44B73477" w14:textId="77777777" w:rsidR="00A75B28" w:rsidRPr="00876FDA" w:rsidRDefault="00A75B28" w:rsidP="00A75B28">
      <w:pPr>
        <w:rPr>
          <w:lang w:val="ka-GE"/>
        </w:rPr>
      </w:pPr>
    </w:p>
    <w:p w14:paraId="43649FF5" w14:textId="77777777" w:rsidR="00A75B28" w:rsidRPr="00876FDA" w:rsidRDefault="00A75B28" w:rsidP="00A75B28">
      <w:pPr>
        <w:rPr>
          <w:lang w:val="ka-GE"/>
        </w:rPr>
      </w:pPr>
      <w:r w:rsidRPr="00876FDA">
        <w:rPr>
          <w:lang w:val="ka-GE"/>
        </w:rPr>
        <w:t>●</w:t>
      </w:r>
      <w:r w:rsidRPr="00876FDA">
        <w:rPr>
          <w:lang w:val="ka-GE"/>
        </w:rPr>
        <w:tab/>
        <w:t xml:space="preserve">თუ გაქვთ ალერგია </w:t>
      </w:r>
      <w:proofErr w:type="spellStart"/>
      <w:r w:rsidRPr="00876FDA">
        <w:rPr>
          <w:lang w:val="ka-GE"/>
        </w:rPr>
        <w:t>ემიციზუმაბზე</w:t>
      </w:r>
      <w:proofErr w:type="spellEnd"/>
      <w:r w:rsidRPr="00876FDA">
        <w:rPr>
          <w:lang w:val="ka-GE"/>
        </w:rPr>
        <w:t xml:space="preserve"> ან ამ მედიკამენტის ნებისმიერ სხვა ინგრედიენტზე (ჩამოთვლილია პარაგრაფში 6). თუ არ ხართ დარწმუნებული, </w:t>
      </w:r>
      <w:proofErr w:type="spellStart"/>
      <w:r w:rsidRPr="00876FDA">
        <w:rPr>
          <w:lang w:val="ka-GE"/>
        </w:rPr>
        <w:t>ჰემლიბრას</w:t>
      </w:r>
      <w:proofErr w:type="spellEnd"/>
      <w:r w:rsidRPr="00876FDA">
        <w:rPr>
          <w:lang w:val="ka-GE"/>
        </w:rPr>
        <w:t xml:space="preserve"> გამოყენებამდე გაესაუბრეთ თქვენს ექიმს, პროვიზორს ან ექთანს.</w:t>
      </w:r>
    </w:p>
    <w:p w14:paraId="065954F8" w14:textId="77777777" w:rsidR="00A75B28" w:rsidRPr="00876FDA" w:rsidRDefault="00A75B28" w:rsidP="00A75B28">
      <w:pPr>
        <w:rPr>
          <w:lang w:val="ka-GE"/>
        </w:rPr>
      </w:pPr>
    </w:p>
    <w:p w14:paraId="2C1D7534" w14:textId="77777777" w:rsidR="00A75B28" w:rsidRPr="00876FDA" w:rsidRDefault="00A75B28" w:rsidP="00A75B28">
      <w:pPr>
        <w:rPr>
          <w:lang w:val="ka-GE"/>
        </w:rPr>
      </w:pPr>
      <w:r w:rsidRPr="00876FDA">
        <w:rPr>
          <w:lang w:val="ka-GE"/>
        </w:rPr>
        <w:t xml:space="preserve">გაფრთხილება და სიფრთხილის ზომები </w:t>
      </w:r>
    </w:p>
    <w:p w14:paraId="01260DD5" w14:textId="77777777" w:rsidR="00A75B28" w:rsidRPr="00876FDA" w:rsidRDefault="00A75B28" w:rsidP="00A75B28">
      <w:pPr>
        <w:rPr>
          <w:lang w:val="ka-GE"/>
        </w:rPr>
      </w:pPr>
    </w:p>
    <w:p w14:paraId="2BED51DD" w14:textId="77777777" w:rsidR="00A75B28" w:rsidRPr="00876FDA" w:rsidRDefault="00A75B28" w:rsidP="00A75B28">
      <w:pPr>
        <w:rPr>
          <w:lang w:val="ka-GE"/>
        </w:rPr>
      </w:pPr>
      <w:proofErr w:type="spellStart"/>
      <w:r w:rsidRPr="00876FDA">
        <w:rPr>
          <w:lang w:val="ka-GE"/>
        </w:rPr>
        <w:t>ჰემლიბრას</w:t>
      </w:r>
      <w:proofErr w:type="spellEnd"/>
      <w:r w:rsidRPr="00876FDA">
        <w:rPr>
          <w:lang w:val="ka-GE"/>
        </w:rPr>
        <w:t xml:space="preserve"> გამოყენების დაწყებამდე, მნიშვნელოვანია გაესაუბროთ თქვენს ექიმს „შემოვლითი მოქმედების აგენტების“ გამოყენების შესახებ (მედიკამენტები, რომლებიც ეხმარებიან თრომბის წარმოქმნას, მაგრამ რომლებიც VIII ფაქტორისგან განსხვავებული გზით მოქმედებენ). ეს იმისთვის არის საჭირო, რომ შეიძლება </w:t>
      </w:r>
      <w:proofErr w:type="spellStart"/>
      <w:r w:rsidRPr="00876FDA">
        <w:rPr>
          <w:lang w:val="ka-GE"/>
        </w:rPr>
        <w:t>ჰემლიბრას</w:t>
      </w:r>
      <w:proofErr w:type="spellEnd"/>
      <w:r w:rsidRPr="00876FDA">
        <w:rPr>
          <w:lang w:val="ka-GE"/>
        </w:rPr>
        <w:t xml:space="preserve"> მიღების დროს, აუცილებელი გახდეს შემოვლითი აგენტებით მკურნალობის ცვლილება. შემოვლითი აგენტების მაგალითებია: გააქტივებული პროთრომბინის კომპლექსის კონცენტრატი (</w:t>
      </w:r>
      <w:proofErr w:type="spellStart"/>
      <w:r w:rsidRPr="00876FDA">
        <w:rPr>
          <w:lang w:val="ka-GE"/>
        </w:rPr>
        <w:t>aPCC</w:t>
      </w:r>
      <w:proofErr w:type="spellEnd"/>
      <w:r w:rsidRPr="00876FDA">
        <w:rPr>
          <w:lang w:val="ka-GE"/>
        </w:rPr>
        <w:t xml:space="preserve">) და </w:t>
      </w:r>
      <w:proofErr w:type="spellStart"/>
      <w:r w:rsidRPr="00876FDA">
        <w:rPr>
          <w:lang w:val="ka-GE"/>
        </w:rPr>
        <w:t>რეკომბინანტი</w:t>
      </w:r>
      <w:proofErr w:type="spellEnd"/>
      <w:r w:rsidRPr="00876FDA">
        <w:rPr>
          <w:lang w:val="ka-GE"/>
        </w:rPr>
        <w:t xml:space="preserve"> </w:t>
      </w:r>
      <w:proofErr w:type="spellStart"/>
      <w:r w:rsidRPr="00876FDA">
        <w:rPr>
          <w:lang w:val="ka-GE"/>
        </w:rPr>
        <w:t>FVIIa</w:t>
      </w:r>
      <w:proofErr w:type="spellEnd"/>
      <w:r w:rsidRPr="00876FDA">
        <w:rPr>
          <w:lang w:val="ka-GE"/>
        </w:rPr>
        <w:t xml:space="preserve"> (</w:t>
      </w:r>
      <w:proofErr w:type="spellStart"/>
      <w:r w:rsidRPr="00876FDA">
        <w:rPr>
          <w:lang w:val="ka-GE"/>
        </w:rPr>
        <w:t>rFVIIa</w:t>
      </w:r>
      <w:proofErr w:type="spellEnd"/>
      <w:r w:rsidRPr="00876FDA">
        <w:rPr>
          <w:lang w:val="ka-GE"/>
        </w:rPr>
        <w:t>). სერიოზული და პოტენციურად სიცოცხლისთვის საშიში გვერდითი მოვლენები შეიძლება განვითარდეს, როდესაც გააქტივებული პროთრომბინის კომპლექსის კონცენტრატი (</w:t>
      </w:r>
      <w:proofErr w:type="spellStart"/>
      <w:r w:rsidRPr="00876FDA">
        <w:rPr>
          <w:lang w:val="ka-GE"/>
        </w:rPr>
        <w:t>aPCC</w:t>
      </w:r>
      <w:proofErr w:type="spellEnd"/>
      <w:r w:rsidRPr="00876FDA">
        <w:rPr>
          <w:lang w:val="ka-GE"/>
        </w:rPr>
        <w:t xml:space="preserve">) გამოიყენება პაციენტებში, რომლებიც ასევე ღებულობენ </w:t>
      </w:r>
      <w:proofErr w:type="spellStart"/>
      <w:r w:rsidRPr="00876FDA">
        <w:rPr>
          <w:lang w:val="ka-GE"/>
        </w:rPr>
        <w:t>ჰემლიბრას</w:t>
      </w:r>
      <w:proofErr w:type="spellEnd"/>
      <w:r w:rsidRPr="00876FDA">
        <w:rPr>
          <w:lang w:val="ka-GE"/>
        </w:rPr>
        <w:t xml:space="preserve">: </w:t>
      </w:r>
    </w:p>
    <w:p w14:paraId="4A6A4894" w14:textId="77777777" w:rsidR="00A75B28" w:rsidRPr="00876FDA" w:rsidRDefault="00A75B28" w:rsidP="00A75B28">
      <w:pPr>
        <w:rPr>
          <w:lang w:val="ka-GE"/>
        </w:rPr>
      </w:pPr>
    </w:p>
    <w:p w14:paraId="6A6F2B12" w14:textId="77777777" w:rsidR="00A75B28" w:rsidRPr="00876FDA" w:rsidRDefault="00A75B28" w:rsidP="00A75B28">
      <w:pPr>
        <w:rPr>
          <w:lang w:val="ka-GE"/>
        </w:rPr>
      </w:pPr>
      <w:r w:rsidRPr="00876FDA">
        <w:rPr>
          <w:lang w:val="ka-GE"/>
        </w:rPr>
        <w:t>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გამოყენების პოტენციურად სერიოზული გვერდითი მოვლენები </w:t>
      </w:r>
      <w:proofErr w:type="spellStart"/>
      <w:r w:rsidRPr="00876FDA">
        <w:rPr>
          <w:lang w:val="ka-GE"/>
        </w:rPr>
        <w:t>ჰემლიბრას</w:t>
      </w:r>
      <w:proofErr w:type="spellEnd"/>
      <w:r w:rsidRPr="00876FDA">
        <w:rPr>
          <w:lang w:val="ka-GE"/>
        </w:rPr>
        <w:t xml:space="preserve"> მიღების დროს </w:t>
      </w:r>
    </w:p>
    <w:p w14:paraId="45D436D8" w14:textId="77777777" w:rsidR="00A75B28" w:rsidRPr="00876FDA" w:rsidRDefault="00A75B28" w:rsidP="00A75B28">
      <w:pPr>
        <w:rPr>
          <w:lang w:val="ka-GE"/>
        </w:rPr>
      </w:pPr>
    </w:p>
    <w:p w14:paraId="7948C61F" w14:textId="77777777" w:rsidR="00A75B28" w:rsidRPr="00876FDA" w:rsidRDefault="00A75B28" w:rsidP="00A75B28">
      <w:pPr>
        <w:rPr>
          <w:lang w:val="ka-GE"/>
        </w:rPr>
      </w:pPr>
      <w:r w:rsidRPr="00876FDA">
        <w:rPr>
          <w:lang w:val="ka-GE"/>
        </w:rPr>
        <w:t>●</w:t>
      </w:r>
      <w:r w:rsidRPr="00876FDA">
        <w:rPr>
          <w:lang w:val="ka-GE"/>
        </w:rPr>
        <w:tab/>
        <w:t>სისხლის წითელი უჯრედების განადგურება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მიკროანგიოპათია</w:t>
      </w:r>
      <w:proofErr w:type="spellEnd"/>
      <w:r w:rsidRPr="00876FDA">
        <w:rPr>
          <w:lang w:val="ka-GE"/>
        </w:rPr>
        <w:t>)</w:t>
      </w:r>
    </w:p>
    <w:p w14:paraId="77E5824D" w14:textId="77777777" w:rsidR="00A75B28" w:rsidRPr="00876FDA" w:rsidRDefault="00A75B28" w:rsidP="00A75B28">
      <w:pPr>
        <w:rPr>
          <w:lang w:val="ka-GE"/>
        </w:rPr>
      </w:pPr>
      <w:r w:rsidRPr="00876FDA">
        <w:rPr>
          <w:lang w:val="ka-GE"/>
        </w:rPr>
        <w:t>-</w:t>
      </w:r>
      <w:r w:rsidRPr="00876FDA">
        <w:rPr>
          <w:lang w:val="ka-GE"/>
        </w:rPr>
        <w:tab/>
        <w:t xml:space="preserve">ეს არის სერიოზული და პოტენციურად სიცოცხლისთვის საშიში დაავადება. </w:t>
      </w:r>
    </w:p>
    <w:p w14:paraId="3AC4CBAB" w14:textId="77777777" w:rsidR="00A75B28" w:rsidRPr="00876FDA" w:rsidRDefault="00A75B28" w:rsidP="00A75B28">
      <w:pPr>
        <w:rPr>
          <w:lang w:val="ka-GE"/>
        </w:rPr>
      </w:pPr>
      <w:r w:rsidRPr="00876FDA">
        <w:rPr>
          <w:lang w:val="ka-GE"/>
        </w:rPr>
        <w:t>-</w:t>
      </w:r>
      <w:r w:rsidRPr="00876FDA">
        <w:rPr>
          <w:lang w:val="ka-GE"/>
        </w:rPr>
        <w:tab/>
        <w:t xml:space="preserve">როდესაც ადამიანებს აქვთ ეს დაავადება, შეიძლება დაზიანდეს სისხლძარღვების </w:t>
      </w:r>
      <w:proofErr w:type="spellStart"/>
      <w:r w:rsidRPr="00876FDA">
        <w:rPr>
          <w:lang w:val="ka-GE"/>
        </w:rPr>
        <w:t>ამომფენი</w:t>
      </w:r>
      <w:proofErr w:type="spellEnd"/>
      <w:r w:rsidRPr="00876FDA">
        <w:rPr>
          <w:lang w:val="ka-GE"/>
        </w:rPr>
        <w:t xml:space="preserve"> შრე და მცირე ზომის სისხლძარღვებში განვითარდეს სისხლის </w:t>
      </w:r>
      <w:r w:rsidRPr="00876FDA">
        <w:rPr>
          <w:lang w:val="ka-GE"/>
        </w:rPr>
        <w:lastRenderedPageBreak/>
        <w:t xml:space="preserve">კოლტები/თრომბები. ზოგიერთ შემთხვევაში ამან შესაძლოა გამოიწვიოს თირკმლის და სხვა ორგანოების დაზიანება. </w:t>
      </w:r>
    </w:p>
    <w:p w14:paraId="2AC6372A" w14:textId="77777777" w:rsidR="00A75B28" w:rsidRPr="00876FDA" w:rsidRDefault="00A75B28" w:rsidP="00A75B28">
      <w:pPr>
        <w:rPr>
          <w:lang w:val="ka-GE"/>
        </w:rPr>
      </w:pPr>
      <w:r w:rsidRPr="00876FDA">
        <w:rPr>
          <w:lang w:val="ka-GE"/>
        </w:rPr>
        <w:t>-</w:t>
      </w:r>
      <w:r w:rsidRPr="00876FDA">
        <w:rPr>
          <w:lang w:val="ka-GE"/>
        </w:rPr>
        <w:tab/>
        <w:t xml:space="preserve">გამოიჩინეთ სიფრთხილე, თუ გაქვთ ამ დაავადების მაღალი რისკი (გქონდათ ეს დაავადება წარსულში, ან ის ჰქონდა თქვენი ოჯახის წევრს), ან თუ ღებულობთ ისეთ მედიკამენტებს, რომლებმაც შესაძლოა გაზარდოს ამ დაავადების განვითარების რისკი, მაგ. </w:t>
      </w:r>
      <w:proofErr w:type="spellStart"/>
      <w:r w:rsidRPr="00876FDA">
        <w:rPr>
          <w:lang w:val="ka-GE"/>
        </w:rPr>
        <w:t>ციკლოსპორინს</w:t>
      </w:r>
      <w:proofErr w:type="spellEnd"/>
      <w:r w:rsidRPr="00876FDA">
        <w:rPr>
          <w:lang w:val="ka-GE"/>
        </w:rPr>
        <w:t xml:space="preserve">, ქინინს ან </w:t>
      </w:r>
      <w:proofErr w:type="spellStart"/>
      <w:r w:rsidRPr="00876FDA">
        <w:rPr>
          <w:lang w:val="ka-GE"/>
        </w:rPr>
        <w:t>ტაკროლიმუსს</w:t>
      </w:r>
      <w:proofErr w:type="spellEnd"/>
      <w:r w:rsidRPr="00876FDA">
        <w:rPr>
          <w:lang w:val="ka-GE"/>
        </w:rPr>
        <w:t>.</w:t>
      </w:r>
    </w:p>
    <w:p w14:paraId="113F0A25" w14:textId="77777777" w:rsidR="00A75B28" w:rsidRPr="00876FDA" w:rsidRDefault="00A75B28" w:rsidP="00A75B28">
      <w:pPr>
        <w:rPr>
          <w:lang w:val="ka-GE"/>
        </w:rPr>
      </w:pPr>
      <w:r w:rsidRPr="00876FDA">
        <w:rPr>
          <w:lang w:val="ka-GE"/>
        </w:rPr>
        <w:t>-</w:t>
      </w:r>
      <w:r w:rsidRPr="00876FDA">
        <w:rPr>
          <w:lang w:val="ka-GE"/>
        </w:rPr>
        <w:tab/>
        <w:t xml:space="preserve">მნიშვნელოვანია, რომ იცოდეთ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მიკროანგიოპათიის</w:t>
      </w:r>
      <w:proofErr w:type="spellEnd"/>
      <w:r w:rsidRPr="00876FDA">
        <w:rPr>
          <w:lang w:val="ka-GE"/>
        </w:rPr>
        <w:t xml:space="preserve"> სიმპტომები, თუ ეს დაავადება დაგემართათ (იხ. პარაგრაფი 4, „შესაძლო გვერდითი მოვლენები“ სიმპტომების ჩამონათვალით). </w:t>
      </w:r>
    </w:p>
    <w:p w14:paraId="3A74F6A6" w14:textId="77777777" w:rsidR="00A75B28" w:rsidRPr="00876FDA" w:rsidRDefault="00A75B28" w:rsidP="00A75B28">
      <w:pPr>
        <w:rPr>
          <w:lang w:val="ka-GE"/>
        </w:rPr>
      </w:pPr>
    </w:p>
    <w:p w14:paraId="3427038A" w14:textId="77777777" w:rsidR="00A75B28" w:rsidRPr="00876FDA" w:rsidRDefault="00A75B28" w:rsidP="00A75B28">
      <w:pPr>
        <w:rPr>
          <w:lang w:val="ka-GE"/>
        </w:rPr>
      </w:pPr>
      <w:r w:rsidRPr="00876FDA">
        <w:rPr>
          <w:lang w:val="ka-GE"/>
        </w:rPr>
        <w:t xml:space="preserve">შეწყვიტეთ </w:t>
      </w:r>
      <w:proofErr w:type="spellStart"/>
      <w:r w:rsidRPr="00876FDA">
        <w:rPr>
          <w:lang w:val="ka-GE"/>
        </w:rPr>
        <w:t>ჰემლიბრას</w:t>
      </w:r>
      <w:proofErr w:type="spellEnd"/>
      <w:r w:rsidRPr="00876FDA">
        <w:rPr>
          <w:lang w:val="ka-GE"/>
        </w:rPr>
        <w:t xml:space="preserve"> და 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გამოყენება, და დაუყოვნებლივ გაესაუბრეთ ექიმს, თუ თქვენ ან თქვენი მომვლელი შეამჩნევთ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მიკროანგიოპათიის</w:t>
      </w:r>
      <w:proofErr w:type="spellEnd"/>
      <w:r w:rsidRPr="00876FDA">
        <w:rPr>
          <w:lang w:val="ka-GE"/>
        </w:rPr>
        <w:t xml:space="preserve"> რაიმე სიმპტომებს.</w:t>
      </w:r>
    </w:p>
    <w:p w14:paraId="57BF98AD" w14:textId="77777777" w:rsidR="00A75B28" w:rsidRPr="00876FDA" w:rsidRDefault="00A75B28" w:rsidP="00A75B28">
      <w:pPr>
        <w:rPr>
          <w:lang w:val="ka-GE"/>
        </w:rPr>
      </w:pPr>
    </w:p>
    <w:p w14:paraId="6C5112FD" w14:textId="77777777" w:rsidR="00A75B28" w:rsidRPr="00876FDA" w:rsidRDefault="00A75B28" w:rsidP="00A75B28">
      <w:pPr>
        <w:rPr>
          <w:lang w:val="ka-GE"/>
        </w:rPr>
      </w:pPr>
      <w:r w:rsidRPr="00876FDA">
        <w:rPr>
          <w:lang w:val="ka-GE"/>
        </w:rPr>
        <w:t>●</w:t>
      </w:r>
      <w:r w:rsidRPr="00876FDA">
        <w:rPr>
          <w:lang w:val="ka-GE"/>
        </w:rPr>
        <w:tab/>
        <w:t>თრომბები (</w:t>
      </w:r>
      <w:proofErr w:type="spellStart"/>
      <w:r w:rsidRPr="00876FDA">
        <w:rPr>
          <w:lang w:val="ka-GE"/>
        </w:rPr>
        <w:t>თრომბოემბოლია</w:t>
      </w:r>
      <w:proofErr w:type="spellEnd"/>
      <w:r w:rsidRPr="00876FDA">
        <w:rPr>
          <w:lang w:val="ka-GE"/>
        </w:rPr>
        <w:t>)</w:t>
      </w:r>
    </w:p>
    <w:p w14:paraId="7D52748F" w14:textId="77777777" w:rsidR="00A75B28" w:rsidRPr="00876FDA" w:rsidRDefault="00A75B28" w:rsidP="00A75B28">
      <w:pPr>
        <w:rPr>
          <w:lang w:val="ka-GE"/>
        </w:rPr>
      </w:pPr>
      <w:r w:rsidRPr="00876FDA">
        <w:rPr>
          <w:lang w:val="ka-GE"/>
        </w:rPr>
        <w:t>-</w:t>
      </w:r>
      <w:r w:rsidRPr="00876FDA">
        <w:rPr>
          <w:lang w:val="ka-GE"/>
        </w:rPr>
        <w:tab/>
        <w:t xml:space="preserve">იშვიათ შემთხვევებში თრომბი შესაძლოა წარმოიქმნას სისხლძარღვების შიგნით და დაახშოს ისინი, რაც შესაძლოა სიცოცხლისთვის საშიში იყოს. </w:t>
      </w:r>
    </w:p>
    <w:p w14:paraId="5F4E8D81" w14:textId="77777777" w:rsidR="00A75B28" w:rsidRPr="00876FDA" w:rsidRDefault="00A75B28" w:rsidP="00A75B28">
      <w:pPr>
        <w:rPr>
          <w:lang w:val="ka-GE"/>
        </w:rPr>
      </w:pPr>
      <w:r w:rsidRPr="00876FDA">
        <w:rPr>
          <w:lang w:val="ka-GE"/>
        </w:rPr>
        <w:t>-</w:t>
      </w:r>
      <w:r w:rsidRPr="00876FDA">
        <w:rPr>
          <w:lang w:val="ka-GE"/>
        </w:rPr>
        <w:tab/>
        <w:t xml:space="preserve">მნიშვნელოვანია ამგვარი </w:t>
      </w:r>
      <w:proofErr w:type="spellStart"/>
      <w:r w:rsidRPr="00876FDA">
        <w:rPr>
          <w:lang w:val="ka-GE"/>
        </w:rPr>
        <w:t>სისხლძარღვშიდა</w:t>
      </w:r>
      <w:proofErr w:type="spellEnd"/>
      <w:r w:rsidRPr="00876FDA">
        <w:rPr>
          <w:lang w:val="ka-GE"/>
        </w:rPr>
        <w:t xml:space="preserve"> თრომბების სიმპტომების ცოდნა, თუ ისინი განვითარდა (იხ. პარაგრაფი 4, „გვერდითი მოვლენები“ სიმპტომების ჩამონათვალით).</w:t>
      </w:r>
    </w:p>
    <w:p w14:paraId="63977BEE" w14:textId="77777777" w:rsidR="00A75B28" w:rsidRPr="00876FDA" w:rsidRDefault="00A75B28" w:rsidP="00A75B28">
      <w:pPr>
        <w:rPr>
          <w:lang w:val="ka-GE"/>
        </w:rPr>
      </w:pPr>
    </w:p>
    <w:p w14:paraId="457A5325" w14:textId="77777777" w:rsidR="00A75B28" w:rsidRPr="00876FDA" w:rsidRDefault="00A75B28" w:rsidP="00A75B28">
      <w:pPr>
        <w:rPr>
          <w:lang w:val="ka-GE"/>
        </w:rPr>
      </w:pPr>
      <w:r w:rsidRPr="00876FDA">
        <w:rPr>
          <w:lang w:val="ka-GE"/>
        </w:rPr>
        <w:t xml:space="preserve">შეწყვიტეთ </w:t>
      </w:r>
      <w:proofErr w:type="spellStart"/>
      <w:r w:rsidRPr="00876FDA">
        <w:rPr>
          <w:lang w:val="ka-GE"/>
        </w:rPr>
        <w:t>ჰემლიბრას</w:t>
      </w:r>
      <w:proofErr w:type="spellEnd"/>
      <w:r w:rsidRPr="00876FDA">
        <w:rPr>
          <w:lang w:val="ka-GE"/>
        </w:rPr>
        <w:t xml:space="preserve"> და 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გამოყენება, და დაუყოვნებლივ გაესაუბრეთ ექიმს, თუ თქვენ ან თქვენი მომვლელი შეამჩნევთ სისხლძარღვებში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მიკროანგიოპათიის</w:t>
      </w:r>
      <w:proofErr w:type="spellEnd"/>
      <w:r w:rsidRPr="00876FDA">
        <w:rPr>
          <w:lang w:val="ka-GE"/>
        </w:rPr>
        <w:t xml:space="preserve"> არსებობის რაიმე სიმპტომებს.    </w:t>
      </w:r>
    </w:p>
    <w:p w14:paraId="00D48BAF" w14:textId="77777777" w:rsidR="00A75B28" w:rsidRPr="00876FDA" w:rsidRDefault="00A75B28" w:rsidP="00A75B28">
      <w:pPr>
        <w:rPr>
          <w:lang w:val="ka-GE"/>
        </w:rPr>
      </w:pPr>
    </w:p>
    <w:p w14:paraId="74FF78DC" w14:textId="77777777" w:rsidR="00A75B28" w:rsidRPr="00876FDA" w:rsidRDefault="00A75B28" w:rsidP="00A75B28">
      <w:pPr>
        <w:rPr>
          <w:lang w:val="ka-GE"/>
        </w:rPr>
      </w:pPr>
      <w:r w:rsidRPr="00876FDA">
        <w:rPr>
          <w:lang w:val="ka-GE"/>
        </w:rPr>
        <w:t xml:space="preserve">დამატებითი/სხვა მნიშვნელოვანი ინფორმაცია </w:t>
      </w:r>
      <w:proofErr w:type="spellStart"/>
      <w:r w:rsidRPr="00876FDA">
        <w:rPr>
          <w:lang w:val="ka-GE"/>
        </w:rPr>
        <w:t>ჰემლიბრას</w:t>
      </w:r>
      <w:proofErr w:type="spellEnd"/>
      <w:r w:rsidRPr="00876FDA">
        <w:rPr>
          <w:lang w:val="ka-GE"/>
        </w:rPr>
        <w:t xml:space="preserve"> შესახებ</w:t>
      </w:r>
    </w:p>
    <w:p w14:paraId="07CC8A49" w14:textId="77777777" w:rsidR="00A75B28" w:rsidRPr="00876FDA" w:rsidRDefault="00A75B28" w:rsidP="00A75B28">
      <w:pPr>
        <w:rPr>
          <w:lang w:val="ka-GE"/>
        </w:rPr>
      </w:pPr>
    </w:p>
    <w:p w14:paraId="4CE1C2FF" w14:textId="77777777" w:rsidR="00A75B28" w:rsidRPr="00876FDA" w:rsidRDefault="00A75B28" w:rsidP="00A75B28">
      <w:pPr>
        <w:rPr>
          <w:lang w:val="ka-GE"/>
        </w:rPr>
      </w:pPr>
      <w:r w:rsidRPr="00876FDA">
        <w:rPr>
          <w:lang w:val="ka-GE"/>
        </w:rPr>
        <w:t>●</w:t>
      </w:r>
      <w:r w:rsidRPr="00876FDA">
        <w:rPr>
          <w:lang w:val="ka-GE"/>
        </w:rPr>
        <w:tab/>
        <w:t>ანტისხეულების წარმოქმნა (</w:t>
      </w:r>
      <w:proofErr w:type="spellStart"/>
      <w:r w:rsidRPr="00876FDA">
        <w:rPr>
          <w:lang w:val="ka-GE"/>
        </w:rPr>
        <w:t>იმუნოგენურობა</w:t>
      </w:r>
      <w:proofErr w:type="spellEnd"/>
      <w:r w:rsidRPr="00876FDA">
        <w:rPr>
          <w:lang w:val="ka-GE"/>
        </w:rPr>
        <w:t>)</w:t>
      </w:r>
    </w:p>
    <w:p w14:paraId="0C029E7C" w14:textId="77777777" w:rsidR="00A75B28" w:rsidRPr="00876FDA" w:rsidRDefault="00A75B28" w:rsidP="00A75B28">
      <w:pPr>
        <w:rPr>
          <w:lang w:val="ka-GE"/>
        </w:rPr>
      </w:pPr>
    </w:p>
    <w:p w14:paraId="5B86B976" w14:textId="77777777" w:rsidR="00A75B28" w:rsidRPr="00876FDA" w:rsidRDefault="00A75B28" w:rsidP="00A75B28">
      <w:pPr>
        <w:rPr>
          <w:lang w:val="ka-GE"/>
        </w:rPr>
      </w:pPr>
      <w:r w:rsidRPr="00876FDA">
        <w:rPr>
          <w:lang w:val="ka-GE"/>
        </w:rPr>
        <w:t>თქვენ შეიძლება შეამჩნიოთ, რომ სისხლდენა არ კონტროლდება ამ მედიკამენტის თქვენთვის დანიშნული დოზით. ეს შეიძლება გამოწვეული იყოს ამ წამლის მიმართ ანტისხეულების წარმოქმნით.</w:t>
      </w:r>
    </w:p>
    <w:p w14:paraId="5A85C978" w14:textId="77777777" w:rsidR="00A75B28" w:rsidRPr="00876FDA" w:rsidRDefault="00A75B28" w:rsidP="00A75B28">
      <w:pPr>
        <w:rPr>
          <w:lang w:val="ka-GE"/>
        </w:rPr>
      </w:pPr>
    </w:p>
    <w:p w14:paraId="598EE61F" w14:textId="77777777" w:rsidR="00A75B28" w:rsidRPr="00876FDA" w:rsidRDefault="00A75B28" w:rsidP="00A75B28">
      <w:pPr>
        <w:rPr>
          <w:lang w:val="ka-GE"/>
        </w:rPr>
      </w:pPr>
      <w:r w:rsidRPr="00876FDA">
        <w:rPr>
          <w:lang w:val="ka-GE"/>
        </w:rPr>
        <w:t xml:space="preserve"> დაუყოვნებლივ მიმართეთ ექიმს, თუ თქვენ ან თქვენი მომვლელი შეამჩნევთ სისხლდენის მომატებას. თქვენმა ექიმმა შეიძლება გადაწყვიტოს თქვენი მკურნალობის შეცვლა, თუ ეს წამალი შეწყვეტს თქვენზე მოქმედებას.</w:t>
      </w:r>
    </w:p>
    <w:p w14:paraId="5A1F11D2" w14:textId="77777777" w:rsidR="00A75B28" w:rsidRPr="00876FDA" w:rsidRDefault="00A75B28" w:rsidP="00A75B28">
      <w:pPr>
        <w:rPr>
          <w:lang w:val="ka-GE"/>
        </w:rPr>
      </w:pPr>
    </w:p>
    <w:p w14:paraId="74FB87F7" w14:textId="77777777" w:rsidR="00A75B28" w:rsidRPr="00876FDA" w:rsidRDefault="00A75B28" w:rsidP="00A75B28">
      <w:pPr>
        <w:rPr>
          <w:lang w:val="ka-GE"/>
        </w:rPr>
      </w:pPr>
      <w:r w:rsidRPr="00876FDA">
        <w:rPr>
          <w:lang w:val="ka-GE"/>
        </w:rPr>
        <w:t>1 წელზე ნაკლები ასაკის ბავშვები</w:t>
      </w:r>
    </w:p>
    <w:p w14:paraId="709C1766" w14:textId="77777777" w:rsidR="00A75B28" w:rsidRPr="00876FDA" w:rsidRDefault="00A75B28" w:rsidP="00A75B28">
      <w:pPr>
        <w:rPr>
          <w:lang w:val="ka-GE"/>
        </w:rPr>
      </w:pPr>
    </w:p>
    <w:p w14:paraId="2F3A89E2" w14:textId="77777777" w:rsidR="00A75B28" w:rsidRPr="00876FDA" w:rsidRDefault="00A75B28" w:rsidP="00A75B28">
      <w:pPr>
        <w:rPr>
          <w:lang w:val="ka-GE"/>
        </w:rPr>
      </w:pPr>
      <w:r w:rsidRPr="00876FDA">
        <w:rPr>
          <w:lang w:val="ka-GE"/>
        </w:rPr>
        <w:t xml:space="preserve">ერთ წელზე ნაკლები ასაკის ბავშვებში სისხლის სისტემა ჯერ კიდევ განვითარების პროცესშია. თუ თქვენი ბავშვი ჯერ ერთი წლის არ არის, თქვენმა ექიმმა მას </w:t>
      </w:r>
      <w:proofErr w:type="spellStart"/>
      <w:r w:rsidRPr="00876FDA">
        <w:rPr>
          <w:lang w:val="ka-GE"/>
        </w:rPr>
        <w:t>ჰემლიბრა</w:t>
      </w:r>
      <w:proofErr w:type="spellEnd"/>
      <w:r w:rsidRPr="00876FDA">
        <w:rPr>
          <w:lang w:val="ka-GE"/>
        </w:rPr>
        <w:t xml:space="preserve"> შეიძლება დაუნიშნოს მხოლოდ ამ პროდუქტის გამოყენების მოსალოდნელი რისკის და სარგებლის დაკვირვებით შეფასების შემდეგ. </w:t>
      </w:r>
    </w:p>
    <w:p w14:paraId="73C8773E" w14:textId="77777777" w:rsidR="00A75B28" w:rsidRPr="00876FDA" w:rsidRDefault="00A75B28" w:rsidP="00A75B28">
      <w:pPr>
        <w:rPr>
          <w:lang w:val="ka-GE"/>
        </w:rPr>
      </w:pPr>
    </w:p>
    <w:p w14:paraId="6C93850D" w14:textId="77777777" w:rsidR="00A75B28" w:rsidRPr="00876FDA" w:rsidRDefault="00A75B28" w:rsidP="00A75B28">
      <w:pPr>
        <w:rPr>
          <w:lang w:val="ka-GE"/>
        </w:rPr>
      </w:pPr>
      <w:r w:rsidRPr="00876FDA">
        <w:rPr>
          <w:lang w:val="ka-GE"/>
        </w:rPr>
        <w:t xml:space="preserve">სხვა მედიკამენტები და </w:t>
      </w:r>
      <w:proofErr w:type="spellStart"/>
      <w:r w:rsidRPr="00876FDA">
        <w:rPr>
          <w:lang w:val="ka-GE"/>
        </w:rPr>
        <w:t>ჰემლიბრა</w:t>
      </w:r>
      <w:proofErr w:type="spellEnd"/>
    </w:p>
    <w:p w14:paraId="7264238E" w14:textId="77777777" w:rsidR="00A75B28" w:rsidRPr="00876FDA" w:rsidRDefault="00A75B28" w:rsidP="00A75B28">
      <w:pPr>
        <w:rPr>
          <w:lang w:val="ka-GE"/>
        </w:rPr>
      </w:pPr>
    </w:p>
    <w:p w14:paraId="06B4E4B8" w14:textId="77777777" w:rsidR="00A75B28" w:rsidRPr="00876FDA" w:rsidRDefault="00A75B28" w:rsidP="00A75B28">
      <w:pPr>
        <w:rPr>
          <w:lang w:val="ka-GE"/>
        </w:rPr>
      </w:pPr>
      <w:r w:rsidRPr="00876FDA">
        <w:rPr>
          <w:lang w:val="ka-GE"/>
        </w:rPr>
        <w:t>უთხარით თქვენს ექიმს ან პროვიზორს, თუ ღებულობთ, ახლახან ღებულობდით ან შესაძლოა მიიღოთ შემდეგი მედიკამენტებიდან ნებისმიერი.</w:t>
      </w:r>
    </w:p>
    <w:p w14:paraId="64B70A22" w14:textId="77777777" w:rsidR="00A75B28" w:rsidRPr="00876FDA" w:rsidRDefault="00A75B28" w:rsidP="00A75B28">
      <w:pPr>
        <w:rPr>
          <w:lang w:val="ka-GE"/>
        </w:rPr>
      </w:pPr>
    </w:p>
    <w:p w14:paraId="5D0CA965" w14:textId="77777777" w:rsidR="00A75B28" w:rsidRPr="00876FDA" w:rsidRDefault="00A75B28" w:rsidP="00A75B28">
      <w:pPr>
        <w:rPr>
          <w:lang w:val="ka-GE"/>
        </w:rPr>
      </w:pPr>
      <w:r w:rsidRPr="00876FDA">
        <w:rPr>
          <w:lang w:val="ka-GE"/>
        </w:rPr>
        <w:t>●</w:t>
      </w:r>
      <w:r w:rsidRPr="00876FDA">
        <w:rPr>
          <w:lang w:val="ka-GE"/>
        </w:rPr>
        <w:tab/>
        <w:t xml:space="preserve">შემოვლითი მოქმედების აგენტის მიღება </w:t>
      </w:r>
      <w:proofErr w:type="spellStart"/>
      <w:r w:rsidRPr="00876FDA">
        <w:rPr>
          <w:lang w:val="ka-GE"/>
        </w:rPr>
        <w:t>ჰემლიბრას</w:t>
      </w:r>
      <w:proofErr w:type="spellEnd"/>
      <w:r w:rsidRPr="00876FDA">
        <w:rPr>
          <w:lang w:val="ka-GE"/>
        </w:rPr>
        <w:t xml:space="preserve"> მიღების პერიოდში.</w:t>
      </w:r>
    </w:p>
    <w:p w14:paraId="49CB68E0" w14:textId="77777777" w:rsidR="00A75B28" w:rsidRPr="00876FDA" w:rsidRDefault="00A75B28" w:rsidP="00A75B28">
      <w:pPr>
        <w:rPr>
          <w:lang w:val="ka-GE"/>
        </w:rPr>
      </w:pPr>
      <w:r w:rsidRPr="00876FDA">
        <w:rPr>
          <w:lang w:val="ka-GE"/>
        </w:rPr>
        <w:lastRenderedPageBreak/>
        <w:t>-</w:t>
      </w:r>
      <w:r w:rsidRPr="00876FDA">
        <w:rPr>
          <w:lang w:val="ka-GE"/>
        </w:rPr>
        <w:tab/>
      </w:r>
      <w:proofErr w:type="spellStart"/>
      <w:r w:rsidRPr="00876FDA">
        <w:rPr>
          <w:lang w:val="ka-GE"/>
        </w:rPr>
        <w:t>ჰემლიბრას</w:t>
      </w:r>
      <w:proofErr w:type="spellEnd"/>
      <w:r w:rsidRPr="00876FDA">
        <w:rPr>
          <w:lang w:val="ka-GE"/>
        </w:rPr>
        <w:t xml:space="preserve"> გამოყენების დაწყებამდე, გაესაუბრეთ თქვენს ექიმს და ყურადღებით შეასრულეთ მისი ინსტრუქციები იმის შესახებ, თუ როდის გამოიყენოთ შემოვლითი მოქმედების აგენტი, და თქვენს მიერ მისაღები დოზის და მიღების გრაფიკის შესახებ. </w:t>
      </w:r>
      <w:proofErr w:type="spellStart"/>
      <w:r w:rsidRPr="00876FDA">
        <w:rPr>
          <w:lang w:val="ka-GE"/>
        </w:rPr>
        <w:t>ჰემლიბრა</w:t>
      </w:r>
      <w:proofErr w:type="spellEnd"/>
      <w:r w:rsidRPr="00876FDA">
        <w:rPr>
          <w:lang w:val="ka-GE"/>
        </w:rPr>
        <w:t xml:space="preserve"> ზრდის თქვენი სისხლის შედედების უნარს. ამიტომ შემოვლითი მოქმედების აგენტის საჭირო დოზა შესაძლოა იყოს უფრო დაბალი იმ დოზასთან შედარებით, რომელსაც </w:t>
      </w:r>
      <w:proofErr w:type="spellStart"/>
      <w:r w:rsidRPr="00876FDA">
        <w:rPr>
          <w:lang w:val="ka-GE"/>
        </w:rPr>
        <w:t>ჰემლიბრას</w:t>
      </w:r>
      <w:proofErr w:type="spellEnd"/>
      <w:r w:rsidRPr="00876FDA">
        <w:rPr>
          <w:lang w:val="ka-GE"/>
        </w:rPr>
        <w:t xml:space="preserve"> დაწყებამდე იღებდით. </w:t>
      </w:r>
    </w:p>
    <w:p w14:paraId="1B832368" w14:textId="77777777" w:rsidR="00A75B28" w:rsidRPr="00876FDA" w:rsidRDefault="00A75B28" w:rsidP="00A75B28">
      <w:pPr>
        <w:rPr>
          <w:lang w:val="ka-GE"/>
        </w:rPr>
      </w:pPr>
      <w:r w:rsidRPr="00876FDA">
        <w:rPr>
          <w:lang w:val="ka-GE"/>
        </w:rPr>
        <w:t>-</w:t>
      </w:r>
      <w:r w:rsidRPr="00876FDA">
        <w:rPr>
          <w:lang w:val="ka-GE"/>
        </w:rPr>
        <w:tab/>
        <w:t>გამოიყენეთ გააქტივებული პროთრომბინის კომპლექსის კონცენტრატი (</w:t>
      </w:r>
      <w:proofErr w:type="spellStart"/>
      <w:r w:rsidRPr="00876FDA">
        <w:rPr>
          <w:lang w:val="ka-GE"/>
        </w:rPr>
        <w:t>aPCC</w:t>
      </w:r>
      <w:proofErr w:type="spellEnd"/>
      <w:r w:rsidRPr="00876FDA">
        <w:rPr>
          <w:lang w:val="ka-GE"/>
        </w:rPr>
        <w:t>) მხოლოდ იმ შემთხვევაში, თუ სხვა მკურნალობის გამოყენება შეუძლებელია.  თუ გააქტივებული პროთრომბინის კომპლექსის კონცენტრატი (</w:t>
      </w:r>
      <w:proofErr w:type="spellStart"/>
      <w:r w:rsidRPr="00876FDA">
        <w:rPr>
          <w:lang w:val="ka-GE"/>
        </w:rPr>
        <w:t>aPCC</w:t>
      </w:r>
      <w:proofErr w:type="spellEnd"/>
      <w:r w:rsidRPr="00876FDA">
        <w:rPr>
          <w:lang w:val="ka-GE"/>
        </w:rPr>
        <w:t>) აუცილებელია, გაესაუბრეთ თქვენს ექიმს იმ შემთხვევაში, თუ ფიქრობთ, რომ მთლიანობაში გჭირდებათ 50 ერთ./კგ-ზე მეტი გააქტივებული პროთრომბინის კომპლექსის კონცენტრატი (</w:t>
      </w:r>
      <w:proofErr w:type="spellStart"/>
      <w:r w:rsidRPr="00876FDA">
        <w:rPr>
          <w:lang w:val="ka-GE"/>
        </w:rPr>
        <w:t>aPCC</w:t>
      </w:r>
      <w:proofErr w:type="spellEnd"/>
      <w:r w:rsidRPr="00876FDA">
        <w:rPr>
          <w:lang w:val="ka-GE"/>
        </w:rPr>
        <w:t xml:space="preserve">). დამატებით ინფორმაცია </w:t>
      </w:r>
      <w:proofErr w:type="spellStart"/>
      <w:r w:rsidRPr="00876FDA">
        <w:rPr>
          <w:lang w:val="ka-GE"/>
        </w:rPr>
        <w:t>ჰემლიბრას</w:t>
      </w:r>
      <w:proofErr w:type="spellEnd"/>
      <w:r w:rsidRPr="00876FDA">
        <w:rPr>
          <w:lang w:val="ka-GE"/>
        </w:rPr>
        <w:t xml:space="preserve"> მიღების პერიოდში 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გამოყენების შესახებ, იხილეთ პარაგრაფ 2-ში: „გააქტივებული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გამოყენების პოტენციურად სერიოზული გვერდითი მოვლენები </w:t>
      </w:r>
      <w:proofErr w:type="spellStart"/>
      <w:r w:rsidRPr="00876FDA">
        <w:rPr>
          <w:lang w:val="ka-GE"/>
        </w:rPr>
        <w:t>ჰემლიბრას</w:t>
      </w:r>
      <w:proofErr w:type="spellEnd"/>
      <w:r w:rsidRPr="00876FDA">
        <w:rPr>
          <w:lang w:val="ka-GE"/>
        </w:rPr>
        <w:t xml:space="preserve"> მიღების პერიოდში“.  </w:t>
      </w:r>
    </w:p>
    <w:p w14:paraId="10F211F1" w14:textId="77777777" w:rsidR="00A75B28" w:rsidRPr="00876FDA" w:rsidRDefault="00A75B28" w:rsidP="00A75B28">
      <w:pPr>
        <w:rPr>
          <w:lang w:val="ka-GE"/>
        </w:rPr>
      </w:pPr>
      <w:r w:rsidRPr="00876FDA">
        <w:rPr>
          <w:lang w:val="ka-GE"/>
        </w:rPr>
        <w:t>-</w:t>
      </w:r>
      <w:r w:rsidRPr="00876FDA">
        <w:rPr>
          <w:lang w:val="ka-GE"/>
        </w:rPr>
        <w:tab/>
      </w:r>
      <w:proofErr w:type="spellStart"/>
      <w:r w:rsidRPr="00876FDA">
        <w:rPr>
          <w:lang w:val="ka-GE"/>
        </w:rPr>
        <w:t>ჰემლიბრათი</w:t>
      </w:r>
      <w:proofErr w:type="spellEnd"/>
      <w:r w:rsidRPr="00876FDA">
        <w:rPr>
          <w:lang w:val="ka-GE"/>
        </w:rPr>
        <w:t xml:space="preserve"> მკურნალობის დროს, 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ან </w:t>
      </w:r>
      <w:proofErr w:type="spellStart"/>
      <w:r w:rsidRPr="00876FDA">
        <w:rPr>
          <w:lang w:val="ka-GE"/>
        </w:rPr>
        <w:t>რეკომბინანტი</w:t>
      </w:r>
      <w:proofErr w:type="spellEnd"/>
      <w:r w:rsidRPr="00876FDA">
        <w:rPr>
          <w:lang w:val="ka-GE"/>
        </w:rPr>
        <w:t xml:space="preserve"> </w:t>
      </w:r>
      <w:proofErr w:type="spellStart"/>
      <w:r w:rsidRPr="00876FDA">
        <w:rPr>
          <w:lang w:val="ka-GE"/>
        </w:rPr>
        <w:t>FVIIa</w:t>
      </w:r>
      <w:proofErr w:type="spellEnd"/>
      <w:r w:rsidRPr="00876FDA">
        <w:rPr>
          <w:lang w:val="ka-GE"/>
        </w:rPr>
        <w:t xml:space="preserve">-ს </w:t>
      </w:r>
      <w:proofErr w:type="spellStart"/>
      <w:r w:rsidRPr="00876FDA">
        <w:rPr>
          <w:lang w:val="ka-GE"/>
        </w:rPr>
        <w:t>ფიბრინოლიზურ</w:t>
      </w:r>
      <w:proofErr w:type="spellEnd"/>
      <w:r w:rsidRPr="00876FDA">
        <w:rPr>
          <w:lang w:val="ka-GE"/>
        </w:rPr>
        <w:t xml:space="preserve"> პრეპარატებთან ერთდროული შეყვანის შეზღუდული გამოცდილების მიუხედავად, უნდა იცოდეთ, რომ </w:t>
      </w:r>
      <w:proofErr w:type="spellStart"/>
      <w:r w:rsidRPr="00876FDA">
        <w:rPr>
          <w:lang w:val="ka-GE"/>
        </w:rPr>
        <w:t>თრომბოზული</w:t>
      </w:r>
      <w:proofErr w:type="spellEnd"/>
      <w:r w:rsidRPr="00876FDA">
        <w:rPr>
          <w:lang w:val="ka-GE"/>
        </w:rPr>
        <w:t xml:space="preserve"> მოვლენები შესაძლოა განვითარდეს </w:t>
      </w:r>
      <w:proofErr w:type="spellStart"/>
      <w:r w:rsidRPr="00876FDA">
        <w:rPr>
          <w:lang w:val="ka-GE"/>
        </w:rPr>
        <w:t>ანტიფიბრინოლიზური</w:t>
      </w:r>
      <w:proofErr w:type="spellEnd"/>
      <w:r w:rsidRPr="00876FDA">
        <w:rPr>
          <w:lang w:val="ka-GE"/>
        </w:rPr>
        <w:t xml:space="preserve"> პრეპარატების ინტრავენურად შეყვანისას გააქტივებული პროთრომბინის კომპლექსის </w:t>
      </w:r>
      <w:proofErr w:type="spellStart"/>
      <w:r w:rsidRPr="00876FDA">
        <w:rPr>
          <w:lang w:val="ka-GE"/>
        </w:rPr>
        <w:t>კონცენტრატთან</w:t>
      </w:r>
      <w:proofErr w:type="spellEnd"/>
      <w:r w:rsidRPr="00876FDA">
        <w:rPr>
          <w:lang w:val="ka-GE"/>
        </w:rPr>
        <w:t xml:space="preserve"> და </w:t>
      </w:r>
      <w:proofErr w:type="spellStart"/>
      <w:r w:rsidRPr="00876FDA">
        <w:rPr>
          <w:lang w:val="ka-GE"/>
        </w:rPr>
        <w:t>რეკომბინანტ</w:t>
      </w:r>
      <w:proofErr w:type="spellEnd"/>
      <w:r w:rsidRPr="00876FDA">
        <w:rPr>
          <w:lang w:val="ka-GE"/>
        </w:rPr>
        <w:t xml:space="preserve"> </w:t>
      </w:r>
      <w:proofErr w:type="spellStart"/>
      <w:r w:rsidRPr="00876FDA">
        <w:rPr>
          <w:lang w:val="ka-GE"/>
        </w:rPr>
        <w:t>FVIIa</w:t>
      </w:r>
      <w:proofErr w:type="spellEnd"/>
      <w:r w:rsidRPr="00876FDA">
        <w:rPr>
          <w:lang w:val="ka-GE"/>
        </w:rPr>
        <w:t>-სთან კომბინაციაში.</w:t>
      </w:r>
    </w:p>
    <w:p w14:paraId="31A71721" w14:textId="77777777" w:rsidR="00A75B28" w:rsidRPr="00876FDA" w:rsidRDefault="00A75B28" w:rsidP="00A75B28">
      <w:pPr>
        <w:rPr>
          <w:lang w:val="ka-GE"/>
        </w:rPr>
      </w:pPr>
    </w:p>
    <w:p w14:paraId="722F18E3" w14:textId="77777777" w:rsidR="00A75B28" w:rsidRPr="00876FDA" w:rsidRDefault="00A75B28" w:rsidP="00A75B28">
      <w:pPr>
        <w:rPr>
          <w:lang w:val="ka-GE"/>
        </w:rPr>
      </w:pPr>
      <w:r w:rsidRPr="00876FDA">
        <w:rPr>
          <w:lang w:val="ka-GE"/>
        </w:rPr>
        <w:t>ლაბორატორიული ტესტები</w:t>
      </w:r>
    </w:p>
    <w:p w14:paraId="13DABCBF" w14:textId="77777777" w:rsidR="00A75B28" w:rsidRPr="00876FDA" w:rsidRDefault="00A75B28" w:rsidP="00A75B28">
      <w:pPr>
        <w:rPr>
          <w:lang w:val="ka-GE"/>
        </w:rPr>
      </w:pPr>
    </w:p>
    <w:p w14:paraId="49879DAA" w14:textId="77777777" w:rsidR="00A75B28" w:rsidRPr="00876FDA" w:rsidRDefault="00A75B28" w:rsidP="00A75B28">
      <w:pPr>
        <w:rPr>
          <w:lang w:val="ka-GE"/>
        </w:rPr>
      </w:pPr>
      <w:r w:rsidRPr="00876FDA">
        <w:rPr>
          <w:lang w:val="ka-GE"/>
        </w:rPr>
        <w:t xml:space="preserve">უთხარით თქვენს ექიმს, თუ იყენებთ </w:t>
      </w:r>
      <w:proofErr w:type="spellStart"/>
      <w:r w:rsidRPr="00876FDA">
        <w:rPr>
          <w:lang w:val="ka-GE"/>
        </w:rPr>
        <w:t>ჰემლიბრას</w:t>
      </w:r>
      <w:proofErr w:type="spellEnd"/>
      <w:r w:rsidRPr="00876FDA">
        <w:rPr>
          <w:lang w:val="ka-GE"/>
        </w:rPr>
        <w:t xml:space="preserve"> მანამ, სანამ ჩაიტარებთ ლაბორატორიული ტესტს სისხლის შედედების ფუნქციის გამოსაკვლევად. ეს იმიტომ უნდა გააკეთოთ, რომ სისხლში </w:t>
      </w:r>
      <w:proofErr w:type="spellStart"/>
      <w:r w:rsidRPr="00876FDA">
        <w:rPr>
          <w:lang w:val="ka-GE"/>
        </w:rPr>
        <w:t>ჰემლიბრას</w:t>
      </w:r>
      <w:proofErr w:type="spellEnd"/>
      <w:r w:rsidRPr="00876FDA">
        <w:rPr>
          <w:lang w:val="ka-GE"/>
        </w:rPr>
        <w:t xml:space="preserve"> არსებობამ შეიძლება ხელი შეუშალოს ზოგიერთ ლაბორატორიულ ტესტს და დააქვეითოს მათი შედეგების სიზუსტე.</w:t>
      </w:r>
    </w:p>
    <w:p w14:paraId="72B85806" w14:textId="77777777" w:rsidR="00A75B28" w:rsidRPr="00876FDA" w:rsidRDefault="00A75B28" w:rsidP="00A75B28">
      <w:pPr>
        <w:rPr>
          <w:lang w:val="ka-GE"/>
        </w:rPr>
      </w:pPr>
    </w:p>
    <w:p w14:paraId="2515D325" w14:textId="77777777" w:rsidR="00A75B28" w:rsidRPr="00876FDA" w:rsidRDefault="00A75B28" w:rsidP="00A75B28">
      <w:pPr>
        <w:rPr>
          <w:lang w:val="ka-GE"/>
        </w:rPr>
      </w:pPr>
      <w:r w:rsidRPr="00876FDA">
        <w:rPr>
          <w:lang w:val="ka-GE"/>
        </w:rPr>
        <w:t>ორსულობა და ძუძუთი კვება</w:t>
      </w:r>
    </w:p>
    <w:p w14:paraId="5151FABF" w14:textId="77777777" w:rsidR="00A75B28" w:rsidRPr="00876FDA" w:rsidRDefault="00A75B28" w:rsidP="00A75B28">
      <w:pPr>
        <w:rPr>
          <w:lang w:val="ka-GE"/>
        </w:rPr>
      </w:pPr>
    </w:p>
    <w:p w14:paraId="510D5617" w14:textId="77777777" w:rsidR="00A75B28" w:rsidRPr="00876FDA" w:rsidRDefault="00A75B28" w:rsidP="00A75B28">
      <w:pPr>
        <w:rPr>
          <w:rFonts w:eastAsia="TimesNewRoman"/>
          <w:lang w:val="ka-GE"/>
        </w:rPr>
      </w:pPr>
      <w:r w:rsidRPr="00876FDA">
        <w:rPr>
          <w:lang w:val="ka-GE"/>
        </w:rPr>
        <w:t>●</w:t>
      </w:r>
      <w:r w:rsidRPr="00876FDA">
        <w:rPr>
          <w:lang w:val="ka-GE"/>
        </w:rPr>
        <w:tab/>
        <w:t xml:space="preserve">თქვენ უნდა გამოიყენოთ ეფექტური ჩასახვის საწინააღმდეგო (კონტრაცეფციის) მეთოდი პრეპარატით </w:t>
      </w:r>
      <w:proofErr w:type="spellStart"/>
      <w:r w:rsidRPr="00876FDA">
        <w:rPr>
          <w:lang w:val="ka-GE"/>
        </w:rPr>
        <w:t>ჰემლიბრა</w:t>
      </w:r>
      <w:proofErr w:type="spellEnd"/>
      <w:r w:rsidRPr="00876FDA">
        <w:rPr>
          <w:lang w:val="ka-GE"/>
        </w:rPr>
        <w:t xml:space="preserve"> მკურნალობის განმავლობაში და კიდევ 6 თვის განმავლობაში </w:t>
      </w:r>
      <w:proofErr w:type="spellStart"/>
      <w:r w:rsidRPr="00876FDA">
        <w:rPr>
          <w:lang w:val="ka-GE"/>
        </w:rPr>
        <w:t>ჰემლიბრას</w:t>
      </w:r>
      <w:proofErr w:type="spellEnd"/>
      <w:r w:rsidRPr="00876FDA">
        <w:rPr>
          <w:lang w:val="ka-GE"/>
        </w:rPr>
        <w:t xml:space="preserve"> ბოლო ინექციიდან.</w:t>
      </w:r>
    </w:p>
    <w:p w14:paraId="07AC8EFE" w14:textId="77777777" w:rsidR="00A75B28" w:rsidRPr="00876FDA" w:rsidRDefault="00A75B28" w:rsidP="00A75B28">
      <w:pPr>
        <w:rPr>
          <w:rFonts w:eastAsia="TimesNewRoman"/>
          <w:lang w:val="ka-GE"/>
        </w:rPr>
      </w:pPr>
      <w:r w:rsidRPr="00876FDA">
        <w:rPr>
          <w:lang w:val="ka-GE"/>
        </w:rPr>
        <w:t>●</w:t>
      </w:r>
      <w:r w:rsidRPr="00876FDA">
        <w:rPr>
          <w:lang w:val="ka-GE"/>
        </w:rPr>
        <w:tab/>
        <w:t xml:space="preserve">თუ ხართ ორსულად ან ძუძუთი კვებავთ ბავშვს, ფიქრობთ, რომ ორსულად ხართ ან გეგმავთ ბავშვის გაჩენას, ჰკითხეთ რჩევა თქვენს ექიმს ან პროვიზორს ამ მედიკამენტის გამოყენებამდე. თქვენი ექიმი შეფასებს თქვენი ბავშვისთვის </w:t>
      </w:r>
      <w:proofErr w:type="spellStart"/>
      <w:r w:rsidRPr="00876FDA">
        <w:rPr>
          <w:lang w:val="ka-GE"/>
        </w:rPr>
        <w:t>ჰემლიბრას</w:t>
      </w:r>
      <w:proofErr w:type="spellEnd"/>
      <w:r w:rsidRPr="00876FDA">
        <w:rPr>
          <w:lang w:val="ka-GE"/>
        </w:rPr>
        <w:t xml:space="preserve"> დანიშვნის რისკის და სარგებლის თანაფარდობას.</w:t>
      </w:r>
    </w:p>
    <w:p w14:paraId="01F66990" w14:textId="77777777" w:rsidR="00A75B28" w:rsidRPr="00876FDA" w:rsidRDefault="00A75B28" w:rsidP="00A75B28">
      <w:pPr>
        <w:rPr>
          <w:rFonts w:eastAsia="TimesNewRoman"/>
          <w:lang w:val="ka-GE"/>
        </w:rPr>
      </w:pPr>
    </w:p>
    <w:p w14:paraId="653C7122" w14:textId="77777777" w:rsidR="00A75B28" w:rsidRPr="00876FDA" w:rsidRDefault="00A75B28" w:rsidP="00A75B28">
      <w:pPr>
        <w:rPr>
          <w:lang w:val="ka-GE"/>
        </w:rPr>
      </w:pPr>
      <w:r w:rsidRPr="00876FDA">
        <w:rPr>
          <w:lang w:val="ka-GE"/>
        </w:rPr>
        <w:t>მანქანის მართვა და მანქანა-დანადგარების გამოყენება</w:t>
      </w:r>
    </w:p>
    <w:p w14:paraId="5ACD0B8E" w14:textId="77777777" w:rsidR="00A75B28" w:rsidRPr="00876FDA" w:rsidRDefault="00A75B28" w:rsidP="00A75B28">
      <w:pPr>
        <w:rPr>
          <w:lang w:val="ka-GE"/>
        </w:rPr>
      </w:pPr>
    </w:p>
    <w:p w14:paraId="07412E24" w14:textId="77777777" w:rsidR="00A75B28" w:rsidRPr="00876FDA" w:rsidRDefault="00A75B28" w:rsidP="00A75B28">
      <w:pPr>
        <w:rPr>
          <w:rFonts w:eastAsia="Calibri"/>
          <w:lang w:val="ka-GE"/>
        </w:rPr>
      </w:pPr>
      <w:r w:rsidRPr="00876FDA">
        <w:rPr>
          <w:lang w:val="ka-GE"/>
        </w:rPr>
        <w:t>ეს მედიკამენტი სავარაუდოდ არ იმოქმედებს თქვენს მიერ მანქანის მართვის ან მანქანა-დანადგარების გამოყენების უნარზე.</w:t>
      </w:r>
    </w:p>
    <w:p w14:paraId="6A93CF9A" w14:textId="77777777" w:rsidR="00A75B28" w:rsidRPr="00876FDA" w:rsidRDefault="00A75B28" w:rsidP="00A75B28">
      <w:pPr>
        <w:rPr>
          <w:lang w:val="ka-GE"/>
        </w:rPr>
      </w:pPr>
    </w:p>
    <w:p w14:paraId="43902D73" w14:textId="77777777" w:rsidR="00A75B28" w:rsidRPr="00876FDA" w:rsidRDefault="00A75B28" w:rsidP="00A75B28">
      <w:pPr>
        <w:rPr>
          <w:lang w:val="ka-GE"/>
        </w:rPr>
      </w:pPr>
    </w:p>
    <w:p w14:paraId="0D2C5AD7" w14:textId="77777777" w:rsidR="00A75B28" w:rsidRPr="00876FDA" w:rsidRDefault="00A75B28" w:rsidP="00A75B28">
      <w:pPr>
        <w:rPr>
          <w:lang w:val="ka-GE"/>
        </w:rPr>
      </w:pPr>
      <w:r w:rsidRPr="00876FDA">
        <w:rPr>
          <w:lang w:val="ka-GE"/>
        </w:rPr>
        <w:t>3.</w:t>
      </w:r>
      <w:r w:rsidRPr="00876FDA">
        <w:rPr>
          <w:lang w:val="ka-GE"/>
        </w:rPr>
        <w:tab/>
        <w:t xml:space="preserve">როგორ გამოიყენება </w:t>
      </w:r>
      <w:proofErr w:type="spellStart"/>
      <w:r w:rsidRPr="00876FDA">
        <w:rPr>
          <w:lang w:val="ka-GE"/>
        </w:rPr>
        <w:t>ჰემლიბრა</w:t>
      </w:r>
      <w:proofErr w:type="spellEnd"/>
    </w:p>
    <w:p w14:paraId="79A59736" w14:textId="77777777" w:rsidR="00A75B28" w:rsidRPr="00876FDA" w:rsidRDefault="00A75B28" w:rsidP="00A75B28">
      <w:pPr>
        <w:rPr>
          <w:lang w:val="ka-GE"/>
        </w:rPr>
      </w:pPr>
    </w:p>
    <w:p w14:paraId="60A6D9CB" w14:textId="77777777" w:rsidR="00A75B28" w:rsidRPr="00876FDA" w:rsidRDefault="00A75B28" w:rsidP="00A75B28">
      <w:pPr>
        <w:rPr>
          <w:rFonts w:eastAsia="Calibri"/>
          <w:lang w:val="ka-GE"/>
        </w:rPr>
      </w:pPr>
      <w:proofErr w:type="spellStart"/>
      <w:r w:rsidRPr="00876FDA">
        <w:rPr>
          <w:lang w:val="ka-GE"/>
        </w:rPr>
        <w:t>ჰემლიბრა</w:t>
      </w:r>
      <w:proofErr w:type="spellEnd"/>
      <w:r w:rsidRPr="00876FDA">
        <w:rPr>
          <w:lang w:val="ka-GE"/>
        </w:rPr>
        <w:t xml:space="preserve"> გამოდის ერთჯერადი გამოყენების ფლაკონებში მზა ხსნარის სახით, რომელიც განზავებას არ საჭიროებს.</w:t>
      </w:r>
    </w:p>
    <w:p w14:paraId="7BFE1F3A" w14:textId="77777777" w:rsidR="00A75B28" w:rsidRPr="00876FDA" w:rsidRDefault="00A75B28" w:rsidP="00A75B28">
      <w:pPr>
        <w:rPr>
          <w:rFonts w:eastAsia="TimesNewRoman,Bold"/>
          <w:lang w:val="ka-GE"/>
        </w:rPr>
      </w:pPr>
      <w:r w:rsidRPr="00876FDA">
        <w:rPr>
          <w:lang w:val="ka-GE"/>
        </w:rPr>
        <w:lastRenderedPageBreak/>
        <w:t xml:space="preserve">ექიმი, რომელიც კვალიფიცირებულია ჰემოფილიის მქონე პაციენტების მკურნალობაში, დაიწყებს თქვენს მკურნალობას ამ პრეპარატით. ყოველთვის გამოიყენეთ მედიკამენტი ისე, როგორ ეს ექიმმა გითხრათ. გადაამოწმეთ თქვენს მკურნალ ექიმთან, თუ არ ხართ დარწმუნებული. </w:t>
      </w:r>
    </w:p>
    <w:p w14:paraId="5F00F625" w14:textId="77777777" w:rsidR="00A75B28" w:rsidRPr="00876FDA" w:rsidRDefault="00A75B28" w:rsidP="00A75B28">
      <w:pPr>
        <w:rPr>
          <w:lang w:val="ka-GE"/>
        </w:rPr>
      </w:pPr>
    </w:p>
    <w:p w14:paraId="42EFCFDE" w14:textId="77777777" w:rsidR="00A75B28" w:rsidRPr="00876FDA" w:rsidRDefault="00A75B28" w:rsidP="00A75B28">
      <w:pPr>
        <w:rPr>
          <w:rFonts w:eastAsia="Calibri"/>
          <w:lang w:val="ka-GE"/>
        </w:rPr>
      </w:pPr>
      <w:r w:rsidRPr="00876FDA">
        <w:rPr>
          <w:lang w:val="ka-GE"/>
        </w:rPr>
        <w:t>აღრიცხვა</w:t>
      </w:r>
    </w:p>
    <w:p w14:paraId="05065D1B" w14:textId="77777777" w:rsidR="00A75B28" w:rsidRPr="00876FDA" w:rsidRDefault="00A75B28" w:rsidP="00A75B28">
      <w:pPr>
        <w:rPr>
          <w:rFonts w:eastAsia="Calibri"/>
          <w:lang w:val="ka-GE"/>
        </w:rPr>
      </w:pPr>
    </w:p>
    <w:p w14:paraId="602E8609" w14:textId="77777777" w:rsidR="00A75B28" w:rsidRPr="00876FDA" w:rsidRDefault="00A75B28" w:rsidP="00A75B28">
      <w:pPr>
        <w:rPr>
          <w:rFonts w:eastAsia="Calibri"/>
          <w:lang w:val="ka-GE"/>
        </w:rPr>
      </w:pPr>
      <w:r w:rsidRPr="00876FDA">
        <w:rPr>
          <w:lang w:val="ka-GE"/>
        </w:rPr>
        <w:t xml:space="preserve">თქვენს მიერ </w:t>
      </w:r>
      <w:proofErr w:type="spellStart"/>
      <w:r w:rsidRPr="00876FDA">
        <w:rPr>
          <w:lang w:val="ka-GE"/>
        </w:rPr>
        <w:t>ჰემლიბრას</w:t>
      </w:r>
      <w:proofErr w:type="spellEnd"/>
      <w:r w:rsidRPr="00876FDA">
        <w:rPr>
          <w:lang w:val="ka-GE"/>
        </w:rPr>
        <w:t xml:space="preserve"> თითოეული გამოყენებისას, ჩაიწერეთ მედიკამენტის სახელი და სერიის ნომერი.</w:t>
      </w:r>
    </w:p>
    <w:p w14:paraId="73D8EE11" w14:textId="77777777" w:rsidR="00A75B28" w:rsidRPr="00876FDA" w:rsidRDefault="00A75B28" w:rsidP="00A75B28">
      <w:pPr>
        <w:rPr>
          <w:lang w:val="ka-GE"/>
        </w:rPr>
      </w:pPr>
    </w:p>
    <w:p w14:paraId="64320A78" w14:textId="77777777" w:rsidR="00A75B28" w:rsidRPr="00876FDA" w:rsidRDefault="00A75B28" w:rsidP="00A75B28">
      <w:pPr>
        <w:rPr>
          <w:rFonts w:eastAsia="Calibri"/>
          <w:lang w:val="ka-GE"/>
        </w:rPr>
      </w:pPr>
      <w:r w:rsidRPr="00876FDA">
        <w:rPr>
          <w:lang w:val="ka-GE"/>
        </w:rPr>
        <w:t xml:space="preserve">რა რაოდენობით გამოიყენება </w:t>
      </w:r>
      <w:proofErr w:type="spellStart"/>
      <w:r w:rsidRPr="00876FDA">
        <w:rPr>
          <w:lang w:val="ka-GE"/>
        </w:rPr>
        <w:t>ჰემლიბრა</w:t>
      </w:r>
      <w:proofErr w:type="spellEnd"/>
    </w:p>
    <w:p w14:paraId="6EC88704" w14:textId="77777777" w:rsidR="00A75B28" w:rsidRPr="00876FDA" w:rsidRDefault="00A75B28" w:rsidP="00A75B28">
      <w:pPr>
        <w:rPr>
          <w:rFonts w:eastAsia="Calibri"/>
          <w:lang w:val="ka-GE"/>
        </w:rPr>
      </w:pPr>
    </w:p>
    <w:p w14:paraId="1DF09419" w14:textId="77777777" w:rsidR="00A75B28" w:rsidRPr="00876FDA" w:rsidRDefault="00A75B28" w:rsidP="00A75B28">
      <w:pPr>
        <w:rPr>
          <w:rFonts w:eastAsia="SimSun"/>
          <w:lang w:val="ka-GE"/>
        </w:rPr>
      </w:pPr>
      <w:proofErr w:type="spellStart"/>
      <w:r w:rsidRPr="00876FDA">
        <w:rPr>
          <w:lang w:val="ka-GE"/>
        </w:rPr>
        <w:t>ჰემლიბრას</w:t>
      </w:r>
      <w:proofErr w:type="spellEnd"/>
      <w:r w:rsidRPr="00876FDA">
        <w:rPr>
          <w:lang w:val="ka-GE"/>
        </w:rPr>
        <w:t xml:space="preserve"> დოზა დამოკიდებულია თქვენს წონაზე; ექიმი გამოითვლის მის რაოდენობას (</w:t>
      </w:r>
      <w:proofErr w:type="spellStart"/>
      <w:r w:rsidRPr="00876FDA">
        <w:rPr>
          <w:lang w:val="ka-GE"/>
        </w:rPr>
        <w:t>მგ</w:t>
      </w:r>
      <w:proofErr w:type="spellEnd"/>
      <w:r w:rsidRPr="00876FDA">
        <w:rPr>
          <w:lang w:val="ka-GE"/>
        </w:rPr>
        <w:t xml:space="preserve">-ებში) და </w:t>
      </w:r>
      <w:proofErr w:type="spellStart"/>
      <w:r w:rsidRPr="00876FDA">
        <w:rPr>
          <w:lang w:val="ka-GE"/>
        </w:rPr>
        <w:t>ჰემლიბრას</w:t>
      </w:r>
      <w:proofErr w:type="spellEnd"/>
      <w:r w:rsidRPr="00876FDA">
        <w:rPr>
          <w:lang w:val="ka-GE"/>
        </w:rPr>
        <w:t xml:space="preserve"> ხსნარის შესაბამის რაოდენობას (მლ-ებში), რომელიც ინექციით უნდა გაკეთდეს:</w:t>
      </w:r>
    </w:p>
    <w:p w14:paraId="316E4F6F" w14:textId="77777777" w:rsidR="00A75B28" w:rsidRPr="00876FDA" w:rsidRDefault="00A75B28" w:rsidP="00A75B28">
      <w:pPr>
        <w:rPr>
          <w:lang w:val="ka-GE"/>
        </w:rPr>
      </w:pPr>
    </w:p>
    <w:p w14:paraId="6FEA32AF" w14:textId="77777777" w:rsidR="00A75B28" w:rsidRPr="00876FDA" w:rsidRDefault="00A75B28" w:rsidP="00A75B28">
      <w:pPr>
        <w:rPr>
          <w:lang w:val="ka-GE"/>
        </w:rPr>
      </w:pPr>
      <w:r w:rsidRPr="00876FDA">
        <w:rPr>
          <w:lang w:val="ka-GE"/>
        </w:rPr>
        <w:t>●</w:t>
      </w:r>
      <w:r w:rsidRPr="00876FDA">
        <w:rPr>
          <w:lang w:val="ka-GE"/>
        </w:rPr>
        <w:tab/>
        <w:t>დარტყმითი დოზის რეჟიმი: 1-დან მე-4 კვირამდე: დოზა, 3 მილიგრამი თქვენი წონის თითოეულ კილოგრამზე, ინექციით კეთდება კვირაში ერთხელ.</w:t>
      </w:r>
    </w:p>
    <w:p w14:paraId="06A749DB" w14:textId="77777777" w:rsidR="00A75B28" w:rsidRPr="00876FDA" w:rsidRDefault="00A75B28" w:rsidP="00A75B28">
      <w:pPr>
        <w:rPr>
          <w:lang w:val="ka-GE"/>
        </w:rPr>
      </w:pPr>
    </w:p>
    <w:p w14:paraId="5AC907C9" w14:textId="77777777" w:rsidR="00A75B28" w:rsidRPr="00876FDA" w:rsidRDefault="00A75B28" w:rsidP="00A75B28">
      <w:pPr>
        <w:rPr>
          <w:lang w:val="ka-GE"/>
        </w:rPr>
      </w:pPr>
      <w:r w:rsidRPr="00876FDA">
        <w:rPr>
          <w:lang w:val="ka-GE"/>
        </w:rPr>
        <w:t>●</w:t>
      </w:r>
      <w:r w:rsidRPr="00876FDA">
        <w:rPr>
          <w:lang w:val="ka-GE"/>
        </w:rPr>
        <w:tab/>
      </w:r>
      <w:proofErr w:type="spellStart"/>
      <w:r w:rsidRPr="00876FDA">
        <w:rPr>
          <w:lang w:val="ka-GE"/>
        </w:rPr>
        <w:t>შემანარჩუნებელი</w:t>
      </w:r>
      <w:proofErr w:type="spellEnd"/>
      <w:r w:rsidRPr="00876FDA">
        <w:rPr>
          <w:lang w:val="ka-GE"/>
        </w:rPr>
        <w:t xml:space="preserve"> დოზის რეჟიმი: მე-5 კვირა და შემდეგ: დოზა არის ან 1.5 მილიგრამი 1 კილოგრამ წონაზე, შეყვანილი ინექციის სახით კვირაში ერთხელ, ან 3 მილიგრამი 1 კილოგრამ წონაზე ინექციის სახით 2 კვირაში ერთხელ, ან </w:t>
      </w:r>
      <w:r w:rsidRPr="00876FDA">
        <w:rPr>
          <w:lang w:val="ka-GE"/>
        </w:rPr>
        <w:br/>
        <w:t xml:space="preserve">6 მილიგრამი 1 კილოგრამ წონაზე, 4 კვირაში ერთხელ. </w:t>
      </w:r>
    </w:p>
    <w:p w14:paraId="6D3C90D2" w14:textId="77777777" w:rsidR="00A75B28" w:rsidRPr="00876FDA" w:rsidRDefault="00A75B28" w:rsidP="00A75B28">
      <w:pPr>
        <w:rPr>
          <w:lang w:val="ka-GE"/>
        </w:rPr>
      </w:pPr>
    </w:p>
    <w:p w14:paraId="478CAA38" w14:textId="77777777" w:rsidR="00A75B28" w:rsidRPr="00876FDA" w:rsidRDefault="00A75B28" w:rsidP="00A75B28">
      <w:pPr>
        <w:rPr>
          <w:lang w:val="ka-GE"/>
        </w:rPr>
      </w:pPr>
      <w:r w:rsidRPr="00876FDA">
        <w:rPr>
          <w:lang w:val="ka-GE"/>
        </w:rPr>
        <w:t xml:space="preserve">გადაწყვეტილება იმის შესახებ, გამოყენებული იყოს </w:t>
      </w:r>
      <w:proofErr w:type="spellStart"/>
      <w:r w:rsidRPr="00876FDA">
        <w:rPr>
          <w:lang w:val="ka-GE"/>
        </w:rPr>
        <w:t>შემანარჩუნებელი</w:t>
      </w:r>
      <w:proofErr w:type="spellEnd"/>
      <w:r w:rsidRPr="00876FDA">
        <w:rPr>
          <w:lang w:val="ka-GE"/>
        </w:rPr>
        <w:t xml:space="preserve"> დოზის 1.5 </w:t>
      </w:r>
      <w:proofErr w:type="spellStart"/>
      <w:r w:rsidRPr="00876FDA">
        <w:rPr>
          <w:lang w:val="ka-GE"/>
        </w:rPr>
        <w:t>მგ</w:t>
      </w:r>
      <w:proofErr w:type="spellEnd"/>
      <w:r w:rsidRPr="00876FDA">
        <w:rPr>
          <w:lang w:val="ka-GE"/>
        </w:rPr>
        <w:t xml:space="preserve">/კგ კვირაში ერთხელ, 3 </w:t>
      </w:r>
      <w:proofErr w:type="spellStart"/>
      <w:r w:rsidRPr="00876FDA">
        <w:rPr>
          <w:lang w:val="ka-GE"/>
        </w:rPr>
        <w:t>მგ</w:t>
      </w:r>
      <w:proofErr w:type="spellEnd"/>
      <w:r w:rsidRPr="00876FDA">
        <w:rPr>
          <w:lang w:val="ka-GE"/>
        </w:rPr>
        <w:t xml:space="preserve">/კგ ორ კვირაში ერთხელ, თუ 6  </w:t>
      </w:r>
      <w:proofErr w:type="spellStart"/>
      <w:r w:rsidRPr="00876FDA">
        <w:rPr>
          <w:lang w:val="ka-GE"/>
        </w:rPr>
        <w:t>მგ</w:t>
      </w:r>
      <w:proofErr w:type="spellEnd"/>
      <w:r w:rsidRPr="00876FDA">
        <w:rPr>
          <w:lang w:val="ka-GE"/>
        </w:rPr>
        <w:t>/კგ 4 კვირაში ერთხელ, მიღებული უნდა იყოს თქვენს ექიმთან, და სადაც შეესაბამება -  თქვენს მომვლელთან კონსულტაციის საფუძველზე.</w:t>
      </w:r>
    </w:p>
    <w:p w14:paraId="7A6B0FC4" w14:textId="77777777" w:rsidR="00A75B28" w:rsidRPr="00876FDA" w:rsidRDefault="00A75B28" w:rsidP="00A75B28">
      <w:pPr>
        <w:rPr>
          <w:lang w:val="ka-GE"/>
        </w:rPr>
      </w:pPr>
    </w:p>
    <w:p w14:paraId="7848C1D8" w14:textId="77777777" w:rsidR="00A75B28" w:rsidRPr="00876FDA" w:rsidRDefault="00A75B28" w:rsidP="00A75B28">
      <w:pPr>
        <w:rPr>
          <w:lang w:val="ka-GE"/>
        </w:rPr>
      </w:pPr>
      <w:r w:rsidRPr="00876FDA">
        <w:rPr>
          <w:lang w:val="ka-GE"/>
        </w:rPr>
        <w:t xml:space="preserve">დაუშვებელია </w:t>
      </w:r>
      <w:proofErr w:type="spellStart"/>
      <w:r w:rsidRPr="00876FDA">
        <w:rPr>
          <w:lang w:val="ka-GE"/>
        </w:rPr>
        <w:t>ჰემლიბრას</w:t>
      </w:r>
      <w:proofErr w:type="spellEnd"/>
      <w:r w:rsidRPr="00876FDA">
        <w:rPr>
          <w:lang w:val="ka-GE"/>
        </w:rPr>
        <w:t xml:space="preserve"> განსხვავებული </w:t>
      </w:r>
      <w:proofErr w:type="spellStart"/>
      <w:r w:rsidRPr="00876FDA">
        <w:rPr>
          <w:lang w:val="ka-GE"/>
        </w:rPr>
        <w:t>კონცენტრაციების</w:t>
      </w:r>
      <w:proofErr w:type="spellEnd"/>
      <w:r w:rsidRPr="00876FDA">
        <w:rPr>
          <w:lang w:val="ka-GE"/>
        </w:rPr>
        <w:t xml:space="preserve"> (30 </w:t>
      </w:r>
      <w:proofErr w:type="spellStart"/>
      <w:r w:rsidRPr="00876FDA">
        <w:rPr>
          <w:lang w:val="ka-GE"/>
        </w:rPr>
        <w:t>მგ</w:t>
      </w:r>
      <w:proofErr w:type="spellEnd"/>
      <w:r w:rsidRPr="00876FDA">
        <w:rPr>
          <w:lang w:val="ka-GE"/>
        </w:rPr>
        <w:t xml:space="preserve">/მლ და 150 </w:t>
      </w:r>
      <w:proofErr w:type="spellStart"/>
      <w:r w:rsidRPr="00876FDA">
        <w:rPr>
          <w:lang w:val="ka-GE"/>
        </w:rPr>
        <w:t>მგ</w:t>
      </w:r>
      <w:proofErr w:type="spellEnd"/>
      <w:r w:rsidRPr="00876FDA">
        <w:rPr>
          <w:lang w:val="ka-GE"/>
        </w:rPr>
        <w:t xml:space="preserve">/მლ) შერევა ერთ </w:t>
      </w:r>
      <w:proofErr w:type="spellStart"/>
      <w:r w:rsidRPr="00876FDA">
        <w:rPr>
          <w:lang w:val="ka-GE"/>
        </w:rPr>
        <w:t>ინექციაში</w:t>
      </w:r>
      <w:proofErr w:type="spellEnd"/>
      <w:r w:rsidRPr="00876FDA">
        <w:rPr>
          <w:lang w:val="ka-GE"/>
        </w:rPr>
        <w:t>, როდესაც ხდება მთლიანი მოცულობის აღება საინექციოდ.</w:t>
      </w:r>
    </w:p>
    <w:p w14:paraId="1A416E30" w14:textId="77777777" w:rsidR="00A75B28" w:rsidRPr="00876FDA" w:rsidRDefault="00A75B28" w:rsidP="00A75B28">
      <w:pPr>
        <w:rPr>
          <w:lang w:val="ka-GE"/>
        </w:rPr>
      </w:pPr>
    </w:p>
    <w:p w14:paraId="5B2CDE82" w14:textId="77777777" w:rsidR="00A75B28" w:rsidRPr="00876FDA" w:rsidRDefault="00A75B28" w:rsidP="00A75B28">
      <w:pPr>
        <w:rPr>
          <w:lang w:val="ka-GE"/>
        </w:rPr>
      </w:pPr>
      <w:r w:rsidRPr="00876FDA">
        <w:rPr>
          <w:lang w:val="ka-GE"/>
        </w:rPr>
        <w:t xml:space="preserve">თითოეული ინექციის დროს შეყვანილი </w:t>
      </w:r>
      <w:proofErr w:type="spellStart"/>
      <w:r w:rsidRPr="00876FDA">
        <w:rPr>
          <w:lang w:val="ka-GE"/>
        </w:rPr>
        <w:t>ჰემლიბრას</w:t>
      </w:r>
      <w:proofErr w:type="spellEnd"/>
      <w:r w:rsidRPr="00876FDA">
        <w:rPr>
          <w:lang w:val="ka-GE"/>
        </w:rPr>
        <w:t xml:space="preserve"> ხსნარის რაოდენობა არ უნდა იყოს </w:t>
      </w:r>
      <w:r w:rsidRPr="00876FDA">
        <w:rPr>
          <w:lang w:val="ka-GE"/>
        </w:rPr>
        <w:br/>
        <w:t xml:space="preserve">2 მლ-ზე მეტი. </w:t>
      </w:r>
    </w:p>
    <w:p w14:paraId="63610E78" w14:textId="77777777" w:rsidR="00A75B28" w:rsidRPr="00876FDA" w:rsidRDefault="00A75B28" w:rsidP="00A75B28">
      <w:pPr>
        <w:rPr>
          <w:rFonts w:eastAsia="Calibri"/>
          <w:lang w:val="ka-GE"/>
        </w:rPr>
      </w:pPr>
    </w:p>
    <w:p w14:paraId="1D750B5B" w14:textId="77777777" w:rsidR="00A75B28" w:rsidRPr="00876FDA" w:rsidRDefault="00A75B28" w:rsidP="00A75B28">
      <w:pPr>
        <w:rPr>
          <w:rFonts w:eastAsia="Calibri"/>
          <w:lang w:val="ka-GE"/>
        </w:rPr>
      </w:pPr>
      <w:r w:rsidRPr="00876FDA">
        <w:rPr>
          <w:lang w:val="ka-GE"/>
        </w:rPr>
        <w:t xml:space="preserve">როგორ ხდება </w:t>
      </w:r>
      <w:proofErr w:type="spellStart"/>
      <w:r w:rsidRPr="00876FDA">
        <w:rPr>
          <w:lang w:val="ka-GE"/>
        </w:rPr>
        <w:t>ჰემლიბრას</w:t>
      </w:r>
      <w:proofErr w:type="spellEnd"/>
      <w:r w:rsidRPr="00876FDA">
        <w:rPr>
          <w:lang w:val="ka-GE"/>
        </w:rPr>
        <w:t xml:space="preserve"> მიღება</w:t>
      </w:r>
    </w:p>
    <w:p w14:paraId="2E415BE8" w14:textId="77777777" w:rsidR="00A75B28" w:rsidRPr="00876FDA" w:rsidRDefault="00A75B28" w:rsidP="00A75B28">
      <w:pPr>
        <w:rPr>
          <w:rFonts w:eastAsia="Calibri"/>
          <w:lang w:val="ka-GE"/>
        </w:rPr>
      </w:pPr>
    </w:p>
    <w:p w14:paraId="1C6F8F73" w14:textId="77777777" w:rsidR="00A75B28" w:rsidRPr="00876FDA" w:rsidRDefault="00A75B28" w:rsidP="00A75B28">
      <w:pPr>
        <w:rPr>
          <w:rFonts w:eastAsia="TimesNewRoman,Bold"/>
          <w:lang w:val="ka-GE"/>
        </w:rPr>
      </w:pPr>
      <w:r w:rsidRPr="00876FDA">
        <w:rPr>
          <w:lang w:val="ka-GE"/>
        </w:rPr>
        <w:t xml:space="preserve">თუ </w:t>
      </w:r>
      <w:proofErr w:type="spellStart"/>
      <w:r w:rsidRPr="00876FDA">
        <w:rPr>
          <w:lang w:val="ka-GE"/>
        </w:rPr>
        <w:t>ჰემლიბრას</w:t>
      </w:r>
      <w:proofErr w:type="spellEnd"/>
      <w:r w:rsidRPr="00876FDA">
        <w:rPr>
          <w:lang w:val="ka-GE"/>
        </w:rPr>
        <w:t xml:space="preserve"> ინექციას თქვენ თვითონ იკეთებთ, ან თუ გიკეთებთ თქვენი მომვლელი, თქვენ ან თქვენმა მომვლელმა ყურადღებით უნდა წაიკითხოთ პარაგრაფ 7-ში, „გამოყენების ინსტრუქციები“, მოცემული ინსტრუქციები და დაიცვათ ისინი.</w:t>
      </w:r>
    </w:p>
    <w:p w14:paraId="7EDF0325" w14:textId="77777777" w:rsidR="00A75B28" w:rsidRPr="00876FDA" w:rsidRDefault="00A75B28" w:rsidP="00A75B28">
      <w:pPr>
        <w:rPr>
          <w:rFonts w:eastAsia="TimesNewRoman,Bold"/>
          <w:lang w:val="ka-GE"/>
        </w:rPr>
      </w:pPr>
    </w:p>
    <w:p w14:paraId="4C889083" w14:textId="77777777" w:rsidR="00A75B28" w:rsidRPr="00876FDA" w:rsidRDefault="00A75B28" w:rsidP="00A75B28">
      <w:pPr>
        <w:rPr>
          <w:lang w:val="ka-GE"/>
        </w:rPr>
      </w:pPr>
      <w:r w:rsidRPr="00876FDA">
        <w:rPr>
          <w:lang w:val="ka-GE"/>
        </w:rPr>
        <w:t>●</w:t>
      </w:r>
      <w:r w:rsidRPr="00876FDA">
        <w:rPr>
          <w:lang w:val="ka-GE"/>
        </w:rPr>
        <w:tab/>
      </w:r>
      <w:proofErr w:type="spellStart"/>
      <w:r w:rsidRPr="00876FDA">
        <w:rPr>
          <w:lang w:val="ka-GE"/>
        </w:rPr>
        <w:t>ჰემლიბრას</w:t>
      </w:r>
      <w:proofErr w:type="spellEnd"/>
      <w:r w:rsidRPr="00876FDA">
        <w:rPr>
          <w:lang w:val="ka-GE"/>
        </w:rPr>
        <w:t xml:space="preserve"> ინექცია კეთდება კანქვეშ (კანქვეშა ინექცია).</w:t>
      </w:r>
    </w:p>
    <w:p w14:paraId="2E1CC4FD" w14:textId="77777777" w:rsidR="00A75B28" w:rsidRPr="00876FDA" w:rsidRDefault="00A75B28" w:rsidP="00A75B28">
      <w:pPr>
        <w:rPr>
          <w:lang w:val="ka-GE"/>
        </w:rPr>
      </w:pPr>
      <w:r w:rsidRPr="00876FDA">
        <w:rPr>
          <w:lang w:val="ka-GE"/>
        </w:rPr>
        <w:t>●</w:t>
      </w:r>
      <w:r w:rsidRPr="00876FDA">
        <w:rPr>
          <w:lang w:val="ka-GE"/>
        </w:rPr>
        <w:tab/>
        <w:t xml:space="preserve">თქვენი ექიმი ან ექთანი გიჩვენებთ, როგორ გააკეთოთ </w:t>
      </w:r>
      <w:proofErr w:type="spellStart"/>
      <w:r w:rsidRPr="00876FDA">
        <w:rPr>
          <w:lang w:val="ka-GE"/>
        </w:rPr>
        <w:t>ჰემლიბრას</w:t>
      </w:r>
      <w:proofErr w:type="spellEnd"/>
      <w:r w:rsidRPr="00876FDA">
        <w:rPr>
          <w:lang w:val="ka-GE"/>
        </w:rPr>
        <w:t xml:space="preserve"> ინექცია.</w:t>
      </w:r>
    </w:p>
    <w:p w14:paraId="20BDD7C2" w14:textId="77777777" w:rsidR="00A75B28" w:rsidRPr="00876FDA" w:rsidRDefault="00A75B28" w:rsidP="00A75B28">
      <w:pPr>
        <w:rPr>
          <w:lang w:val="ka-GE"/>
        </w:rPr>
      </w:pPr>
      <w:r w:rsidRPr="00876FDA">
        <w:rPr>
          <w:lang w:val="ka-GE"/>
        </w:rPr>
        <w:t>●</w:t>
      </w:r>
      <w:r w:rsidRPr="00876FDA">
        <w:rPr>
          <w:lang w:val="ka-GE"/>
        </w:rPr>
        <w:tab/>
        <w:t xml:space="preserve">როდესაც ინექციის გაკეთება გეცოდინებათ, თქვენ უნდა შეძლოთ ამ მედიკამენტის გაკეთება სახლში, დამოუკიდებლად ან მომვლელის დახმარებით. </w:t>
      </w:r>
    </w:p>
    <w:p w14:paraId="2E0AE9A5" w14:textId="77777777" w:rsidR="00A75B28" w:rsidRPr="00876FDA" w:rsidRDefault="00A75B28" w:rsidP="00A75B28">
      <w:pPr>
        <w:rPr>
          <w:rFonts w:eastAsia="TimesNewRoman,Bold"/>
          <w:lang w:val="ka-GE"/>
        </w:rPr>
      </w:pPr>
      <w:r w:rsidRPr="00876FDA">
        <w:rPr>
          <w:lang w:val="ka-GE"/>
        </w:rPr>
        <w:t>●</w:t>
      </w:r>
      <w:r w:rsidRPr="00876FDA">
        <w:rPr>
          <w:lang w:val="ka-GE"/>
        </w:rPr>
        <w:tab/>
        <w:t>ნემსის კანქვეშ ფრთხილად შესაყვანად, თქვენი თავისუფალი ხელით „მოჩქმიტეთ“ კანის რბილი ნაკეცი სუფთა საინექციო არეზე. კანის მოჩქმეტა მნიშვნელოვანია იმის უზრუნველსაყოფად, რომ თქვენ ინექციას აკეთებთ კანქვეშ (ცხიმოვან ქსოვილში) და არა უფრო ღრმად (კუნთში). კუნთში ინექცია  იწვევს დისკომფორტს.</w:t>
      </w:r>
    </w:p>
    <w:p w14:paraId="73B2334F" w14:textId="77777777" w:rsidR="00A75B28" w:rsidRPr="00876FDA" w:rsidRDefault="00A75B28" w:rsidP="00A75B28">
      <w:pPr>
        <w:rPr>
          <w:lang w:val="ka-GE"/>
        </w:rPr>
      </w:pPr>
      <w:r w:rsidRPr="00876FDA">
        <w:rPr>
          <w:lang w:val="ka-GE"/>
        </w:rPr>
        <w:lastRenderedPageBreak/>
        <w:t>●</w:t>
      </w:r>
      <w:r w:rsidRPr="00876FDA">
        <w:rPr>
          <w:lang w:val="ka-GE"/>
        </w:rPr>
        <w:tab/>
        <w:t xml:space="preserve">მოამზადეთ და გააკეთეთ ინექცია სუფთა, ბაქტერიებისგან დაცულ პირობებში </w:t>
      </w:r>
      <w:proofErr w:type="spellStart"/>
      <w:r w:rsidRPr="00876FDA">
        <w:rPr>
          <w:lang w:val="ka-GE"/>
        </w:rPr>
        <w:t>ასეპტიკის</w:t>
      </w:r>
      <w:proofErr w:type="spellEnd"/>
      <w:r w:rsidRPr="00876FDA">
        <w:rPr>
          <w:lang w:val="ka-GE"/>
        </w:rPr>
        <w:t xml:space="preserve"> ტექნიკის გამოყენებით. დამატებით ინფორმაციას ამის შესახებ თქვენი ექიმი ან ექთანი მოგაწვდიან.</w:t>
      </w:r>
    </w:p>
    <w:p w14:paraId="16674BC6" w14:textId="77777777" w:rsidR="00A75B28" w:rsidRPr="00876FDA" w:rsidRDefault="00A75B28" w:rsidP="00A75B28">
      <w:pPr>
        <w:rPr>
          <w:lang w:val="ka-GE"/>
        </w:rPr>
      </w:pPr>
    </w:p>
    <w:p w14:paraId="13D297F7" w14:textId="77777777" w:rsidR="00A75B28" w:rsidRPr="00876FDA" w:rsidRDefault="00A75B28" w:rsidP="00A75B28">
      <w:pPr>
        <w:rPr>
          <w:rFonts w:eastAsia="TimesNewRoman,Bold"/>
          <w:lang w:val="ka-GE"/>
        </w:rPr>
      </w:pPr>
      <w:r w:rsidRPr="00876FDA">
        <w:rPr>
          <w:lang w:val="ka-GE"/>
        </w:rPr>
        <w:t xml:space="preserve">სად უნდა გაკეთდეს </w:t>
      </w:r>
      <w:proofErr w:type="spellStart"/>
      <w:r w:rsidRPr="00876FDA">
        <w:rPr>
          <w:lang w:val="ka-GE"/>
        </w:rPr>
        <w:t>ჰემლიბრას</w:t>
      </w:r>
      <w:proofErr w:type="spellEnd"/>
      <w:r w:rsidRPr="00876FDA">
        <w:rPr>
          <w:lang w:val="ka-GE"/>
        </w:rPr>
        <w:t xml:space="preserve"> ინექცია</w:t>
      </w:r>
    </w:p>
    <w:p w14:paraId="111C9894" w14:textId="77777777" w:rsidR="00A75B28" w:rsidRPr="00876FDA" w:rsidRDefault="00A75B28" w:rsidP="00A75B28">
      <w:pPr>
        <w:rPr>
          <w:rFonts w:eastAsia="TimesNewRoman,Bold"/>
          <w:lang w:val="ka-GE"/>
        </w:rPr>
      </w:pPr>
    </w:p>
    <w:p w14:paraId="111621F0" w14:textId="77777777" w:rsidR="00A75B28" w:rsidRPr="00876FDA" w:rsidRDefault="00A75B28" w:rsidP="00A75B28">
      <w:pPr>
        <w:rPr>
          <w:lang w:val="ka-GE"/>
        </w:rPr>
      </w:pPr>
      <w:r w:rsidRPr="00876FDA">
        <w:rPr>
          <w:lang w:val="ka-GE"/>
        </w:rPr>
        <w:t>●</w:t>
      </w:r>
      <w:r w:rsidRPr="00876FDA">
        <w:rPr>
          <w:lang w:val="ka-GE"/>
        </w:rPr>
        <w:tab/>
        <w:t xml:space="preserve">თქვენი ექიმი გიჩვენებთ, სხეულის რომელ ნაწილებშია დასაშვები </w:t>
      </w:r>
      <w:proofErr w:type="spellStart"/>
      <w:r w:rsidRPr="00876FDA">
        <w:rPr>
          <w:lang w:val="ka-GE"/>
        </w:rPr>
        <w:t>ჰემლიბრას</w:t>
      </w:r>
      <w:proofErr w:type="spellEnd"/>
      <w:r w:rsidRPr="00876FDA">
        <w:rPr>
          <w:lang w:val="ka-GE"/>
        </w:rPr>
        <w:t xml:space="preserve"> ინექციის გაკეთება. </w:t>
      </w:r>
    </w:p>
    <w:p w14:paraId="1920A232" w14:textId="77777777" w:rsidR="00A75B28" w:rsidRPr="00876FDA" w:rsidRDefault="00A75B28" w:rsidP="00A75B28">
      <w:pPr>
        <w:rPr>
          <w:lang w:val="ka-GE"/>
        </w:rPr>
      </w:pPr>
      <w:r w:rsidRPr="00876FDA">
        <w:rPr>
          <w:lang w:val="ka-GE"/>
        </w:rPr>
        <w:t>●</w:t>
      </w:r>
      <w:r w:rsidRPr="00876FDA">
        <w:rPr>
          <w:lang w:val="ka-GE"/>
        </w:rPr>
        <w:tab/>
        <w:t xml:space="preserve">რეკომენდებული საინექციო ადგილებია: წელის მოპირდაპირე მხარე (მუცლის ქვედა არე), მკლავის ზედა გარეთა ნაწილი, ან ბარძაყის წინა მხარე. ინექცია გაიკეთეთ მხოლოდ რეკომენდებულ ადგილებში. </w:t>
      </w:r>
    </w:p>
    <w:p w14:paraId="13FB1FE0" w14:textId="77777777" w:rsidR="00A75B28" w:rsidRPr="00876FDA" w:rsidRDefault="00A75B28" w:rsidP="00A75B28">
      <w:pPr>
        <w:rPr>
          <w:lang w:val="ka-GE"/>
        </w:rPr>
      </w:pPr>
      <w:r w:rsidRPr="00876FDA">
        <w:rPr>
          <w:lang w:val="ka-GE"/>
        </w:rPr>
        <w:t>●</w:t>
      </w:r>
      <w:r w:rsidRPr="00876FDA">
        <w:rPr>
          <w:lang w:val="ka-GE"/>
        </w:rPr>
        <w:tab/>
        <w:t xml:space="preserve">თითოეული ინექციისთვის გამოიყენეთ სხეულის სხვა ნაწილები და არა ის, რომელზეც წინა ინექცია გაიკეთეთ. </w:t>
      </w:r>
    </w:p>
    <w:p w14:paraId="24028156" w14:textId="77777777" w:rsidR="00A75B28" w:rsidRPr="00876FDA" w:rsidRDefault="00A75B28" w:rsidP="00A75B28">
      <w:pPr>
        <w:rPr>
          <w:lang w:val="ka-GE"/>
        </w:rPr>
      </w:pPr>
      <w:r w:rsidRPr="00876FDA">
        <w:rPr>
          <w:lang w:val="ka-GE"/>
        </w:rPr>
        <w:t>●</w:t>
      </w:r>
      <w:r w:rsidRPr="00876FDA">
        <w:rPr>
          <w:lang w:val="ka-GE"/>
        </w:rPr>
        <w:tab/>
        <w:t xml:space="preserve">არ გაიკეთოთ ინექცია იმ ადგილზე, სადაც არის კანის სიწითლე, </w:t>
      </w:r>
      <w:proofErr w:type="spellStart"/>
      <w:r w:rsidRPr="00876FDA">
        <w:rPr>
          <w:lang w:val="ka-GE"/>
        </w:rPr>
        <w:t>ჩალურჯება</w:t>
      </w:r>
      <w:proofErr w:type="spellEnd"/>
      <w:r w:rsidRPr="00876FDA">
        <w:rPr>
          <w:lang w:val="ka-GE"/>
        </w:rPr>
        <w:t>, მტკივნეულობა ან გამაგრება, ან სადაც ხალები ან ნაწიბურებია.</w:t>
      </w:r>
    </w:p>
    <w:p w14:paraId="0F28731F" w14:textId="77777777" w:rsidR="00A75B28" w:rsidRPr="00876FDA" w:rsidRDefault="00A75B28" w:rsidP="00A75B28">
      <w:pPr>
        <w:rPr>
          <w:lang w:val="ka-GE"/>
        </w:rPr>
      </w:pPr>
      <w:r w:rsidRPr="00876FDA">
        <w:rPr>
          <w:lang w:val="ka-GE"/>
        </w:rPr>
        <w:t>●</w:t>
      </w:r>
      <w:r w:rsidRPr="00876FDA">
        <w:rPr>
          <w:lang w:val="ka-GE"/>
        </w:rPr>
        <w:tab/>
      </w:r>
      <w:proofErr w:type="spellStart"/>
      <w:r w:rsidRPr="00876FDA">
        <w:rPr>
          <w:lang w:val="ka-GE"/>
        </w:rPr>
        <w:t>ჰემლიბრას</w:t>
      </w:r>
      <w:proofErr w:type="spellEnd"/>
      <w:r w:rsidRPr="00876FDA">
        <w:rPr>
          <w:lang w:val="ka-GE"/>
        </w:rPr>
        <w:t xml:space="preserve"> გამოყენების დროს, კანქვეშ საინექციო ნებისმიერი სხვა მედიკამენტი უნდა გაკეთდეს სხვა ადგილზე.</w:t>
      </w:r>
    </w:p>
    <w:p w14:paraId="1DD52C8D" w14:textId="77777777" w:rsidR="00A75B28" w:rsidRPr="00876FDA" w:rsidRDefault="00A75B28" w:rsidP="00A75B28">
      <w:pPr>
        <w:rPr>
          <w:lang w:val="ka-GE"/>
        </w:rPr>
      </w:pPr>
    </w:p>
    <w:p w14:paraId="161AF138" w14:textId="77777777" w:rsidR="00A75B28" w:rsidRPr="00876FDA" w:rsidRDefault="00A75B28" w:rsidP="00A75B28">
      <w:pPr>
        <w:rPr>
          <w:rFonts w:eastAsia="Calibri"/>
          <w:lang w:val="ka-GE"/>
        </w:rPr>
      </w:pPr>
      <w:r w:rsidRPr="00876FDA">
        <w:rPr>
          <w:lang w:val="ka-GE"/>
        </w:rPr>
        <w:t>შპრიცების და ნემსების გამოყენება</w:t>
      </w:r>
    </w:p>
    <w:p w14:paraId="22A4BC93" w14:textId="77777777" w:rsidR="00A75B28" w:rsidRPr="00876FDA" w:rsidRDefault="00A75B28" w:rsidP="00A75B28">
      <w:pPr>
        <w:rPr>
          <w:rFonts w:eastAsia="Calibri"/>
          <w:lang w:val="ka-GE"/>
        </w:rPr>
      </w:pPr>
    </w:p>
    <w:p w14:paraId="24E314F7" w14:textId="77777777" w:rsidR="00A75B28" w:rsidRPr="00876FDA" w:rsidRDefault="00A75B28" w:rsidP="00A75B28">
      <w:pPr>
        <w:rPr>
          <w:lang w:val="ka-GE"/>
        </w:rPr>
      </w:pPr>
      <w:r w:rsidRPr="00876FDA">
        <w:rPr>
          <w:lang w:val="ka-GE"/>
        </w:rPr>
        <w:t>●</w:t>
      </w:r>
      <w:r w:rsidRPr="00876FDA">
        <w:rPr>
          <w:lang w:val="ka-GE"/>
        </w:rPr>
        <w:tab/>
      </w:r>
      <w:proofErr w:type="spellStart"/>
      <w:r w:rsidRPr="00876FDA">
        <w:rPr>
          <w:lang w:val="ka-GE"/>
        </w:rPr>
        <w:t>ჰემლიბრას</w:t>
      </w:r>
      <w:proofErr w:type="spellEnd"/>
      <w:r w:rsidRPr="00876FDA">
        <w:rPr>
          <w:lang w:val="ka-GE"/>
        </w:rPr>
        <w:t xml:space="preserve"> ამოსაღებად ფლაკონიდან შპრიცში და კანქვეშ ინექციის გასაკეთებლად გამოიყენება შპრიცი, გადასატანი ნემსი 5-მიკრომეტრიანი ფილტრით ან ფლაკონის ადაპტერი 5-მიკრომეტრიანი ფილტრით, და საინექციო ნემსი. </w:t>
      </w:r>
    </w:p>
    <w:p w14:paraId="36A81F19" w14:textId="77777777" w:rsidR="00A75B28" w:rsidRPr="00876FDA" w:rsidRDefault="00A75B28" w:rsidP="00A75B28">
      <w:pPr>
        <w:rPr>
          <w:lang w:val="ka-GE"/>
        </w:rPr>
      </w:pPr>
      <w:r w:rsidRPr="00876FDA">
        <w:rPr>
          <w:lang w:val="ka-GE"/>
        </w:rPr>
        <w:t>●</w:t>
      </w:r>
      <w:r w:rsidRPr="00876FDA">
        <w:rPr>
          <w:lang w:val="ka-GE"/>
        </w:rPr>
        <w:tab/>
        <w:t xml:space="preserve">შპრიცები, გადასატანი ნემსები ფილტრით ან ფლაკონის ადაპტერი ფილტრით, და საინექციო ნემსები არ არის მოწოდებული ამ პაკეტში. დამატებითი ინფორმაციისთვის იხილეთ პარაგრაფი 6 „რა არის საჭირო </w:t>
      </w:r>
      <w:proofErr w:type="spellStart"/>
      <w:r w:rsidRPr="00876FDA">
        <w:rPr>
          <w:lang w:val="ka-GE"/>
        </w:rPr>
        <w:t>ჰემლიბრას</w:t>
      </w:r>
      <w:proofErr w:type="spellEnd"/>
      <w:r w:rsidRPr="00876FDA">
        <w:rPr>
          <w:lang w:val="ka-GE"/>
        </w:rPr>
        <w:t xml:space="preserve"> შესაყვანად და არ შედის ამ პაკეტში“. </w:t>
      </w:r>
    </w:p>
    <w:p w14:paraId="6ABDD3FA" w14:textId="77777777" w:rsidR="00A75B28" w:rsidRPr="00876FDA" w:rsidRDefault="00A75B28" w:rsidP="00A75B28">
      <w:pPr>
        <w:rPr>
          <w:lang w:val="ka-GE"/>
        </w:rPr>
      </w:pPr>
      <w:r w:rsidRPr="00876FDA">
        <w:rPr>
          <w:lang w:val="ka-GE"/>
        </w:rPr>
        <w:t>●</w:t>
      </w:r>
      <w:r w:rsidRPr="00876FDA">
        <w:rPr>
          <w:lang w:val="ka-GE"/>
        </w:rPr>
        <w:tab/>
        <w:t>დარწმუნდით, რომ იყენებთ ახალ საინექციო ნემსს ყოველი ინექციისთვის და გადააგდეთ ის ერთხელ გამოყენების შემდეგ.</w:t>
      </w:r>
    </w:p>
    <w:p w14:paraId="0F7A0C1E" w14:textId="77777777" w:rsidR="00A75B28" w:rsidRPr="00876FDA" w:rsidRDefault="00A75B28" w:rsidP="00A75B28">
      <w:pPr>
        <w:rPr>
          <w:lang w:val="ka-GE"/>
        </w:rPr>
      </w:pPr>
      <w:r w:rsidRPr="00876FDA">
        <w:rPr>
          <w:lang w:val="ka-GE"/>
        </w:rPr>
        <w:t>●</w:t>
      </w:r>
      <w:r w:rsidRPr="00876FDA">
        <w:rPr>
          <w:lang w:val="ka-GE"/>
        </w:rPr>
        <w:tab/>
        <w:t xml:space="preserve">1 მლ-იანი შპრიცი უნდა იყოს გამოყენებული </w:t>
      </w:r>
      <w:proofErr w:type="spellStart"/>
      <w:r w:rsidRPr="00876FDA">
        <w:rPr>
          <w:lang w:val="ka-GE"/>
        </w:rPr>
        <w:t>ჰემლიბრას</w:t>
      </w:r>
      <w:proofErr w:type="spellEnd"/>
      <w:r w:rsidRPr="00876FDA">
        <w:rPr>
          <w:lang w:val="ka-GE"/>
        </w:rPr>
        <w:t xml:space="preserve"> 1 მლ-მდე ხსნარის საინექციოდ.</w:t>
      </w:r>
    </w:p>
    <w:p w14:paraId="582F9CC2" w14:textId="77777777" w:rsidR="00A75B28" w:rsidRPr="00876FDA" w:rsidRDefault="00A75B28" w:rsidP="00A75B28">
      <w:pPr>
        <w:rPr>
          <w:lang w:val="ka-GE"/>
        </w:rPr>
      </w:pPr>
      <w:r w:rsidRPr="00876FDA">
        <w:rPr>
          <w:lang w:val="ka-GE"/>
        </w:rPr>
        <w:t>●</w:t>
      </w:r>
      <w:r w:rsidRPr="00876FDA">
        <w:rPr>
          <w:lang w:val="ka-GE"/>
        </w:rPr>
        <w:tab/>
        <w:t xml:space="preserve">2-დან 3 მლ-მდე შპრიცები უნდა იყოს გამოყენებული  თუ საჭიროა 1 მლ-ზე მეტი და 2 მლ-მდე </w:t>
      </w:r>
      <w:proofErr w:type="spellStart"/>
      <w:r w:rsidRPr="00876FDA">
        <w:rPr>
          <w:lang w:val="ka-GE"/>
        </w:rPr>
        <w:t>ჰემლიბრას</w:t>
      </w:r>
      <w:proofErr w:type="spellEnd"/>
      <w:r w:rsidRPr="00876FDA">
        <w:rPr>
          <w:lang w:val="ka-GE"/>
        </w:rPr>
        <w:t xml:space="preserve"> ხსნარის ინექცია.</w:t>
      </w:r>
    </w:p>
    <w:p w14:paraId="359DB1B8" w14:textId="77777777" w:rsidR="00A75B28" w:rsidRPr="00876FDA" w:rsidRDefault="00A75B28" w:rsidP="00A75B28">
      <w:pPr>
        <w:rPr>
          <w:lang w:val="ka-GE"/>
        </w:rPr>
      </w:pPr>
    </w:p>
    <w:p w14:paraId="7DB7A141" w14:textId="77777777" w:rsidR="00A75B28" w:rsidRPr="00876FDA" w:rsidRDefault="00A75B28" w:rsidP="00A75B28">
      <w:pPr>
        <w:rPr>
          <w:lang w:val="ka-GE"/>
        </w:rPr>
      </w:pPr>
      <w:r w:rsidRPr="00876FDA">
        <w:rPr>
          <w:lang w:val="ka-GE"/>
        </w:rPr>
        <w:t>გამოყენება ბავშვებში და მოზარდებში</w:t>
      </w:r>
    </w:p>
    <w:p w14:paraId="08B22A69" w14:textId="77777777" w:rsidR="00A75B28" w:rsidRPr="00876FDA" w:rsidRDefault="00A75B28" w:rsidP="00A75B28">
      <w:pPr>
        <w:rPr>
          <w:lang w:val="ka-GE"/>
        </w:rPr>
      </w:pPr>
    </w:p>
    <w:p w14:paraId="3611B1EC" w14:textId="77777777" w:rsidR="00A75B28" w:rsidRPr="00876FDA" w:rsidRDefault="00A75B28" w:rsidP="00A75B28">
      <w:pPr>
        <w:rPr>
          <w:rFonts w:eastAsia="Calibri"/>
          <w:lang w:val="ka-GE"/>
        </w:rPr>
      </w:pPr>
      <w:proofErr w:type="spellStart"/>
      <w:r w:rsidRPr="00876FDA">
        <w:rPr>
          <w:lang w:val="ka-GE"/>
        </w:rPr>
        <w:t>ჰემლიბრას</w:t>
      </w:r>
      <w:proofErr w:type="spellEnd"/>
      <w:r w:rsidRPr="00876FDA">
        <w:rPr>
          <w:lang w:val="ka-GE"/>
        </w:rPr>
        <w:t xml:space="preserve"> გამოყენება შეიძლება ყველა ასაკის ბავშვებში და მოზარდებში. </w:t>
      </w:r>
    </w:p>
    <w:p w14:paraId="5FE371EA" w14:textId="77777777" w:rsidR="00A75B28" w:rsidRPr="00876FDA" w:rsidRDefault="00A75B28" w:rsidP="00A75B28">
      <w:pPr>
        <w:rPr>
          <w:rFonts w:eastAsia="Calibri"/>
          <w:lang w:val="ka-GE"/>
        </w:rPr>
      </w:pPr>
      <w:r w:rsidRPr="00876FDA">
        <w:rPr>
          <w:lang w:val="ka-GE"/>
        </w:rPr>
        <w:t>●</w:t>
      </w:r>
      <w:r w:rsidRPr="00876FDA">
        <w:rPr>
          <w:lang w:val="ka-GE"/>
        </w:rPr>
        <w:tab/>
        <w:t xml:space="preserve">ბავშვს შეუძლია დამოუკიდებლად გაიკეთოს </w:t>
      </w:r>
      <w:proofErr w:type="spellStart"/>
      <w:r w:rsidRPr="00876FDA">
        <w:rPr>
          <w:lang w:val="ka-GE"/>
        </w:rPr>
        <w:t>ჰემლიბრას</w:t>
      </w:r>
      <w:proofErr w:type="spellEnd"/>
      <w:r w:rsidRPr="00876FDA">
        <w:rPr>
          <w:lang w:val="ka-GE"/>
        </w:rPr>
        <w:t xml:space="preserve"> ინექცია, თუკი ბავშვის მკურნალი ექიმი და მშობელი ან მომვლელი თანახმანი არიან. არ არის რეკომენდებული 7 წლამდე ასაკის ბავშვების მიერ ინექციის დამოუკიდებლად გაკეთება. </w:t>
      </w:r>
    </w:p>
    <w:p w14:paraId="33960D47" w14:textId="77777777" w:rsidR="00A75B28" w:rsidRPr="00876FDA" w:rsidRDefault="00A75B28" w:rsidP="00A75B28">
      <w:pPr>
        <w:rPr>
          <w:lang w:val="ka-GE"/>
        </w:rPr>
      </w:pPr>
    </w:p>
    <w:p w14:paraId="1E882C85" w14:textId="77777777" w:rsidR="00A75B28" w:rsidRPr="00876FDA" w:rsidRDefault="00A75B28" w:rsidP="00A75B28">
      <w:pPr>
        <w:rPr>
          <w:lang w:val="ka-GE"/>
        </w:rPr>
      </w:pPr>
      <w:r w:rsidRPr="00876FDA">
        <w:rPr>
          <w:lang w:val="ka-GE"/>
        </w:rPr>
        <w:t xml:space="preserve">თუ გამოიყენეთ უფრო მეტი </w:t>
      </w:r>
      <w:proofErr w:type="spellStart"/>
      <w:r w:rsidRPr="00876FDA">
        <w:rPr>
          <w:lang w:val="ka-GE"/>
        </w:rPr>
        <w:t>ჰემლიბრა</w:t>
      </w:r>
      <w:proofErr w:type="spellEnd"/>
      <w:r w:rsidRPr="00876FDA">
        <w:rPr>
          <w:lang w:val="ka-GE"/>
        </w:rPr>
        <w:t>, ვიდრე საჭიროა</w:t>
      </w:r>
    </w:p>
    <w:p w14:paraId="6920A7FB" w14:textId="77777777" w:rsidR="00A75B28" w:rsidRPr="00876FDA" w:rsidRDefault="00A75B28" w:rsidP="00A75B28">
      <w:pPr>
        <w:rPr>
          <w:lang w:val="ka-GE"/>
        </w:rPr>
      </w:pPr>
    </w:p>
    <w:p w14:paraId="24D934D5" w14:textId="77777777" w:rsidR="00A75B28" w:rsidRPr="00876FDA" w:rsidRDefault="00A75B28" w:rsidP="00A75B28">
      <w:pPr>
        <w:rPr>
          <w:rFonts w:eastAsia="Calibri"/>
          <w:lang w:val="ka-GE"/>
        </w:rPr>
      </w:pPr>
      <w:r w:rsidRPr="00876FDA">
        <w:rPr>
          <w:lang w:val="ka-GE"/>
        </w:rPr>
        <w:t xml:space="preserve">თუ გამოიყენეთ იმაზე მეტი </w:t>
      </w:r>
      <w:proofErr w:type="spellStart"/>
      <w:r w:rsidRPr="00876FDA">
        <w:rPr>
          <w:lang w:val="ka-GE"/>
        </w:rPr>
        <w:t>ჰემლიბრა</w:t>
      </w:r>
      <w:proofErr w:type="spellEnd"/>
      <w:r w:rsidRPr="00876FDA">
        <w:rPr>
          <w:lang w:val="ka-GE"/>
        </w:rPr>
        <w:t xml:space="preserve">, ვიდრე უნდა გამოგეყენებინათ, დაუყოვნებლივ უთხარით თქვენს ექიმს. ამის გაკეთება საჭიროა, რადგან შეიძლება იყოთ გვერდით მოვლენების, მაგ. თრომბების განვითარების რისკის ქვეშ. ყოველთვის გამოიყენეთ </w:t>
      </w:r>
      <w:proofErr w:type="spellStart"/>
      <w:r w:rsidRPr="00876FDA">
        <w:rPr>
          <w:lang w:val="ka-GE"/>
        </w:rPr>
        <w:t>ჰემლიბრა</w:t>
      </w:r>
      <w:proofErr w:type="spellEnd"/>
      <w:r w:rsidRPr="00876FDA">
        <w:rPr>
          <w:lang w:val="ka-GE"/>
        </w:rPr>
        <w:t xml:space="preserve"> ზუსტად ისე, როგორც თქვენმა ექიმმა გითხრათ, და თუ დარწმუნებული არ ხართ, გადაამოწმეთ ეს თქვენს ექიმთან, </w:t>
      </w:r>
      <w:proofErr w:type="spellStart"/>
      <w:r w:rsidRPr="00876FDA">
        <w:rPr>
          <w:lang w:val="ka-GE"/>
        </w:rPr>
        <w:t>პროვიზორთან</w:t>
      </w:r>
      <w:proofErr w:type="spellEnd"/>
      <w:r w:rsidRPr="00876FDA">
        <w:rPr>
          <w:lang w:val="ka-GE"/>
        </w:rPr>
        <w:t xml:space="preserve"> ან ექთანთან.</w:t>
      </w:r>
    </w:p>
    <w:p w14:paraId="3BCC9164" w14:textId="77777777" w:rsidR="00A75B28" w:rsidRPr="00876FDA" w:rsidRDefault="00A75B28" w:rsidP="00A75B28">
      <w:pPr>
        <w:rPr>
          <w:lang w:val="ka-GE"/>
        </w:rPr>
      </w:pPr>
    </w:p>
    <w:p w14:paraId="31F28424" w14:textId="77777777" w:rsidR="00A75B28" w:rsidRPr="00876FDA" w:rsidRDefault="00A75B28" w:rsidP="00A75B28">
      <w:pPr>
        <w:rPr>
          <w:lang w:val="ka-GE"/>
        </w:rPr>
      </w:pPr>
      <w:r w:rsidRPr="00876FDA">
        <w:rPr>
          <w:lang w:val="ka-GE"/>
        </w:rPr>
        <w:t xml:space="preserve">თუ დაგავიწყდათ </w:t>
      </w:r>
      <w:proofErr w:type="spellStart"/>
      <w:r w:rsidRPr="00876FDA">
        <w:rPr>
          <w:lang w:val="ka-GE"/>
        </w:rPr>
        <w:t>ჰემლიბრას</w:t>
      </w:r>
      <w:proofErr w:type="spellEnd"/>
      <w:r w:rsidRPr="00876FDA">
        <w:rPr>
          <w:lang w:val="ka-GE"/>
        </w:rPr>
        <w:t xml:space="preserve"> მიღება</w:t>
      </w:r>
    </w:p>
    <w:p w14:paraId="3FC4389D" w14:textId="77777777" w:rsidR="00A75B28" w:rsidRPr="00876FDA" w:rsidRDefault="00A75B28" w:rsidP="00A75B28">
      <w:pPr>
        <w:rPr>
          <w:lang w:val="ka-GE"/>
        </w:rPr>
      </w:pPr>
    </w:p>
    <w:p w14:paraId="65BCA936" w14:textId="77777777" w:rsidR="00A75B28" w:rsidRPr="00876FDA" w:rsidRDefault="00A75B28" w:rsidP="00A75B28">
      <w:pPr>
        <w:rPr>
          <w:rFonts w:eastAsia="Calibri"/>
          <w:lang w:val="ka-GE"/>
        </w:rPr>
      </w:pPr>
      <w:r w:rsidRPr="00876FDA">
        <w:rPr>
          <w:lang w:val="ka-GE"/>
        </w:rPr>
        <w:lastRenderedPageBreak/>
        <w:t>●</w:t>
      </w:r>
      <w:r w:rsidRPr="00876FDA">
        <w:rPr>
          <w:lang w:val="ka-GE"/>
        </w:rPr>
        <w:tab/>
        <w:t>თუ დაგავიწყდათ დაგეგმილი ინექციის გაკეთება, გაიკეთეთ გამოტოვებული დოზა დაუყოვნებლივ მომდევნო დაგეგმილი დოზის წინა დღეს. შემდეგ გააგრძელეთ მედიკამენტის ინექციები ისე, როგორც დაგეგმილია. არ გაიკეთოთ ორი დოზა ერთსა და იმავე დღეს გამოტოვებული დოზის შესავსებად.</w:t>
      </w:r>
    </w:p>
    <w:p w14:paraId="11B47614" w14:textId="77777777" w:rsidR="00A75B28" w:rsidRPr="00876FDA" w:rsidRDefault="00A75B28" w:rsidP="00A75B28">
      <w:pPr>
        <w:rPr>
          <w:rFonts w:eastAsia="Calibri"/>
          <w:lang w:val="ka-GE"/>
        </w:rPr>
      </w:pPr>
      <w:r w:rsidRPr="00876FDA">
        <w:rPr>
          <w:lang w:val="ka-GE"/>
        </w:rPr>
        <w:t>●</w:t>
      </w:r>
      <w:r w:rsidRPr="00876FDA">
        <w:rPr>
          <w:lang w:val="ka-GE"/>
        </w:rPr>
        <w:tab/>
        <w:t>თუ არ ხართ დარწმუნებული, თუ რა უნდა გააკეთოთ, ჰკითხეთ თქვენს ექიმს, პროვიზორს ან ექთანს.</w:t>
      </w:r>
    </w:p>
    <w:p w14:paraId="5322A199" w14:textId="77777777" w:rsidR="00A75B28" w:rsidRPr="00876FDA" w:rsidRDefault="00A75B28" w:rsidP="00A75B28">
      <w:pPr>
        <w:rPr>
          <w:lang w:val="ka-GE"/>
        </w:rPr>
      </w:pPr>
    </w:p>
    <w:p w14:paraId="729E5D98" w14:textId="77777777" w:rsidR="00A75B28" w:rsidRPr="00876FDA" w:rsidRDefault="00A75B28" w:rsidP="00A75B28">
      <w:pPr>
        <w:rPr>
          <w:lang w:val="ka-GE"/>
        </w:rPr>
      </w:pPr>
      <w:r w:rsidRPr="00876FDA">
        <w:rPr>
          <w:lang w:val="ka-GE"/>
        </w:rPr>
        <w:t xml:space="preserve">თუ შეწყვეტთ </w:t>
      </w:r>
      <w:proofErr w:type="spellStart"/>
      <w:r w:rsidRPr="00876FDA">
        <w:rPr>
          <w:lang w:val="ka-GE"/>
        </w:rPr>
        <w:t>ჰემლიბრას</w:t>
      </w:r>
      <w:proofErr w:type="spellEnd"/>
      <w:r w:rsidRPr="00876FDA">
        <w:rPr>
          <w:lang w:val="ka-GE"/>
        </w:rPr>
        <w:t xml:space="preserve"> გამოყენებას</w:t>
      </w:r>
    </w:p>
    <w:p w14:paraId="40798974" w14:textId="77777777" w:rsidR="00A75B28" w:rsidRPr="00876FDA" w:rsidRDefault="00A75B28" w:rsidP="00A75B28">
      <w:pPr>
        <w:rPr>
          <w:lang w:val="ka-GE"/>
        </w:rPr>
      </w:pPr>
    </w:p>
    <w:p w14:paraId="119AFD16" w14:textId="77777777" w:rsidR="00A75B28" w:rsidRPr="00876FDA" w:rsidRDefault="00A75B28" w:rsidP="00A75B28">
      <w:pPr>
        <w:rPr>
          <w:rFonts w:eastAsia="Calibri"/>
          <w:lang w:val="ka-GE"/>
        </w:rPr>
      </w:pPr>
      <w:r w:rsidRPr="00876FDA">
        <w:rPr>
          <w:lang w:val="ka-GE"/>
        </w:rPr>
        <w:t xml:space="preserve">არ შეწყვიტოთ </w:t>
      </w:r>
      <w:proofErr w:type="spellStart"/>
      <w:r w:rsidRPr="00876FDA">
        <w:rPr>
          <w:lang w:val="ka-GE"/>
        </w:rPr>
        <w:t>ჰემლიბრას</w:t>
      </w:r>
      <w:proofErr w:type="spellEnd"/>
      <w:r w:rsidRPr="00876FDA">
        <w:rPr>
          <w:lang w:val="ka-GE"/>
        </w:rPr>
        <w:t xml:space="preserve"> გამოყენება თქვენს ექიმთან დალაპარაკების გარეშე. თუ შეწყვეტთ </w:t>
      </w:r>
      <w:proofErr w:type="spellStart"/>
      <w:r w:rsidRPr="00876FDA">
        <w:rPr>
          <w:lang w:val="ka-GE"/>
        </w:rPr>
        <w:t>ჰემლიბრას</w:t>
      </w:r>
      <w:proofErr w:type="spellEnd"/>
      <w:r w:rsidRPr="00876FDA">
        <w:rPr>
          <w:lang w:val="ka-GE"/>
        </w:rPr>
        <w:t xml:space="preserve"> გამოყენებას, თქვენ შესაძლოა აღარ იყოთ დაცული სისხლდენისგან.</w:t>
      </w:r>
    </w:p>
    <w:p w14:paraId="01EBF596" w14:textId="77777777" w:rsidR="00A75B28" w:rsidRPr="00876FDA" w:rsidRDefault="00A75B28" w:rsidP="00A75B28">
      <w:pPr>
        <w:rPr>
          <w:lang w:val="ka-GE"/>
        </w:rPr>
      </w:pPr>
    </w:p>
    <w:p w14:paraId="54391EA2" w14:textId="77777777" w:rsidR="00A75B28" w:rsidRPr="00876FDA" w:rsidRDefault="00A75B28" w:rsidP="00A75B28">
      <w:pPr>
        <w:rPr>
          <w:lang w:val="ka-GE"/>
        </w:rPr>
      </w:pPr>
      <w:r w:rsidRPr="00876FDA">
        <w:rPr>
          <w:lang w:val="ka-GE"/>
        </w:rPr>
        <w:t>თუ გაქვთ დამატებითი შეკითხვები ამ მედიკამენტის შესახებ, ჰკითხეთ თქვენს ექიმს, პროვიზორს ან ექთანს.</w:t>
      </w:r>
    </w:p>
    <w:p w14:paraId="2E590DF6" w14:textId="77777777" w:rsidR="00A75B28" w:rsidRPr="00876FDA" w:rsidRDefault="00A75B28" w:rsidP="00A75B28">
      <w:pPr>
        <w:rPr>
          <w:lang w:val="ka-GE"/>
        </w:rPr>
      </w:pPr>
    </w:p>
    <w:p w14:paraId="2979706F" w14:textId="77777777" w:rsidR="00A75B28" w:rsidRPr="00876FDA" w:rsidRDefault="00A75B28" w:rsidP="00A75B28">
      <w:pPr>
        <w:rPr>
          <w:lang w:val="ka-GE"/>
        </w:rPr>
      </w:pPr>
      <w:r w:rsidRPr="00876FDA">
        <w:rPr>
          <w:lang w:val="ka-GE"/>
        </w:rPr>
        <w:t>4.</w:t>
      </w:r>
      <w:r w:rsidRPr="00876FDA">
        <w:rPr>
          <w:lang w:val="ka-GE"/>
        </w:rPr>
        <w:tab/>
        <w:t>შესაძლო გვერდითი მოვლენები</w:t>
      </w:r>
    </w:p>
    <w:p w14:paraId="32DB128A" w14:textId="77777777" w:rsidR="00A75B28" w:rsidRPr="00876FDA" w:rsidRDefault="00A75B28" w:rsidP="00A75B28">
      <w:pPr>
        <w:rPr>
          <w:lang w:val="ka-GE"/>
        </w:rPr>
      </w:pPr>
    </w:p>
    <w:p w14:paraId="19630529" w14:textId="77777777" w:rsidR="00A75B28" w:rsidRPr="00876FDA" w:rsidRDefault="00A75B28" w:rsidP="00A75B28">
      <w:pPr>
        <w:rPr>
          <w:lang w:val="ka-GE"/>
        </w:rPr>
      </w:pPr>
      <w:r w:rsidRPr="00876FDA">
        <w:rPr>
          <w:lang w:val="ka-GE"/>
        </w:rPr>
        <w:t xml:space="preserve">ისევე, როგორც ყველა მედიკამენტმა, </w:t>
      </w:r>
      <w:proofErr w:type="spellStart"/>
      <w:r w:rsidRPr="00876FDA">
        <w:rPr>
          <w:lang w:val="ka-GE"/>
        </w:rPr>
        <w:t>ჰემლიბრამაც</w:t>
      </w:r>
      <w:proofErr w:type="spellEnd"/>
      <w:r w:rsidRPr="00876FDA">
        <w:rPr>
          <w:lang w:val="ka-GE"/>
        </w:rPr>
        <w:t xml:space="preserve"> შეიძლება გამოიწვიოს გვერდით მოვლენები, თუმცა ისინი ყველას არ უვითარდება.</w:t>
      </w:r>
    </w:p>
    <w:p w14:paraId="06C9C53F" w14:textId="77777777" w:rsidR="00A75B28" w:rsidRPr="00876FDA" w:rsidRDefault="00A75B28" w:rsidP="00A75B28">
      <w:pPr>
        <w:rPr>
          <w:lang w:val="ka-GE"/>
        </w:rPr>
      </w:pPr>
    </w:p>
    <w:p w14:paraId="05A0C314" w14:textId="77777777" w:rsidR="00A75B28" w:rsidRPr="00876FDA" w:rsidRDefault="00A75B28" w:rsidP="00A75B28">
      <w:pPr>
        <w:rPr>
          <w:lang w:val="ka-GE"/>
        </w:rPr>
      </w:pPr>
      <w:r w:rsidRPr="00876FDA">
        <w:rPr>
          <w:lang w:val="ka-GE"/>
        </w:rPr>
        <w:t>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გამოყენებით გამოწვეული სერიოზული გვერდითი მოვლენები </w:t>
      </w:r>
      <w:proofErr w:type="spellStart"/>
      <w:r w:rsidRPr="00876FDA">
        <w:rPr>
          <w:lang w:val="ka-GE"/>
        </w:rPr>
        <w:t>ჰემლიბრას</w:t>
      </w:r>
      <w:proofErr w:type="spellEnd"/>
      <w:r w:rsidRPr="00876FDA">
        <w:rPr>
          <w:lang w:val="ka-GE"/>
        </w:rPr>
        <w:t xml:space="preserve"> მიღების დროს</w:t>
      </w:r>
    </w:p>
    <w:p w14:paraId="03688ACB" w14:textId="77777777" w:rsidR="00A75B28" w:rsidRPr="00876FDA" w:rsidRDefault="00A75B28" w:rsidP="00A75B28">
      <w:pPr>
        <w:rPr>
          <w:lang w:val="ka-GE"/>
        </w:rPr>
      </w:pPr>
    </w:p>
    <w:p w14:paraId="5CA14DE2" w14:textId="77777777" w:rsidR="00A75B28" w:rsidRPr="00876FDA" w:rsidRDefault="00A75B28" w:rsidP="00A75B28">
      <w:pPr>
        <w:rPr>
          <w:lang w:val="ka-GE"/>
        </w:rPr>
      </w:pPr>
      <w:r w:rsidRPr="00876FDA">
        <w:rPr>
          <w:lang w:val="ka-GE"/>
        </w:rPr>
        <w:t xml:space="preserve">შეწყვიტეთ </w:t>
      </w:r>
      <w:proofErr w:type="spellStart"/>
      <w:r w:rsidRPr="00876FDA">
        <w:rPr>
          <w:lang w:val="ka-GE"/>
        </w:rPr>
        <w:t>ჰემლიბრას</w:t>
      </w:r>
      <w:proofErr w:type="spellEnd"/>
      <w:r w:rsidRPr="00876FDA">
        <w:rPr>
          <w:lang w:val="ka-GE"/>
        </w:rPr>
        <w:t xml:space="preserve"> და გააქტივებული პროთრომბინის კომპლექსის კონცენტრატის (</w:t>
      </w:r>
      <w:proofErr w:type="spellStart"/>
      <w:r w:rsidRPr="00876FDA">
        <w:rPr>
          <w:lang w:val="ka-GE"/>
        </w:rPr>
        <w:t>aPCC</w:t>
      </w:r>
      <w:proofErr w:type="spellEnd"/>
      <w:r w:rsidRPr="00876FDA">
        <w:rPr>
          <w:lang w:val="ka-GE"/>
        </w:rPr>
        <w:t xml:space="preserve">) გამოყენება და დაუყოვნებლივ დაელაპარაკეთ ექიმს, თუ თქვენ, ან თქვენი მომვლელი შეამჩნევთ ნებისმიერს ქვემოთ ჩამოთვლილი გვერდითი მოვლენებიდან: </w:t>
      </w:r>
    </w:p>
    <w:p w14:paraId="3335C386" w14:textId="77777777" w:rsidR="00A75B28" w:rsidRPr="00876FDA" w:rsidRDefault="00A75B28" w:rsidP="00A75B28">
      <w:pPr>
        <w:rPr>
          <w:lang w:val="ka-GE"/>
        </w:rPr>
      </w:pPr>
      <w:r w:rsidRPr="00876FDA">
        <w:rPr>
          <w:lang w:val="ka-GE"/>
        </w:rPr>
        <w:t>●</w:t>
      </w:r>
      <w:r w:rsidRPr="00876FDA">
        <w:rPr>
          <w:lang w:val="ka-GE"/>
        </w:rPr>
        <w:tab/>
        <w:t>სისხლის წითელი უჯრედების განადგურება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მიკროანგიოპათია</w:t>
      </w:r>
      <w:proofErr w:type="spellEnd"/>
      <w:r w:rsidRPr="00876FDA">
        <w:rPr>
          <w:lang w:val="ka-GE"/>
        </w:rPr>
        <w:t>):</w:t>
      </w:r>
    </w:p>
    <w:p w14:paraId="309ABF27" w14:textId="77777777" w:rsidR="00A75B28" w:rsidRPr="00876FDA" w:rsidRDefault="00A75B28" w:rsidP="00A75B28">
      <w:pPr>
        <w:rPr>
          <w:lang w:val="ka-GE"/>
        </w:rPr>
      </w:pPr>
      <w:r w:rsidRPr="00876FDA">
        <w:rPr>
          <w:lang w:val="ka-GE"/>
        </w:rPr>
        <w:t>-</w:t>
      </w:r>
      <w:r w:rsidRPr="00876FDA">
        <w:rPr>
          <w:lang w:val="ka-GE"/>
        </w:rPr>
        <w:tab/>
        <w:t>ცნობიერების დაბინდვა, სისუსტე ხელებსა და ფეხებში, კანის და თვალების გაყვითლება, მუცლის (</w:t>
      </w:r>
      <w:proofErr w:type="spellStart"/>
      <w:r w:rsidRPr="00876FDA">
        <w:rPr>
          <w:lang w:val="ka-GE"/>
        </w:rPr>
        <w:t>აბდომინალური</w:t>
      </w:r>
      <w:proofErr w:type="spellEnd"/>
      <w:r w:rsidRPr="00876FDA">
        <w:rPr>
          <w:lang w:val="ka-GE"/>
        </w:rPr>
        <w:t xml:space="preserve">) ან ზურგის ყრუ ტკივილი, ცუდად ყოფნა (გულისრევის შეგრძნება) ან ცუდად გახდომა (ღებინება), ან შარდვის შემცირება - ეს სიმპტომები შეიძლება იყოს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მიკროანგიოპათიის</w:t>
      </w:r>
      <w:proofErr w:type="spellEnd"/>
      <w:r w:rsidRPr="00876FDA">
        <w:rPr>
          <w:lang w:val="ka-GE"/>
        </w:rPr>
        <w:t xml:space="preserve"> ნიშნები.</w:t>
      </w:r>
    </w:p>
    <w:p w14:paraId="3BA3FBFB" w14:textId="77777777" w:rsidR="00A75B28" w:rsidRPr="00876FDA" w:rsidRDefault="00A75B28" w:rsidP="00A75B28">
      <w:pPr>
        <w:rPr>
          <w:lang w:val="ka-GE"/>
        </w:rPr>
      </w:pPr>
      <w:r w:rsidRPr="00876FDA">
        <w:rPr>
          <w:lang w:val="ka-GE"/>
        </w:rPr>
        <w:t>●</w:t>
      </w:r>
      <w:r w:rsidRPr="00876FDA">
        <w:rPr>
          <w:lang w:val="ka-GE"/>
        </w:rPr>
        <w:tab/>
        <w:t>თრომბები (</w:t>
      </w:r>
      <w:proofErr w:type="spellStart"/>
      <w:r w:rsidRPr="00876FDA">
        <w:rPr>
          <w:lang w:val="ka-GE"/>
        </w:rPr>
        <w:t>თრომბოემბოლია</w:t>
      </w:r>
      <w:proofErr w:type="spellEnd"/>
      <w:r w:rsidRPr="00876FDA">
        <w:rPr>
          <w:lang w:val="ka-GE"/>
        </w:rPr>
        <w:t>)</w:t>
      </w:r>
    </w:p>
    <w:p w14:paraId="1D06AA98" w14:textId="77777777" w:rsidR="00A75B28" w:rsidRPr="00876FDA" w:rsidRDefault="00A75B28" w:rsidP="00A75B28">
      <w:pPr>
        <w:rPr>
          <w:lang w:val="ka-GE"/>
        </w:rPr>
      </w:pPr>
      <w:r w:rsidRPr="00876FDA">
        <w:rPr>
          <w:lang w:val="ka-GE"/>
        </w:rPr>
        <w:t>-</w:t>
      </w:r>
      <w:r w:rsidRPr="00876FDA">
        <w:rPr>
          <w:lang w:val="ka-GE"/>
        </w:rPr>
        <w:tab/>
        <w:t>შეშუპება, სითბოს შეგრძნება, ტკივილი ან სიწითლე - ეს სიმპტომები შეიძლება იყოს კანის ზედაპირთან ახლოს ვენაში თრომბის გაჩენის სიმპტომი.</w:t>
      </w:r>
    </w:p>
    <w:p w14:paraId="23CB5DF7" w14:textId="77777777" w:rsidR="00A75B28" w:rsidRPr="00876FDA" w:rsidRDefault="00A75B28" w:rsidP="00A75B28">
      <w:pPr>
        <w:rPr>
          <w:lang w:val="ka-GE"/>
        </w:rPr>
      </w:pPr>
      <w:r w:rsidRPr="00876FDA">
        <w:rPr>
          <w:lang w:val="ka-GE"/>
        </w:rPr>
        <w:t>-</w:t>
      </w:r>
      <w:r w:rsidRPr="00876FDA">
        <w:rPr>
          <w:lang w:val="ka-GE"/>
        </w:rPr>
        <w:tab/>
        <w:t>თავის ტკივილი, სახის დაბუჟება, თვალის ტკივილი ან შეშუპება, ან მხედველობის პრობლემები – ეს სიმპტომები შეიძლება იყოს თვალის უკან თრომბის არსებობის ნიშნები.</w:t>
      </w:r>
    </w:p>
    <w:p w14:paraId="4BE090EA" w14:textId="77777777" w:rsidR="00A75B28" w:rsidRPr="00876FDA" w:rsidRDefault="00A75B28" w:rsidP="00A75B28">
      <w:pPr>
        <w:rPr>
          <w:lang w:val="ka-GE"/>
        </w:rPr>
      </w:pPr>
      <w:r w:rsidRPr="00876FDA">
        <w:rPr>
          <w:lang w:val="ka-GE"/>
        </w:rPr>
        <w:t>-</w:t>
      </w:r>
      <w:r w:rsidRPr="00876FDA">
        <w:rPr>
          <w:lang w:val="ka-GE"/>
        </w:rPr>
        <w:tab/>
        <w:t>კანის გაშავება - ეს სიმპტომი შეიძლება იყოს კანის ქსოვილის მძიმე დაზიანების ნიშანი.</w:t>
      </w:r>
    </w:p>
    <w:p w14:paraId="01244617" w14:textId="77777777" w:rsidR="00A75B28" w:rsidRPr="00876FDA" w:rsidRDefault="00A75B28" w:rsidP="00A75B28">
      <w:pPr>
        <w:rPr>
          <w:lang w:val="ka-GE"/>
        </w:rPr>
      </w:pPr>
    </w:p>
    <w:p w14:paraId="67A1951A" w14:textId="77777777" w:rsidR="00A75B28" w:rsidRPr="00876FDA" w:rsidRDefault="00A75B28" w:rsidP="00A75B28">
      <w:pPr>
        <w:rPr>
          <w:lang w:val="ka-GE"/>
        </w:rPr>
      </w:pPr>
      <w:r w:rsidRPr="00876FDA">
        <w:rPr>
          <w:lang w:val="ka-GE"/>
        </w:rPr>
        <w:t xml:space="preserve">სხვა გვერდითი მოვლენები </w:t>
      </w:r>
      <w:proofErr w:type="spellStart"/>
      <w:r w:rsidRPr="00876FDA">
        <w:rPr>
          <w:lang w:val="ka-GE"/>
        </w:rPr>
        <w:t>ჰემლიბრას</w:t>
      </w:r>
      <w:proofErr w:type="spellEnd"/>
      <w:r w:rsidRPr="00876FDA">
        <w:rPr>
          <w:lang w:val="ka-GE"/>
        </w:rPr>
        <w:t xml:space="preserve"> გამოყენების დროს</w:t>
      </w:r>
    </w:p>
    <w:p w14:paraId="3CE201DB" w14:textId="77777777" w:rsidR="00A75B28" w:rsidRPr="00876FDA" w:rsidRDefault="00A75B28" w:rsidP="00A75B28">
      <w:pPr>
        <w:rPr>
          <w:lang w:val="ka-GE"/>
        </w:rPr>
      </w:pPr>
    </w:p>
    <w:p w14:paraId="456DF3B8" w14:textId="77777777" w:rsidR="00A75B28" w:rsidRPr="00876FDA" w:rsidRDefault="00A75B28" w:rsidP="00A75B28">
      <w:pPr>
        <w:rPr>
          <w:lang w:val="ka-GE"/>
        </w:rPr>
      </w:pPr>
      <w:r w:rsidRPr="00876FDA">
        <w:rPr>
          <w:lang w:val="ka-GE"/>
        </w:rPr>
        <w:t>ძალიან ხშირი: შეიძლება განუვითარდეს 10-დან 1-ზე მეტ ადამიანს</w:t>
      </w:r>
    </w:p>
    <w:p w14:paraId="262BA66C" w14:textId="77777777" w:rsidR="00A75B28" w:rsidRPr="00876FDA" w:rsidRDefault="00A75B28" w:rsidP="00A75B28">
      <w:pPr>
        <w:rPr>
          <w:lang w:val="ka-GE"/>
        </w:rPr>
      </w:pPr>
      <w:r w:rsidRPr="00876FDA">
        <w:rPr>
          <w:lang w:val="ka-GE"/>
        </w:rPr>
        <w:t>●</w:t>
      </w:r>
      <w:r w:rsidRPr="00876FDA">
        <w:rPr>
          <w:lang w:val="ka-GE"/>
        </w:rPr>
        <w:tab/>
        <w:t>რეაქცია ინექციის ადგილზე (სიწითლე, ქავილი, ტკივილი)</w:t>
      </w:r>
    </w:p>
    <w:p w14:paraId="739C4922" w14:textId="77777777" w:rsidR="00A75B28" w:rsidRPr="00876FDA" w:rsidRDefault="00A75B28" w:rsidP="00A75B28">
      <w:pPr>
        <w:rPr>
          <w:lang w:val="ka-GE"/>
        </w:rPr>
      </w:pPr>
      <w:r w:rsidRPr="00876FDA">
        <w:rPr>
          <w:lang w:val="ka-GE"/>
        </w:rPr>
        <w:t>●</w:t>
      </w:r>
      <w:r w:rsidRPr="00876FDA">
        <w:rPr>
          <w:lang w:val="ka-GE"/>
        </w:rPr>
        <w:tab/>
        <w:t xml:space="preserve">თავის ტკივილი </w:t>
      </w:r>
    </w:p>
    <w:p w14:paraId="4DAE9DA1" w14:textId="77777777" w:rsidR="00A75B28" w:rsidRPr="00876FDA" w:rsidRDefault="00A75B28" w:rsidP="00A75B28">
      <w:pPr>
        <w:rPr>
          <w:lang w:val="ka-GE"/>
        </w:rPr>
      </w:pPr>
      <w:r w:rsidRPr="00876FDA">
        <w:rPr>
          <w:lang w:val="ka-GE"/>
        </w:rPr>
        <w:t>●</w:t>
      </w:r>
      <w:r w:rsidRPr="00876FDA">
        <w:rPr>
          <w:lang w:val="ka-GE"/>
        </w:rPr>
        <w:tab/>
        <w:t>სახსრების ტკივილი</w:t>
      </w:r>
    </w:p>
    <w:p w14:paraId="3EE20221" w14:textId="77777777" w:rsidR="00A75B28" w:rsidRPr="00876FDA" w:rsidRDefault="00A75B28" w:rsidP="00A75B28">
      <w:pPr>
        <w:rPr>
          <w:lang w:val="ka-GE"/>
        </w:rPr>
      </w:pPr>
    </w:p>
    <w:p w14:paraId="7F788141" w14:textId="77777777" w:rsidR="00A75B28" w:rsidRPr="00876FDA" w:rsidRDefault="00A75B28" w:rsidP="00A75B28">
      <w:pPr>
        <w:rPr>
          <w:lang w:val="ka-GE"/>
        </w:rPr>
      </w:pPr>
      <w:r w:rsidRPr="00876FDA">
        <w:rPr>
          <w:lang w:val="ka-GE"/>
        </w:rPr>
        <w:t>ხშირი: შეიძლება განუვითარდეს 10-დან 1-მდე ადამიანს</w:t>
      </w:r>
    </w:p>
    <w:p w14:paraId="4D038F93" w14:textId="77777777" w:rsidR="00A75B28" w:rsidRPr="00876FDA" w:rsidRDefault="00A75B28" w:rsidP="00A75B28">
      <w:pPr>
        <w:rPr>
          <w:lang w:val="ka-GE"/>
        </w:rPr>
      </w:pPr>
      <w:r w:rsidRPr="00876FDA">
        <w:rPr>
          <w:lang w:val="ka-GE"/>
        </w:rPr>
        <w:t>●</w:t>
      </w:r>
      <w:r w:rsidRPr="00876FDA">
        <w:rPr>
          <w:lang w:val="ka-GE"/>
        </w:rPr>
        <w:tab/>
        <w:t>ცხელება</w:t>
      </w:r>
    </w:p>
    <w:p w14:paraId="1CA7E913" w14:textId="77777777" w:rsidR="00A75B28" w:rsidRPr="00876FDA" w:rsidRDefault="00A75B28" w:rsidP="00A75B28">
      <w:pPr>
        <w:rPr>
          <w:lang w:val="ka-GE"/>
        </w:rPr>
      </w:pPr>
      <w:r w:rsidRPr="00876FDA">
        <w:rPr>
          <w:lang w:val="ka-GE"/>
        </w:rPr>
        <w:t>●</w:t>
      </w:r>
      <w:r w:rsidRPr="00876FDA">
        <w:rPr>
          <w:lang w:val="ka-GE"/>
        </w:rPr>
        <w:tab/>
        <w:t>კუნთების ტკივილი</w:t>
      </w:r>
    </w:p>
    <w:p w14:paraId="70A53C3D" w14:textId="77777777" w:rsidR="00A75B28" w:rsidRPr="00876FDA" w:rsidRDefault="00A75B28" w:rsidP="00A75B28">
      <w:pPr>
        <w:rPr>
          <w:lang w:val="ka-GE"/>
        </w:rPr>
      </w:pPr>
      <w:r w:rsidRPr="00876FDA">
        <w:rPr>
          <w:lang w:val="ka-GE"/>
        </w:rPr>
        <w:t>●</w:t>
      </w:r>
      <w:r w:rsidRPr="00876FDA">
        <w:rPr>
          <w:lang w:val="ka-GE"/>
        </w:rPr>
        <w:tab/>
        <w:t>დიარეა (ფაღარათი)</w:t>
      </w:r>
    </w:p>
    <w:p w14:paraId="0E04F529" w14:textId="77777777" w:rsidR="00A75B28" w:rsidRPr="00876FDA" w:rsidRDefault="00A75B28" w:rsidP="00A75B28">
      <w:pPr>
        <w:rPr>
          <w:lang w:val="ka-GE"/>
        </w:rPr>
      </w:pPr>
      <w:r w:rsidRPr="00876FDA">
        <w:rPr>
          <w:lang w:val="ka-GE"/>
        </w:rPr>
        <w:lastRenderedPageBreak/>
        <w:t>●</w:t>
      </w:r>
      <w:r w:rsidRPr="00876FDA">
        <w:rPr>
          <w:lang w:val="ka-GE"/>
        </w:rPr>
        <w:tab/>
        <w:t>გამონაყარი ქავილის თანხლებით ან ჭინჭრის ციება (</w:t>
      </w:r>
      <w:proofErr w:type="spellStart"/>
      <w:r w:rsidRPr="00876FDA">
        <w:rPr>
          <w:lang w:val="ka-GE"/>
        </w:rPr>
        <w:t>ურტიკარია</w:t>
      </w:r>
      <w:proofErr w:type="spellEnd"/>
      <w:r w:rsidRPr="00876FDA">
        <w:rPr>
          <w:lang w:val="ka-GE"/>
        </w:rPr>
        <w:t>)</w:t>
      </w:r>
    </w:p>
    <w:p w14:paraId="6F3DE941" w14:textId="77777777" w:rsidR="00A75B28" w:rsidRPr="00876FDA" w:rsidRDefault="00A75B28" w:rsidP="00A75B28">
      <w:pPr>
        <w:rPr>
          <w:lang w:val="ka-GE"/>
        </w:rPr>
      </w:pPr>
      <w:r w:rsidRPr="00876FDA">
        <w:rPr>
          <w:lang w:val="ka-GE"/>
        </w:rPr>
        <w:t>●</w:t>
      </w:r>
      <w:r w:rsidRPr="00876FDA">
        <w:rPr>
          <w:lang w:val="ka-GE"/>
        </w:rPr>
        <w:tab/>
        <w:t>კანის გამონაყარი</w:t>
      </w:r>
    </w:p>
    <w:p w14:paraId="352A47C4" w14:textId="77777777" w:rsidR="00A75B28" w:rsidRPr="00876FDA" w:rsidRDefault="00A75B28" w:rsidP="00A75B28">
      <w:pPr>
        <w:rPr>
          <w:lang w:val="ka-GE"/>
        </w:rPr>
      </w:pPr>
    </w:p>
    <w:p w14:paraId="32100C6F" w14:textId="77777777" w:rsidR="00A75B28" w:rsidRPr="00876FDA" w:rsidRDefault="00A75B28" w:rsidP="00A75B28">
      <w:pPr>
        <w:rPr>
          <w:lang w:val="ka-GE"/>
        </w:rPr>
      </w:pPr>
      <w:r w:rsidRPr="00876FDA">
        <w:rPr>
          <w:lang w:val="ka-GE"/>
        </w:rPr>
        <w:t>იშვიათი: შეიძლება განუვითარდეს 100-დან 1-მდე ადამიანს</w:t>
      </w:r>
    </w:p>
    <w:p w14:paraId="2CB9DD2F" w14:textId="77777777" w:rsidR="00A75B28" w:rsidRPr="00876FDA" w:rsidRDefault="00A75B28" w:rsidP="00A75B28">
      <w:pPr>
        <w:rPr>
          <w:lang w:val="ka-GE"/>
        </w:rPr>
      </w:pPr>
      <w:r w:rsidRPr="00876FDA">
        <w:rPr>
          <w:lang w:val="ka-GE"/>
        </w:rPr>
        <w:t>სისხლის წითელი უჯრედების განადგურება (</w:t>
      </w:r>
      <w:proofErr w:type="spellStart"/>
      <w:r w:rsidRPr="00876FDA">
        <w:rPr>
          <w:lang w:val="ka-GE"/>
        </w:rPr>
        <w:t>თრომბოზული</w:t>
      </w:r>
      <w:proofErr w:type="spellEnd"/>
      <w:r w:rsidRPr="00876FDA">
        <w:rPr>
          <w:lang w:val="ka-GE"/>
        </w:rPr>
        <w:t xml:space="preserve"> </w:t>
      </w:r>
      <w:proofErr w:type="spellStart"/>
      <w:r w:rsidRPr="00876FDA">
        <w:rPr>
          <w:lang w:val="ka-GE"/>
        </w:rPr>
        <w:t>მიკროანგიოპათია</w:t>
      </w:r>
      <w:proofErr w:type="spellEnd"/>
      <w:r w:rsidRPr="00876FDA">
        <w:rPr>
          <w:lang w:val="ka-GE"/>
        </w:rPr>
        <w:t>)</w:t>
      </w:r>
    </w:p>
    <w:p w14:paraId="71672C43" w14:textId="77777777" w:rsidR="00A75B28" w:rsidRPr="00876FDA" w:rsidRDefault="00A75B28" w:rsidP="00A75B28">
      <w:pPr>
        <w:rPr>
          <w:lang w:val="ka-GE"/>
        </w:rPr>
      </w:pPr>
      <w:r w:rsidRPr="00876FDA">
        <w:rPr>
          <w:lang w:val="ka-GE"/>
        </w:rPr>
        <w:t>თრომბი ვენაში თვალის უკან (</w:t>
      </w:r>
      <w:proofErr w:type="spellStart"/>
      <w:r w:rsidRPr="00876FDA">
        <w:rPr>
          <w:lang w:val="ka-GE"/>
        </w:rPr>
        <w:t>კავერნოზული</w:t>
      </w:r>
      <w:proofErr w:type="spellEnd"/>
      <w:r w:rsidRPr="00876FDA">
        <w:rPr>
          <w:lang w:val="ka-GE"/>
        </w:rPr>
        <w:t xml:space="preserve"> სინუსის თრომბოზი)</w:t>
      </w:r>
    </w:p>
    <w:p w14:paraId="1E19FE87" w14:textId="77777777" w:rsidR="00A75B28" w:rsidRPr="00876FDA" w:rsidRDefault="00A75B28" w:rsidP="00A75B28">
      <w:pPr>
        <w:rPr>
          <w:lang w:val="ka-GE"/>
        </w:rPr>
      </w:pPr>
      <w:r w:rsidRPr="00876FDA">
        <w:rPr>
          <w:lang w:val="ka-GE"/>
        </w:rPr>
        <w:t>კანის ქსოვილის მძიმე დაზიანება (კანის ნეკროზი)</w:t>
      </w:r>
    </w:p>
    <w:p w14:paraId="66464201" w14:textId="77777777" w:rsidR="00A75B28" w:rsidRPr="00876FDA" w:rsidRDefault="00A75B28" w:rsidP="00A75B28">
      <w:pPr>
        <w:rPr>
          <w:lang w:val="ka-GE"/>
        </w:rPr>
      </w:pPr>
      <w:r w:rsidRPr="00876FDA">
        <w:rPr>
          <w:lang w:val="ka-GE"/>
        </w:rPr>
        <w:t>თრომბი ვენაში კანის ზედაპირთან ახლოს (ზედაპირული თრომბოფლებიტი)</w:t>
      </w:r>
    </w:p>
    <w:p w14:paraId="305F0CB6" w14:textId="77777777" w:rsidR="00A75B28" w:rsidRPr="00876FDA" w:rsidRDefault="00A75B28" w:rsidP="00A75B28">
      <w:pPr>
        <w:rPr>
          <w:lang w:val="ka-GE"/>
        </w:rPr>
      </w:pPr>
      <w:r w:rsidRPr="00876FDA">
        <w:rPr>
          <w:lang w:val="ka-GE"/>
        </w:rPr>
        <w:t xml:space="preserve">შეშუპებული სახე, ენა და/ან ყელი და/ან ყლაპვის გაძნელება, ან ჭინჭრის ციება, სუნთქვის </w:t>
      </w:r>
      <w:proofErr w:type="spellStart"/>
      <w:r w:rsidRPr="00876FDA">
        <w:rPr>
          <w:lang w:val="ka-GE"/>
        </w:rPr>
        <w:t>გაძნელებასთან</w:t>
      </w:r>
      <w:proofErr w:type="spellEnd"/>
      <w:r w:rsidRPr="00876FDA">
        <w:rPr>
          <w:lang w:val="ka-GE"/>
        </w:rPr>
        <w:t xml:space="preserve"> ერთად, რაც მიუთითებს </w:t>
      </w:r>
      <w:proofErr w:type="spellStart"/>
      <w:r w:rsidRPr="00876FDA">
        <w:rPr>
          <w:lang w:val="ka-GE"/>
        </w:rPr>
        <w:t>ანგიონევროზზე</w:t>
      </w:r>
      <w:proofErr w:type="spellEnd"/>
      <w:r w:rsidRPr="00876FDA">
        <w:rPr>
          <w:lang w:val="ka-GE"/>
        </w:rPr>
        <w:t>/</w:t>
      </w:r>
      <w:proofErr w:type="spellStart"/>
      <w:r w:rsidRPr="00876FDA">
        <w:rPr>
          <w:lang w:val="ka-GE"/>
        </w:rPr>
        <w:t>ანგიოედემაზე</w:t>
      </w:r>
      <w:proofErr w:type="spellEnd"/>
    </w:p>
    <w:p w14:paraId="49776E9E" w14:textId="77777777" w:rsidR="00A75B28" w:rsidRPr="00876FDA" w:rsidRDefault="00A75B28" w:rsidP="00A75B28">
      <w:pPr>
        <w:rPr>
          <w:lang w:val="ka-GE"/>
        </w:rPr>
      </w:pPr>
      <w:r w:rsidRPr="00876FDA">
        <w:rPr>
          <w:lang w:val="ka-GE"/>
        </w:rPr>
        <w:t>ეფექტის ნაკლებობა ან მკურნალობაზე პასუხის დაქვეითება/შესუსტება</w:t>
      </w:r>
    </w:p>
    <w:p w14:paraId="05DB8EB3" w14:textId="77777777" w:rsidR="00A75B28" w:rsidRPr="00876FDA" w:rsidRDefault="00A75B28" w:rsidP="00A75B28">
      <w:pPr>
        <w:rPr>
          <w:lang w:val="ka-GE"/>
        </w:rPr>
      </w:pPr>
      <w:r w:rsidRPr="00876FDA">
        <w:rPr>
          <w:lang w:val="ka-GE"/>
        </w:rPr>
        <w:t>ალერგიული რეაქცია</w:t>
      </w:r>
    </w:p>
    <w:p w14:paraId="52FE20B3" w14:textId="77777777" w:rsidR="00A75B28" w:rsidRPr="00876FDA" w:rsidRDefault="00A75B28" w:rsidP="00A75B28">
      <w:pPr>
        <w:rPr>
          <w:lang w:val="ka-GE"/>
        </w:rPr>
      </w:pPr>
    </w:p>
    <w:p w14:paraId="7A394B4A" w14:textId="77777777" w:rsidR="00A75B28" w:rsidRPr="00876FDA" w:rsidRDefault="00A75B28" w:rsidP="00A75B28">
      <w:pPr>
        <w:rPr>
          <w:lang w:val="ka-GE"/>
        </w:rPr>
      </w:pPr>
      <w:r w:rsidRPr="00876FDA">
        <w:rPr>
          <w:lang w:val="ka-GE"/>
        </w:rPr>
        <w:t>გვერდითი მოვლენების მოხსენება</w:t>
      </w:r>
    </w:p>
    <w:p w14:paraId="030A550A" w14:textId="77777777" w:rsidR="00A75B28" w:rsidRPr="00876FDA" w:rsidRDefault="00A75B28" w:rsidP="00A75B28">
      <w:pPr>
        <w:rPr>
          <w:lang w:val="ka-GE"/>
        </w:rPr>
      </w:pPr>
    </w:p>
    <w:p w14:paraId="3E6D1D8D" w14:textId="77777777" w:rsidR="00A75B28" w:rsidRPr="00876FDA" w:rsidRDefault="00A75B28" w:rsidP="00A75B28">
      <w:pPr>
        <w:rPr>
          <w:lang w:val="ka-GE"/>
        </w:rPr>
      </w:pPr>
      <w:r w:rsidRPr="00876FDA">
        <w:rPr>
          <w:lang w:val="ka-GE"/>
        </w:rPr>
        <w:t xml:space="preserve">თუ </w:t>
      </w:r>
      <w:proofErr w:type="spellStart"/>
      <w:r w:rsidRPr="00876FDA">
        <w:rPr>
          <w:lang w:val="ka-GE"/>
        </w:rPr>
        <w:t>გაგივითარდათ</w:t>
      </w:r>
      <w:proofErr w:type="spellEnd"/>
      <w:r w:rsidRPr="00876FDA">
        <w:rPr>
          <w:lang w:val="ka-GE"/>
        </w:rPr>
        <w:t xml:space="preserve"> ნებისმიერი გვერდითი მოვლენა, დაელაპარაკეთ თქვენს ექიმს, პროვიზორს ან ექთანს. ეს მოიცავს ნებისმიერ შესაძლო გვერდითი მოვლენებს, რომლებიც არ არის ჩამოთვლილი ან ინსტრუქციაში. თქვენ შეიძლება ასევე მოახსენოთ გვერდითი მოვლენები უშუალოდ, მოხსენების ეროვნული სისტემის საშუალებით. გვერდითი მოვლენების მოხსენებით თქვენ შეგიძლიათ დაეხმაროთ დამატებითი ინფორმაციის მიწოდებას ამ წამლის უსაფრთხოების შესახებ.</w:t>
      </w:r>
    </w:p>
    <w:p w14:paraId="7B13778C" w14:textId="77777777" w:rsidR="00A75B28" w:rsidRPr="00876FDA" w:rsidRDefault="00A75B28" w:rsidP="00A75B28">
      <w:pPr>
        <w:rPr>
          <w:lang w:val="ka-GE"/>
        </w:rPr>
      </w:pPr>
    </w:p>
    <w:p w14:paraId="34DE3816" w14:textId="77777777" w:rsidR="00A75B28" w:rsidRPr="00876FDA" w:rsidRDefault="00A75B28" w:rsidP="00A75B28">
      <w:pPr>
        <w:rPr>
          <w:lang w:val="ka-GE"/>
        </w:rPr>
      </w:pPr>
    </w:p>
    <w:p w14:paraId="4C1A7224" w14:textId="77777777" w:rsidR="00A75B28" w:rsidRPr="00876FDA" w:rsidRDefault="00A75B28" w:rsidP="00A75B28">
      <w:pPr>
        <w:rPr>
          <w:lang w:val="ka-GE"/>
        </w:rPr>
      </w:pPr>
      <w:r w:rsidRPr="00876FDA">
        <w:rPr>
          <w:lang w:val="ka-GE"/>
        </w:rPr>
        <w:t>5.</w:t>
      </w:r>
      <w:r w:rsidRPr="00876FDA">
        <w:rPr>
          <w:lang w:val="ka-GE"/>
        </w:rPr>
        <w:tab/>
      </w:r>
      <w:proofErr w:type="spellStart"/>
      <w:r w:rsidRPr="00876FDA">
        <w:rPr>
          <w:lang w:val="ka-GE"/>
        </w:rPr>
        <w:t>ჰემლიბრას</w:t>
      </w:r>
      <w:proofErr w:type="spellEnd"/>
      <w:r w:rsidRPr="00876FDA">
        <w:rPr>
          <w:lang w:val="ka-GE"/>
        </w:rPr>
        <w:t xml:space="preserve"> შენახვის წესები</w:t>
      </w:r>
    </w:p>
    <w:p w14:paraId="2D99BA3A" w14:textId="77777777" w:rsidR="00A75B28" w:rsidRPr="00876FDA" w:rsidRDefault="00A75B28" w:rsidP="00A75B28">
      <w:pPr>
        <w:rPr>
          <w:rFonts w:eastAsia="Calibri"/>
          <w:lang w:val="ka-GE"/>
        </w:rPr>
      </w:pPr>
    </w:p>
    <w:p w14:paraId="7D8A132A" w14:textId="77777777" w:rsidR="00A75B28" w:rsidRPr="00876FDA" w:rsidRDefault="00A75B28" w:rsidP="00A75B28">
      <w:pPr>
        <w:rPr>
          <w:lang w:val="ka-GE"/>
        </w:rPr>
      </w:pPr>
      <w:r w:rsidRPr="00876FDA">
        <w:rPr>
          <w:lang w:val="ka-GE"/>
        </w:rPr>
        <w:t>შეინახეთ ეს პრეპარატი ბავშვებისთვის შეუმჩნეველ და მიუწვდომელ ადგილზე.</w:t>
      </w:r>
    </w:p>
    <w:p w14:paraId="350E3921" w14:textId="77777777" w:rsidR="00A75B28" w:rsidRPr="00876FDA" w:rsidRDefault="00A75B28" w:rsidP="00A75B28">
      <w:pPr>
        <w:rPr>
          <w:rFonts w:eastAsia="Calibri"/>
          <w:lang w:val="ka-GE"/>
        </w:rPr>
      </w:pPr>
    </w:p>
    <w:p w14:paraId="7DB27F07" w14:textId="77777777" w:rsidR="00A75B28" w:rsidRPr="00876FDA" w:rsidRDefault="00A75B28" w:rsidP="00A75B28">
      <w:pPr>
        <w:rPr>
          <w:rFonts w:eastAsia="Calibri"/>
          <w:lang w:val="ka-GE"/>
        </w:rPr>
      </w:pPr>
      <w:r w:rsidRPr="00876FDA">
        <w:rPr>
          <w:lang w:val="ka-GE"/>
        </w:rPr>
        <w:t xml:space="preserve">არ გამოიყენოთ ეს პრეპარატი ვადის გასვლის თარიღის შემდეგ, რომელიც მითითებულია მუყაოს კოლოფზე და ფლაკონის ეტიკეტზე წარწერის “EXP” შემდეგ. ვადის გასვლის თარიღი გულისხმობს მითითებული თვის ბოლო დღეს. </w:t>
      </w:r>
    </w:p>
    <w:p w14:paraId="43C019CB" w14:textId="77777777" w:rsidR="00A75B28" w:rsidRPr="00876FDA" w:rsidRDefault="00A75B28" w:rsidP="00A75B28">
      <w:pPr>
        <w:rPr>
          <w:rFonts w:eastAsia="Calibri"/>
          <w:lang w:val="ka-GE"/>
        </w:rPr>
      </w:pPr>
    </w:p>
    <w:p w14:paraId="3BAA4A1A" w14:textId="77777777" w:rsidR="00A75B28" w:rsidRPr="00876FDA" w:rsidRDefault="00A75B28" w:rsidP="00A75B28">
      <w:pPr>
        <w:rPr>
          <w:rFonts w:eastAsia="Calibri"/>
          <w:lang w:val="ka-GE"/>
        </w:rPr>
      </w:pPr>
      <w:r w:rsidRPr="00876FDA">
        <w:rPr>
          <w:lang w:val="ka-GE"/>
        </w:rPr>
        <w:t xml:space="preserve">შეინახეთ მაცივარში (2°C - 8°C). არ </w:t>
      </w:r>
      <w:proofErr w:type="spellStart"/>
      <w:r w:rsidRPr="00876FDA">
        <w:rPr>
          <w:lang w:val="ka-GE"/>
        </w:rPr>
        <w:t>გაყინოთ</w:t>
      </w:r>
      <w:proofErr w:type="spellEnd"/>
      <w:r w:rsidRPr="00876FDA">
        <w:rPr>
          <w:lang w:val="ka-GE"/>
        </w:rPr>
        <w:t xml:space="preserve">. </w:t>
      </w:r>
    </w:p>
    <w:p w14:paraId="0EE99A9E" w14:textId="77777777" w:rsidR="00A75B28" w:rsidRPr="00876FDA" w:rsidRDefault="00A75B28" w:rsidP="00A75B28">
      <w:pPr>
        <w:rPr>
          <w:rFonts w:eastAsia="Calibri"/>
          <w:lang w:val="ka-GE"/>
        </w:rPr>
      </w:pPr>
    </w:p>
    <w:p w14:paraId="32DD6AB4" w14:textId="77777777" w:rsidR="00A75B28" w:rsidRPr="00876FDA" w:rsidRDefault="00A75B28" w:rsidP="00A75B28">
      <w:pPr>
        <w:rPr>
          <w:lang w:val="ka-GE"/>
        </w:rPr>
      </w:pPr>
      <w:r w:rsidRPr="00876FDA">
        <w:rPr>
          <w:lang w:val="ka-GE"/>
        </w:rPr>
        <w:t>შეინახეთ თავდაპირველ პაკეტში სინათლისგან დასაცავად.</w:t>
      </w:r>
    </w:p>
    <w:p w14:paraId="735343EB" w14:textId="77777777" w:rsidR="00A75B28" w:rsidRPr="00876FDA" w:rsidRDefault="00A75B28" w:rsidP="00A75B28">
      <w:pPr>
        <w:rPr>
          <w:lang w:val="ka-GE"/>
        </w:rPr>
      </w:pPr>
    </w:p>
    <w:p w14:paraId="5C6187FA" w14:textId="77777777" w:rsidR="00A75B28" w:rsidRPr="00876FDA" w:rsidRDefault="00A75B28" w:rsidP="00A75B28">
      <w:pPr>
        <w:rPr>
          <w:lang w:val="ka-GE"/>
        </w:rPr>
      </w:pPr>
      <w:r w:rsidRPr="00876FDA">
        <w:rPr>
          <w:lang w:val="ka-GE"/>
        </w:rPr>
        <w:t>მაცივრიდან გამოღების შემდეგ შესაძლებელია გაუხსნელი ფლაკონების შენახვა ოთახის ტემპერატურაზე (30</w:t>
      </w:r>
      <w:r w:rsidRPr="00876FDA">
        <w:rPr>
          <w:rFonts w:eastAsia="Symbol"/>
        </w:rPr>
        <w:sym w:font="Symbol" w:char="F0B0"/>
      </w:r>
      <w:r w:rsidRPr="00876FDA">
        <w:rPr>
          <w:lang w:val="ka-GE"/>
        </w:rPr>
        <w:t>C-ს ქვემოთ) მაქსიმუმ 7 დღის განმავლობაში. ოთახის ტემპერატურაზე შენახვის შემდეგ შესაძლებელია გაუხსნელი ფლაკონების მაცივარში დაბრუნება. პრეპარატის ოთახის ტემპერატურაზე შენახვის მაქსიმალური დრო არ უნდა აჭარბებდეს 7 დღეს.</w:t>
      </w:r>
    </w:p>
    <w:p w14:paraId="24AA7A88" w14:textId="77777777" w:rsidR="00A75B28" w:rsidRPr="00876FDA" w:rsidRDefault="00A75B28" w:rsidP="00A75B28">
      <w:pPr>
        <w:rPr>
          <w:lang w:val="ka-GE"/>
        </w:rPr>
      </w:pPr>
    </w:p>
    <w:p w14:paraId="3B2B7EC9" w14:textId="77777777" w:rsidR="00A75B28" w:rsidRPr="00876FDA" w:rsidRDefault="00A75B28" w:rsidP="00A75B28">
      <w:pPr>
        <w:rPr>
          <w:rFonts w:eastAsia="SimSun"/>
          <w:lang w:val="ka-GE"/>
        </w:rPr>
      </w:pPr>
      <w:r w:rsidRPr="00876FDA">
        <w:rPr>
          <w:lang w:val="ka-GE"/>
        </w:rPr>
        <w:t>გადაყარეთ ფლაკონები, რომლებიც ინახებოდა ოთახის ტემპერატურაზე 7 დღეზე მეტი, ან რომლებიც ინახებოდა 30</w:t>
      </w:r>
      <w:r w:rsidRPr="00876FDA">
        <w:rPr>
          <w:rFonts w:eastAsia="Symbol"/>
        </w:rPr>
        <w:sym w:font="Symbol" w:char="F0B0"/>
      </w:r>
      <w:r w:rsidRPr="00876FDA">
        <w:rPr>
          <w:lang w:val="ka-GE"/>
        </w:rPr>
        <w:t>C-ზე უფრო მაღალ ტემპერატურაზე.</w:t>
      </w:r>
    </w:p>
    <w:p w14:paraId="0EABB486" w14:textId="77777777" w:rsidR="00A75B28" w:rsidRPr="00876FDA" w:rsidRDefault="00A75B28" w:rsidP="00A75B28">
      <w:pPr>
        <w:rPr>
          <w:lang w:val="ka-GE"/>
        </w:rPr>
      </w:pPr>
    </w:p>
    <w:p w14:paraId="6C392170" w14:textId="77777777" w:rsidR="00A75B28" w:rsidRPr="00876FDA" w:rsidRDefault="00A75B28" w:rsidP="00A75B28">
      <w:pPr>
        <w:rPr>
          <w:rFonts w:eastAsia="Calibri"/>
          <w:lang w:val="ka-GE"/>
        </w:rPr>
      </w:pPr>
      <w:proofErr w:type="spellStart"/>
      <w:r w:rsidRPr="00876FDA">
        <w:rPr>
          <w:lang w:val="ka-GE"/>
        </w:rPr>
        <w:t>ჰემლიბრა</w:t>
      </w:r>
      <w:proofErr w:type="spellEnd"/>
      <w:r w:rsidRPr="00876FDA">
        <w:rPr>
          <w:lang w:val="ka-GE"/>
        </w:rPr>
        <w:t xml:space="preserve"> უნდა გაკეთდეს ფლაკონიდან შპრიცში ამოღებისთანავე. არ </w:t>
      </w:r>
      <w:proofErr w:type="spellStart"/>
      <w:r w:rsidRPr="00876FDA">
        <w:rPr>
          <w:lang w:val="ka-GE"/>
        </w:rPr>
        <w:t>შედოთ</w:t>
      </w:r>
      <w:proofErr w:type="spellEnd"/>
      <w:r w:rsidRPr="00876FDA">
        <w:rPr>
          <w:lang w:val="ka-GE"/>
        </w:rPr>
        <w:t xml:space="preserve"> მაცივარში არსებული ხსნარი. </w:t>
      </w:r>
    </w:p>
    <w:p w14:paraId="66C4BEB2" w14:textId="77777777" w:rsidR="00A75B28" w:rsidRPr="00876FDA" w:rsidRDefault="00A75B28" w:rsidP="00A75B28">
      <w:pPr>
        <w:rPr>
          <w:lang w:val="ka-GE"/>
        </w:rPr>
      </w:pPr>
    </w:p>
    <w:p w14:paraId="24D499FE" w14:textId="77777777" w:rsidR="00A75B28" w:rsidRPr="00876FDA" w:rsidRDefault="00A75B28" w:rsidP="00A75B28">
      <w:pPr>
        <w:rPr>
          <w:lang w:val="ka-GE"/>
        </w:rPr>
      </w:pPr>
      <w:r w:rsidRPr="00876FDA">
        <w:rPr>
          <w:lang w:val="ka-GE"/>
        </w:rPr>
        <w:t>წამლის გამოყენებამდე შეამოწმეთ, ხომ არ არის ხსნარში ნაწილაკები, ან ხსნარს ფერი ხომ არა აქვს შეცვლილი. ხსნარი უნდა იყოს უფერული ან მოყვითალო. არ გამოიყენოთ ეს პრეპარატი, თუ ის არის შემღვრეული, ფერშეცვლილი, ან შეიცავს ხილულ ნაწილაკებს.</w:t>
      </w:r>
    </w:p>
    <w:p w14:paraId="0B246B43" w14:textId="77777777" w:rsidR="00A75B28" w:rsidRPr="00876FDA" w:rsidRDefault="00A75B28" w:rsidP="00A75B28">
      <w:pPr>
        <w:rPr>
          <w:rFonts w:eastAsia="Calibri"/>
          <w:lang w:val="ka-GE"/>
        </w:rPr>
      </w:pPr>
    </w:p>
    <w:p w14:paraId="0F338F7B" w14:textId="77777777" w:rsidR="00A75B28" w:rsidRPr="00876FDA" w:rsidRDefault="00A75B28" w:rsidP="00A75B28">
      <w:pPr>
        <w:rPr>
          <w:rFonts w:eastAsia="Calibri"/>
          <w:lang w:val="ka-GE"/>
        </w:rPr>
      </w:pPr>
      <w:r w:rsidRPr="00876FDA">
        <w:rPr>
          <w:lang w:val="ka-GE"/>
        </w:rPr>
        <w:lastRenderedPageBreak/>
        <w:t>გადაასხით ნებისმიერი გამოუყენებელი ხსნარი შესაბამისი წესით. არ გადააგდოთ არც ერთი წამალი კანალიზაციაში ან საოჯახო ნაგავთან ერთად. ჰკითხეთ თქვენს პროვიზორს, თუ როგორ გადაყაროთ წამლები, რომლებსაც აღარ იყენებთ. ეს ზომები ხელს შეუწყობს გარემოს დაცვას.</w:t>
      </w:r>
    </w:p>
    <w:p w14:paraId="4814269E" w14:textId="77777777" w:rsidR="00A75B28" w:rsidRPr="00876FDA" w:rsidRDefault="00A75B28" w:rsidP="00A75B28">
      <w:pPr>
        <w:rPr>
          <w:lang w:val="ka-GE"/>
        </w:rPr>
      </w:pPr>
    </w:p>
    <w:p w14:paraId="481A596F" w14:textId="77777777" w:rsidR="00A75B28" w:rsidRPr="00876FDA" w:rsidRDefault="00A75B28" w:rsidP="00A75B28">
      <w:pPr>
        <w:rPr>
          <w:lang w:val="ka-GE"/>
        </w:rPr>
      </w:pPr>
    </w:p>
    <w:p w14:paraId="35E5CF97" w14:textId="77777777" w:rsidR="00A75B28" w:rsidRPr="00876FDA" w:rsidRDefault="00A75B28" w:rsidP="00A75B28">
      <w:pPr>
        <w:rPr>
          <w:lang w:val="ka-GE"/>
        </w:rPr>
      </w:pPr>
      <w:r w:rsidRPr="00876FDA">
        <w:rPr>
          <w:lang w:val="ka-GE"/>
        </w:rPr>
        <w:t>6.</w:t>
      </w:r>
      <w:r w:rsidRPr="00876FDA">
        <w:rPr>
          <w:lang w:val="ka-GE"/>
        </w:rPr>
        <w:tab/>
        <w:t>პაკეტის შიგთავსი და სხვა ინფორმაცია</w:t>
      </w:r>
    </w:p>
    <w:p w14:paraId="4C59ACA5" w14:textId="77777777" w:rsidR="00A75B28" w:rsidRPr="00876FDA" w:rsidRDefault="00A75B28" w:rsidP="00A75B28">
      <w:pPr>
        <w:rPr>
          <w:lang w:val="ka-GE"/>
        </w:rPr>
      </w:pPr>
    </w:p>
    <w:p w14:paraId="27411926" w14:textId="77777777" w:rsidR="00A75B28" w:rsidRPr="00876FDA" w:rsidRDefault="00A75B28" w:rsidP="00A75B28">
      <w:pPr>
        <w:rPr>
          <w:lang w:val="ka-GE"/>
        </w:rPr>
      </w:pPr>
      <w:r w:rsidRPr="00876FDA">
        <w:rPr>
          <w:lang w:val="ka-GE"/>
        </w:rPr>
        <w:t xml:space="preserve">რას შეიცავს </w:t>
      </w:r>
      <w:proofErr w:type="spellStart"/>
      <w:r w:rsidRPr="00876FDA">
        <w:rPr>
          <w:lang w:val="ka-GE"/>
        </w:rPr>
        <w:t>ჰემლიბრა</w:t>
      </w:r>
      <w:proofErr w:type="spellEnd"/>
    </w:p>
    <w:p w14:paraId="076E8D2B" w14:textId="77777777" w:rsidR="00A75B28" w:rsidRPr="00876FDA" w:rsidRDefault="00A75B28" w:rsidP="00A75B28">
      <w:pPr>
        <w:rPr>
          <w:lang w:val="ka-GE"/>
        </w:rPr>
      </w:pPr>
    </w:p>
    <w:p w14:paraId="372A4D3D" w14:textId="77777777" w:rsidR="00A75B28" w:rsidRPr="00876FDA" w:rsidRDefault="00A75B28" w:rsidP="00A75B28">
      <w:pPr>
        <w:rPr>
          <w:lang w:val="ka-GE"/>
        </w:rPr>
      </w:pPr>
      <w:r w:rsidRPr="00876FDA">
        <w:rPr>
          <w:lang w:val="ka-GE"/>
        </w:rPr>
        <w:t>●</w:t>
      </w:r>
      <w:r w:rsidRPr="00876FDA">
        <w:rPr>
          <w:lang w:val="ka-GE"/>
        </w:rPr>
        <w:tab/>
        <w:t xml:space="preserve">აქტიური ნივთიერებაა </w:t>
      </w:r>
      <w:proofErr w:type="spellStart"/>
      <w:r w:rsidRPr="00876FDA">
        <w:rPr>
          <w:lang w:val="ka-GE"/>
        </w:rPr>
        <w:t>ემიციზუმაბი</w:t>
      </w:r>
      <w:proofErr w:type="spellEnd"/>
      <w:r w:rsidRPr="00876FDA">
        <w:rPr>
          <w:lang w:val="ka-GE"/>
        </w:rPr>
        <w:t xml:space="preserve">. </w:t>
      </w:r>
      <w:proofErr w:type="spellStart"/>
      <w:r w:rsidRPr="00876FDA">
        <w:rPr>
          <w:lang w:val="ka-GE"/>
        </w:rPr>
        <w:t>ჰემლიბრას</w:t>
      </w:r>
      <w:proofErr w:type="spellEnd"/>
      <w:r w:rsidRPr="00876FDA">
        <w:rPr>
          <w:lang w:val="ka-GE"/>
        </w:rPr>
        <w:t xml:space="preserve"> თითოეული ფლაკონი შეიცავს 12 </w:t>
      </w:r>
      <w:proofErr w:type="spellStart"/>
      <w:r w:rsidRPr="00876FDA">
        <w:rPr>
          <w:lang w:val="ka-GE"/>
        </w:rPr>
        <w:t>მგ</w:t>
      </w:r>
      <w:proofErr w:type="spellEnd"/>
      <w:r w:rsidRPr="00876FDA">
        <w:rPr>
          <w:lang w:val="ka-GE"/>
        </w:rPr>
        <w:t xml:space="preserve"> (0.4 მლ კონცენტრაციით 30 </w:t>
      </w:r>
      <w:proofErr w:type="spellStart"/>
      <w:r w:rsidRPr="00876FDA">
        <w:rPr>
          <w:lang w:val="ka-GE"/>
        </w:rPr>
        <w:t>მგ</w:t>
      </w:r>
      <w:proofErr w:type="spellEnd"/>
      <w:r w:rsidRPr="00876FDA">
        <w:rPr>
          <w:lang w:val="ka-GE"/>
        </w:rPr>
        <w:t>/მლ) ან 30 </w:t>
      </w:r>
      <w:proofErr w:type="spellStart"/>
      <w:r w:rsidRPr="00876FDA">
        <w:rPr>
          <w:lang w:val="ka-GE"/>
        </w:rPr>
        <w:t>მგ</w:t>
      </w:r>
      <w:proofErr w:type="spellEnd"/>
      <w:r w:rsidRPr="00876FDA">
        <w:rPr>
          <w:lang w:val="ka-GE"/>
        </w:rPr>
        <w:t xml:space="preserve"> (1 მლ კონცენტრაციით 30 </w:t>
      </w:r>
      <w:proofErr w:type="spellStart"/>
      <w:r w:rsidRPr="00876FDA">
        <w:rPr>
          <w:lang w:val="ka-GE"/>
        </w:rPr>
        <w:t>მგ</w:t>
      </w:r>
      <w:proofErr w:type="spellEnd"/>
      <w:r w:rsidRPr="00876FDA">
        <w:rPr>
          <w:lang w:val="ka-GE"/>
        </w:rPr>
        <w:t xml:space="preserve">/მლ) </w:t>
      </w:r>
      <w:proofErr w:type="spellStart"/>
      <w:r w:rsidRPr="00876FDA">
        <w:rPr>
          <w:lang w:val="ka-GE"/>
        </w:rPr>
        <w:t>ემიციზუმაბს</w:t>
      </w:r>
      <w:proofErr w:type="spellEnd"/>
      <w:r w:rsidRPr="00876FDA">
        <w:rPr>
          <w:lang w:val="ka-GE"/>
        </w:rPr>
        <w:t>.</w:t>
      </w:r>
    </w:p>
    <w:p w14:paraId="6CE1F3DA" w14:textId="77777777" w:rsidR="00A75B28" w:rsidRPr="00876FDA" w:rsidRDefault="00A75B28" w:rsidP="00A75B28">
      <w:pPr>
        <w:rPr>
          <w:lang w:val="ka-GE"/>
        </w:rPr>
      </w:pPr>
      <w:r w:rsidRPr="00876FDA">
        <w:rPr>
          <w:lang w:val="ka-GE"/>
        </w:rPr>
        <w:t>●</w:t>
      </w:r>
      <w:r w:rsidRPr="00876FDA">
        <w:rPr>
          <w:lang w:val="ka-GE"/>
        </w:rPr>
        <w:tab/>
        <w:t>სხვა ინგრედიენტებია L</w:t>
      </w:r>
      <w:r w:rsidRPr="00876FDA">
        <w:rPr>
          <w:lang w:val="ka-GE"/>
        </w:rPr>
        <w:noBreakHyphen/>
      </w:r>
      <w:proofErr w:type="spellStart"/>
      <w:r w:rsidRPr="00876FDA">
        <w:rPr>
          <w:lang w:val="ka-GE"/>
        </w:rPr>
        <w:t>არგინინი</w:t>
      </w:r>
      <w:proofErr w:type="spellEnd"/>
      <w:r w:rsidRPr="00876FDA">
        <w:rPr>
          <w:lang w:val="ka-GE"/>
        </w:rPr>
        <w:t>, L</w:t>
      </w:r>
      <w:r w:rsidRPr="00876FDA">
        <w:rPr>
          <w:lang w:val="ka-GE"/>
        </w:rPr>
        <w:noBreakHyphen/>
      </w:r>
      <w:proofErr w:type="spellStart"/>
      <w:r w:rsidRPr="00876FDA">
        <w:rPr>
          <w:lang w:val="ka-GE"/>
        </w:rPr>
        <w:t>ჰისტიდინი</w:t>
      </w:r>
      <w:proofErr w:type="spellEnd"/>
      <w:r w:rsidRPr="00876FDA">
        <w:rPr>
          <w:lang w:val="ka-GE"/>
        </w:rPr>
        <w:t>, L</w:t>
      </w:r>
      <w:r w:rsidRPr="00876FDA">
        <w:rPr>
          <w:lang w:val="ka-GE"/>
        </w:rPr>
        <w:noBreakHyphen/>
      </w:r>
      <w:proofErr w:type="spellStart"/>
      <w:r w:rsidRPr="00876FDA">
        <w:rPr>
          <w:lang w:val="ka-GE"/>
        </w:rPr>
        <w:t>ასპარაგინის</w:t>
      </w:r>
      <w:proofErr w:type="spellEnd"/>
      <w:r w:rsidRPr="00876FDA">
        <w:rPr>
          <w:lang w:val="ka-GE"/>
        </w:rPr>
        <w:t xml:space="preserve"> მჟავა, </w:t>
      </w:r>
      <w:proofErr w:type="spellStart"/>
      <w:r w:rsidRPr="00876FDA">
        <w:rPr>
          <w:lang w:val="ka-GE"/>
        </w:rPr>
        <w:t>პოლოქსამერი</w:t>
      </w:r>
      <w:proofErr w:type="spellEnd"/>
      <w:r w:rsidRPr="00876FDA">
        <w:rPr>
          <w:lang w:val="ka-GE"/>
        </w:rPr>
        <w:t> 188 და საინექციო წყალი.</w:t>
      </w:r>
    </w:p>
    <w:p w14:paraId="3354D21B" w14:textId="77777777" w:rsidR="00A75B28" w:rsidRPr="00876FDA" w:rsidRDefault="00A75B28" w:rsidP="00A75B28">
      <w:pPr>
        <w:rPr>
          <w:lang w:val="ka-GE"/>
        </w:rPr>
      </w:pPr>
    </w:p>
    <w:p w14:paraId="580D1C77" w14:textId="77777777" w:rsidR="00A75B28" w:rsidRPr="00876FDA" w:rsidRDefault="00A75B28" w:rsidP="00A75B28">
      <w:pPr>
        <w:rPr>
          <w:lang w:val="ka-GE"/>
        </w:rPr>
      </w:pPr>
      <w:r w:rsidRPr="00876FDA">
        <w:rPr>
          <w:lang w:val="ka-GE"/>
        </w:rPr>
        <w:t xml:space="preserve">როგორ გამოიყურება </w:t>
      </w:r>
      <w:proofErr w:type="spellStart"/>
      <w:r w:rsidRPr="00876FDA">
        <w:rPr>
          <w:lang w:val="ka-GE"/>
        </w:rPr>
        <w:t>ჰემლიბრა</w:t>
      </w:r>
      <w:proofErr w:type="spellEnd"/>
      <w:r w:rsidRPr="00876FDA">
        <w:rPr>
          <w:lang w:val="ka-GE"/>
        </w:rPr>
        <w:t xml:space="preserve"> და პაკეტის შიგთავსი</w:t>
      </w:r>
    </w:p>
    <w:p w14:paraId="0A09E616" w14:textId="77777777" w:rsidR="00A75B28" w:rsidRPr="00876FDA" w:rsidRDefault="00A75B28" w:rsidP="00A75B28">
      <w:pPr>
        <w:rPr>
          <w:lang w:val="ka-GE"/>
        </w:rPr>
      </w:pPr>
    </w:p>
    <w:p w14:paraId="38CCA033" w14:textId="77777777" w:rsidR="00A75B28" w:rsidRPr="00876FDA" w:rsidRDefault="00A75B28" w:rsidP="00A75B28">
      <w:pPr>
        <w:rPr>
          <w:lang w:val="ka-GE"/>
        </w:rPr>
      </w:pPr>
      <w:proofErr w:type="spellStart"/>
      <w:r w:rsidRPr="00876FDA">
        <w:rPr>
          <w:lang w:val="ka-GE"/>
        </w:rPr>
        <w:t>ჰემლიბრა</w:t>
      </w:r>
      <w:proofErr w:type="spellEnd"/>
      <w:r w:rsidRPr="00876FDA">
        <w:rPr>
          <w:lang w:val="ka-GE"/>
        </w:rPr>
        <w:t xml:space="preserve"> არის საინექციო ხსნარი. ის არის უფერული ან მოყვითალო ხსნარი. </w:t>
      </w:r>
    </w:p>
    <w:p w14:paraId="1D2AA5F0" w14:textId="77777777" w:rsidR="00A75B28" w:rsidRPr="00876FDA" w:rsidRDefault="00A75B28" w:rsidP="00A75B28">
      <w:pPr>
        <w:rPr>
          <w:rFonts w:eastAsia="Calibri"/>
          <w:lang w:val="ka-GE"/>
        </w:rPr>
      </w:pPr>
    </w:p>
    <w:p w14:paraId="082CA0C3" w14:textId="77777777" w:rsidR="00A75B28" w:rsidRPr="00876FDA" w:rsidRDefault="00A75B28" w:rsidP="00A75B28">
      <w:pPr>
        <w:rPr>
          <w:lang w:val="ka-GE"/>
        </w:rPr>
      </w:pPr>
      <w:proofErr w:type="spellStart"/>
      <w:r w:rsidRPr="00876FDA">
        <w:rPr>
          <w:lang w:val="ka-GE"/>
        </w:rPr>
        <w:t>ჰემლიბრას</w:t>
      </w:r>
      <w:proofErr w:type="spellEnd"/>
      <w:r w:rsidRPr="00876FDA">
        <w:rPr>
          <w:lang w:val="ka-GE"/>
        </w:rPr>
        <w:t xml:space="preserve"> თითოეული პაკეტი შეიცავს 1 მინის ფლაკონს.</w:t>
      </w:r>
    </w:p>
    <w:p w14:paraId="332011A3" w14:textId="77777777" w:rsidR="00A75B28" w:rsidRPr="00876FDA" w:rsidRDefault="00A75B28" w:rsidP="00A75B28">
      <w:pPr>
        <w:rPr>
          <w:lang w:val="ka-GE"/>
        </w:rPr>
      </w:pPr>
    </w:p>
    <w:p w14:paraId="705167EA" w14:textId="77777777" w:rsidR="00A75B28" w:rsidRPr="00876FDA" w:rsidRDefault="00A75B28" w:rsidP="00A75B28">
      <w:pPr>
        <w:rPr>
          <w:lang w:val="ka-GE"/>
        </w:rPr>
      </w:pPr>
      <w:r w:rsidRPr="00876FDA">
        <w:rPr>
          <w:lang w:val="ka-GE"/>
        </w:rPr>
        <w:t>შესაძლოა, ყველა ზომის შეფუთვა არ იყოს ბაზარზე.</w:t>
      </w:r>
    </w:p>
    <w:p w14:paraId="7E0C63B5" w14:textId="77777777" w:rsidR="00A75B28" w:rsidRPr="00876FDA" w:rsidRDefault="00A75B28" w:rsidP="00A75B28">
      <w:pPr>
        <w:rPr>
          <w:lang w:val="ka-GE"/>
        </w:rPr>
      </w:pPr>
    </w:p>
    <w:p w14:paraId="3C59FF94" w14:textId="77777777" w:rsidR="00A75B28" w:rsidRPr="00876FDA" w:rsidRDefault="00A75B28" w:rsidP="00A75B28">
      <w:pPr>
        <w:rPr>
          <w:lang w:val="ka-GE"/>
        </w:rPr>
      </w:pPr>
      <w:r w:rsidRPr="00876FDA">
        <w:rPr>
          <w:lang w:val="ka-GE"/>
        </w:rPr>
        <w:t xml:space="preserve">რა არის საჭირო </w:t>
      </w:r>
      <w:proofErr w:type="spellStart"/>
      <w:r w:rsidRPr="00876FDA">
        <w:rPr>
          <w:lang w:val="ka-GE"/>
        </w:rPr>
        <w:t>ჰემლიბრას</w:t>
      </w:r>
      <w:proofErr w:type="spellEnd"/>
      <w:r w:rsidRPr="00876FDA">
        <w:rPr>
          <w:lang w:val="ka-GE"/>
        </w:rPr>
        <w:t xml:space="preserve"> გასაკეთებლად და რა არ შედის ამ პაკეტში</w:t>
      </w:r>
    </w:p>
    <w:p w14:paraId="63AEAF19" w14:textId="77777777" w:rsidR="00A75B28" w:rsidRPr="00876FDA" w:rsidRDefault="00A75B28" w:rsidP="00A75B28">
      <w:pPr>
        <w:rPr>
          <w:lang w:val="ka-GE"/>
        </w:rPr>
      </w:pPr>
      <w:proofErr w:type="spellStart"/>
      <w:r w:rsidRPr="00876FDA">
        <w:rPr>
          <w:lang w:val="ka-GE"/>
        </w:rPr>
        <w:t>ჰემლიბრას</w:t>
      </w:r>
      <w:proofErr w:type="spellEnd"/>
      <w:r w:rsidRPr="00876FDA">
        <w:rPr>
          <w:lang w:val="ka-GE"/>
        </w:rPr>
        <w:t xml:space="preserve"> ხსნარის ფლაკონიდან შპრიცში ამოსაღებად და კანქვეშ ინექციისთვის საჭიროა შპრიცი, ამოსაღები ნემსი ფილტრით ან ფლაკონის ადაპტერი ფილტრით, და საინექციო ნემსი (იხ. პარაგრაფი 7, “გამოყენების ინსტრუქცია”).</w:t>
      </w:r>
    </w:p>
    <w:p w14:paraId="3F804639" w14:textId="77777777" w:rsidR="00A75B28" w:rsidRPr="00876FDA" w:rsidRDefault="00A75B28" w:rsidP="00A75B28">
      <w:pPr>
        <w:rPr>
          <w:lang w:val="ka-GE"/>
        </w:rPr>
      </w:pPr>
    </w:p>
    <w:p w14:paraId="3712C104" w14:textId="77777777" w:rsidR="00A75B28" w:rsidRPr="00876FDA" w:rsidRDefault="00A75B28" w:rsidP="00A75B28">
      <w:pPr>
        <w:rPr>
          <w:lang w:val="ka-GE"/>
        </w:rPr>
      </w:pPr>
      <w:r w:rsidRPr="00876FDA">
        <w:rPr>
          <w:lang w:val="ka-GE"/>
        </w:rPr>
        <w:t>შპრიცები</w:t>
      </w:r>
    </w:p>
    <w:p w14:paraId="658374CB" w14:textId="77777777" w:rsidR="00A75B28" w:rsidRPr="00876FDA" w:rsidRDefault="00A75B28" w:rsidP="00A75B28">
      <w:pPr>
        <w:rPr>
          <w:lang w:val="ka-GE"/>
        </w:rPr>
      </w:pPr>
    </w:p>
    <w:p w14:paraId="7F246E61" w14:textId="77777777" w:rsidR="00A75B28" w:rsidRPr="00876FDA" w:rsidRDefault="00A75B28" w:rsidP="00A75B28">
      <w:pPr>
        <w:rPr>
          <w:lang w:val="ka-GE"/>
        </w:rPr>
      </w:pPr>
      <w:r w:rsidRPr="00876FDA">
        <w:rPr>
          <w:lang w:val="ka-GE"/>
        </w:rPr>
        <w:t>●</w:t>
      </w:r>
      <w:r w:rsidRPr="00876FDA">
        <w:rPr>
          <w:lang w:val="ka-GE"/>
        </w:rPr>
        <w:tab/>
        <w:t xml:space="preserve">1 მლ შპრიცი: გამჭვირვალე პოლიპროპილენის ან პოლიკარბონატის შპრიცი </w:t>
      </w:r>
      <w:proofErr w:type="spellStart"/>
      <w:r w:rsidRPr="00876FDA">
        <w:rPr>
          <w:lang w:val="ka-GE"/>
        </w:rPr>
        <w:t>ლუერის</w:t>
      </w:r>
      <w:proofErr w:type="spellEnd"/>
      <w:r w:rsidRPr="00876FDA">
        <w:rPr>
          <w:lang w:val="ka-GE"/>
        </w:rPr>
        <w:t xml:space="preserve"> ტიპის წვერით, </w:t>
      </w:r>
      <w:proofErr w:type="spellStart"/>
      <w:r w:rsidRPr="00876FDA">
        <w:rPr>
          <w:lang w:val="ka-GE"/>
        </w:rPr>
        <w:t>დაგრადუირებული</w:t>
      </w:r>
      <w:proofErr w:type="spellEnd"/>
      <w:r w:rsidRPr="00876FDA">
        <w:rPr>
          <w:lang w:val="ka-GE"/>
        </w:rPr>
        <w:t xml:space="preserve"> 0.01 მლ-ით ან</w:t>
      </w:r>
    </w:p>
    <w:p w14:paraId="33AB68E3" w14:textId="77777777" w:rsidR="00A75B28" w:rsidRPr="00876FDA" w:rsidRDefault="00A75B28" w:rsidP="00A75B28">
      <w:pPr>
        <w:rPr>
          <w:lang w:val="ka-GE"/>
        </w:rPr>
      </w:pPr>
      <w:r w:rsidRPr="00876FDA">
        <w:rPr>
          <w:lang w:val="ka-GE"/>
        </w:rPr>
        <w:t>●</w:t>
      </w:r>
      <w:r w:rsidRPr="00876FDA">
        <w:rPr>
          <w:lang w:val="ka-GE"/>
        </w:rPr>
        <w:tab/>
        <w:t xml:space="preserve">2-დან 3 მლ-მდე </w:t>
      </w:r>
      <w:proofErr w:type="spellStart"/>
      <w:r w:rsidRPr="00876FDA">
        <w:rPr>
          <w:lang w:val="ka-GE"/>
        </w:rPr>
        <w:t>შპრიცი:გამჭვირვალე</w:t>
      </w:r>
      <w:proofErr w:type="spellEnd"/>
      <w:r w:rsidRPr="00876FDA">
        <w:rPr>
          <w:lang w:val="ka-GE"/>
        </w:rPr>
        <w:t xml:space="preserve"> პოლიპროპილენის ან პოლიკარბონატის შპრიცი </w:t>
      </w:r>
      <w:proofErr w:type="spellStart"/>
      <w:r w:rsidRPr="00876FDA">
        <w:rPr>
          <w:lang w:val="ka-GE"/>
        </w:rPr>
        <w:t>ლუერის</w:t>
      </w:r>
      <w:proofErr w:type="spellEnd"/>
      <w:r w:rsidRPr="00876FDA">
        <w:rPr>
          <w:lang w:val="ka-GE"/>
        </w:rPr>
        <w:t xml:space="preserve"> ტიპის წვერით, </w:t>
      </w:r>
      <w:proofErr w:type="spellStart"/>
      <w:r w:rsidRPr="00876FDA">
        <w:rPr>
          <w:lang w:val="ka-GE"/>
        </w:rPr>
        <w:t>დაგრადუირებული</w:t>
      </w:r>
      <w:proofErr w:type="spellEnd"/>
      <w:r w:rsidRPr="00876FDA">
        <w:rPr>
          <w:lang w:val="ka-GE"/>
        </w:rPr>
        <w:t xml:space="preserve"> 0.01 მლ-ით.</w:t>
      </w:r>
    </w:p>
    <w:p w14:paraId="51E3AACC" w14:textId="77777777" w:rsidR="00A75B28" w:rsidRPr="00876FDA" w:rsidRDefault="00A75B28" w:rsidP="00A75B28">
      <w:pPr>
        <w:rPr>
          <w:lang w:val="ka-GE"/>
        </w:rPr>
      </w:pPr>
      <w:r w:rsidRPr="00876FDA">
        <w:rPr>
          <w:lang w:val="ka-GE"/>
        </w:rPr>
        <w:t>შენიშვნა: ფლაკონის ფილტრიანი ადაპტერის გამოყენებისას უნდა იხმაროთ მხოლოდ</w:t>
      </w:r>
    </w:p>
    <w:p w14:paraId="261C4840" w14:textId="77777777" w:rsidR="00A75B28" w:rsidRPr="00876FDA" w:rsidRDefault="00A75B28" w:rsidP="00A75B28">
      <w:pPr>
        <w:rPr>
          <w:lang w:val="ka-GE"/>
        </w:rPr>
      </w:pPr>
      <w:r w:rsidRPr="00876FDA">
        <w:rPr>
          <w:lang w:val="ka-GE"/>
        </w:rPr>
        <w:t xml:space="preserve">მცირე მკვდარი სივრცის (LDS) მქონე </w:t>
      </w:r>
      <w:proofErr w:type="spellStart"/>
      <w:r w:rsidRPr="00876FDA">
        <w:rPr>
          <w:lang w:val="ka-GE"/>
        </w:rPr>
        <w:t>დგუშიანი</w:t>
      </w:r>
      <w:proofErr w:type="spellEnd"/>
      <w:r w:rsidRPr="00876FDA">
        <w:rPr>
          <w:lang w:val="ka-GE"/>
        </w:rPr>
        <w:t xml:space="preserve"> შპრიცები.</w:t>
      </w:r>
    </w:p>
    <w:p w14:paraId="260C878F" w14:textId="77777777" w:rsidR="00A75B28" w:rsidRPr="00876FDA" w:rsidRDefault="00A75B28" w:rsidP="00A75B28">
      <w:pPr>
        <w:rPr>
          <w:lang w:val="ka-GE"/>
        </w:rPr>
      </w:pPr>
    </w:p>
    <w:p w14:paraId="49B9374A" w14:textId="77777777" w:rsidR="00A75B28" w:rsidRPr="00876FDA" w:rsidRDefault="00A75B28" w:rsidP="00A75B28">
      <w:pPr>
        <w:rPr>
          <w:lang w:val="ka-GE"/>
        </w:rPr>
      </w:pPr>
      <w:r w:rsidRPr="00876FDA">
        <w:rPr>
          <w:lang w:val="ka-GE"/>
        </w:rPr>
        <w:t>გადამტანი მოწყობილობები და ნემსები</w:t>
      </w:r>
    </w:p>
    <w:p w14:paraId="618AF084" w14:textId="77777777" w:rsidR="00A75B28" w:rsidRPr="00876FDA" w:rsidRDefault="00A75B28" w:rsidP="00A75B28">
      <w:pPr>
        <w:rPr>
          <w:lang w:val="ka-GE"/>
        </w:rPr>
      </w:pPr>
    </w:p>
    <w:p w14:paraId="2A39E19B" w14:textId="77777777" w:rsidR="00A75B28" w:rsidRPr="00876FDA" w:rsidRDefault="00A75B28" w:rsidP="00A75B28">
      <w:pPr>
        <w:rPr>
          <w:lang w:val="ka-GE"/>
        </w:rPr>
      </w:pPr>
      <w:r w:rsidRPr="00876FDA">
        <w:rPr>
          <w:lang w:val="ka-GE"/>
        </w:rPr>
        <w:t>●</w:t>
      </w:r>
      <w:r w:rsidRPr="00876FDA">
        <w:rPr>
          <w:lang w:val="ka-GE"/>
        </w:rPr>
        <w:tab/>
        <w:t xml:space="preserve">ამოსაღები ნემსი ფილტრით: უჟანგავი ფოლადი </w:t>
      </w:r>
      <w:proofErr w:type="spellStart"/>
      <w:r w:rsidRPr="00876FDA">
        <w:rPr>
          <w:lang w:val="ka-GE"/>
        </w:rPr>
        <w:t>ლუერის</w:t>
      </w:r>
      <w:proofErr w:type="spellEnd"/>
      <w:r w:rsidRPr="00876FDA">
        <w:rPr>
          <w:lang w:val="ka-GE"/>
        </w:rPr>
        <w:t xml:space="preserve">-ჩამკეტის ტიპის შემაერთებლით, კალიბრი 18 G, სიგრძე 35 </w:t>
      </w:r>
      <w:proofErr w:type="spellStart"/>
      <w:r w:rsidRPr="00876FDA">
        <w:rPr>
          <w:lang w:val="ka-GE"/>
        </w:rPr>
        <w:t>მმ</w:t>
      </w:r>
      <w:proofErr w:type="spellEnd"/>
      <w:r w:rsidRPr="00876FDA">
        <w:rPr>
          <w:lang w:val="ka-GE"/>
        </w:rPr>
        <w:t xml:space="preserve"> (1½″), შეიცავს 5 მიკრომეტრის ფილტრს და უმჯობესია ნახევრად ბლაგვი წვერით, ან</w:t>
      </w:r>
    </w:p>
    <w:p w14:paraId="0990AF22" w14:textId="77777777" w:rsidR="00A75B28" w:rsidRPr="00876FDA" w:rsidRDefault="00A75B28" w:rsidP="00A75B28">
      <w:pPr>
        <w:rPr>
          <w:lang w:val="ka-GE"/>
        </w:rPr>
      </w:pPr>
      <w:r w:rsidRPr="00876FDA">
        <w:rPr>
          <w:lang w:val="ka-GE"/>
        </w:rPr>
        <w:t>●</w:t>
      </w:r>
      <w:r w:rsidRPr="00876FDA">
        <w:rPr>
          <w:lang w:val="ka-GE"/>
        </w:rPr>
        <w:tab/>
        <w:t xml:space="preserve">ფლაკონის ადაპტერი ფილტრით: </w:t>
      </w:r>
      <w:proofErr w:type="spellStart"/>
      <w:r w:rsidRPr="00876FDA">
        <w:rPr>
          <w:lang w:val="ka-GE"/>
        </w:rPr>
        <w:t>პოლიპროპილენი</w:t>
      </w:r>
      <w:proofErr w:type="spellEnd"/>
      <w:r w:rsidRPr="00876FDA">
        <w:rPr>
          <w:lang w:val="ka-GE"/>
        </w:rPr>
        <w:t xml:space="preserve"> </w:t>
      </w:r>
      <w:proofErr w:type="spellStart"/>
      <w:r w:rsidRPr="00876FDA">
        <w:rPr>
          <w:lang w:val="ka-GE"/>
        </w:rPr>
        <w:t>ლუერის</w:t>
      </w:r>
      <w:proofErr w:type="spellEnd"/>
      <w:r w:rsidRPr="00876FDA">
        <w:rPr>
          <w:lang w:val="ka-GE"/>
        </w:rPr>
        <w:t xml:space="preserve">-ჩამკეტით, ინტეგრირებული 5 მიკრომეტრის ფილტრით, რომელიც ერგება 15 </w:t>
      </w:r>
      <w:proofErr w:type="spellStart"/>
      <w:r w:rsidRPr="00876FDA">
        <w:rPr>
          <w:lang w:val="ka-GE"/>
        </w:rPr>
        <w:t>მმ</w:t>
      </w:r>
      <w:proofErr w:type="spellEnd"/>
      <w:r w:rsidRPr="00876FDA">
        <w:rPr>
          <w:lang w:val="ka-GE"/>
        </w:rPr>
        <w:t xml:space="preserve"> გარეთა </w:t>
      </w:r>
      <w:proofErr w:type="spellStart"/>
      <w:r w:rsidRPr="00876FDA">
        <w:rPr>
          <w:lang w:val="ka-GE"/>
        </w:rPr>
        <w:t>დიამეტრირ</w:t>
      </w:r>
      <w:proofErr w:type="spellEnd"/>
      <w:r w:rsidRPr="00876FDA">
        <w:rPr>
          <w:lang w:val="ka-GE"/>
        </w:rPr>
        <w:t xml:space="preserve"> ყელის </w:t>
      </w:r>
      <w:proofErr w:type="spellStart"/>
      <w:r w:rsidRPr="00876FDA">
        <w:rPr>
          <w:lang w:val="ka-GE"/>
        </w:rPr>
        <w:t>მქინე</w:t>
      </w:r>
      <w:proofErr w:type="spellEnd"/>
      <w:r w:rsidRPr="00876FDA">
        <w:rPr>
          <w:lang w:val="ka-GE"/>
        </w:rPr>
        <w:t xml:space="preserve"> ფლაკონს და</w:t>
      </w:r>
    </w:p>
    <w:p w14:paraId="0E9B6B32" w14:textId="77777777" w:rsidR="00A75B28" w:rsidRPr="00876FDA" w:rsidRDefault="00A75B28" w:rsidP="00A75B28">
      <w:pPr>
        <w:rPr>
          <w:lang w:val="ka-GE"/>
        </w:rPr>
      </w:pPr>
      <w:r w:rsidRPr="00876FDA">
        <w:rPr>
          <w:lang w:val="ka-GE"/>
        </w:rPr>
        <w:t>●</w:t>
      </w:r>
      <w:r w:rsidRPr="00876FDA">
        <w:rPr>
          <w:lang w:val="ka-GE"/>
        </w:rPr>
        <w:tab/>
        <w:t xml:space="preserve">საინექციო ნემსი: უჟანგავი ფოლადი </w:t>
      </w:r>
      <w:proofErr w:type="spellStart"/>
      <w:r w:rsidRPr="00876FDA">
        <w:rPr>
          <w:lang w:val="ka-GE"/>
        </w:rPr>
        <w:t>ლუერის</w:t>
      </w:r>
      <w:proofErr w:type="spellEnd"/>
      <w:r w:rsidRPr="00876FDA">
        <w:rPr>
          <w:lang w:val="ka-GE"/>
        </w:rPr>
        <w:t xml:space="preserve">-ჩამკეტის ტიპის შემაერთებლით, კალიბრი 26 G (დასაშვები დიაპაზონი: 25-27 კალიბრი), სიგრძე 9 </w:t>
      </w:r>
      <w:proofErr w:type="spellStart"/>
      <w:r w:rsidRPr="00876FDA">
        <w:rPr>
          <w:lang w:val="ka-GE"/>
        </w:rPr>
        <w:t>მმ</w:t>
      </w:r>
      <w:proofErr w:type="spellEnd"/>
      <w:r w:rsidRPr="00876FDA">
        <w:rPr>
          <w:lang w:val="ka-GE"/>
        </w:rPr>
        <w:t xml:space="preserve"> (3/8″) ან მაქსიმუმ 13 </w:t>
      </w:r>
      <w:proofErr w:type="spellStart"/>
      <w:r w:rsidRPr="00876FDA">
        <w:rPr>
          <w:lang w:val="ka-GE"/>
        </w:rPr>
        <w:t>მმ</w:t>
      </w:r>
      <w:proofErr w:type="spellEnd"/>
      <w:r w:rsidRPr="00876FDA">
        <w:rPr>
          <w:lang w:val="ka-GE"/>
        </w:rPr>
        <w:t xml:space="preserve"> (½″), უმჯობესია ნემსი აღჭურვილი იყოს უსაფრთხოების ფუნქციით.</w:t>
      </w:r>
    </w:p>
    <w:p w14:paraId="7B6C0758" w14:textId="77777777" w:rsidR="00A75B28" w:rsidRPr="00876FDA" w:rsidRDefault="00A75B28" w:rsidP="00A75B28">
      <w:pPr>
        <w:rPr>
          <w:lang w:val="ka-GE"/>
        </w:rPr>
      </w:pPr>
    </w:p>
    <w:p w14:paraId="7A62C548" w14:textId="77777777" w:rsidR="00A75B28" w:rsidRPr="00876FDA" w:rsidRDefault="00A75B28" w:rsidP="00A75B28">
      <w:pPr>
        <w:rPr>
          <w:lang w:val="ka-GE"/>
        </w:rPr>
      </w:pPr>
      <w:r w:rsidRPr="00876FDA">
        <w:rPr>
          <w:lang w:val="ka-GE"/>
        </w:rPr>
        <w:t>სარეგისტრაციო მოწმობის მფლობელი</w:t>
      </w:r>
    </w:p>
    <w:p w14:paraId="3A376759" w14:textId="77777777" w:rsidR="00A75B28" w:rsidRPr="00876FDA" w:rsidRDefault="00A75B28" w:rsidP="00A75B28">
      <w:pPr>
        <w:rPr>
          <w:lang w:val="ka-GE"/>
        </w:rPr>
      </w:pPr>
    </w:p>
    <w:p w14:paraId="7A849579" w14:textId="77777777" w:rsidR="00A75B28" w:rsidRPr="00876FDA" w:rsidRDefault="00A75B28" w:rsidP="00A75B28">
      <w:pPr>
        <w:rPr>
          <w:lang w:val="ka-GE"/>
        </w:rPr>
      </w:pPr>
      <w:proofErr w:type="spellStart"/>
      <w:r w:rsidRPr="00876FDA">
        <w:rPr>
          <w:lang w:val="ka-GE"/>
        </w:rPr>
        <w:t>Roche</w:t>
      </w:r>
      <w:proofErr w:type="spellEnd"/>
      <w:r w:rsidRPr="00876FDA">
        <w:rPr>
          <w:lang w:val="ka-GE"/>
        </w:rPr>
        <w:t xml:space="preserve"> </w:t>
      </w:r>
      <w:proofErr w:type="spellStart"/>
      <w:r w:rsidRPr="00876FDA">
        <w:rPr>
          <w:lang w:val="ka-GE"/>
        </w:rPr>
        <w:t>Registration</w:t>
      </w:r>
      <w:proofErr w:type="spellEnd"/>
      <w:r w:rsidRPr="00876FDA">
        <w:rPr>
          <w:lang w:val="ka-GE"/>
        </w:rPr>
        <w:t xml:space="preserve"> </w:t>
      </w:r>
      <w:proofErr w:type="spellStart"/>
      <w:r w:rsidRPr="00876FDA">
        <w:rPr>
          <w:lang w:val="ka-GE"/>
        </w:rPr>
        <w:t>GmbH</w:t>
      </w:r>
      <w:proofErr w:type="spellEnd"/>
    </w:p>
    <w:p w14:paraId="4B67427C" w14:textId="77777777" w:rsidR="00A75B28" w:rsidRPr="00876FDA" w:rsidRDefault="00A75B28" w:rsidP="00A75B28">
      <w:r w:rsidRPr="00876FDA">
        <w:t>Emil-</w:t>
      </w:r>
      <w:proofErr w:type="spellStart"/>
      <w:r w:rsidRPr="00876FDA">
        <w:t>Barell</w:t>
      </w:r>
      <w:proofErr w:type="spellEnd"/>
      <w:r w:rsidRPr="00876FDA">
        <w:t>-Strasse 1</w:t>
      </w:r>
    </w:p>
    <w:p w14:paraId="536E6EE1" w14:textId="77777777" w:rsidR="00A75B28" w:rsidRPr="00876FDA" w:rsidRDefault="00A75B28" w:rsidP="00A75B28">
      <w:r w:rsidRPr="00876FDA">
        <w:t xml:space="preserve">79639 </w:t>
      </w:r>
      <w:proofErr w:type="spellStart"/>
      <w:r w:rsidRPr="00876FDA">
        <w:t>Grenzach-Wyhlen</w:t>
      </w:r>
      <w:proofErr w:type="spellEnd"/>
    </w:p>
    <w:p w14:paraId="4EA093CA" w14:textId="440D4BED" w:rsidR="00A75B28" w:rsidRPr="00876FDA" w:rsidRDefault="006D5CF6" w:rsidP="00A75B28">
      <w:proofErr w:type="spellStart"/>
      <w:r w:rsidRPr="00876FDA">
        <w:rPr>
          <w:rFonts w:ascii="Sylfaen" w:hAnsi="Sylfaen"/>
        </w:rPr>
        <w:t>გერმანია</w:t>
      </w:r>
      <w:proofErr w:type="spellEnd"/>
    </w:p>
    <w:p w14:paraId="0152955D" w14:textId="77777777" w:rsidR="00A75B28" w:rsidRPr="00876FDA" w:rsidRDefault="00A75B28" w:rsidP="00A75B28"/>
    <w:p w14:paraId="5838B041" w14:textId="77777777" w:rsidR="00A75B28" w:rsidRPr="00876FDA" w:rsidRDefault="00A75B28" w:rsidP="00A75B28">
      <w:r w:rsidRPr="00876FDA">
        <w:t xml:space="preserve">or </w:t>
      </w:r>
    </w:p>
    <w:p w14:paraId="11CE928C" w14:textId="77777777" w:rsidR="00A75B28" w:rsidRPr="00876FDA" w:rsidRDefault="00A75B28" w:rsidP="00A75B28"/>
    <w:p w14:paraId="3CD8B723" w14:textId="77777777" w:rsidR="00A75B28" w:rsidRPr="00642E0A" w:rsidRDefault="00A75B28" w:rsidP="00A75B28">
      <w:pPr>
        <w:rPr>
          <w:lang w:val="it-IT"/>
        </w:rPr>
      </w:pPr>
      <w:r w:rsidRPr="00642E0A">
        <w:rPr>
          <w:lang w:val="it-IT"/>
        </w:rPr>
        <w:t>F. Hoffmann-La Roche Ltd.</w:t>
      </w:r>
    </w:p>
    <w:p w14:paraId="60F68EFB" w14:textId="77777777" w:rsidR="00A75B28" w:rsidRPr="00642E0A" w:rsidRDefault="00A75B28" w:rsidP="00A75B28">
      <w:pPr>
        <w:rPr>
          <w:lang w:val="it-IT"/>
        </w:rPr>
      </w:pPr>
      <w:r w:rsidRPr="00642E0A">
        <w:rPr>
          <w:lang w:val="it-IT"/>
        </w:rPr>
        <w:t>Grenzacherstrasse 124, CH-4058</w:t>
      </w:r>
    </w:p>
    <w:p w14:paraId="6DD82825" w14:textId="185B08D6" w:rsidR="00A75B28" w:rsidRPr="00642E0A" w:rsidRDefault="006D5CF6" w:rsidP="00A75B28">
      <w:pPr>
        <w:rPr>
          <w:lang w:val="it-IT"/>
        </w:rPr>
      </w:pPr>
      <w:r w:rsidRPr="00876FDA">
        <w:rPr>
          <w:rFonts w:asciiTheme="minorHAnsi" w:hAnsiTheme="minorHAnsi"/>
          <w:lang w:val="ka-GE"/>
        </w:rPr>
        <w:t>ბაზელი</w:t>
      </w:r>
      <w:r w:rsidR="00A75B28" w:rsidRPr="00642E0A">
        <w:rPr>
          <w:lang w:val="it-IT"/>
        </w:rPr>
        <w:t xml:space="preserve">, </w:t>
      </w:r>
      <w:proofErr w:type="spellStart"/>
      <w:r w:rsidRPr="00876FDA">
        <w:rPr>
          <w:rFonts w:ascii="Sylfaen" w:hAnsi="Sylfaen"/>
        </w:rPr>
        <w:t>შვეიცარია</w:t>
      </w:r>
      <w:proofErr w:type="spellEnd"/>
    </w:p>
    <w:p w14:paraId="1889020A" w14:textId="77777777" w:rsidR="00A75B28" w:rsidRPr="00642E0A" w:rsidRDefault="00A75B28" w:rsidP="00A75B28">
      <w:pPr>
        <w:rPr>
          <w:lang w:val="it-IT"/>
        </w:rPr>
      </w:pPr>
    </w:p>
    <w:p w14:paraId="5B1FF101" w14:textId="77777777" w:rsidR="00A75B28" w:rsidRPr="00642E0A" w:rsidRDefault="00A75B28" w:rsidP="00A75B28">
      <w:pPr>
        <w:rPr>
          <w:lang w:val="it-IT"/>
        </w:rPr>
      </w:pPr>
      <w:proofErr w:type="spellStart"/>
      <w:r w:rsidRPr="00876FDA">
        <w:t>მწარმოებლები</w:t>
      </w:r>
      <w:proofErr w:type="spellEnd"/>
    </w:p>
    <w:p w14:paraId="736D961E" w14:textId="77777777" w:rsidR="00A75B28" w:rsidRPr="00642E0A" w:rsidRDefault="00A75B28" w:rsidP="00A75B28">
      <w:pPr>
        <w:rPr>
          <w:lang w:val="it-IT"/>
        </w:rPr>
      </w:pPr>
    </w:p>
    <w:p w14:paraId="4E24E62C" w14:textId="77777777" w:rsidR="00A75B28" w:rsidRPr="00642E0A" w:rsidRDefault="00A75B28" w:rsidP="00A75B28">
      <w:pPr>
        <w:rPr>
          <w:lang w:val="it-IT"/>
        </w:rPr>
      </w:pPr>
      <w:proofErr w:type="spellStart"/>
      <w:r w:rsidRPr="00876FDA">
        <w:t>ჰემლიბრა</w:t>
      </w:r>
      <w:proofErr w:type="spellEnd"/>
      <w:r w:rsidRPr="00642E0A">
        <w:rPr>
          <w:lang w:val="it-IT"/>
        </w:rPr>
        <w:t xml:space="preserve"> 30 </w:t>
      </w:r>
      <w:proofErr w:type="spellStart"/>
      <w:r w:rsidRPr="00876FDA">
        <w:t>მგ</w:t>
      </w:r>
      <w:proofErr w:type="spellEnd"/>
      <w:r w:rsidRPr="00642E0A">
        <w:rPr>
          <w:lang w:val="it-IT"/>
        </w:rPr>
        <w:t>/</w:t>
      </w:r>
      <w:proofErr w:type="spellStart"/>
      <w:r w:rsidRPr="00876FDA">
        <w:t>მლ</w:t>
      </w:r>
      <w:proofErr w:type="spellEnd"/>
    </w:p>
    <w:p w14:paraId="789F07C3" w14:textId="77777777" w:rsidR="00A75B28" w:rsidRPr="00642E0A" w:rsidRDefault="00A75B28" w:rsidP="00A75B28">
      <w:pPr>
        <w:rPr>
          <w:lang w:val="it-IT"/>
        </w:rPr>
      </w:pPr>
    </w:p>
    <w:p w14:paraId="07F9C59F" w14:textId="77777777" w:rsidR="00A75B28" w:rsidRPr="00642E0A" w:rsidRDefault="00A75B28" w:rsidP="00A75B28">
      <w:pPr>
        <w:rPr>
          <w:lang w:val="it-IT"/>
        </w:rPr>
      </w:pPr>
      <w:proofErr w:type="spellStart"/>
      <w:r w:rsidRPr="00876FDA">
        <w:t>წარმოებულია</w:t>
      </w:r>
      <w:proofErr w:type="spellEnd"/>
      <w:r w:rsidRPr="00642E0A">
        <w:rPr>
          <w:lang w:val="it-IT"/>
        </w:rPr>
        <w:t xml:space="preserve"> </w:t>
      </w:r>
      <w:proofErr w:type="spellStart"/>
      <w:r w:rsidRPr="00876FDA">
        <w:t>კომპანიისთვის</w:t>
      </w:r>
      <w:proofErr w:type="spellEnd"/>
      <w:r w:rsidRPr="00642E0A">
        <w:rPr>
          <w:lang w:val="it-IT"/>
        </w:rPr>
        <w:t xml:space="preserve"> F. Hoffmann-La Roche Ltd. Switzerland </w:t>
      </w:r>
      <w:proofErr w:type="spellStart"/>
      <w:r w:rsidRPr="00876FDA">
        <w:t>კომპანიის</w:t>
      </w:r>
      <w:proofErr w:type="spellEnd"/>
      <w:r w:rsidRPr="00642E0A">
        <w:rPr>
          <w:lang w:val="it-IT"/>
        </w:rPr>
        <w:t xml:space="preserve"> </w:t>
      </w:r>
      <w:proofErr w:type="spellStart"/>
      <w:r w:rsidRPr="00876FDA">
        <w:t>მიერ</w:t>
      </w:r>
      <w:proofErr w:type="spellEnd"/>
      <w:r w:rsidRPr="00642E0A">
        <w:rPr>
          <w:lang w:val="it-IT"/>
        </w:rPr>
        <w:t xml:space="preserve"> Chugai Pharma Manufacturing Co., Ltd Utsunomiya City, Japan</w:t>
      </w:r>
    </w:p>
    <w:p w14:paraId="141F08F5" w14:textId="77777777" w:rsidR="00A75B28" w:rsidRPr="00642E0A" w:rsidRDefault="00A75B28" w:rsidP="00A75B28">
      <w:pPr>
        <w:rPr>
          <w:lang w:val="it-IT"/>
        </w:rPr>
      </w:pPr>
    </w:p>
    <w:p w14:paraId="05A74838" w14:textId="77777777" w:rsidR="00A75B28" w:rsidRPr="00642E0A" w:rsidRDefault="00A75B28" w:rsidP="00A75B28">
      <w:pPr>
        <w:rPr>
          <w:lang w:val="it-IT"/>
        </w:rPr>
      </w:pPr>
      <w:proofErr w:type="spellStart"/>
      <w:r w:rsidRPr="00876FDA">
        <w:t>ჰემლიბრა</w:t>
      </w:r>
      <w:proofErr w:type="spellEnd"/>
      <w:r w:rsidRPr="00642E0A">
        <w:rPr>
          <w:lang w:val="it-IT"/>
        </w:rPr>
        <w:t xml:space="preserve"> 12 </w:t>
      </w:r>
      <w:proofErr w:type="spellStart"/>
      <w:r w:rsidRPr="00876FDA">
        <w:t>მგ</w:t>
      </w:r>
      <w:proofErr w:type="spellEnd"/>
      <w:r w:rsidRPr="00642E0A">
        <w:rPr>
          <w:lang w:val="it-IT"/>
        </w:rPr>
        <w:t>/0,4</w:t>
      </w:r>
      <w:proofErr w:type="spellStart"/>
      <w:r w:rsidRPr="00876FDA">
        <w:t>მლ</w:t>
      </w:r>
      <w:proofErr w:type="spellEnd"/>
    </w:p>
    <w:p w14:paraId="7D8A3C12" w14:textId="77777777" w:rsidR="00A75B28" w:rsidRPr="00642E0A" w:rsidRDefault="00A75B28" w:rsidP="00A75B28">
      <w:pPr>
        <w:rPr>
          <w:lang w:val="it-IT"/>
        </w:rPr>
      </w:pPr>
    </w:p>
    <w:p w14:paraId="3B2F736E" w14:textId="77777777" w:rsidR="00A75B28" w:rsidRPr="00876FDA" w:rsidRDefault="00A75B28" w:rsidP="00A75B28">
      <w:proofErr w:type="spellStart"/>
      <w:r w:rsidRPr="00876FDA">
        <w:t>წარმოებულია</w:t>
      </w:r>
      <w:proofErr w:type="spellEnd"/>
      <w:r w:rsidRPr="00642E0A">
        <w:rPr>
          <w:lang w:val="it-IT"/>
        </w:rPr>
        <w:t xml:space="preserve"> </w:t>
      </w:r>
      <w:proofErr w:type="spellStart"/>
      <w:r w:rsidRPr="00876FDA">
        <w:t>კომპანიისთვის</w:t>
      </w:r>
      <w:proofErr w:type="spellEnd"/>
      <w:r w:rsidRPr="00642E0A">
        <w:rPr>
          <w:lang w:val="it-IT"/>
        </w:rPr>
        <w:t xml:space="preserve"> F. Hoffmann-La Roche Ltd. </w:t>
      </w:r>
      <w:r w:rsidRPr="00876FDA">
        <w:t xml:space="preserve">Switzerland </w:t>
      </w:r>
      <w:proofErr w:type="spellStart"/>
      <w:r w:rsidRPr="00876FDA">
        <w:t>კომპანიის</w:t>
      </w:r>
      <w:proofErr w:type="spellEnd"/>
      <w:r w:rsidRPr="00876FDA">
        <w:t xml:space="preserve"> </w:t>
      </w:r>
      <w:proofErr w:type="spellStart"/>
      <w:r w:rsidRPr="00876FDA">
        <w:t>მიერ</w:t>
      </w:r>
      <w:proofErr w:type="spellEnd"/>
      <w:r w:rsidRPr="00876FDA">
        <w:t xml:space="preserve"> Samsung Biologics Co., Ltd Incheon, South Korea</w:t>
      </w:r>
    </w:p>
    <w:p w14:paraId="266C043A" w14:textId="77777777" w:rsidR="00A75B28" w:rsidRPr="00876FDA" w:rsidRDefault="00A75B28" w:rsidP="00A75B28"/>
    <w:p w14:paraId="18EAE091" w14:textId="77777777" w:rsidR="00A75B28" w:rsidRPr="00876FDA" w:rsidRDefault="00A75B28" w:rsidP="00A75B28">
      <w:proofErr w:type="spellStart"/>
      <w:r w:rsidRPr="00876FDA">
        <w:t>ნებისმიერი</w:t>
      </w:r>
      <w:proofErr w:type="spellEnd"/>
      <w:r w:rsidRPr="00876FDA">
        <w:t xml:space="preserve"> </w:t>
      </w:r>
      <w:proofErr w:type="spellStart"/>
      <w:r w:rsidRPr="00876FDA">
        <w:t>ინფორმაციის</w:t>
      </w:r>
      <w:proofErr w:type="spellEnd"/>
      <w:r w:rsidRPr="00876FDA">
        <w:t xml:space="preserve"> </w:t>
      </w:r>
      <w:proofErr w:type="spellStart"/>
      <w:r w:rsidRPr="00876FDA">
        <w:t>მისაღებად</w:t>
      </w:r>
      <w:proofErr w:type="spellEnd"/>
      <w:r w:rsidRPr="00876FDA">
        <w:t xml:space="preserve"> </w:t>
      </w:r>
      <w:proofErr w:type="spellStart"/>
      <w:r w:rsidRPr="00876FDA">
        <w:t>ამ</w:t>
      </w:r>
      <w:proofErr w:type="spellEnd"/>
      <w:r w:rsidRPr="00876FDA">
        <w:t xml:space="preserve"> </w:t>
      </w:r>
      <w:proofErr w:type="spellStart"/>
      <w:r w:rsidRPr="00876FDA">
        <w:t>პრეპარატის</w:t>
      </w:r>
      <w:proofErr w:type="spellEnd"/>
      <w:r w:rsidRPr="00876FDA">
        <w:t xml:space="preserve"> </w:t>
      </w:r>
      <w:proofErr w:type="spellStart"/>
      <w:r w:rsidRPr="00876FDA">
        <w:t>შესახებ</w:t>
      </w:r>
      <w:proofErr w:type="spellEnd"/>
      <w:r w:rsidRPr="00876FDA">
        <w:t xml:space="preserve"> </w:t>
      </w:r>
      <w:proofErr w:type="spellStart"/>
      <w:r w:rsidRPr="00876FDA">
        <w:t>დაუკავშირდით</w:t>
      </w:r>
      <w:proofErr w:type="spellEnd"/>
      <w:r w:rsidRPr="00876FDA">
        <w:t xml:space="preserve"> </w:t>
      </w:r>
      <w:proofErr w:type="spellStart"/>
      <w:r w:rsidRPr="00876FDA">
        <w:t>სარეგისტრაციო</w:t>
      </w:r>
      <w:proofErr w:type="spellEnd"/>
      <w:r w:rsidRPr="00876FDA">
        <w:t xml:space="preserve"> </w:t>
      </w:r>
      <w:proofErr w:type="spellStart"/>
      <w:r w:rsidRPr="00876FDA">
        <w:t>მოწმობის</w:t>
      </w:r>
      <w:proofErr w:type="spellEnd"/>
      <w:r w:rsidRPr="00876FDA">
        <w:t xml:space="preserve"> </w:t>
      </w:r>
      <w:proofErr w:type="spellStart"/>
      <w:r w:rsidRPr="00876FDA">
        <w:t>მფლობელის</w:t>
      </w:r>
      <w:proofErr w:type="spellEnd"/>
      <w:r w:rsidRPr="00876FDA">
        <w:t xml:space="preserve"> </w:t>
      </w:r>
      <w:proofErr w:type="spellStart"/>
      <w:r w:rsidRPr="00876FDA">
        <w:t>ადგილობრივ</w:t>
      </w:r>
      <w:proofErr w:type="spellEnd"/>
      <w:r w:rsidRPr="00876FDA">
        <w:t xml:space="preserve"> </w:t>
      </w:r>
      <w:proofErr w:type="spellStart"/>
      <w:r w:rsidRPr="00876FDA">
        <w:t>წარმომადგენელს</w:t>
      </w:r>
      <w:proofErr w:type="spellEnd"/>
      <w:r w:rsidRPr="00876FDA">
        <w:t>.</w:t>
      </w:r>
    </w:p>
    <w:p w14:paraId="05B5D6B2" w14:textId="77777777" w:rsidR="00A75B28" w:rsidRPr="00876FDA" w:rsidRDefault="00A75B28" w:rsidP="00A75B28"/>
    <w:p w14:paraId="2BFA3119" w14:textId="77777777" w:rsidR="00A75B28" w:rsidRPr="00876FDA" w:rsidRDefault="00A75B28" w:rsidP="00A75B28">
      <w:proofErr w:type="spellStart"/>
      <w:r w:rsidRPr="00876FDA">
        <w:t>წინამდებარე</w:t>
      </w:r>
      <w:proofErr w:type="spellEnd"/>
      <w:r w:rsidRPr="00876FDA">
        <w:t xml:space="preserve"> </w:t>
      </w:r>
      <w:proofErr w:type="spellStart"/>
      <w:r w:rsidRPr="00876FDA">
        <w:t>ინსტრუქციების</w:t>
      </w:r>
      <w:proofErr w:type="spellEnd"/>
      <w:r w:rsidRPr="00876FDA">
        <w:t xml:space="preserve"> </w:t>
      </w:r>
      <w:proofErr w:type="spellStart"/>
      <w:r w:rsidRPr="00876FDA">
        <w:t>ბოლო</w:t>
      </w:r>
      <w:proofErr w:type="spellEnd"/>
      <w:r w:rsidRPr="00876FDA">
        <w:t xml:space="preserve"> </w:t>
      </w:r>
      <w:proofErr w:type="spellStart"/>
      <w:r w:rsidRPr="00876FDA">
        <w:t>გადახედვა</w:t>
      </w:r>
      <w:proofErr w:type="spellEnd"/>
      <w:r w:rsidRPr="00876FDA">
        <w:t xml:space="preserve"> </w:t>
      </w:r>
      <w:proofErr w:type="spellStart"/>
      <w:r w:rsidRPr="00876FDA">
        <w:t>მოხდა</w:t>
      </w:r>
      <w:proofErr w:type="spellEnd"/>
      <w:r w:rsidRPr="00876FDA">
        <w:t xml:space="preserve"> 2025 </w:t>
      </w:r>
      <w:proofErr w:type="spellStart"/>
      <w:r w:rsidRPr="00876FDA">
        <w:t>წლის</w:t>
      </w:r>
      <w:proofErr w:type="spellEnd"/>
      <w:r w:rsidRPr="00876FDA">
        <w:t xml:space="preserve"> </w:t>
      </w:r>
      <w:proofErr w:type="spellStart"/>
      <w:r w:rsidRPr="00876FDA">
        <w:t>მარტში</w:t>
      </w:r>
      <w:proofErr w:type="spellEnd"/>
      <w:r w:rsidRPr="00876FDA">
        <w:t>.</w:t>
      </w:r>
    </w:p>
    <w:p w14:paraId="383A5C08" w14:textId="77777777" w:rsidR="00A75B28" w:rsidRPr="00876FDA" w:rsidRDefault="00A75B28" w:rsidP="00A75B28"/>
    <w:p w14:paraId="31E9717A" w14:textId="77777777" w:rsidR="00A75B28" w:rsidRPr="00876FDA" w:rsidRDefault="00A75B28" w:rsidP="00A75B28">
      <w:proofErr w:type="spellStart"/>
      <w:r w:rsidRPr="00876FDA">
        <w:t>ინფორმაციის</w:t>
      </w:r>
      <w:proofErr w:type="spellEnd"/>
      <w:r w:rsidRPr="00876FDA">
        <w:t xml:space="preserve"> </w:t>
      </w:r>
      <w:proofErr w:type="spellStart"/>
      <w:r w:rsidRPr="00876FDA">
        <w:t>სხვა</w:t>
      </w:r>
      <w:proofErr w:type="spellEnd"/>
      <w:r w:rsidRPr="00876FDA">
        <w:t xml:space="preserve"> </w:t>
      </w:r>
      <w:proofErr w:type="spellStart"/>
      <w:r w:rsidRPr="00876FDA">
        <w:t>წყაროები</w:t>
      </w:r>
      <w:proofErr w:type="spellEnd"/>
    </w:p>
    <w:p w14:paraId="63B3359A" w14:textId="77777777" w:rsidR="00A75B28" w:rsidRPr="00876FDA" w:rsidRDefault="00A75B28" w:rsidP="00A75B28"/>
    <w:p w14:paraId="6D1C3E71" w14:textId="77777777" w:rsidR="00A75B28" w:rsidRPr="00876FDA" w:rsidRDefault="00A75B28" w:rsidP="00A75B28">
      <w:proofErr w:type="spellStart"/>
      <w:r w:rsidRPr="00876FDA">
        <w:t>დეტალური</w:t>
      </w:r>
      <w:proofErr w:type="spellEnd"/>
      <w:r w:rsidRPr="00876FDA">
        <w:t xml:space="preserve"> </w:t>
      </w:r>
      <w:proofErr w:type="spellStart"/>
      <w:r w:rsidRPr="00876FDA">
        <w:t>ინფორმაცია</w:t>
      </w:r>
      <w:proofErr w:type="spellEnd"/>
      <w:r w:rsidRPr="00876FDA">
        <w:t xml:space="preserve"> </w:t>
      </w:r>
      <w:proofErr w:type="spellStart"/>
      <w:r w:rsidRPr="00876FDA">
        <w:t>ამ</w:t>
      </w:r>
      <w:proofErr w:type="spellEnd"/>
      <w:r w:rsidRPr="00876FDA">
        <w:t xml:space="preserve"> </w:t>
      </w:r>
      <w:proofErr w:type="spellStart"/>
      <w:r w:rsidRPr="00876FDA">
        <w:t>პრეპარატის</w:t>
      </w:r>
      <w:proofErr w:type="spellEnd"/>
      <w:r w:rsidRPr="00876FDA">
        <w:t xml:space="preserve"> </w:t>
      </w:r>
      <w:proofErr w:type="spellStart"/>
      <w:r w:rsidRPr="00876FDA">
        <w:t>შესახებ</w:t>
      </w:r>
      <w:proofErr w:type="spellEnd"/>
      <w:r w:rsidRPr="00876FDA">
        <w:t xml:space="preserve"> </w:t>
      </w:r>
      <w:proofErr w:type="spellStart"/>
      <w:r w:rsidRPr="00876FDA">
        <w:t>ხელმისაწვდომია</w:t>
      </w:r>
      <w:proofErr w:type="spellEnd"/>
      <w:r w:rsidRPr="00876FDA">
        <w:t xml:space="preserve"> </w:t>
      </w:r>
      <w:proofErr w:type="spellStart"/>
      <w:r w:rsidRPr="00876FDA">
        <w:t>ევროპის</w:t>
      </w:r>
      <w:proofErr w:type="spellEnd"/>
      <w:r w:rsidRPr="00876FDA">
        <w:t xml:space="preserve"> </w:t>
      </w:r>
      <w:proofErr w:type="spellStart"/>
      <w:r w:rsidRPr="00876FDA">
        <w:t>წამლის</w:t>
      </w:r>
      <w:proofErr w:type="spellEnd"/>
      <w:r w:rsidRPr="00876FDA">
        <w:t xml:space="preserve"> </w:t>
      </w:r>
      <w:proofErr w:type="spellStart"/>
      <w:r w:rsidRPr="00876FDA">
        <w:t>სააგენტოს</w:t>
      </w:r>
      <w:proofErr w:type="spellEnd"/>
      <w:r w:rsidRPr="00876FDA">
        <w:t xml:space="preserve"> </w:t>
      </w:r>
      <w:proofErr w:type="spellStart"/>
      <w:r w:rsidRPr="00876FDA">
        <w:t>ვებსაიტზე</w:t>
      </w:r>
      <w:proofErr w:type="spellEnd"/>
      <w:r w:rsidRPr="00876FDA">
        <w:t xml:space="preserve">: </w:t>
      </w:r>
      <w:hyperlink r:id="rId17" w:history="1">
        <w:r w:rsidRPr="00876FDA">
          <w:t>http://www.ema.europa.eu</w:t>
        </w:r>
      </w:hyperlink>
    </w:p>
    <w:p w14:paraId="6F946BA9" w14:textId="77777777" w:rsidR="00A75B28" w:rsidRPr="00876FDA" w:rsidRDefault="00A75B28" w:rsidP="00A75B28"/>
    <w:p w14:paraId="2BF320EA" w14:textId="77777777" w:rsidR="00A75B28" w:rsidRPr="00876FDA" w:rsidRDefault="00A75B28" w:rsidP="00A75B28"/>
    <w:p w14:paraId="294287DA" w14:textId="77777777" w:rsidR="00A75B28" w:rsidRPr="00876FDA" w:rsidRDefault="00A75B28" w:rsidP="00A75B28"/>
    <w:p w14:paraId="41A2B024" w14:textId="77777777" w:rsidR="00642E0A" w:rsidRPr="00642E0A" w:rsidRDefault="00642E0A" w:rsidP="00642E0A">
      <w:pPr>
        <w:spacing w:before="120" w:after="120"/>
        <w:jc w:val="both"/>
        <w:rPr>
          <w:rFonts w:ascii="Sylfaen" w:eastAsia="SimSun" w:hAnsi="Sylfaen"/>
          <w:b/>
          <w:lang w:val="ka-GE"/>
        </w:rPr>
      </w:pPr>
      <w:r w:rsidRPr="00642E0A">
        <w:rPr>
          <w:rFonts w:ascii="Sylfaen" w:eastAsia="SimSun" w:hAnsi="Sylfaen"/>
          <w:b/>
          <w:lang w:val="ka-GE"/>
        </w:rPr>
        <w:t>გაცემის წესი:</w:t>
      </w:r>
    </w:p>
    <w:p w14:paraId="194C27F4" w14:textId="77777777" w:rsidR="00642E0A" w:rsidRPr="00642E0A" w:rsidRDefault="00642E0A" w:rsidP="00642E0A">
      <w:pPr>
        <w:spacing w:before="120" w:after="120"/>
        <w:jc w:val="both"/>
        <w:rPr>
          <w:rFonts w:ascii="Sylfaen" w:eastAsia="SimSun" w:hAnsi="Sylfaen"/>
          <w:b/>
          <w:lang w:val="ka-GE"/>
        </w:rPr>
      </w:pPr>
      <w:r w:rsidRPr="00642E0A">
        <w:rPr>
          <w:rFonts w:ascii="Sylfaen" w:eastAsia="SimSun" w:hAnsi="Sylfaen"/>
          <w:b/>
          <w:lang w:val="ka-GE"/>
        </w:rPr>
        <w:t xml:space="preserve">ფარმაცევტული პროდუქტის ჯგუფი </w:t>
      </w:r>
      <w:r w:rsidRPr="00642E0A">
        <w:rPr>
          <w:rFonts w:ascii="Sylfaen" w:hAnsi="Sylfaen"/>
          <w:b/>
          <w:lang w:val="ka-GE"/>
        </w:rPr>
        <w:t xml:space="preserve">II, </w:t>
      </w:r>
      <w:r w:rsidRPr="00642E0A">
        <w:rPr>
          <w:rFonts w:ascii="Sylfaen" w:hAnsi="Sylfaen" w:cs="Sylfaen"/>
          <w:b/>
          <w:lang w:val="ka-GE"/>
        </w:rPr>
        <w:t>გაიცემა</w:t>
      </w:r>
      <w:r w:rsidRPr="00642E0A">
        <w:rPr>
          <w:rFonts w:ascii="Sylfaen" w:hAnsi="Sylfaen"/>
          <w:b/>
          <w:lang w:val="ka-GE"/>
        </w:rPr>
        <w:t xml:space="preserve"> </w:t>
      </w:r>
      <w:r w:rsidRPr="00642E0A">
        <w:rPr>
          <w:rFonts w:ascii="Sylfaen" w:hAnsi="Sylfaen" w:cs="Sylfaen"/>
          <w:b/>
          <w:lang w:val="ka-GE"/>
        </w:rPr>
        <w:t>ფორმა</w:t>
      </w:r>
      <w:r w:rsidRPr="00642E0A">
        <w:rPr>
          <w:rFonts w:ascii="Sylfaen" w:hAnsi="Sylfaen"/>
          <w:b/>
          <w:lang w:val="ka-GE"/>
        </w:rPr>
        <w:t xml:space="preserve"> №3</w:t>
      </w:r>
      <w:r w:rsidRPr="00642E0A">
        <w:rPr>
          <w:rFonts w:ascii="Sylfaen" w:hAnsi="Sylfaen"/>
          <w:b/>
        </w:rPr>
        <w:t xml:space="preserve"> </w:t>
      </w:r>
      <w:r w:rsidRPr="00642E0A">
        <w:rPr>
          <w:rFonts w:ascii="Sylfaen" w:eastAsia="SimSun" w:hAnsi="Sylfaen"/>
          <w:b/>
          <w:lang w:val="ka-GE"/>
        </w:rPr>
        <w:t>რეცეპტით</w:t>
      </w:r>
    </w:p>
    <w:p w14:paraId="78627DAC" w14:textId="77777777" w:rsidR="00A75B28" w:rsidRPr="00876FDA" w:rsidRDefault="00A75B28" w:rsidP="00A75B28"/>
    <w:p w14:paraId="757C3AA0" w14:textId="77777777" w:rsidR="00A75B28" w:rsidRPr="00876FDA" w:rsidRDefault="00A75B28" w:rsidP="00A75B28"/>
    <w:p w14:paraId="39E1F1CE" w14:textId="77777777" w:rsidR="00A75B28" w:rsidRPr="00876FDA" w:rsidRDefault="00A75B28" w:rsidP="00A75B28"/>
    <w:p w14:paraId="2C06320C" w14:textId="77777777" w:rsidR="00A75B28" w:rsidRPr="00876FDA" w:rsidRDefault="00A75B28" w:rsidP="00A75B28"/>
    <w:p w14:paraId="04BAB168" w14:textId="77777777" w:rsidR="00A75B28" w:rsidRPr="00876FDA" w:rsidRDefault="00A75B28" w:rsidP="00A75B28"/>
    <w:p w14:paraId="09349B5B" w14:textId="77777777" w:rsidR="00A75B28" w:rsidRPr="00876FDA" w:rsidRDefault="00A75B28" w:rsidP="00A75B28"/>
    <w:p w14:paraId="4238AADB" w14:textId="77777777" w:rsidR="00A75B28" w:rsidRPr="00876FDA" w:rsidRDefault="00A75B28" w:rsidP="00A75B28"/>
    <w:p w14:paraId="12FF6143" w14:textId="77777777" w:rsidR="00A75B28" w:rsidRPr="00876FDA" w:rsidRDefault="00A75B28" w:rsidP="00A75B28"/>
    <w:p w14:paraId="6A4308AD" w14:textId="77777777" w:rsidR="00A75B28" w:rsidRPr="00876FDA" w:rsidRDefault="00A75B28" w:rsidP="00A75B28"/>
    <w:p w14:paraId="28B0BDAD" w14:textId="77777777" w:rsidR="00A75B28" w:rsidRPr="00876FDA" w:rsidRDefault="00A75B28" w:rsidP="00A75B28"/>
    <w:p w14:paraId="1F694DBF" w14:textId="77777777" w:rsidR="00A75B28" w:rsidRPr="00876FDA" w:rsidRDefault="00A75B28" w:rsidP="00A75B28"/>
    <w:p w14:paraId="25D85F32" w14:textId="77777777" w:rsidR="00A75B28" w:rsidRPr="00876FDA" w:rsidRDefault="00A75B28" w:rsidP="00A75B28"/>
    <w:p w14:paraId="78C8CD96" w14:textId="77777777" w:rsidR="00A75B28" w:rsidRPr="00876FDA" w:rsidRDefault="00A75B28" w:rsidP="00A75B28"/>
    <w:p w14:paraId="4A83FE2F" w14:textId="77777777" w:rsidR="00A75B28" w:rsidRPr="00876FDA" w:rsidRDefault="00A75B28" w:rsidP="00A75B28"/>
    <w:p w14:paraId="44BB334E" w14:textId="77777777" w:rsidR="00A75B28" w:rsidRPr="00876FDA" w:rsidRDefault="00A75B28" w:rsidP="00A75B28"/>
    <w:p w14:paraId="5CAC1632" w14:textId="77777777" w:rsidR="00A75B28" w:rsidRPr="00876FDA" w:rsidRDefault="00A75B28" w:rsidP="00A75B28"/>
    <w:p w14:paraId="50DC545B" w14:textId="77777777" w:rsidR="00A75B28" w:rsidRPr="00876FDA" w:rsidRDefault="00A75B28" w:rsidP="00A75B28"/>
    <w:p w14:paraId="2F9CF8E2" w14:textId="77777777" w:rsidR="00A75B28" w:rsidRPr="00876FDA" w:rsidRDefault="00A75B28" w:rsidP="00A75B28"/>
    <w:p w14:paraId="3404B711" w14:textId="77777777" w:rsidR="00A75B28" w:rsidRPr="00876FDA" w:rsidRDefault="00A75B28" w:rsidP="00A75B28"/>
    <w:p w14:paraId="33EFCD29" w14:textId="77777777" w:rsidR="00A75B28" w:rsidRPr="00876FDA" w:rsidRDefault="00A75B28" w:rsidP="00A75B28"/>
    <w:p w14:paraId="119E6A66" w14:textId="77777777" w:rsidR="00A75B28" w:rsidRPr="00876FDA" w:rsidRDefault="00A75B28" w:rsidP="00A75B28"/>
    <w:p w14:paraId="05648FFE" w14:textId="77777777" w:rsidR="00A75B28" w:rsidRPr="00876FDA" w:rsidRDefault="00A75B28" w:rsidP="00A75B28"/>
    <w:p w14:paraId="7DF4BAF1" w14:textId="77777777" w:rsidR="00A75B28" w:rsidRPr="00876FDA" w:rsidRDefault="00A75B28" w:rsidP="00A75B28"/>
    <w:p w14:paraId="30B4AE2E" w14:textId="77777777" w:rsidR="00A75B28" w:rsidRPr="00876FDA" w:rsidRDefault="00A75B28" w:rsidP="00A75B28"/>
    <w:p w14:paraId="1E8AF3A7" w14:textId="77777777" w:rsidR="00A75B28" w:rsidRPr="00876FDA" w:rsidRDefault="00A75B28" w:rsidP="00A75B28"/>
    <w:p w14:paraId="53B21872" w14:textId="77777777" w:rsidR="00A75B28" w:rsidRPr="00876FDA" w:rsidRDefault="00A75B28" w:rsidP="00A75B28"/>
    <w:p w14:paraId="7260B1E4" w14:textId="77777777" w:rsidR="00A75B28" w:rsidRPr="00876FDA" w:rsidRDefault="00A75B28" w:rsidP="00A75B28"/>
    <w:p w14:paraId="029567ED" w14:textId="77777777" w:rsidR="00A75B28" w:rsidRPr="00876FDA" w:rsidRDefault="00A75B28" w:rsidP="00A75B28"/>
    <w:p w14:paraId="38C09862" w14:textId="77777777" w:rsidR="00A75B28" w:rsidRPr="00876FDA" w:rsidRDefault="00A75B28" w:rsidP="00A75B28"/>
    <w:p w14:paraId="4FA2C4AA" w14:textId="77777777" w:rsidR="00A75B28" w:rsidRPr="00876FDA" w:rsidRDefault="00A75B28" w:rsidP="00A75B28"/>
    <w:p w14:paraId="325F8F2A" w14:textId="77777777" w:rsidR="00A75B28" w:rsidRPr="00876FDA" w:rsidRDefault="00A75B28" w:rsidP="00A75B28"/>
    <w:p w14:paraId="17041D32" w14:textId="77777777" w:rsidR="00A75B28" w:rsidRPr="00876FDA" w:rsidRDefault="00A75B28" w:rsidP="00A75B28"/>
    <w:p w14:paraId="13E0BFF6" w14:textId="77777777" w:rsidR="00A75B28" w:rsidRPr="00876FDA" w:rsidRDefault="00A75B28" w:rsidP="00A75B28"/>
    <w:p w14:paraId="30310E12" w14:textId="77777777" w:rsidR="00A75B28" w:rsidRPr="00876FDA" w:rsidRDefault="00A75B28" w:rsidP="00A75B28"/>
    <w:p w14:paraId="64F589E0" w14:textId="77777777" w:rsidR="00A75B28" w:rsidRPr="00876FDA" w:rsidRDefault="00A75B28" w:rsidP="00A75B28"/>
    <w:p w14:paraId="3AB73F33" w14:textId="77777777" w:rsidR="00A75B28" w:rsidRPr="00876FDA" w:rsidRDefault="00A75B28" w:rsidP="00A75B28"/>
    <w:p w14:paraId="230065CA" w14:textId="77777777" w:rsidR="00A75B28" w:rsidRPr="00876FDA" w:rsidRDefault="00A75B28" w:rsidP="00A75B28"/>
    <w:p w14:paraId="614DBD30" w14:textId="77777777" w:rsidR="00A75B28" w:rsidRPr="00876FDA" w:rsidRDefault="00A75B28" w:rsidP="00A75B28"/>
    <w:p w14:paraId="7E5FCD39" w14:textId="77777777" w:rsidR="00A75B28" w:rsidRPr="00876FDA" w:rsidRDefault="00A75B28" w:rsidP="00A75B28"/>
    <w:p w14:paraId="3C510E66" w14:textId="77777777" w:rsidR="00A75B28" w:rsidRPr="00876FDA" w:rsidRDefault="00A75B28" w:rsidP="00A75B28"/>
    <w:p w14:paraId="0CA2414A" w14:textId="77777777" w:rsidR="00A75B28" w:rsidRPr="00876FDA" w:rsidRDefault="00A75B28" w:rsidP="00A75B28"/>
    <w:p w14:paraId="47AF6C61" w14:textId="77777777" w:rsidR="00A75B28" w:rsidRPr="00876FDA" w:rsidRDefault="00A75B28" w:rsidP="00A75B28"/>
    <w:p w14:paraId="2FDD9D6E" w14:textId="77777777" w:rsidR="00A75B28" w:rsidRPr="00876FDA" w:rsidRDefault="00A75B28" w:rsidP="00A75B28"/>
    <w:p w14:paraId="63ED56C8" w14:textId="77777777" w:rsidR="00A75B28" w:rsidRPr="00876FDA" w:rsidRDefault="00A75B28" w:rsidP="00A75B28">
      <w:r w:rsidRPr="00876FDA">
        <w:t>7.</w:t>
      </w:r>
      <w:r w:rsidRPr="00876FDA">
        <w:tab/>
      </w:r>
      <w:proofErr w:type="spellStart"/>
      <w:r w:rsidRPr="00876FDA">
        <w:t>გამოყენების</w:t>
      </w:r>
      <w:proofErr w:type="spellEnd"/>
      <w:r w:rsidRPr="00876FDA">
        <w:t xml:space="preserve"> </w:t>
      </w:r>
      <w:proofErr w:type="spellStart"/>
      <w:r w:rsidRPr="00876FDA">
        <w:t>ინსტრუქცია</w:t>
      </w:r>
      <w:proofErr w:type="spellEnd"/>
    </w:p>
    <w:p w14:paraId="23271DFC" w14:textId="77777777" w:rsidR="00A75B28" w:rsidRPr="00876FDA" w:rsidRDefault="00A75B28" w:rsidP="00A75B28"/>
    <w:p w14:paraId="2EB61288" w14:textId="77777777" w:rsidR="00A75B28" w:rsidRPr="00876FDA" w:rsidRDefault="00A75B28" w:rsidP="00A75B28"/>
    <w:p w14:paraId="19F1B7E9" w14:textId="77777777" w:rsidR="00A75B28" w:rsidRPr="00876FDA" w:rsidRDefault="00A75B28" w:rsidP="00A75B28">
      <w:r w:rsidRPr="00876FDA">
        <w:rPr>
          <w:noProof/>
          <w:lang w:eastAsia="en-US"/>
        </w:rPr>
        <mc:AlternateContent>
          <mc:Choice Requires="wps">
            <w:drawing>
              <wp:anchor distT="0" distB="0" distL="114300" distR="114300" simplePos="0" relativeHeight="251599872" behindDoc="1" locked="0" layoutInCell="1" allowOverlap="1" wp14:anchorId="64535D6E" wp14:editId="6D341EA6">
                <wp:simplePos x="0" y="0"/>
                <wp:positionH relativeFrom="column">
                  <wp:posOffset>13335</wp:posOffset>
                </wp:positionH>
                <wp:positionV relativeFrom="paragraph">
                  <wp:posOffset>-76200</wp:posOffset>
                </wp:positionV>
                <wp:extent cx="5984875" cy="1946275"/>
                <wp:effectExtent l="0" t="0" r="0" b="0"/>
                <wp:wrapNone/>
                <wp:docPr id="1586079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1946275"/>
                        </a:xfrm>
                        <a:prstGeom prst="rect">
                          <a:avLst/>
                        </a:prstGeom>
                        <a:solidFill>
                          <a:srgbClr val="FFFFFF"/>
                        </a:solidFill>
                        <a:ln w="9525">
                          <a:solidFill>
                            <a:srgbClr val="000000"/>
                          </a:solidFill>
                          <a:miter lim="800000"/>
                          <a:headEnd/>
                          <a:tailEnd/>
                        </a:ln>
                      </wps:spPr>
                      <wps:txbx>
                        <w:txbxContent>
                          <w:p w14:paraId="60CE03AA" w14:textId="77777777" w:rsidR="00A75B28" w:rsidRPr="00A75B28" w:rsidRDefault="00A75B28" w:rsidP="00A75B28"/>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64535D6E" id="_x0000_t202" coordsize="21600,21600" o:spt="202" path="m,l,21600r21600,l21600,xe">
                <v:stroke joinstyle="miter"/>
                <v:path gradientshapeok="t" o:connecttype="rect"/>
              </v:shapetype>
              <v:shape id="Text Box 2" o:spid="_x0000_s1026" type="#_x0000_t202" style="position:absolute;margin-left:1.05pt;margin-top:-6pt;width:471.25pt;height:15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">
                <v:textbox>
                  <w:txbxContent>
                    <w:p w14:paraId="60CE03AA" w14:textId="77777777" w:rsidR="00A75B28" w:rsidRPr="00A75B28" w:rsidRDefault="00A75B28" w:rsidP="00A75B28"/>
                  </w:txbxContent>
                </v:textbox>
              </v:shape>
            </w:pict>
          </mc:Fallback>
        </mc:AlternateContent>
      </w:r>
      <w:r w:rsidRPr="00876FDA">
        <w:t xml:space="preserve"> </w:t>
      </w:r>
      <w:proofErr w:type="spellStart"/>
      <w:r w:rsidRPr="00876FDA">
        <w:t>ამოსაღები</w:t>
      </w:r>
      <w:proofErr w:type="spellEnd"/>
      <w:r w:rsidRPr="00876FDA">
        <w:t xml:space="preserve"> </w:t>
      </w:r>
      <w:proofErr w:type="spellStart"/>
      <w:r w:rsidRPr="00876FDA">
        <w:t>შპრიცი</w:t>
      </w:r>
      <w:proofErr w:type="spellEnd"/>
      <w:r w:rsidRPr="00876FDA">
        <w:t xml:space="preserve"> </w:t>
      </w:r>
      <w:proofErr w:type="spellStart"/>
      <w:r w:rsidRPr="00876FDA">
        <w:t>ფილტრით</w:t>
      </w:r>
      <w:proofErr w:type="spellEnd"/>
    </w:p>
    <w:p w14:paraId="69292A94" w14:textId="77777777" w:rsidR="00A75B28" w:rsidRPr="00876FDA" w:rsidRDefault="00A75B28" w:rsidP="00A75B28">
      <w:proofErr w:type="spellStart"/>
      <w:r w:rsidRPr="00876FDA">
        <w:t>ვარიანტი</w:t>
      </w:r>
      <w:proofErr w:type="spellEnd"/>
    </w:p>
    <w:p w14:paraId="6B534DCC" w14:textId="77777777" w:rsidR="00A75B28" w:rsidRPr="00876FDA" w:rsidRDefault="00A75B28" w:rsidP="00A75B28">
      <w:r w:rsidRPr="00876FDA">
        <w:t>(</w:t>
      </w:r>
      <w:proofErr w:type="spellStart"/>
      <w:r w:rsidRPr="00876FDA">
        <w:t>პრეპარატ</w:t>
      </w:r>
      <w:proofErr w:type="spellEnd"/>
      <w:r w:rsidRPr="00876FDA">
        <w:t xml:space="preserve"> </w:t>
      </w:r>
      <w:proofErr w:type="spellStart"/>
      <w:proofErr w:type="gramStart"/>
      <w:r w:rsidRPr="00876FDA">
        <w:t>ჰემლიბრას</w:t>
      </w:r>
      <w:proofErr w:type="spellEnd"/>
      <w:r w:rsidRPr="00876FDA">
        <w:t xml:space="preserve">  </w:t>
      </w:r>
      <w:proofErr w:type="spellStart"/>
      <w:r w:rsidRPr="00876FDA">
        <w:t>ფლაკონიდან</w:t>
      </w:r>
      <w:proofErr w:type="spellEnd"/>
      <w:proofErr w:type="gramEnd"/>
      <w:r w:rsidRPr="00876FDA">
        <w:t xml:space="preserve"> </w:t>
      </w:r>
      <w:proofErr w:type="spellStart"/>
      <w:r w:rsidRPr="00876FDA">
        <w:t>შპრიცში</w:t>
      </w:r>
      <w:proofErr w:type="spellEnd"/>
      <w:r w:rsidRPr="00876FDA">
        <w:t xml:space="preserve"> </w:t>
      </w:r>
      <w:proofErr w:type="spellStart"/>
      <w:r w:rsidRPr="00876FDA">
        <w:t>ამოსაღებად</w:t>
      </w:r>
      <w:proofErr w:type="spellEnd"/>
      <w:r w:rsidRPr="00876FDA">
        <w:t>)</w:t>
      </w:r>
    </w:p>
    <w:p w14:paraId="75DC89BC" w14:textId="77777777" w:rsidR="00A75B28" w:rsidRPr="00876FDA" w:rsidRDefault="00A75B28" w:rsidP="00A75B28"/>
    <w:p w14:paraId="289CF09A" w14:textId="77777777" w:rsidR="00A75B28" w:rsidRPr="00876FDA" w:rsidRDefault="00A75B28" w:rsidP="00A75B28">
      <w:r w:rsidRPr="00876FDA">
        <w:rPr>
          <w:noProof/>
          <w:lang w:eastAsia="en-US"/>
        </w:rPr>
        <w:drawing>
          <wp:anchor distT="0" distB="0" distL="114300" distR="114300" simplePos="0" relativeHeight="251581440" behindDoc="1" locked="0" layoutInCell="1" allowOverlap="1" wp14:anchorId="0388B068" wp14:editId="2DE4410D">
            <wp:simplePos x="0" y="0"/>
            <wp:positionH relativeFrom="column">
              <wp:posOffset>2747645</wp:posOffset>
            </wp:positionH>
            <wp:positionV relativeFrom="paragraph">
              <wp:posOffset>37465</wp:posOffset>
            </wp:positionV>
            <wp:extent cx="257175" cy="914400"/>
            <wp:effectExtent l="0" t="0" r="0" b="0"/>
            <wp:wrapTight wrapText="bothSides">
              <wp:wrapPolygon edited="0">
                <wp:start x="0" y="0"/>
                <wp:lineTo x="0" y="7200"/>
                <wp:lineTo x="4800" y="14400"/>
                <wp:lineTo x="11200" y="21150"/>
                <wp:lineTo x="20800" y="21150"/>
                <wp:lineTo x="20800" y="14400"/>
                <wp:lineTo x="12800" y="0"/>
                <wp:lineTo x="0" y="0"/>
              </wp:wrapPolygon>
            </wp:wrapTight>
            <wp:docPr id="7822068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44520" name="Picture 5"/>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57175" cy="914400"/>
                    </a:xfrm>
                    <a:prstGeom prst="rect">
                      <a:avLst/>
                    </a:prstGeom>
                    <a:noFill/>
                  </pic:spPr>
                </pic:pic>
              </a:graphicData>
            </a:graphic>
          </wp:anchor>
        </w:drawing>
      </w:r>
    </w:p>
    <w:p w14:paraId="27C70ECD" w14:textId="77777777" w:rsidR="00A75B28" w:rsidRPr="00876FDA" w:rsidRDefault="00A75B28" w:rsidP="00A75B28"/>
    <w:p w14:paraId="1A8F938F" w14:textId="77777777" w:rsidR="00A75B28" w:rsidRPr="00876FDA" w:rsidRDefault="00A75B28" w:rsidP="00A75B28"/>
    <w:p w14:paraId="111C9A90" w14:textId="77777777" w:rsidR="00A75B28" w:rsidRPr="00876FDA" w:rsidRDefault="00A75B28" w:rsidP="00A75B28"/>
    <w:p w14:paraId="11622FFA" w14:textId="77777777" w:rsidR="00A75B28" w:rsidRPr="00876FDA" w:rsidRDefault="00A75B28" w:rsidP="00A75B28"/>
    <w:p w14:paraId="7ED73CFE" w14:textId="77777777" w:rsidR="00A75B28" w:rsidRPr="00876FDA" w:rsidRDefault="00A75B28" w:rsidP="00A75B28"/>
    <w:p w14:paraId="224BDECD" w14:textId="77777777" w:rsidR="00A75B28" w:rsidRPr="00876FDA" w:rsidRDefault="00A75B28" w:rsidP="00A75B28"/>
    <w:p w14:paraId="53AF2222" w14:textId="77777777" w:rsidR="00A75B28" w:rsidRPr="00876FDA" w:rsidRDefault="00A75B28" w:rsidP="00A75B28"/>
    <w:p w14:paraId="00BD4D05" w14:textId="77777777" w:rsidR="00A75B28" w:rsidRPr="00876FDA" w:rsidRDefault="00A75B28" w:rsidP="00A75B28"/>
    <w:p w14:paraId="7940640C" w14:textId="77777777" w:rsidR="00A75B28" w:rsidRPr="00876FDA" w:rsidRDefault="00A75B28" w:rsidP="00A75B28"/>
    <w:p w14:paraId="364B1925" w14:textId="77777777" w:rsidR="00A75B28" w:rsidRPr="00876FDA" w:rsidRDefault="00A75B28" w:rsidP="00A75B28">
      <w:proofErr w:type="spellStart"/>
      <w:r w:rsidRPr="00876FDA">
        <w:t>გამოყენების</w:t>
      </w:r>
      <w:proofErr w:type="spellEnd"/>
      <w:r w:rsidRPr="00876FDA">
        <w:t xml:space="preserve"> </w:t>
      </w:r>
      <w:proofErr w:type="spellStart"/>
      <w:r w:rsidRPr="00876FDA">
        <w:t>ინსტრუქცია</w:t>
      </w:r>
      <w:proofErr w:type="spellEnd"/>
    </w:p>
    <w:p w14:paraId="7A107E53" w14:textId="77777777" w:rsidR="00A75B28" w:rsidRPr="00876FDA" w:rsidRDefault="00A75B28" w:rsidP="00A75B28">
      <w:proofErr w:type="spellStart"/>
      <w:r w:rsidRPr="00876FDA">
        <w:t>ჰემლიბრა</w:t>
      </w:r>
      <w:proofErr w:type="spellEnd"/>
    </w:p>
    <w:p w14:paraId="65CB26D8" w14:textId="77777777" w:rsidR="00A75B28" w:rsidRPr="00876FDA" w:rsidRDefault="00A75B28" w:rsidP="00A75B28">
      <w:proofErr w:type="spellStart"/>
      <w:r w:rsidRPr="00876FDA">
        <w:t>ინექცია</w:t>
      </w:r>
      <w:proofErr w:type="spellEnd"/>
    </w:p>
    <w:p w14:paraId="3D9E0D80" w14:textId="77777777" w:rsidR="00A75B28" w:rsidRPr="00876FDA" w:rsidRDefault="00A75B28" w:rsidP="00A75B28">
      <w:proofErr w:type="spellStart"/>
      <w:r w:rsidRPr="00876FDA">
        <w:t>ერთდოზიანი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)ი</w:t>
      </w:r>
    </w:p>
    <w:p w14:paraId="7378C9F4" w14:textId="77777777" w:rsidR="00A75B28" w:rsidRPr="00876FDA" w:rsidRDefault="00A75B28" w:rsidP="00A75B28"/>
    <w:tbl>
      <w:tblPr>
        <w:tblW w:w="0" w:type="auto"/>
        <w:tblLook w:val="04A0" w:firstRow="1" w:lastRow="0" w:firstColumn="1" w:lastColumn="0" w:noHBand="0" w:noVBand="1"/>
      </w:tblPr>
      <w:tblGrid>
        <w:gridCol w:w="9287"/>
      </w:tblGrid>
      <w:tr w:rsidR="00A75B28" w:rsidRPr="00876FDA" w14:paraId="2A56C5B7" w14:textId="77777777" w:rsidTr="00350E4E">
        <w:tc>
          <w:tcPr>
            <w:tcW w:w="10326" w:type="dxa"/>
          </w:tcPr>
          <w:p w14:paraId="7BE88967" w14:textId="77777777" w:rsidR="00A75B28" w:rsidRPr="00876FDA" w:rsidRDefault="00A75B28" w:rsidP="00A75B28">
            <w:proofErr w:type="spellStart"/>
            <w:r w:rsidRPr="00876FDA">
              <w:t>თქვენ</w:t>
            </w:r>
            <w:proofErr w:type="spellEnd"/>
            <w:r w:rsidRPr="00876FDA">
              <w:t xml:space="preserve"> </w:t>
            </w:r>
            <w:proofErr w:type="spellStart"/>
            <w:r w:rsidRPr="00876FDA">
              <w:t>უნდა</w:t>
            </w:r>
            <w:proofErr w:type="spellEnd"/>
            <w:r w:rsidRPr="00876FDA">
              <w:t xml:space="preserve"> </w:t>
            </w:r>
            <w:proofErr w:type="spellStart"/>
            <w:r w:rsidRPr="00876FDA">
              <w:t>წაიკითხოთ</w:t>
            </w:r>
            <w:proofErr w:type="spellEnd"/>
            <w:r w:rsidRPr="00876FDA">
              <w:t xml:space="preserve">, </w:t>
            </w:r>
            <w:proofErr w:type="spellStart"/>
            <w:r w:rsidRPr="00876FDA">
              <w:t>გაიაზროთ</w:t>
            </w:r>
            <w:proofErr w:type="spellEnd"/>
            <w:r w:rsidRPr="00876FDA">
              <w:t xml:space="preserve"> </w:t>
            </w:r>
            <w:proofErr w:type="spellStart"/>
            <w:r w:rsidRPr="00876FDA">
              <w:t>და</w:t>
            </w:r>
            <w:proofErr w:type="spellEnd"/>
            <w:r w:rsidRPr="00876FDA">
              <w:t xml:space="preserve"> </w:t>
            </w:r>
            <w:proofErr w:type="spellStart"/>
            <w:r w:rsidRPr="00876FDA">
              <w:t>დაიცვათ</w:t>
            </w:r>
            <w:proofErr w:type="spellEnd"/>
            <w:r w:rsidRPr="00876FDA">
              <w:t xml:space="preserve"> </w:t>
            </w:r>
            <w:proofErr w:type="spellStart"/>
            <w:r w:rsidRPr="00876FDA">
              <w:t>გამოყენების</w:t>
            </w:r>
            <w:proofErr w:type="spellEnd"/>
            <w:r w:rsidRPr="00876FDA">
              <w:t xml:space="preserve"> </w:t>
            </w:r>
            <w:proofErr w:type="spellStart"/>
            <w:r w:rsidRPr="00876FDA">
              <w:t>ინსტრუქციები</w:t>
            </w:r>
            <w:proofErr w:type="spellEnd"/>
            <w:r w:rsidRPr="00876FDA">
              <w:t xml:space="preserve"> </w:t>
            </w:r>
            <w:proofErr w:type="spellStart"/>
            <w:r w:rsidRPr="00876FDA">
              <w:t>პრეპარატის</w:t>
            </w:r>
            <w:proofErr w:type="spellEnd"/>
            <w:r w:rsidRPr="00876FDA">
              <w:t xml:space="preserve"> </w:t>
            </w:r>
            <w:proofErr w:type="spellStart"/>
            <w:r w:rsidRPr="00876FDA">
              <w:t>ჰემლიბრა</w:t>
            </w:r>
            <w:proofErr w:type="spellEnd"/>
            <w:r w:rsidRPr="00876FDA">
              <w:t xml:space="preserve"> </w:t>
            </w:r>
            <w:proofErr w:type="spellStart"/>
            <w:r w:rsidRPr="00876FDA">
              <w:t>ინექციის</w:t>
            </w:r>
            <w:proofErr w:type="spellEnd"/>
            <w:r w:rsidRPr="00876FDA">
              <w:t xml:space="preserve"> </w:t>
            </w:r>
            <w:proofErr w:type="spellStart"/>
            <w:r w:rsidRPr="00876FDA">
              <w:t>გაკეთებამდე</w:t>
            </w:r>
            <w:proofErr w:type="spellEnd"/>
            <w:r w:rsidRPr="00876FDA">
              <w:t xml:space="preserve">. </w:t>
            </w:r>
            <w:proofErr w:type="spellStart"/>
            <w:r w:rsidRPr="00876FDA">
              <w:t>თქვენმა</w:t>
            </w:r>
            <w:proofErr w:type="spellEnd"/>
            <w:r w:rsidRPr="00876FDA">
              <w:t xml:space="preserve"> </w:t>
            </w:r>
            <w:proofErr w:type="spellStart"/>
            <w:r w:rsidRPr="00876FDA">
              <w:t>მკურნალმა</w:t>
            </w:r>
            <w:proofErr w:type="spellEnd"/>
            <w:r w:rsidRPr="00876FDA">
              <w:t xml:space="preserve"> </w:t>
            </w:r>
            <w:proofErr w:type="spellStart"/>
            <w:r w:rsidRPr="00876FDA">
              <w:t>ექიმმა</w:t>
            </w:r>
            <w:proofErr w:type="spellEnd"/>
            <w:r w:rsidRPr="00876FDA">
              <w:t xml:space="preserve"> </w:t>
            </w:r>
            <w:proofErr w:type="spellStart"/>
            <w:r w:rsidRPr="00876FDA">
              <w:t>უდა</w:t>
            </w:r>
            <w:proofErr w:type="spellEnd"/>
            <w:r w:rsidRPr="00876FDA">
              <w:t xml:space="preserve"> </w:t>
            </w:r>
            <w:proofErr w:type="spellStart"/>
            <w:r w:rsidRPr="00876FDA">
              <w:t>გიჩვენოთ</w:t>
            </w:r>
            <w:proofErr w:type="spellEnd"/>
            <w:r w:rsidRPr="00876FDA">
              <w:t xml:space="preserve">, </w:t>
            </w:r>
            <w:proofErr w:type="spellStart"/>
            <w:r w:rsidRPr="00876FDA">
              <w:t>სწორად</w:t>
            </w:r>
            <w:proofErr w:type="spellEnd"/>
            <w:r w:rsidRPr="00876FDA">
              <w:t xml:space="preserve"> </w:t>
            </w:r>
            <w:proofErr w:type="spellStart"/>
            <w:r w:rsidRPr="00876FDA">
              <w:t>როგორ</w:t>
            </w:r>
            <w:proofErr w:type="spellEnd"/>
            <w:r w:rsidRPr="00876FDA">
              <w:t xml:space="preserve"> </w:t>
            </w:r>
            <w:proofErr w:type="spellStart"/>
            <w:r w:rsidRPr="00876FDA">
              <w:t>მოამზადოთ</w:t>
            </w:r>
            <w:proofErr w:type="spellEnd"/>
            <w:r w:rsidRPr="00876FDA">
              <w:t xml:space="preserve">, </w:t>
            </w:r>
            <w:proofErr w:type="spellStart"/>
            <w:r w:rsidRPr="00876FDA">
              <w:t>გაზომოთ</w:t>
            </w:r>
            <w:proofErr w:type="spellEnd"/>
            <w:r w:rsidRPr="00876FDA">
              <w:t xml:space="preserve"> </w:t>
            </w:r>
            <w:proofErr w:type="spellStart"/>
            <w:r w:rsidRPr="00876FDA">
              <w:t>და</w:t>
            </w:r>
            <w:proofErr w:type="spellEnd"/>
            <w:r w:rsidRPr="00876FDA">
              <w:t xml:space="preserve"> </w:t>
            </w:r>
            <w:proofErr w:type="spellStart"/>
            <w:r w:rsidRPr="00876FDA">
              <w:t>გაიკეთოთ</w:t>
            </w:r>
            <w:proofErr w:type="spellEnd"/>
            <w:r w:rsidRPr="00876FDA">
              <w:t xml:space="preserve"> </w:t>
            </w:r>
            <w:proofErr w:type="spellStart"/>
            <w:r w:rsidRPr="00876FDA">
              <w:t>ჰემლიბრა</w:t>
            </w:r>
            <w:proofErr w:type="spellEnd"/>
            <w:r w:rsidRPr="00876FDA">
              <w:t xml:space="preserve">, </w:t>
            </w:r>
            <w:proofErr w:type="spellStart"/>
            <w:r w:rsidRPr="00876FDA">
              <w:t>მის</w:t>
            </w:r>
            <w:proofErr w:type="spellEnd"/>
            <w:r w:rsidRPr="00876FDA">
              <w:t xml:space="preserve"> </w:t>
            </w:r>
            <w:proofErr w:type="spellStart"/>
            <w:r w:rsidRPr="00876FDA">
              <w:t>პირველ</w:t>
            </w:r>
            <w:proofErr w:type="spellEnd"/>
            <w:r w:rsidRPr="00876FDA">
              <w:t xml:space="preserve"> </w:t>
            </w:r>
            <w:proofErr w:type="spellStart"/>
            <w:r w:rsidRPr="00876FDA">
              <w:t>გამოყენებამდე</w:t>
            </w:r>
            <w:proofErr w:type="spellEnd"/>
            <w:r w:rsidRPr="00876FDA">
              <w:t xml:space="preserve">. </w:t>
            </w:r>
            <w:proofErr w:type="spellStart"/>
            <w:r w:rsidRPr="00876FDA">
              <w:t>ჰკითხეთ</w:t>
            </w:r>
            <w:proofErr w:type="spellEnd"/>
            <w:r w:rsidRPr="00876FDA">
              <w:t xml:space="preserve"> </w:t>
            </w:r>
            <w:proofErr w:type="spellStart"/>
            <w:r w:rsidRPr="00876FDA">
              <w:t>თქვენს</w:t>
            </w:r>
            <w:proofErr w:type="spellEnd"/>
            <w:r w:rsidRPr="00876FDA">
              <w:t xml:space="preserve"> </w:t>
            </w:r>
            <w:proofErr w:type="spellStart"/>
            <w:r w:rsidRPr="00876FDA">
              <w:t>მკურნალ</w:t>
            </w:r>
            <w:proofErr w:type="spellEnd"/>
            <w:r w:rsidRPr="00876FDA">
              <w:t xml:space="preserve"> </w:t>
            </w:r>
            <w:proofErr w:type="spellStart"/>
            <w:r w:rsidRPr="00876FDA">
              <w:t>ექიმს</w:t>
            </w:r>
            <w:proofErr w:type="spellEnd"/>
            <w:r w:rsidRPr="00876FDA">
              <w:t xml:space="preserve">, </w:t>
            </w:r>
            <w:proofErr w:type="spellStart"/>
            <w:r w:rsidRPr="00876FDA">
              <w:t>თუ</w:t>
            </w:r>
            <w:proofErr w:type="spellEnd"/>
            <w:r w:rsidRPr="00876FDA">
              <w:t xml:space="preserve"> </w:t>
            </w:r>
            <w:proofErr w:type="spellStart"/>
            <w:r w:rsidRPr="00876FDA">
              <w:t>გაქვთ</w:t>
            </w:r>
            <w:proofErr w:type="spellEnd"/>
            <w:r w:rsidRPr="00876FDA">
              <w:t xml:space="preserve"> </w:t>
            </w:r>
            <w:proofErr w:type="spellStart"/>
            <w:r w:rsidRPr="00876FDA">
              <w:t>დამატებითი</w:t>
            </w:r>
            <w:proofErr w:type="spellEnd"/>
            <w:r w:rsidRPr="00876FDA">
              <w:t xml:space="preserve"> </w:t>
            </w:r>
            <w:proofErr w:type="spellStart"/>
            <w:r w:rsidRPr="00876FDA">
              <w:t>კითხვები</w:t>
            </w:r>
            <w:proofErr w:type="spellEnd"/>
            <w:r w:rsidRPr="00876FDA">
              <w:t>.</w:t>
            </w:r>
          </w:p>
          <w:p w14:paraId="22EC26B0" w14:textId="77777777" w:rsidR="00A75B28" w:rsidRPr="00876FDA" w:rsidRDefault="00A75B28" w:rsidP="00A75B28"/>
          <w:p w14:paraId="5894E190" w14:textId="77777777" w:rsidR="00A75B28" w:rsidRPr="00876FDA" w:rsidRDefault="00A75B28" w:rsidP="00A75B28">
            <w:proofErr w:type="spellStart"/>
            <w:r w:rsidRPr="00876FDA">
              <w:t>მნიშვნელოვანი</w:t>
            </w:r>
            <w:proofErr w:type="spellEnd"/>
            <w:r w:rsidRPr="00876FDA">
              <w:t xml:space="preserve"> </w:t>
            </w:r>
            <w:proofErr w:type="spellStart"/>
            <w:r w:rsidRPr="00876FDA">
              <w:t>ინფორმაცია</w:t>
            </w:r>
            <w:proofErr w:type="spellEnd"/>
            <w:r w:rsidRPr="00876FDA">
              <w:t>:</w:t>
            </w:r>
          </w:p>
          <w:tbl>
            <w:tblPr>
              <w:tblStyle w:val="TableGrid"/>
              <w:tblpPr w:leftFromText="180" w:rightFromText="180" w:vertAnchor="text" w:horzAnchor="margin" w:tblpY="15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5"/>
            </w:tblGrid>
            <w:tr w:rsidR="00A75B28" w:rsidRPr="00876FDA" w14:paraId="2A271314" w14:textId="77777777" w:rsidTr="00350E4E">
              <w:trPr>
                <w:trHeight w:val="362"/>
              </w:trPr>
              <w:tc>
                <w:tcPr>
                  <w:tcW w:w="8825" w:type="dxa"/>
                  <w:tcBorders>
                    <w:top w:val="single" w:sz="12" w:space="0" w:color="auto"/>
                    <w:left w:val="single" w:sz="12" w:space="0" w:color="auto"/>
                    <w:bottom w:val="single" w:sz="12" w:space="0" w:color="auto"/>
                    <w:right w:val="single" w:sz="12" w:space="0" w:color="auto"/>
                  </w:tcBorders>
                </w:tcPr>
                <w:p w14:paraId="629E30EB" w14:textId="77777777" w:rsidR="00A75B28" w:rsidRPr="00876FDA" w:rsidRDefault="00A75B28" w:rsidP="00A75B28">
                  <w:proofErr w:type="spellStart"/>
                  <w:r w:rsidRPr="00876FDA">
                    <w:t>არ</w:t>
                  </w:r>
                  <w:proofErr w:type="spellEnd"/>
                  <w:r w:rsidRPr="00876FDA">
                    <w:t xml:space="preserve"> </w:t>
                  </w:r>
                  <w:proofErr w:type="spellStart"/>
                  <w:r w:rsidRPr="00876FDA">
                    <w:t>მიყვეთ</w:t>
                  </w:r>
                  <w:proofErr w:type="spellEnd"/>
                  <w:r w:rsidRPr="00876FDA">
                    <w:t xml:space="preserve"> </w:t>
                  </w:r>
                  <w:proofErr w:type="spellStart"/>
                  <w:r w:rsidRPr="00876FDA">
                    <w:t>ამ</w:t>
                  </w:r>
                  <w:proofErr w:type="spellEnd"/>
                  <w:r w:rsidRPr="00876FDA">
                    <w:t xml:space="preserve"> </w:t>
                  </w:r>
                  <w:proofErr w:type="spellStart"/>
                  <w:r w:rsidRPr="00876FDA">
                    <w:t>ინსტრუქციებს</w:t>
                  </w:r>
                  <w:proofErr w:type="spellEnd"/>
                  <w:r w:rsidRPr="00876FDA">
                    <w:t xml:space="preserve">, </w:t>
                  </w:r>
                  <w:proofErr w:type="spellStart"/>
                  <w:r w:rsidRPr="00876FDA">
                    <w:t>როცა</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ჰემლიბრას</w:t>
                  </w:r>
                  <w:proofErr w:type="spellEnd"/>
                  <w:r w:rsidRPr="00876FDA">
                    <w:t xml:space="preserve"> </w:t>
                  </w:r>
                  <w:proofErr w:type="spellStart"/>
                  <w:proofErr w:type="gramStart"/>
                  <w:r w:rsidRPr="00876FDA">
                    <w:t>ამოსაღებლად</w:t>
                  </w:r>
                  <w:proofErr w:type="spellEnd"/>
                  <w:r w:rsidRPr="00876FDA">
                    <w:t xml:space="preserve">  </w:t>
                  </w:r>
                  <w:proofErr w:type="spellStart"/>
                  <w:r w:rsidRPr="00876FDA">
                    <w:t>ფლაკონის</w:t>
                  </w:r>
                  <w:proofErr w:type="spellEnd"/>
                  <w:proofErr w:type="gramEnd"/>
                  <w:r w:rsidRPr="00876FDA">
                    <w:t xml:space="preserve"> </w:t>
                  </w:r>
                  <w:proofErr w:type="spellStart"/>
                  <w:r w:rsidRPr="00876FDA">
                    <w:t>ადაპტერს</w:t>
                  </w:r>
                  <w:proofErr w:type="spellEnd"/>
                  <w:r w:rsidRPr="00876FDA">
                    <w:t xml:space="preserve"> </w:t>
                  </w:r>
                  <w:proofErr w:type="spellStart"/>
                  <w:r w:rsidRPr="00876FDA">
                    <w:t>იყენებთ</w:t>
                  </w:r>
                  <w:proofErr w:type="spellEnd"/>
                  <w:r w:rsidRPr="00876FDA">
                    <w:t>.</w:t>
                  </w:r>
                </w:p>
                <w:p w14:paraId="69C79EE1" w14:textId="77777777" w:rsidR="00A75B28" w:rsidRPr="00876FDA" w:rsidRDefault="00A75B28" w:rsidP="00A75B28">
                  <w:proofErr w:type="spellStart"/>
                  <w:r w:rsidRPr="00876FDA">
                    <w:t>ეს</w:t>
                  </w:r>
                  <w:proofErr w:type="spellEnd"/>
                  <w:r w:rsidRPr="00876FDA">
                    <w:t xml:space="preserve"> </w:t>
                  </w:r>
                  <w:proofErr w:type="spellStart"/>
                  <w:r w:rsidRPr="00876FDA">
                    <w:t>ინსტრუქციები</w:t>
                  </w:r>
                  <w:proofErr w:type="spellEnd"/>
                  <w:r w:rsidRPr="00876FDA">
                    <w:t xml:space="preserve"> </w:t>
                  </w:r>
                  <w:proofErr w:type="spellStart"/>
                  <w:r w:rsidRPr="00876FDA">
                    <w:t>მხოლოდ</w:t>
                  </w:r>
                  <w:proofErr w:type="spellEnd"/>
                  <w:r w:rsidRPr="00876FDA">
                    <w:t xml:space="preserve"> </w:t>
                  </w:r>
                  <w:proofErr w:type="spellStart"/>
                  <w:r w:rsidRPr="00876FDA">
                    <w:t>ამოსაღები</w:t>
                  </w:r>
                  <w:proofErr w:type="spellEnd"/>
                  <w:r w:rsidRPr="00876FDA">
                    <w:t xml:space="preserve"> </w:t>
                  </w:r>
                  <w:proofErr w:type="spellStart"/>
                  <w:r w:rsidRPr="00876FDA">
                    <w:t>შპრიცისთვისაა</w:t>
                  </w:r>
                  <w:proofErr w:type="spellEnd"/>
                  <w:r w:rsidRPr="00876FDA">
                    <w:t>.</w:t>
                  </w:r>
                </w:p>
              </w:tc>
            </w:tr>
          </w:tbl>
          <w:p w14:paraId="3813AAFA" w14:textId="77777777" w:rsidR="00A75B28" w:rsidRPr="00876FDA" w:rsidRDefault="00A75B28" w:rsidP="00A75B28"/>
          <w:p w14:paraId="659301F3"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გაიკეთოთ</w:t>
            </w:r>
            <w:proofErr w:type="spellEnd"/>
            <w:r w:rsidRPr="00876FDA">
              <w:t xml:space="preserve"> </w:t>
            </w:r>
            <w:proofErr w:type="spellStart"/>
            <w:r w:rsidRPr="00876FDA">
              <w:t>ინექცია</w:t>
            </w:r>
            <w:proofErr w:type="spellEnd"/>
            <w:r w:rsidRPr="00876FDA">
              <w:t xml:space="preserve"> </w:t>
            </w:r>
            <w:proofErr w:type="spellStart"/>
            <w:r w:rsidRPr="00876FDA">
              <w:t>თქვენ</w:t>
            </w:r>
            <w:proofErr w:type="spellEnd"/>
            <w:r w:rsidRPr="00876FDA">
              <w:t xml:space="preserve"> </w:t>
            </w:r>
            <w:proofErr w:type="spellStart"/>
            <w:r w:rsidRPr="00876FDA">
              <w:t>თვითონ</w:t>
            </w:r>
            <w:proofErr w:type="spellEnd"/>
            <w:r w:rsidRPr="00876FDA">
              <w:t xml:space="preserve"> </w:t>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გაუკეთოთ</w:t>
            </w:r>
            <w:proofErr w:type="spellEnd"/>
            <w:r w:rsidRPr="00876FDA">
              <w:t xml:space="preserve"> </w:t>
            </w:r>
            <w:proofErr w:type="spellStart"/>
            <w:r w:rsidRPr="00876FDA">
              <w:t>სხვას</w:t>
            </w:r>
            <w:proofErr w:type="spellEnd"/>
            <w:r w:rsidRPr="00876FDA">
              <w:t xml:space="preserve">, </w:t>
            </w:r>
            <w:proofErr w:type="spellStart"/>
            <w:r w:rsidRPr="00876FDA">
              <w:t>თუ</w:t>
            </w:r>
            <w:proofErr w:type="spellEnd"/>
            <w:r w:rsidRPr="00876FDA">
              <w:t xml:space="preserve"> </w:t>
            </w:r>
            <w:proofErr w:type="spellStart"/>
            <w:r w:rsidRPr="00876FDA">
              <w:t>გაკეთების</w:t>
            </w:r>
            <w:proofErr w:type="spellEnd"/>
            <w:r w:rsidRPr="00876FDA">
              <w:t xml:space="preserve"> </w:t>
            </w:r>
            <w:proofErr w:type="spellStart"/>
            <w:r w:rsidRPr="00876FDA">
              <w:t>წესი</w:t>
            </w:r>
            <w:proofErr w:type="spellEnd"/>
            <w:r w:rsidRPr="00876FDA">
              <w:t xml:space="preserve"> </w:t>
            </w:r>
            <w:proofErr w:type="spellStart"/>
            <w:r w:rsidRPr="00876FDA">
              <w:t>თქვენმა</w:t>
            </w:r>
            <w:proofErr w:type="spellEnd"/>
            <w:r w:rsidRPr="00876FDA">
              <w:t xml:space="preserve"> </w:t>
            </w:r>
            <w:proofErr w:type="spellStart"/>
            <w:r w:rsidRPr="00876FDA">
              <w:t>მკურნალმა</w:t>
            </w:r>
            <w:proofErr w:type="spellEnd"/>
            <w:r w:rsidRPr="00876FDA">
              <w:t xml:space="preserve"> </w:t>
            </w:r>
            <w:proofErr w:type="spellStart"/>
            <w:r w:rsidRPr="00876FDA">
              <w:t>ექიმმა</w:t>
            </w:r>
            <w:proofErr w:type="spellEnd"/>
            <w:r w:rsidRPr="00876FDA">
              <w:t xml:space="preserve"> </w:t>
            </w:r>
            <w:proofErr w:type="spellStart"/>
            <w:r w:rsidRPr="00876FDA">
              <w:t>არ</w:t>
            </w:r>
            <w:proofErr w:type="spellEnd"/>
            <w:r w:rsidRPr="00876FDA">
              <w:t xml:space="preserve"> </w:t>
            </w:r>
            <w:proofErr w:type="spellStart"/>
            <w:r w:rsidRPr="00876FDA">
              <w:t>გიჩვენათ</w:t>
            </w:r>
            <w:proofErr w:type="spellEnd"/>
            <w:r w:rsidRPr="00876FDA">
              <w:t>.</w:t>
            </w:r>
          </w:p>
          <w:p w14:paraId="53BEABE8" w14:textId="77777777" w:rsidR="00A75B28" w:rsidRPr="00876FDA" w:rsidRDefault="00A75B28" w:rsidP="00A75B28">
            <w:pPr>
              <w:rPr>
                <w:rFonts w:eastAsia="Arial"/>
              </w:rPr>
            </w:pPr>
          </w:p>
          <w:p w14:paraId="54D5BAF2" w14:textId="77777777" w:rsidR="00A75B28" w:rsidRPr="00876FDA" w:rsidRDefault="00A75B28" w:rsidP="00A75B28">
            <w:pPr>
              <w:rPr>
                <w:rFonts w:eastAsia="Arial"/>
              </w:rPr>
            </w:pPr>
            <w:r w:rsidRPr="00876FDA">
              <w:t>●</w:t>
            </w:r>
            <w:r w:rsidRPr="00876FDA">
              <w:tab/>
            </w:r>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სახელი</w:t>
            </w:r>
            <w:proofErr w:type="spellEnd"/>
            <w:r w:rsidRPr="00876FDA">
              <w:t xml:space="preserve"> </w:t>
            </w:r>
            <w:proofErr w:type="spellStart"/>
            <w:r w:rsidRPr="00876FDA">
              <w:t>ჰემლიბრა</w:t>
            </w:r>
            <w:proofErr w:type="spellEnd"/>
            <w:r w:rsidRPr="00876FDA">
              <w:t xml:space="preserve"> </w:t>
            </w:r>
            <w:proofErr w:type="spellStart"/>
            <w:r w:rsidRPr="00876FDA">
              <w:t>აწერია</w:t>
            </w:r>
            <w:proofErr w:type="spellEnd"/>
            <w:r w:rsidRPr="00876FDA">
              <w:t xml:space="preserve"> </w:t>
            </w:r>
            <w:proofErr w:type="spellStart"/>
            <w:r w:rsidRPr="00876FDA">
              <w:t>კოლოფს</w:t>
            </w:r>
            <w:proofErr w:type="spellEnd"/>
            <w:r w:rsidRPr="00876FDA">
              <w:t xml:space="preserve"> </w:t>
            </w:r>
            <w:proofErr w:type="spellStart"/>
            <w:r w:rsidRPr="00876FDA">
              <w:t>და</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ეტიკეტს</w:t>
            </w:r>
            <w:proofErr w:type="spellEnd"/>
            <w:r w:rsidRPr="00876FDA">
              <w:t xml:space="preserve">. </w:t>
            </w:r>
          </w:p>
          <w:p w14:paraId="2671C3B0" w14:textId="77777777" w:rsidR="00A75B28" w:rsidRPr="00876FDA" w:rsidRDefault="00A75B28" w:rsidP="00A75B28">
            <w:pPr>
              <w:rPr>
                <w:rFonts w:eastAsia="Arial"/>
              </w:rPr>
            </w:pPr>
          </w:p>
          <w:p w14:paraId="756CEE62" w14:textId="77777777" w:rsidR="00A75B28" w:rsidRPr="00876FDA" w:rsidRDefault="00A75B28" w:rsidP="00A75B28">
            <w:pPr>
              <w:rPr>
                <w:rFonts w:eastAsia="Arial"/>
              </w:rPr>
            </w:pPr>
            <w:r w:rsidRPr="00876FDA">
              <w:t>●</w:t>
            </w:r>
            <w:r w:rsidRPr="00876FDA">
              <w:tab/>
            </w:r>
            <w:proofErr w:type="spellStart"/>
            <w:r w:rsidRPr="00876FDA">
              <w:t>ფლაკონის</w:t>
            </w:r>
            <w:proofErr w:type="spellEnd"/>
            <w:r w:rsidRPr="00876FDA">
              <w:t xml:space="preserve"> </w:t>
            </w:r>
            <w:proofErr w:type="spellStart"/>
            <w:r w:rsidRPr="00876FDA">
              <w:t>გახსნამდე</w:t>
            </w:r>
            <w:proofErr w:type="spellEnd"/>
            <w:r w:rsidRPr="00876FDA">
              <w:t xml:space="preserve"> </w:t>
            </w:r>
            <w:proofErr w:type="spellStart"/>
            <w:r w:rsidRPr="00876FDA">
              <w:t>წაიკითხეთ</w:t>
            </w:r>
            <w:proofErr w:type="spellEnd"/>
            <w:r w:rsidRPr="00876FDA">
              <w:t xml:space="preserve"> </w:t>
            </w:r>
            <w:proofErr w:type="spellStart"/>
            <w:r w:rsidRPr="00876FDA">
              <w:t>მისი</w:t>
            </w:r>
            <w:proofErr w:type="spellEnd"/>
            <w:r w:rsidRPr="00876FDA">
              <w:t xml:space="preserve"> </w:t>
            </w:r>
            <w:proofErr w:type="spellStart"/>
            <w:r w:rsidRPr="00876FDA">
              <w:t>ეტიკეტი</w:t>
            </w:r>
            <w:proofErr w:type="spellEnd"/>
            <w:r w:rsidRPr="00876FDA">
              <w:t xml:space="preserve"> </w:t>
            </w:r>
            <w:proofErr w:type="spellStart"/>
            <w:r w:rsidRPr="00876FDA">
              <w:t>და</w:t>
            </w:r>
            <w:proofErr w:type="spellEnd"/>
            <w:r w:rsidRPr="00876FDA">
              <w:t xml:space="preserve"> </w:t>
            </w:r>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ეს</w:t>
            </w:r>
            <w:proofErr w:type="spellEnd"/>
            <w:r w:rsidRPr="00876FDA">
              <w:t xml:space="preserve"> </w:t>
            </w:r>
            <w:proofErr w:type="spellStart"/>
            <w:r w:rsidRPr="00876FDA">
              <w:t>არის</w:t>
            </w:r>
            <w:proofErr w:type="spellEnd"/>
            <w:r w:rsidRPr="00876FDA">
              <w:t xml:space="preserve"> </w:t>
            </w:r>
            <w:proofErr w:type="spellStart"/>
            <w:r w:rsidRPr="00876FDA">
              <w:t>შესაბამისი</w:t>
            </w:r>
            <w:proofErr w:type="spellEnd"/>
            <w:r w:rsidRPr="00876FDA">
              <w:t xml:space="preserve"> </w:t>
            </w:r>
            <w:proofErr w:type="spellStart"/>
            <w:r w:rsidRPr="00876FDA">
              <w:t>სიძლიერის</w:t>
            </w:r>
            <w:proofErr w:type="spellEnd"/>
            <w:r w:rsidRPr="00876FDA">
              <w:t xml:space="preserve"> </w:t>
            </w:r>
            <w:proofErr w:type="spellStart"/>
            <w:r w:rsidRPr="00876FDA">
              <w:t>პრეპარატი</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დანიშნული</w:t>
            </w:r>
            <w:proofErr w:type="spellEnd"/>
            <w:r w:rsidRPr="00876FDA">
              <w:t xml:space="preserve"> </w:t>
            </w:r>
            <w:proofErr w:type="spellStart"/>
            <w:r w:rsidRPr="00876FDA">
              <w:t>დოზის</w:t>
            </w:r>
            <w:proofErr w:type="spellEnd"/>
            <w:r w:rsidRPr="00876FDA">
              <w:t xml:space="preserve"> </w:t>
            </w:r>
            <w:proofErr w:type="spellStart"/>
            <w:r w:rsidRPr="00876FDA">
              <w:t>გასაკეთებლად</w:t>
            </w:r>
            <w:proofErr w:type="spellEnd"/>
            <w:r w:rsidRPr="00876FDA">
              <w:t xml:space="preserve">. </w:t>
            </w:r>
            <w:proofErr w:type="spellStart"/>
            <w:r w:rsidRPr="00876FDA">
              <w:t>თქვენ</w:t>
            </w:r>
            <w:proofErr w:type="spellEnd"/>
            <w:r w:rsidRPr="00876FDA">
              <w:t xml:space="preserve"> </w:t>
            </w:r>
            <w:proofErr w:type="spellStart"/>
            <w:r w:rsidRPr="00876FDA">
              <w:t>შეიძლება</w:t>
            </w:r>
            <w:proofErr w:type="spellEnd"/>
            <w:r w:rsidRPr="00876FDA">
              <w:t xml:space="preserve"> </w:t>
            </w:r>
            <w:proofErr w:type="spellStart"/>
            <w:r w:rsidRPr="00876FDA">
              <w:t>დაგჭირდეთ</w:t>
            </w:r>
            <w:proofErr w:type="spellEnd"/>
            <w:r w:rsidRPr="00876FDA">
              <w:t xml:space="preserve"> 1 </w:t>
            </w:r>
            <w:proofErr w:type="spellStart"/>
            <w:r w:rsidRPr="00876FDA">
              <w:t>ფლაკონზე</w:t>
            </w:r>
            <w:proofErr w:type="spellEnd"/>
            <w:r w:rsidRPr="00876FDA">
              <w:t xml:space="preserve"> </w:t>
            </w:r>
            <w:proofErr w:type="spellStart"/>
            <w:r w:rsidRPr="00876FDA">
              <w:t>მეტი</w:t>
            </w:r>
            <w:proofErr w:type="spellEnd"/>
            <w:r w:rsidRPr="00876FDA">
              <w:t xml:space="preserve"> </w:t>
            </w:r>
            <w:proofErr w:type="spellStart"/>
            <w:r w:rsidRPr="00876FDA">
              <w:t>იმისათვის</w:t>
            </w:r>
            <w:proofErr w:type="spellEnd"/>
            <w:r w:rsidRPr="00876FDA">
              <w:t xml:space="preserve">, </w:t>
            </w:r>
            <w:proofErr w:type="spellStart"/>
            <w:r w:rsidRPr="00876FDA">
              <w:t>რომ</w:t>
            </w:r>
            <w:proofErr w:type="spellEnd"/>
            <w:r w:rsidRPr="00876FDA">
              <w:t xml:space="preserve"> </w:t>
            </w:r>
            <w:proofErr w:type="spellStart"/>
            <w:r w:rsidRPr="00876FDA">
              <w:t>გაიკეთოთ</w:t>
            </w:r>
            <w:proofErr w:type="spellEnd"/>
            <w:r w:rsidRPr="00876FDA">
              <w:t xml:space="preserve"> </w:t>
            </w:r>
            <w:proofErr w:type="spellStart"/>
            <w:r w:rsidRPr="00876FDA">
              <w:t>სწორი</w:t>
            </w:r>
            <w:proofErr w:type="spellEnd"/>
            <w:r w:rsidRPr="00876FDA">
              <w:t xml:space="preserve"> </w:t>
            </w:r>
            <w:proofErr w:type="spellStart"/>
            <w:r w:rsidRPr="00876FDA">
              <w:t>დოზა</w:t>
            </w:r>
            <w:proofErr w:type="spellEnd"/>
            <w:r w:rsidRPr="00876FDA">
              <w:t>.</w:t>
            </w:r>
          </w:p>
          <w:p w14:paraId="6F020F53" w14:textId="77777777" w:rsidR="00A75B28" w:rsidRPr="00876FDA" w:rsidRDefault="00A75B28" w:rsidP="00A75B28">
            <w:pPr>
              <w:rPr>
                <w:rFonts w:eastAsia="Arial"/>
              </w:rPr>
            </w:pPr>
          </w:p>
          <w:p w14:paraId="3D12C862" w14:textId="77777777" w:rsidR="00A75B28" w:rsidRPr="00876FDA" w:rsidRDefault="00A75B28" w:rsidP="00A75B28">
            <w:pPr>
              <w:rPr>
                <w:rFonts w:eastAsia="Arial"/>
              </w:rPr>
            </w:pPr>
            <w:r w:rsidRPr="00876FDA">
              <w:t>●</w:t>
            </w:r>
            <w:r w:rsidRPr="00876FDA">
              <w:tab/>
            </w:r>
            <w:proofErr w:type="spellStart"/>
            <w:r w:rsidRPr="00876FDA">
              <w:t>შეამოწმეთ</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თარიღი</w:t>
            </w:r>
            <w:proofErr w:type="spellEnd"/>
            <w:r w:rsidRPr="00876FDA">
              <w:t xml:space="preserve"> </w:t>
            </w:r>
            <w:proofErr w:type="spellStart"/>
            <w:r w:rsidRPr="00876FDA">
              <w:t>კოლოფზე</w:t>
            </w:r>
            <w:proofErr w:type="spellEnd"/>
            <w:r w:rsidRPr="00876FDA">
              <w:t xml:space="preserve"> </w:t>
            </w:r>
            <w:proofErr w:type="spellStart"/>
            <w:r w:rsidRPr="00876FDA">
              <w:t>და</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ეტიკეტზე</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თუ</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თარიღი</w:t>
            </w:r>
            <w:proofErr w:type="spellEnd"/>
            <w:r w:rsidRPr="00876FDA">
              <w:t xml:space="preserve"> </w:t>
            </w:r>
            <w:proofErr w:type="spellStart"/>
            <w:r w:rsidRPr="00876FDA">
              <w:t>გასულია</w:t>
            </w:r>
            <w:proofErr w:type="spellEnd"/>
            <w:r w:rsidRPr="00876FDA">
              <w:t>.</w:t>
            </w:r>
          </w:p>
          <w:p w14:paraId="149E1A5E" w14:textId="77777777" w:rsidR="00A75B28" w:rsidRPr="00876FDA" w:rsidRDefault="00A75B28" w:rsidP="00A75B28">
            <w:pPr>
              <w:rPr>
                <w:rFonts w:eastAsia="Arial"/>
              </w:rPr>
            </w:pPr>
          </w:p>
          <w:p w14:paraId="1066358F" w14:textId="77777777" w:rsidR="00A75B28" w:rsidRPr="00876FDA" w:rsidRDefault="00A75B28" w:rsidP="00A75B28">
            <w:pPr>
              <w:rPr>
                <w:rFonts w:eastAsia="Arial"/>
              </w:rPr>
            </w:pPr>
            <w:r w:rsidRPr="00876FDA">
              <w:t>●</w:t>
            </w:r>
            <w:r w:rsidRPr="00876FDA">
              <w:tab/>
            </w:r>
            <w:proofErr w:type="spellStart"/>
            <w:r w:rsidRPr="00876FDA">
              <w:t>ფლაკონი</w:t>
            </w:r>
            <w:proofErr w:type="spellEnd"/>
            <w:r w:rsidRPr="00876FDA">
              <w:t xml:space="preserve"> </w:t>
            </w:r>
            <w:proofErr w:type="spellStart"/>
            <w:r w:rsidRPr="00876FDA">
              <w:t>მხოლოდ</w:t>
            </w:r>
            <w:proofErr w:type="spellEnd"/>
            <w:r w:rsidRPr="00876FDA">
              <w:t xml:space="preserve"> </w:t>
            </w:r>
            <w:proofErr w:type="spellStart"/>
            <w:r w:rsidRPr="00876FDA">
              <w:t>ერთხელ</w:t>
            </w:r>
            <w:proofErr w:type="spellEnd"/>
            <w:r w:rsidRPr="00876FDA">
              <w:t xml:space="preserve"> </w:t>
            </w:r>
            <w:proofErr w:type="spellStart"/>
            <w:r w:rsidRPr="00876FDA">
              <w:t>გამოიყენეთ</w:t>
            </w:r>
            <w:proofErr w:type="spellEnd"/>
            <w:r w:rsidRPr="00876FDA">
              <w:t xml:space="preserve">. </w:t>
            </w:r>
            <w:proofErr w:type="spellStart"/>
            <w:r w:rsidRPr="00876FDA">
              <w:t>მას</w:t>
            </w:r>
            <w:proofErr w:type="spellEnd"/>
            <w:r w:rsidRPr="00876FDA">
              <w:t xml:space="preserve"> </w:t>
            </w:r>
            <w:proofErr w:type="spellStart"/>
            <w:r w:rsidRPr="00876FDA">
              <w:t>შემდეგ</w:t>
            </w:r>
            <w:proofErr w:type="spellEnd"/>
            <w:r w:rsidRPr="00876FDA">
              <w:t xml:space="preserve">, </w:t>
            </w:r>
            <w:proofErr w:type="spellStart"/>
            <w:r w:rsidRPr="00876FDA">
              <w:t>რაც</w:t>
            </w:r>
            <w:proofErr w:type="spellEnd"/>
            <w:r w:rsidRPr="00876FDA">
              <w:t xml:space="preserve"> </w:t>
            </w:r>
            <w:proofErr w:type="spellStart"/>
            <w:r w:rsidRPr="00876FDA">
              <w:t>გაიკეთებთ</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w:t>
            </w:r>
            <w:proofErr w:type="spellEnd"/>
            <w:r w:rsidRPr="00876FDA">
              <w:t xml:space="preserve"> </w:t>
            </w:r>
            <w:proofErr w:type="spellStart"/>
            <w:r w:rsidRPr="00876FDA">
              <w:t>დოზას</w:t>
            </w:r>
            <w:proofErr w:type="spellEnd"/>
            <w:r w:rsidRPr="00876FDA">
              <w:t xml:space="preserve">, </w:t>
            </w:r>
            <w:proofErr w:type="spellStart"/>
            <w:r w:rsidRPr="00876FDA">
              <w:t>გადაასხით</w:t>
            </w:r>
            <w:proofErr w:type="spellEnd"/>
            <w:r w:rsidRPr="00876FDA">
              <w:t xml:space="preserve"> </w:t>
            </w:r>
            <w:proofErr w:type="spellStart"/>
            <w:r w:rsidRPr="00876FDA">
              <w:t>ფლაკონში</w:t>
            </w:r>
            <w:proofErr w:type="spellEnd"/>
            <w:r w:rsidRPr="00876FDA">
              <w:t xml:space="preserve"> </w:t>
            </w:r>
            <w:proofErr w:type="spellStart"/>
            <w:r w:rsidRPr="00876FDA">
              <w:t>დარჩენილი</w:t>
            </w:r>
            <w:proofErr w:type="spellEnd"/>
            <w:r w:rsidRPr="00876FDA">
              <w:t xml:space="preserve"> </w:t>
            </w:r>
            <w:proofErr w:type="spellStart"/>
            <w:r w:rsidRPr="00876FDA">
              <w:t>გამოუყენებელი</w:t>
            </w:r>
            <w:proofErr w:type="spellEnd"/>
            <w:r w:rsidRPr="00876FDA">
              <w:t xml:space="preserve"> </w:t>
            </w:r>
            <w:proofErr w:type="spellStart"/>
            <w:r w:rsidRPr="00876FDA">
              <w:t>ჰემლიბრა</w:t>
            </w:r>
            <w:proofErr w:type="spellEnd"/>
            <w:r w:rsidRPr="00876FDA">
              <w:t xml:space="preserve">. </w:t>
            </w:r>
            <w:proofErr w:type="spellStart"/>
            <w:r w:rsidRPr="00876FDA">
              <w:t>არ</w:t>
            </w:r>
            <w:proofErr w:type="spellEnd"/>
            <w:r w:rsidRPr="00876FDA">
              <w:t xml:space="preserve"> </w:t>
            </w:r>
            <w:proofErr w:type="spellStart"/>
            <w:r w:rsidRPr="00876FDA">
              <w:t>შეინახოთ</w:t>
            </w:r>
            <w:proofErr w:type="spellEnd"/>
            <w:r w:rsidRPr="00876FDA">
              <w:t xml:space="preserve"> </w:t>
            </w:r>
            <w:proofErr w:type="spellStart"/>
            <w:r w:rsidRPr="00876FDA">
              <w:t>ფლაკონში</w:t>
            </w:r>
            <w:proofErr w:type="spellEnd"/>
            <w:r w:rsidRPr="00876FDA">
              <w:t xml:space="preserve"> </w:t>
            </w:r>
            <w:proofErr w:type="spellStart"/>
            <w:r w:rsidRPr="00876FDA">
              <w:t>დარჩენილი</w:t>
            </w:r>
            <w:proofErr w:type="spellEnd"/>
            <w:r w:rsidRPr="00876FDA">
              <w:t xml:space="preserve"> </w:t>
            </w:r>
            <w:proofErr w:type="spellStart"/>
            <w:r w:rsidRPr="00876FDA">
              <w:t>გამოუყენებელი</w:t>
            </w:r>
            <w:proofErr w:type="spellEnd"/>
            <w:r w:rsidRPr="00876FDA">
              <w:t xml:space="preserve"> </w:t>
            </w:r>
            <w:proofErr w:type="spellStart"/>
            <w:r w:rsidRPr="00876FDA">
              <w:t>პრეპარატი</w:t>
            </w:r>
            <w:proofErr w:type="spellEnd"/>
            <w:r w:rsidRPr="00876FDA">
              <w:t xml:space="preserve"> </w:t>
            </w:r>
            <w:proofErr w:type="spellStart"/>
            <w:r w:rsidRPr="00876FDA">
              <w:t>შემდგომი</w:t>
            </w:r>
            <w:proofErr w:type="spellEnd"/>
            <w:r w:rsidRPr="00876FDA">
              <w:t xml:space="preserve"> </w:t>
            </w:r>
            <w:proofErr w:type="spellStart"/>
            <w:r w:rsidRPr="00876FDA">
              <w:t>გამოყენებისთვის</w:t>
            </w:r>
            <w:proofErr w:type="spellEnd"/>
            <w:r w:rsidRPr="00876FDA">
              <w:t xml:space="preserve">. </w:t>
            </w:r>
          </w:p>
          <w:p w14:paraId="3C216546" w14:textId="77777777" w:rsidR="00A75B28" w:rsidRPr="00876FDA" w:rsidRDefault="00A75B28" w:rsidP="00A75B28">
            <w:pPr>
              <w:rPr>
                <w:rFonts w:eastAsia="Arial"/>
              </w:rPr>
            </w:pPr>
          </w:p>
          <w:p w14:paraId="6836FC5A" w14:textId="77777777" w:rsidR="00A75B28" w:rsidRPr="00876FDA" w:rsidRDefault="00A75B28" w:rsidP="00A75B28">
            <w:pPr>
              <w:rPr>
                <w:rFonts w:eastAsia="Arial"/>
              </w:rPr>
            </w:pPr>
            <w:r w:rsidRPr="00876FDA">
              <w:t>●</w:t>
            </w:r>
            <w:r w:rsidRPr="00876FDA">
              <w:tab/>
            </w:r>
            <w:proofErr w:type="spellStart"/>
            <w:r w:rsidRPr="00876FDA">
              <w:t>გამოიყენეთ</w:t>
            </w:r>
            <w:proofErr w:type="spellEnd"/>
            <w:r w:rsidRPr="00876FDA">
              <w:t xml:space="preserve"> </w:t>
            </w:r>
            <w:proofErr w:type="spellStart"/>
            <w:r w:rsidRPr="00876FDA">
              <w:t>მხოლოდ</w:t>
            </w:r>
            <w:proofErr w:type="spellEnd"/>
            <w:r w:rsidRPr="00876FDA">
              <w:t xml:space="preserve"> </w:t>
            </w:r>
            <w:proofErr w:type="spellStart"/>
            <w:r w:rsidRPr="00876FDA">
              <w:t>ის</w:t>
            </w:r>
            <w:proofErr w:type="spellEnd"/>
            <w:r w:rsidRPr="00876FDA">
              <w:t xml:space="preserve"> </w:t>
            </w:r>
            <w:proofErr w:type="spellStart"/>
            <w:r w:rsidRPr="00876FDA">
              <w:t>შპრიცები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ნემსები</w:t>
            </w:r>
            <w:proofErr w:type="spellEnd"/>
            <w:r w:rsidRPr="00876FDA">
              <w:t xml:space="preserve">, </w:t>
            </w:r>
            <w:proofErr w:type="spellStart"/>
            <w:r w:rsidRPr="00876FDA">
              <w:t>რომლებიც</w:t>
            </w:r>
            <w:proofErr w:type="spellEnd"/>
            <w:r w:rsidRPr="00876FDA">
              <w:t xml:space="preserve"> </w:t>
            </w:r>
            <w:proofErr w:type="spellStart"/>
            <w:r w:rsidRPr="00876FDA">
              <w:t>თქვენმა</w:t>
            </w:r>
            <w:proofErr w:type="spellEnd"/>
            <w:r w:rsidRPr="00876FDA">
              <w:t xml:space="preserve"> </w:t>
            </w:r>
            <w:proofErr w:type="spellStart"/>
            <w:r w:rsidRPr="00876FDA">
              <w:t>მკურნალმა</w:t>
            </w:r>
            <w:proofErr w:type="spellEnd"/>
            <w:r w:rsidRPr="00876FDA">
              <w:t xml:space="preserve"> </w:t>
            </w:r>
            <w:proofErr w:type="spellStart"/>
            <w:r w:rsidRPr="00876FDA">
              <w:t>ექიმმა</w:t>
            </w:r>
            <w:proofErr w:type="spellEnd"/>
            <w:r w:rsidRPr="00876FDA">
              <w:t xml:space="preserve"> </w:t>
            </w:r>
            <w:proofErr w:type="spellStart"/>
            <w:r w:rsidRPr="00876FDA">
              <w:t>დაგინიშნათ</w:t>
            </w:r>
            <w:proofErr w:type="spellEnd"/>
            <w:r w:rsidRPr="00876FDA">
              <w:t>.</w:t>
            </w:r>
          </w:p>
          <w:p w14:paraId="207C054E" w14:textId="77777777" w:rsidR="00A75B28" w:rsidRPr="00876FDA" w:rsidRDefault="00A75B28" w:rsidP="00A75B28">
            <w:pPr>
              <w:rPr>
                <w:rFonts w:eastAsia="Arial"/>
              </w:rPr>
            </w:pPr>
          </w:p>
          <w:p w14:paraId="50E4376F" w14:textId="77777777" w:rsidR="00A75B28" w:rsidRPr="00876FDA" w:rsidRDefault="00A75B28" w:rsidP="00A75B28">
            <w:pPr>
              <w:rPr>
                <w:rFonts w:eastAsia="Arial"/>
              </w:rPr>
            </w:pPr>
            <w:r w:rsidRPr="00876FDA">
              <w:t>●</w:t>
            </w:r>
            <w:r w:rsidRPr="00876FDA">
              <w:tab/>
            </w:r>
            <w:proofErr w:type="spellStart"/>
            <w:r w:rsidRPr="00876FDA">
              <w:t>გამოიყენეთ</w:t>
            </w:r>
            <w:proofErr w:type="spellEnd"/>
            <w:r w:rsidRPr="00876FDA">
              <w:t xml:space="preserve"> </w:t>
            </w:r>
            <w:proofErr w:type="spellStart"/>
            <w:r w:rsidRPr="00876FDA">
              <w:t>შპრიცები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ნემსები</w:t>
            </w:r>
            <w:proofErr w:type="spellEnd"/>
            <w:r w:rsidRPr="00876FDA">
              <w:t xml:space="preserve"> </w:t>
            </w:r>
            <w:proofErr w:type="spellStart"/>
            <w:r w:rsidRPr="00876FDA">
              <w:t>მხოლოდ</w:t>
            </w:r>
            <w:proofErr w:type="spellEnd"/>
            <w:r w:rsidRPr="00876FDA">
              <w:t xml:space="preserve"> </w:t>
            </w:r>
            <w:proofErr w:type="spellStart"/>
            <w:r w:rsidRPr="00876FDA">
              <w:t>ერთხელ</w:t>
            </w:r>
            <w:proofErr w:type="spellEnd"/>
            <w:r w:rsidRPr="00876FDA">
              <w:t xml:space="preserve">. </w:t>
            </w:r>
            <w:proofErr w:type="spellStart"/>
            <w:r w:rsidRPr="00876FDA">
              <w:t>გადაყარეთ</w:t>
            </w:r>
            <w:proofErr w:type="spellEnd"/>
            <w:r w:rsidRPr="00876FDA">
              <w:t xml:space="preserve"> </w:t>
            </w:r>
            <w:proofErr w:type="spellStart"/>
            <w:r w:rsidRPr="00876FDA">
              <w:t>ყველა</w:t>
            </w:r>
            <w:proofErr w:type="spellEnd"/>
            <w:r w:rsidRPr="00876FDA">
              <w:t xml:space="preserve"> </w:t>
            </w:r>
            <w:proofErr w:type="spellStart"/>
            <w:r w:rsidRPr="00876FDA">
              <w:t>გამოუყენებელი</w:t>
            </w:r>
            <w:proofErr w:type="spellEnd"/>
            <w:r w:rsidRPr="00876FDA">
              <w:t xml:space="preserve"> </w:t>
            </w:r>
            <w:proofErr w:type="spellStart"/>
            <w:r w:rsidRPr="00876FDA">
              <w:t>თავსახურები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)ი, </w:t>
            </w:r>
            <w:proofErr w:type="spellStart"/>
            <w:r w:rsidRPr="00876FDA">
              <w:t>შპრიცები</w:t>
            </w:r>
            <w:proofErr w:type="spellEnd"/>
            <w:r w:rsidRPr="00876FDA">
              <w:t xml:space="preserve"> </w:t>
            </w:r>
            <w:proofErr w:type="spellStart"/>
            <w:r w:rsidRPr="00876FDA">
              <w:t>და</w:t>
            </w:r>
            <w:proofErr w:type="spellEnd"/>
            <w:r w:rsidRPr="00876FDA">
              <w:t xml:space="preserve"> </w:t>
            </w:r>
            <w:proofErr w:type="spellStart"/>
            <w:r w:rsidRPr="00876FDA">
              <w:t>ნემსები</w:t>
            </w:r>
            <w:proofErr w:type="spellEnd"/>
            <w:r w:rsidRPr="00876FDA">
              <w:t>.</w:t>
            </w:r>
          </w:p>
          <w:p w14:paraId="5E2F7CB5" w14:textId="77777777" w:rsidR="00A75B28" w:rsidRPr="00876FDA" w:rsidRDefault="00A75B28" w:rsidP="00A75B28">
            <w:pPr>
              <w:rPr>
                <w:rFonts w:eastAsia="Arial"/>
              </w:rPr>
            </w:pPr>
          </w:p>
          <w:p w14:paraId="5ED00E5C" w14:textId="77777777" w:rsidR="00A75B28" w:rsidRPr="00876FDA" w:rsidRDefault="00A75B28" w:rsidP="00A75B28">
            <w:pPr>
              <w:rPr>
                <w:rFonts w:eastAsia="Arial"/>
              </w:rPr>
            </w:pPr>
            <w:r w:rsidRPr="00876FDA">
              <w:t>●</w:t>
            </w:r>
            <w:r w:rsidRPr="00876FDA">
              <w:tab/>
            </w:r>
            <w:proofErr w:type="spellStart"/>
            <w:r w:rsidRPr="00876FDA">
              <w:t>თუ</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დანიშნული</w:t>
            </w:r>
            <w:proofErr w:type="spellEnd"/>
            <w:r w:rsidRPr="00876FDA">
              <w:t xml:space="preserve"> </w:t>
            </w:r>
            <w:proofErr w:type="spellStart"/>
            <w:r w:rsidRPr="00876FDA">
              <w:t>დოზა</w:t>
            </w:r>
            <w:proofErr w:type="spellEnd"/>
            <w:r w:rsidRPr="00876FDA">
              <w:t xml:space="preserve"> 2 </w:t>
            </w:r>
            <w:proofErr w:type="spellStart"/>
            <w:r w:rsidRPr="00876FDA">
              <w:t>მლ-ზე</w:t>
            </w:r>
            <w:proofErr w:type="spellEnd"/>
            <w:r w:rsidRPr="00876FDA">
              <w:t xml:space="preserve"> </w:t>
            </w:r>
            <w:proofErr w:type="spellStart"/>
            <w:r w:rsidRPr="00876FDA">
              <w:t>მეტია</w:t>
            </w:r>
            <w:proofErr w:type="spellEnd"/>
            <w:r w:rsidRPr="00876FDA">
              <w:t xml:space="preserve">, </w:t>
            </w:r>
            <w:proofErr w:type="spellStart"/>
            <w:r w:rsidRPr="00876FDA">
              <w:t>თქვენ</w:t>
            </w:r>
            <w:proofErr w:type="spellEnd"/>
            <w:r w:rsidRPr="00876FDA">
              <w:t xml:space="preserve"> </w:t>
            </w:r>
            <w:proofErr w:type="spellStart"/>
            <w:r w:rsidRPr="00876FDA">
              <w:t>დაგჭირდებათ</w:t>
            </w:r>
            <w:proofErr w:type="spellEnd"/>
            <w:r w:rsidRPr="00876FDA">
              <w:t xml:space="preserve"> </w:t>
            </w:r>
            <w:proofErr w:type="spellStart"/>
            <w:r w:rsidRPr="00876FDA">
              <w:t>ჰემლიბრას</w:t>
            </w:r>
            <w:proofErr w:type="spellEnd"/>
            <w:r w:rsidRPr="00876FDA">
              <w:t xml:space="preserve"> </w:t>
            </w:r>
            <w:proofErr w:type="spellStart"/>
            <w:r w:rsidRPr="00876FDA">
              <w:t>ერთზე</w:t>
            </w:r>
            <w:proofErr w:type="spellEnd"/>
            <w:r w:rsidRPr="00876FDA">
              <w:t xml:space="preserve"> </w:t>
            </w:r>
            <w:proofErr w:type="spellStart"/>
            <w:r w:rsidRPr="00876FDA">
              <w:t>მეტი</w:t>
            </w:r>
            <w:proofErr w:type="spellEnd"/>
            <w:r w:rsidRPr="00876FDA">
              <w:t xml:space="preserve"> </w:t>
            </w:r>
            <w:proofErr w:type="spellStart"/>
            <w:r w:rsidRPr="00876FDA">
              <w:t>კანქვეშა</w:t>
            </w:r>
            <w:proofErr w:type="spellEnd"/>
            <w:r w:rsidRPr="00876FDA">
              <w:t xml:space="preserve"> </w:t>
            </w:r>
            <w:proofErr w:type="spellStart"/>
            <w:r w:rsidRPr="00876FDA">
              <w:t>ინექცია</w:t>
            </w:r>
            <w:proofErr w:type="spellEnd"/>
            <w:r w:rsidRPr="00876FDA">
              <w:t xml:space="preserve">; </w:t>
            </w:r>
            <w:proofErr w:type="spellStart"/>
            <w:r w:rsidRPr="00876FDA">
              <w:t>დაუკავშირდით</w:t>
            </w:r>
            <w:proofErr w:type="spellEnd"/>
            <w:r w:rsidRPr="00876FDA">
              <w:t xml:space="preserve"> </w:t>
            </w:r>
            <w:proofErr w:type="spellStart"/>
            <w:r w:rsidRPr="00876FDA">
              <w:t>თქვენს</w:t>
            </w:r>
            <w:proofErr w:type="spellEnd"/>
            <w:r w:rsidRPr="00876FDA">
              <w:t xml:space="preserve"> </w:t>
            </w:r>
            <w:proofErr w:type="spellStart"/>
            <w:r w:rsidRPr="00876FDA">
              <w:t>მკურნალ</w:t>
            </w:r>
            <w:proofErr w:type="spellEnd"/>
            <w:r w:rsidRPr="00876FDA">
              <w:t xml:space="preserve"> </w:t>
            </w:r>
            <w:proofErr w:type="spellStart"/>
            <w:r w:rsidRPr="00876FDA">
              <w:t>ექიმს</w:t>
            </w:r>
            <w:proofErr w:type="spellEnd"/>
            <w:r w:rsidRPr="00876FDA">
              <w:t xml:space="preserve"> </w:t>
            </w:r>
            <w:proofErr w:type="spellStart"/>
            <w:r w:rsidRPr="00876FDA">
              <w:t>ინექციების</w:t>
            </w:r>
            <w:proofErr w:type="spellEnd"/>
            <w:r w:rsidRPr="00876FDA">
              <w:t xml:space="preserve"> </w:t>
            </w:r>
            <w:proofErr w:type="spellStart"/>
            <w:r w:rsidRPr="00876FDA">
              <w:t>გაკეთების</w:t>
            </w:r>
            <w:proofErr w:type="spellEnd"/>
            <w:r w:rsidRPr="00876FDA">
              <w:t xml:space="preserve"> </w:t>
            </w:r>
            <w:proofErr w:type="spellStart"/>
            <w:r w:rsidRPr="00876FDA">
              <w:t>ინსტრუქციის</w:t>
            </w:r>
            <w:proofErr w:type="spellEnd"/>
            <w:r w:rsidRPr="00876FDA">
              <w:t xml:space="preserve"> </w:t>
            </w:r>
            <w:proofErr w:type="spellStart"/>
            <w:r w:rsidRPr="00876FDA">
              <w:t>მისაღებად</w:t>
            </w:r>
            <w:proofErr w:type="spellEnd"/>
            <w:r w:rsidRPr="00876FDA">
              <w:t>.</w:t>
            </w:r>
          </w:p>
          <w:p w14:paraId="6EC3BAC2" w14:textId="77777777" w:rsidR="00A75B28" w:rsidRPr="00876FDA" w:rsidRDefault="00A75B28" w:rsidP="00A75B28">
            <w:pPr>
              <w:rPr>
                <w:rFonts w:eastAsia="Arial"/>
              </w:rPr>
            </w:pPr>
          </w:p>
          <w:p w14:paraId="65E08E6C" w14:textId="77777777" w:rsidR="00A75B28" w:rsidRPr="00876FDA" w:rsidRDefault="00A75B28" w:rsidP="00A75B28">
            <w:pPr>
              <w:rPr>
                <w:rFonts w:eastAsia="Arial"/>
              </w:rPr>
            </w:pPr>
            <w:r w:rsidRPr="00876FDA">
              <w:t>●</w:t>
            </w:r>
            <w:r w:rsidRPr="00876FDA">
              <w:tab/>
              <w:t xml:space="preserve"> </w:t>
            </w:r>
            <w:proofErr w:type="spellStart"/>
            <w:r w:rsidRPr="00876FDA">
              <w:t>ჰემლიბრა</w:t>
            </w:r>
            <w:proofErr w:type="spellEnd"/>
            <w:r w:rsidRPr="00876FDA">
              <w:t xml:space="preserve"> </w:t>
            </w:r>
            <w:proofErr w:type="spellStart"/>
            <w:r w:rsidRPr="00876FDA">
              <w:t>უნდა</w:t>
            </w:r>
            <w:proofErr w:type="spellEnd"/>
            <w:r w:rsidRPr="00876FDA">
              <w:t xml:space="preserve"> </w:t>
            </w:r>
            <w:proofErr w:type="spellStart"/>
            <w:r w:rsidRPr="00876FDA">
              <w:t>გაიკეთოთ</w:t>
            </w:r>
            <w:proofErr w:type="spellEnd"/>
            <w:r w:rsidRPr="00876FDA">
              <w:t xml:space="preserve"> </w:t>
            </w:r>
            <w:proofErr w:type="spellStart"/>
            <w:r w:rsidRPr="00876FDA">
              <w:t>მხოლოდ</w:t>
            </w:r>
            <w:proofErr w:type="spellEnd"/>
            <w:r w:rsidRPr="00876FDA">
              <w:t xml:space="preserve"> </w:t>
            </w:r>
            <w:proofErr w:type="spellStart"/>
            <w:r w:rsidRPr="00876FDA">
              <w:t>კანქვეშ</w:t>
            </w:r>
            <w:proofErr w:type="spellEnd"/>
            <w:r w:rsidRPr="00876FDA">
              <w:t>.</w:t>
            </w:r>
          </w:p>
          <w:p w14:paraId="72C4BF71" w14:textId="77777777" w:rsidR="00A75B28" w:rsidRPr="00876FDA" w:rsidRDefault="00A75B28" w:rsidP="00A75B28"/>
          <w:p w14:paraId="00F135B6" w14:textId="77777777" w:rsidR="00A75B28" w:rsidRPr="00876FDA" w:rsidRDefault="00A75B28" w:rsidP="00A75B28"/>
          <w:p w14:paraId="40A62AB5" w14:textId="77777777" w:rsidR="00A75B28" w:rsidRPr="00876FDA" w:rsidRDefault="00A75B28" w:rsidP="00A75B28">
            <w:proofErr w:type="spellStart"/>
            <w:r w:rsidRPr="00876FDA">
              <w:t>ჰემლიბრლას</w:t>
            </w:r>
            <w:proofErr w:type="spellEnd"/>
            <w:r w:rsidRPr="00876FDA">
              <w:t xml:space="preserve"> </w:t>
            </w:r>
            <w:proofErr w:type="spellStart"/>
            <w:r w:rsidRPr="00876FDA">
              <w:t>ფლაკონების</w:t>
            </w:r>
            <w:proofErr w:type="spellEnd"/>
            <w:r w:rsidRPr="00876FDA">
              <w:t xml:space="preserve"> </w:t>
            </w:r>
            <w:proofErr w:type="spellStart"/>
            <w:r w:rsidRPr="00876FDA">
              <w:t>შენახვა</w:t>
            </w:r>
            <w:proofErr w:type="spellEnd"/>
            <w:r w:rsidRPr="00876FDA">
              <w:t>:</w:t>
            </w:r>
          </w:p>
          <w:p w14:paraId="41C1464F" w14:textId="77777777" w:rsidR="00A75B28" w:rsidRPr="00876FDA" w:rsidRDefault="00A75B28" w:rsidP="00A75B28">
            <w:pPr>
              <w:rPr>
                <w:rFonts w:eastAsia="Arial"/>
              </w:rPr>
            </w:pPr>
            <w:proofErr w:type="spellStart"/>
            <w:r w:rsidRPr="00876FDA">
              <w:rPr>
                <w:rFonts w:eastAsia="Arial"/>
              </w:rPr>
              <w:t>შეინახეთ</w:t>
            </w:r>
            <w:proofErr w:type="spellEnd"/>
            <w:r w:rsidRPr="00876FDA">
              <w:rPr>
                <w:rFonts w:eastAsia="Arial"/>
              </w:rPr>
              <w:t xml:space="preserve"> </w:t>
            </w:r>
            <w:proofErr w:type="spellStart"/>
            <w:r w:rsidRPr="00876FDA">
              <w:rPr>
                <w:rFonts w:eastAsia="Arial"/>
              </w:rPr>
              <w:t>ფლაკონი</w:t>
            </w:r>
            <w:proofErr w:type="spellEnd"/>
            <w:r w:rsidRPr="00876FDA">
              <w:rPr>
                <w:rFonts w:eastAsia="Arial"/>
              </w:rPr>
              <w:t xml:space="preserve"> </w:t>
            </w:r>
            <w:proofErr w:type="spellStart"/>
            <w:r w:rsidRPr="00876FDA">
              <w:rPr>
                <w:rFonts w:eastAsia="Arial"/>
              </w:rPr>
              <w:t>მაცივარში</w:t>
            </w:r>
            <w:proofErr w:type="spellEnd"/>
            <w:r w:rsidRPr="00876FDA">
              <w:rPr>
                <w:rFonts w:eastAsia="Arial"/>
              </w:rPr>
              <w:t xml:space="preserve"> (2°C-დან 8°C-მდე). </w:t>
            </w:r>
            <w:proofErr w:type="spellStart"/>
            <w:r w:rsidRPr="00876FDA">
              <w:rPr>
                <w:rFonts w:eastAsia="Arial"/>
              </w:rPr>
              <w:t>არ</w:t>
            </w:r>
            <w:proofErr w:type="spellEnd"/>
            <w:r w:rsidRPr="00876FDA">
              <w:rPr>
                <w:rFonts w:eastAsia="Arial"/>
              </w:rPr>
              <w:t xml:space="preserve"> </w:t>
            </w:r>
            <w:proofErr w:type="spellStart"/>
            <w:r w:rsidRPr="00876FDA">
              <w:rPr>
                <w:rFonts w:eastAsia="Arial"/>
              </w:rPr>
              <w:t>გაყინოთ</w:t>
            </w:r>
            <w:proofErr w:type="spellEnd"/>
            <w:r w:rsidRPr="00876FDA">
              <w:rPr>
                <w:rFonts w:eastAsia="Arial"/>
              </w:rPr>
              <w:t>.</w:t>
            </w:r>
          </w:p>
          <w:p w14:paraId="2EB320DD" w14:textId="77777777" w:rsidR="00A75B28" w:rsidRPr="00876FDA" w:rsidRDefault="00A75B28" w:rsidP="00A75B28">
            <w:pPr>
              <w:rPr>
                <w:rFonts w:eastAsia="Arial"/>
              </w:rPr>
            </w:pPr>
            <w:proofErr w:type="spellStart"/>
            <w:r w:rsidRPr="00876FDA">
              <w:t>შეინახეთ</w:t>
            </w:r>
            <w:proofErr w:type="spellEnd"/>
            <w:r w:rsidRPr="00876FDA">
              <w:t xml:space="preserve"> </w:t>
            </w:r>
            <w:proofErr w:type="spellStart"/>
            <w:r w:rsidRPr="00876FDA">
              <w:t>ფლაკონი</w:t>
            </w:r>
            <w:proofErr w:type="spellEnd"/>
            <w:r w:rsidRPr="00876FDA">
              <w:t xml:space="preserve"> </w:t>
            </w:r>
            <w:proofErr w:type="spellStart"/>
            <w:r w:rsidRPr="00876FDA">
              <w:t>თავდაპირველ</w:t>
            </w:r>
            <w:proofErr w:type="spellEnd"/>
            <w:r w:rsidRPr="00876FDA">
              <w:t xml:space="preserve"> </w:t>
            </w:r>
            <w:proofErr w:type="spellStart"/>
            <w:r w:rsidRPr="00876FDA">
              <w:t>კოლოფში</w:t>
            </w:r>
            <w:proofErr w:type="spellEnd"/>
            <w:r w:rsidRPr="00876FDA">
              <w:t xml:space="preserve"> </w:t>
            </w:r>
            <w:proofErr w:type="spellStart"/>
            <w:r w:rsidRPr="00876FDA">
              <w:t>პრეპარატის</w:t>
            </w:r>
            <w:proofErr w:type="spellEnd"/>
            <w:r w:rsidRPr="00876FDA">
              <w:t xml:space="preserve"> </w:t>
            </w:r>
            <w:proofErr w:type="spellStart"/>
            <w:r w:rsidRPr="00876FDA">
              <w:t>სინათლისგან</w:t>
            </w:r>
            <w:proofErr w:type="spellEnd"/>
            <w:r w:rsidRPr="00876FDA">
              <w:t xml:space="preserve"> </w:t>
            </w:r>
            <w:proofErr w:type="spellStart"/>
            <w:r w:rsidRPr="00876FDA">
              <w:t>დასაცავად</w:t>
            </w:r>
            <w:proofErr w:type="spellEnd"/>
            <w:r w:rsidRPr="00876FDA">
              <w:t>.</w:t>
            </w:r>
          </w:p>
          <w:p w14:paraId="290081CC" w14:textId="77777777" w:rsidR="00A75B28" w:rsidRPr="00876FDA" w:rsidRDefault="00A75B28" w:rsidP="00A75B28">
            <w:pPr>
              <w:rPr>
                <w:rFonts w:eastAsia="Arial"/>
              </w:rPr>
            </w:pPr>
            <w:proofErr w:type="spellStart"/>
            <w:r w:rsidRPr="00876FDA">
              <w:t>მაცივრიდან</w:t>
            </w:r>
            <w:proofErr w:type="spellEnd"/>
            <w:r w:rsidRPr="00876FDA">
              <w:t xml:space="preserve"> </w:t>
            </w:r>
            <w:proofErr w:type="spellStart"/>
            <w:r w:rsidRPr="00876FDA">
              <w:t>გამოღების</w:t>
            </w:r>
            <w:proofErr w:type="spellEnd"/>
            <w:r w:rsidRPr="00876FDA">
              <w:t xml:space="preserve"> </w:t>
            </w:r>
            <w:proofErr w:type="spellStart"/>
            <w:r w:rsidRPr="00876FDA">
              <w:t>შემდეგ</w:t>
            </w:r>
            <w:proofErr w:type="spellEnd"/>
            <w:r w:rsidRPr="00876FDA">
              <w:t xml:space="preserve">, </w:t>
            </w:r>
            <w:proofErr w:type="spellStart"/>
            <w:r w:rsidRPr="00876FDA">
              <w:t>გაუხსნელი</w:t>
            </w:r>
            <w:proofErr w:type="spellEnd"/>
            <w:r w:rsidRPr="00876FDA">
              <w:t xml:space="preserve"> </w:t>
            </w:r>
            <w:proofErr w:type="spellStart"/>
            <w:r w:rsidRPr="00876FDA">
              <w:t>ფლაკონის</w:t>
            </w:r>
            <w:proofErr w:type="spellEnd"/>
            <w:r w:rsidRPr="00876FDA">
              <w:t xml:space="preserve"> </w:t>
            </w:r>
            <w:proofErr w:type="spellStart"/>
            <w:r w:rsidRPr="00876FDA">
              <w:t>შენახვა</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(30°C-ზე </w:t>
            </w:r>
            <w:proofErr w:type="spellStart"/>
            <w:r w:rsidRPr="00876FDA">
              <w:t>დაბლა</w:t>
            </w:r>
            <w:proofErr w:type="spellEnd"/>
            <w:r w:rsidRPr="00876FDA">
              <w:t xml:space="preserve">) </w:t>
            </w:r>
            <w:proofErr w:type="spellStart"/>
            <w:r w:rsidRPr="00876FDA">
              <w:t>შესაძლებელია</w:t>
            </w:r>
            <w:proofErr w:type="spellEnd"/>
            <w:r w:rsidRPr="00876FDA">
              <w:t xml:space="preserve"> </w:t>
            </w:r>
            <w:proofErr w:type="spellStart"/>
            <w:r w:rsidRPr="00876FDA">
              <w:t>მაქსიმუმ</w:t>
            </w:r>
            <w:proofErr w:type="spellEnd"/>
            <w:r w:rsidRPr="00876FDA">
              <w:t xml:space="preserve"> 7 </w:t>
            </w:r>
            <w:proofErr w:type="spellStart"/>
            <w:r w:rsidRPr="00876FDA">
              <w:t>დღე</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w:t>
            </w:r>
            <w:proofErr w:type="spellStart"/>
            <w:r w:rsidRPr="00876FDA">
              <w:t>შენახვის</w:t>
            </w:r>
            <w:proofErr w:type="spellEnd"/>
            <w:r w:rsidRPr="00876FDA">
              <w:t xml:space="preserve"> </w:t>
            </w:r>
            <w:proofErr w:type="spellStart"/>
            <w:r w:rsidRPr="00876FDA">
              <w:t>შემდეგ</w:t>
            </w:r>
            <w:proofErr w:type="spellEnd"/>
            <w:r w:rsidRPr="00876FDA">
              <w:t xml:space="preserve"> </w:t>
            </w:r>
            <w:proofErr w:type="spellStart"/>
            <w:r w:rsidRPr="00876FDA">
              <w:t>შესაძლებელია</w:t>
            </w:r>
            <w:proofErr w:type="spellEnd"/>
            <w:r w:rsidRPr="00876FDA">
              <w:t xml:space="preserve"> </w:t>
            </w:r>
            <w:proofErr w:type="spellStart"/>
            <w:r w:rsidRPr="00876FDA">
              <w:t>გაუხსნელი</w:t>
            </w:r>
            <w:proofErr w:type="spellEnd"/>
            <w:r w:rsidRPr="00876FDA">
              <w:t xml:space="preserve"> </w:t>
            </w:r>
            <w:proofErr w:type="spellStart"/>
            <w:r w:rsidRPr="00876FDA">
              <w:t>ფლაკონების</w:t>
            </w:r>
            <w:proofErr w:type="spellEnd"/>
            <w:r w:rsidRPr="00876FDA">
              <w:t xml:space="preserve"> </w:t>
            </w:r>
            <w:proofErr w:type="spellStart"/>
            <w:r w:rsidRPr="00876FDA">
              <w:t>მაცივარში</w:t>
            </w:r>
            <w:proofErr w:type="spellEnd"/>
            <w:r w:rsidRPr="00876FDA">
              <w:t xml:space="preserve"> </w:t>
            </w:r>
            <w:proofErr w:type="spellStart"/>
            <w:r w:rsidRPr="00876FDA">
              <w:t>დაბრუნება</w:t>
            </w:r>
            <w:proofErr w:type="spellEnd"/>
            <w:r w:rsidRPr="00876FDA">
              <w:t xml:space="preserve">. </w:t>
            </w:r>
            <w:proofErr w:type="spellStart"/>
            <w:r w:rsidRPr="00876FDA">
              <w:t>დროის</w:t>
            </w:r>
            <w:proofErr w:type="spellEnd"/>
            <w:r w:rsidRPr="00876FDA">
              <w:t xml:space="preserve"> </w:t>
            </w:r>
            <w:proofErr w:type="spellStart"/>
            <w:r w:rsidRPr="00876FDA">
              <w:t>მთლიანი</w:t>
            </w:r>
            <w:proofErr w:type="spellEnd"/>
            <w:r w:rsidRPr="00876FDA">
              <w:t xml:space="preserve"> </w:t>
            </w:r>
            <w:proofErr w:type="spellStart"/>
            <w:r w:rsidRPr="00876FDA">
              <w:t>რაოდენობა</w:t>
            </w:r>
            <w:proofErr w:type="spellEnd"/>
            <w:r w:rsidRPr="00876FDA">
              <w:t xml:space="preserve"> </w:t>
            </w:r>
            <w:proofErr w:type="spellStart"/>
            <w:r w:rsidRPr="00876FDA">
              <w:t>მაცივრის</w:t>
            </w:r>
            <w:proofErr w:type="spellEnd"/>
            <w:r w:rsidRPr="00876FDA">
              <w:t xml:space="preserve"> </w:t>
            </w:r>
            <w:proofErr w:type="spellStart"/>
            <w:r w:rsidRPr="00876FDA">
              <w:t>გარეთ</w:t>
            </w:r>
            <w:proofErr w:type="spellEnd"/>
            <w:r w:rsidRPr="00876FDA">
              <w:t xml:space="preserve"> </w:t>
            </w:r>
            <w:proofErr w:type="spellStart"/>
            <w:r w:rsidRPr="00876FDA">
              <w:t>და</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w:t>
            </w:r>
            <w:proofErr w:type="spellStart"/>
            <w:r w:rsidRPr="00876FDA">
              <w:t>არ</w:t>
            </w:r>
            <w:proofErr w:type="spellEnd"/>
            <w:r w:rsidRPr="00876FDA">
              <w:t xml:space="preserve"> </w:t>
            </w:r>
            <w:proofErr w:type="spellStart"/>
            <w:r w:rsidRPr="00876FDA">
              <w:t>უნდა</w:t>
            </w:r>
            <w:proofErr w:type="spellEnd"/>
            <w:r w:rsidRPr="00876FDA">
              <w:t xml:space="preserve"> </w:t>
            </w:r>
            <w:proofErr w:type="spellStart"/>
            <w:r w:rsidRPr="00876FDA">
              <w:t>იყოს</w:t>
            </w:r>
            <w:proofErr w:type="spellEnd"/>
            <w:r w:rsidRPr="00876FDA">
              <w:t xml:space="preserve"> 7 </w:t>
            </w:r>
            <w:proofErr w:type="spellStart"/>
            <w:r w:rsidRPr="00876FDA">
              <w:t>დღეზე</w:t>
            </w:r>
            <w:proofErr w:type="spellEnd"/>
            <w:r w:rsidRPr="00876FDA">
              <w:t xml:space="preserve"> </w:t>
            </w:r>
            <w:proofErr w:type="spellStart"/>
            <w:r w:rsidRPr="00876FDA">
              <w:t>მეტი</w:t>
            </w:r>
            <w:proofErr w:type="spellEnd"/>
            <w:r w:rsidRPr="00876FDA">
              <w:t>.</w:t>
            </w:r>
          </w:p>
          <w:p w14:paraId="13803BD7" w14:textId="77777777" w:rsidR="00A75B28" w:rsidRPr="00876FDA" w:rsidRDefault="00A75B28" w:rsidP="00A75B28">
            <w:pPr>
              <w:rPr>
                <w:rFonts w:eastAsia="Arial"/>
              </w:rPr>
            </w:pPr>
            <w:proofErr w:type="spellStart"/>
            <w:r w:rsidRPr="00876FDA">
              <w:t>გადაყარეთ</w:t>
            </w:r>
            <w:proofErr w:type="spellEnd"/>
            <w:r w:rsidRPr="00876FDA">
              <w:t xml:space="preserve"> </w:t>
            </w:r>
            <w:proofErr w:type="spellStart"/>
            <w:r w:rsidRPr="00876FDA">
              <w:t>ფლაკონები</w:t>
            </w:r>
            <w:proofErr w:type="spellEnd"/>
            <w:r w:rsidRPr="00876FDA">
              <w:t xml:space="preserve">, </w:t>
            </w:r>
            <w:proofErr w:type="spellStart"/>
            <w:r w:rsidRPr="00876FDA">
              <w:t>რომლებიც</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w:t>
            </w:r>
            <w:proofErr w:type="spellStart"/>
            <w:r w:rsidRPr="00876FDA">
              <w:t>ინახებოდა</w:t>
            </w:r>
            <w:proofErr w:type="spellEnd"/>
            <w:r w:rsidRPr="00876FDA">
              <w:t xml:space="preserve"> 7 </w:t>
            </w:r>
            <w:proofErr w:type="spellStart"/>
            <w:r w:rsidRPr="00876FDA">
              <w:t>დღეზე</w:t>
            </w:r>
            <w:proofErr w:type="spellEnd"/>
            <w:r w:rsidRPr="00876FDA">
              <w:t xml:space="preserve"> </w:t>
            </w:r>
            <w:proofErr w:type="spellStart"/>
            <w:r w:rsidRPr="00876FDA">
              <w:t>მეტი</w:t>
            </w:r>
            <w:proofErr w:type="spellEnd"/>
            <w:r w:rsidRPr="00876FDA">
              <w:t xml:space="preserve">, </w:t>
            </w:r>
            <w:proofErr w:type="spellStart"/>
            <w:r w:rsidRPr="00876FDA">
              <w:t>ან</w:t>
            </w:r>
            <w:proofErr w:type="spellEnd"/>
            <w:r w:rsidRPr="00876FDA">
              <w:t xml:space="preserve"> </w:t>
            </w:r>
            <w:proofErr w:type="spellStart"/>
            <w:r w:rsidRPr="00876FDA">
              <w:t>თუ</w:t>
            </w:r>
            <w:proofErr w:type="spellEnd"/>
            <w:r w:rsidRPr="00876FDA">
              <w:t xml:space="preserve"> </w:t>
            </w:r>
            <w:proofErr w:type="spellStart"/>
            <w:r w:rsidRPr="00876FDA">
              <w:t>ინახებოდა</w:t>
            </w:r>
            <w:proofErr w:type="spellEnd"/>
            <w:r w:rsidRPr="00876FDA">
              <w:t xml:space="preserve"> 30°C-ზე </w:t>
            </w:r>
            <w:proofErr w:type="spellStart"/>
            <w:r w:rsidRPr="00876FDA">
              <w:t>მაღალ</w:t>
            </w:r>
            <w:proofErr w:type="spellEnd"/>
            <w:r w:rsidRPr="00876FDA">
              <w:t xml:space="preserve"> </w:t>
            </w:r>
            <w:proofErr w:type="spellStart"/>
            <w:r w:rsidRPr="00876FDA">
              <w:t>ტემპერატურაზე</w:t>
            </w:r>
            <w:proofErr w:type="spellEnd"/>
            <w:r w:rsidRPr="00876FDA">
              <w:t>.</w:t>
            </w:r>
          </w:p>
          <w:p w14:paraId="39845A95" w14:textId="77777777" w:rsidR="00A75B28" w:rsidRPr="00876FDA" w:rsidRDefault="00A75B28" w:rsidP="00A75B28">
            <w:pPr>
              <w:rPr>
                <w:rFonts w:eastAsia="Arial"/>
              </w:rPr>
            </w:pPr>
            <w:proofErr w:type="spellStart"/>
            <w:r w:rsidRPr="00876FDA">
              <w:rPr>
                <w:rFonts w:eastAsia="Arial"/>
              </w:rPr>
              <w:t>შეინახეთ</w:t>
            </w:r>
            <w:proofErr w:type="spellEnd"/>
            <w:r w:rsidRPr="00876FDA">
              <w:rPr>
                <w:rFonts w:eastAsia="Arial"/>
              </w:rPr>
              <w:t xml:space="preserve"> </w:t>
            </w:r>
            <w:proofErr w:type="spellStart"/>
            <w:r w:rsidRPr="00876FDA">
              <w:rPr>
                <w:rFonts w:eastAsia="Arial"/>
              </w:rPr>
              <w:t>ფლაკონები</w:t>
            </w:r>
            <w:proofErr w:type="spellEnd"/>
            <w:r w:rsidRPr="00876FDA">
              <w:rPr>
                <w:rFonts w:eastAsia="Arial"/>
              </w:rPr>
              <w:t xml:space="preserve"> </w:t>
            </w:r>
            <w:proofErr w:type="spellStart"/>
            <w:r w:rsidRPr="00876FDA">
              <w:rPr>
                <w:rFonts w:eastAsia="Arial"/>
              </w:rPr>
              <w:t>ბავშვებისთვის</w:t>
            </w:r>
            <w:proofErr w:type="spellEnd"/>
            <w:r w:rsidRPr="00876FDA">
              <w:rPr>
                <w:rFonts w:eastAsia="Arial"/>
              </w:rPr>
              <w:t xml:space="preserve"> </w:t>
            </w:r>
            <w:proofErr w:type="spellStart"/>
            <w:r w:rsidRPr="00876FDA">
              <w:rPr>
                <w:rFonts w:eastAsia="Arial"/>
              </w:rPr>
              <w:t>უხილავ</w:t>
            </w:r>
            <w:proofErr w:type="spellEnd"/>
            <w:r w:rsidRPr="00876FDA">
              <w:rPr>
                <w:rFonts w:eastAsia="Arial"/>
              </w:rPr>
              <w:t xml:space="preserve"> </w:t>
            </w:r>
            <w:proofErr w:type="spellStart"/>
            <w:r w:rsidRPr="00876FDA">
              <w:rPr>
                <w:rFonts w:eastAsia="Arial"/>
              </w:rPr>
              <w:t>და</w:t>
            </w:r>
            <w:proofErr w:type="spellEnd"/>
            <w:r w:rsidRPr="00876FDA">
              <w:rPr>
                <w:rFonts w:eastAsia="Arial"/>
              </w:rPr>
              <w:t xml:space="preserve"> </w:t>
            </w:r>
            <w:proofErr w:type="spellStart"/>
            <w:r w:rsidRPr="00876FDA">
              <w:rPr>
                <w:rFonts w:eastAsia="Arial"/>
              </w:rPr>
              <w:t>მიუწვდომელ</w:t>
            </w:r>
            <w:proofErr w:type="spellEnd"/>
            <w:r w:rsidRPr="00876FDA">
              <w:rPr>
                <w:rFonts w:eastAsia="Arial"/>
              </w:rPr>
              <w:t xml:space="preserve"> </w:t>
            </w:r>
            <w:proofErr w:type="spellStart"/>
            <w:r w:rsidRPr="00876FDA">
              <w:rPr>
                <w:rFonts w:eastAsia="Arial"/>
              </w:rPr>
              <w:t>ადგილზე</w:t>
            </w:r>
            <w:proofErr w:type="spellEnd"/>
            <w:r w:rsidRPr="00876FDA">
              <w:rPr>
                <w:rFonts w:eastAsia="Arial"/>
              </w:rPr>
              <w:t>.</w:t>
            </w:r>
          </w:p>
          <w:p w14:paraId="2593D7CD" w14:textId="77777777" w:rsidR="00A75B28" w:rsidRPr="00876FDA" w:rsidRDefault="00A75B28" w:rsidP="00A75B28">
            <w:pPr>
              <w:rPr>
                <w:rFonts w:eastAsia="Arial"/>
              </w:rPr>
            </w:pPr>
            <w:proofErr w:type="spellStart"/>
            <w:r w:rsidRPr="00876FDA">
              <w:t>გამოყენებამდე</w:t>
            </w:r>
            <w:proofErr w:type="spellEnd"/>
            <w:r w:rsidRPr="00876FDA">
              <w:t xml:space="preserve"> </w:t>
            </w:r>
            <w:proofErr w:type="spellStart"/>
            <w:r w:rsidRPr="00876FDA">
              <w:t>გამოიღეთ</w:t>
            </w:r>
            <w:proofErr w:type="spellEnd"/>
            <w:r w:rsidRPr="00876FDA">
              <w:t xml:space="preserve"> </w:t>
            </w:r>
            <w:proofErr w:type="spellStart"/>
            <w:r w:rsidRPr="00876FDA">
              <w:t>ფლაკონი</w:t>
            </w:r>
            <w:proofErr w:type="spellEnd"/>
            <w:r w:rsidRPr="00876FDA">
              <w:t xml:space="preserve"> </w:t>
            </w:r>
            <w:proofErr w:type="spellStart"/>
            <w:r w:rsidRPr="00876FDA">
              <w:t>მაცივრიდან</w:t>
            </w:r>
            <w:proofErr w:type="spellEnd"/>
            <w:r w:rsidRPr="00876FDA">
              <w:t xml:space="preserve"> 15 </w:t>
            </w:r>
            <w:proofErr w:type="spellStart"/>
            <w:r w:rsidRPr="00876FDA">
              <w:t>წუთით</w:t>
            </w:r>
            <w:proofErr w:type="spellEnd"/>
            <w:r w:rsidRPr="00876FDA">
              <w:t xml:space="preserve"> </w:t>
            </w:r>
            <w:proofErr w:type="spellStart"/>
            <w:r w:rsidRPr="00876FDA">
              <w:t>ადრე</w:t>
            </w:r>
            <w:proofErr w:type="spellEnd"/>
            <w:r w:rsidRPr="00876FDA">
              <w:t xml:space="preserve"> </w:t>
            </w:r>
            <w:proofErr w:type="spellStart"/>
            <w:r w:rsidRPr="00876FDA">
              <w:t>და</w:t>
            </w:r>
            <w:proofErr w:type="spellEnd"/>
            <w:r w:rsidRPr="00876FDA">
              <w:t xml:space="preserve"> </w:t>
            </w:r>
            <w:proofErr w:type="spellStart"/>
            <w:r w:rsidRPr="00876FDA">
              <w:t>დააცადეთ</w:t>
            </w:r>
            <w:proofErr w:type="spellEnd"/>
            <w:r w:rsidRPr="00876FDA">
              <w:t xml:space="preserve"> </w:t>
            </w:r>
            <w:proofErr w:type="spellStart"/>
            <w:r w:rsidRPr="00876FDA">
              <w:t>რომ</w:t>
            </w:r>
            <w:proofErr w:type="spellEnd"/>
            <w:r w:rsidRPr="00876FDA">
              <w:t xml:space="preserve"> </w:t>
            </w:r>
            <w:proofErr w:type="spellStart"/>
            <w:r w:rsidRPr="00876FDA">
              <w:t>მიაღწიოს</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ტემპერატურას</w:t>
            </w:r>
            <w:proofErr w:type="spellEnd"/>
            <w:r w:rsidRPr="00876FDA">
              <w:t xml:space="preserve"> (30°C-ზე </w:t>
            </w:r>
            <w:proofErr w:type="spellStart"/>
            <w:r w:rsidRPr="00876FDA">
              <w:t>დაბლა</w:t>
            </w:r>
            <w:proofErr w:type="spellEnd"/>
            <w:r w:rsidRPr="00876FDA">
              <w:t xml:space="preserve">) </w:t>
            </w:r>
            <w:proofErr w:type="spellStart"/>
            <w:r w:rsidRPr="00876FDA">
              <w:t>საინექციო</w:t>
            </w:r>
            <w:proofErr w:type="spellEnd"/>
            <w:r w:rsidRPr="00876FDA">
              <w:t xml:space="preserve"> </w:t>
            </w:r>
            <w:proofErr w:type="spellStart"/>
            <w:r w:rsidRPr="00876FDA">
              <w:t>ხსნარის</w:t>
            </w:r>
            <w:proofErr w:type="spellEnd"/>
            <w:r w:rsidRPr="00876FDA">
              <w:t xml:space="preserve"> </w:t>
            </w:r>
            <w:proofErr w:type="spellStart"/>
            <w:r w:rsidRPr="00876FDA">
              <w:t>მომზადებამდე</w:t>
            </w:r>
            <w:proofErr w:type="spellEnd"/>
            <w:r w:rsidRPr="00876FDA">
              <w:t>.</w:t>
            </w:r>
          </w:p>
          <w:p w14:paraId="33CAACDD" w14:textId="77777777" w:rsidR="00A75B28" w:rsidRPr="00876FDA" w:rsidRDefault="00A75B28" w:rsidP="00A75B28">
            <w:pPr>
              <w:rPr>
                <w:rFonts w:eastAsia="Arial"/>
              </w:rPr>
            </w:pPr>
            <w:proofErr w:type="spellStart"/>
            <w:r w:rsidRPr="00876FDA">
              <w:t>არ</w:t>
            </w:r>
            <w:proofErr w:type="spellEnd"/>
            <w:r w:rsidRPr="00876FDA">
              <w:t xml:space="preserve"> </w:t>
            </w:r>
            <w:proofErr w:type="spellStart"/>
            <w:r w:rsidRPr="00876FDA">
              <w:t>შეანჯღრიოთ</w:t>
            </w:r>
            <w:proofErr w:type="spellEnd"/>
            <w:r w:rsidRPr="00876FDA">
              <w:t xml:space="preserve"> </w:t>
            </w:r>
            <w:proofErr w:type="spellStart"/>
            <w:r w:rsidRPr="00876FDA">
              <w:t>ფლაკონი</w:t>
            </w:r>
            <w:proofErr w:type="spellEnd"/>
            <w:r w:rsidRPr="00876FDA">
              <w:t>.</w:t>
            </w:r>
          </w:p>
          <w:p w14:paraId="01566884" w14:textId="77777777" w:rsidR="00A75B28" w:rsidRPr="00876FDA" w:rsidRDefault="00A75B28" w:rsidP="00A75B28"/>
          <w:p w14:paraId="6AF43557" w14:textId="77777777" w:rsidR="00A75B28" w:rsidRPr="00876FDA" w:rsidRDefault="00A75B28" w:rsidP="00A75B28"/>
          <w:p w14:paraId="35AF3CF3" w14:textId="77777777" w:rsidR="00A75B28" w:rsidRPr="00876FDA" w:rsidRDefault="00A75B28" w:rsidP="00A75B28">
            <w:pPr>
              <w:rPr>
                <w:rFonts w:eastAsia="Arial"/>
              </w:rPr>
            </w:pPr>
            <w:proofErr w:type="spellStart"/>
            <w:r w:rsidRPr="00876FDA">
              <w:t>ჰემლიბრლას</w:t>
            </w:r>
            <w:proofErr w:type="spellEnd"/>
            <w:r w:rsidRPr="00876FDA">
              <w:t xml:space="preserve"> </w:t>
            </w:r>
            <w:proofErr w:type="spellStart"/>
            <w:r w:rsidRPr="00876FDA">
              <w:t>ნემსების</w:t>
            </w:r>
            <w:proofErr w:type="spellEnd"/>
            <w:r w:rsidRPr="00876FDA">
              <w:t xml:space="preserve"> </w:t>
            </w:r>
            <w:proofErr w:type="spellStart"/>
            <w:r w:rsidRPr="00876FDA">
              <w:t>და</w:t>
            </w:r>
            <w:proofErr w:type="spellEnd"/>
            <w:r w:rsidRPr="00876FDA">
              <w:t xml:space="preserve"> </w:t>
            </w:r>
            <w:proofErr w:type="spellStart"/>
            <w:r w:rsidRPr="00876FDA">
              <w:t>შპრიცების</w:t>
            </w:r>
            <w:proofErr w:type="spellEnd"/>
            <w:r w:rsidRPr="00876FDA">
              <w:t xml:space="preserve"> </w:t>
            </w:r>
            <w:proofErr w:type="spellStart"/>
            <w:r w:rsidRPr="00876FDA">
              <w:t>შენახვა</w:t>
            </w:r>
            <w:proofErr w:type="spellEnd"/>
            <w:r w:rsidRPr="00876FDA">
              <w:t>:</w:t>
            </w:r>
          </w:p>
          <w:p w14:paraId="1EC1FC56" w14:textId="77777777" w:rsidR="00A75B28" w:rsidRPr="00876FDA" w:rsidRDefault="00A75B28" w:rsidP="00A75B28"/>
          <w:p w14:paraId="12FA42B7" w14:textId="77777777" w:rsidR="00A75B28" w:rsidRPr="00876FDA" w:rsidRDefault="00A75B28" w:rsidP="00A75B28">
            <w:pPr>
              <w:rPr>
                <w:rFonts w:eastAsia="Arial"/>
              </w:rPr>
            </w:pPr>
            <w:proofErr w:type="spellStart"/>
            <w:r w:rsidRPr="00876FDA">
              <w:rPr>
                <w:rFonts w:eastAsia="Arial"/>
              </w:rPr>
              <w:t>შეინახეთ</w:t>
            </w:r>
            <w:proofErr w:type="spellEnd"/>
            <w:r w:rsidRPr="00876FDA">
              <w:rPr>
                <w:rFonts w:eastAsia="Arial"/>
              </w:rPr>
              <w:t xml:space="preserve"> </w:t>
            </w:r>
            <w:proofErr w:type="spellStart"/>
            <w:r w:rsidRPr="00876FDA">
              <w:rPr>
                <w:rFonts w:eastAsia="Arial"/>
              </w:rPr>
              <w:t>ამოსაღები</w:t>
            </w:r>
            <w:proofErr w:type="spellEnd"/>
            <w:r w:rsidRPr="00876FDA">
              <w:rPr>
                <w:rFonts w:eastAsia="Arial"/>
              </w:rPr>
              <w:t xml:space="preserve"> </w:t>
            </w:r>
            <w:proofErr w:type="spellStart"/>
            <w:r w:rsidRPr="00876FDA">
              <w:rPr>
                <w:rFonts w:eastAsia="Arial"/>
              </w:rPr>
              <w:t>ნემსი</w:t>
            </w:r>
            <w:proofErr w:type="spellEnd"/>
            <w:r w:rsidRPr="00876FDA">
              <w:rPr>
                <w:rFonts w:eastAsia="Arial"/>
              </w:rPr>
              <w:t xml:space="preserve">, </w:t>
            </w:r>
            <w:proofErr w:type="spellStart"/>
            <w:r w:rsidRPr="00876FDA">
              <w:rPr>
                <w:rFonts w:eastAsia="Arial"/>
              </w:rPr>
              <w:t>საინექციო</w:t>
            </w:r>
            <w:proofErr w:type="spellEnd"/>
            <w:r w:rsidRPr="00876FDA">
              <w:rPr>
                <w:rFonts w:eastAsia="Arial"/>
              </w:rPr>
              <w:t xml:space="preserve"> </w:t>
            </w:r>
            <w:proofErr w:type="spellStart"/>
            <w:r w:rsidRPr="00876FDA">
              <w:rPr>
                <w:rFonts w:eastAsia="Arial"/>
              </w:rPr>
              <w:t>ნემსი</w:t>
            </w:r>
            <w:proofErr w:type="spellEnd"/>
            <w:r w:rsidRPr="00876FDA">
              <w:rPr>
                <w:rFonts w:eastAsia="Arial"/>
              </w:rPr>
              <w:t xml:space="preserve"> </w:t>
            </w:r>
            <w:proofErr w:type="spellStart"/>
            <w:r w:rsidRPr="00876FDA">
              <w:rPr>
                <w:rFonts w:eastAsia="Arial"/>
              </w:rPr>
              <w:t>და</w:t>
            </w:r>
            <w:proofErr w:type="spellEnd"/>
            <w:r w:rsidRPr="00876FDA">
              <w:rPr>
                <w:rFonts w:eastAsia="Arial"/>
              </w:rPr>
              <w:t xml:space="preserve"> </w:t>
            </w:r>
            <w:proofErr w:type="spellStart"/>
            <w:r w:rsidRPr="00876FDA">
              <w:rPr>
                <w:rFonts w:eastAsia="Arial"/>
              </w:rPr>
              <w:t>შპრიცი</w:t>
            </w:r>
            <w:proofErr w:type="spellEnd"/>
            <w:r w:rsidRPr="00876FDA">
              <w:rPr>
                <w:rFonts w:eastAsia="Arial"/>
              </w:rPr>
              <w:t xml:space="preserve"> </w:t>
            </w:r>
            <w:proofErr w:type="spellStart"/>
            <w:r w:rsidRPr="00876FDA">
              <w:rPr>
                <w:rFonts w:eastAsia="Arial"/>
              </w:rPr>
              <w:t>მშრალად</w:t>
            </w:r>
            <w:proofErr w:type="spellEnd"/>
          </w:p>
          <w:p w14:paraId="25DE274C" w14:textId="77777777" w:rsidR="00A75B28" w:rsidRPr="00876FDA" w:rsidRDefault="00A75B28" w:rsidP="00A75B28">
            <w:pPr>
              <w:rPr>
                <w:rFonts w:eastAsia="Arial"/>
              </w:rPr>
            </w:pPr>
            <w:proofErr w:type="spellStart"/>
            <w:r w:rsidRPr="00876FDA">
              <w:rPr>
                <w:rFonts w:eastAsia="Arial"/>
              </w:rPr>
              <w:t>შეინახეთ</w:t>
            </w:r>
            <w:proofErr w:type="spellEnd"/>
            <w:r w:rsidRPr="00876FDA">
              <w:rPr>
                <w:rFonts w:eastAsia="Arial"/>
              </w:rPr>
              <w:t xml:space="preserve"> </w:t>
            </w:r>
            <w:proofErr w:type="spellStart"/>
            <w:r w:rsidRPr="00876FDA">
              <w:rPr>
                <w:rFonts w:eastAsia="Arial"/>
              </w:rPr>
              <w:t>ამოსაღენი</w:t>
            </w:r>
            <w:proofErr w:type="spellEnd"/>
            <w:r w:rsidRPr="00876FDA">
              <w:rPr>
                <w:rFonts w:eastAsia="Arial"/>
              </w:rPr>
              <w:t xml:space="preserve"> </w:t>
            </w:r>
            <w:proofErr w:type="spellStart"/>
            <w:r w:rsidRPr="00876FDA">
              <w:rPr>
                <w:rFonts w:eastAsia="Arial"/>
              </w:rPr>
              <w:t>ნემსი</w:t>
            </w:r>
            <w:proofErr w:type="spellEnd"/>
            <w:r w:rsidRPr="00876FDA">
              <w:rPr>
                <w:rFonts w:eastAsia="Arial"/>
              </w:rPr>
              <w:t xml:space="preserve">, </w:t>
            </w:r>
            <w:proofErr w:type="spellStart"/>
            <w:r w:rsidRPr="00876FDA">
              <w:rPr>
                <w:rFonts w:eastAsia="Arial"/>
              </w:rPr>
              <w:t>საინექციო</w:t>
            </w:r>
            <w:proofErr w:type="spellEnd"/>
            <w:r w:rsidRPr="00876FDA">
              <w:rPr>
                <w:rFonts w:eastAsia="Arial"/>
              </w:rPr>
              <w:t xml:space="preserve"> </w:t>
            </w:r>
            <w:proofErr w:type="spellStart"/>
            <w:r w:rsidRPr="00876FDA">
              <w:rPr>
                <w:rFonts w:eastAsia="Arial"/>
              </w:rPr>
              <w:t>ნემსი</w:t>
            </w:r>
            <w:proofErr w:type="spellEnd"/>
            <w:r w:rsidRPr="00876FDA">
              <w:rPr>
                <w:rFonts w:eastAsia="Arial"/>
              </w:rPr>
              <w:t xml:space="preserve"> </w:t>
            </w:r>
            <w:proofErr w:type="spellStart"/>
            <w:r w:rsidRPr="00876FDA">
              <w:rPr>
                <w:rFonts w:eastAsia="Arial"/>
              </w:rPr>
              <w:t>და</w:t>
            </w:r>
            <w:proofErr w:type="spellEnd"/>
            <w:r w:rsidRPr="00876FDA">
              <w:rPr>
                <w:rFonts w:eastAsia="Arial"/>
              </w:rPr>
              <w:t xml:space="preserve"> </w:t>
            </w:r>
            <w:proofErr w:type="spellStart"/>
            <w:r w:rsidRPr="00876FDA">
              <w:rPr>
                <w:rFonts w:eastAsia="Arial"/>
              </w:rPr>
              <w:t>შპრიცი</w:t>
            </w:r>
            <w:proofErr w:type="spellEnd"/>
            <w:r w:rsidRPr="00876FDA">
              <w:rPr>
                <w:rFonts w:eastAsia="Arial"/>
              </w:rPr>
              <w:t xml:space="preserve"> </w:t>
            </w:r>
            <w:proofErr w:type="spellStart"/>
            <w:r w:rsidRPr="00876FDA">
              <w:rPr>
                <w:rFonts w:eastAsia="Arial"/>
              </w:rPr>
              <w:t>ბავშვებისთვის</w:t>
            </w:r>
            <w:proofErr w:type="spellEnd"/>
            <w:r w:rsidRPr="00876FDA">
              <w:rPr>
                <w:rFonts w:eastAsia="Arial"/>
              </w:rPr>
              <w:t xml:space="preserve"> </w:t>
            </w:r>
            <w:proofErr w:type="spellStart"/>
            <w:r w:rsidRPr="00876FDA">
              <w:rPr>
                <w:rFonts w:eastAsia="Arial"/>
              </w:rPr>
              <w:t>უხილად</w:t>
            </w:r>
            <w:proofErr w:type="spellEnd"/>
            <w:r w:rsidRPr="00876FDA">
              <w:rPr>
                <w:rFonts w:eastAsia="Arial"/>
              </w:rPr>
              <w:t xml:space="preserve"> </w:t>
            </w:r>
            <w:proofErr w:type="spellStart"/>
            <w:r w:rsidRPr="00876FDA">
              <w:rPr>
                <w:rFonts w:eastAsia="Arial"/>
              </w:rPr>
              <w:t>და</w:t>
            </w:r>
            <w:proofErr w:type="spellEnd"/>
            <w:r w:rsidRPr="00876FDA">
              <w:rPr>
                <w:rFonts w:eastAsia="Arial"/>
              </w:rPr>
              <w:t xml:space="preserve"> </w:t>
            </w:r>
            <w:proofErr w:type="spellStart"/>
            <w:r w:rsidRPr="00876FDA">
              <w:rPr>
                <w:rFonts w:eastAsia="Arial"/>
              </w:rPr>
              <w:t>მიუწვდომელ</w:t>
            </w:r>
            <w:proofErr w:type="spellEnd"/>
            <w:r w:rsidRPr="00876FDA">
              <w:rPr>
                <w:rFonts w:eastAsia="Arial"/>
              </w:rPr>
              <w:t xml:space="preserve"> </w:t>
            </w:r>
            <w:proofErr w:type="spellStart"/>
            <w:r w:rsidRPr="00876FDA">
              <w:rPr>
                <w:rFonts w:eastAsia="Arial"/>
              </w:rPr>
              <w:t>ადგილზე</w:t>
            </w:r>
            <w:proofErr w:type="spellEnd"/>
            <w:r w:rsidRPr="00876FDA">
              <w:rPr>
                <w:rFonts w:eastAsia="Arial"/>
              </w:rPr>
              <w:t>.</w:t>
            </w:r>
          </w:p>
          <w:p w14:paraId="569646A8" w14:textId="77777777" w:rsidR="00A75B28" w:rsidRPr="00876FDA" w:rsidRDefault="00A75B28" w:rsidP="00A75B28">
            <w:pPr>
              <w:rPr>
                <w:rFonts w:eastAsia="Arial"/>
              </w:rPr>
            </w:pPr>
          </w:p>
          <w:p w14:paraId="5E216FC6" w14:textId="77777777" w:rsidR="00A75B28" w:rsidRPr="00876FDA" w:rsidRDefault="00A75B28" w:rsidP="00A75B28">
            <w:pPr>
              <w:rPr>
                <w:rFonts w:eastAsia="Arial"/>
              </w:rPr>
            </w:pPr>
            <w:proofErr w:type="spellStart"/>
            <w:r w:rsidRPr="00876FDA">
              <w:t>წამლის</w:t>
            </w:r>
            <w:proofErr w:type="spellEnd"/>
            <w:r w:rsidRPr="00876FDA">
              <w:t xml:space="preserve"> </w:t>
            </w:r>
            <w:proofErr w:type="spellStart"/>
            <w:r w:rsidRPr="00876FDA">
              <w:t>და</w:t>
            </w:r>
            <w:proofErr w:type="spellEnd"/>
            <w:r w:rsidRPr="00876FDA">
              <w:t xml:space="preserve"> </w:t>
            </w:r>
            <w:proofErr w:type="spellStart"/>
            <w:r w:rsidRPr="00876FDA">
              <w:t>თქვენი</w:t>
            </w:r>
            <w:proofErr w:type="spellEnd"/>
            <w:r w:rsidRPr="00876FDA">
              <w:t xml:space="preserve"> </w:t>
            </w:r>
            <w:proofErr w:type="spellStart"/>
            <w:r w:rsidRPr="00876FDA">
              <w:t>მარაგების</w:t>
            </w:r>
            <w:proofErr w:type="spellEnd"/>
            <w:r w:rsidRPr="00876FDA">
              <w:t xml:space="preserve"> </w:t>
            </w:r>
            <w:proofErr w:type="spellStart"/>
            <w:r w:rsidRPr="00876FDA">
              <w:t>შემოწმება</w:t>
            </w:r>
            <w:proofErr w:type="spellEnd"/>
            <w:r w:rsidRPr="00876FDA">
              <w:t>:</w:t>
            </w:r>
          </w:p>
          <w:p w14:paraId="43C9E97A" w14:textId="77777777" w:rsidR="00A75B28" w:rsidRPr="00876FDA" w:rsidRDefault="00A75B28" w:rsidP="00A75B28">
            <w:pPr>
              <w:rPr>
                <w:rFonts w:eastAsia="Arial"/>
              </w:rPr>
            </w:pPr>
            <w:r w:rsidRPr="00876FDA">
              <w:t>●</w:t>
            </w:r>
            <w:r w:rsidRPr="00876FDA">
              <w:tab/>
            </w:r>
            <w:proofErr w:type="spellStart"/>
            <w:r w:rsidRPr="00876FDA">
              <w:t>შეკრიბეთ</w:t>
            </w:r>
            <w:proofErr w:type="spellEnd"/>
            <w:r w:rsidRPr="00876FDA">
              <w:t xml:space="preserve"> </w:t>
            </w:r>
            <w:proofErr w:type="spellStart"/>
            <w:r w:rsidRPr="00876FDA">
              <w:t>ქვემოთ</w:t>
            </w:r>
            <w:proofErr w:type="spellEnd"/>
            <w:r w:rsidRPr="00876FDA">
              <w:t xml:space="preserve"> </w:t>
            </w:r>
            <w:proofErr w:type="spellStart"/>
            <w:r w:rsidRPr="00876FDA">
              <w:t>ჩამოთვლილი</w:t>
            </w:r>
            <w:proofErr w:type="spellEnd"/>
            <w:r w:rsidRPr="00876FDA">
              <w:t xml:space="preserve"> </w:t>
            </w:r>
            <w:proofErr w:type="spellStart"/>
            <w:r w:rsidRPr="00876FDA">
              <w:t>ყოველგვარი</w:t>
            </w:r>
            <w:proofErr w:type="spellEnd"/>
            <w:r w:rsidRPr="00876FDA">
              <w:t xml:space="preserve"> </w:t>
            </w:r>
            <w:proofErr w:type="spellStart"/>
            <w:r w:rsidRPr="00876FDA">
              <w:t>მარაგი</w:t>
            </w:r>
            <w:proofErr w:type="spellEnd"/>
            <w:r w:rsidRPr="00876FDA">
              <w:t xml:space="preserve"> </w:t>
            </w:r>
            <w:proofErr w:type="spellStart"/>
            <w:r w:rsidRPr="00876FDA">
              <w:t>ინექციის</w:t>
            </w:r>
            <w:proofErr w:type="spellEnd"/>
            <w:r w:rsidRPr="00876FDA">
              <w:t xml:space="preserve"> </w:t>
            </w:r>
            <w:proofErr w:type="spellStart"/>
            <w:r w:rsidRPr="00876FDA">
              <w:t>მოსამზადებლად</w:t>
            </w:r>
            <w:proofErr w:type="spellEnd"/>
            <w:r w:rsidRPr="00876FDA">
              <w:t xml:space="preserve"> </w:t>
            </w:r>
            <w:proofErr w:type="spellStart"/>
            <w:r w:rsidRPr="00876FDA">
              <w:t>და</w:t>
            </w:r>
            <w:proofErr w:type="spellEnd"/>
            <w:r w:rsidRPr="00876FDA">
              <w:t xml:space="preserve"> </w:t>
            </w:r>
            <w:proofErr w:type="spellStart"/>
            <w:r w:rsidRPr="00876FDA">
              <w:t>გასაკეთებლად</w:t>
            </w:r>
            <w:proofErr w:type="spellEnd"/>
            <w:r w:rsidRPr="00876FDA">
              <w:t>.</w:t>
            </w:r>
          </w:p>
          <w:p w14:paraId="340ED266" w14:textId="77777777" w:rsidR="00A75B28" w:rsidRPr="00876FDA" w:rsidRDefault="00A75B28" w:rsidP="00A75B28">
            <w:pPr>
              <w:rPr>
                <w:rFonts w:eastAsia="Arial"/>
              </w:rPr>
            </w:pPr>
          </w:p>
          <w:p w14:paraId="37AA6E2B" w14:textId="77777777" w:rsidR="00A75B28" w:rsidRPr="00876FDA" w:rsidRDefault="00A75B28" w:rsidP="00A75B28">
            <w:pPr>
              <w:rPr>
                <w:rFonts w:eastAsia="Arial"/>
              </w:rPr>
            </w:pPr>
            <w:r w:rsidRPr="00876FDA">
              <w:t>●</w:t>
            </w:r>
            <w:r w:rsidRPr="00876FDA">
              <w:tab/>
            </w:r>
            <w:proofErr w:type="spellStart"/>
            <w:r w:rsidRPr="00876FDA">
              <w:t>შეამოწმეთ</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თარიღი</w:t>
            </w:r>
            <w:proofErr w:type="spellEnd"/>
            <w:r w:rsidRPr="00876FDA">
              <w:t xml:space="preserve"> </w:t>
            </w:r>
            <w:proofErr w:type="spellStart"/>
            <w:r w:rsidRPr="00876FDA">
              <w:t>კოლოფზე</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ეტიკეტზე</w:t>
            </w:r>
            <w:proofErr w:type="spellEnd"/>
            <w:r w:rsidRPr="00876FDA">
              <w:t xml:space="preserve"> </w:t>
            </w:r>
            <w:proofErr w:type="spellStart"/>
            <w:r w:rsidRPr="00876FDA">
              <w:t>და</w:t>
            </w:r>
            <w:proofErr w:type="spellEnd"/>
            <w:r w:rsidRPr="00876FDA">
              <w:t xml:space="preserve"> </w:t>
            </w:r>
            <w:proofErr w:type="spellStart"/>
            <w:r w:rsidRPr="00876FDA">
              <w:t>ქვემოთ</w:t>
            </w:r>
            <w:proofErr w:type="spellEnd"/>
            <w:r w:rsidRPr="00876FDA">
              <w:t xml:space="preserve"> </w:t>
            </w:r>
            <w:proofErr w:type="spellStart"/>
            <w:r w:rsidRPr="00876FDA">
              <w:t>ჩამოთვლილ</w:t>
            </w:r>
            <w:proofErr w:type="spellEnd"/>
            <w:r w:rsidRPr="00876FDA">
              <w:t xml:space="preserve"> </w:t>
            </w:r>
            <w:proofErr w:type="spellStart"/>
            <w:r w:rsidRPr="00876FDA">
              <w:t>მარაგებზე</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თუ</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თარიღი</w:t>
            </w:r>
            <w:proofErr w:type="spellEnd"/>
            <w:r w:rsidRPr="00876FDA">
              <w:t xml:space="preserve"> </w:t>
            </w:r>
            <w:proofErr w:type="spellStart"/>
            <w:r w:rsidRPr="00876FDA">
              <w:t>გასულია</w:t>
            </w:r>
            <w:proofErr w:type="spellEnd"/>
            <w:r w:rsidRPr="00876FDA">
              <w:t>.</w:t>
            </w:r>
          </w:p>
          <w:p w14:paraId="20513CAB" w14:textId="77777777" w:rsidR="00A75B28" w:rsidRPr="00876FDA" w:rsidRDefault="00A75B28" w:rsidP="00A75B28">
            <w:pPr>
              <w:rPr>
                <w:rFonts w:eastAsia="Arial"/>
              </w:rPr>
            </w:pPr>
          </w:p>
          <w:p w14:paraId="679125D0"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ფლაკონი</w:t>
            </w:r>
            <w:proofErr w:type="spellEnd"/>
            <w:r w:rsidRPr="00876FDA">
              <w:t xml:space="preserve">, </w:t>
            </w:r>
            <w:proofErr w:type="spellStart"/>
            <w:r w:rsidRPr="00876FDA">
              <w:t>თუ</w:t>
            </w:r>
            <w:proofErr w:type="spellEnd"/>
            <w:r w:rsidRPr="00876FDA">
              <w:t>:</w:t>
            </w:r>
          </w:p>
          <w:p w14:paraId="46649785" w14:textId="77777777" w:rsidR="00A75B28" w:rsidRPr="00876FDA" w:rsidRDefault="00A75B28" w:rsidP="00A75B28">
            <w:pPr>
              <w:rPr>
                <w:rFonts w:eastAsia="Arial"/>
              </w:rPr>
            </w:pPr>
            <w:proofErr w:type="spellStart"/>
            <w:r w:rsidRPr="00876FDA">
              <w:t>წამალი</w:t>
            </w:r>
            <w:proofErr w:type="spellEnd"/>
            <w:r w:rsidRPr="00876FDA">
              <w:t xml:space="preserve"> </w:t>
            </w:r>
            <w:proofErr w:type="spellStart"/>
            <w:r w:rsidRPr="00876FDA">
              <w:t>არის</w:t>
            </w:r>
            <w:proofErr w:type="spellEnd"/>
            <w:r w:rsidRPr="00876FDA">
              <w:t xml:space="preserve"> </w:t>
            </w:r>
            <w:proofErr w:type="spellStart"/>
            <w:r w:rsidRPr="00876FDA">
              <w:t>შემღვრეული</w:t>
            </w:r>
            <w:proofErr w:type="spellEnd"/>
            <w:r w:rsidRPr="00876FDA">
              <w:t xml:space="preserve">, </w:t>
            </w:r>
            <w:proofErr w:type="spellStart"/>
            <w:r w:rsidRPr="00876FDA">
              <w:t>დაბინდული</w:t>
            </w:r>
            <w:proofErr w:type="spellEnd"/>
            <w:r w:rsidRPr="00876FDA">
              <w:t xml:space="preserve"> </w:t>
            </w:r>
            <w:proofErr w:type="spellStart"/>
            <w:r w:rsidRPr="00876FDA">
              <w:t>ან</w:t>
            </w:r>
            <w:proofErr w:type="spellEnd"/>
            <w:r w:rsidRPr="00876FDA">
              <w:t xml:space="preserve"> </w:t>
            </w:r>
            <w:proofErr w:type="spellStart"/>
            <w:r w:rsidRPr="00876FDA">
              <w:t>შეფერილი</w:t>
            </w:r>
            <w:proofErr w:type="spellEnd"/>
            <w:r w:rsidRPr="00876FDA">
              <w:t>.</w:t>
            </w:r>
          </w:p>
          <w:p w14:paraId="1C15A5EE" w14:textId="77777777" w:rsidR="00A75B28" w:rsidRPr="00876FDA" w:rsidRDefault="00A75B28" w:rsidP="00A75B28">
            <w:pPr>
              <w:rPr>
                <w:rFonts w:eastAsia="Arial"/>
              </w:rPr>
            </w:pPr>
            <w:proofErr w:type="spellStart"/>
            <w:r w:rsidRPr="00876FDA">
              <w:t>წამალი</w:t>
            </w:r>
            <w:proofErr w:type="spellEnd"/>
            <w:r w:rsidRPr="00876FDA">
              <w:t xml:space="preserve"> </w:t>
            </w:r>
            <w:proofErr w:type="spellStart"/>
            <w:r w:rsidRPr="00876FDA">
              <w:t>შეიცავს</w:t>
            </w:r>
            <w:proofErr w:type="spellEnd"/>
            <w:r w:rsidRPr="00876FDA">
              <w:t xml:space="preserve"> </w:t>
            </w:r>
            <w:proofErr w:type="spellStart"/>
            <w:r w:rsidRPr="00876FDA">
              <w:t>ნაწილაკებს</w:t>
            </w:r>
            <w:proofErr w:type="spellEnd"/>
            <w:r w:rsidRPr="00876FDA">
              <w:t>.</w:t>
            </w:r>
          </w:p>
          <w:p w14:paraId="058B626C" w14:textId="77777777" w:rsidR="00A75B28" w:rsidRPr="00876FDA" w:rsidRDefault="00A75B28" w:rsidP="00A75B28">
            <w:pPr>
              <w:rPr>
                <w:rFonts w:eastAsia="Arial"/>
              </w:rPr>
            </w:pPr>
            <w:proofErr w:type="spellStart"/>
            <w:r w:rsidRPr="00876FDA">
              <w:t>ფლაკონს</w:t>
            </w:r>
            <w:proofErr w:type="spellEnd"/>
            <w:r w:rsidRPr="00876FDA">
              <w:t xml:space="preserve"> </w:t>
            </w:r>
            <w:proofErr w:type="spellStart"/>
            <w:r w:rsidRPr="00876FDA">
              <w:t>არა</w:t>
            </w:r>
            <w:proofErr w:type="spellEnd"/>
            <w:r w:rsidRPr="00876FDA">
              <w:t xml:space="preserve"> </w:t>
            </w:r>
            <w:proofErr w:type="spellStart"/>
            <w:r w:rsidRPr="00876FDA">
              <w:t>აქვს</w:t>
            </w:r>
            <w:proofErr w:type="spellEnd"/>
            <w:r w:rsidRPr="00876FDA">
              <w:t xml:space="preserve"> </w:t>
            </w:r>
            <w:proofErr w:type="spellStart"/>
            <w:r w:rsidRPr="00876FDA">
              <w:t>ხუფი</w:t>
            </w:r>
            <w:proofErr w:type="spellEnd"/>
            <w:r w:rsidRPr="00876FDA">
              <w:t xml:space="preserve">, </w:t>
            </w:r>
            <w:proofErr w:type="spellStart"/>
            <w:r w:rsidRPr="00876FDA">
              <w:t>რომელიც</w:t>
            </w:r>
            <w:proofErr w:type="spellEnd"/>
            <w:r w:rsidRPr="00876FDA">
              <w:t xml:space="preserve"> </w:t>
            </w:r>
            <w:proofErr w:type="spellStart"/>
            <w:r w:rsidRPr="00876FDA">
              <w:t>უნდა</w:t>
            </w:r>
            <w:proofErr w:type="spellEnd"/>
            <w:r w:rsidRPr="00876FDA">
              <w:t xml:space="preserve"> </w:t>
            </w:r>
            <w:proofErr w:type="spellStart"/>
            <w:r w:rsidRPr="00876FDA">
              <w:t>ფარავდეს</w:t>
            </w:r>
            <w:proofErr w:type="spellEnd"/>
            <w:r w:rsidRPr="00876FDA">
              <w:t xml:space="preserve"> </w:t>
            </w:r>
            <w:proofErr w:type="spellStart"/>
            <w:r w:rsidRPr="00876FDA">
              <w:t>საცობს</w:t>
            </w:r>
            <w:proofErr w:type="spellEnd"/>
            <w:r w:rsidRPr="00876FDA">
              <w:t>.</w:t>
            </w:r>
          </w:p>
          <w:p w14:paraId="4F4B7D3C" w14:textId="77777777" w:rsidR="00A75B28" w:rsidRPr="00876FDA" w:rsidRDefault="00A75B28" w:rsidP="00A75B28">
            <w:pPr>
              <w:rPr>
                <w:rFonts w:eastAsia="Arial"/>
              </w:rPr>
            </w:pPr>
          </w:p>
          <w:p w14:paraId="1E1042E3" w14:textId="77777777" w:rsidR="00A75B28" w:rsidRPr="00876FDA" w:rsidRDefault="00A75B28" w:rsidP="00A75B28">
            <w:pPr>
              <w:rPr>
                <w:rFonts w:eastAsia="Arial"/>
              </w:rPr>
            </w:pPr>
            <w:r w:rsidRPr="00876FDA">
              <w:t>●</w:t>
            </w:r>
            <w:r w:rsidRPr="00876FDA">
              <w:tab/>
            </w:r>
            <w:proofErr w:type="spellStart"/>
            <w:r w:rsidRPr="00876FDA">
              <w:t>შეამოწმეთ</w:t>
            </w:r>
            <w:proofErr w:type="spellEnd"/>
            <w:r w:rsidRPr="00876FDA">
              <w:t xml:space="preserve">, </w:t>
            </w:r>
            <w:proofErr w:type="spellStart"/>
            <w:r w:rsidRPr="00876FDA">
              <w:t>დაზიანებული</w:t>
            </w:r>
            <w:proofErr w:type="spellEnd"/>
            <w:r w:rsidRPr="00876FDA">
              <w:t xml:space="preserve"> </w:t>
            </w:r>
            <w:proofErr w:type="spellStart"/>
            <w:r w:rsidRPr="00876FDA">
              <w:t>ხომ</w:t>
            </w:r>
            <w:proofErr w:type="spellEnd"/>
            <w:r w:rsidRPr="00876FDA">
              <w:t xml:space="preserve"> </w:t>
            </w:r>
            <w:proofErr w:type="spellStart"/>
            <w:r w:rsidRPr="00876FDA">
              <w:t>არ</w:t>
            </w:r>
            <w:proofErr w:type="spellEnd"/>
            <w:r w:rsidRPr="00876FDA">
              <w:t xml:space="preserve"> </w:t>
            </w:r>
            <w:proofErr w:type="spellStart"/>
            <w:r w:rsidRPr="00876FDA">
              <w:t>არის</w:t>
            </w:r>
            <w:proofErr w:type="spellEnd"/>
            <w:r w:rsidRPr="00876FDA">
              <w:t xml:space="preserve"> </w:t>
            </w:r>
            <w:proofErr w:type="spellStart"/>
            <w:r w:rsidRPr="00876FDA">
              <w:t>მარაგები</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თუ</w:t>
            </w:r>
            <w:proofErr w:type="spellEnd"/>
            <w:r w:rsidRPr="00876FDA">
              <w:t xml:space="preserve"> </w:t>
            </w:r>
            <w:proofErr w:type="spellStart"/>
            <w:r w:rsidRPr="00876FDA">
              <w:t>ამჩნევთ</w:t>
            </w:r>
            <w:proofErr w:type="spellEnd"/>
            <w:r w:rsidRPr="00876FDA">
              <w:t xml:space="preserve">, </w:t>
            </w:r>
            <w:proofErr w:type="spellStart"/>
            <w:r w:rsidRPr="00876FDA">
              <w:t>რომ</w:t>
            </w:r>
            <w:proofErr w:type="spellEnd"/>
            <w:r w:rsidRPr="00876FDA">
              <w:t xml:space="preserve"> </w:t>
            </w:r>
            <w:proofErr w:type="spellStart"/>
            <w:r w:rsidRPr="00876FDA">
              <w:t>ისინი</w:t>
            </w:r>
            <w:proofErr w:type="spellEnd"/>
            <w:r w:rsidRPr="00876FDA">
              <w:t xml:space="preserve"> </w:t>
            </w:r>
            <w:proofErr w:type="spellStart"/>
            <w:r w:rsidRPr="00876FDA">
              <w:t>დაზიანებულია</w:t>
            </w:r>
            <w:proofErr w:type="spellEnd"/>
            <w:r w:rsidRPr="00876FDA">
              <w:t xml:space="preserve">, </w:t>
            </w:r>
            <w:proofErr w:type="spellStart"/>
            <w:r w:rsidRPr="00876FDA">
              <w:t>ან</w:t>
            </w:r>
            <w:proofErr w:type="spellEnd"/>
            <w:r w:rsidRPr="00876FDA">
              <w:t xml:space="preserve"> </w:t>
            </w:r>
            <w:proofErr w:type="spellStart"/>
            <w:r w:rsidRPr="00876FDA">
              <w:t>თუ</w:t>
            </w:r>
            <w:proofErr w:type="spellEnd"/>
            <w:r w:rsidRPr="00876FDA">
              <w:t xml:space="preserve"> </w:t>
            </w:r>
            <w:proofErr w:type="spellStart"/>
            <w:r w:rsidRPr="00876FDA">
              <w:t>ძირს</w:t>
            </w:r>
            <w:proofErr w:type="spellEnd"/>
            <w:r w:rsidRPr="00876FDA">
              <w:t xml:space="preserve"> </w:t>
            </w:r>
            <w:proofErr w:type="spellStart"/>
            <w:r w:rsidRPr="00876FDA">
              <w:t>იყო</w:t>
            </w:r>
            <w:proofErr w:type="spellEnd"/>
            <w:r w:rsidRPr="00876FDA">
              <w:t xml:space="preserve"> </w:t>
            </w:r>
            <w:proofErr w:type="spellStart"/>
            <w:r w:rsidRPr="00876FDA">
              <w:t>დავარდნილი</w:t>
            </w:r>
            <w:proofErr w:type="spellEnd"/>
            <w:r w:rsidRPr="00876FDA">
              <w:t>.</w:t>
            </w:r>
          </w:p>
          <w:p w14:paraId="70E2BB01" w14:textId="77777777" w:rsidR="00A75B28" w:rsidRPr="00876FDA" w:rsidRDefault="00A75B28" w:rsidP="00A75B28">
            <w:pPr>
              <w:rPr>
                <w:rFonts w:eastAsia="Arial"/>
              </w:rPr>
            </w:pPr>
          </w:p>
          <w:p w14:paraId="452D0C93" w14:textId="77777777" w:rsidR="00A75B28" w:rsidRPr="00876FDA" w:rsidRDefault="00A75B28" w:rsidP="00A75B28">
            <w:pPr>
              <w:rPr>
                <w:rFonts w:eastAsia="Arial"/>
              </w:rPr>
            </w:pPr>
            <w:r w:rsidRPr="00876FDA">
              <w:t>●</w:t>
            </w:r>
            <w:r w:rsidRPr="00876FDA">
              <w:tab/>
            </w:r>
            <w:proofErr w:type="spellStart"/>
            <w:r w:rsidRPr="00876FDA">
              <w:t>დადეთ</w:t>
            </w:r>
            <w:proofErr w:type="spellEnd"/>
            <w:r w:rsidRPr="00876FDA">
              <w:t xml:space="preserve"> </w:t>
            </w:r>
            <w:proofErr w:type="spellStart"/>
            <w:r w:rsidRPr="00876FDA">
              <w:t>მარაგები</w:t>
            </w:r>
            <w:proofErr w:type="spellEnd"/>
            <w:r w:rsidRPr="00876FDA">
              <w:t xml:space="preserve"> </w:t>
            </w:r>
            <w:proofErr w:type="spellStart"/>
            <w:r w:rsidRPr="00876FDA">
              <w:t>სუფთა</w:t>
            </w:r>
            <w:proofErr w:type="spellEnd"/>
            <w:r w:rsidRPr="00876FDA">
              <w:t xml:space="preserve">, </w:t>
            </w:r>
            <w:proofErr w:type="spellStart"/>
            <w:r w:rsidRPr="00876FDA">
              <w:t>კარგად</w:t>
            </w:r>
            <w:proofErr w:type="spellEnd"/>
            <w:r w:rsidRPr="00876FDA">
              <w:t xml:space="preserve"> </w:t>
            </w:r>
            <w:proofErr w:type="spellStart"/>
            <w:r w:rsidRPr="00876FDA">
              <w:t>განათებულ</w:t>
            </w:r>
            <w:proofErr w:type="spellEnd"/>
            <w:r w:rsidRPr="00876FDA">
              <w:t xml:space="preserve"> </w:t>
            </w:r>
            <w:proofErr w:type="spellStart"/>
            <w:r w:rsidRPr="00876FDA">
              <w:t>ბრტყელ</w:t>
            </w:r>
            <w:proofErr w:type="spellEnd"/>
            <w:r w:rsidRPr="00876FDA">
              <w:t xml:space="preserve"> </w:t>
            </w:r>
            <w:proofErr w:type="spellStart"/>
            <w:r w:rsidRPr="00876FDA">
              <w:t>სამუშაო</w:t>
            </w:r>
            <w:proofErr w:type="spellEnd"/>
            <w:r w:rsidRPr="00876FDA">
              <w:t xml:space="preserve"> </w:t>
            </w:r>
            <w:proofErr w:type="spellStart"/>
            <w:r w:rsidRPr="00876FDA">
              <w:t>ზედაპირზე</w:t>
            </w:r>
            <w:proofErr w:type="spellEnd"/>
            <w:r w:rsidRPr="00876FDA">
              <w:t>.</w:t>
            </w:r>
          </w:p>
          <w:p w14:paraId="6C483CF0" w14:textId="77777777" w:rsidR="00A75B28" w:rsidRPr="00876FDA" w:rsidRDefault="00A75B28" w:rsidP="00A75B28">
            <w:pPr>
              <w:rPr>
                <w:rFonts w:eastAsia="Arial"/>
              </w:rPr>
            </w:pPr>
          </w:p>
        </w:tc>
      </w:tr>
    </w:tbl>
    <w:p w14:paraId="5DEBC124" w14:textId="77777777" w:rsidR="00A75B28" w:rsidRPr="00876FDA" w:rsidRDefault="00A75B28" w:rsidP="00A75B28"/>
    <w:tbl>
      <w:tblPr>
        <w:tblW w:w="10427" w:type="dxa"/>
        <w:tblLook w:val="04A0" w:firstRow="1" w:lastRow="0" w:firstColumn="1" w:lastColumn="0" w:noHBand="0" w:noVBand="1"/>
      </w:tblPr>
      <w:tblGrid>
        <w:gridCol w:w="3445"/>
        <w:gridCol w:w="2759"/>
        <w:gridCol w:w="4223"/>
      </w:tblGrid>
      <w:tr w:rsidR="00A75B28" w:rsidRPr="00876FDA" w14:paraId="7E931B8F" w14:textId="77777777" w:rsidTr="00350E4E">
        <w:tc>
          <w:tcPr>
            <w:tcW w:w="3445" w:type="dxa"/>
          </w:tcPr>
          <w:p w14:paraId="385D5CBE" w14:textId="77777777" w:rsidR="00A75B28" w:rsidRPr="00876FDA" w:rsidRDefault="00A75B28" w:rsidP="00A75B28">
            <w:pPr>
              <w:rPr>
                <w:rFonts w:eastAsia="Arial"/>
              </w:rPr>
            </w:pPr>
            <w:proofErr w:type="spellStart"/>
            <w:r w:rsidRPr="00876FDA">
              <w:rPr>
                <w:rFonts w:eastAsia="Arial"/>
              </w:rPr>
              <w:t>კოლოფში</w:t>
            </w:r>
            <w:proofErr w:type="spellEnd"/>
            <w:r w:rsidRPr="00876FDA">
              <w:rPr>
                <w:rFonts w:eastAsia="Arial"/>
              </w:rPr>
              <w:t xml:space="preserve"> </w:t>
            </w:r>
            <w:proofErr w:type="spellStart"/>
            <w:r w:rsidRPr="00876FDA">
              <w:rPr>
                <w:rFonts w:eastAsia="Arial"/>
              </w:rPr>
              <w:t>დევს</w:t>
            </w:r>
            <w:proofErr w:type="spellEnd"/>
            <w:r w:rsidRPr="00876FDA">
              <w:rPr>
                <w:rFonts w:eastAsia="Arial"/>
              </w:rPr>
              <w:t>:</w:t>
            </w:r>
          </w:p>
          <w:p w14:paraId="70BBB69E" w14:textId="77777777" w:rsidR="00A75B28" w:rsidRPr="00876FDA" w:rsidRDefault="00A75B28" w:rsidP="00A75B28"/>
          <w:p w14:paraId="6C59C42E" w14:textId="77777777" w:rsidR="00A75B28" w:rsidRPr="00876FDA" w:rsidRDefault="00A75B28" w:rsidP="00A75B28">
            <w:r w:rsidRPr="00876FDA">
              <w:rPr>
                <w:noProof/>
                <w:lang w:eastAsia="en-US"/>
              </w:rPr>
              <w:drawing>
                <wp:anchor distT="0" distB="0" distL="114300" distR="114300" simplePos="0" relativeHeight="251573248" behindDoc="1" locked="0" layoutInCell="1" allowOverlap="1" wp14:anchorId="28A05D33" wp14:editId="2B244053">
                  <wp:simplePos x="0" y="0"/>
                  <wp:positionH relativeFrom="column">
                    <wp:posOffset>132764</wp:posOffset>
                  </wp:positionH>
                  <wp:positionV relativeFrom="paragraph">
                    <wp:posOffset>74930</wp:posOffset>
                  </wp:positionV>
                  <wp:extent cx="952500" cy="952500"/>
                  <wp:effectExtent l="0" t="0" r="0" b="0"/>
                  <wp:wrapTight wrapText="bothSides">
                    <wp:wrapPolygon edited="0">
                      <wp:start x="0" y="0"/>
                      <wp:lineTo x="0" y="21168"/>
                      <wp:lineTo x="21168" y="21168"/>
                      <wp:lineTo x="21168" y="0"/>
                      <wp:lineTo x="0" y="0"/>
                    </wp:wrapPolygon>
                  </wp:wrapTight>
                  <wp:docPr id="408697040" name="Picture 776" descr="1_Included_Box_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11834" name="Picture 776" descr="1_Included_Box_Vial"/>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952500" cy="952500"/>
                          </a:xfrm>
                          <a:prstGeom prst="rect">
                            <a:avLst/>
                          </a:prstGeom>
                          <a:noFill/>
                        </pic:spPr>
                      </pic:pic>
                    </a:graphicData>
                  </a:graphic>
                </wp:anchor>
              </w:drawing>
            </w:r>
          </w:p>
          <w:p w14:paraId="4AC8116C" w14:textId="77777777" w:rsidR="00A75B28" w:rsidRPr="00876FDA" w:rsidRDefault="00A75B28" w:rsidP="00A75B28"/>
          <w:p w14:paraId="785127AF" w14:textId="77777777" w:rsidR="00A75B28" w:rsidRPr="00876FDA" w:rsidRDefault="00A75B28" w:rsidP="00A75B28"/>
          <w:p w14:paraId="5C6C6167" w14:textId="77777777" w:rsidR="00A75B28" w:rsidRPr="00876FDA" w:rsidRDefault="00A75B28" w:rsidP="00A75B28"/>
          <w:p w14:paraId="44E19DEF" w14:textId="77777777" w:rsidR="00A75B28" w:rsidRPr="00876FDA" w:rsidRDefault="00A75B28" w:rsidP="00A75B28"/>
          <w:p w14:paraId="1E74BAC9" w14:textId="77777777" w:rsidR="00A75B28" w:rsidRPr="00876FDA" w:rsidRDefault="00A75B28" w:rsidP="00A75B28"/>
          <w:p w14:paraId="7F2E6624" w14:textId="77777777" w:rsidR="00A75B28" w:rsidRPr="00876FDA" w:rsidRDefault="00A75B28" w:rsidP="00A75B28">
            <w:r w:rsidRPr="00876FDA">
              <w:rPr>
                <w:noProof/>
                <w:lang w:eastAsia="en-US"/>
              </w:rPr>
              <w:drawing>
                <wp:anchor distT="0" distB="0" distL="114300" distR="114300" simplePos="0" relativeHeight="251579392" behindDoc="1" locked="0" layoutInCell="1" allowOverlap="1" wp14:anchorId="28C47EFB" wp14:editId="154819F6">
                  <wp:simplePos x="0" y="0"/>
                  <wp:positionH relativeFrom="column">
                    <wp:posOffset>-58127</wp:posOffset>
                  </wp:positionH>
                  <wp:positionV relativeFrom="paragraph">
                    <wp:posOffset>396337</wp:posOffset>
                  </wp:positionV>
                  <wp:extent cx="1682750" cy="1231900"/>
                  <wp:effectExtent l="0" t="0" r="0" b="0"/>
                  <wp:wrapNone/>
                  <wp:docPr id="84533612" name="Picture 27" descr="1_2_included in the box IFU_1_2_included_in_the_box_IF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462" name="Picture 27" descr="1_2_included in the box IFU_1_2_included_in_the_box_IFU"/>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682750" cy="1231900"/>
                          </a:xfrm>
                          <a:prstGeom prst="rect">
                            <a:avLst/>
                          </a:prstGeom>
                          <a:noFill/>
                        </pic:spPr>
                      </pic:pic>
                    </a:graphicData>
                  </a:graphic>
                </wp:anchor>
              </w:drawing>
            </w:r>
          </w:p>
        </w:tc>
        <w:tc>
          <w:tcPr>
            <w:tcW w:w="2759" w:type="dxa"/>
          </w:tcPr>
          <w:p w14:paraId="32116AF7" w14:textId="77777777" w:rsidR="00A75B28" w:rsidRPr="00876FDA" w:rsidRDefault="00A75B28" w:rsidP="00A75B28"/>
          <w:p w14:paraId="6141512E" w14:textId="77777777" w:rsidR="00A75B28" w:rsidRPr="00876FDA" w:rsidRDefault="00A75B28" w:rsidP="00A75B28"/>
          <w:p w14:paraId="21D44E8B" w14:textId="77777777" w:rsidR="00A75B28" w:rsidRPr="00876FDA" w:rsidRDefault="00A75B28" w:rsidP="00A75B28"/>
          <w:p w14:paraId="68D5F57F" w14:textId="77777777" w:rsidR="00A75B28" w:rsidRPr="00876FDA" w:rsidRDefault="00A75B28" w:rsidP="00A75B28"/>
          <w:p w14:paraId="73380285" w14:textId="77777777" w:rsidR="00A75B28" w:rsidRPr="00876FDA" w:rsidRDefault="00A75B28" w:rsidP="00A75B28"/>
          <w:p w14:paraId="46C58C0C" w14:textId="77777777" w:rsidR="00A75B28" w:rsidRPr="00876FDA" w:rsidRDefault="00A75B28" w:rsidP="00A75B28"/>
          <w:p w14:paraId="239A7936" w14:textId="77777777" w:rsidR="00A75B28" w:rsidRPr="00876FDA" w:rsidRDefault="00A75B28" w:rsidP="00A75B28"/>
          <w:p w14:paraId="7828BFB7" w14:textId="77777777" w:rsidR="00A75B28" w:rsidRPr="00876FDA" w:rsidRDefault="00A75B28" w:rsidP="00A75B28"/>
          <w:p w14:paraId="4E4FCB09" w14:textId="77777777" w:rsidR="00A75B28" w:rsidRPr="00876FDA" w:rsidRDefault="00A75B28" w:rsidP="00A75B28"/>
          <w:p w14:paraId="662D0656" w14:textId="77777777" w:rsidR="00A75B28" w:rsidRPr="00876FDA" w:rsidRDefault="00A75B28" w:rsidP="00A75B28"/>
          <w:p w14:paraId="68590AEC" w14:textId="77777777" w:rsidR="00A75B28" w:rsidRPr="00876FDA" w:rsidRDefault="00A75B28" w:rsidP="00A75B28"/>
          <w:p w14:paraId="3B04FF56" w14:textId="77777777" w:rsidR="00A75B28" w:rsidRPr="00876FDA" w:rsidRDefault="00A75B28" w:rsidP="00A75B28"/>
          <w:p w14:paraId="49C46CE5" w14:textId="77777777" w:rsidR="00A75B28" w:rsidRPr="00876FDA" w:rsidRDefault="00A75B28" w:rsidP="00A75B28"/>
          <w:p w14:paraId="0F926130" w14:textId="77777777" w:rsidR="00A75B28" w:rsidRPr="00876FDA" w:rsidRDefault="00A75B28" w:rsidP="00A75B28"/>
          <w:p w14:paraId="7DA739A9" w14:textId="77777777" w:rsidR="00A75B28" w:rsidRPr="00876FDA" w:rsidRDefault="00A75B28" w:rsidP="00A75B28"/>
          <w:p w14:paraId="135C16B0" w14:textId="77777777" w:rsidR="00A75B28" w:rsidRPr="00876FDA" w:rsidRDefault="00A75B28" w:rsidP="00A75B28"/>
        </w:tc>
        <w:tc>
          <w:tcPr>
            <w:tcW w:w="4223" w:type="dxa"/>
          </w:tcPr>
          <w:p w14:paraId="4EDF0F04" w14:textId="77777777" w:rsidR="00A75B28" w:rsidRPr="00876FDA" w:rsidRDefault="00A75B28" w:rsidP="00A75B28"/>
          <w:p w14:paraId="5E4FE551" w14:textId="77777777" w:rsidR="00A75B28" w:rsidRPr="00876FDA" w:rsidRDefault="00A75B28" w:rsidP="00A75B28">
            <w:pPr>
              <w:rPr>
                <w:rFonts w:eastAsia="Arial"/>
              </w:rPr>
            </w:pPr>
          </w:p>
          <w:p w14:paraId="3A1D3E9A" w14:textId="77777777" w:rsidR="00A75B28" w:rsidRPr="00876FDA" w:rsidRDefault="00A75B28" w:rsidP="00A75B28">
            <w:pPr>
              <w:rPr>
                <w:rFonts w:eastAsia="Arial"/>
              </w:rPr>
            </w:pPr>
            <w:r w:rsidRPr="00876FDA">
              <w:t>●</w:t>
            </w:r>
            <w:r w:rsidRPr="00876FDA">
              <w:tab/>
            </w:r>
            <w:proofErr w:type="spellStart"/>
            <w:r w:rsidRPr="00876FDA">
              <w:rPr>
                <w:rFonts w:eastAsia="Arial"/>
              </w:rPr>
              <w:t>ფლაკონი</w:t>
            </w:r>
            <w:proofErr w:type="spellEnd"/>
            <w:r w:rsidRPr="00876FDA">
              <w:rPr>
                <w:rFonts w:eastAsia="Arial"/>
              </w:rPr>
              <w:t xml:space="preserve"> </w:t>
            </w:r>
            <w:proofErr w:type="spellStart"/>
            <w:r w:rsidRPr="00876FDA">
              <w:rPr>
                <w:rFonts w:eastAsia="Arial"/>
              </w:rPr>
              <w:t>წამლით</w:t>
            </w:r>
            <w:proofErr w:type="spellEnd"/>
          </w:p>
          <w:p w14:paraId="0EF75C2F" w14:textId="77777777" w:rsidR="00A75B28" w:rsidRPr="00876FDA" w:rsidRDefault="00A75B28" w:rsidP="00A75B28"/>
          <w:p w14:paraId="4298406E" w14:textId="77777777" w:rsidR="00A75B28" w:rsidRPr="00876FDA" w:rsidRDefault="00A75B28" w:rsidP="00A75B28"/>
          <w:p w14:paraId="65EC8F21" w14:textId="77777777" w:rsidR="00A75B28" w:rsidRPr="00876FDA" w:rsidRDefault="00A75B28" w:rsidP="00A75B28"/>
          <w:p w14:paraId="3F3BD6A8" w14:textId="77777777" w:rsidR="00A75B28" w:rsidRPr="00876FDA" w:rsidRDefault="00A75B28" w:rsidP="00A75B28"/>
          <w:p w14:paraId="75A6B38F" w14:textId="77777777" w:rsidR="00A75B28" w:rsidRPr="00876FDA" w:rsidRDefault="00A75B28" w:rsidP="00A75B28"/>
          <w:p w14:paraId="17436E90" w14:textId="77777777" w:rsidR="00A75B28" w:rsidRPr="00876FDA" w:rsidRDefault="00A75B28" w:rsidP="00A75B28"/>
          <w:p w14:paraId="10F5364C" w14:textId="77777777" w:rsidR="00A75B28" w:rsidRPr="00876FDA" w:rsidRDefault="00A75B28" w:rsidP="00A75B28"/>
          <w:p w14:paraId="2A30CCFD" w14:textId="77777777" w:rsidR="00A75B28" w:rsidRPr="00876FDA" w:rsidRDefault="00A75B28" w:rsidP="00A75B28"/>
          <w:p w14:paraId="2D34D569" w14:textId="77777777" w:rsidR="00A75B28" w:rsidRPr="00876FDA" w:rsidRDefault="00A75B28" w:rsidP="00A75B28"/>
          <w:p w14:paraId="5EEBEC44" w14:textId="77777777" w:rsidR="00A75B28" w:rsidRPr="00876FDA" w:rsidRDefault="00A75B28" w:rsidP="00A75B28"/>
          <w:p w14:paraId="1BD3E5B7" w14:textId="77777777" w:rsidR="00A75B28" w:rsidRPr="00876FDA" w:rsidRDefault="00A75B28" w:rsidP="00A75B28">
            <w:r w:rsidRPr="00876FDA">
              <w:t>●</w:t>
            </w:r>
            <w:r w:rsidRPr="00876FDA">
              <w:tab/>
            </w:r>
            <w:proofErr w:type="spellStart"/>
            <w:r w:rsidRPr="00876FDA">
              <w:t>ჰემლიბრას</w:t>
            </w:r>
            <w:proofErr w:type="spellEnd"/>
            <w:r w:rsidRPr="00876FDA">
              <w:t xml:space="preserve"> </w:t>
            </w:r>
            <w:proofErr w:type="spellStart"/>
            <w:r w:rsidRPr="00876FDA">
              <w:t>გამოყენების</w:t>
            </w:r>
            <w:proofErr w:type="spellEnd"/>
            <w:r w:rsidRPr="00876FDA">
              <w:t xml:space="preserve"> </w:t>
            </w:r>
            <w:proofErr w:type="spellStart"/>
            <w:r w:rsidRPr="00876FDA">
              <w:t>ინსტრუქცია</w:t>
            </w:r>
            <w:proofErr w:type="spellEnd"/>
          </w:p>
          <w:p w14:paraId="2B205E5F" w14:textId="77777777" w:rsidR="00A75B28" w:rsidRPr="00876FDA" w:rsidRDefault="00A75B28" w:rsidP="00A75B28"/>
          <w:p w14:paraId="13D12188" w14:textId="77777777" w:rsidR="00A75B28" w:rsidRPr="00876FDA" w:rsidRDefault="00A75B28" w:rsidP="00A75B28"/>
          <w:p w14:paraId="590008AA" w14:textId="77777777" w:rsidR="00A75B28" w:rsidRPr="00876FDA" w:rsidRDefault="00A75B28" w:rsidP="00A75B28"/>
          <w:p w14:paraId="71594CAE" w14:textId="77777777" w:rsidR="00A75B28" w:rsidRPr="00876FDA" w:rsidRDefault="00A75B28" w:rsidP="00A75B28"/>
          <w:p w14:paraId="09DF90C5" w14:textId="77777777" w:rsidR="00A75B28" w:rsidRPr="00876FDA" w:rsidRDefault="00A75B28" w:rsidP="00A75B28"/>
          <w:p w14:paraId="60C19C39" w14:textId="77777777" w:rsidR="00A75B28" w:rsidRPr="00876FDA" w:rsidRDefault="00A75B28" w:rsidP="00A75B28"/>
        </w:tc>
      </w:tr>
      <w:tr w:rsidR="00A75B28" w:rsidRPr="00876FDA" w14:paraId="24D25FA4" w14:textId="77777777" w:rsidTr="00350E4E">
        <w:tc>
          <w:tcPr>
            <w:tcW w:w="3445" w:type="dxa"/>
          </w:tcPr>
          <w:p w14:paraId="6C952985" w14:textId="77777777" w:rsidR="00A75B28" w:rsidRPr="00876FDA" w:rsidRDefault="00A75B28" w:rsidP="00A75B28">
            <w:pPr>
              <w:rPr>
                <w:rFonts w:eastAsia="Arial"/>
              </w:rPr>
            </w:pPr>
            <w:proofErr w:type="spellStart"/>
            <w:r w:rsidRPr="00876FDA">
              <w:rPr>
                <w:rFonts w:eastAsia="Arial"/>
              </w:rPr>
              <w:t>კოლოფში</w:t>
            </w:r>
            <w:proofErr w:type="spellEnd"/>
            <w:r w:rsidRPr="00876FDA">
              <w:rPr>
                <w:rFonts w:eastAsia="Arial"/>
              </w:rPr>
              <w:t xml:space="preserve"> </w:t>
            </w:r>
            <w:proofErr w:type="spellStart"/>
            <w:r w:rsidRPr="00876FDA">
              <w:rPr>
                <w:rFonts w:eastAsia="Arial"/>
              </w:rPr>
              <w:t>არ</w:t>
            </w:r>
            <w:proofErr w:type="spellEnd"/>
            <w:r w:rsidRPr="00876FDA">
              <w:rPr>
                <w:rFonts w:eastAsia="Arial"/>
              </w:rPr>
              <w:t xml:space="preserve"> </w:t>
            </w:r>
            <w:proofErr w:type="spellStart"/>
            <w:r w:rsidRPr="00876FDA">
              <w:rPr>
                <w:rFonts w:eastAsia="Arial"/>
              </w:rPr>
              <w:t>დევს</w:t>
            </w:r>
            <w:proofErr w:type="spellEnd"/>
            <w:r w:rsidRPr="00876FDA">
              <w:rPr>
                <w:rFonts w:eastAsia="Arial"/>
              </w:rPr>
              <w:t>:</w:t>
            </w:r>
          </w:p>
          <w:p w14:paraId="3166B4CD" w14:textId="77777777" w:rsidR="00A75B28" w:rsidRPr="00876FDA" w:rsidRDefault="00A75B28" w:rsidP="00A75B28">
            <w:r w:rsidRPr="00876FDA">
              <w:br w:type="column"/>
            </w:r>
          </w:p>
          <w:p w14:paraId="4C32DC16" w14:textId="77777777" w:rsidR="00A75B28" w:rsidRPr="00876FDA" w:rsidRDefault="00A75B28" w:rsidP="00A75B28">
            <w:r w:rsidRPr="00876FDA">
              <w:rPr>
                <w:noProof/>
                <w:lang w:eastAsia="en-US"/>
              </w:rPr>
              <w:drawing>
                <wp:anchor distT="0" distB="0" distL="114300" distR="114300" simplePos="0" relativeHeight="251560960" behindDoc="0" locked="0" layoutInCell="1" allowOverlap="1" wp14:anchorId="0A189D61" wp14:editId="6D5A4FC1">
                  <wp:simplePos x="0" y="0"/>
                  <wp:positionH relativeFrom="column">
                    <wp:posOffset>76591</wp:posOffset>
                  </wp:positionH>
                  <wp:positionV relativeFrom="paragraph">
                    <wp:posOffset>104384</wp:posOffset>
                  </wp:positionV>
                  <wp:extent cx="1542415" cy="1129030"/>
                  <wp:effectExtent l="0" t="0" r="0" b="0"/>
                  <wp:wrapNone/>
                  <wp:docPr id="933675663" name="Picture 6" descr="2_Not_included_Box_Alcohol_Wipes_Swab_Cotton_Swab_Co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2227" name="Picture 6" descr="2_Not_included_Box_Alcohol_Wipes_Swab_Cotton_Swab_Cotton"/>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542415" cy="1129030"/>
                          </a:xfrm>
                          <a:prstGeom prst="rect">
                            <a:avLst/>
                          </a:prstGeom>
                          <a:noFill/>
                        </pic:spPr>
                      </pic:pic>
                    </a:graphicData>
                  </a:graphic>
                </wp:anchor>
              </w:drawing>
            </w:r>
          </w:p>
          <w:p w14:paraId="563219FF" w14:textId="77777777" w:rsidR="00A75B28" w:rsidRPr="00876FDA" w:rsidRDefault="00A75B28" w:rsidP="00A75B28"/>
          <w:p w14:paraId="5B1C3BF4" w14:textId="77777777" w:rsidR="00A75B28" w:rsidRPr="00876FDA" w:rsidRDefault="00A75B28" w:rsidP="00A75B28"/>
          <w:p w14:paraId="6534E431" w14:textId="77777777" w:rsidR="00A75B28" w:rsidRPr="00876FDA" w:rsidRDefault="00A75B28" w:rsidP="00A75B28"/>
          <w:p w14:paraId="392322DD" w14:textId="77777777" w:rsidR="00A75B28" w:rsidRPr="00876FDA" w:rsidRDefault="00A75B28" w:rsidP="00A75B28"/>
          <w:p w14:paraId="13FD43D1" w14:textId="77777777" w:rsidR="00A75B28" w:rsidRPr="00876FDA" w:rsidRDefault="00A75B28" w:rsidP="00A75B28"/>
          <w:p w14:paraId="761F5FFF" w14:textId="77777777" w:rsidR="00A75B28" w:rsidRPr="00876FDA" w:rsidRDefault="00A75B28" w:rsidP="00A75B28"/>
          <w:p w14:paraId="2CB2A6E2" w14:textId="77777777" w:rsidR="00A75B28" w:rsidRPr="00876FDA" w:rsidRDefault="00A75B28" w:rsidP="00A75B28"/>
          <w:p w14:paraId="5CB8FFA5" w14:textId="77777777" w:rsidR="00A75B28" w:rsidRPr="00876FDA" w:rsidRDefault="00A75B28" w:rsidP="00A75B28"/>
          <w:p w14:paraId="40344B16" w14:textId="77777777" w:rsidR="00A75B28" w:rsidRPr="00876FDA" w:rsidRDefault="00A75B28" w:rsidP="00A75B28"/>
          <w:p w14:paraId="31316548" w14:textId="77777777" w:rsidR="00A75B28" w:rsidRPr="00876FDA" w:rsidRDefault="00A75B28" w:rsidP="00A75B28"/>
          <w:p w14:paraId="4F075046" w14:textId="77777777" w:rsidR="00A75B28" w:rsidRPr="00876FDA" w:rsidRDefault="00A75B28" w:rsidP="00A75B28"/>
          <w:p w14:paraId="669F7474" w14:textId="77777777" w:rsidR="00A75B28" w:rsidRPr="00876FDA" w:rsidRDefault="00A75B28" w:rsidP="00A75B28"/>
          <w:p w14:paraId="0E437CFB" w14:textId="77777777" w:rsidR="00A75B28" w:rsidRPr="00876FDA" w:rsidRDefault="00A75B28" w:rsidP="00A75B28"/>
          <w:p w14:paraId="4E1E5FCE" w14:textId="77777777" w:rsidR="00A75B28" w:rsidRPr="00876FDA" w:rsidRDefault="00A75B28" w:rsidP="00A75B28"/>
          <w:p w14:paraId="7E4E4BA2" w14:textId="77777777" w:rsidR="00A75B28" w:rsidRPr="00876FDA" w:rsidRDefault="00A75B28" w:rsidP="00A75B28"/>
          <w:p w14:paraId="1CB871FA" w14:textId="77777777" w:rsidR="00A75B28" w:rsidRPr="00876FDA" w:rsidRDefault="00A75B28" w:rsidP="00A75B28"/>
          <w:p w14:paraId="6AF93B7D" w14:textId="77777777" w:rsidR="00A75B28" w:rsidRPr="00876FDA" w:rsidRDefault="00A75B28" w:rsidP="00A75B28">
            <w:r w:rsidRPr="00876FDA">
              <w:rPr>
                <w:noProof/>
                <w:lang w:eastAsia="en-US"/>
              </w:rPr>
              <mc:AlternateContent>
                <mc:Choice Requires="wps">
                  <w:drawing>
                    <wp:anchor distT="0" distB="0" distL="114300" distR="114300" simplePos="0" relativeHeight="251601920" behindDoc="0" locked="0" layoutInCell="1" allowOverlap="1" wp14:anchorId="3CB27DD3" wp14:editId="2691D1E8">
                      <wp:simplePos x="0" y="0"/>
                      <wp:positionH relativeFrom="column">
                        <wp:posOffset>1225550</wp:posOffset>
                      </wp:positionH>
                      <wp:positionV relativeFrom="paragraph">
                        <wp:posOffset>12631</wp:posOffset>
                      </wp:positionV>
                      <wp:extent cx="895196" cy="345990"/>
                      <wp:effectExtent l="0" t="0" r="0" b="0"/>
                      <wp:wrapNone/>
                      <wp:docPr id="619035292" name="Text Box 619035292"/>
                      <wp:cNvGraphicFramePr/>
                      <a:graphic xmlns:a="http://schemas.openxmlformats.org/drawingml/2006/main">
                        <a:graphicData uri="http://schemas.microsoft.com/office/word/2010/wordprocessingShape">
                          <wps:wsp>
                            <wps:cNvSpPr txBox="1"/>
                            <wps:spPr>
                              <a:xfrm>
                                <a:off x="0" y="0"/>
                                <a:ext cx="895196" cy="345990"/>
                              </a:xfrm>
                              <a:prstGeom prst="rect">
                                <a:avLst/>
                              </a:prstGeom>
                              <a:solidFill>
                                <a:schemeClr val="lt1"/>
                              </a:solidFill>
                              <a:ln w="6350">
                                <a:noFill/>
                              </a:ln>
                            </wps:spPr>
                            <wps:txbx>
                              <w:txbxContent>
                                <w:p w14:paraId="011F6CD3" w14:textId="77777777" w:rsidR="00A75B28" w:rsidRPr="00A75B28" w:rsidRDefault="00A75B28" w:rsidP="00A75B28">
                                  <w:proofErr w:type="spellStart"/>
                                  <w:r w:rsidRPr="00A75B28">
                                    <w:t>დგუში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B27DD3" id="Text Box 619035292" o:spid="_x0000_s1027" type="#_x0000_t202" style="position:absolute;margin-left:96.5pt;margin-top:1pt;width:70.5pt;height:27.25pt;z-index:25160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cXmLwIAAFoEAAAOAAAAZHJzL2Uyb0RvYy54bWysVEuP2jAQvlfqf7B8LwEW6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" fillcolor="white [3201]" stroked="f" strokeweight=".5pt">
                      <v:textbox>
                        <w:txbxContent>
                          <w:p w14:paraId="011F6CD3" w14:textId="77777777" w:rsidR="00A75B28" w:rsidRPr="00A75B28" w:rsidRDefault="00A75B28" w:rsidP="00A75B28">
                            <w:proofErr w:type="spellStart"/>
                            <w:r w:rsidRPr="00A75B28">
                              <w:t>დგუში</w:t>
                            </w:r>
                            <w:proofErr w:type="spellEnd"/>
                          </w:p>
                        </w:txbxContent>
                      </v:textbox>
                    </v:shape>
                  </w:pict>
                </mc:Fallback>
              </mc:AlternateContent>
            </w:r>
            <w:r w:rsidRPr="00876FDA">
              <w:rPr>
                <w:noProof/>
                <w:lang w:eastAsia="en-US"/>
              </w:rPr>
              <w:drawing>
                <wp:anchor distT="0" distB="0" distL="114300" distR="114300" simplePos="0" relativeHeight="251563008" behindDoc="0" locked="0" layoutInCell="1" allowOverlap="1" wp14:anchorId="432E8B58" wp14:editId="6BA4958B">
                  <wp:simplePos x="0" y="0"/>
                  <wp:positionH relativeFrom="column">
                    <wp:posOffset>72624</wp:posOffset>
                  </wp:positionH>
                  <wp:positionV relativeFrom="paragraph">
                    <wp:posOffset>38735</wp:posOffset>
                  </wp:positionV>
                  <wp:extent cx="1633220" cy="1633220"/>
                  <wp:effectExtent l="0" t="0" r="5080" b="5080"/>
                  <wp:wrapNone/>
                  <wp:docPr id="131174623" name="Picture 778" descr="3_Not_included_Box_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90937" name="Picture 778" descr="3_Not_included_Box_Syringe"/>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633220" cy="1633220"/>
                          </a:xfrm>
                          <a:prstGeom prst="rect">
                            <a:avLst/>
                          </a:prstGeom>
                          <a:noFill/>
                        </pic:spPr>
                      </pic:pic>
                    </a:graphicData>
                  </a:graphic>
                  <wp14:sizeRelH relativeFrom="margin">
                    <wp14:pctWidth>0</wp14:pctWidth>
                  </wp14:sizeRelH>
                  <wp14:sizeRelV relativeFrom="margin">
                    <wp14:pctHeight>0</wp14:pctHeight>
                  </wp14:sizeRelV>
                </wp:anchor>
              </w:drawing>
            </w:r>
          </w:p>
          <w:p w14:paraId="766C2909" w14:textId="77777777" w:rsidR="00A75B28" w:rsidRPr="00876FDA" w:rsidRDefault="00A75B28" w:rsidP="00A75B28"/>
          <w:p w14:paraId="2E6F3D93" w14:textId="77777777" w:rsidR="00A75B28" w:rsidRPr="00876FDA" w:rsidRDefault="00A75B28" w:rsidP="00A75B28"/>
          <w:p w14:paraId="7C99FB41" w14:textId="77777777" w:rsidR="00A75B28" w:rsidRPr="00876FDA" w:rsidRDefault="00A75B28" w:rsidP="00A75B28"/>
          <w:p w14:paraId="3A48D810" w14:textId="77777777" w:rsidR="00A75B28" w:rsidRPr="00876FDA" w:rsidRDefault="00A75B28" w:rsidP="00A75B28">
            <w:r w:rsidRPr="00876FDA">
              <w:rPr>
                <w:noProof/>
                <w:lang w:eastAsia="en-US"/>
              </w:rPr>
              <mc:AlternateContent>
                <mc:Choice Requires="wps">
                  <w:drawing>
                    <wp:anchor distT="0" distB="0" distL="114300" distR="114300" simplePos="0" relativeHeight="251603968" behindDoc="0" locked="0" layoutInCell="1" allowOverlap="1" wp14:anchorId="2409E8E3" wp14:editId="2B381BD1">
                      <wp:simplePos x="0" y="0"/>
                      <wp:positionH relativeFrom="column">
                        <wp:posOffset>-212776</wp:posOffset>
                      </wp:positionH>
                      <wp:positionV relativeFrom="paragraph">
                        <wp:posOffset>147183</wp:posOffset>
                      </wp:positionV>
                      <wp:extent cx="815545" cy="370702"/>
                      <wp:effectExtent l="0" t="0" r="0" b="0"/>
                      <wp:wrapNone/>
                      <wp:docPr id="2142848987" name="Text Box 2142848987"/>
                      <wp:cNvGraphicFramePr/>
                      <a:graphic xmlns:a="http://schemas.openxmlformats.org/drawingml/2006/main">
                        <a:graphicData uri="http://schemas.microsoft.com/office/word/2010/wordprocessingShape">
                          <wps:wsp>
                            <wps:cNvSpPr txBox="1"/>
                            <wps:spPr>
                              <a:xfrm>
                                <a:off x="0" y="0"/>
                                <a:ext cx="815545" cy="370702"/>
                              </a:xfrm>
                              <a:prstGeom prst="rect">
                                <a:avLst/>
                              </a:prstGeom>
                              <a:solidFill>
                                <a:schemeClr val="lt1"/>
                              </a:solidFill>
                              <a:ln w="6350">
                                <a:noFill/>
                              </a:ln>
                            </wps:spPr>
                            <wps:txbx>
                              <w:txbxContent>
                                <w:p w14:paraId="36D658A1" w14:textId="77777777" w:rsidR="00A75B28" w:rsidRPr="00A75B28" w:rsidRDefault="00A75B28" w:rsidP="00A75B28">
                                  <w:proofErr w:type="spellStart"/>
                                  <w:r w:rsidRPr="00A75B28">
                                    <w:t>ცილინდრი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09E8E3" id="Text Box 2142848987" o:spid="_x0000_s1028" type="#_x0000_t202" style="position:absolute;margin-left:-16.75pt;margin-top:11.6pt;width:64.2pt;height:29.2pt;z-index:25160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DJQLwIAAFo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" fillcolor="white [3201]" stroked="f" strokeweight=".5pt">
                      <v:textbox>
                        <w:txbxContent>
                          <w:p w14:paraId="36D658A1" w14:textId="77777777" w:rsidR="00A75B28" w:rsidRPr="00A75B28" w:rsidRDefault="00A75B28" w:rsidP="00A75B28">
                            <w:proofErr w:type="spellStart"/>
                            <w:r w:rsidRPr="00A75B28">
                              <w:t>ცილინდრი</w:t>
                            </w:r>
                            <w:proofErr w:type="spellEnd"/>
                          </w:p>
                        </w:txbxContent>
                      </v:textbox>
                    </v:shape>
                  </w:pict>
                </mc:Fallback>
              </mc:AlternateContent>
            </w:r>
          </w:p>
          <w:p w14:paraId="1795A393" w14:textId="77777777" w:rsidR="00A75B28" w:rsidRPr="00876FDA" w:rsidRDefault="00A75B28" w:rsidP="00A75B28"/>
          <w:p w14:paraId="62B0F5FF" w14:textId="77777777" w:rsidR="00A75B28" w:rsidRPr="00876FDA" w:rsidRDefault="00A75B28" w:rsidP="00A75B28"/>
          <w:p w14:paraId="39DA2F4C" w14:textId="77777777" w:rsidR="00A75B28" w:rsidRPr="00876FDA" w:rsidRDefault="00A75B28" w:rsidP="00A75B28"/>
          <w:p w14:paraId="02555386" w14:textId="77777777" w:rsidR="00A75B28" w:rsidRPr="00876FDA" w:rsidRDefault="00A75B28" w:rsidP="00A75B28"/>
          <w:p w14:paraId="1E71F826" w14:textId="77777777" w:rsidR="00A75B28" w:rsidRPr="00876FDA" w:rsidRDefault="00A75B28" w:rsidP="00A75B28"/>
          <w:p w14:paraId="154993B0" w14:textId="77777777" w:rsidR="00A75B28" w:rsidRPr="00876FDA" w:rsidRDefault="00A75B28" w:rsidP="00A75B28"/>
          <w:p w14:paraId="42B3952A" w14:textId="77777777" w:rsidR="00A75B28" w:rsidRPr="00876FDA" w:rsidRDefault="00A75B28" w:rsidP="00A75B28"/>
          <w:p w14:paraId="7E6E3802" w14:textId="77777777" w:rsidR="00A75B28" w:rsidRPr="00876FDA" w:rsidRDefault="00A75B28" w:rsidP="00A75B28"/>
          <w:p w14:paraId="65679711" w14:textId="77777777" w:rsidR="00A75B28" w:rsidRPr="00876FDA" w:rsidRDefault="00A75B28" w:rsidP="00A75B28"/>
          <w:p w14:paraId="521B4835" w14:textId="77777777" w:rsidR="00A75B28" w:rsidRPr="00876FDA" w:rsidRDefault="00A75B28" w:rsidP="00A75B28"/>
          <w:p w14:paraId="7BADFBB5" w14:textId="77777777" w:rsidR="00A75B28" w:rsidRPr="00876FDA" w:rsidRDefault="00A75B28" w:rsidP="00A75B28"/>
          <w:p w14:paraId="5C9E4284" w14:textId="77777777" w:rsidR="00A75B28" w:rsidRPr="00876FDA" w:rsidRDefault="00A75B28" w:rsidP="00A75B28"/>
          <w:p w14:paraId="3E6AB438" w14:textId="77777777" w:rsidR="00A75B28" w:rsidRPr="00876FDA" w:rsidRDefault="00A75B28" w:rsidP="00A75B28"/>
          <w:p w14:paraId="1E90A243" w14:textId="77777777" w:rsidR="00A75B28" w:rsidRPr="00876FDA" w:rsidRDefault="00A75B28" w:rsidP="00A75B28">
            <w:r w:rsidRPr="00876FDA">
              <w:rPr>
                <w:noProof/>
                <w:lang w:eastAsia="en-US"/>
              </w:rPr>
              <mc:AlternateContent>
                <mc:Choice Requires="wps">
                  <w:drawing>
                    <wp:anchor distT="0" distB="0" distL="114300" distR="114300" simplePos="0" relativeHeight="251608064" behindDoc="0" locked="0" layoutInCell="1" allowOverlap="1" wp14:anchorId="228FE21E" wp14:editId="04E24D6D">
                      <wp:simplePos x="0" y="0"/>
                      <wp:positionH relativeFrom="column">
                        <wp:posOffset>-296802</wp:posOffset>
                      </wp:positionH>
                      <wp:positionV relativeFrom="paragraph">
                        <wp:posOffset>1122268</wp:posOffset>
                      </wp:positionV>
                      <wp:extent cx="840259" cy="331161"/>
                      <wp:effectExtent l="0" t="0" r="0" b="0"/>
                      <wp:wrapNone/>
                      <wp:docPr id="1371895258" name="Text Box 1371895258"/>
                      <wp:cNvGraphicFramePr/>
                      <a:graphic xmlns:a="http://schemas.openxmlformats.org/drawingml/2006/main">
                        <a:graphicData uri="http://schemas.microsoft.com/office/word/2010/wordprocessingShape">
                          <wps:wsp>
                            <wps:cNvSpPr txBox="1"/>
                            <wps:spPr>
                              <a:xfrm>
                                <a:off x="0" y="0"/>
                                <a:ext cx="840259" cy="331161"/>
                              </a:xfrm>
                              <a:prstGeom prst="rect">
                                <a:avLst/>
                              </a:prstGeom>
                              <a:solidFill>
                                <a:schemeClr val="lt1"/>
                              </a:solidFill>
                              <a:ln w="6350">
                                <a:noFill/>
                              </a:ln>
                            </wps:spPr>
                            <wps:txbx>
                              <w:txbxContent>
                                <w:p w14:paraId="669E880D" w14:textId="77777777" w:rsidR="00A75B28" w:rsidRPr="00A75B28" w:rsidRDefault="00A75B28" w:rsidP="00A75B28">
                                  <w:proofErr w:type="spellStart"/>
                                  <w:r w:rsidRPr="00A75B28">
                                    <w:t>თავსახური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8FE21E" id="Text Box 1371895258" o:spid="_x0000_s1029" type="#_x0000_t202" style="position:absolute;margin-left:-23.35pt;margin-top:88.35pt;width:66.15pt;height:26.1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" fillcolor="white [3201]" stroked="f" strokeweight=".5pt">
                      <v:textbox>
                        <w:txbxContent>
                          <w:p w14:paraId="669E880D" w14:textId="77777777" w:rsidR="00A75B28" w:rsidRPr="00A75B28" w:rsidRDefault="00A75B28" w:rsidP="00A75B28">
                            <w:proofErr w:type="spellStart"/>
                            <w:r w:rsidRPr="00A75B28">
                              <w:t>თავსახური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606016" behindDoc="0" locked="0" layoutInCell="1" allowOverlap="1" wp14:anchorId="78C10EBC" wp14:editId="215F2EB8">
                      <wp:simplePos x="0" y="0"/>
                      <wp:positionH relativeFrom="column">
                        <wp:posOffset>1106924</wp:posOffset>
                      </wp:positionH>
                      <wp:positionV relativeFrom="paragraph">
                        <wp:posOffset>771336</wp:posOffset>
                      </wp:positionV>
                      <wp:extent cx="1013821" cy="504156"/>
                      <wp:effectExtent l="0" t="0" r="2540" b="4445"/>
                      <wp:wrapNone/>
                      <wp:docPr id="1585494569" name="Text Box 1585494569"/>
                      <wp:cNvGraphicFramePr/>
                      <a:graphic xmlns:a="http://schemas.openxmlformats.org/drawingml/2006/main">
                        <a:graphicData uri="http://schemas.microsoft.com/office/word/2010/wordprocessingShape">
                          <wps:wsp>
                            <wps:cNvSpPr txBox="1"/>
                            <wps:spPr>
                              <a:xfrm>
                                <a:off x="0" y="0"/>
                                <a:ext cx="1013821" cy="504156"/>
                              </a:xfrm>
                              <a:prstGeom prst="rect">
                                <a:avLst/>
                              </a:prstGeom>
                              <a:solidFill>
                                <a:schemeClr val="lt1"/>
                              </a:solidFill>
                              <a:ln w="6350">
                                <a:noFill/>
                              </a:ln>
                            </wps:spPr>
                            <wps:txbx>
                              <w:txbxContent>
                                <w:p w14:paraId="398B28E1" w14:textId="77777777" w:rsidR="00A75B28" w:rsidRPr="00A75B28" w:rsidRDefault="00A75B28" w:rsidP="00A75B28">
                                  <w:proofErr w:type="spellStart"/>
                                  <w:r w:rsidRPr="00A75B28">
                                    <w:t>ნემსი</w:t>
                                  </w:r>
                                  <w:proofErr w:type="spellEnd"/>
                                </w:p>
                                <w:p w14:paraId="2AAC0619" w14:textId="77777777" w:rsidR="00A75B28" w:rsidRPr="00A75B28" w:rsidRDefault="00A75B28" w:rsidP="00A75B28">
                                  <w:r w:rsidRPr="00A75B28">
                                    <w:t>(</w:t>
                                  </w:r>
                                  <w:proofErr w:type="spellStart"/>
                                  <w:r w:rsidRPr="00A75B28">
                                    <w:t>თავსახურის</w:t>
                                  </w:r>
                                  <w:proofErr w:type="spellEnd"/>
                                  <w:r w:rsidRPr="00A75B28">
                                    <w:t xml:space="preserve"> </w:t>
                                  </w:r>
                                  <w:proofErr w:type="spellStart"/>
                                  <w:r w:rsidRPr="00A75B28">
                                    <w:t>შიგნით</w:t>
                                  </w:r>
                                  <w:proofErr w:type="spellEnd"/>
                                  <w:r w:rsidRPr="00A75B2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C10EBC" id="Text Box 1585494569" o:spid="_x0000_s1030" type="#_x0000_t202" style="position:absolute;margin-left:87.15pt;margin-top:60.75pt;width:79.85pt;height:39.7pt;z-index:251606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" fillcolor="white [3201]" stroked="f" strokeweight=".5pt">
                      <v:textbox>
                        <w:txbxContent>
                          <w:p w14:paraId="398B28E1" w14:textId="77777777" w:rsidR="00A75B28" w:rsidRPr="00A75B28" w:rsidRDefault="00A75B28" w:rsidP="00A75B28">
                            <w:proofErr w:type="spellStart"/>
                            <w:r w:rsidRPr="00A75B28">
                              <w:t>ნემსი</w:t>
                            </w:r>
                            <w:proofErr w:type="spellEnd"/>
                          </w:p>
                          <w:p w14:paraId="2AAC0619" w14:textId="77777777" w:rsidR="00A75B28" w:rsidRPr="00A75B28" w:rsidRDefault="00A75B28" w:rsidP="00A75B28">
                            <w:r w:rsidRPr="00A75B28">
                              <w:t>(</w:t>
                            </w:r>
                            <w:proofErr w:type="spellStart"/>
                            <w:r w:rsidRPr="00A75B28">
                              <w:t>თავსახურის</w:t>
                            </w:r>
                            <w:proofErr w:type="spellEnd"/>
                            <w:r w:rsidRPr="00A75B28">
                              <w:t xml:space="preserve"> </w:t>
                            </w:r>
                            <w:proofErr w:type="spellStart"/>
                            <w:r w:rsidRPr="00A75B28">
                              <w:t>შიგნით</w:t>
                            </w:r>
                            <w:proofErr w:type="spellEnd"/>
                            <w:r w:rsidRPr="00A75B28">
                              <w:t>)</w:t>
                            </w:r>
                          </w:p>
                        </w:txbxContent>
                      </v:textbox>
                    </v:shape>
                  </w:pict>
                </mc:Fallback>
              </mc:AlternateContent>
            </w:r>
            <w:r w:rsidRPr="00876FDA">
              <w:rPr>
                <w:noProof/>
                <w:lang w:eastAsia="en-US"/>
              </w:rPr>
              <w:drawing>
                <wp:anchor distT="0" distB="0" distL="114300" distR="114300" simplePos="0" relativeHeight="251571200" behindDoc="1" locked="0" layoutInCell="1" allowOverlap="1" wp14:anchorId="5B901C63" wp14:editId="429DF01C">
                  <wp:simplePos x="0" y="0"/>
                  <wp:positionH relativeFrom="column">
                    <wp:posOffset>97790</wp:posOffset>
                  </wp:positionH>
                  <wp:positionV relativeFrom="paragraph">
                    <wp:posOffset>190500</wp:posOffset>
                  </wp:positionV>
                  <wp:extent cx="1696085" cy="1696085"/>
                  <wp:effectExtent l="0" t="0" r="5715" b="5715"/>
                  <wp:wrapTight wrapText="bothSides">
                    <wp:wrapPolygon edited="0">
                      <wp:start x="0" y="0"/>
                      <wp:lineTo x="0" y="21511"/>
                      <wp:lineTo x="21511" y="21511"/>
                      <wp:lineTo x="21511" y="0"/>
                      <wp:lineTo x="0" y="0"/>
                    </wp:wrapPolygon>
                  </wp:wrapTight>
                  <wp:docPr id="419286856" name="Picture 780" descr="4_Not_included_Box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49743" name="Picture 780" descr="4_Not_included_Box_transfer_needle"/>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696085" cy="1696085"/>
                          </a:xfrm>
                          <a:prstGeom prst="rect">
                            <a:avLst/>
                          </a:prstGeom>
                          <a:noFill/>
                        </pic:spPr>
                      </pic:pic>
                    </a:graphicData>
                  </a:graphic>
                  <wp14:sizeRelH relativeFrom="margin">
                    <wp14:pctWidth>0</wp14:pctWidth>
                  </wp14:sizeRelH>
                  <wp14:sizeRelV relativeFrom="margin">
                    <wp14:pctHeight>0</wp14:pctHeight>
                  </wp14:sizeRelV>
                </wp:anchor>
              </w:drawing>
            </w:r>
          </w:p>
          <w:p w14:paraId="2DAD969E" w14:textId="77777777" w:rsidR="00A75B28" w:rsidRPr="00876FDA" w:rsidRDefault="00A75B28" w:rsidP="00A75B28"/>
          <w:p w14:paraId="777800AA" w14:textId="77777777" w:rsidR="00A75B28" w:rsidRPr="00876FDA" w:rsidRDefault="00A75B28" w:rsidP="00A75B28"/>
          <w:p w14:paraId="51BE6EB8" w14:textId="77777777" w:rsidR="00A75B28" w:rsidRPr="00876FDA" w:rsidRDefault="00A75B28" w:rsidP="00A75B28"/>
          <w:p w14:paraId="11AA7784" w14:textId="77777777" w:rsidR="00A75B28" w:rsidRPr="00876FDA" w:rsidRDefault="00A75B28" w:rsidP="00A75B28"/>
          <w:p w14:paraId="53B7C14B" w14:textId="77777777" w:rsidR="00A75B28" w:rsidRPr="00876FDA" w:rsidRDefault="00A75B28" w:rsidP="00A75B28"/>
          <w:p w14:paraId="4B7F38E1" w14:textId="77777777" w:rsidR="00A75B28" w:rsidRPr="00876FDA" w:rsidRDefault="00A75B28" w:rsidP="00A75B28">
            <w:r w:rsidRPr="00876FDA">
              <w:rPr>
                <w:noProof/>
                <w:lang w:eastAsia="en-US"/>
              </w:rPr>
              <mc:AlternateContent>
                <mc:Choice Requires="wps">
                  <w:drawing>
                    <wp:anchor distT="0" distB="0" distL="114300" distR="114300" simplePos="0" relativeHeight="251614208" behindDoc="0" locked="0" layoutInCell="1" allowOverlap="1" wp14:anchorId="40113C76" wp14:editId="70494FFC">
                      <wp:simplePos x="0" y="0"/>
                      <wp:positionH relativeFrom="column">
                        <wp:posOffset>-64495</wp:posOffset>
                      </wp:positionH>
                      <wp:positionV relativeFrom="paragraph">
                        <wp:posOffset>1083276</wp:posOffset>
                      </wp:positionV>
                      <wp:extent cx="849836" cy="271848"/>
                      <wp:effectExtent l="0" t="0" r="1270" b="0"/>
                      <wp:wrapNone/>
                      <wp:docPr id="2065979820" name="Text Box 2065979820"/>
                      <wp:cNvGraphicFramePr/>
                      <a:graphic xmlns:a="http://schemas.openxmlformats.org/drawingml/2006/main">
                        <a:graphicData uri="http://schemas.microsoft.com/office/word/2010/wordprocessingShape">
                          <wps:wsp>
                            <wps:cNvSpPr txBox="1"/>
                            <wps:spPr>
                              <a:xfrm>
                                <a:off x="0" y="0"/>
                                <a:ext cx="849836" cy="271848"/>
                              </a:xfrm>
                              <a:prstGeom prst="rect">
                                <a:avLst/>
                              </a:prstGeom>
                              <a:solidFill>
                                <a:schemeClr val="lt1"/>
                              </a:solidFill>
                              <a:ln w="6350">
                                <a:noFill/>
                              </a:ln>
                            </wps:spPr>
                            <wps:txbx>
                              <w:txbxContent>
                                <w:p w14:paraId="5FBF5A81" w14:textId="77777777" w:rsidR="00A75B28" w:rsidRPr="00A75B28" w:rsidRDefault="00A75B28" w:rsidP="00A75B28">
                                  <w:proofErr w:type="spellStart"/>
                                  <w:r w:rsidRPr="00A75B28">
                                    <w:t>თავსახური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113C76" id="Text Box 2065979820" o:spid="_x0000_s1031" type="#_x0000_t202" style="position:absolute;margin-left:-5.1pt;margin-top:85.3pt;width:66.9pt;height:21.4pt;z-index:25161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" fillcolor="white [3201]" stroked="f" strokeweight=".5pt">
                      <v:textbox>
                        <w:txbxContent>
                          <w:p w14:paraId="5FBF5A81" w14:textId="77777777" w:rsidR="00A75B28" w:rsidRPr="00A75B28" w:rsidRDefault="00A75B28" w:rsidP="00A75B28">
                            <w:proofErr w:type="spellStart"/>
                            <w:r w:rsidRPr="00A75B28">
                              <w:t>თავსახური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612160" behindDoc="0" locked="0" layoutInCell="1" allowOverlap="1" wp14:anchorId="478E5D93" wp14:editId="3BA8A0F3">
                      <wp:simplePos x="0" y="0"/>
                      <wp:positionH relativeFrom="column">
                        <wp:posOffset>-173183</wp:posOffset>
                      </wp:positionH>
                      <wp:positionV relativeFrom="paragraph">
                        <wp:posOffset>603250</wp:posOffset>
                      </wp:positionV>
                      <wp:extent cx="903999" cy="410244"/>
                      <wp:effectExtent l="0" t="0" r="0" b="0"/>
                      <wp:wrapNone/>
                      <wp:docPr id="530737566" name="Text Box 530737566"/>
                      <wp:cNvGraphicFramePr/>
                      <a:graphic xmlns:a="http://schemas.openxmlformats.org/drawingml/2006/main">
                        <a:graphicData uri="http://schemas.microsoft.com/office/word/2010/wordprocessingShape">
                          <wps:wsp>
                            <wps:cNvSpPr txBox="1"/>
                            <wps:spPr>
                              <a:xfrm>
                                <a:off x="0" y="0"/>
                                <a:ext cx="903999" cy="410244"/>
                              </a:xfrm>
                              <a:prstGeom prst="rect">
                                <a:avLst/>
                              </a:prstGeom>
                              <a:solidFill>
                                <a:schemeClr val="lt1"/>
                              </a:solidFill>
                              <a:ln w="6350">
                                <a:noFill/>
                              </a:ln>
                            </wps:spPr>
                            <wps:txbx>
                              <w:txbxContent>
                                <w:p w14:paraId="56450096" w14:textId="77777777" w:rsidR="00A75B28" w:rsidRPr="00A75B28" w:rsidRDefault="00A75B28" w:rsidP="00A75B28">
                                  <w:proofErr w:type="spellStart"/>
                                  <w:r w:rsidRPr="00A75B28">
                                    <w:t>ნემსი</w:t>
                                  </w:r>
                                  <w:proofErr w:type="spellEnd"/>
                                </w:p>
                                <w:p w14:paraId="30345F59" w14:textId="77777777" w:rsidR="00A75B28" w:rsidRPr="00A75B28" w:rsidRDefault="00A75B28" w:rsidP="00A75B28">
                                  <w:r w:rsidRPr="00A75B28">
                                    <w:t>(</w:t>
                                  </w:r>
                                  <w:proofErr w:type="spellStart"/>
                                  <w:r w:rsidRPr="00A75B28">
                                    <w:t>თავსახურის</w:t>
                                  </w:r>
                                  <w:proofErr w:type="spellEnd"/>
                                  <w:r w:rsidRPr="00A75B28">
                                    <w:t xml:space="preserve"> </w:t>
                                  </w:r>
                                  <w:proofErr w:type="spellStart"/>
                                  <w:r w:rsidRPr="00A75B28">
                                    <w:t>შიგნით</w:t>
                                  </w:r>
                                  <w:proofErr w:type="spellEnd"/>
                                  <w:r w:rsidRPr="00A75B2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8E5D93" id="Text Box 530737566" o:spid="_x0000_s1032" type="#_x0000_t202" style="position:absolute;margin-left:-13.65pt;margin-top:47.5pt;width:71.2pt;height:32.3pt;z-index:251612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" fillcolor="white [3201]" stroked="f" strokeweight=".5pt">
                      <v:textbox>
                        <w:txbxContent>
                          <w:p w14:paraId="56450096" w14:textId="77777777" w:rsidR="00A75B28" w:rsidRPr="00A75B28" w:rsidRDefault="00A75B28" w:rsidP="00A75B28">
                            <w:proofErr w:type="spellStart"/>
                            <w:r w:rsidRPr="00A75B28">
                              <w:t>ნემსი</w:t>
                            </w:r>
                            <w:proofErr w:type="spellEnd"/>
                          </w:p>
                          <w:p w14:paraId="30345F59" w14:textId="77777777" w:rsidR="00A75B28" w:rsidRPr="00A75B28" w:rsidRDefault="00A75B28" w:rsidP="00A75B28">
                            <w:r w:rsidRPr="00A75B28">
                              <w:t>(</w:t>
                            </w:r>
                            <w:proofErr w:type="spellStart"/>
                            <w:r w:rsidRPr="00A75B28">
                              <w:t>თავსახურის</w:t>
                            </w:r>
                            <w:proofErr w:type="spellEnd"/>
                            <w:r w:rsidRPr="00A75B28">
                              <w:t xml:space="preserve"> </w:t>
                            </w:r>
                            <w:proofErr w:type="spellStart"/>
                            <w:r w:rsidRPr="00A75B28">
                              <w:t>შიგნით</w:t>
                            </w:r>
                            <w:proofErr w:type="spellEnd"/>
                            <w:r w:rsidRPr="00A75B28">
                              <w:t>)</w:t>
                            </w:r>
                          </w:p>
                        </w:txbxContent>
                      </v:textbox>
                    </v:shape>
                  </w:pict>
                </mc:Fallback>
              </mc:AlternateContent>
            </w:r>
            <w:r w:rsidRPr="00876FDA">
              <w:rPr>
                <w:noProof/>
                <w:lang w:eastAsia="en-US"/>
              </w:rPr>
              <mc:AlternateContent>
                <mc:Choice Requires="wps">
                  <w:drawing>
                    <wp:anchor distT="0" distB="0" distL="114300" distR="114300" simplePos="0" relativeHeight="251610112" behindDoc="0" locked="0" layoutInCell="1" allowOverlap="1" wp14:anchorId="4F336E3B" wp14:editId="0318B31E">
                      <wp:simplePos x="0" y="0"/>
                      <wp:positionH relativeFrom="column">
                        <wp:posOffset>1586367</wp:posOffset>
                      </wp:positionH>
                      <wp:positionV relativeFrom="paragraph">
                        <wp:posOffset>742229</wp:posOffset>
                      </wp:positionV>
                      <wp:extent cx="958885" cy="449786"/>
                      <wp:effectExtent l="0" t="0" r="6350" b="0"/>
                      <wp:wrapNone/>
                      <wp:docPr id="988493292" name="Text Box 988493292"/>
                      <wp:cNvGraphicFramePr/>
                      <a:graphic xmlns:a="http://schemas.openxmlformats.org/drawingml/2006/main">
                        <a:graphicData uri="http://schemas.microsoft.com/office/word/2010/wordprocessingShape">
                          <wps:wsp>
                            <wps:cNvSpPr txBox="1"/>
                            <wps:spPr>
                              <a:xfrm>
                                <a:off x="0" y="0"/>
                                <a:ext cx="958885" cy="449786"/>
                              </a:xfrm>
                              <a:prstGeom prst="rect">
                                <a:avLst/>
                              </a:prstGeom>
                              <a:solidFill>
                                <a:schemeClr val="lt1"/>
                              </a:solidFill>
                              <a:ln w="6350">
                                <a:noFill/>
                              </a:ln>
                            </wps:spPr>
                            <wps:txbx>
                              <w:txbxContent>
                                <w:p w14:paraId="3807528A" w14:textId="77777777" w:rsidR="00A75B28" w:rsidRPr="00A75B28" w:rsidRDefault="00A75B28" w:rsidP="00A75B28">
                                  <w:proofErr w:type="spellStart"/>
                                  <w:r w:rsidRPr="00A75B28">
                                    <w:t>დამცავი</w:t>
                                  </w:r>
                                  <w:proofErr w:type="spellEnd"/>
                                  <w:r w:rsidRPr="00A75B28">
                                    <w:t xml:space="preserve"> </w:t>
                                  </w:r>
                                  <w:proofErr w:type="spellStart"/>
                                  <w:r w:rsidRPr="00A75B28">
                                    <w:t>ფარი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336E3B" id="Text Box 988493292" o:spid="_x0000_s1033" type="#_x0000_t202" style="position:absolute;margin-left:124.9pt;margin-top:58.45pt;width:75.5pt;height:35.4pt;z-index:251610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" fillcolor="white [3201]" stroked="f" strokeweight=".5pt">
                      <v:textbox>
                        <w:txbxContent>
                          <w:p w14:paraId="3807528A" w14:textId="77777777" w:rsidR="00A75B28" w:rsidRPr="00A75B28" w:rsidRDefault="00A75B28" w:rsidP="00A75B28">
                            <w:proofErr w:type="spellStart"/>
                            <w:r w:rsidRPr="00A75B28">
                              <w:t>დამცავი</w:t>
                            </w:r>
                            <w:proofErr w:type="spellEnd"/>
                            <w:r w:rsidRPr="00A75B28">
                              <w:t xml:space="preserve"> </w:t>
                            </w:r>
                            <w:proofErr w:type="spellStart"/>
                            <w:r w:rsidRPr="00A75B28">
                              <w:t>ფარი</w:t>
                            </w:r>
                            <w:proofErr w:type="spellEnd"/>
                          </w:p>
                        </w:txbxContent>
                      </v:textbox>
                    </v:shape>
                  </w:pict>
                </mc:Fallback>
              </mc:AlternateContent>
            </w:r>
            <w:r w:rsidRPr="00876FDA">
              <w:rPr>
                <w:noProof/>
                <w:lang w:eastAsia="en-US"/>
              </w:rPr>
              <w:drawing>
                <wp:anchor distT="0" distB="0" distL="114300" distR="114300" simplePos="0" relativeHeight="251575296" behindDoc="1" locked="0" layoutInCell="1" allowOverlap="1" wp14:anchorId="659C25AB" wp14:editId="325DEB90">
                  <wp:simplePos x="0" y="0"/>
                  <wp:positionH relativeFrom="column">
                    <wp:posOffset>201094</wp:posOffset>
                  </wp:positionH>
                  <wp:positionV relativeFrom="paragraph">
                    <wp:posOffset>249455</wp:posOffset>
                  </wp:positionV>
                  <wp:extent cx="1918400" cy="1409566"/>
                  <wp:effectExtent l="0" t="0" r="0" b="635"/>
                  <wp:wrapTight wrapText="bothSides">
                    <wp:wrapPolygon edited="0">
                      <wp:start x="0" y="0"/>
                      <wp:lineTo x="0" y="21415"/>
                      <wp:lineTo x="21450" y="21415"/>
                      <wp:lineTo x="21450" y="0"/>
                      <wp:lineTo x="0" y="0"/>
                    </wp:wrapPolygon>
                  </wp:wrapTight>
                  <wp:docPr id="1119280500" name="Picture 781" descr="5_Not_included_Box_injection_nee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58931" name="Picture 781" descr="5_Not_included_Box_injection_needdle"/>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918400" cy="1409566"/>
                          </a:xfrm>
                          <a:prstGeom prst="rect">
                            <a:avLst/>
                          </a:prstGeom>
                          <a:noFill/>
                        </pic:spPr>
                      </pic:pic>
                    </a:graphicData>
                  </a:graphic>
                  <wp14:sizeRelH relativeFrom="margin">
                    <wp14:pctWidth>0</wp14:pctWidth>
                  </wp14:sizeRelH>
                  <wp14:sizeRelV relativeFrom="margin">
                    <wp14:pctHeight>0</wp14:pctHeight>
                  </wp14:sizeRelV>
                </wp:anchor>
              </w:drawing>
            </w:r>
          </w:p>
          <w:p w14:paraId="6AB5F963" w14:textId="77777777" w:rsidR="00A75B28" w:rsidRPr="00876FDA" w:rsidRDefault="00A75B28" w:rsidP="00A75B28"/>
          <w:p w14:paraId="622D2926" w14:textId="77777777" w:rsidR="00A75B28" w:rsidRPr="00876FDA" w:rsidRDefault="00A75B28" w:rsidP="00A75B28"/>
          <w:p w14:paraId="79907D01" w14:textId="77777777" w:rsidR="00A75B28" w:rsidRPr="00876FDA" w:rsidRDefault="00A75B28" w:rsidP="00A75B28"/>
          <w:p w14:paraId="37188646" w14:textId="77777777" w:rsidR="00A75B28" w:rsidRPr="00876FDA" w:rsidRDefault="00A75B28" w:rsidP="00A75B28"/>
          <w:p w14:paraId="42E40F76" w14:textId="77777777" w:rsidR="00A75B28" w:rsidRPr="00876FDA" w:rsidRDefault="00A75B28" w:rsidP="00A75B28"/>
          <w:p w14:paraId="4231E826" w14:textId="77777777" w:rsidR="00A75B28" w:rsidRPr="00876FDA" w:rsidRDefault="00A75B28" w:rsidP="00A75B28"/>
          <w:p w14:paraId="0FA3E22F" w14:textId="77777777" w:rsidR="00A75B28" w:rsidRPr="00876FDA" w:rsidRDefault="00A75B28" w:rsidP="00A75B28"/>
          <w:p w14:paraId="1D28D987" w14:textId="77777777" w:rsidR="00A75B28" w:rsidRPr="00876FDA" w:rsidRDefault="00A75B28" w:rsidP="00A75B28">
            <w:r w:rsidRPr="00876FDA">
              <w:rPr>
                <w:noProof/>
                <w:lang w:eastAsia="en-US"/>
              </w:rPr>
              <w:drawing>
                <wp:anchor distT="0" distB="0" distL="114300" distR="114300" simplePos="0" relativeHeight="251569152" behindDoc="0" locked="0" layoutInCell="1" allowOverlap="1" wp14:anchorId="5822C702" wp14:editId="49396D72">
                  <wp:simplePos x="0" y="0"/>
                  <wp:positionH relativeFrom="column">
                    <wp:posOffset>164465</wp:posOffset>
                  </wp:positionH>
                  <wp:positionV relativeFrom="paragraph">
                    <wp:posOffset>127635</wp:posOffset>
                  </wp:positionV>
                  <wp:extent cx="1407160" cy="1407160"/>
                  <wp:effectExtent l="0" t="0" r="0" b="0"/>
                  <wp:wrapNone/>
                  <wp:docPr id="416440542" name="Picture 500" descr="6_Not_included_box_Shaprs_diposal_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11712" name="Picture 500" descr="6_Not_included_box_Shaprs_diposal_containe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407160" cy="1407160"/>
                          </a:xfrm>
                          <a:prstGeom prst="rect">
                            <a:avLst/>
                          </a:prstGeom>
                          <a:noFill/>
                        </pic:spPr>
                      </pic:pic>
                    </a:graphicData>
                  </a:graphic>
                </wp:anchor>
              </w:drawing>
            </w:r>
          </w:p>
          <w:p w14:paraId="432DC937" w14:textId="77777777" w:rsidR="00A75B28" w:rsidRPr="00876FDA" w:rsidRDefault="00A75B28" w:rsidP="00A75B28"/>
          <w:p w14:paraId="4E8D0D29" w14:textId="77777777" w:rsidR="00A75B28" w:rsidRPr="00876FDA" w:rsidRDefault="00A75B28" w:rsidP="00A75B28"/>
          <w:p w14:paraId="143EB0FE" w14:textId="77777777" w:rsidR="00A75B28" w:rsidRPr="00876FDA" w:rsidRDefault="00A75B28" w:rsidP="00A75B28"/>
          <w:p w14:paraId="4418C49C" w14:textId="77777777" w:rsidR="00A75B28" w:rsidRPr="00876FDA" w:rsidRDefault="00A75B28" w:rsidP="00A75B28"/>
          <w:p w14:paraId="053B6154" w14:textId="77777777" w:rsidR="00A75B28" w:rsidRPr="00876FDA" w:rsidRDefault="00A75B28" w:rsidP="00A75B28"/>
          <w:p w14:paraId="52118006" w14:textId="77777777" w:rsidR="00A75B28" w:rsidRPr="00876FDA" w:rsidRDefault="00A75B28" w:rsidP="00A75B28"/>
          <w:p w14:paraId="04693BFA" w14:textId="77777777" w:rsidR="00A75B28" w:rsidRPr="00876FDA" w:rsidRDefault="00A75B28" w:rsidP="00A75B28"/>
          <w:p w14:paraId="542E9879" w14:textId="77777777" w:rsidR="00A75B28" w:rsidRPr="00876FDA" w:rsidRDefault="00A75B28" w:rsidP="00A75B28"/>
          <w:p w14:paraId="1A9C2BB5" w14:textId="77777777" w:rsidR="00A75B28" w:rsidRPr="00876FDA" w:rsidRDefault="00A75B28" w:rsidP="00A75B28"/>
          <w:p w14:paraId="744578BF" w14:textId="77777777" w:rsidR="00A75B28" w:rsidRPr="00876FDA" w:rsidRDefault="00A75B28" w:rsidP="00A75B28"/>
          <w:p w14:paraId="283627DB" w14:textId="77777777" w:rsidR="00A75B28" w:rsidRPr="00876FDA" w:rsidRDefault="00A75B28" w:rsidP="00A75B28"/>
          <w:p w14:paraId="40A3C8C3" w14:textId="77777777" w:rsidR="00A75B28" w:rsidRPr="00876FDA" w:rsidRDefault="00A75B28" w:rsidP="00A75B28"/>
          <w:p w14:paraId="6659B043" w14:textId="77777777" w:rsidR="00A75B28" w:rsidRPr="00876FDA" w:rsidRDefault="00A75B28" w:rsidP="00A75B28"/>
          <w:p w14:paraId="19CBE8DD" w14:textId="77777777" w:rsidR="00A75B28" w:rsidRPr="00876FDA" w:rsidRDefault="00A75B28" w:rsidP="00A75B28"/>
        </w:tc>
        <w:tc>
          <w:tcPr>
            <w:tcW w:w="2759" w:type="dxa"/>
          </w:tcPr>
          <w:p w14:paraId="3EB116B0" w14:textId="77777777" w:rsidR="00A75B28" w:rsidRPr="00876FDA" w:rsidRDefault="00A75B28" w:rsidP="00A75B28"/>
          <w:p w14:paraId="2AC044D1" w14:textId="77777777" w:rsidR="00A75B28" w:rsidRPr="00876FDA" w:rsidRDefault="00A75B28" w:rsidP="00A75B28"/>
          <w:p w14:paraId="2D1CC877" w14:textId="77777777" w:rsidR="00A75B28" w:rsidRPr="00876FDA" w:rsidRDefault="00A75B28" w:rsidP="00A75B28"/>
          <w:p w14:paraId="44433C18" w14:textId="77777777" w:rsidR="00A75B28" w:rsidRPr="00876FDA" w:rsidRDefault="00A75B28" w:rsidP="00A75B28"/>
          <w:p w14:paraId="62654DC4" w14:textId="77777777" w:rsidR="00A75B28" w:rsidRPr="00876FDA" w:rsidRDefault="00A75B28" w:rsidP="00A75B28"/>
          <w:p w14:paraId="63654B5E" w14:textId="77777777" w:rsidR="00A75B28" w:rsidRPr="00876FDA" w:rsidRDefault="00A75B28" w:rsidP="00A75B28"/>
          <w:p w14:paraId="400935F5" w14:textId="77777777" w:rsidR="00A75B28" w:rsidRPr="00876FDA" w:rsidRDefault="00A75B28" w:rsidP="00A75B28"/>
          <w:p w14:paraId="3C67C58E" w14:textId="77777777" w:rsidR="00A75B28" w:rsidRPr="00876FDA" w:rsidRDefault="00A75B28" w:rsidP="00A75B28"/>
          <w:p w14:paraId="7412B259" w14:textId="77777777" w:rsidR="00A75B28" w:rsidRPr="00876FDA" w:rsidRDefault="00A75B28" w:rsidP="00A75B28"/>
          <w:p w14:paraId="0C50F167" w14:textId="77777777" w:rsidR="00A75B28" w:rsidRPr="00876FDA" w:rsidRDefault="00A75B28" w:rsidP="00A75B28"/>
          <w:p w14:paraId="1849B3A5" w14:textId="77777777" w:rsidR="00A75B28" w:rsidRPr="00876FDA" w:rsidRDefault="00A75B28" w:rsidP="00A75B28"/>
          <w:p w14:paraId="5E7D6F65" w14:textId="77777777" w:rsidR="00A75B28" w:rsidRPr="00876FDA" w:rsidRDefault="00A75B28" w:rsidP="00A75B28">
            <w:pPr>
              <w:rPr>
                <w:rFonts w:eastAsia="Arial"/>
              </w:rPr>
            </w:pPr>
          </w:p>
          <w:p w14:paraId="0D276736" w14:textId="77777777" w:rsidR="00A75B28" w:rsidRPr="00876FDA" w:rsidRDefault="00A75B28" w:rsidP="00A75B28">
            <w:pPr>
              <w:rPr>
                <w:rFonts w:eastAsia="Arial"/>
              </w:rPr>
            </w:pPr>
          </w:p>
          <w:p w14:paraId="3BAF3D36" w14:textId="77777777" w:rsidR="00A75B28" w:rsidRPr="00876FDA" w:rsidRDefault="00A75B28" w:rsidP="00A75B28">
            <w:pPr>
              <w:rPr>
                <w:rFonts w:eastAsia="Arial"/>
              </w:rPr>
            </w:pPr>
          </w:p>
          <w:p w14:paraId="4CCC1C1B" w14:textId="77777777" w:rsidR="00A75B28" w:rsidRPr="00876FDA" w:rsidRDefault="00A75B28" w:rsidP="00A75B28">
            <w:pPr>
              <w:rPr>
                <w:rFonts w:eastAsia="Arial"/>
              </w:rPr>
            </w:pPr>
          </w:p>
          <w:p w14:paraId="4D5F0955" w14:textId="77777777" w:rsidR="00A75B28" w:rsidRPr="00876FDA" w:rsidRDefault="00A75B28" w:rsidP="00A75B28">
            <w:pPr>
              <w:rPr>
                <w:rFonts w:eastAsia="Arial"/>
              </w:rPr>
            </w:pPr>
          </w:p>
          <w:p w14:paraId="51F5CD55" w14:textId="77777777" w:rsidR="00A75B28" w:rsidRPr="00876FDA" w:rsidRDefault="00A75B28" w:rsidP="00A75B28">
            <w:pPr>
              <w:rPr>
                <w:rFonts w:eastAsia="Arial"/>
              </w:rPr>
            </w:pPr>
          </w:p>
          <w:p w14:paraId="5DD30C58" w14:textId="77777777" w:rsidR="00A75B28" w:rsidRPr="00876FDA" w:rsidRDefault="00A75B28" w:rsidP="00A75B28">
            <w:pPr>
              <w:rPr>
                <w:rFonts w:eastAsia="Arial"/>
              </w:rPr>
            </w:pPr>
          </w:p>
          <w:p w14:paraId="048D7D57" w14:textId="77777777" w:rsidR="00A75B28" w:rsidRPr="00876FDA" w:rsidRDefault="00A75B28" w:rsidP="00A75B28">
            <w:pPr>
              <w:rPr>
                <w:rFonts w:eastAsia="Arial"/>
              </w:rPr>
            </w:pPr>
          </w:p>
          <w:p w14:paraId="430E1F43" w14:textId="77777777" w:rsidR="00A75B28" w:rsidRPr="00876FDA" w:rsidRDefault="00A75B28" w:rsidP="00A75B28">
            <w:pPr>
              <w:rPr>
                <w:rFonts w:eastAsia="Arial"/>
              </w:rPr>
            </w:pPr>
          </w:p>
          <w:p w14:paraId="0FD23113" w14:textId="77777777" w:rsidR="00A75B28" w:rsidRPr="00876FDA" w:rsidRDefault="00A75B28" w:rsidP="00A75B28">
            <w:pPr>
              <w:rPr>
                <w:rFonts w:eastAsia="Arial"/>
              </w:rPr>
            </w:pPr>
          </w:p>
          <w:p w14:paraId="0DB15051" w14:textId="77777777" w:rsidR="00A75B28" w:rsidRPr="00876FDA" w:rsidRDefault="00A75B28" w:rsidP="00A75B28">
            <w:pPr>
              <w:rPr>
                <w:rFonts w:eastAsia="Arial"/>
              </w:rPr>
            </w:pPr>
          </w:p>
          <w:p w14:paraId="6662DF8E" w14:textId="77777777" w:rsidR="00A75B28" w:rsidRPr="00876FDA" w:rsidRDefault="00A75B28" w:rsidP="00A75B28">
            <w:pPr>
              <w:rPr>
                <w:rFonts w:eastAsia="Arial"/>
              </w:rPr>
            </w:pPr>
          </w:p>
          <w:p w14:paraId="7A274A43" w14:textId="77777777" w:rsidR="00A75B28" w:rsidRPr="00876FDA" w:rsidRDefault="00A75B28" w:rsidP="00A75B28">
            <w:pPr>
              <w:rPr>
                <w:rFonts w:eastAsia="Arial"/>
              </w:rPr>
            </w:pPr>
          </w:p>
          <w:p w14:paraId="5058D9F6" w14:textId="77777777" w:rsidR="00A75B28" w:rsidRPr="00876FDA" w:rsidRDefault="00A75B28" w:rsidP="00A75B28"/>
          <w:p w14:paraId="7BAE8250" w14:textId="77777777" w:rsidR="00A75B28" w:rsidRPr="00876FDA" w:rsidRDefault="00A75B28" w:rsidP="00A75B28"/>
          <w:p w14:paraId="70CA2FFE" w14:textId="77777777" w:rsidR="00A75B28" w:rsidRPr="00876FDA" w:rsidRDefault="00A75B28" w:rsidP="00A75B28"/>
          <w:p w14:paraId="17A02A12" w14:textId="77777777" w:rsidR="00A75B28" w:rsidRPr="00876FDA" w:rsidRDefault="00A75B28" w:rsidP="00A75B28"/>
          <w:p w14:paraId="767AC5AF" w14:textId="77777777" w:rsidR="00A75B28" w:rsidRPr="00876FDA" w:rsidRDefault="00A75B28" w:rsidP="00A75B28"/>
          <w:p w14:paraId="5EFEBFE9" w14:textId="77777777" w:rsidR="00A75B28" w:rsidRPr="00876FDA" w:rsidRDefault="00A75B28" w:rsidP="00A75B28"/>
          <w:p w14:paraId="6E1538DD" w14:textId="77777777" w:rsidR="00A75B28" w:rsidRPr="00876FDA" w:rsidRDefault="00A75B28" w:rsidP="00A75B28"/>
          <w:p w14:paraId="3F3373B7" w14:textId="77777777" w:rsidR="00A75B28" w:rsidRPr="00876FDA" w:rsidRDefault="00A75B28" w:rsidP="00A75B28"/>
          <w:p w14:paraId="33EB1005" w14:textId="77777777" w:rsidR="00A75B28" w:rsidRPr="00876FDA" w:rsidRDefault="00A75B28" w:rsidP="00A75B28"/>
          <w:p w14:paraId="5BD24FCE" w14:textId="77777777" w:rsidR="00A75B28" w:rsidRPr="00876FDA" w:rsidRDefault="00A75B28" w:rsidP="00A75B28"/>
          <w:p w14:paraId="2E4C7052" w14:textId="77777777" w:rsidR="00A75B28" w:rsidRPr="00876FDA" w:rsidRDefault="00A75B28" w:rsidP="00A75B28"/>
          <w:p w14:paraId="457DD580" w14:textId="77777777" w:rsidR="00A75B28" w:rsidRPr="00876FDA" w:rsidRDefault="00A75B28" w:rsidP="00A75B28"/>
          <w:p w14:paraId="077475EE" w14:textId="77777777" w:rsidR="00A75B28" w:rsidRPr="00876FDA" w:rsidRDefault="00A75B28" w:rsidP="00A75B28"/>
          <w:p w14:paraId="19DCEA8E" w14:textId="77777777" w:rsidR="00A75B28" w:rsidRPr="00876FDA" w:rsidRDefault="00A75B28" w:rsidP="00A75B28"/>
          <w:p w14:paraId="4B1EFAD0" w14:textId="77777777" w:rsidR="00A75B28" w:rsidRPr="00876FDA" w:rsidRDefault="00A75B28" w:rsidP="00A75B28"/>
          <w:p w14:paraId="7E88E45C" w14:textId="77777777" w:rsidR="00A75B28" w:rsidRPr="00876FDA" w:rsidRDefault="00A75B28" w:rsidP="00A75B28"/>
          <w:p w14:paraId="64ADA5B7" w14:textId="77777777" w:rsidR="00A75B28" w:rsidRPr="00876FDA" w:rsidRDefault="00A75B28" w:rsidP="00A75B28"/>
          <w:p w14:paraId="74BB46E7" w14:textId="77777777" w:rsidR="00A75B28" w:rsidRPr="00876FDA" w:rsidRDefault="00A75B28" w:rsidP="00A75B28"/>
        </w:tc>
        <w:tc>
          <w:tcPr>
            <w:tcW w:w="4223" w:type="dxa"/>
          </w:tcPr>
          <w:p w14:paraId="4F9BFB8F" w14:textId="77777777" w:rsidR="00A75B28" w:rsidRPr="00876FDA" w:rsidRDefault="00A75B28" w:rsidP="00A75B28"/>
          <w:p w14:paraId="2E0E8FAA" w14:textId="77777777" w:rsidR="00A75B28" w:rsidRPr="00876FDA" w:rsidRDefault="00A75B28" w:rsidP="00A75B28"/>
          <w:p w14:paraId="7FAA4A1D" w14:textId="77777777" w:rsidR="00A75B28" w:rsidRPr="00876FDA" w:rsidRDefault="00A75B28" w:rsidP="00A75B28"/>
          <w:p w14:paraId="42EA472D" w14:textId="77777777" w:rsidR="00A75B28" w:rsidRPr="00876FDA" w:rsidRDefault="00A75B28" w:rsidP="00A75B28">
            <w:r w:rsidRPr="00876FDA">
              <w:t>●</w:t>
            </w:r>
            <w:r w:rsidRPr="00876FDA">
              <w:tab/>
            </w:r>
            <w:proofErr w:type="spellStart"/>
            <w:r w:rsidRPr="00876FDA">
              <w:t>სპირტიანი</w:t>
            </w:r>
            <w:proofErr w:type="spellEnd"/>
            <w:r w:rsidRPr="00876FDA">
              <w:t xml:space="preserve"> </w:t>
            </w:r>
            <w:proofErr w:type="spellStart"/>
            <w:r w:rsidRPr="00876FDA">
              <w:t>საწმენდები</w:t>
            </w:r>
            <w:proofErr w:type="spellEnd"/>
            <w:r w:rsidRPr="00876FDA">
              <w:t xml:space="preserve"> </w:t>
            </w:r>
          </w:p>
          <w:p w14:paraId="30B960F1" w14:textId="77777777" w:rsidR="00A75B28" w:rsidRPr="00876FDA" w:rsidRDefault="00A75B28" w:rsidP="00A75B28">
            <w:proofErr w:type="spellStart"/>
            <w:r w:rsidRPr="00876FDA">
              <w:t>შენიშვნა</w:t>
            </w:r>
            <w:proofErr w:type="spellEnd"/>
            <w:r w:rsidRPr="00876FDA">
              <w:t xml:space="preserve">: </w:t>
            </w:r>
            <w:proofErr w:type="spellStart"/>
            <w:r w:rsidRPr="00876FDA">
              <w:t>თუ</w:t>
            </w:r>
            <w:proofErr w:type="spellEnd"/>
            <w:r w:rsidRPr="00876FDA">
              <w:t xml:space="preserve"> </w:t>
            </w:r>
            <w:proofErr w:type="spellStart"/>
            <w:r w:rsidRPr="00876FDA">
              <w:t>გჭირდებათ</w:t>
            </w:r>
            <w:proofErr w:type="spellEnd"/>
            <w:r w:rsidRPr="00876FDA">
              <w:t xml:space="preserve"> 1-ზე </w:t>
            </w:r>
            <w:proofErr w:type="spellStart"/>
            <w:r w:rsidRPr="00876FDA">
              <w:t>მეტი</w:t>
            </w:r>
            <w:proofErr w:type="spellEnd"/>
            <w:r w:rsidRPr="00876FDA">
              <w:t xml:space="preserve"> </w:t>
            </w:r>
            <w:proofErr w:type="spellStart"/>
            <w:r w:rsidRPr="00876FDA">
              <w:t>ფლაკონი</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დანიშნული</w:t>
            </w:r>
            <w:proofErr w:type="spellEnd"/>
            <w:r w:rsidRPr="00876FDA">
              <w:t xml:space="preserve"> </w:t>
            </w:r>
            <w:proofErr w:type="spellStart"/>
            <w:r w:rsidRPr="00876FDA">
              <w:lastRenderedPageBreak/>
              <w:t>დოზის</w:t>
            </w:r>
            <w:proofErr w:type="spellEnd"/>
            <w:r w:rsidRPr="00876FDA">
              <w:t xml:space="preserve"> </w:t>
            </w:r>
            <w:proofErr w:type="spellStart"/>
            <w:r w:rsidRPr="00876FDA">
              <w:t>ინექციისთვის</w:t>
            </w:r>
            <w:proofErr w:type="spellEnd"/>
            <w:r w:rsidRPr="00876FDA">
              <w:t xml:space="preserve">, </w:t>
            </w:r>
            <w:proofErr w:type="spellStart"/>
            <w:r w:rsidRPr="00876FDA">
              <w:t>თითოეული</w:t>
            </w:r>
            <w:proofErr w:type="spellEnd"/>
            <w:r w:rsidRPr="00876FDA">
              <w:t xml:space="preserve"> </w:t>
            </w:r>
            <w:proofErr w:type="spellStart"/>
            <w:r w:rsidRPr="00876FDA">
              <w:t>ფლაკონისთვის</w:t>
            </w:r>
            <w:proofErr w:type="spellEnd"/>
            <w:r w:rsidRPr="00876FDA">
              <w:t xml:space="preserve"> </w:t>
            </w:r>
            <w:proofErr w:type="spellStart"/>
            <w:r w:rsidRPr="00876FDA">
              <w:t>უნდა</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ახალი</w:t>
            </w:r>
            <w:proofErr w:type="spellEnd"/>
            <w:r w:rsidRPr="00876FDA">
              <w:t xml:space="preserve"> </w:t>
            </w:r>
            <w:proofErr w:type="spellStart"/>
            <w:r w:rsidRPr="00876FDA">
              <w:t>სპირტიანი</w:t>
            </w:r>
            <w:proofErr w:type="spellEnd"/>
            <w:r w:rsidRPr="00876FDA">
              <w:t xml:space="preserve"> </w:t>
            </w:r>
            <w:proofErr w:type="spellStart"/>
            <w:r w:rsidRPr="00876FDA">
              <w:t>ხელსახოცი</w:t>
            </w:r>
            <w:proofErr w:type="spellEnd"/>
            <w:r w:rsidRPr="00876FDA">
              <w:t>.</w:t>
            </w:r>
          </w:p>
          <w:p w14:paraId="52C8BDFD" w14:textId="77777777" w:rsidR="00A75B28" w:rsidRPr="00876FDA" w:rsidRDefault="00A75B28" w:rsidP="00A75B28">
            <w:pPr>
              <w:rPr>
                <w:rFonts w:eastAsia="Arial"/>
              </w:rPr>
            </w:pPr>
            <w:r w:rsidRPr="00876FDA">
              <w:t>●</w:t>
            </w:r>
            <w:r w:rsidRPr="00876FDA">
              <w:tab/>
            </w:r>
            <w:proofErr w:type="spellStart"/>
            <w:r w:rsidRPr="00876FDA">
              <w:t>მარლა</w:t>
            </w:r>
            <w:proofErr w:type="spellEnd"/>
          </w:p>
          <w:p w14:paraId="7A2D74D7" w14:textId="77777777" w:rsidR="00A75B28" w:rsidRPr="00876FDA" w:rsidRDefault="00A75B28" w:rsidP="00A75B28">
            <w:pPr>
              <w:rPr>
                <w:rFonts w:eastAsia="Arial"/>
              </w:rPr>
            </w:pPr>
            <w:r w:rsidRPr="00876FDA">
              <w:t>●</w:t>
            </w:r>
            <w:r w:rsidRPr="00876FDA">
              <w:tab/>
            </w:r>
            <w:proofErr w:type="spellStart"/>
            <w:r w:rsidRPr="00876FDA">
              <w:t>ბამბის</w:t>
            </w:r>
            <w:proofErr w:type="spellEnd"/>
            <w:r w:rsidRPr="00876FDA">
              <w:t xml:space="preserve"> </w:t>
            </w:r>
            <w:proofErr w:type="spellStart"/>
            <w:r w:rsidRPr="00876FDA">
              <w:t>ბურთულა</w:t>
            </w:r>
            <w:proofErr w:type="spellEnd"/>
          </w:p>
          <w:p w14:paraId="3CE84575" w14:textId="77777777" w:rsidR="00A75B28" w:rsidRPr="00876FDA" w:rsidRDefault="00A75B28" w:rsidP="00A75B28">
            <w:pPr>
              <w:rPr>
                <w:rFonts w:eastAsia="Arial"/>
              </w:rPr>
            </w:pPr>
          </w:p>
          <w:p w14:paraId="35BD5BF7" w14:textId="77777777" w:rsidR="00A75B28" w:rsidRPr="00876FDA" w:rsidRDefault="00A75B28" w:rsidP="00A75B28">
            <w:pPr>
              <w:rPr>
                <w:rFonts w:eastAsia="Arial"/>
              </w:rPr>
            </w:pPr>
          </w:p>
          <w:p w14:paraId="3C7DF0FE" w14:textId="77777777" w:rsidR="00A75B28" w:rsidRPr="00876FDA" w:rsidRDefault="00A75B28" w:rsidP="00A75B28">
            <w:pPr>
              <w:rPr>
                <w:rFonts w:eastAsia="Arial"/>
              </w:rPr>
            </w:pPr>
          </w:p>
          <w:p w14:paraId="46930715" w14:textId="77777777" w:rsidR="00A75B28" w:rsidRPr="00876FDA" w:rsidRDefault="00A75B28" w:rsidP="00A75B28">
            <w:pPr>
              <w:rPr>
                <w:rFonts w:eastAsia="Arial"/>
              </w:rPr>
            </w:pPr>
          </w:p>
          <w:p w14:paraId="11837D0F" w14:textId="77777777" w:rsidR="00A75B28" w:rsidRPr="00876FDA" w:rsidRDefault="00A75B28" w:rsidP="00A75B28"/>
          <w:p w14:paraId="7C616669" w14:textId="77777777" w:rsidR="00A75B28" w:rsidRPr="00876FDA" w:rsidRDefault="00A75B28" w:rsidP="00A75B28">
            <w:r w:rsidRPr="00876FDA">
              <w:t>●</w:t>
            </w:r>
            <w:r w:rsidRPr="00876FDA">
              <w:tab/>
            </w:r>
            <w:proofErr w:type="spellStart"/>
            <w:r w:rsidRPr="00876FDA">
              <w:t>შპრიცი</w:t>
            </w:r>
            <w:proofErr w:type="spellEnd"/>
          </w:p>
          <w:p w14:paraId="3FA2D2AA" w14:textId="77777777" w:rsidR="00A75B28" w:rsidRPr="00876FDA" w:rsidRDefault="00A75B28" w:rsidP="00A75B28">
            <w:r w:rsidRPr="00876FDA">
              <w:t xml:space="preserve">●    </w:t>
            </w:r>
            <w:proofErr w:type="spellStart"/>
            <w:r w:rsidRPr="00876FDA">
              <w:t>თუ</w:t>
            </w:r>
            <w:proofErr w:type="spellEnd"/>
            <w:r w:rsidRPr="00876FDA">
              <w:t xml:space="preserve"> </w:t>
            </w:r>
            <w:proofErr w:type="spellStart"/>
            <w:r w:rsidRPr="00876FDA">
              <w:t>ინექციის</w:t>
            </w:r>
            <w:proofErr w:type="spellEnd"/>
            <w:r w:rsidRPr="00876FDA">
              <w:t xml:space="preserve"> </w:t>
            </w:r>
            <w:proofErr w:type="spellStart"/>
            <w:r w:rsidRPr="00876FDA">
              <w:t>დოზა</w:t>
            </w:r>
            <w:proofErr w:type="spellEnd"/>
            <w:r w:rsidRPr="00876FDA">
              <w:t xml:space="preserve"> 1 </w:t>
            </w:r>
            <w:proofErr w:type="spellStart"/>
            <w:r w:rsidRPr="00876FDA">
              <w:t>მლ-მდეა</w:t>
            </w:r>
            <w:proofErr w:type="spellEnd"/>
            <w:r w:rsidRPr="00876FDA">
              <w:t>,</w:t>
            </w:r>
          </w:p>
          <w:p w14:paraId="64789BCC" w14:textId="77777777" w:rsidR="00A75B28" w:rsidRPr="00876FDA" w:rsidRDefault="00A75B28" w:rsidP="00A75B28">
            <w:r w:rsidRPr="00876FDA">
              <w:t xml:space="preserve">       </w:t>
            </w:r>
            <w:proofErr w:type="spellStart"/>
            <w:r w:rsidRPr="00876FDA">
              <w:t>გამოიყენეთ</w:t>
            </w:r>
            <w:proofErr w:type="spellEnd"/>
            <w:r w:rsidRPr="00876FDA">
              <w:t xml:space="preserve"> 1 </w:t>
            </w:r>
            <w:proofErr w:type="spellStart"/>
            <w:r w:rsidRPr="00876FDA">
              <w:t>მლ-იანი</w:t>
            </w:r>
            <w:proofErr w:type="spellEnd"/>
            <w:r w:rsidRPr="00876FDA">
              <w:t xml:space="preserve"> </w:t>
            </w:r>
            <w:proofErr w:type="spellStart"/>
            <w:r w:rsidRPr="00876FDA">
              <w:t>შპრიცი</w:t>
            </w:r>
            <w:proofErr w:type="spellEnd"/>
            <w:r w:rsidRPr="00876FDA">
              <w:t>.</w:t>
            </w:r>
          </w:p>
          <w:p w14:paraId="01FDCB5D" w14:textId="77777777" w:rsidR="00A75B28" w:rsidRPr="00876FDA" w:rsidRDefault="00A75B28" w:rsidP="00A75B28">
            <w:r w:rsidRPr="00876FDA">
              <w:t xml:space="preserve">●    </w:t>
            </w:r>
            <w:proofErr w:type="spellStart"/>
            <w:r w:rsidRPr="00876FDA">
              <w:t>თუ</w:t>
            </w:r>
            <w:proofErr w:type="spellEnd"/>
            <w:r w:rsidRPr="00876FDA">
              <w:t xml:space="preserve"> </w:t>
            </w:r>
            <w:proofErr w:type="spellStart"/>
            <w:r w:rsidRPr="00876FDA">
              <w:t>ინექციის</w:t>
            </w:r>
            <w:proofErr w:type="spellEnd"/>
            <w:r w:rsidRPr="00876FDA">
              <w:t xml:space="preserve"> </w:t>
            </w:r>
            <w:proofErr w:type="spellStart"/>
            <w:r w:rsidRPr="00876FDA">
              <w:t>დოზა</w:t>
            </w:r>
            <w:proofErr w:type="spellEnd"/>
            <w:r w:rsidRPr="00876FDA">
              <w:t xml:space="preserve"> 1 </w:t>
            </w:r>
            <w:proofErr w:type="spellStart"/>
            <w:r w:rsidRPr="00876FDA">
              <w:t>მლ-დან</w:t>
            </w:r>
            <w:proofErr w:type="spellEnd"/>
            <w:r w:rsidRPr="00876FDA">
              <w:t xml:space="preserve"> 2 </w:t>
            </w:r>
            <w:proofErr w:type="spellStart"/>
            <w:r w:rsidRPr="00876FDA">
              <w:t>მლ</w:t>
            </w:r>
            <w:proofErr w:type="spellEnd"/>
            <w:r w:rsidRPr="00876FDA">
              <w:t xml:space="preserve">- </w:t>
            </w:r>
          </w:p>
          <w:p w14:paraId="006F51A2" w14:textId="77777777" w:rsidR="00A75B28" w:rsidRPr="00876FDA" w:rsidRDefault="00A75B28" w:rsidP="00A75B28">
            <w:r w:rsidRPr="00876FDA">
              <w:t xml:space="preserve">       </w:t>
            </w:r>
            <w:proofErr w:type="spellStart"/>
            <w:r w:rsidRPr="00876FDA">
              <w:t>მდეა</w:t>
            </w:r>
            <w:proofErr w:type="spellEnd"/>
            <w:r w:rsidRPr="00876FDA">
              <w:t xml:space="preserve"> </w:t>
            </w:r>
            <w:proofErr w:type="spellStart"/>
            <w:r w:rsidRPr="00876FDA">
              <w:t>გამოიყენეთ</w:t>
            </w:r>
            <w:proofErr w:type="spellEnd"/>
            <w:r w:rsidRPr="00876FDA">
              <w:t xml:space="preserve"> 2 </w:t>
            </w:r>
            <w:proofErr w:type="spellStart"/>
            <w:r w:rsidRPr="00876FDA">
              <w:t>მლ-იანი</w:t>
            </w:r>
            <w:proofErr w:type="spellEnd"/>
            <w:r w:rsidRPr="00876FDA">
              <w:t xml:space="preserve"> </w:t>
            </w:r>
            <w:proofErr w:type="spellStart"/>
            <w:r w:rsidRPr="00876FDA">
              <w:t>ან</w:t>
            </w:r>
            <w:proofErr w:type="spellEnd"/>
            <w:r w:rsidRPr="00876FDA">
              <w:t xml:space="preserve">  </w:t>
            </w:r>
          </w:p>
          <w:p w14:paraId="499B52B9" w14:textId="77777777" w:rsidR="00A75B28" w:rsidRPr="00876FDA" w:rsidRDefault="00A75B28" w:rsidP="00A75B28">
            <w:r w:rsidRPr="00876FDA">
              <w:t xml:space="preserve">       3 </w:t>
            </w:r>
            <w:proofErr w:type="spellStart"/>
            <w:r w:rsidRPr="00876FDA">
              <w:t>მლ-იანი</w:t>
            </w:r>
            <w:proofErr w:type="spellEnd"/>
            <w:r w:rsidRPr="00876FDA">
              <w:t xml:space="preserve"> </w:t>
            </w:r>
            <w:proofErr w:type="spellStart"/>
            <w:r w:rsidRPr="00876FDA">
              <w:t>შპრიცი</w:t>
            </w:r>
            <w:proofErr w:type="spellEnd"/>
            <w:r w:rsidRPr="00876FDA">
              <w:t>.</w:t>
            </w:r>
          </w:p>
          <w:p w14:paraId="66C16DBF" w14:textId="77777777" w:rsidR="00A75B28" w:rsidRPr="00876FDA" w:rsidRDefault="00A75B28" w:rsidP="00A75B28">
            <w:r w:rsidRPr="00876FDA">
              <w:t xml:space="preserve">●    </w:t>
            </w:r>
            <w:proofErr w:type="spellStart"/>
            <w:r w:rsidRPr="00876FDA">
              <w:t>შენიშვნა</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2 </w:t>
            </w:r>
            <w:proofErr w:type="spellStart"/>
            <w:r w:rsidRPr="00876FDA">
              <w:t>ან</w:t>
            </w:r>
            <w:proofErr w:type="spellEnd"/>
            <w:r w:rsidRPr="00876FDA">
              <w:t xml:space="preserve"> 3 მლ </w:t>
            </w:r>
          </w:p>
          <w:p w14:paraId="259C30B9" w14:textId="77777777" w:rsidR="00A75B28" w:rsidRPr="00876FDA" w:rsidRDefault="00A75B28" w:rsidP="00A75B28">
            <w:r w:rsidRPr="00876FDA">
              <w:t xml:space="preserve">       </w:t>
            </w:r>
            <w:proofErr w:type="spellStart"/>
            <w:r w:rsidRPr="00876FDA">
              <w:t>შპრიცი</w:t>
            </w:r>
            <w:proofErr w:type="spellEnd"/>
            <w:r w:rsidRPr="00876FDA">
              <w:t xml:space="preserve"> 1 </w:t>
            </w:r>
            <w:proofErr w:type="spellStart"/>
            <w:r w:rsidRPr="00876FDA">
              <w:t>მლ-მდე</w:t>
            </w:r>
            <w:proofErr w:type="spellEnd"/>
            <w:r w:rsidRPr="00876FDA">
              <w:t xml:space="preserve"> </w:t>
            </w:r>
            <w:proofErr w:type="spellStart"/>
            <w:r w:rsidRPr="00876FDA">
              <w:t>დოზის</w:t>
            </w:r>
            <w:proofErr w:type="spellEnd"/>
          </w:p>
          <w:p w14:paraId="7405F81B" w14:textId="77777777" w:rsidR="00A75B28" w:rsidRPr="00876FDA" w:rsidRDefault="00A75B28" w:rsidP="00A75B28">
            <w:pPr>
              <w:rPr>
                <w:rFonts w:eastAsia="Arial"/>
              </w:rPr>
            </w:pPr>
            <w:r w:rsidRPr="00876FDA">
              <w:t xml:space="preserve">       </w:t>
            </w:r>
            <w:proofErr w:type="spellStart"/>
            <w:r w:rsidRPr="00876FDA">
              <w:t>შესაყვანად</w:t>
            </w:r>
            <w:proofErr w:type="spellEnd"/>
            <w:r w:rsidRPr="00876FDA">
              <w:t xml:space="preserve">. </w:t>
            </w:r>
          </w:p>
          <w:p w14:paraId="240C07EA" w14:textId="77777777" w:rsidR="00A75B28" w:rsidRPr="00876FDA" w:rsidRDefault="00A75B28" w:rsidP="00A75B28">
            <w:pPr>
              <w:rPr>
                <w:rFonts w:eastAsia="Arial"/>
              </w:rPr>
            </w:pPr>
          </w:p>
          <w:p w14:paraId="7C986941" w14:textId="77777777" w:rsidR="00A75B28" w:rsidRPr="00876FDA" w:rsidRDefault="00A75B28" w:rsidP="00A75B28">
            <w:pPr>
              <w:rPr>
                <w:rFonts w:eastAsia="Arial"/>
              </w:rPr>
            </w:pPr>
          </w:p>
          <w:p w14:paraId="7E0AED3A" w14:textId="77777777" w:rsidR="00A75B28" w:rsidRPr="00876FDA" w:rsidRDefault="00A75B28" w:rsidP="00A75B28">
            <w:pPr>
              <w:rPr>
                <w:rFonts w:eastAsia="Arial"/>
              </w:rPr>
            </w:pPr>
          </w:p>
          <w:p w14:paraId="043BCBC6" w14:textId="77777777" w:rsidR="00A75B28" w:rsidRPr="00876FDA" w:rsidRDefault="00A75B28" w:rsidP="00A75B28">
            <w:pPr>
              <w:rPr>
                <w:rFonts w:eastAsia="Arial"/>
              </w:rPr>
            </w:pPr>
          </w:p>
          <w:p w14:paraId="05052E98" w14:textId="77777777" w:rsidR="00A75B28" w:rsidRPr="00876FDA" w:rsidRDefault="00A75B28" w:rsidP="00A75B28">
            <w:pPr>
              <w:rPr>
                <w:rFonts w:eastAsia="Arial"/>
              </w:rPr>
            </w:pPr>
          </w:p>
          <w:p w14:paraId="32D93185" w14:textId="77777777" w:rsidR="00A75B28" w:rsidRPr="00876FDA" w:rsidRDefault="00A75B28" w:rsidP="00A75B28">
            <w:r w:rsidRPr="00876FDA">
              <w:t xml:space="preserve">●    18G </w:t>
            </w:r>
            <w:proofErr w:type="spellStart"/>
            <w:r w:rsidRPr="00876FDA">
              <w:t>კალიბრის</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
          <w:p w14:paraId="514D8CEA" w14:textId="77777777" w:rsidR="00A75B28" w:rsidRPr="00876FDA" w:rsidRDefault="00A75B28" w:rsidP="00A75B28">
            <w:r w:rsidRPr="00876FDA">
              <w:t xml:space="preserve">       5 </w:t>
            </w:r>
            <w:proofErr w:type="spellStart"/>
            <w:r w:rsidRPr="00876FDA">
              <w:t>მიკრომეტრიანი</w:t>
            </w:r>
            <w:proofErr w:type="spellEnd"/>
            <w:r w:rsidRPr="00876FDA">
              <w:t xml:space="preserve"> </w:t>
            </w:r>
            <w:proofErr w:type="spellStart"/>
            <w:r w:rsidRPr="00876FDA">
              <w:t>ფილტრით</w:t>
            </w:r>
            <w:proofErr w:type="spellEnd"/>
          </w:p>
          <w:p w14:paraId="2723BF6E" w14:textId="77777777" w:rsidR="00A75B28" w:rsidRPr="00876FDA" w:rsidRDefault="00A75B28" w:rsidP="00A75B28">
            <w:r w:rsidRPr="00876FDA">
              <w:t xml:space="preserve">       </w:t>
            </w:r>
            <w:proofErr w:type="spellStart"/>
            <w:r w:rsidRPr="00876FDA">
              <w:t>შენიშვნა</w:t>
            </w:r>
            <w:proofErr w:type="spellEnd"/>
            <w:r w:rsidRPr="00876FDA">
              <w:t xml:space="preserve">: თუ </w:t>
            </w:r>
            <w:proofErr w:type="spellStart"/>
            <w:r w:rsidRPr="00876FDA">
              <w:t>გჭირდებათ</w:t>
            </w:r>
            <w:proofErr w:type="spellEnd"/>
            <w:r w:rsidRPr="00876FDA">
              <w:t xml:space="preserve"> 1-ზე </w:t>
            </w:r>
          </w:p>
          <w:p w14:paraId="2173B14F" w14:textId="77777777" w:rsidR="00A75B28" w:rsidRPr="00876FDA" w:rsidRDefault="00A75B28" w:rsidP="00A75B28">
            <w:r w:rsidRPr="00876FDA">
              <w:t xml:space="preserve">       </w:t>
            </w:r>
            <w:proofErr w:type="spellStart"/>
            <w:r w:rsidRPr="00876FDA">
              <w:t>მეტი</w:t>
            </w:r>
            <w:proofErr w:type="spellEnd"/>
            <w:r w:rsidRPr="00876FDA">
              <w:t xml:space="preserve"> </w:t>
            </w:r>
            <w:proofErr w:type="spellStart"/>
            <w:r w:rsidRPr="00876FDA">
              <w:t>ფლაკონი</w:t>
            </w:r>
            <w:proofErr w:type="spellEnd"/>
            <w:r w:rsidRPr="00876FDA">
              <w:t xml:space="preserve"> </w:t>
            </w:r>
            <w:proofErr w:type="spellStart"/>
            <w:r w:rsidRPr="00876FDA">
              <w:t>თქვენთვის</w:t>
            </w:r>
            <w:proofErr w:type="spellEnd"/>
            <w:r w:rsidRPr="00876FDA">
              <w:t xml:space="preserve"> </w:t>
            </w:r>
          </w:p>
          <w:p w14:paraId="6E65EF13" w14:textId="77777777" w:rsidR="00A75B28" w:rsidRPr="00876FDA" w:rsidRDefault="00A75B28" w:rsidP="00A75B28">
            <w:r w:rsidRPr="00876FDA">
              <w:t xml:space="preserve">       </w:t>
            </w:r>
            <w:proofErr w:type="spellStart"/>
            <w:r w:rsidRPr="00876FDA">
              <w:t>დანიშნული</w:t>
            </w:r>
            <w:proofErr w:type="spellEnd"/>
            <w:r w:rsidRPr="00876FDA">
              <w:t xml:space="preserve"> </w:t>
            </w:r>
            <w:proofErr w:type="spellStart"/>
            <w:r w:rsidRPr="00876FDA">
              <w:t>დოზის</w:t>
            </w:r>
            <w:proofErr w:type="spellEnd"/>
            <w:r w:rsidRPr="00876FDA">
              <w:t xml:space="preserve"> </w:t>
            </w:r>
          </w:p>
          <w:p w14:paraId="5791A1C3" w14:textId="77777777" w:rsidR="00A75B28" w:rsidRPr="00876FDA" w:rsidRDefault="00A75B28" w:rsidP="00A75B28">
            <w:r w:rsidRPr="00876FDA">
              <w:t xml:space="preserve">       </w:t>
            </w:r>
            <w:proofErr w:type="spellStart"/>
            <w:r w:rsidRPr="00876FDA">
              <w:t>ინექციისთვის</w:t>
            </w:r>
            <w:proofErr w:type="spellEnd"/>
            <w:r w:rsidRPr="00876FDA">
              <w:t xml:space="preserve">, </w:t>
            </w:r>
            <w:proofErr w:type="spellStart"/>
            <w:r w:rsidRPr="00876FDA">
              <w:t>თითოეული</w:t>
            </w:r>
            <w:proofErr w:type="spellEnd"/>
            <w:r w:rsidRPr="00876FDA">
              <w:t xml:space="preserve"> </w:t>
            </w:r>
          </w:p>
          <w:p w14:paraId="08F7AB68" w14:textId="77777777" w:rsidR="00A75B28" w:rsidRPr="00876FDA" w:rsidRDefault="00A75B28" w:rsidP="00A75B28">
            <w:r w:rsidRPr="00876FDA">
              <w:t xml:space="preserve">       </w:t>
            </w:r>
            <w:proofErr w:type="spellStart"/>
            <w:r w:rsidRPr="00876FDA">
              <w:t>ფლაკონისთვის</w:t>
            </w:r>
            <w:proofErr w:type="spellEnd"/>
            <w:r w:rsidRPr="00876FDA">
              <w:t xml:space="preserve"> </w:t>
            </w:r>
            <w:proofErr w:type="spellStart"/>
            <w:r w:rsidRPr="00876FDA">
              <w:t>უნდა</w:t>
            </w:r>
            <w:proofErr w:type="spellEnd"/>
            <w:r w:rsidRPr="00876FDA">
              <w:t xml:space="preserve"> </w:t>
            </w:r>
            <w:proofErr w:type="spellStart"/>
            <w:r w:rsidRPr="00876FDA">
              <w:t>გამოიყენოთ</w:t>
            </w:r>
            <w:proofErr w:type="spellEnd"/>
            <w:r w:rsidRPr="00876FDA">
              <w:t xml:space="preserve"> </w:t>
            </w:r>
          </w:p>
          <w:p w14:paraId="20776809" w14:textId="77777777" w:rsidR="00A75B28" w:rsidRPr="00876FDA" w:rsidRDefault="00A75B28" w:rsidP="00A75B28">
            <w:r w:rsidRPr="00876FDA">
              <w:t xml:space="preserve">       </w:t>
            </w:r>
            <w:proofErr w:type="spellStart"/>
            <w:r w:rsidRPr="00876FDA">
              <w:t>ახალი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შპრიცი</w:t>
            </w:r>
            <w:proofErr w:type="spellEnd"/>
            <w:r w:rsidRPr="00876FDA">
              <w:t xml:space="preserve">. </w:t>
            </w:r>
            <w:r w:rsidRPr="00876FDA">
              <w:br/>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
          <w:p w14:paraId="1FDEDE0A" w14:textId="77777777" w:rsidR="00A75B28" w:rsidRPr="00876FDA" w:rsidRDefault="00A75B28" w:rsidP="00A75B28">
            <w:r w:rsidRPr="00876FDA">
              <w:t xml:space="preserve">       </w:t>
            </w:r>
            <w:proofErr w:type="spellStart"/>
            <w:r w:rsidRPr="00876FDA">
              <w:t>წამლის</w:t>
            </w:r>
            <w:proofErr w:type="spellEnd"/>
            <w:r w:rsidRPr="00876FDA">
              <w:t xml:space="preserve"> </w:t>
            </w:r>
            <w:proofErr w:type="spellStart"/>
            <w:r w:rsidRPr="00876FDA">
              <w:t>ინექციის</w:t>
            </w:r>
            <w:proofErr w:type="spellEnd"/>
            <w:r w:rsidRPr="00876FDA">
              <w:t xml:space="preserve"> </w:t>
            </w:r>
            <w:proofErr w:type="spellStart"/>
            <w:r w:rsidRPr="00876FDA">
              <w:t>გასაკეთებლად</w:t>
            </w:r>
            <w:proofErr w:type="spellEnd"/>
            <w:r w:rsidRPr="00876FDA">
              <w:t>.</w:t>
            </w:r>
          </w:p>
          <w:p w14:paraId="43F8E506" w14:textId="77777777" w:rsidR="00A75B28" w:rsidRPr="00876FDA" w:rsidRDefault="00A75B28" w:rsidP="00A75B28">
            <w:pPr>
              <w:rPr>
                <w:rFonts w:eastAsia="Arial"/>
              </w:rPr>
            </w:pPr>
          </w:p>
          <w:p w14:paraId="3E76E448" w14:textId="77777777" w:rsidR="00A75B28" w:rsidRPr="00876FDA" w:rsidRDefault="00A75B28" w:rsidP="00A75B28">
            <w:pPr>
              <w:rPr>
                <w:rFonts w:eastAsia="Arial"/>
              </w:rPr>
            </w:pPr>
          </w:p>
          <w:p w14:paraId="72207479" w14:textId="77777777" w:rsidR="00A75B28" w:rsidRPr="00876FDA" w:rsidRDefault="00A75B28" w:rsidP="00A75B28">
            <w:pPr>
              <w:rPr>
                <w:rFonts w:eastAsia="Arial"/>
              </w:rPr>
            </w:pPr>
          </w:p>
          <w:p w14:paraId="62212963" w14:textId="77777777" w:rsidR="00A75B28" w:rsidRPr="00876FDA" w:rsidRDefault="00A75B28" w:rsidP="00A75B28">
            <w:pPr>
              <w:rPr>
                <w:rFonts w:eastAsia="Arial"/>
              </w:rPr>
            </w:pPr>
          </w:p>
          <w:p w14:paraId="2D3D964E" w14:textId="77777777" w:rsidR="00A75B28" w:rsidRPr="00876FDA" w:rsidRDefault="00A75B28" w:rsidP="00A75B28">
            <w:pPr>
              <w:rPr>
                <w:rFonts w:eastAsia="Arial"/>
              </w:rPr>
            </w:pPr>
          </w:p>
          <w:p w14:paraId="2EBBF1EC" w14:textId="77777777" w:rsidR="00A75B28" w:rsidRPr="00876FDA" w:rsidRDefault="00A75B28" w:rsidP="00A75B28">
            <w:pPr>
              <w:rPr>
                <w:rFonts w:eastAsia="Arial"/>
              </w:rPr>
            </w:pPr>
          </w:p>
          <w:p w14:paraId="7B3CBE6D" w14:textId="77777777" w:rsidR="00A75B28" w:rsidRPr="00876FDA" w:rsidRDefault="00A75B28" w:rsidP="00A75B28">
            <w:pPr>
              <w:rPr>
                <w:rFonts w:eastAsia="Arial"/>
              </w:rPr>
            </w:pPr>
          </w:p>
          <w:p w14:paraId="646257AD" w14:textId="77777777" w:rsidR="00A75B28" w:rsidRPr="00876FDA" w:rsidRDefault="00A75B28" w:rsidP="00A75B28">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დამცავი</w:t>
            </w:r>
            <w:proofErr w:type="spellEnd"/>
            <w:r w:rsidRPr="00876FDA">
              <w:t xml:space="preserve"> </w:t>
            </w:r>
          </w:p>
          <w:p w14:paraId="2BCA8042" w14:textId="77777777" w:rsidR="00A75B28" w:rsidRPr="00876FDA" w:rsidRDefault="00A75B28" w:rsidP="00A75B28">
            <w:r w:rsidRPr="00876FDA">
              <w:t xml:space="preserve">       </w:t>
            </w:r>
            <w:proofErr w:type="spellStart"/>
            <w:r w:rsidRPr="00876FDA">
              <w:t>გარსაცმით</w:t>
            </w:r>
            <w:proofErr w:type="spellEnd"/>
            <w:r w:rsidRPr="00876FDA">
              <w:t xml:space="preserve"> (</w:t>
            </w:r>
            <w:proofErr w:type="spellStart"/>
            <w:r w:rsidRPr="00876FDA">
              <w:t>გამოიყენება</w:t>
            </w:r>
            <w:proofErr w:type="spellEnd"/>
            <w:r w:rsidRPr="00876FDA">
              <w:t xml:space="preserve"> </w:t>
            </w:r>
            <w:proofErr w:type="spellStart"/>
            <w:r w:rsidRPr="00876FDA">
              <w:t>წამლის</w:t>
            </w:r>
            <w:proofErr w:type="spellEnd"/>
            <w:r w:rsidRPr="00876FDA">
              <w:t xml:space="preserve"> </w:t>
            </w:r>
          </w:p>
          <w:p w14:paraId="12A739D9" w14:textId="77777777" w:rsidR="00A75B28" w:rsidRPr="00876FDA" w:rsidRDefault="00A75B28" w:rsidP="00A75B28">
            <w:pPr>
              <w:rPr>
                <w:rFonts w:eastAsia="Arial"/>
              </w:rPr>
            </w:pPr>
            <w:r w:rsidRPr="00876FDA">
              <w:t xml:space="preserve">       </w:t>
            </w:r>
            <w:proofErr w:type="spellStart"/>
            <w:r w:rsidRPr="00876FDA">
              <w:t>ინექციისთვის</w:t>
            </w:r>
            <w:proofErr w:type="spellEnd"/>
            <w:r w:rsidRPr="00876FDA">
              <w:t xml:space="preserve">). </w:t>
            </w:r>
          </w:p>
          <w:p w14:paraId="3462F374" w14:textId="77777777" w:rsidR="00A75B28" w:rsidRPr="00876FDA" w:rsidRDefault="00A75B28" w:rsidP="00A75B28">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
          <w:p w14:paraId="532276C4" w14:textId="77777777" w:rsidR="00A75B28" w:rsidRPr="00876FDA" w:rsidRDefault="00A75B28" w:rsidP="00A75B28">
            <w:pPr>
              <w:rPr>
                <w:rFonts w:eastAsia="Arial"/>
              </w:rPr>
            </w:pPr>
            <w:r w:rsidRPr="00876FDA">
              <w:t xml:space="preserve">       </w:t>
            </w:r>
            <w:proofErr w:type="spellStart"/>
            <w:r w:rsidRPr="00876FDA">
              <w:t>ფლაკონიდან</w:t>
            </w:r>
            <w:proofErr w:type="spellEnd"/>
            <w:r w:rsidRPr="00876FDA">
              <w:t xml:space="preserve"> </w:t>
            </w:r>
            <w:proofErr w:type="spellStart"/>
            <w:r w:rsidRPr="00876FDA">
              <w:t>წამლის</w:t>
            </w:r>
            <w:proofErr w:type="spellEnd"/>
            <w:r w:rsidRPr="00876FDA">
              <w:t xml:space="preserve"> </w:t>
            </w:r>
            <w:proofErr w:type="spellStart"/>
            <w:r w:rsidRPr="00876FDA">
              <w:t>ამოსაღებად</w:t>
            </w:r>
            <w:proofErr w:type="spellEnd"/>
            <w:r w:rsidRPr="00876FDA">
              <w:t>.</w:t>
            </w:r>
          </w:p>
          <w:p w14:paraId="6C331DEF" w14:textId="77777777" w:rsidR="00A75B28" w:rsidRPr="00876FDA" w:rsidRDefault="00A75B28" w:rsidP="00A75B28">
            <w:pPr>
              <w:rPr>
                <w:rFonts w:eastAsia="Arial"/>
              </w:rPr>
            </w:pPr>
          </w:p>
          <w:p w14:paraId="001046C6" w14:textId="77777777" w:rsidR="00A75B28" w:rsidRPr="00876FDA" w:rsidRDefault="00A75B28" w:rsidP="00A75B28">
            <w:pPr>
              <w:rPr>
                <w:rFonts w:eastAsia="Arial"/>
              </w:rPr>
            </w:pPr>
          </w:p>
          <w:p w14:paraId="0B77D19B" w14:textId="77777777" w:rsidR="00A75B28" w:rsidRPr="00876FDA" w:rsidRDefault="00A75B28" w:rsidP="00A75B28"/>
          <w:p w14:paraId="0EB0D937" w14:textId="77777777" w:rsidR="00A75B28" w:rsidRPr="00876FDA" w:rsidRDefault="00A75B28" w:rsidP="00A75B28"/>
          <w:p w14:paraId="3189D310" w14:textId="77777777" w:rsidR="00A75B28" w:rsidRPr="00876FDA" w:rsidRDefault="00A75B28" w:rsidP="00A75B28"/>
          <w:p w14:paraId="0F72EA6C" w14:textId="77777777" w:rsidR="00A75B28" w:rsidRPr="00876FDA" w:rsidRDefault="00A75B28" w:rsidP="00A75B28"/>
          <w:p w14:paraId="4697D7D3" w14:textId="77777777" w:rsidR="00A75B28" w:rsidRPr="00876FDA" w:rsidRDefault="00A75B28" w:rsidP="00A75B28"/>
          <w:p w14:paraId="4A3F8208" w14:textId="77777777" w:rsidR="00A75B28" w:rsidRPr="00876FDA" w:rsidRDefault="00A75B28" w:rsidP="00A75B28"/>
          <w:p w14:paraId="016C5895" w14:textId="77777777" w:rsidR="00A75B28" w:rsidRPr="00876FDA" w:rsidRDefault="00A75B28" w:rsidP="00A75B28"/>
          <w:p w14:paraId="348F0048" w14:textId="77777777" w:rsidR="00A75B28" w:rsidRPr="00876FDA" w:rsidRDefault="00A75B28" w:rsidP="00A75B28">
            <w:pPr>
              <w:rPr>
                <w:rFonts w:eastAsia="Arial"/>
              </w:rPr>
            </w:pPr>
            <w:r w:rsidRPr="00876FDA">
              <w:t>●</w:t>
            </w:r>
            <w:r w:rsidRPr="00876FDA">
              <w:tab/>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
          <w:p w14:paraId="6D0A8DD1" w14:textId="77777777" w:rsidR="00A75B28" w:rsidRPr="00876FDA" w:rsidRDefault="00A75B28" w:rsidP="00A75B28">
            <w:pPr>
              <w:rPr>
                <w:rFonts w:eastAsia="Arial"/>
              </w:rPr>
            </w:pPr>
          </w:p>
          <w:p w14:paraId="48EF7117" w14:textId="77777777" w:rsidR="00A75B28" w:rsidRPr="00876FDA" w:rsidRDefault="00A75B28" w:rsidP="00A75B28"/>
        </w:tc>
      </w:tr>
    </w:tbl>
    <w:p w14:paraId="35ABD9B7" w14:textId="77777777" w:rsidR="00A75B28" w:rsidRPr="00876FDA" w:rsidRDefault="00A75B28" w:rsidP="00A75B28"/>
    <w:tbl>
      <w:tblPr>
        <w:tblW w:w="10503" w:type="dxa"/>
        <w:tblLook w:val="04A0" w:firstRow="1" w:lastRow="0" w:firstColumn="1" w:lastColumn="0" w:noHBand="0" w:noVBand="1"/>
      </w:tblPr>
      <w:tblGrid>
        <w:gridCol w:w="7039"/>
        <w:gridCol w:w="3464"/>
      </w:tblGrid>
      <w:tr w:rsidR="00A75B28" w:rsidRPr="00876FDA" w14:paraId="21E67966" w14:textId="77777777" w:rsidTr="00350E4E">
        <w:trPr>
          <w:trHeight w:val="3607"/>
        </w:trPr>
        <w:tc>
          <w:tcPr>
            <w:tcW w:w="7039" w:type="dxa"/>
          </w:tcPr>
          <w:p w14:paraId="1CCC11BB" w14:textId="77777777" w:rsidR="00A75B28" w:rsidRPr="00876FDA" w:rsidRDefault="00A75B28" w:rsidP="00A75B28">
            <w:pPr>
              <w:rPr>
                <w:rFonts w:eastAsia="Arial"/>
              </w:rPr>
            </w:pPr>
            <w:proofErr w:type="spellStart"/>
            <w:r w:rsidRPr="00876FDA">
              <w:t>მოემზადეთ</w:t>
            </w:r>
            <w:proofErr w:type="spellEnd"/>
            <w:r w:rsidRPr="00876FDA">
              <w:t>:</w:t>
            </w:r>
          </w:p>
          <w:p w14:paraId="5BD0FB03" w14:textId="77777777" w:rsidR="00A75B28" w:rsidRPr="00876FDA" w:rsidRDefault="00A75B28" w:rsidP="00A75B28">
            <w:pPr>
              <w:rPr>
                <w:rFonts w:eastAsia="Arial"/>
              </w:rPr>
            </w:pPr>
            <w:r w:rsidRPr="00876FDA">
              <w:rPr>
                <w:noProof/>
                <w:lang w:eastAsia="en-US"/>
              </w:rPr>
              <w:drawing>
                <wp:anchor distT="0" distB="0" distL="114300" distR="114300" simplePos="0" relativeHeight="251577344" behindDoc="1" locked="0" layoutInCell="1" allowOverlap="1" wp14:anchorId="3B288076" wp14:editId="1BD504BD">
                  <wp:simplePos x="0" y="0"/>
                  <wp:positionH relativeFrom="column">
                    <wp:posOffset>299652</wp:posOffset>
                  </wp:positionH>
                  <wp:positionV relativeFrom="paragraph">
                    <wp:posOffset>78146</wp:posOffset>
                  </wp:positionV>
                  <wp:extent cx="1653540" cy="1154430"/>
                  <wp:effectExtent l="19050" t="19050" r="3810" b="7620"/>
                  <wp:wrapTight wrapText="bothSides">
                    <wp:wrapPolygon edited="0">
                      <wp:start x="-249" y="-356"/>
                      <wp:lineTo x="-249" y="21743"/>
                      <wp:lineTo x="21650" y="21743"/>
                      <wp:lineTo x="21650" y="-356"/>
                      <wp:lineTo x="-249" y="-356"/>
                    </wp:wrapPolygon>
                  </wp:wrapTight>
                  <wp:docPr id="470413168" name="Picture 783" descr="7_Get_ready_wainting_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47463" name="Picture 783" descr="7_Get_ready_wainting_time"/>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653540" cy="1154430"/>
                          </a:xfrm>
                          <a:prstGeom prst="rect">
                            <a:avLst/>
                          </a:prstGeom>
                          <a:noFill/>
                          <a:ln w="9525">
                            <a:solidFill>
                              <a:srgbClr val="000000"/>
                            </a:solidFill>
                            <a:miter lim="800000"/>
                            <a:headEnd/>
                            <a:tailEnd/>
                          </a:ln>
                        </pic:spPr>
                      </pic:pic>
                    </a:graphicData>
                  </a:graphic>
                </wp:anchor>
              </w:drawing>
            </w:r>
          </w:p>
          <w:p w14:paraId="7B3A9840" w14:textId="77777777" w:rsidR="00A75B28" w:rsidRPr="00876FDA" w:rsidRDefault="00A75B28" w:rsidP="00A75B28">
            <w:r w:rsidRPr="00876FDA">
              <w:t>●</w:t>
            </w:r>
            <w:r w:rsidRPr="00876FDA">
              <w:tab/>
            </w:r>
            <w:proofErr w:type="spellStart"/>
            <w:r w:rsidRPr="00876FDA">
              <w:t>გამოყენებამდე</w:t>
            </w:r>
            <w:proofErr w:type="spellEnd"/>
            <w:r w:rsidRPr="00876FDA">
              <w:t xml:space="preserve"> </w:t>
            </w:r>
            <w:proofErr w:type="spellStart"/>
            <w:r w:rsidRPr="00876FDA">
              <w:t>დატოვეთ</w:t>
            </w:r>
            <w:proofErr w:type="spellEnd"/>
            <w:r w:rsidRPr="00876FDA">
              <w:t xml:space="preserve"> </w:t>
            </w:r>
          </w:p>
          <w:p w14:paraId="11EFBA40" w14:textId="77777777" w:rsidR="00A75B28" w:rsidRPr="00876FDA" w:rsidRDefault="00A75B28" w:rsidP="00A75B28">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)ი </w:t>
            </w:r>
            <w:proofErr w:type="spellStart"/>
            <w:r w:rsidRPr="00876FDA">
              <w:t>დაახლოებით</w:t>
            </w:r>
            <w:proofErr w:type="spellEnd"/>
            <w:r w:rsidRPr="00876FDA">
              <w:t xml:space="preserve"> 15 </w:t>
            </w:r>
          </w:p>
          <w:p w14:paraId="34C8EB6A" w14:textId="77777777" w:rsidR="00A75B28" w:rsidRPr="00876FDA" w:rsidRDefault="00A75B28" w:rsidP="00A75B28">
            <w:r w:rsidRPr="00876FDA">
              <w:rPr>
                <w:noProof/>
                <w:lang w:eastAsia="en-US"/>
              </w:rPr>
              <mc:AlternateContent>
                <mc:Choice Requires="wps">
                  <w:drawing>
                    <wp:anchor distT="0" distB="0" distL="114300" distR="114300" simplePos="0" relativeHeight="251616256" behindDoc="0" locked="0" layoutInCell="1" allowOverlap="1" wp14:anchorId="56238047" wp14:editId="2AFD17C9">
                      <wp:simplePos x="0" y="0"/>
                      <wp:positionH relativeFrom="column">
                        <wp:posOffset>1189990</wp:posOffset>
                      </wp:positionH>
                      <wp:positionV relativeFrom="paragraph">
                        <wp:posOffset>55245</wp:posOffset>
                      </wp:positionV>
                      <wp:extent cx="467995" cy="215900"/>
                      <wp:effectExtent l="0" t="0" r="1905" b="0"/>
                      <wp:wrapNone/>
                      <wp:docPr id="1974278826" name="Text Box 1974278826"/>
                      <wp:cNvGraphicFramePr/>
                      <a:graphic xmlns:a="http://schemas.openxmlformats.org/drawingml/2006/main">
                        <a:graphicData uri="http://schemas.microsoft.com/office/word/2010/wordprocessingShape">
                          <wps:wsp>
                            <wps:cNvSpPr txBox="1"/>
                            <wps:spPr>
                              <a:xfrm>
                                <a:off x="0" y="0"/>
                                <a:ext cx="467995" cy="215900"/>
                              </a:xfrm>
                              <a:prstGeom prst="rect">
                                <a:avLst/>
                              </a:prstGeom>
                              <a:solidFill>
                                <a:schemeClr val="lt1"/>
                              </a:solidFill>
                              <a:ln w="6350">
                                <a:noFill/>
                              </a:ln>
                            </wps:spPr>
                            <wps:txbx>
                              <w:txbxContent>
                                <w:p w14:paraId="04770657" w14:textId="77777777" w:rsidR="00A75B28" w:rsidRPr="00A75B28" w:rsidRDefault="00A75B28" w:rsidP="00A75B28">
                                  <w:r w:rsidRPr="00A75B28">
                                    <w:t xml:space="preserve">15 </w:t>
                                  </w:r>
                                  <w:proofErr w:type="spellStart"/>
                                  <w:r w:rsidRPr="00A75B28">
                                    <w:t>წთ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238047" id="Text Box 1974278826" o:spid="_x0000_s1034" type="#_x0000_t202" style="position:absolute;margin-left:93.7pt;margin-top:4.35pt;width:36.85pt;height:17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GMQIAAFoEAAAOAAAAZHJzL2Uyb0RvYy54bWysVEuP2jAQvlfqf7B8LwEK7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" fillcolor="white [3201]" stroked="f" strokeweight=".5pt">
                      <v:textbox>
                        <w:txbxContent>
                          <w:p w14:paraId="04770657" w14:textId="77777777" w:rsidR="00A75B28" w:rsidRPr="00A75B28" w:rsidRDefault="00A75B28" w:rsidP="00A75B28">
                            <w:r w:rsidRPr="00A75B28">
                              <w:t xml:space="preserve">15 </w:t>
                            </w:r>
                            <w:proofErr w:type="spellStart"/>
                            <w:r w:rsidRPr="00A75B28">
                              <w:t>წთ</w:t>
                            </w:r>
                            <w:proofErr w:type="spellEnd"/>
                          </w:p>
                        </w:txbxContent>
                      </v:textbox>
                    </v:shape>
                  </w:pict>
                </mc:Fallback>
              </mc:AlternateContent>
            </w:r>
            <w:r w:rsidRPr="00876FDA">
              <w:t xml:space="preserve">      </w:t>
            </w:r>
            <w:proofErr w:type="spellStart"/>
            <w:r w:rsidRPr="00876FDA">
              <w:t>წუთით</w:t>
            </w:r>
            <w:proofErr w:type="spellEnd"/>
            <w:r w:rsidRPr="00876FDA">
              <w:t xml:space="preserve"> </w:t>
            </w:r>
            <w:proofErr w:type="spellStart"/>
            <w:r w:rsidRPr="00876FDA">
              <w:t>ოთახი</w:t>
            </w:r>
            <w:proofErr w:type="spellEnd"/>
            <w:r w:rsidRPr="00876FDA">
              <w:t xml:space="preserve"> </w:t>
            </w:r>
            <w:proofErr w:type="spellStart"/>
            <w:r w:rsidRPr="00876FDA">
              <w:t>ტემპერატურის</w:t>
            </w:r>
            <w:proofErr w:type="spellEnd"/>
            <w:r w:rsidRPr="00876FDA">
              <w:t xml:space="preserve">  </w:t>
            </w:r>
          </w:p>
          <w:p w14:paraId="1AFC03E6" w14:textId="77777777" w:rsidR="00A75B28" w:rsidRPr="00876FDA" w:rsidRDefault="00A75B28" w:rsidP="00A75B28">
            <w:r w:rsidRPr="00876FDA">
              <w:t xml:space="preserve">      </w:t>
            </w:r>
            <w:proofErr w:type="spellStart"/>
            <w:r w:rsidRPr="00876FDA">
              <w:t>მისაღებად</w:t>
            </w:r>
            <w:proofErr w:type="spellEnd"/>
            <w:r w:rsidRPr="00876FDA">
              <w:t xml:space="preserve"> </w:t>
            </w:r>
            <w:proofErr w:type="spellStart"/>
            <w:r w:rsidRPr="00876FDA">
              <w:t>სუფთა</w:t>
            </w:r>
            <w:proofErr w:type="spellEnd"/>
            <w:r w:rsidRPr="00876FDA">
              <w:t xml:space="preserve">, </w:t>
            </w:r>
            <w:proofErr w:type="spellStart"/>
            <w:r w:rsidRPr="00876FDA">
              <w:t>ბრტყელ</w:t>
            </w:r>
            <w:proofErr w:type="spellEnd"/>
            <w:r w:rsidRPr="00876FDA">
              <w:t xml:space="preserve"> </w:t>
            </w:r>
          </w:p>
          <w:p w14:paraId="512E3F7B" w14:textId="77777777" w:rsidR="00A75B28" w:rsidRPr="00876FDA" w:rsidRDefault="00A75B28" w:rsidP="00A75B28">
            <w:r w:rsidRPr="00876FDA">
              <w:t xml:space="preserve">      </w:t>
            </w:r>
            <w:proofErr w:type="spellStart"/>
            <w:r w:rsidRPr="00876FDA">
              <w:t>ზედაპირზე</w:t>
            </w:r>
            <w:proofErr w:type="spellEnd"/>
            <w:r w:rsidRPr="00876FDA">
              <w:t xml:space="preserve">, </w:t>
            </w:r>
            <w:proofErr w:type="spellStart"/>
            <w:r w:rsidRPr="00876FDA">
              <w:t>პირდაპირი</w:t>
            </w:r>
            <w:proofErr w:type="spellEnd"/>
            <w:r w:rsidRPr="00876FDA">
              <w:t xml:space="preserve"> </w:t>
            </w:r>
            <w:proofErr w:type="spellStart"/>
            <w:r w:rsidRPr="00876FDA">
              <w:t>მზის</w:t>
            </w:r>
            <w:proofErr w:type="spellEnd"/>
            <w:r w:rsidRPr="00876FDA">
              <w:t xml:space="preserve"> </w:t>
            </w:r>
          </w:p>
          <w:p w14:paraId="764642F9" w14:textId="77777777" w:rsidR="00A75B28" w:rsidRPr="00876FDA" w:rsidRDefault="00A75B28" w:rsidP="00A75B28">
            <w:r w:rsidRPr="00876FDA">
              <w:t xml:space="preserve">      </w:t>
            </w:r>
            <w:proofErr w:type="spellStart"/>
            <w:r w:rsidRPr="00876FDA">
              <w:t>სხივებიდან</w:t>
            </w:r>
            <w:proofErr w:type="spellEnd"/>
            <w:r w:rsidRPr="00876FDA">
              <w:t xml:space="preserve"> მოშორებით. </w:t>
            </w:r>
          </w:p>
          <w:p w14:paraId="00843CE0" w14:textId="77777777" w:rsidR="00A75B28" w:rsidRPr="00876FDA" w:rsidRDefault="00A75B28" w:rsidP="00A75B28">
            <w:r w:rsidRPr="00876FDA">
              <w:t xml:space="preserve">                     ●</w:t>
            </w:r>
            <w:r w:rsidRPr="00876FDA">
              <w:tab/>
            </w:r>
            <w:proofErr w:type="spellStart"/>
            <w:r w:rsidRPr="00876FDA">
              <w:t>ნუ</w:t>
            </w:r>
            <w:proofErr w:type="spellEnd"/>
            <w:r w:rsidRPr="00876FDA">
              <w:t xml:space="preserve"> ეცდებით ფლაკონების </w:t>
            </w:r>
          </w:p>
          <w:p w14:paraId="6C201EEF" w14:textId="77777777" w:rsidR="00A75B28" w:rsidRPr="00876FDA" w:rsidRDefault="00A75B28" w:rsidP="00A75B28">
            <w:r w:rsidRPr="00876FDA">
              <w:t xml:space="preserve">                          </w:t>
            </w:r>
            <w:proofErr w:type="spellStart"/>
            <w:r w:rsidRPr="00876FDA">
              <w:t>გათბობას</w:t>
            </w:r>
            <w:proofErr w:type="spellEnd"/>
            <w:r w:rsidRPr="00876FDA">
              <w:t xml:space="preserve"> რაიმე სხვა </w:t>
            </w:r>
          </w:p>
          <w:p w14:paraId="274FB48F" w14:textId="77777777" w:rsidR="00A75B28" w:rsidRPr="00876FDA" w:rsidRDefault="00A75B28" w:rsidP="00A75B28">
            <w:r w:rsidRPr="00876FDA">
              <w:t xml:space="preserve">                                                                 </w:t>
            </w:r>
            <w:proofErr w:type="spellStart"/>
            <w:r w:rsidRPr="00876FDA">
              <w:t>საშუალებით</w:t>
            </w:r>
            <w:proofErr w:type="spellEnd"/>
            <w:r w:rsidRPr="00876FDA">
              <w:t>.</w:t>
            </w:r>
          </w:p>
          <w:p w14:paraId="37CE8906" w14:textId="77777777" w:rsidR="00A75B28" w:rsidRPr="00876FDA" w:rsidRDefault="00A75B28" w:rsidP="00A75B28">
            <w:r w:rsidRPr="00876FDA">
              <w:t xml:space="preserve">        ●</w:t>
            </w:r>
            <w:r w:rsidRPr="00876FDA">
              <w:tab/>
            </w:r>
            <w:proofErr w:type="spellStart"/>
            <w:r w:rsidRPr="00876FDA">
              <w:t>კარგად</w:t>
            </w:r>
            <w:proofErr w:type="spellEnd"/>
            <w:r w:rsidRPr="00876FDA">
              <w:t xml:space="preserve"> </w:t>
            </w:r>
            <w:proofErr w:type="spellStart"/>
            <w:r w:rsidRPr="00876FDA">
              <w:t>დაიბანეთ</w:t>
            </w:r>
            <w:proofErr w:type="spellEnd"/>
            <w:r w:rsidRPr="00876FDA">
              <w:t xml:space="preserve"> </w:t>
            </w:r>
            <w:proofErr w:type="spellStart"/>
            <w:r w:rsidRPr="00876FDA">
              <w:t>ხელები</w:t>
            </w:r>
            <w:proofErr w:type="spellEnd"/>
            <w:r w:rsidRPr="00876FDA">
              <w:t xml:space="preserve"> </w:t>
            </w:r>
          </w:p>
          <w:p w14:paraId="096B7211" w14:textId="77777777" w:rsidR="00A75B28" w:rsidRPr="00876FDA" w:rsidRDefault="00A75B28" w:rsidP="00A75B28">
            <w:r w:rsidRPr="00876FDA">
              <w:t xml:space="preserve">             </w:t>
            </w:r>
            <w:proofErr w:type="spellStart"/>
            <w:r w:rsidRPr="00876FDA">
              <w:t>საპნით</w:t>
            </w:r>
            <w:proofErr w:type="spellEnd"/>
            <w:r w:rsidRPr="00876FDA">
              <w:t xml:space="preserve"> </w:t>
            </w:r>
            <w:proofErr w:type="spellStart"/>
            <w:r w:rsidRPr="00876FDA">
              <w:t>და</w:t>
            </w:r>
            <w:proofErr w:type="spellEnd"/>
            <w:r w:rsidRPr="00876FDA">
              <w:t xml:space="preserve"> </w:t>
            </w:r>
            <w:proofErr w:type="spellStart"/>
            <w:r w:rsidRPr="00876FDA">
              <w:t>წყლით</w:t>
            </w:r>
            <w:proofErr w:type="spellEnd"/>
            <w:r w:rsidRPr="00876FDA">
              <w:t>.</w:t>
            </w:r>
          </w:p>
          <w:p w14:paraId="7A03A334" w14:textId="77777777" w:rsidR="00A75B28" w:rsidRPr="00876FDA" w:rsidRDefault="00A75B28" w:rsidP="00A75B28">
            <w:pPr>
              <w:rPr>
                <w:rFonts w:eastAsia="Arial"/>
              </w:rPr>
            </w:pPr>
          </w:p>
        </w:tc>
        <w:tc>
          <w:tcPr>
            <w:tcW w:w="3464" w:type="dxa"/>
          </w:tcPr>
          <w:p w14:paraId="78990875" w14:textId="77777777" w:rsidR="00A75B28" w:rsidRPr="00876FDA" w:rsidRDefault="00A75B28" w:rsidP="00A75B28">
            <w:pPr>
              <w:rPr>
                <w:rFonts w:eastAsia="Arial"/>
              </w:rPr>
            </w:pPr>
          </w:p>
        </w:tc>
      </w:tr>
    </w:tbl>
    <w:p w14:paraId="21CC1280" w14:textId="77777777" w:rsidR="00A75B28" w:rsidRPr="00876FDA" w:rsidRDefault="00A75B28" w:rsidP="00A75B28">
      <w:pPr>
        <w:rPr>
          <w:rFonts w:eastAsia="Arial"/>
        </w:rPr>
      </w:pPr>
    </w:p>
    <w:tbl>
      <w:tblPr>
        <w:tblW w:w="0" w:type="auto"/>
        <w:tblLook w:val="04A0" w:firstRow="1" w:lastRow="0" w:firstColumn="1" w:lastColumn="0" w:noHBand="0" w:noVBand="1"/>
      </w:tblPr>
      <w:tblGrid>
        <w:gridCol w:w="8789"/>
        <w:gridCol w:w="282"/>
      </w:tblGrid>
      <w:tr w:rsidR="00A75B28" w:rsidRPr="00876FDA" w14:paraId="059D40A7" w14:textId="77777777" w:rsidTr="00350E4E">
        <w:tc>
          <w:tcPr>
            <w:tcW w:w="8789" w:type="dxa"/>
          </w:tcPr>
          <w:p w14:paraId="2CEE872D" w14:textId="77777777" w:rsidR="00A75B28" w:rsidRPr="00876FDA" w:rsidRDefault="00A75B28" w:rsidP="00A75B28">
            <w:pPr>
              <w:rPr>
                <w:rFonts w:eastAsia="Arial"/>
              </w:rPr>
            </w:pPr>
            <w:proofErr w:type="spellStart"/>
            <w:r w:rsidRPr="00876FDA">
              <w:t>საინექციო</w:t>
            </w:r>
            <w:proofErr w:type="spellEnd"/>
            <w:r w:rsidRPr="00876FDA">
              <w:t xml:space="preserve"> </w:t>
            </w:r>
            <w:proofErr w:type="spellStart"/>
            <w:r w:rsidRPr="00876FDA">
              <w:t>ადგილის</w:t>
            </w:r>
            <w:proofErr w:type="spellEnd"/>
            <w:r w:rsidRPr="00876FDA">
              <w:t xml:space="preserve"> </w:t>
            </w:r>
            <w:proofErr w:type="spellStart"/>
            <w:r w:rsidRPr="00876FDA">
              <w:t>შერჩევა</w:t>
            </w:r>
            <w:proofErr w:type="spellEnd"/>
            <w:r w:rsidRPr="00876FDA">
              <w:t xml:space="preserve"> </w:t>
            </w:r>
            <w:proofErr w:type="spellStart"/>
            <w:r w:rsidRPr="00876FDA">
              <w:t>და</w:t>
            </w:r>
            <w:proofErr w:type="spellEnd"/>
            <w:r w:rsidRPr="00876FDA">
              <w:t xml:space="preserve"> </w:t>
            </w:r>
            <w:proofErr w:type="spellStart"/>
            <w:r w:rsidRPr="00876FDA">
              <w:t>მომზადება</w:t>
            </w:r>
            <w:proofErr w:type="spellEnd"/>
            <w:r w:rsidRPr="00876FDA">
              <w:t>:</w:t>
            </w:r>
          </w:p>
          <w:p w14:paraId="55C4988C" w14:textId="77777777" w:rsidR="00A75B28" w:rsidRPr="00876FDA" w:rsidRDefault="00A75B28" w:rsidP="00A75B28"/>
          <w:p w14:paraId="721D0C79" w14:textId="77777777" w:rsidR="00A75B28" w:rsidRPr="00876FDA" w:rsidRDefault="00A75B28" w:rsidP="00A75B28">
            <w:r w:rsidRPr="00876FDA">
              <w:rPr>
                <w:noProof/>
                <w:lang w:eastAsia="en-US"/>
              </w:rPr>
              <mc:AlternateContent>
                <mc:Choice Requires="wps">
                  <w:drawing>
                    <wp:anchor distT="0" distB="0" distL="114300" distR="114300" simplePos="0" relativeHeight="251624448" behindDoc="0" locked="0" layoutInCell="1" allowOverlap="1" wp14:anchorId="4A863463" wp14:editId="1994A6EA">
                      <wp:simplePos x="0" y="0"/>
                      <wp:positionH relativeFrom="column">
                        <wp:posOffset>915670</wp:posOffset>
                      </wp:positionH>
                      <wp:positionV relativeFrom="paragraph">
                        <wp:posOffset>148090</wp:posOffset>
                      </wp:positionV>
                      <wp:extent cx="573374" cy="228236"/>
                      <wp:effectExtent l="0" t="0" r="0" b="635"/>
                      <wp:wrapNone/>
                      <wp:docPr id="1713737260" name="Text Box 1713737260"/>
                      <wp:cNvGraphicFramePr/>
                      <a:graphic xmlns:a="http://schemas.openxmlformats.org/drawingml/2006/main">
                        <a:graphicData uri="http://schemas.microsoft.com/office/word/2010/wordprocessingShape">
                          <wps:wsp>
                            <wps:cNvSpPr txBox="1"/>
                            <wps:spPr>
                              <a:xfrm>
                                <a:off x="0" y="0"/>
                                <a:ext cx="573374" cy="228236"/>
                              </a:xfrm>
                              <a:prstGeom prst="rect">
                                <a:avLst/>
                              </a:prstGeom>
                              <a:solidFill>
                                <a:schemeClr val="lt1"/>
                              </a:solidFill>
                              <a:ln w="6350">
                                <a:noFill/>
                              </a:ln>
                            </wps:spPr>
                            <wps:txbx>
                              <w:txbxContent>
                                <w:p w14:paraId="1E87AB41" w14:textId="77777777" w:rsidR="00A75B28" w:rsidRPr="00A75B28" w:rsidRDefault="00A75B28" w:rsidP="00A75B28">
                                  <w:proofErr w:type="spellStart"/>
                                  <w:r w:rsidRPr="00A75B28">
                                    <w:t>ზედა</w:t>
                                  </w:r>
                                  <w:proofErr w:type="spellEnd"/>
                                  <w:r w:rsidRPr="00A75B28">
                                    <w:t xml:space="preserve"> </w:t>
                                  </w:r>
                                  <w:proofErr w:type="spellStart"/>
                                  <w:r w:rsidRPr="00A75B28">
                                    <w:t>მხარი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63463" id="Text Box 1713737260" o:spid="_x0000_s1035" type="#_x0000_t202" style="position:absolute;margin-left:72.1pt;margin-top:11.65pt;width:45.15pt;height:17.9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" fillcolor="white [3201]" stroked="f" strokeweight=".5pt">
                      <v:textbox>
                        <w:txbxContent>
                          <w:p w14:paraId="1E87AB41" w14:textId="77777777" w:rsidR="00A75B28" w:rsidRPr="00A75B28" w:rsidRDefault="00A75B28" w:rsidP="00A75B28">
                            <w:proofErr w:type="spellStart"/>
                            <w:r w:rsidRPr="00A75B28">
                              <w:t>ზედა</w:t>
                            </w:r>
                            <w:proofErr w:type="spellEnd"/>
                            <w:r w:rsidRPr="00A75B28">
                              <w:t xml:space="preserve"> </w:t>
                            </w:r>
                            <w:proofErr w:type="spellStart"/>
                            <w:r w:rsidRPr="00A75B28">
                              <w:t>მხარი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620352" behindDoc="0" locked="0" layoutInCell="1" allowOverlap="1" wp14:anchorId="76D41687" wp14:editId="417129BC">
                      <wp:simplePos x="0" y="0"/>
                      <wp:positionH relativeFrom="column">
                        <wp:posOffset>9098</wp:posOffset>
                      </wp:positionH>
                      <wp:positionV relativeFrom="paragraph">
                        <wp:posOffset>140699</wp:posOffset>
                      </wp:positionV>
                      <wp:extent cx="569626" cy="227403"/>
                      <wp:effectExtent l="0" t="0" r="1905" b="1270"/>
                      <wp:wrapNone/>
                      <wp:docPr id="1811950782" name="Text Box 1811950782"/>
                      <wp:cNvGraphicFramePr/>
                      <a:graphic xmlns:a="http://schemas.openxmlformats.org/drawingml/2006/main">
                        <a:graphicData uri="http://schemas.microsoft.com/office/word/2010/wordprocessingShape">
                          <wps:wsp>
                            <wps:cNvSpPr txBox="1"/>
                            <wps:spPr>
                              <a:xfrm>
                                <a:off x="0" y="0"/>
                                <a:ext cx="569626" cy="227403"/>
                              </a:xfrm>
                              <a:prstGeom prst="rect">
                                <a:avLst/>
                              </a:prstGeom>
                              <a:solidFill>
                                <a:schemeClr val="lt1"/>
                              </a:solidFill>
                              <a:ln w="6350">
                                <a:noFill/>
                              </a:ln>
                            </wps:spPr>
                            <wps:txbx>
                              <w:txbxContent>
                                <w:p w14:paraId="00007A2B" w14:textId="77777777" w:rsidR="00A75B28" w:rsidRPr="00A75B28" w:rsidRDefault="00A75B28" w:rsidP="00A75B28">
                                  <w:proofErr w:type="spellStart"/>
                                  <w:r w:rsidRPr="00A75B28">
                                    <w:t>მუცელი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41687" id="Text Box 1811950782" o:spid="_x0000_s1036" type="#_x0000_t202" style="position:absolute;margin-left:.7pt;margin-top:11.1pt;width:44.85pt;height:17.9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" fillcolor="white [3201]" stroked="f" strokeweight=".5pt">
                      <v:textbox>
                        <w:txbxContent>
                          <w:p w14:paraId="00007A2B" w14:textId="77777777" w:rsidR="00A75B28" w:rsidRPr="00A75B28" w:rsidRDefault="00A75B28" w:rsidP="00A75B28">
                            <w:proofErr w:type="spellStart"/>
                            <w:r w:rsidRPr="00A75B28">
                              <w:t>მუცელი</w:t>
                            </w:r>
                            <w:proofErr w:type="spellEnd"/>
                          </w:p>
                        </w:txbxContent>
                      </v:textbox>
                    </v:shape>
                  </w:pict>
                </mc:Fallback>
              </mc:AlternateContent>
            </w:r>
            <w:r w:rsidRPr="00876FDA">
              <w:rPr>
                <w:noProof/>
                <w:lang w:eastAsia="en-US"/>
              </w:rPr>
              <w:drawing>
                <wp:anchor distT="0" distB="0" distL="114300" distR="114300" simplePos="0" relativeHeight="251618304" behindDoc="0" locked="0" layoutInCell="1" allowOverlap="1" wp14:anchorId="2D5AF255" wp14:editId="150F62F9">
                  <wp:simplePos x="0" y="0"/>
                  <wp:positionH relativeFrom="column">
                    <wp:posOffset>1270</wp:posOffset>
                  </wp:positionH>
                  <wp:positionV relativeFrom="paragraph">
                    <wp:posOffset>26670</wp:posOffset>
                  </wp:positionV>
                  <wp:extent cx="1725930" cy="1263650"/>
                  <wp:effectExtent l="19050" t="19050" r="7620" b="0"/>
                  <wp:wrapNone/>
                  <wp:docPr id="2028980718" name="Picture 489" descr="8_injection_site_and_Step8_Inje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79782" name="Picture 489" descr="8_injection_site_and_Step8_Injection site"/>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725930" cy="1263650"/>
                          </a:xfrm>
                          <a:prstGeom prst="rect">
                            <a:avLst/>
                          </a:prstGeom>
                          <a:noFill/>
                          <a:ln w="9525">
                            <a:solidFill>
                              <a:srgbClr val="000000"/>
                            </a:solidFill>
                            <a:miter lim="800000"/>
                            <a:headEnd/>
                            <a:tailEnd/>
                          </a:ln>
                        </pic:spPr>
                      </pic:pic>
                    </a:graphicData>
                  </a:graphic>
                </wp:anchor>
              </w:drawing>
            </w:r>
            <w:r w:rsidRPr="00876FDA">
              <w:t>●</w:t>
            </w:r>
            <w:r w:rsidRPr="00876FDA">
              <w:tab/>
            </w:r>
            <w:proofErr w:type="spellStart"/>
            <w:r w:rsidRPr="00876FDA">
              <w:t>გაწმინდეთ</w:t>
            </w:r>
            <w:proofErr w:type="spellEnd"/>
            <w:r w:rsidRPr="00876FDA">
              <w:t xml:space="preserve"> </w:t>
            </w:r>
            <w:proofErr w:type="spellStart"/>
            <w:r w:rsidRPr="00876FDA">
              <w:t>შერჩეული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ადგილი</w:t>
            </w:r>
            <w:proofErr w:type="spellEnd"/>
            <w:r w:rsidRPr="00876FDA">
              <w:t xml:space="preserve"> </w:t>
            </w:r>
          </w:p>
          <w:p w14:paraId="5F746116" w14:textId="77777777" w:rsidR="00A75B28" w:rsidRPr="00876FDA" w:rsidRDefault="00A75B28" w:rsidP="00A75B28">
            <w:r w:rsidRPr="00876FDA">
              <w:t xml:space="preserve">     </w:t>
            </w:r>
            <w:proofErr w:type="spellStart"/>
            <w:r w:rsidRPr="00876FDA">
              <w:t>სპირტიანი</w:t>
            </w:r>
            <w:proofErr w:type="spellEnd"/>
            <w:r w:rsidRPr="00876FDA">
              <w:t xml:space="preserve"> </w:t>
            </w:r>
            <w:proofErr w:type="spellStart"/>
            <w:r w:rsidRPr="00876FDA">
              <w:t>საწმენდით</w:t>
            </w:r>
            <w:proofErr w:type="spellEnd"/>
            <w:r w:rsidRPr="00876FDA">
              <w:t>.</w:t>
            </w:r>
          </w:p>
          <w:p w14:paraId="0EBD6ED3" w14:textId="77777777" w:rsidR="00A75B28" w:rsidRPr="00876FDA" w:rsidRDefault="00A75B28" w:rsidP="00A75B28">
            <w:r w:rsidRPr="00876FDA">
              <w:t>●</w:t>
            </w:r>
            <w:r w:rsidRPr="00876FDA">
              <w:tab/>
            </w:r>
            <w:proofErr w:type="spellStart"/>
            <w:r w:rsidRPr="00876FDA">
              <w:t>მიეცით</w:t>
            </w:r>
            <w:proofErr w:type="spellEnd"/>
            <w:r w:rsidRPr="00876FDA">
              <w:t xml:space="preserve"> </w:t>
            </w:r>
            <w:proofErr w:type="spellStart"/>
            <w:r w:rsidRPr="00876FDA">
              <w:t>კანს</w:t>
            </w:r>
            <w:proofErr w:type="spellEnd"/>
            <w:r w:rsidRPr="00876FDA">
              <w:t xml:space="preserve"> </w:t>
            </w:r>
            <w:proofErr w:type="spellStart"/>
            <w:r w:rsidRPr="00876FDA">
              <w:t>გაშრობის</w:t>
            </w:r>
            <w:proofErr w:type="spellEnd"/>
            <w:r w:rsidRPr="00876FDA">
              <w:t xml:space="preserve"> </w:t>
            </w:r>
            <w:proofErr w:type="spellStart"/>
            <w:r w:rsidRPr="00876FDA">
              <w:t>საშუალება</w:t>
            </w:r>
            <w:proofErr w:type="spellEnd"/>
            <w:r w:rsidRPr="00876FDA">
              <w:t xml:space="preserve"> </w:t>
            </w:r>
          </w:p>
          <w:p w14:paraId="1451425D" w14:textId="77777777" w:rsidR="00A75B28" w:rsidRPr="00876FDA" w:rsidRDefault="00A75B28" w:rsidP="00A75B28">
            <w:r w:rsidRPr="00876FDA">
              <w:t xml:space="preserve">    </w:t>
            </w:r>
            <w:proofErr w:type="spellStart"/>
            <w:r w:rsidRPr="00876FDA">
              <w:t>დაახლოებით</w:t>
            </w:r>
            <w:proofErr w:type="spellEnd"/>
            <w:r w:rsidRPr="00876FDA">
              <w:t xml:space="preserve"> 10 </w:t>
            </w:r>
            <w:proofErr w:type="spellStart"/>
            <w:r w:rsidRPr="00876FDA">
              <w:t>წუთის</w:t>
            </w:r>
            <w:proofErr w:type="spellEnd"/>
            <w:r w:rsidRPr="00876FDA">
              <w:t xml:space="preserve"> </w:t>
            </w:r>
            <w:proofErr w:type="spellStart"/>
            <w:r w:rsidRPr="00876FDA">
              <w:t>განმავლობაში</w:t>
            </w:r>
            <w:proofErr w:type="spellEnd"/>
            <w:r w:rsidRPr="00876FDA">
              <w:t xml:space="preserve">. </w:t>
            </w:r>
          </w:p>
          <w:p w14:paraId="0C6B959F" w14:textId="77777777" w:rsidR="00A75B28" w:rsidRPr="00876FDA" w:rsidRDefault="00A75B28" w:rsidP="00A75B28">
            <w:r w:rsidRPr="00876FDA">
              <w:t>●</w:t>
            </w:r>
            <w:r w:rsidRPr="00876FDA">
              <w:rPr>
                <w:noProof/>
                <w:lang w:eastAsia="en-US"/>
              </w:rPr>
              <mc:AlternateContent>
                <mc:Choice Requires="wps">
                  <w:drawing>
                    <wp:anchor distT="0" distB="0" distL="114300" distR="114300" simplePos="0" relativeHeight="251622400" behindDoc="0" locked="0" layoutInCell="1" allowOverlap="1" wp14:anchorId="0A54B7DD" wp14:editId="6F1E3EBF">
                      <wp:simplePos x="0" y="0"/>
                      <wp:positionH relativeFrom="column">
                        <wp:posOffset>9442</wp:posOffset>
                      </wp:positionH>
                      <wp:positionV relativeFrom="paragraph">
                        <wp:posOffset>113665</wp:posOffset>
                      </wp:positionV>
                      <wp:extent cx="423472" cy="175822"/>
                      <wp:effectExtent l="0" t="0" r="0" b="2540"/>
                      <wp:wrapNone/>
                      <wp:docPr id="1210932109" name="Text Box 1210932109"/>
                      <wp:cNvGraphicFramePr/>
                      <a:graphic xmlns:a="http://schemas.openxmlformats.org/drawingml/2006/main">
                        <a:graphicData uri="http://schemas.microsoft.com/office/word/2010/wordprocessingShape">
                          <wps:wsp>
                            <wps:cNvSpPr txBox="1"/>
                            <wps:spPr>
                              <a:xfrm>
                                <a:off x="0" y="0"/>
                                <a:ext cx="423472" cy="175822"/>
                              </a:xfrm>
                              <a:prstGeom prst="rect">
                                <a:avLst/>
                              </a:prstGeom>
                              <a:solidFill>
                                <a:schemeClr val="lt1"/>
                              </a:solidFill>
                              <a:ln w="6350">
                                <a:noFill/>
                              </a:ln>
                            </wps:spPr>
                            <wps:txbx>
                              <w:txbxContent>
                                <w:p w14:paraId="261AAC9B" w14:textId="77777777" w:rsidR="00A75B28" w:rsidRPr="00A75B28" w:rsidRDefault="00A75B28" w:rsidP="00A75B28">
                                  <w:proofErr w:type="spellStart"/>
                                  <w:r w:rsidRPr="00A75B28">
                                    <w:t>ბარძაყი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4B7DD" id="Text Box 1210932109" o:spid="_x0000_s1037" type="#_x0000_t202" style="position:absolute;margin-left:.75pt;margin-top:8.95pt;width:33.35pt;height:13.8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" fillcolor="white [3201]" stroked="f" strokeweight=".5pt">
                      <v:textbox>
                        <w:txbxContent>
                          <w:p w14:paraId="261AAC9B" w14:textId="77777777" w:rsidR="00A75B28" w:rsidRPr="00A75B28" w:rsidRDefault="00A75B28" w:rsidP="00A75B28">
                            <w:proofErr w:type="spellStart"/>
                            <w:r w:rsidRPr="00A75B28">
                              <w:t>ბარძაყი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626496" behindDoc="0" locked="0" layoutInCell="1" allowOverlap="1" wp14:anchorId="765A1EB1" wp14:editId="7A586F7F">
                      <wp:simplePos x="0" y="0"/>
                      <wp:positionH relativeFrom="column">
                        <wp:posOffset>1088390</wp:posOffset>
                      </wp:positionH>
                      <wp:positionV relativeFrom="paragraph">
                        <wp:posOffset>163471</wp:posOffset>
                      </wp:positionV>
                      <wp:extent cx="575393" cy="281680"/>
                      <wp:effectExtent l="0" t="0" r="0" b="2540"/>
                      <wp:wrapNone/>
                      <wp:docPr id="1803435855" name="Text Box 1803435855"/>
                      <wp:cNvGraphicFramePr/>
                      <a:graphic xmlns:a="http://schemas.openxmlformats.org/drawingml/2006/main">
                        <a:graphicData uri="http://schemas.microsoft.com/office/word/2010/wordprocessingShape">
                          <wps:wsp>
                            <wps:cNvSpPr txBox="1"/>
                            <wps:spPr>
                              <a:xfrm>
                                <a:off x="0" y="0"/>
                                <a:ext cx="575393" cy="281680"/>
                              </a:xfrm>
                              <a:prstGeom prst="rect">
                                <a:avLst/>
                              </a:prstGeom>
                              <a:solidFill>
                                <a:schemeClr val="lt1"/>
                              </a:solidFill>
                              <a:ln w="6350">
                                <a:noFill/>
                              </a:ln>
                            </wps:spPr>
                            <wps:txbx>
                              <w:txbxContent>
                                <w:p w14:paraId="3FF66BCA" w14:textId="77777777" w:rsidR="00A75B28" w:rsidRPr="00A75B28" w:rsidRDefault="00A75B28" w:rsidP="00A75B28">
                                  <w:proofErr w:type="spellStart"/>
                                  <w:r w:rsidRPr="00A75B28">
                                    <w:t>მხოლოდ</w:t>
                                  </w:r>
                                  <w:proofErr w:type="spellEnd"/>
                                  <w:r w:rsidRPr="00A75B28">
                                    <w:t xml:space="preserve"> </w:t>
                                  </w:r>
                                  <w:proofErr w:type="spellStart"/>
                                  <w:r w:rsidRPr="00A75B28">
                                    <w:t>მომვლელი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A1EB1" id="Text Box 1803435855" o:spid="_x0000_s1038" type="#_x0000_t202" style="position:absolute;margin-left:85.7pt;margin-top:12.85pt;width:45.3pt;height:22.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" fillcolor="white [3201]" stroked="f" strokeweight=".5pt">
                      <v:textbox>
                        <w:txbxContent>
                          <w:p w14:paraId="3FF66BCA" w14:textId="77777777" w:rsidR="00A75B28" w:rsidRPr="00A75B28" w:rsidRDefault="00A75B28" w:rsidP="00A75B28">
                            <w:proofErr w:type="spellStart"/>
                            <w:r w:rsidRPr="00A75B28">
                              <w:t>მხოლოდ</w:t>
                            </w:r>
                            <w:proofErr w:type="spellEnd"/>
                            <w:r w:rsidRPr="00A75B28">
                              <w:t xml:space="preserve"> </w:t>
                            </w:r>
                            <w:proofErr w:type="spellStart"/>
                            <w:r w:rsidRPr="00A75B28">
                              <w:t>მომვლელი</w:t>
                            </w:r>
                            <w:proofErr w:type="spellEnd"/>
                          </w:p>
                        </w:txbxContent>
                      </v:textbox>
                    </v:shape>
                  </w:pict>
                </mc:Fallback>
              </mc:AlternateContent>
            </w:r>
            <w:r w:rsidRPr="00876FDA">
              <w:t xml:space="preserve">  </w:t>
            </w:r>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დაუბეროთ</w:t>
            </w:r>
            <w:proofErr w:type="spellEnd"/>
            <w:r w:rsidRPr="00876FDA">
              <w:t xml:space="preserve"> </w:t>
            </w:r>
            <w:proofErr w:type="spellStart"/>
            <w:r w:rsidRPr="00876FDA">
              <w:t>რაიმეთი</w:t>
            </w:r>
            <w:proofErr w:type="spellEnd"/>
            <w:r w:rsidRPr="00876FDA">
              <w:t xml:space="preserve"> </w:t>
            </w:r>
          </w:p>
          <w:p w14:paraId="1657B235" w14:textId="77777777" w:rsidR="00A75B28" w:rsidRPr="00876FDA" w:rsidRDefault="00A75B28" w:rsidP="00A75B28">
            <w:r w:rsidRPr="00876FDA">
              <w:t xml:space="preserve">    </w:t>
            </w:r>
            <w:proofErr w:type="spellStart"/>
            <w:r w:rsidRPr="00876FDA">
              <w:t>გაწმენდილ</w:t>
            </w:r>
            <w:proofErr w:type="spellEnd"/>
            <w:r w:rsidRPr="00876FDA">
              <w:t xml:space="preserve"> </w:t>
            </w:r>
            <w:proofErr w:type="spellStart"/>
            <w:r w:rsidRPr="00876FDA">
              <w:t>ადგილს</w:t>
            </w:r>
            <w:proofErr w:type="spellEnd"/>
            <w:r w:rsidRPr="00876FDA">
              <w:t xml:space="preserve"> </w:t>
            </w:r>
            <w:proofErr w:type="spellStart"/>
            <w:r w:rsidRPr="00876FDA">
              <w:t>ინექციის</w:t>
            </w:r>
            <w:proofErr w:type="spellEnd"/>
            <w:r w:rsidRPr="00876FDA">
              <w:t xml:space="preserve"> </w:t>
            </w:r>
            <w:proofErr w:type="spellStart"/>
            <w:r w:rsidRPr="00876FDA">
              <w:t>გაკეთებამდე</w:t>
            </w:r>
            <w:proofErr w:type="spellEnd"/>
            <w:r w:rsidRPr="00876FDA">
              <w:t>.</w:t>
            </w:r>
          </w:p>
          <w:p w14:paraId="3D5C4CA2" w14:textId="77777777" w:rsidR="00A75B28" w:rsidRPr="00876FDA" w:rsidRDefault="00A75B28" w:rsidP="00A75B28">
            <w:pPr>
              <w:rPr>
                <w:rFonts w:eastAsia="Arial"/>
              </w:rPr>
            </w:pPr>
          </w:p>
          <w:p w14:paraId="18F4B13B" w14:textId="77777777" w:rsidR="00A75B28" w:rsidRPr="00876FDA" w:rsidRDefault="00A75B28" w:rsidP="00A75B28">
            <w:pPr>
              <w:rPr>
                <w:rFonts w:eastAsia="Arial"/>
              </w:rPr>
            </w:pPr>
          </w:p>
          <w:p w14:paraId="7E3FD7C2" w14:textId="77777777" w:rsidR="00A75B28" w:rsidRPr="00876FDA" w:rsidRDefault="00A75B28" w:rsidP="00A75B28">
            <w:pPr>
              <w:rPr>
                <w:rFonts w:eastAsia="Arial"/>
              </w:rPr>
            </w:pPr>
            <w:proofErr w:type="spellStart"/>
            <w:r w:rsidRPr="00876FDA">
              <w:t>ინექციის</w:t>
            </w:r>
            <w:proofErr w:type="spellEnd"/>
            <w:r w:rsidRPr="00876FDA">
              <w:t xml:space="preserve"> </w:t>
            </w:r>
            <w:proofErr w:type="spellStart"/>
            <w:r w:rsidRPr="00876FDA">
              <w:t>გასაკეთებლად</w:t>
            </w:r>
            <w:proofErr w:type="spellEnd"/>
            <w:r w:rsidRPr="00876FDA">
              <w:t xml:space="preserve"> </w:t>
            </w:r>
            <w:proofErr w:type="spellStart"/>
            <w:r w:rsidRPr="00876FDA">
              <w:t>შეგიძლიათ</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თქვენი</w:t>
            </w:r>
            <w:proofErr w:type="spellEnd"/>
            <w:r w:rsidRPr="00876FDA">
              <w:t>:</w:t>
            </w:r>
          </w:p>
          <w:p w14:paraId="72451793" w14:textId="77777777" w:rsidR="00A75B28" w:rsidRPr="00876FDA" w:rsidRDefault="00A75B28" w:rsidP="00A75B28">
            <w:pPr>
              <w:rPr>
                <w:rFonts w:eastAsia="Arial"/>
              </w:rPr>
            </w:pPr>
            <w:r w:rsidRPr="00876FDA">
              <w:t>●</w:t>
            </w:r>
            <w:r w:rsidRPr="00876FDA">
              <w:tab/>
            </w:r>
            <w:proofErr w:type="spellStart"/>
            <w:r w:rsidRPr="00876FDA">
              <w:t>ბარძაყი</w:t>
            </w:r>
            <w:proofErr w:type="spellEnd"/>
            <w:r w:rsidRPr="00876FDA">
              <w:t xml:space="preserve"> (</w:t>
            </w:r>
            <w:proofErr w:type="spellStart"/>
            <w:r w:rsidRPr="00876FDA">
              <w:t>წინა</w:t>
            </w:r>
            <w:proofErr w:type="spellEnd"/>
            <w:r w:rsidRPr="00876FDA">
              <w:t xml:space="preserve"> </w:t>
            </w:r>
            <w:proofErr w:type="spellStart"/>
            <w:r w:rsidRPr="00876FDA">
              <w:t>და</w:t>
            </w:r>
            <w:proofErr w:type="spellEnd"/>
            <w:r w:rsidRPr="00876FDA">
              <w:t xml:space="preserve"> </w:t>
            </w:r>
            <w:proofErr w:type="spellStart"/>
            <w:r w:rsidRPr="00876FDA">
              <w:t>შუა</w:t>
            </w:r>
            <w:proofErr w:type="spellEnd"/>
            <w:r w:rsidRPr="00876FDA">
              <w:t xml:space="preserve"> </w:t>
            </w:r>
            <w:proofErr w:type="spellStart"/>
            <w:r w:rsidRPr="00876FDA">
              <w:t>ადგილი</w:t>
            </w:r>
            <w:proofErr w:type="spellEnd"/>
            <w:r w:rsidRPr="00876FDA">
              <w:t>).</w:t>
            </w:r>
          </w:p>
          <w:p w14:paraId="5FA64408" w14:textId="77777777" w:rsidR="00A75B28" w:rsidRPr="00876FDA" w:rsidRDefault="00A75B28" w:rsidP="00A75B28">
            <w:pPr>
              <w:rPr>
                <w:rFonts w:eastAsia="Arial"/>
              </w:rPr>
            </w:pPr>
            <w:r w:rsidRPr="00876FDA">
              <w:t>●</w:t>
            </w:r>
            <w:r w:rsidRPr="00876FDA">
              <w:tab/>
            </w:r>
            <w:proofErr w:type="spellStart"/>
            <w:r w:rsidRPr="00876FDA">
              <w:t>მუცლის</w:t>
            </w:r>
            <w:proofErr w:type="spellEnd"/>
            <w:r w:rsidRPr="00876FDA">
              <w:t xml:space="preserve"> </w:t>
            </w:r>
            <w:proofErr w:type="spellStart"/>
            <w:r w:rsidRPr="00876FDA">
              <w:t>არე</w:t>
            </w:r>
            <w:proofErr w:type="spellEnd"/>
            <w:r w:rsidRPr="00876FDA">
              <w:t xml:space="preserve">, </w:t>
            </w:r>
            <w:proofErr w:type="spellStart"/>
            <w:r w:rsidRPr="00876FDA">
              <w:t>ჭიპის</w:t>
            </w:r>
            <w:proofErr w:type="spellEnd"/>
            <w:r w:rsidRPr="00876FDA">
              <w:t xml:space="preserve"> </w:t>
            </w:r>
            <w:proofErr w:type="spellStart"/>
            <w:r w:rsidRPr="00876FDA">
              <w:t>ირგვლივ</w:t>
            </w:r>
            <w:proofErr w:type="spellEnd"/>
            <w:r w:rsidRPr="00876FDA">
              <w:t xml:space="preserve"> 5 </w:t>
            </w:r>
            <w:proofErr w:type="spellStart"/>
            <w:r w:rsidRPr="00876FDA">
              <w:t>სმ-ის</w:t>
            </w:r>
            <w:proofErr w:type="spellEnd"/>
            <w:r w:rsidRPr="00876FDA">
              <w:t xml:space="preserve"> </w:t>
            </w:r>
            <w:proofErr w:type="spellStart"/>
            <w:r w:rsidRPr="00876FDA">
              <w:t>გარდა</w:t>
            </w:r>
            <w:proofErr w:type="spellEnd"/>
            <w:r w:rsidRPr="00876FDA">
              <w:t>.</w:t>
            </w:r>
          </w:p>
          <w:p w14:paraId="088CDAD3" w14:textId="77777777" w:rsidR="00A75B28" w:rsidRPr="00876FDA" w:rsidRDefault="00A75B28" w:rsidP="00A75B28">
            <w:pPr>
              <w:rPr>
                <w:rFonts w:eastAsia="Arial"/>
              </w:rPr>
            </w:pPr>
            <w:r w:rsidRPr="00876FDA">
              <w:t>●</w:t>
            </w:r>
            <w:r w:rsidRPr="00876FDA">
              <w:tab/>
            </w:r>
            <w:proofErr w:type="spellStart"/>
            <w:r w:rsidRPr="00876FDA">
              <w:t>ზედა</w:t>
            </w:r>
            <w:proofErr w:type="spellEnd"/>
            <w:r w:rsidRPr="00876FDA">
              <w:t xml:space="preserve"> </w:t>
            </w:r>
            <w:proofErr w:type="spellStart"/>
            <w:r w:rsidRPr="00876FDA">
              <w:t>მხრის</w:t>
            </w:r>
            <w:proofErr w:type="spellEnd"/>
            <w:r w:rsidRPr="00876FDA">
              <w:t xml:space="preserve"> </w:t>
            </w:r>
            <w:proofErr w:type="spellStart"/>
            <w:r w:rsidRPr="00876FDA">
              <w:t>გარეთა</w:t>
            </w:r>
            <w:proofErr w:type="spellEnd"/>
            <w:r w:rsidRPr="00876FDA">
              <w:t xml:space="preserve"> </w:t>
            </w:r>
            <w:proofErr w:type="spellStart"/>
            <w:r w:rsidRPr="00876FDA">
              <w:t>ნაწილი</w:t>
            </w:r>
            <w:proofErr w:type="spellEnd"/>
            <w:r w:rsidRPr="00876FDA">
              <w:t xml:space="preserve"> (</w:t>
            </w:r>
            <w:proofErr w:type="spellStart"/>
            <w:r w:rsidRPr="00876FDA">
              <w:t>მხოლოდ</w:t>
            </w:r>
            <w:proofErr w:type="spellEnd"/>
            <w:r w:rsidRPr="00876FDA">
              <w:t xml:space="preserve"> </w:t>
            </w:r>
            <w:proofErr w:type="spellStart"/>
            <w:r w:rsidRPr="00876FDA">
              <w:t>იმ</w:t>
            </w:r>
            <w:proofErr w:type="spellEnd"/>
            <w:r w:rsidRPr="00876FDA">
              <w:t xml:space="preserve"> </w:t>
            </w:r>
            <w:proofErr w:type="spellStart"/>
            <w:r w:rsidRPr="00876FDA">
              <w:t>შემთხვევაში</w:t>
            </w:r>
            <w:proofErr w:type="spellEnd"/>
            <w:r w:rsidRPr="00876FDA">
              <w:t xml:space="preserve">, </w:t>
            </w:r>
            <w:proofErr w:type="spellStart"/>
            <w:r w:rsidRPr="00876FDA">
              <w:t>თუ</w:t>
            </w:r>
            <w:proofErr w:type="spellEnd"/>
            <w:r w:rsidRPr="00876FDA">
              <w:t xml:space="preserve"> </w:t>
            </w:r>
            <w:proofErr w:type="spellStart"/>
            <w:r w:rsidRPr="00876FDA">
              <w:t>ინექციას</w:t>
            </w:r>
            <w:proofErr w:type="spellEnd"/>
            <w:r w:rsidRPr="00876FDA">
              <w:t xml:space="preserve"> </w:t>
            </w:r>
            <w:proofErr w:type="spellStart"/>
            <w:r w:rsidRPr="00876FDA">
              <w:t>აკეთებს</w:t>
            </w:r>
            <w:proofErr w:type="spellEnd"/>
            <w:r w:rsidRPr="00876FDA">
              <w:t xml:space="preserve"> </w:t>
            </w:r>
            <w:proofErr w:type="spellStart"/>
            <w:r w:rsidRPr="00876FDA">
              <w:t>მომვლელი</w:t>
            </w:r>
            <w:proofErr w:type="spellEnd"/>
            <w:r w:rsidRPr="00876FDA">
              <w:t>).</w:t>
            </w:r>
          </w:p>
          <w:p w14:paraId="1EB3840E" w14:textId="77777777" w:rsidR="00A75B28" w:rsidRPr="00876FDA" w:rsidRDefault="00A75B28" w:rsidP="00A75B28">
            <w:pPr>
              <w:rPr>
                <w:rFonts w:eastAsia="Arial"/>
              </w:rPr>
            </w:pPr>
            <w:r w:rsidRPr="00876FDA">
              <w:t>●</w:t>
            </w:r>
            <w:r w:rsidRPr="00876FDA">
              <w:tab/>
            </w:r>
            <w:proofErr w:type="spellStart"/>
            <w:r w:rsidRPr="00876FDA">
              <w:t>ყოველი</w:t>
            </w:r>
            <w:proofErr w:type="spellEnd"/>
            <w:r w:rsidRPr="00876FDA">
              <w:t xml:space="preserve"> </w:t>
            </w:r>
            <w:proofErr w:type="spellStart"/>
            <w:r w:rsidRPr="00876FDA">
              <w:t>მომდევნო</w:t>
            </w:r>
            <w:proofErr w:type="spellEnd"/>
            <w:r w:rsidRPr="00876FDA">
              <w:t xml:space="preserve"> </w:t>
            </w:r>
            <w:proofErr w:type="spellStart"/>
            <w:r w:rsidRPr="00876FDA">
              <w:t>ინექცია</w:t>
            </w:r>
            <w:proofErr w:type="spellEnd"/>
            <w:r w:rsidRPr="00876FDA">
              <w:t xml:space="preserve"> </w:t>
            </w:r>
            <w:proofErr w:type="spellStart"/>
            <w:r w:rsidRPr="00876FDA">
              <w:t>ყოველთვის</w:t>
            </w:r>
            <w:proofErr w:type="spellEnd"/>
            <w:r w:rsidRPr="00876FDA">
              <w:t xml:space="preserve"> </w:t>
            </w:r>
            <w:proofErr w:type="spellStart"/>
            <w:r w:rsidRPr="00876FDA">
              <w:t>უნდა</w:t>
            </w:r>
            <w:proofErr w:type="spellEnd"/>
            <w:r w:rsidRPr="00876FDA">
              <w:t xml:space="preserve"> </w:t>
            </w:r>
            <w:proofErr w:type="spellStart"/>
            <w:r w:rsidRPr="00876FDA">
              <w:t>გაიკეთოთ</w:t>
            </w:r>
            <w:proofErr w:type="spellEnd"/>
            <w:r w:rsidRPr="00876FDA">
              <w:t xml:space="preserve"> </w:t>
            </w:r>
            <w:proofErr w:type="spellStart"/>
            <w:r w:rsidRPr="00876FDA">
              <w:t>სხვადასხვა</w:t>
            </w:r>
            <w:proofErr w:type="spellEnd"/>
            <w:r w:rsidRPr="00876FDA">
              <w:t xml:space="preserve"> </w:t>
            </w:r>
            <w:proofErr w:type="spellStart"/>
            <w:r w:rsidRPr="00876FDA">
              <w:t>ადგილზე</w:t>
            </w:r>
            <w:proofErr w:type="spellEnd"/>
            <w:r w:rsidRPr="00876FDA">
              <w:t xml:space="preserve">, </w:t>
            </w:r>
            <w:proofErr w:type="spellStart"/>
            <w:r w:rsidRPr="00876FDA">
              <w:t>წინა</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ადგილიდან</w:t>
            </w:r>
            <w:proofErr w:type="spellEnd"/>
            <w:r w:rsidRPr="00876FDA">
              <w:t xml:space="preserve"> </w:t>
            </w:r>
            <w:proofErr w:type="spellStart"/>
            <w:r w:rsidRPr="00876FDA">
              <w:t>მინიმუმ</w:t>
            </w:r>
            <w:proofErr w:type="spellEnd"/>
            <w:r w:rsidRPr="00876FDA">
              <w:t xml:space="preserve"> 2.5 </w:t>
            </w:r>
            <w:proofErr w:type="spellStart"/>
            <w:r w:rsidRPr="00876FDA">
              <w:t>სმ-ის</w:t>
            </w:r>
            <w:proofErr w:type="spellEnd"/>
            <w:r w:rsidRPr="00876FDA">
              <w:t xml:space="preserve"> </w:t>
            </w:r>
            <w:proofErr w:type="spellStart"/>
            <w:r w:rsidRPr="00876FDA">
              <w:t>დაშორებით</w:t>
            </w:r>
            <w:proofErr w:type="spellEnd"/>
            <w:r w:rsidRPr="00876FDA">
              <w:t>.</w:t>
            </w:r>
          </w:p>
          <w:p w14:paraId="67DDD7CA" w14:textId="77777777" w:rsidR="00A75B28" w:rsidRPr="00876FDA" w:rsidRDefault="00A75B28" w:rsidP="00A75B28">
            <w:r w:rsidRPr="00876FDA">
              <w:t>●</w:t>
            </w:r>
            <w:r w:rsidRPr="00876FDA">
              <w:tab/>
            </w:r>
            <w:proofErr w:type="spellStart"/>
            <w:r w:rsidRPr="00876FDA">
              <w:t>არ</w:t>
            </w:r>
            <w:proofErr w:type="spellEnd"/>
            <w:r w:rsidRPr="00876FDA">
              <w:t xml:space="preserve"> </w:t>
            </w:r>
            <w:proofErr w:type="spellStart"/>
            <w:r w:rsidRPr="00876FDA">
              <w:t>გაიკეთოთ</w:t>
            </w:r>
            <w:proofErr w:type="spellEnd"/>
            <w:r w:rsidRPr="00876FDA">
              <w:t xml:space="preserve"> </w:t>
            </w:r>
            <w:proofErr w:type="spellStart"/>
            <w:r w:rsidRPr="00876FDA">
              <w:t>ინექცია</w:t>
            </w:r>
            <w:proofErr w:type="spellEnd"/>
            <w:r w:rsidRPr="00876FDA">
              <w:t xml:space="preserve"> </w:t>
            </w:r>
            <w:proofErr w:type="spellStart"/>
            <w:r w:rsidRPr="00876FDA">
              <w:t>იმ</w:t>
            </w:r>
            <w:proofErr w:type="spellEnd"/>
            <w:r w:rsidRPr="00876FDA">
              <w:t xml:space="preserve"> </w:t>
            </w:r>
            <w:proofErr w:type="spellStart"/>
            <w:r w:rsidRPr="00876FDA">
              <w:t>ადგილზე</w:t>
            </w:r>
            <w:proofErr w:type="spellEnd"/>
            <w:r w:rsidRPr="00876FDA">
              <w:t xml:space="preserve">, </w:t>
            </w:r>
            <w:proofErr w:type="spellStart"/>
            <w:r w:rsidRPr="00876FDA">
              <w:t>რომელიც</w:t>
            </w:r>
            <w:proofErr w:type="spellEnd"/>
            <w:r w:rsidRPr="00876FDA">
              <w:t xml:space="preserve"> </w:t>
            </w:r>
            <w:proofErr w:type="spellStart"/>
            <w:r w:rsidRPr="00876FDA">
              <w:t>შეიძლება</w:t>
            </w:r>
            <w:proofErr w:type="spellEnd"/>
            <w:r w:rsidRPr="00876FDA">
              <w:t xml:space="preserve"> </w:t>
            </w:r>
            <w:proofErr w:type="spellStart"/>
            <w:r w:rsidRPr="00876FDA">
              <w:t>გააღიზიანოს</w:t>
            </w:r>
            <w:proofErr w:type="spellEnd"/>
            <w:r w:rsidRPr="00876FDA">
              <w:t xml:space="preserve"> </w:t>
            </w:r>
            <w:proofErr w:type="spellStart"/>
            <w:r w:rsidRPr="00876FDA">
              <w:t>ქამარმა</w:t>
            </w:r>
            <w:proofErr w:type="spellEnd"/>
            <w:r w:rsidRPr="00876FDA">
              <w:t xml:space="preserve"> </w:t>
            </w:r>
            <w:proofErr w:type="spellStart"/>
            <w:r w:rsidRPr="00876FDA">
              <w:t>ამ</w:t>
            </w:r>
            <w:proofErr w:type="spellEnd"/>
            <w:r w:rsidRPr="00876FDA">
              <w:t xml:space="preserve"> </w:t>
            </w:r>
            <w:proofErr w:type="spellStart"/>
            <w:r w:rsidRPr="00876FDA">
              <w:t>სარტყელმა</w:t>
            </w:r>
            <w:proofErr w:type="spellEnd"/>
            <w:r w:rsidRPr="00876FDA">
              <w:t xml:space="preserve">. </w:t>
            </w:r>
          </w:p>
          <w:p w14:paraId="44AC3DE5" w14:textId="77777777" w:rsidR="00A75B28" w:rsidRPr="00876FDA" w:rsidRDefault="00A75B28" w:rsidP="00A75B28">
            <w:pPr>
              <w:rPr>
                <w:rFonts w:eastAsia="Arial"/>
              </w:rPr>
            </w:pPr>
            <w:r w:rsidRPr="00876FDA">
              <w:t xml:space="preserve">●   </w:t>
            </w:r>
            <w:proofErr w:type="spellStart"/>
            <w:r w:rsidRPr="00876FDA">
              <w:t>არ</w:t>
            </w:r>
            <w:proofErr w:type="spellEnd"/>
            <w:r w:rsidRPr="00876FDA">
              <w:t xml:space="preserve"> </w:t>
            </w:r>
            <w:proofErr w:type="spellStart"/>
            <w:r w:rsidRPr="00876FDA">
              <w:t>გააკეთოთ</w:t>
            </w:r>
            <w:proofErr w:type="spellEnd"/>
            <w:r w:rsidRPr="00876FDA">
              <w:t xml:space="preserve"> </w:t>
            </w:r>
            <w:proofErr w:type="spellStart"/>
            <w:r w:rsidRPr="00876FDA">
              <w:t>ინექცია</w:t>
            </w:r>
            <w:proofErr w:type="spellEnd"/>
            <w:r w:rsidRPr="00876FDA">
              <w:t xml:space="preserve"> </w:t>
            </w:r>
            <w:proofErr w:type="spellStart"/>
            <w:r w:rsidRPr="00876FDA">
              <w:t>ხალების</w:t>
            </w:r>
            <w:proofErr w:type="spellEnd"/>
            <w:r w:rsidRPr="00876FDA">
              <w:t xml:space="preserve">, </w:t>
            </w:r>
            <w:proofErr w:type="spellStart"/>
            <w:r w:rsidRPr="00876FDA">
              <w:t>ნაწიბურების</w:t>
            </w:r>
            <w:proofErr w:type="spellEnd"/>
            <w:r w:rsidRPr="00876FDA">
              <w:t xml:space="preserve">, </w:t>
            </w:r>
            <w:proofErr w:type="spellStart"/>
            <w:r w:rsidRPr="00876FDA">
              <w:t>სისხლჩაქცევის</w:t>
            </w:r>
            <w:proofErr w:type="spellEnd"/>
            <w:r w:rsidRPr="00876FDA">
              <w:t xml:space="preserve"> </w:t>
            </w:r>
            <w:proofErr w:type="spellStart"/>
            <w:r w:rsidRPr="00876FDA">
              <w:t>ადგილზე</w:t>
            </w:r>
            <w:proofErr w:type="spellEnd"/>
            <w:r w:rsidRPr="00876FDA">
              <w:t xml:space="preserve">, </w:t>
            </w:r>
            <w:proofErr w:type="spellStart"/>
            <w:r w:rsidRPr="00876FDA">
              <w:t>ან</w:t>
            </w:r>
            <w:proofErr w:type="spellEnd"/>
            <w:r w:rsidRPr="00876FDA">
              <w:t xml:space="preserve"> </w:t>
            </w:r>
            <w:proofErr w:type="spellStart"/>
            <w:r w:rsidRPr="00876FDA">
              <w:t>სადაც</w:t>
            </w:r>
            <w:proofErr w:type="spellEnd"/>
            <w:r w:rsidRPr="00876FDA">
              <w:t xml:space="preserve"> </w:t>
            </w:r>
            <w:proofErr w:type="spellStart"/>
            <w:r w:rsidRPr="00876FDA">
              <w:t>აღინიშნება</w:t>
            </w:r>
            <w:proofErr w:type="spellEnd"/>
            <w:r w:rsidRPr="00876FDA">
              <w:t xml:space="preserve"> </w:t>
            </w:r>
            <w:proofErr w:type="spellStart"/>
            <w:r w:rsidRPr="00876FDA">
              <w:t>კანის</w:t>
            </w:r>
            <w:proofErr w:type="spellEnd"/>
            <w:r w:rsidRPr="00876FDA">
              <w:t xml:space="preserve"> </w:t>
            </w:r>
            <w:proofErr w:type="spellStart"/>
            <w:r w:rsidRPr="00876FDA">
              <w:t>მტკივნეულობა</w:t>
            </w:r>
            <w:proofErr w:type="spellEnd"/>
            <w:r w:rsidRPr="00876FDA">
              <w:t xml:space="preserve">, </w:t>
            </w:r>
            <w:proofErr w:type="spellStart"/>
            <w:r w:rsidRPr="00876FDA">
              <w:t>სიწითლე</w:t>
            </w:r>
            <w:proofErr w:type="spellEnd"/>
            <w:r w:rsidRPr="00876FDA">
              <w:t xml:space="preserve">, </w:t>
            </w:r>
            <w:proofErr w:type="spellStart"/>
            <w:r w:rsidRPr="00876FDA">
              <w:t>გამაგრება</w:t>
            </w:r>
            <w:proofErr w:type="spellEnd"/>
            <w:r w:rsidRPr="00876FDA">
              <w:t xml:space="preserve"> </w:t>
            </w:r>
            <w:proofErr w:type="spellStart"/>
            <w:r w:rsidRPr="00876FDA">
              <w:t>ან</w:t>
            </w:r>
            <w:proofErr w:type="spellEnd"/>
            <w:r w:rsidRPr="00876FDA">
              <w:t xml:space="preserve"> </w:t>
            </w:r>
            <w:proofErr w:type="spellStart"/>
            <w:r w:rsidRPr="00876FDA">
              <w:t>დაზიანება</w:t>
            </w:r>
            <w:proofErr w:type="spellEnd"/>
            <w:r w:rsidRPr="00876FDA">
              <w:t>.</w:t>
            </w:r>
          </w:p>
          <w:p w14:paraId="1ECF480B" w14:textId="77777777" w:rsidR="00A75B28" w:rsidRPr="00876FDA" w:rsidRDefault="00A75B28" w:rsidP="00A75B28">
            <w:pPr>
              <w:rPr>
                <w:rFonts w:eastAsia="Arial"/>
              </w:rPr>
            </w:pPr>
          </w:p>
        </w:tc>
        <w:tc>
          <w:tcPr>
            <w:tcW w:w="282" w:type="dxa"/>
          </w:tcPr>
          <w:p w14:paraId="110B9D46" w14:textId="77777777" w:rsidR="00A75B28" w:rsidRPr="00876FDA" w:rsidRDefault="00A75B28" w:rsidP="00A75B28">
            <w:pPr>
              <w:rPr>
                <w:rFonts w:eastAsia="Arial"/>
              </w:rPr>
            </w:pPr>
          </w:p>
        </w:tc>
      </w:tr>
    </w:tbl>
    <w:p w14:paraId="7CC5FF4F" w14:textId="77777777" w:rsidR="00A75B28" w:rsidRPr="00876FDA" w:rsidRDefault="00A75B28" w:rsidP="00A75B28">
      <w:pPr>
        <w:rPr>
          <w:rFonts w:eastAsia="Arial"/>
        </w:rPr>
      </w:pPr>
    </w:p>
    <w:tbl>
      <w:tblPr>
        <w:tblW w:w="0" w:type="auto"/>
        <w:tblLook w:val="04A0" w:firstRow="1" w:lastRow="0" w:firstColumn="1" w:lastColumn="0" w:noHBand="0" w:noVBand="1"/>
      </w:tblPr>
      <w:tblGrid>
        <w:gridCol w:w="9287"/>
      </w:tblGrid>
      <w:tr w:rsidR="00A75B28" w:rsidRPr="00876FDA" w14:paraId="317EFC0B" w14:textId="77777777" w:rsidTr="00350E4E">
        <w:tc>
          <w:tcPr>
            <w:tcW w:w="10336" w:type="dxa"/>
          </w:tcPr>
          <w:p w14:paraId="52E08630" w14:textId="77777777" w:rsidR="00A75B28" w:rsidRPr="00876FDA" w:rsidRDefault="00A75B28" w:rsidP="00A75B28">
            <w:pPr>
              <w:rPr>
                <w:rFonts w:eastAsia="Arial"/>
              </w:rPr>
            </w:pPr>
            <w:proofErr w:type="spellStart"/>
            <w:r w:rsidRPr="00876FDA">
              <w:t>შპრიცის</w:t>
            </w:r>
            <w:proofErr w:type="spellEnd"/>
            <w:r w:rsidRPr="00876FDA">
              <w:t xml:space="preserve"> </w:t>
            </w:r>
            <w:proofErr w:type="spellStart"/>
            <w:r w:rsidRPr="00876FDA">
              <w:t>მომზადება</w:t>
            </w:r>
            <w:proofErr w:type="spellEnd"/>
            <w:r w:rsidRPr="00876FDA">
              <w:t xml:space="preserve"> </w:t>
            </w:r>
            <w:proofErr w:type="spellStart"/>
            <w:r w:rsidRPr="00876FDA">
              <w:t>საინექციოდ</w:t>
            </w:r>
            <w:proofErr w:type="spellEnd"/>
            <w:r w:rsidRPr="00876FDA">
              <w:t>:</w:t>
            </w:r>
          </w:p>
          <w:p w14:paraId="0A88CF75"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ნემსებს</w:t>
            </w:r>
            <w:proofErr w:type="spellEnd"/>
            <w:r w:rsidRPr="00876FDA">
              <w:t xml:space="preserve">, </w:t>
            </w:r>
            <w:proofErr w:type="spellStart"/>
            <w:r w:rsidRPr="00876FDA">
              <w:t>ან</w:t>
            </w:r>
            <w:proofErr w:type="spellEnd"/>
            <w:r w:rsidRPr="00876FDA">
              <w:t xml:space="preserve"> </w:t>
            </w:r>
            <w:proofErr w:type="spellStart"/>
            <w:r w:rsidRPr="00876FDA">
              <w:t>დადეთ</w:t>
            </w:r>
            <w:proofErr w:type="spellEnd"/>
            <w:r w:rsidRPr="00876FDA">
              <w:t xml:space="preserve"> </w:t>
            </w:r>
            <w:proofErr w:type="spellStart"/>
            <w:r w:rsidRPr="00876FDA">
              <w:t>ისინი</w:t>
            </w:r>
            <w:proofErr w:type="spellEnd"/>
            <w:r w:rsidRPr="00876FDA">
              <w:t xml:space="preserve"> </w:t>
            </w:r>
            <w:proofErr w:type="spellStart"/>
            <w:r w:rsidRPr="00876FDA">
              <w:t>ზედაპირზე</w:t>
            </w:r>
            <w:proofErr w:type="spellEnd"/>
            <w:r w:rsidRPr="00876FDA">
              <w:t xml:space="preserve"> </w:t>
            </w:r>
            <w:proofErr w:type="spellStart"/>
            <w:r w:rsidRPr="00876FDA">
              <w:t>ხუფის</w:t>
            </w:r>
            <w:proofErr w:type="spellEnd"/>
            <w:r w:rsidRPr="00876FDA">
              <w:t xml:space="preserve"> </w:t>
            </w:r>
            <w:proofErr w:type="spellStart"/>
            <w:r w:rsidRPr="00876FDA">
              <w:t>მოხდისთანავე</w:t>
            </w:r>
            <w:proofErr w:type="spellEnd"/>
            <w:r w:rsidRPr="00876FDA">
              <w:t>.</w:t>
            </w:r>
          </w:p>
          <w:p w14:paraId="3D8B842F" w14:textId="77777777" w:rsidR="00A75B28" w:rsidRPr="00876FDA" w:rsidRDefault="00A75B28" w:rsidP="00A75B28">
            <w:pPr>
              <w:rPr>
                <w:rFonts w:eastAsia="Arial"/>
              </w:rPr>
            </w:pPr>
            <w:r w:rsidRPr="00876FDA">
              <w:t>●</w:t>
            </w:r>
            <w:r w:rsidRPr="00876FDA">
              <w:tab/>
            </w:r>
            <w:proofErr w:type="spellStart"/>
            <w:r w:rsidRPr="00876FDA">
              <w:t>ინექცია</w:t>
            </w:r>
            <w:proofErr w:type="spellEnd"/>
            <w:r w:rsidRPr="00876FDA">
              <w:t xml:space="preserve"> </w:t>
            </w:r>
            <w:proofErr w:type="spellStart"/>
            <w:r w:rsidRPr="00876FDA">
              <w:t>უნდა</w:t>
            </w:r>
            <w:proofErr w:type="spellEnd"/>
            <w:r w:rsidRPr="00876FDA">
              <w:t xml:space="preserve"> </w:t>
            </w:r>
            <w:proofErr w:type="spellStart"/>
            <w:r w:rsidRPr="00876FDA">
              <w:t>გაკეთდეს</w:t>
            </w:r>
            <w:proofErr w:type="spellEnd"/>
            <w:r w:rsidRPr="00876FDA">
              <w:t xml:space="preserve"> </w:t>
            </w:r>
            <w:proofErr w:type="spellStart"/>
            <w:r w:rsidRPr="00876FDA">
              <w:t>მაშინვე</w:t>
            </w:r>
            <w:proofErr w:type="spellEnd"/>
            <w:r w:rsidRPr="00876FDA">
              <w:t xml:space="preserve">, </w:t>
            </w:r>
            <w:proofErr w:type="spellStart"/>
            <w:r w:rsidRPr="00876FDA">
              <w:t>როგორც</w:t>
            </w:r>
            <w:proofErr w:type="spellEnd"/>
            <w:r w:rsidRPr="00876FDA">
              <w:t xml:space="preserve"> </w:t>
            </w:r>
            <w:proofErr w:type="spellStart"/>
            <w:r w:rsidRPr="00876FDA">
              <w:t>კი</w:t>
            </w:r>
            <w:proofErr w:type="spellEnd"/>
            <w:r w:rsidRPr="00876FDA">
              <w:t xml:space="preserve"> </w:t>
            </w:r>
            <w:proofErr w:type="spellStart"/>
            <w:r w:rsidRPr="00876FDA">
              <w:t>შპრიცი</w:t>
            </w:r>
            <w:proofErr w:type="spellEnd"/>
            <w:r w:rsidRPr="00876FDA">
              <w:t xml:space="preserve"> </w:t>
            </w:r>
            <w:proofErr w:type="spellStart"/>
            <w:r w:rsidRPr="00876FDA">
              <w:t>წამლით</w:t>
            </w:r>
            <w:proofErr w:type="spellEnd"/>
            <w:r w:rsidRPr="00876FDA">
              <w:t xml:space="preserve"> </w:t>
            </w:r>
            <w:proofErr w:type="spellStart"/>
            <w:r w:rsidRPr="00876FDA">
              <w:t>გაივსება</w:t>
            </w:r>
            <w:proofErr w:type="spellEnd"/>
            <w:r w:rsidRPr="00876FDA">
              <w:t>.</w:t>
            </w:r>
          </w:p>
          <w:p w14:paraId="2C5AE042" w14:textId="77777777" w:rsidR="00A75B28" w:rsidRPr="00876FDA" w:rsidRDefault="00A75B28" w:rsidP="00A75B28">
            <w:r w:rsidRPr="00876FDA">
              <w:t>●</w:t>
            </w:r>
            <w:r w:rsidRPr="00876FDA">
              <w:tab/>
            </w:r>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ხუფის</w:t>
            </w:r>
            <w:proofErr w:type="spellEnd"/>
            <w:r w:rsidRPr="00876FDA">
              <w:t xml:space="preserve"> </w:t>
            </w:r>
            <w:proofErr w:type="spellStart"/>
            <w:r w:rsidRPr="00876FDA">
              <w:t>მოხდისთანავე</w:t>
            </w:r>
            <w:proofErr w:type="spellEnd"/>
            <w:r w:rsidRPr="00876FDA">
              <w:t xml:space="preserve">, </w:t>
            </w:r>
            <w:proofErr w:type="spellStart"/>
            <w:r w:rsidRPr="00876FDA">
              <w:t>შპრიცში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წამალი</w:t>
            </w:r>
            <w:proofErr w:type="spellEnd"/>
            <w:r w:rsidRPr="00876FDA">
              <w:t xml:space="preserve"> </w:t>
            </w:r>
            <w:proofErr w:type="spellStart"/>
            <w:r w:rsidRPr="00876FDA">
              <w:t>ინექციის</w:t>
            </w:r>
            <w:proofErr w:type="spellEnd"/>
            <w:r w:rsidRPr="00876FDA">
              <w:t xml:space="preserve"> </w:t>
            </w:r>
            <w:proofErr w:type="spellStart"/>
            <w:r w:rsidRPr="00876FDA">
              <w:t>სახით</w:t>
            </w:r>
            <w:proofErr w:type="spellEnd"/>
            <w:r w:rsidRPr="00876FDA">
              <w:t xml:space="preserve"> </w:t>
            </w:r>
            <w:proofErr w:type="spellStart"/>
            <w:r w:rsidRPr="00876FDA">
              <w:t>უნდა</w:t>
            </w:r>
            <w:proofErr w:type="spellEnd"/>
            <w:r w:rsidRPr="00876FDA">
              <w:t xml:space="preserve"> </w:t>
            </w:r>
            <w:proofErr w:type="spellStart"/>
            <w:r w:rsidRPr="00876FDA">
              <w:t>გაკეთდეს</w:t>
            </w:r>
            <w:proofErr w:type="spellEnd"/>
            <w:r w:rsidRPr="00876FDA">
              <w:t xml:space="preserve"> </w:t>
            </w:r>
            <w:proofErr w:type="spellStart"/>
            <w:r w:rsidRPr="00876FDA">
              <w:t>კანქვეშ</w:t>
            </w:r>
            <w:proofErr w:type="spellEnd"/>
            <w:r w:rsidRPr="00876FDA">
              <w:t xml:space="preserve"> </w:t>
            </w:r>
            <w:proofErr w:type="spellStart"/>
            <w:r w:rsidRPr="00876FDA">
              <w:t>მაქსიმუმ</w:t>
            </w:r>
            <w:proofErr w:type="spellEnd"/>
            <w:r w:rsidRPr="00876FDA">
              <w:t xml:space="preserve"> 5 </w:t>
            </w:r>
            <w:proofErr w:type="spellStart"/>
            <w:r w:rsidRPr="00876FDA">
              <w:t>წუთის</w:t>
            </w:r>
            <w:proofErr w:type="spellEnd"/>
            <w:r w:rsidRPr="00876FDA">
              <w:t xml:space="preserve"> </w:t>
            </w:r>
            <w:proofErr w:type="spellStart"/>
            <w:r w:rsidRPr="00876FDA">
              <w:t>განმავლობაში</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შპრიცი</w:t>
            </w:r>
            <w:proofErr w:type="spellEnd"/>
            <w:r w:rsidRPr="00876FDA">
              <w:t xml:space="preserve">, </w:t>
            </w:r>
            <w:proofErr w:type="spellStart"/>
            <w:r w:rsidRPr="00876FDA">
              <w:t>თუ</w:t>
            </w:r>
            <w:proofErr w:type="spellEnd"/>
            <w:r w:rsidRPr="00876FDA">
              <w:t xml:space="preserve"> </w:t>
            </w:r>
            <w:proofErr w:type="spellStart"/>
            <w:r w:rsidRPr="00876FDA">
              <w:t>ნემსი</w:t>
            </w:r>
            <w:proofErr w:type="spellEnd"/>
            <w:r w:rsidRPr="00876FDA">
              <w:t xml:space="preserve"> </w:t>
            </w:r>
            <w:proofErr w:type="spellStart"/>
            <w:r w:rsidRPr="00876FDA">
              <w:t>შეეხო</w:t>
            </w:r>
            <w:proofErr w:type="spellEnd"/>
            <w:r w:rsidRPr="00876FDA">
              <w:t xml:space="preserve"> </w:t>
            </w:r>
            <w:proofErr w:type="spellStart"/>
            <w:r w:rsidRPr="00876FDA">
              <w:t>რაიმე</w:t>
            </w:r>
            <w:proofErr w:type="spellEnd"/>
            <w:r w:rsidRPr="00876FDA">
              <w:t xml:space="preserve"> </w:t>
            </w:r>
            <w:proofErr w:type="spellStart"/>
            <w:r w:rsidRPr="00876FDA">
              <w:t>ზედაპირს</w:t>
            </w:r>
            <w:proofErr w:type="spellEnd"/>
            <w:r w:rsidRPr="00876FDA">
              <w:t>.</w:t>
            </w:r>
          </w:p>
          <w:p w14:paraId="355A0E02" w14:textId="77777777" w:rsidR="00A75B28" w:rsidRPr="00876FDA" w:rsidRDefault="00A75B28" w:rsidP="00A75B28">
            <w:r w:rsidRPr="00876FDA">
              <w:t>●</w:t>
            </w:r>
            <w:r w:rsidRPr="00876FDA">
              <w:tab/>
            </w:r>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გაშიშვლებულ</w:t>
            </w:r>
            <w:proofErr w:type="spellEnd"/>
            <w:r w:rsidRPr="00876FDA">
              <w:t xml:space="preserve"> </w:t>
            </w:r>
            <w:proofErr w:type="spellStart"/>
            <w:r w:rsidRPr="00876FDA">
              <w:t>ნემსს</w:t>
            </w:r>
            <w:proofErr w:type="spellEnd"/>
            <w:r w:rsidRPr="00876FDA">
              <w:t xml:space="preserve"> </w:t>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დადოთ</w:t>
            </w:r>
            <w:proofErr w:type="spellEnd"/>
            <w:r w:rsidRPr="00876FDA">
              <w:t xml:space="preserve"> </w:t>
            </w:r>
            <w:proofErr w:type="spellStart"/>
            <w:r w:rsidRPr="00876FDA">
              <w:t>ზედაპირზე</w:t>
            </w:r>
            <w:proofErr w:type="spellEnd"/>
            <w:r w:rsidRPr="00876FDA">
              <w:t xml:space="preserve"> </w:t>
            </w:r>
            <w:proofErr w:type="spellStart"/>
            <w:r w:rsidRPr="00876FDA">
              <w:t>ხუფის</w:t>
            </w:r>
            <w:proofErr w:type="spellEnd"/>
            <w:r w:rsidRPr="00876FDA">
              <w:t xml:space="preserve"> </w:t>
            </w:r>
            <w:proofErr w:type="spellStart"/>
            <w:r w:rsidRPr="00876FDA">
              <w:t>მოხდის</w:t>
            </w:r>
            <w:proofErr w:type="spellEnd"/>
            <w:r w:rsidRPr="00876FDA">
              <w:t xml:space="preserve"> </w:t>
            </w:r>
            <w:proofErr w:type="spellStart"/>
            <w:r w:rsidRPr="00876FDA">
              <w:t>შემდგომ</w:t>
            </w:r>
            <w:proofErr w:type="spellEnd"/>
          </w:p>
          <w:p w14:paraId="5AD827E2" w14:textId="77777777" w:rsidR="00A75B28" w:rsidRPr="00876FDA" w:rsidRDefault="00A75B28" w:rsidP="00A75B28">
            <w:r w:rsidRPr="00876FDA">
              <w:t>●</w:t>
            </w:r>
            <w:r w:rsidRPr="00876FDA">
              <w:tab/>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შპრიცი</w:t>
            </w:r>
            <w:proofErr w:type="spellEnd"/>
            <w:r w:rsidRPr="00876FDA">
              <w:t xml:space="preserve">, </w:t>
            </w:r>
            <w:proofErr w:type="spellStart"/>
            <w:r w:rsidRPr="00876FDA">
              <w:t>თუ</w:t>
            </w:r>
            <w:proofErr w:type="spellEnd"/>
            <w:r w:rsidRPr="00876FDA">
              <w:t xml:space="preserve"> </w:t>
            </w:r>
            <w:proofErr w:type="spellStart"/>
            <w:r w:rsidRPr="00876FDA">
              <w:t>ნემსი</w:t>
            </w:r>
            <w:proofErr w:type="spellEnd"/>
            <w:r w:rsidRPr="00876FDA">
              <w:t xml:space="preserve"> </w:t>
            </w:r>
            <w:proofErr w:type="spellStart"/>
            <w:r w:rsidRPr="00876FDA">
              <w:t>ზედაპირს</w:t>
            </w:r>
            <w:proofErr w:type="spellEnd"/>
            <w:r w:rsidRPr="00876FDA">
              <w:t xml:space="preserve"> </w:t>
            </w:r>
            <w:proofErr w:type="spellStart"/>
            <w:r w:rsidRPr="00876FDA">
              <w:t>შეეხო</w:t>
            </w:r>
            <w:proofErr w:type="spellEnd"/>
            <w:r w:rsidRPr="00876FDA">
              <w:t xml:space="preserve">. </w:t>
            </w:r>
          </w:p>
        </w:tc>
      </w:tr>
    </w:tbl>
    <w:p w14:paraId="6F97FDE5" w14:textId="77777777" w:rsidR="00A75B28" w:rsidRPr="00876FDA" w:rsidRDefault="00A75B28" w:rsidP="00A75B28">
      <w:pPr>
        <w:rPr>
          <w:rFonts w:eastAsia="Arial"/>
        </w:rPr>
      </w:pPr>
    </w:p>
    <w:tbl>
      <w:tblPr>
        <w:tblW w:w="0" w:type="auto"/>
        <w:tblLook w:val="04A0" w:firstRow="1" w:lastRow="0" w:firstColumn="1" w:lastColumn="0" w:noHBand="0" w:noVBand="1"/>
      </w:tblPr>
      <w:tblGrid>
        <w:gridCol w:w="9287"/>
      </w:tblGrid>
      <w:tr w:rsidR="00A75B28" w:rsidRPr="00876FDA" w14:paraId="6D629BBD" w14:textId="77777777" w:rsidTr="00350E4E">
        <w:tc>
          <w:tcPr>
            <w:tcW w:w="10336" w:type="dxa"/>
          </w:tcPr>
          <w:p w14:paraId="34F43A78" w14:textId="77777777" w:rsidR="00A75B28" w:rsidRPr="00876FDA" w:rsidRDefault="00A75B28" w:rsidP="00A75B28">
            <w:pPr>
              <w:rPr>
                <w:rFonts w:eastAsia="Arial"/>
              </w:rPr>
            </w:pPr>
            <w:proofErr w:type="spellStart"/>
            <w:r w:rsidRPr="00876FDA">
              <w:t>მნიშვნელოვანი</w:t>
            </w:r>
            <w:proofErr w:type="spellEnd"/>
            <w:r w:rsidRPr="00876FDA">
              <w:t xml:space="preserve"> </w:t>
            </w:r>
            <w:proofErr w:type="spellStart"/>
            <w:r w:rsidRPr="00876FDA">
              <w:t>ინფორმაცია</w:t>
            </w:r>
            <w:proofErr w:type="spellEnd"/>
            <w:r w:rsidRPr="00876FDA">
              <w:t xml:space="preserve"> </w:t>
            </w:r>
            <w:proofErr w:type="spellStart"/>
            <w:r w:rsidRPr="00876FDA">
              <w:t>ინექციის</w:t>
            </w:r>
            <w:proofErr w:type="spellEnd"/>
            <w:r w:rsidRPr="00876FDA">
              <w:t xml:space="preserve"> </w:t>
            </w:r>
            <w:proofErr w:type="spellStart"/>
            <w:r w:rsidRPr="00876FDA">
              <w:t>შემდეგ</w:t>
            </w:r>
            <w:proofErr w:type="spellEnd"/>
            <w:r w:rsidRPr="00876FDA">
              <w:t>:</w:t>
            </w:r>
          </w:p>
          <w:p w14:paraId="1873E63D" w14:textId="77777777" w:rsidR="00A75B28" w:rsidRPr="00876FDA" w:rsidRDefault="00A75B28" w:rsidP="00A75B28">
            <w:r w:rsidRPr="00876FDA">
              <w:t xml:space="preserve">       ●</w:t>
            </w:r>
            <w:r w:rsidRPr="00876FDA">
              <w:tab/>
            </w:r>
            <w:proofErr w:type="spellStart"/>
            <w:r w:rsidRPr="00876FDA">
              <w:t>თუ</w:t>
            </w:r>
            <w:proofErr w:type="spellEnd"/>
            <w:r w:rsidRPr="00876FDA">
              <w:t xml:space="preserve"> </w:t>
            </w:r>
            <w:proofErr w:type="spellStart"/>
            <w:r w:rsidRPr="00876FDA">
              <w:t>შენიშნეთ</w:t>
            </w:r>
            <w:proofErr w:type="spellEnd"/>
            <w:r w:rsidRPr="00876FDA">
              <w:t xml:space="preserve"> </w:t>
            </w:r>
            <w:proofErr w:type="spellStart"/>
            <w:r w:rsidRPr="00876FDA">
              <w:t>სისხლის</w:t>
            </w:r>
            <w:proofErr w:type="spellEnd"/>
            <w:r w:rsidRPr="00876FDA">
              <w:t xml:space="preserve"> </w:t>
            </w:r>
            <w:proofErr w:type="spellStart"/>
            <w:r w:rsidRPr="00876FDA">
              <w:t>წვეთები</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ადგილზე</w:t>
            </w:r>
            <w:proofErr w:type="spellEnd"/>
            <w:r w:rsidRPr="00876FDA">
              <w:t xml:space="preserve">, </w:t>
            </w:r>
            <w:proofErr w:type="spellStart"/>
            <w:r w:rsidRPr="00876FDA">
              <w:t>შეგიძლიათ</w:t>
            </w:r>
            <w:proofErr w:type="spellEnd"/>
            <w:r w:rsidRPr="00876FDA">
              <w:t xml:space="preserve"> </w:t>
            </w:r>
            <w:proofErr w:type="spellStart"/>
            <w:r w:rsidRPr="00876FDA">
              <w:t>ინექციის</w:t>
            </w:r>
            <w:proofErr w:type="spellEnd"/>
            <w:r w:rsidRPr="00876FDA">
              <w:t xml:space="preserve"> </w:t>
            </w:r>
          </w:p>
          <w:p w14:paraId="31546111" w14:textId="77777777" w:rsidR="00A75B28" w:rsidRPr="00876FDA" w:rsidRDefault="00A75B28" w:rsidP="00A75B28">
            <w:r w:rsidRPr="00876FDA">
              <w:t xml:space="preserve">             </w:t>
            </w:r>
            <w:proofErr w:type="spellStart"/>
            <w:r w:rsidRPr="00876FDA">
              <w:t>ადგილს</w:t>
            </w:r>
            <w:proofErr w:type="spellEnd"/>
            <w:r w:rsidRPr="00876FDA">
              <w:t xml:space="preserve"> </w:t>
            </w:r>
            <w:proofErr w:type="spellStart"/>
            <w:r w:rsidRPr="00876FDA">
              <w:t>მიაჭიროთ</w:t>
            </w:r>
            <w:proofErr w:type="spellEnd"/>
            <w:r w:rsidRPr="00876FDA">
              <w:t xml:space="preserve"> </w:t>
            </w:r>
            <w:proofErr w:type="spellStart"/>
            <w:r w:rsidRPr="00876FDA">
              <w:t>სტერილური</w:t>
            </w:r>
            <w:proofErr w:type="spellEnd"/>
            <w:r w:rsidRPr="00876FDA">
              <w:t xml:space="preserve"> </w:t>
            </w:r>
            <w:proofErr w:type="spellStart"/>
            <w:r w:rsidRPr="00876FDA">
              <w:t>ბამბის</w:t>
            </w:r>
            <w:proofErr w:type="spellEnd"/>
            <w:r w:rsidRPr="00876FDA">
              <w:t xml:space="preserve"> </w:t>
            </w:r>
            <w:proofErr w:type="spellStart"/>
            <w:r w:rsidRPr="00876FDA">
              <w:t>ბურთულა</w:t>
            </w:r>
            <w:proofErr w:type="spellEnd"/>
            <w:r w:rsidRPr="00876FDA">
              <w:t xml:space="preserve"> </w:t>
            </w:r>
            <w:proofErr w:type="spellStart"/>
            <w:r w:rsidRPr="00876FDA">
              <w:t>ან</w:t>
            </w:r>
            <w:proofErr w:type="spellEnd"/>
            <w:r w:rsidRPr="00876FDA">
              <w:t xml:space="preserve"> </w:t>
            </w:r>
            <w:proofErr w:type="spellStart"/>
            <w:r w:rsidRPr="00876FDA">
              <w:t>მარლა</w:t>
            </w:r>
            <w:proofErr w:type="spellEnd"/>
            <w:r w:rsidRPr="00876FDA">
              <w:t xml:space="preserve"> </w:t>
            </w:r>
            <w:proofErr w:type="spellStart"/>
            <w:r w:rsidRPr="00876FDA">
              <w:t>მინიმუმ</w:t>
            </w:r>
            <w:proofErr w:type="spellEnd"/>
            <w:r w:rsidRPr="00876FDA">
              <w:t xml:space="preserve"> 10 </w:t>
            </w:r>
            <w:proofErr w:type="spellStart"/>
            <w:r w:rsidRPr="00876FDA">
              <w:t>წამით</w:t>
            </w:r>
            <w:proofErr w:type="spellEnd"/>
            <w:r w:rsidRPr="00876FDA">
              <w:t xml:space="preserve">, </w:t>
            </w:r>
          </w:p>
          <w:p w14:paraId="0D1C97C7" w14:textId="77777777" w:rsidR="00A75B28" w:rsidRPr="00876FDA" w:rsidRDefault="00A75B28" w:rsidP="00A75B28">
            <w:pPr>
              <w:rPr>
                <w:rFonts w:eastAsia="Arial"/>
              </w:rPr>
            </w:pPr>
            <w:r w:rsidRPr="00876FDA">
              <w:t xml:space="preserve">             </w:t>
            </w:r>
            <w:proofErr w:type="spellStart"/>
            <w:r w:rsidRPr="00876FDA">
              <w:t>სისხლდენის</w:t>
            </w:r>
            <w:proofErr w:type="spellEnd"/>
            <w:r w:rsidRPr="00876FDA">
              <w:t xml:space="preserve"> </w:t>
            </w:r>
            <w:proofErr w:type="spellStart"/>
            <w:r w:rsidRPr="00876FDA">
              <w:t>შეწყვეტამდე</w:t>
            </w:r>
            <w:proofErr w:type="spellEnd"/>
            <w:r w:rsidRPr="00876FDA">
              <w:t>.</w:t>
            </w:r>
          </w:p>
          <w:p w14:paraId="1CF77587" w14:textId="77777777" w:rsidR="00A75B28" w:rsidRPr="00876FDA" w:rsidRDefault="00A75B28" w:rsidP="00A75B28">
            <w:r w:rsidRPr="00876FDA">
              <w:t xml:space="preserve">       ●</w:t>
            </w:r>
            <w:r w:rsidRPr="00876FDA">
              <w:tab/>
            </w:r>
            <w:proofErr w:type="spellStart"/>
            <w:r w:rsidRPr="00876FDA">
              <w:t>თუ</w:t>
            </w:r>
            <w:proofErr w:type="spellEnd"/>
            <w:r w:rsidRPr="00876FDA">
              <w:t xml:space="preserve"> </w:t>
            </w:r>
            <w:proofErr w:type="spellStart"/>
            <w:r w:rsidRPr="00876FDA">
              <w:t>გაქვთ</w:t>
            </w:r>
            <w:proofErr w:type="spellEnd"/>
            <w:r w:rsidRPr="00876FDA">
              <w:t xml:space="preserve"> </w:t>
            </w:r>
            <w:proofErr w:type="spellStart"/>
            <w:r w:rsidRPr="00876FDA">
              <w:t>სისხლჩაქცევა</w:t>
            </w:r>
            <w:proofErr w:type="spellEnd"/>
            <w:r w:rsidRPr="00876FDA">
              <w:t xml:space="preserve"> (</w:t>
            </w:r>
            <w:proofErr w:type="spellStart"/>
            <w:r w:rsidRPr="00876FDA">
              <w:t>მცირე</w:t>
            </w:r>
            <w:proofErr w:type="spellEnd"/>
            <w:r w:rsidRPr="00876FDA">
              <w:t xml:space="preserve"> </w:t>
            </w:r>
            <w:proofErr w:type="spellStart"/>
            <w:r w:rsidRPr="00876FDA">
              <w:t>ზომის</w:t>
            </w:r>
            <w:proofErr w:type="spellEnd"/>
            <w:r w:rsidRPr="00876FDA">
              <w:t xml:space="preserve"> </w:t>
            </w:r>
            <w:proofErr w:type="spellStart"/>
            <w:r w:rsidRPr="00876FDA">
              <w:t>სისხლდენა</w:t>
            </w:r>
            <w:proofErr w:type="spellEnd"/>
            <w:r w:rsidRPr="00876FDA">
              <w:t xml:space="preserve"> </w:t>
            </w:r>
            <w:proofErr w:type="spellStart"/>
            <w:r w:rsidRPr="00876FDA">
              <w:t>კანქვეშ</w:t>
            </w:r>
            <w:proofErr w:type="spellEnd"/>
            <w:r w:rsidRPr="00876FDA">
              <w:t xml:space="preserve">), </w:t>
            </w:r>
            <w:proofErr w:type="spellStart"/>
            <w:r w:rsidRPr="00876FDA">
              <w:t>შეგიძლიათ</w:t>
            </w:r>
            <w:proofErr w:type="spellEnd"/>
            <w:r w:rsidRPr="00876FDA">
              <w:t xml:space="preserve"> </w:t>
            </w:r>
            <w:proofErr w:type="spellStart"/>
            <w:r w:rsidRPr="00876FDA">
              <w:t>ინექციის</w:t>
            </w:r>
            <w:proofErr w:type="spellEnd"/>
            <w:r w:rsidRPr="00876FDA">
              <w:t xml:space="preserve"> </w:t>
            </w:r>
          </w:p>
          <w:p w14:paraId="5C64736A" w14:textId="77777777" w:rsidR="00A75B28" w:rsidRPr="00876FDA" w:rsidRDefault="00A75B28" w:rsidP="00A75B28">
            <w:r w:rsidRPr="00876FDA">
              <w:t xml:space="preserve">             </w:t>
            </w:r>
            <w:proofErr w:type="spellStart"/>
            <w:r w:rsidRPr="00876FDA">
              <w:t>ადგილზე</w:t>
            </w:r>
            <w:proofErr w:type="spellEnd"/>
            <w:r w:rsidRPr="00876FDA">
              <w:t xml:space="preserve"> </w:t>
            </w:r>
            <w:proofErr w:type="spellStart"/>
            <w:r w:rsidRPr="00876FDA">
              <w:t>მსუბუქი</w:t>
            </w:r>
            <w:proofErr w:type="spellEnd"/>
            <w:r w:rsidRPr="00876FDA">
              <w:t xml:space="preserve"> </w:t>
            </w:r>
            <w:proofErr w:type="spellStart"/>
            <w:r w:rsidRPr="00876FDA">
              <w:t>ზეწოლით</w:t>
            </w:r>
            <w:proofErr w:type="spellEnd"/>
            <w:r w:rsidRPr="00876FDA">
              <w:t xml:space="preserve"> </w:t>
            </w:r>
            <w:proofErr w:type="spellStart"/>
            <w:r w:rsidRPr="00876FDA">
              <w:t>დაიდოთ</w:t>
            </w:r>
            <w:proofErr w:type="spellEnd"/>
            <w:r w:rsidRPr="00876FDA">
              <w:t xml:space="preserve"> </w:t>
            </w:r>
            <w:proofErr w:type="spellStart"/>
            <w:r w:rsidRPr="00876FDA">
              <w:t>ყინულით</w:t>
            </w:r>
            <w:proofErr w:type="spellEnd"/>
            <w:r w:rsidRPr="00876FDA">
              <w:t xml:space="preserve"> </w:t>
            </w:r>
            <w:proofErr w:type="spellStart"/>
            <w:r w:rsidRPr="00876FDA">
              <w:t>სავსე</w:t>
            </w:r>
            <w:proofErr w:type="spellEnd"/>
            <w:r w:rsidRPr="00876FDA">
              <w:t xml:space="preserve"> </w:t>
            </w:r>
            <w:proofErr w:type="spellStart"/>
            <w:r w:rsidRPr="00876FDA">
              <w:t>პაკეტი</w:t>
            </w:r>
            <w:proofErr w:type="spellEnd"/>
            <w:r w:rsidRPr="00876FDA">
              <w:t xml:space="preserve">. </w:t>
            </w:r>
            <w:proofErr w:type="spellStart"/>
            <w:r w:rsidRPr="00876FDA">
              <w:t>თუ</w:t>
            </w:r>
            <w:proofErr w:type="spellEnd"/>
            <w:r w:rsidRPr="00876FDA">
              <w:t xml:space="preserve"> სისხლდენა </w:t>
            </w:r>
          </w:p>
          <w:p w14:paraId="14AC8C44" w14:textId="77777777" w:rsidR="00A75B28" w:rsidRPr="00876FDA" w:rsidRDefault="00A75B28" w:rsidP="00A75B28">
            <w:r w:rsidRPr="00876FDA">
              <w:t xml:space="preserve">             </w:t>
            </w:r>
            <w:proofErr w:type="spellStart"/>
            <w:r w:rsidRPr="00876FDA">
              <w:t>არ</w:t>
            </w:r>
            <w:proofErr w:type="spellEnd"/>
            <w:r w:rsidRPr="00876FDA">
              <w:t xml:space="preserve"> </w:t>
            </w:r>
            <w:proofErr w:type="spellStart"/>
            <w:r w:rsidRPr="00876FDA">
              <w:t>წყდება</w:t>
            </w:r>
            <w:proofErr w:type="spellEnd"/>
            <w:r w:rsidRPr="00876FDA">
              <w:t xml:space="preserve">, </w:t>
            </w:r>
            <w:proofErr w:type="spellStart"/>
            <w:r w:rsidRPr="00876FDA">
              <w:t>დაუკავშირდით</w:t>
            </w:r>
            <w:proofErr w:type="spellEnd"/>
            <w:r w:rsidRPr="00876FDA">
              <w:t xml:space="preserve"> </w:t>
            </w:r>
            <w:proofErr w:type="spellStart"/>
            <w:r w:rsidRPr="00876FDA">
              <w:t>თქვენს</w:t>
            </w:r>
            <w:proofErr w:type="spellEnd"/>
            <w:r w:rsidRPr="00876FDA">
              <w:t xml:space="preserve"> </w:t>
            </w:r>
            <w:proofErr w:type="spellStart"/>
            <w:r w:rsidRPr="00876FDA">
              <w:t>მკურნალ</w:t>
            </w:r>
            <w:proofErr w:type="spellEnd"/>
            <w:r w:rsidRPr="00876FDA">
              <w:t xml:space="preserve"> </w:t>
            </w:r>
            <w:proofErr w:type="spellStart"/>
            <w:r w:rsidRPr="00876FDA">
              <w:t>ექიმს</w:t>
            </w:r>
            <w:proofErr w:type="spellEnd"/>
            <w:r w:rsidRPr="00876FDA">
              <w:t>.</w:t>
            </w:r>
          </w:p>
          <w:p w14:paraId="3A8DCF9D" w14:textId="77777777" w:rsidR="00A75B28" w:rsidRPr="00876FDA" w:rsidRDefault="00A75B28" w:rsidP="00A75B28">
            <w:pPr>
              <w:rPr>
                <w:rFonts w:eastAsia="Arial"/>
              </w:rPr>
            </w:pPr>
            <w:r w:rsidRPr="00876FDA">
              <w:t xml:space="preserve">       ●</w:t>
            </w:r>
            <w:r w:rsidRPr="00876FDA">
              <w:tab/>
            </w:r>
            <w:proofErr w:type="spellStart"/>
            <w:r w:rsidRPr="00876FDA">
              <w:t>არ</w:t>
            </w:r>
            <w:proofErr w:type="spellEnd"/>
            <w:r w:rsidRPr="00876FDA">
              <w:t xml:space="preserve"> </w:t>
            </w:r>
            <w:proofErr w:type="spellStart"/>
            <w:r w:rsidRPr="00876FDA">
              <w:t>დასრისოთ</w:t>
            </w:r>
            <w:proofErr w:type="spellEnd"/>
            <w:r w:rsidRPr="00876FDA">
              <w:t>/</w:t>
            </w:r>
            <w:proofErr w:type="spellStart"/>
            <w:r w:rsidRPr="00876FDA">
              <w:t>დაზილოთ</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ადგილი</w:t>
            </w:r>
            <w:proofErr w:type="spellEnd"/>
            <w:r w:rsidRPr="00876FDA">
              <w:t xml:space="preserve"> </w:t>
            </w:r>
            <w:proofErr w:type="spellStart"/>
            <w:r w:rsidRPr="00876FDA">
              <w:t>ინექციის</w:t>
            </w:r>
            <w:proofErr w:type="spellEnd"/>
            <w:r w:rsidRPr="00876FDA">
              <w:t xml:space="preserve"> </w:t>
            </w:r>
            <w:proofErr w:type="spellStart"/>
            <w:r w:rsidRPr="00876FDA">
              <w:t>შემდეგ</w:t>
            </w:r>
            <w:proofErr w:type="spellEnd"/>
            <w:r w:rsidRPr="00876FDA">
              <w:t>.</w:t>
            </w:r>
          </w:p>
        </w:tc>
      </w:tr>
    </w:tbl>
    <w:p w14:paraId="7AFD9C77" w14:textId="77777777" w:rsidR="00A75B28" w:rsidRPr="00876FDA" w:rsidRDefault="00A75B28" w:rsidP="00A75B28"/>
    <w:tbl>
      <w:tblPr>
        <w:tblW w:w="0" w:type="auto"/>
        <w:tblLook w:val="04A0" w:firstRow="1" w:lastRow="0" w:firstColumn="1" w:lastColumn="0" w:noHBand="0" w:noVBand="1"/>
      </w:tblPr>
      <w:tblGrid>
        <w:gridCol w:w="9287"/>
      </w:tblGrid>
      <w:tr w:rsidR="00A75B28" w:rsidRPr="00876FDA" w14:paraId="0DC55048" w14:textId="77777777" w:rsidTr="00350E4E">
        <w:tc>
          <w:tcPr>
            <w:tcW w:w="10336" w:type="dxa"/>
          </w:tcPr>
          <w:p w14:paraId="6E687657" w14:textId="77777777" w:rsidR="00A75B28" w:rsidRPr="00876FDA" w:rsidRDefault="00A75B28" w:rsidP="00A75B28">
            <w:pPr>
              <w:rPr>
                <w:rFonts w:eastAsia="Arial"/>
              </w:rPr>
            </w:pPr>
            <w:proofErr w:type="spellStart"/>
            <w:r w:rsidRPr="00876FDA">
              <w:t>წამლის</w:t>
            </w:r>
            <w:proofErr w:type="spellEnd"/>
            <w:r w:rsidRPr="00876FDA">
              <w:t xml:space="preserve"> </w:t>
            </w:r>
            <w:proofErr w:type="spellStart"/>
            <w:r w:rsidRPr="00876FDA">
              <w:t>და</w:t>
            </w:r>
            <w:proofErr w:type="spellEnd"/>
            <w:r w:rsidRPr="00876FDA">
              <w:t xml:space="preserve"> </w:t>
            </w:r>
            <w:proofErr w:type="spellStart"/>
            <w:r w:rsidRPr="00876FDA">
              <w:t>მარაგების</w:t>
            </w:r>
            <w:proofErr w:type="spellEnd"/>
            <w:r w:rsidRPr="00876FDA">
              <w:t xml:space="preserve"> </w:t>
            </w:r>
            <w:proofErr w:type="spellStart"/>
            <w:r w:rsidRPr="00876FDA">
              <w:t>გადაყრა</w:t>
            </w:r>
            <w:proofErr w:type="spellEnd"/>
            <w:r w:rsidRPr="00876FDA">
              <w:t>:</w:t>
            </w:r>
          </w:p>
          <w:p w14:paraId="3890E436" w14:textId="77777777" w:rsidR="00A75B28" w:rsidRPr="00876FDA" w:rsidRDefault="00A75B28" w:rsidP="00A75B28">
            <w:pPr>
              <w:rPr>
                <w:rFonts w:eastAsia="Arial"/>
              </w:rPr>
            </w:pPr>
            <w:proofErr w:type="spellStart"/>
            <w:r w:rsidRPr="00876FDA">
              <w:t>მნიშვნელოვანია</w:t>
            </w:r>
            <w:proofErr w:type="spellEnd"/>
            <w:r w:rsidRPr="00876FDA">
              <w:t xml:space="preserve">: </w:t>
            </w:r>
            <w:proofErr w:type="spellStart"/>
            <w:r w:rsidRPr="00876FDA">
              <w:t>ყოველთვის</w:t>
            </w:r>
            <w:proofErr w:type="spellEnd"/>
            <w:r w:rsidRPr="00876FDA">
              <w:t xml:space="preserve"> </w:t>
            </w:r>
            <w:proofErr w:type="spellStart"/>
            <w:r w:rsidRPr="00876FDA">
              <w:t>შეინახეთ</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ბავშვებისთვის</w:t>
            </w:r>
            <w:proofErr w:type="spellEnd"/>
            <w:r w:rsidRPr="00876FDA">
              <w:t xml:space="preserve"> </w:t>
            </w:r>
            <w:proofErr w:type="spellStart"/>
            <w:r w:rsidRPr="00876FDA">
              <w:t>მიუწვდომელ</w:t>
            </w:r>
            <w:proofErr w:type="spellEnd"/>
            <w:r w:rsidRPr="00876FDA">
              <w:t xml:space="preserve"> </w:t>
            </w:r>
            <w:proofErr w:type="spellStart"/>
            <w:r w:rsidRPr="00876FDA">
              <w:t>ადგილზე</w:t>
            </w:r>
            <w:proofErr w:type="spellEnd"/>
            <w:r w:rsidRPr="00876FDA">
              <w:t>.</w:t>
            </w:r>
          </w:p>
          <w:p w14:paraId="298FC828" w14:textId="77777777" w:rsidR="00A75B28" w:rsidRPr="00876FDA" w:rsidRDefault="00A75B28" w:rsidP="00A75B28">
            <w:r w:rsidRPr="00876FDA">
              <w:t xml:space="preserve">       ●   </w:t>
            </w:r>
            <w:proofErr w:type="spellStart"/>
            <w:r w:rsidRPr="00876FDA">
              <w:t>გამოყენებისთანავე</w:t>
            </w:r>
            <w:proofErr w:type="spellEnd"/>
            <w:r w:rsidRPr="00876FDA">
              <w:t xml:space="preserve"> </w:t>
            </w:r>
            <w:proofErr w:type="spellStart"/>
            <w:r w:rsidRPr="00876FDA">
              <w:t>მოათავსეთ</w:t>
            </w:r>
            <w:proofErr w:type="spellEnd"/>
            <w:r w:rsidRPr="00876FDA">
              <w:t xml:space="preserve"> </w:t>
            </w:r>
            <w:proofErr w:type="spellStart"/>
            <w:r w:rsidRPr="00876FDA">
              <w:t>თქვენი</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
          <w:p w14:paraId="0BFE6686" w14:textId="77777777" w:rsidR="00A75B28" w:rsidRPr="00876FDA" w:rsidRDefault="00A75B28" w:rsidP="00A75B28">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ან</w:t>
            </w:r>
            <w:proofErr w:type="spellEnd"/>
            <w:r w:rsidRPr="00876FDA">
              <w:t xml:space="preserve"> </w:t>
            </w:r>
            <w:proofErr w:type="spellStart"/>
            <w:r w:rsidRPr="00876FDA">
              <w:t>ჩხვლეტისგან</w:t>
            </w:r>
            <w:proofErr w:type="spellEnd"/>
            <w:r w:rsidRPr="00876FDA">
              <w:t xml:space="preserve"> </w:t>
            </w:r>
            <w:proofErr w:type="spellStart"/>
            <w:r w:rsidRPr="00876FDA">
              <w:t>დაცულ</w:t>
            </w:r>
            <w:proofErr w:type="spellEnd"/>
            <w:r w:rsidRPr="00876FDA">
              <w:t xml:space="preserve"> </w:t>
            </w:r>
            <w:proofErr w:type="spellStart"/>
            <w:r w:rsidRPr="00876FDA">
              <w:t>კონტეინერში</w:t>
            </w:r>
            <w:proofErr w:type="spellEnd"/>
            <w:r w:rsidRPr="00876FDA">
              <w:t xml:space="preserve">. </w:t>
            </w:r>
            <w:proofErr w:type="spellStart"/>
            <w:r w:rsidRPr="00876FDA">
              <w:t>არ</w:t>
            </w:r>
            <w:proofErr w:type="spellEnd"/>
            <w:r w:rsidRPr="00876FDA">
              <w:t xml:space="preserve"> გადაყაროთ  </w:t>
            </w:r>
          </w:p>
          <w:p w14:paraId="39AFDACD" w14:textId="77777777" w:rsidR="00A75B28" w:rsidRPr="00876FDA" w:rsidRDefault="00A75B28" w:rsidP="00A75B28">
            <w:r w:rsidRPr="00876FDA">
              <w:t xml:space="preserve">            </w:t>
            </w:r>
            <w:proofErr w:type="spellStart"/>
            <w:r w:rsidRPr="00876FDA">
              <w:t>გახსნილი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საყოფაცხოვრებო</w:t>
            </w:r>
            <w:proofErr w:type="spellEnd"/>
            <w:r w:rsidRPr="00876FDA">
              <w:t xml:space="preserve"> </w:t>
            </w:r>
            <w:proofErr w:type="spellStart"/>
            <w:r w:rsidRPr="00876FDA">
              <w:t>ნაგავში</w:t>
            </w:r>
            <w:proofErr w:type="spellEnd"/>
            <w:r w:rsidRPr="00876FDA">
              <w:t>.</w:t>
            </w:r>
          </w:p>
          <w:p w14:paraId="2A69C630" w14:textId="77777777" w:rsidR="00A75B28" w:rsidRPr="00876FDA" w:rsidRDefault="00A75B28" w:rsidP="00A75B28">
            <w:r w:rsidRPr="00876FDA">
              <w:t xml:space="preserve">       </w:t>
            </w:r>
            <w:proofErr w:type="gramStart"/>
            <w:r w:rsidRPr="00876FDA">
              <w:t xml:space="preserve">●  </w:t>
            </w:r>
            <w:proofErr w:type="spellStart"/>
            <w:r w:rsidRPr="00876FDA">
              <w:t>თუ</w:t>
            </w:r>
            <w:proofErr w:type="spellEnd"/>
            <w:proofErr w:type="gram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არ</w:t>
            </w:r>
            <w:proofErr w:type="spellEnd"/>
            <w:r w:rsidRPr="00876FDA">
              <w:t xml:space="preserve"> </w:t>
            </w:r>
            <w:proofErr w:type="spellStart"/>
            <w:r w:rsidRPr="00876FDA">
              <w:t>გაქვთ</w:t>
            </w:r>
            <w:proofErr w:type="spellEnd"/>
            <w:r w:rsidRPr="00876FDA">
              <w:t xml:space="preserve">, </w:t>
            </w:r>
            <w:proofErr w:type="spellStart"/>
            <w:r w:rsidRPr="00876FDA">
              <w:t>შეგიძლიათ</w:t>
            </w:r>
            <w:proofErr w:type="spellEnd"/>
            <w:r w:rsidRPr="00876FDA">
              <w:t xml:space="preserve"> </w:t>
            </w:r>
          </w:p>
          <w:p w14:paraId="36E4DF81" w14:textId="77777777" w:rsidR="00A75B28" w:rsidRPr="00876FDA" w:rsidRDefault="00A75B28" w:rsidP="00A75B28">
            <w:pPr>
              <w:rPr>
                <w:rFonts w:eastAsia="Arial"/>
              </w:rPr>
            </w:pPr>
            <w:r w:rsidRPr="00876FDA">
              <w:t xml:space="preserve">            </w:t>
            </w:r>
            <w:proofErr w:type="spellStart"/>
            <w:r w:rsidRPr="00876FDA">
              <w:t>გამოიყენოთ</w:t>
            </w:r>
            <w:proofErr w:type="spellEnd"/>
            <w:r w:rsidRPr="00876FDA">
              <w:t xml:space="preserve"> </w:t>
            </w:r>
            <w:proofErr w:type="spellStart"/>
            <w:r w:rsidRPr="00876FDA">
              <w:t>საყოფაცხოვრებო</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რომელიც</w:t>
            </w:r>
            <w:proofErr w:type="spellEnd"/>
            <w:r w:rsidRPr="00876FDA">
              <w:t>:</w:t>
            </w:r>
          </w:p>
          <w:p w14:paraId="055F16F5" w14:textId="77777777" w:rsidR="00A75B28" w:rsidRPr="00876FDA" w:rsidRDefault="00A75B28" w:rsidP="00A75B28">
            <w:pPr>
              <w:rPr>
                <w:rFonts w:eastAsia="Arial"/>
              </w:rPr>
            </w:pPr>
            <w:r w:rsidRPr="00876FDA">
              <w:t>-</w:t>
            </w:r>
            <w:r w:rsidRPr="00876FDA">
              <w:tab/>
            </w:r>
            <w:proofErr w:type="spellStart"/>
            <w:r w:rsidRPr="00876FDA">
              <w:t>გაკეთებულია</w:t>
            </w:r>
            <w:proofErr w:type="spellEnd"/>
            <w:r w:rsidRPr="00876FDA">
              <w:t xml:space="preserve"> </w:t>
            </w:r>
            <w:proofErr w:type="spellStart"/>
            <w:r w:rsidRPr="00876FDA">
              <w:t>ძალიან</w:t>
            </w:r>
            <w:proofErr w:type="spellEnd"/>
            <w:r w:rsidRPr="00876FDA">
              <w:t xml:space="preserve"> </w:t>
            </w:r>
            <w:proofErr w:type="spellStart"/>
            <w:r w:rsidRPr="00876FDA">
              <w:t>გამძლე</w:t>
            </w:r>
            <w:proofErr w:type="spellEnd"/>
            <w:r w:rsidRPr="00876FDA">
              <w:t xml:space="preserve"> </w:t>
            </w:r>
            <w:proofErr w:type="spellStart"/>
            <w:r w:rsidRPr="00876FDA">
              <w:t>პლასტმასისგან</w:t>
            </w:r>
            <w:proofErr w:type="spellEnd"/>
            <w:r w:rsidRPr="00876FDA">
              <w:t>.</w:t>
            </w:r>
          </w:p>
          <w:p w14:paraId="2C00663C" w14:textId="77777777" w:rsidR="00A75B28" w:rsidRPr="00876FDA" w:rsidRDefault="00A75B28" w:rsidP="00A75B28">
            <w:pPr>
              <w:rPr>
                <w:rFonts w:eastAsia="Arial"/>
              </w:rPr>
            </w:pPr>
            <w:r w:rsidRPr="00876FDA">
              <w:t>-</w:t>
            </w:r>
            <w:r w:rsidRPr="00876FDA">
              <w:tab/>
            </w:r>
            <w:proofErr w:type="spellStart"/>
            <w:r w:rsidRPr="00876FDA">
              <w:t>იხურება</w:t>
            </w:r>
            <w:proofErr w:type="spellEnd"/>
            <w:r w:rsidRPr="00876FDA">
              <w:t xml:space="preserve"> </w:t>
            </w:r>
            <w:proofErr w:type="spellStart"/>
            <w:r w:rsidRPr="00876FDA">
              <w:t>მჭიდროდ</w:t>
            </w:r>
            <w:proofErr w:type="spellEnd"/>
            <w:r w:rsidRPr="00876FDA">
              <w:t xml:space="preserve"> </w:t>
            </w:r>
            <w:proofErr w:type="spellStart"/>
            <w:r w:rsidRPr="00876FDA">
              <w:t>მორგებული</w:t>
            </w:r>
            <w:proofErr w:type="spellEnd"/>
            <w:r w:rsidRPr="00876FDA">
              <w:t xml:space="preserve">, </w:t>
            </w:r>
            <w:proofErr w:type="spellStart"/>
            <w:r w:rsidRPr="00876FDA">
              <w:t>ჩხვლეტისადმი</w:t>
            </w:r>
            <w:proofErr w:type="spellEnd"/>
            <w:r w:rsidRPr="00876FDA">
              <w:t xml:space="preserve"> </w:t>
            </w:r>
            <w:proofErr w:type="spellStart"/>
            <w:r w:rsidRPr="00876FDA">
              <w:t>მედეგი</w:t>
            </w:r>
            <w:proofErr w:type="spellEnd"/>
            <w:r w:rsidRPr="00876FDA">
              <w:t xml:space="preserve"> </w:t>
            </w:r>
            <w:proofErr w:type="spellStart"/>
            <w:r w:rsidRPr="00876FDA">
              <w:t>სახურავით</w:t>
            </w:r>
            <w:proofErr w:type="spellEnd"/>
            <w:r w:rsidRPr="00876FDA">
              <w:t xml:space="preserve">, </w:t>
            </w:r>
            <w:proofErr w:type="spellStart"/>
            <w:r w:rsidRPr="00876FDA">
              <w:t>რომ</w:t>
            </w:r>
            <w:proofErr w:type="spellEnd"/>
            <w:r w:rsidRPr="00876FDA">
              <w:t xml:space="preserve"> </w:t>
            </w:r>
            <w:proofErr w:type="spellStart"/>
            <w:r w:rsidRPr="00876FDA">
              <w:t>შეუძლებელი</w:t>
            </w:r>
            <w:proofErr w:type="spellEnd"/>
            <w:r w:rsidRPr="00876FDA">
              <w:t xml:space="preserve"> </w:t>
            </w:r>
            <w:proofErr w:type="spellStart"/>
            <w:r w:rsidRPr="00876FDA">
              <w:t>იყოს</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კონტეინერიდან</w:t>
            </w:r>
            <w:proofErr w:type="spellEnd"/>
            <w:r w:rsidRPr="00876FDA">
              <w:t xml:space="preserve"> </w:t>
            </w:r>
            <w:proofErr w:type="spellStart"/>
            <w:r w:rsidRPr="00876FDA">
              <w:t>გადმოყრა</w:t>
            </w:r>
            <w:proofErr w:type="spellEnd"/>
            <w:r w:rsidRPr="00876FDA">
              <w:t>.</w:t>
            </w:r>
          </w:p>
          <w:p w14:paraId="265ECC3D" w14:textId="77777777" w:rsidR="00A75B28" w:rsidRPr="00876FDA" w:rsidRDefault="00A75B28" w:rsidP="00A75B28">
            <w:pPr>
              <w:rPr>
                <w:rFonts w:eastAsia="Arial"/>
              </w:rPr>
            </w:pPr>
            <w:r w:rsidRPr="00876FDA">
              <w:t>-</w:t>
            </w:r>
            <w:r w:rsidRPr="00876FDA">
              <w:tab/>
            </w:r>
            <w:proofErr w:type="spellStart"/>
            <w:r w:rsidRPr="00876FDA">
              <w:t>გამოყენების</w:t>
            </w:r>
            <w:proofErr w:type="spellEnd"/>
            <w:r w:rsidRPr="00876FDA">
              <w:t xml:space="preserve"> </w:t>
            </w:r>
            <w:proofErr w:type="spellStart"/>
            <w:r w:rsidRPr="00876FDA">
              <w:t>დროს</w:t>
            </w:r>
            <w:proofErr w:type="spellEnd"/>
            <w:r w:rsidRPr="00876FDA">
              <w:t xml:space="preserve"> </w:t>
            </w:r>
            <w:proofErr w:type="spellStart"/>
            <w:r w:rsidRPr="00876FDA">
              <w:t>დგას</w:t>
            </w:r>
            <w:proofErr w:type="spellEnd"/>
            <w:r w:rsidRPr="00876FDA">
              <w:t xml:space="preserve"> </w:t>
            </w:r>
            <w:proofErr w:type="spellStart"/>
            <w:r w:rsidRPr="00876FDA">
              <w:t>სწორად</w:t>
            </w:r>
            <w:proofErr w:type="spellEnd"/>
            <w:r w:rsidRPr="00876FDA">
              <w:t xml:space="preserve"> </w:t>
            </w:r>
            <w:proofErr w:type="spellStart"/>
            <w:r w:rsidRPr="00876FDA">
              <w:t>და</w:t>
            </w:r>
            <w:proofErr w:type="spellEnd"/>
            <w:r w:rsidRPr="00876FDA">
              <w:t xml:space="preserve"> </w:t>
            </w:r>
            <w:proofErr w:type="spellStart"/>
            <w:r w:rsidRPr="00876FDA">
              <w:t>მყარად</w:t>
            </w:r>
            <w:proofErr w:type="spellEnd"/>
            <w:r w:rsidRPr="00876FDA">
              <w:t>.</w:t>
            </w:r>
          </w:p>
          <w:p w14:paraId="1DCDFBBB" w14:textId="77777777" w:rsidR="00A75B28" w:rsidRPr="00876FDA" w:rsidRDefault="00A75B28" w:rsidP="00A75B28">
            <w:pPr>
              <w:rPr>
                <w:rFonts w:eastAsia="Arial"/>
              </w:rPr>
            </w:pPr>
            <w:r w:rsidRPr="00876FDA">
              <w:t>-</w:t>
            </w:r>
            <w:r w:rsidRPr="00876FDA">
              <w:tab/>
            </w:r>
            <w:proofErr w:type="spellStart"/>
            <w:r w:rsidRPr="00876FDA">
              <w:t>არის</w:t>
            </w:r>
            <w:proofErr w:type="spellEnd"/>
            <w:r w:rsidRPr="00876FDA">
              <w:t xml:space="preserve"> </w:t>
            </w:r>
            <w:proofErr w:type="spellStart"/>
            <w:r w:rsidRPr="00876FDA">
              <w:t>ჰერმეტული</w:t>
            </w:r>
            <w:proofErr w:type="spellEnd"/>
            <w:r w:rsidRPr="00876FDA">
              <w:t>.</w:t>
            </w:r>
          </w:p>
          <w:p w14:paraId="023EF7EC" w14:textId="77777777" w:rsidR="00A75B28" w:rsidRPr="00876FDA" w:rsidRDefault="00A75B28" w:rsidP="00A75B28">
            <w:pPr>
              <w:rPr>
                <w:rFonts w:eastAsia="Arial"/>
              </w:rPr>
            </w:pPr>
            <w:r w:rsidRPr="00876FDA">
              <w:t>-</w:t>
            </w:r>
            <w:r w:rsidRPr="00876FDA">
              <w:tab/>
            </w:r>
            <w:proofErr w:type="spellStart"/>
            <w:r w:rsidRPr="00876FDA">
              <w:t>სათანადო</w:t>
            </w:r>
            <w:proofErr w:type="spellEnd"/>
            <w:r w:rsidRPr="00876FDA">
              <w:t xml:space="preserve"> </w:t>
            </w:r>
            <w:proofErr w:type="spellStart"/>
            <w:r w:rsidRPr="00876FDA">
              <w:t>ეტიკეტით</w:t>
            </w:r>
            <w:proofErr w:type="spellEnd"/>
            <w:r w:rsidRPr="00876FDA">
              <w:t xml:space="preserve">, </w:t>
            </w:r>
            <w:proofErr w:type="spellStart"/>
            <w:r w:rsidRPr="00876FDA">
              <w:t>რომელზეც</w:t>
            </w:r>
            <w:proofErr w:type="spellEnd"/>
            <w:r w:rsidRPr="00876FDA">
              <w:t xml:space="preserve"> </w:t>
            </w:r>
            <w:proofErr w:type="spellStart"/>
            <w:r w:rsidRPr="00876FDA">
              <w:t>წერია</w:t>
            </w:r>
            <w:proofErr w:type="spellEnd"/>
            <w:r w:rsidRPr="00876FDA">
              <w:t xml:space="preserve"> </w:t>
            </w:r>
            <w:proofErr w:type="spellStart"/>
            <w:r w:rsidRPr="00876FDA">
              <w:t>გაფრთხილება</w:t>
            </w:r>
            <w:proofErr w:type="spellEnd"/>
            <w:r w:rsidRPr="00876FDA">
              <w:t xml:space="preserve"> </w:t>
            </w:r>
            <w:proofErr w:type="spellStart"/>
            <w:r w:rsidRPr="00876FDA">
              <w:t>კონტეინერში</w:t>
            </w:r>
            <w:proofErr w:type="spellEnd"/>
            <w:r w:rsidRPr="00876FDA">
              <w:t xml:space="preserve"> </w:t>
            </w:r>
            <w:proofErr w:type="spellStart"/>
            <w:r w:rsidRPr="00876FDA">
              <w:t>არსებულ</w:t>
            </w:r>
            <w:proofErr w:type="spellEnd"/>
            <w:r w:rsidRPr="00876FDA">
              <w:t xml:space="preserve"> </w:t>
            </w:r>
            <w:proofErr w:type="spellStart"/>
            <w:r w:rsidRPr="00876FDA">
              <w:t>სახიფათო</w:t>
            </w:r>
            <w:proofErr w:type="spellEnd"/>
            <w:r w:rsidRPr="00876FDA">
              <w:t xml:space="preserve"> </w:t>
            </w:r>
            <w:proofErr w:type="spellStart"/>
            <w:r w:rsidRPr="00876FDA">
              <w:t>ნარჩენების</w:t>
            </w:r>
            <w:proofErr w:type="spellEnd"/>
            <w:r w:rsidRPr="00876FDA">
              <w:t xml:space="preserve"> </w:t>
            </w:r>
            <w:proofErr w:type="spellStart"/>
            <w:r w:rsidRPr="00876FDA">
              <w:t>შესახებ</w:t>
            </w:r>
            <w:proofErr w:type="spellEnd"/>
            <w:r w:rsidRPr="00876FDA">
              <w:t>.</w:t>
            </w:r>
          </w:p>
          <w:p w14:paraId="44B9DB0C" w14:textId="77777777" w:rsidR="00A75B28" w:rsidRPr="00876FDA" w:rsidRDefault="00A75B28" w:rsidP="00A75B28">
            <w:r w:rsidRPr="00876FDA">
              <w:t xml:space="preserve">        </w:t>
            </w:r>
            <w:proofErr w:type="gramStart"/>
            <w:r w:rsidRPr="00876FDA">
              <w:t xml:space="preserve">●  </w:t>
            </w:r>
            <w:proofErr w:type="spellStart"/>
            <w:r w:rsidRPr="00876FDA">
              <w:t>როდესაც</w:t>
            </w:r>
            <w:proofErr w:type="spellEnd"/>
            <w:proofErr w:type="gramEnd"/>
            <w:r w:rsidRPr="00876FDA">
              <w:t xml:space="preserve"> </w:t>
            </w:r>
            <w:proofErr w:type="spellStart"/>
            <w:r w:rsidRPr="00876FDA">
              <w:t>თქვენი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თითქმის</w:t>
            </w:r>
            <w:proofErr w:type="spellEnd"/>
            <w:r w:rsidRPr="00876FDA">
              <w:t xml:space="preserve"> </w:t>
            </w:r>
            <w:proofErr w:type="spellStart"/>
            <w:r w:rsidRPr="00876FDA">
              <w:t>გაივსება</w:t>
            </w:r>
            <w:proofErr w:type="spellEnd"/>
            <w:r w:rsidRPr="00876FDA">
              <w:t>,</w:t>
            </w:r>
          </w:p>
          <w:p w14:paraId="29152BB0" w14:textId="77777777" w:rsidR="00A75B28" w:rsidRPr="00876FDA" w:rsidRDefault="00A75B28" w:rsidP="00A75B28">
            <w:r w:rsidRPr="00876FDA">
              <w:t xml:space="preserve">            </w:t>
            </w:r>
            <w:proofErr w:type="spellStart"/>
            <w:r w:rsidRPr="00876FDA">
              <w:t>უნდა</w:t>
            </w:r>
            <w:proofErr w:type="spellEnd"/>
            <w:r w:rsidRPr="00876FDA">
              <w:t xml:space="preserve"> </w:t>
            </w:r>
            <w:proofErr w:type="spellStart"/>
            <w:r w:rsidRPr="00876FDA">
              <w:t>დაიცვათ</w:t>
            </w:r>
            <w:proofErr w:type="spellEnd"/>
            <w:r w:rsidRPr="00876FDA">
              <w:t xml:space="preserve"> </w:t>
            </w:r>
            <w:proofErr w:type="spellStart"/>
            <w:r w:rsidRPr="00876FDA">
              <w:t>თქვენი</w:t>
            </w:r>
            <w:proofErr w:type="spellEnd"/>
            <w:r w:rsidRPr="00876FDA">
              <w:t xml:space="preserve"> </w:t>
            </w:r>
            <w:proofErr w:type="spellStart"/>
            <w:r w:rsidRPr="00876FDA">
              <w:t>ადგილობრივი</w:t>
            </w:r>
            <w:proofErr w:type="spellEnd"/>
            <w:r w:rsidRPr="00876FDA">
              <w:t xml:space="preserve"> </w:t>
            </w:r>
            <w:proofErr w:type="spellStart"/>
            <w:r w:rsidRPr="00876FDA">
              <w:t>რეკომენდაციები</w:t>
            </w:r>
            <w:proofErr w:type="spellEnd"/>
            <w:r w:rsidRPr="00876FDA">
              <w:t xml:space="preserve"> </w:t>
            </w:r>
            <w:proofErr w:type="spellStart"/>
            <w:r w:rsidRPr="00876FDA">
              <w:t>თქვენი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
          <w:p w14:paraId="2C39BEA1" w14:textId="77777777" w:rsidR="00A75B28" w:rsidRPr="00876FDA" w:rsidRDefault="00A75B28" w:rsidP="00A75B28">
            <w:pPr>
              <w:rPr>
                <w:rFonts w:eastAsia="Arial"/>
              </w:rPr>
            </w:pPr>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კონტეინერის</w:t>
            </w:r>
            <w:proofErr w:type="spellEnd"/>
            <w:r w:rsidRPr="00876FDA">
              <w:t xml:space="preserve"> </w:t>
            </w:r>
            <w:proofErr w:type="spellStart"/>
            <w:r w:rsidRPr="00876FDA">
              <w:t>სწორი</w:t>
            </w:r>
            <w:proofErr w:type="spellEnd"/>
            <w:r w:rsidRPr="00876FDA">
              <w:t xml:space="preserve"> </w:t>
            </w:r>
            <w:proofErr w:type="spellStart"/>
            <w:r w:rsidRPr="00876FDA">
              <w:t>მეთოდით</w:t>
            </w:r>
            <w:proofErr w:type="spellEnd"/>
            <w:r w:rsidRPr="00876FDA">
              <w:t xml:space="preserve"> </w:t>
            </w:r>
            <w:proofErr w:type="spellStart"/>
            <w:r w:rsidRPr="00876FDA">
              <w:t>გადასაგდებად</w:t>
            </w:r>
            <w:proofErr w:type="spellEnd"/>
            <w:r w:rsidRPr="00876FDA">
              <w:t xml:space="preserve">. </w:t>
            </w:r>
          </w:p>
          <w:p w14:paraId="3E52E91A" w14:textId="77777777" w:rsidR="00A75B28" w:rsidRPr="00876FDA" w:rsidRDefault="00A75B28" w:rsidP="00A75B28">
            <w:r w:rsidRPr="00876FDA">
              <w:t xml:space="preserve">        </w:t>
            </w:r>
            <w:proofErr w:type="gramStart"/>
            <w:r w:rsidRPr="00876FDA">
              <w:t xml:space="preserve">●  </w:t>
            </w:r>
            <w:proofErr w:type="spellStart"/>
            <w:r w:rsidRPr="00876FDA">
              <w:t>არ</w:t>
            </w:r>
            <w:proofErr w:type="spellEnd"/>
            <w:proofErr w:type="gramEnd"/>
            <w:r w:rsidRPr="00876FDA">
              <w:t xml:space="preserve"> </w:t>
            </w:r>
            <w:proofErr w:type="spellStart"/>
            <w:r w:rsidRPr="00876FDA">
              <w:t>გადააგდოთ</w:t>
            </w:r>
            <w:proofErr w:type="spellEnd"/>
            <w:r w:rsidRPr="00876FDA">
              <w:t xml:space="preserve"> </w:t>
            </w:r>
            <w:proofErr w:type="spellStart"/>
            <w:r w:rsidRPr="00876FDA">
              <w:t>თქვენი</w:t>
            </w:r>
            <w:proofErr w:type="spellEnd"/>
            <w:r w:rsidRPr="00876FDA">
              <w:t xml:space="preserve"> </w:t>
            </w:r>
            <w:proofErr w:type="spellStart"/>
            <w:r w:rsidRPr="00876FDA">
              <w:t>რომელიმე</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საყოფაცხოვრებო</w:t>
            </w:r>
            <w:proofErr w:type="spellEnd"/>
            <w:r w:rsidRPr="00876FDA">
              <w:t xml:space="preserve"> </w:t>
            </w:r>
            <w:proofErr w:type="spellStart"/>
            <w:r w:rsidRPr="00876FDA">
              <w:t>ნარჩენებში</w:t>
            </w:r>
            <w:proofErr w:type="spellEnd"/>
            <w:r w:rsidRPr="00876FDA">
              <w:t xml:space="preserve">, </w:t>
            </w:r>
            <w:proofErr w:type="spellStart"/>
            <w:r w:rsidRPr="00876FDA">
              <w:t>თუ</w:t>
            </w:r>
            <w:proofErr w:type="spellEnd"/>
            <w:r w:rsidRPr="00876FDA">
              <w:t xml:space="preserve"> </w:t>
            </w:r>
            <w:proofErr w:type="spellStart"/>
            <w:r w:rsidRPr="00876FDA">
              <w:t>ეს</w:t>
            </w:r>
            <w:proofErr w:type="spellEnd"/>
            <w:r w:rsidRPr="00876FDA">
              <w:t xml:space="preserve"> </w:t>
            </w:r>
            <w:proofErr w:type="spellStart"/>
            <w:r w:rsidRPr="00876FDA">
              <w:t>ნებადართული</w:t>
            </w:r>
            <w:proofErr w:type="spellEnd"/>
            <w:r w:rsidRPr="00876FDA">
              <w:t xml:space="preserve"> </w:t>
            </w:r>
            <w:proofErr w:type="spellStart"/>
            <w:r w:rsidRPr="00876FDA">
              <w:t>არ</w:t>
            </w:r>
            <w:proofErr w:type="spellEnd"/>
            <w:r w:rsidRPr="00876FDA">
              <w:t xml:space="preserve"> </w:t>
            </w:r>
            <w:proofErr w:type="spellStart"/>
            <w:r w:rsidRPr="00876FDA">
              <w:t>არის</w:t>
            </w:r>
            <w:proofErr w:type="spellEnd"/>
            <w:r w:rsidRPr="00876FDA">
              <w:t xml:space="preserve"> </w:t>
            </w:r>
            <w:proofErr w:type="spellStart"/>
            <w:r w:rsidRPr="00876FDA">
              <w:t>ადგილობრივი</w:t>
            </w:r>
            <w:proofErr w:type="spellEnd"/>
            <w:r w:rsidRPr="00876FDA">
              <w:t xml:space="preserve"> </w:t>
            </w:r>
            <w:proofErr w:type="spellStart"/>
            <w:r w:rsidRPr="00876FDA">
              <w:t>რეკომენდაციებით</w:t>
            </w:r>
            <w:proofErr w:type="spellEnd"/>
            <w:r w:rsidRPr="00876FDA">
              <w:t xml:space="preserve">. </w:t>
            </w:r>
            <w:proofErr w:type="spellStart"/>
            <w:r w:rsidRPr="00876FDA">
              <w:t>არ</w:t>
            </w:r>
            <w:proofErr w:type="spellEnd"/>
            <w:r w:rsidRPr="00876FDA">
              <w:t xml:space="preserve"> </w:t>
            </w:r>
            <w:proofErr w:type="spellStart"/>
            <w:r w:rsidRPr="00876FDA">
              <w:t>გადაამუშაოთ</w:t>
            </w:r>
            <w:proofErr w:type="spellEnd"/>
            <w:r w:rsidRPr="00876FDA">
              <w:t xml:space="preserve"> </w:t>
            </w:r>
            <w:proofErr w:type="spellStart"/>
            <w:r w:rsidRPr="00876FDA">
              <w:t>თქვენი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w:t>
            </w:r>
          </w:p>
        </w:tc>
      </w:tr>
    </w:tbl>
    <w:p w14:paraId="65A598B8" w14:textId="77777777" w:rsidR="00A75B28" w:rsidRPr="00876FDA" w:rsidRDefault="00A75B28" w:rsidP="00A75B28">
      <w:pPr>
        <w:sectPr w:rsidR="00A75B28" w:rsidRPr="00876FDA" w:rsidSect="00A75B28">
          <w:headerReference w:type="default" r:id="rId28"/>
          <w:footerReference w:type="default" r:id="rId29"/>
          <w:pgSz w:w="11907" w:h="16840" w:code="9"/>
          <w:pgMar w:top="1134" w:right="1418" w:bottom="1134" w:left="1418" w:header="737" w:footer="737" w:gutter="0"/>
          <w:cols w:space="720"/>
          <w:docGrid w:linePitch="299"/>
        </w:sectPr>
      </w:pPr>
    </w:p>
    <w:tbl>
      <w:tblPr>
        <w:tblpPr w:leftFromText="180" w:rightFromText="180" w:vertAnchor="text" w:horzAnchor="margin" w:tblpY="-556"/>
        <w:tblW w:w="9880" w:type="dxa"/>
        <w:tblLook w:val="04A0" w:firstRow="1" w:lastRow="0" w:firstColumn="1" w:lastColumn="0" w:noHBand="0" w:noVBand="1"/>
      </w:tblPr>
      <w:tblGrid>
        <w:gridCol w:w="4476"/>
        <w:gridCol w:w="5404"/>
      </w:tblGrid>
      <w:tr w:rsidR="00A75B28" w:rsidRPr="00876FDA" w14:paraId="204843ED" w14:textId="77777777" w:rsidTr="00350E4E">
        <w:trPr>
          <w:trHeight w:val="7134"/>
        </w:trPr>
        <w:tc>
          <w:tcPr>
            <w:tcW w:w="4083" w:type="dxa"/>
          </w:tcPr>
          <w:p w14:paraId="1CE0BE63" w14:textId="77777777" w:rsidR="00A75B28" w:rsidRPr="00876FDA" w:rsidRDefault="00A75B28" w:rsidP="00A75B28">
            <w:pPr>
              <w:rPr>
                <w:rFonts w:eastAsia="Arial"/>
              </w:rPr>
            </w:pPr>
            <w:proofErr w:type="spellStart"/>
            <w:r w:rsidRPr="00876FDA">
              <w:rPr>
                <w:rFonts w:eastAsia="Calibri"/>
              </w:rPr>
              <w:lastRenderedPageBreak/>
              <w:t>მომზადება</w:t>
            </w:r>
            <w:proofErr w:type="spellEnd"/>
          </w:p>
          <w:p w14:paraId="74F492E2" w14:textId="77777777" w:rsidR="00A75B28" w:rsidRPr="00876FDA" w:rsidRDefault="00A75B28" w:rsidP="00A75B28"/>
          <w:p w14:paraId="65B3EDC6" w14:textId="77777777" w:rsidR="00A75B28" w:rsidRPr="00876FDA" w:rsidRDefault="00A75B28" w:rsidP="00A75B28">
            <w:pPr>
              <w:rPr>
                <w:rFonts w:eastAsia="Arial"/>
              </w:rPr>
            </w:pPr>
            <w:proofErr w:type="spellStart"/>
            <w:r w:rsidRPr="00876FDA">
              <w:t>ნაბიჯი</w:t>
            </w:r>
            <w:proofErr w:type="spellEnd"/>
            <w:r w:rsidRPr="00876FDA">
              <w:t xml:space="preserve"> 1. </w:t>
            </w:r>
            <w:proofErr w:type="spellStart"/>
            <w:r w:rsidRPr="00876FDA">
              <w:t>მოხადეთ</w:t>
            </w:r>
            <w:proofErr w:type="spellEnd"/>
            <w:r w:rsidRPr="00876FDA">
              <w:t xml:space="preserve"> </w:t>
            </w:r>
            <w:proofErr w:type="spellStart"/>
            <w:r w:rsidRPr="00876FDA">
              <w:t>ფლაკონს</w:t>
            </w:r>
            <w:proofErr w:type="spellEnd"/>
            <w:r w:rsidRPr="00876FDA">
              <w:t xml:space="preserve"> </w:t>
            </w:r>
            <w:proofErr w:type="spellStart"/>
            <w:r w:rsidRPr="00876FDA">
              <w:t>ხუფი</w:t>
            </w:r>
            <w:proofErr w:type="spellEnd"/>
            <w:r w:rsidRPr="00876FDA">
              <w:t xml:space="preserve"> </w:t>
            </w:r>
            <w:proofErr w:type="spellStart"/>
            <w:r w:rsidRPr="00876FDA">
              <w:t>და</w:t>
            </w:r>
            <w:proofErr w:type="spellEnd"/>
            <w:r w:rsidRPr="00876FDA">
              <w:t xml:space="preserve"> </w:t>
            </w:r>
            <w:proofErr w:type="spellStart"/>
            <w:r w:rsidRPr="00876FDA">
              <w:t>გაწმინდეთ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ზედაპირი</w:t>
            </w:r>
            <w:proofErr w:type="spellEnd"/>
          </w:p>
          <w:p w14:paraId="42B5A091" w14:textId="77777777" w:rsidR="00A75B28" w:rsidRPr="00876FDA" w:rsidRDefault="00A75B28" w:rsidP="00A75B28">
            <w:pPr>
              <w:rPr>
                <w:rFonts w:eastAsia="Arial"/>
              </w:rPr>
            </w:pPr>
            <w:r w:rsidRPr="00876FDA">
              <w:rPr>
                <w:noProof/>
                <w:lang w:eastAsia="en-US"/>
              </w:rPr>
              <w:drawing>
                <wp:anchor distT="0" distB="0" distL="0" distR="114300" simplePos="0" relativeHeight="251630592" behindDoc="0" locked="0" layoutInCell="1" allowOverlap="1" wp14:anchorId="2DBA5D70" wp14:editId="619F66BB">
                  <wp:simplePos x="0" y="0"/>
                  <wp:positionH relativeFrom="column">
                    <wp:posOffset>0</wp:posOffset>
                  </wp:positionH>
                  <wp:positionV relativeFrom="paragraph">
                    <wp:posOffset>161211</wp:posOffset>
                  </wp:positionV>
                  <wp:extent cx="2286000" cy="1680210"/>
                  <wp:effectExtent l="12700" t="12700" r="12700" b="8890"/>
                  <wp:wrapSquare wrapText="bothSides"/>
                  <wp:docPr id="64285752" name="Picture 43" descr="A hand holding a bottle of medici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47891" name="image13.png" descr="A hand holding a bottle of medicine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286000" cy="1680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CDDBA22" w14:textId="77777777" w:rsidR="00A75B28" w:rsidRPr="00876FDA" w:rsidRDefault="00A75B28" w:rsidP="00A75B28">
            <w:pPr>
              <w:rPr>
                <w:rFonts w:eastAsia="Arial"/>
              </w:rPr>
            </w:pPr>
          </w:p>
          <w:p w14:paraId="713A93EC" w14:textId="77777777" w:rsidR="00A75B28" w:rsidRPr="00876FDA" w:rsidRDefault="00A75B28" w:rsidP="00A75B28">
            <w:pPr>
              <w:rPr>
                <w:rFonts w:eastAsia="Arial"/>
              </w:rPr>
            </w:pPr>
          </w:p>
          <w:p w14:paraId="6F49C250" w14:textId="77777777" w:rsidR="00A75B28" w:rsidRPr="00876FDA" w:rsidRDefault="00A75B28" w:rsidP="00A75B28">
            <w:pPr>
              <w:rPr>
                <w:rFonts w:eastAsia="Arial"/>
              </w:rPr>
            </w:pPr>
          </w:p>
          <w:p w14:paraId="7BB06162" w14:textId="77777777" w:rsidR="00A75B28" w:rsidRPr="00876FDA" w:rsidRDefault="00A75B28" w:rsidP="00A75B28">
            <w:pPr>
              <w:rPr>
                <w:rFonts w:eastAsia="Arial"/>
              </w:rPr>
            </w:pPr>
            <w:r w:rsidRPr="00876FDA">
              <w:rPr>
                <w:noProof/>
                <w:lang w:eastAsia="en-US"/>
              </w:rPr>
              <w:drawing>
                <wp:anchor distT="0" distB="0" distL="114300" distR="114300" simplePos="0" relativeHeight="251628544" behindDoc="1" locked="0" layoutInCell="1" allowOverlap="1" wp14:anchorId="3B34F3FE" wp14:editId="79812BDD">
                  <wp:simplePos x="0" y="0"/>
                  <wp:positionH relativeFrom="column">
                    <wp:posOffset>-48895</wp:posOffset>
                  </wp:positionH>
                  <wp:positionV relativeFrom="paragraph">
                    <wp:posOffset>827862</wp:posOffset>
                  </wp:positionV>
                  <wp:extent cx="2676525" cy="1714500"/>
                  <wp:effectExtent l="19050" t="19050" r="9525" b="0"/>
                  <wp:wrapTight wrapText="bothSides">
                    <wp:wrapPolygon edited="0">
                      <wp:start x="-154" y="-240"/>
                      <wp:lineTo x="-154" y="21600"/>
                      <wp:lineTo x="21677" y="21600"/>
                      <wp:lineTo x="21677" y="-240"/>
                      <wp:lineTo x="-154" y="-240"/>
                    </wp:wrapPolygon>
                  </wp:wrapTight>
                  <wp:docPr id="31507329" name="Picture 789" descr="9_2_Step1_Vial_cap_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94324" name="Picture 789" descr="9_2_Step1_Vial_cap_clean"/>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676525" cy="1714500"/>
                          </a:xfrm>
                          <a:prstGeom prst="rect">
                            <a:avLst/>
                          </a:prstGeom>
                          <a:noFill/>
                          <a:ln w="9525">
                            <a:solidFill>
                              <a:srgbClr val="000000"/>
                            </a:solidFill>
                            <a:miter lim="800000"/>
                            <a:headEnd/>
                            <a:tailEnd/>
                          </a:ln>
                        </pic:spPr>
                      </pic:pic>
                    </a:graphicData>
                  </a:graphic>
                </wp:anchor>
              </w:drawing>
            </w:r>
          </w:p>
        </w:tc>
        <w:tc>
          <w:tcPr>
            <w:tcW w:w="5797" w:type="dxa"/>
          </w:tcPr>
          <w:p w14:paraId="3894E337" w14:textId="77777777" w:rsidR="00A75B28" w:rsidRPr="00876FDA" w:rsidRDefault="00A75B28" w:rsidP="00A75B28">
            <w:pPr>
              <w:rPr>
                <w:rFonts w:eastAsia="Arial"/>
              </w:rPr>
            </w:pPr>
          </w:p>
          <w:p w14:paraId="42DD7D23" w14:textId="77777777" w:rsidR="00A75B28" w:rsidRPr="00876FDA" w:rsidRDefault="00A75B28" w:rsidP="00A75B28">
            <w:pPr>
              <w:rPr>
                <w:rFonts w:eastAsia="Arial"/>
              </w:rPr>
            </w:pPr>
          </w:p>
          <w:p w14:paraId="46167E7B" w14:textId="77777777" w:rsidR="00A75B28" w:rsidRPr="00876FDA" w:rsidRDefault="00A75B28" w:rsidP="00A75B28"/>
          <w:p w14:paraId="67FF1B8F" w14:textId="77777777" w:rsidR="00A75B28" w:rsidRPr="00876FDA" w:rsidRDefault="00A75B28" w:rsidP="00A75B28">
            <w:pPr>
              <w:rPr>
                <w:rFonts w:eastAsia="Arial"/>
              </w:rPr>
            </w:pPr>
            <w:r w:rsidRPr="00876FDA">
              <w:t>●</w:t>
            </w:r>
            <w:r w:rsidRPr="00876FDA">
              <w:tab/>
            </w:r>
            <w:proofErr w:type="spellStart"/>
            <w:r w:rsidRPr="00876FDA">
              <w:t>მოხადეთ</w:t>
            </w:r>
            <w:proofErr w:type="spellEnd"/>
            <w:r w:rsidRPr="00876FDA">
              <w:t xml:space="preserve"> </w:t>
            </w:r>
            <w:proofErr w:type="spellStart"/>
            <w:r w:rsidRPr="00876FDA">
              <w:t>ხუფი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)ს.</w:t>
            </w:r>
          </w:p>
          <w:p w14:paraId="40D125D9" w14:textId="77777777" w:rsidR="00A75B28" w:rsidRPr="00876FDA" w:rsidRDefault="00A75B28" w:rsidP="00A75B28">
            <w:r w:rsidRPr="00876FDA">
              <w:t>●</w:t>
            </w:r>
            <w:r w:rsidRPr="00876FDA">
              <w:tab/>
            </w:r>
            <w:proofErr w:type="spellStart"/>
            <w:r w:rsidRPr="00876FDA">
              <w:t>გადაყარეთ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ხუფ</w:t>
            </w:r>
            <w:proofErr w:type="spellEnd"/>
            <w:r w:rsidRPr="00876FDA">
              <w:t>(</w:t>
            </w:r>
            <w:proofErr w:type="spellStart"/>
            <w:r w:rsidRPr="00876FDA">
              <w:t>ებ</w:t>
            </w:r>
            <w:proofErr w:type="spellEnd"/>
            <w:r w:rsidRPr="00876FDA">
              <w:t xml:space="preserve">)ი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w:t>
            </w:r>
          </w:p>
          <w:p w14:paraId="32A5DB10" w14:textId="77777777" w:rsidR="00A75B28" w:rsidRPr="00876FDA" w:rsidRDefault="00A75B28" w:rsidP="00A75B28">
            <w:pPr>
              <w:rPr>
                <w:rFonts w:eastAsia="Arial"/>
              </w:rPr>
            </w:pPr>
          </w:p>
          <w:p w14:paraId="1FD1B780" w14:textId="77777777" w:rsidR="00A75B28" w:rsidRPr="00876FDA" w:rsidRDefault="00A75B28" w:rsidP="00A75B28">
            <w:pPr>
              <w:rPr>
                <w:rFonts w:eastAsia="Arial"/>
              </w:rPr>
            </w:pPr>
          </w:p>
          <w:p w14:paraId="4B79764D" w14:textId="77777777" w:rsidR="00A75B28" w:rsidRPr="00876FDA" w:rsidRDefault="00A75B28" w:rsidP="00A75B28">
            <w:pPr>
              <w:rPr>
                <w:rFonts w:eastAsia="Arial"/>
              </w:rPr>
            </w:pPr>
          </w:p>
          <w:p w14:paraId="0DBC48C9" w14:textId="77777777" w:rsidR="00A75B28" w:rsidRPr="00876FDA" w:rsidRDefault="00A75B28" w:rsidP="00A75B28">
            <w:pPr>
              <w:rPr>
                <w:rFonts w:eastAsia="Arial"/>
              </w:rPr>
            </w:pPr>
          </w:p>
          <w:p w14:paraId="0B40EE36" w14:textId="77777777" w:rsidR="00A75B28" w:rsidRPr="00876FDA" w:rsidRDefault="00A75B28" w:rsidP="00A75B28">
            <w:pPr>
              <w:rPr>
                <w:rFonts w:eastAsia="Arial"/>
              </w:rPr>
            </w:pPr>
          </w:p>
          <w:p w14:paraId="54FF4104" w14:textId="77777777" w:rsidR="00A75B28" w:rsidRPr="00876FDA" w:rsidRDefault="00A75B28" w:rsidP="00A75B28">
            <w:pPr>
              <w:rPr>
                <w:rFonts w:eastAsia="Arial"/>
              </w:rPr>
            </w:pPr>
            <w:r w:rsidRPr="00876FDA">
              <w:t>●</w:t>
            </w:r>
            <w:r w:rsidRPr="00876FDA">
              <w:tab/>
            </w:r>
            <w:proofErr w:type="spellStart"/>
            <w:r w:rsidRPr="00876FDA">
              <w:t>გაწმინდეთ</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w:t>
            </w:r>
            <w:proofErr w:type="spellStart"/>
            <w:r w:rsidRPr="00876FDA">
              <w:t>ის</w:t>
            </w:r>
            <w:proofErr w:type="spellEnd"/>
            <w:r w:rsidRPr="00876FDA">
              <w:t xml:space="preserve"> </w:t>
            </w:r>
            <w:proofErr w:type="spellStart"/>
            <w:r w:rsidRPr="00876FDA">
              <w:t>საცობის</w:t>
            </w:r>
            <w:proofErr w:type="spellEnd"/>
            <w:r w:rsidRPr="00876FDA">
              <w:t xml:space="preserve"> </w:t>
            </w:r>
            <w:proofErr w:type="spellStart"/>
            <w:r w:rsidRPr="00876FDA">
              <w:t>ზედაპირი</w:t>
            </w:r>
            <w:proofErr w:type="spellEnd"/>
            <w:r w:rsidRPr="00876FDA">
              <w:t xml:space="preserve"> </w:t>
            </w:r>
            <w:proofErr w:type="spellStart"/>
            <w:r w:rsidRPr="00876FDA">
              <w:t>სპირტიანი</w:t>
            </w:r>
            <w:proofErr w:type="spellEnd"/>
            <w:r w:rsidRPr="00876FDA">
              <w:t xml:space="preserve"> </w:t>
            </w:r>
            <w:proofErr w:type="spellStart"/>
            <w:r w:rsidRPr="00876FDA">
              <w:t>საწმენდით</w:t>
            </w:r>
            <w:proofErr w:type="spellEnd"/>
            <w:r w:rsidRPr="00876FDA">
              <w:t xml:space="preserve">. </w:t>
            </w:r>
          </w:p>
          <w:p w14:paraId="5F6E2785" w14:textId="77777777" w:rsidR="00A75B28" w:rsidRPr="00876FDA" w:rsidRDefault="00A75B28" w:rsidP="00A75B28">
            <w:pPr>
              <w:rPr>
                <w:rFonts w:eastAsia="Arial"/>
              </w:rPr>
            </w:pPr>
          </w:p>
          <w:p w14:paraId="1FEEF6D4" w14:textId="77777777" w:rsidR="00A75B28" w:rsidRPr="00876FDA" w:rsidRDefault="00A75B28" w:rsidP="00A75B28">
            <w:pPr>
              <w:rPr>
                <w:rFonts w:eastAsia="Arial"/>
              </w:rPr>
            </w:pPr>
          </w:p>
          <w:p w14:paraId="2D7FF0DE" w14:textId="77777777" w:rsidR="00A75B28" w:rsidRPr="00876FDA" w:rsidRDefault="00A75B28" w:rsidP="00A75B28">
            <w:pPr>
              <w:rPr>
                <w:rFonts w:eastAsia="Arial"/>
              </w:rPr>
            </w:pPr>
          </w:p>
        </w:tc>
      </w:tr>
    </w:tbl>
    <w:tbl>
      <w:tblPr>
        <w:tblpPr w:leftFromText="180" w:rightFromText="180" w:vertAnchor="text" w:horzAnchor="margin" w:tblpXSpec="right" w:tblpY="7416"/>
        <w:tblW w:w="0" w:type="auto"/>
        <w:tblLook w:val="04A0" w:firstRow="1" w:lastRow="0" w:firstColumn="1" w:lastColumn="0" w:noHBand="0" w:noVBand="1"/>
      </w:tblPr>
      <w:tblGrid>
        <w:gridCol w:w="4388"/>
        <w:gridCol w:w="4683"/>
      </w:tblGrid>
      <w:tr w:rsidR="00A75B28" w:rsidRPr="00876FDA" w14:paraId="6D176F71" w14:textId="77777777" w:rsidTr="00350E4E">
        <w:trPr>
          <w:trHeight w:val="87"/>
        </w:trPr>
        <w:tc>
          <w:tcPr>
            <w:tcW w:w="4388" w:type="dxa"/>
          </w:tcPr>
          <w:p w14:paraId="0F629552" w14:textId="77777777" w:rsidR="00A75B28" w:rsidRPr="00876FDA" w:rsidRDefault="00A75B28" w:rsidP="00A75B28">
            <w:pPr>
              <w:rPr>
                <w:rFonts w:eastAsia="Arial"/>
              </w:rPr>
            </w:pPr>
            <w:proofErr w:type="spellStart"/>
            <w:r w:rsidRPr="00876FDA">
              <w:t>ნაბიჯი</w:t>
            </w:r>
            <w:proofErr w:type="spellEnd"/>
            <w:r w:rsidRPr="00876FDA">
              <w:t xml:space="preserve"> 2. </w:t>
            </w:r>
            <w:proofErr w:type="spellStart"/>
            <w:r w:rsidRPr="00876FDA">
              <w:t>მიამაგრეთ</w:t>
            </w:r>
            <w:proofErr w:type="spellEnd"/>
            <w:r w:rsidRPr="00876FDA">
              <w:t xml:space="preserve"> </w:t>
            </w:r>
            <w:proofErr w:type="spellStart"/>
            <w:r w:rsidRPr="00876FDA">
              <w:t>ფილტრიანი</w:t>
            </w:r>
            <w:proofErr w:type="spellEnd"/>
            <w:r w:rsidRPr="00876FDA">
              <w:t xml:space="preserve"> </w:t>
            </w:r>
            <w:proofErr w:type="spellStart"/>
            <w:r w:rsidRPr="00876FDA">
              <w:t>გადასატანი</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შპრიცს</w:t>
            </w:r>
            <w:proofErr w:type="spellEnd"/>
          </w:p>
          <w:p w14:paraId="5407236F" w14:textId="77777777" w:rsidR="00A75B28" w:rsidRPr="00876FDA" w:rsidRDefault="00A75B28" w:rsidP="00A75B28">
            <w:pPr>
              <w:rPr>
                <w:rFonts w:eastAsia="Arial"/>
              </w:rPr>
            </w:pPr>
            <w:r w:rsidRPr="00876FDA">
              <w:rPr>
                <w:noProof/>
                <w:lang w:eastAsia="en-US"/>
              </w:rPr>
              <w:drawing>
                <wp:anchor distT="0" distB="0" distL="114300" distR="114300" simplePos="0" relativeHeight="251632640" behindDoc="0" locked="0" layoutInCell="1" allowOverlap="1" wp14:anchorId="6B7CC042" wp14:editId="2BE8914C">
                  <wp:simplePos x="0" y="0"/>
                  <wp:positionH relativeFrom="column">
                    <wp:posOffset>-40524</wp:posOffset>
                  </wp:positionH>
                  <wp:positionV relativeFrom="paragraph">
                    <wp:posOffset>156210</wp:posOffset>
                  </wp:positionV>
                  <wp:extent cx="2700670" cy="1765005"/>
                  <wp:effectExtent l="19050" t="19050" r="23495" b="26035"/>
                  <wp:wrapNone/>
                  <wp:docPr id="809925218" name="Picture 687" descr="10_Step2_attach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37249" name="Picture 687" descr="10_Step2_attach_transfer_needle"/>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700670" cy="1765005"/>
                          </a:xfrm>
                          <a:prstGeom prst="rect">
                            <a:avLst/>
                          </a:prstGeom>
                          <a:noFill/>
                          <a:ln w="9525">
                            <a:solidFill>
                              <a:srgbClr val="000000"/>
                            </a:solidFill>
                            <a:miter lim="800000"/>
                            <a:headEnd/>
                            <a:tailEnd/>
                          </a:ln>
                        </pic:spPr>
                      </pic:pic>
                    </a:graphicData>
                  </a:graphic>
                </wp:anchor>
              </w:drawing>
            </w:r>
          </w:p>
          <w:p w14:paraId="30E73F74" w14:textId="77777777" w:rsidR="00A75B28" w:rsidRPr="00876FDA" w:rsidRDefault="00A75B28" w:rsidP="00A75B28">
            <w:pPr>
              <w:rPr>
                <w:rFonts w:eastAsia="Arial"/>
              </w:rPr>
            </w:pPr>
          </w:p>
          <w:p w14:paraId="327A0EB9" w14:textId="77777777" w:rsidR="00A75B28" w:rsidRPr="00876FDA" w:rsidRDefault="00A75B28" w:rsidP="00A75B28">
            <w:pPr>
              <w:rPr>
                <w:rFonts w:eastAsia="Arial"/>
              </w:rPr>
            </w:pPr>
          </w:p>
          <w:p w14:paraId="0F9390EC" w14:textId="77777777" w:rsidR="00A75B28" w:rsidRPr="00876FDA" w:rsidRDefault="00A75B28" w:rsidP="00A75B28">
            <w:pPr>
              <w:rPr>
                <w:rFonts w:eastAsia="Arial"/>
              </w:rPr>
            </w:pPr>
          </w:p>
          <w:p w14:paraId="2B2B6CAD" w14:textId="77777777" w:rsidR="00A75B28" w:rsidRPr="00876FDA" w:rsidRDefault="00A75B28" w:rsidP="00A75B28">
            <w:pPr>
              <w:rPr>
                <w:rFonts w:eastAsia="Arial"/>
              </w:rPr>
            </w:pPr>
          </w:p>
          <w:p w14:paraId="3BF4F281" w14:textId="77777777" w:rsidR="00A75B28" w:rsidRPr="00876FDA" w:rsidRDefault="00A75B28" w:rsidP="00A75B28">
            <w:pPr>
              <w:rPr>
                <w:rFonts w:eastAsia="Arial"/>
              </w:rPr>
            </w:pPr>
            <w:r w:rsidRPr="00876FDA">
              <w:rPr>
                <w:rFonts w:eastAsia="Arial"/>
                <w:noProof/>
                <w:lang w:eastAsia="en-US"/>
              </w:rPr>
              <mc:AlternateContent>
                <mc:Choice Requires="wps">
                  <w:drawing>
                    <wp:anchor distT="0" distB="0" distL="114300" distR="114300" simplePos="0" relativeHeight="251636736" behindDoc="0" locked="0" layoutInCell="1" allowOverlap="1" wp14:anchorId="141AEB0D" wp14:editId="67B80E6A">
                      <wp:simplePos x="0" y="0"/>
                      <wp:positionH relativeFrom="column">
                        <wp:posOffset>383404</wp:posOffset>
                      </wp:positionH>
                      <wp:positionV relativeFrom="paragraph">
                        <wp:posOffset>236448</wp:posOffset>
                      </wp:positionV>
                      <wp:extent cx="2250040" cy="359596"/>
                      <wp:effectExtent l="0" t="0" r="0" b="0"/>
                      <wp:wrapNone/>
                      <wp:docPr id="217199598" name="Text Box 217199598"/>
                      <wp:cNvGraphicFramePr/>
                      <a:graphic xmlns:a="http://schemas.openxmlformats.org/drawingml/2006/main">
                        <a:graphicData uri="http://schemas.microsoft.com/office/word/2010/wordprocessingShape">
                          <wps:wsp>
                            <wps:cNvSpPr txBox="1"/>
                            <wps:spPr>
                              <a:xfrm>
                                <a:off x="0" y="0"/>
                                <a:ext cx="2250040" cy="359596"/>
                              </a:xfrm>
                              <a:prstGeom prst="rect">
                                <a:avLst/>
                              </a:prstGeom>
                              <a:solidFill>
                                <a:schemeClr val="lt1"/>
                              </a:solidFill>
                              <a:ln w="6350">
                                <a:noFill/>
                              </a:ln>
                            </wps:spPr>
                            <wps:txbx>
                              <w:txbxContent>
                                <w:p w14:paraId="5BE0D639" w14:textId="77777777" w:rsidR="00A75B28" w:rsidRPr="00A75B28" w:rsidRDefault="00A75B28" w:rsidP="00A75B28">
                                  <w:proofErr w:type="spellStart"/>
                                  <w:r w:rsidRPr="00A75B28">
                                    <w:t>მიაჭირეთ</w:t>
                                  </w:r>
                                  <w:proofErr w:type="spellEnd"/>
                                  <w:r w:rsidRPr="00A75B28">
                                    <w:t xml:space="preserve"> </w:t>
                                  </w:r>
                                  <w:proofErr w:type="spellStart"/>
                                  <w:r w:rsidRPr="00A75B28">
                                    <w:t>და</w:t>
                                  </w:r>
                                  <w:proofErr w:type="spellEnd"/>
                                  <w:r w:rsidRPr="00A75B28">
                                    <w:t xml:space="preserve"> </w:t>
                                  </w:r>
                                  <w:proofErr w:type="spellStart"/>
                                  <w:r w:rsidRPr="00A75B28">
                                    <w:t>დაატრიალეთ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1AEB0D" id="Text Box 217199598" o:spid="_x0000_s1039" type="#_x0000_t202" style="position:absolute;margin-left:30.2pt;margin-top:18.6pt;width:177.15pt;height:28.3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" fillcolor="white [3201]" stroked="f" strokeweight=".5pt">
                      <v:textbox>
                        <w:txbxContent>
                          <w:p w14:paraId="5BE0D639" w14:textId="77777777" w:rsidR="00A75B28" w:rsidRPr="00A75B28" w:rsidRDefault="00A75B28" w:rsidP="00A75B28">
                            <w:proofErr w:type="spellStart"/>
                            <w:r w:rsidRPr="00A75B28">
                              <w:t>მიაჭირეთ</w:t>
                            </w:r>
                            <w:proofErr w:type="spellEnd"/>
                            <w:r w:rsidRPr="00A75B28">
                              <w:t xml:space="preserve"> </w:t>
                            </w:r>
                            <w:proofErr w:type="spellStart"/>
                            <w:r w:rsidRPr="00A75B28">
                              <w:t>და</w:t>
                            </w:r>
                            <w:proofErr w:type="spellEnd"/>
                            <w:r w:rsidRPr="00A75B28">
                              <w:t xml:space="preserve"> </w:t>
                            </w:r>
                            <w:proofErr w:type="spellStart"/>
                            <w:r w:rsidRPr="00A75B28">
                              <w:t>დაატრიალეთ</w:t>
                            </w:r>
                            <w:proofErr w:type="spellEnd"/>
                          </w:p>
                        </w:txbxContent>
                      </v:textbox>
                    </v:shape>
                  </w:pict>
                </mc:Fallback>
              </mc:AlternateContent>
            </w:r>
          </w:p>
          <w:p w14:paraId="3F08078B" w14:textId="77777777" w:rsidR="00A75B28" w:rsidRPr="00876FDA" w:rsidRDefault="00A75B28" w:rsidP="00A75B28">
            <w:pPr>
              <w:rPr>
                <w:rFonts w:eastAsia="Arial"/>
              </w:rPr>
            </w:pPr>
          </w:p>
          <w:p w14:paraId="321640AE" w14:textId="77777777" w:rsidR="00A75B28" w:rsidRPr="00876FDA" w:rsidRDefault="00A75B28" w:rsidP="00A75B28">
            <w:pPr>
              <w:rPr>
                <w:rFonts w:eastAsia="Arial"/>
              </w:rPr>
            </w:pPr>
            <w:r w:rsidRPr="00876FDA">
              <w:rPr>
                <w:noProof/>
                <w:lang w:eastAsia="en-US"/>
              </w:rPr>
              <w:drawing>
                <wp:anchor distT="0" distB="0" distL="114300" distR="114300" simplePos="0" relativeHeight="251634688" behindDoc="0" locked="0" layoutInCell="1" allowOverlap="1" wp14:anchorId="1B0DD74B" wp14:editId="7D092977">
                  <wp:simplePos x="0" y="0"/>
                  <wp:positionH relativeFrom="column">
                    <wp:posOffset>-67373</wp:posOffset>
                  </wp:positionH>
                  <wp:positionV relativeFrom="paragraph">
                    <wp:posOffset>335539</wp:posOffset>
                  </wp:positionV>
                  <wp:extent cx="2700655" cy="1701165"/>
                  <wp:effectExtent l="19050" t="19050" r="23495" b="13335"/>
                  <wp:wrapNone/>
                  <wp:docPr id="1757747333" name="Picture 26" descr="11_Step2_Air into syringe_Air into 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24305" name="Picture 26" descr="11_Step2_Air into syringe_Air into syringe"/>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2700655" cy="1701165"/>
                          </a:xfrm>
                          <a:prstGeom prst="rect">
                            <a:avLst/>
                          </a:prstGeom>
                          <a:noFill/>
                          <a:ln w="9525">
                            <a:solidFill>
                              <a:srgbClr val="000000"/>
                            </a:solidFill>
                            <a:miter lim="800000"/>
                            <a:headEnd/>
                            <a:tailEnd/>
                          </a:ln>
                        </pic:spPr>
                      </pic:pic>
                    </a:graphicData>
                  </a:graphic>
                </wp:anchor>
              </w:drawing>
            </w:r>
          </w:p>
          <w:p w14:paraId="1ABC1D3E" w14:textId="77777777" w:rsidR="00A75B28" w:rsidRPr="00876FDA" w:rsidRDefault="00A75B28" w:rsidP="00A75B28">
            <w:pPr>
              <w:rPr>
                <w:rFonts w:eastAsia="Arial"/>
              </w:rPr>
            </w:pPr>
          </w:p>
          <w:p w14:paraId="3DBA98AF" w14:textId="77777777" w:rsidR="00A75B28" w:rsidRPr="00876FDA" w:rsidRDefault="00A75B28" w:rsidP="00A75B28">
            <w:pPr>
              <w:rPr>
                <w:rFonts w:eastAsia="Arial"/>
              </w:rPr>
            </w:pPr>
          </w:p>
          <w:p w14:paraId="3A803E27" w14:textId="77777777" w:rsidR="00A75B28" w:rsidRPr="00876FDA" w:rsidRDefault="00A75B28" w:rsidP="00A75B28">
            <w:pPr>
              <w:rPr>
                <w:rFonts w:eastAsia="Arial"/>
              </w:rPr>
            </w:pPr>
          </w:p>
        </w:tc>
        <w:tc>
          <w:tcPr>
            <w:tcW w:w="4683" w:type="dxa"/>
          </w:tcPr>
          <w:p w14:paraId="64DD2A12" w14:textId="77777777" w:rsidR="00A75B28" w:rsidRPr="00876FDA" w:rsidRDefault="00A75B28" w:rsidP="00A75B28">
            <w:pPr>
              <w:rPr>
                <w:rFonts w:eastAsia="Arial"/>
              </w:rPr>
            </w:pPr>
          </w:p>
          <w:p w14:paraId="13A3CE75" w14:textId="77777777" w:rsidR="00A75B28" w:rsidRPr="00876FDA" w:rsidRDefault="00A75B28" w:rsidP="00A75B28">
            <w:pPr>
              <w:rPr>
                <w:rFonts w:eastAsia="Arial"/>
              </w:rPr>
            </w:pPr>
          </w:p>
          <w:p w14:paraId="0E3410C9" w14:textId="77777777" w:rsidR="00A75B28" w:rsidRPr="00876FDA" w:rsidRDefault="00A75B28" w:rsidP="00A75B28">
            <w:pPr>
              <w:rPr>
                <w:rFonts w:eastAsia="Arial"/>
              </w:rPr>
            </w:pPr>
            <w:r w:rsidRPr="00876FDA">
              <w:t>●</w:t>
            </w:r>
            <w:r w:rsidRPr="00876FDA">
              <w:tab/>
            </w:r>
            <w:proofErr w:type="spellStart"/>
            <w:r w:rsidRPr="00876FDA">
              <w:t>დაახურეთ</w:t>
            </w:r>
            <w:proofErr w:type="spellEnd"/>
            <w:r w:rsidRPr="00876FDA">
              <w:t xml:space="preserve"> </w:t>
            </w:r>
            <w:proofErr w:type="spellStart"/>
            <w:r w:rsidRPr="00876FDA">
              <w:t>ფილტრიანი</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შპრიცს</w:t>
            </w:r>
            <w:proofErr w:type="spellEnd"/>
            <w:r w:rsidRPr="00876FDA">
              <w:t xml:space="preserve"> </w:t>
            </w:r>
            <w:proofErr w:type="spellStart"/>
            <w:r w:rsidRPr="00876FDA">
              <w:t>და</w:t>
            </w:r>
            <w:proofErr w:type="spellEnd"/>
            <w:r w:rsidRPr="00876FDA">
              <w:t xml:space="preserve"> </w:t>
            </w:r>
            <w:proofErr w:type="spellStart"/>
            <w:r w:rsidRPr="00876FDA">
              <w:t>დაატრიალეთ</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სანამ</w:t>
            </w:r>
            <w:proofErr w:type="spellEnd"/>
            <w:r w:rsidRPr="00876FDA">
              <w:t xml:space="preserve"> </w:t>
            </w:r>
            <w:proofErr w:type="spellStart"/>
            <w:r w:rsidRPr="00876FDA">
              <w:t>ბოლომდე</w:t>
            </w:r>
            <w:proofErr w:type="spellEnd"/>
            <w:r w:rsidRPr="00876FDA">
              <w:t xml:space="preserve"> </w:t>
            </w:r>
            <w:proofErr w:type="spellStart"/>
            <w:r w:rsidRPr="00876FDA">
              <w:t>არ</w:t>
            </w:r>
            <w:proofErr w:type="spellEnd"/>
            <w:r w:rsidRPr="00876FDA">
              <w:t xml:space="preserve"> </w:t>
            </w:r>
            <w:proofErr w:type="spellStart"/>
            <w:r w:rsidRPr="00876FDA">
              <w:t>დამაგრდება</w:t>
            </w:r>
            <w:proofErr w:type="spellEnd"/>
            <w:r w:rsidRPr="00876FDA">
              <w:t>.</w:t>
            </w:r>
          </w:p>
          <w:p w14:paraId="7E749DEC" w14:textId="77777777" w:rsidR="00A75B28" w:rsidRPr="00876FDA" w:rsidRDefault="00A75B28" w:rsidP="00A75B28">
            <w:pPr>
              <w:rPr>
                <w:rFonts w:eastAsia="Arial"/>
              </w:rPr>
            </w:pPr>
          </w:p>
          <w:p w14:paraId="5ADB5BB2" w14:textId="77777777" w:rsidR="00A75B28" w:rsidRPr="00876FDA" w:rsidRDefault="00A75B28" w:rsidP="00A75B28">
            <w:pPr>
              <w:rPr>
                <w:rFonts w:eastAsia="Arial"/>
              </w:rPr>
            </w:pPr>
          </w:p>
          <w:p w14:paraId="2C59AA56" w14:textId="77777777" w:rsidR="00A75B28" w:rsidRPr="00876FDA" w:rsidRDefault="00A75B28" w:rsidP="00A75B28">
            <w:pPr>
              <w:rPr>
                <w:rFonts w:eastAsia="Arial"/>
              </w:rPr>
            </w:pPr>
          </w:p>
          <w:p w14:paraId="06E86396" w14:textId="77777777" w:rsidR="00A75B28" w:rsidRPr="00876FDA" w:rsidRDefault="00A75B28" w:rsidP="00A75B28">
            <w:pPr>
              <w:rPr>
                <w:rFonts w:eastAsia="Arial"/>
              </w:rPr>
            </w:pPr>
          </w:p>
          <w:p w14:paraId="1C4129C4" w14:textId="77777777" w:rsidR="00A75B28" w:rsidRPr="00876FDA" w:rsidRDefault="00A75B28" w:rsidP="00A75B28">
            <w:pPr>
              <w:rPr>
                <w:rFonts w:eastAsia="Arial"/>
              </w:rPr>
            </w:pPr>
          </w:p>
          <w:p w14:paraId="0AEC077E" w14:textId="77777777" w:rsidR="00A75B28" w:rsidRPr="00876FDA" w:rsidRDefault="00A75B28" w:rsidP="00A75B28">
            <w:pPr>
              <w:rPr>
                <w:rFonts w:eastAsia="Arial"/>
              </w:rPr>
            </w:pPr>
          </w:p>
          <w:p w14:paraId="1BE82499" w14:textId="77777777" w:rsidR="00A75B28" w:rsidRPr="00876FDA" w:rsidRDefault="00A75B28" w:rsidP="00A75B28">
            <w:r w:rsidRPr="00876FDA">
              <w:t xml:space="preserve">    </w:t>
            </w:r>
            <w:proofErr w:type="gramStart"/>
            <w:r w:rsidRPr="00876FDA">
              <w:t xml:space="preserve">●  </w:t>
            </w:r>
            <w:proofErr w:type="spellStart"/>
            <w:r w:rsidRPr="00876FDA">
              <w:t>ნელა</w:t>
            </w:r>
            <w:proofErr w:type="spellEnd"/>
            <w:proofErr w:type="gramEnd"/>
            <w:r w:rsidRPr="00876FDA">
              <w:t xml:space="preserve"> </w:t>
            </w:r>
            <w:proofErr w:type="spellStart"/>
            <w:r w:rsidRPr="00876FDA">
              <w:t>ამოსწიეთ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და</w:t>
            </w:r>
            <w:proofErr w:type="spellEnd"/>
            <w:r w:rsidRPr="00876FDA">
              <w:t xml:space="preserve"> </w:t>
            </w:r>
          </w:p>
          <w:p w14:paraId="33D0C16C" w14:textId="77777777" w:rsidR="00A75B28" w:rsidRPr="00876FDA" w:rsidRDefault="00A75B28" w:rsidP="00A75B28">
            <w:r w:rsidRPr="00876FDA">
              <w:t xml:space="preserve">        </w:t>
            </w:r>
            <w:proofErr w:type="spellStart"/>
            <w:r w:rsidRPr="00876FDA">
              <w:t>შეიყვანეთ</w:t>
            </w:r>
            <w:proofErr w:type="spellEnd"/>
            <w:r w:rsidRPr="00876FDA">
              <w:t xml:space="preserve"> </w:t>
            </w:r>
            <w:proofErr w:type="spellStart"/>
            <w:r w:rsidRPr="00876FDA">
              <w:t>ჰაერი</w:t>
            </w:r>
            <w:proofErr w:type="spellEnd"/>
            <w:r w:rsidRPr="00876FDA">
              <w:t xml:space="preserve"> </w:t>
            </w:r>
            <w:proofErr w:type="spellStart"/>
            <w:r w:rsidRPr="00876FDA">
              <w:t>შპრიცში</w:t>
            </w:r>
            <w:proofErr w:type="spellEnd"/>
            <w:r w:rsidRPr="00876FDA">
              <w:t xml:space="preserve"> </w:t>
            </w:r>
            <w:proofErr w:type="spellStart"/>
            <w:r w:rsidRPr="00876FDA">
              <w:t>თქვენთვის</w:t>
            </w:r>
            <w:proofErr w:type="spellEnd"/>
            <w:r w:rsidRPr="00876FDA">
              <w:t xml:space="preserve"> </w:t>
            </w:r>
          </w:p>
          <w:p w14:paraId="6A991CC8" w14:textId="77777777" w:rsidR="00A75B28" w:rsidRPr="00876FDA" w:rsidRDefault="00A75B28" w:rsidP="00A75B28">
            <w:r w:rsidRPr="00876FDA">
              <w:t xml:space="preserve">        </w:t>
            </w:r>
            <w:proofErr w:type="spellStart"/>
            <w:r w:rsidRPr="00876FDA">
              <w:t>დანიშნული</w:t>
            </w:r>
            <w:proofErr w:type="spellEnd"/>
            <w:r w:rsidRPr="00876FDA">
              <w:t xml:space="preserve"> </w:t>
            </w:r>
            <w:proofErr w:type="spellStart"/>
            <w:r w:rsidRPr="00876FDA">
              <w:t>დოზის</w:t>
            </w:r>
            <w:proofErr w:type="spellEnd"/>
            <w:r w:rsidRPr="00876FDA">
              <w:t xml:space="preserve"> </w:t>
            </w:r>
            <w:proofErr w:type="spellStart"/>
            <w:r w:rsidRPr="00876FDA">
              <w:t>ტოლი</w:t>
            </w:r>
            <w:proofErr w:type="spellEnd"/>
            <w:r w:rsidRPr="00876FDA">
              <w:t xml:space="preserve"> </w:t>
            </w:r>
          </w:p>
          <w:p w14:paraId="0EF2089D" w14:textId="77777777" w:rsidR="00A75B28" w:rsidRPr="00876FDA" w:rsidRDefault="00A75B28" w:rsidP="00A75B28">
            <w:r w:rsidRPr="00876FDA">
              <w:t xml:space="preserve">        </w:t>
            </w:r>
            <w:proofErr w:type="spellStart"/>
            <w:r w:rsidRPr="00876FDA">
              <w:t>რაოდენობით</w:t>
            </w:r>
            <w:proofErr w:type="spellEnd"/>
          </w:p>
          <w:p w14:paraId="76412E59" w14:textId="77777777" w:rsidR="00A75B28" w:rsidRPr="00876FDA" w:rsidRDefault="00A75B28" w:rsidP="00A75B28">
            <w:pPr>
              <w:rPr>
                <w:rFonts w:eastAsia="Arial"/>
              </w:rPr>
            </w:pPr>
          </w:p>
          <w:p w14:paraId="3D9BF8D4" w14:textId="77777777" w:rsidR="00A75B28" w:rsidRPr="00876FDA" w:rsidRDefault="00A75B28" w:rsidP="00A75B28">
            <w:pPr>
              <w:rPr>
                <w:rFonts w:eastAsia="Arial"/>
              </w:rPr>
            </w:pPr>
          </w:p>
          <w:p w14:paraId="23A5B775" w14:textId="77777777" w:rsidR="00A75B28" w:rsidRPr="00876FDA" w:rsidRDefault="00A75B28" w:rsidP="00A75B28">
            <w:pPr>
              <w:rPr>
                <w:rFonts w:eastAsia="Arial"/>
              </w:rPr>
            </w:pPr>
          </w:p>
          <w:p w14:paraId="277BC033" w14:textId="77777777" w:rsidR="00A75B28" w:rsidRPr="00876FDA" w:rsidRDefault="00A75B28" w:rsidP="00A75B28">
            <w:pPr>
              <w:rPr>
                <w:rFonts w:eastAsia="Arial"/>
              </w:rPr>
            </w:pPr>
          </w:p>
          <w:p w14:paraId="51891CF3" w14:textId="77777777" w:rsidR="00A75B28" w:rsidRPr="00876FDA" w:rsidRDefault="00A75B28" w:rsidP="00A75B28">
            <w:pPr>
              <w:rPr>
                <w:rFonts w:eastAsia="Arial"/>
              </w:rPr>
            </w:pPr>
          </w:p>
          <w:p w14:paraId="14286781" w14:textId="77777777" w:rsidR="00A75B28" w:rsidRPr="00876FDA" w:rsidRDefault="00A75B28" w:rsidP="00A75B28"/>
        </w:tc>
      </w:tr>
    </w:tbl>
    <w:p w14:paraId="371B2901" w14:textId="77777777" w:rsidR="00A75B28" w:rsidRPr="00876FDA" w:rsidRDefault="00A75B28" w:rsidP="00A75B28">
      <w:pPr>
        <w:sectPr w:rsidR="00A75B28" w:rsidRPr="00876FDA" w:rsidSect="00A75B28">
          <w:footerReference w:type="default" r:id="rId34"/>
          <w:pgSz w:w="11907" w:h="16840" w:code="9"/>
          <w:pgMar w:top="1134" w:right="1418" w:bottom="1134" w:left="1418" w:header="737" w:footer="737" w:gutter="0"/>
          <w:cols w:space="720"/>
          <w:docGrid w:linePitch="299"/>
        </w:sectPr>
      </w:pPr>
    </w:p>
    <w:p w14:paraId="2800D505" w14:textId="77777777" w:rsidR="00A75B28" w:rsidRPr="00876FDA" w:rsidRDefault="00A75B28" w:rsidP="00A75B28">
      <w:pPr>
        <w:rPr>
          <w:rFonts w:eastAsia="Arial"/>
        </w:rPr>
      </w:pPr>
      <w:r w:rsidRPr="00876FDA">
        <w:rPr>
          <w:noProof/>
          <w:lang w:eastAsia="en-US"/>
        </w:rPr>
        <w:lastRenderedPageBreak/>
        <w:drawing>
          <wp:anchor distT="0" distB="0" distL="114300" distR="114300" simplePos="0" relativeHeight="251538432" behindDoc="0" locked="0" layoutInCell="1" allowOverlap="1" wp14:anchorId="6388B689" wp14:editId="0ECF8CCD">
            <wp:simplePos x="0" y="0"/>
            <wp:positionH relativeFrom="margin">
              <wp:align>left</wp:align>
            </wp:positionH>
            <wp:positionV relativeFrom="paragraph">
              <wp:posOffset>-3698372</wp:posOffset>
            </wp:positionV>
            <wp:extent cx="2523244" cy="1677670"/>
            <wp:effectExtent l="19050" t="19050" r="10795" b="17780"/>
            <wp:wrapNone/>
            <wp:docPr id="454080828" name="Picture 3" descr="9_1_Step1_vial_cap_rem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8655" name="Picture 3" descr="9_1_Step1_vial_cap_removal"/>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523244" cy="1677670"/>
                    </a:xfrm>
                    <a:prstGeom prst="rect">
                      <a:avLst/>
                    </a:prstGeom>
                    <a:noFill/>
                    <a:ln w="9525">
                      <a:solidFill>
                        <a:srgbClr val="000000"/>
                      </a:solidFill>
                      <a:miter lim="800000"/>
                      <a:headEnd/>
                      <a:tailEnd/>
                    </a:ln>
                  </pic:spPr>
                </pic:pic>
              </a:graphicData>
            </a:graphic>
          </wp:anchor>
        </w:drawing>
      </w:r>
    </w:p>
    <w:p w14:paraId="42F8E97F" w14:textId="77777777" w:rsidR="00A75B28" w:rsidRPr="00876FDA" w:rsidRDefault="00A75B28" w:rsidP="00A75B28">
      <w:pPr>
        <w:rPr>
          <w:rFonts w:eastAsia="Arial"/>
        </w:rPr>
      </w:pPr>
    </w:p>
    <w:tbl>
      <w:tblPr>
        <w:tblW w:w="10479" w:type="dxa"/>
        <w:tblLayout w:type="fixed"/>
        <w:tblLook w:val="04A0" w:firstRow="1" w:lastRow="0" w:firstColumn="1" w:lastColumn="0" w:noHBand="0" w:noVBand="1"/>
      </w:tblPr>
      <w:tblGrid>
        <w:gridCol w:w="4299"/>
        <w:gridCol w:w="6180"/>
      </w:tblGrid>
      <w:tr w:rsidR="00A75B28" w:rsidRPr="00876FDA" w14:paraId="76206B85" w14:textId="77777777" w:rsidTr="00350E4E">
        <w:trPr>
          <w:trHeight w:val="3645"/>
        </w:trPr>
        <w:tc>
          <w:tcPr>
            <w:tcW w:w="4299" w:type="dxa"/>
          </w:tcPr>
          <w:p w14:paraId="62228E51" w14:textId="77777777" w:rsidR="00A75B28" w:rsidRPr="00876FDA" w:rsidRDefault="00A75B28" w:rsidP="00A75B28">
            <w:pPr>
              <w:rPr>
                <w:rFonts w:eastAsia="Arial"/>
              </w:rPr>
            </w:pPr>
            <w:proofErr w:type="spellStart"/>
            <w:r w:rsidRPr="00876FDA">
              <w:t>ნაბიჯი</w:t>
            </w:r>
            <w:proofErr w:type="spellEnd"/>
            <w:r w:rsidRPr="00876FDA">
              <w:t xml:space="preserve"> 3. </w:t>
            </w:r>
            <w:proofErr w:type="spellStart"/>
            <w:r w:rsidRPr="00876FDA">
              <w:t>მოხადეთ</w:t>
            </w:r>
            <w:proofErr w:type="spellEnd"/>
            <w:r w:rsidRPr="00876FDA">
              <w:t xml:space="preserve"> </w:t>
            </w:r>
            <w:proofErr w:type="spellStart"/>
            <w:r w:rsidRPr="00876FDA">
              <w:t>ხუფი</w:t>
            </w:r>
            <w:proofErr w:type="spellEnd"/>
            <w:r w:rsidRPr="00876FDA">
              <w:t xml:space="preserve"> </w:t>
            </w:r>
            <w:proofErr w:type="spellStart"/>
            <w:r w:rsidRPr="00876FDA">
              <w:t>ამოსაღებ</w:t>
            </w:r>
            <w:proofErr w:type="spellEnd"/>
            <w:r w:rsidRPr="00876FDA">
              <w:t xml:space="preserve"> </w:t>
            </w:r>
            <w:proofErr w:type="spellStart"/>
            <w:r w:rsidRPr="00876FDA">
              <w:t>ნემსს</w:t>
            </w:r>
            <w:proofErr w:type="spellEnd"/>
          </w:p>
          <w:p w14:paraId="62BAA9D1" w14:textId="77777777" w:rsidR="00A75B28" w:rsidRPr="00876FDA" w:rsidRDefault="00A75B28" w:rsidP="00A75B28">
            <w:pPr>
              <w:rPr>
                <w:rFonts w:eastAsia="Arial"/>
              </w:rPr>
            </w:pPr>
            <w:r w:rsidRPr="00876FDA">
              <w:rPr>
                <w:noProof/>
                <w:lang w:eastAsia="en-US"/>
              </w:rPr>
              <w:drawing>
                <wp:anchor distT="0" distB="0" distL="114300" distR="114300" simplePos="0" relativeHeight="251567104" behindDoc="0" locked="0" layoutInCell="1" allowOverlap="1" wp14:anchorId="4B593E95" wp14:editId="39C2B71E">
                  <wp:simplePos x="0" y="0"/>
                  <wp:positionH relativeFrom="column">
                    <wp:posOffset>-5080</wp:posOffset>
                  </wp:positionH>
                  <wp:positionV relativeFrom="paragraph">
                    <wp:posOffset>187960</wp:posOffset>
                  </wp:positionV>
                  <wp:extent cx="2703195" cy="1979930"/>
                  <wp:effectExtent l="19050" t="19050" r="1905" b="1270"/>
                  <wp:wrapNone/>
                  <wp:docPr id="2080423985" name="Picture 4" descr="12_Step3_un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43500" name="Picture 4" descr="12_Step3_uncap_transfer_needle"/>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2E11A273" w14:textId="77777777" w:rsidR="00A75B28" w:rsidRPr="00876FDA" w:rsidRDefault="00A75B28" w:rsidP="00A75B28">
            <w:pPr>
              <w:rPr>
                <w:rFonts w:eastAsia="Arial"/>
              </w:rPr>
            </w:pPr>
          </w:p>
        </w:tc>
        <w:tc>
          <w:tcPr>
            <w:tcW w:w="6180" w:type="dxa"/>
          </w:tcPr>
          <w:p w14:paraId="7591E25A" w14:textId="77777777" w:rsidR="00A75B28" w:rsidRPr="00876FDA" w:rsidRDefault="00A75B28" w:rsidP="00A75B28">
            <w:pPr>
              <w:rPr>
                <w:rFonts w:eastAsia="Arial"/>
              </w:rPr>
            </w:pPr>
          </w:p>
          <w:p w14:paraId="78A588F5" w14:textId="77777777" w:rsidR="00A75B28" w:rsidRPr="00876FDA" w:rsidRDefault="00A75B28" w:rsidP="00A75B28">
            <w:pPr>
              <w:rPr>
                <w:rFonts w:eastAsia="Arial"/>
              </w:rPr>
            </w:pPr>
          </w:p>
          <w:p w14:paraId="01841F5C" w14:textId="77777777" w:rsidR="00A75B28" w:rsidRPr="00876FDA" w:rsidRDefault="00A75B28" w:rsidP="00A75B28">
            <w:pPr>
              <w:rPr>
                <w:rFonts w:eastAsia="Arial"/>
              </w:rPr>
            </w:pPr>
          </w:p>
          <w:p w14:paraId="44B3C5BE" w14:textId="77777777" w:rsidR="00A75B28" w:rsidRPr="00876FDA" w:rsidRDefault="00A75B28" w:rsidP="00A75B28">
            <w:pPr>
              <w:rPr>
                <w:rFonts w:eastAsia="Arial"/>
              </w:rPr>
            </w:pPr>
          </w:p>
          <w:p w14:paraId="3FB5E224" w14:textId="77777777" w:rsidR="00A75B28" w:rsidRPr="00876FDA" w:rsidRDefault="00A75B28" w:rsidP="00A75B28">
            <w:pPr>
              <w:rPr>
                <w:rFonts w:eastAsia="Arial"/>
              </w:rPr>
            </w:pPr>
            <w:r w:rsidRPr="00876FDA">
              <w:t>●</w:t>
            </w:r>
            <w:r w:rsidRPr="00876FDA">
              <w:tab/>
            </w:r>
            <w:proofErr w:type="spellStart"/>
            <w:r w:rsidRPr="00876FDA">
              <w:t>გეჭიროთ</w:t>
            </w:r>
            <w:proofErr w:type="spellEnd"/>
            <w:r w:rsidRPr="00876FDA">
              <w:t xml:space="preserve"> </w:t>
            </w:r>
            <w:proofErr w:type="spellStart"/>
            <w:r w:rsidRPr="00876FDA">
              <w:t>შპრიცი</w:t>
            </w:r>
            <w:proofErr w:type="spellEnd"/>
            <w:r w:rsidRPr="00876FDA">
              <w:t xml:space="preserve"> </w:t>
            </w:r>
            <w:proofErr w:type="spellStart"/>
            <w:r w:rsidRPr="00876FDA">
              <w:t>ცილინდრით</w:t>
            </w:r>
            <w:proofErr w:type="spellEnd"/>
            <w:r w:rsidRPr="00876FDA">
              <w:t xml:space="preserve"> </w:t>
            </w:r>
            <w:proofErr w:type="spellStart"/>
            <w:r w:rsidRPr="00876FDA">
              <w:t>ისე</w:t>
            </w:r>
            <w:proofErr w:type="spellEnd"/>
            <w:r w:rsidRPr="00876FDA">
              <w:t xml:space="preserve">, </w:t>
            </w:r>
            <w:proofErr w:type="spellStart"/>
            <w:r w:rsidRPr="00876FDA">
              <w:t>რომ</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ზემოთ</w:t>
            </w:r>
            <w:proofErr w:type="spellEnd"/>
            <w:r w:rsidRPr="00876FDA">
              <w:t xml:space="preserve"> </w:t>
            </w:r>
            <w:proofErr w:type="spellStart"/>
            <w:r w:rsidRPr="00876FDA">
              <w:t>იყოს</w:t>
            </w:r>
            <w:proofErr w:type="spellEnd"/>
            <w:r w:rsidRPr="00876FDA">
              <w:t xml:space="preserve"> </w:t>
            </w:r>
            <w:proofErr w:type="spellStart"/>
            <w:r w:rsidRPr="00876FDA">
              <w:t>მიმართული</w:t>
            </w:r>
            <w:proofErr w:type="spellEnd"/>
            <w:r w:rsidRPr="00876FDA">
              <w:t>.</w:t>
            </w:r>
          </w:p>
          <w:p w14:paraId="3FB15565" w14:textId="77777777" w:rsidR="00A75B28" w:rsidRPr="00876FDA" w:rsidRDefault="00A75B28" w:rsidP="00A75B28">
            <w:pPr>
              <w:rPr>
                <w:rFonts w:eastAsia="Arial"/>
              </w:rPr>
            </w:pPr>
            <w:r w:rsidRPr="00876FDA">
              <w:t>●</w:t>
            </w:r>
            <w:r w:rsidRPr="00876FDA">
              <w:tab/>
            </w:r>
            <w:proofErr w:type="spellStart"/>
            <w:r w:rsidRPr="00876FDA">
              <w:t>ფრთხილად</w:t>
            </w:r>
            <w:proofErr w:type="spellEnd"/>
            <w:r w:rsidRPr="00876FDA">
              <w:t xml:space="preserve"> </w:t>
            </w:r>
            <w:proofErr w:type="spellStart"/>
            <w:r w:rsidRPr="00876FDA">
              <w:t>გასწიეთ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ნემსის</w:t>
            </w:r>
            <w:proofErr w:type="spellEnd"/>
            <w:r w:rsidRPr="00876FDA">
              <w:t xml:space="preserve"> </w:t>
            </w:r>
            <w:proofErr w:type="spellStart"/>
            <w:r w:rsidRPr="00876FDA">
              <w:t>ხუფი</w:t>
            </w:r>
            <w:proofErr w:type="spellEnd"/>
            <w:r w:rsidRPr="00876FDA">
              <w:t xml:space="preserve"> </w:t>
            </w:r>
            <w:proofErr w:type="spellStart"/>
            <w:r w:rsidRPr="00876FDA">
              <w:t>სწორად</w:t>
            </w:r>
            <w:proofErr w:type="spellEnd"/>
            <w:r w:rsidRPr="00876FDA">
              <w:t xml:space="preserve"> </w:t>
            </w:r>
            <w:proofErr w:type="spellStart"/>
            <w:r w:rsidRPr="00876FDA">
              <w:t>და</w:t>
            </w:r>
            <w:proofErr w:type="spellEnd"/>
            <w:r w:rsidRPr="00876FDA">
              <w:t xml:space="preserve"> </w:t>
            </w:r>
            <w:proofErr w:type="spellStart"/>
            <w:r w:rsidRPr="00876FDA">
              <w:t>თქვენგან</w:t>
            </w:r>
            <w:proofErr w:type="spellEnd"/>
            <w:r w:rsidRPr="00876FDA">
              <w:t xml:space="preserve"> </w:t>
            </w:r>
            <w:proofErr w:type="spellStart"/>
            <w:r w:rsidRPr="00876FDA">
              <w:t>საწინააღმდეგო</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არ</w:t>
            </w:r>
            <w:proofErr w:type="spellEnd"/>
            <w:r w:rsidRPr="00876FDA">
              <w:t xml:space="preserve"> </w:t>
            </w:r>
            <w:proofErr w:type="spellStart"/>
            <w:r w:rsidRPr="00876FDA">
              <w:t>გადააგდოთ</w:t>
            </w:r>
            <w:proofErr w:type="spellEnd"/>
            <w:r w:rsidRPr="00876FDA">
              <w:t xml:space="preserve"> </w:t>
            </w:r>
            <w:proofErr w:type="spellStart"/>
            <w:r w:rsidRPr="00876FDA">
              <w:t>ხუფი</w:t>
            </w:r>
            <w:proofErr w:type="spellEnd"/>
            <w:r w:rsidRPr="00876FDA">
              <w:t xml:space="preserve">. </w:t>
            </w:r>
            <w:proofErr w:type="spellStart"/>
            <w:r w:rsidRPr="00876FDA">
              <w:t>დადეთ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ნემსის</w:t>
            </w:r>
            <w:proofErr w:type="spellEnd"/>
            <w:r w:rsidRPr="00876FDA">
              <w:t xml:space="preserve"> </w:t>
            </w:r>
            <w:proofErr w:type="spellStart"/>
            <w:r w:rsidRPr="00876FDA">
              <w:t>ხუფი</w:t>
            </w:r>
            <w:proofErr w:type="spellEnd"/>
            <w:r w:rsidRPr="00876FDA">
              <w:t xml:space="preserve"> </w:t>
            </w:r>
            <w:proofErr w:type="spellStart"/>
            <w:r w:rsidRPr="00876FDA">
              <w:t>სუფთა</w:t>
            </w:r>
            <w:proofErr w:type="spellEnd"/>
            <w:r w:rsidRPr="00876FDA">
              <w:t xml:space="preserve"> </w:t>
            </w:r>
            <w:proofErr w:type="spellStart"/>
            <w:r w:rsidRPr="00876FDA">
              <w:t>ბრტყელ</w:t>
            </w:r>
            <w:proofErr w:type="spellEnd"/>
            <w:r w:rsidRPr="00876FDA">
              <w:t xml:space="preserve"> </w:t>
            </w:r>
            <w:proofErr w:type="spellStart"/>
            <w:r w:rsidRPr="00876FDA">
              <w:t>ზედაპირზე</w:t>
            </w:r>
            <w:proofErr w:type="spellEnd"/>
            <w:r w:rsidRPr="00876FDA">
              <w:t xml:space="preserve">. </w:t>
            </w:r>
            <w:proofErr w:type="spellStart"/>
            <w:r w:rsidRPr="00876FDA">
              <w:t>ხუფი</w:t>
            </w:r>
            <w:proofErr w:type="spellEnd"/>
            <w:r w:rsidRPr="00876FDA">
              <w:t xml:space="preserve"> </w:t>
            </w:r>
            <w:proofErr w:type="spellStart"/>
            <w:r w:rsidRPr="00876FDA">
              <w:t>ისევ</w:t>
            </w:r>
            <w:proofErr w:type="spellEnd"/>
            <w:r w:rsidRPr="00876FDA">
              <w:t xml:space="preserve"> </w:t>
            </w:r>
            <w:proofErr w:type="spellStart"/>
            <w:r w:rsidRPr="00876FDA">
              <w:t>უნდა</w:t>
            </w:r>
            <w:proofErr w:type="spellEnd"/>
            <w:r w:rsidRPr="00876FDA">
              <w:t xml:space="preserve"> </w:t>
            </w:r>
            <w:proofErr w:type="spellStart"/>
            <w:r w:rsidRPr="00876FDA">
              <w:t>დაახუროთ</w:t>
            </w:r>
            <w:proofErr w:type="spellEnd"/>
            <w:r w:rsidRPr="00876FDA">
              <w:t xml:space="preserve"> </w:t>
            </w:r>
            <w:proofErr w:type="spellStart"/>
            <w:r w:rsidRPr="00876FDA">
              <w:t>ამოსაღებ</w:t>
            </w:r>
            <w:proofErr w:type="spellEnd"/>
            <w:r w:rsidRPr="00876FDA">
              <w:t xml:space="preserve"> </w:t>
            </w:r>
            <w:proofErr w:type="spellStart"/>
            <w:r w:rsidRPr="00876FDA">
              <w:t>ნემსს</w:t>
            </w:r>
            <w:proofErr w:type="spellEnd"/>
            <w:r w:rsidRPr="00876FDA">
              <w:t xml:space="preserve"> </w:t>
            </w:r>
            <w:proofErr w:type="spellStart"/>
            <w:r w:rsidRPr="00876FDA">
              <w:t>წამლის</w:t>
            </w:r>
            <w:proofErr w:type="spellEnd"/>
            <w:r w:rsidRPr="00876FDA">
              <w:t xml:space="preserve"> </w:t>
            </w:r>
            <w:proofErr w:type="spellStart"/>
            <w:r w:rsidRPr="00876FDA">
              <w:t>ამოღების</w:t>
            </w:r>
            <w:proofErr w:type="spellEnd"/>
            <w:r w:rsidRPr="00876FDA">
              <w:t xml:space="preserve"> </w:t>
            </w:r>
            <w:proofErr w:type="spellStart"/>
            <w:r w:rsidRPr="00876FDA">
              <w:t>შემდეგ</w:t>
            </w:r>
            <w:proofErr w:type="spellEnd"/>
            <w:r w:rsidRPr="00876FDA">
              <w:t>.</w:t>
            </w:r>
          </w:p>
          <w:p w14:paraId="1125E720"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წვერს</w:t>
            </w:r>
            <w:proofErr w:type="spellEnd"/>
            <w:r w:rsidRPr="00876FDA">
              <w:t xml:space="preserve"> </w:t>
            </w:r>
            <w:proofErr w:type="spellStart"/>
            <w:r w:rsidRPr="00876FDA">
              <w:t>ან</w:t>
            </w:r>
            <w:proofErr w:type="spellEnd"/>
            <w:r w:rsidRPr="00876FDA">
              <w:t xml:space="preserve"> </w:t>
            </w:r>
            <w:proofErr w:type="spellStart"/>
            <w:r w:rsidRPr="00876FDA">
              <w:t>დადეთ</w:t>
            </w:r>
            <w:proofErr w:type="spellEnd"/>
            <w:r w:rsidRPr="00876FDA">
              <w:t xml:space="preserve"> </w:t>
            </w:r>
            <w:proofErr w:type="spellStart"/>
            <w:r w:rsidRPr="00876FDA">
              <w:t>ის</w:t>
            </w:r>
            <w:proofErr w:type="spellEnd"/>
            <w:r w:rsidRPr="00876FDA">
              <w:t xml:space="preserve"> </w:t>
            </w:r>
            <w:proofErr w:type="spellStart"/>
            <w:r w:rsidRPr="00876FDA">
              <w:t>ზედაპირზე</w:t>
            </w:r>
            <w:proofErr w:type="spellEnd"/>
            <w:r w:rsidRPr="00876FDA">
              <w:t xml:space="preserve"> </w:t>
            </w:r>
            <w:proofErr w:type="spellStart"/>
            <w:r w:rsidRPr="00876FDA">
              <w:t>ნემსის</w:t>
            </w:r>
            <w:proofErr w:type="spellEnd"/>
            <w:r w:rsidRPr="00876FDA">
              <w:t xml:space="preserve"> </w:t>
            </w:r>
            <w:proofErr w:type="spellStart"/>
            <w:r w:rsidRPr="00876FDA">
              <w:t>ხუფის</w:t>
            </w:r>
            <w:proofErr w:type="spellEnd"/>
            <w:r w:rsidRPr="00876FDA">
              <w:t xml:space="preserve"> </w:t>
            </w:r>
            <w:proofErr w:type="spellStart"/>
            <w:r w:rsidRPr="00876FDA">
              <w:t>მოხდის</w:t>
            </w:r>
            <w:proofErr w:type="spellEnd"/>
            <w:r w:rsidRPr="00876FDA">
              <w:t xml:space="preserve"> </w:t>
            </w:r>
            <w:proofErr w:type="spellStart"/>
            <w:r w:rsidRPr="00876FDA">
              <w:t>შემდეგ</w:t>
            </w:r>
            <w:proofErr w:type="spellEnd"/>
            <w:r w:rsidRPr="00876FDA">
              <w:rPr>
                <w:rFonts w:eastAsia="Arial"/>
              </w:rPr>
              <w:t>.</w:t>
            </w:r>
          </w:p>
        </w:tc>
      </w:tr>
    </w:tbl>
    <w:p w14:paraId="54C9D6A9" w14:textId="77777777" w:rsidR="00A75B28" w:rsidRPr="00876FDA" w:rsidRDefault="00A75B28" w:rsidP="00A75B28">
      <w:pPr>
        <w:rPr>
          <w:rFonts w:eastAsia="Arial"/>
        </w:rPr>
      </w:pPr>
    </w:p>
    <w:p w14:paraId="5E3CE949" w14:textId="77777777" w:rsidR="00A75B28" w:rsidRPr="00876FDA" w:rsidRDefault="00A75B28" w:rsidP="00A75B28">
      <w:pPr>
        <w:rPr>
          <w:rFonts w:eastAsia="Arial"/>
        </w:rPr>
      </w:pPr>
    </w:p>
    <w:tbl>
      <w:tblPr>
        <w:tblW w:w="10435" w:type="dxa"/>
        <w:tblLayout w:type="fixed"/>
        <w:tblLook w:val="04A0" w:firstRow="1" w:lastRow="0" w:firstColumn="1" w:lastColumn="0" w:noHBand="0" w:noVBand="1"/>
      </w:tblPr>
      <w:tblGrid>
        <w:gridCol w:w="4361"/>
        <w:gridCol w:w="6074"/>
      </w:tblGrid>
      <w:tr w:rsidR="00A75B28" w:rsidRPr="00876FDA" w14:paraId="6030EB0E" w14:textId="77777777" w:rsidTr="00350E4E">
        <w:trPr>
          <w:trHeight w:val="81"/>
        </w:trPr>
        <w:tc>
          <w:tcPr>
            <w:tcW w:w="4361" w:type="dxa"/>
          </w:tcPr>
          <w:p w14:paraId="61CE71D4" w14:textId="77777777" w:rsidR="00A75B28" w:rsidRPr="00876FDA" w:rsidRDefault="00A75B28" w:rsidP="00A75B28">
            <w:pPr>
              <w:rPr>
                <w:rFonts w:eastAsia="Arial"/>
              </w:rPr>
            </w:pPr>
            <w:proofErr w:type="spellStart"/>
            <w:r w:rsidRPr="00876FDA">
              <w:t>ნაბიჯი</w:t>
            </w:r>
            <w:proofErr w:type="spellEnd"/>
            <w:r w:rsidRPr="00876FDA">
              <w:t xml:space="preserve"> 4. </w:t>
            </w:r>
            <w:proofErr w:type="spellStart"/>
            <w:r w:rsidRPr="00876FDA">
              <w:t>შეიყვანეთ</w:t>
            </w:r>
            <w:proofErr w:type="spellEnd"/>
            <w:r w:rsidRPr="00876FDA">
              <w:t xml:space="preserve"> ფლაკონში </w:t>
            </w:r>
            <w:proofErr w:type="spellStart"/>
            <w:r w:rsidRPr="00876FDA">
              <w:t>ჰაერი</w:t>
            </w:r>
            <w:proofErr w:type="spellEnd"/>
          </w:p>
          <w:p w14:paraId="47F1C9D3" w14:textId="77777777" w:rsidR="00A75B28" w:rsidRPr="00876FDA" w:rsidRDefault="00A75B28" w:rsidP="00A75B28">
            <w:pPr>
              <w:rPr>
                <w:rFonts w:eastAsia="Arial"/>
              </w:rPr>
            </w:pPr>
            <w:r w:rsidRPr="00876FDA">
              <w:rPr>
                <w:noProof/>
                <w:lang w:eastAsia="en-US"/>
              </w:rPr>
              <w:drawing>
                <wp:anchor distT="0" distB="0" distL="114300" distR="114300" simplePos="0" relativeHeight="251540480" behindDoc="0" locked="0" layoutInCell="1" allowOverlap="1" wp14:anchorId="7DF7BD55" wp14:editId="24275201">
                  <wp:simplePos x="0" y="0"/>
                  <wp:positionH relativeFrom="column">
                    <wp:posOffset>-27940</wp:posOffset>
                  </wp:positionH>
                  <wp:positionV relativeFrom="paragraph">
                    <wp:posOffset>37465</wp:posOffset>
                  </wp:positionV>
                  <wp:extent cx="2703195" cy="1979930"/>
                  <wp:effectExtent l="19050" t="19050" r="1905" b="1270"/>
                  <wp:wrapNone/>
                  <wp:docPr id="1174026355" name="Picture 512" descr="13_1_Step4_Insertion transfer needle 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28711" name="Picture 512" descr="13_1_Step4_Insertion transfer needle vial"/>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21D88E81" w14:textId="77777777" w:rsidR="00A75B28" w:rsidRPr="00876FDA" w:rsidRDefault="00A75B28" w:rsidP="00A75B28">
            <w:pPr>
              <w:rPr>
                <w:rFonts w:eastAsia="Arial"/>
              </w:rPr>
            </w:pPr>
          </w:p>
          <w:p w14:paraId="0BDF9F18" w14:textId="77777777" w:rsidR="00A75B28" w:rsidRPr="00876FDA" w:rsidRDefault="00A75B28" w:rsidP="00A75B28">
            <w:pPr>
              <w:rPr>
                <w:rFonts w:eastAsia="Arial"/>
              </w:rPr>
            </w:pPr>
          </w:p>
          <w:p w14:paraId="1CE6FFFD" w14:textId="77777777" w:rsidR="00A75B28" w:rsidRPr="00876FDA" w:rsidRDefault="00A75B28" w:rsidP="00A75B28">
            <w:pPr>
              <w:rPr>
                <w:rFonts w:eastAsia="Arial"/>
              </w:rPr>
            </w:pPr>
          </w:p>
          <w:p w14:paraId="64F73D16" w14:textId="77777777" w:rsidR="00A75B28" w:rsidRPr="00876FDA" w:rsidRDefault="00A75B28" w:rsidP="00A75B28">
            <w:pPr>
              <w:rPr>
                <w:rFonts w:eastAsia="Arial"/>
              </w:rPr>
            </w:pPr>
          </w:p>
          <w:p w14:paraId="7BEF6D53" w14:textId="77777777" w:rsidR="00A75B28" w:rsidRPr="00876FDA" w:rsidRDefault="00A75B28" w:rsidP="00A75B28">
            <w:pPr>
              <w:rPr>
                <w:rFonts w:eastAsia="Arial"/>
              </w:rPr>
            </w:pPr>
          </w:p>
          <w:p w14:paraId="2B41FE6B" w14:textId="77777777" w:rsidR="00A75B28" w:rsidRPr="00876FDA" w:rsidRDefault="00A75B28" w:rsidP="00A75B28">
            <w:pPr>
              <w:rPr>
                <w:rFonts w:eastAsia="Arial"/>
              </w:rPr>
            </w:pPr>
            <w:r w:rsidRPr="00876FDA">
              <w:rPr>
                <w:noProof/>
                <w:lang w:eastAsia="en-US"/>
              </w:rPr>
              <w:drawing>
                <wp:anchor distT="0" distB="0" distL="114300" distR="114300" simplePos="0" relativeHeight="251542528" behindDoc="0" locked="0" layoutInCell="1" allowOverlap="1" wp14:anchorId="1381A80A" wp14:editId="70183988">
                  <wp:simplePos x="0" y="0"/>
                  <wp:positionH relativeFrom="column">
                    <wp:posOffset>-49324</wp:posOffset>
                  </wp:positionH>
                  <wp:positionV relativeFrom="paragraph">
                    <wp:posOffset>83005</wp:posOffset>
                  </wp:positionV>
                  <wp:extent cx="2676767" cy="1979930"/>
                  <wp:effectExtent l="19050" t="19050" r="28575" b="20320"/>
                  <wp:wrapNone/>
                  <wp:docPr id="347363707" name="Picture 7" descr="13_2_Step4_Vial upsid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5180" name="Picture 7" descr="13_2_Step4_Vial upside down"/>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2682072" cy="1983854"/>
                          </a:xfrm>
                          <a:prstGeom prst="rect">
                            <a:avLst/>
                          </a:prstGeom>
                          <a:noFill/>
                          <a:ln w="9525">
                            <a:solidFill>
                              <a:srgbClr val="000000"/>
                            </a:solidFill>
                            <a:miter lim="800000"/>
                            <a:headEnd/>
                            <a:tailEnd/>
                          </a:ln>
                        </pic:spPr>
                      </pic:pic>
                    </a:graphicData>
                  </a:graphic>
                </wp:anchor>
              </w:drawing>
            </w:r>
          </w:p>
          <w:p w14:paraId="1DCA0CB0" w14:textId="77777777" w:rsidR="00A75B28" w:rsidRPr="00876FDA" w:rsidRDefault="00A75B28" w:rsidP="00A75B28">
            <w:pPr>
              <w:rPr>
                <w:rFonts w:eastAsia="Arial"/>
              </w:rPr>
            </w:pPr>
          </w:p>
          <w:p w14:paraId="6B559028" w14:textId="77777777" w:rsidR="00A75B28" w:rsidRPr="00876FDA" w:rsidRDefault="00A75B28" w:rsidP="00A75B28">
            <w:pPr>
              <w:rPr>
                <w:rFonts w:eastAsia="Arial"/>
              </w:rPr>
            </w:pPr>
          </w:p>
          <w:p w14:paraId="4C882EAA" w14:textId="77777777" w:rsidR="00A75B28" w:rsidRPr="00876FDA" w:rsidRDefault="00A75B28" w:rsidP="00A75B28">
            <w:pPr>
              <w:rPr>
                <w:rFonts w:eastAsia="Arial"/>
              </w:rPr>
            </w:pPr>
          </w:p>
          <w:p w14:paraId="1F730B66" w14:textId="77777777" w:rsidR="00A75B28" w:rsidRPr="00876FDA" w:rsidRDefault="00A75B28" w:rsidP="00A75B28">
            <w:pPr>
              <w:rPr>
                <w:rFonts w:eastAsia="Arial"/>
              </w:rPr>
            </w:pPr>
          </w:p>
          <w:p w14:paraId="1B890127" w14:textId="77777777" w:rsidR="00A75B28" w:rsidRPr="00876FDA" w:rsidRDefault="00A75B28" w:rsidP="00A75B28">
            <w:pPr>
              <w:rPr>
                <w:rFonts w:eastAsia="Arial"/>
              </w:rPr>
            </w:pPr>
          </w:p>
          <w:p w14:paraId="71FDF860" w14:textId="77777777" w:rsidR="00A75B28" w:rsidRPr="00876FDA" w:rsidRDefault="00A75B28" w:rsidP="00A75B28">
            <w:pPr>
              <w:rPr>
                <w:rFonts w:eastAsia="Arial"/>
              </w:rPr>
            </w:pPr>
          </w:p>
          <w:p w14:paraId="372E7875" w14:textId="77777777" w:rsidR="00A75B28" w:rsidRPr="00876FDA" w:rsidRDefault="00A75B28" w:rsidP="00A75B28">
            <w:pPr>
              <w:rPr>
                <w:rFonts w:eastAsia="Arial"/>
              </w:rPr>
            </w:pPr>
          </w:p>
          <w:p w14:paraId="0CCFE478" w14:textId="77777777" w:rsidR="00A75B28" w:rsidRPr="00876FDA" w:rsidRDefault="00A75B28" w:rsidP="00A75B28">
            <w:pPr>
              <w:rPr>
                <w:rFonts w:eastAsia="Arial"/>
              </w:rPr>
            </w:pPr>
          </w:p>
          <w:p w14:paraId="1E7C7968" w14:textId="77777777" w:rsidR="00A75B28" w:rsidRPr="00876FDA" w:rsidRDefault="00A75B28" w:rsidP="00A75B28">
            <w:pPr>
              <w:rPr>
                <w:rFonts w:eastAsia="Arial"/>
              </w:rPr>
            </w:pPr>
          </w:p>
          <w:p w14:paraId="284A4BE5" w14:textId="77777777" w:rsidR="00A75B28" w:rsidRPr="00876FDA" w:rsidRDefault="00A75B28" w:rsidP="00A75B28">
            <w:pPr>
              <w:rPr>
                <w:rFonts w:eastAsia="Arial"/>
              </w:rPr>
            </w:pPr>
          </w:p>
          <w:p w14:paraId="454E641C" w14:textId="77777777" w:rsidR="00A75B28" w:rsidRPr="00876FDA" w:rsidRDefault="00A75B28" w:rsidP="00A75B28">
            <w:pPr>
              <w:rPr>
                <w:rFonts w:eastAsia="Arial"/>
              </w:rPr>
            </w:pPr>
          </w:p>
          <w:p w14:paraId="6B6370CB" w14:textId="77777777" w:rsidR="00A75B28" w:rsidRPr="00876FDA" w:rsidRDefault="00A75B28" w:rsidP="00A75B28">
            <w:pPr>
              <w:rPr>
                <w:rFonts w:eastAsia="Arial"/>
              </w:rPr>
            </w:pPr>
            <w:r w:rsidRPr="00876FDA">
              <w:rPr>
                <w:noProof/>
                <w:lang w:eastAsia="en-US"/>
              </w:rPr>
              <w:drawing>
                <wp:anchor distT="0" distB="0" distL="114300" distR="114300" simplePos="0" relativeHeight="251544576" behindDoc="0" locked="0" layoutInCell="1" allowOverlap="1" wp14:anchorId="6C64158F" wp14:editId="569BF23A">
                  <wp:simplePos x="0" y="0"/>
                  <wp:positionH relativeFrom="column">
                    <wp:posOffset>-49530</wp:posOffset>
                  </wp:positionH>
                  <wp:positionV relativeFrom="paragraph">
                    <wp:posOffset>-166370</wp:posOffset>
                  </wp:positionV>
                  <wp:extent cx="2708275" cy="1955800"/>
                  <wp:effectExtent l="19050" t="19050" r="0" b="6350"/>
                  <wp:wrapNone/>
                  <wp:docPr id="1556443938" name="Picture 8" descr="14_Step4_inject_air_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43081" name="Picture 8" descr="14_Step4_inject_air_vial"/>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2708275" cy="1955800"/>
                          </a:xfrm>
                          <a:prstGeom prst="rect">
                            <a:avLst/>
                          </a:prstGeom>
                          <a:noFill/>
                          <a:ln w="9525">
                            <a:solidFill>
                              <a:srgbClr val="000000"/>
                            </a:solidFill>
                            <a:miter lim="800000"/>
                            <a:headEnd/>
                            <a:tailEnd/>
                          </a:ln>
                        </pic:spPr>
                      </pic:pic>
                    </a:graphicData>
                  </a:graphic>
                </wp:anchor>
              </w:drawing>
            </w:r>
          </w:p>
          <w:p w14:paraId="60EB07CB" w14:textId="77777777" w:rsidR="00A75B28" w:rsidRPr="00876FDA" w:rsidRDefault="00A75B28" w:rsidP="00A75B28">
            <w:pPr>
              <w:rPr>
                <w:rFonts w:eastAsia="Arial"/>
              </w:rPr>
            </w:pPr>
          </w:p>
          <w:p w14:paraId="3396CDE4" w14:textId="77777777" w:rsidR="00A75B28" w:rsidRPr="00876FDA" w:rsidRDefault="00A75B28" w:rsidP="00A75B28">
            <w:pPr>
              <w:rPr>
                <w:rFonts w:eastAsia="Arial"/>
              </w:rPr>
            </w:pPr>
          </w:p>
          <w:p w14:paraId="3B6560D2" w14:textId="77777777" w:rsidR="00A75B28" w:rsidRPr="00876FDA" w:rsidRDefault="00A75B28" w:rsidP="00A75B28">
            <w:pPr>
              <w:rPr>
                <w:rFonts w:eastAsia="Arial"/>
              </w:rPr>
            </w:pPr>
          </w:p>
          <w:p w14:paraId="3B402C96" w14:textId="77777777" w:rsidR="00A75B28" w:rsidRPr="00876FDA" w:rsidRDefault="00A75B28" w:rsidP="00A75B28">
            <w:pPr>
              <w:rPr>
                <w:rFonts w:eastAsia="Arial"/>
              </w:rPr>
            </w:pPr>
          </w:p>
        </w:tc>
        <w:tc>
          <w:tcPr>
            <w:tcW w:w="6074" w:type="dxa"/>
          </w:tcPr>
          <w:p w14:paraId="27FB373B" w14:textId="77777777" w:rsidR="00A75B28" w:rsidRPr="00876FDA" w:rsidRDefault="00A75B28" w:rsidP="00A75B28">
            <w:pPr>
              <w:rPr>
                <w:rFonts w:eastAsia="Arial"/>
              </w:rPr>
            </w:pPr>
          </w:p>
          <w:p w14:paraId="6B82A9DF" w14:textId="77777777" w:rsidR="00A75B28" w:rsidRPr="00876FDA" w:rsidRDefault="00A75B28" w:rsidP="00A75B28">
            <w:pPr>
              <w:rPr>
                <w:rFonts w:eastAsia="Arial"/>
              </w:rPr>
            </w:pPr>
            <w:r w:rsidRPr="00876FDA">
              <w:t>●</w:t>
            </w:r>
            <w:r w:rsidRPr="00876FDA">
              <w:tab/>
            </w:r>
            <w:proofErr w:type="spellStart"/>
            <w:r w:rsidRPr="00876FDA">
              <w:t>დადეთ</w:t>
            </w:r>
            <w:proofErr w:type="spellEnd"/>
            <w:r w:rsidRPr="00876FDA">
              <w:t xml:space="preserve"> </w:t>
            </w:r>
            <w:proofErr w:type="spellStart"/>
            <w:r w:rsidRPr="00876FDA">
              <w:t>ფლაკონი</w:t>
            </w:r>
            <w:proofErr w:type="spellEnd"/>
            <w:r w:rsidRPr="00876FDA">
              <w:t xml:space="preserve"> </w:t>
            </w:r>
            <w:proofErr w:type="spellStart"/>
            <w:r w:rsidRPr="00876FDA">
              <w:t>ბრტყელ</w:t>
            </w:r>
            <w:proofErr w:type="spellEnd"/>
            <w:r w:rsidRPr="00876FDA">
              <w:t xml:space="preserve"> </w:t>
            </w:r>
            <w:proofErr w:type="spellStart"/>
            <w:r w:rsidRPr="00876FDA">
              <w:t>სამუშაო</w:t>
            </w:r>
            <w:proofErr w:type="spellEnd"/>
            <w:r w:rsidRPr="00876FDA">
              <w:t xml:space="preserve"> </w:t>
            </w:r>
            <w:proofErr w:type="spellStart"/>
            <w:r w:rsidRPr="00876FDA">
              <w:t>ზედაპირზე</w:t>
            </w:r>
            <w:proofErr w:type="spellEnd"/>
            <w:r w:rsidRPr="00876FDA">
              <w:t xml:space="preserve"> </w:t>
            </w:r>
            <w:proofErr w:type="spellStart"/>
            <w:r w:rsidRPr="00876FDA">
              <w:t>და</w:t>
            </w:r>
            <w:proofErr w:type="spellEnd"/>
            <w:r w:rsidRPr="00876FDA">
              <w:t xml:space="preserve"> </w:t>
            </w:r>
            <w:proofErr w:type="spellStart"/>
            <w:r w:rsidRPr="00876FDA">
              <w:t>ჩაარჭეთ</w:t>
            </w:r>
            <w:proofErr w:type="spellEnd"/>
            <w:r w:rsidRPr="00876FDA">
              <w:t xml:space="preserve"> </w:t>
            </w:r>
            <w:proofErr w:type="spellStart"/>
            <w:r w:rsidRPr="00876FDA">
              <w:t>ზემოდან</w:t>
            </w:r>
            <w:proofErr w:type="spellEnd"/>
            <w:r w:rsidRPr="00876FDA">
              <w:t xml:space="preserve"> </w:t>
            </w:r>
            <w:proofErr w:type="spellStart"/>
            <w:r w:rsidRPr="00876FDA">
              <w:t>ქვემოთ</w:t>
            </w:r>
            <w:proofErr w:type="spellEnd"/>
            <w:r w:rsidRPr="00876FDA">
              <w:t xml:space="preserve"> </w:t>
            </w:r>
            <w:proofErr w:type="spellStart"/>
            <w:r w:rsidRPr="00876FDA">
              <w:t>მიმართული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roofErr w:type="spellStart"/>
            <w:r w:rsidRPr="00876FDA">
              <w:t>ფლაკონის</w:t>
            </w:r>
            <w:proofErr w:type="spellEnd"/>
            <w:r w:rsidRPr="00876FDA">
              <w:t xml:space="preserve"> </w:t>
            </w:r>
            <w:proofErr w:type="spellStart"/>
            <w:r w:rsidRPr="00876FDA">
              <w:t>საცობის</w:t>
            </w:r>
            <w:proofErr w:type="spellEnd"/>
            <w:r w:rsidRPr="00876FDA">
              <w:t xml:space="preserve"> </w:t>
            </w:r>
            <w:proofErr w:type="spellStart"/>
            <w:r w:rsidRPr="00876FDA">
              <w:t>ცენტრში</w:t>
            </w:r>
            <w:proofErr w:type="spellEnd"/>
            <w:r w:rsidRPr="00876FDA">
              <w:t>.</w:t>
            </w:r>
          </w:p>
          <w:p w14:paraId="0EBBCF3E" w14:textId="77777777" w:rsidR="00A75B28" w:rsidRPr="00876FDA" w:rsidRDefault="00A75B28" w:rsidP="00A75B28">
            <w:pPr>
              <w:rPr>
                <w:rFonts w:eastAsia="Arial"/>
              </w:rPr>
            </w:pPr>
          </w:p>
          <w:p w14:paraId="560A417B" w14:textId="77777777" w:rsidR="00A75B28" w:rsidRPr="00876FDA" w:rsidRDefault="00A75B28" w:rsidP="00A75B28">
            <w:pPr>
              <w:rPr>
                <w:rFonts w:eastAsia="Arial"/>
              </w:rPr>
            </w:pPr>
          </w:p>
          <w:p w14:paraId="627F0238" w14:textId="77777777" w:rsidR="00A75B28" w:rsidRPr="00876FDA" w:rsidRDefault="00A75B28" w:rsidP="00A75B28">
            <w:pPr>
              <w:rPr>
                <w:rFonts w:eastAsia="Arial"/>
              </w:rPr>
            </w:pPr>
          </w:p>
          <w:p w14:paraId="3D8505D2" w14:textId="77777777" w:rsidR="00A75B28" w:rsidRPr="00876FDA" w:rsidRDefault="00A75B28" w:rsidP="00A75B28">
            <w:pPr>
              <w:rPr>
                <w:rFonts w:eastAsia="Arial"/>
              </w:rPr>
            </w:pPr>
          </w:p>
          <w:p w14:paraId="333D1D36" w14:textId="77777777" w:rsidR="00A75B28" w:rsidRPr="00876FDA" w:rsidRDefault="00A75B28" w:rsidP="00A75B28">
            <w:pPr>
              <w:rPr>
                <w:rFonts w:eastAsia="Arial"/>
              </w:rPr>
            </w:pPr>
          </w:p>
          <w:p w14:paraId="4A9664E0" w14:textId="77777777" w:rsidR="00A75B28" w:rsidRPr="00876FDA" w:rsidRDefault="00A75B28" w:rsidP="00A75B28">
            <w:pPr>
              <w:rPr>
                <w:rFonts w:eastAsia="Arial"/>
              </w:rPr>
            </w:pPr>
          </w:p>
          <w:p w14:paraId="06A8D16D" w14:textId="77777777" w:rsidR="00A75B28" w:rsidRPr="00876FDA" w:rsidRDefault="00A75B28" w:rsidP="00A75B28">
            <w:pPr>
              <w:rPr>
                <w:rFonts w:eastAsia="Arial"/>
              </w:rPr>
            </w:pPr>
          </w:p>
          <w:p w14:paraId="1576F33B" w14:textId="77777777" w:rsidR="00A75B28" w:rsidRPr="00876FDA" w:rsidRDefault="00A75B28" w:rsidP="00A75B28">
            <w:pPr>
              <w:rPr>
                <w:rFonts w:eastAsia="Arial"/>
              </w:rPr>
            </w:pPr>
          </w:p>
          <w:p w14:paraId="0F5DCD7E" w14:textId="77777777" w:rsidR="00A75B28" w:rsidRPr="00876FDA" w:rsidRDefault="00A75B28" w:rsidP="00A75B28">
            <w:pPr>
              <w:rPr>
                <w:rFonts w:eastAsia="Arial"/>
              </w:rPr>
            </w:pPr>
          </w:p>
          <w:p w14:paraId="1CA110F3" w14:textId="77777777" w:rsidR="00A75B28" w:rsidRPr="00876FDA" w:rsidRDefault="00A75B28" w:rsidP="00A75B28">
            <w:pPr>
              <w:rPr>
                <w:rFonts w:eastAsia="Arial"/>
              </w:rPr>
            </w:pPr>
          </w:p>
          <w:p w14:paraId="6A13FA44" w14:textId="77777777" w:rsidR="00A75B28" w:rsidRPr="00876FDA" w:rsidRDefault="00A75B28" w:rsidP="00A75B28">
            <w:pPr>
              <w:rPr>
                <w:rFonts w:eastAsia="Arial"/>
              </w:rPr>
            </w:pPr>
            <w:r w:rsidRPr="00876FDA">
              <w:t>●</w:t>
            </w:r>
            <w:r w:rsidRPr="00876FDA">
              <w:tab/>
            </w:r>
            <w:proofErr w:type="spellStart"/>
            <w:r w:rsidRPr="00876FDA">
              <w:t>დატოვეთ</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ფლაკონში</w:t>
            </w:r>
            <w:proofErr w:type="spellEnd"/>
            <w:r w:rsidRPr="00876FDA">
              <w:t xml:space="preserve"> </w:t>
            </w:r>
            <w:proofErr w:type="spellStart"/>
            <w:r w:rsidRPr="00876FDA">
              <w:t>და</w:t>
            </w:r>
            <w:proofErr w:type="spellEnd"/>
            <w:r w:rsidRPr="00876FDA">
              <w:t xml:space="preserve"> </w:t>
            </w:r>
            <w:proofErr w:type="spellStart"/>
            <w:r w:rsidRPr="00876FDA">
              <w:t>გადააბრუნეთ</w:t>
            </w:r>
            <w:proofErr w:type="spellEnd"/>
            <w:r w:rsidRPr="00876FDA">
              <w:t xml:space="preserve"> </w:t>
            </w:r>
            <w:proofErr w:type="spellStart"/>
            <w:r w:rsidRPr="00876FDA">
              <w:t>ფლაკონი</w:t>
            </w:r>
            <w:proofErr w:type="spellEnd"/>
            <w:r w:rsidRPr="00876FDA">
              <w:t xml:space="preserve"> </w:t>
            </w:r>
            <w:proofErr w:type="spellStart"/>
            <w:r w:rsidRPr="00876FDA">
              <w:t>ფსკერით</w:t>
            </w:r>
            <w:proofErr w:type="spellEnd"/>
            <w:r w:rsidRPr="00876FDA">
              <w:t xml:space="preserve"> </w:t>
            </w:r>
            <w:proofErr w:type="spellStart"/>
            <w:r w:rsidRPr="00876FDA">
              <w:t>ზემოთ</w:t>
            </w:r>
            <w:proofErr w:type="spellEnd"/>
            <w:r w:rsidRPr="00876FDA">
              <w:t>.</w:t>
            </w:r>
          </w:p>
          <w:p w14:paraId="1B74E131" w14:textId="77777777" w:rsidR="00A75B28" w:rsidRPr="00876FDA" w:rsidRDefault="00A75B28" w:rsidP="00A75B28">
            <w:pPr>
              <w:rPr>
                <w:rFonts w:eastAsia="Arial"/>
              </w:rPr>
            </w:pPr>
          </w:p>
          <w:p w14:paraId="6DEFCA26" w14:textId="77777777" w:rsidR="00A75B28" w:rsidRPr="00876FDA" w:rsidRDefault="00A75B28" w:rsidP="00A75B28">
            <w:pPr>
              <w:rPr>
                <w:rFonts w:eastAsia="Arial"/>
              </w:rPr>
            </w:pPr>
          </w:p>
          <w:p w14:paraId="232AFA3C" w14:textId="77777777" w:rsidR="00A75B28" w:rsidRPr="00876FDA" w:rsidRDefault="00A75B28" w:rsidP="00A75B28">
            <w:pPr>
              <w:rPr>
                <w:rFonts w:eastAsia="Arial"/>
              </w:rPr>
            </w:pPr>
          </w:p>
          <w:p w14:paraId="42CE8EF6" w14:textId="77777777" w:rsidR="00A75B28" w:rsidRPr="00876FDA" w:rsidRDefault="00A75B28" w:rsidP="00A75B28">
            <w:pPr>
              <w:rPr>
                <w:rFonts w:eastAsia="Arial"/>
              </w:rPr>
            </w:pPr>
          </w:p>
          <w:p w14:paraId="094F51EE" w14:textId="77777777" w:rsidR="00A75B28" w:rsidRPr="00876FDA" w:rsidRDefault="00A75B28" w:rsidP="00A75B28">
            <w:pPr>
              <w:rPr>
                <w:rFonts w:eastAsia="Arial"/>
              </w:rPr>
            </w:pPr>
          </w:p>
          <w:p w14:paraId="4306D3C7" w14:textId="77777777" w:rsidR="00A75B28" w:rsidRPr="00876FDA" w:rsidRDefault="00A75B28" w:rsidP="00A75B28">
            <w:pPr>
              <w:rPr>
                <w:rFonts w:eastAsia="Arial"/>
              </w:rPr>
            </w:pPr>
          </w:p>
          <w:p w14:paraId="77F75B99" w14:textId="77777777" w:rsidR="00A75B28" w:rsidRPr="00876FDA" w:rsidRDefault="00A75B28" w:rsidP="00A75B28">
            <w:pPr>
              <w:rPr>
                <w:rFonts w:eastAsia="Arial"/>
              </w:rPr>
            </w:pPr>
          </w:p>
          <w:p w14:paraId="6781E268" w14:textId="77777777" w:rsidR="00A75B28" w:rsidRPr="00876FDA" w:rsidRDefault="00A75B28" w:rsidP="00A75B28">
            <w:pPr>
              <w:rPr>
                <w:rFonts w:eastAsia="Arial"/>
              </w:rPr>
            </w:pPr>
          </w:p>
          <w:p w14:paraId="7CD7AA49" w14:textId="77777777" w:rsidR="00A75B28" w:rsidRPr="00876FDA" w:rsidRDefault="00A75B28" w:rsidP="00A75B28">
            <w:pPr>
              <w:rPr>
                <w:rFonts w:eastAsia="Arial"/>
              </w:rPr>
            </w:pPr>
          </w:p>
          <w:p w14:paraId="78ACB20B" w14:textId="77777777" w:rsidR="00A75B28" w:rsidRPr="00876FDA" w:rsidRDefault="00A75B28" w:rsidP="00A75B28">
            <w:pPr>
              <w:rPr>
                <w:rFonts w:eastAsia="Arial"/>
              </w:rPr>
            </w:pPr>
          </w:p>
          <w:p w14:paraId="14375632" w14:textId="77777777" w:rsidR="00A75B28" w:rsidRPr="00876FDA" w:rsidRDefault="00A75B28" w:rsidP="00A75B28">
            <w:pPr>
              <w:rPr>
                <w:rFonts w:eastAsia="Arial"/>
              </w:rPr>
            </w:pPr>
            <w:r w:rsidRPr="00876FDA">
              <w:t>●</w:t>
            </w:r>
            <w:r w:rsidRPr="00876FDA">
              <w:tab/>
            </w:r>
            <w:proofErr w:type="spellStart"/>
            <w:r w:rsidRPr="00876FDA">
              <w:t>ზემოთ</w:t>
            </w:r>
            <w:proofErr w:type="spellEnd"/>
            <w:r w:rsidRPr="00876FDA">
              <w:t xml:space="preserve"> </w:t>
            </w:r>
            <w:proofErr w:type="spellStart"/>
            <w:r w:rsidRPr="00876FDA">
              <w:t>მიმართული</w:t>
            </w:r>
            <w:proofErr w:type="spellEnd"/>
            <w:r w:rsidRPr="00876FDA">
              <w:t xml:space="preserve"> </w:t>
            </w:r>
            <w:proofErr w:type="spellStart"/>
            <w:r w:rsidRPr="00876FDA">
              <w:t>ნემსით</w:t>
            </w:r>
            <w:proofErr w:type="spellEnd"/>
            <w:r w:rsidRPr="00876FDA">
              <w:t xml:space="preserve">, </w:t>
            </w:r>
            <w:proofErr w:type="spellStart"/>
            <w:r w:rsidRPr="00876FDA">
              <w:t>დააწექით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დგუშს</w:t>
            </w:r>
            <w:proofErr w:type="spellEnd"/>
            <w:r w:rsidRPr="00876FDA">
              <w:t xml:space="preserve"> </w:t>
            </w:r>
            <w:proofErr w:type="spellStart"/>
            <w:r w:rsidRPr="00876FDA">
              <w:t>ქვემოდან</w:t>
            </w:r>
            <w:proofErr w:type="spellEnd"/>
            <w:r w:rsidRPr="00876FDA">
              <w:t xml:space="preserve"> </w:t>
            </w:r>
            <w:proofErr w:type="spellStart"/>
            <w:r w:rsidRPr="00876FDA">
              <w:t>და</w:t>
            </w:r>
            <w:proofErr w:type="spellEnd"/>
            <w:r w:rsidRPr="00876FDA">
              <w:t xml:space="preserve"> </w:t>
            </w:r>
            <w:proofErr w:type="spellStart"/>
            <w:r w:rsidRPr="00876FDA">
              <w:t>შეიყვანეთ</w:t>
            </w:r>
            <w:proofErr w:type="spellEnd"/>
            <w:r w:rsidRPr="00876FDA">
              <w:t xml:space="preserve"> </w:t>
            </w:r>
            <w:proofErr w:type="spellStart"/>
            <w:r w:rsidRPr="00876FDA">
              <w:t>ჰაერი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ფლაკონში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წამლის</w:t>
            </w:r>
            <w:proofErr w:type="spellEnd"/>
            <w:r w:rsidRPr="00876FDA">
              <w:t xml:space="preserve"> </w:t>
            </w:r>
            <w:proofErr w:type="spellStart"/>
            <w:r w:rsidRPr="00876FDA">
              <w:t>ზემოთ</w:t>
            </w:r>
            <w:proofErr w:type="spellEnd"/>
            <w:r w:rsidRPr="00876FDA">
              <w:t>.</w:t>
            </w:r>
          </w:p>
          <w:p w14:paraId="29F27BEE" w14:textId="77777777" w:rsidR="00A75B28" w:rsidRPr="00876FDA" w:rsidRDefault="00A75B28" w:rsidP="00A75B28">
            <w:pPr>
              <w:rPr>
                <w:rFonts w:eastAsia="Arial"/>
              </w:rPr>
            </w:pPr>
            <w:r w:rsidRPr="00876FDA">
              <w:t>●</w:t>
            </w:r>
            <w:r w:rsidRPr="00876FDA">
              <w:tab/>
            </w:r>
            <w:proofErr w:type="spellStart"/>
            <w:r w:rsidRPr="00876FDA">
              <w:t>თითი</w:t>
            </w:r>
            <w:proofErr w:type="spellEnd"/>
            <w:r w:rsidRPr="00876FDA">
              <w:t xml:space="preserve"> </w:t>
            </w:r>
            <w:proofErr w:type="spellStart"/>
            <w:r w:rsidRPr="00876FDA">
              <w:t>დაჭერილი</w:t>
            </w:r>
            <w:proofErr w:type="spellEnd"/>
            <w:r w:rsidRPr="00876FDA">
              <w:t xml:space="preserve"> </w:t>
            </w:r>
            <w:proofErr w:type="spellStart"/>
            <w:r w:rsidRPr="00876FDA">
              <w:t>გქონდეთ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დგუშზე</w:t>
            </w:r>
            <w:proofErr w:type="spellEnd"/>
            <w:r w:rsidRPr="00876FDA">
              <w:t>.</w:t>
            </w:r>
          </w:p>
          <w:p w14:paraId="5689230A"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შეიყვანოთ</w:t>
            </w:r>
            <w:proofErr w:type="spellEnd"/>
            <w:r w:rsidRPr="00876FDA">
              <w:t xml:space="preserve"> </w:t>
            </w:r>
            <w:proofErr w:type="spellStart"/>
            <w:r w:rsidRPr="00876FDA">
              <w:t>ჰაერი</w:t>
            </w:r>
            <w:proofErr w:type="spellEnd"/>
            <w:r w:rsidRPr="00876FDA">
              <w:t xml:space="preserve"> </w:t>
            </w:r>
            <w:proofErr w:type="spellStart"/>
            <w:r w:rsidRPr="00876FDA">
              <w:t>წამალში</w:t>
            </w:r>
            <w:proofErr w:type="spellEnd"/>
            <w:r w:rsidRPr="00876FDA">
              <w:t xml:space="preserve">, </w:t>
            </w:r>
            <w:proofErr w:type="spellStart"/>
            <w:r w:rsidRPr="00876FDA">
              <w:t>რადგან</w:t>
            </w:r>
            <w:proofErr w:type="spellEnd"/>
            <w:r w:rsidRPr="00876FDA">
              <w:t xml:space="preserve"> </w:t>
            </w:r>
            <w:proofErr w:type="spellStart"/>
            <w:r w:rsidRPr="00876FDA">
              <w:t>მან</w:t>
            </w:r>
            <w:proofErr w:type="spellEnd"/>
            <w:r w:rsidRPr="00876FDA">
              <w:t xml:space="preserve"> </w:t>
            </w:r>
            <w:proofErr w:type="spellStart"/>
            <w:r w:rsidRPr="00876FDA">
              <w:t>შეიძლება</w:t>
            </w:r>
            <w:proofErr w:type="spellEnd"/>
            <w:r w:rsidRPr="00876FDA">
              <w:t xml:space="preserve"> </w:t>
            </w:r>
            <w:proofErr w:type="spellStart"/>
            <w:r w:rsidRPr="00876FDA">
              <w:t>წამალში</w:t>
            </w:r>
            <w:proofErr w:type="spellEnd"/>
            <w:r w:rsidRPr="00876FDA">
              <w:t xml:space="preserve"> </w:t>
            </w:r>
            <w:proofErr w:type="spellStart"/>
            <w:r w:rsidRPr="00876FDA">
              <w:t>წარმოქმნას</w:t>
            </w:r>
            <w:proofErr w:type="spellEnd"/>
            <w:r w:rsidRPr="00876FDA">
              <w:t xml:space="preserve"> </w:t>
            </w:r>
            <w:proofErr w:type="spellStart"/>
            <w:r w:rsidRPr="00876FDA">
              <w:t>ბუშტუკები</w:t>
            </w:r>
            <w:proofErr w:type="spellEnd"/>
            <w:r w:rsidRPr="00876FDA">
              <w:t xml:space="preserve"> </w:t>
            </w:r>
            <w:proofErr w:type="spellStart"/>
            <w:r w:rsidRPr="00876FDA">
              <w:t>ან</w:t>
            </w:r>
            <w:proofErr w:type="spellEnd"/>
            <w:r w:rsidRPr="00876FDA">
              <w:t xml:space="preserve"> </w:t>
            </w:r>
            <w:proofErr w:type="spellStart"/>
            <w:r w:rsidRPr="00876FDA">
              <w:t>ქაფი</w:t>
            </w:r>
            <w:proofErr w:type="spellEnd"/>
            <w:r w:rsidRPr="00876FDA">
              <w:t>.</w:t>
            </w:r>
          </w:p>
          <w:p w14:paraId="66121EB5" w14:textId="77777777" w:rsidR="00A75B28" w:rsidRPr="00876FDA" w:rsidRDefault="00A75B28" w:rsidP="00A75B28">
            <w:pPr>
              <w:rPr>
                <w:rFonts w:eastAsia="Arial"/>
              </w:rPr>
            </w:pPr>
          </w:p>
        </w:tc>
      </w:tr>
    </w:tbl>
    <w:p w14:paraId="4FB6681A" w14:textId="77777777" w:rsidR="00A75B28" w:rsidRPr="00876FDA" w:rsidRDefault="00A75B28" w:rsidP="00A75B28">
      <w:pPr>
        <w:rPr>
          <w:rFonts w:eastAsia="Arial"/>
        </w:rPr>
      </w:pPr>
    </w:p>
    <w:tbl>
      <w:tblPr>
        <w:tblW w:w="0" w:type="auto"/>
        <w:tblLook w:val="04A0" w:firstRow="1" w:lastRow="0" w:firstColumn="1" w:lastColumn="0" w:noHBand="0" w:noVBand="1"/>
      </w:tblPr>
      <w:tblGrid>
        <w:gridCol w:w="4361"/>
        <w:gridCol w:w="4926"/>
      </w:tblGrid>
      <w:tr w:rsidR="00A75B28" w:rsidRPr="00876FDA" w14:paraId="720C9D7C" w14:textId="77777777" w:rsidTr="00350E4E">
        <w:tc>
          <w:tcPr>
            <w:tcW w:w="4361" w:type="dxa"/>
          </w:tcPr>
          <w:p w14:paraId="23C49C7E" w14:textId="77777777" w:rsidR="00A75B28" w:rsidRPr="00876FDA" w:rsidRDefault="00A75B28" w:rsidP="00A75B28">
            <w:pPr>
              <w:rPr>
                <w:rFonts w:eastAsia="Arial"/>
              </w:rPr>
            </w:pPr>
          </w:p>
          <w:p w14:paraId="48B44898" w14:textId="77777777" w:rsidR="00A75B28" w:rsidRPr="00876FDA" w:rsidRDefault="00A75B28" w:rsidP="00A75B28">
            <w:pPr>
              <w:rPr>
                <w:rFonts w:eastAsia="Arial"/>
              </w:rPr>
            </w:pPr>
          </w:p>
          <w:p w14:paraId="4751B93F" w14:textId="77777777" w:rsidR="00A75B28" w:rsidRPr="00876FDA" w:rsidRDefault="00A75B28" w:rsidP="00A75B28">
            <w:pPr>
              <w:rPr>
                <w:rFonts w:eastAsia="Arial"/>
              </w:rPr>
            </w:pPr>
            <w:proofErr w:type="spellStart"/>
            <w:r w:rsidRPr="00876FDA">
              <w:t>ნაბიჯი</w:t>
            </w:r>
            <w:proofErr w:type="spellEnd"/>
            <w:r w:rsidRPr="00876FDA">
              <w:t xml:space="preserve"> 5. </w:t>
            </w:r>
            <w:proofErr w:type="spellStart"/>
            <w:r w:rsidRPr="00876FDA">
              <w:t>ამოიღეთ</w:t>
            </w:r>
            <w:proofErr w:type="spellEnd"/>
            <w:r w:rsidRPr="00876FDA">
              <w:t xml:space="preserve"> წამალი </w:t>
            </w:r>
            <w:proofErr w:type="spellStart"/>
            <w:r w:rsidRPr="00876FDA">
              <w:t>შპრიცში</w:t>
            </w:r>
            <w:proofErr w:type="spellEnd"/>
          </w:p>
          <w:p w14:paraId="253C9169" w14:textId="77777777" w:rsidR="00A75B28" w:rsidRPr="00876FDA" w:rsidRDefault="00A75B28" w:rsidP="00A75B28"/>
          <w:p w14:paraId="1FA335B9" w14:textId="77777777" w:rsidR="00A75B28" w:rsidRPr="00876FDA" w:rsidRDefault="00A75B28" w:rsidP="00A75B28">
            <w:r w:rsidRPr="00876FDA">
              <w:rPr>
                <w:noProof/>
                <w:lang w:eastAsia="en-US"/>
              </w:rPr>
              <w:drawing>
                <wp:anchor distT="0" distB="0" distL="114300" distR="114300" simplePos="0" relativeHeight="251546624" behindDoc="0" locked="0" layoutInCell="1" allowOverlap="1" wp14:anchorId="37A88ED6" wp14:editId="587C7392">
                  <wp:simplePos x="0" y="0"/>
                  <wp:positionH relativeFrom="column">
                    <wp:posOffset>121285</wp:posOffset>
                  </wp:positionH>
                  <wp:positionV relativeFrom="paragraph">
                    <wp:posOffset>127635</wp:posOffset>
                  </wp:positionV>
                  <wp:extent cx="2703195" cy="1979930"/>
                  <wp:effectExtent l="19050" t="19050" r="1905" b="1270"/>
                  <wp:wrapNone/>
                  <wp:docPr id="1543728468" name="Picture 9" descr="15_Step5_transfer_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14692" name="Picture 9" descr="15_Step5_transfer_medicine"/>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5350C61C" w14:textId="77777777" w:rsidR="00A75B28" w:rsidRPr="00876FDA" w:rsidRDefault="00A75B28" w:rsidP="00A75B28"/>
          <w:p w14:paraId="5CCCFA16" w14:textId="77777777" w:rsidR="00A75B28" w:rsidRPr="00876FDA" w:rsidRDefault="00A75B28" w:rsidP="00A75B28"/>
          <w:p w14:paraId="3EA2F6A2" w14:textId="77777777" w:rsidR="00A75B28" w:rsidRPr="00876FDA" w:rsidRDefault="00A75B28" w:rsidP="00A75B28"/>
          <w:p w14:paraId="0CDC7A20" w14:textId="77777777" w:rsidR="00A75B28" w:rsidRPr="00876FDA" w:rsidRDefault="00A75B28" w:rsidP="00A75B28"/>
          <w:p w14:paraId="0145C5DE" w14:textId="77777777" w:rsidR="00A75B28" w:rsidRPr="00876FDA" w:rsidRDefault="00A75B28" w:rsidP="00A75B28"/>
          <w:p w14:paraId="6CC47783" w14:textId="77777777" w:rsidR="00A75B28" w:rsidRPr="00876FDA" w:rsidRDefault="00A75B28" w:rsidP="00A75B28"/>
          <w:p w14:paraId="4829E0B0" w14:textId="77777777" w:rsidR="00A75B28" w:rsidRPr="00876FDA" w:rsidRDefault="00A75B28" w:rsidP="00A75B28"/>
          <w:p w14:paraId="099DAE4F" w14:textId="77777777" w:rsidR="00A75B28" w:rsidRPr="00876FDA" w:rsidRDefault="00A75B28" w:rsidP="00A75B28"/>
          <w:p w14:paraId="0134D589" w14:textId="77777777" w:rsidR="00A75B28" w:rsidRPr="00876FDA" w:rsidRDefault="00A75B28" w:rsidP="00A75B28"/>
          <w:p w14:paraId="62F08B29" w14:textId="77777777" w:rsidR="00A75B28" w:rsidRPr="00876FDA" w:rsidRDefault="00A75B28" w:rsidP="00A75B28"/>
          <w:p w14:paraId="41178C0C" w14:textId="77777777" w:rsidR="00A75B28" w:rsidRPr="00876FDA" w:rsidRDefault="00A75B28" w:rsidP="00A75B28"/>
          <w:p w14:paraId="3F6479BB" w14:textId="77777777" w:rsidR="00A75B28" w:rsidRPr="00876FDA" w:rsidRDefault="00A75B28" w:rsidP="00A75B28">
            <w:r w:rsidRPr="00876FDA">
              <w:rPr>
                <w:noProof/>
                <w:lang w:eastAsia="en-US"/>
              </w:rPr>
              <mc:AlternateContent>
                <mc:Choice Requires="wpg">
                  <w:drawing>
                    <wp:anchor distT="0" distB="0" distL="114300" distR="114300" simplePos="0" relativeHeight="251595776" behindDoc="0" locked="0" layoutInCell="1" allowOverlap="1" wp14:anchorId="396A7AFC" wp14:editId="44FCF24F">
                      <wp:simplePos x="0" y="0"/>
                      <wp:positionH relativeFrom="page">
                        <wp:posOffset>16396</wp:posOffset>
                      </wp:positionH>
                      <wp:positionV relativeFrom="paragraph">
                        <wp:posOffset>553471</wp:posOffset>
                      </wp:positionV>
                      <wp:extent cx="6372860" cy="778410"/>
                      <wp:effectExtent l="12700" t="12700" r="27940" b="9525"/>
                      <wp:wrapNone/>
                      <wp:docPr id="1406264390"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860" cy="778410"/>
                                <a:chOff x="6209" y="961"/>
                                <a:chExt cx="5089" cy="1030"/>
                              </a:xfrm>
                            </wpg:grpSpPr>
                            <wps:wsp>
                              <wps:cNvPr id="600765639" name="Freeform 492"/>
                              <wps:cNvSpPr/>
                              <wps:spPr bwMode="auto">
                                <a:xfrm>
                                  <a:off x="6209" y="961"/>
                                  <a:ext cx="5089" cy="1030"/>
                                </a:xfrm>
                                <a:custGeom>
                                  <a:avLst/>
                                  <a:gdLst>
                                    <a:gd name="T0" fmla="*/ 85 w 5089"/>
                                    <a:gd name="T1" fmla="*/ 1001 h 1030"/>
                                    <a:gd name="T2" fmla="*/ 11 w 5089"/>
                                    <a:gd name="T3" fmla="*/ 1012 h 1030"/>
                                    <a:gd name="T4" fmla="*/ 0 w 5089"/>
                                    <a:gd name="T5" fmla="*/ 1086 h 1030"/>
                                    <a:gd name="T6" fmla="*/ 0 w 5089"/>
                                    <a:gd name="T7" fmla="*/ 1946 h 1030"/>
                                    <a:gd name="T8" fmla="*/ 1 w 5089"/>
                                    <a:gd name="T9" fmla="*/ 1982 h 1030"/>
                                    <a:gd name="T10" fmla="*/ 49 w 5089"/>
                                    <a:gd name="T11" fmla="*/ 2031 h 1030"/>
                                    <a:gd name="T12" fmla="*/ 5004 w 5089"/>
                                    <a:gd name="T13" fmla="*/ 2031 h 1030"/>
                                    <a:gd name="T14" fmla="*/ 5040 w 5089"/>
                                    <a:gd name="T15" fmla="*/ 2031 h 1030"/>
                                    <a:gd name="T16" fmla="*/ 5089 w 5089"/>
                                    <a:gd name="T17" fmla="*/ 1983 h 1030"/>
                                    <a:gd name="T18" fmla="*/ 5090 w 5089"/>
                                    <a:gd name="T19" fmla="*/ 1086 h 1030"/>
                                    <a:gd name="T20" fmla="*/ 5089 w 5089"/>
                                    <a:gd name="T21" fmla="*/ 1051 h 1030"/>
                                    <a:gd name="T22" fmla="*/ 5041 w 5089"/>
                                    <a:gd name="T23" fmla="*/ 1002 h 1030"/>
                                    <a:gd name="T24" fmla="*/ 85 w 5089"/>
                                    <a:gd name="T25" fmla="*/ 1001 h 103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089" h="1030">
                                      <a:moveTo>
                                        <a:pt x="85" y="0"/>
                                      </a:moveTo>
                                      <a:lnTo>
                                        <a:pt x="11" y="11"/>
                                      </a:lnTo>
                                      <a:lnTo>
                                        <a:pt x="0" y="85"/>
                                      </a:lnTo>
                                      <a:lnTo>
                                        <a:pt x="0" y="945"/>
                                      </a:lnTo>
                                      <a:lnTo>
                                        <a:pt x="1" y="981"/>
                                      </a:lnTo>
                                      <a:lnTo>
                                        <a:pt x="49" y="1030"/>
                                      </a:lnTo>
                                      <a:lnTo>
                                        <a:pt x="5004" y="1030"/>
                                      </a:lnTo>
                                      <a:lnTo>
                                        <a:pt x="5040" y="1030"/>
                                      </a:lnTo>
                                      <a:lnTo>
                                        <a:pt x="5089" y="982"/>
                                      </a:lnTo>
                                      <a:lnTo>
                                        <a:pt x="5090" y="85"/>
                                      </a:lnTo>
                                      <a:lnTo>
                                        <a:pt x="5089" y="50"/>
                                      </a:lnTo>
                                      <a:lnTo>
                                        <a:pt x="5041" y="1"/>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txbx>
                                <w:txbxContent>
                                  <w:p w14:paraId="69A42DC5" w14:textId="77777777" w:rsidR="00A75B28" w:rsidRPr="00A75B28" w:rsidRDefault="00A75B28" w:rsidP="00A75B28">
                                    <w:pPr>
                                      <w:rPr>
                                        <w:rFonts w:eastAsia="Arial"/>
                                      </w:rPr>
                                    </w:pPr>
                                    <w:proofErr w:type="spellStart"/>
                                    <w:r w:rsidRPr="00A75B28">
                                      <w:t>მნიშვნელოვანია</w:t>
                                    </w:r>
                                    <w:proofErr w:type="spellEnd"/>
                                    <w:r w:rsidRPr="00A75B28">
                                      <w:t xml:space="preserve">: </w:t>
                                    </w:r>
                                    <w:proofErr w:type="spellStart"/>
                                    <w:r w:rsidRPr="00A75B28">
                                      <w:t>თუ</w:t>
                                    </w:r>
                                    <w:proofErr w:type="spellEnd"/>
                                    <w:r w:rsidRPr="00A75B28">
                                      <w:t xml:space="preserve"> </w:t>
                                    </w:r>
                                    <w:proofErr w:type="spellStart"/>
                                    <w:r w:rsidRPr="00A75B28">
                                      <w:t>თქვენთვის</w:t>
                                    </w:r>
                                    <w:proofErr w:type="spellEnd"/>
                                    <w:r w:rsidRPr="00A75B28">
                                      <w:t xml:space="preserve"> </w:t>
                                    </w:r>
                                    <w:proofErr w:type="spellStart"/>
                                    <w:r w:rsidRPr="00A75B28">
                                      <w:t>დანიშნული</w:t>
                                    </w:r>
                                    <w:proofErr w:type="spellEnd"/>
                                    <w:r w:rsidRPr="00A75B28">
                                      <w:t xml:space="preserve"> </w:t>
                                    </w:r>
                                    <w:proofErr w:type="spellStart"/>
                                    <w:r w:rsidRPr="00A75B28">
                                      <w:t>დოზა</w:t>
                                    </w:r>
                                    <w:proofErr w:type="spellEnd"/>
                                    <w:r w:rsidRPr="00A75B28">
                                      <w:t xml:space="preserve"> </w:t>
                                    </w:r>
                                    <w:proofErr w:type="spellStart"/>
                                    <w:r w:rsidRPr="00A75B28">
                                      <w:t>მეტია</w:t>
                                    </w:r>
                                    <w:proofErr w:type="spellEnd"/>
                                    <w:r w:rsidRPr="00A75B28">
                                      <w:t xml:space="preserve">, </w:t>
                                    </w:r>
                                    <w:proofErr w:type="spellStart"/>
                                    <w:r w:rsidRPr="00A75B28">
                                      <w:t>ვიდრე</w:t>
                                    </w:r>
                                    <w:proofErr w:type="spellEnd"/>
                                    <w:r w:rsidRPr="00A75B28">
                                      <w:t xml:space="preserve"> </w:t>
                                    </w:r>
                                    <w:proofErr w:type="spellStart"/>
                                    <w:r w:rsidRPr="00A75B28">
                                      <w:t>წამლის</w:t>
                                    </w:r>
                                    <w:proofErr w:type="spellEnd"/>
                                    <w:r w:rsidRPr="00A75B28">
                                      <w:t xml:space="preserve"> </w:t>
                                    </w:r>
                                    <w:proofErr w:type="spellStart"/>
                                    <w:r w:rsidRPr="00A75B28">
                                      <w:t>რაოდენობა</w:t>
                                    </w:r>
                                    <w:proofErr w:type="spellEnd"/>
                                    <w:r w:rsidRPr="00A75B28">
                                      <w:t xml:space="preserve"> </w:t>
                                    </w:r>
                                    <w:proofErr w:type="spellStart"/>
                                    <w:r w:rsidRPr="00A75B28">
                                      <w:t>ფლაკონში</w:t>
                                    </w:r>
                                    <w:proofErr w:type="spellEnd"/>
                                    <w:r w:rsidRPr="00A75B28">
                                      <w:t xml:space="preserve">, </w:t>
                                    </w:r>
                                    <w:proofErr w:type="spellStart"/>
                                    <w:r w:rsidRPr="00A75B28">
                                      <w:t>ამოიღეთ</w:t>
                                    </w:r>
                                    <w:proofErr w:type="spellEnd"/>
                                    <w:r w:rsidRPr="00A75B28">
                                      <w:t xml:space="preserve"> </w:t>
                                    </w:r>
                                    <w:proofErr w:type="spellStart"/>
                                    <w:r w:rsidRPr="00A75B28">
                                      <w:t>წამალი</w:t>
                                    </w:r>
                                    <w:proofErr w:type="spellEnd"/>
                                    <w:r w:rsidRPr="00A75B28">
                                      <w:t xml:space="preserve"> </w:t>
                                    </w:r>
                                    <w:proofErr w:type="spellStart"/>
                                    <w:r w:rsidRPr="00A75B28">
                                      <w:t>მთლიანად</w:t>
                                    </w:r>
                                    <w:proofErr w:type="spellEnd"/>
                                    <w:r w:rsidRPr="00A75B28">
                                      <w:t xml:space="preserve"> </w:t>
                                    </w:r>
                                    <w:proofErr w:type="spellStart"/>
                                    <w:r w:rsidRPr="00A75B28">
                                      <w:t>და</w:t>
                                    </w:r>
                                    <w:proofErr w:type="spellEnd"/>
                                    <w:r w:rsidRPr="00A75B28">
                                      <w:t xml:space="preserve"> </w:t>
                                    </w:r>
                                    <w:proofErr w:type="spellStart"/>
                                    <w:r w:rsidRPr="00A75B28">
                                      <w:t>ახლა</w:t>
                                    </w:r>
                                    <w:proofErr w:type="spellEnd"/>
                                    <w:r w:rsidRPr="00A75B28">
                                      <w:t xml:space="preserve"> </w:t>
                                    </w:r>
                                    <w:proofErr w:type="spellStart"/>
                                    <w:r w:rsidRPr="00A75B28">
                                      <w:t>გადადით</w:t>
                                    </w:r>
                                    <w:proofErr w:type="spellEnd"/>
                                    <w:r w:rsidRPr="00A75B28">
                                      <w:t xml:space="preserve"> </w:t>
                                    </w:r>
                                    <w:proofErr w:type="spellStart"/>
                                    <w:r w:rsidRPr="00A75B28">
                                      <w:t>პარაგრაფზე</w:t>
                                    </w:r>
                                    <w:proofErr w:type="spellEnd"/>
                                    <w:r w:rsidRPr="00A75B28">
                                      <w:t xml:space="preserve"> “</w:t>
                                    </w:r>
                                    <w:proofErr w:type="spellStart"/>
                                    <w:r w:rsidRPr="00A75B28">
                                      <w:t>ფლაკონების</w:t>
                                    </w:r>
                                    <w:proofErr w:type="spellEnd"/>
                                    <w:r w:rsidRPr="00A75B28">
                                      <w:t xml:space="preserve"> </w:t>
                                    </w:r>
                                    <w:proofErr w:type="spellStart"/>
                                    <w:r w:rsidRPr="00A75B28">
                                      <w:t>შერევა</w:t>
                                    </w:r>
                                    <w:proofErr w:type="spellEnd"/>
                                    <w:r w:rsidRPr="00A75B28">
                                      <w:t>“</w:t>
                                    </w:r>
                                  </w:p>
                                  <w:p w14:paraId="5A7CDEEB" w14:textId="77777777" w:rsidR="00A75B28" w:rsidRPr="00A75B28" w:rsidRDefault="00A75B28" w:rsidP="00A75B28"/>
                                </w:txbxContent>
                              </wps:txbx>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396A7AFC" id="Group 507" o:spid="_x0000_s1040" style="position:absolute;margin-left:1.3pt;margin-top:43.6pt;width:501.8pt;height:61.3pt;z-index:251595776;mso-position-horizontal-relative:page" coordorigin="6209,961" coordsize="5089,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">
                      <v:shape id="Freeform 492" o:spid="_x0000_s1041" style="position:absolute;left:6209;top:961;width:5089;height:1030;visibility:visible;mso-wrap-style:square;v-text-anchor:top" coordsize="5089,1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" adj="-11796480,,5400" path="m85,l11,11,,85,,945r1,36l49,1030r4955,l5040,1030r49,-48l5090,85r-1,-35l5041,1,85,xe" filled="f" strokecolor="#231f20" strokeweight="1.5pt">
                        <v:stroke joinstyle="round"/>
                        <v:formulas/>
                        <v:path arrowok="t" o:connecttype="custom" o:connectlocs="85,1001;11,1012;0,1086;0,1946;1,1982;49,2031;5004,2031;5040,2031;5089,1983;5090,1086;5089,1051;5041,1002;85,1001" o:connectangles="0,0,0,0,0,0,0,0,0,0,0,0,0" textboxrect="0,0,5089,1030"/>
                        <v:textbox>
                          <w:txbxContent>
                            <w:p w14:paraId="69A42DC5" w14:textId="77777777" w:rsidR="00A75B28" w:rsidRPr="00A75B28" w:rsidRDefault="00A75B28" w:rsidP="00A75B28">
                              <w:pPr>
                                <w:rPr>
                                  <w:rFonts w:eastAsia="Arial"/>
                                </w:rPr>
                              </w:pPr>
                              <w:proofErr w:type="spellStart"/>
                              <w:r w:rsidRPr="00A75B28">
                                <w:t>მნიშვნელოვანია</w:t>
                              </w:r>
                              <w:proofErr w:type="spellEnd"/>
                              <w:r w:rsidRPr="00A75B28">
                                <w:t xml:space="preserve">: </w:t>
                              </w:r>
                              <w:proofErr w:type="spellStart"/>
                              <w:r w:rsidRPr="00A75B28">
                                <w:t>თუ</w:t>
                              </w:r>
                              <w:proofErr w:type="spellEnd"/>
                              <w:r w:rsidRPr="00A75B28">
                                <w:t xml:space="preserve"> </w:t>
                              </w:r>
                              <w:proofErr w:type="spellStart"/>
                              <w:r w:rsidRPr="00A75B28">
                                <w:t>თქვენთვის</w:t>
                              </w:r>
                              <w:proofErr w:type="spellEnd"/>
                              <w:r w:rsidRPr="00A75B28">
                                <w:t xml:space="preserve"> </w:t>
                              </w:r>
                              <w:proofErr w:type="spellStart"/>
                              <w:r w:rsidRPr="00A75B28">
                                <w:t>დანიშნული</w:t>
                              </w:r>
                              <w:proofErr w:type="spellEnd"/>
                              <w:r w:rsidRPr="00A75B28">
                                <w:t xml:space="preserve"> </w:t>
                              </w:r>
                              <w:proofErr w:type="spellStart"/>
                              <w:r w:rsidRPr="00A75B28">
                                <w:t>დოზა</w:t>
                              </w:r>
                              <w:proofErr w:type="spellEnd"/>
                              <w:r w:rsidRPr="00A75B28">
                                <w:t xml:space="preserve"> </w:t>
                              </w:r>
                              <w:proofErr w:type="spellStart"/>
                              <w:r w:rsidRPr="00A75B28">
                                <w:t>მეტია</w:t>
                              </w:r>
                              <w:proofErr w:type="spellEnd"/>
                              <w:r w:rsidRPr="00A75B28">
                                <w:t xml:space="preserve">, </w:t>
                              </w:r>
                              <w:proofErr w:type="spellStart"/>
                              <w:r w:rsidRPr="00A75B28">
                                <w:t>ვიდრე</w:t>
                              </w:r>
                              <w:proofErr w:type="spellEnd"/>
                              <w:r w:rsidRPr="00A75B28">
                                <w:t xml:space="preserve"> </w:t>
                              </w:r>
                              <w:proofErr w:type="spellStart"/>
                              <w:r w:rsidRPr="00A75B28">
                                <w:t>წამლის</w:t>
                              </w:r>
                              <w:proofErr w:type="spellEnd"/>
                              <w:r w:rsidRPr="00A75B28">
                                <w:t xml:space="preserve"> </w:t>
                              </w:r>
                              <w:proofErr w:type="spellStart"/>
                              <w:r w:rsidRPr="00A75B28">
                                <w:t>რაოდენობა</w:t>
                              </w:r>
                              <w:proofErr w:type="spellEnd"/>
                              <w:r w:rsidRPr="00A75B28">
                                <w:t xml:space="preserve"> </w:t>
                              </w:r>
                              <w:proofErr w:type="spellStart"/>
                              <w:r w:rsidRPr="00A75B28">
                                <w:t>ფლაკონში</w:t>
                              </w:r>
                              <w:proofErr w:type="spellEnd"/>
                              <w:r w:rsidRPr="00A75B28">
                                <w:t xml:space="preserve">, </w:t>
                              </w:r>
                              <w:proofErr w:type="spellStart"/>
                              <w:r w:rsidRPr="00A75B28">
                                <w:t>ამოიღეთ</w:t>
                              </w:r>
                              <w:proofErr w:type="spellEnd"/>
                              <w:r w:rsidRPr="00A75B28">
                                <w:t xml:space="preserve"> </w:t>
                              </w:r>
                              <w:proofErr w:type="spellStart"/>
                              <w:r w:rsidRPr="00A75B28">
                                <w:t>წამალი</w:t>
                              </w:r>
                              <w:proofErr w:type="spellEnd"/>
                              <w:r w:rsidRPr="00A75B28">
                                <w:t xml:space="preserve"> </w:t>
                              </w:r>
                              <w:proofErr w:type="spellStart"/>
                              <w:r w:rsidRPr="00A75B28">
                                <w:t>მთლიანად</w:t>
                              </w:r>
                              <w:proofErr w:type="spellEnd"/>
                              <w:r w:rsidRPr="00A75B28">
                                <w:t xml:space="preserve"> </w:t>
                              </w:r>
                              <w:proofErr w:type="spellStart"/>
                              <w:r w:rsidRPr="00A75B28">
                                <w:t>და</w:t>
                              </w:r>
                              <w:proofErr w:type="spellEnd"/>
                              <w:r w:rsidRPr="00A75B28">
                                <w:t xml:space="preserve"> </w:t>
                              </w:r>
                              <w:proofErr w:type="spellStart"/>
                              <w:r w:rsidRPr="00A75B28">
                                <w:t>ახლა</w:t>
                              </w:r>
                              <w:proofErr w:type="spellEnd"/>
                              <w:r w:rsidRPr="00A75B28">
                                <w:t xml:space="preserve"> </w:t>
                              </w:r>
                              <w:proofErr w:type="spellStart"/>
                              <w:r w:rsidRPr="00A75B28">
                                <w:t>გადადით</w:t>
                              </w:r>
                              <w:proofErr w:type="spellEnd"/>
                              <w:r w:rsidRPr="00A75B28">
                                <w:t xml:space="preserve"> </w:t>
                              </w:r>
                              <w:proofErr w:type="spellStart"/>
                              <w:r w:rsidRPr="00A75B28">
                                <w:t>პარაგრაფზე</w:t>
                              </w:r>
                              <w:proofErr w:type="spellEnd"/>
                              <w:r w:rsidRPr="00A75B28">
                                <w:t xml:space="preserve"> “</w:t>
                              </w:r>
                              <w:proofErr w:type="spellStart"/>
                              <w:r w:rsidRPr="00A75B28">
                                <w:t>ფლაკონების</w:t>
                              </w:r>
                              <w:proofErr w:type="spellEnd"/>
                              <w:r w:rsidRPr="00A75B28">
                                <w:t xml:space="preserve"> </w:t>
                              </w:r>
                              <w:proofErr w:type="spellStart"/>
                              <w:r w:rsidRPr="00A75B28">
                                <w:t>შერევა</w:t>
                              </w:r>
                              <w:proofErr w:type="spellEnd"/>
                              <w:r w:rsidRPr="00A75B28">
                                <w:t>“</w:t>
                              </w:r>
                            </w:p>
                            <w:p w14:paraId="5A7CDEEB" w14:textId="77777777" w:rsidR="00A75B28" w:rsidRPr="00A75B28" w:rsidRDefault="00A75B28" w:rsidP="00A75B28"/>
                          </w:txbxContent>
                        </v:textbox>
                      </v:shape>
                      <w10:wrap anchorx="page"/>
                    </v:group>
                  </w:pict>
                </mc:Fallback>
              </mc:AlternateContent>
            </w:r>
          </w:p>
        </w:tc>
        <w:tc>
          <w:tcPr>
            <w:tcW w:w="4926" w:type="dxa"/>
          </w:tcPr>
          <w:p w14:paraId="0C9EDED1" w14:textId="77777777" w:rsidR="00A75B28" w:rsidRPr="00876FDA" w:rsidRDefault="00A75B28" w:rsidP="00A75B28"/>
          <w:p w14:paraId="45D6B046" w14:textId="77777777" w:rsidR="00A75B28" w:rsidRPr="00876FDA" w:rsidRDefault="00A75B28" w:rsidP="00A75B28"/>
          <w:p w14:paraId="583537AF" w14:textId="77777777" w:rsidR="00A75B28" w:rsidRPr="00876FDA" w:rsidRDefault="00A75B28" w:rsidP="00A75B28"/>
          <w:p w14:paraId="0CA60EA4" w14:textId="77777777" w:rsidR="00A75B28" w:rsidRPr="00876FDA" w:rsidRDefault="00A75B28" w:rsidP="00A75B28"/>
          <w:p w14:paraId="598C69CA" w14:textId="77777777" w:rsidR="00A75B28" w:rsidRPr="00876FDA" w:rsidRDefault="00A75B28" w:rsidP="00A75B28"/>
          <w:p w14:paraId="7AC35DC5" w14:textId="77777777" w:rsidR="00A75B28" w:rsidRPr="00876FDA" w:rsidRDefault="00A75B28" w:rsidP="00A75B28">
            <w:pPr>
              <w:rPr>
                <w:rFonts w:eastAsia="Arial"/>
              </w:rPr>
            </w:pPr>
            <w:r w:rsidRPr="00876FDA">
              <w:t>●</w:t>
            </w:r>
            <w:r w:rsidRPr="00876FDA">
              <w:tab/>
            </w:r>
            <w:proofErr w:type="spellStart"/>
            <w:r w:rsidRPr="00876FDA">
              <w:t>ჩამოსწიეთ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წვერი</w:t>
            </w:r>
            <w:proofErr w:type="spellEnd"/>
            <w:r w:rsidRPr="00876FDA">
              <w:t xml:space="preserve"> </w:t>
            </w:r>
            <w:proofErr w:type="spellStart"/>
            <w:r w:rsidRPr="00876FDA">
              <w:t>ქვემოთ</w:t>
            </w:r>
            <w:proofErr w:type="spellEnd"/>
            <w:r w:rsidRPr="00876FDA">
              <w:t xml:space="preserve"> </w:t>
            </w:r>
            <w:proofErr w:type="spellStart"/>
            <w:r w:rsidRPr="00876FDA">
              <w:t>ისე</w:t>
            </w:r>
            <w:proofErr w:type="spellEnd"/>
            <w:r w:rsidRPr="00876FDA">
              <w:t xml:space="preserve">, </w:t>
            </w:r>
            <w:proofErr w:type="spellStart"/>
            <w:r w:rsidRPr="00876FDA">
              <w:t>რომ</w:t>
            </w:r>
            <w:proofErr w:type="spellEnd"/>
            <w:r w:rsidRPr="00876FDA">
              <w:t xml:space="preserve"> </w:t>
            </w:r>
            <w:proofErr w:type="spellStart"/>
            <w:r w:rsidRPr="00876FDA">
              <w:t>ის</w:t>
            </w:r>
            <w:proofErr w:type="spellEnd"/>
            <w:r w:rsidRPr="00876FDA">
              <w:t xml:space="preserve"> </w:t>
            </w:r>
            <w:proofErr w:type="spellStart"/>
            <w:r w:rsidRPr="00876FDA">
              <w:t>მოხვდეს</w:t>
            </w:r>
            <w:proofErr w:type="spellEnd"/>
            <w:r w:rsidRPr="00876FDA">
              <w:t xml:space="preserve"> </w:t>
            </w:r>
            <w:proofErr w:type="spellStart"/>
            <w:r w:rsidRPr="00876FDA">
              <w:t>ფლაკონში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წამლის</w:t>
            </w:r>
            <w:proofErr w:type="spellEnd"/>
            <w:r w:rsidRPr="00876FDA">
              <w:t xml:space="preserve"> </w:t>
            </w:r>
            <w:proofErr w:type="spellStart"/>
            <w:r w:rsidRPr="00876FDA">
              <w:t>შიგნით</w:t>
            </w:r>
            <w:proofErr w:type="spellEnd"/>
            <w:r w:rsidRPr="00876FDA">
              <w:t>.</w:t>
            </w:r>
          </w:p>
          <w:p w14:paraId="33F14448" w14:textId="77777777" w:rsidR="00A75B28" w:rsidRPr="00876FDA" w:rsidRDefault="00A75B28" w:rsidP="00A75B28">
            <w:r w:rsidRPr="00876FDA">
              <w:t>●</w:t>
            </w:r>
            <w:r w:rsidRPr="00876FDA">
              <w:tab/>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ნელა</w:t>
            </w:r>
            <w:proofErr w:type="spellEnd"/>
            <w:r w:rsidRPr="00876FDA">
              <w:t xml:space="preserve"> </w:t>
            </w:r>
            <w:proofErr w:type="spellStart"/>
            <w:r w:rsidRPr="00876FDA">
              <w:t>გამოსწიეთ</w:t>
            </w:r>
            <w:proofErr w:type="spellEnd"/>
            <w:r w:rsidRPr="00876FDA">
              <w:t xml:space="preserve"> </w:t>
            </w:r>
            <w:proofErr w:type="spellStart"/>
            <w:r w:rsidRPr="00876FDA">
              <w:t>უკან</w:t>
            </w:r>
            <w:proofErr w:type="spellEnd"/>
            <w:r w:rsidRPr="00876FDA">
              <w:t xml:space="preserve"> </w:t>
            </w:r>
            <w:proofErr w:type="spellStart"/>
            <w:r w:rsidRPr="00876FDA">
              <w:t>იმისათვის</w:t>
            </w:r>
            <w:proofErr w:type="spellEnd"/>
            <w:r w:rsidRPr="00876FDA">
              <w:t xml:space="preserve">, </w:t>
            </w:r>
            <w:proofErr w:type="spellStart"/>
            <w:r w:rsidRPr="00876FDA">
              <w:t>რომ</w:t>
            </w:r>
            <w:proofErr w:type="spellEnd"/>
            <w:r w:rsidRPr="00876FDA">
              <w:t xml:space="preserve"> </w:t>
            </w:r>
            <w:proofErr w:type="spellStart"/>
            <w:r w:rsidRPr="00876FDA">
              <w:t>ხელი</w:t>
            </w:r>
            <w:proofErr w:type="spellEnd"/>
            <w:r w:rsidRPr="00876FDA">
              <w:t xml:space="preserve"> </w:t>
            </w:r>
            <w:proofErr w:type="spellStart"/>
            <w:r w:rsidRPr="00876FDA">
              <w:t>შეუშალოთ</w:t>
            </w:r>
            <w:proofErr w:type="spellEnd"/>
            <w:r w:rsidRPr="00876FDA">
              <w:t xml:space="preserve"> </w:t>
            </w:r>
            <w:proofErr w:type="spellStart"/>
            <w:r w:rsidRPr="00876FDA">
              <w:t>ბუშტუკების</w:t>
            </w:r>
            <w:proofErr w:type="spellEnd"/>
            <w:r w:rsidRPr="00876FDA">
              <w:t>/</w:t>
            </w:r>
            <w:proofErr w:type="spellStart"/>
            <w:r w:rsidRPr="00876FDA">
              <w:t>ქაფის</w:t>
            </w:r>
            <w:proofErr w:type="spellEnd"/>
            <w:r w:rsidRPr="00876FDA">
              <w:t xml:space="preserve"> </w:t>
            </w:r>
            <w:proofErr w:type="spellStart"/>
            <w:r w:rsidRPr="00876FDA">
              <w:t>წარმოქმნას</w:t>
            </w:r>
            <w:proofErr w:type="spellEnd"/>
            <w:r w:rsidRPr="00876FDA">
              <w:t>.</w:t>
            </w:r>
            <w:r w:rsidRPr="00876FDA">
              <w:br/>
            </w:r>
            <w:proofErr w:type="spellStart"/>
            <w:r w:rsidRPr="00876FDA">
              <w:t>შეავსეთ</w:t>
            </w:r>
            <w:proofErr w:type="spellEnd"/>
            <w:r w:rsidRPr="00876FDA">
              <w:t xml:space="preserve"> </w:t>
            </w:r>
            <w:proofErr w:type="spellStart"/>
            <w:r w:rsidRPr="00876FDA">
              <w:t>შპრიცი</w:t>
            </w:r>
            <w:proofErr w:type="spellEnd"/>
            <w:r w:rsidRPr="00876FDA">
              <w:t xml:space="preserve"> </w:t>
            </w:r>
            <w:proofErr w:type="spellStart"/>
            <w:r w:rsidRPr="00876FDA">
              <w:t>წამლის</w:t>
            </w:r>
            <w:proofErr w:type="spellEnd"/>
            <w:r w:rsidRPr="00876FDA">
              <w:t xml:space="preserve"> </w:t>
            </w:r>
            <w:proofErr w:type="spellStart"/>
            <w:r w:rsidRPr="00876FDA">
              <w:t>იმაზე</w:t>
            </w:r>
            <w:proofErr w:type="spellEnd"/>
            <w:r w:rsidRPr="00876FDA">
              <w:t xml:space="preserve"> </w:t>
            </w:r>
            <w:proofErr w:type="spellStart"/>
            <w:r w:rsidRPr="00876FDA">
              <w:t>მეტი</w:t>
            </w:r>
            <w:proofErr w:type="spellEnd"/>
            <w:r w:rsidRPr="00876FDA">
              <w:t xml:space="preserve"> </w:t>
            </w:r>
            <w:proofErr w:type="spellStart"/>
            <w:r w:rsidRPr="00876FDA">
              <w:t>რაოდენობით</w:t>
            </w:r>
            <w:proofErr w:type="spellEnd"/>
            <w:r w:rsidRPr="00876FDA">
              <w:t xml:space="preserve">, </w:t>
            </w:r>
            <w:proofErr w:type="spellStart"/>
            <w:proofErr w:type="gramStart"/>
            <w:r w:rsidRPr="00876FDA">
              <w:t>ვიდრე</w:t>
            </w:r>
            <w:proofErr w:type="spellEnd"/>
            <w:r w:rsidRPr="00876FDA">
              <w:t xml:space="preserve">  </w:t>
            </w:r>
            <w:proofErr w:type="spellStart"/>
            <w:r w:rsidRPr="00876FDA">
              <w:t>გჭირდებათ</w:t>
            </w:r>
            <w:proofErr w:type="spellEnd"/>
            <w:proofErr w:type="gramEnd"/>
            <w:r w:rsidRPr="00876FDA">
              <w:t xml:space="preserve"> </w:t>
            </w:r>
            <w:proofErr w:type="spellStart"/>
            <w:r w:rsidRPr="00876FDA">
              <w:t>დანიშნული</w:t>
            </w:r>
            <w:proofErr w:type="spellEnd"/>
            <w:r w:rsidRPr="00876FDA">
              <w:t xml:space="preserve"> </w:t>
            </w:r>
            <w:proofErr w:type="spellStart"/>
            <w:r w:rsidRPr="00876FDA">
              <w:t>დოზის</w:t>
            </w:r>
            <w:proofErr w:type="spellEnd"/>
            <w:r w:rsidRPr="00876FDA">
              <w:t xml:space="preserve"> </w:t>
            </w:r>
            <w:proofErr w:type="spellStart"/>
            <w:r w:rsidRPr="00876FDA">
              <w:t>მიხედვით</w:t>
            </w:r>
            <w:proofErr w:type="spellEnd"/>
            <w:r w:rsidRPr="00876FDA">
              <w:t>.</w:t>
            </w:r>
          </w:p>
          <w:p w14:paraId="49D53F6B" w14:textId="77777777" w:rsidR="00A75B28" w:rsidRPr="00876FDA" w:rsidRDefault="00A75B28" w:rsidP="00A75B28">
            <w:pPr>
              <w:rPr>
                <w:rFonts w:eastAsia="Arial"/>
              </w:rPr>
            </w:pPr>
            <w:r w:rsidRPr="00876FDA">
              <w:t>●</w:t>
            </w:r>
            <w:r w:rsidRPr="00876FDA">
              <w:tab/>
            </w:r>
            <w:proofErr w:type="spellStart"/>
            <w:r w:rsidRPr="00876FDA">
              <w:t>მყარად</w:t>
            </w:r>
            <w:proofErr w:type="spellEnd"/>
            <w:r w:rsidRPr="00876FDA">
              <w:t xml:space="preserve"> </w:t>
            </w:r>
            <w:proofErr w:type="spellStart"/>
            <w:r w:rsidRPr="00876FDA">
              <w:t>დაიჭირეთ</w:t>
            </w:r>
            <w:proofErr w:type="spellEnd"/>
            <w:r w:rsidRPr="00876FDA">
              <w:t xml:space="preserve"> </w:t>
            </w:r>
            <w:proofErr w:type="spellStart"/>
            <w:r w:rsidRPr="00876FDA">
              <w:t>დგუში</w:t>
            </w:r>
            <w:proofErr w:type="spellEnd"/>
            <w:r w:rsidRPr="00876FDA">
              <w:t xml:space="preserve"> </w:t>
            </w:r>
            <w:proofErr w:type="spellStart"/>
            <w:r w:rsidRPr="00876FDA">
              <w:t>რომ</w:t>
            </w:r>
            <w:proofErr w:type="spellEnd"/>
            <w:r w:rsidRPr="00876FDA">
              <w:t xml:space="preserve"> </w:t>
            </w:r>
            <w:proofErr w:type="spellStart"/>
            <w:r w:rsidRPr="00876FDA">
              <w:t>უკან</w:t>
            </w:r>
            <w:proofErr w:type="spellEnd"/>
            <w:r w:rsidRPr="00876FDA">
              <w:t xml:space="preserve"> </w:t>
            </w:r>
            <w:proofErr w:type="spellStart"/>
            <w:r w:rsidRPr="00876FDA">
              <w:t>არ</w:t>
            </w:r>
            <w:proofErr w:type="spellEnd"/>
            <w:r w:rsidRPr="00876FDA">
              <w:t xml:space="preserve"> </w:t>
            </w:r>
            <w:proofErr w:type="spellStart"/>
            <w:r w:rsidRPr="00876FDA">
              <w:t>ჩავიდეს</w:t>
            </w:r>
            <w:proofErr w:type="spellEnd"/>
          </w:p>
          <w:p w14:paraId="14EECDBB" w14:textId="77777777" w:rsidR="00A75B28" w:rsidRPr="00876FDA" w:rsidRDefault="00A75B28" w:rsidP="00A75B28">
            <w:pPr>
              <w:rPr>
                <w:rFonts w:eastAsia="Arial"/>
              </w:rPr>
            </w:pPr>
            <w:r w:rsidRPr="00876FDA">
              <w:t>●</w:t>
            </w:r>
            <w:r w:rsidRPr="00876FDA">
              <w:tab/>
            </w:r>
            <w:proofErr w:type="spellStart"/>
            <w:r w:rsidRPr="00876FDA">
              <w:t>ფრთხილად</w:t>
            </w:r>
            <w:proofErr w:type="spellEnd"/>
            <w:r w:rsidRPr="00876FDA">
              <w:t xml:space="preserve"> </w:t>
            </w:r>
            <w:proofErr w:type="spellStart"/>
            <w:r w:rsidRPr="00876FDA">
              <w:t>იყავით</w:t>
            </w:r>
            <w:proofErr w:type="spellEnd"/>
            <w:r w:rsidRPr="00876FDA">
              <w:t xml:space="preserve">, </w:t>
            </w:r>
            <w:proofErr w:type="spellStart"/>
            <w:r w:rsidRPr="00876FDA">
              <w:t>რომ</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არ</w:t>
            </w:r>
            <w:proofErr w:type="spellEnd"/>
            <w:r w:rsidRPr="00876FDA">
              <w:t xml:space="preserve"> </w:t>
            </w:r>
            <w:proofErr w:type="spellStart"/>
            <w:r w:rsidRPr="00876FDA">
              <w:t>გამოიღოთ</w:t>
            </w:r>
            <w:proofErr w:type="spellEnd"/>
            <w:r w:rsidRPr="00876FDA">
              <w:t>.</w:t>
            </w:r>
          </w:p>
          <w:p w14:paraId="28573AF4" w14:textId="77777777" w:rsidR="00A75B28" w:rsidRPr="00876FDA" w:rsidRDefault="00A75B28" w:rsidP="00A75B28">
            <w:pPr>
              <w:rPr>
                <w:rFonts w:eastAsia="Arial"/>
              </w:rPr>
            </w:pPr>
          </w:p>
          <w:p w14:paraId="357D6913" w14:textId="77777777" w:rsidR="00A75B28" w:rsidRPr="00876FDA" w:rsidRDefault="00A75B28" w:rsidP="00A75B28">
            <w:pPr>
              <w:rPr>
                <w:rFonts w:eastAsia="Arial"/>
              </w:rPr>
            </w:pPr>
            <w:r w:rsidRPr="00876FDA">
              <w:rPr>
                <w:rFonts w:eastAsia="Arial"/>
              </w:rPr>
              <w:t>.</w:t>
            </w:r>
          </w:p>
          <w:p w14:paraId="2734CDDA" w14:textId="77777777" w:rsidR="00A75B28" w:rsidRPr="00876FDA" w:rsidRDefault="00A75B28" w:rsidP="00A75B28">
            <w:pPr>
              <w:rPr>
                <w:rFonts w:eastAsia="Arial"/>
              </w:rPr>
            </w:pPr>
          </w:p>
          <w:p w14:paraId="2FC9F6C5" w14:textId="77777777" w:rsidR="00A75B28" w:rsidRPr="00876FDA" w:rsidRDefault="00A75B28" w:rsidP="00A75B28"/>
        </w:tc>
      </w:tr>
    </w:tbl>
    <w:p w14:paraId="6902878B" w14:textId="77777777" w:rsidR="00A75B28" w:rsidRPr="00876FDA" w:rsidRDefault="00A75B28" w:rsidP="00A75B28"/>
    <w:tbl>
      <w:tblPr>
        <w:tblW w:w="0" w:type="auto"/>
        <w:tblLook w:val="04A0" w:firstRow="1" w:lastRow="0" w:firstColumn="1" w:lastColumn="0" w:noHBand="0" w:noVBand="1"/>
      </w:tblPr>
      <w:tblGrid>
        <w:gridCol w:w="4361"/>
        <w:gridCol w:w="4926"/>
      </w:tblGrid>
      <w:tr w:rsidR="00A75B28" w:rsidRPr="00876FDA" w14:paraId="2192BE25" w14:textId="77777777" w:rsidTr="00350E4E">
        <w:tc>
          <w:tcPr>
            <w:tcW w:w="4361" w:type="dxa"/>
          </w:tcPr>
          <w:p w14:paraId="2116D61C" w14:textId="77777777" w:rsidR="00A75B28" w:rsidRPr="00876FDA" w:rsidRDefault="00A75B28" w:rsidP="00A75B28"/>
          <w:p w14:paraId="0420B842" w14:textId="77777777" w:rsidR="00A75B28" w:rsidRPr="00876FDA" w:rsidRDefault="00A75B28" w:rsidP="00A75B28"/>
          <w:p w14:paraId="76496569" w14:textId="77777777" w:rsidR="00A75B28" w:rsidRPr="00876FDA" w:rsidRDefault="00A75B28" w:rsidP="00A75B28">
            <w:pPr>
              <w:rPr>
                <w:rFonts w:eastAsia="Arial"/>
              </w:rPr>
            </w:pPr>
            <w:proofErr w:type="spellStart"/>
            <w:r w:rsidRPr="00876FDA">
              <w:t>ნაბიჯი</w:t>
            </w:r>
            <w:proofErr w:type="spellEnd"/>
            <w:r w:rsidRPr="00876FDA">
              <w:t xml:space="preserve"> 6. </w:t>
            </w:r>
            <w:proofErr w:type="spellStart"/>
            <w:r w:rsidRPr="00876FDA">
              <w:t>ჰაერის</w:t>
            </w:r>
            <w:proofErr w:type="spellEnd"/>
            <w:r w:rsidRPr="00876FDA">
              <w:t xml:space="preserve"> </w:t>
            </w:r>
            <w:proofErr w:type="spellStart"/>
            <w:r w:rsidRPr="00876FDA">
              <w:t>ბუშტუკების</w:t>
            </w:r>
            <w:proofErr w:type="spellEnd"/>
            <w:r w:rsidRPr="00876FDA">
              <w:t xml:space="preserve"> </w:t>
            </w:r>
            <w:proofErr w:type="spellStart"/>
            <w:r w:rsidRPr="00876FDA">
              <w:t>გამოშვება</w:t>
            </w:r>
            <w:proofErr w:type="spellEnd"/>
          </w:p>
          <w:p w14:paraId="78C45824" w14:textId="77777777" w:rsidR="00A75B28" w:rsidRPr="00876FDA" w:rsidRDefault="00A75B28" w:rsidP="00A75B28">
            <w:pPr>
              <w:rPr>
                <w:rFonts w:eastAsia="Arial"/>
              </w:rPr>
            </w:pPr>
            <w:r w:rsidRPr="00876FDA">
              <w:rPr>
                <w:noProof/>
                <w:lang w:eastAsia="en-US"/>
              </w:rPr>
              <w:drawing>
                <wp:anchor distT="0" distB="0" distL="114300" distR="114300" simplePos="0" relativeHeight="251548672" behindDoc="0" locked="0" layoutInCell="1" allowOverlap="1" wp14:anchorId="36E89598" wp14:editId="13BFBA58">
                  <wp:simplePos x="0" y="0"/>
                  <wp:positionH relativeFrom="column">
                    <wp:posOffset>-47565</wp:posOffset>
                  </wp:positionH>
                  <wp:positionV relativeFrom="paragraph">
                    <wp:posOffset>49412</wp:posOffset>
                  </wp:positionV>
                  <wp:extent cx="2703195" cy="1979930"/>
                  <wp:effectExtent l="19050" t="19050" r="1905" b="1270"/>
                  <wp:wrapNone/>
                  <wp:docPr id="1283454204" name="Picture 10" descr="16_Step6_remove_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85508" name="Picture 10" descr="16_Step6_remove_bubbles"/>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1F76459B" w14:textId="77777777" w:rsidR="00A75B28" w:rsidRPr="00876FDA" w:rsidRDefault="00A75B28" w:rsidP="00A75B28">
            <w:pPr>
              <w:rPr>
                <w:rFonts w:eastAsia="Arial"/>
              </w:rPr>
            </w:pPr>
          </w:p>
          <w:p w14:paraId="17590DC6" w14:textId="77777777" w:rsidR="00A75B28" w:rsidRPr="00876FDA" w:rsidRDefault="00A75B28" w:rsidP="00A75B28">
            <w:pPr>
              <w:rPr>
                <w:rFonts w:eastAsia="Arial"/>
              </w:rPr>
            </w:pPr>
          </w:p>
          <w:p w14:paraId="4E721CD3" w14:textId="77777777" w:rsidR="00A75B28" w:rsidRPr="00876FDA" w:rsidRDefault="00A75B28" w:rsidP="00A75B28">
            <w:pPr>
              <w:rPr>
                <w:rFonts w:eastAsia="Arial"/>
              </w:rPr>
            </w:pPr>
          </w:p>
          <w:p w14:paraId="0AC8B7D4" w14:textId="77777777" w:rsidR="00A75B28" w:rsidRPr="00876FDA" w:rsidRDefault="00A75B28" w:rsidP="00A75B28">
            <w:pPr>
              <w:rPr>
                <w:rFonts w:eastAsia="Arial"/>
              </w:rPr>
            </w:pPr>
          </w:p>
          <w:p w14:paraId="5140E614" w14:textId="77777777" w:rsidR="00A75B28" w:rsidRPr="00876FDA" w:rsidRDefault="00A75B28" w:rsidP="00A75B28">
            <w:pPr>
              <w:rPr>
                <w:rFonts w:eastAsia="Arial"/>
              </w:rPr>
            </w:pPr>
          </w:p>
          <w:p w14:paraId="41C77198" w14:textId="77777777" w:rsidR="00A75B28" w:rsidRPr="00876FDA" w:rsidRDefault="00A75B28" w:rsidP="00A75B28">
            <w:pPr>
              <w:rPr>
                <w:rFonts w:eastAsia="Arial"/>
              </w:rPr>
            </w:pPr>
          </w:p>
          <w:p w14:paraId="1B5DB661" w14:textId="77777777" w:rsidR="00A75B28" w:rsidRPr="00876FDA" w:rsidRDefault="00A75B28" w:rsidP="00A75B28">
            <w:pPr>
              <w:rPr>
                <w:rFonts w:eastAsia="Arial"/>
              </w:rPr>
            </w:pPr>
            <w:r w:rsidRPr="00876FDA">
              <w:rPr>
                <w:noProof/>
                <w:lang w:eastAsia="en-US"/>
              </w:rPr>
              <w:drawing>
                <wp:anchor distT="0" distB="0" distL="114300" distR="114300" simplePos="0" relativeHeight="251530240" behindDoc="0" locked="0" layoutInCell="1" allowOverlap="1" wp14:anchorId="3D5C7871" wp14:editId="1F8562EA">
                  <wp:simplePos x="0" y="0"/>
                  <wp:positionH relativeFrom="column">
                    <wp:posOffset>-59854</wp:posOffset>
                  </wp:positionH>
                  <wp:positionV relativeFrom="paragraph">
                    <wp:posOffset>42331</wp:posOffset>
                  </wp:positionV>
                  <wp:extent cx="2702560" cy="1978660"/>
                  <wp:effectExtent l="19050" t="19050" r="2540" b="2540"/>
                  <wp:wrapNone/>
                  <wp:docPr id="1977762129" name="Picture 697" descr="17_Step6_bubbles_Syringe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28783" name="Picture 697" descr="17_Step6_bubbles_Syringe bubbles"/>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2702560" cy="1978660"/>
                          </a:xfrm>
                          <a:prstGeom prst="rect">
                            <a:avLst/>
                          </a:prstGeom>
                          <a:noFill/>
                          <a:ln w="9525">
                            <a:solidFill>
                              <a:srgbClr val="000000"/>
                            </a:solidFill>
                            <a:miter lim="800000"/>
                            <a:headEnd/>
                            <a:tailEnd/>
                          </a:ln>
                        </pic:spPr>
                      </pic:pic>
                    </a:graphicData>
                  </a:graphic>
                </wp:anchor>
              </w:drawing>
            </w:r>
          </w:p>
          <w:p w14:paraId="752A58C3" w14:textId="77777777" w:rsidR="00A75B28" w:rsidRPr="00876FDA" w:rsidRDefault="00A75B28" w:rsidP="00A75B28">
            <w:pPr>
              <w:rPr>
                <w:rFonts w:eastAsia="Arial"/>
              </w:rPr>
            </w:pPr>
          </w:p>
          <w:p w14:paraId="749C3383" w14:textId="77777777" w:rsidR="00A75B28" w:rsidRPr="00876FDA" w:rsidRDefault="00A75B28" w:rsidP="00A75B28">
            <w:pPr>
              <w:rPr>
                <w:rFonts w:eastAsia="Arial"/>
              </w:rPr>
            </w:pPr>
          </w:p>
          <w:p w14:paraId="27712067" w14:textId="77777777" w:rsidR="00A75B28" w:rsidRPr="00876FDA" w:rsidRDefault="00A75B28" w:rsidP="00A75B28">
            <w:pPr>
              <w:rPr>
                <w:rFonts w:eastAsia="Arial"/>
              </w:rPr>
            </w:pPr>
          </w:p>
          <w:p w14:paraId="39F4D3FA" w14:textId="77777777" w:rsidR="00A75B28" w:rsidRPr="00876FDA" w:rsidRDefault="00A75B28" w:rsidP="00A75B28"/>
          <w:p w14:paraId="0074FF62" w14:textId="77777777" w:rsidR="00A75B28" w:rsidRPr="00876FDA" w:rsidRDefault="00A75B28" w:rsidP="00A75B28"/>
          <w:p w14:paraId="2375F2BF" w14:textId="77777777" w:rsidR="00A75B28" w:rsidRPr="00876FDA" w:rsidRDefault="00A75B28" w:rsidP="00A75B28"/>
          <w:p w14:paraId="7EEE604D" w14:textId="77777777" w:rsidR="00A75B28" w:rsidRPr="00876FDA" w:rsidRDefault="00A75B28" w:rsidP="00A75B28"/>
          <w:p w14:paraId="19F16A4A" w14:textId="77777777" w:rsidR="00A75B28" w:rsidRPr="00876FDA" w:rsidRDefault="00A75B28" w:rsidP="00A75B28"/>
          <w:p w14:paraId="5D8761F0" w14:textId="77777777" w:rsidR="00A75B28" w:rsidRPr="00876FDA" w:rsidRDefault="00A75B28" w:rsidP="00A75B28"/>
          <w:p w14:paraId="2DC511D9" w14:textId="77777777" w:rsidR="00A75B28" w:rsidRPr="00876FDA" w:rsidRDefault="00A75B28" w:rsidP="00A75B28"/>
          <w:p w14:paraId="7C4A8D9E" w14:textId="77777777" w:rsidR="00A75B28" w:rsidRPr="00876FDA" w:rsidRDefault="00A75B28" w:rsidP="00A75B28"/>
          <w:p w14:paraId="5327D3CB" w14:textId="77777777" w:rsidR="00A75B28" w:rsidRPr="00876FDA" w:rsidRDefault="00A75B28" w:rsidP="00A75B28"/>
          <w:p w14:paraId="39F4F414" w14:textId="77777777" w:rsidR="00A75B28" w:rsidRPr="00876FDA" w:rsidRDefault="00A75B28" w:rsidP="00A75B28"/>
          <w:p w14:paraId="05447B3C" w14:textId="77777777" w:rsidR="00A75B28" w:rsidRPr="00876FDA" w:rsidRDefault="00A75B28" w:rsidP="00A75B28"/>
          <w:p w14:paraId="2F3869B7" w14:textId="77777777" w:rsidR="00A75B28" w:rsidRPr="00876FDA" w:rsidRDefault="00A75B28" w:rsidP="00A75B28"/>
        </w:tc>
        <w:tc>
          <w:tcPr>
            <w:tcW w:w="4926" w:type="dxa"/>
          </w:tcPr>
          <w:p w14:paraId="223C5ECF" w14:textId="77777777" w:rsidR="00A75B28" w:rsidRPr="00876FDA" w:rsidRDefault="00A75B28" w:rsidP="00A75B28"/>
          <w:p w14:paraId="010DF010" w14:textId="77777777" w:rsidR="00A75B28" w:rsidRPr="00876FDA" w:rsidRDefault="00A75B28" w:rsidP="00A75B28">
            <w:pPr>
              <w:rPr>
                <w:rFonts w:eastAsia="Arial"/>
              </w:rPr>
            </w:pPr>
          </w:p>
          <w:p w14:paraId="0EBF4685" w14:textId="77777777" w:rsidR="00A75B28" w:rsidRPr="00876FDA" w:rsidRDefault="00A75B28" w:rsidP="00A75B28">
            <w:pPr>
              <w:rPr>
                <w:rFonts w:eastAsia="Arial"/>
              </w:rPr>
            </w:pPr>
          </w:p>
          <w:p w14:paraId="5B011257" w14:textId="77777777" w:rsidR="00A75B28" w:rsidRPr="00876FDA" w:rsidRDefault="00A75B28" w:rsidP="00A75B28">
            <w:pPr>
              <w:rPr>
                <w:rFonts w:eastAsia="Arial"/>
              </w:rPr>
            </w:pPr>
          </w:p>
          <w:p w14:paraId="53297786" w14:textId="77777777" w:rsidR="00A75B28" w:rsidRPr="00876FDA" w:rsidRDefault="00A75B28" w:rsidP="00A75B28">
            <w:pPr>
              <w:rPr>
                <w:rFonts w:eastAsia="Arial"/>
              </w:rPr>
            </w:pPr>
          </w:p>
          <w:p w14:paraId="78DB1EA7" w14:textId="77777777" w:rsidR="00A75B28" w:rsidRPr="00876FDA" w:rsidRDefault="00A75B28" w:rsidP="00A75B28">
            <w:pPr>
              <w:rPr>
                <w:rFonts w:eastAsia="Arial"/>
              </w:rPr>
            </w:pPr>
          </w:p>
          <w:p w14:paraId="0933D7BF" w14:textId="77777777" w:rsidR="00A75B28" w:rsidRPr="00876FDA" w:rsidRDefault="00A75B28" w:rsidP="00A75B28">
            <w:pPr>
              <w:rPr>
                <w:rFonts w:eastAsia="Arial"/>
              </w:rPr>
            </w:pPr>
            <w:r w:rsidRPr="00876FDA">
              <w:t>●</w:t>
            </w:r>
            <w:r w:rsidRPr="00876FDA">
              <w:tab/>
            </w:r>
            <w:proofErr w:type="spellStart"/>
            <w:r w:rsidRPr="00876FDA">
              <w:t>დატოვეთ</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ფლაკონში</w:t>
            </w:r>
            <w:proofErr w:type="spellEnd"/>
            <w:r w:rsidRPr="00876FDA">
              <w:t xml:space="preserve"> </w:t>
            </w:r>
            <w:proofErr w:type="spellStart"/>
            <w:r w:rsidRPr="00876FDA">
              <w:t>და</w:t>
            </w:r>
            <w:proofErr w:type="spellEnd"/>
            <w:r w:rsidRPr="00876FDA">
              <w:t xml:space="preserve"> </w:t>
            </w:r>
            <w:proofErr w:type="spellStart"/>
            <w:r w:rsidRPr="00876FDA">
              <w:t>შეამოწმეთ</w:t>
            </w:r>
            <w:proofErr w:type="spellEnd"/>
            <w:r w:rsidRPr="00876FDA">
              <w:t xml:space="preserve">, </w:t>
            </w:r>
            <w:proofErr w:type="spellStart"/>
            <w:r w:rsidRPr="00876FDA">
              <w:t>არის</w:t>
            </w:r>
            <w:proofErr w:type="spellEnd"/>
            <w:r w:rsidRPr="00876FDA">
              <w:t xml:space="preserve"> </w:t>
            </w:r>
            <w:proofErr w:type="spellStart"/>
            <w:r w:rsidRPr="00876FDA">
              <w:t>თუ</w:t>
            </w:r>
            <w:proofErr w:type="spellEnd"/>
            <w:r w:rsidRPr="00876FDA">
              <w:t xml:space="preserve"> </w:t>
            </w:r>
            <w:proofErr w:type="spellStart"/>
            <w:r w:rsidRPr="00876FDA">
              <w:t>არა</w:t>
            </w:r>
            <w:proofErr w:type="spellEnd"/>
            <w:r w:rsidRPr="00876FDA">
              <w:t xml:space="preserve"> </w:t>
            </w:r>
            <w:proofErr w:type="spellStart"/>
            <w:r w:rsidRPr="00876FDA">
              <w:t>შპრიცში</w:t>
            </w:r>
            <w:proofErr w:type="spellEnd"/>
            <w:r w:rsidRPr="00876FDA">
              <w:t xml:space="preserve"> </w:t>
            </w:r>
            <w:proofErr w:type="spellStart"/>
            <w:r w:rsidRPr="00876FDA">
              <w:t>მოზრდილი</w:t>
            </w:r>
            <w:proofErr w:type="spellEnd"/>
            <w:r w:rsidRPr="00876FDA">
              <w:t xml:space="preserve"> </w:t>
            </w:r>
            <w:proofErr w:type="spellStart"/>
            <w:r w:rsidRPr="00876FDA">
              <w:t>ბუშტუკები</w:t>
            </w:r>
            <w:proofErr w:type="spellEnd"/>
            <w:r w:rsidRPr="00876FDA">
              <w:t xml:space="preserve">. </w:t>
            </w:r>
            <w:proofErr w:type="spellStart"/>
            <w:r w:rsidRPr="00876FDA">
              <w:t>დიდმა</w:t>
            </w:r>
            <w:proofErr w:type="spellEnd"/>
            <w:r w:rsidRPr="00876FDA">
              <w:t xml:space="preserve"> </w:t>
            </w:r>
            <w:proofErr w:type="spellStart"/>
            <w:r w:rsidRPr="00876FDA">
              <w:t>ბუშტუკებმა</w:t>
            </w:r>
            <w:proofErr w:type="spellEnd"/>
            <w:r w:rsidRPr="00876FDA">
              <w:t xml:space="preserve"> </w:t>
            </w:r>
            <w:proofErr w:type="spellStart"/>
            <w:r w:rsidRPr="00876FDA">
              <w:t>შესაძლოა</w:t>
            </w:r>
            <w:proofErr w:type="spellEnd"/>
            <w:r w:rsidRPr="00876FDA">
              <w:t xml:space="preserve"> </w:t>
            </w:r>
            <w:proofErr w:type="spellStart"/>
            <w:r w:rsidRPr="00876FDA">
              <w:t>შეამციროს</w:t>
            </w:r>
            <w:proofErr w:type="spellEnd"/>
            <w:r w:rsidRPr="00876FDA">
              <w:t xml:space="preserve"> </w:t>
            </w:r>
            <w:proofErr w:type="spellStart"/>
            <w:r w:rsidRPr="00876FDA">
              <w:t>თქვენს</w:t>
            </w:r>
            <w:proofErr w:type="spellEnd"/>
            <w:r w:rsidRPr="00876FDA">
              <w:t xml:space="preserve"> </w:t>
            </w:r>
            <w:proofErr w:type="spellStart"/>
            <w:r w:rsidRPr="00876FDA">
              <w:t>მიერ</w:t>
            </w:r>
            <w:proofErr w:type="spellEnd"/>
            <w:r w:rsidRPr="00876FDA">
              <w:t xml:space="preserve"> </w:t>
            </w:r>
            <w:proofErr w:type="spellStart"/>
            <w:r w:rsidRPr="00876FDA">
              <w:t>მიღებული</w:t>
            </w:r>
            <w:proofErr w:type="spellEnd"/>
            <w:r w:rsidRPr="00876FDA">
              <w:t xml:space="preserve"> </w:t>
            </w:r>
            <w:proofErr w:type="spellStart"/>
            <w:r w:rsidRPr="00876FDA">
              <w:t>დოზის</w:t>
            </w:r>
            <w:proofErr w:type="spellEnd"/>
            <w:r w:rsidRPr="00876FDA">
              <w:t xml:space="preserve"> </w:t>
            </w:r>
            <w:proofErr w:type="spellStart"/>
            <w:r w:rsidRPr="00876FDA">
              <w:t>რაოდენობა</w:t>
            </w:r>
            <w:proofErr w:type="spellEnd"/>
            <w:r w:rsidRPr="00876FDA">
              <w:t>.</w:t>
            </w:r>
          </w:p>
          <w:p w14:paraId="24E85D3B" w14:textId="77777777" w:rsidR="00A75B28" w:rsidRPr="00876FDA" w:rsidRDefault="00A75B28" w:rsidP="00A75B28">
            <w:pPr>
              <w:rPr>
                <w:rFonts w:eastAsia="Arial"/>
              </w:rPr>
            </w:pPr>
          </w:p>
          <w:p w14:paraId="014D65AC" w14:textId="77777777" w:rsidR="00A75B28" w:rsidRPr="00876FDA" w:rsidRDefault="00A75B28" w:rsidP="00A75B28">
            <w:pPr>
              <w:rPr>
                <w:rFonts w:eastAsia="Arial"/>
              </w:rPr>
            </w:pPr>
            <w:r w:rsidRPr="00876FDA">
              <w:t>●</w:t>
            </w:r>
            <w:r w:rsidRPr="00876FDA">
              <w:tab/>
            </w:r>
            <w:proofErr w:type="spellStart"/>
            <w:r w:rsidRPr="00876FDA">
              <w:t>გამოუშვით</w:t>
            </w:r>
            <w:proofErr w:type="spellEnd"/>
            <w:r w:rsidRPr="00876FDA">
              <w:t xml:space="preserve"> </w:t>
            </w:r>
            <w:proofErr w:type="spellStart"/>
            <w:r w:rsidRPr="00876FDA">
              <w:t>მოზრდილი</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ბუშტუკები</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ცილინდრზე</w:t>
            </w:r>
            <w:proofErr w:type="spellEnd"/>
            <w:r w:rsidRPr="00876FDA">
              <w:t xml:space="preserve"> </w:t>
            </w:r>
            <w:proofErr w:type="spellStart"/>
            <w:r w:rsidRPr="00876FDA">
              <w:t>თითებით</w:t>
            </w:r>
            <w:proofErr w:type="spellEnd"/>
            <w:r w:rsidRPr="00876FDA">
              <w:t xml:space="preserve"> </w:t>
            </w:r>
            <w:proofErr w:type="spellStart"/>
            <w:r w:rsidRPr="00876FDA">
              <w:t>სწრაფი</w:t>
            </w:r>
            <w:proofErr w:type="spellEnd"/>
            <w:r w:rsidRPr="00876FDA">
              <w:t xml:space="preserve">, </w:t>
            </w:r>
            <w:proofErr w:type="spellStart"/>
            <w:r w:rsidRPr="00876FDA">
              <w:t>მსუბუქი</w:t>
            </w:r>
            <w:proofErr w:type="spellEnd"/>
            <w:r w:rsidRPr="00876FDA">
              <w:t xml:space="preserve"> </w:t>
            </w:r>
            <w:proofErr w:type="spellStart"/>
            <w:r w:rsidRPr="00876FDA">
              <w:t>დარტყმით</w:t>
            </w:r>
            <w:proofErr w:type="spellEnd"/>
            <w:r w:rsidRPr="00876FDA">
              <w:t xml:space="preserve"> </w:t>
            </w:r>
            <w:proofErr w:type="spellStart"/>
            <w:r w:rsidRPr="00876FDA">
              <w:t>მანამ</w:t>
            </w:r>
            <w:proofErr w:type="spellEnd"/>
            <w:r w:rsidRPr="00876FDA">
              <w:t xml:space="preserve">, </w:t>
            </w:r>
            <w:proofErr w:type="spellStart"/>
            <w:r w:rsidRPr="00876FDA">
              <w:t>სანამ</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ბუშტები</w:t>
            </w:r>
            <w:proofErr w:type="spellEnd"/>
            <w:r w:rsidRPr="00876FDA">
              <w:t xml:space="preserve"> </w:t>
            </w:r>
            <w:proofErr w:type="spellStart"/>
            <w:r w:rsidRPr="00876FDA">
              <w:t>შპრიცის</w:t>
            </w:r>
            <w:proofErr w:type="spellEnd"/>
            <w:r w:rsidRPr="00876FDA">
              <w:t xml:space="preserve"> </w:t>
            </w:r>
            <w:proofErr w:type="spellStart"/>
            <w:r w:rsidRPr="00876FDA">
              <w:t>ზედა</w:t>
            </w:r>
            <w:proofErr w:type="spellEnd"/>
            <w:r w:rsidRPr="00876FDA">
              <w:t xml:space="preserve"> </w:t>
            </w:r>
            <w:proofErr w:type="spellStart"/>
            <w:r w:rsidRPr="00876FDA">
              <w:t>ნაწილში</w:t>
            </w:r>
            <w:proofErr w:type="spellEnd"/>
            <w:r w:rsidRPr="00876FDA">
              <w:t xml:space="preserve"> </w:t>
            </w:r>
            <w:proofErr w:type="spellStart"/>
            <w:r w:rsidRPr="00876FDA">
              <w:t>არ</w:t>
            </w:r>
            <w:proofErr w:type="spellEnd"/>
            <w:r w:rsidRPr="00876FDA">
              <w:t xml:space="preserve"> </w:t>
            </w:r>
            <w:proofErr w:type="spellStart"/>
            <w:r w:rsidRPr="00876FDA">
              <w:t>ავა</w:t>
            </w:r>
            <w:proofErr w:type="spellEnd"/>
            <w:r w:rsidRPr="00876FDA">
              <w:t xml:space="preserve">. </w:t>
            </w:r>
            <w:proofErr w:type="spellStart"/>
            <w:r w:rsidRPr="00876FDA">
              <w:t>შეიყვანეთ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წვერი</w:t>
            </w:r>
            <w:proofErr w:type="spellEnd"/>
            <w:r w:rsidRPr="00876FDA">
              <w:t xml:space="preserve"> </w:t>
            </w:r>
            <w:proofErr w:type="spellStart"/>
            <w:r w:rsidRPr="00876FDA">
              <w:t>წამლის</w:t>
            </w:r>
            <w:proofErr w:type="spellEnd"/>
            <w:r w:rsidRPr="00876FDA">
              <w:t xml:space="preserve"> </w:t>
            </w:r>
            <w:proofErr w:type="spellStart"/>
            <w:r w:rsidRPr="00876FDA">
              <w:t>ზემოთ</w:t>
            </w:r>
            <w:proofErr w:type="spellEnd"/>
            <w:r w:rsidRPr="00876FDA">
              <w:t xml:space="preserve"> </w:t>
            </w:r>
            <w:proofErr w:type="spellStart"/>
            <w:r w:rsidRPr="00876FDA">
              <w:t>და</w:t>
            </w:r>
            <w:proofErr w:type="spellEnd"/>
            <w:r w:rsidRPr="00876FDA">
              <w:t xml:space="preserve"> </w:t>
            </w:r>
            <w:proofErr w:type="spellStart"/>
            <w:r w:rsidRPr="00876FDA">
              <w:t>ნელა</w:t>
            </w:r>
            <w:proofErr w:type="spellEnd"/>
            <w:r w:rsidRPr="00876FDA">
              <w:t xml:space="preserve"> </w:t>
            </w:r>
            <w:proofErr w:type="spellStart"/>
            <w:r w:rsidRPr="00876FDA">
              <w:t>დააწექით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დგუშს</w:t>
            </w:r>
            <w:proofErr w:type="spellEnd"/>
            <w:r w:rsidRPr="00876FDA">
              <w:t xml:space="preserve"> </w:t>
            </w:r>
            <w:proofErr w:type="spellStart"/>
            <w:r w:rsidRPr="00876FDA">
              <w:t>შპრიციდან</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ბუშტუკების</w:t>
            </w:r>
            <w:proofErr w:type="spellEnd"/>
            <w:r w:rsidRPr="00876FDA">
              <w:t xml:space="preserve"> </w:t>
            </w:r>
            <w:proofErr w:type="spellStart"/>
            <w:r w:rsidRPr="00876FDA">
              <w:t>გამოსაშვებად</w:t>
            </w:r>
            <w:proofErr w:type="spellEnd"/>
            <w:r w:rsidRPr="00876FDA">
              <w:t>.</w:t>
            </w:r>
          </w:p>
          <w:p w14:paraId="114224AB" w14:textId="77777777" w:rsidR="00A75B28" w:rsidRPr="00876FDA" w:rsidRDefault="00A75B28" w:rsidP="00A75B28">
            <w:pPr>
              <w:rPr>
                <w:rFonts w:eastAsia="Arial"/>
              </w:rPr>
            </w:pPr>
            <w:r w:rsidRPr="00876FDA">
              <w:t>●</w:t>
            </w:r>
            <w:r w:rsidRPr="00876FDA">
              <w:tab/>
            </w:r>
            <w:proofErr w:type="spellStart"/>
            <w:r w:rsidRPr="00876FDA">
              <w:t>თუ</w:t>
            </w:r>
            <w:proofErr w:type="spellEnd"/>
            <w:r w:rsidRPr="00876FDA">
              <w:t xml:space="preserve"> </w:t>
            </w:r>
            <w:proofErr w:type="spellStart"/>
            <w:r w:rsidRPr="00876FDA">
              <w:t>წამლის</w:t>
            </w:r>
            <w:proofErr w:type="spellEnd"/>
            <w:r w:rsidRPr="00876FDA">
              <w:t xml:space="preserve"> </w:t>
            </w:r>
            <w:proofErr w:type="spellStart"/>
            <w:r w:rsidRPr="00876FDA">
              <w:t>რაოდენობა</w:t>
            </w:r>
            <w:proofErr w:type="spellEnd"/>
            <w:r w:rsidRPr="00876FDA">
              <w:t xml:space="preserve"> </w:t>
            </w:r>
            <w:proofErr w:type="spellStart"/>
            <w:r w:rsidRPr="00876FDA">
              <w:t>შპრიცში</w:t>
            </w:r>
            <w:proofErr w:type="spellEnd"/>
            <w:r w:rsidRPr="00876FDA">
              <w:t xml:space="preserve"> </w:t>
            </w:r>
            <w:proofErr w:type="spellStart"/>
            <w:r w:rsidRPr="00876FDA">
              <w:t>ახლა</w:t>
            </w:r>
            <w:proofErr w:type="spellEnd"/>
            <w:r w:rsidRPr="00876FDA">
              <w:t xml:space="preserve"> </w:t>
            </w:r>
            <w:proofErr w:type="spellStart"/>
            <w:r w:rsidRPr="00876FDA">
              <w:t>არის</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w:t>
            </w:r>
            <w:proofErr w:type="spellEnd"/>
            <w:r w:rsidRPr="00876FDA">
              <w:t xml:space="preserve"> </w:t>
            </w:r>
            <w:proofErr w:type="spellStart"/>
            <w:r w:rsidRPr="00876FDA">
              <w:t>დოზაზე</w:t>
            </w:r>
            <w:proofErr w:type="spellEnd"/>
            <w:r w:rsidRPr="00876FDA">
              <w:t xml:space="preserve"> </w:t>
            </w:r>
            <w:proofErr w:type="spellStart"/>
            <w:r w:rsidRPr="00876FDA">
              <w:t>ან</w:t>
            </w:r>
            <w:proofErr w:type="spellEnd"/>
            <w:r w:rsidRPr="00876FDA">
              <w:t xml:space="preserve"> </w:t>
            </w:r>
            <w:proofErr w:type="spellStart"/>
            <w:r w:rsidRPr="00876FDA">
              <w:t>მის</w:t>
            </w:r>
            <w:proofErr w:type="spellEnd"/>
            <w:r w:rsidRPr="00876FDA">
              <w:t xml:space="preserve"> </w:t>
            </w:r>
            <w:proofErr w:type="spellStart"/>
            <w:r w:rsidRPr="00876FDA">
              <w:t>ქვემოთ</w:t>
            </w:r>
            <w:proofErr w:type="spellEnd"/>
            <w:r w:rsidRPr="00876FDA">
              <w:t xml:space="preserve">, </w:t>
            </w:r>
            <w:proofErr w:type="spellStart"/>
            <w:r w:rsidRPr="00876FDA">
              <w:t>გადაიტანეთ</w:t>
            </w:r>
            <w:proofErr w:type="spellEnd"/>
            <w:r w:rsidRPr="00876FDA">
              <w:t xml:space="preserve"> </w:t>
            </w:r>
            <w:proofErr w:type="spellStart"/>
            <w:r w:rsidRPr="00876FDA">
              <w:t>შპრიცის</w:t>
            </w:r>
            <w:proofErr w:type="spellEnd"/>
            <w:r w:rsidRPr="00876FDA">
              <w:t xml:space="preserve"> </w:t>
            </w:r>
            <w:proofErr w:type="spellStart"/>
            <w:r w:rsidRPr="00876FDA">
              <w:t>წვერი</w:t>
            </w:r>
            <w:proofErr w:type="spellEnd"/>
            <w:r w:rsidRPr="00876FDA">
              <w:t xml:space="preserve"> </w:t>
            </w:r>
            <w:proofErr w:type="spellStart"/>
            <w:r w:rsidRPr="00876FDA">
              <w:t>წამალში</w:t>
            </w:r>
            <w:proofErr w:type="spellEnd"/>
            <w:r w:rsidRPr="00876FDA">
              <w:t xml:space="preserve"> </w:t>
            </w:r>
            <w:proofErr w:type="spellStart"/>
            <w:r w:rsidRPr="00876FDA">
              <w:t>და</w:t>
            </w:r>
            <w:proofErr w:type="spellEnd"/>
            <w:r w:rsidRPr="00876FDA">
              <w:t xml:space="preserve"> </w:t>
            </w:r>
            <w:proofErr w:type="spellStart"/>
            <w:r w:rsidRPr="00876FDA">
              <w:t>ნელა</w:t>
            </w:r>
            <w:proofErr w:type="spellEnd"/>
            <w:r w:rsidRPr="00876FDA">
              <w:t xml:space="preserve"> </w:t>
            </w:r>
            <w:proofErr w:type="spellStart"/>
            <w:r w:rsidRPr="00876FDA">
              <w:t>გამოსწიეთ</w:t>
            </w:r>
            <w:proofErr w:type="spellEnd"/>
            <w:r w:rsidRPr="00876FDA">
              <w:t xml:space="preserve"> </w:t>
            </w:r>
            <w:proofErr w:type="spellStart"/>
            <w:r w:rsidRPr="00876FDA">
              <w:t>უკან</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მანამ</w:t>
            </w:r>
            <w:proofErr w:type="spellEnd"/>
            <w:r w:rsidRPr="00876FDA">
              <w:t xml:space="preserve">, </w:t>
            </w:r>
            <w:proofErr w:type="spellStart"/>
            <w:r w:rsidRPr="00876FDA">
              <w:t>სანამ</w:t>
            </w:r>
            <w:proofErr w:type="spellEnd"/>
            <w:r w:rsidRPr="00876FDA">
              <w:t xml:space="preserve"> </w:t>
            </w:r>
            <w:proofErr w:type="spellStart"/>
            <w:r w:rsidRPr="00876FDA">
              <w:t>შპრიცში</w:t>
            </w:r>
            <w:proofErr w:type="spellEnd"/>
            <w:r w:rsidRPr="00876FDA">
              <w:t xml:space="preserve"> </w:t>
            </w:r>
            <w:proofErr w:type="spellStart"/>
            <w:r w:rsidRPr="00876FDA">
              <w:t>ამოღებული</w:t>
            </w:r>
            <w:proofErr w:type="spellEnd"/>
            <w:r w:rsidRPr="00876FDA">
              <w:t xml:space="preserve"> </w:t>
            </w:r>
            <w:proofErr w:type="spellStart"/>
            <w:r w:rsidRPr="00876FDA">
              <w:t>წამლის</w:t>
            </w:r>
            <w:proofErr w:type="spellEnd"/>
            <w:r w:rsidRPr="00876FDA">
              <w:t xml:space="preserve"> </w:t>
            </w:r>
            <w:proofErr w:type="spellStart"/>
            <w:r w:rsidRPr="00876FDA">
              <w:t>რაოდენობა</w:t>
            </w:r>
            <w:proofErr w:type="spellEnd"/>
            <w:r w:rsidRPr="00876FDA">
              <w:t xml:space="preserve"> </w:t>
            </w:r>
            <w:proofErr w:type="spellStart"/>
            <w:r w:rsidRPr="00876FDA">
              <w:t>არ</w:t>
            </w:r>
            <w:proofErr w:type="spellEnd"/>
            <w:r w:rsidRPr="00876FDA">
              <w:t xml:space="preserve"> </w:t>
            </w:r>
            <w:proofErr w:type="spellStart"/>
            <w:r w:rsidRPr="00876FDA">
              <w:t>გადააჭარბებს</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დანიშნული</w:t>
            </w:r>
            <w:proofErr w:type="spellEnd"/>
            <w:r w:rsidRPr="00876FDA">
              <w:t xml:space="preserve"> </w:t>
            </w:r>
            <w:proofErr w:type="spellStart"/>
            <w:r w:rsidRPr="00876FDA">
              <w:t>დოზისთვის</w:t>
            </w:r>
            <w:proofErr w:type="spellEnd"/>
            <w:r w:rsidRPr="00876FDA">
              <w:t xml:space="preserve"> </w:t>
            </w:r>
            <w:proofErr w:type="spellStart"/>
            <w:r w:rsidRPr="00876FDA">
              <w:t>საჭირო</w:t>
            </w:r>
            <w:proofErr w:type="spellEnd"/>
            <w:r w:rsidRPr="00876FDA">
              <w:t xml:space="preserve"> </w:t>
            </w:r>
            <w:proofErr w:type="spellStart"/>
            <w:r w:rsidRPr="00876FDA">
              <w:t>წამლის</w:t>
            </w:r>
            <w:proofErr w:type="spellEnd"/>
            <w:r w:rsidRPr="00876FDA">
              <w:t xml:space="preserve"> </w:t>
            </w:r>
            <w:proofErr w:type="spellStart"/>
            <w:r w:rsidRPr="00876FDA">
              <w:t>რაოდენობას</w:t>
            </w:r>
            <w:proofErr w:type="spellEnd"/>
            <w:r w:rsidRPr="00876FDA">
              <w:t>.</w:t>
            </w:r>
          </w:p>
          <w:p w14:paraId="31857BE8" w14:textId="77777777" w:rsidR="00A75B28" w:rsidRPr="00876FDA" w:rsidRDefault="00A75B28" w:rsidP="00A75B28">
            <w:pPr>
              <w:rPr>
                <w:rFonts w:eastAsia="Arial"/>
              </w:rPr>
            </w:pPr>
            <w:r w:rsidRPr="00876FDA">
              <w:t>●</w:t>
            </w:r>
            <w:r w:rsidRPr="00876FDA">
              <w:tab/>
            </w:r>
            <w:proofErr w:type="spellStart"/>
            <w:r w:rsidRPr="00876FDA">
              <w:t>ფრთხილად</w:t>
            </w:r>
            <w:proofErr w:type="spellEnd"/>
            <w:r w:rsidRPr="00876FDA">
              <w:t xml:space="preserve"> </w:t>
            </w:r>
            <w:proofErr w:type="spellStart"/>
            <w:r w:rsidRPr="00876FDA">
              <w:t>იყავით</w:t>
            </w:r>
            <w:proofErr w:type="spellEnd"/>
            <w:r w:rsidRPr="00876FDA">
              <w:t xml:space="preserve">, </w:t>
            </w:r>
            <w:proofErr w:type="spellStart"/>
            <w:r w:rsidRPr="00876FDA">
              <w:t>რომ</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ბოლომდე</w:t>
            </w:r>
            <w:proofErr w:type="spellEnd"/>
            <w:r w:rsidRPr="00876FDA">
              <w:t xml:space="preserve"> </w:t>
            </w:r>
            <w:proofErr w:type="spellStart"/>
            <w:r w:rsidRPr="00876FDA">
              <w:t>არ</w:t>
            </w:r>
            <w:proofErr w:type="spellEnd"/>
            <w:r w:rsidRPr="00876FDA">
              <w:t xml:space="preserve"> </w:t>
            </w:r>
            <w:proofErr w:type="spellStart"/>
            <w:r w:rsidRPr="00876FDA">
              <w:t>გამოიღოთ</w:t>
            </w:r>
            <w:proofErr w:type="spellEnd"/>
            <w:r w:rsidRPr="00876FDA">
              <w:t xml:space="preserve"> </w:t>
            </w:r>
            <w:proofErr w:type="spellStart"/>
            <w:r w:rsidRPr="00876FDA">
              <w:t>შპრიციდან</w:t>
            </w:r>
            <w:proofErr w:type="spellEnd"/>
            <w:r w:rsidRPr="00876FDA">
              <w:t>.</w:t>
            </w:r>
          </w:p>
          <w:p w14:paraId="68EF32B5" w14:textId="77777777" w:rsidR="00A75B28" w:rsidRPr="00876FDA" w:rsidRDefault="00A75B28" w:rsidP="00A75B28">
            <w:pPr>
              <w:rPr>
                <w:rFonts w:eastAsia="Arial"/>
              </w:rPr>
            </w:pPr>
            <w:r w:rsidRPr="00876FDA">
              <w:t>●</w:t>
            </w:r>
            <w:r w:rsidRPr="00876FDA">
              <w:tab/>
            </w:r>
            <w:proofErr w:type="spellStart"/>
            <w:r w:rsidRPr="00876FDA">
              <w:t>გაიმეორეთ</w:t>
            </w:r>
            <w:proofErr w:type="spellEnd"/>
            <w:r w:rsidRPr="00876FDA">
              <w:t xml:space="preserve"> </w:t>
            </w:r>
            <w:proofErr w:type="spellStart"/>
            <w:r w:rsidRPr="00876FDA">
              <w:t>ზემოთ</w:t>
            </w:r>
            <w:proofErr w:type="spellEnd"/>
            <w:r w:rsidRPr="00876FDA">
              <w:t xml:space="preserve"> </w:t>
            </w:r>
            <w:proofErr w:type="spellStart"/>
            <w:r w:rsidRPr="00876FDA">
              <w:t>მოცემული</w:t>
            </w:r>
            <w:proofErr w:type="spellEnd"/>
            <w:r w:rsidRPr="00876FDA">
              <w:t xml:space="preserve"> </w:t>
            </w:r>
            <w:proofErr w:type="spellStart"/>
            <w:r w:rsidRPr="00876FDA">
              <w:t>ნაბიჯები</w:t>
            </w:r>
            <w:proofErr w:type="spellEnd"/>
            <w:r w:rsidRPr="00876FDA">
              <w:t xml:space="preserve"> </w:t>
            </w:r>
            <w:proofErr w:type="spellStart"/>
            <w:r w:rsidRPr="00876FDA">
              <w:t>მანამ</w:t>
            </w:r>
            <w:proofErr w:type="spellEnd"/>
            <w:r w:rsidRPr="00876FDA">
              <w:t xml:space="preserve">, </w:t>
            </w:r>
            <w:proofErr w:type="spellStart"/>
            <w:r w:rsidRPr="00876FDA">
              <w:t>სანამ</w:t>
            </w:r>
            <w:proofErr w:type="spellEnd"/>
            <w:r w:rsidRPr="00876FDA">
              <w:t xml:space="preserve"> </w:t>
            </w:r>
            <w:proofErr w:type="spellStart"/>
            <w:r w:rsidRPr="00876FDA">
              <w:t>დიდი</w:t>
            </w:r>
            <w:proofErr w:type="spellEnd"/>
            <w:r w:rsidRPr="00876FDA">
              <w:t xml:space="preserve"> </w:t>
            </w:r>
            <w:proofErr w:type="spellStart"/>
            <w:r w:rsidRPr="00876FDA">
              <w:t>ბუშტუკები</w:t>
            </w:r>
            <w:proofErr w:type="spellEnd"/>
            <w:r w:rsidRPr="00876FDA">
              <w:t xml:space="preserve"> </w:t>
            </w:r>
            <w:proofErr w:type="spellStart"/>
            <w:r w:rsidRPr="00876FDA">
              <w:lastRenderedPageBreak/>
              <w:t>შპრიციდან</w:t>
            </w:r>
            <w:proofErr w:type="spellEnd"/>
            <w:r w:rsidRPr="00876FDA">
              <w:t xml:space="preserve"> </w:t>
            </w:r>
            <w:proofErr w:type="spellStart"/>
            <w:r w:rsidRPr="00876FDA">
              <w:t>მთლიანად</w:t>
            </w:r>
            <w:proofErr w:type="spellEnd"/>
            <w:r w:rsidRPr="00876FDA">
              <w:t xml:space="preserve"> </w:t>
            </w:r>
            <w:proofErr w:type="spellStart"/>
            <w:r w:rsidRPr="00876FDA">
              <w:t>არ</w:t>
            </w:r>
            <w:proofErr w:type="spellEnd"/>
            <w:r w:rsidRPr="00876FDA">
              <w:t xml:space="preserve"> </w:t>
            </w:r>
            <w:proofErr w:type="spellStart"/>
            <w:r w:rsidRPr="00876FDA">
              <w:t>გამოვა</w:t>
            </w:r>
            <w:proofErr w:type="spellEnd"/>
            <w:r w:rsidRPr="00876FDA">
              <w:t>.</w:t>
            </w:r>
          </w:p>
          <w:p w14:paraId="3B792D86" w14:textId="77777777" w:rsidR="00A75B28" w:rsidRPr="00876FDA" w:rsidRDefault="00A75B28" w:rsidP="00A75B28">
            <w:pPr>
              <w:rPr>
                <w:rFonts w:eastAsia="Arial"/>
              </w:rPr>
            </w:pPr>
            <w:r w:rsidRPr="00876FDA">
              <w:rPr>
                <w:rFonts w:eastAsia="Arial"/>
              </w:rPr>
              <w:t>.</w:t>
            </w:r>
          </w:p>
          <w:p w14:paraId="32D42EB8" w14:textId="77777777" w:rsidR="00A75B28" w:rsidRPr="00876FDA" w:rsidRDefault="00A75B28" w:rsidP="00A75B28">
            <w:pPr>
              <w:rPr>
                <w:rFonts w:eastAsia="Arial"/>
              </w:rPr>
            </w:pPr>
          </w:p>
          <w:p w14:paraId="111115CC" w14:textId="77777777" w:rsidR="00A75B28" w:rsidRPr="00876FDA" w:rsidRDefault="00A75B28" w:rsidP="00A75B28">
            <w:pPr>
              <w:rPr>
                <w:rFonts w:eastAsia="Arial"/>
              </w:rPr>
            </w:pPr>
          </w:p>
          <w:p w14:paraId="577DFB7D" w14:textId="77777777" w:rsidR="00A75B28" w:rsidRPr="00876FDA" w:rsidRDefault="00A75B28" w:rsidP="00A75B28">
            <w:pPr>
              <w:rPr>
                <w:rFonts w:eastAsia="Arial"/>
              </w:rPr>
            </w:pPr>
          </w:p>
          <w:p w14:paraId="1725D616" w14:textId="77777777" w:rsidR="00A75B28" w:rsidRPr="00876FDA" w:rsidRDefault="00A75B28" w:rsidP="00A75B28"/>
        </w:tc>
      </w:tr>
    </w:tbl>
    <w:p w14:paraId="1595551B" w14:textId="77777777" w:rsidR="00A75B28" w:rsidRPr="00876FDA" w:rsidRDefault="00A75B28" w:rsidP="00A75B28">
      <w:r w:rsidRPr="00876FDA">
        <w:rPr>
          <w:noProof/>
          <w:lang w:eastAsia="en-US"/>
        </w:rPr>
        <w:lastRenderedPageBreak/>
        <mc:AlternateContent>
          <mc:Choice Requires="wpg">
            <w:drawing>
              <wp:anchor distT="0" distB="0" distL="114300" distR="114300" simplePos="0" relativeHeight="251597824" behindDoc="0" locked="0" layoutInCell="1" allowOverlap="1" wp14:anchorId="5B307902" wp14:editId="6D9F1EEF">
                <wp:simplePos x="0" y="0"/>
                <wp:positionH relativeFrom="page">
                  <wp:posOffset>906552</wp:posOffset>
                </wp:positionH>
                <wp:positionV relativeFrom="paragraph">
                  <wp:posOffset>-655484</wp:posOffset>
                </wp:positionV>
                <wp:extent cx="5701665" cy="973562"/>
                <wp:effectExtent l="12700" t="12700" r="26035" b="17145"/>
                <wp:wrapNone/>
                <wp:docPr id="2077483606"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973562"/>
                          <a:chOff x="6081" y="1001"/>
                          <a:chExt cx="5089" cy="730"/>
                        </a:xfrm>
                      </wpg:grpSpPr>
                      <wps:wsp>
                        <wps:cNvPr id="2008319062" name="Freeform 492"/>
                        <wps:cNvSpPr/>
                        <wps:spPr bwMode="auto">
                          <a:xfrm>
                            <a:off x="6081" y="1001"/>
                            <a:ext cx="5089" cy="730"/>
                          </a:xfrm>
                          <a:custGeom>
                            <a:avLst/>
                            <a:gdLst>
                              <a:gd name="T0" fmla="*/ 85 w 5089"/>
                              <a:gd name="T1" fmla="*/ 1001 h 1030"/>
                              <a:gd name="T2" fmla="*/ 11 w 5089"/>
                              <a:gd name="T3" fmla="*/ 1012 h 1030"/>
                              <a:gd name="T4" fmla="*/ 0 w 5089"/>
                              <a:gd name="T5" fmla="*/ 1086 h 1030"/>
                              <a:gd name="T6" fmla="*/ 0 w 5089"/>
                              <a:gd name="T7" fmla="*/ 1946 h 1030"/>
                              <a:gd name="T8" fmla="*/ 1 w 5089"/>
                              <a:gd name="T9" fmla="*/ 1982 h 1030"/>
                              <a:gd name="T10" fmla="*/ 49 w 5089"/>
                              <a:gd name="T11" fmla="*/ 2031 h 1030"/>
                              <a:gd name="T12" fmla="*/ 5004 w 5089"/>
                              <a:gd name="T13" fmla="*/ 2031 h 1030"/>
                              <a:gd name="T14" fmla="*/ 5040 w 5089"/>
                              <a:gd name="T15" fmla="*/ 2031 h 1030"/>
                              <a:gd name="T16" fmla="*/ 5089 w 5089"/>
                              <a:gd name="T17" fmla="*/ 1983 h 1030"/>
                              <a:gd name="T18" fmla="*/ 5090 w 5089"/>
                              <a:gd name="T19" fmla="*/ 1086 h 1030"/>
                              <a:gd name="T20" fmla="*/ 5089 w 5089"/>
                              <a:gd name="T21" fmla="*/ 1051 h 1030"/>
                              <a:gd name="T22" fmla="*/ 5041 w 5089"/>
                              <a:gd name="T23" fmla="*/ 1002 h 1030"/>
                              <a:gd name="T24" fmla="*/ 85 w 5089"/>
                              <a:gd name="T25" fmla="*/ 1001 h 103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089" h="1030">
                                <a:moveTo>
                                  <a:pt x="85" y="0"/>
                                </a:moveTo>
                                <a:lnTo>
                                  <a:pt x="11" y="11"/>
                                </a:lnTo>
                                <a:lnTo>
                                  <a:pt x="0" y="85"/>
                                </a:lnTo>
                                <a:lnTo>
                                  <a:pt x="0" y="945"/>
                                </a:lnTo>
                                <a:lnTo>
                                  <a:pt x="1" y="981"/>
                                </a:lnTo>
                                <a:lnTo>
                                  <a:pt x="49" y="1030"/>
                                </a:lnTo>
                                <a:lnTo>
                                  <a:pt x="5004" y="1030"/>
                                </a:lnTo>
                                <a:lnTo>
                                  <a:pt x="5040" y="1030"/>
                                </a:lnTo>
                                <a:lnTo>
                                  <a:pt x="5089" y="982"/>
                                </a:lnTo>
                                <a:lnTo>
                                  <a:pt x="5090" y="85"/>
                                </a:lnTo>
                                <a:lnTo>
                                  <a:pt x="5089" y="50"/>
                                </a:lnTo>
                                <a:lnTo>
                                  <a:pt x="5041" y="1"/>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txbx>
                          <w:txbxContent>
                            <w:p w14:paraId="7CDEBA54" w14:textId="77777777" w:rsidR="00A75B28" w:rsidRPr="00A75B28" w:rsidRDefault="00A75B28" w:rsidP="00A75B28">
                              <w:pPr>
                                <w:rPr>
                                  <w:rFonts w:eastAsia="Arial"/>
                                </w:rPr>
                              </w:pPr>
                              <w:proofErr w:type="spellStart"/>
                              <w:r w:rsidRPr="00A75B28">
                                <w:t>შენიშვნა</w:t>
                              </w:r>
                              <w:proofErr w:type="spellEnd"/>
                              <w:r w:rsidRPr="00A75B28">
                                <w:t xml:space="preserve">: </w:t>
                              </w:r>
                              <w:proofErr w:type="spellStart"/>
                              <w:r w:rsidRPr="00A75B28">
                                <w:t>მომდევნო</w:t>
                              </w:r>
                              <w:proofErr w:type="spellEnd"/>
                              <w:r w:rsidRPr="00A75B28">
                                <w:t xml:space="preserve"> </w:t>
                              </w:r>
                              <w:proofErr w:type="spellStart"/>
                              <w:r w:rsidRPr="00A75B28">
                                <w:t>ნაბიჯზე</w:t>
                              </w:r>
                              <w:proofErr w:type="spellEnd"/>
                              <w:r w:rsidRPr="00A75B28">
                                <w:t xml:space="preserve"> </w:t>
                              </w:r>
                              <w:proofErr w:type="spellStart"/>
                              <w:r w:rsidRPr="00A75B28">
                                <w:t>გადასვლამდე</w:t>
                              </w:r>
                              <w:proofErr w:type="spellEnd"/>
                              <w:r w:rsidRPr="00A75B28">
                                <w:t xml:space="preserve"> </w:t>
                              </w:r>
                              <w:proofErr w:type="spellStart"/>
                              <w:r w:rsidRPr="00A75B28">
                                <w:t>დარწმუნდით</w:t>
                              </w:r>
                              <w:proofErr w:type="spellEnd"/>
                              <w:r w:rsidRPr="00A75B28">
                                <w:t xml:space="preserve">, </w:t>
                              </w:r>
                              <w:proofErr w:type="spellStart"/>
                              <w:r w:rsidRPr="00A75B28">
                                <w:t>რომ</w:t>
                              </w:r>
                              <w:proofErr w:type="spellEnd"/>
                              <w:r w:rsidRPr="00A75B28">
                                <w:t xml:space="preserve"> </w:t>
                              </w:r>
                              <w:proofErr w:type="spellStart"/>
                              <w:r w:rsidRPr="00A75B28">
                                <w:t>შპრიცში</w:t>
                              </w:r>
                              <w:proofErr w:type="spellEnd"/>
                              <w:r w:rsidRPr="00A75B28">
                                <w:t xml:space="preserve"> </w:t>
                              </w:r>
                              <w:proofErr w:type="spellStart"/>
                              <w:r w:rsidRPr="00A75B28">
                                <w:t>გაქვთ</w:t>
                              </w:r>
                              <w:proofErr w:type="spellEnd"/>
                              <w:r w:rsidRPr="00A75B28">
                                <w:t xml:space="preserve"> </w:t>
                              </w:r>
                              <w:proofErr w:type="spellStart"/>
                              <w:r w:rsidRPr="00A75B28">
                                <w:t>თქვენი</w:t>
                              </w:r>
                              <w:proofErr w:type="spellEnd"/>
                              <w:r w:rsidRPr="00A75B28">
                                <w:t xml:space="preserve"> </w:t>
                              </w:r>
                              <w:proofErr w:type="spellStart"/>
                              <w:r w:rsidRPr="00A75B28">
                                <w:t>დოზისთვის</w:t>
                              </w:r>
                              <w:proofErr w:type="spellEnd"/>
                              <w:r w:rsidRPr="00A75B28">
                                <w:t xml:space="preserve"> </w:t>
                              </w:r>
                              <w:proofErr w:type="spellStart"/>
                              <w:r w:rsidRPr="00A75B28">
                                <w:t>საკმარისი</w:t>
                              </w:r>
                              <w:proofErr w:type="spellEnd"/>
                              <w:r w:rsidRPr="00A75B28">
                                <w:t xml:space="preserve"> </w:t>
                              </w:r>
                              <w:proofErr w:type="spellStart"/>
                              <w:r w:rsidRPr="00A75B28">
                                <w:t>რაოდენობის</w:t>
                              </w:r>
                              <w:proofErr w:type="spellEnd"/>
                              <w:r w:rsidRPr="00A75B28">
                                <w:t xml:space="preserve"> </w:t>
                              </w:r>
                              <w:proofErr w:type="spellStart"/>
                              <w:r w:rsidRPr="00A75B28">
                                <w:t>წამალი</w:t>
                              </w:r>
                              <w:proofErr w:type="spellEnd"/>
                              <w:r w:rsidRPr="00A75B28">
                                <w:t xml:space="preserve">.  </w:t>
                              </w:r>
                              <w:proofErr w:type="spellStart"/>
                              <w:r w:rsidRPr="00A75B28">
                                <w:t>თუ</w:t>
                              </w:r>
                              <w:proofErr w:type="spellEnd"/>
                              <w:r w:rsidRPr="00A75B28">
                                <w:t xml:space="preserve"> </w:t>
                              </w:r>
                              <w:proofErr w:type="spellStart"/>
                              <w:r w:rsidRPr="00A75B28">
                                <w:t>წამალი</w:t>
                              </w:r>
                              <w:proofErr w:type="spellEnd"/>
                              <w:r w:rsidRPr="00A75B28">
                                <w:t xml:space="preserve"> </w:t>
                              </w:r>
                              <w:proofErr w:type="spellStart"/>
                              <w:r w:rsidRPr="00A75B28">
                                <w:t>მთლიანად</w:t>
                              </w:r>
                              <w:proofErr w:type="spellEnd"/>
                              <w:r w:rsidRPr="00A75B28">
                                <w:t xml:space="preserve"> </w:t>
                              </w:r>
                              <w:proofErr w:type="spellStart"/>
                              <w:r w:rsidRPr="00A75B28">
                                <w:t>ვერ</w:t>
                              </w:r>
                              <w:proofErr w:type="spellEnd"/>
                              <w:r w:rsidRPr="00A75B28">
                                <w:t xml:space="preserve"> </w:t>
                              </w:r>
                              <w:proofErr w:type="spellStart"/>
                              <w:r w:rsidRPr="00A75B28">
                                <w:t>ამოიღეთ</w:t>
                              </w:r>
                              <w:proofErr w:type="spellEnd"/>
                              <w:r w:rsidRPr="00A75B28">
                                <w:t xml:space="preserve">, </w:t>
                              </w:r>
                              <w:proofErr w:type="spellStart"/>
                              <w:r w:rsidRPr="00A75B28">
                                <w:t>გადააბრუნეთ</w:t>
                              </w:r>
                              <w:proofErr w:type="spellEnd"/>
                              <w:r w:rsidRPr="00A75B28">
                                <w:t xml:space="preserve"> </w:t>
                              </w:r>
                              <w:proofErr w:type="spellStart"/>
                              <w:r w:rsidRPr="00A75B28">
                                <w:t>ფლაკონი</w:t>
                              </w:r>
                              <w:proofErr w:type="spellEnd"/>
                              <w:r w:rsidRPr="00A75B28">
                                <w:t xml:space="preserve"> </w:t>
                              </w:r>
                              <w:proofErr w:type="spellStart"/>
                              <w:r w:rsidRPr="00A75B28">
                                <w:t>ისევ</w:t>
                              </w:r>
                              <w:proofErr w:type="spellEnd"/>
                              <w:r w:rsidRPr="00A75B28">
                                <w:t xml:space="preserve"> </w:t>
                              </w:r>
                              <w:proofErr w:type="spellStart"/>
                              <w:r w:rsidRPr="00A75B28">
                                <w:t>სწორ</w:t>
                              </w:r>
                              <w:proofErr w:type="spellEnd"/>
                              <w:r w:rsidRPr="00A75B28">
                                <w:t xml:space="preserve"> </w:t>
                              </w:r>
                              <w:proofErr w:type="spellStart"/>
                              <w:r w:rsidRPr="00A75B28">
                                <w:t>მდგომარეობაში</w:t>
                              </w:r>
                              <w:proofErr w:type="spellEnd"/>
                              <w:r w:rsidRPr="00A75B28">
                                <w:t xml:space="preserve"> (</w:t>
                              </w:r>
                              <w:proofErr w:type="spellStart"/>
                              <w:r w:rsidRPr="00A75B28">
                                <w:t>ფსკერით</w:t>
                              </w:r>
                              <w:proofErr w:type="spellEnd"/>
                              <w:r w:rsidRPr="00A75B28">
                                <w:t xml:space="preserve"> </w:t>
                              </w:r>
                              <w:proofErr w:type="spellStart"/>
                              <w:r w:rsidRPr="00A75B28">
                                <w:t>დაბლა</w:t>
                              </w:r>
                              <w:proofErr w:type="spellEnd"/>
                              <w:r w:rsidRPr="00A75B28">
                                <w:t xml:space="preserve">), </w:t>
                              </w:r>
                              <w:proofErr w:type="spellStart"/>
                              <w:r w:rsidRPr="00A75B28">
                                <w:t>რომ</w:t>
                              </w:r>
                              <w:proofErr w:type="spellEnd"/>
                              <w:r w:rsidRPr="00A75B28">
                                <w:t xml:space="preserve"> </w:t>
                              </w:r>
                              <w:proofErr w:type="spellStart"/>
                              <w:r w:rsidRPr="00A75B28">
                                <w:t>მიწვდეთ</w:t>
                              </w:r>
                              <w:proofErr w:type="spellEnd"/>
                              <w:r w:rsidRPr="00A75B28">
                                <w:t xml:space="preserve"> </w:t>
                              </w:r>
                              <w:proofErr w:type="spellStart"/>
                              <w:r w:rsidRPr="00A75B28">
                                <w:t>წამლის</w:t>
                              </w:r>
                              <w:proofErr w:type="spellEnd"/>
                              <w:r w:rsidRPr="00A75B28">
                                <w:t xml:space="preserve"> </w:t>
                              </w:r>
                              <w:proofErr w:type="spellStart"/>
                              <w:r w:rsidRPr="00A75B28">
                                <w:t>დარჩენილ</w:t>
                              </w:r>
                              <w:proofErr w:type="spellEnd"/>
                              <w:r w:rsidRPr="00A75B28">
                                <w:t xml:space="preserve"> </w:t>
                              </w:r>
                              <w:proofErr w:type="spellStart"/>
                              <w:r w:rsidRPr="00A75B28">
                                <w:t>რაოდენობას</w:t>
                              </w:r>
                              <w:proofErr w:type="spellEnd"/>
                              <w:r w:rsidRPr="00A75B28">
                                <w:t>.</w:t>
                              </w:r>
                            </w:p>
                            <w:p w14:paraId="079F1DDB" w14:textId="77777777" w:rsidR="00A75B28" w:rsidRPr="00A75B28" w:rsidRDefault="00A75B28" w:rsidP="00A75B28"/>
                          </w:txbxContent>
                        </wps:txbx>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5B307902" id="Group 503" o:spid="_x0000_s1042" style="position:absolute;margin-left:71.4pt;margin-top:-51.6pt;width:448.95pt;height:76.65pt;z-index:251597824;mso-position-horizontal-relative:page" coordorigin="6081,1001" coordsize="5089,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">
                <v:shape id="Freeform 492" o:spid="_x0000_s1043" style="position:absolute;left:6081;top:1001;width:5089;height:730;visibility:visible;mso-wrap-style:square;v-text-anchor:top" coordsize="5089,1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" adj="-11796480,,5400" path="m85,l11,11,,85,,945r1,36l49,1030r4955,l5040,1030r49,-48l5090,85r-1,-35l5041,1,85,xe" filled="f" strokecolor="#231f20" strokeweight="1.5pt">
                  <v:stroke joinstyle="round"/>
                  <v:formulas/>
                  <v:path arrowok="t" o:connecttype="custom" o:connectlocs="85,709;11,717;0,770;0,1379;1,1405;49,1439;5004,1439;5040,1439;5089,1405;5090,770;5089,745;5041,710;85,709" o:connectangles="0,0,0,0,0,0,0,0,0,0,0,0,0" textboxrect="0,0,5089,1030"/>
                  <v:textbox>
                    <w:txbxContent>
                      <w:p w14:paraId="7CDEBA54" w14:textId="77777777" w:rsidR="00A75B28" w:rsidRPr="00A75B28" w:rsidRDefault="00A75B28" w:rsidP="00A75B28">
                        <w:pPr>
                          <w:rPr>
                            <w:rFonts w:eastAsia="Arial"/>
                          </w:rPr>
                        </w:pPr>
                        <w:proofErr w:type="spellStart"/>
                        <w:r w:rsidRPr="00A75B28">
                          <w:t>შენიშვნა</w:t>
                        </w:r>
                        <w:proofErr w:type="spellEnd"/>
                        <w:r w:rsidRPr="00A75B28">
                          <w:t xml:space="preserve">: </w:t>
                        </w:r>
                        <w:proofErr w:type="spellStart"/>
                        <w:r w:rsidRPr="00A75B28">
                          <w:t>მომდევნო</w:t>
                        </w:r>
                        <w:proofErr w:type="spellEnd"/>
                        <w:r w:rsidRPr="00A75B28">
                          <w:t xml:space="preserve"> </w:t>
                        </w:r>
                        <w:proofErr w:type="spellStart"/>
                        <w:r w:rsidRPr="00A75B28">
                          <w:t>ნაბიჯზე</w:t>
                        </w:r>
                        <w:proofErr w:type="spellEnd"/>
                        <w:r w:rsidRPr="00A75B28">
                          <w:t xml:space="preserve"> </w:t>
                        </w:r>
                        <w:proofErr w:type="spellStart"/>
                        <w:r w:rsidRPr="00A75B28">
                          <w:t>გადასვლამდე</w:t>
                        </w:r>
                        <w:proofErr w:type="spellEnd"/>
                        <w:r w:rsidRPr="00A75B28">
                          <w:t xml:space="preserve"> </w:t>
                        </w:r>
                        <w:proofErr w:type="spellStart"/>
                        <w:r w:rsidRPr="00A75B28">
                          <w:t>დარწმუნდით</w:t>
                        </w:r>
                        <w:proofErr w:type="spellEnd"/>
                        <w:r w:rsidRPr="00A75B28">
                          <w:t xml:space="preserve">, </w:t>
                        </w:r>
                        <w:proofErr w:type="spellStart"/>
                        <w:r w:rsidRPr="00A75B28">
                          <w:t>რომ</w:t>
                        </w:r>
                        <w:proofErr w:type="spellEnd"/>
                        <w:r w:rsidRPr="00A75B28">
                          <w:t xml:space="preserve"> </w:t>
                        </w:r>
                        <w:proofErr w:type="spellStart"/>
                        <w:r w:rsidRPr="00A75B28">
                          <w:t>შპრიცში</w:t>
                        </w:r>
                        <w:proofErr w:type="spellEnd"/>
                        <w:r w:rsidRPr="00A75B28">
                          <w:t xml:space="preserve"> </w:t>
                        </w:r>
                        <w:proofErr w:type="spellStart"/>
                        <w:r w:rsidRPr="00A75B28">
                          <w:t>გაქვთ</w:t>
                        </w:r>
                        <w:proofErr w:type="spellEnd"/>
                        <w:r w:rsidRPr="00A75B28">
                          <w:t xml:space="preserve"> </w:t>
                        </w:r>
                        <w:proofErr w:type="spellStart"/>
                        <w:r w:rsidRPr="00A75B28">
                          <w:t>თქვენი</w:t>
                        </w:r>
                        <w:proofErr w:type="spellEnd"/>
                        <w:r w:rsidRPr="00A75B28">
                          <w:t xml:space="preserve"> </w:t>
                        </w:r>
                        <w:proofErr w:type="spellStart"/>
                        <w:r w:rsidRPr="00A75B28">
                          <w:t>დოზისთვის</w:t>
                        </w:r>
                        <w:proofErr w:type="spellEnd"/>
                        <w:r w:rsidRPr="00A75B28">
                          <w:t xml:space="preserve"> </w:t>
                        </w:r>
                        <w:proofErr w:type="spellStart"/>
                        <w:r w:rsidRPr="00A75B28">
                          <w:t>საკმარისი</w:t>
                        </w:r>
                        <w:proofErr w:type="spellEnd"/>
                        <w:r w:rsidRPr="00A75B28">
                          <w:t xml:space="preserve"> </w:t>
                        </w:r>
                        <w:proofErr w:type="spellStart"/>
                        <w:r w:rsidRPr="00A75B28">
                          <w:t>რაოდენობის</w:t>
                        </w:r>
                        <w:proofErr w:type="spellEnd"/>
                        <w:r w:rsidRPr="00A75B28">
                          <w:t xml:space="preserve"> </w:t>
                        </w:r>
                        <w:proofErr w:type="spellStart"/>
                        <w:r w:rsidRPr="00A75B28">
                          <w:t>წამალი</w:t>
                        </w:r>
                        <w:proofErr w:type="spellEnd"/>
                        <w:r w:rsidRPr="00A75B28">
                          <w:t xml:space="preserve">.  </w:t>
                        </w:r>
                        <w:proofErr w:type="spellStart"/>
                        <w:r w:rsidRPr="00A75B28">
                          <w:t>თუ</w:t>
                        </w:r>
                        <w:proofErr w:type="spellEnd"/>
                        <w:r w:rsidRPr="00A75B28">
                          <w:t xml:space="preserve"> </w:t>
                        </w:r>
                        <w:proofErr w:type="spellStart"/>
                        <w:r w:rsidRPr="00A75B28">
                          <w:t>წამალი</w:t>
                        </w:r>
                        <w:proofErr w:type="spellEnd"/>
                        <w:r w:rsidRPr="00A75B28">
                          <w:t xml:space="preserve"> </w:t>
                        </w:r>
                        <w:proofErr w:type="spellStart"/>
                        <w:r w:rsidRPr="00A75B28">
                          <w:t>მთლიანად</w:t>
                        </w:r>
                        <w:proofErr w:type="spellEnd"/>
                        <w:r w:rsidRPr="00A75B28">
                          <w:t xml:space="preserve"> </w:t>
                        </w:r>
                        <w:proofErr w:type="spellStart"/>
                        <w:r w:rsidRPr="00A75B28">
                          <w:t>ვერ</w:t>
                        </w:r>
                        <w:proofErr w:type="spellEnd"/>
                        <w:r w:rsidRPr="00A75B28">
                          <w:t xml:space="preserve"> </w:t>
                        </w:r>
                        <w:proofErr w:type="spellStart"/>
                        <w:r w:rsidRPr="00A75B28">
                          <w:t>ამოიღეთ</w:t>
                        </w:r>
                        <w:proofErr w:type="spellEnd"/>
                        <w:r w:rsidRPr="00A75B28">
                          <w:t xml:space="preserve">, </w:t>
                        </w:r>
                        <w:proofErr w:type="spellStart"/>
                        <w:r w:rsidRPr="00A75B28">
                          <w:t>გადააბრუნეთ</w:t>
                        </w:r>
                        <w:proofErr w:type="spellEnd"/>
                        <w:r w:rsidRPr="00A75B28">
                          <w:t xml:space="preserve"> </w:t>
                        </w:r>
                        <w:proofErr w:type="spellStart"/>
                        <w:r w:rsidRPr="00A75B28">
                          <w:t>ფლაკონი</w:t>
                        </w:r>
                        <w:proofErr w:type="spellEnd"/>
                        <w:r w:rsidRPr="00A75B28">
                          <w:t xml:space="preserve"> </w:t>
                        </w:r>
                        <w:proofErr w:type="spellStart"/>
                        <w:r w:rsidRPr="00A75B28">
                          <w:t>ისევ</w:t>
                        </w:r>
                        <w:proofErr w:type="spellEnd"/>
                        <w:r w:rsidRPr="00A75B28">
                          <w:t xml:space="preserve"> </w:t>
                        </w:r>
                        <w:proofErr w:type="spellStart"/>
                        <w:r w:rsidRPr="00A75B28">
                          <w:t>სწორ</w:t>
                        </w:r>
                        <w:proofErr w:type="spellEnd"/>
                        <w:r w:rsidRPr="00A75B28">
                          <w:t xml:space="preserve"> </w:t>
                        </w:r>
                        <w:proofErr w:type="spellStart"/>
                        <w:r w:rsidRPr="00A75B28">
                          <w:t>მდგომარეობაში</w:t>
                        </w:r>
                        <w:proofErr w:type="spellEnd"/>
                        <w:r w:rsidRPr="00A75B28">
                          <w:t xml:space="preserve"> (</w:t>
                        </w:r>
                        <w:proofErr w:type="spellStart"/>
                        <w:r w:rsidRPr="00A75B28">
                          <w:t>ფსკერით</w:t>
                        </w:r>
                        <w:proofErr w:type="spellEnd"/>
                        <w:r w:rsidRPr="00A75B28">
                          <w:t xml:space="preserve"> </w:t>
                        </w:r>
                        <w:proofErr w:type="spellStart"/>
                        <w:r w:rsidRPr="00A75B28">
                          <w:t>დაბლა</w:t>
                        </w:r>
                        <w:proofErr w:type="spellEnd"/>
                        <w:r w:rsidRPr="00A75B28">
                          <w:t xml:space="preserve">), </w:t>
                        </w:r>
                        <w:proofErr w:type="spellStart"/>
                        <w:r w:rsidRPr="00A75B28">
                          <w:t>რომ</w:t>
                        </w:r>
                        <w:proofErr w:type="spellEnd"/>
                        <w:r w:rsidRPr="00A75B28">
                          <w:t xml:space="preserve"> </w:t>
                        </w:r>
                        <w:proofErr w:type="spellStart"/>
                        <w:r w:rsidRPr="00A75B28">
                          <w:t>მიწვდეთ</w:t>
                        </w:r>
                        <w:proofErr w:type="spellEnd"/>
                        <w:r w:rsidRPr="00A75B28">
                          <w:t xml:space="preserve"> </w:t>
                        </w:r>
                        <w:proofErr w:type="spellStart"/>
                        <w:r w:rsidRPr="00A75B28">
                          <w:t>წამლის</w:t>
                        </w:r>
                        <w:proofErr w:type="spellEnd"/>
                        <w:r w:rsidRPr="00A75B28">
                          <w:t xml:space="preserve"> </w:t>
                        </w:r>
                        <w:proofErr w:type="spellStart"/>
                        <w:r w:rsidRPr="00A75B28">
                          <w:t>დარჩენილ</w:t>
                        </w:r>
                        <w:proofErr w:type="spellEnd"/>
                        <w:r w:rsidRPr="00A75B28">
                          <w:t xml:space="preserve"> </w:t>
                        </w:r>
                        <w:proofErr w:type="spellStart"/>
                        <w:r w:rsidRPr="00A75B28">
                          <w:t>რაოდენობას</w:t>
                        </w:r>
                        <w:proofErr w:type="spellEnd"/>
                        <w:r w:rsidRPr="00A75B28">
                          <w:t>.</w:t>
                        </w:r>
                      </w:p>
                      <w:p w14:paraId="079F1DDB" w14:textId="77777777" w:rsidR="00A75B28" w:rsidRPr="00A75B28" w:rsidRDefault="00A75B28" w:rsidP="00A75B28"/>
                    </w:txbxContent>
                  </v:textbox>
                </v:shape>
                <w10:wrap anchorx="page"/>
              </v:group>
            </w:pict>
          </mc:Fallback>
        </mc:AlternateContent>
      </w:r>
    </w:p>
    <w:p w14:paraId="1CEEA11C" w14:textId="77777777" w:rsidR="00A75B28" w:rsidRPr="00876FDA" w:rsidRDefault="00A75B28" w:rsidP="00A75B28"/>
    <w:p w14:paraId="09A780C6" w14:textId="77777777" w:rsidR="00A75B28" w:rsidRPr="00876FDA" w:rsidRDefault="00A75B28" w:rsidP="00A75B28"/>
    <w:p w14:paraId="7A03D7FC" w14:textId="77777777" w:rsidR="00A75B28" w:rsidRPr="00876FDA" w:rsidRDefault="00A75B28" w:rsidP="00A75B28"/>
    <w:p w14:paraId="0081D743" w14:textId="77777777" w:rsidR="00A75B28" w:rsidRPr="00876FDA" w:rsidRDefault="00A75B28" w:rsidP="00A75B28">
      <w:r w:rsidRPr="00876FDA">
        <w:rPr>
          <w:noProof/>
          <w:lang w:eastAsia="en-US"/>
        </w:rPr>
        <w:drawing>
          <wp:inline distT="0" distB="0" distL="0" distR="0" wp14:anchorId="0C72B588" wp14:editId="27AADBE1">
            <wp:extent cx="271780" cy="271780"/>
            <wp:effectExtent l="0" t="0" r="0" b="0"/>
            <wp:docPr id="10884481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19723" name="Picture 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271780" cy="271780"/>
                    </a:xfrm>
                    <a:prstGeom prst="rect">
                      <a:avLst/>
                    </a:prstGeom>
                    <a:noFill/>
                    <a:ln>
                      <a:noFill/>
                    </a:ln>
                  </pic:spPr>
                </pic:pic>
              </a:graphicData>
            </a:graphic>
          </wp:inline>
        </w:drawing>
      </w:r>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ინექციის</w:t>
      </w:r>
      <w:proofErr w:type="spellEnd"/>
      <w:r w:rsidRPr="00876FDA">
        <w:t xml:space="preserve"> </w:t>
      </w:r>
      <w:proofErr w:type="spellStart"/>
      <w:r w:rsidRPr="00876FDA">
        <w:t>გასაკეთებლად</w:t>
      </w:r>
      <w:proofErr w:type="spellEnd"/>
      <w:r w:rsidRPr="00876FDA">
        <w:t xml:space="preserve">, </w:t>
      </w:r>
      <w:proofErr w:type="spellStart"/>
      <w:r w:rsidRPr="00876FDA">
        <w:t>რადგან</w:t>
      </w:r>
      <w:proofErr w:type="spellEnd"/>
      <w:r w:rsidRPr="00876FDA">
        <w:t xml:space="preserve"> </w:t>
      </w:r>
      <w:proofErr w:type="spellStart"/>
      <w:r w:rsidRPr="00876FDA">
        <w:t>მან</w:t>
      </w:r>
      <w:proofErr w:type="spellEnd"/>
      <w:r w:rsidRPr="00876FDA">
        <w:t xml:space="preserve"> </w:t>
      </w:r>
      <w:proofErr w:type="spellStart"/>
      <w:r w:rsidRPr="00876FDA">
        <w:t>შეიძლება</w:t>
      </w:r>
      <w:proofErr w:type="spellEnd"/>
      <w:r w:rsidRPr="00876FDA">
        <w:t xml:space="preserve"> </w:t>
      </w:r>
      <w:proofErr w:type="spellStart"/>
      <w:r w:rsidRPr="00876FDA">
        <w:t>გამოიწვიოს</w:t>
      </w:r>
      <w:proofErr w:type="spellEnd"/>
      <w:r w:rsidRPr="00876FDA">
        <w:t xml:space="preserve"> </w:t>
      </w:r>
      <w:proofErr w:type="spellStart"/>
      <w:r w:rsidRPr="00876FDA">
        <w:t>ტკივილი</w:t>
      </w:r>
      <w:proofErr w:type="spellEnd"/>
      <w:r w:rsidRPr="00876FDA">
        <w:t xml:space="preserve"> </w:t>
      </w:r>
      <w:proofErr w:type="spellStart"/>
      <w:r w:rsidRPr="00876FDA">
        <w:t>და</w:t>
      </w:r>
      <w:proofErr w:type="spellEnd"/>
      <w:r w:rsidRPr="00876FDA">
        <w:t xml:space="preserve"> </w:t>
      </w:r>
      <w:proofErr w:type="spellStart"/>
      <w:r w:rsidRPr="00876FDA">
        <w:t>სისხლდენა</w:t>
      </w:r>
      <w:proofErr w:type="spellEnd"/>
      <w:r w:rsidRPr="00876FDA">
        <w:t xml:space="preserve">. </w:t>
      </w:r>
    </w:p>
    <w:p w14:paraId="102BCA6F" w14:textId="77777777" w:rsidR="00A75B28" w:rsidRPr="00876FDA" w:rsidRDefault="00A75B28" w:rsidP="00A75B28">
      <w:r w:rsidRPr="00876FDA">
        <w:t xml:space="preserve"> </w:t>
      </w:r>
    </w:p>
    <w:p w14:paraId="7B01B46D" w14:textId="77777777" w:rsidR="00A75B28" w:rsidRPr="00876FDA" w:rsidRDefault="00A75B28" w:rsidP="00A75B28"/>
    <w:tbl>
      <w:tblPr>
        <w:tblW w:w="0" w:type="auto"/>
        <w:tblLook w:val="04A0" w:firstRow="1" w:lastRow="0" w:firstColumn="1" w:lastColumn="0" w:noHBand="0" w:noVBand="1"/>
      </w:tblPr>
      <w:tblGrid>
        <w:gridCol w:w="4361"/>
        <w:gridCol w:w="4926"/>
      </w:tblGrid>
      <w:tr w:rsidR="00A75B28" w:rsidRPr="00876FDA" w14:paraId="5213F8FD" w14:textId="77777777" w:rsidTr="00350E4E">
        <w:tc>
          <w:tcPr>
            <w:tcW w:w="4361" w:type="dxa"/>
          </w:tcPr>
          <w:p w14:paraId="0B73B678" w14:textId="77777777" w:rsidR="00A75B28" w:rsidRPr="00876FDA" w:rsidRDefault="00A75B28" w:rsidP="00A75B28">
            <w:r w:rsidRPr="00876FDA">
              <w:t xml:space="preserve">2.  </w:t>
            </w:r>
            <w:proofErr w:type="spellStart"/>
            <w:r w:rsidRPr="00876FDA">
              <w:t>ინექცია</w:t>
            </w:r>
            <w:proofErr w:type="spellEnd"/>
          </w:p>
          <w:p w14:paraId="712BD502" w14:textId="77777777" w:rsidR="00A75B28" w:rsidRPr="00876FDA" w:rsidRDefault="00A75B28" w:rsidP="00A75B28"/>
          <w:p w14:paraId="3997AF81" w14:textId="77777777" w:rsidR="00A75B28" w:rsidRPr="00876FDA" w:rsidRDefault="00A75B28" w:rsidP="00A75B28"/>
          <w:p w14:paraId="0B34B26C" w14:textId="77777777" w:rsidR="00A75B28" w:rsidRPr="00876FDA" w:rsidRDefault="00A75B28" w:rsidP="00A75B28">
            <w:pPr>
              <w:rPr>
                <w:rFonts w:eastAsia="Arial"/>
              </w:rPr>
            </w:pPr>
            <w:proofErr w:type="spellStart"/>
            <w:r w:rsidRPr="00876FDA">
              <w:t>ნაბიჯი</w:t>
            </w:r>
            <w:proofErr w:type="spellEnd"/>
            <w:r w:rsidRPr="00876FDA">
              <w:t xml:space="preserve"> 7. </w:t>
            </w:r>
            <w:proofErr w:type="spellStart"/>
            <w:r w:rsidRPr="00876FDA">
              <w:t>ისევ</w:t>
            </w:r>
            <w:proofErr w:type="spellEnd"/>
            <w:r w:rsidRPr="00876FDA">
              <w:t xml:space="preserve"> </w:t>
            </w:r>
            <w:proofErr w:type="spellStart"/>
            <w:r w:rsidRPr="00876FDA">
              <w:t>დაახურეთ</w:t>
            </w:r>
            <w:proofErr w:type="spellEnd"/>
            <w:r w:rsidRPr="00876FDA">
              <w:t xml:space="preserve"> </w:t>
            </w:r>
            <w:proofErr w:type="spellStart"/>
            <w:r w:rsidRPr="00876FDA">
              <w:t>ხუფი</w:t>
            </w:r>
            <w:proofErr w:type="spellEnd"/>
            <w:r w:rsidRPr="00876FDA">
              <w:t xml:space="preserve"> </w:t>
            </w:r>
            <w:proofErr w:type="spellStart"/>
            <w:r w:rsidRPr="00876FDA">
              <w:t>ამოსაღებ</w:t>
            </w:r>
            <w:proofErr w:type="spellEnd"/>
            <w:r w:rsidRPr="00876FDA">
              <w:t xml:space="preserve"> </w:t>
            </w:r>
            <w:proofErr w:type="spellStart"/>
            <w:r w:rsidRPr="00876FDA">
              <w:t>ნემსს</w:t>
            </w:r>
            <w:proofErr w:type="spellEnd"/>
          </w:p>
          <w:p w14:paraId="7FAD8271" w14:textId="77777777" w:rsidR="00A75B28" w:rsidRPr="00876FDA" w:rsidRDefault="00A75B28" w:rsidP="00A75B28"/>
          <w:p w14:paraId="3E722582" w14:textId="77777777" w:rsidR="00A75B28" w:rsidRPr="00876FDA" w:rsidRDefault="00A75B28" w:rsidP="00A75B28">
            <w:r w:rsidRPr="00876FDA">
              <w:rPr>
                <w:noProof/>
                <w:lang w:eastAsia="en-US"/>
              </w:rPr>
              <w:drawing>
                <wp:anchor distT="0" distB="0" distL="114300" distR="114300" simplePos="0" relativeHeight="251550720" behindDoc="0" locked="0" layoutInCell="1" allowOverlap="1" wp14:anchorId="60C2066D" wp14:editId="0E7D6C93">
                  <wp:simplePos x="0" y="0"/>
                  <wp:positionH relativeFrom="column">
                    <wp:posOffset>30451</wp:posOffset>
                  </wp:positionH>
                  <wp:positionV relativeFrom="paragraph">
                    <wp:posOffset>46990</wp:posOffset>
                  </wp:positionV>
                  <wp:extent cx="2615610" cy="1915779"/>
                  <wp:effectExtent l="19050" t="19050" r="13335" b="27940"/>
                  <wp:wrapNone/>
                  <wp:docPr id="1377801072" name="Picture 11" descr="18_Step7_re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90281" name="Picture 11" descr="18_Step7_recap_transfer_needle"/>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621289" cy="1919938"/>
                          </a:xfrm>
                          <a:prstGeom prst="rect">
                            <a:avLst/>
                          </a:prstGeom>
                          <a:noFill/>
                          <a:ln w="9525">
                            <a:solidFill>
                              <a:srgbClr val="000000"/>
                            </a:solidFill>
                            <a:miter lim="800000"/>
                            <a:headEnd/>
                            <a:tailEnd/>
                          </a:ln>
                        </pic:spPr>
                      </pic:pic>
                    </a:graphicData>
                  </a:graphic>
                </wp:anchor>
              </w:drawing>
            </w:r>
          </w:p>
          <w:p w14:paraId="3C15BAD4" w14:textId="77777777" w:rsidR="00A75B28" w:rsidRPr="00876FDA" w:rsidRDefault="00A75B28" w:rsidP="00A75B28"/>
          <w:p w14:paraId="28AD1F40" w14:textId="77777777" w:rsidR="00A75B28" w:rsidRPr="00876FDA" w:rsidRDefault="00A75B28" w:rsidP="00A75B28"/>
          <w:p w14:paraId="149491A0" w14:textId="77777777" w:rsidR="00A75B28" w:rsidRPr="00876FDA" w:rsidRDefault="00A75B28" w:rsidP="00A75B28"/>
          <w:p w14:paraId="22A36385" w14:textId="77777777" w:rsidR="00A75B28" w:rsidRPr="00876FDA" w:rsidRDefault="00A75B28" w:rsidP="00A75B28"/>
          <w:p w14:paraId="712DA83A" w14:textId="77777777" w:rsidR="00A75B28" w:rsidRPr="00876FDA" w:rsidRDefault="00A75B28" w:rsidP="00A75B28"/>
          <w:p w14:paraId="7F9B9AC6" w14:textId="77777777" w:rsidR="00A75B28" w:rsidRPr="00876FDA" w:rsidRDefault="00A75B28" w:rsidP="00A75B28"/>
          <w:p w14:paraId="0F8D98BE" w14:textId="77777777" w:rsidR="00A75B28" w:rsidRPr="00876FDA" w:rsidRDefault="00A75B28" w:rsidP="00A75B28"/>
          <w:p w14:paraId="46295969" w14:textId="77777777" w:rsidR="00A75B28" w:rsidRPr="00876FDA" w:rsidRDefault="00A75B28" w:rsidP="00A75B28"/>
          <w:p w14:paraId="3B57E750" w14:textId="77777777" w:rsidR="00A75B28" w:rsidRPr="00876FDA" w:rsidRDefault="00A75B28" w:rsidP="00A75B28"/>
          <w:p w14:paraId="3651BD8E" w14:textId="77777777" w:rsidR="00A75B28" w:rsidRPr="00876FDA" w:rsidRDefault="00A75B28" w:rsidP="00A75B28"/>
          <w:p w14:paraId="78E1D416" w14:textId="77777777" w:rsidR="00A75B28" w:rsidRPr="00876FDA" w:rsidRDefault="00A75B28" w:rsidP="00A75B28"/>
          <w:p w14:paraId="0A925897" w14:textId="77777777" w:rsidR="00A75B28" w:rsidRPr="00876FDA" w:rsidRDefault="00A75B28" w:rsidP="00A75B28"/>
          <w:p w14:paraId="2B5D516E" w14:textId="77777777" w:rsidR="00A75B28" w:rsidRPr="00876FDA" w:rsidRDefault="00A75B28" w:rsidP="00A75B28"/>
          <w:p w14:paraId="3609A1C2" w14:textId="77777777" w:rsidR="00A75B28" w:rsidRPr="00876FDA" w:rsidRDefault="00A75B28" w:rsidP="00A75B28"/>
          <w:p w14:paraId="2A8F5D2E" w14:textId="77777777" w:rsidR="00A75B28" w:rsidRPr="00876FDA" w:rsidRDefault="00A75B28" w:rsidP="00A75B28"/>
          <w:p w14:paraId="58F66F0C" w14:textId="77777777" w:rsidR="00A75B28" w:rsidRPr="00876FDA" w:rsidRDefault="00A75B28" w:rsidP="00A75B28"/>
        </w:tc>
        <w:tc>
          <w:tcPr>
            <w:tcW w:w="4926" w:type="dxa"/>
          </w:tcPr>
          <w:p w14:paraId="010F0830" w14:textId="77777777" w:rsidR="00A75B28" w:rsidRPr="00876FDA" w:rsidRDefault="00A75B28" w:rsidP="00A75B28"/>
          <w:p w14:paraId="38B9D156" w14:textId="77777777" w:rsidR="00A75B28" w:rsidRPr="00876FDA" w:rsidRDefault="00A75B28" w:rsidP="00A75B28"/>
          <w:p w14:paraId="4BA0970D" w14:textId="77777777" w:rsidR="00A75B28" w:rsidRPr="00876FDA" w:rsidRDefault="00A75B28" w:rsidP="00A75B28"/>
          <w:p w14:paraId="6ACFA59C" w14:textId="77777777" w:rsidR="00A75B28" w:rsidRPr="00876FDA" w:rsidRDefault="00A75B28" w:rsidP="00A75B28"/>
          <w:p w14:paraId="3B115459" w14:textId="77777777" w:rsidR="00A75B28" w:rsidRPr="00876FDA" w:rsidRDefault="00A75B28" w:rsidP="00A75B28"/>
          <w:p w14:paraId="22DDABC8" w14:textId="77777777" w:rsidR="00A75B28" w:rsidRPr="00876FDA" w:rsidRDefault="00A75B28" w:rsidP="00A75B28"/>
          <w:p w14:paraId="2D13DC24" w14:textId="77777777" w:rsidR="00A75B28" w:rsidRPr="00876FDA" w:rsidRDefault="00A75B28" w:rsidP="00A75B28"/>
          <w:p w14:paraId="6DF12BAA" w14:textId="77777777" w:rsidR="00A75B28" w:rsidRPr="00876FDA" w:rsidRDefault="00A75B28" w:rsidP="00A75B28"/>
          <w:p w14:paraId="582509C0" w14:textId="77777777" w:rsidR="00A75B28" w:rsidRPr="00876FDA" w:rsidRDefault="00A75B28" w:rsidP="00A75B28"/>
          <w:p w14:paraId="1FF3E14B" w14:textId="77777777" w:rsidR="00A75B28" w:rsidRPr="00876FDA" w:rsidRDefault="00A75B28" w:rsidP="00A75B28">
            <w:pPr>
              <w:rPr>
                <w:rFonts w:eastAsia="Arial"/>
              </w:rPr>
            </w:pPr>
            <w:r w:rsidRPr="00876FDA">
              <w:t>●</w:t>
            </w:r>
            <w:r w:rsidRPr="00876FDA">
              <w:tab/>
            </w:r>
            <w:proofErr w:type="spellStart"/>
            <w:r w:rsidRPr="00876FDA">
              <w:t>ამოიღეთ</w:t>
            </w:r>
            <w:proofErr w:type="spellEnd"/>
            <w:r w:rsidRPr="00876FDA">
              <w:t xml:space="preserve"> </w:t>
            </w:r>
            <w:proofErr w:type="spellStart"/>
            <w:r w:rsidRPr="00876FDA">
              <w:t>შპრიცი</w:t>
            </w:r>
            <w:proofErr w:type="spellEnd"/>
            <w:r w:rsidRPr="00876FDA">
              <w:t xml:space="preserve"> </w:t>
            </w:r>
            <w:proofErr w:type="spellStart"/>
            <w:r w:rsidRPr="00876FDA">
              <w:t>და</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ფლაკონიდან</w:t>
            </w:r>
            <w:proofErr w:type="spellEnd"/>
            <w:r w:rsidRPr="00876FDA">
              <w:t>.</w:t>
            </w:r>
          </w:p>
          <w:p w14:paraId="6A16CC37" w14:textId="77777777" w:rsidR="00A75B28" w:rsidRPr="00876FDA" w:rsidRDefault="00A75B28" w:rsidP="00A75B28">
            <w:pPr>
              <w:rPr>
                <w:rFonts w:eastAsia="Arial"/>
              </w:rPr>
            </w:pPr>
            <w:r w:rsidRPr="00876FDA">
              <w:t>●</w:t>
            </w:r>
            <w:r w:rsidRPr="00876FDA">
              <w:tab/>
            </w:r>
            <w:proofErr w:type="spellStart"/>
            <w:r w:rsidRPr="00876FDA">
              <w:t>ერთი</w:t>
            </w:r>
            <w:proofErr w:type="spellEnd"/>
            <w:r w:rsidRPr="00876FDA">
              <w:t xml:space="preserve"> </w:t>
            </w:r>
            <w:proofErr w:type="spellStart"/>
            <w:r w:rsidRPr="00876FDA">
              <w:t>ხელით</w:t>
            </w:r>
            <w:proofErr w:type="spellEnd"/>
            <w:r w:rsidRPr="00876FDA">
              <w:t xml:space="preserve"> </w:t>
            </w:r>
            <w:proofErr w:type="spellStart"/>
            <w:r w:rsidRPr="00876FDA">
              <w:t>შეაცურეთ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ხუფში</w:t>
            </w:r>
            <w:proofErr w:type="spellEnd"/>
            <w:r w:rsidRPr="00876FDA">
              <w:t xml:space="preserve"> </w:t>
            </w:r>
            <w:proofErr w:type="spellStart"/>
            <w:r w:rsidRPr="00876FDA">
              <w:t>და</w:t>
            </w:r>
            <w:proofErr w:type="spellEnd"/>
            <w:r w:rsidRPr="00876FDA">
              <w:t xml:space="preserve"> </w:t>
            </w:r>
            <w:proofErr w:type="spellStart"/>
            <w:r w:rsidRPr="00876FDA">
              <w:t>ასწიეთ</w:t>
            </w:r>
            <w:proofErr w:type="spellEnd"/>
            <w:r w:rsidRPr="00876FDA">
              <w:t xml:space="preserve"> </w:t>
            </w:r>
            <w:proofErr w:type="spellStart"/>
            <w:r w:rsidRPr="00876FDA">
              <w:t>ზემოთ</w:t>
            </w:r>
            <w:proofErr w:type="spellEnd"/>
            <w:r w:rsidRPr="00876FDA">
              <w:t xml:space="preserve">, </w:t>
            </w:r>
            <w:proofErr w:type="spellStart"/>
            <w:r w:rsidRPr="00876FDA">
              <w:t>რომ</w:t>
            </w:r>
            <w:proofErr w:type="spellEnd"/>
            <w:r w:rsidRPr="00876FDA">
              <w:t xml:space="preserve"> </w:t>
            </w:r>
            <w:proofErr w:type="spellStart"/>
            <w:r w:rsidRPr="00876FDA">
              <w:t>ხუფი</w:t>
            </w:r>
            <w:proofErr w:type="spellEnd"/>
            <w:r w:rsidRPr="00876FDA">
              <w:t xml:space="preserve"> </w:t>
            </w:r>
            <w:proofErr w:type="spellStart"/>
            <w:r w:rsidRPr="00876FDA">
              <w:t>ნემსს</w:t>
            </w:r>
            <w:proofErr w:type="spellEnd"/>
            <w:r w:rsidRPr="00876FDA">
              <w:t xml:space="preserve"> </w:t>
            </w:r>
            <w:proofErr w:type="spellStart"/>
            <w:r w:rsidRPr="00876FDA">
              <w:t>დაეფაროს</w:t>
            </w:r>
            <w:proofErr w:type="spellEnd"/>
            <w:r w:rsidRPr="00876FDA">
              <w:t>.</w:t>
            </w:r>
          </w:p>
          <w:p w14:paraId="07A54F3F" w14:textId="77777777" w:rsidR="00A75B28" w:rsidRPr="00876FDA" w:rsidRDefault="00A75B28" w:rsidP="00A75B28">
            <w:pPr>
              <w:rPr>
                <w:rFonts w:eastAsia="Arial"/>
              </w:rPr>
            </w:pPr>
            <w:r w:rsidRPr="00876FDA">
              <w:t>●</w:t>
            </w:r>
            <w:r w:rsidRPr="00876FDA">
              <w:tab/>
            </w:r>
            <w:proofErr w:type="spellStart"/>
            <w:r w:rsidRPr="00876FDA">
              <w:t>როგორც</w:t>
            </w:r>
            <w:proofErr w:type="spellEnd"/>
            <w:r w:rsidRPr="00876FDA">
              <w:t xml:space="preserve"> </w:t>
            </w:r>
            <w:proofErr w:type="spellStart"/>
            <w:r w:rsidRPr="00876FDA">
              <w:t>კი</w:t>
            </w:r>
            <w:proofErr w:type="spellEnd"/>
            <w:r w:rsidRPr="00876FDA">
              <w:t xml:space="preserve"> </w:t>
            </w:r>
            <w:proofErr w:type="spellStart"/>
            <w:r w:rsidRPr="00876FDA">
              <w:t>ნემსს</w:t>
            </w:r>
            <w:proofErr w:type="spellEnd"/>
            <w:r w:rsidRPr="00876FDA">
              <w:t xml:space="preserve"> </w:t>
            </w:r>
            <w:proofErr w:type="spellStart"/>
            <w:r w:rsidRPr="00876FDA">
              <w:t>ხუფი</w:t>
            </w:r>
            <w:proofErr w:type="spellEnd"/>
            <w:r w:rsidRPr="00876FDA">
              <w:t xml:space="preserve"> </w:t>
            </w:r>
            <w:proofErr w:type="spellStart"/>
            <w:r w:rsidRPr="00876FDA">
              <w:t>დაეფარება</w:t>
            </w:r>
            <w:proofErr w:type="spellEnd"/>
            <w:r w:rsidRPr="00876FDA">
              <w:t xml:space="preserve">, </w:t>
            </w:r>
            <w:proofErr w:type="spellStart"/>
            <w:r w:rsidRPr="00876FDA">
              <w:t>ერთი</w:t>
            </w:r>
            <w:proofErr w:type="spellEnd"/>
            <w:r w:rsidRPr="00876FDA">
              <w:t xml:space="preserve"> </w:t>
            </w:r>
            <w:proofErr w:type="spellStart"/>
            <w:r w:rsidRPr="00876FDA">
              <w:t>ხელით</w:t>
            </w:r>
            <w:proofErr w:type="spellEnd"/>
            <w:r w:rsidRPr="00876FDA">
              <w:t xml:space="preserve"> </w:t>
            </w:r>
            <w:proofErr w:type="spellStart"/>
            <w:r w:rsidRPr="00876FDA">
              <w:t>დააწექით</w:t>
            </w:r>
            <w:proofErr w:type="spellEnd"/>
            <w:r w:rsidRPr="00876FDA">
              <w:t xml:space="preserve"> </w:t>
            </w:r>
            <w:proofErr w:type="spellStart"/>
            <w:r w:rsidRPr="00876FDA">
              <w:t>ნემსის</w:t>
            </w:r>
            <w:proofErr w:type="spellEnd"/>
            <w:r w:rsidRPr="00876FDA">
              <w:t xml:space="preserve"> </w:t>
            </w:r>
            <w:proofErr w:type="spellStart"/>
            <w:r w:rsidRPr="00876FDA">
              <w:t>ხუფს</w:t>
            </w:r>
            <w:proofErr w:type="spellEnd"/>
            <w:r w:rsidRPr="00876FDA">
              <w:t xml:space="preserve"> </w:t>
            </w:r>
            <w:proofErr w:type="spellStart"/>
            <w:r w:rsidRPr="00876FDA">
              <w:t>შპრიცის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რომ</w:t>
            </w:r>
            <w:proofErr w:type="spellEnd"/>
            <w:r w:rsidRPr="00876FDA">
              <w:t xml:space="preserve"> </w:t>
            </w:r>
            <w:proofErr w:type="spellStart"/>
            <w:r w:rsidRPr="00876FDA">
              <w:t>ბოლომდე</w:t>
            </w:r>
            <w:proofErr w:type="spellEnd"/>
            <w:r w:rsidRPr="00876FDA">
              <w:t xml:space="preserve"> </w:t>
            </w:r>
            <w:proofErr w:type="spellStart"/>
            <w:r w:rsidRPr="00876FDA">
              <w:t>მიემაგროს</w:t>
            </w:r>
            <w:proofErr w:type="spellEnd"/>
            <w:r w:rsidRPr="00876FDA">
              <w:t xml:space="preserve">, </w:t>
            </w:r>
            <w:proofErr w:type="spellStart"/>
            <w:r w:rsidRPr="00876FDA">
              <w:t>შემთხვევით</w:t>
            </w:r>
            <w:proofErr w:type="spellEnd"/>
            <w:r w:rsidRPr="00876FDA">
              <w:t xml:space="preserve"> </w:t>
            </w:r>
            <w:proofErr w:type="spellStart"/>
            <w:r w:rsidRPr="00876FDA">
              <w:t>ნემსით</w:t>
            </w:r>
            <w:proofErr w:type="spellEnd"/>
            <w:r w:rsidRPr="00876FDA">
              <w:t xml:space="preserve"> </w:t>
            </w:r>
            <w:proofErr w:type="spellStart"/>
            <w:r w:rsidRPr="00876FDA">
              <w:t>დაზიანების</w:t>
            </w:r>
            <w:proofErr w:type="spellEnd"/>
            <w:r w:rsidRPr="00876FDA">
              <w:t xml:space="preserve"> </w:t>
            </w:r>
            <w:proofErr w:type="spellStart"/>
            <w:r w:rsidRPr="00876FDA">
              <w:t>თავიდან</w:t>
            </w:r>
            <w:proofErr w:type="spellEnd"/>
            <w:r w:rsidRPr="00876FDA">
              <w:t xml:space="preserve"> </w:t>
            </w:r>
            <w:proofErr w:type="spellStart"/>
            <w:r w:rsidRPr="00876FDA">
              <w:t>ასაცილებლად</w:t>
            </w:r>
            <w:proofErr w:type="spellEnd"/>
            <w:r w:rsidRPr="00876FDA">
              <w:t xml:space="preserve">.   </w:t>
            </w:r>
          </w:p>
          <w:p w14:paraId="6BDDE1A0" w14:textId="77777777" w:rsidR="00A75B28" w:rsidRPr="00876FDA" w:rsidRDefault="00A75B28" w:rsidP="00A75B28">
            <w:pPr>
              <w:rPr>
                <w:rFonts w:eastAsia="Arial"/>
              </w:rPr>
            </w:pPr>
            <w:r w:rsidRPr="00876FDA">
              <w:rPr>
                <w:rFonts w:eastAsia="Arial"/>
              </w:rPr>
              <w:t>.</w:t>
            </w:r>
          </w:p>
          <w:p w14:paraId="3A25AABD" w14:textId="77777777" w:rsidR="00A75B28" w:rsidRPr="00876FDA" w:rsidRDefault="00A75B28" w:rsidP="00A75B28"/>
        </w:tc>
      </w:tr>
      <w:tr w:rsidR="00A75B28" w:rsidRPr="00876FDA" w14:paraId="63194394" w14:textId="77777777" w:rsidTr="00350E4E">
        <w:tc>
          <w:tcPr>
            <w:tcW w:w="4361" w:type="dxa"/>
          </w:tcPr>
          <w:p w14:paraId="6343E410" w14:textId="77777777" w:rsidR="00A75B28" w:rsidRPr="00876FDA" w:rsidRDefault="00A75B28" w:rsidP="00A75B28">
            <w:pPr>
              <w:rPr>
                <w:rFonts w:eastAsia="Arial"/>
              </w:rPr>
            </w:pPr>
            <w:proofErr w:type="spellStart"/>
            <w:r w:rsidRPr="00876FDA">
              <w:t>ნაბიჯი</w:t>
            </w:r>
            <w:proofErr w:type="spellEnd"/>
            <w:r w:rsidRPr="00876FDA">
              <w:t xml:space="preserve"> 8. </w:t>
            </w:r>
            <w:proofErr w:type="spellStart"/>
            <w:r w:rsidRPr="00876FDA">
              <w:t>გაწმინდეთ</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ადგილი</w:t>
            </w:r>
            <w:proofErr w:type="spellEnd"/>
          </w:p>
          <w:p w14:paraId="3E913811" w14:textId="77777777" w:rsidR="00A75B28" w:rsidRPr="00876FDA" w:rsidRDefault="00A75B28" w:rsidP="00A75B28">
            <w:pPr>
              <w:rPr>
                <w:rFonts w:eastAsia="Arial"/>
              </w:rPr>
            </w:pPr>
            <w:r w:rsidRPr="00876FDA">
              <w:rPr>
                <w:noProof/>
                <w:lang w:eastAsia="en-US"/>
              </w:rPr>
              <w:drawing>
                <wp:anchor distT="0" distB="0" distL="114300" distR="114300" simplePos="0" relativeHeight="251534336" behindDoc="0" locked="0" layoutInCell="1" allowOverlap="1" wp14:anchorId="7CBB093B" wp14:editId="2E5E27BA">
                  <wp:simplePos x="0" y="0"/>
                  <wp:positionH relativeFrom="column">
                    <wp:posOffset>-33345</wp:posOffset>
                  </wp:positionH>
                  <wp:positionV relativeFrom="paragraph">
                    <wp:posOffset>92812</wp:posOffset>
                  </wp:positionV>
                  <wp:extent cx="2678921" cy="1813295"/>
                  <wp:effectExtent l="19050" t="19050" r="26670" b="15875"/>
                  <wp:wrapNone/>
                  <wp:docPr id="184753275" name="Picture 488" descr="8_injection_site_and_Step8_Inje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33505" name="Picture 488" descr="8_injection_site_and_Step8_Injection site"/>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679958" cy="1813997"/>
                          </a:xfrm>
                          <a:prstGeom prst="rect">
                            <a:avLst/>
                          </a:prstGeom>
                          <a:noFill/>
                          <a:ln w="9525">
                            <a:solidFill>
                              <a:srgbClr val="000000"/>
                            </a:solidFill>
                            <a:miter lim="800000"/>
                            <a:headEnd/>
                            <a:tailEnd/>
                          </a:ln>
                        </pic:spPr>
                      </pic:pic>
                    </a:graphicData>
                  </a:graphic>
                </wp:anchor>
              </w:drawing>
            </w:r>
          </w:p>
          <w:p w14:paraId="6420C07C" w14:textId="77777777" w:rsidR="00A75B28" w:rsidRPr="00876FDA" w:rsidRDefault="00A75B28" w:rsidP="00A75B28">
            <w:pPr>
              <w:rPr>
                <w:rFonts w:eastAsia="Arial"/>
              </w:rPr>
            </w:pPr>
            <w:r w:rsidRPr="00876FDA">
              <w:rPr>
                <w:rFonts w:eastAsia="Arial"/>
                <w:noProof/>
                <w:lang w:eastAsia="en-US"/>
              </w:rPr>
              <mc:AlternateContent>
                <mc:Choice Requires="wps">
                  <w:drawing>
                    <wp:anchor distT="0" distB="0" distL="114300" distR="114300" simplePos="0" relativeHeight="251640832" behindDoc="0" locked="0" layoutInCell="1" allowOverlap="1" wp14:anchorId="6D26D7D2" wp14:editId="0632778C">
                      <wp:simplePos x="0" y="0"/>
                      <wp:positionH relativeFrom="column">
                        <wp:posOffset>26085</wp:posOffset>
                      </wp:positionH>
                      <wp:positionV relativeFrom="paragraph">
                        <wp:posOffset>64563</wp:posOffset>
                      </wp:positionV>
                      <wp:extent cx="772060" cy="349250"/>
                      <wp:effectExtent l="0" t="0" r="3175" b="6350"/>
                      <wp:wrapNone/>
                      <wp:docPr id="885094220" name="Text Box 885094220"/>
                      <wp:cNvGraphicFramePr/>
                      <a:graphic xmlns:a="http://schemas.openxmlformats.org/drawingml/2006/main">
                        <a:graphicData uri="http://schemas.microsoft.com/office/word/2010/wordprocessingShape">
                          <wps:wsp>
                            <wps:cNvSpPr txBox="1"/>
                            <wps:spPr>
                              <a:xfrm>
                                <a:off x="0" y="0"/>
                                <a:ext cx="772060" cy="349250"/>
                              </a:xfrm>
                              <a:prstGeom prst="rect">
                                <a:avLst/>
                              </a:prstGeom>
                              <a:solidFill>
                                <a:schemeClr val="lt1"/>
                              </a:solidFill>
                              <a:ln w="6350">
                                <a:noFill/>
                              </a:ln>
                            </wps:spPr>
                            <wps:txbx>
                              <w:txbxContent>
                                <w:p w14:paraId="564722F0" w14:textId="77777777" w:rsidR="00A75B28" w:rsidRPr="00A75B28" w:rsidRDefault="00A75B28" w:rsidP="00A75B28">
                                  <w:proofErr w:type="spellStart"/>
                                  <w:r w:rsidRPr="00A75B28">
                                    <w:t>მუცელი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26D7D2" id="Text Box 885094220" o:spid="_x0000_s1044" type="#_x0000_t202" style="position:absolute;margin-left:2.05pt;margin-top:5.1pt;width:60.8pt;height:27.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" fillcolor="white [3201]" stroked="f" strokeweight=".5pt">
                      <v:textbox>
                        <w:txbxContent>
                          <w:p w14:paraId="564722F0" w14:textId="77777777" w:rsidR="00A75B28" w:rsidRPr="00A75B28" w:rsidRDefault="00A75B28" w:rsidP="00A75B28">
                            <w:proofErr w:type="spellStart"/>
                            <w:r w:rsidRPr="00A75B28">
                              <w:t>მუცელი</w:t>
                            </w:r>
                            <w:proofErr w:type="spellEnd"/>
                          </w:p>
                        </w:txbxContent>
                      </v:textbox>
                    </v:shape>
                  </w:pict>
                </mc:Fallback>
              </mc:AlternateContent>
            </w:r>
            <w:r w:rsidRPr="00876FDA">
              <w:rPr>
                <w:rFonts w:eastAsia="Arial"/>
                <w:noProof/>
                <w:lang w:eastAsia="en-US"/>
              </w:rPr>
              <mc:AlternateContent>
                <mc:Choice Requires="wps">
                  <w:drawing>
                    <wp:anchor distT="0" distB="0" distL="114300" distR="114300" simplePos="0" relativeHeight="251638784" behindDoc="0" locked="0" layoutInCell="1" allowOverlap="1" wp14:anchorId="5920EAD5" wp14:editId="5EDDD753">
                      <wp:simplePos x="0" y="0"/>
                      <wp:positionH relativeFrom="column">
                        <wp:posOffset>1363224</wp:posOffset>
                      </wp:positionH>
                      <wp:positionV relativeFrom="paragraph">
                        <wp:posOffset>64563</wp:posOffset>
                      </wp:positionV>
                      <wp:extent cx="1099335" cy="349321"/>
                      <wp:effectExtent l="0" t="0" r="5715" b="6350"/>
                      <wp:wrapNone/>
                      <wp:docPr id="184692274" name="Text Box 184692274"/>
                      <wp:cNvGraphicFramePr/>
                      <a:graphic xmlns:a="http://schemas.openxmlformats.org/drawingml/2006/main">
                        <a:graphicData uri="http://schemas.microsoft.com/office/word/2010/wordprocessingShape">
                          <wps:wsp>
                            <wps:cNvSpPr txBox="1"/>
                            <wps:spPr>
                              <a:xfrm>
                                <a:off x="0" y="0"/>
                                <a:ext cx="1099335" cy="349321"/>
                              </a:xfrm>
                              <a:prstGeom prst="rect">
                                <a:avLst/>
                              </a:prstGeom>
                              <a:solidFill>
                                <a:schemeClr val="lt1"/>
                              </a:solidFill>
                              <a:ln w="6350">
                                <a:noFill/>
                              </a:ln>
                            </wps:spPr>
                            <wps:txbx>
                              <w:txbxContent>
                                <w:p w14:paraId="5B2AF88F" w14:textId="77777777" w:rsidR="00A75B28" w:rsidRPr="00A75B28" w:rsidRDefault="00A75B28" w:rsidP="00A75B28">
                                  <w:proofErr w:type="spellStart"/>
                                  <w:r w:rsidRPr="00A75B28">
                                    <w:t>ზედა</w:t>
                                  </w:r>
                                  <w:proofErr w:type="spellEnd"/>
                                  <w:r w:rsidRPr="00A75B28">
                                    <w:t xml:space="preserve"> </w:t>
                                  </w:r>
                                  <w:proofErr w:type="spellStart"/>
                                  <w:r w:rsidRPr="00A75B28">
                                    <w:t>მხარი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20EAD5" id="Text Box 184692274" o:spid="_x0000_s1045" type="#_x0000_t202" style="position:absolute;margin-left:107.35pt;margin-top:5.1pt;width:86.55pt;height:27.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" fillcolor="white [3201]" stroked="f" strokeweight=".5pt">
                      <v:textbox>
                        <w:txbxContent>
                          <w:p w14:paraId="5B2AF88F" w14:textId="77777777" w:rsidR="00A75B28" w:rsidRPr="00A75B28" w:rsidRDefault="00A75B28" w:rsidP="00A75B28">
                            <w:proofErr w:type="spellStart"/>
                            <w:r w:rsidRPr="00A75B28">
                              <w:t>ზედა</w:t>
                            </w:r>
                            <w:proofErr w:type="spellEnd"/>
                            <w:r w:rsidRPr="00A75B28">
                              <w:t xml:space="preserve"> </w:t>
                            </w:r>
                            <w:proofErr w:type="spellStart"/>
                            <w:r w:rsidRPr="00A75B28">
                              <w:t>მხარი</w:t>
                            </w:r>
                            <w:proofErr w:type="spellEnd"/>
                          </w:p>
                        </w:txbxContent>
                      </v:textbox>
                    </v:shape>
                  </w:pict>
                </mc:Fallback>
              </mc:AlternateContent>
            </w:r>
          </w:p>
          <w:p w14:paraId="57854CDB" w14:textId="77777777" w:rsidR="00A75B28" w:rsidRPr="00876FDA" w:rsidRDefault="00A75B28" w:rsidP="00A75B28"/>
          <w:p w14:paraId="2FE25868" w14:textId="77777777" w:rsidR="00A75B28" w:rsidRPr="00876FDA" w:rsidRDefault="00A75B28" w:rsidP="00A75B28"/>
          <w:p w14:paraId="1966685F" w14:textId="77777777" w:rsidR="00A75B28" w:rsidRPr="00876FDA" w:rsidRDefault="00A75B28" w:rsidP="00A75B28"/>
          <w:p w14:paraId="08BECF25" w14:textId="77777777" w:rsidR="00A75B28" w:rsidRPr="00876FDA" w:rsidRDefault="00A75B28" w:rsidP="00A75B28"/>
          <w:p w14:paraId="1B1D6E9F" w14:textId="77777777" w:rsidR="00A75B28" w:rsidRPr="00876FDA" w:rsidRDefault="00A75B28" w:rsidP="00A75B28"/>
          <w:p w14:paraId="53299BBC" w14:textId="77777777" w:rsidR="00A75B28" w:rsidRPr="00876FDA" w:rsidRDefault="00A75B28" w:rsidP="00A75B28"/>
          <w:p w14:paraId="7E484A31" w14:textId="77777777" w:rsidR="00A75B28" w:rsidRPr="00876FDA" w:rsidRDefault="00A75B28" w:rsidP="00A75B28"/>
          <w:p w14:paraId="36534445" w14:textId="77777777" w:rsidR="00A75B28" w:rsidRPr="00876FDA" w:rsidRDefault="00A75B28" w:rsidP="00A75B28"/>
          <w:p w14:paraId="336ED852" w14:textId="77777777" w:rsidR="00A75B28" w:rsidRPr="00876FDA" w:rsidRDefault="00A75B28" w:rsidP="00A75B28">
            <w:r w:rsidRPr="00876FDA">
              <w:rPr>
                <w:noProof/>
                <w:lang w:eastAsia="en-US"/>
              </w:rPr>
              <mc:AlternateContent>
                <mc:Choice Requires="wps">
                  <w:drawing>
                    <wp:anchor distT="0" distB="0" distL="114300" distR="114300" simplePos="0" relativeHeight="251644928" behindDoc="0" locked="0" layoutInCell="1" allowOverlap="1" wp14:anchorId="7F9A8535" wp14:editId="65F53E55">
                      <wp:simplePos x="0" y="0"/>
                      <wp:positionH relativeFrom="column">
                        <wp:posOffset>1239934</wp:posOffset>
                      </wp:positionH>
                      <wp:positionV relativeFrom="paragraph">
                        <wp:posOffset>61524</wp:posOffset>
                      </wp:positionV>
                      <wp:extent cx="1401716" cy="276860"/>
                      <wp:effectExtent l="0" t="0" r="0" b="2540"/>
                      <wp:wrapNone/>
                      <wp:docPr id="1474916155" name="Text Box 1474916155"/>
                      <wp:cNvGraphicFramePr/>
                      <a:graphic xmlns:a="http://schemas.openxmlformats.org/drawingml/2006/main">
                        <a:graphicData uri="http://schemas.microsoft.com/office/word/2010/wordprocessingShape">
                          <wps:wsp>
                            <wps:cNvSpPr txBox="1"/>
                            <wps:spPr>
                              <a:xfrm>
                                <a:off x="0" y="0"/>
                                <a:ext cx="1401716" cy="276860"/>
                              </a:xfrm>
                              <a:prstGeom prst="rect">
                                <a:avLst/>
                              </a:prstGeom>
                              <a:solidFill>
                                <a:schemeClr val="lt1"/>
                              </a:solidFill>
                              <a:ln w="6350">
                                <a:noFill/>
                              </a:ln>
                            </wps:spPr>
                            <wps:txbx>
                              <w:txbxContent>
                                <w:p w14:paraId="63AFE90A" w14:textId="77777777" w:rsidR="00A75B28" w:rsidRPr="00A75B28" w:rsidRDefault="00A75B28" w:rsidP="00A75B28">
                                  <w:proofErr w:type="spellStart"/>
                                  <w:r w:rsidRPr="00A75B28">
                                    <w:t>მხოლოდ</w:t>
                                  </w:r>
                                  <w:proofErr w:type="spellEnd"/>
                                  <w:r w:rsidRPr="00A75B28">
                                    <w:t xml:space="preserve"> </w:t>
                                  </w:r>
                                  <w:proofErr w:type="spellStart"/>
                                  <w:r w:rsidRPr="00A75B28">
                                    <w:t>მომვლელი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9A8535" id="Text Box 1474916155" o:spid="_x0000_s1046" type="#_x0000_t202" style="position:absolute;margin-left:97.65pt;margin-top:4.85pt;width:110.35pt;height:21.8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" fillcolor="white [3201]" stroked="f" strokeweight=".5pt">
                      <v:textbox>
                        <w:txbxContent>
                          <w:p w14:paraId="63AFE90A" w14:textId="77777777" w:rsidR="00A75B28" w:rsidRPr="00A75B28" w:rsidRDefault="00A75B28" w:rsidP="00A75B28">
                            <w:proofErr w:type="spellStart"/>
                            <w:r w:rsidRPr="00A75B28">
                              <w:t>მხოლოდ</w:t>
                            </w:r>
                            <w:proofErr w:type="spellEnd"/>
                            <w:r w:rsidRPr="00A75B28">
                              <w:t xml:space="preserve"> </w:t>
                            </w:r>
                            <w:proofErr w:type="spellStart"/>
                            <w:r w:rsidRPr="00A75B28">
                              <w:t>მომვლელი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642880" behindDoc="0" locked="0" layoutInCell="1" allowOverlap="1" wp14:anchorId="0C653B4B" wp14:editId="22A05BC1">
                      <wp:simplePos x="0" y="0"/>
                      <wp:positionH relativeFrom="column">
                        <wp:posOffset>-35838</wp:posOffset>
                      </wp:positionH>
                      <wp:positionV relativeFrom="paragraph">
                        <wp:posOffset>30188</wp:posOffset>
                      </wp:positionV>
                      <wp:extent cx="698643" cy="277402"/>
                      <wp:effectExtent l="0" t="0" r="0" b="2540"/>
                      <wp:wrapNone/>
                      <wp:docPr id="1756231193" name="Text Box 1756231193"/>
                      <wp:cNvGraphicFramePr/>
                      <a:graphic xmlns:a="http://schemas.openxmlformats.org/drawingml/2006/main">
                        <a:graphicData uri="http://schemas.microsoft.com/office/word/2010/wordprocessingShape">
                          <wps:wsp>
                            <wps:cNvSpPr txBox="1"/>
                            <wps:spPr>
                              <a:xfrm>
                                <a:off x="0" y="0"/>
                                <a:ext cx="698643" cy="277402"/>
                              </a:xfrm>
                              <a:prstGeom prst="rect">
                                <a:avLst/>
                              </a:prstGeom>
                              <a:solidFill>
                                <a:schemeClr val="lt1"/>
                              </a:solidFill>
                              <a:ln w="6350">
                                <a:noFill/>
                              </a:ln>
                            </wps:spPr>
                            <wps:txbx>
                              <w:txbxContent>
                                <w:p w14:paraId="0C35538E" w14:textId="77777777" w:rsidR="00A75B28" w:rsidRPr="00A75B28" w:rsidRDefault="00A75B28" w:rsidP="00A75B28">
                                  <w:proofErr w:type="spellStart"/>
                                  <w:r w:rsidRPr="00A75B28">
                                    <w:t>ბარძაყი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653B4B" id="Text Box 1756231193" o:spid="_x0000_s1047" type="#_x0000_t202" style="position:absolute;margin-left:-2.8pt;margin-top:2.4pt;width:55pt;height:21.8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" fillcolor="white [3201]" stroked="f" strokeweight=".5pt">
                      <v:textbox>
                        <w:txbxContent>
                          <w:p w14:paraId="0C35538E" w14:textId="77777777" w:rsidR="00A75B28" w:rsidRPr="00A75B28" w:rsidRDefault="00A75B28" w:rsidP="00A75B28">
                            <w:proofErr w:type="spellStart"/>
                            <w:r w:rsidRPr="00A75B28">
                              <w:t>ბარძაყი</w:t>
                            </w:r>
                            <w:proofErr w:type="spellEnd"/>
                          </w:p>
                        </w:txbxContent>
                      </v:textbox>
                    </v:shape>
                  </w:pict>
                </mc:Fallback>
              </mc:AlternateContent>
            </w:r>
          </w:p>
          <w:p w14:paraId="3E6D7FAE" w14:textId="77777777" w:rsidR="00A75B28" w:rsidRPr="00876FDA" w:rsidRDefault="00A75B28" w:rsidP="00A75B28"/>
          <w:p w14:paraId="09C81167" w14:textId="77777777" w:rsidR="00A75B28" w:rsidRPr="00876FDA" w:rsidRDefault="00A75B28" w:rsidP="00A75B28"/>
          <w:p w14:paraId="5B505211" w14:textId="77777777" w:rsidR="00A75B28" w:rsidRPr="00876FDA" w:rsidRDefault="00A75B28" w:rsidP="00A75B28"/>
          <w:p w14:paraId="3369321D" w14:textId="77777777" w:rsidR="00A75B28" w:rsidRPr="00876FDA" w:rsidRDefault="00A75B28" w:rsidP="00A75B28"/>
          <w:p w14:paraId="65B45780" w14:textId="77777777" w:rsidR="00A75B28" w:rsidRPr="00876FDA" w:rsidRDefault="00A75B28" w:rsidP="00A75B28"/>
        </w:tc>
        <w:tc>
          <w:tcPr>
            <w:tcW w:w="4926" w:type="dxa"/>
          </w:tcPr>
          <w:p w14:paraId="528DC8F4" w14:textId="77777777" w:rsidR="00A75B28" w:rsidRPr="00876FDA" w:rsidRDefault="00A75B28" w:rsidP="00A75B28"/>
          <w:p w14:paraId="2463115C" w14:textId="77777777" w:rsidR="00A75B28" w:rsidRPr="00876FDA" w:rsidRDefault="00A75B28" w:rsidP="00A75B28"/>
          <w:p w14:paraId="079DAC4D" w14:textId="77777777" w:rsidR="00A75B28" w:rsidRPr="00876FDA" w:rsidRDefault="00A75B28" w:rsidP="00A75B28">
            <w:pPr>
              <w:rPr>
                <w:rFonts w:eastAsia="Arial"/>
              </w:rPr>
            </w:pPr>
          </w:p>
          <w:p w14:paraId="46E7AA17" w14:textId="77777777" w:rsidR="00A75B28" w:rsidRPr="00876FDA" w:rsidRDefault="00A75B28" w:rsidP="00A75B28">
            <w:pPr>
              <w:rPr>
                <w:rFonts w:eastAsia="Arial"/>
              </w:rPr>
            </w:pPr>
          </w:p>
          <w:p w14:paraId="4074FCF6" w14:textId="77777777" w:rsidR="00A75B28" w:rsidRPr="00876FDA" w:rsidRDefault="00A75B28" w:rsidP="00A75B28">
            <w:r w:rsidRPr="00876FDA">
              <w:t>●</w:t>
            </w:r>
            <w:r w:rsidRPr="00876FDA">
              <w:tab/>
            </w:r>
            <w:proofErr w:type="spellStart"/>
            <w:r w:rsidRPr="00876FDA">
              <w:t>შეარჩეთ</w:t>
            </w:r>
            <w:proofErr w:type="spellEnd"/>
            <w:r w:rsidRPr="00876FDA">
              <w:t xml:space="preserve"> </w:t>
            </w:r>
            <w:proofErr w:type="spellStart"/>
            <w:r w:rsidRPr="00876FDA">
              <w:t>და</w:t>
            </w:r>
            <w:proofErr w:type="spellEnd"/>
            <w:r w:rsidRPr="00876FDA">
              <w:t xml:space="preserve"> </w:t>
            </w:r>
            <w:proofErr w:type="spellStart"/>
            <w:r w:rsidRPr="00876FDA">
              <w:t>გაწმინდეთ</w:t>
            </w:r>
            <w:proofErr w:type="spellEnd"/>
            <w:r w:rsidRPr="00876FDA">
              <w:t xml:space="preserve"> </w:t>
            </w:r>
            <w:proofErr w:type="spellStart"/>
            <w:r w:rsidRPr="00876FDA">
              <w:t>თქვენი</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ადგილი</w:t>
            </w:r>
            <w:proofErr w:type="spellEnd"/>
            <w:r w:rsidRPr="00876FDA">
              <w:t xml:space="preserve"> </w:t>
            </w:r>
            <w:proofErr w:type="spellStart"/>
            <w:r w:rsidRPr="00876FDA">
              <w:t>სპირტიანი</w:t>
            </w:r>
            <w:proofErr w:type="spellEnd"/>
            <w:r w:rsidRPr="00876FDA">
              <w:t xml:space="preserve"> </w:t>
            </w:r>
            <w:proofErr w:type="spellStart"/>
            <w:r w:rsidRPr="00876FDA">
              <w:t>ხელსახოცით</w:t>
            </w:r>
            <w:proofErr w:type="spellEnd"/>
            <w:r w:rsidRPr="00876FDA">
              <w:t>.</w:t>
            </w:r>
          </w:p>
        </w:tc>
      </w:tr>
    </w:tbl>
    <w:p w14:paraId="5B427947" w14:textId="77777777" w:rsidR="00A75B28" w:rsidRPr="00876FDA" w:rsidRDefault="00A75B28" w:rsidP="00A75B28"/>
    <w:tbl>
      <w:tblPr>
        <w:tblW w:w="0" w:type="auto"/>
        <w:tblLook w:val="04A0" w:firstRow="1" w:lastRow="0" w:firstColumn="1" w:lastColumn="0" w:noHBand="0" w:noVBand="1"/>
      </w:tblPr>
      <w:tblGrid>
        <w:gridCol w:w="4361"/>
        <w:gridCol w:w="4926"/>
      </w:tblGrid>
      <w:tr w:rsidR="00A75B28" w:rsidRPr="00876FDA" w14:paraId="0364DBCC" w14:textId="77777777" w:rsidTr="00350E4E">
        <w:tc>
          <w:tcPr>
            <w:tcW w:w="4361" w:type="dxa"/>
          </w:tcPr>
          <w:p w14:paraId="203383F1" w14:textId="77777777" w:rsidR="00A75B28" w:rsidRPr="00876FDA" w:rsidRDefault="00A75B28" w:rsidP="00A75B28">
            <w:pPr>
              <w:rPr>
                <w:rFonts w:eastAsia="Arial"/>
              </w:rPr>
            </w:pPr>
            <w:proofErr w:type="spellStart"/>
            <w:r w:rsidRPr="00876FDA">
              <w:lastRenderedPageBreak/>
              <w:t>ნაბიჯი</w:t>
            </w:r>
            <w:proofErr w:type="spellEnd"/>
            <w:r w:rsidRPr="00876FDA">
              <w:t xml:space="preserve"> 9. </w:t>
            </w:r>
            <w:proofErr w:type="spellStart"/>
            <w:r w:rsidRPr="00876FDA">
              <w:t>ამოსაღები</w:t>
            </w:r>
            <w:proofErr w:type="spellEnd"/>
            <w:r w:rsidRPr="00876FDA">
              <w:t xml:space="preserve"> </w:t>
            </w:r>
            <w:proofErr w:type="spellStart"/>
            <w:r w:rsidRPr="00876FDA">
              <w:t>ნემსის</w:t>
            </w:r>
            <w:proofErr w:type="spellEnd"/>
            <w:r w:rsidRPr="00876FDA">
              <w:t xml:space="preserve"> </w:t>
            </w:r>
            <w:proofErr w:type="spellStart"/>
            <w:r w:rsidRPr="00876FDA">
              <w:t>მოხსნა</w:t>
            </w:r>
            <w:proofErr w:type="spellEnd"/>
          </w:p>
          <w:p w14:paraId="735984A5" w14:textId="77777777" w:rsidR="00A75B28" w:rsidRPr="00876FDA" w:rsidRDefault="00A75B28" w:rsidP="00A75B28">
            <w:pPr>
              <w:rPr>
                <w:rFonts w:eastAsia="Arial"/>
              </w:rPr>
            </w:pPr>
            <w:r w:rsidRPr="00876FDA">
              <w:rPr>
                <w:noProof/>
                <w:lang w:eastAsia="en-US"/>
              </w:rPr>
              <w:drawing>
                <wp:anchor distT="0" distB="0" distL="114300" distR="114300" simplePos="0" relativeHeight="251532288" behindDoc="0" locked="0" layoutInCell="1" allowOverlap="1" wp14:anchorId="7CECB4BB" wp14:editId="1FDE5DED">
                  <wp:simplePos x="0" y="0"/>
                  <wp:positionH relativeFrom="column">
                    <wp:posOffset>-10795</wp:posOffset>
                  </wp:positionH>
                  <wp:positionV relativeFrom="paragraph">
                    <wp:posOffset>178435</wp:posOffset>
                  </wp:positionV>
                  <wp:extent cx="2846705" cy="1733550"/>
                  <wp:effectExtent l="19050" t="19050" r="0" b="0"/>
                  <wp:wrapNone/>
                  <wp:docPr id="243032232" name="Picture 700" descr="19_Step9_revoving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5137" name="Picture 700" descr="19_Step9_revoving_transfer_needle"/>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2846705" cy="1733550"/>
                          </a:xfrm>
                          <a:prstGeom prst="rect">
                            <a:avLst/>
                          </a:prstGeom>
                          <a:noFill/>
                          <a:ln w="9525">
                            <a:solidFill>
                              <a:srgbClr val="000000"/>
                            </a:solidFill>
                            <a:miter lim="800000"/>
                            <a:headEnd/>
                            <a:tailEnd/>
                          </a:ln>
                        </pic:spPr>
                      </pic:pic>
                    </a:graphicData>
                  </a:graphic>
                </wp:anchor>
              </w:drawing>
            </w:r>
          </w:p>
          <w:p w14:paraId="4C42B4D0" w14:textId="77777777" w:rsidR="00A75B28" w:rsidRPr="00876FDA" w:rsidRDefault="00A75B28" w:rsidP="00A75B28"/>
          <w:p w14:paraId="361F679B" w14:textId="77777777" w:rsidR="00A75B28" w:rsidRPr="00876FDA" w:rsidRDefault="00A75B28" w:rsidP="00A75B28"/>
          <w:p w14:paraId="6DD66931" w14:textId="77777777" w:rsidR="00A75B28" w:rsidRPr="00876FDA" w:rsidRDefault="00A75B28" w:rsidP="00A75B28"/>
          <w:p w14:paraId="558E6C5E" w14:textId="77777777" w:rsidR="00A75B28" w:rsidRPr="00876FDA" w:rsidRDefault="00A75B28" w:rsidP="00A75B28"/>
          <w:p w14:paraId="53E03DD2" w14:textId="77777777" w:rsidR="00A75B28" w:rsidRPr="00876FDA" w:rsidRDefault="00A75B28" w:rsidP="00A75B28"/>
          <w:p w14:paraId="5CB07BCD" w14:textId="77777777" w:rsidR="00A75B28" w:rsidRPr="00876FDA" w:rsidRDefault="00A75B28" w:rsidP="00A75B28"/>
          <w:p w14:paraId="798A517E" w14:textId="77777777" w:rsidR="00A75B28" w:rsidRPr="00876FDA" w:rsidRDefault="00A75B28" w:rsidP="00A75B28"/>
          <w:p w14:paraId="4A654FCD" w14:textId="77777777" w:rsidR="00A75B28" w:rsidRPr="00876FDA" w:rsidRDefault="00A75B28" w:rsidP="00A75B28"/>
          <w:p w14:paraId="2BB33D39" w14:textId="77777777" w:rsidR="00A75B28" w:rsidRPr="00876FDA" w:rsidRDefault="00A75B28" w:rsidP="00A75B28">
            <w:r w:rsidRPr="00876FDA">
              <w:rPr>
                <w:noProof/>
                <w:lang w:eastAsia="en-US"/>
              </w:rPr>
              <mc:AlternateContent>
                <mc:Choice Requires="wps">
                  <w:drawing>
                    <wp:anchor distT="0" distB="0" distL="114300" distR="114300" simplePos="0" relativeHeight="251646976" behindDoc="0" locked="0" layoutInCell="1" allowOverlap="1" wp14:anchorId="30C60778" wp14:editId="38194D2D">
                      <wp:simplePos x="0" y="0"/>
                      <wp:positionH relativeFrom="column">
                        <wp:posOffset>354268</wp:posOffset>
                      </wp:positionH>
                      <wp:positionV relativeFrom="paragraph">
                        <wp:posOffset>51528</wp:posOffset>
                      </wp:positionV>
                      <wp:extent cx="2207942" cy="394010"/>
                      <wp:effectExtent l="0" t="0" r="1905" b="0"/>
                      <wp:wrapNone/>
                      <wp:docPr id="1894991067" name="Text Box 1894991067"/>
                      <wp:cNvGraphicFramePr/>
                      <a:graphic xmlns:a="http://schemas.openxmlformats.org/drawingml/2006/main">
                        <a:graphicData uri="http://schemas.microsoft.com/office/word/2010/wordprocessingShape">
                          <wps:wsp>
                            <wps:cNvSpPr txBox="1"/>
                            <wps:spPr>
                              <a:xfrm>
                                <a:off x="0" y="0"/>
                                <a:ext cx="2207942" cy="394010"/>
                              </a:xfrm>
                              <a:prstGeom prst="rect">
                                <a:avLst/>
                              </a:prstGeom>
                              <a:solidFill>
                                <a:schemeClr val="lt1"/>
                              </a:solidFill>
                              <a:ln w="6350">
                                <a:noFill/>
                              </a:ln>
                            </wps:spPr>
                            <wps:txbx>
                              <w:txbxContent>
                                <w:p w14:paraId="6278555D" w14:textId="77777777" w:rsidR="00A75B28" w:rsidRPr="00A75B28" w:rsidRDefault="00A75B28" w:rsidP="00A75B28">
                                  <w:proofErr w:type="spellStart"/>
                                  <w:r w:rsidRPr="00A75B28">
                                    <w:t>გადაატრიალეთ</w:t>
                                  </w:r>
                                  <w:proofErr w:type="spellEnd"/>
                                  <w:r w:rsidRPr="00A75B28">
                                    <w:t xml:space="preserve"> </w:t>
                                  </w:r>
                                  <w:proofErr w:type="spellStart"/>
                                  <w:r w:rsidRPr="00A75B28">
                                    <w:t>და</w:t>
                                  </w:r>
                                  <w:proofErr w:type="spellEnd"/>
                                  <w:r w:rsidRPr="00A75B28">
                                    <w:t xml:space="preserve"> </w:t>
                                  </w:r>
                                  <w:proofErr w:type="spellStart"/>
                                  <w:r w:rsidRPr="00A75B28">
                                    <w:t>მოქაჩეთ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C60778" id="Text Box 1894991067" o:spid="_x0000_s1048" type="#_x0000_t202" style="position:absolute;margin-left:27.9pt;margin-top:4.05pt;width:173.85pt;height:31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" fillcolor="white [3201]" stroked="f" strokeweight=".5pt">
                      <v:textbox>
                        <w:txbxContent>
                          <w:p w14:paraId="6278555D" w14:textId="77777777" w:rsidR="00A75B28" w:rsidRPr="00A75B28" w:rsidRDefault="00A75B28" w:rsidP="00A75B28">
                            <w:proofErr w:type="spellStart"/>
                            <w:r w:rsidRPr="00A75B28">
                              <w:t>გადაატრიალეთ</w:t>
                            </w:r>
                            <w:proofErr w:type="spellEnd"/>
                            <w:r w:rsidRPr="00A75B28">
                              <w:t xml:space="preserve"> </w:t>
                            </w:r>
                            <w:proofErr w:type="spellStart"/>
                            <w:r w:rsidRPr="00A75B28">
                              <w:t>და</w:t>
                            </w:r>
                            <w:proofErr w:type="spellEnd"/>
                            <w:r w:rsidRPr="00A75B28">
                              <w:t xml:space="preserve"> </w:t>
                            </w:r>
                            <w:proofErr w:type="spellStart"/>
                            <w:r w:rsidRPr="00A75B28">
                              <w:t>მოქაჩეთ</w:t>
                            </w:r>
                            <w:proofErr w:type="spellEnd"/>
                          </w:p>
                        </w:txbxContent>
                      </v:textbox>
                    </v:shape>
                  </w:pict>
                </mc:Fallback>
              </mc:AlternateContent>
            </w:r>
          </w:p>
          <w:p w14:paraId="16406DB4" w14:textId="77777777" w:rsidR="00A75B28" w:rsidRPr="00876FDA" w:rsidRDefault="00A75B28" w:rsidP="00A75B28"/>
          <w:p w14:paraId="40BD5C7F" w14:textId="77777777" w:rsidR="00A75B28" w:rsidRPr="00876FDA" w:rsidRDefault="00A75B28" w:rsidP="00A75B28"/>
          <w:p w14:paraId="3B924044" w14:textId="77777777" w:rsidR="00A75B28" w:rsidRPr="00876FDA" w:rsidRDefault="00A75B28" w:rsidP="00A75B28"/>
          <w:p w14:paraId="74B83928" w14:textId="77777777" w:rsidR="00A75B28" w:rsidRPr="00876FDA" w:rsidRDefault="00A75B28" w:rsidP="00A75B28"/>
          <w:p w14:paraId="5A75A62C" w14:textId="77777777" w:rsidR="00A75B28" w:rsidRPr="00876FDA" w:rsidRDefault="00A75B28" w:rsidP="00A75B28"/>
        </w:tc>
        <w:tc>
          <w:tcPr>
            <w:tcW w:w="4926" w:type="dxa"/>
          </w:tcPr>
          <w:p w14:paraId="6E74BC86" w14:textId="77777777" w:rsidR="00A75B28" w:rsidRPr="00876FDA" w:rsidRDefault="00A75B28" w:rsidP="00A75B28"/>
          <w:p w14:paraId="0F715905" w14:textId="77777777" w:rsidR="00A75B28" w:rsidRPr="00876FDA" w:rsidRDefault="00A75B28" w:rsidP="00A75B28"/>
          <w:p w14:paraId="0A70BD82" w14:textId="77777777" w:rsidR="00A75B28" w:rsidRPr="00876FDA" w:rsidRDefault="00A75B28" w:rsidP="00A75B28"/>
          <w:p w14:paraId="2222C98B" w14:textId="77777777" w:rsidR="00A75B28" w:rsidRPr="00876FDA" w:rsidRDefault="00A75B28" w:rsidP="00A75B28"/>
          <w:p w14:paraId="2B9A9E82" w14:textId="77777777" w:rsidR="00A75B28" w:rsidRPr="00876FDA" w:rsidRDefault="00A75B28" w:rsidP="00A75B28">
            <w:pPr>
              <w:rPr>
                <w:rFonts w:eastAsia="Arial"/>
              </w:rPr>
            </w:pPr>
            <w:r w:rsidRPr="00876FDA">
              <w:t>●</w:t>
            </w:r>
            <w:r w:rsidRPr="00876FDA">
              <w:tab/>
            </w:r>
            <w:proofErr w:type="spellStart"/>
            <w:r w:rsidRPr="00876FDA">
              <w:t>მოხსენით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შპრიცს</w:t>
            </w:r>
            <w:proofErr w:type="spellEnd"/>
            <w:r w:rsidRPr="00876FDA">
              <w:t xml:space="preserve"> </w:t>
            </w:r>
            <w:proofErr w:type="spellStart"/>
            <w:r w:rsidRPr="00876FDA">
              <w:t>საათის</w:t>
            </w:r>
            <w:proofErr w:type="spellEnd"/>
            <w:r w:rsidRPr="00876FDA">
              <w:t xml:space="preserve"> </w:t>
            </w:r>
            <w:proofErr w:type="spellStart"/>
            <w:r w:rsidRPr="00876FDA">
              <w:t>საწინააღმდეგო</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მობრუნებით</w:t>
            </w:r>
            <w:proofErr w:type="spellEnd"/>
            <w:r w:rsidRPr="00876FDA">
              <w:t xml:space="preserve"> </w:t>
            </w:r>
            <w:proofErr w:type="spellStart"/>
            <w:r w:rsidRPr="00876FDA">
              <w:t>და</w:t>
            </w:r>
            <w:proofErr w:type="spellEnd"/>
            <w:r w:rsidRPr="00876FDA">
              <w:t xml:space="preserve"> </w:t>
            </w:r>
            <w:proofErr w:type="spellStart"/>
            <w:r w:rsidRPr="00876FDA">
              <w:t>ნაზად</w:t>
            </w:r>
            <w:proofErr w:type="spellEnd"/>
            <w:r w:rsidRPr="00876FDA">
              <w:t xml:space="preserve"> </w:t>
            </w:r>
            <w:proofErr w:type="spellStart"/>
            <w:r w:rsidRPr="00876FDA">
              <w:t>აწევით</w:t>
            </w:r>
            <w:proofErr w:type="spellEnd"/>
            <w:r w:rsidRPr="00876FDA">
              <w:t>.</w:t>
            </w:r>
          </w:p>
          <w:p w14:paraId="65BF9FDD" w14:textId="77777777" w:rsidR="00A75B28" w:rsidRPr="00876FDA" w:rsidRDefault="00A75B28" w:rsidP="00A75B28">
            <w:r w:rsidRPr="00876FDA">
              <w:t>●</w:t>
            </w:r>
            <w:r w:rsidRPr="00876FDA">
              <w:tab/>
            </w:r>
            <w:proofErr w:type="spellStart"/>
            <w:r w:rsidRPr="00876FDA">
              <w:t>გადააგდეთ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proofErr w:type="gramStart"/>
            <w:r w:rsidRPr="00876FDA">
              <w:t>კონტეინერში</w:t>
            </w:r>
            <w:proofErr w:type="spellEnd"/>
            <w:r w:rsidRPr="00876FDA">
              <w:t>.</w:t>
            </w:r>
            <w:r w:rsidRPr="00876FDA">
              <w:rPr>
                <w:rFonts w:eastAsia="Arial"/>
              </w:rPr>
              <w:t>.</w:t>
            </w:r>
            <w:proofErr w:type="gramEnd"/>
          </w:p>
        </w:tc>
      </w:tr>
    </w:tbl>
    <w:p w14:paraId="4F50D3E9" w14:textId="77777777" w:rsidR="00A75B28" w:rsidRPr="00876FDA" w:rsidRDefault="00A75B28" w:rsidP="00A75B28"/>
    <w:tbl>
      <w:tblPr>
        <w:tblW w:w="0" w:type="auto"/>
        <w:tblLook w:val="04A0" w:firstRow="1" w:lastRow="0" w:firstColumn="1" w:lastColumn="0" w:noHBand="0" w:noVBand="1"/>
      </w:tblPr>
      <w:tblGrid>
        <w:gridCol w:w="4361"/>
        <w:gridCol w:w="4926"/>
      </w:tblGrid>
      <w:tr w:rsidR="00A75B28" w:rsidRPr="00876FDA" w14:paraId="1755D20F" w14:textId="77777777" w:rsidTr="00350E4E">
        <w:tc>
          <w:tcPr>
            <w:tcW w:w="4361" w:type="dxa"/>
          </w:tcPr>
          <w:p w14:paraId="6ADE7153" w14:textId="77777777" w:rsidR="00A75B28" w:rsidRPr="00876FDA" w:rsidRDefault="00A75B28" w:rsidP="00A75B28">
            <w:pPr>
              <w:rPr>
                <w:rFonts w:eastAsia="Arial"/>
              </w:rPr>
            </w:pPr>
            <w:proofErr w:type="spellStart"/>
            <w:r w:rsidRPr="00876FDA">
              <w:t>ნაბიჯი</w:t>
            </w:r>
            <w:proofErr w:type="spellEnd"/>
            <w:r w:rsidRPr="00876FDA">
              <w:t xml:space="preserve"> 10. </w:t>
            </w:r>
            <w:proofErr w:type="spellStart"/>
            <w:r w:rsidRPr="00876FDA">
              <w:t>დაამაგრეთ</w:t>
            </w:r>
            <w:proofErr w:type="spellEnd"/>
            <w:r w:rsidRPr="00876FDA">
              <w:t xml:space="preserve"> საინექციო </w:t>
            </w:r>
            <w:proofErr w:type="spellStart"/>
            <w:r w:rsidRPr="00876FDA">
              <w:t>ნემსი</w:t>
            </w:r>
            <w:proofErr w:type="spellEnd"/>
            <w:r w:rsidRPr="00876FDA">
              <w:t xml:space="preserve"> </w:t>
            </w:r>
            <w:proofErr w:type="spellStart"/>
            <w:r w:rsidRPr="00876FDA">
              <w:t>შპრიცზე</w:t>
            </w:r>
            <w:proofErr w:type="spellEnd"/>
          </w:p>
          <w:p w14:paraId="72AE7BA1" w14:textId="77777777" w:rsidR="00A75B28" w:rsidRPr="00876FDA" w:rsidRDefault="00A75B28" w:rsidP="00A75B28">
            <w:pPr>
              <w:rPr>
                <w:rFonts w:eastAsia="Arial"/>
              </w:rPr>
            </w:pPr>
          </w:p>
          <w:p w14:paraId="2AC9C0B5" w14:textId="77777777" w:rsidR="00A75B28" w:rsidRPr="00876FDA" w:rsidRDefault="00A75B28" w:rsidP="00A75B28">
            <w:pPr>
              <w:rPr>
                <w:rFonts w:eastAsia="Arial"/>
              </w:rPr>
            </w:pPr>
            <w:r w:rsidRPr="00876FDA">
              <w:rPr>
                <w:noProof/>
                <w:lang w:eastAsia="en-US"/>
              </w:rPr>
              <w:drawing>
                <wp:anchor distT="0" distB="0" distL="114300" distR="114300" simplePos="0" relativeHeight="251536384" behindDoc="0" locked="0" layoutInCell="1" allowOverlap="1" wp14:anchorId="3DB2953C" wp14:editId="0713E921">
                  <wp:simplePos x="0" y="0"/>
                  <wp:positionH relativeFrom="column">
                    <wp:posOffset>52705</wp:posOffset>
                  </wp:positionH>
                  <wp:positionV relativeFrom="paragraph">
                    <wp:posOffset>150495</wp:posOffset>
                  </wp:positionV>
                  <wp:extent cx="2806065" cy="1757045"/>
                  <wp:effectExtent l="19050" t="19050" r="0" b="0"/>
                  <wp:wrapNone/>
                  <wp:docPr id="1412722340" name="Picture 490" descr="20_Step10_attach_injection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38717" name="Picture 490" descr="20_Step10_attach_injection_needle"/>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2806065" cy="1757045"/>
                          </a:xfrm>
                          <a:prstGeom prst="rect">
                            <a:avLst/>
                          </a:prstGeom>
                          <a:noFill/>
                          <a:ln w="9525">
                            <a:solidFill>
                              <a:srgbClr val="000000"/>
                            </a:solidFill>
                            <a:miter lim="800000"/>
                            <a:headEnd/>
                            <a:tailEnd/>
                          </a:ln>
                        </pic:spPr>
                      </pic:pic>
                    </a:graphicData>
                  </a:graphic>
                </wp:anchor>
              </w:drawing>
            </w:r>
          </w:p>
          <w:p w14:paraId="18F2A4EA" w14:textId="77777777" w:rsidR="00A75B28" w:rsidRPr="00876FDA" w:rsidRDefault="00A75B28" w:rsidP="00A75B28">
            <w:pPr>
              <w:rPr>
                <w:rFonts w:eastAsia="Arial"/>
              </w:rPr>
            </w:pPr>
          </w:p>
          <w:p w14:paraId="2FAD7196" w14:textId="77777777" w:rsidR="00A75B28" w:rsidRPr="00876FDA" w:rsidRDefault="00A75B28" w:rsidP="00A75B28">
            <w:pPr>
              <w:rPr>
                <w:rFonts w:eastAsia="Arial"/>
              </w:rPr>
            </w:pPr>
          </w:p>
          <w:p w14:paraId="2BEB5365" w14:textId="77777777" w:rsidR="00A75B28" w:rsidRPr="00876FDA" w:rsidRDefault="00A75B28" w:rsidP="00A75B28">
            <w:pPr>
              <w:rPr>
                <w:rFonts w:eastAsia="Arial"/>
              </w:rPr>
            </w:pPr>
          </w:p>
          <w:p w14:paraId="7DEB239A" w14:textId="77777777" w:rsidR="00A75B28" w:rsidRPr="00876FDA" w:rsidRDefault="00A75B28" w:rsidP="00A75B28">
            <w:pPr>
              <w:rPr>
                <w:rFonts w:eastAsia="Arial"/>
              </w:rPr>
            </w:pPr>
          </w:p>
          <w:p w14:paraId="40C1C9F3" w14:textId="77777777" w:rsidR="00A75B28" w:rsidRPr="00876FDA" w:rsidRDefault="00A75B28" w:rsidP="00A75B28">
            <w:pPr>
              <w:rPr>
                <w:rFonts w:eastAsia="Arial"/>
              </w:rPr>
            </w:pPr>
          </w:p>
          <w:p w14:paraId="656D449E" w14:textId="77777777" w:rsidR="00A75B28" w:rsidRPr="00876FDA" w:rsidRDefault="00A75B28" w:rsidP="00A75B28">
            <w:r w:rsidRPr="00876FDA">
              <w:rPr>
                <w:noProof/>
                <w:lang w:eastAsia="en-US"/>
              </w:rPr>
              <mc:AlternateContent>
                <mc:Choice Requires="wps">
                  <w:drawing>
                    <wp:anchor distT="0" distB="0" distL="114300" distR="114300" simplePos="0" relativeHeight="251649024" behindDoc="0" locked="0" layoutInCell="1" allowOverlap="1" wp14:anchorId="21E351A9" wp14:editId="28C07C7D">
                      <wp:simplePos x="0" y="0"/>
                      <wp:positionH relativeFrom="column">
                        <wp:posOffset>443478</wp:posOffset>
                      </wp:positionH>
                      <wp:positionV relativeFrom="paragraph">
                        <wp:posOffset>37047</wp:posOffset>
                      </wp:positionV>
                      <wp:extent cx="2148437" cy="394010"/>
                      <wp:effectExtent l="0" t="0" r="0" b="0"/>
                      <wp:wrapNone/>
                      <wp:docPr id="609954192" name="Text Box 609954192"/>
                      <wp:cNvGraphicFramePr/>
                      <a:graphic xmlns:a="http://schemas.openxmlformats.org/drawingml/2006/main">
                        <a:graphicData uri="http://schemas.microsoft.com/office/word/2010/wordprocessingShape">
                          <wps:wsp>
                            <wps:cNvSpPr txBox="1"/>
                            <wps:spPr>
                              <a:xfrm>
                                <a:off x="0" y="0"/>
                                <a:ext cx="2148437" cy="394010"/>
                              </a:xfrm>
                              <a:prstGeom prst="rect">
                                <a:avLst/>
                              </a:prstGeom>
                              <a:solidFill>
                                <a:schemeClr val="lt1"/>
                              </a:solidFill>
                              <a:ln w="6350">
                                <a:noFill/>
                              </a:ln>
                            </wps:spPr>
                            <wps:txbx>
                              <w:txbxContent>
                                <w:p w14:paraId="0127FFD5" w14:textId="77777777" w:rsidR="00A75B28" w:rsidRPr="00A75B28" w:rsidRDefault="00A75B28" w:rsidP="00A75B28">
                                  <w:proofErr w:type="spellStart"/>
                                  <w:r w:rsidRPr="00A75B28">
                                    <w:t>მიაწექით</w:t>
                                  </w:r>
                                  <w:proofErr w:type="spellEnd"/>
                                  <w:r w:rsidRPr="00A75B28">
                                    <w:t xml:space="preserve"> </w:t>
                                  </w:r>
                                  <w:proofErr w:type="spellStart"/>
                                  <w:r w:rsidRPr="00A75B28">
                                    <w:t>და</w:t>
                                  </w:r>
                                  <w:proofErr w:type="spellEnd"/>
                                  <w:r w:rsidRPr="00A75B28">
                                    <w:t xml:space="preserve"> </w:t>
                                  </w:r>
                                  <w:proofErr w:type="spellStart"/>
                                  <w:r w:rsidRPr="00A75B28">
                                    <w:t>გადაატრიალეთ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E351A9" id="Text Box 609954192" o:spid="_x0000_s1049" type="#_x0000_t202" style="position:absolute;margin-left:34.9pt;margin-top:2.9pt;width:169.15pt;height:31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" fillcolor="white [3201]" stroked="f" strokeweight=".5pt">
                      <v:textbox>
                        <w:txbxContent>
                          <w:p w14:paraId="0127FFD5" w14:textId="77777777" w:rsidR="00A75B28" w:rsidRPr="00A75B28" w:rsidRDefault="00A75B28" w:rsidP="00A75B28">
                            <w:proofErr w:type="spellStart"/>
                            <w:r w:rsidRPr="00A75B28">
                              <w:t>მიაწექით</w:t>
                            </w:r>
                            <w:proofErr w:type="spellEnd"/>
                            <w:r w:rsidRPr="00A75B28">
                              <w:t xml:space="preserve"> </w:t>
                            </w:r>
                            <w:proofErr w:type="spellStart"/>
                            <w:r w:rsidRPr="00A75B28">
                              <w:t>და</w:t>
                            </w:r>
                            <w:proofErr w:type="spellEnd"/>
                            <w:r w:rsidRPr="00A75B28">
                              <w:t xml:space="preserve"> </w:t>
                            </w:r>
                            <w:proofErr w:type="spellStart"/>
                            <w:r w:rsidRPr="00A75B28">
                              <w:t>გადაატრიალეთ</w:t>
                            </w:r>
                            <w:proofErr w:type="spellEnd"/>
                          </w:p>
                        </w:txbxContent>
                      </v:textbox>
                    </v:shape>
                  </w:pict>
                </mc:Fallback>
              </mc:AlternateContent>
            </w:r>
          </w:p>
          <w:p w14:paraId="2BEE5D55" w14:textId="77777777" w:rsidR="00A75B28" w:rsidRPr="00876FDA" w:rsidRDefault="00A75B28" w:rsidP="00A75B28"/>
          <w:p w14:paraId="727F49FC" w14:textId="77777777" w:rsidR="00A75B28" w:rsidRPr="00876FDA" w:rsidRDefault="00A75B28" w:rsidP="00A75B28"/>
          <w:p w14:paraId="18464D06" w14:textId="77777777" w:rsidR="00A75B28" w:rsidRPr="00876FDA" w:rsidRDefault="00A75B28" w:rsidP="00A75B28"/>
          <w:p w14:paraId="5C05980D" w14:textId="77777777" w:rsidR="00A75B28" w:rsidRPr="00876FDA" w:rsidRDefault="00A75B28" w:rsidP="00A75B28"/>
          <w:p w14:paraId="5DA6FF64" w14:textId="77777777" w:rsidR="00A75B28" w:rsidRPr="00876FDA" w:rsidRDefault="00A75B28" w:rsidP="00A75B28"/>
        </w:tc>
        <w:tc>
          <w:tcPr>
            <w:tcW w:w="4926" w:type="dxa"/>
          </w:tcPr>
          <w:p w14:paraId="6AA082E8" w14:textId="77777777" w:rsidR="00A75B28" w:rsidRPr="00876FDA" w:rsidRDefault="00A75B28" w:rsidP="00A75B28"/>
          <w:p w14:paraId="2ACAE77B" w14:textId="77777777" w:rsidR="00A75B28" w:rsidRPr="00876FDA" w:rsidRDefault="00A75B28" w:rsidP="00A75B28">
            <w:pPr>
              <w:rPr>
                <w:rFonts w:eastAsia="Arial"/>
              </w:rPr>
            </w:pPr>
          </w:p>
          <w:p w14:paraId="451F346C" w14:textId="77777777" w:rsidR="00A75B28" w:rsidRPr="00876FDA" w:rsidRDefault="00A75B28" w:rsidP="00A75B28">
            <w:pPr>
              <w:rPr>
                <w:rFonts w:eastAsia="Arial"/>
              </w:rPr>
            </w:pPr>
          </w:p>
          <w:p w14:paraId="592AEBCC" w14:textId="77777777" w:rsidR="00A75B28" w:rsidRPr="00876FDA" w:rsidRDefault="00A75B28" w:rsidP="00A75B28">
            <w:pPr>
              <w:rPr>
                <w:rFonts w:eastAsia="Arial"/>
              </w:rPr>
            </w:pPr>
          </w:p>
          <w:p w14:paraId="5EA4E5C5" w14:textId="77777777" w:rsidR="00A75B28" w:rsidRPr="00876FDA" w:rsidRDefault="00A75B28" w:rsidP="00A75B28">
            <w:pPr>
              <w:rPr>
                <w:rFonts w:eastAsia="Arial"/>
              </w:rPr>
            </w:pPr>
          </w:p>
          <w:p w14:paraId="770FAFA6" w14:textId="77777777" w:rsidR="00A75B28" w:rsidRPr="00876FDA" w:rsidRDefault="00A75B28" w:rsidP="00A75B28">
            <w:pPr>
              <w:rPr>
                <w:rFonts w:eastAsia="Arial"/>
              </w:rPr>
            </w:pPr>
          </w:p>
          <w:p w14:paraId="2FD26187" w14:textId="77777777" w:rsidR="00A75B28" w:rsidRPr="00876FDA" w:rsidRDefault="00A75B28" w:rsidP="00A75B28">
            <w:pPr>
              <w:rPr>
                <w:rFonts w:eastAsia="Arial"/>
              </w:rPr>
            </w:pPr>
          </w:p>
          <w:p w14:paraId="34F43303" w14:textId="77777777" w:rsidR="00A75B28" w:rsidRPr="00876FDA" w:rsidRDefault="00A75B28" w:rsidP="00A75B28">
            <w:r w:rsidRPr="00876FDA">
              <w:t>●</w:t>
            </w:r>
            <w:r w:rsidRPr="00876FDA">
              <w:tab/>
            </w:r>
            <w:proofErr w:type="spellStart"/>
            <w:r w:rsidRPr="00876FDA">
              <w:t>მიაწექით</w:t>
            </w:r>
            <w:proofErr w:type="spellEnd"/>
            <w:r w:rsidRPr="00876FDA">
              <w:t xml:space="preserve"> </w:t>
            </w:r>
            <w:proofErr w:type="spellStart"/>
            <w:r w:rsidRPr="00876FDA">
              <w:t>და</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გადაატრიალეთ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შპრიცზე</w:t>
            </w:r>
            <w:proofErr w:type="spellEnd"/>
            <w:r w:rsidRPr="00876FDA">
              <w:t xml:space="preserve"> </w:t>
            </w:r>
            <w:proofErr w:type="spellStart"/>
            <w:r w:rsidRPr="00876FDA">
              <w:t>მისი</w:t>
            </w:r>
            <w:proofErr w:type="spellEnd"/>
            <w:r w:rsidRPr="00876FDA">
              <w:t xml:space="preserve"> </w:t>
            </w:r>
            <w:proofErr w:type="spellStart"/>
            <w:r w:rsidRPr="00876FDA">
              <w:t>ბოლომდე</w:t>
            </w:r>
            <w:proofErr w:type="spellEnd"/>
            <w:r w:rsidRPr="00876FDA">
              <w:t xml:space="preserve"> </w:t>
            </w:r>
            <w:proofErr w:type="spellStart"/>
            <w:r w:rsidRPr="00876FDA">
              <w:t>მიმაგრებისთვის</w:t>
            </w:r>
            <w:proofErr w:type="spellEnd"/>
            <w:r w:rsidRPr="00876FDA">
              <w:t>.</w:t>
            </w:r>
          </w:p>
        </w:tc>
      </w:tr>
    </w:tbl>
    <w:p w14:paraId="5268465D" w14:textId="77777777" w:rsidR="00A75B28" w:rsidRPr="00876FDA" w:rsidRDefault="00A75B28" w:rsidP="00A75B28"/>
    <w:p w14:paraId="0560517A" w14:textId="77777777" w:rsidR="00A75B28" w:rsidRPr="00876FDA" w:rsidRDefault="00A75B28" w:rsidP="00A75B28"/>
    <w:tbl>
      <w:tblPr>
        <w:tblW w:w="0" w:type="auto"/>
        <w:tblInd w:w="-34" w:type="dxa"/>
        <w:tblLook w:val="04A0" w:firstRow="1" w:lastRow="0" w:firstColumn="1" w:lastColumn="0" w:noHBand="0" w:noVBand="1"/>
      </w:tblPr>
      <w:tblGrid>
        <w:gridCol w:w="4395"/>
        <w:gridCol w:w="4926"/>
      </w:tblGrid>
      <w:tr w:rsidR="00A75B28" w:rsidRPr="00876FDA" w14:paraId="2045380E" w14:textId="77777777" w:rsidTr="00350E4E">
        <w:tc>
          <w:tcPr>
            <w:tcW w:w="4395" w:type="dxa"/>
          </w:tcPr>
          <w:p w14:paraId="5B227A2E" w14:textId="77777777" w:rsidR="00A75B28" w:rsidRPr="00876FDA" w:rsidRDefault="00A75B28" w:rsidP="00A75B28">
            <w:pPr>
              <w:rPr>
                <w:rFonts w:eastAsia="Arial"/>
              </w:rPr>
            </w:pPr>
            <w:proofErr w:type="spellStart"/>
            <w:r w:rsidRPr="00876FDA">
              <w:t>ნაბიჯი</w:t>
            </w:r>
            <w:proofErr w:type="spellEnd"/>
            <w:r w:rsidRPr="00876FDA">
              <w:t xml:space="preserve"> 11. </w:t>
            </w:r>
            <w:proofErr w:type="spellStart"/>
            <w:r w:rsidRPr="00876FDA">
              <w:t>მოხსენით</w:t>
            </w:r>
            <w:proofErr w:type="spellEnd"/>
            <w:r w:rsidRPr="00876FDA">
              <w:t xml:space="preserve"> </w:t>
            </w:r>
            <w:proofErr w:type="spellStart"/>
            <w:r w:rsidRPr="00876FDA">
              <w:t>დამცავი</w:t>
            </w:r>
            <w:proofErr w:type="spellEnd"/>
            <w:r w:rsidRPr="00876FDA">
              <w:t xml:space="preserve"> </w:t>
            </w:r>
            <w:proofErr w:type="spellStart"/>
            <w:r w:rsidRPr="00876FDA">
              <w:t>გარსაცმი</w:t>
            </w:r>
            <w:proofErr w:type="spellEnd"/>
          </w:p>
          <w:p w14:paraId="54B60DC7" w14:textId="77777777" w:rsidR="00A75B28" w:rsidRPr="00876FDA" w:rsidRDefault="00A75B28" w:rsidP="00A75B28">
            <w:pPr>
              <w:rPr>
                <w:rFonts w:eastAsia="Arial"/>
              </w:rPr>
            </w:pPr>
            <w:r w:rsidRPr="00876FDA">
              <w:rPr>
                <w:noProof/>
                <w:lang w:eastAsia="en-US"/>
              </w:rPr>
              <w:drawing>
                <wp:anchor distT="0" distB="0" distL="114300" distR="114300" simplePos="0" relativeHeight="251552768" behindDoc="0" locked="0" layoutInCell="1" allowOverlap="1" wp14:anchorId="7B7494CF" wp14:editId="427DBB64">
                  <wp:simplePos x="0" y="0"/>
                  <wp:positionH relativeFrom="column">
                    <wp:posOffset>122555</wp:posOffset>
                  </wp:positionH>
                  <wp:positionV relativeFrom="paragraph">
                    <wp:posOffset>128270</wp:posOffset>
                  </wp:positionV>
                  <wp:extent cx="2588260" cy="1812925"/>
                  <wp:effectExtent l="19050" t="19050" r="2540" b="0"/>
                  <wp:wrapNone/>
                  <wp:docPr id="221170527" name="Picture 12" descr="21_Step11_move_savety_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9238" name="Picture 12" descr="21_Step11_move_savety_shield"/>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588260" cy="1812925"/>
                          </a:xfrm>
                          <a:prstGeom prst="rect">
                            <a:avLst/>
                          </a:prstGeom>
                          <a:noFill/>
                          <a:ln w="9525">
                            <a:solidFill>
                              <a:srgbClr val="000000"/>
                            </a:solidFill>
                            <a:miter lim="800000"/>
                            <a:headEnd/>
                            <a:tailEnd/>
                          </a:ln>
                        </pic:spPr>
                      </pic:pic>
                    </a:graphicData>
                  </a:graphic>
                </wp:anchor>
              </w:drawing>
            </w:r>
          </w:p>
          <w:p w14:paraId="673B67AD" w14:textId="77777777" w:rsidR="00A75B28" w:rsidRPr="00876FDA" w:rsidRDefault="00A75B28" w:rsidP="00A75B28">
            <w:pPr>
              <w:rPr>
                <w:rFonts w:eastAsia="Arial"/>
              </w:rPr>
            </w:pPr>
          </w:p>
          <w:p w14:paraId="6D0556A0" w14:textId="77777777" w:rsidR="00A75B28" w:rsidRPr="00876FDA" w:rsidRDefault="00A75B28" w:rsidP="00A75B28">
            <w:pPr>
              <w:rPr>
                <w:rFonts w:eastAsia="Arial"/>
              </w:rPr>
            </w:pPr>
          </w:p>
          <w:p w14:paraId="00D91EDB" w14:textId="77777777" w:rsidR="00A75B28" w:rsidRPr="00876FDA" w:rsidRDefault="00A75B28" w:rsidP="00A75B28">
            <w:pPr>
              <w:rPr>
                <w:rFonts w:eastAsia="Arial"/>
              </w:rPr>
            </w:pPr>
          </w:p>
          <w:p w14:paraId="24816C3C" w14:textId="77777777" w:rsidR="00A75B28" w:rsidRPr="00876FDA" w:rsidRDefault="00A75B28" w:rsidP="00A75B28">
            <w:pPr>
              <w:rPr>
                <w:rFonts w:eastAsia="Arial"/>
              </w:rPr>
            </w:pPr>
          </w:p>
          <w:p w14:paraId="142207E0" w14:textId="77777777" w:rsidR="00A75B28" w:rsidRPr="00876FDA" w:rsidRDefault="00A75B28" w:rsidP="00A75B28">
            <w:pPr>
              <w:rPr>
                <w:rFonts w:eastAsia="Arial"/>
              </w:rPr>
            </w:pPr>
          </w:p>
          <w:p w14:paraId="7894E5B0" w14:textId="77777777" w:rsidR="00A75B28" w:rsidRPr="00876FDA" w:rsidRDefault="00A75B28" w:rsidP="00A75B28">
            <w:pPr>
              <w:rPr>
                <w:rFonts w:eastAsia="Arial"/>
              </w:rPr>
            </w:pPr>
          </w:p>
          <w:p w14:paraId="033C9A2C" w14:textId="77777777" w:rsidR="00A75B28" w:rsidRPr="00876FDA" w:rsidRDefault="00A75B28" w:rsidP="00A75B28">
            <w:pPr>
              <w:rPr>
                <w:rFonts w:eastAsia="Arial"/>
              </w:rPr>
            </w:pPr>
          </w:p>
          <w:p w14:paraId="46F34434" w14:textId="77777777" w:rsidR="00A75B28" w:rsidRPr="00876FDA" w:rsidRDefault="00A75B28" w:rsidP="00A75B28">
            <w:pPr>
              <w:rPr>
                <w:rFonts w:eastAsia="Arial"/>
              </w:rPr>
            </w:pPr>
          </w:p>
          <w:p w14:paraId="7D8C5DE6" w14:textId="77777777" w:rsidR="00A75B28" w:rsidRPr="00876FDA" w:rsidRDefault="00A75B28" w:rsidP="00A75B28">
            <w:pPr>
              <w:rPr>
                <w:rFonts w:eastAsia="Arial"/>
              </w:rPr>
            </w:pPr>
          </w:p>
        </w:tc>
        <w:tc>
          <w:tcPr>
            <w:tcW w:w="4926" w:type="dxa"/>
          </w:tcPr>
          <w:p w14:paraId="0CFB3DB0" w14:textId="77777777" w:rsidR="00A75B28" w:rsidRPr="00876FDA" w:rsidRDefault="00A75B28" w:rsidP="00A75B28">
            <w:pPr>
              <w:rPr>
                <w:rFonts w:eastAsia="Arial"/>
              </w:rPr>
            </w:pPr>
          </w:p>
          <w:p w14:paraId="1D7A499A" w14:textId="77777777" w:rsidR="00A75B28" w:rsidRPr="00876FDA" w:rsidRDefault="00A75B28" w:rsidP="00A75B28">
            <w:pPr>
              <w:rPr>
                <w:rFonts w:eastAsia="Arial"/>
              </w:rPr>
            </w:pPr>
          </w:p>
          <w:p w14:paraId="7766696A" w14:textId="77777777" w:rsidR="00A75B28" w:rsidRPr="00876FDA" w:rsidRDefault="00A75B28" w:rsidP="00A75B28">
            <w:pPr>
              <w:rPr>
                <w:rFonts w:eastAsia="Arial"/>
              </w:rPr>
            </w:pPr>
            <w:r w:rsidRPr="00876FDA">
              <w:t>●</w:t>
            </w:r>
            <w:r w:rsidRPr="00876FDA">
              <w:tab/>
            </w:r>
            <w:proofErr w:type="spellStart"/>
            <w:r w:rsidRPr="00876FDA">
              <w:t>გადაწიეთ</w:t>
            </w:r>
            <w:proofErr w:type="spellEnd"/>
            <w:r w:rsidRPr="00876FDA">
              <w:t xml:space="preserve"> </w:t>
            </w:r>
            <w:proofErr w:type="spellStart"/>
            <w:r w:rsidRPr="00876FDA">
              <w:t>დამცავი</w:t>
            </w:r>
            <w:proofErr w:type="spellEnd"/>
            <w:r w:rsidRPr="00876FDA">
              <w:t xml:space="preserve"> </w:t>
            </w:r>
            <w:proofErr w:type="spellStart"/>
            <w:r w:rsidRPr="00876FDA">
              <w:t>გარსაცმი</w:t>
            </w:r>
            <w:proofErr w:type="spellEnd"/>
            <w:r w:rsidRPr="00876FDA">
              <w:t xml:space="preserve"> </w:t>
            </w:r>
            <w:proofErr w:type="spellStart"/>
            <w:r w:rsidRPr="00876FDA">
              <w:t>ნემსიდან</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ცილინდრისკენ</w:t>
            </w:r>
            <w:proofErr w:type="spellEnd"/>
            <w:r w:rsidRPr="00876FDA">
              <w:t xml:space="preserve"> </w:t>
            </w:r>
            <w:proofErr w:type="spellStart"/>
            <w:r w:rsidRPr="00876FDA">
              <w:t>მიმართულებით</w:t>
            </w:r>
            <w:proofErr w:type="spellEnd"/>
            <w:r w:rsidRPr="00876FDA">
              <w:t>.</w:t>
            </w:r>
          </w:p>
          <w:p w14:paraId="2EE70ADC" w14:textId="77777777" w:rsidR="00A75B28" w:rsidRPr="00876FDA" w:rsidRDefault="00A75B28" w:rsidP="00A75B28">
            <w:pPr>
              <w:rPr>
                <w:rFonts w:eastAsia="Arial"/>
              </w:rPr>
            </w:pPr>
          </w:p>
          <w:p w14:paraId="70985D6E" w14:textId="77777777" w:rsidR="00A75B28" w:rsidRPr="00876FDA" w:rsidRDefault="00A75B28" w:rsidP="00A75B28">
            <w:pPr>
              <w:rPr>
                <w:rFonts w:eastAsia="Arial"/>
              </w:rPr>
            </w:pPr>
            <w:r w:rsidRPr="00876FDA">
              <w:rPr>
                <w:rFonts w:eastAsia="Arial"/>
              </w:rPr>
              <w:tab/>
            </w:r>
          </w:p>
        </w:tc>
      </w:tr>
    </w:tbl>
    <w:p w14:paraId="1A842490" w14:textId="77777777" w:rsidR="00A75B28" w:rsidRPr="00876FDA" w:rsidRDefault="00A75B28" w:rsidP="00A75B28"/>
    <w:p w14:paraId="5A7B79FC" w14:textId="77777777" w:rsidR="00A75B28" w:rsidRPr="00876FDA" w:rsidRDefault="00A75B28" w:rsidP="00A75B28"/>
    <w:p w14:paraId="4E0391F0" w14:textId="77777777" w:rsidR="00A75B28" w:rsidRPr="00876FDA" w:rsidRDefault="00A75B28" w:rsidP="00A75B28"/>
    <w:p w14:paraId="7A027269" w14:textId="77777777" w:rsidR="00A75B28" w:rsidRPr="00876FDA" w:rsidRDefault="00A75B28" w:rsidP="00A75B28"/>
    <w:p w14:paraId="4AEC1843" w14:textId="77777777" w:rsidR="00A75B28" w:rsidRPr="00876FDA" w:rsidRDefault="00A75B28" w:rsidP="00A75B28"/>
    <w:p w14:paraId="5E6B8E64" w14:textId="77777777" w:rsidR="00A75B28" w:rsidRPr="00876FDA" w:rsidRDefault="00A75B28" w:rsidP="00A75B28"/>
    <w:p w14:paraId="5F427A2D" w14:textId="77777777" w:rsidR="00A75B28" w:rsidRPr="00876FDA" w:rsidRDefault="00A75B28" w:rsidP="00A75B28"/>
    <w:tbl>
      <w:tblPr>
        <w:tblW w:w="0" w:type="auto"/>
        <w:tblLook w:val="04A0" w:firstRow="1" w:lastRow="0" w:firstColumn="1" w:lastColumn="0" w:noHBand="0" w:noVBand="1"/>
      </w:tblPr>
      <w:tblGrid>
        <w:gridCol w:w="4361"/>
        <w:gridCol w:w="319"/>
        <w:gridCol w:w="4607"/>
      </w:tblGrid>
      <w:tr w:rsidR="00A75B28" w:rsidRPr="00876FDA" w14:paraId="6CAB45C6" w14:textId="77777777" w:rsidTr="00350E4E">
        <w:tc>
          <w:tcPr>
            <w:tcW w:w="4361" w:type="dxa"/>
          </w:tcPr>
          <w:p w14:paraId="1456071D" w14:textId="77777777" w:rsidR="00A75B28" w:rsidRPr="00876FDA" w:rsidRDefault="00A75B28" w:rsidP="00A75B28"/>
          <w:p w14:paraId="435B9331" w14:textId="77777777" w:rsidR="00A75B28" w:rsidRPr="00876FDA" w:rsidRDefault="00A75B28" w:rsidP="00A75B28">
            <w:pPr>
              <w:rPr>
                <w:rFonts w:eastAsia="Arial"/>
              </w:rPr>
            </w:pPr>
            <w:proofErr w:type="spellStart"/>
            <w:r w:rsidRPr="00876FDA">
              <w:t>ნაბიჯი</w:t>
            </w:r>
            <w:proofErr w:type="spellEnd"/>
            <w:r w:rsidRPr="00876FDA">
              <w:t xml:space="preserve"> 12. </w:t>
            </w:r>
            <w:proofErr w:type="spellStart"/>
            <w:r w:rsidRPr="00876FDA">
              <w:t>მოხადეთ</w:t>
            </w:r>
            <w:proofErr w:type="spellEnd"/>
            <w:r w:rsidRPr="00876FDA">
              <w:t xml:space="preserve"> ხუფი </w:t>
            </w:r>
            <w:proofErr w:type="spellStart"/>
            <w:r w:rsidRPr="00876FDA">
              <w:t>საინექციო</w:t>
            </w:r>
            <w:proofErr w:type="spellEnd"/>
            <w:r w:rsidRPr="00876FDA">
              <w:t xml:space="preserve"> </w:t>
            </w:r>
            <w:proofErr w:type="spellStart"/>
            <w:r w:rsidRPr="00876FDA">
              <w:t>ნემსს</w:t>
            </w:r>
            <w:proofErr w:type="spellEnd"/>
          </w:p>
          <w:p w14:paraId="2B2A865C" w14:textId="77777777" w:rsidR="00A75B28" w:rsidRPr="00876FDA" w:rsidRDefault="00A75B28" w:rsidP="00A75B28">
            <w:pPr>
              <w:rPr>
                <w:rFonts w:eastAsia="Arial"/>
              </w:rPr>
            </w:pPr>
            <w:r w:rsidRPr="00876FDA">
              <w:rPr>
                <w:noProof/>
                <w:lang w:eastAsia="en-US"/>
              </w:rPr>
              <w:drawing>
                <wp:anchor distT="0" distB="0" distL="114300" distR="114300" simplePos="0" relativeHeight="251587584" behindDoc="0" locked="0" layoutInCell="1" allowOverlap="1" wp14:anchorId="6C8ABE45" wp14:editId="21B26031">
                  <wp:simplePos x="0" y="0"/>
                  <wp:positionH relativeFrom="column">
                    <wp:posOffset>100965</wp:posOffset>
                  </wp:positionH>
                  <wp:positionV relativeFrom="paragraph">
                    <wp:posOffset>140335</wp:posOffset>
                  </wp:positionV>
                  <wp:extent cx="2591435" cy="1762125"/>
                  <wp:effectExtent l="19050" t="19050" r="0" b="9525"/>
                  <wp:wrapNone/>
                  <wp:docPr id="389646522" name="Picture 14" descr="22_Step12_uncap_injection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61476" name="Picture 14" descr="22_Step12_uncap_injection_needle"/>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2591435" cy="1762125"/>
                          </a:xfrm>
                          <a:prstGeom prst="rect">
                            <a:avLst/>
                          </a:prstGeom>
                          <a:noFill/>
                          <a:ln w="9525">
                            <a:solidFill>
                              <a:srgbClr val="000000"/>
                            </a:solidFill>
                            <a:miter lim="800000"/>
                            <a:headEnd/>
                            <a:tailEnd/>
                          </a:ln>
                        </pic:spPr>
                      </pic:pic>
                    </a:graphicData>
                  </a:graphic>
                </wp:anchor>
              </w:drawing>
            </w:r>
          </w:p>
          <w:p w14:paraId="19713CCF" w14:textId="77777777" w:rsidR="00A75B28" w:rsidRPr="00876FDA" w:rsidRDefault="00A75B28" w:rsidP="00A75B28">
            <w:pPr>
              <w:rPr>
                <w:rFonts w:eastAsia="Arial"/>
              </w:rPr>
            </w:pPr>
          </w:p>
          <w:p w14:paraId="28368C52" w14:textId="77777777" w:rsidR="00A75B28" w:rsidRPr="00876FDA" w:rsidRDefault="00A75B28" w:rsidP="00A75B28">
            <w:pPr>
              <w:rPr>
                <w:rFonts w:eastAsia="Arial"/>
              </w:rPr>
            </w:pPr>
          </w:p>
          <w:p w14:paraId="4FB1E554" w14:textId="77777777" w:rsidR="00A75B28" w:rsidRPr="00876FDA" w:rsidRDefault="00A75B28" w:rsidP="00A75B28">
            <w:pPr>
              <w:rPr>
                <w:rFonts w:eastAsia="Arial"/>
              </w:rPr>
            </w:pPr>
          </w:p>
          <w:p w14:paraId="76B7A28D" w14:textId="77777777" w:rsidR="00A75B28" w:rsidRPr="00876FDA" w:rsidRDefault="00A75B28" w:rsidP="00A75B28">
            <w:pPr>
              <w:rPr>
                <w:rFonts w:eastAsia="Arial"/>
              </w:rPr>
            </w:pPr>
          </w:p>
          <w:p w14:paraId="7DE3EFA8" w14:textId="77777777" w:rsidR="00A75B28" w:rsidRPr="00876FDA" w:rsidRDefault="00A75B28" w:rsidP="00A75B28">
            <w:pPr>
              <w:rPr>
                <w:rFonts w:eastAsia="Arial"/>
              </w:rPr>
            </w:pPr>
          </w:p>
          <w:p w14:paraId="2C6E0ABA" w14:textId="77777777" w:rsidR="00A75B28" w:rsidRPr="00876FDA" w:rsidRDefault="00A75B28" w:rsidP="00A75B28"/>
          <w:p w14:paraId="149E3D71" w14:textId="77777777" w:rsidR="00A75B28" w:rsidRPr="00876FDA" w:rsidRDefault="00A75B28" w:rsidP="00A75B28"/>
          <w:p w14:paraId="15A7D08D" w14:textId="77777777" w:rsidR="00A75B28" w:rsidRPr="00876FDA" w:rsidRDefault="00A75B28" w:rsidP="00A75B28"/>
          <w:p w14:paraId="61F8630C" w14:textId="77777777" w:rsidR="00A75B28" w:rsidRPr="00876FDA" w:rsidRDefault="00A75B28" w:rsidP="00A75B28"/>
          <w:p w14:paraId="10FCBB8C" w14:textId="77777777" w:rsidR="00A75B28" w:rsidRPr="00876FDA" w:rsidRDefault="00A75B28" w:rsidP="00A75B28"/>
          <w:p w14:paraId="4AB3AAD2" w14:textId="77777777" w:rsidR="00A75B28" w:rsidRPr="00876FDA" w:rsidRDefault="00A75B28" w:rsidP="00A75B28"/>
          <w:p w14:paraId="69AD26A2" w14:textId="77777777" w:rsidR="00A75B28" w:rsidRPr="00876FDA" w:rsidRDefault="00A75B28" w:rsidP="00A75B28"/>
          <w:p w14:paraId="32B007B8" w14:textId="77777777" w:rsidR="00A75B28" w:rsidRPr="00876FDA" w:rsidRDefault="00A75B28" w:rsidP="00A75B28"/>
          <w:p w14:paraId="2624E2C8" w14:textId="77777777" w:rsidR="00A75B28" w:rsidRPr="00876FDA" w:rsidRDefault="00A75B28" w:rsidP="00A75B28"/>
        </w:tc>
        <w:tc>
          <w:tcPr>
            <w:tcW w:w="4926" w:type="dxa"/>
            <w:gridSpan w:val="2"/>
          </w:tcPr>
          <w:p w14:paraId="701CCA53" w14:textId="77777777" w:rsidR="00A75B28" w:rsidRPr="00876FDA" w:rsidRDefault="00A75B28" w:rsidP="00A75B28">
            <w:pPr>
              <w:rPr>
                <w:rFonts w:eastAsia="Arial"/>
              </w:rPr>
            </w:pPr>
          </w:p>
          <w:p w14:paraId="1B8AD0C9" w14:textId="77777777" w:rsidR="00A75B28" w:rsidRPr="00876FDA" w:rsidRDefault="00A75B28" w:rsidP="00A75B28">
            <w:pPr>
              <w:rPr>
                <w:rFonts w:eastAsia="Arial"/>
              </w:rPr>
            </w:pPr>
          </w:p>
          <w:p w14:paraId="37786199" w14:textId="77777777" w:rsidR="00A75B28" w:rsidRPr="00876FDA" w:rsidRDefault="00A75B28" w:rsidP="00A75B28">
            <w:pPr>
              <w:rPr>
                <w:rFonts w:eastAsia="Arial"/>
              </w:rPr>
            </w:pPr>
          </w:p>
          <w:p w14:paraId="2044F55D" w14:textId="77777777" w:rsidR="00A75B28" w:rsidRPr="00876FDA" w:rsidRDefault="00A75B28" w:rsidP="00A75B28">
            <w:pPr>
              <w:rPr>
                <w:rFonts w:eastAsia="Arial"/>
              </w:rPr>
            </w:pPr>
            <w:r w:rsidRPr="00876FDA">
              <w:t>●</w:t>
            </w:r>
            <w:r w:rsidRPr="00876FDA">
              <w:tab/>
            </w:r>
            <w:proofErr w:type="spellStart"/>
            <w:r w:rsidRPr="00876FDA">
              <w:t>ფრთხილად</w:t>
            </w:r>
            <w:proofErr w:type="spellEnd"/>
            <w:r w:rsidRPr="00876FDA">
              <w:t xml:space="preserve"> </w:t>
            </w:r>
            <w:proofErr w:type="spellStart"/>
            <w:r w:rsidRPr="00876FDA">
              <w:t>ასწიეთ</w:t>
            </w:r>
            <w:proofErr w:type="spellEnd"/>
            <w:r w:rsidRPr="00876FDA">
              <w:t xml:space="preserve"> </w:t>
            </w:r>
            <w:proofErr w:type="spellStart"/>
            <w:r w:rsidRPr="00876FDA">
              <w:t>ქვემოდან</w:t>
            </w:r>
            <w:proofErr w:type="spellEnd"/>
            <w:r w:rsidRPr="00876FDA">
              <w:t xml:space="preserve"> </w:t>
            </w:r>
            <w:proofErr w:type="spellStart"/>
            <w:r w:rsidRPr="00876FDA">
              <w:t>ზემოთ</w:t>
            </w:r>
            <w:proofErr w:type="spellEnd"/>
            <w:r w:rsidRPr="00876FDA">
              <w:t xml:space="preserve"> </w:t>
            </w:r>
            <w:proofErr w:type="spellStart"/>
            <w:r w:rsidRPr="00876FDA">
              <w:lastRenderedPageBreak/>
              <w:t>მიმართული</w:t>
            </w:r>
            <w:proofErr w:type="spellEnd"/>
            <w:r w:rsidRPr="00876FDA">
              <w:t xml:space="preserve"> </w:t>
            </w:r>
            <w:proofErr w:type="spellStart"/>
            <w:r w:rsidRPr="00876FDA">
              <w:t>მოძრაობით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ხუფი</w:t>
            </w:r>
            <w:proofErr w:type="spellEnd"/>
            <w:r w:rsidRPr="00876FDA">
              <w:t>.</w:t>
            </w:r>
          </w:p>
          <w:p w14:paraId="1085AEE7" w14:textId="77777777" w:rsidR="00A75B28" w:rsidRPr="00876FDA" w:rsidRDefault="00A75B28" w:rsidP="00A75B28">
            <w:pPr>
              <w:rPr>
                <w:rFonts w:eastAsia="Arial"/>
              </w:rPr>
            </w:pPr>
            <w:r w:rsidRPr="00876FDA">
              <w:t>●</w:t>
            </w:r>
            <w:r w:rsidRPr="00876FDA">
              <w:tab/>
            </w:r>
            <w:proofErr w:type="spellStart"/>
            <w:r w:rsidRPr="00876FDA">
              <w:t>გადააგდეთ</w:t>
            </w:r>
            <w:proofErr w:type="spellEnd"/>
            <w:r w:rsidRPr="00876FDA">
              <w:t xml:space="preserve"> </w:t>
            </w:r>
            <w:proofErr w:type="spellStart"/>
            <w:r w:rsidRPr="00876FDA">
              <w:t>ხუფი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w:t>
            </w:r>
          </w:p>
          <w:p w14:paraId="73939DA5"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წვერს</w:t>
            </w:r>
            <w:proofErr w:type="spellEnd"/>
            <w:r w:rsidRPr="00876FDA">
              <w:t xml:space="preserve"> </w:t>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შეახოთ</w:t>
            </w:r>
            <w:proofErr w:type="spellEnd"/>
            <w:r w:rsidRPr="00876FDA">
              <w:t xml:space="preserve"> </w:t>
            </w:r>
            <w:proofErr w:type="spellStart"/>
            <w:r w:rsidRPr="00876FDA">
              <w:t>ის</w:t>
            </w:r>
            <w:proofErr w:type="spellEnd"/>
            <w:r w:rsidRPr="00876FDA">
              <w:t xml:space="preserve"> </w:t>
            </w:r>
            <w:proofErr w:type="spellStart"/>
            <w:r w:rsidRPr="00876FDA">
              <w:t>რაიმე</w:t>
            </w:r>
            <w:proofErr w:type="spellEnd"/>
            <w:r w:rsidRPr="00876FDA">
              <w:t xml:space="preserve"> </w:t>
            </w:r>
            <w:proofErr w:type="spellStart"/>
            <w:r w:rsidRPr="00876FDA">
              <w:t>ზედაპირს</w:t>
            </w:r>
            <w:proofErr w:type="spellEnd"/>
            <w:r w:rsidRPr="00876FDA">
              <w:t>.</w:t>
            </w:r>
          </w:p>
          <w:p w14:paraId="0113B8F5" w14:textId="77777777" w:rsidR="00A75B28" w:rsidRPr="00876FDA" w:rsidRDefault="00A75B28" w:rsidP="00A75B28">
            <w:r w:rsidRPr="00876FDA">
              <w:t>●</w:t>
            </w:r>
            <w:r w:rsidRPr="00876FDA">
              <w:tab/>
            </w:r>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ხუფის</w:t>
            </w:r>
            <w:proofErr w:type="spellEnd"/>
            <w:r w:rsidRPr="00876FDA">
              <w:t xml:space="preserve"> </w:t>
            </w:r>
            <w:proofErr w:type="spellStart"/>
            <w:r w:rsidRPr="00876FDA">
              <w:t>მოხდის</w:t>
            </w:r>
            <w:proofErr w:type="spellEnd"/>
            <w:r w:rsidRPr="00876FDA">
              <w:t xml:space="preserve"> </w:t>
            </w:r>
            <w:proofErr w:type="spellStart"/>
            <w:r w:rsidRPr="00876FDA">
              <w:t>შემდეგ</w:t>
            </w:r>
            <w:proofErr w:type="spellEnd"/>
            <w:r w:rsidRPr="00876FDA">
              <w:t xml:space="preserve"> </w:t>
            </w:r>
            <w:proofErr w:type="spellStart"/>
            <w:r w:rsidRPr="00876FDA">
              <w:t>შპრიცში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წამალი</w:t>
            </w:r>
            <w:proofErr w:type="spellEnd"/>
            <w:r w:rsidRPr="00876FDA">
              <w:t xml:space="preserve"> </w:t>
            </w:r>
            <w:proofErr w:type="spellStart"/>
            <w:r w:rsidRPr="00876FDA">
              <w:t>უნდა</w:t>
            </w:r>
            <w:proofErr w:type="spellEnd"/>
            <w:r w:rsidRPr="00876FDA">
              <w:t xml:space="preserve"> </w:t>
            </w:r>
            <w:proofErr w:type="spellStart"/>
            <w:r w:rsidRPr="00876FDA">
              <w:t>გაკეთდეს</w:t>
            </w:r>
            <w:proofErr w:type="spellEnd"/>
            <w:r w:rsidRPr="00876FDA">
              <w:t xml:space="preserve"> 5 </w:t>
            </w:r>
            <w:proofErr w:type="spellStart"/>
            <w:r w:rsidRPr="00876FDA">
              <w:t>წუთის</w:t>
            </w:r>
            <w:proofErr w:type="spellEnd"/>
            <w:r w:rsidRPr="00876FDA">
              <w:t xml:space="preserve"> </w:t>
            </w:r>
            <w:proofErr w:type="spellStart"/>
            <w:r w:rsidRPr="00876FDA">
              <w:t>განმავლობაში</w:t>
            </w:r>
            <w:proofErr w:type="spellEnd"/>
            <w:r w:rsidRPr="00876FDA">
              <w:t>.</w:t>
            </w:r>
          </w:p>
        </w:tc>
      </w:tr>
      <w:tr w:rsidR="00A75B28" w:rsidRPr="00876FDA" w14:paraId="28432F6B" w14:textId="77777777" w:rsidTr="00350E4E">
        <w:tc>
          <w:tcPr>
            <w:tcW w:w="4786" w:type="dxa"/>
            <w:gridSpan w:val="2"/>
          </w:tcPr>
          <w:p w14:paraId="01A0B4AC" w14:textId="77777777" w:rsidR="00A75B28" w:rsidRPr="00876FDA" w:rsidRDefault="00A75B28" w:rsidP="00A75B28">
            <w:pPr>
              <w:rPr>
                <w:rFonts w:eastAsia="Arial"/>
              </w:rPr>
            </w:pPr>
          </w:p>
          <w:p w14:paraId="0D3FCD2E" w14:textId="77777777" w:rsidR="00A75B28" w:rsidRPr="00876FDA" w:rsidRDefault="00A75B28" w:rsidP="00A75B28">
            <w:pPr>
              <w:rPr>
                <w:rFonts w:eastAsia="Arial"/>
              </w:rPr>
            </w:pPr>
            <w:proofErr w:type="spellStart"/>
            <w:r w:rsidRPr="00876FDA">
              <w:t>ნაბიჯი</w:t>
            </w:r>
            <w:proofErr w:type="spellEnd"/>
            <w:r w:rsidRPr="00876FDA">
              <w:t xml:space="preserve"> 13. </w:t>
            </w:r>
            <w:proofErr w:type="spellStart"/>
            <w:r w:rsidRPr="00876FDA">
              <w:t>დააყენეთ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დანიშნულ</w:t>
            </w:r>
            <w:proofErr w:type="spellEnd"/>
            <w:r w:rsidRPr="00876FDA">
              <w:t xml:space="preserve"> </w:t>
            </w:r>
            <w:proofErr w:type="spellStart"/>
            <w:r w:rsidRPr="00876FDA">
              <w:t>დოზაზე</w:t>
            </w:r>
            <w:proofErr w:type="spellEnd"/>
          </w:p>
          <w:p w14:paraId="63AF1502" w14:textId="77777777" w:rsidR="00A75B28" w:rsidRPr="00876FDA" w:rsidRDefault="00A75B28" w:rsidP="00A75B28">
            <w:pPr>
              <w:rPr>
                <w:rFonts w:eastAsia="Arial"/>
              </w:rPr>
            </w:pPr>
            <w:r w:rsidRPr="00876FDA">
              <w:rPr>
                <w:noProof/>
                <w:lang w:eastAsia="en-US"/>
              </w:rPr>
              <w:drawing>
                <wp:anchor distT="0" distB="0" distL="114300" distR="114300" simplePos="0" relativeHeight="251589632" behindDoc="0" locked="0" layoutInCell="1" allowOverlap="1" wp14:anchorId="53210CD8" wp14:editId="35F69A87">
                  <wp:simplePos x="0" y="0"/>
                  <wp:positionH relativeFrom="column">
                    <wp:posOffset>73025</wp:posOffset>
                  </wp:positionH>
                  <wp:positionV relativeFrom="paragraph">
                    <wp:posOffset>199390</wp:posOffset>
                  </wp:positionV>
                  <wp:extent cx="2700020" cy="1979930"/>
                  <wp:effectExtent l="19050" t="19050" r="5080" b="1270"/>
                  <wp:wrapSquare wrapText="bothSides"/>
                  <wp:docPr id="1050666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96036" name="Picture 2"/>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2700020" cy="1979930"/>
                          </a:xfrm>
                          <a:prstGeom prst="rect">
                            <a:avLst/>
                          </a:prstGeom>
                          <a:noFill/>
                          <a:ln w="9525">
                            <a:solidFill>
                              <a:srgbClr val="000000"/>
                            </a:solidFill>
                            <a:miter lim="800000"/>
                            <a:headEnd/>
                            <a:tailEnd/>
                          </a:ln>
                        </pic:spPr>
                      </pic:pic>
                    </a:graphicData>
                  </a:graphic>
                </wp:anchor>
              </w:drawing>
            </w:r>
          </w:p>
        </w:tc>
        <w:tc>
          <w:tcPr>
            <w:tcW w:w="6190" w:type="dxa"/>
          </w:tcPr>
          <w:p w14:paraId="4EC5D504" w14:textId="77777777" w:rsidR="00A75B28" w:rsidRPr="00876FDA" w:rsidRDefault="00A75B28" w:rsidP="00A75B28">
            <w:pPr>
              <w:rPr>
                <w:rFonts w:eastAsia="Arial"/>
              </w:rPr>
            </w:pPr>
          </w:p>
          <w:p w14:paraId="1689D02D" w14:textId="77777777" w:rsidR="00A75B28" w:rsidRPr="00876FDA" w:rsidRDefault="00A75B28" w:rsidP="00A75B28">
            <w:pPr>
              <w:rPr>
                <w:rFonts w:eastAsia="Arial"/>
              </w:rPr>
            </w:pPr>
          </w:p>
          <w:p w14:paraId="4003FA08" w14:textId="77777777" w:rsidR="00A75B28" w:rsidRPr="00876FDA" w:rsidRDefault="00A75B28" w:rsidP="00A75B28">
            <w:pPr>
              <w:rPr>
                <w:rFonts w:eastAsia="Arial"/>
              </w:rPr>
            </w:pPr>
          </w:p>
          <w:p w14:paraId="739BDAC5" w14:textId="77777777" w:rsidR="00A75B28" w:rsidRPr="00876FDA" w:rsidRDefault="00A75B28" w:rsidP="00A75B28">
            <w:pPr>
              <w:rPr>
                <w:rFonts w:eastAsia="Arial"/>
              </w:rPr>
            </w:pPr>
          </w:p>
          <w:p w14:paraId="3D24BDEA" w14:textId="77777777" w:rsidR="00A75B28" w:rsidRPr="00876FDA" w:rsidRDefault="00A75B28" w:rsidP="00A75B28">
            <w:pPr>
              <w:rPr>
                <w:rFonts w:eastAsia="Arial"/>
              </w:rPr>
            </w:pPr>
          </w:p>
          <w:p w14:paraId="459687B5" w14:textId="77777777" w:rsidR="00A75B28" w:rsidRPr="00876FDA" w:rsidRDefault="00A75B28" w:rsidP="00A75B28">
            <w:pPr>
              <w:rPr>
                <w:rFonts w:eastAsia="Arial"/>
              </w:rPr>
            </w:pPr>
            <w:r w:rsidRPr="00876FDA">
              <w:t>●</w:t>
            </w:r>
            <w:r w:rsidRPr="00876FDA">
              <w:tab/>
            </w:r>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ზემოთ</w:t>
            </w:r>
            <w:proofErr w:type="spellEnd"/>
            <w:r w:rsidRPr="00876FDA">
              <w:t xml:space="preserve"> </w:t>
            </w:r>
            <w:proofErr w:type="spellStart"/>
            <w:r w:rsidRPr="00876FDA">
              <w:t>მიმართული</w:t>
            </w:r>
            <w:proofErr w:type="spellEnd"/>
            <w:r w:rsidRPr="00876FDA">
              <w:t xml:space="preserve"> </w:t>
            </w:r>
            <w:proofErr w:type="spellStart"/>
            <w:r w:rsidRPr="00876FDA">
              <w:t>ნემსით</w:t>
            </w:r>
            <w:proofErr w:type="spellEnd"/>
            <w:r w:rsidRPr="00876FDA">
              <w:t xml:space="preserve"> </w:t>
            </w:r>
            <w:proofErr w:type="spellStart"/>
            <w:r w:rsidRPr="00876FDA">
              <w:t>და</w:t>
            </w:r>
            <w:proofErr w:type="spellEnd"/>
            <w:r w:rsidRPr="00876FDA">
              <w:t xml:space="preserve"> </w:t>
            </w:r>
            <w:proofErr w:type="spellStart"/>
            <w:r w:rsidRPr="00876FDA">
              <w:t>ნელა</w:t>
            </w:r>
            <w:proofErr w:type="spellEnd"/>
            <w:r w:rsidRPr="00876FDA">
              <w:t xml:space="preserve"> </w:t>
            </w:r>
            <w:proofErr w:type="spellStart"/>
            <w:r w:rsidRPr="00876FDA">
              <w:t>დააწექით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დგუშს</w:t>
            </w:r>
            <w:proofErr w:type="spellEnd"/>
            <w:r w:rsidRPr="00876FDA">
              <w:t xml:space="preserve"> </w:t>
            </w:r>
            <w:proofErr w:type="spellStart"/>
            <w:r w:rsidRPr="00876FDA">
              <w:t>ქვემოდან</w:t>
            </w:r>
            <w:proofErr w:type="spellEnd"/>
            <w:r w:rsidRPr="00876FDA">
              <w:t xml:space="preserve"> </w:t>
            </w:r>
            <w:proofErr w:type="spellStart"/>
            <w:r w:rsidRPr="00876FDA">
              <w:t>ზემოთ</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w:t>
            </w:r>
            <w:proofErr w:type="spellEnd"/>
            <w:r w:rsidRPr="00876FDA">
              <w:t xml:space="preserve"> </w:t>
            </w:r>
            <w:proofErr w:type="spellStart"/>
            <w:r w:rsidRPr="00876FDA">
              <w:t>დოზამდე</w:t>
            </w:r>
            <w:proofErr w:type="spellEnd"/>
          </w:p>
          <w:p w14:paraId="3AE11275" w14:textId="77777777" w:rsidR="00A75B28" w:rsidRPr="00876FDA" w:rsidRDefault="00A75B28" w:rsidP="00A75B28">
            <w:pPr>
              <w:rPr>
                <w:rFonts w:eastAsia="Arial"/>
              </w:rPr>
            </w:pPr>
            <w:r w:rsidRPr="00876FDA">
              <w:t>●</w:t>
            </w:r>
            <w:r w:rsidRPr="00876FDA">
              <w:tab/>
            </w:r>
            <w:proofErr w:type="spellStart"/>
            <w:r w:rsidRPr="00876FDA">
              <w:t>შეამოწმეთ</w:t>
            </w:r>
            <w:proofErr w:type="spellEnd"/>
            <w:r w:rsidRPr="00876FDA">
              <w:t xml:space="preserve"> </w:t>
            </w:r>
            <w:proofErr w:type="spellStart"/>
            <w:r w:rsidRPr="00876FDA">
              <w:t>თქვენი</w:t>
            </w:r>
            <w:proofErr w:type="spellEnd"/>
            <w:r w:rsidRPr="00876FDA">
              <w:t xml:space="preserve"> </w:t>
            </w:r>
            <w:proofErr w:type="spellStart"/>
            <w:r w:rsidRPr="00876FDA">
              <w:t>დოზა</w:t>
            </w:r>
            <w:proofErr w:type="spellEnd"/>
            <w:r w:rsidRPr="00876FDA">
              <w:t xml:space="preserve">, </w:t>
            </w:r>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დგუშის</w:t>
            </w:r>
            <w:proofErr w:type="spellEnd"/>
            <w:r w:rsidRPr="00876FDA">
              <w:t xml:space="preserve"> </w:t>
            </w:r>
            <w:proofErr w:type="spellStart"/>
            <w:r w:rsidRPr="00876FDA">
              <w:t>ზედა</w:t>
            </w:r>
            <w:proofErr w:type="spellEnd"/>
            <w:r w:rsidRPr="00876FDA">
              <w:t xml:space="preserve"> </w:t>
            </w:r>
            <w:proofErr w:type="spellStart"/>
            <w:r w:rsidRPr="00876FDA">
              <w:t>კიდე</w:t>
            </w:r>
            <w:proofErr w:type="spellEnd"/>
            <w:r w:rsidRPr="00876FDA">
              <w:t xml:space="preserve"> </w:t>
            </w:r>
            <w:proofErr w:type="spellStart"/>
            <w:r w:rsidRPr="00876FDA">
              <w:t>გაუსწორდა</w:t>
            </w:r>
            <w:proofErr w:type="spellEnd"/>
            <w:r w:rsidRPr="00876FDA">
              <w:t xml:space="preserve"> </w:t>
            </w:r>
            <w:proofErr w:type="spellStart"/>
            <w:r w:rsidRPr="00876FDA">
              <w:t>თქვენი</w:t>
            </w:r>
            <w:proofErr w:type="spellEnd"/>
            <w:r w:rsidRPr="00876FDA">
              <w:t xml:space="preserve"> </w:t>
            </w:r>
            <w:proofErr w:type="spellStart"/>
            <w:r w:rsidRPr="00876FDA">
              <w:t>დოზის</w:t>
            </w:r>
            <w:proofErr w:type="spellEnd"/>
            <w:r w:rsidRPr="00876FDA">
              <w:t xml:space="preserve"> </w:t>
            </w:r>
            <w:proofErr w:type="spellStart"/>
            <w:r w:rsidRPr="00876FDA">
              <w:t>შესაბამის</w:t>
            </w:r>
            <w:proofErr w:type="spellEnd"/>
            <w:r w:rsidRPr="00876FDA">
              <w:t xml:space="preserve"> </w:t>
            </w:r>
            <w:proofErr w:type="spellStart"/>
            <w:r w:rsidRPr="00876FDA">
              <w:t>ხაზს</w:t>
            </w:r>
            <w:proofErr w:type="spellEnd"/>
            <w:r w:rsidRPr="00876FDA">
              <w:t xml:space="preserve"> </w:t>
            </w:r>
            <w:proofErr w:type="spellStart"/>
            <w:r w:rsidRPr="00876FDA">
              <w:t>შპრიცზე</w:t>
            </w:r>
            <w:proofErr w:type="spellEnd"/>
            <w:r w:rsidRPr="00876FDA">
              <w:t>.</w:t>
            </w:r>
          </w:p>
          <w:p w14:paraId="678DD4F7" w14:textId="77777777" w:rsidR="00A75B28" w:rsidRPr="00876FDA" w:rsidRDefault="00A75B28" w:rsidP="00A75B28"/>
          <w:p w14:paraId="472FE5FD" w14:textId="77777777" w:rsidR="00A75B28" w:rsidRPr="00876FDA" w:rsidRDefault="00A75B28" w:rsidP="00A75B28"/>
          <w:p w14:paraId="13970815" w14:textId="77777777" w:rsidR="00A75B28" w:rsidRPr="00876FDA" w:rsidRDefault="00A75B28" w:rsidP="00A75B28"/>
          <w:p w14:paraId="241DDA0F" w14:textId="77777777" w:rsidR="00A75B28" w:rsidRPr="00876FDA" w:rsidRDefault="00A75B28" w:rsidP="00A75B28">
            <w:r w:rsidRPr="00876FDA">
              <w:tab/>
            </w:r>
          </w:p>
        </w:tc>
      </w:tr>
    </w:tbl>
    <w:p w14:paraId="347ED7AA" w14:textId="77777777" w:rsidR="00A75B28" w:rsidRPr="00876FDA" w:rsidRDefault="00A75B28" w:rsidP="00A75B28"/>
    <w:tbl>
      <w:tblPr>
        <w:tblW w:w="11023" w:type="dxa"/>
        <w:tblLook w:val="04A0" w:firstRow="1" w:lastRow="0" w:firstColumn="1" w:lastColumn="0" w:noHBand="0" w:noVBand="1"/>
      </w:tblPr>
      <w:tblGrid>
        <w:gridCol w:w="4644"/>
        <w:gridCol w:w="6379"/>
      </w:tblGrid>
      <w:tr w:rsidR="00A75B28" w:rsidRPr="00876FDA" w14:paraId="01A68FF4" w14:textId="77777777" w:rsidTr="00350E4E">
        <w:tc>
          <w:tcPr>
            <w:tcW w:w="4644" w:type="dxa"/>
          </w:tcPr>
          <w:p w14:paraId="01246CA7" w14:textId="77777777" w:rsidR="00A75B28" w:rsidRPr="00876FDA" w:rsidRDefault="00A75B28" w:rsidP="00A75B28">
            <w:pPr>
              <w:rPr>
                <w:rFonts w:eastAsia="Arial"/>
              </w:rPr>
            </w:pPr>
            <w:proofErr w:type="spellStart"/>
            <w:r w:rsidRPr="00876FDA">
              <w:t>ნაბიჯი</w:t>
            </w:r>
            <w:proofErr w:type="spellEnd"/>
            <w:r w:rsidRPr="00876FDA">
              <w:t xml:space="preserve"> 14. </w:t>
            </w:r>
            <w:proofErr w:type="spellStart"/>
            <w:r w:rsidRPr="00876FDA">
              <w:t>კანქვეშა</w:t>
            </w:r>
            <w:proofErr w:type="spellEnd"/>
            <w:r w:rsidRPr="00876FDA">
              <w:t xml:space="preserve"> ინექცია</w:t>
            </w:r>
          </w:p>
          <w:p w14:paraId="6D68F89D" w14:textId="77777777" w:rsidR="00A75B28" w:rsidRPr="00876FDA" w:rsidRDefault="00A75B28" w:rsidP="00A75B28">
            <w:pPr>
              <w:rPr>
                <w:rFonts w:eastAsia="Arial"/>
              </w:rPr>
            </w:pPr>
          </w:p>
          <w:p w14:paraId="6F1696D8" w14:textId="77777777" w:rsidR="00A75B28" w:rsidRPr="00876FDA" w:rsidRDefault="00A75B28" w:rsidP="00A75B28">
            <w:pPr>
              <w:rPr>
                <w:rFonts w:eastAsia="Arial"/>
              </w:rPr>
            </w:pPr>
            <w:r w:rsidRPr="00876FDA">
              <w:rPr>
                <w:noProof/>
                <w:lang w:eastAsia="en-US"/>
              </w:rPr>
              <w:drawing>
                <wp:anchor distT="0" distB="0" distL="114300" distR="114300" simplePos="0" relativeHeight="251554816" behindDoc="0" locked="0" layoutInCell="1" allowOverlap="1" wp14:anchorId="509301A3" wp14:editId="32B2A6D4">
                  <wp:simplePos x="0" y="0"/>
                  <wp:positionH relativeFrom="column">
                    <wp:posOffset>73660</wp:posOffset>
                  </wp:positionH>
                  <wp:positionV relativeFrom="paragraph">
                    <wp:posOffset>121285</wp:posOffset>
                  </wp:positionV>
                  <wp:extent cx="2703195" cy="1979930"/>
                  <wp:effectExtent l="19050" t="19050" r="1905" b="1270"/>
                  <wp:wrapNone/>
                  <wp:docPr id="1186106554" name="Picture 20" descr="24_Step14_insert into 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8959" name="Picture 20" descr="24_Step14_insert into skin"/>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50A5D2EE" w14:textId="77777777" w:rsidR="00A75B28" w:rsidRPr="00876FDA" w:rsidRDefault="00A75B28" w:rsidP="00A75B28">
            <w:pPr>
              <w:rPr>
                <w:rFonts w:eastAsia="Arial"/>
              </w:rPr>
            </w:pPr>
          </w:p>
          <w:p w14:paraId="0499D50C" w14:textId="77777777" w:rsidR="00A75B28" w:rsidRPr="00876FDA" w:rsidRDefault="00A75B28" w:rsidP="00A75B28">
            <w:pPr>
              <w:rPr>
                <w:rFonts w:eastAsia="Arial"/>
              </w:rPr>
            </w:pPr>
          </w:p>
          <w:p w14:paraId="1C8EE602" w14:textId="77777777" w:rsidR="00A75B28" w:rsidRPr="00876FDA" w:rsidRDefault="00A75B28" w:rsidP="00A75B28">
            <w:pPr>
              <w:rPr>
                <w:rFonts w:eastAsia="Arial"/>
              </w:rPr>
            </w:pPr>
          </w:p>
          <w:p w14:paraId="311A9A7E" w14:textId="77777777" w:rsidR="00A75B28" w:rsidRPr="00876FDA" w:rsidRDefault="00A75B28" w:rsidP="00A75B28">
            <w:pPr>
              <w:rPr>
                <w:rFonts w:eastAsia="Arial"/>
              </w:rPr>
            </w:pPr>
          </w:p>
          <w:p w14:paraId="64A59D5A" w14:textId="77777777" w:rsidR="00A75B28" w:rsidRPr="00876FDA" w:rsidRDefault="00A75B28" w:rsidP="00A75B28">
            <w:pPr>
              <w:rPr>
                <w:rFonts w:eastAsia="Arial"/>
              </w:rPr>
            </w:pPr>
          </w:p>
          <w:p w14:paraId="40926DC5" w14:textId="77777777" w:rsidR="00A75B28" w:rsidRPr="00876FDA" w:rsidRDefault="00A75B28" w:rsidP="00A75B28">
            <w:pPr>
              <w:rPr>
                <w:rFonts w:eastAsia="Arial"/>
              </w:rPr>
            </w:pPr>
          </w:p>
          <w:p w14:paraId="4C8A03DE" w14:textId="77777777" w:rsidR="00A75B28" w:rsidRPr="00876FDA" w:rsidRDefault="00A75B28" w:rsidP="00A75B28">
            <w:pPr>
              <w:rPr>
                <w:rFonts w:eastAsia="Arial"/>
              </w:rPr>
            </w:pPr>
          </w:p>
          <w:p w14:paraId="65C34BAA" w14:textId="77777777" w:rsidR="00A75B28" w:rsidRPr="00876FDA" w:rsidRDefault="00A75B28" w:rsidP="00A75B28">
            <w:pPr>
              <w:rPr>
                <w:rFonts w:eastAsia="Arial"/>
              </w:rPr>
            </w:pPr>
          </w:p>
          <w:p w14:paraId="103AA7CE" w14:textId="77777777" w:rsidR="00A75B28" w:rsidRPr="00876FDA" w:rsidRDefault="00A75B28" w:rsidP="00A75B28">
            <w:pPr>
              <w:rPr>
                <w:rFonts w:eastAsia="Arial"/>
              </w:rPr>
            </w:pPr>
          </w:p>
          <w:p w14:paraId="354444A8" w14:textId="77777777" w:rsidR="00A75B28" w:rsidRPr="00876FDA" w:rsidRDefault="00A75B28" w:rsidP="00A75B28">
            <w:pPr>
              <w:rPr>
                <w:rFonts w:eastAsia="Arial"/>
              </w:rPr>
            </w:pPr>
          </w:p>
          <w:p w14:paraId="170AAB10" w14:textId="77777777" w:rsidR="00A75B28" w:rsidRPr="00876FDA" w:rsidRDefault="00A75B28" w:rsidP="00A75B28"/>
          <w:p w14:paraId="0F5149FA" w14:textId="77777777" w:rsidR="00A75B28" w:rsidRPr="00876FDA" w:rsidRDefault="00A75B28" w:rsidP="00A75B28"/>
          <w:p w14:paraId="3C8FA209" w14:textId="77777777" w:rsidR="00A75B28" w:rsidRPr="00876FDA" w:rsidRDefault="00A75B28" w:rsidP="00A75B28"/>
          <w:p w14:paraId="6D47FF2B" w14:textId="77777777" w:rsidR="00A75B28" w:rsidRPr="00876FDA" w:rsidRDefault="00A75B28" w:rsidP="00A75B28"/>
          <w:p w14:paraId="7E1514E5" w14:textId="77777777" w:rsidR="00A75B28" w:rsidRPr="00876FDA" w:rsidRDefault="00A75B28" w:rsidP="00A75B28"/>
          <w:p w14:paraId="09CF9433" w14:textId="77777777" w:rsidR="00A75B28" w:rsidRPr="00876FDA" w:rsidRDefault="00A75B28" w:rsidP="00A75B28"/>
        </w:tc>
        <w:tc>
          <w:tcPr>
            <w:tcW w:w="6379" w:type="dxa"/>
          </w:tcPr>
          <w:p w14:paraId="7B751781" w14:textId="77777777" w:rsidR="00A75B28" w:rsidRPr="00876FDA" w:rsidRDefault="00A75B28" w:rsidP="00A75B28">
            <w:pPr>
              <w:rPr>
                <w:rFonts w:eastAsia="Arial"/>
              </w:rPr>
            </w:pPr>
          </w:p>
          <w:p w14:paraId="5613ABCB" w14:textId="77777777" w:rsidR="00A75B28" w:rsidRPr="00876FDA" w:rsidRDefault="00A75B28" w:rsidP="00A75B28">
            <w:pPr>
              <w:rPr>
                <w:rFonts w:eastAsia="Arial"/>
              </w:rPr>
            </w:pPr>
          </w:p>
          <w:p w14:paraId="4BB2755E" w14:textId="77777777" w:rsidR="00A75B28" w:rsidRPr="00876FDA" w:rsidRDefault="00A75B28" w:rsidP="00A75B28">
            <w:pPr>
              <w:rPr>
                <w:rFonts w:eastAsia="Arial"/>
              </w:rPr>
            </w:pPr>
            <w:r w:rsidRPr="00876FDA">
              <w:t>●</w:t>
            </w:r>
            <w:r w:rsidRPr="00876FDA">
              <w:tab/>
            </w:r>
            <w:proofErr w:type="spellStart"/>
            <w:r w:rsidRPr="00876FDA">
              <w:t>მოჩქმეტით</w:t>
            </w:r>
            <w:proofErr w:type="spellEnd"/>
            <w:r w:rsidRPr="00876FDA">
              <w:t xml:space="preserve"> </w:t>
            </w:r>
            <w:proofErr w:type="spellStart"/>
            <w:r w:rsidRPr="00876FDA">
              <w:t>აიღეთ</w:t>
            </w:r>
            <w:proofErr w:type="spellEnd"/>
            <w:r w:rsidRPr="00876FDA">
              <w:t xml:space="preserve"> </w:t>
            </w:r>
            <w:proofErr w:type="spellStart"/>
            <w:r w:rsidRPr="00876FDA">
              <w:t>კანის</w:t>
            </w:r>
            <w:proofErr w:type="spellEnd"/>
            <w:r w:rsidRPr="00876FDA">
              <w:t xml:space="preserve"> </w:t>
            </w:r>
            <w:proofErr w:type="spellStart"/>
            <w:r w:rsidRPr="00876FDA">
              <w:t>ნაკეცი</w:t>
            </w:r>
            <w:proofErr w:type="spellEnd"/>
            <w:r w:rsidRPr="00876FDA">
              <w:t xml:space="preserve"> </w:t>
            </w:r>
            <w:proofErr w:type="spellStart"/>
            <w:r w:rsidRPr="00876FDA">
              <w:t>შერჩეულ</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ადგილზე</w:t>
            </w:r>
            <w:proofErr w:type="spellEnd"/>
            <w:r w:rsidRPr="00876FDA">
              <w:t xml:space="preserve"> </w:t>
            </w:r>
            <w:proofErr w:type="spellStart"/>
            <w:r w:rsidRPr="00876FDA">
              <w:t>და</w:t>
            </w:r>
            <w:proofErr w:type="spellEnd"/>
            <w:r w:rsidRPr="00876FDA">
              <w:t xml:space="preserve"> </w:t>
            </w:r>
            <w:proofErr w:type="spellStart"/>
            <w:r w:rsidRPr="00876FDA">
              <w:t>სწრაფი</w:t>
            </w:r>
            <w:proofErr w:type="spellEnd"/>
            <w:r w:rsidRPr="00876FDA">
              <w:t xml:space="preserve">, </w:t>
            </w:r>
            <w:proofErr w:type="spellStart"/>
            <w:r w:rsidRPr="00876FDA">
              <w:t>მტკიცე</w:t>
            </w:r>
            <w:proofErr w:type="spellEnd"/>
            <w:r w:rsidRPr="00876FDA">
              <w:t xml:space="preserve"> </w:t>
            </w:r>
            <w:proofErr w:type="spellStart"/>
            <w:r w:rsidRPr="00876FDA">
              <w:t>მოძრაობით</w:t>
            </w:r>
            <w:proofErr w:type="spellEnd"/>
            <w:r w:rsidRPr="00876FDA">
              <w:t xml:space="preserve"> </w:t>
            </w:r>
            <w:proofErr w:type="spellStart"/>
            <w:r w:rsidRPr="00876FDA">
              <w:t>ბოლომდე</w:t>
            </w:r>
            <w:proofErr w:type="spellEnd"/>
            <w:r w:rsidRPr="00876FDA">
              <w:t xml:space="preserve"> </w:t>
            </w:r>
            <w:proofErr w:type="spellStart"/>
            <w:r w:rsidRPr="00876FDA">
              <w:t>შეიყვანეთ</w:t>
            </w:r>
            <w:proofErr w:type="spellEnd"/>
            <w:r w:rsidRPr="00876FDA">
              <w:t xml:space="preserve"> </w:t>
            </w:r>
            <w:proofErr w:type="spellStart"/>
            <w:r w:rsidRPr="00876FDA">
              <w:t>ნემსი</w:t>
            </w:r>
            <w:proofErr w:type="spellEnd"/>
            <w:r w:rsidRPr="00876FDA">
              <w:t xml:space="preserve"> </w:t>
            </w:r>
            <w:r w:rsidRPr="00876FDA">
              <w:br/>
              <w:t>45°-</w:t>
            </w:r>
            <w:proofErr w:type="spellStart"/>
            <w:r w:rsidRPr="00876FDA">
              <w:t>დან</w:t>
            </w:r>
            <w:proofErr w:type="spellEnd"/>
            <w:r w:rsidRPr="00876FDA">
              <w:t xml:space="preserve"> 90°-</w:t>
            </w:r>
            <w:proofErr w:type="spellStart"/>
            <w:r w:rsidRPr="00876FDA">
              <w:t>მდე</w:t>
            </w:r>
            <w:proofErr w:type="spellEnd"/>
            <w:r w:rsidRPr="00876FDA">
              <w:t xml:space="preserve"> </w:t>
            </w:r>
            <w:proofErr w:type="spellStart"/>
            <w:r w:rsidRPr="00876FDA">
              <w:t>კუთხით</w:t>
            </w:r>
            <w:proofErr w:type="spellEnd"/>
            <w:r w:rsidRPr="00876FDA">
              <w:t xml:space="preserve">. </w:t>
            </w:r>
            <w:proofErr w:type="spellStart"/>
            <w:r w:rsidRPr="00876FDA">
              <w:t>არ</w:t>
            </w:r>
            <w:proofErr w:type="spellEnd"/>
            <w:r w:rsidRPr="00876FDA">
              <w:t xml:space="preserve"> </w:t>
            </w:r>
            <w:proofErr w:type="spellStart"/>
            <w:r w:rsidRPr="00876FDA">
              <w:t>მოკიდოთ</w:t>
            </w:r>
            <w:proofErr w:type="spellEnd"/>
            <w:r w:rsidRPr="00876FDA">
              <w:t xml:space="preserve"> </w:t>
            </w:r>
            <w:proofErr w:type="spellStart"/>
            <w:r w:rsidRPr="00876FDA">
              <w:t>ხელი</w:t>
            </w:r>
            <w:proofErr w:type="spellEnd"/>
            <w:r w:rsidRPr="00876FDA">
              <w:t xml:space="preserve"> </w:t>
            </w:r>
            <w:r w:rsidRPr="00876FDA">
              <w:br/>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დააწვეთ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დგუშს</w:t>
            </w:r>
            <w:proofErr w:type="spellEnd"/>
            <w:r w:rsidRPr="00876FDA">
              <w:t xml:space="preserve"> </w:t>
            </w:r>
            <w:proofErr w:type="spellStart"/>
            <w:r w:rsidRPr="00876FDA">
              <w:t>ნემსის</w:t>
            </w:r>
            <w:proofErr w:type="spellEnd"/>
            <w:r w:rsidRPr="00876FDA">
              <w:t xml:space="preserve"> </w:t>
            </w:r>
            <w:proofErr w:type="spellStart"/>
            <w:r w:rsidRPr="00876FDA">
              <w:t>შეყვანის</w:t>
            </w:r>
            <w:proofErr w:type="spellEnd"/>
            <w:r w:rsidRPr="00876FDA">
              <w:t xml:space="preserve"> </w:t>
            </w:r>
            <w:proofErr w:type="spellStart"/>
            <w:r w:rsidRPr="00876FDA">
              <w:t>დროს</w:t>
            </w:r>
            <w:proofErr w:type="spellEnd"/>
            <w:r w:rsidRPr="00876FDA">
              <w:t>.</w:t>
            </w:r>
          </w:p>
          <w:p w14:paraId="184D8333" w14:textId="77777777" w:rsidR="00A75B28" w:rsidRPr="00876FDA" w:rsidRDefault="00A75B28" w:rsidP="00A75B28">
            <w:pPr>
              <w:rPr>
                <w:rFonts w:eastAsia="Arial"/>
              </w:rPr>
            </w:pPr>
            <w:r w:rsidRPr="00876FDA">
              <w:t>●</w:t>
            </w:r>
            <w:r w:rsidRPr="00876FDA">
              <w:tab/>
            </w:r>
            <w:proofErr w:type="spellStart"/>
            <w:r w:rsidRPr="00876FDA">
              <w:t>გააჩერეთ</w:t>
            </w:r>
            <w:proofErr w:type="spellEnd"/>
            <w:r w:rsidRPr="00876FDA">
              <w:t xml:space="preserve"> </w:t>
            </w:r>
            <w:proofErr w:type="spellStart"/>
            <w:r w:rsidRPr="00876FDA">
              <w:t>შპრიცი</w:t>
            </w:r>
            <w:proofErr w:type="spellEnd"/>
            <w:r w:rsidRPr="00876FDA">
              <w:t xml:space="preserve"> </w:t>
            </w:r>
            <w:proofErr w:type="spellStart"/>
            <w:r w:rsidRPr="00876FDA">
              <w:t>ამ</w:t>
            </w:r>
            <w:proofErr w:type="spellEnd"/>
            <w:r w:rsidRPr="00876FDA">
              <w:t xml:space="preserve"> </w:t>
            </w:r>
            <w:proofErr w:type="spellStart"/>
            <w:r w:rsidRPr="00876FDA">
              <w:t>პოზიციაში</w:t>
            </w:r>
            <w:proofErr w:type="spellEnd"/>
            <w:r w:rsidRPr="00876FDA">
              <w:t xml:space="preserve"> </w:t>
            </w:r>
            <w:proofErr w:type="spellStart"/>
            <w:r w:rsidRPr="00876FDA">
              <w:t>და</w:t>
            </w:r>
            <w:proofErr w:type="spellEnd"/>
            <w:r w:rsidRPr="00876FDA">
              <w:t xml:space="preserve"> </w:t>
            </w:r>
            <w:proofErr w:type="spellStart"/>
            <w:r w:rsidRPr="00876FDA">
              <w:t>ხელი</w:t>
            </w:r>
            <w:proofErr w:type="spellEnd"/>
            <w:r w:rsidRPr="00876FDA">
              <w:t xml:space="preserve"> </w:t>
            </w:r>
            <w:proofErr w:type="spellStart"/>
            <w:r w:rsidRPr="00876FDA">
              <w:t>გაუშვით</w:t>
            </w:r>
            <w:proofErr w:type="spellEnd"/>
            <w:r w:rsidRPr="00876FDA">
              <w:t xml:space="preserve"> </w:t>
            </w:r>
            <w:proofErr w:type="spellStart"/>
            <w:r w:rsidRPr="00876FDA">
              <w:t>კანის</w:t>
            </w:r>
            <w:proofErr w:type="spellEnd"/>
            <w:r w:rsidRPr="00876FDA">
              <w:t xml:space="preserve"> </w:t>
            </w:r>
            <w:proofErr w:type="spellStart"/>
            <w:r w:rsidRPr="00876FDA">
              <w:t>ნაკეცს</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ადგილზე</w:t>
            </w:r>
            <w:proofErr w:type="spellEnd"/>
            <w:r w:rsidRPr="00876FDA">
              <w:t>.</w:t>
            </w:r>
          </w:p>
          <w:p w14:paraId="70AEEC27" w14:textId="77777777" w:rsidR="00A75B28" w:rsidRPr="00876FDA" w:rsidRDefault="00A75B28" w:rsidP="00A75B28">
            <w:pPr>
              <w:rPr>
                <w:rFonts w:eastAsia="Arial"/>
              </w:rPr>
            </w:pPr>
          </w:p>
        </w:tc>
      </w:tr>
    </w:tbl>
    <w:p w14:paraId="6DED39D0" w14:textId="77777777" w:rsidR="00A75B28" w:rsidRPr="00876FDA" w:rsidRDefault="00A75B28" w:rsidP="00A75B28"/>
    <w:p w14:paraId="40CFC6EA" w14:textId="77777777" w:rsidR="00A75B28" w:rsidRPr="00876FDA" w:rsidRDefault="00A75B28" w:rsidP="00A75B28"/>
    <w:tbl>
      <w:tblPr>
        <w:tblW w:w="11023" w:type="dxa"/>
        <w:tblLook w:val="04A0" w:firstRow="1" w:lastRow="0" w:firstColumn="1" w:lastColumn="0" w:noHBand="0" w:noVBand="1"/>
      </w:tblPr>
      <w:tblGrid>
        <w:gridCol w:w="4644"/>
        <w:gridCol w:w="4643"/>
        <w:gridCol w:w="1736"/>
      </w:tblGrid>
      <w:tr w:rsidR="00A75B28" w:rsidRPr="00876FDA" w14:paraId="478EFE78" w14:textId="77777777" w:rsidTr="00350E4E">
        <w:tc>
          <w:tcPr>
            <w:tcW w:w="4644" w:type="dxa"/>
          </w:tcPr>
          <w:p w14:paraId="7E0EE907" w14:textId="77777777" w:rsidR="00A75B28" w:rsidRPr="00876FDA" w:rsidRDefault="00A75B28" w:rsidP="00A75B28">
            <w:pPr>
              <w:rPr>
                <w:rFonts w:eastAsia="Arial"/>
              </w:rPr>
            </w:pPr>
            <w:proofErr w:type="spellStart"/>
            <w:r w:rsidRPr="00876FDA">
              <w:t>ნაბიჯი</w:t>
            </w:r>
            <w:proofErr w:type="spellEnd"/>
            <w:r w:rsidRPr="00876FDA">
              <w:t xml:space="preserve"> 15. </w:t>
            </w:r>
            <w:proofErr w:type="spellStart"/>
            <w:r w:rsidRPr="00876FDA">
              <w:t>შეიყვანეთ</w:t>
            </w:r>
            <w:proofErr w:type="spellEnd"/>
            <w:r w:rsidRPr="00876FDA">
              <w:t xml:space="preserve"> წამალი</w:t>
            </w:r>
          </w:p>
          <w:p w14:paraId="1D0EB292" w14:textId="77777777" w:rsidR="00A75B28" w:rsidRPr="00876FDA" w:rsidRDefault="00A75B28" w:rsidP="00A75B28">
            <w:r w:rsidRPr="00876FDA">
              <w:rPr>
                <w:noProof/>
                <w:lang w:eastAsia="en-US"/>
              </w:rPr>
              <w:drawing>
                <wp:anchor distT="0" distB="0" distL="114300" distR="114300" simplePos="0" relativeHeight="251565056" behindDoc="0" locked="0" layoutInCell="1" allowOverlap="1" wp14:anchorId="0AB6D9FA" wp14:editId="23D4FFD3">
                  <wp:simplePos x="0" y="0"/>
                  <wp:positionH relativeFrom="column">
                    <wp:posOffset>-40005</wp:posOffset>
                  </wp:positionH>
                  <wp:positionV relativeFrom="paragraph">
                    <wp:posOffset>77652</wp:posOffset>
                  </wp:positionV>
                  <wp:extent cx="2703195" cy="1979930"/>
                  <wp:effectExtent l="19050" t="19050" r="1905" b="1270"/>
                  <wp:wrapNone/>
                  <wp:docPr id="581353399" name="Picture 25" descr="25_Step15_inject_medicine_In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2771" name="Picture 25" descr="25_Step15_inject_medicine_Injection"/>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57E55CC9" w14:textId="77777777" w:rsidR="00A75B28" w:rsidRPr="00876FDA" w:rsidRDefault="00A75B28" w:rsidP="00A75B28"/>
          <w:p w14:paraId="15256B61" w14:textId="77777777" w:rsidR="00A75B28" w:rsidRPr="00876FDA" w:rsidRDefault="00A75B28" w:rsidP="00A75B28"/>
          <w:p w14:paraId="57953257" w14:textId="77777777" w:rsidR="00A75B28" w:rsidRPr="00876FDA" w:rsidRDefault="00A75B28" w:rsidP="00A75B28"/>
          <w:p w14:paraId="11B92619" w14:textId="77777777" w:rsidR="00A75B28" w:rsidRPr="00876FDA" w:rsidRDefault="00A75B28" w:rsidP="00A75B28"/>
          <w:p w14:paraId="06F7558B" w14:textId="77777777" w:rsidR="00A75B28" w:rsidRPr="00876FDA" w:rsidRDefault="00A75B28" w:rsidP="00A75B28"/>
          <w:p w14:paraId="59995B69" w14:textId="77777777" w:rsidR="00A75B28" w:rsidRPr="00876FDA" w:rsidRDefault="00A75B28" w:rsidP="00A75B28"/>
          <w:p w14:paraId="6B54A189" w14:textId="77777777" w:rsidR="00A75B28" w:rsidRPr="00876FDA" w:rsidRDefault="00A75B28" w:rsidP="00A75B28"/>
          <w:p w14:paraId="28C5EF2B" w14:textId="77777777" w:rsidR="00A75B28" w:rsidRPr="00876FDA" w:rsidRDefault="00A75B28" w:rsidP="00A75B28"/>
          <w:p w14:paraId="4C751BC3" w14:textId="77777777" w:rsidR="00A75B28" w:rsidRPr="00876FDA" w:rsidRDefault="00A75B28" w:rsidP="00A75B28"/>
          <w:p w14:paraId="43B6EB32" w14:textId="77777777" w:rsidR="00A75B28" w:rsidRPr="00876FDA" w:rsidRDefault="00A75B28" w:rsidP="00A75B28"/>
          <w:p w14:paraId="5B69B175" w14:textId="77777777" w:rsidR="00A75B28" w:rsidRPr="00876FDA" w:rsidRDefault="00A75B28" w:rsidP="00A75B28"/>
          <w:p w14:paraId="00C9BC9C" w14:textId="77777777" w:rsidR="00A75B28" w:rsidRPr="00876FDA" w:rsidRDefault="00A75B28" w:rsidP="00A75B28"/>
          <w:p w14:paraId="56555DC0" w14:textId="77777777" w:rsidR="00A75B28" w:rsidRPr="00876FDA" w:rsidRDefault="00A75B28" w:rsidP="00A75B28"/>
          <w:p w14:paraId="23FA679E" w14:textId="77777777" w:rsidR="00A75B28" w:rsidRPr="00876FDA" w:rsidRDefault="00A75B28" w:rsidP="00A75B28"/>
          <w:p w14:paraId="5865E7AC" w14:textId="77777777" w:rsidR="00A75B28" w:rsidRPr="00876FDA" w:rsidRDefault="00A75B28" w:rsidP="00A75B28"/>
        </w:tc>
        <w:tc>
          <w:tcPr>
            <w:tcW w:w="6379" w:type="dxa"/>
            <w:gridSpan w:val="2"/>
          </w:tcPr>
          <w:p w14:paraId="58759211" w14:textId="77777777" w:rsidR="00A75B28" w:rsidRPr="00876FDA" w:rsidRDefault="00A75B28" w:rsidP="00A75B28">
            <w:pPr>
              <w:rPr>
                <w:rFonts w:eastAsia="Arial"/>
              </w:rPr>
            </w:pPr>
          </w:p>
          <w:p w14:paraId="31717530" w14:textId="77777777" w:rsidR="00A75B28" w:rsidRPr="00876FDA" w:rsidRDefault="00A75B28" w:rsidP="00A75B28">
            <w:pPr>
              <w:rPr>
                <w:rFonts w:eastAsia="Arial"/>
              </w:rPr>
            </w:pPr>
            <w:r w:rsidRPr="00876FDA">
              <w:t>●</w:t>
            </w:r>
            <w:r w:rsidRPr="00876FDA">
              <w:tab/>
            </w:r>
            <w:proofErr w:type="spellStart"/>
            <w:r w:rsidRPr="00876FDA">
              <w:t>ნელა</w:t>
            </w:r>
            <w:proofErr w:type="spellEnd"/>
            <w:r w:rsidRPr="00876FDA">
              <w:t xml:space="preserve"> </w:t>
            </w:r>
            <w:proofErr w:type="spellStart"/>
            <w:r w:rsidRPr="00876FDA">
              <w:t>შეიყვანეთ</w:t>
            </w:r>
            <w:proofErr w:type="spellEnd"/>
            <w:r w:rsidRPr="00876FDA">
              <w:t xml:space="preserve"> </w:t>
            </w:r>
            <w:proofErr w:type="spellStart"/>
            <w:r w:rsidRPr="00876FDA">
              <w:t>მთელი</w:t>
            </w:r>
            <w:proofErr w:type="spellEnd"/>
            <w:r w:rsidRPr="00876FDA">
              <w:t xml:space="preserve"> </w:t>
            </w:r>
            <w:proofErr w:type="spellStart"/>
            <w:r w:rsidRPr="00876FDA">
              <w:t>წამალი</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დგუშზე</w:t>
            </w:r>
            <w:proofErr w:type="spellEnd"/>
            <w:r w:rsidRPr="00876FDA">
              <w:t xml:space="preserve"> </w:t>
            </w:r>
            <w:proofErr w:type="spellStart"/>
            <w:r w:rsidRPr="00876FDA">
              <w:lastRenderedPageBreak/>
              <w:t>თითის</w:t>
            </w:r>
            <w:proofErr w:type="spellEnd"/>
            <w:r w:rsidRPr="00876FDA">
              <w:t xml:space="preserve"> </w:t>
            </w:r>
            <w:proofErr w:type="spellStart"/>
            <w:r w:rsidRPr="00876FDA">
              <w:t>ბოლომდე</w:t>
            </w:r>
            <w:proofErr w:type="spellEnd"/>
            <w:r w:rsidRPr="00876FDA">
              <w:t xml:space="preserve"> </w:t>
            </w:r>
            <w:proofErr w:type="spellStart"/>
            <w:r w:rsidRPr="00876FDA">
              <w:t>დაჭრით</w:t>
            </w:r>
            <w:proofErr w:type="spellEnd"/>
            <w:r w:rsidRPr="00876FDA">
              <w:t>.</w:t>
            </w:r>
          </w:p>
          <w:p w14:paraId="68A97233" w14:textId="77777777" w:rsidR="00A75B28" w:rsidRPr="00876FDA" w:rsidRDefault="00A75B28" w:rsidP="00A75B28">
            <w:r w:rsidRPr="00876FDA">
              <w:t>●</w:t>
            </w:r>
            <w:r w:rsidRPr="00876FDA">
              <w:tab/>
            </w:r>
            <w:proofErr w:type="spellStart"/>
            <w:r w:rsidRPr="00876FDA">
              <w:t>ამოიღეთ</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ადგილიდან</w:t>
            </w:r>
            <w:proofErr w:type="spellEnd"/>
            <w:r w:rsidRPr="00876FDA">
              <w:t xml:space="preserve"> </w:t>
            </w:r>
            <w:proofErr w:type="spellStart"/>
            <w:r w:rsidRPr="00876FDA">
              <w:t>იმავე</w:t>
            </w:r>
            <w:proofErr w:type="spellEnd"/>
            <w:r w:rsidRPr="00876FDA">
              <w:t xml:space="preserve"> </w:t>
            </w:r>
            <w:proofErr w:type="spellStart"/>
            <w:r w:rsidRPr="00876FDA">
              <w:t>კუთხით</w:t>
            </w:r>
            <w:proofErr w:type="spellEnd"/>
            <w:r w:rsidRPr="00876FDA">
              <w:t xml:space="preserve">, </w:t>
            </w:r>
            <w:proofErr w:type="spellStart"/>
            <w:r w:rsidRPr="00876FDA">
              <w:t>რომლითაც</w:t>
            </w:r>
            <w:proofErr w:type="spellEnd"/>
            <w:r w:rsidRPr="00876FDA">
              <w:t xml:space="preserve"> </w:t>
            </w:r>
            <w:proofErr w:type="spellStart"/>
            <w:r w:rsidRPr="00876FDA">
              <w:t>შეიყვანეთ</w:t>
            </w:r>
            <w:proofErr w:type="spellEnd"/>
            <w:r w:rsidRPr="00876FDA">
              <w:t>.</w:t>
            </w:r>
          </w:p>
        </w:tc>
      </w:tr>
      <w:tr w:rsidR="00A75B28" w:rsidRPr="00876FDA" w14:paraId="5A1C4C7B" w14:textId="77777777" w:rsidTr="00350E4E">
        <w:trPr>
          <w:gridAfter w:val="1"/>
          <w:wAfter w:w="1736" w:type="dxa"/>
        </w:trPr>
        <w:tc>
          <w:tcPr>
            <w:tcW w:w="4644" w:type="dxa"/>
          </w:tcPr>
          <w:p w14:paraId="53C529AB" w14:textId="77777777" w:rsidR="00A75B28" w:rsidRPr="00876FDA" w:rsidRDefault="00A75B28" w:rsidP="00A75B28">
            <w:pPr>
              <w:rPr>
                <w:rFonts w:eastAsia="Arial"/>
              </w:rPr>
            </w:pPr>
            <w:proofErr w:type="gramStart"/>
            <w:r w:rsidRPr="00876FDA">
              <w:rPr>
                <w:rFonts w:eastAsia="Arial"/>
              </w:rPr>
              <w:lastRenderedPageBreak/>
              <w:t>3 .</w:t>
            </w:r>
            <w:proofErr w:type="gramEnd"/>
            <w:r w:rsidRPr="00876FDA">
              <w:rPr>
                <w:rFonts w:eastAsia="Arial"/>
              </w:rPr>
              <w:t xml:space="preserve"> </w:t>
            </w:r>
            <w:proofErr w:type="spellStart"/>
            <w:r w:rsidRPr="00876FDA">
              <w:t>გადაყრა</w:t>
            </w:r>
            <w:proofErr w:type="spellEnd"/>
          </w:p>
          <w:p w14:paraId="4DDC6A6C" w14:textId="77777777" w:rsidR="00A75B28" w:rsidRPr="00876FDA" w:rsidRDefault="00A75B28" w:rsidP="00A75B28">
            <w:pPr>
              <w:rPr>
                <w:rFonts w:eastAsia="Arial"/>
              </w:rPr>
            </w:pPr>
          </w:p>
          <w:p w14:paraId="1BEBA141" w14:textId="77777777" w:rsidR="00A75B28" w:rsidRPr="00876FDA" w:rsidRDefault="00A75B28" w:rsidP="00A75B28">
            <w:pPr>
              <w:rPr>
                <w:rFonts w:eastAsia="Arial"/>
              </w:rPr>
            </w:pPr>
            <w:proofErr w:type="spellStart"/>
            <w:r w:rsidRPr="00876FDA">
              <w:t>ნაბიჯი</w:t>
            </w:r>
            <w:proofErr w:type="spellEnd"/>
            <w:r w:rsidRPr="00876FDA">
              <w:t xml:space="preserve"> 16. </w:t>
            </w:r>
            <w:proofErr w:type="spellStart"/>
            <w:r w:rsidRPr="00876FDA">
              <w:t>დააფარეთ</w:t>
            </w:r>
            <w:proofErr w:type="spellEnd"/>
            <w:r w:rsidRPr="00876FDA">
              <w:t xml:space="preserve"> ნემსს </w:t>
            </w:r>
            <w:proofErr w:type="spellStart"/>
            <w:r w:rsidRPr="00876FDA">
              <w:t>დამცავი</w:t>
            </w:r>
            <w:proofErr w:type="spellEnd"/>
            <w:r w:rsidRPr="00876FDA">
              <w:t xml:space="preserve"> </w:t>
            </w:r>
            <w:proofErr w:type="spellStart"/>
            <w:r w:rsidRPr="00876FDA">
              <w:t>გარსაცმი</w:t>
            </w:r>
            <w:proofErr w:type="spellEnd"/>
          </w:p>
          <w:p w14:paraId="3996034B" w14:textId="77777777" w:rsidR="00A75B28" w:rsidRPr="00876FDA" w:rsidRDefault="00A75B28" w:rsidP="00A75B28"/>
          <w:p w14:paraId="4B09356E" w14:textId="77777777" w:rsidR="00A75B28" w:rsidRPr="00876FDA" w:rsidRDefault="00A75B28" w:rsidP="00A75B28">
            <w:r w:rsidRPr="00876FDA">
              <w:rPr>
                <w:noProof/>
                <w:lang w:eastAsia="en-US"/>
              </w:rPr>
              <w:drawing>
                <wp:anchor distT="0" distB="0" distL="114300" distR="114300" simplePos="0" relativeHeight="251556864" behindDoc="0" locked="0" layoutInCell="1" allowOverlap="1" wp14:anchorId="3D66F760" wp14:editId="322D00C8">
                  <wp:simplePos x="0" y="0"/>
                  <wp:positionH relativeFrom="column">
                    <wp:posOffset>127635</wp:posOffset>
                  </wp:positionH>
                  <wp:positionV relativeFrom="paragraph">
                    <wp:posOffset>9525</wp:posOffset>
                  </wp:positionV>
                  <wp:extent cx="2650490" cy="1784350"/>
                  <wp:effectExtent l="19050" t="19050" r="0" b="6350"/>
                  <wp:wrapNone/>
                  <wp:docPr id="594115713" name="Picture 22" descr="26_Step16_cov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9104" name="Picture 22" descr="26_Step16_cover_needle"/>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2650490" cy="1784350"/>
                          </a:xfrm>
                          <a:prstGeom prst="rect">
                            <a:avLst/>
                          </a:prstGeom>
                          <a:noFill/>
                          <a:ln w="9525">
                            <a:solidFill>
                              <a:srgbClr val="000000"/>
                            </a:solidFill>
                            <a:miter lim="800000"/>
                            <a:headEnd/>
                            <a:tailEnd/>
                          </a:ln>
                        </pic:spPr>
                      </pic:pic>
                    </a:graphicData>
                  </a:graphic>
                </wp:anchor>
              </w:drawing>
            </w:r>
          </w:p>
          <w:p w14:paraId="3B5386FE" w14:textId="77777777" w:rsidR="00A75B28" w:rsidRPr="00876FDA" w:rsidRDefault="00A75B28" w:rsidP="00A75B28"/>
          <w:p w14:paraId="0E6E8370" w14:textId="77777777" w:rsidR="00A75B28" w:rsidRPr="00876FDA" w:rsidRDefault="00A75B28" w:rsidP="00A75B28"/>
          <w:p w14:paraId="40B505E7" w14:textId="77777777" w:rsidR="00A75B28" w:rsidRPr="00876FDA" w:rsidRDefault="00A75B28" w:rsidP="00A75B28"/>
          <w:p w14:paraId="7BB03AD1" w14:textId="77777777" w:rsidR="00A75B28" w:rsidRPr="00876FDA" w:rsidRDefault="00A75B28" w:rsidP="00A75B28"/>
          <w:p w14:paraId="32CD6434" w14:textId="77777777" w:rsidR="00A75B28" w:rsidRPr="00876FDA" w:rsidRDefault="00A75B28" w:rsidP="00A75B28"/>
          <w:p w14:paraId="0C89F789" w14:textId="77777777" w:rsidR="00A75B28" w:rsidRPr="00876FDA" w:rsidRDefault="00A75B28" w:rsidP="00A75B28"/>
          <w:p w14:paraId="23E9F1AD" w14:textId="77777777" w:rsidR="00A75B28" w:rsidRPr="00876FDA" w:rsidRDefault="00A75B28" w:rsidP="00A75B28"/>
          <w:p w14:paraId="60E94872" w14:textId="77777777" w:rsidR="00A75B28" w:rsidRPr="00876FDA" w:rsidRDefault="00A75B28" w:rsidP="00A75B28"/>
          <w:p w14:paraId="708D2C01" w14:textId="77777777" w:rsidR="00A75B28" w:rsidRPr="00876FDA" w:rsidRDefault="00A75B28" w:rsidP="00A75B28"/>
          <w:p w14:paraId="72DE2676" w14:textId="77777777" w:rsidR="00A75B28" w:rsidRPr="00876FDA" w:rsidRDefault="00A75B28" w:rsidP="00A75B28"/>
          <w:p w14:paraId="4F765FB2" w14:textId="77777777" w:rsidR="00A75B28" w:rsidRPr="00876FDA" w:rsidRDefault="00A75B28" w:rsidP="00A75B28"/>
          <w:p w14:paraId="0B421FFC" w14:textId="77777777" w:rsidR="00A75B28" w:rsidRPr="00876FDA" w:rsidRDefault="00A75B28" w:rsidP="00A75B28"/>
          <w:p w14:paraId="02D1C4BE" w14:textId="77777777" w:rsidR="00A75B28" w:rsidRPr="00876FDA" w:rsidRDefault="00A75B28" w:rsidP="00A75B28"/>
          <w:p w14:paraId="4475575C" w14:textId="77777777" w:rsidR="00A75B28" w:rsidRPr="00876FDA" w:rsidRDefault="00A75B28" w:rsidP="00A75B28"/>
          <w:p w14:paraId="64A52FF3" w14:textId="77777777" w:rsidR="00A75B28" w:rsidRPr="00876FDA" w:rsidRDefault="00A75B28" w:rsidP="00A75B28"/>
          <w:p w14:paraId="302D71B8" w14:textId="77777777" w:rsidR="00A75B28" w:rsidRPr="00876FDA" w:rsidRDefault="00A75B28" w:rsidP="00A75B28"/>
          <w:p w14:paraId="5A705DA9" w14:textId="77777777" w:rsidR="00A75B28" w:rsidRPr="00876FDA" w:rsidRDefault="00A75B28" w:rsidP="00A75B28"/>
          <w:p w14:paraId="23C5F09E" w14:textId="77777777" w:rsidR="00A75B28" w:rsidRPr="00876FDA" w:rsidRDefault="00A75B28" w:rsidP="00A75B28">
            <w:r w:rsidRPr="00876FDA">
              <w:rPr>
                <w:noProof/>
                <w:lang w:eastAsia="en-US"/>
              </w:rPr>
              <w:drawing>
                <wp:anchor distT="0" distB="0" distL="114300" distR="114300" simplePos="0" relativeHeight="251558912" behindDoc="0" locked="0" layoutInCell="1" allowOverlap="1" wp14:anchorId="0383C982" wp14:editId="71D63353">
                  <wp:simplePos x="0" y="0"/>
                  <wp:positionH relativeFrom="column">
                    <wp:posOffset>127635</wp:posOffset>
                  </wp:positionH>
                  <wp:positionV relativeFrom="paragraph">
                    <wp:posOffset>13970</wp:posOffset>
                  </wp:positionV>
                  <wp:extent cx="2650490" cy="1867535"/>
                  <wp:effectExtent l="19050" t="19050" r="0" b="0"/>
                  <wp:wrapNone/>
                  <wp:docPr id="1388536307" name="Picture 23" descr="27_Step16_cover_needle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11056" name="Picture 23" descr="27_Step16_cover_needle_check"/>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2650490" cy="1867535"/>
                          </a:xfrm>
                          <a:prstGeom prst="rect">
                            <a:avLst/>
                          </a:prstGeom>
                          <a:noFill/>
                          <a:ln w="9525">
                            <a:solidFill>
                              <a:srgbClr val="000000"/>
                            </a:solidFill>
                            <a:miter lim="800000"/>
                            <a:headEnd/>
                            <a:tailEnd/>
                          </a:ln>
                        </pic:spPr>
                      </pic:pic>
                    </a:graphicData>
                  </a:graphic>
                </wp:anchor>
              </w:drawing>
            </w:r>
          </w:p>
          <w:p w14:paraId="7BAC972A" w14:textId="77777777" w:rsidR="00A75B28" w:rsidRPr="00876FDA" w:rsidRDefault="00A75B28" w:rsidP="00A75B28"/>
          <w:p w14:paraId="2730282F" w14:textId="77777777" w:rsidR="00A75B28" w:rsidRPr="00876FDA" w:rsidRDefault="00A75B28" w:rsidP="00A75B28"/>
          <w:p w14:paraId="7D826BB6" w14:textId="77777777" w:rsidR="00A75B28" w:rsidRPr="00876FDA" w:rsidRDefault="00A75B28" w:rsidP="00A75B28"/>
          <w:p w14:paraId="0F6B20C1" w14:textId="77777777" w:rsidR="00A75B28" w:rsidRPr="00876FDA" w:rsidRDefault="00A75B28" w:rsidP="00A75B28"/>
          <w:p w14:paraId="1BD43481" w14:textId="77777777" w:rsidR="00A75B28" w:rsidRPr="00876FDA" w:rsidRDefault="00A75B28" w:rsidP="00A75B28"/>
          <w:p w14:paraId="36EEE8AB" w14:textId="77777777" w:rsidR="00A75B28" w:rsidRPr="00876FDA" w:rsidRDefault="00A75B28" w:rsidP="00A75B28"/>
          <w:p w14:paraId="0660BD9E" w14:textId="77777777" w:rsidR="00A75B28" w:rsidRPr="00876FDA" w:rsidRDefault="00A75B28" w:rsidP="00A75B28"/>
          <w:p w14:paraId="4857138A" w14:textId="77777777" w:rsidR="00A75B28" w:rsidRPr="00876FDA" w:rsidRDefault="00A75B28" w:rsidP="00A75B28"/>
          <w:p w14:paraId="4F95775D" w14:textId="77777777" w:rsidR="00A75B28" w:rsidRPr="00876FDA" w:rsidRDefault="00A75B28" w:rsidP="00A75B28"/>
          <w:p w14:paraId="341109A5" w14:textId="77777777" w:rsidR="00A75B28" w:rsidRPr="00876FDA" w:rsidRDefault="00A75B28" w:rsidP="00A75B28"/>
          <w:p w14:paraId="0CABD723" w14:textId="77777777" w:rsidR="00A75B28" w:rsidRPr="00876FDA" w:rsidRDefault="00A75B28" w:rsidP="00A75B28"/>
          <w:p w14:paraId="3769052D" w14:textId="77777777" w:rsidR="00A75B28" w:rsidRPr="00876FDA" w:rsidRDefault="00A75B28" w:rsidP="00A75B28"/>
          <w:p w14:paraId="52F8504F" w14:textId="77777777" w:rsidR="00A75B28" w:rsidRPr="00876FDA" w:rsidRDefault="00A75B28" w:rsidP="00A75B28"/>
          <w:p w14:paraId="1B2DD30C" w14:textId="77777777" w:rsidR="00A75B28" w:rsidRPr="00876FDA" w:rsidRDefault="00A75B28" w:rsidP="00A75B28"/>
          <w:p w14:paraId="48063FDC" w14:textId="77777777" w:rsidR="00A75B28" w:rsidRPr="00876FDA" w:rsidRDefault="00A75B28" w:rsidP="00A75B28"/>
          <w:p w14:paraId="32CCC638" w14:textId="77777777" w:rsidR="00A75B28" w:rsidRPr="00876FDA" w:rsidRDefault="00A75B28" w:rsidP="00A75B28"/>
        </w:tc>
        <w:tc>
          <w:tcPr>
            <w:tcW w:w="4643" w:type="dxa"/>
          </w:tcPr>
          <w:p w14:paraId="74DD3060" w14:textId="77777777" w:rsidR="00A75B28" w:rsidRPr="00876FDA" w:rsidRDefault="00A75B28" w:rsidP="00A75B28">
            <w:pPr>
              <w:rPr>
                <w:rFonts w:eastAsia="Arial"/>
              </w:rPr>
            </w:pPr>
          </w:p>
          <w:p w14:paraId="6495D180" w14:textId="77777777" w:rsidR="00A75B28" w:rsidRPr="00876FDA" w:rsidRDefault="00A75B28" w:rsidP="00A75B28">
            <w:pPr>
              <w:rPr>
                <w:rFonts w:eastAsia="Arial"/>
              </w:rPr>
            </w:pPr>
          </w:p>
          <w:p w14:paraId="62931ACD" w14:textId="77777777" w:rsidR="00A75B28" w:rsidRPr="00876FDA" w:rsidRDefault="00A75B28" w:rsidP="00A75B28">
            <w:pPr>
              <w:rPr>
                <w:rFonts w:eastAsia="Arial"/>
              </w:rPr>
            </w:pPr>
          </w:p>
          <w:p w14:paraId="40781B9D" w14:textId="77777777" w:rsidR="00A75B28" w:rsidRPr="00876FDA" w:rsidRDefault="00A75B28" w:rsidP="00A75B28">
            <w:pPr>
              <w:rPr>
                <w:rFonts w:eastAsia="Arial"/>
              </w:rPr>
            </w:pPr>
          </w:p>
          <w:p w14:paraId="5AC83A83" w14:textId="77777777" w:rsidR="00A75B28" w:rsidRPr="00876FDA" w:rsidRDefault="00A75B28" w:rsidP="00A75B28">
            <w:pPr>
              <w:rPr>
                <w:rFonts w:eastAsia="Arial"/>
              </w:rPr>
            </w:pPr>
          </w:p>
          <w:p w14:paraId="4E79A3AF" w14:textId="77777777" w:rsidR="00A75B28" w:rsidRPr="00876FDA" w:rsidRDefault="00A75B28" w:rsidP="00A75B28">
            <w:pPr>
              <w:rPr>
                <w:rFonts w:eastAsia="Arial"/>
              </w:rPr>
            </w:pPr>
            <w:r w:rsidRPr="00876FDA">
              <w:t>●</w:t>
            </w:r>
            <w:r w:rsidRPr="00876FDA">
              <w:tab/>
            </w:r>
            <w:proofErr w:type="spellStart"/>
            <w:r w:rsidRPr="00876FDA">
              <w:t>მიაბრუნეთ</w:t>
            </w:r>
            <w:proofErr w:type="spellEnd"/>
            <w:r w:rsidRPr="00876FDA">
              <w:t xml:space="preserve"> </w:t>
            </w:r>
            <w:proofErr w:type="spellStart"/>
            <w:r w:rsidRPr="00876FDA">
              <w:t>დამცავი</w:t>
            </w:r>
            <w:proofErr w:type="spellEnd"/>
            <w:r w:rsidRPr="00876FDA">
              <w:t xml:space="preserve"> </w:t>
            </w:r>
            <w:proofErr w:type="spellStart"/>
            <w:r w:rsidRPr="00876FDA">
              <w:t>გარსაცმი</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ცილინდრიდან</w:t>
            </w:r>
            <w:proofErr w:type="spellEnd"/>
            <w:r w:rsidRPr="00876FDA">
              <w:t xml:space="preserve"> </w:t>
            </w:r>
            <w:proofErr w:type="spellStart"/>
            <w:r w:rsidRPr="00876FDA">
              <w:t>წინ</w:t>
            </w:r>
            <w:proofErr w:type="spellEnd"/>
            <w:r w:rsidRPr="00876FDA">
              <w:t xml:space="preserve"> 90°-</w:t>
            </w:r>
            <w:proofErr w:type="spellStart"/>
            <w:r w:rsidRPr="00876FDA">
              <w:t>ით</w:t>
            </w:r>
            <w:proofErr w:type="spellEnd"/>
            <w:r w:rsidRPr="00876FDA">
              <w:t>.</w:t>
            </w:r>
          </w:p>
          <w:p w14:paraId="2B894039" w14:textId="77777777" w:rsidR="00A75B28" w:rsidRPr="00876FDA" w:rsidRDefault="00A75B28" w:rsidP="00A75B28">
            <w:pPr>
              <w:rPr>
                <w:rFonts w:eastAsia="Arial"/>
              </w:rPr>
            </w:pPr>
            <w:r w:rsidRPr="00876FDA">
              <w:t>●</w:t>
            </w:r>
            <w:r w:rsidRPr="00876FDA">
              <w:tab/>
            </w:r>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ერთი</w:t>
            </w:r>
            <w:proofErr w:type="spellEnd"/>
            <w:r w:rsidRPr="00876FDA">
              <w:t xml:space="preserve"> </w:t>
            </w:r>
            <w:proofErr w:type="spellStart"/>
            <w:r w:rsidRPr="00876FDA">
              <w:t>ხელით</w:t>
            </w:r>
            <w:proofErr w:type="spellEnd"/>
            <w:r w:rsidRPr="00876FDA">
              <w:t xml:space="preserve">, </w:t>
            </w:r>
            <w:proofErr w:type="spellStart"/>
            <w:r w:rsidRPr="00876FDA">
              <w:t>დააწექით</w:t>
            </w:r>
            <w:proofErr w:type="spellEnd"/>
            <w:r w:rsidRPr="00876FDA">
              <w:t xml:space="preserve"> </w:t>
            </w:r>
            <w:proofErr w:type="spellStart"/>
            <w:r w:rsidRPr="00876FDA">
              <w:t>დამცავ</w:t>
            </w:r>
            <w:proofErr w:type="spellEnd"/>
            <w:r w:rsidRPr="00876FDA">
              <w:t xml:space="preserve"> </w:t>
            </w:r>
            <w:proofErr w:type="spellStart"/>
            <w:r w:rsidRPr="00876FDA">
              <w:t>გარსაცმს</w:t>
            </w:r>
            <w:proofErr w:type="spellEnd"/>
            <w:r w:rsidRPr="00876FDA">
              <w:t xml:space="preserve"> </w:t>
            </w:r>
            <w:proofErr w:type="spellStart"/>
            <w:r w:rsidRPr="00876FDA">
              <w:t>ქვემოთ</w:t>
            </w:r>
            <w:proofErr w:type="spellEnd"/>
            <w:r w:rsidRPr="00876FDA">
              <w:t xml:space="preserve"> </w:t>
            </w:r>
            <w:proofErr w:type="spellStart"/>
            <w:r w:rsidRPr="00876FDA">
              <w:t>ბრტყელი</w:t>
            </w:r>
            <w:proofErr w:type="spellEnd"/>
            <w:r w:rsidRPr="00876FDA">
              <w:t xml:space="preserve"> </w:t>
            </w:r>
            <w:proofErr w:type="spellStart"/>
            <w:r w:rsidRPr="00876FDA">
              <w:t>ზედაპირისკენ</w:t>
            </w:r>
            <w:proofErr w:type="spellEnd"/>
            <w:r w:rsidRPr="00876FDA">
              <w:t xml:space="preserve"> </w:t>
            </w:r>
            <w:proofErr w:type="spellStart"/>
            <w:r w:rsidRPr="00876FDA">
              <w:t>მტკიცე</w:t>
            </w:r>
            <w:proofErr w:type="spellEnd"/>
            <w:r w:rsidRPr="00876FDA">
              <w:t xml:space="preserve">, </w:t>
            </w:r>
            <w:proofErr w:type="spellStart"/>
            <w:r w:rsidRPr="00876FDA">
              <w:t>სწრაფი</w:t>
            </w:r>
            <w:proofErr w:type="spellEnd"/>
            <w:r w:rsidRPr="00876FDA">
              <w:t xml:space="preserve"> </w:t>
            </w:r>
            <w:proofErr w:type="spellStart"/>
            <w:r w:rsidRPr="00876FDA">
              <w:t>მოძრაობით</w:t>
            </w:r>
            <w:proofErr w:type="spellEnd"/>
            <w:r w:rsidRPr="00876FDA">
              <w:t xml:space="preserve">, </w:t>
            </w:r>
            <w:proofErr w:type="spellStart"/>
            <w:proofErr w:type="gramStart"/>
            <w:r w:rsidRPr="00876FDA">
              <w:t>სანამ</w:t>
            </w:r>
            <w:proofErr w:type="spellEnd"/>
            <w:r w:rsidRPr="00876FDA">
              <w:t xml:space="preserve">  </w:t>
            </w:r>
            <w:proofErr w:type="spellStart"/>
            <w:r w:rsidRPr="00876FDA">
              <w:t>არ</w:t>
            </w:r>
            <w:proofErr w:type="spellEnd"/>
            <w:proofErr w:type="gramEnd"/>
            <w:r w:rsidRPr="00876FDA">
              <w:t xml:space="preserve"> </w:t>
            </w:r>
            <w:proofErr w:type="spellStart"/>
            <w:r w:rsidRPr="00876FDA">
              <w:t>გაიგებთ</w:t>
            </w:r>
            <w:proofErr w:type="spellEnd"/>
            <w:r w:rsidRPr="00876FDA">
              <w:t xml:space="preserve"> „</w:t>
            </w:r>
            <w:proofErr w:type="spellStart"/>
            <w:r w:rsidRPr="00876FDA">
              <w:t>გატკაცუნებას</w:t>
            </w:r>
            <w:proofErr w:type="spellEnd"/>
            <w:r w:rsidRPr="00876FDA">
              <w:t>“.</w:t>
            </w:r>
          </w:p>
          <w:p w14:paraId="4B71A7C5" w14:textId="77777777" w:rsidR="00A75B28" w:rsidRPr="00876FDA" w:rsidRDefault="00A75B28" w:rsidP="00A75B28">
            <w:pPr>
              <w:rPr>
                <w:rFonts w:eastAsia="Arial"/>
              </w:rPr>
            </w:pPr>
          </w:p>
          <w:p w14:paraId="623DFAF8" w14:textId="77777777" w:rsidR="00A75B28" w:rsidRPr="00876FDA" w:rsidRDefault="00A75B28" w:rsidP="00A75B28">
            <w:pPr>
              <w:rPr>
                <w:rFonts w:eastAsia="Arial"/>
              </w:rPr>
            </w:pPr>
          </w:p>
          <w:p w14:paraId="7ED1E417" w14:textId="77777777" w:rsidR="00A75B28" w:rsidRPr="00876FDA" w:rsidRDefault="00A75B28" w:rsidP="00A75B28">
            <w:pPr>
              <w:rPr>
                <w:rFonts w:eastAsia="Arial"/>
              </w:rPr>
            </w:pPr>
          </w:p>
          <w:p w14:paraId="55284B0D" w14:textId="77777777" w:rsidR="00A75B28" w:rsidRPr="00876FDA" w:rsidRDefault="00A75B28" w:rsidP="00A75B28">
            <w:pPr>
              <w:rPr>
                <w:rFonts w:eastAsia="Arial"/>
              </w:rPr>
            </w:pPr>
          </w:p>
          <w:p w14:paraId="05D425F1" w14:textId="77777777" w:rsidR="00A75B28" w:rsidRPr="00876FDA" w:rsidRDefault="00A75B28" w:rsidP="00A75B28">
            <w:pPr>
              <w:rPr>
                <w:rFonts w:eastAsia="Arial"/>
              </w:rPr>
            </w:pPr>
          </w:p>
          <w:p w14:paraId="36C03776" w14:textId="77777777" w:rsidR="00A75B28" w:rsidRPr="00876FDA" w:rsidRDefault="00A75B28" w:rsidP="00A75B28">
            <w:pPr>
              <w:rPr>
                <w:rFonts w:eastAsia="Arial"/>
              </w:rPr>
            </w:pPr>
          </w:p>
          <w:p w14:paraId="071C8A74" w14:textId="77777777" w:rsidR="00A75B28" w:rsidRPr="00876FDA" w:rsidRDefault="00A75B28" w:rsidP="00A75B28">
            <w:pPr>
              <w:rPr>
                <w:rFonts w:eastAsia="Arial"/>
              </w:rPr>
            </w:pPr>
          </w:p>
          <w:p w14:paraId="6CF83CC9" w14:textId="77777777" w:rsidR="00A75B28" w:rsidRPr="00876FDA" w:rsidRDefault="00A75B28" w:rsidP="00A75B28">
            <w:pPr>
              <w:rPr>
                <w:rFonts w:eastAsia="Arial"/>
              </w:rPr>
            </w:pPr>
            <w:r w:rsidRPr="00876FDA">
              <w:t>●</w:t>
            </w:r>
            <w:r w:rsidRPr="00876FDA">
              <w:tab/>
            </w:r>
            <w:proofErr w:type="spellStart"/>
            <w:r w:rsidRPr="00876FDA">
              <w:t>თუ</w:t>
            </w:r>
            <w:proofErr w:type="spellEnd"/>
            <w:r w:rsidRPr="00876FDA">
              <w:t xml:space="preserve"> </w:t>
            </w:r>
            <w:proofErr w:type="spellStart"/>
            <w:r w:rsidRPr="00876FDA">
              <w:t>გატკაცუნება</w:t>
            </w:r>
            <w:proofErr w:type="spellEnd"/>
            <w:r w:rsidRPr="00876FDA">
              <w:t xml:space="preserve"> </w:t>
            </w:r>
            <w:proofErr w:type="spellStart"/>
            <w:r w:rsidRPr="00876FDA">
              <w:t>ვერ</w:t>
            </w:r>
            <w:proofErr w:type="spellEnd"/>
            <w:r w:rsidRPr="00876FDA">
              <w:t xml:space="preserve"> </w:t>
            </w:r>
            <w:proofErr w:type="spellStart"/>
            <w:r w:rsidRPr="00876FDA">
              <w:t>გაიგეთ</w:t>
            </w:r>
            <w:proofErr w:type="spellEnd"/>
            <w:r w:rsidRPr="00876FDA">
              <w:t xml:space="preserve">, </w:t>
            </w:r>
            <w:proofErr w:type="spellStart"/>
            <w:r w:rsidRPr="00876FDA">
              <w:t>შეამოწმეთ</w:t>
            </w:r>
            <w:proofErr w:type="spellEnd"/>
            <w:r w:rsidRPr="00876FDA">
              <w:t xml:space="preserve">, </w:t>
            </w:r>
            <w:proofErr w:type="spellStart"/>
            <w:r w:rsidRPr="00876FDA">
              <w:t>ბოლომდეა</w:t>
            </w:r>
            <w:proofErr w:type="spellEnd"/>
            <w:r w:rsidRPr="00876FDA">
              <w:t xml:space="preserve"> </w:t>
            </w:r>
            <w:proofErr w:type="spellStart"/>
            <w:r w:rsidRPr="00876FDA">
              <w:t>თუ</w:t>
            </w:r>
            <w:proofErr w:type="spellEnd"/>
            <w:r w:rsidRPr="00876FDA">
              <w:t xml:space="preserve"> </w:t>
            </w:r>
            <w:proofErr w:type="spellStart"/>
            <w:r w:rsidRPr="00876FDA">
              <w:t>არა</w:t>
            </w:r>
            <w:proofErr w:type="spellEnd"/>
            <w:r w:rsidRPr="00876FDA">
              <w:t xml:space="preserve"> </w:t>
            </w:r>
            <w:proofErr w:type="spellStart"/>
            <w:r w:rsidRPr="00876FDA">
              <w:t>დაფარული</w:t>
            </w:r>
            <w:proofErr w:type="spellEnd"/>
            <w:r w:rsidRPr="00876FDA">
              <w:t xml:space="preserve"> </w:t>
            </w:r>
            <w:proofErr w:type="spellStart"/>
            <w:r w:rsidRPr="00876FDA">
              <w:t>ნემსი</w:t>
            </w:r>
            <w:proofErr w:type="spellEnd"/>
            <w:r w:rsidRPr="00876FDA">
              <w:t xml:space="preserve"> </w:t>
            </w:r>
            <w:proofErr w:type="spellStart"/>
            <w:r w:rsidRPr="00876FDA">
              <w:t>დამცავი</w:t>
            </w:r>
            <w:proofErr w:type="spellEnd"/>
            <w:r w:rsidRPr="00876FDA">
              <w:t xml:space="preserve"> </w:t>
            </w:r>
            <w:proofErr w:type="spellStart"/>
            <w:r w:rsidRPr="00876FDA">
              <w:t>გარსაცმი</w:t>
            </w:r>
            <w:proofErr w:type="spellEnd"/>
            <w:r w:rsidRPr="00876FDA">
              <w:t>.</w:t>
            </w:r>
          </w:p>
          <w:p w14:paraId="0A40D127" w14:textId="77777777" w:rsidR="00A75B28" w:rsidRPr="00876FDA" w:rsidRDefault="00A75B28" w:rsidP="00A75B28">
            <w:pPr>
              <w:rPr>
                <w:rFonts w:eastAsia="Arial"/>
              </w:rPr>
            </w:pPr>
            <w:r w:rsidRPr="00876FDA">
              <w:t>●</w:t>
            </w:r>
            <w:r w:rsidRPr="00876FDA">
              <w:tab/>
            </w:r>
            <w:proofErr w:type="spellStart"/>
            <w:r w:rsidRPr="00876FDA">
              <w:t>გამუდმებით</w:t>
            </w:r>
            <w:proofErr w:type="spellEnd"/>
            <w:r w:rsidRPr="00876FDA">
              <w:t xml:space="preserve"> </w:t>
            </w:r>
            <w:proofErr w:type="spellStart"/>
            <w:r w:rsidRPr="00876FDA">
              <w:t>გეჭიროთ</w:t>
            </w:r>
            <w:proofErr w:type="spellEnd"/>
            <w:r w:rsidRPr="00876FDA">
              <w:t xml:space="preserve"> </w:t>
            </w:r>
            <w:proofErr w:type="spellStart"/>
            <w:r w:rsidRPr="00876FDA">
              <w:t>თქვენი</w:t>
            </w:r>
            <w:proofErr w:type="spellEnd"/>
            <w:r w:rsidRPr="00876FDA">
              <w:t xml:space="preserve"> </w:t>
            </w:r>
            <w:proofErr w:type="spellStart"/>
            <w:r w:rsidRPr="00876FDA">
              <w:t>თითები</w:t>
            </w:r>
            <w:proofErr w:type="spellEnd"/>
            <w:r w:rsidRPr="00876FDA">
              <w:t xml:space="preserve"> </w:t>
            </w:r>
            <w:proofErr w:type="spellStart"/>
            <w:r w:rsidRPr="00876FDA">
              <w:t>დამცავი</w:t>
            </w:r>
            <w:proofErr w:type="spellEnd"/>
            <w:r w:rsidRPr="00876FDA">
              <w:t xml:space="preserve"> </w:t>
            </w:r>
            <w:proofErr w:type="spellStart"/>
            <w:r w:rsidRPr="00876FDA">
              <w:t>გარსაცმის</w:t>
            </w:r>
            <w:proofErr w:type="spellEnd"/>
            <w:r w:rsidRPr="00876FDA">
              <w:t xml:space="preserve"> </w:t>
            </w:r>
            <w:proofErr w:type="spellStart"/>
            <w:r w:rsidRPr="00876FDA">
              <w:t>უკან</w:t>
            </w:r>
            <w:proofErr w:type="spellEnd"/>
            <w:r w:rsidRPr="00876FDA">
              <w:t xml:space="preserve"> </w:t>
            </w:r>
            <w:proofErr w:type="spellStart"/>
            <w:r w:rsidRPr="00876FDA">
              <w:t>და</w:t>
            </w:r>
            <w:proofErr w:type="spellEnd"/>
            <w:r w:rsidRPr="00876FDA">
              <w:t xml:space="preserve"> </w:t>
            </w:r>
            <w:proofErr w:type="spellStart"/>
            <w:r w:rsidRPr="00876FDA">
              <w:t>ნემსისგან</w:t>
            </w:r>
            <w:proofErr w:type="spellEnd"/>
            <w:r w:rsidRPr="00876FDA">
              <w:t xml:space="preserve"> </w:t>
            </w:r>
            <w:proofErr w:type="spellStart"/>
            <w:r w:rsidRPr="00876FDA">
              <w:t>შორს</w:t>
            </w:r>
            <w:proofErr w:type="spellEnd"/>
            <w:r w:rsidRPr="00876FDA">
              <w:t>.</w:t>
            </w:r>
          </w:p>
          <w:p w14:paraId="73A46875" w14:textId="77777777" w:rsidR="00A75B28" w:rsidRPr="00876FDA" w:rsidRDefault="00A75B28" w:rsidP="00A75B28">
            <w:pPr>
              <w:rPr>
                <w:rFonts w:eastAsia="Arial"/>
              </w:rPr>
            </w:pPr>
            <w:r w:rsidRPr="00876FDA">
              <w:t xml:space="preserve">      ●    </w:t>
            </w:r>
            <w:proofErr w:type="spellStart"/>
            <w:r w:rsidRPr="00876FDA">
              <w:t>არ</w:t>
            </w:r>
            <w:proofErr w:type="spellEnd"/>
            <w:r w:rsidRPr="00876FDA">
              <w:t xml:space="preserve"> </w:t>
            </w:r>
            <w:proofErr w:type="spellStart"/>
            <w:r w:rsidRPr="00876FDA">
              <w:t>დაშალოთ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p>
          <w:p w14:paraId="05483F8D" w14:textId="77777777" w:rsidR="00A75B28" w:rsidRPr="00876FDA" w:rsidRDefault="00A75B28" w:rsidP="00A75B28">
            <w:pPr>
              <w:rPr>
                <w:rFonts w:eastAsia="Arial"/>
              </w:rPr>
            </w:pPr>
          </w:p>
          <w:p w14:paraId="3FBABF31" w14:textId="77777777" w:rsidR="00A75B28" w:rsidRPr="00876FDA" w:rsidRDefault="00A75B28" w:rsidP="00A75B28">
            <w:pPr>
              <w:rPr>
                <w:rFonts w:eastAsia="Arial"/>
              </w:rPr>
            </w:pPr>
          </w:p>
          <w:p w14:paraId="7A4592C3" w14:textId="77777777" w:rsidR="00A75B28" w:rsidRPr="00876FDA" w:rsidRDefault="00A75B28" w:rsidP="00A75B28"/>
        </w:tc>
      </w:tr>
    </w:tbl>
    <w:tbl>
      <w:tblPr>
        <w:tblpPr w:leftFromText="180" w:rightFromText="180" w:vertAnchor="text" w:horzAnchor="page" w:tblpX="926" w:tblpY="242"/>
        <w:tblW w:w="11023" w:type="dxa"/>
        <w:tblLook w:val="04A0" w:firstRow="1" w:lastRow="0" w:firstColumn="1" w:lastColumn="0" w:noHBand="0" w:noVBand="1"/>
      </w:tblPr>
      <w:tblGrid>
        <w:gridCol w:w="4644"/>
        <w:gridCol w:w="6379"/>
      </w:tblGrid>
      <w:tr w:rsidR="00A75B28" w:rsidRPr="00876FDA" w14:paraId="20B3ABE0" w14:textId="77777777" w:rsidTr="00350E4E">
        <w:tc>
          <w:tcPr>
            <w:tcW w:w="4644" w:type="dxa"/>
          </w:tcPr>
          <w:p w14:paraId="0AAEFE74" w14:textId="77777777" w:rsidR="00A75B28" w:rsidRPr="00876FDA" w:rsidRDefault="00A75B28" w:rsidP="00A75B28">
            <w:pPr>
              <w:rPr>
                <w:rFonts w:eastAsia="Arial"/>
              </w:rPr>
            </w:pPr>
            <w:proofErr w:type="spellStart"/>
            <w:r w:rsidRPr="00876FDA">
              <w:lastRenderedPageBreak/>
              <w:t>ნაბიჯი</w:t>
            </w:r>
            <w:proofErr w:type="spellEnd"/>
            <w:r w:rsidRPr="00876FDA">
              <w:t xml:space="preserve"> 17. </w:t>
            </w:r>
            <w:proofErr w:type="spellStart"/>
            <w:r w:rsidRPr="00876FDA">
              <w:t>გადაყარეთ</w:t>
            </w:r>
            <w:proofErr w:type="spellEnd"/>
            <w:r w:rsidRPr="00876FDA">
              <w:t xml:space="preserve"> შპრიცი და ნემსი.</w:t>
            </w:r>
          </w:p>
          <w:p w14:paraId="76644D9A" w14:textId="77777777" w:rsidR="00A75B28" w:rsidRPr="00876FDA" w:rsidRDefault="00A75B28" w:rsidP="00A75B28"/>
          <w:p w14:paraId="01020642" w14:textId="77777777" w:rsidR="00A75B28" w:rsidRPr="00876FDA" w:rsidRDefault="00A75B28" w:rsidP="00A75B28"/>
          <w:p w14:paraId="45B6C873" w14:textId="77777777" w:rsidR="00A75B28" w:rsidRPr="00876FDA" w:rsidRDefault="00A75B28" w:rsidP="00A75B28"/>
          <w:p w14:paraId="1034BFA5" w14:textId="77777777" w:rsidR="00A75B28" w:rsidRPr="00876FDA" w:rsidRDefault="00A75B28" w:rsidP="00A75B28">
            <w:r w:rsidRPr="00876FDA">
              <w:rPr>
                <w:noProof/>
                <w:lang w:eastAsia="en-US"/>
              </w:rPr>
              <w:drawing>
                <wp:anchor distT="0" distB="0" distL="114300" distR="114300" simplePos="0" relativeHeight="251651072" behindDoc="0" locked="0" layoutInCell="1" allowOverlap="1" wp14:anchorId="417BF2B6" wp14:editId="4B1AF7D3">
                  <wp:simplePos x="0" y="0"/>
                  <wp:positionH relativeFrom="column">
                    <wp:posOffset>383540</wp:posOffset>
                  </wp:positionH>
                  <wp:positionV relativeFrom="paragraph">
                    <wp:posOffset>25549</wp:posOffset>
                  </wp:positionV>
                  <wp:extent cx="2650490" cy="1979930"/>
                  <wp:effectExtent l="19050" t="19050" r="0" b="1270"/>
                  <wp:wrapNone/>
                  <wp:docPr id="898177662" name="Picture 476" descr="28_Step17_dispose_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56745" name="Picture 476" descr="28_Step17_dispose_syringe"/>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2650490" cy="1979930"/>
                          </a:xfrm>
                          <a:prstGeom prst="rect">
                            <a:avLst/>
                          </a:prstGeom>
                          <a:noFill/>
                          <a:ln w="9525">
                            <a:solidFill>
                              <a:srgbClr val="000000"/>
                            </a:solidFill>
                            <a:miter lim="800000"/>
                            <a:headEnd/>
                            <a:tailEnd/>
                          </a:ln>
                        </pic:spPr>
                      </pic:pic>
                    </a:graphicData>
                  </a:graphic>
                </wp:anchor>
              </w:drawing>
            </w:r>
          </w:p>
          <w:p w14:paraId="52A8D00B" w14:textId="77777777" w:rsidR="00A75B28" w:rsidRPr="00876FDA" w:rsidRDefault="00A75B28" w:rsidP="00A75B28"/>
          <w:p w14:paraId="31420B31" w14:textId="77777777" w:rsidR="00A75B28" w:rsidRPr="00876FDA" w:rsidRDefault="00A75B28" w:rsidP="00A75B28"/>
          <w:p w14:paraId="4DB41E6F" w14:textId="77777777" w:rsidR="00A75B28" w:rsidRPr="00876FDA" w:rsidRDefault="00A75B28" w:rsidP="00A75B28"/>
          <w:p w14:paraId="120054AE" w14:textId="77777777" w:rsidR="00A75B28" w:rsidRPr="00876FDA" w:rsidRDefault="00A75B28" w:rsidP="00A75B28"/>
          <w:p w14:paraId="31BD4E36" w14:textId="77777777" w:rsidR="00A75B28" w:rsidRPr="00876FDA" w:rsidRDefault="00A75B28" w:rsidP="00A75B28"/>
          <w:p w14:paraId="466E2D88" w14:textId="77777777" w:rsidR="00A75B28" w:rsidRPr="00876FDA" w:rsidRDefault="00A75B28" w:rsidP="00A75B28"/>
          <w:p w14:paraId="0BD591ED" w14:textId="77777777" w:rsidR="00A75B28" w:rsidRPr="00876FDA" w:rsidRDefault="00A75B28" w:rsidP="00A75B28"/>
          <w:p w14:paraId="1B4BEA92" w14:textId="77777777" w:rsidR="00A75B28" w:rsidRPr="00876FDA" w:rsidRDefault="00A75B28" w:rsidP="00A75B28"/>
          <w:p w14:paraId="4A72A2BA" w14:textId="77777777" w:rsidR="00A75B28" w:rsidRPr="00876FDA" w:rsidRDefault="00A75B28" w:rsidP="00A75B28"/>
          <w:p w14:paraId="2AD9A28C" w14:textId="77777777" w:rsidR="00A75B28" w:rsidRPr="00876FDA" w:rsidRDefault="00A75B28" w:rsidP="00A75B28"/>
          <w:p w14:paraId="7A3D9AB0" w14:textId="77777777" w:rsidR="00A75B28" w:rsidRPr="00876FDA" w:rsidRDefault="00A75B28" w:rsidP="00A75B28"/>
          <w:p w14:paraId="28645D3B" w14:textId="77777777" w:rsidR="00A75B28" w:rsidRPr="00876FDA" w:rsidRDefault="00A75B28" w:rsidP="00A75B28"/>
          <w:p w14:paraId="2D596DB0" w14:textId="77777777" w:rsidR="00A75B28" w:rsidRPr="00876FDA" w:rsidRDefault="00A75B28" w:rsidP="00A75B28"/>
          <w:p w14:paraId="5AD1B6D4" w14:textId="77777777" w:rsidR="00A75B28" w:rsidRPr="00876FDA" w:rsidRDefault="00A75B28" w:rsidP="00A75B28"/>
          <w:p w14:paraId="3A5FBE34" w14:textId="77777777" w:rsidR="00A75B28" w:rsidRPr="00876FDA" w:rsidRDefault="00A75B28" w:rsidP="00A75B28"/>
          <w:p w14:paraId="0610ACE8" w14:textId="77777777" w:rsidR="00A75B28" w:rsidRPr="00876FDA" w:rsidRDefault="00A75B28" w:rsidP="00A75B28"/>
        </w:tc>
        <w:tc>
          <w:tcPr>
            <w:tcW w:w="6379" w:type="dxa"/>
          </w:tcPr>
          <w:p w14:paraId="48C5F5DB" w14:textId="77777777" w:rsidR="00A75B28" w:rsidRPr="00876FDA" w:rsidRDefault="00A75B28" w:rsidP="00A75B28">
            <w:pPr>
              <w:rPr>
                <w:rFonts w:eastAsia="Arial"/>
              </w:rPr>
            </w:pPr>
          </w:p>
          <w:p w14:paraId="6D75A786" w14:textId="77777777" w:rsidR="00A75B28" w:rsidRPr="00876FDA" w:rsidRDefault="00A75B28" w:rsidP="00A75B28">
            <w:pPr>
              <w:rPr>
                <w:rFonts w:eastAsia="Arial"/>
              </w:rPr>
            </w:pPr>
          </w:p>
          <w:p w14:paraId="55A8BF22" w14:textId="77777777" w:rsidR="00A75B28" w:rsidRPr="00876FDA" w:rsidRDefault="00A75B28" w:rsidP="00A75B28">
            <w:pPr>
              <w:rPr>
                <w:rFonts w:eastAsia="Arial"/>
              </w:rPr>
            </w:pPr>
          </w:p>
          <w:p w14:paraId="45B95424" w14:textId="77777777" w:rsidR="00A75B28" w:rsidRPr="00876FDA" w:rsidRDefault="00A75B28" w:rsidP="00A75B28">
            <w:pPr>
              <w:rPr>
                <w:rFonts w:eastAsia="Arial"/>
              </w:rPr>
            </w:pPr>
          </w:p>
          <w:p w14:paraId="71DDCC48" w14:textId="77777777" w:rsidR="00A75B28" w:rsidRPr="00876FDA" w:rsidRDefault="00A75B28" w:rsidP="00A75B28">
            <w:pPr>
              <w:rPr>
                <w:rFonts w:eastAsia="Arial"/>
              </w:rPr>
            </w:pPr>
            <w:r w:rsidRPr="00876FDA">
              <w:t>●</w:t>
            </w:r>
            <w:r w:rsidRPr="00876FDA">
              <w:tab/>
            </w:r>
            <w:proofErr w:type="spellStart"/>
            <w:r w:rsidRPr="00876FDA">
              <w:t>დაუყოვნებლივ</w:t>
            </w:r>
            <w:proofErr w:type="spellEnd"/>
            <w:r w:rsidRPr="00876FDA">
              <w:t xml:space="preserve"> </w:t>
            </w:r>
            <w:proofErr w:type="spellStart"/>
            <w:r w:rsidRPr="00876FDA">
              <w:t>ჩააწყვეთ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 xml:space="preserve"> </w:t>
            </w:r>
            <w:proofErr w:type="spellStart"/>
            <w:r w:rsidRPr="00876FDA">
              <w:t>გამოყენების</w:t>
            </w:r>
            <w:proofErr w:type="spellEnd"/>
            <w:r w:rsidRPr="00876FDA">
              <w:t xml:space="preserve"> </w:t>
            </w:r>
            <w:proofErr w:type="spellStart"/>
            <w:r w:rsidRPr="00876FDA">
              <w:t>შემდეგ</w:t>
            </w:r>
            <w:proofErr w:type="spellEnd"/>
            <w:r w:rsidRPr="00876FDA">
              <w:t xml:space="preserve">. </w:t>
            </w:r>
            <w:proofErr w:type="spellStart"/>
            <w:r w:rsidRPr="00876FDA">
              <w:t>დამატებითი</w:t>
            </w:r>
            <w:proofErr w:type="spellEnd"/>
            <w:r w:rsidRPr="00876FDA">
              <w:t xml:space="preserve"> </w:t>
            </w:r>
            <w:proofErr w:type="spellStart"/>
            <w:r w:rsidRPr="00876FDA">
              <w:t>ინფორმაციისთვის</w:t>
            </w:r>
            <w:proofErr w:type="spellEnd"/>
            <w:r w:rsidRPr="00876FDA">
              <w:t xml:space="preserve"> </w:t>
            </w:r>
            <w:proofErr w:type="spellStart"/>
            <w:r w:rsidRPr="00876FDA">
              <w:t>იხილეთ</w:t>
            </w:r>
            <w:proofErr w:type="spellEnd"/>
            <w:r w:rsidRPr="00876FDA">
              <w:t xml:space="preserve"> </w:t>
            </w:r>
            <w:proofErr w:type="spellStart"/>
            <w:r w:rsidRPr="00876FDA">
              <w:t>პარაგრაფი</w:t>
            </w:r>
            <w:proofErr w:type="spellEnd"/>
            <w:r w:rsidRPr="00876FDA">
              <w:t xml:space="preserve"> „</w:t>
            </w:r>
            <w:proofErr w:type="spellStart"/>
            <w:r w:rsidRPr="00876FDA">
              <w:t>წამლის</w:t>
            </w:r>
            <w:proofErr w:type="spellEnd"/>
            <w:r w:rsidRPr="00876FDA">
              <w:t xml:space="preserve"> </w:t>
            </w:r>
            <w:proofErr w:type="spellStart"/>
            <w:r w:rsidRPr="00876FDA">
              <w:t>და</w:t>
            </w:r>
            <w:proofErr w:type="spellEnd"/>
            <w:r w:rsidRPr="00876FDA">
              <w:t xml:space="preserve"> </w:t>
            </w:r>
            <w:proofErr w:type="spellStart"/>
            <w:r w:rsidRPr="00876FDA">
              <w:t>მარაგების</w:t>
            </w:r>
            <w:proofErr w:type="spellEnd"/>
            <w:r w:rsidRPr="00876FDA">
              <w:t xml:space="preserve"> </w:t>
            </w:r>
            <w:proofErr w:type="spellStart"/>
            <w:proofErr w:type="gramStart"/>
            <w:r w:rsidRPr="00876FDA">
              <w:t>გადაყრა</w:t>
            </w:r>
            <w:proofErr w:type="spellEnd"/>
            <w:r w:rsidRPr="00876FDA">
              <w:t>“</w:t>
            </w:r>
            <w:proofErr w:type="gramEnd"/>
            <w:r w:rsidRPr="00876FDA">
              <w:t>.</w:t>
            </w:r>
          </w:p>
          <w:p w14:paraId="64F2D2E0"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სცადოთ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მოხსნა</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შპრიციდან</w:t>
            </w:r>
            <w:proofErr w:type="spellEnd"/>
            <w:r w:rsidRPr="00876FDA">
              <w:t>.</w:t>
            </w:r>
          </w:p>
          <w:p w14:paraId="5290CACB"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დაახუროთ</w:t>
            </w:r>
            <w:proofErr w:type="spellEnd"/>
            <w:r w:rsidRPr="00876FDA">
              <w:t xml:space="preserve"> </w:t>
            </w:r>
            <w:proofErr w:type="spellStart"/>
            <w:r w:rsidRPr="00876FDA">
              <w:t>ხელმეორედ</w:t>
            </w:r>
            <w:proofErr w:type="spellEnd"/>
            <w:r w:rsidRPr="00876FDA">
              <w:t xml:space="preserve"> </w:t>
            </w:r>
            <w:proofErr w:type="spellStart"/>
            <w:r w:rsidRPr="00876FDA">
              <w:t>ხუფი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ნემსს</w:t>
            </w:r>
            <w:proofErr w:type="spellEnd"/>
            <w:r w:rsidRPr="00876FDA">
              <w:t>.</w:t>
            </w:r>
          </w:p>
          <w:p w14:paraId="17C0AB69" w14:textId="77777777" w:rsidR="00A75B28" w:rsidRPr="00876FDA" w:rsidRDefault="00A75B28" w:rsidP="00A75B28">
            <w:pPr>
              <w:rPr>
                <w:rFonts w:eastAsia="Arial"/>
              </w:rPr>
            </w:pPr>
            <w:r w:rsidRPr="00876FDA">
              <w:t>●</w:t>
            </w:r>
            <w:r w:rsidRPr="00876FDA">
              <w:tab/>
            </w:r>
            <w:proofErr w:type="spellStart"/>
            <w:r w:rsidRPr="00876FDA">
              <w:t>მნიშვნელოვანია</w:t>
            </w:r>
            <w:proofErr w:type="spellEnd"/>
            <w:r w:rsidRPr="00876FDA">
              <w:t xml:space="preserve">: </w:t>
            </w:r>
            <w:proofErr w:type="spellStart"/>
            <w:r w:rsidRPr="00876FDA">
              <w:t>ყოველთვის</w:t>
            </w:r>
            <w:proofErr w:type="spellEnd"/>
            <w:r w:rsidRPr="00876FDA">
              <w:t xml:space="preserve"> </w:t>
            </w:r>
            <w:proofErr w:type="spellStart"/>
            <w:r w:rsidRPr="00876FDA">
              <w:t>შეინახეთ</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ბავშვებისთვის</w:t>
            </w:r>
            <w:proofErr w:type="spellEnd"/>
            <w:r w:rsidRPr="00876FDA">
              <w:t xml:space="preserve"> </w:t>
            </w:r>
            <w:proofErr w:type="spellStart"/>
            <w:r w:rsidRPr="00876FDA">
              <w:t>მიუწვდომელ</w:t>
            </w:r>
            <w:proofErr w:type="spellEnd"/>
            <w:r w:rsidRPr="00876FDA">
              <w:t xml:space="preserve"> </w:t>
            </w:r>
            <w:proofErr w:type="spellStart"/>
            <w:r w:rsidRPr="00876FDA">
              <w:t>ადგილზე</w:t>
            </w:r>
            <w:proofErr w:type="spellEnd"/>
            <w:r w:rsidRPr="00876FDA">
              <w:t>.</w:t>
            </w:r>
          </w:p>
          <w:p w14:paraId="557C9091" w14:textId="77777777" w:rsidR="00A75B28" w:rsidRPr="00876FDA" w:rsidRDefault="00A75B28" w:rsidP="00A75B28">
            <w:r w:rsidRPr="00876FDA">
              <w:t>●</w:t>
            </w:r>
            <w:r w:rsidRPr="00876FDA">
              <w:tab/>
            </w:r>
            <w:proofErr w:type="spellStart"/>
            <w:r w:rsidRPr="00876FDA">
              <w:t>გადაყარეთ</w:t>
            </w:r>
            <w:proofErr w:type="spellEnd"/>
            <w:r w:rsidRPr="00876FDA">
              <w:t xml:space="preserve"> </w:t>
            </w:r>
            <w:proofErr w:type="spellStart"/>
            <w:r w:rsidRPr="00876FDA">
              <w:t>ყველა</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ხუფი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)ი,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ან</w:t>
            </w:r>
            <w:proofErr w:type="spellEnd"/>
            <w:r w:rsidRPr="00876FDA">
              <w:t xml:space="preserve"> </w:t>
            </w:r>
            <w:proofErr w:type="spellStart"/>
            <w:r w:rsidRPr="00876FDA">
              <w:t>ჩხვლეტისადმი</w:t>
            </w:r>
            <w:proofErr w:type="spellEnd"/>
            <w:r w:rsidRPr="00876FDA">
              <w:t xml:space="preserve"> </w:t>
            </w:r>
            <w:proofErr w:type="spellStart"/>
            <w:r w:rsidRPr="00876FDA">
              <w:t>მედეგ</w:t>
            </w:r>
            <w:proofErr w:type="spellEnd"/>
            <w:r w:rsidRPr="00876FDA">
              <w:t xml:space="preserve"> </w:t>
            </w:r>
            <w:proofErr w:type="spellStart"/>
            <w:r w:rsidRPr="00876FDA">
              <w:t>კონტეინერში</w:t>
            </w:r>
            <w:proofErr w:type="spellEnd"/>
          </w:p>
          <w:p w14:paraId="26C2F813" w14:textId="77777777" w:rsidR="00A75B28" w:rsidRPr="00876FDA" w:rsidRDefault="00A75B28" w:rsidP="00A75B28"/>
        </w:tc>
      </w:tr>
    </w:tbl>
    <w:tbl>
      <w:tblPr>
        <w:tblpPr w:leftFromText="180" w:rightFromText="180" w:vertAnchor="text" w:horzAnchor="margin" w:tblpXSpec="center" w:tblpY="-685"/>
        <w:tblW w:w="10774" w:type="dxa"/>
        <w:tblLook w:val="04A0" w:firstRow="1" w:lastRow="0" w:firstColumn="1" w:lastColumn="0" w:noHBand="0" w:noVBand="1"/>
      </w:tblPr>
      <w:tblGrid>
        <w:gridCol w:w="10774"/>
      </w:tblGrid>
      <w:tr w:rsidR="00A75B28" w:rsidRPr="00876FDA" w14:paraId="0594A9CB" w14:textId="77777777" w:rsidTr="00350E4E">
        <w:tc>
          <w:tcPr>
            <w:tcW w:w="10774" w:type="dxa"/>
          </w:tcPr>
          <w:p w14:paraId="27D561FB" w14:textId="77777777" w:rsidR="00A75B28" w:rsidRPr="00876FDA" w:rsidRDefault="00A75B28" w:rsidP="00A75B28">
            <w:pPr>
              <w:rPr>
                <w:rFonts w:eastAsia="Arial"/>
              </w:rPr>
            </w:pPr>
            <w:proofErr w:type="spellStart"/>
            <w:r w:rsidRPr="00876FDA">
              <w:t>ფლაკონების</w:t>
            </w:r>
            <w:proofErr w:type="spellEnd"/>
            <w:r w:rsidRPr="00876FDA">
              <w:t xml:space="preserve"> </w:t>
            </w:r>
            <w:proofErr w:type="spellStart"/>
            <w:r w:rsidRPr="00876FDA">
              <w:t>შეერთება</w:t>
            </w:r>
            <w:proofErr w:type="spellEnd"/>
          </w:p>
          <w:p w14:paraId="401C971A" w14:textId="77777777" w:rsidR="00A75B28" w:rsidRPr="00876FDA" w:rsidRDefault="00A75B28" w:rsidP="00A75B28">
            <w:pPr>
              <w:rPr>
                <w:rFonts w:eastAsia="Arial"/>
              </w:rPr>
            </w:pPr>
          </w:p>
          <w:p w14:paraId="23DD8DC6" w14:textId="77777777" w:rsidR="00A75B28" w:rsidRPr="00876FDA" w:rsidRDefault="00A75B28" w:rsidP="00A75B28">
            <w:pPr>
              <w:rPr>
                <w:rFonts w:eastAsia="Arial"/>
              </w:rPr>
            </w:pPr>
            <w:proofErr w:type="spellStart"/>
            <w:r w:rsidRPr="00876FDA">
              <w:t>თუ</w:t>
            </w:r>
            <w:proofErr w:type="spellEnd"/>
            <w:r w:rsidRPr="00876FDA">
              <w:t xml:space="preserve"> </w:t>
            </w:r>
            <w:proofErr w:type="spellStart"/>
            <w:r w:rsidRPr="00876FDA">
              <w:t>გჭირდებათ</w:t>
            </w:r>
            <w:proofErr w:type="spellEnd"/>
            <w:r w:rsidRPr="00876FDA">
              <w:t xml:space="preserve"> 1-ზე </w:t>
            </w:r>
            <w:proofErr w:type="spellStart"/>
            <w:r w:rsidRPr="00876FDA">
              <w:t>მეტი</w:t>
            </w:r>
            <w:proofErr w:type="spellEnd"/>
            <w:r w:rsidRPr="00876FDA">
              <w:t xml:space="preserve"> </w:t>
            </w:r>
            <w:proofErr w:type="spellStart"/>
            <w:r w:rsidRPr="00876FDA">
              <w:t>ფლაკონი</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დანიშნული</w:t>
            </w:r>
            <w:proofErr w:type="spellEnd"/>
            <w:r w:rsidRPr="00876FDA">
              <w:t xml:space="preserve"> </w:t>
            </w:r>
            <w:proofErr w:type="spellStart"/>
            <w:r w:rsidRPr="00876FDA">
              <w:t>დოზისთვის</w:t>
            </w:r>
            <w:proofErr w:type="spellEnd"/>
            <w:r w:rsidRPr="00876FDA">
              <w:t xml:space="preserve">, </w:t>
            </w:r>
            <w:proofErr w:type="spellStart"/>
            <w:r w:rsidRPr="00876FDA">
              <w:t>შეასრულეთ</w:t>
            </w:r>
            <w:proofErr w:type="spellEnd"/>
            <w:r w:rsidRPr="00876FDA">
              <w:t xml:space="preserve"> </w:t>
            </w:r>
            <w:proofErr w:type="spellStart"/>
            <w:r w:rsidRPr="00876FDA">
              <w:t>ეს</w:t>
            </w:r>
            <w:proofErr w:type="spellEnd"/>
            <w:r w:rsidRPr="00876FDA">
              <w:t xml:space="preserve"> </w:t>
            </w:r>
            <w:proofErr w:type="spellStart"/>
            <w:r w:rsidRPr="00876FDA">
              <w:t>ნაბიჯები</w:t>
            </w:r>
            <w:proofErr w:type="spellEnd"/>
            <w:r w:rsidRPr="00876FDA">
              <w:t xml:space="preserve"> </w:t>
            </w:r>
            <w:proofErr w:type="spellStart"/>
            <w:r w:rsidRPr="00876FDA">
              <w:t>პირველი</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წამლის</w:t>
            </w:r>
            <w:proofErr w:type="spellEnd"/>
            <w:r w:rsidRPr="00876FDA">
              <w:t xml:space="preserve"> </w:t>
            </w:r>
            <w:proofErr w:type="spellStart"/>
            <w:r w:rsidRPr="00876FDA">
              <w:t>ამოღების</w:t>
            </w:r>
            <w:proofErr w:type="spellEnd"/>
            <w:r w:rsidRPr="00876FDA">
              <w:t xml:space="preserve"> </w:t>
            </w:r>
            <w:proofErr w:type="spellStart"/>
            <w:r w:rsidRPr="00876FDA">
              <w:t>შემდეგ</w:t>
            </w:r>
            <w:proofErr w:type="spellEnd"/>
            <w:r w:rsidRPr="00876FDA">
              <w:t xml:space="preserve">, </w:t>
            </w:r>
            <w:proofErr w:type="spellStart"/>
            <w:r w:rsidRPr="00876FDA">
              <w:t>როგორც</w:t>
            </w:r>
            <w:proofErr w:type="spellEnd"/>
            <w:r w:rsidRPr="00876FDA">
              <w:t xml:space="preserve"> </w:t>
            </w:r>
            <w:proofErr w:type="spellStart"/>
            <w:r w:rsidRPr="00876FDA">
              <w:t>ეს</w:t>
            </w:r>
            <w:proofErr w:type="spellEnd"/>
            <w:r w:rsidRPr="00876FDA">
              <w:t xml:space="preserve"> </w:t>
            </w:r>
            <w:proofErr w:type="spellStart"/>
            <w:r w:rsidRPr="00876FDA">
              <w:t>აღწერილია</w:t>
            </w:r>
            <w:proofErr w:type="spellEnd"/>
            <w:r w:rsidRPr="00876FDA">
              <w:t xml:space="preserve"> 5-ე </w:t>
            </w:r>
            <w:proofErr w:type="spellStart"/>
            <w:r w:rsidRPr="00876FDA">
              <w:t>ნაბიჯში</w:t>
            </w:r>
            <w:proofErr w:type="spellEnd"/>
            <w:r w:rsidRPr="00876FDA">
              <w:t xml:space="preserve">. </w:t>
            </w:r>
            <w:proofErr w:type="spellStart"/>
            <w:r w:rsidRPr="00876FDA">
              <w:t>თითოეული</w:t>
            </w:r>
            <w:proofErr w:type="spellEnd"/>
            <w:r w:rsidRPr="00876FDA">
              <w:t xml:space="preserve"> </w:t>
            </w:r>
            <w:proofErr w:type="spellStart"/>
            <w:r w:rsidRPr="00876FDA">
              <w:t>ფლაკონისთვის</w:t>
            </w:r>
            <w:proofErr w:type="spellEnd"/>
            <w:r w:rsidRPr="00876FDA">
              <w:t xml:space="preserve"> </w:t>
            </w:r>
            <w:proofErr w:type="spellStart"/>
            <w:r w:rsidRPr="00876FDA">
              <w:t>უნდა</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ახალი</w:t>
            </w:r>
            <w:proofErr w:type="spellEnd"/>
            <w:r w:rsidRPr="00876FDA">
              <w:t xml:space="preserve"> </w:t>
            </w:r>
            <w:proofErr w:type="spellStart"/>
            <w:r w:rsidRPr="00876FDA">
              <w:t>ამომღები</w:t>
            </w:r>
            <w:proofErr w:type="spellEnd"/>
            <w:r w:rsidRPr="00876FDA">
              <w:t xml:space="preserve"> </w:t>
            </w:r>
            <w:proofErr w:type="spellStart"/>
            <w:r w:rsidRPr="00876FDA">
              <w:t>ნემსი</w:t>
            </w:r>
            <w:proofErr w:type="spellEnd"/>
            <w:r w:rsidRPr="00876FDA">
              <w:t>.</w:t>
            </w:r>
          </w:p>
        </w:tc>
      </w:tr>
    </w:tbl>
    <w:p w14:paraId="33428173" w14:textId="77777777" w:rsidR="00A75B28" w:rsidRPr="00876FDA" w:rsidRDefault="00A75B28" w:rsidP="00A75B28">
      <w:r w:rsidRPr="00876FDA">
        <w:rPr>
          <w:noProof/>
          <w:lang w:eastAsia="en-US"/>
        </w:rPr>
        <w:drawing>
          <wp:anchor distT="0" distB="0" distL="114300" distR="114300" simplePos="0" relativeHeight="251659264" behindDoc="1" locked="0" layoutInCell="1" allowOverlap="1" wp14:anchorId="64A22CF8" wp14:editId="3CA425B2">
            <wp:simplePos x="0" y="0"/>
            <wp:positionH relativeFrom="column">
              <wp:posOffset>-430530</wp:posOffset>
            </wp:positionH>
            <wp:positionV relativeFrom="paragraph">
              <wp:posOffset>7510020</wp:posOffset>
            </wp:positionV>
            <wp:extent cx="2698750" cy="1740535"/>
            <wp:effectExtent l="19050" t="19050" r="6350" b="0"/>
            <wp:wrapTight wrapText="bothSides">
              <wp:wrapPolygon edited="0">
                <wp:start x="-152" y="-236"/>
                <wp:lineTo x="-152" y="21513"/>
                <wp:lineTo x="21651" y="21513"/>
                <wp:lineTo x="21651" y="-236"/>
                <wp:lineTo x="-152" y="-236"/>
              </wp:wrapPolygon>
            </wp:wrapTight>
            <wp:docPr id="701154687" name="Picture 15" descr="VialPooling_attaching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83713" name="Picture 15" descr="VialPooling_attaching_transfer_needle"/>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2698750" cy="1740535"/>
                    </a:xfrm>
                    <a:prstGeom prst="rect">
                      <a:avLst/>
                    </a:prstGeom>
                    <a:noFill/>
                    <a:ln w="9525">
                      <a:solidFill>
                        <a:srgbClr val="000000"/>
                      </a:solidFill>
                      <a:miter lim="800000"/>
                      <a:headEnd/>
                      <a:tailEnd/>
                    </a:ln>
                  </pic:spPr>
                </pic:pic>
              </a:graphicData>
            </a:graphic>
          </wp:anchor>
        </w:drawing>
      </w:r>
    </w:p>
    <w:tbl>
      <w:tblPr>
        <w:tblpPr w:leftFromText="180" w:rightFromText="180" w:vertAnchor="text" w:horzAnchor="margin" w:tblpXSpec="center" w:tblpY="41"/>
        <w:tblW w:w="10632" w:type="dxa"/>
        <w:tblLook w:val="04A0" w:firstRow="1" w:lastRow="0" w:firstColumn="1" w:lastColumn="0" w:noHBand="0" w:noVBand="1"/>
      </w:tblPr>
      <w:tblGrid>
        <w:gridCol w:w="4536"/>
        <w:gridCol w:w="6096"/>
      </w:tblGrid>
      <w:tr w:rsidR="00A75B28" w:rsidRPr="00876FDA" w14:paraId="5130362B" w14:textId="77777777" w:rsidTr="00350E4E">
        <w:tc>
          <w:tcPr>
            <w:tcW w:w="4536" w:type="dxa"/>
          </w:tcPr>
          <w:p w14:paraId="196CF52B" w14:textId="77777777" w:rsidR="00A75B28" w:rsidRPr="00876FDA" w:rsidRDefault="00A75B28" w:rsidP="00A75B28">
            <w:pPr>
              <w:rPr>
                <w:rFonts w:eastAsia="Arial"/>
              </w:rPr>
            </w:pPr>
            <w:proofErr w:type="spellStart"/>
            <w:r w:rsidRPr="00876FDA">
              <w:t>ნაბიჯი</w:t>
            </w:r>
            <w:proofErr w:type="spellEnd"/>
            <w:r w:rsidRPr="00876FDA">
              <w:t xml:space="preserve"> ა. </w:t>
            </w:r>
            <w:proofErr w:type="spellStart"/>
            <w:r w:rsidRPr="00876FDA">
              <w:t>ხელახლა</w:t>
            </w:r>
            <w:proofErr w:type="spellEnd"/>
            <w:r w:rsidRPr="00876FDA">
              <w:t xml:space="preserve"> </w:t>
            </w:r>
            <w:proofErr w:type="spellStart"/>
            <w:r w:rsidRPr="00876FDA">
              <w:t>დაახურეთ</w:t>
            </w:r>
            <w:proofErr w:type="spellEnd"/>
            <w:r w:rsidRPr="00876FDA">
              <w:t xml:space="preserve"> </w:t>
            </w:r>
            <w:proofErr w:type="spellStart"/>
            <w:r w:rsidRPr="00876FDA">
              <w:t>ხუფი</w:t>
            </w:r>
            <w:proofErr w:type="spellEnd"/>
            <w:r w:rsidRPr="00876FDA">
              <w:t xml:space="preserve"> </w:t>
            </w:r>
            <w:proofErr w:type="spellStart"/>
            <w:r w:rsidRPr="00876FDA">
              <w:t>ამოსაღებ</w:t>
            </w:r>
            <w:proofErr w:type="spellEnd"/>
            <w:r w:rsidRPr="00876FDA">
              <w:t xml:space="preserve"> </w:t>
            </w:r>
            <w:proofErr w:type="spellStart"/>
            <w:r w:rsidRPr="00876FDA">
              <w:t>ნემსს</w:t>
            </w:r>
            <w:proofErr w:type="spellEnd"/>
          </w:p>
          <w:p w14:paraId="040624AD" w14:textId="77777777" w:rsidR="00A75B28" w:rsidRPr="00876FDA" w:rsidRDefault="00A75B28" w:rsidP="00A75B28"/>
          <w:p w14:paraId="7AB9C135" w14:textId="77777777" w:rsidR="00A75B28" w:rsidRPr="00876FDA" w:rsidRDefault="00A75B28" w:rsidP="00A75B28">
            <w:r w:rsidRPr="00876FDA">
              <w:rPr>
                <w:noProof/>
                <w:lang w:eastAsia="en-US"/>
              </w:rPr>
              <w:drawing>
                <wp:anchor distT="0" distB="0" distL="114300" distR="114300" simplePos="0" relativeHeight="251653120" behindDoc="0" locked="0" layoutInCell="1" allowOverlap="1" wp14:anchorId="00470452" wp14:editId="3F7D6B6C">
                  <wp:simplePos x="0" y="0"/>
                  <wp:positionH relativeFrom="column">
                    <wp:posOffset>3810</wp:posOffset>
                  </wp:positionH>
                  <wp:positionV relativeFrom="paragraph">
                    <wp:posOffset>21590</wp:posOffset>
                  </wp:positionV>
                  <wp:extent cx="2703195" cy="1979930"/>
                  <wp:effectExtent l="19050" t="19050" r="1905" b="1270"/>
                  <wp:wrapNone/>
                  <wp:docPr id="43154534" name="Picture 13" descr="18_Step7_re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70174" name="Picture 13" descr="18_Step7_recap_transfer_needle"/>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703195" cy="1979930"/>
                          </a:xfrm>
                          <a:prstGeom prst="rect">
                            <a:avLst/>
                          </a:prstGeom>
                          <a:noFill/>
                          <a:ln w="9525">
                            <a:solidFill>
                              <a:srgbClr val="000000"/>
                            </a:solidFill>
                            <a:miter lim="800000"/>
                            <a:headEnd/>
                            <a:tailEnd/>
                          </a:ln>
                        </pic:spPr>
                      </pic:pic>
                    </a:graphicData>
                  </a:graphic>
                </wp:anchor>
              </w:drawing>
            </w:r>
          </w:p>
          <w:p w14:paraId="43360F95" w14:textId="77777777" w:rsidR="00A75B28" w:rsidRPr="00876FDA" w:rsidRDefault="00A75B28" w:rsidP="00A75B28"/>
          <w:p w14:paraId="0C008E64" w14:textId="77777777" w:rsidR="00A75B28" w:rsidRPr="00876FDA" w:rsidRDefault="00A75B28" w:rsidP="00A75B28"/>
          <w:p w14:paraId="0C633BD8" w14:textId="77777777" w:rsidR="00A75B28" w:rsidRPr="00876FDA" w:rsidRDefault="00A75B28" w:rsidP="00A75B28"/>
          <w:p w14:paraId="55FB72B5" w14:textId="77777777" w:rsidR="00A75B28" w:rsidRPr="00876FDA" w:rsidRDefault="00A75B28" w:rsidP="00A75B28"/>
          <w:p w14:paraId="2A6C6E29" w14:textId="77777777" w:rsidR="00A75B28" w:rsidRPr="00876FDA" w:rsidRDefault="00A75B28" w:rsidP="00A75B28"/>
          <w:p w14:paraId="1CCADDA8" w14:textId="77777777" w:rsidR="00A75B28" w:rsidRPr="00876FDA" w:rsidRDefault="00A75B28" w:rsidP="00A75B28"/>
          <w:p w14:paraId="2DA649CD" w14:textId="77777777" w:rsidR="00A75B28" w:rsidRPr="00876FDA" w:rsidRDefault="00A75B28" w:rsidP="00A75B28"/>
          <w:p w14:paraId="5F6A1A28" w14:textId="77777777" w:rsidR="00A75B28" w:rsidRPr="00876FDA" w:rsidRDefault="00A75B28" w:rsidP="00A75B28"/>
          <w:p w14:paraId="047A64D3" w14:textId="77777777" w:rsidR="00A75B28" w:rsidRPr="00876FDA" w:rsidRDefault="00A75B28" w:rsidP="00A75B28"/>
          <w:p w14:paraId="667AA288" w14:textId="77777777" w:rsidR="00A75B28" w:rsidRPr="00876FDA" w:rsidRDefault="00A75B28" w:rsidP="00A75B28"/>
          <w:p w14:paraId="09BA17DF" w14:textId="77777777" w:rsidR="00A75B28" w:rsidRPr="00876FDA" w:rsidRDefault="00A75B28" w:rsidP="00A75B28">
            <w:pPr>
              <w:rPr>
                <w:rFonts w:eastAsia="Arial"/>
              </w:rPr>
            </w:pPr>
          </w:p>
          <w:p w14:paraId="43327F08" w14:textId="77777777" w:rsidR="00A75B28" w:rsidRPr="00876FDA" w:rsidRDefault="00A75B28" w:rsidP="00A75B28">
            <w:pPr>
              <w:rPr>
                <w:rFonts w:eastAsia="Arial"/>
              </w:rPr>
            </w:pPr>
          </w:p>
          <w:p w14:paraId="03403884" w14:textId="77777777" w:rsidR="00A75B28" w:rsidRPr="00876FDA" w:rsidRDefault="00A75B28" w:rsidP="00A75B28"/>
        </w:tc>
        <w:tc>
          <w:tcPr>
            <w:tcW w:w="6096" w:type="dxa"/>
          </w:tcPr>
          <w:p w14:paraId="51C4D4ED" w14:textId="77777777" w:rsidR="00A75B28" w:rsidRPr="00876FDA" w:rsidRDefault="00A75B28" w:rsidP="00A75B28">
            <w:pPr>
              <w:rPr>
                <w:rFonts w:eastAsia="Arial"/>
              </w:rPr>
            </w:pPr>
          </w:p>
          <w:p w14:paraId="0729720D" w14:textId="77777777" w:rsidR="00A75B28" w:rsidRPr="00876FDA" w:rsidRDefault="00A75B28" w:rsidP="00A75B28">
            <w:pPr>
              <w:rPr>
                <w:rFonts w:eastAsia="Arial"/>
              </w:rPr>
            </w:pPr>
          </w:p>
          <w:p w14:paraId="5C09210E" w14:textId="77777777" w:rsidR="00A75B28" w:rsidRPr="00876FDA" w:rsidRDefault="00A75B28" w:rsidP="00A75B28">
            <w:pPr>
              <w:rPr>
                <w:rFonts w:eastAsia="Arial"/>
              </w:rPr>
            </w:pPr>
          </w:p>
          <w:p w14:paraId="65460919" w14:textId="77777777" w:rsidR="00A75B28" w:rsidRPr="00876FDA" w:rsidRDefault="00A75B28" w:rsidP="00A75B28">
            <w:pPr>
              <w:rPr>
                <w:rFonts w:eastAsia="Arial"/>
              </w:rPr>
            </w:pPr>
            <w:r w:rsidRPr="00876FDA">
              <w:t>●</w:t>
            </w:r>
            <w:r w:rsidRPr="00876FDA">
              <w:tab/>
            </w:r>
            <w:proofErr w:type="spellStart"/>
            <w:r w:rsidRPr="00876FDA">
              <w:t>ამოიღეთ</w:t>
            </w:r>
            <w:proofErr w:type="spellEnd"/>
            <w:r w:rsidRPr="00876FDA">
              <w:t xml:space="preserve"> </w:t>
            </w:r>
            <w:proofErr w:type="spellStart"/>
            <w:r w:rsidRPr="00876FDA">
              <w:t>შპრიცი</w:t>
            </w:r>
            <w:proofErr w:type="spellEnd"/>
            <w:r w:rsidRPr="00876FDA">
              <w:t xml:space="preserve"> </w:t>
            </w:r>
            <w:proofErr w:type="spellStart"/>
            <w:r w:rsidRPr="00876FDA">
              <w:t>და</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პირველი</w:t>
            </w:r>
            <w:proofErr w:type="spellEnd"/>
            <w:r w:rsidRPr="00876FDA">
              <w:t xml:space="preserve"> </w:t>
            </w:r>
            <w:proofErr w:type="spellStart"/>
            <w:r w:rsidRPr="00876FDA">
              <w:t>ფლაკონიდან</w:t>
            </w:r>
            <w:proofErr w:type="spellEnd"/>
            <w:r w:rsidRPr="00876FDA">
              <w:t>.</w:t>
            </w:r>
          </w:p>
          <w:p w14:paraId="4AD7FD51" w14:textId="77777777" w:rsidR="00A75B28" w:rsidRPr="00876FDA" w:rsidRDefault="00A75B28" w:rsidP="00A75B28">
            <w:pPr>
              <w:rPr>
                <w:rFonts w:eastAsia="Arial"/>
              </w:rPr>
            </w:pPr>
            <w:r w:rsidRPr="00876FDA">
              <w:t>●</w:t>
            </w:r>
            <w:r w:rsidRPr="00876FDA">
              <w:tab/>
            </w:r>
            <w:proofErr w:type="spellStart"/>
            <w:r w:rsidRPr="00876FDA">
              <w:t>ერთი</w:t>
            </w:r>
            <w:proofErr w:type="spellEnd"/>
            <w:r w:rsidRPr="00876FDA">
              <w:t xml:space="preserve"> </w:t>
            </w:r>
            <w:proofErr w:type="spellStart"/>
            <w:r w:rsidRPr="00876FDA">
              <w:t>ხელით</w:t>
            </w:r>
            <w:proofErr w:type="spellEnd"/>
            <w:r w:rsidRPr="00876FDA">
              <w:t xml:space="preserve"> </w:t>
            </w:r>
            <w:proofErr w:type="spellStart"/>
            <w:r w:rsidRPr="00876FDA">
              <w:t>შეაცურეთ</w:t>
            </w:r>
            <w:proofErr w:type="spellEnd"/>
            <w:r w:rsidRPr="00876FDA">
              <w:t xml:space="preserve"> </w:t>
            </w:r>
            <w:proofErr w:type="spellStart"/>
            <w:r w:rsidRPr="00876FDA">
              <w:t>ნემსი</w:t>
            </w:r>
            <w:proofErr w:type="spellEnd"/>
            <w:r w:rsidRPr="00876FDA">
              <w:t xml:space="preserve"> </w:t>
            </w:r>
            <w:proofErr w:type="spellStart"/>
            <w:r w:rsidRPr="00876FDA">
              <w:t>ხუფში</w:t>
            </w:r>
            <w:proofErr w:type="spellEnd"/>
            <w:r w:rsidRPr="00876FDA">
              <w:t xml:space="preserve"> </w:t>
            </w:r>
            <w:proofErr w:type="spellStart"/>
            <w:r w:rsidRPr="00876FDA">
              <w:t>და</w:t>
            </w:r>
            <w:proofErr w:type="spellEnd"/>
            <w:r w:rsidRPr="00876FDA">
              <w:t xml:space="preserve"> </w:t>
            </w:r>
            <w:proofErr w:type="spellStart"/>
            <w:r w:rsidRPr="00876FDA">
              <w:t>ასწიეთ</w:t>
            </w:r>
            <w:proofErr w:type="spellEnd"/>
            <w:r w:rsidRPr="00876FDA">
              <w:t xml:space="preserve"> </w:t>
            </w:r>
            <w:proofErr w:type="spellStart"/>
            <w:r w:rsidRPr="00876FDA">
              <w:t>ზემოთ</w:t>
            </w:r>
            <w:proofErr w:type="spellEnd"/>
            <w:r w:rsidRPr="00876FDA">
              <w:t xml:space="preserve">, </w:t>
            </w:r>
            <w:proofErr w:type="spellStart"/>
            <w:r w:rsidRPr="00876FDA">
              <w:t>რომ</w:t>
            </w:r>
            <w:proofErr w:type="spellEnd"/>
            <w:r w:rsidRPr="00876FDA">
              <w:t xml:space="preserve"> </w:t>
            </w:r>
            <w:proofErr w:type="spellStart"/>
            <w:r w:rsidRPr="00876FDA">
              <w:t>ხუფი</w:t>
            </w:r>
            <w:proofErr w:type="spellEnd"/>
            <w:r w:rsidRPr="00876FDA">
              <w:t xml:space="preserve"> </w:t>
            </w:r>
            <w:proofErr w:type="spellStart"/>
            <w:r w:rsidRPr="00876FDA">
              <w:t>ნემსს</w:t>
            </w:r>
            <w:proofErr w:type="spellEnd"/>
            <w:r w:rsidRPr="00876FDA">
              <w:t xml:space="preserve"> </w:t>
            </w:r>
            <w:proofErr w:type="spellStart"/>
            <w:r w:rsidRPr="00876FDA">
              <w:t>დაეფაროს</w:t>
            </w:r>
            <w:proofErr w:type="spellEnd"/>
            <w:r w:rsidRPr="00876FDA">
              <w:t>.</w:t>
            </w:r>
          </w:p>
          <w:p w14:paraId="5B1DE238" w14:textId="77777777" w:rsidR="00A75B28" w:rsidRPr="00876FDA" w:rsidRDefault="00A75B28" w:rsidP="00A75B28">
            <w:pPr>
              <w:rPr>
                <w:rFonts w:eastAsia="Arial"/>
              </w:rPr>
            </w:pPr>
            <w:r w:rsidRPr="00876FDA">
              <w:t>●</w:t>
            </w:r>
            <w:r w:rsidRPr="00876FDA">
              <w:tab/>
            </w:r>
            <w:proofErr w:type="spellStart"/>
            <w:r w:rsidRPr="00876FDA">
              <w:t>როგორც</w:t>
            </w:r>
            <w:proofErr w:type="spellEnd"/>
            <w:r w:rsidRPr="00876FDA">
              <w:t xml:space="preserve"> </w:t>
            </w:r>
            <w:proofErr w:type="spellStart"/>
            <w:r w:rsidRPr="00876FDA">
              <w:t>კი</w:t>
            </w:r>
            <w:proofErr w:type="spellEnd"/>
            <w:r w:rsidRPr="00876FDA">
              <w:t xml:space="preserve"> </w:t>
            </w:r>
            <w:proofErr w:type="spellStart"/>
            <w:r w:rsidRPr="00876FDA">
              <w:t>ნემსს</w:t>
            </w:r>
            <w:proofErr w:type="spellEnd"/>
            <w:r w:rsidRPr="00876FDA">
              <w:t xml:space="preserve"> </w:t>
            </w:r>
            <w:proofErr w:type="spellStart"/>
            <w:r w:rsidRPr="00876FDA">
              <w:t>ხუფი</w:t>
            </w:r>
            <w:proofErr w:type="spellEnd"/>
            <w:r w:rsidRPr="00876FDA">
              <w:t xml:space="preserve"> </w:t>
            </w:r>
            <w:proofErr w:type="spellStart"/>
            <w:r w:rsidRPr="00876FDA">
              <w:t>დაეფარება</w:t>
            </w:r>
            <w:proofErr w:type="spellEnd"/>
            <w:r w:rsidRPr="00876FDA">
              <w:t xml:space="preserve">, </w:t>
            </w:r>
            <w:proofErr w:type="spellStart"/>
            <w:r w:rsidRPr="00876FDA">
              <w:t>ერთი</w:t>
            </w:r>
            <w:proofErr w:type="spellEnd"/>
            <w:r w:rsidRPr="00876FDA">
              <w:t xml:space="preserve"> </w:t>
            </w:r>
            <w:proofErr w:type="spellStart"/>
            <w:r w:rsidRPr="00876FDA">
              <w:t>ხელით</w:t>
            </w:r>
            <w:proofErr w:type="spellEnd"/>
            <w:r w:rsidRPr="00876FDA">
              <w:t xml:space="preserve"> </w:t>
            </w:r>
            <w:proofErr w:type="spellStart"/>
            <w:r w:rsidRPr="00876FDA">
              <w:t>დააწექით</w:t>
            </w:r>
            <w:proofErr w:type="spellEnd"/>
            <w:r w:rsidRPr="00876FDA">
              <w:t xml:space="preserve"> </w:t>
            </w:r>
            <w:proofErr w:type="spellStart"/>
            <w:r w:rsidRPr="00876FDA">
              <w:t>ნემსის</w:t>
            </w:r>
            <w:proofErr w:type="spellEnd"/>
            <w:r w:rsidRPr="00876FDA">
              <w:t xml:space="preserve"> </w:t>
            </w:r>
            <w:proofErr w:type="spellStart"/>
            <w:r w:rsidRPr="00876FDA">
              <w:t>ხუფს</w:t>
            </w:r>
            <w:proofErr w:type="spellEnd"/>
            <w:r w:rsidRPr="00876FDA">
              <w:t xml:space="preserve"> </w:t>
            </w:r>
            <w:proofErr w:type="spellStart"/>
            <w:r w:rsidRPr="00876FDA">
              <w:t>შპრიცის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რომ</w:t>
            </w:r>
            <w:proofErr w:type="spellEnd"/>
            <w:r w:rsidRPr="00876FDA">
              <w:t xml:space="preserve"> </w:t>
            </w:r>
            <w:proofErr w:type="spellStart"/>
            <w:r w:rsidRPr="00876FDA">
              <w:t>ბოლომდე</w:t>
            </w:r>
            <w:proofErr w:type="spellEnd"/>
            <w:r w:rsidRPr="00876FDA">
              <w:t xml:space="preserve"> </w:t>
            </w:r>
            <w:proofErr w:type="spellStart"/>
            <w:r w:rsidRPr="00876FDA">
              <w:t>მიემაგროს</w:t>
            </w:r>
            <w:proofErr w:type="spellEnd"/>
            <w:r w:rsidRPr="00876FDA">
              <w:t xml:space="preserve">, </w:t>
            </w:r>
            <w:proofErr w:type="spellStart"/>
            <w:r w:rsidRPr="00876FDA">
              <w:t>შემთხვევით</w:t>
            </w:r>
            <w:proofErr w:type="spellEnd"/>
            <w:r w:rsidRPr="00876FDA">
              <w:t xml:space="preserve"> </w:t>
            </w:r>
            <w:proofErr w:type="spellStart"/>
            <w:r w:rsidRPr="00876FDA">
              <w:t>ნემსით</w:t>
            </w:r>
            <w:proofErr w:type="spellEnd"/>
            <w:r w:rsidRPr="00876FDA">
              <w:t xml:space="preserve"> </w:t>
            </w:r>
            <w:proofErr w:type="spellStart"/>
            <w:r w:rsidRPr="00876FDA">
              <w:t>დაზიანების</w:t>
            </w:r>
            <w:proofErr w:type="spellEnd"/>
            <w:r w:rsidRPr="00876FDA">
              <w:t xml:space="preserve"> </w:t>
            </w:r>
            <w:proofErr w:type="spellStart"/>
            <w:r w:rsidRPr="00876FDA">
              <w:t>თავიდან</w:t>
            </w:r>
            <w:proofErr w:type="spellEnd"/>
            <w:r w:rsidRPr="00876FDA">
              <w:t xml:space="preserve"> </w:t>
            </w:r>
            <w:proofErr w:type="spellStart"/>
            <w:r w:rsidRPr="00876FDA">
              <w:t>ასაცილებლად</w:t>
            </w:r>
            <w:proofErr w:type="spellEnd"/>
            <w:r w:rsidRPr="00876FDA">
              <w:t xml:space="preserve">. </w:t>
            </w:r>
          </w:p>
          <w:p w14:paraId="247C575C" w14:textId="77777777" w:rsidR="00A75B28" w:rsidRPr="00876FDA" w:rsidRDefault="00A75B28" w:rsidP="00A75B28"/>
        </w:tc>
      </w:tr>
    </w:tbl>
    <w:tbl>
      <w:tblPr>
        <w:tblpPr w:leftFromText="180" w:rightFromText="180" w:vertAnchor="text" w:horzAnchor="margin" w:tblpXSpec="center" w:tblpY="5185"/>
        <w:tblW w:w="10633" w:type="dxa"/>
        <w:tblLook w:val="04A0" w:firstRow="1" w:lastRow="0" w:firstColumn="1" w:lastColumn="0" w:noHBand="0" w:noVBand="1"/>
      </w:tblPr>
      <w:tblGrid>
        <w:gridCol w:w="4537"/>
        <w:gridCol w:w="6096"/>
      </w:tblGrid>
      <w:tr w:rsidR="00A75B28" w:rsidRPr="00876FDA" w14:paraId="526CB03E" w14:textId="77777777" w:rsidTr="00350E4E">
        <w:tc>
          <w:tcPr>
            <w:tcW w:w="4537" w:type="dxa"/>
          </w:tcPr>
          <w:p w14:paraId="419AEFFB" w14:textId="77777777" w:rsidR="00A75B28" w:rsidRPr="00876FDA" w:rsidRDefault="00A75B28" w:rsidP="00A75B28">
            <w:pPr>
              <w:rPr>
                <w:rFonts w:eastAsia="Arial"/>
              </w:rPr>
            </w:pPr>
          </w:p>
          <w:p w14:paraId="6FF53A49" w14:textId="77777777" w:rsidR="00A75B28" w:rsidRPr="00876FDA" w:rsidRDefault="00A75B28" w:rsidP="00A75B28">
            <w:pPr>
              <w:rPr>
                <w:rFonts w:eastAsia="Arial"/>
              </w:rPr>
            </w:pPr>
            <w:proofErr w:type="spellStart"/>
            <w:r w:rsidRPr="00876FDA">
              <w:t>ნაბიჯი</w:t>
            </w:r>
            <w:proofErr w:type="spellEnd"/>
            <w:r w:rsidRPr="00876FDA">
              <w:t xml:space="preserve"> ბ. </w:t>
            </w:r>
            <w:proofErr w:type="spellStart"/>
            <w:r w:rsidRPr="00876FDA">
              <w:t>მოხსენით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p>
          <w:p w14:paraId="2DC9F503" w14:textId="77777777" w:rsidR="00A75B28" w:rsidRPr="00876FDA" w:rsidRDefault="00A75B28" w:rsidP="00A75B28">
            <w:pPr>
              <w:rPr>
                <w:rFonts w:eastAsia="Arial"/>
              </w:rPr>
            </w:pPr>
            <w:r w:rsidRPr="00876FDA">
              <w:rPr>
                <w:noProof/>
                <w:lang w:eastAsia="en-US"/>
              </w:rPr>
              <w:drawing>
                <wp:anchor distT="0" distB="0" distL="114300" distR="114300" simplePos="0" relativeHeight="251655168" behindDoc="0" locked="0" layoutInCell="1" allowOverlap="1" wp14:anchorId="498ED977" wp14:editId="08397A2F">
                  <wp:simplePos x="0" y="0"/>
                  <wp:positionH relativeFrom="column">
                    <wp:posOffset>15240</wp:posOffset>
                  </wp:positionH>
                  <wp:positionV relativeFrom="paragraph">
                    <wp:posOffset>160655</wp:posOffset>
                  </wp:positionV>
                  <wp:extent cx="2699385" cy="1752600"/>
                  <wp:effectExtent l="19050" t="19050" r="5715" b="0"/>
                  <wp:wrapNone/>
                  <wp:docPr id="494567001" name="Picture 480" descr="19_Step9_revoving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38690" name="Picture 480" descr="19_Step9_revoving_transfer_needle"/>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2699385" cy="1752600"/>
                          </a:xfrm>
                          <a:prstGeom prst="rect">
                            <a:avLst/>
                          </a:prstGeom>
                          <a:noFill/>
                          <a:ln w="9525">
                            <a:solidFill>
                              <a:srgbClr val="000000"/>
                            </a:solidFill>
                            <a:miter lim="800000"/>
                            <a:headEnd/>
                            <a:tailEnd/>
                          </a:ln>
                        </pic:spPr>
                      </pic:pic>
                    </a:graphicData>
                  </a:graphic>
                </wp:anchor>
              </w:drawing>
            </w:r>
          </w:p>
          <w:p w14:paraId="37C93C8C" w14:textId="77777777" w:rsidR="00A75B28" w:rsidRPr="00876FDA" w:rsidRDefault="00A75B28" w:rsidP="00A75B28">
            <w:pPr>
              <w:rPr>
                <w:rFonts w:eastAsia="Arial"/>
              </w:rPr>
            </w:pPr>
          </w:p>
          <w:p w14:paraId="3E249323" w14:textId="77777777" w:rsidR="00A75B28" w:rsidRPr="00876FDA" w:rsidRDefault="00A75B28" w:rsidP="00A75B28">
            <w:pPr>
              <w:rPr>
                <w:rFonts w:eastAsia="Arial"/>
              </w:rPr>
            </w:pPr>
          </w:p>
          <w:p w14:paraId="1C2D7C1C" w14:textId="77777777" w:rsidR="00A75B28" w:rsidRPr="00876FDA" w:rsidRDefault="00A75B28" w:rsidP="00A75B28">
            <w:pPr>
              <w:rPr>
                <w:rFonts w:eastAsia="Arial"/>
              </w:rPr>
            </w:pPr>
          </w:p>
          <w:p w14:paraId="17FF0236" w14:textId="77777777" w:rsidR="00A75B28" w:rsidRPr="00876FDA" w:rsidRDefault="00A75B28" w:rsidP="00A75B28">
            <w:pPr>
              <w:rPr>
                <w:rFonts w:eastAsia="Arial"/>
              </w:rPr>
            </w:pPr>
          </w:p>
          <w:p w14:paraId="2D048266" w14:textId="77777777" w:rsidR="00A75B28" w:rsidRPr="00876FDA" w:rsidRDefault="00A75B28" w:rsidP="00A75B28">
            <w:pPr>
              <w:rPr>
                <w:rFonts w:eastAsia="Arial"/>
              </w:rPr>
            </w:pPr>
            <w:r w:rsidRPr="00876FDA">
              <w:rPr>
                <w:rFonts w:eastAsia="Arial"/>
                <w:noProof/>
                <w:lang w:eastAsia="en-US"/>
              </w:rPr>
              <mc:AlternateContent>
                <mc:Choice Requires="wps">
                  <w:drawing>
                    <wp:anchor distT="0" distB="0" distL="114300" distR="114300" simplePos="0" relativeHeight="251657216" behindDoc="0" locked="0" layoutInCell="1" allowOverlap="1" wp14:anchorId="20110949" wp14:editId="489DEF70">
                      <wp:simplePos x="0" y="0"/>
                      <wp:positionH relativeFrom="column">
                        <wp:posOffset>415896</wp:posOffset>
                      </wp:positionH>
                      <wp:positionV relativeFrom="paragraph">
                        <wp:posOffset>195580</wp:posOffset>
                      </wp:positionV>
                      <wp:extent cx="2044086" cy="400692"/>
                      <wp:effectExtent l="0" t="0" r="635" b="5715"/>
                      <wp:wrapNone/>
                      <wp:docPr id="1146108982" name="Text Box 1146108982"/>
                      <wp:cNvGraphicFramePr/>
                      <a:graphic xmlns:a="http://schemas.openxmlformats.org/drawingml/2006/main">
                        <a:graphicData uri="http://schemas.microsoft.com/office/word/2010/wordprocessingShape">
                          <wps:wsp>
                            <wps:cNvSpPr txBox="1"/>
                            <wps:spPr>
                              <a:xfrm>
                                <a:off x="0" y="0"/>
                                <a:ext cx="2044086" cy="400692"/>
                              </a:xfrm>
                              <a:prstGeom prst="rect">
                                <a:avLst/>
                              </a:prstGeom>
                              <a:solidFill>
                                <a:schemeClr val="lt1"/>
                              </a:solidFill>
                              <a:ln w="6350">
                                <a:noFill/>
                              </a:ln>
                            </wps:spPr>
                            <wps:txbx>
                              <w:txbxContent>
                                <w:p w14:paraId="4CBA66A0" w14:textId="77777777" w:rsidR="00A75B28" w:rsidRPr="00A75B28" w:rsidRDefault="00A75B28" w:rsidP="00A75B28">
                                  <w:proofErr w:type="spellStart"/>
                                  <w:r w:rsidRPr="00A75B28">
                                    <w:t>გადაატრიალეთ</w:t>
                                  </w:r>
                                  <w:proofErr w:type="spellEnd"/>
                                  <w:r w:rsidRPr="00A75B28">
                                    <w:t xml:space="preserve"> </w:t>
                                  </w:r>
                                  <w:proofErr w:type="spellStart"/>
                                  <w:r w:rsidRPr="00A75B28">
                                    <w:t>და</w:t>
                                  </w:r>
                                  <w:proofErr w:type="spellEnd"/>
                                  <w:r w:rsidRPr="00A75B28">
                                    <w:t xml:space="preserve"> </w:t>
                                  </w:r>
                                  <w:proofErr w:type="spellStart"/>
                                  <w:r w:rsidRPr="00A75B28">
                                    <w:t>მოქაჩეთ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110949" id="Text Box 1146108982" o:spid="_x0000_s1050" type="#_x0000_t202" style="position:absolute;margin-left:32.75pt;margin-top:15.4pt;width:160.95pt;height:31.5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" fillcolor="white [3201]" stroked="f" strokeweight=".5pt">
                      <v:textbox>
                        <w:txbxContent>
                          <w:p w14:paraId="4CBA66A0" w14:textId="77777777" w:rsidR="00A75B28" w:rsidRPr="00A75B28" w:rsidRDefault="00A75B28" w:rsidP="00A75B28">
                            <w:proofErr w:type="spellStart"/>
                            <w:r w:rsidRPr="00A75B28">
                              <w:t>გადაატრიალეთ</w:t>
                            </w:r>
                            <w:proofErr w:type="spellEnd"/>
                            <w:r w:rsidRPr="00A75B28">
                              <w:t xml:space="preserve"> </w:t>
                            </w:r>
                            <w:proofErr w:type="spellStart"/>
                            <w:r w:rsidRPr="00A75B28">
                              <w:t>და</w:t>
                            </w:r>
                            <w:proofErr w:type="spellEnd"/>
                            <w:r w:rsidRPr="00A75B28">
                              <w:t xml:space="preserve"> </w:t>
                            </w:r>
                            <w:proofErr w:type="spellStart"/>
                            <w:r w:rsidRPr="00A75B28">
                              <w:t>მოქაჩეთ</w:t>
                            </w:r>
                            <w:proofErr w:type="spellEnd"/>
                          </w:p>
                        </w:txbxContent>
                      </v:textbox>
                    </v:shape>
                  </w:pict>
                </mc:Fallback>
              </mc:AlternateContent>
            </w:r>
          </w:p>
          <w:p w14:paraId="210B400C" w14:textId="77777777" w:rsidR="00A75B28" w:rsidRPr="00876FDA" w:rsidRDefault="00A75B28" w:rsidP="00A75B28">
            <w:pPr>
              <w:rPr>
                <w:rFonts w:eastAsia="Arial"/>
              </w:rPr>
            </w:pPr>
          </w:p>
          <w:p w14:paraId="47A4E0A7" w14:textId="77777777" w:rsidR="00A75B28" w:rsidRPr="00876FDA" w:rsidRDefault="00A75B28" w:rsidP="00A75B28">
            <w:pPr>
              <w:rPr>
                <w:rFonts w:eastAsia="Arial"/>
              </w:rPr>
            </w:pPr>
          </w:p>
          <w:p w14:paraId="1B4B4DC6" w14:textId="77777777" w:rsidR="00A75B28" w:rsidRPr="00876FDA" w:rsidRDefault="00A75B28" w:rsidP="00A75B28">
            <w:pPr>
              <w:rPr>
                <w:rFonts w:eastAsia="Arial"/>
              </w:rPr>
            </w:pPr>
          </w:p>
        </w:tc>
        <w:tc>
          <w:tcPr>
            <w:tcW w:w="6096" w:type="dxa"/>
          </w:tcPr>
          <w:p w14:paraId="32F35602" w14:textId="77777777" w:rsidR="00A75B28" w:rsidRPr="00876FDA" w:rsidRDefault="00A75B28" w:rsidP="00A75B28">
            <w:pPr>
              <w:rPr>
                <w:rFonts w:eastAsia="Arial"/>
              </w:rPr>
            </w:pPr>
          </w:p>
          <w:p w14:paraId="3C376398" w14:textId="77777777" w:rsidR="00A75B28" w:rsidRPr="00876FDA" w:rsidRDefault="00A75B28" w:rsidP="00A75B28">
            <w:pPr>
              <w:rPr>
                <w:rFonts w:eastAsia="Arial"/>
              </w:rPr>
            </w:pPr>
          </w:p>
          <w:p w14:paraId="33F48208" w14:textId="77777777" w:rsidR="00A75B28" w:rsidRPr="00876FDA" w:rsidRDefault="00A75B28" w:rsidP="00A75B28">
            <w:pPr>
              <w:rPr>
                <w:rFonts w:eastAsia="Arial"/>
              </w:rPr>
            </w:pPr>
          </w:p>
          <w:p w14:paraId="462D2F25" w14:textId="77777777" w:rsidR="00A75B28" w:rsidRPr="00876FDA" w:rsidRDefault="00A75B28" w:rsidP="00A75B28">
            <w:pPr>
              <w:rPr>
                <w:rFonts w:eastAsia="Arial"/>
              </w:rPr>
            </w:pPr>
            <w:r w:rsidRPr="00876FDA">
              <w:t>●</w:t>
            </w:r>
            <w:r w:rsidRPr="00876FDA">
              <w:tab/>
            </w:r>
            <w:proofErr w:type="spellStart"/>
            <w:r w:rsidRPr="00876FDA">
              <w:t>მოხსენით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შპრიცს</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საწინააღმდეგო</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მობრუნებით</w:t>
            </w:r>
            <w:proofErr w:type="spellEnd"/>
            <w:r w:rsidRPr="00876FDA">
              <w:t xml:space="preserve"> </w:t>
            </w:r>
            <w:proofErr w:type="spellStart"/>
            <w:r w:rsidRPr="00876FDA">
              <w:t>და</w:t>
            </w:r>
            <w:proofErr w:type="spellEnd"/>
            <w:r w:rsidRPr="00876FDA">
              <w:t xml:space="preserve"> </w:t>
            </w:r>
            <w:proofErr w:type="spellStart"/>
            <w:r w:rsidRPr="00876FDA">
              <w:t>მსუბუქად</w:t>
            </w:r>
            <w:proofErr w:type="spellEnd"/>
            <w:r w:rsidRPr="00876FDA">
              <w:t xml:space="preserve"> </w:t>
            </w:r>
            <w:proofErr w:type="spellStart"/>
            <w:r w:rsidRPr="00876FDA">
              <w:t>აწევით</w:t>
            </w:r>
            <w:proofErr w:type="spellEnd"/>
            <w:r w:rsidRPr="00876FDA">
              <w:t>.</w:t>
            </w:r>
          </w:p>
          <w:p w14:paraId="4E7667CC" w14:textId="77777777" w:rsidR="00A75B28" w:rsidRPr="00876FDA" w:rsidRDefault="00A75B28" w:rsidP="00A75B28">
            <w:pPr>
              <w:rPr>
                <w:rFonts w:eastAsia="Arial"/>
              </w:rPr>
            </w:pPr>
            <w:r w:rsidRPr="00876FDA">
              <w:t>●</w:t>
            </w:r>
            <w:r w:rsidRPr="00876FDA">
              <w:tab/>
            </w:r>
            <w:proofErr w:type="spellStart"/>
            <w:r w:rsidRPr="00876FDA">
              <w:t>გადააგდეთ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w:t>
            </w:r>
          </w:p>
          <w:p w14:paraId="2F78D048" w14:textId="77777777" w:rsidR="00A75B28" w:rsidRPr="00876FDA" w:rsidRDefault="00A75B28" w:rsidP="00A75B28">
            <w:pPr>
              <w:rPr>
                <w:rFonts w:eastAsia="Arial"/>
              </w:rPr>
            </w:pPr>
          </w:p>
          <w:p w14:paraId="48DB2575" w14:textId="77777777" w:rsidR="00A75B28" w:rsidRPr="00876FDA" w:rsidRDefault="00A75B28" w:rsidP="00A75B28">
            <w:pPr>
              <w:rPr>
                <w:rFonts w:eastAsia="Arial"/>
              </w:rPr>
            </w:pPr>
          </w:p>
          <w:p w14:paraId="1A38E867" w14:textId="77777777" w:rsidR="00A75B28" w:rsidRPr="00876FDA" w:rsidRDefault="00A75B28" w:rsidP="00A75B28">
            <w:pPr>
              <w:rPr>
                <w:rFonts w:eastAsia="Arial"/>
              </w:rPr>
            </w:pPr>
          </w:p>
          <w:p w14:paraId="1438644E" w14:textId="77777777" w:rsidR="00A75B28" w:rsidRPr="00876FDA" w:rsidRDefault="00A75B28" w:rsidP="00A75B28">
            <w:pPr>
              <w:rPr>
                <w:rFonts w:eastAsia="Arial"/>
              </w:rPr>
            </w:pPr>
          </w:p>
        </w:tc>
      </w:tr>
    </w:tbl>
    <w:tbl>
      <w:tblPr>
        <w:tblpPr w:leftFromText="180" w:rightFromText="180" w:vertAnchor="text" w:horzAnchor="margin" w:tblpXSpec="center" w:tblpY="9489"/>
        <w:tblW w:w="10633" w:type="dxa"/>
        <w:tblLook w:val="04A0" w:firstRow="1" w:lastRow="0" w:firstColumn="1" w:lastColumn="0" w:noHBand="0" w:noVBand="1"/>
      </w:tblPr>
      <w:tblGrid>
        <w:gridCol w:w="4537"/>
        <w:gridCol w:w="6096"/>
      </w:tblGrid>
      <w:tr w:rsidR="00A75B28" w:rsidRPr="00876FDA" w14:paraId="6264E0B1" w14:textId="77777777" w:rsidTr="00350E4E">
        <w:tc>
          <w:tcPr>
            <w:tcW w:w="4537" w:type="dxa"/>
          </w:tcPr>
          <w:p w14:paraId="2EB2254C" w14:textId="77777777" w:rsidR="00A75B28" w:rsidRPr="00876FDA" w:rsidRDefault="00A75B28" w:rsidP="00A75B28"/>
          <w:p w14:paraId="034DA83C" w14:textId="77777777" w:rsidR="00A75B28" w:rsidRPr="00876FDA" w:rsidRDefault="00A75B28" w:rsidP="00A75B28">
            <w:pPr>
              <w:rPr>
                <w:rFonts w:eastAsia="Arial"/>
              </w:rPr>
            </w:pPr>
            <w:proofErr w:type="spellStart"/>
            <w:r w:rsidRPr="00876FDA">
              <w:t>ნაბიჯი</w:t>
            </w:r>
            <w:proofErr w:type="spellEnd"/>
            <w:r w:rsidRPr="00876FDA">
              <w:t xml:space="preserve"> გ. </w:t>
            </w:r>
            <w:proofErr w:type="spellStart"/>
            <w:r w:rsidRPr="00876FDA">
              <w:t>მიამაგრეთ</w:t>
            </w:r>
            <w:proofErr w:type="spellEnd"/>
            <w:r w:rsidRPr="00876FDA">
              <w:t xml:space="preserve"> </w:t>
            </w:r>
            <w:proofErr w:type="spellStart"/>
            <w:r w:rsidRPr="00876FDA">
              <w:t>შპრიცს</w:t>
            </w:r>
            <w:proofErr w:type="spellEnd"/>
            <w:r w:rsidRPr="00876FDA">
              <w:t xml:space="preserve"> </w:t>
            </w:r>
            <w:proofErr w:type="spellStart"/>
            <w:r w:rsidRPr="00876FDA">
              <w:t>ახალი</w:t>
            </w:r>
            <w:proofErr w:type="spellEnd"/>
            <w:r w:rsidRPr="00876FDA">
              <w:t xml:space="preserve"> </w:t>
            </w:r>
            <w:proofErr w:type="spellStart"/>
            <w:r w:rsidRPr="00876FDA">
              <w:t>ფილტრიანი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p>
          <w:p w14:paraId="553BAE2F" w14:textId="77777777" w:rsidR="00A75B28" w:rsidRPr="00876FDA" w:rsidRDefault="00A75B28" w:rsidP="00A75B28">
            <w:pPr>
              <w:rPr>
                <w:rFonts w:eastAsia="Arial"/>
              </w:rPr>
            </w:pPr>
            <w:r w:rsidRPr="00876FDA">
              <w:rPr>
                <w:rFonts w:eastAsia="Arial"/>
                <w:noProof/>
                <w:lang w:eastAsia="en-US"/>
              </w:rPr>
              <mc:AlternateContent>
                <mc:Choice Requires="wps">
                  <w:drawing>
                    <wp:anchor distT="0" distB="0" distL="114300" distR="114300" simplePos="0" relativeHeight="251661312" behindDoc="0" locked="0" layoutInCell="1" allowOverlap="1" wp14:anchorId="6DF7852F" wp14:editId="4BBD52AF">
                      <wp:simplePos x="0" y="0"/>
                      <wp:positionH relativeFrom="column">
                        <wp:posOffset>353617</wp:posOffset>
                      </wp:positionH>
                      <wp:positionV relativeFrom="paragraph">
                        <wp:posOffset>1309370</wp:posOffset>
                      </wp:positionV>
                      <wp:extent cx="2270097" cy="349322"/>
                      <wp:effectExtent l="0" t="0" r="3810" b="6350"/>
                      <wp:wrapNone/>
                      <wp:docPr id="153645777" name="Text Box 153645777"/>
                      <wp:cNvGraphicFramePr/>
                      <a:graphic xmlns:a="http://schemas.openxmlformats.org/drawingml/2006/main">
                        <a:graphicData uri="http://schemas.microsoft.com/office/word/2010/wordprocessingShape">
                          <wps:wsp>
                            <wps:cNvSpPr txBox="1"/>
                            <wps:spPr>
                              <a:xfrm>
                                <a:off x="0" y="0"/>
                                <a:ext cx="2270097" cy="349322"/>
                              </a:xfrm>
                              <a:prstGeom prst="rect">
                                <a:avLst/>
                              </a:prstGeom>
                              <a:solidFill>
                                <a:schemeClr val="lt1"/>
                              </a:solidFill>
                              <a:ln w="6350">
                                <a:noFill/>
                              </a:ln>
                            </wps:spPr>
                            <wps:txbx>
                              <w:txbxContent>
                                <w:p w14:paraId="64A9511B" w14:textId="77777777" w:rsidR="00A75B28" w:rsidRPr="00A75B28" w:rsidRDefault="00A75B28" w:rsidP="00A75B28">
                                  <w:proofErr w:type="spellStart"/>
                                  <w:r w:rsidRPr="00A75B28">
                                    <w:t>მიაწექით</w:t>
                                  </w:r>
                                  <w:proofErr w:type="spellEnd"/>
                                  <w:r w:rsidRPr="00A75B28">
                                    <w:t xml:space="preserve"> </w:t>
                                  </w:r>
                                  <w:proofErr w:type="spellStart"/>
                                  <w:r w:rsidRPr="00A75B28">
                                    <w:t>და</w:t>
                                  </w:r>
                                  <w:proofErr w:type="spellEnd"/>
                                  <w:r w:rsidRPr="00A75B28">
                                    <w:t xml:space="preserve"> </w:t>
                                  </w:r>
                                  <w:proofErr w:type="spellStart"/>
                                  <w:r w:rsidRPr="00A75B28">
                                    <w:t>გადაატრიალეთ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F7852F" id="Text Box 153645777" o:spid="_x0000_s1051" type="#_x0000_t202" style="position:absolute;margin-left:27.85pt;margin-top:103.1pt;width:178.75pt;height: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" fillcolor="white [3201]" stroked="f" strokeweight=".5pt">
                      <v:textbox>
                        <w:txbxContent>
                          <w:p w14:paraId="64A9511B" w14:textId="77777777" w:rsidR="00A75B28" w:rsidRPr="00A75B28" w:rsidRDefault="00A75B28" w:rsidP="00A75B28">
                            <w:proofErr w:type="spellStart"/>
                            <w:r w:rsidRPr="00A75B28">
                              <w:t>მიაწექით</w:t>
                            </w:r>
                            <w:proofErr w:type="spellEnd"/>
                            <w:r w:rsidRPr="00A75B28">
                              <w:t xml:space="preserve"> </w:t>
                            </w:r>
                            <w:proofErr w:type="spellStart"/>
                            <w:r w:rsidRPr="00A75B28">
                              <w:t>და</w:t>
                            </w:r>
                            <w:proofErr w:type="spellEnd"/>
                            <w:r w:rsidRPr="00A75B28">
                              <w:t xml:space="preserve"> </w:t>
                            </w:r>
                            <w:proofErr w:type="spellStart"/>
                            <w:r w:rsidRPr="00A75B28">
                              <w:t>გადაატრიალეთ</w:t>
                            </w:r>
                            <w:proofErr w:type="spellEnd"/>
                          </w:p>
                        </w:txbxContent>
                      </v:textbox>
                    </v:shape>
                  </w:pict>
                </mc:Fallback>
              </mc:AlternateContent>
            </w:r>
          </w:p>
        </w:tc>
        <w:tc>
          <w:tcPr>
            <w:tcW w:w="6096" w:type="dxa"/>
          </w:tcPr>
          <w:p w14:paraId="6D96173E" w14:textId="77777777" w:rsidR="00A75B28" w:rsidRPr="00876FDA" w:rsidRDefault="00A75B28" w:rsidP="00A75B28">
            <w:pPr>
              <w:rPr>
                <w:rFonts w:eastAsia="Arial"/>
              </w:rPr>
            </w:pPr>
          </w:p>
          <w:p w14:paraId="32069205" w14:textId="77777777" w:rsidR="00A75B28" w:rsidRPr="00876FDA" w:rsidRDefault="00A75B28" w:rsidP="00A75B28">
            <w:pPr>
              <w:rPr>
                <w:rFonts w:eastAsia="Arial"/>
              </w:rPr>
            </w:pPr>
          </w:p>
          <w:p w14:paraId="411CA441" w14:textId="77777777" w:rsidR="00A75B28" w:rsidRPr="00876FDA" w:rsidRDefault="00A75B28" w:rsidP="00A75B28">
            <w:pPr>
              <w:rPr>
                <w:rFonts w:eastAsia="Arial"/>
              </w:rPr>
            </w:pPr>
          </w:p>
          <w:p w14:paraId="02D634AC" w14:textId="77777777" w:rsidR="00A75B28" w:rsidRPr="00876FDA" w:rsidRDefault="00A75B28" w:rsidP="00A75B28">
            <w:pPr>
              <w:rPr>
                <w:rFonts w:eastAsia="Arial"/>
              </w:rPr>
            </w:pPr>
          </w:p>
          <w:p w14:paraId="6EAF62E7" w14:textId="77777777" w:rsidR="00A75B28" w:rsidRPr="00876FDA" w:rsidRDefault="00A75B28" w:rsidP="00A75B28">
            <w:pPr>
              <w:rPr>
                <w:rFonts w:eastAsia="Arial"/>
              </w:rPr>
            </w:pPr>
            <w:r w:rsidRPr="00876FDA">
              <w:t>●</w:t>
            </w:r>
            <w:r w:rsidRPr="00876FDA">
              <w:tab/>
            </w:r>
            <w:proofErr w:type="spellStart"/>
            <w:r w:rsidRPr="00876FDA">
              <w:t>მიაწექით</w:t>
            </w:r>
            <w:proofErr w:type="spellEnd"/>
            <w:r w:rsidRPr="00876FDA">
              <w:t xml:space="preserve"> </w:t>
            </w:r>
            <w:proofErr w:type="spellStart"/>
            <w:r w:rsidRPr="00876FDA">
              <w:t>და</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გადაატრიალეთ</w:t>
            </w:r>
            <w:proofErr w:type="spellEnd"/>
            <w:r w:rsidRPr="00876FDA">
              <w:t xml:space="preserve"> </w:t>
            </w:r>
            <w:proofErr w:type="spellStart"/>
            <w:r w:rsidRPr="00876FDA">
              <w:t>ახალი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შპრიცზე</w:t>
            </w:r>
            <w:proofErr w:type="spellEnd"/>
            <w:r w:rsidRPr="00876FDA">
              <w:t xml:space="preserve"> </w:t>
            </w:r>
            <w:proofErr w:type="spellStart"/>
            <w:r w:rsidRPr="00876FDA">
              <w:t>მისი</w:t>
            </w:r>
            <w:proofErr w:type="spellEnd"/>
            <w:r w:rsidRPr="00876FDA">
              <w:t xml:space="preserve"> </w:t>
            </w:r>
            <w:proofErr w:type="spellStart"/>
            <w:r w:rsidRPr="00876FDA">
              <w:t>ბოლომდე</w:t>
            </w:r>
            <w:proofErr w:type="spellEnd"/>
            <w:r w:rsidRPr="00876FDA">
              <w:t xml:space="preserve"> </w:t>
            </w:r>
            <w:proofErr w:type="spellStart"/>
            <w:r w:rsidRPr="00876FDA">
              <w:t>მიმაგრებისთვის</w:t>
            </w:r>
            <w:proofErr w:type="spellEnd"/>
            <w:r w:rsidRPr="00876FDA">
              <w:t>.</w:t>
            </w:r>
          </w:p>
          <w:p w14:paraId="59722F81" w14:textId="77777777" w:rsidR="00A75B28" w:rsidRPr="00876FDA" w:rsidRDefault="00A75B28" w:rsidP="00A75B28">
            <w:pPr>
              <w:rPr>
                <w:rFonts w:eastAsia="Arial"/>
              </w:rPr>
            </w:pPr>
            <w:r w:rsidRPr="00876FDA">
              <w:t>●</w:t>
            </w:r>
            <w:r w:rsidRPr="00876FDA">
              <w:tab/>
            </w:r>
            <w:proofErr w:type="spellStart"/>
            <w:r w:rsidRPr="00876FDA">
              <w:t>ნელა</w:t>
            </w:r>
            <w:proofErr w:type="spellEnd"/>
            <w:r w:rsidRPr="00876FDA">
              <w:t xml:space="preserve"> </w:t>
            </w:r>
            <w:proofErr w:type="spellStart"/>
            <w:r w:rsidRPr="00876FDA">
              <w:t>გამოსწიეთ</w:t>
            </w:r>
            <w:proofErr w:type="spellEnd"/>
            <w:r w:rsidRPr="00876FDA">
              <w:t xml:space="preserve"> </w:t>
            </w:r>
            <w:proofErr w:type="spellStart"/>
            <w:r w:rsidRPr="00876FDA">
              <w:t>უკან</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და</w:t>
            </w:r>
            <w:proofErr w:type="spellEnd"/>
            <w:r w:rsidRPr="00876FDA">
              <w:t xml:space="preserve"> </w:t>
            </w:r>
            <w:proofErr w:type="spellStart"/>
            <w:r w:rsidRPr="00876FDA">
              <w:t>შეიყვანეთ</w:t>
            </w:r>
            <w:proofErr w:type="spellEnd"/>
            <w:r w:rsidRPr="00876FDA">
              <w:t xml:space="preserve"> </w:t>
            </w:r>
            <w:proofErr w:type="spellStart"/>
            <w:r w:rsidRPr="00876FDA">
              <w:t>ცოტა</w:t>
            </w:r>
            <w:proofErr w:type="spellEnd"/>
            <w:r w:rsidRPr="00876FDA">
              <w:t xml:space="preserve"> </w:t>
            </w:r>
            <w:proofErr w:type="spellStart"/>
            <w:r w:rsidRPr="00876FDA">
              <w:t>ჰაერი</w:t>
            </w:r>
            <w:proofErr w:type="spellEnd"/>
            <w:r w:rsidRPr="00876FDA">
              <w:t xml:space="preserve"> </w:t>
            </w:r>
            <w:proofErr w:type="spellStart"/>
            <w:r w:rsidRPr="00876FDA">
              <w:t>შპრიცში</w:t>
            </w:r>
            <w:proofErr w:type="spellEnd"/>
            <w:r w:rsidRPr="00876FDA">
              <w:t xml:space="preserve">. </w:t>
            </w:r>
          </w:p>
          <w:p w14:paraId="0C9554E3" w14:textId="77777777" w:rsidR="00A75B28" w:rsidRPr="00876FDA" w:rsidRDefault="00A75B28" w:rsidP="00A75B28">
            <w:pPr>
              <w:rPr>
                <w:rFonts w:eastAsia="Arial"/>
              </w:rPr>
            </w:pPr>
          </w:p>
          <w:p w14:paraId="57E646F4" w14:textId="77777777" w:rsidR="00A75B28" w:rsidRPr="00876FDA" w:rsidRDefault="00A75B28" w:rsidP="00A75B28">
            <w:pPr>
              <w:rPr>
                <w:rFonts w:eastAsia="Arial"/>
              </w:rPr>
            </w:pPr>
          </w:p>
          <w:p w14:paraId="383CEB36" w14:textId="77777777" w:rsidR="00A75B28" w:rsidRPr="00876FDA" w:rsidRDefault="00A75B28" w:rsidP="00A75B28">
            <w:pPr>
              <w:rPr>
                <w:rFonts w:eastAsia="Arial"/>
              </w:rPr>
            </w:pPr>
          </w:p>
          <w:p w14:paraId="14185807" w14:textId="77777777" w:rsidR="00A75B28" w:rsidRPr="00876FDA" w:rsidRDefault="00A75B28" w:rsidP="00A75B28">
            <w:pPr>
              <w:rPr>
                <w:rFonts w:eastAsia="Arial"/>
              </w:rPr>
            </w:pPr>
          </w:p>
          <w:p w14:paraId="04F5BD1E" w14:textId="77777777" w:rsidR="00A75B28" w:rsidRPr="00876FDA" w:rsidRDefault="00A75B28" w:rsidP="00A75B28">
            <w:pPr>
              <w:rPr>
                <w:rFonts w:eastAsia="Arial"/>
              </w:rPr>
            </w:pPr>
          </w:p>
        </w:tc>
      </w:tr>
    </w:tbl>
    <w:tbl>
      <w:tblPr>
        <w:tblpPr w:leftFromText="180" w:rightFromText="180" w:vertAnchor="text" w:horzAnchor="margin" w:tblpXSpec="center" w:tblpY="-680"/>
        <w:tblW w:w="10740" w:type="dxa"/>
        <w:tblLayout w:type="fixed"/>
        <w:tblLook w:val="04A0" w:firstRow="1" w:lastRow="0" w:firstColumn="1" w:lastColumn="0" w:noHBand="0" w:noVBand="1"/>
      </w:tblPr>
      <w:tblGrid>
        <w:gridCol w:w="4644"/>
        <w:gridCol w:w="6096"/>
      </w:tblGrid>
      <w:tr w:rsidR="00A75B28" w:rsidRPr="00876FDA" w14:paraId="58C0441D" w14:textId="77777777" w:rsidTr="00350E4E">
        <w:tc>
          <w:tcPr>
            <w:tcW w:w="4644" w:type="dxa"/>
          </w:tcPr>
          <w:p w14:paraId="530CDA5D" w14:textId="77777777" w:rsidR="00A75B28" w:rsidRPr="00876FDA" w:rsidRDefault="00A75B28" w:rsidP="00A75B28"/>
          <w:p w14:paraId="2F22097D" w14:textId="77777777" w:rsidR="00A75B28" w:rsidRPr="00876FDA" w:rsidRDefault="00A75B28" w:rsidP="00A75B28">
            <w:pPr>
              <w:rPr>
                <w:rFonts w:eastAsia="Arial"/>
              </w:rPr>
            </w:pPr>
            <w:proofErr w:type="spellStart"/>
            <w:r w:rsidRPr="00876FDA">
              <w:t>ნაბიჯი</w:t>
            </w:r>
            <w:proofErr w:type="spellEnd"/>
            <w:r w:rsidRPr="00876FDA">
              <w:t xml:space="preserve"> დ. </w:t>
            </w:r>
            <w:proofErr w:type="spellStart"/>
            <w:r w:rsidRPr="00876FDA">
              <w:t>მოხადეთ</w:t>
            </w:r>
            <w:proofErr w:type="spellEnd"/>
            <w:r w:rsidRPr="00876FDA">
              <w:t xml:space="preserve"> </w:t>
            </w:r>
            <w:proofErr w:type="spellStart"/>
            <w:r w:rsidRPr="00876FDA">
              <w:t>ხუფი</w:t>
            </w:r>
            <w:proofErr w:type="spellEnd"/>
            <w:r w:rsidRPr="00876FDA">
              <w:t xml:space="preserve"> </w:t>
            </w:r>
            <w:proofErr w:type="spellStart"/>
            <w:r w:rsidRPr="00876FDA">
              <w:t>ამოსაღებ</w:t>
            </w:r>
            <w:proofErr w:type="spellEnd"/>
            <w:r w:rsidRPr="00876FDA">
              <w:t xml:space="preserve"> </w:t>
            </w:r>
            <w:proofErr w:type="spellStart"/>
            <w:r w:rsidRPr="00876FDA">
              <w:t>ნემსს</w:t>
            </w:r>
            <w:proofErr w:type="spellEnd"/>
          </w:p>
          <w:p w14:paraId="47D2C2DF" w14:textId="77777777" w:rsidR="00A75B28" w:rsidRPr="00876FDA" w:rsidRDefault="00A75B28" w:rsidP="00A75B28">
            <w:pPr>
              <w:rPr>
                <w:rFonts w:eastAsia="Arial"/>
              </w:rPr>
            </w:pPr>
            <w:r w:rsidRPr="00876FDA">
              <w:rPr>
                <w:noProof/>
                <w:lang w:eastAsia="en-US"/>
              </w:rPr>
              <w:drawing>
                <wp:anchor distT="0" distB="0" distL="114300" distR="114300" simplePos="0" relativeHeight="251663360" behindDoc="0" locked="0" layoutInCell="1" allowOverlap="1" wp14:anchorId="3919F218" wp14:editId="3369597D">
                  <wp:simplePos x="0" y="0"/>
                  <wp:positionH relativeFrom="column">
                    <wp:posOffset>106045</wp:posOffset>
                  </wp:positionH>
                  <wp:positionV relativeFrom="paragraph">
                    <wp:posOffset>104775</wp:posOffset>
                  </wp:positionV>
                  <wp:extent cx="2702560" cy="1741170"/>
                  <wp:effectExtent l="19050" t="19050" r="2540" b="0"/>
                  <wp:wrapNone/>
                  <wp:docPr id="1249954740" name="Picture 16" descr="12_Step3_uncap_transfer_nee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12666" name="Picture 16" descr="12_Step3_uncap_transfer_needle"/>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2702560" cy="1741170"/>
                          </a:xfrm>
                          <a:prstGeom prst="rect">
                            <a:avLst/>
                          </a:prstGeom>
                          <a:noFill/>
                          <a:ln w="9525">
                            <a:solidFill>
                              <a:srgbClr val="000000"/>
                            </a:solidFill>
                            <a:miter lim="800000"/>
                            <a:headEnd/>
                            <a:tailEnd/>
                          </a:ln>
                        </pic:spPr>
                      </pic:pic>
                    </a:graphicData>
                  </a:graphic>
                </wp:anchor>
              </w:drawing>
            </w:r>
          </w:p>
          <w:p w14:paraId="7B8AC345" w14:textId="77777777" w:rsidR="00A75B28" w:rsidRPr="00876FDA" w:rsidRDefault="00A75B28" w:rsidP="00A75B28">
            <w:pPr>
              <w:rPr>
                <w:rFonts w:eastAsia="Arial"/>
              </w:rPr>
            </w:pPr>
          </w:p>
          <w:p w14:paraId="15721B3D" w14:textId="77777777" w:rsidR="00A75B28" w:rsidRPr="00876FDA" w:rsidRDefault="00A75B28" w:rsidP="00A75B28">
            <w:pPr>
              <w:rPr>
                <w:rFonts w:eastAsia="Arial"/>
              </w:rPr>
            </w:pPr>
          </w:p>
          <w:p w14:paraId="558BBFA9" w14:textId="77777777" w:rsidR="00A75B28" w:rsidRPr="00876FDA" w:rsidRDefault="00A75B28" w:rsidP="00A75B28"/>
        </w:tc>
        <w:tc>
          <w:tcPr>
            <w:tcW w:w="6096" w:type="dxa"/>
          </w:tcPr>
          <w:p w14:paraId="6D44A1B0" w14:textId="77777777" w:rsidR="00A75B28" w:rsidRPr="00876FDA" w:rsidRDefault="00A75B28" w:rsidP="00A75B28">
            <w:pPr>
              <w:rPr>
                <w:rFonts w:eastAsia="Arial"/>
              </w:rPr>
            </w:pPr>
          </w:p>
          <w:p w14:paraId="7CFBE155" w14:textId="77777777" w:rsidR="00A75B28" w:rsidRPr="00876FDA" w:rsidRDefault="00A75B28" w:rsidP="00A75B28">
            <w:pPr>
              <w:rPr>
                <w:rFonts w:eastAsia="Arial"/>
              </w:rPr>
            </w:pPr>
          </w:p>
          <w:p w14:paraId="66007895" w14:textId="77777777" w:rsidR="00A75B28" w:rsidRPr="00876FDA" w:rsidRDefault="00A75B28" w:rsidP="00A75B28">
            <w:pPr>
              <w:rPr>
                <w:rFonts w:eastAsia="Arial"/>
              </w:rPr>
            </w:pPr>
            <w:r w:rsidRPr="00876FDA">
              <w:t>●</w:t>
            </w:r>
            <w:r w:rsidRPr="00876FDA">
              <w:tab/>
            </w:r>
            <w:proofErr w:type="spellStart"/>
            <w:r w:rsidRPr="00876FDA">
              <w:t>გეჭიროთ</w:t>
            </w:r>
            <w:proofErr w:type="spellEnd"/>
            <w:r w:rsidRPr="00876FDA">
              <w:t xml:space="preserve"> </w:t>
            </w:r>
            <w:proofErr w:type="spellStart"/>
            <w:r w:rsidRPr="00876FDA">
              <w:t>შპრიცი</w:t>
            </w:r>
            <w:proofErr w:type="spellEnd"/>
            <w:r w:rsidRPr="00876FDA">
              <w:t xml:space="preserve"> </w:t>
            </w:r>
            <w:proofErr w:type="spellStart"/>
            <w:r w:rsidRPr="00876FDA">
              <w:t>ცილინდრით</w:t>
            </w:r>
            <w:proofErr w:type="spellEnd"/>
            <w:r w:rsidRPr="00876FDA">
              <w:t xml:space="preserve"> </w:t>
            </w:r>
            <w:proofErr w:type="spellStart"/>
            <w:r w:rsidRPr="00876FDA">
              <w:t>ისე</w:t>
            </w:r>
            <w:proofErr w:type="spellEnd"/>
            <w:r w:rsidRPr="00876FDA">
              <w:t xml:space="preserve">, </w:t>
            </w:r>
            <w:proofErr w:type="spellStart"/>
            <w:r w:rsidRPr="00876FDA">
              <w:t>რომ</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ნემსის</w:t>
            </w:r>
            <w:proofErr w:type="spellEnd"/>
            <w:r w:rsidRPr="00876FDA">
              <w:t xml:space="preserve"> </w:t>
            </w:r>
            <w:proofErr w:type="spellStart"/>
            <w:r w:rsidRPr="00876FDA">
              <w:t>ხუფი</w:t>
            </w:r>
            <w:proofErr w:type="spellEnd"/>
            <w:r w:rsidRPr="00876FDA">
              <w:t xml:space="preserve"> </w:t>
            </w:r>
            <w:proofErr w:type="spellStart"/>
            <w:r w:rsidRPr="00876FDA">
              <w:t>ზემოთ</w:t>
            </w:r>
            <w:proofErr w:type="spellEnd"/>
            <w:r w:rsidRPr="00876FDA">
              <w:t xml:space="preserve"> </w:t>
            </w:r>
            <w:proofErr w:type="spellStart"/>
            <w:r w:rsidRPr="00876FDA">
              <w:t>იყოს</w:t>
            </w:r>
            <w:proofErr w:type="spellEnd"/>
            <w:r w:rsidRPr="00876FDA">
              <w:t xml:space="preserve"> </w:t>
            </w:r>
            <w:proofErr w:type="spellStart"/>
            <w:r w:rsidRPr="00876FDA">
              <w:t>მიმართული</w:t>
            </w:r>
            <w:proofErr w:type="spellEnd"/>
            <w:r w:rsidRPr="00876FDA">
              <w:t>.</w:t>
            </w:r>
          </w:p>
          <w:p w14:paraId="3B1ECBF6" w14:textId="77777777" w:rsidR="00A75B28" w:rsidRPr="00876FDA" w:rsidRDefault="00A75B28" w:rsidP="00A75B28">
            <w:pPr>
              <w:rPr>
                <w:rFonts w:eastAsia="Arial"/>
              </w:rPr>
            </w:pPr>
            <w:r w:rsidRPr="00876FDA">
              <w:t>●</w:t>
            </w:r>
            <w:r w:rsidRPr="00876FDA">
              <w:tab/>
            </w:r>
            <w:proofErr w:type="spellStart"/>
            <w:r w:rsidRPr="00876FDA">
              <w:t>ფრთხილად</w:t>
            </w:r>
            <w:proofErr w:type="spellEnd"/>
            <w:r w:rsidRPr="00876FDA">
              <w:t xml:space="preserve"> </w:t>
            </w:r>
            <w:proofErr w:type="spellStart"/>
            <w:r w:rsidRPr="00876FDA">
              <w:t>გასწიეთ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ნემსის</w:t>
            </w:r>
            <w:proofErr w:type="spellEnd"/>
            <w:r w:rsidRPr="00876FDA">
              <w:t xml:space="preserve"> </w:t>
            </w:r>
            <w:proofErr w:type="spellStart"/>
            <w:r w:rsidRPr="00876FDA">
              <w:t>ხუფი</w:t>
            </w:r>
            <w:proofErr w:type="spellEnd"/>
            <w:r w:rsidRPr="00876FDA">
              <w:t xml:space="preserve"> </w:t>
            </w:r>
            <w:proofErr w:type="spellStart"/>
            <w:r w:rsidRPr="00876FDA">
              <w:t>სწორად</w:t>
            </w:r>
            <w:proofErr w:type="spellEnd"/>
            <w:r w:rsidRPr="00876FDA">
              <w:t xml:space="preserve"> </w:t>
            </w:r>
            <w:proofErr w:type="spellStart"/>
            <w:r w:rsidRPr="00876FDA">
              <w:t>და</w:t>
            </w:r>
            <w:proofErr w:type="spellEnd"/>
            <w:r w:rsidRPr="00876FDA">
              <w:t xml:space="preserve"> </w:t>
            </w:r>
            <w:proofErr w:type="spellStart"/>
            <w:r w:rsidRPr="00876FDA">
              <w:t>თქვენგან</w:t>
            </w:r>
            <w:proofErr w:type="spellEnd"/>
            <w:r w:rsidRPr="00876FDA">
              <w:t xml:space="preserve"> </w:t>
            </w:r>
            <w:proofErr w:type="spellStart"/>
            <w:r w:rsidRPr="00876FDA">
              <w:t>საწინააღმდეგო</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არ</w:t>
            </w:r>
            <w:proofErr w:type="spellEnd"/>
            <w:r w:rsidRPr="00876FDA">
              <w:t xml:space="preserve"> </w:t>
            </w:r>
            <w:proofErr w:type="spellStart"/>
            <w:r w:rsidRPr="00876FDA">
              <w:t>გადააგდოთ</w:t>
            </w:r>
            <w:proofErr w:type="spellEnd"/>
            <w:r w:rsidRPr="00876FDA">
              <w:t xml:space="preserve"> </w:t>
            </w:r>
            <w:proofErr w:type="spellStart"/>
            <w:r w:rsidRPr="00876FDA">
              <w:t>ხუფი</w:t>
            </w:r>
            <w:proofErr w:type="spellEnd"/>
            <w:r w:rsidRPr="00876FDA">
              <w:t xml:space="preserve">. </w:t>
            </w:r>
            <w:proofErr w:type="spellStart"/>
            <w:r w:rsidRPr="00876FDA">
              <w:t>თქვენ</w:t>
            </w:r>
            <w:proofErr w:type="spellEnd"/>
            <w:r w:rsidRPr="00876FDA">
              <w:t xml:space="preserve"> </w:t>
            </w:r>
            <w:proofErr w:type="spellStart"/>
            <w:r w:rsidRPr="00876FDA">
              <w:t>დაგჭირდებათ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ნემსის</w:t>
            </w:r>
            <w:proofErr w:type="spellEnd"/>
            <w:r w:rsidRPr="00876FDA">
              <w:t xml:space="preserve"> </w:t>
            </w:r>
            <w:proofErr w:type="spellStart"/>
            <w:r w:rsidRPr="00876FDA">
              <w:t>ხელახლა</w:t>
            </w:r>
            <w:proofErr w:type="spellEnd"/>
            <w:r w:rsidRPr="00876FDA">
              <w:t xml:space="preserve"> </w:t>
            </w:r>
            <w:proofErr w:type="spellStart"/>
            <w:r w:rsidRPr="00876FDA">
              <w:t>დახუფვა</w:t>
            </w:r>
            <w:proofErr w:type="spellEnd"/>
            <w:r w:rsidRPr="00876FDA">
              <w:t xml:space="preserve"> </w:t>
            </w:r>
            <w:proofErr w:type="spellStart"/>
            <w:r w:rsidRPr="00876FDA">
              <w:t>წამლის</w:t>
            </w:r>
            <w:proofErr w:type="spellEnd"/>
            <w:r w:rsidRPr="00876FDA">
              <w:t xml:space="preserve"> </w:t>
            </w:r>
            <w:proofErr w:type="spellStart"/>
            <w:r w:rsidRPr="00876FDA">
              <w:t>ამოღების</w:t>
            </w:r>
            <w:proofErr w:type="spellEnd"/>
            <w:r w:rsidRPr="00876FDA">
              <w:t xml:space="preserve"> </w:t>
            </w:r>
            <w:proofErr w:type="spellStart"/>
            <w:r w:rsidRPr="00876FDA">
              <w:t>შემდეგ</w:t>
            </w:r>
            <w:proofErr w:type="spellEnd"/>
            <w:r w:rsidRPr="00876FDA">
              <w:t xml:space="preserve">. </w:t>
            </w:r>
          </w:p>
          <w:p w14:paraId="2783826C"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წვერს</w:t>
            </w:r>
            <w:proofErr w:type="spellEnd"/>
            <w:r w:rsidRPr="00876FDA">
              <w:t>.</w:t>
            </w:r>
          </w:p>
          <w:p w14:paraId="7B2F2BD8" w14:textId="77777777" w:rsidR="00A75B28" w:rsidRPr="00876FDA" w:rsidRDefault="00A75B28" w:rsidP="00A75B28">
            <w:pPr>
              <w:rPr>
                <w:rFonts w:eastAsia="Arial"/>
              </w:rPr>
            </w:pPr>
            <w:r w:rsidRPr="00876FDA">
              <w:rPr>
                <w:rFonts w:eastAsia="Arial"/>
              </w:rPr>
              <w:t>.</w:t>
            </w:r>
          </w:p>
          <w:p w14:paraId="5BB1E9AA" w14:textId="77777777" w:rsidR="00A75B28" w:rsidRPr="00876FDA" w:rsidRDefault="00A75B28" w:rsidP="00A75B28"/>
          <w:p w14:paraId="535E03AF" w14:textId="77777777" w:rsidR="00A75B28" w:rsidRPr="00876FDA" w:rsidRDefault="00A75B28" w:rsidP="00A75B28"/>
        </w:tc>
      </w:tr>
    </w:tbl>
    <w:tbl>
      <w:tblPr>
        <w:tblpPr w:leftFromText="180" w:rightFromText="180" w:vertAnchor="text" w:horzAnchor="margin" w:tblpXSpec="center" w:tblpY="2966"/>
        <w:tblW w:w="10740" w:type="dxa"/>
        <w:tblLook w:val="04A0" w:firstRow="1" w:lastRow="0" w:firstColumn="1" w:lastColumn="0" w:noHBand="0" w:noVBand="1"/>
      </w:tblPr>
      <w:tblGrid>
        <w:gridCol w:w="4644"/>
        <w:gridCol w:w="6096"/>
      </w:tblGrid>
      <w:tr w:rsidR="00A75B28" w:rsidRPr="00876FDA" w14:paraId="42C16B59" w14:textId="77777777" w:rsidTr="00350E4E">
        <w:tc>
          <w:tcPr>
            <w:tcW w:w="4644" w:type="dxa"/>
          </w:tcPr>
          <w:p w14:paraId="6301E9D2" w14:textId="77777777" w:rsidR="00A75B28" w:rsidRPr="00876FDA" w:rsidRDefault="00A75B28" w:rsidP="00A75B28"/>
          <w:p w14:paraId="5B73FC99" w14:textId="77777777" w:rsidR="00A75B28" w:rsidRPr="00876FDA" w:rsidRDefault="00A75B28" w:rsidP="00A75B28">
            <w:pPr>
              <w:rPr>
                <w:rFonts w:eastAsia="Arial"/>
              </w:rPr>
            </w:pPr>
            <w:proofErr w:type="spellStart"/>
            <w:r w:rsidRPr="00876FDA">
              <w:t>ნაბიჯი</w:t>
            </w:r>
            <w:proofErr w:type="spellEnd"/>
            <w:r w:rsidRPr="00876FDA">
              <w:t xml:space="preserve"> ე. </w:t>
            </w:r>
            <w:proofErr w:type="spellStart"/>
            <w:r w:rsidRPr="00876FDA">
              <w:t>შეიყვანეთ</w:t>
            </w:r>
            <w:proofErr w:type="spellEnd"/>
            <w:r w:rsidRPr="00876FDA">
              <w:t xml:space="preserve"> </w:t>
            </w:r>
            <w:proofErr w:type="spellStart"/>
            <w:r w:rsidRPr="00876FDA">
              <w:t>ფლაკონში</w:t>
            </w:r>
            <w:proofErr w:type="spellEnd"/>
            <w:r w:rsidRPr="00876FDA">
              <w:t xml:space="preserve"> </w:t>
            </w:r>
            <w:proofErr w:type="spellStart"/>
            <w:r w:rsidRPr="00876FDA">
              <w:t>ჰაერი</w:t>
            </w:r>
            <w:proofErr w:type="spellEnd"/>
          </w:p>
          <w:p w14:paraId="0BAE5539" w14:textId="77777777" w:rsidR="00A75B28" w:rsidRPr="00876FDA" w:rsidRDefault="00A75B28" w:rsidP="00A75B28">
            <w:r w:rsidRPr="00876FDA">
              <w:rPr>
                <w:noProof/>
                <w:lang w:eastAsia="en-US"/>
              </w:rPr>
              <w:drawing>
                <wp:anchor distT="0" distB="0" distL="114300" distR="114300" simplePos="0" relativeHeight="251667456" behindDoc="0" locked="0" layoutInCell="1" allowOverlap="1" wp14:anchorId="6B9AD0EC" wp14:editId="2D4DD6A3">
                  <wp:simplePos x="0" y="0"/>
                  <wp:positionH relativeFrom="column">
                    <wp:posOffset>109220</wp:posOffset>
                  </wp:positionH>
                  <wp:positionV relativeFrom="paragraph">
                    <wp:posOffset>45720</wp:posOffset>
                  </wp:positionV>
                  <wp:extent cx="2699385" cy="1865630"/>
                  <wp:effectExtent l="19050" t="19050" r="5715" b="1270"/>
                  <wp:wrapNone/>
                  <wp:docPr id="1606937345" name="Picture 19" descr="13_1_Step4_Insertion transfer needle 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13628" name="Picture 19" descr="13_1_Step4_Insertion transfer needle vial"/>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2699385" cy="1865630"/>
                          </a:xfrm>
                          <a:prstGeom prst="rect">
                            <a:avLst/>
                          </a:prstGeom>
                          <a:noFill/>
                          <a:ln w="9525">
                            <a:solidFill>
                              <a:srgbClr val="000000"/>
                            </a:solidFill>
                            <a:miter lim="800000"/>
                            <a:headEnd/>
                            <a:tailEnd/>
                          </a:ln>
                        </pic:spPr>
                      </pic:pic>
                    </a:graphicData>
                  </a:graphic>
                </wp:anchor>
              </w:drawing>
            </w:r>
          </w:p>
          <w:p w14:paraId="3A0824CE" w14:textId="77777777" w:rsidR="00A75B28" w:rsidRPr="00876FDA" w:rsidRDefault="00A75B28" w:rsidP="00A75B28"/>
          <w:p w14:paraId="6578B60B" w14:textId="77777777" w:rsidR="00A75B28" w:rsidRPr="00876FDA" w:rsidRDefault="00A75B28" w:rsidP="00A75B28"/>
          <w:p w14:paraId="62ECC193" w14:textId="77777777" w:rsidR="00A75B28" w:rsidRPr="00876FDA" w:rsidRDefault="00A75B28" w:rsidP="00A75B28"/>
          <w:p w14:paraId="2FCB0EBA" w14:textId="77777777" w:rsidR="00A75B28" w:rsidRPr="00876FDA" w:rsidRDefault="00A75B28" w:rsidP="00A75B28"/>
          <w:p w14:paraId="1C00C5BF" w14:textId="77777777" w:rsidR="00A75B28" w:rsidRPr="00876FDA" w:rsidRDefault="00A75B28" w:rsidP="00A75B28"/>
          <w:p w14:paraId="64AEF17F" w14:textId="77777777" w:rsidR="00A75B28" w:rsidRPr="00876FDA" w:rsidRDefault="00A75B28" w:rsidP="00A75B28"/>
          <w:p w14:paraId="26738F6C" w14:textId="77777777" w:rsidR="00A75B28" w:rsidRPr="00876FDA" w:rsidRDefault="00A75B28" w:rsidP="00A75B28"/>
          <w:p w14:paraId="3A51E67F" w14:textId="77777777" w:rsidR="00A75B28" w:rsidRPr="00876FDA" w:rsidRDefault="00A75B28" w:rsidP="00A75B28"/>
          <w:p w14:paraId="73045BD1" w14:textId="77777777" w:rsidR="00A75B28" w:rsidRPr="00876FDA" w:rsidRDefault="00A75B28" w:rsidP="00A75B28"/>
          <w:p w14:paraId="09435E49" w14:textId="77777777" w:rsidR="00A75B28" w:rsidRPr="00876FDA" w:rsidRDefault="00A75B28" w:rsidP="00A75B28"/>
          <w:p w14:paraId="7884C5A5" w14:textId="77777777" w:rsidR="00A75B28" w:rsidRPr="00876FDA" w:rsidRDefault="00A75B28" w:rsidP="00A75B28"/>
          <w:p w14:paraId="189F54D0" w14:textId="77777777" w:rsidR="00A75B28" w:rsidRPr="00876FDA" w:rsidRDefault="00A75B28" w:rsidP="00A75B28"/>
          <w:p w14:paraId="33856B6E" w14:textId="77777777" w:rsidR="00A75B28" w:rsidRPr="00876FDA" w:rsidRDefault="00A75B28" w:rsidP="00A75B28"/>
          <w:p w14:paraId="207739D3" w14:textId="77777777" w:rsidR="00A75B28" w:rsidRPr="00876FDA" w:rsidRDefault="00A75B28" w:rsidP="00A75B28">
            <w:r w:rsidRPr="00876FDA">
              <w:rPr>
                <w:noProof/>
                <w:lang w:eastAsia="en-US"/>
              </w:rPr>
              <w:drawing>
                <wp:anchor distT="0" distB="0" distL="114300" distR="114300" simplePos="0" relativeHeight="251669504" behindDoc="0" locked="0" layoutInCell="1" allowOverlap="1" wp14:anchorId="1E2FEA15" wp14:editId="2F33EA51">
                  <wp:simplePos x="0" y="0"/>
                  <wp:positionH relativeFrom="column">
                    <wp:posOffset>111760</wp:posOffset>
                  </wp:positionH>
                  <wp:positionV relativeFrom="paragraph">
                    <wp:posOffset>14605</wp:posOffset>
                  </wp:positionV>
                  <wp:extent cx="2696845" cy="1843405"/>
                  <wp:effectExtent l="19050" t="19050" r="8255" b="4445"/>
                  <wp:wrapNone/>
                  <wp:docPr id="830486169" name="Picture 24" descr="13_2_Step4_Vial upsid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51777" name="Picture 24" descr="13_2_Step4_Vial upside down"/>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2696845" cy="1843405"/>
                          </a:xfrm>
                          <a:prstGeom prst="rect">
                            <a:avLst/>
                          </a:prstGeom>
                          <a:noFill/>
                          <a:ln w="9525">
                            <a:solidFill>
                              <a:srgbClr val="000000"/>
                            </a:solidFill>
                            <a:miter lim="800000"/>
                            <a:headEnd/>
                            <a:tailEnd/>
                          </a:ln>
                        </pic:spPr>
                      </pic:pic>
                    </a:graphicData>
                  </a:graphic>
                </wp:anchor>
              </w:drawing>
            </w:r>
          </w:p>
          <w:p w14:paraId="18F2057B" w14:textId="77777777" w:rsidR="00A75B28" w:rsidRPr="00876FDA" w:rsidRDefault="00A75B28" w:rsidP="00A75B28"/>
          <w:p w14:paraId="17C91182" w14:textId="77777777" w:rsidR="00A75B28" w:rsidRPr="00876FDA" w:rsidRDefault="00A75B28" w:rsidP="00A75B28"/>
          <w:p w14:paraId="17B16931" w14:textId="77777777" w:rsidR="00A75B28" w:rsidRPr="00876FDA" w:rsidRDefault="00A75B28" w:rsidP="00A75B28"/>
          <w:p w14:paraId="0C1D42CA" w14:textId="77777777" w:rsidR="00A75B28" w:rsidRPr="00876FDA" w:rsidRDefault="00A75B28" w:rsidP="00A75B28"/>
          <w:p w14:paraId="5997E585" w14:textId="77777777" w:rsidR="00A75B28" w:rsidRPr="00876FDA" w:rsidRDefault="00A75B28" w:rsidP="00A75B28"/>
          <w:p w14:paraId="334D0A9D" w14:textId="77777777" w:rsidR="00A75B28" w:rsidRPr="00876FDA" w:rsidRDefault="00A75B28" w:rsidP="00A75B28"/>
          <w:p w14:paraId="2D9D0712" w14:textId="77777777" w:rsidR="00A75B28" w:rsidRPr="00876FDA" w:rsidRDefault="00A75B28" w:rsidP="00A75B28"/>
          <w:p w14:paraId="7C2515CD" w14:textId="77777777" w:rsidR="00A75B28" w:rsidRPr="00876FDA" w:rsidRDefault="00A75B28" w:rsidP="00A75B28"/>
          <w:p w14:paraId="35C258A0" w14:textId="77777777" w:rsidR="00A75B28" w:rsidRPr="00876FDA" w:rsidRDefault="00A75B28" w:rsidP="00A75B28"/>
          <w:p w14:paraId="7BCED567" w14:textId="77777777" w:rsidR="00A75B28" w:rsidRPr="00876FDA" w:rsidRDefault="00A75B28" w:rsidP="00A75B28"/>
          <w:p w14:paraId="48DDC41B" w14:textId="77777777" w:rsidR="00A75B28" w:rsidRPr="00876FDA" w:rsidRDefault="00A75B28" w:rsidP="00A75B28"/>
          <w:p w14:paraId="7EB92B07" w14:textId="77777777" w:rsidR="00A75B28" w:rsidRPr="00876FDA" w:rsidRDefault="00A75B28" w:rsidP="00A75B28">
            <w:r w:rsidRPr="00876FDA">
              <w:rPr>
                <w:noProof/>
                <w:lang w:eastAsia="en-US"/>
              </w:rPr>
              <w:drawing>
                <wp:anchor distT="0" distB="0" distL="114300" distR="114300" simplePos="0" relativeHeight="251665408" behindDoc="0" locked="0" layoutInCell="1" allowOverlap="1" wp14:anchorId="75B0F239" wp14:editId="20497BE1">
                  <wp:simplePos x="0" y="0"/>
                  <wp:positionH relativeFrom="column">
                    <wp:posOffset>111760</wp:posOffset>
                  </wp:positionH>
                  <wp:positionV relativeFrom="paragraph">
                    <wp:posOffset>12428</wp:posOffset>
                  </wp:positionV>
                  <wp:extent cx="2692309" cy="1951714"/>
                  <wp:effectExtent l="12700" t="12700" r="13335" b="17145"/>
                  <wp:wrapNone/>
                  <wp:docPr id="56014282" name="Picture 17" descr="14_Step4_inject_air_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02599" name="Picture 17" descr="14_Step4_inject_air_vial"/>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2704667" cy="1960673"/>
                          </a:xfrm>
                          <a:prstGeom prst="rect">
                            <a:avLst/>
                          </a:prstGeom>
                          <a:noFill/>
                          <a:ln w="9525">
                            <a:solidFill>
                              <a:srgbClr val="000000"/>
                            </a:solidFill>
                            <a:miter lim="800000"/>
                            <a:headEnd/>
                            <a:tailEnd/>
                          </a:ln>
                        </pic:spPr>
                      </pic:pic>
                    </a:graphicData>
                  </a:graphic>
                  <wp14:sizeRelH relativeFrom="margin">
                    <wp14:pctWidth>0</wp14:pctWidth>
                  </wp14:sizeRelH>
                </wp:anchor>
              </w:drawing>
            </w:r>
          </w:p>
          <w:p w14:paraId="20B4A8FA" w14:textId="77777777" w:rsidR="00A75B28" w:rsidRPr="00876FDA" w:rsidRDefault="00A75B28" w:rsidP="00A75B28"/>
          <w:p w14:paraId="4DC334FE" w14:textId="77777777" w:rsidR="00A75B28" w:rsidRPr="00876FDA" w:rsidRDefault="00A75B28" w:rsidP="00A75B28"/>
          <w:p w14:paraId="54D4DAA0" w14:textId="77777777" w:rsidR="00A75B28" w:rsidRPr="00876FDA" w:rsidRDefault="00A75B28" w:rsidP="00A75B28"/>
          <w:p w14:paraId="04D40A9D" w14:textId="77777777" w:rsidR="00A75B28" w:rsidRPr="00876FDA" w:rsidRDefault="00A75B28" w:rsidP="00A75B28"/>
          <w:p w14:paraId="55A7DE62" w14:textId="77777777" w:rsidR="00A75B28" w:rsidRPr="00876FDA" w:rsidRDefault="00A75B28" w:rsidP="00A75B28"/>
          <w:p w14:paraId="240B3C08" w14:textId="77777777" w:rsidR="00A75B28" w:rsidRPr="00876FDA" w:rsidRDefault="00A75B28" w:rsidP="00A75B28"/>
          <w:p w14:paraId="5E0ABDFF" w14:textId="77777777" w:rsidR="00A75B28" w:rsidRPr="00876FDA" w:rsidRDefault="00A75B28" w:rsidP="00A75B28"/>
          <w:p w14:paraId="5D27B73A" w14:textId="77777777" w:rsidR="00A75B28" w:rsidRPr="00876FDA" w:rsidRDefault="00A75B28" w:rsidP="00A75B28"/>
          <w:p w14:paraId="57AD12DF" w14:textId="77777777" w:rsidR="00A75B28" w:rsidRPr="00876FDA" w:rsidRDefault="00A75B28" w:rsidP="00A75B28"/>
          <w:p w14:paraId="25B9D6F2" w14:textId="77777777" w:rsidR="00A75B28" w:rsidRPr="00876FDA" w:rsidRDefault="00A75B28" w:rsidP="00A75B28"/>
          <w:p w14:paraId="6577C4E6" w14:textId="77777777" w:rsidR="00A75B28" w:rsidRPr="00876FDA" w:rsidRDefault="00A75B28" w:rsidP="00A75B28"/>
        </w:tc>
        <w:tc>
          <w:tcPr>
            <w:tcW w:w="6096" w:type="dxa"/>
          </w:tcPr>
          <w:p w14:paraId="3EC9943B" w14:textId="77777777" w:rsidR="00A75B28" w:rsidRPr="00876FDA" w:rsidRDefault="00A75B28" w:rsidP="00A75B28">
            <w:pPr>
              <w:rPr>
                <w:rFonts w:eastAsia="Arial"/>
              </w:rPr>
            </w:pPr>
          </w:p>
          <w:p w14:paraId="56486BC1" w14:textId="77777777" w:rsidR="00A75B28" w:rsidRPr="00876FDA" w:rsidRDefault="00A75B28" w:rsidP="00A75B28">
            <w:pPr>
              <w:rPr>
                <w:rFonts w:eastAsia="Arial"/>
              </w:rPr>
            </w:pPr>
          </w:p>
          <w:p w14:paraId="335AC087" w14:textId="77777777" w:rsidR="00A75B28" w:rsidRPr="00876FDA" w:rsidRDefault="00A75B28" w:rsidP="00A75B28">
            <w:pPr>
              <w:rPr>
                <w:rFonts w:eastAsia="Arial"/>
              </w:rPr>
            </w:pPr>
          </w:p>
          <w:p w14:paraId="3B98C6B9" w14:textId="77777777" w:rsidR="00A75B28" w:rsidRPr="00876FDA" w:rsidRDefault="00A75B28" w:rsidP="00A75B28">
            <w:pPr>
              <w:rPr>
                <w:rFonts w:eastAsia="Arial"/>
              </w:rPr>
            </w:pPr>
            <w:r w:rsidRPr="00876FDA">
              <w:t>●</w:t>
            </w:r>
            <w:r w:rsidRPr="00876FDA">
              <w:tab/>
            </w:r>
            <w:proofErr w:type="spellStart"/>
            <w:r w:rsidRPr="00876FDA">
              <w:t>დადეთ</w:t>
            </w:r>
            <w:proofErr w:type="spellEnd"/>
            <w:r w:rsidRPr="00876FDA">
              <w:t xml:space="preserve"> </w:t>
            </w:r>
            <w:proofErr w:type="spellStart"/>
            <w:r w:rsidRPr="00876FDA">
              <w:t>ახალი</w:t>
            </w:r>
            <w:proofErr w:type="spellEnd"/>
            <w:r w:rsidRPr="00876FDA">
              <w:t xml:space="preserve"> </w:t>
            </w:r>
            <w:proofErr w:type="spellStart"/>
            <w:r w:rsidRPr="00876FDA">
              <w:t>ფლაკონი</w:t>
            </w:r>
            <w:proofErr w:type="spellEnd"/>
            <w:r w:rsidRPr="00876FDA">
              <w:t xml:space="preserve"> </w:t>
            </w:r>
            <w:proofErr w:type="spellStart"/>
            <w:r w:rsidRPr="00876FDA">
              <w:t>ბრტყელ</w:t>
            </w:r>
            <w:proofErr w:type="spellEnd"/>
            <w:r w:rsidRPr="00876FDA">
              <w:t xml:space="preserve"> </w:t>
            </w:r>
            <w:proofErr w:type="spellStart"/>
            <w:r w:rsidRPr="00876FDA">
              <w:t>სამუშაო</w:t>
            </w:r>
            <w:proofErr w:type="spellEnd"/>
            <w:r w:rsidRPr="00876FDA">
              <w:t xml:space="preserve"> </w:t>
            </w:r>
            <w:proofErr w:type="spellStart"/>
            <w:r w:rsidRPr="00876FDA">
              <w:t>ზედაპირზე</w:t>
            </w:r>
            <w:proofErr w:type="spellEnd"/>
            <w:r w:rsidRPr="00876FDA">
              <w:t xml:space="preserve">, </w:t>
            </w:r>
            <w:proofErr w:type="spellStart"/>
            <w:r w:rsidRPr="00876FDA">
              <w:t>ზემოდან</w:t>
            </w:r>
            <w:proofErr w:type="spellEnd"/>
            <w:r w:rsidRPr="00876FDA">
              <w:t xml:space="preserve"> </w:t>
            </w:r>
            <w:proofErr w:type="spellStart"/>
            <w:r w:rsidRPr="00876FDA">
              <w:t>ქვემოთ</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ჩაარჭეთ</w:t>
            </w:r>
            <w:proofErr w:type="spellEnd"/>
            <w:r w:rsidRPr="00876FDA">
              <w:t xml:space="preserve"> </w:t>
            </w:r>
            <w:proofErr w:type="spellStart"/>
            <w:r w:rsidRPr="00876FDA">
              <w:t>ახალი</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roofErr w:type="spellStart"/>
            <w:r w:rsidRPr="00876FDA">
              <w:t>ფლაკონის</w:t>
            </w:r>
            <w:proofErr w:type="spellEnd"/>
            <w:r w:rsidRPr="00876FDA">
              <w:t xml:space="preserve"> </w:t>
            </w:r>
            <w:proofErr w:type="spellStart"/>
            <w:r w:rsidRPr="00876FDA">
              <w:t>საცობის</w:t>
            </w:r>
            <w:proofErr w:type="spellEnd"/>
            <w:r w:rsidRPr="00876FDA">
              <w:t xml:space="preserve"> </w:t>
            </w:r>
            <w:proofErr w:type="spellStart"/>
            <w:r w:rsidRPr="00876FDA">
              <w:t>ცენტრში</w:t>
            </w:r>
            <w:proofErr w:type="spellEnd"/>
            <w:r w:rsidRPr="00876FDA">
              <w:t xml:space="preserve">. </w:t>
            </w:r>
          </w:p>
          <w:p w14:paraId="6F0C6C37" w14:textId="77777777" w:rsidR="00A75B28" w:rsidRPr="00876FDA" w:rsidRDefault="00A75B28" w:rsidP="00A75B28">
            <w:pPr>
              <w:rPr>
                <w:rFonts w:eastAsia="Arial"/>
              </w:rPr>
            </w:pPr>
          </w:p>
          <w:p w14:paraId="4AA05EFC" w14:textId="77777777" w:rsidR="00A75B28" w:rsidRPr="00876FDA" w:rsidRDefault="00A75B28" w:rsidP="00A75B28">
            <w:pPr>
              <w:rPr>
                <w:rFonts w:eastAsia="Arial"/>
              </w:rPr>
            </w:pPr>
          </w:p>
          <w:p w14:paraId="0568BDB2" w14:textId="77777777" w:rsidR="00A75B28" w:rsidRPr="00876FDA" w:rsidRDefault="00A75B28" w:rsidP="00A75B28">
            <w:pPr>
              <w:rPr>
                <w:rFonts w:eastAsia="Arial"/>
              </w:rPr>
            </w:pPr>
          </w:p>
          <w:p w14:paraId="1E420878" w14:textId="77777777" w:rsidR="00A75B28" w:rsidRPr="00876FDA" w:rsidRDefault="00A75B28" w:rsidP="00A75B28">
            <w:pPr>
              <w:rPr>
                <w:rFonts w:eastAsia="Arial"/>
              </w:rPr>
            </w:pPr>
          </w:p>
          <w:p w14:paraId="664B9CE9" w14:textId="77777777" w:rsidR="00A75B28" w:rsidRPr="00876FDA" w:rsidRDefault="00A75B28" w:rsidP="00A75B28">
            <w:pPr>
              <w:rPr>
                <w:rFonts w:eastAsia="Arial"/>
              </w:rPr>
            </w:pPr>
          </w:p>
          <w:p w14:paraId="7DCF951F" w14:textId="77777777" w:rsidR="00A75B28" w:rsidRPr="00876FDA" w:rsidRDefault="00A75B28" w:rsidP="00A75B28">
            <w:pPr>
              <w:rPr>
                <w:rFonts w:eastAsia="Arial"/>
              </w:rPr>
            </w:pPr>
          </w:p>
          <w:p w14:paraId="1F98B77B" w14:textId="77777777" w:rsidR="00A75B28" w:rsidRPr="00876FDA" w:rsidRDefault="00A75B28" w:rsidP="00A75B28">
            <w:pPr>
              <w:rPr>
                <w:rFonts w:eastAsia="Arial"/>
              </w:rPr>
            </w:pPr>
            <w:r w:rsidRPr="00876FDA">
              <w:t>●</w:t>
            </w:r>
            <w:r w:rsidRPr="00876FDA">
              <w:tab/>
            </w:r>
            <w:proofErr w:type="spellStart"/>
            <w:r w:rsidRPr="00876FDA">
              <w:t>დატოვეთ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ფლაკონში</w:t>
            </w:r>
            <w:proofErr w:type="spellEnd"/>
            <w:r w:rsidRPr="00876FDA">
              <w:t xml:space="preserve"> </w:t>
            </w:r>
            <w:proofErr w:type="spellStart"/>
            <w:r w:rsidRPr="00876FDA">
              <w:t>და</w:t>
            </w:r>
            <w:proofErr w:type="spellEnd"/>
            <w:r w:rsidRPr="00876FDA">
              <w:t xml:space="preserve"> </w:t>
            </w:r>
            <w:proofErr w:type="spellStart"/>
            <w:r w:rsidRPr="00876FDA">
              <w:t>გადააბრუნეთ</w:t>
            </w:r>
            <w:proofErr w:type="spellEnd"/>
            <w:r w:rsidRPr="00876FDA">
              <w:t xml:space="preserve"> </w:t>
            </w:r>
            <w:proofErr w:type="spellStart"/>
            <w:r w:rsidRPr="00876FDA">
              <w:t>ფლაკონი</w:t>
            </w:r>
            <w:proofErr w:type="spellEnd"/>
            <w:r w:rsidRPr="00876FDA">
              <w:t xml:space="preserve"> </w:t>
            </w:r>
            <w:proofErr w:type="spellStart"/>
            <w:r w:rsidRPr="00876FDA">
              <w:t>ფსკერით</w:t>
            </w:r>
            <w:proofErr w:type="spellEnd"/>
            <w:r w:rsidRPr="00876FDA">
              <w:t xml:space="preserve"> </w:t>
            </w:r>
            <w:proofErr w:type="spellStart"/>
            <w:r w:rsidRPr="00876FDA">
              <w:t>ზემოთ</w:t>
            </w:r>
            <w:proofErr w:type="spellEnd"/>
            <w:r w:rsidRPr="00876FDA">
              <w:t xml:space="preserve">. </w:t>
            </w:r>
          </w:p>
          <w:p w14:paraId="40C3AED8" w14:textId="77777777" w:rsidR="00A75B28" w:rsidRPr="00876FDA" w:rsidRDefault="00A75B28" w:rsidP="00A75B28">
            <w:pPr>
              <w:rPr>
                <w:rFonts w:eastAsia="Arial"/>
              </w:rPr>
            </w:pPr>
            <w:r w:rsidRPr="00876FDA">
              <w:rPr>
                <w:rFonts w:eastAsia="Arial"/>
              </w:rPr>
              <w:t xml:space="preserve"> </w:t>
            </w:r>
          </w:p>
          <w:p w14:paraId="2E17610C" w14:textId="77777777" w:rsidR="00A75B28" w:rsidRPr="00876FDA" w:rsidRDefault="00A75B28" w:rsidP="00A75B28">
            <w:pPr>
              <w:rPr>
                <w:rFonts w:eastAsia="Arial"/>
              </w:rPr>
            </w:pPr>
          </w:p>
          <w:p w14:paraId="51F2D543" w14:textId="77777777" w:rsidR="00A75B28" w:rsidRPr="00876FDA" w:rsidRDefault="00A75B28" w:rsidP="00A75B28">
            <w:pPr>
              <w:rPr>
                <w:rFonts w:eastAsia="Arial"/>
              </w:rPr>
            </w:pPr>
          </w:p>
          <w:p w14:paraId="6BEC4540" w14:textId="77777777" w:rsidR="00A75B28" w:rsidRPr="00876FDA" w:rsidRDefault="00A75B28" w:rsidP="00A75B28">
            <w:pPr>
              <w:rPr>
                <w:rFonts w:eastAsia="Arial"/>
              </w:rPr>
            </w:pPr>
          </w:p>
          <w:p w14:paraId="6229A740" w14:textId="77777777" w:rsidR="00A75B28" w:rsidRPr="00876FDA" w:rsidRDefault="00A75B28" w:rsidP="00A75B28">
            <w:pPr>
              <w:rPr>
                <w:rFonts w:eastAsia="Arial"/>
              </w:rPr>
            </w:pPr>
          </w:p>
          <w:p w14:paraId="73023DF4" w14:textId="77777777" w:rsidR="00A75B28" w:rsidRPr="00876FDA" w:rsidRDefault="00A75B28" w:rsidP="00A75B28">
            <w:pPr>
              <w:rPr>
                <w:rFonts w:eastAsia="Arial"/>
              </w:rPr>
            </w:pPr>
          </w:p>
          <w:p w14:paraId="380FB593" w14:textId="77777777" w:rsidR="00A75B28" w:rsidRPr="00876FDA" w:rsidRDefault="00A75B28" w:rsidP="00A75B28">
            <w:pPr>
              <w:rPr>
                <w:rFonts w:eastAsia="Arial"/>
              </w:rPr>
            </w:pPr>
          </w:p>
          <w:p w14:paraId="4DB58CA9" w14:textId="77777777" w:rsidR="00A75B28" w:rsidRPr="00876FDA" w:rsidRDefault="00A75B28" w:rsidP="00A75B28">
            <w:pPr>
              <w:rPr>
                <w:rFonts w:eastAsia="Arial"/>
              </w:rPr>
            </w:pPr>
          </w:p>
          <w:p w14:paraId="48E21B71" w14:textId="77777777" w:rsidR="00A75B28" w:rsidRPr="00876FDA" w:rsidRDefault="00A75B28" w:rsidP="00A75B28">
            <w:pPr>
              <w:rPr>
                <w:rFonts w:eastAsia="Arial"/>
              </w:rPr>
            </w:pPr>
            <w:r w:rsidRPr="00876FDA">
              <w:t>●</w:t>
            </w:r>
            <w:r w:rsidRPr="00876FDA">
              <w:tab/>
            </w:r>
            <w:proofErr w:type="spellStart"/>
            <w:r w:rsidRPr="00876FDA">
              <w:t>ზემოთ</w:t>
            </w:r>
            <w:proofErr w:type="spellEnd"/>
            <w:r w:rsidRPr="00876FDA">
              <w:t xml:space="preserve"> </w:t>
            </w:r>
            <w:proofErr w:type="spellStart"/>
            <w:r w:rsidRPr="00876FDA">
              <w:t>მიმართული</w:t>
            </w:r>
            <w:proofErr w:type="spellEnd"/>
            <w:r w:rsidRPr="00876FDA">
              <w:t xml:space="preserve"> </w:t>
            </w:r>
            <w:proofErr w:type="spellStart"/>
            <w:r w:rsidRPr="00876FDA">
              <w:t>ნემსით</w:t>
            </w:r>
            <w:proofErr w:type="spellEnd"/>
            <w:r w:rsidRPr="00876FDA">
              <w:t xml:space="preserve"> </w:t>
            </w:r>
            <w:proofErr w:type="spellStart"/>
            <w:r w:rsidRPr="00876FDA">
              <w:t>შეიყვანეთ</w:t>
            </w:r>
            <w:proofErr w:type="spellEnd"/>
            <w:r w:rsidRPr="00876FDA">
              <w:t xml:space="preserve"> </w:t>
            </w:r>
            <w:proofErr w:type="spellStart"/>
            <w:r w:rsidRPr="00876FDA">
              <w:t>ჰაერი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ფლაკონში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წამლის</w:t>
            </w:r>
            <w:proofErr w:type="spellEnd"/>
            <w:r w:rsidRPr="00876FDA">
              <w:t xml:space="preserve"> </w:t>
            </w:r>
            <w:proofErr w:type="spellStart"/>
            <w:r w:rsidRPr="00876FDA">
              <w:t>ზემოთ</w:t>
            </w:r>
            <w:proofErr w:type="spellEnd"/>
            <w:r w:rsidRPr="00876FDA">
              <w:t>.</w:t>
            </w:r>
          </w:p>
          <w:p w14:paraId="2543950B" w14:textId="77777777" w:rsidR="00A75B28" w:rsidRPr="00876FDA" w:rsidRDefault="00A75B28" w:rsidP="00A75B28">
            <w:pPr>
              <w:rPr>
                <w:rFonts w:eastAsia="Arial"/>
              </w:rPr>
            </w:pPr>
            <w:r w:rsidRPr="00876FDA">
              <w:t>●</w:t>
            </w:r>
            <w:r w:rsidRPr="00876FDA">
              <w:tab/>
            </w:r>
            <w:proofErr w:type="spellStart"/>
            <w:r w:rsidRPr="00876FDA">
              <w:t>თითი</w:t>
            </w:r>
            <w:proofErr w:type="spellEnd"/>
            <w:r w:rsidRPr="00876FDA">
              <w:t xml:space="preserve"> </w:t>
            </w:r>
            <w:proofErr w:type="spellStart"/>
            <w:r w:rsidRPr="00876FDA">
              <w:t>დაჭერილი</w:t>
            </w:r>
            <w:proofErr w:type="spellEnd"/>
            <w:r w:rsidRPr="00876FDA">
              <w:t xml:space="preserve"> </w:t>
            </w:r>
            <w:proofErr w:type="spellStart"/>
            <w:r w:rsidRPr="00876FDA">
              <w:t>გქონდეთ</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დგუშზე</w:t>
            </w:r>
            <w:proofErr w:type="spellEnd"/>
            <w:r w:rsidRPr="00876FDA">
              <w:t>.</w:t>
            </w:r>
          </w:p>
          <w:p w14:paraId="2CB99C6A" w14:textId="77777777" w:rsidR="00A75B28" w:rsidRPr="00876FDA" w:rsidRDefault="00A75B28" w:rsidP="00A75B28">
            <w:pPr>
              <w:rPr>
                <w:rFonts w:eastAsia="Arial"/>
              </w:rPr>
            </w:pPr>
            <w:r w:rsidRPr="00876FDA">
              <w:t>●</w:t>
            </w:r>
            <w:r w:rsidRPr="00876FDA">
              <w:tab/>
            </w:r>
            <w:proofErr w:type="spellStart"/>
            <w:r w:rsidRPr="00876FDA">
              <w:t>არ</w:t>
            </w:r>
            <w:proofErr w:type="spellEnd"/>
            <w:r w:rsidRPr="00876FDA">
              <w:t xml:space="preserve"> </w:t>
            </w:r>
            <w:proofErr w:type="spellStart"/>
            <w:r w:rsidRPr="00876FDA">
              <w:t>შეიყვანოთ</w:t>
            </w:r>
            <w:proofErr w:type="spellEnd"/>
            <w:r w:rsidRPr="00876FDA">
              <w:t xml:space="preserve"> </w:t>
            </w:r>
            <w:proofErr w:type="spellStart"/>
            <w:r w:rsidRPr="00876FDA">
              <w:t>ჰაერი</w:t>
            </w:r>
            <w:proofErr w:type="spellEnd"/>
            <w:r w:rsidRPr="00876FDA">
              <w:t xml:space="preserve"> </w:t>
            </w:r>
            <w:proofErr w:type="spellStart"/>
            <w:r w:rsidRPr="00876FDA">
              <w:t>წამალში</w:t>
            </w:r>
            <w:proofErr w:type="spellEnd"/>
            <w:r w:rsidRPr="00876FDA">
              <w:t xml:space="preserve">, </w:t>
            </w:r>
            <w:proofErr w:type="spellStart"/>
            <w:r w:rsidRPr="00876FDA">
              <w:t>რადგან</w:t>
            </w:r>
            <w:proofErr w:type="spellEnd"/>
            <w:r w:rsidRPr="00876FDA">
              <w:t xml:space="preserve"> </w:t>
            </w:r>
            <w:proofErr w:type="spellStart"/>
            <w:r w:rsidRPr="00876FDA">
              <w:t>მან</w:t>
            </w:r>
            <w:proofErr w:type="spellEnd"/>
            <w:r w:rsidRPr="00876FDA">
              <w:t xml:space="preserve"> </w:t>
            </w:r>
            <w:proofErr w:type="spellStart"/>
            <w:r w:rsidRPr="00876FDA">
              <w:t>შეიძლება</w:t>
            </w:r>
            <w:proofErr w:type="spellEnd"/>
            <w:r w:rsidRPr="00876FDA">
              <w:t xml:space="preserve"> </w:t>
            </w:r>
            <w:proofErr w:type="spellStart"/>
            <w:r w:rsidRPr="00876FDA">
              <w:t>წამალში</w:t>
            </w:r>
            <w:proofErr w:type="spellEnd"/>
            <w:r w:rsidRPr="00876FDA">
              <w:t xml:space="preserve"> </w:t>
            </w:r>
            <w:proofErr w:type="spellStart"/>
            <w:r w:rsidRPr="00876FDA">
              <w:t>წარმოქმნას</w:t>
            </w:r>
            <w:proofErr w:type="spellEnd"/>
            <w:r w:rsidRPr="00876FDA">
              <w:t xml:space="preserve"> </w:t>
            </w:r>
            <w:proofErr w:type="spellStart"/>
            <w:r w:rsidRPr="00876FDA">
              <w:t>ბუშტუკები</w:t>
            </w:r>
            <w:proofErr w:type="spellEnd"/>
            <w:r w:rsidRPr="00876FDA">
              <w:t xml:space="preserve"> </w:t>
            </w:r>
            <w:proofErr w:type="spellStart"/>
            <w:r w:rsidRPr="00876FDA">
              <w:t>ან</w:t>
            </w:r>
            <w:proofErr w:type="spellEnd"/>
            <w:r w:rsidRPr="00876FDA">
              <w:t xml:space="preserve"> </w:t>
            </w:r>
            <w:proofErr w:type="spellStart"/>
            <w:proofErr w:type="gramStart"/>
            <w:r w:rsidRPr="00876FDA">
              <w:t>ქაფი</w:t>
            </w:r>
            <w:proofErr w:type="spellEnd"/>
            <w:r w:rsidRPr="00876FDA">
              <w:t>..</w:t>
            </w:r>
            <w:proofErr w:type="gramEnd"/>
          </w:p>
          <w:p w14:paraId="67B26B0B" w14:textId="77777777" w:rsidR="00A75B28" w:rsidRPr="00876FDA" w:rsidRDefault="00A75B28" w:rsidP="00A75B28"/>
        </w:tc>
      </w:tr>
    </w:tbl>
    <w:p w14:paraId="114013D2" w14:textId="77777777" w:rsidR="00A75B28" w:rsidRPr="00876FDA" w:rsidRDefault="00A75B28" w:rsidP="00A75B28">
      <w:pPr>
        <w:sectPr w:rsidR="00A75B28" w:rsidRPr="00876FDA" w:rsidSect="00A75B28">
          <w:headerReference w:type="default" r:id="rId56"/>
          <w:pgSz w:w="11907" w:h="16840" w:code="9"/>
          <w:pgMar w:top="1134" w:right="1418" w:bottom="1134" w:left="1418" w:header="737" w:footer="737" w:gutter="0"/>
          <w:cols w:space="720"/>
        </w:sectPr>
      </w:pPr>
    </w:p>
    <w:p w14:paraId="624514A3" w14:textId="77777777" w:rsidR="00A75B28" w:rsidRPr="00876FDA" w:rsidRDefault="00A75B28" w:rsidP="00A75B28">
      <w:pPr>
        <w:rPr>
          <w:rFonts w:eastAsia="Arial"/>
        </w:rPr>
      </w:pPr>
    </w:p>
    <w:p w14:paraId="0F3597A5" w14:textId="77777777" w:rsidR="00A75B28" w:rsidRPr="00876FDA" w:rsidRDefault="00A75B28" w:rsidP="00A75B28">
      <w:r w:rsidRPr="00876FDA">
        <w:rPr>
          <w:noProof/>
          <w:lang w:eastAsia="en-US"/>
        </w:rPr>
        <w:drawing>
          <wp:anchor distT="0" distB="0" distL="114300" distR="114300" simplePos="0" relativeHeight="251585536" behindDoc="0" locked="0" layoutInCell="1" allowOverlap="1" wp14:anchorId="3E22344A" wp14:editId="69465719">
            <wp:simplePos x="0" y="0"/>
            <wp:positionH relativeFrom="column">
              <wp:posOffset>-313236</wp:posOffset>
            </wp:positionH>
            <wp:positionV relativeFrom="paragraph">
              <wp:posOffset>138430</wp:posOffset>
            </wp:positionV>
            <wp:extent cx="288925" cy="255905"/>
            <wp:effectExtent l="0" t="0" r="0" b="0"/>
            <wp:wrapNone/>
            <wp:docPr id="1386939567" name="Picture 505" descr="A black and white triangle with a exclama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39567" name="Picture 505" descr="A black and white triangle with a exclamation mark&#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288925" cy="255905"/>
                    </a:xfrm>
                    <a:prstGeom prst="rect">
                      <a:avLst/>
                    </a:prstGeom>
                    <a:noFill/>
                  </pic:spPr>
                </pic:pic>
              </a:graphicData>
            </a:graphic>
          </wp:anchor>
        </w:drawing>
      </w:r>
    </w:p>
    <w:tbl>
      <w:tblPr>
        <w:tblpPr w:leftFromText="180" w:rightFromText="180" w:horzAnchor="margin" w:tblpXSpec="center" w:tblpY="206"/>
        <w:tblW w:w="10740" w:type="dxa"/>
        <w:tblLook w:val="04A0" w:firstRow="1" w:lastRow="0" w:firstColumn="1" w:lastColumn="0" w:noHBand="0" w:noVBand="1"/>
      </w:tblPr>
      <w:tblGrid>
        <w:gridCol w:w="4644"/>
        <w:gridCol w:w="6096"/>
      </w:tblGrid>
      <w:tr w:rsidR="00A75B28" w:rsidRPr="00876FDA" w14:paraId="5FC6816E" w14:textId="77777777" w:rsidTr="00350E4E">
        <w:tc>
          <w:tcPr>
            <w:tcW w:w="4644" w:type="dxa"/>
          </w:tcPr>
          <w:p w14:paraId="16075409" w14:textId="77777777" w:rsidR="00A75B28" w:rsidRPr="00876FDA" w:rsidRDefault="00A75B28" w:rsidP="00A75B28">
            <w:pPr>
              <w:rPr>
                <w:rFonts w:eastAsia="Arial"/>
              </w:rPr>
            </w:pPr>
            <w:proofErr w:type="spellStart"/>
            <w:r w:rsidRPr="00876FDA">
              <w:t>ნაბიჯი</w:t>
            </w:r>
            <w:proofErr w:type="spellEnd"/>
            <w:r w:rsidRPr="00876FDA">
              <w:t xml:space="preserve"> ვ. </w:t>
            </w:r>
            <w:proofErr w:type="spellStart"/>
            <w:r w:rsidRPr="00876FDA">
              <w:t>ამოიღეთ</w:t>
            </w:r>
            <w:proofErr w:type="spellEnd"/>
            <w:r w:rsidRPr="00876FDA">
              <w:t xml:space="preserve"> </w:t>
            </w:r>
            <w:proofErr w:type="spellStart"/>
            <w:r w:rsidRPr="00876FDA">
              <w:t>წამალი</w:t>
            </w:r>
            <w:proofErr w:type="spellEnd"/>
            <w:r w:rsidRPr="00876FDA">
              <w:t xml:space="preserve"> </w:t>
            </w:r>
            <w:proofErr w:type="spellStart"/>
            <w:r w:rsidRPr="00876FDA">
              <w:t>შპრიცში</w:t>
            </w:r>
            <w:proofErr w:type="spellEnd"/>
          </w:p>
          <w:p w14:paraId="322F8E80" w14:textId="77777777" w:rsidR="00A75B28" w:rsidRPr="00876FDA" w:rsidRDefault="00A75B28" w:rsidP="00A75B28">
            <w:r w:rsidRPr="00876FDA">
              <w:rPr>
                <w:noProof/>
                <w:lang w:eastAsia="en-US"/>
              </w:rPr>
              <mc:AlternateContent>
                <mc:Choice Requires="wpg">
                  <w:drawing>
                    <wp:anchor distT="0" distB="0" distL="114300" distR="114300" simplePos="0" relativeHeight="251591680" behindDoc="0" locked="0" layoutInCell="1" allowOverlap="1" wp14:anchorId="55B6AF02" wp14:editId="5C64BD3C">
                      <wp:simplePos x="0" y="0"/>
                      <wp:positionH relativeFrom="page">
                        <wp:posOffset>219801</wp:posOffset>
                      </wp:positionH>
                      <wp:positionV relativeFrom="paragraph">
                        <wp:posOffset>2325189</wp:posOffset>
                      </wp:positionV>
                      <wp:extent cx="6458766" cy="831215"/>
                      <wp:effectExtent l="12700" t="12700" r="31115" b="6985"/>
                      <wp:wrapNone/>
                      <wp:docPr id="2052924965"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8766" cy="831215"/>
                                <a:chOff x="6081" y="1770"/>
                                <a:chExt cx="5089" cy="1030"/>
                              </a:xfrm>
                            </wpg:grpSpPr>
                            <wps:wsp>
                              <wps:cNvPr id="1203544051" name="Freeform 492"/>
                              <wps:cNvSpPr/>
                              <wps:spPr bwMode="auto">
                                <a:xfrm>
                                  <a:off x="6081" y="1770"/>
                                  <a:ext cx="5089" cy="1030"/>
                                </a:xfrm>
                                <a:custGeom>
                                  <a:avLst/>
                                  <a:gdLst>
                                    <a:gd name="T0" fmla="*/ 85 w 5089"/>
                                    <a:gd name="T1" fmla="*/ 1001 h 1030"/>
                                    <a:gd name="T2" fmla="*/ 11 w 5089"/>
                                    <a:gd name="T3" fmla="*/ 1012 h 1030"/>
                                    <a:gd name="T4" fmla="*/ 0 w 5089"/>
                                    <a:gd name="T5" fmla="*/ 1086 h 1030"/>
                                    <a:gd name="T6" fmla="*/ 0 w 5089"/>
                                    <a:gd name="T7" fmla="*/ 1946 h 1030"/>
                                    <a:gd name="T8" fmla="*/ 1 w 5089"/>
                                    <a:gd name="T9" fmla="*/ 1982 h 1030"/>
                                    <a:gd name="T10" fmla="*/ 49 w 5089"/>
                                    <a:gd name="T11" fmla="*/ 2031 h 1030"/>
                                    <a:gd name="T12" fmla="*/ 5004 w 5089"/>
                                    <a:gd name="T13" fmla="*/ 2031 h 1030"/>
                                    <a:gd name="T14" fmla="*/ 5040 w 5089"/>
                                    <a:gd name="T15" fmla="*/ 2031 h 1030"/>
                                    <a:gd name="T16" fmla="*/ 5089 w 5089"/>
                                    <a:gd name="T17" fmla="*/ 1983 h 1030"/>
                                    <a:gd name="T18" fmla="*/ 5090 w 5089"/>
                                    <a:gd name="T19" fmla="*/ 1086 h 1030"/>
                                    <a:gd name="T20" fmla="*/ 5089 w 5089"/>
                                    <a:gd name="T21" fmla="*/ 1051 h 1030"/>
                                    <a:gd name="T22" fmla="*/ 5041 w 5089"/>
                                    <a:gd name="T23" fmla="*/ 1002 h 1030"/>
                                    <a:gd name="T24" fmla="*/ 85 w 5089"/>
                                    <a:gd name="T25" fmla="*/ 1001 h 103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089" h="1030">
                                      <a:moveTo>
                                        <a:pt x="85" y="0"/>
                                      </a:moveTo>
                                      <a:lnTo>
                                        <a:pt x="11" y="11"/>
                                      </a:lnTo>
                                      <a:lnTo>
                                        <a:pt x="0" y="85"/>
                                      </a:lnTo>
                                      <a:lnTo>
                                        <a:pt x="0" y="945"/>
                                      </a:lnTo>
                                      <a:lnTo>
                                        <a:pt x="1" y="981"/>
                                      </a:lnTo>
                                      <a:lnTo>
                                        <a:pt x="49" y="1030"/>
                                      </a:lnTo>
                                      <a:lnTo>
                                        <a:pt x="5004" y="1030"/>
                                      </a:lnTo>
                                      <a:lnTo>
                                        <a:pt x="5040" y="1030"/>
                                      </a:lnTo>
                                      <a:lnTo>
                                        <a:pt x="5089" y="982"/>
                                      </a:lnTo>
                                      <a:lnTo>
                                        <a:pt x="5090" y="85"/>
                                      </a:lnTo>
                                      <a:lnTo>
                                        <a:pt x="5089" y="50"/>
                                      </a:lnTo>
                                      <a:lnTo>
                                        <a:pt x="5041" y="1"/>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txbx>
                                <w:txbxContent>
                                  <w:p w14:paraId="7045BF73" w14:textId="77777777" w:rsidR="00A75B28" w:rsidRPr="00A75B28" w:rsidRDefault="00A75B28" w:rsidP="00A75B28">
                                    <w:pPr>
                                      <w:rPr>
                                        <w:rFonts w:eastAsia="Arial"/>
                                      </w:rPr>
                                    </w:pPr>
                                    <w:proofErr w:type="spellStart"/>
                                    <w:r w:rsidRPr="00A75B28">
                                      <w:t>შენიშვნა</w:t>
                                    </w:r>
                                    <w:proofErr w:type="spellEnd"/>
                                    <w:r w:rsidRPr="00A75B28">
                                      <w:t xml:space="preserve">: </w:t>
                                    </w:r>
                                    <w:proofErr w:type="spellStart"/>
                                    <w:r w:rsidRPr="00A75B28">
                                      <w:t>მომდევნო</w:t>
                                    </w:r>
                                    <w:proofErr w:type="spellEnd"/>
                                    <w:r w:rsidRPr="00A75B28">
                                      <w:t xml:space="preserve"> </w:t>
                                    </w:r>
                                    <w:proofErr w:type="spellStart"/>
                                    <w:r w:rsidRPr="00A75B28">
                                      <w:t>ნაბიჯებზე</w:t>
                                    </w:r>
                                    <w:proofErr w:type="spellEnd"/>
                                    <w:r w:rsidRPr="00A75B28">
                                      <w:t xml:space="preserve"> </w:t>
                                    </w:r>
                                    <w:proofErr w:type="spellStart"/>
                                    <w:r w:rsidRPr="00A75B28">
                                      <w:t>გადასვლამდე</w:t>
                                    </w:r>
                                    <w:proofErr w:type="spellEnd"/>
                                    <w:r w:rsidRPr="00A75B28">
                                      <w:t xml:space="preserve"> </w:t>
                                    </w:r>
                                    <w:proofErr w:type="spellStart"/>
                                    <w:r w:rsidRPr="00A75B28">
                                      <w:t>დარწმუნდით</w:t>
                                    </w:r>
                                    <w:proofErr w:type="spellEnd"/>
                                    <w:r w:rsidRPr="00A75B28">
                                      <w:t xml:space="preserve">, </w:t>
                                    </w:r>
                                    <w:proofErr w:type="spellStart"/>
                                    <w:r w:rsidRPr="00A75B28">
                                      <w:t>რომ</w:t>
                                    </w:r>
                                    <w:proofErr w:type="spellEnd"/>
                                    <w:r w:rsidRPr="00A75B28">
                                      <w:t xml:space="preserve"> </w:t>
                                    </w:r>
                                    <w:proofErr w:type="spellStart"/>
                                    <w:r w:rsidRPr="00A75B28">
                                      <w:t>შპრიცში</w:t>
                                    </w:r>
                                    <w:proofErr w:type="spellEnd"/>
                                    <w:r w:rsidRPr="00A75B28">
                                      <w:t xml:space="preserve"> </w:t>
                                    </w:r>
                                    <w:proofErr w:type="spellStart"/>
                                    <w:r w:rsidRPr="00A75B28">
                                      <w:t>გაქვთ</w:t>
                                    </w:r>
                                    <w:proofErr w:type="spellEnd"/>
                                    <w:r w:rsidRPr="00A75B28">
                                      <w:t xml:space="preserve"> </w:t>
                                    </w:r>
                                    <w:proofErr w:type="spellStart"/>
                                    <w:r w:rsidRPr="00A75B28">
                                      <w:t>თქვენი</w:t>
                                    </w:r>
                                    <w:proofErr w:type="spellEnd"/>
                                    <w:r w:rsidRPr="00A75B28">
                                      <w:t xml:space="preserve"> </w:t>
                                    </w:r>
                                    <w:proofErr w:type="spellStart"/>
                                    <w:r w:rsidRPr="00A75B28">
                                      <w:t>დოზისთვის</w:t>
                                    </w:r>
                                    <w:proofErr w:type="spellEnd"/>
                                    <w:r w:rsidRPr="00A75B28">
                                      <w:t xml:space="preserve"> </w:t>
                                    </w:r>
                                    <w:proofErr w:type="spellStart"/>
                                    <w:r w:rsidRPr="00A75B28">
                                      <w:t>საკმარისი</w:t>
                                    </w:r>
                                    <w:proofErr w:type="spellEnd"/>
                                    <w:r w:rsidRPr="00A75B28">
                                      <w:t xml:space="preserve"> </w:t>
                                    </w:r>
                                    <w:proofErr w:type="spellStart"/>
                                    <w:r w:rsidRPr="00A75B28">
                                      <w:t>რაოდენობის</w:t>
                                    </w:r>
                                    <w:proofErr w:type="spellEnd"/>
                                    <w:r w:rsidRPr="00A75B28">
                                      <w:t xml:space="preserve"> </w:t>
                                    </w:r>
                                    <w:proofErr w:type="spellStart"/>
                                    <w:r w:rsidRPr="00A75B28">
                                      <w:t>წამალი</w:t>
                                    </w:r>
                                    <w:proofErr w:type="spellEnd"/>
                                    <w:r w:rsidRPr="00A75B28">
                                      <w:t xml:space="preserve">. </w:t>
                                    </w:r>
                                    <w:proofErr w:type="spellStart"/>
                                    <w:r w:rsidRPr="00A75B28">
                                      <w:t>თუ</w:t>
                                    </w:r>
                                    <w:proofErr w:type="spellEnd"/>
                                    <w:r w:rsidRPr="00A75B28">
                                      <w:t xml:space="preserve"> </w:t>
                                    </w:r>
                                    <w:proofErr w:type="spellStart"/>
                                    <w:r w:rsidRPr="00A75B28">
                                      <w:t>წამალი</w:t>
                                    </w:r>
                                    <w:proofErr w:type="spellEnd"/>
                                    <w:r w:rsidRPr="00A75B28">
                                      <w:t xml:space="preserve"> </w:t>
                                    </w:r>
                                    <w:proofErr w:type="spellStart"/>
                                    <w:r w:rsidRPr="00A75B28">
                                      <w:t>მთლიანად</w:t>
                                    </w:r>
                                    <w:proofErr w:type="spellEnd"/>
                                    <w:r w:rsidRPr="00A75B28">
                                      <w:t xml:space="preserve">  </w:t>
                                    </w:r>
                                    <w:proofErr w:type="spellStart"/>
                                    <w:r w:rsidRPr="00A75B28">
                                      <w:t>ვერ</w:t>
                                    </w:r>
                                    <w:proofErr w:type="spellEnd"/>
                                    <w:r w:rsidRPr="00A75B28">
                                      <w:t xml:space="preserve"> </w:t>
                                    </w:r>
                                    <w:proofErr w:type="spellStart"/>
                                    <w:r w:rsidRPr="00A75B28">
                                      <w:t>ამოიღეთ</w:t>
                                    </w:r>
                                    <w:proofErr w:type="spellEnd"/>
                                    <w:r w:rsidRPr="00A75B28">
                                      <w:t xml:space="preserve">, </w:t>
                                    </w:r>
                                    <w:proofErr w:type="spellStart"/>
                                    <w:r w:rsidRPr="00A75B28">
                                      <w:t>გადააბრუნეთ</w:t>
                                    </w:r>
                                    <w:proofErr w:type="spellEnd"/>
                                    <w:r w:rsidRPr="00A75B28">
                                      <w:t xml:space="preserve"> </w:t>
                                    </w:r>
                                    <w:proofErr w:type="spellStart"/>
                                    <w:r w:rsidRPr="00A75B28">
                                      <w:t>ფლაკონი</w:t>
                                    </w:r>
                                    <w:proofErr w:type="spellEnd"/>
                                    <w:r w:rsidRPr="00A75B28">
                                      <w:t xml:space="preserve"> </w:t>
                                    </w:r>
                                    <w:proofErr w:type="spellStart"/>
                                    <w:r w:rsidRPr="00A75B28">
                                      <w:t>ისევ</w:t>
                                    </w:r>
                                    <w:proofErr w:type="spellEnd"/>
                                    <w:r w:rsidRPr="00A75B28">
                                      <w:t xml:space="preserve"> </w:t>
                                    </w:r>
                                    <w:proofErr w:type="spellStart"/>
                                    <w:r w:rsidRPr="00A75B28">
                                      <w:t>სწორ</w:t>
                                    </w:r>
                                    <w:proofErr w:type="spellEnd"/>
                                    <w:r w:rsidRPr="00A75B28">
                                      <w:t xml:space="preserve"> </w:t>
                                    </w:r>
                                    <w:proofErr w:type="spellStart"/>
                                    <w:r w:rsidRPr="00A75B28">
                                      <w:t>მდგომარეობაში</w:t>
                                    </w:r>
                                    <w:proofErr w:type="spellEnd"/>
                                    <w:r w:rsidRPr="00A75B28">
                                      <w:t xml:space="preserve"> (</w:t>
                                    </w:r>
                                    <w:proofErr w:type="spellStart"/>
                                    <w:r w:rsidRPr="00A75B28">
                                      <w:t>ფსკერით</w:t>
                                    </w:r>
                                    <w:proofErr w:type="spellEnd"/>
                                    <w:r w:rsidRPr="00A75B28">
                                      <w:t xml:space="preserve"> </w:t>
                                    </w:r>
                                    <w:proofErr w:type="spellStart"/>
                                    <w:r w:rsidRPr="00A75B28">
                                      <w:t>დაბლა</w:t>
                                    </w:r>
                                    <w:proofErr w:type="spellEnd"/>
                                    <w:r w:rsidRPr="00A75B28">
                                      <w:t xml:space="preserve">), </w:t>
                                    </w:r>
                                    <w:proofErr w:type="spellStart"/>
                                    <w:r w:rsidRPr="00A75B28">
                                      <w:t>რომ</w:t>
                                    </w:r>
                                    <w:proofErr w:type="spellEnd"/>
                                    <w:r w:rsidRPr="00A75B28">
                                      <w:t xml:space="preserve"> </w:t>
                                    </w:r>
                                    <w:proofErr w:type="spellStart"/>
                                    <w:r w:rsidRPr="00A75B28">
                                      <w:t>მიწვდეთ</w:t>
                                    </w:r>
                                    <w:proofErr w:type="spellEnd"/>
                                    <w:r w:rsidRPr="00A75B28">
                                      <w:t xml:space="preserve"> </w:t>
                                    </w:r>
                                    <w:proofErr w:type="spellStart"/>
                                    <w:r w:rsidRPr="00A75B28">
                                      <w:t>წამლის</w:t>
                                    </w:r>
                                    <w:proofErr w:type="spellEnd"/>
                                    <w:r w:rsidRPr="00A75B28">
                                      <w:t xml:space="preserve"> </w:t>
                                    </w:r>
                                    <w:proofErr w:type="spellStart"/>
                                    <w:r w:rsidRPr="00A75B28">
                                      <w:t>დარჩენილ</w:t>
                                    </w:r>
                                    <w:proofErr w:type="spellEnd"/>
                                    <w:r w:rsidRPr="00A75B28">
                                      <w:t xml:space="preserve"> </w:t>
                                    </w:r>
                                    <w:proofErr w:type="spellStart"/>
                                    <w:r w:rsidRPr="00A75B28">
                                      <w:t>რაოდენობას</w:t>
                                    </w:r>
                                    <w:proofErr w:type="spellEnd"/>
                                    <w:r w:rsidRPr="00A75B28">
                                      <w:t>.</w:t>
                                    </w:r>
                                  </w:p>
                                  <w:p w14:paraId="3ECE940A" w14:textId="77777777" w:rsidR="00A75B28" w:rsidRPr="00A75B28" w:rsidRDefault="00A75B28" w:rsidP="00A75B28"/>
                                </w:txbxContent>
                              </wps:txbx>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55B6AF02" id="Group 491" o:spid="_x0000_s1052" style="position:absolute;margin-left:17.3pt;margin-top:183.1pt;width:508.55pt;height:65.45pt;z-index:251591680;mso-position-horizontal-relative:page" coordorigin="6081,1770" coordsize="5089,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">
                      <v:shape id="Freeform 492" o:spid="_x0000_s1053" style="position:absolute;left:6081;top:1770;width:5089;height:1030;visibility:visible;mso-wrap-style:square;v-text-anchor:top" coordsize="5089,10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" adj="-11796480,,5400" path="m85,l11,11,,85,,945r1,36l49,1030r4955,l5040,1030r49,-48l5090,85r-1,-35l5041,1,85,xe" filled="f" strokecolor="#231f20" strokeweight="1.5pt">
                        <v:stroke joinstyle="round"/>
                        <v:formulas/>
                        <v:path arrowok="t" o:connecttype="custom" o:connectlocs="85,1001;11,1012;0,1086;0,1946;1,1982;49,2031;5004,2031;5040,2031;5089,1983;5090,1086;5089,1051;5041,1002;85,1001" o:connectangles="0,0,0,0,0,0,0,0,0,0,0,0,0" textboxrect="0,0,5089,1030"/>
                        <v:textbox>
                          <w:txbxContent>
                            <w:p w14:paraId="7045BF73" w14:textId="77777777" w:rsidR="00A75B28" w:rsidRPr="00A75B28" w:rsidRDefault="00A75B28" w:rsidP="00A75B28">
                              <w:pPr>
                                <w:rPr>
                                  <w:rFonts w:eastAsia="Arial"/>
                                </w:rPr>
                              </w:pPr>
                              <w:proofErr w:type="spellStart"/>
                              <w:r w:rsidRPr="00A75B28">
                                <w:t>შენიშვნა</w:t>
                              </w:r>
                              <w:proofErr w:type="spellEnd"/>
                              <w:r w:rsidRPr="00A75B28">
                                <w:t xml:space="preserve">: </w:t>
                              </w:r>
                              <w:proofErr w:type="spellStart"/>
                              <w:r w:rsidRPr="00A75B28">
                                <w:t>მომდევნო</w:t>
                              </w:r>
                              <w:proofErr w:type="spellEnd"/>
                              <w:r w:rsidRPr="00A75B28">
                                <w:t xml:space="preserve"> </w:t>
                              </w:r>
                              <w:proofErr w:type="spellStart"/>
                              <w:r w:rsidRPr="00A75B28">
                                <w:t>ნაბიჯებზე</w:t>
                              </w:r>
                              <w:proofErr w:type="spellEnd"/>
                              <w:r w:rsidRPr="00A75B28">
                                <w:t xml:space="preserve"> </w:t>
                              </w:r>
                              <w:proofErr w:type="spellStart"/>
                              <w:r w:rsidRPr="00A75B28">
                                <w:t>გადასვლამდე</w:t>
                              </w:r>
                              <w:proofErr w:type="spellEnd"/>
                              <w:r w:rsidRPr="00A75B28">
                                <w:t xml:space="preserve"> </w:t>
                              </w:r>
                              <w:proofErr w:type="spellStart"/>
                              <w:r w:rsidRPr="00A75B28">
                                <w:t>დარწმუნდით</w:t>
                              </w:r>
                              <w:proofErr w:type="spellEnd"/>
                              <w:r w:rsidRPr="00A75B28">
                                <w:t xml:space="preserve">, </w:t>
                              </w:r>
                              <w:proofErr w:type="spellStart"/>
                              <w:r w:rsidRPr="00A75B28">
                                <w:t>რომ</w:t>
                              </w:r>
                              <w:proofErr w:type="spellEnd"/>
                              <w:r w:rsidRPr="00A75B28">
                                <w:t xml:space="preserve"> </w:t>
                              </w:r>
                              <w:proofErr w:type="spellStart"/>
                              <w:r w:rsidRPr="00A75B28">
                                <w:t>შპრიცში</w:t>
                              </w:r>
                              <w:proofErr w:type="spellEnd"/>
                              <w:r w:rsidRPr="00A75B28">
                                <w:t xml:space="preserve"> </w:t>
                              </w:r>
                              <w:proofErr w:type="spellStart"/>
                              <w:r w:rsidRPr="00A75B28">
                                <w:t>გაქვთ</w:t>
                              </w:r>
                              <w:proofErr w:type="spellEnd"/>
                              <w:r w:rsidRPr="00A75B28">
                                <w:t xml:space="preserve"> </w:t>
                              </w:r>
                              <w:proofErr w:type="spellStart"/>
                              <w:r w:rsidRPr="00A75B28">
                                <w:t>თქვენი</w:t>
                              </w:r>
                              <w:proofErr w:type="spellEnd"/>
                              <w:r w:rsidRPr="00A75B28">
                                <w:t xml:space="preserve"> </w:t>
                              </w:r>
                              <w:proofErr w:type="spellStart"/>
                              <w:r w:rsidRPr="00A75B28">
                                <w:t>დოზისთვის</w:t>
                              </w:r>
                              <w:proofErr w:type="spellEnd"/>
                              <w:r w:rsidRPr="00A75B28">
                                <w:t xml:space="preserve"> </w:t>
                              </w:r>
                              <w:proofErr w:type="spellStart"/>
                              <w:r w:rsidRPr="00A75B28">
                                <w:t>საკმარისი</w:t>
                              </w:r>
                              <w:proofErr w:type="spellEnd"/>
                              <w:r w:rsidRPr="00A75B28">
                                <w:t xml:space="preserve"> </w:t>
                              </w:r>
                              <w:proofErr w:type="spellStart"/>
                              <w:r w:rsidRPr="00A75B28">
                                <w:t>რაოდენობის</w:t>
                              </w:r>
                              <w:proofErr w:type="spellEnd"/>
                              <w:r w:rsidRPr="00A75B28">
                                <w:t xml:space="preserve"> </w:t>
                              </w:r>
                              <w:proofErr w:type="spellStart"/>
                              <w:r w:rsidRPr="00A75B28">
                                <w:t>წამალი</w:t>
                              </w:r>
                              <w:proofErr w:type="spellEnd"/>
                              <w:r w:rsidRPr="00A75B28">
                                <w:t xml:space="preserve">. </w:t>
                              </w:r>
                              <w:proofErr w:type="spellStart"/>
                              <w:r w:rsidRPr="00A75B28">
                                <w:t>თუ</w:t>
                              </w:r>
                              <w:proofErr w:type="spellEnd"/>
                              <w:r w:rsidRPr="00A75B28">
                                <w:t xml:space="preserve"> </w:t>
                              </w:r>
                              <w:proofErr w:type="spellStart"/>
                              <w:r w:rsidRPr="00A75B28">
                                <w:t>წამალი</w:t>
                              </w:r>
                              <w:proofErr w:type="spellEnd"/>
                              <w:r w:rsidRPr="00A75B28">
                                <w:t xml:space="preserve"> </w:t>
                              </w:r>
                              <w:proofErr w:type="spellStart"/>
                              <w:r w:rsidRPr="00A75B28">
                                <w:t>მთლიანად</w:t>
                              </w:r>
                              <w:proofErr w:type="spellEnd"/>
                              <w:r w:rsidRPr="00A75B28">
                                <w:t xml:space="preserve">  </w:t>
                              </w:r>
                              <w:proofErr w:type="spellStart"/>
                              <w:r w:rsidRPr="00A75B28">
                                <w:t>ვერ</w:t>
                              </w:r>
                              <w:proofErr w:type="spellEnd"/>
                              <w:r w:rsidRPr="00A75B28">
                                <w:t xml:space="preserve"> </w:t>
                              </w:r>
                              <w:proofErr w:type="spellStart"/>
                              <w:r w:rsidRPr="00A75B28">
                                <w:t>ამოიღეთ</w:t>
                              </w:r>
                              <w:proofErr w:type="spellEnd"/>
                              <w:r w:rsidRPr="00A75B28">
                                <w:t xml:space="preserve">, </w:t>
                              </w:r>
                              <w:proofErr w:type="spellStart"/>
                              <w:r w:rsidRPr="00A75B28">
                                <w:t>გადააბრუნეთ</w:t>
                              </w:r>
                              <w:proofErr w:type="spellEnd"/>
                              <w:r w:rsidRPr="00A75B28">
                                <w:t xml:space="preserve"> </w:t>
                              </w:r>
                              <w:proofErr w:type="spellStart"/>
                              <w:r w:rsidRPr="00A75B28">
                                <w:t>ფლაკონი</w:t>
                              </w:r>
                              <w:proofErr w:type="spellEnd"/>
                              <w:r w:rsidRPr="00A75B28">
                                <w:t xml:space="preserve"> </w:t>
                              </w:r>
                              <w:proofErr w:type="spellStart"/>
                              <w:r w:rsidRPr="00A75B28">
                                <w:t>ისევ</w:t>
                              </w:r>
                              <w:proofErr w:type="spellEnd"/>
                              <w:r w:rsidRPr="00A75B28">
                                <w:t xml:space="preserve"> </w:t>
                              </w:r>
                              <w:proofErr w:type="spellStart"/>
                              <w:r w:rsidRPr="00A75B28">
                                <w:t>სწორ</w:t>
                              </w:r>
                              <w:proofErr w:type="spellEnd"/>
                              <w:r w:rsidRPr="00A75B28">
                                <w:t xml:space="preserve"> </w:t>
                              </w:r>
                              <w:proofErr w:type="spellStart"/>
                              <w:r w:rsidRPr="00A75B28">
                                <w:t>მდგომარეობაში</w:t>
                              </w:r>
                              <w:proofErr w:type="spellEnd"/>
                              <w:r w:rsidRPr="00A75B28">
                                <w:t xml:space="preserve"> (</w:t>
                              </w:r>
                              <w:proofErr w:type="spellStart"/>
                              <w:r w:rsidRPr="00A75B28">
                                <w:t>ფსკერით</w:t>
                              </w:r>
                              <w:proofErr w:type="spellEnd"/>
                              <w:r w:rsidRPr="00A75B28">
                                <w:t xml:space="preserve"> </w:t>
                              </w:r>
                              <w:proofErr w:type="spellStart"/>
                              <w:r w:rsidRPr="00A75B28">
                                <w:t>დაბლა</w:t>
                              </w:r>
                              <w:proofErr w:type="spellEnd"/>
                              <w:r w:rsidRPr="00A75B28">
                                <w:t xml:space="preserve">), </w:t>
                              </w:r>
                              <w:proofErr w:type="spellStart"/>
                              <w:r w:rsidRPr="00A75B28">
                                <w:t>რომ</w:t>
                              </w:r>
                              <w:proofErr w:type="spellEnd"/>
                              <w:r w:rsidRPr="00A75B28">
                                <w:t xml:space="preserve"> </w:t>
                              </w:r>
                              <w:proofErr w:type="spellStart"/>
                              <w:r w:rsidRPr="00A75B28">
                                <w:t>მიწვდეთ</w:t>
                              </w:r>
                              <w:proofErr w:type="spellEnd"/>
                              <w:r w:rsidRPr="00A75B28">
                                <w:t xml:space="preserve"> </w:t>
                              </w:r>
                              <w:proofErr w:type="spellStart"/>
                              <w:r w:rsidRPr="00A75B28">
                                <w:t>წამლის</w:t>
                              </w:r>
                              <w:proofErr w:type="spellEnd"/>
                              <w:r w:rsidRPr="00A75B28">
                                <w:t xml:space="preserve"> </w:t>
                              </w:r>
                              <w:proofErr w:type="spellStart"/>
                              <w:r w:rsidRPr="00A75B28">
                                <w:t>დარჩენილ</w:t>
                              </w:r>
                              <w:proofErr w:type="spellEnd"/>
                              <w:r w:rsidRPr="00A75B28">
                                <w:t xml:space="preserve"> </w:t>
                              </w:r>
                              <w:proofErr w:type="spellStart"/>
                              <w:r w:rsidRPr="00A75B28">
                                <w:t>რაოდენობას</w:t>
                              </w:r>
                              <w:proofErr w:type="spellEnd"/>
                              <w:r w:rsidRPr="00A75B28">
                                <w:t>.</w:t>
                              </w:r>
                            </w:p>
                            <w:p w14:paraId="3ECE940A" w14:textId="77777777" w:rsidR="00A75B28" w:rsidRPr="00A75B28" w:rsidRDefault="00A75B28" w:rsidP="00A75B28"/>
                          </w:txbxContent>
                        </v:textbox>
                      </v:shape>
                      <w10:wrap anchorx="page"/>
                    </v:group>
                  </w:pict>
                </mc:Fallback>
              </mc:AlternateContent>
            </w:r>
            <w:r w:rsidRPr="00876FDA">
              <w:rPr>
                <w:noProof/>
                <w:lang w:eastAsia="en-US"/>
              </w:rPr>
              <w:drawing>
                <wp:anchor distT="0" distB="0" distL="114300" distR="114300" simplePos="0" relativeHeight="251583488" behindDoc="0" locked="0" layoutInCell="1" allowOverlap="1" wp14:anchorId="1FBC9B03" wp14:editId="2193915E">
                  <wp:simplePos x="0" y="0"/>
                  <wp:positionH relativeFrom="column">
                    <wp:posOffset>172720</wp:posOffset>
                  </wp:positionH>
                  <wp:positionV relativeFrom="paragraph">
                    <wp:posOffset>29845</wp:posOffset>
                  </wp:positionV>
                  <wp:extent cx="2574925" cy="1885950"/>
                  <wp:effectExtent l="19050" t="19050" r="0" b="0"/>
                  <wp:wrapNone/>
                  <wp:docPr id="1655097927" name="Picture 18" descr="15_Step5_transfer_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976320" name="Picture 18" descr="15_Step5_transfer_medicine"/>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2574925" cy="1885950"/>
                          </a:xfrm>
                          <a:prstGeom prst="rect">
                            <a:avLst/>
                          </a:prstGeom>
                          <a:noFill/>
                          <a:ln w="9525">
                            <a:solidFill>
                              <a:srgbClr val="000000"/>
                            </a:solidFill>
                            <a:miter lim="800000"/>
                            <a:headEnd/>
                            <a:tailEnd/>
                          </a:ln>
                        </pic:spPr>
                      </pic:pic>
                    </a:graphicData>
                  </a:graphic>
                </wp:anchor>
              </w:drawing>
            </w:r>
          </w:p>
        </w:tc>
        <w:tc>
          <w:tcPr>
            <w:tcW w:w="6096" w:type="dxa"/>
          </w:tcPr>
          <w:p w14:paraId="657A84F0" w14:textId="77777777" w:rsidR="00A75B28" w:rsidRPr="00876FDA" w:rsidRDefault="00A75B28" w:rsidP="00A75B28">
            <w:pPr>
              <w:rPr>
                <w:rFonts w:eastAsia="Arial"/>
              </w:rPr>
            </w:pPr>
          </w:p>
          <w:p w14:paraId="284ACD1F" w14:textId="77777777" w:rsidR="00A75B28" w:rsidRPr="00876FDA" w:rsidRDefault="00A75B28" w:rsidP="00A75B28">
            <w:pPr>
              <w:rPr>
                <w:rFonts w:eastAsia="Arial"/>
              </w:rPr>
            </w:pPr>
          </w:p>
          <w:p w14:paraId="58ABE13F" w14:textId="77777777" w:rsidR="00A75B28" w:rsidRPr="00876FDA" w:rsidRDefault="00A75B28" w:rsidP="00A75B28">
            <w:pPr>
              <w:rPr>
                <w:rFonts w:eastAsia="Arial"/>
              </w:rPr>
            </w:pPr>
            <w:r w:rsidRPr="00876FDA">
              <w:t>●</w:t>
            </w:r>
            <w:r w:rsidRPr="00876FDA">
              <w:tab/>
            </w:r>
            <w:proofErr w:type="spellStart"/>
            <w:r w:rsidRPr="00876FDA">
              <w:t>ჩამოსწიეთ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წვერი</w:t>
            </w:r>
            <w:proofErr w:type="spellEnd"/>
            <w:r w:rsidRPr="00876FDA">
              <w:t xml:space="preserve"> </w:t>
            </w:r>
            <w:proofErr w:type="spellStart"/>
            <w:r w:rsidRPr="00876FDA">
              <w:t>ქვემოთ</w:t>
            </w:r>
            <w:proofErr w:type="spellEnd"/>
            <w:r w:rsidRPr="00876FDA">
              <w:t xml:space="preserve"> </w:t>
            </w:r>
            <w:proofErr w:type="spellStart"/>
            <w:r w:rsidRPr="00876FDA">
              <w:t>ისე</w:t>
            </w:r>
            <w:proofErr w:type="spellEnd"/>
            <w:r w:rsidRPr="00876FDA">
              <w:t xml:space="preserve">, </w:t>
            </w:r>
            <w:proofErr w:type="spellStart"/>
            <w:r w:rsidRPr="00876FDA">
              <w:t>რომ</w:t>
            </w:r>
            <w:proofErr w:type="spellEnd"/>
            <w:r w:rsidRPr="00876FDA">
              <w:t xml:space="preserve"> </w:t>
            </w:r>
            <w:proofErr w:type="spellStart"/>
            <w:r w:rsidRPr="00876FDA">
              <w:t>ის</w:t>
            </w:r>
            <w:proofErr w:type="spellEnd"/>
            <w:r w:rsidRPr="00876FDA">
              <w:t xml:space="preserve"> </w:t>
            </w:r>
            <w:proofErr w:type="spellStart"/>
            <w:r w:rsidRPr="00876FDA">
              <w:t>იყოს</w:t>
            </w:r>
            <w:proofErr w:type="spellEnd"/>
            <w:r w:rsidRPr="00876FDA">
              <w:t xml:space="preserve"> </w:t>
            </w:r>
            <w:proofErr w:type="spellStart"/>
            <w:r w:rsidRPr="00876FDA">
              <w:t>ფლაკონში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წამლის</w:t>
            </w:r>
            <w:proofErr w:type="spellEnd"/>
            <w:r w:rsidRPr="00876FDA">
              <w:t xml:space="preserve"> </w:t>
            </w:r>
            <w:proofErr w:type="spellStart"/>
            <w:r w:rsidRPr="00876FDA">
              <w:t>შიგნით</w:t>
            </w:r>
            <w:proofErr w:type="spellEnd"/>
            <w:r w:rsidRPr="00876FDA">
              <w:t>.</w:t>
            </w:r>
          </w:p>
          <w:p w14:paraId="54ED1690" w14:textId="77777777" w:rsidR="00A75B28" w:rsidRPr="00876FDA" w:rsidRDefault="00A75B28" w:rsidP="00A75B28">
            <w:r w:rsidRPr="00876FDA">
              <w:t>●</w:t>
            </w:r>
            <w:r w:rsidRPr="00876FDA">
              <w:tab/>
            </w:r>
            <w:proofErr w:type="spellStart"/>
            <w:r w:rsidRPr="00876FDA">
              <w:t>ზემოთ</w:t>
            </w:r>
            <w:proofErr w:type="spellEnd"/>
            <w:r w:rsidRPr="00876FDA">
              <w:t xml:space="preserve"> </w:t>
            </w:r>
            <w:proofErr w:type="spellStart"/>
            <w:r w:rsidRPr="00876FDA">
              <w:t>მიმართული</w:t>
            </w:r>
            <w:proofErr w:type="spellEnd"/>
            <w:r w:rsidRPr="00876FDA">
              <w:t xml:space="preserve"> </w:t>
            </w:r>
            <w:proofErr w:type="spellStart"/>
            <w:r w:rsidRPr="00876FDA">
              <w:t>შპრიცით</w:t>
            </w:r>
            <w:proofErr w:type="spellEnd"/>
            <w:r w:rsidRPr="00876FDA">
              <w:t xml:space="preserve">, </w:t>
            </w:r>
            <w:proofErr w:type="spellStart"/>
            <w:r w:rsidRPr="00876FDA">
              <w:t>გამოსწიეთ</w:t>
            </w:r>
            <w:proofErr w:type="spellEnd"/>
            <w:r w:rsidRPr="00876FDA">
              <w:t xml:space="preserve"> </w:t>
            </w:r>
            <w:proofErr w:type="spellStart"/>
            <w:r w:rsidRPr="00876FDA">
              <w:t>დგუში</w:t>
            </w:r>
            <w:proofErr w:type="spellEnd"/>
            <w:r w:rsidRPr="00876FDA">
              <w:t xml:space="preserve"> </w:t>
            </w:r>
            <w:proofErr w:type="spellStart"/>
            <w:r w:rsidRPr="00876FDA">
              <w:t>ნელა</w:t>
            </w:r>
            <w:proofErr w:type="spellEnd"/>
            <w:r w:rsidRPr="00876FDA">
              <w:t xml:space="preserve"> </w:t>
            </w:r>
            <w:proofErr w:type="spellStart"/>
            <w:r w:rsidRPr="00876FDA">
              <w:t>უკან</w:t>
            </w:r>
            <w:proofErr w:type="spellEnd"/>
            <w:r w:rsidRPr="00876FDA">
              <w:t xml:space="preserve"> </w:t>
            </w:r>
            <w:proofErr w:type="spellStart"/>
            <w:r w:rsidRPr="00876FDA">
              <w:t>იმისათვის</w:t>
            </w:r>
            <w:proofErr w:type="spellEnd"/>
            <w:r w:rsidRPr="00876FDA">
              <w:t xml:space="preserve">, </w:t>
            </w:r>
            <w:proofErr w:type="spellStart"/>
            <w:r w:rsidRPr="00876FDA">
              <w:t>რომ</w:t>
            </w:r>
            <w:proofErr w:type="spellEnd"/>
            <w:r w:rsidRPr="00876FDA">
              <w:br/>
            </w:r>
            <w:proofErr w:type="spellStart"/>
            <w:r w:rsidRPr="00876FDA">
              <w:t>შეავსეთ</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ცილინდრი</w:t>
            </w:r>
            <w:proofErr w:type="spellEnd"/>
            <w:r w:rsidRPr="00876FDA">
              <w:t xml:space="preserve"> </w:t>
            </w:r>
            <w:proofErr w:type="spellStart"/>
            <w:r w:rsidRPr="00876FDA">
              <w:t>წამლის</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w:t>
            </w:r>
            <w:proofErr w:type="spellEnd"/>
            <w:r w:rsidRPr="00876FDA">
              <w:t xml:space="preserve"> </w:t>
            </w:r>
            <w:proofErr w:type="spellStart"/>
            <w:r w:rsidRPr="00876FDA">
              <w:t>დოზაზე</w:t>
            </w:r>
            <w:proofErr w:type="spellEnd"/>
            <w:r w:rsidRPr="00876FDA">
              <w:t xml:space="preserve"> </w:t>
            </w:r>
            <w:proofErr w:type="spellStart"/>
            <w:r w:rsidRPr="00876FDA">
              <w:t>უფრო</w:t>
            </w:r>
            <w:proofErr w:type="spellEnd"/>
            <w:r w:rsidRPr="00876FDA">
              <w:t xml:space="preserve"> </w:t>
            </w:r>
            <w:proofErr w:type="spellStart"/>
            <w:r w:rsidRPr="00876FDA">
              <w:t>დიდი</w:t>
            </w:r>
            <w:proofErr w:type="spellEnd"/>
            <w:r w:rsidRPr="00876FDA">
              <w:t xml:space="preserve"> </w:t>
            </w:r>
            <w:proofErr w:type="spellStart"/>
            <w:r w:rsidRPr="00876FDA">
              <w:t>რაოდენობით</w:t>
            </w:r>
            <w:proofErr w:type="spellEnd"/>
            <w:r w:rsidRPr="00876FDA">
              <w:t xml:space="preserve">. </w:t>
            </w:r>
          </w:p>
          <w:p w14:paraId="268762A3" w14:textId="77777777" w:rsidR="00A75B28" w:rsidRPr="00876FDA" w:rsidRDefault="00A75B28" w:rsidP="00A75B28">
            <w:pPr>
              <w:rPr>
                <w:rFonts w:eastAsia="Arial"/>
              </w:rPr>
            </w:pPr>
            <w:r w:rsidRPr="00876FDA">
              <w:t>●</w:t>
            </w:r>
            <w:r w:rsidRPr="00876FDA">
              <w:tab/>
            </w:r>
            <w:proofErr w:type="spellStart"/>
            <w:r w:rsidRPr="00876FDA">
              <w:t>გეჭიროთ</w:t>
            </w:r>
            <w:proofErr w:type="spellEnd"/>
            <w:r w:rsidRPr="00876FDA">
              <w:t xml:space="preserve"> </w:t>
            </w:r>
            <w:proofErr w:type="spellStart"/>
            <w:r w:rsidRPr="00876FDA">
              <w:t>დგუში</w:t>
            </w:r>
            <w:proofErr w:type="spellEnd"/>
            <w:r w:rsidRPr="00876FDA">
              <w:t xml:space="preserve"> </w:t>
            </w:r>
            <w:proofErr w:type="spellStart"/>
            <w:r w:rsidRPr="00876FDA">
              <w:t>მაგრად</w:t>
            </w:r>
            <w:proofErr w:type="spellEnd"/>
            <w:r w:rsidRPr="00876FDA">
              <w:t xml:space="preserve">, </w:t>
            </w:r>
            <w:proofErr w:type="spellStart"/>
            <w:r w:rsidRPr="00876FDA">
              <w:t>რომ</w:t>
            </w:r>
            <w:proofErr w:type="spellEnd"/>
            <w:r w:rsidRPr="00876FDA">
              <w:t xml:space="preserve"> </w:t>
            </w:r>
            <w:proofErr w:type="spellStart"/>
            <w:r w:rsidRPr="00876FDA">
              <w:t>დარწმუნდეთ</w:t>
            </w:r>
            <w:proofErr w:type="spellEnd"/>
            <w:r w:rsidRPr="00876FDA">
              <w:t xml:space="preserve">, </w:t>
            </w:r>
            <w:proofErr w:type="spellStart"/>
            <w:r w:rsidRPr="00876FDA">
              <w:t>რომ</w:t>
            </w:r>
            <w:proofErr w:type="spellEnd"/>
            <w:r w:rsidRPr="00876FDA">
              <w:t xml:space="preserve"> </w:t>
            </w:r>
            <w:proofErr w:type="spellStart"/>
            <w:r w:rsidRPr="00876FDA">
              <w:t>ის</w:t>
            </w:r>
            <w:proofErr w:type="spellEnd"/>
            <w:r w:rsidRPr="00876FDA">
              <w:t xml:space="preserve"> </w:t>
            </w:r>
            <w:proofErr w:type="spellStart"/>
            <w:r w:rsidRPr="00876FDA">
              <w:t>უკან</w:t>
            </w:r>
            <w:proofErr w:type="spellEnd"/>
            <w:r w:rsidRPr="00876FDA">
              <w:t xml:space="preserve"> </w:t>
            </w:r>
            <w:proofErr w:type="spellStart"/>
            <w:r w:rsidRPr="00876FDA">
              <w:t>არ</w:t>
            </w:r>
            <w:proofErr w:type="spellEnd"/>
            <w:r w:rsidRPr="00876FDA">
              <w:t xml:space="preserve"> </w:t>
            </w:r>
            <w:proofErr w:type="spellStart"/>
            <w:r w:rsidRPr="00876FDA">
              <w:t>ჩავა</w:t>
            </w:r>
            <w:proofErr w:type="spellEnd"/>
            <w:r w:rsidRPr="00876FDA">
              <w:t>.</w:t>
            </w:r>
          </w:p>
          <w:p w14:paraId="32DFD644" w14:textId="77777777" w:rsidR="00A75B28" w:rsidRPr="00876FDA" w:rsidRDefault="00A75B28" w:rsidP="00A75B28">
            <w:pPr>
              <w:rPr>
                <w:rFonts w:eastAsia="Arial"/>
              </w:rPr>
            </w:pPr>
            <w:r w:rsidRPr="00876FDA">
              <w:t>●</w:t>
            </w:r>
            <w:r w:rsidRPr="00876FDA">
              <w:tab/>
            </w:r>
            <w:proofErr w:type="spellStart"/>
            <w:r w:rsidRPr="00876FDA">
              <w:t>ფრთხილად</w:t>
            </w:r>
            <w:proofErr w:type="spellEnd"/>
            <w:r w:rsidRPr="00876FDA">
              <w:t xml:space="preserve"> </w:t>
            </w:r>
            <w:proofErr w:type="spellStart"/>
            <w:r w:rsidRPr="00876FDA">
              <w:t>იყავით</w:t>
            </w:r>
            <w:proofErr w:type="spellEnd"/>
            <w:r w:rsidRPr="00876FDA">
              <w:t xml:space="preserve">, </w:t>
            </w:r>
            <w:proofErr w:type="spellStart"/>
            <w:r w:rsidRPr="00876FDA">
              <w:t>რომ</w:t>
            </w:r>
            <w:proofErr w:type="spellEnd"/>
            <w:r w:rsidRPr="00876FDA">
              <w:t xml:space="preserve"> </w:t>
            </w:r>
            <w:proofErr w:type="spellStart"/>
            <w:r w:rsidRPr="00876FDA">
              <w:t>შპრიცის</w:t>
            </w:r>
            <w:proofErr w:type="spellEnd"/>
            <w:r w:rsidRPr="00876FDA">
              <w:t xml:space="preserve"> </w:t>
            </w:r>
            <w:proofErr w:type="spellStart"/>
            <w:r w:rsidRPr="00876FDA">
              <w:t>დგუში</w:t>
            </w:r>
            <w:proofErr w:type="spellEnd"/>
            <w:r w:rsidRPr="00876FDA">
              <w:t xml:space="preserve"> </w:t>
            </w:r>
            <w:proofErr w:type="spellStart"/>
            <w:r w:rsidRPr="00876FDA">
              <w:t>ბოლომდე</w:t>
            </w:r>
            <w:proofErr w:type="spellEnd"/>
            <w:r w:rsidRPr="00876FDA">
              <w:t xml:space="preserve"> </w:t>
            </w:r>
            <w:proofErr w:type="spellStart"/>
            <w:r w:rsidRPr="00876FDA">
              <w:t>არ</w:t>
            </w:r>
            <w:proofErr w:type="spellEnd"/>
            <w:r w:rsidRPr="00876FDA">
              <w:t xml:space="preserve"> </w:t>
            </w:r>
            <w:proofErr w:type="spellStart"/>
            <w:r w:rsidRPr="00876FDA">
              <w:t>გამოიღოთ</w:t>
            </w:r>
            <w:proofErr w:type="spellEnd"/>
            <w:r w:rsidRPr="00876FDA">
              <w:t xml:space="preserve"> </w:t>
            </w:r>
            <w:proofErr w:type="spellStart"/>
            <w:r w:rsidRPr="00876FDA">
              <w:t>შპრიციდან</w:t>
            </w:r>
            <w:proofErr w:type="spellEnd"/>
            <w:r w:rsidRPr="00876FDA">
              <w:t>.</w:t>
            </w:r>
          </w:p>
          <w:p w14:paraId="502BBA61" w14:textId="77777777" w:rsidR="00A75B28" w:rsidRPr="00876FDA" w:rsidRDefault="00A75B28" w:rsidP="00A75B28">
            <w:pPr>
              <w:rPr>
                <w:rFonts w:eastAsia="Arial"/>
              </w:rPr>
            </w:pPr>
          </w:p>
          <w:p w14:paraId="389A069C" w14:textId="77777777" w:rsidR="00A75B28" w:rsidRPr="00876FDA" w:rsidRDefault="00A75B28" w:rsidP="00A75B28"/>
          <w:p w14:paraId="07FC73AE" w14:textId="77777777" w:rsidR="00A75B28" w:rsidRPr="00876FDA" w:rsidRDefault="00A75B28" w:rsidP="00A75B28">
            <w:pPr>
              <w:rPr>
                <w:rFonts w:eastAsia="Arial"/>
              </w:rPr>
            </w:pPr>
          </w:p>
          <w:p w14:paraId="7AEE87FD" w14:textId="77777777" w:rsidR="00A75B28" w:rsidRPr="00876FDA" w:rsidRDefault="00A75B28" w:rsidP="00A75B28"/>
          <w:p w14:paraId="2BE3F471" w14:textId="77777777" w:rsidR="00A75B28" w:rsidRPr="00876FDA" w:rsidRDefault="00A75B28" w:rsidP="00A75B28"/>
          <w:p w14:paraId="63254C85" w14:textId="77777777" w:rsidR="00A75B28" w:rsidRPr="00876FDA" w:rsidRDefault="00A75B28" w:rsidP="00A75B28"/>
          <w:p w14:paraId="28F5705F" w14:textId="77777777" w:rsidR="00A75B28" w:rsidRPr="00876FDA" w:rsidRDefault="00A75B28" w:rsidP="00A75B28"/>
          <w:p w14:paraId="6AE4AF1F" w14:textId="77777777" w:rsidR="00A75B28" w:rsidRPr="00876FDA" w:rsidRDefault="00A75B28" w:rsidP="00A75B28"/>
          <w:p w14:paraId="621F2475" w14:textId="77777777" w:rsidR="00A75B28" w:rsidRPr="00876FDA" w:rsidRDefault="00A75B28" w:rsidP="00A75B28"/>
        </w:tc>
      </w:tr>
    </w:tbl>
    <w:p w14:paraId="5D604C80" w14:textId="77777777" w:rsidR="00A75B28" w:rsidRPr="00876FDA" w:rsidRDefault="00A75B28" w:rsidP="00A75B28"/>
    <w:p w14:paraId="5263A7C9" w14:textId="77777777" w:rsidR="00A75B28" w:rsidRPr="00876FDA" w:rsidRDefault="00A75B28" w:rsidP="00A75B28">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ინექციის</w:t>
      </w:r>
      <w:proofErr w:type="spellEnd"/>
      <w:r w:rsidRPr="00876FDA">
        <w:t xml:space="preserve"> </w:t>
      </w:r>
      <w:proofErr w:type="spellStart"/>
      <w:r w:rsidRPr="00876FDA">
        <w:t>გასაკეთებლად</w:t>
      </w:r>
      <w:proofErr w:type="spellEnd"/>
      <w:r w:rsidRPr="00876FDA">
        <w:t xml:space="preserve">, </w:t>
      </w:r>
      <w:proofErr w:type="spellStart"/>
      <w:r w:rsidRPr="00876FDA">
        <w:t>რადგან</w:t>
      </w:r>
      <w:proofErr w:type="spellEnd"/>
      <w:r w:rsidRPr="00876FDA">
        <w:t xml:space="preserve"> </w:t>
      </w:r>
      <w:proofErr w:type="spellStart"/>
      <w:r w:rsidRPr="00876FDA">
        <w:t>მან</w:t>
      </w:r>
      <w:proofErr w:type="spellEnd"/>
      <w:r w:rsidRPr="00876FDA">
        <w:t xml:space="preserve"> </w:t>
      </w:r>
      <w:proofErr w:type="spellStart"/>
      <w:r w:rsidRPr="00876FDA">
        <w:t>შეიძლება</w:t>
      </w:r>
      <w:proofErr w:type="spellEnd"/>
      <w:r w:rsidRPr="00876FDA">
        <w:t xml:space="preserve"> </w:t>
      </w:r>
      <w:proofErr w:type="spellStart"/>
      <w:r w:rsidRPr="00876FDA">
        <w:t>გამოიწვიოს</w:t>
      </w:r>
      <w:proofErr w:type="spellEnd"/>
      <w:r w:rsidRPr="00876FDA">
        <w:t xml:space="preserve"> </w:t>
      </w:r>
      <w:proofErr w:type="spellStart"/>
      <w:r w:rsidRPr="00876FDA">
        <w:t>დაზიანება</w:t>
      </w:r>
      <w:proofErr w:type="spellEnd"/>
      <w:r w:rsidRPr="00876FDA">
        <w:t xml:space="preserve">, </w:t>
      </w:r>
      <w:proofErr w:type="spellStart"/>
      <w:r w:rsidRPr="00876FDA">
        <w:t>მაგ</w:t>
      </w:r>
      <w:proofErr w:type="spellEnd"/>
      <w:r w:rsidRPr="00876FDA">
        <w:t xml:space="preserve">. </w:t>
      </w:r>
      <w:proofErr w:type="spellStart"/>
      <w:r w:rsidRPr="00876FDA">
        <w:t>ტკივილი</w:t>
      </w:r>
      <w:proofErr w:type="spellEnd"/>
      <w:r w:rsidRPr="00876FDA">
        <w:t xml:space="preserve"> </w:t>
      </w:r>
      <w:proofErr w:type="spellStart"/>
      <w:r w:rsidRPr="00876FDA">
        <w:t>და</w:t>
      </w:r>
      <w:proofErr w:type="spellEnd"/>
      <w:r w:rsidRPr="00876FDA">
        <w:t xml:space="preserve"> </w:t>
      </w:r>
      <w:proofErr w:type="spellStart"/>
      <w:r w:rsidRPr="00876FDA">
        <w:t>სისხლდენა</w:t>
      </w:r>
      <w:proofErr w:type="spellEnd"/>
      <w:r w:rsidRPr="00876FDA">
        <w:t>.</w:t>
      </w:r>
    </w:p>
    <w:p w14:paraId="5428A954" w14:textId="77777777" w:rsidR="00A75B28" w:rsidRPr="00876FDA" w:rsidRDefault="00A75B28" w:rsidP="00A75B28"/>
    <w:p w14:paraId="36F4D727" w14:textId="77777777" w:rsidR="00A75B28" w:rsidRPr="00876FDA" w:rsidRDefault="00A75B28" w:rsidP="00A75B28">
      <w:r w:rsidRPr="00876FDA">
        <w:rPr>
          <w:noProof/>
          <w:lang w:eastAsia="en-US"/>
        </w:rPr>
        <mc:AlternateContent>
          <mc:Choice Requires="wpg">
            <w:drawing>
              <wp:anchor distT="0" distB="0" distL="114300" distR="114300" simplePos="0" relativeHeight="251593728" behindDoc="0" locked="0" layoutInCell="1" allowOverlap="1" wp14:anchorId="353C7D5E" wp14:editId="6CA25E28">
                <wp:simplePos x="0" y="0"/>
                <wp:positionH relativeFrom="page">
                  <wp:posOffset>587375</wp:posOffset>
                </wp:positionH>
                <wp:positionV relativeFrom="paragraph">
                  <wp:posOffset>183243</wp:posOffset>
                </wp:positionV>
                <wp:extent cx="6436360" cy="1221740"/>
                <wp:effectExtent l="12700" t="12700" r="15240" b="10160"/>
                <wp:wrapNone/>
                <wp:docPr id="7660415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6360" cy="1221740"/>
                          <a:chOff x="1426" y="4126"/>
                          <a:chExt cx="8689" cy="1053"/>
                        </a:xfrm>
                      </wpg:grpSpPr>
                      <wps:wsp>
                        <wps:cNvPr id="1852579367" name="Freeform 3"/>
                        <wps:cNvSpPr/>
                        <wps:spPr bwMode="auto">
                          <a:xfrm>
                            <a:off x="1426" y="4126"/>
                            <a:ext cx="8689" cy="1053"/>
                          </a:xfrm>
                          <a:custGeom>
                            <a:avLst/>
                            <a:gdLst>
                              <a:gd name="T0" fmla="*/ 85 w 8689"/>
                              <a:gd name="T1" fmla="*/ 1581 h 1053"/>
                              <a:gd name="T2" fmla="*/ 11 w 8689"/>
                              <a:gd name="T3" fmla="*/ 1591 h 1053"/>
                              <a:gd name="T4" fmla="*/ 0 w 8689"/>
                              <a:gd name="T5" fmla="*/ 1665 h 1053"/>
                              <a:gd name="T6" fmla="*/ 0 w 8689"/>
                              <a:gd name="T7" fmla="*/ 2549 h 1053"/>
                              <a:gd name="T8" fmla="*/ 1 w 8689"/>
                              <a:gd name="T9" fmla="*/ 2584 h 1053"/>
                              <a:gd name="T10" fmla="*/ 49 w 8689"/>
                              <a:gd name="T11" fmla="*/ 2633 h 1053"/>
                              <a:gd name="T12" fmla="*/ 8604 w 8689"/>
                              <a:gd name="T13" fmla="*/ 2634 h 1053"/>
                              <a:gd name="T14" fmla="*/ 8640 w 8689"/>
                              <a:gd name="T15" fmla="*/ 2633 h 1053"/>
                              <a:gd name="T16" fmla="*/ 8689 w 8689"/>
                              <a:gd name="T17" fmla="*/ 2585 h 1053"/>
                              <a:gd name="T18" fmla="*/ 8689 w 8689"/>
                              <a:gd name="T19" fmla="*/ 1666 h 1053"/>
                              <a:gd name="T20" fmla="*/ 8689 w 8689"/>
                              <a:gd name="T21" fmla="*/ 1630 h 1053"/>
                              <a:gd name="T22" fmla="*/ 8640 w 8689"/>
                              <a:gd name="T23" fmla="*/ 1581 h 1053"/>
                              <a:gd name="T24" fmla="*/ 85 w 8689"/>
                              <a:gd name="T25" fmla="*/ 1581 h 10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89" h="1053">
                                <a:moveTo>
                                  <a:pt x="85" y="0"/>
                                </a:moveTo>
                                <a:lnTo>
                                  <a:pt x="11" y="10"/>
                                </a:lnTo>
                                <a:lnTo>
                                  <a:pt x="0" y="84"/>
                                </a:lnTo>
                                <a:lnTo>
                                  <a:pt x="0" y="968"/>
                                </a:lnTo>
                                <a:lnTo>
                                  <a:pt x="1" y="1003"/>
                                </a:lnTo>
                                <a:lnTo>
                                  <a:pt x="49" y="1052"/>
                                </a:lnTo>
                                <a:lnTo>
                                  <a:pt x="8604" y="1053"/>
                                </a:lnTo>
                                <a:lnTo>
                                  <a:pt x="8640" y="1052"/>
                                </a:lnTo>
                                <a:lnTo>
                                  <a:pt x="8689" y="1004"/>
                                </a:lnTo>
                                <a:lnTo>
                                  <a:pt x="8689" y="85"/>
                                </a:lnTo>
                                <a:lnTo>
                                  <a:pt x="8689" y="49"/>
                                </a:lnTo>
                                <a:lnTo>
                                  <a:pt x="8640" y="0"/>
                                </a:lnTo>
                                <a:lnTo>
                                  <a:pt x="85" y="0"/>
                                </a:lnTo>
                                <a:close/>
                              </a:path>
                            </a:pathLst>
                          </a:custGeom>
                          <a:noFill/>
                          <a:ln w="190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20E30338" id="Group 2" o:spid="_x0000_s1026" style="position:absolute;margin-left:46.25pt;margin-top:14.45pt;width:506.8pt;height:96.2pt;z-index:251593728;mso-position-horizontal-relative:page" coordorigin="1426,4126" coordsize="8689,1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">
                <v:shape id="Freeform 3" o:spid="_x0000_s1027" style="position:absolute;left:1426;top:4126;width:8689;height:1053;visibility:visible;mso-wrap-style:square;v-text-anchor:top" coordsize="8689,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" path="m85,l11,10,,84,,968r1,35l49,1052r8555,1l8640,1052r49,-48l8689,85r,-36l8640,,85,xe" filled="f" strokecolor="#231f20" strokeweight="1.5pt">
                  <v:path arrowok="t" o:connecttype="custom" o:connectlocs="85,1581;11,1591;0,1665;0,2549;1,2584;49,2633;8604,2634;8640,2633;8689,2585;8689,1666;8689,1630;8640,1581;85,1581" o:connectangles="0,0,0,0,0,0,0,0,0,0,0,0,0"/>
                </v:shape>
                <w10:wrap anchorx="page"/>
              </v:group>
            </w:pict>
          </mc:Fallback>
        </mc:AlternateContent>
      </w:r>
    </w:p>
    <w:p w14:paraId="69EED2A0" w14:textId="77777777" w:rsidR="00A75B28" w:rsidRPr="00876FDA" w:rsidRDefault="00A75B28" w:rsidP="00A75B28"/>
    <w:tbl>
      <w:tblPr>
        <w:tblpPr w:leftFromText="180" w:rightFromText="180" w:horzAnchor="margin" w:tblpY="411"/>
        <w:tblW w:w="0" w:type="auto"/>
        <w:tblLook w:val="04A0" w:firstRow="1" w:lastRow="0" w:firstColumn="1" w:lastColumn="0" w:noHBand="0" w:noVBand="1"/>
      </w:tblPr>
      <w:tblGrid>
        <w:gridCol w:w="9071"/>
      </w:tblGrid>
      <w:tr w:rsidR="00A75B28" w:rsidRPr="00876FDA" w14:paraId="1CCD033F" w14:textId="77777777" w:rsidTr="00350E4E">
        <w:tc>
          <w:tcPr>
            <w:tcW w:w="9071" w:type="dxa"/>
          </w:tcPr>
          <w:p w14:paraId="0A132DB4" w14:textId="77777777" w:rsidR="00A75B28" w:rsidRPr="00876FDA" w:rsidRDefault="00A75B28" w:rsidP="00A75B28"/>
        </w:tc>
      </w:tr>
    </w:tbl>
    <w:p w14:paraId="00024BDA" w14:textId="77777777" w:rsidR="00A75B28" w:rsidRPr="00876FDA" w:rsidRDefault="00A75B28" w:rsidP="00A75B28">
      <w:pPr>
        <w:rPr>
          <w:rFonts w:eastAsia="Arial"/>
        </w:rPr>
      </w:pPr>
      <w:proofErr w:type="spellStart"/>
      <w:r w:rsidRPr="00876FDA">
        <w:t>გაიმეორეთ</w:t>
      </w:r>
      <w:proofErr w:type="spellEnd"/>
      <w:r w:rsidRPr="00876FDA">
        <w:t xml:space="preserve"> </w:t>
      </w:r>
      <w:proofErr w:type="spellStart"/>
      <w:r w:rsidRPr="00876FDA">
        <w:t>ნაბიჯები</w:t>
      </w:r>
      <w:proofErr w:type="spellEnd"/>
      <w:r w:rsidRPr="00876FDA">
        <w:t xml:space="preserve"> ა-</w:t>
      </w:r>
      <w:proofErr w:type="spellStart"/>
      <w:r w:rsidRPr="00876FDA">
        <w:t>დან</w:t>
      </w:r>
      <w:proofErr w:type="spellEnd"/>
      <w:r w:rsidRPr="00876FDA">
        <w:t xml:space="preserve"> ვ-</w:t>
      </w:r>
      <w:proofErr w:type="spellStart"/>
      <w:r w:rsidRPr="00876FDA">
        <w:t>მდე</w:t>
      </w:r>
      <w:proofErr w:type="spellEnd"/>
      <w:r w:rsidRPr="00876FDA">
        <w:t xml:space="preserve"> </w:t>
      </w:r>
      <w:proofErr w:type="spellStart"/>
      <w:r w:rsidRPr="00876FDA">
        <w:t>თოთოეული</w:t>
      </w:r>
      <w:proofErr w:type="spellEnd"/>
      <w:r w:rsidRPr="00876FDA">
        <w:t xml:space="preserve"> </w:t>
      </w:r>
      <w:proofErr w:type="spellStart"/>
      <w:r w:rsidRPr="00876FDA">
        <w:t>დამატებითი</w:t>
      </w:r>
      <w:proofErr w:type="spellEnd"/>
      <w:r w:rsidRPr="00876FDA">
        <w:t xml:space="preserve"> </w:t>
      </w:r>
      <w:proofErr w:type="spellStart"/>
      <w:r w:rsidRPr="00876FDA">
        <w:t>ფლაკონისთვის</w:t>
      </w:r>
      <w:proofErr w:type="spellEnd"/>
      <w:r w:rsidRPr="00876FDA">
        <w:t xml:space="preserve">, </w:t>
      </w:r>
      <w:proofErr w:type="spellStart"/>
      <w:r w:rsidRPr="00876FDA">
        <w:t>სანამ</w:t>
      </w:r>
      <w:proofErr w:type="spellEnd"/>
      <w:r w:rsidRPr="00876FDA">
        <w:t xml:space="preserve"> </w:t>
      </w:r>
      <w:proofErr w:type="spellStart"/>
      <w:r w:rsidRPr="00876FDA">
        <w:t>არ</w:t>
      </w:r>
      <w:proofErr w:type="spellEnd"/>
      <w:r w:rsidRPr="00876FDA">
        <w:t xml:space="preserve"> </w:t>
      </w:r>
      <w:proofErr w:type="spellStart"/>
      <w:r w:rsidRPr="00876FDA">
        <w:t>გექნებათ</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w:t>
      </w:r>
      <w:proofErr w:type="spellEnd"/>
      <w:r w:rsidRPr="00876FDA">
        <w:t xml:space="preserve"> </w:t>
      </w:r>
      <w:proofErr w:type="spellStart"/>
      <w:r w:rsidRPr="00876FDA">
        <w:t>დოზაზე</w:t>
      </w:r>
      <w:proofErr w:type="spellEnd"/>
      <w:r w:rsidRPr="00876FDA">
        <w:t xml:space="preserve"> </w:t>
      </w:r>
      <w:proofErr w:type="spellStart"/>
      <w:r w:rsidRPr="00876FDA">
        <w:t>მეტი</w:t>
      </w:r>
      <w:proofErr w:type="spellEnd"/>
      <w:r w:rsidRPr="00876FDA">
        <w:t xml:space="preserve"> </w:t>
      </w:r>
      <w:proofErr w:type="spellStart"/>
      <w:r w:rsidRPr="00876FDA">
        <w:t>წამალი</w:t>
      </w:r>
      <w:proofErr w:type="spellEnd"/>
      <w:r w:rsidRPr="00876FDA">
        <w:t xml:space="preserve">. </w:t>
      </w:r>
      <w:proofErr w:type="spellStart"/>
      <w:r w:rsidRPr="00876FDA">
        <w:t>დასრულების</w:t>
      </w:r>
      <w:proofErr w:type="spellEnd"/>
      <w:r w:rsidRPr="00876FDA">
        <w:t xml:space="preserve"> </w:t>
      </w:r>
      <w:proofErr w:type="spellStart"/>
      <w:r w:rsidRPr="00876FDA">
        <w:t>შემდეგ</w:t>
      </w:r>
      <w:proofErr w:type="spellEnd"/>
      <w:r w:rsidRPr="00876FDA">
        <w:t xml:space="preserve">, </w:t>
      </w:r>
      <w:proofErr w:type="spellStart"/>
      <w:r w:rsidRPr="00876FDA">
        <w:t>დატოვეთ</w:t>
      </w:r>
      <w:proofErr w:type="spellEnd"/>
      <w:r w:rsidRPr="00876FDA">
        <w:t xml:space="preserve"> </w:t>
      </w:r>
      <w:proofErr w:type="spellStart"/>
      <w:r w:rsidRPr="00876FDA">
        <w:t>ამოსაღები</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ფლაკონში</w:t>
      </w:r>
      <w:proofErr w:type="spellEnd"/>
      <w:r w:rsidRPr="00876FDA">
        <w:t xml:space="preserve"> </w:t>
      </w:r>
      <w:proofErr w:type="spellStart"/>
      <w:r w:rsidRPr="00876FDA">
        <w:t>ჩარჭობილი</w:t>
      </w:r>
      <w:proofErr w:type="spellEnd"/>
      <w:r w:rsidRPr="00876FDA">
        <w:t xml:space="preserve"> </w:t>
      </w:r>
      <w:proofErr w:type="spellStart"/>
      <w:r w:rsidRPr="00876FDA">
        <w:t>და</w:t>
      </w:r>
      <w:proofErr w:type="spellEnd"/>
      <w:r w:rsidRPr="00876FDA">
        <w:t xml:space="preserve"> </w:t>
      </w:r>
      <w:proofErr w:type="spellStart"/>
      <w:r w:rsidRPr="00876FDA">
        <w:t>დაბრუნდით</w:t>
      </w:r>
      <w:proofErr w:type="spellEnd"/>
      <w:r w:rsidRPr="00876FDA">
        <w:t xml:space="preserve"> </w:t>
      </w:r>
      <w:proofErr w:type="spellStart"/>
      <w:r w:rsidRPr="00876FDA">
        <w:t>ნაბიჯზე</w:t>
      </w:r>
      <w:proofErr w:type="spellEnd"/>
      <w:r w:rsidRPr="00876FDA">
        <w:t xml:space="preserve"> 6. „</w:t>
      </w:r>
      <w:proofErr w:type="spellStart"/>
      <w:r w:rsidRPr="00876FDA">
        <w:t>გამოდევნეთ</w:t>
      </w:r>
      <w:proofErr w:type="spellEnd"/>
      <w:r w:rsidRPr="00876FDA">
        <w:t xml:space="preserve"> </w:t>
      </w:r>
      <w:proofErr w:type="spellStart"/>
      <w:proofErr w:type="gramStart"/>
      <w:r w:rsidRPr="00876FDA">
        <w:t>ბუშტუკები</w:t>
      </w:r>
      <w:proofErr w:type="spellEnd"/>
      <w:r w:rsidRPr="00876FDA">
        <w:t xml:space="preserve">“ </w:t>
      </w:r>
      <w:proofErr w:type="spellStart"/>
      <w:r w:rsidRPr="00876FDA">
        <w:t>განაგრძეთ</w:t>
      </w:r>
      <w:proofErr w:type="spellEnd"/>
      <w:proofErr w:type="gramEnd"/>
      <w:r w:rsidRPr="00876FDA">
        <w:t xml:space="preserve"> </w:t>
      </w:r>
      <w:proofErr w:type="spellStart"/>
      <w:r w:rsidRPr="00876FDA">
        <w:t>დარჩენილი</w:t>
      </w:r>
      <w:proofErr w:type="spellEnd"/>
      <w:r w:rsidRPr="00876FDA">
        <w:t xml:space="preserve"> </w:t>
      </w:r>
      <w:proofErr w:type="spellStart"/>
      <w:r w:rsidRPr="00876FDA">
        <w:t>ნაბიჯები</w:t>
      </w:r>
      <w:proofErr w:type="spellEnd"/>
      <w:r w:rsidRPr="00876FDA">
        <w:t>.</w:t>
      </w:r>
    </w:p>
    <w:p w14:paraId="73249401" w14:textId="77777777" w:rsidR="00A75B28" w:rsidRPr="00876FDA" w:rsidRDefault="00A75B28" w:rsidP="00A75B28"/>
    <w:p w14:paraId="5D4ED1D7" w14:textId="77777777" w:rsidR="00A75B28" w:rsidRPr="00876FDA" w:rsidRDefault="00A75B28" w:rsidP="00A75B28"/>
    <w:p w14:paraId="33D506E3" w14:textId="77777777" w:rsidR="00A75B28" w:rsidRPr="00876FDA" w:rsidRDefault="00A75B28" w:rsidP="00A75B28"/>
    <w:p w14:paraId="0E760DE1" w14:textId="77777777" w:rsidR="00A75B28" w:rsidRPr="00876FDA" w:rsidRDefault="00A75B28" w:rsidP="00A75B28"/>
    <w:p w14:paraId="61FF3B4A" w14:textId="77777777" w:rsidR="00A75B28" w:rsidRPr="00876FDA" w:rsidRDefault="00A75B28" w:rsidP="00A75B28"/>
    <w:p w14:paraId="17927BD3" w14:textId="77777777" w:rsidR="00A75B28" w:rsidRPr="00876FDA" w:rsidRDefault="00A75B28" w:rsidP="00A75B28"/>
    <w:p w14:paraId="69A4FD61" w14:textId="77777777" w:rsidR="00A75B28" w:rsidRPr="00876FDA" w:rsidRDefault="00A75B28" w:rsidP="00A75B28"/>
    <w:p w14:paraId="79996720" w14:textId="77777777" w:rsidR="00A75B28" w:rsidRPr="00876FDA" w:rsidRDefault="00A75B28" w:rsidP="00A75B28"/>
    <w:p w14:paraId="0D161E41" w14:textId="77777777" w:rsidR="00A75B28" w:rsidRPr="00876FDA" w:rsidRDefault="00A75B28" w:rsidP="00A75B28"/>
    <w:p w14:paraId="24935F2F" w14:textId="77777777" w:rsidR="00A75B28" w:rsidRPr="00876FDA" w:rsidRDefault="00A75B28" w:rsidP="00A75B28"/>
    <w:p w14:paraId="44B7510F" w14:textId="77777777" w:rsidR="00A75B28" w:rsidRPr="00876FDA" w:rsidRDefault="00A75B28" w:rsidP="00A75B28"/>
    <w:p w14:paraId="47AD9520" w14:textId="77777777" w:rsidR="00A75B28" w:rsidRPr="00876FDA" w:rsidRDefault="00A75B28" w:rsidP="00A75B28"/>
    <w:p w14:paraId="693EBCF2" w14:textId="77777777" w:rsidR="00A75B28" w:rsidRPr="00876FDA" w:rsidRDefault="00A75B28" w:rsidP="00A75B28"/>
    <w:p w14:paraId="26E38554" w14:textId="77777777" w:rsidR="00A75B28" w:rsidRPr="00876FDA" w:rsidRDefault="00A75B28" w:rsidP="00A75B28"/>
    <w:p w14:paraId="017EB333" w14:textId="77777777" w:rsidR="00A75B28" w:rsidRPr="00876FDA" w:rsidRDefault="00A75B28" w:rsidP="00A75B28"/>
    <w:p w14:paraId="74AD4A2C" w14:textId="77777777" w:rsidR="00A75B28" w:rsidRPr="00876FDA" w:rsidRDefault="00A75B28" w:rsidP="00A75B28"/>
    <w:p w14:paraId="37035EFD" w14:textId="77777777" w:rsidR="00A75B28" w:rsidRPr="00876FDA" w:rsidRDefault="00A75B28" w:rsidP="00A75B28"/>
    <w:p w14:paraId="175FEF99" w14:textId="77777777" w:rsidR="00A75B28" w:rsidRPr="00876FDA" w:rsidRDefault="00A75B28" w:rsidP="00A75B28"/>
    <w:p w14:paraId="56777255" w14:textId="77777777" w:rsidR="00A75B28" w:rsidRPr="00876FDA" w:rsidRDefault="00A75B28" w:rsidP="00A75B28"/>
    <w:p w14:paraId="3F6A1819" w14:textId="77777777" w:rsidR="00A75B28" w:rsidRPr="00876FDA" w:rsidRDefault="00A75B28" w:rsidP="00A75B28"/>
    <w:p w14:paraId="642B3C2A" w14:textId="77777777" w:rsidR="00A75B28" w:rsidRPr="00876FDA" w:rsidRDefault="00A75B28" w:rsidP="00A75B28"/>
    <w:p w14:paraId="69B0033A" w14:textId="77777777" w:rsidR="00A75B28" w:rsidRPr="00876FDA" w:rsidRDefault="00A75B28" w:rsidP="00A75B28"/>
    <w:p w14:paraId="2078BE76" w14:textId="77777777" w:rsidR="00A75B28" w:rsidRPr="00876FDA" w:rsidRDefault="00A75B28" w:rsidP="00A75B28"/>
    <w:tbl>
      <w:tblPr>
        <w:tblW w:w="9080" w:type="dxa"/>
        <w:tblInd w:w="-19" w:type="dxa"/>
        <w:tblLook w:val="0000" w:firstRow="0" w:lastRow="0" w:firstColumn="0" w:lastColumn="0" w:noHBand="0" w:noVBand="0"/>
      </w:tblPr>
      <w:tblGrid>
        <w:gridCol w:w="9080"/>
      </w:tblGrid>
      <w:tr w:rsidR="00A75B28" w:rsidRPr="00876FDA" w14:paraId="531722D9" w14:textId="77777777" w:rsidTr="00350E4E">
        <w:trPr>
          <w:trHeight w:val="2568"/>
        </w:trPr>
        <w:tc>
          <w:tcPr>
            <w:tcW w:w="9080" w:type="dxa"/>
            <w:tcBorders>
              <w:top w:val="single" w:sz="12" w:space="0" w:color="auto"/>
              <w:left w:val="single" w:sz="12" w:space="0" w:color="auto"/>
              <w:bottom w:val="single" w:sz="12" w:space="0" w:color="auto"/>
              <w:right w:val="single" w:sz="12" w:space="0" w:color="auto"/>
            </w:tcBorders>
          </w:tcPr>
          <w:p w14:paraId="532F680B" w14:textId="77777777" w:rsidR="00A75B28" w:rsidRPr="00876FDA" w:rsidRDefault="00A75B28" w:rsidP="00A75B28">
            <w:pPr>
              <w:rPr>
                <w:rFonts w:eastAsia="Arial,Bold"/>
              </w:rPr>
            </w:pPr>
            <w:proofErr w:type="spellStart"/>
            <w:r w:rsidRPr="00876FDA">
              <w:rPr>
                <w:rFonts w:eastAsia="Arial,Bold"/>
              </w:rPr>
              <w:t>ფლაკონის</w:t>
            </w:r>
            <w:proofErr w:type="spellEnd"/>
            <w:r w:rsidRPr="00876FDA">
              <w:rPr>
                <w:rFonts w:eastAsia="Arial,Bold"/>
              </w:rPr>
              <w:t xml:space="preserve"> </w:t>
            </w:r>
            <w:proofErr w:type="spellStart"/>
            <w:r w:rsidRPr="00876FDA">
              <w:rPr>
                <w:rFonts w:eastAsia="Arial,Bold"/>
              </w:rPr>
              <w:t>ადაპტერი</w:t>
            </w:r>
            <w:proofErr w:type="spellEnd"/>
            <w:r w:rsidRPr="00876FDA">
              <w:rPr>
                <w:rFonts w:eastAsia="Arial,Bold"/>
              </w:rPr>
              <w:t xml:space="preserve"> </w:t>
            </w:r>
            <w:proofErr w:type="spellStart"/>
            <w:r w:rsidRPr="00876FDA">
              <w:rPr>
                <w:rFonts w:eastAsia="Arial,Bold"/>
              </w:rPr>
              <w:t>ფილტრით</w:t>
            </w:r>
            <w:proofErr w:type="spellEnd"/>
          </w:p>
          <w:p w14:paraId="5CB74A28" w14:textId="77777777" w:rsidR="00A75B28" w:rsidRPr="00876FDA" w:rsidRDefault="00A75B28" w:rsidP="00A75B28">
            <w:pPr>
              <w:rPr>
                <w:rFonts w:eastAsia="Arial,Bold"/>
              </w:rPr>
            </w:pPr>
            <w:proofErr w:type="spellStart"/>
            <w:r w:rsidRPr="00876FDA">
              <w:rPr>
                <w:rFonts w:eastAsia="Arial,Bold"/>
              </w:rPr>
              <w:t>ვარიანტი</w:t>
            </w:r>
            <w:proofErr w:type="spellEnd"/>
          </w:p>
          <w:p w14:paraId="7EA4CA67" w14:textId="77777777" w:rsidR="00A75B28" w:rsidRPr="00876FDA" w:rsidRDefault="00A75B28" w:rsidP="00A75B28">
            <w:pPr>
              <w:rPr>
                <w:rFonts w:eastAsia="Arial,Bold"/>
              </w:rPr>
            </w:pPr>
            <w:r w:rsidRPr="00876FDA">
              <w:rPr>
                <w:rFonts w:eastAsia="Arial,Bold"/>
              </w:rPr>
              <w:t>(</w:t>
            </w:r>
            <w:proofErr w:type="spellStart"/>
            <w:r w:rsidRPr="00876FDA">
              <w:rPr>
                <w:rFonts w:eastAsia="Arial,Bold"/>
              </w:rPr>
              <w:t>მედიკამენტის</w:t>
            </w:r>
            <w:proofErr w:type="spellEnd"/>
            <w:r w:rsidRPr="00876FDA">
              <w:rPr>
                <w:rFonts w:eastAsia="Arial,Bold"/>
              </w:rPr>
              <w:t xml:space="preserve"> </w:t>
            </w:r>
            <w:proofErr w:type="spellStart"/>
            <w:r w:rsidRPr="00876FDA">
              <w:rPr>
                <w:rFonts w:eastAsia="Arial,Bold"/>
              </w:rPr>
              <w:t>ფლაკონიდან</w:t>
            </w:r>
            <w:proofErr w:type="spellEnd"/>
            <w:r w:rsidRPr="00876FDA">
              <w:rPr>
                <w:rFonts w:eastAsia="Arial,Bold"/>
              </w:rPr>
              <w:t xml:space="preserve"> </w:t>
            </w:r>
            <w:proofErr w:type="spellStart"/>
            <w:r w:rsidRPr="00876FDA">
              <w:rPr>
                <w:rFonts w:eastAsia="Arial,Bold"/>
              </w:rPr>
              <w:t>შპრიცში</w:t>
            </w:r>
            <w:proofErr w:type="spellEnd"/>
            <w:r w:rsidRPr="00876FDA">
              <w:rPr>
                <w:rFonts w:eastAsia="Arial,Bold"/>
              </w:rPr>
              <w:t xml:space="preserve"> </w:t>
            </w:r>
            <w:proofErr w:type="spellStart"/>
            <w:r w:rsidRPr="00876FDA">
              <w:rPr>
                <w:rFonts w:eastAsia="Arial,Bold"/>
              </w:rPr>
              <w:t>გადასატანად</w:t>
            </w:r>
            <w:proofErr w:type="spellEnd"/>
            <w:r w:rsidRPr="00876FDA">
              <w:rPr>
                <w:rFonts w:eastAsia="Arial,Bold"/>
              </w:rPr>
              <w:t>)</w:t>
            </w:r>
          </w:p>
          <w:p w14:paraId="12F5C483" w14:textId="77777777" w:rsidR="00A75B28" w:rsidRPr="00876FDA" w:rsidRDefault="00A75B28" w:rsidP="00A75B28">
            <w:pPr>
              <w:rPr>
                <w:rFonts w:eastAsia="Arial,Bold"/>
              </w:rPr>
            </w:pPr>
          </w:p>
          <w:p w14:paraId="79808910" w14:textId="77777777" w:rsidR="00A75B28" w:rsidRPr="00876FDA" w:rsidRDefault="00A75B28" w:rsidP="00A75B28">
            <w:pPr>
              <w:rPr>
                <w:rFonts w:eastAsia="Arial,Bold"/>
              </w:rPr>
            </w:pPr>
            <w:r w:rsidRPr="00876FDA">
              <w:rPr>
                <w:rFonts w:eastAsia="Arial,Bold"/>
                <w:noProof/>
                <w:lang w:eastAsia="en-US"/>
              </w:rPr>
              <w:drawing>
                <wp:inline distT="0" distB="1651" distL="114300" distR="116967" wp14:anchorId="2C030AA9" wp14:editId="0BBCBF0D">
                  <wp:extent cx="606505" cy="675259"/>
                  <wp:effectExtent l="0" t="0" r="0" b="0"/>
                  <wp:docPr id="1660433445" name="Picture 1660433445" descr="A black and white drawing of a kitchen utensil&#10;&#10;Description automatically generated"/>
                  <wp:cNvGraphicFramePr/>
                  <a:graphic xmlns:a="http://schemas.openxmlformats.org/drawingml/2006/main">
                    <a:graphicData uri="http://schemas.openxmlformats.org/drawingml/2006/picture">
                      <pic:pic xmlns:pic="http://schemas.openxmlformats.org/drawingml/2006/picture">
                        <pic:nvPicPr>
                          <pic:cNvPr id="67" name="image39.png" descr="A black and white drawing of a kitchen utensil&#10;&#10;Description automatically generated"/>
                          <pic:cNvPicPr/>
                        </pic:nvPicPr>
                        <pic:blipFill>
                          <a:blip r:embed="rId58"/>
                          <a:stretch>
                            <a:fillRect/>
                          </a:stretch>
                        </pic:blipFill>
                        <pic:spPr>
                          <a:xfrm>
                            <a:off x="0" y="0"/>
                            <a:ext cx="606505" cy="675259"/>
                          </a:xfrm>
                          <a:prstGeom prst="rect">
                            <a:avLst/>
                          </a:prstGeom>
                        </pic:spPr>
                      </pic:pic>
                    </a:graphicData>
                  </a:graphic>
                </wp:inline>
              </w:drawing>
            </w:r>
          </w:p>
        </w:tc>
      </w:tr>
      <w:tr w:rsidR="00A75B28" w:rsidRPr="00876FDA" w14:paraId="4E14309D" w14:textId="77777777" w:rsidTr="00350E4E">
        <w:trPr>
          <w:trHeight w:val="1494"/>
        </w:trPr>
        <w:tc>
          <w:tcPr>
            <w:tcW w:w="9080" w:type="dxa"/>
            <w:tcBorders>
              <w:top w:val="single" w:sz="12" w:space="0" w:color="auto"/>
            </w:tcBorders>
          </w:tcPr>
          <w:p w14:paraId="39A0B85F" w14:textId="77777777" w:rsidR="00A75B28" w:rsidRPr="00876FDA" w:rsidRDefault="00A75B28" w:rsidP="00A75B28"/>
          <w:p w14:paraId="65CDF0AC" w14:textId="77777777" w:rsidR="00A75B28" w:rsidRPr="00876FDA" w:rsidRDefault="00A75B28" w:rsidP="00A75B28">
            <w:proofErr w:type="spellStart"/>
            <w:r w:rsidRPr="00876FDA">
              <w:t>გამოყენების</w:t>
            </w:r>
            <w:proofErr w:type="spellEnd"/>
            <w:r w:rsidRPr="00876FDA">
              <w:t xml:space="preserve"> </w:t>
            </w:r>
            <w:proofErr w:type="spellStart"/>
            <w:r w:rsidRPr="00876FDA">
              <w:t>ინსტრუქცია</w:t>
            </w:r>
            <w:proofErr w:type="spellEnd"/>
          </w:p>
          <w:p w14:paraId="2896E05C" w14:textId="77777777" w:rsidR="00A75B28" w:rsidRPr="00876FDA" w:rsidRDefault="00A75B28" w:rsidP="00A75B28">
            <w:proofErr w:type="spellStart"/>
            <w:r w:rsidRPr="00876FDA">
              <w:t>ჰემლიბრა</w:t>
            </w:r>
            <w:proofErr w:type="spellEnd"/>
          </w:p>
          <w:p w14:paraId="3F29F626" w14:textId="77777777" w:rsidR="00A75B28" w:rsidRPr="00876FDA" w:rsidRDefault="00A75B28" w:rsidP="00A75B28">
            <w:proofErr w:type="spellStart"/>
            <w:r w:rsidRPr="00876FDA">
              <w:t>ინექცია</w:t>
            </w:r>
            <w:proofErr w:type="spellEnd"/>
          </w:p>
          <w:p w14:paraId="47D4E9A5" w14:textId="77777777" w:rsidR="00A75B28" w:rsidRPr="00876FDA" w:rsidRDefault="00A75B28" w:rsidP="00A75B28">
            <w:proofErr w:type="spellStart"/>
            <w:r w:rsidRPr="00876FDA">
              <w:t>ერთდოზიანი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)ი</w:t>
            </w:r>
          </w:p>
        </w:tc>
      </w:tr>
      <w:tr w:rsidR="00A75B28" w:rsidRPr="00876FDA" w14:paraId="6E487167" w14:textId="77777777" w:rsidTr="00350E4E">
        <w:trPr>
          <w:trHeight w:val="1214"/>
        </w:trPr>
        <w:tc>
          <w:tcPr>
            <w:tcW w:w="9080" w:type="dxa"/>
          </w:tcPr>
          <w:p w14:paraId="7799D06C" w14:textId="77777777" w:rsidR="00A75B28" w:rsidRPr="00876FDA" w:rsidRDefault="00A75B28" w:rsidP="00A75B28"/>
          <w:p w14:paraId="62DDB3D2" w14:textId="77777777" w:rsidR="00A75B28" w:rsidRPr="00876FDA" w:rsidRDefault="00A75B28" w:rsidP="00A75B28">
            <w:proofErr w:type="spellStart"/>
            <w:r w:rsidRPr="00876FDA">
              <w:t>ჰემლიბრას</w:t>
            </w:r>
            <w:proofErr w:type="spellEnd"/>
            <w:r w:rsidRPr="00876FDA">
              <w:t xml:space="preserve"> </w:t>
            </w:r>
            <w:proofErr w:type="spellStart"/>
            <w:r w:rsidRPr="00876FDA">
              <w:t>ინექციამდე</w:t>
            </w:r>
            <w:proofErr w:type="spellEnd"/>
            <w:r w:rsidRPr="00876FDA">
              <w:t xml:space="preserve"> </w:t>
            </w:r>
            <w:proofErr w:type="spellStart"/>
            <w:r w:rsidRPr="00876FDA">
              <w:t>უნდა</w:t>
            </w:r>
            <w:proofErr w:type="spellEnd"/>
            <w:r w:rsidRPr="00876FDA">
              <w:t xml:space="preserve"> </w:t>
            </w:r>
            <w:proofErr w:type="spellStart"/>
            <w:r w:rsidRPr="00876FDA">
              <w:t>წაიკითხოთ</w:t>
            </w:r>
            <w:proofErr w:type="spellEnd"/>
            <w:r w:rsidRPr="00876FDA">
              <w:t xml:space="preserve"> </w:t>
            </w:r>
            <w:proofErr w:type="spellStart"/>
            <w:r w:rsidRPr="00876FDA">
              <w:t>გაიაზროთ</w:t>
            </w:r>
            <w:proofErr w:type="spellEnd"/>
            <w:r w:rsidRPr="00876FDA">
              <w:t xml:space="preserve"> </w:t>
            </w:r>
            <w:proofErr w:type="spellStart"/>
            <w:r w:rsidRPr="00876FDA">
              <w:t>და</w:t>
            </w:r>
            <w:proofErr w:type="spellEnd"/>
            <w:r w:rsidRPr="00876FDA">
              <w:t xml:space="preserve"> </w:t>
            </w:r>
            <w:proofErr w:type="spellStart"/>
            <w:r w:rsidRPr="00876FDA">
              <w:t>მიჰყვეთ</w:t>
            </w:r>
            <w:proofErr w:type="spellEnd"/>
            <w:r w:rsidRPr="00876FDA">
              <w:t xml:space="preserve"> </w:t>
            </w:r>
            <w:proofErr w:type="spellStart"/>
            <w:r w:rsidRPr="00876FDA">
              <w:t>გამოყენების</w:t>
            </w:r>
            <w:proofErr w:type="spellEnd"/>
            <w:r w:rsidRPr="00876FDA">
              <w:t xml:space="preserve"> </w:t>
            </w:r>
            <w:proofErr w:type="spellStart"/>
            <w:r w:rsidRPr="00876FDA">
              <w:t>ინსტრუქციებს</w:t>
            </w:r>
            <w:proofErr w:type="spellEnd"/>
            <w:r w:rsidRPr="00876FDA">
              <w:t xml:space="preserve">. </w:t>
            </w:r>
            <w:proofErr w:type="spellStart"/>
            <w:r w:rsidRPr="00876FDA">
              <w:t>თქვენმა</w:t>
            </w:r>
            <w:proofErr w:type="spellEnd"/>
            <w:r w:rsidRPr="00876FDA">
              <w:t xml:space="preserve"> </w:t>
            </w:r>
            <w:proofErr w:type="spellStart"/>
            <w:r w:rsidRPr="00876FDA">
              <w:t>მკურნალმა</w:t>
            </w:r>
            <w:proofErr w:type="spellEnd"/>
            <w:r w:rsidRPr="00876FDA">
              <w:t xml:space="preserve"> </w:t>
            </w:r>
            <w:proofErr w:type="spellStart"/>
            <w:r w:rsidRPr="00876FDA">
              <w:t>ექიმმა</w:t>
            </w:r>
            <w:proofErr w:type="spellEnd"/>
            <w:r w:rsidRPr="00876FDA">
              <w:t xml:space="preserve"> </w:t>
            </w:r>
            <w:proofErr w:type="spellStart"/>
            <w:r w:rsidRPr="00876FDA">
              <w:t>უდა</w:t>
            </w:r>
            <w:proofErr w:type="spellEnd"/>
            <w:r w:rsidRPr="00876FDA">
              <w:t xml:space="preserve"> </w:t>
            </w:r>
            <w:proofErr w:type="spellStart"/>
            <w:r w:rsidRPr="00876FDA">
              <w:t>გიჩვენოთ</w:t>
            </w:r>
            <w:proofErr w:type="spellEnd"/>
            <w:r w:rsidRPr="00876FDA">
              <w:t xml:space="preserve">, </w:t>
            </w:r>
            <w:proofErr w:type="spellStart"/>
            <w:r w:rsidRPr="00876FDA">
              <w:t>სწორად</w:t>
            </w:r>
            <w:proofErr w:type="spellEnd"/>
            <w:r w:rsidRPr="00876FDA">
              <w:t xml:space="preserve"> </w:t>
            </w:r>
            <w:proofErr w:type="spellStart"/>
            <w:r w:rsidRPr="00876FDA">
              <w:t>როგორ</w:t>
            </w:r>
            <w:proofErr w:type="spellEnd"/>
            <w:r w:rsidRPr="00876FDA">
              <w:t xml:space="preserve"> </w:t>
            </w:r>
            <w:proofErr w:type="spellStart"/>
            <w:r w:rsidRPr="00876FDA">
              <w:t>უნდა</w:t>
            </w:r>
            <w:proofErr w:type="spellEnd"/>
            <w:r w:rsidRPr="00876FDA">
              <w:t xml:space="preserve"> </w:t>
            </w:r>
            <w:proofErr w:type="spellStart"/>
            <w:r w:rsidRPr="00876FDA">
              <w:t>მოამზადოთ</w:t>
            </w:r>
            <w:proofErr w:type="spellEnd"/>
            <w:r w:rsidRPr="00876FDA">
              <w:t xml:space="preserve"> </w:t>
            </w:r>
            <w:proofErr w:type="spellStart"/>
            <w:r w:rsidRPr="00876FDA">
              <w:t>და</w:t>
            </w:r>
            <w:proofErr w:type="spellEnd"/>
            <w:r w:rsidRPr="00876FDA">
              <w:t xml:space="preserve"> </w:t>
            </w:r>
            <w:proofErr w:type="spellStart"/>
            <w:r w:rsidRPr="00876FDA">
              <w:t>გაზომოთ</w:t>
            </w:r>
            <w:proofErr w:type="spellEnd"/>
            <w:r w:rsidRPr="00876FDA">
              <w:t xml:space="preserve"> </w:t>
            </w:r>
            <w:proofErr w:type="spellStart"/>
            <w:r w:rsidRPr="00876FDA">
              <w:t>ჰემლიბრა</w:t>
            </w:r>
            <w:proofErr w:type="spellEnd"/>
            <w:r w:rsidRPr="00876FDA">
              <w:t xml:space="preserve">, </w:t>
            </w:r>
            <w:proofErr w:type="spellStart"/>
            <w:r w:rsidRPr="00876FDA">
              <w:t>და</w:t>
            </w:r>
            <w:proofErr w:type="spellEnd"/>
            <w:r w:rsidRPr="00876FDA">
              <w:t xml:space="preserve"> </w:t>
            </w:r>
            <w:proofErr w:type="spellStart"/>
            <w:r w:rsidRPr="00876FDA">
              <w:t>გაიკეთოთ</w:t>
            </w:r>
            <w:proofErr w:type="spellEnd"/>
            <w:r w:rsidRPr="00876FDA">
              <w:t xml:space="preserve"> </w:t>
            </w:r>
            <w:proofErr w:type="spellStart"/>
            <w:r w:rsidRPr="00876FDA">
              <w:t>მისი</w:t>
            </w:r>
            <w:proofErr w:type="spellEnd"/>
            <w:r w:rsidRPr="00876FDA">
              <w:t xml:space="preserve"> </w:t>
            </w:r>
            <w:proofErr w:type="spellStart"/>
            <w:r w:rsidRPr="00876FDA">
              <w:t>ინექცია</w:t>
            </w:r>
            <w:proofErr w:type="spellEnd"/>
            <w:r w:rsidRPr="00876FDA">
              <w:t xml:space="preserve"> </w:t>
            </w:r>
            <w:proofErr w:type="spellStart"/>
            <w:r w:rsidRPr="00876FDA">
              <w:t>მის</w:t>
            </w:r>
            <w:proofErr w:type="spellEnd"/>
            <w:r w:rsidRPr="00876FDA">
              <w:t xml:space="preserve"> </w:t>
            </w:r>
            <w:proofErr w:type="spellStart"/>
            <w:r w:rsidRPr="00876FDA">
              <w:t>პირველ</w:t>
            </w:r>
            <w:proofErr w:type="spellEnd"/>
            <w:r w:rsidRPr="00876FDA">
              <w:t xml:space="preserve"> </w:t>
            </w:r>
            <w:proofErr w:type="spellStart"/>
            <w:r w:rsidRPr="00876FDA">
              <w:t>გამოყენებამდე</w:t>
            </w:r>
            <w:proofErr w:type="spellEnd"/>
            <w:r w:rsidRPr="00876FDA">
              <w:t xml:space="preserve">. </w:t>
            </w:r>
            <w:proofErr w:type="spellStart"/>
            <w:r w:rsidRPr="00876FDA">
              <w:t>ჰკითხეთ</w:t>
            </w:r>
            <w:proofErr w:type="spellEnd"/>
            <w:r w:rsidRPr="00876FDA">
              <w:t xml:space="preserve"> </w:t>
            </w:r>
            <w:proofErr w:type="spellStart"/>
            <w:r w:rsidRPr="00876FDA">
              <w:t>თქვენს</w:t>
            </w:r>
            <w:proofErr w:type="spellEnd"/>
            <w:r w:rsidRPr="00876FDA">
              <w:t xml:space="preserve"> </w:t>
            </w:r>
            <w:proofErr w:type="spellStart"/>
            <w:r w:rsidRPr="00876FDA">
              <w:t>მკურნალ</w:t>
            </w:r>
            <w:proofErr w:type="spellEnd"/>
            <w:r w:rsidRPr="00876FDA">
              <w:t xml:space="preserve"> </w:t>
            </w:r>
            <w:proofErr w:type="spellStart"/>
            <w:r w:rsidRPr="00876FDA">
              <w:t>ექიმს</w:t>
            </w:r>
            <w:proofErr w:type="spellEnd"/>
            <w:r w:rsidRPr="00876FDA">
              <w:t xml:space="preserve">, </w:t>
            </w:r>
            <w:proofErr w:type="spellStart"/>
            <w:r w:rsidRPr="00876FDA">
              <w:t>თუ</w:t>
            </w:r>
            <w:proofErr w:type="spellEnd"/>
            <w:r w:rsidRPr="00876FDA">
              <w:t xml:space="preserve"> </w:t>
            </w:r>
            <w:proofErr w:type="spellStart"/>
            <w:r w:rsidRPr="00876FDA">
              <w:t>გაქვთ</w:t>
            </w:r>
            <w:proofErr w:type="spellEnd"/>
            <w:r w:rsidRPr="00876FDA">
              <w:t xml:space="preserve"> </w:t>
            </w:r>
            <w:proofErr w:type="spellStart"/>
            <w:r w:rsidRPr="00876FDA">
              <w:t>დამატებითი</w:t>
            </w:r>
            <w:proofErr w:type="spellEnd"/>
            <w:r w:rsidRPr="00876FDA">
              <w:t xml:space="preserve"> </w:t>
            </w:r>
            <w:proofErr w:type="spellStart"/>
            <w:proofErr w:type="gramStart"/>
            <w:r w:rsidRPr="00876FDA">
              <w:t>კითხვები</w:t>
            </w:r>
            <w:proofErr w:type="spellEnd"/>
            <w:r w:rsidRPr="00876FDA">
              <w:t>..</w:t>
            </w:r>
            <w:proofErr w:type="gramEnd"/>
          </w:p>
        </w:tc>
      </w:tr>
      <w:tr w:rsidR="00A75B28" w:rsidRPr="00876FDA" w14:paraId="320702C2" w14:textId="77777777" w:rsidTr="00350E4E">
        <w:trPr>
          <w:trHeight w:val="620"/>
        </w:trPr>
        <w:tc>
          <w:tcPr>
            <w:tcW w:w="9080" w:type="dxa"/>
            <w:tcBorders>
              <w:bottom w:val="single" w:sz="12" w:space="0" w:color="auto"/>
            </w:tcBorders>
          </w:tcPr>
          <w:p w14:paraId="6C336EC2" w14:textId="77777777" w:rsidR="00A75B28" w:rsidRPr="00876FDA" w:rsidRDefault="00A75B28" w:rsidP="00A75B28"/>
          <w:p w14:paraId="0C2CE983" w14:textId="77777777" w:rsidR="00A75B28" w:rsidRPr="00876FDA" w:rsidRDefault="00A75B28" w:rsidP="00A75B28">
            <w:proofErr w:type="spellStart"/>
            <w:r w:rsidRPr="00876FDA">
              <w:t>მნიშვნელოვანი</w:t>
            </w:r>
            <w:proofErr w:type="spellEnd"/>
            <w:r w:rsidRPr="00876FDA">
              <w:t xml:space="preserve"> </w:t>
            </w:r>
            <w:proofErr w:type="spellStart"/>
            <w:r w:rsidRPr="00876FDA">
              <w:t>ინფორმაცია</w:t>
            </w:r>
            <w:proofErr w:type="spellEnd"/>
            <w:r w:rsidRPr="00876FDA">
              <w:t>:</w:t>
            </w:r>
          </w:p>
        </w:tc>
      </w:tr>
      <w:tr w:rsidR="00A75B28" w:rsidRPr="00876FDA" w14:paraId="23846C8A" w14:textId="77777777" w:rsidTr="00350E4E">
        <w:trPr>
          <w:trHeight w:val="620"/>
        </w:trPr>
        <w:tc>
          <w:tcPr>
            <w:tcW w:w="9080" w:type="dxa"/>
            <w:tcBorders>
              <w:top w:val="single" w:sz="12" w:space="0" w:color="auto"/>
              <w:left w:val="single" w:sz="12" w:space="0" w:color="auto"/>
              <w:bottom w:val="single" w:sz="12" w:space="0" w:color="auto"/>
              <w:right w:val="single" w:sz="12" w:space="0" w:color="auto"/>
            </w:tcBorders>
          </w:tcPr>
          <w:p w14:paraId="5201A0D8" w14:textId="77777777" w:rsidR="00A75B28" w:rsidRPr="00876FDA" w:rsidRDefault="00A75B28" w:rsidP="00A75B28">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ეს</w:t>
            </w:r>
            <w:proofErr w:type="spellEnd"/>
            <w:r w:rsidRPr="00876FDA">
              <w:t xml:space="preserve"> </w:t>
            </w:r>
            <w:proofErr w:type="spellStart"/>
            <w:r w:rsidRPr="00876FDA">
              <w:t>ინსტრუქცია</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ჰემლიბრას</w:t>
            </w:r>
            <w:proofErr w:type="spellEnd"/>
            <w:r w:rsidRPr="00876FDA">
              <w:t xml:space="preserve"> </w:t>
            </w:r>
            <w:proofErr w:type="spellStart"/>
            <w:r w:rsidRPr="00876FDA">
              <w:t>ამოსაღები</w:t>
            </w:r>
            <w:proofErr w:type="spellEnd"/>
            <w:r w:rsidRPr="00876FDA">
              <w:t xml:space="preserve"> </w:t>
            </w:r>
            <w:proofErr w:type="spellStart"/>
            <w:r w:rsidRPr="00876FDA">
              <w:t>შპრიცით</w:t>
            </w:r>
            <w:proofErr w:type="spellEnd"/>
            <w:r w:rsidRPr="00876FDA">
              <w:t xml:space="preserve"> </w:t>
            </w:r>
            <w:proofErr w:type="spellStart"/>
            <w:r w:rsidRPr="00876FDA">
              <w:t>ამოღებისას</w:t>
            </w:r>
            <w:proofErr w:type="spellEnd"/>
            <w:r w:rsidRPr="00876FDA">
              <w:t xml:space="preserve">. </w:t>
            </w:r>
            <w:proofErr w:type="spellStart"/>
            <w:r w:rsidRPr="00876FDA">
              <w:t>ეს</w:t>
            </w:r>
            <w:proofErr w:type="spellEnd"/>
            <w:r w:rsidRPr="00876FDA">
              <w:t xml:space="preserve"> </w:t>
            </w:r>
            <w:proofErr w:type="spellStart"/>
            <w:r w:rsidRPr="00876FDA">
              <w:t>ინსტრუქციები</w:t>
            </w:r>
            <w:proofErr w:type="spellEnd"/>
            <w:r w:rsidRPr="00876FDA">
              <w:t xml:space="preserve"> </w:t>
            </w:r>
            <w:proofErr w:type="spellStart"/>
            <w:r w:rsidRPr="00876FDA">
              <w:t>მხოლოდ</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ადაპტერისთვისაა</w:t>
            </w:r>
            <w:proofErr w:type="spellEnd"/>
            <w:r w:rsidRPr="00876FDA">
              <w:t>.</w:t>
            </w:r>
          </w:p>
        </w:tc>
      </w:tr>
      <w:tr w:rsidR="00A75B28" w:rsidRPr="00876FDA" w14:paraId="0141C76F" w14:textId="77777777" w:rsidTr="00350E4E">
        <w:trPr>
          <w:trHeight w:val="620"/>
        </w:trPr>
        <w:tc>
          <w:tcPr>
            <w:tcW w:w="9080" w:type="dxa"/>
            <w:tcBorders>
              <w:top w:val="single" w:sz="12" w:space="0" w:color="auto"/>
            </w:tcBorders>
          </w:tcPr>
          <w:p w14:paraId="2A44BD74" w14:textId="77777777" w:rsidR="00A75B28" w:rsidRPr="00876FDA" w:rsidRDefault="00A75B28" w:rsidP="00A75B28">
            <w:proofErr w:type="spellStart"/>
            <w:r w:rsidRPr="00876FDA">
              <w:t>არ</w:t>
            </w:r>
            <w:proofErr w:type="spellEnd"/>
            <w:r w:rsidRPr="00876FDA">
              <w:t xml:space="preserve"> </w:t>
            </w:r>
            <w:proofErr w:type="spellStart"/>
            <w:r w:rsidRPr="00876FDA">
              <w:t>გაიკეთოთ</w:t>
            </w:r>
            <w:proofErr w:type="spellEnd"/>
            <w:r w:rsidRPr="00876FDA">
              <w:t xml:space="preserve"> </w:t>
            </w:r>
            <w:proofErr w:type="spellStart"/>
            <w:r w:rsidRPr="00876FDA">
              <w:t>ან</w:t>
            </w:r>
            <w:proofErr w:type="spellEnd"/>
            <w:r w:rsidRPr="00876FDA">
              <w:t xml:space="preserve"> </w:t>
            </w:r>
            <w:proofErr w:type="spellStart"/>
            <w:r w:rsidRPr="00876FDA">
              <w:t>გაუკეთოთ</w:t>
            </w:r>
            <w:proofErr w:type="spellEnd"/>
            <w:r w:rsidRPr="00876FDA">
              <w:t xml:space="preserve"> </w:t>
            </w:r>
            <w:proofErr w:type="spellStart"/>
            <w:r w:rsidRPr="00876FDA">
              <w:t>სხვას</w:t>
            </w:r>
            <w:proofErr w:type="spellEnd"/>
            <w:r w:rsidRPr="00876FDA">
              <w:t xml:space="preserve">, </w:t>
            </w:r>
            <w:proofErr w:type="spellStart"/>
            <w:r w:rsidRPr="00876FDA">
              <w:t>სანამ</w:t>
            </w:r>
            <w:proofErr w:type="spellEnd"/>
            <w:r w:rsidRPr="00876FDA">
              <w:t xml:space="preserve"> </w:t>
            </w:r>
            <w:proofErr w:type="spellStart"/>
            <w:r w:rsidRPr="00876FDA">
              <w:t>თქვენი</w:t>
            </w:r>
            <w:proofErr w:type="spellEnd"/>
            <w:r w:rsidRPr="00876FDA">
              <w:t xml:space="preserve"> </w:t>
            </w:r>
            <w:proofErr w:type="spellStart"/>
            <w:r w:rsidRPr="00876FDA">
              <w:t>მკურნალი</w:t>
            </w:r>
            <w:proofErr w:type="spellEnd"/>
            <w:r w:rsidRPr="00876FDA">
              <w:t xml:space="preserve"> </w:t>
            </w:r>
            <w:proofErr w:type="spellStart"/>
            <w:r w:rsidRPr="00876FDA">
              <w:t>ექიმი</w:t>
            </w:r>
            <w:proofErr w:type="spellEnd"/>
            <w:r w:rsidRPr="00876FDA">
              <w:t xml:space="preserve"> </w:t>
            </w:r>
            <w:proofErr w:type="spellStart"/>
            <w:r w:rsidRPr="00876FDA">
              <w:t>არ</w:t>
            </w:r>
            <w:proofErr w:type="spellEnd"/>
            <w:r w:rsidRPr="00876FDA">
              <w:t xml:space="preserve"> </w:t>
            </w:r>
            <w:proofErr w:type="spellStart"/>
            <w:r w:rsidRPr="00876FDA">
              <w:t>გაჩვენებთ</w:t>
            </w:r>
            <w:proofErr w:type="spellEnd"/>
            <w:r w:rsidRPr="00876FDA">
              <w:t xml:space="preserve"> </w:t>
            </w:r>
            <w:proofErr w:type="spellStart"/>
            <w:r w:rsidRPr="00876FDA">
              <w:t>თუ</w:t>
            </w:r>
            <w:proofErr w:type="spellEnd"/>
            <w:r w:rsidRPr="00876FDA">
              <w:t xml:space="preserve"> </w:t>
            </w:r>
            <w:proofErr w:type="spellStart"/>
            <w:r w:rsidRPr="00876FDA">
              <w:t>როგორ</w:t>
            </w:r>
            <w:proofErr w:type="spellEnd"/>
            <w:r w:rsidRPr="00876FDA">
              <w:t xml:space="preserve"> </w:t>
            </w:r>
            <w:proofErr w:type="spellStart"/>
            <w:r w:rsidRPr="00876FDA">
              <w:t>კეთდება</w:t>
            </w:r>
            <w:proofErr w:type="spellEnd"/>
            <w:r w:rsidRPr="00876FDA">
              <w:t xml:space="preserve"> </w:t>
            </w:r>
            <w:proofErr w:type="spellStart"/>
            <w:r w:rsidRPr="00876FDA">
              <w:t>სწორად</w:t>
            </w:r>
            <w:proofErr w:type="spellEnd"/>
            <w:r w:rsidRPr="00876FDA">
              <w:t xml:space="preserve">. </w:t>
            </w:r>
          </w:p>
          <w:p w14:paraId="2A24E462" w14:textId="77777777" w:rsidR="00A75B28" w:rsidRPr="00876FDA" w:rsidRDefault="00A75B28" w:rsidP="00A75B28">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სახელი</w:t>
            </w:r>
            <w:proofErr w:type="spellEnd"/>
            <w:r w:rsidRPr="00876FDA">
              <w:t xml:space="preserve"> </w:t>
            </w:r>
            <w:proofErr w:type="spellStart"/>
            <w:r w:rsidRPr="00876FDA">
              <w:t>ჰემლიბრა</w:t>
            </w:r>
            <w:proofErr w:type="spellEnd"/>
            <w:r w:rsidRPr="00876FDA">
              <w:t xml:space="preserve"> </w:t>
            </w:r>
            <w:proofErr w:type="spellStart"/>
            <w:r w:rsidRPr="00876FDA">
              <w:t>წერია</w:t>
            </w:r>
            <w:proofErr w:type="spellEnd"/>
            <w:r w:rsidRPr="00876FDA">
              <w:t xml:space="preserve"> </w:t>
            </w:r>
            <w:proofErr w:type="spellStart"/>
            <w:r w:rsidRPr="00876FDA">
              <w:t>შეფუთვაზე</w:t>
            </w:r>
            <w:proofErr w:type="spellEnd"/>
            <w:r w:rsidRPr="00876FDA">
              <w:t xml:space="preserve"> </w:t>
            </w:r>
            <w:proofErr w:type="spellStart"/>
            <w:r w:rsidRPr="00876FDA">
              <w:t>და</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ეტიკეტზე</w:t>
            </w:r>
            <w:proofErr w:type="spellEnd"/>
            <w:r w:rsidRPr="00876FDA">
              <w:t xml:space="preserve">. </w:t>
            </w:r>
          </w:p>
          <w:p w14:paraId="645A43E3" w14:textId="77777777" w:rsidR="00A75B28" w:rsidRPr="00876FDA" w:rsidRDefault="00A75B28" w:rsidP="00A75B28">
            <w:proofErr w:type="spellStart"/>
            <w:r w:rsidRPr="00876FDA">
              <w:t>ფლაკონის</w:t>
            </w:r>
            <w:proofErr w:type="spellEnd"/>
            <w:r w:rsidRPr="00876FDA">
              <w:t xml:space="preserve"> </w:t>
            </w:r>
            <w:proofErr w:type="spellStart"/>
            <w:r w:rsidRPr="00876FDA">
              <w:t>გახსნამდე</w:t>
            </w:r>
            <w:proofErr w:type="spellEnd"/>
            <w:r w:rsidRPr="00876FDA">
              <w:t xml:space="preserve">, </w:t>
            </w:r>
            <w:proofErr w:type="spellStart"/>
            <w:r w:rsidRPr="00876FDA">
              <w:t>წაიკითხეთ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ეტიკეტი</w:t>
            </w:r>
            <w:proofErr w:type="spellEnd"/>
            <w:r w:rsidRPr="00876FDA">
              <w:t xml:space="preserve">, </w:t>
            </w:r>
            <w:proofErr w:type="spellStart"/>
            <w:r w:rsidRPr="00876FDA">
              <w:t>რომ</w:t>
            </w:r>
            <w:proofErr w:type="spellEnd"/>
            <w:r w:rsidRPr="00876FDA">
              <w:t xml:space="preserve"> </w:t>
            </w:r>
            <w:proofErr w:type="spellStart"/>
            <w:r w:rsidRPr="00876FDA">
              <w:t>დარწმუნდეთ</w:t>
            </w:r>
            <w:proofErr w:type="spellEnd"/>
            <w:r w:rsidRPr="00876FDA">
              <w:t xml:space="preserve">, </w:t>
            </w:r>
            <w:proofErr w:type="spellStart"/>
            <w:r w:rsidRPr="00876FDA">
              <w:t>რომ</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w:t>
            </w:r>
            <w:proofErr w:type="spellEnd"/>
            <w:r w:rsidRPr="00876FDA">
              <w:t xml:space="preserve"> </w:t>
            </w:r>
            <w:proofErr w:type="spellStart"/>
            <w:r w:rsidRPr="00876FDA">
              <w:t>შესაფერისი</w:t>
            </w:r>
            <w:proofErr w:type="spellEnd"/>
            <w:r w:rsidRPr="00876FDA">
              <w:t xml:space="preserve"> </w:t>
            </w:r>
            <w:proofErr w:type="spellStart"/>
            <w:r w:rsidRPr="00876FDA">
              <w:t>სწორი</w:t>
            </w:r>
            <w:proofErr w:type="spellEnd"/>
            <w:r w:rsidRPr="00876FDA">
              <w:t xml:space="preserve"> </w:t>
            </w:r>
            <w:proofErr w:type="spellStart"/>
            <w:r w:rsidRPr="00876FDA">
              <w:t>სიძლიერ</w:t>
            </w:r>
            <w:proofErr w:type="spellEnd"/>
            <w:r w:rsidRPr="00876FDA">
              <w:t>(</w:t>
            </w:r>
            <w:proofErr w:type="spellStart"/>
            <w:r w:rsidRPr="00876FDA">
              <w:t>ებ</w:t>
            </w:r>
            <w:proofErr w:type="spellEnd"/>
            <w:r w:rsidRPr="00876FDA">
              <w:t>)</w:t>
            </w:r>
            <w:proofErr w:type="spellStart"/>
            <w:r w:rsidRPr="00876FDA">
              <w:t>ის</w:t>
            </w:r>
            <w:proofErr w:type="spellEnd"/>
            <w:r w:rsidRPr="00876FDA">
              <w:t xml:space="preserve"> </w:t>
            </w:r>
            <w:proofErr w:type="spellStart"/>
            <w:r w:rsidRPr="00876FDA">
              <w:t>მედიკამენტი</w:t>
            </w:r>
            <w:proofErr w:type="spellEnd"/>
            <w:r w:rsidRPr="00876FDA">
              <w:t xml:space="preserve"> </w:t>
            </w:r>
            <w:proofErr w:type="spellStart"/>
            <w:r w:rsidRPr="00876FDA">
              <w:t>გაქვთ</w:t>
            </w:r>
            <w:proofErr w:type="spellEnd"/>
            <w:r w:rsidRPr="00876FDA">
              <w:t xml:space="preserve">. </w:t>
            </w:r>
            <w:proofErr w:type="spellStart"/>
            <w:r w:rsidRPr="00876FDA">
              <w:t>სწორი</w:t>
            </w:r>
            <w:proofErr w:type="spellEnd"/>
            <w:r w:rsidRPr="00876FDA">
              <w:t xml:space="preserve"> </w:t>
            </w:r>
            <w:proofErr w:type="spellStart"/>
            <w:r w:rsidRPr="00876FDA">
              <w:t>დოზის</w:t>
            </w:r>
            <w:proofErr w:type="spellEnd"/>
            <w:r w:rsidRPr="00876FDA">
              <w:t xml:space="preserve"> </w:t>
            </w:r>
            <w:proofErr w:type="spellStart"/>
            <w:r w:rsidRPr="00876FDA">
              <w:t>გასაკეთებლად</w:t>
            </w:r>
            <w:proofErr w:type="spellEnd"/>
            <w:r w:rsidRPr="00876FDA">
              <w:t xml:space="preserve">, </w:t>
            </w:r>
            <w:proofErr w:type="spellStart"/>
            <w:r w:rsidRPr="00876FDA">
              <w:t>შესაძლოა</w:t>
            </w:r>
            <w:proofErr w:type="spellEnd"/>
            <w:r w:rsidRPr="00876FDA">
              <w:t xml:space="preserve"> 1-ზე </w:t>
            </w:r>
            <w:proofErr w:type="spellStart"/>
            <w:r w:rsidRPr="00876FDA">
              <w:t>მეტი</w:t>
            </w:r>
            <w:proofErr w:type="spellEnd"/>
            <w:r w:rsidRPr="00876FDA">
              <w:t xml:space="preserve"> </w:t>
            </w:r>
            <w:proofErr w:type="spellStart"/>
            <w:r w:rsidRPr="00876FDA">
              <w:t>ფლაკონი</w:t>
            </w:r>
            <w:proofErr w:type="spellEnd"/>
            <w:r w:rsidRPr="00876FDA">
              <w:t xml:space="preserve"> </w:t>
            </w:r>
            <w:proofErr w:type="spellStart"/>
            <w:r w:rsidRPr="00876FDA">
              <w:t>დაგჭირდეთ</w:t>
            </w:r>
            <w:proofErr w:type="spellEnd"/>
            <w:r w:rsidRPr="00876FDA">
              <w:t xml:space="preserve">. </w:t>
            </w:r>
          </w:p>
          <w:p w14:paraId="75EB55D2" w14:textId="77777777" w:rsidR="00A75B28" w:rsidRPr="00876FDA" w:rsidRDefault="00A75B28" w:rsidP="00A75B28">
            <w:proofErr w:type="spellStart"/>
            <w:r w:rsidRPr="00876FDA">
              <w:t>შეფუთვაზე</w:t>
            </w:r>
            <w:proofErr w:type="spellEnd"/>
            <w:r w:rsidRPr="00876FDA">
              <w:t xml:space="preserve"> </w:t>
            </w:r>
            <w:proofErr w:type="spellStart"/>
            <w:r w:rsidRPr="00876FDA">
              <w:t>და</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ეტიკეტზე</w:t>
            </w:r>
            <w:proofErr w:type="spellEnd"/>
            <w:r w:rsidRPr="00876FDA">
              <w:t xml:space="preserve"> </w:t>
            </w:r>
            <w:proofErr w:type="spellStart"/>
            <w:r w:rsidRPr="00876FDA">
              <w:t>შეამოწმეთ</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თარიღი</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თუ</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თარიღს</w:t>
            </w:r>
            <w:proofErr w:type="spellEnd"/>
            <w:r w:rsidRPr="00876FDA">
              <w:t xml:space="preserve"> </w:t>
            </w:r>
            <w:proofErr w:type="spellStart"/>
            <w:r w:rsidRPr="00876FDA">
              <w:t>გადაცდა</w:t>
            </w:r>
            <w:proofErr w:type="spellEnd"/>
            <w:r w:rsidRPr="00876FDA">
              <w:t xml:space="preserve">. </w:t>
            </w:r>
          </w:p>
          <w:p w14:paraId="60484AE1" w14:textId="77777777" w:rsidR="00A75B28" w:rsidRPr="00876FDA" w:rsidRDefault="00A75B28" w:rsidP="00A75B28">
            <w:proofErr w:type="spellStart"/>
            <w:r w:rsidRPr="00876FDA">
              <w:t>გამოიყენეთ</w:t>
            </w:r>
            <w:proofErr w:type="spellEnd"/>
            <w:r w:rsidRPr="00876FDA">
              <w:t xml:space="preserve"> </w:t>
            </w:r>
            <w:proofErr w:type="spellStart"/>
            <w:r w:rsidRPr="00876FDA">
              <w:t>ფლაკონი</w:t>
            </w:r>
            <w:proofErr w:type="spellEnd"/>
            <w:r w:rsidRPr="00876FDA">
              <w:t xml:space="preserve"> </w:t>
            </w:r>
            <w:proofErr w:type="spellStart"/>
            <w:r w:rsidRPr="00876FDA">
              <w:t>მხოლოდ</w:t>
            </w:r>
            <w:proofErr w:type="spellEnd"/>
            <w:r w:rsidRPr="00876FDA">
              <w:t xml:space="preserve"> </w:t>
            </w:r>
            <w:proofErr w:type="spellStart"/>
            <w:r w:rsidRPr="00876FDA">
              <w:t>ერთხელ</w:t>
            </w:r>
            <w:proofErr w:type="spellEnd"/>
            <w:r w:rsidRPr="00876FDA">
              <w:t xml:space="preserve">. </w:t>
            </w:r>
            <w:proofErr w:type="spellStart"/>
            <w:r w:rsidRPr="00876FDA">
              <w:t>დოზის</w:t>
            </w:r>
            <w:proofErr w:type="spellEnd"/>
            <w:r w:rsidRPr="00876FDA">
              <w:t xml:space="preserve"> </w:t>
            </w:r>
            <w:proofErr w:type="spellStart"/>
            <w:r w:rsidRPr="00876FDA">
              <w:t>გაკეთების</w:t>
            </w:r>
            <w:proofErr w:type="spellEnd"/>
            <w:r w:rsidRPr="00876FDA">
              <w:t xml:space="preserve"> </w:t>
            </w:r>
            <w:proofErr w:type="spellStart"/>
            <w:r w:rsidRPr="00876FDA">
              <w:t>შემდგომ</w:t>
            </w:r>
            <w:proofErr w:type="spellEnd"/>
            <w:r w:rsidRPr="00876FDA">
              <w:t xml:space="preserve">, </w:t>
            </w:r>
            <w:proofErr w:type="spellStart"/>
            <w:r w:rsidRPr="00876FDA">
              <w:t>გადააგდეთ</w:t>
            </w:r>
            <w:proofErr w:type="spellEnd"/>
            <w:r w:rsidRPr="00876FDA">
              <w:t xml:space="preserve"> </w:t>
            </w:r>
            <w:proofErr w:type="spellStart"/>
            <w:r w:rsidRPr="00876FDA">
              <w:t>ფლაკონში</w:t>
            </w:r>
            <w:proofErr w:type="spellEnd"/>
            <w:r w:rsidRPr="00876FDA">
              <w:t xml:space="preserve"> </w:t>
            </w:r>
            <w:proofErr w:type="spellStart"/>
            <w:r w:rsidRPr="00876FDA">
              <w:t>დარჩენილი</w:t>
            </w:r>
            <w:proofErr w:type="spellEnd"/>
            <w:r w:rsidRPr="00876FDA">
              <w:t xml:space="preserve"> </w:t>
            </w:r>
            <w:proofErr w:type="spellStart"/>
            <w:r w:rsidRPr="00876FDA">
              <w:t>ჰემლიბრა</w:t>
            </w:r>
            <w:proofErr w:type="spellEnd"/>
            <w:r w:rsidRPr="00876FDA">
              <w:t xml:space="preserve">. </w:t>
            </w:r>
            <w:proofErr w:type="spellStart"/>
            <w:r w:rsidRPr="00876FDA">
              <w:t>არ</w:t>
            </w:r>
            <w:proofErr w:type="spellEnd"/>
            <w:r w:rsidRPr="00876FDA">
              <w:t xml:space="preserve"> </w:t>
            </w:r>
            <w:proofErr w:type="spellStart"/>
            <w:r w:rsidRPr="00876FDA">
              <w:t>შეინახოთ</w:t>
            </w:r>
            <w:proofErr w:type="spellEnd"/>
            <w:r w:rsidRPr="00876FDA">
              <w:t xml:space="preserve"> </w:t>
            </w:r>
            <w:proofErr w:type="spellStart"/>
            <w:r w:rsidRPr="00876FDA">
              <w:t>ფლაკონში</w:t>
            </w:r>
            <w:proofErr w:type="spellEnd"/>
            <w:r w:rsidRPr="00876FDA">
              <w:t xml:space="preserve"> </w:t>
            </w:r>
            <w:proofErr w:type="spellStart"/>
            <w:r w:rsidRPr="00876FDA">
              <w:t>დარჩენილი</w:t>
            </w:r>
            <w:proofErr w:type="spellEnd"/>
            <w:r w:rsidRPr="00876FDA">
              <w:t xml:space="preserve"> </w:t>
            </w:r>
            <w:proofErr w:type="spellStart"/>
            <w:r w:rsidRPr="00876FDA">
              <w:t>მედიკამენტი</w:t>
            </w:r>
            <w:proofErr w:type="spellEnd"/>
            <w:r w:rsidRPr="00876FDA">
              <w:t xml:space="preserve"> </w:t>
            </w:r>
            <w:proofErr w:type="spellStart"/>
            <w:r w:rsidRPr="00876FDA">
              <w:t>მოგვიანებით</w:t>
            </w:r>
            <w:proofErr w:type="spellEnd"/>
            <w:r w:rsidRPr="00876FDA">
              <w:t xml:space="preserve"> </w:t>
            </w:r>
            <w:proofErr w:type="spellStart"/>
            <w:r w:rsidRPr="00876FDA">
              <w:t>გამოყენების</w:t>
            </w:r>
            <w:proofErr w:type="spellEnd"/>
            <w:r w:rsidRPr="00876FDA">
              <w:t xml:space="preserve"> </w:t>
            </w:r>
            <w:proofErr w:type="spellStart"/>
            <w:r w:rsidRPr="00876FDA">
              <w:t>მიზნით</w:t>
            </w:r>
            <w:proofErr w:type="spellEnd"/>
            <w:r w:rsidRPr="00876FDA">
              <w:t xml:space="preserve">. </w:t>
            </w:r>
          </w:p>
          <w:p w14:paraId="506D81AA" w14:textId="77777777" w:rsidR="00A75B28" w:rsidRPr="00876FDA" w:rsidRDefault="00A75B28" w:rsidP="00A75B28">
            <w:proofErr w:type="spellStart"/>
            <w:r w:rsidRPr="00876FDA">
              <w:t>გამოიყენეთ</w:t>
            </w:r>
            <w:proofErr w:type="spellEnd"/>
            <w:r w:rsidRPr="00876FDA">
              <w:t xml:space="preserve"> </w:t>
            </w:r>
            <w:proofErr w:type="spellStart"/>
            <w:r w:rsidRPr="00876FDA">
              <w:t>მხოლოდ</w:t>
            </w:r>
            <w:proofErr w:type="spellEnd"/>
            <w:r w:rsidRPr="00876FDA">
              <w:t xml:space="preserve"> </w:t>
            </w:r>
            <w:proofErr w:type="spellStart"/>
            <w:r w:rsidRPr="00876FDA">
              <w:t>თქვენი</w:t>
            </w:r>
            <w:proofErr w:type="spellEnd"/>
            <w:r w:rsidRPr="00876FDA">
              <w:t xml:space="preserve"> </w:t>
            </w:r>
            <w:proofErr w:type="spellStart"/>
            <w:r w:rsidRPr="00876FDA">
              <w:t>მკურნალი</w:t>
            </w:r>
            <w:proofErr w:type="spellEnd"/>
            <w:r w:rsidRPr="00876FDA">
              <w:t xml:space="preserve"> </w:t>
            </w:r>
            <w:proofErr w:type="spellStart"/>
            <w:r w:rsidRPr="00876FDA">
              <w:t>ექიმის</w:t>
            </w:r>
            <w:proofErr w:type="spellEnd"/>
            <w:r w:rsidRPr="00876FDA">
              <w:t xml:space="preserve"> </w:t>
            </w:r>
            <w:proofErr w:type="spellStart"/>
            <w:r w:rsidRPr="00876FDA">
              <w:t>მიერ</w:t>
            </w:r>
            <w:proofErr w:type="spellEnd"/>
            <w:r w:rsidRPr="00876FDA">
              <w:t xml:space="preserve"> </w:t>
            </w:r>
            <w:proofErr w:type="spellStart"/>
            <w:r w:rsidRPr="00876FDA">
              <w:t>მოწეოდებული</w:t>
            </w:r>
            <w:proofErr w:type="spellEnd"/>
            <w:r w:rsidRPr="00876FDA">
              <w:t xml:space="preserve"> </w:t>
            </w:r>
            <w:proofErr w:type="spellStart"/>
            <w:r w:rsidRPr="00876FDA">
              <w:t>შპრიცები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ადაპტერები</w:t>
            </w:r>
            <w:proofErr w:type="spellEnd"/>
            <w:r w:rsidRPr="00876FDA">
              <w:t xml:space="preserve">, </w:t>
            </w:r>
            <w:proofErr w:type="spellStart"/>
            <w:r w:rsidRPr="00876FDA">
              <w:t>და</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ნემსები</w:t>
            </w:r>
            <w:proofErr w:type="spellEnd"/>
            <w:r w:rsidRPr="00876FDA">
              <w:t xml:space="preserve">. </w:t>
            </w:r>
          </w:p>
          <w:p w14:paraId="14142E21" w14:textId="77777777" w:rsidR="00A75B28" w:rsidRPr="00876FDA" w:rsidRDefault="00A75B28" w:rsidP="00A75B28">
            <w:proofErr w:type="spellStart"/>
            <w:r w:rsidRPr="00876FDA">
              <w:t>გამოიყენეთ</w:t>
            </w:r>
            <w:proofErr w:type="spellEnd"/>
            <w:r w:rsidRPr="00876FDA">
              <w:t xml:space="preserve"> </w:t>
            </w:r>
            <w:proofErr w:type="spellStart"/>
            <w:r w:rsidRPr="00876FDA">
              <w:t>სპრიცები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ადაპტერები</w:t>
            </w:r>
            <w:proofErr w:type="spellEnd"/>
            <w:r w:rsidRPr="00876FDA">
              <w:t xml:space="preserve"> </w:t>
            </w:r>
            <w:proofErr w:type="spellStart"/>
            <w:r w:rsidRPr="00876FDA">
              <w:t>და</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ნემსები</w:t>
            </w:r>
            <w:proofErr w:type="spellEnd"/>
            <w:r w:rsidRPr="00876FDA">
              <w:t xml:space="preserve"> </w:t>
            </w:r>
            <w:proofErr w:type="spellStart"/>
            <w:r w:rsidRPr="00876FDA">
              <w:t>მხოლოდ</w:t>
            </w:r>
            <w:proofErr w:type="spellEnd"/>
            <w:r w:rsidRPr="00876FDA">
              <w:t xml:space="preserve"> </w:t>
            </w:r>
            <w:proofErr w:type="spellStart"/>
            <w:r w:rsidRPr="00876FDA">
              <w:t>ერთხელ</w:t>
            </w:r>
            <w:proofErr w:type="spellEnd"/>
            <w:r w:rsidRPr="00876FDA">
              <w:t xml:space="preserve">. </w:t>
            </w:r>
            <w:proofErr w:type="spellStart"/>
            <w:r w:rsidRPr="00876FDA">
              <w:t>გადაყარეთ</w:t>
            </w:r>
            <w:proofErr w:type="spellEnd"/>
            <w:r w:rsidRPr="00876FDA">
              <w:t xml:space="preserve"> </w:t>
            </w:r>
            <w:proofErr w:type="spellStart"/>
            <w:r w:rsidRPr="00876FDA">
              <w:t>ნებისმიერი</w:t>
            </w:r>
            <w:proofErr w:type="spellEnd"/>
            <w:r w:rsidRPr="00876FDA">
              <w:t xml:space="preserve"> </w:t>
            </w:r>
            <w:proofErr w:type="spellStart"/>
            <w:r w:rsidRPr="00876FDA">
              <w:t>გამოუყენებელი</w:t>
            </w:r>
            <w:proofErr w:type="spellEnd"/>
            <w:r w:rsidRPr="00876FDA">
              <w:t xml:space="preserve"> </w:t>
            </w:r>
            <w:proofErr w:type="spellStart"/>
            <w:r w:rsidRPr="00876FDA">
              <w:t>ხუფები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)ი, </w:t>
            </w:r>
            <w:proofErr w:type="spellStart"/>
            <w:r w:rsidRPr="00876FDA">
              <w:t>ფლაკონის</w:t>
            </w:r>
            <w:proofErr w:type="spellEnd"/>
            <w:r w:rsidRPr="00876FDA">
              <w:t xml:space="preserve"> </w:t>
            </w:r>
            <w:proofErr w:type="spellStart"/>
            <w:r w:rsidRPr="00876FDA">
              <w:t>ადაპტერები</w:t>
            </w:r>
            <w:proofErr w:type="spellEnd"/>
            <w:r w:rsidRPr="00876FDA">
              <w:t xml:space="preserve">, </w:t>
            </w:r>
            <w:proofErr w:type="spellStart"/>
            <w:r w:rsidRPr="00876FDA">
              <w:t>შპრიცები</w:t>
            </w:r>
            <w:proofErr w:type="spellEnd"/>
            <w:r w:rsidRPr="00876FDA">
              <w:t xml:space="preserve"> </w:t>
            </w:r>
            <w:proofErr w:type="spellStart"/>
            <w:r w:rsidRPr="00876FDA">
              <w:t>და</w:t>
            </w:r>
            <w:proofErr w:type="spellEnd"/>
            <w:r w:rsidRPr="00876FDA">
              <w:t xml:space="preserve"> </w:t>
            </w:r>
            <w:proofErr w:type="spellStart"/>
            <w:r w:rsidRPr="00876FDA">
              <w:t>ნემსები</w:t>
            </w:r>
            <w:proofErr w:type="spellEnd"/>
            <w:r w:rsidRPr="00876FDA">
              <w:t xml:space="preserve">. </w:t>
            </w:r>
          </w:p>
          <w:p w14:paraId="653A5385" w14:textId="77777777" w:rsidR="00A75B28" w:rsidRPr="00876FDA" w:rsidRDefault="00A75B28" w:rsidP="00A75B28">
            <w:proofErr w:type="spellStart"/>
            <w:r w:rsidRPr="00876FDA">
              <w:t>თუ</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დოზა</w:t>
            </w:r>
            <w:proofErr w:type="spellEnd"/>
            <w:r w:rsidRPr="00876FDA">
              <w:t xml:space="preserve"> 2 </w:t>
            </w:r>
            <w:proofErr w:type="spellStart"/>
            <w:r w:rsidRPr="00876FDA">
              <w:t>მლ-ზე</w:t>
            </w:r>
            <w:proofErr w:type="spellEnd"/>
            <w:r w:rsidRPr="00876FDA">
              <w:t xml:space="preserve"> </w:t>
            </w:r>
            <w:proofErr w:type="spellStart"/>
            <w:r w:rsidRPr="00876FDA">
              <w:t>მეტია</w:t>
            </w:r>
            <w:proofErr w:type="spellEnd"/>
            <w:r w:rsidRPr="00876FDA">
              <w:t xml:space="preserve">, </w:t>
            </w:r>
            <w:proofErr w:type="spellStart"/>
            <w:r w:rsidRPr="00876FDA">
              <w:t>ერთზე</w:t>
            </w:r>
            <w:proofErr w:type="spellEnd"/>
            <w:r w:rsidRPr="00876FDA">
              <w:t xml:space="preserve"> </w:t>
            </w:r>
            <w:proofErr w:type="spellStart"/>
            <w:r w:rsidRPr="00876FDA">
              <w:t>მეტი</w:t>
            </w:r>
            <w:proofErr w:type="spellEnd"/>
            <w:r w:rsidRPr="00876FDA">
              <w:t xml:space="preserve"> </w:t>
            </w:r>
            <w:proofErr w:type="spellStart"/>
            <w:r w:rsidRPr="00876FDA">
              <w:t>კანქვეშა</w:t>
            </w:r>
            <w:proofErr w:type="spellEnd"/>
            <w:r w:rsidRPr="00876FDA">
              <w:t xml:space="preserve"> </w:t>
            </w:r>
            <w:proofErr w:type="spellStart"/>
            <w:r w:rsidRPr="00876FDA">
              <w:t>ჰემლიბრას</w:t>
            </w:r>
            <w:proofErr w:type="spellEnd"/>
            <w:r w:rsidRPr="00876FDA">
              <w:t xml:space="preserve"> </w:t>
            </w:r>
            <w:proofErr w:type="spellStart"/>
            <w:r w:rsidRPr="00876FDA">
              <w:t>ინექცია</w:t>
            </w:r>
            <w:proofErr w:type="spellEnd"/>
            <w:r w:rsidRPr="00876FDA">
              <w:t xml:space="preserve"> </w:t>
            </w:r>
            <w:proofErr w:type="spellStart"/>
            <w:r w:rsidRPr="00876FDA">
              <w:t>დაგჭირდებათ</w:t>
            </w:r>
            <w:proofErr w:type="spellEnd"/>
            <w:r w:rsidRPr="00876FDA">
              <w:t xml:space="preserve">; </w:t>
            </w:r>
            <w:proofErr w:type="spellStart"/>
            <w:r w:rsidRPr="00876FDA">
              <w:t>დაუკავშირდით</w:t>
            </w:r>
            <w:proofErr w:type="spellEnd"/>
            <w:r w:rsidRPr="00876FDA">
              <w:t xml:space="preserve"> </w:t>
            </w:r>
            <w:proofErr w:type="spellStart"/>
            <w:r w:rsidRPr="00876FDA">
              <w:t>თქვენს</w:t>
            </w:r>
            <w:proofErr w:type="spellEnd"/>
            <w:r w:rsidRPr="00876FDA">
              <w:t xml:space="preserve"> </w:t>
            </w:r>
            <w:proofErr w:type="spellStart"/>
            <w:r w:rsidRPr="00876FDA">
              <w:t>მკურნალ</w:t>
            </w:r>
            <w:proofErr w:type="spellEnd"/>
            <w:r w:rsidRPr="00876FDA">
              <w:t xml:space="preserve"> </w:t>
            </w:r>
            <w:proofErr w:type="spellStart"/>
            <w:r w:rsidRPr="00876FDA">
              <w:t>ექიმს</w:t>
            </w:r>
            <w:proofErr w:type="spellEnd"/>
            <w:r w:rsidRPr="00876FDA">
              <w:t xml:space="preserve"> </w:t>
            </w:r>
            <w:proofErr w:type="spellStart"/>
            <w:r w:rsidRPr="00876FDA">
              <w:t>ინექციის</w:t>
            </w:r>
            <w:proofErr w:type="spellEnd"/>
            <w:r w:rsidRPr="00876FDA">
              <w:t xml:space="preserve"> </w:t>
            </w:r>
            <w:proofErr w:type="spellStart"/>
            <w:r w:rsidRPr="00876FDA">
              <w:t>ინსტრუქციებისთვის</w:t>
            </w:r>
            <w:proofErr w:type="spellEnd"/>
            <w:r w:rsidRPr="00876FDA">
              <w:t xml:space="preserve">. </w:t>
            </w:r>
          </w:p>
          <w:p w14:paraId="09A3039D" w14:textId="77777777" w:rsidR="00A75B28" w:rsidRPr="00876FDA" w:rsidRDefault="00A75B28" w:rsidP="00A75B28">
            <w:proofErr w:type="spellStart"/>
            <w:r w:rsidRPr="00876FDA">
              <w:t>ჰემლიბრა</w:t>
            </w:r>
            <w:proofErr w:type="spellEnd"/>
            <w:r w:rsidRPr="00876FDA">
              <w:t xml:space="preserve"> </w:t>
            </w:r>
            <w:proofErr w:type="spellStart"/>
            <w:r w:rsidRPr="00876FDA">
              <w:t>უნდა</w:t>
            </w:r>
            <w:proofErr w:type="spellEnd"/>
            <w:r w:rsidRPr="00876FDA">
              <w:t xml:space="preserve"> </w:t>
            </w:r>
            <w:proofErr w:type="spellStart"/>
            <w:r w:rsidRPr="00876FDA">
              <w:t>გაიკეტოთ</w:t>
            </w:r>
            <w:proofErr w:type="spellEnd"/>
            <w:r w:rsidRPr="00876FDA">
              <w:t xml:space="preserve"> </w:t>
            </w:r>
            <w:proofErr w:type="spellStart"/>
            <w:r w:rsidRPr="00876FDA">
              <w:t>მხოლოდ</w:t>
            </w:r>
            <w:proofErr w:type="spellEnd"/>
            <w:r w:rsidRPr="00876FDA">
              <w:t xml:space="preserve"> </w:t>
            </w:r>
            <w:proofErr w:type="spellStart"/>
            <w:r w:rsidRPr="00876FDA">
              <w:t>კანის</w:t>
            </w:r>
            <w:proofErr w:type="spellEnd"/>
            <w:r w:rsidRPr="00876FDA">
              <w:t xml:space="preserve"> </w:t>
            </w:r>
            <w:proofErr w:type="spellStart"/>
            <w:r w:rsidRPr="00876FDA">
              <w:t>ქვეშ</w:t>
            </w:r>
            <w:proofErr w:type="spellEnd"/>
            <w:r w:rsidRPr="00876FDA">
              <w:t xml:space="preserve">. </w:t>
            </w:r>
          </w:p>
          <w:p w14:paraId="4DCE5FE6" w14:textId="77777777" w:rsidR="00A75B28" w:rsidRPr="00876FDA" w:rsidRDefault="00A75B28" w:rsidP="00A75B28"/>
        </w:tc>
      </w:tr>
      <w:tr w:rsidR="00A75B28" w:rsidRPr="00876FDA" w14:paraId="0AE27A70" w14:textId="77777777" w:rsidTr="00350E4E">
        <w:trPr>
          <w:trHeight w:val="620"/>
        </w:trPr>
        <w:tc>
          <w:tcPr>
            <w:tcW w:w="9080" w:type="dxa"/>
          </w:tcPr>
          <w:p w14:paraId="538CAEBC" w14:textId="77777777" w:rsidR="00A75B28" w:rsidRPr="00876FDA" w:rsidRDefault="00A75B28" w:rsidP="00A75B28">
            <w:proofErr w:type="spellStart"/>
            <w:r w:rsidRPr="00876FDA">
              <w:t>ჰემლიბრას</w:t>
            </w:r>
            <w:proofErr w:type="spellEnd"/>
            <w:r w:rsidRPr="00876FDA">
              <w:t xml:space="preserve"> </w:t>
            </w:r>
            <w:proofErr w:type="spellStart"/>
            <w:r w:rsidRPr="00876FDA">
              <w:t>ფლაკონებში</w:t>
            </w:r>
            <w:proofErr w:type="spellEnd"/>
            <w:r w:rsidRPr="00876FDA">
              <w:t xml:space="preserve"> </w:t>
            </w:r>
            <w:proofErr w:type="spellStart"/>
            <w:r w:rsidRPr="00876FDA">
              <w:t>შენახვა</w:t>
            </w:r>
            <w:proofErr w:type="spellEnd"/>
            <w:r w:rsidRPr="00876FDA">
              <w:t>:</w:t>
            </w:r>
          </w:p>
          <w:p w14:paraId="57185217" w14:textId="77777777" w:rsidR="00A75B28" w:rsidRPr="00876FDA" w:rsidRDefault="00A75B28" w:rsidP="00A75B28">
            <w:proofErr w:type="spellStart"/>
            <w:r w:rsidRPr="00876FDA">
              <w:t>შეინახეთ</w:t>
            </w:r>
            <w:proofErr w:type="spellEnd"/>
            <w:r w:rsidRPr="00876FDA">
              <w:t xml:space="preserve"> </w:t>
            </w:r>
            <w:proofErr w:type="spellStart"/>
            <w:r w:rsidRPr="00876FDA">
              <w:t>ფლაკონი</w:t>
            </w:r>
            <w:proofErr w:type="spellEnd"/>
            <w:r w:rsidRPr="00876FDA">
              <w:t xml:space="preserve"> </w:t>
            </w:r>
            <w:proofErr w:type="spellStart"/>
            <w:r w:rsidRPr="00876FDA">
              <w:t>მაცივარში</w:t>
            </w:r>
            <w:proofErr w:type="spellEnd"/>
            <w:r w:rsidRPr="00876FDA">
              <w:t xml:space="preserve"> (2°C-დან 8°C-მდე). </w:t>
            </w:r>
            <w:proofErr w:type="spellStart"/>
            <w:r w:rsidRPr="00876FDA">
              <w:t>არ</w:t>
            </w:r>
            <w:proofErr w:type="spellEnd"/>
            <w:r w:rsidRPr="00876FDA">
              <w:t xml:space="preserve"> </w:t>
            </w:r>
            <w:proofErr w:type="spellStart"/>
            <w:r w:rsidRPr="00876FDA">
              <w:t>გაყინოთ</w:t>
            </w:r>
            <w:proofErr w:type="spellEnd"/>
            <w:r w:rsidRPr="00876FDA">
              <w:t>.</w:t>
            </w:r>
          </w:p>
          <w:p w14:paraId="5B1221F5" w14:textId="77777777" w:rsidR="00A75B28" w:rsidRPr="00876FDA" w:rsidRDefault="00A75B28" w:rsidP="00A75B28">
            <w:proofErr w:type="spellStart"/>
            <w:r w:rsidRPr="00876FDA">
              <w:t>შეინახეთ</w:t>
            </w:r>
            <w:proofErr w:type="spellEnd"/>
            <w:r w:rsidRPr="00876FDA">
              <w:t xml:space="preserve"> </w:t>
            </w:r>
            <w:proofErr w:type="spellStart"/>
            <w:r w:rsidRPr="00876FDA">
              <w:t>ფლაკონი</w:t>
            </w:r>
            <w:proofErr w:type="spellEnd"/>
            <w:r w:rsidRPr="00876FDA">
              <w:t xml:space="preserve"> </w:t>
            </w:r>
            <w:proofErr w:type="spellStart"/>
            <w:r w:rsidRPr="00876FDA">
              <w:t>თავდაპირველ</w:t>
            </w:r>
            <w:proofErr w:type="spellEnd"/>
            <w:r w:rsidRPr="00876FDA">
              <w:t xml:space="preserve"> </w:t>
            </w:r>
            <w:proofErr w:type="spellStart"/>
            <w:r w:rsidRPr="00876FDA">
              <w:t>ყუთში</w:t>
            </w:r>
            <w:proofErr w:type="spellEnd"/>
            <w:r w:rsidRPr="00876FDA">
              <w:t xml:space="preserve"> </w:t>
            </w:r>
            <w:proofErr w:type="spellStart"/>
            <w:r w:rsidRPr="00876FDA">
              <w:t>მისი</w:t>
            </w:r>
            <w:proofErr w:type="spellEnd"/>
            <w:r w:rsidRPr="00876FDA">
              <w:t xml:space="preserve"> </w:t>
            </w:r>
            <w:proofErr w:type="spellStart"/>
            <w:r w:rsidRPr="00876FDA">
              <w:t>სინათლისგან</w:t>
            </w:r>
            <w:proofErr w:type="spellEnd"/>
            <w:r w:rsidRPr="00876FDA">
              <w:t xml:space="preserve"> </w:t>
            </w:r>
            <w:proofErr w:type="spellStart"/>
            <w:r w:rsidRPr="00876FDA">
              <w:t>დასაცავად</w:t>
            </w:r>
            <w:proofErr w:type="spellEnd"/>
            <w:r w:rsidRPr="00876FDA">
              <w:t xml:space="preserve">. </w:t>
            </w:r>
          </w:p>
          <w:p w14:paraId="61AD9988" w14:textId="77777777" w:rsidR="00A75B28" w:rsidRPr="00876FDA" w:rsidRDefault="00A75B28" w:rsidP="00A75B28">
            <w:proofErr w:type="spellStart"/>
            <w:r w:rsidRPr="00876FDA">
              <w:t>მაცივრიდან</w:t>
            </w:r>
            <w:proofErr w:type="spellEnd"/>
            <w:r w:rsidRPr="00876FDA">
              <w:t xml:space="preserve"> </w:t>
            </w:r>
            <w:proofErr w:type="spellStart"/>
            <w:r w:rsidRPr="00876FDA">
              <w:t>გამოღების</w:t>
            </w:r>
            <w:proofErr w:type="spellEnd"/>
            <w:r w:rsidRPr="00876FDA">
              <w:t xml:space="preserve"> </w:t>
            </w:r>
            <w:proofErr w:type="spellStart"/>
            <w:r w:rsidRPr="00876FDA">
              <w:t>შემდგომ</w:t>
            </w:r>
            <w:proofErr w:type="spellEnd"/>
            <w:r w:rsidRPr="00876FDA">
              <w:t xml:space="preserve">, </w:t>
            </w:r>
            <w:proofErr w:type="spellStart"/>
            <w:r w:rsidRPr="00876FDA">
              <w:t>გაუხსნელი</w:t>
            </w:r>
            <w:proofErr w:type="spellEnd"/>
            <w:r w:rsidRPr="00876FDA">
              <w:t xml:space="preserve"> </w:t>
            </w:r>
            <w:proofErr w:type="spellStart"/>
            <w:r w:rsidRPr="00876FDA">
              <w:t>ფლაკონი</w:t>
            </w:r>
            <w:proofErr w:type="spellEnd"/>
            <w:r w:rsidRPr="00876FDA">
              <w:t xml:space="preserve"> </w:t>
            </w:r>
            <w:proofErr w:type="spellStart"/>
            <w:r w:rsidRPr="00876FDA">
              <w:t>შესაძლოა</w:t>
            </w:r>
            <w:proofErr w:type="spellEnd"/>
            <w:r w:rsidRPr="00876FDA">
              <w:t xml:space="preserve"> </w:t>
            </w:r>
            <w:proofErr w:type="spellStart"/>
            <w:r w:rsidRPr="00876FDA">
              <w:t>შეინახოთ</w:t>
            </w:r>
            <w:proofErr w:type="spellEnd"/>
            <w:r w:rsidRPr="00876FDA">
              <w:t xml:space="preserve"> </w:t>
            </w:r>
            <w:proofErr w:type="spellStart"/>
            <w:r w:rsidRPr="00876FDA">
              <w:t>ოთახის</w:t>
            </w:r>
            <w:proofErr w:type="spellEnd"/>
            <w:r w:rsidRPr="00876FDA">
              <w:t xml:space="preserve"> </w:t>
            </w:r>
            <w:proofErr w:type="spellStart"/>
            <w:r w:rsidRPr="00876FDA">
              <w:lastRenderedPageBreak/>
              <w:t>ტემპერატურაზე</w:t>
            </w:r>
            <w:proofErr w:type="spellEnd"/>
            <w:r w:rsidRPr="00876FDA">
              <w:t xml:space="preserve"> (30°C-ზე </w:t>
            </w:r>
            <w:proofErr w:type="spellStart"/>
            <w:r w:rsidRPr="00876FDA">
              <w:t>დაბლა</w:t>
            </w:r>
            <w:proofErr w:type="spellEnd"/>
            <w:r w:rsidRPr="00876FDA">
              <w:t>) 7 </w:t>
            </w:r>
            <w:proofErr w:type="spellStart"/>
            <w:r w:rsidRPr="00876FDA">
              <w:t>დღემდე</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w:t>
            </w:r>
            <w:proofErr w:type="spellStart"/>
            <w:r w:rsidRPr="00876FDA">
              <w:t>შენახვის</w:t>
            </w:r>
            <w:proofErr w:type="spellEnd"/>
            <w:r w:rsidRPr="00876FDA">
              <w:t xml:space="preserve"> </w:t>
            </w:r>
            <w:proofErr w:type="spellStart"/>
            <w:r w:rsidRPr="00876FDA">
              <w:t>შემდგომ</w:t>
            </w:r>
            <w:proofErr w:type="spellEnd"/>
            <w:r w:rsidRPr="00876FDA">
              <w:t xml:space="preserve">, </w:t>
            </w:r>
            <w:proofErr w:type="spellStart"/>
            <w:r w:rsidRPr="00876FDA">
              <w:t>გაუხსნელი</w:t>
            </w:r>
            <w:proofErr w:type="spellEnd"/>
            <w:r w:rsidRPr="00876FDA">
              <w:t xml:space="preserve"> </w:t>
            </w:r>
            <w:proofErr w:type="spellStart"/>
            <w:r w:rsidRPr="00876FDA">
              <w:t>ფლაკონები</w:t>
            </w:r>
            <w:proofErr w:type="spellEnd"/>
            <w:r w:rsidRPr="00876FDA">
              <w:t xml:space="preserve"> </w:t>
            </w:r>
            <w:proofErr w:type="spellStart"/>
            <w:r w:rsidRPr="00876FDA">
              <w:t>შესაძლოა</w:t>
            </w:r>
            <w:proofErr w:type="spellEnd"/>
            <w:r w:rsidRPr="00876FDA">
              <w:t xml:space="preserve"> </w:t>
            </w:r>
            <w:proofErr w:type="spellStart"/>
            <w:r w:rsidRPr="00876FDA">
              <w:t>დააბრუნოთ</w:t>
            </w:r>
            <w:proofErr w:type="spellEnd"/>
            <w:r w:rsidRPr="00876FDA">
              <w:t xml:space="preserve"> </w:t>
            </w:r>
            <w:proofErr w:type="spellStart"/>
            <w:r w:rsidRPr="00876FDA">
              <w:t>მაცივარში</w:t>
            </w:r>
            <w:proofErr w:type="spellEnd"/>
            <w:r w:rsidRPr="00876FDA">
              <w:t xml:space="preserve">. </w:t>
            </w:r>
            <w:proofErr w:type="spellStart"/>
            <w:r w:rsidRPr="00876FDA">
              <w:t>მაცივრის</w:t>
            </w:r>
            <w:proofErr w:type="spellEnd"/>
            <w:r w:rsidRPr="00876FDA">
              <w:t xml:space="preserve"> </w:t>
            </w:r>
            <w:proofErr w:type="spellStart"/>
            <w:r w:rsidRPr="00876FDA">
              <w:t>გარეთ</w:t>
            </w:r>
            <w:proofErr w:type="spellEnd"/>
            <w:r w:rsidRPr="00876FDA">
              <w:t xml:space="preserve"> </w:t>
            </w:r>
            <w:proofErr w:type="spellStart"/>
            <w:r w:rsidRPr="00876FDA">
              <w:t>და</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w:t>
            </w:r>
            <w:proofErr w:type="spellStart"/>
            <w:r w:rsidRPr="00876FDA">
              <w:t>შენახვის</w:t>
            </w:r>
            <w:proofErr w:type="spellEnd"/>
            <w:r w:rsidRPr="00876FDA">
              <w:t xml:space="preserve"> </w:t>
            </w:r>
            <w:proofErr w:type="spellStart"/>
            <w:r w:rsidRPr="00876FDA">
              <w:t>დრო</w:t>
            </w:r>
            <w:proofErr w:type="spellEnd"/>
            <w:r w:rsidRPr="00876FDA">
              <w:t xml:space="preserve"> </w:t>
            </w:r>
            <w:proofErr w:type="spellStart"/>
            <w:r w:rsidRPr="00876FDA">
              <w:t>არ</w:t>
            </w:r>
            <w:proofErr w:type="spellEnd"/>
            <w:r w:rsidRPr="00876FDA">
              <w:t xml:space="preserve"> </w:t>
            </w:r>
            <w:proofErr w:type="spellStart"/>
            <w:r w:rsidRPr="00876FDA">
              <w:t>უნდა</w:t>
            </w:r>
            <w:proofErr w:type="spellEnd"/>
            <w:r w:rsidRPr="00876FDA">
              <w:t xml:space="preserve"> </w:t>
            </w:r>
            <w:proofErr w:type="spellStart"/>
            <w:r w:rsidRPr="00876FDA">
              <w:t>აჭარბებდეს</w:t>
            </w:r>
            <w:proofErr w:type="spellEnd"/>
            <w:r w:rsidRPr="00876FDA">
              <w:t xml:space="preserve"> 7 </w:t>
            </w:r>
            <w:proofErr w:type="spellStart"/>
            <w:r w:rsidRPr="00876FDA">
              <w:t>დღეს</w:t>
            </w:r>
            <w:proofErr w:type="spellEnd"/>
            <w:r w:rsidRPr="00876FDA">
              <w:t>.</w:t>
            </w:r>
          </w:p>
          <w:p w14:paraId="5BE7D4F7" w14:textId="77777777" w:rsidR="00A75B28" w:rsidRPr="00876FDA" w:rsidRDefault="00A75B28" w:rsidP="00A75B28">
            <w:proofErr w:type="spellStart"/>
            <w:r w:rsidRPr="00876FDA">
              <w:t>გადაყარეთ</w:t>
            </w:r>
            <w:proofErr w:type="spellEnd"/>
            <w:r w:rsidRPr="00876FDA">
              <w:t xml:space="preserve"> </w:t>
            </w:r>
            <w:proofErr w:type="spellStart"/>
            <w:r w:rsidRPr="00876FDA">
              <w:t>ფლაკონები</w:t>
            </w:r>
            <w:proofErr w:type="spellEnd"/>
            <w:r w:rsidRPr="00876FDA">
              <w:t xml:space="preserve"> </w:t>
            </w:r>
            <w:proofErr w:type="spellStart"/>
            <w:r w:rsidRPr="00876FDA">
              <w:t>რომლებიც</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ტემპერატურაზე</w:t>
            </w:r>
            <w:proofErr w:type="spellEnd"/>
            <w:r w:rsidRPr="00876FDA">
              <w:t xml:space="preserve"> 7 </w:t>
            </w:r>
            <w:proofErr w:type="spellStart"/>
            <w:r w:rsidRPr="00876FDA">
              <w:t>დღეზე</w:t>
            </w:r>
            <w:proofErr w:type="spellEnd"/>
            <w:r w:rsidRPr="00876FDA">
              <w:t xml:space="preserve"> </w:t>
            </w:r>
            <w:proofErr w:type="spellStart"/>
            <w:r w:rsidRPr="00876FDA">
              <w:t>მეტხანს</w:t>
            </w:r>
            <w:proofErr w:type="spellEnd"/>
            <w:r w:rsidRPr="00876FDA">
              <w:t xml:space="preserve"> </w:t>
            </w:r>
            <w:proofErr w:type="spellStart"/>
            <w:r w:rsidRPr="00876FDA">
              <w:t>ინახებოდა</w:t>
            </w:r>
            <w:proofErr w:type="spellEnd"/>
            <w:r w:rsidRPr="00876FDA">
              <w:t xml:space="preserve"> </w:t>
            </w:r>
            <w:proofErr w:type="spellStart"/>
            <w:r w:rsidRPr="00876FDA">
              <w:t>ან</w:t>
            </w:r>
            <w:proofErr w:type="spellEnd"/>
            <w:r w:rsidRPr="00876FDA">
              <w:t xml:space="preserve"> </w:t>
            </w:r>
            <w:proofErr w:type="spellStart"/>
            <w:r w:rsidRPr="00876FDA">
              <w:t>თუ</w:t>
            </w:r>
            <w:proofErr w:type="spellEnd"/>
            <w:r w:rsidRPr="00876FDA">
              <w:t xml:space="preserve"> 30°C-ზე </w:t>
            </w:r>
            <w:proofErr w:type="spellStart"/>
            <w:r w:rsidRPr="00876FDA">
              <w:t>მეტ</w:t>
            </w:r>
            <w:proofErr w:type="spellEnd"/>
            <w:r w:rsidRPr="00876FDA">
              <w:t xml:space="preserve"> </w:t>
            </w:r>
            <w:proofErr w:type="spellStart"/>
            <w:r w:rsidRPr="00876FDA">
              <w:t>ტემპერატურულ</w:t>
            </w:r>
            <w:proofErr w:type="spellEnd"/>
            <w:r w:rsidRPr="00876FDA">
              <w:t xml:space="preserve"> </w:t>
            </w:r>
            <w:proofErr w:type="spellStart"/>
            <w:r w:rsidRPr="00876FDA">
              <w:t>პირობებში</w:t>
            </w:r>
            <w:proofErr w:type="spellEnd"/>
            <w:r w:rsidRPr="00876FDA">
              <w:t xml:space="preserve"> </w:t>
            </w:r>
            <w:proofErr w:type="spellStart"/>
            <w:r w:rsidRPr="00876FDA">
              <w:t>იმყოფებოდა</w:t>
            </w:r>
            <w:proofErr w:type="spellEnd"/>
            <w:r w:rsidRPr="00876FDA">
              <w:t>.</w:t>
            </w:r>
          </w:p>
          <w:p w14:paraId="67E1EA69" w14:textId="77777777" w:rsidR="00A75B28" w:rsidRPr="00876FDA" w:rsidRDefault="00A75B28" w:rsidP="00A75B28">
            <w:proofErr w:type="spellStart"/>
            <w:r w:rsidRPr="00876FDA">
              <w:t>შეინახეთ</w:t>
            </w:r>
            <w:proofErr w:type="spellEnd"/>
            <w:r w:rsidRPr="00876FDA">
              <w:t xml:space="preserve"> </w:t>
            </w:r>
            <w:proofErr w:type="spellStart"/>
            <w:r w:rsidRPr="00876FDA">
              <w:t>ფლაკონები</w:t>
            </w:r>
            <w:proofErr w:type="spellEnd"/>
            <w:r w:rsidRPr="00876FDA">
              <w:t xml:space="preserve"> </w:t>
            </w:r>
            <w:proofErr w:type="spellStart"/>
            <w:r w:rsidRPr="00876FDA">
              <w:t>ბავშვებისთვის</w:t>
            </w:r>
            <w:proofErr w:type="spellEnd"/>
            <w:r w:rsidRPr="00876FDA">
              <w:t xml:space="preserve"> </w:t>
            </w:r>
            <w:proofErr w:type="spellStart"/>
            <w:r w:rsidRPr="00876FDA">
              <w:t>უხილავ</w:t>
            </w:r>
            <w:proofErr w:type="spellEnd"/>
            <w:r w:rsidRPr="00876FDA">
              <w:t xml:space="preserve"> </w:t>
            </w:r>
            <w:proofErr w:type="spellStart"/>
            <w:r w:rsidRPr="00876FDA">
              <w:t>და</w:t>
            </w:r>
            <w:proofErr w:type="spellEnd"/>
            <w:r w:rsidRPr="00876FDA">
              <w:t xml:space="preserve"> </w:t>
            </w:r>
            <w:proofErr w:type="spellStart"/>
            <w:r w:rsidRPr="00876FDA">
              <w:t>მიუწვდომელ</w:t>
            </w:r>
            <w:proofErr w:type="spellEnd"/>
            <w:r w:rsidRPr="00876FDA">
              <w:t xml:space="preserve"> </w:t>
            </w:r>
            <w:proofErr w:type="spellStart"/>
            <w:r w:rsidRPr="00876FDA">
              <w:t>ადგილზე</w:t>
            </w:r>
            <w:proofErr w:type="spellEnd"/>
            <w:r w:rsidRPr="00876FDA">
              <w:t xml:space="preserve">. </w:t>
            </w:r>
          </w:p>
          <w:p w14:paraId="60EAA073" w14:textId="77777777" w:rsidR="00A75B28" w:rsidRPr="00876FDA" w:rsidRDefault="00A75B28" w:rsidP="00A75B28">
            <w:proofErr w:type="spellStart"/>
            <w:r w:rsidRPr="00876FDA">
              <w:t>გამოყენებამდე</w:t>
            </w:r>
            <w:proofErr w:type="spellEnd"/>
            <w:r w:rsidRPr="00876FDA">
              <w:t xml:space="preserve"> 15 </w:t>
            </w:r>
            <w:proofErr w:type="spellStart"/>
            <w:r w:rsidRPr="00876FDA">
              <w:t>წუთით</w:t>
            </w:r>
            <w:proofErr w:type="spellEnd"/>
            <w:r w:rsidRPr="00876FDA">
              <w:t xml:space="preserve"> </w:t>
            </w:r>
            <w:proofErr w:type="spellStart"/>
            <w:r w:rsidRPr="00876FDA">
              <w:t>ადრე</w:t>
            </w:r>
            <w:proofErr w:type="spellEnd"/>
            <w:r w:rsidRPr="00876FDA">
              <w:t xml:space="preserve"> </w:t>
            </w:r>
            <w:proofErr w:type="spellStart"/>
            <w:r w:rsidRPr="00876FDA">
              <w:t>გამოიღეთ</w:t>
            </w:r>
            <w:proofErr w:type="spellEnd"/>
            <w:r w:rsidRPr="00876FDA">
              <w:t xml:space="preserve"> </w:t>
            </w:r>
            <w:proofErr w:type="spellStart"/>
            <w:r w:rsidRPr="00876FDA">
              <w:t>ფლაკონი</w:t>
            </w:r>
            <w:proofErr w:type="spellEnd"/>
            <w:r w:rsidRPr="00876FDA">
              <w:t xml:space="preserve"> </w:t>
            </w:r>
            <w:proofErr w:type="spellStart"/>
            <w:r w:rsidRPr="00876FDA">
              <w:t>მაცივრიდან</w:t>
            </w:r>
            <w:proofErr w:type="spellEnd"/>
            <w:r w:rsidRPr="00876FDA">
              <w:t xml:space="preserve"> </w:t>
            </w:r>
            <w:proofErr w:type="spellStart"/>
            <w:r w:rsidRPr="00876FDA">
              <w:t>და</w:t>
            </w:r>
            <w:proofErr w:type="spellEnd"/>
            <w:r w:rsidRPr="00876FDA">
              <w:t xml:space="preserve"> </w:t>
            </w:r>
            <w:proofErr w:type="spellStart"/>
            <w:r w:rsidRPr="00876FDA">
              <w:t>მომზადებამდე</w:t>
            </w:r>
            <w:proofErr w:type="spellEnd"/>
            <w:r w:rsidRPr="00876FDA">
              <w:t xml:space="preserve"> </w:t>
            </w:r>
            <w:proofErr w:type="spellStart"/>
            <w:r w:rsidRPr="00876FDA">
              <w:t>და</w:t>
            </w:r>
            <w:proofErr w:type="spellEnd"/>
            <w:r w:rsidRPr="00876FDA">
              <w:t xml:space="preserve"> </w:t>
            </w:r>
            <w:proofErr w:type="spellStart"/>
            <w:r w:rsidRPr="00876FDA">
              <w:t>ინექციამდე</w:t>
            </w:r>
            <w:proofErr w:type="spellEnd"/>
            <w:r w:rsidRPr="00876FDA">
              <w:t xml:space="preserve"> </w:t>
            </w:r>
            <w:proofErr w:type="spellStart"/>
            <w:r w:rsidRPr="00876FDA">
              <w:t>დააცადეთ</w:t>
            </w:r>
            <w:proofErr w:type="spellEnd"/>
            <w:r w:rsidRPr="00876FDA">
              <w:t xml:space="preserve">, </w:t>
            </w:r>
            <w:proofErr w:type="spellStart"/>
            <w:r w:rsidRPr="00876FDA">
              <w:t>რომ</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ტემპერატურას</w:t>
            </w:r>
            <w:proofErr w:type="spellEnd"/>
            <w:r w:rsidRPr="00876FDA">
              <w:t xml:space="preserve"> </w:t>
            </w:r>
            <w:proofErr w:type="spellStart"/>
            <w:r w:rsidRPr="00876FDA">
              <w:t>მიაღწიოს</w:t>
            </w:r>
            <w:proofErr w:type="spellEnd"/>
            <w:r w:rsidRPr="00876FDA">
              <w:t xml:space="preserve"> (30°C-ზე </w:t>
            </w:r>
            <w:proofErr w:type="spellStart"/>
            <w:r w:rsidRPr="00876FDA">
              <w:t>დაბლა</w:t>
            </w:r>
            <w:proofErr w:type="spellEnd"/>
            <w:r w:rsidRPr="00876FDA">
              <w:t>).</w:t>
            </w:r>
          </w:p>
          <w:p w14:paraId="241A419B" w14:textId="77777777" w:rsidR="00A75B28" w:rsidRPr="00876FDA" w:rsidRDefault="00A75B28" w:rsidP="00A75B28">
            <w:proofErr w:type="spellStart"/>
            <w:r w:rsidRPr="00876FDA">
              <w:t>არ</w:t>
            </w:r>
            <w:proofErr w:type="spellEnd"/>
            <w:r w:rsidRPr="00876FDA">
              <w:t xml:space="preserve"> </w:t>
            </w:r>
            <w:proofErr w:type="spellStart"/>
            <w:r w:rsidRPr="00876FDA">
              <w:t>შეანჯღრიოთ</w:t>
            </w:r>
            <w:proofErr w:type="spellEnd"/>
            <w:r w:rsidRPr="00876FDA">
              <w:t xml:space="preserve"> </w:t>
            </w:r>
            <w:proofErr w:type="spellStart"/>
            <w:r w:rsidRPr="00876FDA">
              <w:t>ფლაკონი</w:t>
            </w:r>
            <w:proofErr w:type="spellEnd"/>
            <w:r w:rsidRPr="00876FDA">
              <w:t>.</w:t>
            </w:r>
          </w:p>
          <w:p w14:paraId="1E53AB61" w14:textId="77777777" w:rsidR="00A75B28" w:rsidRPr="00876FDA" w:rsidRDefault="00A75B28" w:rsidP="00A75B28"/>
        </w:tc>
      </w:tr>
      <w:tr w:rsidR="00A75B28" w:rsidRPr="00876FDA" w14:paraId="6D6E6910" w14:textId="77777777" w:rsidTr="00350E4E">
        <w:trPr>
          <w:trHeight w:val="620"/>
        </w:trPr>
        <w:tc>
          <w:tcPr>
            <w:tcW w:w="9080" w:type="dxa"/>
          </w:tcPr>
          <w:p w14:paraId="2D7FD821" w14:textId="77777777" w:rsidR="00A75B28" w:rsidRPr="00876FDA" w:rsidRDefault="00A75B28" w:rsidP="00A75B28">
            <w:proofErr w:type="spellStart"/>
            <w:r w:rsidRPr="00876FDA">
              <w:lastRenderedPageBreak/>
              <w:t>ფლაკონის</w:t>
            </w:r>
            <w:proofErr w:type="spellEnd"/>
            <w:r w:rsidRPr="00876FDA">
              <w:t xml:space="preserve"> </w:t>
            </w:r>
            <w:proofErr w:type="spellStart"/>
            <w:r w:rsidRPr="00876FDA">
              <w:t>ადაპტერების</w:t>
            </w:r>
            <w:proofErr w:type="spellEnd"/>
            <w:r w:rsidRPr="00876FDA">
              <w:t xml:space="preserve">, </w:t>
            </w:r>
            <w:proofErr w:type="spellStart"/>
            <w:r w:rsidRPr="00876FDA">
              <w:t>ნემსების</w:t>
            </w:r>
            <w:proofErr w:type="spellEnd"/>
            <w:r w:rsidRPr="00876FDA">
              <w:t xml:space="preserve"> </w:t>
            </w:r>
            <w:proofErr w:type="spellStart"/>
            <w:r w:rsidRPr="00876FDA">
              <w:t>და</w:t>
            </w:r>
            <w:proofErr w:type="spellEnd"/>
            <w:r w:rsidRPr="00876FDA">
              <w:t xml:space="preserve"> </w:t>
            </w:r>
            <w:proofErr w:type="spellStart"/>
            <w:r w:rsidRPr="00876FDA">
              <w:t>შპრიცების</w:t>
            </w:r>
            <w:proofErr w:type="spellEnd"/>
            <w:r w:rsidRPr="00876FDA">
              <w:t xml:space="preserve"> </w:t>
            </w:r>
            <w:proofErr w:type="spellStart"/>
            <w:r w:rsidRPr="00876FDA">
              <w:t>შენახვა</w:t>
            </w:r>
            <w:proofErr w:type="spellEnd"/>
            <w:r w:rsidRPr="00876FDA">
              <w:t>:</w:t>
            </w:r>
          </w:p>
          <w:p w14:paraId="1C9341BB" w14:textId="77777777" w:rsidR="00A75B28" w:rsidRPr="00876FDA" w:rsidRDefault="00A75B28" w:rsidP="00A75B28">
            <w:proofErr w:type="spellStart"/>
            <w:r w:rsidRPr="00876FDA">
              <w:t>შეინახეთ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roofErr w:type="spellStart"/>
            <w:r w:rsidRPr="00876FDA">
              <w:t>მშრალად</w:t>
            </w:r>
            <w:proofErr w:type="spellEnd"/>
            <w:r w:rsidRPr="00876FDA">
              <w:t xml:space="preserve">. </w:t>
            </w:r>
          </w:p>
          <w:p w14:paraId="584D714F" w14:textId="77777777" w:rsidR="00A75B28" w:rsidRPr="00876FDA" w:rsidRDefault="00A75B28" w:rsidP="00A75B28">
            <w:proofErr w:type="spellStart"/>
            <w:r w:rsidRPr="00876FDA">
              <w:t>შეინახეთ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roofErr w:type="spellStart"/>
            <w:r w:rsidRPr="00876FDA">
              <w:t>ბავშვებისთვის</w:t>
            </w:r>
            <w:proofErr w:type="spellEnd"/>
            <w:r w:rsidRPr="00876FDA">
              <w:t xml:space="preserve"> </w:t>
            </w:r>
            <w:proofErr w:type="spellStart"/>
            <w:r w:rsidRPr="00876FDA">
              <w:t>უხილავდ</w:t>
            </w:r>
            <w:proofErr w:type="spellEnd"/>
            <w:r w:rsidRPr="00876FDA">
              <w:t xml:space="preserve"> </w:t>
            </w:r>
            <w:proofErr w:type="spellStart"/>
            <w:r w:rsidRPr="00876FDA">
              <w:t>და</w:t>
            </w:r>
            <w:proofErr w:type="spellEnd"/>
            <w:r w:rsidRPr="00876FDA">
              <w:t xml:space="preserve"> </w:t>
            </w:r>
            <w:proofErr w:type="spellStart"/>
            <w:r w:rsidRPr="00876FDA">
              <w:t>მიუწვდომელ</w:t>
            </w:r>
            <w:proofErr w:type="spellEnd"/>
            <w:r w:rsidRPr="00876FDA">
              <w:t xml:space="preserve"> </w:t>
            </w:r>
            <w:proofErr w:type="spellStart"/>
            <w:r w:rsidRPr="00876FDA">
              <w:t>ადგილზე</w:t>
            </w:r>
            <w:proofErr w:type="spellEnd"/>
            <w:r w:rsidRPr="00876FDA">
              <w:t xml:space="preserve">. </w:t>
            </w:r>
          </w:p>
          <w:p w14:paraId="2E00BD64" w14:textId="77777777" w:rsidR="00A75B28" w:rsidRPr="00876FDA" w:rsidRDefault="00A75B28" w:rsidP="00A75B28"/>
        </w:tc>
      </w:tr>
      <w:tr w:rsidR="00A75B28" w:rsidRPr="00876FDA" w14:paraId="428E19C5" w14:textId="77777777" w:rsidTr="00350E4E">
        <w:trPr>
          <w:trHeight w:val="620"/>
        </w:trPr>
        <w:tc>
          <w:tcPr>
            <w:tcW w:w="9080" w:type="dxa"/>
          </w:tcPr>
          <w:p w14:paraId="3FC16C72" w14:textId="77777777" w:rsidR="00A75B28" w:rsidRPr="00876FDA" w:rsidRDefault="00A75B28" w:rsidP="00A75B28">
            <w:proofErr w:type="spellStart"/>
            <w:r w:rsidRPr="00876FDA">
              <w:t>მედიკამენტის</w:t>
            </w:r>
            <w:proofErr w:type="spellEnd"/>
            <w:r w:rsidRPr="00876FDA">
              <w:t xml:space="preserve"> </w:t>
            </w:r>
            <w:proofErr w:type="spellStart"/>
            <w:r w:rsidRPr="00876FDA">
              <w:t>და</w:t>
            </w:r>
            <w:proofErr w:type="spellEnd"/>
            <w:r w:rsidRPr="00876FDA">
              <w:t xml:space="preserve"> </w:t>
            </w:r>
            <w:proofErr w:type="spellStart"/>
            <w:r w:rsidRPr="00876FDA">
              <w:t>თქვენი</w:t>
            </w:r>
            <w:proofErr w:type="spellEnd"/>
            <w:r w:rsidRPr="00876FDA">
              <w:t xml:space="preserve"> </w:t>
            </w:r>
            <w:proofErr w:type="spellStart"/>
            <w:r w:rsidRPr="00876FDA">
              <w:t>მარაგების</w:t>
            </w:r>
            <w:proofErr w:type="spellEnd"/>
            <w:r w:rsidRPr="00876FDA">
              <w:t xml:space="preserve"> </w:t>
            </w:r>
            <w:proofErr w:type="spellStart"/>
            <w:r w:rsidRPr="00876FDA">
              <w:t>შემოწმება</w:t>
            </w:r>
            <w:proofErr w:type="spellEnd"/>
            <w:r w:rsidRPr="00876FDA">
              <w:t>:</w:t>
            </w:r>
          </w:p>
          <w:p w14:paraId="7A6A1EF6" w14:textId="77777777" w:rsidR="00A75B28" w:rsidRPr="00876FDA" w:rsidRDefault="00A75B28" w:rsidP="00A75B28">
            <w:proofErr w:type="spellStart"/>
            <w:r w:rsidRPr="00876FDA">
              <w:t>მოკრიფეთ</w:t>
            </w:r>
            <w:proofErr w:type="spellEnd"/>
            <w:r w:rsidRPr="00876FDA">
              <w:t xml:space="preserve"> </w:t>
            </w:r>
            <w:proofErr w:type="spellStart"/>
            <w:r w:rsidRPr="00876FDA">
              <w:t>ქვემოთ</w:t>
            </w:r>
            <w:proofErr w:type="spellEnd"/>
            <w:r w:rsidRPr="00876FDA">
              <w:t xml:space="preserve"> </w:t>
            </w:r>
            <w:proofErr w:type="spellStart"/>
            <w:r w:rsidRPr="00876FDA">
              <w:t>ჩამოთვლილი</w:t>
            </w:r>
            <w:proofErr w:type="spellEnd"/>
            <w:r w:rsidRPr="00876FDA">
              <w:t xml:space="preserve"> </w:t>
            </w:r>
            <w:proofErr w:type="spellStart"/>
            <w:r w:rsidRPr="00876FDA">
              <w:t>ყველა</w:t>
            </w:r>
            <w:proofErr w:type="spellEnd"/>
            <w:r w:rsidRPr="00876FDA">
              <w:t xml:space="preserve"> </w:t>
            </w:r>
            <w:proofErr w:type="spellStart"/>
            <w:r w:rsidRPr="00876FDA">
              <w:t>მარაგი</w:t>
            </w:r>
            <w:proofErr w:type="spellEnd"/>
            <w:r w:rsidRPr="00876FDA">
              <w:t xml:space="preserve"> </w:t>
            </w:r>
            <w:proofErr w:type="spellStart"/>
            <w:r w:rsidRPr="00876FDA">
              <w:t>ინექციის</w:t>
            </w:r>
            <w:proofErr w:type="spellEnd"/>
            <w:r w:rsidRPr="00876FDA">
              <w:t xml:space="preserve"> </w:t>
            </w:r>
            <w:proofErr w:type="spellStart"/>
            <w:r w:rsidRPr="00876FDA">
              <w:t>მოსამზადებლად</w:t>
            </w:r>
            <w:proofErr w:type="spellEnd"/>
            <w:r w:rsidRPr="00876FDA">
              <w:t xml:space="preserve"> </w:t>
            </w:r>
            <w:proofErr w:type="spellStart"/>
            <w:r w:rsidRPr="00876FDA">
              <w:t>და</w:t>
            </w:r>
            <w:proofErr w:type="spellEnd"/>
            <w:r w:rsidRPr="00876FDA">
              <w:t xml:space="preserve"> </w:t>
            </w:r>
            <w:proofErr w:type="spellStart"/>
            <w:r w:rsidRPr="00876FDA">
              <w:t>გასაკეთებლად</w:t>
            </w:r>
            <w:proofErr w:type="spellEnd"/>
            <w:r w:rsidRPr="00876FDA">
              <w:t>.</w:t>
            </w:r>
          </w:p>
          <w:p w14:paraId="5432C37E" w14:textId="77777777" w:rsidR="00A75B28" w:rsidRPr="00876FDA" w:rsidRDefault="00A75B28" w:rsidP="00A75B28">
            <w:proofErr w:type="spellStart"/>
            <w:r w:rsidRPr="00876FDA">
              <w:t>შეამოწმეთ</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თარიღი</w:t>
            </w:r>
            <w:proofErr w:type="spellEnd"/>
            <w:r w:rsidRPr="00876FDA">
              <w:t xml:space="preserve"> </w:t>
            </w:r>
            <w:proofErr w:type="spellStart"/>
            <w:r w:rsidRPr="00876FDA">
              <w:t>შეფუთვაზე</w:t>
            </w:r>
            <w:proofErr w:type="spellEnd"/>
            <w:r w:rsidRPr="00876FDA">
              <w:t xml:space="preserve">, </w:t>
            </w:r>
            <w:proofErr w:type="spellStart"/>
            <w:r w:rsidRPr="00876FDA">
              <w:t>ფლაკონის</w:t>
            </w:r>
            <w:proofErr w:type="spellEnd"/>
            <w:r w:rsidRPr="00876FDA">
              <w:t xml:space="preserve"> </w:t>
            </w:r>
            <w:proofErr w:type="spellStart"/>
            <w:r w:rsidRPr="00876FDA">
              <w:t>ეტიკეტზე</w:t>
            </w:r>
            <w:proofErr w:type="spellEnd"/>
            <w:r w:rsidRPr="00876FDA">
              <w:t xml:space="preserve">, </w:t>
            </w:r>
            <w:proofErr w:type="spellStart"/>
            <w:r w:rsidRPr="00876FDA">
              <w:t>და</w:t>
            </w:r>
            <w:proofErr w:type="spellEnd"/>
            <w:r w:rsidRPr="00876FDA">
              <w:t xml:space="preserve"> </w:t>
            </w:r>
            <w:proofErr w:type="spellStart"/>
            <w:r w:rsidRPr="00876FDA">
              <w:t>ქვემოთ</w:t>
            </w:r>
            <w:proofErr w:type="spellEnd"/>
            <w:r w:rsidRPr="00876FDA">
              <w:t xml:space="preserve"> </w:t>
            </w:r>
            <w:proofErr w:type="spellStart"/>
            <w:r w:rsidRPr="00876FDA">
              <w:t>ჩამოთვლილ</w:t>
            </w:r>
            <w:proofErr w:type="spellEnd"/>
            <w:r w:rsidRPr="00876FDA">
              <w:t xml:space="preserve"> </w:t>
            </w:r>
            <w:proofErr w:type="spellStart"/>
            <w:r w:rsidRPr="00876FDA">
              <w:t>მარაგებზე</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თუ</w:t>
            </w:r>
            <w:proofErr w:type="spellEnd"/>
            <w:r w:rsidRPr="00876FDA">
              <w:t xml:space="preserve"> </w:t>
            </w:r>
            <w:proofErr w:type="spellStart"/>
            <w:r w:rsidRPr="00876FDA">
              <w:t>ვადის</w:t>
            </w:r>
            <w:proofErr w:type="spellEnd"/>
            <w:r w:rsidRPr="00876FDA">
              <w:t xml:space="preserve"> </w:t>
            </w:r>
            <w:proofErr w:type="spellStart"/>
            <w:r w:rsidRPr="00876FDA">
              <w:t>გასვლის</w:t>
            </w:r>
            <w:proofErr w:type="spellEnd"/>
            <w:r w:rsidRPr="00876FDA">
              <w:t xml:space="preserve"> </w:t>
            </w:r>
            <w:proofErr w:type="spellStart"/>
            <w:r w:rsidRPr="00876FDA">
              <w:t>თარიღს</w:t>
            </w:r>
            <w:proofErr w:type="spellEnd"/>
            <w:r w:rsidRPr="00876FDA">
              <w:t xml:space="preserve"> </w:t>
            </w:r>
            <w:proofErr w:type="spellStart"/>
            <w:r w:rsidRPr="00876FDA">
              <w:t>გადაცდა</w:t>
            </w:r>
            <w:proofErr w:type="spellEnd"/>
            <w:r w:rsidRPr="00876FDA">
              <w:t xml:space="preserve">. </w:t>
            </w:r>
          </w:p>
          <w:p w14:paraId="3A82A9FE" w14:textId="77777777" w:rsidR="00A75B28" w:rsidRPr="00876FDA" w:rsidRDefault="00A75B28" w:rsidP="00A75B28">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ფლაკონი</w:t>
            </w:r>
            <w:proofErr w:type="spellEnd"/>
            <w:r w:rsidRPr="00876FDA">
              <w:t xml:space="preserve">, </w:t>
            </w:r>
            <w:proofErr w:type="spellStart"/>
            <w:r w:rsidRPr="00876FDA">
              <w:t>თუ</w:t>
            </w:r>
            <w:proofErr w:type="spellEnd"/>
            <w:r w:rsidRPr="00876FDA">
              <w:t xml:space="preserve">:  </w:t>
            </w:r>
          </w:p>
          <w:p w14:paraId="41C03A5C" w14:textId="77777777" w:rsidR="00A75B28" w:rsidRPr="00876FDA" w:rsidRDefault="00A75B28" w:rsidP="00A75B28">
            <w:proofErr w:type="spellStart"/>
            <w:r w:rsidRPr="00876FDA">
              <w:t>წამალი</w:t>
            </w:r>
            <w:proofErr w:type="spellEnd"/>
            <w:r w:rsidRPr="00876FDA">
              <w:t xml:space="preserve"> </w:t>
            </w:r>
            <w:proofErr w:type="spellStart"/>
            <w:r w:rsidRPr="00876FDA">
              <w:t>მღვრიე</w:t>
            </w:r>
            <w:proofErr w:type="spellEnd"/>
            <w:r w:rsidRPr="00876FDA">
              <w:t xml:space="preserve">, </w:t>
            </w:r>
            <w:proofErr w:type="spellStart"/>
            <w:r w:rsidRPr="00876FDA">
              <w:t>ბუნდოვანი</w:t>
            </w:r>
            <w:proofErr w:type="spellEnd"/>
            <w:r w:rsidRPr="00876FDA">
              <w:t xml:space="preserve"> </w:t>
            </w:r>
            <w:proofErr w:type="spellStart"/>
            <w:r w:rsidRPr="00876FDA">
              <w:t>ან</w:t>
            </w:r>
            <w:proofErr w:type="spellEnd"/>
            <w:r w:rsidRPr="00876FDA">
              <w:t xml:space="preserve"> </w:t>
            </w:r>
            <w:proofErr w:type="spellStart"/>
            <w:r w:rsidRPr="00876FDA">
              <w:t>შეფერილია</w:t>
            </w:r>
            <w:proofErr w:type="spellEnd"/>
            <w:r w:rsidRPr="00876FDA">
              <w:t>.</w:t>
            </w:r>
          </w:p>
          <w:p w14:paraId="068BA109" w14:textId="77777777" w:rsidR="00A75B28" w:rsidRPr="00876FDA" w:rsidRDefault="00A75B28" w:rsidP="00A75B28">
            <w:proofErr w:type="spellStart"/>
            <w:r w:rsidRPr="00876FDA">
              <w:t>წამალი</w:t>
            </w:r>
            <w:proofErr w:type="spellEnd"/>
            <w:r w:rsidRPr="00876FDA">
              <w:t xml:space="preserve"> </w:t>
            </w:r>
            <w:proofErr w:type="spellStart"/>
            <w:r w:rsidRPr="00876FDA">
              <w:t>შეიცავს</w:t>
            </w:r>
            <w:proofErr w:type="spellEnd"/>
            <w:r w:rsidRPr="00876FDA">
              <w:t xml:space="preserve"> </w:t>
            </w:r>
            <w:proofErr w:type="spellStart"/>
            <w:r w:rsidRPr="00876FDA">
              <w:t>ნაწილაკებს</w:t>
            </w:r>
            <w:proofErr w:type="spellEnd"/>
            <w:r w:rsidRPr="00876FDA">
              <w:t xml:space="preserve">. </w:t>
            </w:r>
          </w:p>
          <w:p w14:paraId="35AD7FEE" w14:textId="77777777" w:rsidR="00A75B28" w:rsidRPr="00876FDA" w:rsidRDefault="00A75B28" w:rsidP="00A75B28">
            <w:proofErr w:type="spellStart"/>
            <w:r w:rsidRPr="00876FDA">
              <w:t>საცობის</w:t>
            </w:r>
            <w:proofErr w:type="spellEnd"/>
            <w:r w:rsidRPr="00876FDA">
              <w:t xml:space="preserve"> </w:t>
            </w:r>
            <w:proofErr w:type="spellStart"/>
            <w:r w:rsidRPr="00876FDA">
              <w:t>დამფარავი</w:t>
            </w:r>
            <w:proofErr w:type="spellEnd"/>
            <w:r w:rsidRPr="00876FDA">
              <w:t xml:space="preserve"> </w:t>
            </w:r>
            <w:proofErr w:type="spellStart"/>
            <w:r w:rsidRPr="00876FDA">
              <w:t>თავსახური</w:t>
            </w:r>
            <w:proofErr w:type="spellEnd"/>
            <w:r w:rsidRPr="00876FDA">
              <w:t xml:space="preserve"> </w:t>
            </w:r>
            <w:proofErr w:type="spellStart"/>
            <w:r w:rsidRPr="00876FDA">
              <w:t>აკლია</w:t>
            </w:r>
            <w:proofErr w:type="spellEnd"/>
            <w:r w:rsidRPr="00876FDA">
              <w:t xml:space="preserve">. </w:t>
            </w:r>
          </w:p>
          <w:p w14:paraId="5C11A700" w14:textId="77777777" w:rsidR="00A75B28" w:rsidRPr="00876FDA" w:rsidRDefault="00A75B28" w:rsidP="00A75B28">
            <w:proofErr w:type="spellStart"/>
            <w:r w:rsidRPr="00876FDA">
              <w:t>შეამოწმეთ</w:t>
            </w:r>
            <w:proofErr w:type="spellEnd"/>
            <w:r w:rsidRPr="00876FDA">
              <w:t xml:space="preserve"> </w:t>
            </w:r>
            <w:proofErr w:type="spellStart"/>
            <w:r w:rsidRPr="00876FDA">
              <w:t>მარაგები</w:t>
            </w:r>
            <w:proofErr w:type="spellEnd"/>
            <w:r w:rsidRPr="00876FDA">
              <w:t xml:space="preserve"> </w:t>
            </w:r>
            <w:proofErr w:type="spellStart"/>
            <w:r w:rsidRPr="00876FDA">
              <w:t>დაზიანებაზე</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თუ</w:t>
            </w:r>
            <w:proofErr w:type="spellEnd"/>
            <w:r w:rsidRPr="00876FDA">
              <w:t xml:space="preserve"> </w:t>
            </w:r>
            <w:proofErr w:type="spellStart"/>
            <w:r w:rsidRPr="00876FDA">
              <w:t>ისინი</w:t>
            </w:r>
            <w:proofErr w:type="spellEnd"/>
            <w:r w:rsidRPr="00876FDA">
              <w:t xml:space="preserve"> </w:t>
            </w:r>
            <w:proofErr w:type="spellStart"/>
            <w:r w:rsidRPr="00876FDA">
              <w:t>დაზიანებული</w:t>
            </w:r>
            <w:proofErr w:type="spellEnd"/>
            <w:r w:rsidRPr="00876FDA">
              <w:t xml:space="preserve"> </w:t>
            </w:r>
            <w:proofErr w:type="spellStart"/>
            <w:r w:rsidRPr="00876FDA">
              <w:t>ჩანს</w:t>
            </w:r>
            <w:proofErr w:type="spellEnd"/>
            <w:r w:rsidRPr="00876FDA">
              <w:t xml:space="preserve"> </w:t>
            </w:r>
            <w:proofErr w:type="spellStart"/>
            <w:r w:rsidRPr="00876FDA">
              <w:t>ან</w:t>
            </w:r>
            <w:proofErr w:type="spellEnd"/>
            <w:r w:rsidRPr="00876FDA">
              <w:t xml:space="preserve"> </w:t>
            </w:r>
            <w:proofErr w:type="spellStart"/>
            <w:r w:rsidRPr="00876FDA">
              <w:t>თუ</w:t>
            </w:r>
            <w:proofErr w:type="spellEnd"/>
            <w:r w:rsidRPr="00876FDA">
              <w:t xml:space="preserve"> </w:t>
            </w:r>
            <w:proofErr w:type="spellStart"/>
            <w:r w:rsidRPr="00876FDA">
              <w:t>დაგივარდათ</w:t>
            </w:r>
            <w:proofErr w:type="spellEnd"/>
            <w:r w:rsidRPr="00876FDA">
              <w:t xml:space="preserve">. </w:t>
            </w:r>
          </w:p>
          <w:p w14:paraId="2C40872A" w14:textId="77777777" w:rsidR="00A75B28" w:rsidRPr="00876FDA" w:rsidRDefault="00A75B28" w:rsidP="00A75B28">
            <w:proofErr w:type="spellStart"/>
            <w:r w:rsidRPr="00876FDA">
              <w:t>მოათავსეთ</w:t>
            </w:r>
            <w:proofErr w:type="spellEnd"/>
            <w:r w:rsidRPr="00876FDA">
              <w:t xml:space="preserve"> </w:t>
            </w:r>
            <w:proofErr w:type="spellStart"/>
            <w:r w:rsidRPr="00876FDA">
              <w:t>მარაგები</w:t>
            </w:r>
            <w:proofErr w:type="spellEnd"/>
            <w:r w:rsidRPr="00876FDA">
              <w:t xml:space="preserve"> </w:t>
            </w:r>
            <w:proofErr w:type="spellStart"/>
            <w:r w:rsidRPr="00876FDA">
              <w:t>სუფთა</w:t>
            </w:r>
            <w:proofErr w:type="spellEnd"/>
            <w:r w:rsidRPr="00876FDA">
              <w:t xml:space="preserve">, </w:t>
            </w:r>
            <w:proofErr w:type="spellStart"/>
            <w:r w:rsidRPr="00876FDA">
              <w:t>კარგად</w:t>
            </w:r>
            <w:proofErr w:type="spellEnd"/>
            <w:r w:rsidRPr="00876FDA">
              <w:t xml:space="preserve"> </w:t>
            </w:r>
            <w:proofErr w:type="spellStart"/>
            <w:r w:rsidRPr="00876FDA">
              <w:t>განათებულ</w:t>
            </w:r>
            <w:proofErr w:type="spellEnd"/>
            <w:r w:rsidRPr="00876FDA">
              <w:t xml:space="preserve"> </w:t>
            </w:r>
            <w:proofErr w:type="spellStart"/>
            <w:r w:rsidRPr="00876FDA">
              <w:t>ბრტყელ</w:t>
            </w:r>
            <w:proofErr w:type="spellEnd"/>
            <w:r w:rsidRPr="00876FDA">
              <w:t xml:space="preserve"> </w:t>
            </w:r>
            <w:proofErr w:type="spellStart"/>
            <w:r w:rsidRPr="00876FDA">
              <w:t>სამუშაო</w:t>
            </w:r>
            <w:proofErr w:type="spellEnd"/>
            <w:r w:rsidRPr="00876FDA">
              <w:t xml:space="preserve"> </w:t>
            </w:r>
            <w:proofErr w:type="spellStart"/>
            <w:r w:rsidRPr="00876FDA">
              <w:t>ზედაპირზე</w:t>
            </w:r>
            <w:proofErr w:type="spellEnd"/>
            <w:r w:rsidRPr="00876FDA">
              <w:t xml:space="preserve">. </w:t>
            </w:r>
          </w:p>
        </w:tc>
      </w:tr>
    </w:tbl>
    <w:tbl>
      <w:tblPr>
        <w:tblpPr w:leftFromText="180" w:rightFromText="180" w:vertAnchor="text" w:horzAnchor="margin" w:tblpY="778"/>
        <w:tblW w:w="8909" w:type="dxa"/>
        <w:tblLook w:val="0000" w:firstRow="0" w:lastRow="0" w:firstColumn="0" w:lastColumn="0" w:noHBand="0" w:noVBand="0"/>
      </w:tblPr>
      <w:tblGrid>
        <w:gridCol w:w="3139"/>
        <w:gridCol w:w="5770"/>
      </w:tblGrid>
      <w:tr w:rsidR="00A75B28" w:rsidRPr="00876FDA" w14:paraId="324D57AA" w14:textId="77777777" w:rsidTr="00350E4E">
        <w:trPr>
          <w:trHeight w:val="258"/>
        </w:trPr>
        <w:tc>
          <w:tcPr>
            <w:tcW w:w="8909" w:type="dxa"/>
            <w:gridSpan w:val="2"/>
          </w:tcPr>
          <w:p w14:paraId="607F674B" w14:textId="77777777" w:rsidR="00A75B28" w:rsidRPr="00876FDA" w:rsidRDefault="00A75B28" w:rsidP="00A75B28">
            <w:proofErr w:type="spellStart"/>
            <w:r w:rsidRPr="00876FDA">
              <w:t>კოლოფში</w:t>
            </w:r>
            <w:proofErr w:type="spellEnd"/>
            <w:r w:rsidRPr="00876FDA">
              <w:t xml:space="preserve"> </w:t>
            </w:r>
            <w:proofErr w:type="spellStart"/>
            <w:r w:rsidRPr="00876FDA">
              <w:t>დევს</w:t>
            </w:r>
            <w:proofErr w:type="spellEnd"/>
            <w:r w:rsidRPr="00876FDA">
              <w:t>:</w:t>
            </w:r>
          </w:p>
          <w:p w14:paraId="12AA8217" w14:textId="77777777" w:rsidR="00A75B28" w:rsidRPr="00876FDA" w:rsidRDefault="00A75B28" w:rsidP="00A75B28"/>
        </w:tc>
      </w:tr>
      <w:tr w:rsidR="00A75B28" w:rsidRPr="00876FDA" w14:paraId="551D8802" w14:textId="77777777" w:rsidTr="00350E4E">
        <w:trPr>
          <w:trHeight w:val="258"/>
        </w:trPr>
        <w:tc>
          <w:tcPr>
            <w:tcW w:w="3139" w:type="dxa"/>
          </w:tcPr>
          <w:p w14:paraId="5C28EE25" w14:textId="77777777" w:rsidR="00A75B28" w:rsidRPr="00876FDA" w:rsidRDefault="00A75B28" w:rsidP="00A75B28">
            <w:r w:rsidRPr="00876FDA">
              <w:rPr>
                <w:noProof/>
                <w:lang w:eastAsia="en-US"/>
              </w:rPr>
              <w:drawing>
                <wp:anchor distT="0" distB="0" distL="114300" distR="114300" simplePos="0" relativeHeight="251683840" behindDoc="0" locked="0" layoutInCell="1" allowOverlap="1" wp14:anchorId="62FA1E67" wp14:editId="306D369A">
                  <wp:simplePos x="0" y="0"/>
                  <wp:positionH relativeFrom="column">
                    <wp:posOffset>-635</wp:posOffset>
                  </wp:positionH>
                  <wp:positionV relativeFrom="paragraph">
                    <wp:posOffset>16510</wp:posOffset>
                  </wp:positionV>
                  <wp:extent cx="1068705" cy="1068705"/>
                  <wp:effectExtent l="0" t="0" r="0" b="0"/>
                  <wp:wrapTopAndBottom/>
                  <wp:docPr id="872306953" name="Picture 872306953" descr="1_Included_Box_Vial"/>
                  <wp:cNvGraphicFramePr/>
                  <a:graphic xmlns:a="http://schemas.openxmlformats.org/drawingml/2006/main">
                    <a:graphicData uri="http://schemas.openxmlformats.org/drawingml/2006/picture">
                      <pic:pic xmlns:pic="http://schemas.openxmlformats.org/drawingml/2006/picture">
                        <pic:nvPicPr>
                          <pic:cNvPr id="2071767881" name="image8.png" descr="1_Included_Box_Vial"/>
                          <pic:cNvPicPr/>
                        </pic:nvPicPr>
                        <pic:blipFill>
                          <a:blip r:embed="rId59"/>
                          <a:stretch>
                            <a:fillRect/>
                          </a:stretch>
                        </pic:blipFill>
                        <pic:spPr>
                          <a:xfrm>
                            <a:off x="0" y="0"/>
                            <a:ext cx="1068705" cy="1068705"/>
                          </a:xfrm>
                          <a:prstGeom prst="rect">
                            <a:avLst/>
                          </a:prstGeom>
                        </pic:spPr>
                      </pic:pic>
                    </a:graphicData>
                  </a:graphic>
                </wp:anchor>
              </w:drawing>
            </w:r>
          </w:p>
        </w:tc>
        <w:tc>
          <w:tcPr>
            <w:tcW w:w="5770" w:type="dxa"/>
          </w:tcPr>
          <w:p w14:paraId="2944F608" w14:textId="77777777" w:rsidR="00A75B28" w:rsidRPr="00876FDA" w:rsidRDefault="00A75B28" w:rsidP="00A75B28">
            <w:proofErr w:type="spellStart"/>
            <w:r w:rsidRPr="00876FDA">
              <w:t>წამლის</w:t>
            </w:r>
            <w:proofErr w:type="spellEnd"/>
            <w:r w:rsidRPr="00876FDA">
              <w:t xml:space="preserve"> </w:t>
            </w:r>
            <w:proofErr w:type="spellStart"/>
            <w:r w:rsidRPr="00876FDA">
              <w:t>შემცველი</w:t>
            </w:r>
            <w:proofErr w:type="spellEnd"/>
            <w:r w:rsidRPr="00876FDA">
              <w:t xml:space="preserve"> </w:t>
            </w:r>
            <w:proofErr w:type="spellStart"/>
            <w:r w:rsidRPr="00876FDA">
              <w:t>ფლაკონი</w:t>
            </w:r>
            <w:proofErr w:type="spellEnd"/>
          </w:p>
          <w:p w14:paraId="559F5CA8" w14:textId="77777777" w:rsidR="00A75B28" w:rsidRPr="00876FDA" w:rsidRDefault="00A75B28" w:rsidP="00A75B28"/>
          <w:p w14:paraId="5DB28B5F" w14:textId="77777777" w:rsidR="00A75B28" w:rsidRPr="00876FDA" w:rsidRDefault="00A75B28" w:rsidP="00A75B28"/>
          <w:p w14:paraId="25999C65" w14:textId="77777777" w:rsidR="00A75B28" w:rsidRPr="00876FDA" w:rsidRDefault="00A75B28" w:rsidP="00A75B28"/>
          <w:p w14:paraId="1111A337" w14:textId="77777777" w:rsidR="00A75B28" w:rsidRPr="00876FDA" w:rsidRDefault="00A75B28" w:rsidP="00A75B28"/>
          <w:p w14:paraId="6CAF2442" w14:textId="77777777" w:rsidR="00A75B28" w:rsidRPr="00876FDA" w:rsidRDefault="00A75B28" w:rsidP="00A75B28"/>
          <w:p w14:paraId="160EE96C" w14:textId="77777777" w:rsidR="00A75B28" w:rsidRPr="00876FDA" w:rsidRDefault="00A75B28" w:rsidP="00A75B28"/>
        </w:tc>
      </w:tr>
      <w:tr w:rsidR="00A75B28" w:rsidRPr="00876FDA" w14:paraId="7B4DB1C2" w14:textId="77777777" w:rsidTr="00350E4E">
        <w:trPr>
          <w:trHeight w:val="258"/>
        </w:trPr>
        <w:tc>
          <w:tcPr>
            <w:tcW w:w="3139" w:type="dxa"/>
          </w:tcPr>
          <w:p w14:paraId="68F7A245" w14:textId="77777777" w:rsidR="00A75B28" w:rsidRPr="00876FDA" w:rsidRDefault="00A75B28" w:rsidP="00A75B28">
            <w:r w:rsidRPr="00876FDA">
              <w:rPr>
                <w:noProof/>
                <w:lang w:eastAsia="en-US"/>
              </w:rPr>
              <w:drawing>
                <wp:anchor distT="0" distB="0" distL="0" distR="0" simplePos="0" relativeHeight="251685888" behindDoc="0" locked="0" layoutInCell="1" allowOverlap="1" wp14:anchorId="68D47BF9" wp14:editId="4A8851D1">
                  <wp:simplePos x="0" y="0"/>
                  <wp:positionH relativeFrom="column">
                    <wp:posOffset>12179</wp:posOffset>
                  </wp:positionH>
                  <wp:positionV relativeFrom="paragraph">
                    <wp:posOffset>499</wp:posOffset>
                  </wp:positionV>
                  <wp:extent cx="989965" cy="1200150"/>
                  <wp:effectExtent l="0" t="0" r="635" b="0"/>
                  <wp:wrapTopAndBottom/>
                  <wp:docPr id="2100760566" name="Picture 2100760566" descr="A black and white drawing of a book&#10;&#10;AI-generated content may be incorrect."/>
                  <wp:cNvGraphicFramePr/>
                  <a:graphic xmlns:a="http://schemas.openxmlformats.org/drawingml/2006/main">
                    <a:graphicData uri="http://schemas.openxmlformats.org/drawingml/2006/picture">
                      <pic:pic xmlns:pic="http://schemas.openxmlformats.org/drawingml/2006/picture">
                        <pic:nvPicPr>
                          <pic:cNvPr id="2100760566" name="Picture 2100760566" descr="A black and white drawing of a book&#10;&#10;AI-generated content may be incorrect."/>
                          <pic:cNvPicPr/>
                        </pic:nvPicPr>
                        <pic:blipFill>
                          <a:blip r:embed="rId60"/>
                          <a:srcRect l="16294" r="23341"/>
                          <a:stretch>
                            <a:fillRect/>
                          </a:stretch>
                        </pic:blipFill>
                        <pic:spPr>
                          <a:xfrm>
                            <a:off x="0" y="0"/>
                            <a:ext cx="989965" cy="1200150"/>
                          </a:xfrm>
                          <a:prstGeom prst="rect">
                            <a:avLst/>
                          </a:prstGeom>
                        </pic:spPr>
                      </pic:pic>
                    </a:graphicData>
                  </a:graphic>
                </wp:anchor>
              </w:drawing>
            </w:r>
          </w:p>
        </w:tc>
        <w:tc>
          <w:tcPr>
            <w:tcW w:w="5770" w:type="dxa"/>
          </w:tcPr>
          <w:p w14:paraId="7F192055" w14:textId="77777777" w:rsidR="00A75B28" w:rsidRPr="00876FDA" w:rsidRDefault="00A75B28" w:rsidP="00A75B28">
            <w:proofErr w:type="spellStart"/>
            <w:r w:rsidRPr="00876FDA">
              <w:t>ჰემლიბრას</w:t>
            </w:r>
            <w:proofErr w:type="spellEnd"/>
            <w:r w:rsidRPr="00876FDA">
              <w:t xml:space="preserve"> </w:t>
            </w:r>
            <w:proofErr w:type="spellStart"/>
            <w:r w:rsidRPr="00876FDA">
              <w:t>გამოყენების</w:t>
            </w:r>
            <w:proofErr w:type="spellEnd"/>
            <w:r w:rsidRPr="00876FDA">
              <w:t xml:space="preserve"> </w:t>
            </w:r>
            <w:proofErr w:type="spellStart"/>
            <w:r w:rsidRPr="00876FDA">
              <w:t>ინსტრუქცია</w:t>
            </w:r>
            <w:proofErr w:type="spellEnd"/>
          </w:p>
          <w:p w14:paraId="01FA52F8" w14:textId="77777777" w:rsidR="00A75B28" w:rsidRPr="00876FDA" w:rsidRDefault="00A75B28" w:rsidP="00A75B28"/>
        </w:tc>
      </w:tr>
      <w:tr w:rsidR="00A75B28" w:rsidRPr="00876FDA" w14:paraId="6FDA40B6" w14:textId="77777777" w:rsidTr="00350E4E">
        <w:trPr>
          <w:trHeight w:val="258"/>
        </w:trPr>
        <w:tc>
          <w:tcPr>
            <w:tcW w:w="8909" w:type="dxa"/>
            <w:gridSpan w:val="2"/>
          </w:tcPr>
          <w:p w14:paraId="6EA94C1F" w14:textId="77777777" w:rsidR="00A75B28" w:rsidRPr="00876FDA" w:rsidRDefault="00A75B28" w:rsidP="00A75B28">
            <w:proofErr w:type="spellStart"/>
            <w:r w:rsidRPr="00876FDA">
              <w:t>არ</w:t>
            </w:r>
            <w:proofErr w:type="spellEnd"/>
            <w:r w:rsidRPr="00876FDA">
              <w:t xml:space="preserve"> </w:t>
            </w:r>
            <w:proofErr w:type="spellStart"/>
            <w:r w:rsidRPr="00876FDA">
              <w:t>არის</w:t>
            </w:r>
            <w:proofErr w:type="spellEnd"/>
            <w:r w:rsidRPr="00876FDA">
              <w:t xml:space="preserve"> </w:t>
            </w:r>
            <w:proofErr w:type="spellStart"/>
            <w:r w:rsidRPr="00876FDA">
              <w:t>კოლოფში</w:t>
            </w:r>
            <w:proofErr w:type="spellEnd"/>
            <w:r w:rsidRPr="00876FDA">
              <w:t>:</w:t>
            </w:r>
          </w:p>
        </w:tc>
      </w:tr>
      <w:tr w:rsidR="00A75B28" w:rsidRPr="00876FDA" w14:paraId="00698700" w14:textId="77777777" w:rsidTr="00350E4E">
        <w:trPr>
          <w:trHeight w:val="258"/>
        </w:trPr>
        <w:tc>
          <w:tcPr>
            <w:tcW w:w="3139" w:type="dxa"/>
          </w:tcPr>
          <w:p w14:paraId="22F18546" w14:textId="77777777" w:rsidR="00A75B28" w:rsidRPr="00876FDA" w:rsidRDefault="00A75B28" w:rsidP="00A75B28">
            <w:r w:rsidRPr="00876FDA">
              <w:rPr>
                <w:noProof/>
                <w:lang w:eastAsia="en-US"/>
              </w:rPr>
              <w:lastRenderedPageBreak/>
              <w:drawing>
                <wp:anchor distT="0" distB="0" distL="114300" distR="114300" simplePos="0" relativeHeight="251687936" behindDoc="0" locked="0" layoutInCell="1" allowOverlap="1" wp14:anchorId="63D76BC2" wp14:editId="5A4DE3BE">
                  <wp:simplePos x="0" y="0"/>
                  <wp:positionH relativeFrom="column">
                    <wp:posOffset>15875</wp:posOffset>
                  </wp:positionH>
                  <wp:positionV relativeFrom="paragraph">
                    <wp:posOffset>0</wp:posOffset>
                  </wp:positionV>
                  <wp:extent cx="1438910" cy="1055370"/>
                  <wp:effectExtent l="0" t="0" r="8890" b="0"/>
                  <wp:wrapTopAndBottom/>
                  <wp:docPr id="881368268" name="Picture 881368268"/>
                  <wp:cNvGraphicFramePr/>
                  <a:graphic xmlns:a="http://schemas.openxmlformats.org/drawingml/2006/main">
                    <a:graphicData uri="http://schemas.openxmlformats.org/drawingml/2006/picture">
                      <pic:pic xmlns:pic="http://schemas.openxmlformats.org/drawingml/2006/picture">
                        <pic:nvPicPr>
                          <pic:cNvPr id="2071767883" name="image24.png"/>
                          <pic:cNvPicPr/>
                        </pic:nvPicPr>
                        <pic:blipFill>
                          <a:blip r:embed="rId61">
                            <a:extLst>
                              <a:ext uri="{28A0092B-C50C-407E-A947-70E740481C1C}">
                                <a14:useLocalDpi xmlns:a14="http://schemas.microsoft.com/office/drawing/2010/main" val="0"/>
                              </a:ext>
                            </a:extLst>
                          </a:blip>
                          <a:stretch>
                            <a:fillRect/>
                          </a:stretch>
                        </pic:blipFill>
                        <pic:spPr>
                          <a:xfrm>
                            <a:off x="0" y="0"/>
                            <a:ext cx="1438910" cy="1055370"/>
                          </a:xfrm>
                          <a:prstGeom prst="rect">
                            <a:avLst/>
                          </a:prstGeom>
                        </pic:spPr>
                      </pic:pic>
                    </a:graphicData>
                  </a:graphic>
                </wp:anchor>
              </w:drawing>
            </w:r>
          </w:p>
        </w:tc>
        <w:tc>
          <w:tcPr>
            <w:tcW w:w="5770" w:type="dxa"/>
          </w:tcPr>
          <w:p w14:paraId="26928B59" w14:textId="77777777" w:rsidR="00A75B28" w:rsidRPr="00876FDA" w:rsidRDefault="00A75B28" w:rsidP="00A75B28"/>
          <w:p w14:paraId="5EF8A2A8" w14:textId="77777777" w:rsidR="00A75B28" w:rsidRPr="00876FDA" w:rsidRDefault="00A75B28" w:rsidP="00A75B28">
            <w:proofErr w:type="spellStart"/>
            <w:r w:rsidRPr="00876FDA">
              <w:t>სპირტიანი</w:t>
            </w:r>
            <w:proofErr w:type="spellEnd"/>
            <w:r w:rsidRPr="00876FDA">
              <w:t xml:space="preserve"> </w:t>
            </w:r>
            <w:proofErr w:type="spellStart"/>
            <w:r w:rsidRPr="00876FDA">
              <w:t>საწმენდი</w:t>
            </w:r>
            <w:proofErr w:type="spellEnd"/>
            <w:r w:rsidRPr="00876FDA">
              <w:t xml:space="preserve"> </w:t>
            </w:r>
            <w:r w:rsidRPr="00876FDA">
              <w:br/>
            </w:r>
            <w:proofErr w:type="spellStart"/>
            <w:r w:rsidRPr="00876FDA">
              <w:t>შენიშვნა</w:t>
            </w:r>
            <w:proofErr w:type="spellEnd"/>
            <w:r w:rsidRPr="00876FDA">
              <w:t xml:space="preserve">: </w:t>
            </w:r>
            <w:proofErr w:type="spellStart"/>
            <w:r w:rsidRPr="00876FDA">
              <w:t>თუ</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w:t>
            </w:r>
            <w:proofErr w:type="spellEnd"/>
            <w:r w:rsidRPr="00876FDA">
              <w:t xml:space="preserve"> </w:t>
            </w:r>
            <w:proofErr w:type="spellStart"/>
            <w:r w:rsidRPr="00876FDA">
              <w:t>გასაკეთებლად</w:t>
            </w:r>
            <w:proofErr w:type="spellEnd"/>
            <w:r w:rsidRPr="00876FDA">
              <w:t xml:space="preserve"> 1 </w:t>
            </w:r>
            <w:proofErr w:type="spellStart"/>
            <w:r w:rsidRPr="00876FDA">
              <w:t>ფლაკონზე</w:t>
            </w:r>
            <w:proofErr w:type="spellEnd"/>
            <w:r w:rsidRPr="00876FDA">
              <w:t xml:space="preserve"> </w:t>
            </w:r>
            <w:proofErr w:type="spellStart"/>
            <w:r w:rsidRPr="00876FDA">
              <w:t>მეტი</w:t>
            </w:r>
            <w:proofErr w:type="spellEnd"/>
            <w:r w:rsidRPr="00876FDA">
              <w:t xml:space="preserve"> </w:t>
            </w:r>
            <w:proofErr w:type="spellStart"/>
            <w:r w:rsidRPr="00876FDA">
              <w:t>გჭირდებათ</w:t>
            </w:r>
            <w:proofErr w:type="spellEnd"/>
            <w:r w:rsidRPr="00876FDA">
              <w:t xml:space="preserve">, </w:t>
            </w:r>
            <w:proofErr w:type="spellStart"/>
            <w:r w:rsidRPr="00876FDA">
              <w:t>თითოეულ</w:t>
            </w:r>
            <w:proofErr w:type="spellEnd"/>
            <w:r w:rsidRPr="00876FDA">
              <w:t xml:space="preserve"> </w:t>
            </w:r>
            <w:proofErr w:type="spellStart"/>
            <w:r w:rsidRPr="00876FDA">
              <w:t>ფლაკონზე</w:t>
            </w:r>
            <w:proofErr w:type="spellEnd"/>
            <w:r w:rsidRPr="00876FDA">
              <w:t xml:space="preserve"> </w:t>
            </w:r>
            <w:proofErr w:type="spellStart"/>
            <w:r w:rsidRPr="00876FDA">
              <w:t>ახალი</w:t>
            </w:r>
            <w:proofErr w:type="spellEnd"/>
            <w:r w:rsidRPr="00876FDA">
              <w:t xml:space="preserve"> </w:t>
            </w:r>
            <w:proofErr w:type="spellStart"/>
            <w:r w:rsidRPr="00876FDA">
              <w:t>სპირტიანი</w:t>
            </w:r>
            <w:proofErr w:type="spellEnd"/>
            <w:r w:rsidRPr="00876FDA">
              <w:t xml:space="preserve"> </w:t>
            </w:r>
            <w:proofErr w:type="spellStart"/>
            <w:r w:rsidRPr="00876FDA">
              <w:t>საწმენდი</w:t>
            </w:r>
            <w:proofErr w:type="spellEnd"/>
            <w:r w:rsidRPr="00876FDA">
              <w:t xml:space="preserve"> </w:t>
            </w:r>
            <w:proofErr w:type="spellStart"/>
            <w:r w:rsidRPr="00876FDA">
              <w:t>უნდა</w:t>
            </w:r>
            <w:proofErr w:type="spellEnd"/>
            <w:r w:rsidRPr="00876FDA">
              <w:t xml:space="preserve"> </w:t>
            </w:r>
            <w:proofErr w:type="spellStart"/>
            <w:r w:rsidRPr="00876FDA">
              <w:t>გამოიყენოთ</w:t>
            </w:r>
            <w:proofErr w:type="spellEnd"/>
            <w:r w:rsidRPr="00876FDA">
              <w:t xml:space="preserve">. </w:t>
            </w:r>
          </w:p>
          <w:p w14:paraId="0384F242" w14:textId="77777777" w:rsidR="00A75B28" w:rsidRPr="00876FDA" w:rsidRDefault="00A75B28" w:rsidP="00A75B28">
            <w:proofErr w:type="spellStart"/>
            <w:r w:rsidRPr="00876FDA">
              <w:t>მარლა</w:t>
            </w:r>
            <w:proofErr w:type="spellEnd"/>
          </w:p>
          <w:p w14:paraId="1E4E7EAF" w14:textId="77777777" w:rsidR="00A75B28" w:rsidRPr="00876FDA" w:rsidRDefault="00A75B28" w:rsidP="00A75B28">
            <w:proofErr w:type="spellStart"/>
            <w:r w:rsidRPr="00876FDA">
              <w:t>ბამბის</w:t>
            </w:r>
            <w:proofErr w:type="spellEnd"/>
            <w:r w:rsidRPr="00876FDA">
              <w:t xml:space="preserve"> </w:t>
            </w:r>
            <w:proofErr w:type="spellStart"/>
            <w:r w:rsidRPr="00876FDA">
              <w:t>ბურთულა</w:t>
            </w:r>
            <w:proofErr w:type="spellEnd"/>
          </w:p>
          <w:p w14:paraId="445EB599" w14:textId="77777777" w:rsidR="00A75B28" w:rsidRPr="00876FDA" w:rsidRDefault="00A75B28" w:rsidP="00A75B28"/>
        </w:tc>
      </w:tr>
      <w:tr w:rsidR="00A75B28" w:rsidRPr="00876FDA" w14:paraId="39DF04C6" w14:textId="77777777" w:rsidTr="00350E4E">
        <w:trPr>
          <w:trHeight w:val="258"/>
        </w:trPr>
        <w:tc>
          <w:tcPr>
            <w:tcW w:w="3139" w:type="dxa"/>
          </w:tcPr>
          <w:p w14:paraId="6B6CCB5C" w14:textId="77777777" w:rsidR="00A75B28" w:rsidRPr="00876FDA" w:rsidRDefault="00A75B28" w:rsidP="00A75B28">
            <w:r w:rsidRPr="00876FDA">
              <w:rPr>
                <w:noProof/>
                <w:lang w:eastAsia="en-US"/>
              </w:rPr>
              <w:drawing>
                <wp:anchor distT="0" distB="0" distL="114300" distR="114300" simplePos="0" relativeHeight="251689984" behindDoc="0" locked="0" layoutInCell="1" allowOverlap="1" wp14:anchorId="7926C9EF" wp14:editId="6AB7A2CE">
                  <wp:simplePos x="0" y="0"/>
                  <wp:positionH relativeFrom="column">
                    <wp:posOffset>1905</wp:posOffset>
                  </wp:positionH>
                  <wp:positionV relativeFrom="paragraph">
                    <wp:posOffset>58297</wp:posOffset>
                  </wp:positionV>
                  <wp:extent cx="777240" cy="868045"/>
                  <wp:effectExtent l="0" t="0" r="3810" b="8255"/>
                  <wp:wrapTopAndBottom/>
                  <wp:docPr id="506397449" name="Picture 506397449" descr="A black and white drawing of a kitchen utensil&#10;&#10;AI-generated content may be incorrect."/>
                  <wp:cNvGraphicFramePr/>
                  <a:graphic xmlns:a="http://schemas.openxmlformats.org/drawingml/2006/main">
                    <a:graphicData uri="http://schemas.openxmlformats.org/drawingml/2006/picture">
                      <pic:pic xmlns:pic="http://schemas.openxmlformats.org/drawingml/2006/picture">
                        <pic:nvPicPr>
                          <pic:cNvPr id="506397449" name="Picture 506397449" descr="A black and white drawing of a kitchen utensil&#10;&#10;AI-generated content may be incorrect."/>
                          <pic:cNvPicPr/>
                        </pic:nvPicPr>
                        <pic:blipFill>
                          <a:blip r:embed="rId62"/>
                          <a:stretch>
                            <a:fillRect/>
                          </a:stretch>
                        </pic:blipFill>
                        <pic:spPr>
                          <a:xfrm>
                            <a:off x="0" y="0"/>
                            <a:ext cx="777240" cy="868045"/>
                          </a:xfrm>
                          <a:prstGeom prst="rect">
                            <a:avLst/>
                          </a:prstGeom>
                        </pic:spPr>
                      </pic:pic>
                    </a:graphicData>
                  </a:graphic>
                </wp:anchor>
              </w:drawing>
            </w:r>
          </w:p>
        </w:tc>
        <w:tc>
          <w:tcPr>
            <w:tcW w:w="5770" w:type="dxa"/>
          </w:tcPr>
          <w:p w14:paraId="47C289C0" w14:textId="77777777" w:rsidR="00A75B28" w:rsidRPr="00876FDA" w:rsidRDefault="00A75B28" w:rsidP="00A75B28">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ფილტრით</w:t>
            </w:r>
            <w:proofErr w:type="spellEnd"/>
            <w:r w:rsidRPr="00876FDA">
              <w:t xml:space="preserve"> (</w:t>
            </w:r>
            <w:proofErr w:type="spellStart"/>
            <w:r w:rsidRPr="00876FDA">
              <w:t>ფლაკონის</w:t>
            </w:r>
            <w:proofErr w:type="spellEnd"/>
            <w:r w:rsidRPr="00876FDA">
              <w:t xml:space="preserve"> </w:t>
            </w:r>
            <w:proofErr w:type="spellStart"/>
            <w:r w:rsidRPr="00876FDA">
              <w:t>თავზე</w:t>
            </w:r>
            <w:proofErr w:type="spellEnd"/>
            <w:r w:rsidRPr="00876FDA">
              <w:t xml:space="preserve"> </w:t>
            </w:r>
            <w:proofErr w:type="spellStart"/>
            <w:r w:rsidRPr="00876FDA">
              <w:t>დასამატებლად</w:t>
            </w:r>
            <w:proofErr w:type="spellEnd"/>
            <w:r w:rsidRPr="00876FDA">
              <w:t>).</w:t>
            </w:r>
            <w:r w:rsidRPr="00876FDA">
              <w:br/>
            </w:r>
            <w:proofErr w:type="spellStart"/>
            <w:r w:rsidRPr="00876FDA">
              <w:t>შენიშვნა</w:t>
            </w:r>
            <w:proofErr w:type="spellEnd"/>
            <w:r w:rsidRPr="00876FDA">
              <w:t xml:space="preserve">: </w:t>
            </w:r>
            <w:proofErr w:type="spellStart"/>
            <w:r w:rsidRPr="00876FDA">
              <w:t>გამოიყენება</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შპრიცში</w:t>
            </w:r>
            <w:proofErr w:type="spellEnd"/>
            <w:r w:rsidRPr="00876FDA">
              <w:t xml:space="preserve"> </w:t>
            </w:r>
            <w:proofErr w:type="spellStart"/>
            <w:r w:rsidRPr="00876FDA">
              <w:t>წამლის</w:t>
            </w:r>
            <w:proofErr w:type="spellEnd"/>
            <w:r w:rsidRPr="00876FDA">
              <w:t xml:space="preserve"> </w:t>
            </w:r>
            <w:proofErr w:type="spellStart"/>
            <w:r w:rsidRPr="00876FDA">
              <w:t>ამოსაღებლად</w:t>
            </w:r>
            <w:proofErr w:type="spellEnd"/>
            <w:r w:rsidRPr="00876FDA">
              <w:t xml:space="preserve">. </w:t>
            </w:r>
            <w:proofErr w:type="spellStart"/>
            <w:r w:rsidRPr="00876FDA">
              <w:t>თუ</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w:t>
            </w:r>
            <w:proofErr w:type="spellEnd"/>
            <w:r w:rsidRPr="00876FDA">
              <w:t xml:space="preserve"> </w:t>
            </w:r>
            <w:proofErr w:type="spellStart"/>
            <w:r w:rsidRPr="00876FDA">
              <w:t>გასაკეთებლად</w:t>
            </w:r>
            <w:proofErr w:type="spellEnd"/>
            <w:r w:rsidRPr="00876FDA">
              <w:t xml:space="preserve"> 1 </w:t>
            </w:r>
            <w:proofErr w:type="spellStart"/>
            <w:r w:rsidRPr="00876FDA">
              <w:t>ფლაკონზე</w:t>
            </w:r>
            <w:proofErr w:type="spellEnd"/>
            <w:r w:rsidRPr="00876FDA">
              <w:t xml:space="preserve"> </w:t>
            </w:r>
            <w:proofErr w:type="spellStart"/>
            <w:r w:rsidRPr="00876FDA">
              <w:t>მეტი</w:t>
            </w:r>
            <w:proofErr w:type="spellEnd"/>
            <w:r w:rsidRPr="00876FDA">
              <w:t xml:space="preserve"> </w:t>
            </w:r>
            <w:proofErr w:type="spellStart"/>
            <w:r w:rsidRPr="00876FDA">
              <w:t>გჭირდებათ</w:t>
            </w:r>
            <w:proofErr w:type="spellEnd"/>
            <w:r w:rsidRPr="00876FDA">
              <w:t xml:space="preserve">, </w:t>
            </w:r>
            <w:proofErr w:type="spellStart"/>
            <w:r w:rsidRPr="00876FDA">
              <w:t>თითოეული</w:t>
            </w:r>
            <w:proofErr w:type="spellEnd"/>
            <w:r w:rsidRPr="00876FDA">
              <w:t xml:space="preserve"> </w:t>
            </w:r>
            <w:proofErr w:type="spellStart"/>
            <w:r w:rsidRPr="00876FDA">
              <w:t>ფლაკონისთვის</w:t>
            </w:r>
            <w:proofErr w:type="spellEnd"/>
            <w:r w:rsidRPr="00876FDA">
              <w:t xml:space="preserve"> </w:t>
            </w:r>
            <w:proofErr w:type="spellStart"/>
            <w:r w:rsidRPr="00876FDA">
              <w:t>ახალი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უნდა</w:t>
            </w:r>
            <w:proofErr w:type="spellEnd"/>
            <w:r w:rsidRPr="00876FDA">
              <w:t xml:space="preserve"> </w:t>
            </w:r>
            <w:proofErr w:type="spellStart"/>
            <w:r w:rsidRPr="00876FDA">
              <w:t>გამოიყენოთ</w:t>
            </w:r>
            <w:proofErr w:type="spellEnd"/>
            <w:r w:rsidRPr="00876FDA">
              <w:t xml:space="preserve">.  </w:t>
            </w:r>
          </w:p>
          <w:p w14:paraId="0D2B603F" w14:textId="77777777" w:rsidR="00A75B28" w:rsidRPr="00876FDA" w:rsidRDefault="00A75B28" w:rsidP="00A75B28">
            <w:r w:rsidRPr="00876FDA">
              <w:rPr>
                <w:noProof/>
                <w:lang w:eastAsia="en-US"/>
              </w:rPr>
              <w:drawing>
                <wp:anchor distT="0" distB="0" distL="114300" distR="114300" simplePos="0" relativeHeight="251692032" behindDoc="0" locked="0" layoutInCell="1" allowOverlap="1" wp14:anchorId="737A9E5B" wp14:editId="421A04FD">
                  <wp:simplePos x="0" y="0"/>
                  <wp:positionH relativeFrom="column">
                    <wp:posOffset>-68580</wp:posOffset>
                  </wp:positionH>
                  <wp:positionV relativeFrom="paragraph">
                    <wp:posOffset>748</wp:posOffset>
                  </wp:positionV>
                  <wp:extent cx="139700" cy="139700"/>
                  <wp:effectExtent l="0" t="0" r="0" b="0"/>
                  <wp:wrapSquare wrapText="bothSides"/>
                  <wp:docPr id="2124399231" name="image3.png"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532437344" name="image3.png" descr="A black and white triangle with a exclamation mark&#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39700" cy="1397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876FDA">
              <w:t>არ</w:t>
            </w:r>
            <w:proofErr w:type="spellEnd"/>
            <w:r w:rsidRPr="00876FDA">
              <w:t xml:space="preserve"> </w:t>
            </w:r>
            <w:proofErr w:type="spellStart"/>
            <w:r w:rsidRPr="00876FDA">
              <w:t>ჩადოთ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ადაპტერში</w:t>
            </w:r>
            <w:proofErr w:type="spellEnd"/>
            <w:r w:rsidRPr="00876FDA">
              <w:t>.</w:t>
            </w:r>
          </w:p>
          <w:p w14:paraId="54180E07" w14:textId="77777777" w:rsidR="00A75B28" w:rsidRPr="00876FDA" w:rsidRDefault="00A75B28" w:rsidP="00A75B28"/>
        </w:tc>
      </w:tr>
      <w:tr w:rsidR="00A75B28" w:rsidRPr="00876FDA" w14:paraId="22F8C6D6" w14:textId="77777777" w:rsidTr="00350E4E">
        <w:trPr>
          <w:trHeight w:val="258"/>
        </w:trPr>
        <w:tc>
          <w:tcPr>
            <w:tcW w:w="3139" w:type="dxa"/>
          </w:tcPr>
          <w:p w14:paraId="3BC6FECA" w14:textId="77777777" w:rsidR="00A75B28" w:rsidRPr="00876FDA" w:rsidRDefault="00A75B28" w:rsidP="00A75B28">
            <w:r w:rsidRPr="00876FDA">
              <w:rPr>
                <w:noProof/>
                <w:lang w:eastAsia="en-US"/>
              </w:rPr>
              <mc:AlternateContent>
                <mc:Choice Requires="wps">
                  <w:drawing>
                    <wp:anchor distT="0" distB="0" distL="114300" distR="114300" simplePos="0" relativeHeight="251710464" behindDoc="0" locked="0" layoutInCell="1" allowOverlap="1" wp14:anchorId="7B3E4888" wp14:editId="1F717575">
                      <wp:simplePos x="0" y="0"/>
                      <wp:positionH relativeFrom="column">
                        <wp:posOffset>795556</wp:posOffset>
                      </wp:positionH>
                      <wp:positionV relativeFrom="paragraph">
                        <wp:posOffset>50343</wp:posOffset>
                      </wp:positionV>
                      <wp:extent cx="774087" cy="287833"/>
                      <wp:effectExtent l="0" t="0" r="635" b="4445"/>
                      <wp:wrapNone/>
                      <wp:docPr id="1308687333" name="Text Box 1308687333"/>
                      <wp:cNvGraphicFramePr/>
                      <a:graphic xmlns:a="http://schemas.openxmlformats.org/drawingml/2006/main">
                        <a:graphicData uri="http://schemas.microsoft.com/office/word/2010/wordprocessingShape">
                          <wps:wsp>
                            <wps:cNvSpPr txBox="1"/>
                            <wps:spPr>
                              <a:xfrm>
                                <a:off x="0" y="0"/>
                                <a:ext cx="774087" cy="287833"/>
                              </a:xfrm>
                              <a:prstGeom prst="rect">
                                <a:avLst/>
                              </a:prstGeom>
                              <a:solidFill>
                                <a:schemeClr val="lt1"/>
                              </a:solidFill>
                              <a:ln w="6350">
                                <a:noFill/>
                              </a:ln>
                            </wps:spPr>
                            <wps:txbx>
                              <w:txbxContent>
                                <w:p w14:paraId="518E2AC8" w14:textId="77777777" w:rsidR="00A75B28" w:rsidRPr="00A75B28" w:rsidRDefault="00A75B28" w:rsidP="00A75B28">
                                  <w:proofErr w:type="spellStart"/>
                                  <w:r w:rsidRPr="00A75B28">
                                    <w:t>დგუში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E4888" id="Text Box 1308687333" o:spid="_x0000_s1054" type="#_x0000_t202" style="position:absolute;margin-left:62.65pt;margin-top:3.95pt;width:60.95pt;height:22.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" fillcolor="white [3201]" stroked="f" strokeweight=".5pt">
                      <v:textbox>
                        <w:txbxContent>
                          <w:p w14:paraId="518E2AC8" w14:textId="77777777" w:rsidR="00A75B28" w:rsidRPr="00A75B28" w:rsidRDefault="00A75B28" w:rsidP="00A75B28">
                            <w:proofErr w:type="spellStart"/>
                            <w:r w:rsidRPr="00A75B28">
                              <w:t>დგუში</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702272" behindDoc="0" locked="0" layoutInCell="1" allowOverlap="1" wp14:anchorId="5EB3BA48" wp14:editId="2FFE3F83">
                      <wp:simplePos x="0" y="0"/>
                      <wp:positionH relativeFrom="column">
                        <wp:posOffset>746400</wp:posOffset>
                      </wp:positionH>
                      <wp:positionV relativeFrom="paragraph">
                        <wp:posOffset>13212</wp:posOffset>
                      </wp:positionV>
                      <wp:extent cx="828675" cy="361950"/>
                      <wp:effectExtent l="0" t="0" r="0" b="0"/>
                      <wp:wrapNone/>
                      <wp:docPr id="162834618" name="Text Box 162834618"/>
                      <wp:cNvGraphicFramePr/>
                      <a:graphic xmlns:a="http://schemas.openxmlformats.org/drawingml/2006/main">
                        <a:graphicData uri="http://schemas.microsoft.com/office/word/2010/wordprocessingShape">
                          <wps:wsp>
                            <wps:cNvSpPr txBox="1"/>
                            <wps:spPr>
                              <a:xfrm>
                                <a:off x="0" y="0"/>
                                <a:ext cx="828675" cy="361950"/>
                              </a:xfrm>
                              <a:prstGeom prst="rect">
                                <a:avLst/>
                              </a:prstGeom>
                              <a:noFill/>
                              <a:ln>
                                <a:noFill/>
                              </a:ln>
                            </wps:spPr>
                            <wps:txbx>
                              <w:txbxContent>
                                <w:p w14:paraId="296C92F2" w14:textId="77777777" w:rsidR="00A75B28" w:rsidRPr="00A75B28" w:rsidRDefault="00A75B28" w:rsidP="00A75B28">
                                  <w:r w:rsidRPr="00A75B28">
                                    <w:rPr>
                                      <w:rFonts w:eastAsia="Arial"/>
                                    </w:rPr>
                                    <w:t>Plunger</w:t>
                                  </w:r>
                                </w:p>
                              </w:txbxContent>
                            </wps:txbx>
                            <wps:bodyPr spcFirstLastPara="1" wrap="square" lIns="91425" tIns="91425" rIns="91425" bIns="91425" anchor="t" anchorCtr="0">
                              <a:spAutoFit/>
                            </wps:bodyPr>
                          </wps:wsp>
                        </a:graphicData>
                      </a:graphic>
                    </wp:anchor>
                  </w:drawing>
                </mc:Choice>
                <mc:Fallback>
                  <w:pict>
                    <v:shape w14:anchorId="5EB3BA48" id="Text Box 162834618" o:spid="_x0000_s1055" type="#_x0000_t202" style="position:absolute;margin-left:58.75pt;margin-top:1.05pt;width:65.25pt;height:28.5pt;z-index:25170227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" filled="f" stroked="f">
                      <v:textbox style="mso-fit-shape-to-text:t" inset="2.53958mm,2.53958mm,2.53958mm,2.53958mm">
                        <w:txbxContent>
                          <w:p w14:paraId="296C92F2" w14:textId="77777777" w:rsidR="00A75B28" w:rsidRPr="00A75B28" w:rsidRDefault="00A75B28" w:rsidP="00A75B28">
                            <w:r w:rsidRPr="00A75B28">
                              <w:rPr>
                                <w:rFonts w:eastAsia="Arial"/>
                              </w:rPr>
                              <w:t>Plunger</w:t>
                            </w:r>
                          </w:p>
                        </w:txbxContent>
                      </v:textbox>
                    </v:shape>
                  </w:pict>
                </mc:Fallback>
              </mc:AlternateContent>
            </w:r>
            <w:r w:rsidRPr="00876FDA">
              <w:rPr>
                <w:noProof/>
                <w:lang w:eastAsia="en-US"/>
              </w:rPr>
              <w:drawing>
                <wp:anchor distT="0" distB="0" distL="114300" distR="114300" simplePos="0" relativeHeight="251700224" behindDoc="1" locked="0" layoutInCell="1" allowOverlap="1" wp14:anchorId="47D758E2" wp14:editId="2B79BD34">
                  <wp:simplePos x="0" y="0"/>
                  <wp:positionH relativeFrom="column">
                    <wp:posOffset>3810</wp:posOffset>
                  </wp:positionH>
                  <wp:positionV relativeFrom="paragraph">
                    <wp:posOffset>49530</wp:posOffset>
                  </wp:positionV>
                  <wp:extent cx="1226820" cy="1476375"/>
                  <wp:effectExtent l="0" t="0" r="0" b="0"/>
                  <wp:wrapSquare wrapText="bothSides"/>
                  <wp:docPr id="1720705660" name="Picture 1720705660" descr="Air into vial 2 copy"/>
                  <wp:cNvGraphicFramePr/>
                  <a:graphic xmlns:a="http://schemas.openxmlformats.org/drawingml/2006/main">
                    <a:graphicData uri="http://schemas.openxmlformats.org/drawingml/2006/picture">
                      <pic:pic xmlns:pic="http://schemas.openxmlformats.org/drawingml/2006/picture">
                        <pic:nvPicPr>
                          <pic:cNvPr id="2071767886" name="image36.png" descr="Air into vial 2 copy"/>
                          <pic:cNvPicPr/>
                        </pic:nvPicPr>
                        <pic:blipFill>
                          <a:blip r:embed="rId64"/>
                          <a:srcRect l="19130" r="19510"/>
                          <a:stretch>
                            <a:fillRect/>
                          </a:stretch>
                        </pic:blipFill>
                        <pic:spPr>
                          <a:xfrm>
                            <a:off x="0" y="0"/>
                            <a:ext cx="1226820" cy="1476375"/>
                          </a:xfrm>
                          <a:prstGeom prst="rect">
                            <a:avLst/>
                          </a:prstGeom>
                        </pic:spPr>
                      </pic:pic>
                    </a:graphicData>
                  </a:graphic>
                </wp:anchor>
              </w:drawing>
            </w:r>
          </w:p>
        </w:tc>
        <w:tc>
          <w:tcPr>
            <w:tcW w:w="5770" w:type="dxa"/>
          </w:tcPr>
          <w:p w14:paraId="5C296392" w14:textId="77777777" w:rsidR="00A75B28" w:rsidRPr="00876FDA" w:rsidRDefault="00A75B28" w:rsidP="00A75B28">
            <w:proofErr w:type="spellStart"/>
            <w:r w:rsidRPr="00876FDA">
              <w:t>მცირე</w:t>
            </w:r>
            <w:proofErr w:type="spellEnd"/>
            <w:r w:rsidRPr="00876FDA">
              <w:t xml:space="preserve"> </w:t>
            </w:r>
            <w:proofErr w:type="spellStart"/>
            <w:r w:rsidRPr="00876FDA">
              <w:t>მკვდარი</w:t>
            </w:r>
            <w:proofErr w:type="spellEnd"/>
            <w:r w:rsidRPr="00876FDA">
              <w:t xml:space="preserve"> </w:t>
            </w:r>
            <w:proofErr w:type="spellStart"/>
            <w:r w:rsidRPr="00876FDA">
              <w:t>სივრცის</w:t>
            </w:r>
            <w:proofErr w:type="spellEnd"/>
            <w:r w:rsidRPr="00876FDA">
              <w:t xml:space="preserve"> (LDS) </w:t>
            </w:r>
            <w:proofErr w:type="spellStart"/>
            <w:r w:rsidRPr="00876FDA">
              <w:t>დგუშის</w:t>
            </w:r>
            <w:proofErr w:type="spellEnd"/>
            <w:r w:rsidRPr="00876FDA">
              <w:t xml:space="preserve"> </w:t>
            </w:r>
            <w:proofErr w:type="spellStart"/>
            <w:r w:rsidRPr="00876FDA">
              <w:t>მქონე</w:t>
            </w:r>
            <w:proofErr w:type="spellEnd"/>
            <w:r w:rsidRPr="00876FDA">
              <w:t xml:space="preserve"> </w:t>
            </w:r>
            <w:proofErr w:type="spellStart"/>
            <w:r w:rsidRPr="00876FDA">
              <w:t>შპრიცი</w:t>
            </w:r>
            <w:proofErr w:type="spellEnd"/>
            <w:r w:rsidRPr="00876FDA">
              <w:t xml:space="preserve"> </w:t>
            </w:r>
          </w:p>
          <w:p w14:paraId="3ADDD03A" w14:textId="77777777" w:rsidR="00A75B28" w:rsidRPr="00876FDA" w:rsidRDefault="00A75B28" w:rsidP="00A75B28">
            <w:proofErr w:type="spellStart"/>
            <w:r w:rsidRPr="00876FDA">
              <w:t>მნიშვნელოვანია</w:t>
            </w:r>
            <w:proofErr w:type="spellEnd"/>
            <w:r w:rsidRPr="00876FDA">
              <w:t>:</w:t>
            </w:r>
          </w:p>
          <w:p w14:paraId="6A8A0208" w14:textId="77777777" w:rsidR="00A75B28" w:rsidRPr="00876FDA" w:rsidRDefault="00A75B28" w:rsidP="00A75B28">
            <w:r w:rsidRPr="00876FDA">
              <w:t xml:space="preserve">1 </w:t>
            </w:r>
            <w:proofErr w:type="spellStart"/>
            <w:r w:rsidRPr="00876FDA">
              <w:t>მლ-მდე</w:t>
            </w:r>
            <w:proofErr w:type="spellEnd"/>
            <w:r w:rsidRPr="00876FDA">
              <w:t xml:space="preserve"> </w:t>
            </w:r>
            <w:proofErr w:type="spellStart"/>
            <w:r w:rsidRPr="00876FDA">
              <w:t>რაოდენობის</w:t>
            </w:r>
            <w:proofErr w:type="spellEnd"/>
            <w:r w:rsidRPr="00876FDA">
              <w:t xml:space="preserve"> </w:t>
            </w:r>
            <w:proofErr w:type="spellStart"/>
            <w:r w:rsidRPr="00876FDA">
              <w:t>ინექიისთვის</w:t>
            </w:r>
            <w:proofErr w:type="spellEnd"/>
            <w:r w:rsidRPr="00876FDA">
              <w:t xml:space="preserve"> </w:t>
            </w:r>
            <w:proofErr w:type="spellStart"/>
            <w:r w:rsidRPr="00876FDA">
              <w:t>გამოიყენეთ</w:t>
            </w:r>
            <w:proofErr w:type="spellEnd"/>
            <w:r w:rsidRPr="00876FDA">
              <w:t xml:space="preserve"> 1 </w:t>
            </w:r>
            <w:proofErr w:type="spellStart"/>
            <w:r w:rsidRPr="00876FDA">
              <w:t>მლ</w:t>
            </w:r>
            <w:proofErr w:type="spellEnd"/>
            <w:r w:rsidRPr="00876FDA">
              <w:t xml:space="preserve"> LDS </w:t>
            </w:r>
            <w:proofErr w:type="spellStart"/>
            <w:r w:rsidRPr="00876FDA">
              <w:t>შპრიცი</w:t>
            </w:r>
            <w:proofErr w:type="spellEnd"/>
          </w:p>
          <w:p w14:paraId="4B7CD941" w14:textId="77777777" w:rsidR="00A75B28" w:rsidRPr="00876FDA" w:rsidRDefault="00A75B28" w:rsidP="00A75B28">
            <w:r w:rsidRPr="00876FDA">
              <w:t xml:space="preserve">1 </w:t>
            </w:r>
            <w:proofErr w:type="spellStart"/>
            <w:r w:rsidRPr="00876FDA">
              <w:t>მლ-ზე</w:t>
            </w:r>
            <w:proofErr w:type="spellEnd"/>
            <w:r w:rsidRPr="00876FDA">
              <w:t xml:space="preserve"> </w:t>
            </w:r>
            <w:proofErr w:type="spellStart"/>
            <w:r w:rsidRPr="00876FDA">
              <w:t>მეტი</w:t>
            </w:r>
            <w:proofErr w:type="spellEnd"/>
            <w:r w:rsidRPr="00876FDA">
              <w:t xml:space="preserve"> </w:t>
            </w:r>
            <w:proofErr w:type="spellStart"/>
            <w:r w:rsidRPr="00876FDA">
              <w:t>რაოდენობის</w:t>
            </w:r>
            <w:proofErr w:type="spellEnd"/>
            <w:r w:rsidRPr="00876FDA">
              <w:t xml:space="preserve"> </w:t>
            </w:r>
            <w:proofErr w:type="spellStart"/>
            <w:r w:rsidRPr="00876FDA">
              <w:t>ინექციისთვის</w:t>
            </w:r>
            <w:proofErr w:type="spellEnd"/>
            <w:r w:rsidRPr="00876FDA">
              <w:t xml:space="preserve"> </w:t>
            </w:r>
            <w:proofErr w:type="spellStart"/>
            <w:r w:rsidRPr="00876FDA">
              <w:t>გამოიყენეთ</w:t>
            </w:r>
            <w:proofErr w:type="spellEnd"/>
            <w:r w:rsidRPr="00876FDA">
              <w:t xml:space="preserve"> 2 </w:t>
            </w:r>
            <w:proofErr w:type="spellStart"/>
            <w:r w:rsidRPr="00876FDA">
              <w:t>ან</w:t>
            </w:r>
            <w:proofErr w:type="spellEnd"/>
            <w:r w:rsidRPr="00876FDA">
              <w:t xml:space="preserve"> 3 </w:t>
            </w:r>
            <w:proofErr w:type="spellStart"/>
            <w:r w:rsidRPr="00876FDA">
              <w:t>მლ</w:t>
            </w:r>
            <w:proofErr w:type="spellEnd"/>
            <w:r w:rsidRPr="00876FDA">
              <w:t xml:space="preserve"> LDS </w:t>
            </w:r>
            <w:proofErr w:type="spellStart"/>
            <w:r w:rsidRPr="00876FDA">
              <w:t>შპრიცები</w:t>
            </w:r>
            <w:proofErr w:type="spellEnd"/>
            <w:r w:rsidRPr="00876FDA">
              <w:t xml:space="preserve">. </w:t>
            </w:r>
          </w:p>
          <w:p w14:paraId="0FA75F1E" w14:textId="77777777" w:rsidR="00A75B28" w:rsidRPr="00876FDA" w:rsidRDefault="00A75B28" w:rsidP="00A75B28">
            <w:proofErr w:type="spellStart"/>
            <w:r w:rsidRPr="00876FDA">
              <w:t>შენიშვნა</w:t>
            </w:r>
            <w:proofErr w:type="spellEnd"/>
            <w:r w:rsidRPr="00876FDA">
              <w:t xml:space="preserve">: </w:t>
            </w:r>
            <w:proofErr w:type="spellStart"/>
            <w:r w:rsidRPr="00876FDA">
              <w:t>არ</w:t>
            </w:r>
            <w:proofErr w:type="spellEnd"/>
            <w:r w:rsidRPr="00876FDA">
              <w:t xml:space="preserve"> </w:t>
            </w:r>
            <w:proofErr w:type="spellStart"/>
            <w:r w:rsidRPr="00876FDA">
              <w:t>გამოიყენოთ</w:t>
            </w:r>
            <w:proofErr w:type="spellEnd"/>
            <w:r w:rsidRPr="00876FDA">
              <w:t xml:space="preserve"> 2 </w:t>
            </w:r>
            <w:proofErr w:type="spellStart"/>
            <w:r w:rsidRPr="00876FDA">
              <w:t>ან</w:t>
            </w:r>
            <w:proofErr w:type="spellEnd"/>
            <w:r w:rsidRPr="00876FDA">
              <w:t xml:space="preserve"> 3 </w:t>
            </w:r>
            <w:proofErr w:type="spellStart"/>
            <w:r w:rsidRPr="00876FDA">
              <w:t>მლ</w:t>
            </w:r>
            <w:proofErr w:type="spellEnd"/>
            <w:r w:rsidRPr="00876FDA">
              <w:t xml:space="preserve"> LDS </w:t>
            </w:r>
            <w:proofErr w:type="spellStart"/>
            <w:r w:rsidRPr="00876FDA">
              <w:t>შპრიცები</w:t>
            </w:r>
            <w:proofErr w:type="spellEnd"/>
            <w:r w:rsidRPr="00876FDA">
              <w:t xml:space="preserve"> 1 </w:t>
            </w:r>
            <w:proofErr w:type="spellStart"/>
            <w:r w:rsidRPr="00876FDA">
              <w:t>მლ-მდე</w:t>
            </w:r>
            <w:proofErr w:type="spellEnd"/>
            <w:r w:rsidRPr="00876FDA">
              <w:t xml:space="preserve"> </w:t>
            </w:r>
            <w:proofErr w:type="spellStart"/>
            <w:r w:rsidRPr="00876FDA">
              <w:t>დოებისთვის</w:t>
            </w:r>
            <w:proofErr w:type="spellEnd"/>
            <w:r w:rsidRPr="00876FDA">
              <w:t xml:space="preserve">. </w:t>
            </w:r>
          </w:p>
        </w:tc>
      </w:tr>
      <w:tr w:rsidR="00A75B28" w:rsidRPr="00876FDA" w14:paraId="6F2423F3" w14:textId="77777777" w:rsidTr="00350E4E">
        <w:trPr>
          <w:trHeight w:val="258"/>
        </w:trPr>
        <w:tc>
          <w:tcPr>
            <w:tcW w:w="3139" w:type="dxa"/>
          </w:tcPr>
          <w:p w14:paraId="3CF0B76A" w14:textId="77777777" w:rsidR="00A75B28" w:rsidRPr="00876FDA" w:rsidRDefault="00A75B28" w:rsidP="00A75B28">
            <w:r w:rsidRPr="00876FDA">
              <w:rPr>
                <w:noProof/>
                <w:lang w:eastAsia="en-US"/>
              </w:rPr>
              <mc:AlternateContent>
                <mc:Choice Requires="wps">
                  <w:drawing>
                    <wp:anchor distT="0" distB="0" distL="114300" distR="114300" simplePos="0" relativeHeight="251712512" behindDoc="0" locked="0" layoutInCell="1" allowOverlap="1" wp14:anchorId="785C4B54" wp14:editId="07C2D4BF">
                      <wp:simplePos x="0" y="0"/>
                      <wp:positionH relativeFrom="column">
                        <wp:posOffset>1106370</wp:posOffset>
                      </wp:positionH>
                      <wp:positionV relativeFrom="paragraph">
                        <wp:posOffset>132893</wp:posOffset>
                      </wp:positionV>
                      <wp:extent cx="710030" cy="608330"/>
                      <wp:effectExtent l="0" t="0" r="1270" b="1270"/>
                      <wp:wrapNone/>
                      <wp:docPr id="1542719173" name="Text Box 1542719173"/>
                      <wp:cNvGraphicFramePr/>
                      <a:graphic xmlns:a="http://schemas.openxmlformats.org/drawingml/2006/main">
                        <a:graphicData uri="http://schemas.microsoft.com/office/word/2010/wordprocessingShape">
                          <wps:wsp>
                            <wps:cNvSpPr txBox="1"/>
                            <wps:spPr>
                              <a:xfrm>
                                <a:off x="0" y="0"/>
                                <a:ext cx="710030" cy="608330"/>
                              </a:xfrm>
                              <a:prstGeom prst="rect">
                                <a:avLst/>
                              </a:prstGeom>
                              <a:solidFill>
                                <a:schemeClr val="lt1"/>
                              </a:solidFill>
                              <a:ln w="6350">
                                <a:noFill/>
                              </a:ln>
                            </wps:spPr>
                            <wps:txbx>
                              <w:txbxContent>
                                <w:p w14:paraId="62242B1C" w14:textId="77777777" w:rsidR="00A75B28" w:rsidRPr="00A75B28" w:rsidRDefault="00A75B28" w:rsidP="00A75B28">
                                  <w:proofErr w:type="spellStart"/>
                                  <w:r w:rsidRPr="00A75B28">
                                    <w:t>დამცავი</w:t>
                                  </w:r>
                                  <w:proofErr w:type="spellEnd"/>
                                  <w:r w:rsidRPr="00A75B28">
                                    <w:t xml:space="preserve"> </w:t>
                                  </w:r>
                                  <w:proofErr w:type="spellStart"/>
                                  <w:r w:rsidRPr="00A75B28">
                                    <w:t>ფარი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C4B54" id="Text Box 1542719173" o:spid="_x0000_s1056" type="#_x0000_t202" style="position:absolute;margin-left:87.1pt;margin-top:10.45pt;width:55.9pt;height:47.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" fillcolor="white [3201]" stroked="f" strokeweight=".5pt">
                      <v:textbox>
                        <w:txbxContent>
                          <w:p w14:paraId="62242B1C" w14:textId="77777777" w:rsidR="00A75B28" w:rsidRPr="00A75B28" w:rsidRDefault="00A75B28" w:rsidP="00A75B28">
                            <w:proofErr w:type="spellStart"/>
                            <w:r w:rsidRPr="00A75B28">
                              <w:t>დამცავი</w:t>
                            </w:r>
                            <w:proofErr w:type="spellEnd"/>
                            <w:r w:rsidRPr="00A75B28">
                              <w:t xml:space="preserve"> </w:t>
                            </w:r>
                            <w:proofErr w:type="spellStart"/>
                            <w:r w:rsidRPr="00A75B28">
                              <w:t>ფარი</w:t>
                            </w:r>
                            <w:proofErr w:type="spellEnd"/>
                          </w:p>
                        </w:txbxContent>
                      </v:textbox>
                    </v:shape>
                  </w:pict>
                </mc:Fallback>
              </mc:AlternateContent>
            </w:r>
            <w:r w:rsidRPr="00876FDA">
              <w:rPr>
                <w:noProof/>
                <w:lang w:eastAsia="en-US"/>
              </w:rPr>
              <w:drawing>
                <wp:anchor distT="0" distB="0" distL="114300" distR="114300" simplePos="0" relativeHeight="251704320" behindDoc="1" locked="0" layoutInCell="1" allowOverlap="1" wp14:anchorId="58686758" wp14:editId="38519182">
                  <wp:simplePos x="0" y="0"/>
                  <wp:positionH relativeFrom="column">
                    <wp:posOffset>11116</wp:posOffset>
                  </wp:positionH>
                  <wp:positionV relativeFrom="paragraph">
                    <wp:posOffset>627</wp:posOffset>
                  </wp:positionV>
                  <wp:extent cx="1400810" cy="1026795"/>
                  <wp:effectExtent l="0" t="0" r="0" b="1905"/>
                  <wp:wrapSquare wrapText="bothSides"/>
                  <wp:docPr id="2082678819" name="Picture 2082678819"/>
                  <wp:cNvGraphicFramePr/>
                  <a:graphic xmlns:a="http://schemas.openxmlformats.org/drawingml/2006/main">
                    <a:graphicData uri="http://schemas.openxmlformats.org/drawingml/2006/picture">
                      <pic:pic xmlns:pic="http://schemas.openxmlformats.org/drawingml/2006/picture">
                        <pic:nvPicPr>
                          <pic:cNvPr id="2071767887" name="image20.png"/>
                          <pic:cNvPicPr/>
                        </pic:nvPicPr>
                        <pic:blipFill>
                          <a:blip r:embed="rId65"/>
                          <a:srcRect t="83" b="83"/>
                          <a:stretch>
                            <a:fillRect/>
                          </a:stretch>
                        </pic:blipFill>
                        <pic:spPr>
                          <a:xfrm>
                            <a:off x="0" y="0"/>
                            <a:ext cx="1400810" cy="1026795"/>
                          </a:xfrm>
                          <a:prstGeom prst="rect">
                            <a:avLst/>
                          </a:prstGeom>
                        </pic:spPr>
                      </pic:pic>
                    </a:graphicData>
                  </a:graphic>
                </wp:anchor>
              </w:drawing>
            </w:r>
            <w:r w:rsidRPr="00876FDA">
              <w:rPr>
                <w:noProof/>
                <w:lang w:eastAsia="en-US"/>
              </w:rPr>
              <mc:AlternateContent>
                <mc:Choice Requires="wps">
                  <w:drawing>
                    <wp:anchor distT="114300" distB="114300" distL="114300" distR="114300" simplePos="0" relativeHeight="251706368" behindDoc="0" locked="0" layoutInCell="1" allowOverlap="1" wp14:anchorId="2C47E957" wp14:editId="5DCF8286">
                      <wp:simplePos x="0" y="0"/>
                      <wp:positionH relativeFrom="column">
                        <wp:posOffset>1230820</wp:posOffset>
                      </wp:positionH>
                      <wp:positionV relativeFrom="paragraph">
                        <wp:posOffset>336038</wp:posOffset>
                      </wp:positionV>
                      <wp:extent cx="586853" cy="514350"/>
                      <wp:effectExtent l="0" t="0" r="0" b="0"/>
                      <wp:wrapNone/>
                      <wp:docPr id="1209123181" name="Text Box 1209123181"/>
                      <wp:cNvGraphicFramePr/>
                      <a:graphic xmlns:a="http://schemas.openxmlformats.org/drawingml/2006/main">
                        <a:graphicData uri="http://schemas.microsoft.com/office/word/2010/wordprocessingShape">
                          <wps:wsp>
                            <wps:cNvSpPr txBox="1"/>
                            <wps:spPr>
                              <a:xfrm>
                                <a:off x="0" y="0"/>
                                <a:ext cx="586853" cy="514350"/>
                              </a:xfrm>
                              <a:prstGeom prst="rect">
                                <a:avLst/>
                              </a:prstGeom>
                              <a:noFill/>
                              <a:ln>
                                <a:noFill/>
                              </a:ln>
                            </wps:spPr>
                            <wps:txbx>
                              <w:txbxContent>
                                <w:p w14:paraId="547826B8" w14:textId="77777777" w:rsidR="00A75B28" w:rsidRPr="00A75B28" w:rsidRDefault="00A75B28" w:rsidP="00A75B28">
                                  <w:r w:rsidRPr="00A75B28">
                                    <w:rPr>
                                      <w:rFonts w:eastAsia="Arial"/>
                                    </w:rPr>
                                    <w:t>Safety</w:t>
                                  </w:r>
                                </w:p>
                                <w:p w14:paraId="207245A0" w14:textId="77777777" w:rsidR="00A75B28" w:rsidRPr="00A75B28" w:rsidRDefault="00A75B28" w:rsidP="00A75B28">
                                  <w:r w:rsidRPr="00A75B28">
                                    <w:rPr>
                                      <w:rFonts w:eastAsia="Arial"/>
                                    </w:rPr>
                                    <w:t>shield</w:t>
                                  </w:r>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2C47E957" id="Text Box 1209123181" o:spid="_x0000_s1057" type="#_x0000_t202" style="position:absolute;margin-left:96.9pt;margin-top:26.45pt;width:46.2pt;height:40.5pt;z-index:251706368;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" filled="f" stroked="f">
                      <v:textbox style="mso-fit-shape-to-text:t" inset="2.53958mm,2.53958mm,2.53958mm,2.53958mm">
                        <w:txbxContent>
                          <w:p w14:paraId="547826B8" w14:textId="77777777" w:rsidR="00A75B28" w:rsidRPr="00A75B28" w:rsidRDefault="00A75B28" w:rsidP="00A75B28">
                            <w:r w:rsidRPr="00A75B28">
                              <w:rPr>
                                <w:rFonts w:eastAsia="Arial"/>
                              </w:rPr>
                              <w:t>Safety</w:t>
                            </w:r>
                          </w:p>
                          <w:p w14:paraId="207245A0" w14:textId="77777777" w:rsidR="00A75B28" w:rsidRPr="00A75B28" w:rsidRDefault="00A75B28" w:rsidP="00A75B28">
                            <w:r w:rsidRPr="00A75B28">
                              <w:rPr>
                                <w:rFonts w:eastAsia="Arial"/>
                              </w:rPr>
                              <w:t>shield</w:t>
                            </w:r>
                          </w:p>
                        </w:txbxContent>
                      </v:textbox>
                    </v:shape>
                  </w:pict>
                </mc:Fallback>
              </mc:AlternateContent>
            </w:r>
          </w:p>
        </w:tc>
        <w:tc>
          <w:tcPr>
            <w:tcW w:w="5770" w:type="dxa"/>
          </w:tcPr>
          <w:p w14:paraId="79B935C5" w14:textId="77777777" w:rsidR="00A75B28" w:rsidRPr="00876FDA" w:rsidRDefault="00A75B28" w:rsidP="00A75B28">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ფარით</w:t>
            </w:r>
            <w:proofErr w:type="spellEnd"/>
            <w:r w:rsidRPr="00876FDA">
              <w:t xml:space="preserve"> (</w:t>
            </w:r>
            <w:proofErr w:type="spellStart"/>
            <w:r w:rsidRPr="00876FDA">
              <w:t>გამოიყენება</w:t>
            </w:r>
            <w:proofErr w:type="spellEnd"/>
            <w:r w:rsidRPr="00876FDA">
              <w:t xml:space="preserve"> </w:t>
            </w:r>
            <w:proofErr w:type="spellStart"/>
            <w:r w:rsidRPr="00876FDA">
              <w:t>წამლის</w:t>
            </w:r>
            <w:proofErr w:type="spellEnd"/>
            <w:r w:rsidRPr="00876FDA">
              <w:t xml:space="preserve"> </w:t>
            </w:r>
            <w:proofErr w:type="spellStart"/>
            <w:r w:rsidRPr="00876FDA">
              <w:t>საინექციოდ</w:t>
            </w:r>
            <w:proofErr w:type="spellEnd"/>
            <w:r w:rsidRPr="00876FDA">
              <w:t>).</w:t>
            </w:r>
          </w:p>
          <w:p w14:paraId="5150C5B8" w14:textId="77777777" w:rsidR="00A75B28" w:rsidRPr="00876FDA" w:rsidRDefault="00A75B28" w:rsidP="00A75B28">
            <w:proofErr w:type="spellStart"/>
            <w:r w:rsidRPr="00876FDA">
              <w:t>არ</w:t>
            </w:r>
            <w:proofErr w:type="spellEnd"/>
            <w:r w:rsidRPr="00876FDA">
              <w:t xml:space="preserve"> </w:t>
            </w:r>
            <w:proofErr w:type="spellStart"/>
            <w:r w:rsidRPr="00876FDA">
              <w:t>ჩადოთ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ადაპტერში</w:t>
            </w:r>
            <w:proofErr w:type="spellEnd"/>
            <w:r w:rsidRPr="00876FDA">
              <w:t xml:space="preserve"> </w:t>
            </w:r>
            <w:proofErr w:type="spellStart"/>
            <w:r w:rsidRPr="00876FDA">
              <w:t>ან</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წამლის</w:t>
            </w:r>
            <w:proofErr w:type="spellEnd"/>
            <w:r w:rsidRPr="00876FDA">
              <w:t xml:space="preserve"> </w:t>
            </w:r>
            <w:proofErr w:type="spellStart"/>
            <w:r w:rsidRPr="00876FDA">
              <w:t>ამოსაღებად</w:t>
            </w:r>
            <w:proofErr w:type="spellEnd"/>
            <w:r w:rsidRPr="00876FDA">
              <w:t xml:space="preserve">. </w:t>
            </w:r>
          </w:p>
          <w:p w14:paraId="22BE0720" w14:textId="77777777" w:rsidR="00A75B28" w:rsidRPr="00876FDA" w:rsidRDefault="00A75B28" w:rsidP="00A75B28"/>
        </w:tc>
      </w:tr>
      <w:tr w:rsidR="00A75B28" w:rsidRPr="00876FDA" w14:paraId="270EB3EF" w14:textId="77777777" w:rsidTr="00350E4E">
        <w:trPr>
          <w:trHeight w:val="258"/>
        </w:trPr>
        <w:tc>
          <w:tcPr>
            <w:tcW w:w="3139" w:type="dxa"/>
          </w:tcPr>
          <w:p w14:paraId="58840C80" w14:textId="77777777" w:rsidR="00A75B28" w:rsidRPr="00876FDA" w:rsidRDefault="00A75B28" w:rsidP="00A75B28">
            <w:r w:rsidRPr="00876FDA">
              <w:rPr>
                <w:noProof/>
                <w:lang w:eastAsia="en-US"/>
              </w:rPr>
              <w:drawing>
                <wp:anchor distT="0" distB="0" distL="114300" distR="114300" simplePos="0" relativeHeight="251708416" behindDoc="1" locked="0" layoutInCell="1" allowOverlap="1" wp14:anchorId="7CCF394D" wp14:editId="34D62B05">
                  <wp:simplePos x="0" y="0"/>
                  <wp:positionH relativeFrom="column">
                    <wp:posOffset>-66040</wp:posOffset>
                  </wp:positionH>
                  <wp:positionV relativeFrom="paragraph">
                    <wp:posOffset>9525</wp:posOffset>
                  </wp:positionV>
                  <wp:extent cx="1246505" cy="1246505"/>
                  <wp:effectExtent l="0" t="0" r="0" b="0"/>
                  <wp:wrapSquare wrapText="bothSides"/>
                  <wp:docPr id="398988625" name="Picture 398988625"/>
                  <wp:cNvGraphicFramePr/>
                  <a:graphic xmlns:a="http://schemas.openxmlformats.org/drawingml/2006/main">
                    <a:graphicData uri="http://schemas.openxmlformats.org/drawingml/2006/picture">
                      <pic:pic xmlns:pic="http://schemas.openxmlformats.org/drawingml/2006/picture">
                        <pic:nvPicPr>
                          <pic:cNvPr id="2071767888" name="image28.png"/>
                          <pic:cNvPicPr/>
                        </pic:nvPicPr>
                        <pic:blipFill>
                          <a:blip r:embed="rId66"/>
                          <a:stretch>
                            <a:fillRect/>
                          </a:stretch>
                        </pic:blipFill>
                        <pic:spPr>
                          <a:xfrm>
                            <a:off x="0" y="0"/>
                            <a:ext cx="1246505" cy="1246505"/>
                          </a:xfrm>
                          <a:prstGeom prst="rect">
                            <a:avLst/>
                          </a:prstGeom>
                        </pic:spPr>
                      </pic:pic>
                    </a:graphicData>
                  </a:graphic>
                </wp:anchor>
              </w:drawing>
            </w:r>
          </w:p>
        </w:tc>
        <w:tc>
          <w:tcPr>
            <w:tcW w:w="5770" w:type="dxa"/>
          </w:tcPr>
          <w:p w14:paraId="5CE061A4" w14:textId="77777777" w:rsidR="00A75B28" w:rsidRPr="00876FDA" w:rsidRDefault="00A75B28" w:rsidP="00A75B28">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გადასაყარელი</w:t>
            </w:r>
            <w:proofErr w:type="spellEnd"/>
            <w:r w:rsidRPr="00876FDA">
              <w:t xml:space="preserve"> </w:t>
            </w:r>
            <w:proofErr w:type="spellStart"/>
            <w:r w:rsidRPr="00876FDA">
              <w:t>კონტეინერი</w:t>
            </w:r>
            <w:proofErr w:type="spellEnd"/>
          </w:p>
        </w:tc>
      </w:tr>
    </w:tbl>
    <w:p w14:paraId="7A19AC1E" w14:textId="77777777" w:rsidR="00A75B28" w:rsidRPr="00876FDA" w:rsidRDefault="00A75B28" w:rsidP="00A75B28">
      <w:r w:rsidRPr="00876FDA">
        <w:rPr>
          <w:noProof/>
          <w:lang w:eastAsia="en-US"/>
        </w:rPr>
        <mc:AlternateContent>
          <mc:Choice Requires="wps">
            <w:drawing>
              <wp:anchor distT="0" distB="0" distL="114300" distR="114300" simplePos="0" relativeHeight="251698176" behindDoc="0" locked="0" layoutInCell="1" allowOverlap="1" wp14:anchorId="173D35F6" wp14:editId="224BDB5C">
                <wp:simplePos x="0" y="0"/>
                <wp:positionH relativeFrom="column">
                  <wp:posOffset>-396304</wp:posOffset>
                </wp:positionH>
                <wp:positionV relativeFrom="paragraph">
                  <wp:posOffset>2401399</wp:posOffset>
                </wp:positionV>
                <wp:extent cx="1140103" cy="420620"/>
                <wp:effectExtent l="0" t="0" r="3175" b="0"/>
                <wp:wrapNone/>
                <wp:docPr id="1693717186" name="Text Box 1693717186"/>
                <wp:cNvGraphicFramePr/>
                <a:graphic xmlns:a="http://schemas.openxmlformats.org/drawingml/2006/main">
                  <a:graphicData uri="http://schemas.microsoft.com/office/word/2010/wordprocessingShape">
                    <wps:wsp>
                      <wps:cNvSpPr txBox="1"/>
                      <wps:spPr>
                        <a:xfrm>
                          <a:off x="0" y="0"/>
                          <a:ext cx="1140103" cy="420620"/>
                        </a:xfrm>
                        <a:prstGeom prst="rect">
                          <a:avLst/>
                        </a:prstGeom>
                        <a:solidFill>
                          <a:schemeClr val="lt1"/>
                        </a:solidFill>
                        <a:ln w="6350">
                          <a:noFill/>
                        </a:ln>
                      </wps:spPr>
                      <wps:txbx>
                        <w:txbxContent>
                          <w:p w14:paraId="3C913750" w14:textId="77777777" w:rsidR="00A75B28" w:rsidRPr="00A75B28" w:rsidRDefault="00A75B28" w:rsidP="00A75B28">
                            <w:proofErr w:type="spellStart"/>
                            <w:r w:rsidRPr="00A75B28">
                              <w:t>სახურავი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D35F6" id="Text Box 1693717186" o:spid="_x0000_s1058" type="#_x0000_t202" style="position:absolute;margin-left:-31.2pt;margin-top:189.1pt;width:89.75pt;height:33.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" fillcolor="white [3201]" stroked="f" strokeweight=".5pt">
                <v:textbox>
                  <w:txbxContent>
                    <w:p w14:paraId="3C913750" w14:textId="77777777" w:rsidR="00A75B28" w:rsidRPr="00A75B28" w:rsidRDefault="00A75B28" w:rsidP="00A75B28">
                      <w:proofErr w:type="spellStart"/>
                      <w:r w:rsidRPr="00A75B28">
                        <w:t>სახურავი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696128" behindDoc="0" locked="0" layoutInCell="1" allowOverlap="1" wp14:anchorId="532B2CB7" wp14:editId="3A5F4F95">
                <wp:simplePos x="0" y="0"/>
                <wp:positionH relativeFrom="column">
                  <wp:posOffset>-634536</wp:posOffset>
                </wp:positionH>
                <wp:positionV relativeFrom="paragraph">
                  <wp:posOffset>1971304</wp:posOffset>
                </wp:positionV>
                <wp:extent cx="1160459" cy="474980"/>
                <wp:effectExtent l="0" t="0" r="0" b="0"/>
                <wp:wrapNone/>
                <wp:docPr id="1632799278" name="Text Box 1632799278"/>
                <wp:cNvGraphicFramePr/>
                <a:graphic xmlns:a="http://schemas.openxmlformats.org/drawingml/2006/main">
                  <a:graphicData uri="http://schemas.microsoft.com/office/word/2010/wordprocessingShape">
                    <wps:wsp>
                      <wps:cNvSpPr txBox="1"/>
                      <wps:spPr>
                        <a:xfrm>
                          <a:off x="0" y="0"/>
                          <a:ext cx="1160459" cy="474980"/>
                        </a:xfrm>
                        <a:prstGeom prst="rect">
                          <a:avLst/>
                        </a:prstGeom>
                        <a:solidFill>
                          <a:schemeClr val="lt1"/>
                        </a:solidFill>
                        <a:ln w="6350">
                          <a:noFill/>
                        </a:ln>
                      </wps:spPr>
                      <wps:txbx>
                        <w:txbxContent>
                          <w:p w14:paraId="704D7471" w14:textId="77777777" w:rsidR="00A75B28" w:rsidRPr="00A75B28" w:rsidRDefault="00A75B28" w:rsidP="00A75B28">
                            <w:proofErr w:type="spellStart"/>
                            <w:r w:rsidRPr="00A75B28">
                              <w:t>ნემსი</w:t>
                            </w:r>
                            <w:proofErr w:type="spellEnd"/>
                          </w:p>
                          <w:p w14:paraId="6678F55B" w14:textId="77777777" w:rsidR="00A75B28" w:rsidRPr="00A75B28" w:rsidRDefault="00A75B28" w:rsidP="00A75B28">
                            <w:r w:rsidRPr="00A75B28">
                              <w:t>(</w:t>
                            </w:r>
                            <w:proofErr w:type="spellStart"/>
                            <w:r w:rsidRPr="00A75B28">
                              <w:t>სახურავის</w:t>
                            </w:r>
                            <w:proofErr w:type="spellEnd"/>
                            <w:r w:rsidRPr="00A75B28">
                              <w:t xml:space="preserve"> </w:t>
                            </w:r>
                            <w:proofErr w:type="spellStart"/>
                            <w:r w:rsidRPr="00A75B28">
                              <w:t>შიგნით</w:t>
                            </w:r>
                            <w:proofErr w:type="spellEnd"/>
                            <w:r w:rsidRPr="00A75B2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2B2CB7" id="Text Box 1632799278" o:spid="_x0000_s1059" type="#_x0000_t202" style="position:absolute;margin-left:-49.95pt;margin-top:155.2pt;width:91.35pt;height:37.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" fillcolor="white [3201]" stroked="f" strokeweight=".5pt">
                <v:textbox>
                  <w:txbxContent>
                    <w:p w14:paraId="704D7471" w14:textId="77777777" w:rsidR="00A75B28" w:rsidRPr="00A75B28" w:rsidRDefault="00A75B28" w:rsidP="00A75B28">
                      <w:proofErr w:type="spellStart"/>
                      <w:r w:rsidRPr="00A75B28">
                        <w:t>ნემსი</w:t>
                      </w:r>
                      <w:proofErr w:type="spellEnd"/>
                    </w:p>
                    <w:p w14:paraId="6678F55B" w14:textId="77777777" w:rsidR="00A75B28" w:rsidRPr="00A75B28" w:rsidRDefault="00A75B28" w:rsidP="00A75B28">
                      <w:r w:rsidRPr="00A75B28">
                        <w:t>(</w:t>
                      </w:r>
                      <w:proofErr w:type="spellStart"/>
                      <w:r w:rsidRPr="00A75B28">
                        <w:t>სახურავის</w:t>
                      </w:r>
                      <w:proofErr w:type="spellEnd"/>
                      <w:r w:rsidRPr="00A75B28">
                        <w:t xml:space="preserve"> </w:t>
                      </w:r>
                      <w:proofErr w:type="spellStart"/>
                      <w:r w:rsidRPr="00A75B28">
                        <w:t>შიგნით</w:t>
                      </w:r>
                      <w:proofErr w:type="spellEnd"/>
                      <w:r w:rsidRPr="00A75B28">
                        <w:t>)</w:t>
                      </w:r>
                    </w:p>
                  </w:txbxContent>
                </v:textbox>
              </v:shape>
            </w:pict>
          </mc:Fallback>
        </mc:AlternateContent>
      </w:r>
      <w:r w:rsidRPr="00876FDA">
        <w:rPr>
          <w:noProof/>
          <w:lang w:eastAsia="en-US"/>
        </w:rPr>
        <mc:AlternateContent>
          <mc:Choice Requires="wps">
            <w:drawing>
              <wp:anchor distT="0" distB="0" distL="114300" distR="114300" simplePos="0" relativeHeight="251694080" behindDoc="0" locked="0" layoutInCell="1" allowOverlap="1" wp14:anchorId="757CDE91" wp14:editId="52735FE7">
                <wp:simplePos x="0" y="0"/>
                <wp:positionH relativeFrom="column">
                  <wp:posOffset>-520285</wp:posOffset>
                </wp:positionH>
                <wp:positionV relativeFrom="paragraph">
                  <wp:posOffset>636099</wp:posOffset>
                </wp:positionV>
                <wp:extent cx="985912" cy="328930"/>
                <wp:effectExtent l="0" t="0" r="5080" b="1270"/>
                <wp:wrapNone/>
                <wp:docPr id="2076055669" name="Text Box 2076055669"/>
                <wp:cNvGraphicFramePr/>
                <a:graphic xmlns:a="http://schemas.openxmlformats.org/drawingml/2006/main">
                  <a:graphicData uri="http://schemas.microsoft.com/office/word/2010/wordprocessingShape">
                    <wps:wsp>
                      <wps:cNvSpPr txBox="1"/>
                      <wps:spPr>
                        <a:xfrm>
                          <a:off x="0" y="0"/>
                          <a:ext cx="985912" cy="328930"/>
                        </a:xfrm>
                        <a:prstGeom prst="rect">
                          <a:avLst/>
                        </a:prstGeom>
                        <a:solidFill>
                          <a:schemeClr val="lt1"/>
                        </a:solidFill>
                        <a:ln w="6350">
                          <a:noFill/>
                        </a:ln>
                      </wps:spPr>
                      <wps:txbx>
                        <w:txbxContent>
                          <w:p w14:paraId="70DB9D88" w14:textId="77777777" w:rsidR="00A75B28" w:rsidRPr="00A75B28" w:rsidRDefault="00A75B28" w:rsidP="00A75B28">
                            <w:proofErr w:type="spellStart"/>
                            <w:r w:rsidRPr="00A75B28">
                              <w:t>ცილინდრი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DE91" id="Text Box 2076055669" o:spid="_x0000_s1060" type="#_x0000_t202" style="position:absolute;margin-left:-40.95pt;margin-top:50.1pt;width:77.65pt;height:2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" fillcolor="white [3201]" stroked="f" strokeweight=".5pt">
                <v:textbox>
                  <w:txbxContent>
                    <w:p w14:paraId="70DB9D88" w14:textId="77777777" w:rsidR="00A75B28" w:rsidRPr="00A75B28" w:rsidRDefault="00A75B28" w:rsidP="00A75B28">
                      <w:proofErr w:type="spellStart"/>
                      <w:r w:rsidRPr="00A75B28">
                        <w:t>ცილინდრი</w:t>
                      </w:r>
                      <w:proofErr w:type="spellEnd"/>
                    </w:p>
                  </w:txbxContent>
                </v:textbox>
              </v:shape>
            </w:pict>
          </mc:Fallback>
        </mc:AlternateContent>
      </w:r>
    </w:p>
    <w:p w14:paraId="45ECE200" w14:textId="77777777" w:rsidR="00A75B28" w:rsidRPr="00876FDA" w:rsidRDefault="00A75B28" w:rsidP="00A75B28"/>
    <w:p w14:paraId="2BA6F171" w14:textId="77777777" w:rsidR="00A75B28" w:rsidRPr="00876FDA" w:rsidRDefault="00A75B28" w:rsidP="00A75B28">
      <w:r w:rsidRPr="00876FDA">
        <w:br w:type="page"/>
      </w:r>
    </w:p>
    <w:p w14:paraId="3E8954EB" w14:textId="77777777" w:rsidR="00A75B28" w:rsidRPr="00876FDA" w:rsidRDefault="00A75B28" w:rsidP="00A75B28"/>
    <w:p w14:paraId="358B7F2F" w14:textId="77777777" w:rsidR="00A75B28" w:rsidRPr="00876FDA" w:rsidRDefault="00A75B28" w:rsidP="00A75B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6"/>
        <w:gridCol w:w="5195"/>
      </w:tblGrid>
      <w:tr w:rsidR="00A75B28" w:rsidRPr="00876FDA" w14:paraId="2A01F66B" w14:textId="77777777" w:rsidTr="00350E4E">
        <w:tc>
          <w:tcPr>
            <w:tcW w:w="9071" w:type="dxa"/>
            <w:gridSpan w:val="2"/>
          </w:tcPr>
          <w:p w14:paraId="439AF050" w14:textId="77777777" w:rsidR="00A75B28" w:rsidRPr="00876FDA" w:rsidRDefault="00A75B28" w:rsidP="00A75B28">
            <w:proofErr w:type="spellStart"/>
            <w:r w:rsidRPr="00876FDA">
              <w:t>მოემზადეთ</w:t>
            </w:r>
            <w:proofErr w:type="spellEnd"/>
            <w:r w:rsidRPr="00876FDA">
              <w:t>:</w:t>
            </w:r>
          </w:p>
        </w:tc>
      </w:tr>
      <w:tr w:rsidR="00A75B28" w:rsidRPr="00876FDA" w14:paraId="4FD222B2"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76" w:type="dxa"/>
          </w:tcPr>
          <w:p w14:paraId="28573A0B" w14:textId="77777777" w:rsidR="00A75B28" w:rsidRPr="00876FDA" w:rsidRDefault="00A75B28" w:rsidP="00A75B28">
            <w:r w:rsidRPr="00876FDA">
              <w:rPr>
                <w:noProof/>
                <w:lang w:eastAsia="en-US"/>
              </w:rPr>
              <mc:AlternateContent>
                <mc:Choice Requires="wps">
                  <w:drawing>
                    <wp:anchor distT="0" distB="0" distL="114300" distR="114300" simplePos="0" relativeHeight="251714560" behindDoc="0" locked="0" layoutInCell="1" allowOverlap="1" wp14:anchorId="2F330B3E" wp14:editId="544319B2">
                      <wp:simplePos x="0" y="0"/>
                      <wp:positionH relativeFrom="column">
                        <wp:posOffset>1188085</wp:posOffset>
                      </wp:positionH>
                      <wp:positionV relativeFrom="paragraph">
                        <wp:posOffset>905967</wp:posOffset>
                      </wp:positionV>
                      <wp:extent cx="771525" cy="387350"/>
                      <wp:effectExtent l="0" t="0" r="3175" b="6350"/>
                      <wp:wrapNone/>
                      <wp:docPr id="380909186" name="Text Box 380909186"/>
                      <wp:cNvGraphicFramePr/>
                      <a:graphic xmlns:a="http://schemas.openxmlformats.org/drawingml/2006/main">
                        <a:graphicData uri="http://schemas.microsoft.com/office/word/2010/wordprocessingShape">
                          <wps:wsp>
                            <wps:cNvSpPr txBox="1"/>
                            <wps:spPr>
                              <a:xfrm>
                                <a:off x="0" y="0"/>
                                <a:ext cx="771525" cy="387350"/>
                              </a:xfrm>
                              <a:prstGeom prst="rect">
                                <a:avLst/>
                              </a:prstGeom>
                              <a:solidFill>
                                <a:schemeClr val="lt1"/>
                              </a:solidFill>
                              <a:ln w="6350">
                                <a:noFill/>
                              </a:ln>
                            </wps:spPr>
                            <wps:txbx>
                              <w:txbxContent>
                                <w:p w14:paraId="4BDC819C" w14:textId="77777777" w:rsidR="00A75B28" w:rsidRPr="00A75B28" w:rsidRDefault="00A75B28" w:rsidP="00A75B28">
                                  <w:r w:rsidRPr="00A75B28">
                                    <w:t xml:space="preserve">   15 </w:t>
                                  </w:r>
                                  <w:proofErr w:type="spellStart"/>
                                  <w:r w:rsidRPr="00A75B28">
                                    <w:t>წთ</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330B3E" id="Text Box 380909186" o:spid="_x0000_s1061" type="#_x0000_t202" style="position:absolute;margin-left:93.55pt;margin-top:71.35pt;width:60.75pt;height:3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" fillcolor="white [3201]" stroked="f" strokeweight=".5pt">
                      <v:textbox>
                        <w:txbxContent>
                          <w:p w14:paraId="4BDC819C" w14:textId="77777777" w:rsidR="00A75B28" w:rsidRPr="00A75B28" w:rsidRDefault="00A75B28" w:rsidP="00A75B28">
                            <w:r w:rsidRPr="00A75B28">
                              <w:t xml:space="preserve">   15 </w:t>
                            </w:r>
                            <w:proofErr w:type="spellStart"/>
                            <w:r w:rsidRPr="00A75B28">
                              <w:t>წთ</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673600" behindDoc="0" locked="0" layoutInCell="1" allowOverlap="1" wp14:anchorId="2D3DA924" wp14:editId="318E9E00">
                      <wp:simplePos x="0" y="0"/>
                      <wp:positionH relativeFrom="column">
                        <wp:posOffset>1190606</wp:posOffset>
                      </wp:positionH>
                      <wp:positionV relativeFrom="paragraph">
                        <wp:posOffset>862766</wp:posOffset>
                      </wp:positionV>
                      <wp:extent cx="771525" cy="419100"/>
                      <wp:effectExtent l="0" t="0" r="0" b="0"/>
                      <wp:wrapNone/>
                      <wp:docPr id="993858829" name="Text Box 993858829"/>
                      <wp:cNvGraphicFramePr/>
                      <a:graphic xmlns:a="http://schemas.openxmlformats.org/drawingml/2006/main">
                        <a:graphicData uri="http://schemas.microsoft.com/office/word/2010/wordprocessingShape">
                          <wps:wsp>
                            <wps:cNvSpPr txBox="1"/>
                            <wps:spPr>
                              <a:xfrm>
                                <a:off x="0" y="0"/>
                                <a:ext cx="771525" cy="419100"/>
                              </a:xfrm>
                              <a:prstGeom prst="rect">
                                <a:avLst/>
                              </a:prstGeom>
                              <a:noFill/>
                              <a:ln>
                                <a:noFill/>
                              </a:ln>
                            </wps:spPr>
                            <wps:txbx>
                              <w:txbxContent>
                                <w:p w14:paraId="72FEA5DA" w14:textId="77777777" w:rsidR="00A75B28" w:rsidRPr="00A75B28" w:rsidRDefault="00A75B28" w:rsidP="00A75B28">
                                  <w:r w:rsidRPr="00A75B28">
                                    <w:rPr>
                                      <w:rFonts w:eastAsia="Arial"/>
                                    </w:rPr>
                                    <w:t>15 min</w:t>
                                  </w:r>
                                </w:p>
                              </w:txbxContent>
                            </wps:txbx>
                            <wps:bodyPr spcFirstLastPara="1" wrap="square" lIns="91425" tIns="91425" rIns="91425" bIns="91425" anchor="t" anchorCtr="0">
                              <a:spAutoFit/>
                            </wps:bodyPr>
                          </wps:wsp>
                        </a:graphicData>
                      </a:graphic>
                    </wp:anchor>
                  </w:drawing>
                </mc:Choice>
                <mc:Fallback>
                  <w:pict>
                    <v:shape w14:anchorId="2D3DA924" id="Text Box 993858829" o:spid="_x0000_s1062" type="#_x0000_t202" style="position:absolute;margin-left:93.75pt;margin-top:67.95pt;width:60.75pt;height:33pt;z-index:251673600;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" filled="f" stroked="f">
                      <v:textbox style="mso-fit-shape-to-text:t" inset="2.53958mm,2.53958mm,2.53958mm,2.53958mm">
                        <w:txbxContent>
                          <w:p w14:paraId="72FEA5DA" w14:textId="77777777" w:rsidR="00A75B28" w:rsidRPr="00A75B28" w:rsidRDefault="00A75B28" w:rsidP="00A75B28">
                            <w:r w:rsidRPr="00A75B28">
                              <w:rPr>
                                <w:rFonts w:eastAsia="Arial"/>
                              </w:rPr>
                              <w:t>15 min</w:t>
                            </w:r>
                          </w:p>
                        </w:txbxContent>
                      </v:textbox>
                    </v:shape>
                  </w:pict>
                </mc:Fallback>
              </mc:AlternateContent>
            </w:r>
            <w:r w:rsidRPr="00876FDA">
              <w:rPr>
                <w:noProof/>
                <w:lang w:eastAsia="en-US"/>
              </w:rPr>
              <w:drawing>
                <wp:anchor distT="114300" distB="114300" distL="114300" distR="114300" simplePos="0" relativeHeight="251671552" behindDoc="0" locked="0" layoutInCell="1" allowOverlap="1" wp14:anchorId="47502A42" wp14:editId="21ED978C">
                  <wp:simplePos x="0" y="0"/>
                  <wp:positionH relativeFrom="column">
                    <wp:posOffset>-635</wp:posOffset>
                  </wp:positionH>
                  <wp:positionV relativeFrom="paragraph">
                    <wp:posOffset>70485</wp:posOffset>
                  </wp:positionV>
                  <wp:extent cx="2286000" cy="1680210"/>
                  <wp:effectExtent l="19050" t="19050" r="19050" b="15240"/>
                  <wp:wrapSquare wrapText="bothSides"/>
                  <wp:docPr id="400409499" name="Picture 400409499" descr="A black and white illustration of a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400409499" name="Picture 400409499" descr="A black and white illustration of a bottle&#10;&#10;AI-generated content may be incorrect."/>
                          <pic:cNvPicPr/>
                        </pic:nvPicPr>
                        <pic:blipFill>
                          <a:blip r:embed="rId67"/>
                          <a:stretch>
                            <a:fillRect/>
                          </a:stretch>
                        </pic:blipFill>
                        <pic:spPr>
                          <a:xfrm>
                            <a:off x="0" y="0"/>
                            <a:ext cx="2286000" cy="1680210"/>
                          </a:xfrm>
                          <a:prstGeom prst="rect">
                            <a:avLst/>
                          </a:prstGeom>
                          <a:ln w="12700">
                            <a:solidFill>
                              <a:srgbClr val="000000"/>
                            </a:solidFill>
                            <a:prstDash val="solid"/>
                          </a:ln>
                        </pic:spPr>
                      </pic:pic>
                    </a:graphicData>
                  </a:graphic>
                </wp:anchor>
              </w:drawing>
            </w:r>
          </w:p>
        </w:tc>
        <w:tc>
          <w:tcPr>
            <w:tcW w:w="5195" w:type="dxa"/>
          </w:tcPr>
          <w:p w14:paraId="355A834D" w14:textId="77777777" w:rsidR="00A75B28" w:rsidRPr="00876FDA" w:rsidRDefault="00A75B28" w:rsidP="00A75B28">
            <w:proofErr w:type="spellStart"/>
            <w:r w:rsidRPr="00876FDA">
              <w:t>გამოყენებამდე</w:t>
            </w:r>
            <w:proofErr w:type="spellEnd"/>
            <w:r w:rsidRPr="00876FDA">
              <w:t xml:space="preserve">, </w:t>
            </w:r>
            <w:proofErr w:type="spellStart"/>
            <w:r w:rsidRPr="00876FDA">
              <w:t>ოთახის</w:t>
            </w:r>
            <w:proofErr w:type="spellEnd"/>
            <w:r w:rsidRPr="00876FDA">
              <w:t xml:space="preserve"> </w:t>
            </w:r>
            <w:proofErr w:type="spellStart"/>
            <w:r w:rsidRPr="00876FDA">
              <w:t>ტემპერატურის</w:t>
            </w:r>
            <w:proofErr w:type="spellEnd"/>
            <w:r w:rsidRPr="00876FDA">
              <w:t xml:space="preserve"> </w:t>
            </w:r>
            <w:proofErr w:type="spellStart"/>
            <w:r w:rsidRPr="00876FDA">
              <w:t>მისაღწევად</w:t>
            </w:r>
            <w:proofErr w:type="spellEnd"/>
            <w:r w:rsidRPr="00876FDA">
              <w:t xml:space="preserve">, </w:t>
            </w:r>
            <w:proofErr w:type="spellStart"/>
            <w:proofErr w:type="gramStart"/>
            <w:r w:rsidRPr="00876FDA">
              <w:t>დააყოვნეთ</w:t>
            </w:r>
            <w:proofErr w:type="spellEnd"/>
            <w:r w:rsidRPr="00876FDA">
              <w:t xml:space="preserve">  </w:t>
            </w:r>
            <w:proofErr w:type="spellStart"/>
            <w:r w:rsidRPr="00876FDA">
              <w:t>ფლაკონ</w:t>
            </w:r>
            <w:proofErr w:type="spellEnd"/>
            <w:proofErr w:type="gramEnd"/>
            <w:r w:rsidRPr="00876FDA">
              <w:t>(</w:t>
            </w:r>
            <w:proofErr w:type="spellStart"/>
            <w:r w:rsidRPr="00876FDA">
              <w:t>ებ</w:t>
            </w:r>
            <w:proofErr w:type="spellEnd"/>
            <w:r w:rsidRPr="00876FDA">
              <w:t xml:space="preserve">)ი 15 </w:t>
            </w:r>
            <w:proofErr w:type="spellStart"/>
            <w:r w:rsidRPr="00876FDA">
              <w:t>წუთით</w:t>
            </w:r>
            <w:proofErr w:type="spellEnd"/>
            <w:r w:rsidRPr="00876FDA">
              <w:t xml:space="preserve"> </w:t>
            </w:r>
            <w:proofErr w:type="spellStart"/>
            <w:r w:rsidRPr="00876FDA">
              <w:t>სუფთა</w:t>
            </w:r>
            <w:proofErr w:type="spellEnd"/>
            <w:r w:rsidRPr="00876FDA">
              <w:t xml:space="preserve"> </w:t>
            </w:r>
            <w:proofErr w:type="spellStart"/>
            <w:r w:rsidRPr="00876FDA">
              <w:t>ბრტყელ</w:t>
            </w:r>
            <w:proofErr w:type="spellEnd"/>
            <w:r w:rsidRPr="00876FDA">
              <w:t xml:space="preserve"> </w:t>
            </w:r>
            <w:proofErr w:type="spellStart"/>
            <w:r w:rsidRPr="00876FDA">
              <w:t>ზედაპირზე</w:t>
            </w:r>
            <w:proofErr w:type="spellEnd"/>
            <w:r w:rsidRPr="00876FDA">
              <w:t xml:space="preserve">, </w:t>
            </w:r>
            <w:proofErr w:type="spellStart"/>
            <w:r w:rsidRPr="00876FDA">
              <w:t>მზის</w:t>
            </w:r>
            <w:proofErr w:type="spellEnd"/>
            <w:r w:rsidRPr="00876FDA">
              <w:t xml:space="preserve"> </w:t>
            </w:r>
            <w:proofErr w:type="spellStart"/>
            <w:r w:rsidRPr="00876FDA">
              <w:t>პირდაპირი</w:t>
            </w:r>
            <w:proofErr w:type="spellEnd"/>
            <w:r w:rsidRPr="00876FDA">
              <w:t xml:space="preserve"> </w:t>
            </w:r>
            <w:proofErr w:type="spellStart"/>
            <w:r w:rsidRPr="00876FDA">
              <w:t>სხივებისგან</w:t>
            </w:r>
            <w:proofErr w:type="spellEnd"/>
            <w:r w:rsidRPr="00876FDA">
              <w:t xml:space="preserve"> </w:t>
            </w:r>
            <w:proofErr w:type="spellStart"/>
            <w:r w:rsidRPr="00876FDA">
              <w:t>მოშორებით</w:t>
            </w:r>
            <w:proofErr w:type="spellEnd"/>
            <w:r w:rsidRPr="00876FDA">
              <w:t xml:space="preserve">.   </w:t>
            </w:r>
          </w:p>
          <w:p w14:paraId="6C6BE980" w14:textId="77777777" w:rsidR="00A75B28" w:rsidRPr="00876FDA" w:rsidRDefault="00A75B28" w:rsidP="00A75B28">
            <w:proofErr w:type="spellStart"/>
            <w:r w:rsidRPr="00876FDA">
              <w:t>ნუ</w:t>
            </w:r>
            <w:proofErr w:type="spellEnd"/>
            <w:r w:rsidRPr="00876FDA">
              <w:t xml:space="preserve"> </w:t>
            </w:r>
            <w:proofErr w:type="spellStart"/>
            <w:r w:rsidRPr="00876FDA">
              <w:t>შეეცადებით</w:t>
            </w:r>
            <w:proofErr w:type="spellEnd"/>
            <w:r w:rsidRPr="00876FDA">
              <w:t xml:space="preserve"> </w:t>
            </w:r>
            <w:proofErr w:type="spellStart"/>
            <w:r w:rsidRPr="00876FDA">
              <w:t>ფლაკონის</w:t>
            </w:r>
            <w:proofErr w:type="spellEnd"/>
            <w:r w:rsidRPr="00876FDA">
              <w:t xml:space="preserve"> </w:t>
            </w:r>
            <w:proofErr w:type="spellStart"/>
            <w:r w:rsidRPr="00876FDA">
              <w:t>სხვა</w:t>
            </w:r>
            <w:proofErr w:type="spellEnd"/>
            <w:r w:rsidRPr="00876FDA">
              <w:t xml:space="preserve"> </w:t>
            </w:r>
            <w:proofErr w:type="spellStart"/>
            <w:r w:rsidRPr="00876FDA">
              <w:t>რაიმე</w:t>
            </w:r>
            <w:proofErr w:type="spellEnd"/>
            <w:r w:rsidRPr="00876FDA">
              <w:t xml:space="preserve"> </w:t>
            </w:r>
            <w:proofErr w:type="spellStart"/>
            <w:r w:rsidRPr="00876FDA">
              <w:t>გზით</w:t>
            </w:r>
            <w:proofErr w:type="spellEnd"/>
            <w:r w:rsidRPr="00876FDA">
              <w:t xml:space="preserve"> </w:t>
            </w:r>
            <w:proofErr w:type="spellStart"/>
            <w:r w:rsidRPr="00876FDA">
              <w:t>გათბობას</w:t>
            </w:r>
            <w:proofErr w:type="spellEnd"/>
            <w:r w:rsidRPr="00876FDA">
              <w:t xml:space="preserve">. </w:t>
            </w:r>
          </w:p>
          <w:p w14:paraId="02E9CD1D" w14:textId="77777777" w:rsidR="00A75B28" w:rsidRPr="00876FDA" w:rsidRDefault="00A75B28" w:rsidP="00A75B28">
            <w:proofErr w:type="spellStart"/>
            <w:r w:rsidRPr="00876FDA">
              <w:t>დაიბანეთ</w:t>
            </w:r>
            <w:proofErr w:type="spellEnd"/>
            <w:r w:rsidRPr="00876FDA">
              <w:t xml:space="preserve"> </w:t>
            </w:r>
            <w:proofErr w:type="spellStart"/>
            <w:r w:rsidRPr="00876FDA">
              <w:t>ხელები</w:t>
            </w:r>
            <w:proofErr w:type="spellEnd"/>
            <w:r w:rsidRPr="00876FDA">
              <w:t xml:space="preserve"> </w:t>
            </w:r>
            <w:proofErr w:type="spellStart"/>
            <w:r w:rsidRPr="00876FDA">
              <w:t>კარგათ</w:t>
            </w:r>
            <w:proofErr w:type="spellEnd"/>
            <w:r w:rsidRPr="00876FDA">
              <w:t xml:space="preserve"> </w:t>
            </w:r>
            <w:proofErr w:type="spellStart"/>
            <w:r w:rsidRPr="00876FDA">
              <w:t>საპნით</w:t>
            </w:r>
            <w:proofErr w:type="spellEnd"/>
            <w:r w:rsidRPr="00876FDA">
              <w:t xml:space="preserve"> </w:t>
            </w:r>
            <w:proofErr w:type="spellStart"/>
            <w:r w:rsidRPr="00876FDA">
              <w:t>და</w:t>
            </w:r>
            <w:proofErr w:type="spellEnd"/>
            <w:r w:rsidRPr="00876FDA">
              <w:t xml:space="preserve"> </w:t>
            </w:r>
            <w:proofErr w:type="spellStart"/>
            <w:r w:rsidRPr="00876FDA">
              <w:t>წყლით</w:t>
            </w:r>
            <w:proofErr w:type="spellEnd"/>
            <w:r w:rsidRPr="00876FDA">
              <w:t xml:space="preserve">. </w:t>
            </w:r>
          </w:p>
          <w:p w14:paraId="5E6E7D84" w14:textId="77777777" w:rsidR="00A75B28" w:rsidRPr="00876FDA" w:rsidRDefault="00A75B28" w:rsidP="00A75B28"/>
        </w:tc>
      </w:tr>
      <w:tr w:rsidR="00A75B28" w:rsidRPr="00876FDA" w14:paraId="055C50AF" w14:textId="77777777" w:rsidTr="00350E4E">
        <w:tc>
          <w:tcPr>
            <w:tcW w:w="9071" w:type="dxa"/>
            <w:gridSpan w:val="2"/>
          </w:tcPr>
          <w:p w14:paraId="4B89ED2A" w14:textId="77777777" w:rsidR="00A75B28" w:rsidRPr="00876FDA" w:rsidRDefault="00A75B28" w:rsidP="00A75B28">
            <w:proofErr w:type="spellStart"/>
            <w:r w:rsidRPr="00876FDA">
              <w:t>საინექციო</w:t>
            </w:r>
            <w:proofErr w:type="spellEnd"/>
            <w:r w:rsidRPr="00876FDA">
              <w:t xml:space="preserve"> </w:t>
            </w:r>
            <w:proofErr w:type="spellStart"/>
            <w:r w:rsidRPr="00876FDA">
              <w:t>ადგილის</w:t>
            </w:r>
            <w:proofErr w:type="spellEnd"/>
            <w:r w:rsidRPr="00876FDA">
              <w:t xml:space="preserve"> </w:t>
            </w:r>
            <w:proofErr w:type="spellStart"/>
            <w:r w:rsidRPr="00876FDA">
              <w:t>შერჩევა</w:t>
            </w:r>
            <w:proofErr w:type="spellEnd"/>
            <w:r w:rsidRPr="00876FDA">
              <w:t xml:space="preserve"> </w:t>
            </w:r>
            <w:proofErr w:type="spellStart"/>
            <w:r w:rsidRPr="00876FDA">
              <w:t>და</w:t>
            </w:r>
            <w:proofErr w:type="spellEnd"/>
            <w:r w:rsidRPr="00876FDA">
              <w:t xml:space="preserve"> </w:t>
            </w:r>
            <w:proofErr w:type="spellStart"/>
            <w:r w:rsidRPr="00876FDA">
              <w:t>მომზადება</w:t>
            </w:r>
            <w:proofErr w:type="spellEnd"/>
            <w:r w:rsidRPr="00876FDA">
              <w:t>:</w:t>
            </w:r>
          </w:p>
        </w:tc>
      </w:tr>
      <w:tr w:rsidR="00A75B28" w:rsidRPr="00876FDA" w14:paraId="065A8164" w14:textId="77777777" w:rsidTr="00350E4E">
        <w:tc>
          <w:tcPr>
            <w:tcW w:w="3876" w:type="dxa"/>
          </w:tcPr>
          <w:p w14:paraId="418FF6AE" w14:textId="77777777" w:rsidR="00A75B28" w:rsidRPr="00876FDA" w:rsidRDefault="00A75B28" w:rsidP="00A75B28">
            <w:r w:rsidRPr="00876FDA">
              <w:rPr>
                <w:noProof/>
                <w:lang w:eastAsia="en-US"/>
              </w:rPr>
              <mc:AlternateContent>
                <mc:Choice Requires="wps">
                  <w:drawing>
                    <wp:anchor distT="114300" distB="114300" distL="114300" distR="114300" simplePos="0" relativeHeight="251681792" behindDoc="0" locked="0" layoutInCell="1" allowOverlap="1" wp14:anchorId="582A472C" wp14:editId="68F93867">
                      <wp:simplePos x="0" y="0"/>
                      <wp:positionH relativeFrom="column">
                        <wp:posOffset>1057498</wp:posOffset>
                      </wp:positionH>
                      <wp:positionV relativeFrom="paragraph">
                        <wp:posOffset>1244308</wp:posOffset>
                      </wp:positionV>
                      <wp:extent cx="1309816" cy="361950"/>
                      <wp:effectExtent l="0" t="0" r="0" b="0"/>
                      <wp:wrapNone/>
                      <wp:docPr id="180148742" name="Text Box 180148742"/>
                      <wp:cNvGraphicFramePr/>
                      <a:graphic xmlns:a="http://schemas.openxmlformats.org/drawingml/2006/main">
                        <a:graphicData uri="http://schemas.microsoft.com/office/word/2010/wordprocessingShape">
                          <wps:wsp>
                            <wps:cNvSpPr txBox="1"/>
                            <wps:spPr>
                              <a:xfrm>
                                <a:off x="0" y="0"/>
                                <a:ext cx="1309816" cy="361950"/>
                              </a:xfrm>
                              <a:prstGeom prst="rect">
                                <a:avLst/>
                              </a:prstGeom>
                              <a:noFill/>
                              <a:ln>
                                <a:noFill/>
                              </a:ln>
                            </wps:spPr>
                            <wps:txbx>
                              <w:txbxContent>
                                <w:p w14:paraId="26DE667E" w14:textId="77777777" w:rsidR="00A75B28" w:rsidRPr="00A75B28" w:rsidRDefault="00A75B28" w:rsidP="00A75B28">
                                  <w:pPr>
                                    <w:rPr>
                                      <w:rFonts w:eastAsia="Arial"/>
                                    </w:rPr>
                                  </w:pPr>
                                  <w:r w:rsidRPr="00A75B28">
                                    <w:rPr>
                                      <w:rFonts w:eastAsia="Arial"/>
                                    </w:rPr>
                                    <w:t xml:space="preserve">           </w:t>
                                  </w:r>
                                  <w:proofErr w:type="spellStart"/>
                                  <w:r w:rsidRPr="00A75B28">
                                    <w:rPr>
                                      <w:rFonts w:eastAsia="Arial"/>
                                    </w:rPr>
                                    <w:t>მხოლოდ</w:t>
                                  </w:r>
                                  <w:proofErr w:type="spellEnd"/>
                                  <w:r w:rsidRPr="00A75B28">
                                    <w:rPr>
                                      <w:rFonts w:eastAsia="Arial"/>
                                    </w:rPr>
                                    <w:t xml:space="preserve">  </w:t>
                                  </w:r>
                                </w:p>
                                <w:p w14:paraId="3D0EA460" w14:textId="77777777" w:rsidR="00A75B28" w:rsidRPr="00A75B28" w:rsidRDefault="00A75B28" w:rsidP="00A75B28">
                                  <w:r w:rsidRPr="00A75B28">
                                    <w:rPr>
                                      <w:rFonts w:eastAsia="Arial"/>
                                    </w:rPr>
                                    <w:t xml:space="preserve">         </w:t>
                                  </w:r>
                                  <w:proofErr w:type="spellStart"/>
                                  <w:r w:rsidRPr="00A75B28">
                                    <w:rPr>
                                      <w:rFonts w:eastAsia="Arial"/>
                                    </w:rPr>
                                    <w:t>მომვლელი</w:t>
                                  </w:r>
                                  <w:proofErr w:type="spellEnd"/>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582A472C" id="Text Box 180148742" o:spid="_x0000_s1063" type="#_x0000_t202" style="position:absolute;margin-left:83.25pt;margin-top:98pt;width:103.15pt;height:28.5pt;z-index:251681792;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" filled="f" stroked="f">
                      <v:textbox style="mso-fit-shape-to-text:t" inset="2.53958mm,2.53958mm,2.53958mm,2.53958mm">
                        <w:txbxContent>
                          <w:p w14:paraId="26DE667E" w14:textId="77777777" w:rsidR="00A75B28" w:rsidRPr="00A75B28" w:rsidRDefault="00A75B28" w:rsidP="00A75B28">
                            <w:pPr>
                              <w:rPr>
                                <w:rFonts w:eastAsia="Arial"/>
                              </w:rPr>
                            </w:pPr>
                            <w:r w:rsidRPr="00A75B28">
                              <w:rPr>
                                <w:rFonts w:eastAsia="Arial"/>
                              </w:rPr>
                              <w:t xml:space="preserve">           </w:t>
                            </w:r>
                            <w:proofErr w:type="spellStart"/>
                            <w:r w:rsidRPr="00A75B28">
                              <w:rPr>
                                <w:rFonts w:eastAsia="Arial"/>
                              </w:rPr>
                              <w:t>მხოლოდ</w:t>
                            </w:r>
                            <w:proofErr w:type="spellEnd"/>
                            <w:r w:rsidRPr="00A75B28">
                              <w:rPr>
                                <w:rFonts w:eastAsia="Arial"/>
                              </w:rPr>
                              <w:t xml:space="preserve">  </w:t>
                            </w:r>
                          </w:p>
                          <w:p w14:paraId="3D0EA460" w14:textId="77777777" w:rsidR="00A75B28" w:rsidRPr="00A75B28" w:rsidRDefault="00A75B28" w:rsidP="00A75B28">
                            <w:r w:rsidRPr="00A75B28">
                              <w:rPr>
                                <w:rFonts w:eastAsia="Arial"/>
                              </w:rPr>
                              <w:t xml:space="preserve">         </w:t>
                            </w:r>
                            <w:proofErr w:type="spellStart"/>
                            <w:r w:rsidRPr="00A75B28">
                              <w:rPr>
                                <w:rFonts w:eastAsia="Arial"/>
                              </w:rPr>
                              <w:t>მომვლელი</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679744" behindDoc="0" locked="0" layoutInCell="1" allowOverlap="1" wp14:anchorId="3BF5A3F4" wp14:editId="599FADFE">
                      <wp:simplePos x="0" y="0"/>
                      <wp:positionH relativeFrom="column">
                        <wp:posOffset>143097</wp:posOffset>
                      </wp:positionH>
                      <wp:positionV relativeFrom="paragraph">
                        <wp:posOffset>1260784</wp:posOffset>
                      </wp:positionV>
                      <wp:extent cx="675503" cy="361950"/>
                      <wp:effectExtent l="0" t="0" r="0" b="0"/>
                      <wp:wrapNone/>
                      <wp:docPr id="1116740524" name="Text Box 1116740524"/>
                      <wp:cNvGraphicFramePr/>
                      <a:graphic xmlns:a="http://schemas.openxmlformats.org/drawingml/2006/main">
                        <a:graphicData uri="http://schemas.microsoft.com/office/word/2010/wordprocessingShape">
                          <wps:wsp>
                            <wps:cNvSpPr txBox="1"/>
                            <wps:spPr>
                              <a:xfrm>
                                <a:off x="0" y="0"/>
                                <a:ext cx="675503" cy="361950"/>
                              </a:xfrm>
                              <a:prstGeom prst="rect">
                                <a:avLst/>
                              </a:prstGeom>
                              <a:noFill/>
                              <a:ln>
                                <a:noFill/>
                              </a:ln>
                            </wps:spPr>
                            <wps:txbx>
                              <w:txbxContent>
                                <w:p w14:paraId="17B92E7D" w14:textId="77777777" w:rsidR="00A75B28" w:rsidRPr="00A75B28" w:rsidRDefault="00A75B28" w:rsidP="00A75B28">
                                  <w:proofErr w:type="spellStart"/>
                                  <w:r w:rsidRPr="00A75B28">
                                    <w:rPr>
                                      <w:rFonts w:eastAsia="Arial"/>
                                    </w:rPr>
                                    <w:t>ბარძაყი</w:t>
                                  </w:r>
                                  <w:proofErr w:type="spellEnd"/>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3BF5A3F4" id="Text Box 1116740524" o:spid="_x0000_s1064" type="#_x0000_t202" style="position:absolute;margin-left:11.25pt;margin-top:99.25pt;width:53.2pt;height:28.5pt;z-index:251679744;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" filled="f" stroked="f">
                      <v:textbox style="mso-fit-shape-to-text:t" inset="2.53958mm,2.53958mm,2.53958mm,2.53958mm">
                        <w:txbxContent>
                          <w:p w14:paraId="17B92E7D" w14:textId="77777777" w:rsidR="00A75B28" w:rsidRPr="00A75B28" w:rsidRDefault="00A75B28" w:rsidP="00A75B28">
                            <w:proofErr w:type="spellStart"/>
                            <w:r w:rsidRPr="00A75B28">
                              <w:rPr>
                                <w:rFonts w:eastAsia="Arial"/>
                              </w:rPr>
                              <w:t>ბარძაყი</w:t>
                            </w:r>
                            <w:proofErr w:type="spellEnd"/>
                          </w:p>
                        </w:txbxContent>
                      </v:textbox>
                    </v:shape>
                  </w:pict>
                </mc:Fallback>
              </mc:AlternateContent>
            </w:r>
            <w:r w:rsidRPr="00876FDA">
              <w:rPr>
                <w:noProof/>
                <w:lang w:eastAsia="en-US"/>
              </w:rPr>
              <mc:AlternateContent>
                <mc:Choice Requires="wps">
                  <w:drawing>
                    <wp:anchor distT="0" distB="0" distL="114300" distR="114300" simplePos="0" relativeHeight="251716608" behindDoc="0" locked="0" layoutInCell="1" allowOverlap="1" wp14:anchorId="5DE2C7C2" wp14:editId="60163930">
                      <wp:simplePos x="0" y="0"/>
                      <wp:positionH relativeFrom="column">
                        <wp:posOffset>52483</wp:posOffset>
                      </wp:positionH>
                      <wp:positionV relativeFrom="paragraph">
                        <wp:posOffset>58060</wp:posOffset>
                      </wp:positionV>
                      <wp:extent cx="700216" cy="304800"/>
                      <wp:effectExtent l="0" t="0" r="0" b="0"/>
                      <wp:wrapNone/>
                      <wp:docPr id="1298760838" name="Text Box 1298760838"/>
                      <wp:cNvGraphicFramePr/>
                      <a:graphic xmlns:a="http://schemas.openxmlformats.org/drawingml/2006/main">
                        <a:graphicData uri="http://schemas.microsoft.com/office/word/2010/wordprocessingShape">
                          <wps:wsp>
                            <wps:cNvSpPr txBox="1"/>
                            <wps:spPr>
                              <a:xfrm>
                                <a:off x="0" y="0"/>
                                <a:ext cx="700216" cy="304800"/>
                              </a:xfrm>
                              <a:prstGeom prst="rect">
                                <a:avLst/>
                              </a:prstGeom>
                              <a:solidFill>
                                <a:schemeClr val="lt1"/>
                              </a:solidFill>
                              <a:ln w="6350">
                                <a:noFill/>
                              </a:ln>
                            </wps:spPr>
                            <wps:txbx>
                              <w:txbxContent>
                                <w:p w14:paraId="4862F47C" w14:textId="77777777" w:rsidR="00A75B28" w:rsidRPr="00A75B28" w:rsidRDefault="00A75B28" w:rsidP="00A75B28">
                                  <w:proofErr w:type="spellStart"/>
                                  <w:r w:rsidRPr="00A75B28">
                                    <w:t>მუცელი</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2C7C2" id="Text Box 1298760838" o:spid="_x0000_s1065" type="#_x0000_t202" style="position:absolute;margin-left:4.15pt;margin-top:4.55pt;width:55.15pt;height: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" fillcolor="white [3201]" stroked="f" strokeweight=".5pt">
                      <v:textbox>
                        <w:txbxContent>
                          <w:p w14:paraId="4862F47C" w14:textId="77777777" w:rsidR="00A75B28" w:rsidRPr="00A75B28" w:rsidRDefault="00A75B28" w:rsidP="00A75B28">
                            <w:proofErr w:type="spellStart"/>
                            <w:r w:rsidRPr="00A75B28">
                              <w:t>მუცელი</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677696" behindDoc="0" locked="0" layoutInCell="1" allowOverlap="1" wp14:anchorId="4F9CCCDD" wp14:editId="4D6C1FBD">
                      <wp:simplePos x="0" y="0"/>
                      <wp:positionH relativeFrom="column">
                        <wp:posOffset>1123400</wp:posOffset>
                      </wp:positionH>
                      <wp:positionV relativeFrom="paragraph">
                        <wp:posOffset>156914</wp:posOffset>
                      </wp:positionV>
                      <wp:extent cx="980303" cy="361950"/>
                      <wp:effectExtent l="0" t="0" r="0" b="0"/>
                      <wp:wrapNone/>
                      <wp:docPr id="1589619498" name="Text Box 1589619498"/>
                      <wp:cNvGraphicFramePr/>
                      <a:graphic xmlns:a="http://schemas.openxmlformats.org/drawingml/2006/main">
                        <a:graphicData uri="http://schemas.microsoft.com/office/word/2010/wordprocessingShape">
                          <wps:wsp>
                            <wps:cNvSpPr txBox="1"/>
                            <wps:spPr>
                              <a:xfrm>
                                <a:off x="0" y="0"/>
                                <a:ext cx="980303" cy="361950"/>
                              </a:xfrm>
                              <a:prstGeom prst="rect">
                                <a:avLst/>
                              </a:prstGeom>
                              <a:noFill/>
                              <a:ln>
                                <a:noFill/>
                              </a:ln>
                            </wps:spPr>
                            <wps:txbx>
                              <w:txbxContent>
                                <w:p w14:paraId="0D5C3BD1" w14:textId="77777777" w:rsidR="00A75B28" w:rsidRPr="00A75B28" w:rsidRDefault="00A75B28" w:rsidP="00A75B28">
                                  <w:proofErr w:type="spellStart"/>
                                  <w:r w:rsidRPr="00A75B28">
                                    <w:rPr>
                                      <w:rFonts w:eastAsia="Arial"/>
                                    </w:rPr>
                                    <w:t>ზედა</w:t>
                                  </w:r>
                                  <w:proofErr w:type="spellEnd"/>
                                  <w:r w:rsidRPr="00A75B28">
                                    <w:rPr>
                                      <w:rFonts w:eastAsia="Arial"/>
                                    </w:rPr>
                                    <w:t xml:space="preserve"> </w:t>
                                  </w:r>
                                  <w:proofErr w:type="spellStart"/>
                                  <w:r w:rsidRPr="00A75B28">
                                    <w:rPr>
                                      <w:rFonts w:eastAsia="Arial"/>
                                    </w:rPr>
                                    <w:t>მხარი</w:t>
                                  </w:r>
                                  <w:proofErr w:type="spellEnd"/>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4F9CCCDD" id="Text Box 1589619498" o:spid="_x0000_s1066" type="#_x0000_t202" style="position:absolute;margin-left:88.45pt;margin-top:12.35pt;width:77.2pt;height:28.5pt;z-index:251677696;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" filled="f" stroked="f">
                      <v:textbox style="mso-fit-shape-to-text:t" inset="2.53958mm,2.53958mm,2.53958mm,2.53958mm">
                        <w:txbxContent>
                          <w:p w14:paraId="0D5C3BD1" w14:textId="77777777" w:rsidR="00A75B28" w:rsidRPr="00A75B28" w:rsidRDefault="00A75B28" w:rsidP="00A75B28">
                            <w:proofErr w:type="spellStart"/>
                            <w:r w:rsidRPr="00A75B28">
                              <w:rPr>
                                <w:rFonts w:eastAsia="Arial"/>
                              </w:rPr>
                              <w:t>ზედა</w:t>
                            </w:r>
                            <w:proofErr w:type="spellEnd"/>
                            <w:r w:rsidRPr="00A75B28">
                              <w:rPr>
                                <w:rFonts w:eastAsia="Arial"/>
                              </w:rPr>
                              <w:t xml:space="preserve"> </w:t>
                            </w:r>
                            <w:proofErr w:type="spellStart"/>
                            <w:r w:rsidRPr="00A75B28">
                              <w:rPr>
                                <w:rFonts w:eastAsia="Arial"/>
                              </w:rPr>
                              <w:t>მხარი</w:t>
                            </w:r>
                            <w:proofErr w:type="spellEnd"/>
                          </w:p>
                        </w:txbxContent>
                      </v:textbox>
                    </v:shape>
                  </w:pict>
                </mc:Fallback>
              </mc:AlternateContent>
            </w:r>
            <w:r w:rsidRPr="00876FDA">
              <w:rPr>
                <w:noProof/>
                <w:lang w:eastAsia="en-US"/>
              </w:rPr>
              <w:drawing>
                <wp:anchor distT="0" distB="0" distL="114300" distR="114300" simplePos="0" relativeHeight="251675648" behindDoc="0" locked="0" layoutInCell="1" allowOverlap="1" wp14:anchorId="480A6D40" wp14:editId="32DBA01D">
                  <wp:simplePos x="0" y="0"/>
                  <wp:positionH relativeFrom="column">
                    <wp:posOffset>0</wp:posOffset>
                  </wp:positionH>
                  <wp:positionV relativeFrom="paragraph">
                    <wp:posOffset>43559</wp:posOffset>
                  </wp:positionV>
                  <wp:extent cx="2286000" cy="1680210"/>
                  <wp:effectExtent l="6350" t="6350" r="6350" b="6350"/>
                  <wp:wrapSquare wrapText="bothSides"/>
                  <wp:docPr id="1289597594" name="Picture 1289597594" descr="A black and white image of a person's body&#10;&#10;AI-generated content may be incorrect."/>
                  <wp:cNvGraphicFramePr/>
                  <a:graphic xmlns:a="http://schemas.openxmlformats.org/drawingml/2006/main">
                    <a:graphicData uri="http://schemas.openxmlformats.org/drawingml/2006/picture">
                      <pic:pic xmlns:pic="http://schemas.openxmlformats.org/drawingml/2006/picture">
                        <pic:nvPicPr>
                          <pic:cNvPr id="1289597594" name="Picture 1289597594" descr="A black and white image of a person's body&#10;&#10;AI-generated content may be incorrect."/>
                          <pic:cNvPicPr/>
                        </pic:nvPicPr>
                        <pic:blipFill>
                          <a:blip r:embed="rId68"/>
                          <a:srcRect l="52" r="52"/>
                          <a:stretch>
                            <a:fillRect/>
                          </a:stretch>
                        </pic:blipFill>
                        <pic:spPr>
                          <a:xfrm>
                            <a:off x="0" y="0"/>
                            <a:ext cx="2286000" cy="1680210"/>
                          </a:xfrm>
                          <a:prstGeom prst="rect">
                            <a:avLst/>
                          </a:prstGeom>
                          <a:ln w="6350">
                            <a:solidFill>
                              <a:srgbClr val="000000"/>
                            </a:solidFill>
                            <a:prstDash val="solid"/>
                          </a:ln>
                        </pic:spPr>
                      </pic:pic>
                    </a:graphicData>
                  </a:graphic>
                </wp:anchor>
              </w:drawing>
            </w:r>
          </w:p>
        </w:tc>
        <w:tc>
          <w:tcPr>
            <w:tcW w:w="5195" w:type="dxa"/>
          </w:tcPr>
          <w:p w14:paraId="4AF75863" w14:textId="77777777" w:rsidR="00A75B28" w:rsidRPr="00876FDA" w:rsidRDefault="00A75B28" w:rsidP="00A75B28"/>
          <w:p w14:paraId="0E06AC61" w14:textId="77777777" w:rsidR="00A75B28" w:rsidRPr="00876FDA" w:rsidRDefault="00A75B28" w:rsidP="00A75B28">
            <w:proofErr w:type="spellStart"/>
            <w:r w:rsidRPr="00876FDA">
              <w:t>გაწმინდეთ</w:t>
            </w:r>
            <w:proofErr w:type="spellEnd"/>
            <w:r w:rsidRPr="00876FDA">
              <w:t xml:space="preserve"> </w:t>
            </w:r>
            <w:proofErr w:type="spellStart"/>
            <w:r w:rsidRPr="00876FDA">
              <w:t>არჩეული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ადგილი</w:t>
            </w:r>
            <w:proofErr w:type="spellEnd"/>
            <w:r w:rsidRPr="00876FDA">
              <w:t xml:space="preserve"> </w:t>
            </w:r>
            <w:proofErr w:type="spellStart"/>
            <w:r w:rsidRPr="00876FDA">
              <w:t>სპირტიანი</w:t>
            </w:r>
            <w:proofErr w:type="spellEnd"/>
            <w:r w:rsidRPr="00876FDA">
              <w:t xml:space="preserve"> </w:t>
            </w:r>
            <w:proofErr w:type="spellStart"/>
            <w:r w:rsidRPr="00876FDA">
              <w:t>საწმენდით</w:t>
            </w:r>
            <w:proofErr w:type="spellEnd"/>
            <w:r w:rsidRPr="00876FDA">
              <w:t xml:space="preserve">. </w:t>
            </w:r>
          </w:p>
          <w:p w14:paraId="310FB39F" w14:textId="77777777" w:rsidR="00A75B28" w:rsidRPr="00876FDA" w:rsidRDefault="00A75B28" w:rsidP="00A75B28">
            <w:proofErr w:type="spellStart"/>
            <w:r w:rsidRPr="00876FDA">
              <w:t>დააცადეთ</w:t>
            </w:r>
            <w:proofErr w:type="spellEnd"/>
            <w:r w:rsidRPr="00876FDA">
              <w:t xml:space="preserve"> </w:t>
            </w:r>
            <w:proofErr w:type="spellStart"/>
            <w:r w:rsidRPr="00876FDA">
              <w:t>კანს</w:t>
            </w:r>
            <w:proofErr w:type="spellEnd"/>
            <w:r w:rsidRPr="00876FDA">
              <w:t xml:space="preserve"> </w:t>
            </w:r>
            <w:proofErr w:type="spellStart"/>
            <w:r w:rsidRPr="00876FDA">
              <w:t>გაშრობა</w:t>
            </w:r>
            <w:proofErr w:type="spellEnd"/>
            <w:r w:rsidRPr="00876FDA">
              <w:t xml:space="preserve"> </w:t>
            </w:r>
            <w:proofErr w:type="spellStart"/>
            <w:r w:rsidRPr="00876FDA">
              <w:t>დაახლოებით</w:t>
            </w:r>
            <w:proofErr w:type="spellEnd"/>
            <w:r w:rsidRPr="00876FDA">
              <w:t xml:space="preserve"> 10 </w:t>
            </w:r>
            <w:proofErr w:type="spellStart"/>
            <w:r w:rsidRPr="00876FDA">
              <w:t>წამი</w:t>
            </w:r>
            <w:proofErr w:type="spellEnd"/>
            <w:r w:rsidRPr="00876FDA">
              <w:t xml:space="preserve">. </w:t>
            </w:r>
          </w:p>
          <w:p w14:paraId="426A9EF2" w14:textId="77777777" w:rsidR="00A75B28" w:rsidRPr="00876FDA" w:rsidRDefault="00A75B28" w:rsidP="00A75B28">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დაუნიავოთ</w:t>
            </w:r>
            <w:proofErr w:type="spellEnd"/>
            <w:r w:rsidRPr="00876FDA">
              <w:t xml:space="preserve"> </w:t>
            </w:r>
            <w:proofErr w:type="spellStart"/>
            <w:r w:rsidRPr="00876FDA">
              <w:t>ან</w:t>
            </w:r>
            <w:proofErr w:type="spellEnd"/>
            <w:r w:rsidRPr="00876FDA">
              <w:t xml:space="preserve"> </w:t>
            </w:r>
            <w:proofErr w:type="spellStart"/>
            <w:r w:rsidRPr="00876FDA">
              <w:t>შეუბეროთ</w:t>
            </w:r>
            <w:proofErr w:type="spellEnd"/>
            <w:r w:rsidRPr="00876FDA">
              <w:t xml:space="preserve"> </w:t>
            </w:r>
            <w:proofErr w:type="spellStart"/>
            <w:r w:rsidRPr="00876FDA">
              <w:t>სული</w:t>
            </w:r>
            <w:proofErr w:type="spellEnd"/>
            <w:r w:rsidRPr="00876FDA">
              <w:t xml:space="preserve"> </w:t>
            </w:r>
            <w:proofErr w:type="spellStart"/>
            <w:r w:rsidRPr="00876FDA">
              <w:t>გაწმენდილ</w:t>
            </w:r>
            <w:proofErr w:type="spellEnd"/>
            <w:r w:rsidRPr="00876FDA">
              <w:t xml:space="preserve"> </w:t>
            </w:r>
            <w:proofErr w:type="spellStart"/>
            <w:r w:rsidRPr="00876FDA">
              <w:t>ადგილს</w:t>
            </w:r>
            <w:proofErr w:type="spellEnd"/>
            <w:r w:rsidRPr="00876FDA">
              <w:t xml:space="preserve"> </w:t>
            </w:r>
            <w:proofErr w:type="spellStart"/>
            <w:r w:rsidRPr="00876FDA">
              <w:t>ინექციამდე</w:t>
            </w:r>
            <w:proofErr w:type="spellEnd"/>
            <w:r w:rsidRPr="00876FDA">
              <w:t xml:space="preserve">.  </w:t>
            </w:r>
          </w:p>
          <w:p w14:paraId="0F608EFF" w14:textId="77777777" w:rsidR="00A75B28" w:rsidRPr="00876FDA" w:rsidRDefault="00A75B28" w:rsidP="00A75B28"/>
        </w:tc>
      </w:tr>
      <w:tr w:rsidR="00A75B28" w:rsidRPr="00876FDA" w14:paraId="62975AFC"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1" w:type="dxa"/>
            <w:gridSpan w:val="2"/>
          </w:tcPr>
          <w:p w14:paraId="59228802" w14:textId="77777777" w:rsidR="00A75B28" w:rsidRPr="00876FDA" w:rsidRDefault="00A75B28" w:rsidP="00A75B28">
            <w:proofErr w:type="spellStart"/>
            <w:r w:rsidRPr="00876FDA">
              <w:t>თქვენი</w:t>
            </w:r>
            <w:proofErr w:type="spellEnd"/>
            <w:r w:rsidRPr="00876FDA">
              <w:t xml:space="preserve"> </w:t>
            </w:r>
            <w:proofErr w:type="spellStart"/>
            <w:r w:rsidRPr="00876FDA">
              <w:t>ინექციისთვის</w:t>
            </w:r>
            <w:proofErr w:type="spellEnd"/>
            <w:r w:rsidRPr="00876FDA">
              <w:t xml:space="preserve">, </w:t>
            </w:r>
            <w:proofErr w:type="spellStart"/>
            <w:r w:rsidRPr="00876FDA">
              <w:t>შეგიძლიათ</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თქვენი</w:t>
            </w:r>
            <w:proofErr w:type="spellEnd"/>
            <w:r w:rsidRPr="00876FDA">
              <w:t xml:space="preserve">: </w:t>
            </w:r>
          </w:p>
          <w:p w14:paraId="1CC894C9" w14:textId="77777777" w:rsidR="00A75B28" w:rsidRPr="00876FDA" w:rsidRDefault="00A75B28" w:rsidP="00A75B28">
            <w:proofErr w:type="spellStart"/>
            <w:r w:rsidRPr="00876FDA">
              <w:t>ბარძაყი</w:t>
            </w:r>
            <w:proofErr w:type="spellEnd"/>
            <w:r w:rsidRPr="00876FDA">
              <w:t xml:space="preserve"> (</w:t>
            </w:r>
            <w:proofErr w:type="spellStart"/>
            <w:r w:rsidRPr="00876FDA">
              <w:t>წინა</w:t>
            </w:r>
            <w:proofErr w:type="spellEnd"/>
            <w:r w:rsidRPr="00876FDA">
              <w:t xml:space="preserve"> </w:t>
            </w:r>
            <w:proofErr w:type="spellStart"/>
            <w:r w:rsidRPr="00876FDA">
              <w:t>და</w:t>
            </w:r>
            <w:proofErr w:type="spellEnd"/>
            <w:r w:rsidRPr="00876FDA">
              <w:t xml:space="preserve"> </w:t>
            </w:r>
            <w:proofErr w:type="spellStart"/>
            <w:r w:rsidRPr="00876FDA">
              <w:t>შუა</w:t>
            </w:r>
            <w:proofErr w:type="spellEnd"/>
            <w:r w:rsidRPr="00876FDA">
              <w:t>).</w:t>
            </w:r>
          </w:p>
          <w:p w14:paraId="5600B79D" w14:textId="77777777" w:rsidR="00A75B28" w:rsidRPr="00876FDA" w:rsidRDefault="00A75B28" w:rsidP="00A75B28">
            <w:proofErr w:type="spellStart"/>
            <w:r w:rsidRPr="00876FDA">
              <w:t>მუცელი</w:t>
            </w:r>
            <w:proofErr w:type="spellEnd"/>
            <w:r w:rsidRPr="00876FDA">
              <w:t xml:space="preserve">, </w:t>
            </w:r>
            <w:proofErr w:type="spellStart"/>
            <w:r w:rsidRPr="00876FDA">
              <w:t>გარდა</w:t>
            </w:r>
            <w:proofErr w:type="spellEnd"/>
            <w:r w:rsidRPr="00876FDA">
              <w:t xml:space="preserve"> </w:t>
            </w:r>
            <w:proofErr w:type="spellStart"/>
            <w:r w:rsidRPr="00876FDA">
              <w:t>ჭიპის</w:t>
            </w:r>
            <w:proofErr w:type="spellEnd"/>
            <w:r w:rsidRPr="00876FDA">
              <w:t xml:space="preserve"> </w:t>
            </w:r>
            <w:proofErr w:type="spellStart"/>
            <w:r w:rsidRPr="00876FDA">
              <w:t>გარშემო</w:t>
            </w:r>
            <w:proofErr w:type="spellEnd"/>
            <w:r w:rsidRPr="00876FDA">
              <w:t xml:space="preserve"> 5 </w:t>
            </w:r>
            <w:proofErr w:type="spellStart"/>
            <w:r w:rsidRPr="00876FDA">
              <w:t>სმ-ისა</w:t>
            </w:r>
            <w:proofErr w:type="spellEnd"/>
            <w:r w:rsidRPr="00876FDA">
              <w:t xml:space="preserve">.  </w:t>
            </w:r>
          </w:p>
          <w:p w14:paraId="7490DEA5" w14:textId="77777777" w:rsidR="00A75B28" w:rsidRPr="00876FDA" w:rsidRDefault="00A75B28" w:rsidP="00A75B28">
            <w:proofErr w:type="spellStart"/>
            <w:r w:rsidRPr="00876FDA">
              <w:t>ზემო</w:t>
            </w:r>
            <w:proofErr w:type="spellEnd"/>
            <w:r w:rsidRPr="00876FDA">
              <w:t xml:space="preserve"> </w:t>
            </w:r>
            <w:proofErr w:type="spellStart"/>
            <w:r w:rsidRPr="00876FDA">
              <w:t>მკლავის</w:t>
            </w:r>
            <w:proofErr w:type="spellEnd"/>
            <w:r w:rsidRPr="00876FDA">
              <w:t xml:space="preserve"> </w:t>
            </w:r>
            <w:proofErr w:type="spellStart"/>
            <w:r w:rsidRPr="00876FDA">
              <w:t>გარეთა</w:t>
            </w:r>
            <w:proofErr w:type="spellEnd"/>
            <w:r w:rsidRPr="00876FDA">
              <w:t xml:space="preserve"> </w:t>
            </w:r>
            <w:proofErr w:type="spellStart"/>
            <w:r w:rsidRPr="00876FDA">
              <w:t>ნაწილი</w:t>
            </w:r>
            <w:proofErr w:type="spellEnd"/>
            <w:r w:rsidRPr="00876FDA">
              <w:t xml:space="preserve"> (</w:t>
            </w:r>
            <w:proofErr w:type="spellStart"/>
            <w:r w:rsidRPr="00876FDA">
              <w:t>მხოლოდ</w:t>
            </w:r>
            <w:proofErr w:type="spellEnd"/>
            <w:r w:rsidRPr="00876FDA">
              <w:t xml:space="preserve"> </w:t>
            </w:r>
            <w:proofErr w:type="spellStart"/>
            <w:r w:rsidRPr="00876FDA">
              <w:t>იმ</w:t>
            </w:r>
            <w:proofErr w:type="spellEnd"/>
            <w:r w:rsidRPr="00876FDA">
              <w:t xml:space="preserve"> </w:t>
            </w:r>
            <w:proofErr w:type="spellStart"/>
            <w:r w:rsidRPr="00876FDA">
              <w:t>შემთხვევაში</w:t>
            </w:r>
            <w:proofErr w:type="spellEnd"/>
            <w:r w:rsidRPr="00876FDA">
              <w:t xml:space="preserve"> </w:t>
            </w:r>
            <w:proofErr w:type="spellStart"/>
            <w:r w:rsidRPr="00876FDA">
              <w:t>თუ</w:t>
            </w:r>
            <w:proofErr w:type="spellEnd"/>
            <w:r w:rsidRPr="00876FDA">
              <w:t xml:space="preserve"> </w:t>
            </w:r>
            <w:proofErr w:type="spellStart"/>
            <w:r w:rsidRPr="00876FDA">
              <w:t>ინექციას</w:t>
            </w:r>
            <w:proofErr w:type="spellEnd"/>
            <w:r w:rsidRPr="00876FDA">
              <w:t xml:space="preserve"> </w:t>
            </w:r>
            <w:proofErr w:type="spellStart"/>
            <w:r w:rsidRPr="00876FDA">
              <w:t>მომვლელი</w:t>
            </w:r>
            <w:proofErr w:type="spellEnd"/>
            <w:r w:rsidRPr="00876FDA">
              <w:t xml:space="preserve"> </w:t>
            </w:r>
            <w:proofErr w:type="spellStart"/>
            <w:r w:rsidRPr="00876FDA">
              <w:t>აკეთებს</w:t>
            </w:r>
            <w:proofErr w:type="spellEnd"/>
            <w:r w:rsidRPr="00876FDA">
              <w:t xml:space="preserve">). </w:t>
            </w:r>
          </w:p>
          <w:p w14:paraId="74BA4D42" w14:textId="77777777" w:rsidR="00A75B28" w:rsidRPr="00876FDA" w:rsidRDefault="00A75B28" w:rsidP="00A75B28">
            <w:proofErr w:type="spellStart"/>
            <w:r w:rsidRPr="00876FDA">
              <w:t>თითოეული</w:t>
            </w:r>
            <w:proofErr w:type="spellEnd"/>
            <w:r w:rsidRPr="00876FDA">
              <w:t xml:space="preserve"> </w:t>
            </w:r>
            <w:proofErr w:type="spellStart"/>
            <w:r w:rsidRPr="00876FDA">
              <w:t>ინექციისთვის</w:t>
            </w:r>
            <w:proofErr w:type="spellEnd"/>
            <w:r w:rsidRPr="00876FDA">
              <w:t xml:space="preserve"> </w:t>
            </w:r>
            <w:proofErr w:type="spellStart"/>
            <w:r w:rsidRPr="00876FDA">
              <w:t>გამოიყენეთ</w:t>
            </w:r>
            <w:proofErr w:type="spellEnd"/>
            <w:r w:rsidRPr="00876FDA">
              <w:t xml:space="preserve"> </w:t>
            </w:r>
            <w:proofErr w:type="spellStart"/>
            <w:r w:rsidRPr="00876FDA">
              <w:t>სხვა</w:t>
            </w:r>
            <w:proofErr w:type="spellEnd"/>
            <w:r w:rsidRPr="00876FDA">
              <w:t xml:space="preserve"> </w:t>
            </w:r>
            <w:proofErr w:type="spellStart"/>
            <w:r w:rsidRPr="00876FDA">
              <w:t>ადგილი</w:t>
            </w:r>
            <w:proofErr w:type="spellEnd"/>
            <w:r w:rsidRPr="00876FDA">
              <w:t xml:space="preserve">, </w:t>
            </w:r>
            <w:proofErr w:type="spellStart"/>
            <w:r w:rsidRPr="00876FDA">
              <w:t>მინიმუმ</w:t>
            </w:r>
            <w:proofErr w:type="spellEnd"/>
            <w:r w:rsidRPr="00876FDA">
              <w:t xml:space="preserve"> 2.5 </w:t>
            </w:r>
            <w:proofErr w:type="spellStart"/>
            <w:r w:rsidRPr="00876FDA">
              <w:t>სმ</w:t>
            </w:r>
            <w:proofErr w:type="spellEnd"/>
            <w:r w:rsidRPr="00876FDA">
              <w:t xml:space="preserve"> </w:t>
            </w:r>
            <w:proofErr w:type="spellStart"/>
            <w:r w:rsidRPr="00876FDA">
              <w:t>მოშორებით</w:t>
            </w:r>
            <w:proofErr w:type="spellEnd"/>
            <w:r w:rsidRPr="00876FDA">
              <w:t xml:space="preserve"> </w:t>
            </w:r>
            <w:proofErr w:type="spellStart"/>
            <w:r w:rsidRPr="00876FDA">
              <w:t>წინა</w:t>
            </w:r>
            <w:proofErr w:type="spellEnd"/>
            <w:r w:rsidRPr="00876FDA">
              <w:t xml:space="preserve"> </w:t>
            </w:r>
            <w:proofErr w:type="spellStart"/>
            <w:r w:rsidRPr="00876FDA">
              <w:t>ინექციისთვის</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ადგილიდან</w:t>
            </w:r>
            <w:proofErr w:type="spellEnd"/>
            <w:r w:rsidRPr="00876FDA">
              <w:t xml:space="preserve">. </w:t>
            </w:r>
          </w:p>
          <w:p w14:paraId="2A32DDC8" w14:textId="77777777" w:rsidR="00A75B28" w:rsidRPr="00876FDA" w:rsidRDefault="00A75B28" w:rsidP="00A75B28">
            <w:proofErr w:type="spellStart"/>
            <w:r w:rsidRPr="00876FDA">
              <w:t>არ</w:t>
            </w:r>
            <w:proofErr w:type="spellEnd"/>
            <w:r w:rsidRPr="00876FDA">
              <w:t xml:space="preserve"> </w:t>
            </w:r>
            <w:proofErr w:type="spellStart"/>
            <w:r w:rsidRPr="00876FDA">
              <w:t>გაიკეთოთ</w:t>
            </w:r>
            <w:proofErr w:type="spellEnd"/>
            <w:r w:rsidRPr="00876FDA">
              <w:t xml:space="preserve"> </w:t>
            </w:r>
            <w:proofErr w:type="spellStart"/>
            <w:r w:rsidRPr="00876FDA">
              <w:t>იმ</w:t>
            </w:r>
            <w:proofErr w:type="spellEnd"/>
            <w:r w:rsidRPr="00876FDA">
              <w:t xml:space="preserve"> </w:t>
            </w:r>
            <w:proofErr w:type="spellStart"/>
            <w:r w:rsidRPr="00876FDA">
              <w:t>ადგილებში</w:t>
            </w:r>
            <w:proofErr w:type="spellEnd"/>
            <w:r w:rsidRPr="00876FDA">
              <w:t xml:space="preserve">, </w:t>
            </w:r>
            <w:proofErr w:type="spellStart"/>
            <w:r w:rsidRPr="00876FDA">
              <w:t>რომლებიც</w:t>
            </w:r>
            <w:proofErr w:type="spellEnd"/>
            <w:r w:rsidRPr="00876FDA">
              <w:t xml:space="preserve"> </w:t>
            </w:r>
            <w:proofErr w:type="spellStart"/>
            <w:r w:rsidRPr="00876FDA">
              <w:t>შესაძლოა</w:t>
            </w:r>
            <w:proofErr w:type="spellEnd"/>
            <w:r w:rsidRPr="00876FDA">
              <w:t xml:space="preserve"> </w:t>
            </w:r>
            <w:proofErr w:type="spellStart"/>
            <w:r w:rsidRPr="00876FDA">
              <w:t>ქამრისგან</w:t>
            </w:r>
            <w:proofErr w:type="spellEnd"/>
            <w:r w:rsidRPr="00876FDA">
              <w:t xml:space="preserve"> </w:t>
            </w:r>
            <w:proofErr w:type="spellStart"/>
            <w:r w:rsidRPr="00876FDA">
              <w:t>ან</w:t>
            </w:r>
            <w:proofErr w:type="spellEnd"/>
            <w:r w:rsidRPr="00876FDA">
              <w:t xml:space="preserve"> </w:t>
            </w:r>
            <w:proofErr w:type="spellStart"/>
            <w:r w:rsidRPr="00876FDA">
              <w:t>სარტყლისგან</w:t>
            </w:r>
            <w:proofErr w:type="spellEnd"/>
            <w:r w:rsidRPr="00876FDA">
              <w:t xml:space="preserve"> </w:t>
            </w:r>
            <w:proofErr w:type="spellStart"/>
            <w:r w:rsidRPr="00876FDA">
              <w:t>გაღიზიანდნენ</w:t>
            </w:r>
            <w:proofErr w:type="spellEnd"/>
            <w:r w:rsidRPr="00876FDA">
              <w:t xml:space="preserve">.  </w:t>
            </w:r>
          </w:p>
          <w:p w14:paraId="7C72FE6B" w14:textId="77777777" w:rsidR="00A75B28" w:rsidRPr="00876FDA" w:rsidRDefault="00A75B28" w:rsidP="00A75B28">
            <w:proofErr w:type="spellStart"/>
            <w:r w:rsidRPr="00876FDA">
              <w:t>არ</w:t>
            </w:r>
            <w:proofErr w:type="spellEnd"/>
            <w:r w:rsidRPr="00876FDA">
              <w:t xml:space="preserve"> </w:t>
            </w:r>
            <w:proofErr w:type="spellStart"/>
            <w:r w:rsidRPr="00876FDA">
              <w:t>გაიკეთოთ</w:t>
            </w:r>
            <w:proofErr w:type="spellEnd"/>
            <w:r w:rsidRPr="00876FDA">
              <w:t xml:space="preserve"> </w:t>
            </w:r>
            <w:proofErr w:type="spellStart"/>
            <w:r w:rsidRPr="00876FDA">
              <w:t>ხალებში</w:t>
            </w:r>
            <w:proofErr w:type="spellEnd"/>
            <w:r w:rsidRPr="00876FDA">
              <w:t xml:space="preserve">, </w:t>
            </w:r>
            <w:proofErr w:type="spellStart"/>
            <w:r w:rsidRPr="00876FDA">
              <w:t>ნაიარევში</w:t>
            </w:r>
            <w:proofErr w:type="spellEnd"/>
            <w:r w:rsidRPr="00876FDA">
              <w:t xml:space="preserve">, </w:t>
            </w:r>
            <w:proofErr w:type="spellStart"/>
            <w:r w:rsidRPr="00876FDA">
              <w:t>სისხლნაჟღენთებში</w:t>
            </w:r>
            <w:proofErr w:type="spellEnd"/>
            <w:r w:rsidRPr="00876FDA">
              <w:t xml:space="preserve">, </w:t>
            </w:r>
            <w:proofErr w:type="spellStart"/>
            <w:r w:rsidRPr="00876FDA">
              <w:t>ან</w:t>
            </w:r>
            <w:proofErr w:type="spellEnd"/>
            <w:r w:rsidRPr="00876FDA">
              <w:t xml:space="preserve"> </w:t>
            </w:r>
            <w:proofErr w:type="spellStart"/>
            <w:r w:rsidRPr="00876FDA">
              <w:t>ადგილებში</w:t>
            </w:r>
            <w:proofErr w:type="spellEnd"/>
            <w:r w:rsidRPr="00876FDA">
              <w:t xml:space="preserve"> </w:t>
            </w:r>
            <w:proofErr w:type="spellStart"/>
            <w:r w:rsidRPr="00876FDA">
              <w:t>სადაც</w:t>
            </w:r>
            <w:proofErr w:type="spellEnd"/>
            <w:r w:rsidRPr="00876FDA">
              <w:t xml:space="preserve"> </w:t>
            </w:r>
            <w:proofErr w:type="spellStart"/>
            <w:r w:rsidRPr="00876FDA">
              <w:t>კანი</w:t>
            </w:r>
            <w:proofErr w:type="spellEnd"/>
            <w:r w:rsidRPr="00876FDA">
              <w:t xml:space="preserve"> </w:t>
            </w:r>
            <w:proofErr w:type="spellStart"/>
            <w:r w:rsidRPr="00876FDA">
              <w:t>მგრძნობიარეა</w:t>
            </w:r>
            <w:proofErr w:type="spellEnd"/>
            <w:r w:rsidRPr="00876FDA">
              <w:t xml:space="preserve">, </w:t>
            </w:r>
            <w:proofErr w:type="spellStart"/>
            <w:r w:rsidRPr="00876FDA">
              <w:t>წითელია</w:t>
            </w:r>
            <w:proofErr w:type="spellEnd"/>
            <w:r w:rsidRPr="00876FDA">
              <w:t xml:space="preserve">, </w:t>
            </w:r>
            <w:proofErr w:type="spellStart"/>
            <w:r w:rsidRPr="00876FDA">
              <w:t>გამაგრებულია</w:t>
            </w:r>
            <w:proofErr w:type="spellEnd"/>
            <w:r w:rsidRPr="00876FDA">
              <w:t xml:space="preserve">, </w:t>
            </w:r>
            <w:proofErr w:type="spellStart"/>
            <w:r w:rsidRPr="00876FDA">
              <w:t>ან</w:t>
            </w:r>
            <w:proofErr w:type="spellEnd"/>
            <w:r w:rsidRPr="00876FDA">
              <w:t xml:space="preserve"> </w:t>
            </w:r>
            <w:proofErr w:type="spellStart"/>
            <w:r w:rsidRPr="00876FDA">
              <w:t>კანის</w:t>
            </w:r>
            <w:proofErr w:type="spellEnd"/>
            <w:r w:rsidRPr="00876FDA">
              <w:t xml:space="preserve"> </w:t>
            </w:r>
            <w:proofErr w:type="spellStart"/>
            <w:r w:rsidRPr="00876FDA">
              <w:t>მთლიანობა</w:t>
            </w:r>
            <w:proofErr w:type="spellEnd"/>
            <w:r w:rsidRPr="00876FDA">
              <w:t xml:space="preserve"> </w:t>
            </w:r>
            <w:proofErr w:type="spellStart"/>
            <w:r w:rsidRPr="00876FDA">
              <w:t>დარღვეულია</w:t>
            </w:r>
            <w:proofErr w:type="spellEnd"/>
            <w:r w:rsidRPr="00876FDA">
              <w:t xml:space="preserve">.  </w:t>
            </w:r>
          </w:p>
        </w:tc>
      </w:tr>
      <w:tr w:rsidR="00A75B28" w:rsidRPr="00876FDA" w14:paraId="78680F78"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1" w:type="dxa"/>
            <w:gridSpan w:val="2"/>
          </w:tcPr>
          <w:p w14:paraId="638A6929" w14:textId="77777777" w:rsidR="00A75B28" w:rsidRPr="00876FDA" w:rsidRDefault="00A75B28" w:rsidP="00A75B28">
            <w:proofErr w:type="spellStart"/>
            <w:r w:rsidRPr="00876FDA">
              <w:t>შპრიცის</w:t>
            </w:r>
            <w:proofErr w:type="spellEnd"/>
            <w:r w:rsidRPr="00876FDA">
              <w:t xml:space="preserve"> </w:t>
            </w:r>
            <w:proofErr w:type="spellStart"/>
            <w:r w:rsidRPr="00876FDA">
              <w:t>საინექციოდ</w:t>
            </w:r>
            <w:proofErr w:type="spellEnd"/>
            <w:r w:rsidRPr="00876FDA">
              <w:t xml:space="preserve"> </w:t>
            </w:r>
            <w:proofErr w:type="spellStart"/>
            <w:r w:rsidRPr="00876FDA">
              <w:t>მომზადება</w:t>
            </w:r>
            <w:proofErr w:type="spellEnd"/>
            <w:r w:rsidRPr="00876FDA">
              <w:t>:</w:t>
            </w:r>
          </w:p>
          <w:p w14:paraId="4FF12E26" w14:textId="77777777" w:rsidR="00A75B28" w:rsidRPr="00876FDA" w:rsidRDefault="00A75B28" w:rsidP="00A75B28">
            <w:proofErr w:type="spellStart"/>
            <w:r w:rsidRPr="00876FDA">
              <w:t>შპრიცის</w:t>
            </w:r>
            <w:proofErr w:type="spellEnd"/>
            <w:r w:rsidRPr="00876FDA">
              <w:t xml:space="preserve"> </w:t>
            </w:r>
            <w:proofErr w:type="spellStart"/>
            <w:r w:rsidRPr="00876FDA">
              <w:t>წამლით</w:t>
            </w:r>
            <w:proofErr w:type="spellEnd"/>
            <w:r w:rsidRPr="00876FDA">
              <w:t xml:space="preserve"> </w:t>
            </w:r>
            <w:proofErr w:type="spellStart"/>
            <w:r w:rsidRPr="00876FDA">
              <w:t>შევსებისთანავე</w:t>
            </w:r>
            <w:proofErr w:type="spellEnd"/>
            <w:r w:rsidRPr="00876FDA">
              <w:t xml:space="preserve">, </w:t>
            </w:r>
            <w:proofErr w:type="spellStart"/>
            <w:r w:rsidRPr="00876FDA">
              <w:t>დაუყოვნებლივ</w:t>
            </w:r>
            <w:proofErr w:type="spellEnd"/>
            <w:r w:rsidRPr="00876FDA">
              <w:t xml:space="preserve"> </w:t>
            </w:r>
            <w:proofErr w:type="spellStart"/>
            <w:r w:rsidRPr="00876FDA">
              <w:t>უნდა</w:t>
            </w:r>
            <w:proofErr w:type="spellEnd"/>
            <w:r w:rsidRPr="00876FDA">
              <w:t xml:space="preserve"> </w:t>
            </w:r>
            <w:proofErr w:type="spellStart"/>
            <w:r w:rsidRPr="00876FDA">
              <w:t>გააკეთოთ</w:t>
            </w:r>
            <w:proofErr w:type="spellEnd"/>
            <w:r w:rsidRPr="00876FDA">
              <w:t xml:space="preserve"> </w:t>
            </w:r>
            <w:proofErr w:type="spellStart"/>
            <w:r w:rsidRPr="00876FDA">
              <w:t>ინექცია</w:t>
            </w:r>
            <w:proofErr w:type="spellEnd"/>
            <w:r w:rsidRPr="00876FDA">
              <w:t xml:space="preserve">. </w:t>
            </w:r>
          </w:p>
          <w:p w14:paraId="728442FD" w14:textId="77777777" w:rsidR="00A75B28" w:rsidRPr="00876FDA" w:rsidRDefault="00A75B28" w:rsidP="00A75B28">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თავსახურის</w:t>
            </w:r>
            <w:proofErr w:type="spellEnd"/>
            <w:r w:rsidRPr="00876FDA">
              <w:t xml:space="preserve"> </w:t>
            </w:r>
            <w:proofErr w:type="spellStart"/>
            <w:r w:rsidRPr="00876FDA">
              <w:t>მოხდის</w:t>
            </w:r>
            <w:proofErr w:type="spellEnd"/>
            <w:r w:rsidRPr="00876FDA">
              <w:t xml:space="preserve"> </w:t>
            </w:r>
            <w:proofErr w:type="spellStart"/>
            <w:r w:rsidRPr="00876FDA">
              <w:t>შემდგომ</w:t>
            </w:r>
            <w:proofErr w:type="spellEnd"/>
            <w:r w:rsidRPr="00876FDA">
              <w:t xml:space="preserve">, </w:t>
            </w:r>
            <w:proofErr w:type="spellStart"/>
            <w:r w:rsidRPr="00876FDA">
              <w:t>შპრიცში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წამალი</w:t>
            </w:r>
            <w:proofErr w:type="spellEnd"/>
            <w:r w:rsidRPr="00876FDA">
              <w:t xml:space="preserve"> </w:t>
            </w:r>
            <w:proofErr w:type="spellStart"/>
            <w:r w:rsidRPr="00876FDA">
              <w:t>უნდა</w:t>
            </w:r>
            <w:proofErr w:type="spellEnd"/>
            <w:r w:rsidRPr="00876FDA">
              <w:t xml:space="preserve"> </w:t>
            </w:r>
            <w:proofErr w:type="spellStart"/>
            <w:r w:rsidRPr="00876FDA">
              <w:t>გაკეთდეს</w:t>
            </w:r>
            <w:proofErr w:type="spellEnd"/>
            <w:r w:rsidRPr="00876FDA">
              <w:t xml:space="preserve"> </w:t>
            </w:r>
            <w:proofErr w:type="spellStart"/>
            <w:r w:rsidRPr="00876FDA">
              <w:t>კანის</w:t>
            </w:r>
            <w:proofErr w:type="spellEnd"/>
            <w:r w:rsidRPr="00876FDA">
              <w:t xml:space="preserve"> </w:t>
            </w:r>
            <w:proofErr w:type="spellStart"/>
            <w:r w:rsidRPr="00876FDA">
              <w:t>ქვეშ</w:t>
            </w:r>
            <w:proofErr w:type="spellEnd"/>
            <w:r w:rsidRPr="00876FDA">
              <w:t xml:space="preserve"> 5 </w:t>
            </w:r>
            <w:proofErr w:type="spellStart"/>
            <w:r w:rsidRPr="00876FDA">
              <w:t>წუთის</w:t>
            </w:r>
            <w:proofErr w:type="spellEnd"/>
            <w:r w:rsidRPr="00876FDA">
              <w:t xml:space="preserve"> </w:t>
            </w:r>
            <w:proofErr w:type="spellStart"/>
            <w:r w:rsidRPr="00876FDA">
              <w:t>განმავლობაში</w:t>
            </w:r>
            <w:proofErr w:type="spellEnd"/>
            <w:r w:rsidRPr="00876FDA">
              <w:t xml:space="preserve">. </w:t>
            </w:r>
          </w:p>
          <w:p w14:paraId="570AE649" w14:textId="77777777" w:rsidR="00A75B28" w:rsidRPr="00876FDA" w:rsidRDefault="00A75B28" w:rsidP="00A75B28">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გაშიშვლებულ</w:t>
            </w:r>
            <w:proofErr w:type="spellEnd"/>
            <w:r w:rsidRPr="00876FDA">
              <w:t xml:space="preserve"> </w:t>
            </w:r>
            <w:proofErr w:type="spellStart"/>
            <w:r w:rsidRPr="00876FDA">
              <w:t>ნემსებს</w:t>
            </w:r>
            <w:proofErr w:type="spellEnd"/>
            <w:r w:rsidRPr="00876FDA">
              <w:t xml:space="preserve"> </w:t>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დადოთ</w:t>
            </w:r>
            <w:proofErr w:type="spellEnd"/>
            <w:r w:rsidRPr="00876FDA">
              <w:t xml:space="preserve"> </w:t>
            </w:r>
            <w:proofErr w:type="spellStart"/>
            <w:r w:rsidRPr="00876FDA">
              <w:t>ისინი</w:t>
            </w:r>
            <w:proofErr w:type="spellEnd"/>
            <w:r w:rsidRPr="00876FDA">
              <w:t xml:space="preserve"> </w:t>
            </w:r>
            <w:proofErr w:type="spellStart"/>
            <w:r w:rsidRPr="00876FDA">
              <w:t>ზედაპირებზე</w:t>
            </w:r>
            <w:proofErr w:type="spellEnd"/>
            <w:r w:rsidRPr="00876FDA">
              <w:t xml:space="preserve"> </w:t>
            </w:r>
            <w:proofErr w:type="spellStart"/>
            <w:r w:rsidRPr="00876FDA">
              <w:t>სახურავის</w:t>
            </w:r>
            <w:proofErr w:type="spellEnd"/>
            <w:r w:rsidRPr="00876FDA">
              <w:t xml:space="preserve"> </w:t>
            </w:r>
            <w:proofErr w:type="spellStart"/>
            <w:r w:rsidRPr="00876FDA">
              <w:t>მოხსნის</w:t>
            </w:r>
            <w:proofErr w:type="spellEnd"/>
            <w:r w:rsidRPr="00876FDA">
              <w:t xml:space="preserve"> </w:t>
            </w:r>
            <w:proofErr w:type="spellStart"/>
            <w:r w:rsidRPr="00876FDA">
              <w:t>შემდგომ</w:t>
            </w:r>
            <w:proofErr w:type="spellEnd"/>
            <w:r w:rsidRPr="00876FDA">
              <w:t xml:space="preserve">. </w:t>
            </w:r>
          </w:p>
          <w:p w14:paraId="58315A75" w14:textId="77777777" w:rsidR="00A75B28" w:rsidRPr="00876FDA" w:rsidRDefault="00A75B28" w:rsidP="00A75B28">
            <w:proofErr w:type="spellStart"/>
            <w:r w:rsidRPr="00876FDA">
              <w:t>არ</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შპრიცი</w:t>
            </w:r>
            <w:proofErr w:type="spellEnd"/>
            <w:r w:rsidRPr="00876FDA">
              <w:t xml:space="preserve"> </w:t>
            </w:r>
            <w:proofErr w:type="spellStart"/>
            <w:r w:rsidRPr="00876FDA">
              <w:t>თუ</w:t>
            </w:r>
            <w:proofErr w:type="spellEnd"/>
            <w:r w:rsidRPr="00876FDA">
              <w:t xml:space="preserve"> </w:t>
            </w:r>
            <w:proofErr w:type="spellStart"/>
            <w:r w:rsidRPr="00876FDA">
              <w:t>ნემსი</w:t>
            </w:r>
            <w:proofErr w:type="spellEnd"/>
            <w:r w:rsidRPr="00876FDA">
              <w:t xml:space="preserve"> </w:t>
            </w:r>
            <w:proofErr w:type="spellStart"/>
            <w:r w:rsidRPr="00876FDA">
              <w:t>რაიმე</w:t>
            </w:r>
            <w:proofErr w:type="spellEnd"/>
            <w:r w:rsidRPr="00876FDA">
              <w:t xml:space="preserve"> </w:t>
            </w:r>
            <w:proofErr w:type="spellStart"/>
            <w:r w:rsidRPr="00876FDA">
              <w:t>ზედაპირს</w:t>
            </w:r>
            <w:proofErr w:type="spellEnd"/>
            <w:r w:rsidRPr="00876FDA">
              <w:t xml:space="preserve"> </w:t>
            </w:r>
            <w:proofErr w:type="spellStart"/>
            <w:r w:rsidRPr="00876FDA">
              <w:t>შეეხება</w:t>
            </w:r>
            <w:proofErr w:type="spellEnd"/>
            <w:r w:rsidRPr="00876FDA">
              <w:t xml:space="preserve">. </w:t>
            </w:r>
          </w:p>
        </w:tc>
      </w:tr>
      <w:tr w:rsidR="00A75B28" w:rsidRPr="00876FDA" w14:paraId="7698922A" w14:textId="77777777" w:rsidTr="00350E4E">
        <w:tc>
          <w:tcPr>
            <w:tcW w:w="9071" w:type="dxa"/>
            <w:gridSpan w:val="2"/>
          </w:tcPr>
          <w:p w14:paraId="4B266E0C" w14:textId="77777777" w:rsidR="00A75B28" w:rsidRPr="00876FDA" w:rsidRDefault="00A75B28" w:rsidP="00A75B28">
            <w:proofErr w:type="spellStart"/>
            <w:r w:rsidRPr="00876FDA">
              <w:t>მნიშვნელოვანი</w:t>
            </w:r>
            <w:proofErr w:type="spellEnd"/>
            <w:r w:rsidRPr="00876FDA">
              <w:t xml:space="preserve"> </w:t>
            </w:r>
            <w:proofErr w:type="spellStart"/>
            <w:r w:rsidRPr="00876FDA">
              <w:t>ინფორმაცია</w:t>
            </w:r>
            <w:proofErr w:type="spellEnd"/>
            <w:r w:rsidRPr="00876FDA">
              <w:t xml:space="preserve"> </w:t>
            </w:r>
            <w:proofErr w:type="spellStart"/>
            <w:r w:rsidRPr="00876FDA">
              <w:t>ინექციის</w:t>
            </w:r>
            <w:proofErr w:type="spellEnd"/>
            <w:r w:rsidRPr="00876FDA">
              <w:t xml:space="preserve"> </w:t>
            </w:r>
            <w:proofErr w:type="spellStart"/>
            <w:r w:rsidRPr="00876FDA">
              <w:t>შემდგომ</w:t>
            </w:r>
            <w:proofErr w:type="spellEnd"/>
            <w:r w:rsidRPr="00876FDA">
              <w:t xml:space="preserve">: </w:t>
            </w:r>
          </w:p>
          <w:p w14:paraId="1C589B27" w14:textId="77777777" w:rsidR="00A75B28" w:rsidRPr="00876FDA" w:rsidRDefault="00A75B28" w:rsidP="00A75B28">
            <w:proofErr w:type="spellStart"/>
            <w:r w:rsidRPr="00876FDA">
              <w:t>თუ</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ადგილზე</w:t>
            </w:r>
            <w:proofErr w:type="spellEnd"/>
            <w:r w:rsidRPr="00876FDA">
              <w:t xml:space="preserve"> </w:t>
            </w:r>
            <w:proofErr w:type="spellStart"/>
            <w:r w:rsidRPr="00876FDA">
              <w:t>სისხლის</w:t>
            </w:r>
            <w:proofErr w:type="spellEnd"/>
            <w:r w:rsidRPr="00876FDA">
              <w:t xml:space="preserve"> </w:t>
            </w:r>
            <w:proofErr w:type="spellStart"/>
            <w:r w:rsidRPr="00876FDA">
              <w:t>წვეთებს</w:t>
            </w:r>
            <w:proofErr w:type="spellEnd"/>
            <w:r w:rsidRPr="00876FDA">
              <w:t xml:space="preserve"> </w:t>
            </w:r>
            <w:proofErr w:type="spellStart"/>
            <w:r w:rsidRPr="00876FDA">
              <w:t>შეამჩნევთ</w:t>
            </w:r>
            <w:proofErr w:type="spellEnd"/>
            <w:r w:rsidRPr="00876FDA">
              <w:t xml:space="preserve">, </w:t>
            </w:r>
            <w:proofErr w:type="spellStart"/>
            <w:r w:rsidRPr="00876FDA">
              <w:t>შეგიძლიათ</w:t>
            </w:r>
            <w:proofErr w:type="spellEnd"/>
            <w:r w:rsidRPr="00876FDA">
              <w:t xml:space="preserve"> </w:t>
            </w:r>
            <w:proofErr w:type="spellStart"/>
            <w:r w:rsidRPr="00876FDA">
              <w:t>დააწვეთ</w:t>
            </w:r>
            <w:proofErr w:type="spellEnd"/>
            <w:r w:rsidRPr="00876FDA">
              <w:t xml:space="preserve"> </w:t>
            </w:r>
            <w:proofErr w:type="spellStart"/>
            <w:r w:rsidRPr="00876FDA">
              <w:t>სტერილური</w:t>
            </w:r>
            <w:proofErr w:type="spellEnd"/>
            <w:r w:rsidRPr="00876FDA">
              <w:t xml:space="preserve"> </w:t>
            </w:r>
            <w:proofErr w:type="spellStart"/>
            <w:r w:rsidRPr="00876FDA">
              <w:t>ბამბის</w:t>
            </w:r>
            <w:proofErr w:type="spellEnd"/>
            <w:r w:rsidRPr="00876FDA">
              <w:t xml:space="preserve"> </w:t>
            </w:r>
            <w:proofErr w:type="spellStart"/>
            <w:r w:rsidRPr="00876FDA">
              <w:t>ბურთულით</w:t>
            </w:r>
            <w:proofErr w:type="spellEnd"/>
            <w:r w:rsidRPr="00876FDA">
              <w:t xml:space="preserve"> </w:t>
            </w:r>
            <w:proofErr w:type="spellStart"/>
            <w:r w:rsidRPr="00876FDA">
              <w:t>ან</w:t>
            </w:r>
            <w:proofErr w:type="spellEnd"/>
            <w:r w:rsidRPr="00876FDA">
              <w:t xml:space="preserve"> </w:t>
            </w:r>
            <w:proofErr w:type="spellStart"/>
            <w:r w:rsidRPr="00876FDA">
              <w:t>მარლით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ადგილზე</w:t>
            </w:r>
            <w:proofErr w:type="spellEnd"/>
            <w:r w:rsidRPr="00876FDA">
              <w:t xml:space="preserve"> </w:t>
            </w:r>
            <w:proofErr w:type="spellStart"/>
            <w:r w:rsidRPr="00876FDA">
              <w:t>მინიმუმ</w:t>
            </w:r>
            <w:proofErr w:type="spellEnd"/>
            <w:r w:rsidRPr="00876FDA">
              <w:t xml:space="preserve"> 10 </w:t>
            </w:r>
            <w:proofErr w:type="spellStart"/>
            <w:r w:rsidRPr="00876FDA">
              <w:t>წამის</w:t>
            </w:r>
            <w:proofErr w:type="spellEnd"/>
            <w:r w:rsidRPr="00876FDA">
              <w:t xml:space="preserve"> </w:t>
            </w:r>
            <w:proofErr w:type="spellStart"/>
            <w:r w:rsidRPr="00876FDA">
              <w:t>განმავლობაში</w:t>
            </w:r>
            <w:proofErr w:type="spellEnd"/>
            <w:r w:rsidRPr="00876FDA">
              <w:t xml:space="preserve">, </w:t>
            </w:r>
            <w:proofErr w:type="spellStart"/>
            <w:r w:rsidRPr="00876FDA">
              <w:t>მანამ</w:t>
            </w:r>
            <w:proofErr w:type="spellEnd"/>
            <w:r w:rsidRPr="00876FDA">
              <w:t xml:space="preserve">, </w:t>
            </w:r>
            <w:proofErr w:type="spellStart"/>
            <w:r w:rsidRPr="00876FDA">
              <w:t>სანამ</w:t>
            </w:r>
            <w:proofErr w:type="spellEnd"/>
            <w:r w:rsidRPr="00876FDA">
              <w:t xml:space="preserve"> </w:t>
            </w:r>
            <w:proofErr w:type="spellStart"/>
            <w:r w:rsidRPr="00876FDA">
              <w:t>სისხლდენა</w:t>
            </w:r>
            <w:proofErr w:type="spellEnd"/>
            <w:r w:rsidRPr="00876FDA">
              <w:t xml:space="preserve"> </w:t>
            </w:r>
            <w:proofErr w:type="spellStart"/>
            <w:r w:rsidRPr="00876FDA">
              <w:t>შეჩერდება</w:t>
            </w:r>
            <w:proofErr w:type="spellEnd"/>
            <w:r w:rsidRPr="00876FDA">
              <w:t>.</w:t>
            </w:r>
          </w:p>
          <w:p w14:paraId="0E44E403" w14:textId="77777777" w:rsidR="00A75B28" w:rsidRPr="00876FDA" w:rsidRDefault="00A75B28" w:rsidP="00A75B28">
            <w:proofErr w:type="spellStart"/>
            <w:r w:rsidRPr="00876FDA">
              <w:t>თუ</w:t>
            </w:r>
            <w:proofErr w:type="spellEnd"/>
            <w:r w:rsidRPr="00876FDA">
              <w:t xml:space="preserve"> </w:t>
            </w:r>
            <w:proofErr w:type="spellStart"/>
            <w:r w:rsidRPr="00876FDA">
              <w:t>გაქვთ</w:t>
            </w:r>
            <w:proofErr w:type="spellEnd"/>
            <w:r w:rsidRPr="00876FDA">
              <w:t xml:space="preserve"> </w:t>
            </w:r>
            <w:proofErr w:type="spellStart"/>
            <w:r w:rsidRPr="00876FDA">
              <w:t>სისხლნაჟღენთი</w:t>
            </w:r>
            <w:proofErr w:type="spellEnd"/>
            <w:r w:rsidRPr="00876FDA">
              <w:t xml:space="preserve"> (</w:t>
            </w:r>
            <w:proofErr w:type="spellStart"/>
            <w:r w:rsidRPr="00876FDA">
              <w:t>პატარა</w:t>
            </w:r>
            <w:proofErr w:type="spellEnd"/>
            <w:r w:rsidRPr="00876FDA">
              <w:t xml:space="preserve"> </w:t>
            </w:r>
            <w:proofErr w:type="spellStart"/>
            <w:r w:rsidRPr="00876FDA">
              <w:t>სისხლდენის</w:t>
            </w:r>
            <w:proofErr w:type="spellEnd"/>
            <w:r w:rsidRPr="00876FDA">
              <w:t xml:space="preserve"> </w:t>
            </w:r>
            <w:proofErr w:type="spellStart"/>
            <w:r w:rsidRPr="00876FDA">
              <w:t>ადგილი</w:t>
            </w:r>
            <w:proofErr w:type="spellEnd"/>
            <w:r w:rsidRPr="00876FDA">
              <w:t xml:space="preserve"> </w:t>
            </w:r>
            <w:proofErr w:type="spellStart"/>
            <w:r w:rsidRPr="00876FDA">
              <w:t>კანის</w:t>
            </w:r>
            <w:proofErr w:type="spellEnd"/>
            <w:r w:rsidRPr="00876FDA">
              <w:t xml:space="preserve"> </w:t>
            </w:r>
            <w:proofErr w:type="spellStart"/>
            <w:r w:rsidRPr="00876FDA">
              <w:t>ქვეშ</w:t>
            </w:r>
            <w:proofErr w:type="spellEnd"/>
            <w:r w:rsidRPr="00876FDA">
              <w:t xml:space="preserve">), </w:t>
            </w:r>
            <w:proofErr w:type="spellStart"/>
            <w:r w:rsidRPr="00876FDA">
              <w:t>ასევე</w:t>
            </w:r>
            <w:proofErr w:type="spellEnd"/>
            <w:r w:rsidRPr="00876FDA">
              <w:t xml:space="preserve"> </w:t>
            </w:r>
            <w:proofErr w:type="spellStart"/>
            <w:r w:rsidRPr="00876FDA">
              <w:t>შესაძლებელია</w:t>
            </w:r>
            <w:proofErr w:type="spellEnd"/>
            <w:r w:rsidRPr="00876FDA">
              <w:t xml:space="preserve"> </w:t>
            </w:r>
            <w:proofErr w:type="spellStart"/>
            <w:r w:rsidRPr="00876FDA">
              <w:t>ადგილზე</w:t>
            </w:r>
            <w:proofErr w:type="spellEnd"/>
            <w:r w:rsidRPr="00876FDA">
              <w:t xml:space="preserve"> </w:t>
            </w:r>
            <w:proofErr w:type="spellStart"/>
            <w:r w:rsidRPr="00876FDA">
              <w:t>ყინულის</w:t>
            </w:r>
            <w:proofErr w:type="spellEnd"/>
            <w:r w:rsidRPr="00876FDA">
              <w:t xml:space="preserve"> </w:t>
            </w:r>
            <w:proofErr w:type="spellStart"/>
            <w:r w:rsidRPr="00876FDA">
              <w:t>პაკეტის</w:t>
            </w:r>
            <w:proofErr w:type="spellEnd"/>
            <w:r w:rsidRPr="00876FDA">
              <w:t xml:space="preserve"> </w:t>
            </w:r>
            <w:proofErr w:type="spellStart"/>
            <w:r w:rsidRPr="00876FDA">
              <w:t>ნაზი</w:t>
            </w:r>
            <w:proofErr w:type="spellEnd"/>
            <w:r w:rsidRPr="00876FDA">
              <w:t xml:space="preserve"> </w:t>
            </w:r>
            <w:proofErr w:type="spellStart"/>
            <w:r w:rsidRPr="00876FDA">
              <w:t>დაშჭერა</w:t>
            </w:r>
            <w:proofErr w:type="spellEnd"/>
            <w:r w:rsidRPr="00876FDA">
              <w:t xml:space="preserve">. </w:t>
            </w:r>
            <w:proofErr w:type="spellStart"/>
            <w:r w:rsidRPr="00876FDA">
              <w:t>თუ</w:t>
            </w:r>
            <w:proofErr w:type="spellEnd"/>
            <w:r w:rsidRPr="00876FDA">
              <w:t xml:space="preserve"> </w:t>
            </w:r>
            <w:proofErr w:type="spellStart"/>
            <w:r w:rsidRPr="00876FDA">
              <w:t>სისხლდენა</w:t>
            </w:r>
            <w:proofErr w:type="spellEnd"/>
            <w:r w:rsidRPr="00876FDA">
              <w:t xml:space="preserve"> </w:t>
            </w:r>
            <w:proofErr w:type="spellStart"/>
            <w:r w:rsidRPr="00876FDA">
              <w:t>არ</w:t>
            </w:r>
            <w:proofErr w:type="spellEnd"/>
            <w:r w:rsidRPr="00876FDA">
              <w:t xml:space="preserve"> </w:t>
            </w:r>
            <w:proofErr w:type="spellStart"/>
            <w:r w:rsidRPr="00876FDA">
              <w:t>ჩერდება</w:t>
            </w:r>
            <w:proofErr w:type="spellEnd"/>
            <w:r w:rsidRPr="00876FDA">
              <w:t xml:space="preserve">, </w:t>
            </w:r>
            <w:proofErr w:type="spellStart"/>
            <w:r w:rsidRPr="00876FDA">
              <w:t>გთხოვთ</w:t>
            </w:r>
            <w:proofErr w:type="spellEnd"/>
            <w:r w:rsidRPr="00876FDA">
              <w:t xml:space="preserve"> </w:t>
            </w:r>
            <w:proofErr w:type="spellStart"/>
            <w:r w:rsidRPr="00876FDA">
              <w:t>დაუკავშირდით</w:t>
            </w:r>
            <w:proofErr w:type="spellEnd"/>
            <w:r w:rsidRPr="00876FDA">
              <w:t xml:space="preserve"> </w:t>
            </w:r>
            <w:proofErr w:type="spellStart"/>
            <w:r w:rsidRPr="00876FDA">
              <w:t>თქვენს</w:t>
            </w:r>
            <w:proofErr w:type="spellEnd"/>
            <w:r w:rsidRPr="00876FDA">
              <w:t xml:space="preserve"> </w:t>
            </w:r>
            <w:proofErr w:type="spellStart"/>
            <w:r w:rsidRPr="00876FDA">
              <w:t>მკურნალ</w:t>
            </w:r>
            <w:proofErr w:type="spellEnd"/>
            <w:r w:rsidRPr="00876FDA">
              <w:t xml:space="preserve"> </w:t>
            </w:r>
            <w:proofErr w:type="spellStart"/>
            <w:r w:rsidRPr="00876FDA">
              <w:t>ექიმს</w:t>
            </w:r>
            <w:proofErr w:type="spellEnd"/>
            <w:r w:rsidRPr="00876FDA">
              <w:t xml:space="preserve">. </w:t>
            </w:r>
          </w:p>
          <w:p w14:paraId="03EC0D74" w14:textId="77777777" w:rsidR="00A75B28" w:rsidRPr="00876FDA" w:rsidRDefault="00A75B28" w:rsidP="00A75B28">
            <w:proofErr w:type="spellStart"/>
            <w:r w:rsidRPr="00876FDA">
              <w:lastRenderedPageBreak/>
              <w:t>არ</w:t>
            </w:r>
            <w:proofErr w:type="spellEnd"/>
            <w:r w:rsidRPr="00876FDA">
              <w:t xml:space="preserve"> </w:t>
            </w:r>
            <w:proofErr w:type="spellStart"/>
            <w:r w:rsidRPr="00876FDA">
              <w:t>დაიზილოთ</w:t>
            </w:r>
            <w:proofErr w:type="spellEnd"/>
            <w:r w:rsidRPr="00876FDA">
              <w:t xml:space="preserve"> </w:t>
            </w:r>
            <w:proofErr w:type="spellStart"/>
            <w:r w:rsidRPr="00876FDA">
              <w:t>ინექციის</w:t>
            </w:r>
            <w:proofErr w:type="spellEnd"/>
            <w:r w:rsidRPr="00876FDA">
              <w:t xml:space="preserve"> </w:t>
            </w:r>
            <w:proofErr w:type="spellStart"/>
            <w:r w:rsidRPr="00876FDA">
              <w:t>ადგილი</w:t>
            </w:r>
            <w:proofErr w:type="spellEnd"/>
            <w:r w:rsidRPr="00876FDA">
              <w:t xml:space="preserve"> </w:t>
            </w:r>
            <w:proofErr w:type="spellStart"/>
            <w:r w:rsidRPr="00876FDA">
              <w:t>ინექციის</w:t>
            </w:r>
            <w:proofErr w:type="spellEnd"/>
            <w:r w:rsidRPr="00876FDA">
              <w:t xml:space="preserve"> </w:t>
            </w:r>
            <w:proofErr w:type="spellStart"/>
            <w:r w:rsidRPr="00876FDA">
              <w:t>შემდგომ</w:t>
            </w:r>
            <w:proofErr w:type="spellEnd"/>
            <w:r w:rsidRPr="00876FDA">
              <w:t xml:space="preserve">. </w:t>
            </w:r>
          </w:p>
          <w:p w14:paraId="11CCBDC3" w14:textId="77777777" w:rsidR="00A75B28" w:rsidRPr="00876FDA" w:rsidRDefault="00A75B28" w:rsidP="00A75B28"/>
        </w:tc>
      </w:tr>
      <w:tr w:rsidR="00A75B28" w:rsidRPr="00876FDA" w14:paraId="299C0503" w14:textId="77777777" w:rsidTr="00350E4E">
        <w:tc>
          <w:tcPr>
            <w:tcW w:w="9071" w:type="dxa"/>
            <w:gridSpan w:val="2"/>
          </w:tcPr>
          <w:p w14:paraId="562C5B87" w14:textId="77777777" w:rsidR="00A75B28" w:rsidRPr="00876FDA" w:rsidRDefault="00A75B28" w:rsidP="00A75B28">
            <w:proofErr w:type="spellStart"/>
            <w:r w:rsidRPr="00876FDA">
              <w:lastRenderedPageBreak/>
              <w:t>წამლის</w:t>
            </w:r>
            <w:proofErr w:type="spellEnd"/>
            <w:r w:rsidRPr="00876FDA">
              <w:t xml:space="preserve"> </w:t>
            </w:r>
            <w:proofErr w:type="spellStart"/>
            <w:r w:rsidRPr="00876FDA">
              <w:t>და</w:t>
            </w:r>
            <w:proofErr w:type="spellEnd"/>
            <w:r w:rsidRPr="00876FDA">
              <w:t xml:space="preserve"> </w:t>
            </w:r>
            <w:proofErr w:type="spellStart"/>
            <w:r w:rsidRPr="00876FDA">
              <w:t>მარაგების</w:t>
            </w:r>
            <w:proofErr w:type="spellEnd"/>
            <w:r w:rsidRPr="00876FDA">
              <w:t xml:space="preserve"> </w:t>
            </w:r>
            <w:proofErr w:type="spellStart"/>
            <w:r w:rsidRPr="00876FDA">
              <w:t>გადაყრა</w:t>
            </w:r>
            <w:proofErr w:type="spellEnd"/>
            <w:r w:rsidRPr="00876FDA">
              <w:t xml:space="preserve">: </w:t>
            </w:r>
          </w:p>
          <w:p w14:paraId="7EC0370F" w14:textId="77777777" w:rsidR="00A75B28" w:rsidRPr="00876FDA" w:rsidRDefault="00A75B28" w:rsidP="00A75B28">
            <w:proofErr w:type="spellStart"/>
            <w:r w:rsidRPr="00876FDA">
              <w:t>მნიშვნელოვანია</w:t>
            </w:r>
            <w:proofErr w:type="spellEnd"/>
            <w:r w:rsidRPr="00876FDA">
              <w:t xml:space="preserve">: </w:t>
            </w:r>
            <w:proofErr w:type="spellStart"/>
            <w:r w:rsidRPr="00876FDA">
              <w:t>ყოველთვის</w:t>
            </w:r>
            <w:proofErr w:type="spellEnd"/>
            <w:r w:rsidRPr="00876FDA">
              <w:t xml:space="preserve"> </w:t>
            </w:r>
            <w:proofErr w:type="spellStart"/>
            <w:r w:rsidRPr="00876FDA">
              <w:t>შეინახეთ</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ბავშვებისთვის</w:t>
            </w:r>
            <w:proofErr w:type="spellEnd"/>
            <w:r w:rsidRPr="00876FDA">
              <w:t xml:space="preserve"> </w:t>
            </w:r>
            <w:proofErr w:type="spellStart"/>
            <w:r w:rsidRPr="00876FDA">
              <w:t>მიუწვდომელ</w:t>
            </w:r>
            <w:proofErr w:type="spellEnd"/>
            <w:r w:rsidRPr="00876FDA">
              <w:t xml:space="preserve"> </w:t>
            </w:r>
            <w:proofErr w:type="spellStart"/>
            <w:r w:rsidRPr="00876FDA">
              <w:t>ადგილზე</w:t>
            </w:r>
            <w:proofErr w:type="spellEnd"/>
            <w:r w:rsidRPr="00876FDA">
              <w:t xml:space="preserve">. </w:t>
            </w:r>
          </w:p>
          <w:p w14:paraId="2F0D45AB" w14:textId="77777777" w:rsidR="00A75B28" w:rsidRPr="00876FDA" w:rsidRDefault="00A75B28" w:rsidP="00A75B28">
            <w:proofErr w:type="spellStart"/>
            <w:r w:rsidRPr="00876FDA">
              <w:t>გადაყარეთ</w:t>
            </w:r>
            <w:proofErr w:type="spellEnd"/>
            <w:r w:rsidRPr="00876FDA">
              <w:t xml:space="preserve"> </w:t>
            </w:r>
            <w:proofErr w:type="spellStart"/>
            <w:r w:rsidRPr="00876FDA">
              <w:t>ნებისმიერი</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თავსახურები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)ი, </w:t>
            </w:r>
            <w:proofErr w:type="spellStart"/>
            <w:r w:rsidRPr="00876FDA">
              <w:t>ფლაკონის</w:t>
            </w:r>
            <w:proofErr w:type="spellEnd"/>
            <w:r w:rsidRPr="00876FDA">
              <w:t xml:space="preserve"> </w:t>
            </w:r>
            <w:proofErr w:type="spellStart"/>
            <w:r w:rsidRPr="00876FDA">
              <w:t>ადაპტერები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ან</w:t>
            </w:r>
            <w:proofErr w:type="spellEnd"/>
            <w:r w:rsidRPr="00876FDA">
              <w:t xml:space="preserve"> </w:t>
            </w:r>
            <w:proofErr w:type="spellStart"/>
            <w:r w:rsidRPr="00876FDA">
              <w:t>ჩხვლეტისგან</w:t>
            </w:r>
            <w:proofErr w:type="spellEnd"/>
            <w:r w:rsidRPr="00876FDA">
              <w:t xml:space="preserve"> </w:t>
            </w:r>
            <w:proofErr w:type="spellStart"/>
            <w:r w:rsidRPr="00876FDA">
              <w:t>დაცულ</w:t>
            </w:r>
            <w:proofErr w:type="spellEnd"/>
            <w:r w:rsidRPr="00876FDA">
              <w:t xml:space="preserve"> </w:t>
            </w:r>
            <w:proofErr w:type="spellStart"/>
            <w:r w:rsidRPr="00876FDA">
              <w:t>კონტეინერში</w:t>
            </w:r>
            <w:proofErr w:type="spellEnd"/>
            <w:r w:rsidRPr="00876FDA">
              <w:t xml:space="preserve">. </w:t>
            </w:r>
          </w:p>
          <w:p w14:paraId="2B36777B" w14:textId="77777777" w:rsidR="00A75B28" w:rsidRPr="00876FDA" w:rsidRDefault="00A75B28" w:rsidP="00A75B28">
            <w:proofErr w:type="spellStart"/>
            <w:r w:rsidRPr="00876FDA">
              <w:t>ჩადეთ</w:t>
            </w:r>
            <w:proofErr w:type="spellEnd"/>
            <w:r w:rsidRPr="00876FDA">
              <w:t xml:space="preserve"> </w:t>
            </w:r>
            <w:proofErr w:type="spellStart"/>
            <w:r w:rsidRPr="00876FDA">
              <w:t>თქვენი</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ადაპტერები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 xml:space="preserve"> </w:t>
            </w:r>
            <w:proofErr w:type="spellStart"/>
            <w:r w:rsidRPr="00876FDA">
              <w:t>გამოყენებისთანავე</w:t>
            </w:r>
            <w:proofErr w:type="spellEnd"/>
            <w:r w:rsidRPr="00876FDA">
              <w:t xml:space="preserve">. </w:t>
            </w:r>
            <w:proofErr w:type="spellStart"/>
            <w:r w:rsidRPr="00876FDA">
              <w:t>არ</w:t>
            </w:r>
            <w:proofErr w:type="spellEnd"/>
            <w:r w:rsidRPr="00876FDA">
              <w:t xml:space="preserve"> </w:t>
            </w:r>
            <w:proofErr w:type="spellStart"/>
            <w:r w:rsidRPr="00876FDA">
              <w:t>გადაყაროთ</w:t>
            </w:r>
            <w:proofErr w:type="spellEnd"/>
            <w:r w:rsidRPr="00876FDA">
              <w:t xml:space="preserve"> </w:t>
            </w:r>
            <w:proofErr w:type="spellStart"/>
            <w:r w:rsidRPr="00876FDA">
              <w:t>მოშვენული</w:t>
            </w:r>
            <w:proofErr w:type="spellEnd"/>
            <w:r w:rsidRPr="00876FDA">
              <w:t xml:space="preserve"> </w:t>
            </w:r>
            <w:proofErr w:type="spellStart"/>
            <w:r w:rsidRPr="00876FDA">
              <w:t>თავსახურები</w:t>
            </w:r>
            <w:proofErr w:type="spellEnd"/>
            <w:r w:rsidRPr="00876FDA">
              <w:t xml:space="preserve">, </w:t>
            </w:r>
            <w:proofErr w:type="spellStart"/>
            <w:r w:rsidRPr="00876FDA">
              <w:t>ფლაკონები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თქვენ</w:t>
            </w:r>
            <w:proofErr w:type="spellEnd"/>
            <w:r w:rsidRPr="00876FDA">
              <w:t xml:space="preserve"> </w:t>
            </w:r>
            <w:proofErr w:type="spellStart"/>
            <w:r w:rsidRPr="00876FDA">
              <w:t>საყოფაცხოვრებო</w:t>
            </w:r>
            <w:proofErr w:type="spellEnd"/>
            <w:r w:rsidRPr="00876FDA">
              <w:t xml:space="preserve"> </w:t>
            </w:r>
            <w:proofErr w:type="spellStart"/>
            <w:r w:rsidRPr="00876FDA">
              <w:t>ნაგავთან</w:t>
            </w:r>
            <w:proofErr w:type="spellEnd"/>
            <w:r w:rsidRPr="00876FDA">
              <w:t xml:space="preserve"> </w:t>
            </w:r>
            <w:proofErr w:type="spellStart"/>
            <w:r w:rsidRPr="00876FDA">
              <w:t>ერთად</w:t>
            </w:r>
            <w:proofErr w:type="spellEnd"/>
            <w:r w:rsidRPr="00876FDA">
              <w:t xml:space="preserve">. </w:t>
            </w:r>
          </w:p>
          <w:p w14:paraId="639272A9" w14:textId="77777777" w:rsidR="00A75B28" w:rsidRPr="00876FDA" w:rsidRDefault="00A75B28" w:rsidP="00A75B28">
            <w:proofErr w:type="spellStart"/>
            <w:r w:rsidRPr="00876FDA">
              <w:t>თუ</w:t>
            </w:r>
            <w:proofErr w:type="spellEnd"/>
            <w:r w:rsidRPr="00876FDA">
              <w:t xml:space="preserve"> </w:t>
            </w:r>
            <w:proofErr w:type="spellStart"/>
            <w:r w:rsidRPr="00876FDA">
              <w:t>არ</w:t>
            </w:r>
            <w:proofErr w:type="spellEnd"/>
            <w:r w:rsidRPr="00876FDA">
              <w:t xml:space="preserve"> </w:t>
            </w:r>
            <w:proofErr w:type="spellStart"/>
            <w:r w:rsidRPr="00876FDA">
              <w:t>გავქთ</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შეგიძლიათ</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საყოფაცხოვრებო</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რომელიც</w:t>
            </w:r>
            <w:proofErr w:type="spellEnd"/>
            <w:r w:rsidRPr="00876FDA">
              <w:t xml:space="preserve">: </w:t>
            </w:r>
          </w:p>
          <w:p w14:paraId="0445BA74" w14:textId="77777777" w:rsidR="00A75B28" w:rsidRPr="00876FDA" w:rsidRDefault="00A75B28" w:rsidP="00A75B28">
            <w:proofErr w:type="spellStart"/>
            <w:r w:rsidRPr="00876FDA">
              <w:t>დამზადებულია</w:t>
            </w:r>
            <w:proofErr w:type="spellEnd"/>
            <w:r w:rsidRPr="00876FDA">
              <w:t xml:space="preserve"> </w:t>
            </w:r>
            <w:proofErr w:type="spellStart"/>
            <w:r w:rsidRPr="00876FDA">
              <w:t>გამძლე</w:t>
            </w:r>
            <w:proofErr w:type="spellEnd"/>
            <w:r w:rsidRPr="00876FDA">
              <w:t xml:space="preserve"> </w:t>
            </w:r>
            <w:proofErr w:type="spellStart"/>
            <w:r w:rsidRPr="00876FDA">
              <w:t>პლასტმასისგან</w:t>
            </w:r>
            <w:proofErr w:type="spellEnd"/>
            <w:r w:rsidRPr="00876FDA">
              <w:t xml:space="preserve">. </w:t>
            </w:r>
          </w:p>
          <w:p w14:paraId="020EADB1" w14:textId="77777777" w:rsidR="00A75B28" w:rsidRPr="00876FDA" w:rsidRDefault="00A75B28" w:rsidP="00A75B28">
            <w:proofErr w:type="spellStart"/>
            <w:r w:rsidRPr="00876FDA">
              <w:t>შეიძლება</w:t>
            </w:r>
            <w:proofErr w:type="spellEnd"/>
            <w:r w:rsidRPr="00876FDA">
              <w:t xml:space="preserve"> </w:t>
            </w:r>
            <w:proofErr w:type="spellStart"/>
            <w:r w:rsidRPr="00876FDA">
              <w:t>დაიხუროს</w:t>
            </w:r>
            <w:proofErr w:type="spellEnd"/>
            <w:r w:rsidRPr="00876FDA">
              <w:t xml:space="preserve"> </w:t>
            </w:r>
            <w:proofErr w:type="spellStart"/>
            <w:r w:rsidRPr="00876FDA">
              <w:t>მჭიდროდ</w:t>
            </w:r>
            <w:proofErr w:type="spellEnd"/>
            <w:r w:rsidRPr="00876FDA">
              <w:t xml:space="preserve"> </w:t>
            </w:r>
            <w:proofErr w:type="spellStart"/>
            <w:r w:rsidRPr="00876FDA">
              <w:t>მორგებული</w:t>
            </w:r>
            <w:proofErr w:type="spellEnd"/>
            <w:r w:rsidRPr="00876FDA">
              <w:t xml:space="preserve">, </w:t>
            </w:r>
            <w:proofErr w:type="spellStart"/>
            <w:r w:rsidRPr="00876FDA">
              <w:t>გახვრეტისადმი</w:t>
            </w:r>
            <w:proofErr w:type="spellEnd"/>
            <w:r w:rsidRPr="00876FDA">
              <w:t xml:space="preserve"> </w:t>
            </w:r>
            <w:proofErr w:type="spellStart"/>
            <w:r w:rsidRPr="00876FDA">
              <w:t>მდგრადი</w:t>
            </w:r>
            <w:proofErr w:type="spellEnd"/>
            <w:r w:rsidRPr="00876FDA">
              <w:t xml:space="preserve"> </w:t>
            </w:r>
            <w:proofErr w:type="spellStart"/>
            <w:r w:rsidRPr="00876FDA">
              <w:t>სახუავიღ</w:t>
            </w:r>
            <w:proofErr w:type="spellEnd"/>
            <w:r w:rsidRPr="00876FDA">
              <w:t xml:space="preserve"> </w:t>
            </w:r>
            <w:proofErr w:type="spellStart"/>
            <w:r w:rsidRPr="00876FDA">
              <w:t>ისე</w:t>
            </w:r>
            <w:proofErr w:type="spellEnd"/>
            <w:r w:rsidRPr="00876FDA">
              <w:t xml:space="preserve">, </w:t>
            </w:r>
            <w:proofErr w:type="spellStart"/>
            <w:r w:rsidRPr="00876FDA">
              <w:t>რომ</w:t>
            </w:r>
            <w:proofErr w:type="spellEnd"/>
            <w:r w:rsidRPr="00876FDA">
              <w:t xml:space="preserve"> </w:t>
            </w:r>
            <w:proofErr w:type="spellStart"/>
            <w:r w:rsidRPr="00876FDA">
              <w:t>ბასრი</w:t>
            </w:r>
            <w:proofErr w:type="spellEnd"/>
            <w:r w:rsidRPr="00876FDA">
              <w:t xml:space="preserve"> </w:t>
            </w:r>
            <w:proofErr w:type="spellStart"/>
            <w:r w:rsidRPr="00876FDA">
              <w:t>საგნები</w:t>
            </w:r>
            <w:proofErr w:type="spellEnd"/>
            <w:r w:rsidRPr="00876FDA">
              <w:t xml:space="preserve"> </w:t>
            </w:r>
            <w:proofErr w:type="spellStart"/>
            <w:r w:rsidRPr="00876FDA">
              <w:t>ვერ</w:t>
            </w:r>
            <w:proofErr w:type="spellEnd"/>
            <w:r w:rsidRPr="00876FDA">
              <w:t xml:space="preserve"> </w:t>
            </w:r>
            <w:proofErr w:type="spellStart"/>
            <w:r w:rsidRPr="00876FDA">
              <w:t>გამოვარდეს</w:t>
            </w:r>
            <w:proofErr w:type="spellEnd"/>
            <w:r w:rsidRPr="00876FDA">
              <w:t xml:space="preserve">. </w:t>
            </w:r>
          </w:p>
          <w:p w14:paraId="0829FF99" w14:textId="77777777" w:rsidR="00A75B28" w:rsidRPr="00876FDA" w:rsidRDefault="00A75B28" w:rsidP="00A75B28">
            <w:proofErr w:type="spellStart"/>
            <w:r w:rsidRPr="00876FDA">
              <w:t>გამოყენებისას</w:t>
            </w:r>
            <w:proofErr w:type="spellEnd"/>
            <w:r w:rsidRPr="00876FDA">
              <w:t xml:space="preserve"> </w:t>
            </w:r>
            <w:proofErr w:type="spellStart"/>
            <w:r w:rsidRPr="00876FDA">
              <w:t>ვერტიკალური</w:t>
            </w:r>
            <w:proofErr w:type="spellEnd"/>
            <w:r w:rsidRPr="00876FDA">
              <w:t xml:space="preserve"> </w:t>
            </w:r>
            <w:proofErr w:type="spellStart"/>
            <w:r w:rsidRPr="00876FDA">
              <w:t>და</w:t>
            </w:r>
            <w:proofErr w:type="spellEnd"/>
            <w:r w:rsidRPr="00876FDA">
              <w:t xml:space="preserve"> </w:t>
            </w:r>
            <w:proofErr w:type="spellStart"/>
            <w:r w:rsidRPr="00876FDA">
              <w:t>სტაბილურია</w:t>
            </w:r>
            <w:proofErr w:type="spellEnd"/>
            <w:r w:rsidRPr="00876FDA">
              <w:t xml:space="preserve">. </w:t>
            </w:r>
          </w:p>
          <w:p w14:paraId="4E3F4F13" w14:textId="77777777" w:rsidR="00A75B28" w:rsidRPr="00876FDA" w:rsidRDefault="00A75B28" w:rsidP="00A75B28">
            <w:proofErr w:type="spellStart"/>
            <w:r w:rsidRPr="00876FDA">
              <w:t>გაჟონვისადმი</w:t>
            </w:r>
            <w:proofErr w:type="spellEnd"/>
            <w:r w:rsidRPr="00876FDA">
              <w:t xml:space="preserve"> </w:t>
            </w:r>
            <w:proofErr w:type="spellStart"/>
            <w:r w:rsidRPr="00876FDA">
              <w:t>მდგრადია</w:t>
            </w:r>
            <w:proofErr w:type="spellEnd"/>
            <w:r w:rsidRPr="00876FDA">
              <w:t>.</w:t>
            </w:r>
          </w:p>
          <w:p w14:paraId="6DC9691A" w14:textId="77777777" w:rsidR="00A75B28" w:rsidRPr="00876FDA" w:rsidRDefault="00A75B28" w:rsidP="00A75B28">
            <w:proofErr w:type="spellStart"/>
            <w:r w:rsidRPr="00876FDA">
              <w:t>სათანადოდ</w:t>
            </w:r>
            <w:proofErr w:type="spellEnd"/>
            <w:r w:rsidRPr="00876FDA">
              <w:t xml:space="preserve"> </w:t>
            </w:r>
            <w:proofErr w:type="spellStart"/>
            <w:r w:rsidRPr="00876FDA">
              <w:t>ეტიკეტირებულია</w:t>
            </w:r>
            <w:proofErr w:type="spellEnd"/>
            <w:r w:rsidRPr="00876FDA">
              <w:t xml:space="preserve">, </w:t>
            </w:r>
            <w:proofErr w:type="spellStart"/>
            <w:r w:rsidRPr="00876FDA">
              <w:t>რომ</w:t>
            </w:r>
            <w:proofErr w:type="spellEnd"/>
            <w:r w:rsidRPr="00876FDA">
              <w:t xml:space="preserve"> </w:t>
            </w:r>
            <w:proofErr w:type="spellStart"/>
            <w:r w:rsidRPr="00876FDA">
              <w:t>კონტეინერში</w:t>
            </w:r>
            <w:proofErr w:type="spellEnd"/>
            <w:r w:rsidRPr="00876FDA">
              <w:t xml:space="preserve"> </w:t>
            </w:r>
            <w:proofErr w:type="spellStart"/>
            <w:r w:rsidRPr="00876FDA">
              <w:t>არსებულ</w:t>
            </w:r>
            <w:proofErr w:type="spellEnd"/>
            <w:r w:rsidRPr="00876FDA">
              <w:t xml:space="preserve"> </w:t>
            </w:r>
            <w:proofErr w:type="spellStart"/>
            <w:r w:rsidRPr="00876FDA">
              <w:t>სახიფათო</w:t>
            </w:r>
            <w:proofErr w:type="spellEnd"/>
            <w:r w:rsidRPr="00876FDA">
              <w:t xml:space="preserve"> </w:t>
            </w:r>
            <w:proofErr w:type="spellStart"/>
            <w:r w:rsidRPr="00876FDA">
              <w:t>ნარჩენებზე</w:t>
            </w:r>
            <w:proofErr w:type="spellEnd"/>
            <w:r w:rsidRPr="00876FDA">
              <w:t xml:space="preserve"> </w:t>
            </w:r>
            <w:proofErr w:type="spellStart"/>
            <w:r w:rsidRPr="00876FDA">
              <w:t>გააფრთხილოს</w:t>
            </w:r>
            <w:proofErr w:type="spellEnd"/>
            <w:r w:rsidRPr="00876FDA">
              <w:t xml:space="preserve">. </w:t>
            </w:r>
          </w:p>
          <w:p w14:paraId="62D1F9DD" w14:textId="77777777" w:rsidR="00A75B28" w:rsidRPr="00876FDA" w:rsidRDefault="00A75B28" w:rsidP="00A75B28">
            <w:proofErr w:type="spellStart"/>
            <w:r w:rsidRPr="00876FDA">
              <w:t>როცა</w:t>
            </w:r>
            <w:proofErr w:type="spellEnd"/>
            <w:r w:rsidRPr="00876FDA">
              <w:t xml:space="preserve"> </w:t>
            </w:r>
            <w:proofErr w:type="spellStart"/>
            <w:r w:rsidRPr="00876FDA">
              <w:t>თქვენი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თითქმის</w:t>
            </w:r>
            <w:proofErr w:type="spellEnd"/>
            <w:r w:rsidRPr="00876FDA">
              <w:t xml:space="preserve"> </w:t>
            </w:r>
            <w:proofErr w:type="spellStart"/>
            <w:r w:rsidRPr="00876FDA">
              <w:t>სავსეა</w:t>
            </w:r>
            <w:proofErr w:type="spellEnd"/>
            <w:r w:rsidRPr="00876FDA">
              <w:t xml:space="preserve">, </w:t>
            </w:r>
            <w:proofErr w:type="spellStart"/>
            <w:r w:rsidRPr="00876FDA">
              <w:t>მის</w:t>
            </w:r>
            <w:proofErr w:type="spellEnd"/>
            <w:r w:rsidRPr="00876FDA">
              <w:t xml:space="preserve"> </w:t>
            </w:r>
            <w:proofErr w:type="spellStart"/>
            <w:r w:rsidRPr="00876FDA">
              <w:t>სწორად</w:t>
            </w:r>
            <w:proofErr w:type="spellEnd"/>
            <w:r w:rsidRPr="00876FDA">
              <w:t xml:space="preserve"> </w:t>
            </w:r>
            <w:proofErr w:type="spellStart"/>
            <w:r w:rsidRPr="00876FDA">
              <w:t>გადასაყრელად</w:t>
            </w:r>
            <w:proofErr w:type="spellEnd"/>
            <w:r w:rsidRPr="00876FDA">
              <w:t xml:space="preserve">, </w:t>
            </w:r>
            <w:proofErr w:type="spellStart"/>
            <w:r w:rsidRPr="00876FDA">
              <w:t>თქენ</w:t>
            </w:r>
            <w:proofErr w:type="spellEnd"/>
            <w:r w:rsidRPr="00876FDA">
              <w:t xml:space="preserve"> </w:t>
            </w:r>
            <w:proofErr w:type="spellStart"/>
            <w:r w:rsidRPr="00876FDA">
              <w:t>უნდა</w:t>
            </w:r>
            <w:proofErr w:type="spellEnd"/>
            <w:r w:rsidRPr="00876FDA">
              <w:t xml:space="preserve"> </w:t>
            </w:r>
            <w:proofErr w:type="spellStart"/>
            <w:r w:rsidRPr="00876FDA">
              <w:t>მიჰყვეთ</w:t>
            </w:r>
            <w:proofErr w:type="spellEnd"/>
            <w:r w:rsidRPr="00876FDA">
              <w:t xml:space="preserve"> </w:t>
            </w:r>
            <w:proofErr w:type="spellStart"/>
            <w:r w:rsidRPr="00876FDA">
              <w:t>ადგილობრივ</w:t>
            </w:r>
            <w:proofErr w:type="spellEnd"/>
            <w:r w:rsidRPr="00876FDA">
              <w:t xml:space="preserve"> </w:t>
            </w:r>
            <w:proofErr w:type="spellStart"/>
            <w:r w:rsidRPr="00876FDA">
              <w:t>ინსტრუქციებს</w:t>
            </w:r>
            <w:proofErr w:type="spellEnd"/>
            <w:r w:rsidRPr="00876FDA">
              <w:t xml:space="preserve">. </w:t>
            </w:r>
          </w:p>
          <w:p w14:paraId="2C6B7106" w14:textId="77777777" w:rsidR="00A75B28" w:rsidRPr="00876FDA" w:rsidRDefault="00A75B28" w:rsidP="00A75B28">
            <w:proofErr w:type="spellStart"/>
            <w:r w:rsidRPr="00876FDA">
              <w:t>არ</w:t>
            </w:r>
            <w:proofErr w:type="spellEnd"/>
            <w:r w:rsidRPr="00876FDA">
              <w:t xml:space="preserve"> </w:t>
            </w:r>
            <w:proofErr w:type="spellStart"/>
            <w:r w:rsidRPr="00876FDA">
              <w:t>გადაყაროთ</w:t>
            </w:r>
            <w:proofErr w:type="spellEnd"/>
            <w:r w:rsidRPr="00876FDA">
              <w:t xml:space="preserve"> </w:t>
            </w:r>
            <w:proofErr w:type="spellStart"/>
            <w:r w:rsidRPr="00876FDA">
              <w:t>არც</w:t>
            </w:r>
            <w:proofErr w:type="spellEnd"/>
            <w:r w:rsidRPr="00876FDA">
              <w:t xml:space="preserve"> </w:t>
            </w:r>
            <w:proofErr w:type="spellStart"/>
            <w:r w:rsidRPr="00876FDA">
              <w:t>ერთი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თუ</w:t>
            </w:r>
            <w:proofErr w:type="spellEnd"/>
            <w:r w:rsidRPr="00876FDA">
              <w:t xml:space="preserve"> </w:t>
            </w:r>
            <w:proofErr w:type="spellStart"/>
            <w:r w:rsidRPr="00876FDA">
              <w:t>ამის</w:t>
            </w:r>
            <w:proofErr w:type="spellEnd"/>
            <w:r w:rsidRPr="00876FDA">
              <w:t xml:space="preserve"> </w:t>
            </w:r>
            <w:proofErr w:type="spellStart"/>
            <w:r w:rsidRPr="00876FDA">
              <w:t>უფლებას</w:t>
            </w:r>
            <w:proofErr w:type="spellEnd"/>
            <w:r w:rsidRPr="00876FDA">
              <w:t xml:space="preserve"> </w:t>
            </w:r>
            <w:proofErr w:type="spellStart"/>
            <w:r w:rsidRPr="00876FDA">
              <w:t>თქვენი</w:t>
            </w:r>
            <w:proofErr w:type="spellEnd"/>
            <w:r w:rsidRPr="00876FDA">
              <w:t xml:space="preserve"> </w:t>
            </w:r>
            <w:proofErr w:type="spellStart"/>
            <w:r w:rsidRPr="00876FDA">
              <w:t>ადგილობრივი</w:t>
            </w:r>
            <w:proofErr w:type="spellEnd"/>
            <w:r w:rsidRPr="00876FDA">
              <w:t xml:space="preserve"> </w:t>
            </w:r>
            <w:proofErr w:type="spellStart"/>
            <w:r w:rsidRPr="00876FDA">
              <w:t>გზამკვლევები</w:t>
            </w:r>
            <w:proofErr w:type="spellEnd"/>
            <w:r w:rsidRPr="00876FDA">
              <w:t xml:space="preserve"> </w:t>
            </w:r>
            <w:proofErr w:type="spellStart"/>
            <w:r w:rsidRPr="00876FDA">
              <w:t>არ</w:t>
            </w:r>
            <w:proofErr w:type="spellEnd"/>
            <w:r w:rsidRPr="00876FDA">
              <w:t xml:space="preserve"> </w:t>
            </w:r>
            <w:proofErr w:type="spellStart"/>
            <w:r w:rsidRPr="00876FDA">
              <w:t>გრთავენ</w:t>
            </w:r>
            <w:proofErr w:type="spellEnd"/>
            <w:r w:rsidRPr="00876FDA">
              <w:t xml:space="preserve">. </w:t>
            </w:r>
            <w:proofErr w:type="spellStart"/>
            <w:r w:rsidRPr="00876FDA">
              <w:t>არ</w:t>
            </w:r>
            <w:proofErr w:type="spellEnd"/>
            <w:r w:rsidRPr="00876FDA">
              <w:t xml:space="preserve"> </w:t>
            </w:r>
            <w:proofErr w:type="spellStart"/>
            <w:r w:rsidRPr="00876FDA">
              <w:t>გადაამუშაოთ</w:t>
            </w:r>
            <w:proofErr w:type="spellEnd"/>
            <w:r w:rsidRPr="00876FDA">
              <w:t xml:space="preserve"> </w:t>
            </w:r>
            <w:proofErr w:type="spellStart"/>
            <w:r w:rsidRPr="00876FDA">
              <w:t>თქვენი</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
          <w:p w14:paraId="30DBAF93" w14:textId="77777777" w:rsidR="00A75B28" w:rsidRPr="00876FDA" w:rsidRDefault="00A75B28" w:rsidP="00A75B28"/>
          <w:p w14:paraId="76EB5D4F" w14:textId="77777777" w:rsidR="00A75B28" w:rsidRPr="00876FDA" w:rsidRDefault="00A75B28" w:rsidP="00A75B28"/>
          <w:p w14:paraId="3E67A7C5" w14:textId="77777777" w:rsidR="00A75B28" w:rsidRPr="00876FDA" w:rsidRDefault="00A75B28" w:rsidP="00A75B28"/>
        </w:tc>
      </w:tr>
    </w:tbl>
    <w:p w14:paraId="617912C3" w14:textId="77777777" w:rsidR="00A75B28" w:rsidRPr="00876FDA" w:rsidRDefault="00A75B28" w:rsidP="00A75B28"/>
    <w:tbl>
      <w:tblPr>
        <w:tblpPr w:leftFromText="180" w:rightFromText="180" w:vertAnchor="text" w:horzAnchor="margin" w:tblpY="148"/>
        <w:tblW w:w="9075" w:type="dxa"/>
        <w:tblLook w:val="0000" w:firstRow="0" w:lastRow="0" w:firstColumn="0" w:lastColumn="0" w:noHBand="0" w:noVBand="0"/>
      </w:tblPr>
      <w:tblGrid>
        <w:gridCol w:w="3876"/>
        <w:gridCol w:w="5199"/>
      </w:tblGrid>
      <w:tr w:rsidR="00A75B28" w:rsidRPr="00876FDA" w14:paraId="149C2109" w14:textId="77777777" w:rsidTr="00350E4E">
        <w:trPr>
          <w:trHeight w:val="451"/>
        </w:trPr>
        <w:tc>
          <w:tcPr>
            <w:tcW w:w="9075" w:type="dxa"/>
            <w:gridSpan w:val="2"/>
          </w:tcPr>
          <w:p w14:paraId="7CD1B866" w14:textId="77777777" w:rsidR="00A75B28" w:rsidRPr="00876FDA" w:rsidRDefault="00A75B28" w:rsidP="00A75B28">
            <w:r w:rsidRPr="00876FDA">
              <w:t xml:space="preserve">1. </w:t>
            </w:r>
            <w:proofErr w:type="spellStart"/>
            <w:r w:rsidRPr="00876FDA">
              <w:t>მომზადება</w:t>
            </w:r>
            <w:proofErr w:type="spellEnd"/>
          </w:p>
        </w:tc>
      </w:tr>
      <w:tr w:rsidR="00A75B28" w:rsidRPr="00876FDA" w14:paraId="18632606" w14:textId="77777777" w:rsidTr="00350E4E">
        <w:trPr>
          <w:trHeight w:val="451"/>
        </w:trPr>
        <w:tc>
          <w:tcPr>
            <w:tcW w:w="9075" w:type="dxa"/>
            <w:gridSpan w:val="2"/>
          </w:tcPr>
          <w:p w14:paraId="44AC1309" w14:textId="77777777" w:rsidR="00A75B28" w:rsidRPr="00876FDA" w:rsidRDefault="00A75B28" w:rsidP="00A75B28">
            <w:proofErr w:type="spellStart"/>
            <w:r w:rsidRPr="00876FDA">
              <w:t>ნაბიჯი</w:t>
            </w:r>
            <w:proofErr w:type="spellEnd"/>
            <w:r w:rsidRPr="00876FDA">
              <w:t xml:space="preserve"> 1. </w:t>
            </w:r>
            <w:proofErr w:type="spellStart"/>
            <w:r w:rsidRPr="00876FDA">
              <w:t>მოხსენით</w:t>
            </w:r>
            <w:proofErr w:type="spellEnd"/>
            <w:r w:rsidRPr="00876FDA">
              <w:t xml:space="preserve"> </w:t>
            </w:r>
            <w:proofErr w:type="spellStart"/>
            <w:r w:rsidRPr="00876FDA">
              <w:t>ფლაკონის</w:t>
            </w:r>
            <w:proofErr w:type="spellEnd"/>
            <w:r w:rsidRPr="00876FDA">
              <w:t xml:space="preserve"> </w:t>
            </w:r>
            <w:proofErr w:type="spellStart"/>
            <w:r w:rsidRPr="00876FDA">
              <w:t>თავსახური</w:t>
            </w:r>
            <w:proofErr w:type="spellEnd"/>
            <w:r w:rsidRPr="00876FDA">
              <w:t xml:space="preserve"> </w:t>
            </w:r>
            <w:proofErr w:type="spellStart"/>
            <w:r w:rsidRPr="00876FDA">
              <w:t>და</w:t>
            </w:r>
            <w:proofErr w:type="spellEnd"/>
            <w:r w:rsidRPr="00876FDA">
              <w:t xml:space="preserve"> </w:t>
            </w:r>
            <w:proofErr w:type="spellStart"/>
            <w:r w:rsidRPr="00876FDA">
              <w:t>გაწმინდეთ</w:t>
            </w:r>
            <w:proofErr w:type="spellEnd"/>
            <w:r w:rsidRPr="00876FDA">
              <w:t xml:space="preserve"> </w:t>
            </w:r>
            <w:proofErr w:type="spellStart"/>
            <w:r w:rsidRPr="00876FDA">
              <w:t>ზედა</w:t>
            </w:r>
            <w:proofErr w:type="spellEnd"/>
            <w:r w:rsidRPr="00876FDA">
              <w:t xml:space="preserve"> </w:t>
            </w:r>
            <w:proofErr w:type="spellStart"/>
            <w:r w:rsidRPr="00876FDA">
              <w:t>ნაწილი</w:t>
            </w:r>
            <w:proofErr w:type="spellEnd"/>
          </w:p>
        </w:tc>
      </w:tr>
      <w:tr w:rsidR="00A75B28" w:rsidRPr="00876FDA" w14:paraId="0AD33F0E" w14:textId="77777777" w:rsidTr="00350E4E">
        <w:trPr>
          <w:trHeight w:val="451"/>
        </w:trPr>
        <w:tc>
          <w:tcPr>
            <w:tcW w:w="3876" w:type="dxa"/>
          </w:tcPr>
          <w:p w14:paraId="2EB68148" w14:textId="77777777" w:rsidR="00A75B28" w:rsidRPr="00876FDA" w:rsidRDefault="00A75B28" w:rsidP="00A75B28">
            <w:r w:rsidRPr="00876FDA">
              <w:rPr>
                <w:noProof/>
                <w:lang w:eastAsia="en-US"/>
              </w:rPr>
              <w:drawing>
                <wp:anchor distT="0" distB="0" distL="0" distR="114300" simplePos="0" relativeHeight="251718656" behindDoc="0" locked="0" layoutInCell="1" allowOverlap="1" wp14:anchorId="5E972FA7" wp14:editId="2E9A529A">
                  <wp:simplePos x="0" y="0"/>
                  <wp:positionH relativeFrom="column">
                    <wp:posOffset>2540</wp:posOffset>
                  </wp:positionH>
                  <wp:positionV relativeFrom="paragraph">
                    <wp:posOffset>73641</wp:posOffset>
                  </wp:positionV>
                  <wp:extent cx="2286000" cy="1680210"/>
                  <wp:effectExtent l="19050" t="19050" r="19050" b="15240"/>
                  <wp:wrapSquare wrapText="bothSides"/>
                  <wp:docPr id="786519402" name="Picture 786519402" descr="A hand holding a bottle of medicine&#10;&#10;AI-generated content may be incorrect."/>
                  <wp:cNvGraphicFramePr/>
                  <a:graphic xmlns:a="http://schemas.openxmlformats.org/drawingml/2006/main">
                    <a:graphicData uri="http://schemas.openxmlformats.org/drawingml/2006/picture">
                      <pic:pic xmlns:pic="http://schemas.openxmlformats.org/drawingml/2006/picture">
                        <pic:nvPicPr>
                          <pic:cNvPr id="786519402" name="Picture 786519402" descr="A hand holding a bottle of medicine&#10;&#10;AI-generated content may be incorrect."/>
                          <pic:cNvPicPr/>
                        </pic:nvPicPr>
                        <pic:blipFill>
                          <a:blip r:embed="rId30"/>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2A8A7D7A" w14:textId="77777777" w:rsidR="00A75B28" w:rsidRPr="00876FDA" w:rsidRDefault="00A75B28" w:rsidP="00A75B28">
            <w:proofErr w:type="spellStart"/>
            <w:r w:rsidRPr="00876FDA">
              <w:t>მოხსენით</w:t>
            </w:r>
            <w:proofErr w:type="spellEnd"/>
            <w:r w:rsidRPr="00876FDA">
              <w:t xml:space="preserve"> </w:t>
            </w:r>
            <w:proofErr w:type="spellStart"/>
            <w:r w:rsidRPr="00876FDA">
              <w:t>თავსახური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)ს. </w:t>
            </w:r>
          </w:p>
          <w:p w14:paraId="1DFC6E64" w14:textId="77777777" w:rsidR="00A75B28" w:rsidRPr="00876FDA" w:rsidRDefault="00A75B28" w:rsidP="00A75B28">
            <w:proofErr w:type="spellStart"/>
            <w:r w:rsidRPr="00876FDA">
              <w:t>გადააგდეთ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თავსახურ</w:t>
            </w:r>
            <w:proofErr w:type="spellEnd"/>
            <w:r w:rsidRPr="00876FDA">
              <w:t>(</w:t>
            </w:r>
            <w:proofErr w:type="spellStart"/>
            <w:r w:rsidRPr="00876FDA">
              <w:t>ებ</w:t>
            </w:r>
            <w:proofErr w:type="spellEnd"/>
            <w:r w:rsidRPr="00876FDA">
              <w:t xml:space="preserve">)ი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 xml:space="preserve">. </w:t>
            </w:r>
          </w:p>
          <w:p w14:paraId="7823A739" w14:textId="77777777" w:rsidR="00A75B28" w:rsidRPr="00876FDA" w:rsidRDefault="00A75B28" w:rsidP="00A75B28"/>
        </w:tc>
      </w:tr>
      <w:tr w:rsidR="00A75B28" w:rsidRPr="00876FDA" w14:paraId="6A1AF3C7" w14:textId="77777777" w:rsidTr="00350E4E">
        <w:trPr>
          <w:trHeight w:val="451"/>
        </w:trPr>
        <w:tc>
          <w:tcPr>
            <w:tcW w:w="3876" w:type="dxa"/>
          </w:tcPr>
          <w:p w14:paraId="6526AD9D" w14:textId="77777777" w:rsidR="00A75B28" w:rsidRPr="00876FDA" w:rsidRDefault="00A75B28" w:rsidP="00A75B28">
            <w:r w:rsidRPr="00876FDA">
              <w:rPr>
                <w:noProof/>
                <w:lang w:eastAsia="en-US"/>
              </w:rPr>
              <w:lastRenderedPageBreak/>
              <w:drawing>
                <wp:anchor distT="0" distB="0" distL="0" distR="0" simplePos="0" relativeHeight="251720704" behindDoc="0" locked="0" layoutInCell="1" allowOverlap="1" wp14:anchorId="0CDC9922" wp14:editId="05EB5751">
                  <wp:simplePos x="0" y="0"/>
                  <wp:positionH relativeFrom="column">
                    <wp:posOffset>2540</wp:posOffset>
                  </wp:positionH>
                  <wp:positionV relativeFrom="paragraph">
                    <wp:posOffset>84019</wp:posOffset>
                  </wp:positionV>
                  <wp:extent cx="2286000" cy="1565910"/>
                  <wp:effectExtent l="9525" t="9525" r="9525" b="9525"/>
                  <wp:wrapSquare wrapText="bothSides"/>
                  <wp:docPr id="788159232" name="Picture 788159232" descr="9_2_Step1_Vial_cap_clean"/>
                  <wp:cNvGraphicFramePr/>
                  <a:graphic xmlns:a="http://schemas.openxmlformats.org/drawingml/2006/main">
                    <a:graphicData uri="http://schemas.openxmlformats.org/drawingml/2006/picture">
                      <pic:pic xmlns:pic="http://schemas.openxmlformats.org/drawingml/2006/picture">
                        <pic:nvPicPr>
                          <pic:cNvPr id="2071767892" name="image46.png" descr="9_2_Step1_Vial_cap_clean"/>
                          <pic:cNvPicPr/>
                        </pic:nvPicPr>
                        <pic:blipFill>
                          <a:blip r:embed="rId69"/>
                          <a:stretch>
                            <a:fillRect/>
                          </a:stretch>
                        </pic:blipFill>
                        <pic:spPr>
                          <a:xfrm>
                            <a:off x="0" y="0"/>
                            <a:ext cx="2286000" cy="1565910"/>
                          </a:xfrm>
                          <a:prstGeom prst="rect">
                            <a:avLst/>
                          </a:prstGeom>
                          <a:ln w="9525">
                            <a:solidFill>
                              <a:srgbClr val="000000"/>
                            </a:solidFill>
                            <a:prstDash val="solid"/>
                          </a:ln>
                        </pic:spPr>
                      </pic:pic>
                    </a:graphicData>
                  </a:graphic>
                </wp:anchor>
              </w:drawing>
            </w:r>
          </w:p>
        </w:tc>
        <w:tc>
          <w:tcPr>
            <w:tcW w:w="5199" w:type="dxa"/>
          </w:tcPr>
          <w:p w14:paraId="17DF3C59" w14:textId="77777777" w:rsidR="00A75B28" w:rsidRPr="00876FDA" w:rsidRDefault="00A75B28" w:rsidP="00A75B28">
            <w:proofErr w:type="spellStart"/>
            <w:r w:rsidRPr="00876FDA">
              <w:t>ფლაკონ</w:t>
            </w:r>
            <w:proofErr w:type="spellEnd"/>
            <w:r w:rsidRPr="00876FDA">
              <w:t>(</w:t>
            </w:r>
            <w:proofErr w:type="spellStart"/>
            <w:r w:rsidRPr="00876FDA">
              <w:t>ებ</w:t>
            </w:r>
            <w:proofErr w:type="spellEnd"/>
            <w:r w:rsidRPr="00876FDA">
              <w:t>)</w:t>
            </w:r>
            <w:proofErr w:type="spellStart"/>
            <w:r w:rsidRPr="00876FDA">
              <w:t>ის</w:t>
            </w:r>
            <w:proofErr w:type="spellEnd"/>
            <w:r w:rsidRPr="00876FDA">
              <w:t xml:space="preserve"> </w:t>
            </w:r>
            <w:proofErr w:type="spellStart"/>
            <w:r w:rsidRPr="00876FDA">
              <w:t>შემაკავებლის</w:t>
            </w:r>
            <w:proofErr w:type="spellEnd"/>
            <w:r w:rsidRPr="00876FDA">
              <w:t xml:space="preserve"> </w:t>
            </w:r>
            <w:proofErr w:type="spellStart"/>
            <w:r w:rsidRPr="00876FDA">
              <w:t>ზედა</w:t>
            </w:r>
            <w:proofErr w:type="spellEnd"/>
            <w:r w:rsidRPr="00876FDA">
              <w:t xml:space="preserve"> </w:t>
            </w:r>
            <w:proofErr w:type="spellStart"/>
            <w:r w:rsidRPr="00876FDA">
              <w:t>ნაწილი</w:t>
            </w:r>
            <w:proofErr w:type="spellEnd"/>
            <w:r w:rsidRPr="00876FDA">
              <w:t xml:space="preserve"> </w:t>
            </w:r>
            <w:proofErr w:type="spellStart"/>
            <w:r w:rsidRPr="00876FDA">
              <w:t>გაწმინდეთ</w:t>
            </w:r>
            <w:proofErr w:type="spellEnd"/>
            <w:r w:rsidRPr="00876FDA">
              <w:t xml:space="preserve"> </w:t>
            </w:r>
            <w:proofErr w:type="spellStart"/>
            <w:r w:rsidRPr="00876FDA">
              <w:t>სპირტიანი</w:t>
            </w:r>
            <w:proofErr w:type="spellEnd"/>
            <w:r w:rsidRPr="00876FDA">
              <w:t xml:space="preserve"> </w:t>
            </w:r>
            <w:proofErr w:type="spellStart"/>
            <w:r w:rsidRPr="00876FDA">
              <w:t>საწმენდით</w:t>
            </w:r>
            <w:proofErr w:type="spellEnd"/>
            <w:r w:rsidRPr="00876FDA">
              <w:t>.</w:t>
            </w:r>
          </w:p>
        </w:tc>
      </w:tr>
      <w:tr w:rsidR="00A75B28" w:rsidRPr="00876FDA" w14:paraId="5336B3AA" w14:textId="77777777" w:rsidTr="00350E4E">
        <w:trPr>
          <w:trHeight w:val="451"/>
        </w:trPr>
        <w:tc>
          <w:tcPr>
            <w:tcW w:w="9075" w:type="dxa"/>
            <w:gridSpan w:val="2"/>
          </w:tcPr>
          <w:p w14:paraId="27070424" w14:textId="77777777" w:rsidR="00A75B28" w:rsidRPr="00876FDA" w:rsidRDefault="00A75B28" w:rsidP="00A75B28">
            <w:proofErr w:type="spellStart"/>
            <w:r w:rsidRPr="00876FDA">
              <w:t>ნაბიჯი</w:t>
            </w:r>
            <w:proofErr w:type="spellEnd"/>
            <w:r w:rsidRPr="00876FDA">
              <w:t xml:space="preserve"> 2. </w:t>
            </w:r>
            <w:proofErr w:type="spellStart"/>
            <w:r w:rsidRPr="00876FDA">
              <w:t>ჩადეთ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ფლაკონში</w:t>
            </w:r>
            <w:proofErr w:type="spellEnd"/>
          </w:p>
        </w:tc>
      </w:tr>
      <w:tr w:rsidR="00A75B28" w:rsidRPr="00876FDA" w14:paraId="6775CFC5" w14:textId="77777777" w:rsidTr="00350E4E">
        <w:trPr>
          <w:trHeight w:val="451"/>
        </w:trPr>
        <w:tc>
          <w:tcPr>
            <w:tcW w:w="3876" w:type="dxa"/>
          </w:tcPr>
          <w:p w14:paraId="749771BF" w14:textId="77777777" w:rsidR="00A75B28" w:rsidRPr="00876FDA" w:rsidRDefault="00A75B28" w:rsidP="00A75B28">
            <w:r w:rsidRPr="00876FDA">
              <w:rPr>
                <w:noProof/>
                <w:lang w:eastAsia="en-US"/>
              </w:rPr>
              <w:drawing>
                <wp:anchor distT="0" distB="0" distL="114300" distR="114300" simplePos="0" relativeHeight="251722752" behindDoc="0" locked="0" layoutInCell="1" allowOverlap="1" wp14:anchorId="3081671D" wp14:editId="715F9E28">
                  <wp:simplePos x="0" y="0"/>
                  <wp:positionH relativeFrom="column">
                    <wp:posOffset>2540</wp:posOffset>
                  </wp:positionH>
                  <wp:positionV relativeFrom="paragraph">
                    <wp:posOffset>71803</wp:posOffset>
                  </wp:positionV>
                  <wp:extent cx="2286000" cy="1680210"/>
                  <wp:effectExtent l="19050" t="19050" r="19050" b="15240"/>
                  <wp:wrapSquare wrapText="bothSides"/>
                  <wp:docPr id="489824850" name="image34.png" descr="A drawing of hands holding a tape dispenser&#10;&#10;AI-generated content may be incorrect."/>
                  <wp:cNvGraphicFramePr/>
                  <a:graphic xmlns:a="http://schemas.openxmlformats.org/drawingml/2006/main">
                    <a:graphicData uri="http://schemas.openxmlformats.org/drawingml/2006/picture">
                      <pic:pic xmlns:pic="http://schemas.openxmlformats.org/drawingml/2006/picture">
                        <pic:nvPicPr>
                          <pic:cNvPr id="489824850" name="image34.png" descr="A drawing of hands holding a tape dispenser&#10;&#10;AI-generated content may be incorrect."/>
                          <pic:cNvPicPr/>
                        </pic:nvPicPr>
                        <pic:blipFill>
                          <a:blip r:embed="rId70"/>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70F3A94A" w14:textId="77777777" w:rsidR="00A75B28" w:rsidRPr="00876FDA" w:rsidRDefault="00A75B28" w:rsidP="00A75B28">
            <w:proofErr w:type="spellStart"/>
            <w:r w:rsidRPr="00876FDA">
              <w:t>ბლისტერული</w:t>
            </w:r>
            <w:proofErr w:type="spellEnd"/>
            <w:r w:rsidRPr="00876FDA">
              <w:t xml:space="preserve"> </w:t>
            </w:r>
            <w:proofErr w:type="spellStart"/>
            <w:r w:rsidRPr="00876FDA">
              <w:t>შეფუთვის</w:t>
            </w:r>
            <w:proofErr w:type="spellEnd"/>
            <w:r w:rsidRPr="00876FDA">
              <w:t xml:space="preserve"> </w:t>
            </w:r>
            <w:proofErr w:type="spellStart"/>
            <w:r w:rsidRPr="00876FDA">
              <w:t>გასახსნელად</w:t>
            </w:r>
            <w:proofErr w:type="spellEnd"/>
            <w:r w:rsidRPr="00876FDA">
              <w:t xml:space="preserve"> </w:t>
            </w:r>
            <w:proofErr w:type="spellStart"/>
            <w:r w:rsidRPr="00876FDA">
              <w:t>მოაშორეთ</w:t>
            </w:r>
            <w:proofErr w:type="spellEnd"/>
            <w:r w:rsidRPr="00876FDA">
              <w:t xml:space="preserve"> </w:t>
            </w:r>
            <w:proofErr w:type="spellStart"/>
            <w:r w:rsidRPr="00876FDA">
              <w:t>უკანა</w:t>
            </w:r>
            <w:proofErr w:type="spellEnd"/>
            <w:r w:rsidRPr="00876FDA">
              <w:t xml:space="preserve"> </w:t>
            </w:r>
            <w:proofErr w:type="spellStart"/>
            <w:r w:rsidRPr="00876FDA">
              <w:t>მხარე</w:t>
            </w:r>
            <w:proofErr w:type="spellEnd"/>
            <w:r w:rsidRPr="00876FDA">
              <w:t>.</w:t>
            </w:r>
          </w:p>
          <w:p w14:paraId="4EB2744B" w14:textId="77777777" w:rsidR="00A75B28" w:rsidRPr="00876FDA" w:rsidRDefault="00A75B28" w:rsidP="00A75B28">
            <w:r w:rsidRPr="00876FDA">
              <w:rPr>
                <w:noProof/>
                <w:lang w:eastAsia="en-US"/>
              </w:rPr>
              <w:drawing>
                <wp:anchor distT="0" distB="0" distL="114300" distR="114300" simplePos="0" relativeHeight="251739136" behindDoc="1" locked="0" layoutInCell="1" allowOverlap="1" wp14:anchorId="734BF5FD" wp14:editId="4428CFFD">
                  <wp:simplePos x="0" y="0"/>
                  <wp:positionH relativeFrom="column">
                    <wp:posOffset>-68580</wp:posOffset>
                  </wp:positionH>
                  <wp:positionV relativeFrom="paragraph">
                    <wp:posOffset>12065</wp:posOffset>
                  </wp:positionV>
                  <wp:extent cx="129540" cy="129540"/>
                  <wp:effectExtent l="0" t="0" r="3810" b="3810"/>
                  <wp:wrapTight wrapText="bothSides">
                    <wp:wrapPolygon edited="0">
                      <wp:start x="0" y="0"/>
                      <wp:lineTo x="0" y="19059"/>
                      <wp:lineTo x="19059" y="19059"/>
                      <wp:lineTo x="19059" y="0"/>
                      <wp:lineTo x="0" y="0"/>
                    </wp:wrapPolygon>
                  </wp:wrapTight>
                  <wp:docPr id="1348790395" name="image3.png"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532437354" name="image3.png" descr="A black and white triangle with a exclamation mark&#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29540" cy="1295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876FDA">
              <w:t>არ</w:t>
            </w:r>
            <w:proofErr w:type="spellEnd"/>
            <w:r w:rsidRPr="00876FDA">
              <w:t xml:space="preserve"> </w:t>
            </w:r>
            <w:proofErr w:type="spellStart"/>
            <w:r w:rsidRPr="00876FDA">
              <w:t>ამოიღოთ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გმაჭვირვალე</w:t>
            </w:r>
            <w:proofErr w:type="spellEnd"/>
            <w:r w:rsidRPr="00876FDA">
              <w:t xml:space="preserve"> </w:t>
            </w:r>
            <w:proofErr w:type="spellStart"/>
            <w:r w:rsidRPr="00876FDA">
              <w:t>ბლისტერული</w:t>
            </w:r>
            <w:proofErr w:type="spellEnd"/>
            <w:r w:rsidRPr="00876FDA">
              <w:t xml:space="preserve"> </w:t>
            </w:r>
            <w:proofErr w:type="spellStart"/>
            <w:r w:rsidRPr="00876FDA">
              <w:t>შეფუთვიდან</w:t>
            </w:r>
            <w:proofErr w:type="spellEnd"/>
            <w:r w:rsidRPr="00876FDA">
              <w:t xml:space="preserve">.  </w:t>
            </w:r>
          </w:p>
          <w:p w14:paraId="2F243731" w14:textId="77777777" w:rsidR="00A75B28" w:rsidRPr="00876FDA" w:rsidRDefault="00A75B28" w:rsidP="00A75B28"/>
          <w:p w14:paraId="1B661364" w14:textId="77777777" w:rsidR="00A75B28" w:rsidRPr="00876FDA" w:rsidRDefault="00A75B28" w:rsidP="00A75B28"/>
          <w:p w14:paraId="3602ACD5" w14:textId="77777777" w:rsidR="00A75B28" w:rsidRPr="00876FDA" w:rsidRDefault="00A75B28" w:rsidP="00A75B28"/>
          <w:p w14:paraId="1FAD487D" w14:textId="77777777" w:rsidR="00A75B28" w:rsidRPr="00876FDA" w:rsidRDefault="00A75B28" w:rsidP="00A75B28"/>
          <w:p w14:paraId="55C2A678" w14:textId="77777777" w:rsidR="00A75B28" w:rsidRPr="00876FDA" w:rsidRDefault="00A75B28" w:rsidP="00A75B28"/>
          <w:p w14:paraId="2779393D" w14:textId="77777777" w:rsidR="00A75B28" w:rsidRPr="00876FDA" w:rsidRDefault="00A75B28" w:rsidP="00A75B28"/>
          <w:p w14:paraId="7095A55C" w14:textId="77777777" w:rsidR="00A75B28" w:rsidRPr="00876FDA" w:rsidRDefault="00A75B28" w:rsidP="00A75B28"/>
          <w:p w14:paraId="37F5B036" w14:textId="77777777" w:rsidR="00A75B28" w:rsidRPr="00876FDA" w:rsidRDefault="00A75B28" w:rsidP="00A75B28"/>
        </w:tc>
      </w:tr>
      <w:tr w:rsidR="00A75B28" w:rsidRPr="00876FDA" w14:paraId="38B31B08" w14:textId="77777777" w:rsidTr="00350E4E">
        <w:trPr>
          <w:trHeight w:val="451"/>
        </w:trPr>
        <w:tc>
          <w:tcPr>
            <w:tcW w:w="3876" w:type="dxa"/>
          </w:tcPr>
          <w:p w14:paraId="2DB0B5B3" w14:textId="77777777" w:rsidR="00A75B28" w:rsidRPr="00876FDA" w:rsidRDefault="00A75B28" w:rsidP="00A75B28">
            <w:r w:rsidRPr="00876FDA">
              <w:rPr>
                <w:noProof/>
                <w:lang w:eastAsia="en-US"/>
              </w:rPr>
              <w:drawing>
                <wp:anchor distT="0" distB="0" distL="0" distR="0" simplePos="0" relativeHeight="251724800" behindDoc="0" locked="0" layoutInCell="1" allowOverlap="1" wp14:anchorId="6CBFF818" wp14:editId="7C4357EB">
                  <wp:simplePos x="0" y="0"/>
                  <wp:positionH relativeFrom="column">
                    <wp:posOffset>2540</wp:posOffset>
                  </wp:positionH>
                  <wp:positionV relativeFrom="paragraph">
                    <wp:posOffset>98463</wp:posOffset>
                  </wp:positionV>
                  <wp:extent cx="2286000" cy="1680210"/>
                  <wp:effectExtent l="19050" t="19050" r="19050" b="15240"/>
                  <wp:wrapSquare wrapText="bothSides"/>
                  <wp:docPr id="104304052" name="image6.png" descr="A hand holding a small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104304052" name="image6.png" descr="A hand holding a small bottle&#10;&#10;AI-generated content may be incorrect."/>
                          <pic:cNvPicPr/>
                        </pic:nvPicPr>
                        <pic:blipFill>
                          <a:blip r:embed="rId72"/>
                          <a:srcRect l="52" r="5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6F37548A" w14:textId="77777777" w:rsidR="00A75B28" w:rsidRPr="00876FDA" w:rsidRDefault="00A75B28" w:rsidP="00A75B28">
            <w:proofErr w:type="spellStart"/>
            <w:r w:rsidRPr="00876FDA">
              <w:t>მჭრიდროდ</w:t>
            </w:r>
            <w:proofErr w:type="spellEnd"/>
            <w:r w:rsidRPr="00876FDA">
              <w:t xml:space="preserve"> </w:t>
            </w:r>
            <w:proofErr w:type="spellStart"/>
            <w:r w:rsidRPr="00876FDA">
              <w:t>ჩააჭირეთ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ადაპტერის</w:t>
            </w:r>
            <w:proofErr w:type="spellEnd"/>
            <w:r w:rsidRPr="00876FDA">
              <w:t xml:space="preserve"> </w:t>
            </w:r>
            <w:proofErr w:type="spellStart"/>
            <w:r w:rsidRPr="00876FDA">
              <w:t>შემცველი</w:t>
            </w:r>
            <w:proofErr w:type="spellEnd"/>
            <w:r w:rsidRPr="00876FDA">
              <w:t xml:space="preserve"> </w:t>
            </w:r>
            <w:proofErr w:type="spellStart"/>
            <w:r w:rsidRPr="00876FDA">
              <w:t>პლასტმასის</w:t>
            </w:r>
            <w:proofErr w:type="spellEnd"/>
            <w:r w:rsidRPr="00876FDA">
              <w:t xml:space="preserve"> </w:t>
            </w:r>
            <w:proofErr w:type="spellStart"/>
            <w:r w:rsidRPr="00876FDA">
              <w:t>ბლისტერულ</w:t>
            </w:r>
            <w:proofErr w:type="spellEnd"/>
            <w:r w:rsidRPr="00876FDA">
              <w:t xml:space="preserve"> </w:t>
            </w:r>
            <w:proofErr w:type="spellStart"/>
            <w:r w:rsidRPr="00876FDA">
              <w:t>შეფუთვა</w:t>
            </w:r>
            <w:proofErr w:type="spellEnd"/>
            <w:r w:rsidRPr="00876FDA">
              <w:t xml:space="preserve"> </w:t>
            </w:r>
            <w:proofErr w:type="spellStart"/>
            <w:r w:rsidRPr="00876FDA">
              <w:t>ფლაკონში</w:t>
            </w:r>
            <w:proofErr w:type="spellEnd"/>
            <w:r w:rsidRPr="00876FDA">
              <w:t xml:space="preserve">, </w:t>
            </w:r>
            <w:proofErr w:type="spellStart"/>
            <w:r w:rsidRPr="00876FDA">
              <w:t>სანამ</w:t>
            </w:r>
            <w:proofErr w:type="spellEnd"/>
            <w:r w:rsidRPr="00876FDA">
              <w:t xml:space="preserve"> </w:t>
            </w:r>
            <w:proofErr w:type="spellStart"/>
            <w:r w:rsidRPr="00876FDA">
              <w:t>არ</w:t>
            </w:r>
            <w:proofErr w:type="spellEnd"/>
            <w:r w:rsidRPr="00876FDA">
              <w:t xml:space="preserve"> </w:t>
            </w:r>
            <w:proofErr w:type="spellStart"/>
            <w:r w:rsidRPr="00876FDA">
              <w:t>გაიკებთ</w:t>
            </w:r>
            <w:proofErr w:type="spellEnd"/>
            <w:r w:rsidRPr="00876FDA">
              <w:t xml:space="preserve"> „</w:t>
            </w:r>
            <w:proofErr w:type="spellStart"/>
            <w:proofErr w:type="gramStart"/>
            <w:r w:rsidRPr="00876FDA">
              <w:t>ტკაცუნს</w:t>
            </w:r>
            <w:proofErr w:type="spellEnd"/>
            <w:r w:rsidRPr="00876FDA">
              <w:t>“</w:t>
            </w:r>
            <w:proofErr w:type="gramEnd"/>
            <w:r w:rsidRPr="00876FDA">
              <w:t xml:space="preserve">.  </w:t>
            </w:r>
          </w:p>
        </w:tc>
      </w:tr>
      <w:tr w:rsidR="00A75B28" w:rsidRPr="00876FDA" w14:paraId="0C744EAB" w14:textId="77777777" w:rsidTr="00350E4E">
        <w:trPr>
          <w:trHeight w:val="451"/>
        </w:trPr>
        <w:tc>
          <w:tcPr>
            <w:tcW w:w="3876" w:type="dxa"/>
          </w:tcPr>
          <w:p w14:paraId="4A20E722" w14:textId="77777777" w:rsidR="00A75B28" w:rsidRPr="00876FDA" w:rsidRDefault="00A75B28" w:rsidP="00A75B28">
            <w:r w:rsidRPr="00876FDA">
              <w:rPr>
                <w:noProof/>
                <w:lang w:eastAsia="en-US"/>
              </w:rPr>
              <w:drawing>
                <wp:anchor distT="0" distB="0" distL="0" distR="0" simplePos="0" relativeHeight="251726848" behindDoc="0" locked="0" layoutInCell="1" allowOverlap="1" wp14:anchorId="0BEC7BA9" wp14:editId="3E90C815">
                  <wp:simplePos x="0" y="0"/>
                  <wp:positionH relativeFrom="column">
                    <wp:posOffset>2540</wp:posOffset>
                  </wp:positionH>
                  <wp:positionV relativeFrom="paragraph">
                    <wp:posOffset>94492</wp:posOffset>
                  </wp:positionV>
                  <wp:extent cx="2286000" cy="1680210"/>
                  <wp:effectExtent l="9525" t="9525" r="9525" b="9525"/>
                  <wp:wrapSquare wrapText="bothSides"/>
                  <wp:docPr id="1178546025" name="Picture 1178546025" descr="A diagram of a bottle with a cap&#10;&#10;AI-generated content may be incorrect."/>
                  <wp:cNvGraphicFramePr/>
                  <a:graphic xmlns:a="http://schemas.openxmlformats.org/drawingml/2006/main">
                    <a:graphicData uri="http://schemas.openxmlformats.org/drawingml/2006/picture">
                      <pic:pic xmlns:pic="http://schemas.openxmlformats.org/drawingml/2006/picture">
                        <pic:nvPicPr>
                          <pic:cNvPr id="1178546025" name="Picture 1178546025" descr="A diagram of a bottle with a cap&#10;&#10;AI-generated content may be incorrect."/>
                          <pic:cNvPicPr/>
                        </pic:nvPicPr>
                        <pic:blipFill>
                          <a:blip r:embed="rId73"/>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6B4FEC66" w14:textId="77777777" w:rsidR="00A75B28" w:rsidRPr="00876FDA" w:rsidRDefault="00A75B28" w:rsidP="00A75B28">
            <w:proofErr w:type="spellStart"/>
            <w:r w:rsidRPr="00876FDA">
              <w:t>ამოიღეთ</w:t>
            </w:r>
            <w:proofErr w:type="spellEnd"/>
            <w:r w:rsidRPr="00876FDA">
              <w:t xml:space="preserve"> </w:t>
            </w:r>
            <w:proofErr w:type="spellStart"/>
            <w:r w:rsidRPr="00876FDA">
              <w:t>და</w:t>
            </w:r>
            <w:proofErr w:type="spellEnd"/>
            <w:r w:rsidRPr="00876FDA">
              <w:t xml:space="preserve"> </w:t>
            </w:r>
            <w:proofErr w:type="spellStart"/>
            <w:r w:rsidRPr="00876FDA">
              <w:t>გადააგდეთ</w:t>
            </w:r>
            <w:proofErr w:type="spellEnd"/>
            <w:r w:rsidRPr="00876FDA">
              <w:t xml:space="preserve"> </w:t>
            </w:r>
            <w:proofErr w:type="spellStart"/>
            <w:r w:rsidRPr="00876FDA">
              <w:t>პლასტმასის</w:t>
            </w:r>
            <w:proofErr w:type="spellEnd"/>
            <w:r w:rsidRPr="00876FDA">
              <w:t xml:space="preserve"> </w:t>
            </w:r>
            <w:proofErr w:type="spellStart"/>
            <w:r w:rsidRPr="00876FDA">
              <w:t>ბლისტერული</w:t>
            </w:r>
            <w:proofErr w:type="spellEnd"/>
            <w:r w:rsidRPr="00876FDA">
              <w:t xml:space="preserve"> </w:t>
            </w:r>
            <w:proofErr w:type="spellStart"/>
            <w:r w:rsidRPr="00876FDA">
              <w:t>შეფუთვა</w:t>
            </w:r>
            <w:proofErr w:type="spellEnd"/>
            <w:r w:rsidRPr="00876FDA">
              <w:t xml:space="preserve">. </w:t>
            </w:r>
          </w:p>
          <w:p w14:paraId="742CF837" w14:textId="77777777" w:rsidR="00A75B28" w:rsidRPr="00876FDA" w:rsidRDefault="00A75B28" w:rsidP="00A75B28">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ადაპტერის</w:t>
            </w:r>
            <w:proofErr w:type="spellEnd"/>
            <w:r w:rsidRPr="00876FDA">
              <w:t xml:space="preserve"> </w:t>
            </w:r>
            <w:proofErr w:type="spellStart"/>
            <w:r w:rsidRPr="00876FDA">
              <w:t>წვერს</w:t>
            </w:r>
            <w:proofErr w:type="spellEnd"/>
            <w:r w:rsidRPr="00876FDA">
              <w:t xml:space="preserve">. </w:t>
            </w:r>
          </w:p>
          <w:p w14:paraId="7C3B5D39" w14:textId="77777777" w:rsidR="00A75B28" w:rsidRPr="00876FDA" w:rsidRDefault="00A75B28" w:rsidP="00A75B28"/>
        </w:tc>
      </w:tr>
      <w:tr w:rsidR="00A75B28" w:rsidRPr="00876FDA" w14:paraId="127462DA" w14:textId="77777777" w:rsidTr="00350E4E">
        <w:trPr>
          <w:trHeight w:val="324"/>
        </w:trPr>
        <w:tc>
          <w:tcPr>
            <w:tcW w:w="3876" w:type="dxa"/>
          </w:tcPr>
          <w:p w14:paraId="64FAAC71" w14:textId="77777777" w:rsidR="00A75B28" w:rsidRPr="00876FDA" w:rsidRDefault="00A75B28" w:rsidP="00A75B28">
            <w:proofErr w:type="spellStart"/>
            <w:r w:rsidRPr="00876FDA">
              <w:t>ნაბიჯი</w:t>
            </w:r>
            <w:proofErr w:type="spellEnd"/>
            <w:r w:rsidRPr="00876FDA">
              <w:t xml:space="preserve"> 3. </w:t>
            </w:r>
            <w:proofErr w:type="spellStart"/>
            <w:r w:rsidRPr="00876FDA">
              <w:t>შეუერთეთ</w:t>
            </w:r>
            <w:proofErr w:type="spellEnd"/>
            <w:r w:rsidRPr="00876FDA">
              <w:t xml:space="preserve"> </w:t>
            </w:r>
            <w:proofErr w:type="spellStart"/>
            <w:r w:rsidRPr="00876FDA">
              <w:t>შპრიცი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ადაპტერს</w:t>
            </w:r>
            <w:proofErr w:type="spellEnd"/>
          </w:p>
        </w:tc>
        <w:tc>
          <w:tcPr>
            <w:tcW w:w="5199" w:type="dxa"/>
          </w:tcPr>
          <w:p w14:paraId="7FB65F56" w14:textId="77777777" w:rsidR="00A75B28" w:rsidRPr="00876FDA" w:rsidRDefault="00A75B28" w:rsidP="00A75B28"/>
        </w:tc>
      </w:tr>
      <w:tr w:rsidR="00A75B28" w:rsidRPr="00876FDA" w14:paraId="5229E4DF" w14:textId="77777777" w:rsidTr="00350E4E">
        <w:trPr>
          <w:trHeight w:val="451"/>
        </w:trPr>
        <w:tc>
          <w:tcPr>
            <w:tcW w:w="3876" w:type="dxa"/>
          </w:tcPr>
          <w:p w14:paraId="1600FB5F" w14:textId="77777777" w:rsidR="00A75B28" w:rsidRPr="00876FDA" w:rsidRDefault="00A75B28" w:rsidP="00A75B28">
            <w:r w:rsidRPr="00876FDA">
              <w:rPr>
                <w:noProof/>
                <w:lang w:eastAsia="en-US"/>
              </w:rPr>
              <w:lastRenderedPageBreak/>
              <w:drawing>
                <wp:anchor distT="0" distB="0" distL="0" distR="0" simplePos="0" relativeHeight="251728896" behindDoc="0" locked="0" layoutInCell="1" allowOverlap="1" wp14:anchorId="54A32617" wp14:editId="5358B541">
                  <wp:simplePos x="0" y="0"/>
                  <wp:positionH relativeFrom="column">
                    <wp:posOffset>2540</wp:posOffset>
                  </wp:positionH>
                  <wp:positionV relativeFrom="paragraph">
                    <wp:posOffset>89725</wp:posOffset>
                  </wp:positionV>
                  <wp:extent cx="2286000" cy="1680210"/>
                  <wp:effectExtent l="9525" t="9525" r="9525" b="9525"/>
                  <wp:wrapSquare wrapText="bothSides"/>
                  <wp:docPr id="1679447948" name="Picture 1679447948" descr="A drawing of a bottle with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1679447948" name="Picture 1679447948" descr="A drawing of a bottle with a needle&#10;&#10;AI-generated content may be incorrect."/>
                          <pic:cNvPicPr/>
                        </pic:nvPicPr>
                        <pic:blipFill>
                          <a:blip r:embed="rId74"/>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3EB82B80" w14:textId="77777777" w:rsidR="00A75B28" w:rsidRPr="00876FDA" w:rsidRDefault="00A75B28" w:rsidP="00A75B28">
            <w:proofErr w:type="spellStart"/>
            <w:r w:rsidRPr="00876FDA">
              <w:t>მოაშორეთ</w:t>
            </w:r>
            <w:proofErr w:type="spellEnd"/>
            <w:r w:rsidRPr="00876FDA">
              <w:t xml:space="preserve"> </w:t>
            </w:r>
            <w:proofErr w:type="spellStart"/>
            <w:r w:rsidRPr="00876FDA">
              <w:t>შპრიცის</w:t>
            </w:r>
            <w:proofErr w:type="spellEnd"/>
            <w:r w:rsidRPr="00876FDA">
              <w:t xml:space="preserve"> </w:t>
            </w:r>
            <w:proofErr w:type="spellStart"/>
            <w:r w:rsidRPr="00876FDA">
              <w:t>თავსახური</w:t>
            </w:r>
            <w:proofErr w:type="spellEnd"/>
            <w:r w:rsidRPr="00876FDA">
              <w:t xml:space="preserve"> (</w:t>
            </w:r>
            <w:proofErr w:type="spellStart"/>
            <w:r w:rsidRPr="00876FDA">
              <w:t>თუ</w:t>
            </w:r>
            <w:proofErr w:type="spellEnd"/>
            <w:r w:rsidRPr="00876FDA">
              <w:t xml:space="preserve"> </w:t>
            </w:r>
            <w:proofErr w:type="spellStart"/>
            <w:r w:rsidRPr="00876FDA">
              <w:t>საჭიროა</w:t>
            </w:r>
            <w:proofErr w:type="spellEnd"/>
            <w:r w:rsidRPr="00876FDA">
              <w:t>).</w:t>
            </w:r>
          </w:p>
          <w:p w14:paraId="3A69ABFC" w14:textId="77777777" w:rsidR="00A75B28" w:rsidRPr="00876FDA" w:rsidRDefault="00A75B28" w:rsidP="00A75B28">
            <w:proofErr w:type="spellStart"/>
            <w:r w:rsidRPr="00876FDA">
              <w:t>დააჭირეთ</w:t>
            </w:r>
            <w:proofErr w:type="spellEnd"/>
            <w:r w:rsidRPr="00876FDA">
              <w:t xml:space="preserve"> </w:t>
            </w:r>
            <w:proofErr w:type="spellStart"/>
            <w:r w:rsidRPr="00876FDA">
              <w:t>და</w:t>
            </w:r>
            <w:proofErr w:type="spellEnd"/>
            <w:r w:rsidRPr="00876FDA">
              <w:t xml:space="preserve"> </w:t>
            </w:r>
            <w:proofErr w:type="spellStart"/>
            <w:r w:rsidRPr="00876FDA">
              <w:t>შემოატრიალეთ</w:t>
            </w:r>
            <w:proofErr w:type="spellEnd"/>
            <w:r w:rsidRPr="00876FDA">
              <w:t xml:space="preserve"> </w:t>
            </w:r>
            <w:proofErr w:type="spellStart"/>
            <w:r w:rsidRPr="00876FDA">
              <w:t>შპრიცი</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ადაპტერზე</w:t>
            </w:r>
            <w:proofErr w:type="spellEnd"/>
            <w:r w:rsidRPr="00876FDA">
              <w:t xml:space="preserve">, </w:t>
            </w:r>
            <w:proofErr w:type="spellStart"/>
            <w:r w:rsidRPr="00876FDA">
              <w:t>სანამ</w:t>
            </w:r>
            <w:proofErr w:type="spellEnd"/>
            <w:r w:rsidRPr="00876FDA">
              <w:t xml:space="preserve"> </w:t>
            </w:r>
            <w:proofErr w:type="spellStart"/>
            <w:r w:rsidRPr="00876FDA">
              <w:t>ბოლომდე</w:t>
            </w:r>
            <w:proofErr w:type="spellEnd"/>
            <w:r w:rsidRPr="00876FDA">
              <w:t xml:space="preserve"> </w:t>
            </w:r>
            <w:proofErr w:type="spellStart"/>
            <w:r w:rsidRPr="00876FDA">
              <w:t>არ</w:t>
            </w:r>
            <w:proofErr w:type="spellEnd"/>
            <w:r w:rsidRPr="00876FDA">
              <w:t xml:space="preserve"> </w:t>
            </w:r>
            <w:proofErr w:type="spellStart"/>
            <w:r w:rsidRPr="00876FDA">
              <w:t>მიემაგრება</w:t>
            </w:r>
            <w:proofErr w:type="spellEnd"/>
            <w:r w:rsidRPr="00876FDA">
              <w:t xml:space="preserve">. </w:t>
            </w:r>
          </w:p>
          <w:p w14:paraId="02F7BE43" w14:textId="77777777" w:rsidR="00A75B28" w:rsidRPr="00876FDA" w:rsidRDefault="00A75B28" w:rsidP="00A75B28">
            <w:proofErr w:type="spellStart"/>
            <w:r w:rsidRPr="00876FDA">
              <w:t>არ</w:t>
            </w:r>
            <w:proofErr w:type="spellEnd"/>
            <w:r w:rsidRPr="00876FDA">
              <w:t xml:space="preserve"> </w:t>
            </w:r>
            <w:proofErr w:type="spellStart"/>
            <w:r w:rsidRPr="00876FDA">
              <w:t>ჩაამაგროთ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შპრიცი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ადაპტერში</w:t>
            </w:r>
            <w:proofErr w:type="spellEnd"/>
            <w:r w:rsidRPr="00876FDA">
              <w:t xml:space="preserve">. </w:t>
            </w:r>
          </w:p>
          <w:p w14:paraId="754AD067" w14:textId="77777777" w:rsidR="00A75B28" w:rsidRPr="00876FDA" w:rsidRDefault="00A75B28" w:rsidP="00A75B28"/>
        </w:tc>
      </w:tr>
      <w:tr w:rsidR="00A75B28" w:rsidRPr="00876FDA" w14:paraId="686B50EA" w14:textId="77777777" w:rsidTr="00350E4E">
        <w:trPr>
          <w:trHeight w:val="451"/>
        </w:trPr>
        <w:tc>
          <w:tcPr>
            <w:tcW w:w="9075" w:type="dxa"/>
            <w:gridSpan w:val="2"/>
          </w:tcPr>
          <w:p w14:paraId="2C3E2DAF" w14:textId="77777777" w:rsidR="00A75B28" w:rsidRPr="00876FDA" w:rsidRDefault="00A75B28" w:rsidP="00A75B28">
            <w:proofErr w:type="spellStart"/>
            <w:r w:rsidRPr="00876FDA">
              <w:t>ნაბიჯი</w:t>
            </w:r>
            <w:proofErr w:type="spellEnd"/>
            <w:r w:rsidRPr="00876FDA">
              <w:t xml:space="preserve"> 4. </w:t>
            </w:r>
            <w:proofErr w:type="spellStart"/>
            <w:r w:rsidRPr="00876FDA">
              <w:t>გადაიტანეთ</w:t>
            </w:r>
            <w:proofErr w:type="spellEnd"/>
            <w:r w:rsidRPr="00876FDA">
              <w:t xml:space="preserve"> </w:t>
            </w:r>
            <w:proofErr w:type="spellStart"/>
            <w:r w:rsidRPr="00876FDA">
              <w:t>წამალი</w:t>
            </w:r>
            <w:proofErr w:type="spellEnd"/>
            <w:r w:rsidRPr="00876FDA">
              <w:t xml:space="preserve"> </w:t>
            </w:r>
            <w:proofErr w:type="spellStart"/>
            <w:r w:rsidRPr="00876FDA">
              <w:t>შპრიცში</w:t>
            </w:r>
            <w:proofErr w:type="spellEnd"/>
          </w:p>
        </w:tc>
      </w:tr>
      <w:tr w:rsidR="00A75B28" w:rsidRPr="00876FDA" w14:paraId="08B558A8" w14:textId="77777777" w:rsidTr="00350E4E">
        <w:trPr>
          <w:trHeight w:val="451"/>
        </w:trPr>
        <w:tc>
          <w:tcPr>
            <w:tcW w:w="3876" w:type="dxa"/>
          </w:tcPr>
          <w:p w14:paraId="780BFFA4" w14:textId="77777777" w:rsidR="00A75B28" w:rsidRPr="00876FDA" w:rsidRDefault="00A75B28" w:rsidP="00A75B28">
            <w:r w:rsidRPr="00876FDA">
              <w:rPr>
                <w:noProof/>
                <w:lang w:eastAsia="en-US"/>
              </w:rPr>
              <w:drawing>
                <wp:anchor distT="0" distB="0" distL="114300" distR="114300" simplePos="0" relativeHeight="251730944" behindDoc="0" locked="0" layoutInCell="1" allowOverlap="1" wp14:anchorId="1C43A3C7" wp14:editId="0D2E6079">
                  <wp:simplePos x="0" y="0"/>
                  <wp:positionH relativeFrom="column">
                    <wp:posOffset>2540</wp:posOffset>
                  </wp:positionH>
                  <wp:positionV relativeFrom="paragraph">
                    <wp:posOffset>73224</wp:posOffset>
                  </wp:positionV>
                  <wp:extent cx="2286000" cy="1680210"/>
                  <wp:effectExtent l="19050" t="19050" r="19050" b="15240"/>
                  <wp:wrapSquare wrapText="bothSides"/>
                  <wp:docPr id="177968338" name="Picture 177968338" descr="A drawing of a syringe and a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177968338" name="Picture 177968338" descr="A drawing of a syringe and a bottle&#10;&#10;AI-generated content may be incorrect."/>
                          <pic:cNvPicPr/>
                        </pic:nvPicPr>
                        <pic:blipFill>
                          <a:blip r:embed="rId75"/>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7F5B2039" w14:textId="77777777" w:rsidR="00A75B28" w:rsidRPr="00876FDA" w:rsidRDefault="00A75B28" w:rsidP="00A75B28">
            <w:proofErr w:type="spellStart"/>
            <w:r w:rsidRPr="00876FDA">
              <w:t>დატოვეთ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შპრიცთან</w:t>
            </w:r>
            <w:proofErr w:type="spellEnd"/>
            <w:r w:rsidRPr="00876FDA">
              <w:t xml:space="preserve"> </w:t>
            </w:r>
            <w:proofErr w:type="spellStart"/>
            <w:r w:rsidRPr="00876FDA">
              <w:t>მიმაგრებული</w:t>
            </w:r>
            <w:proofErr w:type="spellEnd"/>
            <w:r w:rsidRPr="00876FDA">
              <w:t xml:space="preserve"> </w:t>
            </w:r>
            <w:proofErr w:type="spellStart"/>
            <w:r w:rsidRPr="00876FDA">
              <w:t>და</w:t>
            </w:r>
            <w:proofErr w:type="spellEnd"/>
            <w:r w:rsidRPr="00876FDA">
              <w:t xml:space="preserve"> </w:t>
            </w:r>
            <w:proofErr w:type="spellStart"/>
            <w:r w:rsidRPr="00876FDA">
              <w:t>ამოატრიალეთ</w:t>
            </w:r>
            <w:proofErr w:type="spellEnd"/>
            <w:r w:rsidRPr="00876FDA">
              <w:t xml:space="preserve"> </w:t>
            </w:r>
            <w:proofErr w:type="spellStart"/>
            <w:r w:rsidRPr="00876FDA">
              <w:t>ფლაკონი</w:t>
            </w:r>
            <w:proofErr w:type="spellEnd"/>
            <w:r w:rsidRPr="00876FDA">
              <w:t xml:space="preserve">. </w:t>
            </w:r>
          </w:p>
          <w:p w14:paraId="65F02F67" w14:textId="77777777" w:rsidR="00A75B28" w:rsidRPr="00876FDA" w:rsidRDefault="00A75B28" w:rsidP="00A75B28"/>
          <w:p w14:paraId="4A5776A2" w14:textId="77777777" w:rsidR="00A75B28" w:rsidRPr="00876FDA" w:rsidRDefault="00A75B28" w:rsidP="00A75B28"/>
          <w:p w14:paraId="186EF421" w14:textId="77777777" w:rsidR="00A75B28" w:rsidRPr="00876FDA" w:rsidRDefault="00A75B28" w:rsidP="00A75B28"/>
          <w:p w14:paraId="73985034" w14:textId="77777777" w:rsidR="00A75B28" w:rsidRPr="00876FDA" w:rsidRDefault="00A75B28" w:rsidP="00A75B28"/>
          <w:p w14:paraId="3549E044" w14:textId="77777777" w:rsidR="00A75B28" w:rsidRPr="00876FDA" w:rsidRDefault="00A75B28" w:rsidP="00A75B28"/>
          <w:p w14:paraId="6E2D5077" w14:textId="77777777" w:rsidR="00A75B28" w:rsidRPr="00876FDA" w:rsidRDefault="00A75B28" w:rsidP="00A75B28"/>
          <w:p w14:paraId="5B74D52C" w14:textId="77777777" w:rsidR="00A75B28" w:rsidRPr="00876FDA" w:rsidRDefault="00A75B28" w:rsidP="00A75B28"/>
          <w:p w14:paraId="2C22E136" w14:textId="77777777" w:rsidR="00A75B28" w:rsidRPr="00876FDA" w:rsidRDefault="00A75B28" w:rsidP="00A75B28"/>
          <w:p w14:paraId="5126A17E" w14:textId="77777777" w:rsidR="00A75B28" w:rsidRPr="00876FDA" w:rsidRDefault="00A75B28" w:rsidP="00A75B28"/>
          <w:p w14:paraId="520E468C" w14:textId="77777777" w:rsidR="00A75B28" w:rsidRPr="00876FDA" w:rsidRDefault="00A75B28" w:rsidP="00A75B28"/>
        </w:tc>
      </w:tr>
      <w:tr w:rsidR="00A75B28" w:rsidRPr="00876FDA" w14:paraId="2FDD9C2E" w14:textId="77777777" w:rsidTr="00350E4E">
        <w:trPr>
          <w:trHeight w:val="451"/>
        </w:trPr>
        <w:tc>
          <w:tcPr>
            <w:tcW w:w="3876" w:type="dxa"/>
            <w:tcBorders>
              <w:bottom w:val="single" w:sz="12" w:space="0" w:color="auto"/>
            </w:tcBorders>
          </w:tcPr>
          <w:p w14:paraId="3016D8CF" w14:textId="77777777" w:rsidR="00A75B28" w:rsidRPr="00876FDA" w:rsidRDefault="00A75B28" w:rsidP="00A75B28">
            <w:r w:rsidRPr="00876FDA">
              <w:rPr>
                <w:noProof/>
                <w:lang w:eastAsia="en-US"/>
              </w:rPr>
              <w:drawing>
                <wp:anchor distT="0" distB="0" distL="0" distR="0" simplePos="0" relativeHeight="251732992" behindDoc="0" locked="0" layoutInCell="1" allowOverlap="1" wp14:anchorId="0A3F1B8A" wp14:editId="4737BDF9">
                  <wp:simplePos x="0" y="0"/>
                  <wp:positionH relativeFrom="column">
                    <wp:posOffset>2540</wp:posOffset>
                  </wp:positionH>
                  <wp:positionV relativeFrom="paragraph">
                    <wp:posOffset>88455</wp:posOffset>
                  </wp:positionV>
                  <wp:extent cx="2286000" cy="1673817"/>
                  <wp:effectExtent l="9525" t="9525" r="9525" b="9525"/>
                  <wp:wrapSquare wrapText="bothSides"/>
                  <wp:docPr id="366667848" name="Picture 366667848" descr="A drawing of a syringe being held by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366667848" name="Picture 366667848" descr="A drawing of a syringe being held by a needle&#10;&#10;AI-generated content may be incorrect."/>
                          <pic:cNvPicPr/>
                        </pic:nvPicPr>
                        <pic:blipFill>
                          <a:blip r:embed="rId76"/>
                          <a:stretch>
                            <a:fillRect/>
                          </a:stretch>
                        </pic:blipFill>
                        <pic:spPr>
                          <a:xfrm>
                            <a:off x="0" y="0"/>
                            <a:ext cx="2286000" cy="1673817"/>
                          </a:xfrm>
                          <a:prstGeom prst="rect">
                            <a:avLst/>
                          </a:prstGeom>
                          <a:ln w="9525">
                            <a:solidFill>
                              <a:srgbClr val="000000"/>
                            </a:solidFill>
                            <a:prstDash val="solid"/>
                          </a:ln>
                        </pic:spPr>
                      </pic:pic>
                    </a:graphicData>
                  </a:graphic>
                </wp:anchor>
              </w:drawing>
            </w:r>
          </w:p>
        </w:tc>
        <w:tc>
          <w:tcPr>
            <w:tcW w:w="5199" w:type="dxa"/>
            <w:tcBorders>
              <w:bottom w:val="single" w:sz="12" w:space="0" w:color="auto"/>
            </w:tcBorders>
          </w:tcPr>
          <w:p w14:paraId="77884461" w14:textId="77777777" w:rsidR="00A75B28" w:rsidRPr="00876FDA" w:rsidRDefault="00A75B28" w:rsidP="00A75B28">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ზემოთ</w:t>
            </w:r>
            <w:proofErr w:type="spellEnd"/>
            <w:r w:rsidRPr="00876FDA">
              <w:t xml:space="preserve"> </w:t>
            </w:r>
            <w:proofErr w:type="spellStart"/>
            <w:r w:rsidRPr="00876FDA">
              <w:t>მიმართული</w:t>
            </w:r>
            <w:proofErr w:type="spellEnd"/>
            <w:r w:rsidRPr="00876FDA">
              <w:t xml:space="preserve">, </w:t>
            </w:r>
            <w:proofErr w:type="spellStart"/>
            <w:r w:rsidRPr="00876FDA">
              <w:t>ნელა</w:t>
            </w:r>
            <w:proofErr w:type="spellEnd"/>
            <w:r w:rsidRPr="00876FDA">
              <w:t xml:space="preserve"> </w:t>
            </w:r>
            <w:proofErr w:type="spellStart"/>
            <w:r w:rsidRPr="00876FDA">
              <w:t>გამოწიეთ</w:t>
            </w:r>
            <w:proofErr w:type="spellEnd"/>
            <w:r w:rsidRPr="00876FDA">
              <w:t xml:space="preserve"> </w:t>
            </w:r>
            <w:proofErr w:type="spellStart"/>
            <w:r w:rsidRPr="00876FDA">
              <w:t>უკან</w:t>
            </w:r>
            <w:proofErr w:type="spellEnd"/>
            <w:r w:rsidRPr="00876FDA">
              <w:t xml:space="preserve"> </w:t>
            </w:r>
            <w:proofErr w:type="spellStart"/>
            <w:r w:rsidRPr="00876FDA">
              <w:t>დგუში</w:t>
            </w:r>
            <w:proofErr w:type="spellEnd"/>
            <w:r w:rsidRPr="00876FDA">
              <w:t xml:space="preserve">, </w:t>
            </w:r>
            <w:proofErr w:type="spellStart"/>
            <w:r w:rsidRPr="00876FDA">
              <w:t>რომ</w:t>
            </w:r>
            <w:proofErr w:type="spellEnd"/>
            <w:r w:rsidRPr="00876FDA">
              <w:t xml:space="preserve"> </w:t>
            </w:r>
            <w:proofErr w:type="spellStart"/>
            <w:r w:rsidRPr="00876FDA">
              <w:t>გაავსოთ</w:t>
            </w:r>
            <w:proofErr w:type="spellEnd"/>
            <w:r w:rsidRPr="00876FDA">
              <w:t xml:space="preserve"> </w:t>
            </w:r>
            <w:proofErr w:type="spellStart"/>
            <w:r w:rsidRPr="00876FDA">
              <w:t>შპრიცი</w:t>
            </w:r>
            <w:proofErr w:type="spellEnd"/>
            <w:r w:rsidRPr="00876FDA">
              <w:t xml:space="preserve"> </w:t>
            </w:r>
            <w:proofErr w:type="spellStart"/>
            <w:r w:rsidRPr="00876FDA">
              <w:t>იმაზე</w:t>
            </w:r>
            <w:proofErr w:type="spellEnd"/>
            <w:r w:rsidRPr="00876FDA">
              <w:t xml:space="preserve"> </w:t>
            </w:r>
            <w:proofErr w:type="spellStart"/>
            <w:r w:rsidRPr="00876FDA">
              <w:t>მეტი</w:t>
            </w:r>
            <w:proofErr w:type="spellEnd"/>
            <w:r w:rsidRPr="00876FDA">
              <w:t xml:space="preserve"> </w:t>
            </w:r>
            <w:proofErr w:type="spellStart"/>
            <w:r w:rsidRPr="00876FDA">
              <w:t>რაოდენობა</w:t>
            </w:r>
            <w:proofErr w:type="spellEnd"/>
            <w:r w:rsidRPr="00876FDA">
              <w:t xml:space="preserve"> </w:t>
            </w:r>
            <w:proofErr w:type="spellStart"/>
            <w:r w:rsidRPr="00876FDA">
              <w:t>წამლით</w:t>
            </w:r>
            <w:proofErr w:type="spellEnd"/>
            <w:r w:rsidRPr="00876FDA">
              <w:t xml:space="preserve">, </w:t>
            </w:r>
            <w:proofErr w:type="spellStart"/>
            <w:r w:rsidRPr="00876FDA">
              <w:t>ვიდრე</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დოზისთვისაა</w:t>
            </w:r>
            <w:proofErr w:type="spellEnd"/>
            <w:r w:rsidRPr="00876FDA">
              <w:t xml:space="preserve"> </w:t>
            </w:r>
            <w:proofErr w:type="spellStart"/>
            <w:r w:rsidRPr="00876FDA">
              <w:t>საჭირო</w:t>
            </w:r>
            <w:proofErr w:type="spellEnd"/>
            <w:r w:rsidRPr="00876FDA">
              <w:t xml:space="preserve">. </w:t>
            </w:r>
          </w:p>
          <w:p w14:paraId="41B42C82" w14:textId="77777777" w:rsidR="00A75B28" w:rsidRPr="00876FDA" w:rsidRDefault="00A75B28" w:rsidP="00A75B28">
            <w:proofErr w:type="spellStart"/>
            <w:r w:rsidRPr="00876FDA">
              <w:t>გეჭიროთ</w:t>
            </w:r>
            <w:proofErr w:type="spellEnd"/>
            <w:r w:rsidRPr="00876FDA">
              <w:t xml:space="preserve"> </w:t>
            </w:r>
            <w:proofErr w:type="spellStart"/>
            <w:r w:rsidRPr="00876FDA">
              <w:t>დგუში</w:t>
            </w:r>
            <w:proofErr w:type="spellEnd"/>
            <w:r w:rsidRPr="00876FDA">
              <w:t xml:space="preserve"> </w:t>
            </w:r>
            <w:proofErr w:type="spellStart"/>
            <w:r w:rsidRPr="00876FDA">
              <w:t>მაგრად</w:t>
            </w:r>
            <w:proofErr w:type="spellEnd"/>
            <w:r w:rsidRPr="00876FDA">
              <w:t xml:space="preserve">, </w:t>
            </w:r>
            <w:proofErr w:type="spellStart"/>
            <w:r w:rsidRPr="00876FDA">
              <w:t>რომ</w:t>
            </w:r>
            <w:proofErr w:type="spellEnd"/>
            <w:r w:rsidRPr="00876FDA">
              <w:t xml:space="preserve"> </w:t>
            </w:r>
            <w:proofErr w:type="spellStart"/>
            <w:r w:rsidRPr="00876FDA">
              <w:t>დარწმუნდეთ</w:t>
            </w:r>
            <w:proofErr w:type="spellEnd"/>
            <w:r w:rsidRPr="00876FDA">
              <w:t xml:space="preserve">, </w:t>
            </w:r>
            <w:proofErr w:type="spellStart"/>
            <w:r w:rsidRPr="00876FDA">
              <w:t>რომ</w:t>
            </w:r>
            <w:proofErr w:type="spellEnd"/>
            <w:r w:rsidRPr="00876FDA">
              <w:t xml:space="preserve"> </w:t>
            </w:r>
            <w:proofErr w:type="spellStart"/>
            <w:r w:rsidRPr="00876FDA">
              <w:t>ის</w:t>
            </w:r>
            <w:proofErr w:type="spellEnd"/>
            <w:r w:rsidRPr="00876FDA">
              <w:t xml:space="preserve"> </w:t>
            </w:r>
            <w:proofErr w:type="spellStart"/>
            <w:r w:rsidRPr="00876FDA">
              <w:t>უკან</w:t>
            </w:r>
            <w:proofErr w:type="spellEnd"/>
            <w:r w:rsidRPr="00876FDA">
              <w:t xml:space="preserve"> </w:t>
            </w:r>
            <w:proofErr w:type="spellStart"/>
            <w:r w:rsidRPr="00876FDA">
              <w:t>არ</w:t>
            </w:r>
            <w:proofErr w:type="spellEnd"/>
            <w:r w:rsidRPr="00876FDA">
              <w:t xml:space="preserve"> </w:t>
            </w:r>
            <w:proofErr w:type="spellStart"/>
            <w:r w:rsidRPr="00876FDA">
              <w:t>ჩავა</w:t>
            </w:r>
            <w:proofErr w:type="spellEnd"/>
            <w:r w:rsidRPr="00876FDA">
              <w:t xml:space="preserve">. </w:t>
            </w:r>
          </w:p>
          <w:p w14:paraId="381C4707" w14:textId="77777777" w:rsidR="00A75B28" w:rsidRPr="00876FDA" w:rsidRDefault="00A75B28" w:rsidP="00A75B28">
            <w:proofErr w:type="spellStart"/>
            <w:r w:rsidRPr="00876FDA">
              <w:t>იყავით</w:t>
            </w:r>
            <w:proofErr w:type="spellEnd"/>
            <w:r w:rsidRPr="00876FDA">
              <w:t xml:space="preserve"> </w:t>
            </w:r>
            <w:proofErr w:type="spellStart"/>
            <w:r w:rsidRPr="00876FDA">
              <w:t>ფრთხილად</w:t>
            </w:r>
            <w:proofErr w:type="spellEnd"/>
            <w:r w:rsidRPr="00876FDA">
              <w:t xml:space="preserve">, </w:t>
            </w:r>
            <w:proofErr w:type="spellStart"/>
            <w:r w:rsidRPr="00876FDA">
              <w:t>რომ</w:t>
            </w:r>
            <w:proofErr w:type="spellEnd"/>
            <w:r w:rsidRPr="00876FDA">
              <w:t xml:space="preserve"> </w:t>
            </w:r>
            <w:proofErr w:type="spellStart"/>
            <w:r w:rsidRPr="00876FDA">
              <w:t>დგუში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არ</w:t>
            </w:r>
            <w:proofErr w:type="spellEnd"/>
            <w:r w:rsidRPr="00876FDA">
              <w:t xml:space="preserve"> </w:t>
            </w:r>
            <w:proofErr w:type="spellStart"/>
            <w:r w:rsidRPr="00876FDA">
              <w:t>ამოგიძვრეთ</w:t>
            </w:r>
            <w:proofErr w:type="spellEnd"/>
            <w:r w:rsidRPr="00876FDA">
              <w:t>.</w:t>
            </w:r>
          </w:p>
        </w:tc>
      </w:tr>
      <w:tr w:rsidR="00A75B28" w:rsidRPr="00876FDA" w14:paraId="71211DC2" w14:textId="77777777" w:rsidTr="00350E4E">
        <w:trPr>
          <w:trHeight w:val="451"/>
        </w:trPr>
        <w:tc>
          <w:tcPr>
            <w:tcW w:w="9075" w:type="dxa"/>
            <w:gridSpan w:val="2"/>
            <w:tcBorders>
              <w:top w:val="single" w:sz="12" w:space="0" w:color="auto"/>
              <w:left w:val="single" w:sz="12" w:space="0" w:color="auto"/>
              <w:bottom w:val="single" w:sz="12" w:space="0" w:color="auto"/>
              <w:right w:val="single" w:sz="12" w:space="0" w:color="auto"/>
            </w:tcBorders>
          </w:tcPr>
          <w:p w14:paraId="63BD52DF" w14:textId="77777777" w:rsidR="00A75B28" w:rsidRPr="00876FDA" w:rsidRDefault="00A75B28" w:rsidP="00A75B28">
            <w:proofErr w:type="spellStart"/>
            <w:r w:rsidRPr="00876FDA">
              <w:t>მნიშვნელოვანია</w:t>
            </w:r>
            <w:proofErr w:type="spellEnd"/>
            <w:r w:rsidRPr="00876FDA">
              <w:t xml:space="preserve">: </w:t>
            </w:r>
            <w:proofErr w:type="spellStart"/>
            <w:r w:rsidRPr="00876FDA">
              <w:t>თუ</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დოზა</w:t>
            </w:r>
            <w:proofErr w:type="spellEnd"/>
            <w:r w:rsidRPr="00876FDA">
              <w:t xml:space="preserve"> </w:t>
            </w:r>
            <w:proofErr w:type="spellStart"/>
            <w:r w:rsidRPr="00876FDA">
              <w:t>ფლაკონში</w:t>
            </w:r>
            <w:proofErr w:type="spellEnd"/>
            <w:r w:rsidRPr="00876FDA">
              <w:t xml:space="preserve"> </w:t>
            </w:r>
            <w:proofErr w:type="spellStart"/>
            <w:r w:rsidRPr="00876FDA">
              <w:t>არსებულ</w:t>
            </w:r>
            <w:proofErr w:type="spellEnd"/>
            <w:r w:rsidRPr="00876FDA">
              <w:t xml:space="preserve"> </w:t>
            </w:r>
            <w:proofErr w:type="spellStart"/>
            <w:r w:rsidRPr="00876FDA">
              <w:t>ჰემლიბრაზე</w:t>
            </w:r>
            <w:proofErr w:type="spellEnd"/>
            <w:r w:rsidRPr="00876FDA">
              <w:t xml:space="preserve"> </w:t>
            </w:r>
            <w:proofErr w:type="spellStart"/>
            <w:r w:rsidRPr="00876FDA">
              <w:t>მეტია</w:t>
            </w:r>
            <w:proofErr w:type="spellEnd"/>
            <w:r w:rsidRPr="00876FDA">
              <w:t xml:space="preserve">, </w:t>
            </w:r>
            <w:proofErr w:type="spellStart"/>
            <w:r w:rsidRPr="00876FDA">
              <w:t>ამოიღეთ</w:t>
            </w:r>
            <w:proofErr w:type="spellEnd"/>
            <w:r w:rsidRPr="00876FDA">
              <w:t xml:space="preserve"> </w:t>
            </w:r>
            <w:proofErr w:type="spellStart"/>
            <w:r w:rsidRPr="00876FDA">
              <w:t>წამალი</w:t>
            </w:r>
            <w:proofErr w:type="spellEnd"/>
            <w:r w:rsidRPr="00876FDA">
              <w:t xml:space="preserve"> </w:t>
            </w:r>
            <w:proofErr w:type="spellStart"/>
            <w:r w:rsidRPr="00876FDA">
              <w:t>სრულად</w:t>
            </w:r>
            <w:proofErr w:type="spellEnd"/>
            <w:r w:rsidRPr="00876FDA">
              <w:t xml:space="preserve"> </w:t>
            </w:r>
            <w:proofErr w:type="spellStart"/>
            <w:r w:rsidRPr="00876FDA">
              <w:t>და</w:t>
            </w:r>
            <w:proofErr w:type="spellEnd"/>
            <w:r w:rsidRPr="00876FDA">
              <w:t xml:space="preserve"> </w:t>
            </w:r>
            <w:proofErr w:type="spellStart"/>
            <w:r w:rsidRPr="00876FDA">
              <w:t>გადადით</w:t>
            </w:r>
            <w:proofErr w:type="spellEnd"/>
            <w:r w:rsidRPr="00876FDA">
              <w:t xml:space="preserve"> „</w:t>
            </w:r>
            <w:proofErr w:type="spellStart"/>
            <w:r w:rsidRPr="00876FDA">
              <w:t>ფლაკონების</w:t>
            </w:r>
            <w:proofErr w:type="spellEnd"/>
            <w:r w:rsidRPr="00876FDA">
              <w:t xml:space="preserve"> </w:t>
            </w:r>
            <w:proofErr w:type="spellStart"/>
            <w:proofErr w:type="gramStart"/>
            <w:r w:rsidRPr="00876FDA">
              <w:t>შერევის</w:t>
            </w:r>
            <w:proofErr w:type="spellEnd"/>
            <w:r w:rsidRPr="00876FDA">
              <w:t xml:space="preserve">“ </w:t>
            </w:r>
            <w:proofErr w:type="spellStart"/>
            <w:r w:rsidRPr="00876FDA">
              <w:t>ქვეთავზე</w:t>
            </w:r>
            <w:proofErr w:type="spellEnd"/>
            <w:proofErr w:type="gramEnd"/>
            <w:r w:rsidRPr="00876FDA">
              <w:t>.</w:t>
            </w:r>
          </w:p>
        </w:tc>
      </w:tr>
      <w:tr w:rsidR="00A75B28" w:rsidRPr="00876FDA" w14:paraId="65700E14" w14:textId="77777777" w:rsidTr="00350E4E">
        <w:trPr>
          <w:trHeight w:val="451"/>
        </w:trPr>
        <w:tc>
          <w:tcPr>
            <w:tcW w:w="9075" w:type="dxa"/>
            <w:gridSpan w:val="2"/>
            <w:tcBorders>
              <w:top w:val="single" w:sz="12" w:space="0" w:color="auto"/>
            </w:tcBorders>
          </w:tcPr>
          <w:p w14:paraId="1E7F9922" w14:textId="77777777" w:rsidR="00A75B28" w:rsidRPr="00876FDA" w:rsidRDefault="00A75B28" w:rsidP="00A75B28"/>
          <w:p w14:paraId="2022785B" w14:textId="77777777" w:rsidR="00A75B28" w:rsidRPr="00876FDA" w:rsidRDefault="00A75B28" w:rsidP="00A75B28">
            <w:proofErr w:type="spellStart"/>
            <w:r w:rsidRPr="00876FDA">
              <w:t>ნაბიჯი</w:t>
            </w:r>
            <w:proofErr w:type="spellEnd"/>
            <w:r w:rsidRPr="00876FDA">
              <w:t xml:space="preserve"> 5. </w:t>
            </w:r>
            <w:proofErr w:type="spellStart"/>
            <w:r w:rsidRPr="00876FDA">
              <w:t>ჰაერის</w:t>
            </w:r>
            <w:proofErr w:type="spellEnd"/>
            <w:r w:rsidRPr="00876FDA">
              <w:t xml:space="preserve"> </w:t>
            </w:r>
            <w:proofErr w:type="spellStart"/>
            <w:r w:rsidRPr="00876FDA">
              <w:t>ბუშტუკების</w:t>
            </w:r>
            <w:proofErr w:type="spellEnd"/>
            <w:r w:rsidRPr="00876FDA">
              <w:t xml:space="preserve"> </w:t>
            </w:r>
            <w:proofErr w:type="spellStart"/>
            <w:r w:rsidRPr="00876FDA">
              <w:t>გამოდევნა</w:t>
            </w:r>
            <w:proofErr w:type="spellEnd"/>
          </w:p>
        </w:tc>
      </w:tr>
      <w:tr w:rsidR="00A75B28" w:rsidRPr="00876FDA" w14:paraId="73726D72" w14:textId="77777777" w:rsidTr="00350E4E">
        <w:trPr>
          <w:trHeight w:val="451"/>
        </w:trPr>
        <w:tc>
          <w:tcPr>
            <w:tcW w:w="3876" w:type="dxa"/>
          </w:tcPr>
          <w:p w14:paraId="16D8F8FF" w14:textId="77777777" w:rsidR="00A75B28" w:rsidRPr="00876FDA" w:rsidRDefault="00A75B28" w:rsidP="00A75B28">
            <w:r w:rsidRPr="00876FDA">
              <w:rPr>
                <w:noProof/>
                <w:lang w:eastAsia="en-US"/>
              </w:rPr>
              <w:drawing>
                <wp:anchor distT="0" distB="0" distL="0" distR="0" simplePos="0" relativeHeight="251735040" behindDoc="0" locked="0" layoutInCell="1" allowOverlap="1" wp14:anchorId="323401B3" wp14:editId="407FE641">
                  <wp:simplePos x="0" y="0"/>
                  <wp:positionH relativeFrom="column">
                    <wp:posOffset>2540</wp:posOffset>
                  </wp:positionH>
                  <wp:positionV relativeFrom="paragraph">
                    <wp:posOffset>104168</wp:posOffset>
                  </wp:positionV>
                  <wp:extent cx="2286000" cy="1680210"/>
                  <wp:effectExtent l="19050" t="19050" r="19050" b="15240"/>
                  <wp:wrapSquare wrapText="bothSides"/>
                  <wp:docPr id="1864653642" name="Picture 1864653642" descr="A black and white illustration of a hand holding a syringe&#10;&#10;AI-generated content may be incorrect."/>
                  <wp:cNvGraphicFramePr/>
                  <a:graphic xmlns:a="http://schemas.openxmlformats.org/drawingml/2006/main">
                    <a:graphicData uri="http://schemas.openxmlformats.org/drawingml/2006/picture">
                      <pic:pic xmlns:pic="http://schemas.openxmlformats.org/drawingml/2006/picture">
                        <pic:nvPicPr>
                          <pic:cNvPr id="1864653642" name="Picture 1864653642" descr="A black and white illustration of a hand holding a syringe&#10;&#10;AI-generated content may be incorrect."/>
                          <pic:cNvPicPr/>
                        </pic:nvPicPr>
                        <pic:blipFill>
                          <a:blip r:embed="rId77"/>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199" w:type="dxa"/>
          </w:tcPr>
          <w:p w14:paraId="1CD51F69" w14:textId="77777777" w:rsidR="00A75B28" w:rsidRPr="00876FDA" w:rsidRDefault="00A75B28" w:rsidP="00A75B28">
            <w:proofErr w:type="spellStart"/>
            <w:r w:rsidRPr="00876FDA">
              <w:t>დატოვეთ</w:t>
            </w:r>
            <w:proofErr w:type="spellEnd"/>
            <w:r w:rsidRPr="00876FDA">
              <w:t xml:space="preserve"> </w:t>
            </w:r>
            <w:proofErr w:type="spellStart"/>
            <w:r w:rsidRPr="00876FDA">
              <w:t>ფლაკონი</w:t>
            </w:r>
            <w:proofErr w:type="spellEnd"/>
            <w:r w:rsidRPr="00876FDA">
              <w:t xml:space="preserve"> </w:t>
            </w:r>
            <w:proofErr w:type="spellStart"/>
            <w:r w:rsidRPr="00876FDA">
              <w:t>შპრიცთან</w:t>
            </w:r>
            <w:proofErr w:type="spellEnd"/>
            <w:r w:rsidRPr="00876FDA">
              <w:t xml:space="preserve"> </w:t>
            </w:r>
            <w:proofErr w:type="spellStart"/>
            <w:r w:rsidRPr="00876FDA">
              <w:t>მიმაგებული</w:t>
            </w:r>
            <w:proofErr w:type="spellEnd"/>
            <w:r w:rsidRPr="00876FDA">
              <w:t xml:space="preserve"> </w:t>
            </w:r>
            <w:proofErr w:type="spellStart"/>
            <w:r w:rsidRPr="00876FDA">
              <w:t>და</w:t>
            </w:r>
            <w:proofErr w:type="spellEnd"/>
            <w:r w:rsidRPr="00876FDA">
              <w:t xml:space="preserve"> </w:t>
            </w:r>
            <w:proofErr w:type="spellStart"/>
            <w:r w:rsidRPr="00876FDA">
              <w:t>შეამოწმეთ</w:t>
            </w:r>
            <w:proofErr w:type="spellEnd"/>
            <w:r w:rsidRPr="00876FDA">
              <w:t xml:space="preserve"> </w:t>
            </w:r>
            <w:proofErr w:type="spellStart"/>
            <w:r w:rsidRPr="00876FDA">
              <w:t>შპრიცი</w:t>
            </w:r>
            <w:proofErr w:type="spellEnd"/>
            <w:r w:rsidRPr="00876FDA">
              <w:t xml:space="preserve"> </w:t>
            </w:r>
            <w:proofErr w:type="spellStart"/>
            <w:r w:rsidRPr="00876FDA">
              <w:t>შედარებით</w:t>
            </w:r>
            <w:proofErr w:type="spellEnd"/>
            <w:r w:rsidRPr="00876FDA">
              <w:t xml:space="preserve"> </w:t>
            </w:r>
            <w:proofErr w:type="spellStart"/>
            <w:r w:rsidRPr="00876FDA">
              <w:t>დიდი</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ბუშტუკების</w:t>
            </w:r>
            <w:proofErr w:type="spellEnd"/>
            <w:r w:rsidRPr="00876FDA">
              <w:t xml:space="preserve"> </w:t>
            </w:r>
            <w:proofErr w:type="spellStart"/>
            <w:r w:rsidRPr="00876FDA">
              <w:t>არსებობაზე</w:t>
            </w:r>
            <w:proofErr w:type="spellEnd"/>
            <w:r w:rsidRPr="00876FDA">
              <w:t xml:space="preserve">. </w:t>
            </w:r>
            <w:proofErr w:type="spellStart"/>
            <w:r w:rsidRPr="00876FDA">
              <w:t>დიდი</w:t>
            </w:r>
            <w:proofErr w:type="spellEnd"/>
            <w:r w:rsidRPr="00876FDA">
              <w:t xml:space="preserve"> </w:t>
            </w:r>
            <w:proofErr w:type="spellStart"/>
            <w:r w:rsidRPr="00876FDA">
              <w:t>ზომის</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ბუშტუკებმა</w:t>
            </w:r>
            <w:proofErr w:type="spellEnd"/>
            <w:r w:rsidRPr="00876FDA">
              <w:t xml:space="preserve"> </w:t>
            </w:r>
            <w:proofErr w:type="spellStart"/>
            <w:r w:rsidRPr="00876FDA">
              <w:t>შესაძლოა</w:t>
            </w:r>
            <w:proofErr w:type="spellEnd"/>
            <w:r w:rsidRPr="00876FDA">
              <w:t xml:space="preserve"> </w:t>
            </w:r>
            <w:proofErr w:type="spellStart"/>
            <w:r w:rsidRPr="00876FDA">
              <w:t>შეამციროს</w:t>
            </w:r>
            <w:proofErr w:type="spellEnd"/>
            <w:r w:rsidRPr="00876FDA">
              <w:t xml:space="preserve"> </w:t>
            </w:r>
            <w:proofErr w:type="spellStart"/>
            <w:r w:rsidRPr="00876FDA">
              <w:t>თქვენ</w:t>
            </w:r>
            <w:proofErr w:type="spellEnd"/>
            <w:r w:rsidRPr="00876FDA">
              <w:t xml:space="preserve"> </w:t>
            </w:r>
            <w:proofErr w:type="spellStart"/>
            <w:r w:rsidRPr="00876FDA">
              <w:t>მიერ</w:t>
            </w:r>
            <w:proofErr w:type="spellEnd"/>
            <w:r w:rsidRPr="00876FDA">
              <w:t xml:space="preserve"> </w:t>
            </w:r>
            <w:proofErr w:type="spellStart"/>
            <w:r w:rsidRPr="00876FDA">
              <w:t>მიღებული</w:t>
            </w:r>
            <w:proofErr w:type="spellEnd"/>
            <w:r w:rsidRPr="00876FDA">
              <w:t xml:space="preserve"> </w:t>
            </w:r>
            <w:proofErr w:type="spellStart"/>
            <w:r w:rsidRPr="00876FDA">
              <w:t>დოზა</w:t>
            </w:r>
            <w:proofErr w:type="spellEnd"/>
            <w:r w:rsidRPr="00876FDA">
              <w:t>.</w:t>
            </w:r>
          </w:p>
          <w:p w14:paraId="3722D1A4" w14:textId="77777777" w:rsidR="00A75B28" w:rsidRPr="00876FDA" w:rsidRDefault="00A75B28" w:rsidP="00A75B28"/>
          <w:p w14:paraId="4DD159E4" w14:textId="77777777" w:rsidR="00A75B28" w:rsidRPr="00876FDA" w:rsidRDefault="00A75B28" w:rsidP="00A75B28"/>
        </w:tc>
      </w:tr>
      <w:tr w:rsidR="00A75B28" w:rsidRPr="00876FDA" w14:paraId="4D7426F2" w14:textId="77777777" w:rsidTr="00350E4E">
        <w:trPr>
          <w:trHeight w:val="451"/>
        </w:trPr>
        <w:tc>
          <w:tcPr>
            <w:tcW w:w="3876" w:type="dxa"/>
            <w:tcBorders>
              <w:bottom w:val="single" w:sz="12" w:space="0" w:color="auto"/>
            </w:tcBorders>
          </w:tcPr>
          <w:p w14:paraId="07DDA4A8" w14:textId="77777777" w:rsidR="00A75B28" w:rsidRPr="00876FDA" w:rsidRDefault="00A75B28" w:rsidP="00A75B28">
            <w:r w:rsidRPr="00876FDA">
              <w:rPr>
                <w:noProof/>
                <w:lang w:eastAsia="en-US"/>
              </w:rPr>
              <w:lastRenderedPageBreak/>
              <w:drawing>
                <wp:anchor distT="0" distB="0" distL="0" distR="0" simplePos="0" relativeHeight="251737088" behindDoc="0" locked="0" layoutInCell="1" allowOverlap="1" wp14:anchorId="67899FA9" wp14:editId="25BEF6E7">
                  <wp:simplePos x="0" y="0"/>
                  <wp:positionH relativeFrom="column">
                    <wp:posOffset>2540</wp:posOffset>
                  </wp:positionH>
                  <wp:positionV relativeFrom="paragraph">
                    <wp:posOffset>77508</wp:posOffset>
                  </wp:positionV>
                  <wp:extent cx="2286000" cy="1668780"/>
                  <wp:effectExtent l="19050" t="19050" r="19050" b="26670"/>
                  <wp:wrapSquare wrapText="bothSides"/>
                  <wp:docPr id="386053451" name="Picture 386053451" descr="10"/>
                  <wp:cNvGraphicFramePr/>
                  <a:graphic xmlns:a="http://schemas.openxmlformats.org/drawingml/2006/main">
                    <a:graphicData uri="http://schemas.openxmlformats.org/drawingml/2006/picture">
                      <pic:pic xmlns:pic="http://schemas.openxmlformats.org/drawingml/2006/picture">
                        <pic:nvPicPr>
                          <pic:cNvPr id="2071767901" name="image38.png" descr="10"/>
                          <pic:cNvPicPr/>
                        </pic:nvPicPr>
                        <pic:blipFill>
                          <a:blip r:embed="rId78"/>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199" w:type="dxa"/>
            <w:tcBorders>
              <w:bottom w:val="single" w:sz="12" w:space="0" w:color="auto"/>
            </w:tcBorders>
          </w:tcPr>
          <w:p w14:paraId="5D02666B" w14:textId="77777777" w:rsidR="00A75B28" w:rsidRPr="00876FDA" w:rsidRDefault="00A75B28" w:rsidP="00A75B28">
            <w:proofErr w:type="spellStart"/>
            <w:r w:rsidRPr="00876FDA">
              <w:t>გამოდევნეთ</w:t>
            </w:r>
            <w:proofErr w:type="spellEnd"/>
            <w:r w:rsidRPr="00876FDA">
              <w:t xml:space="preserve"> </w:t>
            </w:r>
            <w:proofErr w:type="spellStart"/>
            <w:r w:rsidRPr="00876FDA">
              <w:t>შედარებით</w:t>
            </w:r>
            <w:proofErr w:type="spellEnd"/>
            <w:r w:rsidRPr="00876FDA">
              <w:t xml:space="preserve"> </w:t>
            </w:r>
            <w:proofErr w:type="spellStart"/>
            <w:r w:rsidRPr="00876FDA">
              <w:t>დიდი</w:t>
            </w:r>
            <w:proofErr w:type="spellEnd"/>
            <w:r w:rsidRPr="00876FDA">
              <w:t xml:space="preserve"> </w:t>
            </w:r>
            <w:proofErr w:type="spellStart"/>
            <w:r w:rsidRPr="00876FDA">
              <w:t>ზომის</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ბუშტუკები</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ცილინდრზე</w:t>
            </w:r>
            <w:proofErr w:type="spellEnd"/>
            <w:r w:rsidRPr="00876FDA">
              <w:t xml:space="preserve"> </w:t>
            </w:r>
            <w:proofErr w:type="spellStart"/>
            <w:r w:rsidRPr="00876FDA">
              <w:t>თქვენი</w:t>
            </w:r>
            <w:proofErr w:type="spellEnd"/>
            <w:r w:rsidRPr="00876FDA">
              <w:t xml:space="preserve"> </w:t>
            </w:r>
            <w:proofErr w:type="spellStart"/>
            <w:r w:rsidRPr="00876FDA">
              <w:t>თითის</w:t>
            </w:r>
            <w:proofErr w:type="spellEnd"/>
            <w:r w:rsidRPr="00876FDA">
              <w:t xml:space="preserve"> </w:t>
            </w:r>
            <w:proofErr w:type="spellStart"/>
            <w:r w:rsidRPr="00876FDA">
              <w:t>დაკაკუნებით</w:t>
            </w:r>
            <w:proofErr w:type="spellEnd"/>
            <w:r w:rsidRPr="00876FDA">
              <w:t xml:space="preserve">, </w:t>
            </w:r>
            <w:proofErr w:type="spellStart"/>
            <w:r w:rsidRPr="00876FDA">
              <w:t>სანამ</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ბუშტუკები</w:t>
            </w:r>
            <w:proofErr w:type="spellEnd"/>
            <w:r w:rsidRPr="00876FDA">
              <w:t xml:space="preserve"> </w:t>
            </w:r>
            <w:proofErr w:type="spellStart"/>
            <w:r w:rsidRPr="00876FDA">
              <w:t>შპრიცის</w:t>
            </w:r>
            <w:proofErr w:type="spellEnd"/>
            <w:r w:rsidRPr="00876FDA">
              <w:t xml:space="preserve"> </w:t>
            </w:r>
            <w:proofErr w:type="spellStart"/>
            <w:r w:rsidRPr="00876FDA">
              <w:t>ზედა</w:t>
            </w:r>
            <w:proofErr w:type="spellEnd"/>
            <w:r w:rsidRPr="00876FDA">
              <w:t xml:space="preserve"> </w:t>
            </w:r>
            <w:proofErr w:type="spellStart"/>
            <w:r w:rsidRPr="00876FDA">
              <w:t>ნაწილში</w:t>
            </w:r>
            <w:proofErr w:type="spellEnd"/>
            <w:r w:rsidRPr="00876FDA">
              <w:t xml:space="preserve"> </w:t>
            </w:r>
            <w:proofErr w:type="spellStart"/>
            <w:r w:rsidRPr="00876FDA">
              <w:t>არ</w:t>
            </w:r>
            <w:proofErr w:type="spellEnd"/>
            <w:r w:rsidRPr="00876FDA">
              <w:t xml:space="preserve"> </w:t>
            </w:r>
            <w:proofErr w:type="spellStart"/>
            <w:r w:rsidRPr="00876FDA">
              <w:t>ამოვლენ</w:t>
            </w:r>
            <w:proofErr w:type="spellEnd"/>
            <w:r w:rsidRPr="00876FDA">
              <w:t xml:space="preserve">. </w:t>
            </w:r>
            <w:proofErr w:type="spellStart"/>
            <w:r w:rsidRPr="00876FDA">
              <w:t>ნელა</w:t>
            </w:r>
            <w:proofErr w:type="spellEnd"/>
            <w:r w:rsidRPr="00876FDA">
              <w:t xml:space="preserve"> </w:t>
            </w:r>
            <w:proofErr w:type="spellStart"/>
            <w:r w:rsidRPr="00876FDA">
              <w:t>მიაწექით</w:t>
            </w:r>
            <w:proofErr w:type="spellEnd"/>
            <w:r w:rsidRPr="00876FDA">
              <w:t xml:space="preserve"> </w:t>
            </w:r>
            <w:proofErr w:type="spellStart"/>
            <w:r w:rsidRPr="00876FDA">
              <w:t>დგუშს</w:t>
            </w:r>
            <w:proofErr w:type="spellEnd"/>
            <w:r w:rsidRPr="00876FDA">
              <w:t xml:space="preserve">, </w:t>
            </w:r>
            <w:proofErr w:type="spellStart"/>
            <w:r w:rsidRPr="00876FDA">
              <w:t>რომ</w:t>
            </w:r>
            <w:proofErr w:type="spellEnd"/>
            <w:r w:rsidRPr="00876FDA">
              <w:t xml:space="preserve"> </w:t>
            </w:r>
            <w:proofErr w:type="spellStart"/>
            <w:r w:rsidRPr="00876FDA">
              <w:t>დიდი</w:t>
            </w:r>
            <w:proofErr w:type="spellEnd"/>
            <w:r w:rsidRPr="00876FDA">
              <w:t xml:space="preserve"> </w:t>
            </w:r>
            <w:proofErr w:type="spellStart"/>
            <w:r w:rsidRPr="00876FDA">
              <w:t>ზომის</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გამოდევნოთ</w:t>
            </w:r>
            <w:proofErr w:type="spellEnd"/>
            <w:r w:rsidRPr="00876FDA">
              <w:t xml:space="preserve">. </w:t>
            </w:r>
          </w:p>
          <w:p w14:paraId="40200936" w14:textId="77777777" w:rsidR="00A75B28" w:rsidRPr="00876FDA" w:rsidRDefault="00A75B28" w:rsidP="00A75B28">
            <w:proofErr w:type="spellStart"/>
            <w:r w:rsidRPr="00876FDA">
              <w:t>თუ</w:t>
            </w:r>
            <w:proofErr w:type="spellEnd"/>
            <w:r w:rsidRPr="00876FDA">
              <w:t xml:space="preserve"> </w:t>
            </w:r>
            <w:proofErr w:type="spellStart"/>
            <w:r w:rsidRPr="00876FDA">
              <w:t>ახლა</w:t>
            </w:r>
            <w:proofErr w:type="spellEnd"/>
            <w:r w:rsidRPr="00876FDA">
              <w:t xml:space="preserve"> </w:t>
            </w:r>
            <w:proofErr w:type="spellStart"/>
            <w:r w:rsidRPr="00876FDA">
              <w:t>შპრიცში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წამლის</w:t>
            </w:r>
            <w:proofErr w:type="spellEnd"/>
            <w:r w:rsidRPr="00876FDA">
              <w:t xml:space="preserve"> </w:t>
            </w:r>
            <w:proofErr w:type="spellStart"/>
            <w:r w:rsidRPr="00876FDA">
              <w:t>რაოდენობა</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w:t>
            </w:r>
            <w:proofErr w:type="spellEnd"/>
            <w:r w:rsidRPr="00876FDA">
              <w:t xml:space="preserve"> </w:t>
            </w:r>
            <w:proofErr w:type="spellStart"/>
            <w:r w:rsidRPr="00876FDA">
              <w:t>ტოლია</w:t>
            </w:r>
            <w:proofErr w:type="spellEnd"/>
            <w:r w:rsidRPr="00876FDA">
              <w:t xml:space="preserve"> </w:t>
            </w:r>
            <w:proofErr w:type="spellStart"/>
            <w:r w:rsidRPr="00876FDA">
              <w:t>ან</w:t>
            </w:r>
            <w:proofErr w:type="spellEnd"/>
            <w:r w:rsidRPr="00876FDA">
              <w:t xml:space="preserve"> </w:t>
            </w:r>
            <w:proofErr w:type="spellStart"/>
            <w:r w:rsidRPr="00876FDA">
              <w:t>მასზე</w:t>
            </w:r>
            <w:proofErr w:type="spellEnd"/>
            <w:r w:rsidRPr="00876FDA">
              <w:t xml:space="preserve"> </w:t>
            </w:r>
            <w:proofErr w:type="spellStart"/>
            <w:r w:rsidRPr="00876FDA">
              <w:t>ნაკლებია</w:t>
            </w:r>
            <w:proofErr w:type="spellEnd"/>
            <w:r w:rsidRPr="00876FDA">
              <w:t xml:space="preserve">, </w:t>
            </w:r>
            <w:proofErr w:type="spellStart"/>
            <w:r w:rsidRPr="00876FDA">
              <w:t>ნელა</w:t>
            </w:r>
            <w:proofErr w:type="spellEnd"/>
            <w:r w:rsidRPr="00876FDA">
              <w:t xml:space="preserve"> </w:t>
            </w:r>
            <w:proofErr w:type="spellStart"/>
            <w:r w:rsidRPr="00876FDA">
              <w:t>გამოწიეთ</w:t>
            </w:r>
            <w:proofErr w:type="spellEnd"/>
            <w:r w:rsidRPr="00876FDA">
              <w:t xml:space="preserve"> </w:t>
            </w:r>
            <w:proofErr w:type="spellStart"/>
            <w:r w:rsidRPr="00876FDA">
              <w:t>დგუში</w:t>
            </w:r>
            <w:proofErr w:type="spellEnd"/>
            <w:r w:rsidRPr="00876FDA">
              <w:t xml:space="preserve">, </w:t>
            </w:r>
            <w:proofErr w:type="spellStart"/>
            <w:r w:rsidRPr="00876FDA">
              <w:t>სანამ</w:t>
            </w:r>
            <w:proofErr w:type="spellEnd"/>
            <w:r w:rsidRPr="00876FDA">
              <w:t xml:space="preserve"> </w:t>
            </w:r>
            <w:proofErr w:type="spellStart"/>
            <w:r w:rsidRPr="00876FDA">
              <w:t>არ</w:t>
            </w:r>
            <w:proofErr w:type="spellEnd"/>
            <w:r w:rsidRPr="00876FDA">
              <w:t xml:space="preserve"> </w:t>
            </w:r>
            <w:proofErr w:type="spellStart"/>
            <w:r w:rsidRPr="00876FDA">
              <w:t>მიიღებთ</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w:t>
            </w:r>
            <w:proofErr w:type="spellEnd"/>
            <w:r w:rsidRPr="00876FDA">
              <w:t xml:space="preserve"> </w:t>
            </w:r>
            <w:proofErr w:type="spellStart"/>
            <w:r w:rsidRPr="00876FDA">
              <w:t>დოზაზე</w:t>
            </w:r>
            <w:proofErr w:type="spellEnd"/>
            <w:r w:rsidRPr="00876FDA">
              <w:t xml:space="preserve"> </w:t>
            </w:r>
            <w:proofErr w:type="spellStart"/>
            <w:r w:rsidRPr="00876FDA">
              <w:t>მეტს</w:t>
            </w:r>
            <w:proofErr w:type="spellEnd"/>
            <w:r w:rsidRPr="00876FDA">
              <w:t xml:space="preserve">. </w:t>
            </w:r>
          </w:p>
          <w:p w14:paraId="280E3D80" w14:textId="77777777" w:rsidR="00A75B28" w:rsidRPr="00876FDA" w:rsidRDefault="00A75B28" w:rsidP="00A75B28">
            <w:proofErr w:type="spellStart"/>
            <w:r w:rsidRPr="00876FDA">
              <w:t>იყავით</w:t>
            </w:r>
            <w:proofErr w:type="spellEnd"/>
            <w:r w:rsidRPr="00876FDA">
              <w:t xml:space="preserve"> </w:t>
            </w:r>
            <w:proofErr w:type="spellStart"/>
            <w:r w:rsidRPr="00876FDA">
              <w:t>ფრთხილად</w:t>
            </w:r>
            <w:proofErr w:type="spellEnd"/>
            <w:r w:rsidRPr="00876FDA">
              <w:t xml:space="preserve">, </w:t>
            </w:r>
            <w:proofErr w:type="spellStart"/>
            <w:r w:rsidRPr="00876FDA">
              <w:t>რომ</w:t>
            </w:r>
            <w:proofErr w:type="spellEnd"/>
            <w:r w:rsidRPr="00876FDA">
              <w:t xml:space="preserve"> </w:t>
            </w:r>
            <w:proofErr w:type="spellStart"/>
            <w:r w:rsidRPr="00876FDA">
              <w:t>დგუში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არ</w:t>
            </w:r>
            <w:proofErr w:type="spellEnd"/>
            <w:r w:rsidRPr="00876FDA">
              <w:t xml:space="preserve"> </w:t>
            </w:r>
            <w:proofErr w:type="spellStart"/>
            <w:r w:rsidRPr="00876FDA">
              <w:t>გამოგიძვრეთ</w:t>
            </w:r>
            <w:proofErr w:type="spellEnd"/>
            <w:r w:rsidRPr="00876FDA">
              <w:t xml:space="preserve">. </w:t>
            </w:r>
          </w:p>
          <w:p w14:paraId="455A2C05" w14:textId="77777777" w:rsidR="00A75B28" w:rsidRPr="00876FDA" w:rsidRDefault="00A75B28" w:rsidP="00A75B28">
            <w:proofErr w:type="spellStart"/>
            <w:r w:rsidRPr="00876FDA">
              <w:t>გაიმეორეთ</w:t>
            </w:r>
            <w:proofErr w:type="spellEnd"/>
            <w:r w:rsidRPr="00876FDA">
              <w:t xml:space="preserve"> </w:t>
            </w:r>
            <w:proofErr w:type="spellStart"/>
            <w:r w:rsidRPr="00876FDA">
              <w:t>ზემოთ</w:t>
            </w:r>
            <w:proofErr w:type="spellEnd"/>
            <w:r w:rsidRPr="00876FDA">
              <w:t xml:space="preserve"> </w:t>
            </w:r>
            <w:proofErr w:type="spellStart"/>
            <w:r w:rsidRPr="00876FDA">
              <w:t>აღნიშნული</w:t>
            </w:r>
            <w:proofErr w:type="spellEnd"/>
            <w:r w:rsidRPr="00876FDA">
              <w:t xml:space="preserve"> </w:t>
            </w:r>
            <w:proofErr w:type="spellStart"/>
            <w:r w:rsidRPr="00876FDA">
              <w:t>საფეხურები</w:t>
            </w:r>
            <w:proofErr w:type="spellEnd"/>
            <w:r w:rsidRPr="00876FDA">
              <w:t xml:space="preserve">, </w:t>
            </w:r>
            <w:proofErr w:type="spellStart"/>
            <w:r w:rsidRPr="00876FDA">
              <w:t>სანამ</w:t>
            </w:r>
            <w:proofErr w:type="spellEnd"/>
            <w:r w:rsidRPr="00876FDA">
              <w:t xml:space="preserve"> </w:t>
            </w:r>
            <w:proofErr w:type="spellStart"/>
            <w:r w:rsidRPr="00876FDA">
              <w:t>დიდი</w:t>
            </w:r>
            <w:proofErr w:type="spellEnd"/>
            <w:r w:rsidRPr="00876FDA">
              <w:t xml:space="preserve"> </w:t>
            </w:r>
            <w:proofErr w:type="spellStart"/>
            <w:r w:rsidRPr="00876FDA">
              <w:t>ზომის</w:t>
            </w:r>
            <w:proofErr w:type="spellEnd"/>
            <w:r w:rsidRPr="00876FDA">
              <w:t xml:space="preserve"> </w:t>
            </w:r>
            <w:proofErr w:type="spellStart"/>
            <w:r w:rsidRPr="00876FDA">
              <w:t>ჰაერის</w:t>
            </w:r>
            <w:proofErr w:type="spellEnd"/>
            <w:r w:rsidRPr="00876FDA">
              <w:t xml:space="preserve"> </w:t>
            </w:r>
            <w:proofErr w:type="spellStart"/>
            <w:r w:rsidRPr="00876FDA">
              <w:t>ბუშტუკებს</w:t>
            </w:r>
            <w:proofErr w:type="spellEnd"/>
            <w:r w:rsidRPr="00876FDA">
              <w:t xml:space="preserve"> </w:t>
            </w:r>
            <w:proofErr w:type="spellStart"/>
            <w:r w:rsidRPr="00876FDA">
              <w:t>არ</w:t>
            </w:r>
            <w:proofErr w:type="spellEnd"/>
            <w:r w:rsidRPr="00876FDA">
              <w:t xml:space="preserve"> </w:t>
            </w:r>
            <w:proofErr w:type="spellStart"/>
            <w:r w:rsidRPr="00876FDA">
              <w:t>გამოდევნით</w:t>
            </w:r>
            <w:proofErr w:type="spellEnd"/>
            <w:r w:rsidRPr="00876FDA">
              <w:t xml:space="preserve">. </w:t>
            </w:r>
          </w:p>
          <w:p w14:paraId="2F579176" w14:textId="77777777" w:rsidR="00A75B28" w:rsidRPr="00876FDA" w:rsidRDefault="00A75B28" w:rsidP="00A75B28"/>
        </w:tc>
      </w:tr>
      <w:tr w:rsidR="00A75B28" w:rsidRPr="00876FDA" w14:paraId="3094DC87" w14:textId="77777777" w:rsidTr="00350E4E">
        <w:trPr>
          <w:trHeight w:val="451"/>
        </w:trPr>
        <w:tc>
          <w:tcPr>
            <w:tcW w:w="9075" w:type="dxa"/>
            <w:gridSpan w:val="2"/>
            <w:tcBorders>
              <w:top w:val="single" w:sz="12" w:space="0" w:color="auto"/>
              <w:left w:val="single" w:sz="12" w:space="0" w:color="auto"/>
              <w:bottom w:val="single" w:sz="12" w:space="0" w:color="auto"/>
              <w:right w:val="single" w:sz="12" w:space="0" w:color="auto"/>
            </w:tcBorders>
          </w:tcPr>
          <w:p w14:paraId="7C06EBE6" w14:textId="77777777" w:rsidR="00A75B28" w:rsidRPr="00876FDA" w:rsidRDefault="00A75B28" w:rsidP="00A75B28">
            <w:proofErr w:type="spellStart"/>
            <w:r w:rsidRPr="00876FDA">
              <w:t>შენიშვნა</w:t>
            </w:r>
            <w:proofErr w:type="spellEnd"/>
            <w:r w:rsidRPr="00876FDA">
              <w:t xml:space="preserve">: </w:t>
            </w:r>
            <w:proofErr w:type="spellStart"/>
            <w:r w:rsidRPr="00876FDA">
              <w:t>შემდგომ</w:t>
            </w:r>
            <w:proofErr w:type="spellEnd"/>
            <w:r w:rsidRPr="00876FDA">
              <w:t xml:space="preserve"> </w:t>
            </w:r>
            <w:proofErr w:type="spellStart"/>
            <w:r w:rsidRPr="00876FDA">
              <w:t>საფეხურზე</w:t>
            </w:r>
            <w:proofErr w:type="spellEnd"/>
            <w:r w:rsidRPr="00876FDA">
              <w:t xml:space="preserve"> </w:t>
            </w:r>
            <w:proofErr w:type="spellStart"/>
            <w:r w:rsidRPr="00876FDA">
              <w:t>გადასვლამდე</w:t>
            </w:r>
            <w:proofErr w:type="spellEnd"/>
            <w:r w:rsidRPr="00876FDA">
              <w:t xml:space="preserve">, </w:t>
            </w:r>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შპრიცში</w:t>
            </w:r>
            <w:proofErr w:type="spellEnd"/>
            <w:r w:rsidRPr="00876FDA">
              <w:t xml:space="preserve"> </w:t>
            </w:r>
            <w:proofErr w:type="spellStart"/>
            <w:r w:rsidRPr="00876FDA">
              <w:t>დოზის</w:t>
            </w:r>
            <w:proofErr w:type="spellEnd"/>
            <w:r w:rsidRPr="00876FDA">
              <w:t xml:space="preserve"> </w:t>
            </w:r>
            <w:proofErr w:type="spellStart"/>
            <w:r w:rsidRPr="00876FDA">
              <w:t>შესასრულებლად</w:t>
            </w:r>
            <w:proofErr w:type="spellEnd"/>
            <w:r w:rsidRPr="00876FDA">
              <w:t xml:space="preserve"> </w:t>
            </w:r>
            <w:proofErr w:type="spellStart"/>
            <w:r w:rsidRPr="00876FDA">
              <w:t>საკმარისი</w:t>
            </w:r>
            <w:proofErr w:type="spellEnd"/>
            <w:r w:rsidRPr="00876FDA">
              <w:t xml:space="preserve"> </w:t>
            </w:r>
            <w:proofErr w:type="spellStart"/>
            <w:r w:rsidRPr="00876FDA">
              <w:t>წამალი</w:t>
            </w:r>
            <w:proofErr w:type="spellEnd"/>
            <w:r w:rsidRPr="00876FDA">
              <w:t xml:space="preserve"> </w:t>
            </w:r>
            <w:proofErr w:type="spellStart"/>
            <w:r w:rsidRPr="00876FDA">
              <w:t>გაქვთ</w:t>
            </w:r>
            <w:proofErr w:type="spellEnd"/>
            <w:r w:rsidRPr="00876FDA">
              <w:t>.</w:t>
            </w:r>
          </w:p>
        </w:tc>
      </w:tr>
    </w:tbl>
    <w:p w14:paraId="59DCF830" w14:textId="77777777" w:rsidR="00A75B28" w:rsidRPr="00876FDA" w:rsidRDefault="00A75B28" w:rsidP="00A75B28"/>
    <w:p w14:paraId="0D2A3EC7" w14:textId="77777777" w:rsidR="00A75B28" w:rsidRPr="00876FDA" w:rsidRDefault="00A75B28" w:rsidP="00A75B28"/>
    <w:p w14:paraId="28B71D01" w14:textId="77777777" w:rsidR="00A75B28" w:rsidRPr="00876FDA" w:rsidRDefault="00A75B28" w:rsidP="00A75B28"/>
    <w:p w14:paraId="13E0787F" w14:textId="77777777" w:rsidR="00A75B28" w:rsidRPr="00876FDA" w:rsidRDefault="00A75B28" w:rsidP="00A75B28"/>
    <w:p w14:paraId="257B5E67" w14:textId="77777777" w:rsidR="00A75B28" w:rsidRPr="00876FDA" w:rsidRDefault="00A75B28" w:rsidP="00A75B28"/>
    <w:p w14:paraId="08E16D16" w14:textId="77777777" w:rsidR="00A75B28" w:rsidRPr="00876FDA" w:rsidRDefault="00A75B28" w:rsidP="00A75B28"/>
    <w:p w14:paraId="4B22AC66" w14:textId="77777777" w:rsidR="00A75B28" w:rsidRPr="00876FDA" w:rsidRDefault="00A75B28" w:rsidP="00A75B28"/>
    <w:p w14:paraId="0C3CA2DE" w14:textId="77777777" w:rsidR="00A75B28" w:rsidRPr="00876FDA" w:rsidRDefault="00A75B28" w:rsidP="00A75B28"/>
    <w:p w14:paraId="0D40E203" w14:textId="77777777" w:rsidR="00A75B28" w:rsidRPr="00876FDA" w:rsidRDefault="00A75B28" w:rsidP="00A75B28"/>
    <w:tbl>
      <w:tblPr>
        <w:tblStyle w:val="TableGrid"/>
        <w:tblpPr w:leftFromText="180" w:rightFromText="180" w:vertAnchor="text" w:horzAnchor="margin" w:tblpY="1990"/>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230"/>
      </w:tblGrid>
      <w:tr w:rsidR="00A75B28" w:rsidRPr="00876FDA" w14:paraId="510AD8D2" w14:textId="77777777" w:rsidTr="00350E4E">
        <w:tc>
          <w:tcPr>
            <w:tcW w:w="9076" w:type="dxa"/>
            <w:gridSpan w:val="2"/>
          </w:tcPr>
          <w:p w14:paraId="0D2B4BE2" w14:textId="77777777" w:rsidR="00A75B28" w:rsidRPr="00876FDA" w:rsidRDefault="00A75B28" w:rsidP="00A75B28">
            <w:r w:rsidRPr="00876FDA">
              <w:t xml:space="preserve">2. </w:t>
            </w:r>
            <w:proofErr w:type="spellStart"/>
            <w:r w:rsidRPr="00876FDA">
              <w:t>ინექცია</w:t>
            </w:r>
            <w:proofErr w:type="spellEnd"/>
          </w:p>
        </w:tc>
      </w:tr>
      <w:tr w:rsidR="00A75B28" w:rsidRPr="00876FDA" w14:paraId="57FD150C" w14:textId="77777777" w:rsidTr="00350E4E">
        <w:tc>
          <w:tcPr>
            <w:tcW w:w="9076" w:type="dxa"/>
            <w:gridSpan w:val="2"/>
          </w:tcPr>
          <w:p w14:paraId="282CC137" w14:textId="77777777" w:rsidR="00A75B28" w:rsidRPr="00876FDA" w:rsidRDefault="00A75B28" w:rsidP="00A75B28">
            <w:proofErr w:type="spellStart"/>
            <w:r w:rsidRPr="00876FDA">
              <w:t>ნაბიჯი</w:t>
            </w:r>
            <w:proofErr w:type="spellEnd"/>
            <w:r w:rsidRPr="00876FDA">
              <w:t xml:space="preserve"> 6. </w:t>
            </w:r>
            <w:proofErr w:type="spellStart"/>
            <w:r w:rsidRPr="00876FDA">
              <w:t>გაწმინდეთ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ადგილი</w:t>
            </w:r>
            <w:proofErr w:type="spellEnd"/>
            <w:r w:rsidRPr="00876FDA">
              <w:t xml:space="preserve"> </w:t>
            </w:r>
          </w:p>
        </w:tc>
      </w:tr>
      <w:tr w:rsidR="00A75B28" w:rsidRPr="00876FDA" w14:paraId="4A147DBA" w14:textId="77777777" w:rsidTr="00350E4E">
        <w:tc>
          <w:tcPr>
            <w:tcW w:w="3846" w:type="dxa"/>
          </w:tcPr>
          <w:p w14:paraId="231D64CC" w14:textId="77777777" w:rsidR="00A75B28" w:rsidRPr="00876FDA" w:rsidRDefault="00A75B28" w:rsidP="00A75B28">
            <w:r w:rsidRPr="00876FDA">
              <w:rPr>
                <w:noProof/>
                <w:lang w:eastAsia="en-US"/>
              </w:rPr>
              <mc:AlternateContent>
                <mc:Choice Requires="wps">
                  <w:drawing>
                    <wp:anchor distT="114300" distB="114300" distL="114300" distR="114300" simplePos="0" relativeHeight="251749376" behindDoc="0" locked="0" layoutInCell="1" allowOverlap="1" wp14:anchorId="2A12D3F6" wp14:editId="2F5A4841">
                      <wp:simplePos x="0" y="0"/>
                      <wp:positionH relativeFrom="column">
                        <wp:posOffset>1408986</wp:posOffset>
                      </wp:positionH>
                      <wp:positionV relativeFrom="paragraph">
                        <wp:posOffset>1245149</wp:posOffset>
                      </wp:positionV>
                      <wp:extent cx="1114425" cy="361950"/>
                      <wp:effectExtent l="0" t="0" r="0" b="0"/>
                      <wp:wrapNone/>
                      <wp:docPr id="1654497408" name="Text Box 1654497408"/>
                      <wp:cNvGraphicFramePr/>
                      <a:graphic xmlns:a="http://schemas.openxmlformats.org/drawingml/2006/main">
                        <a:graphicData uri="http://schemas.microsoft.com/office/word/2010/wordprocessingShape">
                          <wps:wsp>
                            <wps:cNvSpPr txBox="1"/>
                            <wps:spPr>
                              <a:xfrm>
                                <a:off x="0" y="0"/>
                                <a:ext cx="1114425" cy="361950"/>
                              </a:xfrm>
                              <a:prstGeom prst="rect">
                                <a:avLst/>
                              </a:prstGeom>
                              <a:noFill/>
                              <a:ln>
                                <a:noFill/>
                              </a:ln>
                            </wps:spPr>
                            <wps:txbx>
                              <w:txbxContent>
                                <w:p w14:paraId="1CAEE6A5" w14:textId="77777777" w:rsidR="00A75B28" w:rsidRPr="00A75B28" w:rsidRDefault="00A75B28" w:rsidP="00A75B28">
                                  <w:proofErr w:type="spellStart"/>
                                  <w:r w:rsidRPr="00A75B28">
                                    <w:rPr>
                                      <w:rFonts w:eastAsia="Arial"/>
                                    </w:rPr>
                                    <w:t>მხოლოდ</w:t>
                                  </w:r>
                                  <w:proofErr w:type="spellEnd"/>
                                  <w:r w:rsidRPr="00A75B28">
                                    <w:rPr>
                                      <w:rFonts w:eastAsia="Arial"/>
                                    </w:rPr>
                                    <w:t xml:space="preserve"> </w:t>
                                  </w:r>
                                  <w:proofErr w:type="spellStart"/>
                                  <w:r w:rsidRPr="00A75B28">
                                    <w:rPr>
                                      <w:rFonts w:eastAsia="Arial"/>
                                    </w:rPr>
                                    <w:t>მომვლელი</w:t>
                                  </w:r>
                                  <w:proofErr w:type="spellEnd"/>
                                </w:p>
                              </w:txbxContent>
                            </wps:txbx>
                            <wps:bodyPr spcFirstLastPara="1" wrap="square" lIns="91425" tIns="91425" rIns="91425" bIns="91425" anchor="t" anchorCtr="0">
                              <a:spAutoFit/>
                            </wps:bodyPr>
                          </wps:wsp>
                        </a:graphicData>
                      </a:graphic>
                    </wp:anchor>
                  </w:drawing>
                </mc:Choice>
                <mc:Fallback>
                  <w:pict>
                    <v:shape w14:anchorId="2A12D3F6" id="Text Box 1654497408" o:spid="_x0000_s1067" type="#_x0000_t202" style="position:absolute;margin-left:110.95pt;margin-top:98.05pt;width:87.75pt;height:28.5pt;z-index:251749376;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" filled="f" stroked="f">
                      <v:textbox style="mso-fit-shape-to-text:t" inset="2.53958mm,2.53958mm,2.53958mm,2.53958mm">
                        <w:txbxContent>
                          <w:p w14:paraId="1CAEE6A5" w14:textId="77777777" w:rsidR="00A75B28" w:rsidRPr="00A75B28" w:rsidRDefault="00A75B28" w:rsidP="00A75B28">
                            <w:proofErr w:type="spellStart"/>
                            <w:r w:rsidRPr="00A75B28">
                              <w:rPr>
                                <w:rFonts w:eastAsia="Arial"/>
                              </w:rPr>
                              <w:t>მხოლოდ</w:t>
                            </w:r>
                            <w:proofErr w:type="spellEnd"/>
                            <w:r w:rsidRPr="00A75B28">
                              <w:rPr>
                                <w:rFonts w:eastAsia="Arial"/>
                              </w:rPr>
                              <w:t xml:space="preserve"> </w:t>
                            </w:r>
                            <w:proofErr w:type="spellStart"/>
                            <w:r w:rsidRPr="00A75B28">
                              <w:rPr>
                                <w:rFonts w:eastAsia="Arial"/>
                              </w:rPr>
                              <w:t>მომვლელი</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745280" behindDoc="0" locked="0" layoutInCell="1" allowOverlap="1" wp14:anchorId="3592AED2" wp14:editId="57497386">
                      <wp:simplePos x="0" y="0"/>
                      <wp:positionH relativeFrom="column">
                        <wp:posOffset>109777</wp:posOffset>
                      </wp:positionH>
                      <wp:positionV relativeFrom="paragraph">
                        <wp:posOffset>1307401</wp:posOffset>
                      </wp:positionV>
                      <wp:extent cx="669532" cy="361950"/>
                      <wp:effectExtent l="0" t="0" r="0" b="0"/>
                      <wp:wrapNone/>
                      <wp:docPr id="786568127" name="Text Box 786568127"/>
                      <wp:cNvGraphicFramePr/>
                      <a:graphic xmlns:a="http://schemas.openxmlformats.org/drawingml/2006/main">
                        <a:graphicData uri="http://schemas.microsoft.com/office/word/2010/wordprocessingShape">
                          <wps:wsp>
                            <wps:cNvSpPr txBox="1"/>
                            <wps:spPr>
                              <a:xfrm>
                                <a:off x="0" y="0"/>
                                <a:ext cx="669532" cy="361950"/>
                              </a:xfrm>
                              <a:prstGeom prst="rect">
                                <a:avLst/>
                              </a:prstGeom>
                              <a:noFill/>
                              <a:ln>
                                <a:noFill/>
                              </a:ln>
                            </wps:spPr>
                            <wps:txbx>
                              <w:txbxContent>
                                <w:p w14:paraId="469C372E" w14:textId="77777777" w:rsidR="00A75B28" w:rsidRPr="00A75B28" w:rsidRDefault="00A75B28" w:rsidP="00A75B28">
                                  <w:proofErr w:type="spellStart"/>
                                  <w:r w:rsidRPr="00A75B28">
                                    <w:rPr>
                                      <w:rFonts w:eastAsia="Arial"/>
                                    </w:rPr>
                                    <w:t>ბარძაყი</w:t>
                                  </w:r>
                                  <w:proofErr w:type="spellEnd"/>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3592AED2" id="Text Box 786568127" o:spid="_x0000_s1068" type="#_x0000_t202" style="position:absolute;margin-left:8.65pt;margin-top:102.95pt;width:52.7pt;height:28.5pt;z-index:251745280;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" filled="f" stroked="f">
                      <v:textbox style="mso-fit-shape-to-text:t" inset="2.53958mm,2.53958mm,2.53958mm,2.53958mm">
                        <w:txbxContent>
                          <w:p w14:paraId="469C372E" w14:textId="77777777" w:rsidR="00A75B28" w:rsidRPr="00A75B28" w:rsidRDefault="00A75B28" w:rsidP="00A75B28">
                            <w:proofErr w:type="spellStart"/>
                            <w:r w:rsidRPr="00A75B28">
                              <w:rPr>
                                <w:rFonts w:eastAsia="Arial"/>
                              </w:rPr>
                              <w:t>ბარძაყი</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747328" behindDoc="0" locked="0" layoutInCell="1" allowOverlap="1" wp14:anchorId="37E1AF3A" wp14:editId="680C0BD9">
                      <wp:simplePos x="0" y="0"/>
                      <wp:positionH relativeFrom="column">
                        <wp:posOffset>1162969</wp:posOffset>
                      </wp:positionH>
                      <wp:positionV relativeFrom="paragraph">
                        <wp:posOffset>218563</wp:posOffset>
                      </wp:positionV>
                      <wp:extent cx="943316" cy="361950"/>
                      <wp:effectExtent l="0" t="0" r="0" b="0"/>
                      <wp:wrapNone/>
                      <wp:docPr id="841499042" name="Text Box 841499042"/>
                      <wp:cNvGraphicFramePr/>
                      <a:graphic xmlns:a="http://schemas.openxmlformats.org/drawingml/2006/main">
                        <a:graphicData uri="http://schemas.microsoft.com/office/word/2010/wordprocessingShape">
                          <wps:wsp>
                            <wps:cNvSpPr txBox="1"/>
                            <wps:spPr>
                              <a:xfrm>
                                <a:off x="0" y="0"/>
                                <a:ext cx="943316" cy="361950"/>
                              </a:xfrm>
                              <a:prstGeom prst="rect">
                                <a:avLst/>
                              </a:prstGeom>
                              <a:noFill/>
                              <a:ln>
                                <a:noFill/>
                              </a:ln>
                            </wps:spPr>
                            <wps:txbx>
                              <w:txbxContent>
                                <w:p w14:paraId="2C3D397C" w14:textId="77777777" w:rsidR="00A75B28" w:rsidRPr="00A75B28" w:rsidRDefault="00A75B28" w:rsidP="00A75B28">
                                  <w:proofErr w:type="spellStart"/>
                                  <w:r w:rsidRPr="00A75B28">
                                    <w:rPr>
                                      <w:rFonts w:eastAsia="Arial"/>
                                    </w:rPr>
                                    <w:t>ზედა</w:t>
                                  </w:r>
                                  <w:proofErr w:type="spellEnd"/>
                                  <w:r w:rsidRPr="00A75B28">
                                    <w:rPr>
                                      <w:rFonts w:eastAsia="Arial"/>
                                    </w:rPr>
                                    <w:t xml:space="preserve"> </w:t>
                                  </w:r>
                                  <w:proofErr w:type="spellStart"/>
                                  <w:r w:rsidRPr="00A75B28">
                                    <w:rPr>
                                      <w:rFonts w:eastAsia="Arial"/>
                                    </w:rPr>
                                    <w:t>მხარი</w:t>
                                  </w:r>
                                  <w:proofErr w:type="spellEnd"/>
                                </w:p>
                              </w:txbxContent>
                            </wps:txbx>
                            <wps:bodyPr spcFirstLastPara="1" wrap="square" lIns="91425" tIns="91425" rIns="91425" bIns="91425" anchor="t" anchorCtr="0">
                              <a:spAutoFit/>
                            </wps:bodyPr>
                          </wps:wsp>
                        </a:graphicData>
                      </a:graphic>
                    </wp:anchor>
                  </w:drawing>
                </mc:Choice>
                <mc:Fallback>
                  <w:pict>
                    <v:shape w14:anchorId="37E1AF3A" id="Text Box 841499042" o:spid="_x0000_s1069" type="#_x0000_t202" style="position:absolute;margin-left:91.55pt;margin-top:17.2pt;width:74.3pt;height:28.5pt;z-index:251747328;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" filled="f" stroked="f">
                      <v:textbox style="mso-fit-shape-to-text:t" inset="2.53958mm,2.53958mm,2.53958mm,2.53958mm">
                        <w:txbxContent>
                          <w:p w14:paraId="2C3D397C" w14:textId="77777777" w:rsidR="00A75B28" w:rsidRPr="00A75B28" w:rsidRDefault="00A75B28" w:rsidP="00A75B28">
                            <w:proofErr w:type="spellStart"/>
                            <w:r w:rsidRPr="00A75B28">
                              <w:rPr>
                                <w:rFonts w:eastAsia="Arial"/>
                              </w:rPr>
                              <w:t>ზედა</w:t>
                            </w:r>
                            <w:proofErr w:type="spellEnd"/>
                            <w:r w:rsidRPr="00A75B28">
                              <w:rPr>
                                <w:rFonts w:eastAsia="Arial"/>
                              </w:rPr>
                              <w:t xml:space="preserve"> </w:t>
                            </w:r>
                            <w:proofErr w:type="spellStart"/>
                            <w:r w:rsidRPr="00A75B28">
                              <w:rPr>
                                <w:rFonts w:eastAsia="Arial"/>
                              </w:rPr>
                              <w:t>მხარი</w:t>
                            </w:r>
                            <w:proofErr w:type="spellEnd"/>
                          </w:p>
                        </w:txbxContent>
                      </v:textbox>
                    </v:shape>
                  </w:pict>
                </mc:Fallback>
              </mc:AlternateContent>
            </w:r>
            <w:r w:rsidRPr="00876FDA">
              <w:rPr>
                <w:noProof/>
                <w:lang w:eastAsia="en-US"/>
              </w:rPr>
              <mc:AlternateContent>
                <mc:Choice Requires="wps">
                  <w:drawing>
                    <wp:anchor distT="114300" distB="114300" distL="114300" distR="114300" simplePos="0" relativeHeight="251743232" behindDoc="0" locked="0" layoutInCell="1" allowOverlap="1" wp14:anchorId="312F847C" wp14:editId="06FA5E2B">
                      <wp:simplePos x="0" y="0"/>
                      <wp:positionH relativeFrom="column">
                        <wp:posOffset>16558</wp:posOffset>
                      </wp:positionH>
                      <wp:positionV relativeFrom="paragraph">
                        <wp:posOffset>239035</wp:posOffset>
                      </wp:positionV>
                      <wp:extent cx="762000" cy="361950"/>
                      <wp:effectExtent l="0" t="0" r="0" b="0"/>
                      <wp:wrapNone/>
                      <wp:docPr id="54324226" name="Text Box 54324226"/>
                      <wp:cNvGraphicFramePr/>
                      <a:graphic xmlns:a="http://schemas.openxmlformats.org/drawingml/2006/main">
                        <a:graphicData uri="http://schemas.microsoft.com/office/word/2010/wordprocessingShape">
                          <wps:wsp>
                            <wps:cNvSpPr txBox="1"/>
                            <wps:spPr>
                              <a:xfrm>
                                <a:off x="0" y="0"/>
                                <a:ext cx="762000" cy="361950"/>
                              </a:xfrm>
                              <a:prstGeom prst="rect">
                                <a:avLst/>
                              </a:prstGeom>
                              <a:noFill/>
                              <a:ln>
                                <a:noFill/>
                              </a:ln>
                            </wps:spPr>
                            <wps:txbx>
                              <w:txbxContent>
                                <w:p w14:paraId="13CA2786" w14:textId="77777777" w:rsidR="00A75B28" w:rsidRPr="00A75B28" w:rsidRDefault="00A75B28" w:rsidP="00A75B28">
                                  <w:proofErr w:type="spellStart"/>
                                  <w:r w:rsidRPr="00A75B28">
                                    <w:rPr>
                                      <w:rFonts w:eastAsia="Arial"/>
                                    </w:rPr>
                                    <w:t>მუცელი</w:t>
                                  </w:r>
                                  <w:proofErr w:type="spellEnd"/>
                                </w:p>
                              </w:txbxContent>
                            </wps:txbx>
                            <wps:bodyPr spcFirstLastPara="1" wrap="square" lIns="91425" tIns="91425" rIns="91425" bIns="91425" anchor="t" anchorCtr="0">
                              <a:spAutoFit/>
                            </wps:bodyPr>
                          </wps:wsp>
                        </a:graphicData>
                      </a:graphic>
                    </wp:anchor>
                  </w:drawing>
                </mc:Choice>
                <mc:Fallback>
                  <w:pict>
                    <v:shape w14:anchorId="312F847C" id="Text Box 54324226" o:spid="_x0000_s1070" type="#_x0000_t202" style="position:absolute;margin-left:1.3pt;margin-top:18.8pt;width:60pt;height:28.5pt;z-index:25174323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" filled="f" stroked="f">
                      <v:textbox style="mso-fit-shape-to-text:t" inset="2.53958mm,2.53958mm,2.53958mm,2.53958mm">
                        <w:txbxContent>
                          <w:p w14:paraId="13CA2786" w14:textId="77777777" w:rsidR="00A75B28" w:rsidRPr="00A75B28" w:rsidRDefault="00A75B28" w:rsidP="00A75B28">
                            <w:proofErr w:type="spellStart"/>
                            <w:r w:rsidRPr="00A75B28">
                              <w:rPr>
                                <w:rFonts w:eastAsia="Arial"/>
                              </w:rPr>
                              <w:t>მუცელი</w:t>
                            </w:r>
                            <w:proofErr w:type="spellEnd"/>
                          </w:p>
                        </w:txbxContent>
                      </v:textbox>
                    </v:shape>
                  </w:pict>
                </mc:Fallback>
              </mc:AlternateContent>
            </w:r>
            <w:r w:rsidRPr="00876FDA">
              <w:rPr>
                <w:noProof/>
                <w:lang w:eastAsia="en-US"/>
              </w:rPr>
              <w:drawing>
                <wp:anchor distT="0" distB="0" distL="0" distR="0" simplePos="0" relativeHeight="251741184" behindDoc="0" locked="0" layoutInCell="1" allowOverlap="1" wp14:anchorId="4DFB5849" wp14:editId="05B11B91">
                  <wp:simplePos x="0" y="0"/>
                  <wp:positionH relativeFrom="column">
                    <wp:posOffset>3175</wp:posOffset>
                  </wp:positionH>
                  <wp:positionV relativeFrom="paragraph">
                    <wp:posOffset>103846</wp:posOffset>
                  </wp:positionV>
                  <wp:extent cx="2286000" cy="1668780"/>
                  <wp:effectExtent l="9525" t="9525" r="9525" b="9525"/>
                  <wp:wrapSquare wrapText="bothSides"/>
                  <wp:docPr id="1563838424" name="Picture 1563838424" descr="A black and white image of a person's body&#10;&#10;AI-generated content may be incorrect."/>
                  <wp:cNvGraphicFramePr/>
                  <a:graphic xmlns:a="http://schemas.openxmlformats.org/drawingml/2006/main">
                    <a:graphicData uri="http://schemas.openxmlformats.org/drawingml/2006/picture">
                      <pic:pic xmlns:pic="http://schemas.openxmlformats.org/drawingml/2006/picture">
                        <pic:nvPicPr>
                          <pic:cNvPr id="1563838424" name="Picture 1563838424" descr="A black and white image of a person's body&#10;&#10;AI-generated content may be incorrect."/>
                          <pic:cNvPicPr/>
                        </pic:nvPicPr>
                        <pic:blipFill>
                          <a:blip r:embed="rId68"/>
                          <a:srcRect t="288" b="288"/>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30" w:type="dxa"/>
          </w:tcPr>
          <w:p w14:paraId="39B0AE1E" w14:textId="77777777" w:rsidR="00A75B28" w:rsidRPr="00876FDA" w:rsidRDefault="00A75B28" w:rsidP="00A75B28">
            <w:proofErr w:type="spellStart"/>
            <w:r w:rsidRPr="00876FDA">
              <w:t>აარჩიეთ</w:t>
            </w:r>
            <w:proofErr w:type="spellEnd"/>
            <w:r w:rsidRPr="00876FDA">
              <w:t xml:space="preserve"> </w:t>
            </w:r>
            <w:proofErr w:type="spellStart"/>
            <w:r w:rsidRPr="00876FDA">
              <w:t>და</w:t>
            </w:r>
            <w:proofErr w:type="spellEnd"/>
            <w:r w:rsidRPr="00876FDA">
              <w:t xml:space="preserve"> </w:t>
            </w:r>
            <w:proofErr w:type="spellStart"/>
            <w:r w:rsidRPr="00876FDA">
              <w:t>გაწმინდეთ</w:t>
            </w:r>
            <w:proofErr w:type="spellEnd"/>
            <w:r w:rsidRPr="00876FDA">
              <w:t xml:space="preserve"> </w:t>
            </w:r>
            <w:proofErr w:type="spellStart"/>
            <w:r w:rsidRPr="00876FDA">
              <w:t>თქვენი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ადგილი</w:t>
            </w:r>
            <w:proofErr w:type="spellEnd"/>
            <w:r w:rsidRPr="00876FDA">
              <w:t xml:space="preserve"> </w:t>
            </w:r>
            <w:proofErr w:type="spellStart"/>
            <w:r w:rsidRPr="00876FDA">
              <w:t>სპირტიანი</w:t>
            </w:r>
            <w:proofErr w:type="spellEnd"/>
            <w:r w:rsidRPr="00876FDA">
              <w:t xml:space="preserve"> </w:t>
            </w:r>
            <w:proofErr w:type="spellStart"/>
            <w:r w:rsidRPr="00876FDA">
              <w:t>საწმენდით</w:t>
            </w:r>
            <w:proofErr w:type="spellEnd"/>
            <w:r w:rsidRPr="00876FDA">
              <w:t xml:space="preserve">.  </w:t>
            </w:r>
          </w:p>
        </w:tc>
      </w:tr>
      <w:tr w:rsidR="00A75B28" w:rsidRPr="00876FDA" w14:paraId="14ED4317"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6" w:type="dxa"/>
            <w:gridSpan w:val="2"/>
          </w:tcPr>
          <w:p w14:paraId="0F2837B1" w14:textId="77777777" w:rsidR="00A75B28" w:rsidRPr="00876FDA" w:rsidRDefault="00A75B28" w:rsidP="00A75B28">
            <w:proofErr w:type="spellStart"/>
            <w:r w:rsidRPr="00876FDA">
              <w:t>ნაბიჯი</w:t>
            </w:r>
            <w:proofErr w:type="spellEnd"/>
            <w:r w:rsidRPr="00876FDA">
              <w:t xml:space="preserve"> 7. </w:t>
            </w:r>
            <w:proofErr w:type="spellStart"/>
            <w:r w:rsidRPr="00876FDA">
              <w:t>ამოიღეთ</w:t>
            </w:r>
            <w:proofErr w:type="spellEnd"/>
            <w:r w:rsidRPr="00876FDA">
              <w:t xml:space="preserve"> </w:t>
            </w:r>
            <w:proofErr w:type="spellStart"/>
            <w:r w:rsidRPr="00876FDA">
              <w:t>შპრიცი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ადალტერიდან</w:t>
            </w:r>
            <w:proofErr w:type="spellEnd"/>
          </w:p>
        </w:tc>
      </w:tr>
      <w:tr w:rsidR="00A75B28" w:rsidRPr="00876FDA" w14:paraId="5A48C03C" w14:textId="77777777" w:rsidTr="00350E4E">
        <w:tc>
          <w:tcPr>
            <w:tcW w:w="3846" w:type="dxa"/>
          </w:tcPr>
          <w:p w14:paraId="6D338F43" w14:textId="77777777" w:rsidR="00A75B28" w:rsidRPr="00876FDA" w:rsidRDefault="00A75B28" w:rsidP="00A75B28">
            <w:r w:rsidRPr="00876FDA">
              <w:rPr>
                <w:noProof/>
                <w:lang w:eastAsia="en-US"/>
              </w:rPr>
              <w:lastRenderedPageBreak/>
              <w:drawing>
                <wp:anchor distT="0" distB="0" distL="0" distR="0" simplePos="0" relativeHeight="251755520" behindDoc="0" locked="0" layoutInCell="1" allowOverlap="1" wp14:anchorId="6BA3C542" wp14:editId="767B35E1">
                  <wp:simplePos x="0" y="0"/>
                  <wp:positionH relativeFrom="column">
                    <wp:posOffset>3175</wp:posOffset>
                  </wp:positionH>
                  <wp:positionV relativeFrom="paragraph">
                    <wp:posOffset>66078</wp:posOffset>
                  </wp:positionV>
                  <wp:extent cx="2286000" cy="1668780"/>
                  <wp:effectExtent l="9525" t="9525" r="9525" b="9525"/>
                  <wp:wrapSquare wrapText="bothSides"/>
                  <wp:docPr id="1117701496" name="Picture 1117701496" descr="A drawing of a mechanical device&#10;&#10;AI-generated content may be incorrect."/>
                  <wp:cNvGraphicFramePr/>
                  <a:graphic xmlns:a="http://schemas.openxmlformats.org/drawingml/2006/main">
                    <a:graphicData uri="http://schemas.openxmlformats.org/drawingml/2006/picture">
                      <pic:pic xmlns:pic="http://schemas.openxmlformats.org/drawingml/2006/picture">
                        <pic:nvPicPr>
                          <pic:cNvPr id="1117701496" name="Picture 1117701496" descr="A drawing of a mechanical device&#10;&#10;AI-generated content may be incorrect."/>
                          <pic:cNvPicPr/>
                        </pic:nvPicPr>
                        <pic:blipFill>
                          <a:blip r:embed="rId79"/>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30" w:type="dxa"/>
          </w:tcPr>
          <w:p w14:paraId="6E0BE93C" w14:textId="77777777" w:rsidR="00A75B28" w:rsidRPr="00876FDA" w:rsidRDefault="00A75B28" w:rsidP="00A75B28">
            <w:proofErr w:type="spellStart"/>
            <w:r w:rsidRPr="00876FDA">
              <w:t>ამოიღეთ</w:t>
            </w:r>
            <w:proofErr w:type="spellEnd"/>
            <w:r w:rsidRPr="00876FDA">
              <w:t xml:space="preserve"> </w:t>
            </w:r>
            <w:proofErr w:type="spellStart"/>
            <w:r w:rsidRPr="00876FDA">
              <w:t>შპრიცი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ადაპტერიდან</w:t>
            </w:r>
            <w:proofErr w:type="spellEnd"/>
            <w:r w:rsidRPr="00876FDA">
              <w:t xml:space="preserve"> </w:t>
            </w:r>
            <w:proofErr w:type="spellStart"/>
            <w:r w:rsidRPr="00876FDA">
              <w:t>მისი</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საწინააღმდეგო</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მოტრიალებით</w:t>
            </w:r>
            <w:proofErr w:type="spellEnd"/>
            <w:r w:rsidRPr="00876FDA">
              <w:t xml:space="preserve"> </w:t>
            </w:r>
            <w:proofErr w:type="spellStart"/>
            <w:r w:rsidRPr="00876FDA">
              <w:t>და</w:t>
            </w:r>
            <w:proofErr w:type="spellEnd"/>
            <w:r w:rsidRPr="00876FDA">
              <w:t xml:space="preserve"> </w:t>
            </w:r>
            <w:proofErr w:type="spellStart"/>
            <w:r w:rsidRPr="00876FDA">
              <w:t>ნაზად</w:t>
            </w:r>
            <w:proofErr w:type="spellEnd"/>
            <w:r w:rsidRPr="00876FDA">
              <w:t xml:space="preserve"> </w:t>
            </w:r>
            <w:proofErr w:type="spellStart"/>
            <w:r w:rsidRPr="00876FDA">
              <w:t>გამოქაჩვით</w:t>
            </w:r>
            <w:proofErr w:type="spellEnd"/>
            <w:r w:rsidRPr="00876FDA">
              <w:t xml:space="preserve">. </w:t>
            </w:r>
          </w:p>
          <w:p w14:paraId="59FF9237" w14:textId="77777777" w:rsidR="00A75B28" w:rsidRPr="00876FDA" w:rsidRDefault="00A75B28" w:rsidP="00A75B28">
            <w:proofErr w:type="spellStart"/>
            <w:r w:rsidRPr="00876FDA">
              <w:t>გადააგდეთ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ფლაკონი</w:t>
            </w:r>
            <w:proofErr w:type="spellEnd"/>
            <w:r w:rsidRPr="00876FDA">
              <w:t>/</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 xml:space="preserve">. </w:t>
            </w:r>
          </w:p>
          <w:p w14:paraId="3C9925B7" w14:textId="77777777" w:rsidR="00A75B28" w:rsidRPr="00876FDA" w:rsidRDefault="00A75B28" w:rsidP="00A75B28"/>
        </w:tc>
      </w:tr>
      <w:tr w:rsidR="00A75B28" w:rsidRPr="00876FDA" w14:paraId="0B2D3F40" w14:textId="77777777" w:rsidTr="00350E4E">
        <w:tc>
          <w:tcPr>
            <w:tcW w:w="9076" w:type="dxa"/>
            <w:gridSpan w:val="2"/>
          </w:tcPr>
          <w:p w14:paraId="3403A712" w14:textId="77777777" w:rsidR="00A75B28" w:rsidRPr="00876FDA" w:rsidRDefault="00A75B28" w:rsidP="00A75B28">
            <w:proofErr w:type="spellStart"/>
            <w:r w:rsidRPr="00876FDA">
              <w:t>ნაბიჯი</w:t>
            </w:r>
            <w:proofErr w:type="spellEnd"/>
            <w:r w:rsidRPr="00876FDA">
              <w:t xml:space="preserve"> 8. </w:t>
            </w:r>
            <w:proofErr w:type="spellStart"/>
            <w:r w:rsidRPr="00876FDA">
              <w:t>მიამაგრეთ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შპრიცს</w:t>
            </w:r>
            <w:proofErr w:type="spellEnd"/>
            <w:r w:rsidRPr="00876FDA">
              <w:t xml:space="preserve"> </w:t>
            </w:r>
          </w:p>
        </w:tc>
      </w:tr>
      <w:tr w:rsidR="00A75B28" w:rsidRPr="00876FDA" w14:paraId="5E1EE1B5" w14:textId="77777777" w:rsidTr="00350E4E">
        <w:tc>
          <w:tcPr>
            <w:tcW w:w="3846" w:type="dxa"/>
          </w:tcPr>
          <w:p w14:paraId="61E02854" w14:textId="77777777" w:rsidR="00A75B28" w:rsidRPr="00876FDA" w:rsidRDefault="00A75B28" w:rsidP="00A75B28">
            <w:r w:rsidRPr="00876FDA">
              <w:rPr>
                <w:noProof/>
                <w:lang w:eastAsia="en-US"/>
              </w:rPr>
              <mc:AlternateContent>
                <mc:Choice Requires="wps">
                  <w:drawing>
                    <wp:anchor distT="114300" distB="114300" distL="114300" distR="114300" simplePos="0" relativeHeight="251753472" behindDoc="0" locked="0" layoutInCell="1" allowOverlap="1" wp14:anchorId="3BE7BE0D" wp14:editId="4472D6AF">
                      <wp:simplePos x="0" y="0"/>
                      <wp:positionH relativeFrom="column">
                        <wp:posOffset>109777</wp:posOffset>
                      </wp:positionH>
                      <wp:positionV relativeFrom="paragraph">
                        <wp:posOffset>1126954</wp:posOffset>
                      </wp:positionV>
                      <wp:extent cx="2044557" cy="361950"/>
                      <wp:effectExtent l="0" t="0" r="0" b="0"/>
                      <wp:wrapNone/>
                      <wp:docPr id="365616922" name="Text Box 365616922"/>
                      <wp:cNvGraphicFramePr/>
                      <a:graphic xmlns:a="http://schemas.openxmlformats.org/drawingml/2006/main">
                        <a:graphicData uri="http://schemas.microsoft.com/office/word/2010/wordprocessingShape">
                          <wps:wsp>
                            <wps:cNvSpPr txBox="1"/>
                            <wps:spPr>
                              <a:xfrm>
                                <a:off x="0" y="0"/>
                                <a:ext cx="2044557" cy="361950"/>
                              </a:xfrm>
                              <a:prstGeom prst="rect">
                                <a:avLst/>
                              </a:prstGeom>
                              <a:noFill/>
                              <a:ln>
                                <a:noFill/>
                              </a:ln>
                            </wps:spPr>
                            <wps:txbx>
                              <w:txbxContent>
                                <w:p w14:paraId="349F5DAC" w14:textId="77777777" w:rsidR="00A75B28" w:rsidRPr="00A75B28" w:rsidRDefault="00A75B28" w:rsidP="00A75B28">
                                  <w:proofErr w:type="spellStart"/>
                                  <w:r w:rsidRPr="00A75B28">
                                    <w:rPr>
                                      <w:rFonts w:eastAsia="Arial"/>
                                    </w:rPr>
                                    <w:t>მიაწექით</w:t>
                                  </w:r>
                                  <w:proofErr w:type="spellEnd"/>
                                  <w:r w:rsidRPr="00A75B28">
                                    <w:rPr>
                                      <w:rFonts w:eastAsia="Arial"/>
                                    </w:rPr>
                                    <w:t xml:space="preserve"> </w:t>
                                  </w:r>
                                  <w:proofErr w:type="spellStart"/>
                                  <w:r w:rsidRPr="00A75B28">
                                    <w:rPr>
                                      <w:rFonts w:eastAsia="Arial"/>
                                    </w:rPr>
                                    <w:t>და</w:t>
                                  </w:r>
                                  <w:proofErr w:type="spellEnd"/>
                                  <w:r w:rsidRPr="00A75B28">
                                    <w:rPr>
                                      <w:rFonts w:eastAsia="Arial"/>
                                    </w:rPr>
                                    <w:t xml:space="preserve"> </w:t>
                                  </w:r>
                                  <w:proofErr w:type="spellStart"/>
                                  <w:r w:rsidRPr="00A75B28">
                                    <w:rPr>
                                      <w:rFonts w:eastAsia="Arial"/>
                                    </w:rPr>
                                    <w:t>გადაატრიალეთ</w:t>
                                  </w:r>
                                  <w:proofErr w:type="spellEnd"/>
                                </w:p>
                              </w:txbxContent>
                            </wps:txbx>
                            <wps:bodyPr spcFirstLastPara="1" wrap="square" lIns="91425" tIns="91425" rIns="91425" bIns="91425" anchor="t" anchorCtr="0">
                              <a:spAutoFit/>
                            </wps:bodyPr>
                          </wps:wsp>
                        </a:graphicData>
                      </a:graphic>
                      <wp14:sizeRelH relativeFrom="margin">
                        <wp14:pctWidth>0</wp14:pctWidth>
                      </wp14:sizeRelH>
                    </wp:anchor>
                  </w:drawing>
                </mc:Choice>
                <mc:Fallback>
                  <w:pict>
                    <v:shape w14:anchorId="3BE7BE0D" id="Text Box 365616922" o:spid="_x0000_s1071" type="#_x0000_t202" style="position:absolute;margin-left:8.65pt;margin-top:88.75pt;width:161pt;height:28.5pt;z-index:251753472;visibility:visible;mso-wrap-style:square;mso-width-percent:0;mso-wrap-distance-left:9pt;mso-wrap-distance-top:9pt;mso-wrap-distance-right:9pt;mso-wrap-distance-bottom:9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" filled="f" stroked="f">
                      <v:textbox style="mso-fit-shape-to-text:t" inset="2.53958mm,2.53958mm,2.53958mm,2.53958mm">
                        <w:txbxContent>
                          <w:p w14:paraId="349F5DAC" w14:textId="77777777" w:rsidR="00A75B28" w:rsidRPr="00A75B28" w:rsidRDefault="00A75B28" w:rsidP="00A75B28">
                            <w:proofErr w:type="spellStart"/>
                            <w:r w:rsidRPr="00A75B28">
                              <w:rPr>
                                <w:rFonts w:eastAsia="Arial"/>
                              </w:rPr>
                              <w:t>მიაწექით</w:t>
                            </w:r>
                            <w:proofErr w:type="spellEnd"/>
                            <w:r w:rsidRPr="00A75B28">
                              <w:rPr>
                                <w:rFonts w:eastAsia="Arial"/>
                              </w:rPr>
                              <w:t xml:space="preserve"> </w:t>
                            </w:r>
                            <w:proofErr w:type="spellStart"/>
                            <w:r w:rsidRPr="00A75B28">
                              <w:rPr>
                                <w:rFonts w:eastAsia="Arial"/>
                              </w:rPr>
                              <w:t>და</w:t>
                            </w:r>
                            <w:proofErr w:type="spellEnd"/>
                            <w:r w:rsidRPr="00A75B28">
                              <w:rPr>
                                <w:rFonts w:eastAsia="Arial"/>
                              </w:rPr>
                              <w:t xml:space="preserve"> </w:t>
                            </w:r>
                            <w:proofErr w:type="spellStart"/>
                            <w:r w:rsidRPr="00A75B28">
                              <w:rPr>
                                <w:rFonts w:eastAsia="Arial"/>
                              </w:rPr>
                              <w:t>გადაატრიალეთ</w:t>
                            </w:r>
                            <w:proofErr w:type="spellEnd"/>
                          </w:p>
                        </w:txbxContent>
                      </v:textbox>
                    </v:shape>
                  </w:pict>
                </mc:Fallback>
              </mc:AlternateContent>
            </w:r>
            <w:r w:rsidRPr="00876FDA">
              <w:rPr>
                <w:noProof/>
                <w:lang w:eastAsia="en-US"/>
              </w:rPr>
              <w:drawing>
                <wp:anchor distT="0" distB="0" distL="114300" distR="114300" simplePos="0" relativeHeight="251751424" behindDoc="0" locked="0" layoutInCell="1" allowOverlap="1" wp14:anchorId="04A2C8E0" wp14:editId="7400EFEC">
                  <wp:simplePos x="0" y="0"/>
                  <wp:positionH relativeFrom="column">
                    <wp:posOffset>3175</wp:posOffset>
                  </wp:positionH>
                  <wp:positionV relativeFrom="paragraph">
                    <wp:posOffset>74172</wp:posOffset>
                  </wp:positionV>
                  <wp:extent cx="2286000" cy="1680210"/>
                  <wp:effectExtent l="9525" t="9525" r="9525" b="9525"/>
                  <wp:wrapSquare wrapText="bothSides"/>
                  <wp:docPr id="463253804" name="Picture 463253804" descr="13"/>
                  <wp:cNvGraphicFramePr/>
                  <a:graphic xmlns:a="http://schemas.openxmlformats.org/drawingml/2006/main">
                    <a:graphicData uri="http://schemas.openxmlformats.org/drawingml/2006/picture">
                      <pic:pic xmlns:pic="http://schemas.openxmlformats.org/drawingml/2006/picture">
                        <pic:nvPicPr>
                          <pic:cNvPr id="2071767904" name="image37.png" descr="13"/>
                          <pic:cNvPicPr/>
                        </pic:nvPicPr>
                        <pic:blipFill>
                          <a:blip r:embed="rId80"/>
                          <a:srcRect l="52" r="5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30" w:type="dxa"/>
          </w:tcPr>
          <w:p w14:paraId="6F78138D" w14:textId="77777777" w:rsidR="00A75B28" w:rsidRPr="00876FDA" w:rsidRDefault="00A75B28" w:rsidP="00A75B28">
            <w:proofErr w:type="spellStart"/>
            <w:r w:rsidRPr="00876FDA">
              <w:t>მიაჭირეთ</w:t>
            </w:r>
            <w:proofErr w:type="spellEnd"/>
            <w:r w:rsidRPr="00876FDA">
              <w:t xml:space="preserve"> </w:t>
            </w:r>
            <w:proofErr w:type="spellStart"/>
            <w:r w:rsidRPr="00876FDA">
              <w:t>და</w:t>
            </w:r>
            <w:proofErr w:type="spellEnd"/>
            <w:r w:rsidRPr="00876FDA">
              <w:t xml:space="preserve"> </w:t>
            </w:r>
            <w:proofErr w:type="spellStart"/>
            <w:r w:rsidRPr="00876FDA">
              <w:t>მოატრიალეთ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შპრიცზე</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სანამ</w:t>
            </w:r>
            <w:proofErr w:type="spellEnd"/>
            <w:r w:rsidRPr="00876FDA">
              <w:t xml:space="preserve"> </w:t>
            </w:r>
            <w:proofErr w:type="spellStart"/>
            <w:r w:rsidRPr="00876FDA">
              <w:t>ბოლომდე</w:t>
            </w:r>
            <w:proofErr w:type="spellEnd"/>
            <w:r w:rsidRPr="00876FDA">
              <w:t xml:space="preserve"> </w:t>
            </w:r>
            <w:proofErr w:type="spellStart"/>
            <w:r w:rsidRPr="00876FDA">
              <w:t>მიემაგრება</w:t>
            </w:r>
            <w:proofErr w:type="spellEnd"/>
            <w:r w:rsidRPr="00876FDA">
              <w:t xml:space="preserve">. </w:t>
            </w:r>
          </w:p>
          <w:p w14:paraId="6C92FDC8" w14:textId="77777777" w:rsidR="00A75B28" w:rsidRPr="00876FDA" w:rsidRDefault="00A75B28" w:rsidP="00A75B28">
            <w:proofErr w:type="spellStart"/>
            <w:r w:rsidRPr="00876FDA">
              <w:t>არ</w:t>
            </w:r>
            <w:proofErr w:type="spellEnd"/>
            <w:r w:rsidRPr="00876FDA">
              <w:t xml:space="preserve"> </w:t>
            </w:r>
            <w:proofErr w:type="spellStart"/>
            <w:r w:rsidRPr="00876FDA">
              <w:t>ჩადოთ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ადაპტერში</w:t>
            </w:r>
            <w:proofErr w:type="spellEnd"/>
            <w:r w:rsidRPr="00876FDA">
              <w:t xml:space="preserve"> </w:t>
            </w:r>
            <w:proofErr w:type="spellStart"/>
            <w:r w:rsidRPr="00876FDA">
              <w:t>ან</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წამლის</w:t>
            </w:r>
            <w:proofErr w:type="spellEnd"/>
            <w:r w:rsidRPr="00876FDA">
              <w:t xml:space="preserve"> </w:t>
            </w:r>
            <w:proofErr w:type="spellStart"/>
            <w:r w:rsidRPr="00876FDA">
              <w:t>ამოსაღებად</w:t>
            </w:r>
            <w:proofErr w:type="spellEnd"/>
            <w:r w:rsidRPr="00876FDA">
              <w:t>.</w:t>
            </w:r>
          </w:p>
        </w:tc>
      </w:tr>
      <w:tr w:rsidR="00A75B28" w:rsidRPr="00876FDA" w14:paraId="7B6D5AB2" w14:textId="77777777" w:rsidTr="00350E4E">
        <w:tc>
          <w:tcPr>
            <w:tcW w:w="9076" w:type="dxa"/>
            <w:gridSpan w:val="2"/>
          </w:tcPr>
          <w:p w14:paraId="61C5C6ED" w14:textId="77777777" w:rsidR="00A75B28" w:rsidRPr="00876FDA" w:rsidRDefault="00A75B28" w:rsidP="00A75B28">
            <w:proofErr w:type="spellStart"/>
            <w:r w:rsidRPr="00876FDA">
              <w:t>ნაბიჯი</w:t>
            </w:r>
            <w:proofErr w:type="spellEnd"/>
            <w:r w:rsidRPr="00876FDA">
              <w:t xml:space="preserve"> 9. </w:t>
            </w:r>
            <w:proofErr w:type="spellStart"/>
            <w:r w:rsidRPr="00876FDA">
              <w:t>გადასწიეთ</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w:t>
            </w:r>
            <w:proofErr w:type="spellEnd"/>
          </w:p>
        </w:tc>
      </w:tr>
      <w:tr w:rsidR="00A75B28" w:rsidRPr="00876FDA" w14:paraId="032FCF1B" w14:textId="77777777" w:rsidTr="00350E4E">
        <w:tc>
          <w:tcPr>
            <w:tcW w:w="3846" w:type="dxa"/>
          </w:tcPr>
          <w:p w14:paraId="2D3D4E62" w14:textId="77777777" w:rsidR="00A75B28" w:rsidRPr="00876FDA" w:rsidRDefault="00A75B28" w:rsidP="00A75B28">
            <w:r w:rsidRPr="00876FDA">
              <w:rPr>
                <w:noProof/>
                <w:lang w:eastAsia="en-US"/>
              </w:rPr>
              <w:drawing>
                <wp:anchor distT="0" distB="0" distL="0" distR="0" simplePos="0" relativeHeight="251757568" behindDoc="0" locked="0" layoutInCell="1" allowOverlap="1" wp14:anchorId="63011390" wp14:editId="3B586BA1">
                  <wp:simplePos x="0" y="0"/>
                  <wp:positionH relativeFrom="column">
                    <wp:posOffset>3175</wp:posOffset>
                  </wp:positionH>
                  <wp:positionV relativeFrom="paragraph">
                    <wp:posOffset>82266</wp:posOffset>
                  </wp:positionV>
                  <wp:extent cx="2286000" cy="1680210"/>
                  <wp:effectExtent l="9525" t="9525" r="9525" b="9525"/>
                  <wp:wrapSquare wrapText="bothSides"/>
                  <wp:docPr id="430863725" name="Picture 430863725" descr="14"/>
                  <wp:cNvGraphicFramePr/>
                  <a:graphic xmlns:a="http://schemas.openxmlformats.org/drawingml/2006/main">
                    <a:graphicData uri="http://schemas.openxmlformats.org/drawingml/2006/picture">
                      <pic:pic xmlns:pic="http://schemas.openxmlformats.org/drawingml/2006/picture">
                        <pic:nvPicPr>
                          <pic:cNvPr id="2071767905" name="image30.png" descr="14"/>
                          <pic:cNvPicPr/>
                        </pic:nvPicPr>
                        <pic:blipFill>
                          <a:blip r:embed="rId81"/>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30" w:type="dxa"/>
          </w:tcPr>
          <w:p w14:paraId="23F4D8D9" w14:textId="77777777" w:rsidR="00A75B28" w:rsidRPr="00876FDA" w:rsidRDefault="00A75B28" w:rsidP="00A75B28">
            <w:proofErr w:type="spellStart"/>
            <w:r w:rsidRPr="00876FDA">
              <w:t>გადასწიეთ</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w:t>
            </w:r>
            <w:proofErr w:type="spellEnd"/>
            <w:r w:rsidRPr="00876FDA">
              <w:t xml:space="preserve"> </w:t>
            </w:r>
            <w:proofErr w:type="spellStart"/>
            <w:r w:rsidRPr="00876FDA">
              <w:t>ნემსისგან</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ცილინდრის</w:t>
            </w:r>
            <w:proofErr w:type="spellEnd"/>
            <w:r w:rsidRPr="00876FDA">
              <w:t xml:space="preserve"> </w:t>
            </w:r>
            <w:proofErr w:type="spellStart"/>
            <w:r w:rsidRPr="00876FDA">
              <w:t>მიმართულებით</w:t>
            </w:r>
            <w:proofErr w:type="spellEnd"/>
            <w:r w:rsidRPr="00876FDA">
              <w:t>.</w:t>
            </w:r>
          </w:p>
        </w:tc>
      </w:tr>
      <w:tr w:rsidR="00A75B28" w:rsidRPr="00876FDA" w14:paraId="2C6D4EF8" w14:textId="77777777" w:rsidTr="00350E4E">
        <w:tc>
          <w:tcPr>
            <w:tcW w:w="9076" w:type="dxa"/>
            <w:gridSpan w:val="2"/>
          </w:tcPr>
          <w:p w14:paraId="5C290337" w14:textId="77777777" w:rsidR="00A75B28" w:rsidRPr="00876FDA" w:rsidRDefault="00A75B28" w:rsidP="00A75B28">
            <w:proofErr w:type="spellStart"/>
            <w:r w:rsidRPr="00876FDA">
              <w:t>ნაბიჯი</w:t>
            </w:r>
            <w:proofErr w:type="spellEnd"/>
            <w:r w:rsidRPr="00876FDA">
              <w:t xml:space="preserve"> 10. </w:t>
            </w:r>
            <w:proofErr w:type="spellStart"/>
            <w:r w:rsidRPr="00876FDA">
              <w:t>მოხსენით</w:t>
            </w:r>
            <w:proofErr w:type="spellEnd"/>
            <w:r w:rsidRPr="00876FDA">
              <w:t xml:space="preserve"> </w:t>
            </w:r>
            <w:proofErr w:type="spellStart"/>
            <w:r w:rsidRPr="00876FDA">
              <w:t>თავსახური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ნემსს</w:t>
            </w:r>
            <w:proofErr w:type="spellEnd"/>
          </w:p>
        </w:tc>
      </w:tr>
      <w:tr w:rsidR="00A75B28" w:rsidRPr="00876FDA" w14:paraId="7B55C97E"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6" w:type="dxa"/>
          </w:tcPr>
          <w:p w14:paraId="787B3F7B" w14:textId="77777777" w:rsidR="00A75B28" w:rsidRPr="00876FDA" w:rsidRDefault="00A75B28" w:rsidP="00A75B28">
            <w:r w:rsidRPr="00876FDA">
              <w:rPr>
                <w:noProof/>
                <w:lang w:eastAsia="en-US"/>
              </w:rPr>
              <w:drawing>
                <wp:anchor distT="0" distB="0" distL="0" distR="0" simplePos="0" relativeHeight="251759616" behindDoc="0" locked="0" layoutInCell="1" allowOverlap="1" wp14:anchorId="4A25E40B" wp14:editId="2AAA4AB2">
                  <wp:simplePos x="0" y="0"/>
                  <wp:positionH relativeFrom="column">
                    <wp:posOffset>3175</wp:posOffset>
                  </wp:positionH>
                  <wp:positionV relativeFrom="paragraph">
                    <wp:posOffset>74172</wp:posOffset>
                  </wp:positionV>
                  <wp:extent cx="2286000" cy="1679510"/>
                  <wp:effectExtent l="9525" t="9525" r="9525" b="9525"/>
                  <wp:wrapSquare wrapText="bothSides"/>
                  <wp:docPr id="1887396920" name="Picture 1887396920" descr="15"/>
                  <wp:cNvGraphicFramePr/>
                  <a:graphic xmlns:a="http://schemas.openxmlformats.org/drawingml/2006/main">
                    <a:graphicData uri="http://schemas.openxmlformats.org/drawingml/2006/picture">
                      <pic:pic xmlns:pic="http://schemas.openxmlformats.org/drawingml/2006/picture">
                        <pic:nvPicPr>
                          <pic:cNvPr id="2071767906" name="image33.png" descr="15"/>
                          <pic:cNvPicPr/>
                        </pic:nvPicPr>
                        <pic:blipFill>
                          <a:blip r:embed="rId82"/>
                          <a:stretch>
                            <a:fillRect/>
                          </a:stretch>
                        </pic:blipFill>
                        <pic:spPr>
                          <a:xfrm>
                            <a:off x="0" y="0"/>
                            <a:ext cx="2286000" cy="1679510"/>
                          </a:xfrm>
                          <a:prstGeom prst="rect">
                            <a:avLst/>
                          </a:prstGeom>
                          <a:ln w="9525">
                            <a:solidFill>
                              <a:srgbClr val="000000"/>
                            </a:solidFill>
                            <a:prstDash val="solid"/>
                          </a:ln>
                        </pic:spPr>
                      </pic:pic>
                    </a:graphicData>
                  </a:graphic>
                </wp:anchor>
              </w:drawing>
            </w:r>
          </w:p>
        </w:tc>
        <w:tc>
          <w:tcPr>
            <w:tcW w:w="5230" w:type="dxa"/>
          </w:tcPr>
          <w:p w14:paraId="2B3F4526" w14:textId="77777777" w:rsidR="00A75B28" w:rsidRPr="00876FDA" w:rsidRDefault="00A75B28" w:rsidP="00A75B28">
            <w:proofErr w:type="spellStart"/>
            <w:r w:rsidRPr="00876FDA">
              <w:t>ფრთხილად</w:t>
            </w:r>
            <w:proofErr w:type="spellEnd"/>
            <w:r w:rsidRPr="00876FDA">
              <w:t xml:space="preserve"> </w:t>
            </w:r>
            <w:proofErr w:type="spellStart"/>
            <w:r w:rsidRPr="00876FDA">
              <w:t>მოხსენით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თავსახური</w:t>
            </w:r>
            <w:proofErr w:type="spellEnd"/>
            <w:r w:rsidRPr="00876FDA">
              <w:t xml:space="preserve"> </w:t>
            </w:r>
            <w:proofErr w:type="spellStart"/>
            <w:r w:rsidRPr="00876FDA">
              <w:t>პირდაპირ</w:t>
            </w:r>
            <w:proofErr w:type="spellEnd"/>
            <w:r w:rsidRPr="00876FDA">
              <w:t xml:space="preserve"> </w:t>
            </w:r>
            <w:proofErr w:type="spellStart"/>
            <w:r w:rsidRPr="00876FDA">
              <w:t>შპრიციდან</w:t>
            </w:r>
            <w:proofErr w:type="spellEnd"/>
            <w:r w:rsidRPr="00876FDA">
              <w:t>.</w:t>
            </w:r>
          </w:p>
          <w:p w14:paraId="354C9933" w14:textId="77777777" w:rsidR="00A75B28" w:rsidRPr="00876FDA" w:rsidRDefault="00A75B28" w:rsidP="00A75B28">
            <w:proofErr w:type="spellStart"/>
            <w:r w:rsidRPr="00876FDA">
              <w:t>გადააგდეთ</w:t>
            </w:r>
            <w:proofErr w:type="spellEnd"/>
            <w:r w:rsidRPr="00876FDA">
              <w:t xml:space="preserve"> </w:t>
            </w:r>
            <w:proofErr w:type="spellStart"/>
            <w:r w:rsidRPr="00876FDA">
              <w:t>თავსახური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w:t>
            </w:r>
          </w:p>
          <w:p w14:paraId="569DFD90" w14:textId="77777777" w:rsidR="00A75B28" w:rsidRPr="00876FDA" w:rsidRDefault="00A75B28" w:rsidP="00A75B28">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ნემსის</w:t>
            </w:r>
            <w:proofErr w:type="spellEnd"/>
            <w:r w:rsidRPr="00876FDA">
              <w:t xml:space="preserve"> </w:t>
            </w:r>
            <w:proofErr w:type="spellStart"/>
            <w:r w:rsidRPr="00876FDA">
              <w:t>წვერს</w:t>
            </w:r>
            <w:proofErr w:type="spellEnd"/>
            <w:r w:rsidRPr="00876FDA">
              <w:t xml:space="preserve"> </w:t>
            </w:r>
            <w:proofErr w:type="spellStart"/>
            <w:r w:rsidRPr="00876FDA">
              <w:t>ან</w:t>
            </w:r>
            <w:proofErr w:type="spellEnd"/>
            <w:r w:rsidRPr="00876FDA">
              <w:t xml:space="preserve"> </w:t>
            </w:r>
            <w:proofErr w:type="spellStart"/>
            <w:r w:rsidRPr="00876FDA">
              <w:t>არ</w:t>
            </w:r>
            <w:proofErr w:type="spellEnd"/>
            <w:r w:rsidRPr="00876FDA">
              <w:t xml:space="preserve"> </w:t>
            </w:r>
            <w:proofErr w:type="spellStart"/>
            <w:r w:rsidRPr="00876FDA">
              <w:t>შეახოთ</w:t>
            </w:r>
            <w:proofErr w:type="spellEnd"/>
            <w:r w:rsidRPr="00876FDA">
              <w:t xml:space="preserve"> </w:t>
            </w:r>
            <w:proofErr w:type="spellStart"/>
            <w:r w:rsidRPr="00876FDA">
              <w:t>ის</w:t>
            </w:r>
            <w:proofErr w:type="spellEnd"/>
            <w:r w:rsidRPr="00876FDA">
              <w:t xml:space="preserve"> </w:t>
            </w:r>
            <w:proofErr w:type="spellStart"/>
            <w:r w:rsidRPr="00876FDA">
              <w:t>რაიმე</w:t>
            </w:r>
            <w:proofErr w:type="spellEnd"/>
            <w:r w:rsidRPr="00876FDA">
              <w:t xml:space="preserve"> </w:t>
            </w:r>
            <w:proofErr w:type="spellStart"/>
            <w:r w:rsidRPr="00876FDA">
              <w:t>ზედაპირს</w:t>
            </w:r>
            <w:proofErr w:type="spellEnd"/>
            <w:r w:rsidRPr="00876FDA">
              <w:t xml:space="preserve">. </w:t>
            </w:r>
          </w:p>
          <w:p w14:paraId="06155475" w14:textId="77777777" w:rsidR="00A75B28" w:rsidRPr="00876FDA" w:rsidRDefault="00A75B28" w:rsidP="00A75B28">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თავსახურის</w:t>
            </w:r>
            <w:proofErr w:type="spellEnd"/>
            <w:r w:rsidRPr="00876FDA">
              <w:t xml:space="preserve"> </w:t>
            </w:r>
            <w:proofErr w:type="spellStart"/>
            <w:r w:rsidRPr="00876FDA">
              <w:t>მოშორების</w:t>
            </w:r>
            <w:proofErr w:type="spellEnd"/>
            <w:r w:rsidRPr="00876FDA">
              <w:t xml:space="preserve"> </w:t>
            </w:r>
            <w:proofErr w:type="spellStart"/>
            <w:r w:rsidRPr="00876FDA">
              <w:t>შემდგომ</w:t>
            </w:r>
            <w:proofErr w:type="spellEnd"/>
            <w:r w:rsidRPr="00876FDA">
              <w:t xml:space="preserve">, </w:t>
            </w:r>
            <w:proofErr w:type="spellStart"/>
            <w:r w:rsidRPr="00876FDA">
              <w:t>შპრიცში</w:t>
            </w:r>
            <w:proofErr w:type="spellEnd"/>
            <w:r w:rsidRPr="00876FDA">
              <w:t xml:space="preserve"> </w:t>
            </w:r>
            <w:proofErr w:type="spellStart"/>
            <w:r w:rsidRPr="00876FDA">
              <w:t>არსებული</w:t>
            </w:r>
            <w:proofErr w:type="spellEnd"/>
            <w:r w:rsidRPr="00876FDA">
              <w:t xml:space="preserve"> </w:t>
            </w:r>
            <w:proofErr w:type="spellStart"/>
            <w:r w:rsidRPr="00876FDA">
              <w:t>წამალი</w:t>
            </w:r>
            <w:proofErr w:type="spellEnd"/>
            <w:r w:rsidRPr="00876FDA">
              <w:t xml:space="preserve"> </w:t>
            </w:r>
            <w:proofErr w:type="spellStart"/>
            <w:r w:rsidRPr="00876FDA">
              <w:t>უნდა</w:t>
            </w:r>
            <w:proofErr w:type="spellEnd"/>
            <w:r w:rsidRPr="00876FDA">
              <w:t xml:space="preserve"> </w:t>
            </w:r>
            <w:proofErr w:type="spellStart"/>
            <w:r w:rsidRPr="00876FDA">
              <w:t>გაკეთდეს</w:t>
            </w:r>
            <w:proofErr w:type="spellEnd"/>
            <w:r w:rsidRPr="00876FDA">
              <w:t xml:space="preserve"> 5 </w:t>
            </w:r>
            <w:proofErr w:type="spellStart"/>
            <w:r w:rsidRPr="00876FDA">
              <w:t>წუთის</w:t>
            </w:r>
            <w:proofErr w:type="spellEnd"/>
            <w:r w:rsidRPr="00876FDA">
              <w:t xml:space="preserve"> </w:t>
            </w:r>
            <w:proofErr w:type="spellStart"/>
            <w:r w:rsidRPr="00876FDA">
              <w:t>განმავლობაში</w:t>
            </w:r>
            <w:proofErr w:type="spellEnd"/>
            <w:r w:rsidRPr="00876FDA">
              <w:t>.</w:t>
            </w:r>
          </w:p>
        </w:tc>
      </w:tr>
      <w:tr w:rsidR="00A75B28" w:rsidRPr="00876FDA" w14:paraId="53182023" w14:textId="77777777" w:rsidTr="00350E4E">
        <w:tc>
          <w:tcPr>
            <w:tcW w:w="9076" w:type="dxa"/>
            <w:gridSpan w:val="2"/>
          </w:tcPr>
          <w:p w14:paraId="251FE16F" w14:textId="77777777" w:rsidR="00A75B28" w:rsidRPr="00876FDA" w:rsidRDefault="00A75B28" w:rsidP="00A75B28">
            <w:proofErr w:type="spellStart"/>
            <w:r w:rsidRPr="00876FDA">
              <w:t>ნაბიჯი</w:t>
            </w:r>
            <w:proofErr w:type="spellEnd"/>
            <w:r w:rsidRPr="00876FDA">
              <w:t xml:space="preserve"> 11. </w:t>
            </w:r>
            <w:proofErr w:type="spellStart"/>
            <w:r w:rsidRPr="00876FDA">
              <w:t>დაარეგულირეთ</w:t>
            </w:r>
            <w:proofErr w:type="spellEnd"/>
            <w:r w:rsidRPr="00876FDA">
              <w:t xml:space="preserve"> </w:t>
            </w:r>
            <w:proofErr w:type="spellStart"/>
            <w:r w:rsidRPr="00876FDA">
              <w:t>დგუში</w:t>
            </w:r>
            <w:proofErr w:type="spellEnd"/>
            <w:r w:rsidRPr="00876FDA">
              <w:t xml:space="preserve"> </w:t>
            </w:r>
            <w:proofErr w:type="spellStart"/>
            <w:r w:rsidRPr="00876FDA">
              <w:t>დანიშნულ</w:t>
            </w:r>
            <w:proofErr w:type="spellEnd"/>
            <w:r w:rsidRPr="00876FDA">
              <w:t xml:space="preserve"> </w:t>
            </w:r>
            <w:proofErr w:type="spellStart"/>
            <w:r w:rsidRPr="00876FDA">
              <w:t>დოზაზე</w:t>
            </w:r>
            <w:proofErr w:type="spellEnd"/>
          </w:p>
        </w:tc>
      </w:tr>
      <w:tr w:rsidR="00A75B28" w:rsidRPr="00876FDA" w14:paraId="23E46E23"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6" w:type="dxa"/>
          </w:tcPr>
          <w:p w14:paraId="5F95BD1F" w14:textId="77777777" w:rsidR="00A75B28" w:rsidRPr="00876FDA" w:rsidRDefault="00A75B28" w:rsidP="00A75B28">
            <w:r w:rsidRPr="00876FDA">
              <w:rPr>
                <w:noProof/>
                <w:lang w:eastAsia="en-US"/>
              </w:rPr>
              <w:lastRenderedPageBreak/>
              <w:drawing>
                <wp:anchor distT="0" distB="0" distL="0" distR="0" simplePos="0" relativeHeight="251761664" behindDoc="0" locked="0" layoutInCell="1" allowOverlap="1" wp14:anchorId="62005A31" wp14:editId="4290E73D">
                  <wp:simplePos x="0" y="0"/>
                  <wp:positionH relativeFrom="column">
                    <wp:posOffset>3175</wp:posOffset>
                  </wp:positionH>
                  <wp:positionV relativeFrom="paragraph">
                    <wp:posOffset>104008</wp:posOffset>
                  </wp:positionV>
                  <wp:extent cx="2286000" cy="1679510"/>
                  <wp:effectExtent l="9525" t="9525" r="9525" b="9525"/>
                  <wp:wrapSquare wrapText="bothSides"/>
                  <wp:docPr id="170308696" name="Picture 170308696" descr="16"/>
                  <wp:cNvGraphicFramePr/>
                  <a:graphic xmlns:a="http://schemas.openxmlformats.org/drawingml/2006/main">
                    <a:graphicData uri="http://schemas.openxmlformats.org/drawingml/2006/picture">
                      <pic:pic xmlns:pic="http://schemas.openxmlformats.org/drawingml/2006/picture">
                        <pic:nvPicPr>
                          <pic:cNvPr id="2071767907" name="image25.png" descr="16"/>
                          <pic:cNvPicPr/>
                        </pic:nvPicPr>
                        <pic:blipFill>
                          <a:blip r:embed="rId83"/>
                          <a:stretch>
                            <a:fillRect/>
                          </a:stretch>
                        </pic:blipFill>
                        <pic:spPr>
                          <a:xfrm>
                            <a:off x="0" y="0"/>
                            <a:ext cx="2286000" cy="1679510"/>
                          </a:xfrm>
                          <a:prstGeom prst="rect">
                            <a:avLst/>
                          </a:prstGeom>
                          <a:ln w="9525">
                            <a:solidFill>
                              <a:srgbClr val="000000"/>
                            </a:solidFill>
                            <a:prstDash val="solid"/>
                          </a:ln>
                        </pic:spPr>
                      </pic:pic>
                    </a:graphicData>
                  </a:graphic>
                </wp:anchor>
              </w:drawing>
            </w:r>
          </w:p>
        </w:tc>
        <w:tc>
          <w:tcPr>
            <w:tcW w:w="5230" w:type="dxa"/>
          </w:tcPr>
          <w:p w14:paraId="0E85495F" w14:textId="77777777" w:rsidR="00A75B28" w:rsidRPr="00876FDA" w:rsidRDefault="00A75B28" w:rsidP="00A75B28">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ნემით</w:t>
            </w:r>
            <w:proofErr w:type="spellEnd"/>
            <w:r w:rsidRPr="00876FDA">
              <w:t xml:space="preserve"> </w:t>
            </w:r>
            <w:proofErr w:type="spellStart"/>
            <w:r w:rsidRPr="00876FDA">
              <w:t>ზემოთ</w:t>
            </w:r>
            <w:proofErr w:type="spellEnd"/>
            <w:r w:rsidRPr="00876FDA">
              <w:t xml:space="preserve"> </w:t>
            </w:r>
            <w:proofErr w:type="spellStart"/>
            <w:r w:rsidRPr="00876FDA">
              <w:t>და</w:t>
            </w:r>
            <w:proofErr w:type="spellEnd"/>
            <w:r w:rsidRPr="00876FDA">
              <w:t xml:space="preserve"> </w:t>
            </w:r>
            <w:proofErr w:type="spellStart"/>
            <w:r w:rsidRPr="00876FDA">
              <w:t>ნელა</w:t>
            </w:r>
            <w:proofErr w:type="spellEnd"/>
            <w:r w:rsidRPr="00876FDA">
              <w:t xml:space="preserve"> </w:t>
            </w:r>
            <w:proofErr w:type="spellStart"/>
            <w:r w:rsidRPr="00876FDA">
              <w:t>დააწექით</w:t>
            </w:r>
            <w:proofErr w:type="spellEnd"/>
            <w:r w:rsidRPr="00876FDA">
              <w:t xml:space="preserve"> </w:t>
            </w:r>
            <w:proofErr w:type="spellStart"/>
            <w:r w:rsidRPr="00876FDA">
              <w:t>დგუშს</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w:t>
            </w:r>
            <w:proofErr w:type="spellEnd"/>
            <w:r w:rsidRPr="00876FDA">
              <w:t xml:space="preserve"> </w:t>
            </w:r>
            <w:proofErr w:type="spellStart"/>
            <w:r w:rsidRPr="00876FDA">
              <w:t>დოზამდე</w:t>
            </w:r>
            <w:proofErr w:type="spellEnd"/>
            <w:r w:rsidRPr="00876FDA">
              <w:t xml:space="preserve">. </w:t>
            </w:r>
          </w:p>
          <w:p w14:paraId="2A5C85B3" w14:textId="77777777" w:rsidR="00A75B28" w:rsidRPr="00876FDA" w:rsidRDefault="00A75B28" w:rsidP="00A75B28">
            <w:proofErr w:type="spellStart"/>
            <w:r w:rsidRPr="00876FDA">
              <w:t>შეამოწმეთ</w:t>
            </w:r>
            <w:proofErr w:type="spellEnd"/>
            <w:r w:rsidRPr="00876FDA">
              <w:t xml:space="preserve"> </w:t>
            </w:r>
            <w:proofErr w:type="spellStart"/>
            <w:r w:rsidRPr="00876FDA">
              <w:t>თქვენი</w:t>
            </w:r>
            <w:proofErr w:type="spellEnd"/>
            <w:r w:rsidRPr="00876FDA">
              <w:t xml:space="preserve"> </w:t>
            </w:r>
            <w:proofErr w:type="spellStart"/>
            <w:r w:rsidRPr="00876FDA">
              <w:t>დოზა</w:t>
            </w:r>
            <w:proofErr w:type="spellEnd"/>
            <w:r w:rsidRPr="00876FDA">
              <w:t xml:space="preserve">, </w:t>
            </w:r>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დგუშის</w:t>
            </w:r>
            <w:proofErr w:type="spellEnd"/>
            <w:r w:rsidRPr="00876FDA">
              <w:t xml:space="preserve"> </w:t>
            </w:r>
            <w:proofErr w:type="spellStart"/>
            <w:r w:rsidRPr="00876FDA">
              <w:t>ზედა</w:t>
            </w:r>
            <w:proofErr w:type="spellEnd"/>
            <w:r w:rsidRPr="00876FDA">
              <w:t xml:space="preserve"> </w:t>
            </w:r>
            <w:proofErr w:type="spellStart"/>
            <w:r w:rsidRPr="00876FDA">
              <w:t>ნაწილი</w:t>
            </w:r>
            <w:proofErr w:type="spellEnd"/>
            <w:r w:rsidRPr="00876FDA">
              <w:t xml:space="preserve"> </w:t>
            </w:r>
            <w:proofErr w:type="spellStart"/>
            <w:r w:rsidRPr="00876FDA">
              <w:t>შპრიცზე</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w:t>
            </w:r>
            <w:proofErr w:type="spellEnd"/>
            <w:r w:rsidRPr="00876FDA">
              <w:t xml:space="preserve"> </w:t>
            </w:r>
            <w:proofErr w:type="spellStart"/>
            <w:r w:rsidRPr="00876FDA">
              <w:t>ნიშნულს</w:t>
            </w:r>
            <w:proofErr w:type="spellEnd"/>
            <w:r w:rsidRPr="00876FDA">
              <w:t xml:space="preserve"> </w:t>
            </w:r>
            <w:proofErr w:type="spellStart"/>
            <w:r w:rsidRPr="00876FDA">
              <w:t>ემთხვევა</w:t>
            </w:r>
            <w:proofErr w:type="spellEnd"/>
            <w:r w:rsidRPr="00876FDA">
              <w:t>.</w:t>
            </w:r>
          </w:p>
          <w:p w14:paraId="3A81E2BE" w14:textId="77777777" w:rsidR="00A75B28" w:rsidRPr="00876FDA" w:rsidRDefault="00A75B28" w:rsidP="00A75B28"/>
        </w:tc>
      </w:tr>
      <w:tr w:rsidR="00A75B28" w:rsidRPr="00876FDA" w14:paraId="051D378A" w14:textId="77777777" w:rsidTr="00350E4E">
        <w:tc>
          <w:tcPr>
            <w:tcW w:w="9076" w:type="dxa"/>
            <w:gridSpan w:val="2"/>
          </w:tcPr>
          <w:p w14:paraId="0D6209C3" w14:textId="77777777" w:rsidR="00A75B28" w:rsidRPr="00876FDA" w:rsidRDefault="00A75B28" w:rsidP="00A75B28">
            <w:proofErr w:type="spellStart"/>
            <w:r w:rsidRPr="00876FDA">
              <w:t>ნაბიჯი</w:t>
            </w:r>
            <w:proofErr w:type="spellEnd"/>
            <w:r w:rsidRPr="00876FDA">
              <w:t xml:space="preserve"> 12. </w:t>
            </w:r>
            <w:proofErr w:type="spellStart"/>
            <w:r w:rsidRPr="00876FDA">
              <w:t>კანქვეშა</w:t>
            </w:r>
            <w:proofErr w:type="spellEnd"/>
            <w:r w:rsidRPr="00876FDA">
              <w:t xml:space="preserve"> (</w:t>
            </w:r>
            <w:proofErr w:type="spellStart"/>
            <w:r w:rsidRPr="00876FDA">
              <w:t>კანის</w:t>
            </w:r>
            <w:proofErr w:type="spellEnd"/>
            <w:r w:rsidRPr="00876FDA">
              <w:t xml:space="preserve"> </w:t>
            </w:r>
            <w:proofErr w:type="spellStart"/>
            <w:r w:rsidRPr="00876FDA">
              <w:t>ქვეშ</w:t>
            </w:r>
            <w:proofErr w:type="spellEnd"/>
            <w:r w:rsidRPr="00876FDA">
              <w:t xml:space="preserve">) </w:t>
            </w:r>
            <w:proofErr w:type="spellStart"/>
            <w:r w:rsidRPr="00876FDA">
              <w:t>ინექცია</w:t>
            </w:r>
            <w:proofErr w:type="spellEnd"/>
          </w:p>
        </w:tc>
      </w:tr>
      <w:tr w:rsidR="00A75B28" w:rsidRPr="00876FDA" w14:paraId="1CC6FC75" w14:textId="77777777" w:rsidTr="00350E4E">
        <w:tc>
          <w:tcPr>
            <w:tcW w:w="3846" w:type="dxa"/>
          </w:tcPr>
          <w:p w14:paraId="4CE8575D" w14:textId="77777777" w:rsidR="00A75B28" w:rsidRPr="00876FDA" w:rsidRDefault="00A75B28" w:rsidP="00A75B28">
            <w:r w:rsidRPr="00876FDA">
              <w:rPr>
                <w:noProof/>
                <w:lang w:eastAsia="en-US"/>
              </w:rPr>
              <w:drawing>
                <wp:anchor distT="0" distB="0" distL="0" distR="0" simplePos="0" relativeHeight="251763712" behindDoc="0" locked="0" layoutInCell="1" allowOverlap="1" wp14:anchorId="4C03D60B" wp14:editId="4A373764">
                  <wp:simplePos x="0" y="0"/>
                  <wp:positionH relativeFrom="column">
                    <wp:posOffset>3175</wp:posOffset>
                  </wp:positionH>
                  <wp:positionV relativeFrom="paragraph">
                    <wp:posOffset>83536</wp:posOffset>
                  </wp:positionV>
                  <wp:extent cx="2286000" cy="1680210"/>
                  <wp:effectExtent l="9525" t="9525" r="9525" b="9525"/>
                  <wp:wrapSquare wrapText="bothSides"/>
                  <wp:docPr id="548702815" name="Picture 548702815" descr="17"/>
                  <wp:cNvGraphicFramePr/>
                  <a:graphic xmlns:a="http://schemas.openxmlformats.org/drawingml/2006/main">
                    <a:graphicData uri="http://schemas.openxmlformats.org/drawingml/2006/picture">
                      <pic:pic xmlns:pic="http://schemas.openxmlformats.org/drawingml/2006/picture">
                        <pic:nvPicPr>
                          <pic:cNvPr id="2071767908" name="image9.png" descr="17"/>
                          <pic:cNvPicPr/>
                        </pic:nvPicPr>
                        <pic:blipFill>
                          <a:blip r:embed="rId84"/>
                          <a:srcRect t="60" b="60"/>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30" w:type="dxa"/>
          </w:tcPr>
          <w:p w14:paraId="086C6766" w14:textId="77777777" w:rsidR="00A75B28" w:rsidRPr="00876FDA" w:rsidRDefault="00A75B28" w:rsidP="00A75B28">
            <w:proofErr w:type="spellStart"/>
            <w:r w:rsidRPr="00876FDA">
              <w:t>მოჩქმიტეთ</w:t>
            </w:r>
            <w:proofErr w:type="spellEnd"/>
            <w:r w:rsidRPr="00876FDA">
              <w:t xml:space="preserve"> </w:t>
            </w:r>
            <w:proofErr w:type="spellStart"/>
            <w:r w:rsidRPr="00876FDA">
              <w:t>არჩეული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ადგილი</w:t>
            </w:r>
            <w:proofErr w:type="spellEnd"/>
            <w:r w:rsidRPr="00876FDA">
              <w:t xml:space="preserve"> </w:t>
            </w:r>
            <w:proofErr w:type="spellStart"/>
            <w:r w:rsidRPr="00876FDA">
              <w:t>და</w:t>
            </w:r>
            <w:proofErr w:type="spellEnd"/>
            <w:r w:rsidRPr="00876FDA">
              <w:t xml:space="preserve"> </w:t>
            </w:r>
            <w:proofErr w:type="spellStart"/>
            <w:r w:rsidRPr="00876FDA">
              <w:t>ბოლომდე</w:t>
            </w:r>
            <w:proofErr w:type="spellEnd"/>
            <w:r w:rsidRPr="00876FDA">
              <w:t xml:space="preserve"> </w:t>
            </w:r>
            <w:proofErr w:type="spellStart"/>
            <w:r w:rsidRPr="00876FDA">
              <w:t>ჩაარჭეთ</w:t>
            </w:r>
            <w:proofErr w:type="spellEnd"/>
            <w:r w:rsidRPr="00876FDA">
              <w:t xml:space="preserve"> </w:t>
            </w:r>
            <w:proofErr w:type="spellStart"/>
            <w:r w:rsidRPr="00876FDA">
              <w:t>ნემსი</w:t>
            </w:r>
            <w:proofErr w:type="spellEnd"/>
            <w:r w:rsidRPr="00876FDA">
              <w:t xml:space="preserve"> 45°-</w:t>
            </w:r>
            <w:proofErr w:type="spellStart"/>
            <w:r w:rsidRPr="00876FDA">
              <w:t>დან</w:t>
            </w:r>
            <w:proofErr w:type="spellEnd"/>
            <w:r w:rsidRPr="00876FDA">
              <w:t xml:space="preserve"> 90°-</w:t>
            </w:r>
            <w:proofErr w:type="spellStart"/>
            <w:r w:rsidRPr="00876FDA">
              <w:t>მდე</w:t>
            </w:r>
            <w:proofErr w:type="spellEnd"/>
            <w:r w:rsidRPr="00876FDA">
              <w:t xml:space="preserve"> </w:t>
            </w:r>
            <w:proofErr w:type="spellStart"/>
            <w:r w:rsidRPr="00876FDA">
              <w:t>კუთხით</w:t>
            </w:r>
            <w:proofErr w:type="spellEnd"/>
            <w:r w:rsidRPr="00876FDA">
              <w:t xml:space="preserve"> </w:t>
            </w:r>
            <w:proofErr w:type="spellStart"/>
            <w:r w:rsidRPr="00876FDA">
              <w:t>სწრაფი</w:t>
            </w:r>
            <w:proofErr w:type="spellEnd"/>
            <w:r w:rsidRPr="00876FDA">
              <w:t xml:space="preserve"> </w:t>
            </w:r>
            <w:proofErr w:type="spellStart"/>
            <w:r w:rsidRPr="00876FDA">
              <w:t>მტკიცე</w:t>
            </w:r>
            <w:proofErr w:type="spellEnd"/>
            <w:r w:rsidRPr="00876FDA">
              <w:t xml:space="preserve"> </w:t>
            </w:r>
            <w:proofErr w:type="spellStart"/>
            <w:r w:rsidRPr="00876FDA">
              <w:t>მოძრაობით</w:t>
            </w:r>
            <w:proofErr w:type="spellEnd"/>
            <w:r w:rsidRPr="00876FDA">
              <w:t xml:space="preserve">. </w:t>
            </w:r>
            <w:proofErr w:type="spellStart"/>
            <w:r w:rsidRPr="00876FDA">
              <w:t>არ</w:t>
            </w:r>
            <w:proofErr w:type="spellEnd"/>
            <w:r w:rsidRPr="00876FDA">
              <w:t xml:space="preserve"> </w:t>
            </w:r>
            <w:proofErr w:type="spellStart"/>
            <w:r w:rsidRPr="00876FDA">
              <w:t>მოკიდოთ</w:t>
            </w:r>
            <w:proofErr w:type="spellEnd"/>
            <w:r w:rsidRPr="00876FDA">
              <w:t xml:space="preserve"> </w:t>
            </w:r>
            <w:proofErr w:type="spellStart"/>
            <w:r w:rsidRPr="00876FDA">
              <w:t>ან</w:t>
            </w:r>
            <w:proofErr w:type="spellEnd"/>
            <w:r w:rsidRPr="00876FDA">
              <w:t xml:space="preserve"> </w:t>
            </w:r>
            <w:proofErr w:type="spellStart"/>
            <w:r w:rsidRPr="00876FDA">
              <w:t>დააწვეთ</w:t>
            </w:r>
            <w:proofErr w:type="spellEnd"/>
            <w:r w:rsidRPr="00876FDA">
              <w:t xml:space="preserve"> </w:t>
            </w:r>
            <w:proofErr w:type="spellStart"/>
            <w:r w:rsidRPr="00876FDA">
              <w:t>დგუშს</w:t>
            </w:r>
            <w:proofErr w:type="spellEnd"/>
            <w:r w:rsidRPr="00876FDA">
              <w:t xml:space="preserve"> </w:t>
            </w:r>
            <w:proofErr w:type="spellStart"/>
            <w:r w:rsidRPr="00876FDA">
              <w:t>ნემსის</w:t>
            </w:r>
            <w:proofErr w:type="spellEnd"/>
            <w:r w:rsidRPr="00876FDA">
              <w:t xml:space="preserve"> </w:t>
            </w:r>
            <w:proofErr w:type="spellStart"/>
            <w:r w:rsidRPr="00876FDA">
              <w:t>ჩარჭობის</w:t>
            </w:r>
            <w:proofErr w:type="spellEnd"/>
            <w:r w:rsidRPr="00876FDA">
              <w:t xml:space="preserve"> </w:t>
            </w:r>
            <w:proofErr w:type="spellStart"/>
            <w:r w:rsidRPr="00876FDA">
              <w:t>დროს</w:t>
            </w:r>
            <w:proofErr w:type="spellEnd"/>
            <w:r w:rsidRPr="00876FDA">
              <w:t xml:space="preserve">.  </w:t>
            </w:r>
          </w:p>
          <w:p w14:paraId="41C77B03" w14:textId="77777777" w:rsidR="00A75B28" w:rsidRPr="00876FDA" w:rsidRDefault="00A75B28" w:rsidP="00A75B28">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ამ</w:t>
            </w:r>
            <w:proofErr w:type="spellEnd"/>
            <w:r w:rsidRPr="00876FDA">
              <w:t xml:space="preserve"> </w:t>
            </w:r>
            <w:proofErr w:type="spellStart"/>
            <w:r w:rsidRPr="00876FDA">
              <w:t>მდგომარეობაში</w:t>
            </w:r>
            <w:proofErr w:type="spellEnd"/>
            <w:r w:rsidRPr="00876FDA">
              <w:t xml:space="preserve"> </w:t>
            </w:r>
            <w:proofErr w:type="spellStart"/>
            <w:r w:rsidRPr="00876FDA">
              <w:t>და</w:t>
            </w:r>
            <w:proofErr w:type="spellEnd"/>
            <w:r w:rsidRPr="00876FDA">
              <w:t xml:space="preserve"> </w:t>
            </w:r>
            <w:proofErr w:type="spellStart"/>
            <w:r w:rsidRPr="00876FDA">
              <w:t>გაუშვით</w:t>
            </w:r>
            <w:proofErr w:type="spellEnd"/>
            <w:r w:rsidRPr="00876FDA">
              <w:t xml:space="preserve"> </w:t>
            </w:r>
            <w:proofErr w:type="spellStart"/>
            <w:r w:rsidRPr="00876FDA">
              <w:t>მოჩქმეტილ</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ადგილს</w:t>
            </w:r>
            <w:proofErr w:type="spellEnd"/>
            <w:r w:rsidRPr="00876FDA">
              <w:t>.</w:t>
            </w:r>
          </w:p>
        </w:tc>
      </w:tr>
      <w:tr w:rsidR="00A75B28" w:rsidRPr="00876FDA" w14:paraId="768DF5F9" w14:textId="77777777" w:rsidTr="00350E4E">
        <w:tc>
          <w:tcPr>
            <w:tcW w:w="9076" w:type="dxa"/>
            <w:gridSpan w:val="2"/>
          </w:tcPr>
          <w:p w14:paraId="18CFCA3B" w14:textId="77777777" w:rsidR="00A75B28" w:rsidRPr="00876FDA" w:rsidRDefault="00A75B28" w:rsidP="00A75B28">
            <w:proofErr w:type="spellStart"/>
            <w:r w:rsidRPr="00876FDA">
              <w:t>ნაბიჯი</w:t>
            </w:r>
            <w:proofErr w:type="spellEnd"/>
            <w:r w:rsidRPr="00876FDA">
              <w:t xml:space="preserve"> 13. </w:t>
            </w:r>
            <w:proofErr w:type="spellStart"/>
            <w:r w:rsidRPr="00876FDA">
              <w:t>შეიყვანეთ</w:t>
            </w:r>
            <w:proofErr w:type="spellEnd"/>
            <w:r w:rsidRPr="00876FDA">
              <w:t xml:space="preserve"> </w:t>
            </w:r>
            <w:proofErr w:type="spellStart"/>
            <w:r w:rsidRPr="00876FDA">
              <w:t>წამალი</w:t>
            </w:r>
            <w:proofErr w:type="spellEnd"/>
            <w:r w:rsidRPr="00876FDA">
              <w:t xml:space="preserve"> </w:t>
            </w:r>
          </w:p>
        </w:tc>
      </w:tr>
      <w:tr w:rsidR="00A75B28" w:rsidRPr="00876FDA" w14:paraId="43BB5498"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6" w:type="dxa"/>
          </w:tcPr>
          <w:p w14:paraId="3F2248AB" w14:textId="77777777" w:rsidR="00A75B28" w:rsidRPr="00876FDA" w:rsidRDefault="00A75B28" w:rsidP="00A75B28">
            <w:r w:rsidRPr="00876FDA">
              <w:rPr>
                <w:noProof/>
                <w:lang w:eastAsia="en-US"/>
              </w:rPr>
              <w:drawing>
                <wp:anchor distT="0" distB="0" distL="0" distR="0" simplePos="0" relativeHeight="251765760" behindDoc="0" locked="0" layoutInCell="1" allowOverlap="1" wp14:anchorId="4354D789" wp14:editId="28DD854D">
                  <wp:simplePos x="0" y="0"/>
                  <wp:positionH relativeFrom="column">
                    <wp:posOffset>3175</wp:posOffset>
                  </wp:positionH>
                  <wp:positionV relativeFrom="paragraph">
                    <wp:posOffset>82265</wp:posOffset>
                  </wp:positionV>
                  <wp:extent cx="2286000" cy="1679510"/>
                  <wp:effectExtent l="9525" t="9525" r="9525" b="9525"/>
                  <wp:wrapSquare wrapText="bothSides"/>
                  <wp:docPr id="1271012057" name="Picture 1271012057" descr="18"/>
                  <wp:cNvGraphicFramePr/>
                  <a:graphic xmlns:a="http://schemas.openxmlformats.org/drawingml/2006/main">
                    <a:graphicData uri="http://schemas.openxmlformats.org/drawingml/2006/picture">
                      <pic:pic xmlns:pic="http://schemas.openxmlformats.org/drawingml/2006/picture">
                        <pic:nvPicPr>
                          <pic:cNvPr id="2071767909" name="image47.png" descr="18"/>
                          <pic:cNvPicPr/>
                        </pic:nvPicPr>
                        <pic:blipFill>
                          <a:blip r:embed="rId85"/>
                          <a:stretch>
                            <a:fillRect/>
                          </a:stretch>
                        </pic:blipFill>
                        <pic:spPr>
                          <a:xfrm>
                            <a:off x="0" y="0"/>
                            <a:ext cx="2286000" cy="1679510"/>
                          </a:xfrm>
                          <a:prstGeom prst="rect">
                            <a:avLst/>
                          </a:prstGeom>
                          <a:ln w="9525">
                            <a:solidFill>
                              <a:srgbClr val="000000"/>
                            </a:solidFill>
                            <a:prstDash val="solid"/>
                          </a:ln>
                        </pic:spPr>
                      </pic:pic>
                    </a:graphicData>
                  </a:graphic>
                </wp:anchor>
              </w:drawing>
            </w:r>
          </w:p>
        </w:tc>
        <w:tc>
          <w:tcPr>
            <w:tcW w:w="5230" w:type="dxa"/>
          </w:tcPr>
          <w:p w14:paraId="214AA1AA" w14:textId="77777777" w:rsidR="00A75B28" w:rsidRPr="00876FDA" w:rsidRDefault="00A75B28" w:rsidP="00A75B28">
            <w:proofErr w:type="spellStart"/>
            <w:r w:rsidRPr="00876FDA">
              <w:t>ნელა</w:t>
            </w:r>
            <w:proofErr w:type="spellEnd"/>
            <w:r w:rsidRPr="00876FDA">
              <w:t xml:space="preserve"> </w:t>
            </w:r>
            <w:proofErr w:type="spellStart"/>
            <w:r w:rsidRPr="00876FDA">
              <w:t>შეიყვანეთ</w:t>
            </w:r>
            <w:proofErr w:type="spellEnd"/>
            <w:r w:rsidRPr="00876FDA">
              <w:t xml:space="preserve"> </w:t>
            </w:r>
            <w:proofErr w:type="spellStart"/>
            <w:r w:rsidRPr="00876FDA">
              <w:t>მთლიანი</w:t>
            </w:r>
            <w:proofErr w:type="spellEnd"/>
            <w:r w:rsidRPr="00876FDA">
              <w:t xml:space="preserve"> </w:t>
            </w:r>
            <w:proofErr w:type="spellStart"/>
            <w:r w:rsidRPr="00876FDA">
              <w:t>წამალი</w:t>
            </w:r>
            <w:proofErr w:type="spellEnd"/>
            <w:r w:rsidRPr="00876FDA">
              <w:t xml:space="preserve"> </w:t>
            </w:r>
            <w:proofErr w:type="spellStart"/>
            <w:r w:rsidRPr="00876FDA">
              <w:t>დგუშზე</w:t>
            </w:r>
            <w:proofErr w:type="spellEnd"/>
            <w:r w:rsidRPr="00876FDA">
              <w:t xml:space="preserve"> </w:t>
            </w:r>
            <w:proofErr w:type="spellStart"/>
            <w:r w:rsidRPr="00876FDA">
              <w:t>ბოლომდე</w:t>
            </w:r>
            <w:proofErr w:type="spellEnd"/>
            <w:r w:rsidRPr="00876FDA">
              <w:t xml:space="preserve"> </w:t>
            </w:r>
            <w:proofErr w:type="spellStart"/>
            <w:r w:rsidRPr="00876FDA">
              <w:t>ქვემოთ</w:t>
            </w:r>
            <w:proofErr w:type="spellEnd"/>
            <w:r w:rsidRPr="00876FDA">
              <w:t xml:space="preserve"> </w:t>
            </w:r>
            <w:proofErr w:type="spellStart"/>
            <w:r w:rsidRPr="00876FDA">
              <w:t>დაწოლით</w:t>
            </w:r>
            <w:proofErr w:type="spellEnd"/>
            <w:r w:rsidRPr="00876FDA">
              <w:t xml:space="preserve">. </w:t>
            </w:r>
          </w:p>
          <w:p w14:paraId="4728AC8E" w14:textId="77777777" w:rsidR="00A75B28" w:rsidRPr="00876FDA" w:rsidRDefault="00A75B28" w:rsidP="00A75B28">
            <w:proofErr w:type="spellStart"/>
            <w:r w:rsidRPr="00876FDA">
              <w:t>მოაშორეთ</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ადგილს</w:t>
            </w:r>
            <w:proofErr w:type="spellEnd"/>
            <w:r w:rsidRPr="00876FDA">
              <w:t xml:space="preserve"> </w:t>
            </w:r>
            <w:proofErr w:type="spellStart"/>
            <w:r w:rsidRPr="00876FDA">
              <w:t>იმავე</w:t>
            </w:r>
            <w:proofErr w:type="spellEnd"/>
            <w:r w:rsidRPr="00876FDA">
              <w:t xml:space="preserve"> </w:t>
            </w:r>
            <w:proofErr w:type="spellStart"/>
            <w:r w:rsidRPr="00876FDA">
              <w:t>კუთხით</w:t>
            </w:r>
            <w:proofErr w:type="spellEnd"/>
            <w:r w:rsidRPr="00876FDA">
              <w:t xml:space="preserve">, </w:t>
            </w:r>
            <w:proofErr w:type="spellStart"/>
            <w:r w:rsidRPr="00876FDA">
              <w:t>რა</w:t>
            </w:r>
            <w:proofErr w:type="spellEnd"/>
            <w:r w:rsidRPr="00876FDA">
              <w:t xml:space="preserve"> </w:t>
            </w:r>
            <w:proofErr w:type="spellStart"/>
            <w:r w:rsidRPr="00876FDA">
              <w:t>კუთხითაც</w:t>
            </w:r>
            <w:proofErr w:type="spellEnd"/>
            <w:r w:rsidRPr="00876FDA">
              <w:t xml:space="preserve"> </w:t>
            </w:r>
            <w:proofErr w:type="spellStart"/>
            <w:r w:rsidRPr="00876FDA">
              <w:t>შეიყვანეთ</w:t>
            </w:r>
            <w:proofErr w:type="spellEnd"/>
            <w:r w:rsidRPr="00876FDA">
              <w:t>.</w:t>
            </w:r>
          </w:p>
          <w:p w14:paraId="7E70AD75" w14:textId="77777777" w:rsidR="00A75B28" w:rsidRPr="00876FDA" w:rsidRDefault="00A75B28" w:rsidP="00A75B28"/>
        </w:tc>
      </w:tr>
    </w:tbl>
    <w:tbl>
      <w:tblPr>
        <w:tblStyle w:val="TableGrid"/>
        <w:tblpPr w:leftFromText="180" w:rightFromText="180" w:vertAnchor="text" w:horzAnchor="margin" w:tblpY="38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660"/>
        <w:gridCol w:w="4531"/>
      </w:tblGrid>
      <w:tr w:rsidR="00A75B28" w:rsidRPr="00876FDA" w14:paraId="502FB8A7" w14:textId="77777777" w:rsidTr="00350E4E">
        <w:tc>
          <w:tcPr>
            <w:tcW w:w="4530" w:type="dxa"/>
            <w:gridSpan w:val="2"/>
          </w:tcPr>
          <w:p w14:paraId="04A92510" w14:textId="77777777" w:rsidR="00A75B28" w:rsidRPr="00876FDA" w:rsidRDefault="00A75B28" w:rsidP="00A75B28"/>
        </w:tc>
        <w:tc>
          <w:tcPr>
            <w:tcW w:w="4531" w:type="dxa"/>
          </w:tcPr>
          <w:p w14:paraId="67FF821E" w14:textId="77777777" w:rsidR="00A75B28" w:rsidRPr="00876FDA" w:rsidRDefault="00A75B28" w:rsidP="00A75B28"/>
        </w:tc>
      </w:tr>
      <w:tr w:rsidR="00A75B28" w:rsidRPr="00876FDA" w14:paraId="0DB498F3" w14:textId="77777777" w:rsidTr="00350E4E">
        <w:tc>
          <w:tcPr>
            <w:tcW w:w="9061" w:type="dxa"/>
            <w:gridSpan w:val="3"/>
          </w:tcPr>
          <w:p w14:paraId="51CBACE4" w14:textId="77777777" w:rsidR="00A75B28" w:rsidRPr="00876FDA" w:rsidRDefault="00A75B28" w:rsidP="00A75B28">
            <w:r w:rsidRPr="00876FDA">
              <w:t xml:space="preserve">3. </w:t>
            </w:r>
            <w:proofErr w:type="spellStart"/>
            <w:r w:rsidRPr="00876FDA">
              <w:t>გადაყრა</w:t>
            </w:r>
            <w:proofErr w:type="spellEnd"/>
          </w:p>
        </w:tc>
      </w:tr>
      <w:tr w:rsidR="00A75B28" w:rsidRPr="00876FDA" w14:paraId="5CBFD8A3" w14:textId="77777777" w:rsidTr="00350E4E">
        <w:tc>
          <w:tcPr>
            <w:tcW w:w="9061" w:type="dxa"/>
            <w:gridSpan w:val="3"/>
          </w:tcPr>
          <w:p w14:paraId="645C47E4" w14:textId="77777777" w:rsidR="00A75B28" w:rsidRPr="00876FDA" w:rsidRDefault="00A75B28" w:rsidP="00A75B28">
            <w:proofErr w:type="spellStart"/>
            <w:r w:rsidRPr="00876FDA">
              <w:t>ნაბიჯი</w:t>
            </w:r>
            <w:proofErr w:type="spellEnd"/>
            <w:r w:rsidRPr="00876FDA">
              <w:t xml:space="preserve"> 14. </w:t>
            </w:r>
            <w:proofErr w:type="spellStart"/>
            <w:r w:rsidRPr="00876FDA">
              <w:t>დააფარეთ</w:t>
            </w:r>
            <w:proofErr w:type="spellEnd"/>
            <w:r w:rsidRPr="00876FDA">
              <w:t xml:space="preserve"> </w:t>
            </w:r>
            <w:proofErr w:type="spellStart"/>
            <w:r w:rsidRPr="00876FDA">
              <w:t>ნემსს</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w:t>
            </w:r>
            <w:proofErr w:type="spellEnd"/>
            <w:r w:rsidRPr="00876FDA">
              <w:t xml:space="preserve"> </w:t>
            </w:r>
          </w:p>
          <w:p w14:paraId="433ED6B6" w14:textId="77777777" w:rsidR="00A75B28" w:rsidRPr="00876FDA" w:rsidRDefault="00A75B28" w:rsidP="00A75B28"/>
        </w:tc>
      </w:tr>
      <w:tr w:rsidR="00A75B28" w:rsidRPr="00876FDA" w14:paraId="086E7A35" w14:textId="77777777" w:rsidTr="00350E4E">
        <w:tc>
          <w:tcPr>
            <w:tcW w:w="3870" w:type="dxa"/>
          </w:tcPr>
          <w:p w14:paraId="46E6BADC" w14:textId="77777777" w:rsidR="00A75B28" w:rsidRPr="00876FDA" w:rsidRDefault="00A75B28" w:rsidP="00A75B28">
            <w:r w:rsidRPr="00876FDA">
              <w:rPr>
                <w:noProof/>
                <w:lang w:eastAsia="en-US"/>
              </w:rPr>
              <w:drawing>
                <wp:anchor distT="0" distB="0" distL="0" distR="0" simplePos="0" relativeHeight="251767808" behindDoc="0" locked="0" layoutInCell="1" allowOverlap="1" wp14:anchorId="554FAF57" wp14:editId="6D068AAC">
                  <wp:simplePos x="0" y="0"/>
                  <wp:positionH relativeFrom="column">
                    <wp:posOffset>0</wp:posOffset>
                  </wp:positionH>
                  <wp:positionV relativeFrom="paragraph">
                    <wp:posOffset>182245</wp:posOffset>
                  </wp:positionV>
                  <wp:extent cx="2286000" cy="1675300"/>
                  <wp:effectExtent l="12700" t="12700" r="12700" b="12700"/>
                  <wp:wrapSquare wrapText="bothSides"/>
                  <wp:docPr id="1039955854" name="Picture 1039955854" descr="19"/>
                  <wp:cNvGraphicFramePr/>
                  <a:graphic xmlns:a="http://schemas.openxmlformats.org/drawingml/2006/main">
                    <a:graphicData uri="http://schemas.openxmlformats.org/drawingml/2006/picture">
                      <pic:pic xmlns:pic="http://schemas.openxmlformats.org/drawingml/2006/picture">
                        <pic:nvPicPr>
                          <pic:cNvPr id="2071767910" name="image22.png" descr="19"/>
                          <pic:cNvPicPr/>
                        </pic:nvPicPr>
                        <pic:blipFill>
                          <a:blip r:embed="rId86"/>
                          <a:stretch>
                            <a:fillRect/>
                          </a:stretch>
                        </pic:blipFill>
                        <pic:spPr>
                          <a:xfrm>
                            <a:off x="0" y="0"/>
                            <a:ext cx="2286000" cy="1675300"/>
                          </a:xfrm>
                          <a:prstGeom prst="rect">
                            <a:avLst/>
                          </a:prstGeom>
                          <a:ln w="12700">
                            <a:solidFill>
                              <a:srgbClr val="000000"/>
                            </a:solidFill>
                            <a:prstDash val="solid"/>
                          </a:ln>
                        </pic:spPr>
                      </pic:pic>
                    </a:graphicData>
                  </a:graphic>
                </wp:anchor>
              </w:drawing>
            </w:r>
          </w:p>
        </w:tc>
        <w:tc>
          <w:tcPr>
            <w:tcW w:w="5191" w:type="dxa"/>
            <w:gridSpan w:val="2"/>
          </w:tcPr>
          <w:p w14:paraId="1C9B5501" w14:textId="77777777" w:rsidR="00A75B28" w:rsidRPr="00876FDA" w:rsidRDefault="00A75B28" w:rsidP="00A75B28"/>
          <w:p w14:paraId="0E18BAFE" w14:textId="77777777" w:rsidR="00A75B28" w:rsidRPr="00876FDA" w:rsidRDefault="00A75B28" w:rsidP="00A75B28">
            <w:proofErr w:type="spellStart"/>
            <w:r w:rsidRPr="00876FDA">
              <w:t>გადასწიეთ</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w:t>
            </w:r>
            <w:proofErr w:type="spellEnd"/>
            <w:r w:rsidRPr="00876FDA">
              <w:t xml:space="preserve"> </w:t>
            </w:r>
            <w:proofErr w:type="spellStart"/>
            <w:r w:rsidRPr="00876FDA">
              <w:t>წინ</w:t>
            </w:r>
            <w:proofErr w:type="spellEnd"/>
            <w:r w:rsidRPr="00876FDA">
              <w:t xml:space="preserve"> 90°-</w:t>
            </w:r>
            <w:proofErr w:type="spellStart"/>
            <w:r w:rsidRPr="00876FDA">
              <w:t>ით</w:t>
            </w:r>
            <w:proofErr w:type="spellEnd"/>
            <w:r w:rsidRPr="00876FDA">
              <w:t xml:space="preserve">, </w:t>
            </w:r>
            <w:proofErr w:type="spellStart"/>
            <w:r w:rsidRPr="00876FDA">
              <w:t>შპრიცის</w:t>
            </w:r>
            <w:proofErr w:type="spellEnd"/>
            <w:r w:rsidRPr="00876FDA">
              <w:t xml:space="preserve"> </w:t>
            </w:r>
            <w:proofErr w:type="spellStart"/>
            <w:r w:rsidRPr="00876FDA">
              <w:t>ცილინდრის</w:t>
            </w:r>
            <w:proofErr w:type="spellEnd"/>
            <w:r w:rsidRPr="00876FDA">
              <w:t xml:space="preserve"> </w:t>
            </w:r>
            <w:proofErr w:type="spellStart"/>
            <w:r w:rsidRPr="00876FDA">
              <w:t>საპირისპიროდ</w:t>
            </w:r>
            <w:proofErr w:type="spellEnd"/>
            <w:r w:rsidRPr="00876FDA">
              <w:t>.</w:t>
            </w:r>
          </w:p>
          <w:p w14:paraId="65CA5B84" w14:textId="77777777" w:rsidR="00A75B28" w:rsidRPr="00876FDA" w:rsidRDefault="00A75B28" w:rsidP="00A75B28">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ცალ</w:t>
            </w:r>
            <w:proofErr w:type="spellEnd"/>
            <w:r w:rsidRPr="00876FDA">
              <w:t xml:space="preserve"> </w:t>
            </w:r>
            <w:proofErr w:type="spellStart"/>
            <w:r w:rsidRPr="00876FDA">
              <w:t>ხელში</w:t>
            </w:r>
            <w:proofErr w:type="spellEnd"/>
            <w:r w:rsidRPr="00876FDA">
              <w:t xml:space="preserve"> </w:t>
            </w:r>
            <w:proofErr w:type="spellStart"/>
            <w:r w:rsidRPr="00876FDA">
              <w:t>და</w:t>
            </w:r>
            <w:proofErr w:type="spellEnd"/>
            <w:r w:rsidRPr="00876FDA">
              <w:t xml:space="preserve"> </w:t>
            </w:r>
            <w:proofErr w:type="spellStart"/>
            <w:r w:rsidRPr="00876FDA">
              <w:t>დააწექით</w:t>
            </w:r>
            <w:proofErr w:type="spellEnd"/>
            <w:r w:rsidRPr="00876FDA">
              <w:t xml:space="preserve"> </w:t>
            </w:r>
            <w:proofErr w:type="spellStart"/>
            <w:r w:rsidRPr="00876FDA">
              <w:t>დამცავ</w:t>
            </w:r>
            <w:proofErr w:type="spellEnd"/>
            <w:r w:rsidRPr="00876FDA">
              <w:t xml:space="preserve"> </w:t>
            </w:r>
            <w:proofErr w:type="spellStart"/>
            <w:r w:rsidRPr="00876FDA">
              <w:t>ფარს</w:t>
            </w:r>
            <w:proofErr w:type="spellEnd"/>
            <w:r w:rsidRPr="00876FDA">
              <w:t xml:space="preserve"> </w:t>
            </w:r>
            <w:proofErr w:type="spellStart"/>
            <w:r w:rsidRPr="00876FDA">
              <w:t>ქვევით</w:t>
            </w:r>
            <w:proofErr w:type="spellEnd"/>
            <w:r w:rsidRPr="00876FDA">
              <w:t xml:space="preserve">, </w:t>
            </w:r>
            <w:proofErr w:type="spellStart"/>
            <w:r w:rsidRPr="00876FDA">
              <w:t>ბრტყელ</w:t>
            </w:r>
            <w:proofErr w:type="spellEnd"/>
            <w:r w:rsidRPr="00876FDA">
              <w:t xml:space="preserve"> </w:t>
            </w:r>
            <w:proofErr w:type="spellStart"/>
            <w:r w:rsidRPr="00876FDA">
              <w:t>ზედაპირზე</w:t>
            </w:r>
            <w:proofErr w:type="spellEnd"/>
            <w:r w:rsidRPr="00876FDA">
              <w:t xml:space="preserve">, </w:t>
            </w:r>
            <w:proofErr w:type="spellStart"/>
            <w:r w:rsidRPr="00876FDA">
              <w:t>სწრაფი</w:t>
            </w:r>
            <w:proofErr w:type="spellEnd"/>
            <w:r w:rsidRPr="00876FDA">
              <w:t xml:space="preserve"> </w:t>
            </w:r>
            <w:proofErr w:type="spellStart"/>
            <w:r w:rsidRPr="00876FDA">
              <w:t>მოძრაობით</w:t>
            </w:r>
            <w:proofErr w:type="spellEnd"/>
            <w:r w:rsidRPr="00876FDA">
              <w:t xml:space="preserve">, </w:t>
            </w:r>
            <w:proofErr w:type="spellStart"/>
            <w:r w:rsidRPr="00876FDA">
              <w:t>სანამ</w:t>
            </w:r>
            <w:proofErr w:type="spellEnd"/>
            <w:r w:rsidRPr="00876FDA">
              <w:t xml:space="preserve"> </w:t>
            </w:r>
            <w:proofErr w:type="spellStart"/>
            <w:r w:rsidRPr="00876FDA">
              <w:t>არ</w:t>
            </w:r>
            <w:proofErr w:type="spellEnd"/>
            <w:r w:rsidRPr="00876FDA">
              <w:t xml:space="preserve"> </w:t>
            </w:r>
            <w:proofErr w:type="spellStart"/>
            <w:r w:rsidRPr="00876FDA">
              <w:t>გაიგებთ</w:t>
            </w:r>
            <w:proofErr w:type="spellEnd"/>
            <w:r w:rsidRPr="00876FDA">
              <w:t xml:space="preserve"> „</w:t>
            </w:r>
            <w:proofErr w:type="spellStart"/>
            <w:proofErr w:type="gramStart"/>
            <w:r w:rsidRPr="00876FDA">
              <w:t>ტკაცუნს</w:t>
            </w:r>
            <w:proofErr w:type="spellEnd"/>
            <w:r w:rsidRPr="00876FDA">
              <w:t>“</w:t>
            </w:r>
            <w:proofErr w:type="gramEnd"/>
            <w:r w:rsidRPr="00876FDA">
              <w:t>.</w:t>
            </w:r>
          </w:p>
          <w:p w14:paraId="1F25CE77" w14:textId="77777777" w:rsidR="00A75B28" w:rsidRPr="00876FDA" w:rsidRDefault="00A75B28" w:rsidP="00A75B28"/>
        </w:tc>
      </w:tr>
      <w:tr w:rsidR="00A75B28" w:rsidRPr="00876FDA" w14:paraId="57B67962"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70" w:type="dxa"/>
          </w:tcPr>
          <w:p w14:paraId="115307F7" w14:textId="77777777" w:rsidR="00A75B28" w:rsidRPr="00876FDA" w:rsidRDefault="00A75B28" w:rsidP="00A75B28">
            <w:r w:rsidRPr="00876FDA">
              <w:rPr>
                <w:noProof/>
                <w:lang w:eastAsia="en-US"/>
              </w:rPr>
              <w:drawing>
                <wp:anchor distT="0" distB="0" distL="0" distR="0" simplePos="0" relativeHeight="251769856" behindDoc="0" locked="0" layoutInCell="1" allowOverlap="1" wp14:anchorId="2F02E22B" wp14:editId="1CAB64DD">
                  <wp:simplePos x="0" y="0"/>
                  <wp:positionH relativeFrom="column">
                    <wp:posOffset>0</wp:posOffset>
                  </wp:positionH>
                  <wp:positionV relativeFrom="paragraph">
                    <wp:posOffset>61955</wp:posOffset>
                  </wp:positionV>
                  <wp:extent cx="2286000" cy="1672939"/>
                  <wp:effectExtent l="12700" t="12700" r="12700" b="12700"/>
                  <wp:wrapSquare wrapText="bothSides"/>
                  <wp:docPr id="1690505569" name="Picture 1690505569" descr="20"/>
                  <wp:cNvGraphicFramePr/>
                  <a:graphic xmlns:a="http://schemas.openxmlformats.org/drawingml/2006/main">
                    <a:graphicData uri="http://schemas.openxmlformats.org/drawingml/2006/picture">
                      <pic:pic xmlns:pic="http://schemas.openxmlformats.org/drawingml/2006/picture">
                        <pic:nvPicPr>
                          <pic:cNvPr id="2071767911" name="image29.png" descr="20"/>
                          <pic:cNvPicPr/>
                        </pic:nvPicPr>
                        <pic:blipFill>
                          <a:blip r:embed="rId87"/>
                          <a:stretch>
                            <a:fillRect/>
                          </a:stretch>
                        </pic:blipFill>
                        <pic:spPr>
                          <a:xfrm>
                            <a:off x="0" y="0"/>
                            <a:ext cx="2286000" cy="1672939"/>
                          </a:xfrm>
                          <a:prstGeom prst="rect">
                            <a:avLst/>
                          </a:prstGeom>
                          <a:ln w="12700">
                            <a:solidFill>
                              <a:srgbClr val="000000"/>
                            </a:solidFill>
                            <a:prstDash val="solid"/>
                          </a:ln>
                        </pic:spPr>
                      </pic:pic>
                    </a:graphicData>
                  </a:graphic>
                </wp:anchor>
              </w:drawing>
            </w:r>
          </w:p>
        </w:tc>
        <w:tc>
          <w:tcPr>
            <w:tcW w:w="5191" w:type="dxa"/>
            <w:gridSpan w:val="2"/>
          </w:tcPr>
          <w:p w14:paraId="396557DC" w14:textId="77777777" w:rsidR="00A75B28" w:rsidRPr="00876FDA" w:rsidRDefault="00A75B28" w:rsidP="00A75B28">
            <w:proofErr w:type="spellStart"/>
            <w:r w:rsidRPr="00876FDA">
              <w:t>თუ</w:t>
            </w:r>
            <w:proofErr w:type="spellEnd"/>
            <w:r w:rsidRPr="00876FDA">
              <w:t xml:space="preserve"> </w:t>
            </w:r>
            <w:proofErr w:type="spellStart"/>
            <w:r w:rsidRPr="00876FDA">
              <w:t>ტკაცუნს</w:t>
            </w:r>
            <w:proofErr w:type="spellEnd"/>
            <w:r w:rsidRPr="00876FDA">
              <w:t xml:space="preserve"> </w:t>
            </w:r>
            <w:proofErr w:type="spellStart"/>
            <w:r w:rsidRPr="00876FDA">
              <w:t>ვერ</w:t>
            </w:r>
            <w:proofErr w:type="spellEnd"/>
            <w:r w:rsidRPr="00876FDA">
              <w:t xml:space="preserve"> </w:t>
            </w:r>
            <w:proofErr w:type="spellStart"/>
            <w:r w:rsidRPr="00876FDA">
              <w:t>გაიგებთ</w:t>
            </w:r>
            <w:proofErr w:type="spellEnd"/>
            <w:r w:rsidRPr="00876FDA">
              <w:t xml:space="preserve">, </w:t>
            </w:r>
            <w:proofErr w:type="spellStart"/>
            <w:r w:rsidRPr="00876FDA">
              <w:t>შეხედეთ</w:t>
            </w:r>
            <w:proofErr w:type="spellEnd"/>
            <w:r w:rsidRPr="00876FDA">
              <w:t xml:space="preserve">, </w:t>
            </w:r>
            <w:proofErr w:type="spellStart"/>
            <w:r w:rsidRPr="00876FDA">
              <w:t>რომ</w:t>
            </w:r>
            <w:proofErr w:type="spellEnd"/>
            <w:r w:rsidRPr="00876FDA">
              <w:t xml:space="preserve"> </w:t>
            </w:r>
            <w:proofErr w:type="spellStart"/>
            <w:r w:rsidRPr="00876FDA">
              <w:t>ნემსი</w:t>
            </w:r>
            <w:proofErr w:type="spellEnd"/>
            <w:r w:rsidRPr="00876FDA">
              <w:t xml:space="preserve"> </w:t>
            </w:r>
            <w:proofErr w:type="spellStart"/>
            <w:r w:rsidRPr="00876FDA">
              <w:t>სრულადაა</w:t>
            </w:r>
            <w:proofErr w:type="spellEnd"/>
            <w:r w:rsidRPr="00876FDA">
              <w:t xml:space="preserve"> </w:t>
            </w:r>
            <w:proofErr w:type="spellStart"/>
            <w:r w:rsidRPr="00876FDA">
              <w:t>დაფარული</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ფარით</w:t>
            </w:r>
            <w:proofErr w:type="spellEnd"/>
            <w:r w:rsidRPr="00876FDA">
              <w:t xml:space="preserve">. </w:t>
            </w:r>
          </w:p>
          <w:p w14:paraId="7FE8778C" w14:textId="77777777" w:rsidR="00A75B28" w:rsidRPr="00876FDA" w:rsidRDefault="00A75B28" w:rsidP="00A75B28">
            <w:r w:rsidRPr="00876FDA">
              <w:t>●</w:t>
            </w:r>
            <w:r w:rsidRPr="00876FDA">
              <w:tab/>
            </w:r>
            <w:proofErr w:type="spellStart"/>
            <w:r w:rsidRPr="00876FDA">
              <w:t>თითები</w:t>
            </w:r>
            <w:proofErr w:type="spellEnd"/>
            <w:r w:rsidRPr="00876FDA">
              <w:t xml:space="preserve"> </w:t>
            </w:r>
            <w:proofErr w:type="spellStart"/>
            <w:r w:rsidRPr="00876FDA">
              <w:t>ყოველთვის</w:t>
            </w:r>
            <w:proofErr w:type="spellEnd"/>
            <w:r w:rsidRPr="00876FDA">
              <w:t xml:space="preserve"> </w:t>
            </w:r>
            <w:proofErr w:type="spellStart"/>
            <w:r w:rsidRPr="00876FDA">
              <w:t>დამცავი</w:t>
            </w:r>
            <w:proofErr w:type="spellEnd"/>
            <w:r w:rsidRPr="00876FDA">
              <w:t xml:space="preserve"> </w:t>
            </w:r>
            <w:proofErr w:type="spellStart"/>
            <w:r w:rsidRPr="00876FDA">
              <w:t>ფარის</w:t>
            </w:r>
            <w:proofErr w:type="spellEnd"/>
            <w:r w:rsidRPr="00876FDA">
              <w:t xml:space="preserve"> </w:t>
            </w:r>
            <w:proofErr w:type="spellStart"/>
            <w:r w:rsidRPr="00876FDA">
              <w:t>უკან</w:t>
            </w:r>
            <w:proofErr w:type="spellEnd"/>
            <w:r w:rsidRPr="00876FDA">
              <w:t xml:space="preserve"> </w:t>
            </w:r>
            <w:proofErr w:type="spellStart"/>
            <w:r w:rsidRPr="00876FDA">
              <w:t>და</w:t>
            </w:r>
            <w:proofErr w:type="spellEnd"/>
            <w:r w:rsidRPr="00876FDA">
              <w:t xml:space="preserve"> </w:t>
            </w:r>
            <w:proofErr w:type="spellStart"/>
            <w:r w:rsidRPr="00876FDA">
              <w:t>ნემსისგან</w:t>
            </w:r>
            <w:proofErr w:type="spellEnd"/>
            <w:r w:rsidRPr="00876FDA">
              <w:t xml:space="preserve"> </w:t>
            </w:r>
            <w:proofErr w:type="spellStart"/>
            <w:r w:rsidRPr="00876FDA">
              <w:t>მოშორებით</w:t>
            </w:r>
            <w:proofErr w:type="spellEnd"/>
            <w:r w:rsidRPr="00876FDA">
              <w:t xml:space="preserve"> </w:t>
            </w:r>
            <w:proofErr w:type="spellStart"/>
            <w:r w:rsidRPr="00876FDA">
              <w:t>გეჭიროთ</w:t>
            </w:r>
            <w:proofErr w:type="spellEnd"/>
            <w:r w:rsidRPr="00876FDA">
              <w:t>.</w:t>
            </w:r>
          </w:p>
          <w:p w14:paraId="143F33E4" w14:textId="77777777" w:rsidR="00A75B28" w:rsidRPr="00876FDA" w:rsidRDefault="00A75B28" w:rsidP="00A75B28">
            <w:r w:rsidRPr="00876FDA">
              <w:t>●</w:t>
            </w:r>
            <w:r w:rsidRPr="00876FDA">
              <w:tab/>
            </w:r>
            <w:proofErr w:type="spellStart"/>
            <w:r w:rsidRPr="00876FDA">
              <w:t>არ</w:t>
            </w:r>
            <w:proofErr w:type="spellEnd"/>
            <w:r w:rsidRPr="00876FDA">
              <w:t xml:space="preserve"> </w:t>
            </w:r>
            <w:proofErr w:type="spellStart"/>
            <w:r w:rsidRPr="00876FDA">
              <w:t>მოხსნათ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w:t>
            </w:r>
            <w:proofErr w:type="spellEnd"/>
            <w:r w:rsidRPr="00876FDA">
              <w:t>.</w:t>
            </w:r>
          </w:p>
        </w:tc>
      </w:tr>
      <w:tr w:rsidR="00A75B28" w:rsidRPr="00876FDA" w14:paraId="69BD87D0" w14:textId="77777777" w:rsidTr="00350E4E">
        <w:tc>
          <w:tcPr>
            <w:tcW w:w="9061" w:type="dxa"/>
            <w:gridSpan w:val="3"/>
          </w:tcPr>
          <w:p w14:paraId="0E5B905A" w14:textId="77777777" w:rsidR="00A75B28" w:rsidRPr="00876FDA" w:rsidRDefault="00A75B28" w:rsidP="00A75B28">
            <w:proofErr w:type="spellStart"/>
            <w:r w:rsidRPr="00876FDA">
              <w:t>ნაბიჯი</w:t>
            </w:r>
            <w:proofErr w:type="spellEnd"/>
            <w:r w:rsidRPr="00876FDA">
              <w:t xml:space="preserve"> 15. </w:t>
            </w:r>
            <w:proofErr w:type="spellStart"/>
            <w:r w:rsidRPr="00876FDA">
              <w:t>გადაყარეთ</w:t>
            </w:r>
            <w:proofErr w:type="spellEnd"/>
            <w:r w:rsidRPr="00876FDA">
              <w:t xml:space="preserve"> </w:t>
            </w:r>
            <w:proofErr w:type="spellStart"/>
            <w:r w:rsidRPr="00876FDA">
              <w:t>ნემსი</w:t>
            </w:r>
            <w:proofErr w:type="spellEnd"/>
            <w:r w:rsidRPr="00876FDA">
              <w:t xml:space="preserve"> </w:t>
            </w:r>
            <w:proofErr w:type="spellStart"/>
            <w:r w:rsidRPr="00876FDA">
              <w:t>და</w:t>
            </w:r>
            <w:proofErr w:type="spellEnd"/>
            <w:r w:rsidRPr="00876FDA">
              <w:t xml:space="preserve"> </w:t>
            </w:r>
            <w:proofErr w:type="spellStart"/>
            <w:r w:rsidRPr="00876FDA">
              <w:t>შპრიცი</w:t>
            </w:r>
            <w:proofErr w:type="spellEnd"/>
            <w:r w:rsidRPr="00876FDA">
              <w:t xml:space="preserve"> </w:t>
            </w:r>
          </w:p>
        </w:tc>
      </w:tr>
      <w:tr w:rsidR="00A75B28" w:rsidRPr="00876FDA" w14:paraId="6DF95FAD"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70" w:type="dxa"/>
          </w:tcPr>
          <w:p w14:paraId="27101C78" w14:textId="77777777" w:rsidR="00A75B28" w:rsidRPr="00876FDA" w:rsidRDefault="00A75B28" w:rsidP="00A75B28">
            <w:r w:rsidRPr="00876FDA">
              <w:rPr>
                <w:noProof/>
                <w:lang w:eastAsia="en-US"/>
              </w:rPr>
              <w:drawing>
                <wp:anchor distT="0" distB="0" distL="0" distR="0" simplePos="0" relativeHeight="251771904" behindDoc="0" locked="0" layoutInCell="1" allowOverlap="1" wp14:anchorId="76493292" wp14:editId="6FCEFF62">
                  <wp:simplePos x="0" y="0"/>
                  <wp:positionH relativeFrom="column">
                    <wp:posOffset>0</wp:posOffset>
                  </wp:positionH>
                  <wp:positionV relativeFrom="paragraph">
                    <wp:posOffset>61320</wp:posOffset>
                  </wp:positionV>
                  <wp:extent cx="2286000" cy="1679331"/>
                  <wp:effectExtent l="12700" t="12700" r="12700" b="12700"/>
                  <wp:wrapSquare wrapText="bothSides"/>
                  <wp:docPr id="1374871297" name="Picture 1374871297" descr="A syringe and a container&#10;&#10;AI-generated content may be incorrect."/>
                  <wp:cNvGraphicFramePr/>
                  <a:graphic xmlns:a="http://schemas.openxmlformats.org/drawingml/2006/main">
                    <a:graphicData uri="http://schemas.openxmlformats.org/drawingml/2006/picture">
                      <pic:pic xmlns:pic="http://schemas.openxmlformats.org/drawingml/2006/picture">
                        <pic:nvPicPr>
                          <pic:cNvPr id="1374871297" name="Picture 1374871297" descr="A syringe and a container&#10;&#10;AI-generated content may be incorrect."/>
                          <pic:cNvPicPr/>
                        </pic:nvPicPr>
                        <pic:blipFill>
                          <a:blip r:embed="rId88"/>
                          <a:stretch>
                            <a:fillRect/>
                          </a:stretch>
                        </pic:blipFill>
                        <pic:spPr>
                          <a:xfrm>
                            <a:off x="0" y="0"/>
                            <a:ext cx="2286000" cy="1679331"/>
                          </a:xfrm>
                          <a:prstGeom prst="rect">
                            <a:avLst/>
                          </a:prstGeom>
                          <a:ln w="12700">
                            <a:solidFill>
                              <a:srgbClr val="000000"/>
                            </a:solidFill>
                            <a:prstDash val="solid"/>
                          </a:ln>
                        </pic:spPr>
                      </pic:pic>
                    </a:graphicData>
                  </a:graphic>
                </wp:anchor>
              </w:drawing>
            </w:r>
          </w:p>
        </w:tc>
        <w:tc>
          <w:tcPr>
            <w:tcW w:w="5191" w:type="dxa"/>
            <w:gridSpan w:val="2"/>
          </w:tcPr>
          <w:p w14:paraId="3020DC45" w14:textId="77777777" w:rsidR="00A75B28" w:rsidRPr="00876FDA" w:rsidRDefault="00A75B28" w:rsidP="00A75B28">
            <w:proofErr w:type="spellStart"/>
            <w:r w:rsidRPr="00876FDA">
              <w:t>ჩადეთ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roofErr w:type="spellStart"/>
            <w:r w:rsidRPr="00876FDA">
              <w:t>საგნების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 xml:space="preserve"> </w:t>
            </w:r>
            <w:proofErr w:type="spellStart"/>
            <w:r w:rsidRPr="00876FDA">
              <w:t>გამოყენებისთანავე</w:t>
            </w:r>
            <w:proofErr w:type="spellEnd"/>
            <w:r w:rsidRPr="00876FDA">
              <w:t xml:space="preserve">. </w:t>
            </w:r>
            <w:proofErr w:type="spellStart"/>
            <w:r w:rsidRPr="00876FDA">
              <w:t>დამატებითი</w:t>
            </w:r>
            <w:proofErr w:type="spellEnd"/>
            <w:r w:rsidRPr="00876FDA">
              <w:t xml:space="preserve"> </w:t>
            </w:r>
            <w:proofErr w:type="spellStart"/>
            <w:r w:rsidRPr="00876FDA">
              <w:t>ინფორმაციისთვის</w:t>
            </w:r>
            <w:proofErr w:type="spellEnd"/>
            <w:r w:rsidRPr="00876FDA">
              <w:t xml:space="preserve"> </w:t>
            </w:r>
            <w:proofErr w:type="spellStart"/>
            <w:r w:rsidRPr="00876FDA">
              <w:t>იხილეთ</w:t>
            </w:r>
            <w:proofErr w:type="spellEnd"/>
            <w:r w:rsidRPr="00876FDA">
              <w:t xml:space="preserve"> </w:t>
            </w:r>
            <w:proofErr w:type="spellStart"/>
            <w:r w:rsidRPr="00876FDA">
              <w:t>ქვეთავი</w:t>
            </w:r>
            <w:proofErr w:type="spellEnd"/>
            <w:r w:rsidRPr="00876FDA">
              <w:t xml:space="preserve"> „</w:t>
            </w:r>
            <w:proofErr w:type="spellStart"/>
            <w:r w:rsidRPr="00876FDA">
              <w:t>წამლის</w:t>
            </w:r>
            <w:proofErr w:type="spellEnd"/>
            <w:r w:rsidRPr="00876FDA">
              <w:t xml:space="preserve"> </w:t>
            </w:r>
            <w:proofErr w:type="spellStart"/>
            <w:r w:rsidRPr="00876FDA">
              <w:t>და</w:t>
            </w:r>
            <w:proofErr w:type="spellEnd"/>
            <w:r w:rsidRPr="00876FDA">
              <w:t xml:space="preserve"> </w:t>
            </w:r>
            <w:proofErr w:type="spellStart"/>
            <w:r w:rsidRPr="00876FDA">
              <w:t>მარაგების</w:t>
            </w:r>
            <w:proofErr w:type="spellEnd"/>
            <w:r w:rsidRPr="00876FDA">
              <w:t xml:space="preserve"> </w:t>
            </w:r>
            <w:proofErr w:type="spellStart"/>
            <w:proofErr w:type="gramStart"/>
            <w:r w:rsidRPr="00876FDA">
              <w:t>გადაყრა</w:t>
            </w:r>
            <w:proofErr w:type="spellEnd"/>
            <w:r w:rsidRPr="00876FDA">
              <w:t>“</w:t>
            </w:r>
            <w:proofErr w:type="gramEnd"/>
            <w:r w:rsidRPr="00876FDA">
              <w:t xml:space="preserve">. </w:t>
            </w:r>
          </w:p>
          <w:p w14:paraId="77AF1123" w14:textId="77777777" w:rsidR="00A75B28" w:rsidRPr="00876FDA" w:rsidRDefault="00A75B28" w:rsidP="00A75B28">
            <w:proofErr w:type="spellStart"/>
            <w:r w:rsidRPr="00876FDA">
              <w:t>არ</w:t>
            </w:r>
            <w:proofErr w:type="spellEnd"/>
            <w:r w:rsidRPr="00876FDA">
              <w:t xml:space="preserve"> </w:t>
            </w:r>
            <w:proofErr w:type="spellStart"/>
            <w:r w:rsidRPr="00876FDA">
              <w:t>ეცადოთ</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ნემსის</w:t>
            </w:r>
            <w:proofErr w:type="spellEnd"/>
            <w:r w:rsidRPr="00876FDA">
              <w:t xml:space="preserve"> </w:t>
            </w:r>
            <w:proofErr w:type="spellStart"/>
            <w:r w:rsidRPr="00876FDA">
              <w:t>გამოყენებული</w:t>
            </w:r>
            <w:proofErr w:type="spellEnd"/>
            <w:r w:rsidRPr="00876FDA">
              <w:t xml:space="preserve"> </w:t>
            </w:r>
            <w:proofErr w:type="spellStart"/>
            <w:r w:rsidRPr="00876FDA">
              <w:t>შპრიცისგან</w:t>
            </w:r>
            <w:proofErr w:type="spellEnd"/>
            <w:r w:rsidRPr="00876FDA">
              <w:t xml:space="preserve"> </w:t>
            </w:r>
            <w:proofErr w:type="spellStart"/>
            <w:r w:rsidRPr="00876FDA">
              <w:t>მოშორებას</w:t>
            </w:r>
            <w:proofErr w:type="spellEnd"/>
            <w:r w:rsidRPr="00876FDA">
              <w:t xml:space="preserve">. </w:t>
            </w:r>
          </w:p>
          <w:p w14:paraId="12317643" w14:textId="77777777" w:rsidR="00A75B28" w:rsidRPr="00876FDA" w:rsidRDefault="00A75B28" w:rsidP="00A75B28">
            <w:proofErr w:type="spellStart"/>
            <w:r w:rsidRPr="00876FDA">
              <w:t>არ</w:t>
            </w:r>
            <w:proofErr w:type="spellEnd"/>
            <w:r w:rsidRPr="00876FDA">
              <w:t xml:space="preserve"> </w:t>
            </w:r>
            <w:proofErr w:type="spellStart"/>
            <w:r w:rsidRPr="00876FDA">
              <w:t>დაახუროთ</w:t>
            </w:r>
            <w:proofErr w:type="spellEnd"/>
            <w:r w:rsidRPr="00876FDA">
              <w:t xml:space="preserve"> </w:t>
            </w:r>
            <w:proofErr w:type="spellStart"/>
            <w:r w:rsidRPr="00876FDA">
              <w:t>საინექციო</w:t>
            </w:r>
            <w:proofErr w:type="spellEnd"/>
            <w:r w:rsidRPr="00876FDA">
              <w:t xml:space="preserve"> </w:t>
            </w:r>
            <w:proofErr w:type="spellStart"/>
            <w:r w:rsidRPr="00876FDA">
              <w:t>ნემსს</w:t>
            </w:r>
            <w:proofErr w:type="spellEnd"/>
            <w:r w:rsidRPr="00876FDA">
              <w:t xml:space="preserve"> </w:t>
            </w:r>
            <w:proofErr w:type="spellStart"/>
            <w:r w:rsidRPr="00876FDA">
              <w:t>თავსახური</w:t>
            </w:r>
            <w:proofErr w:type="spellEnd"/>
            <w:r w:rsidRPr="00876FDA">
              <w:t xml:space="preserve">. </w:t>
            </w:r>
          </w:p>
          <w:p w14:paraId="0E929646" w14:textId="77777777" w:rsidR="00A75B28" w:rsidRPr="00876FDA" w:rsidRDefault="00A75B28" w:rsidP="00A75B28">
            <w:proofErr w:type="spellStart"/>
            <w:r w:rsidRPr="00876FDA">
              <w:t>მნიშვნელოვანია</w:t>
            </w:r>
            <w:proofErr w:type="spellEnd"/>
            <w:r w:rsidRPr="00876FDA">
              <w:t xml:space="preserve">: </w:t>
            </w:r>
            <w:proofErr w:type="spellStart"/>
            <w:r w:rsidRPr="00876FDA">
              <w:t>ყოველთვის</w:t>
            </w:r>
            <w:proofErr w:type="spellEnd"/>
            <w:r w:rsidRPr="00876FDA">
              <w:t xml:space="preserve"> </w:t>
            </w:r>
            <w:proofErr w:type="spellStart"/>
            <w:r w:rsidRPr="00876FDA">
              <w:t>იქონიეთ</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გადასაყრელი</w:t>
            </w:r>
            <w:proofErr w:type="spellEnd"/>
            <w:r w:rsidRPr="00876FDA">
              <w:t xml:space="preserve"> </w:t>
            </w:r>
            <w:proofErr w:type="spellStart"/>
            <w:r w:rsidRPr="00876FDA">
              <w:t>კონტეინერი</w:t>
            </w:r>
            <w:proofErr w:type="spellEnd"/>
            <w:r w:rsidRPr="00876FDA">
              <w:t xml:space="preserve"> </w:t>
            </w:r>
            <w:proofErr w:type="spellStart"/>
            <w:r w:rsidRPr="00876FDA">
              <w:t>ბავშვებისთვის</w:t>
            </w:r>
            <w:proofErr w:type="spellEnd"/>
            <w:r w:rsidRPr="00876FDA">
              <w:t xml:space="preserve"> </w:t>
            </w:r>
            <w:proofErr w:type="spellStart"/>
            <w:r w:rsidRPr="00876FDA">
              <w:t>მიუწვდომელ</w:t>
            </w:r>
            <w:proofErr w:type="spellEnd"/>
            <w:r w:rsidRPr="00876FDA">
              <w:t xml:space="preserve"> </w:t>
            </w:r>
            <w:proofErr w:type="spellStart"/>
            <w:r w:rsidRPr="00876FDA">
              <w:t>ადგილზე</w:t>
            </w:r>
            <w:proofErr w:type="spellEnd"/>
            <w:r w:rsidRPr="00876FDA">
              <w:t xml:space="preserve">. </w:t>
            </w:r>
          </w:p>
          <w:p w14:paraId="289BBC2B" w14:textId="77777777" w:rsidR="00A75B28" w:rsidRPr="00876FDA" w:rsidRDefault="00A75B28" w:rsidP="00A75B28">
            <w:proofErr w:type="spellStart"/>
            <w:r w:rsidRPr="00876FDA">
              <w:lastRenderedPageBreak/>
              <w:t>გადაყარეთ</w:t>
            </w:r>
            <w:proofErr w:type="spellEnd"/>
            <w:r w:rsidRPr="00876FDA">
              <w:t xml:space="preserve"> </w:t>
            </w:r>
            <w:proofErr w:type="spellStart"/>
            <w:r w:rsidRPr="00876FDA">
              <w:t>ნებისმიერი</w:t>
            </w:r>
            <w:proofErr w:type="spellEnd"/>
            <w:r w:rsidRPr="00876FDA">
              <w:t xml:space="preserve"> </w:t>
            </w:r>
            <w:proofErr w:type="spellStart"/>
            <w:r w:rsidRPr="00876FDA">
              <w:t>გამოუყენებელი</w:t>
            </w:r>
            <w:proofErr w:type="spellEnd"/>
            <w:r w:rsidRPr="00876FDA">
              <w:t xml:space="preserve"> </w:t>
            </w:r>
            <w:proofErr w:type="spellStart"/>
            <w:r w:rsidRPr="00876FDA">
              <w:t>თავსახური</w:t>
            </w:r>
            <w:proofErr w:type="spellEnd"/>
            <w:r w:rsidRPr="00876FDA">
              <w:t xml:space="preserve">, </w:t>
            </w:r>
            <w:proofErr w:type="spellStart"/>
            <w:r w:rsidRPr="00876FDA">
              <w:t>ფლაკონ</w:t>
            </w:r>
            <w:proofErr w:type="spellEnd"/>
            <w:r w:rsidRPr="00876FDA">
              <w:t>(</w:t>
            </w:r>
            <w:proofErr w:type="spellStart"/>
            <w:r w:rsidRPr="00876FDA">
              <w:t>ებ</w:t>
            </w:r>
            <w:proofErr w:type="spellEnd"/>
            <w:r w:rsidRPr="00876FDA">
              <w:t xml:space="preserve">)ი, </w:t>
            </w:r>
            <w:proofErr w:type="spellStart"/>
            <w:r w:rsidRPr="00876FDA">
              <w:t>ფლაკონის</w:t>
            </w:r>
            <w:proofErr w:type="spellEnd"/>
            <w:r w:rsidRPr="00876FDA">
              <w:t xml:space="preserve"> </w:t>
            </w:r>
            <w:proofErr w:type="spellStart"/>
            <w:r w:rsidRPr="00876FDA">
              <w:t>ადაპტერები</w:t>
            </w:r>
            <w:proofErr w:type="spellEnd"/>
            <w:r w:rsidRPr="00876FDA">
              <w:t xml:space="preserve">, </w:t>
            </w:r>
            <w:proofErr w:type="spellStart"/>
            <w:r w:rsidRPr="00876FDA">
              <w:t>ნემსები</w:t>
            </w:r>
            <w:proofErr w:type="spellEnd"/>
            <w:r w:rsidRPr="00876FDA">
              <w:t xml:space="preserve"> </w:t>
            </w:r>
            <w:proofErr w:type="spellStart"/>
            <w:r w:rsidRPr="00876FDA">
              <w:t>და</w:t>
            </w:r>
            <w:proofErr w:type="spellEnd"/>
            <w:r w:rsidRPr="00876FDA">
              <w:t xml:space="preserve"> </w:t>
            </w:r>
            <w:proofErr w:type="spellStart"/>
            <w:r w:rsidRPr="00876FDA">
              <w:t>შპრიცები</w:t>
            </w:r>
            <w:proofErr w:type="spellEnd"/>
            <w:r w:rsidRPr="00876FDA">
              <w:t xml:space="preserve"> </w:t>
            </w:r>
            <w:proofErr w:type="spellStart"/>
            <w:r w:rsidRPr="00876FDA">
              <w:t>ბასრი</w:t>
            </w:r>
            <w:proofErr w:type="spellEnd"/>
            <w:r w:rsidRPr="00876FDA">
              <w:t xml:space="preserve"> </w:t>
            </w:r>
            <w:proofErr w:type="spellStart"/>
            <w:r w:rsidRPr="00876FDA">
              <w:t>საგნების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ან</w:t>
            </w:r>
            <w:proofErr w:type="spellEnd"/>
            <w:r w:rsidRPr="00876FDA">
              <w:t xml:space="preserve"> </w:t>
            </w:r>
            <w:proofErr w:type="spellStart"/>
            <w:r w:rsidRPr="00876FDA">
              <w:t>ჩხვლეტისგან</w:t>
            </w:r>
            <w:proofErr w:type="spellEnd"/>
            <w:r w:rsidRPr="00876FDA">
              <w:t xml:space="preserve"> </w:t>
            </w:r>
            <w:proofErr w:type="spellStart"/>
            <w:r w:rsidRPr="00876FDA">
              <w:t>დაცულ</w:t>
            </w:r>
            <w:proofErr w:type="spellEnd"/>
            <w:r w:rsidRPr="00876FDA">
              <w:t xml:space="preserve"> </w:t>
            </w:r>
            <w:proofErr w:type="spellStart"/>
            <w:r w:rsidRPr="00876FDA">
              <w:t>კონტეინერში</w:t>
            </w:r>
            <w:proofErr w:type="spellEnd"/>
            <w:r w:rsidRPr="00876FDA">
              <w:t xml:space="preserve">. </w:t>
            </w:r>
          </w:p>
          <w:p w14:paraId="798E950F" w14:textId="77777777" w:rsidR="00A75B28" w:rsidRPr="00876FDA" w:rsidRDefault="00A75B28" w:rsidP="00A75B28"/>
        </w:tc>
      </w:tr>
    </w:tbl>
    <w:tbl>
      <w:tblPr>
        <w:tblStyle w:val="TableGrid"/>
        <w:tblpPr w:leftFromText="180" w:rightFromText="180" w:vertAnchor="text" w:horzAnchor="margin" w:tblpY="35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5225"/>
      </w:tblGrid>
      <w:tr w:rsidR="00A75B28" w:rsidRPr="00876FDA" w14:paraId="7EE337E0" w14:textId="77777777" w:rsidTr="00350E4E">
        <w:tc>
          <w:tcPr>
            <w:tcW w:w="9071" w:type="dxa"/>
            <w:gridSpan w:val="2"/>
            <w:tcBorders>
              <w:bottom w:val="single" w:sz="12" w:space="0" w:color="auto"/>
            </w:tcBorders>
          </w:tcPr>
          <w:p w14:paraId="12D85A2D" w14:textId="77777777" w:rsidR="00A75B28" w:rsidRPr="00876FDA" w:rsidRDefault="00A75B28" w:rsidP="00A75B28">
            <w:proofErr w:type="spellStart"/>
            <w:r w:rsidRPr="00876FDA">
              <w:lastRenderedPageBreak/>
              <w:t>ფლაკონების</w:t>
            </w:r>
            <w:proofErr w:type="spellEnd"/>
            <w:r w:rsidRPr="00876FDA">
              <w:t xml:space="preserve"> </w:t>
            </w:r>
            <w:proofErr w:type="spellStart"/>
            <w:r w:rsidRPr="00876FDA">
              <w:t>შერევა</w:t>
            </w:r>
            <w:proofErr w:type="spellEnd"/>
          </w:p>
          <w:p w14:paraId="11081A3C" w14:textId="77777777" w:rsidR="00A75B28" w:rsidRPr="00876FDA" w:rsidRDefault="00A75B28" w:rsidP="00A75B28"/>
        </w:tc>
      </w:tr>
      <w:tr w:rsidR="00A75B28" w:rsidRPr="00876FDA" w14:paraId="4C13ACD7" w14:textId="77777777" w:rsidTr="00350E4E">
        <w:tc>
          <w:tcPr>
            <w:tcW w:w="9071" w:type="dxa"/>
            <w:gridSpan w:val="2"/>
            <w:tcBorders>
              <w:top w:val="single" w:sz="12" w:space="0" w:color="auto"/>
              <w:left w:val="single" w:sz="12" w:space="0" w:color="auto"/>
              <w:bottom w:val="single" w:sz="12" w:space="0" w:color="auto"/>
              <w:right w:val="single" w:sz="12" w:space="0" w:color="auto"/>
            </w:tcBorders>
          </w:tcPr>
          <w:p w14:paraId="6DE38289" w14:textId="77777777" w:rsidR="00A75B28" w:rsidRPr="00876FDA" w:rsidRDefault="00A75B28" w:rsidP="00A75B28">
            <w:proofErr w:type="spellStart"/>
            <w:r w:rsidRPr="00876FDA">
              <w:t>თუ</w:t>
            </w:r>
            <w:proofErr w:type="spellEnd"/>
            <w:r w:rsidRPr="00876FDA">
              <w:t xml:space="preserve"> </w:t>
            </w:r>
            <w:proofErr w:type="spellStart"/>
            <w:r w:rsidRPr="00876FDA">
              <w:t>თქვენთვის</w:t>
            </w:r>
            <w:proofErr w:type="spellEnd"/>
            <w:r w:rsidRPr="00876FDA">
              <w:t xml:space="preserve"> </w:t>
            </w:r>
            <w:proofErr w:type="spellStart"/>
            <w:r w:rsidRPr="00876FDA">
              <w:t>დანიშნული</w:t>
            </w:r>
            <w:proofErr w:type="spellEnd"/>
            <w:r w:rsidRPr="00876FDA">
              <w:t xml:space="preserve"> </w:t>
            </w:r>
            <w:proofErr w:type="spellStart"/>
            <w:r w:rsidRPr="00876FDA">
              <w:t>დოზის</w:t>
            </w:r>
            <w:proofErr w:type="spellEnd"/>
            <w:r w:rsidRPr="00876FDA">
              <w:t xml:space="preserve"> </w:t>
            </w:r>
            <w:proofErr w:type="spellStart"/>
            <w:r w:rsidRPr="00876FDA">
              <w:t>მისაღებად</w:t>
            </w:r>
            <w:proofErr w:type="spellEnd"/>
            <w:r w:rsidRPr="00876FDA">
              <w:t xml:space="preserve"> 1 </w:t>
            </w:r>
            <w:proofErr w:type="spellStart"/>
            <w:r w:rsidRPr="00876FDA">
              <w:t>ფლაკონზე</w:t>
            </w:r>
            <w:proofErr w:type="spellEnd"/>
            <w:r w:rsidRPr="00876FDA">
              <w:t xml:space="preserve"> </w:t>
            </w:r>
            <w:proofErr w:type="spellStart"/>
            <w:r w:rsidRPr="00876FDA">
              <w:t>მეტი</w:t>
            </w:r>
            <w:proofErr w:type="spellEnd"/>
            <w:r w:rsidRPr="00876FDA">
              <w:t xml:space="preserve"> </w:t>
            </w:r>
            <w:proofErr w:type="spellStart"/>
            <w:r w:rsidRPr="00876FDA">
              <w:t>გჭირდებათ</w:t>
            </w:r>
            <w:proofErr w:type="spellEnd"/>
            <w:r w:rsidRPr="00876FDA">
              <w:t xml:space="preserve">, </w:t>
            </w:r>
            <w:proofErr w:type="spellStart"/>
            <w:r w:rsidRPr="00876FDA">
              <w:t>მიჰყევით</w:t>
            </w:r>
            <w:proofErr w:type="spellEnd"/>
            <w:r w:rsidRPr="00876FDA">
              <w:t xml:space="preserve"> </w:t>
            </w:r>
            <w:proofErr w:type="spellStart"/>
            <w:r w:rsidRPr="00876FDA">
              <w:t>ამ</w:t>
            </w:r>
            <w:proofErr w:type="spellEnd"/>
            <w:r w:rsidRPr="00876FDA">
              <w:t xml:space="preserve"> </w:t>
            </w:r>
            <w:proofErr w:type="spellStart"/>
            <w:r w:rsidRPr="00876FDA">
              <w:t>ნაბიჯებს</w:t>
            </w:r>
            <w:proofErr w:type="spellEnd"/>
            <w:r w:rsidRPr="00876FDA">
              <w:t xml:space="preserve"> </w:t>
            </w:r>
            <w:proofErr w:type="spellStart"/>
            <w:r w:rsidRPr="00876FDA">
              <w:t>მას</w:t>
            </w:r>
            <w:proofErr w:type="spellEnd"/>
            <w:r w:rsidRPr="00876FDA">
              <w:t xml:space="preserve"> </w:t>
            </w:r>
            <w:proofErr w:type="spellStart"/>
            <w:r w:rsidRPr="00876FDA">
              <w:t>შემდგომ</w:t>
            </w:r>
            <w:proofErr w:type="spellEnd"/>
            <w:r w:rsidRPr="00876FDA">
              <w:t xml:space="preserve">, </w:t>
            </w:r>
            <w:proofErr w:type="spellStart"/>
            <w:r w:rsidRPr="00876FDA">
              <w:t>რაც</w:t>
            </w:r>
            <w:proofErr w:type="spellEnd"/>
            <w:r w:rsidRPr="00876FDA">
              <w:t xml:space="preserve"> </w:t>
            </w:r>
            <w:proofErr w:type="spellStart"/>
            <w:r w:rsidRPr="00876FDA">
              <w:t>პირველი</w:t>
            </w:r>
            <w:proofErr w:type="spellEnd"/>
            <w:r w:rsidRPr="00876FDA">
              <w:t xml:space="preserve"> </w:t>
            </w:r>
            <w:proofErr w:type="spellStart"/>
            <w:r w:rsidRPr="00876FDA">
              <w:t>ფლაკონიდან</w:t>
            </w:r>
            <w:proofErr w:type="spellEnd"/>
            <w:r w:rsidRPr="00876FDA">
              <w:t xml:space="preserve"> </w:t>
            </w:r>
            <w:proofErr w:type="spellStart"/>
            <w:r w:rsidRPr="00876FDA">
              <w:t>წამალს</w:t>
            </w:r>
            <w:proofErr w:type="spellEnd"/>
            <w:r w:rsidRPr="00876FDA">
              <w:t xml:space="preserve"> </w:t>
            </w:r>
            <w:proofErr w:type="spellStart"/>
            <w:r w:rsidRPr="00876FDA">
              <w:t>ამოიღებთ</w:t>
            </w:r>
            <w:proofErr w:type="spellEnd"/>
            <w:r w:rsidRPr="00876FDA">
              <w:t xml:space="preserve">, </w:t>
            </w:r>
            <w:proofErr w:type="spellStart"/>
            <w:r w:rsidRPr="00876FDA">
              <w:t>როგორც</w:t>
            </w:r>
            <w:proofErr w:type="spellEnd"/>
            <w:r w:rsidRPr="00876FDA">
              <w:t xml:space="preserve"> </w:t>
            </w:r>
            <w:proofErr w:type="spellStart"/>
            <w:r w:rsidRPr="00876FDA">
              <w:t>ეს</w:t>
            </w:r>
            <w:proofErr w:type="spellEnd"/>
            <w:r w:rsidRPr="00876FDA">
              <w:t xml:space="preserve"> </w:t>
            </w:r>
            <w:proofErr w:type="spellStart"/>
            <w:r w:rsidRPr="00876FDA">
              <w:t>ნაბიჯ</w:t>
            </w:r>
            <w:proofErr w:type="spellEnd"/>
            <w:r w:rsidRPr="00876FDA">
              <w:t xml:space="preserve"> 4-შია </w:t>
            </w:r>
            <w:proofErr w:type="spellStart"/>
            <w:r w:rsidRPr="00876FDA">
              <w:t>აღწერილი</w:t>
            </w:r>
            <w:proofErr w:type="spellEnd"/>
            <w:r w:rsidRPr="00876FDA">
              <w:t xml:space="preserve">. </w:t>
            </w:r>
            <w:proofErr w:type="spellStart"/>
            <w:r w:rsidRPr="00876FDA">
              <w:t>თითოეულ</w:t>
            </w:r>
            <w:proofErr w:type="spellEnd"/>
            <w:r w:rsidRPr="00876FDA">
              <w:t xml:space="preserve"> </w:t>
            </w:r>
            <w:proofErr w:type="spellStart"/>
            <w:r w:rsidRPr="00876FDA">
              <w:t>ფლაკონზე</w:t>
            </w:r>
            <w:proofErr w:type="spellEnd"/>
            <w:r w:rsidRPr="00876FDA">
              <w:t xml:space="preserve"> </w:t>
            </w:r>
            <w:proofErr w:type="spellStart"/>
            <w:r w:rsidRPr="00876FDA">
              <w:t>უნდა</w:t>
            </w:r>
            <w:proofErr w:type="spellEnd"/>
            <w:r w:rsidRPr="00876FDA">
              <w:t xml:space="preserve"> </w:t>
            </w:r>
            <w:proofErr w:type="spellStart"/>
            <w:r w:rsidRPr="00876FDA">
              <w:t>გამოიყენოთ</w:t>
            </w:r>
            <w:proofErr w:type="spellEnd"/>
            <w:r w:rsidRPr="00876FDA">
              <w:t xml:space="preserve"> </w:t>
            </w:r>
            <w:proofErr w:type="spellStart"/>
            <w:r w:rsidRPr="00876FDA">
              <w:t>ახალი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w:t>
            </w:r>
          </w:p>
        </w:tc>
      </w:tr>
      <w:tr w:rsidR="00A75B28" w:rsidRPr="00876FDA" w14:paraId="1A8B9E2D" w14:textId="77777777" w:rsidTr="00350E4E">
        <w:tc>
          <w:tcPr>
            <w:tcW w:w="9071" w:type="dxa"/>
            <w:gridSpan w:val="2"/>
            <w:tcBorders>
              <w:top w:val="single" w:sz="12" w:space="0" w:color="auto"/>
            </w:tcBorders>
          </w:tcPr>
          <w:p w14:paraId="29DAA3AD" w14:textId="77777777" w:rsidR="00A75B28" w:rsidRPr="00876FDA" w:rsidRDefault="00A75B28" w:rsidP="00A75B28"/>
          <w:p w14:paraId="43C5E915" w14:textId="77777777" w:rsidR="00A75B28" w:rsidRPr="00876FDA" w:rsidRDefault="00A75B28" w:rsidP="00A75B28">
            <w:proofErr w:type="spellStart"/>
            <w:r w:rsidRPr="00876FDA">
              <w:t>ნაბიჯი</w:t>
            </w:r>
            <w:proofErr w:type="spellEnd"/>
            <w:r w:rsidRPr="00876FDA">
              <w:t xml:space="preserve"> ა. </w:t>
            </w:r>
            <w:proofErr w:type="spellStart"/>
            <w:r w:rsidRPr="00876FDA">
              <w:t>ჩაამაგრეთ</w:t>
            </w:r>
            <w:proofErr w:type="spellEnd"/>
            <w:r w:rsidRPr="00876FDA">
              <w:t xml:space="preserve"> </w:t>
            </w:r>
            <w:proofErr w:type="spellStart"/>
            <w:r w:rsidRPr="00876FDA">
              <w:t>ახალი</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ახალ</w:t>
            </w:r>
            <w:proofErr w:type="spellEnd"/>
            <w:r w:rsidRPr="00876FDA">
              <w:t xml:space="preserve"> </w:t>
            </w:r>
            <w:proofErr w:type="spellStart"/>
            <w:r w:rsidRPr="00876FDA">
              <w:t>ფლაკონში</w:t>
            </w:r>
            <w:proofErr w:type="spellEnd"/>
          </w:p>
        </w:tc>
      </w:tr>
      <w:tr w:rsidR="00A75B28" w:rsidRPr="00876FDA" w14:paraId="6BB3CDD8" w14:textId="77777777" w:rsidTr="00350E4E">
        <w:trPr>
          <w:trHeight w:val="187"/>
        </w:trPr>
        <w:tc>
          <w:tcPr>
            <w:tcW w:w="3846" w:type="dxa"/>
          </w:tcPr>
          <w:p w14:paraId="793FEC20" w14:textId="77777777" w:rsidR="00A75B28" w:rsidRPr="00876FDA" w:rsidRDefault="00A75B28" w:rsidP="00A75B28">
            <w:r w:rsidRPr="00876FDA">
              <w:rPr>
                <w:noProof/>
                <w:lang w:eastAsia="en-US"/>
              </w:rPr>
              <w:drawing>
                <wp:anchor distT="0" distB="0" distL="114300" distR="114300" simplePos="0" relativeHeight="251773952" behindDoc="0" locked="0" layoutInCell="1" allowOverlap="1" wp14:anchorId="5AA9E55B" wp14:editId="73283C2C">
                  <wp:simplePos x="0" y="0"/>
                  <wp:positionH relativeFrom="column">
                    <wp:posOffset>0</wp:posOffset>
                  </wp:positionH>
                  <wp:positionV relativeFrom="paragraph">
                    <wp:posOffset>67348</wp:posOffset>
                  </wp:positionV>
                  <wp:extent cx="2286000" cy="1680210"/>
                  <wp:effectExtent l="9525" t="9525" r="9525" b="9525"/>
                  <wp:wrapSquare wrapText="bothSides"/>
                  <wp:docPr id="1264695622" name="Picture 1264695622" descr="A drawing of hands holding a tape dispenser&#10;&#10;AI-generated content may be incorrect."/>
                  <wp:cNvGraphicFramePr/>
                  <a:graphic xmlns:a="http://schemas.openxmlformats.org/drawingml/2006/main">
                    <a:graphicData uri="http://schemas.openxmlformats.org/drawingml/2006/picture">
                      <pic:pic xmlns:pic="http://schemas.openxmlformats.org/drawingml/2006/picture">
                        <pic:nvPicPr>
                          <pic:cNvPr id="1264695622" name="Picture 1264695622" descr="A drawing of hands holding a tape dispenser&#10;&#10;AI-generated content may be incorrect."/>
                          <pic:cNvPicPr/>
                        </pic:nvPicPr>
                        <pic:blipFill>
                          <a:blip r:embed="rId70"/>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25" w:type="dxa"/>
          </w:tcPr>
          <w:p w14:paraId="24528847" w14:textId="77777777" w:rsidR="00A75B28" w:rsidRPr="00876FDA" w:rsidRDefault="00A75B28" w:rsidP="00A75B28">
            <w:proofErr w:type="spellStart"/>
            <w:r w:rsidRPr="00876FDA">
              <w:t>ბლისტერული</w:t>
            </w:r>
            <w:proofErr w:type="spellEnd"/>
            <w:r w:rsidRPr="00876FDA">
              <w:t xml:space="preserve"> </w:t>
            </w:r>
            <w:proofErr w:type="spellStart"/>
            <w:r w:rsidRPr="00876FDA">
              <w:t>შეფუთვის</w:t>
            </w:r>
            <w:proofErr w:type="spellEnd"/>
            <w:r w:rsidRPr="00876FDA">
              <w:t xml:space="preserve"> </w:t>
            </w:r>
            <w:proofErr w:type="spellStart"/>
            <w:r w:rsidRPr="00876FDA">
              <w:t>გასახსნელად</w:t>
            </w:r>
            <w:proofErr w:type="spellEnd"/>
            <w:r w:rsidRPr="00876FDA">
              <w:t xml:space="preserve"> </w:t>
            </w:r>
            <w:proofErr w:type="spellStart"/>
            <w:r w:rsidRPr="00876FDA">
              <w:t>მოაშორეთ</w:t>
            </w:r>
            <w:proofErr w:type="spellEnd"/>
            <w:r w:rsidRPr="00876FDA">
              <w:t xml:space="preserve"> </w:t>
            </w:r>
            <w:proofErr w:type="spellStart"/>
            <w:r w:rsidRPr="00876FDA">
              <w:t>უკანა</w:t>
            </w:r>
            <w:proofErr w:type="spellEnd"/>
            <w:r w:rsidRPr="00876FDA">
              <w:t xml:space="preserve"> </w:t>
            </w:r>
            <w:proofErr w:type="spellStart"/>
            <w:r w:rsidRPr="00876FDA">
              <w:t>მხარე</w:t>
            </w:r>
            <w:proofErr w:type="spellEnd"/>
            <w:r w:rsidRPr="00876FDA">
              <w:t>.</w:t>
            </w:r>
          </w:p>
          <w:p w14:paraId="0D42E0FD" w14:textId="77777777" w:rsidR="00A75B28" w:rsidRPr="00876FDA" w:rsidRDefault="00A75B28" w:rsidP="00A75B28">
            <w:r w:rsidRPr="00876FDA">
              <w:rPr>
                <w:noProof/>
                <w:lang w:eastAsia="en-US"/>
              </w:rPr>
              <w:drawing>
                <wp:inline distT="0" distB="0" distL="0" distR="0" wp14:anchorId="5DD6BDC1" wp14:editId="123A89A1">
                  <wp:extent cx="200025" cy="167486"/>
                  <wp:effectExtent l="0" t="0" r="0" b="0"/>
                  <wp:docPr id="21420184" name="Picture 21420184"/>
                  <wp:cNvGraphicFramePr/>
                  <a:graphic xmlns:a="http://schemas.openxmlformats.org/drawingml/2006/main">
                    <a:graphicData uri="http://schemas.openxmlformats.org/drawingml/2006/picture">
                      <pic:pic xmlns:pic="http://schemas.openxmlformats.org/drawingml/2006/picture">
                        <pic:nvPicPr>
                          <pic:cNvPr id="532437374" name="image27.png"/>
                          <pic:cNvPicPr/>
                        </pic:nvPicPr>
                        <pic:blipFill>
                          <a:blip r:embed="rId89"/>
                          <a:srcRect b="16267"/>
                          <a:stretch>
                            <a:fillRect/>
                          </a:stretch>
                        </pic:blipFill>
                        <pic:spPr>
                          <a:xfrm>
                            <a:off x="0" y="0"/>
                            <a:ext cx="200025" cy="167486"/>
                          </a:xfrm>
                          <a:prstGeom prst="rect">
                            <a:avLst/>
                          </a:prstGeom>
                        </pic:spPr>
                      </pic:pic>
                    </a:graphicData>
                  </a:graphic>
                </wp:inline>
              </w:drawing>
            </w:r>
            <w:r w:rsidRPr="00876FDA">
              <w:tab/>
            </w:r>
            <w:proofErr w:type="spellStart"/>
            <w:r w:rsidRPr="00876FDA">
              <w:t>არ</w:t>
            </w:r>
            <w:proofErr w:type="spellEnd"/>
            <w:r w:rsidRPr="00876FDA">
              <w:t xml:space="preserve"> </w:t>
            </w:r>
            <w:proofErr w:type="spellStart"/>
            <w:r w:rsidRPr="00876FDA">
              <w:t>ამოიღოთ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გამჭვირვალე</w:t>
            </w:r>
            <w:proofErr w:type="spellEnd"/>
            <w:r w:rsidRPr="00876FDA">
              <w:t xml:space="preserve"> </w:t>
            </w:r>
            <w:proofErr w:type="spellStart"/>
            <w:r w:rsidRPr="00876FDA">
              <w:t>ბლისტერული</w:t>
            </w:r>
            <w:proofErr w:type="spellEnd"/>
            <w:r w:rsidRPr="00876FDA">
              <w:t xml:space="preserve"> </w:t>
            </w:r>
            <w:proofErr w:type="spellStart"/>
            <w:r w:rsidRPr="00876FDA">
              <w:t>შეფუთვიდან</w:t>
            </w:r>
            <w:proofErr w:type="spellEnd"/>
            <w:r w:rsidRPr="00876FDA">
              <w:t xml:space="preserve">.  </w:t>
            </w:r>
          </w:p>
          <w:p w14:paraId="59BE118A" w14:textId="77777777" w:rsidR="00A75B28" w:rsidRPr="00876FDA" w:rsidRDefault="00A75B28" w:rsidP="00A75B28"/>
        </w:tc>
      </w:tr>
      <w:tr w:rsidR="00A75B28" w:rsidRPr="00876FDA" w14:paraId="44A23F37" w14:textId="77777777" w:rsidTr="00350E4E">
        <w:trPr>
          <w:trHeight w:val="186"/>
        </w:trPr>
        <w:tc>
          <w:tcPr>
            <w:tcW w:w="3846" w:type="dxa"/>
          </w:tcPr>
          <w:p w14:paraId="6BECDB31" w14:textId="77777777" w:rsidR="00A75B28" w:rsidRPr="00876FDA" w:rsidRDefault="00A75B28" w:rsidP="00A75B28">
            <w:r w:rsidRPr="00876FDA">
              <w:rPr>
                <w:noProof/>
                <w:lang w:eastAsia="en-US"/>
              </w:rPr>
              <w:drawing>
                <wp:anchor distT="0" distB="0" distL="0" distR="0" simplePos="0" relativeHeight="251776000" behindDoc="0" locked="0" layoutInCell="1" allowOverlap="1" wp14:anchorId="6ABEAA45" wp14:editId="699961A3">
                  <wp:simplePos x="0" y="0"/>
                  <wp:positionH relativeFrom="column">
                    <wp:posOffset>0</wp:posOffset>
                  </wp:positionH>
                  <wp:positionV relativeFrom="paragraph">
                    <wp:posOffset>62268</wp:posOffset>
                  </wp:positionV>
                  <wp:extent cx="2286000" cy="1680210"/>
                  <wp:effectExtent l="9525" t="9525" r="9525" b="9525"/>
                  <wp:wrapSquare wrapText="bothSides"/>
                  <wp:docPr id="549253684" name="Picture 549253684" descr="A hand holding a small bottle&#10;&#10;AI-generated content may be incorrect."/>
                  <wp:cNvGraphicFramePr/>
                  <a:graphic xmlns:a="http://schemas.openxmlformats.org/drawingml/2006/main">
                    <a:graphicData uri="http://schemas.openxmlformats.org/drawingml/2006/picture">
                      <pic:pic xmlns:pic="http://schemas.openxmlformats.org/drawingml/2006/picture">
                        <pic:nvPicPr>
                          <pic:cNvPr id="549253684" name="Picture 549253684" descr="A hand holding a small bottle&#10;&#10;AI-generated content may be incorrect."/>
                          <pic:cNvPicPr/>
                        </pic:nvPicPr>
                        <pic:blipFill>
                          <a:blip r:embed="rId72"/>
                          <a:srcRect l="52" r="52"/>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25" w:type="dxa"/>
          </w:tcPr>
          <w:p w14:paraId="78A1CD3A" w14:textId="77777777" w:rsidR="00A75B28" w:rsidRPr="00876FDA" w:rsidRDefault="00A75B28" w:rsidP="00A75B28">
            <w:proofErr w:type="spellStart"/>
            <w:r w:rsidRPr="00876FDA">
              <w:t>მჭიდროდ</w:t>
            </w:r>
            <w:proofErr w:type="spellEnd"/>
            <w:r w:rsidRPr="00876FDA">
              <w:t xml:space="preserve"> </w:t>
            </w:r>
            <w:proofErr w:type="spellStart"/>
            <w:r w:rsidRPr="00876FDA">
              <w:t>ჩააჭირეთ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ადაპტერის</w:t>
            </w:r>
            <w:proofErr w:type="spellEnd"/>
            <w:r w:rsidRPr="00876FDA">
              <w:t xml:space="preserve"> </w:t>
            </w:r>
            <w:proofErr w:type="spellStart"/>
            <w:r w:rsidRPr="00876FDA">
              <w:t>შემცველი</w:t>
            </w:r>
            <w:proofErr w:type="spellEnd"/>
            <w:r w:rsidRPr="00876FDA">
              <w:t xml:space="preserve"> </w:t>
            </w:r>
            <w:proofErr w:type="spellStart"/>
            <w:r w:rsidRPr="00876FDA">
              <w:t>პლასტმასის</w:t>
            </w:r>
            <w:proofErr w:type="spellEnd"/>
            <w:r w:rsidRPr="00876FDA">
              <w:t xml:space="preserve"> </w:t>
            </w:r>
            <w:proofErr w:type="spellStart"/>
            <w:r w:rsidRPr="00876FDA">
              <w:t>ბლისტერული</w:t>
            </w:r>
            <w:proofErr w:type="spellEnd"/>
            <w:r w:rsidRPr="00876FDA">
              <w:t xml:space="preserve"> </w:t>
            </w:r>
            <w:proofErr w:type="spellStart"/>
            <w:r w:rsidRPr="00876FDA">
              <w:t>შეფუთვა</w:t>
            </w:r>
            <w:proofErr w:type="spellEnd"/>
            <w:r w:rsidRPr="00876FDA">
              <w:t xml:space="preserve"> </w:t>
            </w:r>
            <w:proofErr w:type="spellStart"/>
            <w:r w:rsidRPr="00876FDA">
              <w:t>ფლაკონში</w:t>
            </w:r>
            <w:proofErr w:type="spellEnd"/>
            <w:r w:rsidRPr="00876FDA">
              <w:t xml:space="preserve">, </w:t>
            </w:r>
            <w:proofErr w:type="spellStart"/>
            <w:r w:rsidRPr="00876FDA">
              <w:t>სანამ</w:t>
            </w:r>
            <w:proofErr w:type="spellEnd"/>
            <w:r w:rsidRPr="00876FDA">
              <w:t xml:space="preserve"> </w:t>
            </w:r>
            <w:proofErr w:type="spellStart"/>
            <w:r w:rsidRPr="00876FDA">
              <w:t>არ</w:t>
            </w:r>
            <w:proofErr w:type="spellEnd"/>
            <w:r w:rsidRPr="00876FDA">
              <w:t xml:space="preserve"> </w:t>
            </w:r>
            <w:proofErr w:type="spellStart"/>
            <w:r w:rsidRPr="00876FDA">
              <w:t>გაიგებთ</w:t>
            </w:r>
            <w:proofErr w:type="spellEnd"/>
            <w:r w:rsidRPr="00876FDA">
              <w:t xml:space="preserve"> “</w:t>
            </w:r>
            <w:proofErr w:type="spellStart"/>
            <w:r w:rsidRPr="00876FDA">
              <w:t>ტკაცუნს</w:t>
            </w:r>
            <w:proofErr w:type="spellEnd"/>
            <w:r w:rsidRPr="00876FDA">
              <w:t>”.</w:t>
            </w:r>
          </w:p>
          <w:p w14:paraId="724B0F98" w14:textId="77777777" w:rsidR="00A75B28" w:rsidRPr="00876FDA" w:rsidRDefault="00A75B28" w:rsidP="00A75B28"/>
        </w:tc>
      </w:tr>
      <w:tr w:rsidR="00A75B28" w:rsidRPr="00876FDA" w14:paraId="3D499CB0" w14:textId="77777777" w:rsidTr="00350E4E">
        <w:trPr>
          <w:trHeight w:val="186"/>
        </w:trPr>
        <w:tc>
          <w:tcPr>
            <w:tcW w:w="3846" w:type="dxa"/>
          </w:tcPr>
          <w:p w14:paraId="1F600AB5" w14:textId="77777777" w:rsidR="00A75B28" w:rsidRPr="00876FDA" w:rsidRDefault="00A75B28" w:rsidP="00A75B28">
            <w:r w:rsidRPr="00876FDA">
              <w:rPr>
                <w:noProof/>
                <w:lang w:eastAsia="en-US"/>
              </w:rPr>
              <w:lastRenderedPageBreak/>
              <w:drawing>
                <wp:anchor distT="0" distB="0" distL="0" distR="0" simplePos="0" relativeHeight="251778048" behindDoc="0" locked="0" layoutInCell="1" allowOverlap="1" wp14:anchorId="513B8E8D" wp14:editId="3C439B95">
                  <wp:simplePos x="0" y="0"/>
                  <wp:positionH relativeFrom="column">
                    <wp:posOffset>0</wp:posOffset>
                  </wp:positionH>
                  <wp:positionV relativeFrom="paragraph">
                    <wp:posOffset>62903</wp:posOffset>
                  </wp:positionV>
                  <wp:extent cx="2286000" cy="1680210"/>
                  <wp:effectExtent l="9525" t="9525" r="9525" b="9525"/>
                  <wp:wrapSquare wrapText="bothSides"/>
                  <wp:docPr id="502096237" name="Picture 502096237" descr="A diagram of a bottle with a cap&#10;&#10;AI-generated content may be incorrect."/>
                  <wp:cNvGraphicFramePr/>
                  <a:graphic xmlns:a="http://schemas.openxmlformats.org/drawingml/2006/main">
                    <a:graphicData uri="http://schemas.openxmlformats.org/drawingml/2006/picture">
                      <pic:pic xmlns:pic="http://schemas.openxmlformats.org/drawingml/2006/picture">
                        <pic:nvPicPr>
                          <pic:cNvPr id="502096237" name="Picture 502096237" descr="A diagram of a bottle with a cap&#10;&#10;AI-generated content may be incorrect."/>
                          <pic:cNvPicPr/>
                        </pic:nvPicPr>
                        <pic:blipFill>
                          <a:blip r:embed="rId73"/>
                          <a:stretch>
                            <a:fillRect/>
                          </a:stretch>
                        </pic:blipFill>
                        <pic:spPr>
                          <a:xfrm>
                            <a:off x="0" y="0"/>
                            <a:ext cx="2286000" cy="1680210"/>
                          </a:xfrm>
                          <a:prstGeom prst="rect">
                            <a:avLst/>
                          </a:prstGeom>
                          <a:ln w="9525">
                            <a:solidFill>
                              <a:srgbClr val="000000"/>
                            </a:solidFill>
                            <a:prstDash val="solid"/>
                          </a:ln>
                        </pic:spPr>
                      </pic:pic>
                    </a:graphicData>
                  </a:graphic>
                </wp:anchor>
              </w:drawing>
            </w:r>
          </w:p>
        </w:tc>
        <w:tc>
          <w:tcPr>
            <w:tcW w:w="5225" w:type="dxa"/>
          </w:tcPr>
          <w:p w14:paraId="4287808B" w14:textId="77777777" w:rsidR="00A75B28" w:rsidRPr="00876FDA" w:rsidRDefault="00A75B28" w:rsidP="00A75B28">
            <w:proofErr w:type="spellStart"/>
            <w:r w:rsidRPr="00876FDA">
              <w:t>ამოიღეთ</w:t>
            </w:r>
            <w:proofErr w:type="spellEnd"/>
            <w:r w:rsidRPr="00876FDA">
              <w:t xml:space="preserve"> </w:t>
            </w:r>
            <w:proofErr w:type="spellStart"/>
            <w:r w:rsidRPr="00876FDA">
              <w:t>და</w:t>
            </w:r>
            <w:proofErr w:type="spellEnd"/>
            <w:r w:rsidRPr="00876FDA">
              <w:t xml:space="preserve"> </w:t>
            </w:r>
            <w:proofErr w:type="spellStart"/>
            <w:r w:rsidRPr="00876FDA">
              <w:t>გადააგდეთ</w:t>
            </w:r>
            <w:proofErr w:type="spellEnd"/>
            <w:r w:rsidRPr="00876FDA">
              <w:t xml:space="preserve"> </w:t>
            </w:r>
            <w:proofErr w:type="spellStart"/>
            <w:r w:rsidRPr="00876FDA">
              <w:t>პლასტმასის</w:t>
            </w:r>
            <w:proofErr w:type="spellEnd"/>
            <w:r w:rsidRPr="00876FDA">
              <w:t xml:space="preserve"> </w:t>
            </w:r>
            <w:proofErr w:type="spellStart"/>
            <w:r w:rsidRPr="00876FDA">
              <w:t>ბლისტერული</w:t>
            </w:r>
            <w:proofErr w:type="spellEnd"/>
            <w:r w:rsidRPr="00876FDA">
              <w:t xml:space="preserve"> </w:t>
            </w:r>
            <w:proofErr w:type="spellStart"/>
            <w:r w:rsidRPr="00876FDA">
              <w:t>შეფუთვა</w:t>
            </w:r>
            <w:proofErr w:type="spellEnd"/>
            <w:r w:rsidRPr="00876FDA">
              <w:t xml:space="preserve">. </w:t>
            </w:r>
          </w:p>
          <w:p w14:paraId="635B3693" w14:textId="77777777" w:rsidR="00A75B28" w:rsidRPr="00876FDA" w:rsidRDefault="00A75B28" w:rsidP="00A75B28">
            <w:proofErr w:type="spellStart"/>
            <w:r w:rsidRPr="00876FDA">
              <w:t>არ</w:t>
            </w:r>
            <w:proofErr w:type="spellEnd"/>
            <w:r w:rsidRPr="00876FDA">
              <w:t xml:space="preserve"> </w:t>
            </w:r>
            <w:proofErr w:type="spellStart"/>
            <w:r w:rsidRPr="00876FDA">
              <w:t>შეეხოთ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ადაპტერის</w:t>
            </w:r>
            <w:proofErr w:type="spellEnd"/>
            <w:r w:rsidRPr="00876FDA">
              <w:t xml:space="preserve"> </w:t>
            </w:r>
            <w:proofErr w:type="spellStart"/>
            <w:r w:rsidRPr="00876FDA">
              <w:t>წვერს</w:t>
            </w:r>
            <w:proofErr w:type="spellEnd"/>
            <w:r w:rsidRPr="00876FDA">
              <w:t xml:space="preserve">.  </w:t>
            </w:r>
          </w:p>
        </w:tc>
      </w:tr>
      <w:tr w:rsidR="00A75B28" w:rsidRPr="00876FDA" w14:paraId="26D4C996"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9071" w:type="dxa"/>
            <w:gridSpan w:val="2"/>
          </w:tcPr>
          <w:p w14:paraId="4C0CEC5F" w14:textId="77777777" w:rsidR="00A75B28" w:rsidRPr="00876FDA" w:rsidRDefault="00A75B28" w:rsidP="00A75B28">
            <w:proofErr w:type="spellStart"/>
            <w:r w:rsidRPr="00876FDA">
              <w:t>ნაბიჯი</w:t>
            </w:r>
            <w:proofErr w:type="spellEnd"/>
            <w:r w:rsidRPr="00876FDA">
              <w:t xml:space="preserve"> ბ. </w:t>
            </w:r>
            <w:proofErr w:type="spellStart"/>
            <w:r w:rsidRPr="00876FDA">
              <w:t>მოაშორეთ</w:t>
            </w:r>
            <w:proofErr w:type="spellEnd"/>
            <w:r w:rsidRPr="00876FDA">
              <w:t xml:space="preserve"> </w:t>
            </w:r>
            <w:proofErr w:type="spellStart"/>
            <w:r w:rsidRPr="00876FDA">
              <w:t>შპრიცი</w:t>
            </w:r>
            <w:proofErr w:type="spellEnd"/>
            <w:r w:rsidRPr="00876FDA">
              <w:t xml:space="preserve"> </w:t>
            </w:r>
            <w:proofErr w:type="spellStart"/>
            <w:r w:rsidRPr="00876FDA">
              <w:t>ნახმარ</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ადაპტერს</w:t>
            </w:r>
            <w:proofErr w:type="spellEnd"/>
          </w:p>
        </w:tc>
      </w:tr>
      <w:tr w:rsidR="00A75B28" w:rsidRPr="00876FDA" w14:paraId="574C366C" w14:textId="77777777" w:rsidTr="00350E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3846" w:type="dxa"/>
          </w:tcPr>
          <w:p w14:paraId="4C46477F" w14:textId="77777777" w:rsidR="00A75B28" w:rsidRPr="00876FDA" w:rsidRDefault="00A75B28" w:rsidP="00A75B28">
            <w:r w:rsidRPr="00876FDA">
              <w:rPr>
                <w:noProof/>
                <w:lang w:eastAsia="en-US"/>
              </w:rPr>
              <w:drawing>
                <wp:anchor distT="0" distB="0" distL="0" distR="0" simplePos="0" relativeHeight="251780096" behindDoc="0" locked="0" layoutInCell="1" allowOverlap="1" wp14:anchorId="32FCE797" wp14:editId="08B47627">
                  <wp:simplePos x="0" y="0"/>
                  <wp:positionH relativeFrom="column">
                    <wp:posOffset>0</wp:posOffset>
                  </wp:positionH>
                  <wp:positionV relativeFrom="paragraph">
                    <wp:posOffset>54970</wp:posOffset>
                  </wp:positionV>
                  <wp:extent cx="2286000" cy="1668780"/>
                  <wp:effectExtent l="9525" t="9525" r="9525" b="9525"/>
                  <wp:wrapSquare wrapText="bothSides"/>
                  <wp:docPr id="2103506333" name="Picture 2103506333" descr="A drawing of a mechanical device&#10;&#10;AI-generated content may be incorrect."/>
                  <wp:cNvGraphicFramePr/>
                  <a:graphic xmlns:a="http://schemas.openxmlformats.org/drawingml/2006/main">
                    <a:graphicData uri="http://schemas.openxmlformats.org/drawingml/2006/picture">
                      <pic:pic xmlns:pic="http://schemas.openxmlformats.org/drawingml/2006/picture">
                        <pic:nvPicPr>
                          <pic:cNvPr id="2103506333" name="Picture 2103506333" descr="A drawing of a mechanical device&#10;&#10;AI-generated content may be incorrect."/>
                          <pic:cNvPicPr/>
                        </pic:nvPicPr>
                        <pic:blipFill>
                          <a:blip r:embed="rId79"/>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25" w:type="dxa"/>
          </w:tcPr>
          <w:p w14:paraId="3F31C255" w14:textId="77777777" w:rsidR="00A75B28" w:rsidRPr="00876FDA" w:rsidRDefault="00A75B28" w:rsidP="00A75B28">
            <w:proofErr w:type="spellStart"/>
            <w:r w:rsidRPr="00876FDA">
              <w:t>მოაშორეთ</w:t>
            </w:r>
            <w:proofErr w:type="spellEnd"/>
            <w:r w:rsidRPr="00876FDA">
              <w:t xml:space="preserve"> </w:t>
            </w:r>
            <w:proofErr w:type="spellStart"/>
            <w:r w:rsidRPr="00876FDA">
              <w:t>შპრიცი</w:t>
            </w:r>
            <w:proofErr w:type="spellEnd"/>
            <w:r w:rsidRPr="00876FDA">
              <w:t xml:space="preserve"> </w:t>
            </w:r>
            <w:proofErr w:type="spellStart"/>
            <w:r w:rsidRPr="00876FDA">
              <w:t>ნახმარ</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ადაპტერს</w:t>
            </w:r>
            <w:proofErr w:type="spellEnd"/>
            <w:r w:rsidRPr="00876FDA">
              <w:t xml:space="preserve"> </w:t>
            </w:r>
            <w:proofErr w:type="spellStart"/>
            <w:r w:rsidRPr="00876FDA">
              <w:t>საათის</w:t>
            </w:r>
            <w:proofErr w:type="spellEnd"/>
            <w:r w:rsidRPr="00876FDA">
              <w:t xml:space="preserve"> </w:t>
            </w:r>
            <w:proofErr w:type="spellStart"/>
            <w:r w:rsidRPr="00876FDA">
              <w:t>საწინააღმდეგო</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გადატრიალებით</w:t>
            </w:r>
            <w:proofErr w:type="spellEnd"/>
            <w:r w:rsidRPr="00876FDA">
              <w:t xml:space="preserve"> </w:t>
            </w:r>
            <w:proofErr w:type="spellStart"/>
            <w:r w:rsidRPr="00876FDA">
              <w:t>და</w:t>
            </w:r>
            <w:proofErr w:type="spellEnd"/>
            <w:r w:rsidRPr="00876FDA">
              <w:t xml:space="preserve"> </w:t>
            </w:r>
            <w:proofErr w:type="spellStart"/>
            <w:r w:rsidRPr="00876FDA">
              <w:t>ნაზად</w:t>
            </w:r>
            <w:proofErr w:type="spellEnd"/>
            <w:r w:rsidRPr="00876FDA">
              <w:t xml:space="preserve"> </w:t>
            </w:r>
            <w:proofErr w:type="spellStart"/>
            <w:r w:rsidRPr="00876FDA">
              <w:t>გამოქაჩვით</w:t>
            </w:r>
            <w:proofErr w:type="spellEnd"/>
            <w:r w:rsidRPr="00876FDA">
              <w:t xml:space="preserve">. </w:t>
            </w:r>
          </w:p>
          <w:p w14:paraId="72F8FFA2" w14:textId="77777777" w:rsidR="00A75B28" w:rsidRPr="00876FDA" w:rsidRDefault="00A75B28" w:rsidP="00A75B28">
            <w:proofErr w:type="spellStart"/>
            <w:r w:rsidRPr="00876FDA">
              <w:t>გადააგდეთ</w:t>
            </w:r>
            <w:proofErr w:type="spellEnd"/>
            <w:r w:rsidRPr="00876FDA">
              <w:t xml:space="preserve"> </w:t>
            </w:r>
            <w:proofErr w:type="spellStart"/>
            <w:r w:rsidRPr="00876FDA">
              <w:t>ნახმარი</w:t>
            </w:r>
            <w:proofErr w:type="spellEnd"/>
            <w:r w:rsidRPr="00876FDA">
              <w:t xml:space="preserve"> </w:t>
            </w:r>
            <w:proofErr w:type="spellStart"/>
            <w:r w:rsidRPr="00876FDA">
              <w:t>ფლაკონი</w:t>
            </w:r>
            <w:proofErr w:type="spellEnd"/>
            <w:r w:rsidRPr="00876FDA">
              <w:t>/</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ბასრი</w:t>
            </w:r>
            <w:proofErr w:type="spellEnd"/>
            <w:r w:rsidRPr="00876FDA">
              <w:t xml:space="preserve"> </w:t>
            </w:r>
            <w:proofErr w:type="spellStart"/>
            <w:r w:rsidRPr="00876FDA">
              <w:t>ნივთების</w:t>
            </w:r>
            <w:proofErr w:type="spellEnd"/>
            <w:r w:rsidRPr="00876FDA">
              <w:t xml:space="preserve"> </w:t>
            </w:r>
            <w:proofErr w:type="spellStart"/>
            <w:r w:rsidRPr="00876FDA">
              <w:t>გადასაყრელ</w:t>
            </w:r>
            <w:proofErr w:type="spellEnd"/>
            <w:r w:rsidRPr="00876FDA">
              <w:t xml:space="preserve"> </w:t>
            </w:r>
            <w:proofErr w:type="spellStart"/>
            <w:r w:rsidRPr="00876FDA">
              <w:t>კონტეინერში</w:t>
            </w:r>
            <w:proofErr w:type="spellEnd"/>
            <w:r w:rsidRPr="00876FDA">
              <w:t xml:space="preserve">. </w:t>
            </w:r>
          </w:p>
          <w:p w14:paraId="5573D200" w14:textId="77777777" w:rsidR="00A75B28" w:rsidRPr="00876FDA" w:rsidRDefault="00A75B28" w:rsidP="00A75B28"/>
        </w:tc>
      </w:tr>
      <w:tr w:rsidR="00A75B28" w:rsidRPr="00876FDA" w14:paraId="5BB20091" w14:textId="77777777" w:rsidTr="00350E4E">
        <w:trPr>
          <w:trHeight w:val="108"/>
        </w:trPr>
        <w:tc>
          <w:tcPr>
            <w:tcW w:w="9071" w:type="dxa"/>
            <w:gridSpan w:val="2"/>
          </w:tcPr>
          <w:p w14:paraId="21D0A0B5" w14:textId="77777777" w:rsidR="00A75B28" w:rsidRPr="00876FDA" w:rsidRDefault="00A75B28" w:rsidP="00A75B28">
            <w:proofErr w:type="spellStart"/>
            <w:r w:rsidRPr="00876FDA">
              <w:t>ნაბიჯი</w:t>
            </w:r>
            <w:proofErr w:type="spellEnd"/>
            <w:r w:rsidRPr="00876FDA">
              <w:t xml:space="preserve"> გ. </w:t>
            </w:r>
            <w:proofErr w:type="spellStart"/>
            <w:r w:rsidRPr="00876FDA">
              <w:t>მიამაგრეთ</w:t>
            </w:r>
            <w:proofErr w:type="spellEnd"/>
            <w:r w:rsidRPr="00876FDA">
              <w:t xml:space="preserve"> </w:t>
            </w:r>
            <w:proofErr w:type="spellStart"/>
            <w:r w:rsidRPr="00876FDA">
              <w:t>შპრიცი</w:t>
            </w:r>
            <w:proofErr w:type="spellEnd"/>
            <w:r w:rsidRPr="00876FDA">
              <w:t xml:space="preserve"> </w:t>
            </w:r>
            <w:proofErr w:type="spellStart"/>
            <w:r w:rsidRPr="00876FDA">
              <w:t>ახალი</w:t>
            </w:r>
            <w:proofErr w:type="spellEnd"/>
            <w:r w:rsidRPr="00876FDA">
              <w:t xml:space="preserve"> </w:t>
            </w:r>
            <w:proofErr w:type="spellStart"/>
            <w:r w:rsidRPr="00876FDA">
              <w:t>ლაკონის</w:t>
            </w:r>
            <w:proofErr w:type="spellEnd"/>
            <w:r w:rsidRPr="00876FDA">
              <w:t xml:space="preserve"> </w:t>
            </w:r>
            <w:proofErr w:type="spellStart"/>
            <w:r w:rsidRPr="00876FDA">
              <w:t>ადაპტერს</w:t>
            </w:r>
            <w:proofErr w:type="spellEnd"/>
            <w:r w:rsidRPr="00876FDA">
              <w:t xml:space="preserve"> </w:t>
            </w:r>
          </w:p>
        </w:tc>
      </w:tr>
      <w:tr w:rsidR="00A75B28" w:rsidRPr="00876FDA" w14:paraId="2F5DD7D9" w14:textId="77777777" w:rsidTr="00350E4E">
        <w:trPr>
          <w:trHeight w:val="108"/>
        </w:trPr>
        <w:tc>
          <w:tcPr>
            <w:tcW w:w="3846" w:type="dxa"/>
          </w:tcPr>
          <w:p w14:paraId="56CC9916" w14:textId="77777777" w:rsidR="00A75B28" w:rsidRPr="00876FDA" w:rsidRDefault="00A75B28" w:rsidP="00A75B28">
            <w:r w:rsidRPr="00876FDA">
              <w:rPr>
                <w:noProof/>
                <w:lang w:eastAsia="en-US"/>
              </w:rPr>
              <w:drawing>
                <wp:anchor distT="0" distB="0" distL="114300" distR="114300" simplePos="0" relativeHeight="251782144" behindDoc="0" locked="0" layoutInCell="1" allowOverlap="1" wp14:anchorId="50CACBC9" wp14:editId="0E25738A">
                  <wp:simplePos x="0" y="0"/>
                  <wp:positionH relativeFrom="column">
                    <wp:posOffset>0</wp:posOffset>
                  </wp:positionH>
                  <wp:positionV relativeFrom="paragraph">
                    <wp:posOffset>72902</wp:posOffset>
                  </wp:positionV>
                  <wp:extent cx="2286000" cy="1675885"/>
                  <wp:effectExtent l="9525" t="9525" r="9525" b="9525"/>
                  <wp:wrapSquare wrapText="bothSides"/>
                  <wp:docPr id="2026168906" name="Picture 2026168906" descr="A drawing of a bottle with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2026168906" name="Picture 2026168906" descr="A drawing of a bottle with a needle&#10;&#10;AI-generated content may be incorrect."/>
                          <pic:cNvPicPr/>
                        </pic:nvPicPr>
                        <pic:blipFill>
                          <a:blip r:embed="rId74"/>
                          <a:stretch>
                            <a:fillRect/>
                          </a:stretch>
                        </pic:blipFill>
                        <pic:spPr>
                          <a:xfrm>
                            <a:off x="0" y="0"/>
                            <a:ext cx="2286000" cy="1675885"/>
                          </a:xfrm>
                          <a:prstGeom prst="rect">
                            <a:avLst/>
                          </a:prstGeom>
                          <a:ln w="9525">
                            <a:solidFill>
                              <a:srgbClr val="000000"/>
                            </a:solidFill>
                            <a:prstDash val="solid"/>
                          </a:ln>
                        </pic:spPr>
                      </pic:pic>
                    </a:graphicData>
                  </a:graphic>
                </wp:anchor>
              </w:drawing>
            </w:r>
          </w:p>
        </w:tc>
        <w:tc>
          <w:tcPr>
            <w:tcW w:w="5225" w:type="dxa"/>
          </w:tcPr>
          <w:p w14:paraId="0219B5BD" w14:textId="77777777" w:rsidR="00A75B28" w:rsidRPr="00876FDA" w:rsidRDefault="00A75B28" w:rsidP="00A75B28">
            <w:proofErr w:type="spellStart"/>
            <w:r w:rsidRPr="00876FDA">
              <w:t>მოქაჩეთ</w:t>
            </w:r>
            <w:proofErr w:type="spellEnd"/>
            <w:r w:rsidRPr="00876FDA">
              <w:t xml:space="preserve"> </w:t>
            </w:r>
            <w:proofErr w:type="spellStart"/>
            <w:r w:rsidRPr="00876FDA">
              <w:t>და</w:t>
            </w:r>
            <w:proofErr w:type="spellEnd"/>
            <w:r w:rsidRPr="00876FDA">
              <w:t xml:space="preserve"> </w:t>
            </w:r>
            <w:proofErr w:type="spellStart"/>
            <w:r w:rsidRPr="00876FDA">
              <w:t>გადაატრიალეთ</w:t>
            </w:r>
            <w:proofErr w:type="spellEnd"/>
            <w:r w:rsidRPr="00876FDA">
              <w:t xml:space="preserve"> </w:t>
            </w:r>
            <w:proofErr w:type="spellStart"/>
            <w:r w:rsidRPr="00876FDA">
              <w:t>იგივე</w:t>
            </w:r>
            <w:proofErr w:type="spellEnd"/>
            <w:r w:rsidRPr="00876FDA">
              <w:t xml:space="preserve"> </w:t>
            </w:r>
            <w:proofErr w:type="spellStart"/>
            <w:r w:rsidRPr="00876FDA">
              <w:t>შპრიცი</w:t>
            </w:r>
            <w:proofErr w:type="spellEnd"/>
            <w:r w:rsidRPr="00876FDA">
              <w:t xml:space="preserve"> </w:t>
            </w:r>
            <w:proofErr w:type="spellStart"/>
            <w:r w:rsidRPr="00876FDA">
              <w:t>საათის</w:t>
            </w:r>
            <w:proofErr w:type="spellEnd"/>
            <w:r w:rsidRPr="00876FDA">
              <w:t xml:space="preserve"> </w:t>
            </w:r>
            <w:proofErr w:type="spellStart"/>
            <w:r w:rsidRPr="00876FDA">
              <w:t>ისრის</w:t>
            </w:r>
            <w:proofErr w:type="spellEnd"/>
            <w:r w:rsidRPr="00876FDA">
              <w:t xml:space="preserve"> </w:t>
            </w:r>
            <w:proofErr w:type="spellStart"/>
            <w:r w:rsidRPr="00876FDA">
              <w:t>მიმართულებით</w:t>
            </w:r>
            <w:proofErr w:type="spellEnd"/>
            <w:r w:rsidRPr="00876FDA">
              <w:t xml:space="preserve"> </w:t>
            </w:r>
            <w:proofErr w:type="spellStart"/>
            <w:r w:rsidRPr="00876FDA">
              <w:t>ახალ</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ადაპტერზე</w:t>
            </w:r>
            <w:proofErr w:type="spellEnd"/>
            <w:r w:rsidRPr="00876FDA">
              <w:t xml:space="preserve">, </w:t>
            </w:r>
            <w:proofErr w:type="spellStart"/>
            <w:r w:rsidRPr="00876FDA">
              <w:t>მანამ</w:t>
            </w:r>
            <w:proofErr w:type="spellEnd"/>
            <w:r w:rsidRPr="00876FDA">
              <w:t xml:space="preserve">, </w:t>
            </w:r>
            <w:proofErr w:type="spellStart"/>
            <w:r w:rsidRPr="00876FDA">
              <w:t>სანამ</w:t>
            </w:r>
            <w:proofErr w:type="spellEnd"/>
            <w:r w:rsidRPr="00876FDA">
              <w:t xml:space="preserve"> </w:t>
            </w:r>
            <w:proofErr w:type="spellStart"/>
            <w:r w:rsidRPr="00876FDA">
              <w:t>სრულად</w:t>
            </w:r>
            <w:proofErr w:type="spellEnd"/>
            <w:r w:rsidRPr="00876FDA">
              <w:t xml:space="preserve"> </w:t>
            </w:r>
            <w:proofErr w:type="spellStart"/>
            <w:r w:rsidRPr="00876FDA">
              <w:t>მიემაგრება</w:t>
            </w:r>
            <w:proofErr w:type="spellEnd"/>
            <w:r w:rsidRPr="00876FDA">
              <w:t>.</w:t>
            </w:r>
          </w:p>
        </w:tc>
      </w:tr>
      <w:tr w:rsidR="00A75B28" w:rsidRPr="00876FDA" w14:paraId="13EE12FA" w14:textId="77777777" w:rsidTr="00350E4E">
        <w:trPr>
          <w:trHeight w:val="108"/>
        </w:trPr>
        <w:tc>
          <w:tcPr>
            <w:tcW w:w="9071" w:type="dxa"/>
            <w:gridSpan w:val="2"/>
          </w:tcPr>
          <w:p w14:paraId="3E2E5E8D" w14:textId="77777777" w:rsidR="00A75B28" w:rsidRPr="00876FDA" w:rsidRDefault="00A75B28" w:rsidP="00A75B28">
            <w:proofErr w:type="spellStart"/>
            <w:r w:rsidRPr="00876FDA">
              <w:t>ნაბიჯი</w:t>
            </w:r>
            <w:proofErr w:type="spellEnd"/>
            <w:r w:rsidRPr="00876FDA">
              <w:t xml:space="preserve"> დ. </w:t>
            </w:r>
            <w:proofErr w:type="spellStart"/>
            <w:r w:rsidRPr="00876FDA">
              <w:t>გადაიტანეთ</w:t>
            </w:r>
            <w:proofErr w:type="spellEnd"/>
            <w:r w:rsidRPr="00876FDA">
              <w:t xml:space="preserve"> </w:t>
            </w:r>
            <w:proofErr w:type="spellStart"/>
            <w:r w:rsidRPr="00876FDA">
              <w:t>წამალი</w:t>
            </w:r>
            <w:proofErr w:type="spellEnd"/>
            <w:r w:rsidRPr="00876FDA">
              <w:t xml:space="preserve"> </w:t>
            </w:r>
            <w:proofErr w:type="spellStart"/>
            <w:r w:rsidRPr="00876FDA">
              <w:t>შპრიცში</w:t>
            </w:r>
            <w:proofErr w:type="spellEnd"/>
          </w:p>
        </w:tc>
      </w:tr>
      <w:tr w:rsidR="00A75B28" w:rsidRPr="00876FDA" w14:paraId="00EC9365" w14:textId="77777777" w:rsidTr="00350E4E">
        <w:trPr>
          <w:trHeight w:val="108"/>
        </w:trPr>
        <w:tc>
          <w:tcPr>
            <w:tcW w:w="3846" w:type="dxa"/>
          </w:tcPr>
          <w:p w14:paraId="2F5ACCCD" w14:textId="77777777" w:rsidR="00A75B28" w:rsidRPr="00876FDA" w:rsidRDefault="00A75B28" w:rsidP="00A75B28">
            <w:r w:rsidRPr="00876FDA">
              <w:rPr>
                <w:noProof/>
                <w:lang w:eastAsia="en-US"/>
              </w:rPr>
              <w:drawing>
                <wp:anchor distT="0" distB="0" distL="0" distR="0" simplePos="0" relativeHeight="251784192" behindDoc="0" locked="0" layoutInCell="1" allowOverlap="1" wp14:anchorId="7A445B77" wp14:editId="4DCE1F8B">
                  <wp:simplePos x="0" y="0"/>
                  <wp:positionH relativeFrom="column">
                    <wp:posOffset>0</wp:posOffset>
                  </wp:positionH>
                  <wp:positionV relativeFrom="paragraph">
                    <wp:posOffset>69253</wp:posOffset>
                  </wp:positionV>
                  <wp:extent cx="2286000" cy="1673225"/>
                  <wp:effectExtent l="9525" t="9525" r="9525" b="9525"/>
                  <wp:wrapSquare wrapText="bothSides"/>
                  <wp:docPr id="636161149" name="Picture 636161149" descr="A drawing of a syringe and a dropper&#10;&#10;AI-generated content may be incorrect."/>
                  <wp:cNvGraphicFramePr/>
                  <a:graphic xmlns:a="http://schemas.openxmlformats.org/drawingml/2006/main">
                    <a:graphicData uri="http://schemas.openxmlformats.org/drawingml/2006/picture">
                      <pic:pic xmlns:pic="http://schemas.openxmlformats.org/drawingml/2006/picture">
                        <pic:nvPicPr>
                          <pic:cNvPr id="636161149" name="Picture 636161149" descr="A drawing of a syringe and a dropper&#10;&#10;AI-generated content may be incorrect."/>
                          <pic:cNvPicPr/>
                        </pic:nvPicPr>
                        <pic:blipFill>
                          <a:blip r:embed="rId90"/>
                          <a:stretch>
                            <a:fillRect/>
                          </a:stretch>
                        </pic:blipFill>
                        <pic:spPr>
                          <a:xfrm>
                            <a:off x="0" y="0"/>
                            <a:ext cx="2286000" cy="1673225"/>
                          </a:xfrm>
                          <a:prstGeom prst="rect">
                            <a:avLst/>
                          </a:prstGeom>
                          <a:ln w="9525">
                            <a:solidFill>
                              <a:srgbClr val="000000"/>
                            </a:solidFill>
                            <a:prstDash val="solid"/>
                          </a:ln>
                        </pic:spPr>
                      </pic:pic>
                    </a:graphicData>
                  </a:graphic>
                </wp:anchor>
              </w:drawing>
            </w:r>
          </w:p>
        </w:tc>
        <w:tc>
          <w:tcPr>
            <w:tcW w:w="5225" w:type="dxa"/>
          </w:tcPr>
          <w:p w14:paraId="496F8EFE" w14:textId="77777777" w:rsidR="00A75B28" w:rsidRPr="00876FDA" w:rsidRDefault="00A75B28" w:rsidP="00A75B28">
            <w:proofErr w:type="spellStart"/>
            <w:r w:rsidRPr="00876FDA">
              <w:t>დატოვეთ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შპრიცთან</w:t>
            </w:r>
            <w:proofErr w:type="spellEnd"/>
            <w:r w:rsidRPr="00876FDA">
              <w:t xml:space="preserve"> </w:t>
            </w:r>
            <w:proofErr w:type="spellStart"/>
            <w:r w:rsidRPr="00876FDA">
              <w:t>მიმაგრებული</w:t>
            </w:r>
            <w:proofErr w:type="spellEnd"/>
            <w:r w:rsidRPr="00876FDA">
              <w:t xml:space="preserve"> </w:t>
            </w:r>
            <w:proofErr w:type="spellStart"/>
            <w:r w:rsidRPr="00876FDA">
              <w:t>და</w:t>
            </w:r>
            <w:proofErr w:type="spellEnd"/>
            <w:r w:rsidRPr="00876FDA">
              <w:t xml:space="preserve"> </w:t>
            </w:r>
            <w:proofErr w:type="spellStart"/>
            <w:r w:rsidRPr="00876FDA">
              <w:t>ამოატრიალეთ</w:t>
            </w:r>
            <w:proofErr w:type="spellEnd"/>
            <w:r w:rsidRPr="00876FDA">
              <w:t xml:space="preserve"> </w:t>
            </w:r>
            <w:proofErr w:type="spellStart"/>
            <w:r w:rsidRPr="00876FDA">
              <w:t>ფლაკონი</w:t>
            </w:r>
            <w:proofErr w:type="spellEnd"/>
            <w:r w:rsidRPr="00876FDA">
              <w:t xml:space="preserve">. </w:t>
            </w:r>
          </w:p>
          <w:p w14:paraId="57CD7ACB" w14:textId="77777777" w:rsidR="00A75B28" w:rsidRPr="00876FDA" w:rsidRDefault="00A75B28" w:rsidP="00A75B28"/>
        </w:tc>
      </w:tr>
      <w:tr w:rsidR="00A75B28" w:rsidRPr="00876FDA" w14:paraId="14C21441" w14:textId="77777777" w:rsidTr="00350E4E">
        <w:trPr>
          <w:trHeight w:val="108"/>
        </w:trPr>
        <w:tc>
          <w:tcPr>
            <w:tcW w:w="3846" w:type="dxa"/>
            <w:tcBorders>
              <w:bottom w:val="single" w:sz="12" w:space="0" w:color="auto"/>
            </w:tcBorders>
          </w:tcPr>
          <w:p w14:paraId="0EDF2E69" w14:textId="77777777" w:rsidR="00A75B28" w:rsidRPr="00876FDA" w:rsidRDefault="00A75B28" w:rsidP="00A75B28">
            <w:r w:rsidRPr="00876FDA">
              <w:rPr>
                <w:noProof/>
                <w:lang w:eastAsia="en-US"/>
              </w:rPr>
              <w:lastRenderedPageBreak/>
              <w:drawing>
                <wp:anchor distT="0" distB="0" distL="0" distR="0" simplePos="0" relativeHeight="251786240" behindDoc="0" locked="0" layoutInCell="1" allowOverlap="1" wp14:anchorId="63CC5373" wp14:editId="779CE9FD">
                  <wp:simplePos x="0" y="0"/>
                  <wp:positionH relativeFrom="column">
                    <wp:posOffset>0</wp:posOffset>
                  </wp:positionH>
                  <wp:positionV relativeFrom="paragraph">
                    <wp:posOffset>12122</wp:posOffset>
                  </wp:positionV>
                  <wp:extent cx="2286000" cy="1668780"/>
                  <wp:effectExtent l="9525" t="9525" r="9525" b="9525"/>
                  <wp:wrapSquare wrapText="bothSides"/>
                  <wp:docPr id="17456367" name="Picture 17456367" descr="A drawing of a syringe being held by a needle&#10;&#10;AI-generated content may be incorrect."/>
                  <wp:cNvGraphicFramePr/>
                  <a:graphic xmlns:a="http://schemas.openxmlformats.org/drawingml/2006/main">
                    <a:graphicData uri="http://schemas.openxmlformats.org/drawingml/2006/picture">
                      <pic:pic xmlns:pic="http://schemas.openxmlformats.org/drawingml/2006/picture">
                        <pic:nvPicPr>
                          <pic:cNvPr id="17456367" name="Picture 17456367" descr="A drawing of a syringe being held by a needle&#10;&#10;AI-generated content may be incorrect."/>
                          <pic:cNvPicPr/>
                        </pic:nvPicPr>
                        <pic:blipFill>
                          <a:blip r:embed="rId76"/>
                          <a:stretch>
                            <a:fillRect/>
                          </a:stretch>
                        </pic:blipFill>
                        <pic:spPr>
                          <a:xfrm>
                            <a:off x="0" y="0"/>
                            <a:ext cx="2286000" cy="1668780"/>
                          </a:xfrm>
                          <a:prstGeom prst="rect">
                            <a:avLst/>
                          </a:prstGeom>
                          <a:ln w="9525">
                            <a:solidFill>
                              <a:srgbClr val="000000"/>
                            </a:solidFill>
                            <a:prstDash val="solid"/>
                          </a:ln>
                        </pic:spPr>
                      </pic:pic>
                    </a:graphicData>
                  </a:graphic>
                </wp:anchor>
              </w:drawing>
            </w:r>
          </w:p>
        </w:tc>
        <w:tc>
          <w:tcPr>
            <w:tcW w:w="5225" w:type="dxa"/>
            <w:tcBorders>
              <w:bottom w:val="single" w:sz="12" w:space="0" w:color="auto"/>
            </w:tcBorders>
          </w:tcPr>
          <w:p w14:paraId="230425C6" w14:textId="77777777" w:rsidR="00A75B28" w:rsidRPr="00876FDA" w:rsidRDefault="00A75B28" w:rsidP="00A75B28">
            <w:proofErr w:type="spellStart"/>
            <w:r w:rsidRPr="00876FDA">
              <w:t>დაიჭირეთ</w:t>
            </w:r>
            <w:proofErr w:type="spellEnd"/>
            <w:r w:rsidRPr="00876FDA">
              <w:t xml:space="preserve"> </w:t>
            </w:r>
            <w:proofErr w:type="spellStart"/>
            <w:r w:rsidRPr="00876FDA">
              <w:t>შპრიცი</w:t>
            </w:r>
            <w:proofErr w:type="spellEnd"/>
            <w:r w:rsidRPr="00876FDA">
              <w:t xml:space="preserve"> </w:t>
            </w:r>
            <w:proofErr w:type="spellStart"/>
            <w:r w:rsidRPr="00876FDA">
              <w:t>სემოთ</w:t>
            </w:r>
            <w:proofErr w:type="spellEnd"/>
            <w:r w:rsidRPr="00876FDA">
              <w:t xml:space="preserve"> </w:t>
            </w:r>
            <w:proofErr w:type="spellStart"/>
            <w:r w:rsidRPr="00876FDA">
              <w:t>მიმარტულებით</w:t>
            </w:r>
            <w:proofErr w:type="spellEnd"/>
            <w:r w:rsidRPr="00876FDA">
              <w:t xml:space="preserve">, </w:t>
            </w:r>
            <w:proofErr w:type="spellStart"/>
            <w:r w:rsidRPr="00876FDA">
              <w:t>რომ</w:t>
            </w:r>
            <w:proofErr w:type="spellEnd"/>
            <w:r w:rsidRPr="00876FDA">
              <w:t xml:space="preserve"> </w:t>
            </w:r>
            <w:proofErr w:type="spellStart"/>
            <w:r w:rsidRPr="00876FDA">
              <w:t>გაავსოთ</w:t>
            </w:r>
            <w:proofErr w:type="spellEnd"/>
            <w:r w:rsidRPr="00876FDA">
              <w:t xml:space="preserve"> </w:t>
            </w:r>
            <w:proofErr w:type="spellStart"/>
            <w:r w:rsidRPr="00876FDA">
              <w:t>შპრიცი</w:t>
            </w:r>
            <w:proofErr w:type="spellEnd"/>
            <w:r w:rsidRPr="00876FDA">
              <w:t xml:space="preserve"> </w:t>
            </w:r>
            <w:proofErr w:type="spellStart"/>
            <w:r w:rsidRPr="00876FDA">
              <w:t>იმაზე</w:t>
            </w:r>
            <w:proofErr w:type="spellEnd"/>
            <w:r w:rsidRPr="00876FDA">
              <w:t xml:space="preserve"> </w:t>
            </w:r>
            <w:proofErr w:type="spellStart"/>
            <w:r w:rsidRPr="00876FDA">
              <w:t>მეტი</w:t>
            </w:r>
            <w:proofErr w:type="spellEnd"/>
            <w:r w:rsidRPr="00876FDA">
              <w:t xml:space="preserve"> </w:t>
            </w:r>
            <w:proofErr w:type="spellStart"/>
            <w:r w:rsidRPr="00876FDA">
              <w:t>რაოდენობა</w:t>
            </w:r>
            <w:proofErr w:type="spellEnd"/>
            <w:r w:rsidRPr="00876FDA">
              <w:t xml:space="preserve"> </w:t>
            </w:r>
            <w:proofErr w:type="spellStart"/>
            <w:r w:rsidRPr="00876FDA">
              <w:t>წამლით</w:t>
            </w:r>
            <w:proofErr w:type="spellEnd"/>
            <w:r w:rsidRPr="00876FDA">
              <w:t xml:space="preserve">, </w:t>
            </w:r>
            <w:proofErr w:type="spellStart"/>
            <w:r w:rsidRPr="00876FDA">
              <w:t>ვიდრე</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დოზისთვისაა</w:t>
            </w:r>
            <w:proofErr w:type="spellEnd"/>
            <w:r w:rsidRPr="00876FDA">
              <w:t xml:space="preserve"> </w:t>
            </w:r>
            <w:proofErr w:type="spellStart"/>
            <w:r w:rsidRPr="00876FDA">
              <w:t>საჭირო</w:t>
            </w:r>
            <w:proofErr w:type="spellEnd"/>
            <w:r w:rsidRPr="00876FDA">
              <w:t xml:space="preserve">. </w:t>
            </w:r>
          </w:p>
          <w:p w14:paraId="7129E1AC" w14:textId="77777777" w:rsidR="00A75B28" w:rsidRPr="00876FDA" w:rsidRDefault="00A75B28" w:rsidP="00A75B28">
            <w:proofErr w:type="spellStart"/>
            <w:r w:rsidRPr="00876FDA">
              <w:t>გეჭიროთ</w:t>
            </w:r>
            <w:proofErr w:type="spellEnd"/>
            <w:r w:rsidRPr="00876FDA">
              <w:t xml:space="preserve"> </w:t>
            </w:r>
            <w:proofErr w:type="spellStart"/>
            <w:r w:rsidRPr="00876FDA">
              <w:t>დგუში</w:t>
            </w:r>
            <w:proofErr w:type="spellEnd"/>
            <w:r w:rsidRPr="00876FDA">
              <w:t xml:space="preserve"> </w:t>
            </w:r>
            <w:proofErr w:type="spellStart"/>
            <w:r w:rsidRPr="00876FDA">
              <w:t>მაგრად</w:t>
            </w:r>
            <w:proofErr w:type="spellEnd"/>
            <w:r w:rsidRPr="00876FDA">
              <w:t xml:space="preserve">, </w:t>
            </w:r>
            <w:proofErr w:type="spellStart"/>
            <w:r w:rsidRPr="00876FDA">
              <w:t>რომ</w:t>
            </w:r>
            <w:proofErr w:type="spellEnd"/>
            <w:r w:rsidRPr="00876FDA">
              <w:t xml:space="preserve"> </w:t>
            </w:r>
            <w:proofErr w:type="spellStart"/>
            <w:r w:rsidRPr="00876FDA">
              <w:t>დარწმუნდეთ</w:t>
            </w:r>
            <w:proofErr w:type="spellEnd"/>
            <w:r w:rsidRPr="00876FDA">
              <w:t xml:space="preserve">, </w:t>
            </w:r>
            <w:proofErr w:type="spellStart"/>
            <w:r w:rsidRPr="00876FDA">
              <w:t>რომ</w:t>
            </w:r>
            <w:proofErr w:type="spellEnd"/>
            <w:r w:rsidRPr="00876FDA">
              <w:t xml:space="preserve"> </w:t>
            </w:r>
            <w:proofErr w:type="spellStart"/>
            <w:r w:rsidRPr="00876FDA">
              <w:t>ის</w:t>
            </w:r>
            <w:proofErr w:type="spellEnd"/>
            <w:r w:rsidRPr="00876FDA">
              <w:t xml:space="preserve"> </w:t>
            </w:r>
            <w:proofErr w:type="spellStart"/>
            <w:r w:rsidRPr="00876FDA">
              <w:t>უკან</w:t>
            </w:r>
            <w:proofErr w:type="spellEnd"/>
            <w:r w:rsidRPr="00876FDA">
              <w:t xml:space="preserve"> </w:t>
            </w:r>
            <w:proofErr w:type="spellStart"/>
            <w:r w:rsidRPr="00876FDA">
              <w:t>არ</w:t>
            </w:r>
            <w:proofErr w:type="spellEnd"/>
            <w:r w:rsidRPr="00876FDA">
              <w:t xml:space="preserve"> </w:t>
            </w:r>
            <w:proofErr w:type="spellStart"/>
            <w:r w:rsidRPr="00876FDA">
              <w:t>ჩავა</w:t>
            </w:r>
            <w:proofErr w:type="spellEnd"/>
            <w:r w:rsidRPr="00876FDA">
              <w:t xml:space="preserve">. </w:t>
            </w:r>
          </w:p>
          <w:p w14:paraId="6EC389A4" w14:textId="77777777" w:rsidR="00A75B28" w:rsidRPr="00876FDA" w:rsidRDefault="00A75B28" w:rsidP="00A75B28">
            <w:proofErr w:type="spellStart"/>
            <w:r w:rsidRPr="00876FDA">
              <w:t>იყავით</w:t>
            </w:r>
            <w:proofErr w:type="spellEnd"/>
            <w:r w:rsidRPr="00876FDA">
              <w:t xml:space="preserve"> </w:t>
            </w:r>
            <w:proofErr w:type="spellStart"/>
            <w:r w:rsidRPr="00876FDA">
              <w:t>ფრთხილად</w:t>
            </w:r>
            <w:proofErr w:type="spellEnd"/>
            <w:r w:rsidRPr="00876FDA">
              <w:t xml:space="preserve">, </w:t>
            </w:r>
            <w:proofErr w:type="spellStart"/>
            <w:r w:rsidRPr="00876FDA">
              <w:t>რომ</w:t>
            </w:r>
            <w:proofErr w:type="spellEnd"/>
            <w:r w:rsidRPr="00876FDA">
              <w:t xml:space="preserve"> </w:t>
            </w:r>
            <w:proofErr w:type="spellStart"/>
            <w:r w:rsidRPr="00876FDA">
              <w:t>დგუში</w:t>
            </w:r>
            <w:proofErr w:type="spellEnd"/>
            <w:r w:rsidRPr="00876FDA">
              <w:t xml:space="preserve"> </w:t>
            </w:r>
            <w:proofErr w:type="spellStart"/>
            <w:r w:rsidRPr="00876FDA">
              <w:t>შპრიციდან</w:t>
            </w:r>
            <w:proofErr w:type="spellEnd"/>
            <w:r w:rsidRPr="00876FDA">
              <w:t xml:space="preserve"> </w:t>
            </w:r>
            <w:proofErr w:type="spellStart"/>
            <w:r w:rsidRPr="00876FDA">
              <w:t>არ</w:t>
            </w:r>
            <w:proofErr w:type="spellEnd"/>
            <w:r w:rsidRPr="00876FDA">
              <w:t xml:space="preserve"> </w:t>
            </w:r>
            <w:proofErr w:type="spellStart"/>
            <w:r w:rsidRPr="00876FDA">
              <w:t>ამოგიძვრეთ</w:t>
            </w:r>
            <w:proofErr w:type="spellEnd"/>
            <w:r w:rsidRPr="00876FDA">
              <w:t xml:space="preserve">. </w:t>
            </w:r>
          </w:p>
          <w:p w14:paraId="5E844E70" w14:textId="77777777" w:rsidR="00A75B28" w:rsidRPr="00876FDA" w:rsidRDefault="00A75B28" w:rsidP="00A75B28"/>
        </w:tc>
      </w:tr>
      <w:tr w:rsidR="00A75B28" w:rsidRPr="00876FDA" w14:paraId="481A656A" w14:textId="77777777" w:rsidTr="00350E4E">
        <w:trPr>
          <w:trHeight w:val="108"/>
        </w:trPr>
        <w:tc>
          <w:tcPr>
            <w:tcW w:w="9071" w:type="dxa"/>
            <w:gridSpan w:val="2"/>
            <w:tcBorders>
              <w:top w:val="single" w:sz="12" w:space="0" w:color="auto"/>
              <w:left w:val="single" w:sz="12" w:space="0" w:color="auto"/>
              <w:bottom w:val="single" w:sz="12" w:space="0" w:color="auto"/>
              <w:right w:val="single" w:sz="12" w:space="0" w:color="auto"/>
            </w:tcBorders>
          </w:tcPr>
          <w:p w14:paraId="748FB4DD" w14:textId="77777777" w:rsidR="00A75B28" w:rsidRPr="00876FDA" w:rsidRDefault="00A75B28" w:rsidP="00A75B28">
            <w:proofErr w:type="spellStart"/>
            <w:r w:rsidRPr="00876FDA">
              <w:t>შენიშვნა</w:t>
            </w:r>
            <w:proofErr w:type="spellEnd"/>
            <w:r w:rsidRPr="00876FDA">
              <w:t xml:space="preserve">: </w:t>
            </w:r>
            <w:proofErr w:type="spellStart"/>
            <w:r w:rsidRPr="00876FDA">
              <w:t>მომდევნო</w:t>
            </w:r>
            <w:proofErr w:type="spellEnd"/>
            <w:r w:rsidRPr="00876FDA">
              <w:t xml:space="preserve"> </w:t>
            </w:r>
            <w:proofErr w:type="spellStart"/>
            <w:r w:rsidRPr="00876FDA">
              <w:t>ნაბიჯზე</w:t>
            </w:r>
            <w:proofErr w:type="spellEnd"/>
            <w:r w:rsidRPr="00876FDA">
              <w:t xml:space="preserve"> </w:t>
            </w:r>
            <w:proofErr w:type="spellStart"/>
            <w:r w:rsidRPr="00876FDA">
              <w:t>გადასვლამდე</w:t>
            </w:r>
            <w:proofErr w:type="spellEnd"/>
            <w:r w:rsidRPr="00876FDA">
              <w:t xml:space="preserve"> </w:t>
            </w:r>
            <w:proofErr w:type="spellStart"/>
            <w:r w:rsidRPr="00876FDA">
              <w:t>დარწმუნდით</w:t>
            </w:r>
            <w:proofErr w:type="spellEnd"/>
            <w:r w:rsidRPr="00876FDA">
              <w:t xml:space="preserve">, </w:t>
            </w:r>
            <w:proofErr w:type="spellStart"/>
            <w:r w:rsidRPr="00876FDA">
              <w:t>რომ</w:t>
            </w:r>
            <w:proofErr w:type="spellEnd"/>
            <w:r w:rsidRPr="00876FDA">
              <w:t xml:space="preserve"> </w:t>
            </w:r>
            <w:proofErr w:type="spellStart"/>
            <w:r w:rsidRPr="00876FDA">
              <w:t>შპრიცში</w:t>
            </w:r>
            <w:proofErr w:type="spellEnd"/>
            <w:r w:rsidRPr="00876FDA">
              <w:t xml:space="preserve"> </w:t>
            </w:r>
            <w:proofErr w:type="spellStart"/>
            <w:r w:rsidRPr="00876FDA">
              <w:t>თქვენი</w:t>
            </w:r>
            <w:proofErr w:type="spellEnd"/>
            <w:r w:rsidRPr="00876FDA">
              <w:t xml:space="preserve"> </w:t>
            </w:r>
            <w:proofErr w:type="spellStart"/>
            <w:r w:rsidRPr="00876FDA">
              <w:t>დოზის</w:t>
            </w:r>
            <w:proofErr w:type="spellEnd"/>
            <w:r w:rsidRPr="00876FDA">
              <w:t xml:space="preserve"> </w:t>
            </w:r>
            <w:proofErr w:type="spellStart"/>
            <w:r w:rsidRPr="00876FDA">
              <w:t>შესასრულებლად</w:t>
            </w:r>
            <w:proofErr w:type="spellEnd"/>
            <w:r w:rsidRPr="00876FDA">
              <w:t xml:space="preserve"> </w:t>
            </w:r>
            <w:proofErr w:type="spellStart"/>
            <w:r w:rsidRPr="00876FDA">
              <w:t>საკმარისი</w:t>
            </w:r>
            <w:proofErr w:type="spellEnd"/>
            <w:r w:rsidRPr="00876FDA">
              <w:t xml:space="preserve"> </w:t>
            </w:r>
            <w:proofErr w:type="spellStart"/>
            <w:r w:rsidRPr="00876FDA">
              <w:t>წამალი</w:t>
            </w:r>
            <w:proofErr w:type="spellEnd"/>
            <w:r w:rsidRPr="00876FDA">
              <w:t xml:space="preserve"> </w:t>
            </w:r>
            <w:proofErr w:type="spellStart"/>
            <w:r w:rsidRPr="00876FDA">
              <w:t>გაქვთ</w:t>
            </w:r>
            <w:proofErr w:type="spellEnd"/>
            <w:r w:rsidRPr="00876FDA">
              <w:t>.</w:t>
            </w:r>
          </w:p>
        </w:tc>
      </w:tr>
      <w:tr w:rsidR="00A75B28" w:rsidRPr="00876FDA" w14:paraId="2E88AC50" w14:textId="77777777" w:rsidTr="00350E4E">
        <w:trPr>
          <w:trHeight w:val="108"/>
        </w:trPr>
        <w:tc>
          <w:tcPr>
            <w:tcW w:w="9071" w:type="dxa"/>
            <w:gridSpan w:val="2"/>
            <w:tcBorders>
              <w:top w:val="single" w:sz="12" w:space="0" w:color="auto"/>
              <w:bottom w:val="single" w:sz="12" w:space="0" w:color="auto"/>
            </w:tcBorders>
          </w:tcPr>
          <w:p w14:paraId="37B17956" w14:textId="77777777" w:rsidR="00A75B28" w:rsidRPr="00876FDA" w:rsidRDefault="00A75B28" w:rsidP="00A75B28"/>
        </w:tc>
      </w:tr>
      <w:tr w:rsidR="00A75B28" w:rsidRPr="00A75B28" w14:paraId="661F06C7" w14:textId="77777777" w:rsidTr="00350E4E">
        <w:trPr>
          <w:trHeight w:val="108"/>
        </w:trPr>
        <w:tc>
          <w:tcPr>
            <w:tcW w:w="9071" w:type="dxa"/>
            <w:gridSpan w:val="2"/>
            <w:tcBorders>
              <w:top w:val="single" w:sz="12" w:space="0" w:color="auto"/>
              <w:left w:val="single" w:sz="12" w:space="0" w:color="auto"/>
              <w:bottom w:val="single" w:sz="12" w:space="0" w:color="auto"/>
              <w:right w:val="single" w:sz="12" w:space="0" w:color="auto"/>
            </w:tcBorders>
          </w:tcPr>
          <w:p w14:paraId="4C474B42" w14:textId="77777777" w:rsidR="00A75B28" w:rsidRPr="00A75B28" w:rsidRDefault="00A75B28" w:rsidP="00A75B28">
            <w:proofErr w:type="spellStart"/>
            <w:r w:rsidRPr="00876FDA">
              <w:t>გაიმეორეთ</w:t>
            </w:r>
            <w:proofErr w:type="spellEnd"/>
            <w:r w:rsidRPr="00876FDA">
              <w:t xml:space="preserve"> </w:t>
            </w:r>
            <w:proofErr w:type="spellStart"/>
            <w:r w:rsidRPr="00876FDA">
              <w:t>ნაბიჯენი</w:t>
            </w:r>
            <w:proofErr w:type="spellEnd"/>
            <w:r w:rsidRPr="00876FDA">
              <w:t xml:space="preserve"> ა </w:t>
            </w:r>
            <w:proofErr w:type="spellStart"/>
            <w:r w:rsidRPr="00876FDA">
              <w:t>და</w:t>
            </w:r>
            <w:proofErr w:type="spellEnd"/>
            <w:r w:rsidRPr="00876FDA">
              <w:t xml:space="preserve"> დ </w:t>
            </w:r>
            <w:proofErr w:type="spellStart"/>
            <w:r w:rsidRPr="00876FDA">
              <w:t>თითოეულ</w:t>
            </w:r>
            <w:proofErr w:type="spellEnd"/>
            <w:r w:rsidRPr="00876FDA">
              <w:t xml:space="preserve"> </w:t>
            </w:r>
            <w:proofErr w:type="spellStart"/>
            <w:r w:rsidRPr="00876FDA">
              <w:t>დამატებით</w:t>
            </w:r>
            <w:proofErr w:type="spellEnd"/>
            <w:r w:rsidRPr="00876FDA">
              <w:t xml:space="preserve"> </w:t>
            </w:r>
            <w:proofErr w:type="spellStart"/>
            <w:r w:rsidRPr="00876FDA">
              <w:t>ფლაკონზე</w:t>
            </w:r>
            <w:proofErr w:type="spellEnd"/>
            <w:r w:rsidRPr="00876FDA">
              <w:t xml:space="preserve"> </w:t>
            </w:r>
            <w:proofErr w:type="spellStart"/>
            <w:r w:rsidRPr="00876FDA">
              <w:t>მანამ</w:t>
            </w:r>
            <w:proofErr w:type="spellEnd"/>
            <w:r w:rsidRPr="00876FDA">
              <w:t xml:space="preserve">, </w:t>
            </w:r>
            <w:proofErr w:type="spellStart"/>
            <w:r w:rsidRPr="00876FDA">
              <w:t>სანამ</w:t>
            </w:r>
            <w:proofErr w:type="spellEnd"/>
            <w:r w:rsidRPr="00876FDA">
              <w:t xml:space="preserve"> </w:t>
            </w:r>
            <w:proofErr w:type="spellStart"/>
            <w:r w:rsidRPr="00876FDA">
              <w:t>თქვენთვის</w:t>
            </w:r>
            <w:proofErr w:type="spellEnd"/>
            <w:r w:rsidRPr="00876FDA">
              <w:t xml:space="preserve"> </w:t>
            </w:r>
            <w:proofErr w:type="spellStart"/>
            <w:r w:rsidRPr="00876FDA">
              <w:t>გამოწერილი</w:t>
            </w:r>
            <w:proofErr w:type="spellEnd"/>
            <w:r w:rsidRPr="00876FDA">
              <w:t xml:space="preserve"> </w:t>
            </w:r>
            <w:proofErr w:type="spellStart"/>
            <w:r w:rsidRPr="00876FDA">
              <w:t>დოზისთვის</w:t>
            </w:r>
            <w:proofErr w:type="spellEnd"/>
            <w:r w:rsidRPr="00876FDA">
              <w:t xml:space="preserve"> </w:t>
            </w:r>
            <w:proofErr w:type="spellStart"/>
            <w:r w:rsidRPr="00876FDA">
              <w:t>საკმარისზე</w:t>
            </w:r>
            <w:proofErr w:type="spellEnd"/>
            <w:r w:rsidRPr="00876FDA">
              <w:t xml:space="preserve"> </w:t>
            </w:r>
            <w:proofErr w:type="spellStart"/>
            <w:r w:rsidRPr="00876FDA">
              <w:t>მეტი</w:t>
            </w:r>
            <w:proofErr w:type="spellEnd"/>
            <w:r w:rsidRPr="00876FDA">
              <w:t xml:space="preserve"> </w:t>
            </w:r>
            <w:proofErr w:type="spellStart"/>
            <w:r w:rsidRPr="00876FDA">
              <w:t>წამალი</w:t>
            </w:r>
            <w:proofErr w:type="spellEnd"/>
            <w:r w:rsidRPr="00876FDA">
              <w:t xml:space="preserve"> </w:t>
            </w:r>
            <w:proofErr w:type="spellStart"/>
            <w:r w:rsidRPr="00876FDA">
              <w:t>არ</w:t>
            </w:r>
            <w:proofErr w:type="spellEnd"/>
            <w:r w:rsidRPr="00876FDA">
              <w:t xml:space="preserve"> </w:t>
            </w:r>
            <w:proofErr w:type="spellStart"/>
            <w:r w:rsidRPr="00876FDA">
              <w:t>გექნებათ</w:t>
            </w:r>
            <w:proofErr w:type="spellEnd"/>
            <w:r w:rsidRPr="00876FDA">
              <w:t xml:space="preserve">. </w:t>
            </w:r>
            <w:proofErr w:type="spellStart"/>
            <w:r w:rsidRPr="00876FDA">
              <w:t>დასრულების</w:t>
            </w:r>
            <w:proofErr w:type="spellEnd"/>
            <w:r w:rsidRPr="00876FDA">
              <w:t xml:space="preserve"> </w:t>
            </w:r>
            <w:proofErr w:type="spellStart"/>
            <w:r w:rsidRPr="00876FDA">
              <w:t>შემდგომ</w:t>
            </w:r>
            <w:proofErr w:type="spellEnd"/>
            <w:r w:rsidRPr="00876FDA">
              <w:t xml:space="preserve">, </w:t>
            </w:r>
            <w:proofErr w:type="spellStart"/>
            <w:r w:rsidRPr="00876FDA">
              <w:t>დატოვეთ</w:t>
            </w:r>
            <w:proofErr w:type="spellEnd"/>
            <w:r w:rsidRPr="00876FDA">
              <w:t xml:space="preserve"> </w:t>
            </w:r>
            <w:proofErr w:type="spellStart"/>
            <w:r w:rsidRPr="00876FDA">
              <w:t>ფლაკონის</w:t>
            </w:r>
            <w:proofErr w:type="spellEnd"/>
            <w:r w:rsidRPr="00876FDA">
              <w:t xml:space="preserve"> </w:t>
            </w:r>
            <w:proofErr w:type="spellStart"/>
            <w:r w:rsidRPr="00876FDA">
              <w:t>ადაპტერი</w:t>
            </w:r>
            <w:proofErr w:type="spellEnd"/>
            <w:r w:rsidRPr="00876FDA">
              <w:t xml:space="preserve"> </w:t>
            </w:r>
            <w:proofErr w:type="spellStart"/>
            <w:r w:rsidRPr="00876FDA">
              <w:t>ფლაკონზე</w:t>
            </w:r>
            <w:proofErr w:type="spellEnd"/>
            <w:r w:rsidRPr="00876FDA">
              <w:t xml:space="preserve"> </w:t>
            </w:r>
            <w:proofErr w:type="spellStart"/>
            <w:r w:rsidRPr="00876FDA">
              <w:t>და</w:t>
            </w:r>
            <w:proofErr w:type="spellEnd"/>
            <w:r w:rsidRPr="00876FDA">
              <w:t xml:space="preserve"> </w:t>
            </w:r>
            <w:proofErr w:type="spellStart"/>
            <w:r w:rsidRPr="00876FDA">
              <w:t>დაუბრუნდით</w:t>
            </w:r>
            <w:proofErr w:type="spellEnd"/>
            <w:r w:rsidRPr="00876FDA">
              <w:t xml:space="preserve"> </w:t>
            </w:r>
            <w:proofErr w:type="spellStart"/>
            <w:r w:rsidRPr="00876FDA">
              <w:t>ნაბიჯ</w:t>
            </w:r>
            <w:proofErr w:type="spellEnd"/>
            <w:r w:rsidRPr="00876FDA">
              <w:t xml:space="preserve"> 5-ს „</w:t>
            </w:r>
            <w:proofErr w:type="spellStart"/>
            <w:r w:rsidRPr="00876FDA">
              <w:t>გამოდევნეთ</w:t>
            </w:r>
            <w:proofErr w:type="spellEnd"/>
            <w:r w:rsidRPr="00876FDA">
              <w:t xml:space="preserve"> </w:t>
            </w:r>
            <w:proofErr w:type="spellStart"/>
            <w:r w:rsidRPr="00876FDA">
              <w:t>ჰაერის</w:t>
            </w:r>
            <w:proofErr w:type="spellEnd"/>
            <w:r w:rsidRPr="00876FDA">
              <w:t xml:space="preserve"> </w:t>
            </w:r>
            <w:proofErr w:type="spellStart"/>
            <w:proofErr w:type="gramStart"/>
            <w:r w:rsidRPr="00876FDA">
              <w:t>ბუშტუკები</w:t>
            </w:r>
            <w:proofErr w:type="spellEnd"/>
            <w:r w:rsidRPr="00876FDA">
              <w:t>“</w:t>
            </w:r>
            <w:proofErr w:type="gramEnd"/>
            <w:r w:rsidRPr="00876FDA">
              <w:t xml:space="preserve">. </w:t>
            </w:r>
            <w:proofErr w:type="spellStart"/>
            <w:r w:rsidRPr="00876FDA">
              <w:t>განაგრძეთ</w:t>
            </w:r>
            <w:proofErr w:type="spellEnd"/>
            <w:r w:rsidRPr="00876FDA">
              <w:t xml:space="preserve"> </w:t>
            </w:r>
            <w:proofErr w:type="spellStart"/>
            <w:r w:rsidRPr="00876FDA">
              <w:t>დარჩენილი</w:t>
            </w:r>
            <w:proofErr w:type="spellEnd"/>
            <w:r w:rsidRPr="00876FDA">
              <w:t xml:space="preserve"> </w:t>
            </w:r>
            <w:proofErr w:type="spellStart"/>
            <w:r w:rsidRPr="00876FDA">
              <w:t>ნაბიჯები</w:t>
            </w:r>
            <w:proofErr w:type="spellEnd"/>
            <w:r w:rsidRPr="00876FDA">
              <w:t>.</w:t>
            </w:r>
          </w:p>
        </w:tc>
      </w:tr>
    </w:tbl>
    <w:p w14:paraId="543D5C7B" w14:textId="77777777" w:rsidR="005D4CD5" w:rsidRPr="00642E0A" w:rsidRDefault="005D4CD5" w:rsidP="005D4CD5">
      <w:pPr>
        <w:spacing w:before="120" w:after="120"/>
        <w:jc w:val="both"/>
        <w:rPr>
          <w:rFonts w:ascii="Sylfaen" w:eastAsia="SimSun" w:hAnsi="Sylfaen"/>
          <w:b/>
          <w:lang w:val="ka-GE"/>
        </w:rPr>
      </w:pPr>
      <w:r w:rsidRPr="00642E0A">
        <w:rPr>
          <w:rFonts w:ascii="Sylfaen" w:eastAsia="SimSun" w:hAnsi="Sylfaen"/>
          <w:b/>
          <w:lang w:val="ka-GE"/>
        </w:rPr>
        <w:t>გაცემის წესი:</w:t>
      </w:r>
    </w:p>
    <w:p w14:paraId="5111C621" w14:textId="77777777" w:rsidR="005D4CD5" w:rsidRPr="00642E0A" w:rsidRDefault="005D4CD5" w:rsidP="005D4CD5">
      <w:pPr>
        <w:spacing w:before="120" w:after="120"/>
        <w:jc w:val="both"/>
        <w:rPr>
          <w:rFonts w:ascii="Sylfaen" w:eastAsia="SimSun" w:hAnsi="Sylfaen"/>
          <w:b/>
          <w:lang w:val="ka-GE"/>
        </w:rPr>
      </w:pPr>
      <w:r w:rsidRPr="00642E0A">
        <w:rPr>
          <w:rFonts w:ascii="Sylfaen" w:eastAsia="SimSun" w:hAnsi="Sylfaen"/>
          <w:b/>
          <w:lang w:val="ka-GE"/>
        </w:rPr>
        <w:t xml:space="preserve">ფარმაცევტული პროდუქტის ჯგუფი </w:t>
      </w:r>
      <w:r w:rsidRPr="00642E0A">
        <w:rPr>
          <w:rFonts w:ascii="Sylfaen" w:hAnsi="Sylfaen"/>
          <w:b/>
          <w:lang w:val="ka-GE"/>
        </w:rPr>
        <w:t xml:space="preserve">II, </w:t>
      </w:r>
      <w:r w:rsidRPr="00642E0A">
        <w:rPr>
          <w:rFonts w:ascii="Sylfaen" w:hAnsi="Sylfaen" w:cs="Sylfaen"/>
          <w:b/>
          <w:lang w:val="ka-GE"/>
        </w:rPr>
        <w:t>გაიცემა</w:t>
      </w:r>
      <w:r w:rsidRPr="00642E0A">
        <w:rPr>
          <w:rFonts w:ascii="Sylfaen" w:hAnsi="Sylfaen"/>
          <w:b/>
          <w:lang w:val="ka-GE"/>
        </w:rPr>
        <w:t xml:space="preserve"> </w:t>
      </w:r>
      <w:r w:rsidRPr="00642E0A">
        <w:rPr>
          <w:rFonts w:ascii="Sylfaen" w:hAnsi="Sylfaen" w:cs="Sylfaen"/>
          <w:b/>
          <w:lang w:val="ka-GE"/>
        </w:rPr>
        <w:t>ფორმა</w:t>
      </w:r>
      <w:r w:rsidRPr="00642E0A">
        <w:rPr>
          <w:rFonts w:ascii="Sylfaen" w:hAnsi="Sylfaen"/>
          <w:b/>
          <w:lang w:val="ka-GE"/>
        </w:rPr>
        <w:t xml:space="preserve"> №3</w:t>
      </w:r>
      <w:r w:rsidRPr="00642E0A">
        <w:rPr>
          <w:rFonts w:ascii="Sylfaen" w:hAnsi="Sylfaen"/>
          <w:b/>
        </w:rPr>
        <w:t xml:space="preserve"> </w:t>
      </w:r>
      <w:r w:rsidRPr="00642E0A">
        <w:rPr>
          <w:rFonts w:ascii="Sylfaen" w:eastAsia="SimSun" w:hAnsi="Sylfaen"/>
          <w:b/>
          <w:lang w:val="ka-GE"/>
        </w:rPr>
        <w:t>რეცეპტით</w:t>
      </w:r>
    </w:p>
    <w:p w14:paraId="4F53FE66" w14:textId="77777777" w:rsidR="00A75B28" w:rsidRPr="00A75B28" w:rsidRDefault="00A75B28" w:rsidP="00A75B28"/>
    <w:sectPr w:rsidR="00A75B28" w:rsidRPr="00A75B28" w:rsidSect="00A75B28">
      <w:footerReference w:type="default" r:id="rId91"/>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2A26B" w14:textId="77777777" w:rsidR="00D82220" w:rsidRDefault="00D82220">
      <w:r>
        <w:separator/>
      </w:r>
    </w:p>
  </w:endnote>
  <w:endnote w:type="continuationSeparator" w:id="0">
    <w:p w14:paraId="05DB278F" w14:textId="77777777" w:rsidR="00D82220" w:rsidRDefault="00D82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pitch w:val="default"/>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Condensed">
    <w:altName w:val="Arial"/>
    <w:panose1 w:val="00000000000000000000"/>
    <w:charset w:val="00"/>
    <w:family w:val="swiss"/>
    <w:notTrueType/>
    <w:pitch w:val="default"/>
    <w:sig w:usb0="00000003" w:usb1="00000000" w:usb2="00000000" w:usb3="00000000" w:csb0="00000001" w:csb1="00000000"/>
  </w:font>
  <w:font w:name="Helvetica-Condensed-Bold">
    <w:altName w:val="Arial"/>
    <w:panose1 w:val="00000000000000000000"/>
    <w:charset w:val="00"/>
    <w:family w:val="swiss"/>
    <w:notTrueType/>
    <w:pitch w:val="default"/>
    <w:sig w:usb0="00000003" w:usb1="00000000" w:usb2="00000000" w:usb3="00000000" w:csb0="00000001" w:csb1="00000000"/>
  </w:font>
  <w:font w:name="HelveticaBold">
    <w:altName w:val="MS Gothic"/>
    <w:panose1 w:val="00000000000000000000"/>
    <w:charset w:val="80"/>
    <w:family w:val="auto"/>
    <w:notTrueType/>
    <w:pitch w:val="default"/>
    <w:sig w:usb0="00000001" w:usb1="08070000" w:usb2="00000010" w:usb3="00000000" w:csb0="00020000" w:csb1="00000000"/>
  </w:font>
  <w:font w:name="TimesNewRoman">
    <w:altName w:val="MS Gothic"/>
    <w:panose1 w:val="00000000000000000000"/>
    <w:charset w:val="00"/>
    <w:family w:val="roman"/>
    <w:notTrueType/>
    <w:pitch w:val="default"/>
    <w:sig w:usb0="00000003" w:usb1="00000000" w:usb2="00000000" w:usb3="00000000" w:csb0="00000001" w:csb1="00000000"/>
  </w:font>
  <w:font w:name="TimesNewRoman,Bold">
    <w:charset w:val="00"/>
    <w:family w:val="roman"/>
    <w:pitch w:val="default"/>
    <w:sig w:usb0="00000003" w:usb1="00000000" w:usb2="00000000" w:usb3="00000000" w:csb0="00000001" w:csb1="00000000"/>
  </w:font>
  <w:font w:name="Arial,Bol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941D2" w14:textId="77777777" w:rsidR="00A75B28" w:rsidRPr="00A75B28" w:rsidRDefault="00A75B28" w:rsidP="00A75B28">
    <w:r w:rsidRPr="00A75B28">
      <w:fldChar w:fldCharType="begin"/>
    </w:r>
    <w:r w:rsidRPr="00A75B28">
      <w:instrText xml:space="preserve"> PAGE   \* MERGEFORMAT </w:instrText>
    </w:r>
    <w:r w:rsidRPr="00A75B28">
      <w:fldChar w:fldCharType="separate"/>
    </w:r>
    <w:r w:rsidR="005525D6">
      <w:rPr>
        <w:noProof/>
      </w:rPr>
      <w:t>37</w:t>
    </w:r>
    <w:r w:rsidRPr="00A75B28">
      <w:fldChar w:fldCharType="end"/>
    </w:r>
  </w:p>
  <w:p w14:paraId="73DEBE0C" w14:textId="77777777" w:rsidR="00A75B28" w:rsidRPr="00A75B28" w:rsidRDefault="00A75B28" w:rsidP="00A75B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BC79" w14:textId="77777777" w:rsidR="00A75B28" w:rsidRPr="00A75B28" w:rsidRDefault="00A75B28" w:rsidP="00A75B28">
    <w:r w:rsidRPr="00A75B28">
      <w:fldChar w:fldCharType="begin"/>
    </w:r>
    <w:r w:rsidRPr="00A75B28">
      <w:instrText xml:space="preserve"> PAGE   \* MERGEFORMAT </w:instrText>
    </w:r>
    <w:r w:rsidRPr="00A75B28">
      <w:fldChar w:fldCharType="separate"/>
    </w:r>
    <w:r w:rsidR="005525D6">
      <w:rPr>
        <w:noProof/>
      </w:rPr>
      <w:t>71</w:t>
    </w:r>
    <w:r w:rsidRPr="00A75B28">
      <w:fldChar w:fldCharType="end"/>
    </w:r>
  </w:p>
  <w:p w14:paraId="784E5A4D" w14:textId="77777777" w:rsidR="00A75B28" w:rsidRPr="00A75B28" w:rsidRDefault="00A75B28" w:rsidP="00A75B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494051"/>
      <w:docPartObj>
        <w:docPartGallery w:val="Page Numbers (Bottom of Page)"/>
        <w:docPartUnique/>
      </w:docPartObj>
    </w:sdtPr>
    <w:sdtEndPr>
      <w:rPr>
        <w:noProof/>
      </w:rPr>
    </w:sdtEndPr>
    <w:sdtContent>
      <w:p w14:paraId="01610FD8" w14:textId="77777777" w:rsidR="00C6421C" w:rsidRDefault="00C6421C">
        <w:pPr>
          <w:pStyle w:val="Footer"/>
          <w:jc w:val="right"/>
        </w:pPr>
        <w:r>
          <w:fldChar w:fldCharType="begin"/>
        </w:r>
        <w:r>
          <w:instrText xml:space="preserve"> PAGE   \* MERGEFORMAT </w:instrText>
        </w:r>
        <w:r>
          <w:fldChar w:fldCharType="separate"/>
        </w:r>
        <w:r w:rsidR="005525D6">
          <w:rPr>
            <w:noProof/>
          </w:rPr>
          <w:t>85</w:t>
        </w:r>
        <w:r>
          <w:rPr>
            <w:noProof/>
          </w:rPr>
          <w:fldChar w:fldCharType="end"/>
        </w:r>
      </w:p>
    </w:sdtContent>
  </w:sdt>
  <w:p w14:paraId="03A983C0" w14:textId="77777777" w:rsidR="00C6421C" w:rsidRDefault="00C64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78BF6" w14:textId="77777777" w:rsidR="00D82220" w:rsidRDefault="00D82220">
      <w:r>
        <w:separator/>
      </w:r>
    </w:p>
  </w:footnote>
  <w:footnote w:type="continuationSeparator" w:id="0">
    <w:p w14:paraId="17236B46" w14:textId="77777777" w:rsidR="00D82220" w:rsidRDefault="00D82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4602391"/>
      <w:docPartObj>
        <w:docPartGallery w:val="Page Numbers (Top of Page)"/>
        <w:docPartUnique/>
      </w:docPartObj>
    </w:sdtPr>
    <w:sdtEndPr>
      <w:rPr>
        <w:noProof/>
      </w:rPr>
    </w:sdtEndPr>
    <w:sdtContent>
      <w:p w14:paraId="4D354A0E" w14:textId="3BA20330" w:rsidR="006B5F09" w:rsidRDefault="006B5F0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AD973FF" w14:textId="77777777" w:rsidR="006B5F09" w:rsidRDefault="006B5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B31E" w14:textId="77777777" w:rsidR="00A75B28" w:rsidRPr="00A75B28" w:rsidRDefault="00A75B28" w:rsidP="00A75B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EAAA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E65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34A2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3D469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2E55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D24D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CCAB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7A73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09CC0"/>
    <w:lvl w:ilvl="0">
      <w:start w:val="1"/>
      <w:numFmt w:val="bullet"/>
      <w:pStyle w:val="HighlightListBullet"/>
      <w:lvlText w:val=""/>
      <w:lvlJc w:val="left"/>
      <w:pPr>
        <w:tabs>
          <w:tab w:val="num" w:pos="432"/>
        </w:tabs>
        <w:ind w:left="432" w:hanging="331"/>
      </w:pPr>
      <w:rPr>
        <w:rFonts w:ascii="Symbol" w:hAnsi="Symbol" w:hint="default"/>
      </w:rPr>
    </w:lvl>
  </w:abstractNum>
  <w:abstractNum w:abstractNumId="10" w15:restartNumberingAfterBreak="0">
    <w:nsid w:val="0A701CCF"/>
    <w:multiLevelType w:val="hybridMultilevel"/>
    <w:tmpl w:val="3F6C68E8"/>
    <w:lvl w:ilvl="0" w:tplc="2F5E9804">
      <w:start w:val="1"/>
      <w:numFmt w:val="bullet"/>
      <w:pStyle w:val="ListBullet"/>
      <w:lvlText w:val=""/>
      <w:lvlJc w:val="left"/>
      <w:pPr>
        <w:tabs>
          <w:tab w:val="num" w:pos="432"/>
        </w:tabs>
        <w:ind w:left="432" w:hanging="432"/>
      </w:pPr>
      <w:rPr>
        <w:rFonts w:ascii="Symbol" w:hAnsi="Symbol" w:hint="default"/>
      </w:rPr>
    </w:lvl>
    <w:lvl w:ilvl="1" w:tplc="668203FA" w:tentative="1">
      <w:start w:val="1"/>
      <w:numFmt w:val="bullet"/>
      <w:lvlText w:val="o"/>
      <w:lvlJc w:val="left"/>
      <w:pPr>
        <w:tabs>
          <w:tab w:val="num" w:pos="1440"/>
        </w:tabs>
        <w:ind w:left="1440" w:hanging="360"/>
      </w:pPr>
      <w:rPr>
        <w:rFonts w:ascii="Courier New" w:hAnsi="Courier New" w:cs="Courier New" w:hint="default"/>
      </w:rPr>
    </w:lvl>
    <w:lvl w:ilvl="2" w:tplc="E62A9744" w:tentative="1">
      <w:start w:val="1"/>
      <w:numFmt w:val="bullet"/>
      <w:lvlText w:val=""/>
      <w:lvlJc w:val="left"/>
      <w:pPr>
        <w:tabs>
          <w:tab w:val="num" w:pos="2160"/>
        </w:tabs>
        <w:ind w:left="2160" w:hanging="360"/>
      </w:pPr>
      <w:rPr>
        <w:rFonts w:ascii="Wingdings" w:hAnsi="Wingdings" w:hint="default"/>
      </w:rPr>
    </w:lvl>
    <w:lvl w:ilvl="3" w:tplc="ACACBC68" w:tentative="1">
      <w:start w:val="1"/>
      <w:numFmt w:val="bullet"/>
      <w:lvlText w:val=""/>
      <w:lvlJc w:val="left"/>
      <w:pPr>
        <w:tabs>
          <w:tab w:val="num" w:pos="2880"/>
        </w:tabs>
        <w:ind w:left="2880" w:hanging="360"/>
      </w:pPr>
      <w:rPr>
        <w:rFonts w:ascii="Symbol" w:hAnsi="Symbol" w:hint="default"/>
      </w:rPr>
    </w:lvl>
    <w:lvl w:ilvl="4" w:tplc="86E8D852" w:tentative="1">
      <w:start w:val="1"/>
      <w:numFmt w:val="bullet"/>
      <w:lvlText w:val="o"/>
      <w:lvlJc w:val="left"/>
      <w:pPr>
        <w:tabs>
          <w:tab w:val="num" w:pos="3600"/>
        </w:tabs>
        <w:ind w:left="3600" w:hanging="360"/>
      </w:pPr>
      <w:rPr>
        <w:rFonts w:ascii="Courier New" w:hAnsi="Courier New" w:cs="Courier New" w:hint="default"/>
      </w:rPr>
    </w:lvl>
    <w:lvl w:ilvl="5" w:tplc="6470A64E" w:tentative="1">
      <w:start w:val="1"/>
      <w:numFmt w:val="bullet"/>
      <w:lvlText w:val=""/>
      <w:lvlJc w:val="left"/>
      <w:pPr>
        <w:tabs>
          <w:tab w:val="num" w:pos="4320"/>
        </w:tabs>
        <w:ind w:left="4320" w:hanging="360"/>
      </w:pPr>
      <w:rPr>
        <w:rFonts w:ascii="Wingdings" w:hAnsi="Wingdings" w:hint="default"/>
      </w:rPr>
    </w:lvl>
    <w:lvl w:ilvl="6" w:tplc="A7ECA850" w:tentative="1">
      <w:start w:val="1"/>
      <w:numFmt w:val="bullet"/>
      <w:lvlText w:val=""/>
      <w:lvlJc w:val="left"/>
      <w:pPr>
        <w:tabs>
          <w:tab w:val="num" w:pos="5040"/>
        </w:tabs>
        <w:ind w:left="5040" w:hanging="360"/>
      </w:pPr>
      <w:rPr>
        <w:rFonts w:ascii="Symbol" w:hAnsi="Symbol" w:hint="default"/>
      </w:rPr>
    </w:lvl>
    <w:lvl w:ilvl="7" w:tplc="AA9247E8" w:tentative="1">
      <w:start w:val="1"/>
      <w:numFmt w:val="bullet"/>
      <w:lvlText w:val="o"/>
      <w:lvlJc w:val="left"/>
      <w:pPr>
        <w:tabs>
          <w:tab w:val="num" w:pos="5760"/>
        </w:tabs>
        <w:ind w:left="5760" w:hanging="360"/>
      </w:pPr>
      <w:rPr>
        <w:rFonts w:ascii="Courier New" w:hAnsi="Courier New" w:cs="Courier New" w:hint="default"/>
      </w:rPr>
    </w:lvl>
    <w:lvl w:ilvl="8" w:tplc="1628501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157DD8"/>
    <w:multiLevelType w:val="hybridMultilevel"/>
    <w:tmpl w:val="4FF6E7EE"/>
    <w:lvl w:ilvl="0" w:tplc="CD6C250C">
      <w:start w:val="1"/>
      <w:numFmt w:val="bullet"/>
      <w:pStyle w:val="QRDEnBullets"/>
      <w:lvlText w:val=""/>
      <w:lvlJc w:val="left"/>
      <w:pPr>
        <w:ind w:left="810" w:hanging="360"/>
      </w:pPr>
      <w:rPr>
        <w:rFonts w:ascii="Symbol" w:hAnsi="Symbol" w:hint="default"/>
      </w:rPr>
    </w:lvl>
    <w:lvl w:ilvl="1" w:tplc="A4A83266" w:tentative="1">
      <w:start w:val="1"/>
      <w:numFmt w:val="bullet"/>
      <w:lvlText w:val="o"/>
      <w:lvlJc w:val="left"/>
      <w:pPr>
        <w:ind w:left="1440" w:hanging="360"/>
      </w:pPr>
      <w:rPr>
        <w:rFonts w:ascii="Courier New" w:hAnsi="Courier New" w:cs="Courier New" w:hint="default"/>
      </w:rPr>
    </w:lvl>
    <w:lvl w:ilvl="2" w:tplc="D44616D8" w:tentative="1">
      <w:start w:val="1"/>
      <w:numFmt w:val="bullet"/>
      <w:lvlText w:val=""/>
      <w:lvlJc w:val="left"/>
      <w:pPr>
        <w:ind w:left="2160" w:hanging="360"/>
      </w:pPr>
      <w:rPr>
        <w:rFonts w:ascii="Wingdings" w:hAnsi="Wingdings" w:hint="default"/>
      </w:rPr>
    </w:lvl>
    <w:lvl w:ilvl="3" w:tplc="AB8A8272" w:tentative="1">
      <w:start w:val="1"/>
      <w:numFmt w:val="bullet"/>
      <w:lvlText w:val=""/>
      <w:lvlJc w:val="left"/>
      <w:pPr>
        <w:ind w:left="2880" w:hanging="360"/>
      </w:pPr>
      <w:rPr>
        <w:rFonts w:ascii="Symbol" w:hAnsi="Symbol" w:hint="default"/>
      </w:rPr>
    </w:lvl>
    <w:lvl w:ilvl="4" w:tplc="C658B5B4" w:tentative="1">
      <w:start w:val="1"/>
      <w:numFmt w:val="bullet"/>
      <w:lvlText w:val="o"/>
      <w:lvlJc w:val="left"/>
      <w:pPr>
        <w:ind w:left="3600" w:hanging="360"/>
      </w:pPr>
      <w:rPr>
        <w:rFonts w:ascii="Courier New" w:hAnsi="Courier New" w:cs="Courier New" w:hint="default"/>
      </w:rPr>
    </w:lvl>
    <w:lvl w:ilvl="5" w:tplc="4F0866A0" w:tentative="1">
      <w:start w:val="1"/>
      <w:numFmt w:val="bullet"/>
      <w:lvlText w:val=""/>
      <w:lvlJc w:val="left"/>
      <w:pPr>
        <w:ind w:left="4320" w:hanging="360"/>
      </w:pPr>
      <w:rPr>
        <w:rFonts w:ascii="Wingdings" w:hAnsi="Wingdings" w:hint="default"/>
      </w:rPr>
    </w:lvl>
    <w:lvl w:ilvl="6" w:tplc="67A6B716" w:tentative="1">
      <w:start w:val="1"/>
      <w:numFmt w:val="bullet"/>
      <w:lvlText w:val=""/>
      <w:lvlJc w:val="left"/>
      <w:pPr>
        <w:ind w:left="5040" w:hanging="360"/>
      </w:pPr>
      <w:rPr>
        <w:rFonts w:ascii="Symbol" w:hAnsi="Symbol" w:hint="default"/>
      </w:rPr>
    </w:lvl>
    <w:lvl w:ilvl="7" w:tplc="3AB4745C" w:tentative="1">
      <w:start w:val="1"/>
      <w:numFmt w:val="bullet"/>
      <w:lvlText w:val="o"/>
      <w:lvlJc w:val="left"/>
      <w:pPr>
        <w:ind w:left="5760" w:hanging="360"/>
      </w:pPr>
      <w:rPr>
        <w:rFonts w:ascii="Courier New" w:hAnsi="Courier New" w:cs="Courier New" w:hint="default"/>
      </w:rPr>
    </w:lvl>
    <w:lvl w:ilvl="8" w:tplc="54F6E7A4" w:tentative="1">
      <w:start w:val="1"/>
      <w:numFmt w:val="bullet"/>
      <w:lvlText w:val=""/>
      <w:lvlJc w:val="left"/>
      <w:pPr>
        <w:ind w:left="6480" w:hanging="360"/>
      </w:pPr>
      <w:rPr>
        <w:rFonts w:ascii="Wingdings" w:hAnsi="Wingdings" w:hint="default"/>
      </w:rPr>
    </w:lvl>
  </w:abstractNum>
  <w:abstractNum w:abstractNumId="12" w15:restartNumberingAfterBreak="0">
    <w:nsid w:val="184A100D"/>
    <w:multiLevelType w:val="hybridMultilevel"/>
    <w:tmpl w:val="5EBA8320"/>
    <w:lvl w:ilvl="0" w:tplc="FB244C46">
      <w:numFmt w:val="bullet"/>
      <w:pStyle w:val="SynopsisBullet"/>
      <w:lvlText w:val="-"/>
      <w:lvlJc w:val="left"/>
      <w:pPr>
        <w:ind w:left="720" w:hanging="360"/>
      </w:pPr>
      <w:rPr>
        <w:rFonts w:ascii="Times New Roman" w:eastAsia="SimSun" w:hAnsi="Times New Roman" w:cs="Times New Roman" w:hint="default"/>
      </w:rPr>
    </w:lvl>
    <w:lvl w:ilvl="1" w:tplc="6D8AE024" w:tentative="1">
      <w:start w:val="1"/>
      <w:numFmt w:val="bullet"/>
      <w:lvlText w:val="o"/>
      <w:lvlJc w:val="left"/>
      <w:pPr>
        <w:ind w:left="1440" w:hanging="360"/>
      </w:pPr>
      <w:rPr>
        <w:rFonts w:ascii="Courier New" w:hAnsi="Courier New" w:cs="Courier New" w:hint="default"/>
      </w:rPr>
    </w:lvl>
    <w:lvl w:ilvl="2" w:tplc="61F6B61C" w:tentative="1">
      <w:start w:val="1"/>
      <w:numFmt w:val="bullet"/>
      <w:lvlText w:val=""/>
      <w:lvlJc w:val="left"/>
      <w:pPr>
        <w:ind w:left="2160" w:hanging="360"/>
      </w:pPr>
      <w:rPr>
        <w:rFonts w:ascii="Wingdings" w:hAnsi="Wingdings" w:hint="default"/>
      </w:rPr>
    </w:lvl>
    <w:lvl w:ilvl="3" w:tplc="F04E9EE0" w:tentative="1">
      <w:start w:val="1"/>
      <w:numFmt w:val="bullet"/>
      <w:lvlText w:val=""/>
      <w:lvlJc w:val="left"/>
      <w:pPr>
        <w:ind w:left="2880" w:hanging="360"/>
      </w:pPr>
      <w:rPr>
        <w:rFonts w:ascii="Symbol" w:hAnsi="Symbol" w:hint="default"/>
      </w:rPr>
    </w:lvl>
    <w:lvl w:ilvl="4" w:tplc="63F4128C" w:tentative="1">
      <w:start w:val="1"/>
      <w:numFmt w:val="bullet"/>
      <w:lvlText w:val="o"/>
      <w:lvlJc w:val="left"/>
      <w:pPr>
        <w:ind w:left="3600" w:hanging="360"/>
      </w:pPr>
      <w:rPr>
        <w:rFonts w:ascii="Courier New" w:hAnsi="Courier New" w:cs="Courier New" w:hint="default"/>
      </w:rPr>
    </w:lvl>
    <w:lvl w:ilvl="5" w:tplc="D506C7DE" w:tentative="1">
      <w:start w:val="1"/>
      <w:numFmt w:val="bullet"/>
      <w:lvlText w:val=""/>
      <w:lvlJc w:val="left"/>
      <w:pPr>
        <w:ind w:left="4320" w:hanging="360"/>
      </w:pPr>
      <w:rPr>
        <w:rFonts w:ascii="Wingdings" w:hAnsi="Wingdings" w:hint="default"/>
      </w:rPr>
    </w:lvl>
    <w:lvl w:ilvl="6" w:tplc="4D1EF062" w:tentative="1">
      <w:start w:val="1"/>
      <w:numFmt w:val="bullet"/>
      <w:lvlText w:val=""/>
      <w:lvlJc w:val="left"/>
      <w:pPr>
        <w:ind w:left="5040" w:hanging="360"/>
      </w:pPr>
      <w:rPr>
        <w:rFonts w:ascii="Symbol" w:hAnsi="Symbol" w:hint="default"/>
      </w:rPr>
    </w:lvl>
    <w:lvl w:ilvl="7" w:tplc="7954F86C" w:tentative="1">
      <w:start w:val="1"/>
      <w:numFmt w:val="bullet"/>
      <w:lvlText w:val="o"/>
      <w:lvlJc w:val="left"/>
      <w:pPr>
        <w:ind w:left="5760" w:hanging="360"/>
      </w:pPr>
      <w:rPr>
        <w:rFonts w:ascii="Courier New" w:hAnsi="Courier New" w:cs="Courier New" w:hint="default"/>
      </w:rPr>
    </w:lvl>
    <w:lvl w:ilvl="8" w:tplc="02AA90B4" w:tentative="1">
      <w:start w:val="1"/>
      <w:numFmt w:val="bullet"/>
      <w:lvlText w:val=""/>
      <w:lvlJc w:val="left"/>
      <w:pPr>
        <w:ind w:left="6480" w:hanging="360"/>
      </w:pPr>
      <w:rPr>
        <w:rFonts w:ascii="Wingdings" w:hAnsi="Wingdings" w:hint="default"/>
      </w:rPr>
    </w:lvl>
  </w:abstractNum>
  <w:abstractNum w:abstractNumId="13" w15:restartNumberingAfterBreak="0">
    <w:nsid w:val="283247C8"/>
    <w:multiLevelType w:val="multilevel"/>
    <w:tmpl w:val="040E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AB4AA7"/>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2E0F3197"/>
    <w:multiLevelType w:val="multilevel"/>
    <w:tmpl w:val="0409001D"/>
    <w:styleLink w:val="1ai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39357B"/>
    <w:multiLevelType w:val="multilevel"/>
    <w:tmpl w:val="575E1D96"/>
    <w:lvl w:ilvl="0">
      <w:start w:val="1"/>
      <w:numFmt w:val="bullet"/>
      <w:pStyle w:val="TableList"/>
      <w:lvlText w:val="–"/>
      <w:lvlJc w:val="left"/>
      <w:pPr>
        <w:ind w:left="357" w:hanging="244"/>
      </w:pPr>
      <w:rPr>
        <w:rFonts w:ascii="Arial" w:hAnsi="Arial" w:hint="default"/>
      </w:rPr>
    </w:lvl>
    <w:lvl w:ilvl="1">
      <w:numFmt w:val="bullet"/>
      <w:pStyle w:val="TableList2"/>
      <w:lvlText w:val=""/>
      <w:lvlJc w:val="left"/>
      <w:pPr>
        <w:ind w:left="1185" w:hanging="357"/>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5F58FE"/>
    <w:multiLevelType w:val="hybridMultilevel"/>
    <w:tmpl w:val="243A135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F74D9"/>
    <w:multiLevelType w:val="multilevel"/>
    <w:tmpl w:val="040E0023"/>
    <w:styleLink w:val="ArticleSection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CAA15CB"/>
    <w:multiLevelType w:val="multilevel"/>
    <w:tmpl w:val="040E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0B0193"/>
    <w:multiLevelType w:val="hybridMultilevel"/>
    <w:tmpl w:val="1FFA1926"/>
    <w:lvl w:ilvl="0" w:tplc="7AE08542">
      <w:start w:val="1"/>
      <w:numFmt w:val="bullet"/>
      <w:pStyle w:val="FormText"/>
      <w:lvlText w:val=""/>
      <w:lvlJc w:val="left"/>
      <w:pPr>
        <w:tabs>
          <w:tab w:val="num" w:pos="216"/>
        </w:tabs>
        <w:ind w:left="216" w:hanging="216"/>
      </w:pPr>
      <w:rPr>
        <w:rFonts w:ascii="Symbol" w:hAnsi="Symbol" w:hint="default"/>
      </w:rPr>
    </w:lvl>
    <w:lvl w:ilvl="1" w:tplc="B65A2446" w:tentative="1">
      <w:start w:val="1"/>
      <w:numFmt w:val="bullet"/>
      <w:lvlText w:val="o"/>
      <w:lvlJc w:val="left"/>
      <w:pPr>
        <w:tabs>
          <w:tab w:val="num" w:pos="1440"/>
        </w:tabs>
        <w:ind w:left="1440" w:hanging="360"/>
      </w:pPr>
      <w:rPr>
        <w:rFonts w:ascii="Courier New" w:hAnsi="Courier New" w:cs="Courier New" w:hint="default"/>
      </w:rPr>
    </w:lvl>
    <w:lvl w:ilvl="2" w:tplc="E5D6E5DC" w:tentative="1">
      <w:start w:val="1"/>
      <w:numFmt w:val="bullet"/>
      <w:lvlText w:val=""/>
      <w:lvlJc w:val="left"/>
      <w:pPr>
        <w:tabs>
          <w:tab w:val="num" w:pos="2160"/>
        </w:tabs>
        <w:ind w:left="2160" w:hanging="360"/>
      </w:pPr>
      <w:rPr>
        <w:rFonts w:ascii="Wingdings" w:hAnsi="Wingdings" w:hint="default"/>
      </w:rPr>
    </w:lvl>
    <w:lvl w:ilvl="3" w:tplc="CA64ED5A" w:tentative="1">
      <w:start w:val="1"/>
      <w:numFmt w:val="bullet"/>
      <w:lvlText w:val=""/>
      <w:lvlJc w:val="left"/>
      <w:pPr>
        <w:tabs>
          <w:tab w:val="num" w:pos="2880"/>
        </w:tabs>
        <w:ind w:left="2880" w:hanging="360"/>
      </w:pPr>
      <w:rPr>
        <w:rFonts w:ascii="Symbol" w:hAnsi="Symbol" w:hint="default"/>
      </w:rPr>
    </w:lvl>
    <w:lvl w:ilvl="4" w:tplc="2C646128" w:tentative="1">
      <w:start w:val="1"/>
      <w:numFmt w:val="bullet"/>
      <w:lvlText w:val="o"/>
      <w:lvlJc w:val="left"/>
      <w:pPr>
        <w:tabs>
          <w:tab w:val="num" w:pos="3600"/>
        </w:tabs>
        <w:ind w:left="3600" w:hanging="360"/>
      </w:pPr>
      <w:rPr>
        <w:rFonts w:ascii="Courier New" w:hAnsi="Courier New" w:cs="Courier New" w:hint="default"/>
      </w:rPr>
    </w:lvl>
    <w:lvl w:ilvl="5" w:tplc="8FA40D3E" w:tentative="1">
      <w:start w:val="1"/>
      <w:numFmt w:val="bullet"/>
      <w:lvlText w:val=""/>
      <w:lvlJc w:val="left"/>
      <w:pPr>
        <w:tabs>
          <w:tab w:val="num" w:pos="4320"/>
        </w:tabs>
        <w:ind w:left="4320" w:hanging="360"/>
      </w:pPr>
      <w:rPr>
        <w:rFonts w:ascii="Wingdings" w:hAnsi="Wingdings" w:hint="default"/>
      </w:rPr>
    </w:lvl>
    <w:lvl w:ilvl="6" w:tplc="7CF0A386" w:tentative="1">
      <w:start w:val="1"/>
      <w:numFmt w:val="bullet"/>
      <w:lvlText w:val=""/>
      <w:lvlJc w:val="left"/>
      <w:pPr>
        <w:tabs>
          <w:tab w:val="num" w:pos="5040"/>
        </w:tabs>
        <w:ind w:left="5040" w:hanging="360"/>
      </w:pPr>
      <w:rPr>
        <w:rFonts w:ascii="Symbol" w:hAnsi="Symbol" w:hint="default"/>
      </w:rPr>
    </w:lvl>
    <w:lvl w:ilvl="7" w:tplc="EEE44FAE" w:tentative="1">
      <w:start w:val="1"/>
      <w:numFmt w:val="bullet"/>
      <w:lvlText w:val="o"/>
      <w:lvlJc w:val="left"/>
      <w:pPr>
        <w:tabs>
          <w:tab w:val="num" w:pos="5760"/>
        </w:tabs>
        <w:ind w:left="5760" w:hanging="360"/>
      </w:pPr>
      <w:rPr>
        <w:rFonts w:ascii="Courier New" w:hAnsi="Courier New" w:cs="Courier New" w:hint="default"/>
      </w:rPr>
    </w:lvl>
    <w:lvl w:ilvl="8" w:tplc="3774BD5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4A6E71"/>
    <w:multiLevelType w:val="hybridMultilevel"/>
    <w:tmpl w:val="8098C86C"/>
    <w:lvl w:ilvl="0" w:tplc="2BEA3D32">
      <w:start w:val="1"/>
      <w:numFmt w:val="bullet"/>
      <w:pStyle w:val="ListDash"/>
      <w:lvlText w:val=""/>
      <w:lvlJc w:val="left"/>
      <w:pPr>
        <w:ind w:left="720" w:hanging="360"/>
      </w:pPr>
      <w:rPr>
        <w:rFonts w:ascii="Symbol" w:hAnsi="Symbol" w:hint="default"/>
      </w:rPr>
    </w:lvl>
    <w:lvl w:ilvl="1" w:tplc="0DF01DC4">
      <w:start w:val="1"/>
      <w:numFmt w:val="bullet"/>
      <w:lvlText w:val="o"/>
      <w:lvlJc w:val="left"/>
      <w:pPr>
        <w:ind w:left="1440" w:hanging="360"/>
      </w:pPr>
      <w:rPr>
        <w:rFonts w:ascii="Courier New" w:hAnsi="Courier New" w:cs="Courier New" w:hint="default"/>
      </w:rPr>
    </w:lvl>
    <w:lvl w:ilvl="2" w:tplc="3E108052" w:tentative="1">
      <w:start w:val="1"/>
      <w:numFmt w:val="bullet"/>
      <w:lvlText w:val=""/>
      <w:lvlJc w:val="left"/>
      <w:pPr>
        <w:ind w:left="2160" w:hanging="360"/>
      </w:pPr>
      <w:rPr>
        <w:rFonts w:ascii="Wingdings" w:hAnsi="Wingdings" w:hint="default"/>
      </w:rPr>
    </w:lvl>
    <w:lvl w:ilvl="3" w:tplc="51D4C57E" w:tentative="1">
      <w:start w:val="1"/>
      <w:numFmt w:val="bullet"/>
      <w:lvlText w:val=""/>
      <w:lvlJc w:val="left"/>
      <w:pPr>
        <w:ind w:left="2880" w:hanging="360"/>
      </w:pPr>
      <w:rPr>
        <w:rFonts w:ascii="Symbol" w:hAnsi="Symbol" w:hint="default"/>
      </w:rPr>
    </w:lvl>
    <w:lvl w:ilvl="4" w:tplc="E4343946" w:tentative="1">
      <w:start w:val="1"/>
      <w:numFmt w:val="bullet"/>
      <w:lvlText w:val="o"/>
      <w:lvlJc w:val="left"/>
      <w:pPr>
        <w:ind w:left="3600" w:hanging="360"/>
      </w:pPr>
      <w:rPr>
        <w:rFonts w:ascii="Courier New" w:hAnsi="Courier New" w:cs="Courier New" w:hint="default"/>
      </w:rPr>
    </w:lvl>
    <w:lvl w:ilvl="5" w:tplc="871A6D72" w:tentative="1">
      <w:start w:val="1"/>
      <w:numFmt w:val="bullet"/>
      <w:lvlText w:val=""/>
      <w:lvlJc w:val="left"/>
      <w:pPr>
        <w:ind w:left="4320" w:hanging="360"/>
      </w:pPr>
      <w:rPr>
        <w:rFonts w:ascii="Wingdings" w:hAnsi="Wingdings" w:hint="default"/>
      </w:rPr>
    </w:lvl>
    <w:lvl w:ilvl="6" w:tplc="40707948" w:tentative="1">
      <w:start w:val="1"/>
      <w:numFmt w:val="bullet"/>
      <w:lvlText w:val=""/>
      <w:lvlJc w:val="left"/>
      <w:pPr>
        <w:ind w:left="5040" w:hanging="360"/>
      </w:pPr>
      <w:rPr>
        <w:rFonts w:ascii="Symbol" w:hAnsi="Symbol" w:hint="default"/>
      </w:rPr>
    </w:lvl>
    <w:lvl w:ilvl="7" w:tplc="40E8749E" w:tentative="1">
      <w:start w:val="1"/>
      <w:numFmt w:val="bullet"/>
      <w:lvlText w:val="o"/>
      <w:lvlJc w:val="left"/>
      <w:pPr>
        <w:ind w:left="5760" w:hanging="360"/>
      </w:pPr>
      <w:rPr>
        <w:rFonts w:ascii="Courier New" w:hAnsi="Courier New" w:cs="Courier New" w:hint="default"/>
      </w:rPr>
    </w:lvl>
    <w:lvl w:ilvl="8" w:tplc="53762F42" w:tentative="1">
      <w:start w:val="1"/>
      <w:numFmt w:val="bullet"/>
      <w:lvlText w:val=""/>
      <w:lvlJc w:val="left"/>
      <w:pPr>
        <w:ind w:left="6480" w:hanging="360"/>
      </w:pPr>
      <w:rPr>
        <w:rFonts w:ascii="Wingdings" w:hAnsi="Wingdings" w:hint="default"/>
      </w:rPr>
    </w:lvl>
  </w:abstractNum>
  <w:abstractNum w:abstractNumId="22" w15:restartNumberingAfterBreak="0">
    <w:nsid w:val="59A73437"/>
    <w:multiLevelType w:val="hybridMultilevel"/>
    <w:tmpl w:val="2CF0406A"/>
    <w:lvl w:ilvl="0" w:tplc="8C622B76">
      <w:start w:val="1"/>
      <w:numFmt w:val="decimal"/>
      <w:pStyle w:val="QRDPLHeading1"/>
      <w:lvlText w:val="%1."/>
      <w:lvlJc w:val="left"/>
      <w:pPr>
        <w:ind w:left="720" w:hanging="360"/>
      </w:pPr>
    </w:lvl>
    <w:lvl w:ilvl="1" w:tplc="A7307DB4" w:tentative="1">
      <w:start w:val="1"/>
      <w:numFmt w:val="lowerLetter"/>
      <w:lvlText w:val="%2."/>
      <w:lvlJc w:val="left"/>
      <w:pPr>
        <w:ind w:left="1440" w:hanging="360"/>
      </w:pPr>
    </w:lvl>
    <w:lvl w:ilvl="2" w:tplc="DEB209B6" w:tentative="1">
      <w:start w:val="1"/>
      <w:numFmt w:val="lowerRoman"/>
      <w:lvlText w:val="%3."/>
      <w:lvlJc w:val="right"/>
      <w:pPr>
        <w:ind w:left="2160" w:hanging="180"/>
      </w:pPr>
    </w:lvl>
    <w:lvl w:ilvl="3" w:tplc="CE1E0932" w:tentative="1">
      <w:start w:val="1"/>
      <w:numFmt w:val="decimal"/>
      <w:lvlText w:val="%4."/>
      <w:lvlJc w:val="left"/>
      <w:pPr>
        <w:ind w:left="2880" w:hanging="360"/>
      </w:pPr>
    </w:lvl>
    <w:lvl w:ilvl="4" w:tplc="053668E2" w:tentative="1">
      <w:start w:val="1"/>
      <w:numFmt w:val="lowerLetter"/>
      <w:lvlText w:val="%5."/>
      <w:lvlJc w:val="left"/>
      <w:pPr>
        <w:ind w:left="3600" w:hanging="360"/>
      </w:pPr>
    </w:lvl>
    <w:lvl w:ilvl="5" w:tplc="0DE219AA" w:tentative="1">
      <w:start w:val="1"/>
      <w:numFmt w:val="lowerRoman"/>
      <w:lvlText w:val="%6."/>
      <w:lvlJc w:val="right"/>
      <w:pPr>
        <w:ind w:left="4320" w:hanging="180"/>
      </w:pPr>
    </w:lvl>
    <w:lvl w:ilvl="6" w:tplc="0840DE0E" w:tentative="1">
      <w:start w:val="1"/>
      <w:numFmt w:val="decimal"/>
      <w:lvlText w:val="%7."/>
      <w:lvlJc w:val="left"/>
      <w:pPr>
        <w:ind w:left="5040" w:hanging="360"/>
      </w:pPr>
    </w:lvl>
    <w:lvl w:ilvl="7" w:tplc="72BC0DD6" w:tentative="1">
      <w:start w:val="1"/>
      <w:numFmt w:val="lowerLetter"/>
      <w:lvlText w:val="%8."/>
      <w:lvlJc w:val="left"/>
      <w:pPr>
        <w:ind w:left="5760" w:hanging="360"/>
      </w:pPr>
    </w:lvl>
    <w:lvl w:ilvl="8" w:tplc="28DCF18A" w:tentative="1">
      <w:start w:val="1"/>
      <w:numFmt w:val="lowerRoman"/>
      <w:lvlText w:val="%9."/>
      <w:lvlJc w:val="right"/>
      <w:pPr>
        <w:ind w:left="6480" w:hanging="180"/>
      </w:pPr>
    </w:lvl>
  </w:abstractNum>
  <w:abstractNum w:abstractNumId="23" w15:restartNumberingAfterBreak="0">
    <w:nsid w:val="66F33529"/>
    <w:multiLevelType w:val="multilevel"/>
    <w:tmpl w:val="0409001F"/>
    <w:styleLink w:val="1111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CAD5311"/>
    <w:multiLevelType w:val="hybridMultilevel"/>
    <w:tmpl w:val="DA24428A"/>
    <w:lvl w:ilvl="0" w:tplc="3F529648">
      <w:start w:val="1"/>
      <w:numFmt w:val="bullet"/>
      <w:pStyle w:val="QRDPLBullets"/>
      <w:lvlText w:val="-"/>
      <w:lvlJc w:val="left"/>
      <w:pPr>
        <w:ind w:left="720" w:hanging="360"/>
      </w:pPr>
      <w:rPr>
        <w:rFonts w:ascii="Times New Roman" w:hAnsi="Times New Roman" w:cs="Times New Roman" w:hint="default"/>
      </w:rPr>
    </w:lvl>
    <w:lvl w:ilvl="1" w:tplc="CA0E028C" w:tentative="1">
      <w:start w:val="1"/>
      <w:numFmt w:val="bullet"/>
      <w:lvlText w:val="o"/>
      <w:lvlJc w:val="left"/>
      <w:pPr>
        <w:ind w:left="1440" w:hanging="360"/>
      </w:pPr>
      <w:rPr>
        <w:rFonts w:ascii="Courier New" w:hAnsi="Courier New" w:cs="Courier New" w:hint="default"/>
      </w:rPr>
    </w:lvl>
    <w:lvl w:ilvl="2" w:tplc="153C0682" w:tentative="1">
      <w:start w:val="1"/>
      <w:numFmt w:val="bullet"/>
      <w:lvlText w:val=""/>
      <w:lvlJc w:val="left"/>
      <w:pPr>
        <w:ind w:left="2160" w:hanging="360"/>
      </w:pPr>
      <w:rPr>
        <w:rFonts w:ascii="Wingdings" w:hAnsi="Wingdings" w:hint="default"/>
      </w:rPr>
    </w:lvl>
    <w:lvl w:ilvl="3" w:tplc="F35CB0EA" w:tentative="1">
      <w:start w:val="1"/>
      <w:numFmt w:val="bullet"/>
      <w:lvlText w:val=""/>
      <w:lvlJc w:val="left"/>
      <w:pPr>
        <w:ind w:left="2880" w:hanging="360"/>
      </w:pPr>
      <w:rPr>
        <w:rFonts w:ascii="Symbol" w:hAnsi="Symbol" w:hint="default"/>
      </w:rPr>
    </w:lvl>
    <w:lvl w:ilvl="4" w:tplc="80604054" w:tentative="1">
      <w:start w:val="1"/>
      <w:numFmt w:val="bullet"/>
      <w:lvlText w:val="o"/>
      <w:lvlJc w:val="left"/>
      <w:pPr>
        <w:ind w:left="3600" w:hanging="360"/>
      </w:pPr>
      <w:rPr>
        <w:rFonts w:ascii="Courier New" w:hAnsi="Courier New" w:cs="Courier New" w:hint="default"/>
      </w:rPr>
    </w:lvl>
    <w:lvl w:ilvl="5" w:tplc="4D54E7A6" w:tentative="1">
      <w:start w:val="1"/>
      <w:numFmt w:val="bullet"/>
      <w:lvlText w:val=""/>
      <w:lvlJc w:val="left"/>
      <w:pPr>
        <w:ind w:left="4320" w:hanging="360"/>
      </w:pPr>
      <w:rPr>
        <w:rFonts w:ascii="Wingdings" w:hAnsi="Wingdings" w:hint="default"/>
      </w:rPr>
    </w:lvl>
    <w:lvl w:ilvl="6" w:tplc="8222E12A" w:tentative="1">
      <w:start w:val="1"/>
      <w:numFmt w:val="bullet"/>
      <w:lvlText w:val=""/>
      <w:lvlJc w:val="left"/>
      <w:pPr>
        <w:ind w:left="5040" w:hanging="360"/>
      </w:pPr>
      <w:rPr>
        <w:rFonts w:ascii="Symbol" w:hAnsi="Symbol" w:hint="default"/>
      </w:rPr>
    </w:lvl>
    <w:lvl w:ilvl="7" w:tplc="A932687C" w:tentative="1">
      <w:start w:val="1"/>
      <w:numFmt w:val="bullet"/>
      <w:lvlText w:val="o"/>
      <w:lvlJc w:val="left"/>
      <w:pPr>
        <w:ind w:left="5760" w:hanging="360"/>
      </w:pPr>
      <w:rPr>
        <w:rFonts w:ascii="Courier New" w:hAnsi="Courier New" w:cs="Courier New" w:hint="default"/>
      </w:rPr>
    </w:lvl>
    <w:lvl w:ilvl="8" w:tplc="DD9660D6" w:tentative="1">
      <w:start w:val="1"/>
      <w:numFmt w:val="bullet"/>
      <w:lvlText w:val=""/>
      <w:lvlJc w:val="left"/>
      <w:pPr>
        <w:ind w:left="6480" w:hanging="360"/>
      </w:pPr>
      <w:rPr>
        <w:rFonts w:ascii="Wingdings" w:hAnsi="Wingdings" w:hint="default"/>
      </w:rPr>
    </w:lvl>
  </w:abstractNum>
  <w:num w:numId="1" w16cid:durableId="834733126">
    <w:abstractNumId w:val="16"/>
  </w:num>
  <w:num w:numId="2" w16cid:durableId="487404891">
    <w:abstractNumId w:val="10"/>
  </w:num>
  <w:num w:numId="3" w16cid:durableId="1303079739">
    <w:abstractNumId w:val="12"/>
  </w:num>
  <w:num w:numId="4" w16cid:durableId="321809984">
    <w:abstractNumId w:val="21"/>
  </w:num>
  <w:num w:numId="5" w16cid:durableId="949625521">
    <w:abstractNumId w:val="9"/>
  </w:num>
  <w:num w:numId="6" w16cid:durableId="401608466">
    <w:abstractNumId w:val="20"/>
  </w:num>
  <w:num w:numId="7" w16cid:durableId="1170563705">
    <w:abstractNumId w:val="23"/>
  </w:num>
  <w:num w:numId="8" w16cid:durableId="1918126057">
    <w:abstractNumId w:val="15"/>
  </w:num>
  <w:num w:numId="9" w16cid:durableId="1888449223">
    <w:abstractNumId w:val="14"/>
  </w:num>
  <w:num w:numId="10" w16cid:durableId="444693457">
    <w:abstractNumId w:val="7"/>
  </w:num>
  <w:num w:numId="11" w16cid:durableId="572200267">
    <w:abstractNumId w:val="6"/>
  </w:num>
  <w:num w:numId="12" w16cid:durableId="1110589735">
    <w:abstractNumId w:val="5"/>
  </w:num>
  <w:num w:numId="13" w16cid:durableId="615717704">
    <w:abstractNumId w:val="4"/>
  </w:num>
  <w:num w:numId="14" w16cid:durableId="1761367945">
    <w:abstractNumId w:val="8"/>
  </w:num>
  <w:num w:numId="15" w16cid:durableId="2139955543">
    <w:abstractNumId w:val="3"/>
  </w:num>
  <w:num w:numId="16" w16cid:durableId="722218971">
    <w:abstractNumId w:val="2"/>
  </w:num>
  <w:num w:numId="17" w16cid:durableId="572129303">
    <w:abstractNumId w:val="1"/>
  </w:num>
  <w:num w:numId="18" w16cid:durableId="1300771297">
    <w:abstractNumId w:val="0"/>
  </w:num>
  <w:num w:numId="19" w16cid:durableId="1560094561">
    <w:abstractNumId w:val="17"/>
  </w:num>
  <w:num w:numId="20" w16cid:durableId="1418214653">
    <w:abstractNumId w:val="19"/>
  </w:num>
  <w:num w:numId="21" w16cid:durableId="1014109608">
    <w:abstractNumId w:val="13"/>
  </w:num>
  <w:num w:numId="22" w16cid:durableId="1197697411">
    <w:abstractNumId w:val="18"/>
  </w:num>
  <w:num w:numId="23" w16cid:durableId="304314494">
    <w:abstractNumId w:val="24"/>
  </w:num>
  <w:num w:numId="24" w16cid:durableId="2086293387">
    <w:abstractNumId w:val="22"/>
  </w:num>
  <w:num w:numId="25" w16cid:durableId="1209805262">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itRefSelectedStyle" w:val="Citation"/>
    <w:docVar w:name="OldViewShowStyleArea" w:val="0"/>
    <w:docVar w:name="QXCitationStyleId" w:val="apa"/>
    <w:docVar w:name="QXCookie" w:val="44858274"/>
  </w:docVars>
  <w:rsids>
    <w:rsidRoot w:val="00077AF4"/>
    <w:rsid w:val="000003D1"/>
    <w:rsid w:val="00001266"/>
    <w:rsid w:val="000014B2"/>
    <w:rsid w:val="000017A1"/>
    <w:rsid w:val="00001B4C"/>
    <w:rsid w:val="00001CAE"/>
    <w:rsid w:val="00001D47"/>
    <w:rsid w:val="000029DD"/>
    <w:rsid w:val="000032E4"/>
    <w:rsid w:val="00003F3C"/>
    <w:rsid w:val="00004E4D"/>
    <w:rsid w:val="00005FEB"/>
    <w:rsid w:val="00007826"/>
    <w:rsid w:val="00007BC4"/>
    <w:rsid w:val="000101E4"/>
    <w:rsid w:val="000105F8"/>
    <w:rsid w:val="00010A32"/>
    <w:rsid w:val="0001126D"/>
    <w:rsid w:val="00011D4D"/>
    <w:rsid w:val="000142DD"/>
    <w:rsid w:val="000149A3"/>
    <w:rsid w:val="00014E73"/>
    <w:rsid w:val="000156A9"/>
    <w:rsid w:val="00016278"/>
    <w:rsid w:val="0001631D"/>
    <w:rsid w:val="00016449"/>
    <w:rsid w:val="00016802"/>
    <w:rsid w:val="00017246"/>
    <w:rsid w:val="00017332"/>
    <w:rsid w:val="000173E0"/>
    <w:rsid w:val="00020480"/>
    <w:rsid w:val="00020979"/>
    <w:rsid w:val="00023531"/>
    <w:rsid w:val="0002482D"/>
    <w:rsid w:val="00025220"/>
    <w:rsid w:val="0002579B"/>
    <w:rsid w:val="00026A91"/>
    <w:rsid w:val="00030CDD"/>
    <w:rsid w:val="00031FE4"/>
    <w:rsid w:val="000333AD"/>
    <w:rsid w:val="000335D5"/>
    <w:rsid w:val="00033680"/>
    <w:rsid w:val="00033A47"/>
    <w:rsid w:val="00033B6C"/>
    <w:rsid w:val="00034958"/>
    <w:rsid w:val="00034A44"/>
    <w:rsid w:val="00034B9E"/>
    <w:rsid w:val="000354BE"/>
    <w:rsid w:val="000357AD"/>
    <w:rsid w:val="0003592E"/>
    <w:rsid w:val="00035AE2"/>
    <w:rsid w:val="0003661B"/>
    <w:rsid w:val="00036B10"/>
    <w:rsid w:val="00036BC9"/>
    <w:rsid w:val="000375BE"/>
    <w:rsid w:val="000412B1"/>
    <w:rsid w:val="00042AF2"/>
    <w:rsid w:val="00043350"/>
    <w:rsid w:val="0004359A"/>
    <w:rsid w:val="00043855"/>
    <w:rsid w:val="00043A98"/>
    <w:rsid w:val="0004403F"/>
    <w:rsid w:val="00044163"/>
    <w:rsid w:val="00044256"/>
    <w:rsid w:val="00044765"/>
    <w:rsid w:val="00045064"/>
    <w:rsid w:val="00045402"/>
    <w:rsid w:val="00045692"/>
    <w:rsid w:val="000458C9"/>
    <w:rsid w:val="00046DB3"/>
    <w:rsid w:val="000474C3"/>
    <w:rsid w:val="00047886"/>
    <w:rsid w:val="0005047C"/>
    <w:rsid w:val="00050AEA"/>
    <w:rsid w:val="000514B0"/>
    <w:rsid w:val="00052238"/>
    <w:rsid w:val="00052E87"/>
    <w:rsid w:val="00053010"/>
    <w:rsid w:val="00053478"/>
    <w:rsid w:val="00053728"/>
    <w:rsid w:val="0005385F"/>
    <w:rsid w:val="0005483F"/>
    <w:rsid w:val="00054B62"/>
    <w:rsid w:val="00054BA1"/>
    <w:rsid w:val="00056604"/>
    <w:rsid w:val="00060BDF"/>
    <w:rsid w:val="00060D90"/>
    <w:rsid w:val="00061A56"/>
    <w:rsid w:val="00062164"/>
    <w:rsid w:val="00062C7E"/>
    <w:rsid w:val="0006344D"/>
    <w:rsid w:val="000635D2"/>
    <w:rsid w:val="00063E87"/>
    <w:rsid w:val="000647F2"/>
    <w:rsid w:val="00064B56"/>
    <w:rsid w:val="00065BEC"/>
    <w:rsid w:val="00065DAA"/>
    <w:rsid w:val="00065ED5"/>
    <w:rsid w:val="00065FD4"/>
    <w:rsid w:val="0006634C"/>
    <w:rsid w:val="00066469"/>
    <w:rsid w:val="000666F2"/>
    <w:rsid w:val="00067CB2"/>
    <w:rsid w:val="00070247"/>
    <w:rsid w:val="00070A07"/>
    <w:rsid w:val="00070E20"/>
    <w:rsid w:val="000712A3"/>
    <w:rsid w:val="00071A59"/>
    <w:rsid w:val="00071E80"/>
    <w:rsid w:val="00072269"/>
    <w:rsid w:val="00072650"/>
    <w:rsid w:val="0007282B"/>
    <w:rsid w:val="0007294B"/>
    <w:rsid w:val="00072B09"/>
    <w:rsid w:val="00073253"/>
    <w:rsid w:val="000737A1"/>
    <w:rsid w:val="0007419B"/>
    <w:rsid w:val="0007445A"/>
    <w:rsid w:val="00074530"/>
    <w:rsid w:val="00075653"/>
    <w:rsid w:val="0007592F"/>
    <w:rsid w:val="000761D8"/>
    <w:rsid w:val="00076CC8"/>
    <w:rsid w:val="00076F9A"/>
    <w:rsid w:val="000775D3"/>
    <w:rsid w:val="00077AF4"/>
    <w:rsid w:val="00080C0C"/>
    <w:rsid w:val="00081955"/>
    <w:rsid w:val="00081E9E"/>
    <w:rsid w:val="00081FD9"/>
    <w:rsid w:val="0008300E"/>
    <w:rsid w:val="00083CD4"/>
    <w:rsid w:val="00085975"/>
    <w:rsid w:val="00085A10"/>
    <w:rsid w:val="00085D4F"/>
    <w:rsid w:val="0008671A"/>
    <w:rsid w:val="00086971"/>
    <w:rsid w:val="0008706E"/>
    <w:rsid w:val="00087941"/>
    <w:rsid w:val="00087D3E"/>
    <w:rsid w:val="00087F69"/>
    <w:rsid w:val="00087FFD"/>
    <w:rsid w:val="00090409"/>
    <w:rsid w:val="00090843"/>
    <w:rsid w:val="00090C85"/>
    <w:rsid w:val="0009152A"/>
    <w:rsid w:val="0009247C"/>
    <w:rsid w:val="0009362E"/>
    <w:rsid w:val="00093B7C"/>
    <w:rsid w:val="00095304"/>
    <w:rsid w:val="00095A3F"/>
    <w:rsid w:val="000963EA"/>
    <w:rsid w:val="0009640C"/>
    <w:rsid w:val="000964A0"/>
    <w:rsid w:val="0009757C"/>
    <w:rsid w:val="000A0199"/>
    <w:rsid w:val="000A083C"/>
    <w:rsid w:val="000A1AF3"/>
    <w:rsid w:val="000A1C28"/>
    <w:rsid w:val="000A31F5"/>
    <w:rsid w:val="000A38CA"/>
    <w:rsid w:val="000A3C0C"/>
    <w:rsid w:val="000A3C48"/>
    <w:rsid w:val="000A3DC5"/>
    <w:rsid w:val="000A6A60"/>
    <w:rsid w:val="000A7257"/>
    <w:rsid w:val="000B0A9D"/>
    <w:rsid w:val="000B0C45"/>
    <w:rsid w:val="000B3428"/>
    <w:rsid w:val="000B3611"/>
    <w:rsid w:val="000B364F"/>
    <w:rsid w:val="000B3CFF"/>
    <w:rsid w:val="000B403D"/>
    <w:rsid w:val="000B44E7"/>
    <w:rsid w:val="000B516F"/>
    <w:rsid w:val="000B553C"/>
    <w:rsid w:val="000B5B59"/>
    <w:rsid w:val="000B5C76"/>
    <w:rsid w:val="000B5EAC"/>
    <w:rsid w:val="000B5FE9"/>
    <w:rsid w:val="000B6032"/>
    <w:rsid w:val="000B6556"/>
    <w:rsid w:val="000B680E"/>
    <w:rsid w:val="000B6C08"/>
    <w:rsid w:val="000B7D49"/>
    <w:rsid w:val="000C0974"/>
    <w:rsid w:val="000C1234"/>
    <w:rsid w:val="000C1253"/>
    <w:rsid w:val="000C1484"/>
    <w:rsid w:val="000C1F0E"/>
    <w:rsid w:val="000C25CA"/>
    <w:rsid w:val="000C2673"/>
    <w:rsid w:val="000C2B57"/>
    <w:rsid w:val="000C3A37"/>
    <w:rsid w:val="000C47DC"/>
    <w:rsid w:val="000C4CDA"/>
    <w:rsid w:val="000C6433"/>
    <w:rsid w:val="000C7094"/>
    <w:rsid w:val="000C7202"/>
    <w:rsid w:val="000C75B0"/>
    <w:rsid w:val="000D0485"/>
    <w:rsid w:val="000D09D6"/>
    <w:rsid w:val="000D1EF3"/>
    <w:rsid w:val="000D23DE"/>
    <w:rsid w:val="000D24BA"/>
    <w:rsid w:val="000D278B"/>
    <w:rsid w:val="000D28E0"/>
    <w:rsid w:val="000D2E9E"/>
    <w:rsid w:val="000D41AA"/>
    <w:rsid w:val="000D447C"/>
    <w:rsid w:val="000D491F"/>
    <w:rsid w:val="000D50CC"/>
    <w:rsid w:val="000D69B9"/>
    <w:rsid w:val="000D6B0F"/>
    <w:rsid w:val="000D707B"/>
    <w:rsid w:val="000D767A"/>
    <w:rsid w:val="000D7E68"/>
    <w:rsid w:val="000E0050"/>
    <w:rsid w:val="000E0854"/>
    <w:rsid w:val="000E10AD"/>
    <w:rsid w:val="000E135E"/>
    <w:rsid w:val="000E1DBD"/>
    <w:rsid w:val="000E1DF4"/>
    <w:rsid w:val="000E2CEA"/>
    <w:rsid w:val="000E30DC"/>
    <w:rsid w:val="000E4393"/>
    <w:rsid w:val="000E450A"/>
    <w:rsid w:val="000E5D38"/>
    <w:rsid w:val="000E659F"/>
    <w:rsid w:val="000E6EA1"/>
    <w:rsid w:val="000E7DE6"/>
    <w:rsid w:val="000F1227"/>
    <w:rsid w:val="000F14E9"/>
    <w:rsid w:val="000F21D0"/>
    <w:rsid w:val="000F267A"/>
    <w:rsid w:val="000F2DDD"/>
    <w:rsid w:val="000F362E"/>
    <w:rsid w:val="000F36F9"/>
    <w:rsid w:val="000F3AA5"/>
    <w:rsid w:val="000F5C32"/>
    <w:rsid w:val="000F5E10"/>
    <w:rsid w:val="000F6972"/>
    <w:rsid w:val="000F6F3C"/>
    <w:rsid w:val="000F73AD"/>
    <w:rsid w:val="000F77C6"/>
    <w:rsid w:val="00101791"/>
    <w:rsid w:val="001027C7"/>
    <w:rsid w:val="001036F5"/>
    <w:rsid w:val="00103E36"/>
    <w:rsid w:val="00104F30"/>
    <w:rsid w:val="00105B74"/>
    <w:rsid w:val="00106F95"/>
    <w:rsid w:val="00107299"/>
    <w:rsid w:val="001073D3"/>
    <w:rsid w:val="00107B07"/>
    <w:rsid w:val="00107CDB"/>
    <w:rsid w:val="00110122"/>
    <w:rsid w:val="00110904"/>
    <w:rsid w:val="001117F0"/>
    <w:rsid w:val="001118F8"/>
    <w:rsid w:val="0011191E"/>
    <w:rsid w:val="00111CDF"/>
    <w:rsid w:val="001121AE"/>
    <w:rsid w:val="00112DF1"/>
    <w:rsid w:val="00112E38"/>
    <w:rsid w:val="00113227"/>
    <w:rsid w:val="00113C02"/>
    <w:rsid w:val="00113C70"/>
    <w:rsid w:val="00114D15"/>
    <w:rsid w:val="00115174"/>
    <w:rsid w:val="0011518F"/>
    <w:rsid w:val="00115933"/>
    <w:rsid w:val="001160A4"/>
    <w:rsid w:val="0011631C"/>
    <w:rsid w:val="001163B2"/>
    <w:rsid w:val="001165D0"/>
    <w:rsid w:val="0011672B"/>
    <w:rsid w:val="00117067"/>
    <w:rsid w:val="00117C99"/>
    <w:rsid w:val="00120688"/>
    <w:rsid w:val="00120B57"/>
    <w:rsid w:val="00120E25"/>
    <w:rsid w:val="001219A5"/>
    <w:rsid w:val="00121CF9"/>
    <w:rsid w:val="001226E0"/>
    <w:rsid w:val="001235C7"/>
    <w:rsid w:val="00123927"/>
    <w:rsid w:val="00124E46"/>
    <w:rsid w:val="0012523E"/>
    <w:rsid w:val="001262DB"/>
    <w:rsid w:val="00126364"/>
    <w:rsid w:val="00127405"/>
    <w:rsid w:val="0012766A"/>
    <w:rsid w:val="0013034C"/>
    <w:rsid w:val="00130919"/>
    <w:rsid w:val="001309A4"/>
    <w:rsid w:val="00130BFE"/>
    <w:rsid w:val="00131993"/>
    <w:rsid w:val="001321E3"/>
    <w:rsid w:val="0013368F"/>
    <w:rsid w:val="001340DC"/>
    <w:rsid w:val="00134DE5"/>
    <w:rsid w:val="0013597C"/>
    <w:rsid w:val="001362E0"/>
    <w:rsid w:val="0013727A"/>
    <w:rsid w:val="00137A32"/>
    <w:rsid w:val="00137C32"/>
    <w:rsid w:val="00140B38"/>
    <w:rsid w:val="001417A3"/>
    <w:rsid w:val="0014194B"/>
    <w:rsid w:val="001421AE"/>
    <w:rsid w:val="00142365"/>
    <w:rsid w:val="0014301D"/>
    <w:rsid w:val="001436D5"/>
    <w:rsid w:val="001439F6"/>
    <w:rsid w:val="00143FAC"/>
    <w:rsid w:val="00144902"/>
    <w:rsid w:val="00144B49"/>
    <w:rsid w:val="00144E33"/>
    <w:rsid w:val="00145554"/>
    <w:rsid w:val="00146F52"/>
    <w:rsid w:val="001470C0"/>
    <w:rsid w:val="001508EA"/>
    <w:rsid w:val="00150DF5"/>
    <w:rsid w:val="0015180A"/>
    <w:rsid w:val="00153174"/>
    <w:rsid w:val="00153ED9"/>
    <w:rsid w:val="00154276"/>
    <w:rsid w:val="00154A25"/>
    <w:rsid w:val="001551D5"/>
    <w:rsid w:val="001553C1"/>
    <w:rsid w:val="00155AF1"/>
    <w:rsid w:val="00155F00"/>
    <w:rsid w:val="00156C29"/>
    <w:rsid w:val="00156EB5"/>
    <w:rsid w:val="001612DC"/>
    <w:rsid w:val="001620D1"/>
    <w:rsid w:val="001629A8"/>
    <w:rsid w:val="0016303C"/>
    <w:rsid w:val="00163598"/>
    <w:rsid w:val="00163E2C"/>
    <w:rsid w:val="001656E6"/>
    <w:rsid w:val="0016606C"/>
    <w:rsid w:val="001668E9"/>
    <w:rsid w:val="00166BC5"/>
    <w:rsid w:val="00167010"/>
    <w:rsid w:val="00167E0B"/>
    <w:rsid w:val="00170E4A"/>
    <w:rsid w:val="001713EF"/>
    <w:rsid w:val="00171556"/>
    <w:rsid w:val="00171829"/>
    <w:rsid w:val="001719DA"/>
    <w:rsid w:val="00172994"/>
    <w:rsid w:val="00172C2C"/>
    <w:rsid w:val="0017325B"/>
    <w:rsid w:val="0017361E"/>
    <w:rsid w:val="00173768"/>
    <w:rsid w:val="00173B02"/>
    <w:rsid w:val="00173E5E"/>
    <w:rsid w:val="00173FC0"/>
    <w:rsid w:val="00173FC6"/>
    <w:rsid w:val="00174407"/>
    <w:rsid w:val="00174D5F"/>
    <w:rsid w:val="00174DF4"/>
    <w:rsid w:val="0017539B"/>
    <w:rsid w:val="00175A4D"/>
    <w:rsid w:val="00175C80"/>
    <w:rsid w:val="00176D5A"/>
    <w:rsid w:val="001779FA"/>
    <w:rsid w:val="00177CE6"/>
    <w:rsid w:val="00177E43"/>
    <w:rsid w:val="00180227"/>
    <w:rsid w:val="00180B07"/>
    <w:rsid w:val="00180BB3"/>
    <w:rsid w:val="00180CD6"/>
    <w:rsid w:val="001815F3"/>
    <w:rsid w:val="00181A79"/>
    <w:rsid w:val="00182C29"/>
    <w:rsid w:val="00183891"/>
    <w:rsid w:val="00183F80"/>
    <w:rsid w:val="001841A2"/>
    <w:rsid w:val="00184EE2"/>
    <w:rsid w:val="00186629"/>
    <w:rsid w:val="00187100"/>
    <w:rsid w:val="001874B1"/>
    <w:rsid w:val="00187963"/>
    <w:rsid w:val="00190DD3"/>
    <w:rsid w:val="0019187F"/>
    <w:rsid w:val="001927A2"/>
    <w:rsid w:val="0019301B"/>
    <w:rsid w:val="00193424"/>
    <w:rsid w:val="001951A3"/>
    <w:rsid w:val="001956E9"/>
    <w:rsid w:val="0019723F"/>
    <w:rsid w:val="00197C1B"/>
    <w:rsid w:val="001A05A3"/>
    <w:rsid w:val="001A06C2"/>
    <w:rsid w:val="001A0DF9"/>
    <w:rsid w:val="001A2AC2"/>
    <w:rsid w:val="001A2FCF"/>
    <w:rsid w:val="001A33A9"/>
    <w:rsid w:val="001A33B7"/>
    <w:rsid w:val="001A3C26"/>
    <w:rsid w:val="001A4180"/>
    <w:rsid w:val="001A4B16"/>
    <w:rsid w:val="001A4DFC"/>
    <w:rsid w:val="001A4FAD"/>
    <w:rsid w:val="001A5226"/>
    <w:rsid w:val="001A5BCA"/>
    <w:rsid w:val="001A5CCA"/>
    <w:rsid w:val="001A5F1C"/>
    <w:rsid w:val="001A65B5"/>
    <w:rsid w:val="001A6BF0"/>
    <w:rsid w:val="001A769B"/>
    <w:rsid w:val="001A78E6"/>
    <w:rsid w:val="001A7BEB"/>
    <w:rsid w:val="001B0164"/>
    <w:rsid w:val="001B0A0A"/>
    <w:rsid w:val="001B0ECE"/>
    <w:rsid w:val="001B16B5"/>
    <w:rsid w:val="001B2091"/>
    <w:rsid w:val="001B23E3"/>
    <w:rsid w:val="001B2812"/>
    <w:rsid w:val="001B28A2"/>
    <w:rsid w:val="001B2AA1"/>
    <w:rsid w:val="001B2D18"/>
    <w:rsid w:val="001B3E76"/>
    <w:rsid w:val="001B3F88"/>
    <w:rsid w:val="001B4166"/>
    <w:rsid w:val="001B4845"/>
    <w:rsid w:val="001B4F71"/>
    <w:rsid w:val="001B569F"/>
    <w:rsid w:val="001B5837"/>
    <w:rsid w:val="001B5D53"/>
    <w:rsid w:val="001B641F"/>
    <w:rsid w:val="001B7CFE"/>
    <w:rsid w:val="001C002B"/>
    <w:rsid w:val="001C03B4"/>
    <w:rsid w:val="001C0700"/>
    <w:rsid w:val="001C0D70"/>
    <w:rsid w:val="001C35B3"/>
    <w:rsid w:val="001C4C8A"/>
    <w:rsid w:val="001C50F1"/>
    <w:rsid w:val="001C5897"/>
    <w:rsid w:val="001C59F7"/>
    <w:rsid w:val="001C71E7"/>
    <w:rsid w:val="001C71EE"/>
    <w:rsid w:val="001C7B09"/>
    <w:rsid w:val="001D008B"/>
    <w:rsid w:val="001D0AEF"/>
    <w:rsid w:val="001D0B0A"/>
    <w:rsid w:val="001D10E9"/>
    <w:rsid w:val="001D1610"/>
    <w:rsid w:val="001D1EC4"/>
    <w:rsid w:val="001D2BB9"/>
    <w:rsid w:val="001D3741"/>
    <w:rsid w:val="001D3A27"/>
    <w:rsid w:val="001D4044"/>
    <w:rsid w:val="001D4796"/>
    <w:rsid w:val="001D538F"/>
    <w:rsid w:val="001D544E"/>
    <w:rsid w:val="001D5AFE"/>
    <w:rsid w:val="001D6C7D"/>
    <w:rsid w:val="001D6EC2"/>
    <w:rsid w:val="001D7847"/>
    <w:rsid w:val="001D7DEF"/>
    <w:rsid w:val="001E041D"/>
    <w:rsid w:val="001E0E23"/>
    <w:rsid w:val="001E1941"/>
    <w:rsid w:val="001E3862"/>
    <w:rsid w:val="001E3A75"/>
    <w:rsid w:val="001E3D64"/>
    <w:rsid w:val="001E3D93"/>
    <w:rsid w:val="001E4325"/>
    <w:rsid w:val="001E55C7"/>
    <w:rsid w:val="001E5BE3"/>
    <w:rsid w:val="001E63C5"/>
    <w:rsid w:val="001E6A45"/>
    <w:rsid w:val="001E6D0A"/>
    <w:rsid w:val="001E7DE4"/>
    <w:rsid w:val="001F03BD"/>
    <w:rsid w:val="001F072C"/>
    <w:rsid w:val="001F0760"/>
    <w:rsid w:val="001F1466"/>
    <w:rsid w:val="001F166E"/>
    <w:rsid w:val="001F178C"/>
    <w:rsid w:val="001F2206"/>
    <w:rsid w:val="001F2641"/>
    <w:rsid w:val="001F29DD"/>
    <w:rsid w:val="001F2A4C"/>
    <w:rsid w:val="001F3103"/>
    <w:rsid w:val="001F4799"/>
    <w:rsid w:val="001F49F2"/>
    <w:rsid w:val="001F4AF8"/>
    <w:rsid w:val="001F4B54"/>
    <w:rsid w:val="001F4E8A"/>
    <w:rsid w:val="001F5915"/>
    <w:rsid w:val="001F7089"/>
    <w:rsid w:val="001F72F7"/>
    <w:rsid w:val="001F7ADE"/>
    <w:rsid w:val="0020054D"/>
    <w:rsid w:val="00200B51"/>
    <w:rsid w:val="00200F2A"/>
    <w:rsid w:val="002018B8"/>
    <w:rsid w:val="002022BA"/>
    <w:rsid w:val="0020268D"/>
    <w:rsid w:val="00202D6C"/>
    <w:rsid w:val="00204727"/>
    <w:rsid w:val="00204C3A"/>
    <w:rsid w:val="00205076"/>
    <w:rsid w:val="002063DA"/>
    <w:rsid w:val="00210706"/>
    <w:rsid w:val="002116AE"/>
    <w:rsid w:val="00211709"/>
    <w:rsid w:val="00212A29"/>
    <w:rsid w:val="00212E34"/>
    <w:rsid w:val="002140FF"/>
    <w:rsid w:val="00214E79"/>
    <w:rsid w:val="00216015"/>
    <w:rsid w:val="002161E0"/>
    <w:rsid w:val="00216529"/>
    <w:rsid w:val="002166A1"/>
    <w:rsid w:val="00216D58"/>
    <w:rsid w:val="00217079"/>
    <w:rsid w:val="0021761F"/>
    <w:rsid w:val="00217913"/>
    <w:rsid w:val="00217C10"/>
    <w:rsid w:val="00217D6C"/>
    <w:rsid w:val="00220141"/>
    <w:rsid w:val="0022059C"/>
    <w:rsid w:val="0022063C"/>
    <w:rsid w:val="002206E0"/>
    <w:rsid w:val="00222023"/>
    <w:rsid w:val="0022230B"/>
    <w:rsid w:val="002244D0"/>
    <w:rsid w:val="00224AF4"/>
    <w:rsid w:val="002252EF"/>
    <w:rsid w:val="00225963"/>
    <w:rsid w:val="0022626A"/>
    <w:rsid w:val="00227C2E"/>
    <w:rsid w:val="00230337"/>
    <w:rsid w:val="00230BAA"/>
    <w:rsid w:val="00230F87"/>
    <w:rsid w:val="00234583"/>
    <w:rsid w:val="002353A7"/>
    <w:rsid w:val="0023663E"/>
    <w:rsid w:val="00236CE6"/>
    <w:rsid w:val="00237392"/>
    <w:rsid w:val="0023746A"/>
    <w:rsid w:val="002376F2"/>
    <w:rsid w:val="0023776E"/>
    <w:rsid w:val="00237B81"/>
    <w:rsid w:val="0024038F"/>
    <w:rsid w:val="002406A4"/>
    <w:rsid w:val="00240CA7"/>
    <w:rsid w:val="002419BE"/>
    <w:rsid w:val="00241B39"/>
    <w:rsid w:val="002432A2"/>
    <w:rsid w:val="00243A0E"/>
    <w:rsid w:val="00244994"/>
    <w:rsid w:val="00244AFB"/>
    <w:rsid w:val="002452D2"/>
    <w:rsid w:val="002453CD"/>
    <w:rsid w:val="00245935"/>
    <w:rsid w:val="00245DD8"/>
    <w:rsid w:val="00245E7D"/>
    <w:rsid w:val="00246099"/>
    <w:rsid w:val="00247307"/>
    <w:rsid w:val="002503B8"/>
    <w:rsid w:val="00251440"/>
    <w:rsid w:val="00251513"/>
    <w:rsid w:val="00251624"/>
    <w:rsid w:val="002520BE"/>
    <w:rsid w:val="0025217F"/>
    <w:rsid w:val="002522D3"/>
    <w:rsid w:val="00252913"/>
    <w:rsid w:val="00252C4D"/>
    <w:rsid w:val="00253296"/>
    <w:rsid w:val="00253781"/>
    <w:rsid w:val="002539C2"/>
    <w:rsid w:val="00253B7F"/>
    <w:rsid w:val="00253DAC"/>
    <w:rsid w:val="00254174"/>
    <w:rsid w:val="00254FB8"/>
    <w:rsid w:val="00255811"/>
    <w:rsid w:val="00255A65"/>
    <w:rsid w:val="00257077"/>
    <w:rsid w:val="002605FB"/>
    <w:rsid w:val="0026155C"/>
    <w:rsid w:val="00261937"/>
    <w:rsid w:val="0026199A"/>
    <w:rsid w:val="00262384"/>
    <w:rsid w:val="002625BD"/>
    <w:rsid w:val="0026459C"/>
    <w:rsid w:val="00264AFF"/>
    <w:rsid w:val="00265C81"/>
    <w:rsid w:val="00265EA7"/>
    <w:rsid w:val="0026609D"/>
    <w:rsid w:val="0026719C"/>
    <w:rsid w:val="00267CFD"/>
    <w:rsid w:val="00267D4A"/>
    <w:rsid w:val="00267E76"/>
    <w:rsid w:val="00267F3F"/>
    <w:rsid w:val="00270BFB"/>
    <w:rsid w:val="00271241"/>
    <w:rsid w:val="00271816"/>
    <w:rsid w:val="00271828"/>
    <w:rsid w:val="00271A3C"/>
    <w:rsid w:val="00271DC9"/>
    <w:rsid w:val="002735CC"/>
    <w:rsid w:val="002736FF"/>
    <w:rsid w:val="00273B06"/>
    <w:rsid w:val="00273E72"/>
    <w:rsid w:val="00274795"/>
    <w:rsid w:val="00274841"/>
    <w:rsid w:val="0027494E"/>
    <w:rsid w:val="00275638"/>
    <w:rsid w:val="00275755"/>
    <w:rsid w:val="00277558"/>
    <w:rsid w:val="002778B8"/>
    <w:rsid w:val="00277AE5"/>
    <w:rsid w:val="0028062D"/>
    <w:rsid w:val="00281BA1"/>
    <w:rsid w:val="00281CBE"/>
    <w:rsid w:val="0028223D"/>
    <w:rsid w:val="002832A6"/>
    <w:rsid w:val="002849FA"/>
    <w:rsid w:val="00284A43"/>
    <w:rsid w:val="00284A9D"/>
    <w:rsid w:val="002863AB"/>
    <w:rsid w:val="00286FBF"/>
    <w:rsid w:val="00287237"/>
    <w:rsid w:val="00287279"/>
    <w:rsid w:val="00287A6E"/>
    <w:rsid w:val="00287E79"/>
    <w:rsid w:val="00290858"/>
    <w:rsid w:val="00290ADB"/>
    <w:rsid w:val="00290C21"/>
    <w:rsid w:val="002920FC"/>
    <w:rsid w:val="002928CB"/>
    <w:rsid w:val="00292DDE"/>
    <w:rsid w:val="00293960"/>
    <w:rsid w:val="00293C01"/>
    <w:rsid w:val="00295561"/>
    <w:rsid w:val="00295A07"/>
    <w:rsid w:val="00295BF5"/>
    <w:rsid w:val="00295F90"/>
    <w:rsid w:val="0029664C"/>
    <w:rsid w:val="002969F7"/>
    <w:rsid w:val="00296A9A"/>
    <w:rsid w:val="00296AF6"/>
    <w:rsid w:val="002970F3"/>
    <w:rsid w:val="00297D97"/>
    <w:rsid w:val="00297ED5"/>
    <w:rsid w:val="002A028C"/>
    <w:rsid w:val="002A029F"/>
    <w:rsid w:val="002A111F"/>
    <w:rsid w:val="002A1A10"/>
    <w:rsid w:val="002A1C57"/>
    <w:rsid w:val="002A256D"/>
    <w:rsid w:val="002A2C20"/>
    <w:rsid w:val="002A33A3"/>
    <w:rsid w:val="002A5C32"/>
    <w:rsid w:val="002A5C9E"/>
    <w:rsid w:val="002A69A4"/>
    <w:rsid w:val="002A7574"/>
    <w:rsid w:val="002A7983"/>
    <w:rsid w:val="002B0292"/>
    <w:rsid w:val="002B0471"/>
    <w:rsid w:val="002B15FF"/>
    <w:rsid w:val="002B1613"/>
    <w:rsid w:val="002B1AD6"/>
    <w:rsid w:val="002B2199"/>
    <w:rsid w:val="002B38D6"/>
    <w:rsid w:val="002B3D56"/>
    <w:rsid w:val="002B43F1"/>
    <w:rsid w:val="002B5189"/>
    <w:rsid w:val="002B673F"/>
    <w:rsid w:val="002B6AE3"/>
    <w:rsid w:val="002C009A"/>
    <w:rsid w:val="002C1DDE"/>
    <w:rsid w:val="002C20C1"/>
    <w:rsid w:val="002C22E3"/>
    <w:rsid w:val="002C3270"/>
    <w:rsid w:val="002C34A7"/>
    <w:rsid w:val="002C48DF"/>
    <w:rsid w:val="002C4E17"/>
    <w:rsid w:val="002C5074"/>
    <w:rsid w:val="002C5D81"/>
    <w:rsid w:val="002C607B"/>
    <w:rsid w:val="002C6DF5"/>
    <w:rsid w:val="002D04F0"/>
    <w:rsid w:val="002D068B"/>
    <w:rsid w:val="002D0753"/>
    <w:rsid w:val="002D0C8F"/>
    <w:rsid w:val="002D0DD5"/>
    <w:rsid w:val="002D2022"/>
    <w:rsid w:val="002D2064"/>
    <w:rsid w:val="002D24E3"/>
    <w:rsid w:val="002D264C"/>
    <w:rsid w:val="002D2824"/>
    <w:rsid w:val="002D2CFA"/>
    <w:rsid w:val="002D355F"/>
    <w:rsid w:val="002D4386"/>
    <w:rsid w:val="002D4848"/>
    <w:rsid w:val="002D4CDB"/>
    <w:rsid w:val="002D4D4D"/>
    <w:rsid w:val="002D513E"/>
    <w:rsid w:val="002D72B4"/>
    <w:rsid w:val="002D7E55"/>
    <w:rsid w:val="002E00B7"/>
    <w:rsid w:val="002E1075"/>
    <w:rsid w:val="002E1237"/>
    <w:rsid w:val="002E1C9B"/>
    <w:rsid w:val="002E2379"/>
    <w:rsid w:val="002E24D3"/>
    <w:rsid w:val="002E3724"/>
    <w:rsid w:val="002E38CA"/>
    <w:rsid w:val="002E4A08"/>
    <w:rsid w:val="002E692E"/>
    <w:rsid w:val="002E75E3"/>
    <w:rsid w:val="002F1374"/>
    <w:rsid w:val="002F1AE0"/>
    <w:rsid w:val="002F21F8"/>
    <w:rsid w:val="002F22A7"/>
    <w:rsid w:val="002F2883"/>
    <w:rsid w:val="002F295D"/>
    <w:rsid w:val="002F2D5D"/>
    <w:rsid w:val="002F3768"/>
    <w:rsid w:val="002F37B5"/>
    <w:rsid w:val="002F3A44"/>
    <w:rsid w:val="002F5B63"/>
    <w:rsid w:val="002F61B3"/>
    <w:rsid w:val="002F6444"/>
    <w:rsid w:val="002F70F5"/>
    <w:rsid w:val="00300507"/>
    <w:rsid w:val="0030108D"/>
    <w:rsid w:val="00301273"/>
    <w:rsid w:val="0030235F"/>
    <w:rsid w:val="00302433"/>
    <w:rsid w:val="0030268D"/>
    <w:rsid w:val="003032A5"/>
    <w:rsid w:val="00303A43"/>
    <w:rsid w:val="00303FB4"/>
    <w:rsid w:val="003040D1"/>
    <w:rsid w:val="00304EFE"/>
    <w:rsid w:val="0030556C"/>
    <w:rsid w:val="003058CB"/>
    <w:rsid w:val="00305DC3"/>
    <w:rsid w:val="00306F28"/>
    <w:rsid w:val="00306FC6"/>
    <w:rsid w:val="00307E77"/>
    <w:rsid w:val="00311EEB"/>
    <w:rsid w:val="00311F65"/>
    <w:rsid w:val="00312061"/>
    <w:rsid w:val="003120AB"/>
    <w:rsid w:val="0031287F"/>
    <w:rsid w:val="00312FFC"/>
    <w:rsid w:val="003140B4"/>
    <w:rsid w:val="00314458"/>
    <w:rsid w:val="00315B4A"/>
    <w:rsid w:val="00317AF5"/>
    <w:rsid w:val="00317D31"/>
    <w:rsid w:val="00317E3A"/>
    <w:rsid w:val="0032022F"/>
    <w:rsid w:val="00320A68"/>
    <w:rsid w:val="00320B3C"/>
    <w:rsid w:val="003228A6"/>
    <w:rsid w:val="00323389"/>
    <w:rsid w:val="00323973"/>
    <w:rsid w:val="00323A96"/>
    <w:rsid w:val="00323D22"/>
    <w:rsid w:val="00324A4D"/>
    <w:rsid w:val="00324D9E"/>
    <w:rsid w:val="003254EE"/>
    <w:rsid w:val="00325BE3"/>
    <w:rsid w:val="00326F82"/>
    <w:rsid w:val="00327169"/>
    <w:rsid w:val="00327DDA"/>
    <w:rsid w:val="00330085"/>
    <w:rsid w:val="003304AA"/>
    <w:rsid w:val="003310B0"/>
    <w:rsid w:val="0033116E"/>
    <w:rsid w:val="003317F0"/>
    <w:rsid w:val="00332016"/>
    <w:rsid w:val="003321DA"/>
    <w:rsid w:val="00332E46"/>
    <w:rsid w:val="003337A6"/>
    <w:rsid w:val="00334FE3"/>
    <w:rsid w:val="00335681"/>
    <w:rsid w:val="00335BB7"/>
    <w:rsid w:val="00336785"/>
    <w:rsid w:val="00336A00"/>
    <w:rsid w:val="00337EE1"/>
    <w:rsid w:val="00340836"/>
    <w:rsid w:val="003412B6"/>
    <w:rsid w:val="00341A82"/>
    <w:rsid w:val="00343C41"/>
    <w:rsid w:val="00345957"/>
    <w:rsid w:val="00345C3D"/>
    <w:rsid w:val="003461E3"/>
    <w:rsid w:val="00346B42"/>
    <w:rsid w:val="00347C4A"/>
    <w:rsid w:val="00347E3C"/>
    <w:rsid w:val="00350B54"/>
    <w:rsid w:val="003510AB"/>
    <w:rsid w:val="00351AFD"/>
    <w:rsid w:val="00351B2A"/>
    <w:rsid w:val="00351C51"/>
    <w:rsid w:val="00351EC8"/>
    <w:rsid w:val="00351FA6"/>
    <w:rsid w:val="003525B8"/>
    <w:rsid w:val="00352C46"/>
    <w:rsid w:val="00352ED5"/>
    <w:rsid w:val="00352ED6"/>
    <w:rsid w:val="00353E07"/>
    <w:rsid w:val="00354203"/>
    <w:rsid w:val="00355C4F"/>
    <w:rsid w:val="00356011"/>
    <w:rsid w:val="00356F17"/>
    <w:rsid w:val="00357036"/>
    <w:rsid w:val="00357D68"/>
    <w:rsid w:val="00360B05"/>
    <w:rsid w:val="00362B06"/>
    <w:rsid w:val="00362D46"/>
    <w:rsid w:val="003635D6"/>
    <w:rsid w:val="00363ACD"/>
    <w:rsid w:val="00364B80"/>
    <w:rsid w:val="00364D6A"/>
    <w:rsid w:val="0036528D"/>
    <w:rsid w:val="00366663"/>
    <w:rsid w:val="00366A80"/>
    <w:rsid w:val="00366BB2"/>
    <w:rsid w:val="00366F03"/>
    <w:rsid w:val="003674F8"/>
    <w:rsid w:val="00371EF5"/>
    <w:rsid w:val="003728E6"/>
    <w:rsid w:val="003739CD"/>
    <w:rsid w:val="00374062"/>
    <w:rsid w:val="00374146"/>
    <w:rsid w:val="0037485A"/>
    <w:rsid w:val="00374EA2"/>
    <w:rsid w:val="00375C2C"/>
    <w:rsid w:val="00375D0A"/>
    <w:rsid w:val="003769EC"/>
    <w:rsid w:val="00376A42"/>
    <w:rsid w:val="00376FFD"/>
    <w:rsid w:val="003774AE"/>
    <w:rsid w:val="0037753B"/>
    <w:rsid w:val="0037792D"/>
    <w:rsid w:val="00380074"/>
    <w:rsid w:val="003805D1"/>
    <w:rsid w:val="00380621"/>
    <w:rsid w:val="0038182B"/>
    <w:rsid w:val="00381D35"/>
    <w:rsid w:val="00381F7D"/>
    <w:rsid w:val="00383407"/>
    <w:rsid w:val="003836D1"/>
    <w:rsid w:val="00383A7D"/>
    <w:rsid w:val="00383B0A"/>
    <w:rsid w:val="00383BA1"/>
    <w:rsid w:val="003843BE"/>
    <w:rsid w:val="00385644"/>
    <w:rsid w:val="00385BAF"/>
    <w:rsid w:val="0038601A"/>
    <w:rsid w:val="00386B75"/>
    <w:rsid w:val="0038723B"/>
    <w:rsid w:val="00387608"/>
    <w:rsid w:val="003877F2"/>
    <w:rsid w:val="00387C2A"/>
    <w:rsid w:val="00387F88"/>
    <w:rsid w:val="003901B1"/>
    <w:rsid w:val="003905A0"/>
    <w:rsid w:val="0039088D"/>
    <w:rsid w:val="003932CC"/>
    <w:rsid w:val="003949FF"/>
    <w:rsid w:val="00394B38"/>
    <w:rsid w:val="0039550B"/>
    <w:rsid w:val="003959CC"/>
    <w:rsid w:val="00396355"/>
    <w:rsid w:val="00396427"/>
    <w:rsid w:val="00396879"/>
    <w:rsid w:val="00396DB9"/>
    <w:rsid w:val="00397028"/>
    <w:rsid w:val="0039709D"/>
    <w:rsid w:val="003973C0"/>
    <w:rsid w:val="00397880"/>
    <w:rsid w:val="00397CD9"/>
    <w:rsid w:val="003A085F"/>
    <w:rsid w:val="003A0AF0"/>
    <w:rsid w:val="003A1500"/>
    <w:rsid w:val="003A1897"/>
    <w:rsid w:val="003A19B7"/>
    <w:rsid w:val="003A2A52"/>
    <w:rsid w:val="003A2A8F"/>
    <w:rsid w:val="003A37D5"/>
    <w:rsid w:val="003A3806"/>
    <w:rsid w:val="003A4808"/>
    <w:rsid w:val="003A49C1"/>
    <w:rsid w:val="003A4AEB"/>
    <w:rsid w:val="003A529C"/>
    <w:rsid w:val="003A57DA"/>
    <w:rsid w:val="003A7759"/>
    <w:rsid w:val="003A7D66"/>
    <w:rsid w:val="003A7F94"/>
    <w:rsid w:val="003B00B2"/>
    <w:rsid w:val="003B08B0"/>
    <w:rsid w:val="003B0C21"/>
    <w:rsid w:val="003B1DF6"/>
    <w:rsid w:val="003B2190"/>
    <w:rsid w:val="003B253C"/>
    <w:rsid w:val="003B2762"/>
    <w:rsid w:val="003B2A75"/>
    <w:rsid w:val="003B39C5"/>
    <w:rsid w:val="003B3DFF"/>
    <w:rsid w:val="003B40BB"/>
    <w:rsid w:val="003B410C"/>
    <w:rsid w:val="003B4EFD"/>
    <w:rsid w:val="003B63A6"/>
    <w:rsid w:val="003B688A"/>
    <w:rsid w:val="003B69C7"/>
    <w:rsid w:val="003B7A64"/>
    <w:rsid w:val="003C1401"/>
    <w:rsid w:val="003C1A4B"/>
    <w:rsid w:val="003C1BE1"/>
    <w:rsid w:val="003C2257"/>
    <w:rsid w:val="003C2490"/>
    <w:rsid w:val="003C287B"/>
    <w:rsid w:val="003C441A"/>
    <w:rsid w:val="003C62A8"/>
    <w:rsid w:val="003C661E"/>
    <w:rsid w:val="003C6883"/>
    <w:rsid w:val="003C78FC"/>
    <w:rsid w:val="003D07F8"/>
    <w:rsid w:val="003D0D28"/>
    <w:rsid w:val="003D1199"/>
    <w:rsid w:val="003D1932"/>
    <w:rsid w:val="003D19DC"/>
    <w:rsid w:val="003D1B46"/>
    <w:rsid w:val="003D20CE"/>
    <w:rsid w:val="003D24B3"/>
    <w:rsid w:val="003D54BD"/>
    <w:rsid w:val="003D5BAC"/>
    <w:rsid w:val="003D5C24"/>
    <w:rsid w:val="003D5C44"/>
    <w:rsid w:val="003D622A"/>
    <w:rsid w:val="003D7D84"/>
    <w:rsid w:val="003E0DE8"/>
    <w:rsid w:val="003E1064"/>
    <w:rsid w:val="003E10BC"/>
    <w:rsid w:val="003E15E4"/>
    <w:rsid w:val="003E19DD"/>
    <w:rsid w:val="003E214E"/>
    <w:rsid w:val="003E2331"/>
    <w:rsid w:val="003E2389"/>
    <w:rsid w:val="003E2C30"/>
    <w:rsid w:val="003E2F62"/>
    <w:rsid w:val="003E3EA2"/>
    <w:rsid w:val="003E3EFE"/>
    <w:rsid w:val="003E427E"/>
    <w:rsid w:val="003E54A6"/>
    <w:rsid w:val="003E59DE"/>
    <w:rsid w:val="003E6413"/>
    <w:rsid w:val="003E67D0"/>
    <w:rsid w:val="003F151F"/>
    <w:rsid w:val="003F1D2C"/>
    <w:rsid w:val="003F2569"/>
    <w:rsid w:val="003F2D55"/>
    <w:rsid w:val="003F2E93"/>
    <w:rsid w:val="003F42F7"/>
    <w:rsid w:val="003F45C4"/>
    <w:rsid w:val="003F6AE6"/>
    <w:rsid w:val="003F799B"/>
    <w:rsid w:val="003F7BB9"/>
    <w:rsid w:val="003F7F99"/>
    <w:rsid w:val="00400B10"/>
    <w:rsid w:val="004011CB"/>
    <w:rsid w:val="004013DA"/>
    <w:rsid w:val="00401DFF"/>
    <w:rsid w:val="0040278E"/>
    <w:rsid w:val="00402A98"/>
    <w:rsid w:val="00404116"/>
    <w:rsid w:val="0040444E"/>
    <w:rsid w:val="00405437"/>
    <w:rsid w:val="0040578C"/>
    <w:rsid w:val="00405910"/>
    <w:rsid w:val="004060C2"/>
    <w:rsid w:val="0040656C"/>
    <w:rsid w:val="00406D64"/>
    <w:rsid w:val="00407588"/>
    <w:rsid w:val="00407865"/>
    <w:rsid w:val="00407B38"/>
    <w:rsid w:val="00407E6A"/>
    <w:rsid w:val="00410783"/>
    <w:rsid w:val="00411560"/>
    <w:rsid w:val="0041206C"/>
    <w:rsid w:val="00412C02"/>
    <w:rsid w:val="00412FF1"/>
    <w:rsid w:val="004132AB"/>
    <w:rsid w:val="00413E66"/>
    <w:rsid w:val="0041483B"/>
    <w:rsid w:val="00414BDE"/>
    <w:rsid w:val="00414F4F"/>
    <w:rsid w:val="004165B1"/>
    <w:rsid w:val="004172C4"/>
    <w:rsid w:val="00417638"/>
    <w:rsid w:val="00417E55"/>
    <w:rsid w:val="004201B2"/>
    <w:rsid w:val="0042165C"/>
    <w:rsid w:val="00421DE0"/>
    <w:rsid w:val="0042279E"/>
    <w:rsid w:val="00422C32"/>
    <w:rsid w:val="00422EFF"/>
    <w:rsid w:val="00423B87"/>
    <w:rsid w:val="004247C2"/>
    <w:rsid w:val="004251E6"/>
    <w:rsid w:val="00425C9F"/>
    <w:rsid w:val="004271F4"/>
    <w:rsid w:val="004279D3"/>
    <w:rsid w:val="00427A56"/>
    <w:rsid w:val="00430153"/>
    <w:rsid w:val="00430490"/>
    <w:rsid w:val="00430579"/>
    <w:rsid w:val="0043092E"/>
    <w:rsid w:val="00431B58"/>
    <w:rsid w:val="0043223A"/>
    <w:rsid w:val="00432353"/>
    <w:rsid w:val="0043249D"/>
    <w:rsid w:val="0043314F"/>
    <w:rsid w:val="004338DF"/>
    <w:rsid w:val="00435A5C"/>
    <w:rsid w:val="00437E07"/>
    <w:rsid w:val="00437E67"/>
    <w:rsid w:val="004404D6"/>
    <w:rsid w:val="0044059D"/>
    <w:rsid w:val="00440937"/>
    <w:rsid w:val="00440D6E"/>
    <w:rsid w:val="0044118C"/>
    <w:rsid w:val="00441635"/>
    <w:rsid w:val="00441974"/>
    <w:rsid w:val="00441CC6"/>
    <w:rsid w:val="0044318A"/>
    <w:rsid w:val="00443EFF"/>
    <w:rsid w:val="00444360"/>
    <w:rsid w:val="00444544"/>
    <w:rsid w:val="0044610F"/>
    <w:rsid w:val="004468EC"/>
    <w:rsid w:val="00446AFD"/>
    <w:rsid w:val="00447029"/>
    <w:rsid w:val="0044732F"/>
    <w:rsid w:val="004476E8"/>
    <w:rsid w:val="00447858"/>
    <w:rsid w:val="00447A56"/>
    <w:rsid w:val="00447E57"/>
    <w:rsid w:val="004501F4"/>
    <w:rsid w:val="00450A09"/>
    <w:rsid w:val="0045102A"/>
    <w:rsid w:val="00452581"/>
    <w:rsid w:val="004526E2"/>
    <w:rsid w:val="004527C9"/>
    <w:rsid w:val="004531B2"/>
    <w:rsid w:val="00453FDF"/>
    <w:rsid w:val="0045407F"/>
    <w:rsid w:val="004541A5"/>
    <w:rsid w:val="00454220"/>
    <w:rsid w:val="004545BE"/>
    <w:rsid w:val="00454E65"/>
    <w:rsid w:val="00455082"/>
    <w:rsid w:val="0045678C"/>
    <w:rsid w:val="00456C63"/>
    <w:rsid w:val="004572DB"/>
    <w:rsid w:val="00457496"/>
    <w:rsid w:val="004577C4"/>
    <w:rsid w:val="00457D44"/>
    <w:rsid w:val="00457E00"/>
    <w:rsid w:val="00461042"/>
    <w:rsid w:val="00461483"/>
    <w:rsid w:val="0046216E"/>
    <w:rsid w:val="00462717"/>
    <w:rsid w:val="00462A32"/>
    <w:rsid w:val="00462ACC"/>
    <w:rsid w:val="0046387E"/>
    <w:rsid w:val="00463892"/>
    <w:rsid w:val="00464E98"/>
    <w:rsid w:val="004658A5"/>
    <w:rsid w:val="004658AC"/>
    <w:rsid w:val="00465EE8"/>
    <w:rsid w:val="004661EC"/>
    <w:rsid w:val="0046652B"/>
    <w:rsid w:val="00466B33"/>
    <w:rsid w:val="00466F60"/>
    <w:rsid w:val="004676C1"/>
    <w:rsid w:val="004678FC"/>
    <w:rsid w:val="004701F5"/>
    <w:rsid w:val="0047026E"/>
    <w:rsid w:val="004704C0"/>
    <w:rsid w:val="00470742"/>
    <w:rsid w:val="00470D00"/>
    <w:rsid w:val="0047135F"/>
    <w:rsid w:val="00471830"/>
    <w:rsid w:val="004732C6"/>
    <w:rsid w:val="00474766"/>
    <w:rsid w:val="0047514A"/>
    <w:rsid w:val="0047536D"/>
    <w:rsid w:val="004760BB"/>
    <w:rsid w:val="0047634A"/>
    <w:rsid w:val="00476671"/>
    <w:rsid w:val="004767E2"/>
    <w:rsid w:val="00476FD9"/>
    <w:rsid w:val="0048052F"/>
    <w:rsid w:val="00480DDC"/>
    <w:rsid w:val="00481C17"/>
    <w:rsid w:val="00481D2B"/>
    <w:rsid w:val="00482660"/>
    <w:rsid w:val="00482BA0"/>
    <w:rsid w:val="0048353E"/>
    <w:rsid w:val="0048391D"/>
    <w:rsid w:val="00483C13"/>
    <w:rsid w:val="00484996"/>
    <w:rsid w:val="00485D40"/>
    <w:rsid w:val="0048677A"/>
    <w:rsid w:val="0048763C"/>
    <w:rsid w:val="00490ED6"/>
    <w:rsid w:val="0049154B"/>
    <w:rsid w:val="00492228"/>
    <w:rsid w:val="00492F78"/>
    <w:rsid w:val="004939DB"/>
    <w:rsid w:val="00493D9D"/>
    <w:rsid w:val="0049424C"/>
    <w:rsid w:val="00496109"/>
    <w:rsid w:val="00496535"/>
    <w:rsid w:val="00496752"/>
    <w:rsid w:val="00496920"/>
    <w:rsid w:val="0049697E"/>
    <w:rsid w:val="00496C1C"/>
    <w:rsid w:val="00496E04"/>
    <w:rsid w:val="00496F04"/>
    <w:rsid w:val="0049706C"/>
    <w:rsid w:val="0049709B"/>
    <w:rsid w:val="004979D3"/>
    <w:rsid w:val="00497A6A"/>
    <w:rsid w:val="004A0939"/>
    <w:rsid w:val="004A358B"/>
    <w:rsid w:val="004A4016"/>
    <w:rsid w:val="004A410C"/>
    <w:rsid w:val="004A4498"/>
    <w:rsid w:val="004A563D"/>
    <w:rsid w:val="004A59BD"/>
    <w:rsid w:val="004A6421"/>
    <w:rsid w:val="004A65F7"/>
    <w:rsid w:val="004A680C"/>
    <w:rsid w:val="004A7409"/>
    <w:rsid w:val="004B07B0"/>
    <w:rsid w:val="004B0842"/>
    <w:rsid w:val="004B0A02"/>
    <w:rsid w:val="004B11CF"/>
    <w:rsid w:val="004B1A89"/>
    <w:rsid w:val="004B1C11"/>
    <w:rsid w:val="004B1E6D"/>
    <w:rsid w:val="004B2475"/>
    <w:rsid w:val="004B2DA8"/>
    <w:rsid w:val="004B305D"/>
    <w:rsid w:val="004B30C7"/>
    <w:rsid w:val="004B35BE"/>
    <w:rsid w:val="004B3C56"/>
    <w:rsid w:val="004B4D57"/>
    <w:rsid w:val="004B528A"/>
    <w:rsid w:val="004B5BB2"/>
    <w:rsid w:val="004B5CA7"/>
    <w:rsid w:val="004B683C"/>
    <w:rsid w:val="004B694A"/>
    <w:rsid w:val="004B7E3D"/>
    <w:rsid w:val="004C0EF9"/>
    <w:rsid w:val="004C102F"/>
    <w:rsid w:val="004C1295"/>
    <w:rsid w:val="004C27C3"/>
    <w:rsid w:val="004C2AEC"/>
    <w:rsid w:val="004C359A"/>
    <w:rsid w:val="004C4BC8"/>
    <w:rsid w:val="004C59B2"/>
    <w:rsid w:val="004C5FE2"/>
    <w:rsid w:val="004C6217"/>
    <w:rsid w:val="004C7A6F"/>
    <w:rsid w:val="004D106D"/>
    <w:rsid w:val="004D15E1"/>
    <w:rsid w:val="004D1B1D"/>
    <w:rsid w:val="004D2CC7"/>
    <w:rsid w:val="004D52D7"/>
    <w:rsid w:val="004D5AEF"/>
    <w:rsid w:val="004D720E"/>
    <w:rsid w:val="004E0043"/>
    <w:rsid w:val="004E06E0"/>
    <w:rsid w:val="004E0AEF"/>
    <w:rsid w:val="004E0EDD"/>
    <w:rsid w:val="004E0F9B"/>
    <w:rsid w:val="004E21B0"/>
    <w:rsid w:val="004E21E8"/>
    <w:rsid w:val="004E3444"/>
    <w:rsid w:val="004E360B"/>
    <w:rsid w:val="004E3A3C"/>
    <w:rsid w:val="004E3C0C"/>
    <w:rsid w:val="004E3DE1"/>
    <w:rsid w:val="004E5638"/>
    <w:rsid w:val="004E6537"/>
    <w:rsid w:val="004E6862"/>
    <w:rsid w:val="004E6D41"/>
    <w:rsid w:val="004E6E95"/>
    <w:rsid w:val="004E7412"/>
    <w:rsid w:val="004F1393"/>
    <w:rsid w:val="004F1D35"/>
    <w:rsid w:val="004F2C47"/>
    <w:rsid w:val="004F2F67"/>
    <w:rsid w:val="004F31E0"/>
    <w:rsid w:val="004F38C3"/>
    <w:rsid w:val="004F41B3"/>
    <w:rsid w:val="004F41EF"/>
    <w:rsid w:val="004F4736"/>
    <w:rsid w:val="004F4F4E"/>
    <w:rsid w:val="004F5B0F"/>
    <w:rsid w:val="004F62CA"/>
    <w:rsid w:val="004F68BE"/>
    <w:rsid w:val="004F72C1"/>
    <w:rsid w:val="004F72D1"/>
    <w:rsid w:val="004F7325"/>
    <w:rsid w:val="004F7A45"/>
    <w:rsid w:val="00500426"/>
    <w:rsid w:val="005011E4"/>
    <w:rsid w:val="005014D7"/>
    <w:rsid w:val="00501D04"/>
    <w:rsid w:val="00502881"/>
    <w:rsid w:val="0050358F"/>
    <w:rsid w:val="00503885"/>
    <w:rsid w:val="00503F6C"/>
    <w:rsid w:val="00504C3C"/>
    <w:rsid w:val="005050F4"/>
    <w:rsid w:val="005055DD"/>
    <w:rsid w:val="00505B44"/>
    <w:rsid w:val="005060D7"/>
    <w:rsid w:val="00506120"/>
    <w:rsid w:val="00506E47"/>
    <w:rsid w:val="005075B6"/>
    <w:rsid w:val="0050773F"/>
    <w:rsid w:val="00510491"/>
    <w:rsid w:val="005105B1"/>
    <w:rsid w:val="0051064A"/>
    <w:rsid w:val="00510ED8"/>
    <w:rsid w:val="005115C2"/>
    <w:rsid w:val="005117EE"/>
    <w:rsid w:val="00512774"/>
    <w:rsid w:val="00512B76"/>
    <w:rsid w:val="0051421E"/>
    <w:rsid w:val="005143C8"/>
    <w:rsid w:val="0051484B"/>
    <w:rsid w:val="005149BA"/>
    <w:rsid w:val="00514BA6"/>
    <w:rsid w:val="00514D69"/>
    <w:rsid w:val="0051599A"/>
    <w:rsid w:val="00516722"/>
    <w:rsid w:val="00516E67"/>
    <w:rsid w:val="0051707E"/>
    <w:rsid w:val="00517DA9"/>
    <w:rsid w:val="00520425"/>
    <w:rsid w:val="0052052B"/>
    <w:rsid w:val="00520557"/>
    <w:rsid w:val="005207AD"/>
    <w:rsid w:val="0052097D"/>
    <w:rsid w:val="005217F3"/>
    <w:rsid w:val="00522B83"/>
    <w:rsid w:val="00523368"/>
    <w:rsid w:val="005242C8"/>
    <w:rsid w:val="005245DE"/>
    <w:rsid w:val="0052521D"/>
    <w:rsid w:val="005255CC"/>
    <w:rsid w:val="00525EC1"/>
    <w:rsid w:val="00525F96"/>
    <w:rsid w:val="00526624"/>
    <w:rsid w:val="00526628"/>
    <w:rsid w:val="00526A02"/>
    <w:rsid w:val="00527633"/>
    <w:rsid w:val="005305E5"/>
    <w:rsid w:val="00530997"/>
    <w:rsid w:val="00530D22"/>
    <w:rsid w:val="00530EFD"/>
    <w:rsid w:val="00531033"/>
    <w:rsid w:val="00531E4D"/>
    <w:rsid w:val="00532053"/>
    <w:rsid w:val="005323F4"/>
    <w:rsid w:val="0053335F"/>
    <w:rsid w:val="00533E34"/>
    <w:rsid w:val="00534577"/>
    <w:rsid w:val="00534CD6"/>
    <w:rsid w:val="00534FBB"/>
    <w:rsid w:val="00535703"/>
    <w:rsid w:val="0053588F"/>
    <w:rsid w:val="00535E9E"/>
    <w:rsid w:val="00536500"/>
    <w:rsid w:val="0053658F"/>
    <w:rsid w:val="00536AA1"/>
    <w:rsid w:val="0053706C"/>
    <w:rsid w:val="005371D2"/>
    <w:rsid w:val="005372C9"/>
    <w:rsid w:val="00537D7E"/>
    <w:rsid w:val="00537F27"/>
    <w:rsid w:val="00540D2B"/>
    <w:rsid w:val="0054118F"/>
    <w:rsid w:val="00541252"/>
    <w:rsid w:val="005424FB"/>
    <w:rsid w:val="00542C1D"/>
    <w:rsid w:val="00543B64"/>
    <w:rsid w:val="00543E71"/>
    <w:rsid w:val="00544B93"/>
    <w:rsid w:val="0054575B"/>
    <w:rsid w:val="00546058"/>
    <w:rsid w:val="005460CA"/>
    <w:rsid w:val="005462B7"/>
    <w:rsid w:val="00546C9C"/>
    <w:rsid w:val="005473C9"/>
    <w:rsid w:val="00547ED2"/>
    <w:rsid w:val="00550090"/>
    <w:rsid w:val="00550FE9"/>
    <w:rsid w:val="0055153D"/>
    <w:rsid w:val="005517D3"/>
    <w:rsid w:val="00551F77"/>
    <w:rsid w:val="00552132"/>
    <w:rsid w:val="0055230C"/>
    <w:rsid w:val="00552463"/>
    <w:rsid w:val="005525D6"/>
    <w:rsid w:val="005545A7"/>
    <w:rsid w:val="0055463E"/>
    <w:rsid w:val="00554FE0"/>
    <w:rsid w:val="00555053"/>
    <w:rsid w:val="00555392"/>
    <w:rsid w:val="00556892"/>
    <w:rsid w:val="005575EF"/>
    <w:rsid w:val="00557B2B"/>
    <w:rsid w:val="00560FD7"/>
    <w:rsid w:val="00562365"/>
    <w:rsid w:val="0056443B"/>
    <w:rsid w:val="00564498"/>
    <w:rsid w:val="005647EE"/>
    <w:rsid w:val="00565428"/>
    <w:rsid w:val="00565432"/>
    <w:rsid w:val="005659B4"/>
    <w:rsid w:val="00567142"/>
    <w:rsid w:val="00567A03"/>
    <w:rsid w:val="00567FF6"/>
    <w:rsid w:val="00570E43"/>
    <w:rsid w:val="005712ED"/>
    <w:rsid w:val="00571336"/>
    <w:rsid w:val="0057181C"/>
    <w:rsid w:val="00572CD4"/>
    <w:rsid w:val="00572E8C"/>
    <w:rsid w:val="00573A1B"/>
    <w:rsid w:val="00573E96"/>
    <w:rsid w:val="00574B0D"/>
    <w:rsid w:val="00574FD9"/>
    <w:rsid w:val="005750C8"/>
    <w:rsid w:val="00575536"/>
    <w:rsid w:val="00575541"/>
    <w:rsid w:val="0057655D"/>
    <w:rsid w:val="00576C19"/>
    <w:rsid w:val="00580E1F"/>
    <w:rsid w:val="00580FDD"/>
    <w:rsid w:val="00581B84"/>
    <w:rsid w:val="00581CF2"/>
    <w:rsid w:val="00582127"/>
    <w:rsid w:val="00583124"/>
    <w:rsid w:val="005834F7"/>
    <w:rsid w:val="005838FB"/>
    <w:rsid w:val="00583C20"/>
    <w:rsid w:val="00583DA1"/>
    <w:rsid w:val="00583FE7"/>
    <w:rsid w:val="005841EC"/>
    <w:rsid w:val="00584520"/>
    <w:rsid w:val="0058461A"/>
    <w:rsid w:val="00585604"/>
    <w:rsid w:val="005856C7"/>
    <w:rsid w:val="00585738"/>
    <w:rsid w:val="00585810"/>
    <w:rsid w:val="0058581D"/>
    <w:rsid w:val="005859DD"/>
    <w:rsid w:val="00585B70"/>
    <w:rsid w:val="00585D67"/>
    <w:rsid w:val="00586941"/>
    <w:rsid w:val="0058755C"/>
    <w:rsid w:val="00587CD0"/>
    <w:rsid w:val="00587D60"/>
    <w:rsid w:val="005900DB"/>
    <w:rsid w:val="00591618"/>
    <w:rsid w:val="0059195C"/>
    <w:rsid w:val="00592358"/>
    <w:rsid w:val="005954D2"/>
    <w:rsid w:val="00595763"/>
    <w:rsid w:val="00596072"/>
    <w:rsid w:val="005968E8"/>
    <w:rsid w:val="005974C9"/>
    <w:rsid w:val="00597504"/>
    <w:rsid w:val="0059759B"/>
    <w:rsid w:val="005A0495"/>
    <w:rsid w:val="005A0CBA"/>
    <w:rsid w:val="005A12B3"/>
    <w:rsid w:val="005A165E"/>
    <w:rsid w:val="005A2321"/>
    <w:rsid w:val="005A24A3"/>
    <w:rsid w:val="005A2682"/>
    <w:rsid w:val="005A2867"/>
    <w:rsid w:val="005A38D1"/>
    <w:rsid w:val="005A3B79"/>
    <w:rsid w:val="005A5443"/>
    <w:rsid w:val="005A5C01"/>
    <w:rsid w:val="005A680F"/>
    <w:rsid w:val="005A738F"/>
    <w:rsid w:val="005A7689"/>
    <w:rsid w:val="005A76CC"/>
    <w:rsid w:val="005A7858"/>
    <w:rsid w:val="005B04F6"/>
    <w:rsid w:val="005B06E7"/>
    <w:rsid w:val="005B0766"/>
    <w:rsid w:val="005B0B8E"/>
    <w:rsid w:val="005B0DAC"/>
    <w:rsid w:val="005B248E"/>
    <w:rsid w:val="005B3096"/>
    <w:rsid w:val="005B34DC"/>
    <w:rsid w:val="005B5257"/>
    <w:rsid w:val="005B5837"/>
    <w:rsid w:val="005B5AEC"/>
    <w:rsid w:val="005B5D12"/>
    <w:rsid w:val="005B654D"/>
    <w:rsid w:val="005B6C68"/>
    <w:rsid w:val="005B73AF"/>
    <w:rsid w:val="005B74B9"/>
    <w:rsid w:val="005B7953"/>
    <w:rsid w:val="005B79A8"/>
    <w:rsid w:val="005B7C98"/>
    <w:rsid w:val="005C02C9"/>
    <w:rsid w:val="005C0FD2"/>
    <w:rsid w:val="005C190E"/>
    <w:rsid w:val="005C1C72"/>
    <w:rsid w:val="005C24FB"/>
    <w:rsid w:val="005C266A"/>
    <w:rsid w:val="005C2705"/>
    <w:rsid w:val="005C2CFB"/>
    <w:rsid w:val="005C2E8B"/>
    <w:rsid w:val="005C4464"/>
    <w:rsid w:val="005C4EDF"/>
    <w:rsid w:val="005C571E"/>
    <w:rsid w:val="005C767C"/>
    <w:rsid w:val="005D00E5"/>
    <w:rsid w:val="005D0CCF"/>
    <w:rsid w:val="005D1962"/>
    <w:rsid w:val="005D1BAA"/>
    <w:rsid w:val="005D2134"/>
    <w:rsid w:val="005D2497"/>
    <w:rsid w:val="005D2952"/>
    <w:rsid w:val="005D40BD"/>
    <w:rsid w:val="005D448A"/>
    <w:rsid w:val="005D4648"/>
    <w:rsid w:val="005D4C00"/>
    <w:rsid w:val="005D4CD5"/>
    <w:rsid w:val="005D502E"/>
    <w:rsid w:val="005D5521"/>
    <w:rsid w:val="005D5DA9"/>
    <w:rsid w:val="005D6141"/>
    <w:rsid w:val="005D7698"/>
    <w:rsid w:val="005E05B1"/>
    <w:rsid w:val="005E07C5"/>
    <w:rsid w:val="005E18F8"/>
    <w:rsid w:val="005E1BE8"/>
    <w:rsid w:val="005E2172"/>
    <w:rsid w:val="005E266C"/>
    <w:rsid w:val="005E2CC4"/>
    <w:rsid w:val="005E3B56"/>
    <w:rsid w:val="005E48F8"/>
    <w:rsid w:val="005E4935"/>
    <w:rsid w:val="005E597B"/>
    <w:rsid w:val="005E5F5D"/>
    <w:rsid w:val="005E6276"/>
    <w:rsid w:val="005E6714"/>
    <w:rsid w:val="005E6F70"/>
    <w:rsid w:val="005F0D3C"/>
    <w:rsid w:val="005F0FDA"/>
    <w:rsid w:val="005F1117"/>
    <w:rsid w:val="005F121F"/>
    <w:rsid w:val="005F157D"/>
    <w:rsid w:val="005F297D"/>
    <w:rsid w:val="005F2FF5"/>
    <w:rsid w:val="005F320B"/>
    <w:rsid w:val="005F33AA"/>
    <w:rsid w:val="005F3521"/>
    <w:rsid w:val="005F3565"/>
    <w:rsid w:val="005F3EB7"/>
    <w:rsid w:val="005F47B3"/>
    <w:rsid w:val="005F60BF"/>
    <w:rsid w:val="005F6A8A"/>
    <w:rsid w:val="005F6F4C"/>
    <w:rsid w:val="005F7017"/>
    <w:rsid w:val="005F79E0"/>
    <w:rsid w:val="006004FB"/>
    <w:rsid w:val="00600880"/>
    <w:rsid w:val="00600ECD"/>
    <w:rsid w:val="006013C4"/>
    <w:rsid w:val="00601946"/>
    <w:rsid w:val="00601C22"/>
    <w:rsid w:val="0060215F"/>
    <w:rsid w:val="00603137"/>
    <w:rsid w:val="006038AC"/>
    <w:rsid w:val="00603A47"/>
    <w:rsid w:val="00606656"/>
    <w:rsid w:val="00606A08"/>
    <w:rsid w:val="00606D0C"/>
    <w:rsid w:val="00607ACB"/>
    <w:rsid w:val="00607C87"/>
    <w:rsid w:val="006100BC"/>
    <w:rsid w:val="00610B72"/>
    <w:rsid w:val="006115D8"/>
    <w:rsid w:val="00611699"/>
    <w:rsid w:val="00611B1A"/>
    <w:rsid w:val="00612532"/>
    <w:rsid w:val="006131B0"/>
    <w:rsid w:val="00613539"/>
    <w:rsid w:val="00613620"/>
    <w:rsid w:val="00613837"/>
    <w:rsid w:val="00613B32"/>
    <w:rsid w:val="00613C97"/>
    <w:rsid w:val="0061499D"/>
    <w:rsid w:val="00614F3F"/>
    <w:rsid w:val="0061657B"/>
    <w:rsid w:val="006165FC"/>
    <w:rsid w:val="006167BA"/>
    <w:rsid w:val="00616D27"/>
    <w:rsid w:val="0061737E"/>
    <w:rsid w:val="006174AF"/>
    <w:rsid w:val="00620A2B"/>
    <w:rsid w:val="00620A42"/>
    <w:rsid w:val="00620B31"/>
    <w:rsid w:val="00620D36"/>
    <w:rsid w:val="00620EB1"/>
    <w:rsid w:val="006211C2"/>
    <w:rsid w:val="006218D3"/>
    <w:rsid w:val="00621C92"/>
    <w:rsid w:val="00621EC4"/>
    <w:rsid w:val="00623BE9"/>
    <w:rsid w:val="0062601B"/>
    <w:rsid w:val="00626086"/>
    <w:rsid w:val="0062619F"/>
    <w:rsid w:val="006261AC"/>
    <w:rsid w:val="006264D5"/>
    <w:rsid w:val="006265F6"/>
    <w:rsid w:val="00627BDB"/>
    <w:rsid w:val="00627C65"/>
    <w:rsid w:val="00627EA6"/>
    <w:rsid w:val="00630648"/>
    <w:rsid w:val="00630A23"/>
    <w:rsid w:val="00630E75"/>
    <w:rsid w:val="00631398"/>
    <w:rsid w:val="00631D2D"/>
    <w:rsid w:val="00631DBD"/>
    <w:rsid w:val="006321FC"/>
    <w:rsid w:val="00632258"/>
    <w:rsid w:val="006346EC"/>
    <w:rsid w:val="00634FB1"/>
    <w:rsid w:val="00635041"/>
    <w:rsid w:val="00635248"/>
    <w:rsid w:val="00635F8C"/>
    <w:rsid w:val="0063631C"/>
    <w:rsid w:val="00637497"/>
    <w:rsid w:val="006379F5"/>
    <w:rsid w:val="00640128"/>
    <w:rsid w:val="006404B0"/>
    <w:rsid w:val="00640675"/>
    <w:rsid w:val="00640A13"/>
    <w:rsid w:val="00640DF6"/>
    <w:rsid w:val="00641EB8"/>
    <w:rsid w:val="006420CD"/>
    <w:rsid w:val="006426D2"/>
    <w:rsid w:val="00642B6B"/>
    <w:rsid w:val="00642DC1"/>
    <w:rsid w:val="00642E0A"/>
    <w:rsid w:val="0064313A"/>
    <w:rsid w:val="0064343E"/>
    <w:rsid w:val="00643D3B"/>
    <w:rsid w:val="006443FC"/>
    <w:rsid w:val="00644923"/>
    <w:rsid w:val="00646AA1"/>
    <w:rsid w:val="006479A6"/>
    <w:rsid w:val="00647C8E"/>
    <w:rsid w:val="006500CA"/>
    <w:rsid w:val="00651055"/>
    <w:rsid w:val="00651287"/>
    <w:rsid w:val="006537F7"/>
    <w:rsid w:val="00655A6A"/>
    <w:rsid w:val="00655C5F"/>
    <w:rsid w:val="00656A57"/>
    <w:rsid w:val="00656E08"/>
    <w:rsid w:val="00656FC5"/>
    <w:rsid w:val="00657AA5"/>
    <w:rsid w:val="00657CE6"/>
    <w:rsid w:val="00657EDB"/>
    <w:rsid w:val="00660C9F"/>
    <w:rsid w:val="00660F39"/>
    <w:rsid w:val="00661CAD"/>
    <w:rsid w:val="00662073"/>
    <w:rsid w:val="00662490"/>
    <w:rsid w:val="00662A3F"/>
    <w:rsid w:val="00662C82"/>
    <w:rsid w:val="00663053"/>
    <w:rsid w:val="006636C2"/>
    <w:rsid w:val="00663EBD"/>
    <w:rsid w:val="00664AF8"/>
    <w:rsid w:val="00664B41"/>
    <w:rsid w:val="0066519A"/>
    <w:rsid w:val="00665786"/>
    <w:rsid w:val="00665D48"/>
    <w:rsid w:val="006668F6"/>
    <w:rsid w:val="00666A21"/>
    <w:rsid w:val="00670240"/>
    <w:rsid w:val="0067034D"/>
    <w:rsid w:val="00670A99"/>
    <w:rsid w:val="00670CA5"/>
    <w:rsid w:val="00671A2A"/>
    <w:rsid w:val="00672B25"/>
    <w:rsid w:val="00672F23"/>
    <w:rsid w:val="0067338A"/>
    <w:rsid w:val="006734C7"/>
    <w:rsid w:val="006738E8"/>
    <w:rsid w:val="0067438A"/>
    <w:rsid w:val="00674807"/>
    <w:rsid w:val="0067557B"/>
    <w:rsid w:val="00675783"/>
    <w:rsid w:val="00676D4C"/>
    <w:rsid w:val="006770BC"/>
    <w:rsid w:val="00677746"/>
    <w:rsid w:val="00677A3D"/>
    <w:rsid w:val="0068020D"/>
    <w:rsid w:val="0068101B"/>
    <w:rsid w:val="006813A1"/>
    <w:rsid w:val="006817F5"/>
    <w:rsid w:val="00682A4C"/>
    <w:rsid w:val="00683DA2"/>
    <w:rsid w:val="0068493B"/>
    <w:rsid w:val="0068503D"/>
    <w:rsid w:val="00685A25"/>
    <w:rsid w:val="006863CC"/>
    <w:rsid w:val="0068651B"/>
    <w:rsid w:val="00687835"/>
    <w:rsid w:val="00687B19"/>
    <w:rsid w:val="0069036D"/>
    <w:rsid w:val="0069080E"/>
    <w:rsid w:val="00691279"/>
    <w:rsid w:val="00691824"/>
    <w:rsid w:val="00691C55"/>
    <w:rsid w:val="00691FF2"/>
    <w:rsid w:val="0069246D"/>
    <w:rsid w:val="00693827"/>
    <w:rsid w:val="00693AD3"/>
    <w:rsid w:val="00693F9A"/>
    <w:rsid w:val="00694226"/>
    <w:rsid w:val="00694479"/>
    <w:rsid w:val="0069540A"/>
    <w:rsid w:val="006956F9"/>
    <w:rsid w:val="00695914"/>
    <w:rsid w:val="006959B8"/>
    <w:rsid w:val="00695C97"/>
    <w:rsid w:val="006964CD"/>
    <w:rsid w:val="0069651E"/>
    <w:rsid w:val="00696F8C"/>
    <w:rsid w:val="00697A4A"/>
    <w:rsid w:val="00697B4B"/>
    <w:rsid w:val="006A0383"/>
    <w:rsid w:val="006A0CF6"/>
    <w:rsid w:val="006A100F"/>
    <w:rsid w:val="006A14AB"/>
    <w:rsid w:val="006A1A49"/>
    <w:rsid w:val="006A1D1E"/>
    <w:rsid w:val="006A380A"/>
    <w:rsid w:val="006A475B"/>
    <w:rsid w:val="006A4DC8"/>
    <w:rsid w:val="006A50A4"/>
    <w:rsid w:val="006A59C5"/>
    <w:rsid w:val="006A5B0E"/>
    <w:rsid w:val="006A63EA"/>
    <w:rsid w:val="006A7714"/>
    <w:rsid w:val="006B089E"/>
    <w:rsid w:val="006B0941"/>
    <w:rsid w:val="006B0AC2"/>
    <w:rsid w:val="006B134D"/>
    <w:rsid w:val="006B19FD"/>
    <w:rsid w:val="006B1CF0"/>
    <w:rsid w:val="006B285C"/>
    <w:rsid w:val="006B2A17"/>
    <w:rsid w:val="006B30FE"/>
    <w:rsid w:val="006B32FB"/>
    <w:rsid w:val="006B39FE"/>
    <w:rsid w:val="006B4404"/>
    <w:rsid w:val="006B4884"/>
    <w:rsid w:val="006B505D"/>
    <w:rsid w:val="006B53FA"/>
    <w:rsid w:val="006B5F09"/>
    <w:rsid w:val="006C0156"/>
    <w:rsid w:val="006C0B1F"/>
    <w:rsid w:val="006C0CF2"/>
    <w:rsid w:val="006C1232"/>
    <w:rsid w:val="006C179E"/>
    <w:rsid w:val="006C1888"/>
    <w:rsid w:val="006C31E0"/>
    <w:rsid w:val="006C39C8"/>
    <w:rsid w:val="006C3A21"/>
    <w:rsid w:val="006C3BC3"/>
    <w:rsid w:val="006C3C81"/>
    <w:rsid w:val="006C4A40"/>
    <w:rsid w:val="006C4E6B"/>
    <w:rsid w:val="006C4EB7"/>
    <w:rsid w:val="006C5431"/>
    <w:rsid w:val="006C693E"/>
    <w:rsid w:val="006C7176"/>
    <w:rsid w:val="006C7763"/>
    <w:rsid w:val="006C79C7"/>
    <w:rsid w:val="006D047F"/>
    <w:rsid w:val="006D0E55"/>
    <w:rsid w:val="006D136D"/>
    <w:rsid w:val="006D18A9"/>
    <w:rsid w:val="006D1F41"/>
    <w:rsid w:val="006D221C"/>
    <w:rsid w:val="006D224E"/>
    <w:rsid w:val="006D2643"/>
    <w:rsid w:val="006D26F8"/>
    <w:rsid w:val="006D2801"/>
    <w:rsid w:val="006D2AC9"/>
    <w:rsid w:val="006D2D3A"/>
    <w:rsid w:val="006D2FF1"/>
    <w:rsid w:val="006D4C9C"/>
    <w:rsid w:val="006D4D37"/>
    <w:rsid w:val="006D501A"/>
    <w:rsid w:val="006D513E"/>
    <w:rsid w:val="006D51F7"/>
    <w:rsid w:val="006D57CD"/>
    <w:rsid w:val="006D5CF6"/>
    <w:rsid w:val="006D613B"/>
    <w:rsid w:val="006D61C2"/>
    <w:rsid w:val="006D78C3"/>
    <w:rsid w:val="006D7F1E"/>
    <w:rsid w:val="006E005D"/>
    <w:rsid w:val="006E031F"/>
    <w:rsid w:val="006E08BE"/>
    <w:rsid w:val="006E1420"/>
    <w:rsid w:val="006E1FCA"/>
    <w:rsid w:val="006E2215"/>
    <w:rsid w:val="006E2D0E"/>
    <w:rsid w:val="006E2FE2"/>
    <w:rsid w:val="006E3129"/>
    <w:rsid w:val="006E3530"/>
    <w:rsid w:val="006E3EDF"/>
    <w:rsid w:val="006E3EE7"/>
    <w:rsid w:val="006E41FB"/>
    <w:rsid w:val="006E48E3"/>
    <w:rsid w:val="006E53C3"/>
    <w:rsid w:val="006E579C"/>
    <w:rsid w:val="006F0837"/>
    <w:rsid w:val="006F1138"/>
    <w:rsid w:val="006F164F"/>
    <w:rsid w:val="006F1684"/>
    <w:rsid w:val="006F1C40"/>
    <w:rsid w:val="006F1DF3"/>
    <w:rsid w:val="006F1FEE"/>
    <w:rsid w:val="006F2013"/>
    <w:rsid w:val="006F20BA"/>
    <w:rsid w:val="006F267F"/>
    <w:rsid w:val="006F2DD6"/>
    <w:rsid w:val="006F2F3E"/>
    <w:rsid w:val="006F3611"/>
    <w:rsid w:val="006F3DB4"/>
    <w:rsid w:val="006F461D"/>
    <w:rsid w:val="006F48F2"/>
    <w:rsid w:val="006F5489"/>
    <w:rsid w:val="006F60CC"/>
    <w:rsid w:val="006F678C"/>
    <w:rsid w:val="006F70A1"/>
    <w:rsid w:val="006F7115"/>
    <w:rsid w:val="006F72B0"/>
    <w:rsid w:val="006F76AD"/>
    <w:rsid w:val="006F7D49"/>
    <w:rsid w:val="00700FE8"/>
    <w:rsid w:val="007010AF"/>
    <w:rsid w:val="007012C2"/>
    <w:rsid w:val="0070145B"/>
    <w:rsid w:val="00701960"/>
    <w:rsid w:val="00702052"/>
    <w:rsid w:val="00702248"/>
    <w:rsid w:val="0070270D"/>
    <w:rsid w:val="00702A13"/>
    <w:rsid w:val="00702A78"/>
    <w:rsid w:val="007033C8"/>
    <w:rsid w:val="00703531"/>
    <w:rsid w:val="007045F3"/>
    <w:rsid w:val="0070502A"/>
    <w:rsid w:val="007055D7"/>
    <w:rsid w:val="0070668C"/>
    <w:rsid w:val="007106B2"/>
    <w:rsid w:val="00710E4B"/>
    <w:rsid w:val="00711469"/>
    <w:rsid w:val="00711A03"/>
    <w:rsid w:val="00712AD7"/>
    <w:rsid w:val="00712DE3"/>
    <w:rsid w:val="00712E21"/>
    <w:rsid w:val="0071369F"/>
    <w:rsid w:val="00713DF5"/>
    <w:rsid w:val="00713E9A"/>
    <w:rsid w:val="00714750"/>
    <w:rsid w:val="0071527F"/>
    <w:rsid w:val="0071529A"/>
    <w:rsid w:val="00715DCA"/>
    <w:rsid w:val="007166B2"/>
    <w:rsid w:val="007177DE"/>
    <w:rsid w:val="00720D65"/>
    <w:rsid w:val="00721907"/>
    <w:rsid w:val="007219C9"/>
    <w:rsid w:val="007222CF"/>
    <w:rsid w:val="00722F8F"/>
    <w:rsid w:val="007233AD"/>
    <w:rsid w:val="00723476"/>
    <w:rsid w:val="00723852"/>
    <w:rsid w:val="007242B5"/>
    <w:rsid w:val="007248BC"/>
    <w:rsid w:val="00724BD1"/>
    <w:rsid w:val="00724C9A"/>
    <w:rsid w:val="0072520F"/>
    <w:rsid w:val="00726F12"/>
    <w:rsid w:val="0072711B"/>
    <w:rsid w:val="007273B5"/>
    <w:rsid w:val="007300F5"/>
    <w:rsid w:val="007306CD"/>
    <w:rsid w:val="00730ACB"/>
    <w:rsid w:val="00730B28"/>
    <w:rsid w:val="00730CC4"/>
    <w:rsid w:val="00730F26"/>
    <w:rsid w:val="00731033"/>
    <w:rsid w:val="007310C4"/>
    <w:rsid w:val="00731893"/>
    <w:rsid w:val="007337D8"/>
    <w:rsid w:val="00733983"/>
    <w:rsid w:val="00735155"/>
    <w:rsid w:val="00735ABE"/>
    <w:rsid w:val="007366E5"/>
    <w:rsid w:val="007373F1"/>
    <w:rsid w:val="007376E3"/>
    <w:rsid w:val="007379C3"/>
    <w:rsid w:val="00740768"/>
    <w:rsid w:val="00740A7E"/>
    <w:rsid w:val="00741A74"/>
    <w:rsid w:val="00742501"/>
    <w:rsid w:val="00742720"/>
    <w:rsid w:val="007448E8"/>
    <w:rsid w:val="00745266"/>
    <w:rsid w:val="0074557C"/>
    <w:rsid w:val="007457DE"/>
    <w:rsid w:val="00745948"/>
    <w:rsid w:val="00746559"/>
    <w:rsid w:val="00746674"/>
    <w:rsid w:val="00746812"/>
    <w:rsid w:val="00747272"/>
    <w:rsid w:val="0074749B"/>
    <w:rsid w:val="00747627"/>
    <w:rsid w:val="00747C25"/>
    <w:rsid w:val="007503E1"/>
    <w:rsid w:val="007507F3"/>
    <w:rsid w:val="00751B22"/>
    <w:rsid w:val="00751DF4"/>
    <w:rsid w:val="007524A8"/>
    <w:rsid w:val="00752DA4"/>
    <w:rsid w:val="00753901"/>
    <w:rsid w:val="007540B6"/>
    <w:rsid w:val="0075464F"/>
    <w:rsid w:val="00754665"/>
    <w:rsid w:val="007548FE"/>
    <w:rsid w:val="00754BE1"/>
    <w:rsid w:val="00755014"/>
    <w:rsid w:val="00755630"/>
    <w:rsid w:val="007569C8"/>
    <w:rsid w:val="00756E10"/>
    <w:rsid w:val="00756E7B"/>
    <w:rsid w:val="00757A8A"/>
    <w:rsid w:val="00760682"/>
    <w:rsid w:val="007616BF"/>
    <w:rsid w:val="007629C9"/>
    <w:rsid w:val="00762E22"/>
    <w:rsid w:val="00762F81"/>
    <w:rsid w:val="0076394C"/>
    <w:rsid w:val="00763C5B"/>
    <w:rsid w:val="007640BC"/>
    <w:rsid w:val="007647CB"/>
    <w:rsid w:val="007648A8"/>
    <w:rsid w:val="00764D41"/>
    <w:rsid w:val="0076652F"/>
    <w:rsid w:val="00766540"/>
    <w:rsid w:val="00766BCF"/>
    <w:rsid w:val="0076799C"/>
    <w:rsid w:val="0077075D"/>
    <w:rsid w:val="00770E5D"/>
    <w:rsid w:val="0077156E"/>
    <w:rsid w:val="00771B34"/>
    <w:rsid w:val="007724A5"/>
    <w:rsid w:val="00772BE9"/>
    <w:rsid w:val="0077320C"/>
    <w:rsid w:val="007733F4"/>
    <w:rsid w:val="00773845"/>
    <w:rsid w:val="00773959"/>
    <w:rsid w:val="00773EED"/>
    <w:rsid w:val="00773F20"/>
    <w:rsid w:val="007743EC"/>
    <w:rsid w:val="00774DDC"/>
    <w:rsid w:val="00775AE4"/>
    <w:rsid w:val="00775BBF"/>
    <w:rsid w:val="00775E5C"/>
    <w:rsid w:val="00776396"/>
    <w:rsid w:val="007775A1"/>
    <w:rsid w:val="00777D07"/>
    <w:rsid w:val="007808A5"/>
    <w:rsid w:val="00780E93"/>
    <w:rsid w:val="00781228"/>
    <w:rsid w:val="007813B5"/>
    <w:rsid w:val="0078241E"/>
    <w:rsid w:val="00782B9F"/>
    <w:rsid w:val="0078305C"/>
    <w:rsid w:val="00783914"/>
    <w:rsid w:val="00783EEC"/>
    <w:rsid w:val="00784807"/>
    <w:rsid w:val="007860E6"/>
    <w:rsid w:val="00786FDB"/>
    <w:rsid w:val="0078748D"/>
    <w:rsid w:val="00790E5B"/>
    <w:rsid w:val="00791194"/>
    <w:rsid w:val="007918D3"/>
    <w:rsid w:val="0079192D"/>
    <w:rsid w:val="00791B0A"/>
    <w:rsid w:val="00792C4C"/>
    <w:rsid w:val="007937A6"/>
    <w:rsid w:val="0079403F"/>
    <w:rsid w:val="0079455A"/>
    <w:rsid w:val="00794D6B"/>
    <w:rsid w:val="00795EBE"/>
    <w:rsid w:val="0079604A"/>
    <w:rsid w:val="007965E2"/>
    <w:rsid w:val="0079663B"/>
    <w:rsid w:val="00797996"/>
    <w:rsid w:val="00797ECB"/>
    <w:rsid w:val="007A0047"/>
    <w:rsid w:val="007A031D"/>
    <w:rsid w:val="007A043C"/>
    <w:rsid w:val="007A0797"/>
    <w:rsid w:val="007A0A3F"/>
    <w:rsid w:val="007A1728"/>
    <w:rsid w:val="007A1B27"/>
    <w:rsid w:val="007A23C6"/>
    <w:rsid w:val="007A23DE"/>
    <w:rsid w:val="007A2425"/>
    <w:rsid w:val="007A4191"/>
    <w:rsid w:val="007A47B4"/>
    <w:rsid w:val="007A4F30"/>
    <w:rsid w:val="007A4FEB"/>
    <w:rsid w:val="007A50CC"/>
    <w:rsid w:val="007A6195"/>
    <w:rsid w:val="007A63C7"/>
    <w:rsid w:val="007A73E1"/>
    <w:rsid w:val="007A76D7"/>
    <w:rsid w:val="007B0A36"/>
    <w:rsid w:val="007B136E"/>
    <w:rsid w:val="007B1437"/>
    <w:rsid w:val="007B1894"/>
    <w:rsid w:val="007B216B"/>
    <w:rsid w:val="007B2C4F"/>
    <w:rsid w:val="007B2D70"/>
    <w:rsid w:val="007B3011"/>
    <w:rsid w:val="007B3D88"/>
    <w:rsid w:val="007B417C"/>
    <w:rsid w:val="007B4931"/>
    <w:rsid w:val="007B5065"/>
    <w:rsid w:val="007B5B53"/>
    <w:rsid w:val="007B61E7"/>
    <w:rsid w:val="007B6644"/>
    <w:rsid w:val="007B6C40"/>
    <w:rsid w:val="007B7C6D"/>
    <w:rsid w:val="007C0601"/>
    <w:rsid w:val="007C085F"/>
    <w:rsid w:val="007C1CA0"/>
    <w:rsid w:val="007C1D43"/>
    <w:rsid w:val="007C1E02"/>
    <w:rsid w:val="007C20A1"/>
    <w:rsid w:val="007C23A8"/>
    <w:rsid w:val="007C262C"/>
    <w:rsid w:val="007C2803"/>
    <w:rsid w:val="007C2936"/>
    <w:rsid w:val="007C298B"/>
    <w:rsid w:val="007C314E"/>
    <w:rsid w:val="007C3C02"/>
    <w:rsid w:val="007C4DC0"/>
    <w:rsid w:val="007C52F0"/>
    <w:rsid w:val="007C5973"/>
    <w:rsid w:val="007C5B43"/>
    <w:rsid w:val="007C5E1C"/>
    <w:rsid w:val="007C602F"/>
    <w:rsid w:val="007C6228"/>
    <w:rsid w:val="007C6CCB"/>
    <w:rsid w:val="007C6E33"/>
    <w:rsid w:val="007C702B"/>
    <w:rsid w:val="007C7853"/>
    <w:rsid w:val="007C7BD2"/>
    <w:rsid w:val="007C7DEA"/>
    <w:rsid w:val="007D0324"/>
    <w:rsid w:val="007D0A4A"/>
    <w:rsid w:val="007D1F2F"/>
    <w:rsid w:val="007D2756"/>
    <w:rsid w:val="007D44D3"/>
    <w:rsid w:val="007D49A3"/>
    <w:rsid w:val="007D6751"/>
    <w:rsid w:val="007D701B"/>
    <w:rsid w:val="007D7B26"/>
    <w:rsid w:val="007D7C42"/>
    <w:rsid w:val="007D7FF0"/>
    <w:rsid w:val="007E10D3"/>
    <w:rsid w:val="007E11AD"/>
    <w:rsid w:val="007E2789"/>
    <w:rsid w:val="007E3581"/>
    <w:rsid w:val="007E375F"/>
    <w:rsid w:val="007E49CA"/>
    <w:rsid w:val="007E4BAA"/>
    <w:rsid w:val="007E4BE0"/>
    <w:rsid w:val="007E4F97"/>
    <w:rsid w:val="007E52AE"/>
    <w:rsid w:val="007E643E"/>
    <w:rsid w:val="007E6D00"/>
    <w:rsid w:val="007E6DB6"/>
    <w:rsid w:val="007E7479"/>
    <w:rsid w:val="007F052F"/>
    <w:rsid w:val="007F09ED"/>
    <w:rsid w:val="007F0DE8"/>
    <w:rsid w:val="007F1328"/>
    <w:rsid w:val="007F1564"/>
    <w:rsid w:val="007F18A3"/>
    <w:rsid w:val="007F20CC"/>
    <w:rsid w:val="007F319E"/>
    <w:rsid w:val="007F37AE"/>
    <w:rsid w:val="007F3E83"/>
    <w:rsid w:val="007F4B3A"/>
    <w:rsid w:val="007F4C3E"/>
    <w:rsid w:val="007F4ED7"/>
    <w:rsid w:val="007F54DE"/>
    <w:rsid w:val="007F5E94"/>
    <w:rsid w:val="007F61EE"/>
    <w:rsid w:val="007F6224"/>
    <w:rsid w:val="007F6449"/>
    <w:rsid w:val="007F6977"/>
    <w:rsid w:val="007F7208"/>
    <w:rsid w:val="00800802"/>
    <w:rsid w:val="008016DE"/>
    <w:rsid w:val="00801BA6"/>
    <w:rsid w:val="00801C9F"/>
    <w:rsid w:val="00802DB9"/>
    <w:rsid w:val="00803324"/>
    <w:rsid w:val="008033DC"/>
    <w:rsid w:val="008046AF"/>
    <w:rsid w:val="008046DA"/>
    <w:rsid w:val="00805124"/>
    <w:rsid w:val="008051F5"/>
    <w:rsid w:val="0080588E"/>
    <w:rsid w:val="0080720A"/>
    <w:rsid w:val="00807870"/>
    <w:rsid w:val="008103DA"/>
    <w:rsid w:val="00810B13"/>
    <w:rsid w:val="00811294"/>
    <w:rsid w:val="00811674"/>
    <w:rsid w:val="008117A0"/>
    <w:rsid w:val="00813387"/>
    <w:rsid w:val="00814BC5"/>
    <w:rsid w:val="00814D8F"/>
    <w:rsid w:val="008151A0"/>
    <w:rsid w:val="0081578E"/>
    <w:rsid w:val="0081586E"/>
    <w:rsid w:val="00815A7B"/>
    <w:rsid w:val="00816989"/>
    <w:rsid w:val="00816CEA"/>
    <w:rsid w:val="0081706F"/>
    <w:rsid w:val="00820E45"/>
    <w:rsid w:val="00821196"/>
    <w:rsid w:val="00821AEB"/>
    <w:rsid w:val="008229B7"/>
    <w:rsid w:val="00822E14"/>
    <w:rsid w:val="0082324D"/>
    <w:rsid w:val="008236AB"/>
    <w:rsid w:val="00823B99"/>
    <w:rsid w:val="00823ECB"/>
    <w:rsid w:val="008255BF"/>
    <w:rsid w:val="008266A3"/>
    <w:rsid w:val="0082673A"/>
    <w:rsid w:val="008277F4"/>
    <w:rsid w:val="00827AC0"/>
    <w:rsid w:val="00827C4B"/>
    <w:rsid w:val="00830371"/>
    <w:rsid w:val="0083060B"/>
    <w:rsid w:val="00830D03"/>
    <w:rsid w:val="00831F65"/>
    <w:rsid w:val="0083294E"/>
    <w:rsid w:val="008332A9"/>
    <w:rsid w:val="00833591"/>
    <w:rsid w:val="00833AF5"/>
    <w:rsid w:val="00833C88"/>
    <w:rsid w:val="0083440F"/>
    <w:rsid w:val="00835CF2"/>
    <w:rsid w:val="008373E5"/>
    <w:rsid w:val="00840C50"/>
    <w:rsid w:val="00841361"/>
    <w:rsid w:val="008415E0"/>
    <w:rsid w:val="008419D4"/>
    <w:rsid w:val="00841B87"/>
    <w:rsid w:val="00842BE9"/>
    <w:rsid w:val="00842D19"/>
    <w:rsid w:val="00842E86"/>
    <w:rsid w:val="008435F8"/>
    <w:rsid w:val="00844045"/>
    <w:rsid w:val="008441BF"/>
    <w:rsid w:val="008446C2"/>
    <w:rsid w:val="008448BE"/>
    <w:rsid w:val="0084549C"/>
    <w:rsid w:val="00845E05"/>
    <w:rsid w:val="00846505"/>
    <w:rsid w:val="008466BF"/>
    <w:rsid w:val="0084679E"/>
    <w:rsid w:val="00846CBC"/>
    <w:rsid w:val="0084710B"/>
    <w:rsid w:val="00847324"/>
    <w:rsid w:val="00847F52"/>
    <w:rsid w:val="00851AFF"/>
    <w:rsid w:val="00852060"/>
    <w:rsid w:val="008543FE"/>
    <w:rsid w:val="00854431"/>
    <w:rsid w:val="008549F0"/>
    <w:rsid w:val="00854B38"/>
    <w:rsid w:val="00855412"/>
    <w:rsid w:val="00855CEC"/>
    <w:rsid w:val="00856315"/>
    <w:rsid w:val="008569E1"/>
    <w:rsid w:val="00856A2D"/>
    <w:rsid w:val="008575FD"/>
    <w:rsid w:val="008605DA"/>
    <w:rsid w:val="00860F96"/>
    <w:rsid w:val="008622A7"/>
    <w:rsid w:val="00862A6B"/>
    <w:rsid w:val="00862B5A"/>
    <w:rsid w:val="008643CF"/>
    <w:rsid w:val="00864924"/>
    <w:rsid w:val="008654F9"/>
    <w:rsid w:val="00865E8A"/>
    <w:rsid w:val="00866101"/>
    <w:rsid w:val="0086797A"/>
    <w:rsid w:val="00867E32"/>
    <w:rsid w:val="00872622"/>
    <w:rsid w:val="008729B1"/>
    <w:rsid w:val="00872DBC"/>
    <w:rsid w:val="00873A4F"/>
    <w:rsid w:val="00873C43"/>
    <w:rsid w:val="00874091"/>
    <w:rsid w:val="00875511"/>
    <w:rsid w:val="008757F5"/>
    <w:rsid w:val="00876679"/>
    <w:rsid w:val="0087699D"/>
    <w:rsid w:val="00876E77"/>
    <w:rsid w:val="00876FB2"/>
    <w:rsid w:val="00876FDA"/>
    <w:rsid w:val="00877A5E"/>
    <w:rsid w:val="00877B1F"/>
    <w:rsid w:val="00877CFC"/>
    <w:rsid w:val="008807CB"/>
    <w:rsid w:val="00882218"/>
    <w:rsid w:val="008829C8"/>
    <w:rsid w:val="00882E42"/>
    <w:rsid w:val="00882F93"/>
    <w:rsid w:val="008832F9"/>
    <w:rsid w:val="008833FA"/>
    <w:rsid w:val="00884957"/>
    <w:rsid w:val="00884B04"/>
    <w:rsid w:val="00885876"/>
    <w:rsid w:val="00885C0E"/>
    <w:rsid w:val="008863CC"/>
    <w:rsid w:val="00886585"/>
    <w:rsid w:val="00886614"/>
    <w:rsid w:val="00886731"/>
    <w:rsid w:val="0088795A"/>
    <w:rsid w:val="00887B4B"/>
    <w:rsid w:val="00887B57"/>
    <w:rsid w:val="00887C1F"/>
    <w:rsid w:val="00887F7A"/>
    <w:rsid w:val="00890584"/>
    <w:rsid w:val="008906F5"/>
    <w:rsid w:val="008908F8"/>
    <w:rsid w:val="00891AB8"/>
    <w:rsid w:val="008924E8"/>
    <w:rsid w:val="00892B7D"/>
    <w:rsid w:val="00893340"/>
    <w:rsid w:val="00893BE8"/>
    <w:rsid w:val="00893F6F"/>
    <w:rsid w:val="00894995"/>
    <w:rsid w:val="008954C6"/>
    <w:rsid w:val="008954E0"/>
    <w:rsid w:val="008956BE"/>
    <w:rsid w:val="008959B4"/>
    <w:rsid w:val="008959C8"/>
    <w:rsid w:val="008A07B9"/>
    <w:rsid w:val="008A0945"/>
    <w:rsid w:val="008A0ACA"/>
    <w:rsid w:val="008A0D0B"/>
    <w:rsid w:val="008A1043"/>
    <w:rsid w:val="008A1266"/>
    <w:rsid w:val="008A1384"/>
    <w:rsid w:val="008A186E"/>
    <w:rsid w:val="008A3AE8"/>
    <w:rsid w:val="008A3BE6"/>
    <w:rsid w:val="008A4A39"/>
    <w:rsid w:val="008A4F9E"/>
    <w:rsid w:val="008A7030"/>
    <w:rsid w:val="008A7612"/>
    <w:rsid w:val="008A7747"/>
    <w:rsid w:val="008A7BCE"/>
    <w:rsid w:val="008B01E7"/>
    <w:rsid w:val="008B0CCC"/>
    <w:rsid w:val="008B1778"/>
    <w:rsid w:val="008B21D8"/>
    <w:rsid w:val="008B2424"/>
    <w:rsid w:val="008B2C24"/>
    <w:rsid w:val="008B37A3"/>
    <w:rsid w:val="008B39CD"/>
    <w:rsid w:val="008B3A7B"/>
    <w:rsid w:val="008B3E27"/>
    <w:rsid w:val="008B42C8"/>
    <w:rsid w:val="008B4397"/>
    <w:rsid w:val="008B4EA9"/>
    <w:rsid w:val="008B4F84"/>
    <w:rsid w:val="008B4FAE"/>
    <w:rsid w:val="008B55F9"/>
    <w:rsid w:val="008B56B3"/>
    <w:rsid w:val="008B5D2A"/>
    <w:rsid w:val="008B66B5"/>
    <w:rsid w:val="008B66DB"/>
    <w:rsid w:val="008B679C"/>
    <w:rsid w:val="008C0970"/>
    <w:rsid w:val="008C0A5A"/>
    <w:rsid w:val="008C1B7C"/>
    <w:rsid w:val="008C213C"/>
    <w:rsid w:val="008C21F3"/>
    <w:rsid w:val="008C244A"/>
    <w:rsid w:val="008C2C28"/>
    <w:rsid w:val="008C2DC7"/>
    <w:rsid w:val="008C371E"/>
    <w:rsid w:val="008C3C88"/>
    <w:rsid w:val="008C4A8B"/>
    <w:rsid w:val="008C4AE8"/>
    <w:rsid w:val="008C4E21"/>
    <w:rsid w:val="008C5161"/>
    <w:rsid w:val="008C5DEF"/>
    <w:rsid w:val="008C6739"/>
    <w:rsid w:val="008C6847"/>
    <w:rsid w:val="008C6BFA"/>
    <w:rsid w:val="008C7242"/>
    <w:rsid w:val="008C7652"/>
    <w:rsid w:val="008C76C8"/>
    <w:rsid w:val="008D01D8"/>
    <w:rsid w:val="008D02D7"/>
    <w:rsid w:val="008D0C3C"/>
    <w:rsid w:val="008D0E79"/>
    <w:rsid w:val="008D1039"/>
    <w:rsid w:val="008D1BC9"/>
    <w:rsid w:val="008D2201"/>
    <w:rsid w:val="008D27C9"/>
    <w:rsid w:val="008D3B21"/>
    <w:rsid w:val="008D3D32"/>
    <w:rsid w:val="008D3E19"/>
    <w:rsid w:val="008D4031"/>
    <w:rsid w:val="008D4317"/>
    <w:rsid w:val="008D4A15"/>
    <w:rsid w:val="008D4D10"/>
    <w:rsid w:val="008D4F14"/>
    <w:rsid w:val="008D5034"/>
    <w:rsid w:val="008D53F5"/>
    <w:rsid w:val="008D55F5"/>
    <w:rsid w:val="008D67D5"/>
    <w:rsid w:val="008D705A"/>
    <w:rsid w:val="008D79D7"/>
    <w:rsid w:val="008D7AD3"/>
    <w:rsid w:val="008E00D1"/>
    <w:rsid w:val="008E03F6"/>
    <w:rsid w:val="008E0D87"/>
    <w:rsid w:val="008E1249"/>
    <w:rsid w:val="008E1802"/>
    <w:rsid w:val="008E2684"/>
    <w:rsid w:val="008E27E8"/>
    <w:rsid w:val="008E313B"/>
    <w:rsid w:val="008E3AAC"/>
    <w:rsid w:val="008E3B46"/>
    <w:rsid w:val="008E41FB"/>
    <w:rsid w:val="008E5428"/>
    <w:rsid w:val="008E59A6"/>
    <w:rsid w:val="008E7C29"/>
    <w:rsid w:val="008E7FA9"/>
    <w:rsid w:val="008F0C34"/>
    <w:rsid w:val="008F0E66"/>
    <w:rsid w:val="008F1592"/>
    <w:rsid w:val="008F1A63"/>
    <w:rsid w:val="008F3641"/>
    <w:rsid w:val="008F3F5F"/>
    <w:rsid w:val="008F4FB9"/>
    <w:rsid w:val="008F6271"/>
    <w:rsid w:val="008F78B4"/>
    <w:rsid w:val="009014F8"/>
    <w:rsid w:val="00901BC3"/>
    <w:rsid w:val="00901FDD"/>
    <w:rsid w:val="0090220C"/>
    <w:rsid w:val="009027A1"/>
    <w:rsid w:val="00902CFE"/>
    <w:rsid w:val="00903BF3"/>
    <w:rsid w:val="009045B9"/>
    <w:rsid w:val="00904E14"/>
    <w:rsid w:val="0090631F"/>
    <w:rsid w:val="00906431"/>
    <w:rsid w:val="00906FE3"/>
    <w:rsid w:val="00907745"/>
    <w:rsid w:val="0091028C"/>
    <w:rsid w:val="00910D27"/>
    <w:rsid w:val="0091192C"/>
    <w:rsid w:val="00911F52"/>
    <w:rsid w:val="0091295F"/>
    <w:rsid w:val="00912A80"/>
    <w:rsid w:val="00913712"/>
    <w:rsid w:val="0091395A"/>
    <w:rsid w:val="00914112"/>
    <w:rsid w:val="00914FDE"/>
    <w:rsid w:val="00916609"/>
    <w:rsid w:val="00916CC4"/>
    <w:rsid w:val="0091720B"/>
    <w:rsid w:val="00917749"/>
    <w:rsid w:val="00917AA0"/>
    <w:rsid w:val="00917F9F"/>
    <w:rsid w:val="009201B4"/>
    <w:rsid w:val="00920574"/>
    <w:rsid w:val="00921115"/>
    <w:rsid w:val="00921723"/>
    <w:rsid w:val="009217AD"/>
    <w:rsid w:val="00921BF6"/>
    <w:rsid w:val="0092204C"/>
    <w:rsid w:val="0092246B"/>
    <w:rsid w:val="00922A9B"/>
    <w:rsid w:val="00923846"/>
    <w:rsid w:val="009249C9"/>
    <w:rsid w:val="00925277"/>
    <w:rsid w:val="00925695"/>
    <w:rsid w:val="00926BE4"/>
    <w:rsid w:val="00930478"/>
    <w:rsid w:val="00931D43"/>
    <w:rsid w:val="00931D9B"/>
    <w:rsid w:val="009322BE"/>
    <w:rsid w:val="009326EC"/>
    <w:rsid w:val="00933453"/>
    <w:rsid w:val="00933E09"/>
    <w:rsid w:val="0093420A"/>
    <w:rsid w:val="00934356"/>
    <w:rsid w:val="00936DDD"/>
    <w:rsid w:val="00937193"/>
    <w:rsid w:val="009377A7"/>
    <w:rsid w:val="009401D0"/>
    <w:rsid w:val="009405FE"/>
    <w:rsid w:val="009406C0"/>
    <w:rsid w:val="0094102A"/>
    <w:rsid w:val="00941662"/>
    <w:rsid w:val="00941DF0"/>
    <w:rsid w:val="0094274C"/>
    <w:rsid w:val="0094387C"/>
    <w:rsid w:val="00944CE0"/>
    <w:rsid w:val="009457A8"/>
    <w:rsid w:val="00945B5D"/>
    <w:rsid w:val="00945E2B"/>
    <w:rsid w:val="00947970"/>
    <w:rsid w:val="00950A2B"/>
    <w:rsid w:val="00950CEB"/>
    <w:rsid w:val="009514CC"/>
    <w:rsid w:val="00952625"/>
    <w:rsid w:val="0095294E"/>
    <w:rsid w:val="00952AE6"/>
    <w:rsid w:val="00952F04"/>
    <w:rsid w:val="00952FC1"/>
    <w:rsid w:val="0095321C"/>
    <w:rsid w:val="009537BA"/>
    <w:rsid w:val="00953C52"/>
    <w:rsid w:val="009540A3"/>
    <w:rsid w:val="0095446D"/>
    <w:rsid w:val="0095481C"/>
    <w:rsid w:val="009549D3"/>
    <w:rsid w:val="00955846"/>
    <w:rsid w:val="00955B37"/>
    <w:rsid w:val="00957A08"/>
    <w:rsid w:val="00957BED"/>
    <w:rsid w:val="009602EB"/>
    <w:rsid w:val="00960BA7"/>
    <w:rsid w:val="009617CF"/>
    <w:rsid w:val="00962329"/>
    <w:rsid w:val="00962668"/>
    <w:rsid w:val="009628EA"/>
    <w:rsid w:val="00962AA0"/>
    <w:rsid w:val="00962F8E"/>
    <w:rsid w:val="00963376"/>
    <w:rsid w:val="00963AE8"/>
    <w:rsid w:val="0096463E"/>
    <w:rsid w:val="009646A3"/>
    <w:rsid w:val="00964871"/>
    <w:rsid w:val="00964D13"/>
    <w:rsid w:val="00965CC3"/>
    <w:rsid w:val="009662E4"/>
    <w:rsid w:val="009675AB"/>
    <w:rsid w:val="00967BA1"/>
    <w:rsid w:val="00970F67"/>
    <w:rsid w:val="0097117B"/>
    <w:rsid w:val="00972580"/>
    <w:rsid w:val="009735B2"/>
    <w:rsid w:val="00974693"/>
    <w:rsid w:val="00974888"/>
    <w:rsid w:val="00974C42"/>
    <w:rsid w:val="00974F46"/>
    <w:rsid w:val="00975205"/>
    <w:rsid w:val="0097521D"/>
    <w:rsid w:val="00977BBF"/>
    <w:rsid w:val="009809B1"/>
    <w:rsid w:val="00980D93"/>
    <w:rsid w:val="009816EC"/>
    <w:rsid w:val="00981B2A"/>
    <w:rsid w:val="0098211D"/>
    <w:rsid w:val="00982146"/>
    <w:rsid w:val="009822FD"/>
    <w:rsid w:val="009824AD"/>
    <w:rsid w:val="009825BC"/>
    <w:rsid w:val="00982D82"/>
    <w:rsid w:val="009830D7"/>
    <w:rsid w:val="00983A16"/>
    <w:rsid w:val="009844EA"/>
    <w:rsid w:val="00985529"/>
    <w:rsid w:val="0098767D"/>
    <w:rsid w:val="0098773B"/>
    <w:rsid w:val="00987888"/>
    <w:rsid w:val="0098796B"/>
    <w:rsid w:val="009879D6"/>
    <w:rsid w:val="0099109A"/>
    <w:rsid w:val="009913E2"/>
    <w:rsid w:val="00991C8C"/>
    <w:rsid w:val="009923B9"/>
    <w:rsid w:val="00992D6E"/>
    <w:rsid w:val="00994210"/>
    <w:rsid w:val="009942C2"/>
    <w:rsid w:val="009944F2"/>
    <w:rsid w:val="00994735"/>
    <w:rsid w:val="00994AC2"/>
    <w:rsid w:val="00994F03"/>
    <w:rsid w:val="009958B0"/>
    <w:rsid w:val="00996A86"/>
    <w:rsid w:val="00997892"/>
    <w:rsid w:val="00997EE6"/>
    <w:rsid w:val="00997F99"/>
    <w:rsid w:val="009A0DC2"/>
    <w:rsid w:val="009A224B"/>
    <w:rsid w:val="009A265F"/>
    <w:rsid w:val="009A2892"/>
    <w:rsid w:val="009A2D76"/>
    <w:rsid w:val="009A2EBB"/>
    <w:rsid w:val="009A2EF3"/>
    <w:rsid w:val="009A3290"/>
    <w:rsid w:val="009A42F4"/>
    <w:rsid w:val="009A46FD"/>
    <w:rsid w:val="009A499B"/>
    <w:rsid w:val="009A4E43"/>
    <w:rsid w:val="009A4EC6"/>
    <w:rsid w:val="009A54E1"/>
    <w:rsid w:val="009A6012"/>
    <w:rsid w:val="009A7282"/>
    <w:rsid w:val="009A77C8"/>
    <w:rsid w:val="009A78F2"/>
    <w:rsid w:val="009A7EDF"/>
    <w:rsid w:val="009B063A"/>
    <w:rsid w:val="009B0C61"/>
    <w:rsid w:val="009B1CEF"/>
    <w:rsid w:val="009B2D54"/>
    <w:rsid w:val="009B3403"/>
    <w:rsid w:val="009B36F1"/>
    <w:rsid w:val="009B3A9F"/>
    <w:rsid w:val="009B3F86"/>
    <w:rsid w:val="009B4064"/>
    <w:rsid w:val="009B4983"/>
    <w:rsid w:val="009B5011"/>
    <w:rsid w:val="009B57E9"/>
    <w:rsid w:val="009B60E3"/>
    <w:rsid w:val="009B6745"/>
    <w:rsid w:val="009B6CE6"/>
    <w:rsid w:val="009B75BF"/>
    <w:rsid w:val="009B7931"/>
    <w:rsid w:val="009C02A4"/>
    <w:rsid w:val="009C0A22"/>
    <w:rsid w:val="009C0D51"/>
    <w:rsid w:val="009C1C83"/>
    <w:rsid w:val="009C1CD0"/>
    <w:rsid w:val="009C3783"/>
    <w:rsid w:val="009C399A"/>
    <w:rsid w:val="009C39A9"/>
    <w:rsid w:val="009C4AB8"/>
    <w:rsid w:val="009C5C99"/>
    <w:rsid w:val="009C5D86"/>
    <w:rsid w:val="009C6633"/>
    <w:rsid w:val="009C6CEA"/>
    <w:rsid w:val="009C7150"/>
    <w:rsid w:val="009C7D26"/>
    <w:rsid w:val="009D01A5"/>
    <w:rsid w:val="009D04BF"/>
    <w:rsid w:val="009D0AE5"/>
    <w:rsid w:val="009D0D21"/>
    <w:rsid w:val="009D1730"/>
    <w:rsid w:val="009D1E0E"/>
    <w:rsid w:val="009D24A4"/>
    <w:rsid w:val="009D2A20"/>
    <w:rsid w:val="009D2C01"/>
    <w:rsid w:val="009D2DF3"/>
    <w:rsid w:val="009D31F9"/>
    <w:rsid w:val="009D320D"/>
    <w:rsid w:val="009D3229"/>
    <w:rsid w:val="009D354C"/>
    <w:rsid w:val="009D39FB"/>
    <w:rsid w:val="009D41AF"/>
    <w:rsid w:val="009D61D6"/>
    <w:rsid w:val="009D6373"/>
    <w:rsid w:val="009D66CC"/>
    <w:rsid w:val="009D77DE"/>
    <w:rsid w:val="009E1082"/>
    <w:rsid w:val="009E1758"/>
    <w:rsid w:val="009E1CA7"/>
    <w:rsid w:val="009E248A"/>
    <w:rsid w:val="009E284D"/>
    <w:rsid w:val="009E35C5"/>
    <w:rsid w:val="009E3825"/>
    <w:rsid w:val="009E38BB"/>
    <w:rsid w:val="009E398B"/>
    <w:rsid w:val="009E3B18"/>
    <w:rsid w:val="009E3C2A"/>
    <w:rsid w:val="009E3FFF"/>
    <w:rsid w:val="009E41FC"/>
    <w:rsid w:val="009E4880"/>
    <w:rsid w:val="009E4E87"/>
    <w:rsid w:val="009E4F62"/>
    <w:rsid w:val="009E656E"/>
    <w:rsid w:val="009E6AA2"/>
    <w:rsid w:val="009E6E04"/>
    <w:rsid w:val="009E76D9"/>
    <w:rsid w:val="009E7BC2"/>
    <w:rsid w:val="009F0070"/>
    <w:rsid w:val="009F0CB1"/>
    <w:rsid w:val="009F1A74"/>
    <w:rsid w:val="009F3C9A"/>
    <w:rsid w:val="009F468C"/>
    <w:rsid w:val="009F54A6"/>
    <w:rsid w:val="009F5505"/>
    <w:rsid w:val="009F60D2"/>
    <w:rsid w:val="00A00041"/>
    <w:rsid w:val="00A005DD"/>
    <w:rsid w:val="00A00668"/>
    <w:rsid w:val="00A00D84"/>
    <w:rsid w:val="00A00E14"/>
    <w:rsid w:val="00A012A4"/>
    <w:rsid w:val="00A01503"/>
    <w:rsid w:val="00A01705"/>
    <w:rsid w:val="00A02755"/>
    <w:rsid w:val="00A0280A"/>
    <w:rsid w:val="00A03151"/>
    <w:rsid w:val="00A043D7"/>
    <w:rsid w:val="00A044A0"/>
    <w:rsid w:val="00A05BB8"/>
    <w:rsid w:val="00A05C6A"/>
    <w:rsid w:val="00A0618B"/>
    <w:rsid w:val="00A0691C"/>
    <w:rsid w:val="00A06CC5"/>
    <w:rsid w:val="00A07098"/>
    <w:rsid w:val="00A070D4"/>
    <w:rsid w:val="00A0716E"/>
    <w:rsid w:val="00A07255"/>
    <w:rsid w:val="00A07935"/>
    <w:rsid w:val="00A10549"/>
    <w:rsid w:val="00A10566"/>
    <w:rsid w:val="00A10C9C"/>
    <w:rsid w:val="00A127DF"/>
    <w:rsid w:val="00A13655"/>
    <w:rsid w:val="00A147B3"/>
    <w:rsid w:val="00A14F4F"/>
    <w:rsid w:val="00A1525D"/>
    <w:rsid w:val="00A15FAD"/>
    <w:rsid w:val="00A1610D"/>
    <w:rsid w:val="00A1620E"/>
    <w:rsid w:val="00A16270"/>
    <w:rsid w:val="00A162D2"/>
    <w:rsid w:val="00A167DD"/>
    <w:rsid w:val="00A16AA7"/>
    <w:rsid w:val="00A16BF4"/>
    <w:rsid w:val="00A17AC3"/>
    <w:rsid w:val="00A209FE"/>
    <w:rsid w:val="00A2274F"/>
    <w:rsid w:val="00A23E21"/>
    <w:rsid w:val="00A23EB2"/>
    <w:rsid w:val="00A2535B"/>
    <w:rsid w:val="00A253D5"/>
    <w:rsid w:val="00A272FB"/>
    <w:rsid w:val="00A274F0"/>
    <w:rsid w:val="00A30587"/>
    <w:rsid w:val="00A30815"/>
    <w:rsid w:val="00A3119B"/>
    <w:rsid w:val="00A31B63"/>
    <w:rsid w:val="00A320E1"/>
    <w:rsid w:val="00A32E15"/>
    <w:rsid w:val="00A34451"/>
    <w:rsid w:val="00A34F6E"/>
    <w:rsid w:val="00A3568B"/>
    <w:rsid w:val="00A357C4"/>
    <w:rsid w:val="00A35946"/>
    <w:rsid w:val="00A36470"/>
    <w:rsid w:val="00A37A11"/>
    <w:rsid w:val="00A406A9"/>
    <w:rsid w:val="00A40A8F"/>
    <w:rsid w:val="00A41150"/>
    <w:rsid w:val="00A41317"/>
    <w:rsid w:val="00A413B0"/>
    <w:rsid w:val="00A4144C"/>
    <w:rsid w:val="00A42BF2"/>
    <w:rsid w:val="00A4317D"/>
    <w:rsid w:val="00A4328D"/>
    <w:rsid w:val="00A43D06"/>
    <w:rsid w:val="00A43E18"/>
    <w:rsid w:val="00A4618C"/>
    <w:rsid w:val="00A4641E"/>
    <w:rsid w:val="00A465F5"/>
    <w:rsid w:val="00A4672C"/>
    <w:rsid w:val="00A5017D"/>
    <w:rsid w:val="00A5235A"/>
    <w:rsid w:val="00A524EB"/>
    <w:rsid w:val="00A52C24"/>
    <w:rsid w:val="00A5367A"/>
    <w:rsid w:val="00A53FE3"/>
    <w:rsid w:val="00A549CC"/>
    <w:rsid w:val="00A55252"/>
    <w:rsid w:val="00A55353"/>
    <w:rsid w:val="00A55DD8"/>
    <w:rsid w:val="00A5796F"/>
    <w:rsid w:val="00A57A39"/>
    <w:rsid w:val="00A604F9"/>
    <w:rsid w:val="00A60895"/>
    <w:rsid w:val="00A60FAD"/>
    <w:rsid w:val="00A61392"/>
    <w:rsid w:val="00A62952"/>
    <w:rsid w:val="00A629A8"/>
    <w:rsid w:val="00A62C91"/>
    <w:rsid w:val="00A6424F"/>
    <w:rsid w:val="00A64AD6"/>
    <w:rsid w:val="00A65BC6"/>
    <w:rsid w:val="00A65DA9"/>
    <w:rsid w:val="00A6657E"/>
    <w:rsid w:val="00A666B6"/>
    <w:rsid w:val="00A66C0C"/>
    <w:rsid w:val="00A670CF"/>
    <w:rsid w:val="00A70BAE"/>
    <w:rsid w:val="00A714DB"/>
    <w:rsid w:val="00A71C1B"/>
    <w:rsid w:val="00A71C97"/>
    <w:rsid w:val="00A71CEB"/>
    <w:rsid w:val="00A72A7E"/>
    <w:rsid w:val="00A72C05"/>
    <w:rsid w:val="00A73A04"/>
    <w:rsid w:val="00A73B25"/>
    <w:rsid w:val="00A73DF5"/>
    <w:rsid w:val="00A74EED"/>
    <w:rsid w:val="00A75517"/>
    <w:rsid w:val="00A75B28"/>
    <w:rsid w:val="00A75C39"/>
    <w:rsid w:val="00A768E4"/>
    <w:rsid w:val="00A771E5"/>
    <w:rsid w:val="00A7735E"/>
    <w:rsid w:val="00A77656"/>
    <w:rsid w:val="00A77682"/>
    <w:rsid w:val="00A7778A"/>
    <w:rsid w:val="00A77AC8"/>
    <w:rsid w:val="00A80E09"/>
    <w:rsid w:val="00A81228"/>
    <w:rsid w:val="00A81D2B"/>
    <w:rsid w:val="00A81D33"/>
    <w:rsid w:val="00A824A7"/>
    <w:rsid w:val="00A835A7"/>
    <w:rsid w:val="00A8383D"/>
    <w:rsid w:val="00A839D0"/>
    <w:rsid w:val="00A83DB7"/>
    <w:rsid w:val="00A860A1"/>
    <w:rsid w:val="00A86A87"/>
    <w:rsid w:val="00A86ACA"/>
    <w:rsid w:val="00A870F5"/>
    <w:rsid w:val="00A87B33"/>
    <w:rsid w:val="00A90B4B"/>
    <w:rsid w:val="00A90C22"/>
    <w:rsid w:val="00A912D9"/>
    <w:rsid w:val="00A912EC"/>
    <w:rsid w:val="00A9191F"/>
    <w:rsid w:val="00A9267F"/>
    <w:rsid w:val="00A928F4"/>
    <w:rsid w:val="00A92E1A"/>
    <w:rsid w:val="00A9319C"/>
    <w:rsid w:val="00A93309"/>
    <w:rsid w:val="00A9394C"/>
    <w:rsid w:val="00A93CE8"/>
    <w:rsid w:val="00A95299"/>
    <w:rsid w:val="00A95577"/>
    <w:rsid w:val="00A96D84"/>
    <w:rsid w:val="00A97FE8"/>
    <w:rsid w:val="00AA0ADB"/>
    <w:rsid w:val="00AA1078"/>
    <w:rsid w:val="00AA11A2"/>
    <w:rsid w:val="00AA1B81"/>
    <w:rsid w:val="00AA2308"/>
    <w:rsid w:val="00AA34EA"/>
    <w:rsid w:val="00AA3D64"/>
    <w:rsid w:val="00AA4ABF"/>
    <w:rsid w:val="00AA4EB0"/>
    <w:rsid w:val="00AA54B4"/>
    <w:rsid w:val="00AA5FCF"/>
    <w:rsid w:val="00AA608A"/>
    <w:rsid w:val="00AA6987"/>
    <w:rsid w:val="00AA7342"/>
    <w:rsid w:val="00AA740E"/>
    <w:rsid w:val="00AA7C5F"/>
    <w:rsid w:val="00AA7E8E"/>
    <w:rsid w:val="00AB0C74"/>
    <w:rsid w:val="00AB18EE"/>
    <w:rsid w:val="00AB2FEB"/>
    <w:rsid w:val="00AB398A"/>
    <w:rsid w:val="00AB3C0B"/>
    <w:rsid w:val="00AB4186"/>
    <w:rsid w:val="00AB439E"/>
    <w:rsid w:val="00AB458A"/>
    <w:rsid w:val="00AB4AB8"/>
    <w:rsid w:val="00AB4AD4"/>
    <w:rsid w:val="00AB5B8C"/>
    <w:rsid w:val="00AB5D2D"/>
    <w:rsid w:val="00AB5FF3"/>
    <w:rsid w:val="00AB6E19"/>
    <w:rsid w:val="00AB7FA2"/>
    <w:rsid w:val="00AB7FFA"/>
    <w:rsid w:val="00AC00DC"/>
    <w:rsid w:val="00AC01D9"/>
    <w:rsid w:val="00AC056C"/>
    <w:rsid w:val="00AC1B4C"/>
    <w:rsid w:val="00AC2104"/>
    <w:rsid w:val="00AC2194"/>
    <w:rsid w:val="00AC3A66"/>
    <w:rsid w:val="00AC4282"/>
    <w:rsid w:val="00AC46A9"/>
    <w:rsid w:val="00AC6170"/>
    <w:rsid w:val="00AC6E58"/>
    <w:rsid w:val="00AC7035"/>
    <w:rsid w:val="00AC71AA"/>
    <w:rsid w:val="00AC7308"/>
    <w:rsid w:val="00AC7DB8"/>
    <w:rsid w:val="00AD0AF7"/>
    <w:rsid w:val="00AD0F2D"/>
    <w:rsid w:val="00AD0FCB"/>
    <w:rsid w:val="00AD363D"/>
    <w:rsid w:val="00AD3D05"/>
    <w:rsid w:val="00AD3E6B"/>
    <w:rsid w:val="00AD4395"/>
    <w:rsid w:val="00AD4E4E"/>
    <w:rsid w:val="00AD5EA0"/>
    <w:rsid w:val="00AD624F"/>
    <w:rsid w:val="00AD6F3E"/>
    <w:rsid w:val="00AD72CD"/>
    <w:rsid w:val="00AE05A1"/>
    <w:rsid w:val="00AE1980"/>
    <w:rsid w:val="00AE1EBA"/>
    <w:rsid w:val="00AE213E"/>
    <w:rsid w:val="00AE2D79"/>
    <w:rsid w:val="00AE3A13"/>
    <w:rsid w:val="00AE5AD7"/>
    <w:rsid w:val="00AE5B54"/>
    <w:rsid w:val="00AE617A"/>
    <w:rsid w:val="00AE638B"/>
    <w:rsid w:val="00AF01A7"/>
    <w:rsid w:val="00AF0981"/>
    <w:rsid w:val="00AF11F0"/>
    <w:rsid w:val="00AF12C0"/>
    <w:rsid w:val="00AF16B5"/>
    <w:rsid w:val="00AF17DC"/>
    <w:rsid w:val="00AF1B86"/>
    <w:rsid w:val="00AF30FB"/>
    <w:rsid w:val="00AF316C"/>
    <w:rsid w:val="00AF378C"/>
    <w:rsid w:val="00AF378D"/>
    <w:rsid w:val="00AF45CF"/>
    <w:rsid w:val="00AF4F04"/>
    <w:rsid w:val="00AF5612"/>
    <w:rsid w:val="00AF5CB1"/>
    <w:rsid w:val="00AF60C8"/>
    <w:rsid w:val="00B00477"/>
    <w:rsid w:val="00B005A8"/>
    <w:rsid w:val="00B00A13"/>
    <w:rsid w:val="00B0155E"/>
    <w:rsid w:val="00B019FD"/>
    <w:rsid w:val="00B01B0C"/>
    <w:rsid w:val="00B02144"/>
    <w:rsid w:val="00B02667"/>
    <w:rsid w:val="00B02857"/>
    <w:rsid w:val="00B02D63"/>
    <w:rsid w:val="00B02F63"/>
    <w:rsid w:val="00B03650"/>
    <w:rsid w:val="00B04E60"/>
    <w:rsid w:val="00B05064"/>
    <w:rsid w:val="00B0549D"/>
    <w:rsid w:val="00B058A8"/>
    <w:rsid w:val="00B0590E"/>
    <w:rsid w:val="00B05D17"/>
    <w:rsid w:val="00B05FA9"/>
    <w:rsid w:val="00B06102"/>
    <w:rsid w:val="00B06F59"/>
    <w:rsid w:val="00B074B9"/>
    <w:rsid w:val="00B07676"/>
    <w:rsid w:val="00B1031F"/>
    <w:rsid w:val="00B1087D"/>
    <w:rsid w:val="00B11118"/>
    <w:rsid w:val="00B11408"/>
    <w:rsid w:val="00B11A5B"/>
    <w:rsid w:val="00B11EF6"/>
    <w:rsid w:val="00B134E3"/>
    <w:rsid w:val="00B14E92"/>
    <w:rsid w:val="00B1587B"/>
    <w:rsid w:val="00B161F7"/>
    <w:rsid w:val="00B16409"/>
    <w:rsid w:val="00B16983"/>
    <w:rsid w:val="00B16FD9"/>
    <w:rsid w:val="00B1724E"/>
    <w:rsid w:val="00B20670"/>
    <w:rsid w:val="00B20F20"/>
    <w:rsid w:val="00B21767"/>
    <w:rsid w:val="00B21C3F"/>
    <w:rsid w:val="00B21DDC"/>
    <w:rsid w:val="00B23391"/>
    <w:rsid w:val="00B23A52"/>
    <w:rsid w:val="00B23D7B"/>
    <w:rsid w:val="00B240AD"/>
    <w:rsid w:val="00B24861"/>
    <w:rsid w:val="00B24C0B"/>
    <w:rsid w:val="00B24ECA"/>
    <w:rsid w:val="00B25A69"/>
    <w:rsid w:val="00B26D21"/>
    <w:rsid w:val="00B272C5"/>
    <w:rsid w:val="00B27A3D"/>
    <w:rsid w:val="00B27F42"/>
    <w:rsid w:val="00B30F29"/>
    <w:rsid w:val="00B3151A"/>
    <w:rsid w:val="00B324EA"/>
    <w:rsid w:val="00B339DE"/>
    <w:rsid w:val="00B33E0D"/>
    <w:rsid w:val="00B33E32"/>
    <w:rsid w:val="00B33F54"/>
    <w:rsid w:val="00B349CD"/>
    <w:rsid w:val="00B34C3F"/>
    <w:rsid w:val="00B34DCC"/>
    <w:rsid w:val="00B34F90"/>
    <w:rsid w:val="00B359C8"/>
    <w:rsid w:val="00B35E98"/>
    <w:rsid w:val="00B36FD0"/>
    <w:rsid w:val="00B37207"/>
    <w:rsid w:val="00B376A6"/>
    <w:rsid w:val="00B376C1"/>
    <w:rsid w:val="00B37AE2"/>
    <w:rsid w:val="00B4056C"/>
    <w:rsid w:val="00B40625"/>
    <w:rsid w:val="00B40BBF"/>
    <w:rsid w:val="00B41507"/>
    <w:rsid w:val="00B42222"/>
    <w:rsid w:val="00B424E1"/>
    <w:rsid w:val="00B43158"/>
    <w:rsid w:val="00B43214"/>
    <w:rsid w:val="00B43547"/>
    <w:rsid w:val="00B445D3"/>
    <w:rsid w:val="00B4492F"/>
    <w:rsid w:val="00B44A82"/>
    <w:rsid w:val="00B44C59"/>
    <w:rsid w:val="00B45197"/>
    <w:rsid w:val="00B456F8"/>
    <w:rsid w:val="00B46349"/>
    <w:rsid w:val="00B46AE6"/>
    <w:rsid w:val="00B47AF0"/>
    <w:rsid w:val="00B47B93"/>
    <w:rsid w:val="00B47F1A"/>
    <w:rsid w:val="00B509D3"/>
    <w:rsid w:val="00B50BEB"/>
    <w:rsid w:val="00B50F43"/>
    <w:rsid w:val="00B515C9"/>
    <w:rsid w:val="00B5225A"/>
    <w:rsid w:val="00B5267A"/>
    <w:rsid w:val="00B526D9"/>
    <w:rsid w:val="00B52F8E"/>
    <w:rsid w:val="00B542B4"/>
    <w:rsid w:val="00B55B46"/>
    <w:rsid w:val="00B56361"/>
    <w:rsid w:val="00B56C1D"/>
    <w:rsid w:val="00B57228"/>
    <w:rsid w:val="00B57E76"/>
    <w:rsid w:val="00B60E5A"/>
    <w:rsid w:val="00B6134A"/>
    <w:rsid w:val="00B61EA9"/>
    <w:rsid w:val="00B63D09"/>
    <w:rsid w:val="00B6457F"/>
    <w:rsid w:val="00B6600C"/>
    <w:rsid w:val="00B663AF"/>
    <w:rsid w:val="00B67575"/>
    <w:rsid w:val="00B70BBE"/>
    <w:rsid w:val="00B71429"/>
    <w:rsid w:val="00B71BE3"/>
    <w:rsid w:val="00B71D4A"/>
    <w:rsid w:val="00B71E60"/>
    <w:rsid w:val="00B7219A"/>
    <w:rsid w:val="00B72288"/>
    <w:rsid w:val="00B7340F"/>
    <w:rsid w:val="00B7447D"/>
    <w:rsid w:val="00B7473E"/>
    <w:rsid w:val="00B75479"/>
    <w:rsid w:val="00B755E7"/>
    <w:rsid w:val="00B756C5"/>
    <w:rsid w:val="00B75BE3"/>
    <w:rsid w:val="00B761A2"/>
    <w:rsid w:val="00B76C0C"/>
    <w:rsid w:val="00B779F2"/>
    <w:rsid w:val="00B77F2F"/>
    <w:rsid w:val="00B8008A"/>
    <w:rsid w:val="00B822A9"/>
    <w:rsid w:val="00B825EB"/>
    <w:rsid w:val="00B82FB9"/>
    <w:rsid w:val="00B82FDA"/>
    <w:rsid w:val="00B833B4"/>
    <w:rsid w:val="00B84DEF"/>
    <w:rsid w:val="00B854D7"/>
    <w:rsid w:val="00B85F0C"/>
    <w:rsid w:val="00B868A0"/>
    <w:rsid w:val="00B90AF1"/>
    <w:rsid w:val="00B90E0B"/>
    <w:rsid w:val="00B92197"/>
    <w:rsid w:val="00B9226D"/>
    <w:rsid w:val="00B9233F"/>
    <w:rsid w:val="00B929F9"/>
    <w:rsid w:val="00B92D45"/>
    <w:rsid w:val="00B931F3"/>
    <w:rsid w:val="00B93328"/>
    <w:rsid w:val="00B93754"/>
    <w:rsid w:val="00B9375F"/>
    <w:rsid w:val="00B93AC5"/>
    <w:rsid w:val="00B941D4"/>
    <w:rsid w:val="00B94297"/>
    <w:rsid w:val="00B9429C"/>
    <w:rsid w:val="00B94E20"/>
    <w:rsid w:val="00B951D1"/>
    <w:rsid w:val="00B971C8"/>
    <w:rsid w:val="00B976BD"/>
    <w:rsid w:val="00BA0182"/>
    <w:rsid w:val="00BA041F"/>
    <w:rsid w:val="00BA0A8F"/>
    <w:rsid w:val="00BA2169"/>
    <w:rsid w:val="00BA21D8"/>
    <w:rsid w:val="00BA298A"/>
    <w:rsid w:val="00BA4749"/>
    <w:rsid w:val="00BA590E"/>
    <w:rsid w:val="00BA59AC"/>
    <w:rsid w:val="00BA6045"/>
    <w:rsid w:val="00BA74B0"/>
    <w:rsid w:val="00BA776B"/>
    <w:rsid w:val="00BA782A"/>
    <w:rsid w:val="00BA7982"/>
    <w:rsid w:val="00BA7E29"/>
    <w:rsid w:val="00BB00F4"/>
    <w:rsid w:val="00BB2BAB"/>
    <w:rsid w:val="00BB339F"/>
    <w:rsid w:val="00BB4340"/>
    <w:rsid w:val="00BB4A08"/>
    <w:rsid w:val="00BB4D2F"/>
    <w:rsid w:val="00BB5ECB"/>
    <w:rsid w:val="00BB61AC"/>
    <w:rsid w:val="00BB72A3"/>
    <w:rsid w:val="00BC02AD"/>
    <w:rsid w:val="00BC05BD"/>
    <w:rsid w:val="00BC07A0"/>
    <w:rsid w:val="00BC0E3A"/>
    <w:rsid w:val="00BC1776"/>
    <w:rsid w:val="00BC19F6"/>
    <w:rsid w:val="00BC1E33"/>
    <w:rsid w:val="00BC2124"/>
    <w:rsid w:val="00BC240D"/>
    <w:rsid w:val="00BC2B63"/>
    <w:rsid w:val="00BC314D"/>
    <w:rsid w:val="00BC32D6"/>
    <w:rsid w:val="00BC33EB"/>
    <w:rsid w:val="00BC36C3"/>
    <w:rsid w:val="00BC3DFC"/>
    <w:rsid w:val="00BC4762"/>
    <w:rsid w:val="00BC48FA"/>
    <w:rsid w:val="00BC4961"/>
    <w:rsid w:val="00BC5425"/>
    <w:rsid w:val="00BC5B13"/>
    <w:rsid w:val="00BC7773"/>
    <w:rsid w:val="00BD0208"/>
    <w:rsid w:val="00BD054A"/>
    <w:rsid w:val="00BD060A"/>
    <w:rsid w:val="00BD07C8"/>
    <w:rsid w:val="00BD0C65"/>
    <w:rsid w:val="00BD1F29"/>
    <w:rsid w:val="00BD28C0"/>
    <w:rsid w:val="00BD3A8C"/>
    <w:rsid w:val="00BD3B0F"/>
    <w:rsid w:val="00BD4616"/>
    <w:rsid w:val="00BD4756"/>
    <w:rsid w:val="00BD477A"/>
    <w:rsid w:val="00BD4FF7"/>
    <w:rsid w:val="00BD51F2"/>
    <w:rsid w:val="00BD52EF"/>
    <w:rsid w:val="00BD62E2"/>
    <w:rsid w:val="00BD72F0"/>
    <w:rsid w:val="00BE0FCA"/>
    <w:rsid w:val="00BE2F4F"/>
    <w:rsid w:val="00BE3678"/>
    <w:rsid w:val="00BE3A55"/>
    <w:rsid w:val="00BE3F83"/>
    <w:rsid w:val="00BE4A66"/>
    <w:rsid w:val="00BE58E5"/>
    <w:rsid w:val="00BE593D"/>
    <w:rsid w:val="00BE5A3F"/>
    <w:rsid w:val="00BE6020"/>
    <w:rsid w:val="00BE63B7"/>
    <w:rsid w:val="00BE6CD3"/>
    <w:rsid w:val="00BE72F2"/>
    <w:rsid w:val="00BE7941"/>
    <w:rsid w:val="00BE79E1"/>
    <w:rsid w:val="00BE7FBF"/>
    <w:rsid w:val="00BF110F"/>
    <w:rsid w:val="00BF1211"/>
    <w:rsid w:val="00BF2727"/>
    <w:rsid w:val="00BF2B40"/>
    <w:rsid w:val="00BF36C7"/>
    <w:rsid w:val="00BF390F"/>
    <w:rsid w:val="00BF398A"/>
    <w:rsid w:val="00BF5229"/>
    <w:rsid w:val="00BF6046"/>
    <w:rsid w:val="00BF66D5"/>
    <w:rsid w:val="00BF6C4F"/>
    <w:rsid w:val="00BF7DC7"/>
    <w:rsid w:val="00BF7EA7"/>
    <w:rsid w:val="00BF7F67"/>
    <w:rsid w:val="00C01441"/>
    <w:rsid w:val="00C03A6B"/>
    <w:rsid w:val="00C04846"/>
    <w:rsid w:val="00C063BB"/>
    <w:rsid w:val="00C068E7"/>
    <w:rsid w:val="00C07440"/>
    <w:rsid w:val="00C07C39"/>
    <w:rsid w:val="00C07F59"/>
    <w:rsid w:val="00C1190C"/>
    <w:rsid w:val="00C12B8E"/>
    <w:rsid w:val="00C12C66"/>
    <w:rsid w:val="00C13429"/>
    <w:rsid w:val="00C135AE"/>
    <w:rsid w:val="00C146AF"/>
    <w:rsid w:val="00C1484C"/>
    <w:rsid w:val="00C14DB9"/>
    <w:rsid w:val="00C155D4"/>
    <w:rsid w:val="00C15837"/>
    <w:rsid w:val="00C1787E"/>
    <w:rsid w:val="00C17936"/>
    <w:rsid w:val="00C17A3C"/>
    <w:rsid w:val="00C203FE"/>
    <w:rsid w:val="00C2155B"/>
    <w:rsid w:val="00C21B05"/>
    <w:rsid w:val="00C22538"/>
    <w:rsid w:val="00C2517E"/>
    <w:rsid w:val="00C268AC"/>
    <w:rsid w:val="00C268AD"/>
    <w:rsid w:val="00C273AA"/>
    <w:rsid w:val="00C27DDE"/>
    <w:rsid w:val="00C30921"/>
    <w:rsid w:val="00C3124B"/>
    <w:rsid w:val="00C32293"/>
    <w:rsid w:val="00C323A7"/>
    <w:rsid w:val="00C32B2D"/>
    <w:rsid w:val="00C3340C"/>
    <w:rsid w:val="00C341A7"/>
    <w:rsid w:val="00C34321"/>
    <w:rsid w:val="00C359D2"/>
    <w:rsid w:val="00C35EDD"/>
    <w:rsid w:val="00C363D8"/>
    <w:rsid w:val="00C4048C"/>
    <w:rsid w:val="00C407D7"/>
    <w:rsid w:val="00C40AFC"/>
    <w:rsid w:val="00C4126B"/>
    <w:rsid w:val="00C418CE"/>
    <w:rsid w:val="00C41A2C"/>
    <w:rsid w:val="00C42437"/>
    <w:rsid w:val="00C43DAF"/>
    <w:rsid w:val="00C4432B"/>
    <w:rsid w:val="00C445C9"/>
    <w:rsid w:val="00C4721A"/>
    <w:rsid w:val="00C47531"/>
    <w:rsid w:val="00C47A21"/>
    <w:rsid w:val="00C502DE"/>
    <w:rsid w:val="00C5038D"/>
    <w:rsid w:val="00C510C3"/>
    <w:rsid w:val="00C512BD"/>
    <w:rsid w:val="00C51D74"/>
    <w:rsid w:val="00C5209B"/>
    <w:rsid w:val="00C52C86"/>
    <w:rsid w:val="00C52DF3"/>
    <w:rsid w:val="00C532C1"/>
    <w:rsid w:val="00C53471"/>
    <w:rsid w:val="00C53973"/>
    <w:rsid w:val="00C54DDD"/>
    <w:rsid w:val="00C5553A"/>
    <w:rsid w:val="00C55A1E"/>
    <w:rsid w:val="00C55DF1"/>
    <w:rsid w:val="00C56F64"/>
    <w:rsid w:val="00C57FE3"/>
    <w:rsid w:val="00C60165"/>
    <w:rsid w:val="00C60561"/>
    <w:rsid w:val="00C61E63"/>
    <w:rsid w:val="00C61F32"/>
    <w:rsid w:val="00C629D7"/>
    <w:rsid w:val="00C63976"/>
    <w:rsid w:val="00C6421C"/>
    <w:rsid w:val="00C667C3"/>
    <w:rsid w:val="00C66D8A"/>
    <w:rsid w:val="00C67B42"/>
    <w:rsid w:val="00C67BF1"/>
    <w:rsid w:val="00C67F45"/>
    <w:rsid w:val="00C701D5"/>
    <w:rsid w:val="00C7090E"/>
    <w:rsid w:val="00C71292"/>
    <w:rsid w:val="00C71635"/>
    <w:rsid w:val="00C71E0B"/>
    <w:rsid w:val="00C72246"/>
    <w:rsid w:val="00C72DFD"/>
    <w:rsid w:val="00C73B01"/>
    <w:rsid w:val="00C7423E"/>
    <w:rsid w:val="00C74FB0"/>
    <w:rsid w:val="00C75582"/>
    <w:rsid w:val="00C75AD7"/>
    <w:rsid w:val="00C7630D"/>
    <w:rsid w:val="00C773F4"/>
    <w:rsid w:val="00C778FC"/>
    <w:rsid w:val="00C77C94"/>
    <w:rsid w:val="00C80002"/>
    <w:rsid w:val="00C81277"/>
    <w:rsid w:val="00C82EC5"/>
    <w:rsid w:val="00C840C1"/>
    <w:rsid w:val="00C84C60"/>
    <w:rsid w:val="00C85B34"/>
    <w:rsid w:val="00C85BF7"/>
    <w:rsid w:val="00C869E4"/>
    <w:rsid w:val="00C870AE"/>
    <w:rsid w:val="00C87136"/>
    <w:rsid w:val="00C87291"/>
    <w:rsid w:val="00C877A8"/>
    <w:rsid w:val="00C877D0"/>
    <w:rsid w:val="00C87DE3"/>
    <w:rsid w:val="00C90F61"/>
    <w:rsid w:val="00C91AC6"/>
    <w:rsid w:val="00C9232B"/>
    <w:rsid w:val="00C928AD"/>
    <w:rsid w:val="00C931CD"/>
    <w:rsid w:val="00C94517"/>
    <w:rsid w:val="00C94761"/>
    <w:rsid w:val="00C95C5B"/>
    <w:rsid w:val="00C96533"/>
    <w:rsid w:val="00C96801"/>
    <w:rsid w:val="00C96927"/>
    <w:rsid w:val="00C96FBB"/>
    <w:rsid w:val="00C97556"/>
    <w:rsid w:val="00CA0496"/>
    <w:rsid w:val="00CA24C6"/>
    <w:rsid w:val="00CA2912"/>
    <w:rsid w:val="00CA30DC"/>
    <w:rsid w:val="00CA3140"/>
    <w:rsid w:val="00CA331A"/>
    <w:rsid w:val="00CA393A"/>
    <w:rsid w:val="00CA3AAC"/>
    <w:rsid w:val="00CA51DC"/>
    <w:rsid w:val="00CA58C3"/>
    <w:rsid w:val="00CA61EB"/>
    <w:rsid w:val="00CA67CB"/>
    <w:rsid w:val="00CA6EC0"/>
    <w:rsid w:val="00CA6FF4"/>
    <w:rsid w:val="00CA7110"/>
    <w:rsid w:val="00CB0086"/>
    <w:rsid w:val="00CB07B7"/>
    <w:rsid w:val="00CB2DE1"/>
    <w:rsid w:val="00CB2F1D"/>
    <w:rsid w:val="00CB2FD1"/>
    <w:rsid w:val="00CB41F2"/>
    <w:rsid w:val="00CB4BAD"/>
    <w:rsid w:val="00CB5FE8"/>
    <w:rsid w:val="00CB64D8"/>
    <w:rsid w:val="00CB67C9"/>
    <w:rsid w:val="00CB7C1E"/>
    <w:rsid w:val="00CB7FAF"/>
    <w:rsid w:val="00CC0388"/>
    <w:rsid w:val="00CC11EF"/>
    <w:rsid w:val="00CC191E"/>
    <w:rsid w:val="00CC1B0C"/>
    <w:rsid w:val="00CC1D27"/>
    <w:rsid w:val="00CC1FA1"/>
    <w:rsid w:val="00CC2417"/>
    <w:rsid w:val="00CC2DDF"/>
    <w:rsid w:val="00CC37C8"/>
    <w:rsid w:val="00CC4687"/>
    <w:rsid w:val="00CC6854"/>
    <w:rsid w:val="00CC68E6"/>
    <w:rsid w:val="00CC7B7E"/>
    <w:rsid w:val="00CD00EB"/>
    <w:rsid w:val="00CD138C"/>
    <w:rsid w:val="00CD1836"/>
    <w:rsid w:val="00CD1972"/>
    <w:rsid w:val="00CD24F6"/>
    <w:rsid w:val="00CD32EA"/>
    <w:rsid w:val="00CD38FD"/>
    <w:rsid w:val="00CD39D4"/>
    <w:rsid w:val="00CD42E0"/>
    <w:rsid w:val="00CD452C"/>
    <w:rsid w:val="00CD5719"/>
    <w:rsid w:val="00CD6293"/>
    <w:rsid w:val="00CD648C"/>
    <w:rsid w:val="00CD661B"/>
    <w:rsid w:val="00CD6A73"/>
    <w:rsid w:val="00CD79B7"/>
    <w:rsid w:val="00CD7A0E"/>
    <w:rsid w:val="00CD7FB5"/>
    <w:rsid w:val="00CD7FF6"/>
    <w:rsid w:val="00CE112C"/>
    <w:rsid w:val="00CE1555"/>
    <w:rsid w:val="00CE17EE"/>
    <w:rsid w:val="00CE1FC4"/>
    <w:rsid w:val="00CE2F75"/>
    <w:rsid w:val="00CE2FF9"/>
    <w:rsid w:val="00CE403E"/>
    <w:rsid w:val="00CE421B"/>
    <w:rsid w:val="00CE7394"/>
    <w:rsid w:val="00CE7876"/>
    <w:rsid w:val="00CE7926"/>
    <w:rsid w:val="00CE7D76"/>
    <w:rsid w:val="00CE7DF0"/>
    <w:rsid w:val="00CF04C2"/>
    <w:rsid w:val="00CF04E4"/>
    <w:rsid w:val="00CF09F3"/>
    <w:rsid w:val="00CF0A46"/>
    <w:rsid w:val="00CF1226"/>
    <w:rsid w:val="00CF13F9"/>
    <w:rsid w:val="00CF3573"/>
    <w:rsid w:val="00CF3E5C"/>
    <w:rsid w:val="00CF628D"/>
    <w:rsid w:val="00D00721"/>
    <w:rsid w:val="00D00902"/>
    <w:rsid w:val="00D012ED"/>
    <w:rsid w:val="00D01A37"/>
    <w:rsid w:val="00D01AAE"/>
    <w:rsid w:val="00D0243F"/>
    <w:rsid w:val="00D03859"/>
    <w:rsid w:val="00D03A23"/>
    <w:rsid w:val="00D03C8E"/>
    <w:rsid w:val="00D03C9B"/>
    <w:rsid w:val="00D03CBC"/>
    <w:rsid w:val="00D04245"/>
    <w:rsid w:val="00D043B0"/>
    <w:rsid w:val="00D051DC"/>
    <w:rsid w:val="00D0610E"/>
    <w:rsid w:val="00D0725F"/>
    <w:rsid w:val="00D0774F"/>
    <w:rsid w:val="00D10F0B"/>
    <w:rsid w:val="00D11CB4"/>
    <w:rsid w:val="00D11F90"/>
    <w:rsid w:val="00D1262A"/>
    <w:rsid w:val="00D1297F"/>
    <w:rsid w:val="00D132CA"/>
    <w:rsid w:val="00D13932"/>
    <w:rsid w:val="00D13E36"/>
    <w:rsid w:val="00D14436"/>
    <w:rsid w:val="00D14810"/>
    <w:rsid w:val="00D1496B"/>
    <w:rsid w:val="00D14CB0"/>
    <w:rsid w:val="00D15222"/>
    <w:rsid w:val="00D15253"/>
    <w:rsid w:val="00D1628A"/>
    <w:rsid w:val="00D17384"/>
    <w:rsid w:val="00D20B49"/>
    <w:rsid w:val="00D210D6"/>
    <w:rsid w:val="00D21320"/>
    <w:rsid w:val="00D2134F"/>
    <w:rsid w:val="00D2184A"/>
    <w:rsid w:val="00D2261A"/>
    <w:rsid w:val="00D22B30"/>
    <w:rsid w:val="00D243F2"/>
    <w:rsid w:val="00D246D5"/>
    <w:rsid w:val="00D247DA"/>
    <w:rsid w:val="00D25BB5"/>
    <w:rsid w:val="00D25D09"/>
    <w:rsid w:val="00D27352"/>
    <w:rsid w:val="00D30B5C"/>
    <w:rsid w:val="00D31C72"/>
    <w:rsid w:val="00D31D97"/>
    <w:rsid w:val="00D32217"/>
    <w:rsid w:val="00D3228E"/>
    <w:rsid w:val="00D3275F"/>
    <w:rsid w:val="00D33C52"/>
    <w:rsid w:val="00D346DF"/>
    <w:rsid w:val="00D34736"/>
    <w:rsid w:val="00D34792"/>
    <w:rsid w:val="00D3489F"/>
    <w:rsid w:val="00D35007"/>
    <w:rsid w:val="00D3553C"/>
    <w:rsid w:val="00D36787"/>
    <w:rsid w:val="00D367C4"/>
    <w:rsid w:val="00D36D66"/>
    <w:rsid w:val="00D40D97"/>
    <w:rsid w:val="00D419E7"/>
    <w:rsid w:val="00D41AFC"/>
    <w:rsid w:val="00D41D4C"/>
    <w:rsid w:val="00D42DA6"/>
    <w:rsid w:val="00D43192"/>
    <w:rsid w:val="00D4382D"/>
    <w:rsid w:val="00D4389A"/>
    <w:rsid w:val="00D43AC0"/>
    <w:rsid w:val="00D43D9C"/>
    <w:rsid w:val="00D4538A"/>
    <w:rsid w:val="00D462ED"/>
    <w:rsid w:val="00D46B93"/>
    <w:rsid w:val="00D500F1"/>
    <w:rsid w:val="00D50E16"/>
    <w:rsid w:val="00D515EA"/>
    <w:rsid w:val="00D51760"/>
    <w:rsid w:val="00D519A4"/>
    <w:rsid w:val="00D5221A"/>
    <w:rsid w:val="00D5249D"/>
    <w:rsid w:val="00D5262C"/>
    <w:rsid w:val="00D52A7A"/>
    <w:rsid w:val="00D530FC"/>
    <w:rsid w:val="00D53B04"/>
    <w:rsid w:val="00D53B48"/>
    <w:rsid w:val="00D53CCC"/>
    <w:rsid w:val="00D54790"/>
    <w:rsid w:val="00D54C61"/>
    <w:rsid w:val="00D553C5"/>
    <w:rsid w:val="00D55909"/>
    <w:rsid w:val="00D559AB"/>
    <w:rsid w:val="00D55B07"/>
    <w:rsid w:val="00D561E5"/>
    <w:rsid w:val="00D57B7E"/>
    <w:rsid w:val="00D57FA2"/>
    <w:rsid w:val="00D60CFB"/>
    <w:rsid w:val="00D61998"/>
    <w:rsid w:val="00D621E5"/>
    <w:rsid w:val="00D625E5"/>
    <w:rsid w:val="00D62B3C"/>
    <w:rsid w:val="00D64041"/>
    <w:rsid w:val="00D64C3A"/>
    <w:rsid w:val="00D64CE5"/>
    <w:rsid w:val="00D64E77"/>
    <w:rsid w:val="00D650CD"/>
    <w:rsid w:val="00D653FF"/>
    <w:rsid w:val="00D678FF"/>
    <w:rsid w:val="00D67CF5"/>
    <w:rsid w:val="00D71807"/>
    <w:rsid w:val="00D71D62"/>
    <w:rsid w:val="00D71FAC"/>
    <w:rsid w:val="00D72756"/>
    <w:rsid w:val="00D72F37"/>
    <w:rsid w:val="00D732B2"/>
    <w:rsid w:val="00D73321"/>
    <w:rsid w:val="00D7357D"/>
    <w:rsid w:val="00D739DF"/>
    <w:rsid w:val="00D73FA3"/>
    <w:rsid w:val="00D74C48"/>
    <w:rsid w:val="00D760FE"/>
    <w:rsid w:val="00D7690B"/>
    <w:rsid w:val="00D769B9"/>
    <w:rsid w:val="00D76DEE"/>
    <w:rsid w:val="00D8051A"/>
    <w:rsid w:val="00D80B59"/>
    <w:rsid w:val="00D80D7D"/>
    <w:rsid w:val="00D810EB"/>
    <w:rsid w:val="00D81320"/>
    <w:rsid w:val="00D82220"/>
    <w:rsid w:val="00D82EB7"/>
    <w:rsid w:val="00D837FE"/>
    <w:rsid w:val="00D83E99"/>
    <w:rsid w:val="00D84C6D"/>
    <w:rsid w:val="00D84D71"/>
    <w:rsid w:val="00D85988"/>
    <w:rsid w:val="00D85A7D"/>
    <w:rsid w:val="00D86021"/>
    <w:rsid w:val="00D864DC"/>
    <w:rsid w:val="00D8670B"/>
    <w:rsid w:val="00D86FFB"/>
    <w:rsid w:val="00D872D4"/>
    <w:rsid w:val="00D9055B"/>
    <w:rsid w:val="00D91208"/>
    <w:rsid w:val="00D9164C"/>
    <w:rsid w:val="00D91A6B"/>
    <w:rsid w:val="00D91CC6"/>
    <w:rsid w:val="00D93026"/>
    <w:rsid w:val="00D9361F"/>
    <w:rsid w:val="00D9375C"/>
    <w:rsid w:val="00D9490B"/>
    <w:rsid w:val="00D96A90"/>
    <w:rsid w:val="00D970AB"/>
    <w:rsid w:val="00D97BAE"/>
    <w:rsid w:val="00DA0AC9"/>
    <w:rsid w:val="00DA12BA"/>
    <w:rsid w:val="00DA1C9E"/>
    <w:rsid w:val="00DA210C"/>
    <w:rsid w:val="00DA2E71"/>
    <w:rsid w:val="00DA35AA"/>
    <w:rsid w:val="00DA36EE"/>
    <w:rsid w:val="00DA379F"/>
    <w:rsid w:val="00DA4253"/>
    <w:rsid w:val="00DA4883"/>
    <w:rsid w:val="00DA48D0"/>
    <w:rsid w:val="00DA54CE"/>
    <w:rsid w:val="00DA5C94"/>
    <w:rsid w:val="00DA63E4"/>
    <w:rsid w:val="00DA6C9C"/>
    <w:rsid w:val="00DB01FF"/>
    <w:rsid w:val="00DB1937"/>
    <w:rsid w:val="00DB2D87"/>
    <w:rsid w:val="00DB3CA2"/>
    <w:rsid w:val="00DB3D05"/>
    <w:rsid w:val="00DB3D13"/>
    <w:rsid w:val="00DB4989"/>
    <w:rsid w:val="00DB4A2A"/>
    <w:rsid w:val="00DB613B"/>
    <w:rsid w:val="00DB63A1"/>
    <w:rsid w:val="00DB76EA"/>
    <w:rsid w:val="00DB79DB"/>
    <w:rsid w:val="00DC01DB"/>
    <w:rsid w:val="00DC0AFD"/>
    <w:rsid w:val="00DC0CF9"/>
    <w:rsid w:val="00DC0E84"/>
    <w:rsid w:val="00DC1D44"/>
    <w:rsid w:val="00DC2C0C"/>
    <w:rsid w:val="00DC314F"/>
    <w:rsid w:val="00DC378D"/>
    <w:rsid w:val="00DC3894"/>
    <w:rsid w:val="00DC45F0"/>
    <w:rsid w:val="00DC5191"/>
    <w:rsid w:val="00DC6EC6"/>
    <w:rsid w:val="00DC7113"/>
    <w:rsid w:val="00DC7333"/>
    <w:rsid w:val="00DC79B8"/>
    <w:rsid w:val="00DD0074"/>
    <w:rsid w:val="00DD1E24"/>
    <w:rsid w:val="00DD2BF8"/>
    <w:rsid w:val="00DD2EBE"/>
    <w:rsid w:val="00DD3E73"/>
    <w:rsid w:val="00DD4769"/>
    <w:rsid w:val="00DD5E07"/>
    <w:rsid w:val="00DD5F5D"/>
    <w:rsid w:val="00DD5F6A"/>
    <w:rsid w:val="00DD653E"/>
    <w:rsid w:val="00DD6CD2"/>
    <w:rsid w:val="00DD6CEC"/>
    <w:rsid w:val="00DD7E24"/>
    <w:rsid w:val="00DE0A1F"/>
    <w:rsid w:val="00DE16EF"/>
    <w:rsid w:val="00DE23C9"/>
    <w:rsid w:val="00DE30E8"/>
    <w:rsid w:val="00DE3E4C"/>
    <w:rsid w:val="00DE417B"/>
    <w:rsid w:val="00DE47B3"/>
    <w:rsid w:val="00DE4C42"/>
    <w:rsid w:val="00DE584D"/>
    <w:rsid w:val="00DE5D81"/>
    <w:rsid w:val="00DE5EA2"/>
    <w:rsid w:val="00DE6160"/>
    <w:rsid w:val="00DE7843"/>
    <w:rsid w:val="00DE7E56"/>
    <w:rsid w:val="00DF17C2"/>
    <w:rsid w:val="00DF1D30"/>
    <w:rsid w:val="00DF203E"/>
    <w:rsid w:val="00DF315A"/>
    <w:rsid w:val="00DF3B44"/>
    <w:rsid w:val="00DF3FEA"/>
    <w:rsid w:val="00DF4513"/>
    <w:rsid w:val="00DF5242"/>
    <w:rsid w:val="00DF5925"/>
    <w:rsid w:val="00DF77B5"/>
    <w:rsid w:val="00DF78E2"/>
    <w:rsid w:val="00E001A4"/>
    <w:rsid w:val="00E00424"/>
    <w:rsid w:val="00E012CA"/>
    <w:rsid w:val="00E0189D"/>
    <w:rsid w:val="00E02C3F"/>
    <w:rsid w:val="00E02D36"/>
    <w:rsid w:val="00E02D41"/>
    <w:rsid w:val="00E02DA2"/>
    <w:rsid w:val="00E04447"/>
    <w:rsid w:val="00E04B3D"/>
    <w:rsid w:val="00E04DE6"/>
    <w:rsid w:val="00E051D4"/>
    <w:rsid w:val="00E054D9"/>
    <w:rsid w:val="00E05FCE"/>
    <w:rsid w:val="00E06236"/>
    <w:rsid w:val="00E06681"/>
    <w:rsid w:val="00E06E65"/>
    <w:rsid w:val="00E076AA"/>
    <w:rsid w:val="00E07B63"/>
    <w:rsid w:val="00E112D0"/>
    <w:rsid w:val="00E11D58"/>
    <w:rsid w:val="00E12657"/>
    <w:rsid w:val="00E1295B"/>
    <w:rsid w:val="00E131B7"/>
    <w:rsid w:val="00E13592"/>
    <w:rsid w:val="00E13947"/>
    <w:rsid w:val="00E13B21"/>
    <w:rsid w:val="00E13F54"/>
    <w:rsid w:val="00E141E5"/>
    <w:rsid w:val="00E14E70"/>
    <w:rsid w:val="00E14EED"/>
    <w:rsid w:val="00E15344"/>
    <w:rsid w:val="00E1615F"/>
    <w:rsid w:val="00E16421"/>
    <w:rsid w:val="00E174C0"/>
    <w:rsid w:val="00E2007D"/>
    <w:rsid w:val="00E20AF9"/>
    <w:rsid w:val="00E20B94"/>
    <w:rsid w:val="00E20DAB"/>
    <w:rsid w:val="00E20F54"/>
    <w:rsid w:val="00E211FB"/>
    <w:rsid w:val="00E21446"/>
    <w:rsid w:val="00E2145C"/>
    <w:rsid w:val="00E2159C"/>
    <w:rsid w:val="00E21EF6"/>
    <w:rsid w:val="00E226A2"/>
    <w:rsid w:val="00E22AD9"/>
    <w:rsid w:val="00E22E38"/>
    <w:rsid w:val="00E230E2"/>
    <w:rsid w:val="00E241B2"/>
    <w:rsid w:val="00E24752"/>
    <w:rsid w:val="00E2497F"/>
    <w:rsid w:val="00E25631"/>
    <w:rsid w:val="00E258A3"/>
    <w:rsid w:val="00E27E33"/>
    <w:rsid w:val="00E27EDD"/>
    <w:rsid w:val="00E30132"/>
    <w:rsid w:val="00E3061E"/>
    <w:rsid w:val="00E30B26"/>
    <w:rsid w:val="00E30E8B"/>
    <w:rsid w:val="00E3189C"/>
    <w:rsid w:val="00E31904"/>
    <w:rsid w:val="00E32B31"/>
    <w:rsid w:val="00E3409E"/>
    <w:rsid w:val="00E35433"/>
    <w:rsid w:val="00E35771"/>
    <w:rsid w:val="00E35C95"/>
    <w:rsid w:val="00E36531"/>
    <w:rsid w:val="00E365A8"/>
    <w:rsid w:val="00E37AF1"/>
    <w:rsid w:val="00E40425"/>
    <w:rsid w:val="00E40477"/>
    <w:rsid w:val="00E41006"/>
    <w:rsid w:val="00E41642"/>
    <w:rsid w:val="00E41856"/>
    <w:rsid w:val="00E4279D"/>
    <w:rsid w:val="00E438C2"/>
    <w:rsid w:val="00E44301"/>
    <w:rsid w:val="00E447E2"/>
    <w:rsid w:val="00E45077"/>
    <w:rsid w:val="00E46997"/>
    <w:rsid w:val="00E507DB"/>
    <w:rsid w:val="00E50EDA"/>
    <w:rsid w:val="00E5150B"/>
    <w:rsid w:val="00E516F7"/>
    <w:rsid w:val="00E51CFE"/>
    <w:rsid w:val="00E5295A"/>
    <w:rsid w:val="00E53556"/>
    <w:rsid w:val="00E538F9"/>
    <w:rsid w:val="00E5405C"/>
    <w:rsid w:val="00E5426A"/>
    <w:rsid w:val="00E544C9"/>
    <w:rsid w:val="00E54DE6"/>
    <w:rsid w:val="00E55283"/>
    <w:rsid w:val="00E5589F"/>
    <w:rsid w:val="00E55CBC"/>
    <w:rsid w:val="00E56327"/>
    <w:rsid w:val="00E56366"/>
    <w:rsid w:val="00E56439"/>
    <w:rsid w:val="00E564EE"/>
    <w:rsid w:val="00E56C42"/>
    <w:rsid w:val="00E57CA8"/>
    <w:rsid w:val="00E60018"/>
    <w:rsid w:val="00E600B7"/>
    <w:rsid w:val="00E60F0D"/>
    <w:rsid w:val="00E610C6"/>
    <w:rsid w:val="00E61A30"/>
    <w:rsid w:val="00E61CF3"/>
    <w:rsid w:val="00E62E23"/>
    <w:rsid w:val="00E63CB6"/>
    <w:rsid w:val="00E63F82"/>
    <w:rsid w:val="00E644D3"/>
    <w:rsid w:val="00E644E6"/>
    <w:rsid w:val="00E64EA4"/>
    <w:rsid w:val="00E664E6"/>
    <w:rsid w:val="00E665B9"/>
    <w:rsid w:val="00E67771"/>
    <w:rsid w:val="00E67A95"/>
    <w:rsid w:val="00E702EC"/>
    <w:rsid w:val="00E705BF"/>
    <w:rsid w:val="00E70B00"/>
    <w:rsid w:val="00E71CA9"/>
    <w:rsid w:val="00E726F5"/>
    <w:rsid w:val="00E73301"/>
    <w:rsid w:val="00E737BB"/>
    <w:rsid w:val="00E74D32"/>
    <w:rsid w:val="00E755D2"/>
    <w:rsid w:val="00E7621D"/>
    <w:rsid w:val="00E76615"/>
    <w:rsid w:val="00E76B8A"/>
    <w:rsid w:val="00E76C08"/>
    <w:rsid w:val="00E77599"/>
    <w:rsid w:val="00E77833"/>
    <w:rsid w:val="00E77AA3"/>
    <w:rsid w:val="00E77DFA"/>
    <w:rsid w:val="00E801E1"/>
    <w:rsid w:val="00E804A4"/>
    <w:rsid w:val="00E809F8"/>
    <w:rsid w:val="00E80B2A"/>
    <w:rsid w:val="00E81F43"/>
    <w:rsid w:val="00E82018"/>
    <w:rsid w:val="00E84DA0"/>
    <w:rsid w:val="00E8500E"/>
    <w:rsid w:val="00E858E7"/>
    <w:rsid w:val="00E860DF"/>
    <w:rsid w:val="00E865F9"/>
    <w:rsid w:val="00E86BE5"/>
    <w:rsid w:val="00E86D4C"/>
    <w:rsid w:val="00E878BC"/>
    <w:rsid w:val="00E87C0D"/>
    <w:rsid w:val="00E87DBB"/>
    <w:rsid w:val="00E90579"/>
    <w:rsid w:val="00E90649"/>
    <w:rsid w:val="00E90EF7"/>
    <w:rsid w:val="00E90F74"/>
    <w:rsid w:val="00E91BD0"/>
    <w:rsid w:val="00E928CB"/>
    <w:rsid w:val="00E9297C"/>
    <w:rsid w:val="00E92A87"/>
    <w:rsid w:val="00E931DA"/>
    <w:rsid w:val="00E93D90"/>
    <w:rsid w:val="00E9413B"/>
    <w:rsid w:val="00E949FC"/>
    <w:rsid w:val="00E963A2"/>
    <w:rsid w:val="00E967BC"/>
    <w:rsid w:val="00E96B25"/>
    <w:rsid w:val="00E973DE"/>
    <w:rsid w:val="00E974A5"/>
    <w:rsid w:val="00E97863"/>
    <w:rsid w:val="00E97B1C"/>
    <w:rsid w:val="00EA00AF"/>
    <w:rsid w:val="00EA0D55"/>
    <w:rsid w:val="00EA1223"/>
    <w:rsid w:val="00EA1432"/>
    <w:rsid w:val="00EA1435"/>
    <w:rsid w:val="00EA1479"/>
    <w:rsid w:val="00EA1CE2"/>
    <w:rsid w:val="00EA452B"/>
    <w:rsid w:val="00EA517E"/>
    <w:rsid w:val="00EA548F"/>
    <w:rsid w:val="00EA5607"/>
    <w:rsid w:val="00EA6014"/>
    <w:rsid w:val="00EA64FC"/>
    <w:rsid w:val="00EA671F"/>
    <w:rsid w:val="00EA6A82"/>
    <w:rsid w:val="00EA6B7F"/>
    <w:rsid w:val="00EA6D52"/>
    <w:rsid w:val="00EA7021"/>
    <w:rsid w:val="00EA7B38"/>
    <w:rsid w:val="00EA7CBC"/>
    <w:rsid w:val="00EB2CBA"/>
    <w:rsid w:val="00EB2F43"/>
    <w:rsid w:val="00EB33B9"/>
    <w:rsid w:val="00EB3558"/>
    <w:rsid w:val="00EB36AE"/>
    <w:rsid w:val="00EB3F41"/>
    <w:rsid w:val="00EB419E"/>
    <w:rsid w:val="00EB44F0"/>
    <w:rsid w:val="00EB5047"/>
    <w:rsid w:val="00EB6592"/>
    <w:rsid w:val="00EB7088"/>
    <w:rsid w:val="00EB7633"/>
    <w:rsid w:val="00EB7A3E"/>
    <w:rsid w:val="00EC0225"/>
    <w:rsid w:val="00EC0481"/>
    <w:rsid w:val="00EC088E"/>
    <w:rsid w:val="00EC131C"/>
    <w:rsid w:val="00EC13A4"/>
    <w:rsid w:val="00EC13BF"/>
    <w:rsid w:val="00EC2697"/>
    <w:rsid w:val="00EC33BF"/>
    <w:rsid w:val="00EC486A"/>
    <w:rsid w:val="00EC49B4"/>
    <w:rsid w:val="00EC4CBD"/>
    <w:rsid w:val="00EC4D1B"/>
    <w:rsid w:val="00EC56A4"/>
    <w:rsid w:val="00EC665C"/>
    <w:rsid w:val="00EC6881"/>
    <w:rsid w:val="00EC7AAF"/>
    <w:rsid w:val="00ED0C00"/>
    <w:rsid w:val="00ED0DB5"/>
    <w:rsid w:val="00ED0E99"/>
    <w:rsid w:val="00ED0F16"/>
    <w:rsid w:val="00ED12A7"/>
    <w:rsid w:val="00ED1572"/>
    <w:rsid w:val="00ED1A6B"/>
    <w:rsid w:val="00ED2278"/>
    <w:rsid w:val="00ED2B4D"/>
    <w:rsid w:val="00ED339B"/>
    <w:rsid w:val="00ED3806"/>
    <w:rsid w:val="00ED3E49"/>
    <w:rsid w:val="00ED3F42"/>
    <w:rsid w:val="00ED3F9C"/>
    <w:rsid w:val="00ED4976"/>
    <w:rsid w:val="00ED4F00"/>
    <w:rsid w:val="00ED6457"/>
    <w:rsid w:val="00ED6C2C"/>
    <w:rsid w:val="00ED6F27"/>
    <w:rsid w:val="00ED7DA7"/>
    <w:rsid w:val="00EE0009"/>
    <w:rsid w:val="00EE08B6"/>
    <w:rsid w:val="00EE0F3D"/>
    <w:rsid w:val="00EE17B5"/>
    <w:rsid w:val="00EE19AA"/>
    <w:rsid w:val="00EE295E"/>
    <w:rsid w:val="00EE309D"/>
    <w:rsid w:val="00EE3476"/>
    <w:rsid w:val="00EE3563"/>
    <w:rsid w:val="00EE3E42"/>
    <w:rsid w:val="00EE3E5B"/>
    <w:rsid w:val="00EE468E"/>
    <w:rsid w:val="00EE4694"/>
    <w:rsid w:val="00EE5140"/>
    <w:rsid w:val="00EE6DB4"/>
    <w:rsid w:val="00EF11ED"/>
    <w:rsid w:val="00EF1B97"/>
    <w:rsid w:val="00EF1C67"/>
    <w:rsid w:val="00EF2390"/>
    <w:rsid w:val="00EF2D5E"/>
    <w:rsid w:val="00EF3536"/>
    <w:rsid w:val="00EF4CFD"/>
    <w:rsid w:val="00EF520A"/>
    <w:rsid w:val="00EF5425"/>
    <w:rsid w:val="00EF559A"/>
    <w:rsid w:val="00EF5C02"/>
    <w:rsid w:val="00EF601E"/>
    <w:rsid w:val="00EF6912"/>
    <w:rsid w:val="00EF6AF1"/>
    <w:rsid w:val="00EF6DEB"/>
    <w:rsid w:val="00EF760E"/>
    <w:rsid w:val="00EF7A7B"/>
    <w:rsid w:val="00EF7E0F"/>
    <w:rsid w:val="00F00277"/>
    <w:rsid w:val="00F007A0"/>
    <w:rsid w:val="00F00912"/>
    <w:rsid w:val="00F01141"/>
    <w:rsid w:val="00F03097"/>
    <w:rsid w:val="00F03EE2"/>
    <w:rsid w:val="00F056B8"/>
    <w:rsid w:val="00F05726"/>
    <w:rsid w:val="00F05FFA"/>
    <w:rsid w:val="00F06D24"/>
    <w:rsid w:val="00F06D40"/>
    <w:rsid w:val="00F06D96"/>
    <w:rsid w:val="00F0707E"/>
    <w:rsid w:val="00F073AA"/>
    <w:rsid w:val="00F074AF"/>
    <w:rsid w:val="00F1020E"/>
    <w:rsid w:val="00F108C2"/>
    <w:rsid w:val="00F10C43"/>
    <w:rsid w:val="00F10E1A"/>
    <w:rsid w:val="00F11490"/>
    <w:rsid w:val="00F1164B"/>
    <w:rsid w:val="00F11FA4"/>
    <w:rsid w:val="00F126E9"/>
    <w:rsid w:val="00F1303B"/>
    <w:rsid w:val="00F1358F"/>
    <w:rsid w:val="00F13CF8"/>
    <w:rsid w:val="00F13DFE"/>
    <w:rsid w:val="00F13FFE"/>
    <w:rsid w:val="00F15B90"/>
    <w:rsid w:val="00F15FBA"/>
    <w:rsid w:val="00F16222"/>
    <w:rsid w:val="00F17B75"/>
    <w:rsid w:val="00F22357"/>
    <w:rsid w:val="00F23097"/>
    <w:rsid w:val="00F24617"/>
    <w:rsid w:val="00F24CCA"/>
    <w:rsid w:val="00F256EA"/>
    <w:rsid w:val="00F2576D"/>
    <w:rsid w:val="00F25881"/>
    <w:rsid w:val="00F25B33"/>
    <w:rsid w:val="00F25F04"/>
    <w:rsid w:val="00F261D7"/>
    <w:rsid w:val="00F263ED"/>
    <w:rsid w:val="00F26B31"/>
    <w:rsid w:val="00F27412"/>
    <w:rsid w:val="00F27A3E"/>
    <w:rsid w:val="00F30871"/>
    <w:rsid w:val="00F30C04"/>
    <w:rsid w:val="00F3171A"/>
    <w:rsid w:val="00F31E0F"/>
    <w:rsid w:val="00F3394C"/>
    <w:rsid w:val="00F33A3C"/>
    <w:rsid w:val="00F33EF8"/>
    <w:rsid w:val="00F34E97"/>
    <w:rsid w:val="00F3552A"/>
    <w:rsid w:val="00F36794"/>
    <w:rsid w:val="00F3747C"/>
    <w:rsid w:val="00F37D3C"/>
    <w:rsid w:val="00F40100"/>
    <w:rsid w:val="00F40282"/>
    <w:rsid w:val="00F4053E"/>
    <w:rsid w:val="00F4080A"/>
    <w:rsid w:val="00F412EC"/>
    <w:rsid w:val="00F4179C"/>
    <w:rsid w:val="00F41841"/>
    <w:rsid w:val="00F41F33"/>
    <w:rsid w:val="00F42119"/>
    <w:rsid w:val="00F42C96"/>
    <w:rsid w:val="00F445C6"/>
    <w:rsid w:val="00F451D1"/>
    <w:rsid w:val="00F451E6"/>
    <w:rsid w:val="00F45614"/>
    <w:rsid w:val="00F458ED"/>
    <w:rsid w:val="00F45D95"/>
    <w:rsid w:val="00F47089"/>
    <w:rsid w:val="00F47815"/>
    <w:rsid w:val="00F4795C"/>
    <w:rsid w:val="00F510C7"/>
    <w:rsid w:val="00F512DC"/>
    <w:rsid w:val="00F516A8"/>
    <w:rsid w:val="00F51E20"/>
    <w:rsid w:val="00F51F1E"/>
    <w:rsid w:val="00F5242A"/>
    <w:rsid w:val="00F536A5"/>
    <w:rsid w:val="00F5496F"/>
    <w:rsid w:val="00F55203"/>
    <w:rsid w:val="00F5536F"/>
    <w:rsid w:val="00F55838"/>
    <w:rsid w:val="00F55E54"/>
    <w:rsid w:val="00F57E18"/>
    <w:rsid w:val="00F606B8"/>
    <w:rsid w:val="00F60B21"/>
    <w:rsid w:val="00F61282"/>
    <w:rsid w:val="00F63148"/>
    <w:rsid w:val="00F6331C"/>
    <w:rsid w:val="00F64EAF"/>
    <w:rsid w:val="00F668C5"/>
    <w:rsid w:val="00F66995"/>
    <w:rsid w:val="00F67138"/>
    <w:rsid w:val="00F678DC"/>
    <w:rsid w:val="00F70A49"/>
    <w:rsid w:val="00F711A4"/>
    <w:rsid w:val="00F71D14"/>
    <w:rsid w:val="00F720AD"/>
    <w:rsid w:val="00F72DD3"/>
    <w:rsid w:val="00F7337C"/>
    <w:rsid w:val="00F74AD7"/>
    <w:rsid w:val="00F75353"/>
    <w:rsid w:val="00F75B95"/>
    <w:rsid w:val="00F76402"/>
    <w:rsid w:val="00F76BBA"/>
    <w:rsid w:val="00F76D4F"/>
    <w:rsid w:val="00F7735D"/>
    <w:rsid w:val="00F77473"/>
    <w:rsid w:val="00F77910"/>
    <w:rsid w:val="00F77E44"/>
    <w:rsid w:val="00F801D0"/>
    <w:rsid w:val="00F80949"/>
    <w:rsid w:val="00F80980"/>
    <w:rsid w:val="00F81685"/>
    <w:rsid w:val="00F81CBD"/>
    <w:rsid w:val="00F82818"/>
    <w:rsid w:val="00F82DF4"/>
    <w:rsid w:val="00F82E98"/>
    <w:rsid w:val="00F83623"/>
    <w:rsid w:val="00F836D0"/>
    <w:rsid w:val="00F84429"/>
    <w:rsid w:val="00F8520E"/>
    <w:rsid w:val="00F864E2"/>
    <w:rsid w:val="00F87FC0"/>
    <w:rsid w:val="00F90652"/>
    <w:rsid w:val="00F90F35"/>
    <w:rsid w:val="00F9123C"/>
    <w:rsid w:val="00F9166F"/>
    <w:rsid w:val="00F9227A"/>
    <w:rsid w:val="00F9316A"/>
    <w:rsid w:val="00F932BD"/>
    <w:rsid w:val="00F9405C"/>
    <w:rsid w:val="00F944C2"/>
    <w:rsid w:val="00F94758"/>
    <w:rsid w:val="00F94A9C"/>
    <w:rsid w:val="00F94AD8"/>
    <w:rsid w:val="00F953B0"/>
    <w:rsid w:val="00F95D1C"/>
    <w:rsid w:val="00F961C4"/>
    <w:rsid w:val="00FA05B9"/>
    <w:rsid w:val="00FA06ED"/>
    <w:rsid w:val="00FA111E"/>
    <w:rsid w:val="00FA245E"/>
    <w:rsid w:val="00FA39BE"/>
    <w:rsid w:val="00FA472C"/>
    <w:rsid w:val="00FA4D02"/>
    <w:rsid w:val="00FA52F5"/>
    <w:rsid w:val="00FA5B5C"/>
    <w:rsid w:val="00FA5BC9"/>
    <w:rsid w:val="00FA654A"/>
    <w:rsid w:val="00FA7081"/>
    <w:rsid w:val="00FA7197"/>
    <w:rsid w:val="00FA71A7"/>
    <w:rsid w:val="00FA723D"/>
    <w:rsid w:val="00FB01F1"/>
    <w:rsid w:val="00FB0246"/>
    <w:rsid w:val="00FB03BA"/>
    <w:rsid w:val="00FB071C"/>
    <w:rsid w:val="00FB098A"/>
    <w:rsid w:val="00FB1154"/>
    <w:rsid w:val="00FB1A5B"/>
    <w:rsid w:val="00FB1BDD"/>
    <w:rsid w:val="00FB1CB6"/>
    <w:rsid w:val="00FB1E08"/>
    <w:rsid w:val="00FB4745"/>
    <w:rsid w:val="00FB4A4E"/>
    <w:rsid w:val="00FB4EBA"/>
    <w:rsid w:val="00FB528D"/>
    <w:rsid w:val="00FB54A0"/>
    <w:rsid w:val="00FB55B0"/>
    <w:rsid w:val="00FB5692"/>
    <w:rsid w:val="00FB5981"/>
    <w:rsid w:val="00FB5DAB"/>
    <w:rsid w:val="00FB6C27"/>
    <w:rsid w:val="00FB7043"/>
    <w:rsid w:val="00FB7291"/>
    <w:rsid w:val="00FB74BC"/>
    <w:rsid w:val="00FB7D76"/>
    <w:rsid w:val="00FC0CA6"/>
    <w:rsid w:val="00FC11C4"/>
    <w:rsid w:val="00FC1C12"/>
    <w:rsid w:val="00FC1D6C"/>
    <w:rsid w:val="00FC1FA3"/>
    <w:rsid w:val="00FC2165"/>
    <w:rsid w:val="00FC2235"/>
    <w:rsid w:val="00FC22CF"/>
    <w:rsid w:val="00FC262E"/>
    <w:rsid w:val="00FC3DBB"/>
    <w:rsid w:val="00FC4023"/>
    <w:rsid w:val="00FC46B9"/>
    <w:rsid w:val="00FC6165"/>
    <w:rsid w:val="00FC6167"/>
    <w:rsid w:val="00FC62FD"/>
    <w:rsid w:val="00FC6FDF"/>
    <w:rsid w:val="00FC779B"/>
    <w:rsid w:val="00FC7B9E"/>
    <w:rsid w:val="00FD0298"/>
    <w:rsid w:val="00FD0645"/>
    <w:rsid w:val="00FD068D"/>
    <w:rsid w:val="00FD0D65"/>
    <w:rsid w:val="00FD143B"/>
    <w:rsid w:val="00FD161F"/>
    <w:rsid w:val="00FD2C8C"/>
    <w:rsid w:val="00FD3153"/>
    <w:rsid w:val="00FD4061"/>
    <w:rsid w:val="00FD4ECE"/>
    <w:rsid w:val="00FD5725"/>
    <w:rsid w:val="00FD67B0"/>
    <w:rsid w:val="00FD7ACE"/>
    <w:rsid w:val="00FE0F2B"/>
    <w:rsid w:val="00FE1EEA"/>
    <w:rsid w:val="00FE3358"/>
    <w:rsid w:val="00FE374B"/>
    <w:rsid w:val="00FE3A58"/>
    <w:rsid w:val="00FE3A8D"/>
    <w:rsid w:val="00FE3B93"/>
    <w:rsid w:val="00FE3D98"/>
    <w:rsid w:val="00FE3EB2"/>
    <w:rsid w:val="00FE46FB"/>
    <w:rsid w:val="00FE54D7"/>
    <w:rsid w:val="00FE68DD"/>
    <w:rsid w:val="00FE7563"/>
    <w:rsid w:val="00FE79E1"/>
    <w:rsid w:val="00FF0A75"/>
    <w:rsid w:val="00FF0FEA"/>
    <w:rsid w:val="00FF2C37"/>
    <w:rsid w:val="00FF2F01"/>
    <w:rsid w:val="00FF32F0"/>
    <w:rsid w:val="00FF336B"/>
    <w:rsid w:val="00FF3435"/>
    <w:rsid w:val="00FF3BAD"/>
    <w:rsid w:val="00FF458B"/>
    <w:rsid w:val="00FF58BA"/>
    <w:rsid w:val="00FF5A7D"/>
    <w:rsid w:val="00FF60F6"/>
    <w:rsid w:val="00FF6590"/>
    <w:rsid w:val="00FF7E44"/>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EC2EA"/>
  <w15:docId w15:val="{58EC0A8B-AC6F-4865-9F54-4F50DAE68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66"/>
    <w:lsdException w:name="Light Grid Accent 3" w:uiPriority="67"/>
    <w:lsdException w:name="Medium Shading 1 Accent 3" w:uiPriority="68"/>
    <w:lsdException w:name="Medium Shading 2 Accent 3" w:uiPriority="69"/>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71"/>
    <w:lsdException w:name="Colorful Shading Accent 3" w:uiPriority="72"/>
    <w:lsdException w:name="Colorful List Accent 3" w:uiPriority="73"/>
    <w:lsdException w:name="Colorful Grid Accent 3" w:uiPriority="60"/>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4"/>
    <w:lsdException w:name="Subtle Emphasis" w:uiPriority="66" w:qFormat="1"/>
    <w:lsdException w:name="Intense Emphasis" w:uiPriority="21" w:qFormat="1"/>
    <w:lsdException w:name="Subtle Reference" w:uiPriority="68" w:qFormat="1"/>
    <w:lsdException w:name="Intense Reference" w:uiPriority="32" w:qFormat="1"/>
    <w:lsdException w:name="Book Title" w:uiPriority="33" w:qFormat="1"/>
    <w:lsdException w:name="Bibliography" w:semiHidden="1" w:uiPriority="37" w:unhideWhenUsed="1"/>
    <w:lsdException w:name="TOC Heading" w:semiHidden="1" w:uiPriority="7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D12"/>
    <w:rPr>
      <w:rFonts w:ascii="Times New Roman" w:eastAsia="Times New Roman" w:hAnsi="Times New Roman"/>
      <w:sz w:val="22"/>
      <w:lang w:val="en-US" w:eastAsia="ja-JP"/>
    </w:rPr>
  </w:style>
  <w:style w:type="paragraph" w:styleId="Heading1">
    <w:name w:val="heading 1"/>
    <w:basedOn w:val="Normal"/>
    <w:next w:val="Normal"/>
    <w:link w:val="Heading1Char"/>
    <w:uiPriority w:val="9"/>
    <w:qFormat/>
    <w:rsid w:val="005B5D12"/>
    <w:pPr>
      <w:ind w:left="567" w:hanging="567"/>
      <w:outlineLvl w:val="0"/>
    </w:pPr>
    <w:rPr>
      <w:b/>
      <w:caps/>
    </w:rPr>
  </w:style>
  <w:style w:type="paragraph" w:styleId="Heading2">
    <w:name w:val="heading 2"/>
    <w:basedOn w:val="Heading1"/>
    <w:next w:val="Normal"/>
    <w:link w:val="Heading2Char"/>
    <w:uiPriority w:val="9"/>
    <w:qFormat/>
    <w:rsid w:val="005B5D12"/>
    <w:pPr>
      <w:outlineLvl w:val="1"/>
    </w:pPr>
    <w:rPr>
      <w:caps w:val="0"/>
    </w:rPr>
  </w:style>
  <w:style w:type="paragraph" w:styleId="Heading3">
    <w:name w:val="heading 3"/>
    <w:basedOn w:val="Normal"/>
    <w:next w:val="Normal"/>
    <w:link w:val="Heading3Char"/>
    <w:uiPriority w:val="9"/>
    <w:qFormat/>
    <w:rsid w:val="005B5D12"/>
    <w:pPr>
      <w:keepNext/>
      <w:spacing w:before="240" w:after="60"/>
      <w:outlineLvl w:val="2"/>
    </w:pPr>
    <w:rPr>
      <w:rFonts w:ascii="Arial" w:hAnsi="Arial" w:cs="Arial"/>
      <w:b/>
      <w:bCs/>
      <w:sz w:val="26"/>
      <w:szCs w:val="26"/>
    </w:rPr>
  </w:style>
  <w:style w:type="paragraph" w:styleId="Heading4">
    <w:name w:val="heading 4"/>
    <w:basedOn w:val="Heading3"/>
    <w:next w:val="Paragraph"/>
    <w:link w:val="Heading4Char"/>
    <w:uiPriority w:val="9"/>
    <w:qFormat/>
    <w:rsid w:val="00077AF4"/>
    <w:pPr>
      <w:numPr>
        <w:ilvl w:val="3"/>
      </w:numPr>
      <w:outlineLvl w:val="3"/>
    </w:pPr>
    <w:rPr>
      <w:bCs w:val="0"/>
      <w:smallCaps/>
      <w:sz w:val="24"/>
      <w:szCs w:val="28"/>
    </w:rPr>
  </w:style>
  <w:style w:type="paragraph" w:styleId="Heading5">
    <w:name w:val="heading 5"/>
    <w:basedOn w:val="Heading4"/>
    <w:next w:val="Paragraph"/>
    <w:link w:val="Heading5Char"/>
    <w:uiPriority w:val="9"/>
    <w:qFormat/>
    <w:rsid w:val="00077AF4"/>
    <w:pPr>
      <w:numPr>
        <w:ilvl w:val="4"/>
      </w:numPr>
      <w:outlineLvl w:val="4"/>
    </w:pPr>
    <w:rPr>
      <w:bCs/>
      <w:iCs/>
      <w:szCs w:val="26"/>
    </w:rPr>
  </w:style>
  <w:style w:type="paragraph" w:styleId="Heading6">
    <w:name w:val="heading 6"/>
    <w:basedOn w:val="Heading5"/>
    <w:next w:val="Paragraph"/>
    <w:link w:val="Heading6Char"/>
    <w:uiPriority w:val="9"/>
    <w:qFormat/>
    <w:rsid w:val="00077AF4"/>
    <w:pPr>
      <w:numPr>
        <w:ilvl w:val="5"/>
      </w:numPr>
      <w:outlineLvl w:val="5"/>
    </w:pPr>
    <w:rPr>
      <w:bCs w:val="0"/>
      <w:szCs w:val="22"/>
    </w:rPr>
  </w:style>
  <w:style w:type="paragraph" w:styleId="Heading7">
    <w:name w:val="heading 7"/>
    <w:basedOn w:val="Heading6"/>
    <w:next w:val="Paragraph"/>
    <w:link w:val="Heading7Char"/>
    <w:qFormat/>
    <w:rsid w:val="00077AF4"/>
    <w:pPr>
      <w:numPr>
        <w:ilvl w:val="6"/>
      </w:numPr>
      <w:outlineLvl w:val="6"/>
    </w:pPr>
  </w:style>
  <w:style w:type="paragraph" w:styleId="Heading8">
    <w:name w:val="heading 8"/>
    <w:basedOn w:val="Heading7"/>
    <w:next w:val="Paragraph"/>
    <w:link w:val="Heading8Char"/>
    <w:qFormat/>
    <w:rsid w:val="00077AF4"/>
    <w:pPr>
      <w:numPr>
        <w:ilvl w:val="7"/>
      </w:numPr>
      <w:outlineLvl w:val="7"/>
    </w:pPr>
    <w:rPr>
      <w:iCs w:val="0"/>
    </w:rPr>
  </w:style>
  <w:style w:type="paragraph" w:styleId="Heading9">
    <w:name w:val="heading 9"/>
    <w:basedOn w:val="Heading8"/>
    <w:next w:val="Paragraph"/>
    <w:link w:val="Heading9Char"/>
    <w:qFormat/>
    <w:rsid w:val="00077AF4"/>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77AF4"/>
    <w:rPr>
      <w:rFonts w:ascii="Times New Roman" w:eastAsia="Times New Roman" w:hAnsi="Times New Roman"/>
      <w:b/>
      <w:caps/>
      <w:sz w:val="22"/>
      <w:lang w:val="en-US" w:eastAsia="ja-JP"/>
    </w:rPr>
  </w:style>
  <w:style w:type="character" w:customStyle="1" w:styleId="Heading2Char">
    <w:name w:val="Heading 2 Char"/>
    <w:link w:val="Heading2"/>
    <w:uiPriority w:val="9"/>
    <w:rsid w:val="00077AF4"/>
    <w:rPr>
      <w:rFonts w:ascii="Times New Roman" w:eastAsia="Times New Roman" w:hAnsi="Times New Roman"/>
      <w:b/>
      <w:sz w:val="22"/>
      <w:lang w:val="en-US" w:eastAsia="ja-JP"/>
    </w:rPr>
  </w:style>
  <w:style w:type="character" w:customStyle="1" w:styleId="Heading3Char">
    <w:name w:val="Heading 3 Char"/>
    <w:link w:val="Heading3"/>
    <w:uiPriority w:val="9"/>
    <w:rsid w:val="00077AF4"/>
    <w:rPr>
      <w:rFonts w:ascii="Arial" w:eastAsia="Times New Roman" w:hAnsi="Arial" w:cs="Arial"/>
      <w:b/>
      <w:bCs/>
      <w:sz w:val="26"/>
      <w:szCs w:val="26"/>
      <w:lang w:val="en-US" w:eastAsia="ja-JP"/>
    </w:rPr>
  </w:style>
  <w:style w:type="character" w:customStyle="1" w:styleId="Heading4Char">
    <w:name w:val="Heading 4 Char"/>
    <w:link w:val="Heading4"/>
    <w:uiPriority w:val="9"/>
    <w:rsid w:val="00077AF4"/>
    <w:rPr>
      <w:rFonts w:ascii="Arial" w:eastAsia="Times New Roman" w:hAnsi="Arial" w:cs="Arial"/>
      <w:b/>
      <w:smallCaps/>
      <w:sz w:val="24"/>
      <w:szCs w:val="28"/>
      <w:lang w:val="en-US" w:eastAsia="ja-JP"/>
    </w:rPr>
  </w:style>
  <w:style w:type="character" w:customStyle="1" w:styleId="Heading5Char">
    <w:name w:val="Heading 5 Char"/>
    <w:link w:val="Heading5"/>
    <w:uiPriority w:val="9"/>
    <w:rsid w:val="00077AF4"/>
    <w:rPr>
      <w:rFonts w:ascii="Arial" w:eastAsia="Times New Roman" w:hAnsi="Arial" w:cs="Arial"/>
      <w:b/>
      <w:bCs/>
      <w:iCs/>
      <w:smallCaps/>
      <w:sz w:val="24"/>
      <w:szCs w:val="26"/>
      <w:lang w:val="en-US" w:eastAsia="ja-JP"/>
    </w:rPr>
  </w:style>
  <w:style w:type="character" w:customStyle="1" w:styleId="Heading6Char">
    <w:name w:val="Heading 6 Char"/>
    <w:link w:val="Heading6"/>
    <w:uiPriority w:val="9"/>
    <w:rsid w:val="00077AF4"/>
    <w:rPr>
      <w:rFonts w:ascii="Arial" w:eastAsia="Times New Roman" w:hAnsi="Arial" w:cs="Arial"/>
      <w:b/>
      <w:iCs/>
      <w:smallCaps/>
      <w:sz w:val="24"/>
      <w:szCs w:val="22"/>
      <w:lang w:val="en-US" w:eastAsia="ja-JP"/>
    </w:rPr>
  </w:style>
  <w:style w:type="character" w:customStyle="1" w:styleId="Heading7Char">
    <w:name w:val="Heading 7 Char"/>
    <w:link w:val="Heading7"/>
    <w:rsid w:val="00077AF4"/>
    <w:rPr>
      <w:rFonts w:ascii="Arial" w:eastAsia="Times New Roman" w:hAnsi="Arial" w:cs="Arial"/>
      <w:b/>
      <w:iCs/>
      <w:smallCaps/>
      <w:sz w:val="24"/>
      <w:szCs w:val="22"/>
      <w:lang w:val="en-US" w:eastAsia="ja-JP"/>
    </w:rPr>
  </w:style>
  <w:style w:type="character" w:customStyle="1" w:styleId="Heading8Char">
    <w:name w:val="Heading 8 Char"/>
    <w:link w:val="Heading8"/>
    <w:rsid w:val="00077AF4"/>
    <w:rPr>
      <w:rFonts w:ascii="Arial" w:eastAsia="Times New Roman" w:hAnsi="Arial" w:cs="Arial"/>
      <w:b/>
      <w:smallCaps/>
      <w:sz w:val="24"/>
      <w:szCs w:val="22"/>
      <w:lang w:val="en-US" w:eastAsia="ja-JP"/>
    </w:rPr>
  </w:style>
  <w:style w:type="character" w:customStyle="1" w:styleId="Heading9Char">
    <w:name w:val="Heading 9 Char"/>
    <w:link w:val="Heading9"/>
    <w:rsid w:val="00077AF4"/>
    <w:rPr>
      <w:rFonts w:ascii="Arial" w:eastAsia="Times New Roman" w:hAnsi="Arial" w:cs="Arial"/>
      <w:b/>
      <w:smallCaps/>
      <w:sz w:val="24"/>
      <w:szCs w:val="22"/>
      <w:lang w:val="en-US" w:eastAsia="ja-JP"/>
    </w:rPr>
  </w:style>
  <w:style w:type="paragraph" w:styleId="CommentText">
    <w:name w:val="annotation text"/>
    <w:aliases w:val="Annotationtext,Comment Text Char Char,Comment Text Char Char Char Char,Comment Text Char Char1,Comment Text Char1 Char Char"/>
    <w:basedOn w:val="Normal"/>
    <w:link w:val="CommentTextChar"/>
    <w:uiPriority w:val="99"/>
    <w:qFormat/>
    <w:rsid w:val="00077AF4"/>
    <w:rPr>
      <w:sz w:val="20"/>
    </w:rPr>
  </w:style>
  <w:style w:type="character" w:customStyle="1" w:styleId="CommentTextChar">
    <w:name w:val="Comment Text Char"/>
    <w:aliases w:val="Annotationtext Char,Comment Text Char Char Char,Comment Text Char Char Char Char Char,Comment Text Char Char1 Char,Comment Text Char1 Char Char Char"/>
    <w:link w:val="CommentText"/>
    <w:uiPriority w:val="99"/>
    <w:rsid w:val="00077AF4"/>
    <w:rPr>
      <w:rFonts w:ascii="Times New Roman" w:eastAsia="Times New Roman" w:hAnsi="Times New Roman" w:cs="Times New Roman"/>
      <w:sz w:val="20"/>
      <w:szCs w:val="20"/>
      <w:lang w:val="en-GB"/>
    </w:rPr>
  </w:style>
  <w:style w:type="character" w:styleId="Hyperlink">
    <w:name w:val="Hyperlink"/>
    <w:rsid w:val="00077AF4"/>
    <w:rPr>
      <w:color w:val="0000FF"/>
      <w:u w:val="single"/>
    </w:rPr>
  </w:style>
  <w:style w:type="paragraph" w:customStyle="1" w:styleId="EMEAEnBodyText">
    <w:name w:val="EMEA En Body Text"/>
    <w:basedOn w:val="Normal"/>
    <w:rsid w:val="00077AF4"/>
    <w:pPr>
      <w:spacing w:before="120" w:after="120"/>
      <w:jc w:val="both"/>
    </w:pPr>
  </w:style>
  <w:style w:type="character" w:styleId="CommentReference">
    <w:name w:val="annotation reference"/>
    <w:uiPriority w:val="99"/>
    <w:rsid w:val="00077AF4"/>
    <w:rPr>
      <w:sz w:val="16"/>
      <w:szCs w:val="16"/>
    </w:rPr>
  </w:style>
  <w:style w:type="paragraph" w:customStyle="1" w:styleId="Paragraph">
    <w:name w:val="Paragraph"/>
    <w:basedOn w:val="Normal"/>
    <w:link w:val="ParagraphChar"/>
    <w:qFormat/>
    <w:rsid w:val="00077AF4"/>
    <w:pPr>
      <w:spacing w:after="170" w:line="280" w:lineRule="exact"/>
    </w:pPr>
    <w:rPr>
      <w:rFonts w:ascii="Arial" w:eastAsia="SimSun" w:hAnsi="Arial"/>
      <w:sz w:val="24"/>
      <w:szCs w:val="24"/>
      <w:lang w:eastAsia="zh-CN"/>
    </w:rPr>
  </w:style>
  <w:style w:type="character" w:customStyle="1" w:styleId="ParagraphChar">
    <w:name w:val="Paragraph Char"/>
    <w:link w:val="Paragraph"/>
    <w:rsid w:val="00077AF4"/>
    <w:rPr>
      <w:rFonts w:ascii="Arial" w:eastAsia="SimSun" w:hAnsi="Arial" w:cs="Times New Roman"/>
      <w:sz w:val="24"/>
      <w:szCs w:val="24"/>
      <w:lang w:eastAsia="zh-CN"/>
    </w:rPr>
  </w:style>
  <w:style w:type="paragraph" w:styleId="Title">
    <w:name w:val="Title"/>
    <w:basedOn w:val="Normal"/>
    <w:link w:val="TitleChar"/>
    <w:qFormat/>
    <w:rsid w:val="00077AF4"/>
    <w:pPr>
      <w:jc w:val="center"/>
    </w:pPr>
    <w:rPr>
      <w:b/>
      <w:sz w:val="28"/>
      <w:szCs w:val="28"/>
    </w:rPr>
  </w:style>
  <w:style w:type="character" w:customStyle="1" w:styleId="TitleChar">
    <w:name w:val="Title Char"/>
    <w:link w:val="Title"/>
    <w:rsid w:val="00077AF4"/>
    <w:rPr>
      <w:rFonts w:ascii="Times New Roman" w:eastAsia="Times New Roman" w:hAnsi="Times New Roman" w:cs="Times New Roman"/>
      <w:b/>
      <w:sz w:val="28"/>
      <w:szCs w:val="28"/>
    </w:rPr>
  </w:style>
  <w:style w:type="paragraph" w:customStyle="1" w:styleId="Default">
    <w:name w:val="Default"/>
    <w:rsid w:val="00077AF4"/>
    <w:pPr>
      <w:autoSpaceDE w:val="0"/>
      <w:autoSpaceDN w:val="0"/>
      <w:adjustRightInd w:val="0"/>
    </w:pPr>
    <w:rPr>
      <w:rFonts w:ascii="Times New Roman" w:eastAsia="SimSun" w:hAnsi="Times New Roman"/>
      <w:color w:val="000000"/>
      <w:sz w:val="24"/>
      <w:szCs w:val="24"/>
      <w:lang w:val="en-US" w:eastAsia="en-US"/>
    </w:rPr>
  </w:style>
  <w:style w:type="paragraph" w:customStyle="1" w:styleId="TableList">
    <w:name w:val="Table List"/>
    <w:basedOn w:val="Normal"/>
    <w:qFormat/>
    <w:rsid w:val="00077AF4"/>
    <w:pPr>
      <w:keepNext/>
      <w:keepLines/>
      <w:numPr>
        <w:numId w:val="1"/>
      </w:numPr>
      <w:tabs>
        <w:tab w:val="left" w:pos="471"/>
        <w:tab w:val="left" w:pos="828"/>
      </w:tabs>
      <w:spacing w:before="50" w:after="50" w:line="240" w:lineRule="exact"/>
    </w:pPr>
    <w:rPr>
      <w:rFonts w:ascii="Arial" w:eastAsia="SimSun" w:hAnsi="Arial"/>
      <w:sz w:val="20"/>
      <w:szCs w:val="24"/>
      <w:lang w:eastAsia="zh-CN"/>
    </w:rPr>
  </w:style>
  <w:style w:type="paragraph" w:customStyle="1" w:styleId="TableList2">
    <w:name w:val="Table List2"/>
    <w:basedOn w:val="TableList"/>
    <w:qFormat/>
    <w:rsid w:val="00077AF4"/>
    <w:pPr>
      <w:numPr>
        <w:ilvl w:val="1"/>
      </w:numPr>
    </w:pPr>
  </w:style>
  <w:style w:type="paragraph" w:customStyle="1" w:styleId="TableCell10Center">
    <w:name w:val="Table Cell 10 Center"/>
    <w:basedOn w:val="TableCell10Left"/>
    <w:link w:val="TableCell10CenterChar"/>
    <w:rsid w:val="00077AF4"/>
    <w:pPr>
      <w:jc w:val="center"/>
    </w:pPr>
  </w:style>
  <w:style w:type="paragraph" w:customStyle="1" w:styleId="TableCell10Left">
    <w:name w:val="Table Cell 10 Left"/>
    <w:basedOn w:val="Normal"/>
    <w:link w:val="TableCell10LeftChar"/>
    <w:qFormat/>
    <w:rsid w:val="00077AF4"/>
    <w:pPr>
      <w:keepNext/>
      <w:keepLines/>
      <w:spacing w:before="50" w:after="50" w:line="240" w:lineRule="exact"/>
    </w:pPr>
    <w:rPr>
      <w:rFonts w:ascii="Arial" w:eastAsia="SimSun" w:hAnsi="Arial"/>
      <w:sz w:val="20"/>
      <w:szCs w:val="24"/>
      <w:lang w:eastAsia="zh-CN"/>
    </w:rPr>
  </w:style>
  <w:style w:type="paragraph" w:customStyle="1" w:styleId="TableTitle">
    <w:name w:val="Table Title"/>
    <w:basedOn w:val="Normal"/>
    <w:next w:val="Paragraph"/>
    <w:link w:val="TableTitleChar"/>
    <w:rsid w:val="00077AF4"/>
    <w:pPr>
      <w:keepNext/>
      <w:keepLines/>
      <w:tabs>
        <w:tab w:val="left" w:pos="1080"/>
      </w:tabs>
      <w:spacing w:before="40" w:after="160" w:line="280" w:lineRule="exact"/>
      <w:ind w:left="1080" w:hanging="1080"/>
    </w:pPr>
    <w:rPr>
      <w:rFonts w:ascii="Arial" w:eastAsia="SimSun" w:hAnsi="Arial"/>
      <w:b/>
      <w:sz w:val="24"/>
      <w:szCs w:val="24"/>
      <w:lang w:eastAsia="zh-CN"/>
    </w:rPr>
  </w:style>
  <w:style w:type="character" w:customStyle="1" w:styleId="TableCell10LeftChar">
    <w:name w:val="Table Cell 10 Left Char"/>
    <w:link w:val="TableCell10Left"/>
    <w:rsid w:val="00077AF4"/>
    <w:rPr>
      <w:rFonts w:ascii="Arial" w:eastAsia="SimSun" w:hAnsi="Arial" w:cs="Times New Roman"/>
      <w:sz w:val="20"/>
      <w:szCs w:val="24"/>
      <w:lang w:eastAsia="zh-CN"/>
    </w:rPr>
  </w:style>
  <w:style w:type="character" w:customStyle="1" w:styleId="TableCell10CenterChar">
    <w:name w:val="Table Cell 10 Center Char"/>
    <w:link w:val="TableCell10Center"/>
    <w:locked/>
    <w:rsid w:val="00077AF4"/>
    <w:rPr>
      <w:rFonts w:ascii="Arial" w:eastAsia="SimSun" w:hAnsi="Arial" w:cs="Times New Roman"/>
      <w:sz w:val="20"/>
      <w:szCs w:val="24"/>
      <w:lang w:eastAsia="zh-CN"/>
    </w:rPr>
  </w:style>
  <w:style w:type="paragraph" w:styleId="NormalWeb">
    <w:name w:val="Normal (Web)"/>
    <w:basedOn w:val="Normal"/>
    <w:uiPriority w:val="99"/>
    <w:unhideWhenUsed/>
    <w:rsid w:val="00077AF4"/>
    <w:pPr>
      <w:spacing w:before="100" w:beforeAutospacing="1" w:after="100" w:afterAutospacing="1"/>
    </w:pPr>
    <w:rPr>
      <w:sz w:val="24"/>
      <w:szCs w:val="24"/>
    </w:rPr>
  </w:style>
  <w:style w:type="paragraph" w:styleId="ListBullet">
    <w:name w:val="List Bullet"/>
    <w:basedOn w:val="Normal"/>
    <w:link w:val="ListBulletChar"/>
    <w:rsid w:val="00077AF4"/>
    <w:pPr>
      <w:numPr>
        <w:numId w:val="2"/>
      </w:numPr>
      <w:spacing w:after="100" w:line="280" w:lineRule="exact"/>
    </w:pPr>
    <w:rPr>
      <w:rFonts w:ascii="Arial" w:eastAsia="SimSun" w:hAnsi="Arial"/>
      <w:noProof/>
      <w:sz w:val="24"/>
      <w:szCs w:val="24"/>
      <w:lang w:eastAsia="zh-CN"/>
    </w:rPr>
  </w:style>
  <w:style w:type="paragraph" w:styleId="BalloonText">
    <w:name w:val="Balloon Text"/>
    <w:basedOn w:val="Normal"/>
    <w:link w:val="BalloonTextChar"/>
    <w:unhideWhenUsed/>
    <w:rsid w:val="00077AF4"/>
    <w:rPr>
      <w:rFonts w:ascii="Tahoma" w:hAnsi="Tahoma" w:cs="Tahoma"/>
      <w:sz w:val="16"/>
      <w:szCs w:val="16"/>
    </w:rPr>
  </w:style>
  <w:style w:type="character" w:customStyle="1" w:styleId="BalloonTextChar">
    <w:name w:val="Balloon Text Char"/>
    <w:link w:val="BalloonText"/>
    <w:rsid w:val="00077AF4"/>
    <w:rPr>
      <w:rFonts w:ascii="Tahoma" w:eastAsia="Times New Roman" w:hAnsi="Tahoma" w:cs="Tahoma"/>
      <w:sz w:val="16"/>
      <w:szCs w:val="16"/>
      <w:lang w:val="en-GB"/>
    </w:rPr>
  </w:style>
  <w:style w:type="paragraph" w:customStyle="1" w:styleId="BodytextAgency">
    <w:name w:val="Body text (Agency)"/>
    <w:basedOn w:val="Normal"/>
    <w:link w:val="BodytextAgencyChar"/>
    <w:qFormat/>
    <w:rsid w:val="00077AF4"/>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077AF4"/>
    <w:rPr>
      <w:rFonts w:ascii="Verdana" w:eastAsia="Verdana" w:hAnsi="Verdana" w:cs="Verdana"/>
      <w:sz w:val="18"/>
      <w:szCs w:val="18"/>
      <w:lang w:val="en-GB" w:eastAsia="en-GB"/>
    </w:rPr>
  </w:style>
  <w:style w:type="paragraph" w:customStyle="1" w:styleId="NormalAgency">
    <w:name w:val="Normal (Agency)"/>
    <w:link w:val="NormalAgencyChar"/>
    <w:rsid w:val="00077AF4"/>
    <w:rPr>
      <w:rFonts w:ascii="Verdana" w:eastAsia="Verdana" w:hAnsi="Verdana" w:cs="Verdana"/>
      <w:sz w:val="18"/>
      <w:szCs w:val="18"/>
      <w:lang w:eastAsia="en-GB"/>
    </w:rPr>
  </w:style>
  <w:style w:type="paragraph" w:customStyle="1" w:styleId="TabletextrowsAgency">
    <w:name w:val="Table text rows (Agency)"/>
    <w:basedOn w:val="Normal"/>
    <w:rsid w:val="00077AF4"/>
    <w:pPr>
      <w:spacing w:line="280" w:lineRule="exact"/>
    </w:pPr>
    <w:rPr>
      <w:rFonts w:ascii="Verdana" w:hAnsi="Verdana" w:cs="Verdana"/>
      <w:sz w:val="18"/>
      <w:szCs w:val="18"/>
      <w:lang w:eastAsia="zh-CN"/>
    </w:rPr>
  </w:style>
  <w:style w:type="character" w:customStyle="1" w:styleId="NormalAgencyChar">
    <w:name w:val="Normal (Agency) Char"/>
    <w:link w:val="NormalAgency"/>
    <w:rsid w:val="00077AF4"/>
    <w:rPr>
      <w:rFonts w:ascii="Verdana" w:eastAsia="Verdana" w:hAnsi="Verdana" w:cs="Verdana"/>
      <w:sz w:val="18"/>
      <w:szCs w:val="18"/>
      <w:lang w:val="en-GB" w:eastAsia="en-GB"/>
    </w:rPr>
  </w:style>
  <w:style w:type="paragraph" w:styleId="CommentSubject">
    <w:name w:val="annotation subject"/>
    <w:basedOn w:val="CommentText"/>
    <w:next w:val="CommentText"/>
    <w:link w:val="CommentSubjectChar"/>
    <w:unhideWhenUsed/>
    <w:rsid w:val="00077AF4"/>
    <w:rPr>
      <w:b/>
      <w:bCs/>
    </w:rPr>
  </w:style>
  <w:style w:type="character" w:customStyle="1" w:styleId="CommentSubjectChar">
    <w:name w:val="Comment Subject Char"/>
    <w:link w:val="CommentSubject"/>
    <w:rsid w:val="00077AF4"/>
    <w:rPr>
      <w:rFonts w:ascii="Times New Roman" w:eastAsia="Times New Roman" w:hAnsi="Times New Roman" w:cs="Times New Roman"/>
      <w:b/>
      <w:bCs/>
      <w:sz w:val="20"/>
      <w:szCs w:val="20"/>
      <w:lang w:val="en-GB"/>
    </w:rPr>
  </w:style>
  <w:style w:type="paragraph" w:customStyle="1" w:styleId="LightList-Accent31">
    <w:name w:val="Light List - Accent 31"/>
    <w:hidden/>
    <w:uiPriority w:val="99"/>
    <w:semiHidden/>
    <w:rsid w:val="00077AF4"/>
    <w:rPr>
      <w:rFonts w:ascii="Times New Roman" w:eastAsia="Times New Roman" w:hAnsi="Times New Roman"/>
      <w:sz w:val="22"/>
      <w:lang w:eastAsia="en-US"/>
    </w:rPr>
  </w:style>
  <w:style w:type="table" w:customStyle="1" w:styleId="TablegridAgencyblack">
    <w:name w:val="Table grid (Agency) black"/>
    <w:basedOn w:val="TableNormal"/>
    <w:semiHidden/>
    <w:rsid w:val="00077AF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styleId="Header">
    <w:name w:val="header"/>
    <w:basedOn w:val="Normal"/>
    <w:link w:val="HeaderChar"/>
    <w:uiPriority w:val="99"/>
    <w:rsid w:val="005B5D12"/>
    <w:pPr>
      <w:tabs>
        <w:tab w:val="center" w:pos="4536"/>
        <w:tab w:val="right" w:pos="9072"/>
      </w:tabs>
    </w:pPr>
  </w:style>
  <w:style w:type="character" w:customStyle="1" w:styleId="HeaderChar">
    <w:name w:val="Header Char"/>
    <w:link w:val="Header"/>
    <w:uiPriority w:val="99"/>
    <w:rsid w:val="00077AF4"/>
    <w:rPr>
      <w:rFonts w:ascii="Times New Roman" w:eastAsia="Times New Roman" w:hAnsi="Times New Roman"/>
      <w:sz w:val="22"/>
      <w:lang w:val="en-US" w:eastAsia="ja-JP"/>
    </w:rPr>
  </w:style>
  <w:style w:type="paragraph" w:styleId="Footer">
    <w:name w:val="footer"/>
    <w:basedOn w:val="Normal"/>
    <w:link w:val="FooterChar"/>
    <w:rsid w:val="005B5D12"/>
    <w:rPr>
      <w:rFonts w:ascii="Arial" w:hAnsi="Arial"/>
      <w:sz w:val="16"/>
    </w:rPr>
  </w:style>
  <w:style w:type="character" w:customStyle="1" w:styleId="FooterChar">
    <w:name w:val="Footer Char"/>
    <w:link w:val="Footer"/>
    <w:rsid w:val="00077AF4"/>
    <w:rPr>
      <w:rFonts w:ascii="Arial" w:eastAsia="Times New Roman" w:hAnsi="Arial"/>
      <w:sz w:val="16"/>
      <w:lang w:val="en-US" w:eastAsia="ja-JP"/>
    </w:rPr>
  </w:style>
  <w:style w:type="paragraph" w:customStyle="1" w:styleId="ListText">
    <w:name w:val="List Text"/>
    <w:basedOn w:val="Normal"/>
    <w:link w:val="ListTextChar"/>
    <w:rsid w:val="00077AF4"/>
    <w:pPr>
      <w:spacing w:after="100" w:line="280" w:lineRule="atLeast"/>
      <w:ind w:left="432"/>
    </w:pPr>
    <w:rPr>
      <w:rFonts w:ascii="Arial" w:eastAsia="SimSun" w:hAnsi="Arial"/>
      <w:szCs w:val="24"/>
      <w:lang w:eastAsia="zh-CN"/>
    </w:rPr>
  </w:style>
  <w:style w:type="character" w:customStyle="1" w:styleId="ListTextChar">
    <w:name w:val="List Text Char"/>
    <w:link w:val="ListText"/>
    <w:rsid w:val="00077AF4"/>
    <w:rPr>
      <w:rFonts w:ascii="Arial" w:eastAsia="SimSun" w:hAnsi="Arial" w:cs="Times New Roman"/>
      <w:szCs w:val="24"/>
      <w:lang w:eastAsia="zh-CN"/>
    </w:rPr>
  </w:style>
  <w:style w:type="character" w:customStyle="1" w:styleId="ListBulletChar">
    <w:name w:val="List Bullet Char"/>
    <w:link w:val="ListBullet"/>
    <w:rsid w:val="00077AF4"/>
    <w:rPr>
      <w:rFonts w:ascii="Arial" w:eastAsia="SimSun" w:hAnsi="Arial"/>
      <w:noProof/>
      <w:sz w:val="24"/>
      <w:szCs w:val="24"/>
      <w:lang w:val="en-US"/>
    </w:rPr>
  </w:style>
  <w:style w:type="paragraph" w:customStyle="1" w:styleId="ParagraphList">
    <w:name w:val="Paragraph List"/>
    <w:basedOn w:val="Paragraph"/>
    <w:next w:val="Paragraph"/>
    <w:link w:val="ParagraphListChar"/>
    <w:rsid w:val="00077AF4"/>
    <w:pPr>
      <w:keepNext/>
      <w:spacing w:after="100" w:line="300" w:lineRule="atLeast"/>
    </w:pPr>
    <w:rPr>
      <w:sz w:val="22"/>
    </w:rPr>
  </w:style>
  <w:style w:type="character" w:customStyle="1" w:styleId="ParagraphListChar">
    <w:name w:val="Paragraph List Char"/>
    <w:link w:val="ParagraphList"/>
    <w:rsid w:val="00077AF4"/>
    <w:rPr>
      <w:rFonts w:ascii="Arial" w:eastAsia="SimSun" w:hAnsi="Arial" w:cs="Times New Roman"/>
      <w:szCs w:val="24"/>
      <w:lang w:eastAsia="zh-CN"/>
    </w:rPr>
  </w:style>
  <w:style w:type="paragraph" w:customStyle="1" w:styleId="Heading2NoNum">
    <w:name w:val="Heading 2 NoNum"/>
    <w:basedOn w:val="Normal"/>
    <w:next w:val="Paragraph"/>
    <w:rsid w:val="00077AF4"/>
    <w:pPr>
      <w:keepNext/>
      <w:outlineLvl w:val="1"/>
    </w:pPr>
    <w:rPr>
      <w:rFonts w:ascii="Arial" w:eastAsia="SimSun" w:hAnsi="Arial"/>
      <w:b/>
      <w:caps/>
      <w:sz w:val="24"/>
      <w:szCs w:val="24"/>
      <w:lang w:eastAsia="zh-CN"/>
    </w:rPr>
  </w:style>
  <w:style w:type="paragraph" w:customStyle="1" w:styleId="ParagraphSpace">
    <w:name w:val="Paragraph Space"/>
    <w:basedOn w:val="Paragraph"/>
    <w:next w:val="Paragraph"/>
    <w:link w:val="ParagraphSpaceChar"/>
    <w:rsid w:val="00077AF4"/>
    <w:pPr>
      <w:spacing w:after="0" w:line="120" w:lineRule="exact"/>
    </w:pPr>
    <w:rPr>
      <w:sz w:val="22"/>
    </w:rPr>
  </w:style>
  <w:style w:type="character" w:customStyle="1" w:styleId="ParagraphSpaceChar">
    <w:name w:val="Paragraph Space Char"/>
    <w:link w:val="ParagraphSpace"/>
    <w:rsid w:val="00077AF4"/>
    <w:rPr>
      <w:rFonts w:ascii="Arial" w:eastAsia="SimSun" w:hAnsi="Arial" w:cs="Times New Roman"/>
      <w:szCs w:val="24"/>
      <w:lang w:eastAsia="zh-CN"/>
    </w:rPr>
  </w:style>
  <w:style w:type="paragraph" w:customStyle="1" w:styleId="LightGrid-Accent31">
    <w:name w:val="Light Grid - Accent 31"/>
    <w:basedOn w:val="Normal"/>
    <w:uiPriority w:val="34"/>
    <w:qFormat/>
    <w:rsid w:val="00077AF4"/>
    <w:pPr>
      <w:ind w:left="720"/>
      <w:contextualSpacing/>
    </w:pPr>
  </w:style>
  <w:style w:type="character" w:customStyle="1" w:styleId="apple-converted-space">
    <w:name w:val="apple-converted-space"/>
    <w:rsid w:val="00077AF4"/>
    <w:rPr>
      <w:noProof/>
    </w:rPr>
  </w:style>
  <w:style w:type="table" w:styleId="TableGrid">
    <w:name w:val="Table Grid"/>
    <w:basedOn w:val="TableNormal"/>
    <w:uiPriority w:val="59"/>
    <w:rsid w:val="00077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rsid w:val="00077AF4"/>
    <w:rPr>
      <w:noProof/>
    </w:rPr>
  </w:style>
  <w:style w:type="paragraph" w:customStyle="1" w:styleId="MemoHeaderStyle">
    <w:name w:val="MemoHeaderStyle"/>
    <w:basedOn w:val="Normal"/>
    <w:next w:val="Normal"/>
    <w:rsid w:val="002D24E3"/>
    <w:pPr>
      <w:spacing w:line="120" w:lineRule="atLeast"/>
      <w:ind w:left="1418"/>
      <w:jc w:val="both"/>
    </w:pPr>
    <w:rPr>
      <w:rFonts w:ascii="Arial" w:hAnsi="Arial"/>
      <w:b/>
      <w:smallCaps/>
    </w:rPr>
  </w:style>
  <w:style w:type="character" w:styleId="PageNumber">
    <w:name w:val="page number"/>
    <w:rsid w:val="005B5D12"/>
    <w:rPr>
      <w:rFonts w:ascii="Arial" w:hAnsi="Arial"/>
      <w:noProof/>
      <w:sz w:val="16"/>
    </w:rPr>
  </w:style>
  <w:style w:type="paragraph" w:styleId="BodyText">
    <w:name w:val="Body Text"/>
    <w:basedOn w:val="Normal"/>
    <w:link w:val="BodyTextChar"/>
    <w:rsid w:val="002D24E3"/>
    <w:rPr>
      <w:i/>
      <w:color w:val="008000"/>
    </w:rPr>
  </w:style>
  <w:style w:type="character" w:customStyle="1" w:styleId="BodyTextChar">
    <w:name w:val="Body Text Char"/>
    <w:link w:val="BodyText"/>
    <w:rsid w:val="002D24E3"/>
    <w:rPr>
      <w:rFonts w:ascii="Times New Roman" w:eastAsia="Times New Roman" w:hAnsi="Times New Roman" w:cs="Times New Roman"/>
      <w:i/>
      <w:color w:val="008000"/>
      <w:szCs w:val="20"/>
      <w:lang w:val="en-GB"/>
    </w:rPr>
  </w:style>
  <w:style w:type="paragraph" w:customStyle="1" w:styleId="DraftingNotesAgency">
    <w:name w:val="Drafting Notes (Agency)"/>
    <w:basedOn w:val="Normal"/>
    <w:next w:val="BodytextAgency"/>
    <w:link w:val="DraftingNotesAgencyChar"/>
    <w:rsid w:val="002D24E3"/>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2D24E3"/>
    <w:rPr>
      <w:rFonts w:ascii="Courier New" w:eastAsia="Verdana" w:hAnsi="Courier New" w:cs="Times New Roman"/>
      <w:i/>
      <w:color w:val="339966"/>
      <w:szCs w:val="18"/>
      <w:lang w:val="en-GB" w:eastAsia="en-GB"/>
    </w:rPr>
  </w:style>
  <w:style w:type="table" w:customStyle="1" w:styleId="TablegridAgencyblack1">
    <w:name w:val="Table grid (Agency) black1"/>
    <w:basedOn w:val="TableNormal"/>
    <w:semiHidden/>
    <w:rsid w:val="002D24E3"/>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2D24E3"/>
    <w:pPr>
      <w:keepNext/>
    </w:pPr>
    <w:rPr>
      <w:rFonts w:eastAsia="Times New Roman"/>
      <w:b/>
    </w:rPr>
  </w:style>
  <w:style w:type="character" w:styleId="FollowedHyperlink">
    <w:name w:val="FollowedHyperlink"/>
    <w:unhideWhenUsed/>
    <w:rsid w:val="002D24E3"/>
    <w:rPr>
      <w:color w:val="800080"/>
      <w:u w:val="single"/>
    </w:rPr>
  </w:style>
  <w:style w:type="table" w:customStyle="1" w:styleId="TableGrid1">
    <w:name w:val="Table Grid1"/>
    <w:basedOn w:val="TableNormal"/>
    <w:next w:val="TableGrid"/>
    <w:uiPriority w:val="59"/>
    <w:rsid w:val="002D2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11">
    <w:name w:val="Table grid (Agency) black11"/>
    <w:basedOn w:val="TableNormal"/>
    <w:semiHidden/>
    <w:rsid w:val="002D24E3"/>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table" w:customStyle="1" w:styleId="TableGrid11">
    <w:name w:val="Table Grid11"/>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ynopsisBullet">
    <w:name w:val="Synopsis Bullet"/>
    <w:basedOn w:val="ListBullet"/>
    <w:rsid w:val="002D24E3"/>
    <w:pPr>
      <w:keepLines/>
      <w:numPr>
        <w:numId w:val="3"/>
      </w:numPr>
      <w:spacing w:after="80" w:line="220" w:lineRule="exact"/>
      <w:ind w:right="72"/>
    </w:pPr>
    <w:rPr>
      <w:sz w:val="20"/>
    </w:rPr>
  </w:style>
  <w:style w:type="paragraph" w:customStyle="1" w:styleId="HighlightListBullet">
    <w:name w:val="Highlight List Bullet"/>
    <w:basedOn w:val="ListBullet"/>
    <w:rsid w:val="002D24E3"/>
    <w:pPr>
      <w:numPr>
        <w:numId w:val="5"/>
      </w:numPr>
      <w:tabs>
        <w:tab w:val="clear" w:pos="432"/>
        <w:tab w:val="num" w:pos="216"/>
      </w:tabs>
      <w:spacing w:after="0" w:line="240" w:lineRule="auto"/>
      <w:ind w:left="216" w:hanging="216"/>
    </w:pPr>
    <w:rPr>
      <w:rFonts w:ascii="Times New Roman" w:hAnsi="Times New Roman"/>
      <w:noProof w:val="0"/>
      <w:sz w:val="16"/>
    </w:rPr>
  </w:style>
  <w:style w:type="paragraph" w:customStyle="1" w:styleId="FormText">
    <w:name w:val="Form Text"/>
    <w:basedOn w:val="Normal"/>
    <w:rsid w:val="002D24E3"/>
    <w:pPr>
      <w:numPr>
        <w:numId w:val="6"/>
      </w:numPr>
      <w:tabs>
        <w:tab w:val="clear" w:pos="216"/>
      </w:tabs>
      <w:spacing w:before="20" w:after="20"/>
      <w:ind w:left="0" w:firstLine="0"/>
    </w:pPr>
    <w:rPr>
      <w:rFonts w:ascii="Arial" w:eastAsia="SimSun" w:hAnsi="Arial"/>
      <w:sz w:val="16"/>
      <w:szCs w:val="24"/>
      <w:lang w:eastAsia="zh-CN"/>
    </w:rPr>
  </w:style>
  <w:style w:type="paragraph" w:customStyle="1" w:styleId="SAS8">
    <w:name w:val="SAS 8"/>
    <w:basedOn w:val="Normal"/>
    <w:rsid w:val="002D24E3"/>
    <w:pPr>
      <w:spacing w:line="150" w:lineRule="exact"/>
    </w:pPr>
    <w:rPr>
      <w:rFonts w:ascii="Courier New" w:eastAsia="SimSun" w:hAnsi="Courier New"/>
      <w:spacing w:val="-10"/>
      <w:sz w:val="16"/>
      <w:szCs w:val="24"/>
      <w:lang w:eastAsia="zh-CN"/>
    </w:rPr>
  </w:style>
  <w:style w:type="paragraph" w:customStyle="1" w:styleId="ListDash">
    <w:name w:val="List Dash"/>
    <w:basedOn w:val="Normal"/>
    <w:rsid w:val="002D24E3"/>
    <w:pPr>
      <w:numPr>
        <w:numId w:val="4"/>
      </w:numPr>
      <w:spacing w:after="100" w:line="280" w:lineRule="exact"/>
    </w:pPr>
    <w:rPr>
      <w:rFonts w:ascii="Arial" w:eastAsia="SimSun" w:hAnsi="Arial"/>
      <w:sz w:val="24"/>
      <w:szCs w:val="24"/>
      <w:lang w:eastAsia="zh-CN"/>
    </w:rPr>
  </w:style>
  <w:style w:type="character" w:customStyle="1" w:styleId="tl8wme">
    <w:name w:val="tl8wme"/>
    <w:rsid w:val="002D24E3"/>
  </w:style>
  <w:style w:type="table" w:customStyle="1" w:styleId="TableGrid2">
    <w:name w:val="Table Grid2"/>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D24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F319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rsid w:val="005B5D12"/>
    <w:pPr>
      <w:jc w:val="center"/>
    </w:pPr>
    <w:rPr>
      <w:b/>
    </w:rPr>
  </w:style>
  <w:style w:type="paragraph" w:customStyle="1" w:styleId="Description">
    <w:name w:val="Description"/>
    <w:basedOn w:val="Normal"/>
    <w:next w:val="Normal"/>
    <w:rsid w:val="005B5D12"/>
  </w:style>
  <w:style w:type="paragraph" w:customStyle="1" w:styleId="HangingIndent">
    <w:name w:val="Hanging Indent"/>
    <w:basedOn w:val="Normal"/>
    <w:rsid w:val="005B5D12"/>
    <w:pPr>
      <w:ind w:left="567" w:hanging="567"/>
    </w:pPr>
  </w:style>
  <w:style w:type="paragraph" w:customStyle="1" w:styleId="AnnexHeading">
    <w:name w:val="Annex Heading"/>
    <w:basedOn w:val="Normal"/>
    <w:next w:val="Normal"/>
    <w:rsid w:val="005B5D12"/>
    <w:pPr>
      <w:ind w:left="567" w:hanging="567"/>
    </w:pPr>
    <w:rPr>
      <w:b/>
    </w:rPr>
  </w:style>
  <w:style w:type="table" w:customStyle="1" w:styleId="TableGrid7">
    <w:name w:val="Table Grid7"/>
    <w:basedOn w:val="TableNormal"/>
    <w:next w:val="TableGrid"/>
    <w:uiPriority w:val="59"/>
    <w:rsid w:val="00C75A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FigFooter">
    <w:name w:val="TabFig Footer"/>
    <w:basedOn w:val="Normal"/>
    <w:link w:val="TabFigFooterChar"/>
    <w:qFormat/>
    <w:rsid w:val="00DC7113"/>
    <w:pPr>
      <w:keepNext/>
      <w:keepLines/>
      <w:spacing w:before="40" w:line="240" w:lineRule="exact"/>
      <w:ind w:left="245" w:hanging="216"/>
    </w:pPr>
    <w:rPr>
      <w:rFonts w:eastAsia="SimSun"/>
      <w:sz w:val="20"/>
      <w:szCs w:val="24"/>
      <w:lang w:eastAsia="zh-CN"/>
    </w:rPr>
  </w:style>
  <w:style w:type="character" w:customStyle="1" w:styleId="TabFigFooterChar">
    <w:name w:val="TabFig Footer Char"/>
    <w:link w:val="TabFigFooter"/>
    <w:locked/>
    <w:rsid w:val="00DC7113"/>
    <w:rPr>
      <w:rFonts w:ascii="Times New Roman" w:eastAsia="SimSun" w:hAnsi="Times New Roman"/>
      <w:szCs w:val="24"/>
      <w:lang w:eastAsia="zh-CN"/>
    </w:rPr>
  </w:style>
  <w:style w:type="paragraph" w:customStyle="1" w:styleId="FarbigeListe-Akzent11">
    <w:name w:val="Farbige Liste - Akzent 11"/>
    <w:basedOn w:val="Normal"/>
    <w:uiPriority w:val="34"/>
    <w:qFormat/>
    <w:rsid w:val="00DF315A"/>
    <w:pPr>
      <w:ind w:left="720"/>
      <w:contextualSpacing/>
    </w:pPr>
  </w:style>
  <w:style w:type="numbering" w:styleId="1111110">
    <w:name w:val="Outline List 2"/>
    <w:basedOn w:val="NoList"/>
    <w:uiPriority w:val="99"/>
    <w:semiHidden/>
    <w:unhideWhenUsed/>
    <w:rsid w:val="0009362E"/>
    <w:pPr>
      <w:numPr>
        <w:numId w:val="7"/>
      </w:numPr>
    </w:pPr>
  </w:style>
  <w:style w:type="numbering" w:styleId="1ai0">
    <w:name w:val="Outline List 1"/>
    <w:basedOn w:val="NoList"/>
    <w:uiPriority w:val="99"/>
    <w:semiHidden/>
    <w:unhideWhenUsed/>
    <w:rsid w:val="0009362E"/>
    <w:pPr>
      <w:numPr>
        <w:numId w:val="8"/>
      </w:numPr>
    </w:pPr>
  </w:style>
  <w:style w:type="numbering" w:styleId="ArticleSection">
    <w:name w:val="Outline List 3"/>
    <w:basedOn w:val="NoList"/>
    <w:uiPriority w:val="99"/>
    <w:semiHidden/>
    <w:unhideWhenUsed/>
    <w:rsid w:val="0009362E"/>
    <w:pPr>
      <w:numPr>
        <w:numId w:val="9"/>
      </w:numPr>
    </w:pPr>
  </w:style>
  <w:style w:type="paragraph" w:styleId="Bibliography">
    <w:name w:val="Bibliography"/>
    <w:basedOn w:val="Normal"/>
    <w:next w:val="Normal"/>
    <w:uiPriority w:val="37"/>
    <w:semiHidden/>
    <w:unhideWhenUsed/>
    <w:rsid w:val="0009362E"/>
  </w:style>
  <w:style w:type="paragraph" w:styleId="BlockText">
    <w:name w:val="Block Text"/>
    <w:basedOn w:val="Normal"/>
    <w:uiPriority w:val="99"/>
    <w:semiHidden/>
    <w:unhideWhenUsed/>
    <w:rsid w:val="0009362E"/>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eastAsia="PMingLiU" w:hAnsi="Calibri"/>
      <w:i/>
      <w:iCs/>
      <w:color w:val="4F81BD"/>
    </w:rPr>
  </w:style>
  <w:style w:type="paragraph" w:styleId="BodyText2">
    <w:name w:val="Body Text 2"/>
    <w:basedOn w:val="Normal"/>
    <w:link w:val="BodyText2Char"/>
    <w:uiPriority w:val="99"/>
    <w:semiHidden/>
    <w:unhideWhenUsed/>
    <w:rsid w:val="0009362E"/>
    <w:pPr>
      <w:spacing w:after="120" w:line="480" w:lineRule="auto"/>
    </w:pPr>
  </w:style>
  <w:style w:type="character" w:customStyle="1" w:styleId="BodyText2Char">
    <w:name w:val="Body Text 2 Char"/>
    <w:link w:val="BodyText2"/>
    <w:uiPriority w:val="99"/>
    <w:semiHidden/>
    <w:rsid w:val="0009362E"/>
    <w:rPr>
      <w:rFonts w:ascii="Times New Roman" w:eastAsia="Times New Roman" w:hAnsi="Times New Roman"/>
      <w:sz w:val="22"/>
      <w:lang w:eastAsia="ja-JP"/>
    </w:rPr>
  </w:style>
  <w:style w:type="paragraph" w:styleId="BodyText3">
    <w:name w:val="Body Text 3"/>
    <w:basedOn w:val="Normal"/>
    <w:link w:val="BodyText3Char"/>
    <w:uiPriority w:val="99"/>
    <w:semiHidden/>
    <w:unhideWhenUsed/>
    <w:rsid w:val="0009362E"/>
    <w:pPr>
      <w:spacing w:after="120"/>
    </w:pPr>
    <w:rPr>
      <w:sz w:val="16"/>
      <w:szCs w:val="16"/>
    </w:rPr>
  </w:style>
  <w:style w:type="character" w:customStyle="1" w:styleId="BodyText3Char">
    <w:name w:val="Body Text 3 Char"/>
    <w:link w:val="BodyText3"/>
    <w:uiPriority w:val="99"/>
    <w:semiHidden/>
    <w:rsid w:val="0009362E"/>
    <w:rPr>
      <w:rFonts w:ascii="Times New Roman" w:eastAsia="Times New Roman" w:hAnsi="Times New Roman"/>
      <w:sz w:val="16"/>
      <w:szCs w:val="16"/>
      <w:lang w:eastAsia="ja-JP"/>
    </w:rPr>
  </w:style>
  <w:style w:type="paragraph" w:styleId="BodyTextFirstIndent">
    <w:name w:val="Body Text First Indent"/>
    <w:basedOn w:val="BodyText"/>
    <w:link w:val="BodyTextFirstIndentChar"/>
    <w:uiPriority w:val="99"/>
    <w:semiHidden/>
    <w:unhideWhenUsed/>
    <w:rsid w:val="0009362E"/>
    <w:pPr>
      <w:ind w:firstLine="360"/>
    </w:pPr>
    <w:rPr>
      <w:i w:val="0"/>
      <w:color w:val="auto"/>
    </w:rPr>
  </w:style>
  <w:style w:type="character" w:customStyle="1" w:styleId="BodyTextFirstIndentChar">
    <w:name w:val="Body Text First Indent Char"/>
    <w:link w:val="BodyTextFirstIndent"/>
    <w:uiPriority w:val="99"/>
    <w:semiHidden/>
    <w:rsid w:val="0009362E"/>
    <w:rPr>
      <w:rFonts w:ascii="Times New Roman" w:eastAsia="Times New Roman" w:hAnsi="Times New Roman" w:cs="Times New Roman"/>
      <w:i w:val="0"/>
      <w:color w:val="008000"/>
      <w:sz w:val="22"/>
      <w:szCs w:val="20"/>
      <w:lang w:val="en-GB" w:eastAsia="ja-JP"/>
    </w:rPr>
  </w:style>
  <w:style w:type="paragraph" w:styleId="BodyTextIndent">
    <w:name w:val="Body Text Indent"/>
    <w:basedOn w:val="Normal"/>
    <w:link w:val="BodyTextIndentChar"/>
    <w:uiPriority w:val="99"/>
    <w:semiHidden/>
    <w:unhideWhenUsed/>
    <w:rsid w:val="0009362E"/>
    <w:pPr>
      <w:spacing w:after="120"/>
      <w:ind w:left="283"/>
    </w:pPr>
  </w:style>
  <w:style w:type="character" w:customStyle="1" w:styleId="BodyTextIndentChar">
    <w:name w:val="Body Text Indent Char"/>
    <w:link w:val="BodyTextIndent"/>
    <w:uiPriority w:val="99"/>
    <w:semiHidden/>
    <w:rsid w:val="0009362E"/>
    <w:rPr>
      <w:rFonts w:ascii="Times New Roman" w:eastAsia="Times New Roman" w:hAnsi="Times New Roman"/>
      <w:sz w:val="22"/>
      <w:lang w:eastAsia="ja-JP"/>
    </w:rPr>
  </w:style>
  <w:style w:type="paragraph" w:styleId="BodyTextFirstIndent2">
    <w:name w:val="Body Text First Indent 2"/>
    <w:basedOn w:val="BodyTextIndent"/>
    <w:link w:val="BodyTextFirstIndent2Char"/>
    <w:uiPriority w:val="99"/>
    <w:semiHidden/>
    <w:unhideWhenUsed/>
    <w:rsid w:val="0009362E"/>
    <w:pPr>
      <w:spacing w:after="0"/>
      <w:ind w:left="360" w:firstLine="360"/>
    </w:pPr>
  </w:style>
  <w:style w:type="character" w:customStyle="1" w:styleId="BodyTextFirstIndent2Char">
    <w:name w:val="Body Text First Indent 2 Char"/>
    <w:link w:val="BodyTextFirstIndent2"/>
    <w:uiPriority w:val="99"/>
    <w:semiHidden/>
    <w:rsid w:val="0009362E"/>
    <w:rPr>
      <w:rFonts w:ascii="Times New Roman" w:eastAsia="Times New Roman" w:hAnsi="Times New Roman"/>
      <w:sz w:val="22"/>
      <w:lang w:eastAsia="ja-JP"/>
    </w:rPr>
  </w:style>
  <w:style w:type="paragraph" w:styleId="BodyTextIndent2">
    <w:name w:val="Body Text Indent 2"/>
    <w:basedOn w:val="Normal"/>
    <w:link w:val="BodyTextIndent2Char"/>
    <w:uiPriority w:val="99"/>
    <w:semiHidden/>
    <w:unhideWhenUsed/>
    <w:rsid w:val="0009362E"/>
    <w:pPr>
      <w:spacing w:after="120" w:line="480" w:lineRule="auto"/>
      <w:ind w:left="283"/>
    </w:pPr>
  </w:style>
  <w:style w:type="character" w:customStyle="1" w:styleId="BodyTextIndent2Char">
    <w:name w:val="Body Text Indent 2 Char"/>
    <w:link w:val="BodyTextIndent2"/>
    <w:uiPriority w:val="99"/>
    <w:semiHidden/>
    <w:rsid w:val="0009362E"/>
    <w:rPr>
      <w:rFonts w:ascii="Times New Roman" w:eastAsia="Times New Roman" w:hAnsi="Times New Roman"/>
      <w:sz w:val="22"/>
      <w:lang w:eastAsia="ja-JP"/>
    </w:rPr>
  </w:style>
  <w:style w:type="paragraph" w:styleId="BodyTextIndent3">
    <w:name w:val="Body Text Indent 3"/>
    <w:basedOn w:val="Normal"/>
    <w:link w:val="BodyTextIndent3Char"/>
    <w:uiPriority w:val="99"/>
    <w:semiHidden/>
    <w:unhideWhenUsed/>
    <w:rsid w:val="0009362E"/>
    <w:pPr>
      <w:spacing w:after="120"/>
      <w:ind w:left="283"/>
    </w:pPr>
    <w:rPr>
      <w:sz w:val="16"/>
      <w:szCs w:val="16"/>
    </w:rPr>
  </w:style>
  <w:style w:type="character" w:customStyle="1" w:styleId="BodyTextIndent3Char">
    <w:name w:val="Body Text Indent 3 Char"/>
    <w:link w:val="BodyTextIndent3"/>
    <w:uiPriority w:val="99"/>
    <w:semiHidden/>
    <w:rsid w:val="0009362E"/>
    <w:rPr>
      <w:rFonts w:ascii="Times New Roman" w:eastAsia="Times New Roman" w:hAnsi="Times New Roman"/>
      <w:sz w:val="16"/>
      <w:szCs w:val="16"/>
      <w:lang w:eastAsia="ja-JP"/>
    </w:rPr>
  </w:style>
  <w:style w:type="character" w:styleId="BookTitle">
    <w:name w:val="Book Title"/>
    <w:uiPriority w:val="33"/>
    <w:qFormat/>
    <w:rsid w:val="0009362E"/>
    <w:rPr>
      <w:b/>
      <w:bCs/>
      <w:smallCaps/>
      <w:spacing w:val="5"/>
    </w:rPr>
  </w:style>
  <w:style w:type="paragraph" w:styleId="Caption">
    <w:name w:val="caption"/>
    <w:basedOn w:val="Normal"/>
    <w:next w:val="Normal"/>
    <w:uiPriority w:val="35"/>
    <w:qFormat/>
    <w:rsid w:val="0009362E"/>
    <w:pPr>
      <w:spacing w:after="200"/>
    </w:pPr>
    <w:rPr>
      <w:b/>
      <w:bCs/>
      <w:color w:val="4F81BD"/>
      <w:sz w:val="18"/>
      <w:szCs w:val="18"/>
    </w:rPr>
  </w:style>
  <w:style w:type="paragraph" w:styleId="Closing">
    <w:name w:val="Closing"/>
    <w:basedOn w:val="Normal"/>
    <w:link w:val="ClosingChar"/>
    <w:uiPriority w:val="99"/>
    <w:semiHidden/>
    <w:unhideWhenUsed/>
    <w:rsid w:val="0009362E"/>
    <w:pPr>
      <w:ind w:left="4252"/>
    </w:pPr>
  </w:style>
  <w:style w:type="character" w:customStyle="1" w:styleId="ClosingChar">
    <w:name w:val="Closing Char"/>
    <w:link w:val="Closing"/>
    <w:uiPriority w:val="99"/>
    <w:semiHidden/>
    <w:rsid w:val="0009362E"/>
    <w:rPr>
      <w:rFonts w:ascii="Times New Roman" w:eastAsia="Times New Roman" w:hAnsi="Times New Roman"/>
      <w:sz w:val="22"/>
      <w:lang w:eastAsia="ja-JP"/>
    </w:rPr>
  </w:style>
  <w:style w:type="table" w:styleId="MediumGrid2-Accent2">
    <w:name w:val="Medium Grid 2 Accent 2"/>
    <w:basedOn w:val="TableNormal"/>
    <w:uiPriority w:val="64"/>
    <w:qFormat/>
    <w:rsid w:val="0009362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List-Accent3">
    <w:name w:val="Colorful List Accent 3"/>
    <w:basedOn w:val="TableNormal"/>
    <w:uiPriority w:val="73"/>
    <w:rsid w:val="0009362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List-Accent4">
    <w:name w:val="Colorful List Accent 4"/>
    <w:basedOn w:val="TableNormal"/>
    <w:uiPriority w:val="64"/>
    <w:rsid w:val="0009362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List-Accent5">
    <w:name w:val="Colorful List Accent 5"/>
    <w:basedOn w:val="TableNormal"/>
    <w:uiPriority w:val="64"/>
    <w:rsid w:val="0009362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List-Accent6">
    <w:name w:val="Colorful List Accent 6"/>
    <w:basedOn w:val="TableNormal"/>
    <w:uiPriority w:val="64"/>
    <w:rsid w:val="0009362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IntenseReference2">
    <w:name w:val="Intense Reference2"/>
    <w:basedOn w:val="TableNormal"/>
    <w:uiPriority w:val="64"/>
    <w:qFormat/>
    <w:rsid w:val="0009362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64"/>
    <w:rsid w:val="0009362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MediumGrid1-Accent2">
    <w:name w:val="Medium Grid 1 Accent 2"/>
    <w:basedOn w:val="TableNormal"/>
    <w:uiPriority w:val="63"/>
    <w:qFormat/>
    <w:rsid w:val="0009362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Shading-Accent3">
    <w:name w:val="Colorful Shading Accent 3"/>
    <w:basedOn w:val="TableNormal"/>
    <w:uiPriority w:val="72"/>
    <w:rsid w:val="0009362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Shading-Accent4">
    <w:name w:val="Colorful Shading Accent 4"/>
    <w:basedOn w:val="TableNormal"/>
    <w:uiPriority w:val="63"/>
    <w:rsid w:val="0009362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Shading-Accent5">
    <w:name w:val="Colorful Shading Accent 5"/>
    <w:basedOn w:val="TableNormal"/>
    <w:uiPriority w:val="63"/>
    <w:rsid w:val="0009362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Shading-Accent6">
    <w:name w:val="Colorful Shading Accent 6"/>
    <w:basedOn w:val="TableNormal"/>
    <w:uiPriority w:val="63"/>
    <w:rsid w:val="0009362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ubtleReference2">
    <w:name w:val="Subtle Reference2"/>
    <w:basedOn w:val="TableNormal"/>
    <w:uiPriority w:val="63"/>
    <w:qFormat/>
    <w:rsid w:val="0009362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0">
    <w:name w:val="Colorful List - Accent 6_0"/>
    <w:basedOn w:val="TableNormal"/>
    <w:uiPriority w:val="63"/>
    <w:rsid w:val="0009362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MediumList2-Accent2">
    <w:name w:val="Medium List 2 Accent 2"/>
    <w:basedOn w:val="TableNormal"/>
    <w:uiPriority w:val="62"/>
    <w:rsid w:val="0009362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DarkList-Accent3">
    <w:name w:val="Dark List Accent 3"/>
    <w:basedOn w:val="TableNormal"/>
    <w:uiPriority w:val="71"/>
    <w:rsid w:val="0009362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DarkList-Accent4">
    <w:name w:val="Dark List Accent 4"/>
    <w:basedOn w:val="TableNormal"/>
    <w:uiPriority w:val="62"/>
    <w:rsid w:val="0009362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DarkList-Accent5">
    <w:name w:val="Dark List Accent 5"/>
    <w:basedOn w:val="TableNormal"/>
    <w:uiPriority w:val="62"/>
    <w:rsid w:val="0009362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DarkList-Accent6">
    <w:name w:val="Dark List Accent 6"/>
    <w:basedOn w:val="TableNormal"/>
    <w:uiPriority w:val="62"/>
    <w:rsid w:val="0009362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IntenseEmphasis2">
    <w:name w:val="Intense Emphasis2"/>
    <w:basedOn w:val="TableNormal"/>
    <w:uiPriority w:val="62"/>
    <w:qFormat/>
    <w:rsid w:val="0009362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OCHeading1">
    <w:name w:val="TOC Heading1"/>
    <w:basedOn w:val="TableNormal"/>
    <w:uiPriority w:val="62"/>
    <w:qFormat/>
    <w:rsid w:val="0009362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List1-Accent2">
    <w:name w:val="Medium List 1 Accent 2"/>
    <w:basedOn w:val="TableNormal"/>
    <w:uiPriority w:val="61"/>
    <w:rsid w:val="0009362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Grid3-Accent3">
    <w:name w:val="Medium Grid 3 Accent 3"/>
    <w:basedOn w:val="TableNormal"/>
    <w:uiPriority w:val="65"/>
    <w:rsid w:val="0009362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Grid3-Accent4">
    <w:name w:val="Medium Grid 3 Accent 4"/>
    <w:basedOn w:val="TableNormal"/>
    <w:uiPriority w:val="61"/>
    <w:rsid w:val="0009362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Grid3-Accent5">
    <w:name w:val="Medium Grid 3 Accent 5"/>
    <w:basedOn w:val="TableNormal"/>
    <w:uiPriority w:val="61"/>
    <w:rsid w:val="0009362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Grid3-Accent6">
    <w:name w:val="Medium Grid 3 Accent 6"/>
    <w:basedOn w:val="TableNormal"/>
    <w:uiPriority w:val="61"/>
    <w:rsid w:val="0009362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SubtleEmphasis2">
    <w:name w:val="Subtle Emphasis2"/>
    <w:basedOn w:val="TableNormal"/>
    <w:uiPriority w:val="61"/>
    <w:qFormat/>
    <w:rsid w:val="0009362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Bibliography1">
    <w:name w:val="Bibliography1"/>
    <w:basedOn w:val="TableNormal"/>
    <w:uiPriority w:val="61"/>
    <w:rsid w:val="0009362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09362E"/>
  </w:style>
  <w:style w:type="character" w:customStyle="1" w:styleId="DateChar">
    <w:name w:val="Date Char"/>
    <w:link w:val="Date"/>
    <w:uiPriority w:val="99"/>
    <w:semiHidden/>
    <w:rsid w:val="0009362E"/>
    <w:rPr>
      <w:rFonts w:ascii="Times New Roman" w:eastAsia="Times New Roman" w:hAnsi="Times New Roman"/>
      <w:sz w:val="22"/>
      <w:lang w:eastAsia="ja-JP"/>
    </w:rPr>
  </w:style>
  <w:style w:type="paragraph" w:styleId="DocumentMap">
    <w:name w:val="Document Map"/>
    <w:basedOn w:val="Normal"/>
    <w:link w:val="DocumentMapChar"/>
    <w:uiPriority w:val="99"/>
    <w:semiHidden/>
    <w:unhideWhenUsed/>
    <w:rsid w:val="0009362E"/>
    <w:rPr>
      <w:rFonts w:ascii="Tahoma" w:hAnsi="Tahoma" w:cs="Tahoma"/>
      <w:sz w:val="16"/>
      <w:szCs w:val="16"/>
    </w:rPr>
  </w:style>
  <w:style w:type="character" w:customStyle="1" w:styleId="DocumentMapChar">
    <w:name w:val="Document Map Char"/>
    <w:link w:val="DocumentMap"/>
    <w:uiPriority w:val="99"/>
    <w:semiHidden/>
    <w:rsid w:val="0009362E"/>
    <w:rPr>
      <w:rFonts w:ascii="Tahoma" w:eastAsia="Times New Roman" w:hAnsi="Tahoma" w:cs="Tahoma"/>
      <w:sz w:val="16"/>
      <w:szCs w:val="16"/>
      <w:lang w:eastAsia="ja-JP"/>
    </w:rPr>
  </w:style>
  <w:style w:type="paragraph" w:styleId="E-mailSignature">
    <w:name w:val="E-mail Signature"/>
    <w:basedOn w:val="Normal"/>
    <w:link w:val="E-mailSignatureChar"/>
    <w:uiPriority w:val="99"/>
    <w:semiHidden/>
    <w:unhideWhenUsed/>
    <w:rsid w:val="0009362E"/>
  </w:style>
  <w:style w:type="character" w:customStyle="1" w:styleId="E-mailSignatureChar">
    <w:name w:val="E-mail Signature Char"/>
    <w:link w:val="E-mailSignature"/>
    <w:uiPriority w:val="99"/>
    <w:semiHidden/>
    <w:rsid w:val="0009362E"/>
    <w:rPr>
      <w:rFonts w:ascii="Times New Roman" w:eastAsia="Times New Roman" w:hAnsi="Times New Roman"/>
      <w:sz w:val="22"/>
      <w:lang w:eastAsia="ja-JP"/>
    </w:rPr>
  </w:style>
  <w:style w:type="character" w:styleId="Emphasis">
    <w:name w:val="Emphasis"/>
    <w:uiPriority w:val="20"/>
    <w:qFormat/>
    <w:rsid w:val="0009362E"/>
    <w:rPr>
      <w:i/>
      <w:iCs/>
    </w:rPr>
  </w:style>
  <w:style w:type="character" w:styleId="EndnoteReference">
    <w:name w:val="endnote reference"/>
    <w:uiPriority w:val="99"/>
    <w:semiHidden/>
    <w:unhideWhenUsed/>
    <w:rsid w:val="0009362E"/>
    <w:rPr>
      <w:vertAlign w:val="superscript"/>
    </w:rPr>
  </w:style>
  <w:style w:type="paragraph" w:styleId="EndnoteText">
    <w:name w:val="endnote text"/>
    <w:basedOn w:val="Normal"/>
    <w:link w:val="EndnoteTextChar"/>
    <w:uiPriority w:val="99"/>
    <w:semiHidden/>
    <w:unhideWhenUsed/>
    <w:rsid w:val="0009362E"/>
    <w:rPr>
      <w:sz w:val="20"/>
    </w:rPr>
  </w:style>
  <w:style w:type="character" w:customStyle="1" w:styleId="EndnoteTextChar">
    <w:name w:val="Endnote Text Char"/>
    <w:link w:val="EndnoteText"/>
    <w:uiPriority w:val="99"/>
    <w:semiHidden/>
    <w:rsid w:val="0009362E"/>
    <w:rPr>
      <w:rFonts w:ascii="Times New Roman" w:eastAsia="Times New Roman" w:hAnsi="Times New Roman"/>
      <w:lang w:eastAsia="ja-JP"/>
    </w:rPr>
  </w:style>
  <w:style w:type="paragraph" w:styleId="EnvelopeAddress">
    <w:name w:val="envelope address"/>
    <w:basedOn w:val="Normal"/>
    <w:uiPriority w:val="99"/>
    <w:semiHidden/>
    <w:unhideWhenUsed/>
    <w:rsid w:val="0009362E"/>
    <w:pPr>
      <w:framePr w:w="7920" w:h="1980" w:hRule="exact" w:hSpace="180" w:wrap="auto" w:hAnchor="page" w:xAlign="center" w:yAlign="bottom"/>
      <w:ind w:left="2880"/>
    </w:pPr>
    <w:rPr>
      <w:rFonts w:ascii="Cambria" w:eastAsia="PMingLiU" w:hAnsi="Cambria"/>
      <w:sz w:val="24"/>
      <w:szCs w:val="24"/>
    </w:rPr>
  </w:style>
  <w:style w:type="paragraph" w:styleId="EnvelopeReturn">
    <w:name w:val="envelope return"/>
    <w:basedOn w:val="Normal"/>
    <w:uiPriority w:val="99"/>
    <w:semiHidden/>
    <w:unhideWhenUsed/>
    <w:rsid w:val="0009362E"/>
    <w:rPr>
      <w:rFonts w:ascii="Cambria" w:eastAsia="PMingLiU" w:hAnsi="Cambria"/>
      <w:sz w:val="20"/>
    </w:rPr>
  </w:style>
  <w:style w:type="character" w:styleId="FootnoteReference">
    <w:name w:val="footnote reference"/>
    <w:uiPriority w:val="99"/>
    <w:semiHidden/>
    <w:unhideWhenUsed/>
    <w:rsid w:val="0009362E"/>
    <w:rPr>
      <w:vertAlign w:val="superscript"/>
    </w:rPr>
  </w:style>
  <w:style w:type="paragraph" w:styleId="FootnoteText">
    <w:name w:val="footnote text"/>
    <w:basedOn w:val="Normal"/>
    <w:link w:val="FootnoteTextChar"/>
    <w:uiPriority w:val="99"/>
    <w:semiHidden/>
    <w:unhideWhenUsed/>
    <w:rsid w:val="0009362E"/>
    <w:rPr>
      <w:sz w:val="20"/>
    </w:rPr>
  </w:style>
  <w:style w:type="character" w:customStyle="1" w:styleId="FootnoteTextChar">
    <w:name w:val="Footnote Text Char"/>
    <w:link w:val="FootnoteText"/>
    <w:uiPriority w:val="99"/>
    <w:semiHidden/>
    <w:rsid w:val="0009362E"/>
    <w:rPr>
      <w:rFonts w:ascii="Times New Roman" w:eastAsia="Times New Roman" w:hAnsi="Times New Roman"/>
      <w:lang w:eastAsia="ja-JP"/>
    </w:rPr>
  </w:style>
  <w:style w:type="character" w:styleId="HTMLAcronym">
    <w:name w:val="HTML Acronym"/>
    <w:uiPriority w:val="99"/>
    <w:semiHidden/>
    <w:unhideWhenUsed/>
    <w:rsid w:val="0009362E"/>
    <w:rPr>
      <w:noProof/>
    </w:rPr>
  </w:style>
  <w:style w:type="paragraph" w:styleId="HTMLAddress">
    <w:name w:val="HTML Address"/>
    <w:basedOn w:val="Normal"/>
    <w:link w:val="HTMLAddressChar"/>
    <w:uiPriority w:val="99"/>
    <w:semiHidden/>
    <w:unhideWhenUsed/>
    <w:rsid w:val="0009362E"/>
    <w:rPr>
      <w:i/>
      <w:iCs/>
    </w:rPr>
  </w:style>
  <w:style w:type="character" w:customStyle="1" w:styleId="HTMLAddressChar">
    <w:name w:val="HTML Address Char"/>
    <w:link w:val="HTMLAddress"/>
    <w:uiPriority w:val="99"/>
    <w:semiHidden/>
    <w:rsid w:val="0009362E"/>
    <w:rPr>
      <w:rFonts w:ascii="Times New Roman" w:eastAsia="Times New Roman" w:hAnsi="Times New Roman"/>
      <w:i/>
      <w:iCs/>
      <w:sz w:val="22"/>
      <w:lang w:eastAsia="ja-JP"/>
    </w:rPr>
  </w:style>
  <w:style w:type="character" w:styleId="HTMLCite">
    <w:name w:val="HTML Cite"/>
    <w:uiPriority w:val="99"/>
    <w:semiHidden/>
    <w:unhideWhenUsed/>
    <w:rsid w:val="0009362E"/>
    <w:rPr>
      <w:i/>
      <w:iCs/>
    </w:rPr>
  </w:style>
  <w:style w:type="character" w:styleId="HTMLCode">
    <w:name w:val="HTML Code"/>
    <w:uiPriority w:val="99"/>
    <w:semiHidden/>
    <w:unhideWhenUsed/>
    <w:rsid w:val="0009362E"/>
    <w:rPr>
      <w:rFonts w:ascii="Consolas" w:hAnsi="Consolas" w:cs="Consolas"/>
      <w:sz w:val="20"/>
      <w:szCs w:val="20"/>
    </w:rPr>
  </w:style>
  <w:style w:type="character" w:styleId="HTMLDefinition">
    <w:name w:val="HTML Definition"/>
    <w:uiPriority w:val="99"/>
    <w:semiHidden/>
    <w:unhideWhenUsed/>
    <w:rsid w:val="0009362E"/>
    <w:rPr>
      <w:i/>
      <w:iCs/>
    </w:rPr>
  </w:style>
  <w:style w:type="character" w:styleId="HTMLKeyboard">
    <w:name w:val="HTML Keyboard"/>
    <w:uiPriority w:val="99"/>
    <w:semiHidden/>
    <w:unhideWhenUsed/>
    <w:rsid w:val="0009362E"/>
    <w:rPr>
      <w:rFonts w:ascii="Consolas" w:hAnsi="Consolas" w:cs="Consolas"/>
      <w:sz w:val="20"/>
      <w:szCs w:val="20"/>
    </w:rPr>
  </w:style>
  <w:style w:type="paragraph" w:styleId="HTMLPreformatted">
    <w:name w:val="HTML Preformatted"/>
    <w:basedOn w:val="Normal"/>
    <w:link w:val="HTMLPreformattedChar"/>
    <w:uiPriority w:val="99"/>
    <w:semiHidden/>
    <w:unhideWhenUsed/>
    <w:rsid w:val="0009362E"/>
    <w:rPr>
      <w:rFonts w:ascii="Consolas" w:hAnsi="Consolas" w:cs="Consolas"/>
      <w:sz w:val="20"/>
    </w:rPr>
  </w:style>
  <w:style w:type="character" w:customStyle="1" w:styleId="HTMLPreformattedChar">
    <w:name w:val="HTML Preformatted Char"/>
    <w:link w:val="HTMLPreformatted"/>
    <w:uiPriority w:val="99"/>
    <w:semiHidden/>
    <w:rsid w:val="0009362E"/>
    <w:rPr>
      <w:rFonts w:ascii="Consolas" w:eastAsia="Times New Roman" w:hAnsi="Consolas" w:cs="Consolas"/>
      <w:lang w:eastAsia="ja-JP"/>
    </w:rPr>
  </w:style>
  <w:style w:type="character" w:styleId="HTMLSample">
    <w:name w:val="HTML Sample"/>
    <w:uiPriority w:val="99"/>
    <w:semiHidden/>
    <w:unhideWhenUsed/>
    <w:rsid w:val="0009362E"/>
    <w:rPr>
      <w:rFonts w:ascii="Consolas" w:hAnsi="Consolas" w:cs="Consolas"/>
      <w:sz w:val="24"/>
      <w:szCs w:val="24"/>
    </w:rPr>
  </w:style>
  <w:style w:type="character" w:styleId="HTMLTypewriter">
    <w:name w:val="HTML Typewriter"/>
    <w:uiPriority w:val="99"/>
    <w:semiHidden/>
    <w:unhideWhenUsed/>
    <w:rsid w:val="0009362E"/>
    <w:rPr>
      <w:rFonts w:ascii="Consolas" w:hAnsi="Consolas" w:cs="Consolas"/>
      <w:sz w:val="20"/>
      <w:szCs w:val="20"/>
    </w:rPr>
  </w:style>
  <w:style w:type="character" w:styleId="HTMLVariable">
    <w:name w:val="HTML Variable"/>
    <w:uiPriority w:val="99"/>
    <w:semiHidden/>
    <w:unhideWhenUsed/>
    <w:rsid w:val="0009362E"/>
    <w:rPr>
      <w:i/>
      <w:iCs/>
    </w:rPr>
  </w:style>
  <w:style w:type="paragraph" w:styleId="Index1">
    <w:name w:val="index 1"/>
    <w:basedOn w:val="Normal"/>
    <w:next w:val="Normal"/>
    <w:autoRedefine/>
    <w:uiPriority w:val="99"/>
    <w:semiHidden/>
    <w:unhideWhenUsed/>
    <w:rsid w:val="0009362E"/>
    <w:pPr>
      <w:ind w:left="220" w:hanging="220"/>
    </w:pPr>
  </w:style>
  <w:style w:type="paragraph" w:styleId="Index2">
    <w:name w:val="index 2"/>
    <w:basedOn w:val="Normal"/>
    <w:next w:val="Normal"/>
    <w:autoRedefine/>
    <w:uiPriority w:val="99"/>
    <w:semiHidden/>
    <w:unhideWhenUsed/>
    <w:rsid w:val="0009362E"/>
    <w:pPr>
      <w:ind w:left="440" w:hanging="220"/>
    </w:pPr>
  </w:style>
  <w:style w:type="paragraph" w:styleId="Index3">
    <w:name w:val="index 3"/>
    <w:basedOn w:val="Normal"/>
    <w:next w:val="Normal"/>
    <w:autoRedefine/>
    <w:uiPriority w:val="99"/>
    <w:semiHidden/>
    <w:unhideWhenUsed/>
    <w:rsid w:val="0009362E"/>
    <w:pPr>
      <w:ind w:left="660" w:hanging="220"/>
    </w:pPr>
  </w:style>
  <w:style w:type="paragraph" w:styleId="Index4">
    <w:name w:val="index 4"/>
    <w:basedOn w:val="Normal"/>
    <w:next w:val="Normal"/>
    <w:autoRedefine/>
    <w:uiPriority w:val="99"/>
    <w:semiHidden/>
    <w:unhideWhenUsed/>
    <w:rsid w:val="0009362E"/>
    <w:pPr>
      <w:ind w:left="880" w:hanging="220"/>
    </w:pPr>
  </w:style>
  <w:style w:type="paragraph" w:styleId="Index5">
    <w:name w:val="index 5"/>
    <w:basedOn w:val="Normal"/>
    <w:next w:val="Normal"/>
    <w:autoRedefine/>
    <w:uiPriority w:val="99"/>
    <w:semiHidden/>
    <w:unhideWhenUsed/>
    <w:rsid w:val="0009362E"/>
    <w:pPr>
      <w:ind w:left="1100" w:hanging="220"/>
    </w:pPr>
  </w:style>
  <w:style w:type="paragraph" w:styleId="Index6">
    <w:name w:val="index 6"/>
    <w:basedOn w:val="Normal"/>
    <w:next w:val="Normal"/>
    <w:autoRedefine/>
    <w:uiPriority w:val="99"/>
    <w:semiHidden/>
    <w:unhideWhenUsed/>
    <w:rsid w:val="0009362E"/>
    <w:pPr>
      <w:ind w:left="1320" w:hanging="220"/>
    </w:pPr>
  </w:style>
  <w:style w:type="paragraph" w:styleId="Index7">
    <w:name w:val="index 7"/>
    <w:basedOn w:val="Normal"/>
    <w:next w:val="Normal"/>
    <w:autoRedefine/>
    <w:uiPriority w:val="99"/>
    <w:semiHidden/>
    <w:unhideWhenUsed/>
    <w:rsid w:val="0009362E"/>
    <w:pPr>
      <w:ind w:left="1540" w:hanging="220"/>
    </w:pPr>
  </w:style>
  <w:style w:type="paragraph" w:styleId="Index8">
    <w:name w:val="index 8"/>
    <w:basedOn w:val="Normal"/>
    <w:next w:val="Normal"/>
    <w:autoRedefine/>
    <w:uiPriority w:val="99"/>
    <w:semiHidden/>
    <w:unhideWhenUsed/>
    <w:rsid w:val="0009362E"/>
    <w:pPr>
      <w:ind w:left="1760" w:hanging="220"/>
    </w:pPr>
  </w:style>
  <w:style w:type="paragraph" w:styleId="Index9">
    <w:name w:val="index 9"/>
    <w:basedOn w:val="Normal"/>
    <w:next w:val="Normal"/>
    <w:autoRedefine/>
    <w:uiPriority w:val="99"/>
    <w:semiHidden/>
    <w:unhideWhenUsed/>
    <w:rsid w:val="0009362E"/>
    <w:pPr>
      <w:ind w:left="1980" w:hanging="220"/>
    </w:pPr>
  </w:style>
  <w:style w:type="paragraph" w:styleId="IndexHeading">
    <w:name w:val="index heading"/>
    <w:basedOn w:val="Normal"/>
    <w:next w:val="Index1"/>
    <w:uiPriority w:val="99"/>
    <w:semiHidden/>
    <w:unhideWhenUsed/>
    <w:rsid w:val="0009362E"/>
    <w:rPr>
      <w:rFonts w:ascii="Cambria" w:eastAsia="PMingLiU" w:hAnsi="Cambria"/>
      <w:b/>
      <w:bCs/>
    </w:rPr>
  </w:style>
  <w:style w:type="character" w:styleId="IntenseEmphasis">
    <w:name w:val="Intense Emphasis"/>
    <w:uiPriority w:val="21"/>
    <w:qFormat/>
    <w:rsid w:val="0009362E"/>
    <w:rPr>
      <w:b/>
      <w:bCs/>
      <w:i/>
      <w:iCs/>
      <w:color w:val="4F81BD"/>
    </w:rPr>
  </w:style>
  <w:style w:type="paragraph" w:customStyle="1" w:styleId="MediumShading2-Accent31">
    <w:name w:val="Medium Shading 2 - Accent 31"/>
    <w:basedOn w:val="Normal"/>
    <w:next w:val="Normal"/>
    <w:link w:val="MediumShading2-Accent3Char"/>
    <w:uiPriority w:val="30"/>
    <w:qFormat/>
    <w:rsid w:val="0009362E"/>
    <w:pPr>
      <w:pBdr>
        <w:bottom w:val="single" w:sz="4" w:space="4" w:color="4F81BD"/>
      </w:pBdr>
      <w:spacing w:before="200" w:after="280"/>
      <w:ind w:left="936" w:right="936"/>
    </w:pPr>
    <w:rPr>
      <w:b/>
      <w:bCs/>
      <w:i/>
      <w:iCs/>
      <w:color w:val="4F81BD"/>
    </w:rPr>
  </w:style>
  <w:style w:type="character" w:customStyle="1" w:styleId="MediumShading2-Accent3Char">
    <w:name w:val="Medium Shading 2 - Accent 3 Char"/>
    <w:link w:val="MediumShading2-Accent31"/>
    <w:uiPriority w:val="30"/>
    <w:rsid w:val="0009362E"/>
    <w:rPr>
      <w:rFonts w:ascii="Times New Roman" w:eastAsia="Times New Roman" w:hAnsi="Times New Roman"/>
      <w:b/>
      <w:bCs/>
      <w:i/>
      <w:iCs/>
      <w:color w:val="4F81BD"/>
      <w:sz w:val="22"/>
      <w:lang w:eastAsia="ja-JP"/>
    </w:rPr>
  </w:style>
  <w:style w:type="character" w:styleId="IntenseReference">
    <w:name w:val="Intense Reference"/>
    <w:uiPriority w:val="32"/>
    <w:qFormat/>
    <w:rsid w:val="0009362E"/>
    <w:rPr>
      <w:b/>
      <w:bCs/>
      <w:smallCaps/>
      <w:color w:val="C0504D"/>
      <w:spacing w:val="5"/>
      <w:u w:val="single"/>
    </w:rPr>
  </w:style>
  <w:style w:type="table" w:styleId="ColorfulShading-Accent1">
    <w:name w:val="Colorful Shading Accent 1"/>
    <w:basedOn w:val="TableNormal"/>
    <w:uiPriority w:val="62"/>
    <w:rsid w:val="0009362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Shading-Accent2">
    <w:name w:val="Colorful Shading Accent 2"/>
    <w:basedOn w:val="TableNormal"/>
    <w:uiPriority w:val="67"/>
    <w:rsid w:val="0009362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MS Gothic"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List-Accent4">
    <w:name w:val="Light List Accent 4"/>
    <w:basedOn w:val="TableNormal"/>
    <w:uiPriority w:val="67"/>
    <w:rsid w:val="0009362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MS Gothic"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5">
    <w:name w:val="Light List Accent 5"/>
    <w:basedOn w:val="TableNormal"/>
    <w:uiPriority w:val="67"/>
    <w:rsid w:val="0009362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MS Gothic"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6">
    <w:name w:val="Light List Accent 6"/>
    <w:basedOn w:val="TableNormal"/>
    <w:uiPriority w:val="67"/>
    <w:rsid w:val="0009362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MS Gothic"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IntenseEmphasis0">
    <w:name w:val="Intense Emphasis_0"/>
    <w:basedOn w:val="TableNormal"/>
    <w:uiPriority w:val="67"/>
    <w:qFormat/>
    <w:rsid w:val="0009362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MS Gothic"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OCHeading2">
    <w:name w:val="TOC Heading2"/>
    <w:basedOn w:val="TableNormal"/>
    <w:uiPriority w:val="67"/>
    <w:qFormat/>
    <w:rsid w:val="0009362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MS Gothic"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Accent1">
    <w:name w:val="Dark List Accent 1"/>
    <w:basedOn w:val="TableNormal"/>
    <w:uiPriority w:val="61"/>
    <w:rsid w:val="0009362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DarkList-Accent2">
    <w:name w:val="Dark List Accent 2"/>
    <w:basedOn w:val="TableNormal"/>
    <w:uiPriority w:val="66"/>
    <w:rsid w:val="0009362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4">
    <w:name w:val="Light Shading Accent 4"/>
    <w:basedOn w:val="TableNormal"/>
    <w:uiPriority w:val="66"/>
    <w:rsid w:val="0009362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Shading-Accent5">
    <w:name w:val="Light Shading Accent 5"/>
    <w:basedOn w:val="TableNormal"/>
    <w:uiPriority w:val="66"/>
    <w:rsid w:val="0009362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Shading-Accent6">
    <w:name w:val="Light Shading Accent 6"/>
    <w:basedOn w:val="TableNormal"/>
    <w:uiPriority w:val="66"/>
    <w:rsid w:val="0009362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ubtleEmphasis1">
    <w:name w:val="Subtle Emphasis1"/>
    <w:basedOn w:val="TableNormal"/>
    <w:uiPriority w:val="66"/>
    <w:qFormat/>
    <w:rsid w:val="0009362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Bibliography2">
    <w:name w:val="Bibliography2"/>
    <w:uiPriority w:val="37"/>
    <w:semiHidden/>
    <w:unhideWhenUsed/>
    <w:rsid w:val="0009362E"/>
    <w:rPr>
      <w:lang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0" w:type="dxa"/>
        <w:bottom w:w="0" w:type="dxa"/>
        <w:right w:w="0" w:type="dxa"/>
      </w:tblCellMar>
    </w:tblPr>
  </w:style>
  <w:style w:type="table" w:styleId="MediumGrid3-Accent1">
    <w:name w:val="Medium Grid 3 Accent 1"/>
    <w:basedOn w:val="TableNormal"/>
    <w:uiPriority w:val="60"/>
    <w:rsid w:val="0009362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5"/>
    <w:qFormat/>
    <w:rsid w:val="0009362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olorfulGrid-Accent3">
    <w:name w:val="Colorful Grid Accent 3"/>
    <w:basedOn w:val="TableNormal"/>
    <w:uiPriority w:val="60"/>
    <w:rsid w:val="0009362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olorfulGrid-Accent4">
    <w:name w:val="Colorful Grid Accent 4"/>
    <w:basedOn w:val="TableNormal"/>
    <w:uiPriority w:val="65"/>
    <w:rsid w:val="0009362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ColorfulGrid-Accent5">
    <w:name w:val="Colorful Grid Accent 5"/>
    <w:basedOn w:val="TableNormal"/>
    <w:uiPriority w:val="65"/>
    <w:rsid w:val="0009362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ColorfulGrid-Accent60">
    <w:name w:val="Colorful Grid - Accent 6_0"/>
    <w:basedOn w:val="TableNormal"/>
    <w:uiPriority w:val="65"/>
    <w:rsid w:val="0009362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BookTitle2">
    <w:name w:val="Book Title2"/>
    <w:uiPriority w:val="33"/>
    <w:qFormat/>
    <w:rsid w:val="0009362E"/>
    <w:rPr>
      <w:color w:val="E36C0A"/>
      <w:lang w:val="en-US"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character" w:styleId="LineNumber">
    <w:name w:val="line number"/>
    <w:semiHidden/>
    <w:unhideWhenUsed/>
    <w:rsid w:val="0009362E"/>
    <w:rPr>
      <w:noProof/>
    </w:rPr>
  </w:style>
  <w:style w:type="paragraph" w:styleId="List">
    <w:name w:val="List"/>
    <w:basedOn w:val="Normal"/>
    <w:uiPriority w:val="99"/>
    <w:unhideWhenUsed/>
    <w:rsid w:val="0009362E"/>
    <w:pPr>
      <w:ind w:left="283" w:hanging="283"/>
      <w:contextualSpacing/>
    </w:pPr>
  </w:style>
  <w:style w:type="paragraph" w:styleId="List2">
    <w:name w:val="List 2"/>
    <w:basedOn w:val="Normal"/>
    <w:uiPriority w:val="99"/>
    <w:semiHidden/>
    <w:unhideWhenUsed/>
    <w:rsid w:val="0009362E"/>
    <w:pPr>
      <w:ind w:left="566" w:hanging="283"/>
      <w:contextualSpacing/>
    </w:pPr>
  </w:style>
  <w:style w:type="paragraph" w:styleId="List3">
    <w:name w:val="List 3"/>
    <w:basedOn w:val="Normal"/>
    <w:uiPriority w:val="99"/>
    <w:semiHidden/>
    <w:unhideWhenUsed/>
    <w:rsid w:val="0009362E"/>
    <w:pPr>
      <w:ind w:left="849" w:hanging="283"/>
      <w:contextualSpacing/>
    </w:pPr>
  </w:style>
  <w:style w:type="paragraph" w:styleId="List4">
    <w:name w:val="List 4"/>
    <w:basedOn w:val="Normal"/>
    <w:uiPriority w:val="99"/>
    <w:semiHidden/>
    <w:unhideWhenUsed/>
    <w:rsid w:val="0009362E"/>
    <w:pPr>
      <w:ind w:left="1132" w:hanging="283"/>
      <w:contextualSpacing/>
    </w:pPr>
  </w:style>
  <w:style w:type="paragraph" w:styleId="List5">
    <w:name w:val="List 5"/>
    <w:basedOn w:val="Normal"/>
    <w:uiPriority w:val="99"/>
    <w:semiHidden/>
    <w:unhideWhenUsed/>
    <w:rsid w:val="0009362E"/>
    <w:pPr>
      <w:ind w:left="1415" w:hanging="283"/>
      <w:contextualSpacing/>
    </w:pPr>
  </w:style>
  <w:style w:type="paragraph" w:styleId="ListBullet2">
    <w:name w:val="List Bullet 2"/>
    <w:basedOn w:val="Normal"/>
    <w:uiPriority w:val="99"/>
    <w:unhideWhenUsed/>
    <w:rsid w:val="0009362E"/>
    <w:pPr>
      <w:numPr>
        <w:numId w:val="10"/>
      </w:numPr>
      <w:contextualSpacing/>
    </w:pPr>
  </w:style>
  <w:style w:type="paragraph" w:styleId="ListBullet3">
    <w:name w:val="List Bullet 3"/>
    <w:basedOn w:val="Normal"/>
    <w:uiPriority w:val="99"/>
    <w:semiHidden/>
    <w:unhideWhenUsed/>
    <w:rsid w:val="0009362E"/>
    <w:pPr>
      <w:numPr>
        <w:numId w:val="11"/>
      </w:numPr>
      <w:contextualSpacing/>
    </w:pPr>
  </w:style>
  <w:style w:type="paragraph" w:styleId="ListBullet4">
    <w:name w:val="List Bullet 4"/>
    <w:basedOn w:val="Normal"/>
    <w:uiPriority w:val="99"/>
    <w:semiHidden/>
    <w:unhideWhenUsed/>
    <w:rsid w:val="0009362E"/>
    <w:pPr>
      <w:numPr>
        <w:numId w:val="12"/>
      </w:numPr>
      <w:contextualSpacing/>
    </w:pPr>
  </w:style>
  <w:style w:type="paragraph" w:styleId="ListBullet5">
    <w:name w:val="List Bullet 5"/>
    <w:basedOn w:val="Normal"/>
    <w:uiPriority w:val="99"/>
    <w:semiHidden/>
    <w:unhideWhenUsed/>
    <w:rsid w:val="0009362E"/>
    <w:pPr>
      <w:numPr>
        <w:numId w:val="13"/>
      </w:numPr>
      <w:contextualSpacing/>
    </w:pPr>
  </w:style>
  <w:style w:type="paragraph" w:styleId="ListContinue">
    <w:name w:val="List Continue"/>
    <w:basedOn w:val="Normal"/>
    <w:uiPriority w:val="99"/>
    <w:semiHidden/>
    <w:unhideWhenUsed/>
    <w:rsid w:val="0009362E"/>
    <w:pPr>
      <w:spacing w:after="120"/>
      <w:ind w:left="283"/>
      <w:contextualSpacing/>
    </w:pPr>
  </w:style>
  <w:style w:type="paragraph" w:styleId="ListContinue2">
    <w:name w:val="List Continue 2"/>
    <w:basedOn w:val="Normal"/>
    <w:uiPriority w:val="99"/>
    <w:unhideWhenUsed/>
    <w:rsid w:val="0009362E"/>
    <w:pPr>
      <w:spacing w:after="120"/>
      <w:ind w:left="566"/>
      <w:contextualSpacing/>
    </w:pPr>
  </w:style>
  <w:style w:type="paragraph" w:styleId="ListContinue3">
    <w:name w:val="List Continue 3"/>
    <w:basedOn w:val="Normal"/>
    <w:uiPriority w:val="99"/>
    <w:unhideWhenUsed/>
    <w:rsid w:val="0009362E"/>
    <w:pPr>
      <w:spacing w:after="120"/>
      <w:ind w:left="849"/>
      <w:contextualSpacing/>
    </w:pPr>
  </w:style>
  <w:style w:type="paragraph" w:styleId="ListContinue4">
    <w:name w:val="List Continue 4"/>
    <w:basedOn w:val="Normal"/>
    <w:uiPriority w:val="99"/>
    <w:unhideWhenUsed/>
    <w:rsid w:val="0009362E"/>
    <w:pPr>
      <w:spacing w:after="120"/>
      <w:ind w:left="1132"/>
      <w:contextualSpacing/>
    </w:pPr>
  </w:style>
  <w:style w:type="paragraph" w:styleId="ListContinue5">
    <w:name w:val="List Continue 5"/>
    <w:basedOn w:val="Normal"/>
    <w:uiPriority w:val="99"/>
    <w:unhideWhenUsed/>
    <w:rsid w:val="0009362E"/>
    <w:pPr>
      <w:spacing w:after="120"/>
      <w:ind w:left="1415"/>
      <w:contextualSpacing/>
    </w:pPr>
  </w:style>
  <w:style w:type="paragraph" w:styleId="ListNumber">
    <w:name w:val="List Number"/>
    <w:basedOn w:val="Normal"/>
    <w:uiPriority w:val="99"/>
    <w:semiHidden/>
    <w:unhideWhenUsed/>
    <w:rsid w:val="0009362E"/>
    <w:pPr>
      <w:numPr>
        <w:numId w:val="14"/>
      </w:numPr>
      <w:contextualSpacing/>
    </w:pPr>
  </w:style>
  <w:style w:type="paragraph" w:styleId="ListNumber2">
    <w:name w:val="List Number 2"/>
    <w:basedOn w:val="Normal"/>
    <w:uiPriority w:val="99"/>
    <w:semiHidden/>
    <w:unhideWhenUsed/>
    <w:rsid w:val="0009362E"/>
    <w:pPr>
      <w:numPr>
        <w:numId w:val="15"/>
      </w:numPr>
      <w:contextualSpacing/>
    </w:pPr>
  </w:style>
  <w:style w:type="paragraph" w:styleId="ListNumber3">
    <w:name w:val="List Number 3"/>
    <w:basedOn w:val="Normal"/>
    <w:uiPriority w:val="99"/>
    <w:semiHidden/>
    <w:unhideWhenUsed/>
    <w:rsid w:val="0009362E"/>
    <w:pPr>
      <w:numPr>
        <w:numId w:val="16"/>
      </w:numPr>
      <w:contextualSpacing/>
    </w:pPr>
  </w:style>
  <w:style w:type="paragraph" w:styleId="ListNumber4">
    <w:name w:val="List Number 4"/>
    <w:basedOn w:val="Normal"/>
    <w:uiPriority w:val="99"/>
    <w:semiHidden/>
    <w:unhideWhenUsed/>
    <w:rsid w:val="0009362E"/>
    <w:pPr>
      <w:numPr>
        <w:numId w:val="17"/>
      </w:numPr>
      <w:contextualSpacing/>
    </w:pPr>
  </w:style>
  <w:style w:type="paragraph" w:styleId="ListNumber5">
    <w:name w:val="List Number 5"/>
    <w:basedOn w:val="Normal"/>
    <w:uiPriority w:val="99"/>
    <w:semiHidden/>
    <w:unhideWhenUsed/>
    <w:rsid w:val="0009362E"/>
    <w:pPr>
      <w:numPr>
        <w:numId w:val="18"/>
      </w:numPr>
      <w:contextualSpacing/>
    </w:pPr>
  </w:style>
  <w:style w:type="paragraph" w:styleId="MacroText">
    <w:name w:val="macro"/>
    <w:link w:val="MacroTextChar"/>
    <w:uiPriority w:val="99"/>
    <w:semiHidden/>
    <w:unhideWhenUsed/>
    <w:rsid w:val="0009362E"/>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lang w:val="en-US" w:eastAsia="ja-JP"/>
    </w:rPr>
  </w:style>
  <w:style w:type="character" w:customStyle="1" w:styleId="MacroTextChar">
    <w:name w:val="Macro Text Char"/>
    <w:link w:val="MacroText"/>
    <w:uiPriority w:val="99"/>
    <w:semiHidden/>
    <w:rsid w:val="0009362E"/>
    <w:rPr>
      <w:rFonts w:ascii="Consolas" w:eastAsia="Times New Roman" w:hAnsi="Consolas" w:cs="Consolas"/>
      <w:lang w:eastAsia="ja-JP"/>
    </w:rPr>
  </w:style>
  <w:style w:type="table" w:styleId="LightGrid-Accent2">
    <w:name w:val="Light Grid Accent 2"/>
    <w:basedOn w:val="TableNormal"/>
    <w:uiPriority w:val="67"/>
    <w:rsid w:val="0009362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List2-Accent3">
    <w:name w:val="Medium List 2 Accent 3"/>
    <w:basedOn w:val="TableNormal"/>
    <w:uiPriority w:val="62"/>
    <w:rsid w:val="0009362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List2-Accent4">
    <w:name w:val="Medium List 2 Accent 4"/>
    <w:basedOn w:val="TableNormal"/>
    <w:uiPriority w:val="72"/>
    <w:rsid w:val="0009362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List2-Accent5">
    <w:name w:val="Medium List 2 Accent 5"/>
    <w:basedOn w:val="TableNormal"/>
    <w:uiPriority w:val="72"/>
    <w:rsid w:val="0009362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2-Accent6">
    <w:name w:val="Medium List 2 Accent 6"/>
    <w:basedOn w:val="TableNormal"/>
    <w:uiPriority w:val="72"/>
    <w:rsid w:val="0009362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OCHeading3">
    <w:name w:val="TOC Heading3"/>
    <w:basedOn w:val="TableNormal"/>
    <w:uiPriority w:val="72"/>
    <w:qFormat/>
    <w:rsid w:val="0009362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SubtleReference1">
    <w:name w:val="Subtle Reference1"/>
    <w:basedOn w:val="TableNormal"/>
    <w:uiPriority w:val="72"/>
    <w:qFormat/>
    <w:rsid w:val="0009362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Shading1-Accent2">
    <w:name w:val="Medium Shading 1 Accent 2"/>
    <w:basedOn w:val="TableNormal"/>
    <w:uiPriority w:val="68"/>
    <w:rsid w:val="0009362E"/>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3">
    <w:name w:val="Medium Grid 1 Accent 3"/>
    <w:basedOn w:val="TableNormal"/>
    <w:uiPriority w:val="63"/>
    <w:rsid w:val="0009362E"/>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1-Accent4">
    <w:name w:val="Medium Grid 1 Accent 4"/>
    <w:basedOn w:val="TableNormal"/>
    <w:uiPriority w:val="73"/>
    <w:rsid w:val="0009362E"/>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1-Accent5">
    <w:name w:val="Medium Grid 1 Accent 5"/>
    <w:basedOn w:val="TableNormal"/>
    <w:uiPriority w:val="73"/>
    <w:rsid w:val="0009362E"/>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6">
    <w:name w:val="Medium Grid 1 Accent 6"/>
    <w:basedOn w:val="TableNormal"/>
    <w:uiPriority w:val="73"/>
    <w:rsid w:val="0009362E"/>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ColorfulList-Accent61">
    <w:name w:val="Colorful List - Accent 6_1"/>
    <w:basedOn w:val="TableNormal"/>
    <w:uiPriority w:val="73"/>
    <w:rsid w:val="0009362E"/>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Reference1">
    <w:name w:val="Intense Reference1"/>
    <w:basedOn w:val="TableNormal"/>
    <w:uiPriority w:val="73"/>
    <w:qFormat/>
    <w:rsid w:val="0009362E"/>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2-Accent2">
    <w:name w:val="Medium Shading 2 Accent 2"/>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4"/>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4">
    <w:name w:val="Medium Grid 2 Accent 4"/>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2-Accent5">
    <w:name w:val="Medium Grid 2 Accent 5"/>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2-Accent6">
    <w:name w:val="Medium Grid 2 Accent 6"/>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ColorfulGrid-Accent61">
    <w:name w:val="Colorful Grid - Accent 6_1"/>
    <w:basedOn w:val="TableNormal"/>
    <w:uiPriority w:val="60"/>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BookTitle1">
    <w:name w:val="Book Title1"/>
    <w:basedOn w:val="TableNormal"/>
    <w:uiPriority w:val="60"/>
    <w:qFormat/>
    <w:rsid w:val="0009362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ghtShading-Accent2">
    <w:name w:val="Light Shading Accent 2"/>
    <w:basedOn w:val="TableNormal"/>
    <w:uiPriority w:val="65"/>
    <w:qFormat/>
    <w:rsid w:val="0009362E"/>
    <w:rPr>
      <w:color w:val="00000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Shading-Accent3">
    <w:name w:val="Light Shading Accent 3"/>
    <w:basedOn w:val="TableNormal"/>
    <w:uiPriority w:val="70"/>
    <w:rsid w:val="0009362E"/>
    <w:rPr>
      <w:color w:val="000000"/>
    </w:rPr>
    <w:tblPr>
      <w:tblStyleRowBandSize w:val="1"/>
      <w:tblStyleColBandSize w:val="1"/>
      <w:tblBorders>
        <w:top w:val="single" w:sz="8" w:space="0" w:color="4F81BD"/>
        <w:bottom w:val="single" w:sz="8" w:space="0" w:color="4F81BD"/>
      </w:tblBorders>
    </w:tblPr>
    <w:tblStylePr w:type="firstRow">
      <w:rPr>
        <w:rFonts w:ascii="Times New Roman" w:eastAsia="MS Gothic" w:hAnsi="Times New Rom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Shading2-Accent4">
    <w:name w:val="Medium Shading 2 Accent 4"/>
    <w:basedOn w:val="TableNormal"/>
    <w:uiPriority w:val="70"/>
    <w:rsid w:val="0009362E"/>
    <w:rPr>
      <w:color w:val="000000"/>
    </w:rPr>
    <w:tblPr>
      <w:tblStyleRowBandSize w:val="1"/>
      <w:tblStyleColBandSize w:val="1"/>
      <w:tblBorders>
        <w:top w:val="single" w:sz="8" w:space="0" w:color="C0504D"/>
        <w:bottom w:val="single" w:sz="8" w:space="0" w:color="C0504D"/>
      </w:tblBorders>
    </w:tblPr>
    <w:tblStylePr w:type="firstRow">
      <w:rPr>
        <w:rFonts w:ascii="Times New Roman" w:eastAsia="MS Gothic" w:hAnsi="Times New Rom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Shading2-Accent5">
    <w:name w:val="Medium Shading 2 Accent 5"/>
    <w:basedOn w:val="TableNormal"/>
    <w:uiPriority w:val="70"/>
    <w:rsid w:val="0009362E"/>
    <w:rPr>
      <w:color w:val="000000"/>
    </w:rPr>
    <w:tblPr>
      <w:tblStyleRowBandSize w:val="1"/>
      <w:tblStyleColBandSize w:val="1"/>
      <w:tblBorders>
        <w:top w:val="single" w:sz="8" w:space="0" w:color="9BBB59"/>
        <w:bottom w:val="single" w:sz="8" w:space="0" w:color="9BBB59"/>
      </w:tblBorders>
    </w:tblPr>
    <w:tblStylePr w:type="firstRow">
      <w:rPr>
        <w:rFonts w:ascii="Times New Roman" w:eastAsia="MS Gothic" w:hAnsi="Times New Rom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Shading2-Accent6">
    <w:name w:val="Medium Shading 2 Accent 6"/>
    <w:basedOn w:val="TableNormal"/>
    <w:uiPriority w:val="70"/>
    <w:rsid w:val="0009362E"/>
    <w:rPr>
      <w:color w:val="000000"/>
    </w:rPr>
    <w:tblPr>
      <w:tblStyleRowBandSize w:val="1"/>
      <w:tblStyleColBandSize w:val="1"/>
      <w:tblBorders>
        <w:top w:val="single" w:sz="8" w:space="0" w:color="8064A2"/>
        <w:bottom w:val="single" w:sz="8" w:space="0" w:color="8064A2"/>
      </w:tblBorders>
    </w:tblPr>
    <w:tblStylePr w:type="firstRow">
      <w:rPr>
        <w:rFonts w:ascii="Times New Roman" w:eastAsia="MS Gothic" w:hAnsi="Times New Rom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BookTitle0">
    <w:name w:val="Book Title_0"/>
    <w:basedOn w:val="TableNormal"/>
    <w:uiPriority w:val="70"/>
    <w:qFormat/>
    <w:rsid w:val="0009362E"/>
    <w:rPr>
      <w:color w:val="000000"/>
    </w:rPr>
    <w:tblPr>
      <w:tblStyleRowBandSize w:val="1"/>
      <w:tblStyleColBandSize w:val="1"/>
      <w:tblBorders>
        <w:top w:val="single" w:sz="8" w:space="0" w:color="4BACC6"/>
        <w:bottom w:val="single" w:sz="8" w:space="0" w:color="4BACC6"/>
      </w:tblBorders>
    </w:tblPr>
    <w:tblStylePr w:type="firstRow">
      <w:rPr>
        <w:rFonts w:ascii="Times New Roman" w:eastAsia="MS Gothic" w:hAnsi="Times New Rom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SubtleEmphasis10">
    <w:name w:val="Subtle Emphasis1_0"/>
    <w:basedOn w:val="TableNormal"/>
    <w:uiPriority w:val="70"/>
    <w:qFormat/>
    <w:rsid w:val="0009362E"/>
    <w:rPr>
      <w:color w:val="000000"/>
    </w:rPr>
    <w:tblPr>
      <w:tblStyleRowBandSize w:val="1"/>
      <w:tblStyleColBandSize w:val="1"/>
      <w:tblBorders>
        <w:top w:val="single" w:sz="8" w:space="0" w:color="F79646"/>
        <w:bottom w:val="single" w:sz="8" w:space="0" w:color="F79646"/>
      </w:tblBorders>
    </w:tblPr>
    <w:tblStylePr w:type="firstRow">
      <w:rPr>
        <w:rFonts w:ascii="Times New Roman" w:eastAsia="MS Gothic" w:hAnsi="Times New Rom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2">
    <w:name w:val="Light List Accent 2"/>
    <w:basedOn w:val="TableNormal"/>
    <w:uiPriority w:val="66"/>
    <w:rsid w:val="0009362E"/>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1"/>
    <w:rsid w:val="0009362E"/>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1-Accent4">
    <w:name w:val="Medium List 1 Accent 4"/>
    <w:basedOn w:val="TableNormal"/>
    <w:uiPriority w:val="71"/>
    <w:rsid w:val="0009362E"/>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1-Accent5">
    <w:name w:val="Medium List 1 Accent 5"/>
    <w:basedOn w:val="TableNormal"/>
    <w:uiPriority w:val="71"/>
    <w:rsid w:val="0009362E"/>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1-Accent6">
    <w:name w:val="Medium List 1 Accent 6"/>
    <w:basedOn w:val="TableNormal"/>
    <w:uiPriority w:val="71"/>
    <w:rsid w:val="0009362E"/>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Bibliography0">
    <w:name w:val="Bibliography_0"/>
    <w:basedOn w:val="TableNormal"/>
    <w:uiPriority w:val="71"/>
    <w:rsid w:val="0009362E"/>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IntenseEmphasis1">
    <w:name w:val="Intense Emphasis1"/>
    <w:basedOn w:val="TableNormal"/>
    <w:uiPriority w:val="71"/>
    <w:qFormat/>
    <w:rsid w:val="0009362E"/>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ColorfulList-Accent1">
    <w:name w:val="Colorful List Accent 1"/>
    <w:basedOn w:val="TableNormal"/>
    <w:uiPriority w:val="63"/>
    <w:qFormat/>
    <w:rsid w:val="0009362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ColorfulList-Accent2">
    <w:name w:val="Colorful List Accent 2"/>
    <w:basedOn w:val="TableNormal"/>
    <w:uiPriority w:val="68"/>
    <w:rsid w:val="0009362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Grid-Accent4">
    <w:name w:val="Light Grid Accent 4"/>
    <w:basedOn w:val="TableNormal"/>
    <w:uiPriority w:val="68"/>
    <w:rsid w:val="0009362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5">
    <w:name w:val="Light Grid Accent 5"/>
    <w:basedOn w:val="TableNormal"/>
    <w:uiPriority w:val="68"/>
    <w:rsid w:val="0009362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LightGrid-Accent6">
    <w:name w:val="Light Grid Accent 6"/>
    <w:basedOn w:val="TableNormal"/>
    <w:uiPriority w:val="68"/>
    <w:rsid w:val="0009362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SubtleReference3">
    <w:name w:val="Subtle Reference3"/>
    <w:basedOn w:val="TableNormal"/>
    <w:uiPriority w:val="68"/>
    <w:qFormat/>
    <w:rsid w:val="0009362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List-Accent62">
    <w:name w:val="Colorful List - Accent 6_2"/>
    <w:basedOn w:val="TableNormal"/>
    <w:uiPriority w:val="68"/>
    <w:rsid w:val="0009362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ColorfulGrid-Accent1">
    <w:name w:val="Colorful Grid Accent 1"/>
    <w:basedOn w:val="TableNormal"/>
    <w:uiPriority w:val="64"/>
    <w:qFormat/>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4">
    <w:name w:val="Medium Shading 1 Accent 4"/>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IntenseReference0">
    <w:name w:val="Intense Reference_0"/>
    <w:basedOn w:val="TableNormal"/>
    <w:uiPriority w:val="69"/>
    <w:qFormat/>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62">
    <w:name w:val="Colorful Grid - Accent 6_2"/>
    <w:basedOn w:val="TableNormal"/>
    <w:uiPriority w:val="69"/>
    <w:rsid w:val="000936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9362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PMingLiU" w:hAnsi="Cambria"/>
      <w:sz w:val="24"/>
      <w:szCs w:val="24"/>
    </w:rPr>
  </w:style>
  <w:style w:type="character" w:customStyle="1" w:styleId="MessageHeaderChar">
    <w:name w:val="Message Header Char"/>
    <w:link w:val="MessageHeader"/>
    <w:uiPriority w:val="99"/>
    <w:semiHidden/>
    <w:rsid w:val="0009362E"/>
    <w:rPr>
      <w:rFonts w:ascii="Cambria" w:eastAsia="PMingLiU" w:hAnsi="Cambria" w:cs="Times New Roman"/>
      <w:sz w:val="24"/>
      <w:szCs w:val="24"/>
      <w:shd w:val="pct20" w:color="auto" w:fill="auto"/>
      <w:lang w:eastAsia="ja-JP"/>
    </w:rPr>
  </w:style>
  <w:style w:type="paragraph" w:customStyle="1" w:styleId="MediumGrid2-Accent11">
    <w:name w:val="Medium Grid 2 - Accent 11"/>
    <w:uiPriority w:val="1"/>
    <w:qFormat/>
    <w:rsid w:val="0009362E"/>
    <w:rPr>
      <w:rFonts w:ascii="Times New Roman" w:eastAsia="Times New Roman" w:hAnsi="Times New Roman"/>
      <w:sz w:val="22"/>
      <w:lang w:val="en-US" w:eastAsia="ja-JP"/>
    </w:rPr>
  </w:style>
  <w:style w:type="paragraph" w:styleId="NormalIndent">
    <w:name w:val="Normal Indent"/>
    <w:basedOn w:val="Normal"/>
    <w:uiPriority w:val="99"/>
    <w:semiHidden/>
    <w:unhideWhenUsed/>
    <w:rsid w:val="0009362E"/>
    <w:pPr>
      <w:ind w:left="720"/>
    </w:pPr>
  </w:style>
  <w:style w:type="paragraph" w:styleId="NoteHeading">
    <w:name w:val="Note Heading"/>
    <w:basedOn w:val="Normal"/>
    <w:next w:val="Normal"/>
    <w:link w:val="NoteHeadingChar"/>
    <w:uiPriority w:val="99"/>
    <w:semiHidden/>
    <w:unhideWhenUsed/>
    <w:rsid w:val="0009362E"/>
  </w:style>
  <w:style w:type="character" w:customStyle="1" w:styleId="NoteHeadingChar">
    <w:name w:val="Note Heading Char"/>
    <w:link w:val="NoteHeading"/>
    <w:uiPriority w:val="99"/>
    <w:semiHidden/>
    <w:rsid w:val="0009362E"/>
    <w:rPr>
      <w:rFonts w:ascii="Times New Roman" w:eastAsia="Times New Roman" w:hAnsi="Times New Roman"/>
      <w:sz w:val="22"/>
      <w:lang w:eastAsia="ja-JP"/>
    </w:rPr>
  </w:style>
  <w:style w:type="character" w:customStyle="1" w:styleId="MediumGrid1-Accent11">
    <w:name w:val="Medium Grid 1 - Accent 11"/>
    <w:uiPriority w:val="99"/>
    <w:semiHidden/>
    <w:rsid w:val="0009362E"/>
    <w:rPr>
      <w:color w:val="808080"/>
    </w:rPr>
  </w:style>
  <w:style w:type="paragraph" w:styleId="PlainText">
    <w:name w:val="Plain Text"/>
    <w:basedOn w:val="Normal"/>
    <w:link w:val="PlainTextChar"/>
    <w:uiPriority w:val="99"/>
    <w:semiHidden/>
    <w:unhideWhenUsed/>
    <w:rsid w:val="0009362E"/>
    <w:rPr>
      <w:rFonts w:ascii="Consolas" w:hAnsi="Consolas" w:cs="Consolas"/>
      <w:sz w:val="21"/>
      <w:szCs w:val="21"/>
    </w:rPr>
  </w:style>
  <w:style w:type="character" w:customStyle="1" w:styleId="PlainTextChar">
    <w:name w:val="Plain Text Char"/>
    <w:link w:val="PlainText"/>
    <w:uiPriority w:val="99"/>
    <w:semiHidden/>
    <w:rsid w:val="0009362E"/>
    <w:rPr>
      <w:rFonts w:ascii="Consolas" w:eastAsia="Times New Roman" w:hAnsi="Consolas" w:cs="Consolas"/>
      <w:sz w:val="21"/>
      <w:szCs w:val="21"/>
      <w:lang w:eastAsia="ja-JP"/>
    </w:rPr>
  </w:style>
  <w:style w:type="paragraph" w:customStyle="1" w:styleId="MediumShading1-Accent31">
    <w:name w:val="Medium Shading 1 - Accent 31"/>
    <w:basedOn w:val="Normal"/>
    <w:next w:val="Normal"/>
    <w:link w:val="MediumShading1-Accent3Char"/>
    <w:uiPriority w:val="29"/>
    <w:qFormat/>
    <w:rsid w:val="0009362E"/>
    <w:rPr>
      <w:i/>
      <w:iCs/>
      <w:color w:val="000000"/>
    </w:rPr>
  </w:style>
  <w:style w:type="character" w:customStyle="1" w:styleId="MediumShading1-Accent3Char">
    <w:name w:val="Medium Shading 1 - Accent 3 Char"/>
    <w:link w:val="MediumShading1-Accent31"/>
    <w:uiPriority w:val="29"/>
    <w:rsid w:val="0009362E"/>
    <w:rPr>
      <w:rFonts w:ascii="Times New Roman" w:eastAsia="Times New Roman" w:hAnsi="Times New Roman"/>
      <w:i/>
      <w:iCs/>
      <w:color w:val="000000"/>
      <w:sz w:val="22"/>
      <w:lang w:eastAsia="ja-JP"/>
    </w:rPr>
  </w:style>
  <w:style w:type="paragraph" w:styleId="Salutation">
    <w:name w:val="Salutation"/>
    <w:basedOn w:val="Normal"/>
    <w:next w:val="Normal"/>
    <w:link w:val="SalutationChar"/>
    <w:uiPriority w:val="99"/>
    <w:semiHidden/>
    <w:unhideWhenUsed/>
    <w:rsid w:val="0009362E"/>
  </w:style>
  <w:style w:type="character" w:customStyle="1" w:styleId="SalutationChar">
    <w:name w:val="Salutation Char"/>
    <w:link w:val="Salutation"/>
    <w:uiPriority w:val="99"/>
    <w:semiHidden/>
    <w:rsid w:val="0009362E"/>
    <w:rPr>
      <w:rFonts w:ascii="Times New Roman" w:eastAsia="Times New Roman" w:hAnsi="Times New Roman"/>
      <w:sz w:val="22"/>
      <w:lang w:eastAsia="ja-JP"/>
    </w:rPr>
  </w:style>
  <w:style w:type="paragraph" w:styleId="Signature">
    <w:name w:val="Signature"/>
    <w:basedOn w:val="Normal"/>
    <w:link w:val="SignatureChar"/>
    <w:uiPriority w:val="99"/>
    <w:semiHidden/>
    <w:unhideWhenUsed/>
    <w:rsid w:val="0009362E"/>
    <w:pPr>
      <w:ind w:left="4252"/>
    </w:pPr>
  </w:style>
  <w:style w:type="character" w:customStyle="1" w:styleId="SignatureChar">
    <w:name w:val="Signature Char"/>
    <w:link w:val="Signature"/>
    <w:uiPriority w:val="99"/>
    <w:semiHidden/>
    <w:rsid w:val="0009362E"/>
    <w:rPr>
      <w:rFonts w:ascii="Times New Roman" w:eastAsia="Times New Roman" w:hAnsi="Times New Roman"/>
      <w:sz w:val="22"/>
      <w:lang w:eastAsia="ja-JP"/>
    </w:rPr>
  </w:style>
  <w:style w:type="character" w:styleId="Strong">
    <w:name w:val="Strong"/>
    <w:uiPriority w:val="22"/>
    <w:qFormat/>
    <w:rsid w:val="0009362E"/>
    <w:rPr>
      <w:b/>
      <w:bCs/>
    </w:rPr>
  </w:style>
  <w:style w:type="paragraph" w:styleId="Subtitle">
    <w:name w:val="Subtitle"/>
    <w:basedOn w:val="Normal"/>
    <w:next w:val="Normal"/>
    <w:link w:val="SubtitleChar"/>
    <w:uiPriority w:val="11"/>
    <w:qFormat/>
    <w:rsid w:val="0009362E"/>
    <w:pPr>
      <w:numPr>
        <w:ilvl w:val="1"/>
      </w:numPr>
    </w:pPr>
    <w:rPr>
      <w:rFonts w:ascii="Cambria" w:eastAsia="PMingLiU" w:hAnsi="Cambria"/>
      <w:i/>
      <w:iCs/>
      <w:color w:val="4F81BD"/>
      <w:spacing w:val="15"/>
      <w:sz w:val="24"/>
      <w:szCs w:val="24"/>
    </w:rPr>
  </w:style>
  <w:style w:type="character" w:customStyle="1" w:styleId="SubtitleChar">
    <w:name w:val="Subtitle Char"/>
    <w:link w:val="Subtitle"/>
    <w:uiPriority w:val="11"/>
    <w:rsid w:val="0009362E"/>
    <w:rPr>
      <w:rFonts w:ascii="Cambria" w:eastAsia="PMingLiU" w:hAnsi="Cambria" w:cs="Times New Roman"/>
      <w:i/>
      <w:iCs/>
      <w:color w:val="4F81BD"/>
      <w:spacing w:val="15"/>
      <w:sz w:val="24"/>
      <w:szCs w:val="24"/>
      <w:lang w:eastAsia="ja-JP"/>
    </w:rPr>
  </w:style>
  <w:style w:type="character" w:customStyle="1" w:styleId="SubtleEmphasis0">
    <w:name w:val="Subtle Emphasis_0"/>
    <w:uiPriority w:val="19"/>
    <w:qFormat/>
    <w:rsid w:val="0009362E"/>
    <w:rPr>
      <w:i/>
      <w:iCs/>
      <w:color w:val="808080"/>
    </w:rPr>
  </w:style>
  <w:style w:type="character" w:customStyle="1" w:styleId="SubtleReference0">
    <w:name w:val="Subtle Reference_0"/>
    <w:uiPriority w:val="31"/>
    <w:qFormat/>
    <w:rsid w:val="0009362E"/>
    <w:rPr>
      <w:smallCaps/>
      <w:color w:val="C0504D"/>
      <w:u w:val="single"/>
    </w:rPr>
  </w:style>
  <w:style w:type="table" w:styleId="Table3Deffects1">
    <w:name w:val="Table 3D effects 1"/>
    <w:basedOn w:val="TableNormal"/>
    <w:uiPriority w:val="99"/>
    <w:semiHidden/>
    <w:unhideWhenUsed/>
    <w:rsid w:val="0009362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9362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9362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9362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9362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9362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9362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9362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9362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9362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9362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9362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9362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9362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9362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9362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9362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936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9362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9362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9362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09362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9362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9362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0">
    <w:name w:val="Table List 2"/>
    <w:basedOn w:val="TableNormal"/>
    <w:uiPriority w:val="99"/>
    <w:semiHidden/>
    <w:unhideWhenUsed/>
    <w:rsid w:val="0009362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62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62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62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9362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9362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09362E"/>
    <w:pPr>
      <w:ind w:left="220" w:hanging="220"/>
    </w:pPr>
  </w:style>
  <w:style w:type="paragraph" w:styleId="TableofFigures">
    <w:name w:val="table of figures"/>
    <w:basedOn w:val="Normal"/>
    <w:next w:val="Normal"/>
    <w:uiPriority w:val="99"/>
    <w:semiHidden/>
    <w:unhideWhenUsed/>
    <w:rsid w:val="0009362E"/>
  </w:style>
  <w:style w:type="table" w:styleId="TableProfessional">
    <w:name w:val="Table Professional"/>
    <w:basedOn w:val="TableNormal"/>
    <w:uiPriority w:val="99"/>
    <w:semiHidden/>
    <w:unhideWhenUsed/>
    <w:rsid w:val="000936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9362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9362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9362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9362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9362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93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9362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9362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9362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9362E"/>
    <w:pPr>
      <w:spacing w:before="120"/>
    </w:pPr>
    <w:rPr>
      <w:rFonts w:ascii="Cambria" w:eastAsia="PMingLiU" w:hAnsi="Cambria"/>
      <w:b/>
      <w:bCs/>
      <w:sz w:val="24"/>
      <w:szCs w:val="24"/>
    </w:rPr>
  </w:style>
  <w:style w:type="paragraph" w:styleId="TOC1">
    <w:name w:val="toc 1"/>
    <w:basedOn w:val="Normal"/>
    <w:next w:val="Normal"/>
    <w:autoRedefine/>
    <w:uiPriority w:val="39"/>
    <w:semiHidden/>
    <w:unhideWhenUsed/>
    <w:rsid w:val="0009362E"/>
    <w:pPr>
      <w:spacing w:after="100"/>
    </w:pPr>
  </w:style>
  <w:style w:type="paragraph" w:styleId="TOC2">
    <w:name w:val="toc 2"/>
    <w:basedOn w:val="Normal"/>
    <w:next w:val="Normal"/>
    <w:autoRedefine/>
    <w:uiPriority w:val="39"/>
    <w:semiHidden/>
    <w:unhideWhenUsed/>
    <w:rsid w:val="0009362E"/>
    <w:pPr>
      <w:spacing w:after="100"/>
      <w:ind w:left="220"/>
    </w:pPr>
  </w:style>
  <w:style w:type="paragraph" w:styleId="TOC3">
    <w:name w:val="toc 3"/>
    <w:basedOn w:val="Normal"/>
    <w:next w:val="Normal"/>
    <w:autoRedefine/>
    <w:uiPriority w:val="39"/>
    <w:semiHidden/>
    <w:unhideWhenUsed/>
    <w:rsid w:val="0009362E"/>
    <w:pPr>
      <w:spacing w:after="100"/>
      <w:ind w:left="440"/>
    </w:pPr>
  </w:style>
  <w:style w:type="paragraph" w:styleId="TOC4">
    <w:name w:val="toc 4"/>
    <w:basedOn w:val="Normal"/>
    <w:next w:val="Normal"/>
    <w:autoRedefine/>
    <w:uiPriority w:val="39"/>
    <w:semiHidden/>
    <w:unhideWhenUsed/>
    <w:rsid w:val="0009362E"/>
    <w:pPr>
      <w:spacing w:after="100"/>
      <w:ind w:left="660"/>
    </w:pPr>
  </w:style>
  <w:style w:type="paragraph" w:styleId="TOC5">
    <w:name w:val="toc 5"/>
    <w:basedOn w:val="Normal"/>
    <w:next w:val="Normal"/>
    <w:autoRedefine/>
    <w:uiPriority w:val="39"/>
    <w:semiHidden/>
    <w:unhideWhenUsed/>
    <w:rsid w:val="0009362E"/>
    <w:pPr>
      <w:spacing w:after="100"/>
      <w:ind w:left="880"/>
    </w:pPr>
  </w:style>
  <w:style w:type="paragraph" w:styleId="TOC6">
    <w:name w:val="toc 6"/>
    <w:basedOn w:val="Normal"/>
    <w:next w:val="Normal"/>
    <w:autoRedefine/>
    <w:uiPriority w:val="39"/>
    <w:semiHidden/>
    <w:unhideWhenUsed/>
    <w:rsid w:val="0009362E"/>
    <w:pPr>
      <w:spacing w:after="100"/>
      <w:ind w:left="1100"/>
    </w:pPr>
  </w:style>
  <w:style w:type="paragraph" w:styleId="TOC7">
    <w:name w:val="toc 7"/>
    <w:basedOn w:val="Normal"/>
    <w:next w:val="Normal"/>
    <w:autoRedefine/>
    <w:uiPriority w:val="39"/>
    <w:semiHidden/>
    <w:unhideWhenUsed/>
    <w:rsid w:val="0009362E"/>
    <w:pPr>
      <w:spacing w:after="100"/>
      <w:ind w:left="1320"/>
    </w:pPr>
  </w:style>
  <w:style w:type="paragraph" w:styleId="TOC8">
    <w:name w:val="toc 8"/>
    <w:basedOn w:val="Normal"/>
    <w:next w:val="Normal"/>
    <w:autoRedefine/>
    <w:uiPriority w:val="39"/>
    <w:semiHidden/>
    <w:unhideWhenUsed/>
    <w:rsid w:val="0009362E"/>
    <w:pPr>
      <w:spacing w:after="100"/>
      <w:ind w:left="1540"/>
    </w:pPr>
  </w:style>
  <w:style w:type="paragraph" w:styleId="TOC9">
    <w:name w:val="toc 9"/>
    <w:basedOn w:val="Normal"/>
    <w:next w:val="Normal"/>
    <w:autoRedefine/>
    <w:uiPriority w:val="39"/>
    <w:semiHidden/>
    <w:unhideWhenUsed/>
    <w:rsid w:val="0009362E"/>
    <w:pPr>
      <w:spacing w:after="100"/>
      <w:ind w:left="1760"/>
    </w:pPr>
  </w:style>
  <w:style w:type="paragraph" w:customStyle="1" w:styleId="TOCHeading0">
    <w:name w:val="TOC Heading_0"/>
    <w:basedOn w:val="Heading1"/>
    <w:next w:val="Normal"/>
    <w:uiPriority w:val="39"/>
    <w:qFormat/>
    <w:rsid w:val="0009362E"/>
    <w:pPr>
      <w:keepNext/>
      <w:keepLines/>
      <w:spacing w:before="480"/>
      <w:ind w:left="0" w:firstLine="0"/>
      <w:outlineLvl w:val="9"/>
    </w:pPr>
    <w:rPr>
      <w:rFonts w:ascii="Cambria" w:eastAsia="PMingLiU" w:hAnsi="Cambria"/>
      <w:bCs/>
      <w:caps w:val="0"/>
      <w:color w:val="365F91"/>
      <w:sz w:val="28"/>
      <w:szCs w:val="28"/>
    </w:rPr>
  </w:style>
  <w:style w:type="paragraph" w:customStyle="1" w:styleId="Citation">
    <w:name w:val="Citation"/>
    <w:basedOn w:val="Normal"/>
    <w:qFormat/>
    <w:rsid w:val="0009362E"/>
    <w:pPr>
      <w:spacing w:after="170" w:line="280" w:lineRule="exact"/>
      <w:ind w:left="567" w:hanging="567"/>
    </w:pPr>
    <w:rPr>
      <w:rFonts w:ascii="Arial" w:eastAsia="SimSun" w:hAnsi="Arial"/>
      <w:noProof/>
      <w:szCs w:val="24"/>
      <w:lang w:eastAsia="zh-CN"/>
    </w:rPr>
  </w:style>
  <w:style w:type="character" w:customStyle="1" w:styleId="HiddenChar">
    <w:name w:val="Hidden:Char"/>
    <w:qFormat/>
    <w:rsid w:val="007C5973"/>
    <w:rPr>
      <w:rFonts w:ascii="Arial" w:hAnsi="Arial"/>
      <w:i/>
      <w:dstrike w:val="0"/>
      <w:vanish/>
      <w:color w:val="008000"/>
      <w:sz w:val="20"/>
      <w:u w:val="dotted"/>
      <w:vertAlign w:val="baseline"/>
      <w:lang w:val="en-US"/>
    </w:rPr>
  </w:style>
  <w:style w:type="character" w:customStyle="1" w:styleId="LightShading-Accent2Char">
    <w:name w:val="Light Shading - Accent 2 Char"/>
    <w:uiPriority w:val="30"/>
    <w:rsid w:val="0019723F"/>
    <w:rPr>
      <w:rFonts w:ascii="Times New Roman" w:eastAsia="Times New Roman" w:hAnsi="Times New Roman"/>
      <w:b/>
      <w:bCs/>
      <w:i/>
      <w:iCs/>
      <w:color w:val="4F81BD"/>
      <w:sz w:val="22"/>
      <w:lang w:eastAsia="ja-JP"/>
    </w:rPr>
  </w:style>
  <w:style w:type="character" w:customStyle="1" w:styleId="ColorfulGrid-Accent1Char">
    <w:name w:val="Colorful Grid - Accent 1 Char"/>
    <w:uiPriority w:val="29"/>
    <w:rsid w:val="0019723F"/>
    <w:rPr>
      <w:rFonts w:ascii="Times New Roman" w:eastAsia="Times New Roman" w:hAnsi="Times New Roman"/>
      <w:i/>
      <w:iCs/>
      <w:color w:val="000000"/>
      <w:sz w:val="22"/>
      <w:lang w:eastAsia="ja-JP"/>
    </w:rPr>
  </w:style>
  <w:style w:type="paragraph" w:styleId="Revision">
    <w:name w:val="Revision"/>
    <w:hidden/>
    <w:uiPriority w:val="99"/>
    <w:rsid w:val="00B00A13"/>
    <w:rPr>
      <w:rFonts w:ascii="Times New Roman" w:eastAsia="Times New Roman" w:hAnsi="Times New Roman"/>
      <w:sz w:val="22"/>
      <w:lang w:val="en-US" w:eastAsia="ja-JP"/>
    </w:rPr>
  </w:style>
  <w:style w:type="paragraph" w:styleId="IntenseQuote">
    <w:name w:val="Intense Quote"/>
    <w:basedOn w:val="Normal"/>
    <w:next w:val="Normal"/>
    <w:link w:val="IntenseQuoteChar"/>
    <w:uiPriority w:val="60"/>
    <w:qFormat/>
    <w:rsid w:val="009A54E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0"/>
    <w:rsid w:val="009A54E1"/>
    <w:rPr>
      <w:rFonts w:ascii="Times New Roman" w:eastAsia="Times New Roman" w:hAnsi="Times New Roman"/>
      <w:b/>
      <w:bCs/>
      <w:i/>
      <w:iCs/>
      <w:color w:val="4F81BD"/>
      <w:sz w:val="22"/>
      <w:lang w:eastAsia="ja-JP"/>
    </w:rPr>
  </w:style>
  <w:style w:type="paragraph" w:styleId="ListParagraph">
    <w:name w:val="List Paragraph"/>
    <w:basedOn w:val="Normal"/>
    <w:uiPriority w:val="34"/>
    <w:qFormat/>
    <w:rsid w:val="009A54E1"/>
    <w:pPr>
      <w:ind w:left="720"/>
    </w:pPr>
  </w:style>
  <w:style w:type="paragraph" w:styleId="NoSpacing">
    <w:name w:val="No Spacing"/>
    <w:uiPriority w:val="99"/>
    <w:qFormat/>
    <w:rsid w:val="009A54E1"/>
    <w:rPr>
      <w:rFonts w:ascii="Times New Roman" w:eastAsia="Times New Roman" w:hAnsi="Times New Roman"/>
      <w:sz w:val="22"/>
      <w:lang w:val="en-US" w:eastAsia="ja-JP"/>
    </w:rPr>
  </w:style>
  <w:style w:type="paragraph" w:customStyle="1" w:styleId="BasicParagraph">
    <w:name w:val="[Basic Paragraph]"/>
    <w:basedOn w:val="Normal"/>
    <w:uiPriority w:val="99"/>
    <w:rsid w:val="00EA64FC"/>
    <w:pPr>
      <w:autoSpaceDE w:val="0"/>
      <w:autoSpaceDN w:val="0"/>
      <w:adjustRightInd w:val="0"/>
      <w:spacing w:line="288" w:lineRule="auto"/>
      <w:textAlignment w:val="center"/>
    </w:pPr>
    <w:rPr>
      <w:rFonts w:ascii="Calibri" w:eastAsia="Calibri" w:hAnsi="Calibri" w:cs="Calibri"/>
      <w:color w:val="000000"/>
      <w:sz w:val="24"/>
      <w:szCs w:val="24"/>
      <w:lang w:eastAsia="en-US"/>
    </w:rPr>
  </w:style>
  <w:style w:type="paragraph" w:customStyle="1" w:styleId="Basictext">
    <w:name w:val="Basic text"/>
    <w:basedOn w:val="Normal"/>
    <w:uiPriority w:val="99"/>
    <w:rsid w:val="00EA64FC"/>
    <w:pPr>
      <w:suppressAutoHyphens/>
      <w:autoSpaceDE w:val="0"/>
      <w:autoSpaceDN w:val="0"/>
      <w:adjustRightInd w:val="0"/>
      <w:spacing w:after="57" w:line="288" w:lineRule="auto"/>
      <w:textAlignment w:val="center"/>
    </w:pPr>
    <w:rPr>
      <w:rFonts w:ascii="Calibri" w:eastAsia="Calibri" w:hAnsi="Calibri" w:cs="Calibri"/>
      <w:color w:val="000000"/>
      <w:szCs w:val="22"/>
      <w:lang w:eastAsia="en-US"/>
    </w:rPr>
  </w:style>
  <w:style w:type="paragraph" w:customStyle="1" w:styleId="SectionGrey">
    <w:name w:val="Section Grey"/>
    <w:basedOn w:val="Basictext"/>
    <w:uiPriority w:val="99"/>
    <w:rsid w:val="00EA64FC"/>
    <w:pPr>
      <w:pBdr>
        <w:bottom w:val="single" w:sz="8" w:space="2" w:color="000000"/>
      </w:pBdr>
      <w:spacing w:before="113"/>
      <w:ind w:left="28"/>
      <w:jc w:val="both"/>
    </w:pPr>
    <w:rPr>
      <w:b/>
      <w:bCs/>
      <w:sz w:val="28"/>
      <w:szCs w:val="28"/>
    </w:rPr>
  </w:style>
  <w:style w:type="paragraph" w:customStyle="1" w:styleId="Bulletpoints">
    <w:name w:val="Bullet points"/>
    <w:basedOn w:val="Normal"/>
    <w:uiPriority w:val="99"/>
    <w:rsid w:val="00EA64FC"/>
    <w:pPr>
      <w:suppressAutoHyphens/>
      <w:autoSpaceDE w:val="0"/>
      <w:autoSpaceDN w:val="0"/>
      <w:adjustRightInd w:val="0"/>
      <w:spacing w:after="57" w:line="288" w:lineRule="auto"/>
      <w:ind w:left="227" w:hanging="227"/>
      <w:textAlignment w:val="center"/>
    </w:pPr>
    <w:rPr>
      <w:rFonts w:ascii="Calibri" w:eastAsia="Calibri" w:hAnsi="Calibri" w:cs="Calibri"/>
      <w:color w:val="000000"/>
      <w:szCs w:val="22"/>
      <w:lang w:eastAsia="en-US"/>
    </w:rPr>
  </w:style>
  <w:style w:type="paragraph" w:customStyle="1" w:styleId="Bulletpointsillustrations">
    <w:name w:val="Bullet points illustrations"/>
    <w:basedOn w:val="Normal"/>
    <w:uiPriority w:val="99"/>
    <w:rsid w:val="00EA64FC"/>
    <w:pPr>
      <w:suppressAutoHyphens/>
      <w:autoSpaceDE w:val="0"/>
      <w:autoSpaceDN w:val="0"/>
      <w:adjustRightInd w:val="0"/>
      <w:spacing w:after="57" w:line="288" w:lineRule="auto"/>
      <w:ind w:left="227" w:right="964" w:hanging="227"/>
      <w:textAlignment w:val="center"/>
    </w:pPr>
    <w:rPr>
      <w:rFonts w:ascii="Calibri" w:eastAsia="Calibri" w:hAnsi="Calibri" w:cs="Calibri"/>
      <w:color w:val="000000"/>
      <w:szCs w:val="22"/>
      <w:lang w:eastAsia="en-US"/>
    </w:rPr>
  </w:style>
  <w:style w:type="paragraph" w:customStyle="1" w:styleId="Sectionblack">
    <w:name w:val="Section black"/>
    <w:basedOn w:val="Basictext"/>
    <w:uiPriority w:val="99"/>
    <w:rsid w:val="00EA64FC"/>
    <w:pPr>
      <w:pBdr>
        <w:bottom w:val="single" w:sz="72" w:space="0" w:color="000000"/>
      </w:pBdr>
      <w:spacing w:before="113"/>
      <w:ind w:left="28"/>
      <w:jc w:val="center"/>
    </w:pPr>
    <w:rPr>
      <w:b/>
      <w:bCs/>
      <w:color w:val="FFFFFF"/>
    </w:rPr>
  </w:style>
  <w:style w:type="paragraph" w:customStyle="1" w:styleId="StepsTitle">
    <w:name w:val="Steps Title"/>
    <w:basedOn w:val="Normal"/>
    <w:uiPriority w:val="99"/>
    <w:rsid w:val="00EA64FC"/>
    <w:pPr>
      <w:pBdr>
        <w:bottom w:val="single" w:sz="4" w:space="1" w:color="auto"/>
      </w:pBdr>
      <w:suppressAutoHyphens/>
      <w:autoSpaceDE w:val="0"/>
      <w:autoSpaceDN w:val="0"/>
      <w:adjustRightInd w:val="0"/>
      <w:spacing w:before="113" w:after="57" w:line="288" w:lineRule="auto"/>
      <w:textAlignment w:val="center"/>
    </w:pPr>
    <w:rPr>
      <w:rFonts w:ascii="Calibri" w:eastAsia="Calibri" w:hAnsi="Calibri" w:cs="Calibri"/>
      <w:b/>
      <w:bCs/>
      <w:color w:val="000000"/>
      <w:sz w:val="18"/>
      <w:szCs w:val="18"/>
      <w:lang w:eastAsia="en-US"/>
    </w:rPr>
  </w:style>
  <w:style w:type="paragraph" w:customStyle="1" w:styleId="BulletIllustrationSteps">
    <w:name w:val="Bullet Illustration Steps"/>
    <w:basedOn w:val="Bulletpointsillustrations"/>
    <w:uiPriority w:val="99"/>
    <w:rsid w:val="00EA64FC"/>
    <w:pPr>
      <w:ind w:left="2381" w:right="0"/>
    </w:pPr>
  </w:style>
  <w:style w:type="character" w:customStyle="1" w:styleId="Bold">
    <w:name w:val="Bold"/>
    <w:uiPriority w:val="99"/>
    <w:rsid w:val="00EA64FC"/>
    <w:rPr>
      <w:rFonts w:ascii="Calibri" w:hAnsi="Calibri" w:cs="Calibri"/>
      <w:b/>
      <w:bCs/>
    </w:rPr>
  </w:style>
  <w:style w:type="character" w:customStyle="1" w:styleId="m254580267182265741gmail-msocommentreference">
    <w:name w:val="m_254580267182265741gmail-msocommentreference"/>
    <w:rsid w:val="005075B6"/>
  </w:style>
  <w:style w:type="paragraph" w:styleId="Quote">
    <w:name w:val="Quote"/>
    <w:basedOn w:val="Normal"/>
    <w:next w:val="Normal"/>
    <w:link w:val="QuoteChar"/>
    <w:uiPriority w:val="73"/>
    <w:qFormat/>
    <w:rsid w:val="00876E77"/>
    <w:rPr>
      <w:i/>
      <w:iCs/>
      <w:color w:val="000000"/>
    </w:rPr>
  </w:style>
  <w:style w:type="character" w:customStyle="1" w:styleId="QuoteChar">
    <w:name w:val="Quote Char"/>
    <w:link w:val="Quote"/>
    <w:uiPriority w:val="73"/>
    <w:rsid w:val="00876E77"/>
    <w:rPr>
      <w:rFonts w:ascii="Times New Roman" w:eastAsia="Times New Roman" w:hAnsi="Times New Roman"/>
      <w:i/>
      <w:iCs/>
      <w:color w:val="000000"/>
      <w:sz w:val="22"/>
      <w:lang w:eastAsia="ja-JP"/>
    </w:rPr>
  </w:style>
  <w:style w:type="paragraph" w:styleId="TOCHeading">
    <w:name w:val="TOC Heading"/>
    <w:basedOn w:val="Heading1"/>
    <w:next w:val="Normal"/>
    <w:uiPriority w:val="72"/>
    <w:semiHidden/>
    <w:unhideWhenUsed/>
    <w:qFormat/>
    <w:rsid w:val="00876E77"/>
    <w:pPr>
      <w:keepNext/>
      <w:spacing w:before="240" w:after="60"/>
      <w:ind w:left="0" w:firstLine="0"/>
      <w:outlineLvl w:val="9"/>
    </w:pPr>
    <w:rPr>
      <w:rFonts w:ascii="Cambria" w:hAnsi="Cambria"/>
      <w:bCs/>
      <w:caps w:val="0"/>
      <w:kern w:val="32"/>
      <w:sz w:val="32"/>
      <w:szCs w:val="32"/>
    </w:rPr>
  </w:style>
  <w:style w:type="paragraph" w:customStyle="1" w:styleId="HighlightHeading">
    <w:name w:val="Highlight Heading"/>
    <w:basedOn w:val="Heading1"/>
    <w:next w:val="Normal"/>
    <w:rsid w:val="008549F0"/>
    <w:pPr>
      <w:keepNext/>
      <w:keepLines/>
      <w:tabs>
        <w:tab w:val="center" w:leader="hyphen" w:pos="2520"/>
        <w:tab w:val="right" w:leader="hyphen" w:pos="5040"/>
      </w:tabs>
      <w:spacing w:before="40"/>
      <w:ind w:left="0" w:firstLine="0"/>
      <w:outlineLvl w:val="9"/>
    </w:pPr>
    <w:rPr>
      <w:rFonts w:eastAsia="SimSun" w:cs="Arial"/>
      <w:bCs/>
      <w:kern w:val="32"/>
      <w:sz w:val="16"/>
      <w:szCs w:val="32"/>
      <w:lang w:eastAsia="zh-CN"/>
    </w:rPr>
  </w:style>
  <w:style w:type="paragraph" w:customStyle="1" w:styleId="QRDEnBodyText">
    <w:name w:val="QRD En Body Text"/>
    <w:basedOn w:val="Normal"/>
    <w:rsid w:val="00C6421C"/>
    <w:pPr>
      <w:tabs>
        <w:tab w:val="left" w:pos="567"/>
      </w:tabs>
    </w:pPr>
    <w:rPr>
      <w:lang w:val="en-GB"/>
    </w:rPr>
  </w:style>
  <w:style w:type="paragraph" w:customStyle="1" w:styleId="QRDHeading3">
    <w:name w:val="QRD Heading 3"/>
    <w:basedOn w:val="QRDEnBodyText"/>
    <w:next w:val="QRDEnBodyText"/>
    <w:rsid w:val="00C6421C"/>
    <w:pPr>
      <w:keepNext/>
    </w:pPr>
    <w:rPr>
      <w:u w:val="single"/>
    </w:rPr>
  </w:style>
  <w:style w:type="paragraph" w:customStyle="1" w:styleId="AppHeading1">
    <w:name w:val="App Heading 1"/>
    <w:basedOn w:val="Normal"/>
    <w:next w:val="Normal"/>
    <w:rsid w:val="00106F95"/>
    <w:pPr>
      <w:keepNext/>
      <w:tabs>
        <w:tab w:val="left" w:pos="567"/>
      </w:tabs>
      <w:spacing w:after="160" w:line="300" w:lineRule="exact"/>
    </w:pPr>
    <w:rPr>
      <w:rFonts w:eastAsia="SimSun"/>
      <w:b/>
      <w:caps/>
      <w:u w:val="single"/>
      <w:lang w:val="en-GB" w:eastAsia="zh-CN"/>
    </w:rPr>
  </w:style>
  <w:style w:type="paragraph" w:customStyle="1" w:styleId="xInstrux">
    <w:name w:val="xInstrux"/>
    <w:basedOn w:val="Normal"/>
    <w:link w:val="xInstruxChar"/>
    <w:rsid w:val="00106F95"/>
    <w:pPr>
      <w:tabs>
        <w:tab w:val="left" w:pos="567"/>
      </w:tabs>
      <w:spacing w:after="120" w:line="280" w:lineRule="exact"/>
    </w:pPr>
    <w:rPr>
      <w:b/>
      <w:color w:val="FF0000"/>
      <w:sz w:val="20"/>
      <w:szCs w:val="28"/>
      <w:lang w:val="en-GB"/>
    </w:rPr>
  </w:style>
  <w:style w:type="character" w:customStyle="1" w:styleId="xInstruxChar">
    <w:name w:val="xInstrux Char"/>
    <w:link w:val="xInstrux"/>
    <w:rsid w:val="00106F95"/>
    <w:rPr>
      <w:rFonts w:ascii="Times New Roman" w:eastAsia="Times New Roman" w:hAnsi="Times New Roman"/>
      <w:b/>
      <w:color w:val="FF0000"/>
      <w:szCs w:val="28"/>
      <w:lang w:eastAsia="ja-JP"/>
    </w:rPr>
  </w:style>
  <w:style w:type="character" w:customStyle="1" w:styleId="FreeText">
    <w:name w:val="_Free Text"/>
    <w:basedOn w:val="DefaultParagraphFont"/>
    <w:uiPriority w:val="1"/>
    <w:qFormat/>
    <w:rsid w:val="00106F95"/>
    <w:rPr>
      <w:color w:val="7030A0"/>
    </w:rPr>
  </w:style>
  <w:style w:type="character" w:customStyle="1" w:styleId="Variables">
    <w:name w:val="_Variables"/>
    <w:basedOn w:val="DefaultParagraphFont"/>
    <w:uiPriority w:val="1"/>
    <w:qFormat/>
    <w:rsid w:val="00106F95"/>
    <w:rPr>
      <w:color w:val="00B050"/>
    </w:rPr>
  </w:style>
  <w:style w:type="character" w:customStyle="1" w:styleId="PickList">
    <w:name w:val="_Pick List"/>
    <w:basedOn w:val="FreeText"/>
    <w:uiPriority w:val="1"/>
    <w:qFormat/>
    <w:rsid w:val="00106F95"/>
    <w:rPr>
      <w:color w:val="FF0000"/>
      <w:szCs w:val="22"/>
    </w:rPr>
  </w:style>
  <w:style w:type="character" w:customStyle="1" w:styleId="NewCategoryNoContent">
    <w:name w:val="_New Category No Content"/>
    <w:basedOn w:val="DefaultParagraphFont"/>
    <w:rsid w:val="00106F95"/>
    <w:rPr>
      <w:b/>
      <w:bCs/>
      <w:smallCaps w:val="0"/>
      <w:color w:val="538135" w:themeColor="accent6" w:themeShade="BF"/>
      <w:spacing w:val="5"/>
    </w:rPr>
  </w:style>
  <w:style w:type="character" w:customStyle="1" w:styleId="IPAuthoringGuidance">
    <w:name w:val="IP Authoring Guidance"/>
    <w:rsid w:val="00106F95"/>
    <w:rPr>
      <w:i/>
      <w:color w:val="FF0000"/>
      <w:sz w:val="20"/>
    </w:rPr>
  </w:style>
  <w:style w:type="character" w:customStyle="1" w:styleId="TableTitleChar">
    <w:name w:val="Table Title Char"/>
    <w:link w:val="TableTitle"/>
    <w:locked/>
    <w:rsid w:val="00106F95"/>
    <w:rPr>
      <w:rFonts w:ascii="Arial" w:eastAsia="SimSun" w:hAnsi="Arial"/>
      <w:b/>
      <w:sz w:val="24"/>
      <w:szCs w:val="24"/>
      <w:lang w:val="en-US"/>
    </w:rPr>
  </w:style>
  <w:style w:type="character" w:styleId="PlaceholderText">
    <w:name w:val="Placeholder Text"/>
    <w:basedOn w:val="DefaultParagraphFont"/>
    <w:uiPriority w:val="99"/>
    <w:semiHidden/>
    <w:rsid w:val="00106F95"/>
    <w:rPr>
      <w:color w:val="808080"/>
    </w:rPr>
  </w:style>
  <w:style w:type="paragraph" w:customStyle="1" w:styleId="QRDAnnexSectionHeading">
    <w:name w:val="QRD Annex Section Heading"/>
    <w:basedOn w:val="Normal"/>
    <w:next w:val="Normal"/>
    <w:qFormat/>
    <w:rsid w:val="00106F95"/>
    <w:pPr>
      <w:tabs>
        <w:tab w:val="left" w:pos="567"/>
      </w:tabs>
      <w:jc w:val="center"/>
      <w:outlineLvl w:val="0"/>
    </w:pPr>
    <w:rPr>
      <w:rFonts w:ascii="Times New Roman Bold" w:hAnsi="Times New Roman Bold"/>
      <w:b/>
      <w:caps/>
      <w:lang w:val="en-GB"/>
    </w:rPr>
  </w:style>
  <w:style w:type="paragraph" w:customStyle="1" w:styleId="QRDAnnexHeading1">
    <w:name w:val="QRD Annex Heading 1"/>
    <w:basedOn w:val="QRDAnnexSectionHeading"/>
    <w:next w:val="Normal"/>
    <w:qFormat/>
    <w:rsid w:val="00106F95"/>
    <w:pPr>
      <w:keepNext/>
    </w:pPr>
    <w:rPr>
      <w:noProof/>
    </w:rPr>
  </w:style>
  <w:style w:type="paragraph" w:customStyle="1" w:styleId="QRDAnnexList">
    <w:name w:val="QRD Annex List"/>
    <w:basedOn w:val="QRDAnnexSectionHeading"/>
    <w:qFormat/>
    <w:rsid w:val="00106F95"/>
    <w:pPr>
      <w:keepNext/>
      <w:ind w:left="1700" w:right="1411" w:hanging="706"/>
      <w:jc w:val="left"/>
      <w:outlineLvl w:val="9"/>
    </w:pPr>
    <w:rPr>
      <w:b w:val="0"/>
      <w:noProof/>
      <w:szCs w:val="22"/>
    </w:rPr>
  </w:style>
  <w:style w:type="paragraph" w:customStyle="1" w:styleId="QRDEnBullets">
    <w:name w:val="QRD En Bullets"/>
    <w:basedOn w:val="QRDEnBodyText"/>
    <w:qFormat/>
    <w:rsid w:val="00106F95"/>
    <w:pPr>
      <w:numPr>
        <w:numId w:val="25"/>
      </w:numPr>
      <w:ind w:left="567" w:hanging="567"/>
    </w:pPr>
    <w:rPr>
      <w:bCs/>
    </w:rPr>
  </w:style>
  <w:style w:type="paragraph" w:customStyle="1" w:styleId="QRDEnTableText">
    <w:name w:val="QRD En Table Text"/>
    <w:basedOn w:val="QRDEnBodyText"/>
    <w:qFormat/>
    <w:rsid w:val="00106F95"/>
  </w:style>
  <w:style w:type="paragraph" w:customStyle="1" w:styleId="QRDHeading1">
    <w:name w:val="QRD Heading 1"/>
    <w:basedOn w:val="Normal"/>
    <w:next w:val="QRDEnBodyText"/>
    <w:rsid w:val="00106F95"/>
    <w:pPr>
      <w:keepNext/>
      <w:tabs>
        <w:tab w:val="left" w:pos="567"/>
      </w:tabs>
      <w:suppressAutoHyphens/>
      <w:ind w:left="562" w:hanging="562"/>
      <w:outlineLvl w:val="0"/>
    </w:pPr>
    <w:rPr>
      <w:rFonts w:ascii="Times New Roman Bold" w:hAnsi="Times New Roman Bold"/>
      <w:b/>
      <w:caps/>
      <w:noProof/>
      <w:szCs w:val="22"/>
      <w:lang w:val="en-GB"/>
    </w:rPr>
  </w:style>
  <w:style w:type="paragraph" w:customStyle="1" w:styleId="QRDHeading2">
    <w:name w:val="QRD Heading 2"/>
    <w:basedOn w:val="QRDHeading1"/>
    <w:next w:val="QRDEnBodyText"/>
    <w:qFormat/>
    <w:rsid w:val="00106F95"/>
    <w:pPr>
      <w:widowControl w:val="0"/>
      <w:outlineLvl w:val="1"/>
    </w:pPr>
    <w:rPr>
      <w:bCs/>
      <w:caps w:val="0"/>
    </w:rPr>
  </w:style>
  <w:style w:type="paragraph" w:customStyle="1" w:styleId="QRDHeading4">
    <w:name w:val="QRD Heading 4"/>
    <w:basedOn w:val="QRDEnBodyText"/>
    <w:next w:val="QRDEnBodyText"/>
    <w:rsid w:val="00106F95"/>
    <w:pPr>
      <w:keepNext/>
    </w:pPr>
    <w:rPr>
      <w:bCs/>
      <w:i/>
      <w:iCs/>
      <w:szCs w:val="22"/>
    </w:rPr>
  </w:style>
  <w:style w:type="character" w:customStyle="1" w:styleId="QRDInstructions">
    <w:name w:val="QRD Instructions"/>
    <w:basedOn w:val="DefaultParagraphFont"/>
    <w:qFormat/>
    <w:rsid w:val="00106F95"/>
    <w:rPr>
      <w:bCs/>
      <w:noProof/>
      <w:color w:val="00B050"/>
    </w:rPr>
  </w:style>
  <w:style w:type="paragraph" w:customStyle="1" w:styleId="QRDPLBodyText">
    <w:name w:val="QRD PL Body Text"/>
    <w:basedOn w:val="Normal"/>
    <w:qFormat/>
    <w:rsid w:val="00106F95"/>
    <w:pPr>
      <w:numPr>
        <w:ilvl w:val="12"/>
      </w:numPr>
      <w:tabs>
        <w:tab w:val="left" w:pos="567"/>
      </w:tabs>
      <w:spacing w:line="260" w:lineRule="exact"/>
    </w:pPr>
    <w:rPr>
      <w:szCs w:val="22"/>
      <w:lang w:val="en-GB"/>
    </w:rPr>
  </w:style>
  <w:style w:type="paragraph" w:customStyle="1" w:styleId="QRDPLBullets">
    <w:name w:val="QRD PL Bullets"/>
    <w:basedOn w:val="Normal"/>
    <w:qFormat/>
    <w:rsid w:val="00106F95"/>
    <w:pPr>
      <w:numPr>
        <w:numId w:val="23"/>
      </w:numPr>
      <w:tabs>
        <w:tab w:val="left" w:pos="567"/>
      </w:tabs>
      <w:ind w:left="567" w:hanging="567"/>
    </w:pPr>
    <w:rPr>
      <w:noProof/>
      <w:lang w:val="en-GB"/>
    </w:rPr>
  </w:style>
  <w:style w:type="paragraph" w:customStyle="1" w:styleId="QRDPLHeading1">
    <w:name w:val="QRD PL Heading 1"/>
    <w:basedOn w:val="Normal"/>
    <w:next w:val="QRDPLBodyText"/>
    <w:qFormat/>
    <w:rsid w:val="00106F95"/>
    <w:pPr>
      <w:keepNext/>
      <w:numPr>
        <w:numId w:val="24"/>
      </w:numPr>
      <w:ind w:left="567" w:hanging="567"/>
      <w:outlineLvl w:val="2"/>
    </w:pPr>
    <w:rPr>
      <w:b/>
      <w:szCs w:val="22"/>
      <w:lang w:val="en-GB"/>
    </w:rPr>
  </w:style>
  <w:style w:type="paragraph" w:customStyle="1" w:styleId="QRDPLHeading2">
    <w:name w:val="QRD PL Heading 2"/>
    <w:basedOn w:val="QRDPLHeading1"/>
    <w:next w:val="QRDPLBodyText"/>
    <w:qFormat/>
    <w:rsid w:val="00106F95"/>
    <w:pPr>
      <w:numPr>
        <w:numId w:val="0"/>
      </w:numPr>
      <w:ind w:left="567" w:hanging="567"/>
      <w:outlineLvl w:val="3"/>
    </w:pPr>
  </w:style>
  <w:style w:type="paragraph" w:customStyle="1" w:styleId="QRDPLSectionHeading">
    <w:name w:val="QRD PL Section Heading"/>
    <w:basedOn w:val="Normal"/>
    <w:next w:val="QRDPLBodyText"/>
    <w:qFormat/>
    <w:rsid w:val="00106F95"/>
    <w:pPr>
      <w:keepNext/>
      <w:pBdr>
        <w:top w:val="single" w:sz="4" w:space="1" w:color="auto"/>
        <w:left w:val="single" w:sz="4" w:space="4" w:color="auto"/>
        <w:bottom w:val="single" w:sz="4" w:space="1" w:color="auto"/>
        <w:right w:val="single" w:sz="4" w:space="4" w:color="auto"/>
      </w:pBdr>
      <w:tabs>
        <w:tab w:val="left" w:pos="567"/>
      </w:tabs>
      <w:ind w:left="562" w:hanging="562"/>
    </w:pPr>
    <w:rPr>
      <w:rFonts w:ascii="Times New Roman Bold" w:hAnsi="Times New Roman Bold"/>
      <w:b/>
      <w:caps/>
      <w:szCs w:val="22"/>
      <w:lang w:val="en-GB"/>
    </w:rPr>
  </w:style>
  <w:style w:type="paragraph" w:customStyle="1" w:styleId="QRDPLTitle">
    <w:name w:val="QRD PL Title"/>
    <w:basedOn w:val="QRDHeading2"/>
    <w:qFormat/>
    <w:rsid w:val="00106F95"/>
    <w:pPr>
      <w:jc w:val="center"/>
    </w:pPr>
  </w:style>
  <w:style w:type="paragraph" w:customStyle="1" w:styleId="xInstruxCustomColorRGB84">
    <w:name w:val="xInstrux +Custom Color(RGB(84"/>
    <w:basedOn w:val="Normal"/>
    <w:link w:val="xInstruxCustomColorRGB84Char"/>
    <w:autoRedefine/>
    <w:qFormat/>
    <w:rsid w:val="00106F95"/>
    <w:pPr>
      <w:pBdr>
        <w:top w:val="nil"/>
        <w:left w:val="nil"/>
        <w:bottom w:val="nil"/>
        <w:right w:val="nil"/>
        <w:between w:val="nil"/>
      </w:pBdr>
      <w:spacing w:after="120" w:line="280" w:lineRule="exact"/>
    </w:pPr>
    <w:rPr>
      <w:rFonts w:ascii="Arial" w:hAnsi="Arial"/>
      <w:b/>
      <w:color w:val="548DD4"/>
      <w:sz w:val="20"/>
      <w:szCs w:val="28"/>
    </w:rPr>
  </w:style>
  <w:style w:type="character" w:customStyle="1" w:styleId="xInstruxCustomColorRGB84Char">
    <w:name w:val="xInstrux +Custom Color(RGB(84 Char"/>
    <w:link w:val="xInstruxCustomColorRGB84"/>
    <w:rsid w:val="00106F95"/>
    <w:rPr>
      <w:rFonts w:ascii="Arial" w:eastAsia="Times New Roman" w:hAnsi="Arial"/>
      <w:b/>
      <w:color w:val="548DD4"/>
      <w:szCs w:val="28"/>
      <w:lang w:val="en-US" w:eastAsia="ja-JP"/>
    </w:rPr>
  </w:style>
  <w:style w:type="paragraph" w:customStyle="1" w:styleId="FigureTitle">
    <w:name w:val="Figure Title"/>
    <w:basedOn w:val="Normal"/>
    <w:qFormat/>
    <w:rsid w:val="00106F95"/>
    <w:pPr>
      <w:keepNext/>
      <w:keepLines/>
      <w:tabs>
        <w:tab w:val="left" w:pos="1152"/>
      </w:tabs>
      <w:spacing w:before="40" w:after="160" w:line="280" w:lineRule="exact"/>
      <w:ind w:left="1152" w:hanging="1152"/>
    </w:pPr>
    <w:rPr>
      <w:rFonts w:ascii="Arial" w:eastAsia="SimSun" w:hAnsi="Arial"/>
      <w:b/>
      <w:sz w:val="24"/>
      <w:szCs w:val="24"/>
      <w:lang w:eastAsia="zh-CN"/>
    </w:rPr>
  </w:style>
  <w:style w:type="paragraph" w:customStyle="1" w:styleId="TableCell11Left">
    <w:name w:val="Table Cell 11 Left"/>
    <w:basedOn w:val="Normal"/>
    <w:rsid w:val="00106F95"/>
    <w:pPr>
      <w:keepLines/>
      <w:spacing w:before="50" w:after="50" w:line="240" w:lineRule="exact"/>
    </w:pPr>
    <w:rPr>
      <w:rFonts w:ascii="Arial" w:eastAsia="SimSun" w:hAnsi="Arial"/>
      <w:szCs w:val="24"/>
      <w:lang w:eastAsia="zh-CN"/>
    </w:rPr>
  </w:style>
  <w:style w:type="paragraph" w:customStyle="1" w:styleId="TabFigNote">
    <w:name w:val="TabFig Note"/>
    <w:basedOn w:val="Normal"/>
    <w:qFormat/>
    <w:rsid w:val="00106F95"/>
    <w:pPr>
      <w:keepNext/>
      <w:keepLines/>
      <w:spacing w:before="40" w:line="240" w:lineRule="exact"/>
      <w:ind w:left="29"/>
    </w:pPr>
    <w:rPr>
      <w:rFonts w:ascii="Arial" w:eastAsia="SimSun" w:hAnsi="Arial"/>
      <w:sz w:val="20"/>
      <w:szCs w:val="24"/>
      <w:lang w:eastAsia="zh-CN"/>
    </w:rPr>
  </w:style>
  <w:style w:type="table" w:customStyle="1" w:styleId="TableGrid000">
    <w:name w:val="Table Grid_0_0_0"/>
    <w:basedOn w:val="TableNormal"/>
    <w:uiPriority w:val="39"/>
    <w:rsid w:val="00106F95"/>
    <w:rPr>
      <w:rFonts w:cs="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11Center">
    <w:name w:val="Table Cell 11 Center"/>
    <w:basedOn w:val="TableCell11Left"/>
    <w:rsid w:val="00106F95"/>
    <w:pPr>
      <w:jc w:val="center"/>
    </w:pPr>
  </w:style>
  <w:style w:type="paragraph" w:customStyle="1" w:styleId="Heading1NoNum">
    <w:name w:val="Heading 1 NoNum"/>
    <w:basedOn w:val="Normal"/>
    <w:next w:val="Paragraph"/>
    <w:qFormat/>
    <w:rsid w:val="00106F95"/>
    <w:pPr>
      <w:keepNext/>
      <w:spacing w:after="160" w:line="300" w:lineRule="exact"/>
      <w:outlineLvl w:val="0"/>
    </w:pPr>
    <w:rPr>
      <w:rFonts w:ascii="Arial" w:eastAsia="SimSun" w:hAnsi="Arial"/>
      <w:b/>
      <w:caps/>
      <w:sz w:val="24"/>
      <w:szCs w:val="24"/>
      <w:u w:val="single"/>
      <w:lang w:eastAsia="zh-CN"/>
    </w:rPr>
  </w:style>
  <w:style w:type="paragraph" w:customStyle="1" w:styleId="Heading3NoNum">
    <w:name w:val="Heading 3 NoNum"/>
    <w:basedOn w:val="Heading2NoNum"/>
    <w:next w:val="Paragraph"/>
    <w:rsid w:val="00106F95"/>
    <w:pPr>
      <w:spacing w:after="60" w:line="280" w:lineRule="exact"/>
      <w:outlineLvl w:val="2"/>
    </w:pPr>
    <w:rPr>
      <w:caps w:val="0"/>
      <w:u w:val="single"/>
    </w:rPr>
  </w:style>
  <w:style w:type="paragraph" w:customStyle="1" w:styleId="Heading4NoNum">
    <w:name w:val="Heading 4 NoNum"/>
    <w:basedOn w:val="Heading3NoNum"/>
    <w:next w:val="Paragraph"/>
    <w:rsid w:val="00106F95"/>
    <w:pPr>
      <w:spacing w:after="20" w:line="260" w:lineRule="exact"/>
      <w:outlineLvl w:val="3"/>
    </w:pPr>
    <w:rPr>
      <w:u w:val="none"/>
    </w:rPr>
  </w:style>
  <w:style w:type="paragraph" w:customStyle="1" w:styleId="xInstruxCustomColorRGB84141212">
    <w:name w:val="xInstrux +Custom Color (RGB(84141212))"/>
    <w:basedOn w:val="xInstrux"/>
    <w:qFormat/>
    <w:rsid w:val="00106F95"/>
    <w:pPr>
      <w:tabs>
        <w:tab w:val="clear" w:pos="567"/>
      </w:tabs>
    </w:pPr>
    <w:rPr>
      <w:bCs/>
      <w:color w:val="548DD4"/>
      <w:lang w:val="en-US"/>
    </w:rPr>
  </w:style>
  <w:style w:type="character" w:customStyle="1" w:styleId="UnresolvedMention1">
    <w:name w:val="Unresolved Mention1"/>
    <w:basedOn w:val="DefaultParagraphFont"/>
    <w:uiPriority w:val="99"/>
    <w:rsid w:val="00106F95"/>
    <w:rPr>
      <w:color w:val="605E5C"/>
      <w:shd w:val="clear" w:color="auto" w:fill="E1DFDD"/>
    </w:rPr>
  </w:style>
  <w:style w:type="table" w:customStyle="1" w:styleId="TableGrid12">
    <w:name w:val="Table Grid12"/>
    <w:basedOn w:val="TableNormal"/>
    <w:next w:val="TableGrid"/>
    <w:uiPriority w:val="59"/>
    <w:rsid w:val="00106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2">
    <w:name w:val="Table grid (Agency) black2"/>
    <w:basedOn w:val="TableNormal"/>
    <w:semiHidden/>
    <w:rsid w:val="00106F9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80">
    <w:name w:val="Table Grid8"/>
    <w:basedOn w:val="TableNormal"/>
    <w:next w:val="TableGrid"/>
    <w:uiPriority w:val="59"/>
    <w:rsid w:val="00106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12">
    <w:name w:val="Table grid (Agency) black12"/>
    <w:basedOn w:val="TableNormal"/>
    <w:semiHidden/>
    <w:rsid w:val="00106F9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ck111">
    <w:name w:val="Table grid (Agency) black111"/>
    <w:basedOn w:val="TableNormal"/>
    <w:semiHidden/>
    <w:rsid w:val="00106F9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table" w:customStyle="1" w:styleId="TableGrid111">
    <w:name w:val="Table Grid111"/>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106F9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2-Accent21">
    <w:name w:val="Medium Grid 2 - Accent 21"/>
    <w:basedOn w:val="TableNormal"/>
    <w:next w:val="MediumGrid2-Accent2"/>
    <w:uiPriority w:val="64"/>
    <w:qFormat/>
    <w:rsid w:val="00106F9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Accent31">
    <w:name w:val="Colorful List - Accent 31"/>
    <w:basedOn w:val="TableNormal"/>
    <w:next w:val="ColorfulList-Accent3"/>
    <w:uiPriority w:val="73"/>
    <w:rsid w:val="00106F9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List-Accent41">
    <w:name w:val="Colorful List - Accent 41"/>
    <w:basedOn w:val="TableNormal"/>
    <w:next w:val="ColorfulList-Accent4"/>
    <w:uiPriority w:val="64"/>
    <w:rsid w:val="00106F9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51">
    <w:name w:val="Colorful List - Accent 51"/>
    <w:basedOn w:val="TableNormal"/>
    <w:next w:val="ColorfulList-Accent5"/>
    <w:uiPriority w:val="64"/>
    <w:rsid w:val="00106F9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List-Accent610">
    <w:name w:val="Colorful List - Accent 61"/>
    <w:basedOn w:val="TableNormal"/>
    <w:next w:val="ColorfulList-Accent6"/>
    <w:uiPriority w:val="64"/>
    <w:rsid w:val="00106F9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IntenseReference21">
    <w:name w:val="Intense Reference21"/>
    <w:basedOn w:val="TableNormal"/>
    <w:uiPriority w:val="64"/>
    <w:qFormat/>
    <w:rsid w:val="00106F9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0">
    <w:name w:val="Colorful Grid - Accent 61"/>
    <w:basedOn w:val="TableNormal"/>
    <w:next w:val="ColorfulGrid-Accent6"/>
    <w:uiPriority w:val="64"/>
    <w:rsid w:val="00106F9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21">
    <w:name w:val="Medium Grid 1 - Accent 21"/>
    <w:basedOn w:val="TableNormal"/>
    <w:next w:val="MediumGrid1-Accent2"/>
    <w:uiPriority w:val="63"/>
    <w:qFormat/>
    <w:rsid w:val="00106F9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Accent31">
    <w:name w:val="Colorful Shading - Accent 31"/>
    <w:basedOn w:val="TableNormal"/>
    <w:next w:val="ColorfulShading-Accent3"/>
    <w:uiPriority w:val="72"/>
    <w:rsid w:val="00106F9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Shading-Accent41">
    <w:name w:val="Colorful Shading - Accent 41"/>
    <w:basedOn w:val="TableNormal"/>
    <w:next w:val="ColorfulShading-Accent4"/>
    <w:uiPriority w:val="63"/>
    <w:rsid w:val="00106F9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Shading-Accent51">
    <w:name w:val="Colorful Shading - Accent 51"/>
    <w:basedOn w:val="TableNormal"/>
    <w:next w:val="ColorfulShading-Accent5"/>
    <w:uiPriority w:val="63"/>
    <w:rsid w:val="00106F9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Shading-Accent61">
    <w:name w:val="Colorful Shading - Accent 61"/>
    <w:basedOn w:val="TableNormal"/>
    <w:next w:val="ColorfulShading-Accent6"/>
    <w:uiPriority w:val="63"/>
    <w:rsid w:val="00106F9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ubtleReference21">
    <w:name w:val="Subtle Reference21"/>
    <w:basedOn w:val="TableNormal"/>
    <w:uiPriority w:val="63"/>
    <w:qFormat/>
    <w:rsid w:val="00106F9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01">
    <w:name w:val="Colorful List - Accent 6_01"/>
    <w:basedOn w:val="TableNormal"/>
    <w:uiPriority w:val="63"/>
    <w:rsid w:val="00106F9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List2-Accent21">
    <w:name w:val="Medium List 2 - Accent 21"/>
    <w:basedOn w:val="TableNormal"/>
    <w:next w:val="MediumList2-Accent2"/>
    <w:uiPriority w:val="62"/>
    <w:rsid w:val="00106F9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Accent31">
    <w:name w:val="Dark List - Accent 31"/>
    <w:basedOn w:val="TableNormal"/>
    <w:next w:val="DarkList-Accent3"/>
    <w:uiPriority w:val="71"/>
    <w:rsid w:val="00106F9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DarkList-Accent41">
    <w:name w:val="Dark List - Accent 41"/>
    <w:basedOn w:val="TableNormal"/>
    <w:next w:val="DarkList-Accent4"/>
    <w:uiPriority w:val="62"/>
    <w:rsid w:val="00106F9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DarkList-Accent51">
    <w:name w:val="Dark List - Accent 51"/>
    <w:basedOn w:val="TableNormal"/>
    <w:next w:val="DarkList-Accent5"/>
    <w:uiPriority w:val="62"/>
    <w:rsid w:val="00106F9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DarkList-Accent61">
    <w:name w:val="Dark List - Accent 61"/>
    <w:basedOn w:val="TableNormal"/>
    <w:next w:val="DarkList-Accent6"/>
    <w:uiPriority w:val="62"/>
    <w:rsid w:val="00106F9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IntenseEmphasis21">
    <w:name w:val="Intense Emphasis21"/>
    <w:basedOn w:val="TableNormal"/>
    <w:uiPriority w:val="62"/>
    <w:qFormat/>
    <w:rsid w:val="00106F9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OCHeading11">
    <w:name w:val="TOC Heading11"/>
    <w:basedOn w:val="TableNormal"/>
    <w:uiPriority w:val="62"/>
    <w:qFormat/>
    <w:rsid w:val="00106F9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MediumList1-Accent21">
    <w:name w:val="Medium List 1 - Accent 21"/>
    <w:basedOn w:val="TableNormal"/>
    <w:next w:val="MediumList1-Accent2"/>
    <w:uiPriority w:val="61"/>
    <w:rsid w:val="00106F9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MediumGrid3-Accent31">
    <w:name w:val="Medium Grid 3 - Accent 31"/>
    <w:basedOn w:val="TableNormal"/>
    <w:next w:val="MediumGrid3-Accent3"/>
    <w:uiPriority w:val="65"/>
    <w:rsid w:val="00106F9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41">
    <w:name w:val="Medium Grid 3 - Accent 41"/>
    <w:basedOn w:val="TableNormal"/>
    <w:next w:val="MediumGrid3-Accent4"/>
    <w:uiPriority w:val="61"/>
    <w:rsid w:val="00106F9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MediumGrid3-Accent51">
    <w:name w:val="Medium Grid 3 - Accent 51"/>
    <w:basedOn w:val="TableNormal"/>
    <w:next w:val="MediumGrid3-Accent5"/>
    <w:uiPriority w:val="61"/>
    <w:rsid w:val="00106F9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MediumGrid3-Accent61">
    <w:name w:val="Medium Grid 3 - Accent 61"/>
    <w:basedOn w:val="TableNormal"/>
    <w:next w:val="MediumGrid3-Accent6"/>
    <w:uiPriority w:val="61"/>
    <w:rsid w:val="00106F9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SubtleEmphasis21">
    <w:name w:val="Subtle Emphasis21"/>
    <w:basedOn w:val="TableNormal"/>
    <w:uiPriority w:val="61"/>
    <w:qFormat/>
    <w:rsid w:val="00106F9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Bibliography11">
    <w:name w:val="Bibliography11"/>
    <w:basedOn w:val="TableNormal"/>
    <w:uiPriority w:val="61"/>
    <w:rsid w:val="00106F9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Accent11">
    <w:name w:val="Colorful Shading - Accent 11"/>
    <w:basedOn w:val="TableNormal"/>
    <w:next w:val="ColorfulShading-Accent1"/>
    <w:uiPriority w:val="62"/>
    <w:rsid w:val="00106F9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Shading-Accent21">
    <w:name w:val="Colorful Shading - Accent 21"/>
    <w:basedOn w:val="TableNormal"/>
    <w:next w:val="ColorfulShading-Accent2"/>
    <w:uiPriority w:val="67"/>
    <w:rsid w:val="00106F9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MS Gothic"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41">
    <w:name w:val="Light List - Accent 41"/>
    <w:basedOn w:val="TableNormal"/>
    <w:next w:val="LightList-Accent4"/>
    <w:uiPriority w:val="67"/>
    <w:rsid w:val="00106F9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MS Gothic"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1">
    <w:name w:val="Light List - Accent 51"/>
    <w:basedOn w:val="TableNormal"/>
    <w:next w:val="LightList-Accent5"/>
    <w:uiPriority w:val="67"/>
    <w:rsid w:val="00106F9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MS Gothic"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61">
    <w:name w:val="Light List - Accent 61"/>
    <w:basedOn w:val="TableNormal"/>
    <w:next w:val="LightList-Accent6"/>
    <w:uiPriority w:val="67"/>
    <w:rsid w:val="00106F9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MS Gothic"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IntenseEmphasis01">
    <w:name w:val="Intense Emphasis_01"/>
    <w:basedOn w:val="TableNormal"/>
    <w:uiPriority w:val="67"/>
    <w:qFormat/>
    <w:rsid w:val="00106F9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MS Gothic"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OCHeading21">
    <w:name w:val="TOC Heading21"/>
    <w:basedOn w:val="TableNormal"/>
    <w:uiPriority w:val="67"/>
    <w:qFormat/>
    <w:rsid w:val="00106F9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MS Gothic"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DarkList-Accent11">
    <w:name w:val="Dark List - Accent 11"/>
    <w:basedOn w:val="TableNormal"/>
    <w:next w:val="DarkList-Accent1"/>
    <w:uiPriority w:val="61"/>
    <w:rsid w:val="00106F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DarkList-Accent21">
    <w:name w:val="Dark List - Accent 21"/>
    <w:basedOn w:val="TableNormal"/>
    <w:next w:val="DarkList-Accent2"/>
    <w:uiPriority w:val="66"/>
    <w:rsid w:val="00106F9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41">
    <w:name w:val="Light Shading - Accent 41"/>
    <w:basedOn w:val="TableNormal"/>
    <w:next w:val="LightShading-Accent4"/>
    <w:uiPriority w:val="66"/>
    <w:rsid w:val="00106F9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51">
    <w:name w:val="Light Shading - Accent 51"/>
    <w:basedOn w:val="TableNormal"/>
    <w:next w:val="LightShading-Accent5"/>
    <w:uiPriority w:val="66"/>
    <w:rsid w:val="00106F9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61">
    <w:name w:val="Light Shading - Accent 61"/>
    <w:basedOn w:val="TableNormal"/>
    <w:next w:val="LightShading-Accent6"/>
    <w:uiPriority w:val="66"/>
    <w:rsid w:val="00106F9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ubtleEmphasis11">
    <w:name w:val="Subtle Emphasis11"/>
    <w:basedOn w:val="TableNormal"/>
    <w:uiPriority w:val="66"/>
    <w:qFormat/>
    <w:rsid w:val="00106F9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Bibliography21">
    <w:name w:val="Bibliography21"/>
    <w:uiPriority w:val="37"/>
    <w:semiHidden/>
    <w:unhideWhenUsed/>
    <w:rsid w:val="00106F95"/>
    <w:rPr>
      <w:lang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0" w:type="dxa"/>
        <w:bottom w:w="0" w:type="dxa"/>
        <w:right w:w="0" w:type="dxa"/>
      </w:tblCellMar>
    </w:tblPr>
  </w:style>
  <w:style w:type="table" w:customStyle="1" w:styleId="MediumGrid3-Accent11">
    <w:name w:val="Medium Grid 3 - Accent 11"/>
    <w:basedOn w:val="TableNormal"/>
    <w:next w:val="MediumGrid3-Accent1"/>
    <w:uiPriority w:val="60"/>
    <w:rsid w:val="00106F9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21">
    <w:name w:val="Medium Grid 3 - Accent 21"/>
    <w:basedOn w:val="TableNormal"/>
    <w:next w:val="MediumGrid3-Accent2"/>
    <w:uiPriority w:val="65"/>
    <w:qFormat/>
    <w:rsid w:val="00106F9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31">
    <w:name w:val="Colorful Grid - Accent 31"/>
    <w:basedOn w:val="TableNormal"/>
    <w:next w:val="ColorfulGrid-Accent3"/>
    <w:uiPriority w:val="60"/>
    <w:rsid w:val="00106F9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ColorfulGrid-Accent41">
    <w:name w:val="Colorful Grid - Accent 41"/>
    <w:basedOn w:val="TableNormal"/>
    <w:next w:val="ColorfulGrid-Accent4"/>
    <w:uiPriority w:val="65"/>
    <w:rsid w:val="00106F9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olorfulGrid-Accent51">
    <w:name w:val="Colorful Grid - Accent 51"/>
    <w:basedOn w:val="TableNormal"/>
    <w:next w:val="ColorfulGrid-Accent5"/>
    <w:uiPriority w:val="65"/>
    <w:rsid w:val="00106F9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ColorfulGrid-Accent601">
    <w:name w:val="Colorful Grid - Accent 6_01"/>
    <w:basedOn w:val="TableNormal"/>
    <w:uiPriority w:val="65"/>
    <w:rsid w:val="00106F9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BookTitle21">
    <w:name w:val="Book Title21"/>
    <w:uiPriority w:val="33"/>
    <w:qFormat/>
    <w:rsid w:val="00106F95"/>
    <w:rPr>
      <w:color w:val="E36C0A"/>
      <w:lang w:val="en-US"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LightGrid-Accent21">
    <w:name w:val="Light Grid - Accent 21"/>
    <w:basedOn w:val="TableNormal"/>
    <w:next w:val="LightGrid-Accent2"/>
    <w:uiPriority w:val="67"/>
    <w:rsid w:val="00106F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2-Accent31">
    <w:name w:val="Medium List 2 - Accent 31"/>
    <w:basedOn w:val="TableNormal"/>
    <w:next w:val="MediumList2-Accent3"/>
    <w:uiPriority w:val="62"/>
    <w:rsid w:val="00106F9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List2-Accent41">
    <w:name w:val="Medium List 2 - Accent 41"/>
    <w:basedOn w:val="TableNormal"/>
    <w:next w:val="MediumList2-Accent4"/>
    <w:uiPriority w:val="72"/>
    <w:rsid w:val="00106F9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List2-Accent51">
    <w:name w:val="Medium List 2 - Accent 51"/>
    <w:basedOn w:val="TableNormal"/>
    <w:next w:val="MediumList2-Accent5"/>
    <w:uiPriority w:val="72"/>
    <w:rsid w:val="00106F9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61">
    <w:name w:val="Medium List 2 - Accent 61"/>
    <w:basedOn w:val="TableNormal"/>
    <w:next w:val="MediumList2-Accent6"/>
    <w:uiPriority w:val="72"/>
    <w:rsid w:val="00106F9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OCHeading31">
    <w:name w:val="TOC Heading31"/>
    <w:basedOn w:val="TableNormal"/>
    <w:uiPriority w:val="72"/>
    <w:qFormat/>
    <w:rsid w:val="00106F9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SubtleReference11">
    <w:name w:val="Subtle Reference11"/>
    <w:basedOn w:val="TableNormal"/>
    <w:uiPriority w:val="72"/>
    <w:qFormat/>
    <w:rsid w:val="00106F9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Shading1-Accent21">
    <w:name w:val="Medium Shading 1 - Accent 21"/>
    <w:basedOn w:val="TableNormal"/>
    <w:next w:val="MediumShading1-Accent2"/>
    <w:uiPriority w:val="68"/>
    <w:rsid w:val="00106F95"/>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1-Accent31">
    <w:name w:val="Medium Grid 1 - Accent 31"/>
    <w:basedOn w:val="TableNormal"/>
    <w:next w:val="MediumGrid1-Accent3"/>
    <w:uiPriority w:val="63"/>
    <w:rsid w:val="00106F95"/>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1-Accent41">
    <w:name w:val="Medium Grid 1 - Accent 41"/>
    <w:basedOn w:val="TableNormal"/>
    <w:next w:val="MediumGrid1-Accent4"/>
    <w:uiPriority w:val="73"/>
    <w:rsid w:val="00106F95"/>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1-Accent51">
    <w:name w:val="Medium Grid 1 - Accent 51"/>
    <w:basedOn w:val="TableNormal"/>
    <w:next w:val="MediumGrid1-Accent5"/>
    <w:uiPriority w:val="73"/>
    <w:rsid w:val="00106F95"/>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1-Accent61">
    <w:name w:val="Medium Grid 1 - Accent 61"/>
    <w:basedOn w:val="TableNormal"/>
    <w:next w:val="MediumGrid1-Accent6"/>
    <w:uiPriority w:val="73"/>
    <w:rsid w:val="00106F95"/>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ColorfulList-Accent611">
    <w:name w:val="Colorful List - Accent 6_11"/>
    <w:basedOn w:val="TableNormal"/>
    <w:uiPriority w:val="73"/>
    <w:rsid w:val="00106F95"/>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Reference11">
    <w:name w:val="Intense Reference11"/>
    <w:basedOn w:val="TableNormal"/>
    <w:uiPriority w:val="73"/>
    <w:qFormat/>
    <w:rsid w:val="00106F95"/>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Shading2-Accent21">
    <w:name w:val="Medium Shading 2 - Accent 21"/>
    <w:basedOn w:val="TableNormal"/>
    <w:next w:val="MediumShading2-Accent2"/>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2-Accent31">
    <w:name w:val="Medium Grid 2 - Accent 31"/>
    <w:basedOn w:val="TableNormal"/>
    <w:next w:val="MediumGrid2-Accent3"/>
    <w:uiPriority w:val="64"/>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41">
    <w:name w:val="Medium Grid 2 - Accent 41"/>
    <w:basedOn w:val="TableNormal"/>
    <w:next w:val="MediumGrid2-Accent4"/>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2-Accent51">
    <w:name w:val="Medium Grid 2 - Accent 51"/>
    <w:basedOn w:val="TableNormal"/>
    <w:next w:val="MediumGrid2-Accent5"/>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2-Accent61">
    <w:name w:val="Medium Grid 2 - Accent 61"/>
    <w:basedOn w:val="TableNormal"/>
    <w:next w:val="MediumGrid2-Accent6"/>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ColorfulGrid-Accent611">
    <w:name w:val="Colorful Grid - Accent 6_11"/>
    <w:basedOn w:val="TableNormal"/>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BookTitle11">
    <w:name w:val="Book Title11"/>
    <w:basedOn w:val="TableNormal"/>
    <w:uiPriority w:val="60"/>
    <w:qFormat/>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Shading-Accent21">
    <w:name w:val="Light Shading - Accent 21"/>
    <w:basedOn w:val="TableNormal"/>
    <w:next w:val="LightShading-Accent2"/>
    <w:uiPriority w:val="65"/>
    <w:qFormat/>
    <w:rsid w:val="00106F95"/>
    <w:rPr>
      <w:color w:val="00000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31">
    <w:name w:val="Light Shading - Accent 31"/>
    <w:basedOn w:val="TableNormal"/>
    <w:next w:val="LightShading-Accent3"/>
    <w:uiPriority w:val="70"/>
    <w:rsid w:val="00106F95"/>
    <w:rPr>
      <w:color w:val="000000"/>
    </w:rPr>
    <w:tblPr>
      <w:tblStyleRowBandSize w:val="1"/>
      <w:tblStyleColBandSize w:val="1"/>
      <w:tblBorders>
        <w:top w:val="single" w:sz="8" w:space="0" w:color="4F81BD"/>
        <w:bottom w:val="single" w:sz="8" w:space="0" w:color="4F81BD"/>
      </w:tblBorders>
    </w:tblPr>
    <w:tblStylePr w:type="firstRow">
      <w:rPr>
        <w:rFonts w:ascii="Times New Roman" w:eastAsia="MS Gothic" w:hAnsi="Times New Rom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
    <w:name w:val="Medium Shading 2 - Accent 41"/>
    <w:basedOn w:val="TableNormal"/>
    <w:next w:val="MediumShading2-Accent4"/>
    <w:uiPriority w:val="70"/>
    <w:rsid w:val="00106F95"/>
    <w:rPr>
      <w:color w:val="000000"/>
    </w:rPr>
    <w:tblPr>
      <w:tblStyleRowBandSize w:val="1"/>
      <w:tblStyleColBandSize w:val="1"/>
      <w:tblBorders>
        <w:top w:val="single" w:sz="8" w:space="0" w:color="C0504D"/>
        <w:bottom w:val="single" w:sz="8" w:space="0" w:color="C0504D"/>
      </w:tblBorders>
    </w:tblPr>
    <w:tblStylePr w:type="firstRow">
      <w:rPr>
        <w:rFonts w:ascii="Times New Roman" w:eastAsia="MS Gothic" w:hAnsi="Times New Rom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Shading2-Accent51">
    <w:name w:val="Medium Shading 2 - Accent 51"/>
    <w:basedOn w:val="TableNormal"/>
    <w:next w:val="MediumShading2-Accent5"/>
    <w:uiPriority w:val="70"/>
    <w:rsid w:val="00106F95"/>
    <w:rPr>
      <w:color w:val="000000"/>
    </w:rPr>
    <w:tblPr>
      <w:tblStyleRowBandSize w:val="1"/>
      <w:tblStyleColBandSize w:val="1"/>
      <w:tblBorders>
        <w:top w:val="single" w:sz="8" w:space="0" w:color="9BBB59"/>
        <w:bottom w:val="single" w:sz="8" w:space="0" w:color="9BBB59"/>
      </w:tblBorders>
    </w:tblPr>
    <w:tblStylePr w:type="firstRow">
      <w:rPr>
        <w:rFonts w:ascii="Times New Roman" w:eastAsia="MS Gothic" w:hAnsi="Times New Rom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61">
    <w:name w:val="Medium Shading 2 - Accent 61"/>
    <w:basedOn w:val="TableNormal"/>
    <w:next w:val="MediumShading2-Accent6"/>
    <w:uiPriority w:val="70"/>
    <w:rsid w:val="00106F95"/>
    <w:rPr>
      <w:color w:val="000000"/>
    </w:rPr>
    <w:tblPr>
      <w:tblStyleRowBandSize w:val="1"/>
      <w:tblStyleColBandSize w:val="1"/>
      <w:tblBorders>
        <w:top w:val="single" w:sz="8" w:space="0" w:color="8064A2"/>
        <w:bottom w:val="single" w:sz="8" w:space="0" w:color="8064A2"/>
      </w:tblBorders>
    </w:tblPr>
    <w:tblStylePr w:type="firstRow">
      <w:rPr>
        <w:rFonts w:ascii="Times New Roman" w:eastAsia="MS Gothic" w:hAnsi="Times New Rom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BookTitle01">
    <w:name w:val="Book Title_01"/>
    <w:basedOn w:val="TableNormal"/>
    <w:uiPriority w:val="70"/>
    <w:qFormat/>
    <w:rsid w:val="00106F95"/>
    <w:rPr>
      <w:color w:val="000000"/>
    </w:rPr>
    <w:tblPr>
      <w:tblStyleRowBandSize w:val="1"/>
      <w:tblStyleColBandSize w:val="1"/>
      <w:tblBorders>
        <w:top w:val="single" w:sz="8" w:space="0" w:color="4BACC6"/>
        <w:bottom w:val="single" w:sz="8" w:space="0" w:color="4BACC6"/>
      </w:tblBorders>
    </w:tblPr>
    <w:tblStylePr w:type="firstRow">
      <w:rPr>
        <w:rFonts w:ascii="Times New Roman" w:eastAsia="MS Gothic" w:hAnsi="Times New Rom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SubtleEmphasis101">
    <w:name w:val="Subtle Emphasis1_01"/>
    <w:basedOn w:val="TableNormal"/>
    <w:uiPriority w:val="70"/>
    <w:qFormat/>
    <w:rsid w:val="00106F95"/>
    <w:rPr>
      <w:color w:val="000000"/>
    </w:rPr>
    <w:tblPr>
      <w:tblStyleRowBandSize w:val="1"/>
      <w:tblStyleColBandSize w:val="1"/>
      <w:tblBorders>
        <w:top w:val="single" w:sz="8" w:space="0" w:color="F79646"/>
        <w:bottom w:val="single" w:sz="8" w:space="0" w:color="F79646"/>
      </w:tblBorders>
    </w:tblPr>
    <w:tblStylePr w:type="firstRow">
      <w:rPr>
        <w:rFonts w:ascii="Times New Roman" w:eastAsia="MS Gothic" w:hAnsi="Times New Rom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1">
    <w:name w:val="Light List - Accent 21"/>
    <w:basedOn w:val="TableNormal"/>
    <w:next w:val="LightList-Accent2"/>
    <w:uiPriority w:val="66"/>
    <w:rsid w:val="00106F95"/>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1"/>
    <w:rsid w:val="00106F95"/>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1-Accent41">
    <w:name w:val="Medium List 1 - Accent 41"/>
    <w:basedOn w:val="TableNormal"/>
    <w:next w:val="MediumList1-Accent4"/>
    <w:uiPriority w:val="71"/>
    <w:rsid w:val="00106F95"/>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1-Accent51">
    <w:name w:val="Medium List 1 - Accent 51"/>
    <w:basedOn w:val="TableNormal"/>
    <w:next w:val="MediumList1-Accent5"/>
    <w:uiPriority w:val="71"/>
    <w:rsid w:val="00106F95"/>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71"/>
    <w:rsid w:val="00106F95"/>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Bibliography01">
    <w:name w:val="Bibliography_01"/>
    <w:basedOn w:val="TableNormal"/>
    <w:uiPriority w:val="71"/>
    <w:rsid w:val="00106F95"/>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IntenseEmphasis11">
    <w:name w:val="Intense Emphasis11"/>
    <w:basedOn w:val="TableNormal"/>
    <w:uiPriority w:val="71"/>
    <w:qFormat/>
    <w:rsid w:val="00106F95"/>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ColorfulList-Accent11">
    <w:name w:val="Colorful List - Accent 11"/>
    <w:basedOn w:val="TableNormal"/>
    <w:next w:val="ColorfulList-Accent1"/>
    <w:uiPriority w:val="63"/>
    <w:qFormat/>
    <w:rsid w:val="00106F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ColorfulList-Accent21">
    <w:name w:val="Colorful List - Accent 21"/>
    <w:basedOn w:val="TableNormal"/>
    <w:next w:val="ColorfulList-Accent2"/>
    <w:uiPriority w:val="68"/>
    <w:rsid w:val="00106F9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8"/>
    <w:rsid w:val="00106F9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51">
    <w:name w:val="Light Grid - Accent 51"/>
    <w:basedOn w:val="TableNormal"/>
    <w:next w:val="LightGrid-Accent5"/>
    <w:uiPriority w:val="68"/>
    <w:rsid w:val="00106F9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Accent61">
    <w:name w:val="Light Grid - Accent 61"/>
    <w:basedOn w:val="TableNormal"/>
    <w:next w:val="LightGrid-Accent6"/>
    <w:uiPriority w:val="68"/>
    <w:rsid w:val="00106F9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SubtleReference31">
    <w:name w:val="Subtle Reference31"/>
    <w:basedOn w:val="TableNormal"/>
    <w:uiPriority w:val="68"/>
    <w:qFormat/>
    <w:rsid w:val="00106F9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List-Accent621">
    <w:name w:val="Colorful List - Accent 6_21"/>
    <w:basedOn w:val="TableNormal"/>
    <w:uiPriority w:val="68"/>
    <w:rsid w:val="00106F9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ColorfulGrid-Accent11">
    <w:name w:val="Colorful Grid - Accent 11"/>
    <w:basedOn w:val="TableNormal"/>
    <w:next w:val="ColorfulGrid-Accent1"/>
    <w:uiPriority w:val="64"/>
    <w:qFormat/>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21">
    <w:name w:val="Colorful Grid - Accent 21"/>
    <w:basedOn w:val="TableNormal"/>
    <w:next w:val="ColorfulGrid-Accent2"/>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41">
    <w:name w:val="Medium Shading 1 - Accent 41"/>
    <w:basedOn w:val="TableNormal"/>
    <w:next w:val="MediumShading1-Accent4"/>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51">
    <w:name w:val="Medium Shading 1 - Accent 51"/>
    <w:basedOn w:val="TableNormal"/>
    <w:next w:val="MediumShading1-Accent5"/>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61">
    <w:name w:val="Medium Shading 1 - Accent 61"/>
    <w:basedOn w:val="TableNormal"/>
    <w:next w:val="MediumShading1-Accent6"/>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IntenseReference01">
    <w:name w:val="Intense Reference_01"/>
    <w:basedOn w:val="TableNormal"/>
    <w:uiPriority w:val="69"/>
    <w:qFormat/>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621">
    <w:name w:val="Colorful Grid - Accent 6_21"/>
    <w:basedOn w:val="TableNormal"/>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106F9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106F9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106F9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106F9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106F9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106F9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106F9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106F9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106F9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106F9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106F9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106F9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106F9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106F9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106F9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106F9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106F9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106F9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0"/>
    <w:uiPriority w:val="99"/>
    <w:semiHidden/>
    <w:unhideWhenUsed/>
    <w:rsid w:val="00106F9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0">
    <w:name w:val="Table Grid 31"/>
    <w:basedOn w:val="TableNormal"/>
    <w:next w:val="TableGrid30"/>
    <w:uiPriority w:val="99"/>
    <w:semiHidden/>
    <w:unhideWhenUsed/>
    <w:rsid w:val="00106F9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0">
    <w:name w:val="Table Grid 41"/>
    <w:basedOn w:val="TableNormal"/>
    <w:next w:val="TableGrid40"/>
    <w:uiPriority w:val="99"/>
    <w:semiHidden/>
    <w:unhideWhenUsed/>
    <w:rsid w:val="00106F9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0">
    <w:name w:val="Table Grid 51"/>
    <w:basedOn w:val="TableNormal"/>
    <w:next w:val="TableGrid50"/>
    <w:uiPriority w:val="99"/>
    <w:semiHidden/>
    <w:unhideWhenUsed/>
    <w:rsid w:val="00106F9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0">
    <w:name w:val="Table Grid 61"/>
    <w:basedOn w:val="TableNormal"/>
    <w:next w:val="TableGrid60"/>
    <w:uiPriority w:val="99"/>
    <w:semiHidden/>
    <w:unhideWhenUsed/>
    <w:rsid w:val="00106F9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leNormal"/>
    <w:next w:val="TableGrid70"/>
    <w:uiPriority w:val="99"/>
    <w:semiHidden/>
    <w:unhideWhenUsed/>
    <w:rsid w:val="00106F9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106F9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106F9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0"/>
    <w:uiPriority w:val="99"/>
    <w:semiHidden/>
    <w:unhideWhenUsed/>
    <w:rsid w:val="00106F9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106F9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106F9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106F9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106F9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106F9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106F9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106F9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106F9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106F9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106F9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106F9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106F9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106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106F9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106F9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106F9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Agencyblack3">
    <w:name w:val="Table grid (Agency) black3"/>
    <w:basedOn w:val="TableNormal"/>
    <w:semiHidden/>
    <w:rsid w:val="00106F9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9">
    <w:name w:val="Table Grid9"/>
    <w:basedOn w:val="TableNormal"/>
    <w:next w:val="TableGrid"/>
    <w:uiPriority w:val="59"/>
    <w:rsid w:val="00106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13">
    <w:name w:val="Table grid (Agency) black13"/>
    <w:basedOn w:val="TableNormal"/>
    <w:semiHidden/>
    <w:rsid w:val="00106F9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13">
    <w:name w:val="Table Grid13"/>
    <w:basedOn w:val="TableNormal"/>
    <w:next w:val="TableGrid"/>
    <w:uiPriority w:val="59"/>
    <w:rsid w:val="00106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112">
    <w:name w:val="Table grid (Agency) black112"/>
    <w:basedOn w:val="TableNormal"/>
    <w:semiHidden/>
    <w:rsid w:val="00106F9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table" w:customStyle="1" w:styleId="TableGrid112">
    <w:name w:val="Table Grid112"/>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106F9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106F9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2-Accent22">
    <w:name w:val="Medium Grid 2 - Accent 22"/>
    <w:basedOn w:val="TableNormal"/>
    <w:next w:val="MediumGrid2-Accent2"/>
    <w:uiPriority w:val="64"/>
    <w:qFormat/>
    <w:rsid w:val="00106F9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Accent32">
    <w:name w:val="Colorful List - Accent 32"/>
    <w:basedOn w:val="TableNormal"/>
    <w:next w:val="ColorfulList-Accent3"/>
    <w:uiPriority w:val="73"/>
    <w:rsid w:val="00106F9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List-Accent42">
    <w:name w:val="Colorful List - Accent 42"/>
    <w:basedOn w:val="TableNormal"/>
    <w:next w:val="ColorfulList-Accent4"/>
    <w:uiPriority w:val="64"/>
    <w:rsid w:val="00106F9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52">
    <w:name w:val="Colorful List - Accent 52"/>
    <w:basedOn w:val="TableNormal"/>
    <w:next w:val="ColorfulList-Accent5"/>
    <w:uiPriority w:val="64"/>
    <w:rsid w:val="00106F9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List-Accent620">
    <w:name w:val="Colorful List - Accent 62"/>
    <w:basedOn w:val="TableNormal"/>
    <w:next w:val="ColorfulList-Accent6"/>
    <w:uiPriority w:val="64"/>
    <w:rsid w:val="00106F9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IntenseReference22">
    <w:name w:val="Intense Reference22"/>
    <w:basedOn w:val="TableNormal"/>
    <w:uiPriority w:val="64"/>
    <w:qFormat/>
    <w:rsid w:val="00106F9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20">
    <w:name w:val="Colorful Grid - Accent 62"/>
    <w:basedOn w:val="TableNormal"/>
    <w:next w:val="ColorfulGrid-Accent6"/>
    <w:uiPriority w:val="64"/>
    <w:rsid w:val="00106F9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MediumGrid1-Accent22">
    <w:name w:val="Medium Grid 1 - Accent 22"/>
    <w:basedOn w:val="TableNormal"/>
    <w:next w:val="MediumGrid1-Accent2"/>
    <w:uiPriority w:val="63"/>
    <w:qFormat/>
    <w:rsid w:val="00106F9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Accent32">
    <w:name w:val="Colorful Shading - Accent 32"/>
    <w:basedOn w:val="TableNormal"/>
    <w:next w:val="ColorfulShading-Accent3"/>
    <w:uiPriority w:val="72"/>
    <w:rsid w:val="00106F9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Shading-Accent42">
    <w:name w:val="Colorful Shading - Accent 42"/>
    <w:basedOn w:val="TableNormal"/>
    <w:next w:val="ColorfulShading-Accent4"/>
    <w:uiPriority w:val="63"/>
    <w:rsid w:val="00106F9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Shading-Accent52">
    <w:name w:val="Colorful Shading - Accent 52"/>
    <w:basedOn w:val="TableNormal"/>
    <w:next w:val="ColorfulShading-Accent5"/>
    <w:uiPriority w:val="63"/>
    <w:rsid w:val="00106F9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Shading-Accent62">
    <w:name w:val="Colorful Shading - Accent 62"/>
    <w:basedOn w:val="TableNormal"/>
    <w:next w:val="ColorfulShading-Accent6"/>
    <w:uiPriority w:val="63"/>
    <w:rsid w:val="00106F9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ubtleReference22">
    <w:name w:val="Subtle Reference22"/>
    <w:basedOn w:val="TableNormal"/>
    <w:uiPriority w:val="63"/>
    <w:qFormat/>
    <w:rsid w:val="00106F9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02">
    <w:name w:val="Colorful List - Accent 6_02"/>
    <w:basedOn w:val="TableNormal"/>
    <w:uiPriority w:val="63"/>
    <w:rsid w:val="00106F9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List2-Accent22">
    <w:name w:val="Medium List 2 - Accent 22"/>
    <w:basedOn w:val="TableNormal"/>
    <w:next w:val="MediumList2-Accent2"/>
    <w:uiPriority w:val="62"/>
    <w:rsid w:val="00106F9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Accent32">
    <w:name w:val="Dark List - Accent 32"/>
    <w:basedOn w:val="TableNormal"/>
    <w:next w:val="DarkList-Accent3"/>
    <w:uiPriority w:val="71"/>
    <w:rsid w:val="00106F9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DarkList-Accent42">
    <w:name w:val="Dark List - Accent 42"/>
    <w:basedOn w:val="TableNormal"/>
    <w:next w:val="DarkList-Accent4"/>
    <w:uiPriority w:val="62"/>
    <w:rsid w:val="00106F9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DarkList-Accent52">
    <w:name w:val="Dark List - Accent 52"/>
    <w:basedOn w:val="TableNormal"/>
    <w:next w:val="DarkList-Accent5"/>
    <w:uiPriority w:val="62"/>
    <w:rsid w:val="00106F9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DarkList-Accent62">
    <w:name w:val="Dark List - Accent 62"/>
    <w:basedOn w:val="TableNormal"/>
    <w:next w:val="DarkList-Accent6"/>
    <w:uiPriority w:val="62"/>
    <w:rsid w:val="00106F9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IntenseEmphasis22">
    <w:name w:val="Intense Emphasis22"/>
    <w:basedOn w:val="TableNormal"/>
    <w:uiPriority w:val="62"/>
    <w:qFormat/>
    <w:rsid w:val="00106F9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OCHeading12">
    <w:name w:val="TOC Heading12"/>
    <w:basedOn w:val="TableNormal"/>
    <w:uiPriority w:val="62"/>
    <w:qFormat/>
    <w:rsid w:val="00106F9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MediumList1-Accent22">
    <w:name w:val="Medium List 1 - Accent 22"/>
    <w:basedOn w:val="TableNormal"/>
    <w:next w:val="MediumList1-Accent2"/>
    <w:uiPriority w:val="61"/>
    <w:rsid w:val="00106F9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MediumGrid3-Accent32">
    <w:name w:val="Medium Grid 3 - Accent 32"/>
    <w:basedOn w:val="TableNormal"/>
    <w:next w:val="MediumGrid3-Accent3"/>
    <w:uiPriority w:val="65"/>
    <w:rsid w:val="00106F9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42">
    <w:name w:val="Medium Grid 3 - Accent 42"/>
    <w:basedOn w:val="TableNormal"/>
    <w:next w:val="MediumGrid3-Accent4"/>
    <w:uiPriority w:val="61"/>
    <w:rsid w:val="00106F9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MediumGrid3-Accent52">
    <w:name w:val="Medium Grid 3 - Accent 52"/>
    <w:basedOn w:val="TableNormal"/>
    <w:next w:val="MediumGrid3-Accent5"/>
    <w:uiPriority w:val="61"/>
    <w:rsid w:val="00106F9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MediumGrid3-Accent62">
    <w:name w:val="Medium Grid 3 - Accent 62"/>
    <w:basedOn w:val="TableNormal"/>
    <w:next w:val="MediumGrid3-Accent6"/>
    <w:uiPriority w:val="61"/>
    <w:rsid w:val="00106F9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SubtleEmphasis22">
    <w:name w:val="Subtle Emphasis22"/>
    <w:basedOn w:val="TableNormal"/>
    <w:uiPriority w:val="61"/>
    <w:qFormat/>
    <w:rsid w:val="00106F9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Bibliography12">
    <w:name w:val="Bibliography12"/>
    <w:basedOn w:val="TableNormal"/>
    <w:uiPriority w:val="61"/>
    <w:rsid w:val="00106F9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Accent12">
    <w:name w:val="Colorful Shading - Accent 12"/>
    <w:basedOn w:val="TableNormal"/>
    <w:next w:val="ColorfulShading-Accent1"/>
    <w:uiPriority w:val="62"/>
    <w:rsid w:val="00106F9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Shading-Accent22">
    <w:name w:val="Colorful Shading - Accent 22"/>
    <w:basedOn w:val="TableNormal"/>
    <w:next w:val="ColorfulShading-Accent2"/>
    <w:uiPriority w:val="67"/>
    <w:rsid w:val="00106F9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MS Gothic" w:hAnsi="Times New Rom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42">
    <w:name w:val="Light List - Accent 42"/>
    <w:basedOn w:val="TableNormal"/>
    <w:next w:val="LightList-Accent4"/>
    <w:uiPriority w:val="67"/>
    <w:rsid w:val="00106F9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MS Gothic" w:hAnsi="Times New Rom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52">
    <w:name w:val="Light List - Accent 52"/>
    <w:basedOn w:val="TableNormal"/>
    <w:next w:val="LightList-Accent5"/>
    <w:uiPriority w:val="67"/>
    <w:rsid w:val="00106F9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MS Gothic"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62">
    <w:name w:val="Light List - Accent 62"/>
    <w:basedOn w:val="TableNormal"/>
    <w:next w:val="LightList-Accent6"/>
    <w:uiPriority w:val="67"/>
    <w:rsid w:val="00106F9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MS Gothic" w:hAnsi="Times New Rom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IntenseEmphasis02">
    <w:name w:val="Intense Emphasis_02"/>
    <w:basedOn w:val="TableNormal"/>
    <w:uiPriority w:val="67"/>
    <w:qFormat/>
    <w:rsid w:val="00106F9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MS Gothic"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OCHeading22">
    <w:name w:val="TOC Heading22"/>
    <w:basedOn w:val="TableNormal"/>
    <w:uiPriority w:val="67"/>
    <w:qFormat/>
    <w:rsid w:val="00106F9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MS Gothic" w:hAnsi="Times New Rom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DarkList-Accent12">
    <w:name w:val="Dark List - Accent 12"/>
    <w:basedOn w:val="TableNormal"/>
    <w:next w:val="DarkList-Accent1"/>
    <w:uiPriority w:val="61"/>
    <w:rsid w:val="00106F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DarkList-Accent22">
    <w:name w:val="Dark List - Accent 22"/>
    <w:basedOn w:val="TableNormal"/>
    <w:next w:val="DarkList-Accent2"/>
    <w:uiPriority w:val="66"/>
    <w:rsid w:val="00106F9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42">
    <w:name w:val="Light Shading - Accent 42"/>
    <w:basedOn w:val="TableNormal"/>
    <w:next w:val="LightShading-Accent4"/>
    <w:uiPriority w:val="66"/>
    <w:rsid w:val="00106F9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52">
    <w:name w:val="Light Shading - Accent 52"/>
    <w:basedOn w:val="TableNormal"/>
    <w:next w:val="LightShading-Accent5"/>
    <w:uiPriority w:val="66"/>
    <w:rsid w:val="00106F9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62">
    <w:name w:val="Light Shading - Accent 62"/>
    <w:basedOn w:val="TableNormal"/>
    <w:next w:val="LightShading-Accent6"/>
    <w:uiPriority w:val="66"/>
    <w:rsid w:val="00106F9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ubtleEmphasis12">
    <w:name w:val="Subtle Emphasis12"/>
    <w:basedOn w:val="TableNormal"/>
    <w:uiPriority w:val="66"/>
    <w:qFormat/>
    <w:rsid w:val="00106F9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Bibliography22">
    <w:name w:val="Bibliography22"/>
    <w:uiPriority w:val="37"/>
    <w:semiHidden/>
    <w:unhideWhenUsed/>
    <w:rsid w:val="00106F95"/>
    <w:rPr>
      <w:lang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0" w:type="dxa"/>
        <w:bottom w:w="0" w:type="dxa"/>
        <w:right w:w="0" w:type="dxa"/>
      </w:tblCellMar>
    </w:tblPr>
  </w:style>
  <w:style w:type="table" w:customStyle="1" w:styleId="MediumGrid3-Accent12">
    <w:name w:val="Medium Grid 3 - Accent 12"/>
    <w:basedOn w:val="TableNormal"/>
    <w:next w:val="MediumGrid3-Accent1"/>
    <w:uiPriority w:val="60"/>
    <w:rsid w:val="00106F9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22">
    <w:name w:val="Medium Grid 3 - Accent 22"/>
    <w:basedOn w:val="TableNormal"/>
    <w:next w:val="MediumGrid3-Accent2"/>
    <w:uiPriority w:val="65"/>
    <w:qFormat/>
    <w:rsid w:val="00106F9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Accent32">
    <w:name w:val="Colorful Grid - Accent 32"/>
    <w:basedOn w:val="TableNormal"/>
    <w:next w:val="ColorfulGrid-Accent3"/>
    <w:uiPriority w:val="60"/>
    <w:rsid w:val="00106F9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ColorfulGrid-Accent42">
    <w:name w:val="Colorful Grid - Accent 42"/>
    <w:basedOn w:val="TableNormal"/>
    <w:next w:val="ColorfulGrid-Accent4"/>
    <w:uiPriority w:val="65"/>
    <w:rsid w:val="00106F9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olorfulGrid-Accent52">
    <w:name w:val="Colorful Grid - Accent 52"/>
    <w:basedOn w:val="TableNormal"/>
    <w:next w:val="ColorfulGrid-Accent5"/>
    <w:uiPriority w:val="65"/>
    <w:rsid w:val="00106F9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ColorfulGrid-Accent602">
    <w:name w:val="Colorful Grid - Accent 6_02"/>
    <w:basedOn w:val="TableNormal"/>
    <w:uiPriority w:val="65"/>
    <w:rsid w:val="00106F9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BookTitle22">
    <w:name w:val="Book Title22"/>
    <w:uiPriority w:val="33"/>
    <w:qFormat/>
    <w:rsid w:val="00106F95"/>
    <w:rPr>
      <w:color w:val="E36C0A"/>
      <w:lang w:val="en-US"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LightGrid-Accent22">
    <w:name w:val="Light Grid - Accent 22"/>
    <w:basedOn w:val="TableNormal"/>
    <w:next w:val="LightGrid-Accent2"/>
    <w:uiPriority w:val="67"/>
    <w:rsid w:val="00106F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2-Accent32">
    <w:name w:val="Medium List 2 - Accent 32"/>
    <w:basedOn w:val="TableNormal"/>
    <w:next w:val="MediumList2-Accent3"/>
    <w:uiPriority w:val="62"/>
    <w:rsid w:val="00106F9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List2-Accent42">
    <w:name w:val="Medium List 2 - Accent 42"/>
    <w:basedOn w:val="TableNormal"/>
    <w:next w:val="MediumList2-Accent4"/>
    <w:uiPriority w:val="72"/>
    <w:rsid w:val="00106F9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List2-Accent52">
    <w:name w:val="Medium List 2 - Accent 52"/>
    <w:basedOn w:val="TableNormal"/>
    <w:next w:val="MediumList2-Accent5"/>
    <w:uiPriority w:val="72"/>
    <w:rsid w:val="00106F9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62">
    <w:name w:val="Medium List 2 - Accent 62"/>
    <w:basedOn w:val="TableNormal"/>
    <w:next w:val="MediumList2-Accent6"/>
    <w:uiPriority w:val="72"/>
    <w:rsid w:val="00106F9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OCHeading32">
    <w:name w:val="TOC Heading32"/>
    <w:basedOn w:val="TableNormal"/>
    <w:uiPriority w:val="72"/>
    <w:qFormat/>
    <w:rsid w:val="00106F9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SubtleReference12">
    <w:name w:val="Subtle Reference12"/>
    <w:basedOn w:val="TableNormal"/>
    <w:uiPriority w:val="72"/>
    <w:qFormat/>
    <w:rsid w:val="00106F9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Shading1-Accent22">
    <w:name w:val="Medium Shading 1 - Accent 22"/>
    <w:basedOn w:val="TableNormal"/>
    <w:next w:val="MediumShading1-Accent2"/>
    <w:uiPriority w:val="68"/>
    <w:rsid w:val="00106F95"/>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1-Accent32">
    <w:name w:val="Medium Grid 1 - Accent 32"/>
    <w:basedOn w:val="TableNormal"/>
    <w:next w:val="MediumGrid1-Accent3"/>
    <w:uiPriority w:val="63"/>
    <w:rsid w:val="00106F95"/>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1-Accent42">
    <w:name w:val="Medium Grid 1 - Accent 42"/>
    <w:basedOn w:val="TableNormal"/>
    <w:next w:val="MediumGrid1-Accent4"/>
    <w:uiPriority w:val="73"/>
    <w:rsid w:val="00106F95"/>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1-Accent52">
    <w:name w:val="Medium Grid 1 - Accent 52"/>
    <w:basedOn w:val="TableNormal"/>
    <w:next w:val="MediumGrid1-Accent5"/>
    <w:uiPriority w:val="73"/>
    <w:rsid w:val="00106F95"/>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1-Accent62">
    <w:name w:val="Medium Grid 1 - Accent 62"/>
    <w:basedOn w:val="TableNormal"/>
    <w:next w:val="MediumGrid1-Accent6"/>
    <w:uiPriority w:val="73"/>
    <w:rsid w:val="00106F95"/>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ColorfulList-Accent612">
    <w:name w:val="Colorful List - Accent 6_12"/>
    <w:basedOn w:val="TableNormal"/>
    <w:uiPriority w:val="73"/>
    <w:rsid w:val="00106F95"/>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Reference12">
    <w:name w:val="Intense Reference12"/>
    <w:basedOn w:val="TableNormal"/>
    <w:uiPriority w:val="73"/>
    <w:qFormat/>
    <w:rsid w:val="00106F95"/>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Shading2-Accent22">
    <w:name w:val="Medium Shading 2 - Accent 22"/>
    <w:basedOn w:val="TableNormal"/>
    <w:next w:val="MediumShading2-Accent2"/>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2-Accent32">
    <w:name w:val="Medium Grid 2 - Accent 32"/>
    <w:basedOn w:val="TableNormal"/>
    <w:next w:val="MediumGrid2-Accent3"/>
    <w:uiPriority w:val="64"/>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42">
    <w:name w:val="Medium Grid 2 - Accent 42"/>
    <w:basedOn w:val="TableNormal"/>
    <w:next w:val="MediumGrid2-Accent4"/>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2-Accent52">
    <w:name w:val="Medium Grid 2 - Accent 52"/>
    <w:basedOn w:val="TableNormal"/>
    <w:next w:val="MediumGrid2-Accent5"/>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2-Accent62">
    <w:name w:val="Medium Grid 2 - Accent 62"/>
    <w:basedOn w:val="TableNormal"/>
    <w:next w:val="MediumGrid2-Accent6"/>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ColorfulGrid-Accent612">
    <w:name w:val="Colorful Grid - Accent 6_12"/>
    <w:basedOn w:val="TableNormal"/>
    <w:uiPriority w:val="60"/>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BookTitle12">
    <w:name w:val="Book Title12"/>
    <w:basedOn w:val="TableNormal"/>
    <w:uiPriority w:val="60"/>
    <w:qFormat/>
    <w:rsid w:val="00106F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LightShading-Accent22">
    <w:name w:val="Light Shading - Accent 22"/>
    <w:basedOn w:val="TableNormal"/>
    <w:next w:val="LightShading-Accent2"/>
    <w:uiPriority w:val="65"/>
    <w:qFormat/>
    <w:rsid w:val="00106F95"/>
    <w:rPr>
      <w:color w:val="00000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32">
    <w:name w:val="Light Shading - Accent 32"/>
    <w:basedOn w:val="TableNormal"/>
    <w:next w:val="LightShading-Accent3"/>
    <w:uiPriority w:val="70"/>
    <w:rsid w:val="00106F95"/>
    <w:rPr>
      <w:color w:val="000000"/>
    </w:rPr>
    <w:tblPr>
      <w:tblStyleRowBandSize w:val="1"/>
      <w:tblStyleColBandSize w:val="1"/>
      <w:tblBorders>
        <w:top w:val="single" w:sz="8" w:space="0" w:color="4F81BD"/>
        <w:bottom w:val="single" w:sz="8" w:space="0" w:color="4F81BD"/>
      </w:tblBorders>
    </w:tblPr>
    <w:tblStylePr w:type="firstRow">
      <w:rPr>
        <w:rFonts w:ascii="Times New Roman" w:eastAsia="MS Gothic" w:hAnsi="Times New Rom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2">
    <w:name w:val="Medium Shading 2 - Accent 42"/>
    <w:basedOn w:val="TableNormal"/>
    <w:next w:val="MediumShading2-Accent4"/>
    <w:uiPriority w:val="70"/>
    <w:rsid w:val="00106F95"/>
    <w:rPr>
      <w:color w:val="000000"/>
    </w:rPr>
    <w:tblPr>
      <w:tblStyleRowBandSize w:val="1"/>
      <w:tblStyleColBandSize w:val="1"/>
      <w:tblBorders>
        <w:top w:val="single" w:sz="8" w:space="0" w:color="C0504D"/>
        <w:bottom w:val="single" w:sz="8" w:space="0" w:color="C0504D"/>
      </w:tblBorders>
    </w:tblPr>
    <w:tblStylePr w:type="firstRow">
      <w:rPr>
        <w:rFonts w:ascii="Times New Roman" w:eastAsia="MS Gothic" w:hAnsi="Times New Rom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Shading2-Accent52">
    <w:name w:val="Medium Shading 2 - Accent 52"/>
    <w:basedOn w:val="TableNormal"/>
    <w:next w:val="MediumShading2-Accent5"/>
    <w:uiPriority w:val="70"/>
    <w:rsid w:val="00106F95"/>
    <w:rPr>
      <w:color w:val="000000"/>
    </w:rPr>
    <w:tblPr>
      <w:tblStyleRowBandSize w:val="1"/>
      <w:tblStyleColBandSize w:val="1"/>
      <w:tblBorders>
        <w:top w:val="single" w:sz="8" w:space="0" w:color="9BBB59"/>
        <w:bottom w:val="single" w:sz="8" w:space="0" w:color="9BBB59"/>
      </w:tblBorders>
    </w:tblPr>
    <w:tblStylePr w:type="firstRow">
      <w:rPr>
        <w:rFonts w:ascii="Times New Roman" w:eastAsia="MS Gothic" w:hAnsi="Times New Rom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62">
    <w:name w:val="Medium Shading 2 - Accent 62"/>
    <w:basedOn w:val="TableNormal"/>
    <w:next w:val="MediumShading2-Accent6"/>
    <w:uiPriority w:val="70"/>
    <w:rsid w:val="00106F95"/>
    <w:rPr>
      <w:color w:val="000000"/>
    </w:rPr>
    <w:tblPr>
      <w:tblStyleRowBandSize w:val="1"/>
      <w:tblStyleColBandSize w:val="1"/>
      <w:tblBorders>
        <w:top w:val="single" w:sz="8" w:space="0" w:color="8064A2"/>
        <w:bottom w:val="single" w:sz="8" w:space="0" w:color="8064A2"/>
      </w:tblBorders>
    </w:tblPr>
    <w:tblStylePr w:type="firstRow">
      <w:rPr>
        <w:rFonts w:ascii="Times New Roman" w:eastAsia="MS Gothic" w:hAnsi="Times New Rom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BookTitle02">
    <w:name w:val="Book Title_02"/>
    <w:basedOn w:val="TableNormal"/>
    <w:uiPriority w:val="70"/>
    <w:qFormat/>
    <w:rsid w:val="00106F95"/>
    <w:rPr>
      <w:color w:val="000000"/>
    </w:rPr>
    <w:tblPr>
      <w:tblStyleRowBandSize w:val="1"/>
      <w:tblStyleColBandSize w:val="1"/>
      <w:tblBorders>
        <w:top w:val="single" w:sz="8" w:space="0" w:color="4BACC6"/>
        <w:bottom w:val="single" w:sz="8" w:space="0" w:color="4BACC6"/>
      </w:tblBorders>
    </w:tblPr>
    <w:tblStylePr w:type="firstRow">
      <w:rPr>
        <w:rFonts w:ascii="Times New Roman" w:eastAsia="MS Gothic" w:hAnsi="Times New Rom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SubtleEmphasis102">
    <w:name w:val="Subtle Emphasis1_02"/>
    <w:basedOn w:val="TableNormal"/>
    <w:uiPriority w:val="70"/>
    <w:qFormat/>
    <w:rsid w:val="00106F95"/>
    <w:rPr>
      <w:color w:val="000000"/>
    </w:rPr>
    <w:tblPr>
      <w:tblStyleRowBandSize w:val="1"/>
      <w:tblStyleColBandSize w:val="1"/>
      <w:tblBorders>
        <w:top w:val="single" w:sz="8" w:space="0" w:color="F79646"/>
        <w:bottom w:val="single" w:sz="8" w:space="0" w:color="F79646"/>
      </w:tblBorders>
    </w:tblPr>
    <w:tblStylePr w:type="firstRow">
      <w:rPr>
        <w:rFonts w:ascii="Times New Roman" w:eastAsia="MS Gothic" w:hAnsi="Times New Rom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2">
    <w:name w:val="Light List - Accent 22"/>
    <w:basedOn w:val="TableNormal"/>
    <w:next w:val="LightList-Accent2"/>
    <w:uiPriority w:val="66"/>
    <w:rsid w:val="00106F95"/>
    <w:rPr>
      <w:rFonts w:ascii="Cambria" w:eastAsia="PMingLiU"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1"/>
    <w:rsid w:val="00106F95"/>
    <w:rPr>
      <w:rFonts w:ascii="Cambria" w:eastAsia="PMingLiU"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1-Accent42">
    <w:name w:val="Medium List 1 - Accent 42"/>
    <w:basedOn w:val="TableNormal"/>
    <w:next w:val="MediumList1-Accent4"/>
    <w:uiPriority w:val="71"/>
    <w:rsid w:val="00106F95"/>
    <w:rPr>
      <w:rFonts w:ascii="Cambria" w:eastAsia="PMingLiU"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1-Accent52">
    <w:name w:val="Medium List 1 - Accent 52"/>
    <w:basedOn w:val="TableNormal"/>
    <w:next w:val="MediumList1-Accent5"/>
    <w:uiPriority w:val="71"/>
    <w:rsid w:val="00106F95"/>
    <w:rPr>
      <w:rFonts w:ascii="Cambria" w:eastAsia="PMingLiU"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1-Accent62">
    <w:name w:val="Medium List 1 - Accent 62"/>
    <w:basedOn w:val="TableNormal"/>
    <w:next w:val="MediumList1-Accent6"/>
    <w:uiPriority w:val="71"/>
    <w:rsid w:val="00106F95"/>
    <w:rPr>
      <w:rFonts w:ascii="Cambria" w:eastAsia="PMingLiU"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Bibliography02">
    <w:name w:val="Bibliography_02"/>
    <w:basedOn w:val="TableNormal"/>
    <w:uiPriority w:val="71"/>
    <w:rsid w:val="00106F95"/>
    <w:rPr>
      <w:rFonts w:ascii="Cambria" w:eastAsia="PMingLiU"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IntenseEmphasis12">
    <w:name w:val="Intense Emphasis12"/>
    <w:basedOn w:val="TableNormal"/>
    <w:uiPriority w:val="71"/>
    <w:qFormat/>
    <w:rsid w:val="00106F95"/>
    <w:rPr>
      <w:rFonts w:ascii="Cambria" w:eastAsia="PMingLiU"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ColorfulList-Accent12">
    <w:name w:val="Colorful List - Accent 12"/>
    <w:basedOn w:val="TableNormal"/>
    <w:next w:val="ColorfulList-Accent1"/>
    <w:uiPriority w:val="63"/>
    <w:qFormat/>
    <w:rsid w:val="00106F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68"/>
    <w:rsid w:val="00106F9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8"/>
    <w:rsid w:val="00106F9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52">
    <w:name w:val="Light Grid - Accent 52"/>
    <w:basedOn w:val="TableNormal"/>
    <w:next w:val="LightGrid-Accent5"/>
    <w:uiPriority w:val="68"/>
    <w:rsid w:val="00106F9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Accent62">
    <w:name w:val="Light Grid - Accent 62"/>
    <w:basedOn w:val="TableNormal"/>
    <w:next w:val="LightGrid-Accent6"/>
    <w:uiPriority w:val="68"/>
    <w:rsid w:val="00106F9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SubtleReference32">
    <w:name w:val="Subtle Reference32"/>
    <w:basedOn w:val="TableNormal"/>
    <w:uiPriority w:val="68"/>
    <w:qFormat/>
    <w:rsid w:val="00106F9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List-Accent622">
    <w:name w:val="Colorful List - Accent 6_22"/>
    <w:basedOn w:val="TableNormal"/>
    <w:uiPriority w:val="68"/>
    <w:rsid w:val="00106F9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ColorfulGrid-Accent12">
    <w:name w:val="Colorful Grid - Accent 12"/>
    <w:basedOn w:val="TableNormal"/>
    <w:next w:val="ColorfulGrid-Accent1"/>
    <w:uiPriority w:val="64"/>
    <w:qFormat/>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22">
    <w:name w:val="Colorful Grid - Accent 22"/>
    <w:basedOn w:val="TableNormal"/>
    <w:next w:val="ColorfulGrid-Accent2"/>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42">
    <w:name w:val="Medium Shading 1 - Accent 42"/>
    <w:basedOn w:val="TableNormal"/>
    <w:next w:val="MediumShading1-Accent4"/>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52">
    <w:name w:val="Medium Shading 1 - Accent 52"/>
    <w:basedOn w:val="TableNormal"/>
    <w:next w:val="MediumShading1-Accent5"/>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62">
    <w:name w:val="Medium Shading 1 - Accent 62"/>
    <w:basedOn w:val="TableNormal"/>
    <w:next w:val="MediumShading1-Accent6"/>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IntenseReference02">
    <w:name w:val="Intense Reference_02"/>
    <w:basedOn w:val="TableNormal"/>
    <w:uiPriority w:val="69"/>
    <w:qFormat/>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622">
    <w:name w:val="Colorful Grid - Accent 6_22"/>
    <w:basedOn w:val="TableNormal"/>
    <w:uiPriority w:val="69"/>
    <w:rsid w:val="00106F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2">
    <w:name w:val="Table 3D effects 12"/>
    <w:basedOn w:val="TableNormal"/>
    <w:next w:val="Table3Deffects1"/>
    <w:uiPriority w:val="99"/>
    <w:semiHidden/>
    <w:unhideWhenUsed/>
    <w:rsid w:val="00106F9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unhideWhenUsed/>
    <w:rsid w:val="00106F9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unhideWhenUsed/>
    <w:rsid w:val="00106F9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unhideWhenUsed/>
    <w:rsid w:val="00106F9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unhideWhenUsed/>
    <w:rsid w:val="00106F9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unhideWhenUsed/>
    <w:rsid w:val="00106F9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unhideWhenUsed/>
    <w:rsid w:val="00106F9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unhideWhenUsed/>
    <w:rsid w:val="00106F9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unhideWhenUsed/>
    <w:rsid w:val="00106F9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unhideWhenUsed/>
    <w:rsid w:val="00106F9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unhideWhenUsed/>
    <w:rsid w:val="00106F9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unhideWhenUsed/>
    <w:rsid w:val="00106F9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unhideWhenUsed/>
    <w:rsid w:val="00106F9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unhideWhenUsed/>
    <w:rsid w:val="00106F9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unhideWhenUsed/>
    <w:rsid w:val="00106F9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unhideWhenUsed/>
    <w:rsid w:val="00106F9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unhideWhenUsed/>
    <w:rsid w:val="00106F9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0">
    <w:name w:val="Table Grid 12"/>
    <w:basedOn w:val="TableNormal"/>
    <w:next w:val="TableGrid10"/>
    <w:uiPriority w:val="99"/>
    <w:semiHidden/>
    <w:unhideWhenUsed/>
    <w:rsid w:val="00106F9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0">
    <w:name w:val="Table Grid 22"/>
    <w:basedOn w:val="TableNormal"/>
    <w:next w:val="TableGrid20"/>
    <w:uiPriority w:val="99"/>
    <w:semiHidden/>
    <w:unhideWhenUsed/>
    <w:rsid w:val="00106F9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0">
    <w:name w:val="Table Grid 32"/>
    <w:basedOn w:val="TableNormal"/>
    <w:next w:val="TableGrid30"/>
    <w:uiPriority w:val="99"/>
    <w:semiHidden/>
    <w:unhideWhenUsed/>
    <w:rsid w:val="00106F9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0">
    <w:name w:val="Table Grid 42"/>
    <w:basedOn w:val="TableNormal"/>
    <w:next w:val="TableGrid40"/>
    <w:uiPriority w:val="99"/>
    <w:semiHidden/>
    <w:unhideWhenUsed/>
    <w:rsid w:val="00106F9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0">
    <w:name w:val="Table Grid 52"/>
    <w:basedOn w:val="TableNormal"/>
    <w:next w:val="TableGrid50"/>
    <w:uiPriority w:val="99"/>
    <w:semiHidden/>
    <w:unhideWhenUsed/>
    <w:rsid w:val="00106F9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0">
    <w:name w:val="Table Grid 62"/>
    <w:basedOn w:val="TableNormal"/>
    <w:next w:val="TableGrid60"/>
    <w:uiPriority w:val="99"/>
    <w:semiHidden/>
    <w:unhideWhenUsed/>
    <w:rsid w:val="00106F9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0">
    <w:name w:val="Table Grid 72"/>
    <w:basedOn w:val="TableNormal"/>
    <w:next w:val="TableGrid70"/>
    <w:uiPriority w:val="99"/>
    <w:semiHidden/>
    <w:unhideWhenUsed/>
    <w:rsid w:val="00106F9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unhideWhenUsed/>
    <w:rsid w:val="00106F9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unhideWhenUsed/>
    <w:rsid w:val="00106F9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0"/>
    <w:uiPriority w:val="99"/>
    <w:semiHidden/>
    <w:unhideWhenUsed/>
    <w:rsid w:val="00106F9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unhideWhenUsed/>
    <w:rsid w:val="00106F9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unhideWhenUsed/>
    <w:rsid w:val="00106F9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unhideWhenUsed/>
    <w:rsid w:val="00106F9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unhideWhenUsed/>
    <w:rsid w:val="00106F9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unhideWhenUsed/>
    <w:rsid w:val="00106F9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unhideWhenUsed/>
    <w:rsid w:val="00106F9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unhideWhenUsed/>
    <w:rsid w:val="00106F9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unhideWhenUsed/>
    <w:rsid w:val="00106F9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unhideWhenUsed/>
    <w:rsid w:val="00106F9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unhideWhenUsed/>
    <w:rsid w:val="00106F9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unhideWhenUsed/>
    <w:rsid w:val="00106F9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unhideWhenUsed/>
    <w:rsid w:val="00106F9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unhideWhenUsed/>
    <w:rsid w:val="00106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unhideWhenUsed/>
    <w:rsid w:val="00106F9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rsid w:val="00106F9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rsid w:val="00106F9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5NoNum">
    <w:name w:val="Heading 5 NoNum"/>
    <w:basedOn w:val="Normal"/>
    <w:next w:val="Paragraph"/>
    <w:rsid w:val="00106F95"/>
    <w:pPr>
      <w:keepNext/>
      <w:spacing w:after="20"/>
      <w:outlineLvl w:val="4"/>
    </w:pPr>
    <w:rPr>
      <w:rFonts w:ascii="Arial" w:eastAsia="SimSun" w:hAnsi="Arial"/>
      <w:b/>
      <w:sz w:val="24"/>
      <w:szCs w:val="24"/>
      <w:lang w:eastAsia="zh-CN"/>
    </w:rPr>
  </w:style>
  <w:style w:type="character" w:customStyle="1" w:styleId="FooterChar1">
    <w:name w:val="Footer Char1"/>
    <w:locked/>
    <w:rsid w:val="00106F95"/>
    <w:rPr>
      <w:rFonts w:ascii="Arial" w:hAnsi="Arial"/>
      <w:sz w:val="16"/>
      <w:lang w:eastAsia="ja-JP"/>
    </w:rPr>
  </w:style>
  <w:style w:type="paragraph" w:customStyle="1" w:styleId="QRDEnTableHeader">
    <w:name w:val="QRD En Table Header"/>
    <w:basedOn w:val="QRDEnTableText"/>
    <w:rsid w:val="00106F95"/>
    <w:rPr>
      <w:b/>
      <w:bCs/>
    </w:rPr>
  </w:style>
  <w:style w:type="paragraph" w:customStyle="1" w:styleId="QRDAnnexIIHeading">
    <w:name w:val="QRD Annex II Heading"/>
    <w:basedOn w:val="Normal"/>
    <w:next w:val="QRDEnBodyText"/>
    <w:qFormat/>
    <w:rsid w:val="00106F95"/>
    <w:pPr>
      <w:keepNext/>
      <w:tabs>
        <w:tab w:val="left" w:pos="567"/>
      </w:tabs>
      <w:spacing w:line="240" w:lineRule="exact"/>
      <w:ind w:left="567" w:hanging="567"/>
      <w:outlineLvl w:val="0"/>
    </w:pPr>
    <w:rPr>
      <w:rFonts w:ascii="Times New Roman Bold" w:hAnsi="Times New Roman Bold"/>
      <w:b/>
      <w:caps/>
      <w:lang w:val="en-GB"/>
    </w:rPr>
  </w:style>
  <w:style w:type="numbering" w:customStyle="1" w:styleId="1ai">
    <w:name w:val="1ai"/>
    <w:rsid w:val="00106F95"/>
    <w:pPr>
      <w:numPr>
        <w:numId w:val="21"/>
      </w:numPr>
    </w:pPr>
  </w:style>
  <w:style w:type="numbering" w:customStyle="1" w:styleId="ArticleSection0">
    <w:name w:val="ArticleSection"/>
    <w:rsid w:val="00106F95"/>
    <w:pPr>
      <w:numPr>
        <w:numId w:val="22"/>
      </w:numPr>
    </w:pPr>
  </w:style>
  <w:style w:type="numbering" w:customStyle="1" w:styleId="111111">
    <w:name w:val="111111"/>
    <w:rsid w:val="00106F95"/>
    <w:pPr>
      <w:numPr>
        <w:numId w:val="20"/>
      </w:numPr>
    </w:pPr>
  </w:style>
  <w:style w:type="character" w:customStyle="1" w:styleId="UnresolvedMention2">
    <w:name w:val="Unresolved Mention2"/>
    <w:basedOn w:val="DefaultParagraphFont"/>
    <w:uiPriority w:val="99"/>
    <w:rsid w:val="00106F95"/>
    <w:rPr>
      <w:color w:val="605E5C"/>
      <w:shd w:val="clear" w:color="auto" w:fill="E1DFDD"/>
    </w:rPr>
  </w:style>
  <w:style w:type="numbering" w:customStyle="1" w:styleId="NoList1">
    <w:name w:val="No List1"/>
    <w:next w:val="NoList"/>
    <w:uiPriority w:val="99"/>
    <w:semiHidden/>
    <w:unhideWhenUsed/>
    <w:rsid w:val="00106F95"/>
  </w:style>
  <w:style w:type="numbering" w:customStyle="1" w:styleId="NoList11">
    <w:name w:val="No List11"/>
    <w:next w:val="NoList"/>
    <w:uiPriority w:val="99"/>
    <w:semiHidden/>
    <w:unhideWhenUsed/>
    <w:rsid w:val="00106F95"/>
  </w:style>
  <w:style w:type="numbering" w:customStyle="1" w:styleId="NoList2">
    <w:name w:val="No List2"/>
    <w:next w:val="NoList"/>
    <w:uiPriority w:val="99"/>
    <w:semiHidden/>
    <w:unhideWhenUsed/>
    <w:rsid w:val="00106F95"/>
  </w:style>
  <w:style w:type="numbering" w:customStyle="1" w:styleId="1111111">
    <w:name w:val="1 / 1.1 / 1.1.11"/>
    <w:basedOn w:val="NoList"/>
    <w:next w:val="1111110"/>
    <w:uiPriority w:val="99"/>
    <w:semiHidden/>
    <w:unhideWhenUsed/>
    <w:rsid w:val="00106F95"/>
  </w:style>
  <w:style w:type="numbering" w:customStyle="1" w:styleId="1ai1">
    <w:name w:val="1 / a / i1"/>
    <w:basedOn w:val="NoList"/>
    <w:next w:val="1ai0"/>
    <w:uiPriority w:val="99"/>
    <w:semiHidden/>
    <w:unhideWhenUsed/>
    <w:rsid w:val="00106F95"/>
  </w:style>
  <w:style w:type="numbering" w:customStyle="1" w:styleId="ArticleSection1">
    <w:name w:val="Article / Section1"/>
    <w:basedOn w:val="NoList"/>
    <w:next w:val="ArticleSection"/>
    <w:uiPriority w:val="99"/>
    <w:semiHidden/>
    <w:unhideWhenUsed/>
    <w:rsid w:val="00106F95"/>
  </w:style>
  <w:style w:type="numbering" w:customStyle="1" w:styleId="NoList111">
    <w:name w:val="No List111"/>
    <w:next w:val="NoList"/>
    <w:uiPriority w:val="99"/>
    <w:semiHidden/>
    <w:unhideWhenUsed/>
    <w:rsid w:val="00106F95"/>
  </w:style>
  <w:style w:type="numbering" w:customStyle="1" w:styleId="NoList3">
    <w:name w:val="No List3"/>
    <w:next w:val="NoList"/>
    <w:uiPriority w:val="99"/>
    <w:semiHidden/>
    <w:unhideWhenUsed/>
    <w:rsid w:val="00106F95"/>
  </w:style>
  <w:style w:type="numbering" w:customStyle="1" w:styleId="1111112">
    <w:name w:val="1 / 1.1 / 1.1.12"/>
    <w:basedOn w:val="NoList"/>
    <w:next w:val="1111110"/>
    <w:uiPriority w:val="99"/>
    <w:semiHidden/>
    <w:unhideWhenUsed/>
    <w:rsid w:val="00106F95"/>
  </w:style>
  <w:style w:type="numbering" w:customStyle="1" w:styleId="1ai2">
    <w:name w:val="1 / a / i2"/>
    <w:basedOn w:val="NoList"/>
    <w:next w:val="1ai0"/>
    <w:uiPriority w:val="99"/>
    <w:semiHidden/>
    <w:unhideWhenUsed/>
    <w:rsid w:val="00106F95"/>
  </w:style>
  <w:style w:type="numbering" w:customStyle="1" w:styleId="ArticleSection2">
    <w:name w:val="Article / Section2"/>
    <w:basedOn w:val="NoList"/>
    <w:next w:val="ArticleSection"/>
    <w:uiPriority w:val="99"/>
    <w:semiHidden/>
    <w:unhideWhenUsed/>
    <w:rsid w:val="00106F95"/>
  </w:style>
  <w:style w:type="numbering" w:customStyle="1" w:styleId="NoList4">
    <w:name w:val="No List4"/>
    <w:next w:val="NoList"/>
    <w:uiPriority w:val="99"/>
    <w:semiHidden/>
    <w:unhideWhenUsed/>
    <w:rsid w:val="00106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210">
      <w:bodyDiv w:val="1"/>
      <w:marLeft w:val="0"/>
      <w:marRight w:val="0"/>
      <w:marTop w:val="0"/>
      <w:marBottom w:val="0"/>
      <w:divBdr>
        <w:top w:val="none" w:sz="0" w:space="0" w:color="auto"/>
        <w:left w:val="none" w:sz="0" w:space="0" w:color="auto"/>
        <w:bottom w:val="none" w:sz="0" w:space="0" w:color="auto"/>
        <w:right w:val="none" w:sz="0" w:space="0" w:color="auto"/>
      </w:divBdr>
    </w:div>
    <w:div w:id="181361748">
      <w:bodyDiv w:val="1"/>
      <w:marLeft w:val="0"/>
      <w:marRight w:val="0"/>
      <w:marTop w:val="0"/>
      <w:marBottom w:val="0"/>
      <w:divBdr>
        <w:top w:val="none" w:sz="0" w:space="0" w:color="auto"/>
        <w:left w:val="none" w:sz="0" w:space="0" w:color="auto"/>
        <w:bottom w:val="none" w:sz="0" w:space="0" w:color="auto"/>
        <w:right w:val="none" w:sz="0" w:space="0" w:color="auto"/>
      </w:divBdr>
    </w:div>
    <w:div w:id="225184122">
      <w:bodyDiv w:val="1"/>
      <w:marLeft w:val="0"/>
      <w:marRight w:val="0"/>
      <w:marTop w:val="0"/>
      <w:marBottom w:val="0"/>
      <w:divBdr>
        <w:top w:val="none" w:sz="0" w:space="0" w:color="auto"/>
        <w:left w:val="none" w:sz="0" w:space="0" w:color="auto"/>
        <w:bottom w:val="none" w:sz="0" w:space="0" w:color="auto"/>
        <w:right w:val="none" w:sz="0" w:space="0" w:color="auto"/>
      </w:divBdr>
    </w:div>
    <w:div w:id="259486233">
      <w:bodyDiv w:val="1"/>
      <w:marLeft w:val="0"/>
      <w:marRight w:val="0"/>
      <w:marTop w:val="0"/>
      <w:marBottom w:val="0"/>
      <w:divBdr>
        <w:top w:val="none" w:sz="0" w:space="0" w:color="auto"/>
        <w:left w:val="none" w:sz="0" w:space="0" w:color="auto"/>
        <w:bottom w:val="none" w:sz="0" w:space="0" w:color="auto"/>
        <w:right w:val="none" w:sz="0" w:space="0" w:color="auto"/>
      </w:divBdr>
      <w:divsChild>
        <w:div w:id="167406847">
          <w:marLeft w:val="0"/>
          <w:marRight w:val="0"/>
          <w:marTop w:val="100"/>
          <w:marBottom w:val="0"/>
          <w:divBdr>
            <w:top w:val="none" w:sz="0" w:space="0" w:color="auto"/>
            <w:left w:val="none" w:sz="0" w:space="0" w:color="auto"/>
            <w:bottom w:val="none" w:sz="0" w:space="0" w:color="auto"/>
            <w:right w:val="none" w:sz="0" w:space="0" w:color="auto"/>
          </w:divBdr>
          <w:divsChild>
            <w:div w:id="821121263">
              <w:marLeft w:val="0"/>
              <w:marRight w:val="0"/>
              <w:marTop w:val="60"/>
              <w:marBottom w:val="0"/>
              <w:divBdr>
                <w:top w:val="none" w:sz="0" w:space="0" w:color="auto"/>
                <w:left w:val="none" w:sz="0" w:space="0" w:color="auto"/>
                <w:bottom w:val="none" w:sz="0" w:space="0" w:color="auto"/>
                <w:right w:val="none" w:sz="0" w:space="0" w:color="auto"/>
              </w:divBdr>
            </w:div>
          </w:divsChild>
        </w:div>
        <w:div w:id="1141926446">
          <w:marLeft w:val="0"/>
          <w:marRight w:val="0"/>
          <w:marTop w:val="0"/>
          <w:marBottom w:val="0"/>
          <w:divBdr>
            <w:top w:val="none" w:sz="0" w:space="0" w:color="auto"/>
            <w:left w:val="none" w:sz="0" w:space="0" w:color="auto"/>
            <w:bottom w:val="none" w:sz="0" w:space="0" w:color="auto"/>
            <w:right w:val="none" w:sz="0" w:space="0" w:color="auto"/>
          </w:divBdr>
          <w:divsChild>
            <w:div w:id="910039103">
              <w:marLeft w:val="0"/>
              <w:marRight w:val="0"/>
              <w:marTop w:val="0"/>
              <w:marBottom w:val="0"/>
              <w:divBdr>
                <w:top w:val="none" w:sz="0" w:space="0" w:color="auto"/>
                <w:left w:val="none" w:sz="0" w:space="0" w:color="auto"/>
                <w:bottom w:val="none" w:sz="0" w:space="0" w:color="auto"/>
                <w:right w:val="none" w:sz="0" w:space="0" w:color="auto"/>
              </w:divBdr>
              <w:divsChild>
                <w:div w:id="1648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97922">
      <w:bodyDiv w:val="1"/>
      <w:marLeft w:val="0"/>
      <w:marRight w:val="0"/>
      <w:marTop w:val="0"/>
      <w:marBottom w:val="0"/>
      <w:divBdr>
        <w:top w:val="none" w:sz="0" w:space="0" w:color="auto"/>
        <w:left w:val="none" w:sz="0" w:space="0" w:color="auto"/>
        <w:bottom w:val="none" w:sz="0" w:space="0" w:color="auto"/>
        <w:right w:val="none" w:sz="0" w:space="0" w:color="auto"/>
      </w:divBdr>
    </w:div>
    <w:div w:id="836729993">
      <w:bodyDiv w:val="1"/>
      <w:marLeft w:val="0"/>
      <w:marRight w:val="0"/>
      <w:marTop w:val="0"/>
      <w:marBottom w:val="0"/>
      <w:divBdr>
        <w:top w:val="none" w:sz="0" w:space="0" w:color="auto"/>
        <w:left w:val="none" w:sz="0" w:space="0" w:color="auto"/>
        <w:bottom w:val="none" w:sz="0" w:space="0" w:color="auto"/>
        <w:right w:val="none" w:sz="0" w:space="0" w:color="auto"/>
      </w:divBdr>
    </w:div>
    <w:div w:id="1325012796">
      <w:bodyDiv w:val="1"/>
      <w:marLeft w:val="0"/>
      <w:marRight w:val="0"/>
      <w:marTop w:val="0"/>
      <w:marBottom w:val="0"/>
      <w:divBdr>
        <w:top w:val="none" w:sz="0" w:space="0" w:color="auto"/>
        <w:left w:val="none" w:sz="0" w:space="0" w:color="auto"/>
        <w:bottom w:val="none" w:sz="0" w:space="0" w:color="auto"/>
        <w:right w:val="none" w:sz="0" w:space="0" w:color="auto"/>
      </w:divBdr>
    </w:div>
    <w:div w:id="1441297577">
      <w:bodyDiv w:val="1"/>
      <w:marLeft w:val="0"/>
      <w:marRight w:val="0"/>
      <w:marTop w:val="0"/>
      <w:marBottom w:val="0"/>
      <w:divBdr>
        <w:top w:val="none" w:sz="0" w:space="0" w:color="auto"/>
        <w:left w:val="none" w:sz="0" w:space="0" w:color="auto"/>
        <w:bottom w:val="none" w:sz="0" w:space="0" w:color="auto"/>
        <w:right w:val="none" w:sz="0" w:space="0" w:color="auto"/>
      </w:divBdr>
    </w:div>
    <w:div w:id="1607425250">
      <w:bodyDiv w:val="1"/>
      <w:marLeft w:val="0"/>
      <w:marRight w:val="0"/>
      <w:marTop w:val="0"/>
      <w:marBottom w:val="0"/>
      <w:divBdr>
        <w:top w:val="none" w:sz="0" w:space="0" w:color="auto"/>
        <w:left w:val="none" w:sz="0" w:space="0" w:color="auto"/>
        <w:bottom w:val="none" w:sz="0" w:space="0" w:color="auto"/>
        <w:right w:val="none" w:sz="0" w:space="0" w:color="auto"/>
      </w:divBdr>
    </w:div>
    <w:div w:id="1731803409">
      <w:bodyDiv w:val="1"/>
      <w:marLeft w:val="0"/>
      <w:marRight w:val="0"/>
      <w:marTop w:val="0"/>
      <w:marBottom w:val="0"/>
      <w:divBdr>
        <w:top w:val="none" w:sz="0" w:space="0" w:color="auto"/>
        <w:left w:val="none" w:sz="0" w:space="0" w:color="auto"/>
        <w:bottom w:val="none" w:sz="0" w:space="0" w:color="auto"/>
        <w:right w:val="none" w:sz="0" w:space="0" w:color="auto"/>
      </w:divBdr>
    </w:div>
    <w:div w:id="20435515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4.png"/><Relationship Id="rId89" Type="http://schemas.openxmlformats.org/officeDocument/2006/relationships/image" Target="media/image69.png"/><Relationship Id="rId16" Type="http://schemas.openxmlformats.org/officeDocument/2006/relationships/hyperlink" Target="http://www.ema.europa.eu" TargetMode="External"/><Relationship Id="rId11" Type="http://schemas.openxmlformats.org/officeDocument/2006/relationships/settings" Target="settings.xml"/><Relationship Id="rId32" Type="http://schemas.openxmlformats.org/officeDocument/2006/relationships/image" Target="media/image14.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8.png"/><Relationship Id="rId74" Type="http://schemas.openxmlformats.org/officeDocument/2006/relationships/image" Target="media/image54.png"/><Relationship Id="rId79" Type="http://schemas.openxmlformats.org/officeDocument/2006/relationships/image" Target="media/image59.png"/><Relationship Id="rId5" Type="http://schemas.openxmlformats.org/officeDocument/2006/relationships/customXml" Target="../customXml/item5.xml"/><Relationship Id="rId90" Type="http://schemas.openxmlformats.org/officeDocument/2006/relationships/image" Target="media/image70.png"/><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4.png"/><Relationship Id="rId69" Type="http://schemas.openxmlformats.org/officeDocument/2006/relationships/image" Target="media/image49.png"/><Relationship Id="rId8" Type="http://schemas.openxmlformats.org/officeDocument/2006/relationships/customXml" Target="../customXml/item8.xml"/><Relationship Id="rId51" Type="http://schemas.openxmlformats.org/officeDocument/2006/relationships/image" Target="media/image32.pn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5.pn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www.ema.europa.eu" TargetMode="External"/><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image" Target="media/image4.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image" Target="media/image68.png"/><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header" Target="header1.xml"/><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7.png"/><Relationship Id="rId10" Type="http://schemas.openxmlformats.org/officeDocument/2006/relationships/styles" Target="styles.xml"/><Relationship Id="rId31" Type="http://schemas.openxmlformats.org/officeDocument/2006/relationships/image" Target="media/image13.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6.png"/><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2.png"/><Relationship Id="rId39" Type="http://schemas.openxmlformats.org/officeDocument/2006/relationships/image" Target="media/image20.png"/><Relationship Id="rId34" Type="http://schemas.openxmlformats.org/officeDocument/2006/relationships/footer" Target="footer2.xm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6.png"/><Relationship Id="rId7" Type="http://schemas.openxmlformats.org/officeDocument/2006/relationships/customXml" Target="../customXml/item7.xml"/><Relationship Id="rId71" Type="http://schemas.openxmlformats.org/officeDocument/2006/relationships/image" Target="media/image51.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footer" Target="footer1.xml"/><Relationship Id="rId24" Type="http://schemas.openxmlformats.org/officeDocument/2006/relationships/image" Target="media/image8.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6.png"/><Relationship Id="rId87" Type="http://schemas.openxmlformats.org/officeDocument/2006/relationships/image" Target="media/image67.png"/><Relationship Id="rId61" Type="http://schemas.openxmlformats.org/officeDocument/2006/relationships/image" Target="media/image41.png"/><Relationship Id="rId82" Type="http://schemas.openxmlformats.org/officeDocument/2006/relationships/image" Target="media/image62.png"/><Relationship Id="rId19" Type="http://schemas.openxmlformats.org/officeDocument/2006/relationships/image" Target="media/image3.png"/><Relationship Id="rId14" Type="http://schemas.openxmlformats.org/officeDocument/2006/relationships/endnotes" Target="endnotes.xml"/><Relationship Id="rId30" Type="http://schemas.openxmlformats.org/officeDocument/2006/relationships/image" Target="media/image12.png"/><Relationship Id="rId35" Type="http://schemas.openxmlformats.org/officeDocument/2006/relationships/image" Target="media/image16.png"/><Relationship Id="rId56" Type="http://schemas.openxmlformats.org/officeDocument/2006/relationships/header" Target="header2.xml"/><Relationship Id="rId77" Type="http://schemas.openxmlformats.org/officeDocument/2006/relationships/image" Target="media/image57.pn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ct:contentTypeSchema xmlns:ct="http://schemas.microsoft.com/office/2006/metadata/contentType" xmlns:ma="http://schemas.microsoft.com/office/2006/metadata/properties/metaAttributes" ct:_="" ma:_="" ma:contentTypeName="Document" ma:contentTypeID="0x010100E4B44D361494C3409394A96F3E1C3F7E" ma:contentTypeVersion="20" ma:contentTypeDescription="Create a new document." ma:contentTypeScope="" ma:versionID="395796dcd4c50a50094aba159eaf9f62">
  <xsd:schema xmlns:xsd="http://www.w3.org/2001/XMLSchema" xmlns:xs="http://www.w3.org/2001/XMLSchema" xmlns:p="http://schemas.microsoft.com/office/2006/metadata/properties" xmlns:ns1="http://schemas.microsoft.com/sharepoint/v3" xmlns:ns2="9fd6abbd-6db2-4b48-94fc-e57628443064" xmlns:ns4="f191ad30-9ade-4f0c-b78e-cf30469879ae" xmlns:ns5="http://schemas.microsoft.com/sharepoint/v4" targetNamespace="http://schemas.microsoft.com/office/2006/metadata/properties" ma:root="true" ma:fieldsID="11b76a51aa8b35613b910003915cd5af" ns1:_="" ns2:_="" ns4:_="" ns5:_="">
    <xsd:import namespace="http://schemas.microsoft.com/sharepoint/v3"/>
    <xsd:import namespace="9fd6abbd-6db2-4b48-94fc-e57628443064"/>
    <xsd:import namespace="f191ad30-9ade-4f0c-b78e-cf30469879ae"/>
    <xsd:import namespace="http://schemas.microsoft.com/sharepoint/v4"/>
    <xsd:element name="properties">
      <xsd:complexType>
        <xsd:sequence>
          <xsd:element name="documentManagement">
            <xsd:complexType>
              <xsd:all>
                <xsd:element ref="ns2:Document_x0020_Status" minOccurs="0"/>
                <xsd:element ref="ns2:Geographical_x0020_Scope" minOccurs="0"/>
                <xsd:element ref="ns1:Language" minOccurs="0"/>
                <xsd:element ref="ns1:URL" minOccurs="0"/>
                <xsd:element ref="ns2:Share" minOccurs="0"/>
                <xsd:element ref="ns2:Collaboration" minOccurs="0"/>
                <xsd:element ref="ns2:Published_x0020_By" minOccurs="0"/>
                <xsd:element ref="ns2:PublishExpirationDateTime" minOccurs="0"/>
                <xsd:element ref="ns2:Shared_x0020_By" minOccurs="0"/>
                <xsd:element ref="ns2:ShareExpirationDateTime" minOccurs="0"/>
                <xsd:element ref="ns1:_dlc_Exempt" minOccurs="0"/>
                <xsd:element ref="ns1:_dlc_ExpireDateSaved" minOccurs="0"/>
                <xsd:element ref="ns1:_dlc_ExpireDate" minOccurs="0"/>
                <xsd:element ref="ns2:TaxKeywordTaxHTField" minOccurs="0"/>
                <xsd:element ref="ns4:TaxCatchAll" minOccurs="0"/>
                <xsd:element ref="ns1:_vti_ItemDeclaredRecord" minOccurs="0"/>
                <xsd:element ref="ns1:_vti_ItemHoldRecordStatu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1" nillable="true" ma:displayName="Language" ma:default="English" ma:internalName="Languag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1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description="" ma:hidden="true" ma:indexed="true" ma:internalName="_dlc_ExpireDate" ma:readOnly="true">
      <xsd:simpleType>
        <xsd:restriction base="dms:DateTime"/>
      </xsd:simpleType>
    </xsd:element>
    <xsd:element name="_vti_ItemDeclaredRecord" ma:index="25" nillable="true" ma:displayName="Declared Record" ma:hidden="true" ma:internalName="_vti_ItemDeclaredRecord" ma:readOnly="true">
      <xsd:simpleType>
        <xsd:restriction base="dms:DateTime"/>
      </xsd:simpleType>
    </xsd:element>
    <xsd:element name="_vti_ItemHoldRecordStatus" ma:index="2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6abbd-6db2-4b48-94fc-e57628443064" elementFormDefault="qualified">
    <xsd:import namespace="http://schemas.microsoft.com/office/2006/documentManagement/types"/>
    <xsd:import namespace="http://schemas.microsoft.com/office/infopath/2007/PartnerControls"/>
    <xsd:element name="Document_x0020_Status" ma:index="8" nillable="true" ma:displayName="Document Status" ma:default="Draft" ma:description="Status of document" ma:format="Dropdown" ma:internalName="Document_x0020_Status">
      <xsd:simpleType>
        <xsd:restriction base="dms:Choice">
          <xsd:enumeration value="Draft"/>
          <xsd:enumeration value="Final"/>
          <xsd:enumeration value="Published"/>
          <xsd:enumeration value="Expired"/>
        </xsd:restriction>
      </xsd:simpleType>
    </xsd:element>
    <xsd:element name="Geographical_x0020_Scope" ma:index="9" nillable="true" ma:displayName="Geographical Scope" ma:description="Geographical Scope" ma:format="Dropdown" ma:internalName="Geographical_x0020_Scope">
      <xsd:simpleType>
        <xsd:restriction base="dms:Choice">
          <xsd:enumeration value="Local"/>
          <xsd:enumeration value="Regional"/>
          <xsd:enumeration value="Global"/>
        </xsd:restriction>
      </xsd:simpleType>
    </xsd:element>
    <xsd:element name="Share" ma:index="13" nillable="true" ma:displayName="Share" ma:internalName="Share">
      <xsd:simpleType>
        <xsd:restriction base="dms:Unknown">
          <xsd:enumeration value="Published"/>
          <xsd:enumeration value="Shared"/>
        </xsd:restriction>
      </xsd:simpleType>
    </xsd:element>
    <xsd:element name="Collaboration" ma:index="14" nillable="true" ma:displayName="Collaboration" ma:internalName="Collaboration">
      <xsd:simpleType>
        <xsd:restriction base="dms:Unknown"/>
      </xsd:simpleType>
    </xsd:element>
    <xsd:element name="Published_x0020_By" ma:index="15" nillable="true" ma:displayName="Published By" ma:internalName="Published_x0020_By">
      <xsd:simpleType>
        <xsd:restriction base="dms:Text"/>
      </xsd:simpleType>
    </xsd:element>
    <xsd:element name="PublishExpirationDateTime" ma:index="16" nillable="true" ma:displayName="PublishExpirationDateTime" ma:internalName="PublishExpirationDateTime">
      <xsd:simpleType>
        <xsd:restriction base="dms:DateTime"/>
      </xsd:simpleType>
    </xsd:element>
    <xsd:element name="Shared_x0020_By" ma:index="17" nillable="true" ma:displayName="Shared By" ma:internalName="Shared_x0020_By">
      <xsd:simpleType>
        <xsd:restriction base="dms:Text"/>
      </xsd:simpleType>
    </xsd:element>
    <xsd:element name="ShareExpirationDateTime" ma:index="18" nillable="true" ma:displayName="ShareExpirationDateTime" ma:internalName="ShareExpirationDateTime">
      <xsd:simpleType>
        <xsd:restriction base="dms:DateTime"/>
      </xsd:simpleType>
    </xsd:element>
    <xsd:element name="TaxKeywordTaxHTField" ma:index="23" nillable="true" ma:taxonomy="true" ma:internalName="TaxKeywordTaxHTField" ma:taxonomyFieldName="TaxKeyword" ma:displayName="Enterprise Keywords" ma:fieldId="{23f27201-bee3-471e-b2e7-b64fd8b7ca38}" ma:taxonomyMulti="true" ma:sspId="cb3b16da-6438-44a9-840c-73f1ed966cc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191ad30-9ade-4f0c-b78e-cf30469879a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c874e2-b4cb-443a-84e5-d2d8b6259c95}" ma:internalName="TaxCatchAll" ma:showField="CatchAllData" ma:web="9fd6abbd-6db2-4b48-94fc-e576284430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PublishExpirationDateTime xmlns="9fd6abbd-6db2-4b48-94fc-e57628443064" xsi:nil="true"/>
    <Published_x0020_By xmlns="9fd6abbd-6db2-4b48-94fc-e57628443064" xsi:nil="true"/>
    <TaxCatchAll xmlns="f191ad30-9ade-4f0c-b78e-cf30469879ae">
      <Value>140</Value>
      <Value>143</Value>
    </TaxCatchAll>
    <Shared_x0020_By xmlns="9fd6abbd-6db2-4b48-94fc-e57628443064" xsi:nil="true"/>
    <ShareExpirationDateTime xmlns="9fd6abbd-6db2-4b48-94fc-e57628443064" xsi:nil="true"/>
    <IconOverlay xmlns="http://schemas.microsoft.com/sharepoint/v4" xsi:nil="true"/>
    <Share xmlns="9fd6abbd-6db2-4b48-94fc-e57628443064" xsi:nil="true"/>
    <Document_x0020_Status xmlns="9fd6abbd-6db2-4b48-94fc-e57628443064">Draft</Document_x0020_Status>
    <URL xmlns="http://schemas.microsoft.com/sharepoint/v3">
      <Url xsi:nil="true"/>
      <Description xsi:nil="true"/>
    </URL>
    <TaxKeywordTaxHTField xmlns="9fd6abbd-6db2-4b48-94fc-e57628443064">
      <Terms xmlns="http://schemas.microsoft.com/office/infopath/2007/PartnerControls">
        <TermInfo xmlns="http://schemas.microsoft.com/office/infopath/2007/PartnerControls">
          <TermName xmlns="http://schemas.microsoft.com/office/infopath/2007/PartnerControls">Hemlibra</TermName>
          <TermId xmlns="http://schemas.microsoft.com/office/infopath/2007/PartnerControls">f78c9bee-f19d-4457-8b3f-75ffc4e1037c</TermId>
        </TermInfo>
        <TermInfo xmlns="http://schemas.microsoft.com/office/infopath/2007/PartnerControls">
          <TermName xmlns="http://schemas.microsoft.com/office/infopath/2007/PartnerControls">INN-emicizumab</TermName>
          <TermId xmlns="http://schemas.microsoft.com/office/infopath/2007/PartnerControls">53086b36-423f-40cc-bd2f-fb41c3405519</TermId>
        </TermInfo>
      </Terms>
    </TaxKeywordTaxHTField>
    <Geographical_x0020_Scope xmlns="9fd6abbd-6db2-4b48-94fc-e57628443064" xsi:nil="true"/>
    <Collaboration xmlns="9fd6abbd-6db2-4b48-94fc-e57628443064" xsi:nil="true"/>
    <_dlc_ExpireDate xmlns="http://schemas.microsoft.com/sharepoint/v3">2030-11-30T23:00:00+00:00</_dlc_ExpireDate>
    <_dlc_ExpireDateSaved xmlns="http://schemas.microsoft.com/sharepoint/v3" xsi:nil="true"/>
  </documentManagement>
</p:properties>
</file>

<file path=customXml/item7.xml><?xml version="1.0" encoding="utf-8"?>
<b:Sources xmlns:b="http://schemas.openxmlformats.org/officeDocument/2006/bibliography" xmlns="http://schemas.openxmlformats.org/officeDocument/2006/bibliography" SelectedStyle="\CHICAGO.XSL" StyleName="Chicago"/>
</file>

<file path=customXml/item8.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35FC8F0-06BC-4CF5-A024-5BBED0F80F1B}">
  <ds:schemaRefs>
    <ds:schemaRef ds:uri="http://schemas.openxmlformats.org/officeDocument/2006/bibliography"/>
  </ds:schemaRefs>
</ds:datastoreItem>
</file>

<file path=customXml/itemProps2.xml><?xml version="1.0" encoding="utf-8"?>
<ds:datastoreItem xmlns:ds="http://schemas.openxmlformats.org/officeDocument/2006/customXml" ds:itemID="{68BB7EBE-5144-46AB-9406-F44F652AC114}">
  <ds:schemaRefs>
    <ds:schemaRef ds:uri="http://schemas.microsoft.com/office/2006/metadata/longProperties"/>
  </ds:schemaRefs>
</ds:datastoreItem>
</file>

<file path=customXml/itemProps3.xml><?xml version="1.0" encoding="utf-8"?>
<ds:datastoreItem xmlns:ds="http://schemas.openxmlformats.org/officeDocument/2006/customXml" ds:itemID="{9211F794-1185-4D4C-A027-8AEF5F066A7E}">
  <ds:schemaRefs>
    <ds:schemaRef ds:uri="http://schemas.microsoft.com/sharepoint/v3/contenttype/forms"/>
  </ds:schemaRefs>
</ds:datastoreItem>
</file>

<file path=customXml/itemProps4.xml><?xml version="1.0" encoding="utf-8"?>
<ds:datastoreItem xmlns:ds="http://schemas.openxmlformats.org/officeDocument/2006/customXml" ds:itemID="{1BB5AE82-AABD-403F-B7AB-159E68AFB6E0}">
  <ds:schemaRefs>
    <ds:schemaRef ds:uri="http://schemas.openxmlformats.org/officeDocument/2006/bibliography"/>
  </ds:schemaRefs>
</ds:datastoreItem>
</file>

<file path=customXml/itemProps5.xml><?xml version="1.0" encoding="utf-8"?>
<ds:datastoreItem xmlns:ds="http://schemas.openxmlformats.org/officeDocument/2006/customXml" ds:itemID="{883820C2-5B8D-42F7-BD07-0EA4AB09E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6abbd-6db2-4b48-94fc-e57628443064"/>
    <ds:schemaRef ds:uri="f191ad30-9ade-4f0c-b78e-cf30469879a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91ED0BF-A85E-4CFC-A1EB-FF76BED0C5E1}">
  <ds:schemaRefs>
    <ds:schemaRef ds:uri="http://schemas.microsoft.com/office/2006/metadata/properties"/>
    <ds:schemaRef ds:uri="http://schemas.microsoft.com/office/infopath/2007/PartnerControls"/>
    <ds:schemaRef ds:uri="http://schemas.microsoft.com/sharepoint/v3"/>
    <ds:schemaRef ds:uri="9fd6abbd-6db2-4b48-94fc-e57628443064"/>
    <ds:schemaRef ds:uri="f191ad30-9ade-4f0c-b78e-cf30469879ae"/>
    <ds:schemaRef ds:uri="http://schemas.microsoft.com/sharepoint/v4"/>
  </ds:schemaRefs>
</ds:datastoreItem>
</file>

<file path=customXml/itemProps7.xml><?xml version="1.0" encoding="utf-8"?>
<ds:datastoreItem xmlns:ds="http://schemas.openxmlformats.org/officeDocument/2006/customXml" ds:itemID="{B40DAD5B-9135-49E6-A119-AD704B6A8E3A}">
  <ds:schemaRefs>
    <ds:schemaRef ds:uri="http://schemas.openxmlformats.org/officeDocument/2006/bibliography"/>
  </ds:schemaRefs>
</ds:datastoreItem>
</file>

<file path=customXml/itemProps8.xml><?xml version="1.0" encoding="utf-8"?>
<ds:datastoreItem xmlns:ds="http://schemas.openxmlformats.org/officeDocument/2006/customXml" ds:itemID="{5F2C8043-541E-4D6A-A29B-F145A0F0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Template>
  <TotalTime>2234</TotalTime>
  <Pages>1</Pages>
  <Words>21297</Words>
  <Characters>121397</Characters>
  <Application>Microsoft Office Word</Application>
  <DocSecurity>0</DocSecurity>
  <Lines>1011</Lines>
  <Paragraphs>284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Hemlibra, INN-emicizumab</vt:lpstr>
      <vt:lpstr>Hemlibra, INN-emicizumab</vt:lpstr>
    </vt:vector>
  </TitlesOfParts>
  <Company>EMEA</Company>
  <LinksUpToDate>false</LinksUpToDate>
  <CharactersWithSpaces>142410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Hemlibra, INN-emicizumab</dc:title>
  <dc:subject>EPAR</dc:subject>
  <dc:creator>CHMP</dc:creator>
  <cp:keywords>Hemlibra, INN-emicizumab</cp:keywords>
  <dc:description>Version 10.0 02/2016_x000d_
Downloaded 110516 (en)</dc:description>
  <cp:lastModifiedBy>Tsitsino Kobakhidze</cp:lastModifiedBy>
  <cp:revision>138</cp:revision>
  <cp:lastPrinted>2022-06-13T08:06:00Z</cp:lastPrinted>
  <dcterms:created xsi:type="dcterms:W3CDTF">2021-02-01T15:42:00Z</dcterms:created>
  <dcterms:modified xsi:type="dcterms:W3CDTF">2026-06-17T06:12:00Z</dcterms:modified>
  <cp:contentStatus>Not Started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Keywords">
    <vt:lpwstr/>
  </property>
  <property fmtid="{D5CDD505-2E9C-101B-9397-08002B2CF9AE}" pid="3" name="AssignedTo">
    <vt:lpwstr/>
  </property>
  <property fmtid="{D5CDD505-2E9C-101B-9397-08002B2CF9AE}" pid="4" name="Category">
    <vt:lpwstr>Not Assigned</vt:lpwstr>
  </property>
  <property fmtid="{D5CDD505-2E9C-101B-9397-08002B2CF9AE}" pid="5" name="ContentTypeId">
    <vt:lpwstr>0x010100E4B44D361494C3409394A96F3E1C3F7E</vt:lpwstr>
  </property>
  <property fmtid="{D5CDD505-2E9C-101B-9397-08002B2CF9AE}" pid="6" name="Description1">
    <vt:lpwstr/>
  </property>
  <property fmtid="{D5CDD505-2E9C-101B-9397-08002B2CF9AE}" pid="7" name="DM_Author">
    <vt:lpwstr/>
  </property>
  <property fmtid="{D5CDD505-2E9C-101B-9397-08002B2CF9AE}" pid="8" name="DM_Category">
    <vt:lpwstr>List of Questions</vt:lpwstr>
  </property>
  <property fmtid="{D5CDD505-2E9C-101B-9397-08002B2CF9AE}" pid="9" name="DM_Creation_Date">
    <vt:lpwstr>25/07/2018 12:09:19</vt:lpwstr>
  </property>
  <property fmtid="{D5CDD505-2E9C-101B-9397-08002B2CF9AE}" pid="10" name="DM_Creator_Name">
    <vt:lpwstr>Gustafsson Daniel</vt:lpwstr>
  </property>
  <property fmtid="{D5CDD505-2E9C-101B-9397-08002B2CF9AE}" pid="11" name="DM_DocRefId">
    <vt:lpwstr>EMA/CHMP/513446/2018</vt:lpwstr>
  </property>
  <property fmtid="{D5CDD505-2E9C-101B-9397-08002B2CF9AE}" pid="12" name="DM_emea_doc_ref_id">
    <vt:lpwstr>EMA/CHMP/513446/2018</vt:lpwstr>
  </property>
  <property fmtid="{D5CDD505-2E9C-101B-9397-08002B2CF9AE}" pid="13" name="DM_Keywords">
    <vt:lpwstr/>
  </property>
  <property fmtid="{D5CDD505-2E9C-101B-9397-08002B2CF9AE}" pid="14" name="DM_Language">
    <vt:lpwstr/>
  </property>
  <property fmtid="{D5CDD505-2E9C-101B-9397-08002B2CF9AE}" pid="15" name="DM_Modifer_Name">
    <vt:lpwstr>Gaudy Catherine</vt:lpwstr>
  </property>
  <property fmtid="{D5CDD505-2E9C-101B-9397-08002B2CF9AE}" pid="16" name="DM_Modified_Date">
    <vt:lpwstr>25/07/2018 12:50:01</vt:lpwstr>
  </property>
  <property fmtid="{D5CDD505-2E9C-101B-9397-08002B2CF9AE}" pid="17" name="DM_Modifier_Name">
    <vt:lpwstr>Gaudy Catherine</vt:lpwstr>
  </property>
  <property fmtid="{D5CDD505-2E9C-101B-9397-08002B2CF9AE}" pid="18" name="DM_Modify_Date">
    <vt:lpwstr>25/07/2018 12:50:01</vt:lpwstr>
  </property>
  <property fmtid="{D5CDD505-2E9C-101B-9397-08002B2CF9AE}" pid="19" name="DM_Name">
    <vt:lpwstr>Hemlibra II-02 RSI - attachment: commented PI</vt:lpwstr>
  </property>
  <property fmtid="{D5CDD505-2E9C-101B-9397-08002B2CF9AE}" pid="20" name="DM_Path">
    <vt:lpwstr>/01. Evaluation of Medicines/H-C/G-I/Hemlibra - 004406/05 Post Authorisation/Post Activities/2018-xx-xx-4406-II-0002/02. Evaluation/07-JUAR (xxxx)</vt:lpwstr>
  </property>
  <property fmtid="{D5CDD505-2E9C-101B-9397-08002B2CF9AE}" pid="21" name="DM_Status">
    <vt:lpwstr/>
  </property>
  <property fmtid="{D5CDD505-2E9C-101B-9397-08002B2CF9AE}" pid="22" name="DM_Subject">
    <vt:lpwstr/>
  </property>
  <property fmtid="{D5CDD505-2E9C-101B-9397-08002B2CF9AE}" pid="23" name="DM_Title">
    <vt:lpwstr/>
  </property>
  <property fmtid="{D5CDD505-2E9C-101B-9397-08002B2CF9AE}" pid="24" name="DM_Type">
    <vt:lpwstr>emea_document</vt:lpwstr>
  </property>
  <property fmtid="{D5CDD505-2E9C-101B-9397-08002B2CF9AE}" pid="25" name="DM_Version">
    <vt:lpwstr>1.0,CURRENT</vt:lpwstr>
  </property>
  <property fmtid="{D5CDD505-2E9C-101B-9397-08002B2CF9AE}" pid="26" name="Enterprise Keywords">
    <vt:lpwstr>;#</vt:lpwstr>
  </property>
  <property fmtid="{D5CDD505-2E9C-101B-9397-08002B2CF9AE}" pid="27" name="ItemRetentionFormula">
    <vt:lpwstr>&lt;formula id="Roche.Common.Coremap.ExpirationFormula" /&gt;</vt:lpwstr>
  </property>
  <property fmtid="{D5CDD505-2E9C-101B-9397-08002B2CF9AE}" pid="28" name="Notes0">
    <vt:lpwstr/>
  </property>
  <property fmtid="{D5CDD505-2E9C-101B-9397-08002B2CF9AE}" pid="29" name="SecurityClassification">
    <vt:lpwstr>1;#Official|9d42bd58-89d2-4e46-94bb-80d8f31efd91</vt:lpwstr>
  </property>
  <property fmtid="{D5CDD505-2E9C-101B-9397-08002B2CF9AE}" pid="30" name="TaxKeyword">
    <vt:lpwstr>140;#Hemlibra|f78c9bee-f19d-4457-8b3f-75ffc4e1037c;#143;#INN-emicizumab|53086b36-423f-40cc-bd2f-fb41c3405519</vt:lpwstr>
  </property>
  <property fmtid="{D5CDD505-2E9C-101B-9397-08002B2CF9AE}" pid="31" name="Template Version">
    <vt:lpwstr>1.4</vt:lpwstr>
  </property>
  <property fmtid="{D5CDD505-2E9C-101B-9397-08002B2CF9AE}" pid="32" name="Topic">
    <vt:lpwstr>;#Not Assigned;#</vt:lpwstr>
  </property>
  <property fmtid="{D5CDD505-2E9C-101B-9397-08002B2CF9AE}" pid="33" name="Wave">
    <vt:lpwstr/>
  </property>
  <property fmtid="{D5CDD505-2E9C-101B-9397-08002B2CF9AE}" pid="34" name="_dlc_ExpireDate">
    <vt:lpwstr>2029-12-01T00:00:00Z</vt:lpwstr>
  </property>
  <property fmtid="{D5CDD505-2E9C-101B-9397-08002B2CF9AE}" pid="35" name="_dlc_policyId">
    <vt:lpwstr>/team/2012370e/EU Annexes Activities/TeamDocuments</vt:lpwstr>
  </property>
  <property fmtid="{D5CDD505-2E9C-101B-9397-08002B2CF9AE}" pid="36" name="_Status">
    <vt:lpwstr>Not Started</vt:lpwstr>
  </property>
</Properties>
</file>