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64AC" w14:textId="48A41A73" w:rsidR="00D635AF" w:rsidRDefault="00D635AF" w:rsidP="00134A1E">
      <w:pPr>
        <w:spacing w:after="0" w:line="276" w:lineRule="auto"/>
        <w:jc w:val="center"/>
        <w:rPr>
          <w:rFonts w:ascii="Sylfaen" w:hAnsi="Sylfaen" w:cs="Sylfaen"/>
          <w:b/>
          <w:noProof/>
          <w:color w:val="000000" w:themeColor="text1"/>
          <w:lang w:val="ka-GE"/>
        </w:rPr>
      </w:pPr>
      <w:r>
        <w:rPr>
          <w:rFonts w:ascii="Sylfaen" w:hAnsi="Sylfaen" w:cs="Sylfaen"/>
          <w:b/>
          <w:noProof/>
          <w:color w:val="000000" w:themeColor="text1"/>
          <w:lang w:val="ka-GE"/>
        </w:rPr>
        <w:t>სარეკომენდაციო ვერსია</w:t>
      </w:r>
    </w:p>
    <w:p w14:paraId="5275D0A8" w14:textId="6ADE06EB" w:rsidR="00134A1E" w:rsidRPr="0060639A" w:rsidRDefault="00134A1E" w:rsidP="00134A1E">
      <w:pPr>
        <w:spacing w:after="0" w:line="276" w:lineRule="auto"/>
        <w:jc w:val="center"/>
        <w:rPr>
          <w:rFonts w:ascii="Calibri" w:hAnsi="Calibri" w:cs="Calibri"/>
          <w:b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ინსტრუქცია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: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ინფორმაცია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მომხმარებელთათვის</w:t>
      </w:r>
    </w:p>
    <w:p w14:paraId="0CD29766" w14:textId="77777777" w:rsidR="00134A1E" w:rsidRPr="0060639A" w:rsidRDefault="00134A1E" w:rsidP="00134A1E">
      <w:pPr>
        <w:spacing w:after="0" w:line="276" w:lineRule="auto"/>
        <w:jc w:val="center"/>
        <w:rPr>
          <w:rFonts w:ascii="Calibri" w:hAnsi="Calibri" w:cs="Calibri"/>
          <w:noProof/>
          <w:color w:val="000000" w:themeColor="text1"/>
          <w:lang w:val="ka-GE"/>
        </w:rPr>
      </w:pPr>
    </w:p>
    <w:p w14:paraId="0606D9C8" w14:textId="0DE3E5C0" w:rsidR="00134A1E" w:rsidRPr="0060639A" w:rsidRDefault="00134A1E" w:rsidP="00134A1E">
      <w:pPr>
        <w:pStyle w:val="p1"/>
        <w:spacing w:line="276" w:lineRule="auto"/>
        <w:jc w:val="center"/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ka-GE"/>
        </w:rPr>
      </w:pPr>
      <w:r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</w:t>
      </w:r>
      <w:r w:rsidRPr="0060639A">
        <w:rPr>
          <w:rStyle w:val="s2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® </w:t>
      </w:r>
      <w:r w:rsidRPr="0060639A">
        <w:rPr>
          <w:rStyle w:val="s2"/>
          <w:rFonts w:ascii="Sylfaen" w:eastAsiaTheme="majorEastAsia" w:hAnsi="Sylfaen" w:cs="Calibri"/>
          <w:b/>
          <w:bCs/>
          <w:noProof/>
          <w:color w:val="000000" w:themeColor="text1"/>
          <w:sz w:val="22"/>
          <w:szCs w:val="22"/>
          <w:lang w:val="ka-GE"/>
        </w:rPr>
        <w:t>ბავშვებისთვის</w:t>
      </w:r>
      <w:r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120 </w:t>
      </w:r>
      <w:r w:rsidRPr="0060639A">
        <w:rPr>
          <w:rFonts w:ascii="Sylfaen" w:hAnsi="Sylfaen" w:cs="Sylfaen"/>
          <w:b/>
          <w:bCs/>
          <w:noProof/>
          <w:color w:val="000000" w:themeColor="text1"/>
          <w:sz w:val="22"/>
          <w:szCs w:val="22"/>
          <w:lang w:val="ka-GE"/>
        </w:rPr>
        <w:t xml:space="preserve">მგ </w:t>
      </w:r>
      <w:r w:rsidRPr="0060639A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/5 </w:t>
      </w:r>
      <w:r w:rsidRPr="0060639A">
        <w:rPr>
          <w:rFonts w:ascii="Sylfaen" w:hAnsi="Sylfaen" w:cs="Sylfaen"/>
          <w:b/>
          <w:bCs/>
          <w:noProof/>
          <w:color w:val="000000" w:themeColor="text1"/>
          <w:sz w:val="22"/>
          <w:szCs w:val="22"/>
          <w:lang w:val="ka-GE"/>
        </w:rPr>
        <w:t>მლ</w:t>
      </w:r>
      <w:r w:rsidRPr="0060639A">
        <w:rPr>
          <w:rFonts w:ascii="Calibri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</w:p>
    <w:p w14:paraId="3566D950" w14:textId="77777777" w:rsidR="00134A1E" w:rsidRPr="0060639A" w:rsidRDefault="00134A1E" w:rsidP="00134A1E">
      <w:pPr>
        <w:spacing w:after="0" w:line="276" w:lineRule="auto"/>
        <w:jc w:val="center"/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</w:pPr>
      <w:r w:rsidRPr="0060639A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  <w:t>პერორალური სუსპენზია</w:t>
      </w:r>
    </w:p>
    <w:p w14:paraId="30BEF5D1" w14:textId="77777777" w:rsidR="00134A1E" w:rsidRPr="0060639A" w:rsidRDefault="00134A1E" w:rsidP="00134A1E">
      <w:pPr>
        <w:spacing w:after="0" w:line="240" w:lineRule="auto"/>
        <w:jc w:val="center"/>
        <w:rPr>
          <w:rFonts w:ascii="Calibri" w:eastAsia="Times New Roman" w:hAnsi="Calibri" w:cs="Calibri"/>
          <w:noProof/>
          <w:color w:val="141413"/>
          <w:sz w:val="24"/>
          <w:szCs w:val="24"/>
          <w:lang w:val="ka-GE" w:eastAsia="ru-RU"/>
        </w:rPr>
      </w:pPr>
      <w:r w:rsidRPr="0060639A">
        <w:rPr>
          <w:rFonts w:ascii="Calibri" w:eastAsia="Times New Roman" w:hAnsi="Calibri" w:cs="Calibri"/>
          <w:b/>
          <w:bCs/>
          <w:noProof/>
          <w:color w:val="141413"/>
          <w:sz w:val="24"/>
          <w:szCs w:val="24"/>
          <w:lang w:val="ka-GE" w:eastAsia="ru-RU"/>
        </w:rPr>
        <w:t>Paracedol® kids 120 mg/5 ml</w:t>
      </w:r>
    </w:p>
    <w:p w14:paraId="28E92520" w14:textId="77777777" w:rsidR="00134A1E" w:rsidRPr="0060639A" w:rsidRDefault="00134A1E" w:rsidP="00134A1E">
      <w:pPr>
        <w:spacing w:after="0" w:line="240" w:lineRule="auto"/>
        <w:jc w:val="center"/>
        <w:rPr>
          <w:rFonts w:ascii="Calibri" w:eastAsia="Times New Roman" w:hAnsi="Calibri" w:cs="Calibri"/>
          <w:noProof/>
          <w:color w:val="141413"/>
          <w:sz w:val="24"/>
          <w:szCs w:val="24"/>
          <w:lang w:val="ka-GE" w:eastAsia="ru-RU"/>
        </w:rPr>
      </w:pPr>
      <w:r w:rsidRPr="0060639A">
        <w:rPr>
          <w:rFonts w:ascii="Calibri" w:eastAsia="Times New Roman" w:hAnsi="Calibri" w:cs="Calibri"/>
          <w:b/>
          <w:bCs/>
          <w:noProof/>
          <w:color w:val="141413"/>
          <w:sz w:val="24"/>
          <w:szCs w:val="24"/>
          <w:lang w:val="ka-GE" w:eastAsia="ru-RU"/>
        </w:rPr>
        <w:t>oral suspension</w:t>
      </w:r>
    </w:p>
    <w:p w14:paraId="5F3CDED7" w14:textId="3A72C3AA" w:rsidR="00134A1E" w:rsidRPr="0060639A" w:rsidRDefault="00134A1E" w:rsidP="00134A1E">
      <w:pPr>
        <w:spacing w:after="0" w:line="240" w:lineRule="auto"/>
        <w:jc w:val="center"/>
        <w:rPr>
          <w:rFonts w:ascii="Arial" w:eastAsia="Times New Roman" w:hAnsi="Arial" w:cs="Arial"/>
          <w:noProof/>
          <w:color w:val="141413"/>
          <w:sz w:val="24"/>
          <w:szCs w:val="24"/>
          <w:lang w:val="ka-GE" w:eastAsia="ru-RU"/>
        </w:rPr>
      </w:pPr>
      <w:r w:rsidRPr="0060639A">
        <w:rPr>
          <w:rFonts w:ascii="Sylfaen" w:eastAsia="Times New Roman" w:hAnsi="Sylfaen" w:cs="Arial"/>
          <w:noProof/>
          <w:color w:val="141413"/>
          <w:sz w:val="24"/>
          <w:szCs w:val="24"/>
          <w:lang w:val="ka-GE" w:eastAsia="ru-RU"/>
        </w:rPr>
        <w:t>პარაცეტამოლ</w:t>
      </w:r>
      <w:r w:rsidR="001C1475" w:rsidRPr="0060639A">
        <w:rPr>
          <w:rFonts w:ascii="Sylfaen" w:eastAsia="Times New Roman" w:hAnsi="Sylfaen" w:cs="Arial"/>
          <w:noProof/>
          <w:color w:val="141413"/>
          <w:sz w:val="24"/>
          <w:szCs w:val="24"/>
          <w:lang w:val="ka-GE" w:eastAsia="ru-RU"/>
        </w:rPr>
        <w:t>ი</w:t>
      </w:r>
      <w:r w:rsidRPr="0060639A">
        <w:rPr>
          <w:rFonts w:ascii="Arial" w:eastAsia="Times New Roman" w:hAnsi="Arial" w:cs="Arial"/>
          <w:noProof/>
          <w:color w:val="141413"/>
          <w:sz w:val="24"/>
          <w:szCs w:val="24"/>
          <w:lang w:val="ka-GE" w:eastAsia="ru-RU"/>
        </w:rPr>
        <w:t xml:space="preserve"> (paracetamol)</w:t>
      </w:r>
    </w:p>
    <w:p w14:paraId="196C5550" w14:textId="77777777" w:rsidR="00134A1E" w:rsidRPr="0060639A" w:rsidRDefault="00134A1E" w:rsidP="00134A1E">
      <w:pPr>
        <w:pStyle w:val="p2"/>
        <w:spacing w:line="276" w:lineRule="auto"/>
        <w:jc w:val="center"/>
        <w:rPr>
          <w:rFonts w:ascii="Calibri" w:hAnsi="Calibri" w:cs="Calibri"/>
          <w:noProof/>
          <w:color w:val="000000" w:themeColor="text1"/>
          <w:sz w:val="22"/>
          <w:szCs w:val="22"/>
          <w:lang w:val="ka-GE"/>
        </w:rPr>
      </w:pPr>
    </w:p>
    <w:p w14:paraId="799EA614" w14:textId="228EBB9B" w:rsidR="00134A1E" w:rsidRPr="0060639A" w:rsidRDefault="00134A1E" w:rsidP="009B53D9">
      <w:pPr>
        <w:spacing w:after="0" w:line="276" w:lineRule="auto"/>
        <w:jc w:val="both"/>
        <w:rPr>
          <w:rFonts w:ascii="Calibri" w:hAnsi="Calibri" w:cs="Calibri"/>
          <w:b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ყურადღებით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წაიკითხეთ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წინამდებარე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ინსტრუქცია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ამ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მედიკამენტის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გამოყენებამდე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რადგან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შეიცავს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თქვენთვის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მნიშვნელოვან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noProof/>
          <w:color w:val="000000" w:themeColor="text1"/>
          <w:lang w:val="ka-GE"/>
        </w:rPr>
        <w:t>ინფორმაციას</w:t>
      </w:r>
      <w:r w:rsidRPr="0060639A">
        <w:rPr>
          <w:rFonts w:ascii="Calibri" w:hAnsi="Calibri" w:cs="Calibri"/>
          <w:b/>
          <w:noProof/>
          <w:color w:val="000000" w:themeColor="text1"/>
          <w:lang w:val="ka-GE"/>
        </w:rPr>
        <w:t xml:space="preserve">.  </w:t>
      </w:r>
    </w:p>
    <w:p w14:paraId="5656368A" w14:textId="77777777" w:rsidR="00134A1E" w:rsidRPr="0060639A" w:rsidRDefault="00134A1E" w:rsidP="00134A1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noProof/>
          <w:color w:val="000000" w:themeColor="text1"/>
          <w:lang w:val="ka-GE"/>
        </w:rPr>
        <w:t>შეინახეთ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ინსტრუქცია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შესაძლოა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კვლავ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დაგჭირდეთ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მისი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ხელმეორედ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წაკითხვა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  <w:bookmarkStart w:id="0" w:name="_Hlk75961671"/>
    </w:p>
    <w:p w14:paraId="44772DEA" w14:textId="35678AA9" w:rsidR="00134A1E" w:rsidRPr="0060639A" w:rsidRDefault="00134A1E" w:rsidP="00134A1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noProof/>
          <w:color w:val="000000" w:themeColor="text1"/>
          <w:lang w:val="ka-GE"/>
        </w:rPr>
        <w:t>ნებისმიერი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bookmarkEnd w:id="0"/>
      <w:r w:rsidRPr="0060639A">
        <w:rPr>
          <w:rFonts w:ascii="Sylfaen" w:hAnsi="Sylfaen" w:cs="Sylfaen"/>
          <w:noProof/>
          <w:color w:val="000000" w:themeColor="text1"/>
          <w:lang w:val="ka-GE"/>
        </w:rPr>
        <w:t>დამატებითი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კითხვების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შემთხვევაში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მიმართეთ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თქვენს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ექიმს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Calibri"/>
          <w:noProof/>
          <w:color w:val="000000" w:themeColor="text1"/>
          <w:lang w:val="ka-GE"/>
        </w:rPr>
        <w:t xml:space="preserve">ან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ფარმაცეფტს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  <w:bookmarkStart w:id="1" w:name="_Hlk75961687"/>
    </w:p>
    <w:bookmarkEnd w:id="1"/>
    <w:p w14:paraId="69590AC9" w14:textId="77777777" w:rsidR="00134A1E" w:rsidRPr="0060639A" w:rsidRDefault="00134A1E" w:rsidP="00134A1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noProof/>
          <w:color w:val="000000" w:themeColor="text1"/>
          <w:lang w:val="ka-GE"/>
        </w:rPr>
        <w:t>თუ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შენიშნეთ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რაიმე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გვერდითი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მოვლენა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აცნობეთ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თქვენ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ექიმს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ან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ფარმაცეფტს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მოიცავს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ნებისმიერ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შესაძლო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გვერდით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მოვლენას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რომელიც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არ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არის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ჩამოთვლილი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ამ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ინსტრუქციაში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 (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იხილეთ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მე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-4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ნაწილი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);</w:t>
      </w:r>
    </w:p>
    <w:p w14:paraId="3FB25E12" w14:textId="201D1D0C" w:rsidR="004160D3" w:rsidRPr="0060639A" w:rsidRDefault="004160D3" w:rsidP="00134A1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noProof/>
          <w:color w:val="000000" w:themeColor="text1"/>
          <w:lang w:val="ka-GE"/>
        </w:rPr>
        <w:t>თუ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3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დღის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შემდეგ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თავს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უკეთ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არ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გრძნობთ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ან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თქვენი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მდგომარეობა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გაუარესდება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,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უნდა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მიმართოთ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ექიმს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</w:p>
    <w:p w14:paraId="17FFB6F6" w14:textId="77777777" w:rsidR="00134A1E" w:rsidRPr="0060639A" w:rsidRDefault="00134A1E" w:rsidP="00134A1E">
      <w:pPr>
        <w:spacing w:line="276" w:lineRule="auto"/>
        <w:rPr>
          <w:rFonts w:ascii="Calibri" w:hAnsi="Calibri" w:cs="Calibri"/>
          <w:noProof/>
          <w:color w:val="000000" w:themeColor="text1"/>
          <w:lang w:val="ka-GE"/>
        </w:rPr>
      </w:pPr>
    </w:p>
    <w:p w14:paraId="481AAB19" w14:textId="77777777" w:rsidR="00134A1E" w:rsidRPr="0060639A" w:rsidRDefault="00134A1E" w:rsidP="00134A1E">
      <w:pPr>
        <w:spacing w:after="0" w:line="276" w:lineRule="auto"/>
        <w:rPr>
          <w:rFonts w:ascii="Calibri" w:hAnsi="Calibri" w:cs="Calibri"/>
          <w:b/>
          <w:bCs/>
          <w:noProof/>
          <w:color w:val="000000" w:themeColor="text1"/>
          <w:lang w:val="ka-GE"/>
        </w:rPr>
      </w:pP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რას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მოიცავს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ეს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ინსტრუქცია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>.</w:t>
      </w:r>
    </w:p>
    <w:p w14:paraId="4222AC9B" w14:textId="51FF285E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1.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რას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წარმოადგენს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</w:t>
      </w:r>
      <w:r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რისთვის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გამოიყენება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ის</w:t>
      </w:r>
    </w:p>
    <w:p w14:paraId="47449DEF" w14:textId="3AE6951C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2.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უნდა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იცოდეთ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პარაცედოლის</w:t>
      </w:r>
      <w:r w:rsidR="004160D3"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მიღებამდე</w:t>
      </w:r>
    </w:p>
    <w:p w14:paraId="2E6BBBAF" w14:textId="1D4C46B0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3.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როგორ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მიიღოთ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</w:t>
      </w:r>
    </w:p>
    <w:p w14:paraId="760BE497" w14:textId="77777777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4.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შესაძლო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გვერდითი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მოვლენები</w:t>
      </w:r>
    </w:p>
    <w:p w14:paraId="414D61A7" w14:textId="2C0B9CA5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5.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პარაცედოლის</w:t>
      </w:r>
      <w:r w:rsidR="004160D3"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შენახვა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</w:p>
    <w:p w14:paraId="50A8139E" w14:textId="77777777" w:rsidR="00134A1E" w:rsidRPr="0060639A" w:rsidRDefault="00134A1E" w:rsidP="00134A1E">
      <w:pPr>
        <w:spacing w:after="0" w:line="276" w:lineRule="auto"/>
        <w:rPr>
          <w:rFonts w:ascii="Calibri" w:hAnsi="Calibri" w:cs="Calibri"/>
          <w:noProof/>
          <w:color w:val="000000" w:themeColor="text1"/>
          <w:lang w:val="ka-GE"/>
        </w:rPr>
      </w:pP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6.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შეფუთვის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შიგთავსი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დამატებითი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noProof/>
          <w:color w:val="000000" w:themeColor="text1"/>
          <w:lang w:val="ka-GE"/>
        </w:rPr>
        <w:t>ინფორმაცია</w:t>
      </w:r>
      <w:r w:rsidRPr="0060639A">
        <w:rPr>
          <w:rFonts w:ascii="Calibri" w:hAnsi="Calibri" w:cs="Calibri"/>
          <w:noProof/>
          <w:color w:val="000000" w:themeColor="text1"/>
          <w:lang w:val="ka-GE"/>
        </w:rPr>
        <w:t>.</w:t>
      </w:r>
    </w:p>
    <w:p w14:paraId="5B0566F8" w14:textId="77777777" w:rsidR="00134A1E" w:rsidRPr="0060639A" w:rsidRDefault="00134A1E" w:rsidP="00134A1E">
      <w:pPr>
        <w:spacing w:line="276" w:lineRule="auto"/>
        <w:rPr>
          <w:rFonts w:ascii="Calibri" w:hAnsi="Calibri" w:cs="Calibri"/>
          <w:noProof/>
          <w:lang w:val="ka-GE"/>
        </w:rPr>
      </w:pPr>
    </w:p>
    <w:p w14:paraId="794C1860" w14:textId="14FE4393" w:rsidR="00134A1E" w:rsidRPr="0060639A" w:rsidRDefault="00134A1E" w:rsidP="00134A1E">
      <w:pPr>
        <w:spacing w:line="276" w:lineRule="auto"/>
        <w:rPr>
          <w:rFonts w:ascii="Calibri" w:hAnsi="Calibri" w:cs="Calibri"/>
          <w:b/>
          <w:bCs/>
          <w:noProof/>
          <w:lang w:val="ka-GE"/>
        </w:rPr>
      </w:pPr>
      <w:r w:rsidRPr="0060639A">
        <w:rPr>
          <w:rFonts w:ascii="Calibri" w:hAnsi="Calibri" w:cs="Calibri"/>
          <w:b/>
          <w:bCs/>
          <w:noProof/>
          <w:lang w:val="ka-GE"/>
        </w:rPr>
        <w:t xml:space="preserve">1.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რას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წარმოადგენს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="004160D3" w:rsidRPr="0060639A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2"/>
          <w:szCs w:val="22"/>
          <w:lang w:val="ka-GE"/>
        </w:rPr>
        <w:t>პარაცედოლი</w:t>
      </w:r>
      <w:r w:rsidR="004160D3" w:rsidRPr="0060639A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2"/>
          <w:szCs w:val="22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და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რისთვის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გამოიყენება</w:t>
      </w:r>
      <w:r w:rsidRPr="0060639A">
        <w:rPr>
          <w:rFonts w:ascii="Calibri" w:hAnsi="Calibri" w:cs="Calibri"/>
          <w:b/>
          <w:bCs/>
          <w:noProof/>
          <w:color w:val="000000" w:themeColor="text1"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color w:val="000000" w:themeColor="text1"/>
          <w:lang w:val="ka-GE"/>
        </w:rPr>
        <w:t>ის</w:t>
      </w:r>
    </w:p>
    <w:p w14:paraId="41378190" w14:textId="5D7F8EAC" w:rsidR="00865566" w:rsidRPr="0060639A" w:rsidRDefault="00195964" w:rsidP="00674275">
      <w:pPr>
        <w:jc w:val="both"/>
        <w:rPr>
          <w:rFonts w:ascii="Sylfaen" w:hAnsi="Sylfaen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პარაცედოლი ბავშვებისთვის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აქტიურ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პარაცეტამოლს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რომელსაც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ტკივილგამაყუჩებელი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სიცხის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დამწევი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ეფექტი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პარაცედოლი ბავშვებისთვის</w:t>
      </w:r>
      <w:r w:rsidRPr="0060639A">
        <w:rPr>
          <w:noProof/>
          <w:lang w:val="ka-GE"/>
        </w:rPr>
        <w:t xml:space="preserve">  </w:t>
      </w:r>
      <w:r w:rsidRPr="0060639A">
        <w:rPr>
          <w:rFonts w:ascii="Sylfaen" w:hAnsi="Sylfaen" w:cs="Sylfaen"/>
          <w:noProof/>
          <w:lang w:val="ka-GE"/>
        </w:rPr>
        <w:t>მიიღება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განკუთვნილია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ბავშვთა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ასაკში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გამოსაყენებლად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>.</w:t>
      </w:r>
      <w:r w:rsidR="00674275" w:rsidRPr="0060639A">
        <w:rPr>
          <w:rFonts w:ascii="Sylfaen" w:hAnsi="Sylfaen" w:cs="Arial"/>
          <w:noProof/>
          <w:shd w:val="clear" w:color="auto" w:fill="FFFFFF"/>
          <w:lang w:val="ka-GE"/>
        </w:rPr>
        <w:t xml:space="preserve">პრეპარატი 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გამოიყენება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როგორც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სიცხის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დამწევი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გაციების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,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გრიპის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და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ბავშვთა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ინფექციების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 </w:t>
      </w:r>
      <w:r w:rsidRPr="0060639A">
        <w:rPr>
          <w:rFonts w:ascii="Sylfaen" w:hAnsi="Sylfaen" w:cs="Sylfaen"/>
          <w:noProof/>
          <w:shd w:val="clear" w:color="auto" w:fill="FFFFFF"/>
          <w:lang w:val="ka-GE"/>
        </w:rPr>
        <w:t>შემთხვევაში</w:t>
      </w:r>
      <w:r w:rsidRPr="0060639A">
        <w:rPr>
          <w:rFonts w:ascii="Arial" w:hAnsi="Arial" w:cs="Arial"/>
          <w:noProof/>
          <w:shd w:val="clear" w:color="auto" w:fill="FFFFFF"/>
          <w:lang w:val="ka-GE"/>
        </w:rPr>
        <w:t xml:space="preserve">. </w:t>
      </w:r>
      <w:r w:rsidR="00674275" w:rsidRPr="0060639A">
        <w:rPr>
          <w:rFonts w:ascii="Sylfaen" w:hAnsi="Sylfaen" w:cs="Sylfaen"/>
          <w:noProof/>
          <w:shd w:val="clear" w:color="auto" w:fill="FFFFFF"/>
          <w:lang w:val="ka-GE"/>
        </w:rPr>
        <w:t xml:space="preserve">პარაცედოლი ასევე </w:t>
      </w:r>
      <w:r w:rsidRPr="0060639A">
        <w:rPr>
          <w:rFonts w:ascii="Sylfaen" w:hAnsi="Sylfaen" w:cs="Sylfaen"/>
          <w:noProof/>
          <w:lang w:val="ka-GE"/>
        </w:rPr>
        <w:t>რეკომენდებულია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ვაქცინაციის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სახით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განვითარებული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მაღალი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სიცხის</w:t>
      </w:r>
      <w:r w:rsidRPr="0060639A">
        <w:rPr>
          <w:noProof/>
          <w:lang w:val="ka-GE"/>
        </w:rPr>
        <w:t xml:space="preserve"> </w:t>
      </w:r>
      <w:r w:rsidR="00674275" w:rsidRPr="0060639A">
        <w:rPr>
          <w:rFonts w:ascii="Sylfaen" w:hAnsi="Sylfaen" w:cs="Sylfaen"/>
          <w:noProof/>
          <w:shd w:val="clear" w:color="auto" w:fill="FFFFFF"/>
          <w:lang w:val="ka-GE"/>
        </w:rPr>
        <w:t>დამწევი</w:t>
      </w:r>
      <w:r w:rsidRPr="0060639A">
        <w:rPr>
          <w:noProof/>
          <w:lang w:val="ka-GE"/>
        </w:rPr>
        <w:t>.</w:t>
      </w:r>
    </w:p>
    <w:p w14:paraId="558F8445" w14:textId="67084E3A" w:rsidR="00674275" w:rsidRPr="0060639A" w:rsidRDefault="00674275" w:rsidP="00674275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3 </w:t>
      </w:r>
      <w:r w:rsidRPr="0060639A">
        <w:rPr>
          <w:rFonts w:ascii="Sylfaen" w:hAnsi="Sylfaen" w:cs="Sylfaen"/>
          <w:noProof/>
          <w:lang w:val="ka-GE"/>
        </w:rPr>
        <w:t>დღის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უკეთ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გრძნობს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მდგომარეობა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გაუარესდება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უნდა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>.</w:t>
      </w:r>
    </w:p>
    <w:p w14:paraId="45472019" w14:textId="750B4826" w:rsidR="00674275" w:rsidRPr="0060639A" w:rsidRDefault="00674275" w:rsidP="00674275">
      <w:pPr>
        <w:jc w:val="both"/>
        <w:rPr>
          <w:b/>
          <w:bCs/>
          <w:noProof/>
          <w:lang w:val="ka-GE"/>
        </w:rPr>
      </w:pPr>
      <w:r w:rsidRPr="0060639A">
        <w:rPr>
          <w:b/>
          <w:bCs/>
          <w:noProof/>
          <w:lang w:val="ka-GE"/>
        </w:rPr>
        <w:t xml:space="preserve">2. </w:t>
      </w:r>
      <w:r w:rsidRPr="0060639A">
        <w:rPr>
          <w:rFonts w:ascii="Sylfaen" w:hAnsi="Sylfaen" w:cs="Sylfaen"/>
          <w:b/>
          <w:bCs/>
          <w:noProof/>
          <w:lang w:val="ka-GE"/>
        </w:rPr>
        <w:t>რა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უნდა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იცოდეთ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პარაცედოლის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მიღებამდე</w:t>
      </w:r>
    </w:p>
    <w:p w14:paraId="29C9F11D" w14:textId="77777777" w:rsidR="00D53FD4" w:rsidRPr="0060639A" w:rsidRDefault="00674275" w:rsidP="00D53FD4">
      <w:pPr>
        <w:spacing w:after="0" w:line="276" w:lineRule="auto"/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არ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გამოიყენოთ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პარაცედოლი</w:t>
      </w:r>
      <w:r w:rsidRPr="0060639A">
        <w:rPr>
          <w:b/>
          <w:bCs/>
          <w:noProof/>
          <w:lang w:val="ka-GE"/>
        </w:rPr>
        <w:t>:</w:t>
      </w:r>
    </w:p>
    <w:p w14:paraId="6314786A" w14:textId="2F87427C" w:rsidR="00674275" w:rsidRPr="0060639A" w:rsidRDefault="00674275" w:rsidP="00D53FD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ალერგია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აქტიური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რომელიმე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სხვა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ინგრედიენტის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ჩამოთვლილია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</w:t>
      </w:r>
      <w:r w:rsidRPr="0060639A">
        <w:rPr>
          <w:noProof/>
          <w:lang w:val="ka-GE"/>
        </w:rPr>
        <w:t xml:space="preserve">-6 </w:t>
      </w:r>
      <w:r w:rsidRPr="0060639A">
        <w:rPr>
          <w:rFonts w:ascii="Sylfaen" w:hAnsi="Sylfaen" w:cs="Sylfaen"/>
          <w:noProof/>
          <w:lang w:val="ka-GE"/>
        </w:rPr>
        <w:t>ნაწილში</w:t>
      </w:r>
      <w:r w:rsidRPr="0060639A">
        <w:rPr>
          <w:noProof/>
          <w:lang w:val="ka-GE"/>
        </w:rPr>
        <w:t>).</w:t>
      </w:r>
    </w:p>
    <w:p w14:paraId="73322CB7" w14:textId="77777777" w:rsidR="00E62A87" w:rsidRPr="0060639A" w:rsidRDefault="00E62A87" w:rsidP="00D53FD4">
      <w:pPr>
        <w:spacing w:after="0" w:line="276" w:lineRule="auto"/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გაფრთხილებები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უსაფრთხოების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ზომები</w:t>
      </w:r>
    </w:p>
    <w:p w14:paraId="66EA4B02" w14:textId="0F29A577" w:rsidR="00E62A87" w:rsidRPr="0060639A" w:rsidRDefault="00E62A87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ბავშვებისთვის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პარაცედოლის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გამოყენებამდე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>:</w:t>
      </w:r>
    </w:p>
    <w:p w14:paraId="5333554E" w14:textId="77777777" w:rsidR="00D53FD4" w:rsidRPr="0060639A" w:rsidRDefault="00E62A87" w:rsidP="00D53FD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თირკმლის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ღვიძლის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დაავადება</w:t>
      </w:r>
      <w:r w:rsidRPr="0060639A">
        <w:rPr>
          <w:noProof/>
          <w:lang w:val="ka-GE"/>
        </w:rPr>
        <w:t>;</w:t>
      </w:r>
    </w:p>
    <w:p w14:paraId="5491EE05" w14:textId="77777777" w:rsidR="00D53FD4" w:rsidRPr="0060639A" w:rsidRDefault="00E62A87" w:rsidP="00D53FD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lastRenderedPageBreak/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ვარფარინს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მსგავს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პრეპარატებს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რომლებიც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გასათხელებლად</w:t>
      </w:r>
      <w:r w:rsidRPr="0060639A">
        <w:rPr>
          <w:noProof/>
          <w:lang w:val="ka-GE"/>
        </w:rPr>
        <w:t>;</w:t>
      </w:r>
    </w:p>
    <w:p w14:paraId="4B01589D" w14:textId="77495D6C" w:rsidR="00E62A87" w:rsidRPr="0060639A" w:rsidRDefault="00E62A87" w:rsidP="00D53FD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წარსულში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ჰქონდა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სუნთქვის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პრობლემები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მსგავსი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მიღებისას</w:t>
      </w:r>
      <w:r w:rsidRPr="0060639A">
        <w:rPr>
          <w:noProof/>
          <w:lang w:val="ka-GE"/>
        </w:rPr>
        <w:t>.</w:t>
      </w:r>
    </w:p>
    <w:p w14:paraId="0DB158A7" w14:textId="24485D92" w:rsidR="00E62A87" w:rsidRPr="0060639A" w:rsidRDefault="00E62A87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პარაცედოლით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მკურნალობის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დაუყოვნებლივ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აცნობეთ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>:</w:t>
      </w:r>
    </w:p>
    <w:p w14:paraId="67A2BB6F" w14:textId="7D652455" w:rsidR="00E62A87" w:rsidRPr="0060639A" w:rsidRDefault="00E62A87" w:rsidP="00D53FD4">
      <w:pPr>
        <w:pStyle w:val="ListParagraph"/>
        <w:numPr>
          <w:ilvl w:val="0"/>
          <w:numId w:val="5"/>
        </w:num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სერიოზული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დაავადებები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მათ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შორის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თირკმლის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მძიმე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დაზიანება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სეფსისი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როდესაც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ბაქტერიები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ტოქსინები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ცირკულირებენ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იწვევს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ორგანოების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დაზიანებას</w:t>
      </w:r>
      <w:r w:rsidRPr="0060639A">
        <w:rPr>
          <w:noProof/>
          <w:lang w:val="ka-GE"/>
        </w:rPr>
        <w:t xml:space="preserve">),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არასაკმარისად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იკვებ</w:t>
      </w:r>
      <w:r w:rsidR="00C57ECB" w:rsidRPr="0060639A">
        <w:rPr>
          <w:rFonts w:ascii="Sylfaen" w:hAnsi="Sylfaen" w:cs="Sylfaen"/>
          <w:noProof/>
          <w:lang w:val="ka-GE"/>
        </w:rPr>
        <w:t>ებ</w:t>
      </w:r>
      <w:r w:rsidRPr="0060639A">
        <w:rPr>
          <w:rFonts w:ascii="Sylfaen" w:hAnsi="Sylfaen" w:cs="Sylfaen"/>
          <w:noProof/>
          <w:lang w:val="ka-GE"/>
        </w:rPr>
        <w:t>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</w:t>
      </w:r>
      <w:r w:rsidR="00C57ECB" w:rsidRPr="0060639A">
        <w:rPr>
          <w:rFonts w:ascii="Sylfaen" w:hAnsi="Sylfaen" w:cs="Sylfaen"/>
          <w:noProof/>
          <w:lang w:val="ka-GE"/>
        </w:rPr>
        <w:t>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ფლუკლოქსაცილინს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ანტიბიოტიკი</w:t>
      </w:r>
      <w:r w:rsidRPr="0060639A">
        <w:rPr>
          <w:noProof/>
          <w:lang w:val="ka-GE"/>
        </w:rPr>
        <w:t xml:space="preserve">); </w:t>
      </w:r>
      <w:r w:rsidR="00C57ECB" w:rsidRPr="0060639A">
        <w:rPr>
          <w:rFonts w:ascii="Sylfaen" w:hAnsi="Sylfaen"/>
          <w:noProof/>
          <w:lang w:val="ka-GE"/>
        </w:rPr>
        <w:t xml:space="preserve">თუ </w:t>
      </w:r>
      <w:r w:rsidR="00C57ECB" w:rsidRPr="0060639A">
        <w:rPr>
          <w:rFonts w:ascii="Sylfaen" w:hAnsi="Sylfaen" w:cs="Sylfaen"/>
          <w:noProof/>
          <w:lang w:val="ka-GE"/>
        </w:rPr>
        <w:t>აღწერილია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სერიოზული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მდგომარეობა</w:t>
      </w:r>
      <w:r w:rsidR="00C57ECB" w:rsidRPr="0060639A">
        <w:rPr>
          <w:noProof/>
          <w:lang w:val="ka-GE"/>
        </w:rPr>
        <w:t xml:space="preserve">, </w:t>
      </w:r>
      <w:r w:rsidR="00C57ECB" w:rsidRPr="0060639A">
        <w:rPr>
          <w:rFonts w:ascii="Sylfaen" w:hAnsi="Sylfaen" w:cs="Sylfaen"/>
          <w:noProof/>
          <w:lang w:val="ka-GE"/>
        </w:rPr>
        <w:t>რომელსაც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მეტაბოლური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აციდოზი</w:t>
      </w:r>
      <w:r w:rsidR="00C57ECB" w:rsidRPr="0060639A">
        <w:rPr>
          <w:noProof/>
          <w:lang w:val="ka-GE"/>
        </w:rPr>
        <w:t xml:space="preserve"> (</w:t>
      </w:r>
      <w:r w:rsidR="00C57ECB" w:rsidRPr="0060639A">
        <w:rPr>
          <w:rFonts w:ascii="Sylfaen" w:hAnsi="Sylfaen" w:cs="Sylfaen"/>
          <w:noProof/>
          <w:lang w:val="ka-GE"/>
        </w:rPr>
        <w:t>სისხლისა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და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ორგანიზმის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სითხეების</w:t>
      </w:r>
      <w:r w:rsidR="00C57ECB"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დარღვევა</w:t>
      </w:r>
      <w:r w:rsidR="00C57ECB" w:rsidRPr="0060639A">
        <w:rPr>
          <w:noProof/>
          <w:lang w:val="ka-GE"/>
        </w:rPr>
        <w:t xml:space="preserve">) </w:t>
      </w:r>
      <w:r w:rsidR="00C57ECB" w:rsidRPr="0060639A">
        <w:rPr>
          <w:rFonts w:ascii="Sylfaen" w:hAnsi="Sylfaen" w:cs="Sylfaen"/>
          <w:noProof/>
          <w:lang w:val="ka-GE"/>
        </w:rPr>
        <w:t>ეწოდება</w:t>
      </w:r>
      <w:r w:rsidR="00C57ECB" w:rsidRPr="0060639A">
        <w:rPr>
          <w:noProof/>
          <w:lang w:val="ka-GE"/>
        </w:rPr>
        <w:t xml:space="preserve">, </w:t>
      </w:r>
      <w:r w:rsidR="00C57ECB" w:rsidRPr="0060639A">
        <w:rPr>
          <w:rFonts w:ascii="Sylfaen" w:hAnsi="Sylfaen"/>
          <w:noProof/>
          <w:lang w:val="ka-GE"/>
        </w:rPr>
        <w:t xml:space="preserve">ეს </w:t>
      </w:r>
      <w:r w:rsidRPr="0060639A">
        <w:rPr>
          <w:rFonts w:ascii="Sylfaen" w:hAnsi="Sylfaen" w:cs="Sylfaen"/>
          <w:noProof/>
          <w:lang w:val="ka-GE"/>
        </w:rPr>
        <w:t>პაციენტებ</w:t>
      </w:r>
      <w:r w:rsidR="00C57ECB" w:rsidRPr="0060639A">
        <w:rPr>
          <w:rFonts w:ascii="Sylfaen" w:hAnsi="Sylfaen" w:cs="Sylfaen"/>
          <w:noProof/>
          <w:lang w:val="ka-GE"/>
        </w:rPr>
        <w:t>ია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რომლებიც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პარაცეტამოლს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იღებენ</w:t>
      </w:r>
      <w:r w:rsidRPr="0060639A">
        <w:rPr>
          <w:noProof/>
          <w:lang w:val="ka-GE"/>
        </w:rPr>
        <w:t xml:space="preserve"> </w:t>
      </w:r>
      <w:r w:rsidR="00C57ECB" w:rsidRPr="0060639A">
        <w:rPr>
          <w:rFonts w:ascii="Sylfaen" w:hAnsi="Sylfaen" w:cs="Sylfaen"/>
          <w:noProof/>
          <w:lang w:val="ka-GE"/>
        </w:rPr>
        <w:t>ფიქსირებული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დოზებით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ხანგრძლივი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პერიოდის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განმავლობაში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როდესაც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პარაცეტამოლს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იღებენ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ფლუკლოქსაცილინთან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ერთად</w:t>
      </w:r>
      <w:r w:rsidR="00C57ECB" w:rsidRPr="0060639A">
        <w:rPr>
          <w:noProof/>
          <w:lang w:val="ka-GE"/>
        </w:rPr>
        <w:t>.</w:t>
      </w:r>
    </w:p>
    <w:p w14:paraId="24805290" w14:textId="2D9BFF0D" w:rsidR="00E62A87" w:rsidRPr="0060639A" w:rsidRDefault="00E62A87" w:rsidP="00E62A8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მეტაბოლური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აციდოზის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სიმპტომები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მოიცავდეს</w:t>
      </w:r>
      <w:r w:rsidRPr="0060639A">
        <w:rPr>
          <w:noProof/>
          <w:lang w:val="ka-GE"/>
        </w:rPr>
        <w:t xml:space="preserve">: </w:t>
      </w:r>
      <w:r w:rsidRPr="0060639A">
        <w:rPr>
          <w:rFonts w:ascii="Sylfaen" w:hAnsi="Sylfaen" w:cs="Sylfaen"/>
          <w:noProof/>
          <w:lang w:val="ka-GE"/>
        </w:rPr>
        <w:t>მძიმე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გაძნელება</w:t>
      </w:r>
      <w:r w:rsidR="00C57ECB" w:rsidRPr="0060639A">
        <w:rPr>
          <w:rFonts w:ascii="Sylfaen" w:hAnsi="Sylfaen" w:cs="Sylfaen"/>
          <w:noProof/>
          <w:lang w:val="ka-GE"/>
        </w:rPr>
        <w:t xml:space="preserve"> ღრმა სუნთქვის დროს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სწრაფი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სუნთქვ</w:t>
      </w:r>
      <w:r w:rsidR="00C57ECB" w:rsidRPr="0060639A">
        <w:rPr>
          <w:rFonts w:ascii="Sylfaen" w:hAnsi="Sylfaen" w:cs="Sylfaen"/>
          <w:noProof/>
          <w:lang w:val="ka-GE"/>
        </w:rPr>
        <w:t>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ძილიანობას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გულისრევას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ღებინებას</w:t>
      </w:r>
      <w:r w:rsidRPr="0060639A">
        <w:rPr>
          <w:noProof/>
          <w:lang w:val="ka-GE"/>
        </w:rPr>
        <w:t>.</w:t>
      </w:r>
    </w:p>
    <w:p w14:paraId="5CBF8209" w14:textId="1F53B35F" w:rsidR="00C57ECB" w:rsidRPr="0060639A" w:rsidRDefault="00C57ECB" w:rsidP="00E62A8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ეს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 xml:space="preserve">მედიკამენტი 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შეიცავს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პარაცეტამოლს</w:t>
      </w:r>
      <w:r w:rsidRPr="0060639A">
        <w:rPr>
          <w:b/>
          <w:bCs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სხვა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აქტიურ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ნივთიერებას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რეკომენდებული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დღიური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გადაჭარბების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თავიდან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ასაცილებლად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ასეთი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ერთად</w:t>
      </w:r>
      <w:r w:rsidRPr="0060639A">
        <w:rPr>
          <w:noProof/>
          <w:lang w:val="ka-GE"/>
        </w:rPr>
        <w:t>.</w:t>
      </w:r>
    </w:p>
    <w:p w14:paraId="36B060AC" w14:textId="727E0EE0" w:rsidR="00B05B47" w:rsidRPr="0060639A" w:rsidRDefault="00B05B47" w:rsidP="00B05B47">
      <w:pPr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სხვა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მედიკამენტები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პარაცედოლი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</w:p>
    <w:p w14:paraId="27796F64" w14:textId="77C57235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აცნობეთ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ბოლო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სხვა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</w:t>
      </w:r>
      <w:r w:rsidRPr="0060639A">
        <w:rPr>
          <w:noProof/>
          <w:lang w:val="ka-GE"/>
        </w:rPr>
        <w:t>.</w:t>
      </w:r>
    </w:p>
    <w:p w14:paraId="78B31F0C" w14:textId="77777777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აცნობეთ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იღებს</w:t>
      </w:r>
      <w:r w:rsidRPr="0060639A">
        <w:rPr>
          <w:noProof/>
          <w:lang w:val="ka-GE"/>
        </w:rPr>
        <w:t>:</w:t>
      </w:r>
    </w:p>
    <w:p w14:paraId="0ABB19C1" w14:textId="77777777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noProof/>
          <w:lang w:val="ka-GE"/>
        </w:rPr>
        <w:t xml:space="preserve">- </w:t>
      </w:r>
      <w:r w:rsidRPr="0060639A">
        <w:rPr>
          <w:rFonts w:ascii="Sylfaen" w:hAnsi="Sylfaen" w:cs="Sylfaen"/>
          <w:noProof/>
          <w:lang w:val="ka-GE"/>
        </w:rPr>
        <w:t>ფლუკლოქსაცილინს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ანტიბიოტიკი</w:t>
      </w:r>
      <w:r w:rsidRPr="0060639A">
        <w:rPr>
          <w:noProof/>
          <w:lang w:val="ka-GE"/>
        </w:rPr>
        <w:t xml:space="preserve">) </w:t>
      </w:r>
      <w:r w:rsidRPr="0060639A">
        <w:rPr>
          <w:rFonts w:ascii="Sylfaen" w:hAnsi="Sylfaen" w:cs="Sylfaen"/>
          <w:noProof/>
          <w:lang w:val="ka-GE"/>
        </w:rPr>
        <w:t>სისხლისა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სითხის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დარღვევების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სერიოზული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რისკის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მეტაბოლური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აციდოზი</w:t>
      </w:r>
      <w:r w:rsidRPr="0060639A">
        <w:rPr>
          <w:noProof/>
          <w:lang w:val="ka-GE"/>
        </w:rPr>
        <w:t xml:space="preserve">), </w:t>
      </w:r>
      <w:r w:rsidRPr="0060639A">
        <w:rPr>
          <w:rFonts w:ascii="Sylfaen" w:hAnsi="Sylfaen" w:cs="Sylfaen"/>
          <w:noProof/>
          <w:lang w:val="ka-GE"/>
        </w:rPr>
        <w:t>რაც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საჭიროებს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სასწრაფო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მკურნალობას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იხილეთ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</w:t>
      </w:r>
      <w:r w:rsidRPr="0060639A">
        <w:rPr>
          <w:noProof/>
          <w:lang w:val="ka-GE"/>
        </w:rPr>
        <w:t xml:space="preserve">-2 </w:t>
      </w:r>
      <w:r w:rsidRPr="0060639A">
        <w:rPr>
          <w:rFonts w:ascii="Sylfaen" w:hAnsi="Sylfaen" w:cs="Sylfaen"/>
          <w:noProof/>
          <w:lang w:val="ka-GE"/>
        </w:rPr>
        <w:t>ნაწილი</w:t>
      </w:r>
      <w:r w:rsidRPr="0060639A">
        <w:rPr>
          <w:noProof/>
          <w:lang w:val="ka-GE"/>
        </w:rPr>
        <w:t>).</w:t>
      </w:r>
    </w:p>
    <w:p w14:paraId="061EDB48" w14:textId="46D7C779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ბავშვებში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შეზღუდული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გამოყენებისა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რეკომენდებული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დოზირების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რეჟიმის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გათვალისწინებით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კლინიკურად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მნიშვნელოვანი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წამლისმიერი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ურთიერთქმედება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აღინიშნება</w:t>
      </w:r>
      <w:r w:rsidRPr="0060639A">
        <w:rPr>
          <w:noProof/>
          <w:lang w:val="ka-GE"/>
        </w:rPr>
        <w:t>.</w:t>
      </w:r>
    </w:p>
    <w:p w14:paraId="301C87ED" w14:textId="77777777" w:rsidR="00B05B47" w:rsidRPr="0060639A" w:rsidRDefault="00B05B47" w:rsidP="00B05B47">
      <w:pPr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ორსულობა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ძუძუთი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კვება</w:t>
      </w:r>
    </w:p>
    <w:p w14:paraId="51975E85" w14:textId="7BB56614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ხართ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ორსულად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ძუძუთი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კვებავთ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/>
          <w:noProof/>
          <w:lang w:val="ka-GE"/>
        </w:rPr>
        <w:t xml:space="preserve">ან </w:t>
      </w:r>
      <w:r w:rsidRPr="0060639A">
        <w:rPr>
          <w:rFonts w:ascii="Sylfaen" w:hAnsi="Sylfaen" w:cs="Sylfaen"/>
          <w:noProof/>
          <w:lang w:val="ka-GE"/>
        </w:rPr>
        <w:t>ფიქრობთ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შესაძლოა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იყოთ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ორსულად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გეგმავთ</w:t>
      </w:r>
      <w:r w:rsidRPr="0060639A">
        <w:rPr>
          <w:noProof/>
          <w:lang w:val="ka-GE"/>
        </w:rPr>
        <w:t xml:space="preserve"> </w:t>
      </w:r>
      <w:r w:rsidR="00583730" w:rsidRPr="0060639A">
        <w:rPr>
          <w:rFonts w:ascii="Sylfaen" w:hAnsi="Sylfaen" w:cs="Sylfaen"/>
          <w:noProof/>
          <w:lang w:val="ka-GE"/>
        </w:rPr>
        <w:t>ორსულობას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მიღებამდე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="00583730"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>.</w:t>
      </w:r>
    </w:p>
    <w:p w14:paraId="371202D6" w14:textId="77777777" w:rsidR="00B05B47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განკუთვნილია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ბავშვებისთვის</w:t>
      </w:r>
      <w:r w:rsidRPr="0060639A">
        <w:rPr>
          <w:noProof/>
          <w:lang w:val="ka-GE"/>
        </w:rPr>
        <w:t>.</w:t>
      </w:r>
    </w:p>
    <w:p w14:paraId="5D9C8016" w14:textId="4EC67647" w:rsidR="00C57ECB" w:rsidRPr="0060639A" w:rsidRDefault="00B05B47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საჭიროების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შემთხვევაში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</w:t>
      </w:r>
      <w:r w:rsidR="00583730" w:rsidRPr="0060639A">
        <w:rPr>
          <w:rFonts w:ascii="Sylfaen" w:hAnsi="Sylfaen" w:cs="Sylfaen"/>
          <w:b/>
          <w:bCs/>
          <w:noProof/>
          <w:lang w:val="ka-GE"/>
        </w:rPr>
        <w:t>დ</w:t>
      </w:r>
      <w:r w:rsidRPr="0060639A">
        <w:rPr>
          <w:rFonts w:ascii="Sylfaen" w:hAnsi="Sylfaen" w:cs="Sylfaen"/>
          <w:b/>
          <w:bCs/>
          <w:noProof/>
          <w:lang w:val="ka-GE"/>
        </w:rPr>
        <w:t>ოლის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ორსულობის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უნდა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ყველაზე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დაბალი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შესაძლო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რომელიც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ამსუბუქებს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ტკივილს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ამცირებს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სიცხეს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მოკლე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დროში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დაუკავშირდით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ბებიაქალს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ტკივილი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სიცხე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="00583730" w:rsidRPr="0060639A">
        <w:rPr>
          <w:rFonts w:ascii="Sylfaen" w:hAnsi="Sylfaen" w:cs="Sylfaen"/>
          <w:noProof/>
          <w:lang w:val="ka-GE"/>
        </w:rPr>
        <w:t>შემცირდა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გჭირდებათ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უფრო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ხშირი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</w:t>
      </w:r>
      <w:r w:rsidRPr="0060639A">
        <w:rPr>
          <w:noProof/>
          <w:lang w:val="ka-GE"/>
        </w:rPr>
        <w:t>.</w:t>
      </w:r>
    </w:p>
    <w:p w14:paraId="548D936A" w14:textId="48E1FB7D" w:rsidR="00583730" w:rsidRPr="0060639A" w:rsidRDefault="00583730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თხევად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მალტიტოლს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თქვენმა </w:t>
      </w:r>
      <w:r w:rsidRPr="0060639A">
        <w:rPr>
          <w:rFonts w:ascii="Sylfaen" w:hAnsi="Sylfaen" w:cs="Sylfaen"/>
          <w:noProof/>
          <w:lang w:val="ka-GE"/>
        </w:rPr>
        <w:t>ექიმმა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გითხრათ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ზოგიერთი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შაქრის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აუტანლობა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მიცემამდე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. </w:t>
      </w:r>
    </w:p>
    <w:p w14:paraId="56631C16" w14:textId="016C22D4" w:rsidR="00583730" w:rsidRPr="0060639A" w:rsidRDefault="00583730" w:rsidP="00B05B47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666.5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სორბიტოლს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ყოველ</w:t>
      </w:r>
      <w:r w:rsidRPr="0060639A">
        <w:rPr>
          <w:noProof/>
          <w:lang w:val="ka-GE"/>
        </w:rPr>
        <w:t xml:space="preserve"> 5 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ექვივალენტურია</w:t>
      </w:r>
      <w:r w:rsidRPr="0060639A">
        <w:rPr>
          <w:noProof/>
          <w:lang w:val="ka-GE"/>
        </w:rPr>
        <w:t xml:space="preserve"> 133.3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ის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სორბიტოლი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ფრუქტოზის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წყაროა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/>
          <w:noProof/>
          <w:lang w:val="ka-GE"/>
        </w:rPr>
        <w:t xml:space="preserve">თქვენმა </w:t>
      </w:r>
      <w:r w:rsidRPr="0060639A">
        <w:rPr>
          <w:rFonts w:ascii="Sylfaen" w:hAnsi="Sylfaen" w:cs="Sylfaen"/>
          <w:noProof/>
          <w:lang w:val="ka-GE"/>
        </w:rPr>
        <w:t>ექიმმა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გითხრათ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გაქვთ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ზოგიერთი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შაქრის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აუტანლობა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დაგისვეს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მემკვიდრეობითი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ფრუქტოზის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აუტანლობის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დიაგნოზი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იშვიათი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გენეტიკური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დაავადება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ადამიანებს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lastRenderedPageBreak/>
        <w:t>შეუძლიათ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ფრუქტოზის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დაშლა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მიღებამდე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სორბიტოლმა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გამოიწვიოს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კუჭ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ნაწლავის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ტრაქტის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დარღვევა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მსუბუქი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საფაღარათო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ეფექტი</w:t>
      </w:r>
      <w:r w:rsidRPr="0060639A">
        <w:rPr>
          <w:noProof/>
          <w:lang w:val="ka-GE"/>
        </w:rPr>
        <w:t xml:space="preserve"> 140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კგ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დღეში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დოზით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 w:cs="Sylfaen"/>
          <w:noProof/>
          <w:lang w:val="ka-GE"/>
        </w:rPr>
        <w:t>პრეპარატი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მეთილ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პროპილ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პარაჰიდროქსიბენზოატს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რამაც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გამოიწვიოს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ალერგიული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შესაძლოა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დაგვიანებული</w:t>
      </w:r>
      <w:r w:rsidRPr="0060639A">
        <w:rPr>
          <w:noProof/>
          <w:lang w:val="ka-GE"/>
        </w:rPr>
        <w:t xml:space="preserve">). </w:t>
      </w:r>
      <w:r w:rsidR="00D53FD4" w:rsidRPr="0060639A">
        <w:rPr>
          <w:rFonts w:ascii="Sylfaen" w:hAnsi="Sylfaen" w:cs="Sylfaen"/>
          <w:noProof/>
          <w:lang w:val="ka-GE"/>
        </w:rPr>
        <w:t>პარაცედოლი</w:t>
      </w:r>
      <w:r w:rsidR="00D53FD4"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ასევე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საღებავს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აზორუბინს</w:t>
      </w:r>
      <w:r w:rsidRPr="0060639A">
        <w:rPr>
          <w:noProof/>
          <w:lang w:val="ka-GE"/>
        </w:rPr>
        <w:t xml:space="preserve"> (E122), </w:t>
      </w:r>
      <w:r w:rsidRPr="0060639A">
        <w:rPr>
          <w:rFonts w:ascii="Sylfaen" w:hAnsi="Sylfaen" w:cs="Sylfaen"/>
          <w:noProof/>
          <w:lang w:val="ka-GE"/>
        </w:rPr>
        <w:t>რამაც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გამოიწვიოს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ალერგიული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სამკურნალო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პროდუქტი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23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ნაკლებ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ნატრიუმს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დოზაზე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ანუ</w:t>
      </w:r>
      <w:r w:rsidRPr="0060639A">
        <w:rPr>
          <w:noProof/>
          <w:lang w:val="ka-GE"/>
        </w:rPr>
        <w:t xml:space="preserve"> </w:t>
      </w:r>
      <w:r w:rsidR="00D53FD4" w:rsidRPr="0060639A">
        <w:rPr>
          <w:rFonts w:ascii="Sylfaen" w:hAnsi="Sylfaen" w:cs="Sylfaen"/>
          <w:noProof/>
          <w:lang w:val="ka-GE"/>
        </w:rPr>
        <w:t>პრაქტიკულად არ შეიცავს ნატრიუმს</w:t>
      </w:r>
      <w:r w:rsidRPr="0060639A">
        <w:rPr>
          <w:noProof/>
          <w:lang w:val="ka-GE"/>
        </w:rPr>
        <w:t>.</w:t>
      </w:r>
    </w:p>
    <w:p w14:paraId="29155D8F" w14:textId="40DEF963" w:rsidR="00D53FD4" w:rsidRPr="0060639A" w:rsidRDefault="00D53FD4" w:rsidP="00D53FD4">
      <w:pPr>
        <w:jc w:val="both"/>
        <w:rPr>
          <w:b/>
          <w:bCs/>
          <w:noProof/>
          <w:lang w:val="ka-GE"/>
        </w:rPr>
      </w:pPr>
      <w:r w:rsidRPr="0060639A">
        <w:rPr>
          <w:b/>
          <w:bCs/>
          <w:noProof/>
          <w:lang w:val="ka-GE"/>
        </w:rPr>
        <w:t xml:space="preserve">3. </w:t>
      </w:r>
      <w:r w:rsidRPr="0060639A">
        <w:rPr>
          <w:rFonts w:ascii="Sylfaen" w:hAnsi="Sylfaen" w:cs="Sylfaen"/>
          <w:b/>
          <w:bCs/>
          <w:noProof/>
          <w:lang w:val="ka-GE"/>
        </w:rPr>
        <w:t>როგორ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გამოვიყენოთ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</w:t>
      </w:r>
      <w:r w:rsidR="00BD7A27" w:rsidRPr="0060639A">
        <w:rPr>
          <w:rFonts w:ascii="Sylfaen" w:hAnsi="Sylfaen" w:cs="Sylfaen"/>
          <w:b/>
          <w:bCs/>
          <w:noProof/>
          <w:lang w:val="ka-GE"/>
        </w:rPr>
        <w:t>ც</w:t>
      </w:r>
      <w:r w:rsidRPr="0060639A">
        <w:rPr>
          <w:rFonts w:ascii="Sylfaen" w:hAnsi="Sylfaen" w:cs="Sylfaen"/>
          <w:b/>
          <w:bCs/>
          <w:noProof/>
          <w:lang w:val="ka-GE"/>
        </w:rPr>
        <w:t>ედოლი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</w:p>
    <w:p w14:paraId="33B30FBE" w14:textId="2D7A11A5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ყოველთვის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ზუსტად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ისე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როგორც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აღწერილია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ინსტრუქციაში 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როგორც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ფარმაცევტმა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დაგინიშნათ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რამეში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ხართ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დარწმუნებული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>.</w:t>
      </w:r>
    </w:p>
    <w:p w14:paraId="776FA8DD" w14:textId="0BBA44D8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ბავშვებისთვის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პერორალურად</w:t>
      </w:r>
      <w:r w:rsidRPr="0060639A">
        <w:rPr>
          <w:noProof/>
          <w:lang w:val="ka-GE"/>
        </w:rPr>
        <w:t>.</w:t>
      </w:r>
    </w:p>
    <w:p w14:paraId="11AE1302" w14:textId="77777777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გამოყენებამდე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კარგად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შეანჯღრიეთ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ბოთლი</w:t>
      </w:r>
      <w:r w:rsidRPr="0060639A">
        <w:rPr>
          <w:noProof/>
          <w:lang w:val="ka-GE"/>
        </w:rPr>
        <w:t>!</w:t>
      </w:r>
    </w:p>
    <w:p w14:paraId="2BACB11A" w14:textId="45120FC0" w:rsidR="00D53FD4" w:rsidRPr="0060639A" w:rsidRDefault="00D53FD4" w:rsidP="00BD7A27">
      <w:pPr>
        <w:spacing w:after="0" w:line="276" w:lineRule="auto"/>
        <w:jc w:val="both"/>
        <w:rPr>
          <w:rFonts w:ascii="Sylfaen" w:hAnsi="Sylfaen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60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>/</w:t>
      </w:r>
      <w:r w:rsidRPr="0060639A">
        <w:rPr>
          <w:rFonts w:ascii="Sylfaen" w:hAnsi="Sylfaen" w:cs="Sylfaen"/>
          <w:noProof/>
          <w:lang w:val="ka-GE"/>
        </w:rPr>
        <w:t>კგ</w:t>
      </w:r>
      <w:r w:rsidRPr="0060639A">
        <w:rPr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სხეულის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წონაზე</w:t>
      </w:r>
      <w:r w:rsidRPr="0060639A">
        <w:rPr>
          <w:noProof/>
          <w:lang w:val="ka-GE"/>
        </w:rPr>
        <w:t xml:space="preserve"> 24 </w:t>
      </w:r>
      <w:r w:rsidRPr="0060639A">
        <w:rPr>
          <w:rFonts w:ascii="Sylfaen" w:hAnsi="Sylfaen" w:cs="Sylfaen"/>
          <w:noProof/>
          <w:lang w:val="ka-GE"/>
        </w:rPr>
        <w:t>საათის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განმავლობაში</w:t>
      </w:r>
      <w:r w:rsidRPr="0060639A">
        <w:rPr>
          <w:noProof/>
          <w:lang w:val="ka-GE"/>
        </w:rPr>
        <w:t>!</w:t>
      </w:r>
    </w:p>
    <w:p w14:paraId="64E43FC6" w14:textId="38D3AD50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რეკომენდებული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დოზაა</w:t>
      </w:r>
      <w:r w:rsidRPr="0060639A">
        <w:rPr>
          <w:noProof/>
          <w:lang w:val="ka-GE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843"/>
        <w:gridCol w:w="1984"/>
      </w:tblGrid>
      <w:tr w:rsidR="00D53FD4" w:rsidRPr="0060639A" w14:paraId="4DF24E49" w14:textId="77777777" w:rsidTr="00D53FD4">
        <w:trPr>
          <w:jc w:val="center"/>
        </w:trPr>
        <w:tc>
          <w:tcPr>
            <w:tcW w:w="1980" w:type="dxa"/>
          </w:tcPr>
          <w:p w14:paraId="27EF0AA6" w14:textId="10F04F0B" w:rsidR="00D53FD4" w:rsidRPr="0060639A" w:rsidRDefault="00D53FD4" w:rsidP="00D53FD4">
            <w:pPr>
              <w:jc w:val="both"/>
              <w:rPr>
                <w:rFonts w:ascii="Sylfaen" w:hAnsi="Sylfaen"/>
                <w:b/>
                <w:bCs/>
                <w:noProof/>
                <w:lang w:val="ka-GE"/>
              </w:rPr>
            </w:pPr>
            <w:r w:rsidRPr="0060639A">
              <w:rPr>
                <w:rFonts w:ascii="Sylfaen" w:hAnsi="Sylfaen"/>
                <w:b/>
                <w:bCs/>
                <w:noProof/>
                <w:lang w:val="ka-GE"/>
              </w:rPr>
              <w:t>წონა</w:t>
            </w:r>
          </w:p>
        </w:tc>
        <w:tc>
          <w:tcPr>
            <w:tcW w:w="1843" w:type="dxa"/>
          </w:tcPr>
          <w:p w14:paraId="1878412C" w14:textId="71B3A801" w:rsidR="00D53FD4" w:rsidRPr="0060639A" w:rsidRDefault="00D53FD4" w:rsidP="00D53FD4">
            <w:pPr>
              <w:jc w:val="both"/>
              <w:rPr>
                <w:rFonts w:ascii="Sylfaen" w:hAnsi="Sylfaen"/>
                <w:b/>
                <w:bCs/>
                <w:noProof/>
                <w:lang w:val="ka-GE"/>
              </w:rPr>
            </w:pPr>
            <w:r w:rsidRPr="0060639A">
              <w:rPr>
                <w:rFonts w:ascii="Sylfaen" w:hAnsi="Sylfaen"/>
                <w:b/>
                <w:bCs/>
                <w:noProof/>
                <w:lang w:val="ka-GE"/>
              </w:rPr>
              <w:t>ასაკი</w:t>
            </w:r>
          </w:p>
        </w:tc>
        <w:tc>
          <w:tcPr>
            <w:tcW w:w="1984" w:type="dxa"/>
          </w:tcPr>
          <w:p w14:paraId="5868F7AB" w14:textId="1E539BA9" w:rsidR="00D53FD4" w:rsidRPr="0060639A" w:rsidRDefault="00D53FD4" w:rsidP="00D53FD4">
            <w:pPr>
              <w:jc w:val="both"/>
              <w:rPr>
                <w:rFonts w:ascii="Sylfaen" w:hAnsi="Sylfaen"/>
                <w:b/>
                <w:bCs/>
                <w:noProof/>
                <w:lang w:val="ka-GE"/>
              </w:rPr>
            </w:pPr>
            <w:r w:rsidRPr="0060639A">
              <w:rPr>
                <w:rFonts w:ascii="Sylfaen" w:hAnsi="Sylfaen"/>
                <w:b/>
                <w:bCs/>
                <w:noProof/>
                <w:lang w:val="ka-GE"/>
              </w:rPr>
              <w:t>დოზა (მლ)</w:t>
            </w:r>
          </w:p>
        </w:tc>
      </w:tr>
      <w:tr w:rsidR="00D53FD4" w:rsidRPr="0060639A" w14:paraId="207CE042" w14:textId="77777777" w:rsidTr="00D53FD4">
        <w:trPr>
          <w:jc w:val="center"/>
        </w:trPr>
        <w:tc>
          <w:tcPr>
            <w:tcW w:w="1980" w:type="dxa"/>
          </w:tcPr>
          <w:p w14:paraId="63B22753" w14:textId="27366A08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4-6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449B8F11" w14:textId="798BD7AD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2 </w:t>
            </w:r>
            <w:r w:rsidRPr="0060639A">
              <w:rPr>
                <w:rFonts w:ascii="Sylfaen" w:hAnsi="Sylfaen"/>
                <w:noProof/>
                <w:lang w:val="ka-GE"/>
              </w:rPr>
              <w:t>თვე</w:t>
            </w:r>
          </w:p>
        </w:tc>
        <w:tc>
          <w:tcPr>
            <w:tcW w:w="1984" w:type="dxa"/>
          </w:tcPr>
          <w:p w14:paraId="1ECC58F1" w14:textId="08135050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2,5</w:t>
            </w:r>
          </w:p>
        </w:tc>
      </w:tr>
      <w:tr w:rsidR="00D53FD4" w:rsidRPr="0060639A" w14:paraId="2E3DEAAC" w14:textId="77777777" w:rsidTr="00D53FD4">
        <w:trPr>
          <w:jc w:val="center"/>
        </w:trPr>
        <w:tc>
          <w:tcPr>
            <w:tcW w:w="1980" w:type="dxa"/>
          </w:tcPr>
          <w:p w14:paraId="71B3FB1F" w14:textId="44D29A31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6-8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20B5C87A" w14:textId="36AAF98F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3-6 </w:t>
            </w:r>
            <w:r w:rsidRPr="0060639A">
              <w:rPr>
                <w:rFonts w:ascii="Sylfaen" w:hAnsi="Sylfaen"/>
                <w:noProof/>
                <w:lang w:val="ka-GE"/>
              </w:rPr>
              <w:t>თვე</w:t>
            </w:r>
          </w:p>
        </w:tc>
        <w:tc>
          <w:tcPr>
            <w:tcW w:w="1984" w:type="dxa"/>
          </w:tcPr>
          <w:p w14:paraId="78D8BFAB" w14:textId="48AC339F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4,0</w:t>
            </w:r>
          </w:p>
        </w:tc>
      </w:tr>
      <w:tr w:rsidR="00D53FD4" w:rsidRPr="0060639A" w14:paraId="2B76A210" w14:textId="77777777" w:rsidTr="00D53FD4">
        <w:trPr>
          <w:jc w:val="center"/>
        </w:trPr>
        <w:tc>
          <w:tcPr>
            <w:tcW w:w="1980" w:type="dxa"/>
          </w:tcPr>
          <w:p w14:paraId="1860A360" w14:textId="2E753873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8-10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4E685A03" w14:textId="7CC99933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6-12 </w:t>
            </w:r>
            <w:r w:rsidRPr="0060639A">
              <w:rPr>
                <w:rFonts w:ascii="Sylfaen" w:hAnsi="Sylfaen"/>
                <w:noProof/>
                <w:lang w:val="ka-GE"/>
              </w:rPr>
              <w:t>თვე</w:t>
            </w:r>
          </w:p>
        </w:tc>
        <w:tc>
          <w:tcPr>
            <w:tcW w:w="1984" w:type="dxa"/>
          </w:tcPr>
          <w:p w14:paraId="14521184" w14:textId="2FDBA0B3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5,0</w:t>
            </w:r>
          </w:p>
        </w:tc>
      </w:tr>
      <w:tr w:rsidR="00D53FD4" w:rsidRPr="0060639A" w14:paraId="3B509B9A" w14:textId="77777777" w:rsidTr="00D53FD4">
        <w:trPr>
          <w:jc w:val="center"/>
        </w:trPr>
        <w:tc>
          <w:tcPr>
            <w:tcW w:w="1980" w:type="dxa"/>
          </w:tcPr>
          <w:p w14:paraId="013400A1" w14:textId="18BD8CC1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10-13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4308D889" w14:textId="667A77F9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1-2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4567D484" w14:textId="0EDAD0AB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7,0</w:t>
            </w:r>
          </w:p>
        </w:tc>
      </w:tr>
      <w:tr w:rsidR="00D53FD4" w:rsidRPr="0060639A" w14:paraId="214DEC3F" w14:textId="77777777" w:rsidTr="00D53FD4">
        <w:trPr>
          <w:jc w:val="center"/>
        </w:trPr>
        <w:tc>
          <w:tcPr>
            <w:tcW w:w="1980" w:type="dxa"/>
          </w:tcPr>
          <w:p w14:paraId="1E6E4002" w14:textId="6B8B84FB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13-15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069A5722" w14:textId="7634F62F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2-3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6A0D74FD" w14:textId="4090A960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9,0</w:t>
            </w:r>
          </w:p>
        </w:tc>
      </w:tr>
      <w:tr w:rsidR="00D53FD4" w:rsidRPr="0060639A" w14:paraId="0EDF3C98" w14:textId="77777777" w:rsidTr="00D53FD4">
        <w:trPr>
          <w:jc w:val="center"/>
        </w:trPr>
        <w:tc>
          <w:tcPr>
            <w:tcW w:w="1980" w:type="dxa"/>
          </w:tcPr>
          <w:p w14:paraId="456CFAAA" w14:textId="3EE862C2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15-21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00D91411" w14:textId="6444933A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3-6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22E38E85" w14:textId="53DF8C02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10,0</w:t>
            </w:r>
          </w:p>
        </w:tc>
      </w:tr>
      <w:tr w:rsidR="00D53FD4" w:rsidRPr="0060639A" w14:paraId="5D5B7734" w14:textId="77777777" w:rsidTr="00D53FD4">
        <w:trPr>
          <w:jc w:val="center"/>
        </w:trPr>
        <w:tc>
          <w:tcPr>
            <w:tcW w:w="1980" w:type="dxa"/>
          </w:tcPr>
          <w:p w14:paraId="25243BA5" w14:textId="2571CABA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21-29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7A10EF69" w14:textId="2C6F8973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6-9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76BD75C1" w14:textId="1897F759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14,0</w:t>
            </w:r>
          </w:p>
        </w:tc>
      </w:tr>
      <w:tr w:rsidR="00D53FD4" w:rsidRPr="0060639A" w14:paraId="6FEB5287" w14:textId="77777777" w:rsidTr="00D53FD4">
        <w:trPr>
          <w:jc w:val="center"/>
        </w:trPr>
        <w:tc>
          <w:tcPr>
            <w:tcW w:w="1980" w:type="dxa"/>
          </w:tcPr>
          <w:p w14:paraId="462A69BD" w14:textId="5581021A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29-42 </w:t>
            </w:r>
            <w:r w:rsidRPr="0060639A">
              <w:rPr>
                <w:rFonts w:ascii="Sylfaen" w:hAnsi="Sylfaen"/>
                <w:noProof/>
                <w:lang w:val="ka-GE"/>
              </w:rPr>
              <w:t>კგ</w:t>
            </w:r>
          </w:p>
        </w:tc>
        <w:tc>
          <w:tcPr>
            <w:tcW w:w="1843" w:type="dxa"/>
          </w:tcPr>
          <w:p w14:paraId="64274EA6" w14:textId="18B0FD97" w:rsidR="00D53FD4" w:rsidRPr="0060639A" w:rsidRDefault="00D53FD4" w:rsidP="00D53FD4">
            <w:pPr>
              <w:jc w:val="both"/>
              <w:rPr>
                <w:rFonts w:ascii="Sylfaen" w:hAnsi="Sylfaen"/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 xml:space="preserve">9-12 </w:t>
            </w:r>
            <w:r w:rsidRPr="0060639A">
              <w:rPr>
                <w:rFonts w:ascii="Sylfaen" w:hAnsi="Sylfaen"/>
                <w:noProof/>
                <w:lang w:val="ka-GE"/>
              </w:rPr>
              <w:t>წელი</w:t>
            </w:r>
          </w:p>
        </w:tc>
        <w:tc>
          <w:tcPr>
            <w:tcW w:w="1984" w:type="dxa"/>
          </w:tcPr>
          <w:p w14:paraId="53013216" w14:textId="4E0D769C" w:rsidR="00D53FD4" w:rsidRPr="0060639A" w:rsidRDefault="00D53FD4" w:rsidP="00D53FD4">
            <w:pPr>
              <w:jc w:val="both"/>
              <w:rPr>
                <w:noProof/>
                <w:lang w:val="ka-GE"/>
              </w:rPr>
            </w:pPr>
            <w:r w:rsidRPr="0060639A">
              <w:rPr>
                <w:noProof/>
                <w:lang w:val="ka-GE"/>
              </w:rPr>
              <w:t>20,0</w:t>
            </w:r>
          </w:p>
        </w:tc>
      </w:tr>
    </w:tbl>
    <w:p w14:paraId="209805F1" w14:textId="77777777" w:rsidR="00D53FD4" w:rsidRPr="0060639A" w:rsidRDefault="00D53FD4" w:rsidP="00D53FD4">
      <w:pPr>
        <w:jc w:val="both"/>
        <w:rPr>
          <w:noProof/>
          <w:lang w:val="ka-GE"/>
        </w:rPr>
      </w:pPr>
    </w:p>
    <w:p w14:paraId="4F954837" w14:textId="77777777" w:rsidR="00D53FD4" w:rsidRPr="0060639A" w:rsidRDefault="00D53FD4" w:rsidP="00D53FD4">
      <w:pPr>
        <w:spacing w:after="0" w:line="276" w:lineRule="auto"/>
        <w:jc w:val="both"/>
        <w:rPr>
          <w:i/>
          <w:iCs/>
          <w:noProof/>
          <w:lang w:val="ka-GE"/>
        </w:rPr>
      </w:pPr>
      <w:r w:rsidRPr="0060639A">
        <w:rPr>
          <w:i/>
          <w:iCs/>
          <w:noProof/>
          <w:lang w:val="ka-GE"/>
        </w:rPr>
        <w:t>2-</w:t>
      </w:r>
      <w:r w:rsidRPr="0060639A">
        <w:rPr>
          <w:rFonts w:ascii="Sylfaen" w:hAnsi="Sylfaen" w:cs="Sylfaen"/>
          <w:i/>
          <w:iCs/>
          <w:noProof/>
          <w:lang w:val="ka-GE"/>
        </w:rPr>
        <w:t>დან</w:t>
      </w:r>
      <w:r w:rsidRPr="0060639A">
        <w:rPr>
          <w:i/>
          <w:iCs/>
          <w:noProof/>
          <w:lang w:val="ka-GE"/>
        </w:rPr>
        <w:t xml:space="preserve"> 3 </w:t>
      </w:r>
      <w:r w:rsidRPr="0060639A">
        <w:rPr>
          <w:rFonts w:ascii="Sylfaen" w:hAnsi="Sylfaen" w:cs="Sylfaen"/>
          <w:i/>
          <w:iCs/>
          <w:noProof/>
          <w:lang w:val="ka-GE"/>
        </w:rPr>
        <w:t>თვემდე</w:t>
      </w:r>
      <w:r w:rsidRPr="0060639A">
        <w:rPr>
          <w:i/>
          <w:iCs/>
          <w:noProof/>
          <w:lang w:val="ka-GE"/>
        </w:rPr>
        <w:t xml:space="preserve"> </w:t>
      </w:r>
      <w:r w:rsidRPr="0060639A">
        <w:rPr>
          <w:rFonts w:ascii="Sylfaen" w:hAnsi="Sylfaen" w:cs="Sylfaen"/>
          <w:i/>
          <w:iCs/>
          <w:noProof/>
          <w:lang w:val="ka-GE"/>
        </w:rPr>
        <w:t>ასაკის</w:t>
      </w:r>
      <w:r w:rsidRPr="0060639A">
        <w:rPr>
          <w:i/>
          <w:iCs/>
          <w:noProof/>
          <w:lang w:val="ka-GE"/>
        </w:rPr>
        <w:t xml:space="preserve"> </w:t>
      </w:r>
      <w:r w:rsidRPr="0060639A">
        <w:rPr>
          <w:rFonts w:ascii="Sylfaen" w:hAnsi="Sylfaen" w:cs="Sylfaen"/>
          <w:i/>
          <w:iCs/>
          <w:noProof/>
          <w:lang w:val="ka-GE"/>
        </w:rPr>
        <w:t>ბავშვები</w:t>
      </w:r>
    </w:p>
    <w:p w14:paraId="2D00533A" w14:textId="659EED37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ვაქცინაციის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შემდგომი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გვერდითი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მოვლენების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სიმპტომების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შესამსუბუქებლად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ერთჯერადი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დოზაა</w:t>
      </w:r>
      <w:r w:rsidRPr="0060639A">
        <w:rPr>
          <w:noProof/>
          <w:lang w:val="ka-GE"/>
        </w:rPr>
        <w:t xml:space="preserve"> 2.5 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 xml:space="preserve"> (60 </w:t>
      </w:r>
      <w:r w:rsidRPr="0060639A">
        <w:rPr>
          <w:rFonts w:ascii="Sylfaen" w:hAnsi="Sylfaen" w:cs="Sylfaen"/>
          <w:noProof/>
          <w:lang w:val="ka-GE"/>
        </w:rPr>
        <w:t>მგ</w:t>
      </w:r>
      <w:r w:rsidRPr="0060639A">
        <w:rPr>
          <w:noProof/>
          <w:lang w:val="ka-GE"/>
        </w:rPr>
        <w:t xml:space="preserve">). </w:t>
      </w:r>
      <w:r w:rsidRPr="0060639A">
        <w:rPr>
          <w:rFonts w:ascii="Sylfaen" w:hAnsi="Sylfaen" w:cs="Sylfaen"/>
          <w:noProof/>
          <w:lang w:val="ka-GE"/>
        </w:rPr>
        <w:t>საჭიროების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შემთხვევაში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იგივე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განმეორდეს</w:t>
      </w:r>
      <w:r w:rsidRPr="0060639A">
        <w:rPr>
          <w:noProof/>
          <w:lang w:val="ka-GE"/>
        </w:rPr>
        <w:t xml:space="preserve"> 4-6 </w:t>
      </w:r>
      <w:r w:rsidRPr="0060639A">
        <w:rPr>
          <w:rFonts w:ascii="Sylfaen" w:hAnsi="Sylfaen" w:cs="Sylfaen"/>
          <w:noProof/>
          <w:lang w:val="ka-GE"/>
        </w:rPr>
        <w:t>საათის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noProof/>
          <w:lang w:val="ka-GE"/>
        </w:rPr>
        <w:t>.</w:t>
      </w:r>
    </w:p>
    <w:p w14:paraId="5742D417" w14:textId="29CD2455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 მედიკამენტი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დღეში</w:t>
      </w:r>
      <w:r w:rsidRPr="0060639A">
        <w:rPr>
          <w:noProof/>
          <w:lang w:val="ka-GE"/>
        </w:rPr>
        <w:t xml:space="preserve"> 2-</w:t>
      </w:r>
      <w:r w:rsidRPr="0060639A">
        <w:rPr>
          <w:rFonts w:ascii="Sylfaen" w:hAnsi="Sylfaen" w:cs="Sylfaen"/>
          <w:noProof/>
          <w:lang w:val="ka-GE"/>
        </w:rPr>
        <w:t>ჯერ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მაღალი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ტემპერატურა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მეორე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გაგრძელდა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>.</w:t>
      </w:r>
    </w:p>
    <w:p w14:paraId="05B51524" w14:textId="2FD61392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შეფუთვაში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შედის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გრადუირებული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შპრიცი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რათა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წონის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მიხედვით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უფრო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ადვილი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იყოს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ზუსტი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მითითებულია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ზემოთ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მოცემულ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ცხრილში</w:t>
      </w:r>
      <w:r w:rsidRPr="0060639A">
        <w:rPr>
          <w:noProof/>
          <w:lang w:val="ka-GE"/>
        </w:rPr>
        <w:t xml:space="preserve">) </w:t>
      </w:r>
      <w:r w:rsidRPr="0060639A">
        <w:rPr>
          <w:rFonts w:ascii="Sylfaen" w:hAnsi="Sylfaen" w:cs="Sylfaen"/>
          <w:noProof/>
          <w:lang w:val="ka-GE"/>
        </w:rPr>
        <w:t>გაზომვა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წონაში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ხართ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დარწმუნებული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დასადგენად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ასაკი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შპრიცის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ბოთლიდან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ამოიღეთ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საჭირო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რაოდენობა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შკალის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შესაბამის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ხაზამდე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შპრიცის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წვერი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ჩაუდეთ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პირში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დგუში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დააჭირეთ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ჩასასხმელად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გამოყენების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შპრიცი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გარეცხეთ თბილი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წყლით</w:t>
      </w:r>
      <w:r w:rsidRPr="0060639A">
        <w:rPr>
          <w:noProof/>
          <w:lang w:val="ka-GE"/>
        </w:rPr>
        <w:t xml:space="preserve"> 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გააშრეთ</w:t>
      </w:r>
      <w:r w:rsidRPr="0060639A">
        <w:rPr>
          <w:noProof/>
          <w:lang w:val="ka-GE"/>
        </w:rPr>
        <w:t>.</w:t>
      </w:r>
    </w:p>
    <w:p w14:paraId="3014F7E5" w14:textId="07185FCF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 მედიკამენტი</w:t>
      </w:r>
      <w:r w:rsidRPr="0060639A">
        <w:rPr>
          <w:noProof/>
          <w:lang w:val="ka-GE"/>
        </w:rPr>
        <w:t xml:space="preserve"> 2 </w:t>
      </w:r>
      <w:r w:rsidRPr="0060639A">
        <w:rPr>
          <w:rFonts w:ascii="Sylfaen" w:hAnsi="Sylfaen" w:cs="Sylfaen"/>
          <w:noProof/>
          <w:lang w:val="ka-GE"/>
        </w:rPr>
        <w:t>თვეზე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უმცროსი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ასაკის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ნაადრევ დაბადებულ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კონსულტაციის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გარეშე</w:t>
      </w:r>
      <w:r w:rsidRPr="0060639A">
        <w:rPr>
          <w:noProof/>
          <w:lang w:val="ka-GE"/>
        </w:rPr>
        <w:t>.</w:t>
      </w:r>
    </w:p>
    <w:p w14:paraId="2F76C849" w14:textId="398A25A1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საჭიროების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შემთხვევაში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შესაძლებელია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ყოველ</w:t>
      </w:r>
      <w:r w:rsidRPr="0060639A">
        <w:rPr>
          <w:noProof/>
          <w:lang w:val="ka-GE"/>
        </w:rPr>
        <w:t xml:space="preserve"> 4 </w:t>
      </w:r>
      <w:r w:rsidRPr="0060639A">
        <w:rPr>
          <w:rFonts w:ascii="Sylfaen" w:hAnsi="Sylfaen" w:cs="Sylfaen"/>
          <w:noProof/>
          <w:lang w:val="ka-GE"/>
        </w:rPr>
        <w:t>საათში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ერთხელ</w:t>
      </w:r>
      <w:r w:rsidRPr="0060639A">
        <w:rPr>
          <w:noProof/>
          <w:lang w:val="ka-GE"/>
        </w:rPr>
        <w:t>.</w:t>
      </w:r>
    </w:p>
    <w:p w14:paraId="7AEE65EB" w14:textId="77777777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4 </w:t>
      </w:r>
      <w:r w:rsidRPr="0060639A">
        <w:rPr>
          <w:rFonts w:ascii="Sylfaen" w:hAnsi="Sylfaen" w:cs="Sylfaen"/>
          <w:noProof/>
          <w:lang w:val="ka-GE"/>
        </w:rPr>
        <w:t>დოზაზე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 24 </w:t>
      </w:r>
      <w:r w:rsidRPr="0060639A">
        <w:rPr>
          <w:rFonts w:ascii="Sylfaen" w:hAnsi="Sylfaen" w:cs="Sylfaen"/>
          <w:noProof/>
          <w:lang w:val="ka-GE"/>
        </w:rPr>
        <w:t>საათის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განმავლობაში</w:t>
      </w:r>
      <w:r w:rsidRPr="0060639A">
        <w:rPr>
          <w:noProof/>
          <w:lang w:val="ka-GE"/>
        </w:rPr>
        <w:t>.</w:t>
      </w:r>
    </w:p>
    <w:p w14:paraId="26C8DA90" w14:textId="77777777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სუსპენზია</w:t>
      </w:r>
      <w:r w:rsidRPr="0060639A">
        <w:rPr>
          <w:noProof/>
          <w:lang w:val="ka-GE"/>
        </w:rPr>
        <w:t xml:space="preserve"> 4 </w:t>
      </w:r>
      <w:r w:rsidRPr="0060639A">
        <w:rPr>
          <w:rFonts w:ascii="Sylfaen" w:hAnsi="Sylfaen" w:cs="Sylfaen"/>
          <w:noProof/>
          <w:lang w:val="ka-GE"/>
        </w:rPr>
        <w:t>საათზე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ნაკლები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ინტერვალებით</w:t>
      </w:r>
      <w:r w:rsidRPr="0060639A">
        <w:rPr>
          <w:noProof/>
          <w:lang w:val="ka-GE"/>
        </w:rPr>
        <w:t>.</w:t>
      </w:r>
    </w:p>
    <w:p w14:paraId="02759943" w14:textId="477F0EA0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მისცეთ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 3 </w:t>
      </w:r>
      <w:r w:rsidRPr="0060639A">
        <w:rPr>
          <w:rFonts w:ascii="Sylfaen" w:hAnsi="Sylfaen" w:cs="Sylfaen"/>
          <w:noProof/>
          <w:lang w:val="ka-GE"/>
        </w:rPr>
        <w:t>დღეზე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განმავლობაში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კონსულტაციის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გარეშე</w:t>
      </w:r>
      <w:r w:rsidRPr="0060639A">
        <w:rPr>
          <w:noProof/>
          <w:lang w:val="ka-GE"/>
        </w:rPr>
        <w:t>.</w:t>
      </w:r>
    </w:p>
    <w:p w14:paraId="6353AB23" w14:textId="00B433A9" w:rsidR="00D53FD4" w:rsidRPr="0060639A" w:rsidRDefault="00D53FD4" w:rsidP="00D53FD4">
      <w:pPr>
        <w:spacing w:after="0" w:line="276" w:lineRule="auto"/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lastRenderedPageBreak/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მდგომარეობა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გაუმჯობესდა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>.</w:t>
      </w:r>
    </w:p>
    <w:p w14:paraId="345B16F2" w14:textId="3EE9A59D" w:rsidR="00D53FD4" w:rsidRPr="0060639A" w:rsidRDefault="00D53FD4" w:rsidP="00D53FD4">
      <w:pPr>
        <w:jc w:val="both"/>
        <w:rPr>
          <w:rFonts w:ascii="Sylfaen" w:hAnsi="Sylfaen" w:cs="Sylfaen"/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თუ მიიღეთ საჭიროზე მეტი პარაცედოლი</w:t>
      </w:r>
    </w:p>
    <w:p w14:paraId="1EA0AFD5" w14:textId="4D2693CD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გადააჭარბოთ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რეკომენდებულ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დოზას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ჭარბი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დააზიანოს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ღვიძლი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ეჭვი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გეპარებათ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ჭარბი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დაუყოვნებლივ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იმ შემთხვევაშიც 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შვილი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კარგად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გრძნობდეს</w:t>
      </w:r>
      <w:r w:rsidRPr="0060639A">
        <w:rPr>
          <w:noProof/>
          <w:lang w:val="ka-GE"/>
        </w:rPr>
        <w:t>.</w:t>
      </w:r>
    </w:p>
    <w:p w14:paraId="15863C46" w14:textId="38236E45" w:rsidR="00D53FD4" w:rsidRPr="0060639A" w:rsidRDefault="00D53FD4" w:rsidP="00D53FD4">
      <w:pPr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თუ დაგავიწყდათ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პარაცეტდოლის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მიღება</w:t>
      </w:r>
      <w:r w:rsidRPr="0060639A">
        <w:rPr>
          <w:b/>
          <w:bCs/>
          <w:noProof/>
          <w:lang w:val="ka-GE"/>
        </w:rPr>
        <w:t xml:space="preserve"> </w:t>
      </w:r>
    </w:p>
    <w:p w14:paraId="59C2FE41" w14:textId="531ABA0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მიიღეთ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საჭირო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როგორც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გაგახსენდებათ</w:t>
      </w:r>
      <w:r w:rsidRPr="0060639A">
        <w:rPr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მიიღოთ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ორმაგი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გამოტოვებული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დოზის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კომპენსაციისთვის</w:t>
      </w:r>
      <w:r w:rsidRPr="0060639A">
        <w:rPr>
          <w:noProof/>
          <w:lang w:val="ka-GE"/>
        </w:rPr>
        <w:t>.</w:t>
      </w:r>
    </w:p>
    <w:p w14:paraId="5C44213A" w14:textId="42B730F4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გამოყენებასთან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დაკავშირებით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გაგიჩნდებათ დამატებითი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კითხვები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/>
          <w:noProof/>
          <w:lang w:val="ka-GE"/>
        </w:rPr>
        <w:t xml:space="preserve">თქვენს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noProof/>
          <w:lang w:val="ka-GE"/>
        </w:rPr>
        <w:t>.</w:t>
      </w:r>
    </w:p>
    <w:p w14:paraId="26BBC193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noProof/>
          <w:lang w:val="ka-GE"/>
        </w:rPr>
        <w:t>4</w:t>
      </w:r>
      <w:r w:rsidRPr="0060639A">
        <w:rPr>
          <w:b/>
          <w:bCs/>
          <w:noProof/>
          <w:lang w:val="ka-GE"/>
        </w:rPr>
        <w:t xml:space="preserve">. </w:t>
      </w:r>
      <w:r w:rsidRPr="0060639A">
        <w:rPr>
          <w:rFonts w:ascii="Sylfaen" w:hAnsi="Sylfaen" w:cs="Sylfaen"/>
          <w:b/>
          <w:bCs/>
          <w:noProof/>
          <w:lang w:val="ka-GE"/>
        </w:rPr>
        <w:t>შესაძლო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გვერდითი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მოვლენები</w:t>
      </w:r>
    </w:p>
    <w:p w14:paraId="0BFDFACC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ყველა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მსგავსად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მედიკამენტმაც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გამოიწვიოს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გვერდითი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მოვლენები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თუმცა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ისინი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ყველას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უვითარდება</w:t>
      </w:r>
      <w:r w:rsidRPr="0060639A">
        <w:rPr>
          <w:noProof/>
          <w:lang w:val="ka-GE"/>
        </w:rPr>
        <w:t>.</w:t>
      </w:r>
    </w:p>
    <w:p w14:paraId="298B2825" w14:textId="3023AC61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ძალიან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იშვიათ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შემთხვევებში</w:t>
      </w:r>
      <w:r w:rsidRPr="0060639A">
        <w:rPr>
          <w:noProof/>
          <w:lang w:val="ka-GE"/>
        </w:rPr>
        <w:t xml:space="preserve"> (10,000 </w:t>
      </w:r>
      <w:r w:rsidRPr="0060639A">
        <w:rPr>
          <w:rFonts w:ascii="Sylfaen" w:hAnsi="Sylfaen" w:cs="Sylfaen"/>
          <w:noProof/>
          <w:lang w:val="ka-GE"/>
        </w:rPr>
        <w:t>პაციენტიდან</w:t>
      </w:r>
      <w:r w:rsidRPr="0060639A">
        <w:rPr>
          <w:noProof/>
          <w:lang w:val="ka-GE"/>
        </w:rPr>
        <w:t xml:space="preserve"> 1-</w:t>
      </w:r>
      <w:r w:rsidRPr="0060639A">
        <w:rPr>
          <w:rFonts w:ascii="Sylfaen" w:hAnsi="Sylfaen" w:cs="Sylfaen"/>
          <w:noProof/>
          <w:lang w:val="ka-GE"/>
        </w:rPr>
        <w:t>ზე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ნაკლებს</w:t>
      </w:r>
      <w:r w:rsidRPr="0060639A">
        <w:rPr>
          <w:noProof/>
          <w:lang w:val="ka-GE"/>
        </w:rPr>
        <w:t xml:space="preserve">) </w:t>
      </w:r>
      <w:r w:rsidRPr="0060639A">
        <w:rPr>
          <w:rFonts w:ascii="Sylfaen" w:hAnsi="Sylfaen" w:cs="Sylfaen"/>
          <w:noProof/>
          <w:lang w:val="ka-GE"/>
        </w:rPr>
        <w:t>აღენიშნება</w:t>
      </w:r>
      <w:r w:rsidRPr="0060639A">
        <w:rPr>
          <w:noProof/>
          <w:lang w:val="ka-GE"/>
        </w:rPr>
        <w:t>:</w:t>
      </w:r>
    </w:p>
    <w:p w14:paraId="5A8FEA95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სისხლის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რაოდენობის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ცვლილებები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სისხლში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თრომბოციტების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რაოდენობის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შემცირება</w:t>
      </w:r>
      <w:r w:rsidRPr="0060639A">
        <w:rPr>
          <w:noProof/>
          <w:lang w:val="ka-GE"/>
        </w:rPr>
        <w:t xml:space="preserve">), </w:t>
      </w:r>
      <w:r w:rsidRPr="0060639A">
        <w:rPr>
          <w:rFonts w:ascii="Sylfaen" w:hAnsi="Sylfaen" w:cs="Sylfaen"/>
          <w:noProof/>
          <w:lang w:val="ka-GE"/>
        </w:rPr>
        <w:t>ალერგიული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როგორიცაა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კანის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გამონაყარი</w:t>
      </w:r>
      <w:r w:rsidRPr="0060639A">
        <w:rPr>
          <w:noProof/>
          <w:lang w:val="ka-GE"/>
        </w:rPr>
        <w:t>,</w:t>
      </w:r>
    </w:p>
    <w:p w14:paraId="5E27397B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ძალიან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იშვიათად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აღინიშნა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სერიოზული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კანის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</w:t>
      </w:r>
      <w:r w:rsidRPr="0060639A">
        <w:rPr>
          <w:noProof/>
          <w:lang w:val="ka-GE"/>
        </w:rPr>
        <w:t>.</w:t>
      </w:r>
    </w:p>
    <w:p w14:paraId="21D51E58" w14:textId="77777777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შეწყვიტეთ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მიღება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მიმართეთ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შეამჩნევთ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ალერგიულ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ქავილით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გამონაყარით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სახისა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ყელის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შეშუპებით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სუნთქვის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გაძნელებით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თავბრუსხვევით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კანის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პირის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ღრუს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თვალების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გარშემო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სასქესო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ორგანოების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ბუშტუკებით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მოულოდნელი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სისხლდენით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სხეულის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სისხლჩაქცევებით</w:t>
      </w:r>
      <w:r w:rsidRPr="0060639A">
        <w:rPr>
          <w:noProof/>
          <w:lang w:val="ka-GE"/>
        </w:rPr>
        <w:t>.</w:t>
      </w:r>
    </w:p>
    <w:p w14:paraId="4110BDFF" w14:textId="5FB6E2C8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უცნობი სიხშირით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არსებული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მონაცემებით სიხშირის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შეფასება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შეუძლებელია</w:t>
      </w:r>
      <w:r w:rsidRPr="0060639A">
        <w:rPr>
          <w:noProof/>
          <w:lang w:val="ka-GE"/>
        </w:rPr>
        <w:t xml:space="preserve">): </w:t>
      </w:r>
      <w:r w:rsidRPr="0060639A">
        <w:rPr>
          <w:rFonts w:ascii="Sylfaen" w:hAnsi="Sylfaen" w:cs="Sylfaen"/>
          <w:noProof/>
          <w:lang w:val="ka-GE"/>
        </w:rPr>
        <w:t>სერიოზული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მდგომარეობა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დროსაც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შეიძლება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სისხლში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მჟავას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დაგროვება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მეტაბოლური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აციდოზი</w:t>
      </w:r>
      <w:r w:rsidRPr="0060639A">
        <w:rPr>
          <w:noProof/>
          <w:lang w:val="ka-GE"/>
        </w:rPr>
        <w:t xml:space="preserve">) </w:t>
      </w:r>
      <w:r w:rsidRPr="0060639A">
        <w:rPr>
          <w:rFonts w:ascii="Sylfaen" w:hAnsi="Sylfaen" w:cs="Sylfaen"/>
          <w:noProof/>
          <w:lang w:val="ka-GE"/>
        </w:rPr>
        <w:t>იმ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პაციენტებში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რომლებსაც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აქვთ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მძიმე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დაავადება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იღებენ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პარაცეტამოლს</w:t>
      </w:r>
      <w:r w:rsidRPr="0060639A">
        <w:rPr>
          <w:noProof/>
          <w:lang w:val="ka-GE"/>
        </w:rPr>
        <w:t xml:space="preserve"> (</w:t>
      </w:r>
      <w:r w:rsidRPr="0060639A">
        <w:rPr>
          <w:rFonts w:ascii="Sylfaen" w:hAnsi="Sylfaen" w:cs="Sylfaen"/>
          <w:noProof/>
          <w:lang w:val="ka-GE"/>
        </w:rPr>
        <w:t>იხილეთ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</w:t>
      </w:r>
      <w:r w:rsidRPr="0060639A">
        <w:rPr>
          <w:noProof/>
          <w:lang w:val="ka-GE"/>
        </w:rPr>
        <w:t xml:space="preserve">-2 </w:t>
      </w:r>
      <w:r w:rsidRPr="0060639A">
        <w:rPr>
          <w:rFonts w:ascii="Sylfaen" w:hAnsi="Sylfaen" w:cs="Sylfaen"/>
          <w:noProof/>
          <w:lang w:val="ka-GE"/>
        </w:rPr>
        <w:t>ნაწილი</w:t>
      </w:r>
      <w:r w:rsidRPr="0060639A">
        <w:rPr>
          <w:noProof/>
          <w:lang w:val="ka-GE"/>
        </w:rPr>
        <w:t>).</w:t>
      </w:r>
    </w:p>
    <w:p w14:paraId="635DB3C7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შეტყობინება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რეაქციების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შემთხვევაში</w:t>
      </w:r>
      <w:r w:rsidRPr="0060639A">
        <w:rPr>
          <w:rFonts w:ascii="Calibri" w:hAnsi="Calibri" w:cs="Calibri"/>
          <w:b/>
          <w:bCs/>
          <w:noProof/>
          <w:lang w:val="ka-GE"/>
        </w:rPr>
        <w:t>:</w:t>
      </w:r>
    </w:p>
    <w:p w14:paraId="1CC6BBD3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შეამჩნევთ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რომელიმე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არასასურველ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რეაქციას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აცნობეთ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შესახებ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ექიმს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მედდას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ეხება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ყველა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იმ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არასასურველ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რეაქციას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რომელიც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ინსტრუქციაში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აღწერილი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ასევე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შეგიძლიათ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გვაცნობოთ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რეაქციების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შესახებ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პირდაპირ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სამედიცინო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პრეპარატების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აღმასრულებელ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სააგენტოში</w:t>
      </w:r>
      <w:r w:rsidRPr="0060639A">
        <w:rPr>
          <w:rFonts w:ascii="Calibri" w:hAnsi="Calibri" w:cs="Calibri"/>
          <w:noProof/>
          <w:lang w:val="ka-GE"/>
        </w:rPr>
        <w:t xml:space="preserve">: </w:t>
      </w:r>
      <w:r w:rsidRPr="0060639A">
        <w:rPr>
          <w:rFonts w:ascii="Sylfaen" w:hAnsi="Sylfaen" w:cs="Sylfaen"/>
          <w:noProof/>
          <w:lang w:val="ka-GE"/>
        </w:rPr>
        <w:t>ბულგარეთი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ქ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სოფია</w:t>
      </w:r>
      <w:r w:rsidRPr="0060639A">
        <w:rPr>
          <w:rFonts w:ascii="Calibri" w:hAnsi="Calibri" w:cs="Calibri"/>
          <w:noProof/>
          <w:lang w:val="ka-GE"/>
        </w:rPr>
        <w:t>, 1303, „</w:t>
      </w:r>
      <w:r w:rsidRPr="0060639A">
        <w:rPr>
          <w:rFonts w:ascii="Sylfaen" w:hAnsi="Sylfaen" w:cs="Sylfaen"/>
          <w:noProof/>
          <w:lang w:val="ka-GE"/>
        </w:rPr>
        <w:t>დამიან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გრუევ</w:t>
      </w:r>
      <w:r w:rsidRPr="0060639A">
        <w:rPr>
          <w:rFonts w:ascii="Calibri" w:hAnsi="Calibri" w:cs="Calibri"/>
          <w:noProof/>
          <w:lang w:val="ka-GE"/>
        </w:rPr>
        <w:t xml:space="preserve">“ - </w:t>
      </w:r>
      <w:r w:rsidRPr="0060639A">
        <w:rPr>
          <w:rFonts w:ascii="Sylfaen" w:hAnsi="Sylfaen" w:cs="Sylfaen"/>
          <w:noProof/>
          <w:lang w:val="ka-GE"/>
        </w:rPr>
        <w:t>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ქ</w:t>
      </w:r>
      <w:r w:rsidRPr="0060639A">
        <w:rPr>
          <w:rFonts w:ascii="Calibri" w:hAnsi="Calibri" w:cs="Calibri"/>
          <w:noProof/>
          <w:lang w:val="ka-GE"/>
        </w:rPr>
        <w:t xml:space="preserve">.8, </w:t>
      </w:r>
      <w:r w:rsidRPr="0060639A">
        <w:rPr>
          <w:rFonts w:ascii="Sylfaen" w:hAnsi="Sylfaen" w:cs="Sylfaen"/>
          <w:noProof/>
          <w:lang w:val="ka-GE"/>
        </w:rPr>
        <w:t>ტელ</w:t>
      </w:r>
      <w:r w:rsidRPr="0060639A">
        <w:rPr>
          <w:rFonts w:ascii="Calibri" w:hAnsi="Calibri" w:cs="Calibri"/>
          <w:noProof/>
          <w:lang w:val="ka-GE"/>
        </w:rPr>
        <w:t xml:space="preserve">: +35928903417 </w:t>
      </w:r>
      <w:r w:rsidRPr="0060639A">
        <w:rPr>
          <w:rFonts w:ascii="Sylfaen" w:hAnsi="Sylfaen" w:cs="Sylfaen"/>
          <w:noProof/>
          <w:lang w:val="ka-GE"/>
        </w:rPr>
        <w:t>ვებ</w:t>
      </w:r>
      <w:r w:rsidRPr="0060639A">
        <w:rPr>
          <w:rFonts w:ascii="Calibri" w:hAnsi="Calibri" w:cs="Calibri"/>
          <w:noProof/>
          <w:lang w:val="ka-GE"/>
        </w:rPr>
        <w:t>-</w:t>
      </w:r>
      <w:r w:rsidRPr="0060639A">
        <w:rPr>
          <w:rFonts w:ascii="Sylfaen" w:hAnsi="Sylfaen" w:cs="Sylfaen"/>
          <w:noProof/>
          <w:lang w:val="ka-GE"/>
        </w:rPr>
        <w:t>გვერდი</w:t>
      </w:r>
      <w:r w:rsidRPr="0060639A">
        <w:rPr>
          <w:rFonts w:ascii="Calibri" w:hAnsi="Calibri" w:cs="Calibri"/>
          <w:noProof/>
          <w:lang w:val="ka-GE"/>
        </w:rPr>
        <w:t>: www.bda.bg.</w:t>
      </w:r>
    </w:p>
    <w:p w14:paraId="0F206206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როდესაც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აცნობებთ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არასასურველი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რეაქციის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შესახებ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თქვენ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შეგაქვთ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თქვენი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წვლილი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ამ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პრეპარატის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გამოსაყენებლად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უსაფრთხოებისთვის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მეტი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ინფორმაციის</w:t>
      </w:r>
    </w:p>
    <w:p w14:paraId="685D47E2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მისაღებად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04B24725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</w:p>
    <w:p w14:paraId="74C8C7B9" w14:textId="66A74D56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b/>
          <w:bCs/>
          <w:noProof/>
          <w:lang w:val="ka-GE"/>
        </w:rPr>
      </w:pPr>
      <w:r w:rsidRPr="0060639A">
        <w:rPr>
          <w:rFonts w:ascii="Calibri" w:hAnsi="Calibri" w:cs="Calibri"/>
          <w:b/>
          <w:bCs/>
          <w:noProof/>
          <w:lang w:val="ka-GE"/>
        </w:rPr>
        <w:t xml:space="preserve">5. </w:t>
      </w:r>
      <w:r w:rsidRPr="0060639A">
        <w:rPr>
          <w:rFonts w:ascii="Sylfaen" w:hAnsi="Sylfaen" w:cs="Sylfaen"/>
          <w:b/>
          <w:bCs/>
          <w:noProof/>
          <w:lang w:val="ka-GE"/>
        </w:rPr>
        <w:t>როგორ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შევინახოთ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</w:t>
      </w:r>
      <w:r w:rsidR="00BD7A27" w:rsidRPr="0060639A">
        <w:rPr>
          <w:rFonts w:ascii="Sylfaen" w:hAnsi="Sylfaen" w:cs="Sylfaen"/>
          <w:b/>
          <w:bCs/>
          <w:noProof/>
          <w:lang w:val="ka-GE"/>
        </w:rPr>
        <w:t>ც</w:t>
      </w:r>
      <w:r w:rsidRPr="0060639A">
        <w:rPr>
          <w:rFonts w:ascii="Sylfaen" w:hAnsi="Sylfaen" w:cs="Sylfaen"/>
          <w:b/>
          <w:bCs/>
          <w:noProof/>
          <w:lang w:val="ka-GE"/>
        </w:rPr>
        <w:t>ედოლი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</w:p>
    <w:p w14:paraId="55A30828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შეინახეთ</w:t>
      </w:r>
      <w:r w:rsidRPr="0060639A">
        <w:rPr>
          <w:rFonts w:ascii="Calibri" w:hAnsi="Calibri" w:cs="Calibri"/>
          <w:noProof/>
          <w:lang w:val="ka-GE"/>
        </w:rPr>
        <w:t xml:space="preserve"> 25°C-</w:t>
      </w:r>
      <w:r w:rsidRPr="0060639A">
        <w:rPr>
          <w:rFonts w:ascii="Sylfaen" w:hAnsi="Sylfaen" w:cs="Sylfaen"/>
          <w:noProof/>
          <w:lang w:val="ka-GE"/>
        </w:rPr>
        <w:t>ზე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დაბალ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ტემპერატურაზე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6A7CBB6C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შეინახეთ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ბავშვებისთვის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მიუწვდომელ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ადგილას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4E2F16B8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ფლაკონის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გახსნიდან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გამოყენება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შესაძლებელია</w:t>
      </w:r>
      <w:r w:rsidRPr="0060639A">
        <w:rPr>
          <w:rFonts w:ascii="Calibri" w:hAnsi="Calibri" w:cs="Calibri"/>
          <w:noProof/>
          <w:lang w:val="ka-GE"/>
        </w:rPr>
        <w:t xml:space="preserve"> 6 </w:t>
      </w:r>
      <w:r w:rsidRPr="0060639A">
        <w:rPr>
          <w:rFonts w:ascii="Sylfaen" w:hAnsi="Sylfaen" w:cs="Sylfaen"/>
          <w:noProof/>
          <w:lang w:val="ka-GE"/>
        </w:rPr>
        <w:t>თვემდე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7F876DAD" w14:textId="2904700F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გამოიყენოთ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ვარგისიანობის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ვადის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გასვლის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შემდეგ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რომელიც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მითითებულია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კოლოფზე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ვარგისიანობის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ვადა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ეხება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მოცემული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თვის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ბოლო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დღეს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561EDA7E" w14:textId="09878814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lastRenderedPageBreak/>
        <w:t>არ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გადაყაროთ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ჩამდინარე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წყლებში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საყოფაცხოვრებო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ნარჩენებში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ჰკითხეთ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ფარმაცევტს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თუ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როგორ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გადაყაროთ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გამოუყენებელი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მედიკამენტები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ეს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ზომები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ხელს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შეუწყობს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გარემოს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დაცვას</w:t>
      </w:r>
      <w:r w:rsidRPr="0060639A">
        <w:rPr>
          <w:rFonts w:ascii="Calibri" w:hAnsi="Calibri" w:cs="Calibri"/>
          <w:noProof/>
          <w:lang w:val="ka-GE"/>
        </w:rPr>
        <w:t>.</w:t>
      </w:r>
    </w:p>
    <w:p w14:paraId="19301EB4" w14:textId="77777777" w:rsidR="00D53FD4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</w:p>
    <w:p w14:paraId="2554EF94" w14:textId="77777777" w:rsidR="00246F87" w:rsidRDefault="00246F87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</w:p>
    <w:p w14:paraId="10808AB8" w14:textId="77777777" w:rsidR="00246F87" w:rsidRDefault="00246F87" w:rsidP="00246F87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</w:p>
    <w:p w14:paraId="2E56701D" w14:textId="77777777" w:rsidR="00246F87" w:rsidRPr="00246F87" w:rsidRDefault="00246F87" w:rsidP="00246F87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246F87">
        <w:rPr>
          <w:rFonts w:ascii="Sylfaen" w:eastAsia="SimSun" w:hAnsi="Sylfaen"/>
          <w:b/>
          <w:lang w:val="ka-GE"/>
        </w:rPr>
        <w:t>გაცემის წესი:</w:t>
      </w:r>
      <w:r w:rsidRPr="00246F87">
        <w:rPr>
          <w:rFonts w:ascii="Sylfaen" w:eastAsia="SimSun" w:hAnsi="Sylfaen"/>
          <w:b/>
          <w:lang w:val="ka-GE"/>
        </w:rPr>
        <w:tab/>
      </w:r>
      <w:r w:rsidRPr="00246F87">
        <w:rPr>
          <w:rFonts w:ascii="Sylfaen" w:eastAsia="SimSun" w:hAnsi="Sylfaen"/>
          <w:b/>
          <w:lang w:val="ka-GE"/>
        </w:rPr>
        <w:tab/>
      </w:r>
      <w:r w:rsidRPr="00246F87">
        <w:rPr>
          <w:rFonts w:ascii="Sylfaen" w:eastAsia="SimSun" w:hAnsi="Sylfaen"/>
          <w:b/>
          <w:lang w:val="ka-GE"/>
        </w:rPr>
        <w:tab/>
      </w:r>
    </w:p>
    <w:p w14:paraId="4517D603" w14:textId="77777777" w:rsidR="00246F87" w:rsidRPr="001829AC" w:rsidRDefault="00246F87" w:rsidP="00246F87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7B052C47" w14:textId="77777777" w:rsidR="00246F87" w:rsidRPr="0060639A" w:rsidRDefault="00246F87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</w:p>
    <w:p w14:paraId="02762084" w14:textId="18469A89" w:rsidR="00D53FD4" w:rsidRPr="0060639A" w:rsidRDefault="00D53FD4" w:rsidP="00D53FD4">
      <w:pPr>
        <w:jc w:val="both"/>
        <w:rPr>
          <w:b/>
          <w:bCs/>
          <w:noProof/>
          <w:lang w:val="ka-GE"/>
        </w:rPr>
      </w:pPr>
      <w:r w:rsidRPr="0060639A">
        <w:rPr>
          <w:b/>
          <w:bCs/>
          <w:noProof/>
          <w:lang w:val="ka-GE"/>
        </w:rPr>
        <w:t xml:space="preserve">6. </w:t>
      </w:r>
      <w:r w:rsidRPr="0060639A">
        <w:rPr>
          <w:rFonts w:ascii="Sylfaen" w:hAnsi="Sylfaen" w:cs="Sylfaen"/>
          <w:b/>
          <w:bCs/>
          <w:noProof/>
          <w:lang w:val="ka-GE"/>
        </w:rPr>
        <w:t>შეფუთვის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შიგთავსი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სხვა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ინფორმაცია</w:t>
      </w:r>
    </w:p>
    <w:p w14:paraId="08CA1031" w14:textId="727A2200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რას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შეიცავს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პარაცედოლი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ბავშვებისთვის</w:t>
      </w:r>
    </w:p>
    <w:p w14:paraId="7BE3B0C6" w14:textId="17B1A62E" w:rsidR="00D53FD4" w:rsidRPr="0060639A" w:rsidRDefault="00D53FD4" w:rsidP="00D53FD4">
      <w:pPr>
        <w:pStyle w:val="ListParagraph"/>
        <w:numPr>
          <w:ilvl w:val="0"/>
          <w:numId w:val="2"/>
        </w:numPr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აქტიური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ნივთიერებაა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პარაცეტამოლი</w:t>
      </w:r>
      <w:r w:rsidRPr="0060639A">
        <w:rPr>
          <w:noProof/>
          <w:lang w:val="ka-GE"/>
        </w:rPr>
        <w:t xml:space="preserve"> 120 </w:t>
      </w:r>
      <w:r w:rsidRPr="0060639A">
        <w:rPr>
          <w:rFonts w:ascii="Sylfaen" w:hAnsi="Sylfaen" w:cs="Sylfaen"/>
          <w:noProof/>
          <w:lang w:val="ka-GE"/>
        </w:rPr>
        <w:t>მგ</w:t>
      </w:r>
      <w:r w:rsidR="009B53D9" w:rsidRPr="0060639A">
        <w:rPr>
          <w:rFonts w:ascii="Sylfaen" w:hAnsi="Sylfaen" w:cs="Sylfaen"/>
          <w:noProof/>
          <w:lang w:val="ka-GE"/>
        </w:rPr>
        <w:t xml:space="preserve">.  </w:t>
      </w:r>
      <w:r w:rsidRPr="0060639A">
        <w:rPr>
          <w:noProof/>
          <w:lang w:val="ka-GE"/>
        </w:rPr>
        <w:t xml:space="preserve"> 5 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სუსპენზიაში</w:t>
      </w:r>
      <w:r w:rsidRPr="0060639A">
        <w:rPr>
          <w:noProof/>
          <w:lang w:val="ka-GE"/>
        </w:rPr>
        <w:t>.</w:t>
      </w:r>
    </w:p>
    <w:p w14:paraId="729457A2" w14:textId="08CDE92F" w:rsidR="00D53FD4" w:rsidRPr="0060639A" w:rsidRDefault="00D53FD4" w:rsidP="00D53FD4">
      <w:pPr>
        <w:pStyle w:val="ListParagraph"/>
        <w:numPr>
          <w:ilvl w:val="0"/>
          <w:numId w:val="2"/>
        </w:numPr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სხვა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ნივთიერებები</w:t>
      </w:r>
      <w:r w:rsidRPr="0060639A">
        <w:rPr>
          <w:noProof/>
          <w:lang w:val="ka-GE"/>
        </w:rPr>
        <w:t xml:space="preserve">: </w:t>
      </w:r>
      <w:r w:rsidRPr="0060639A">
        <w:rPr>
          <w:rFonts w:ascii="Sylfaen" w:hAnsi="Sylfaen" w:cs="Sylfaen"/>
          <w:noProof/>
          <w:lang w:val="ka-GE"/>
        </w:rPr>
        <w:t>ქსანთანის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გუმფისი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მალტიტოლის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თხევადი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ხსნარი</w:t>
      </w:r>
      <w:r w:rsidRPr="0060639A">
        <w:rPr>
          <w:noProof/>
          <w:lang w:val="ka-GE"/>
        </w:rPr>
        <w:t xml:space="preserve"> (E965), </w:t>
      </w:r>
      <w:r w:rsidRPr="0060639A">
        <w:rPr>
          <w:rFonts w:ascii="Sylfaen" w:hAnsi="Sylfaen" w:cs="Sylfaen"/>
          <w:noProof/>
          <w:lang w:val="ka-GE"/>
        </w:rPr>
        <w:t>სორბიტოლი</w:t>
      </w:r>
      <w:r w:rsidRPr="0060639A">
        <w:rPr>
          <w:noProof/>
          <w:lang w:val="ka-GE"/>
        </w:rPr>
        <w:t xml:space="preserve"> (E420), </w:t>
      </w:r>
      <w:r w:rsidRPr="0060639A">
        <w:rPr>
          <w:rFonts w:ascii="Sylfaen" w:hAnsi="Sylfaen" w:cs="Sylfaen"/>
          <w:noProof/>
          <w:lang w:val="ka-GE"/>
        </w:rPr>
        <w:t>ლიმონმჟავას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მონოჰიდრატი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ნატრიუმის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ციტრატი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გლიცეროლი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მეთილპარაჰიდროქსიბენზოატი</w:t>
      </w:r>
      <w:r w:rsidRPr="0060639A">
        <w:rPr>
          <w:noProof/>
          <w:lang w:val="ka-GE"/>
        </w:rPr>
        <w:t xml:space="preserve"> (E218), </w:t>
      </w:r>
      <w:r w:rsidRPr="0060639A">
        <w:rPr>
          <w:rFonts w:ascii="Sylfaen" w:hAnsi="Sylfaen" w:cs="Sylfaen"/>
          <w:noProof/>
          <w:lang w:val="ka-GE"/>
        </w:rPr>
        <w:t>პროპილპარაჰიდროქსიბენზოატი</w:t>
      </w:r>
      <w:r w:rsidRPr="0060639A">
        <w:rPr>
          <w:noProof/>
          <w:lang w:val="ka-GE"/>
        </w:rPr>
        <w:t xml:space="preserve"> (E216), </w:t>
      </w:r>
      <w:r w:rsidRPr="0060639A">
        <w:rPr>
          <w:rFonts w:ascii="Sylfaen" w:hAnsi="Sylfaen" w:cs="Sylfaen"/>
          <w:noProof/>
          <w:lang w:val="ka-GE"/>
        </w:rPr>
        <w:t>აზორუბინი</w:t>
      </w:r>
      <w:r w:rsidRPr="0060639A">
        <w:rPr>
          <w:noProof/>
          <w:lang w:val="ka-GE"/>
        </w:rPr>
        <w:t xml:space="preserve"> (E122), </w:t>
      </w:r>
      <w:r w:rsidRPr="0060639A">
        <w:rPr>
          <w:rFonts w:ascii="Sylfaen" w:hAnsi="Sylfaen" w:cs="Sylfaen"/>
          <w:noProof/>
          <w:lang w:val="ka-GE"/>
        </w:rPr>
        <w:t>თხევადი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ესენცია</w:t>
      </w:r>
      <w:r w:rsidRPr="0060639A">
        <w:rPr>
          <w:noProof/>
          <w:lang w:val="ka-GE"/>
        </w:rPr>
        <w:t xml:space="preserve"> „</w:t>
      </w:r>
      <w:r w:rsidRPr="0060639A">
        <w:rPr>
          <w:rFonts w:ascii="Sylfaen" w:hAnsi="Sylfaen" w:cs="Sylfaen"/>
          <w:noProof/>
          <w:lang w:val="ka-GE"/>
        </w:rPr>
        <w:t>მარწყვი</w:t>
      </w:r>
      <w:r w:rsidRPr="0060639A">
        <w:rPr>
          <w:noProof/>
          <w:lang w:val="ka-GE"/>
        </w:rPr>
        <w:t>“ (</w:t>
      </w:r>
      <w:r w:rsidRPr="0060639A">
        <w:rPr>
          <w:rFonts w:ascii="Sylfaen" w:hAnsi="Sylfaen" w:cs="Sylfaen"/>
          <w:noProof/>
          <w:lang w:val="ka-GE"/>
        </w:rPr>
        <w:t>ბენზილის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სპირტი</w:t>
      </w:r>
      <w:r w:rsidRPr="0060639A">
        <w:rPr>
          <w:noProof/>
          <w:lang w:val="ka-GE"/>
        </w:rPr>
        <w:t xml:space="preserve"> E1519, </w:t>
      </w:r>
      <w:r w:rsidRPr="0060639A">
        <w:rPr>
          <w:rFonts w:ascii="Sylfaen" w:hAnsi="Sylfaen" w:cs="Sylfaen"/>
          <w:noProof/>
          <w:lang w:val="ka-GE"/>
        </w:rPr>
        <w:t>ეთილმალტოლი</w:t>
      </w:r>
      <w:r w:rsidRPr="0060639A">
        <w:rPr>
          <w:noProof/>
          <w:lang w:val="ka-GE"/>
        </w:rPr>
        <w:t xml:space="preserve"> E637, </w:t>
      </w:r>
      <w:r w:rsidRPr="0060639A">
        <w:rPr>
          <w:rFonts w:ascii="Sylfaen" w:hAnsi="Sylfaen" w:cs="Sylfaen"/>
          <w:noProof/>
          <w:lang w:val="ka-GE"/>
        </w:rPr>
        <w:t>ფორთოხლის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ზეთი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პროპილენგლიკოლში</w:t>
      </w:r>
      <w:r w:rsidRPr="0060639A">
        <w:rPr>
          <w:noProof/>
          <w:lang w:val="ka-GE"/>
        </w:rPr>
        <w:t xml:space="preserve"> E1520), </w:t>
      </w:r>
      <w:r w:rsidRPr="0060639A">
        <w:rPr>
          <w:rFonts w:ascii="Sylfaen" w:hAnsi="Sylfaen" w:cs="Sylfaen"/>
          <w:noProof/>
          <w:lang w:val="ka-GE"/>
        </w:rPr>
        <w:t>თხევადი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ესენცია</w:t>
      </w:r>
      <w:r w:rsidRPr="0060639A">
        <w:rPr>
          <w:noProof/>
          <w:lang w:val="ka-GE"/>
        </w:rPr>
        <w:t xml:space="preserve"> „</w:t>
      </w:r>
      <w:r w:rsidRPr="0060639A">
        <w:rPr>
          <w:rFonts w:ascii="Sylfaen" w:hAnsi="Sylfaen" w:cs="Sylfaen"/>
          <w:noProof/>
          <w:lang w:val="ka-GE"/>
        </w:rPr>
        <w:t>ჟოლო</w:t>
      </w:r>
      <w:r w:rsidRPr="0060639A">
        <w:rPr>
          <w:noProof/>
          <w:lang w:val="ka-GE"/>
        </w:rPr>
        <w:t>“ (</w:t>
      </w:r>
      <w:r w:rsidRPr="0060639A">
        <w:rPr>
          <w:rFonts w:ascii="Sylfaen" w:hAnsi="Sylfaen" w:cs="Sylfaen"/>
          <w:noProof/>
          <w:lang w:val="ka-GE"/>
        </w:rPr>
        <w:t>რძემჟავა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ტრიაცეტინი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ვანილინი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პარაჰიდროქსიბენზილ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აცეტონი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ვარდის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ზეთი</w:t>
      </w:r>
      <w:r w:rsidRPr="0060639A">
        <w:rPr>
          <w:noProof/>
          <w:lang w:val="ka-GE"/>
        </w:rPr>
        <w:t>).</w:t>
      </w:r>
    </w:p>
    <w:p w14:paraId="3FF2D29E" w14:textId="799B1CCD" w:rsidR="00D53FD4" w:rsidRPr="0060639A" w:rsidRDefault="00D53FD4" w:rsidP="00D53FD4">
      <w:pPr>
        <w:jc w:val="both"/>
        <w:rPr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როგორ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გამოიყურება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და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რას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შეიცავს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პარაცედოლი</w:t>
      </w:r>
      <w:r w:rsidRPr="0060639A">
        <w:rPr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ბავშვებისთვის</w:t>
      </w:r>
    </w:p>
    <w:p w14:paraId="455184BA" w14:textId="7AA62544" w:rsidR="00D53FD4" w:rsidRPr="0060639A" w:rsidRDefault="00D53FD4" w:rsidP="00D53FD4">
      <w:pPr>
        <w:jc w:val="both"/>
        <w:rPr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ვარდისფერი</w:t>
      </w:r>
      <w:r w:rsidRPr="0060639A">
        <w:rPr>
          <w:noProof/>
          <w:lang w:val="ka-GE"/>
        </w:rPr>
        <w:t xml:space="preserve"> </w:t>
      </w:r>
      <w:r w:rsidR="009B53D9" w:rsidRPr="0060639A">
        <w:rPr>
          <w:noProof/>
          <w:lang w:val="ka-GE"/>
        </w:rPr>
        <w:t xml:space="preserve"> </w:t>
      </w:r>
      <w:r w:rsidR="009B53D9" w:rsidRPr="0060639A">
        <w:rPr>
          <w:rFonts w:ascii="Sylfaen" w:hAnsi="Sylfaen"/>
          <w:noProof/>
          <w:lang w:val="ka-GE"/>
        </w:rPr>
        <w:t xml:space="preserve">შეფერილობის </w:t>
      </w:r>
      <w:r w:rsidRPr="0060639A">
        <w:rPr>
          <w:rFonts w:ascii="Sylfaen" w:hAnsi="Sylfaen" w:cs="Sylfaen"/>
          <w:noProof/>
          <w:lang w:val="ka-GE"/>
        </w:rPr>
        <w:t>პერორალური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სუსპენზია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კენკრის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სპეციფიკური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სუნით</w:t>
      </w:r>
      <w:r w:rsidRPr="0060639A">
        <w:rPr>
          <w:noProof/>
          <w:lang w:val="ka-GE"/>
        </w:rPr>
        <w:t xml:space="preserve">. 120 </w:t>
      </w:r>
      <w:r w:rsidRPr="0060639A">
        <w:rPr>
          <w:rFonts w:ascii="Sylfaen" w:hAnsi="Sylfaen" w:cs="Sylfaen"/>
          <w:noProof/>
          <w:lang w:val="ka-GE"/>
        </w:rPr>
        <w:t>მლ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პერორალური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სუსპენზია</w:t>
      </w:r>
      <w:r w:rsidR="009B53D9" w:rsidRPr="0060639A">
        <w:rPr>
          <w:rFonts w:ascii="Sylfaen" w:hAnsi="Sylfaen" w:cs="Sylfaen"/>
          <w:noProof/>
          <w:lang w:val="ka-GE"/>
        </w:rPr>
        <w:t xml:space="preserve"> 120 მლ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მუქი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ყავისფერი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შუშის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ბოთლში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მუქი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ყავისფერი</w:t>
      </w:r>
      <w:r w:rsidRPr="0060639A">
        <w:rPr>
          <w:noProof/>
          <w:lang w:val="ka-GE"/>
        </w:rPr>
        <w:t xml:space="preserve"> PET </w:t>
      </w:r>
      <w:r w:rsidRPr="0060639A">
        <w:rPr>
          <w:rFonts w:ascii="Sylfaen" w:hAnsi="Sylfaen" w:cs="Sylfaen"/>
          <w:noProof/>
          <w:lang w:val="ka-GE"/>
        </w:rPr>
        <w:t>ბოთლში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პოლიეთილენის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თავსახურით</w:t>
      </w:r>
      <w:r w:rsidRPr="0060639A">
        <w:rPr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პლასტმასის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გრადუირებულ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შპრიცთან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და</w:t>
      </w:r>
      <w:r w:rsidR="009B53D9" w:rsidRPr="0060639A">
        <w:rPr>
          <w:rFonts w:ascii="Sylfaen" w:hAnsi="Sylfaen" w:cs="Sylfaen"/>
          <w:noProof/>
          <w:lang w:val="ka-GE"/>
        </w:rPr>
        <w:t xml:space="preserve"> პაციენტისთვის განკუთვნილ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ინსტრუქციასთან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ერთად მუყაოს</w:t>
      </w:r>
      <w:r w:rsidRPr="0060639A">
        <w:rPr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კოლოფში</w:t>
      </w:r>
      <w:r w:rsidRPr="0060639A">
        <w:rPr>
          <w:noProof/>
          <w:lang w:val="ka-GE"/>
        </w:rPr>
        <w:t>.</w:t>
      </w:r>
    </w:p>
    <w:p w14:paraId="03ED31F2" w14:textId="208C329B" w:rsidR="00D53FD4" w:rsidRPr="0060639A" w:rsidRDefault="00D53FD4" w:rsidP="00D53FD4">
      <w:pPr>
        <w:spacing w:after="0" w:line="276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ლიცენზიის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მფლობელი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Calibri"/>
          <w:b/>
          <w:bCs/>
          <w:noProof/>
          <w:lang w:val="ka-GE"/>
        </w:rPr>
        <w:t xml:space="preserve">და </w:t>
      </w:r>
      <w:r w:rsidRPr="0060639A">
        <w:rPr>
          <w:rFonts w:ascii="Sylfaen" w:hAnsi="Sylfaen" w:cs="Sylfaen"/>
          <w:b/>
          <w:bCs/>
          <w:noProof/>
          <w:lang w:val="ka-GE"/>
        </w:rPr>
        <w:t>მწარმოებელი</w:t>
      </w:r>
    </w:p>
    <w:p w14:paraId="11E73750" w14:textId="3D7E35FB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b/>
          <w:bCs/>
          <w:noProof/>
          <w:lang w:val="ka-GE"/>
        </w:rPr>
        <w:t>სს</w:t>
      </w:r>
      <w:r w:rsidRPr="0060639A">
        <w:rPr>
          <w:rFonts w:ascii="Calibri" w:hAnsi="Calibri" w:cs="Calibri"/>
          <w:b/>
          <w:bCs/>
          <w:noProof/>
          <w:lang w:val="ka-GE"/>
        </w:rPr>
        <w:t xml:space="preserve"> </w:t>
      </w:r>
      <w:r w:rsidRPr="0060639A">
        <w:rPr>
          <w:rFonts w:ascii="Sylfaen" w:hAnsi="Sylfaen" w:cs="Sylfaen"/>
          <w:b/>
          <w:bCs/>
          <w:noProof/>
          <w:lang w:val="ka-GE"/>
        </w:rPr>
        <w:t>სოფარმა</w:t>
      </w:r>
      <w:r w:rsidRPr="0060639A">
        <w:rPr>
          <w:rFonts w:ascii="Calibri" w:hAnsi="Calibri" w:cs="Calibri"/>
          <w:b/>
          <w:bCs/>
          <w:noProof/>
          <w:lang w:val="ka-GE"/>
        </w:rPr>
        <w:t>,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ბულგარეთი</w:t>
      </w:r>
      <w:r w:rsidRPr="0060639A">
        <w:rPr>
          <w:rFonts w:ascii="Calibri" w:hAnsi="Calibri" w:cs="Calibri"/>
          <w:noProof/>
          <w:lang w:val="ka-GE"/>
        </w:rPr>
        <w:t xml:space="preserve">, </w:t>
      </w:r>
      <w:r w:rsidRPr="0060639A">
        <w:rPr>
          <w:rFonts w:ascii="Sylfaen" w:hAnsi="Sylfaen" w:cs="Sylfaen"/>
          <w:noProof/>
          <w:lang w:val="ka-GE"/>
        </w:rPr>
        <w:t>ქ</w:t>
      </w:r>
      <w:r w:rsidRPr="0060639A">
        <w:rPr>
          <w:rFonts w:ascii="Calibri" w:hAnsi="Calibri" w:cs="Calibri"/>
          <w:noProof/>
          <w:lang w:val="ka-GE"/>
        </w:rPr>
        <w:t xml:space="preserve">. </w:t>
      </w:r>
      <w:r w:rsidRPr="0060639A">
        <w:rPr>
          <w:rFonts w:ascii="Sylfaen" w:hAnsi="Sylfaen" w:cs="Sylfaen"/>
          <w:noProof/>
          <w:lang w:val="ka-GE"/>
        </w:rPr>
        <w:t>სოფია</w:t>
      </w:r>
      <w:r w:rsidRPr="0060639A">
        <w:rPr>
          <w:rFonts w:ascii="Calibri" w:hAnsi="Calibri" w:cs="Calibri"/>
          <w:noProof/>
          <w:lang w:val="ka-GE"/>
        </w:rPr>
        <w:t xml:space="preserve"> 1220, </w:t>
      </w:r>
      <w:r w:rsidRPr="0060639A">
        <w:rPr>
          <w:rFonts w:ascii="Sylfaen" w:hAnsi="Sylfaen" w:cs="Sylfaen"/>
          <w:noProof/>
          <w:lang w:val="ka-GE"/>
        </w:rPr>
        <w:t>ილიენსკო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შოსეს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ქ</w:t>
      </w:r>
      <w:r w:rsidRPr="0060639A">
        <w:rPr>
          <w:rFonts w:ascii="Calibri" w:hAnsi="Calibri" w:cs="Calibri"/>
          <w:noProof/>
          <w:lang w:val="ka-GE"/>
        </w:rPr>
        <w:t>. 16</w:t>
      </w:r>
    </w:p>
    <w:p w14:paraId="7A3450A0" w14:textId="77777777" w:rsidR="00BD7A27" w:rsidRPr="0060639A" w:rsidRDefault="00BD7A27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</w:p>
    <w:p w14:paraId="6E41A577" w14:textId="19C04EEB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Sylfaen" w:hAnsi="Sylfaen" w:cs="Sylfaen"/>
          <w:noProof/>
          <w:lang w:val="ka-GE"/>
        </w:rPr>
        <w:t>ინსტრუქციის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ბოლო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გადახედვის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თარიღი</w:t>
      </w:r>
      <w:r w:rsidRPr="0060639A">
        <w:rPr>
          <w:rFonts w:ascii="Calibri" w:hAnsi="Calibri" w:cs="Calibri"/>
          <w:noProof/>
          <w:lang w:val="ka-GE"/>
        </w:rPr>
        <w:t xml:space="preserve">: 2025 </w:t>
      </w:r>
      <w:r w:rsidRPr="0060639A">
        <w:rPr>
          <w:rFonts w:ascii="Sylfaen" w:hAnsi="Sylfaen" w:cs="Sylfaen"/>
          <w:noProof/>
          <w:lang w:val="ka-GE"/>
        </w:rPr>
        <w:t>წლის</w:t>
      </w:r>
      <w:r w:rsidRPr="0060639A">
        <w:rPr>
          <w:rFonts w:ascii="Calibri" w:hAnsi="Calibri" w:cs="Calibri"/>
          <w:noProof/>
          <w:lang w:val="ka-GE"/>
        </w:rPr>
        <w:t xml:space="preserve"> </w:t>
      </w:r>
      <w:r w:rsidRPr="0060639A">
        <w:rPr>
          <w:rFonts w:ascii="Sylfaen" w:hAnsi="Sylfaen" w:cs="Sylfaen"/>
          <w:noProof/>
          <w:lang w:val="ka-GE"/>
        </w:rPr>
        <w:t>იანვარი</w:t>
      </w:r>
    </w:p>
    <w:p w14:paraId="6775C947" w14:textId="77777777" w:rsidR="00D53FD4" w:rsidRPr="0060639A" w:rsidRDefault="00D53FD4" w:rsidP="00D53FD4">
      <w:pPr>
        <w:spacing w:after="0" w:line="276" w:lineRule="auto"/>
        <w:jc w:val="both"/>
        <w:rPr>
          <w:rFonts w:ascii="Calibri" w:hAnsi="Calibri" w:cs="Calibri"/>
          <w:noProof/>
          <w:lang w:val="ka-GE"/>
        </w:rPr>
      </w:pPr>
      <w:r w:rsidRPr="0060639A">
        <w:rPr>
          <w:rFonts w:ascii="Calibri" w:hAnsi="Calibri" w:cs="Calibri"/>
          <w:noProof/>
          <w:lang w:val="ka-GE"/>
        </w:rPr>
        <w:t>________________________________________________________________________</w:t>
      </w:r>
    </w:p>
    <w:p w14:paraId="41BCD2BB" w14:textId="77777777" w:rsidR="00D53FD4" w:rsidRPr="0060639A" w:rsidRDefault="00D53FD4" w:rsidP="00084D6A">
      <w:pPr>
        <w:pStyle w:val="Heading1"/>
        <w:rPr>
          <w:noProof/>
          <w:lang w:val="ka-GE"/>
        </w:rPr>
      </w:pPr>
    </w:p>
    <w:sectPr w:rsidR="00D53FD4" w:rsidRPr="0060639A" w:rsidSect="003B7B91">
      <w:pgSz w:w="11906" w:h="16838"/>
      <w:pgMar w:top="864" w:right="720" w:bottom="720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B5440"/>
    <w:multiLevelType w:val="hybridMultilevel"/>
    <w:tmpl w:val="D2AA77B2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42FD"/>
    <w:multiLevelType w:val="hybridMultilevel"/>
    <w:tmpl w:val="30DCD8EE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0233F"/>
    <w:multiLevelType w:val="hybridMultilevel"/>
    <w:tmpl w:val="D2CC516A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C65D1"/>
    <w:multiLevelType w:val="hybridMultilevel"/>
    <w:tmpl w:val="8A126732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C329A"/>
    <w:multiLevelType w:val="hybridMultilevel"/>
    <w:tmpl w:val="C9E041E6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9723">
    <w:abstractNumId w:val="2"/>
  </w:num>
  <w:num w:numId="2" w16cid:durableId="824081565">
    <w:abstractNumId w:val="3"/>
  </w:num>
  <w:num w:numId="3" w16cid:durableId="482698127">
    <w:abstractNumId w:val="1"/>
  </w:num>
  <w:num w:numId="4" w16cid:durableId="1794398229">
    <w:abstractNumId w:val="4"/>
  </w:num>
  <w:num w:numId="5" w16cid:durableId="169360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1E"/>
    <w:rsid w:val="00084D6A"/>
    <w:rsid w:val="00134A1E"/>
    <w:rsid w:val="00195964"/>
    <w:rsid w:val="001C1475"/>
    <w:rsid w:val="00246F87"/>
    <w:rsid w:val="00307362"/>
    <w:rsid w:val="003B7B91"/>
    <w:rsid w:val="004160D3"/>
    <w:rsid w:val="004A769E"/>
    <w:rsid w:val="004F25DA"/>
    <w:rsid w:val="00583730"/>
    <w:rsid w:val="0060639A"/>
    <w:rsid w:val="00674275"/>
    <w:rsid w:val="00865566"/>
    <w:rsid w:val="008F4900"/>
    <w:rsid w:val="009B53D9"/>
    <w:rsid w:val="00B05B47"/>
    <w:rsid w:val="00BD7A27"/>
    <w:rsid w:val="00BE6C04"/>
    <w:rsid w:val="00C57ECB"/>
    <w:rsid w:val="00D53FD4"/>
    <w:rsid w:val="00D635AF"/>
    <w:rsid w:val="00E54EE1"/>
    <w:rsid w:val="00E5716D"/>
    <w:rsid w:val="00E62A87"/>
    <w:rsid w:val="00F0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13E7"/>
  <w15:chartTrackingRefBased/>
  <w15:docId w15:val="{0741E4DE-8C50-3941-BEEE-1E962E06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A1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A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A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A1E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A1E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A1E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A1E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A1E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A1E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A1E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134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A1E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A1E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134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A1E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134A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A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A1E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134A1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34A1E"/>
    <w:pPr>
      <w:spacing w:after="0" w:line="240" w:lineRule="auto"/>
    </w:pPr>
    <w:rPr>
      <w:rFonts w:ascii="Arial" w:eastAsia="Times New Roman" w:hAnsi="Arial" w:cs="Arial"/>
      <w:color w:val="004C3C"/>
      <w:sz w:val="14"/>
      <w:szCs w:val="14"/>
      <w:lang w:eastAsia="ru-RU"/>
    </w:rPr>
  </w:style>
  <w:style w:type="paragraph" w:customStyle="1" w:styleId="p2">
    <w:name w:val="p2"/>
    <w:basedOn w:val="Normal"/>
    <w:rsid w:val="00134A1E"/>
    <w:pPr>
      <w:spacing w:after="0" w:line="240" w:lineRule="auto"/>
    </w:pPr>
    <w:rPr>
      <w:rFonts w:ascii="Arial" w:eastAsia="Times New Roman" w:hAnsi="Arial" w:cs="Arial"/>
      <w:color w:val="004C3C"/>
      <w:sz w:val="11"/>
      <w:szCs w:val="11"/>
      <w:lang w:eastAsia="ru-RU"/>
    </w:rPr>
  </w:style>
  <w:style w:type="character" w:customStyle="1" w:styleId="s1">
    <w:name w:val="s1"/>
    <w:basedOn w:val="DefaultParagraphFont"/>
    <w:rsid w:val="00134A1E"/>
    <w:rPr>
      <w:rFonts w:ascii="Arial" w:hAnsi="Arial" w:cs="Arial" w:hint="default"/>
      <w:sz w:val="16"/>
      <w:szCs w:val="16"/>
    </w:rPr>
  </w:style>
  <w:style w:type="character" w:customStyle="1" w:styleId="s2">
    <w:name w:val="s2"/>
    <w:basedOn w:val="DefaultParagraphFont"/>
    <w:rsid w:val="00134A1E"/>
    <w:rPr>
      <w:rFonts w:ascii="Arial" w:hAnsi="Arial" w:cs="Arial" w:hint="default"/>
      <w:sz w:val="11"/>
      <w:szCs w:val="11"/>
    </w:rPr>
  </w:style>
  <w:style w:type="character" w:customStyle="1" w:styleId="s3">
    <w:name w:val="s3"/>
    <w:basedOn w:val="DefaultParagraphFont"/>
    <w:rsid w:val="00134A1E"/>
    <w:rPr>
      <w:rFonts w:ascii="Arial" w:hAnsi="Arial" w:cs="Arial" w:hint="default"/>
      <w:sz w:val="14"/>
      <w:szCs w:val="14"/>
    </w:rPr>
  </w:style>
  <w:style w:type="table" w:styleId="TableGrid">
    <w:name w:val="Table Grid"/>
    <w:basedOn w:val="TableNormal"/>
    <w:uiPriority w:val="39"/>
    <w:rsid w:val="00D53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1615</Words>
  <Characters>9209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Gukas Nersesov</dc:creator>
  <cp:keywords/>
  <dc:description/>
  <cp:lastModifiedBy>Nanuli Janiashvili</cp:lastModifiedBy>
  <cp:revision>8</cp:revision>
  <cp:lastPrinted>2026-03-30T16:37:00Z</cp:lastPrinted>
  <dcterms:created xsi:type="dcterms:W3CDTF">2026-03-30T15:23:00Z</dcterms:created>
  <dcterms:modified xsi:type="dcterms:W3CDTF">2026-04-20T09:43:00Z</dcterms:modified>
</cp:coreProperties>
</file>