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79F56" w14:textId="77777777" w:rsidR="001F359E" w:rsidRPr="005D72E9" w:rsidRDefault="00CC25BC" w:rsidP="00991672">
      <w:pPr>
        <w:spacing w:line="276" w:lineRule="auto"/>
        <w:jc w:val="both"/>
        <w:rPr>
          <w:color w:val="000000"/>
          <w:lang w:val="uk-UA"/>
        </w:rPr>
      </w:pPr>
      <w:r>
        <w:rPr>
          <w:rFonts w:ascii="LitNusx" w:hAnsi="LitNusx"/>
          <w:sz w:val="24"/>
          <w:szCs w:val="24"/>
        </w:rPr>
        <w:t xml:space="preserve">                     </w:t>
      </w:r>
    </w:p>
    <w:p w14:paraId="16387991" w14:textId="3EC8C9CA" w:rsidR="00AD0B92" w:rsidRPr="00AD0B92" w:rsidRDefault="00991672" w:rsidP="00991672">
      <w:pPr>
        <w:spacing w:after="240" w:line="276" w:lineRule="auto"/>
        <w:jc w:val="center"/>
        <w:rPr>
          <w:b/>
          <w:sz w:val="24"/>
          <w:szCs w:val="24"/>
          <w:lang w:val="uk-UA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პრეპარატის სამედიცინო </w:t>
      </w:r>
      <w:r w:rsidR="00AD0B92" w:rsidRPr="00AD0B92">
        <w:rPr>
          <w:rFonts w:ascii="Sylfaen" w:hAnsi="Sylfaen" w:cs="Sylfaen"/>
          <w:b/>
          <w:sz w:val="24"/>
          <w:szCs w:val="24"/>
          <w:lang w:val="uk-UA"/>
        </w:rPr>
        <w:t>გამოყენების</w:t>
      </w:r>
      <w:r w:rsidR="00AD0B92" w:rsidRPr="00AD0B92">
        <w:rPr>
          <w:b/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b/>
          <w:sz w:val="24"/>
          <w:szCs w:val="24"/>
          <w:lang w:val="uk-UA"/>
        </w:rPr>
        <w:t>ინსტრუქცია</w:t>
      </w:r>
    </w:p>
    <w:p w14:paraId="0F9C628E" w14:textId="0A20E552" w:rsidR="00AD0B92" w:rsidRDefault="00AD0B92" w:rsidP="00991672">
      <w:pPr>
        <w:spacing w:line="276" w:lineRule="auto"/>
        <w:jc w:val="center"/>
        <w:rPr>
          <w:rFonts w:ascii="Sylfaen" w:hAnsi="Sylfaen" w:cs="Sylfaen"/>
          <w:b/>
          <w:sz w:val="24"/>
          <w:szCs w:val="24"/>
          <w:lang w:val="uk-UA"/>
        </w:rPr>
      </w:pPr>
      <w:r w:rsidRPr="00AD0B92">
        <w:rPr>
          <w:rFonts w:ascii="Sylfaen" w:hAnsi="Sylfaen" w:cs="Sylfaen"/>
          <w:b/>
          <w:sz w:val="24"/>
          <w:szCs w:val="24"/>
          <w:lang w:val="uk-UA"/>
        </w:rPr>
        <w:t>მაკმირორ</w:t>
      </w:r>
      <w:r w:rsidR="00991672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AD0B92">
        <w:rPr>
          <w:b/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b/>
          <w:sz w:val="24"/>
          <w:szCs w:val="24"/>
          <w:lang w:val="uk-UA"/>
        </w:rPr>
        <w:t>კომპლექსი</w:t>
      </w:r>
    </w:p>
    <w:p w14:paraId="2B0A2C05" w14:textId="00DF382E" w:rsidR="00991672" w:rsidRPr="00991672" w:rsidRDefault="00991672" w:rsidP="00991672">
      <w:pPr>
        <w:spacing w:line="276" w:lineRule="auto"/>
        <w:jc w:val="center"/>
        <w:rPr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</w:rPr>
        <w:t>(MACMIROR COMPLEX)</w:t>
      </w:r>
    </w:p>
    <w:p w14:paraId="7D7DA1DF" w14:textId="77777777" w:rsidR="00AD0B92" w:rsidRPr="0081465B" w:rsidRDefault="00AD0B92" w:rsidP="00991672">
      <w:pPr>
        <w:spacing w:line="276" w:lineRule="auto"/>
        <w:jc w:val="both"/>
        <w:rPr>
          <w:rFonts w:ascii="Sylfaen" w:hAnsi="Sylfaen" w:cs="Sylfaen"/>
          <w:sz w:val="24"/>
          <w:szCs w:val="24"/>
          <w:lang w:val="uk-UA"/>
        </w:rPr>
      </w:pPr>
      <w:r w:rsidRPr="0081465B">
        <w:rPr>
          <w:rFonts w:ascii="Sylfaen" w:hAnsi="Sylfaen"/>
          <w:sz w:val="24"/>
          <w:szCs w:val="24"/>
          <w:lang w:val="uk-UA"/>
        </w:rPr>
        <w:t xml:space="preserve">           </w:t>
      </w:r>
      <w:r w:rsidRPr="0081465B">
        <w:rPr>
          <w:rFonts w:ascii="Sylfaen" w:hAnsi="Sylfaen" w:cs="Sylfaen"/>
          <w:sz w:val="24"/>
          <w:szCs w:val="24"/>
          <w:lang w:val="uk-UA"/>
        </w:rPr>
        <w:t xml:space="preserve">       </w:t>
      </w:r>
    </w:p>
    <w:p w14:paraId="57B7E25E" w14:textId="5275CBAD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პრეპარატის</w:t>
      </w:r>
      <w:r w:rsidRPr="0081465B">
        <w:rPr>
          <w:b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b/>
          <w:sz w:val="24"/>
          <w:szCs w:val="24"/>
          <w:lang w:val="uk-UA"/>
        </w:rPr>
        <w:t>სავაჭრო</w:t>
      </w:r>
      <w:r w:rsidRPr="0081465B">
        <w:rPr>
          <w:b/>
          <w:sz w:val="24"/>
          <w:szCs w:val="24"/>
          <w:lang w:val="uk-UA"/>
        </w:rPr>
        <w:t xml:space="preserve"> </w:t>
      </w:r>
      <w:r w:rsidR="00991672">
        <w:rPr>
          <w:rFonts w:ascii="Sylfaen" w:hAnsi="Sylfaen" w:cs="Sylfaen"/>
          <w:b/>
          <w:sz w:val="24"/>
          <w:szCs w:val="24"/>
          <w:lang w:val="ka-GE"/>
        </w:rPr>
        <w:t>დასახელება</w:t>
      </w:r>
      <w:r w:rsidR="00F50E81">
        <w:rPr>
          <w:rFonts w:asciiTheme="minorHAnsi" w:hAnsiTheme="minorHAnsi"/>
          <w:sz w:val="24"/>
          <w:szCs w:val="24"/>
          <w:lang w:val="ka-GE"/>
        </w:rPr>
        <w:t xml:space="preserve">: </w:t>
      </w:r>
      <w:r w:rsidRPr="00AD0B92">
        <w:rPr>
          <w:rFonts w:ascii="Sylfaen" w:hAnsi="Sylfaen" w:cs="Sylfaen"/>
          <w:sz w:val="24"/>
          <w:szCs w:val="24"/>
          <w:lang w:val="uk-UA"/>
        </w:rPr>
        <w:t>მაკმირორ</w:t>
      </w:r>
      <w:r w:rsidR="00991672">
        <w:rPr>
          <w:rFonts w:ascii="Sylfaen" w:hAnsi="Sylfaen" w:cs="Sylfaen"/>
          <w:sz w:val="24"/>
          <w:szCs w:val="24"/>
          <w:lang w:val="ka-GE"/>
        </w:rPr>
        <w:t>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კომპლექსი</w:t>
      </w:r>
    </w:p>
    <w:p w14:paraId="447421D1" w14:textId="2816C202" w:rsidR="00AD0B92" w:rsidRPr="00991672" w:rsidRDefault="00AD0B92" w:rsidP="00991672">
      <w:pPr>
        <w:spacing w:line="276" w:lineRule="auto"/>
        <w:jc w:val="both"/>
        <w:rPr>
          <w:b/>
          <w:sz w:val="24"/>
          <w:szCs w:val="24"/>
          <w:lang w:val="ka-GE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საერთაშორისო</w:t>
      </w:r>
      <w:r w:rsidRPr="0081465B">
        <w:rPr>
          <w:b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b/>
          <w:sz w:val="24"/>
          <w:szCs w:val="24"/>
          <w:lang w:val="uk-UA"/>
        </w:rPr>
        <w:t>არაპატენტირებული</w:t>
      </w:r>
      <w:r w:rsidRPr="0081465B">
        <w:rPr>
          <w:b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b/>
          <w:sz w:val="24"/>
          <w:szCs w:val="24"/>
          <w:lang w:val="uk-UA"/>
        </w:rPr>
        <w:t>ან</w:t>
      </w:r>
      <w:r w:rsidRPr="001C7630">
        <w:rPr>
          <w:b/>
          <w:sz w:val="24"/>
          <w:szCs w:val="24"/>
          <w:lang w:val="uk-UA"/>
        </w:rPr>
        <w:t xml:space="preserve"> </w:t>
      </w:r>
      <w:r w:rsidR="00991672">
        <w:rPr>
          <w:rFonts w:ascii="Sylfaen" w:hAnsi="Sylfaen" w:cs="Sylfaen"/>
          <w:b/>
          <w:sz w:val="24"/>
          <w:szCs w:val="24"/>
          <w:lang w:val="ka-GE"/>
        </w:rPr>
        <w:t>ჯგუფური დასახელება:</w:t>
      </w:r>
    </w:p>
    <w:p w14:paraId="36421775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ნიფურატელი</w:t>
      </w:r>
      <w:r w:rsidRPr="00AD0B92">
        <w:rPr>
          <w:sz w:val="24"/>
          <w:szCs w:val="24"/>
          <w:lang w:val="uk-UA"/>
        </w:rPr>
        <w:t xml:space="preserve"> + </w:t>
      </w:r>
      <w:r w:rsidRPr="00AD0B92">
        <w:rPr>
          <w:rFonts w:ascii="Sylfaen" w:hAnsi="Sylfaen" w:cs="Sylfaen"/>
          <w:sz w:val="24"/>
          <w:szCs w:val="24"/>
          <w:lang w:val="uk-UA"/>
        </w:rPr>
        <w:t>ნისტატინი</w:t>
      </w:r>
    </w:p>
    <w:p w14:paraId="208AB6C0" w14:textId="4012B4FF" w:rsidR="00AD0B92" w:rsidRPr="00991672" w:rsidRDefault="00AD0B92" w:rsidP="00991672">
      <w:pPr>
        <w:spacing w:line="276" w:lineRule="auto"/>
        <w:jc w:val="both"/>
        <w:rPr>
          <w:sz w:val="24"/>
          <w:szCs w:val="24"/>
          <w:lang w:val="ka-GE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წამლის</w:t>
      </w:r>
      <w:r w:rsidRPr="0081465B">
        <w:rPr>
          <w:b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b/>
          <w:sz w:val="24"/>
          <w:szCs w:val="24"/>
          <w:lang w:val="uk-UA"/>
        </w:rPr>
        <w:t>ფორმა</w:t>
      </w:r>
      <w:r w:rsidRPr="0081465B">
        <w:rPr>
          <w:b/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რბილი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ვაგინალური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კაფსულ</w:t>
      </w:r>
      <w:r w:rsidR="00991672">
        <w:rPr>
          <w:rFonts w:ascii="Sylfaen" w:hAnsi="Sylfaen" w:cs="Sylfaen"/>
          <w:sz w:val="24"/>
          <w:szCs w:val="24"/>
          <w:lang w:val="ka-GE"/>
        </w:rPr>
        <w:t>ები</w:t>
      </w:r>
    </w:p>
    <w:p w14:paraId="0491B606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6500C896" w14:textId="28B66258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შემადგენლობა</w:t>
      </w:r>
    </w:p>
    <w:p w14:paraId="6A1C1C79" w14:textId="0C13992C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ერთი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რბილი</w:t>
      </w:r>
      <w:r w:rsidRPr="00AD0B92">
        <w:rPr>
          <w:sz w:val="24"/>
          <w:szCs w:val="24"/>
          <w:lang w:val="uk-UA"/>
        </w:rPr>
        <w:t xml:space="preserve"> </w:t>
      </w:r>
      <w:r w:rsidR="00F50E81">
        <w:rPr>
          <w:rFonts w:ascii="Sylfaen" w:hAnsi="Sylfaen" w:cs="Sylfaen"/>
          <w:sz w:val="24"/>
          <w:szCs w:val="24"/>
          <w:lang w:val="ka-GE"/>
        </w:rPr>
        <w:t>ვ</w:t>
      </w:r>
      <w:r w:rsidRPr="00AD0B92">
        <w:rPr>
          <w:rFonts w:ascii="Sylfaen" w:hAnsi="Sylfaen" w:cs="Sylfaen"/>
          <w:sz w:val="24"/>
          <w:szCs w:val="24"/>
          <w:lang w:val="uk-UA"/>
        </w:rPr>
        <w:t>აგინალური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კაფსულა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შეიცავს</w:t>
      </w:r>
      <w:r w:rsidRPr="00AD0B92">
        <w:rPr>
          <w:sz w:val="24"/>
          <w:szCs w:val="24"/>
          <w:lang w:val="uk-UA"/>
        </w:rPr>
        <w:t>:</w:t>
      </w:r>
    </w:p>
    <w:p w14:paraId="537D4312" w14:textId="36FBB230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695AFD">
        <w:rPr>
          <w:rFonts w:ascii="Sylfaen" w:hAnsi="Sylfaen" w:cs="Sylfaen"/>
          <w:i/>
          <w:iCs/>
          <w:sz w:val="24"/>
          <w:szCs w:val="24"/>
          <w:lang w:val="uk-UA"/>
        </w:rPr>
        <w:t>აქტიური</w:t>
      </w:r>
      <w:r w:rsidRPr="00695AFD">
        <w:rPr>
          <w:i/>
          <w:iCs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i/>
          <w:iCs/>
          <w:sz w:val="24"/>
          <w:szCs w:val="24"/>
          <w:lang w:val="uk-UA"/>
        </w:rPr>
        <w:t>ნივთიერებ</w:t>
      </w:r>
      <w:r w:rsidR="00695AFD" w:rsidRPr="00695AFD">
        <w:rPr>
          <w:rFonts w:ascii="Sylfaen" w:hAnsi="Sylfaen" w:cs="Sylfaen"/>
          <w:i/>
          <w:iCs/>
          <w:sz w:val="24"/>
          <w:szCs w:val="24"/>
          <w:lang w:val="ka-GE"/>
        </w:rPr>
        <w:t>ები</w:t>
      </w:r>
      <w:r w:rsidRPr="00695AFD">
        <w:rPr>
          <w:i/>
          <w:iCs/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ნიფურატელი</w:t>
      </w:r>
      <w:r w:rsidRPr="00AD0B92">
        <w:rPr>
          <w:sz w:val="24"/>
          <w:szCs w:val="24"/>
          <w:lang w:val="uk-UA"/>
        </w:rPr>
        <w:t xml:space="preserve"> 500 </w:t>
      </w:r>
      <w:r w:rsidRPr="00AD0B92">
        <w:rPr>
          <w:rFonts w:ascii="Sylfaen" w:hAnsi="Sylfaen" w:cs="Sylfaen"/>
          <w:sz w:val="24"/>
          <w:szCs w:val="24"/>
          <w:lang w:val="uk-UA"/>
        </w:rPr>
        <w:t>მგ</w:t>
      </w:r>
      <w:r w:rsidR="00F50E81">
        <w:rPr>
          <w:rFonts w:asciiTheme="minorHAnsi" w:hAnsiTheme="minorHAnsi"/>
          <w:sz w:val="24"/>
          <w:szCs w:val="24"/>
          <w:lang w:val="ka-GE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ნისტატინი</w:t>
      </w:r>
      <w:r w:rsidRPr="00AD0B92">
        <w:rPr>
          <w:sz w:val="24"/>
          <w:szCs w:val="24"/>
          <w:lang w:val="uk-UA"/>
        </w:rPr>
        <w:t xml:space="preserve"> 200000 </w:t>
      </w:r>
      <w:r w:rsidRPr="00AD0B92">
        <w:rPr>
          <w:rFonts w:ascii="Sylfaen" w:hAnsi="Sylfaen" w:cs="Sylfaen"/>
          <w:sz w:val="24"/>
          <w:szCs w:val="24"/>
          <w:lang w:val="uk-UA"/>
        </w:rPr>
        <w:t>ს</w:t>
      </w:r>
      <w:r w:rsidRPr="00AD0B92">
        <w:rPr>
          <w:sz w:val="24"/>
          <w:szCs w:val="24"/>
          <w:lang w:val="uk-UA"/>
        </w:rPr>
        <w:t>.</w:t>
      </w:r>
      <w:r w:rsidRPr="00AD0B92">
        <w:rPr>
          <w:rFonts w:ascii="Sylfaen" w:hAnsi="Sylfaen" w:cs="Sylfaen"/>
          <w:sz w:val="24"/>
          <w:szCs w:val="24"/>
          <w:lang w:val="uk-UA"/>
        </w:rPr>
        <w:t>ე</w:t>
      </w:r>
      <w:r w:rsidRPr="00AD0B92">
        <w:rPr>
          <w:sz w:val="24"/>
          <w:szCs w:val="24"/>
          <w:lang w:val="uk-UA"/>
        </w:rPr>
        <w:t xml:space="preserve">.; </w:t>
      </w:r>
    </w:p>
    <w:p w14:paraId="0782DFB6" w14:textId="70EFAE75" w:rsidR="00AD0B92" w:rsidRPr="00695AFD" w:rsidRDefault="00AD0B92" w:rsidP="00991672">
      <w:pPr>
        <w:spacing w:line="276" w:lineRule="auto"/>
        <w:jc w:val="both"/>
        <w:rPr>
          <w:sz w:val="24"/>
          <w:szCs w:val="24"/>
          <w:lang w:val="ka-GE"/>
        </w:rPr>
      </w:pPr>
      <w:r w:rsidRPr="00695AFD">
        <w:rPr>
          <w:rFonts w:ascii="Sylfaen" w:hAnsi="Sylfaen" w:cs="Sylfaen"/>
          <w:i/>
          <w:iCs/>
          <w:sz w:val="24"/>
          <w:szCs w:val="24"/>
          <w:lang w:val="uk-UA"/>
        </w:rPr>
        <w:t>დამხმარე</w:t>
      </w:r>
      <w:r w:rsidRPr="00695AFD">
        <w:rPr>
          <w:i/>
          <w:iCs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i/>
          <w:iCs/>
          <w:sz w:val="24"/>
          <w:szCs w:val="24"/>
          <w:lang w:val="uk-UA"/>
        </w:rPr>
        <w:t>ნივთიერებები</w:t>
      </w:r>
      <w:r w:rsidRPr="00695AFD">
        <w:rPr>
          <w:i/>
          <w:iCs/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დიმეტიკონი</w:t>
      </w:r>
      <w:r w:rsidR="00695AFD">
        <w:rPr>
          <w:rFonts w:ascii="Sylfaen" w:hAnsi="Sylfaen" w:cs="Sylfaen"/>
          <w:sz w:val="24"/>
          <w:szCs w:val="24"/>
          <w:lang w:val="ka-GE"/>
        </w:rPr>
        <w:t>;</w:t>
      </w:r>
    </w:p>
    <w:p w14:paraId="42CCF83F" w14:textId="5B35C946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695AFD">
        <w:rPr>
          <w:rFonts w:ascii="Sylfaen" w:hAnsi="Sylfaen" w:cs="Sylfaen"/>
          <w:i/>
          <w:iCs/>
          <w:sz w:val="24"/>
          <w:szCs w:val="24"/>
          <w:lang w:val="uk-UA"/>
        </w:rPr>
        <w:t>გარსის</w:t>
      </w:r>
      <w:r w:rsidRPr="00695AFD">
        <w:rPr>
          <w:i/>
          <w:iCs/>
          <w:sz w:val="24"/>
          <w:szCs w:val="24"/>
          <w:lang w:val="uk-UA"/>
        </w:rPr>
        <w:t xml:space="preserve"> </w:t>
      </w:r>
      <w:r w:rsidR="00695AFD" w:rsidRPr="00695AFD">
        <w:rPr>
          <w:rFonts w:ascii="Sylfaen" w:hAnsi="Sylfaen" w:cs="Sylfaen"/>
          <w:i/>
          <w:iCs/>
          <w:sz w:val="24"/>
          <w:szCs w:val="24"/>
          <w:lang w:val="uk-UA"/>
        </w:rPr>
        <w:t>დამხმარე</w:t>
      </w:r>
      <w:r w:rsidR="00695AFD" w:rsidRPr="00695AFD">
        <w:rPr>
          <w:i/>
          <w:iCs/>
          <w:sz w:val="24"/>
          <w:szCs w:val="24"/>
          <w:lang w:val="uk-UA"/>
        </w:rPr>
        <w:t xml:space="preserve"> </w:t>
      </w:r>
      <w:r w:rsidR="00695AFD" w:rsidRPr="00695AFD">
        <w:rPr>
          <w:rFonts w:ascii="Sylfaen" w:hAnsi="Sylfaen" w:cs="Sylfaen"/>
          <w:i/>
          <w:iCs/>
          <w:sz w:val="24"/>
          <w:szCs w:val="24"/>
          <w:lang w:val="uk-UA"/>
        </w:rPr>
        <w:t>ნივთიერებები</w:t>
      </w:r>
      <w:r w:rsidR="00695AFD" w:rsidRPr="00695AFD">
        <w:rPr>
          <w:i/>
          <w:iCs/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ჟელატინი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გლიცერინი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ნატრი</w:t>
      </w:r>
      <w:r w:rsidR="00F50E81">
        <w:rPr>
          <w:rFonts w:ascii="Sylfaen" w:hAnsi="Sylfaen" w:cs="Sylfaen"/>
          <w:sz w:val="24"/>
          <w:szCs w:val="24"/>
          <w:lang w:val="ka-GE"/>
        </w:rPr>
        <w:t>უ</w:t>
      </w:r>
      <w:r w:rsidRPr="00AD0B92">
        <w:rPr>
          <w:rFonts w:ascii="Sylfaen" w:hAnsi="Sylfaen" w:cs="Sylfaen"/>
          <w:sz w:val="24"/>
          <w:szCs w:val="24"/>
          <w:lang w:val="uk-UA"/>
        </w:rPr>
        <w:t>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ეთილპარაჰიდროქსიბენზოატი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ნატრიუმის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პროპილპარაჰიდროქსიბენზოატი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ტიტანის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დიოქსიდი</w:t>
      </w:r>
      <w:r w:rsidRPr="00AD0B92">
        <w:rPr>
          <w:sz w:val="24"/>
          <w:szCs w:val="24"/>
          <w:lang w:val="uk-UA"/>
        </w:rPr>
        <w:t xml:space="preserve"> (Е 171), </w:t>
      </w:r>
      <w:r w:rsidRPr="00AD0B92">
        <w:rPr>
          <w:rFonts w:ascii="Sylfaen" w:hAnsi="Sylfaen" w:cs="Sylfaen"/>
          <w:sz w:val="24"/>
          <w:szCs w:val="24"/>
          <w:lang w:val="uk-UA"/>
        </w:rPr>
        <w:t>რკინის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ყვითელი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ოქსიდი</w:t>
      </w:r>
      <w:r w:rsidRPr="00AD0B92">
        <w:rPr>
          <w:sz w:val="24"/>
          <w:szCs w:val="24"/>
          <w:lang w:val="uk-UA"/>
        </w:rPr>
        <w:t xml:space="preserve"> (E 172). </w:t>
      </w:r>
    </w:p>
    <w:p w14:paraId="4C5C6C64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10B71A90" w14:textId="77777777" w:rsidR="00AD0B92" w:rsidRPr="0081465B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აღწერა</w:t>
      </w:r>
      <w:r w:rsidRPr="0081465B">
        <w:rPr>
          <w:b/>
          <w:sz w:val="24"/>
          <w:szCs w:val="24"/>
          <w:lang w:val="uk-UA"/>
        </w:rPr>
        <w:t xml:space="preserve">: </w:t>
      </w:r>
    </w:p>
    <w:p w14:paraId="5B82BECF" w14:textId="3477316F" w:rsidR="00AD0B92" w:rsidRPr="00695AFD" w:rsidRDefault="00AD0B92" w:rsidP="00991672">
      <w:pPr>
        <w:spacing w:line="276" w:lineRule="auto"/>
        <w:jc w:val="both"/>
        <w:rPr>
          <w:sz w:val="24"/>
          <w:szCs w:val="24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რბილი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ოვალური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ფორმის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მდგოვისფერი</w:t>
      </w:r>
      <w:r w:rsidRPr="00AD0B92">
        <w:rPr>
          <w:sz w:val="24"/>
          <w:szCs w:val="24"/>
          <w:lang w:val="uk-UA"/>
        </w:rPr>
        <w:t xml:space="preserve"> </w:t>
      </w:r>
      <w:r w:rsidR="00695AFD" w:rsidRPr="00AD0B92">
        <w:rPr>
          <w:rFonts w:ascii="Sylfaen" w:hAnsi="Sylfaen" w:cs="Sylfaen"/>
          <w:sz w:val="24"/>
          <w:szCs w:val="24"/>
          <w:lang w:val="uk-UA"/>
        </w:rPr>
        <w:t>ვაგინალური</w:t>
      </w:r>
      <w:r w:rsidR="00695AFD"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კაფსულები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რომლებიც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შეიცავენ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მოყვითალო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ზეთოვან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სუსპენზიას</w:t>
      </w:r>
      <w:r w:rsidRPr="00AD0B92">
        <w:rPr>
          <w:sz w:val="24"/>
          <w:szCs w:val="24"/>
          <w:lang w:val="uk-UA"/>
        </w:rPr>
        <w:t>.</w:t>
      </w:r>
      <w:r w:rsidR="00695AFD">
        <w:rPr>
          <w:sz w:val="24"/>
          <w:szCs w:val="24"/>
        </w:rPr>
        <w:t xml:space="preserve"> </w:t>
      </w:r>
    </w:p>
    <w:p w14:paraId="41DEE364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1EC64527" w14:textId="15A4EBBD" w:rsidR="00AD0B92" w:rsidRPr="0081465B" w:rsidRDefault="00AD0B92" w:rsidP="00991672">
      <w:pPr>
        <w:spacing w:after="240" w:line="276" w:lineRule="auto"/>
        <w:jc w:val="both"/>
        <w:rPr>
          <w:rFonts w:ascii="Sylfaen" w:hAnsi="Sylfaen"/>
          <w:sz w:val="24"/>
          <w:szCs w:val="24"/>
          <w:lang w:val="uk-UA"/>
        </w:rPr>
      </w:pPr>
      <w:r w:rsidRPr="00695AFD">
        <w:rPr>
          <w:rFonts w:ascii="Sylfaen" w:hAnsi="Sylfaen" w:cs="Sylfaen"/>
          <w:b/>
          <w:sz w:val="24"/>
          <w:szCs w:val="24"/>
          <w:lang w:val="uk-UA"/>
        </w:rPr>
        <w:t>ფარმაკო</w:t>
      </w:r>
      <w:r w:rsidR="00695AFD" w:rsidRPr="00695AFD">
        <w:rPr>
          <w:rFonts w:ascii="Sylfaen" w:hAnsi="Sylfaen" w:cs="Sylfaen"/>
          <w:b/>
          <w:sz w:val="24"/>
          <w:szCs w:val="24"/>
          <w:lang w:val="ka-GE"/>
        </w:rPr>
        <w:t>თერაპიული</w:t>
      </w:r>
      <w:r w:rsidRPr="00695AFD">
        <w:rPr>
          <w:b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b/>
          <w:sz w:val="24"/>
          <w:szCs w:val="24"/>
          <w:lang w:val="uk-UA"/>
        </w:rPr>
        <w:t>ჯგუფი</w:t>
      </w:r>
      <w:r w:rsidRPr="00695AFD">
        <w:rPr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 </w:t>
      </w:r>
      <w:r w:rsidRPr="00AD0B92">
        <w:rPr>
          <w:rFonts w:ascii="Sylfaen" w:hAnsi="Sylfaen" w:cs="Sylfaen"/>
          <w:sz w:val="24"/>
          <w:szCs w:val="24"/>
          <w:lang w:val="uk-UA"/>
        </w:rPr>
        <w:t>გინეკოლოგიური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ანტიმიკრობული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ანტისეპტიკური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საშუალებები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გარდა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კორტიკოსტეროიდებთან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კომბინაციისა</w:t>
      </w:r>
      <w:r w:rsidRPr="00AD0B92">
        <w:rPr>
          <w:sz w:val="24"/>
          <w:szCs w:val="24"/>
          <w:lang w:val="uk-UA"/>
        </w:rPr>
        <w:t>,</w:t>
      </w:r>
      <w:r w:rsidR="001C7630">
        <w:rPr>
          <w:rFonts w:asciiTheme="minorHAnsi" w:hAnsiTheme="minorHAnsi"/>
          <w:sz w:val="24"/>
          <w:szCs w:val="24"/>
          <w:lang w:val="ka-GE"/>
        </w:rPr>
        <w:t xml:space="preserve"> </w:t>
      </w:r>
      <w:r w:rsidR="001C7630" w:rsidRPr="00AD0B92">
        <w:rPr>
          <w:rFonts w:ascii="Sylfaen" w:hAnsi="Sylfaen" w:cs="Sylfaen"/>
          <w:sz w:val="24"/>
          <w:szCs w:val="24"/>
          <w:lang w:val="uk-UA"/>
        </w:rPr>
        <w:t>ანტიბიოტიკებ</w:t>
      </w:r>
      <w:r w:rsidR="001C7630">
        <w:rPr>
          <w:rFonts w:ascii="Sylfaen" w:hAnsi="Sylfaen" w:cs="Sylfaen"/>
          <w:sz w:val="24"/>
          <w:szCs w:val="24"/>
          <w:lang w:val="ka-GE"/>
        </w:rPr>
        <w:t>ი,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ნისტატინი</w:t>
      </w:r>
      <w:r w:rsidRPr="00AD0B92">
        <w:rPr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sz w:val="24"/>
          <w:szCs w:val="24"/>
          <w:lang w:val="uk-UA"/>
        </w:rPr>
        <w:t>ნიფურატელთან</w:t>
      </w:r>
      <w:r w:rsidRPr="0081465B">
        <w:rPr>
          <w:rFonts w:ascii="Sylfaen" w:hAnsi="Sylfaen"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sz w:val="24"/>
          <w:szCs w:val="24"/>
          <w:lang w:val="uk-UA"/>
        </w:rPr>
        <w:t>კომბინაციაში</w:t>
      </w:r>
      <w:r w:rsidRPr="0081465B">
        <w:rPr>
          <w:rFonts w:ascii="Sylfaen" w:hAnsi="Sylfaen"/>
          <w:sz w:val="24"/>
          <w:szCs w:val="24"/>
          <w:lang w:val="uk-UA"/>
        </w:rPr>
        <w:t>.</w:t>
      </w:r>
    </w:p>
    <w:p w14:paraId="3757AA22" w14:textId="31C05BE5" w:rsidR="00AD0B92" w:rsidRPr="00695AFD" w:rsidRDefault="00AD0B92" w:rsidP="00991672">
      <w:pPr>
        <w:spacing w:after="240" w:line="276" w:lineRule="auto"/>
        <w:jc w:val="both"/>
        <w:rPr>
          <w:rFonts w:asciiTheme="minorHAnsi" w:hAnsiTheme="minorHAnsi"/>
          <w:b/>
          <w:sz w:val="24"/>
          <w:szCs w:val="24"/>
          <w:lang w:val="ka-GE"/>
        </w:rPr>
      </w:pPr>
      <w:r w:rsidRPr="0081465B">
        <w:rPr>
          <w:b/>
          <w:sz w:val="24"/>
          <w:szCs w:val="24"/>
          <w:lang w:val="uk-UA"/>
        </w:rPr>
        <w:t>A</w:t>
      </w:r>
      <w:r w:rsidR="0081465B" w:rsidRPr="0081465B">
        <w:rPr>
          <w:b/>
          <w:sz w:val="24"/>
          <w:szCs w:val="24"/>
        </w:rPr>
        <w:t>TC</w:t>
      </w:r>
      <w:r w:rsidR="00695AFD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="00695AFD" w:rsidRPr="0081465B">
        <w:rPr>
          <w:rFonts w:ascii="Sylfaen" w:hAnsi="Sylfaen" w:cs="Sylfaen"/>
          <w:b/>
          <w:sz w:val="24"/>
          <w:szCs w:val="24"/>
          <w:lang w:val="uk-UA"/>
        </w:rPr>
        <w:t>კოდი</w:t>
      </w:r>
      <w:r w:rsidRPr="0081465B">
        <w:rPr>
          <w:b/>
          <w:sz w:val="24"/>
          <w:szCs w:val="24"/>
          <w:lang w:val="uk-UA"/>
        </w:rPr>
        <w:t xml:space="preserve">: </w:t>
      </w:r>
      <w:r w:rsidR="0081465B" w:rsidRPr="00727639">
        <w:rPr>
          <w:b/>
          <w:sz w:val="24"/>
          <w:szCs w:val="24"/>
          <w:lang w:val="uk-UA"/>
        </w:rPr>
        <w:t xml:space="preserve"> </w:t>
      </w:r>
      <w:r w:rsidRPr="00695AFD">
        <w:rPr>
          <w:bCs/>
          <w:sz w:val="24"/>
          <w:szCs w:val="24"/>
          <w:lang w:val="uk-UA"/>
        </w:rPr>
        <w:t>G01AA51</w:t>
      </w:r>
      <w:r w:rsidR="00695AFD">
        <w:rPr>
          <w:rFonts w:asciiTheme="minorHAnsi" w:hAnsiTheme="minorHAnsi"/>
          <w:bCs/>
          <w:sz w:val="24"/>
          <w:szCs w:val="24"/>
          <w:lang w:val="ka-GE"/>
        </w:rPr>
        <w:t xml:space="preserve"> </w:t>
      </w:r>
    </w:p>
    <w:p w14:paraId="3926A056" w14:textId="77777777" w:rsidR="00AD0B92" w:rsidRPr="0081465B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81465B">
        <w:rPr>
          <w:rFonts w:ascii="Sylfaen" w:hAnsi="Sylfaen" w:cs="Sylfaen"/>
          <w:b/>
          <w:sz w:val="24"/>
          <w:szCs w:val="24"/>
          <w:lang w:val="uk-UA"/>
        </w:rPr>
        <w:t>ფარმაკოლოგიური</w:t>
      </w:r>
      <w:r w:rsidRPr="0081465B">
        <w:rPr>
          <w:b/>
          <w:sz w:val="24"/>
          <w:szCs w:val="24"/>
          <w:lang w:val="uk-UA"/>
        </w:rPr>
        <w:t xml:space="preserve"> </w:t>
      </w:r>
      <w:r w:rsidRPr="0081465B">
        <w:rPr>
          <w:rFonts w:ascii="Sylfaen" w:hAnsi="Sylfaen" w:cs="Sylfaen"/>
          <w:b/>
          <w:sz w:val="24"/>
          <w:szCs w:val="24"/>
          <w:lang w:val="uk-UA"/>
        </w:rPr>
        <w:t>თვისებები</w:t>
      </w:r>
    </w:p>
    <w:p w14:paraId="19E1CFBF" w14:textId="77777777" w:rsidR="00AD0B92" w:rsidRPr="00695AFD" w:rsidRDefault="00AD0B92" w:rsidP="00991672">
      <w:pPr>
        <w:spacing w:line="276" w:lineRule="auto"/>
        <w:jc w:val="both"/>
        <w:rPr>
          <w:b/>
          <w:i/>
          <w:iCs/>
          <w:sz w:val="24"/>
          <w:szCs w:val="24"/>
          <w:lang w:val="uk-UA"/>
        </w:rPr>
      </w:pPr>
      <w:r w:rsidRPr="00695AFD">
        <w:rPr>
          <w:rFonts w:ascii="Sylfaen" w:hAnsi="Sylfaen" w:cs="Sylfaen"/>
          <w:b/>
          <w:i/>
          <w:iCs/>
          <w:sz w:val="24"/>
          <w:szCs w:val="24"/>
          <w:lang w:val="uk-UA"/>
        </w:rPr>
        <w:t>ფარმაკოდინამიკა</w:t>
      </w:r>
    </w:p>
    <w:p w14:paraId="06EB9753" w14:textId="5EDB1AA6" w:rsidR="00AD0B92" w:rsidRPr="00B231B5" w:rsidRDefault="00AD0B92" w:rsidP="00991672">
      <w:pPr>
        <w:spacing w:line="276" w:lineRule="auto"/>
        <w:jc w:val="both"/>
        <w:rPr>
          <w:rFonts w:ascii="Sylfaen" w:hAnsi="Sylfaen" w:cs="Sylfaen"/>
          <w:sz w:val="24"/>
          <w:szCs w:val="24"/>
          <w:lang w:val="uk-UA"/>
        </w:rPr>
      </w:pPr>
      <w:r w:rsidRPr="00695AFD">
        <w:rPr>
          <w:rFonts w:ascii="Sylfaen" w:hAnsi="Sylfaen" w:cs="Sylfaen"/>
          <w:sz w:val="24"/>
          <w:szCs w:val="24"/>
          <w:lang w:val="uk-UA"/>
        </w:rPr>
        <w:t>მაკმირორ</w:t>
      </w:r>
      <w:r w:rsidR="00695AFD" w:rsidRPr="00695AFD">
        <w:rPr>
          <w:rFonts w:ascii="Sylfaen" w:hAnsi="Sylfaen" w:cs="Sylfaen"/>
          <w:sz w:val="24"/>
          <w:szCs w:val="24"/>
          <w:lang w:val="ka-GE"/>
        </w:rPr>
        <w:t>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კომპლექსი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წარმოადგენს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ნიფურატელისა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და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ნისტატინის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კომბინაციას</w:t>
      </w:r>
      <w:r w:rsidRPr="00695AFD">
        <w:rPr>
          <w:sz w:val="24"/>
          <w:szCs w:val="24"/>
          <w:lang w:val="uk-UA"/>
        </w:rPr>
        <w:t xml:space="preserve">. </w:t>
      </w:r>
      <w:r w:rsidRPr="00695AFD">
        <w:rPr>
          <w:rFonts w:ascii="Sylfaen" w:hAnsi="Sylfaen" w:cs="Sylfaen"/>
          <w:sz w:val="24"/>
          <w:szCs w:val="24"/>
          <w:lang w:val="uk-UA"/>
        </w:rPr>
        <w:t>ნიფურატელი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არის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სინთეზური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ქიმიოთერაპ</w:t>
      </w:r>
      <w:r w:rsidR="001C7630" w:rsidRPr="00695AFD">
        <w:rPr>
          <w:rFonts w:ascii="Sylfaen" w:hAnsi="Sylfaen" w:cs="Sylfaen"/>
          <w:sz w:val="24"/>
          <w:szCs w:val="24"/>
          <w:lang w:val="ka-GE"/>
        </w:rPr>
        <w:t>იული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საშუალება</w:t>
      </w:r>
      <w:r w:rsidRPr="00695AFD">
        <w:rPr>
          <w:sz w:val="24"/>
          <w:szCs w:val="24"/>
          <w:lang w:val="uk-UA"/>
        </w:rPr>
        <w:t xml:space="preserve">, </w:t>
      </w:r>
      <w:r w:rsidRPr="00695AFD">
        <w:rPr>
          <w:rFonts w:ascii="Sylfaen" w:hAnsi="Sylfaen" w:cs="Sylfaen"/>
          <w:sz w:val="24"/>
          <w:szCs w:val="24"/>
          <w:lang w:val="uk-UA"/>
        </w:rPr>
        <w:t>რომელიც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ახდენს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ინტენსიურ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და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ეფექტურ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ტიქომონაციდურ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, </w:t>
      </w:r>
      <w:r w:rsidRPr="00695AFD">
        <w:rPr>
          <w:rFonts w:ascii="Sylfaen" w:hAnsi="Sylfaen" w:cs="Sylfaen"/>
          <w:sz w:val="24"/>
          <w:szCs w:val="24"/>
          <w:lang w:val="uk-UA"/>
        </w:rPr>
        <w:t>ანტიბაქტერიულ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და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სოკოს</w:t>
      </w:r>
      <w:r w:rsidR="0036616C"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საწინააღმდეგო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მოქმედებას</w:t>
      </w:r>
      <w:r w:rsidRPr="00B231B5">
        <w:rPr>
          <w:rFonts w:ascii="Sylfaen" w:hAnsi="Sylfaen" w:cs="Sylfaen"/>
          <w:sz w:val="24"/>
          <w:szCs w:val="24"/>
          <w:lang w:val="uk-UA"/>
        </w:rPr>
        <w:t>.</w:t>
      </w:r>
    </w:p>
    <w:p w14:paraId="171902D4" w14:textId="4E934832" w:rsidR="00B67DCE" w:rsidRPr="00B231B5" w:rsidRDefault="00B67DCE" w:rsidP="00991672">
      <w:pPr>
        <w:spacing w:line="276" w:lineRule="auto"/>
        <w:jc w:val="both"/>
        <w:rPr>
          <w:rFonts w:ascii="Sylfaen" w:hAnsi="Sylfaen" w:cs="Sylfaen"/>
          <w:sz w:val="24"/>
          <w:szCs w:val="24"/>
          <w:lang w:val="uk-UA"/>
        </w:rPr>
      </w:pPr>
      <w:r w:rsidRPr="00B231B5">
        <w:rPr>
          <w:rFonts w:ascii="Sylfaen" w:hAnsi="Sylfaen" w:cs="Sylfaen"/>
          <w:sz w:val="24"/>
          <w:szCs w:val="24"/>
          <w:lang w:val="uk-UA"/>
        </w:rPr>
        <w:t xml:space="preserve">ნისტატინი არის </w:t>
      </w:r>
      <w:r w:rsidR="00695AFD" w:rsidRPr="00B231B5">
        <w:rPr>
          <w:rFonts w:ascii="Sylfaen" w:hAnsi="Sylfaen" w:cs="Sylfaen"/>
          <w:sz w:val="24"/>
          <w:szCs w:val="24"/>
          <w:lang w:val="uk-UA"/>
        </w:rPr>
        <w:t xml:space="preserve">ცნობილი </w:t>
      </w:r>
      <w:r w:rsidRPr="00B231B5">
        <w:rPr>
          <w:rFonts w:ascii="Sylfaen" w:hAnsi="Sylfaen" w:cs="Sylfaen"/>
          <w:sz w:val="24"/>
          <w:szCs w:val="24"/>
          <w:lang w:val="uk-UA"/>
        </w:rPr>
        <w:t>ფუნგიციდური ანტიბ</w:t>
      </w:r>
      <w:r w:rsidR="00695AFD" w:rsidRPr="00B231B5">
        <w:rPr>
          <w:rFonts w:ascii="Sylfaen" w:hAnsi="Sylfaen" w:cs="Sylfaen"/>
          <w:sz w:val="24"/>
          <w:szCs w:val="24"/>
          <w:lang w:val="uk-UA"/>
        </w:rPr>
        <w:t>ი</w:t>
      </w:r>
      <w:r w:rsidRPr="00B231B5">
        <w:rPr>
          <w:rFonts w:ascii="Sylfaen" w:hAnsi="Sylfaen" w:cs="Sylfaen"/>
          <w:sz w:val="24"/>
          <w:szCs w:val="24"/>
          <w:lang w:val="uk-UA"/>
        </w:rPr>
        <w:t>ოტიკი, რომელიც განსაკუთრებით აქტიურია Candida</w:t>
      </w:r>
      <w:r w:rsidR="00695AFD" w:rsidRPr="00B231B5">
        <w:rPr>
          <w:rFonts w:ascii="Sylfaen" w:hAnsi="Sylfaen" w:cs="Sylfaen"/>
          <w:sz w:val="24"/>
          <w:szCs w:val="24"/>
          <w:lang w:val="uk-UA"/>
        </w:rPr>
        <w:t>-ს</w:t>
      </w:r>
      <w:r w:rsidRPr="00B231B5">
        <w:rPr>
          <w:rFonts w:ascii="Sylfaen" w:hAnsi="Sylfaen" w:cs="Sylfaen"/>
          <w:sz w:val="24"/>
          <w:szCs w:val="24"/>
          <w:lang w:val="uk-UA"/>
        </w:rPr>
        <w:t xml:space="preserve"> ტიპის სოკოების მიმართ</w:t>
      </w:r>
    </w:p>
    <w:p w14:paraId="358E30EB" w14:textId="2030E422" w:rsidR="00AD0B92" w:rsidRPr="0036616C" w:rsidRDefault="00AD0B92" w:rsidP="00991672">
      <w:pPr>
        <w:spacing w:after="240" w:line="276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695AFD">
        <w:rPr>
          <w:rFonts w:ascii="Sylfaen" w:hAnsi="Sylfaen" w:cs="Sylfaen"/>
          <w:sz w:val="24"/>
          <w:szCs w:val="24"/>
          <w:lang w:val="uk-UA"/>
        </w:rPr>
        <w:t>ნიფურატელისა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და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ნისტატინის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კომბინაცია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იძლევა</w:t>
      </w:r>
      <w:r w:rsidRPr="00695AFD">
        <w:rPr>
          <w:sz w:val="24"/>
          <w:szCs w:val="24"/>
          <w:lang w:val="uk-UA"/>
        </w:rPr>
        <w:t xml:space="preserve"> </w:t>
      </w:r>
      <w:r w:rsidR="001C7630" w:rsidRPr="00695AFD">
        <w:rPr>
          <w:rFonts w:asciiTheme="minorHAnsi" w:hAnsiTheme="minorHAnsi"/>
          <w:sz w:val="24"/>
          <w:szCs w:val="24"/>
          <w:lang w:val="ka-GE"/>
        </w:rPr>
        <w:t>„</w:t>
      </w:r>
      <w:proofErr w:type="spellStart"/>
      <w:r w:rsidR="0081465B" w:rsidRPr="00B231B5">
        <w:rPr>
          <w:sz w:val="24"/>
          <w:szCs w:val="24"/>
          <w:lang w:val="ka-GE"/>
        </w:rPr>
        <w:t>in</w:t>
      </w:r>
      <w:proofErr w:type="spellEnd"/>
      <w:r w:rsidR="0081465B" w:rsidRPr="00695AFD">
        <w:rPr>
          <w:sz w:val="24"/>
          <w:szCs w:val="24"/>
          <w:lang w:val="uk-UA"/>
        </w:rPr>
        <w:t xml:space="preserve"> </w:t>
      </w:r>
      <w:proofErr w:type="spellStart"/>
      <w:r w:rsidR="0081465B" w:rsidRPr="00B231B5">
        <w:rPr>
          <w:sz w:val="24"/>
          <w:szCs w:val="24"/>
          <w:lang w:val="ka-GE"/>
        </w:rPr>
        <w:t>vitro</w:t>
      </w:r>
      <w:proofErr w:type="spellEnd"/>
      <w:r w:rsidR="001C7630" w:rsidRPr="00695AFD">
        <w:rPr>
          <w:rFonts w:asciiTheme="minorHAnsi" w:hAnsiTheme="minorHAnsi"/>
          <w:sz w:val="24"/>
          <w:szCs w:val="24"/>
          <w:lang w:val="ka-GE"/>
        </w:rPr>
        <w:t>“</w:t>
      </w:r>
      <w:r w:rsidR="0036616C">
        <w:rPr>
          <w:rFonts w:asciiTheme="minorHAnsi" w:hAnsiTheme="minorHAnsi"/>
          <w:sz w:val="24"/>
          <w:szCs w:val="24"/>
          <w:lang w:val="ka-GE"/>
        </w:rPr>
        <w:t xml:space="preserve"> </w:t>
      </w:r>
      <w:r w:rsidR="0036616C" w:rsidRPr="00695AFD">
        <w:rPr>
          <w:rFonts w:ascii="Sylfaen" w:hAnsi="Sylfaen" w:cs="Sylfaen"/>
          <w:sz w:val="24"/>
          <w:szCs w:val="24"/>
          <w:lang w:val="uk-UA"/>
        </w:rPr>
        <w:t>მოქმედების</w:t>
      </w:r>
      <w:r w:rsidR="0036616C" w:rsidRPr="00695AFD">
        <w:rPr>
          <w:sz w:val="24"/>
          <w:szCs w:val="24"/>
          <w:lang w:val="uk-UA"/>
        </w:rPr>
        <w:t xml:space="preserve"> </w:t>
      </w:r>
      <w:r w:rsidR="0036616C" w:rsidRPr="00695AFD">
        <w:rPr>
          <w:rFonts w:ascii="Sylfaen" w:hAnsi="Sylfaen" w:cs="Sylfaen"/>
          <w:sz w:val="24"/>
          <w:szCs w:val="24"/>
          <w:lang w:val="uk-UA"/>
        </w:rPr>
        <w:t>ფართო</w:t>
      </w:r>
      <w:r w:rsidR="0036616C" w:rsidRPr="00695AFD">
        <w:rPr>
          <w:sz w:val="24"/>
          <w:szCs w:val="24"/>
          <w:lang w:val="uk-UA"/>
        </w:rPr>
        <w:t xml:space="preserve"> </w:t>
      </w:r>
      <w:r w:rsidR="0036616C" w:rsidRPr="00695AFD">
        <w:rPr>
          <w:rFonts w:ascii="Sylfaen" w:hAnsi="Sylfaen" w:cs="Sylfaen"/>
          <w:sz w:val="24"/>
          <w:szCs w:val="24"/>
          <w:lang w:val="uk-UA"/>
        </w:rPr>
        <w:t>სპექტრს</w:t>
      </w:r>
      <w:r w:rsidR="001C7630" w:rsidRPr="00695AFD">
        <w:rPr>
          <w:rFonts w:asciiTheme="minorHAnsi" w:hAnsiTheme="minorHAnsi"/>
          <w:sz w:val="24"/>
          <w:szCs w:val="24"/>
          <w:lang w:val="ka-GE"/>
        </w:rPr>
        <w:t>,</w:t>
      </w:r>
      <w:r w:rsidR="0081465B"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სოკოს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საწინააღმდეგო</w:t>
      </w:r>
      <w:r w:rsidRPr="00695AFD">
        <w:rPr>
          <w:sz w:val="24"/>
          <w:szCs w:val="24"/>
          <w:lang w:val="uk-UA"/>
        </w:rPr>
        <w:t xml:space="preserve">, </w:t>
      </w:r>
      <w:r w:rsidRPr="00695AFD">
        <w:rPr>
          <w:rFonts w:ascii="Sylfaen" w:hAnsi="Sylfaen" w:cs="Sylfaen"/>
          <w:sz w:val="24"/>
          <w:szCs w:val="24"/>
          <w:lang w:val="uk-UA"/>
        </w:rPr>
        <w:t>ტრიქომონაციდური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და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ანტიბაქტერიული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ეფექტ</w:t>
      </w:r>
      <w:r w:rsidR="0036616C">
        <w:rPr>
          <w:rFonts w:ascii="Sylfaen" w:hAnsi="Sylfaen" w:cs="Sylfaen"/>
          <w:sz w:val="24"/>
          <w:szCs w:val="24"/>
          <w:lang w:val="ka-GE"/>
        </w:rPr>
        <w:t>ებ</w:t>
      </w:r>
      <w:r w:rsidRPr="00695AFD">
        <w:rPr>
          <w:rFonts w:ascii="Sylfaen" w:hAnsi="Sylfaen" w:cs="Sylfaen"/>
          <w:sz w:val="24"/>
          <w:szCs w:val="24"/>
          <w:lang w:val="uk-UA"/>
        </w:rPr>
        <w:t>ით</w:t>
      </w:r>
      <w:r w:rsidR="0036616C">
        <w:rPr>
          <w:rFonts w:ascii="Sylfaen" w:hAnsi="Sylfaen" w:cs="Sylfaen"/>
          <w:sz w:val="24"/>
          <w:szCs w:val="24"/>
          <w:lang w:val="ka-GE"/>
        </w:rPr>
        <w:t>,</w:t>
      </w:r>
      <w:r w:rsidRPr="00695AFD">
        <w:rPr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ორ</w:t>
      </w:r>
      <w:r w:rsidR="001C7630" w:rsidRPr="00695AF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6616C">
        <w:rPr>
          <w:rFonts w:ascii="Sylfaen" w:hAnsi="Sylfaen" w:cs="Sylfaen"/>
          <w:sz w:val="24"/>
          <w:szCs w:val="24"/>
          <w:lang w:val="ka-GE"/>
        </w:rPr>
        <w:t xml:space="preserve">აქტიურ </w:t>
      </w:r>
      <w:r w:rsidRPr="00695AFD">
        <w:rPr>
          <w:rFonts w:ascii="Sylfaen" w:hAnsi="Sylfaen" w:cs="Sylfaen"/>
          <w:sz w:val="24"/>
          <w:szCs w:val="24"/>
          <w:lang w:val="uk-UA"/>
        </w:rPr>
        <w:t>ნივთიერებას</w:t>
      </w:r>
      <w:r w:rsidRPr="0036616C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695AFD">
        <w:rPr>
          <w:rFonts w:ascii="Sylfaen" w:hAnsi="Sylfaen" w:cs="Sylfaen"/>
          <w:sz w:val="24"/>
          <w:szCs w:val="24"/>
          <w:lang w:val="uk-UA"/>
        </w:rPr>
        <w:t>შორის</w:t>
      </w:r>
      <w:r w:rsidR="0036616C" w:rsidRPr="0036616C">
        <w:rPr>
          <w:rFonts w:ascii="Sylfaen" w:hAnsi="Sylfaen" w:cs="Sylfaen"/>
          <w:sz w:val="24"/>
          <w:szCs w:val="24"/>
          <w:lang w:val="uk-UA"/>
        </w:rPr>
        <w:t xml:space="preserve"> რაიმე სახის უარყოფითი ურთიერთქმედების გამოწვევის გარეშე.</w:t>
      </w:r>
    </w:p>
    <w:p w14:paraId="73FC8819" w14:textId="069DFEB0" w:rsidR="00B67DCE" w:rsidRPr="0036616C" w:rsidRDefault="00AD0B92" w:rsidP="0036616C">
      <w:pPr>
        <w:spacing w:after="240"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lastRenderedPageBreak/>
        <w:t>სოკოს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საწინააღმდეგო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თვისებებთან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მიმართებაში</w:t>
      </w:r>
      <w:r w:rsidR="001C7630">
        <w:rPr>
          <w:rFonts w:ascii="Sylfaen" w:hAnsi="Sylfaen" w:cs="Sylfaen"/>
          <w:sz w:val="24"/>
          <w:szCs w:val="24"/>
          <w:lang w:val="ka-GE"/>
        </w:rPr>
        <w:t>,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ნამდვილად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დადასტურდა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დადებითი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ურთიერთქმედება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ორ</w:t>
      </w:r>
      <w:r w:rsidRPr="00AD0B92">
        <w:rPr>
          <w:sz w:val="24"/>
          <w:szCs w:val="24"/>
          <w:lang w:val="uk-UA"/>
        </w:rPr>
        <w:t xml:space="preserve"> </w:t>
      </w:r>
      <w:r w:rsidR="0036616C">
        <w:rPr>
          <w:rFonts w:ascii="Sylfaen" w:hAnsi="Sylfaen"/>
          <w:sz w:val="24"/>
          <w:szCs w:val="24"/>
          <w:lang w:val="ka-GE"/>
        </w:rPr>
        <w:t xml:space="preserve">აქტიურ </w:t>
      </w:r>
      <w:r w:rsidRPr="00AD0B92">
        <w:rPr>
          <w:rFonts w:ascii="Sylfaen" w:hAnsi="Sylfaen" w:cs="Sylfaen"/>
          <w:sz w:val="24"/>
          <w:szCs w:val="24"/>
          <w:lang w:val="uk-UA"/>
        </w:rPr>
        <w:t>ნივთიერებას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შორის</w:t>
      </w:r>
      <w:r w:rsidRPr="00AD0B92">
        <w:rPr>
          <w:sz w:val="24"/>
          <w:szCs w:val="24"/>
          <w:lang w:val="uk-UA"/>
        </w:rPr>
        <w:t>.</w:t>
      </w:r>
    </w:p>
    <w:p w14:paraId="39FE13CE" w14:textId="77777777" w:rsidR="00AD0B92" w:rsidRPr="0036616C" w:rsidRDefault="00AD0B92" w:rsidP="00991672">
      <w:pPr>
        <w:spacing w:line="276" w:lineRule="auto"/>
        <w:jc w:val="both"/>
        <w:rPr>
          <w:b/>
          <w:i/>
          <w:iCs/>
          <w:sz w:val="24"/>
          <w:szCs w:val="24"/>
          <w:lang w:val="uk-UA"/>
        </w:rPr>
      </w:pPr>
      <w:r w:rsidRPr="0036616C">
        <w:rPr>
          <w:rFonts w:ascii="Sylfaen" w:hAnsi="Sylfaen" w:cs="Sylfaen"/>
          <w:b/>
          <w:i/>
          <w:iCs/>
          <w:sz w:val="24"/>
          <w:szCs w:val="24"/>
          <w:lang w:val="uk-UA"/>
        </w:rPr>
        <w:t>ფარმაკოკინეტიკა</w:t>
      </w:r>
    </w:p>
    <w:p w14:paraId="634A8EE4" w14:textId="7640561D" w:rsidR="000A6539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დოკუმენტურად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დადასტურებულია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რომ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ყოველდღიური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ვაგინალური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გამოყენებისას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ცხოველებში</w:t>
      </w:r>
      <w:r w:rsidRPr="00AD0B92">
        <w:rPr>
          <w:sz w:val="24"/>
          <w:szCs w:val="24"/>
          <w:lang w:val="uk-UA"/>
        </w:rPr>
        <w:t xml:space="preserve"> (</w:t>
      </w:r>
      <w:r w:rsidRPr="00AD0B92">
        <w:rPr>
          <w:rFonts w:ascii="Sylfaen" w:hAnsi="Sylfaen" w:cs="Sylfaen"/>
          <w:sz w:val="24"/>
          <w:szCs w:val="24"/>
          <w:lang w:val="uk-UA"/>
        </w:rPr>
        <w:t>კურდღლებსა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ძაღლებში</w:t>
      </w:r>
      <w:r w:rsidRPr="00AD0B92">
        <w:rPr>
          <w:sz w:val="24"/>
          <w:szCs w:val="24"/>
          <w:lang w:val="uk-UA"/>
        </w:rPr>
        <w:t xml:space="preserve">) </w:t>
      </w:r>
      <w:r w:rsidRPr="00AD0B92">
        <w:rPr>
          <w:rFonts w:ascii="Sylfaen" w:hAnsi="Sylfaen" w:cs="Sylfaen"/>
          <w:sz w:val="24"/>
          <w:szCs w:val="24"/>
          <w:lang w:val="uk-UA"/>
        </w:rPr>
        <w:t>დღიური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დოზირებით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რომლებიც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მეორდებოდა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დროში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უდრიდა</w:t>
      </w:r>
      <w:r w:rsidRPr="00AD0B92">
        <w:rPr>
          <w:sz w:val="24"/>
          <w:szCs w:val="24"/>
          <w:lang w:val="uk-UA"/>
        </w:rPr>
        <w:t xml:space="preserve"> 30-</w:t>
      </w:r>
      <w:r w:rsidRPr="00AD0B92">
        <w:rPr>
          <w:rFonts w:ascii="Sylfaen" w:hAnsi="Sylfaen" w:cs="Sylfaen"/>
          <w:sz w:val="24"/>
          <w:szCs w:val="24"/>
          <w:lang w:val="uk-UA"/>
        </w:rPr>
        <w:t>ჯერად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თერაპიულ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დოზას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ნივთიერებები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რომლებიც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ქმნიან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კომბინაციას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აბსორბირდება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შესაბამისად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იწვევს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სისტემურ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მოქმედებას</w:t>
      </w:r>
      <w:r w:rsidRPr="00AD0B92">
        <w:rPr>
          <w:sz w:val="24"/>
          <w:szCs w:val="24"/>
          <w:lang w:val="uk-UA"/>
        </w:rPr>
        <w:t xml:space="preserve">. </w:t>
      </w:r>
    </w:p>
    <w:p w14:paraId="1D348EDF" w14:textId="77777777" w:rsidR="0036616C" w:rsidRPr="00B231B5" w:rsidRDefault="0036616C" w:rsidP="00991672">
      <w:pPr>
        <w:spacing w:line="276" w:lineRule="auto"/>
        <w:jc w:val="both"/>
        <w:rPr>
          <w:sz w:val="24"/>
          <w:szCs w:val="24"/>
          <w:lang w:val="ka-GE"/>
        </w:rPr>
      </w:pPr>
    </w:p>
    <w:p w14:paraId="3E589E7D" w14:textId="7405A63C" w:rsidR="00AD0B92" w:rsidRPr="0036616C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6616C">
        <w:rPr>
          <w:rFonts w:ascii="Sylfaen" w:hAnsi="Sylfaen" w:cs="Sylfaen"/>
          <w:b/>
          <w:sz w:val="24"/>
          <w:szCs w:val="24"/>
          <w:lang w:val="uk-UA"/>
        </w:rPr>
        <w:t>გამოყენების</w:t>
      </w:r>
      <w:r w:rsidRPr="0036616C">
        <w:rPr>
          <w:b/>
          <w:sz w:val="24"/>
          <w:szCs w:val="24"/>
          <w:lang w:val="uk-UA"/>
        </w:rPr>
        <w:t xml:space="preserve"> </w:t>
      </w:r>
      <w:r w:rsidRPr="0036616C">
        <w:rPr>
          <w:rFonts w:ascii="Sylfaen" w:hAnsi="Sylfaen" w:cs="Sylfaen"/>
          <w:b/>
          <w:sz w:val="24"/>
          <w:szCs w:val="24"/>
          <w:lang w:val="uk-UA"/>
        </w:rPr>
        <w:t>ჩვენებ</w:t>
      </w:r>
      <w:r w:rsidR="000F249C" w:rsidRPr="0036616C">
        <w:rPr>
          <w:rFonts w:ascii="Sylfaen" w:hAnsi="Sylfaen"/>
          <w:b/>
          <w:sz w:val="24"/>
          <w:szCs w:val="24"/>
          <w:lang w:val="ka-GE"/>
        </w:rPr>
        <w:t>ები</w:t>
      </w:r>
    </w:p>
    <w:p w14:paraId="68C4FD32" w14:textId="2356BD3F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36616C">
        <w:rPr>
          <w:rFonts w:ascii="Sylfaen" w:hAnsi="Sylfaen" w:cs="Sylfaen"/>
          <w:sz w:val="24"/>
          <w:szCs w:val="24"/>
          <w:lang w:val="uk-UA"/>
        </w:rPr>
        <w:t>ვულვო</w:t>
      </w:r>
      <w:r w:rsidRPr="003934AB">
        <w:rPr>
          <w:rFonts w:ascii="Sylfaen" w:hAnsi="Sylfaen" w:cs="Sylfaen"/>
          <w:sz w:val="24"/>
          <w:szCs w:val="24"/>
          <w:lang w:val="uk-UA"/>
        </w:rPr>
        <w:t>-</w:t>
      </w:r>
      <w:r w:rsidRPr="0036616C">
        <w:rPr>
          <w:rFonts w:ascii="Sylfaen" w:hAnsi="Sylfaen" w:cs="Sylfaen"/>
          <w:sz w:val="24"/>
          <w:szCs w:val="24"/>
          <w:lang w:val="uk-UA"/>
        </w:rPr>
        <w:t>ვაგინალური</w:t>
      </w:r>
      <w:r w:rsidR="003934AB" w:rsidRPr="003934AB">
        <w:rPr>
          <w:rFonts w:ascii="Sylfaen" w:hAnsi="Sylfaen" w:cs="Sylfaen"/>
          <w:sz w:val="24"/>
          <w:szCs w:val="24"/>
          <w:lang w:val="uk-UA"/>
        </w:rPr>
        <w:t xml:space="preserve"> </w:t>
      </w:r>
      <w:r w:rsidR="003934AB" w:rsidRPr="00B231B5">
        <w:rPr>
          <w:rFonts w:ascii="Sylfaen" w:hAnsi="Sylfaen" w:cs="Sylfaen"/>
          <w:sz w:val="24"/>
          <w:szCs w:val="24"/>
          <w:lang w:val="uk-UA"/>
        </w:rPr>
        <w:t>დაავადებების</w:t>
      </w:r>
      <w:r w:rsidR="00B231B5" w:rsidRPr="0026714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231B5">
        <w:rPr>
          <w:rFonts w:ascii="Sylfaen" w:hAnsi="Sylfaen" w:cs="Sylfaen"/>
          <w:sz w:val="24"/>
          <w:szCs w:val="24"/>
          <w:lang w:val="ka-GE"/>
        </w:rPr>
        <w:t>მრავალმიზნობრივი მკურნალობა</w:t>
      </w:r>
      <w:r w:rsidRPr="00B231B5">
        <w:rPr>
          <w:rFonts w:ascii="Sylfaen" w:hAnsi="Sylfaen" w:cs="Sylfaen"/>
          <w:sz w:val="24"/>
          <w:szCs w:val="24"/>
          <w:lang w:val="uk-UA"/>
        </w:rPr>
        <w:t>,</w:t>
      </w:r>
      <w:r w:rsidRPr="003934AB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36616C">
        <w:rPr>
          <w:rFonts w:ascii="Sylfaen" w:hAnsi="Sylfaen" w:cs="Sylfaen"/>
          <w:sz w:val="24"/>
          <w:szCs w:val="24"/>
          <w:lang w:val="uk-UA"/>
        </w:rPr>
        <w:t>რომლ</w:t>
      </w:r>
      <w:r w:rsidR="002D0510">
        <w:rPr>
          <w:rFonts w:ascii="Sylfaen" w:hAnsi="Sylfaen" w:cs="Sylfaen"/>
          <w:sz w:val="24"/>
          <w:szCs w:val="24"/>
          <w:lang w:val="ka-GE"/>
        </w:rPr>
        <w:t>ებ</w:t>
      </w:r>
      <w:r w:rsidRPr="0036616C">
        <w:rPr>
          <w:rFonts w:ascii="Sylfaen" w:hAnsi="Sylfaen" w:cs="Sylfaen"/>
          <w:sz w:val="24"/>
          <w:szCs w:val="24"/>
          <w:lang w:val="uk-UA"/>
        </w:rPr>
        <w:t>იც</w:t>
      </w:r>
      <w:r w:rsidRPr="003934AB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36616C">
        <w:rPr>
          <w:rFonts w:ascii="Sylfaen" w:hAnsi="Sylfaen" w:cs="Sylfaen"/>
          <w:sz w:val="24"/>
          <w:szCs w:val="24"/>
          <w:lang w:val="uk-UA"/>
        </w:rPr>
        <w:t>გამოწვეულია</w:t>
      </w:r>
      <w:r w:rsidR="003934AB" w:rsidRPr="003934AB">
        <w:rPr>
          <w:rFonts w:ascii="Sylfaen" w:hAnsi="Sylfaen" w:cs="Sylfaen"/>
          <w:sz w:val="24"/>
          <w:szCs w:val="24"/>
          <w:lang w:val="uk-UA"/>
        </w:rPr>
        <w:t xml:space="preserve"> პათ</w:t>
      </w:r>
      <w:r w:rsidR="002D0510">
        <w:rPr>
          <w:rFonts w:ascii="Sylfaen" w:hAnsi="Sylfaen" w:cs="Sylfaen"/>
          <w:sz w:val="24"/>
          <w:szCs w:val="24"/>
          <w:lang w:val="ka-GE"/>
        </w:rPr>
        <w:t>ო</w:t>
      </w:r>
      <w:r w:rsidR="003934AB" w:rsidRPr="003934AB">
        <w:rPr>
          <w:rFonts w:ascii="Sylfaen" w:hAnsi="Sylfaen" w:cs="Sylfaen"/>
          <w:sz w:val="24"/>
          <w:szCs w:val="24"/>
          <w:lang w:val="uk-UA"/>
        </w:rPr>
        <w:t>გენური მიკროორგანიზმებით</w:t>
      </w:r>
      <w:r w:rsidR="003934AB">
        <w:rPr>
          <w:rFonts w:ascii="Sylfaen" w:hAnsi="Sylfaen" w:cs="Sylfaen"/>
          <w:sz w:val="24"/>
          <w:szCs w:val="24"/>
          <w:lang w:val="ka-GE"/>
        </w:rPr>
        <w:t>:</w:t>
      </w:r>
      <w:r w:rsidRPr="0036616C">
        <w:rPr>
          <w:sz w:val="24"/>
          <w:szCs w:val="24"/>
          <w:lang w:val="uk-UA"/>
        </w:rPr>
        <w:t xml:space="preserve"> </w:t>
      </w:r>
      <w:proofErr w:type="spellStart"/>
      <w:r w:rsidR="000A6539" w:rsidRPr="00B231B5">
        <w:rPr>
          <w:sz w:val="24"/>
          <w:szCs w:val="24"/>
          <w:lang w:val="ka-GE"/>
        </w:rPr>
        <w:t>Candida</w:t>
      </w:r>
      <w:proofErr w:type="spellEnd"/>
      <w:r w:rsidRPr="0036616C">
        <w:rPr>
          <w:sz w:val="24"/>
          <w:szCs w:val="24"/>
          <w:lang w:val="uk-UA"/>
        </w:rPr>
        <w:t xml:space="preserve">, </w:t>
      </w:r>
      <w:r w:rsidRPr="0036616C">
        <w:rPr>
          <w:rFonts w:ascii="Sylfaen" w:hAnsi="Sylfaen" w:cs="Sylfaen"/>
          <w:sz w:val="24"/>
          <w:szCs w:val="24"/>
          <w:lang w:val="uk-UA"/>
        </w:rPr>
        <w:t>ტრიქომონადებით</w:t>
      </w:r>
      <w:r w:rsidRPr="0036616C">
        <w:rPr>
          <w:sz w:val="24"/>
          <w:szCs w:val="24"/>
          <w:lang w:val="uk-UA"/>
        </w:rPr>
        <w:t xml:space="preserve"> </w:t>
      </w:r>
      <w:r w:rsidRPr="0036616C">
        <w:rPr>
          <w:rFonts w:ascii="Sylfaen" w:hAnsi="Sylfaen" w:cs="Sylfaen"/>
          <w:sz w:val="24"/>
          <w:szCs w:val="24"/>
          <w:lang w:val="uk-UA"/>
        </w:rPr>
        <w:t>და</w:t>
      </w:r>
      <w:r w:rsidRPr="0036616C">
        <w:rPr>
          <w:sz w:val="24"/>
          <w:szCs w:val="24"/>
          <w:lang w:val="uk-UA"/>
        </w:rPr>
        <w:t xml:space="preserve">  </w:t>
      </w:r>
      <w:r w:rsidRPr="0036616C">
        <w:rPr>
          <w:rFonts w:ascii="Sylfaen" w:hAnsi="Sylfaen" w:cs="Sylfaen"/>
          <w:sz w:val="24"/>
          <w:szCs w:val="24"/>
          <w:lang w:val="uk-UA"/>
        </w:rPr>
        <w:t>ბაქტერიებით</w:t>
      </w:r>
      <w:r w:rsidRPr="0036616C">
        <w:rPr>
          <w:sz w:val="24"/>
          <w:szCs w:val="24"/>
          <w:lang w:val="uk-UA"/>
        </w:rPr>
        <w:t>.</w:t>
      </w:r>
    </w:p>
    <w:p w14:paraId="6832548F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6DE2D347" w14:textId="17C74B67" w:rsidR="00AD0B92" w:rsidRPr="00953D05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953D05">
        <w:rPr>
          <w:rFonts w:ascii="Sylfaen" w:hAnsi="Sylfaen" w:cs="Sylfaen"/>
          <w:b/>
          <w:sz w:val="24"/>
          <w:szCs w:val="24"/>
          <w:lang w:val="uk-UA"/>
        </w:rPr>
        <w:t>უკუჩვენებები</w:t>
      </w:r>
    </w:p>
    <w:p w14:paraId="31D04920" w14:textId="51A6EFAE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ჰიპერმგრძნობელობა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რომელიმე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აქტიური</w:t>
      </w:r>
      <w:r w:rsidRPr="00AD0B92">
        <w:rPr>
          <w:sz w:val="24"/>
          <w:szCs w:val="24"/>
          <w:lang w:val="uk-UA"/>
        </w:rPr>
        <w:t xml:space="preserve"> </w:t>
      </w:r>
      <w:r w:rsidR="003934AB">
        <w:rPr>
          <w:rFonts w:ascii="Sylfaen" w:hAnsi="Sylfaen" w:cs="Sylfaen"/>
          <w:sz w:val="24"/>
          <w:szCs w:val="24"/>
          <w:lang w:val="ka-GE"/>
        </w:rPr>
        <w:t>ნივთ</w:t>
      </w:r>
      <w:r w:rsidR="002D0510">
        <w:rPr>
          <w:rFonts w:ascii="Sylfaen" w:hAnsi="Sylfaen" w:cs="Sylfaen"/>
          <w:sz w:val="24"/>
          <w:szCs w:val="24"/>
          <w:lang w:val="ka-GE"/>
        </w:rPr>
        <w:t>ი</w:t>
      </w:r>
      <w:r w:rsidR="003934AB">
        <w:rPr>
          <w:rFonts w:ascii="Sylfaen" w:hAnsi="Sylfaen" w:cs="Sylfaen"/>
          <w:sz w:val="24"/>
          <w:szCs w:val="24"/>
          <w:lang w:val="ka-GE"/>
        </w:rPr>
        <w:t>ერების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დამხმარე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ნივთიერებ</w:t>
      </w:r>
      <w:r w:rsidR="003934AB">
        <w:rPr>
          <w:rFonts w:ascii="Sylfaen" w:hAnsi="Sylfaen" w:cs="Sylfaen"/>
          <w:sz w:val="24"/>
          <w:szCs w:val="24"/>
          <w:lang w:val="ka-GE"/>
        </w:rPr>
        <w:t>ებ</w:t>
      </w:r>
      <w:r w:rsidRPr="00AD0B92">
        <w:rPr>
          <w:rFonts w:ascii="Sylfaen" w:hAnsi="Sylfaen" w:cs="Sylfaen"/>
          <w:sz w:val="24"/>
          <w:szCs w:val="24"/>
          <w:lang w:val="uk-UA"/>
        </w:rPr>
        <w:t>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მიმართ</w:t>
      </w:r>
      <w:r w:rsidRPr="00AD0B92">
        <w:rPr>
          <w:sz w:val="24"/>
          <w:szCs w:val="24"/>
          <w:lang w:val="uk-UA"/>
        </w:rPr>
        <w:t xml:space="preserve">. </w:t>
      </w:r>
    </w:p>
    <w:p w14:paraId="64241A90" w14:textId="77777777" w:rsidR="00AD0B92" w:rsidRPr="00AD0B92" w:rsidRDefault="00AD0B92" w:rsidP="00991672">
      <w:pPr>
        <w:spacing w:after="240" w:line="276" w:lineRule="auto"/>
        <w:jc w:val="both"/>
        <w:rPr>
          <w:sz w:val="24"/>
          <w:szCs w:val="24"/>
          <w:lang w:val="uk-UA"/>
        </w:rPr>
      </w:pPr>
    </w:p>
    <w:p w14:paraId="581BE94B" w14:textId="53A46EC8" w:rsidR="00AD0B92" w:rsidRPr="00953D05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953D05">
        <w:rPr>
          <w:rFonts w:ascii="Sylfaen" w:hAnsi="Sylfaen" w:cs="Sylfaen"/>
          <w:b/>
          <w:sz w:val="24"/>
          <w:szCs w:val="24"/>
          <w:lang w:val="uk-UA"/>
        </w:rPr>
        <w:t>გამოყენების</w:t>
      </w:r>
      <w:r w:rsidRPr="00953D05">
        <w:rPr>
          <w:b/>
          <w:sz w:val="24"/>
          <w:szCs w:val="24"/>
          <w:lang w:val="uk-UA"/>
        </w:rPr>
        <w:t xml:space="preserve"> </w:t>
      </w:r>
      <w:r w:rsidRPr="00953D05">
        <w:rPr>
          <w:rFonts w:ascii="Sylfaen" w:hAnsi="Sylfaen" w:cs="Sylfaen"/>
          <w:b/>
          <w:sz w:val="24"/>
          <w:szCs w:val="24"/>
          <w:lang w:val="uk-UA"/>
        </w:rPr>
        <w:t>მეთოდი</w:t>
      </w:r>
      <w:r w:rsidRPr="00953D05">
        <w:rPr>
          <w:b/>
          <w:sz w:val="24"/>
          <w:szCs w:val="24"/>
          <w:lang w:val="uk-UA"/>
        </w:rPr>
        <w:t xml:space="preserve"> </w:t>
      </w:r>
      <w:r w:rsidRPr="00953D05">
        <w:rPr>
          <w:rFonts w:ascii="Sylfaen" w:hAnsi="Sylfaen" w:cs="Sylfaen"/>
          <w:b/>
          <w:sz w:val="24"/>
          <w:szCs w:val="24"/>
          <w:lang w:val="uk-UA"/>
        </w:rPr>
        <w:t>და</w:t>
      </w:r>
      <w:r w:rsidRPr="00953D05">
        <w:rPr>
          <w:b/>
          <w:sz w:val="24"/>
          <w:szCs w:val="24"/>
          <w:lang w:val="uk-UA"/>
        </w:rPr>
        <w:t xml:space="preserve"> </w:t>
      </w:r>
      <w:r w:rsidRPr="00953D05">
        <w:rPr>
          <w:rFonts w:ascii="Sylfaen" w:hAnsi="Sylfaen" w:cs="Sylfaen"/>
          <w:b/>
          <w:sz w:val="24"/>
          <w:szCs w:val="24"/>
          <w:lang w:val="uk-UA"/>
        </w:rPr>
        <w:t>დოზირების</w:t>
      </w:r>
      <w:r w:rsidRPr="00953D05">
        <w:rPr>
          <w:b/>
          <w:sz w:val="24"/>
          <w:szCs w:val="24"/>
          <w:lang w:val="uk-UA"/>
        </w:rPr>
        <w:t xml:space="preserve"> </w:t>
      </w:r>
      <w:r w:rsidRPr="00953D05">
        <w:rPr>
          <w:rFonts w:ascii="Sylfaen" w:hAnsi="Sylfaen" w:cs="Sylfaen"/>
          <w:b/>
          <w:sz w:val="24"/>
          <w:szCs w:val="24"/>
          <w:lang w:val="uk-UA"/>
        </w:rPr>
        <w:t>რეჟიმი</w:t>
      </w:r>
    </w:p>
    <w:p w14:paraId="41D1BA10" w14:textId="72467D09" w:rsidR="00953D05" w:rsidRPr="00B231B5" w:rsidRDefault="00AD0B92" w:rsidP="00991672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D0B92">
        <w:rPr>
          <w:sz w:val="24"/>
          <w:szCs w:val="24"/>
          <w:lang w:val="uk-UA"/>
        </w:rPr>
        <w:t xml:space="preserve">1 </w:t>
      </w:r>
      <w:r w:rsidRPr="00AD0B92">
        <w:rPr>
          <w:rFonts w:ascii="Sylfaen" w:hAnsi="Sylfaen" w:cs="Sylfaen"/>
          <w:sz w:val="24"/>
          <w:szCs w:val="24"/>
          <w:lang w:val="uk-UA"/>
        </w:rPr>
        <w:t>ვაგინალური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კაფსულა</w:t>
      </w:r>
      <w:r w:rsidR="003934AB">
        <w:rPr>
          <w:rFonts w:ascii="Sylfaen" w:hAnsi="Sylfaen" w:cs="Sylfaen"/>
          <w:sz w:val="24"/>
          <w:szCs w:val="24"/>
          <w:lang w:val="ka-GE"/>
        </w:rPr>
        <w:t xml:space="preserve"> მიიღება</w:t>
      </w:r>
      <w:r w:rsidRPr="00AD0B92">
        <w:rPr>
          <w:sz w:val="24"/>
          <w:szCs w:val="24"/>
          <w:lang w:val="uk-UA"/>
        </w:rPr>
        <w:t xml:space="preserve"> 1-</w:t>
      </w:r>
      <w:r w:rsidRPr="00AD0B92">
        <w:rPr>
          <w:rFonts w:ascii="Sylfaen" w:hAnsi="Sylfaen" w:cs="Sylfaen"/>
          <w:sz w:val="24"/>
          <w:szCs w:val="24"/>
          <w:lang w:val="uk-UA"/>
        </w:rPr>
        <w:t>ჯერ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დღეში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საღამოს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ძილის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წინ</w:t>
      </w:r>
      <w:r w:rsidRPr="00AD0B92">
        <w:rPr>
          <w:sz w:val="24"/>
          <w:szCs w:val="24"/>
          <w:lang w:val="uk-UA"/>
        </w:rPr>
        <w:t xml:space="preserve"> 8 </w:t>
      </w:r>
      <w:r w:rsidRPr="00AD0B92">
        <w:rPr>
          <w:rFonts w:ascii="Sylfaen" w:hAnsi="Sylfaen" w:cs="Sylfaen"/>
          <w:sz w:val="24"/>
          <w:szCs w:val="24"/>
          <w:lang w:val="uk-UA"/>
        </w:rPr>
        <w:t>დღის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განმავლობაში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ექიმის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რეკომენდაციის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შესაბამისად</w:t>
      </w:r>
      <w:r w:rsidRPr="00AD0B92">
        <w:rPr>
          <w:sz w:val="24"/>
          <w:szCs w:val="24"/>
          <w:lang w:val="uk-UA"/>
        </w:rPr>
        <w:t xml:space="preserve">. </w:t>
      </w:r>
    </w:p>
    <w:p w14:paraId="25DBCD28" w14:textId="1537B9B5" w:rsidR="00AD0B92" w:rsidRPr="00953D05" w:rsidRDefault="00953D05" w:rsidP="00991672">
      <w:pPr>
        <w:spacing w:line="276" w:lineRule="auto"/>
        <w:jc w:val="both"/>
        <w:rPr>
          <w:rFonts w:ascii="Sylfaen" w:hAnsi="Sylfaen"/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მ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აქსიმალური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52611F">
        <w:rPr>
          <w:rFonts w:ascii="Sylfaen" w:hAnsi="Sylfaen"/>
          <w:sz w:val="24"/>
          <w:szCs w:val="24"/>
          <w:lang w:val="ka-GE"/>
        </w:rPr>
        <w:t xml:space="preserve">თერაპიული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ეფექტის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მისაღწევად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,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კაფ</w:t>
      </w:r>
      <w:r w:rsidR="0052611F">
        <w:rPr>
          <w:rFonts w:ascii="Sylfaen" w:hAnsi="Sylfaen" w:cs="Sylfaen"/>
          <w:sz w:val="24"/>
          <w:szCs w:val="24"/>
          <w:lang w:val="ka-GE"/>
        </w:rPr>
        <w:t>ს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ულა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უნდა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შეიყვანოთ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საშოს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ზედა</w:t>
      </w:r>
      <w:r w:rsidR="00AD0B92" w:rsidRPr="00953D05">
        <w:rPr>
          <w:rFonts w:ascii="Sylfaen" w:hAnsi="Sylfaen"/>
          <w:sz w:val="24"/>
          <w:szCs w:val="24"/>
          <w:lang w:val="uk-UA"/>
        </w:rPr>
        <w:t xml:space="preserve"> </w:t>
      </w:r>
      <w:r w:rsidR="00AD0B92" w:rsidRPr="00953D05">
        <w:rPr>
          <w:rFonts w:ascii="Sylfaen" w:hAnsi="Sylfaen" w:cs="Sylfaen"/>
          <w:sz w:val="24"/>
          <w:szCs w:val="24"/>
          <w:lang w:val="uk-UA"/>
        </w:rPr>
        <w:t>ნაწილში</w:t>
      </w:r>
      <w:r w:rsidR="00AD0B92" w:rsidRPr="00953D05">
        <w:rPr>
          <w:rFonts w:ascii="Sylfaen" w:hAnsi="Sylfaen"/>
          <w:sz w:val="24"/>
          <w:szCs w:val="24"/>
          <w:lang w:val="uk-UA"/>
        </w:rPr>
        <w:t>.</w:t>
      </w:r>
    </w:p>
    <w:p w14:paraId="7C5A4D19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2F4CA28E" w14:textId="77777777" w:rsidR="00AD0B92" w:rsidRPr="00953D05" w:rsidRDefault="00AD0B92" w:rsidP="003934AB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953D05">
        <w:rPr>
          <w:rFonts w:ascii="Sylfaen" w:hAnsi="Sylfaen" w:cs="Sylfaen"/>
          <w:b/>
          <w:sz w:val="24"/>
          <w:szCs w:val="24"/>
          <w:lang w:val="uk-UA"/>
        </w:rPr>
        <w:t>გვერდითი</w:t>
      </w:r>
      <w:r w:rsidRPr="00953D05">
        <w:rPr>
          <w:b/>
          <w:sz w:val="24"/>
          <w:szCs w:val="24"/>
          <w:lang w:val="uk-UA"/>
        </w:rPr>
        <w:t xml:space="preserve"> </w:t>
      </w:r>
      <w:r w:rsidRPr="00953D05">
        <w:rPr>
          <w:rFonts w:ascii="Sylfaen" w:hAnsi="Sylfaen" w:cs="Sylfaen"/>
          <w:b/>
          <w:sz w:val="24"/>
          <w:szCs w:val="24"/>
          <w:lang w:val="uk-UA"/>
        </w:rPr>
        <w:t>მოვლენები</w:t>
      </w:r>
    </w:p>
    <w:p w14:paraId="2A04FFC6" w14:textId="2FE7FED4" w:rsidR="00AD0B92" w:rsidRPr="00AD0B92" w:rsidRDefault="00AD0B92" w:rsidP="00991672">
      <w:pPr>
        <w:spacing w:after="240" w:line="276" w:lineRule="auto"/>
        <w:jc w:val="both"/>
        <w:rPr>
          <w:sz w:val="24"/>
          <w:szCs w:val="24"/>
          <w:lang w:val="uk-UA"/>
        </w:rPr>
      </w:pPr>
      <w:r w:rsidRPr="00991672">
        <w:rPr>
          <w:rFonts w:ascii="Sylfaen" w:hAnsi="Sylfaen" w:cs="Sylfaen"/>
          <w:bCs/>
          <w:sz w:val="24"/>
          <w:szCs w:val="24"/>
          <w:lang w:val="uk-UA"/>
        </w:rPr>
        <w:t>ქვემოთ</w:t>
      </w:r>
      <w:r w:rsidR="003934A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მოცემული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გვერდითი</w:t>
      </w:r>
      <w:r w:rsidRPr="00991672">
        <w:rPr>
          <w:bCs/>
          <w:sz w:val="24"/>
          <w:szCs w:val="24"/>
          <w:lang w:val="uk-UA"/>
        </w:rPr>
        <w:t xml:space="preserve"> </w:t>
      </w:r>
      <w:r w:rsidRPr="002D0510">
        <w:rPr>
          <w:rFonts w:ascii="Sylfaen" w:hAnsi="Sylfaen" w:cs="Sylfaen"/>
          <w:bCs/>
          <w:sz w:val="24"/>
          <w:szCs w:val="24"/>
          <w:lang w:val="uk-UA"/>
        </w:rPr>
        <w:t>მოვლენები</w:t>
      </w:r>
      <w:r w:rsidR="003934AB" w:rsidRPr="002D0510">
        <w:rPr>
          <w:rFonts w:ascii="Sylfaen" w:hAnsi="Sylfaen" w:cs="Sylfaen"/>
          <w:bCs/>
          <w:sz w:val="24"/>
          <w:szCs w:val="24"/>
          <w:lang w:val="ka-GE"/>
        </w:rPr>
        <w:t xml:space="preserve"> დაფიქსირდა, რომლებიც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კლასიფიცირებულია</w:t>
      </w:r>
      <w:r w:rsidRPr="0052611F">
        <w:rPr>
          <w:bCs/>
          <w:sz w:val="24"/>
          <w:szCs w:val="24"/>
          <w:lang w:val="uk-UA"/>
        </w:rPr>
        <w:t xml:space="preserve"> M</w:t>
      </w:r>
      <w:proofErr w:type="spellStart"/>
      <w:r w:rsidR="00953D05" w:rsidRPr="00B231B5">
        <w:rPr>
          <w:bCs/>
          <w:sz w:val="24"/>
          <w:szCs w:val="24"/>
          <w:lang w:val="ka-GE"/>
        </w:rPr>
        <w:t>ed</w:t>
      </w:r>
      <w:proofErr w:type="spellEnd"/>
      <w:r w:rsidRPr="00135D81">
        <w:rPr>
          <w:bCs/>
          <w:sz w:val="24"/>
          <w:szCs w:val="24"/>
          <w:lang w:val="uk-UA"/>
        </w:rPr>
        <w:t>D</w:t>
      </w:r>
      <w:r w:rsidR="00953D05" w:rsidRPr="00B231B5">
        <w:rPr>
          <w:bCs/>
          <w:sz w:val="24"/>
          <w:szCs w:val="24"/>
          <w:lang w:val="ka-GE"/>
        </w:rPr>
        <w:t>R</w:t>
      </w:r>
      <w:r w:rsidRPr="00135D81">
        <w:rPr>
          <w:bCs/>
          <w:sz w:val="24"/>
          <w:szCs w:val="24"/>
          <w:lang w:val="uk-UA"/>
        </w:rPr>
        <w:t>A</w:t>
      </w:r>
      <w:r w:rsidRPr="00991672">
        <w:rPr>
          <w:bCs/>
          <w:sz w:val="24"/>
          <w:szCs w:val="24"/>
          <w:lang w:val="uk-UA"/>
        </w:rPr>
        <w:t>-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ს</w:t>
      </w:r>
      <w:r w:rsidRPr="00991672">
        <w:rPr>
          <w:bCs/>
          <w:sz w:val="24"/>
          <w:szCs w:val="24"/>
          <w:lang w:val="uk-UA"/>
        </w:rPr>
        <w:t xml:space="preserve"> </w:t>
      </w:r>
      <w:r w:rsidR="0052611F">
        <w:rPr>
          <w:rFonts w:ascii="Sylfaen" w:hAnsi="Sylfaen"/>
          <w:bCs/>
          <w:sz w:val="24"/>
          <w:szCs w:val="24"/>
          <w:lang w:val="ka-GE"/>
        </w:rPr>
        <w:t>სისტემურ</w:t>
      </w:r>
      <w:r w:rsidR="003934A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52611F">
        <w:rPr>
          <w:rFonts w:ascii="Sylfaen" w:hAnsi="Sylfaen"/>
          <w:bCs/>
          <w:sz w:val="24"/>
          <w:szCs w:val="24"/>
          <w:lang w:val="ka-GE"/>
        </w:rPr>
        <w:t xml:space="preserve">ორგანული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კლას</w:t>
      </w:r>
      <w:r w:rsidR="0052611F"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ის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მიხე</w:t>
      </w:r>
      <w:r w:rsidR="0052611F">
        <w:rPr>
          <w:rFonts w:ascii="Sylfaen" w:hAnsi="Sylfaen" w:cs="Sylfaen"/>
          <w:bCs/>
          <w:sz w:val="24"/>
          <w:szCs w:val="24"/>
          <w:lang w:val="ka-GE"/>
        </w:rPr>
        <w:t>დ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ვით</w:t>
      </w:r>
      <w:r w:rsidRPr="00991672">
        <w:rPr>
          <w:bCs/>
          <w:sz w:val="24"/>
          <w:szCs w:val="24"/>
          <w:lang w:val="uk-UA"/>
        </w:rPr>
        <w:t>.</w:t>
      </w:r>
      <w:r w:rsidRPr="0052611F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სიხშირე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დადგენილია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შემდეგი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სახით</w:t>
      </w:r>
      <w:r w:rsidRPr="00991672">
        <w:rPr>
          <w:bCs/>
          <w:sz w:val="24"/>
          <w:szCs w:val="24"/>
          <w:lang w:val="uk-UA"/>
        </w:rPr>
        <w:t xml:space="preserve">: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ძალიან</w:t>
      </w:r>
      <w:r w:rsidRPr="00991672">
        <w:rPr>
          <w:bCs/>
          <w:sz w:val="24"/>
          <w:szCs w:val="24"/>
          <w:lang w:val="uk-UA"/>
        </w:rPr>
        <w:t xml:space="preserve">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ხშირად</w:t>
      </w:r>
      <w:r w:rsidRPr="00AD0B92">
        <w:rPr>
          <w:sz w:val="24"/>
          <w:szCs w:val="24"/>
          <w:lang w:val="uk-UA"/>
        </w:rPr>
        <w:t xml:space="preserve"> (≥1/10)</w:t>
      </w:r>
      <w:r w:rsidR="0052611F" w:rsidRPr="00B231B5">
        <w:rPr>
          <w:sz w:val="24"/>
          <w:szCs w:val="24"/>
          <w:lang w:val="ka-GE"/>
        </w:rPr>
        <w:t>;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ხშირად</w:t>
      </w:r>
      <w:r w:rsidRPr="00AD0B92">
        <w:rPr>
          <w:sz w:val="24"/>
          <w:szCs w:val="24"/>
          <w:lang w:val="uk-UA"/>
        </w:rPr>
        <w:t xml:space="preserve"> (≥1/100-</w:t>
      </w:r>
      <w:r w:rsidRPr="00AD0B92">
        <w:rPr>
          <w:rFonts w:ascii="Sylfaen" w:hAnsi="Sylfaen" w:cs="Sylfaen"/>
          <w:sz w:val="24"/>
          <w:szCs w:val="24"/>
          <w:lang w:val="uk-UA"/>
        </w:rPr>
        <w:t>დან</w:t>
      </w:r>
      <w:r w:rsidRPr="00AD0B92">
        <w:rPr>
          <w:sz w:val="24"/>
          <w:szCs w:val="24"/>
          <w:lang w:val="uk-UA"/>
        </w:rPr>
        <w:t xml:space="preserve">  &lt;1/10-</w:t>
      </w:r>
      <w:r w:rsidRPr="00AD0B92">
        <w:rPr>
          <w:rFonts w:ascii="Sylfaen" w:hAnsi="Sylfaen" w:cs="Sylfaen"/>
          <w:sz w:val="24"/>
          <w:szCs w:val="24"/>
          <w:lang w:val="uk-UA"/>
        </w:rPr>
        <w:t>მდე</w:t>
      </w:r>
      <w:r w:rsidRPr="00AD0B92">
        <w:rPr>
          <w:sz w:val="24"/>
          <w:szCs w:val="24"/>
          <w:lang w:val="uk-UA"/>
        </w:rPr>
        <w:t>)</w:t>
      </w:r>
      <w:r w:rsidR="0052611F">
        <w:rPr>
          <w:rFonts w:asciiTheme="minorHAnsi" w:hAnsiTheme="minorHAnsi"/>
          <w:sz w:val="24"/>
          <w:szCs w:val="24"/>
          <w:lang w:val="ka-GE"/>
        </w:rPr>
        <w:t>;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არახშირად</w:t>
      </w:r>
      <w:r w:rsidRPr="00AD0B92">
        <w:rPr>
          <w:sz w:val="24"/>
          <w:szCs w:val="24"/>
          <w:lang w:val="uk-UA"/>
        </w:rPr>
        <w:t xml:space="preserve"> (≥1/1 000-</w:t>
      </w:r>
      <w:r w:rsidRPr="00AD0B92">
        <w:rPr>
          <w:rFonts w:ascii="Sylfaen" w:hAnsi="Sylfaen" w:cs="Sylfaen"/>
          <w:sz w:val="24"/>
          <w:szCs w:val="24"/>
          <w:lang w:val="uk-UA"/>
        </w:rPr>
        <w:t>დან</w:t>
      </w:r>
      <w:r w:rsidRPr="00AD0B92">
        <w:rPr>
          <w:sz w:val="24"/>
          <w:szCs w:val="24"/>
          <w:lang w:val="uk-UA"/>
        </w:rPr>
        <w:t xml:space="preserve"> &lt;1/100-</w:t>
      </w:r>
      <w:r w:rsidRPr="00AD0B92">
        <w:rPr>
          <w:rFonts w:ascii="Sylfaen" w:hAnsi="Sylfaen" w:cs="Sylfaen"/>
          <w:sz w:val="24"/>
          <w:szCs w:val="24"/>
          <w:lang w:val="uk-UA"/>
        </w:rPr>
        <w:t>მდე</w:t>
      </w:r>
      <w:r w:rsidRPr="00AD0B92">
        <w:rPr>
          <w:sz w:val="24"/>
          <w:szCs w:val="24"/>
          <w:lang w:val="uk-UA"/>
        </w:rPr>
        <w:t>)</w:t>
      </w:r>
      <w:r w:rsidR="0052611F">
        <w:rPr>
          <w:rFonts w:asciiTheme="minorHAnsi" w:hAnsiTheme="minorHAnsi"/>
          <w:sz w:val="24"/>
          <w:szCs w:val="24"/>
          <w:lang w:val="ka-GE"/>
        </w:rPr>
        <w:t>;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იშვიათად</w:t>
      </w:r>
      <w:r w:rsidRPr="00AD0B92">
        <w:rPr>
          <w:sz w:val="24"/>
          <w:szCs w:val="24"/>
          <w:lang w:val="uk-UA"/>
        </w:rPr>
        <w:t xml:space="preserve"> (≥1/10 000-</w:t>
      </w:r>
      <w:r w:rsidRPr="00AD0B92">
        <w:rPr>
          <w:rFonts w:ascii="Sylfaen" w:hAnsi="Sylfaen" w:cs="Sylfaen"/>
          <w:sz w:val="24"/>
          <w:szCs w:val="24"/>
          <w:lang w:val="uk-UA"/>
        </w:rPr>
        <w:t>დან</w:t>
      </w:r>
      <w:r w:rsidRPr="00AD0B92">
        <w:rPr>
          <w:sz w:val="24"/>
          <w:szCs w:val="24"/>
          <w:lang w:val="uk-UA"/>
        </w:rPr>
        <w:t xml:space="preserve"> &lt;1/1 000-</w:t>
      </w:r>
      <w:r w:rsidRPr="00AD0B92">
        <w:rPr>
          <w:rFonts w:ascii="Sylfaen" w:hAnsi="Sylfaen" w:cs="Sylfaen"/>
          <w:sz w:val="24"/>
          <w:szCs w:val="24"/>
          <w:lang w:val="uk-UA"/>
        </w:rPr>
        <w:t>მდე</w:t>
      </w:r>
      <w:r w:rsidRPr="00AD0B92">
        <w:rPr>
          <w:sz w:val="24"/>
          <w:szCs w:val="24"/>
          <w:lang w:val="uk-UA"/>
        </w:rPr>
        <w:t>)</w:t>
      </w:r>
      <w:r w:rsidR="0052611F">
        <w:rPr>
          <w:rFonts w:asciiTheme="minorHAnsi" w:hAnsiTheme="minorHAnsi"/>
          <w:sz w:val="24"/>
          <w:szCs w:val="24"/>
          <w:lang w:val="ka-GE"/>
        </w:rPr>
        <w:t>;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ძალიან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იშვიათად</w:t>
      </w:r>
      <w:r w:rsidRPr="00AD0B92">
        <w:rPr>
          <w:sz w:val="24"/>
          <w:szCs w:val="24"/>
          <w:lang w:val="uk-UA"/>
        </w:rPr>
        <w:t xml:space="preserve">  (&lt;1/10 </w:t>
      </w:r>
      <w:r w:rsidRPr="003934AB">
        <w:rPr>
          <w:rFonts w:ascii="Sylfaen" w:hAnsi="Sylfaen" w:cs="Sylfaen"/>
          <w:sz w:val="24"/>
          <w:szCs w:val="24"/>
          <w:lang w:val="uk-UA"/>
        </w:rPr>
        <w:t>000)</w:t>
      </w:r>
      <w:r w:rsidR="003934AB" w:rsidRPr="003934AB">
        <w:rPr>
          <w:rFonts w:ascii="Sylfaen" w:hAnsi="Sylfaen" w:cs="Sylfaen"/>
          <w:sz w:val="24"/>
          <w:szCs w:val="24"/>
          <w:lang w:val="uk-UA"/>
        </w:rPr>
        <w:t xml:space="preserve"> და</w:t>
      </w:r>
      <w:r w:rsidRPr="003934AB">
        <w:rPr>
          <w:rFonts w:ascii="Sylfaen" w:hAnsi="Sylfaen" w:cs="Sylfaen"/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სიხშირე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უცნობია</w:t>
      </w:r>
      <w:r w:rsidRPr="00AD0B92">
        <w:rPr>
          <w:sz w:val="24"/>
          <w:szCs w:val="24"/>
          <w:lang w:val="uk-UA"/>
        </w:rPr>
        <w:t>, (</w:t>
      </w:r>
      <w:r w:rsidRPr="00AD0B92">
        <w:rPr>
          <w:rFonts w:ascii="Sylfaen" w:hAnsi="Sylfaen" w:cs="Sylfaen"/>
          <w:sz w:val="24"/>
          <w:szCs w:val="24"/>
          <w:lang w:val="uk-UA"/>
        </w:rPr>
        <w:t>სიხშირის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დადგენა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შეუძლებელია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არსებული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მონაცემების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საფუძველზე</w:t>
      </w:r>
      <w:r w:rsidRPr="00AD0B92">
        <w:rPr>
          <w:sz w:val="24"/>
          <w:szCs w:val="24"/>
          <w:lang w:val="uk-UA"/>
        </w:rPr>
        <w:t>)</w:t>
      </w:r>
      <w:r w:rsidR="003934AB">
        <w:rPr>
          <w:rFonts w:asciiTheme="minorHAnsi" w:hAnsiTheme="minorHAnsi"/>
          <w:sz w:val="24"/>
          <w:szCs w:val="24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2"/>
        <w:gridCol w:w="3582"/>
        <w:gridCol w:w="3582"/>
      </w:tblGrid>
      <w:tr w:rsidR="003A65AE" w14:paraId="4C1F3916" w14:textId="77777777" w:rsidTr="003A65AE">
        <w:tc>
          <w:tcPr>
            <w:tcW w:w="3582" w:type="dxa"/>
          </w:tcPr>
          <w:p w14:paraId="1CD50EC5" w14:textId="6982ECAC" w:rsidR="003A65AE" w:rsidRPr="003A65AE" w:rsidRDefault="003A65AE" w:rsidP="003934AB">
            <w:pPr>
              <w:spacing w:after="240" w:line="27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3A65AE">
              <w:rPr>
                <w:rFonts w:ascii="Sylfaen" w:hAnsi="Sylfaen" w:cs="Sylfaen"/>
                <w:b/>
                <w:sz w:val="24"/>
                <w:szCs w:val="24"/>
                <w:lang w:val="uk-UA"/>
              </w:rPr>
              <w:t>სისტემ</w:t>
            </w:r>
            <w:r w:rsidR="003934A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ურ ორგანული</w:t>
            </w:r>
            <w:r w:rsidRPr="003A65AE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3A65AE">
              <w:rPr>
                <w:rFonts w:ascii="Sylfaen" w:hAnsi="Sylfaen" w:cs="Sylfaen"/>
                <w:b/>
                <w:sz w:val="24"/>
                <w:szCs w:val="24"/>
                <w:lang w:val="uk-UA"/>
              </w:rPr>
              <w:t>კლასი</w:t>
            </w:r>
          </w:p>
        </w:tc>
        <w:tc>
          <w:tcPr>
            <w:tcW w:w="3582" w:type="dxa"/>
          </w:tcPr>
          <w:p w14:paraId="34A46C1E" w14:textId="77777777" w:rsidR="003A65AE" w:rsidRPr="003A65AE" w:rsidRDefault="003A65AE" w:rsidP="003934AB">
            <w:pPr>
              <w:spacing w:after="240" w:line="27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3A65AE">
              <w:rPr>
                <w:rFonts w:ascii="Sylfaen" w:hAnsi="Sylfaen" w:cs="Sylfaen"/>
                <w:b/>
                <w:sz w:val="24"/>
                <w:szCs w:val="24"/>
                <w:lang w:val="uk-UA"/>
              </w:rPr>
              <w:t>სიხშირე</w:t>
            </w:r>
          </w:p>
        </w:tc>
        <w:tc>
          <w:tcPr>
            <w:tcW w:w="3582" w:type="dxa"/>
          </w:tcPr>
          <w:p w14:paraId="22D4787E" w14:textId="77777777" w:rsidR="003A65AE" w:rsidRPr="003A65AE" w:rsidRDefault="003A65AE" w:rsidP="003934AB">
            <w:pPr>
              <w:spacing w:after="240" w:line="27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3A65AE">
              <w:rPr>
                <w:rFonts w:ascii="Sylfaen" w:hAnsi="Sylfaen" w:cs="Sylfaen"/>
                <w:b/>
                <w:sz w:val="24"/>
                <w:szCs w:val="24"/>
                <w:lang w:val="uk-UA"/>
              </w:rPr>
              <w:t>არასასურველი</w:t>
            </w:r>
            <w:r w:rsidRPr="003A65AE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3A65AE">
              <w:rPr>
                <w:rFonts w:ascii="Sylfaen" w:hAnsi="Sylfaen" w:cs="Sylfaen"/>
                <w:b/>
                <w:sz w:val="24"/>
                <w:szCs w:val="24"/>
                <w:lang w:val="uk-UA"/>
              </w:rPr>
              <w:t>რეაქციები</w:t>
            </w:r>
          </w:p>
        </w:tc>
      </w:tr>
      <w:tr w:rsidR="003A65AE" w14:paraId="3041EC40" w14:textId="77777777" w:rsidTr="003A65AE">
        <w:tc>
          <w:tcPr>
            <w:tcW w:w="3582" w:type="dxa"/>
          </w:tcPr>
          <w:p w14:paraId="64DDED7D" w14:textId="77777777" w:rsidR="003A65AE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uk-UA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დარღვევები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კანისა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და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კანქვეშა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ქსოვილების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მხრივ</w:t>
            </w:r>
          </w:p>
        </w:tc>
        <w:tc>
          <w:tcPr>
            <w:tcW w:w="3582" w:type="dxa"/>
          </w:tcPr>
          <w:p w14:paraId="30ECAEDA" w14:textId="77777777" w:rsidR="003A65AE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uk-UA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ძალიან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იშვიათად</w:t>
            </w:r>
          </w:p>
        </w:tc>
        <w:tc>
          <w:tcPr>
            <w:tcW w:w="3582" w:type="dxa"/>
          </w:tcPr>
          <w:p w14:paraId="02FC9DE4" w14:textId="3757B589" w:rsidR="003A65AE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uk-UA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ალერგიული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რეაქციების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ერთეული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შემთხვევ</w:t>
            </w:r>
            <w:r w:rsidR="003934AB">
              <w:rPr>
                <w:rFonts w:ascii="Sylfaen" w:hAnsi="Sylfaen" w:cs="Sylfaen"/>
                <w:sz w:val="24"/>
                <w:szCs w:val="24"/>
                <w:lang w:val="ka-GE"/>
              </w:rPr>
              <w:t>ები</w:t>
            </w:r>
            <w:r w:rsidRPr="00AD0B92">
              <w:rPr>
                <w:sz w:val="24"/>
                <w:szCs w:val="24"/>
                <w:lang w:val="uk-UA"/>
              </w:rPr>
              <w:t xml:space="preserve"> (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დერმატიტი</w:t>
            </w:r>
            <w:r w:rsidRPr="00AD0B92">
              <w:rPr>
                <w:sz w:val="24"/>
                <w:szCs w:val="24"/>
                <w:lang w:val="uk-UA"/>
              </w:rPr>
              <w:t xml:space="preserve">,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ჭინჭრის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ციება</w:t>
            </w:r>
            <w:r w:rsidRPr="00AD0B92">
              <w:rPr>
                <w:sz w:val="24"/>
                <w:szCs w:val="24"/>
                <w:lang w:val="uk-UA"/>
              </w:rPr>
              <w:t>)</w:t>
            </w:r>
          </w:p>
        </w:tc>
      </w:tr>
      <w:tr w:rsidR="003A65AE" w14:paraId="5EE0C9E8" w14:textId="77777777" w:rsidTr="003A65AE">
        <w:tc>
          <w:tcPr>
            <w:tcW w:w="3582" w:type="dxa"/>
          </w:tcPr>
          <w:p w14:paraId="6C112479" w14:textId="7857A35F" w:rsidR="003A65AE" w:rsidRPr="003934AB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ka-GE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ზოგადი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ხასიათის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="003934AB"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დარღვევები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და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რეაქციები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lastRenderedPageBreak/>
              <w:t>შეყვანის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ადგილას</w:t>
            </w:r>
            <w:r w:rsidR="003934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582" w:type="dxa"/>
          </w:tcPr>
          <w:p w14:paraId="68B122E7" w14:textId="77777777" w:rsidR="003A65AE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uk-UA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lastRenderedPageBreak/>
              <w:t>ძალიან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იშვიათად</w:t>
            </w:r>
          </w:p>
        </w:tc>
        <w:tc>
          <w:tcPr>
            <w:tcW w:w="3582" w:type="dxa"/>
          </w:tcPr>
          <w:p w14:paraId="6E94D5F3" w14:textId="77777777" w:rsidR="003A65AE" w:rsidRDefault="003A65AE" w:rsidP="00991672">
            <w:pPr>
              <w:spacing w:after="240" w:line="276" w:lineRule="auto"/>
              <w:jc w:val="both"/>
              <w:rPr>
                <w:sz w:val="24"/>
                <w:szCs w:val="24"/>
                <w:lang w:val="uk-UA"/>
              </w:rPr>
            </w:pP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წვის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შეგრძნება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საშოში</w:t>
            </w:r>
            <w:r w:rsidRPr="00AD0B92">
              <w:rPr>
                <w:sz w:val="24"/>
                <w:szCs w:val="24"/>
                <w:lang w:val="uk-UA"/>
              </w:rPr>
              <w:t xml:space="preserve">,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ქავილი</w:t>
            </w:r>
            <w:r w:rsidRPr="00AD0B92">
              <w:rPr>
                <w:sz w:val="24"/>
                <w:szCs w:val="24"/>
                <w:lang w:val="uk-UA"/>
              </w:rPr>
              <w:t xml:space="preserve"> </w:t>
            </w:r>
            <w:r w:rsidRPr="00AD0B92">
              <w:rPr>
                <w:rFonts w:ascii="Sylfaen" w:hAnsi="Sylfaen" w:cs="Sylfaen"/>
                <w:sz w:val="24"/>
                <w:szCs w:val="24"/>
                <w:lang w:val="uk-UA"/>
              </w:rPr>
              <w:t>საშოში</w:t>
            </w:r>
          </w:p>
        </w:tc>
      </w:tr>
    </w:tbl>
    <w:p w14:paraId="70AEA238" w14:textId="77777777" w:rsidR="003A65AE" w:rsidRDefault="003A65AE" w:rsidP="00991672">
      <w:pPr>
        <w:spacing w:after="240" w:line="276" w:lineRule="auto"/>
        <w:jc w:val="both"/>
        <w:rPr>
          <w:rFonts w:ascii="Sylfaen" w:hAnsi="Sylfaen" w:cs="Sylfaen"/>
          <w:sz w:val="24"/>
          <w:szCs w:val="24"/>
        </w:rPr>
      </w:pPr>
    </w:p>
    <w:p w14:paraId="76922F7C" w14:textId="7EAA0EF6" w:rsidR="00AD0B92" w:rsidRPr="003934AB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934AB">
        <w:rPr>
          <w:rFonts w:ascii="Sylfaen" w:hAnsi="Sylfaen" w:cs="Sylfaen"/>
          <w:b/>
          <w:sz w:val="24"/>
          <w:szCs w:val="24"/>
          <w:lang w:val="uk-UA"/>
        </w:rPr>
        <w:t>დოზის</w:t>
      </w:r>
      <w:r w:rsidRPr="003934AB">
        <w:rPr>
          <w:b/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b/>
          <w:sz w:val="24"/>
          <w:szCs w:val="24"/>
          <w:lang w:val="uk-UA"/>
        </w:rPr>
        <w:t>გადაჭარბება</w:t>
      </w:r>
    </w:p>
    <w:p w14:paraId="61348CAD" w14:textId="7A0256C5" w:rsidR="00AD0B92" w:rsidRPr="003934AB" w:rsidRDefault="00AD0B92" w:rsidP="00991672">
      <w:pPr>
        <w:spacing w:line="276" w:lineRule="auto"/>
        <w:jc w:val="both"/>
        <w:rPr>
          <w:sz w:val="24"/>
          <w:szCs w:val="24"/>
          <w:lang w:val="ka-GE"/>
        </w:rPr>
      </w:pPr>
      <w:r w:rsidRPr="003934AB">
        <w:rPr>
          <w:rFonts w:ascii="Sylfaen" w:hAnsi="Sylfaen" w:cs="Sylfaen"/>
          <w:sz w:val="24"/>
          <w:szCs w:val="24"/>
          <w:lang w:val="uk-UA"/>
        </w:rPr>
        <w:t>არ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არის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დაფიქსირებული</w:t>
      </w:r>
      <w:r w:rsidR="003934A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934AB" w:rsidRPr="003934AB">
        <w:rPr>
          <w:rFonts w:ascii="Sylfaen" w:hAnsi="Sylfaen" w:cs="Sylfaen"/>
          <w:sz w:val="24"/>
          <w:szCs w:val="24"/>
          <w:lang w:val="uk-UA"/>
        </w:rPr>
        <w:t>სამკურნალო საშუალება მაკმირორი კომპლექსის მიღებისას დოზის გადაჭარბების შემთხვევები</w:t>
      </w:r>
      <w:r w:rsidR="003934AB">
        <w:rPr>
          <w:rFonts w:ascii="Sylfaen" w:hAnsi="Sylfaen" w:cs="Sylfaen"/>
          <w:sz w:val="24"/>
          <w:szCs w:val="24"/>
          <w:lang w:val="ka-GE"/>
        </w:rPr>
        <w:t>.</w:t>
      </w:r>
    </w:p>
    <w:p w14:paraId="3805A097" w14:textId="77777777" w:rsidR="00AD0B92" w:rsidRPr="003934AB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4AEE8F3B" w14:textId="58F15DA4" w:rsidR="00AD0B92" w:rsidRPr="003934AB" w:rsidRDefault="00AD0B92" w:rsidP="00991672">
      <w:pPr>
        <w:spacing w:line="276" w:lineRule="auto"/>
        <w:jc w:val="both"/>
        <w:rPr>
          <w:b/>
          <w:sz w:val="24"/>
          <w:szCs w:val="24"/>
          <w:lang w:val="ka-GE"/>
        </w:rPr>
      </w:pPr>
      <w:r w:rsidRPr="003934AB">
        <w:rPr>
          <w:rFonts w:ascii="Sylfaen" w:hAnsi="Sylfaen" w:cs="Sylfaen"/>
          <w:b/>
          <w:sz w:val="24"/>
          <w:szCs w:val="24"/>
          <w:lang w:val="uk-UA"/>
        </w:rPr>
        <w:t>ურთიერთქმედება</w:t>
      </w:r>
      <w:r w:rsidRPr="003934AB">
        <w:rPr>
          <w:b/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b/>
          <w:sz w:val="24"/>
          <w:szCs w:val="24"/>
          <w:lang w:val="uk-UA"/>
        </w:rPr>
        <w:t>სხვა</w:t>
      </w:r>
      <w:r w:rsidRPr="003934AB">
        <w:rPr>
          <w:b/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b/>
          <w:sz w:val="24"/>
          <w:szCs w:val="24"/>
          <w:lang w:val="uk-UA"/>
        </w:rPr>
        <w:t>პრეპარატებთან</w:t>
      </w:r>
      <w:r w:rsidR="003934AB">
        <w:rPr>
          <w:rFonts w:ascii="Sylfaen" w:hAnsi="Sylfaen" w:cs="Sylfaen"/>
          <w:b/>
          <w:sz w:val="24"/>
          <w:szCs w:val="24"/>
          <w:lang w:val="ka-GE"/>
        </w:rPr>
        <w:t xml:space="preserve"> და ურთიერთქმედების სხვა ფორმები</w:t>
      </w:r>
    </w:p>
    <w:p w14:paraId="3CF9A420" w14:textId="3EA2403C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3934AB">
        <w:rPr>
          <w:rFonts w:ascii="Sylfaen" w:hAnsi="Sylfaen" w:cs="Sylfaen"/>
          <w:sz w:val="24"/>
          <w:szCs w:val="24"/>
          <w:lang w:val="uk-UA"/>
        </w:rPr>
        <w:t>მაკმირორ</w:t>
      </w:r>
      <w:r w:rsidR="00635832">
        <w:rPr>
          <w:rFonts w:ascii="Sylfaen" w:hAnsi="Sylfaen" w:cs="Sylfaen"/>
          <w:sz w:val="24"/>
          <w:szCs w:val="24"/>
          <w:lang w:val="ka-GE"/>
        </w:rPr>
        <w:t>ი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კომპლექსის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ფარმაკოლოგიური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ურთიერთქმედება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სხვა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პრეპარატებთან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არ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არის</w:t>
      </w:r>
      <w:r w:rsidRPr="003934AB">
        <w:rPr>
          <w:sz w:val="24"/>
          <w:szCs w:val="24"/>
          <w:lang w:val="uk-UA"/>
        </w:rPr>
        <w:t xml:space="preserve"> </w:t>
      </w:r>
      <w:r w:rsidRPr="003934AB">
        <w:rPr>
          <w:rFonts w:ascii="Sylfaen" w:hAnsi="Sylfaen" w:cs="Sylfaen"/>
          <w:sz w:val="24"/>
          <w:szCs w:val="24"/>
          <w:lang w:val="uk-UA"/>
        </w:rPr>
        <w:t>დაფიქსირებული</w:t>
      </w:r>
      <w:r w:rsidRPr="003934AB">
        <w:rPr>
          <w:sz w:val="24"/>
          <w:szCs w:val="24"/>
          <w:lang w:val="uk-UA"/>
        </w:rPr>
        <w:t>.</w:t>
      </w:r>
    </w:p>
    <w:p w14:paraId="15CB620E" w14:textId="77777777" w:rsidR="00B67DCE" w:rsidRDefault="00B67DCE" w:rsidP="00991672">
      <w:pPr>
        <w:spacing w:line="276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67D8090" w14:textId="54C67B56" w:rsidR="00AD0B92" w:rsidRPr="003A65AE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განსაკუთრებული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მითითებები</w:t>
      </w:r>
    </w:p>
    <w:p w14:paraId="07B9E71D" w14:textId="5DEB3DA3" w:rsidR="00AD0B92" w:rsidRPr="00AD0B92" w:rsidRDefault="00635832" w:rsidP="00991672">
      <w:pPr>
        <w:spacing w:line="276" w:lineRule="auto"/>
        <w:jc w:val="both"/>
        <w:rPr>
          <w:sz w:val="24"/>
          <w:szCs w:val="24"/>
          <w:lang w:val="uk-UA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აღნიშნული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პრეპარატის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გამოყენებამ</w:t>
      </w:r>
      <w:r w:rsidR="00AD0B92" w:rsidRPr="00AD0B92">
        <w:rPr>
          <w:sz w:val="24"/>
          <w:szCs w:val="24"/>
          <w:lang w:val="uk-UA"/>
        </w:rPr>
        <w:t xml:space="preserve">,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განსაკუთრებით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ხანგრძლივი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დროის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განმავლობაში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შესაძლოა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გამოიწვიოს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მომატებული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მგრძნობელობი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რეაქციები</w:t>
      </w:r>
      <w:r w:rsidR="00AD0B92" w:rsidRPr="00AD0B92">
        <w:rPr>
          <w:sz w:val="24"/>
          <w:szCs w:val="24"/>
          <w:lang w:val="uk-UA"/>
        </w:rPr>
        <w:t>.</w:t>
      </w:r>
    </w:p>
    <w:p w14:paraId="01E3EC00" w14:textId="68D555B2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აუცილებელია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შეწყდეს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პრეპარატის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გამოყენება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მომატებული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მგრძნობელობი</w:t>
      </w:r>
      <w:r w:rsidR="00635832">
        <w:rPr>
          <w:rFonts w:ascii="Sylfaen" w:hAnsi="Sylfaen" w:cs="Sylfaen"/>
          <w:sz w:val="24"/>
          <w:szCs w:val="24"/>
          <w:lang w:val="ka-GE"/>
        </w:rPr>
        <w:t>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რეაქციების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გამოვლენის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შემთხვევაში</w:t>
      </w:r>
      <w:r w:rsidRPr="00AD0B92">
        <w:rPr>
          <w:sz w:val="24"/>
          <w:szCs w:val="24"/>
          <w:lang w:val="uk-UA"/>
        </w:rPr>
        <w:t>.</w:t>
      </w:r>
    </w:p>
    <w:p w14:paraId="26FCE74E" w14:textId="5D767DB0" w:rsidR="000A6539" w:rsidRPr="003934AB" w:rsidRDefault="00AD0B92" w:rsidP="00991672">
      <w:pPr>
        <w:spacing w:line="276" w:lineRule="auto"/>
        <w:jc w:val="both"/>
        <w:rPr>
          <w:rFonts w:ascii="Sylfaen" w:hAnsi="Sylfaen" w:cs="Sylfaen"/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მკურნალობის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პერიოდში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თავი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უნდა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აარიდოთ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სქესობრივ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კონტაქტს</w:t>
      </w:r>
      <w:r w:rsidRPr="00AD0B92">
        <w:rPr>
          <w:sz w:val="24"/>
          <w:szCs w:val="24"/>
          <w:lang w:val="uk-UA"/>
        </w:rPr>
        <w:t xml:space="preserve">.  </w:t>
      </w:r>
    </w:p>
    <w:p w14:paraId="4F426FDB" w14:textId="5687ECF9" w:rsidR="00AD0B92" w:rsidRPr="00AD0B92" w:rsidRDefault="00AD0B92" w:rsidP="00991672">
      <w:pPr>
        <w:spacing w:after="240"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მოცემული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პრეპარატი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შეიცავს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ისეთ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დამხმარე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ნივთიერებებს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როგორიცაა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ნატრიუმის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ეთილპარაჰიდროქსიბენზოატი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ნატრიუმის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პროპილპარაჰიდროქსიბენზოატი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რომლებმაც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შესაძლოა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გამოიწვიონ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ალერგიული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რეაქციები</w:t>
      </w:r>
      <w:r w:rsidRPr="00AD0B92">
        <w:rPr>
          <w:sz w:val="24"/>
          <w:szCs w:val="24"/>
          <w:lang w:val="uk-UA"/>
        </w:rPr>
        <w:t xml:space="preserve"> (</w:t>
      </w:r>
      <w:r w:rsidRPr="00AD0B92">
        <w:rPr>
          <w:rFonts w:ascii="Sylfaen" w:hAnsi="Sylfaen" w:cs="Sylfaen"/>
          <w:sz w:val="24"/>
          <w:szCs w:val="24"/>
          <w:lang w:val="uk-UA"/>
        </w:rPr>
        <w:t>მათ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შორის</w:t>
      </w:r>
      <w:r w:rsidRPr="00AD0B92">
        <w:rPr>
          <w:sz w:val="24"/>
          <w:szCs w:val="24"/>
          <w:lang w:val="uk-UA"/>
        </w:rPr>
        <w:t xml:space="preserve"> </w:t>
      </w:r>
      <w:r w:rsidR="00635832">
        <w:rPr>
          <w:rFonts w:ascii="Sylfaen" w:hAnsi="Sylfaen" w:cs="Sylfaen"/>
          <w:sz w:val="24"/>
          <w:szCs w:val="24"/>
          <w:lang w:val="ka-GE"/>
        </w:rPr>
        <w:t>დაგვიანებული</w:t>
      </w:r>
      <w:r w:rsidRPr="00AD0B92">
        <w:rPr>
          <w:sz w:val="24"/>
          <w:szCs w:val="24"/>
          <w:lang w:val="uk-UA"/>
        </w:rPr>
        <w:t>).</w:t>
      </w:r>
    </w:p>
    <w:p w14:paraId="42C9FA34" w14:textId="28BA750B" w:rsidR="00AD0B92" w:rsidRPr="00635832" w:rsidRDefault="00AD0B92" w:rsidP="00991672">
      <w:pPr>
        <w:spacing w:line="276" w:lineRule="auto"/>
        <w:jc w:val="both"/>
        <w:rPr>
          <w:b/>
          <w:sz w:val="24"/>
          <w:szCs w:val="24"/>
          <w:lang w:val="ka-GE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გამოყენება</w:t>
      </w:r>
      <w:r w:rsidR="0063583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635832" w:rsidRPr="003A65AE">
        <w:rPr>
          <w:rFonts w:ascii="Sylfaen" w:hAnsi="Sylfaen" w:cs="Sylfaen"/>
          <w:b/>
          <w:sz w:val="24"/>
          <w:szCs w:val="24"/>
          <w:lang w:val="uk-UA"/>
        </w:rPr>
        <w:t>ორსულობისა</w:t>
      </w:r>
      <w:r w:rsidR="00635832" w:rsidRPr="003A65AE">
        <w:rPr>
          <w:b/>
          <w:sz w:val="24"/>
          <w:szCs w:val="24"/>
          <w:lang w:val="uk-UA"/>
        </w:rPr>
        <w:t xml:space="preserve"> </w:t>
      </w:r>
      <w:r w:rsidR="00635832" w:rsidRPr="003A65AE">
        <w:rPr>
          <w:rFonts w:ascii="Sylfaen" w:hAnsi="Sylfaen" w:cs="Sylfaen"/>
          <w:b/>
          <w:sz w:val="24"/>
          <w:szCs w:val="24"/>
          <w:lang w:val="uk-UA"/>
        </w:rPr>
        <w:t>და</w:t>
      </w:r>
      <w:r w:rsidR="00635832" w:rsidRPr="003A65AE">
        <w:rPr>
          <w:b/>
          <w:sz w:val="24"/>
          <w:szCs w:val="24"/>
          <w:lang w:val="uk-UA"/>
        </w:rPr>
        <w:t xml:space="preserve"> </w:t>
      </w:r>
      <w:r w:rsidR="00635832" w:rsidRPr="003A65AE">
        <w:rPr>
          <w:rFonts w:ascii="Sylfaen" w:hAnsi="Sylfaen" w:cs="Sylfaen"/>
          <w:b/>
          <w:sz w:val="24"/>
          <w:szCs w:val="24"/>
          <w:lang w:val="uk-UA"/>
        </w:rPr>
        <w:t>ლაქტაციის</w:t>
      </w:r>
      <w:r w:rsidR="00635832" w:rsidRPr="003A65AE">
        <w:rPr>
          <w:b/>
          <w:sz w:val="24"/>
          <w:szCs w:val="24"/>
          <w:lang w:val="uk-UA"/>
        </w:rPr>
        <w:t xml:space="preserve"> </w:t>
      </w:r>
      <w:r w:rsidR="00635832" w:rsidRPr="003A65AE">
        <w:rPr>
          <w:rFonts w:ascii="Sylfaen" w:hAnsi="Sylfaen" w:cs="Sylfaen"/>
          <w:b/>
          <w:sz w:val="24"/>
          <w:szCs w:val="24"/>
          <w:lang w:val="uk-UA"/>
        </w:rPr>
        <w:t>დროს</w:t>
      </w:r>
    </w:p>
    <w:p w14:paraId="599067F8" w14:textId="77777777" w:rsidR="00AD0B92" w:rsidRPr="00635832" w:rsidRDefault="00AD0B92" w:rsidP="00991672">
      <w:pPr>
        <w:spacing w:line="276" w:lineRule="auto"/>
        <w:jc w:val="both"/>
        <w:rPr>
          <w:i/>
          <w:iCs/>
          <w:sz w:val="24"/>
          <w:szCs w:val="24"/>
          <w:lang w:val="uk-UA"/>
        </w:rPr>
      </w:pPr>
      <w:r w:rsidRPr="00635832">
        <w:rPr>
          <w:rFonts w:ascii="Sylfaen" w:hAnsi="Sylfaen" w:cs="Sylfaen"/>
          <w:i/>
          <w:iCs/>
          <w:sz w:val="24"/>
          <w:szCs w:val="24"/>
          <w:lang w:val="uk-UA"/>
        </w:rPr>
        <w:t>ორსულობა</w:t>
      </w:r>
    </w:p>
    <w:p w14:paraId="13F16F16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ორსულებში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ნიფურატელის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ნისტატინის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კომბინაციის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გამოყენების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შესახებ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მონაცემები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არსებობს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არსებობს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მხოლოდ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შეზღუდული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მონაცემები</w:t>
      </w:r>
      <w:r w:rsidRPr="00AD0B92">
        <w:rPr>
          <w:sz w:val="24"/>
          <w:szCs w:val="24"/>
          <w:lang w:val="uk-UA"/>
        </w:rPr>
        <w:t>.</w:t>
      </w:r>
    </w:p>
    <w:p w14:paraId="303F583D" w14:textId="293277AA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ორსულობის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დროს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პრეპარატი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უნდა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გამოიყენოთ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მხოლოდ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აბსოლუტური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აუცილებლობის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შემთხვევაში</w:t>
      </w:r>
      <w:r w:rsidRPr="00AD0B92">
        <w:rPr>
          <w:sz w:val="24"/>
          <w:szCs w:val="24"/>
          <w:lang w:val="uk-UA"/>
        </w:rPr>
        <w:t xml:space="preserve"> </w:t>
      </w:r>
      <w:r w:rsidR="00135D81">
        <w:rPr>
          <w:rFonts w:ascii="Sylfaen" w:hAnsi="Sylfaen"/>
          <w:sz w:val="24"/>
          <w:szCs w:val="24"/>
          <w:lang w:val="ka-GE"/>
        </w:rPr>
        <w:t xml:space="preserve">და </w:t>
      </w:r>
      <w:r w:rsidRPr="00AD0B92">
        <w:rPr>
          <w:rFonts w:ascii="Sylfaen" w:hAnsi="Sylfaen" w:cs="Sylfaen"/>
          <w:sz w:val="24"/>
          <w:szCs w:val="24"/>
          <w:lang w:val="uk-UA"/>
        </w:rPr>
        <w:t>ექიმის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მკაცრი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მეთვალყურეობის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ქვეშ</w:t>
      </w:r>
      <w:r w:rsidRPr="00AD0B92">
        <w:rPr>
          <w:sz w:val="24"/>
          <w:szCs w:val="24"/>
          <w:lang w:val="uk-UA"/>
        </w:rPr>
        <w:t>.</w:t>
      </w:r>
    </w:p>
    <w:p w14:paraId="0928ED50" w14:textId="77777777" w:rsidR="00AD0B92" w:rsidRPr="00635832" w:rsidRDefault="00AD0B92" w:rsidP="00991672">
      <w:pPr>
        <w:spacing w:line="276" w:lineRule="auto"/>
        <w:jc w:val="both"/>
        <w:rPr>
          <w:i/>
          <w:iCs/>
          <w:sz w:val="24"/>
          <w:szCs w:val="24"/>
          <w:lang w:val="uk-UA"/>
        </w:rPr>
      </w:pPr>
      <w:r w:rsidRPr="00635832">
        <w:rPr>
          <w:rFonts w:ascii="Sylfaen" w:hAnsi="Sylfaen" w:cs="Sylfaen"/>
          <w:i/>
          <w:iCs/>
          <w:sz w:val="24"/>
          <w:szCs w:val="24"/>
          <w:lang w:val="uk-UA"/>
        </w:rPr>
        <w:t>ძუძუთი</w:t>
      </w:r>
      <w:r w:rsidRPr="00635832">
        <w:rPr>
          <w:i/>
          <w:iCs/>
          <w:sz w:val="24"/>
          <w:szCs w:val="24"/>
          <w:lang w:val="uk-UA"/>
        </w:rPr>
        <w:t xml:space="preserve"> </w:t>
      </w:r>
      <w:r w:rsidRPr="00635832">
        <w:rPr>
          <w:rFonts w:ascii="Sylfaen" w:hAnsi="Sylfaen" w:cs="Sylfaen"/>
          <w:i/>
          <w:iCs/>
          <w:sz w:val="24"/>
          <w:szCs w:val="24"/>
          <w:lang w:val="uk-UA"/>
        </w:rPr>
        <w:t>კვება</w:t>
      </w:r>
    </w:p>
    <w:p w14:paraId="0224BEAE" w14:textId="0ED1CB92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დაუდგენელია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გამოიყოფა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თუ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ნიფურატელი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ნისტატინი</w:t>
      </w:r>
      <w:r w:rsidRPr="00AD0B92">
        <w:rPr>
          <w:sz w:val="24"/>
          <w:szCs w:val="24"/>
          <w:lang w:val="uk-UA"/>
        </w:rPr>
        <w:t>/</w:t>
      </w:r>
      <w:r w:rsidRPr="00AD0B92">
        <w:rPr>
          <w:rFonts w:ascii="Sylfaen" w:hAnsi="Sylfaen" w:cs="Sylfaen"/>
          <w:sz w:val="24"/>
          <w:szCs w:val="24"/>
          <w:lang w:val="uk-UA"/>
        </w:rPr>
        <w:t>მეტაბოლიტები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დედის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რძეში</w:t>
      </w:r>
      <w:r w:rsidRPr="00AD0B92">
        <w:rPr>
          <w:sz w:val="24"/>
          <w:szCs w:val="24"/>
          <w:lang w:val="uk-UA"/>
        </w:rPr>
        <w:t xml:space="preserve">. </w:t>
      </w:r>
      <w:r w:rsidRPr="00AD0B92">
        <w:rPr>
          <w:rFonts w:ascii="Sylfaen" w:hAnsi="Sylfaen" w:cs="Sylfaen"/>
          <w:sz w:val="24"/>
          <w:szCs w:val="24"/>
          <w:lang w:val="uk-UA"/>
        </w:rPr>
        <w:t>ნებისმიერ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შემთხვევაში</w:t>
      </w:r>
      <w:r w:rsidRPr="00AD0B92">
        <w:rPr>
          <w:sz w:val="24"/>
          <w:szCs w:val="24"/>
          <w:lang w:val="uk-UA"/>
        </w:rPr>
        <w:t xml:space="preserve">, </w:t>
      </w:r>
      <w:r w:rsidRPr="00AD0B92">
        <w:rPr>
          <w:rFonts w:ascii="Sylfaen" w:hAnsi="Sylfaen" w:cs="Sylfaen"/>
          <w:sz w:val="24"/>
          <w:szCs w:val="24"/>
          <w:lang w:val="uk-UA"/>
        </w:rPr>
        <w:t>ძუძუთი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კვების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დროს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აუცილებელია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გამოიყენოთ</w:t>
      </w:r>
      <w:r w:rsidR="009A2396">
        <w:rPr>
          <w:rFonts w:ascii="Sylfaen" w:hAnsi="Sylfaen" w:cs="Sylfaen"/>
          <w:sz w:val="24"/>
          <w:szCs w:val="24"/>
          <w:lang w:val="ka-GE"/>
        </w:rPr>
        <w:t xml:space="preserve"> პრეპარატი</w:t>
      </w:r>
      <w:r w:rsidR="009A2396">
        <w:rPr>
          <w:rFonts w:asciiTheme="minorHAnsi" w:hAnsiTheme="minorHAnsi"/>
          <w:sz w:val="24"/>
          <w:szCs w:val="24"/>
          <w:lang w:val="ka-GE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მხოლოდ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აბსოლუტური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აუცილებლობის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შემთხვევაში</w:t>
      </w:r>
      <w:r w:rsidR="009A2396">
        <w:rPr>
          <w:rFonts w:ascii="Sylfaen" w:hAnsi="Sylfaen" w:cs="Sylfaen"/>
          <w:sz w:val="24"/>
          <w:szCs w:val="24"/>
          <w:lang w:val="ka-GE"/>
        </w:rPr>
        <w:t>,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ქალისთვის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თერაპიის</w:t>
      </w:r>
      <w:r w:rsidRPr="00AD0B92">
        <w:rPr>
          <w:sz w:val="24"/>
          <w:szCs w:val="24"/>
          <w:lang w:val="uk-UA"/>
        </w:rPr>
        <w:t xml:space="preserve"> </w:t>
      </w:r>
      <w:r w:rsidR="009A2396">
        <w:rPr>
          <w:rFonts w:ascii="Sylfaen" w:hAnsi="Sylfaen" w:cs="Sylfaen"/>
          <w:sz w:val="24"/>
          <w:szCs w:val="24"/>
          <w:lang w:val="ka-GE"/>
        </w:rPr>
        <w:t xml:space="preserve">სარგებლისა </w:t>
      </w:r>
      <w:r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ბავშვისათვის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ძ</w:t>
      </w:r>
      <w:r w:rsidR="00135D81">
        <w:rPr>
          <w:rFonts w:ascii="Sylfaen" w:hAnsi="Sylfaen" w:cs="Sylfaen"/>
          <w:sz w:val="24"/>
          <w:szCs w:val="24"/>
          <w:lang w:val="ka-GE"/>
        </w:rPr>
        <w:t>უ</w:t>
      </w:r>
      <w:r w:rsidRPr="00AD0B92">
        <w:rPr>
          <w:rFonts w:ascii="Sylfaen" w:hAnsi="Sylfaen" w:cs="Sylfaen"/>
          <w:sz w:val="24"/>
          <w:szCs w:val="24"/>
          <w:lang w:val="uk-UA"/>
        </w:rPr>
        <w:t>ძუთი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კვების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სარგებელის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გათვალისწინებით</w:t>
      </w:r>
    </w:p>
    <w:p w14:paraId="56B3B78E" w14:textId="77777777" w:rsidR="00AD0B92" w:rsidRPr="00635832" w:rsidRDefault="00AD0B92" w:rsidP="00991672">
      <w:pPr>
        <w:spacing w:line="276" w:lineRule="auto"/>
        <w:jc w:val="both"/>
        <w:rPr>
          <w:i/>
          <w:iCs/>
          <w:sz w:val="24"/>
          <w:szCs w:val="24"/>
          <w:lang w:val="uk-UA"/>
        </w:rPr>
      </w:pPr>
      <w:r w:rsidRPr="00635832">
        <w:rPr>
          <w:rFonts w:ascii="Sylfaen" w:hAnsi="Sylfaen" w:cs="Sylfaen"/>
          <w:i/>
          <w:iCs/>
          <w:sz w:val="24"/>
          <w:szCs w:val="24"/>
          <w:lang w:val="uk-UA"/>
        </w:rPr>
        <w:t>ფერტილობა</w:t>
      </w:r>
    </w:p>
    <w:p w14:paraId="4795B215" w14:textId="2850F92E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ადამიანების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მონაწილეობით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ფერტილობის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კვლევ</w:t>
      </w:r>
      <w:r w:rsidR="009A2396">
        <w:rPr>
          <w:rFonts w:ascii="Sylfaen" w:hAnsi="Sylfaen" w:cs="Sylfaen"/>
          <w:sz w:val="24"/>
          <w:szCs w:val="24"/>
          <w:lang w:val="ka-GE"/>
        </w:rPr>
        <w:t>ები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განხორციელებულა</w:t>
      </w:r>
      <w:r w:rsidRPr="00AD0B92">
        <w:rPr>
          <w:sz w:val="24"/>
          <w:szCs w:val="24"/>
          <w:lang w:val="uk-UA"/>
        </w:rPr>
        <w:t xml:space="preserve">. </w:t>
      </w:r>
    </w:p>
    <w:p w14:paraId="54DDA4E5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560BDA27" w14:textId="2E44B2A2" w:rsidR="00AD0B92" w:rsidRPr="003A65AE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სატრანსპორტო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საშუალებებისა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და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პოტენციურად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საშიში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მექანიზმების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მართვაზე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გავლე</w:t>
      </w:r>
      <w:r w:rsidR="00135D81">
        <w:rPr>
          <w:rFonts w:ascii="Sylfaen" w:hAnsi="Sylfaen" w:cs="Sylfaen"/>
          <w:b/>
          <w:sz w:val="24"/>
          <w:szCs w:val="24"/>
          <w:lang w:val="ka-GE"/>
        </w:rPr>
        <w:t>ნ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ა</w:t>
      </w:r>
    </w:p>
    <w:p w14:paraId="1FBCF8C4" w14:textId="0A772AC5" w:rsidR="00AD0B92" w:rsidRPr="00AD0B92" w:rsidRDefault="00135D81" w:rsidP="00991672">
      <w:pPr>
        <w:spacing w:line="276" w:lineRule="auto"/>
        <w:jc w:val="both"/>
        <w:rPr>
          <w:sz w:val="24"/>
          <w:szCs w:val="24"/>
          <w:lang w:val="uk-UA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მაკმირორ</w:t>
      </w:r>
      <w:r w:rsidR="009A2396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კომპლექსი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ახდენს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გავლენას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სატრანსპორტო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საშუალებების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მართვისა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და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მექანიზმებთან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მუშაობის</w:t>
      </w:r>
      <w:r w:rsidR="00AD0B92" w:rsidRPr="00AD0B92">
        <w:rPr>
          <w:sz w:val="24"/>
          <w:szCs w:val="24"/>
          <w:lang w:val="uk-UA"/>
        </w:rPr>
        <w:t xml:space="preserve"> </w:t>
      </w:r>
      <w:r w:rsidR="00AD0B92" w:rsidRPr="00AD0B92">
        <w:rPr>
          <w:rFonts w:ascii="Sylfaen" w:hAnsi="Sylfaen" w:cs="Sylfaen"/>
          <w:sz w:val="24"/>
          <w:szCs w:val="24"/>
          <w:lang w:val="uk-UA"/>
        </w:rPr>
        <w:t>უნარზე</w:t>
      </w:r>
      <w:r w:rsidR="00AD0B92" w:rsidRPr="00AD0B92">
        <w:rPr>
          <w:sz w:val="24"/>
          <w:szCs w:val="24"/>
          <w:lang w:val="uk-UA"/>
        </w:rPr>
        <w:t xml:space="preserve">. </w:t>
      </w:r>
    </w:p>
    <w:p w14:paraId="2FA02E94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2F27A029" w14:textId="77777777" w:rsidR="00AD0B92" w:rsidRPr="003A65AE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გამოშვების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ფორმა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და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შეფუთვა</w:t>
      </w:r>
    </w:p>
    <w:p w14:paraId="1E3807CF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sz w:val="24"/>
          <w:szCs w:val="24"/>
          <w:lang w:val="uk-UA"/>
        </w:rPr>
        <w:t xml:space="preserve">8 </w:t>
      </w:r>
      <w:r w:rsidRPr="00AD0B92">
        <w:rPr>
          <w:rFonts w:ascii="Sylfaen" w:hAnsi="Sylfaen" w:cs="Sylfaen"/>
          <w:sz w:val="24"/>
          <w:szCs w:val="24"/>
          <w:lang w:val="uk-UA"/>
        </w:rPr>
        <w:t>კაფსულა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ალუმინის</w:t>
      </w:r>
      <w:r w:rsidRPr="00AD0B92">
        <w:rPr>
          <w:sz w:val="24"/>
          <w:szCs w:val="24"/>
          <w:lang w:val="uk-UA"/>
        </w:rPr>
        <w:t>/</w:t>
      </w:r>
      <w:r w:rsidRPr="00AD0B92">
        <w:rPr>
          <w:rFonts w:ascii="Sylfaen" w:hAnsi="Sylfaen" w:cs="Sylfaen"/>
          <w:sz w:val="24"/>
          <w:szCs w:val="24"/>
          <w:lang w:val="uk-UA"/>
        </w:rPr>
        <w:t>პვქ</w:t>
      </w:r>
      <w:r w:rsidRPr="00AD0B92">
        <w:rPr>
          <w:sz w:val="24"/>
          <w:szCs w:val="24"/>
          <w:lang w:val="uk-UA"/>
        </w:rPr>
        <w:t>/</w:t>
      </w:r>
      <w:r w:rsidRPr="00AD0B92">
        <w:rPr>
          <w:rFonts w:ascii="Sylfaen" w:hAnsi="Sylfaen" w:cs="Sylfaen"/>
          <w:sz w:val="24"/>
          <w:szCs w:val="24"/>
          <w:lang w:val="uk-UA"/>
        </w:rPr>
        <w:t>პვდქ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ბლისტერზე</w:t>
      </w:r>
      <w:r w:rsidRPr="00AD0B92">
        <w:rPr>
          <w:sz w:val="24"/>
          <w:szCs w:val="24"/>
          <w:lang w:val="uk-UA"/>
        </w:rPr>
        <w:t>.</w:t>
      </w:r>
    </w:p>
    <w:p w14:paraId="66904B8A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sz w:val="24"/>
          <w:szCs w:val="24"/>
          <w:lang w:val="uk-UA"/>
        </w:rPr>
        <w:t xml:space="preserve">1 </w:t>
      </w:r>
      <w:r w:rsidRPr="00AD0B92">
        <w:rPr>
          <w:rFonts w:ascii="Sylfaen" w:hAnsi="Sylfaen" w:cs="Sylfaen"/>
          <w:sz w:val="24"/>
          <w:szCs w:val="24"/>
          <w:lang w:val="uk-UA"/>
        </w:rPr>
        <w:t>ბლისტერი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სამედიცინო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გამოყენების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ინსტრუქციასთან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ერთად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მოთავსებულია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მუყაოს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კოლოფში</w:t>
      </w:r>
      <w:r w:rsidRPr="00AD0B92">
        <w:rPr>
          <w:sz w:val="24"/>
          <w:szCs w:val="24"/>
          <w:lang w:val="uk-UA"/>
        </w:rPr>
        <w:t>.</w:t>
      </w:r>
    </w:p>
    <w:p w14:paraId="48AEE7F1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3DA0D84C" w14:textId="1068F3B1" w:rsidR="00135D81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ვარგისიანობის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ვადა</w:t>
      </w:r>
      <w:r w:rsidRPr="003A65AE">
        <w:rPr>
          <w:b/>
          <w:sz w:val="24"/>
          <w:szCs w:val="24"/>
          <w:lang w:val="uk-UA"/>
        </w:rPr>
        <w:t xml:space="preserve"> </w:t>
      </w:r>
    </w:p>
    <w:p w14:paraId="7904D739" w14:textId="18B07C18" w:rsidR="00AD0B92" w:rsidRPr="009A2396" w:rsidRDefault="00AD0B92" w:rsidP="00991672">
      <w:pPr>
        <w:spacing w:line="276" w:lineRule="auto"/>
        <w:jc w:val="both"/>
        <w:rPr>
          <w:bCs/>
          <w:sz w:val="24"/>
          <w:szCs w:val="24"/>
          <w:lang w:val="ka-GE"/>
        </w:rPr>
      </w:pPr>
      <w:r w:rsidRPr="00991672">
        <w:rPr>
          <w:bCs/>
          <w:sz w:val="24"/>
          <w:szCs w:val="24"/>
          <w:lang w:val="uk-UA"/>
        </w:rPr>
        <w:t xml:space="preserve">3 </w:t>
      </w:r>
      <w:r w:rsidRPr="00991672">
        <w:rPr>
          <w:rFonts w:ascii="Sylfaen" w:hAnsi="Sylfaen" w:cs="Sylfaen"/>
          <w:bCs/>
          <w:sz w:val="24"/>
          <w:szCs w:val="24"/>
          <w:lang w:val="uk-UA"/>
        </w:rPr>
        <w:t>წელი</w:t>
      </w:r>
      <w:r w:rsidR="009A2396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9C19B45" w14:textId="4DFD9DA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არ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გამოიყენოთ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ვარგის</w:t>
      </w:r>
      <w:r w:rsidR="009A2396">
        <w:rPr>
          <w:rFonts w:ascii="Sylfaen" w:hAnsi="Sylfaen" w:cs="Sylfaen"/>
          <w:sz w:val="24"/>
          <w:szCs w:val="24"/>
          <w:lang w:val="ka-GE"/>
        </w:rPr>
        <w:t>იან</w:t>
      </w:r>
      <w:r w:rsidRPr="00AD0B92">
        <w:rPr>
          <w:rFonts w:ascii="Sylfaen" w:hAnsi="Sylfaen" w:cs="Sylfaen"/>
          <w:sz w:val="24"/>
          <w:szCs w:val="24"/>
          <w:lang w:val="uk-UA"/>
        </w:rPr>
        <w:t>ობის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ვადის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ამოწურვის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შემდგომ</w:t>
      </w:r>
      <w:r w:rsidRPr="00AD0B92">
        <w:rPr>
          <w:sz w:val="24"/>
          <w:szCs w:val="24"/>
          <w:lang w:val="uk-UA"/>
        </w:rPr>
        <w:t>.</w:t>
      </w:r>
    </w:p>
    <w:p w14:paraId="236E7FC2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6127F936" w14:textId="25599143" w:rsidR="00AD0B92" w:rsidRPr="003A65AE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შენახვის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პირობები</w:t>
      </w:r>
    </w:p>
    <w:p w14:paraId="55906E3F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შეინახეთ</w:t>
      </w:r>
      <w:r w:rsidRPr="00AD0B92">
        <w:rPr>
          <w:sz w:val="24"/>
          <w:szCs w:val="24"/>
          <w:lang w:val="uk-UA"/>
        </w:rPr>
        <w:t xml:space="preserve"> 25˚</w:t>
      </w:r>
      <w:r w:rsidR="003A65AE">
        <w:rPr>
          <w:sz w:val="24"/>
          <w:szCs w:val="24"/>
        </w:rPr>
        <w:t>C</w:t>
      </w:r>
      <w:r w:rsidRPr="00AD0B92">
        <w:rPr>
          <w:sz w:val="24"/>
          <w:szCs w:val="24"/>
          <w:lang w:val="uk-UA"/>
        </w:rPr>
        <w:t>-</w:t>
      </w:r>
      <w:r w:rsidRPr="00AD0B92">
        <w:rPr>
          <w:rFonts w:ascii="Sylfaen" w:hAnsi="Sylfaen" w:cs="Sylfaen"/>
          <w:sz w:val="24"/>
          <w:szCs w:val="24"/>
          <w:lang w:val="uk-UA"/>
        </w:rPr>
        <w:t>ზე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დაბალ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ტემპერატურაზე</w:t>
      </w:r>
      <w:r w:rsidRPr="00AD0B92">
        <w:rPr>
          <w:sz w:val="24"/>
          <w:szCs w:val="24"/>
          <w:lang w:val="uk-UA"/>
        </w:rPr>
        <w:t xml:space="preserve">. </w:t>
      </w:r>
    </w:p>
    <w:p w14:paraId="26BF645E" w14:textId="29D51E42" w:rsidR="00AD0B92" w:rsidRDefault="00AD0B92" w:rsidP="00991672">
      <w:pPr>
        <w:spacing w:line="276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AD0B92">
        <w:rPr>
          <w:rFonts w:ascii="Sylfaen" w:hAnsi="Sylfaen" w:cs="Sylfaen"/>
          <w:sz w:val="24"/>
          <w:szCs w:val="24"/>
          <w:lang w:val="uk-UA"/>
        </w:rPr>
        <w:t>შეინახეთ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ბავშვებისათვის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მიუწვდომელ</w:t>
      </w:r>
      <w:r w:rsidRPr="00AD0B92">
        <w:rPr>
          <w:sz w:val="24"/>
          <w:szCs w:val="24"/>
          <w:lang w:val="uk-UA"/>
        </w:rPr>
        <w:t xml:space="preserve"> </w:t>
      </w:r>
      <w:r w:rsidRPr="00AD0B92">
        <w:rPr>
          <w:rFonts w:ascii="Sylfaen" w:hAnsi="Sylfaen" w:cs="Sylfaen"/>
          <w:sz w:val="24"/>
          <w:szCs w:val="24"/>
          <w:lang w:val="uk-UA"/>
        </w:rPr>
        <w:t>ადგილზე</w:t>
      </w:r>
      <w:r w:rsidR="00135D81">
        <w:rPr>
          <w:rFonts w:asciiTheme="minorHAnsi" w:hAnsiTheme="minorHAnsi"/>
          <w:sz w:val="24"/>
          <w:szCs w:val="24"/>
          <w:lang w:val="ka-GE"/>
        </w:rPr>
        <w:t>!</w:t>
      </w:r>
    </w:p>
    <w:p w14:paraId="7ADF3039" w14:textId="77777777" w:rsidR="00267143" w:rsidRDefault="00267143" w:rsidP="00991672">
      <w:pPr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ka-GE"/>
        </w:rPr>
      </w:pPr>
    </w:p>
    <w:p w14:paraId="63B81D71" w14:textId="198E1598" w:rsidR="00267143" w:rsidRPr="00267143" w:rsidRDefault="00267143" w:rsidP="00991672">
      <w:pPr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ka-GE"/>
        </w:rPr>
      </w:pPr>
      <w:r w:rsidRPr="00267143">
        <w:rPr>
          <w:rFonts w:asciiTheme="minorHAnsi" w:hAnsiTheme="minorHAnsi"/>
          <w:b/>
          <w:bCs/>
          <w:sz w:val="24"/>
          <w:szCs w:val="24"/>
          <w:lang w:val="ka-GE"/>
        </w:rPr>
        <w:t>გაცემის წესი:</w:t>
      </w:r>
    </w:p>
    <w:p w14:paraId="3EADD239" w14:textId="7CAB81E3" w:rsidR="00267143" w:rsidRPr="00267143" w:rsidRDefault="00267143" w:rsidP="00991672">
      <w:pPr>
        <w:spacing w:line="276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267143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267143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267143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267143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267143"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 w:rsidRPr="00267143">
        <w:rPr>
          <w:rFonts w:ascii="Sylfaen" w:hAnsi="Sylfaen" w:cs="Sylfaen"/>
          <w:b/>
          <w:noProof/>
          <w:sz w:val="24"/>
          <w:szCs w:val="24"/>
          <w:lang w:val="ka-GE"/>
        </w:rPr>
        <w:t xml:space="preserve"> -</w:t>
      </w:r>
      <w:r w:rsidRPr="00267143">
        <w:rPr>
          <w:rFonts w:ascii="Sylfaen" w:hAnsi="Sylfaen" w:cs="Arial"/>
          <w:sz w:val="24"/>
          <w:szCs w:val="24"/>
        </w:rPr>
        <w:t xml:space="preserve">III , </w:t>
      </w:r>
      <w:proofErr w:type="spellStart"/>
      <w:r w:rsidRPr="00267143">
        <w:rPr>
          <w:rFonts w:ascii="Sylfaen" w:hAnsi="Sylfaen" w:cs="Arial"/>
          <w:sz w:val="24"/>
          <w:szCs w:val="24"/>
        </w:rPr>
        <w:t>გაიცემა</w:t>
      </w:r>
      <w:proofErr w:type="spellEnd"/>
      <w:r w:rsidRPr="00267143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67143">
        <w:rPr>
          <w:rFonts w:ascii="Sylfaen" w:hAnsi="Sylfaen" w:cs="Arial"/>
          <w:sz w:val="24"/>
          <w:szCs w:val="24"/>
        </w:rPr>
        <w:t>რეცეპტის</w:t>
      </w:r>
      <w:proofErr w:type="spellEnd"/>
      <w:r w:rsidRPr="00267143">
        <w:rPr>
          <w:rFonts w:ascii="Sylfaen" w:hAnsi="Sylfaen" w:cs="Arial"/>
          <w:sz w:val="24"/>
          <w:szCs w:val="24"/>
        </w:rPr>
        <w:t xml:space="preserve"> </w:t>
      </w:r>
      <w:proofErr w:type="spellStart"/>
      <w:r w:rsidRPr="00267143">
        <w:rPr>
          <w:rFonts w:ascii="Sylfaen" w:hAnsi="Sylfaen" w:cs="Arial"/>
          <w:sz w:val="24"/>
          <w:szCs w:val="24"/>
        </w:rPr>
        <w:t>გარეშე</w:t>
      </w:r>
      <w:proofErr w:type="spellEnd"/>
    </w:p>
    <w:p w14:paraId="6159E997" w14:textId="77777777" w:rsidR="00AD0B92" w:rsidRPr="00217701" w:rsidRDefault="00AD0B92" w:rsidP="00991672">
      <w:pPr>
        <w:spacing w:line="276" w:lineRule="auto"/>
        <w:jc w:val="both"/>
        <w:rPr>
          <w:sz w:val="24"/>
          <w:szCs w:val="24"/>
          <w:lang w:val="ka-GE"/>
        </w:rPr>
      </w:pPr>
    </w:p>
    <w:p w14:paraId="2689745F" w14:textId="77777777" w:rsidR="00135D81" w:rsidRDefault="00AD0B92" w:rsidP="009A2396">
      <w:pPr>
        <w:spacing w:line="276" w:lineRule="auto"/>
        <w:jc w:val="both"/>
        <w:rPr>
          <w:sz w:val="24"/>
          <w:szCs w:val="24"/>
          <w:lang w:val="uk-UA"/>
        </w:rPr>
      </w:pPr>
      <w:r w:rsidRPr="003A65AE">
        <w:rPr>
          <w:rFonts w:ascii="Sylfaen" w:hAnsi="Sylfaen" w:cs="Sylfaen"/>
          <w:b/>
          <w:sz w:val="24"/>
          <w:szCs w:val="24"/>
          <w:lang w:val="uk-UA"/>
        </w:rPr>
        <w:t>სარეგისტრაციო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მოწმობის</w:t>
      </w:r>
      <w:r w:rsidRPr="003A65AE">
        <w:rPr>
          <w:b/>
          <w:sz w:val="24"/>
          <w:szCs w:val="24"/>
          <w:lang w:val="uk-UA"/>
        </w:rPr>
        <w:t xml:space="preserve"> </w:t>
      </w:r>
      <w:r w:rsidRPr="003A65AE">
        <w:rPr>
          <w:rFonts w:ascii="Sylfaen" w:hAnsi="Sylfaen" w:cs="Sylfaen"/>
          <w:b/>
          <w:sz w:val="24"/>
          <w:szCs w:val="24"/>
          <w:lang w:val="uk-UA"/>
        </w:rPr>
        <w:t>მფლობელი</w:t>
      </w:r>
      <w:r w:rsidRPr="003A65AE">
        <w:rPr>
          <w:b/>
          <w:sz w:val="24"/>
          <w:szCs w:val="24"/>
          <w:lang w:val="uk-UA"/>
        </w:rPr>
        <w:t>:</w:t>
      </w:r>
      <w:r w:rsidRPr="00AD0B92">
        <w:rPr>
          <w:sz w:val="24"/>
          <w:szCs w:val="24"/>
          <w:lang w:val="uk-UA"/>
        </w:rPr>
        <w:t xml:space="preserve"> </w:t>
      </w:r>
      <w:r w:rsidR="003A65AE" w:rsidRPr="00291B80">
        <w:rPr>
          <w:sz w:val="24"/>
          <w:szCs w:val="24"/>
          <w:lang w:val="uk-UA"/>
        </w:rPr>
        <w:t xml:space="preserve">  </w:t>
      </w:r>
    </w:p>
    <w:p w14:paraId="516329BC" w14:textId="284F178B" w:rsidR="00AD0B92" w:rsidRPr="009A2396" w:rsidRDefault="00291B80" w:rsidP="009A2396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67143">
        <w:rPr>
          <w:sz w:val="24"/>
          <w:szCs w:val="24"/>
          <w:lang w:val="ka-GE"/>
        </w:rPr>
        <w:t>Polichem</w:t>
      </w:r>
      <w:proofErr w:type="spellEnd"/>
      <w:r w:rsidRPr="00291B80">
        <w:rPr>
          <w:sz w:val="24"/>
          <w:szCs w:val="24"/>
          <w:lang w:val="uk-UA"/>
        </w:rPr>
        <w:t xml:space="preserve"> </w:t>
      </w:r>
      <w:r w:rsidRPr="00267143">
        <w:rPr>
          <w:sz w:val="24"/>
          <w:szCs w:val="24"/>
          <w:lang w:val="ka-GE"/>
        </w:rPr>
        <w:t>S</w:t>
      </w:r>
      <w:r w:rsidRPr="00291B80">
        <w:rPr>
          <w:sz w:val="24"/>
          <w:szCs w:val="24"/>
          <w:lang w:val="uk-UA"/>
        </w:rPr>
        <w:t>.</w:t>
      </w:r>
      <w:r w:rsidRPr="00267143">
        <w:rPr>
          <w:sz w:val="24"/>
          <w:szCs w:val="24"/>
          <w:lang w:val="ka-GE"/>
        </w:rPr>
        <w:t>r</w:t>
      </w:r>
      <w:r w:rsidRPr="00291B80">
        <w:rPr>
          <w:sz w:val="24"/>
          <w:szCs w:val="24"/>
          <w:lang w:val="uk-UA"/>
        </w:rPr>
        <w:t>.</w:t>
      </w:r>
      <w:r w:rsidRPr="00267143">
        <w:rPr>
          <w:sz w:val="24"/>
          <w:szCs w:val="24"/>
          <w:lang w:val="ka-GE"/>
        </w:rPr>
        <w:t>l</w:t>
      </w:r>
      <w:r w:rsidRPr="00291B80">
        <w:rPr>
          <w:sz w:val="24"/>
          <w:szCs w:val="24"/>
          <w:lang w:val="uk-UA"/>
        </w:rPr>
        <w:t xml:space="preserve">., </w:t>
      </w:r>
      <w:r w:rsidR="009A2396">
        <w:rPr>
          <w:rFonts w:ascii="Sylfaen" w:hAnsi="Sylfaen"/>
          <w:sz w:val="24"/>
          <w:szCs w:val="24"/>
          <w:lang w:val="ka-GE"/>
        </w:rPr>
        <w:t>იტალია</w:t>
      </w:r>
    </w:p>
    <w:p w14:paraId="6444F001" w14:textId="6A22B838" w:rsidR="00AD0B92" w:rsidRPr="009A2396" w:rsidRDefault="00AD0B92" w:rsidP="009A2396">
      <w:pPr>
        <w:spacing w:line="276" w:lineRule="auto"/>
        <w:jc w:val="both"/>
        <w:rPr>
          <w:rFonts w:ascii="Sylfaen" w:hAnsi="Sylfaen"/>
          <w:sz w:val="24"/>
          <w:szCs w:val="24"/>
          <w:lang w:val="uk-UA"/>
        </w:rPr>
      </w:pPr>
      <w:r w:rsidRPr="009A2396">
        <w:rPr>
          <w:rFonts w:ascii="Sylfaen" w:hAnsi="Sylfaen" w:cs="Sylfaen"/>
          <w:bCs/>
          <w:i/>
          <w:iCs/>
          <w:sz w:val="24"/>
          <w:szCs w:val="24"/>
          <w:lang w:val="uk-UA"/>
        </w:rPr>
        <w:t>მისამართი</w:t>
      </w:r>
      <w:r w:rsidRPr="009A2396">
        <w:rPr>
          <w:rFonts w:ascii="Sylfaen" w:hAnsi="Sylfaen"/>
          <w:bCs/>
          <w:i/>
          <w:iCs/>
          <w:sz w:val="24"/>
          <w:szCs w:val="24"/>
          <w:lang w:val="uk-UA"/>
        </w:rPr>
        <w:t>:</w:t>
      </w:r>
      <w:r w:rsidR="009A2396" w:rsidRPr="009A2396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291B80" w:rsidRPr="009A2396">
        <w:rPr>
          <w:rFonts w:ascii="Sylfaen" w:hAnsi="Sylfaen"/>
          <w:sz w:val="24"/>
          <w:szCs w:val="24"/>
          <w:lang w:val="ka-GE"/>
        </w:rPr>
        <w:t>Via</w:t>
      </w:r>
      <w:proofErr w:type="spellEnd"/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  <w:proofErr w:type="spellStart"/>
      <w:r w:rsidR="00291B80" w:rsidRPr="009A2396">
        <w:rPr>
          <w:rFonts w:ascii="Sylfaen" w:hAnsi="Sylfaen"/>
          <w:sz w:val="24"/>
          <w:szCs w:val="24"/>
          <w:lang w:val="ka-GE"/>
        </w:rPr>
        <w:t>Giuseppe</w:t>
      </w:r>
      <w:proofErr w:type="spellEnd"/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  <w:proofErr w:type="spellStart"/>
      <w:r w:rsidR="00291B80" w:rsidRPr="009A2396">
        <w:rPr>
          <w:rFonts w:ascii="Sylfaen" w:hAnsi="Sylfaen"/>
          <w:sz w:val="24"/>
          <w:szCs w:val="24"/>
          <w:lang w:val="ka-GE"/>
        </w:rPr>
        <w:t>Marcora</w:t>
      </w:r>
      <w:proofErr w:type="spellEnd"/>
      <w:r w:rsidR="00291B80" w:rsidRPr="009A2396">
        <w:rPr>
          <w:rFonts w:ascii="Sylfaen" w:hAnsi="Sylfaen"/>
          <w:sz w:val="24"/>
          <w:szCs w:val="24"/>
          <w:lang w:val="uk-UA"/>
        </w:rPr>
        <w:t>, 11</w:t>
      </w:r>
      <w:r w:rsidR="009A2396">
        <w:rPr>
          <w:rFonts w:ascii="Sylfaen" w:hAnsi="Sylfaen"/>
          <w:sz w:val="24"/>
          <w:szCs w:val="24"/>
          <w:lang w:val="ka-GE"/>
        </w:rPr>
        <w:t>-</w:t>
      </w:r>
      <w:r w:rsidR="00291B80" w:rsidRPr="009A2396">
        <w:rPr>
          <w:rFonts w:ascii="Sylfaen" w:hAnsi="Sylfaen"/>
          <w:sz w:val="24"/>
          <w:szCs w:val="24"/>
          <w:lang w:val="uk-UA"/>
        </w:rPr>
        <w:t>20121</w:t>
      </w:r>
      <w:r w:rsidR="002D0510" w:rsidRPr="0026714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D0510" w:rsidRPr="00267143">
        <w:rPr>
          <w:rFonts w:ascii="Sylfaen" w:hAnsi="Sylfaen"/>
          <w:sz w:val="24"/>
          <w:szCs w:val="24"/>
          <w:lang w:val="ka-GE"/>
        </w:rPr>
        <w:t>Milan</w:t>
      </w:r>
      <w:proofErr w:type="spellEnd"/>
      <w:r w:rsidR="009A2396" w:rsidRPr="009A2396">
        <w:rPr>
          <w:rFonts w:ascii="Sylfaen" w:hAnsi="Sylfaen"/>
          <w:sz w:val="24"/>
          <w:szCs w:val="24"/>
          <w:lang w:val="ka-GE"/>
        </w:rPr>
        <w:t xml:space="preserve"> / ვია ჯუზეპე </w:t>
      </w:r>
      <w:proofErr w:type="spellStart"/>
      <w:r w:rsidR="009A2396" w:rsidRPr="009A2396">
        <w:rPr>
          <w:rFonts w:ascii="Sylfaen" w:hAnsi="Sylfaen"/>
          <w:sz w:val="24"/>
          <w:szCs w:val="24"/>
          <w:lang w:val="ka-GE"/>
        </w:rPr>
        <w:t>მარკორა</w:t>
      </w:r>
      <w:proofErr w:type="spellEnd"/>
      <w:r w:rsidR="009A2396" w:rsidRPr="009A2396">
        <w:rPr>
          <w:rFonts w:ascii="Sylfaen" w:hAnsi="Sylfaen"/>
          <w:sz w:val="24"/>
          <w:szCs w:val="24"/>
          <w:lang w:val="ka-GE"/>
        </w:rPr>
        <w:t>, 11-20121 მილანი, იტალია.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</w:p>
    <w:p w14:paraId="43CBB835" w14:textId="77777777" w:rsidR="009A2396" w:rsidRPr="00AD0B92" w:rsidRDefault="009A2396" w:rsidP="009A2396">
      <w:pPr>
        <w:spacing w:line="276" w:lineRule="auto"/>
        <w:jc w:val="both"/>
        <w:rPr>
          <w:sz w:val="24"/>
          <w:szCs w:val="24"/>
          <w:lang w:val="uk-UA"/>
        </w:rPr>
      </w:pPr>
    </w:p>
    <w:p w14:paraId="4107A8E7" w14:textId="77777777" w:rsidR="00135D81" w:rsidRDefault="00AD0B92" w:rsidP="009A2396">
      <w:pPr>
        <w:spacing w:line="276" w:lineRule="auto"/>
        <w:jc w:val="both"/>
        <w:rPr>
          <w:sz w:val="24"/>
          <w:szCs w:val="24"/>
          <w:lang w:val="uk-UA"/>
        </w:rPr>
      </w:pPr>
      <w:r w:rsidRPr="00291B80">
        <w:rPr>
          <w:rFonts w:ascii="Sylfaen" w:hAnsi="Sylfaen" w:cs="Sylfaen"/>
          <w:b/>
          <w:sz w:val="24"/>
          <w:szCs w:val="24"/>
          <w:lang w:val="uk-UA"/>
        </w:rPr>
        <w:t>მწარმოებელი</w:t>
      </w:r>
      <w:r w:rsidRPr="00AD0B92">
        <w:rPr>
          <w:sz w:val="24"/>
          <w:szCs w:val="24"/>
          <w:lang w:val="uk-UA"/>
        </w:rPr>
        <w:t xml:space="preserve">: </w:t>
      </w:r>
    </w:p>
    <w:p w14:paraId="43B846FB" w14:textId="02423569" w:rsidR="00291B80" w:rsidRPr="00291B80" w:rsidRDefault="00291B80" w:rsidP="009A2396">
      <w:pPr>
        <w:spacing w:line="276" w:lineRule="auto"/>
        <w:jc w:val="both"/>
        <w:rPr>
          <w:sz w:val="24"/>
          <w:szCs w:val="24"/>
          <w:lang w:val="uk-UA"/>
        </w:rPr>
      </w:pPr>
      <w:r w:rsidRPr="00291B80">
        <w:rPr>
          <w:sz w:val="24"/>
          <w:szCs w:val="24"/>
        </w:rPr>
        <w:t>Catalent Italy S.p.A.</w:t>
      </w:r>
    </w:p>
    <w:p w14:paraId="0F87E540" w14:textId="7A4ADE75" w:rsidR="00291B80" w:rsidRPr="009A2396" w:rsidRDefault="00AD0B92" w:rsidP="009A2396">
      <w:pPr>
        <w:spacing w:line="276" w:lineRule="auto"/>
        <w:contextualSpacing/>
        <w:rPr>
          <w:rFonts w:ascii="Sylfaen" w:hAnsi="Sylfaen"/>
          <w:color w:val="FF0000"/>
          <w:lang w:val="ka-GE"/>
        </w:rPr>
      </w:pPr>
      <w:r w:rsidRPr="009A2396">
        <w:rPr>
          <w:rFonts w:ascii="Sylfaen" w:hAnsi="Sylfaen" w:cs="Sylfaen"/>
          <w:bCs/>
          <w:i/>
          <w:iCs/>
          <w:sz w:val="24"/>
          <w:szCs w:val="24"/>
          <w:lang w:val="uk-UA"/>
        </w:rPr>
        <w:t>მისამართი</w:t>
      </w:r>
      <w:r w:rsidRPr="009A2396">
        <w:rPr>
          <w:rFonts w:ascii="Sylfaen" w:hAnsi="Sylfaen"/>
          <w:bCs/>
          <w:i/>
          <w:iCs/>
          <w:sz w:val="24"/>
          <w:szCs w:val="24"/>
          <w:lang w:val="uk-UA"/>
        </w:rPr>
        <w:t>:</w:t>
      </w:r>
      <w:r w:rsidR="009A2396" w:rsidRPr="009A2396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291B80" w:rsidRPr="009A2396">
        <w:rPr>
          <w:rFonts w:ascii="Sylfaen" w:hAnsi="Sylfaen"/>
          <w:sz w:val="24"/>
          <w:szCs w:val="24"/>
        </w:rPr>
        <w:t>Via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  <w:proofErr w:type="spellStart"/>
      <w:r w:rsidR="00291B80" w:rsidRPr="009A2396">
        <w:rPr>
          <w:rFonts w:ascii="Sylfaen" w:hAnsi="Sylfaen"/>
          <w:sz w:val="24"/>
          <w:szCs w:val="24"/>
        </w:rPr>
        <w:t>Nettunense</w:t>
      </w:r>
      <w:proofErr w:type="spellEnd"/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  <w:r w:rsidR="00291B80" w:rsidRPr="009A2396">
        <w:rPr>
          <w:rFonts w:ascii="Sylfaen" w:hAnsi="Sylfaen"/>
          <w:sz w:val="24"/>
          <w:szCs w:val="24"/>
        </w:rPr>
        <w:t>Km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. 20, 100 </w:t>
      </w:r>
      <w:r w:rsidR="002D0510">
        <w:rPr>
          <w:rFonts w:ascii="Sylfaen" w:hAnsi="Sylfaen"/>
          <w:sz w:val="24"/>
          <w:szCs w:val="24"/>
          <w:lang w:val="uk-UA"/>
        </w:rPr>
        <w:t>–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 04011</w:t>
      </w:r>
      <w:r w:rsidR="002D0510" w:rsidRPr="002D0510">
        <w:rPr>
          <w:rFonts w:ascii="Sylfaen" w:hAnsi="Sylfaen"/>
          <w:sz w:val="24"/>
          <w:szCs w:val="24"/>
          <w:lang w:val="uk-UA"/>
        </w:rPr>
        <w:t xml:space="preserve"> </w:t>
      </w:r>
      <w:r w:rsidR="002D0510">
        <w:rPr>
          <w:rFonts w:ascii="Sylfaen" w:hAnsi="Sylfaen"/>
          <w:sz w:val="24"/>
          <w:szCs w:val="24"/>
        </w:rPr>
        <w:t>Aprilia</w:t>
      </w:r>
      <w:r w:rsidR="002D0510" w:rsidRPr="002D0510">
        <w:rPr>
          <w:rFonts w:ascii="Sylfaen" w:hAnsi="Sylfaen"/>
          <w:sz w:val="24"/>
          <w:szCs w:val="24"/>
          <w:lang w:val="uk-UA"/>
        </w:rPr>
        <w:t xml:space="preserve"> (</w:t>
      </w:r>
      <w:r w:rsidR="002D0510">
        <w:rPr>
          <w:rFonts w:ascii="Sylfaen" w:hAnsi="Sylfaen"/>
          <w:sz w:val="24"/>
          <w:szCs w:val="24"/>
        </w:rPr>
        <w:t>LT</w:t>
      </w:r>
      <w:r w:rsidR="002D0510" w:rsidRPr="002D0510">
        <w:rPr>
          <w:rFonts w:ascii="Sylfaen" w:hAnsi="Sylfaen"/>
          <w:sz w:val="24"/>
          <w:szCs w:val="24"/>
          <w:lang w:val="uk-UA"/>
        </w:rPr>
        <w:t>)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 </w:t>
      </w:r>
      <w:r w:rsidR="009A2396" w:rsidRPr="009A2396">
        <w:rPr>
          <w:rFonts w:ascii="Sylfaen" w:hAnsi="Sylfaen"/>
          <w:sz w:val="24"/>
          <w:szCs w:val="24"/>
          <w:lang w:val="ka-GE"/>
        </w:rPr>
        <w:t xml:space="preserve">/ ვია ნეტუნენსე კმ. 20, 100-04011 აპრილია </w:t>
      </w:r>
      <w:r w:rsidR="00291B80" w:rsidRPr="009A2396">
        <w:rPr>
          <w:rFonts w:ascii="Sylfaen" w:hAnsi="Sylfaen"/>
          <w:sz w:val="24"/>
          <w:szCs w:val="24"/>
          <w:lang w:val="uk-UA"/>
        </w:rPr>
        <w:t>(</w:t>
      </w:r>
      <w:r w:rsidR="00291B80" w:rsidRPr="009A2396">
        <w:rPr>
          <w:rFonts w:ascii="Sylfaen" w:hAnsi="Sylfaen"/>
          <w:sz w:val="24"/>
          <w:szCs w:val="24"/>
        </w:rPr>
        <w:t>LT</w:t>
      </w:r>
      <w:r w:rsidR="00291B80" w:rsidRPr="009A2396">
        <w:rPr>
          <w:rFonts w:ascii="Sylfaen" w:hAnsi="Sylfaen"/>
          <w:sz w:val="24"/>
          <w:szCs w:val="24"/>
          <w:lang w:val="uk-UA"/>
        </w:rPr>
        <w:t xml:space="preserve">), </w:t>
      </w:r>
      <w:r w:rsidR="009A2396" w:rsidRPr="009A2396">
        <w:rPr>
          <w:rFonts w:ascii="Sylfaen" w:hAnsi="Sylfaen"/>
          <w:sz w:val="24"/>
          <w:szCs w:val="24"/>
          <w:lang w:val="ka-GE"/>
        </w:rPr>
        <w:t>იტალია.</w:t>
      </w:r>
    </w:p>
    <w:p w14:paraId="23EA0A42" w14:textId="77777777" w:rsidR="00AD0B92" w:rsidRPr="00AD0B92" w:rsidRDefault="00AD0B92" w:rsidP="00991672">
      <w:pPr>
        <w:spacing w:line="276" w:lineRule="auto"/>
        <w:jc w:val="both"/>
        <w:rPr>
          <w:sz w:val="24"/>
          <w:szCs w:val="24"/>
          <w:lang w:val="uk-UA"/>
        </w:rPr>
      </w:pPr>
    </w:p>
    <w:p w14:paraId="7DA7D984" w14:textId="68435CEA" w:rsidR="00135D81" w:rsidRPr="002D0510" w:rsidRDefault="00AD0B92" w:rsidP="00991672">
      <w:pPr>
        <w:spacing w:line="276" w:lineRule="auto"/>
        <w:jc w:val="both"/>
        <w:rPr>
          <w:b/>
          <w:sz w:val="24"/>
          <w:szCs w:val="24"/>
          <w:lang w:val="uk-UA"/>
        </w:rPr>
      </w:pPr>
      <w:r w:rsidRPr="002D0510">
        <w:rPr>
          <w:rFonts w:ascii="Sylfaen" w:hAnsi="Sylfaen" w:cs="Sylfaen"/>
          <w:b/>
          <w:sz w:val="24"/>
          <w:szCs w:val="24"/>
          <w:lang w:val="uk-UA"/>
        </w:rPr>
        <w:t>შემფუთავი</w:t>
      </w:r>
      <w:r w:rsidR="002D0510" w:rsidRPr="00267143">
        <w:rPr>
          <w:rFonts w:ascii="Sylfaen" w:hAnsi="Sylfaen" w:cs="Sylfaen"/>
          <w:b/>
          <w:sz w:val="24"/>
          <w:szCs w:val="24"/>
          <w:lang w:val="uk-UA"/>
        </w:rPr>
        <w:t xml:space="preserve"> </w:t>
      </w:r>
      <w:r w:rsidRPr="002D0510">
        <w:rPr>
          <w:b/>
          <w:sz w:val="24"/>
          <w:szCs w:val="24"/>
          <w:lang w:val="uk-UA"/>
        </w:rPr>
        <w:t>/</w:t>
      </w:r>
      <w:r w:rsidR="002D0510" w:rsidRPr="00267143">
        <w:rPr>
          <w:b/>
          <w:sz w:val="24"/>
          <w:szCs w:val="24"/>
          <w:lang w:val="uk-UA"/>
        </w:rPr>
        <w:t xml:space="preserve"> </w:t>
      </w:r>
      <w:r w:rsidR="009A2396" w:rsidRPr="002D0510">
        <w:rPr>
          <w:rFonts w:ascii="Sylfaen" w:hAnsi="Sylfaen" w:cs="Sylfaen"/>
          <w:b/>
          <w:sz w:val="24"/>
          <w:szCs w:val="24"/>
          <w:lang w:val="ka-GE"/>
        </w:rPr>
        <w:t>სერიის</w:t>
      </w:r>
      <w:r w:rsidRPr="002D0510">
        <w:rPr>
          <w:b/>
          <w:sz w:val="24"/>
          <w:szCs w:val="24"/>
          <w:lang w:val="uk-UA"/>
        </w:rPr>
        <w:t xml:space="preserve"> </w:t>
      </w:r>
      <w:r w:rsidRPr="002D0510">
        <w:rPr>
          <w:rFonts w:ascii="Sylfaen" w:hAnsi="Sylfaen" w:cs="Sylfaen"/>
          <w:b/>
          <w:sz w:val="24"/>
          <w:szCs w:val="24"/>
          <w:lang w:val="uk-UA"/>
        </w:rPr>
        <w:t>გა</w:t>
      </w:r>
      <w:r w:rsidR="009A2396" w:rsidRPr="002D0510">
        <w:rPr>
          <w:rFonts w:ascii="Sylfaen" w:hAnsi="Sylfaen" w:cs="Sylfaen"/>
          <w:b/>
          <w:sz w:val="24"/>
          <w:szCs w:val="24"/>
          <w:lang w:val="ka-GE"/>
        </w:rPr>
        <w:t>მო</w:t>
      </w:r>
      <w:r w:rsidRPr="002D0510">
        <w:rPr>
          <w:rFonts w:ascii="Sylfaen" w:hAnsi="Sylfaen" w:cs="Sylfaen"/>
          <w:b/>
          <w:sz w:val="24"/>
          <w:szCs w:val="24"/>
          <w:lang w:val="uk-UA"/>
        </w:rPr>
        <w:t>მშვები</w:t>
      </w:r>
      <w:r w:rsidRPr="002D0510">
        <w:rPr>
          <w:b/>
          <w:sz w:val="24"/>
          <w:szCs w:val="24"/>
          <w:lang w:val="uk-UA"/>
        </w:rPr>
        <w:t>:</w:t>
      </w:r>
      <w:r w:rsidR="00291B80" w:rsidRPr="002D0510">
        <w:rPr>
          <w:b/>
          <w:sz w:val="24"/>
          <w:szCs w:val="24"/>
          <w:lang w:val="uk-UA"/>
        </w:rPr>
        <w:t xml:space="preserve">   </w:t>
      </w:r>
    </w:p>
    <w:p w14:paraId="64985553" w14:textId="609DAA3F" w:rsidR="00291B80" w:rsidRPr="002D0510" w:rsidRDefault="00291B80" w:rsidP="00991672">
      <w:pPr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2D0510">
        <w:rPr>
          <w:sz w:val="24"/>
          <w:szCs w:val="24"/>
        </w:rPr>
        <w:t>Doppel</w:t>
      </w:r>
      <w:r w:rsidRPr="002D0510">
        <w:rPr>
          <w:sz w:val="24"/>
          <w:szCs w:val="24"/>
          <w:lang w:val="uk-UA"/>
        </w:rPr>
        <w:t xml:space="preserve"> </w:t>
      </w:r>
      <w:proofErr w:type="spellStart"/>
      <w:r w:rsidRPr="002D0510">
        <w:rPr>
          <w:sz w:val="24"/>
          <w:szCs w:val="24"/>
        </w:rPr>
        <w:t>Farmaceutici</w:t>
      </w:r>
      <w:proofErr w:type="spellEnd"/>
      <w:r w:rsidRPr="002D0510">
        <w:rPr>
          <w:sz w:val="24"/>
          <w:szCs w:val="24"/>
          <w:lang w:val="uk-UA"/>
        </w:rPr>
        <w:t xml:space="preserve"> </w:t>
      </w:r>
      <w:r w:rsidRPr="002D0510">
        <w:rPr>
          <w:sz w:val="24"/>
          <w:szCs w:val="24"/>
        </w:rPr>
        <w:t>S</w:t>
      </w:r>
      <w:r w:rsidRPr="002D0510">
        <w:rPr>
          <w:sz w:val="24"/>
          <w:szCs w:val="24"/>
          <w:lang w:val="uk-UA"/>
        </w:rPr>
        <w:t>.</w:t>
      </w:r>
      <w:r w:rsidRPr="002D0510">
        <w:rPr>
          <w:sz w:val="24"/>
          <w:szCs w:val="24"/>
        </w:rPr>
        <w:t>r</w:t>
      </w:r>
      <w:r w:rsidRPr="002D0510">
        <w:rPr>
          <w:sz w:val="24"/>
          <w:szCs w:val="24"/>
          <w:lang w:val="uk-UA"/>
        </w:rPr>
        <w:t>.</w:t>
      </w:r>
      <w:r w:rsidRPr="002D0510">
        <w:rPr>
          <w:sz w:val="24"/>
          <w:szCs w:val="24"/>
        </w:rPr>
        <w:t>l</w:t>
      </w:r>
      <w:r w:rsidRPr="002D0510">
        <w:rPr>
          <w:sz w:val="24"/>
          <w:szCs w:val="24"/>
          <w:lang w:val="uk-UA"/>
        </w:rPr>
        <w:t xml:space="preserve">., </w:t>
      </w:r>
      <w:r w:rsidR="009A2396" w:rsidRPr="002D0510">
        <w:rPr>
          <w:rFonts w:ascii="Sylfaen" w:hAnsi="Sylfaen"/>
          <w:sz w:val="24"/>
          <w:szCs w:val="24"/>
          <w:lang w:val="ka-GE"/>
        </w:rPr>
        <w:t>იტალია</w:t>
      </w:r>
    </w:p>
    <w:p w14:paraId="430E38B4" w14:textId="3087ECB9" w:rsidR="00291B80" w:rsidRPr="0088740D" w:rsidRDefault="00AD0B92" w:rsidP="00991672">
      <w:pPr>
        <w:spacing w:line="276" w:lineRule="auto"/>
        <w:jc w:val="both"/>
        <w:rPr>
          <w:rFonts w:asciiTheme="minorHAnsi" w:hAnsiTheme="minorHAnsi"/>
          <w:color w:val="000000"/>
          <w:sz w:val="24"/>
          <w:szCs w:val="24"/>
          <w:lang w:val="ka-GE"/>
        </w:rPr>
      </w:pPr>
      <w:r w:rsidRPr="002D0510">
        <w:rPr>
          <w:rFonts w:ascii="Sylfaen" w:hAnsi="Sylfaen" w:cs="Sylfaen"/>
          <w:bCs/>
          <w:i/>
          <w:iCs/>
          <w:sz w:val="24"/>
          <w:szCs w:val="24"/>
          <w:lang w:val="uk-UA"/>
        </w:rPr>
        <w:t>მისამართი</w:t>
      </w:r>
      <w:r w:rsidRPr="002D0510">
        <w:rPr>
          <w:bCs/>
          <w:i/>
          <w:iCs/>
          <w:sz w:val="24"/>
          <w:szCs w:val="24"/>
          <w:lang w:val="uk-UA"/>
        </w:rPr>
        <w:t>:</w:t>
      </w:r>
      <w:r w:rsidR="00291B80" w:rsidRPr="0088740D">
        <w:rPr>
          <w:sz w:val="24"/>
          <w:szCs w:val="24"/>
          <w:lang w:val="ka-GE"/>
        </w:rPr>
        <w:t xml:space="preserve"> </w:t>
      </w:r>
      <w:r w:rsidR="00291B80" w:rsidRPr="0088740D">
        <w:rPr>
          <w:color w:val="000000"/>
          <w:sz w:val="24"/>
          <w:szCs w:val="24"/>
          <w:lang w:val="ka-GE"/>
        </w:rPr>
        <w:t>Via</w:t>
      </w:r>
      <w:r w:rsidR="00291B80" w:rsidRPr="002D0510">
        <w:rPr>
          <w:color w:val="000000"/>
          <w:sz w:val="24"/>
          <w:szCs w:val="24"/>
          <w:lang w:val="uk-UA"/>
        </w:rPr>
        <w:t xml:space="preserve"> </w:t>
      </w:r>
      <w:r w:rsidR="00291B80" w:rsidRPr="0088740D">
        <w:rPr>
          <w:color w:val="000000"/>
          <w:sz w:val="24"/>
          <w:szCs w:val="24"/>
          <w:lang w:val="ka-GE"/>
        </w:rPr>
        <w:t>Volturno</w:t>
      </w:r>
      <w:r w:rsidR="00291B80" w:rsidRPr="002D0510">
        <w:rPr>
          <w:color w:val="000000"/>
          <w:sz w:val="24"/>
          <w:szCs w:val="24"/>
          <w:lang w:val="uk-UA"/>
        </w:rPr>
        <w:t xml:space="preserve">, 48 – </w:t>
      </w:r>
      <w:r w:rsidR="00291B80" w:rsidRPr="0088740D">
        <w:rPr>
          <w:color w:val="000000"/>
          <w:sz w:val="24"/>
          <w:szCs w:val="24"/>
          <w:lang w:val="ka-GE"/>
        </w:rPr>
        <w:t>Quinto</w:t>
      </w:r>
      <w:r w:rsidR="00291B80" w:rsidRPr="002D0510">
        <w:rPr>
          <w:color w:val="000000"/>
          <w:sz w:val="24"/>
          <w:szCs w:val="24"/>
          <w:lang w:val="uk-UA"/>
        </w:rPr>
        <w:t xml:space="preserve"> </w:t>
      </w:r>
      <w:r w:rsidR="00291B80" w:rsidRPr="0088740D">
        <w:rPr>
          <w:color w:val="000000"/>
          <w:sz w:val="24"/>
          <w:szCs w:val="24"/>
          <w:lang w:val="ka-GE"/>
        </w:rPr>
        <w:t>de</w:t>
      </w:r>
      <w:r w:rsidR="00291B80" w:rsidRPr="002D0510">
        <w:rPr>
          <w:color w:val="000000"/>
          <w:sz w:val="24"/>
          <w:szCs w:val="24"/>
          <w:lang w:val="uk-UA"/>
        </w:rPr>
        <w:t>‘</w:t>
      </w:r>
      <w:r w:rsidR="00291B80" w:rsidRPr="0088740D">
        <w:rPr>
          <w:color w:val="000000"/>
          <w:sz w:val="24"/>
          <w:szCs w:val="24"/>
          <w:lang w:val="ka-GE"/>
        </w:rPr>
        <w:t>Stampi - 20089 Rozzano (MI)</w:t>
      </w:r>
      <w:r w:rsidR="002D0510" w:rsidRPr="0088740D">
        <w:rPr>
          <w:color w:val="000000"/>
          <w:sz w:val="24"/>
          <w:szCs w:val="24"/>
          <w:lang w:val="ka-GE"/>
        </w:rPr>
        <w:t xml:space="preserve"> /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ვია</w:t>
      </w:r>
      <w:r w:rsidR="0088740D" w:rsidRPr="0088740D">
        <w:rPr>
          <w:color w:val="000000"/>
          <w:sz w:val="24"/>
          <w:szCs w:val="24"/>
          <w:lang w:val="ka-GE"/>
        </w:rPr>
        <w:t xml:space="preserve">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ვოლტურნო</w:t>
      </w:r>
      <w:r w:rsidR="0088740D" w:rsidRPr="0088740D">
        <w:rPr>
          <w:color w:val="000000"/>
          <w:sz w:val="24"/>
          <w:szCs w:val="24"/>
          <w:lang w:val="ka-GE"/>
        </w:rPr>
        <w:t xml:space="preserve">, 48 –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კვინტო</w:t>
      </w:r>
      <w:r w:rsidR="0088740D" w:rsidRPr="0088740D">
        <w:rPr>
          <w:color w:val="000000"/>
          <w:sz w:val="24"/>
          <w:szCs w:val="24"/>
          <w:lang w:val="ka-GE"/>
        </w:rPr>
        <w:t xml:space="preserve">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დე</w:t>
      </w:r>
      <w:r w:rsidR="0088740D" w:rsidRPr="0088740D">
        <w:rPr>
          <w:color w:val="000000"/>
          <w:sz w:val="24"/>
          <w:szCs w:val="24"/>
          <w:lang w:val="ka-GE"/>
        </w:rPr>
        <w:t xml:space="preserve"> ‘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სტამპი</w:t>
      </w:r>
      <w:r w:rsidR="0088740D" w:rsidRPr="0088740D">
        <w:rPr>
          <w:color w:val="000000"/>
          <w:sz w:val="24"/>
          <w:szCs w:val="24"/>
          <w:lang w:val="ka-GE"/>
        </w:rPr>
        <w:t xml:space="preserve"> – 20089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როზანო</w:t>
      </w:r>
      <w:r w:rsidR="0088740D" w:rsidRPr="0088740D">
        <w:rPr>
          <w:color w:val="000000"/>
          <w:sz w:val="24"/>
          <w:szCs w:val="24"/>
          <w:lang w:val="ka-GE"/>
        </w:rPr>
        <w:t xml:space="preserve"> (MI), </w:t>
      </w:r>
      <w:r w:rsidR="0088740D" w:rsidRPr="0088740D">
        <w:rPr>
          <w:rFonts w:ascii="Sylfaen" w:hAnsi="Sylfaen" w:cs="Sylfaen"/>
          <w:color w:val="000000"/>
          <w:sz w:val="24"/>
          <w:szCs w:val="24"/>
          <w:lang w:val="ka-GE"/>
        </w:rPr>
        <w:t>იტალია</w:t>
      </w:r>
      <w:r w:rsidR="0088740D" w:rsidRPr="0088740D">
        <w:rPr>
          <w:color w:val="000000"/>
          <w:sz w:val="24"/>
          <w:szCs w:val="24"/>
          <w:lang w:val="ka-GE"/>
        </w:rPr>
        <w:t>.</w:t>
      </w:r>
    </w:p>
    <w:p w14:paraId="13A22C48" w14:textId="77777777" w:rsidR="00291B80" w:rsidRPr="00291B80" w:rsidRDefault="00291B80" w:rsidP="00991672">
      <w:pPr>
        <w:spacing w:after="240" w:line="276" w:lineRule="auto"/>
        <w:jc w:val="both"/>
        <w:rPr>
          <w:sz w:val="24"/>
          <w:szCs w:val="24"/>
          <w:lang w:val="uk-UA"/>
        </w:rPr>
      </w:pPr>
    </w:p>
    <w:p w14:paraId="4F89864B" w14:textId="77777777" w:rsidR="006E3D8F" w:rsidRPr="00AD0B92" w:rsidRDefault="006E3D8F" w:rsidP="00991672">
      <w:pPr>
        <w:spacing w:after="240" w:line="276" w:lineRule="auto"/>
        <w:jc w:val="both"/>
        <w:rPr>
          <w:sz w:val="24"/>
          <w:szCs w:val="24"/>
          <w:lang w:val="uk-UA"/>
        </w:rPr>
      </w:pPr>
    </w:p>
    <w:sectPr w:rsidR="006E3D8F" w:rsidRPr="00AD0B92" w:rsidSect="0081465B">
      <w:pgSz w:w="12240" w:h="15840"/>
      <w:pgMar w:top="720" w:right="810" w:bottom="117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5BC"/>
    <w:rsid w:val="00044B50"/>
    <w:rsid w:val="000673C1"/>
    <w:rsid w:val="000A4BFA"/>
    <w:rsid w:val="000A6539"/>
    <w:rsid w:val="000C6309"/>
    <w:rsid w:val="000F249C"/>
    <w:rsid w:val="00135D81"/>
    <w:rsid w:val="001C7630"/>
    <w:rsid w:val="001F359E"/>
    <w:rsid w:val="00217701"/>
    <w:rsid w:val="00267143"/>
    <w:rsid w:val="00291B80"/>
    <w:rsid w:val="002D0510"/>
    <w:rsid w:val="0036616C"/>
    <w:rsid w:val="00392EA3"/>
    <w:rsid w:val="003934AB"/>
    <w:rsid w:val="003A65AE"/>
    <w:rsid w:val="004174E6"/>
    <w:rsid w:val="0051046D"/>
    <w:rsid w:val="0052611F"/>
    <w:rsid w:val="00535EF9"/>
    <w:rsid w:val="00635832"/>
    <w:rsid w:val="00695AFD"/>
    <w:rsid w:val="006E3D8F"/>
    <w:rsid w:val="00711714"/>
    <w:rsid w:val="00727639"/>
    <w:rsid w:val="0081465B"/>
    <w:rsid w:val="0088740D"/>
    <w:rsid w:val="008D681E"/>
    <w:rsid w:val="00953D05"/>
    <w:rsid w:val="00991672"/>
    <w:rsid w:val="009A1930"/>
    <w:rsid w:val="009A2396"/>
    <w:rsid w:val="009A7122"/>
    <w:rsid w:val="00A36DDF"/>
    <w:rsid w:val="00A80408"/>
    <w:rsid w:val="00AD0B92"/>
    <w:rsid w:val="00B231B5"/>
    <w:rsid w:val="00B449A7"/>
    <w:rsid w:val="00B67DCE"/>
    <w:rsid w:val="00BD00E8"/>
    <w:rsid w:val="00C64F49"/>
    <w:rsid w:val="00C76CB2"/>
    <w:rsid w:val="00CB3EA7"/>
    <w:rsid w:val="00CC25BC"/>
    <w:rsid w:val="00D67427"/>
    <w:rsid w:val="00D71890"/>
    <w:rsid w:val="00DF4600"/>
    <w:rsid w:val="00E078C4"/>
    <w:rsid w:val="00E808D3"/>
    <w:rsid w:val="00F50E81"/>
    <w:rsid w:val="00F72B20"/>
    <w:rsid w:val="00FC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B8E96"/>
  <w15:docId w15:val="{208E7E51-ACE5-4AEB-BE34-3306FDAC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D6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7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869</Words>
  <Characters>4957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Nino Asanidze</cp:lastModifiedBy>
  <cp:revision>12</cp:revision>
  <cp:lastPrinted>2020-12-21T09:29:00Z</cp:lastPrinted>
  <dcterms:created xsi:type="dcterms:W3CDTF">2021-03-03T17:29:00Z</dcterms:created>
  <dcterms:modified xsi:type="dcterms:W3CDTF">2026-02-17T12:09:00Z</dcterms:modified>
</cp:coreProperties>
</file>