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6B6" w:rsidRPr="00A25A32" w:rsidRDefault="001E633F" w:rsidP="00204EC2">
      <w:pPr>
        <w:pStyle w:val="NoSpacing"/>
        <w:jc w:val="center"/>
        <w:rPr>
          <w:rFonts w:ascii="AcadNusx" w:hAnsi="AcadNusx"/>
          <w:b/>
          <w:sz w:val="24"/>
          <w:szCs w:val="24"/>
          <w:lang w:val="ka-GE"/>
        </w:rPr>
      </w:pPr>
      <w:r w:rsidRPr="00A25A32">
        <w:rPr>
          <w:rFonts w:ascii="AcadNusx" w:hAnsi="AcadNusx"/>
          <w:b/>
          <w:sz w:val="24"/>
          <w:szCs w:val="24"/>
          <w:lang w:val="ka-GE"/>
        </w:rPr>
        <w:t>gamoyenebis instruqcia: informacia pacientis</w:t>
      </w:r>
      <w:r w:rsidR="00764D97" w:rsidRPr="00A25A32">
        <w:rPr>
          <w:rFonts w:ascii="AcadNusx" w:hAnsi="AcadNusx"/>
          <w:b/>
          <w:sz w:val="24"/>
          <w:szCs w:val="24"/>
        </w:rPr>
        <w:t>a</w:t>
      </w:r>
      <w:r w:rsidRPr="00A25A32">
        <w:rPr>
          <w:rFonts w:ascii="AcadNusx" w:hAnsi="AcadNusx"/>
          <w:b/>
          <w:sz w:val="24"/>
          <w:szCs w:val="24"/>
          <w:lang w:val="ka-GE"/>
        </w:rPr>
        <w:t>Tvis</w:t>
      </w:r>
    </w:p>
    <w:p w:rsidR="00E70DD0" w:rsidRDefault="00E70DD0" w:rsidP="005F426A">
      <w:pPr>
        <w:pStyle w:val="NoSpacing"/>
        <w:jc w:val="center"/>
        <w:rPr>
          <w:rFonts w:ascii="AcadNusx" w:hAnsi="AcadNusx"/>
          <w:b/>
          <w:sz w:val="24"/>
          <w:szCs w:val="24"/>
        </w:rPr>
      </w:pPr>
    </w:p>
    <w:p w:rsidR="00615384" w:rsidRDefault="001D1CF9" w:rsidP="005F426A">
      <w:pPr>
        <w:pStyle w:val="NoSpacing"/>
        <w:jc w:val="center"/>
        <w:rPr>
          <w:rFonts w:ascii="AcadNusx" w:hAnsi="AcadNusx"/>
          <w:b/>
          <w:bCs/>
          <w:sz w:val="24"/>
          <w:szCs w:val="24"/>
        </w:rPr>
      </w:pPr>
      <w:r>
        <w:rPr>
          <w:rFonts w:ascii="AcadNusx" w:hAnsi="AcadNusx"/>
          <w:b/>
          <w:sz w:val="24"/>
          <w:szCs w:val="24"/>
        </w:rPr>
        <w:t>jubereqi 120</w:t>
      </w:r>
      <w:r w:rsidR="00786756">
        <w:rPr>
          <w:rFonts w:ascii="AcadNusx" w:hAnsi="AcadNusx"/>
          <w:b/>
          <w:sz w:val="24"/>
          <w:szCs w:val="24"/>
        </w:rPr>
        <w:t xml:space="preserve"> </w:t>
      </w:r>
      <w:r w:rsidR="002E4A80">
        <w:rPr>
          <w:rFonts w:ascii="AcadNusx" w:hAnsi="AcadNusx"/>
          <w:b/>
          <w:bCs/>
          <w:sz w:val="24"/>
          <w:szCs w:val="24"/>
        </w:rPr>
        <w:t>mg</w:t>
      </w:r>
      <w:r w:rsidR="001E68D3">
        <w:rPr>
          <w:rFonts w:ascii="AcadNusx" w:hAnsi="AcadNusx"/>
          <w:b/>
          <w:bCs/>
          <w:sz w:val="24"/>
          <w:szCs w:val="24"/>
        </w:rPr>
        <w:t xml:space="preserve"> </w:t>
      </w:r>
      <w:r>
        <w:rPr>
          <w:rFonts w:ascii="AcadNusx" w:hAnsi="AcadNusx"/>
          <w:b/>
          <w:bCs/>
          <w:sz w:val="24"/>
          <w:szCs w:val="24"/>
        </w:rPr>
        <w:t>saineqcio xsnari</w:t>
      </w:r>
    </w:p>
    <w:p w:rsidR="009600F8" w:rsidRPr="00881475" w:rsidRDefault="001D1CF9" w:rsidP="009600F8">
      <w:pPr>
        <w:pStyle w:val="NoSpacing"/>
        <w:jc w:val="center"/>
        <w:rPr>
          <w:rFonts w:ascii="AcadNusx" w:hAnsi="AcadNusx"/>
          <w:sz w:val="24"/>
          <w:szCs w:val="24"/>
        </w:rPr>
      </w:pPr>
      <w:r>
        <w:rPr>
          <w:rFonts w:ascii="AcadNusx" w:hAnsi="AcadNusx"/>
          <w:bCs/>
          <w:sz w:val="24"/>
          <w:szCs w:val="24"/>
        </w:rPr>
        <w:t>denosumabi</w:t>
      </w:r>
    </w:p>
    <w:p w:rsidR="009600F8" w:rsidRPr="00D40866" w:rsidRDefault="009600F8" w:rsidP="009600F8">
      <w:pPr>
        <w:pStyle w:val="NoSpacing"/>
        <w:jc w:val="center"/>
        <w:rPr>
          <w:rFonts w:ascii="AcadNusx" w:hAnsi="AcadNusx"/>
          <w:b/>
          <w:sz w:val="24"/>
          <w:szCs w:val="24"/>
          <w:lang w:val="ka-GE"/>
        </w:rPr>
      </w:pPr>
    </w:p>
    <w:p w:rsidR="001D1CF9" w:rsidRPr="001D1CF9" w:rsidRDefault="001D1CF9" w:rsidP="001D1CF9">
      <w:pPr>
        <w:pStyle w:val="NoSpacing"/>
        <w:jc w:val="both"/>
        <w:rPr>
          <w:b/>
          <w:sz w:val="24"/>
          <w:szCs w:val="24"/>
          <w:lang w:val="ka-GE"/>
        </w:rPr>
      </w:pPr>
      <w:r>
        <w:rPr>
          <w:rFonts w:ascii="Times New Roman" w:hAnsi="Times New Roman" w:cs="Times New Roman"/>
          <w:b/>
          <w:sz w:val="24"/>
          <w:szCs w:val="24"/>
          <w:lang w:val="ka-GE"/>
        </w:rPr>
        <w:t>▼</w:t>
      </w:r>
      <w:r w:rsidRPr="001D1CF9">
        <w:rPr>
          <w:rFonts w:ascii="AcadNusx" w:hAnsi="AcadNusx"/>
          <w:sz w:val="24"/>
          <w:szCs w:val="24"/>
          <w:lang w:val="ka-GE"/>
        </w:rPr>
        <w:t>es medikamenti imyofeba damatebiTi dakvirvebis qveS. es uzrunvelyofs usafrTxoebis Sesaxeb axali informaciis swraf identifikacias. pacients am procesis xelSewy</w:t>
      </w:r>
      <w:r>
        <w:rPr>
          <w:rFonts w:ascii="AcadNusx" w:hAnsi="AcadNusx"/>
          <w:sz w:val="24"/>
          <w:szCs w:val="24"/>
          <w:lang w:val="ka-GE"/>
        </w:rPr>
        <w:t xml:space="preserve">oba SeuZlia </w:t>
      </w:r>
      <w:r w:rsidRPr="001D1CF9">
        <w:rPr>
          <w:rFonts w:ascii="AcadNusx" w:hAnsi="AcadNusx"/>
          <w:sz w:val="24"/>
          <w:szCs w:val="24"/>
          <w:lang w:val="ka-GE"/>
        </w:rPr>
        <w:t>n</w:t>
      </w:r>
      <w:r>
        <w:rPr>
          <w:rFonts w:ascii="AcadNusx" w:hAnsi="AcadNusx"/>
          <w:sz w:val="24"/>
          <w:szCs w:val="24"/>
          <w:lang w:val="ka-GE"/>
        </w:rPr>
        <w:t>ebismieri</w:t>
      </w:r>
      <w:r w:rsidRPr="001D1CF9">
        <w:rPr>
          <w:rFonts w:ascii="AcadNusx" w:hAnsi="AcadNusx"/>
          <w:sz w:val="24"/>
          <w:szCs w:val="24"/>
          <w:lang w:val="ka-GE"/>
        </w:rPr>
        <w:t>,</w:t>
      </w:r>
      <w:r>
        <w:rPr>
          <w:rFonts w:ascii="AcadNusx" w:hAnsi="AcadNusx"/>
          <w:sz w:val="24"/>
          <w:szCs w:val="24"/>
          <w:lang w:val="ka-GE"/>
        </w:rPr>
        <w:t xml:space="preserve"> </w:t>
      </w:r>
      <w:r w:rsidR="001A3B78">
        <w:rPr>
          <w:rFonts w:ascii="AcadNusx" w:hAnsi="AcadNusx"/>
          <w:sz w:val="24"/>
          <w:szCs w:val="24"/>
          <w:lang w:val="ka-GE"/>
        </w:rPr>
        <w:t>ganviTarebuli</w:t>
      </w:r>
      <w:r w:rsidR="001A3B78" w:rsidRPr="001A3B78">
        <w:rPr>
          <w:rFonts w:ascii="AcadNusx" w:hAnsi="AcadNusx"/>
          <w:sz w:val="24"/>
          <w:szCs w:val="24"/>
          <w:lang w:val="ka-GE"/>
        </w:rPr>
        <w:t>,</w:t>
      </w:r>
      <w:r w:rsidR="001A3B78">
        <w:rPr>
          <w:rFonts w:ascii="AcadNusx" w:hAnsi="AcadNusx"/>
          <w:sz w:val="24"/>
          <w:szCs w:val="24"/>
          <w:lang w:val="ka-GE"/>
        </w:rPr>
        <w:t xml:space="preserve"> </w:t>
      </w:r>
      <w:r>
        <w:rPr>
          <w:rFonts w:ascii="AcadNusx" w:hAnsi="AcadNusx"/>
          <w:sz w:val="24"/>
          <w:szCs w:val="24"/>
          <w:lang w:val="ka-GE"/>
        </w:rPr>
        <w:t xml:space="preserve">axali gverdiTi movlenis SetyobinebiT. ix. </w:t>
      </w:r>
      <w:r w:rsidRPr="001D1CF9">
        <w:rPr>
          <w:rFonts w:ascii="AcadNusx" w:hAnsi="AcadNusx"/>
          <w:sz w:val="24"/>
          <w:szCs w:val="24"/>
          <w:lang w:val="ka-GE"/>
        </w:rPr>
        <w:t>me-4 para</w:t>
      </w:r>
      <w:r>
        <w:rPr>
          <w:rFonts w:ascii="AcadNusx" w:hAnsi="AcadNusx"/>
          <w:sz w:val="24"/>
          <w:szCs w:val="24"/>
          <w:lang w:val="ka-GE"/>
        </w:rPr>
        <w:t xml:space="preserve">grafis bolo nawili </w:t>
      </w:r>
      <w:r w:rsidRPr="001D1CF9">
        <w:rPr>
          <w:rFonts w:ascii="AcadNusx" w:hAnsi="AcadNusx"/>
          <w:sz w:val="24"/>
          <w:szCs w:val="24"/>
          <w:lang w:val="ka-GE"/>
        </w:rPr>
        <w:t>gverdiTi movlenebis Setyobinebis Sesaxeb.</w:t>
      </w:r>
    </w:p>
    <w:p w:rsidR="001D1CF9" w:rsidRPr="001D1CF9" w:rsidRDefault="001D1CF9" w:rsidP="001D1CF9">
      <w:pPr>
        <w:pStyle w:val="NoSpacing"/>
        <w:jc w:val="both"/>
        <w:rPr>
          <w:b/>
          <w:sz w:val="24"/>
          <w:szCs w:val="24"/>
          <w:lang w:val="ka-GE"/>
        </w:rPr>
      </w:pPr>
    </w:p>
    <w:p w:rsidR="00647F95" w:rsidRDefault="00647F95" w:rsidP="00647F95">
      <w:pPr>
        <w:pStyle w:val="NoSpacing"/>
        <w:jc w:val="both"/>
        <w:rPr>
          <w:rFonts w:ascii="AcadNusx" w:hAnsi="AcadNusx"/>
          <w:b/>
          <w:sz w:val="24"/>
          <w:szCs w:val="24"/>
        </w:rPr>
      </w:pPr>
      <w:r w:rsidRPr="003A16D7">
        <w:rPr>
          <w:rFonts w:ascii="AcadNusx" w:hAnsi="AcadNusx"/>
          <w:b/>
          <w:sz w:val="24"/>
          <w:szCs w:val="24"/>
          <w:lang w:val="ka-GE"/>
        </w:rPr>
        <w:t>saWiroa gamoyenebis i</w:t>
      </w:r>
      <w:r w:rsidR="00850FD9">
        <w:rPr>
          <w:rFonts w:ascii="AcadNusx" w:hAnsi="AcadNusx"/>
          <w:b/>
          <w:sz w:val="24"/>
          <w:szCs w:val="24"/>
          <w:lang w:val="ka-GE"/>
        </w:rPr>
        <w:t>nstruqciis yuradRebiT wakiTxva</w:t>
      </w:r>
      <w:r w:rsidR="003D2561">
        <w:rPr>
          <w:rFonts w:ascii="AcadNusx" w:hAnsi="AcadNusx"/>
          <w:b/>
          <w:sz w:val="24"/>
          <w:szCs w:val="24"/>
        </w:rPr>
        <w:t>, radgan</w:t>
      </w:r>
      <w:r w:rsidR="001E68D3">
        <w:rPr>
          <w:rFonts w:ascii="AcadNusx" w:hAnsi="AcadNusx"/>
          <w:b/>
          <w:sz w:val="24"/>
          <w:szCs w:val="24"/>
        </w:rPr>
        <w:t xml:space="preserve"> </w:t>
      </w:r>
      <w:r w:rsidR="003D2561">
        <w:rPr>
          <w:rFonts w:ascii="AcadNusx" w:hAnsi="AcadNusx"/>
          <w:b/>
          <w:sz w:val="24"/>
          <w:szCs w:val="24"/>
        </w:rPr>
        <w:t>Seicavs</w:t>
      </w:r>
      <w:r w:rsidR="001E68D3">
        <w:rPr>
          <w:rFonts w:ascii="AcadNusx" w:hAnsi="AcadNusx"/>
          <w:b/>
          <w:sz w:val="24"/>
          <w:szCs w:val="24"/>
        </w:rPr>
        <w:t xml:space="preserve"> </w:t>
      </w:r>
      <w:r w:rsidR="003D2561">
        <w:rPr>
          <w:rFonts w:ascii="AcadNusx" w:hAnsi="AcadNusx"/>
          <w:b/>
          <w:sz w:val="24"/>
          <w:szCs w:val="24"/>
        </w:rPr>
        <w:t>pacientisTvis</w:t>
      </w:r>
      <w:r w:rsidR="001E68D3">
        <w:rPr>
          <w:rFonts w:ascii="AcadNusx" w:hAnsi="AcadNusx"/>
          <w:b/>
          <w:sz w:val="24"/>
          <w:szCs w:val="24"/>
        </w:rPr>
        <w:t xml:space="preserve"> </w:t>
      </w:r>
      <w:r w:rsidR="003D2561">
        <w:rPr>
          <w:rFonts w:ascii="AcadNusx" w:hAnsi="AcadNusx"/>
          <w:b/>
          <w:sz w:val="24"/>
          <w:szCs w:val="24"/>
        </w:rPr>
        <w:t>mniSvnelovan</w:t>
      </w:r>
      <w:r w:rsidR="001E68D3">
        <w:rPr>
          <w:rFonts w:ascii="AcadNusx" w:hAnsi="AcadNusx"/>
          <w:b/>
          <w:sz w:val="24"/>
          <w:szCs w:val="24"/>
        </w:rPr>
        <w:t xml:space="preserve"> </w:t>
      </w:r>
      <w:r w:rsidR="003D2561">
        <w:rPr>
          <w:rFonts w:ascii="AcadNusx" w:hAnsi="AcadNusx"/>
          <w:b/>
          <w:sz w:val="24"/>
          <w:szCs w:val="24"/>
        </w:rPr>
        <w:t>informacias.</w:t>
      </w:r>
    </w:p>
    <w:p w:rsidR="001E633F" w:rsidRPr="006056ED" w:rsidRDefault="001E633F" w:rsidP="005B35CA">
      <w:pPr>
        <w:pStyle w:val="NoSpacing"/>
        <w:numPr>
          <w:ilvl w:val="0"/>
          <w:numId w:val="1"/>
        </w:numPr>
        <w:tabs>
          <w:tab w:val="left" w:pos="360"/>
        </w:tabs>
        <w:jc w:val="both"/>
        <w:rPr>
          <w:rFonts w:ascii="AcadNusx" w:eastAsia="Times New Roman" w:hAnsi="AcadNusx" w:cs="Times New Roman"/>
          <w:sz w:val="24"/>
          <w:szCs w:val="24"/>
          <w:lang w:val="ka-GE"/>
        </w:rPr>
      </w:pPr>
      <w:r w:rsidRPr="006056ED">
        <w:rPr>
          <w:rFonts w:ascii="AcadNusx" w:eastAsia="Times New Roman" w:hAnsi="AcadNusx" w:cs="Times New Roman"/>
          <w:sz w:val="24"/>
          <w:szCs w:val="24"/>
          <w:lang w:val="ka-GE"/>
        </w:rPr>
        <w:t>saWiroa instruqciis Senaxva. SesaZloa</w:t>
      </w:r>
      <w:r w:rsidR="00031A9C">
        <w:rPr>
          <w:rFonts w:ascii="AcadNusx" w:eastAsia="Times New Roman" w:hAnsi="AcadNusx" w:cs="Times New Roman"/>
          <w:sz w:val="24"/>
          <w:szCs w:val="24"/>
        </w:rPr>
        <w:t xml:space="preserve">, </w:t>
      </w:r>
      <w:r w:rsidRPr="006056ED">
        <w:rPr>
          <w:rFonts w:ascii="AcadNusx" w:eastAsia="Times New Roman" w:hAnsi="AcadNusx" w:cs="Times New Roman"/>
          <w:sz w:val="24"/>
          <w:szCs w:val="24"/>
          <w:lang w:val="ka-GE"/>
        </w:rPr>
        <w:t>warmoiSvas misi xelaxali gacnobis aucilebloba.</w:t>
      </w:r>
    </w:p>
    <w:p w:rsidR="001E633F" w:rsidRPr="006056ED" w:rsidRDefault="00CA2ABD" w:rsidP="005B35CA">
      <w:pPr>
        <w:pStyle w:val="NoSpacing"/>
        <w:numPr>
          <w:ilvl w:val="0"/>
          <w:numId w:val="1"/>
        </w:numPr>
        <w:tabs>
          <w:tab w:val="left" w:pos="360"/>
        </w:tabs>
        <w:jc w:val="both"/>
        <w:rPr>
          <w:rFonts w:ascii="Sylfaen" w:eastAsia="Times New Roman" w:hAnsi="Sylfaen" w:cs="Times New Roman"/>
          <w:sz w:val="24"/>
          <w:szCs w:val="24"/>
          <w:lang w:val="ka-GE"/>
        </w:rPr>
      </w:pPr>
      <w:r>
        <w:rPr>
          <w:rFonts w:ascii="AcadNusx" w:eastAsia="Times New Roman" w:hAnsi="AcadNusx" w:cs="Times New Roman"/>
          <w:sz w:val="24"/>
          <w:szCs w:val="24"/>
          <w:lang w:val="ka-GE"/>
        </w:rPr>
        <w:t xml:space="preserve">damatebiTi </w:t>
      </w:r>
      <w:r w:rsidR="009600F8">
        <w:rPr>
          <w:rFonts w:ascii="AcadNusx" w:eastAsia="Times New Roman" w:hAnsi="AcadNusx" w:cs="Times New Roman"/>
          <w:sz w:val="24"/>
          <w:szCs w:val="24"/>
        </w:rPr>
        <w:t>kiTxvebis</w:t>
      </w:r>
      <w:r w:rsidR="001E68D3">
        <w:rPr>
          <w:rFonts w:ascii="AcadNusx" w:eastAsia="Times New Roman" w:hAnsi="AcadNusx" w:cs="Times New Roman"/>
          <w:sz w:val="24"/>
          <w:szCs w:val="24"/>
        </w:rPr>
        <w:t xml:space="preserve"> </w:t>
      </w:r>
      <w:r w:rsidR="009600F8">
        <w:rPr>
          <w:rFonts w:ascii="AcadNusx" w:eastAsia="Times New Roman" w:hAnsi="AcadNusx" w:cs="Times New Roman"/>
          <w:sz w:val="24"/>
          <w:szCs w:val="24"/>
        </w:rPr>
        <w:t>arsebobisas</w:t>
      </w:r>
      <w:r w:rsidR="001E68D3">
        <w:rPr>
          <w:rFonts w:ascii="AcadNusx" w:eastAsia="Times New Roman" w:hAnsi="AcadNusx" w:cs="Times New Roman"/>
          <w:sz w:val="24"/>
          <w:szCs w:val="24"/>
        </w:rPr>
        <w:t xml:space="preserve"> </w:t>
      </w:r>
      <w:r w:rsidR="00850FD9">
        <w:rPr>
          <w:rFonts w:ascii="AcadNusx" w:eastAsia="Times New Roman" w:hAnsi="AcadNusx" w:cs="Times New Roman"/>
          <w:sz w:val="24"/>
          <w:szCs w:val="24"/>
        </w:rPr>
        <w:t>saWiroa</w:t>
      </w:r>
      <w:r w:rsidR="001E68D3">
        <w:rPr>
          <w:rFonts w:ascii="AcadNusx" w:eastAsia="Times New Roman" w:hAnsi="AcadNusx" w:cs="Times New Roman"/>
          <w:sz w:val="24"/>
          <w:szCs w:val="24"/>
        </w:rPr>
        <w:t xml:space="preserve"> </w:t>
      </w:r>
      <w:r w:rsidR="006D7B31">
        <w:rPr>
          <w:rFonts w:ascii="AcadNusx" w:eastAsia="Times New Roman" w:hAnsi="AcadNusx" w:cs="Times New Roman"/>
          <w:sz w:val="24"/>
          <w:szCs w:val="24"/>
        </w:rPr>
        <w:t>mkurnal</w:t>
      </w:r>
      <w:r w:rsidR="001D1CF9">
        <w:rPr>
          <w:rFonts w:ascii="AcadNusx" w:eastAsia="Times New Roman" w:hAnsi="AcadNusx" w:cs="Times New Roman"/>
          <w:sz w:val="24"/>
          <w:szCs w:val="24"/>
        </w:rPr>
        <w:t xml:space="preserve"> eqimTan, </w:t>
      </w:r>
      <w:r w:rsidR="001A49AA">
        <w:rPr>
          <w:rFonts w:ascii="AcadNusx" w:eastAsia="Times New Roman" w:hAnsi="AcadNusx" w:cs="Times New Roman"/>
          <w:sz w:val="24"/>
          <w:szCs w:val="24"/>
          <w:lang w:val="ka-GE"/>
        </w:rPr>
        <w:t>farmacevt</w:t>
      </w:r>
      <w:r w:rsidR="001A49AA">
        <w:rPr>
          <w:rFonts w:ascii="AcadNusx" w:eastAsia="Times New Roman" w:hAnsi="AcadNusx" w:cs="Times New Roman"/>
          <w:sz w:val="24"/>
          <w:szCs w:val="24"/>
        </w:rPr>
        <w:t>Tan</w:t>
      </w:r>
      <w:r w:rsidR="006D7B31">
        <w:rPr>
          <w:rFonts w:ascii="AcadNusx" w:eastAsia="Times New Roman" w:hAnsi="AcadNusx" w:cs="Times New Roman"/>
          <w:sz w:val="24"/>
          <w:szCs w:val="24"/>
        </w:rPr>
        <w:t xml:space="preserve"> </w:t>
      </w:r>
      <w:r w:rsidR="001D1CF9">
        <w:rPr>
          <w:rFonts w:ascii="AcadNusx" w:eastAsia="Times New Roman" w:hAnsi="AcadNusx" w:cs="Times New Roman"/>
          <w:sz w:val="24"/>
          <w:szCs w:val="24"/>
        </w:rPr>
        <w:t xml:space="preserve">an eqTanTan </w:t>
      </w:r>
      <w:r w:rsidR="00EB5B3F" w:rsidRPr="006056ED">
        <w:rPr>
          <w:rFonts w:ascii="AcadNusx" w:eastAsia="Times New Roman" w:hAnsi="AcadNusx" w:cs="Times New Roman"/>
          <w:sz w:val="24"/>
          <w:szCs w:val="24"/>
          <w:lang w:val="ka-GE"/>
        </w:rPr>
        <w:t>mi</w:t>
      </w:r>
      <w:r w:rsidR="00850FD9">
        <w:rPr>
          <w:rFonts w:ascii="AcadNusx" w:eastAsia="Times New Roman" w:hAnsi="AcadNusx" w:cs="Times New Roman"/>
          <w:sz w:val="24"/>
          <w:szCs w:val="24"/>
          <w:lang w:val="ka-GE"/>
        </w:rPr>
        <w:t>marT</w:t>
      </w:r>
      <w:r w:rsidR="00850FD9">
        <w:rPr>
          <w:rFonts w:ascii="AcadNusx" w:eastAsia="Times New Roman" w:hAnsi="AcadNusx" w:cs="Times New Roman"/>
          <w:sz w:val="24"/>
          <w:szCs w:val="24"/>
        </w:rPr>
        <w:t>va</w:t>
      </w:r>
      <w:r w:rsidR="00770CB0">
        <w:rPr>
          <w:rFonts w:ascii="AcadNusx" w:eastAsia="Times New Roman" w:hAnsi="AcadNusx" w:cs="Times New Roman"/>
          <w:sz w:val="24"/>
          <w:szCs w:val="24"/>
        </w:rPr>
        <w:t>.</w:t>
      </w:r>
    </w:p>
    <w:p w:rsidR="009600F8" w:rsidRPr="009600F8" w:rsidRDefault="009600F8" w:rsidP="001E633F">
      <w:pPr>
        <w:pStyle w:val="NoSpacing"/>
        <w:numPr>
          <w:ilvl w:val="0"/>
          <w:numId w:val="1"/>
        </w:numPr>
        <w:tabs>
          <w:tab w:val="left" w:pos="360"/>
        </w:tabs>
        <w:jc w:val="both"/>
        <w:rPr>
          <w:rFonts w:ascii="AcadNusx" w:hAnsi="AcadNusx"/>
          <w:sz w:val="24"/>
          <w:szCs w:val="24"/>
          <w:lang w:val="ka-GE"/>
        </w:rPr>
      </w:pPr>
      <w:r w:rsidRPr="009600F8">
        <w:rPr>
          <w:rFonts w:ascii="AcadNusx" w:hAnsi="AcadNusx"/>
          <w:sz w:val="24"/>
          <w:szCs w:val="24"/>
          <w:lang w:val="ka-GE"/>
        </w:rPr>
        <w:t>medikamenti gan</w:t>
      </w:r>
      <w:r w:rsidR="00615384">
        <w:rPr>
          <w:rFonts w:ascii="AcadNusx" w:hAnsi="AcadNusx"/>
          <w:sz w:val="24"/>
          <w:szCs w:val="24"/>
          <w:lang w:val="ka-GE"/>
        </w:rPr>
        <w:t>kuTvnilia mxolod pacientisTvi</w:t>
      </w:r>
      <w:r w:rsidR="00615384" w:rsidRPr="00615384">
        <w:rPr>
          <w:rFonts w:ascii="AcadNusx" w:hAnsi="AcadNusx"/>
          <w:sz w:val="24"/>
          <w:szCs w:val="24"/>
          <w:lang w:val="ka-GE"/>
        </w:rPr>
        <w:t xml:space="preserve">s. </w:t>
      </w:r>
      <w:r w:rsidR="00615384" w:rsidRPr="009600F8">
        <w:rPr>
          <w:rFonts w:ascii="AcadNusx" w:hAnsi="AcadNusx"/>
          <w:sz w:val="24"/>
          <w:szCs w:val="24"/>
          <w:lang w:val="ka-GE"/>
        </w:rPr>
        <w:t>ar SeiZleba misi sxv</w:t>
      </w:r>
      <w:r w:rsidR="00615384" w:rsidRPr="00972BA3">
        <w:rPr>
          <w:rFonts w:ascii="AcadNusx" w:hAnsi="AcadNusx"/>
          <w:sz w:val="24"/>
          <w:szCs w:val="24"/>
          <w:lang w:val="ka-GE"/>
        </w:rPr>
        <w:t>a pirebisaTvis</w:t>
      </w:r>
      <w:r w:rsidR="00615384" w:rsidRPr="009600F8">
        <w:rPr>
          <w:rFonts w:ascii="AcadNusx" w:hAnsi="AcadNusx"/>
          <w:sz w:val="24"/>
          <w:szCs w:val="24"/>
          <w:lang w:val="ka-GE"/>
        </w:rPr>
        <w:t xml:space="preserve"> micema.</w:t>
      </w:r>
      <w:r w:rsidR="00615384" w:rsidRPr="00C27F18">
        <w:rPr>
          <w:rFonts w:ascii="AcadNusx" w:hAnsi="AcadNusx"/>
          <w:sz w:val="24"/>
          <w:szCs w:val="24"/>
          <w:lang w:val="ka-GE"/>
        </w:rPr>
        <w:t xml:space="preserve"> </w:t>
      </w:r>
      <w:r w:rsidRPr="009600F8">
        <w:rPr>
          <w:rFonts w:ascii="AcadNusx" w:hAnsi="AcadNusx"/>
          <w:sz w:val="24"/>
          <w:szCs w:val="24"/>
          <w:lang w:val="ka-GE"/>
        </w:rPr>
        <w:t>daavadebis simtomebis msgavsebis miuxedavad</w:t>
      </w:r>
      <w:r w:rsidR="00615384" w:rsidRPr="00615384">
        <w:rPr>
          <w:rFonts w:ascii="AcadNusx" w:hAnsi="AcadNusx"/>
          <w:sz w:val="24"/>
          <w:szCs w:val="24"/>
          <w:lang w:val="ka-GE"/>
        </w:rPr>
        <w:t>,</w:t>
      </w:r>
      <w:r w:rsidRPr="009600F8">
        <w:rPr>
          <w:rFonts w:ascii="AcadNusx" w:hAnsi="AcadNusx"/>
          <w:sz w:val="24"/>
          <w:szCs w:val="24"/>
          <w:lang w:val="ka-GE"/>
        </w:rPr>
        <w:t xml:space="preserve"> </w:t>
      </w:r>
      <w:r w:rsidR="00C27F18" w:rsidRPr="00C27F18">
        <w:rPr>
          <w:rFonts w:ascii="AcadNusx" w:hAnsi="AcadNusx"/>
          <w:sz w:val="24"/>
          <w:szCs w:val="24"/>
          <w:lang w:val="ka-GE"/>
        </w:rPr>
        <w:t>is saziano SeiZleba aRmoCndes maTTvis.</w:t>
      </w:r>
    </w:p>
    <w:p w:rsidR="001E633F" w:rsidRPr="001D1CF9" w:rsidRDefault="00CA2ABD" w:rsidP="001E633F">
      <w:pPr>
        <w:pStyle w:val="NoSpacing"/>
        <w:numPr>
          <w:ilvl w:val="0"/>
          <w:numId w:val="1"/>
        </w:numPr>
        <w:tabs>
          <w:tab w:val="left" w:pos="360"/>
        </w:tabs>
        <w:jc w:val="both"/>
        <w:rPr>
          <w:rFonts w:ascii="AcadNusx" w:hAnsi="AcadNusx"/>
          <w:sz w:val="24"/>
          <w:szCs w:val="24"/>
          <w:lang w:val="ka-GE"/>
        </w:rPr>
      </w:pPr>
      <w:r w:rsidRPr="006D7B31">
        <w:rPr>
          <w:rFonts w:ascii="AcadNusx" w:hAnsi="AcadNusx"/>
          <w:sz w:val="24"/>
          <w:szCs w:val="24"/>
          <w:lang w:val="ka-GE"/>
        </w:rPr>
        <w:t xml:space="preserve">nebismieri gverdiTi movlenis </w:t>
      </w:r>
      <w:r w:rsidR="005D498D" w:rsidRPr="006D7B31">
        <w:rPr>
          <w:rFonts w:ascii="AcadNusx" w:hAnsi="AcadNusx"/>
          <w:sz w:val="24"/>
          <w:szCs w:val="24"/>
          <w:lang w:val="ka-GE"/>
        </w:rPr>
        <w:t>ganviTarebis SemTxvevaSi</w:t>
      </w:r>
      <w:r w:rsidR="001D1CF9" w:rsidRPr="001D1CF9">
        <w:rPr>
          <w:rFonts w:ascii="AcadNusx" w:hAnsi="AcadNusx"/>
          <w:sz w:val="24"/>
          <w:szCs w:val="24"/>
          <w:lang w:val="ka-GE"/>
        </w:rPr>
        <w:t xml:space="preserve"> </w:t>
      </w:r>
      <w:r w:rsidR="001D1CF9" w:rsidRPr="001A49AA">
        <w:rPr>
          <w:rFonts w:ascii="AcadNusx" w:hAnsi="AcadNusx"/>
          <w:sz w:val="24"/>
          <w:szCs w:val="24"/>
          <w:lang w:val="ka-GE"/>
        </w:rPr>
        <w:t>pacientma unda mimarTos mkurnal eqims</w:t>
      </w:r>
      <w:r w:rsidR="001D1CF9" w:rsidRPr="006D7B31">
        <w:rPr>
          <w:rFonts w:ascii="AcadNusx" w:hAnsi="AcadNusx"/>
          <w:sz w:val="24"/>
          <w:szCs w:val="24"/>
          <w:lang w:val="ka-GE"/>
        </w:rPr>
        <w:t>,</w:t>
      </w:r>
      <w:r w:rsidR="001D1CF9" w:rsidRPr="001A49AA">
        <w:rPr>
          <w:rFonts w:ascii="AcadNusx" w:hAnsi="AcadNusx"/>
          <w:sz w:val="24"/>
          <w:szCs w:val="24"/>
          <w:lang w:val="ka-GE"/>
        </w:rPr>
        <w:t xml:space="preserve"> farmacevts</w:t>
      </w:r>
      <w:r w:rsidR="001D1CF9" w:rsidRPr="001D1CF9">
        <w:rPr>
          <w:rFonts w:ascii="AcadNusx" w:hAnsi="AcadNusx"/>
          <w:sz w:val="24"/>
          <w:szCs w:val="24"/>
          <w:lang w:val="ka-GE"/>
        </w:rPr>
        <w:t xml:space="preserve"> an eqTans.</w:t>
      </w:r>
      <w:r w:rsidR="005D498D" w:rsidRPr="006D7B31">
        <w:rPr>
          <w:rFonts w:ascii="AcadNusx" w:hAnsi="AcadNusx"/>
          <w:sz w:val="24"/>
          <w:szCs w:val="24"/>
          <w:lang w:val="ka-GE"/>
        </w:rPr>
        <w:t xml:space="preserve"> </w:t>
      </w:r>
      <w:r w:rsidR="001D1CF9" w:rsidRPr="001D1CF9">
        <w:rPr>
          <w:rFonts w:ascii="AcadNusx" w:hAnsi="AcadNusx"/>
          <w:sz w:val="24"/>
          <w:szCs w:val="24"/>
          <w:lang w:val="ka-GE"/>
        </w:rPr>
        <w:t>es moicavs</w:t>
      </w:r>
      <w:r w:rsidR="005D498D" w:rsidRPr="006D7B31">
        <w:rPr>
          <w:rFonts w:ascii="AcadNusx" w:hAnsi="AcadNusx"/>
          <w:sz w:val="24"/>
          <w:szCs w:val="24"/>
          <w:lang w:val="ka-GE"/>
        </w:rPr>
        <w:t xml:space="preserve"> </w:t>
      </w:r>
      <w:r w:rsidR="001D1CF9">
        <w:rPr>
          <w:rFonts w:ascii="AcadNusx" w:hAnsi="AcadNusx"/>
          <w:sz w:val="24"/>
          <w:szCs w:val="24"/>
          <w:lang w:val="ka-GE"/>
        </w:rPr>
        <w:t>iseT</w:t>
      </w:r>
      <w:r w:rsidR="001D1CF9" w:rsidRPr="001D1CF9">
        <w:rPr>
          <w:rFonts w:ascii="AcadNusx" w:hAnsi="AcadNusx"/>
          <w:sz w:val="24"/>
          <w:szCs w:val="24"/>
          <w:lang w:val="ka-GE"/>
        </w:rPr>
        <w:t xml:space="preserve"> </w:t>
      </w:r>
      <w:r w:rsidR="00615384" w:rsidRPr="00615384">
        <w:rPr>
          <w:rFonts w:ascii="AcadNusx" w:hAnsi="AcadNusx"/>
          <w:sz w:val="24"/>
          <w:szCs w:val="24"/>
          <w:lang w:val="ka-GE"/>
        </w:rPr>
        <w:t xml:space="preserve">SesaZlo </w:t>
      </w:r>
      <w:r w:rsidR="001D1CF9">
        <w:rPr>
          <w:rFonts w:ascii="AcadNusx" w:hAnsi="AcadNusx"/>
          <w:sz w:val="24"/>
          <w:szCs w:val="24"/>
          <w:lang w:val="ka-GE"/>
        </w:rPr>
        <w:t>gverdiT efeqteb</w:t>
      </w:r>
      <w:r w:rsidR="001D1CF9" w:rsidRPr="001D1CF9">
        <w:rPr>
          <w:rFonts w:ascii="AcadNusx" w:hAnsi="AcadNusx"/>
          <w:sz w:val="24"/>
          <w:szCs w:val="24"/>
          <w:lang w:val="ka-GE"/>
        </w:rPr>
        <w:t>s</w:t>
      </w:r>
      <w:r w:rsidR="001A49AA" w:rsidRPr="001A49AA">
        <w:rPr>
          <w:rFonts w:ascii="AcadNusx" w:hAnsi="AcadNusx"/>
          <w:sz w:val="24"/>
          <w:szCs w:val="24"/>
          <w:lang w:val="ka-GE"/>
        </w:rPr>
        <w:t xml:space="preserve">, romlebic ar aris </w:t>
      </w:r>
      <w:r w:rsidR="00615384" w:rsidRPr="00615384">
        <w:rPr>
          <w:rFonts w:ascii="AcadNusx" w:hAnsi="AcadNusx"/>
          <w:sz w:val="24"/>
          <w:szCs w:val="24"/>
          <w:lang w:val="ka-GE"/>
        </w:rPr>
        <w:t>CamoTvlili</w:t>
      </w:r>
      <w:r w:rsidR="001A49AA" w:rsidRPr="001A49AA">
        <w:rPr>
          <w:rFonts w:ascii="AcadNusx" w:hAnsi="AcadNusx"/>
          <w:sz w:val="24"/>
          <w:szCs w:val="24"/>
          <w:lang w:val="ka-GE"/>
        </w:rPr>
        <w:t xml:space="preserve"> instruqciaSi</w:t>
      </w:r>
      <w:r w:rsidR="00EB5B3F" w:rsidRPr="001A49AA">
        <w:rPr>
          <w:rFonts w:ascii="AcadNusx" w:hAnsi="AcadNusx"/>
          <w:sz w:val="24"/>
          <w:szCs w:val="24"/>
          <w:lang w:val="ka-GE"/>
        </w:rPr>
        <w:t xml:space="preserve">, </w:t>
      </w:r>
      <w:r w:rsidR="005D498D" w:rsidRPr="001E68D3">
        <w:rPr>
          <w:rFonts w:ascii="AcadNusx" w:hAnsi="AcadNusx"/>
          <w:sz w:val="24"/>
          <w:szCs w:val="24"/>
          <w:lang w:val="ka-GE"/>
        </w:rPr>
        <w:t>ix. paragrafi 4.</w:t>
      </w:r>
    </w:p>
    <w:p w:rsidR="001D1CF9" w:rsidRPr="001A49AA" w:rsidRDefault="001D1CF9" w:rsidP="001E633F">
      <w:pPr>
        <w:pStyle w:val="NoSpacing"/>
        <w:numPr>
          <w:ilvl w:val="0"/>
          <w:numId w:val="1"/>
        </w:numPr>
        <w:tabs>
          <w:tab w:val="left" w:pos="360"/>
        </w:tabs>
        <w:jc w:val="both"/>
        <w:rPr>
          <w:rFonts w:ascii="AcadNusx" w:hAnsi="AcadNusx"/>
          <w:sz w:val="24"/>
          <w:szCs w:val="24"/>
          <w:lang w:val="ka-GE"/>
        </w:rPr>
      </w:pPr>
      <w:r w:rsidRPr="001D1CF9">
        <w:rPr>
          <w:rFonts w:ascii="AcadNusx" w:hAnsi="AcadNusx"/>
          <w:sz w:val="24"/>
          <w:szCs w:val="24"/>
          <w:lang w:val="ka-GE"/>
        </w:rPr>
        <w:t>mkurnali eqimi</w:t>
      </w:r>
      <w:r w:rsidRPr="00363C89">
        <w:rPr>
          <w:rFonts w:ascii="AcadNusx" w:hAnsi="AcadNusx"/>
          <w:sz w:val="24"/>
          <w:szCs w:val="24"/>
          <w:lang w:val="ka-GE"/>
        </w:rPr>
        <w:t xml:space="preserve"> </w:t>
      </w:r>
      <w:r w:rsidR="00AF33DC" w:rsidRPr="00363C89">
        <w:rPr>
          <w:rFonts w:ascii="AcadNusx" w:hAnsi="AcadNusx"/>
          <w:sz w:val="24"/>
          <w:szCs w:val="24"/>
          <w:lang w:val="ka-GE"/>
        </w:rPr>
        <w:t>pacients gadascems samaxsovro baraTs, romelic Seicavs usafrTxoebis Sesaxeb mniSvnelovan informacias</w:t>
      </w:r>
      <w:r w:rsidR="00363C89" w:rsidRPr="00363C89">
        <w:rPr>
          <w:rFonts w:ascii="AcadNusx" w:hAnsi="AcadNusx"/>
          <w:sz w:val="24"/>
          <w:szCs w:val="24"/>
          <w:lang w:val="ka-GE"/>
        </w:rPr>
        <w:t>, rac pacientma unda icodes jubereqiT mkurnalobis dawyebamde da mkurnalobis ganmavlobaSi.</w:t>
      </w:r>
    </w:p>
    <w:p w:rsidR="001A49AA" w:rsidRPr="001A49AA" w:rsidRDefault="001A49AA" w:rsidP="00B23B96">
      <w:pPr>
        <w:pStyle w:val="NoSpacing"/>
        <w:tabs>
          <w:tab w:val="left" w:pos="360"/>
        </w:tabs>
        <w:ind w:left="720"/>
        <w:jc w:val="both"/>
        <w:rPr>
          <w:rFonts w:ascii="AcadNusx" w:hAnsi="AcadNusx"/>
          <w:sz w:val="24"/>
          <w:szCs w:val="24"/>
          <w:lang w:val="ka-GE"/>
        </w:rPr>
      </w:pPr>
    </w:p>
    <w:p w:rsidR="00BA469F" w:rsidRPr="006056ED" w:rsidRDefault="001E633F" w:rsidP="00F23DC4">
      <w:pPr>
        <w:pStyle w:val="NoSpacing"/>
        <w:rPr>
          <w:rFonts w:ascii="AcadNusx" w:hAnsi="AcadNusx"/>
          <w:b/>
          <w:sz w:val="24"/>
          <w:szCs w:val="24"/>
        </w:rPr>
      </w:pPr>
      <w:r w:rsidRPr="006056ED">
        <w:rPr>
          <w:rFonts w:ascii="AcadNusx" w:hAnsi="AcadNusx"/>
          <w:b/>
          <w:sz w:val="24"/>
          <w:szCs w:val="24"/>
        </w:rPr>
        <w:t>instruqciaSi</w:t>
      </w:r>
      <w:r w:rsidR="001E68D3">
        <w:rPr>
          <w:rFonts w:ascii="AcadNusx" w:hAnsi="AcadNusx"/>
          <w:b/>
          <w:sz w:val="24"/>
          <w:szCs w:val="24"/>
        </w:rPr>
        <w:t xml:space="preserve"> </w:t>
      </w:r>
      <w:r w:rsidRPr="006056ED">
        <w:rPr>
          <w:rFonts w:ascii="AcadNusx" w:hAnsi="AcadNusx"/>
          <w:b/>
          <w:sz w:val="24"/>
          <w:szCs w:val="24"/>
        </w:rPr>
        <w:t>mocemulia:</w:t>
      </w:r>
    </w:p>
    <w:p w:rsidR="002E5CF5" w:rsidRPr="003A16D7" w:rsidRDefault="003D2561" w:rsidP="005B35CA">
      <w:pPr>
        <w:pStyle w:val="NoSpacing"/>
        <w:numPr>
          <w:ilvl w:val="0"/>
          <w:numId w:val="3"/>
        </w:numPr>
        <w:rPr>
          <w:rFonts w:ascii="AcadNusx" w:hAnsi="AcadNusx"/>
          <w:sz w:val="24"/>
          <w:szCs w:val="24"/>
        </w:rPr>
      </w:pPr>
      <w:r>
        <w:rPr>
          <w:rFonts w:ascii="AcadNusx" w:hAnsi="AcadNusx"/>
          <w:sz w:val="24"/>
          <w:szCs w:val="24"/>
        </w:rPr>
        <w:t>ra</w:t>
      </w:r>
      <w:r w:rsidR="00907F34">
        <w:rPr>
          <w:rFonts w:ascii="AcadNusx" w:hAnsi="AcadNusx"/>
          <w:sz w:val="24"/>
          <w:szCs w:val="24"/>
        </w:rPr>
        <w:t>s</w:t>
      </w:r>
      <w:r w:rsidR="001E68D3">
        <w:rPr>
          <w:rFonts w:ascii="AcadNusx" w:hAnsi="AcadNusx"/>
          <w:sz w:val="24"/>
          <w:szCs w:val="24"/>
        </w:rPr>
        <w:t xml:space="preserve"> </w:t>
      </w:r>
      <w:r w:rsidR="00907F34">
        <w:rPr>
          <w:rFonts w:ascii="AcadNusx" w:hAnsi="AcadNusx"/>
          <w:sz w:val="24"/>
          <w:szCs w:val="24"/>
        </w:rPr>
        <w:t>warmoadgens</w:t>
      </w:r>
      <w:r w:rsidR="001E68D3">
        <w:rPr>
          <w:rFonts w:ascii="AcadNusx" w:hAnsi="AcadNusx"/>
          <w:sz w:val="24"/>
          <w:szCs w:val="24"/>
        </w:rPr>
        <w:t xml:space="preserve"> </w:t>
      </w:r>
      <w:r w:rsidR="00363C89">
        <w:rPr>
          <w:rFonts w:ascii="AcadNusx" w:hAnsi="AcadNusx"/>
          <w:sz w:val="24"/>
          <w:szCs w:val="24"/>
        </w:rPr>
        <w:t>jubereqi</w:t>
      </w:r>
      <w:r w:rsidR="001E68D3">
        <w:rPr>
          <w:rFonts w:ascii="AcadNusx" w:hAnsi="AcadNusx"/>
          <w:sz w:val="24"/>
          <w:szCs w:val="24"/>
        </w:rPr>
        <w:t xml:space="preserve"> </w:t>
      </w:r>
      <w:r w:rsidR="00AE6337" w:rsidRPr="003A16D7">
        <w:rPr>
          <w:rFonts w:ascii="AcadNusx" w:hAnsi="AcadNusx"/>
          <w:sz w:val="24"/>
          <w:szCs w:val="24"/>
        </w:rPr>
        <w:t xml:space="preserve">da </w:t>
      </w:r>
      <w:r w:rsidR="00907F34">
        <w:rPr>
          <w:rFonts w:ascii="AcadNusx" w:hAnsi="AcadNusx"/>
          <w:sz w:val="24"/>
          <w:szCs w:val="24"/>
        </w:rPr>
        <w:t>misi</w:t>
      </w:r>
      <w:r w:rsidR="001E68D3">
        <w:rPr>
          <w:rFonts w:ascii="AcadNusx" w:hAnsi="AcadNusx"/>
          <w:sz w:val="24"/>
          <w:szCs w:val="24"/>
        </w:rPr>
        <w:t xml:space="preserve"> </w:t>
      </w:r>
      <w:r w:rsidR="00104A0D">
        <w:rPr>
          <w:rFonts w:ascii="AcadNusx" w:hAnsi="AcadNusx"/>
          <w:sz w:val="24"/>
          <w:szCs w:val="24"/>
        </w:rPr>
        <w:t>gamo</w:t>
      </w:r>
      <w:r w:rsidR="00AE6337" w:rsidRPr="003A16D7">
        <w:rPr>
          <w:rFonts w:ascii="AcadNusx" w:hAnsi="AcadNusx"/>
          <w:sz w:val="24"/>
          <w:szCs w:val="24"/>
        </w:rPr>
        <w:t>yeneba</w:t>
      </w:r>
      <w:r w:rsidR="00D40866">
        <w:rPr>
          <w:rFonts w:ascii="AcadNusx" w:hAnsi="AcadNusx"/>
          <w:sz w:val="24"/>
          <w:szCs w:val="24"/>
        </w:rPr>
        <w:t>;</w:t>
      </w:r>
    </w:p>
    <w:p w:rsidR="001E633F" w:rsidRPr="003A16D7" w:rsidRDefault="001E633F" w:rsidP="005B35CA">
      <w:pPr>
        <w:pStyle w:val="NoSpacing"/>
        <w:numPr>
          <w:ilvl w:val="0"/>
          <w:numId w:val="3"/>
        </w:numPr>
        <w:rPr>
          <w:rFonts w:ascii="AcadNusx" w:hAnsi="AcadNusx"/>
          <w:sz w:val="24"/>
          <w:szCs w:val="24"/>
        </w:rPr>
      </w:pPr>
      <w:r w:rsidRPr="003A16D7">
        <w:rPr>
          <w:rFonts w:ascii="AcadNusx" w:hAnsi="AcadNusx"/>
          <w:sz w:val="24"/>
          <w:szCs w:val="24"/>
        </w:rPr>
        <w:t>ra</w:t>
      </w:r>
      <w:r w:rsidR="001E68D3">
        <w:rPr>
          <w:rFonts w:ascii="AcadNusx" w:hAnsi="AcadNusx"/>
          <w:sz w:val="24"/>
          <w:szCs w:val="24"/>
        </w:rPr>
        <w:t xml:space="preserve"> </w:t>
      </w:r>
      <w:r w:rsidRPr="003A16D7">
        <w:rPr>
          <w:rFonts w:ascii="AcadNusx" w:hAnsi="AcadNusx"/>
          <w:sz w:val="24"/>
          <w:szCs w:val="24"/>
        </w:rPr>
        <w:t>unda</w:t>
      </w:r>
      <w:r w:rsidR="001E68D3">
        <w:rPr>
          <w:rFonts w:ascii="AcadNusx" w:hAnsi="AcadNusx"/>
          <w:sz w:val="24"/>
          <w:szCs w:val="24"/>
        </w:rPr>
        <w:t xml:space="preserve"> </w:t>
      </w:r>
      <w:r w:rsidRPr="003A16D7">
        <w:rPr>
          <w:rFonts w:ascii="AcadNusx" w:hAnsi="AcadNusx"/>
          <w:sz w:val="24"/>
          <w:szCs w:val="24"/>
        </w:rPr>
        <w:t>icodes</w:t>
      </w:r>
      <w:r w:rsidR="001E68D3">
        <w:rPr>
          <w:rFonts w:ascii="AcadNusx" w:hAnsi="AcadNusx"/>
          <w:sz w:val="24"/>
          <w:szCs w:val="24"/>
        </w:rPr>
        <w:t xml:space="preserve"> </w:t>
      </w:r>
      <w:r w:rsidRPr="003A16D7">
        <w:rPr>
          <w:rFonts w:ascii="AcadNusx" w:hAnsi="AcadNusx"/>
          <w:sz w:val="24"/>
          <w:szCs w:val="24"/>
        </w:rPr>
        <w:t>pacientma</w:t>
      </w:r>
      <w:r w:rsidR="001E68D3">
        <w:rPr>
          <w:rFonts w:ascii="AcadNusx" w:hAnsi="AcadNusx"/>
          <w:sz w:val="24"/>
          <w:szCs w:val="24"/>
        </w:rPr>
        <w:t xml:space="preserve"> </w:t>
      </w:r>
      <w:r w:rsidR="00363C89">
        <w:rPr>
          <w:rFonts w:ascii="AcadNusx" w:hAnsi="AcadNusx"/>
          <w:sz w:val="24"/>
          <w:szCs w:val="24"/>
        </w:rPr>
        <w:t>jubereqis</w:t>
      </w:r>
      <w:r w:rsidR="001E68D3">
        <w:rPr>
          <w:rFonts w:ascii="AcadNusx" w:hAnsi="AcadNusx"/>
          <w:sz w:val="24"/>
          <w:szCs w:val="24"/>
        </w:rPr>
        <w:t xml:space="preserve"> </w:t>
      </w:r>
      <w:r w:rsidR="00AD26EE">
        <w:rPr>
          <w:rFonts w:ascii="AcadNusx" w:hAnsi="AcadNusx"/>
          <w:sz w:val="24"/>
          <w:szCs w:val="24"/>
        </w:rPr>
        <w:t>miR</w:t>
      </w:r>
      <w:r w:rsidR="009600F8">
        <w:rPr>
          <w:rFonts w:ascii="AcadNusx" w:hAnsi="AcadNusx"/>
          <w:sz w:val="24"/>
          <w:szCs w:val="24"/>
        </w:rPr>
        <w:t>ebamde;</w:t>
      </w:r>
    </w:p>
    <w:p w:rsidR="001E633F" w:rsidRPr="003A16D7" w:rsidRDefault="00363C89" w:rsidP="005B35CA">
      <w:pPr>
        <w:pStyle w:val="NoSpacing"/>
        <w:numPr>
          <w:ilvl w:val="0"/>
          <w:numId w:val="3"/>
        </w:numPr>
        <w:rPr>
          <w:rFonts w:ascii="AcadNusx" w:hAnsi="AcadNusx"/>
          <w:sz w:val="24"/>
          <w:szCs w:val="24"/>
        </w:rPr>
      </w:pPr>
      <w:r>
        <w:rPr>
          <w:rFonts w:ascii="AcadNusx" w:hAnsi="AcadNusx"/>
          <w:sz w:val="24"/>
          <w:szCs w:val="24"/>
        </w:rPr>
        <w:t xml:space="preserve">jubereqis </w:t>
      </w:r>
      <w:r w:rsidR="001E633F" w:rsidRPr="003A16D7">
        <w:rPr>
          <w:rFonts w:ascii="AcadNusx" w:hAnsi="AcadNusx"/>
          <w:sz w:val="24"/>
          <w:szCs w:val="24"/>
        </w:rPr>
        <w:t>miRebis</w:t>
      </w:r>
      <w:r w:rsidR="001E68D3">
        <w:rPr>
          <w:rFonts w:ascii="AcadNusx" w:hAnsi="AcadNusx"/>
          <w:sz w:val="24"/>
          <w:szCs w:val="24"/>
        </w:rPr>
        <w:t xml:space="preserve"> </w:t>
      </w:r>
      <w:r w:rsidR="001E633F" w:rsidRPr="003A16D7">
        <w:rPr>
          <w:rFonts w:ascii="AcadNusx" w:hAnsi="AcadNusx"/>
          <w:sz w:val="24"/>
          <w:szCs w:val="24"/>
        </w:rPr>
        <w:t>wesi</w:t>
      </w:r>
      <w:r w:rsidR="00D40866">
        <w:rPr>
          <w:rFonts w:ascii="AcadNusx" w:hAnsi="AcadNusx"/>
          <w:sz w:val="24"/>
          <w:szCs w:val="24"/>
        </w:rPr>
        <w:t>;</w:t>
      </w:r>
    </w:p>
    <w:p w:rsidR="001E633F" w:rsidRPr="003A16D7" w:rsidRDefault="001E633F" w:rsidP="005B35CA">
      <w:pPr>
        <w:pStyle w:val="NoSpacing"/>
        <w:numPr>
          <w:ilvl w:val="0"/>
          <w:numId w:val="3"/>
        </w:numPr>
        <w:rPr>
          <w:rFonts w:ascii="AcadNusx" w:hAnsi="AcadNusx"/>
          <w:sz w:val="24"/>
          <w:szCs w:val="24"/>
        </w:rPr>
      </w:pPr>
      <w:r w:rsidRPr="003A16D7">
        <w:rPr>
          <w:rFonts w:ascii="AcadNusx" w:hAnsi="AcadNusx"/>
          <w:sz w:val="24"/>
          <w:szCs w:val="24"/>
        </w:rPr>
        <w:t>SesaZlo</w:t>
      </w:r>
      <w:r w:rsidR="001E68D3">
        <w:rPr>
          <w:rFonts w:ascii="AcadNusx" w:hAnsi="AcadNusx"/>
          <w:sz w:val="24"/>
          <w:szCs w:val="24"/>
        </w:rPr>
        <w:t xml:space="preserve"> </w:t>
      </w:r>
      <w:r w:rsidRPr="003A16D7">
        <w:rPr>
          <w:rFonts w:ascii="AcadNusx" w:hAnsi="AcadNusx"/>
          <w:sz w:val="24"/>
          <w:szCs w:val="24"/>
        </w:rPr>
        <w:t>gverdiTi</w:t>
      </w:r>
      <w:r w:rsidR="001E68D3">
        <w:rPr>
          <w:rFonts w:ascii="AcadNusx" w:hAnsi="AcadNusx"/>
          <w:sz w:val="24"/>
          <w:szCs w:val="24"/>
        </w:rPr>
        <w:t xml:space="preserve"> </w:t>
      </w:r>
      <w:r w:rsidRPr="003A16D7">
        <w:rPr>
          <w:rFonts w:ascii="AcadNusx" w:hAnsi="AcadNusx"/>
          <w:sz w:val="24"/>
          <w:szCs w:val="24"/>
        </w:rPr>
        <w:t>movlenebi</w:t>
      </w:r>
      <w:r w:rsidR="00D40866">
        <w:rPr>
          <w:rFonts w:ascii="AcadNusx" w:hAnsi="AcadNusx"/>
          <w:sz w:val="24"/>
          <w:szCs w:val="24"/>
        </w:rPr>
        <w:t>;</w:t>
      </w:r>
    </w:p>
    <w:p w:rsidR="001E633F" w:rsidRPr="003A16D7" w:rsidRDefault="00363C89" w:rsidP="005B35CA">
      <w:pPr>
        <w:pStyle w:val="NoSpacing"/>
        <w:numPr>
          <w:ilvl w:val="0"/>
          <w:numId w:val="3"/>
        </w:numPr>
        <w:rPr>
          <w:rFonts w:ascii="AcadNusx" w:hAnsi="AcadNusx"/>
          <w:sz w:val="24"/>
          <w:szCs w:val="24"/>
        </w:rPr>
      </w:pPr>
      <w:r>
        <w:rPr>
          <w:rFonts w:ascii="AcadNusx" w:hAnsi="AcadNusx"/>
          <w:sz w:val="24"/>
          <w:szCs w:val="24"/>
        </w:rPr>
        <w:t>jubereqis</w:t>
      </w:r>
      <w:r w:rsidR="001E68D3" w:rsidRPr="003A16D7">
        <w:rPr>
          <w:rFonts w:ascii="AcadNusx" w:hAnsi="AcadNusx"/>
          <w:sz w:val="24"/>
          <w:szCs w:val="24"/>
        </w:rPr>
        <w:t xml:space="preserve"> </w:t>
      </w:r>
      <w:r w:rsidR="001E633F" w:rsidRPr="003A16D7">
        <w:rPr>
          <w:rFonts w:ascii="AcadNusx" w:hAnsi="AcadNusx"/>
          <w:sz w:val="24"/>
          <w:szCs w:val="24"/>
        </w:rPr>
        <w:t>Senaxvis</w:t>
      </w:r>
      <w:r w:rsidR="001E68D3">
        <w:rPr>
          <w:rFonts w:ascii="AcadNusx" w:hAnsi="AcadNusx"/>
          <w:sz w:val="24"/>
          <w:szCs w:val="24"/>
        </w:rPr>
        <w:t xml:space="preserve"> </w:t>
      </w:r>
      <w:r w:rsidR="001E633F" w:rsidRPr="003A16D7">
        <w:rPr>
          <w:rFonts w:ascii="AcadNusx" w:hAnsi="AcadNusx"/>
          <w:sz w:val="24"/>
          <w:szCs w:val="24"/>
        </w:rPr>
        <w:t>wesi</w:t>
      </w:r>
      <w:r w:rsidR="007554DA">
        <w:rPr>
          <w:rFonts w:ascii="AcadNusx" w:hAnsi="AcadNusx"/>
          <w:sz w:val="24"/>
          <w:szCs w:val="24"/>
        </w:rPr>
        <w:t>;</w:t>
      </w:r>
    </w:p>
    <w:p w:rsidR="001E633F" w:rsidRPr="003A16D7" w:rsidRDefault="00615384" w:rsidP="005B35CA">
      <w:pPr>
        <w:pStyle w:val="NoSpacing"/>
        <w:numPr>
          <w:ilvl w:val="0"/>
          <w:numId w:val="3"/>
        </w:numPr>
        <w:rPr>
          <w:rFonts w:ascii="AcadNusx" w:hAnsi="AcadNusx"/>
          <w:sz w:val="24"/>
          <w:szCs w:val="24"/>
        </w:rPr>
      </w:pPr>
      <w:r>
        <w:rPr>
          <w:rFonts w:ascii="AcadNusx" w:hAnsi="AcadNusx"/>
          <w:sz w:val="24"/>
          <w:szCs w:val="24"/>
        </w:rPr>
        <w:t>SefuTvis Semcveloba</w:t>
      </w:r>
      <w:r w:rsidR="00956E7E">
        <w:rPr>
          <w:rFonts w:ascii="AcadNusx" w:hAnsi="AcadNusx"/>
          <w:sz w:val="24"/>
          <w:szCs w:val="24"/>
        </w:rPr>
        <w:t xml:space="preserve"> </w:t>
      </w:r>
      <w:r w:rsidR="00770CB0">
        <w:rPr>
          <w:rFonts w:ascii="AcadNusx" w:hAnsi="AcadNusx"/>
          <w:sz w:val="24"/>
          <w:szCs w:val="24"/>
        </w:rPr>
        <w:t xml:space="preserve">da </w:t>
      </w:r>
      <w:r>
        <w:rPr>
          <w:rFonts w:ascii="AcadNusx" w:hAnsi="AcadNusx"/>
          <w:sz w:val="24"/>
          <w:szCs w:val="24"/>
        </w:rPr>
        <w:t>sxva</w:t>
      </w:r>
      <w:r w:rsidR="001E68D3">
        <w:rPr>
          <w:rFonts w:ascii="AcadNusx" w:hAnsi="AcadNusx"/>
          <w:sz w:val="24"/>
          <w:szCs w:val="24"/>
        </w:rPr>
        <w:t xml:space="preserve"> </w:t>
      </w:r>
      <w:r w:rsidR="001E633F" w:rsidRPr="003A16D7">
        <w:rPr>
          <w:rFonts w:ascii="AcadNusx" w:hAnsi="AcadNusx"/>
          <w:sz w:val="24"/>
          <w:szCs w:val="24"/>
        </w:rPr>
        <w:t>informacia</w:t>
      </w:r>
      <w:r w:rsidR="007554DA">
        <w:rPr>
          <w:rFonts w:ascii="AcadNusx" w:hAnsi="AcadNusx"/>
          <w:sz w:val="24"/>
          <w:szCs w:val="24"/>
        </w:rPr>
        <w:t>.</w:t>
      </w:r>
    </w:p>
    <w:p w:rsidR="001E633F" w:rsidRPr="003A16D7" w:rsidRDefault="001E633F" w:rsidP="00F23DC4">
      <w:pPr>
        <w:pStyle w:val="NoSpacing"/>
        <w:rPr>
          <w:rFonts w:ascii="AcadNusx" w:hAnsi="AcadNusx"/>
          <w:sz w:val="24"/>
          <w:szCs w:val="24"/>
        </w:rPr>
      </w:pPr>
    </w:p>
    <w:p w:rsidR="00684304" w:rsidRDefault="00E4457A" w:rsidP="003F4A22">
      <w:pPr>
        <w:pStyle w:val="NoSpacing"/>
        <w:numPr>
          <w:ilvl w:val="0"/>
          <w:numId w:val="5"/>
        </w:numPr>
        <w:rPr>
          <w:rFonts w:ascii="AcadNusx" w:hAnsi="AcadNusx"/>
          <w:b/>
          <w:sz w:val="24"/>
          <w:szCs w:val="24"/>
        </w:rPr>
      </w:pPr>
      <w:r>
        <w:rPr>
          <w:rFonts w:ascii="AcadNusx" w:hAnsi="AcadNusx"/>
          <w:b/>
          <w:sz w:val="24"/>
          <w:szCs w:val="24"/>
        </w:rPr>
        <w:t>ra</w:t>
      </w:r>
      <w:r w:rsidR="00907F34">
        <w:rPr>
          <w:rFonts w:ascii="AcadNusx" w:hAnsi="AcadNusx"/>
          <w:b/>
          <w:sz w:val="24"/>
          <w:szCs w:val="24"/>
        </w:rPr>
        <w:t>s</w:t>
      </w:r>
      <w:r w:rsidR="001E68D3">
        <w:rPr>
          <w:rFonts w:ascii="AcadNusx" w:hAnsi="AcadNusx"/>
          <w:b/>
          <w:sz w:val="24"/>
          <w:szCs w:val="24"/>
        </w:rPr>
        <w:t xml:space="preserve"> </w:t>
      </w:r>
      <w:r w:rsidR="00907F34">
        <w:rPr>
          <w:rFonts w:ascii="AcadNusx" w:hAnsi="AcadNusx"/>
          <w:b/>
          <w:sz w:val="24"/>
          <w:szCs w:val="24"/>
        </w:rPr>
        <w:t>warmoadgens</w:t>
      </w:r>
      <w:r w:rsidR="001E68D3">
        <w:rPr>
          <w:rFonts w:ascii="AcadNusx" w:hAnsi="AcadNusx"/>
          <w:b/>
          <w:sz w:val="24"/>
          <w:szCs w:val="24"/>
        </w:rPr>
        <w:t xml:space="preserve"> </w:t>
      </w:r>
      <w:r w:rsidR="00363C89" w:rsidRPr="00363C89">
        <w:rPr>
          <w:rFonts w:ascii="AcadNusx" w:hAnsi="AcadNusx"/>
          <w:b/>
          <w:sz w:val="24"/>
          <w:szCs w:val="24"/>
        </w:rPr>
        <w:t>jubereqi</w:t>
      </w:r>
      <w:r w:rsidR="001E68D3">
        <w:rPr>
          <w:rFonts w:ascii="AcadNusx" w:hAnsi="AcadNusx"/>
          <w:b/>
          <w:sz w:val="24"/>
          <w:szCs w:val="24"/>
        </w:rPr>
        <w:t xml:space="preserve"> </w:t>
      </w:r>
      <w:r w:rsidR="00684304" w:rsidRPr="004F5E87">
        <w:rPr>
          <w:rFonts w:ascii="AcadNusx" w:hAnsi="AcadNusx"/>
          <w:b/>
          <w:sz w:val="24"/>
          <w:szCs w:val="24"/>
        </w:rPr>
        <w:t xml:space="preserve">da </w:t>
      </w:r>
      <w:r w:rsidR="00907F34">
        <w:rPr>
          <w:rFonts w:ascii="AcadNusx" w:hAnsi="AcadNusx"/>
          <w:b/>
          <w:sz w:val="24"/>
          <w:szCs w:val="24"/>
        </w:rPr>
        <w:t>misi</w:t>
      </w:r>
      <w:r w:rsidR="001E68D3">
        <w:rPr>
          <w:rFonts w:ascii="AcadNusx" w:hAnsi="AcadNusx"/>
          <w:b/>
          <w:sz w:val="24"/>
          <w:szCs w:val="24"/>
        </w:rPr>
        <w:t xml:space="preserve"> </w:t>
      </w:r>
      <w:r w:rsidR="00104A0D">
        <w:rPr>
          <w:rFonts w:ascii="AcadNusx" w:hAnsi="AcadNusx"/>
          <w:b/>
          <w:sz w:val="24"/>
          <w:szCs w:val="24"/>
        </w:rPr>
        <w:t>gamo</w:t>
      </w:r>
      <w:r w:rsidR="00684304" w:rsidRPr="004F5E87">
        <w:rPr>
          <w:rFonts w:ascii="AcadNusx" w:hAnsi="AcadNusx"/>
          <w:b/>
          <w:sz w:val="24"/>
          <w:szCs w:val="24"/>
        </w:rPr>
        <w:t>yeneba</w:t>
      </w:r>
    </w:p>
    <w:p w:rsidR="00113F42" w:rsidRDefault="00113F42" w:rsidP="00220C84">
      <w:pPr>
        <w:pStyle w:val="NoSpacing"/>
        <w:rPr>
          <w:rFonts w:ascii="AcadNusx" w:hAnsi="AcadNusx"/>
          <w:b/>
          <w:sz w:val="24"/>
          <w:szCs w:val="24"/>
        </w:rPr>
      </w:pPr>
    </w:p>
    <w:p w:rsidR="00220C84" w:rsidRPr="006D4D56" w:rsidRDefault="00363C89" w:rsidP="00220C84">
      <w:pPr>
        <w:pStyle w:val="NoSpacing"/>
        <w:jc w:val="both"/>
        <w:rPr>
          <w:sz w:val="24"/>
          <w:szCs w:val="24"/>
          <w:lang w:val="ka-GE"/>
        </w:rPr>
      </w:pPr>
      <w:r>
        <w:rPr>
          <w:rFonts w:ascii="AcadNusx" w:hAnsi="AcadNusx"/>
          <w:sz w:val="24"/>
          <w:szCs w:val="24"/>
        </w:rPr>
        <w:t xml:space="preserve">jubereqi Seicavs denosumabs, cilas (monoklonuri antisxeuli), </w:t>
      </w:r>
      <w:r w:rsidR="006D4D56">
        <w:rPr>
          <w:rFonts w:ascii="AcadNusx" w:hAnsi="AcadNusx"/>
          <w:sz w:val="24"/>
          <w:szCs w:val="24"/>
        </w:rPr>
        <w:t xml:space="preserve">romelic moqmedebs Zvlebis daSlis SenelebiT, rac gamowveulia </w:t>
      </w:r>
      <w:r w:rsidR="006D4D56" w:rsidRPr="006D4D56">
        <w:rPr>
          <w:rFonts w:ascii="AcadNusx" w:hAnsi="AcadNusx"/>
          <w:sz w:val="24"/>
          <w:szCs w:val="24"/>
        </w:rPr>
        <w:t>avTvisebiani simsivnis</w:t>
      </w:r>
      <w:r w:rsidR="006D4D56">
        <w:rPr>
          <w:rFonts w:ascii="AcadNusx" w:hAnsi="AcadNusx"/>
          <w:sz w:val="24"/>
          <w:szCs w:val="24"/>
        </w:rPr>
        <w:t xml:space="preserve"> ZvlebSi gavrcelebiT (Zvlebis metastazebi) an Zvle</w:t>
      </w:r>
      <w:r w:rsidR="001A3B78">
        <w:rPr>
          <w:rFonts w:ascii="AcadNusx" w:hAnsi="AcadNusx"/>
          <w:sz w:val="24"/>
          <w:szCs w:val="24"/>
        </w:rPr>
        <w:t>bis giganturujredovani simsivniT.</w:t>
      </w:r>
    </w:p>
    <w:p w:rsidR="00220C84" w:rsidRDefault="006D4D56" w:rsidP="00291C80">
      <w:pPr>
        <w:pStyle w:val="NoSpacing"/>
        <w:tabs>
          <w:tab w:val="left" w:pos="1380"/>
        </w:tabs>
        <w:jc w:val="both"/>
        <w:rPr>
          <w:sz w:val="24"/>
          <w:szCs w:val="24"/>
          <w:lang w:val="ka-GE"/>
        </w:rPr>
      </w:pPr>
      <w:r w:rsidRPr="006D4D56">
        <w:rPr>
          <w:rFonts w:ascii="AcadNusx" w:hAnsi="AcadNusx"/>
          <w:sz w:val="24"/>
          <w:szCs w:val="24"/>
          <w:lang w:val="ka-GE"/>
        </w:rPr>
        <w:t>jubereqi gamoiyeneba gavrcelebuli kibos mqone zrdasrulebSi Zvlebis metastazebiT gamowveuli seriozuli garTulebebis (rogo</w:t>
      </w:r>
      <w:r>
        <w:rPr>
          <w:rFonts w:ascii="AcadNusx" w:hAnsi="AcadNusx"/>
          <w:sz w:val="24"/>
          <w:szCs w:val="24"/>
          <w:lang w:val="ka-GE"/>
        </w:rPr>
        <w:t>ricaa:</w:t>
      </w:r>
      <w:r w:rsidRPr="006D4D56">
        <w:rPr>
          <w:rFonts w:ascii="AcadNusx" w:hAnsi="AcadNusx"/>
          <w:sz w:val="24"/>
          <w:szCs w:val="24"/>
          <w:lang w:val="ka-GE"/>
        </w:rPr>
        <w:t xml:space="preserve"> </w:t>
      </w:r>
      <w:r>
        <w:rPr>
          <w:rFonts w:ascii="AcadNusx" w:hAnsi="AcadNusx"/>
          <w:sz w:val="24"/>
          <w:szCs w:val="24"/>
          <w:lang w:val="ka-GE"/>
        </w:rPr>
        <w:t>motexiloba, zurgis tvinz</w:t>
      </w:r>
      <w:r w:rsidRPr="006D4D56">
        <w:rPr>
          <w:rFonts w:ascii="AcadNusx" w:hAnsi="AcadNusx"/>
          <w:sz w:val="24"/>
          <w:szCs w:val="24"/>
          <w:lang w:val="ka-GE"/>
        </w:rPr>
        <w:t>e zewola an sxivuri Terapiis an qirurgiuli operaciis saWiroeba) prevenciisaTvis.</w:t>
      </w:r>
    </w:p>
    <w:p w:rsidR="006D4D56" w:rsidRPr="005620BB" w:rsidRDefault="006D4D56" w:rsidP="005620BB">
      <w:pPr>
        <w:pStyle w:val="NoSpacing"/>
        <w:tabs>
          <w:tab w:val="left" w:pos="1380"/>
        </w:tabs>
        <w:jc w:val="both"/>
        <w:rPr>
          <w:rFonts w:ascii="AcadNusx" w:hAnsi="AcadNusx"/>
          <w:sz w:val="24"/>
          <w:szCs w:val="24"/>
          <w:lang w:val="ka-GE"/>
        </w:rPr>
      </w:pPr>
      <w:r w:rsidRPr="005620BB">
        <w:rPr>
          <w:rFonts w:ascii="AcadNusx" w:hAnsi="AcadNusx"/>
          <w:sz w:val="24"/>
          <w:szCs w:val="24"/>
          <w:lang w:val="ka-GE"/>
        </w:rPr>
        <w:lastRenderedPageBreak/>
        <w:t xml:space="preserve">jubereqi aseve gamoiyeneba Zvlebis giganturujredovani </w:t>
      </w:r>
      <w:r w:rsidR="005620BB" w:rsidRPr="005620BB">
        <w:rPr>
          <w:rFonts w:ascii="AcadNusx" w:hAnsi="AcadNusx"/>
          <w:sz w:val="24"/>
          <w:szCs w:val="24"/>
          <w:lang w:val="ka-GE"/>
        </w:rPr>
        <w:t>simsivnis samkurnalod, romlis mkurnaloba operaciiT ar SeiZleba an roca operacia ar aris mkurnalobis optimaluri varianti, zr</w:t>
      </w:r>
      <w:r w:rsidR="005620BB">
        <w:rPr>
          <w:rFonts w:ascii="AcadNusx" w:hAnsi="AcadNusx"/>
          <w:sz w:val="24"/>
          <w:szCs w:val="24"/>
          <w:lang w:val="ka-GE"/>
        </w:rPr>
        <w:t>dasrulebSi da mozardebSi, rom</w:t>
      </w:r>
      <w:r w:rsidR="005620BB" w:rsidRPr="005620BB">
        <w:rPr>
          <w:rFonts w:ascii="AcadNusx" w:hAnsi="AcadNusx"/>
          <w:sz w:val="24"/>
          <w:szCs w:val="24"/>
          <w:lang w:val="ka-GE"/>
        </w:rPr>
        <w:t>lebSic Sewyvetilia</w:t>
      </w:r>
      <w:r w:rsidR="005620BB">
        <w:rPr>
          <w:rFonts w:ascii="AcadNusx" w:hAnsi="AcadNusx"/>
          <w:sz w:val="24"/>
          <w:szCs w:val="24"/>
          <w:lang w:val="ka-GE"/>
        </w:rPr>
        <w:t xml:space="preserve"> Zvleb</w:t>
      </w:r>
      <w:r w:rsidR="005620BB" w:rsidRPr="005620BB">
        <w:rPr>
          <w:rFonts w:ascii="AcadNusx" w:hAnsi="AcadNusx"/>
          <w:sz w:val="24"/>
          <w:szCs w:val="24"/>
          <w:lang w:val="ka-GE"/>
        </w:rPr>
        <w:t>is zrda.</w:t>
      </w:r>
    </w:p>
    <w:p w:rsidR="00E94686" w:rsidRPr="00E40223" w:rsidRDefault="00E94686" w:rsidP="00E94686">
      <w:pPr>
        <w:pStyle w:val="NoSpacing"/>
        <w:ind w:left="720"/>
        <w:jc w:val="both"/>
        <w:rPr>
          <w:rFonts w:ascii="AcadNusx" w:hAnsi="AcadNusx"/>
          <w:sz w:val="24"/>
          <w:szCs w:val="24"/>
          <w:lang w:val="ka-GE"/>
        </w:rPr>
      </w:pPr>
    </w:p>
    <w:p w:rsidR="0006551B" w:rsidRDefault="0006551B" w:rsidP="003F4A22">
      <w:pPr>
        <w:pStyle w:val="NoSpacing"/>
        <w:numPr>
          <w:ilvl w:val="0"/>
          <w:numId w:val="5"/>
        </w:numPr>
        <w:rPr>
          <w:rFonts w:ascii="AcadNusx" w:hAnsi="AcadNusx"/>
          <w:b/>
          <w:sz w:val="24"/>
          <w:szCs w:val="24"/>
        </w:rPr>
      </w:pPr>
      <w:r w:rsidRPr="003A16D7">
        <w:rPr>
          <w:rFonts w:ascii="AcadNusx" w:hAnsi="AcadNusx"/>
          <w:b/>
          <w:sz w:val="24"/>
          <w:szCs w:val="24"/>
        </w:rPr>
        <w:t>ra</w:t>
      </w:r>
      <w:r w:rsidR="004A5D21">
        <w:rPr>
          <w:rFonts w:ascii="AcadNusx" w:hAnsi="AcadNusx"/>
          <w:b/>
          <w:sz w:val="24"/>
          <w:szCs w:val="24"/>
        </w:rPr>
        <w:t xml:space="preserve"> </w:t>
      </w:r>
      <w:r w:rsidRPr="003A16D7">
        <w:rPr>
          <w:rFonts w:ascii="AcadNusx" w:hAnsi="AcadNusx"/>
          <w:b/>
          <w:sz w:val="24"/>
          <w:szCs w:val="24"/>
        </w:rPr>
        <w:t>unda</w:t>
      </w:r>
      <w:r w:rsidR="004A5D21">
        <w:rPr>
          <w:rFonts w:ascii="AcadNusx" w:hAnsi="AcadNusx"/>
          <w:b/>
          <w:sz w:val="24"/>
          <w:szCs w:val="24"/>
        </w:rPr>
        <w:t xml:space="preserve"> </w:t>
      </w:r>
      <w:r w:rsidRPr="003A16D7">
        <w:rPr>
          <w:rFonts w:ascii="AcadNusx" w:hAnsi="AcadNusx"/>
          <w:b/>
          <w:sz w:val="24"/>
          <w:szCs w:val="24"/>
        </w:rPr>
        <w:t>icodes</w:t>
      </w:r>
      <w:r w:rsidR="004A5D21">
        <w:rPr>
          <w:rFonts w:ascii="AcadNusx" w:hAnsi="AcadNusx"/>
          <w:b/>
          <w:sz w:val="24"/>
          <w:szCs w:val="24"/>
        </w:rPr>
        <w:t xml:space="preserve"> </w:t>
      </w:r>
      <w:r w:rsidRPr="003A16D7">
        <w:rPr>
          <w:rFonts w:ascii="AcadNusx" w:hAnsi="AcadNusx"/>
          <w:b/>
          <w:sz w:val="24"/>
          <w:szCs w:val="24"/>
        </w:rPr>
        <w:t>pacientma</w:t>
      </w:r>
      <w:r w:rsidR="004A5D21">
        <w:rPr>
          <w:rFonts w:ascii="AcadNusx" w:hAnsi="AcadNusx"/>
          <w:b/>
          <w:sz w:val="24"/>
          <w:szCs w:val="24"/>
        </w:rPr>
        <w:t xml:space="preserve"> </w:t>
      </w:r>
      <w:r w:rsidR="005620BB">
        <w:rPr>
          <w:rFonts w:ascii="AcadNusx" w:hAnsi="AcadNusx"/>
          <w:b/>
          <w:sz w:val="24"/>
          <w:szCs w:val="24"/>
        </w:rPr>
        <w:t>jubereqis gamoyenebamde</w:t>
      </w:r>
    </w:p>
    <w:p w:rsidR="00A17013" w:rsidRDefault="00A17013" w:rsidP="00AE3461">
      <w:pPr>
        <w:pStyle w:val="NoSpacing"/>
        <w:rPr>
          <w:rFonts w:ascii="AcadNusx" w:hAnsi="AcadNusx"/>
          <w:b/>
          <w:sz w:val="24"/>
          <w:szCs w:val="24"/>
        </w:rPr>
      </w:pPr>
    </w:p>
    <w:p w:rsidR="00C16347" w:rsidRDefault="00C76094" w:rsidP="006C6794">
      <w:pPr>
        <w:pStyle w:val="NoSpacing"/>
        <w:jc w:val="both"/>
        <w:rPr>
          <w:rFonts w:ascii="AcadNusx" w:hAnsi="AcadNusx"/>
          <w:b/>
          <w:sz w:val="24"/>
          <w:szCs w:val="24"/>
        </w:rPr>
      </w:pPr>
      <w:r>
        <w:rPr>
          <w:rFonts w:ascii="AcadNusx" w:hAnsi="AcadNusx"/>
          <w:b/>
          <w:sz w:val="24"/>
          <w:szCs w:val="24"/>
        </w:rPr>
        <w:t>dauSvebelia</w:t>
      </w:r>
      <w:r w:rsidR="00D86C3B">
        <w:rPr>
          <w:rFonts w:ascii="AcadNusx" w:hAnsi="AcadNusx"/>
          <w:b/>
          <w:sz w:val="24"/>
          <w:szCs w:val="24"/>
        </w:rPr>
        <w:t xml:space="preserve"> </w:t>
      </w:r>
      <w:r w:rsidR="005620BB">
        <w:rPr>
          <w:rFonts w:ascii="AcadNusx" w:hAnsi="AcadNusx"/>
          <w:b/>
          <w:sz w:val="24"/>
          <w:szCs w:val="24"/>
        </w:rPr>
        <w:t>jubereqis gamoyeneba</w:t>
      </w:r>
    </w:p>
    <w:p w:rsidR="00554DD4" w:rsidRPr="00C16347" w:rsidRDefault="00554DD4" w:rsidP="003F4A22">
      <w:pPr>
        <w:pStyle w:val="NoSpacing"/>
        <w:numPr>
          <w:ilvl w:val="0"/>
          <w:numId w:val="6"/>
        </w:numPr>
        <w:jc w:val="both"/>
        <w:rPr>
          <w:rFonts w:ascii="AcadNusx" w:hAnsi="AcadNusx"/>
          <w:sz w:val="24"/>
          <w:szCs w:val="24"/>
          <w:lang w:val="ka-GE"/>
        </w:rPr>
      </w:pPr>
      <w:r w:rsidRPr="003A16D7">
        <w:rPr>
          <w:rFonts w:ascii="AcadNusx" w:hAnsi="AcadNusx"/>
          <w:sz w:val="24"/>
          <w:szCs w:val="24"/>
        </w:rPr>
        <w:t>Tu</w:t>
      </w:r>
      <w:r w:rsidR="00D86C3B">
        <w:rPr>
          <w:rFonts w:ascii="AcadNusx" w:hAnsi="AcadNusx"/>
          <w:sz w:val="24"/>
          <w:szCs w:val="24"/>
        </w:rPr>
        <w:t xml:space="preserve"> </w:t>
      </w:r>
      <w:r>
        <w:rPr>
          <w:rFonts w:ascii="AcadNusx" w:hAnsi="AcadNusx"/>
          <w:sz w:val="24"/>
          <w:szCs w:val="24"/>
        </w:rPr>
        <w:t>pacienti</w:t>
      </w:r>
      <w:r w:rsidR="00D86C3B">
        <w:rPr>
          <w:rFonts w:ascii="AcadNusx" w:hAnsi="AcadNusx"/>
          <w:sz w:val="24"/>
          <w:szCs w:val="24"/>
        </w:rPr>
        <w:t xml:space="preserve"> </w:t>
      </w:r>
      <w:r w:rsidRPr="003A16D7">
        <w:rPr>
          <w:rFonts w:ascii="AcadNusx" w:hAnsi="AcadNusx"/>
          <w:sz w:val="24"/>
          <w:szCs w:val="24"/>
        </w:rPr>
        <w:t>alergiulia</w:t>
      </w:r>
      <w:r w:rsidR="00D86C3B">
        <w:rPr>
          <w:rFonts w:ascii="AcadNusx" w:hAnsi="AcadNusx"/>
          <w:sz w:val="24"/>
          <w:szCs w:val="24"/>
        </w:rPr>
        <w:t xml:space="preserve"> </w:t>
      </w:r>
      <w:r w:rsidR="005620BB">
        <w:rPr>
          <w:rFonts w:ascii="AcadNusx" w:hAnsi="AcadNusx"/>
          <w:sz w:val="24"/>
          <w:szCs w:val="24"/>
        </w:rPr>
        <w:t>denosumabis</w:t>
      </w:r>
      <w:r w:rsidR="00D86C3B">
        <w:rPr>
          <w:rFonts w:ascii="AcadNusx" w:hAnsi="AcadNusx"/>
          <w:sz w:val="24"/>
          <w:szCs w:val="24"/>
        </w:rPr>
        <w:t xml:space="preserve"> an</w:t>
      </w:r>
      <w:r w:rsidR="00C76094">
        <w:rPr>
          <w:rFonts w:ascii="AcadNusx" w:hAnsi="AcadNusx"/>
          <w:sz w:val="24"/>
          <w:szCs w:val="24"/>
        </w:rPr>
        <w:t xml:space="preserve"> </w:t>
      </w:r>
      <w:r w:rsidR="00907F34">
        <w:rPr>
          <w:rFonts w:ascii="AcadNusx" w:hAnsi="AcadNusx"/>
          <w:sz w:val="24"/>
          <w:szCs w:val="24"/>
        </w:rPr>
        <w:t>medikamentis</w:t>
      </w:r>
      <w:r w:rsidR="00D86C3B">
        <w:rPr>
          <w:rFonts w:ascii="AcadNusx" w:hAnsi="AcadNusx"/>
          <w:sz w:val="24"/>
          <w:szCs w:val="24"/>
        </w:rPr>
        <w:t xml:space="preserve"> </w:t>
      </w:r>
      <w:r w:rsidR="00DE5CF7">
        <w:rPr>
          <w:rFonts w:ascii="AcadNusx" w:hAnsi="AcadNusx"/>
          <w:sz w:val="24"/>
          <w:szCs w:val="24"/>
        </w:rPr>
        <w:t>sx</w:t>
      </w:r>
      <w:r w:rsidR="008E4526">
        <w:rPr>
          <w:rFonts w:ascii="AcadNusx" w:hAnsi="AcadNusx"/>
          <w:sz w:val="24"/>
          <w:szCs w:val="24"/>
        </w:rPr>
        <w:t>va</w:t>
      </w:r>
      <w:r w:rsidR="00D86C3B">
        <w:rPr>
          <w:rFonts w:ascii="AcadNusx" w:hAnsi="AcadNusx"/>
          <w:sz w:val="24"/>
          <w:szCs w:val="24"/>
        </w:rPr>
        <w:t xml:space="preserve"> </w:t>
      </w:r>
      <w:r w:rsidR="008E4526">
        <w:rPr>
          <w:rFonts w:ascii="AcadNusx" w:hAnsi="AcadNusx"/>
          <w:sz w:val="24"/>
          <w:szCs w:val="24"/>
        </w:rPr>
        <w:t>romelime</w:t>
      </w:r>
      <w:r w:rsidR="00D86C3B">
        <w:rPr>
          <w:rFonts w:ascii="AcadNusx" w:hAnsi="AcadNusx"/>
          <w:sz w:val="24"/>
          <w:szCs w:val="24"/>
        </w:rPr>
        <w:t xml:space="preserve"> </w:t>
      </w:r>
      <w:r w:rsidR="008E4526">
        <w:rPr>
          <w:rFonts w:ascii="AcadNusx" w:hAnsi="AcadNusx"/>
          <w:sz w:val="24"/>
          <w:szCs w:val="24"/>
        </w:rPr>
        <w:t>ingredientis</w:t>
      </w:r>
      <w:r w:rsidR="00D86C3B">
        <w:rPr>
          <w:rFonts w:ascii="AcadNusx" w:hAnsi="AcadNusx"/>
          <w:sz w:val="24"/>
          <w:szCs w:val="24"/>
        </w:rPr>
        <w:t xml:space="preserve"> mimarT </w:t>
      </w:r>
      <w:r w:rsidR="00F7447C">
        <w:rPr>
          <w:rFonts w:ascii="AcadNusx" w:hAnsi="AcadNusx"/>
          <w:sz w:val="24"/>
          <w:szCs w:val="24"/>
        </w:rPr>
        <w:t xml:space="preserve">(CamonaTvali </w:t>
      </w:r>
      <w:r w:rsidR="00354395">
        <w:rPr>
          <w:rFonts w:ascii="AcadNusx" w:hAnsi="AcadNusx"/>
          <w:sz w:val="24"/>
          <w:szCs w:val="24"/>
        </w:rPr>
        <w:t xml:space="preserve">ix. </w:t>
      </w:r>
      <w:r w:rsidR="00F7447C">
        <w:rPr>
          <w:rFonts w:ascii="AcadNusx" w:hAnsi="AcadNusx"/>
          <w:sz w:val="24"/>
          <w:szCs w:val="24"/>
        </w:rPr>
        <w:t xml:space="preserve">me-6 </w:t>
      </w:r>
      <w:r w:rsidR="00907F34">
        <w:rPr>
          <w:rFonts w:ascii="AcadNusx" w:hAnsi="AcadNusx"/>
          <w:sz w:val="24"/>
          <w:szCs w:val="24"/>
        </w:rPr>
        <w:t>paragrafSi</w:t>
      </w:r>
      <w:r w:rsidR="00F7447C">
        <w:rPr>
          <w:rFonts w:ascii="AcadNusx" w:hAnsi="AcadNusx"/>
          <w:sz w:val="24"/>
          <w:szCs w:val="24"/>
        </w:rPr>
        <w:t>)</w:t>
      </w:r>
      <w:r w:rsidR="00D86C3B">
        <w:rPr>
          <w:rFonts w:ascii="AcadNusx" w:hAnsi="AcadNusx"/>
          <w:sz w:val="24"/>
          <w:szCs w:val="24"/>
        </w:rPr>
        <w:t>.</w:t>
      </w:r>
    </w:p>
    <w:p w:rsidR="000D2AC5" w:rsidRDefault="005620BB" w:rsidP="000D2AC5">
      <w:pPr>
        <w:pStyle w:val="NoSpacing"/>
        <w:jc w:val="both"/>
        <w:rPr>
          <w:rFonts w:ascii="AcadNusx" w:hAnsi="AcadNusx"/>
          <w:sz w:val="24"/>
          <w:szCs w:val="24"/>
        </w:rPr>
      </w:pPr>
      <w:r>
        <w:rPr>
          <w:rFonts w:ascii="AcadNusx" w:hAnsi="AcadNusx"/>
          <w:sz w:val="24"/>
          <w:szCs w:val="24"/>
        </w:rPr>
        <w:t>mkurnali eqimi ar dauniSnavs pacients jubereqs, Tu pacients kalciumis dabali done aqvs sisxlSi, romelic ar aris namkurnalebi.</w:t>
      </w:r>
    </w:p>
    <w:p w:rsidR="005620BB" w:rsidRDefault="005620BB" w:rsidP="000D2AC5">
      <w:pPr>
        <w:pStyle w:val="NoSpacing"/>
        <w:jc w:val="both"/>
        <w:rPr>
          <w:rFonts w:ascii="AcadNusx" w:hAnsi="AcadNusx"/>
          <w:sz w:val="24"/>
          <w:szCs w:val="24"/>
        </w:rPr>
      </w:pPr>
      <w:r>
        <w:rPr>
          <w:rFonts w:ascii="AcadNusx" w:hAnsi="AcadNusx"/>
          <w:sz w:val="24"/>
          <w:szCs w:val="24"/>
        </w:rPr>
        <w:t>mkurnali eqimi ar dauniSnavs pacients jubereqs, Tu pacients aReniSneba Seuxorcebeli Wrilobebi stomatologiuri an piris Rrus qirurgiuli operaciis Semdeg.</w:t>
      </w:r>
    </w:p>
    <w:p w:rsidR="005620BB" w:rsidRPr="000E480F" w:rsidRDefault="005620BB" w:rsidP="000D2AC5">
      <w:pPr>
        <w:pStyle w:val="NoSpacing"/>
        <w:jc w:val="both"/>
        <w:rPr>
          <w:rFonts w:ascii="AcadNusx" w:hAnsi="AcadNusx"/>
          <w:sz w:val="24"/>
          <w:szCs w:val="24"/>
        </w:rPr>
      </w:pPr>
    </w:p>
    <w:p w:rsidR="005F725B" w:rsidRDefault="00354395" w:rsidP="000D2AC5">
      <w:pPr>
        <w:pStyle w:val="NoSpacing"/>
        <w:jc w:val="both"/>
        <w:rPr>
          <w:rFonts w:ascii="AcadNusx" w:hAnsi="AcadNusx"/>
          <w:b/>
          <w:sz w:val="24"/>
          <w:szCs w:val="24"/>
        </w:rPr>
      </w:pPr>
      <w:r>
        <w:rPr>
          <w:rFonts w:ascii="AcadNusx" w:hAnsi="AcadNusx"/>
          <w:b/>
          <w:sz w:val="24"/>
          <w:szCs w:val="24"/>
        </w:rPr>
        <w:t>gafrTxilebebi</w:t>
      </w:r>
      <w:r w:rsidR="00907F34">
        <w:rPr>
          <w:rFonts w:ascii="AcadNusx" w:hAnsi="AcadNusx"/>
          <w:b/>
          <w:sz w:val="24"/>
          <w:szCs w:val="24"/>
        </w:rPr>
        <w:t xml:space="preserve"> da </w:t>
      </w:r>
      <w:r w:rsidR="00F7447C">
        <w:rPr>
          <w:rFonts w:ascii="AcadNusx" w:hAnsi="AcadNusx"/>
          <w:b/>
          <w:sz w:val="24"/>
          <w:szCs w:val="24"/>
        </w:rPr>
        <w:t>sifrTxilis</w:t>
      </w:r>
      <w:r w:rsidR="00D86C3B">
        <w:rPr>
          <w:rFonts w:ascii="AcadNusx" w:hAnsi="AcadNusx"/>
          <w:b/>
          <w:sz w:val="24"/>
          <w:szCs w:val="24"/>
        </w:rPr>
        <w:t xml:space="preserve"> </w:t>
      </w:r>
      <w:r w:rsidR="00907F34">
        <w:rPr>
          <w:rFonts w:ascii="AcadNusx" w:hAnsi="AcadNusx"/>
          <w:b/>
          <w:sz w:val="24"/>
          <w:szCs w:val="24"/>
        </w:rPr>
        <w:t>zomebi</w:t>
      </w:r>
    </w:p>
    <w:p w:rsidR="005A0B09" w:rsidRDefault="005A0B09" w:rsidP="000D2AC5">
      <w:pPr>
        <w:pStyle w:val="NoSpacing"/>
        <w:jc w:val="both"/>
        <w:rPr>
          <w:rFonts w:ascii="AcadNusx" w:hAnsi="AcadNusx"/>
          <w:b/>
          <w:sz w:val="24"/>
          <w:szCs w:val="24"/>
        </w:rPr>
      </w:pPr>
      <w:r>
        <w:rPr>
          <w:rFonts w:ascii="AcadNusx" w:hAnsi="AcadNusx"/>
          <w:b/>
          <w:sz w:val="24"/>
          <w:szCs w:val="24"/>
        </w:rPr>
        <w:t>saWiroa eqimTan konsultacia jubereqis gamoyenebamde.</w:t>
      </w:r>
    </w:p>
    <w:p w:rsidR="005620BB" w:rsidRPr="005620BB" w:rsidRDefault="005620BB" w:rsidP="000D2AC5">
      <w:pPr>
        <w:pStyle w:val="NoSpacing"/>
        <w:jc w:val="both"/>
        <w:rPr>
          <w:rFonts w:ascii="AcadNusx" w:hAnsi="AcadNusx"/>
          <w:sz w:val="24"/>
          <w:szCs w:val="24"/>
          <w:u w:val="single"/>
        </w:rPr>
      </w:pPr>
      <w:r w:rsidRPr="005620BB">
        <w:rPr>
          <w:rFonts w:ascii="AcadNusx" w:hAnsi="AcadNusx"/>
          <w:sz w:val="24"/>
          <w:szCs w:val="24"/>
          <w:u w:val="single"/>
        </w:rPr>
        <w:t xml:space="preserve">kalciumisa da </w:t>
      </w:r>
      <w:r w:rsidRPr="005620BB">
        <w:rPr>
          <w:rFonts w:ascii="Times New Roman" w:hAnsi="Times New Roman" w:cs="Times New Roman"/>
          <w:sz w:val="24"/>
          <w:szCs w:val="24"/>
          <w:u w:val="single"/>
        </w:rPr>
        <w:t xml:space="preserve">D </w:t>
      </w:r>
      <w:r w:rsidRPr="005620BB">
        <w:rPr>
          <w:rFonts w:ascii="AcadNusx" w:hAnsi="AcadNusx"/>
          <w:sz w:val="24"/>
          <w:szCs w:val="24"/>
          <w:u w:val="single"/>
        </w:rPr>
        <w:t>vitaminis danamatebi</w:t>
      </w:r>
    </w:p>
    <w:p w:rsidR="002841CC" w:rsidRDefault="005620BB" w:rsidP="00BD301D">
      <w:pPr>
        <w:pStyle w:val="NoSpacing"/>
        <w:tabs>
          <w:tab w:val="left" w:pos="8450"/>
        </w:tabs>
        <w:jc w:val="both"/>
        <w:rPr>
          <w:rFonts w:ascii="AcadNusx" w:hAnsi="AcadNusx"/>
          <w:sz w:val="24"/>
          <w:szCs w:val="24"/>
        </w:rPr>
      </w:pPr>
      <w:r>
        <w:rPr>
          <w:rFonts w:ascii="AcadNusx" w:hAnsi="AcadNusx"/>
          <w:sz w:val="24"/>
          <w:szCs w:val="24"/>
        </w:rPr>
        <w:t>pacientma unda miiR</w:t>
      </w:r>
      <w:r w:rsidRPr="005620BB">
        <w:rPr>
          <w:rFonts w:ascii="AcadNusx" w:hAnsi="AcadNusx"/>
          <w:sz w:val="24"/>
          <w:szCs w:val="24"/>
        </w:rPr>
        <w:t>os kalciumisa da</w:t>
      </w:r>
      <w:r w:rsidRPr="005620BB">
        <w:rPr>
          <w:rFonts w:ascii="Times New Roman" w:hAnsi="Times New Roman" w:cs="Times New Roman"/>
          <w:sz w:val="24"/>
          <w:szCs w:val="24"/>
        </w:rPr>
        <w:t xml:space="preserve"> D</w:t>
      </w:r>
      <w:r w:rsidR="00CB0CF8">
        <w:rPr>
          <w:rFonts w:ascii="AcadNusx" w:hAnsi="AcadNusx"/>
          <w:sz w:val="24"/>
          <w:szCs w:val="24"/>
        </w:rPr>
        <w:t xml:space="preserve"> vitaminis danamatebi</w:t>
      </w:r>
      <w:r w:rsidRPr="005620BB">
        <w:rPr>
          <w:rFonts w:ascii="AcadNusx" w:hAnsi="AcadNusx"/>
          <w:sz w:val="24"/>
          <w:szCs w:val="24"/>
        </w:rPr>
        <w:t xml:space="preserve"> </w:t>
      </w:r>
      <w:r w:rsidR="00BD301D">
        <w:rPr>
          <w:rFonts w:ascii="AcadNusx" w:hAnsi="AcadNusx"/>
          <w:sz w:val="24"/>
          <w:szCs w:val="24"/>
        </w:rPr>
        <w:t>jubereqiT mkurnalobis dros, Tu ar aqvs sisxlSi kalciumis maRali done.</w:t>
      </w:r>
      <w:r w:rsidR="00171E29">
        <w:rPr>
          <w:rFonts w:ascii="AcadNusx" w:hAnsi="AcadNusx"/>
          <w:sz w:val="24"/>
          <w:szCs w:val="24"/>
        </w:rPr>
        <w:t xml:space="preserve"> eqimi pacientTan </w:t>
      </w:r>
      <w:r w:rsidR="00CB0CF8">
        <w:rPr>
          <w:rFonts w:ascii="AcadNusx" w:hAnsi="AcadNusx"/>
          <w:sz w:val="24"/>
          <w:szCs w:val="24"/>
        </w:rPr>
        <w:t xml:space="preserve">erTad </w:t>
      </w:r>
      <w:r w:rsidR="00171E29">
        <w:rPr>
          <w:rFonts w:ascii="AcadNusx" w:hAnsi="AcadNusx"/>
          <w:sz w:val="24"/>
          <w:szCs w:val="24"/>
        </w:rPr>
        <w:t>ganixilavs am sakiTxs. Tu sisxl</w:t>
      </w:r>
      <w:r w:rsidR="00CB0CF8">
        <w:rPr>
          <w:rFonts w:ascii="AcadNusx" w:hAnsi="AcadNusx"/>
          <w:sz w:val="24"/>
          <w:szCs w:val="24"/>
        </w:rPr>
        <w:t>Si kalciumis done dabalia, eqimmma</w:t>
      </w:r>
      <w:r w:rsidR="00171E29">
        <w:rPr>
          <w:rFonts w:ascii="AcadNusx" w:hAnsi="AcadNusx"/>
          <w:sz w:val="24"/>
          <w:szCs w:val="24"/>
        </w:rPr>
        <w:t xml:space="preserve"> SeiZleba miiRos gadawyveti</w:t>
      </w:r>
      <w:r w:rsidR="00CB0CF8">
        <w:rPr>
          <w:rFonts w:ascii="AcadNusx" w:hAnsi="AcadNusx"/>
          <w:sz w:val="24"/>
          <w:szCs w:val="24"/>
        </w:rPr>
        <w:t>leba kalciumis danamatebis daniSvnis Sesaxeb jubereqiT</w:t>
      </w:r>
      <w:r w:rsidR="00171E29">
        <w:rPr>
          <w:rFonts w:ascii="AcadNusx" w:hAnsi="AcadNusx"/>
          <w:sz w:val="24"/>
          <w:szCs w:val="24"/>
        </w:rPr>
        <w:t xml:space="preserve"> mkurnalobis dawyebamde.</w:t>
      </w:r>
    </w:p>
    <w:p w:rsidR="008B6439" w:rsidRDefault="008B6439" w:rsidP="00BD301D">
      <w:pPr>
        <w:pStyle w:val="NoSpacing"/>
        <w:tabs>
          <w:tab w:val="left" w:pos="8450"/>
        </w:tabs>
        <w:jc w:val="both"/>
        <w:rPr>
          <w:rFonts w:ascii="AcadNusx" w:hAnsi="AcadNusx"/>
          <w:sz w:val="24"/>
          <w:szCs w:val="24"/>
        </w:rPr>
      </w:pPr>
    </w:p>
    <w:p w:rsidR="008B6439" w:rsidRPr="008B6439" w:rsidRDefault="008B6439" w:rsidP="00BD301D">
      <w:pPr>
        <w:pStyle w:val="NoSpacing"/>
        <w:tabs>
          <w:tab w:val="left" w:pos="8450"/>
        </w:tabs>
        <w:jc w:val="both"/>
        <w:rPr>
          <w:rFonts w:ascii="AcadNusx" w:hAnsi="AcadNusx"/>
          <w:sz w:val="24"/>
          <w:szCs w:val="24"/>
          <w:u w:val="single"/>
        </w:rPr>
      </w:pPr>
      <w:r w:rsidRPr="008B6439">
        <w:rPr>
          <w:rFonts w:ascii="AcadNusx" w:hAnsi="AcadNusx"/>
          <w:sz w:val="24"/>
          <w:szCs w:val="24"/>
          <w:u w:val="single"/>
        </w:rPr>
        <w:t>kalciumis dabali done sisxlSi</w:t>
      </w:r>
    </w:p>
    <w:p w:rsidR="008B6439" w:rsidRDefault="008B6439" w:rsidP="00BD301D">
      <w:pPr>
        <w:pStyle w:val="NoSpacing"/>
        <w:tabs>
          <w:tab w:val="left" w:pos="8450"/>
        </w:tabs>
        <w:jc w:val="both"/>
        <w:rPr>
          <w:rFonts w:ascii="AcadNusx" w:hAnsi="AcadNusx"/>
          <w:sz w:val="24"/>
          <w:szCs w:val="24"/>
        </w:rPr>
      </w:pPr>
      <w:r>
        <w:rPr>
          <w:rFonts w:ascii="AcadNusx" w:hAnsi="AcadNusx"/>
          <w:sz w:val="24"/>
          <w:szCs w:val="24"/>
        </w:rPr>
        <w:t>mkurnal eqims unda ecnobos dauyovnebliv, Tu pacients aReniSneba kunTebis spazmebi, uneblie SekumSvebi an krampebi da/an TiTebis, fexis TiTebis an piris irgvliv dabuJeba an Cxvletis SegrZneba da/an gulyrebi, cnobierebis dabindva an cnobierebis dakargva</w:t>
      </w:r>
      <w:r w:rsidR="002D1919">
        <w:rPr>
          <w:rFonts w:ascii="AcadNusx" w:hAnsi="AcadNusx"/>
          <w:sz w:val="24"/>
          <w:szCs w:val="24"/>
        </w:rPr>
        <w:t xml:space="preserve"> jubereqiT mkurnalobis dros. pacients SeiZleba hqondes kalciumis dabali done sisxlSi.</w:t>
      </w:r>
    </w:p>
    <w:p w:rsidR="002D1919" w:rsidRDefault="002D1919" w:rsidP="00BD301D">
      <w:pPr>
        <w:pStyle w:val="NoSpacing"/>
        <w:tabs>
          <w:tab w:val="left" w:pos="8450"/>
        </w:tabs>
        <w:jc w:val="both"/>
        <w:rPr>
          <w:rFonts w:ascii="AcadNusx" w:hAnsi="AcadNusx"/>
          <w:sz w:val="24"/>
          <w:szCs w:val="24"/>
        </w:rPr>
      </w:pPr>
    </w:p>
    <w:p w:rsidR="002D1919" w:rsidRPr="002D1919" w:rsidRDefault="002D1919" w:rsidP="00BD301D">
      <w:pPr>
        <w:pStyle w:val="NoSpacing"/>
        <w:tabs>
          <w:tab w:val="left" w:pos="8450"/>
        </w:tabs>
        <w:jc w:val="both"/>
        <w:rPr>
          <w:rFonts w:ascii="AcadNusx" w:hAnsi="AcadNusx"/>
          <w:sz w:val="24"/>
          <w:szCs w:val="24"/>
          <w:u w:val="single"/>
        </w:rPr>
      </w:pPr>
      <w:r w:rsidRPr="002D1919">
        <w:rPr>
          <w:rFonts w:ascii="AcadNusx" w:hAnsi="AcadNusx"/>
          <w:sz w:val="24"/>
          <w:szCs w:val="24"/>
          <w:u w:val="single"/>
        </w:rPr>
        <w:t>Tirkmlis dazianeba</w:t>
      </w:r>
    </w:p>
    <w:p w:rsidR="002D1919" w:rsidRDefault="002D1919" w:rsidP="00BD301D">
      <w:pPr>
        <w:pStyle w:val="NoSpacing"/>
        <w:tabs>
          <w:tab w:val="left" w:pos="8450"/>
        </w:tabs>
        <w:jc w:val="both"/>
        <w:rPr>
          <w:rFonts w:ascii="AcadNusx" w:hAnsi="AcadNusx"/>
          <w:sz w:val="24"/>
          <w:szCs w:val="24"/>
        </w:rPr>
      </w:pPr>
      <w:r>
        <w:rPr>
          <w:rFonts w:ascii="AcadNusx" w:hAnsi="AcadNusx"/>
          <w:sz w:val="24"/>
          <w:szCs w:val="24"/>
        </w:rPr>
        <w:t>mkurnal eqims unda ecnobos, Tu pacients aqvs an hqonda Tirkmelebis mZime problemebi, Tirkmlis ukmarisoba an saWiroebs dializs, ramac SeiZleba gazardos sisxlSi kalciumis daqveiTebis riski, gansakuTrebiT, Tu pacienti ar iRebs kalciumis danamatebs.</w:t>
      </w:r>
    </w:p>
    <w:p w:rsidR="002D1919" w:rsidRDefault="002D1919" w:rsidP="00BD301D">
      <w:pPr>
        <w:pStyle w:val="NoSpacing"/>
        <w:tabs>
          <w:tab w:val="left" w:pos="8450"/>
        </w:tabs>
        <w:jc w:val="both"/>
        <w:rPr>
          <w:rFonts w:ascii="AcadNusx" w:hAnsi="AcadNusx"/>
          <w:sz w:val="24"/>
          <w:szCs w:val="24"/>
        </w:rPr>
      </w:pPr>
    </w:p>
    <w:p w:rsidR="002D1919" w:rsidRPr="002D1919" w:rsidRDefault="002D1919" w:rsidP="00BD301D">
      <w:pPr>
        <w:pStyle w:val="NoSpacing"/>
        <w:tabs>
          <w:tab w:val="left" w:pos="8450"/>
        </w:tabs>
        <w:jc w:val="both"/>
        <w:rPr>
          <w:rFonts w:ascii="AcadNusx" w:hAnsi="AcadNusx"/>
          <w:sz w:val="24"/>
          <w:szCs w:val="24"/>
          <w:u w:val="single"/>
        </w:rPr>
      </w:pPr>
      <w:r w:rsidRPr="002D1919">
        <w:rPr>
          <w:rFonts w:ascii="AcadNusx" w:hAnsi="AcadNusx"/>
          <w:sz w:val="24"/>
          <w:szCs w:val="24"/>
          <w:u w:val="single"/>
        </w:rPr>
        <w:t>piris Rrus, kbilebis an qveda ybis problemebi</w:t>
      </w:r>
    </w:p>
    <w:p w:rsidR="002D1919" w:rsidRPr="002D1919" w:rsidRDefault="002D1919" w:rsidP="002D1919">
      <w:pPr>
        <w:pStyle w:val="NoSpacing"/>
        <w:tabs>
          <w:tab w:val="left" w:pos="8450"/>
        </w:tabs>
        <w:jc w:val="both"/>
        <w:rPr>
          <w:rFonts w:ascii="AcadNusx" w:hAnsi="AcadNusx"/>
          <w:sz w:val="24"/>
          <w:szCs w:val="24"/>
        </w:rPr>
      </w:pPr>
      <w:r w:rsidRPr="002D1919">
        <w:rPr>
          <w:rFonts w:ascii="AcadNusx" w:hAnsi="AcadNusx"/>
          <w:sz w:val="24"/>
          <w:szCs w:val="24"/>
        </w:rPr>
        <w:t>pacientebSi, romlebic kibosTan dakavSireb</w:t>
      </w:r>
      <w:r>
        <w:rPr>
          <w:rFonts w:ascii="AcadNusx" w:hAnsi="AcadNusx"/>
          <w:sz w:val="24"/>
          <w:szCs w:val="24"/>
        </w:rPr>
        <w:t>uli mdgmareobebis gamo iRebdnen jubereq</w:t>
      </w:r>
      <w:r w:rsidRPr="002D1919">
        <w:rPr>
          <w:rFonts w:ascii="AcadNusx" w:hAnsi="AcadNusx"/>
          <w:sz w:val="24"/>
          <w:szCs w:val="24"/>
        </w:rPr>
        <w:t xml:space="preserve">is ineqciebs, xSirad </w:t>
      </w:r>
      <w:r>
        <w:rPr>
          <w:rFonts w:ascii="AcadNusx" w:hAnsi="AcadNusx"/>
          <w:sz w:val="24"/>
          <w:szCs w:val="24"/>
        </w:rPr>
        <w:t xml:space="preserve">(SeiZleba aRiniSnos 10-dan 1-ze nakleb pacientSi) </w:t>
      </w:r>
      <w:r w:rsidRPr="002D1919">
        <w:rPr>
          <w:rFonts w:ascii="AcadNusx" w:hAnsi="AcadNusx"/>
          <w:sz w:val="24"/>
          <w:szCs w:val="24"/>
        </w:rPr>
        <w:t xml:space="preserve">aRiniSna gverdiTi efeqti, </w:t>
      </w:r>
      <w:r>
        <w:rPr>
          <w:rFonts w:ascii="AcadNusx" w:hAnsi="AcadNusx"/>
          <w:sz w:val="24"/>
          <w:szCs w:val="24"/>
        </w:rPr>
        <w:t xml:space="preserve">e.w. </w:t>
      </w:r>
      <w:r w:rsidRPr="002D1919">
        <w:rPr>
          <w:rFonts w:ascii="AcadNusx" w:hAnsi="AcadNusx"/>
          <w:sz w:val="24"/>
          <w:szCs w:val="24"/>
        </w:rPr>
        <w:t>ybis osteo</w:t>
      </w:r>
      <w:r>
        <w:rPr>
          <w:rFonts w:ascii="AcadNusx" w:hAnsi="AcadNusx"/>
          <w:sz w:val="24"/>
          <w:szCs w:val="24"/>
        </w:rPr>
        <w:t xml:space="preserve">nekrozi (ybis Zvlis dazianeba). </w:t>
      </w:r>
      <w:r w:rsidRPr="002D1919">
        <w:rPr>
          <w:rFonts w:ascii="AcadNusx" w:hAnsi="AcadNusx"/>
          <w:sz w:val="24"/>
          <w:szCs w:val="24"/>
        </w:rPr>
        <w:t>ybis osteonekrozi aseve SeiZleba ganviTardes mkurnalobis Sewyvetis Semdeg.</w:t>
      </w:r>
    </w:p>
    <w:p w:rsidR="002D1919" w:rsidRPr="002D1919" w:rsidRDefault="002D1919" w:rsidP="002D1919">
      <w:pPr>
        <w:pStyle w:val="NoSpacing"/>
        <w:tabs>
          <w:tab w:val="left" w:pos="8450"/>
        </w:tabs>
        <w:jc w:val="both"/>
        <w:rPr>
          <w:rFonts w:ascii="AcadNusx" w:hAnsi="AcadNusx"/>
          <w:sz w:val="24"/>
          <w:szCs w:val="24"/>
        </w:rPr>
      </w:pPr>
    </w:p>
    <w:p w:rsidR="002D1919" w:rsidRDefault="002D1919" w:rsidP="002D1919">
      <w:pPr>
        <w:pStyle w:val="NoSpacing"/>
        <w:tabs>
          <w:tab w:val="left" w:pos="8450"/>
        </w:tabs>
        <w:jc w:val="both"/>
        <w:rPr>
          <w:rFonts w:ascii="AcadNusx" w:hAnsi="AcadNusx"/>
          <w:sz w:val="24"/>
          <w:szCs w:val="24"/>
        </w:rPr>
      </w:pPr>
      <w:r w:rsidRPr="002D1919">
        <w:rPr>
          <w:rFonts w:ascii="AcadNusx" w:hAnsi="AcadNusx"/>
          <w:sz w:val="24"/>
          <w:szCs w:val="24"/>
        </w:rPr>
        <w:t xml:space="preserve">mniSvnelovania, rom Tavidan </w:t>
      </w:r>
      <w:r>
        <w:rPr>
          <w:rFonts w:ascii="AcadNusx" w:hAnsi="AcadNusx"/>
          <w:sz w:val="24"/>
          <w:szCs w:val="24"/>
        </w:rPr>
        <w:t>iqnes acilebuli</w:t>
      </w:r>
      <w:r w:rsidRPr="002D1919">
        <w:rPr>
          <w:rFonts w:ascii="AcadNusx" w:hAnsi="AcadNusx"/>
          <w:sz w:val="24"/>
          <w:szCs w:val="24"/>
        </w:rPr>
        <w:t xml:space="preserve"> ybis osteonekrozis ganviTareba, radgan es SeiZle</w:t>
      </w:r>
      <w:r>
        <w:rPr>
          <w:rFonts w:ascii="AcadNusx" w:hAnsi="AcadNusx"/>
          <w:sz w:val="24"/>
          <w:szCs w:val="24"/>
        </w:rPr>
        <w:t xml:space="preserve">ba iyos mtkivneuli mdgomareoba, </w:t>
      </w:r>
      <w:r w:rsidRPr="002D1919">
        <w:rPr>
          <w:rFonts w:ascii="AcadNusx" w:hAnsi="AcadNusx"/>
          <w:sz w:val="24"/>
          <w:szCs w:val="24"/>
        </w:rPr>
        <w:t xml:space="preserve">romlis </w:t>
      </w:r>
      <w:r w:rsidRPr="002D1919">
        <w:rPr>
          <w:rFonts w:ascii="AcadNusx" w:hAnsi="AcadNusx"/>
          <w:sz w:val="24"/>
          <w:szCs w:val="24"/>
        </w:rPr>
        <w:lastRenderedPageBreak/>
        <w:t>mkurnalobac SeiZleba rTuli iyos. ybis osteonekrozis ga</w:t>
      </w:r>
      <w:r>
        <w:rPr>
          <w:rFonts w:ascii="AcadNusx" w:hAnsi="AcadNusx"/>
          <w:sz w:val="24"/>
          <w:szCs w:val="24"/>
        </w:rPr>
        <w:t>nviTarebis riskis Sesamcireblad s</w:t>
      </w:r>
      <w:r w:rsidR="00DB55A6">
        <w:rPr>
          <w:rFonts w:ascii="AcadNusx" w:hAnsi="AcadNusx"/>
          <w:sz w:val="24"/>
          <w:szCs w:val="24"/>
        </w:rPr>
        <w:t>aW</w:t>
      </w:r>
      <w:r>
        <w:rPr>
          <w:rFonts w:ascii="AcadNusx" w:hAnsi="AcadNusx"/>
          <w:sz w:val="24"/>
          <w:szCs w:val="24"/>
        </w:rPr>
        <w:t>iroa ramdenime sifrTxilis zomis miReba:</w:t>
      </w:r>
    </w:p>
    <w:p w:rsidR="002D1919" w:rsidRPr="002D1919" w:rsidRDefault="002D1919" w:rsidP="003F4A22">
      <w:pPr>
        <w:pStyle w:val="NoSpacing"/>
        <w:numPr>
          <w:ilvl w:val="0"/>
          <w:numId w:val="12"/>
        </w:numPr>
        <w:tabs>
          <w:tab w:val="left" w:pos="8450"/>
        </w:tabs>
        <w:jc w:val="both"/>
        <w:rPr>
          <w:rFonts w:ascii="AcadNusx" w:hAnsi="AcadNusx"/>
          <w:sz w:val="24"/>
          <w:szCs w:val="24"/>
        </w:rPr>
      </w:pPr>
      <w:r w:rsidRPr="002D1919">
        <w:rPr>
          <w:rFonts w:ascii="AcadNusx" w:hAnsi="AcadNusx"/>
          <w:sz w:val="24"/>
          <w:szCs w:val="24"/>
        </w:rPr>
        <w:t>mkurnalobis dawyebamde eqims/eqTans (</w:t>
      </w:r>
      <w:r w:rsidR="00DB55A6">
        <w:rPr>
          <w:rFonts w:ascii="AcadNusx" w:hAnsi="AcadNusx"/>
          <w:sz w:val="24"/>
          <w:szCs w:val="24"/>
        </w:rPr>
        <w:t xml:space="preserve">samedicino specialists) unda ecnobos, </w:t>
      </w:r>
      <w:r w:rsidRPr="002D1919">
        <w:rPr>
          <w:rFonts w:ascii="AcadNusx" w:hAnsi="AcadNusx"/>
          <w:sz w:val="24"/>
          <w:szCs w:val="24"/>
        </w:rPr>
        <w:t xml:space="preserve">Tu </w:t>
      </w:r>
      <w:r w:rsidR="00DB55A6">
        <w:rPr>
          <w:rFonts w:ascii="AcadNusx" w:hAnsi="AcadNusx"/>
          <w:sz w:val="24"/>
          <w:szCs w:val="24"/>
        </w:rPr>
        <w:t xml:space="preserve">pacients </w:t>
      </w:r>
      <w:r w:rsidRPr="002D1919">
        <w:rPr>
          <w:rFonts w:ascii="AcadNusx" w:hAnsi="AcadNusx"/>
          <w:sz w:val="24"/>
          <w:szCs w:val="24"/>
        </w:rPr>
        <w:t>raime problema</w:t>
      </w:r>
      <w:r w:rsidR="00DB55A6">
        <w:rPr>
          <w:rFonts w:ascii="AcadNusx" w:hAnsi="AcadNusx"/>
          <w:sz w:val="24"/>
          <w:szCs w:val="24"/>
        </w:rPr>
        <w:t xml:space="preserve"> aqvs</w:t>
      </w:r>
      <w:r w:rsidRPr="002D1919">
        <w:rPr>
          <w:rFonts w:ascii="AcadNusx" w:hAnsi="AcadNusx"/>
          <w:sz w:val="24"/>
          <w:szCs w:val="24"/>
        </w:rPr>
        <w:t xml:space="preserve"> piris RrusTan an kbilebTan dakavSirebiT. eqimma unda gadados mkurnalobis dawyeba, Tu </w:t>
      </w:r>
      <w:r w:rsidR="00DB55A6">
        <w:rPr>
          <w:rFonts w:ascii="AcadNusx" w:hAnsi="AcadNusx"/>
          <w:sz w:val="24"/>
          <w:szCs w:val="24"/>
        </w:rPr>
        <w:t xml:space="preserve">pacients aReniSneba </w:t>
      </w:r>
      <w:r w:rsidRPr="002D1919">
        <w:rPr>
          <w:rFonts w:ascii="AcadNusx" w:hAnsi="AcadNusx"/>
          <w:sz w:val="24"/>
          <w:szCs w:val="24"/>
        </w:rPr>
        <w:t>stomatolo</w:t>
      </w:r>
      <w:r w:rsidR="00DB55A6">
        <w:rPr>
          <w:rFonts w:ascii="AcadNusx" w:hAnsi="AcadNusx"/>
          <w:sz w:val="24"/>
          <w:szCs w:val="24"/>
        </w:rPr>
        <w:t>giuri procedurebis an piris Rruze</w:t>
      </w:r>
      <w:r w:rsidRPr="002D1919">
        <w:rPr>
          <w:rFonts w:ascii="AcadNusx" w:hAnsi="AcadNusx"/>
          <w:sz w:val="24"/>
          <w:szCs w:val="24"/>
        </w:rPr>
        <w:t xml:space="preserve"> qirurgiuli Carevis Sedegad piris Seuxorcebeli Wrilobebi. eqimma SeiZleba </w:t>
      </w:r>
      <w:r w:rsidR="00CB0CF8">
        <w:rPr>
          <w:rFonts w:ascii="AcadNusx" w:hAnsi="AcadNusx"/>
          <w:sz w:val="24"/>
          <w:szCs w:val="24"/>
        </w:rPr>
        <w:t>pacients urC</w:t>
      </w:r>
      <w:r w:rsidR="00DB55A6">
        <w:rPr>
          <w:rFonts w:ascii="AcadNusx" w:hAnsi="AcadNusx"/>
          <w:sz w:val="24"/>
          <w:szCs w:val="24"/>
        </w:rPr>
        <w:t>ios stomatologiuri gamokvleva jubereqi</w:t>
      </w:r>
      <w:r w:rsidRPr="002D1919">
        <w:rPr>
          <w:rFonts w:ascii="AcadNusx" w:hAnsi="AcadNusx"/>
          <w:sz w:val="24"/>
          <w:szCs w:val="24"/>
        </w:rPr>
        <w:t>T mkurnalobis dawyebamde.</w:t>
      </w:r>
    </w:p>
    <w:p w:rsidR="002D1919" w:rsidRPr="002D1919" w:rsidRDefault="00DB55A6" w:rsidP="003F4A22">
      <w:pPr>
        <w:pStyle w:val="NoSpacing"/>
        <w:numPr>
          <w:ilvl w:val="0"/>
          <w:numId w:val="12"/>
        </w:numPr>
        <w:tabs>
          <w:tab w:val="left" w:pos="8450"/>
        </w:tabs>
        <w:jc w:val="both"/>
        <w:rPr>
          <w:rFonts w:ascii="AcadNusx" w:hAnsi="AcadNusx"/>
          <w:sz w:val="24"/>
          <w:szCs w:val="24"/>
        </w:rPr>
      </w:pPr>
      <w:r>
        <w:rPr>
          <w:rFonts w:ascii="AcadNusx" w:hAnsi="AcadNusx"/>
          <w:sz w:val="24"/>
          <w:szCs w:val="24"/>
        </w:rPr>
        <w:t>m</w:t>
      </w:r>
      <w:r w:rsidR="002D1919" w:rsidRPr="002D1919">
        <w:rPr>
          <w:rFonts w:ascii="AcadNusx" w:hAnsi="AcadNusx"/>
          <w:sz w:val="24"/>
          <w:szCs w:val="24"/>
        </w:rPr>
        <w:t xml:space="preserve">kurnalobis dros </w:t>
      </w:r>
      <w:r w:rsidR="003A1872">
        <w:rPr>
          <w:rFonts w:ascii="AcadNusx" w:hAnsi="AcadNusx"/>
          <w:sz w:val="24"/>
          <w:szCs w:val="24"/>
        </w:rPr>
        <w:t>saWiroa</w:t>
      </w:r>
      <w:r w:rsidR="002D1919" w:rsidRPr="002D1919">
        <w:rPr>
          <w:rFonts w:ascii="AcadNusx" w:hAnsi="AcadNusx"/>
          <w:sz w:val="24"/>
          <w:szCs w:val="24"/>
        </w:rPr>
        <w:t xml:space="preserve"> piris Rrus </w:t>
      </w:r>
      <w:r w:rsidR="003A1872">
        <w:rPr>
          <w:rFonts w:ascii="AcadNusx" w:hAnsi="AcadNusx"/>
          <w:sz w:val="24"/>
          <w:szCs w:val="24"/>
        </w:rPr>
        <w:t xml:space="preserve">saTanado </w:t>
      </w:r>
      <w:r w:rsidR="002D1919" w:rsidRPr="002D1919">
        <w:rPr>
          <w:rFonts w:ascii="AcadNusx" w:hAnsi="AcadNusx"/>
          <w:sz w:val="24"/>
          <w:szCs w:val="24"/>
        </w:rPr>
        <w:t>higi</w:t>
      </w:r>
      <w:r w:rsidR="003A1872">
        <w:rPr>
          <w:rFonts w:ascii="AcadNusx" w:hAnsi="AcadNusx"/>
          <w:sz w:val="24"/>
          <w:szCs w:val="24"/>
        </w:rPr>
        <w:t>enis dacva</w:t>
      </w:r>
      <w:r w:rsidR="002D1919" w:rsidRPr="002D1919">
        <w:rPr>
          <w:rFonts w:ascii="AcadNusx" w:hAnsi="AcadNusx"/>
          <w:sz w:val="24"/>
          <w:szCs w:val="24"/>
        </w:rPr>
        <w:t xml:space="preserve"> da ruti</w:t>
      </w:r>
      <w:r w:rsidR="003A1872">
        <w:rPr>
          <w:rFonts w:ascii="AcadNusx" w:hAnsi="AcadNusx"/>
          <w:sz w:val="24"/>
          <w:szCs w:val="24"/>
        </w:rPr>
        <w:t xml:space="preserve">nuli stomatologiuri Semowmebebis Catareba. Tu pacienti iyenebs </w:t>
      </w:r>
      <w:r w:rsidR="002D1919" w:rsidRPr="002D1919">
        <w:rPr>
          <w:rFonts w:ascii="AcadNusx" w:hAnsi="AcadNusx"/>
          <w:sz w:val="24"/>
          <w:szCs w:val="24"/>
        </w:rPr>
        <w:t>proTezs,</w:t>
      </w:r>
      <w:r w:rsidR="003A1872">
        <w:rPr>
          <w:rFonts w:ascii="AcadNusx" w:hAnsi="AcadNusx"/>
          <w:sz w:val="24"/>
          <w:szCs w:val="24"/>
        </w:rPr>
        <w:t xml:space="preserve"> unda darwmundes, rom is </w:t>
      </w:r>
      <w:r w:rsidR="002D1919" w:rsidRPr="002D1919">
        <w:rPr>
          <w:rFonts w:ascii="AcadNusx" w:hAnsi="AcadNusx"/>
          <w:sz w:val="24"/>
          <w:szCs w:val="24"/>
        </w:rPr>
        <w:t xml:space="preserve">sworad </w:t>
      </w:r>
      <w:r w:rsidR="003A1872">
        <w:rPr>
          <w:rFonts w:ascii="AcadNusx" w:hAnsi="AcadNusx"/>
          <w:sz w:val="24"/>
          <w:szCs w:val="24"/>
        </w:rPr>
        <w:t>aris morgebuli.</w:t>
      </w:r>
    </w:p>
    <w:p w:rsidR="002D1919" w:rsidRPr="002D1919" w:rsidRDefault="002D1919" w:rsidP="003F4A22">
      <w:pPr>
        <w:pStyle w:val="NoSpacing"/>
        <w:numPr>
          <w:ilvl w:val="0"/>
          <w:numId w:val="12"/>
        </w:numPr>
        <w:tabs>
          <w:tab w:val="left" w:pos="8450"/>
        </w:tabs>
        <w:jc w:val="both"/>
        <w:rPr>
          <w:rFonts w:ascii="AcadNusx" w:hAnsi="AcadNusx"/>
          <w:sz w:val="24"/>
          <w:szCs w:val="24"/>
        </w:rPr>
      </w:pPr>
      <w:r w:rsidRPr="002D1919">
        <w:rPr>
          <w:rFonts w:ascii="AcadNusx" w:hAnsi="AcadNusx"/>
          <w:sz w:val="24"/>
          <w:szCs w:val="24"/>
        </w:rPr>
        <w:t xml:space="preserve">Tu </w:t>
      </w:r>
      <w:r w:rsidR="003A1872">
        <w:rPr>
          <w:rFonts w:ascii="AcadNusx" w:hAnsi="AcadNusx"/>
          <w:sz w:val="24"/>
          <w:szCs w:val="24"/>
        </w:rPr>
        <w:t xml:space="preserve">pacienti itarebs </w:t>
      </w:r>
      <w:r w:rsidRPr="002D1919">
        <w:rPr>
          <w:rFonts w:ascii="AcadNusx" w:hAnsi="AcadNusx"/>
          <w:sz w:val="24"/>
          <w:szCs w:val="24"/>
        </w:rPr>
        <w:t xml:space="preserve">stomatologiur mkurnalobas an </w:t>
      </w:r>
      <w:r w:rsidR="003A1872">
        <w:rPr>
          <w:rFonts w:ascii="AcadNusx" w:hAnsi="AcadNusx"/>
          <w:sz w:val="24"/>
          <w:szCs w:val="24"/>
        </w:rPr>
        <w:t xml:space="preserve">unda gaukeTdes </w:t>
      </w:r>
      <w:r w:rsidRPr="002D1919">
        <w:rPr>
          <w:rFonts w:ascii="AcadNusx" w:hAnsi="AcadNusx"/>
          <w:sz w:val="24"/>
          <w:szCs w:val="24"/>
        </w:rPr>
        <w:t>stomatologiur</w:t>
      </w:r>
      <w:r w:rsidR="003A1872">
        <w:rPr>
          <w:rFonts w:ascii="AcadNusx" w:hAnsi="AcadNusx"/>
          <w:sz w:val="24"/>
          <w:szCs w:val="24"/>
        </w:rPr>
        <w:t>i operacia</w:t>
      </w:r>
      <w:r w:rsidRPr="002D1919">
        <w:rPr>
          <w:rFonts w:ascii="AcadNusx" w:hAnsi="AcadNusx"/>
          <w:sz w:val="24"/>
          <w:szCs w:val="24"/>
        </w:rPr>
        <w:t xml:space="preserve"> (mag. kbilis amoReba), </w:t>
      </w:r>
      <w:r w:rsidR="003A1872">
        <w:rPr>
          <w:rFonts w:ascii="AcadNusx" w:hAnsi="AcadNusx"/>
          <w:sz w:val="24"/>
          <w:szCs w:val="24"/>
        </w:rPr>
        <w:t>unda acnobos</w:t>
      </w:r>
      <w:r w:rsidRPr="002D1919">
        <w:rPr>
          <w:rFonts w:ascii="AcadNusx" w:hAnsi="AcadNusx"/>
          <w:sz w:val="24"/>
          <w:szCs w:val="24"/>
        </w:rPr>
        <w:t xml:space="preserve"> eqims stomatologiuri mkurnalo</w:t>
      </w:r>
      <w:r w:rsidR="003A1872">
        <w:rPr>
          <w:rFonts w:ascii="AcadNusx" w:hAnsi="AcadNusx"/>
          <w:sz w:val="24"/>
          <w:szCs w:val="24"/>
        </w:rPr>
        <w:t>bis Sesaxeb da acnobos stomatologs, rom mkurnalobs jubereq</w:t>
      </w:r>
      <w:r w:rsidRPr="002D1919">
        <w:rPr>
          <w:rFonts w:ascii="AcadNusx" w:hAnsi="AcadNusx"/>
          <w:sz w:val="24"/>
          <w:szCs w:val="24"/>
        </w:rPr>
        <w:t>iT.</w:t>
      </w:r>
    </w:p>
    <w:p w:rsidR="002D1919" w:rsidRPr="005620BB" w:rsidRDefault="003A1872" w:rsidP="003F4A22">
      <w:pPr>
        <w:pStyle w:val="NoSpacing"/>
        <w:numPr>
          <w:ilvl w:val="0"/>
          <w:numId w:val="12"/>
        </w:numPr>
        <w:tabs>
          <w:tab w:val="left" w:pos="8450"/>
        </w:tabs>
        <w:jc w:val="both"/>
        <w:rPr>
          <w:rFonts w:ascii="AcadNusx" w:hAnsi="AcadNusx"/>
          <w:sz w:val="24"/>
          <w:szCs w:val="24"/>
        </w:rPr>
      </w:pPr>
      <w:r>
        <w:rPr>
          <w:rFonts w:ascii="AcadNusx" w:hAnsi="AcadNusx"/>
          <w:sz w:val="24"/>
          <w:szCs w:val="24"/>
        </w:rPr>
        <w:t>saWiroa eqimTan an stomatologTan</w:t>
      </w:r>
      <w:r w:rsidR="002D1919" w:rsidRPr="002D1919">
        <w:rPr>
          <w:rFonts w:ascii="AcadNusx" w:hAnsi="AcadNusx"/>
          <w:sz w:val="24"/>
          <w:szCs w:val="24"/>
        </w:rPr>
        <w:t xml:space="preserve"> dauyovnebliv </w:t>
      </w:r>
      <w:r>
        <w:rPr>
          <w:rFonts w:ascii="AcadNusx" w:hAnsi="AcadNusx"/>
          <w:sz w:val="24"/>
          <w:szCs w:val="24"/>
        </w:rPr>
        <w:t>mimarTva,</w:t>
      </w:r>
      <w:r w:rsidR="002D1919" w:rsidRPr="002D1919">
        <w:rPr>
          <w:rFonts w:ascii="AcadNusx" w:hAnsi="AcadNusx"/>
          <w:sz w:val="24"/>
          <w:szCs w:val="24"/>
        </w:rPr>
        <w:t xml:space="preserve"> Tu </w:t>
      </w:r>
      <w:r>
        <w:rPr>
          <w:rFonts w:ascii="AcadNusx" w:hAnsi="AcadNusx"/>
          <w:sz w:val="24"/>
          <w:szCs w:val="24"/>
        </w:rPr>
        <w:t>aRiniSneba raime problema</w:t>
      </w:r>
      <w:r w:rsidR="002D1919" w:rsidRPr="002D1919">
        <w:rPr>
          <w:rFonts w:ascii="AcadNusx" w:hAnsi="AcadNusx"/>
          <w:sz w:val="24"/>
          <w:szCs w:val="24"/>
        </w:rPr>
        <w:t xml:space="preserve"> piris RrusTan an kbilebTan dakavSirebiT, rogoricaa kbilebis moryeva, tkivili an SeSupeba, wylulebis Seuxorcebloba an gamonadeni, radgan es SeiZleba iyos ybis osteonekrozis niSnebi.</w:t>
      </w:r>
    </w:p>
    <w:p w:rsidR="005620BB" w:rsidRDefault="005620BB" w:rsidP="001E633F">
      <w:pPr>
        <w:pStyle w:val="NoSpacing"/>
        <w:jc w:val="both"/>
        <w:rPr>
          <w:rFonts w:ascii="AcadNusx" w:hAnsi="AcadNusx"/>
          <w:b/>
          <w:sz w:val="24"/>
          <w:szCs w:val="24"/>
        </w:rPr>
      </w:pPr>
    </w:p>
    <w:p w:rsidR="003A1872" w:rsidRDefault="003A1872" w:rsidP="001E633F">
      <w:pPr>
        <w:pStyle w:val="NoSpacing"/>
        <w:jc w:val="both"/>
        <w:rPr>
          <w:rFonts w:ascii="AcadNusx" w:hAnsi="AcadNusx"/>
          <w:sz w:val="24"/>
          <w:szCs w:val="24"/>
        </w:rPr>
      </w:pPr>
      <w:r w:rsidRPr="003A1872">
        <w:rPr>
          <w:rFonts w:ascii="AcadNusx" w:hAnsi="AcadNusx"/>
          <w:sz w:val="24"/>
          <w:szCs w:val="24"/>
        </w:rPr>
        <w:t>pacientebs, romlebic itareben qimioTerapias da/an sxivur Terapias, iRe</w:t>
      </w:r>
      <w:r w:rsidR="00114A82">
        <w:rPr>
          <w:rFonts w:ascii="AcadNusx" w:hAnsi="AcadNusx"/>
          <w:sz w:val="24"/>
          <w:szCs w:val="24"/>
        </w:rPr>
        <w:t>ben steroidebs an antiangiogenezur</w:t>
      </w:r>
      <w:r w:rsidRPr="003A1872">
        <w:rPr>
          <w:rFonts w:ascii="AcadNusx" w:hAnsi="AcadNusx"/>
          <w:sz w:val="24"/>
          <w:szCs w:val="24"/>
        </w:rPr>
        <w:t xml:space="preserve"> medikamentebs (romlebic gamoiyen</w:t>
      </w:r>
      <w:r w:rsidR="00114A82">
        <w:rPr>
          <w:rFonts w:ascii="AcadNusx" w:hAnsi="AcadNusx"/>
          <w:sz w:val="24"/>
          <w:szCs w:val="24"/>
        </w:rPr>
        <w:t xml:space="preserve">eba kibos samkurnalod), utardebaT stomatologiuri operacia, </w:t>
      </w:r>
      <w:r w:rsidRPr="003A1872">
        <w:rPr>
          <w:rFonts w:ascii="AcadNusx" w:hAnsi="AcadNusx"/>
          <w:sz w:val="24"/>
          <w:szCs w:val="24"/>
        </w:rPr>
        <w:t xml:space="preserve">ar </w:t>
      </w:r>
      <w:r w:rsidR="00114A82">
        <w:rPr>
          <w:rFonts w:ascii="AcadNusx" w:hAnsi="AcadNusx"/>
          <w:sz w:val="24"/>
          <w:szCs w:val="24"/>
        </w:rPr>
        <w:t>itareben</w:t>
      </w:r>
      <w:r w:rsidRPr="003A1872">
        <w:rPr>
          <w:rFonts w:ascii="AcadNusx" w:hAnsi="AcadNusx"/>
          <w:sz w:val="24"/>
          <w:szCs w:val="24"/>
        </w:rPr>
        <w:t xml:space="preserve"> rutinul stomatologiur m</w:t>
      </w:r>
      <w:r w:rsidR="006942CB">
        <w:rPr>
          <w:rFonts w:ascii="AcadNusx" w:hAnsi="AcadNusx"/>
          <w:sz w:val="24"/>
          <w:szCs w:val="24"/>
        </w:rPr>
        <w:t>kurnalobas</w:t>
      </w:r>
      <w:r w:rsidRPr="003A1872">
        <w:rPr>
          <w:rFonts w:ascii="AcadNusx" w:hAnsi="AcadNusx"/>
          <w:sz w:val="24"/>
          <w:szCs w:val="24"/>
        </w:rPr>
        <w:t>, aqvT RrZilebis daavadeba an mwevelebi</w:t>
      </w:r>
      <w:r w:rsidR="006942CB">
        <w:rPr>
          <w:rFonts w:ascii="AcadNusx" w:hAnsi="AcadNusx"/>
          <w:sz w:val="24"/>
          <w:szCs w:val="24"/>
        </w:rPr>
        <w:t xml:space="preserve"> arian</w:t>
      </w:r>
      <w:r w:rsidRPr="003A1872">
        <w:rPr>
          <w:rFonts w:ascii="AcadNusx" w:hAnsi="AcadNusx"/>
          <w:sz w:val="24"/>
          <w:szCs w:val="24"/>
        </w:rPr>
        <w:t>, SeiZleba hqondeT ybis osteonekrozis ganviTarebis ufro maRali riski.</w:t>
      </w:r>
    </w:p>
    <w:p w:rsidR="006942CB" w:rsidRDefault="006942CB" w:rsidP="001E633F">
      <w:pPr>
        <w:pStyle w:val="NoSpacing"/>
        <w:jc w:val="both"/>
        <w:rPr>
          <w:rFonts w:ascii="AcadNusx" w:hAnsi="AcadNusx"/>
          <w:sz w:val="24"/>
          <w:szCs w:val="24"/>
        </w:rPr>
      </w:pPr>
    </w:p>
    <w:p w:rsidR="006942CB" w:rsidRPr="002D6A05" w:rsidRDefault="006942CB" w:rsidP="006942CB">
      <w:pPr>
        <w:pStyle w:val="NoSpacing"/>
        <w:jc w:val="both"/>
        <w:rPr>
          <w:rFonts w:ascii="AcadNusx" w:hAnsi="AcadNusx"/>
          <w:sz w:val="24"/>
          <w:szCs w:val="24"/>
          <w:u w:val="single"/>
        </w:rPr>
      </w:pPr>
      <w:r w:rsidRPr="002D6A05">
        <w:rPr>
          <w:rFonts w:ascii="AcadNusx" w:hAnsi="AcadNusx"/>
          <w:sz w:val="24"/>
          <w:szCs w:val="24"/>
          <w:u w:val="single"/>
        </w:rPr>
        <w:t>barZayis Zvlis uCveulo motexilobebi</w:t>
      </w:r>
    </w:p>
    <w:p w:rsidR="006942CB" w:rsidRPr="006942CB" w:rsidRDefault="002D6A05" w:rsidP="006942CB">
      <w:pPr>
        <w:pStyle w:val="NoSpacing"/>
        <w:jc w:val="both"/>
        <w:rPr>
          <w:rFonts w:ascii="AcadNusx" w:hAnsi="AcadNusx"/>
          <w:sz w:val="24"/>
          <w:szCs w:val="24"/>
        </w:rPr>
      </w:pPr>
      <w:r>
        <w:rPr>
          <w:rFonts w:ascii="AcadNusx" w:hAnsi="AcadNusx"/>
          <w:sz w:val="24"/>
          <w:szCs w:val="24"/>
        </w:rPr>
        <w:t>zogierT pacients jubereq</w:t>
      </w:r>
      <w:r w:rsidR="006942CB" w:rsidRPr="006942CB">
        <w:rPr>
          <w:rFonts w:ascii="AcadNusx" w:hAnsi="AcadNusx"/>
          <w:sz w:val="24"/>
          <w:szCs w:val="24"/>
        </w:rPr>
        <w:t xml:space="preserve">iT mkurnalobis dros </w:t>
      </w:r>
      <w:r w:rsidRPr="006942CB">
        <w:rPr>
          <w:rFonts w:ascii="AcadNusx" w:hAnsi="AcadNusx"/>
          <w:sz w:val="24"/>
          <w:szCs w:val="24"/>
        </w:rPr>
        <w:t xml:space="preserve">ganuviTarda </w:t>
      </w:r>
      <w:r w:rsidR="006942CB" w:rsidRPr="006942CB">
        <w:rPr>
          <w:rFonts w:ascii="AcadNusx" w:hAnsi="AcadNusx"/>
          <w:sz w:val="24"/>
          <w:szCs w:val="24"/>
        </w:rPr>
        <w:t>barZayis Zvlis uCveulo motexilobebi.</w:t>
      </w:r>
    </w:p>
    <w:p w:rsidR="006942CB" w:rsidRPr="006942CB" w:rsidRDefault="002D6A05" w:rsidP="006942CB">
      <w:pPr>
        <w:pStyle w:val="NoSpacing"/>
        <w:jc w:val="both"/>
        <w:rPr>
          <w:rFonts w:ascii="AcadNusx" w:hAnsi="AcadNusx"/>
          <w:sz w:val="24"/>
          <w:szCs w:val="24"/>
        </w:rPr>
      </w:pPr>
      <w:r>
        <w:rPr>
          <w:rFonts w:ascii="AcadNusx" w:hAnsi="AcadNusx"/>
          <w:sz w:val="24"/>
          <w:szCs w:val="24"/>
        </w:rPr>
        <w:t>saWiroa eqimTan mimarTva,</w:t>
      </w:r>
      <w:r w:rsidR="006942CB" w:rsidRPr="006942CB">
        <w:rPr>
          <w:rFonts w:ascii="AcadNusx" w:hAnsi="AcadNusx"/>
          <w:sz w:val="24"/>
          <w:szCs w:val="24"/>
        </w:rPr>
        <w:t xml:space="preserve"> Tu </w:t>
      </w:r>
      <w:r>
        <w:rPr>
          <w:rFonts w:ascii="AcadNusx" w:hAnsi="AcadNusx"/>
          <w:sz w:val="24"/>
          <w:szCs w:val="24"/>
        </w:rPr>
        <w:t xml:space="preserve">aRiniSneba </w:t>
      </w:r>
      <w:r w:rsidR="006942CB" w:rsidRPr="006942CB">
        <w:rPr>
          <w:rFonts w:ascii="AcadNusx" w:hAnsi="AcadNusx"/>
          <w:sz w:val="24"/>
          <w:szCs w:val="24"/>
        </w:rPr>
        <w:t>axal</w:t>
      </w:r>
      <w:r>
        <w:rPr>
          <w:rFonts w:ascii="AcadNusx" w:hAnsi="AcadNusx"/>
          <w:sz w:val="24"/>
          <w:szCs w:val="24"/>
        </w:rPr>
        <w:t xml:space="preserve">i an uCveulo tkivili TeZos, </w:t>
      </w:r>
      <w:r w:rsidR="006942CB" w:rsidRPr="006942CB">
        <w:rPr>
          <w:rFonts w:ascii="AcadNusx" w:hAnsi="AcadNusx"/>
          <w:sz w:val="24"/>
          <w:szCs w:val="24"/>
        </w:rPr>
        <w:t xml:space="preserve">sazardulis </w:t>
      </w:r>
      <w:r>
        <w:rPr>
          <w:rFonts w:ascii="AcadNusx" w:hAnsi="AcadNusx"/>
          <w:sz w:val="24"/>
          <w:szCs w:val="24"/>
        </w:rPr>
        <w:t>an barZayis</w:t>
      </w:r>
      <w:r w:rsidRPr="002D6A05">
        <w:rPr>
          <w:rFonts w:ascii="AcadNusx" w:hAnsi="AcadNusx"/>
          <w:sz w:val="24"/>
          <w:szCs w:val="24"/>
        </w:rPr>
        <w:t xml:space="preserve"> </w:t>
      </w:r>
      <w:r w:rsidRPr="006942CB">
        <w:rPr>
          <w:rFonts w:ascii="AcadNusx" w:hAnsi="AcadNusx"/>
          <w:sz w:val="24"/>
          <w:szCs w:val="24"/>
        </w:rPr>
        <w:t>areSi</w:t>
      </w:r>
      <w:r w:rsidR="006942CB" w:rsidRPr="006942CB">
        <w:rPr>
          <w:rFonts w:ascii="AcadNusx" w:hAnsi="AcadNusx"/>
          <w:sz w:val="24"/>
          <w:szCs w:val="24"/>
        </w:rPr>
        <w:t>.</w:t>
      </w:r>
    </w:p>
    <w:p w:rsidR="002D6A05" w:rsidRDefault="002D6A05" w:rsidP="006942CB">
      <w:pPr>
        <w:pStyle w:val="NoSpacing"/>
        <w:jc w:val="both"/>
        <w:rPr>
          <w:rFonts w:ascii="AcadNusx" w:hAnsi="AcadNusx"/>
          <w:sz w:val="24"/>
          <w:szCs w:val="24"/>
        </w:rPr>
      </w:pPr>
    </w:p>
    <w:p w:rsidR="006942CB" w:rsidRPr="002D6A05" w:rsidRDefault="006942CB" w:rsidP="006942CB">
      <w:pPr>
        <w:pStyle w:val="NoSpacing"/>
        <w:jc w:val="both"/>
        <w:rPr>
          <w:rFonts w:ascii="AcadNusx" w:hAnsi="AcadNusx"/>
          <w:sz w:val="24"/>
          <w:szCs w:val="24"/>
          <w:u w:val="single"/>
        </w:rPr>
      </w:pPr>
      <w:r w:rsidRPr="002D6A05">
        <w:rPr>
          <w:rFonts w:ascii="AcadNusx" w:hAnsi="AcadNusx"/>
          <w:sz w:val="24"/>
          <w:szCs w:val="24"/>
          <w:u w:val="single"/>
        </w:rPr>
        <w:t>sisxl</w:t>
      </w:r>
      <w:r w:rsidR="002D6A05" w:rsidRPr="002D6A05">
        <w:rPr>
          <w:rFonts w:ascii="AcadNusx" w:hAnsi="AcadNusx"/>
          <w:sz w:val="24"/>
          <w:szCs w:val="24"/>
          <w:u w:val="single"/>
        </w:rPr>
        <w:t>Si kalciumis maRali done jubereq</w:t>
      </w:r>
      <w:r w:rsidRPr="002D6A05">
        <w:rPr>
          <w:rFonts w:ascii="AcadNusx" w:hAnsi="AcadNusx"/>
          <w:sz w:val="24"/>
          <w:szCs w:val="24"/>
          <w:u w:val="single"/>
        </w:rPr>
        <w:t>iT mkurnalobis Sewyvetis Semdeg</w:t>
      </w:r>
    </w:p>
    <w:p w:rsidR="006942CB" w:rsidRPr="003A1872" w:rsidRDefault="006942CB" w:rsidP="006942CB">
      <w:pPr>
        <w:pStyle w:val="NoSpacing"/>
        <w:jc w:val="both"/>
        <w:rPr>
          <w:rFonts w:ascii="AcadNusx" w:hAnsi="AcadNusx"/>
          <w:sz w:val="24"/>
          <w:szCs w:val="24"/>
        </w:rPr>
      </w:pPr>
      <w:r w:rsidRPr="006942CB">
        <w:rPr>
          <w:rFonts w:ascii="AcadNusx" w:hAnsi="AcadNusx"/>
          <w:sz w:val="24"/>
          <w:szCs w:val="24"/>
        </w:rPr>
        <w:t xml:space="preserve">Zvlis giganturujredovani simsivnis mqone zogierT pacients sisxlSi kalciumis maRali done ganuviTarda mkurnalobis Sewyvetidan kvirebis an Tveebis </w:t>
      </w:r>
      <w:r w:rsidR="00CB0CF8">
        <w:rPr>
          <w:rFonts w:ascii="AcadNusx" w:hAnsi="AcadNusx"/>
          <w:sz w:val="24"/>
          <w:szCs w:val="24"/>
        </w:rPr>
        <w:t>Semdeg</w:t>
      </w:r>
      <w:r w:rsidR="0060365C">
        <w:rPr>
          <w:rFonts w:ascii="AcadNusx" w:hAnsi="AcadNusx"/>
          <w:sz w:val="24"/>
          <w:szCs w:val="24"/>
        </w:rPr>
        <w:t xml:space="preserve">. eqimi moaxdens pacientis monitorings </w:t>
      </w:r>
      <w:r w:rsidRPr="006942CB">
        <w:rPr>
          <w:rFonts w:ascii="AcadNusx" w:hAnsi="AcadNusx"/>
          <w:sz w:val="24"/>
          <w:szCs w:val="24"/>
        </w:rPr>
        <w:t>kalciumis maR</w:t>
      </w:r>
      <w:r w:rsidR="0060365C">
        <w:rPr>
          <w:rFonts w:ascii="AcadNusx" w:hAnsi="AcadNusx"/>
          <w:sz w:val="24"/>
          <w:szCs w:val="24"/>
        </w:rPr>
        <w:t>ali donis niSnebsa da simptomebze jubereq</w:t>
      </w:r>
      <w:r w:rsidRPr="006942CB">
        <w:rPr>
          <w:rFonts w:ascii="AcadNusx" w:hAnsi="AcadNusx"/>
          <w:sz w:val="24"/>
          <w:szCs w:val="24"/>
        </w:rPr>
        <w:t>iT mkurnalobis Sewyvetis Semdeg.</w:t>
      </w:r>
    </w:p>
    <w:p w:rsidR="003A1872" w:rsidRPr="003A1872" w:rsidRDefault="003A1872" w:rsidP="001E633F">
      <w:pPr>
        <w:pStyle w:val="NoSpacing"/>
        <w:jc w:val="both"/>
        <w:rPr>
          <w:rFonts w:ascii="AcadNusx" w:hAnsi="AcadNusx"/>
          <w:sz w:val="24"/>
          <w:szCs w:val="24"/>
        </w:rPr>
      </w:pPr>
    </w:p>
    <w:p w:rsidR="002841CC" w:rsidRDefault="002841CC" w:rsidP="001E633F">
      <w:pPr>
        <w:pStyle w:val="NoSpacing"/>
        <w:jc w:val="both"/>
        <w:rPr>
          <w:rFonts w:ascii="AcadNusx" w:hAnsi="AcadNusx"/>
          <w:b/>
          <w:sz w:val="24"/>
          <w:szCs w:val="24"/>
        </w:rPr>
      </w:pPr>
      <w:r>
        <w:rPr>
          <w:rFonts w:ascii="AcadNusx" w:hAnsi="AcadNusx"/>
          <w:b/>
          <w:sz w:val="24"/>
          <w:szCs w:val="24"/>
        </w:rPr>
        <w:t>bavSvebi da mozardebi</w:t>
      </w:r>
    </w:p>
    <w:p w:rsidR="002841CC" w:rsidRPr="00CF506E" w:rsidRDefault="0060365C" w:rsidP="001E633F">
      <w:pPr>
        <w:pStyle w:val="NoSpacing"/>
        <w:jc w:val="both"/>
        <w:rPr>
          <w:rFonts w:ascii="AcadNusx" w:hAnsi="AcadNusx"/>
          <w:sz w:val="24"/>
          <w:szCs w:val="24"/>
        </w:rPr>
      </w:pPr>
      <w:r>
        <w:rPr>
          <w:rFonts w:ascii="AcadNusx" w:hAnsi="AcadNusx"/>
          <w:sz w:val="24"/>
          <w:szCs w:val="24"/>
        </w:rPr>
        <w:t>jubereqi ar aris rekomendebulia 18</w:t>
      </w:r>
      <w:r w:rsidR="00C30C51">
        <w:rPr>
          <w:rFonts w:ascii="AcadNusx" w:hAnsi="AcadNusx"/>
          <w:sz w:val="24"/>
          <w:szCs w:val="24"/>
        </w:rPr>
        <w:t xml:space="preserve"> </w:t>
      </w:r>
      <w:r w:rsidR="00CF506E" w:rsidRPr="00CF506E">
        <w:rPr>
          <w:rFonts w:ascii="AcadNusx" w:hAnsi="AcadNusx"/>
          <w:sz w:val="24"/>
          <w:szCs w:val="24"/>
        </w:rPr>
        <w:t>wlamde</w:t>
      </w:r>
      <w:r w:rsidR="00D86C3B">
        <w:rPr>
          <w:rFonts w:ascii="AcadNusx" w:hAnsi="AcadNusx"/>
          <w:sz w:val="24"/>
          <w:szCs w:val="24"/>
        </w:rPr>
        <w:t xml:space="preserve"> </w:t>
      </w:r>
      <w:r w:rsidR="00CF506E" w:rsidRPr="00CF506E">
        <w:rPr>
          <w:rFonts w:ascii="AcadNusx" w:hAnsi="AcadNusx"/>
          <w:sz w:val="24"/>
          <w:szCs w:val="24"/>
        </w:rPr>
        <w:t>asakis</w:t>
      </w:r>
      <w:r w:rsidR="00D86C3B">
        <w:rPr>
          <w:rFonts w:ascii="AcadNusx" w:hAnsi="AcadNusx"/>
          <w:sz w:val="24"/>
          <w:szCs w:val="24"/>
        </w:rPr>
        <w:t xml:space="preserve"> </w:t>
      </w:r>
      <w:r>
        <w:rPr>
          <w:rFonts w:ascii="AcadNusx" w:hAnsi="AcadNusx"/>
          <w:sz w:val="24"/>
          <w:szCs w:val="24"/>
        </w:rPr>
        <w:t>bavSvebisa da mozardebisaTvis, garda giganturujredovani Zvlis simsivnis mqone mozardebisa, romlebSic Sewyda Zvlebis zrda. jubereqis gamoyeneba ar aris Seswavlili bavSvebsa da mozardebSi, romlebsac aReniSneba sxva tipis kibo ZvlebSi metastazebiT.</w:t>
      </w:r>
    </w:p>
    <w:p w:rsidR="00CF506E" w:rsidRDefault="00CF506E" w:rsidP="001E633F">
      <w:pPr>
        <w:pStyle w:val="NoSpacing"/>
        <w:jc w:val="both"/>
        <w:rPr>
          <w:rFonts w:ascii="AcadNusx" w:hAnsi="AcadNusx"/>
          <w:b/>
          <w:sz w:val="24"/>
          <w:szCs w:val="24"/>
        </w:rPr>
      </w:pPr>
    </w:p>
    <w:p w:rsidR="00511407" w:rsidRDefault="003757E4" w:rsidP="001E633F">
      <w:pPr>
        <w:pStyle w:val="NoSpacing"/>
        <w:jc w:val="both"/>
        <w:rPr>
          <w:rFonts w:ascii="AcadNusx" w:hAnsi="AcadNusx"/>
          <w:b/>
          <w:sz w:val="24"/>
          <w:szCs w:val="24"/>
        </w:rPr>
      </w:pPr>
      <w:r w:rsidRPr="003757E4">
        <w:rPr>
          <w:rFonts w:ascii="AcadNusx" w:hAnsi="AcadNusx"/>
          <w:b/>
          <w:sz w:val="24"/>
          <w:szCs w:val="24"/>
        </w:rPr>
        <w:lastRenderedPageBreak/>
        <w:t>sxva</w:t>
      </w:r>
      <w:r w:rsidR="00D86C3B">
        <w:rPr>
          <w:rFonts w:ascii="AcadNusx" w:hAnsi="AcadNusx"/>
          <w:b/>
          <w:sz w:val="24"/>
          <w:szCs w:val="24"/>
        </w:rPr>
        <w:t xml:space="preserve"> </w:t>
      </w:r>
      <w:r w:rsidRPr="003757E4">
        <w:rPr>
          <w:rFonts w:ascii="AcadNusx" w:hAnsi="AcadNusx"/>
          <w:b/>
          <w:sz w:val="24"/>
          <w:szCs w:val="24"/>
        </w:rPr>
        <w:t>medikamentebi</w:t>
      </w:r>
      <w:r w:rsidR="00D86C3B">
        <w:rPr>
          <w:rFonts w:ascii="AcadNusx" w:hAnsi="AcadNusx"/>
          <w:b/>
          <w:sz w:val="24"/>
          <w:szCs w:val="24"/>
        </w:rPr>
        <w:t xml:space="preserve"> </w:t>
      </w:r>
      <w:r w:rsidR="00C30C51">
        <w:rPr>
          <w:rFonts w:ascii="AcadNusx" w:hAnsi="AcadNusx"/>
          <w:b/>
          <w:sz w:val="24"/>
          <w:szCs w:val="24"/>
        </w:rPr>
        <w:t>da</w:t>
      </w:r>
      <w:r w:rsidR="00C30C51" w:rsidRPr="00D86C3B">
        <w:rPr>
          <w:rFonts w:ascii="AcadNusx" w:hAnsi="AcadNusx"/>
          <w:b/>
          <w:sz w:val="24"/>
          <w:szCs w:val="24"/>
        </w:rPr>
        <w:t xml:space="preserve"> </w:t>
      </w:r>
      <w:r w:rsidR="000F3A9C">
        <w:rPr>
          <w:rFonts w:ascii="AcadNusx" w:hAnsi="AcadNusx"/>
          <w:b/>
          <w:sz w:val="24"/>
          <w:szCs w:val="24"/>
        </w:rPr>
        <w:t>jubereqi</w:t>
      </w:r>
    </w:p>
    <w:p w:rsidR="00CF506E" w:rsidRDefault="00CF506E" w:rsidP="00CF506E">
      <w:pPr>
        <w:pStyle w:val="NoSpacing"/>
        <w:jc w:val="both"/>
        <w:rPr>
          <w:rFonts w:ascii="AcadNusx" w:hAnsi="AcadNusx"/>
          <w:sz w:val="24"/>
          <w:szCs w:val="24"/>
        </w:rPr>
      </w:pPr>
      <w:r>
        <w:rPr>
          <w:rFonts w:ascii="AcadNusx" w:hAnsi="AcadNusx"/>
          <w:sz w:val="24"/>
          <w:szCs w:val="24"/>
        </w:rPr>
        <w:t>mkurnal</w:t>
      </w:r>
      <w:r w:rsidR="00D86C3B">
        <w:rPr>
          <w:rFonts w:ascii="AcadNusx" w:hAnsi="AcadNusx"/>
          <w:sz w:val="24"/>
          <w:szCs w:val="24"/>
        </w:rPr>
        <w:t xml:space="preserve"> </w:t>
      </w:r>
      <w:r>
        <w:rPr>
          <w:rFonts w:ascii="AcadNusx" w:hAnsi="AcadNusx"/>
          <w:sz w:val="24"/>
          <w:szCs w:val="24"/>
        </w:rPr>
        <w:t>eqims an farmacevts</w:t>
      </w:r>
      <w:r w:rsidR="00D86C3B">
        <w:rPr>
          <w:rFonts w:ascii="AcadNusx" w:hAnsi="AcadNusx"/>
          <w:sz w:val="24"/>
          <w:szCs w:val="24"/>
        </w:rPr>
        <w:t xml:space="preserve"> </w:t>
      </w:r>
      <w:r>
        <w:rPr>
          <w:rFonts w:ascii="AcadNusx" w:hAnsi="AcadNusx"/>
          <w:sz w:val="24"/>
          <w:szCs w:val="24"/>
        </w:rPr>
        <w:t>unda</w:t>
      </w:r>
      <w:r w:rsidR="00D86C3B">
        <w:rPr>
          <w:rFonts w:ascii="AcadNusx" w:hAnsi="AcadNusx"/>
          <w:sz w:val="24"/>
          <w:szCs w:val="24"/>
        </w:rPr>
        <w:t xml:space="preserve"> </w:t>
      </w:r>
      <w:r>
        <w:rPr>
          <w:rFonts w:ascii="AcadNusx" w:hAnsi="AcadNusx"/>
          <w:sz w:val="24"/>
          <w:szCs w:val="24"/>
        </w:rPr>
        <w:t>ecnobos, Tu</w:t>
      </w:r>
      <w:r w:rsidR="00D86C3B">
        <w:rPr>
          <w:rFonts w:ascii="AcadNusx" w:hAnsi="AcadNusx"/>
          <w:sz w:val="24"/>
          <w:szCs w:val="24"/>
        </w:rPr>
        <w:t xml:space="preserve"> </w:t>
      </w:r>
      <w:r>
        <w:rPr>
          <w:rFonts w:ascii="AcadNusx" w:hAnsi="AcadNusx"/>
          <w:sz w:val="24"/>
          <w:szCs w:val="24"/>
        </w:rPr>
        <w:t>pacienti</w:t>
      </w:r>
      <w:r w:rsidR="00D86C3B">
        <w:rPr>
          <w:rFonts w:ascii="AcadNusx" w:hAnsi="AcadNusx"/>
          <w:sz w:val="24"/>
          <w:szCs w:val="24"/>
        </w:rPr>
        <w:t xml:space="preserve"> </w:t>
      </w:r>
      <w:r w:rsidR="0007512E">
        <w:rPr>
          <w:rFonts w:ascii="AcadNusx" w:hAnsi="AcadNusx"/>
          <w:sz w:val="24"/>
          <w:szCs w:val="24"/>
        </w:rPr>
        <w:t>iRebs, uaxl</w:t>
      </w:r>
      <w:r>
        <w:rPr>
          <w:rFonts w:ascii="AcadNusx" w:hAnsi="AcadNusx"/>
          <w:sz w:val="24"/>
          <w:szCs w:val="24"/>
        </w:rPr>
        <w:t>es</w:t>
      </w:r>
      <w:r w:rsidR="00D86C3B">
        <w:rPr>
          <w:rFonts w:ascii="AcadNusx" w:hAnsi="AcadNusx"/>
          <w:sz w:val="24"/>
          <w:szCs w:val="24"/>
        </w:rPr>
        <w:t xml:space="preserve"> </w:t>
      </w:r>
      <w:r>
        <w:rPr>
          <w:rFonts w:ascii="AcadNusx" w:hAnsi="AcadNusx"/>
          <w:sz w:val="24"/>
          <w:szCs w:val="24"/>
        </w:rPr>
        <w:t>warsulSi</w:t>
      </w:r>
      <w:r w:rsidR="00D86C3B">
        <w:rPr>
          <w:rFonts w:ascii="AcadNusx" w:hAnsi="AcadNusx"/>
          <w:sz w:val="24"/>
          <w:szCs w:val="24"/>
        </w:rPr>
        <w:t xml:space="preserve"> </w:t>
      </w:r>
      <w:r>
        <w:rPr>
          <w:rFonts w:ascii="AcadNusx" w:hAnsi="AcadNusx"/>
          <w:sz w:val="24"/>
          <w:szCs w:val="24"/>
        </w:rPr>
        <w:t>iRebda an apirebs, miiRos</w:t>
      </w:r>
      <w:r w:rsidR="00D86C3B">
        <w:rPr>
          <w:rFonts w:ascii="AcadNusx" w:hAnsi="AcadNusx"/>
          <w:sz w:val="24"/>
          <w:szCs w:val="24"/>
        </w:rPr>
        <w:t xml:space="preserve"> </w:t>
      </w:r>
      <w:r>
        <w:rPr>
          <w:rFonts w:ascii="AcadNusx" w:hAnsi="AcadNusx"/>
          <w:sz w:val="24"/>
          <w:szCs w:val="24"/>
        </w:rPr>
        <w:t>nebismieri</w:t>
      </w:r>
      <w:r w:rsidR="00D86C3B">
        <w:rPr>
          <w:rFonts w:ascii="AcadNusx" w:hAnsi="AcadNusx"/>
          <w:sz w:val="24"/>
          <w:szCs w:val="24"/>
        </w:rPr>
        <w:t xml:space="preserve"> </w:t>
      </w:r>
      <w:r>
        <w:rPr>
          <w:rFonts w:ascii="AcadNusx" w:hAnsi="AcadNusx"/>
          <w:sz w:val="24"/>
          <w:szCs w:val="24"/>
        </w:rPr>
        <w:t>sxva</w:t>
      </w:r>
      <w:r w:rsidR="00D86C3B">
        <w:rPr>
          <w:rFonts w:ascii="AcadNusx" w:hAnsi="AcadNusx"/>
          <w:sz w:val="24"/>
          <w:szCs w:val="24"/>
        </w:rPr>
        <w:t xml:space="preserve"> </w:t>
      </w:r>
      <w:r w:rsidR="0007512E">
        <w:rPr>
          <w:rFonts w:ascii="AcadNusx" w:hAnsi="AcadNusx"/>
          <w:sz w:val="24"/>
          <w:szCs w:val="24"/>
        </w:rPr>
        <w:t>medikamenti. es moicavs ureceptod gasacem medikamentebs. gansakuTrebiT mniSvnelovania, rom eqims ecnobos, Tu pacienti mkurnalobs:</w:t>
      </w:r>
    </w:p>
    <w:p w:rsidR="0007512E" w:rsidRDefault="0007512E" w:rsidP="003F4A22">
      <w:pPr>
        <w:pStyle w:val="NoSpacing"/>
        <w:numPr>
          <w:ilvl w:val="0"/>
          <w:numId w:val="13"/>
        </w:numPr>
        <w:jc w:val="both"/>
        <w:rPr>
          <w:rFonts w:ascii="AcadNusx" w:hAnsi="AcadNusx"/>
          <w:sz w:val="24"/>
          <w:szCs w:val="24"/>
        </w:rPr>
      </w:pPr>
      <w:r>
        <w:rPr>
          <w:rFonts w:ascii="AcadNusx" w:hAnsi="AcadNusx"/>
          <w:sz w:val="24"/>
          <w:szCs w:val="24"/>
        </w:rPr>
        <w:t>denosumabis Semcveli sxva medikamentiT;</w:t>
      </w:r>
    </w:p>
    <w:p w:rsidR="0007512E" w:rsidRDefault="0007512E" w:rsidP="003F4A22">
      <w:pPr>
        <w:pStyle w:val="NoSpacing"/>
        <w:numPr>
          <w:ilvl w:val="0"/>
          <w:numId w:val="13"/>
        </w:numPr>
        <w:jc w:val="both"/>
        <w:rPr>
          <w:rFonts w:ascii="AcadNusx" w:hAnsi="AcadNusx"/>
          <w:sz w:val="24"/>
          <w:szCs w:val="24"/>
        </w:rPr>
      </w:pPr>
      <w:r>
        <w:rPr>
          <w:rFonts w:ascii="AcadNusx" w:hAnsi="AcadNusx"/>
          <w:sz w:val="24"/>
          <w:szCs w:val="24"/>
        </w:rPr>
        <w:t>bi</w:t>
      </w:r>
      <w:r w:rsidR="0027432D">
        <w:rPr>
          <w:rFonts w:ascii="AcadNusx" w:hAnsi="AcadNusx"/>
          <w:sz w:val="24"/>
          <w:szCs w:val="24"/>
        </w:rPr>
        <w:t>s</w:t>
      </w:r>
      <w:r>
        <w:rPr>
          <w:rFonts w:ascii="AcadNusx" w:hAnsi="AcadNusx"/>
          <w:sz w:val="24"/>
          <w:szCs w:val="24"/>
        </w:rPr>
        <w:t>fosfonatiT.</w:t>
      </w:r>
    </w:p>
    <w:p w:rsidR="00766F4D" w:rsidRDefault="0027432D" w:rsidP="00766F4D">
      <w:pPr>
        <w:pStyle w:val="NoSpacing"/>
        <w:jc w:val="both"/>
        <w:rPr>
          <w:rFonts w:ascii="AcadNusx" w:hAnsi="AcadNusx"/>
          <w:sz w:val="24"/>
          <w:szCs w:val="24"/>
        </w:rPr>
      </w:pPr>
      <w:r>
        <w:rPr>
          <w:rFonts w:ascii="AcadNusx" w:hAnsi="AcadNusx"/>
          <w:sz w:val="24"/>
          <w:szCs w:val="24"/>
        </w:rPr>
        <w:t xml:space="preserve">dauSvebelia jubereqis erTdroulad miReba denosumabis an bisfosfonatebis Semcvel sxva medikamentebTan. </w:t>
      </w:r>
    </w:p>
    <w:p w:rsidR="00BB3C58" w:rsidRPr="003757E4" w:rsidRDefault="00BB3C58" w:rsidP="00766F4D">
      <w:pPr>
        <w:pStyle w:val="NoSpacing"/>
        <w:jc w:val="both"/>
        <w:rPr>
          <w:rFonts w:ascii="AcadNusx" w:hAnsi="AcadNusx"/>
          <w:sz w:val="24"/>
          <w:szCs w:val="24"/>
        </w:rPr>
      </w:pPr>
    </w:p>
    <w:p w:rsidR="004E2D09" w:rsidRDefault="0027432D" w:rsidP="001E633F">
      <w:pPr>
        <w:pStyle w:val="NoSpacing"/>
        <w:jc w:val="both"/>
        <w:rPr>
          <w:rFonts w:ascii="AcadNusx" w:hAnsi="AcadNusx"/>
          <w:b/>
          <w:sz w:val="24"/>
          <w:szCs w:val="24"/>
        </w:rPr>
      </w:pPr>
      <w:r>
        <w:rPr>
          <w:rFonts w:ascii="AcadNusx" w:hAnsi="AcadNusx"/>
          <w:b/>
          <w:sz w:val="24"/>
          <w:szCs w:val="24"/>
        </w:rPr>
        <w:t>orsuloba da</w:t>
      </w:r>
      <w:r w:rsidR="00F92DD8">
        <w:rPr>
          <w:rFonts w:ascii="AcadNusx" w:hAnsi="AcadNusx"/>
          <w:b/>
          <w:sz w:val="24"/>
          <w:szCs w:val="24"/>
        </w:rPr>
        <w:t xml:space="preserve"> </w:t>
      </w:r>
      <w:r w:rsidR="00F03E82" w:rsidRPr="00F03E82">
        <w:rPr>
          <w:rFonts w:ascii="AcadNusx" w:hAnsi="AcadNusx"/>
          <w:b/>
          <w:sz w:val="24"/>
          <w:szCs w:val="24"/>
        </w:rPr>
        <w:t>ZuZuTi</w:t>
      </w:r>
      <w:r w:rsidR="00F236DE">
        <w:rPr>
          <w:rFonts w:ascii="AcadNusx" w:hAnsi="AcadNusx"/>
          <w:b/>
          <w:sz w:val="24"/>
          <w:szCs w:val="24"/>
        </w:rPr>
        <w:t xml:space="preserve"> </w:t>
      </w:r>
      <w:r w:rsidR="00F03E82" w:rsidRPr="00F03E82">
        <w:rPr>
          <w:rFonts w:ascii="AcadNusx" w:hAnsi="AcadNusx"/>
          <w:b/>
          <w:sz w:val="24"/>
          <w:szCs w:val="24"/>
        </w:rPr>
        <w:t>kveba</w:t>
      </w:r>
      <w:r w:rsidR="00F92DD8">
        <w:rPr>
          <w:rFonts w:ascii="AcadNusx" w:hAnsi="AcadNusx"/>
          <w:b/>
          <w:sz w:val="24"/>
          <w:szCs w:val="24"/>
        </w:rPr>
        <w:t xml:space="preserve"> </w:t>
      </w:r>
    </w:p>
    <w:p w:rsidR="00286371" w:rsidRDefault="00E40223" w:rsidP="001E633F">
      <w:pPr>
        <w:pStyle w:val="NoSpacing"/>
        <w:jc w:val="both"/>
        <w:rPr>
          <w:rFonts w:ascii="AcadNusx" w:hAnsi="AcadNusx"/>
          <w:sz w:val="24"/>
          <w:szCs w:val="24"/>
        </w:rPr>
      </w:pPr>
      <w:r>
        <w:rPr>
          <w:rFonts w:ascii="AcadNusx" w:hAnsi="AcadNusx"/>
          <w:sz w:val="24"/>
          <w:szCs w:val="24"/>
        </w:rPr>
        <w:t>jubereqi ar aris te</w:t>
      </w:r>
      <w:r w:rsidR="00CB0CF8">
        <w:rPr>
          <w:rFonts w:ascii="AcadNusx" w:hAnsi="AcadNusx"/>
          <w:sz w:val="24"/>
          <w:szCs w:val="24"/>
        </w:rPr>
        <w:t>s</w:t>
      </w:r>
      <w:r>
        <w:rPr>
          <w:rFonts w:ascii="AcadNusx" w:hAnsi="AcadNusx"/>
          <w:sz w:val="24"/>
          <w:szCs w:val="24"/>
        </w:rPr>
        <w:t>tirebuli orsul qalebSi. mniSvnelovania, rom eqims ecnobos orsulobis,</w:t>
      </w:r>
      <w:r w:rsidR="009B4296">
        <w:rPr>
          <w:rFonts w:ascii="AcadNusx" w:hAnsi="AcadNusx"/>
          <w:sz w:val="24"/>
          <w:szCs w:val="24"/>
        </w:rPr>
        <w:t xml:space="preserve"> SesaZlo</w:t>
      </w:r>
      <w:r w:rsidR="00F236DE">
        <w:rPr>
          <w:rFonts w:ascii="AcadNusx" w:hAnsi="AcadNusx"/>
          <w:sz w:val="24"/>
          <w:szCs w:val="24"/>
        </w:rPr>
        <w:t xml:space="preserve"> </w:t>
      </w:r>
      <w:r>
        <w:rPr>
          <w:rFonts w:ascii="AcadNusx" w:hAnsi="AcadNusx"/>
          <w:sz w:val="24"/>
          <w:szCs w:val="24"/>
        </w:rPr>
        <w:t>orsulobis</w:t>
      </w:r>
      <w:r w:rsidR="009B4296">
        <w:rPr>
          <w:rFonts w:ascii="AcadNusx" w:hAnsi="AcadNusx"/>
          <w:sz w:val="24"/>
          <w:szCs w:val="24"/>
        </w:rPr>
        <w:t xml:space="preserve"> an </w:t>
      </w:r>
      <w:r>
        <w:rPr>
          <w:rFonts w:ascii="AcadNusx" w:hAnsi="AcadNusx"/>
          <w:sz w:val="24"/>
          <w:szCs w:val="24"/>
        </w:rPr>
        <w:t>misi</w:t>
      </w:r>
      <w:r w:rsidR="00F236DE">
        <w:rPr>
          <w:rFonts w:ascii="AcadNusx" w:hAnsi="AcadNusx"/>
          <w:sz w:val="24"/>
          <w:szCs w:val="24"/>
        </w:rPr>
        <w:t xml:space="preserve"> </w:t>
      </w:r>
      <w:r w:rsidR="009B4296">
        <w:rPr>
          <w:rFonts w:ascii="AcadNusx" w:hAnsi="AcadNusx"/>
          <w:sz w:val="24"/>
          <w:szCs w:val="24"/>
        </w:rPr>
        <w:t>dagegmvis</w:t>
      </w:r>
      <w:r w:rsidR="00F236DE">
        <w:rPr>
          <w:rFonts w:ascii="AcadNusx" w:hAnsi="AcadNusx"/>
          <w:sz w:val="24"/>
          <w:szCs w:val="24"/>
        </w:rPr>
        <w:t xml:space="preserve"> </w:t>
      </w:r>
      <w:r>
        <w:rPr>
          <w:rFonts w:ascii="AcadNusx" w:hAnsi="AcadNusx"/>
          <w:sz w:val="24"/>
          <w:szCs w:val="24"/>
        </w:rPr>
        <w:t>Sesaxeb. jubereqi ar aris rekomendebuli orsulobis dros gamosay</w:t>
      </w:r>
      <w:r w:rsidR="0080021A">
        <w:rPr>
          <w:rFonts w:ascii="AcadNusx" w:hAnsi="AcadNusx"/>
          <w:sz w:val="24"/>
          <w:szCs w:val="24"/>
        </w:rPr>
        <w:t>eneblad. Svilosnobis potencialis</w:t>
      </w:r>
      <w:r>
        <w:rPr>
          <w:rFonts w:ascii="AcadNusx" w:hAnsi="AcadNusx"/>
          <w:sz w:val="24"/>
          <w:szCs w:val="24"/>
        </w:rPr>
        <w:t xml:space="preserve"> mqone qalebma unda gamoiyenon kontracepciis efeqtiani meTodebi jubereqiT mkurnalobis dros da jubereqiT mkurnalobis Sewyvetidan minimum 5 Tvis ganmavlobaSi.</w:t>
      </w:r>
    </w:p>
    <w:p w:rsidR="00E40223" w:rsidRDefault="00E40223" w:rsidP="001E633F">
      <w:pPr>
        <w:pStyle w:val="NoSpacing"/>
        <w:jc w:val="both"/>
        <w:rPr>
          <w:rFonts w:ascii="AcadNusx" w:hAnsi="AcadNusx"/>
          <w:sz w:val="24"/>
          <w:szCs w:val="24"/>
        </w:rPr>
      </w:pPr>
      <w:r>
        <w:rPr>
          <w:rFonts w:ascii="AcadNusx" w:hAnsi="AcadNusx"/>
          <w:sz w:val="24"/>
          <w:szCs w:val="24"/>
        </w:rPr>
        <w:t>Tu orsuloba dadga jubereqiT mkurnalobis ganmavlobaSi an jubereqiT mkurnalobis Sewyvetidan minimum 5 TveSi, unda ecnobos eqims.</w:t>
      </w:r>
    </w:p>
    <w:p w:rsidR="00E40223" w:rsidRDefault="00E40223" w:rsidP="001E633F">
      <w:pPr>
        <w:pStyle w:val="NoSpacing"/>
        <w:jc w:val="both"/>
        <w:rPr>
          <w:rFonts w:ascii="AcadNusx" w:hAnsi="AcadNusx"/>
          <w:sz w:val="24"/>
          <w:szCs w:val="24"/>
        </w:rPr>
      </w:pPr>
    </w:p>
    <w:p w:rsidR="00E40223" w:rsidRDefault="00E40223" w:rsidP="001E633F">
      <w:pPr>
        <w:pStyle w:val="NoSpacing"/>
        <w:jc w:val="both"/>
        <w:rPr>
          <w:rFonts w:ascii="AcadNusx" w:hAnsi="AcadNusx"/>
          <w:sz w:val="24"/>
          <w:szCs w:val="24"/>
        </w:rPr>
      </w:pPr>
      <w:r>
        <w:rPr>
          <w:rFonts w:ascii="AcadNusx" w:hAnsi="AcadNusx"/>
          <w:sz w:val="24"/>
          <w:szCs w:val="24"/>
        </w:rPr>
        <w:t>ar aris cnobili jubereqi gamoiyofa Tu ara dedis rZeSi. mniSvnelovania eqims ecnobos, Tu pacienti ZuZuTi kvebavs bavSvs an gegmavs mas. mkurnali eqimi pacients daexmareba gadawyvetilebis miRebaSi, Sewyvitos ZuZuTi kveba Tu jubereqiT mkurnaloba, bavSvisTvis ZuZuTi kvebis sargeblis</w:t>
      </w:r>
      <w:r w:rsidR="0080021A">
        <w:rPr>
          <w:rFonts w:ascii="AcadNusx" w:hAnsi="AcadNusx"/>
          <w:sz w:val="24"/>
          <w:szCs w:val="24"/>
        </w:rPr>
        <w:t>a</w:t>
      </w:r>
      <w:r>
        <w:rPr>
          <w:rFonts w:ascii="AcadNusx" w:hAnsi="AcadNusx"/>
          <w:sz w:val="24"/>
          <w:szCs w:val="24"/>
        </w:rPr>
        <w:t xml:space="preserve"> da dedisTvis jubereqis sargeblis gaTvaliswinebiT,</w:t>
      </w:r>
    </w:p>
    <w:p w:rsidR="00E40223" w:rsidRDefault="00E40223" w:rsidP="001E633F">
      <w:pPr>
        <w:pStyle w:val="NoSpacing"/>
        <w:jc w:val="both"/>
        <w:rPr>
          <w:rFonts w:ascii="AcadNusx" w:hAnsi="AcadNusx"/>
          <w:sz w:val="24"/>
          <w:szCs w:val="24"/>
        </w:rPr>
      </w:pPr>
    </w:p>
    <w:p w:rsidR="00E40223" w:rsidRDefault="00E40223" w:rsidP="001E633F">
      <w:pPr>
        <w:pStyle w:val="NoSpacing"/>
        <w:jc w:val="both"/>
        <w:rPr>
          <w:rFonts w:ascii="AcadNusx" w:hAnsi="AcadNusx"/>
          <w:sz w:val="24"/>
          <w:szCs w:val="24"/>
        </w:rPr>
      </w:pPr>
      <w:r>
        <w:rPr>
          <w:rFonts w:ascii="AcadNusx" w:hAnsi="AcadNusx"/>
          <w:sz w:val="24"/>
          <w:szCs w:val="24"/>
        </w:rPr>
        <w:t xml:space="preserve">Tu pacienti </w:t>
      </w:r>
      <w:r w:rsidR="0080021A">
        <w:rPr>
          <w:rFonts w:ascii="AcadNusx" w:hAnsi="AcadNusx"/>
          <w:sz w:val="24"/>
          <w:szCs w:val="24"/>
        </w:rPr>
        <w:t>jubereqiT mkurnalobis dros ZuZuT</w:t>
      </w:r>
      <w:r>
        <w:rPr>
          <w:rFonts w:ascii="AcadNusx" w:hAnsi="AcadNusx"/>
          <w:sz w:val="24"/>
          <w:szCs w:val="24"/>
        </w:rPr>
        <w:t>i kvebavs bavSvs, unda acnobos mkurnal eqims.</w:t>
      </w:r>
    </w:p>
    <w:p w:rsidR="00E40223" w:rsidRDefault="00E40223" w:rsidP="001E633F">
      <w:pPr>
        <w:pStyle w:val="NoSpacing"/>
        <w:jc w:val="both"/>
        <w:rPr>
          <w:rFonts w:ascii="AcadNusx" w:hAnsi="AcadNusx"/>
          <w:sz w:val="24"/>
          <w:szCs w:val="24"/>
        </w:rPr>
      </w:pPr>
      <w:r>
        <w:rPr>
          <w:rFonts w:ascii="AcadNusx" w:hAnsi="AcadNusx"/>
          <w:sz w:val="24"/>
          <w:szCs w:val="24"/>
        </w:rPr>
        <w:t>saWiroa eqimTan an farmacevtTan konsultacia nebismieri medikamentis miRebamde.</w:t>
      </w:r>
    </w:p>
    <w:p w:rsidR="00C562A3" w:rsidRDefault="00C562A3" w:rsidP="001E633F">
      <w:pPr>
        <w:pStyle w:val="NoSpacing"/>
        <w:jc w:val="both"/>
        <w:rPr>
          <w:rFonts w:ascii="AcadNusx" w:hAnsi="AcadNusx"/>
          <w:sz w:val="24"/>
          <w:szCs w:val="24"/>
        </w:rPr>
      </w:pPr>
    </w:p>
    <w:p w:rsidR="00330A07" w:rsidRPr="005762F3" w:rsidRDefault="00330A07" w:rsidP="001E633F">
      <w:pPr>
        <w:pStyle w:val="NoSpacing"/>
        <w:jc w:val="both"/>
        <w:rPr>
          <w:rFonts w:ascii="AcadNusx" w:hAnsi="AcadNusx"/>
          <w:b/>
          <w:sz w:val="24"/>
          <w:szCs w:val="24"/>
        </w:rPr>
      </w:pPr>
      <w:r w:rsidRPr="005762F3">
        <w:rPr>
          <w:rFonts w:ascii="AcadNusx" w:hAnsi="AcadNusx"/>
          <w:b/>
          <w:sz w:val="24"/>
          <w:szCs w:val="24"/>
          <w:lang w:val="ka-GE"/>
        </w:rPr>
        <w:t>avtomobilis</w:t>
      </w:r>
      <w:r w:rsidR="00A17145" w:rsidRPr="005762F3">
        <w:rPr>
          <w:rFonts w:ascii="AcadNusx" w:hAnsi="AcadNusx"/>
          <w:b/>
          <w:sz w:val="24"/>
          <w:szCs w:val="24"/>
        </w:rPr>
        <w:t>a</w:t>
      </w:r>
      <w:r w:rsidRPr="005762F3">
        <w:rPr>
          <w:rFonts w:ascii="AcadNusx" w:hAnsi="AcadNusx"/>
          <w:b/>
          <w:sz w:val="24"/>
          <w:szCs w:val="24"/>
          <w:lang w:val="ka-GE"/>
        </w:rPr>
        <w:t xml:space="preserve"> da sxva meqanizmebis marTva</w:t>
      </w:r>
    </w:p>
    <w:p w:rsidR="004A58A7" w:rsidRPr="006A334A" w:rsidRDefault="00F370B9" w:rsidP="001E633F">
      <w:pPr>
        <w:pStyle w:val="NoSpacing"/>
        <w:jc w:val="both"/>
        <w:rPr>
          <w:rFonts w:ascii="AcadNusx" w:hAnsi="AcadNusx"/>
          <w:sz w:val="24"/>
          <w:szCs w:val="24"/>
        </w:rPr>
      </w:pPr>
      <w:r>
        <w:rPr>
          <w:rFonts w:ascii="AcadNusx" w:hAnsi="AcadNusx"/>
          <w:sz w:val="24"/>
          <w:szCs w:val="24"/>
        </w:rPr>
        <w:t>jubereqs ar aqvs an umniSvnelo gavlena aqvs</w:t>
      </w:r>
      <w:r w:rsidR="00B11751">
        <w:rPr>
          <w:rFonts w:ascii="AcadNusx" w:hAnsi="AcadNusx"/>
          <w:sz w:val="24"/>
          <w:szCs w:val="24"/>
        </w:rPr>
        <w:t xml:space="preserve"> </w:t>
      </w:r>
      <w:r w:rsidR="001F6F2C">
        <w:rPr>
          <w:rFonts w:ascii="AcadNusx" w:hAnsi="AcadNusx"/>
          <w:sz w:val="24"/>
          <w:szCs w:val="24"/>
          <w:lang w:val="ka-GE"/>
        </w:rPr>
        <w:t>avtomobilisa da sxva meqanizmebis marTv</w:t>
      </w:r>
      <w:r>
        <w:rPr>
          <w:rFonts w:ascii="AcadNusx" w:hAnsi="AcadNusx"/>
          <w:sz w:val="24"/>
          <w:szCs w:val="24"/>
        </w:rPr>
        <w:t>aze.</w:t>
      </w:r>
    </w:p>
    <w:p w:rsidR="006F7F57" w:rsidRDefault="006F7F57" w:rsidP="001E633F">
      <w:pPr>
        <w:pStyle w:val="NoSpacing"/>
        <w:jc w:val="both"/>
        <w:rPr>
          <w:rFonts w:ascii="AcadNusx" w:hAnsi="AcadNusx"/>
          <w:sz w:val="24"/>
          <w:szCs w:val="24"/>
        </w:rPr>
      </w:pPr>
    </w:p>
    <w:p w:rsidR="00607B0A" w:rsidRDefault="00F370B9" w:rsidP="00607B0A">
      <w:pPr>
        <w:pStyle w:val="NoSpacing"/>
        <w:jc w:val="both"/>
        <w:rPr>
          <w:rFonts w:ascii="AcadNusx" w:hAnsi="AcadNusx"/>
          <w:b/>
          <w:sz w:val="24"/>
          <w:szCs w:val="24"/>
        </w:rPr>
      </w:pPr>
      <w:r>
        <w:rPr>
          <w:rFonts w:ascii="AcadNusx" w:hAnsi="AcadNusx"/>
          <w:b/>
          <w:sz w:val="24"/>
          <w:szCs w:val="24"/>
        </w:rPr>
        <w:t>jubereqi</w:t>
      </w:r>
      <w:r w:rsidR="005D25A9" w:rsidRPr="005D25A9">
        <w:rPr>
          <w:rFonts w:ascii="AcadNusx" w:hAnsi="AcadNusx"/>
          <w:b/>
          <w:sz w:val="24"/>
          <w:szCs w:val="24"/>
        </w:rPr>
        <w:t xml:space="preserve"> </w:t>
      </w:r>
      <w:r w:rsidR="009B4296">
        <w:rPr>
          <w:rFonts w:ascii="AcadNusx" w:hAnsi="AcadNusx"/>
          <w:b/>
          <w:sz w:val="24"/>
          <w:szCs w:val="24"/>
        </w:rPr>
        <w:t>Seicavs</w:t>
      </w:r>
      <w:r w:rsidR="005D25A9">
        <w:rPr>
          <w:rFonts w:ascii="AcadNusx" w:hAnsi="AcadNusx"/>
          <w:b/>
          <w:sz w:val="24"/>
          <w:szCs w:val="24"/>
        </w:rPr>
        <w:t xml:space="preserve"> </w:t>
      </w:r>
      <w:r>
        <w:rPr>
          <w:rFonts w:ascii="AcadNusx" w:hAnsi="AcadNusx"/>
          <w:b/>
          <w:sz w:val="24"/>
          <w:szCs w:val="24"/>
        </w:rPr>
        <w:t>sorbitols</w:t>
      </w:r>
    </w:p>
    <w:p w:rsidR="00280425" w:rsidRDefault="00280425" w:rsidP="00607B0A">
      <w:pPr>
        <w:pStyle w:val="NoSpacing"/>
        <w:jc w:val="both"/>
        <w:rPr>
          <w:rFonts w:ascii="AcadNusx" w:hAnsi="AcadNusx"/>
          <w:sz w:val="24"/>
          <w:szCs w:val="24"/>
        </w:rPr>
      </w:pPr>
      <w:r>
        <w:rPr>
          <w:rFonts w:ascii="AcadNusx" w:hAnsi="AcadNusx"/>
          <w:sz w:val="24"/>
          <w:szCs w:val="24"/>
        </w:rPr>
        <w:t xml:space="preserve">es medikamenti Seicavs </w:t>
      </w:r>
      <w:r w:rsidR="00F370B9">
        <w:rPr>
          <w:rFonts w:ascii="AcadNusx" w:hAnsi="AcadNusx"/>
          <w:sz w:val="24"/>
          <w:szCs w:val="24"/>
        </w:rPr>
        <w:t>78,2 mg sorbitols TiToeul flakonSi.</w:t>
      </w:r>
    </w:p>
    <w:p w:rsidR="00F370B9" w:rsidRDefault="00F370B9" w:rsidP="00607B0A">
      <w:pPr>
        <w:pStyle w:val="NoSpacing"/>
        <w:jc w:val="both"/>
        <w:rPr>
          <w:rFonts w:ascii="AcadNusx" w:hAnsi="AcadNusx"/>
          <w:sz w:val="24"/>
          <w:szCs w:val="24"/>
        </w:rPr>
      </w:pPr>
    </w:p>
    <w:p w:rsidR="00F370B9" w:rsidRPr="00F370B9" w:rsidRDefault="00F370B9" w:rsidP="00607B0A">
      <w:pPr>
        <w:pStyle w:val="NoSpacing"/>
        <w:jc w:val="both"/>
        <w:rPr>
          <w:rFonts w:ascii="AcadNusx" w:hAnsi="AcadNusx"/>
          <w:b/>
          <w:sz w:val="24"/>
          <w:szCs w:val="24"/>
        </w:rPr>
      </w:pPr>
      <w:r w:rsidRPr="00F370B9">
        <w:rPr>
          <w:rFonts w:ascii="AcadNusx" w:hAnsi="AcadNusx"/>
          <w:b/>
          <w:sz w:val="24"/>
          <w:szCs w:val="24"/>
        </w:rPr>
        <w:t>jubereqi Seicavs polisorbat 20-s</w:t>
      </w:r>
    </w:p>
    <w:p w:rsidR="00F370B9" w:rsidRDefault="00F370B9" w:rsidP="00607B0A">
      <w:pPr>
        <w:pStyle w:val="NoSpacing"/>
        <w:jc w:val="both"/>
        <w:rPr>
          <w:rFonts w:ascii="AcadNusx" w:hAnsi="AcadNusx"/>
          <w:sz w:val="24"/>
          <w:szCs w:val="24"/>
        </w:rPr>
      </w:pPr>
      <w:r>
        <w:rPr>
          <w:rFonts w:ascii="AcadNusx" w:hAnsi="AcadNusx"/>
          <w:sz w:val="24"/>
          <w:szCs w:val="24"/>
        </w:rPr>
        <w:t xml:space="preserve">es medikamenti Seicavs 0,17 mg polisorbat 20-s TiToeul flakonSi. polisorbatma SeiZleba gamoiwvios alergiuli reaqciebi. eqims unda ecnobos, Tu pacients aqvs </w:t>
      </w:r>
      <w:r w:rsidR="00DE5B26">
        <w:rPr>
          <w:rFonts w:ascii="AcadNusx" w:hAnsi="AcadNusx"/>
          <w:sz w:val="24"/>
          <w:szCs w:val="24"/>
        </w:rPr>
        <w:t>romelime nivTierebis mimarT cnobili alergia.</w:t>
      </w:r>
    </w:p>
    <w:p w:rsidR="00DE5B26" w:rsidRDefault="00DE5B26" w:rsidP="00607B0A">
      <w:pPr>
        <w:pStyle w:val="NoSpacing"/>
        <w:jc w:val="both"/>
        <w:rPr>
          <w:rFonts w:ascii="AcadNusx" w:hAnsi="AcadNusx"/>
          <w:sz w:val="24"/>
          <w:szCs w:val="24"/>
        </w:rPr>
      </w:pPr>
    </w:p>
    <w:p w:rsidR="00DE5B26" w:rsidRPr="00DE5B26" w:rsidRDefault="00DE5B26" w:rsidP="00607B0A">
      <w:pPr>
        <w:pStyle w:val="NoSpacing"/>
        <w:jc w:val="both"/>
        <w:rPr>
          <w:rFonts w:ascii="AcadNusx" w:hAnsi="AcadNusx"/>
          <w:b/>
          <w:sz w:val="24"/>
          <w:szCs w:val="24"/>
        </w:rPr>
      </w:pPr>
      <w:r w:rsidRPr="00DE5B26">
        <w:rPr>
          <w:rFonts w:ascii="AcadNusx" w:hAnsi="AcadNusx"/>
          <w:b/>
          <w:sz w:val="24"/>
          <w:szCs w:val="24"/>
        </w:rPr>
        <w:t>jubereqi Seicavs natriums</w:t>
      </w:r>
    </w:p>
    <w:p w:rsidR="00DE5B26" w:rsidRDefault="007A3B99" w:rsidP="00607B0A">
      <w:pPr>
        <w:pStyle w:val="NoSpacing"/>
        <w:jc w:val="both"/>
        <w:rPr>
          <w:rFonts w:ascii="AcadNusx" w:hAnsi="AcadNusx"/>
          <w:sz w:val="24"/>
          <w:szCs w:val="24"/>
        </w:rPr>
      </w:pPr>
      <w:r>
        <w:rPr>
          <w:rFonts w:ascii="AcadNusx" w:hAnsi="AcadNusx"/>
          <w:sz w:val="24"/>
          <w:szCs w:val="24"/>
        </w:rPr>
        <w:t>es medikamenti S</w:t>
      </w:r>
      <w:r w:rsidR="00DE5B26">
        <w:rPr>
          <w:rFonts w:ascii="AcadNusx" w:hAnsi="AcadNusx"/>
          <w:sz w:val="24"/>
          <w:szCs w:val="24"/>
        </w:rPr>
        <w:t>eicavs 1 mmol-ze nakleb natriums (23 mg) 120 mg dozaSi, anu faqtobrivad “Tavisufalia natriumisagan”.</w:t>
      </w:r>
    </w:p>
    <w:p w:rsidR="00E5248C" w:rsidRPr="00C90044" w:rsidRDefault="003D1145" w:rsidP="003D1145">
      <w:pPr>
        <w:pStyle w:val="NoSpacing"/>
        <w:tabs>
          <w:tab w:val="left" w:pos="1515"/>
        </w:tabs>
        <w:jc w:val="both"/>
        <w:rPr>
          <w:rFonts w:ascii="AcadNusx" w:hAnsi="AcadNusx"/>
          <w:sz w:val="24"/>
          <w:szCs w:val="24"/>
        </w:rPr>
      </w:pPr>
      <w:r>
        <w:rPr>
          <w:rFonts w:ascii="AcadNusx" w:hAnsi="AcadNusx"/>
          <w:sz w:val="24"/>
          <w:szCs w:val="24"/>
        </w:rPr>
        <w:tab/>
      </w:r>
    </w:p>
    <w:p w:rsidR="002E4A80" w:rsidRDefault="00DE5B26" w:rsidP="003F4A22">
      <w:pPr>
        <w:pStyle w:val="NoSpacing"/>
        <w:numPr>
          <w:ilvl w:val="0"/>
          <w:numId w:val="4"/>
        </w:numPr>
        <w:jc w:val="both"/>
        <w:rPr>
          <w:rFonts w:ascii="AcadNusx" w:hAnsi="AcadNusx"/>
          <w:b/>
          <w:sz w:val="24"/>
          <w:szCs w:val="24"/>
        </w:rPr>
      </w:pPr>
      <w:r>
        <w:rPr>
          <w:rFonts w:ascii="AcadNusx" w:hAnsi="AcadNusx"/>
          <w:b/>
          <w:sz w:val="24"/>
          <w:szCs w:val="24"/>
        </w:rPr>
        <w:lastRenderedPageBreak/>
        <w:t>jubereqis gamoyenebis</w:t>
      </w:r>
      <w:r w:rsidR="005D25A9">
        <w:rPr>
          <w:rFonts w:ascii="AcadNusx" w:hAnsi="AcadNusx"/>
          <w:b/>
          <w:sz w:val="24"/>
          <w:szCs w:val="24"/>
        </w:rPr>
        <w:t xml:space="preserve"> </w:t>
      </w:r>
      <w:r w:rsidR="00465A7C">
        <w:rPr>
          <w:rFonts w:ascii="AcadNusx" w:hAnsi="AcadNusx"/>
          <w:b/>
          <w:sz w:val="24"/>
          <w:szCs w:val="24"/>
        </w:rPr>
        <w:t>wesi</w:t>
      </w:r>
    </w:p>
    <w:p w:rsidR="002E4A80" w:rsidRDefault="002E4A80" w:rsidP="002E4A80">
      <w:pPr>
        <w:pStyle w:val="NoSpacing"/>
        <w:ind w:left="1080"/>
        <w:jc w:val="both"/>
        <w:rPr>
          <w:rFonts w:ascii="AcadNusx" w:hAnsi="AcadNusx"/>
          <w:b/>
          <w:sz w:val="24"/>
          <w:szCs w:val="24"/>
        </w:rPr>
      </w:pPr>
    </w:p>
    <w:p w:rsidR="00607B0A" w:rsidRDefault="00DE5B26" w:rsidP="002E4A80">
      <w:pPr>
        <w:pStyle w:val="NoSpacing"/>
        <w:jc w:val="both"/>
        <w:rPr>
          <w:rFonts w:ascii="AcadNusx" w:hAnsi="AcadNusx"/>
          <w:sz w:val="24"/>
          <w:szCs w:val="24"/>
        </w:rPr>
      </w:pPr>
      <w:r>
        <w:rPr>
          <w:rFonts w:ascii="AcadNusx" w:hAnsi="AcadNusx"/>
          <w:sz w:val="24"/>
          <w:szCs w:val="24"/>
        </w:rPr>
        <w:t>jubereqi keTdeba samedicin</w:t>
      </w:r>
      <w:r w:rsidR="007A3B99">
        <w:rPr>
          <w:rFonts w:ascii="AcadNusx" w:hAnsi="AcadNusx"/>
          <w:sz w:val="24"/>
          <w:szCs w:val="24"/>
        </w:rPr>
        <w:t>o specialistis pasuxismgeblobiT.</w:t>
      </w:r>
    </w:p>
    <w:p w:rsidR="00DE5B26" w:rsidRDefault="00DE5B26" w:rsidP="002E4A80">
      <w:pPr>
        <w:pStyle w:val="NoSpacing"/>
        <w:jc w:val="both"/>
        <w:rPr>
          <w:rFonts w:ascii="AcadNusx" w:hAnsi="AcadNusx"/>
          <w:sz w:val="24"/>
          <w:szCs w:val="24"/>
        </w:rPr>
      </w:pPr>
      <w:r>
        <w:rPr>
          <w:rFonts w:ascii="AcadNusx" w:hAnsi="AcadNusx"/>
          <w:sz w:val="24"/>
          <w:szCs w:val="24"/>
        </w:rPr>
        <w:t>jubereqis rekomendebuli dozaa 120 mg yovel 4 kviraSi erTxel, erTi kanqveSa ineqciis sax</w:t>
      </w:r>
      <w:r w:rsidR="007A3B99">
        <w:rPr>
          <w:rFonts w:ascii="AcadNusx" w:hAnsi="AcadNusx"/>
          <w:sz w:val="24"/>
          <w:szCs w:val="24"/>
        </w:rPr>
        <w:t>iT. jubereqis ineqcia xdeba barZ</w:t>
      </w:r>
      <w:r>
        <w:rPr>
          <w:rFonts w:ascii="AcadNusx" w:hAnsi="AcadNusx"/>
          <w:sz w:val="24"/>
          <w:szCs w:val="24"/>
        </w:rPr>
        <w:t>aySi, mucelSi an mklavSi. Tu pacienti mkurnalobs giganturujredovani Zvlis simsivnis gamo man unda miiRos damatebiTi doza pirveli dozis Semdeg 1 kviraSi an 2 kviraSi.</w:t>
      </w:r>
    </w:p>
    <w:p w:rsidR="00DE5B26" w:rsidRDefault="00DE5B26" w:rsidP="002E4A80">
      <w:pPr>
        <w:pStyle w:val="NoSpacing"/>
        <w:jc w:val="both"/>
        <w:rPr>
          <w:rFonts w:ascii="AcadNusx" w:hAnsi="AcadNusx"/>
          <w:sz w:val="24"/>
          <w:szCs w:val="24"/>
        </w:rPr>
      </w:pPr>
    </w:p>
    <w:p w:rsidR="00DE5B26" w:rsidRDefault="00DE5B26" w:rsidP="002E4A80">
      <w:pPr>
        <w:pStyle w:val="NoSpacing"/>
        <w:jc w:val="both"/>
        <w:rPr>
          <w:rFonts w:ascii="AcadNusx" w:hAnsi="AcadNusx"/>
          <w:sz w:val="24"/>
          <w:szCs w:val="24"/>
        </w:rPr>
      </w:pPr>
      <w:r>
        <w:rPr>
          <w:rFonts w:ascii="AcadNusx" w:hAnsi="AcadNusx"/>
          <w:sz w:val="24"/>
          <w:szCs w:val="24"/>
        </w:rPr>
        <w:t>dauSvebelia SenjRreva.</w:t>
      </w:r>
    </w:p>
    <w:p w:rsidR="00DE5B26" w:rsidRDefault="00DE5B26" w:rsidP="002E4A80">
      <w:pPr>
        <w:pStyle w:val="NoSpacing"/>
        <w:jc w:val="both"/>
        <w:rPr>
          <w:rFonts w:ascii="AcadNusx" w:hAnsi="AcadNusx"/>
          <w:sz w:val="24"/>
          <w:szCs w:val="24"/>
        </w:rPr>
      </w:pPr>
      <w:r>
        <w:rPr>
          <w:rFonts w:ascii="AcadNusx" w:hAnsi="AcadNusx"/>
          <w:sz w:val="24"/>
          <w:szCs w:val="24"/>
        </w:rPr>
        <w:t>pacientma aseve unda miiRos kalciumi</w:t>
      </w:r>
      <w:r w:rsidR="007A3B99">
        <w:rPr>
          <w:rFonts w:ascii="AcadNusx" w:hAnsi="AcadNusx"/>
          <w:sz w:val="24"/>
          <w:szCs w:val="24"/>
        </w:rPr>
        <w:t>sa</w:t>
      </w:r>
      <w:r>
        <w:rPr>
          <w:rFonts w:ascii="AcadNusx" w:hAnsi="AcadNusx"/>
          <w:sz w:val="24"/>
          <w:szCs w:val="24"/>
        </w:rPr>
        <w:t xml:space="preserve"> da</w:t>
      </w:r>
      <w:r w:rsidRPr="00DE5B26">
        <w:rPr>
          <w:rFonts w:ascii="Times New Roman" w:hAnsi="Times New Roman" w:cs="Times New Roman"/>
          <w:sz w:val="24"/>
          <w:szCs w:val="24"/>
        </w:rPr>
        <w:t xml:space="preserve"> D</w:t>
      </w:r>
      <w:r>
        <w:rPr>
          <w:rFonts w:ascii="AcadNusx" w:hAnsi="AcadNusx"/>
          <w:sz w:val="24"/>
          <w:szCs w:val="24"/>
        </w:rPr>
        <w:t xml:space="preserve"> vitaminis danamatebi</w:t>
      </w:r>
      <w:r w:rsidR="006A08C7">
        <w:rPr>
          <w:rFonts w:ascii="AcadNusx" w:hAnsi="AcadNusx"/>
          <w:sz w:val="24"/>
          <w:szCs w:val="24"/>
        </w:rPr>
        <w:t xml:space="preserve"> jubereqiT mkurnalobis dros, Tu ar aReniSneba Warbi kalciumi sisxlSi. mkurnali eqimi pacientTan</w:t>
      </w:r>
      <w:r w:rsidR="007A3B99">
        <w:rPr>
          <w:rFonts w:ascii="AcadNusx" w:hAnsi="AcadNusx"/>
          <w:sz w:val="24"/>
          <w:szCs w:val="24"/>
        </w:rPr>
        <w:t xml:space="preserve"> erTad</w:t>
      </w:r>
      <w:r w:rsidR="006A08C7">
        <w:rPr>
          <w:rFonts w:ascii="AcadNusx" w:hAnsi="AcadNusx"/>
          <w:sz w:val="24"/>
          <w:szCs w:val="24"/>
        </w:rPr>
        <w:t xml:space="preserve"> ganixilavs am sakiTs.</w:t>
      </w:r>
    </w:p>
    <w:p w:rsidR="006A08C7" w:rsidRPr="002E4A80" w:rsidRDefault="006A08C7" w:rsidP="002E4A80">
      <w:pPr>
        <w:pStyle w:val="NoSpacing"/>
        <w:jc w:val="both"/>
        <w:rPr>
          <w:rFonts w:ascii="AcadNusx" w:hAnsi="AcadNusx"/>
          <w:b/>
          <w:sz w:val="24"/>
          <w:szCs w:val="24"/>
        </w:rPr>
      </w:pPr>
    </w:p>
    <w:p w:rsidR="006A08C7" w:rsidRDefault="006A08C7" w:rsidP="006A08C7">
      <w:pPr>
        <w:pStyle w:val="NoSpacing"/>
        <w:jc w:val="both"/>
        <w:rPr>
          <w:rFonts w:ascii="AcadNusx" w:hAnsi="AcadNusx"/>
          <w:sz w:val="24"/>
          <w:szCs w:val="24"/>
        </w:rPr>
      </w:pPr>
      <w:r>
        <w:rPr>
          <w:rFonts w:ascii="AcadNusx" w:hAnsi="AcadNusx"/>
          <w:sz w:val="24"/>
          <w:szCs w:val="24"/>
        </w:rPr>
        <w:t xml:space="preserve">damatebiTi kiTxvebis arsebobisas am medikamentis gamoyenebasTan dakavSirebiT, saWiroa </w:t>
      </w:r>
      <w:r>
        <w:rPr>
          <w:rFonts w:ascii="AcadNusx" w:hAnsi="AcadNusx"/>
          <w:sz w:val="24"/>
          <w:szCs w:val="24"/>
        </w:rPr>
        <w:t xml:space="preserve">eqimTan, </w:t>
      </w:r>
      <w:r>
        <w:rPr>
          <w:rFonts w:ascii="AcadNusx" w:hAnsi="AcadNusx"/>
          <w:sz w:val="24"/>
          <w:szCs w:val="24"/>
        </w:rPr>
        <w:t xml:space="preserve">farmacevtTan </w:t>
      </w:r>
      <w:r>
        <w:rPr>
          <w:rFonts w:ascii="AcadNusx" w:hAnsi="AcadNusx"/>
          <w:sz w:val="24"/>
          <w:szCs w:val="24"/>
        </w:rPr>
        <w:t xml:space="preserve">an eqTanTan </w:t>
      </w:r>
      <w:r>
        <w:rPr>
          <w:rFonts w:ascii="AcadNusx" w:hAnsi="AcadNusx"/>
          <w:sz w:val="24"/>
          <w:szCs w:val="24"/>
        </w:rPr>
        <w:t>mimarTva.</w:t>
      </w:r>
    </w:p>
    <w:p w:rsidR="006E39A7" w:rsidRDefault="006E39A7" w:rsidP="00983FBC">
      <w:pPr>
        <w:pStyle w:val="NoSpacing"/>
        <w:jc w:val="both"/>
        <w:rPr>
          <w:rFonts w:ascii="AcadNusx" w:hAnsi="AcadNusx"/>
          <w:sz w:val="24"/>
          <w:szCs w:val="24"/>
        </w:rPr>
      </w:pPr>
    </w:p>
    <w:p w:rsidR="00C23823" w:rsidRPr="00BB18A9" w:rsidRDefault="00C23823" w:rsidP="005B35CA">
      <w:pPr>
        <w:pStyle w:val="NoSpacing"/>
        <w:numPr>
          <w:ilvl w:val="0"/>
          <w:numId w:val="2"/>
        </w:numPr>
        <w:jc w:val="both"/>
        <w:rPr>
          <w:rFonts w:ascii="AcadNusx" w:hAnsi="AcadNusx"/>
          <w:b/>
          <w:color w:val="000000" w:themeColor="text1"/>
          <w:sz w:val="24"/>
          <w:szCs w:val="24"/>
          <w:lang w:val="ka-GE"/>
        </w:rPr>
      </w:pPr>
      <w:r w:rsidRPr="00BB18A9">
        <w:rPr>
          <w:rFonts w:ascii="AcadNusx" w:hAnsi="AcadNusx"/>
          <w:b/>
          <w:color w:val="000000" w:themeColor="text1"/>
          <w:sz w:val="24"/>
          <w:szCs w:val="24"/>
          <w:lang w:val="ka-GE"/>
        </w:rPr>
        <w:t>SesaZlo gverdiTi movlenebi</w:t>
      </w:r>
    </w:p>
    <w:p w:rsidR="006C3C7A" w:rsidRPr="006056ED" w:rsidRDefault="006C3C7A" w:rsidP="006C3C7A">
      <w:pPr>
        <w:pStyle w:val="NoSpacing"/>
        <w:ind w:left="810"/>
        <w:jc w:val="both"/>
        <w:rPr>
          <w:rFonts w:ascii="AcadMtavr" w:hAnsi="AcadMtavr"/>
          <w:b/>
          <w:sz w:val="24"/>
          <w:szCs w:val="24"/>
          <w:lang w:val="ka-GE"/>
        </w:rPr>
      </w:pPr>
    </w:p>
    <w:p w:rsidR="003A60C2" w:rsidRPr="003044F2" w:rsidRDefault="00D16264" w:rsidP="00376C5D">
      <w:pPr>
        <w:pStyle w:val="NoSpacing"/>
        <w:jc w:val="both"/>
        <w:rPr>
          <w:rFonts w:ascii="AcadNusx" w:hAnsi="AcadNusx"/>
          <w:sz w:val="24"/>
          <w:szCs w:val="24"/>
          <w:lang w:val="ka-GE"/>
        </w:rPr>
      </w:pPr>
      <w:r w:rsidRPr="00D16264">
        <w:rPr>
          <w:rFonts w:ascii="AcadNusx" w:hAnsi="AcadNusx"/>
          <w:sz w:val="24"/>
          <w:szCs w:val="24"/>
          <w:lang w:val="ka-GE"/>
        </w:rPr>
        <w:t xml:space="preserve">yvela </w:t>
      </w:r>
      <w:r>
        <w:rPr>
          <w:rFonts w:ascii="AcadNusx" w:hAnsi="AcadNusx"/>
          <w:sz w:val="24"/>
          <w:szCs w:val="24"/>
          <w:lang w:val="ka-GE"/>
        </w:rPr>
        <w:t>sxva samkurnalo saSualeb</w:t>
      </w:r>
      <w:r w:rsidR="00B203DD" w:rsidRPr="006C3C7A">
        <w:rPr>
          <w:rFonts w:ascii="AcadNusx" w:hAnsi="AcadNusx"/>
          <w:sz w:val="24"/>
          <w:szCs w:val="24"/>
          <w:lang w:val="ka-GE"/>
        </w:rPr>
        <w:t>is m</w:t>
      </w:r>
      <w:r w:rsidR="00C23823" w:rsidRPr="006C3C7A">
        <w:rPr>
          <w:rFonts w:ascii="AcadNusx" w:hAnsi="AcadNusx"/>
          <w:sz w:val="24"/>
          <w:szCs w:val="24"/>
          <w:lang w:val="ka-GE"/>
        </w:rPr>
        <w:t>s</w:t>
      </w:r>
      <w:r w:rsidR="00B203DD" w:rsidRPr="006C3C7A">
        <w:rPr>
          <w:rFonts w:ascii="AcadNusx" w:hAnsi="AcadNusx"/>
          <w:sz w:val="24"/>
          <w:szCs w:val="24"/>
          <w:lang w:val="ka-GE"/>
        </w:rPr>
        <w:t>g</w:t>
      </w:r>
      <w:r w:rsidR="00C23823" w:rsidRPr="006C3C7A">
        <w:rPr>
          <w:rFonts w:ascii="AcadNusx" w:hAnsi="AcadNusx"/>
          <w:sz w:val="24"/>
          <w:szCs w:val="24"/>
          <w:lang w:val="ka-GE"/>
        </w:rPr>
        <w:t xml:space="preserve">avsad, </w:t>
      </w:r>
      <w:r w:rsidR="00714040" w:rsidRPr="001E68D3">
        <w:rPr>
          <w:rFonts w:ascii="AcadNusx" w:hAnsi="AcadNusx"/>
          <w:sz w:val="24"/>
          <w:szCs w:val="24"/>
          <w:lang w:val="ka-GE"/>
        </w:rPr>
        <w:t>es</w:t>
      </w:r>
      <w:r w:rsidR="00C5048D" w:rsidRPr="00D16264">
        <w:rPr>
          <w:rFonts w:ascii="AcadNusx" w:hAnsi="AcadNusx"/>
          <w:sz w:val="24"/>
          <w:szCs w:val="24"/>
          <w:lang w:val="ka-GE"/>
        </w:rPr>
        <w:t xml:space="preserve"> </w:t>
      </w:r>
      <w:r w:rsidR="00714040" w:rsidRPr="001E68D3">
        <w:rPr>
          <w:rFonts w:ascii="AcadNusx" w:hAnsi="AcadNusx"/>
          <w:sz w:val="24"/>
          <w:szCs w:val="24"/>
          <w:lang w:val="ka-GE"/>
        </w:rPr>
        <w:t>medikamentic</w:t>
      </w:r>
      <w:r w:rsidR="00C5048D" w:rsidRPr="00D16264">
        <w:rPr>
          <w:rFonts w:ascii="AcadNusx" w:hAnsi="AcadNusx"/>
          <w:sz w:val="24"/>
          <w:szCs w:val="24"/>
          <w:lang w:val="ka-GE"/>
        </w:rPr>
        <w:t xml:space="preserve"> </w:t>
      </w:r>
      <w:r w:rsidR="003044F2" w:rsidRPr="003044F2">
        <w:rPr>
          <w:rFonts w:ascii="AcadNusx" w:hAnsi="AcadNusx"/>
          <w:sz w:val="24"/>
          <w:szCs w:val="24"/>
          <w:lang w:val="ka-GE"/>
        </w:rPr>
        <w:t>iwvevs</w:t>
      </w:r>
      <w:r w:rsidR="00C5048D" w:rsidRPr="00D16264">
        <w:rPr>
          <w:rFonts w:ascii="AcadNusx" w:hAnsi="AcadNusx"/>
          <w:sz w:val="24"/>
          <w:szCs w:val="24"/>
          <w:lang w:val="ka-GE"/>
        </w:rPr>
        <w:t xml:space="preserve"> </w:t>
      </w:r>
      <w:r w:rsidR="00C23823" w:rsidRPr="006C3C7A">
        <w:rPr>
          <w:rFonts w:ascii="AcadNusx" w:hAnsi="AcadNusx"/>
          <w:sz w:val="24"/>
          <w:szCs w:val="24"/>
          <w:lang w:val="ka-GE"/>
        </w:rPr>
        <w:t xml:space="preserve">gverdiT </w:t>
      </w:r>
      <w:r w:rsidR="00C23823" w:rsidRPr="00467DBC">
        <w:rPr>
          <w:rFonts w:ascii="AcadNusx" w:hAnsi="AcadNusx"/>
          <w:color w:val="000000" w:themeColor="text1"/>
          <w:sz w:val="24"/>
          <w:szCs w:val="24"/>
          <w:lang w:val="ka-GE"/>
        </w:rPr>
        <w:t>movlenebs</w:t>
      </w:r>
      <w:r w:rsidR="003A60C2" w:rsidRPr="003044F2">
        <w:rPr>
          <w:rFonts w:ascii="AcadNusx" w:hAnsi="AcadNusx"/>
          <w:sz w:val="24"/>
          <w:szCs w:val="24"/>
          <w:lang w:val="ka-GE"/>
        </w:rPr>
        <w:t>, Tumca isini yvelas ar uviTardeba.</w:t>
      </w:r>
    </w:p>
    <w:p w:rsidR="00D16264" w:rsidRDefault="00D16264" w:rsidP="00173831">
      <w:pPr>
        <w:pStyle w:val="NoSpacing"/>
        <w:jc w:val="both"/>
        <w:rPr>
          <w:rFonts w:ascii="AcadNusx" w:hAnsi="AcadNusx"/>
          <w:sz w:val="24"/>
          <w:szCs w:val="24"/>
        </w:rPr>
      </w:pPr>
    </w:p>
    <w:p w:rsidR="00925009" w:rsidRDefault="00D16264" w:rsidP="00173831">
      <w:pPr>
        <w:pStyle w:val="NoSpacing"/>
        <w:jc w:val="both"/>
        <w:rPr>
          <w:rFonts w:ascii="AcadNusx" w:hAnsi="AcadNusx"/>
          <w:sz w:val="24"/>
          <w:szCs w:val="24"/>
        </w:rPr>
      </w:pPr>
      <w:r w:rsidRPr="00F200E4">
        <w:rPr>
          <w:rFonts w:ascii="AcadNusx" w:hAnsi="AcadNusx"/>
          <w:b/>
          <w:sz w:val="24"/>
          <w:szCs w:val="24"/>
        </w:rPr>
        <w:t>mkurnal eqims dauyovnebliv unda ecnobos,</w:t>
      </w:r>
      <w:r>
        <w:rPr>
          <w:rFonts w:ascii="AcadNusx" w:hAnsi="AcadNusx"/>
          <w:sz w:val="24"/>
          <w:szCs w:val="24"/>
        </w:rPr>
        <w:t xml:space="preserve"> </w:t>
      </w:r>
      <w:r w:rsidR="00F200E4">
        <w:rPr>
          <w:rFonts w:ascii="AcadNusx" w:hAnsi="AcadNusx"/>
          <w:sz w:val="24"/>
          <w:szCs w:val="24"/>
        </w:rPr>
        <w:t>Tu pacients ganuviTarda romelime qvemoT CamoTvlili simptomi jubereqiT mkurnalobis ganmavlobaSi (SeiZleba aRiniSnos 10-dan 1-ze met pacientSi):</w:t>
      </w:r>
    </w:p>
    <w:p w:rsidR="00F200E4" w:rsidRDefault="00F200E4" w:rsidP="00F200E4">
      <w:pPr>
        <w:pStyle w:val="NoSpacing"/>
        <w:numPr>
          <w:ilvl w:val="0"/>
          <w:numId w:val="15"/>
        </w:numPr>
        <w:tabs>
          <w:tab w:val="left" w:pos="8450"/>
        </w:tabs>
        <w:jc w:val="both"/>
        <w:rPr>
          <w:rFonts w:ascii="AcadNusx" w:hAnsi="AcadNusx"/>
          <w:sz w:val="24"/>
          <w:szCs w:val="24"/>
        </w:rPr>
      </w:pPr>
      <w:r>
        <w:rPr>
          <w:rFonts w:ascii="AcadNusx" w:hAnsi="AcadNusx"/>
          <w:sz w:val="24"/>
          <w:szCs w:val="24"/>
        </w:rPr>
        <w:t>kunTebis spazmebi, uneblie SekumSvebi an krampebi da/an TiTebis, fexis TiTebis an piris irgvliv</w:t>
      </w:r>
      <w:r>
        <w:rPr>
          <w:rFonts w:ascii="AcadNusx" w:hAnsi="AcadNusx"/>
          <w:sz w:val="24"/>
          <w:szCs w:val="24"/>
        </w:rPr>
        <w:t xml:space="preserve"> dabuJeba an Cxvletis SegrZneba, </w:t>
      </w:r>
      <w:r>
        <w:rPr>
          <w:rFonts w:ascii="AcadNusx" w:hAnsi="AcadNusx"/>
          <w:sz w:val="24"/>
          <w:szCs w:val="24"/>
        </w:rPr>
        <w:t>gulyrebi, cnobierebis dabindva an cnobierebis dakargva</w:t>
      </w:r>
      <w:r>
        <w:rPr>
          <w:rFonts w:ascii="AcadNusx" w:hAnsi="AcadNusx"/>
          <w:sz w:val="24"/>
          <w:szCs w:val="24"/>
        </w:rPr>
        <w:t xml:space="preserve">. es SeiZleba </w:t>
      </w:r>
      <w:r>
        <w:rPr>
          <w:rFonts w:ascii="AcadNusx" w:hAnsi="AcadNusx"/>
          <w:sz w:val="24"/>
          <w:szCs w:val="24"/>
        </w:rPr>
        <w:t>sisxlSi</w:t>
      </w:r>
      <w:r>
        <w:rPr>
          <w:rFonts w:ascii="AcadNusx" w:hAnsi="AcadNusx"/>
          <w:sz w:val="24"/>
          <w:szCs w:val="24"/>
        </w:rPr>
        <w:t xml:space="preserve"> kalciumis dabali donis niSnebi iyos. sisxlSi kalciumis dabalma donem SeiZleba gamoiwivos gulis riTmis cvlileba, e.w. </w:t>
      </w:r>
      <w:r w:rsidRPr="00F200E4">
        <w:rPr>
          <w:rFonts w:ascii="Times New Roman" w:hAnsi="Times New Roman" w:cs="Times New Roman"/>
          <w:sz w:val="24"/>
          <w:szCs w:val="24"/>
        </w:rPr>
        <w:t>QT</w:t>
      </w:r>
      <w:r>
        <w:rPr>
          <w:rFonts w:ascii="AcadNusx" w:hAnsi="AcadNusx"/>
          <w:sz w:val="24"/>
          <w:szCs w:val="24"/>
        </w:rPr>
        <w:t xml:space="preserve"> intervalis gaxangrZliveba, romelic Cans eleqtrokardiogramaze (ekg).</w:t>
      </w:r>
    </w:p>
    <w:p w:rsidR="00D16264" w:rsidRDefault="00D16264" w:rsidP="00173831">
      <w:pPr>
        <w:pStyle w:val="NoSpacing"/>
        <w:jc w:val="both"/>
        <w:rPr>
          <w:rFonts w:ascii="AcadNusx" w:hAnsi="AcadNusx"/>
          <w:sz w:val="24"/>
          <w:szCs w:val="24"/>
        </w:rPr>
      </w:pPr>
    </w:p>
    <w:p w:rsidR="00F200E4" w:rsidRDefault="00F200E4" w:rsidP="00F200E4">
      <w:pPr>
        <w:pStyle w:val="NoSpacing"/>
        <w:jc w:val="both"/>
        <w:rPr>
          <w:rFonts w:ascii="AcadNusx" w:hAnsi="AcadNusx"/>
          <w:sz w:val="24"/>
          <w:szCs w:val="24"/>
        </w:rPr>
      </w:pPr>
      <w:r w:rsidRPr="00F200E4">
        <w:rPr>
          <w:rFonts w:ascii="AcadNusx" w:hAnsi="AcadNusx"/>
          <w:b/>
          <w:sz w:val="24"/>
          <w:szCs w:val="24"/>
        </w:rPr>
        <w:t>mkurnal eqims dauyovnebliv unda ecnobos,</w:t>
      </w:r>
      <w:r>
        <w:rPr>
          <w:rFonts w:ascii="AcadNusx" w:hAnsi="AcadNusx"/>
          <w:sz w:val="24"/>
          <w:szCs w:val="24"/>
        </w:rPr>
        <w:t xml:space="preserve"> Tu pacients ganuviTarda romelime qvemoT CamoTvlili simptomi jubereqiT mkurnalobis ganmavlobaSi </w:t>
      </w:r>
      <w:r>
        <w:rPr>
          <w:rFonts w:ascii="AcadNusx" w:hAnsi="AcadNusx"/>
          <w:sz w:val="24"/>
          <w:szCs w:val="24"/>
        </w:rPr>
        <w:t xml:space="preserve">an misi Sewyvetis Semdeg </w:t>
      </w:r>
      <w:r>
        <w:rPr>
          <w:rFonts w:ascii="AcadNusx" w:hAnsi="AcadNusx"/>
          <w:sz w:val="24"/>
          <w:szCs w:val="24"/>
        </w:rPr>
        <w:t>(SeiZleba aRiniSnos 10-dan 1-ze met pacientSi):</w:t>
      </w:r>
    </w:p>
    <w:p w:rsidR="00F200E4" w:rsidRDefault="00F200E4" w:rsidP="00F200E4">
      <w:pPr>
        <w:pStyle w:val="NoSpacing"/>
        <w:numPr>
          <w:ilvl w:val="0"/>
          <w:numId w:val="15"/>
        </w:numPr>
        <w:jc w:val="both"/>
        <w:rPr>
          <w:rFonts w:ascii="AcadNusx" w:hAnsi="AcadNusx"/>
          <w:sz w:val="24"/>
          <w:szCs w:val="24"/>
        </w:rPr>
      </w:pPr>
      <w:r>
        <w:rPr>
          <w:rFonts w:ascii="AcadNusx" w:hAnsi="AcadNusx"/>
          <w:sz w:val="24"/>
          <w:szCs w:val="24"/>
        </w:rPr>
        <w:t>piris da/an qveda ybis mudmivi tkivili da/an SeSupeba, an Seuxorcebeli wylulebi piris RruSi an ybaze, gamonadeni, dabuJebis an simZimis Segrzneba qveda ybaSi, kbilebis moryeva SeiZleba iyos qveda ybis Zvlis dazianebis niSnebi (osteonekrozi).</w:t>
      </w:r>
    </w:p>
    <w:p w:rsidR="00F200E4" w:rsidRDefault="00F200E4" w:rsidP="00173831">
      <w:pPr>
        <w:pStyle w:val="NoSpacing"/>
        <w:jc w:val="both"/>
        <w:rPr>
          <w:rFonts w:ascii="AcadNusx" w:hAnsi="AcadNusx"/>
          <w:sz w:val="24"/>
          <w:szCs w:val="24"/>
        </w:rPr>
      </w:pPr>
    </w:p>
    <w:p w:rsidR="00925009" w:rsidRDefault="00F200E4" w:rsidP="00173831">
      <w:pPr>
        <w:pStyle w:val="NoSpacing"/>
        <w:jc w:val="both"/>
        <w:rPr>
          <w:rFonts w:ascii="AcadNusx" w:hAnsi="AcadNusx"/>
          <w:sz w:val="24"/>
          <w:szCs w:val="24"/>
        </w:rPr>
      </w:pPr>
      <w:r w:rsidRPr="00F200E4">
        <w:rPr>
          <w:rFonts w:ascii="AcadNusx" w:hAnsi="AcadNusx"/>
          <w:b/>
          <w:sz w:val="24"/>
          <w:szCs w:val="24"/>
        </w:rPr>
        <w:t xml:space="preserve">Zalian </w:t>
      </w:r>
      <w:r w:rsidR="00C5048D" w:rsidRPr="00F200E4">
        <w:rPr>
          <w:rFonts w:ascii="AcadNusx" w:hAnsi="AcadNusx"/>
          <w:b/>
          <w:sz w:val="24"/>
          <w:szCs w:val="24"/>
        </w:rPr>
        <w:t>xSiri</w:t>
      </w:r>
      <w:r w:rsidR="00C5048D">
        <w:rPr>
          <w:rFonts w:ascii="AcadNusx" w:hAnsi="AcadNusx"/>
          <w:sz w:val="24"/>
          <w:szCs w:val="24"/>
        </w:rPr>
        <w:t xml:space="preserve"> </w:t>
      </w:r>
      <w:r w:rsidRPr="00F200E4">
        <w:rPr>
          <w:rFonts w:ascii="AcadNusx" w:hAnsi="AcadNusx"/>
          <w:b/>
          <w:sz w:val="24"/>
          <w:szCs w:val="24"/>
        </w:rPr>
        <w:t>gverdiTi movlenebi</w:t>
      </w:r>
      <w:r>
        <w:rPr>
          <w:rFonts w:ascii="AcadNusx" w:hAnsi="AcadNusx"/>
          <w:sz w:val="24"/>
          <w:szCs w:val="24"/>
        </w:rPr>
        <w:t xml:space="preserve"> </w:t>
      </w:r>
      <w:r w:rsidR="00C5048D">
        <w:rPr>
          <w:rFonts w:ascii="AcadNusx" w:hAnsi="AcadNusx"/>
          <w:sz w:val="24"/>
          <w:szCs w:val="24"/>
        </w:rPr>
        <w:t>(</w:t>
      </w:r>
      <w:r w:rsidR="00925009">
        <w:rPr>
          <w:rFonts w:ascii="AcadNusx" w:hAnsi="AcadNusx"/>
          <w:sz w:val="24"/>
          <w:szCs w:val="24"/>
        </w:rPr>
        <w:t>SeiZleba</w:t>
      </w:r>
      <w:r w:rsidR="00C5048D">
        <w:rPr>
          <w:rFonts w:ascii="AcadNusx" w:hAnsi="AcadNusx"/>
          <w:sz w:val="24"/>
          <w:szCs w:val="24"/>
        </w:rPr>
        <w:t xml:space="preserve"> </w:t>
      </w:r>
      <w:r w:rsidR="00925009">
        <w:rPr>
          <w:rFonts w:ascii="AcadNusx" w:hAnsi="AcadNusx"/>
          <w:sz w:val="24"/>
          <w:szCs w:val="24"/>
        </w:rPr>
        <w:t xml:space="preserve">aRiniSnos 10-dan 1-ze </w:t>
      </w:r>
      <w:r>
        <w:rPr>
          <w:rFonts w:ascii="AcadNusx" w:hAnsi="AcadNusx"/>
          <w:sz w:val="24"/>
          <w:szCs w:val="24"/>
        </w:rPr>
        <w:t xml:space="preserve">met </w:t>
      </w:r>
      <w:r w:rsidR="00925009">
        <w:rPr>
          <w:rFonts w:ascii="AcadNusx" w:hAnsi="AcadNusx"/>
          <w:sz w:val="24"/>
          <w:szCs w:val="24"/>
        </w:rPr>
        <w:t>pacientSi</w:t>
      </w:r>
      <w:r w:rsidR="00C5048D">
        <w:rPr>
          <w:rFonts w:ascii="AcadNusx" w:hAnsi="AcadNusx"/>
          <w:sz w:val="24"/>
          <w:szCs w:val="24"/>
        </w:rPr>
        <w:t>)</w:t>
      </w:r>
    </w:p>
    <w:p w:rsidR="00925009" w:rsidRDefault="00D47C8B" w:rsidP="00F200E4">
      <w:pPr>
        <w:pStyle w:val="NoSpacing"/>
        <w:numPr>
          <w:ilvl w:val="0"/>
          <w:numId w:val="16"/>
        </w:numPr>
        <w:jc w:val="both"/>
        <w:rPr>
          <w:rFonts w:ascii="AcadNusx" w:hAnsi="AcadNusx"/>
          <w:sz w:val="24"/>
          <w:szCs w:val="24"/>
        </w:rPr>
      </w:pPr>
      <w:r>
        <w:rPr>
          <w:rFonts w:ascii="AcadNusx" w:hAnsi="AcadNusx"/>
          <w:sz w:val="24"/>
          <w:szCs w:val="24"/>
        </w:rPr>
        <w:t>Zvlebis, saxsrebis da/an kunT</w:t>
      </w:r>
      <w:r w:rsidR="00F200E4">
        <w:rPr>
          <w:rFonts w:ascii="AcadNusx" w:hAnsi="AcadNusx"/>
          <w:sz w:val="24"/>
          <w:szCs w:val="24"/>
        </w:rPr>
        <w:t>ebis tkivili, romelic zogjer Zlieria;</w:t>
      </w:r>
    </w:p>
    <w:p w:rsidR="00925009" w:rsidRDefault="00F200E4" w:rsidP="00F200E4">
      <w:pPr>
        <w:pStyle w:val="NoSpacing"/>
        <w:numPr>
          <w:ilvl w:val="0"/>
          <w:numId w:val="16"/>
        </w:numPr>
        <w:jc w:val="both"/>
        <w:rPr>
          <w:rFonts w:ascii="AcadNusx" w:hAnsi="AcadNusx"/>
          <w:sz w:val="24"/>
          <w:szCs w:val="24"/>
        </w:rPr>
      </w:pPr>
      <w:r>
        <w:rPr>
          <w:rFonts w:ascii="AcadNusx" w:hAnsi="AcadNusx"/>
          <w:sz w:val="24"/>
          <w:szCs w:val="24"/>
        </w:rPr>
        <w:t>qoSini;</w:t>
      </w:r>
    </w:p>
    <w:p w:rsidR="00925009" w:rsidRPr="00714040" w:rsidRDefault="00F200E4" w:rsidP="00F200E4">
      <w:pPr>
        <w:pStyle w:val="NoSpacing"/>
        <w:numPr>
          <w:ilvl w:val="0"/>
          <w:numId w:val="16"/>
        </w:numPr>
        <w:jc w:val="both"/>
        <w:rPr>
          <w:rFonts w:ascii="AcadNusx" w:hAnsi="AcadNusx"/>
          <w:sz w:val="24"/>
          <w:szCs w:val="24"/>
        </w:rPr>
      </w:pPr>
      <w:r>
        <w:rPr>
          <w:rFonts w:ascii="AcadNusx" w:hAnsi="AcadNusx"/>
          <w:sz w:val="24"/>
          <w:szCs w:val="24"/>
        </w:rPr>
        <w:t>faRaraTi.</w:t>
      </w:r>
    </w:p>
    <w:p w:rsidR="00020D1E" w:rsidRDefault="00020D1E" w:rsidP="007E3B4E">
      <w:pPr>
        <w:pStyle w:val="NoSpacing"/>
        <w:jc w:val="both"/>
        <w:rPr>
          <w:rFonts w:ascii="AcadNusx" w:hAnsi="AcadNusx"/>
          <w:b/>
          <w:sz w:val="24"/>
          <w:szCs w:val="24"/>
        </w:rPr>
      </w:pPr>
    </w:p>
    <w:p w:rsidR="00260C5D" w:rsidRDefault="00260C5D" w:rsidP="00260C5D">
      <w:pPr>
        <w:pStyle w:val="NoSpacing"/>
        <w:jc w:val="both"/>
        <w:rPr>
          <w:rFonts w:ascii="AcadNusx" w:hAnsi="AcadNusx"/>
          <w:sz w:val="24"/>
          <w:szCs w:val="24"/>
        </w:rPr>
      </w:pPr>
      <w:r w:rsidRPr="00F200E4">
        <w:rPr>
          <w:rFonts w:ascii="AcadNusx" w:hAnsi="AcadNusx"/>
          <w:b/>
          <w:sz w:val="24"/>
          <w:szCs w:val="24"/>
        </w:rPr>
        <w:t>xSiri</w:t>
      </w:r>
      <w:r>
        <w:rPr>
          <w:rFonts w:ascii="AcadNusx" w:hAnsi="AcadNusx"/>
          <w:sz w:val="24"/>
          <w:szCs w:val="24"/>
        </w:rPr>
        <w:t xml:space="preserve"> </w:t>
      </w:r>
      <w:r w:rsidRPr="00F200E4">
        <w:rPr>
          <w:rFonts w:ascii="AcadNusx" w:hAnsi="AcadNusx"/>
          <w:b/>
          <w:sz w:val="24"/>
          <w:szCs w:val="24"/>
        </w:rPr>
        <w:t>gverdiTi movlenebi</w:t>
      </w:r>
      <w:r>
        <w:rPr>
          <w:rFonts w:ascii="AcadNusx" w:hAnsi="AcadNusx"/>
          <w:sz w:val="24"/>
          <w:szCs w:val="24"/>
        </w:rPr>
        <w:t xml:space="preserve"> (SeiZleba aRiniSnos 10-dan 1-ze </w:t>
      </w:r>
      <w:r>
        <w:rPr>
          <w:rFonts w:ascii="AcadNusx" w:hAnsi="AcadNusx"/>
          <w:sz w:val="24"/>
          <w:szCs w:val="24"/>
        </w:rPr>
        <w:t>nakleb</w:t>
      </w:r>
      <w:r>
        <w:rPr>
          <w:rFonts w:ascii="AcadNusx" w:hAnsi="AcadNusx"/>
          <w:sz w:val="24"/>
          <w:szCs w:val="24"/>
        </w:rPr>
        <w:t xml:space="preserve"> pacientSi)</w:t>
      </w:r>
    </w:p>
    <w:p w:rsidR="00260C5D" w:rsidRDefault="00260C5D" w:rsidP="00260C5D">
      <w:pPr>
        <w:pStyle w:val="NoSpacing"/>
        <w:numPr>
          <w:ilvl w:val="0"/>
          <w:numId w:val="17"/>
        </w:numPr>
        <w:jc w:val="both"/>
        <w:rPr>
          <w:rFonts w:ascii="AcadNusx" w:hAnsi="AcadNusx"/>
          <w:sz w:val="24"/>
          <w:szCs w:val="24"/>
        </w:rPr>
      </w:pPr>
      <w:r>
        <w:rPr>
          <w:rFonts w:ascii="AcadNusx" w:hAnsi="AcadNusx"/>
          <w:sz w:val="24"/>
          <w:szCs w:val="24"/>
        </w:rPr>
        <w:t>fosfatebis dabali done sisxlSi (hipofosfatemia);</w:t>
      </w:r>
    </w:p>
    <w:p w:rsidR="00260C5D" w:rsidRDefault="00260C5D" w:rsidP="00260C5D">
      <w:pPr>
        <w:pStyle w:val="NoSpacing"/>
        <w:numPr>
          <w:ilvl w:val="0"/>
          <w:numId w:val="17"/>
        </w:numPr>
        <w:jc w:val="both"/>
        <w:rPr>
          <w:rFonts w:ascii="AcadNusx" w:hAnsi="AcadNusx"/>
          <w:sz w:val="24"/>
          <w:szCs w:val="24"/>
        </w:rPr>
      </w:pPr>
      <w:r>
        <w:rPr>
          <w:rFonts w:ascii="AcadNusx" w:hAnsi="AcadNusx"/>
          <w:sz w:val="24"/>
          <w:szCs w:val="24"/>
        </w:rPr>
        <w:lastRenderedPageBreak/>
        <w:t>kbilebis mocileba;</w:t>
      </w:r>
    </w:p>
    <w:p w:rsidR="00260C5D" w:rsidRDefault="00260C5D" w:rsidP="00260C5D">
      <w:pPr>
        <w:pStyle w:val="NoSpacing"/>
        <w:numPr>
          <w:ilvl w:val="0"/>
          <w:numId w:val="17"/>
        </w:numPr>
        <w:jc w:val="both"/>
        <w:rPr>
          <w:rFonts w:ascii="AcadNusx" w:hAnsi="AcadNusx"/>
          <w:sz w:val="24"/>
          <w:szCs w:val="24"/>
        </w:rPr>
      </w:pPr>
      <w:r>
        <w:rPr>
          <w:rFonts w:ascii="AcadNusx" w:hAnsi="AcadNusx"/>
          <w:sz w:val="24"/>
          <w:szCs w:val="24"/>
        </w:rPr>
        <w:t>Warbi oflianoba;</w:t>
      </w:r>
    </w:p>
    <w:p w:rsidR="00260C5D" w:rsidRDefault="00260C5D" w:rsidP="00260C5D">
      <w:pPr>
        <w:pStyle w:val="NoSpacing"/>
        <w:numPr>
          <w:ilvl w:val="0"/>
          <w:numId w:val="17"/>
        </w:numPr>
        <w:jc w:val="both"/>
        <w:rPr>
          <w:rFonts w:ascii="AcadNusx" w:hAnsi="AcadNusx"/>
          <w:sz w:val="24"/>
          <w:szCs w:val="24"/>
        </w:rPr>
      </w:pPr>
      <w:r>
        <w:rPr>
          <w:rFonts w:ascii="AcadNusx" w:hAnsi="AcadNusx"/>
          <w:sz w:val="24"/>
          <w:szCs w:val="24"/>
        </w:rPr>
        <w:t>gavrcelebuli kibos mqone pacientebSi: sxva tipis kibos ganviTareba.</w:t>
      </w:r>
    </w:p>
    <w:p w:rsidR="00260C5D" w:rsidRDefault="00260C5D" w:rsidP="007E3B4E">
      <w:pPr>
        <w:pStyle w:val="NoSpacing"/>
        <w:jc w:val="both"/>
        <w:rPr>
          <w:rFonts w:ascii="AcadNusx" w:hAnsi="AcadNusx"/>
          <w:b/>
          <w:sz w:val="24"/>
          <w:szCs w:val="24"/>
        </w:rPr>
      </w:pPr>
    </w:p>
    <w:p w:rsidR="00260C5D" w:rsidRDefault="00260C5D" w:rsidP="00260C5D">
      <w:pPr>
        <w:pStyle w:val="NoSpacing"/>
        <w:jc w:val="both"/>
        <w:rPr>
          <w:rFonts w:ascii="AcadNusx" w:hAnsi="AcadNusx"/>
          <w:sz w:val="24"/>
          <w:szCs w:val="24"/>
        </w:rPr>
      </w:pPr>
      <w:r>
        <w:rPr>
          <w:rFonts w:ascii="AcadNusx" w:hAnsi="AcadNusx"/>
          <w:b/>
          <w:sz w:val="24"/>
          <w:szCs w:val="24"/>
        </w:rPr>
        <w:t>ara</w:t>
      </w:r>
      <w:r w:rsidRPr="00F200E4">
        <w:rPr>
          <w:rFonts w:ascii="AcadNusx" w:hAnsi="AcadNusx"/>
          <w:b/>
          <w:sz w:val="24"/>
          <w:szCs w:val="24"/>
        </w:rPr>
        <w:t>xSiri</w:t>
      </w:r>
      <w:r>
        <w:rPr>
          <w:rFonts w:ascii="AcadNusx" w:hAnsi="AcadNusx"/>
          <w:sz w:val="24"/>
          <w:szCs w:val="24"/>
        </w:rPr>
        <w:t xml:space="preserve"> </w:t>
      </w:r>
      <w:r w:rsidRPr="00F200E4">
        <w:rPr>
          <w:rFonts w:ascii="AcadNusx" w:hAnsi="AcadNusx"/>
          <w:b/>
          <w:sz w:val="24"/>
          <w:szCs w:val="24"/>
        </w:rPr>
        <w:t>gverdiTi movlenebi</w:t>
      </w:r>
      <w:r>
        <w:rPr>
          <w:rFonts w:ascii="AcadNusx" w:hAnsi="AcadNusx"/>
          <w:sz w:val="24"/>
          <w:szCs w:val="24"/>
        </w:rPr>
        <w:t xml:space="preserve"> (SeiZleba aRiniSnos 10</w:t>
      </w:r>
      <w:r>
        <w:rPr>
          <w:rFonts w:ascii="AcadNusx" w:hAnsi="AcadNusx"/>
          <w:sz w:val="24"/>
          <w:szCs w:val="24"/>
        </w:rPr>
        <w:t>0</w:t>
      </w:r>
      <w:r>
        <w:rPr>
          <w:rFonts w:ascii="AcadNusx" w:hAnsi="AcadNusx"/>
          <w:sz w:val="24"/>
          <w:szCs w:val="24"/>
        </w:rPr>
        <w:t>-dan 1-ze nakleb pacientSi)</w:t>
      </w:r>
    </w:p>
    <w:p w:rsidR="00260C5D" w:rsidRPr="00260C5D" w:rsidRDefault="00260C5D" w:rsidP="00260C5D">
      <w:pPr>
        <w:pStyle w:val="NoSpacing"/>
        <w:numPr>
          <w:ilvl w:val="0"/>
          <w:numId w:val="18"/>
        </w:numPr>
        <w:jc w:val="both"/>
        <w:rPr>
          <w:rFonts w:ascii="AcadNusx" w:hAnsi="AcadNusx"/>
          <w:sz w:val="24"/>
          <w:szCs w:val="24"/>
        </w:rPr>
      </w:pPr>
      <w:r w:rsidRPr="00260C5D">
        <w:rPr>
          <w:rFonts w:ascii="AcadNusx" w:hAnsi="AcadNusx"/>
          <w:sz w:val="24"/>
          <w:szCs w:val="24"/>
        </w:rPr>
        <w:t>kalciumis maRali done sisxlSi (hiperkalciemia) mkurnalobis Sewyvetis Semdeg Zvlis giganturujredovani simsivnis mqone pacientebSi;</w:t>
      </w:r>
    </w:p>
    <w:p w:rsidR="00260C5D" w:rsidRDefault="00260C5D" w:rsidP="00260C5D">
      <w:pPr>
        <w:pStyle w:val="NoSpacing"/>
        <w:numPr>
          <w:ilvl w:val="0"/>
          <w:numId w:val="18"/>
        </w:numPr>
        <w:jc w:val="both"/>
        <w:rPr>
          <w:rFonts w:ascii="AcadNusx" w:hAnsi="AcadNusx"/>
          <w:sz w:val="24"/>
          <w:szCs w:val="24"/>
        </w:rPr>
      </w:pPr>
      <w:r w:rsidRPr="00260C5D">
        <w:rPr>
          <w:rFonts w:ascii="AcadNusx" w:hAnsi="AcadNusx"/>
          <w:sz w:val="24"/>
          <w:szCs w:val="24"/>
        </w:rPr>
        <w:t>axali an uCveulo tki</w:t>
      </w:r>
      <w:r w:rsidR="00D47C8B">
        <w:rPr>
          <w:rFonts w:ascii="AcadNusx" w:hAnsi="AcadNusx"/>
          <w:sz w:val="24"/>
          <w:szCs w:val="24"/>
        </w:rPr>
        <w:t>vili barZayis, sazardulis an TeZ</w:t>
      </w:r>
      <w:r w:rsidRPr="00260C5D">
        <w:rPr>
          <w:rFonts w:ascii="AcadNusx" w:hAnsi="AcadNusx"/>
          <w:sz w:val="24"/>
          <w:szCs w:val="24"/>
        </w:rPr>
        <w:t>os areSi (</w:t>
      </w:r>
      <w:r>
        <w:rPr>
          <w:rFonts w:ascii="AcadNusx" w:hAnsi="AcadNusx"/>
          <w:sz w:val="24"/>
          <w:szCs w:val="24"/>
        </w:rPr>
        <w:t>SeiZleba barZayis motexilobis adreuli niSani iyos);</w:t>
      </w:r>
    </w:p>
    <w:p w:rsidR="00260C5D" w:rsidRPr="00260C5D" w:rsidRDefault="00260C5D" w:rsidP="00260C5D">
      <w:pPr>
        <w:pStyle w:val="NoSpacing"/>
        <w:numPr>
          <w:ilvl w:val="0"/>
          <w:numId w:val="18"/>
        </w:numPr>
        <w:jc w:val="both"/>
        <w:rPr>
          <w:rFonts w:ascii="AcadNusx" w:hAnsi="AcadNusx"/>
          <w:sz w:val="24"/>
          <w:szCs w:val="24"/>
        </w:rPr>
      </w:pPr>
      <w:r>
        <w:rPr>
          <w:rFonts w:ascii="AcadNusx" w:hAnsi="AcadNusx"/>
          <w:sz w:val="24"/>
          <w:szCs w:val="24"/>
        </w:rPr>
        <w:t>gamonayari kanze an wylulebi piris RruSi (wamlismieri liqenoiduri gamonayari).</w:t>
      </w:r>
    </w:p>
    <w:p w:rsidR="00260C5D" w:rsidRPr="00260C5D" w:rsidRDefault="00260C5D" w:rsidP="00925009">
      <w:pPr>
        <w:pStyle w:val="NoSpacing"/>
        <w:jc w:val="both"/>
        <w:rPr>
          <w:rFonts w:ascii="AcadNusx" w:hAnsi="AcadNusx"/>
          <w:sz w:val="24"/>
          <w:szCs w:val="24"/>
        </w:rPr>
      </w:pPr>
    </w:p>
    <w:p w:rsidR="005D1FB1" w:rsidRPr="00925009" w:rsidRDefault="009479A4" w:rsidP="00925009">
      <w:pPr>
        <w:pStyle w:val="NoSpacing"/>
        <w:jc w:val="both"/>
        <w:rPr>
          <w:rFonts w:ascii="AcadNusx" w:hAnsi="AcadNusx"/>
          <w:sz w:val="24"/>
          <w:szCs w:val="24"/>
        </w:rPr>
      </w:pPr>
      <w:r w:rsidRPr="00260C5D">
        <w:rPr>
          <w:rFonts w:ascii="AcadNusx" w:hAnsi="AcadNusx"/>
          <w:b/>
          <w:sz w:val="24"/>
          <w:szCs w:val="24"/>
        </w:rPr>
        <w:t>iSviaTi</w:t>
      </w:r>
      <w:r w:rsidR="00C5048D" w:rsidRPr="00260C5D">
        <w:rPr>
          <w:rFonts w:ascii="AcadNusx" w:hAnsi="AcadNusx"/>
          <w:b/>
          <w:sz w:val="24"/>
          <w:szCs w:val="24"/>
        </w:rPr>
        <w:t xml:space="preserve"> </w:t>
      </w:r>
      <w:r w:rsidR="00260C5D" w:rsidRPr="00260C5D">
        <w:rPr>
          <w:rFonts w:ascii="AcadNusx" w:hAnsi="AcadNusx"/>
          <w:b/>
          <w:sz w:val="24"/>
          <w:szCs w:val="24"/>
        </w:rPr>
        <w:t>gverdiTi movlenebi</w:t>
      </w:r>
      <w:r w:rsidR="00260C5D">
        <w:rPr>
          <w:rFonts w:ascii="AcadNusx" w:hAnsi="AcadNusx"/>
          <w:sz w:val="24"/>
          <w:szCs w:val="24"/>
        </w:rPr>
        <w:t xml:space="preserve"> </w:t>
      </w:r>
      <w:r w:rsidR="00C5048D">
        <w:rPr>
          <w:rFonts w:ascii="AcadNusx" w:hAnsi="AcadNusx"/>
          <w:sz w:val="24"/>
          <w:szCs w:val="24"/>
        </w:rPr>
        <w:t>(</w:t>
      </w:r>
      <w:r w:rsidR="00410B9D" w:rsidRPr="00925009">
        <w:rPr>
          <w:rFonts w:ascii="AcadNusx" w:hAnsi="AcadNusx"/>
          <w:sz w:val="24"/>
          <w:szCs w:val="24"/>
        </w:rPr>
        <w:t>SeiZleba</w:t>
      </w:r>
      <w:r w:rsidR="00C5048D">
        <w:rPr>
          <w:rFonts w:ascii="AcadNusx" w:hAnsi="AcadNusx"/>
          <w:sz w:val="24"/>
          <w:szCs w:val="24"/>
        </w:rPr>
        <w:t xml:space="preserve"> </w:t>
      </w:r>
      <w:r w:rsidRPr="00925009">
        <w:rPr>
          <w:rFonts w:ascii="AcadNusx" w:hAnsi="AcadNusx"/>
          <w:sz w:val="24"/>
          <w:szCs w:val="24"/>
        </w:rPr>
        <w:t>aRiniSn</w:t>
      </w:r>
      <w:r w:rsidR="00410B9D" w:rsidRPr="00925009">
        <w:rPr>
          <w:rFonts w:ascii="AcadNusx" w:hAnsi="AcadNusx"/>
          <w:sz w:val="24"/>
          <w:szCs w:val="24"/>
        </w:rPr>
        <w:t>os</w:t>
      </w:r>
      <w:r w:rsidR="00260C5D">
        <w:rPr>
          <w:rFonts w:ascii="AcadNusx" w:hAnsi="AcadNusx"/>
          <w:sz w:val="24"/>
          <w:szCs w:val="24"/>
        </w:rPr>
        <w:t xml:space="preserve"> 1</w:t>
      </w:r>
      <w:r w:rsidRPr="00925009">
        <w:rPr>
          <w:rFonts w:ascii="AcadNusx" w:hAnsi="AcadNusx"/>
          <w:sz w:val="24"/>
          <w:szCs w:val="24"/>
        </w:rPr>
        <w:t>,000-dan 1-ze nakleb</w:t>
      </w:r>
      <w:r w:rsidR="00C5048D">
        <w:rPr>
          <w:rFonts w:ascii="AcadNusx" w:hAnsi="AcadNusx"/>
          <w:sz w:val="24"/>
          <w:szCs w:val="24"/>
        </w:rPr>
        <w:t xml:space="preserve"> </w:t>
      </w:r>
      <w:r w:rsidRPr="00925009">
        <w:rPr>
          <w:rFonts w:ascii="AcadNusx" w:hAnsi="AcadNusx"/>
          <w:sz w:val="24"/>
          <w:szCs w:val="24"/>
        </w:rPr>
        <w:t>pacientSi</w:t>
      </w:r>
      <w:r w:rsidR="00C5048D">
        <w:rPr>
          <w:rFonts w:ascii="AcadNusx" w:hAnsi="AcadNusx"/>
          <w:sz w:val="24"/>
          <w:szCs w:val="24"/>
        </w:rPr>
        <w:t>):</w:t>
      </w:r>
    </w:p>
    <w:p w:rsidR="002E6312" w:rsidRPr="00925009" w:rsidRDefault="00925009" w:rsidP="003F4A22">
      <w:pPr>
        <w:pStyle w:val="NoSpacing"/>
        <w:numPr>
          <w:ilvl w:val="0"/>
          <w:numId w:val="9"/>
        </w:numPr>
        <w:jc w:val="both"/>
        <w:rPr>
          <w:rFonts w:ascii="AcadNusx" w:hAnsi="AcadNusx"/>
          <w:sz w:val="24"/>
          <w:szCs w:val="24"/>
        </w:rPr>
      </w:pPr>
      <w:r w:rsidRPr="00925009">
        <w:rPr>
          <w:rFonts w:ascii="AcadNusx" w:hAnsi="AcadNusx"/>
          <w:sz w:val="24"/>
          <w:szCs w:val="24"/>
        </w:rPr>
        <w:t>alergiuli</w:t>
      </w:r>
      <w:r w:rsidR="00C5048D">
        <w:rPr>
          <w:rFonts w:ascii="AcadNusx" w:hAnsi="AcadNusx"/>
          <w:sz w:val="24"/>
          <w:szCs w:val="24"/>
        </w:rPr>
        <w:t xml:space="preserve"> </w:t>
      </w:r>
      <w:r w:rsidRPr="00925009">
        <w:rPr>
          <w:rFonts w:ascii="AcadNusx" w:hAnsi="AcadNusx"/>
          <w:sz w:val="24"/>
          <w:szCs w:val="24"/>
        </w:rPr>
        <w:t>reaqciebi</w:t>
      </w:r>
      <w:r w:rsidR="00260C5D">
        <w:rPr>
          <w:rFonts w:ascii="AcadNusx" w:hAnsi="AcadNusx"/>
          <w:sz w:val="24"/>
          <w:szCs w:val="24"/>
        </w:rPr>
        <w:t xml:space="preserve"> (rogoricaa: xmauriT sunTqva an sunTqvis gaZneleba; saxis, tuCebis,</w:t>
      </w:r>
      <w:r w:rsidR="00D47C8B">
        <w:rPr>
          <w:rFonts w:ascii="AcadNusx" w:hAnsi="AcadNusx"/>
          <w:sz w:val="24"/>
          <w:szCs w:val="24"/>
        </w:rPr>
        <w:t xml:space="preserve"> </w:t>
      </w:r>
      <w:r w:rsidR="00260C5D">
        <w:rPr>
          <w:rFonts w:ascii="AcadNusx" w:hAnsi="AcadNusx"/>
          <w:sz w:val="24"/>
          <w:szCs w:val="24"/>
        </w:rPr>
        <w:t>enis, xorxis an sxeulis sxva nawilebis Sesiveba; kanze gamonayari, qavili an WinWris cieba</w:t>
      </w:r>
      <w:r w:rsidR="00D47C8B">
        <w:rPr>
          <w:rFonts w:ascii="AcadNusx" w:hAnsi="AcadNusx"/>
          <w:sz w:val="24"/>
          <w:szCs w:val="24"/>
        </w:rPr>
        <w:t xml:space="preserve">). </w:t>
      </w:r>
      <w:r w:rsidR="00260C5D">
        <w:rPr>
          <w:rFonts w:ascii="AcadNusx" w:hAnsi="AcadNusx"/>
          <w:sz w:val="24"/>
          <w:szCs w:val="24"/>
        </w:rPr>
        <w:t>iSviaT SemTxvevebSi alergiuli reaqciebi SeiZleba mZime iyos.</w:t>
      </w:r>
    </w:p>
    <w:p w:rsidR="00925009" w:rsidRDefault="00925009" w:rsidP="00925009">
      <w:pPr>
        <w:pStyle w:val="NoSpacing"/>
        <w:jc w:val="both"/>
        <w:rPr>
          <w:rFonts w:ascii="AcadNusx" w:hAnsi="AcadNusx"/>
          <w:b/>
          <w:sz w:val="24"/>
          <w:szCs w:val="24"/>
        </w:rPr>
      </w:pPr>
    </w:p>
    <w:p w:rsidR="009479A4" w:rsidRPr="009479A4" w:rsidRDefault="009479A4" w:rsidP="00925009">
      <w:pPr>
        <w:pStyle w:val="NoSpacing"/>
        <w:jc w:val="both"/>
        <w:rPr>
          <w:rFonts w:ascii="AcadNusx" w:hAnsi="AcadNusx"/>
          <w:sz w:val="24"/>
          <w:szCs w:val="24"/>
        </w:rPr>
      </w:pPr>
      <w:r w:rsidRPr="00260C5D">
        <w:rPr>
          <w:rFonts w:ascii="AcadNusx" w:hAnsi="AcadNusx"/>
          <w:b/>
          <w:sz w:val="24"/>
          <w:szCs w:val="24"/>
        </w:rPr>
        <w:t>sixSire</w:t>
      </w:r>
      <w:r w:rsidR="00622562" w:rsidRPr="00260C5D">
        <w:rPr>
          <w:rFonts w:ascii="AcadNusx" w:hAnsi="AcadNusx"/>
          <w:b/>
          <w:sz w:val="24"/>
          <w:szCs w:val="24"/>
        </w:rPr>
        <w:t xml:space="preserve"> </w:t>
      </w:r>
      <w:r w:rsidRPr="00260C5D">
        <w:rPr>
          <w:rFonts w:ascii="AcadNusx" w:hAnsi="AcadNusx"/>
          <w:b/>
          <w:sz w:val="24"/>
          <w:szCs w:val="24"/>
        </w:rPr>
        <w:t>ucnobia</w:t>
      </w:r>
      <w:r w:rsidR="00622562">
        <w:rPr>
          <w:rFonts w:ascii="AcadNusx" w:hAnsi="AcadNusx"/>
          <w:sz w:val="24"/>
          <w:szCs w:val="24"/>
        </w:rPr>
        <w:t xml:space="preserve"> </w:t>
      </w:r>
      <w:r w:rsidR="00260C5D">
        <w:rPr>
          <w:rFonts w:ascii="AcadNusx" w:hAnsi="AcadNusx"/>
          <w:sz w:val="24"/>
          <w:szCs w:val="24"/>
        </w:rPr>
        <w:t>(</w:t>
      </w:r>
      <w:r w:rsidRPr="00D96E24">
        <w:rPr>
          <w:rFonts w:ascii="AcadNusx" w:hAnsi="AcadNusx"/>
          <w:sz w:val="24"/>
          <w:szCs w:val="24"/>
        </w:rPr>
        <w:t>ar</w:t>
      </w:r>
      <w:r w:rsidR="006E39A7">
        <w:rPr>
          <w:rFonts w:ascii="AcadNusx" w:hAnsi="AcadNusx"/>
          <w:sz w:val="24"/>
          <w:szCs w:val="24"/>
        </w:rPr>
        <w:t>sebuli</w:t>
      </w:r>
      <w:r w:rsidR="00622562">
        <w:rPr>
          <w:rFonts w:ascii="AcadNusx" w:hAnsi="AcadNusx"/>
          <w:sz w:val="24"/>
          <w:szCs w:val="24"/>
        </w:rPr>
        <w:t xml:space="preserve"> </w:t>
      </w:r>
      <w:r w:rsidRPr="00D96E24">
        <w:rPr>
          <w:rFonts w:ascii="AcadNusx" w:hAnsi="AcadNusx"/>
          <w:sz w:val="24"/>
          <w:szCs w:val="24"/>
        </w:rPr>
        <w:t>monacemebis</w:t>
      </w:r>
      <w:r w:rsidR="00622562">
        <w:rPr>
          <w:rFonts w:ascii="AcadNusx" w:hAnsi="AcadNusx"/>
          <w:sz w:val="24"/>
          <w:szCs w:val="24"/>
        </w:rPr>
        <w:t xml:space="preserve"> </w:t>
      </w:r>
      <w:r w:rsidR="006E39A7">
        <w:rPr>
          <w:rFonts w:ascii="AcadNusx" w:hAnsi="AcadNusx"/>
          <w:sz w:val="24"/>
          <w:szCs w:val="24"/>
        </w:rPr>
        <w:t>safuZvelze</w:t>
      </w:r>
      <w:r w:rsidR="00622562">
        <w:rPr>
          <w:rFonts w:ascii="AcadNusx" w:hAnsi="AcadNusx"/>
          <w:sz w:val="24"/>
          <w:szCs w:val="24"/>
        </w:rPr>
        <w:t xml:space="preserve"> </w:t>
      </w:r>
      <w:r w:rsidRPr="00D96E24">
        <w:rPr>
          <w:rFonts w:ascii="AcadNusx" w:hAnsi="AcadNusx"/>
          <w:sz w:val="24"/>
          <w:szCs w:val="24"/>
        </w:rPr>
        <w:t>ver</w:t>
      </w:r>
      <w:r w:rsidR="00622562">
        <w:rPr>
          <w:rFonts w:ascii="AcadNusx" w:hAnsi="AcadNusx"/>
          <w:sz w:val="24"/>
          <w:szCs w:val="24"/>
        </w:rPr>
        <w:t xml:space="preserve"> </w:t>
      </w:r>
      <w:r w:rsidRPr="00D96E24">
        <w:rPr>
          <w:rFonts w:ascii="AcadNusx" w:hAnsi="AcadNusx"/>
          <w:sz w:val="24"/>
          <w:szCs w:val="24"/>
        </w:rPr>
        <w:t>xerxdeba</w:t>
      </w:r>
      <w:r w:rsidR="00622562">
        <w:rPr>
          <w:rFonts w:ascii="AcadNusx" w:hAnsi="AcadNusx"/>
          <w:sz w:val="24"/>
          <w:szCs w:val="24"/>
        </w:rPr>
        <w:t xml:space="preserve"> </w:t>
      </w:r>
      <w:r w:rsidRPr="00D96E24">
        <w:rPr>
          <w:rFonts w:ascii="AcadNusx" w:hAnsi="AcadNusx"/>
          <w:sz w:val="24"/>
          <w:szCs w:val="24"/>
        </w:rPr>
        <w:t>sixSiris</w:t>
      </w:r>
      <w:r w:rsidR="00622562">
        <w:rPr>
          <w:rFonts w:ascii="AcadNusx" w:hAnsi="AcadNusx"/>
          <w:sz w:val="24"/>
          <w:szCs w:val="24"/>
        </w:rPr>
        <w:t xml:space="preserve"> </w:t>
      </w:r>
      <w:r w:rsidRPr="00D96E24">
        <w:rPr>
          <w:rFonts w:ascii="AcadNusx" w:hAnsi="AcadNusx"/>
          <w:sz w:val="24"/>
          <w:szCs w:val="24"/>
        </w:rPr>
        <w:t>Sefaseba</w:t>
      </w:r>
      <w:r w:rsidR="00260C5D">
        <w:rPr>
          <w:rFonts w:ascii="AcadNusx" w:hAnsi="AcadNusx"/>
          <w:sz w:val="24"/>
          <w:szCs w:val="24"/>
        </w:rPr>
        <w:t>)</w:t>
      </w:r>
    </w:p>
    <w:p w:rsidR="00D96E24" w:rsidRDefault="00260C5D" w:rsidP="00260C5D">
      <w:pPr>
        <w:pStyle w:val="NoSpacing"/>
        <w:numPr>
          <w:ilvl w:val="0"/>
          <w:numId w:val="19"/>
        </w:numPr>
        <w:jc w:val="both"/>
        <w:rPr>
          <w:rFonts w:ascii="AcadNusx" w:hAnsi="AcadNusx"/>
          <w:sz w:val="24"/>
          <w:szCs w:val="24"/>
        </w:rPr>
      </w:pPr>
      <w:r>
        <w:rPr>
          <w:rFonts w:ascii="AcadNusx" w:hAnsi="AcadNusx"/>
          <w:sz w:val="24"/>
          <w:szCs w:val="24"/>
        </w:rPr>
        <w:t>eqims unda ecnobos, Tu pacients aqvs yuris tkivili, yuridan gamonadeni da/an yuris infeqcia. es SeiZleba yuris Zvlebis dazianebis niSnebi iyos.</w:t>
      </w:r>
    </w:p>
    <w:p w:rsidR="00D96E24" w:rsidRDefault="00D96E24" w:rsidP="008827BF">
      <w:pPr>
        <w:pStyle w:val="NoSpacing"/>
        <w:jc w:val="both"/>
        <w:rPr>
          <w:rFonts w:ascii="AcadNusx" w:hAnsi="AcadNusx"/>
          <w:sz w:val="24"/>
          <w:szCs w:val="24"/>
        </w:rPr>
      </w:pPr>
    </w:p>
    <w:p w:rsidR="00643214" w:rsidRPr="005F0D24" w:rsidRDefault="00643214" w:rsidP="00643214">
      <w:pPr>
        <w:pStyle w:val="NoSpacing"/>
        <w:jc w:val="both"/>
        <w:rPr>
          <w:rFonts w:ascii="AcadNusx" w:hAnsi="AcadNusx"/>
          <w:i/>
          <w:sz w:val="24"/>
          <w:szCs w:val="24"/>
        </w:rPr>
      </w:pPr>
      <w:r w:rsidRPr="00426FFA">
        <w:rPr>
          <w:rFonts w:ascii="AcadNusx" w:hAnsi="AcadNusx"/>
          <w:b/>
          <w:sz w:val="24"/>
          <w:szCs w:val="24"/>
        </w:rPr>
        <w:t>gverdiTi</w:t>
      </w:r>
      <w:r w:rsidR="00826E68">
        <w:rPr>
          <w:rFonts w:ascii="AcadNusx" w:hAnsi="AcadNusx"/>
          <w:b/>
          <w:sz w:val="24"/>
          <w:szCs w:val="24"/>
        </w:rPr>
        <w:t xml:space="preserve"> </w:t>
      </w:r>
      <w:r w:rsidRPr="00426FFA">
        <w:rPr>
          <w:rFonts w:ascii="AcadNusx" w:hAnsi="AcadNusx"/>
          <w:b/>
          <w:sz w:val="24"/>
          <w:szCs w:val="24"/>
        </w:rPr>
        <w:t>movlenebis</w:t>
      </w:r>
      <w:r w:rsidR="00826E68">
        <w:rPr>
          <w:rFonts w:ascii="AcadNusx" w:hAnsi="AcadNusx"/>
          <w:b/>
          <w:sz w:val="24"/>
          <w:szCs w:val="24"/>
        </w:rPr>
        <w:t xml:space="preserve"> </w:t>
      </w:r>
      <w:r w:rsidRPr="00426FFA">
        <w:rPr>
          <w:rFonts w:ascii="AcadNusx" w:hAnsi="AcadNusx"/>
          <w:b/>
          <w:sz w:val="24"/>
          <w:szCs w:val="24"/>
        </w:rPr>
        <w:t>Sesaxeb</w:t>
      </w:r>
      <w:r w:rsidR="00826E68">
        <w:rPr>
          <w:rFonts w:ascii="AcadNusx" w:hAnsi="AcadNusx"/>
          <w:b/>
          <w:sz w:val="24"/>
          <w:szCs w:val="24"/>
        </w:rPr>
        <w:t xml:space="preserve"> </w:t>
      </w:r>
      <w:r w:rsidRPr="00426FFA">
        <w:rPr>
          <w:rFonts w:ascii="AcadNusx" w:hAnsi="AcadNusx"/>
          <w:b/>
          <w:sz w:val="24"/>
          <w:szCs w:val="24"/>
        </w:rPr>
        <w:t>Setyobineba</w:t>
      </w:r>
    </w:p>
    <w:p w:rsidR="00DB4422" w:rsidRDefault="00846434" w:rsidP="00387168">
      <w:pPr>
        <w:pStyle w:val="NoSpacing"/>
        <w:jc w:val="both"/>
        <w:rPr>
          <w:rFonts w:ascii="AcadNusx" w:eastAsia="Times New Roman" w:hAnsi="AcadNusx" w:cs="Times New Roman"/>
          <w:sz w:val="24"/>
          <w:szCs w:val="24"/>
          <w:lang w:val="de-DE" w:eastAsia="ru-RU"/>
        </w:rPr>
      </w:pPr>
      <w:r w:rsidRPr="00FB220E">
        <w:rPr>
          <w:rFonts w:ascii="AcadNusx" w:eastAsia="Times New Roman" w:hAnsi="AcadNusx" w:cs="Times New Roman"/>
          <w:sz w:val="24"/>
          <w:szCs w:val="24"/>
          <w:lang w:val="de-DE" w:eastAsia="ru-RU"/>
        </w:rPr>
        <w:t>Tu gamovlind</w:t>
      </w:r>
      <w:r>
        <w:rPr>
          <w:rFonts w:ascii="AcadNusx" w:eastAsia="Times New Roman" w:hAnsi="AcadNusx" w:cs="Times New Roman"/>
          <w:sz w:val="24"/>
          <w:szCs w:val="24"/>
          <w:lang w:val="de-DE" w:eastAsia="ru-RU"/>
        </w:rPr>
        <w:t>eba</w:t>
      </w:r>
      <w:r w:rsidRPr="00FB220E">
        <w:rPr>
          <w:rFonts w:ascii="AcadNusx" w:eastAsia="Times New Roman" w:hAnsi="AcadNusx" w:cs="Times New Roman"/>
          <w:sz w:val="24"/>
          <w:szCs w:val="24"/>
          <w:lang w:val="de-DE" w:eastAsia="ru-RU"/>
        </w:rPr>
        <w:t xml:space="preserve"> </w:t>
      </w:r>
      <w:r>
        <w:rPr>
          <w:rFonts w:ascii="AcadNusx" w:eastAsia="Times New Roman" w:hAnsi="AcadNusx" w:cs="Times New Roman"/>
          <w:sz w:val="24"/>
          <w:szCs w:val="24"/>
          <w:lang w:val="de-DE" w:eastAsia="ru-RU"/>
        </w:rPr>
        <w:t xml:space="preserve">nebismieri </w:t>
      </w:r>
      <w:r w:rsidRPr="00FB220E">
        <w:rPr>
          <w:rFonts w:ascii="AcadNusx" w:eastAsia="Times New Roman" w:hAnsi="AcadNusx" w:cs="Times New Roman"/>
          <w:sz w:val="24"/>
          <w:szCs w:val="24"/>
          <w:lang w:val="de-DE" w:eastAsia="ru-RU"/>
        </w:rPr>
        <w:t xml:space="preserve">gverdiTi </w:t>
      </w:r>
      <w:r>
        <w:rPr>
          <w:rFonts w:ascii="AcadNusx" w:eastAsia="Times New Roman" w:hAnsi="AcadNusx" w:cs="Times New Roman"/>
          <w:sz w:val="24"/>
          <w:szCs w:val="24"/>
          <w:lang w:val="de-DE" w:eastAsia="ru-RU"/>
        </w:rPr>
        <w:t>movlena</w:t>
      </w:r>
      <w:r w:rsidR="006E39A7">
        <w:rPr>
          <w:rFonts w:ascii="AcadNusx" w:eastAsia="Times New Roman" w:hAnsi="AcadNusx" w:cs="Times New Roman"/>
          <w:sz w:val="24"/>
          <w:szCs w:val="24"/>
          <w:lang w:val="de-DE" w:eastAsia="ru-RU"/>
        </w:rPr>
        <w:t>,</w:t>
      </w:r>
      <w:r w:rsidR="006E39A7" w:rsidRPr="006E39A7">
        <w:rPr>
          <w:rFonts w:ascii="AcadNusx" w:eastAsia="Times New Roman" w:hAnsi="AcadNusx" w:cs="Times New Roman"/>
          <w:sz w:val="24"/>
          <w:szCs w:val="24"/>
          <w:lang w:val="de-DE" w:eastAsia="ru-RU"/>
        </w:rPr>
        <w:t xml:space="preserve"> </w:t>
      </w:r>
      <w:r w:rsidR="006E39A7">
        <w:rPr>
          <w:rFonts w:ascii="AcadNusx" w:eastAsia="Times New Roman" w:hAnsi="AcadNusx" w:cs="Times New Roman"/>
          <w:sz w:val="24"/>
          <w:szCs w:val="24"/>
          <w:lang w:val="de-DE" w:eastAsia="ru-RU"/>
        </w:rPr>
        <w:t xml:space="preserve">saWiroa mkurnal </w:t>
      </w:r>
      <w:r w:rsidR="00260C5D">
        <w:rPr>
          <w:rFonts w:ascii="AcadNusx" w:eastAsia="Times New Roman" w:hAnsi="AcadNusx" w:cs="Times New Roman"/>
          <w:sz w:val="24"/>
          <w:szCs w:val="24"/>
          <w:lang w:val="de-DE" w:eastAsia="ru-RU"/>
        </w:rPr>
        <w:t xml:space="preserve">eqimTan, </w:t>
      </w:r>
      <w:r w:rsidR="006E39A7">
        <w:rPr>
          <w:rFonts w:ascii="AcadNusx" w:eastAsia="Times New Roman" w:hAnsi="AcadNusx" w:cs="Times New Roman"/>
          <w:sz w:val="24"/>
          <w:szCs w:val="24"/>
          <w:lang w:val="de-DE" w:eastAsia="ru-RU"/>
        </w:rPr>
        <w:t>farmacevtTan</w:t>
      </w:r>
      <w:r w:rsidR="00260C5D">
        <w:rPr>
          <w:rFonts w:ascii="AcadNusx" w:eastAsia="Times New Roman" w:hAnsi="AcadNusx" w:cs="Times New Roman"/>
          <w:sz w:val="24"/>
          <w:szCs w:val="24"/>
          <w:lang w:val="de-DE" w:eastAsia="ru-RU"/>
        </w:rPr>
        <w:t xml:space="preserve"> an eqTanTan</w:t>
      </w:r>
      <w:r w:rsidR="006E39A7" w:rsidRPr="00846434">
        <w:rPr>
          <w:rFonts w:ascii="AcadNusx" w:eastAsia="Times New Roman" w:hAnsi="AcadNusx" w:cs="Times New Roman"/>
          <w:sz w:val="24"/>
          <w:szCs w:val="24"/>
          <w:lang w:val="de-DE" w:eastAsia="ru-RU"/>
        </w:rPr>
        <w:t xml:space="preserve"> </w:t>
      </w:r>
      <w:r w:rsidR="006E39A7">
        <w:rPr>
          <w:rFonts w:ascii="AcadNusx" w:eastAsia="Times New Roman" w:hAnsi="AcadNusx" w:cs="Times New Roman"/>
          <w:sz w:val="24"/>
          <w:szCs w:val="24"/>
          <w:lang w:val="de-DE" w:eastAsia="ru-RU"/>
        </w:rPr>
        <w:t>mimarTva.</w:t>
      </w:r>
      <w:r>
        <w:rPr>
          <w:rFonts w:ascii="AcadNusx" w:eastAsia="Times New Roman" w:hAnsi="AcadNusx" w:cs="Times New Roman"/>
          <w:sz w:val="24"/>
          <w:szCs w:val="24"/>
          <w:lang w:val="de-DE" w:eastAsia="ru-RU"/>
        </w:rPr>
        <w:t xml:space="preserve"> </w:t>
      </w:r>
      <w:r w:rsidR="00EA0850">
        <w:rPr>
          <w:rFonts w:ascii="AcadNusx" w:eastAsia="Times New Roman" w:hAnsi="AcadNusx" w:cs="Times New Roman"/>
          <w:sz w:val="24"/>
          <w:szCs w:val="24"/>
          <w:lang w:val="de-DE" w:eastAsia="ru-RU"/>
        </w:rPr>
        <w:t>es moicavs iseT S</w:t>
      </w:r>
      <w:r w:rsidR="006E39A7">
        <w:rPr>
          <w:rFonts w:ascii="AcadNusx" w:eastAsia="Times New Roman" w:hAnsi="AcadNusx" w:cs="Times New Roman"/>
          <w:sz w:val="24"/>
          <w:szCs w:val="24"/>
          <w:lang w:val="de-DE" w:eastAsia="ru-RU"/>
        </w:rPr>
        <w:t>esaZlo gverdiT movlenebs, romlebic</w:t>
      </w:r>
      <w:r w:rsidRPr="00FB220E">
        <w:rPr>
          <w:rFonts w:ascii="AcadNusx" w:eastAsia="Times New Roman" w:hAnsi="AcadNusx" w:cs="Times New Roman"/>
          <w:sz w:val="24"/>
          <w:szCs w:val="24"/>
          <w:lang w:val="de-DE" w:eastAsia="ru-RU"/>
        </w:rPr>
        <w:t xml:space="preserve"> ar aris </w:t>
      </w:r>
      <w:r w:rsidR="006E39A7">
        <w:rPr>
          <w:rFonts w:ascii="AcadNusx" w:eastAsia="Times New Roman" w:hAnsi="AcadNusx" w:cs="Times New Roman"/>
          <w:sz w:val="24"/>
          <w:szCs w:val="24"/>
          <w:lang w:val="de-DE" w:eastAsia="ru-RU"/>
        </w:rPr>
        <w:t>CamoTvlili</w:t>
      </w:r>
      <w:r>
        <w:rPr>
          <w:rFonts w:ascii="AcadNusx" w:eastAsia="Times New Roman" w:hAnsi="AcadNusx" w:cs="Times New Roman"/>
          <w:sz w:val="24"/>
          <w:szCs w:val="24"/>
          <w:lang w:val="de-DE" w:eastAsia="ru-RU"/>
        </w:rPr>
        <w:t xml:space="preserve"> instruqciaS</w:t>
      </w:r>
      <w:r w:rsidRPr="00FB220E">
        <w:rPr>
          <w:rFonts w:ascii="AcadNusx" w:eastAsia="Times New Roman" w:hAnsi="AcadNusx" w:cs="Times New Roman"/>
          <w:sz w:val="24"/>
          <w:szCs w:val="24"/>
          <w:lang w:val="de-DE" w:eastAsia="ru-RU"/>
        </w:rPr>
        <w:t>i</w:t>
      </w:r>
      <w:r w:rsidR="006E39A7">
        <w:rPr>
          <w:rFonts w:ascii="AcadNusx" w:eastAsia="Times New Roman" w:hAnsi="AcadNusx" w:cs="Times New Roman"/>
          <w:sz w:val="24"/>
          <w:szCs w:val="24"/>
          <w:lang w:val="de-DE" w:eastAsia="ru-RU"/>
        </w:rPr>
        <w:t>.</w:t>
      </w:r>
      <w:r>
        <w:rPr>
          <w:rFonts w:ascii="AcadNusx" w:eastAsia="Times New Roman" w:hAnsi="AcadNusx" w:cs="Times New Roman"/>
          <w:sz w:val="24"/>
          <w:szCs w:val="24"/>
          <w:lang w:val="de-DE" w:eastAsia="ru-RU"/>
        </w:rPr>
        <w:t xml:space="preserve"> gverdiTi </w:t>
      </w:r>
      <w:r w:rsidR="00387168">
        <w:rPr>
          <w:rFonts w:ascii="AcadNusx" w:eastAsia="Times New Roman" w:hAnsi="AcadNusx" w:cs="Times New Roman"/>
          <w:sz w:val="24"/>
          <w:szCs w:val="24"/>
          <w:lang w:val="de-DE" w:eastAsia="ru-RU"/>
        </w:rPr>
        <w:t xml:space="preserve">movlenebis Sesaxeb Setyobineba </w:t>
      </w:r>
      <w:r w:rsidR="00DB4422">
        <w:rPr>
          <w:rFonts w:ascii="AcadNusx" w:eastAsia="Times New Roman" w:hAnsi="AcadNusx" w:cs="Times New Roman"/>
          <w:sz w:val="24"/>
          <w:szCs w:val="24"/>
          <w:lang w:val="de-DE" w:eastAsia="ru-RU"/>
        </w:rPr>
        <w:t xml:space="preserve">uSualod </w:t>
      </w:r>
      <w:r>
        <w:rPr>
          <w:rFonts w:ascii="AcadNusx" w:eastAsia="Times New Roman" w:hAnsi="AcadNusx" w:cs="Times New Roman"/>
          <w:sz w:val="24"/>
          <w:szCs w:val="24"/>
          <w:lang w:val="de-DE" w:eastAsia="ru-RU"/>
        </w:rPr>
        <w:t>SesaZlebelia</w:t>
      </w:r>
      <w:r w:rsidR="00DB4422">
        <w:rPr>
          <w:rFonts w:ascii="AcadNusx" w:eastAsia="Times New Roman" w:hAnsi="AcadNusx" w:cs="Times New Roman"/>
          <w:sz w:val="24"/>
          <w:szCs w:val="24"/>
          <w:lang w:val="de-DE" w:eastAsia="ru-RU"/>
        </w:rPr>
        <w:t>:</w:t>
      </w:r>
    </w:p>
    <w:p w:rsidR="00DB4422" w:rsidRPr="00DB4422" w:rsidRDefault="00DB4422" w:rsidP="00387168">
      <w:pPr>
        <w:pStyle w:val="NoSpacing"/>
        <w:jc w:val="both"/>
        <w:rPr>
          <w:rFonts w:ascii="AcadNusx" w:eastAsia="Times New Roman" w:hAnsi="AcadNusx" w:cs="Times New Roman"/>
          <w:i/>
          <w:sz w:val="24"/>
          <w:szCs w:val="24"/>
          <w:lang w:val="de-DE" w:eastAsia="ru-RU"/>
        </w:rPr>
      </w:pPr>
      <w:r w:rsidRPr="00DB4422">
        <w:rPr>
          <w:rFonts w:ascii="AcadNusx" w:eastAsia="Times New Roman" w:hAnsi="AcadNusx" w:cs="Times New Roman"/>
          <w:i/>
          <w:sz w:val="24"/>
          <w:szCs w:val="24"/>
          <w:lang w:val="de-DE" w:eastAsia="ru-RU"/>
        </w:rPr>
        <w:t>kviprosi</w:t>
      </w:r>
    </w:p>
    <w:p w:rsidR="00DB4422" w:rsidRDefault="00DB4422" w:rsidP="00387168">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jandacvis saministros farmacevtuli samsaxuri</w:t>
      </w:r>
    </w:p>
    <w:p w:rsidR="00DB4422" w:rsidRPr="00DB4422" w:rsidRDefault="00DB4422" w:rsidP="00DB4422">
      <w:pPr>
        <w:pStyle w:val="NoSpacing"/>
        <w:jc w:val="both"/>
        <w:rPr>
          <w:rFonts w:ascii="AcadNusx" w:eastAsia="Times New Roman" w:hAnsi="AcadNusx" w:cs="Times New Roman"/>
          <w:sz w:val="24"/>
          <w:szCs w:val="24"/>
          <w:lang w:val="de-DE" w:eastAsia="ru-RU"/>
        </w:rPr>
      </w:pPr>
      <w:r w:rsidRPr="00DB4422">
        <w:rPr>
          <w:rFonts w:ascii="Times New Roman" w:eastAsia="Times New Roman" w:hAnsi="Times New Roman" w:cs="Times New Roman"/>
          <w:sz w:val="24"/>
          <w:szCs w:val="24"/>
          <w:lang w:val="de-DE" w:eastAsia="ru-RU"/>
        </w:rPr>
        <w:t>CY</w:t>
      </w:r>
      <w:r w:rsidRPr="00DB4422">
        <w:rPr>
          <w:rFonts w:ascii="AcadNusx" w:eastAsia="Times New Roman" w:hAnsi="AcadNusx" w:cs="Times New Roman"/>
          <w:sz w:val="24"/>
          <w:szCs w:val="24"/>
          <w:lang w:val="de-DE" w:eastAsia="ru-RU"/>
        </w:rPr>
        <w:t xml:space="preserve">-1475 </w:t>
      </w:r>
      <w:r>
        <w:rPr>
          <w:rFonts w:ascii="AcadNusx" w:eastAsia="Times New Roman" w:hAnsi="AcadNusx" w:cs="Times New Roman"/>
          <w:sz w:val="24"/>
          <w:szCs w:val="24"/>
          <w:lang w:val="de-DE" w:eastAsia="ru-RU"/>
        </w:rPr>
        <w:t>niqozia</w:t>
      </w:r>
    </w:p>
    <w:p w:rsidR="00DB4422" w:rsidRPr="00DB4422" w:rsidRDefault="00DB4422" w:rsidP="00DB4422">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w:t>
      </w:r>
      <w:r w:rsidRPr="00DB4422">
        <w:rPr>
          <w:rFonts w:ascii="AcadNusx" w:eastAsia="Times New Roman" w:hAnsi="AcadNusx" w:cs="Times New Roman"/>
          <w:sz w:val="24"/>
          <w:szCs w:val="24"/>
          <w:lang w:val="de-DE" w:eastAsia="ru-RU"/>
        </w:rPr>
        <w:t>el: +357 22608607</w:t>
      </w:r>
    </w:p>
    <w:p w:rsidR="00DB4422" w:rsidRPr="00DB4422" w:rsidRDefault="00DB4422" w:rsidP="00DB4422">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faqsi</w:t>
      </w:r>
      <w:r w:rsidRPr="00DB4422">
        <w:rPr>
          <w:rFonts w:ascii="AcadNusx" w:eastAsia="Times New Roman" w:hAnsi="AcadNusx" w:cs="Times New Roman"/>
          <w:sz w:val="24"/>
          <w:szCs w:val="24"/>
          <w:lang w:val="de-DE" w:eastAsia="ru-RU"/>
        </w:rPr>
        <w:t>: + 357 22608669</w:t>
      </w:r>
    </w:p>
    <w:p w:rsidR="00DB4422" w:rsidRPr="00DB4422" w:rsidRDefault="00DB4422" w:rsidP="00DB4422">
      <w:pPr>
        <w:pStyle w:val="NoSpacing"/>
        <w:jc w:val="both"/>
        <w:rPr>
          <w:rFonts w:ascii="Times New Roman" w:eastAsia="Times New Roman" w:hAnsi="Times New Roman" w:cs="Times New Roman"/>
          <w:sz w:val="24"/>
          <w:szCs w:val="24"/>
          <w:lang w:val="de-DE" w:eastAsia="ru-RU"/>
        </w:rPr>
      </w:pPr>
      <w:r>
        <w:rPr>
          <w:rFonts w:ascii="AcadNusx" w:eastAsia="Times New Roman" w:hAnsi="AcadNusx" w:cs="Times New Roman"/>
          <w:sz w:val="24"/>
          <w:szCs w:val="24"/>
          <w:lang w:val="de-DE" w:eastAsia="ru-RU"/>
        </w:rPr>
        <w:t>vebgverdi</w:t>
      </w:r>
      <w:r w:rsidRPr="00DB4422">
        <w:rPr>
          <w:rFonts w:ascii="AcadNusx" w:eastAsia="Times New Roman" w:hAnsi="AcadNusx" w:cs="Times New Roman"/>
          <w:sz w:val="24"/>
          <w:szCs w:val="24"/>
          <w:lang w:val="de-DE" w:eastAsia="ru-RU"/>
        </w:rPr>
        <w:t xml:space="preserve">: </w:t>
      </w:r>
      <w:hyperlink r:id="rId7" w:history="1">
        <w:r w:rsidRPr="00DB4422">
          <w:rPr>
            <w:rStyle w:val="Hyperlink"/>
            <w:rFonts w:ascii="Times New Roman" w:eastAsia="Times New Roman" w:hAnsi="Times New Roman" w:cs="Times New Roman"/>
            <w:sz w:val="24"/>
            <w:szCs w:val="24"/>
            <w:lang w:val="de-DE" w:eastAsia="ru-RU"/>
          </w:rPr>
          <w:t>www.moh.gov.cy/phs</w:t>
        </w:r>
      </w:hyperlink>
    </w:p>
    <w:p w:rsidR="00DB4422" w:rsidRDefault="00DB4422" w:rsidP="00DB4422">
      <w:pPr>
        <w:pStyle w:val="NoSpacing"/>
        <w:jc w:val="both"/>
        <w:rPr>
          <w:rFonts w:ascii="AcadNusx" w:eastAsia="Times New Roman" w:hAnsi="AcadNusx" w:cs="Times New Roman"/>
          <w:sz w:val="24"/>
          <w:szCs w:val="24"/>
          <w:lang w:val="de-DE" w:eastAsia="ru-RU"/>
        </w:rPr>
      </w:pPr>
    </w:p>
    <w:p w:rsidR="00DB4422" w:rsidRPr="00DB4422" w:rsidRDefault="00DB4422" w:rsidP="00DB4422">
      <w:pPr>
        <w:pStyle w:val="NoSpacing"/>
        <w:jc w:val="both"/>
        <w:rPr>
          <w:rFonts w:ascii="AcadNusx" w:eastAsia="Times New Roman" w:hAnsi="AcadNusx" w:cs="Times New Roman"/>
          <w:i/>
          <w:sz w:val="24"/>
          <w:szCs w:val="24"/>
          <w:lang w:val="de-DE" w:eastAsia="ru-RU"/>
        </w:rPr>
      </w:pPr>
      <w:r w:rsidRPr="00DB4422">
        <w:rPr>
          <w:rFonts w:ascii="AcadNusx" w:eastAsia="Times New Roman" w:hAnsi="AcadNusx" w:cs="Times New Roman"/>
          <w:i/>
          <w:sz w:val="24"/>
          <w:szCs w:val="24"/>
          <w:lang w:val="de-DE" w:eastAsia="ru-RU"/>
        </w:rPr>
        <w:t>saberZneTi</w:t>
      </w:r>
    </w:p>
    <w:p w:rsidR="00DB4422" w:rsidRDefault="00DB4422" w:rsidP="00DB4422">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wamlebis erovnuli organizacia</w:t>
      </w:r>
    </w:p>
    <w:p w:rsidR="00DB4422" w:rsidRDefault="00DB4422" w:rsidP="00DB4422">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284 mesogeionis q. GR-15562 qolargosi, aTeni</w:t>
      </w:r>
    </w:p>
    <w:p w:rsidR="00DB4422" w:rsidRPr="00DB4422" w:rsidRDefault="00DB4422" w:rsidP="00DB4422">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t</w:t>
      </w:r>
      <w:r w:rsidRPr="00DB4422">
        <w:rPr>
          <w:rFonts w:ascii="AcadNusx" w:eastAsia="Times New Roman" w:hAnsi="AcadNusx" w:cs="Times New Roman"/>
          <w:sz w:val="24"/>
          <w:szCs w:val="24"/>
          <w:lang w:val="de-DE" w:eastAsia="ru-RU"/>
        </w:rPr>
        <w:t>el: + 30 21 32040337</w:t>
      </w:r>
    </w:p>
    <w:p w:rsidR="00DB4422" w:rsidRDefault="00DB4422" w:rsidP="00DB4422">
      <w:pPr>
        <w:pStyle w:val="NoSpacing"/>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vebgverdi</w:t>
      </w:r>
      <w:r w:rsidRPr="00DB4422">
        <w:rPr>
          <w:rFonts w:ascii="AcadNusx" w:eastAsia="Times New Roman" w:hAnsi="AcadNusx" w:cs="Times New Roman"/>
          <w:sz w:val="24"/>
          <w:szCs w:val="24"/>
          <w:lang w:val="de-DE" w:eastAsia="ru-RU"/>
        </w:rPr>
        <w:t xml:space="preserve">: </w:t>
      </w:r>
      <w:hyperlink r:id="rId8" w:history="1">
        <w:r w:rsidRPr="007D633F">
          <w:rPr>
            <w:rStyle w:val="Hyperlink"/>
            <w:rFonts w:ascii="Times New Roman" w:eastAsia="Times New Roman" w:hAnsi="Times New Roman" w:cs="Times New Roman"/>
            <w:sz w:val="24"/>
            <w:szCs w:val="24"/>
            <w:lang w:val="de-DE" w:eastAsia="ru-RU"/>
          </w:rPr>
          <w:t>http://www.eof.gr</w:t>
        </w:r>
      </w:hyperlink>
      <w:r>
        <w:rPr>
          <w:rFonts w:ascii="Times New Roman" w:eastAsia="Times New Roman" w:hAnsi="Times New Roman" w:cs="Times New Roman"/>
          <w:sz w:val="24"/>
          <w:szCs w:val="24"/>
          <w:lang w:val="de-DE" w:eastAsia="ru-RU"/>
        </w:rPr>
        <w:t xml:space="preserve"> </w:t>
      </w:r>
      <w:r w:rsidRPr="00DB4422">
        <w:rPr>
          <w:rFonts w:ascii="Times New Roman" w:eastAsia="Times New Roman" w:hAnsi="Times New Roman" w:cs="Times New Roman"/>
          <w:sz w:val="24"/>
          <w:szCs w:val="24"/>
          <w:lang w:val="de-DE" w:eastAsia="ru-RU"/>
        </w:rPr>
        <w:t xml:space="preserve"> </w:t>
      </w:r>
      <w:hyperlink r:id="rId9" w:history="1">
        <w:r w:rsidRPr="007D633F">
          <w:rPr>
            <w:rStyle w:val="Hyperlink"/>
            <w:rFonts w:ascii="Times New Roman" w:eastAsia="Times New Roman" w:hAnsi="Times New Roman" w:cs="Times New Roman"/>
            <w:sz w:val="24"/>
            <w:szCs w:val="24"/>
            <w:lang w:val="de-DE" w:eastAsia="ru-RU"/>
          </w:rPr>
          <w:t>http://www.kitrinkarta.gr</w:t>
        </w:r>
      </w:hyperlink>
      <w:r>
        <w:rPr>
          <w:rFonts w:ascii="Times New Roman" w:eastAsia="Times New Roman" w:hAnsi="Times New Roman" w:cs="Times New Roman"/>
          <w:sz w:val="24"/>
          <w:szCs w:val="24"/>
          <w:lang w:val="de-DE" w:eastAsia="ru-RU"/>
        </w:rPr>
        <w:t xml:space="preserve"> </w:t>
      </w:r>
    </w:p>
    <w:p w:rsidR="00DB4422" w:rsidRDefault="00DB4422" w:rsidP="00387168">
      <w:pPr>
        <w:pStyle w:val="NoSpacing"/>
        <w:jc w:val="both"/>
        <w:rPr>
          <w:rFonts w:ascii="AcadNusx" w:eastAsia="Times New Roman" w:hAnsi="AcadNusx" w:cs="Times New Roman"/>
          <w:sz w:val="24"/>
          <w:szCs w:val="24"/>
          <w:lang w:val="de-DE" w:eastAsia="ru-RU"/>
        </w:rPr>
      </w:pPr>
    </w:p>
    <w:p w:rsidR="00846434" w:rsidRDefault="00846434" w:rsidP="00387168">
      <w:pPr>
        <w:pStyle w:val="NoSpacing"/>
        <w:jc w:val="both"/>
        <w:rPr>
          <w:rFonts w:ascii="AcadNusx" w:eastAsia="Times New Roman" w:hAnsi="AcadNusx" w:cs="Times New Roman"/>
          <w:sz w:val="24"/>
          <w:szCs w:val="24"/>
          <w:lang w:val="de-DE" w:eastAsia="ru-RU"/>
        </w:rPr>
      </w:pPr>
      <w:r w:rsidRPr="00846434">
        <w:rPr>
          <w:rFonts w:ascii="AcadNusx" w:eastAsia="Times New Roman" w:hAnsi="AcadNusx" w:cs="Times New Roman"/>
          <w:sz w:val="24"/>
          <w:szCs w:val="24"/>
          <w:lang w:val="de-DE" w:eastAsia="ru-RU"/>
        </w:rPr>
        <w:t>gverdiTi movlenebis Sesaxeb Setyobineba xels uwyobs wamlis usafrTxoebis Sesaxeb meti informaciis Segrovebas.</w:t>
      </w:r>
    </w:p>
    <w:p w:rsidR="00846434" w:rsidRPr="00846434" w:rsidRDefault="00846434" w:rsidP="00846434">
      <w:pPr>
        <w:spacing w:after="0" w:line="240" w:lineRule="auto"/>
        <w:jc w:val="both"/>
        <w:rPr>
          <w:rFonts w:ascii="AcadNusx" w:eastAsia="Times New Roman" w:hAnsi="AcadNusx" w:cs="Times New Roman"/>
          <w:sz w:val="24"/>
          <w:szCs w:val="24"/>
          <w:lang w:val="de-DE" w:eastAsia="ru-RU"/>
        </w:rPr>
      </w:pPr>
    </w:p>
    <w:p w:rsidR="00D7384E" w:rsidRPr="007667C8" w:rsidRDefault="00DB4422" w:rsidP="009F20AD">
      <w:pPr>
        <w:pStyle w:val="NoSpacing"/>
        <w:numPr>
          <w:ilvl w:val="0"/>
          <w:numId w:val="2"/>
        </w:numPr>
        <w:jc w:val="both"/>
        <w:rPr>
          <w:rFonts w:ascii="AcadNusx" w:hAnsi="AcadNusx"/>
          <w:b/>
          <w:sz w:val="24"/>
          <w:szCs w:val="24"/>
        </w:rPr>
      </w:pPr>
      <w:r>
        <w:rPr>
          <w:rFonts w:ascii="AcadNusx" w:hAnsi="AcadNusx"/>
          <w:b/>
          <w:sz w:val="24"/>
          <w:szCs w:val="24"/>
        </w:rPr>
        <w:lastRenderedPageBreak/>
        <w:t>jubereqis</w:t>
      </w:r>
      <w:r w:rsidR="00846434">
        <w:rPr>
          <w:rFonts w:ascii="AcadNusx" w:hAnsi="AcadNusx"/>
          <w:b/>
          <w:sz w:val="24"/>
          <w:szCs w:val="24"/>
        </w:rPr>
        <w:t xml:space="preserve"> </w:t>
      </w:r>
      <w:r w:rsidR="007667C8" w:rsidRPr="007667C8">
        <w:rPr>
          <w:rFonts w:ascii="AcadNusx" w:hAnsi="AcadNusx"/>
          <w:b/>
          <w:sz w:val="24"/>
          <w:szCs w:val="24"/>
        </w:rPr>
        <w:t>Senaxvi</w:t>
      </w:r>
      <w:r w:rsidR="00D7384E" w:rsidRPr="007667C8">
        <w:rPr>
          <w:rFonts w:ascii="AcadNusx" w:hAnsi="AcadNusx"/>
          <w:b/>
          <w:sz w:val="24"/>
          <w:szCs w:val="24"/>
        </w:rPr>
        <w:t>s</w:t>
      </w:r>
      <w:r w:rsidR="00846434">
        <w:rPr>
          <w:rFonts w:ascii="AcadNusx" w:hAnsi="AcadNusx"/>
          <w:b/>
          <w:sz w:val="24"/>
          <w:szCs w:val="24"/>
        </w:rPr>
        <w:t xml:space="preserve"> </w:t>
      </w:r>
      <w:r w:rsidR="00D7384E" w:rsidRPr="007667C8">
        <w:rPr>
          <w:rFonts w:ascii="AcadNusx" w:hAnsi="AcadNusx"/>
          <w:b/>
          <w:sz w:val="24"/>
          <w:szCs w:val="24"/>
        </w:rPr>
        <w:t>wesi</w:t>
      </w:r>
    </w:p>
    <w:p w:rsidR="00E506F0" w:rsidRDefault="00E506F0" w:rsidP="008B5431">
      <w:pPr>
        <w:pStyle w:val="NoSpacing"/>
        <w:jc w:val="both"/>
        <w:rPr>
          <w:rFonts w:ascii="AcadNusx" w:hAnsi="AcadNusx"/>
          <w:sz w:val="24"/>
          <w:szCs w:val="24"/>
        </w:rPr>
      </w:pPr>
    </w:p>
    <w:p w:rsidR="00601CF3" w:rsidRDefault="00601CF3" w:rsidP="00601CF3">
      <w:pPr>
        <w:pStyle w:val="NoSpacing"/>
        <w:jc w:val="both"/>
        <w:rPr>
          <w:rFonts w:ascii="AcadNusx" w:hAnsi="AcadNusx"/>
          <w:sz w:val="24"/>
          <w:szCs w:val="24"/>
        </w:rPr>
      </w:pPr>
      <w:r w:rsidRPr="00722ACF">
        <w:rPr>
          <w:rFonts w:ascii="AcadNusx" w:hAnsi="AcadNusx"/>
          <w:sz w:val="24"/>
          <w:szCs w:val="24"/>
        </w:rPr>
        <w:t>inaxeba</w:t>
      </w:r>
      <w:r w:rsidR="00D17DE3">
        <w:rPr>
          <w:rFonts w:ascii="AcadNusx" w:hAnsi="AcadNusx"/>
          <w:sz w:val="24"/>
          <w:szCs w:val="24"/>
        </w:rPr>
        <w:t xml:space="preserve"> </w:t>
      </w:r>
      <w:r w:rsidRPr="00722ACF">
        <w:rPr>
          <w:rFonts w:ascii="AcadNusx" w:hAnsi="AcadNusx"/>
          <w:sz w:val="24"/>
          <w:szCs w:val="24"/>
        </w:rPr>
        <w:t>bavSvebisTvis</w:t>
      </w:r>
      <w:r w:rsidR="00D17DE3">
        <w:rPr>
          <w:rFonts w:ascii="AcadNusx" w:hAnsi="AcadNusx"/>
          <w:sz w:val="24"/>
          <w:szCs w:val="24"/>
        </w:rPr>
        <w:t xml:space="preserve"> </w:t>
      </w:r>
      <w:r w:rsidRPr="00722ACF">
        <w:rPr>
          <w:rFonts w:ascii="AcadNusx" w:hAnsi="AcadNusx"/>
          <w:sz w:val="24"/>
          <w:szCs w:val="24"/>
        </w:rPr>
        <w:t>miuwvdomel</w:t>
      </w:r>
      <w:r w:rsidR="00D17DE3">
        <w:rPr>
          <w:rFonts w:ascii="AcadNusx" w:hAnsi="AcadNusx"/>
          <w:sz w:val="24"/>
          <w:szCs w:val="24"/>
        </w:rPr>
        <w:t xml:space="preserve"> </w:t>
      </w:r>
      <w:r w:rsidRPr="00722ACF">
        <w:rPr>
          <w:rFonts w:ascii="AcadNusx" w:hAnsi="AcadNusx"/>
          <w:sz w:val="24"/>
          <w:szCs w:val="24"/>
        </w:rPr>
        <w:t>adgilas.</w:t>
      </w:r>
    </w:p>
    <w:p w:rsidR="003044F2" w:rsidRDefault="009B225C" w:rsidP="003044F2">
      <w:pPr>
        <w:pStyle w:val="NoSpacing"/>
        <w:jc w:val="both"/>
        <w:rPr>
          <w:rFonts w:ascii="AcadNusx" w:hAnsi="AcadNusx"/>
          <w:sz w:val="24"/>
          <w:szCs w:val="24"/>
        </w:rPr>
      </w:pPr>
      <w:r w:rsidRPr="007667C8">
        <w:rPr>
          <w:rFonts w:ascii="AcadNusx" w:hAnsi="AcadNusx"/>
          <w:sz w:val="24"/>
          <w:szCs w:val="24"/>
        </w:rPr>
        <w:t>dauSvebelia</w:t>
      </w:r>
      <w:r w:rsidR="00D17DE3">
        <w:rPr>
          <w:rFonts w:ascii="AcadNusx" w:hAnsi="AcadNusx"/>
          <w:sz w:val="24"/>
          <w:szCs w:val="24"/>
        </w:rPr>
        <w:t xml:space="preserve"> </w:t>
      </w:r>
      <w:r w:rsidRPr="007667C8">
        <w:rPr>
          <w:rFonts w:ascii="AcadNusx" w:hAnsi="AcadNusx"/>
          <w:sz w:val="24"/>
          <w:szCs w:val="24"/>
        </w:rPr>
        <w:t>preparatis</w:t>
      </w:r>
      <w:r w:rsidR="00D17DE3">
        <w:rPr>
          <w:rFonts w:ascii="AcadNusx" w:hAnsi="AcadNusx"/>
          <w:sz w:val="24"/>
          <w:szCs w:val="24"/>
        </w:rPr>
        <w:t xml:space="preserve"> </w:t>
      </w:r>
      <w:r w:rsidRPr="007667C8">
        <w:rPr>
          <w:rFonts w:ascii="AcadNusx" w:hAnsi="AcadNusx"/>
          <w:sz w:val="24"/>
          <w:szCs w:val="24"/>
        </w:rPr>
        <w:t>miReba</w:t>
      </w:r>
      <w:r w:rsidR="00D17DE3">
        <w:rPr>
          <w:rFonts w:ascii="AcadNusx" w:hAnsi="AcadNusx"/>
          <w:sz w:val="24"/>
          <w:szCs w:val="24"/>
        </w:rPr>
        <w:t xml:space="preserve"> </w:t>
      </w:r>
      <w:r w:rsidR="00DB4422">
        <w:rPr>
          <w:rFonts w:ascii="AcadNusx" w:hAnsi="AcadNusx"/>
          <w:sz w:val="24"/>
          <w:szCs w:val="24"/>
        </w:rPr>
        <w:t>etiketsa da muyaos kolofze</w:t>
      </w:r>
      <w:r w:rsidR="00D17DE3">
        <w:rPr>
          <w:rFonts w:ascii="AcadNusx" w:hAnsi="AcadNusx"/>
          <w:sz w:val="24"/>
          <w:szCs w:val="24"/>
        </w:rPr>
        <w:t xml:space="preserve"> </w:t>
      </w:r>
      <w:r w:rsidRPr="007667C8">
        <w:rPr>
          <w:rFonts w:ascii="AcadNusx" w:hAnsi="AcadNusx"/>
          <w:sz w:val="24"/>
          <w:szCs w:val="24"/>
        </w:rPr>
        <w:t>miTiTebul</w:t>
      </w:r>
      <w:r w:rsidR="00601CF3">
        <w:rPr>
          <w:rFonts w:ascii="AcadNusx" w:hAnsi="AcadNusx"/>
          <w:sz w:val="24"/>
          <w:szCs w:val="24"/>
        </w:rPr>
        <w:t>i</w:t>
      </w:r>
      <w:r w:rsidR="00D17DE3">
        <w:rPr>
          <w:rFonts w:ascii="AcadNusx" w:hAnsi="AcadNusx"/>
          <w:sz w:val="24"/>
          <w:szCs w:val="24"/>
        </w:rPr>
        <w:t xml:space="preserve"> </w:t>
      </w:r>
      <w:r w:rsidR="00601CF3">
        <w:rPr>
          <w:rFonts w:ascii="AcadNusx" w:hAnsi="AcadNusx"/>
          <w:sz w:val="24"/>
          <w:szCs w:val="24"/>
        </w:rPr>
        <w:t>Senaxvis</w:t>
      </w:r>
      <w:r w:rsidR="00D17DE3">
        <w:rPr>
          <w:rFonts w:ascii="AcadNusx" w:hAnsi="AcadNusx"/>
          <w:sz w:val="24"/>
          <w:szCs w:val="24"/>
        </w:rPr>
        <w:t xml:space="preserve"> </w:t>
      </w:r>
      <w:r w:rsidR="00601CF3">
        <w:rPr>
          <w:rFonts w:ascii="AcadNusx" w:hAnsi="AcadNusx"/>
          <w:sz w:val="24"/>
          <w:szCs w:val="24"/>
        </w:rPr>
        <w:t>vadis</w:t>
      </w:r>
      <w:r w:rsidR="00D17DE3">
        <w:rPr>
          <w:rFonts w:ascii="AcadNusx" w:hAnsi="AcadNusx"/>
          <w:sz w:val="24"/>
          <w:szCs w:val="24"/>
        </w:rPr>
        <w:t xml:space="preserve"> </w:t>
      </w:r>
      <w:r w:rsidR="00601CF3">
        <w:rPr>
          <w:rFonts w:ascii="AcadNusx" w:hAnsi="AcadNusx"/>
          <w:sz w:val="24"/>
          <w:szCs w:val="24"/>
        </w:rPr>
        <w:t>gasvlis</w:t>
      </w:r>
      <w:r w:rsidR="00D17DE3">
        <w:rPr>
          <w:rFonts w:ascii="AcadNusx" w:hAnsi="AcadNusx"/>
          <w:sz w:val="24"/>
          <w:szCs w:val="24"/>
        </w:rPr>
        <w:t xml:space="preserve"> </w:t>
      </w:r>
      <w:r w:rsidR="00601CF3">
        <w:rPr>
          <w:rFonts w:ascii="AcadNusx" w:hAnsi="AcadNusx"/>
          <w:sz w:val="24"/>
          <w:szCs w:val="24"/>
        </w:rPr>
        <w:t>Semdeg,</w:t>
      </w:r>
      <w:r w:rsidR="00D17DE3">
        <w:rPr>
          <w:rFonts w:ascii="AcadNusx" w:hAnsi="AcadNusx"/>
          <w:sz w:val="24"/>
          <w:szCs w:val="24"/>
        </w:rPr>
        <w:t xml:space="preserve"> </w:t>
      </w:r>
      <w:r w:rsidRPr="007667C8">
        <w:rPr>
          <w:rFonts w:ascii="AcadNusx" w:hAnsi="AcadNusx"/>
          <w:sz w:val="24"/>
          <w:szCs w:val="24"/>
        </w:rPr>
        <w:t>Senaxvis</w:t>
      </w:r>
      <w:r w:rsidR="00D17DE3">
        <w:rPr>
          <w:rFonts w:ascii="AcadNusx" w:hAnsi="AcadNusx"/>
          <w:sz w:val="24"/>
          <w:szCs w:val="24"/>
        </w:rPr>
        <w:t xml:space="preserve"> </w:t>
      </w:r>
      <w:r w:rsidRPr="007667C8">
        <w:rPr>
          <w:rFonts w:ascii="AcadNusx" w:hAnsi="AcadNusx"/>
          <w:sz w:val="24"/>
          <w:szCs w:val="24"/>
        </w:rPr>
        <w:t>vada</w:t>
      </w:r>
      <w:r w:rsidR="00D17DE3">
        <w:rPr>
          <w:rFonts w:ascii="AcadNusx" w:hAnsi="AcadNusx"/>
          <w:sz w:val="24"/>
          <w:szCs w:val="24"/>
        </w:rPr>
        <w:t xml:space="preserve"> </w:t>
      </w:r>
      <w:r w:rsidRPr="007667C8">
        <w:rPr>
          <w:rFonts w:ascii="AcadNusx" w:hAnsi="AcadNusx"/>
          <w:sz w:val="24"/>
          <w:szCs w:val="24"/>
        </w:rPr>
        <w:t>gulisxmobs</w:t>
      </w:r>
      <w:r w:rsidR="00D17DE3">
        <w:rPr>
          <w:rFonts w:ascii="AcadNusx" w:hAnsi="AcadNusx"/>
          <w:sz w:val="24"/>
          <w:szCs w:val="24"/>
        </w:rPr>
        <w:t xml:space="preserve"> </w:t>
      </w:r>
      <w:r>
        <w:rPr>
          <w:rFonts w:ascii="AcadNusx" w:hAnsi="AcadNusx"/>
          <w:sz w:val="24"/>
          <w:szCs w:val="24"/>
        </w:rPr>
        <w:t>miTiTebuli</w:t>
      </w:r>
      <w:r w:rsidR="00D17DE3">
        <w:rPr>
          <w:rFonts w:ascii="AcadNusx" w:hAnsi="AcadNusx"/>
          <w:sz w:val="24"/>
          <w:szCs w:val="24"/>
        </w:rPr>
        <w:t xml:space="preserve"> </w:t>
      </w:r>
      <w:r w:rsidRPr="007667C8">
        <w:rPr>
          <w:rFonts w:ascii="AcadNusx" w:hAnsi="AcadNusx"/>
          <w:sz w:val="24"/>
          <w:szCs w:val="24"/>
        </w:rPr>
        <w:t>Tvis bolo dRes</w:t>
      </w:r>
      <w:r>
        <w:rPr>
          <w:rFonts w:ascii="AcadNusx" w:hAnsi="AcadNusx"/>
          <w:sz w:val="24"/>
          <w:szCs w:val="24"/>
        </w:rPr>
        <w:t>.</w:t>
      </w:r>
    </w:p>
    <w:p w:rsidR="009C36C8" w:rsidRDefault="00BD0A23" w:rsidP="00DF4A70">
      <w:pPr>
        <w:pStyle w:val="NoSpacing"/>
        <w:jc w:val="both"/>
        <w:rPr>
          <w:rFonts w:ascii="AcadNusx" w:hAnsi="AcadNusx"/>
          <w:sz w:val="24"/>
          <w:szCs w:val="24"/>
        </w:rPr>
      </w:pPr>
      <w:r>
        <w:rPr>
          <w:rFonts w:ascii="AcadNusx" w:hAnsi="AcadNusx"/>
          <w:sz w:val="24"/>
          <w:szCs w:val="24"/>
        </w:rPr>
        <w:t>inaxeba</w:t>
      </w:r>
      <w:r w:rsidR="00D17DE3">
        <w:rPr>
          <w:rFonts w:ascii="AcadNusx" w:hAnsi="AcadNusx"/>
          <w:sz w:val="24"/>
          <w:szCs w:val="24"/>
        </w:rPr>
        <w:t xml:space="preserve"> </w:t>
      </w:r>
      <w:r w:rsidR="00DB4422">
        <w:rPr>
          <w:rFonts w:ascii="AcadNusx" w:hAnsi="AcadNusx"/>
          <w:sz w:val="24"/>
          <w:szCs w:val="24"/>
        </w:rPr>
        <w:t xml:space="preserve">macivarSi </w:t>
      </w:r>
      <w:r w:rsidR="00DB4422" w:rsidRPr="00DB4422">
        <w:rPr>
          <w:rFonts w:ascii="Times New Roman" w:hAnsi="Times New Roman" w:cs="Times New Roman"/>
          <w:sz w:val="24"/>
          <w:szCs w:val="24"/>
        </w:rPr>
        <w:t>(2°C – 8°C).</w:t>
      </w:r>
    </w:p>
    <w:p w:rsidR="00DB4422" w:rsidRDefault="00DB4422" w:rsidP="00DF4A70">
      <w:pPr>
        <w:pStyle w:val="NoSpacing"/>
        <w:jc w:val="both"/>
        <w:rPr>
          <w:rFonts w:ascii="AcadNusx" w:hAnsi="AcadNusx"/>
          <w:sz w:val="24"/>
          <w:szCs w:val="24"/>
        </w:rPr>
      </w:pPr>
      <w:r>
        <w:rPr>
          <w:rFonts w:ascii="AcadNusx" w:hAnsi="AcadNusx"/>
          <w:sz w:val="24"/>
          <w:szCs w:val="24"/>
        </w:rPr>
        <w:t>dauSvebelia gayinva.</w:t>
      </w:r>
    </w:p>
    <w:p w:rsidR="00DB4422" w:rsidRDefault="00DB4422" w:rsidP="00DF4A70">
      <w:pPr>
        <w:pStyle w:val="NoSpacing"/>
        <w:jc w:val="both"/>
        <w:rPr>
          <w:rFonts w:ascii="AcadNusx" w:hAnsi="AcadNusx"/>
          <w:sz w:val="24"/>
          <w:szCs w:val="24"/>
        </w:rPr>
      </w:pPr>
      <w:r>
        <w:rPr>
          <w:rFonts w:ascii="AcadNusx" w:hAnsi="AcadNusx"/>
          <w:sz w:val="24"/>
          <w:szCs w:val="24"/>
        </w:rPr>
        <w:t>flakoni inaxeba muyaos kolofSi sinaTlisagan dasacavad.</w:t>
      </w:r>
    </w:p>
    <w:p w:rsidR="00DB4422" w:rsidRDefault="00DB4422" w:rsidP="00DF4A70">
      <w:pPr>
        <w:pStyle w:val="NoSpacing"/>
        <w:jc w:val="both"/>
        <w:rPr>
          <w:rFonts w:ascii="AcadNusx" w:hAnsi="AcadNusx"/>
          <w:sz w:val="24"/>
          <w:szCs w:val="24"/>
        </w:rPr>
      </w:pPr>
    </w:p>
    <w:p w:rsidR="00DF4A70" w:rsidRDefault="00DB4422" w:rsidP="00DF4A70">
      <w:pPr>
        <w:pStyle w:val="NoSpacing"/>
        <w:jc w:val="both"/>
        <w:rPr>
          <w:rFonts w:ascii="AcadNusx" w:hAnsi="AcadNusx"/>
          <w:sz w:val="24"/>
          <w:szCs w:val="24"/>
        </w:rPr>
      </w:pPr>
      <w:r>
        <w:rPr>
          <w:rFonts w:ascii="AcadNusx" w:hAnsi="AcadNusx"/>
          <w:sz w:val="24"/>
          <w:szCs w:val="24"/>
        </w:rPr>
        <w:t>flakoni SeiZleba macivris gareT iqnes Senaxuli, raTa miaRwios oTaxis temperaturas (</w:t>
      </w:r>
      <w:r w:rsidRPr="00DB4422">
        <w:rPr>
          <w:rFonts w:ascii="AcadNusx" w:hAnsi="AcadNusx"/>
          <w:sz w:val="24"/>
          <w:szCs w:val="24"/>
        </w:rPr>
        <w:t>25</w:t>
      </w:r>
      <w:r w:rsidRPr="00DB4422">
        <w:rPr>
          <w:rFonts w:ascii="Times New Roman" w:hAnsi="Times New Roman" w:cs="Times New Roman"/>
          <w:sz w:val="24"/>
          <w:szCs w:val="24"/>
        </w:rPr>
        <w:t>°C</w:t>
      </w:r>
      <w:r>
        <w:rPr>
          <w:rFonts w:ascii="AcadNusx" w:hAnsi="AcadNusx"/>
          <w:sz w:val="24"/>
          <w:szCs w:val="24"/>
        </w:rPr>
        <w:t>-mde</w:t>
      </w:r>
      <w:r w:rsidRPr="00DB4422">
        <w:rPr>
          <w:rFonts w:ascii="AcadNusx" w:hAnsi="AcadNusx"/>
          <w:sz w:val="24"/>
          <w:szCs w:val="24"/>
        </w:rPr>
        <w:t>)</w:t>
      </w:r>
      <w:r>
        <w:rPr>
          <w:rFonts w:ascii="AcadNusx" w:hAnsi="AcadNusx"/>
          <w:sz w:val="24"/>
          <w:szCs w:val="24"/>
        </w:rPr>
        <w:t xml:space="preserve"> ineqciis win.</w:t>
      </w:r>
    </w:p>
    <w:p w:rsidR="00DB4422" w:rsidRDefault="00DB4422" w:rsidP="00DF4A70">
      <w:pPr>
        <w:pStyle w:val="NoSpacing"/>
        <w:jc w:val="both"/>
        <w:rPr>
          <w:rFonts w:ascii="AcadNusx" w:hAnsi="AcadNusx"/>
          <w:sz w:val="24"/>
          <w:szCs w:val="24"/>
        </w:rPr>
      </w:pPr>
      <w:r>
        <w:rPr>
          <w:rFonts w:ascii="AcadNusx" w:hAnsi="AcadNusx"/>
          <w:sz w:val="24"/>
          <w:szCs w:val="24"/>
        </w:rPr>
        <w:t xml:space="preserve">es ineqcias ufro komfortuls xdis. rogorc ki flakoni miaRwevs oTaxis temperaturas </w:t>
      </w:r>
      <w:r>
        <w:rPr>
          <w:rFonts w:ascii="AcadNusx" w:hAnsi="AcadNusx"/>
          <w:sz w:val="24"/>
          <w:szCs w:val="24"/>
        </w:rPr>
        <w:t>(</w:t>
      </w:r>
      <w:r w:rsidRPr="00DB4422">
        <w:rPr>
          <w:rFonts w:ascii="AcadNusx" w:hAnsi="AcadNusx"/>
          <w:sz w:val="24"/>
          <w:szCs w:val="24"/>
        </w:rPr>
        <w:t>25</w:t>
      </w:r>
      <w:r w:rsidRPr="00DB4422">
        <w:rPr>
          <w:rFonts w:ascii="Times New Roman" w:hAnsi="Times New Roman" w:cs="Times New Roman"/>
          <w:sz w:val="24"/>
          <w:szCs w:val="24"/>
        </w:rPr>
        <w:t>°C</w:t>
      </w:r>
      <w:r>
        <w:rPr>
          <w:rFonts w:ascii="AcadNusx" w:hAnsi="AcadNusx"/>
          <w:sz w:val="24"/>
          <w:szCs w:val="24"/>
        </w:rPr>
        <w:t>-mde</w:t>
      </w:r>
      <w:r w:rsidRPr="00DB4422">
        <w:rPr>
          <w:rFonts w:ascii="AcadNusx" w:hAnsi="AcadNusx"/>
          <w:sz w:val="24"/>
          <w:szCs w:val="24"/>
        </w:rPr>
        <w:t>)</w:t>
      </w:r>
      <w:r>
        <w:rPr>
          <w:rFonts w:ascii="AcadNusx" w:hAnsi="AcadNusx"/>
          <w:sz w:val="24"/>
          <w:szCs w:val="24"/>
        </w:rPr>
        <w:t>, is aRar unda iqnes Senaxuli macivarSi da gamoyenebul unda iqnes 30 dRis ganmavlobaSi.</w:t>
      </w:r>
    </w:p>
    <w:p w:rsidR="00DB4422" w:rsidRDefault="00DB4422" w:rsidP="00DF4A70">
      <w:pPr>
        <w:pStyle w:val="NoSpacing"/>
        <w:jc w:val="both"/>
        <w:rPr>
          <w:rFonts w:ascii="AcadNusx" w:hAnsi="AcadNusx"/>
          <w:sz w:val="24"/>
          <w:szCs w:val="24"/>
        </w:rPr>
      </w:pPr>
    </w:p>
    <w:p w:rsidR="006A631A" w:rsidRPr="009C36C8" w:rsidRDefault="006A631A" w:rsidP="006A631A">
      <w:pPr>
        <w:pStyle w:val="NoSpacing"/>
        <w:jc w:val="both"/>
        <w:rPr>
          <w:rFonts w:ascii="AcadNusx" w:hAnsi="AcadNusx"/>
          <w:sz w:val="24"/>
          <w:szCs w:val="24"/>
        </w:rPr>
      </w:pPr>
      <w:r>
        <w:rPr>
          <w:rFonts w:ascii="AcadNusx" w:hAnsi="AcadNusx"/>
          <w:sz w:val="24"/>
          <w:szCs w:val="24"/>
          <w:lang w:val="ka-GE"/>
        </w:rPr>
        <w:t>dauSvebelia preparat</w:t>
      </w:r>
      <w:r w:rsidRPr="007667C8">
        <w:rPr>
          <w:rFonts w:ascii="AcadNusx" w:hAnsi="AcadNusx"/>
          <w:sz w:val="24"/>
          <w:szCs w:val="24"/>
          <w:lang w:val="ka-GE"/>
        </w:rPr>
        <w:t xml:space="preserve">is gadagdeba </w:t>
      </w:r>
      <w:r w:rsidR="00DB4422" w:rsidRPr="007667C8">
        <w:rPr>
          <w:rFonts w:ascii="AcadNusx" w:hAnsi="AcadNusx"/>
          <w:sz w:val="24"/>
          <w:szCs w:val="24"/>
          <w:lang w:val="ka-GE"/>
        </w:rPr>
        <w:t>sakanalizacio wyalSi</w:t>
      </w:r>
      <w:r w:rsidR="00DB4422" w:rsidRPr="007667C8">
        <w:rPr>
          <w:rFonts w:ascii="AcadNusx" w:hAnsi="AcadNusx"/>
          <w:sz w:val="24"/>
          <w:szCs w:val="24"/>
          <w:lang w:val="ka-GE"/>
        </w:rPr>
        <w:t xml:space="preserve"> </w:t>
      </w:r>
      <w:r w:rsidR="00DB4422" w:rsidRPr="007667C8">
        <w:rPr>
          <w:rFonts w:ascii="AcadNusx" w:hAnsi="AcadNusx"/>
          <w:sz w:val="24"/>
          <w:szCs w:val="24"/>
          <w:lang w:val="ka-GE"/>
        </w:rPr>
        <w:t>an</w:t>
      </w:r>
      <w:r w:rsidR="00DB4422" w:rsidRPr="007667C8">
        <w:rPr>
          <w:rFonts w:ascii="AcadNusx" w:hAnsi="AcadNusx"/>
          <w:sz w:val="24"/>
          <w:szCs w:val="24"/>
          <w:lang w:val="ka-GE"/>
        </w:rPr>
        <w:t xml:space="preserve"> </w:t>
      </w:r>
      <w:r w:rsidRPr="007667C8">
        <w:rPr>
          <w:rFonts w:ascii="AcadNusx" w:hAnsi="AcadNusx"/>
          <w:sz w:val="24"/>
          <w:szCs w:val="24"/>
          <w:lang w:val="ka-GE"/>
        </w:rPr>
        <w:t>saxlis nagavSi.</w:t>
      </w:r>
      <w:r w:rsidR="00D17DE3">
        <w:rPr>
          <w:rFonts w:ascii="AcadNusx" w:hAnsi="AcadNusx"/>
          <w:sz w:val="24"/>
          <w:szCs w:val="24"/>
        </w:rPr>
        <w:t xml:space="preserve"> </w:t>
      </w:r>
      <w:r w:rsidRPr="007667C8">
        <w:rPr>
          <w:rFonts w:ascii="AcadNusx" w:hAnsi="AcadNusx"/>
          <w:sz w:val="24"/>
          <w:szCs w:val="24"/>
          <w:lang w:val="ka-GE"/>
        </w:rPr>
        <w:t xml:space="preserve">nebismieri gamouyenebeli preparatis ganadgurebis Sesaxeb informaciis misaRebad </w:t>
      </w:r>
      <w:r w:rsidRPr="00113F42">
        <w:rPr>
          <w:rFonts w:ascii="AcadNusx" w:hAnsi="AcadNusx"/>
          <w:sz w:val="24"/>
          <w:szCs w:val="24"/>
          <w:lang w:val="ka-GE"/>
        </w:rPr>
        <w:t xml:space="preserve">saWiroa </w:t>
      </w:r>
      <w:r>
        <w:rPr>
          <w:rFonts w:ascii="AcadNusx" w:hAnsi="AcadNusx"/>
          <w:sz w:val="24"/>
          <w:szCs w:val="24"/>
          <w:lang w:val="ka-GE"/>
        </w:rPr>
        <w:t>farmacevt</w:t>
      </w:r>
      <w:r w:rsidRPr="00113F42">
        <w:rPr>
          <w:rFonts w:ascii="AcadNusx" w:hAnsi="AcadNusx"/>
          <w:sz w:val="24"/>
          <w:szCs w:val="24"/>
          <w:lang w:val="ka-GE"/>
        </w:rPr>
        <w:t>Tan mimarTva</w:t>
      </w:r>
      <w:r w:rsidRPr="007667C8">
        <w:rPr>
          <w:rFonts w:ascii="AcadNusx" w:hAnsi="AcadNusx"/>
          <w:sz w:val="24"/>
          <w:szCs w:val="24"/>
          <w:lang w:val="ka-GE"/>
        </w:rPr>
        <w:t>. aRniSnuli RonisZiebebi emsaxureba garemos dacvas.</w:t>
      </w:r>
    </w:p>
    <w:p w:rsidR="00EE3602" w:rsidRPr="009B225C" w:rsidRDefault="00EE3602" w:rsidP="007F1336">
      <w:pPr>
        <w:pStyle w:val="NoSpacing"/>
        <w:jc w:val="both"/>
        <w:rPr>
          <w:rFonts w:ascii="AcadNusx" w:hAnsi="AcadNusx"/>
          <w:b/>
          <w:sz w:val="24"/>
          <w:szCs w:val="24"/>
        </w:rPr>
      </w:pPr>
    </w:p>
    <w:p w:rsidR="002F361F" w:rsidRPr="007667C8" w:rsidRDefault="00387168" w:rsidP="005B35CA">
      <w:pPr>
        <w:pStyle w:val="NoSpacing"/>
        <w:numPr>
          <w:ilvl w:val="0"/>
          <w:numId w:val="2"/>
        </w:numPr>
        <w:rPr>
          <w:rFonts w:ascii="AcadNusx" w:hAnsi="AcadNusx"/>
          <w:b/>
          <w:sz w:val="24"/>
          <w:szCs w:val="24"/>
        </w:rPr>
      </w:pPr>
      <w:r>
        <w:rPr>
          <w:rFonts w:ascii="AcadNusx" w:hAnsi="AcadNusx"/>
          <w:b/>
          <w:sz w:val="24"/>
          <w:szCs w:val="24"/>
        </w:rPr>
        <w:t>SefuTvis Semcveloba</w:t>
      </w:r>
      <w:r w:rsidR="00643214">
        <w:rPr>
          <w:rFonts w:ascii="AcadNusx" w:hAnsi="AcadNusx"/>
          <w:b/>
          <w:sz w:val="24"/>
          <w:szCs w:val="24"/>
        </w:rPr>
        <w:t xml:space="preserve"> da </w:t>
      </w:r>
      <w:r>
        <w:rPr>
          <w:rFonts w:ascii="AcadNusx" w:hAnsi="AcadNusx"/>
          <w:b/>
          <w:sz w:val="24"/>
          <w:szCs w:val="24"/>
        </w:rPr>
        <w:t>sxva</w:t>
      </w:r>
      <w:r w:rsidR="00D17DE3">
        <w:rPr>
          <w:rFonts w:ascii="AcadNusx" w:hAnsi="AcadNusx"/>
          <w:b/>
          <w:sz w:val="24"/>
          <w:szCs w:val="24"/>
        </w:rPr>
        <w:t xml:space="preserve"> </w:t>
      </w:r>
      <w:r w:rsidR="002F361F" w:rsidRPr="007667C8">
        <w:rPr>
          <w:rFonts w:ascii="AcadNusx" w:hAnsi="AcadNusx"/>
          <w:b/>
          <w:sz w:val="24"/>
          <w:szCs w:val="24"/>
        </w:rPr>
        <w:t>informacia</w:t>
      </w:r>
    </w:p>
    <w:p w:rsidR="00E506F0" w:rsidRDefault="00E506F0" w:rsidP="00147CA5">
      <w:pPr>
        <w:pStyle w:val="NoSpacing"/>
        <w:jc w:val="both"/>
        <w:rPr>
          <w:rFonts w:ascii="AcadNusx" w:hAnsi="AcadNusx"/>
          <w:b/>
          <w:sz w:val="24"/>
          <w:szCs w:val="24"/>
        </w:rPr>
      </w:pPr>
    </w:p>
    <w:p w:rsidR="00147CA5" w:rsidRPr="006056ED" w:rsidRDefault="00D52183" w:rsidP="00147CA5">
      <w:pPr>
        <w:pStyle w:val="NoSpacing"/>
        <w:jc w:val="both"/>
        <w:rPr>
          <w:rFonts w:ascii="AcadNusx" w:hAnsi="AcadNusx"/>
          <w:b/>
          <w:sz w:val="24"/>
          <w:szCs w:val="24"/>
          <w:lang w:val="ka-GE"/>
        </w:rPr>
      </w:pPr>
      <w:r>
        <w:rPr>
          <w:rFonts w:ascii="AcadNusx" w:hAnsi="AcadNusx"/>
          <w:b/>
          <w:sz w:val="24"/>
          <w:szCs w:val="24"/>
        </w:rPr>
        <w:t>ras</w:t>
      </w:r>
      <w:r w:rsidR="00D17DE3">
        <w:rPr>
          <w:rFonts w:ascii="AcadNusx" w:hAnsi="AcadNusx"/>
          <w:b/>
          <w:sz w:val="24"/>
          <w:szCs w:val="24"/>
        </w:rPr>
        <w:t xml:space="preserve"> </w:t>
      </w:r>
      <w:r>
        <w:rPr>
          <w:rFonts w:ascii="AcadNusx" w:hAnsi="AcadNusx"/>
          <w:b/>
          <w:sz w:val="24"/>
          <w:szCs w:val="24"/>
        </w:rPr>
        <w:t>Seicavs</w:t>
      </w:r>
      <w:r w:rsidR="00D17DE3">
        <w:rPr>
          <w:rFonts w:ascii="AcadNusx" w:hAnsi="AcadNusx"/>
          <w:b/>
          <w:sz w:val="24"/>
          <w:szCs w:val="24"/>
        </w:rPr>
        <w:t xml:space="preserve"> </w:t>
      </w:r>
      <w:r w:rsidR="00DB4422">
        <w:rPr>
          <w:rFonts w:ascii="AcadNusx" w:hAnsi="AcadNusx"/>
          <w:b/>
          <w:sz w:val="24"/>
          <w:szCs w:val="24"/>
        </w:rPr>
        <w:t>jubereqi</w:t>
      </w:r>
    </w:p>
    <w:p w:rsidR="009E5CDA" w:rsidRPr="008827BF" w:rsidRDefault="00E40753" w:rsidP="003F4A22">
      <w:pPr>
        <w:pStyle w:val="NoSpacing"/>
        <w:numPr>
          <w:ilvl w:val="0"/>
          <w:numId w:val="8"/>
        </w:numPr>
        <w:jc w:val="both"/>
        <w:rPr>
          <w:rFonts w:ascii="AcadNusx" w:hAnsi="AcadNusx"/>
          <w:sz w:val="24"/>
          <w:szCs w:val="24"/>
          <w:lang w:val="ka-GE"/>
        </w:rPr>
      </w:pPr>
      <w:r w:rsidRPr="00D17DE3">
        <w:rPr>
          <w:rFonts w:ascii="AcadNusx" w:hAnsi="AcadNusx"/>
          <w:sz w:val="24"/>
          <w:szCs w:val="24"/>
          <w:lang w:val="ka-GE"/>
        </w:rPr>
        <w:t>aqtiuri</w:t>
      </w:r>
      <w:r w:rsidR="00D17DE3" w:rsidRPr="00D17DE3">
        <w:rPr>
          <w:rFonts w:ascii="AcadNusx" w:hAnsi="AcadNusx"/>
          <w:sz w:val="24"/>
          <w:szCs w:val="24"/>
          <w:lang w:val="ka-GE"/>
        </w:rPr>
        <w:t xml:space="preserve"> </w:t>
      </w:r>
      <w:r w:rsidRPr="00D17DE3">
        <w:rPr>
          <w:rFonts w:ascii="AcadNusx" w:hAnsi="AcadNusx"/>
          <w:sz w:val="24"/>
          <w:szCs w:val="24"/>
          <w:lang w:val="ka-GE"/>
        </w:rPr>
        <w:t xml:space="preserve">nivTierebaa </w:t>
      </w:r>
      <w:r w:rsidR="00DB4422" w:rsidRPr="00DB4422">
        <w:rPr>
          <w:rFonts w:ascii="AcadNusx" w:hAnsi="AcadNusx"/>
          <w:sz w:val="24"/>
          <w:szCs w:val="24"/>
          <w:lang w:val="ka-GE"/>
        </w:rPr>
        <w:t>denosumabi</w:t>
      </w:r>
      <w:r w:rsidR="00DB4422">
        <w:rPr>
          <w:rFonts w:ascii="AcadNusx" w:hAnsi="AcadNusx"/>
          <w:sz w:val="24"/>
          <w:szCs w:val="24"/>
        </w:rPr>
        <w:t>.</w:t>
      </w:r>
      <w:r w:rsidR="00D17DE3" w:rsidRPr="00D17DE3">
        <w:rPr>
          <w:rFonts w:ascii="AcadNusx" w:hAnsi="AcadNusx"/>
          <w:sz w:val="24"/>
          <w:szCs w:val="24"/>
          <w:lang w:val="ka-GE"/>
        </w:rPr>
        <w:t xml:space="preserve"> </w:t>
      </w:r>
      <w:r w:rsidR="00D17DE3" w:rsidRPr="00A25A32">
        <w:rPr>
          <w:rFonts w:ascii="AcadNusx" w:hAnsi="AcadNusx"/>
          <w:sz w:val="24"/>
          <w:szCs w:val="24"/>
          <w:lang w:val="ka-GE"/>
        </w:rPr>
        <w:t xml:space="preserve">TiToeuli </w:t>
      </w:r>
      <w:r w:rsidR="00DB4422" w:rsidRPr="00DB4422">
        <w:rPr>
          <w:rFonts w:ascii="AcadNusx" w:hAnsi="AcadNusx"/>
          <w:sz w:val="24"/>
          <w:szCs w:val="24"/>
          <w:lang w:val="ka-GE"/>
        </w:rPr>
        <w:t>flakoni</w:t>
      </w:r>
      <w:r w:rsidR="00D17DE3" w:rsidRPr="00A25A32">
        <w:rPr>
          <w:rFonts w:ascii="AcadNusx" w:hAnsi="AcadNusx"/>
          <w:sz w:val="24"/>
          <w:szCs w:val="24"/>
          <w:lang w:val="ka-GE"/>
        </w:rPr>
        <w:t xml:space="preserve"> Seicavs </w:t>
      </w:r>
      <w:r w:rsidR="00DB4422" w:rsidRPr="00DB4422">
        <w:rPr>
          <w:rFonts w:ascii="AcadNusx" w:hAnsi="AcadNusx"/>
          <w:sz w:val="24"/>
          <w:szCs w:val="24"/>
          <w:lang w:val="ka-GE"/>
        </w:rPr>
        <w:t>120</w:t>
      </w:r>
      <w:r w:rsidR="00D17DE3" w:rsidRPr="00A25A32">
        <w:rPr>
          <w:rFonts w:ascii="AcadNusx" w:hAnsi="AcadNusx"/>
          <w:sz w:val="24"/>
          <w:szCs w:val="24"/>
          <w:lang w:val="ka-GE"/>
        </w:rPr>
        <w:t xml:space="preserve"> mg </w:t>
      </w:r>
      <w:r w:rsidR="00DB4422" w:rsidRPr="00DB4422">
        <w:rPr>
          <w:rFonts w:ascii="AcadNusx" w:hAnsi="AcadNusx"/>
          <w:sz w:val="24"/>
          <w:szCs w:val="24"/>
          <w:lang w:val="ka-GE"/>
        </w:rPr>
        <w:t>denosumabs 1,7 m</w:t>
      </w:r>
      <w:r w:rsidR="00DB4422">
        <w:rPr>
          <w:rFonts w:ascii="AcadNusx" w:hAnsi="AcadNusx"/>
          <w:sz w:val="24"/>
          <w:szCs w:val="24"/>
          <w:lang w:val="ka-GE"/>
        </w:rPr>
        <w:t>l xnsarSi (Seesabameba 70 mg/ml</w:t>
      </w:r>
      <w:r w:rsidR="00DB4422" w:rsidRPr="00DB4422">
        <w:rPr>
          <w:rFonts w:ascii="AcadNusx" w:hAnsi="AcadNusx"/>
          <w:sz w:val="24"/>
          <w:szCs w:val="24"/>
          <w:lang w:val="ka-GE"/>
        </w:rPr>
        <w:t>-</w:t>
      </w:r>
      <w:r w:rsidR="00DB4422">
        <w:rPr>
          <w:rFonts w:ascii="AcadNusx" w:hAnsi="AcadNusx"/>
          <w:sz w:val="24"/>
          <w:szCs w:val="24"/>
        </w:rPr>
        <w:t>s).</w:t>
      </w:r>
    </w:p>
    <w:p w:rsidR="00601CF3" w:rsidRPr="006F10E2" w:rsidRDefault="00032F6C" w:rsidP="006F10E2">
      <w:pPr>
        <w:pStyle w:val="NoSpacing"/>
        <w:numPr>
          <w:ilvl w:val="0"/>
          <w:numId w:val="8"/>
        </w:numPr>
        <w:jc w:val="both"/>
        <w:rPr>
          <w:rFonts w:ascii="AcadNusx" w:hAnsi="AcadNusx"/>
          <w:b/>
          <w:sz w:val="24"/>
          <w:szCs w:val="24"/>
          <w:lang w:val="ka-GE"/>
        </w:rPr>
      </w:pPr>
      <w:r>
        <w:rPr>
          <w:rFonts w:ascii="AcadNusx" w:hAnsi="AcadNusx"/>
          <w:sz w:val="24"/>
          <w:szCs w:val="24"/>
          <w:lang w:val="ka-GE"/>
        </w:rPr>
        <w:t>sxva damxmare nivTierebebi</w:t>
      </w:r>
      <w:r w:rsidR="006F10E2" w:rsidRPr="006F10E2">
        <w:rPr>
          <w:rFonts w:ascii="AcadNusx" w:hAnsi="AcadNusx"/>
          <w:sz w:val="24"/>
          <w:szCs w:val="24"/>
          <w:lang w:val="ka-GE"/>
        </w:rPr>
        <w:t>a: acetis mJava</w:t>
      </w:r>
      <w:r w:rsidR="006F10E2">
        <w:rPr>
          <w:rFonts w:ascii="AcadNusx" w:hAnsi="AcadNusx"/>
          <w:sz w:val="24"/>
          <w:szCs w:val="24"/>
          <w:lang w:val="ka-GE"/>
        </w:rPr>
        <w:t>, yinulovani, nat</w:t>
      </w:r>
      <w:r w:rsidR="006F10E2" w:rsidRPr="006F10E2">
        <w:rPr>
          <w:rFonts w:ascii="AcadNusx" w:hAnsi="AcadNusx"/>
          <w:sz w:val="24"/>
          <w:szCs w:val="24"/>
          <w:lang w:val="ka-GE"/>
        </w:rPr>
        <w:t xml:space="preserve">riumis hidroqsidi, sorbitoli </w:t>
      </w:r>
      <w:r w:rsidR="00D17DE3" w:rsidRPr="00D17DE3">
        <w:rPr>
          <w:rFonts w:ascii="AcadNusx" w:hAnsi="AcadNusx"/>
          <w:sz w:val="24"/>
          <w:szCs w:val="24"/>
          <w:lang w:val="ka-GE"/>
        </w:rPr>
        <w:t>(</w:t>
      </w:r>
      <w:r w:rsidR="00D17DE3" w:rsidRPr="00D17DE3">
        <w:rPr>
          <w:rFonts w:ascii="Times New Roman" w:hAnsi="Times New Roman" w:cs="Times New Roman"/>
          <w:sz w:val="24"/>
          <w:szCs w:val="24"/>
          <w:lang w:val="ka-GE"/>
        </w:rPr>
        <w:t>E</w:t>
      </w:r>
      <w:r w:rsidR="006F10E2">
        <w:rPr>
          <w:rFonts w:ascii="AcadNusx" w:hAnsi="AcadNusx"/>
          <w:sz w:val="24"/>
          <w:szCs w:val="24"/>
          <w:lang w:val="ka-GE"/>
        </w:rPr>
        <w:t>4</w:t>
      </w:r>
      <w:r w:rsidR="006F10E2" w:rsidRPr="006F10E2">
        <w:rPr>
          <w:rFonts w:ascii="AcadNusx" w:hAnsi="AcadNusx"/>
          <w:sz w:val="24"/>
          <w:szCs w:val="24"/>
          <w:lang w:val="ka-GE"/>
        </w:rPr>
        <w:t>2</w:t>
      </w:r>
      <w:r w:rsidR="00D17DE3" w:rsidRPr="00D17DE3">
        <w:rPr>
          <w:rFonts w:ascii="AcadNusx" w:hAnsi="AcadNusx"/>
          <w:sz w:val="24"/>
          <w:szCs w:val="24"/>
          <w:lang w:val="ka-GE"/>
        </w:rPr>
        <w:t>0)</w:t>
      </w:r>
      <w:r w:rsidR="00AF0DFF" w:rsidRPr="00AF0DFF">
        <w:rPr>
          <w:rFonts w:ascii="AcadNusx" w:hAnsi="AcadNusx"/>
          <w:sz w:val="24"/>
          <w:szCs w:val="24"/>
          <w:lang w:val="ka-GE"/>
        </w:rPr>
        <w:t xml:space="preserve">, </w:t>
      </w:r>
      <w:r w:rsidR="006F10E2" w:rsidRPr="006F10E2">
        <w:rPr>
          <w:rFonts w:ascii="AcadNusx" w:hAnsi="AcadNusx"/>
          <w:sz w:val="24"/>
          <w:szCs w:val="24"/>
          <w:lang w:val="ka-GE"/>
        </w:rPr>
        <w:t>polisorbati 20 da saineqcio wyali</w:t>
      </w:r>
      <w:r w:rsidR="00D17DE3" w:rsidRPr="00D17DE3">
        <w:rPr>
          <w:rFonts w:ascii="AcadNusx" w:hAnsi="AcadNusx"/>
          <w:sz w:val="24"/>
          <w:szCs w:val="24"/>
          <w:lang w:val="ka-GE"/>
        </w:rPr>
        <w:t xml:space="preserve"> </w:t>
      </w:r>
      <w:r w:rsidRPr="00032F6C">
        <w:rPr>
          <w:rFonts w:ascii="AcadNusx" w:hAnsi="AcadNusx"/>
          <w:sz w:val="24"/>
          <w:szCs w:val="24"/>
          <w:lang w:val="ka-GE"/>
        </w:rPr>
        <w:t>(ix. paragrafi 2 “</w:t>
      </w:r>
      <w:r w:rsidR="006F10E2" w:rsidRPr="006F10E2">
        <w:rPr>
          <w:rFonts w:ascii="AcadNusx" w:hAnsi="AcadNusx"/>
          <w:sz w:val="24"/>
          <w:szCs w:val="24"/>
          <w:lang w:val="ka-GE"/>
        </w:rPr>
        <w:t>jubereqi</w:t>
      </w:r>
      <w:r w:rsidRPr="00032F6C">
        <w:rPr>
          <w:rFonts w:ascii="AcadNusx" w:hAnsi="AcadNusx"/>
          <w:sz w:val="24"/>
          <w:szCs w:val="24"/>
          <w:lang w:val="ka-GE"/>
        </w:rPr>
        <w:t xml:space="preserve"> Seicavs </w:t>
      </w:r>
      <w:r w:rsidR="006F10E2">
        <w:rPr>
          <w:rFonts w:ascii="AcadNusx" w:hAnsi="AcadNusx"/>
          <w:sz w:val="24"/>
          <w:szCs w:val="24"/>
          <w:lang w:val="ka-GE"/>
        </w:rPr>
        <w:t>sorbito</w:t>
      </w:r>
      <w:r w:rsidR="006F10E2" w:rsidRPr="006F10E2">
        <w:rPr>
          <w:rFonts w:ascii="AcadNusx" w:hAnsi="AcadNusx"/>
          <w:sz w:val="24"/>
          <w:szCs w:val="24"/>
          <w:lang w:val="ka-GE"/>
        </w:rPr>
        <w:t xml:space="preserve">ls, jubereqi Seicavs </w:t>
      </w:r>
      <w:r w:rsidR="00CC3A1B" w:rsidRPr="00CC3A1B">
        <w:rPr>
          <w:rFonts w:ascii="AcadNusx" w:hAnsi="AcadNusx"/>
          <w:sz w:val="24"/>
          <w:szCs w:val="24"/>
          <w:lang w:val="ka-GE"/>
        </w:rPr>
        <w:t xml:space="preserve"> natriums</w:t>
      </w:r>
      <w:r w:rsidR="006F10E2">
        <w:rPr>
          <w:rFonts w:ascii="AcadNusx" w:hAnsi="AcadNusx"/>
          <w:sz w:val="24"/>
          <w:szCs w:val="24"/>
          <w:lang w:val="ka-GE"/>
        </w:rPr>
        <w:t>, jubereqi Seicavs polisorbat 2</w:t>
      </w:r>
      <w:r w:rsidR="006F10E2" w:rsidRPr="006F10E2">
        <w:rPr>
          <w:rFonts w:ascii="AcadNusx" w:hAnsi="AcadNusx"/>
          <w:sz w:val="24"/>
          <w:szCs w:val="24"/>
          <w:lang w:val="ka-GE"/>
        </w:rPr>
        <w:t>0-s</w:t>
      </w:r>
      <w:r w:rsidR="006F10E2">
        <w:rPr>
          <w:rFonts w:ascii="AcadNusx" w:hAnsi="AcadNusx"/>
          <w:sz w:val="24"/>
          <w:szCs w:val="24"/>
          <w:lang w:val="ka-GE"/>
        </w:rPr>
        <w:t>”)</w:t>
      </w:r>
      <w:r w:rsidR="006F10E2" w:rsidRPr="006F10E2">
        <w:rPr>
          <w:rFonts w:ascii="AcadNusx" w:hAnsi="AcadNusx"/>
          <w:sz w:val="24"/>
          <w:szCs w:val="24"/>
          <w:lang w:val="ka-GE"/>
        </w:rPr>
        <w:t>.</w:t>
      </w:r>
    </w:p>
    <w:p w:rsidR="006F10E2" w:rsidRPr="00B30B8C" w:rsidRDefault="006F10E2" w:rsidP="006F10E2">
      <w:pPr>
        <w:pStyle w:val="NoSpacing"/>
        <w:ind w:left="720"/>
        <w:jc w:val="both"/>
        <w:rPr>
          <w:rFonts w:ascii="AcadNusx" w:hAnsi="AcadNusx"/>
          <w:b/>
          <w:sz w:val="24"/>
          <w:szCs w:val="24"/>
          <w:lang w:val="ka-GE"/>
        </w:rPr>
      </w:pPr>
    </w:p>
    <w:p w:rsidR="00AD0C47" w:rsidRPr="006F10E2" w:rsidRDefault="006F10E2" w:rsidP="0028198A">
      <w:pPr>
        <w:pStyle w:val="NoSpacing"/>
        <w:jc w:val="both"/>
        <w:rPr>
          <w:b/>
          <w:sz w:val="24"/>
          <w:szCs w:val="24"/>
        </w:rPr>
      </w:pPr>
      <w:r>
        <w:rPr>
          <w:rFonts w:ascii="AcadNusx" w:hAnsi="AcadNusx"/>
          <w:b/>
          <w:sz w:val="24"/>
          <w:szCs w:val="24"/>
        </w:rPr>
        <w:t>jubereqis gamoSvebis</w:t>
      </w:r>
      <w:r w:rsidR="00032F6C" w:rsidRPr="00032F6C">
        <w:rPr>
          <w:rFonts w:ascii="AcadNusx" w:hAnsi="AcadNusx"/>
          <w:b/>
          <w:sz w:val="24"/>
          <w:szCs w:val="24"/>
          <w:lang w:val="ka-GE"/>
        </w:rPr>
        <w:t xml:space="preserve"> </w:t>
      </w:r>
      <w:r>
        <w:rPr>
          <w:rFonts w:ascii="AcadNusx" w:hAnsi="AcadNusx"/>
          <w:b/>
          <w:sz w:val="24"/>
          <w:szCs w:val="24"/>
          <w:lang w:val="ka-GE"/>
        </w:rPr>
        <w:t>forma da SefuTv</w:t>
      </w:r>
      <w:r>
        <w:rPr>
          <w:rFonts w:ascii="AcadNusx" w:hAnsi="AcadNusx"/>
          <w:b/>
          <w:sz w:val="24"/>
          <w:szCs w:val="24"/>
        </w:rPr>
        <w:t>is Semcveloba</w:t>
      </w:r>
    </w:p>
    <w:p w:rsidR="00B427FD" w:rsidRDefault="006F10E2" w:rsidP="00E74082">
      <w:pPr>
        <w:pStyle w:val="NoSpacing"/>
        <w:jc w:val="both"/>
        <w:rPr>
          <w:rFonts w:ascii="AcadNusx" w:hAnsi="AcadNusx"/>
          <w:sz w:val="24"/>
          <w:szCs w:val="24"/>
        </w:rPr>
      </w:pPr>
      <w:r>
        <w:rPr>
          <w:rFonts w:ascii="AcadNusx" w:hAnsi="AcadNusx"/>
          <w:sz w:val="24"/>
          <w:szCs w:val="24"/>
        </w:rPr>
        <w:t>jubereqi aris saineqcio xsnari (ineqcia).</w:t>
      </w:r>
    </w:p>
    <w:p w:rsidR="006F10E2" w:rsidRDefault="006F10E2" w:rsidP="00E74082">
      <w:pPr>
        <w:pStyle w:val="NoSpacing"/>
        <w:jc w:val="both"/>
        <w:rPr>
          <w:rFonts w:ascii="AcadNusx" w:hAnsi="AcadNusx"/>
          <w:sz w:val="24"/>
          <w:szCs w:val="24"/>
        </w:rPr>
      </w:pPr>
      <w:r>
        <w:rPr>
          <w:rFonts w:ascii="AcadNusx" w:hAnsi="AcadNusx"/>
          <w:sz w:val="24"/>
          <w:szCs w:val="24"/>
        </w:rPr>
        <w:t>jubereqi aris gamWvirvale, ufero an Ria yviTeli feris xsnari.</w:t>
      </w:r>
    </w:p>
    <w:p w:rsidR="006F10E2" w:rsidRPr="006F10E2" w:rsidRDefault="006F10E2" w:rsidP="00E74082">
      <w:pPr>
        <w:pStyle w:val="NoSpacing"/>
        <w:jc w:val="both"/>
        <w:rPr>
          <w:rFonts w:ascii="AcadNusx" w:hAnsi="AcadNusx"/>
          <w:sz w:val="24"/>
          <w:szCs w:val="24"/>
        </w:rPr>
      </w:pPr>
      <w:r>
        <w:rPr>
          <w:rFonts w:ascii="AcadNusx" w:hAnsi="AcadNusx"/>
          <w:sz w:val="24"/>
          <w:szCs w:val="24"/>
        </w:rPr>
        <w:t>TiToeuli SefuTva Seicavs erT, sam an oTx erTjeradi gamoyenebis flakons.</w:t>
      </w:r>
    </w:p>
    <w:p w:rsidR="007C0FD4" w:rsidRPr="00E74082" w:rsidRDefault="007C0FD4" w:rsidP="00E74082">
      <w:pPr>
        <w:pStyle w:val="NoSpacing"/>
        <w:jc w:val="both"/>
        <w:rPr>
          <w:rFonts w:ascii="AcadNusx" w:hAnsi="AcadNusx"/>
          <w:sz w:val="24"/>
          <w:szCs w:val="24"/>
        </w:rPr>
      </w:pPr>
      <w:r>
        <w:rPr>
          <w:rFonts w:ascii="AcadNusx" w:hAnsi="AcadNusx"/>
          <w:sz w:val="24"/>
          <w:szCs w:val="24"/>
        </w:rPr>
        <w:t>yvela</w:t>
      </w:r>
      <w:r w:rsidR="00032F6C">
        <w:rPr>
          <w:rFonts w:ascii="AcadNusx" w:hAnsi="AcadNusx"/>
          <w:sz w:val="24"/>
          <w:szCs w:val="24"/>
        </w:rPr>
        <w:t xml:space="preserve"> </w:t>
      </w:r>
      <w:r>
        <w:rPr>
          <w:rFonts w:ascii="AcadNusx" w:hAnsi="AcadNusx"/>
          <w:sz w:val="24"/>
          <w:szCs w:val="24"/>
        </w:rPr>
        <w:t>SefuTva</w:t>
      </w:r>
      <w:r w:rsidR="00032F6C">
        <w:rPr>
          <w:rFonts w:ascii="AcadNusx" w:hAnsi="AcadNusx"/>
          <w:sz w:val="24"/>
          <w:szCs w:val="24"/>
        </w:rPr>
        <w:t xml:space="preserve"> </w:t>
      </w:r>
      <w:r w:rsidR="00CC3A1B">
        <w:rPr>
          <w:rFonts w:ascii="AcadNusx" w:hAnsi="AcadNusx"/>
          <w:sz w:val="24"/>
          <w:szCs w:val="24"/>
        </w:rPr>
        <w:t>bazarze</w:t>
      </w:r>
      <w:r w:rsidR="00032F6C">
        <w:rPr>
          <w:rFonts w:ascii="AcadNusx" w:hAnsi="AcadNusx"/>
          <w:sz w:val="24"/>
          <w:szCs w:val="24"/>
        </w:rPr>
        <w:t xml:space="preserve"> </w:t>
      </w:r>
      <w:r w:rsidR="0095668C">
        <w:rPr>
          <w:rFonts w:ascii="AcadNusx" w:hAnsi="AcadNusx"/>
          <w:sz w:val="24"/>
          <w:szCs w:val="24"/>
        </w:rPr>
        <w:t>SeiZ</w:t>
      </w:r>
      <w:r w:rsidR="003B1620">
        <w:rPr>
          <w:rFonts w:ascii="AcadNusx" w:hAnsi="AcadNusx"/>
          <w:sz w:val="24"/>
          <w:szCs w:val="24"/>
        </w:rPr>
        <w:t>leba</w:t>
      </w:r>
      <w:r w:rsidR="00032F6C">
        <w:rPr>
          <w:rFonts w:ascii="AcadNusx" w:hAnsi="AcadNusx"/>
          <w:sz w:val="24"/>
          <w:szCs w:val="24"/>
        </w:rPr>
        <w:t xml:space="preserve"> </w:t>
      </w:r>
      <w:r w:rsidR="003B1620">
        <w:rPr>
          <w:rFonts w:ascii="AcadNusx" w:hAnsi="AcadNusx"/>
          <w:sz w:val="24"/>
          <w:szCs w:val="24"/>
        </w:rPr>
        <w:t>ar</w:t>
      </w:r>
      <w:r w:rsidR="00032F6C">
        <w:rPr>
          <w:rFonts w:ascii="AcadNusx" w:hAnsi="AcadNusx"/>
          <w:sz w:val="24"/>
          <w:szCs w:val="24"/>
        </w:rPr>
        <w:t xml:space="preserve"> </w:t>
      </w:r>
      <w:r w:rsidR="003B1620">
        <w:rPr>
          <w:rFonts w:ascii="AcadNusx" w:hAnsi="AcadNusx"/>
          <w:sz w:val="24"/>
          <w:szCs w:val="24"/>
        </w:rPr>
        <w:t>iyos</w:t>
      </w:r>
      <w:r w:rsidR="00032F6C">
        <w:rPr>
          <w:rFonts w:ascii="AcadNusx" w:hAnsi="AcadNusx"/>
          <w:sz w:val="24"/>
          <w:szCs w:val="24"/>
        </w:rPr>
        <w:t xml:space="preserve"> </w:t>
      </w:r>
      <w:r>
        <w:rPr>
          <w:rFonts w:ascii="AcadNusx" w:hAnsi="AcadNusx"/>
          <w:sz w:val="24"/>
          <w:szCs w:val="24"/>
        </w:rPr>
        <w:t>warmodgenili.</w:t>
      </w:r>
    </w:p>
    <w:p w:rsidR="006F10E2" w:rsidRDefault="006F10E2" w:rsidP="006F10E2">
      <w:pPr>
        <w:spacing w:after="0" w:line="240" w:lineRule="auto"/>
        <w:rPr>
          <w:rFonts w:ascii="AcadNusx" w:hAnsi="AcadNusx" w:cs="AcadNusx"/>
          <w:b/>
        </w:rPr>
      </w:pPr>
    </w:p>
    <w:p w:rsidR="006F10E2" w:rsidRPr="006F10E2" w:rsidRDefault="006F10E2" w:rsidP="006F10E2">
      <w:pPr>
        <w:spacing w:after="0" w:line="240" w:lineRule="auto"/>
        <w:rPr>
          <w:rFonts w:ascii="AcadNusx" w:hAnsi="AcadNusx" w:cs="AcadNusx"/>
          <w:b/>
          <w:sz w:val="24"/>
          <w:szCs w:val="24"/>
        </w:rPr>
      </w:pPr>
      <w:r w:rsidRPr="006F10E2">
        <w:rPr>
          <w:rFonts w:ascii="AcadNusx" w:hAnsi="AcadNusx" w:cs="AcadNusx"/>
          <w:b/>
          <w:sz w:val="24"/>
          <w:szCs w:val="24"/>
        </w:rPr>
        <w:t xml:space="preserve">vaWrobis licenziis mflobeli </w:t>
      </w:r>
    </w:p>
    <w:p w:rsidR="006F10E2" w:rsidRPr="006F10E2" w:rsidRDefault="006F10E2" w:rsidP="006F10E2">
      <w:pPr>
        <w:spacing w:after="0" w:line="240" w:lineRule="auto"/>
        <w:rPr>
          <w:rFonts w:ascii="Times New Roman" w:hAnsi="Times New Roman"/>
          <w:sz w:val="24"/>
          <w:szCs w:val="24"/>
        </w:rPr>
      </w:pPr>
      <w:r w:rsidRPr="006F10E2">
        <w:rPr>
          <w:rFonts w:ascii="Times New Roman" w:hAnsi="Times New Roman"/>
          <w:sz w:val="24"/>
          <w:szCs w:val="24"/>
        </w:rPr>
        <w:t xml:space="preserve">Accord Healthcare S.L.U. </w:t>
      </w:r>
    </w:p>
    <w:p w:rsidR="006F10E2" w:rsidRPr="006F10E2" w:rsidRDefault="006F10E2" w:rsidP="006F10E2">
      <w:pPr>
        <w:spacing w:after="0" w:line="240" w:lineRule="auto"/>
        <w:rPr>
          <w:rFonts w:ascii="Times New Roman" w:hAnsi="Times New Roman"/>
          <w:sz w:val="24"/>
          <w:szCs w:val="24"/>
        </w:rPr>
      </w:pPr>
      <w:r w:rsidRPr="006F10E2">
        <w:rPr>
          <w:rFonts w:ascii="Times New Roman" w:hAnsi="Times New Roman"/>
          <w:sz w:val="24"/>
          <w:szCs w:val="24"/>
        </w:rPr>
        <w:t xml:space="preserve">World Trade Center, Moll de Barcelona, s/n, </w:t>
      </w:r>
    </w:p>
    <w:p w:rsidR="006F10E2" w:rsidRPr="006F10E2" w:rsidRDefault="006F10E2" w:rsidP="006F10E2">
      <w:pPr>
        <w:spacing w:after="0" w:line="240" w:lineRule="auto"/>
        <w:rPr>
          <w:rFonts w:ascii="Times New Roman" w:hAnsi="Times New Roman"/>
          <w:sz w:val="24"/>
          <w:szCs w:val="24"/>
        </w:rPr>
      </w:pPr>
      <w:r w:rsidRPr="006F10E2">
        <w:rPr>
          <w:rFonts w:ascii="Times New Roman" w:hAnsi="Times New Roman"/>
          <w:sz w:val="24"/>
          <w:szCs w:val="24"/>
        </w:rPr>
        <w:t xml:space="preserve">Edifici Est 6ª planta, </w:t>
      </w:r>
    </w:p>
    <w:p w:rsidR="006F10E2" w:rsidRPr="006F10E2" w:rsidRDefault="006F10E2" w:rsidP="006F10E2">
      <w:pPr>
        <w:spacing w:after="0" w:line="240" w:lineRule="auto"/>
        <w:rPr>
          <w:rFonts w:ascii="Times New Roman" w:hAnsi="Times New Roman"/>
          <w:sz w:val="24"/>
          <w:szCs w:val="24"/>
        </w:rPr>
      </w:pPr>
      <w:r w:rsidRPr="006F10E2">
        <w:rPr>
          <w:rFonts w:ascii="Times New Roman" w:hAnsi="Times New Roman"/>
          <w:sz w:val="24"/>
          <w:szCs w:val="24"/>
        </w:rPr>
        <w:t xml:space="preserve">08039 Barcelona,  </w:t>
      </w:r>
    </w:p>
    <w:p w:rsidR="006F10E2" w:rsidRPr="006F10E2" w:rsidRDefault="006F10E2" w:rsidP="006F10E2">
      <w:pPr>
        <w:spacing w:after="0" w:line="240" w:lineRule="auto"/>
        <w:rPr>
          <w:rFonts w:ascii="Times New Roman" w:hAnsi="Times New Roman"/>
          <w:sz w:val="24"/>
          <w:szCs w:val="24"/>
        </w:rPr>
      </w:pPr>
      <w:r w:rsidRPr="006F10E2">
        <w:rPr>
          <w:rFonts w:ascii="Times New Roman" w:hAnsi="Times New Roman"/>
          <w:sz w:val="24"/>
          <w:szCs w:val="24"/>
        </w:rPr>
        <w:t xml:space="preserve">Spain </w:t>
      </w:r>
    </w:p>
    <w:p w:rsidR="006F10E2" w:rsidRPr="006F10E2" w:rsidRDefault="006F10E2" w:rsidP="006F10E2">
      <w:pPr>
        <w:spacing w:after="0" w:line="240" w:lineRule="auto"/>
        <w:rPr>
          <w:rFonts w:ascii="AcadNusx" w:eastAsia="AcadNusx" w:hAnsi="AcadNusx" w:cs="AcadNusx"/>
          <w:sz w:val="24"/>
          <w:szCs w:val="24"/>
        </w:rPr>
      </w:pPr>
    </w:p>
    <w:p w:rsidR="006F10E2" w:rsidRPr="006F10E2" w:rsidRDefault="006F10E2" w:rsidP="006F10E2">
      <w:pPr>
        <w:spacing w:after="0" w:line="240" w:lineRule="auto"/>
        <w:rPr>
          <w:rFonts w:ascii="AcadNusx" w:eastAsia="AcadNusx" w:hAnsi="AcadNusx" w:cs="AcadNusx"/>
          <w:sz w:val="24"/>
          <w:szCs w:val="24"/>
        </w:rPr>
      </w:pPr>
      <w:r w:rsidRPr="006F10E2">
        <w:rPr>
          <w:rFonts w:ascii="AcadNusx" w:eastAsia="AcadNusx" w:hAnsi="AcadNusx" w:cs="AcadNusx"/>
          <w:sz w:val="24"/>
          <w:szCs w:val="24"/>
        </w:rPr>
        <w:t>akord helsqea s.l.u.</w:t>
      </w:r>
    </w:p>
    <w:p w:rsidR="006F10E2" w:rsidRPr="006F10E2" w:rsidRDefault="006F10E2" w:rsidP="006F10E2">
      <w:pPr>
        <w:spacing w:after="0" w:line="240" w:lineRule="auto"/>
        <w:rPr>
          <w:rFonts w:ascii="AcadNusx" w:eastAsia="AcadNusx" w:hAnsi="AcadNusx" w:cs="AcadNusx"/>
          <w:sz w:val="24"/>
          <w:szCs w:val="24"/>
        </w:rPr>
      </w:pPr>
      <w:r w:rsidRPr="006F10E2">
        <w:rPr>
          <w:rFonts w:ascii="AcadNusx" w:eastAsia="AcadNusx" w:hAnsi="AcadNusx" w:cs="AcadNusx"/>
          <w:sz w:val="24"/>
          <w:szCs w:val="24"/>
        </w:rPr>
        <w:t xml:space="preserve">vorld Treid senTa, mol de barselona,  s/n, </w:t>
      </w:r>
    </w:p>
    <w:p w:rsidR="006F10E2" w:rsidRPr="00D34F4B" w:rsidRDefault="006F10E2" w:rsidP="006F10E2">
      <w:pPr>
        <w:spacing w:after="0" w:line="240" w:lineRule="auto"/>
        <w:rPr>
          <w:rFonts w:ascii="AcadNusx" w:eastAsia="AcadNusx" w:hAnsi="AcadNusx" w:cs="AcadNusx"/>
        </w:rPr>
      </w:pPr>
      <w:r w:rsidRPr="006F10E2">
        <w:rPr>
          <w:rFonts w:ascii="AcadNusx" w:eastAsia="AcadNusx" w:hAnsi="AcadNusx" w:cs="AcadNusx"/>
          <w:sz w:val="24"/>
          <w:szCs w:val="24"/>
        </w:rPr>
        <w:t>edifici est, 6a planta</w:t>
      </w:r>
      <w:r w:rsidRPr="00D34F4B">
        <w:rPr>
          <w:rFonts w:ascii="AcadNusx" w:eastAsia="AcadNusx" w:hAnsi="AcadNusx" w:cs="AcadNusx"/>
        </w:rPr>
        <w:t>,</w:t>
      </w:r>
    </w:p>
    <w:p w:rsidR="006F10E2" w:rsidRPr="00D34F4B" w:rsidRDefault="006F10E2" w:rsidP="006F10E2">
      <w:pPr>
        <w:spacing w:after="0" w:line="240" w:lineRule="auto"/>
        <w:rPr>
          <w:rFonts w:ascii="AcadNusx" w:eastAsia="AcadNusx" w:hAnsi="AcadNusx" w:cs="AcadNusx"/>
        </w:rPr>
      </w:pPr>
      <w:r w:rsidRPr="00D34F4B">
        <w:rPr>
          <w:rFonts w:ascii="AcadNusx" w:eastAsia="AcadNusx" w:hAnsi="AcadNusx" w:cs="AcadNusx"/>
        </w:rPr>
        <w:t>08039 barselona,</w:t>
      </w:r>
    </w:p>
    <w:p w:rsidR="006F10E2" w:rsidRPr="006F10E2" w:rsidRDefault="006F10E2" w:rsidP="006F10E2">
      <w:pPr>
        <w:spacing w:after="0" w:line="240" w:lineRule="auto"/>
        <w:rPr>
          <w:rFonts w:ascii="AcadNusx" w:eastAsia="AcadNusx" w:hAnsi="AcadNusx" w:cs="AcadNusx"/>
          <w:sz w:val="24"/>
          <w:szCs w:val="24"/>
        </w:rPr>
      </w:pPr>
      <w:r w:rsidRPr="006F10E2">
        <w:rPr>
          <w:rFonts w:ascii="AcadNusx" w:eastAsia="AcadNusx" w:hAnsi="AcadNusx" w:cs="AcadNusx"/>
          <w:sz w:val="24"/>
          <w:szCs w:val="24"/>
        </w:rPr>
        <w:lastRenderedPageBreak/>
        <w:t>espaneTi</w:t>
      </w:r>
    </w:p>
    <w:p w:rsidR="006F10E2" w:rsidRPr="006F10E2" w:rsidRDefault="006F10E2" w:rsidP="006F10E2">
      <w:pPr>
        <w:spacing w:after="0" w:line="240" w:lineRule="auto"/>
        <w:rPr>
          <w:rFonts w:ascii="AcadNusx" w:hAnsi="AcadNusx" w:cs="AcadNusx"/>
          <w:b/>
          <w:sz w:val="24"/>
          <w:szCs w:val="24"/>
        </w:rPr>
      </w:pPr>
    </w:p>
    <w:p w:rsidR="006F10E2" w:rsidRPr="006F10E2" w:rsidRDefault="006F10E2" w:rsidP="006F10E2">
      <w:pPr>
        <w:spacing w:after="0" w:line="240" w:lineRule="auto"/>
        <w:rPr>
          <w:rFonts w:ascii="AcadNusx" w:hAnsi="AcadNusx" w:cs="AcadNusx"/>
          <w:b/>
          <w:sz w:val="24"/>
          <w:szCs w:val="24"/>
        </w:rPr>
      </w:pPr>
      <w:r w:rsidRPr="006F10E2">
        <w:rPr>
          <w:rFonts w:ascii="AcadNusx" w:hAnsi="AcadNusx" w:cs="AcadNusx"/>
          <w:b/>
          <w:sz w:val="24"/>
          <w:szCs w:val="24"/>
        </w:rPr>
        <w:t>mwarmoebeli</w:t>
      </w:r>
    </w:p>
    <w:p w:rsidR="006F10E2" w:rsidRPr="006F10E2" w:rsidRDefault="006F10E2" w:rsidP="006F10E2">
      <w:pPr>
        <w:pStyle w:val="NoSpacing"/>
        <w:jc w:val="both"/>
        <w:rPr>
          <w:rFonts w:ascii="AcadNusx" w:hAnsi="AcadNusx"/>
          <w:sz w:val="24"/>
          <w:szCs w:val="24"/>
        </w:rPr>
      </w:pPr>
      <w:r w:rsidRPr="006F10E2">
        <w:rPr>
          <w:rFonts w:ascii="Times New Roman" w:hAnsi="Times New Roman"/>
          <w:sz w:val="24"/>
          <w:szCs w:val="24"/>
          <w:lang w:val="ka-GE"/>
        </w:rPr>
        <w:t xml:space="preserve">Accord Healthcare Polska Sp.z o.o. </w:t>
      </w:r>
    </w:p>
    <w:p w:rsidR="006F10E2" w:rsidRPr="006F10E2" w:rsidRDefault="006F10E2" w:rsidP="006F10E2">
      <w:pPr>
        <w:pStyle w:val="NoSpacing"/>
        <w:jc w:val="both"/>
        <w:rPr>
          <w:sz w:val="24"/>
          <w:szCs w:val="24"/>
          <w:lang w:val="ka-GE"/>
        </w:rPr>
      </w:pPr>
      <w:r w:rsidRPr="006F10E2">
        <w:rPr>
          <w:rFonts w:ascii="Times New Roman" w:hAnsi="Times New Roman"/>
          <w:sz w:val="24"/>
          <w:szCs w:val="24"/>
          <w:lang w:val="ka-GE"/>
        </w:rPr>
        <w:t>ul. Lutomierska 50</w:t>
      </w:r>
    </w:p>
    <w:p w:rsidR="006F10E2" w:rsidRPr="006F10E2" w:rsidRDefault="006F10E2" w:rsidP="006F10E2">
      <w:pPr>
        <w:pStyle w:val="NoSpacing"/>
        <w:jc w:val="both"/>
        <w:rPr>
          <w:sz w:val="24"/>
          <w:szCs w:val="24"/>
          <w:lang w:val="ka-GE"/>
        </w:rPr>
      </w:pPr>
      <w:r w:rsidRPr="006F10E2">
        <w:rPr>
          <w:rFonts w:ascii="Times New Roman" w:hAnsi="Times New Roman"/>
          <w:sz w:val="24"/>
          <w:szCs w:val="24"/>
          <w:lang w:val="ka-GE"/>
        </w:rPr>
        <w:t>95-200 Pabianice</w:t>
      </w:r>
    </w:p>
    <w:p w:rsidR="006F10E2" w:rsidRPr="006F10E2" w:rsidRDefault="006F10E2" w:rsidP="006F10E2">
      <w:pPr>
        <w:pStyle w:val="NoSpacing"/>
        <w:jc w:val="both"/>
        <w:rPr>
          <w:sz w:val="24"/>
          <w:szCs w:val="24"/>
          <w:lang w:val="ka-GE"/>
        </w:rPr>
      </w:pPr>
      <w:r w:rsidRPr="006F10E2">
        <w:rPr>
          <w:rFonts w:ascii="Times New Roman" w:hAnsi="Times New Roman"/>
          <w:sz w:val="24"/>
          <w:szCs w:val="24"/>
          <w:lang w:val="ka-GE"/>
        </w:rPr>
        <w:t>Poland</w:t>
      </w:r>
    </w:p>
    <w:p w:rsidR="006F10E2" w:rsidRPr="006F10E2" w:rsidRDefault="006F10E2" w:rsidP="006F10E2">
      <w:pPr>
        <w:pStyle w:val="NoSpacing"/>
        <w:jc w:val="both"/>
        <w:rPr>
          <w:rFonts w:ascii="AcadNusx" w:hAnsi="AcadNusx"/>
          <w:sz w:val="24"/>
          <w:szCs w:val="24"/>
        </w:rPr>
      </w:pPr>
    </w:p>
    <w:p w:rsidR="006F10E2" w:rsidRPr="006F10E2" w:rsidRDefault="006F10E2" w:rsidP="006F10E2">
      <w:pPr>
        <w:pStyle w:val="NoSpacing"/>
        <w:jc w:val="both"/>
        <w:rPr>
          <w:rFonts w:ascii="AcadNusx" w:hAnsi="AcadNusx"/>
          <w:sz w:val="24"/>
          <w:szCs w:val="24"/>
        </w:rPr>
      </w:pPr>
      <w:r w:rsidRPr="006F10E2">
        <w:rPr>
          <w:rFonts w:ascii="AcadNusx" w:hAnsi="AcadNusx"/>
          <w:sz w:val="24"/>
          <w:szCs w:val="24"/>
        </w:rPr>
        <w:t>akord helsqea polska, sp.z.o.o.</w:t>
      </w:r>
    </w:p>
    <w:p w:rsidR="006F10E2" w:rsidRPr="006F10E2" w:rsidRDefault="006F10E2" w:rsidP="006F10E2">
      <w:pPr>
        <w:pStyle w:val="NoSpacing"/>
        <w:jc w:val="both"/>
        <w:rPr>
          <w:rFonts w:ascii="AcadNusx" w:hAnsi="AcadNusx"/>
          <w:sz w:val="24"/>
          <w:szCs w:val="24"/>
        </w:rPr>
      </w:pPr>
      <w:r w:rsidRPr="006F10E2">
        <w:rPr>
          <w:rFonts w:ascii="AcadNusx" w:hAnsi="AcadNusx"/>
          <w:sz w:val="24"/>
          <w:szCs w:val="24"/>
        </w:rPr>
        <w:t>ul. lutomierska 50</w:t>
      </w:r>
    </w:p>
    <w:p w:rsidR="006F10E2" w:rsidRPr="006F10E2" w:rsidRDefault="006F10E2" w:rsidP="006F10E2">
      <w:pPr>
        <w:pStyle w:val="NoSpacing"/>
        <w:jc w:val="both"/>
        <w:rPr>
          <w:rFonts w:ascii="AcadNusx" w:hAnsi="AcadNusx"/>
          <w:sz w:val="24"/>
          <w:szCs w:val="24"/>
        </w:rPr>
      </w:pPr>
      <w:r w:rsidRPr="006F10E2">
        <w:rPr>
          <w:rFonts w:ascii="AcadNusx" w:hAnsi="AcadNusx"/>
          <w:sz w:val="24"/>
          <w:szCs w:val="24"/>
        </w:rPr>
        <w:t>95-200 pabianice</w:t>
      </w:r>
    </w:p>
    <w:p w:rsidR="006F10E2" w:rsidRPr="006F10E2" w:rsidRDefault="006F10E2" w:rsidP="006F10E2">
      <w:pPr>
        <w:pStyle w:val="NoSpacing"/>
        <w:jc w:val="both"/>
        <w:rPr>
          <w:rFonts w:ascii="AcadNusx" w:hAnsi="AcadNusx"/>
          <w:sz w:val="24"/>
          <w:szCs w:val="24"/>
        </w:rPr>
      </w:pPr>
      <w:r w:rsidRPr="006F10E2">
        <w:rPr>
          <w:rFonts w:ascii="AcadNusx" w:hAnsi="AcadNusx"/>
          <w:sz w:val="24"/>
          <w:szCs w:val="24"/>
        </w:rPr>
        <w:t>poloneTi</w:t>
      </w:r>
    </w:p>
    <w:p w:rsidR="006F10E2" w:rsidRPr="006F10E2" w:rsidRDefault="006F10E2" w:rsidP="006F10E2">
      <w:pPr>
        <w:pStyle w:val="NoSpacing"/>
        <w:jc w:val="both"/>
        <w:rPr>
          <w:rFonts w:ascii="AcadNusx" w:hAnsi="AcadNusx"/>
          <w:sz w:val="24"/>
          <w:szCs w:val="24"/>
        </w:rPr>
      </w:pPr>
    </w:p>
    <w:p w:rsidR="006F10E2" w:rsidRPr="006F10E2" w:rsidRDefault="006F10E2" w:rsidP="006F10E2">
      <w:pPr>
        <w:pStyle w:val="NoSpacing"/>
        <w:jc w:val="both"/>
        <w:rPr>
          <w:rFonts w:ascii="AcadNusx" w:hAnsi="AcadNusx"/>
          <w:sz w:val="24"/>
          <w:szCs w:val="24"/>
        </w:rPr>
      </w:pPr>
      <w:r w:rsidRPr="006F10E2">
        <w:rPr>
          <w:rFonts w:ascii="AcadNusx" w:hAnsi="AcadNusx"/>
          <w:sz w:val="24"/>
          <w:szCs w:val="24"/>
        </w:rPr>
        <w:t>medikamentis Sesaxeb damatebiTi informaciisatvis sawiroa vaWrobis licenziis mflobelis adgilobriv warmomadgnelTan mimarTva:</w:t>
      </w:r>
    </w:p>
    <w:p w:rsidR="006F10E2" w:rsidRPr="006F10E2" w:rsidRDefault="006F10E2" w:rsidP="006F10E2">
      <w:pPr>
        <w:pStyle w:val="NoSpacing"/>
        <w:jc w:val="both"/>
        <w:rPr>
          <w:rFonts w:ascii="Times New Roman" w:hAnsi="Times New Roman" w:cs="Times New Roman"/>
          <w:sz w:val="24"/>
          <w:szCs w:val="24"/>
        </w:rPr>
      </w:pPr>
      <w:r w:rsidRPr="006F10E2">
        <w:rPr>
          <w:rFonts w:ascii="Times New Roman" w:hAnsi="Times New Roman" w:cs="Times New Roman"/>
          <w:sz w:val="24"/>
          <w:szCs w:val="24"/>
        </w:rPr>
        <w:t xml:space="preserve">AT / BE / BG / CY / CZ / DE / DK / EE / ES / FI / FR / HR / HU / IE </w:t>
      </w:r>
      <w:r>
        <w:rPr>
          <w:rFonts w:ascii="Times New Roman" w:hAnsi="Times New Roman" w:cs="Times New Roman"/>
          <w:sz w:val="24"/>
          <w:szCs w:val="24"/>
        </w:rPr>
        <w:t>/ IS / IT / LT / LV / LU / MT /</w:t>
      </w:r>
    </w:p>
    <w:p w:rsidR="006F10E2" w:rsidRPr="006F10E2" w:rsidRDefault="006F10E2" w:rsidP="006F10E2">
      <w:pPr>
        <w:pStyle w:val="NoSpacing"/>
        <w:jc w:val="both"/>
        <w:rPr>
          <w:rFonts w:ascii="Times New Roman" w:hAnsi="Times New Roman" w:cs="Times New Roman"/>
          <w:sz w:val="24"/>
          <w:szCs w:val="24"/>
        </w:rPr>
      </w:pPr>
      <w:r w:rsidRPr="006F10E2">
        <w:rPr>
          <w:rFonts w:ascii="Times New Roman" w:hAnsi="Times New Roman" w:cs="Times New Roman"/>
          <w:sz w:val="24"/>
          <w:szCs w:val="24"/>
        </w:rPr>
        <w:t>NL / NO / PL / PT / RO / SE / SI / SK</w:t>
      </w:r>
    </w:p>
    <w:p w:rsidR="006F10E2" w:rsidRPr="006F10E2" w:rsidRDefault="006F10E2" w:rsidP="006F10E2">
      <w:pPr>
        <w:contextualSpacing/>
        <w:rPr>
          <w:rFonts w:ascii="AcadNusx" w:hAnsi="AcadNusx"/>
          <w:bCs/>
          <w:sz w:val="24"/>
          <w:szCs w:val="24"/>
        </w:rPr>
      </w:pPr>
      <w:r w:rsidRPr="006F10E2">
        <w:rPr>
          <w:rFonts w:ascii="AcadNusx" w:hAnsi="AcadNusx"/>
          <w:bCs/>
          <w:sz w:val="24"/>
          <w:szCs w:val="24"/>
        </w:rPr>
        <w:t>akord helsqea s.l.u.</w:t>
      </w:r>
    </w:p>
    <w:p w:rsidR="006F10E2" w:rsidRPr="006F10E2" w:rsidRDefault="006F10E2" w:rsidP="006F10E2">
      <w:pPr>
        <w:contextualSpacing/>
        <w:rPr>
          <w:rFonts w:ascii="AcadNusx" w:hAnsi="AcadNusx"/>
          <w:bCs/>
          <w:sz w:val="24"/>
          <w:szCs w:val="24"/>
        </w:rPr>
      </w:pPr>
      <w:r w:rsidRPr="006F10E2">
        <w:rPr>
          <w:rFonts w:ascii="AcadNusx" w:hAnsi="AcadNusx"/>
          <w:bCs/>
          <w:sz w:val="24"/>
          <w:szCs w:val="24"/>
        </w:rPr>
        <w:t>t</w:t>
      </w:r>
      <w:r w:rsidRPr="006F10E2">
        <w:rPr>
          <w:rFonts w:ascii="AcadNusx" w:hAnsi="AcadNusx"/>
          <w:bCs/>
          <w:sz w:val="24"/>
          <w:szCs w:val="24"/>
        </w:rPr>
        <w:t>el: +34 93 301 00 64</w:t>
      </w:r>
    </w:p>
    <w:p w:rsidR="006F10E2" w:rsidRPr="006F10E2" w:rsidRDefault="006F10E2" w:rsidP="006F10E2">
      <w:pPr>
        <w:contextualSpacing/>
        <w:rPr>
          <w:rFonts w:ascii="AcadNusx" w:hAnsi="AcadNusx"/>
          <w:bCs/>
          <w:sz w:val="24"/>
          <w:szCs w:val="24"/>
        </w:rPr>
      </w:pPr>
      <w:r w:rsidRPr="006F10E2">
        <w:rPr>
          <w:rFonts w:ascii="AcadNusx" w:hAnsi="AcadNusx"/>
          <w:bCs/>
          <w:sz w:val="24"/>
          <w:szCs w:val="24"/>
        </w:rPr>
        <w:t>saberZneTi:</w:t>
      </w:r>
      <w:r w:rsidRPr="006F10E2">
        <w:rPr>
          <w:rFonts w:ascii="AcadNusx" w:hAnsi="AcadNusx"/>
          <w:bCs/>
          <w:sz w:val="24"/>
          <w:szCs w:val="24"/>
        </w:rPr>
        <w:t>EL</w:t>
      </w:r>
    </w:p>
    <w:p w:rsidR="006F10E2" w:rsidRPr="006F10E2" w:rsidRDefault="006F10E2" w:rsidP="006F10E2">
      <w:pPr>
        <w:contextualSpacing/>
        <w:rPr>
          <w:rFonts w:ascii="AcadNusx" w:hAnsi="AcadNusx"/>
          <w:bCs/>
          <w:sz w:val="24"/>
          <w:szCs w:val="24"/>
        </w:rPr>
      </w:pPr>
      <w:r w:rsidRPr="006F10E2">
        <w:rPr>
          <w:rFonts w:ascii="AcadNusx" w:hAnsi="AcadNusx"/>
          <w:bCs/>
          <w:sz w:val="24"/>
          <w:szCs w:val="24"/>
        </w:rPr>
        <w:t>vin medika</w:t>
      </w:r>
      <w:r w:rsidRPr="006F10E2">
        <w:rPr>
          <w:rFonts w:ascii="AcadNusx" w:hAnsi="AcadNusx"/>
          <w:bCs/>
          <w:sz w:val="24"/>
          <w:szCs w:val="24"/>
        </w:rPr>
        <w:t xml:space="preserve"> </w:t>
      </w:r>
      <w:r w:rsidRPr="006F10E2">
        <w:rPr>
          <w:rFonts w:ascii="AcadNusx" w:hAnsi="AcadNusx"/>
          <w:bCs/>
          <w:sz w:val="24"/>
          <w:szCs w:val="24"/>
        </w:rPr>
        <w:t>a.e</w:t>
      </w:r>
      <w:r w:rsidRPr="006F10E2">
        <w:rPr>
          <w:rFonts w:ascii="AcadNusx" w:hAnsi="AcadNusx"/>
          <w:bCs/>
          <w:sz w:val="24"/>
          <w:szCs w:val="24"/>
        </w:rPr>
        <w:t>.</w:t>
      </w:r>
    </w:p>
    <w:p w:rsidR="006F10E2" w:rsidRPr="006F10E2" w:rsidRDefault="006F10E2" w:rsidP="006F10E2">
      <w:pPr>
        <w:contextualSpacing/>
        <w:rPr>
          <w:rFonts w:ascii="AcadNusx" w:hAnsi="AcadNusx"/>
          <w:bCs/>
          <w:sz w:val="24"/>
          <w:szCs w:val="24"/>
        </w:rPr>
      </w:pPr>
      <w:r w:rsidRPr="006F10E2">
        <w:rPr>
          <w:rFonts w:ascii="AcadNusx" w:hAnsi="AcadNusx"/>
          <w:bCs/>
          <w:sz w:val="24"/>
          <w:szCs w:val="24"/>
        </w:rPr>
        <w:t>tel.:</w:t>
      </w:r>
      <w:r w:rsidRPr="006F10E2">
        <w:rPr>
          <w:rFonts w:ascii="AcadNusx" w:hAnsi="AcadNusx"/>
          <w:bCs/>
          <w:sz w:val="24"/>
          <w:szCs w:val="24"/>
        </w:rPr>
        <w:t>: +30 210 74 88 821</w:t>
      </w:r>
    </w:p>
    <w:p w:rsidR="006F10E2" w:rsidRDefault="006F10E2" w:rsidP="006F10E2">
      <w:pPr>
        <w:contextualSpacing/>
        <w:rPr>
          <w:rFonts w:ascii="AcadNusx" w:hAnsi="AcadNusx"/>
          <w:b/>
          <w:bCs/>
          <w:sz w:val="24"/>
          <w:szCs w:val="24"/>
        </w:rPr>
      </w:pPr>
    </w:p>
    <w:p w:rsidR="006F10E2" w:rsidRPr="006F10E2" w:rsidRDefault="006F10E2" w:rsidP="006F10E2">
      <w:pPr>
        <w:contextualSpacing/>
        <w:rPr>
          <w:rFonts w:ascii="AcadNusx" w:hAnsi="AcadNusx"/>
          <w:b/>
          <w:bCs/>
          <w:sz w:val="24"/>
          <w:szCs w:val="24"/>
        </w:rPr>
      </w:pPr>
      <w:r w:rsidRPr="006F10E2">
        <w:rPr>
          <w:rFonts w:ascii="AcadNusx" w:hAnsi="AcadNusx"/>
          <w:b/>
          <w:bCs/>
          <w:sz w:val="24"/>
          <w:szCs w:val="24"/>
        </w:rPr>
        <w:t>instruqciis Sesworebis ukanaskneli TariRi</w:t>
      </w:r>
      <w:r>
        <w:rPr>
          <w:rFonts w:ascii="AcadNusx" w:hAnsi="AcadNusx"/>
          <w:b/>
          <w:bCs/>
          <w:sz w:val="24"/>
          <w:szCs w:val="24"/>
        </w:rPr>
        <w:t>: 05/2025</w:t>
      </w:r>
      <w:r w:rsidRPr="006F10E2">
        <w:rPr>
          <w:rFonts w:ascii="AcadNusx" w:hAnsi="AcadNusx"/>
          <w:b/>
          <w:bCs/>
          <w:sz w:val="24"/>
          <w:szCs w:val="24"/>
        </w:rPr>
        <w:t xml:space="preserve">. </w:t>
      </w:r>
    </w:p>
    <w:p w:rsidR="006F10E2" w:rsidRDefault="006F10E2" w:rsidP="006F10E2">
      <w:pPr>
        <w:pStyle w:val="Default"/>
        <w:jc w:val="both"/>
        <w:rPr>
          <w:rStyle w:val="Hyperlink"/>
          <w:lang w:val="en-GB"/>
        </w:rPr>
      </w:pPr>
      <w:r w:rsidRPr="00D34F4B">
        <w:rPr>
          <w:rFonts w:ascii="AcadNusx" w:hAnsi="AcadNusx" w:cs="AcadNusx"/>
          <w:bCs/>
        </w:rPr>
        <w:t xml:space="preserve">am preparatis Sesaxeb detaluri informacia xelmisawvdomia evropis wamlis saagentos vebgverdze: </w:t>
      </w:r>
      <w:hyperlink r:id="rId10" w:history="1">
        <w:r w:rsidRPr="00D34F4B">
          <w:rPr>
            <w:rStyle w:val="Hyperlink"/>
            <w:lang w:val="en-GB"/>
          </w:rPr>
          <w:t>http://www.ema.europa.eu</w:t>
        </w:r>
      </w:hyperlink>
      <w:r w:rsidRPr="00D34F4B">
        <w:rPr>
          <w:rStyle w:val="Hyperlink"/>
          <w:lang w:val="en-GB"/>
        </w:rPr>
        <w:t xml:space="preserve"> </w:t>
      </w:r>
    </w:p>
    <w:p w:rsidR="006F10E2" w:rsidRDefault="006F10E2" w:rsidP="006F10E2">
      <w:pPr>
        <w:pStyle w:val="Default"/>
        <w:jc w:val="both"/>
        <w:rPr>
          <w:rStyle w:val="Hyperlink"/>
          <w:lang w:val="en-GB"/>
        </w:rPr>
      </w:pPr>
    </w:p>
    <w:p w:rsidR="00F70980" w:rsidRDefault="00620A3C" w:rsidP="00376C5D">
      <w:pPr>
        <w:pStyle w:val="NoSpacing"/>
        <w:jc w:val="both"/>
        <w:rPr>
          <w:rFonts w:ascii="AcadNusx" w:hAnsi="AcadNusx"/>
          <w:b/>
          <w:sz w:val="24"/>
          <w:szCs w:val="24"/>
          <w:lang w:val="sl-SI"/>
        </w:rPr>
      </w:pPr>
      <w:r w:rsidRPr="00620A3C">
        <w:rPr>
          <w:rFonts w:ascii="AcadNusx" w:hAnsi="AcadNusx"/>
          <w:b/>
          <w:sz w:val="24"/>
          <w:szCs w:val="24"/>
          <w:lang w:val="sl-SI"/>
        </w:rPr>
        <w:t xml:space="preserve">qvemoT mocemuli informacia gankuTvnilia mxolod </w:t>
      </w:r>
      <w:r>
        <w:rPr>
          <w:rFonts w:ascii="AcadNusx" w:hAnsi="AcadNusx"/>
          <w:b/>
          <w:sz w:val="24"/>
          <w:szCs w:val="24"/>
          <w:lang w:val="sl-SI"/>
        </w:rPr>
        <w:t>samedicino spaecialistebisaTvis:</w:t>
      </w:r>
    </w:p>
    <w:p w:rsidR="00620A3C" w:rsidRDefault="00620A3C" w:rsidP="00376C5D">
      <w:pPr>
        <w:pStyle w:val="NoSpacing"/>
        <w:numPr>
          <w:ilvl w:val="0"/>
          <w:numId w:val="19"/>
        </w:numPr>
        <w:jc w:val="both"/>
        <w:rPr>
          <w:rFonts w:ascii="AcadNusx" w:hAnsi="AcadNusx"/>
          <w:sz w:val="24"/>
          <w:szCs w:val="24"/>
          <w:lang w:val="sl-SI"/>
        </w:rPr>
      </w:pPr>
      <w:r w:rsidRPr="00620A3C">
        <w:rPr>
          <w:rFonts w:ascii="AcadNusx" w:hAnsi="AcadNusx"/>
          <w:sz w:val="24"/>
          <w:szCs w:val="24"/>
          <w:lang w:val="sl-SI"/>
        </w:rPr>
        <w:t>gakeTebamde jubereqis xsnari vizualurad und</w:t>
      </w:r>
      <w:r>
        <w:rPr>
          <w:rFonts w:ascii="AcadNusx" w:hAnsi="AcadNusx"/>
          <w:sz w:val="24"/>
          <w:szCs w:val="24"/>
          <w:lang w:val="sl-SI"/>
        </w:rPr>
        <w:t>a Semowmdes. xsnari S</w:t>
      </w:r>
      <w:r w:rsidRPr="00620A3C">
        <w:rPr>
          <w:rFonts w:ascii="AcadNusx" w:hAnsi="AcadNusx"/>
          <w:sz w:val="24"/>
          <w:szCs w:val="24"/>
          <w:lang w:val="sl-SI"/>
        </w:rPr>
        <w:t xml:space="preserve">eiZleba Seicavdes </w:t>
      </w:r>
      <w:r>
        <w:rPr>
          <w:rFonts w:ascii="AcadNusx" w:hAnsi="AcadNusx"/>
          <w:sz w:val="24"/>
          <w:szCs w:val="24"/>
          <w:lang w:val="sl-SI"/>
        </w:rPr>
        <w:t>gamWvirvale an TeTri feris cilovani nawilakebis kvals.</w:t>
      </w:r>
      <w:r w:rsidR="00D47C8B">
        <w:rPr>
          <w:rFonts w:ascii="AcadNusx" w:hAnsi="AcadNusx"/>
          <w:sz w:val="24"/>
          <w:szCs w:val="24"/>
          <w:lang w:val="sl-SI"/>
        </w:rPr>
        <w:t xml:space="preserve"> </w:t>
      </w:r>
      <w:r>
        <w:rPr>
          <w:rFonts w:ascii="AcadNusx" w:hAnsi="AcadNusx"/>
          <w:sz w:val="24"/>
          <w:szCs w:val="24"/>
          <w:lang w:val="sl-SI"/>
        </w:rPr>
        <w:t>xsnaris ineqcia ar</w:t>
      </w:r>
      <w:r w:rsidR="00D47C8B">
        <w:rPr>
          <w:rFonts w:ascii="AcadNusx" w:hAnsi="AcadNusx"/>
          <w:sz w:val="24"/>
          <w:szCs w:val="24"/>
          <w:lang w:val="sl-SI"/>
        </w:rPr>
        <w:t xml:space="preserve"> unda moxdes, Tu is mRvriea an f</w:t>
      </w:r>
      <w:r>
        <w:rPr>
          <w:rFonts w:ascii="AcadNusx" w:hAnsi="AcadNusx"/>
          <w:sz w:val="24"/>
          <w:szCs w:val="24"/>
          <w:lang w:val="sl-SI"/>
        </w:rPr>
        <w:t>eri aqvs Secvlili.</w:t>
      </w:r>
    </w:p>
    <w:p w:rsidR="00620A3C" w:rsidRDefault="00620A3C" w:rsidP="00376C5D">
      <w:pPr>
        <w:pStyle w:val="NoSpacing"/>
        <w:numPr>
          <w:ilvl w:val="0"/>
          <w:numId w:val="19"/>
        </w:numPr>
        <w:jc w:val="both"/>
        <w:rPr>
          <w:rFonts w:ascii="AcadNusx" w:hAnsi="AcadNusx"/>
          <w:sz w:val="24"/>
          <w:szCs w:val="24"/>
          <w:lang w:val="sl-SI"/>
        </w:rPr>
      </w:pPr>
      <w:r>
        <w:rPr>
          <w:rFonts w:ascii="AcadNusx" w:hAnsi="AcadNusx"/>
          <w:sz w:val="24"/>
          <w:szCs w:val="24"/>
          <w:lang w:val="sl-SI"/>
        </w:rPr>
        <w:t>ar unda SeinjRres.</w:t>
      </w:r>
    </w:p>
    <w:p w:rsidR="00620A3C" w:rsidRDefault="00620A3C" w:rsidP="00376C5D">
      <w:pPr>
        <w:pStyle w:val="NoSpacing"/>
        <w:numPr>
          <w:ilvl w:val="0"/>
          <w:numId w:val="19"/>
        </w:numPr>
        <w:jc w:val="both"/>
        <w:rPr>
          <w:rFonts w:ascii="AcadNusx" w:hAnsi="AcadNusx"/>
          <w:sz w:val="24"/>
          <w:szCs w:val="24"/>
          <w:lang w:val="sl-SI"/>
        </w:rPr>
      </w:pPr>
      <w:r>
        <w:rPr>
          <w:rFonts w:ascii="AcadNusx" w:hAnsi="AcadNusx"/>
          <w:sz w:val="24"/>
          <w:szCs w:val="24"/>
          <w:lang w:val="sl-SI"/>
        </w:rPr>
        <w:t>ineqciis adgilze diskomfortis Tavidan asacileblad flakoni ineqciamde unda gaCerdes oTaxis temperaturaze (25</w:t>
      </w:r>
      <w:r>
        <w:rPr>
          <w:rFonts w:ascii="Times New Roman" w:hAnsi="Times New Roman" w:cs="Times New Roman"/>
          <w:sz w:val="24"/>
          <w:szCs w:val="24"/>
          <w:lang w:val="sl-SI"/>
        </w:rPr>
        <w:t>º</w:t>
      </w:r>
      <w:r w:rsidRPr="00620A3C">
        <w:rPr>
          <w:rFonts w:ascii="Times New Roman" w:hAnsi="Times New Roman" w:cs="Times New Roman"/>
          <w:sz w:val="24"/>
          <w:szCs w:val="24"/>
          <w:lang w:val="sl-SI"/>
        </w:rPr>
        <w:t>C</w:t>
      </w:r>
      <w:r>
        <w:rPr>
          <w:rFonts w:ascii="AcadNusx" w:hAnsi="AcadNusx"/>
          <w:sz w:val="24"/>
          <w:szCs w:val="24"/>
          <w:lang w:val="sl-SI"/>
        </w:rPr>
        <w:t>-mde) da nela gakeTdes.</w:t>
      </w:r>
    </w:p>
    <w:p w:rsidR="00620A3C" w:rsidRDefault="00620A3C" w:rsidP="00376C5D">
      <w:pPr>
        <w:pStyle w:val="NoSpacing"/>
        <w:numPr>
          <w:ilvl w:val="0"/>
          <w:numId w:val="19"/>
        </w:numPr>
        <w:jc w:val="both"/>
        <w:rPr>
          <w:rFonts w:ascii="AcadNusx" w:hAnsi="AcadNusx"/>
          <w:sz w:val="24"/>
          <w:szCs w:val="24"/>
          <w:lang w:val="sl-SI"/>
        </w:rPr>
      </w:pPr>
      <w:r>
        <w:rPr>
          <w:rFonts w:ascii="AcadNusx" w:hAnsi="AcadNusx"/>
          <w:sz w:val="24"/>
          <w:szCs w:val="24"/>
          <w:lang w:val="sl-SI"/>
        </w:rPr>
        <w:t>unda moxdes flakonis mTeli SigTavsis ineqcia.</w:t>
      </w:r>
    </w:p>
    <w:p w:rsidR="00620A3C" w:rsidRDefault="00620A3C" w:rsidP="00376C5D">
      <w:pPr>
        <w:pStyle w:val="NoSpacing"/>
        <w:numPr>
          <w:ilvl w:val="0"/>
          <w:numId w:val="19"/>
        </w:numPr>
        <w:jc w:val="both"/>
        <w:rPr>
          <w:rFonts w:ascii="AcadNusx" w:hAnsi="AcadNusx"/>
          <w:sz w:val="24"/>
          <w:szCs w:val="24"/>
          <w:lang w:val="sl-SI"/>
        </w:rPr>
      </w:pPr>
      <w:r>
        <w:rPr>
          <w:rFonts w:ascii="AcadNusx" w:hAnsi="AcadNusx"/>
          <w:sz w:val="24"/>
          <w:szCs w:val="24"/>
          <w:lang w:val="sl-SI"/>
        </w:rPr>
        <w:t>denosumabis Sesayvanad rekomendebulia 27 kalibris nemsis gamoyeneba.</w:t>
      </w:r>
    </w:p>
    <w:p w:rsidR="00620A3C" w:rsidRDefault="00620A3C" w:rsidP="00376C5D">
      <w:pPr>
        <w:pStyle w:val="NoSpacing"/>
        <w:numPr>
          <w:ilvl w:val="0"/>
          <w:numId w:val="19"/>
        </w:numPr>
        <w:jc w:val="both"/>
        <w:rPr>
          <w:rFonts w:ascii="AcadNusx" w:hAnsi="AcadNusx"/>
          <w:sz w:val="24"/>
          <w:szCs w:val="24"/>
          <w:lang w:val="sl-SI"/>
        </w:rPr>
      </w:pPr>
      <w:r>
        <w:rPr>
          <w:rFonts w:ascii="AcadNusx" w:hAnsi="AcadNusx"/>
          <w:sz w:val="24"/>
          <w:szCs w:val="24"/>
          <w:lang w:val="sl-SI"/>
        </w:rPr>
        <w:t>flakoni xelaxla ar unda iqnes Seyvanili.</w:t>
      </w:r>
    </w:p>
    <w:p w:rsidR="00620A3C" w:rsidRDefault="00620A3C" w:rsidP="00620A3C">
      <w:pPr>
        <w:pStyle w:val="NoSpacing"/>
        <w:jc w:val="both"/>
        <w:rPr>
          <w:rFonts w:ascii="AcadNusx" w:hAnsi="AcadNusx"/>
          <w:sz w:val="24"/>
          <w:szCs w:val="24"/>
          <w:lang w:val="sl-SI"/>
        </w:rPr>
      </w:pPr>
    </w:p>
    <w:p w:rsidR="00620A3C" w:rsidRPr="00620A3C" w:rsidRDefault="00620A3C" w:rsidP="00620A3C">
      <w:pPr>
        <w:pStyle w:val="NoSpacing"/>
        <w:jc w:val="both"/>
        <w:rPr>
          <w:rFonts w:ascii="AcadNusx" w:hAnsi="AcadNusx"/>
          <w:sz w:val="24"/>
          <w:szCs w:val="24"/>
          <w:lang w:val="sl-SI"/>
        </w:rPr>
      </w:pPr>
      <w:r>
        <w:rPr>
          <w:rFonts w:ascii="AcadNusx" w:hAnsi="AcadNusx"/>
          <w:sz w:val="24"/>
          <w:szCs w:val="24"/>
          <w:lang w:val="sl-SI"/>
        </w:rPr>
        <w:t>nebismier</w:t>
      </w:r>
      <w:r w:rsidR="00D47C8B">
        <w:rPr>
          <w:rFonts w:ascii="AcadNusx" w:hAnsi="AcadNusx"/>
          <w:sz w:val="24"/>
          <w:szCs w:val="24"/>
          <w:lang w:val="sl-SI"/>
        </w:rPr>
        <w:t>i gamouyenebeli produqti an narC</w:t>
      </w:r>
      <w:bookmarkStart w:id="0" w:name="_GoBack"/>
      <w:bookmarkEnd w:id="0"/>
      <w:r>
        <w:rPr>
          <w:rFonts w:ascii="AcadNusx" w:hAnsi="AcadNusx"/>
          <w:sz w:val="24"/>
          <w:szCs w:val="24"/>
          <w:lang w:val="sl-SI"/>
        </w:rPr>
        <w:t>eni masala unda ganadgurdes adgilobrivi moTxovnebis Sesabamisad.</w:t>
      </w:r>
    </w:p>
    <w:sectPr w:rsidR="00620A3C" w:rsidRPr="00620A3C" w:rsidSect="000664A7">
      <w:type w:val="continuous"/>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75E" w:rsidRDefault="00EA075E" w:rsidP="001354EF">
      <w:pPr>
        <w:spacing w:after="0" w:line="240" w:lineRule="auto"/>
      </w:pPr>
      <w:r>
        <w:separator/>
      </w:r>
    </w:p>
  </w:endnote>
  <w:endnote w:type="continuationSeparator" w:id="0">
    <w:p w:rsidR="00EA075E" w:rsidRDefault="00EA075E" w:rsidP="00135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75E" w:rsidRDefault="00EA075E" w:rsidP="001354EF">
      <w:pPr>
        <w:spacing w:after="0" w:line="240" w:lineRule="auto"/>
      </w:pPr>
      <w:r>
        <w:separator/>
      </w:r>
    </w:p>
  </w:footnote>
  <w:footnote w:type="continuationSeparator" w:id="0">
    <w:p w:rsidR="00EA075E" w:rsidRDefault="00EA075E" w:rsidP="001354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F46AD"/>
    <w:multiLevelType w:val="hybridMultilevel"/>
    <w:tmpl w:val="30B0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A7F09"/>
    <w:multiLevelType w:val="hybridMultilevel"/>
    <w:tmpl w:val="85544DA0"/>
    <w:lvl w:ilvl="0" w:tplc="EC90D98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C009E"/>
    <w:multiLevelType w:val="hybridMultilevel"/>
    <w:tmpl w:val="A8A8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50F3D"/>
    <w:multiLevelType w:val="hybridMultilevel"/>
    <w:tmpl w:val="F7A87E5A"/>
    <w:lvl w:ilvl="0" w:tplc="4A82BF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7B57F7"/>
    <w:multiLevelType w:val="hybridMultilevel"/>
    <w:tmpl w:val="ACFA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944A0D"/>
    <w:multiLevelType w:val="hybridMultilevel"/>
    <w:tmpl w:val="2828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B04061"/>
    <w:multiLevelType w:val="hybridMultilevel"/>
    <w:tmpl w:val="F1726752"/>
    <w:lvl w:ilvl="0" w:tplc="EC90D98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DC28DF"/>
    <w:multiLevelType w:val="hybridMultilevel"/>
    <w:tmpl w:val="5AA25F20"/>
    <w:lvl w:ilvl="0" w:tplc="EC90D98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2520CC"/>
    <w:multiLevelType w:val="hybridMultilevel"/>
    <w:tmpl w:val="1766FDFE"/>
    <w:lvl w:ilvl="0" w:tplc="C8EEEE9C">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C81B5B"/>
    <w:multiLevelType w:val="hybridMultilevel"/>
    <w:tmpl w:val="831A1E34"/>
    <w:lvl w:ilvl="0" w:tplc="46521E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15113EA"/>
    <w:multiLevelType w:val="hybridMultilevel"/>
    <w:tmpl w:val="BC409AF0"/>
    <w:lvl w:ilvl="0" w:tplc="689A3C6E">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4A7958FF"/>
    <w:multiLevelType w:val="hybridMultilevel"/>
    <w:tmpl w:val="CF14C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E00D55"/>
    <w:multiLevelType w:val="hybridMultilevel"/>
    <w:tmpl w:val="75C20CD2"/>
    <w:lvl w:ilvl="0" w:tplc="EC90D98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6B5952"/>
    <w:multiLevelType w:val="hybridMultilevel"/>
    <w:tmpl w:val="EF7E435C"/>
    <w:lvl w:ilvl="0" w:tplc="EC90D98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8752CC"/>
    <w:multiLevelType w:val="hybridMultilevel"/>
    <w:tmpl w:val="0CAA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12ADD"/>
    <w:multiLevelType w:val="hybridMultilevel"/>
    <w:tmpl w:val="5178B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BB5271"/>
    <w:multiLevelType w:val="hybridMultilevel"/>
    <w:tmpl w:val="E4A2B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814180"/>
    <w:multiLevelType w:val="hybridMultilevel"/>
    <w:tmpl w:val="1CDA5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AC1D94"/>
    <w:multiLevelType w:val="hybridMultilevel"/>
    <w:tmpl w:val="D66C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15"/>
  </w:num>
  <w:num w:numId="4">
    <w:abstractNumId w:val="3"/>
  </w:num>
  <w:num w:numId="5">
    <w:abstractNumId w:val="9"/>
  </w:num>
  <w:num w:numId="6">
    <w:abstractNumId w:val="8"/>
  </w:num>
  <w:num w:numId="7">
    <w:abstractNumId w:val="7"/>
  </w:num>
  <w:num w:numId="8">
    <w:abstractNumId w:val="1"/>
  </w:num>
  <w:num w:numId="9">
    <w:abstractNumId w:val="12"/>
  </w:num>
  <w:num w:numId="10">
    <w:abstractNumId w:val="6"/>
  </w:num>
  <w:num w:numId="11">
    <w:abstractNumId w:val="13"/>
  </w:num>
  <w:num w:numId="12">
    <w:abstractNumId w:val="14"/>
  </w:num>
  <w:num w:numId="13">
    <w:abstractNumId w:val="5"/>
  </w:num>
  <w:num w:numId="14">
    <w:abstractNumId w:val="11"/>
  </w:num>
  <w:num w:numId="15">
    <w:abstractNumId w:val="0"/>
  </w:num>
  <w:num w:numId="16">
    <w:abstractNumId w:val="16"/>
  </w:num>
  <w:num w:numId="17">
    <w:abstractNumId w:val="17"/>
  </w:num>
  <w:num w:numId="18">
    <w:abstractNumId w:val="2"/>
  </w:num>
  <w:num w:numId="1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098F"/>
    <w:rsid w:val="00001523"/>
    <w:rsid w:val="00001D73"/>
    <w:rsid w:val="000049DE"/>
    <w:rsid w:val="00006017"/>
    <w:rsid w:val="000062D9"/>
    <w:rsid w:val="00011B97"/>
    <w:rsid w:val="00014769"/>
    <w:rsid w:val="000165B5"/>
    <w:rsid w:val="00016F35"/>
    <w:rsid w:val="00020D1E"/>
    <w:rsid w:val="00022E9E"/>
    <w:rsid w:val="000252AB"/>
    <w:rsid w:val="0002767F"/>
    <w:rsid w:val="00031A9C"/>
    <w:rsid w:val="000325F1"/>
    <w:rsid w:val="00032F6C"/>
    <w:rsid w:val="000336DA"/>
    <w:rsid w:val="00035A4F"/>
    <w:rsid w:val="000424FF"/>
    <w:rsid w:val="00042F57"/>
    <w:rsid w:val="00043412"/>
    <w:rsid w:val="00044254"/>
    <w:rsid w:val="000450D7"/>
    <w:rsid w:val="00050F8F"/>
    <w:rsid w:val="00053DCC"/>
    <w:rsid w:val="00053F2C"/>
    <w:rsid w:val="000575C0"/>
    <w:rsid w:val="0006237D"/>
    <w:rsid w:val="0006254D"/>
    <w:rsid w:val="00064F87"/>
    <w:rsid w:val="0006551B"/>
    <w:rsid w:val="000664A7"/>
    <w:rsid w:val="000707EE"/>
    <w:rsid w:val="00072489"/>
    <w:rsid w:val="00074A51"/>
    <w:rsid w:val="0007512E"/>
    <w:rsid w:val="00076D0B"/>
    <w:rsid w:val="00076E5A"/>
    <w:rsid w:val="00077568"/>
    <w:rsid w:val="00077EEE"/>
    <w:rsid w:val="000827DA"/>
    <w:rsid w:val="000862C1"/>
    <w:rsid w:val="00087248"/>
    <w:rsid w:val="00092A9B"/>
    <w:rsid w:val="00093D99"/>
    <w:rsid w:val="00097733"/>
    <w:rsid w:val="000A07B3"/>
    <w:rsid w:val="000A17EB"/>
    <w:rsid w:val="000A3C5B"/>
    <w:rsid w:val="000A77C0"/>
    <w:rsid w:val="000B30D3"/>
    <w:rsid w:val="000B4D7F"/>
    <w:rsid w:val="000B504E"/>
    <w:rsid w:val="000B5798"/>
    <w:rsid w:val="000B68E7"/>
    <w:rsid w:val="000C1F5A"/>
    <w:rsid w:val="000C23B9"/>
    <w:rsid w:val="000C2751"/>
    <w:rsid w:val="000C7689"/>
    <w:rsid w:val="000D2AC5"/>
    <w:rsid w:val="000D4119"/>
    <w:rsid w:val="000D41A5"/>
    <w:rsid w:val="000D5012"/>
    <w:rsid w:val="000D5CF9"/>
    <w:rsid w:val="000D7391"/>
    <w:rsid w:val="000E08C6"/>
    <w:rsid w:val="000E26B1"/>
    <w:rsid w:val="000E3257"/>
    <w:rsid w:val="000E3C76"/>
    <w:rsid w:val="000E480F"/>
    <w:rsid w:val="000F2EA5"/>
    <w:rsid w:val="000F3A9C"/>
    <w:rsid w:val="000F473C"/>
    <w:rsid w:val="000F4FF0"/>
    <w:rsid w:val="000F6268"/>
    <w:rsid w:val="00104A0D"/>
    <w:rsid w:val="00106F3B"/>
    <w:rsid w:val="001116F2"/>
    <w:rsid w:val="00113F42"/>
    <w:rsid w:val="00114A82"/>
    <w:rsid w:val="00114E36"/>
    <w:rsid w:val="00115279"/>
    <w:rsid w:val="00124C56"/>
    <w:rsid w:val="00127CD2"/>
    <w:rsid w:val="001301AE"/>
    <w:rsid w:val="001354EF"/>
    <w:rsid w:val="001372CF"/>
    <w:rsid w:val="001375A4"/>
    <w:rsid w:val="00141F02"/>
    <w:rsid w:val="0014579F"/>
    <w:rsid w:val="00145EBD"/>
    <w:rsid w:val="00147CA5"/>
    <w:rsid w:val="001506F8"/>
    <w:rsid w:val="00156D03"/>
    <w:rsid w:val="00163E6C"/>
    <w:rsid w:val="00171E29"/>
    <w:rsid w:val="00173831"/>
    <w:rsid w:val="00175BC2"/>
    <w:rsid w:val="00180D5E"/>
    <w:rsid w:val="00181E31"/>
    <w:rsid w:val="00182D51"/>
    <w:rsid w:val="00183F97"/>
    <w:rsid w:val="00187B02"/>
    <w:rsid w:val="00191E1F"/>
    <w:rsid w:val="001A3B78"/>
    <w:rsid w:val="001A49AA"/>
    <w:rsid w:val="001A6B71"/>
    <w:rsid w:val="001A7632"/>
    <w:rsid w:val="001B0319"/>
    <w:rsid w:val="001B18C1"/>
    <w:rsid w:val="001B1D37"/>
    <w:rsid w:val="001B44C4"/>
    <w:rsid w:val="001B7EED"/>
    <w:rsid w:val="001C5EA1"/>
    <w:rsid w:val="001C67F3"/>
    <w:rsid w:val="001C7698"/>
    <w:rsid w:val="001D1CF9"/>
    <w:rsid w:val="001D2E53"/>
    <w:rsid w:val="001E04E0"/>
    <w:rsid w:val="001E09F0"/>
    <w:rsid w:val="001E3330"/>
    <w:rsid w:val="001E633F"/>
    <w:rsid w:val="001E68D3"/>
    <w:rsid w:val="001E7968"/>
    <w:rsid w:val="001E7EF0"/>
    <w:rsid w:val="001F554D"/>
    <w:rsid w:val="001F6F2C"/>
    <w:rsid w:val="001F7FEA"/>
    <w:rsid w:val="00204EC2"/>
    <w:rsid w:val="00205BA2"/>
    <w:rsid w:val="0020754C"/>
    <w:rsid w:val="00213B7B"/>
    <w:rsid w:val="00214498"/>
    <w:rsid w:val="00215B6B"/>
    <w:rsid w:val="002164D6"/>
    <w:rsid w:val="00216802"/>
    <w:rsid w:val="00220C84"/>
    <w:rsid w:val="00234685"/>
    <w:rsid w:val="00234E30"/>
    <w:rsid w:val="0024081D"/>
    <w:rsid w:val="0024229B"/>
    <w:rsid w:val="00256470"/>
    <w:rsid w:val="00256C83"/>
    <w:rsid w:val="00260C5D"/>
    <w:rsid w:val="002652E2"/>
    <w:rsid w:val="00266AFE"/>
    <w:rsid w:val="00267831"/>
    <w:rsid w:val="00273DB5"/>
    <w:rsid w:val="0027432D"/>
    <w:rsid w:val="002748D6"/>
    <w:rsid w:val="002767B5"/>
    <w:rsid w:val="00280425"/>
    <w:rsid w:val="0028198A"/>
    <w:rsid w:val="00282469"/>
    <w:rsid w:val="00282B80"/>
    <w:rsid w:val="002841CC"/>
    <w:rsid w:val="00285284"/>
    <w:rsid w:val="00285EFA"/>
    <w:rsid w:val="00286371"/>
    <w:rsid w:val="00291C80"/>
    <w:rsid w:val="00293E04"/>
    <w:rsid w:val="00294818"/>
    <w:rsid w:val="002A0D88"/>
    <w:rsid w:val="002A28A0"/>
    <w:rsid w:val="002A75B8"/>
    <w:rsid w:val="002A78D0"/>
    <w:rsid w:val="002A7C0E"/>
    <w:rsid w:val="002B276D"/>
    <w:rsid w:val="002B3224"/>
    <w:rsid w:val="002B5E8D"/>
    <w:rsid w:val="002C54AC"/>
    <w:rsid w:val="002D05BC"/>
    <w:rsid w:val="002D1919"/>
    <w:rsid w:val="002D3376"/>
    <w:rsid w:val="002D3817"/>
    <w:rsid w:val="002D4239"/>
    <w:rsid w:val="002D6A05"/>
    <w:rsid w:val="002E4A80"/>
    <w:rsid w:val="002E5CF5"/>
    <w:rsid w:val="002E6312"/>
    <w:rsid w:val="002E65CF"/>
    <w:rsid w:val="002E70E0"/>
    <w:rsid w:val="002F0BF3"/>
    <w:rsid w:val="002F2FE8"/>
    <w:rsid w:val="002F31FD"/>
    <w:rsid w:val="002F361F"/>
    <w:rsid w:val="002F3D62"/>
    <w:rsid w:val="002F3FE0"/>
    <w:rsid w:val="002F40E9"/>
    <w:rsid w:val="002F679F"/>
    <w:rsid w:val="003011F6"/>
    <w:rsid w:val="003024C5"/>
    <w:rsid w:val="00303F60"/>
    <w:rsid w:val="003041F5"/>
    <w:rsid w:val="003044F2"/>
    <w:rsid w:val="00305343"/>
    <w:rsid w:val="00306BE7"/>
    <w:rsid w:val="003175E6"/>
    <w:rsid w:val="00320BE4"/>
    <w:rsid w:val="00322997"/>
    <w:rsid w:val="00322BB3"/>
    <w:rsid w:val="00322EC1"/>
    <w:rsid w:val="00330A07"/>
    <w:rsid w:val="00335957"/>
    <w:rsid w:val="00335ECB"/>
    <w:rsid w:val="003379B1"/>
    <w:rsid w:val="00344548"/>
    <w:rsid w:val="00344615"/>
    <w:rsid w:val="00350F54"/>
    <w:rsid w:val="0035358D"/>
    <w:rsid w:val="00354395"/>
    <w:rsid w:val="0035541B"/>
    <w:rsid w:val="00355CF9"/>
    <w:rsid w:val="00356213"/>
    <w:rsid w:val="0035630C"/>
    <w:rsid w:val="003567D6"/>
    <w:rsid w:val="0036145B"/>
    <w:rsid w:val="00361B13"/>
    <w:rsid w:val="00362ACD"/>
    <w:rsid w:val="00363C89"/>
    <w:rsid w:val="003673A9"/>
    <w:rsid w:val="00375732"/>
    <w:rsid w:val="003757E4"/>
    <w:rsid w:val="00376C5D"/>
    <w:rsid w:val="00381FE3"/>
    <w:rsid w:val="00382801"/>
    <w:rsid w:val="00383052"/>
    <w:rsid w:val="00384514"/>
    <w:rsid w:val="003864AF"/>
    <w:rsid w:val="00387168"/>
    <w:rsid w:val="003877DC"/>
    <w:rsid w:val="00387BA2"/>
    <w:rsid w:val="0039451E"/>
    <w:rsid w:val="00394F52"/>
    <w:rsid w:val="003A16D7"/>
    <w:rsid w:val="003A1872"/>
    <w:rsid w:val="003A2BEC"/>
    <w:rsid w:val="003A400E"/>
    <w:rsid w:val="003A60C2"/>
    <w:rsid w:val="003A6AD9"/>
    <w:rsid w:val="003B04FC"/>
    <w:rsid w:val="003B1620"/>
    <w:rsid w:val="003B3F03"/>
    <w:rsid w:val="003B7154"/>
    <w:rsid w:val="003B7352"/>
    <w:rsid w:val="003C04D2"/>
    <w:rsid w:val="003C3459"/>
    <w:rsid w:val="003C7139"/>
    <w:rsid w:val="003D1145"/>
    <w:rsid w:val="003D2561"/>
    <w:rsid w:val="003D5C02"/>
    <w:rsid w:val="003E0A12"/>
    <w:rsid w:val="003F344A"/>
    <w:rsid w:val="003F4A22"/>
    <w:rsid w:val="003F526A"/>
    <w:rsid w:val="004000BF"/>
    <w:rsid w:val="00401128"/>
    <w:rsid w:val="00404214"/>
    <w:rsid w:val="00410B9D"/>
    <w:rsid w:val="00411837"/>
    <w:rsid w:val="00412CD0"/>
    <w:rsid w:val="0041336E"/>
    <w:rsid w:val="00420FC1"/>
    <w:rsid w:val="00421703"/>
    <w:rsid w:val="00421868"/>
    <w:rsid w:val="00422998"/>
    <w:rsid w:val="00423BEF"/>
    <w:rsid w:val="00425520"/>
    <w:rsid w:val="00425906"/>
    <w:rsid w:val="00425BC6"/>
    <w:rsid w:val="00427DFC"/>
    <w:rsid w:val="0043402E"/>
    <w:rsid w:val="00434842"/>
    <w:rsid w:val="00435F92"/>
    <w:rsid w:val="00437BBA"/>
    <w:rsid w:val="004435E1"/>
    <w:rsid w:val="00445092"/>
    <w:rsid w:val="0044580A"/>
    <w:rsid w:val="00447705"/>
    <w:rsid w:val="00452AD1"/>
    <w:rsid w:val="004600D2"/>
    <w:rsid w:val="004614D4"/>
    <w:rsid w:val="00461C75"/>
    <w:rsid w:val="0046392A"/>
    <w:rsid w:val="00465A7C"/>
    <w:rsid w:val="00466882"/>
    <w:rsid w:val="00467DBC"/>
    <w:rsid w:val="00470DC1"/>
    <w:rsid w:val="0047196B"/>
    <w:rsid w:val="0047516B"/>
    <w:rsid w:val="00475A47"/>
    <w:rsid w:val="004777BA"/>
    <w:rsid w:val="00480FB0"/>
    <w:rsid w:val="00482415"/>
    <w:rsid w:val="00486B7F"/>
    <w:rsid w:val="00490E09"/>
    <w:rsid w:val="0049118E"/>
    <w:rsid w:val="00493D74"/>
    <w:rsid w:val="004960A5"/>
    <w:rsid w:val="00496DCE"/>
    <w:rsid w:val="00497BB5"/>
    <w:rsid w:val="004A5055"/>
    <w:rsid w:val="004A5609"/>
    <w:rsid w:val="004A58A7"/>
    <w:rsid w:val="004A5D21"/>
    <w:rsid w:val="004A5E45"/>
    <w:rsid w:val="004A69FC"/>
    <w:rsid w:val="004A6F34"/>
    <w:rsid w:val="004A7EBE"/>
    <w:rsid w:val="004B2868"/>
    <w:rsid w:val="004B7485"/>
    <w:rsid w:val="004C02AC"/>
    <w:rsid w:val="004C58F2"/>
    <w:rsid w:val="004C6E4D"/>
    <w:rsid w:val="004D06EE"/>
    <w:rsid w:val="004D1142"/>
    <w:rsid w:val="004D11DC"/>
    <w:rsid w:val="004D3AE8"/>
    <w:rsid w:val="004D3FB6"/>
    <w:rsid w:val="004D4ECD"/>
    <w:rsid w:val="004D6E96"/>
    <w:rsid w:val="004E2D09"/>
    <w:rsid w:val="004E31E6"/>
    <w:rsid w:val="004E4E62"/>
    <w:rsid w:val="004F0226"/>
    <w:rsid w:val="004F5E87"/>
    <w:rsid w:val="00502869"/>
    <w:rsid w:val="00503772"/>
    <w:rsid w:val="0050625E"/>
    <w:rsid w:val="0050739A"/>
    <w:rsid w:val="005101E3"/>
    <w:rsid w:val="00511407"/>
    <w:rsid w:val="005123E4"/>
    <w:rsid w:val="005136D8"/>
    <w:rsid w:val="00514E66"/>
    <w:rsid w:val="00516392"/>
    <w:rsid w:val="00521DDE"/>
    <w:rsid w:val="00521FAB"/>
    <w:rsid w:val="00524D5A"/>
    <w:rsid w:val="00525FB3"/>
    <w:rsid w:val="0052604D"/>
    <w:rsid w:val="00527DD7"/>
    <w:rsid w:val="00531BA7"/>
    <w:rsid w:val="005337DD"/>
    <w:rsid w:val="00536E3E"/>
    <w:rsid w:val="0054109E"/>
    <w:rsid w:val="0054492A"/>
    <w:rsid w:val="005478C8"/>
    <w:rsid w:val="0055116C"/>
    <w:rsid w:val="00552862"/>
    <w:rsid w:val="00552E56"/>
    <w:rsid w:val="0055333B"/>
    <w:rsid w:val="00554DD4"/>
    <w:rsid w:val="00556CDE"/>
    <w:rsid w:val="00560772"/>
    <w:rsid w:val="005615AF"/>
    <w:rsid w:val="005620BB"/>
    <w:rsid w:val="00563988"/>
    <w:rsid w:val="00567E8F"/>
    <w:rsid w:val="00570799"/>
    <w:rsid w:val="005708B5"/>
    <w:rsid w:val="00570A0A"/>
    <w:rsid w:val="00574472"/>
    <w:rsid w:val="005762F3"/>
    <w:rsid w:val="0057789D"/>
    <w:rsid w:val="00581814"/>
    <w:rsid w:val="0058417F"/>
    <w:rsid w:val="00585898"/>
    <w:rsid w:val="00585E3B"/>
    <w:rsid w:val="005865CB"/>
    <w:rsid w:val="00587907"/>
    <w:rsid w:val="00591B14"/>
    <w:rsid w:val="005A08D7"/>
    <w:rsid w:val="005A0B09"/>
    <w:rsid w:val="005A103E"/>
    <w:rsid w:val="005A388E"/>
    <w:rsid w:val="005B0401"/>
    <w:rsid w:val="005B342A"/>
    <w:rsid w:val="005B35CA"/>
    <w:rsid w:val="005B4498"/>
    <w:rsid w:val="005B6A5E"/>
    <w:rsid w:val="005B7F81"/>
    <w:rsid w:val="005C1BDC"/>
    <w:rsid w:val="005C5F17"/>
    <w:rsid w:val="005D1FB1"/>
    <w:rsid w:val="005D2084"/>
    <w:rsid w:val="005D25A9"/>
    <w:rsid w:val="005D46E2"/>
    <w:rsid w:val="005D498D"/>
    <w:rsid w:val="005D4F96"/>
    <w:rsid w:val="005E1EF3"/>
    <w:rsid w:val="005E5DAD"/>
    <w:rsid w:val="005E6B80"/>
    <w:rsid w:val="005F0ECD"/>
    <w:rsid w:val="005F191C"/>
    <w:rsid w:val="005F406F"/>
    <w:rsid w:val="005F426A"/>
    <w:rsid w:val="005F474A"/>
    <w:rsid w:val="005F725B"/>
    <w:rsid w:val="005F728C"/>
    <w:rsid w:val="005F7751"/>
    <w:rsid w:val="0060127A"/>
    <w:rsid w:val="00601CF3"/>
    <w:rsid w:val="0060365C"/>
    <w:rsid w:val="00604F54"/>
    <w:rsid w:val="006055F0"/>
    <w:rsid w:val="006056ED"/>
    <w:rsid w:val="00607B0A"/>
    <w:rsid w:val="006100C5"/>
    <w:rsid w:val="006104DC"/>
    <w:rsid w:val="0061121F"/>
    <w:rsid w:val="00611BE9"/>
    <w:rsid w:val="00615384"/>
    <w:rsid w:val="00620A3C"/>
    <w:rsid w:val="00622562"/>
    <w:rsid w:val="00622F72"/>
    <w:rsid w:val="00623DE5"/>
    <w:rsid w:val="00630398"/>
    <w:rsid w:val="006311F2"/>
    <w:rsid w:val="00631BE1"/>
    <w:rsid w:val="006345C7"/>
    <w:rsid w:val="006361D7"/>
    <w:rsid w:val="00641F41"/>
    <w:rsid w:val="00643214"/>
    <w:rsid w:val="00647473"/>
    <w:rsid w:val="00647F95"/>
    <w:rsid w:val="0065299C"/>
    <w:rsid w:val="00653504"/>
    <w:rsid w:val="006568B0"/>
    <w:rsid w:val="006608EC"/>
    <w:rsid w:val="00660B42"/>
    <w:rsid w:val="006613FD"/>
    <w:rsid w:val="00661C84"/>
    <w:rsid w:val="00663BD0"/>
    <w:rsid w:val="00664BDD"/>
    <w:rsid w:val="00664E5F"/>
    <w:rsid w:val="006652F0"/>
    <w:rsid w:val="006653E9"/>
    <w:rsid w:val="00670B64"/>
    <w:rsid w:val="006826FA"/>
    <w:rsid w:val="00684304"/>
    <w:rsid w:val="00687DC6"/>
    <w:rsid w:val="00691674"/>
    <w:rsid w:val="00691C1A"/>
    <w:rsid w:val="0069366E"/>
    <w:rsid w:val="006942CB"/>
    <w:rsid w:val="00694968"/>
    <w:rsid w:val="00695AE6"/>
    <w:rsid w:val="006A08C7"/>
    <w:rsid w:val="006A334A"/>
    <w:rsid w:val="006A4677"/>
    <w:rsid w:val="006A631A"/>
    <w:rsid w:val="006A7176"/>
    <w:rsid w:val="006B1499"/>
    <w:rsid w:val="006B3296"/>
    <w:rsid w:val="006B62BA"/>
    <w:rsid w:val="006B79FA"/>
    <w:rsid w:val="006C0EA9"/>
    <w:rsid w:val="006C3C7A"/>
    <w:rsid w:val="006C47C2"/>
    <w:rsid w:val="006C54CE"/>
    <w:rsid w:val="006C6794"/>
    <w:rsid w:val="006D0288"/>
    <w:rsid w:val="006D161E"/>
    <w:rsid w:val="006D4D56"/>
    <w:rsid w:val="006D7B31"/>
    <w:rsid w:val="006E39A7"/>
    <w:rsid w:val="006E4D92"/>
    <w:rsid w:val="006E6C25"/>
    <w:rsid w:val="006F0BEE"/>
    <w:rsid w:val="006F10E2"/>
    <w:rsid w:val="006F1F17"/>
    <w:rsid w:val="006F33A7"/>
    <w:rsid w:val="006F4A84"/>
    <w:rsid w:val="006F5120"/>
    <w:rsid w:val="006F5617"/>
    <w:rsid w:val="006F6025"/>
    <w:rsid w:val="006F6385"/>
    <w:rsid w:val="006F7F57"/>
    <w:rsid w:val="00703746"/>
    <w:rsid w:val="00704DFB"/>
    <w:rsid w:val="00705F2F"/>
    <w:rsid w:val="00710A0F"/>
    <w:rsid w:val="00714040"/>
    <w:rsid w:val="007174FE"/>
    <w:rsid w:val="00721E1F"/>
    <w:rsid w:val="00722ACF"/>
    <w:rsid w:val="0072483F"/>
    <w:rsid w:val="00724989"/>
    <w:rsid w:val="00725485"/>
    <w:rsid w:val="0073110F"/>
    <w:rsid w:val="0073240C"/>
    <w:rsid w:val="007351BD"/>
    <w:rsid w:val="00740075"/>
    <w:rsid w:val="00741140"/>
    <w:rsid w:val="007438A4"/>
    <w:rsid w:val="00743F2D"/>
    <w:rsid w:val="007536DF"/>
    <w:rsid w:val="00753B18"/>
    <w:rsid w:val="007554DA"/>
    <w:rsid w:val="0076495E"/>
    <w:rsid w:val="00764D97"/>
    <w:rsid w:val="0076550D"/>
    <w:rsid w:val="007667C8"/>
    <w:rsid w:val="00766B9F"/>
    <w:rsid w:val="00766F4D"/>
    <w:rsid w:val="00770CB0"/>
    <w:rsid w:val="007710E2"/>
    <w:rsid w:val="0077246A"/>
    <w:rsid w:val="007727C1"/>
    <w:rsid w:val="00784135"/>
    <w:rsid w:val="00784916"/>
    <w:rsid w:val="00786756"/>
    <w:rsid w:val="00791D85"/>
    <w:rsid w:val="007945F3"/>
    <w:rsid w:val="007950BB"/>
    <w:rsid w:val="00796656"/>
    <w:rsid w:val="00796D3D"/>
    <w:rsid w:val="007A184B"/>
    <w:rsid w:val="007A26FC"/>
    <w:rsid w:val="007A3B99"/>
    <w:rsid w:val="007A4BC6"/>
    <w:rsid w:val="007A4FCE"/>
    <w:rsid w:val="007A565E"/>
    <w:rsid w:val="007B592B"/>
    <w:rsid w:val="007B5B4E"/>
    <w:rsid w:val="007B7BEA"/>
    <w:rsid w:val="007C0FD4"/>
    <w:rsid w:val="007C1D19"/>
    <w:rsid w:val="007C1F9B"/>
    <w:rsid w:val="007C2D4D"/>
    <w:rsid w:val="007C66EE"/>
    <w:rsid w:val="007C7382"/>
    <w:rsid w:val="007C78EC"/>
    <w:rsid w:val="007D25C3"/>
    <w:rsid w:val="007D2D8F"/>
    <w:rsid w:val="007D474C"/>
    <w:rsid w:val="007D529D"/>
    <w:rsid w:val="007D6F03"/>
    <w:rsid w:val="007E2E13"/>
    <w:rsid w:val="007E3B4E"/>
    <w:rsid w:val="007E44C0"/>
    <w:rsid w:val="007E53E6"/>
    <w:rsid w:val="007F1336"/>
    <w:rsid w:val="007F61AB"/>
    <w:rsid w:val="0080021A"/>
    <w:rsid w:val="00800B7A"/>
    <w:rsid w:val="008033FE"/>
    <w:rsid w:val="00807A61"/>
    <w:rsid w:val="008104AE"/>
    <w:rsid w:val="00810973"/>
    <w:rsid w:val="00813C29"/>
    <w:rsid w:val="00817976"/>
    <w:rsid w:val="00820556"/>
    <w:rsid w:val="00821AD1"/>
    <w:rsid w:val="00822E04"/>
    <w:rsid w:val="0082696B"/>
    <w:rsid w:val="00826E68"/>
    <w:rsid w:val="00831DFC"/>
    <w:rsid w:val="00837597"/>
    <w:rsid w:val="0084557D"/>
    <w:rsid w:val="00846434"/>
    <w:rsid w:val="008504B3"/>
    <w:rsid w:val="00850C50"/>
    <w:rsid w:val="00850FD9"/>
    <w:rsid w:val="00855679"/>
    <w:rsid w:val="00857DC2"/>
    <w:rsid w:val="00863B2B"/>
    <w:rsid w:val="0086593B"/>
    <w:rsid w:val="00877037"/>
    <w:rsid w:val="00881475"/>
    <w:rsid w:val="0088193B"/>
    <w:rsid w:val="008827BF"/>
    <w:rsid w:val="0088326F"/>
    <w:rsid w:val="00884C63"/>
    <w:rsid w:val="00890FED"/>
    <w:rsid w:val="0089137A"/>
    <w:rsid w:val="008920ED"/>
    <w:rsid w:val="00892171"/>
    <w:rsid w:val="008923C0"/>
    <w:rsid w:val="00892BDC"/>
    <w:rsid w:val="00895B7B"/>
    <w:rsid w:val="0089635C"/>
    <w:rsid w:val="008975D7"/>
    <w:rsid w:val="008B32FE"/>
    <w:rsid w:val="008B5431"/>
    <w:rsid w:val="008B6439"/>
    <w:rsid w:val="008C6059"/>
    <w:rsid w:val="008D14F8"/>
    <w:rsid w:val="008D2587"/>
    <w:rsid w:val="008D4443"/>
    <w:rsid w:val="008D57FC"/>
    <w:rsid w:val="008D66B6"/>
    <w:rsid w:val="008D6B99"/>
    <w:rsid w:val="008D7E4A"/>
    <w:rsid w:val="008E22E8"/>
    <w:rsid w:val="008E4526"/>
    <w:rsid w:val="008E5699"/>
    <w:rsid w:val="008E5B3B"/>
    <w:rsid w:val="008E67F9"/>
    <w:rsid w:val="008F0FC3"/>
    <w:rsid w:val="008F24C3"/>
    <w:rsid w:val="008F5218"/>
    <w:rsid w:val="008F6FCF"/>
    <w:rsid w:val="008F7CBA"/>
    <w:rsid w:val="0090021B"/>
    <w:rsid w:val="00902467"/>
    <w:rsid w:val="00902E4F"/>
    <w:rsid w:val="009037B1"/>
    <w:rsid w:val="00905A72"/>
    <w:rsid w:val="00907F34"/>
    <w:rsid w:val="00913241"/>
    <w:rsid w:val="009158EF"/>
    <w:rsid w:val="00917D8C"/>
    <w:rsid w:val="00917E83"/>
    <w:rsid w:val="00921473"/>
    <w:rsid w:val="00925009"/>
    <w:rsid w:val="00927F69"/>
    <w:rsid w:val="0093239E"/>
    <w:rsid w:val="009338AC"/>
    <w:rsid w:val="0093504B"/>
    <w:rsid w:val="00946311"/>
    <w:rsid w:val="009479A4"/>
    <w:rsid w:val="00950487"/>
    <w:rsid w:val="00951F83"/>
    <w:rsid w:val="00953073"/>
    <w:rsid w:val="00956098"/>
    <w:rsid w:val="0095668C"/>
    <w:rsid w:val="00956E17"/>
    <w:rsid w:val="00956E7E"/>
    <w:rsid w:val="009600F8"/>
    <w:rsid w:val="0096050B"/>
    <w:rsid w:val="00960F09"/>
    <w:rsid w:val="0096189B"/>
    <w:rsid w:val="00961F9C"/>
    <w:rsid w:val="00962CBD"/>
    <w:rsid w:val="0096339A"/>
    <w:rsid w:val="00963E07"/>
    <w:rsid w:val="00967B40"/>
    <w:rsid w:val="00971712"/>
    <w:rsid w:val="00972BA3"/>
    <w:rsid w:val="009769A2"/>
    <w:rsid w:val="009804BB"/>
    <w:rsid w:val="00981788"/>
    <w:rsid w:val="00983017"/>
    <w:rsid w:val="00983FBC"/>
    <w:rsid w:val="0098523B"/>
    <w:rsid w:val="00986581"/>
    <w:rsid w:val="009874DB"/>
    <w:rsid w:val="00993E67"/>
    <w:rsid w:val="00994B10"/>
    <w:rsid w:val="009954BB"/>
    <w:rsid w:val="00997CD0"/>
    <w:rsid w:val="009A389A"/>
    <w:rsid w:val="009A40DE"/>
    <w:rsid w:val="009A7054"/>
    <w:rsid w:val="009B0C5E"/>
    <w:rsid w:val="009B0FA3"/>
    <w:rsid w:val="009B225C"/>
    <w:rsid w:val="009B4296"/>
    <w:rsid w:val="009B6BCE"/>
    <w:rsid w:val="009B6D38"/>
    <w:rsid w:val="009C1F7B"/>
    <w:rsid w:val="009C3388"/>
    <w:rsid w:val="009C3459"/>
    <w:rsid w:val="009C36C8"/>
    <w:rsid w:val="009C3786"/>
    <w:rsid w:val="009C3A64"/>
    <w:rsid w:val="009C5D98"/>
    <w:rsid w:val="009D0A49"/>
    <w:rsid w:val="009D0F2E"/>
    <w:rsid w:val="009D4749"/>
    <w:rsid w:val="009D741D"/>
    <w:rsid w:val="009E11FF"/>
    <w:rsid w:val="009E5CDA"/>
    <w:rsid w:val="009F0974"/>
    <w:rsid w:val="009F1582"/>
    <w:rsid w:val="009F20AD"/>
    <w:rsid w:val="009F2197"/>
    <w:rsid w:val="009F36C0"/>
    <w:rsid w:val="009F4DCE"/>
    <w:rsid w:val="00A06EC1"/>
    <w:rsid w:val="00A07784"/>
    <w:rsid w:val="00A1402C"/>
    <w:rsid w:val="00A160B7"/>
    <w:rsid w:val="00A17013"/>
    <w:rsid w:val="00A17145"/>
    <w:rsid w:val="00A20B46"/>
    <w:rsid w:val="00A2520E"/>
    <w:rsid w:val="00A25540"/>
    <w:rsid w:val="00A25A32"/>
    <w:rsid w:val="00A31326"/>
    <w:rsid w:val="00A322A4"/>
    <w:rsid w:val="00A35AEC"/>
    <w:rsid w:val="00A3606F"/>
    <w:rsid w:val="00A3743D"/>
    <w:rsid w:val="00A41CF2"/>
    <w:rsid w:val="00A43CAD"/>
    <w:rsid w:val="00A531F7"/>
    <w:rsid w:val="00A60246"/>
    <w:rsid w:val="00A63E92"/>
    <w:rsid w:val="00A70209"/>
    <w:rsid w:val="00A71541"/>
    <w:rsid w:val="00A71D46"/>
    <w:rsid w:val="00A72CE6"/>
    <w:rsid w:val="00A732DA"/>
    <w:rsid w:val="00A735BB"/>
    <w:rsid w:val="00A75C70"/>
    <w:rsid w:val="00A763F4"/>
    <w:rsid w:val="00A77831"/>
    <w:rsid w:val="00A82F8B"/>
    <w:rsid w:val="00A8447E"/>
    <w:rsid w:val="00A868E8"/>
    <w:rsid w:val="00A86EBC"/>
    <w:rsid w:val="00A8735E"/>
    <w:rsid w:val="00A87D65"/>
    <w:rsid w:val="00A91FBB"/>
    <w:rsid w:val="00A923E8"/>
    <w:rsid w:val="00A9374F"/>
    <w:rsid w:val="00A93BE4"/>
    <w:rsid w:val="00A96FB2"/>
    <w:rsid w:val="00AA124B"/>
    <w:rsid w:val="00AA3497"/>
    <w:rsid w:val="00AA655C"/>
    <w:rsid w:val="00AA7187"/>
    <w:rsid w:val="00AA76C8"/>
    <w:rsid w:val="00AB1B88"/>
    <w:rsid w:val="00AB40AE"/>
    <w:rsid w:val="00AB673F"/>
    <w:rsid w:val="00AB72B1"/>
    <w:rsid w:val="00AB7B5B"/>
    <w:rsid w:val="00AD0C47"/>
    <w:rsid w:val="00AD26EE"/>
    <w:rsid w:val="00AD4556"/>
    <w:rsid w:val="00AD526C"/>
    <w:rsid w:val="00AE3461"/>
    <w:rsid w:val="00AE3CB2"/>
    <w:rsid w:val="00AE3EB0"/>
    <w:rsid w:val="00AE489F"/>
    <w:rsid w:val="00AE4B21"/>
    <w:rsid w:val="00AE5E04"/>
    <w:rsid w:val="00AE6337"/>
    <w:rsid w:val="00AF01EA"/>
    <w:rsid w:val="00AF0DFF"/>
    <w:rsid w:val="00AF33DC"/>
    <w:rsid w:val="00AF6E2B"/>
    <w:rsid w:val="00B03DEA"/>
    <w:rsid w:val="00B11751"/>
    <w:rsid w:val="00B17E93"/>
    <w:rsid w:val="00B203DD"/>
    <w:rsid w:val="00B2210C"/>
    <w:rsid w:val="00B222FA"/>
    <w:rsid w:val="00B22429"/>
    <w:rsid w:val="00B23B96"/>
    <w:rsid w:val="00B24C3F"/>
    <w:rsid w:val="00B25DDF"/>
    <w:rsid w:val="00B30B8C"/>
    <w:rsid w:val="00B32C43"/>
    <w:rsid w:val="00B33885"/>
    <w:rsid w:val="00B33F70"/>
    <w:rsid w:val="00B34756"/>
    <w:rsid w:val="00B369F4"/>
    <w:rsid w:val="00B419B8"/>
    <w:rsid w:val="00B427FD"/>
    <w:rsid w:val="00B4744D"/>
    <w:rsid w:val="00B4745D"/>
    <w:rsid w:val="00B47CD1"/>
    <w:rsid w:val="00B47F70"/>
    <w:rsid w:val="00B60BCA"/>
    <w:rsid w:val="00B61E40"/>
    <w:rsid w:val="00B62152"/>
    <w:rsid w:val="00B62DBD"/>
    <w:rsid w:val="00B674FF"/>
    <w:rsid w:val="00B6784B"/>
    <w:rsid w:val="00B72281"/>
    <w:rsid w:val="00B7277B"/>
    <w:rsid w:val="00B73543"/>
    <w:rsid w:val="00B73AEB"/>
    <w:rsid w:val="00B74269"/>
    <w:rsid w:val="00B74631"/>
    <w:rsid w:val="00B80524"/>
    <w:rsid w:val="00B80979"/>
    <w:rsid w:val="00B80A1E"/>
    <w:rsid w:val="00B83867"/>
    <w:rsid w:val="00B83DA1"/>
    <w:rsid w:val="00B95681"/>
    <w:rsid w:val="00B95A64"/>
    <w:rsid w:val="00BA0610"/>
    <w:rsid w:val="00BA42FE"/>
    <w:rsid w:val="00BA469F"/>
    <w:rsid w:val="00BA508E"/>
    <w:rsid w:val="00BA51F1"/>
    <w:rsid w:val="00BA6723"/>
    <w:rsid w:val="00BB18A9"/>
    <w:rsid w:val="00BB3C58"/>
    <w:rsid w:val="00BB5B71"/>
    <w:rsid w:val="00BB7718"/>
    <w:rsid w:val="00BD0A23"/>
    <w:rsid w:val="00BD0FAF"/>
    <w:rsid w:val="00BD301D"/>
    <w:rsid w:val="00BD5641"/>
    <w:rsid w:val="00BD5705"/>
    <w:rsid w:val="00BD5D1A"/>
    <w:rsid w:val="00BD7320"/>
    <w:rsid w:val="00BE0A89"/>
    <w:rsid w:val="00BE77B0"/>
    <w:rsid w:val="00BF179C"/>
    <w:rsid w:val="00BF1D41"/>
    <w:rsid w:val="00BF1FB7"/>
    <w:rsid w:val="00BF2913"/>
    <w:rsid w:val="00BF3FFB"/>
    <w:rsid w:val="00BF4167"/>
    <w:rsid w:val="00BF61B3"/>
    <w:rsid w:val="00C01590"/>
    <w:rsid w:val="00C057E1"/>
    <w:rsid w:val="00C05ECE"/>
    <w:rsid w:val="00C13AED"/>
    <w:rsid w:val="00C16347"/>
    <w:rsid w:val="00C203CF"/>
    <w:rsid w:val="00C23823"/>
    <w:rsid w:val="00C239F6"/>
    <w:rsid w:val="00C245B3"/>
    <w:rsid w:val="00C25724"/>
    <w:rsid w:val="00C27F18"/>
    <w:rsid w:val="00C30C51"/>
    <w:rsid w:val="00C32C7C"/>
    <w:rsid w:val="00C34424"/>
    <w:rsid w:val="00C362C3"/>
    <w:rsid w:val="00C36A22"/>
    <w:rsid w:val="00C36E7A"/>
    <w:rsid w:val="00C4213E"/>
    <w:rsid w:val="00C43D7E"/>
    <w:rsid w:val="00C47EA2"/>
    <w:rsid w:val="00C500FC"/>
    <w:rsid w:val="00C5048D"/>
    <w:rsid w:val="00C531C7"/>
    <w:rsid w:val="00C562A3"/>
    <w:rsid w:val="00C679EE"/>
    <w:rsid w:val="00C71407"/>
    <w:rsid w:val="00C72B60"/>
    <w:rsid w:val="00C76094"/>
    <w:rsid w:val="00C7720E"/>
    <w:rsid w:val="00C77523"/>
    <w:rsid w:val="00C90044"/>
    <w:rsid w:val="00C925F8"/>
    <w:rsid w:val="00C940FE"/>
    <w:rsid w:val="00CA07AD"/>
    <w:rsid w:val="00CA2ABD"/>
    <w:rsid w:val="00CA49EB"/>
    <w:rsid w:val="00CA511C"/>
    <w:rsid w:val="00CB0523"/>
    <w:rsid w:val="00CB0CF8"/>
    <w:rsid w:val="00CB0F56"/>
    <w:rsid w:val="00CB25AD"/>
    <w:rsid w:val="00CB2CA2"/>
    <w:rsid w:val="00CB37E9"/>
    <w:rsid w:val="00CB55B3"/>
    <w:rsid w:val="00CB5D05"/>
    <w:rsid w:val="00CC3A1B"/>
    <w:rsid w:val="00CC5A95"/>
    <w:rsid w:val="00CC71F8"/>
    <w:rsid w:val="00CD10A7"/>
    <w:rsid w:val="00CD1A05"/>
    <w:rsid w:val="00CD1A18"/>
    <w:rsid w:val="00CD3CEC"/>
    <w:rsid w:val="00CD63AF"/>
    <w:rsid w:val="00CD6923"/>
    <w:rsid w:val="00CE4601"/>
    <w:rsid w:val="00CE701F"/>
    <w:rsid w:val="00CF1BDD"/>
    <w:rsid w:val="00CF1FAF"/>
    <w:rsid w:val="00CF38E1"/>
    <w:rsid w:val="00CF506E"/>
    <w:rsid w:val="00CF7AA7"/>
    <w:rsid w:val="00D05A87"/>
    <w:rsid w:val="00D06F07"/>
    <w:rsid w:val="00D06F65"/>
    <w:rsid w:val="00D07F28"/>
    <w:rsid w:val="00D14B8F"/>
    <w:rsid w:val="00D16264"/>
    <w:rsid w:val="00D17DE3"/>
    <w:rsid w:val="00D20401"/>
    <w:rsid w:val="00D21F09"/>
    <w:rsid w:val="00D242DC"/>
    <w:rsid w:val="00D25110"/>
    <w:rsid w:val="00D27975"/>
    <w:rsid w:val="00D27F1F"/>
    <w:rsid w:val="00D3359E"/>
    <w:rsid w:val="00D34FCA"/>
    <w:rsid w:val="00D40866"/>
    <w:rsid w:val="00D437CE"/>
    <w:rsid w:val="00D43AC1"/>
    <w:rsid w:val="00D456D4"/>
    <w:rsid w:val="00D46FAC"/>
    <w:rsid w:val="00D47C8B"/>
    <w:rsid w:val="00D51EBA"/>
    <w:rsid w:val="00D52183"/>
    <w:rsid w:val="00D52A3D"/>
    <w:rsid w:val="00D55E7E"/>
    <w:rsid w:val="00D55F98"/>
    <w:rsid w:val="00D6488E"/>
    <w:rsid w:val="00D7196E"/>
    <w:rsid w:val="00D7384E"/>
    <w:rsid w:val="00D74AC3"/>
    <w:rsid w:val="00D75A7B"/>
    <w:rsid w:val="00D80ED5"/>
    <w:rsid w:val="00D81136"/>
    <w:rsid w:val="00D854C6"/>
    <w:rsid w:val="00D86C3B"/>
    <w:rsid w:val="00D86FAE"/>
    <w:rsid w:val="00D9149D"/>
    <w:rsid w:val="00D92C6C"/>
    <w:rsid w:val="00D9582E"/>
    <w:rsid w:val="00D96E24"/>
    <w:rsid w:val="00D9757D"/>
    <w:rsid w:val="00DA1C5F"/>
    <w:rsid w:val="00DA2950"/>
    <w:rsid w:val="00DA3869"/>
    <w:rsid w:val="00DA5955"/>
    <w:rsid w:val="00DA5C4F"/>
    <w:rsid w:val="00DB1B29"/>
    <w:rsid w:val="00DB2097"/>
    <w:rsid w:val="00DB4422"/>
    <w:rsid w:val="00DB55A6"/>
    <w:rsid w:val="00DC03ED"/>
    <w:rsid w:val="00DC1200"/>
    <w:rsid w:val="00DC139F"/>
    <w:rsid w:val="00DC4600"/>
    <w:rsid w:val="00DC6134"/>
    <w:rsid w:val="00DC73C2"/>
    <w:rsid w:val="00DC7744"/>
    <w:rsid w:val="00DC7B9D"/>
    <w:rsid w:val="00DD0FBE"/>
    <w:rsid w:val="00DD1863"/>
    <w:rsid w:val="00DD3B10"/>
    <w:rsid w:val="00DD55EC"/>
    <w:rsid w:val="00DD5787"/>
    <w:rsid w:val="00DD6CBF"/>
    <w:rsid w:val="00DD6EB4"/>
    <w:rsid w:val="00DE5B26"/>
    <w:rsid w:val="00DE5CF7"/>
    <w:rsid w:val="00DF2EA5"/>
    <w:rsid w:val="00DF4A70"/>
    <w:rsid w:val="00DF50F3"/>
    <w:rsid w:val="00E02AE2"/>
    <w:rsid w:val="00E04043"/>
    <w:rsid w:val="00E056EA"/>
    <w:rsid w:val="00E06719"/>
    <w:rsid w:val="00E103E4"/>
    <w:rsid w:val="00E167C8"/>
    <w:rsid w:val="00E20746"/>
    <w:rsid w:val="00E264BD"/>
    <w:rsid w:val="00E3028D"/>
    <w:rsid w:val="00E357B4"/>
    <w:rsid w:val="00E40223"/>
    <w:rsid w:val="00E40753"/>
    <w:rsid w:val="00E4457A"/>
    <w:rsid w:val="00E453CA"/>
    <w:rsid w:val="00E47025"/>
    <w:rsid w:val="00E506F0"/>
    <w:rsid w:val="00E5248C"/>
    <w:rsid w:val="00E57863"/>
    <w:rsid w:val="00E66A50"/>
    <w:rsid w:val="00E70DD0"/>
    <w:rsid w:val="00E74082"/>
    <w:rsid w:val="00E742AB"/>
    <w:rsid w:val="00E74698"/>
    <w:rsid w:val="00E76B0A"/>
    <w:rsid w:val="00E77F8D"/>
    <w:rsid w:val="00E8113B"/>
    <w:rsid w:val="00E824AD"/>
    <w:rsid w:val="00E82F67"/>
    <w:rsid w:val="00E83F31"/>
    <w:rsid w:val="00E85E7A"/>
    <w:rsid w:val="00E873FA"/>
    <w:rsid w:val="00E874B7"/>
    <w:rsid w:val="00E90837"/>
    <w:rsid w:val="00E94686"/>
    <w:rsid w:val="00E96EDB"/>
    <w:rsid w:val="00EA075E"/>
    <w:rsid w:val="00EA0850"/>
    <w:rsid w:val="00EA1241"/>
    <w:rsid w:val="00EA13F6"/>
    <w:rsid w:val="00EA331E"/>
    <w:rsid w:val="00EA7DED"/>
    <w:rsid w:val="00EB0BF4"/>
    <w:rsid w:val="00EB3189"/>
    <w:rsid w:val="00EB38F6"/>
    <w:rsid w:val="00EB5B3F"/>
    <w:rsid w:val="00EC10EC"/>
    <w:rsid w:val="00EC4F17"/>
    <w:rsid w:val="00EC56FC"/>
    <w:rsid w:val="00ED39A6"/>
    <w:rsid w:val="00ED3C54"/>
    <w:rsid w:val="00ED5A94"/>
    <w:rsid w:val="00EE3602"/>
    <w:rsid w:val="00EE3C90"/>
    <w:rsid w:val="00EE5672"/>
    <w:rsid w:val="00EE5876"/>
    <w:rsid w:val="00EF0C58"/>
    <w:rsid w:val="00EF0F2D"/>
    <w:rsid w:val="00EF1396"/>
    <w:rsid w:val="00EF3E27"/>
    <w:rsid w:val="00EF59B1"/>
    <w:rsid w:val="00F001E6"/>
    <w:rsid w:val="00F015DE"/>
    <w:rsid w:val="00F015FC"/>
    <w:rsid w:val="00F02169"/>
    <w:rsid w:val="00F03ACE"/>
    <w:rsid w:val="00F03E82"/>
    <w:rsid w:val="00F055D2"/>
    <w:rsid w:val="00F05E46"/>
    <w:rsid w:val="00F06CA4"/>
    <w:rsid w:val="00F154D6"/>
    <w:rsid w:val="00F200E4"/>
    <w:rsid w:val="00F21D95"/>
    <w:rsid w:val="00F236DE"/>
    <w:rsid w:val="00F23D58"/>
    <w:rsid w:val="00F23DC4"/>
    <w:rsid w:val="00F32344"/>
    <w:rsid w:val="00F335E7"/>
    <w:rsid w:val="00F33C22"/>
    <w:rsid w:val="00F35B90"/>
    <w:rsid w:val="00F36B6D"/>
    <w:rsid w:val="00F370B9"/>
    <w:rsid w:val="00F409AC"/>
    <w:rsid w:val="00F41FA7"/>
    <w:rsid w:val="00F431E2"/>
    <w:rsid w:val="00F43CDA"/>
    <w:rsid w:val="00F47F64"/>
    <w:rsid w:val="00F51550"/>
    <w:rsid w:val="00F53054"/>
    <w:rsid w:val="00F54EEE"/>
    <w:rsid w:val="00F55286"/>
    <w:rsid w:val="00F56534"/>
    <w:rsid w:val="00F659A9"/>
    <w:rsid w:val="00F70864"/>
    <w:rsid w:val="00F70980"/>
    <w:rsid w:val="00F7447C"/>
    <w:rsid w:val="00F75722"/>
    <w:rsid w:val="00F811E4"/>
    <w:rsid w:val="00F8166A"/>
    <w:rsid w:val="00F81B01"/>
    <w:rsid w:val="00F833DB"/>
    <w:rsid w:val="00F86DBB"/>
    <w:rsid w:val="00F90910"/>
    <w:rsid w:val="00F91F34"/>
    <w:rsid w:val="00F9244B"/>
    <w:rsid w:val="00F92DD8"/>
    <w:rsid w:val="00F93773"/>
    <w:rsid w:val="00F975EB"/>
    <w:rsid w:val="00FA1326"/>
    <w:rsid w:val="00FA26D9"/>
    <w:rsid w:val="00FB0113"/>
    <w:rsid w:val="00FB1ED4"/>
    <w:rsid w:val="00FB4C49"/>
    <w:rsid w:val="00FB59A0"/>
    <w:rsid w:val="00FB666D"/>
    <w:rsid w:val="00FB6946"/>
    <w:rsid w:val="00FC144D"/>
    <w:rsid w:val="00FC72A2"/>
    <w:rsid w:val="00FD3449"/>
    <w:rsid w:val="00FD40AA"/>
    <w:rsid w:val="00FD482C"/>
    <w:rsid w:val="00FD4CD0"/>
    <w:rsid w:val="00FD5DD1"/>
    <w:rsid w:val="00FE0B68"/>
    <w:rsid w:val="00FE3140"/>
    <w:rsid w:val="00FE47FE"/>
    <w:rsid w:val="00FE5F09"/>
    <w:rsid w:val="00FE6082"/>
    <w:rsid w:val="00FF205E"/>
    <w:rsid w:val="00FF2EDF"/>
    <w:rsid w:val="00FF3933"/>
    <w:rsid w:val="00FF7A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A5C392-BB10-4310-8C12-89A88991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4EC2"/>
    <w:pPr>
      <w:spacing w:after="0" w:line="240" w:lineRule="auto"/>
    </w:p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character" w:styleId="Hyperlink">
    <w:name w:val="Hyperlink"/>
    <w:basedOn w:val="DefaultParagraphFont"/>
    <w:uiPriority w:val="99"/>
    <w:unhideWhenUsed/>
    <w:qFormat/>
    <w:rsid w:val="006B62BA"/>
    <w:rPr>
      <w:color w:val="0000FF" w:themeColor="hyperlink"/>
      <w:u w:val="single"/>
    </w:rPr>
  </w:style>
  <w:style w:type="character" w:customStyle="1" w:styleId="NoSpacingChar">
    <w:name w:val="No Spacing Char"/>
    <w:basedOn w:val="DefaultParagraphFont"/>
    <w:link w:val="NoSpacing"/>
    <w:uiPriority w:val="1"/>
    <w:qFormat/>
    <w:rsid w:val="003F526A"/>
  </w:style>
  <w:style w:type="paragraph" w:styleId="ListParagraph">
    <w:name w:val="List Paragraph"/>
    <w:basedOn w:val="Normal"/>
    <w:uiPriority w:val="34"/>
    <w:qFormat/>
    <w:rsid w:val="00C71407"/>
    <w:pPr>
      <w:ind w:left="720"/>
      <w:contextualSpacing/>
    </w:pPr>
  </w:style>
  <w:style w:type="paragraph" w:styleId="Header">
    <w:name w:val="header"/>
    <w:basedOn w:val="Normal"/>
    <w:link w:val="HeaderChar"/>
    <w:uiPriority w:val="99"/>
    <w:unhideWhenUsed/>
    <w:rsid w:val="001354EF"/>
    <w:pPr>
      <w:tabs>
        <w:tab w:val="center" w:pos="4844"/>
        <w:tab w:val="right" w:pos="9689"/>
      </w:tabs>
      <w:spacing w:after="0" w:line="240" w:lineRule="auto"/>
    </w:pPr>
  </w:style>
  <w:style w:type="character" w:customStyle="1" w:styleId="HeaderChar">
    <w:name w:val="Header Char"/>
    <w:basedOn w:val="DefaultParagraphFont"/>
    <w:link w:val="Header"/>
    <w:uiPriority w:val="99"/>
    <w:rsid w:val="001354EF"/>
  </w:style>
  <w:style w:type="paragraph" w:styleId="Footer">
    <w:name w:val="footer"/>
    <w:basedOn w:val="Normal"/>
    <w:link w:val="FooterChar"/>
    <w:uiPriority w:val="99"/>
    <w:unhideWhenUsed/>
    <w:rsid w:val="001354EF"/>
    <w:pPr>
      <w:tabs>
        <w:tab w:val="center" w:pos="4844"/>
        <w:tab w:val="right" w:pos="9689"/>
      </w:tabs>
      <w:spacing w:after="0" w:line="240" w:lineRule="auto"/>
    </w:pPr>
  </w:style>
  <w:style w:type="character" w:customStyle="1" w:styleId="FooterChar">
    <w:name w:val="Footer Char"/>
    <w:basedOn w:val="DefaultParagraphFont"/>
    <w:link w:val="Footer"/>
    <w:uiPriority w:val="99"/>
    <w:rsid w:val="001354EF"/>
  </w:style>
  <w:style w:type="table" w:styleId="TableGrid">
    <w:name w:val="Table Grid"/>
    <w:basedOn w:val="TableNormal"/>
    <w:rsid w:val="00DD0F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361D7"/>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of.gr" TargetMode="External"/><Relationship Id="rId3" Type="http://schemas.openxmlformats.org/officeDocument/2006/relationships/settings" Target="settings.xml"/><Relationship Id="rId7" Type="http://schemas.openxmlformats.org/officeDocument/2006/relationships/hyperlink" Target="http://www.moh.gov.cy/ph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ema.europa.eu" TargetMode="External"/><Relationship Id="rId4" Type="http://schemas.openxmlformats.org/officeDocument/2006/relationships/webSettings" Target="webSettings.xml"/><Relationship Id="rId9" Type="http://schemas.openxmlformats.org/officeDocument/2006/relationships/hyperlink" Target="http://www.kitrinkart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8</Pages>
  <Words>2410</Words>
  <Characters>13742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26</cp:revision>
  <dcterms:created xsi:type="dcterms:W3CDTF">2026-03-02T16:48:00Z</dcterms:created>
  <dcterms:modified xsi:type="dcterms:W3CDTF">2026-03-02T20:56:00Z</dcterms:modified>
</cp:coreProperties>
</file>