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E8BC19" w14:textId="77777777" w:rsidR="00EE3E95" w:rsidRDefault="00EE3E95" w:rsidP="005220AA">
      <w:pPr>
        <w:shd w:val="clear" w:color="auto" w:fill="FFFFFF"/>
        <w:jc w:val="center"/>
        <w:rPr>
          <w:rFonts w:ascii="Sylfaen" w:hAnsi="Sylfaen"/>
          <w:b/>
          <w:bCs/>
          <w:sz w:val="24"/>
          <w:szCs w:val="24"/>
          <w:lang w:val="ka-GE"/>
        </w:rPr>
      </w:pPr>
      <w:r>
        <w:rPr>
          <w:rFonts w:ascii="Sylfaen" w:hAnsi="Sylfaen"/>
          <w:b/>
          <w:bCs/>
          <w:sz w:val="24"/>
          <w:szCs w:val="24"/>
          <w:lang w:val="ka-GE"/>
        </w:rPr>
        <w:t>პაციენტის საინფორმაციო ფურცელი-ჩანართი</w:t>
      </w:r>
    </w:p>
    <w:p w14:paraId="3784F542" w14:textId="77777777" w:rsidR="005220AA" w:rsidRDefault="005220AA" w:rsidP="005220AA">
      <w:pPr>
        <w:shd w:val="clear" w:color="auto" w:fill="FFFFFF"/>
        <w:jc w:val="center"/>
        <w:rPr>
          <w:rFonts w:ascii="Sylfaen" w:hAnsi="Sylfaen"/>
          <w:b/>
          <w:bCs/>
          <w:sz w:val="24"/>
          <w:szCs w:val="24"/>
          <w:lang w:val="ka-GE"/>
        </w:rPr>
      </w:pPr>
    </w:p>
    <w:p w14:paraId="3F18B1CE" w14:textId="77777777" w:rsidR="00A3258D" w:rsidRPr="00BB454B" w:rsidRDefault="00A3258D" w:rsidP="00A3258D">
      <w:pPr>
        <w:rPr>
          <w:rFonts w:ascii="Sylfaen" w:hAnsi="Sylfaen"/>
          <w:sz w:val="24"/>
          <w:szCs w:val="24"/>
        </w:rPr>
      </w:pPr>
      <w:proofErr w:type="spellStart"/>
      <w:r w:rsidRPr="00BB454B">
        <w:rPr>
          <w:rFonts w:ascii="Sylfaen" w:hAnsi="Sylfaen"/>
          <w:b/>
          <w:bCs/>
          <w:sz w:val="24"/>
          <w:szCs w:val="24"/>
        </w:rPr>
        <w:t>ნაფანი</w:t>
      </w:r>
      <w:proofErr w:type="spellEnd"/>
      <w:r w:rsidRPr="00BB454B">
        <w:rPr>
          <w:rFonts w:ascii="Sylfaen" w:hAnsi="Sylfaen"/>
          <w:spacing w:val="6"/>
          <w:sz w:val="24"/>
          <w:szCs w:val="24"/>
        </w:rPr>
        <w:t xml:space="preserve"> </w:t>
      </w:r>
      <w:r w:rsidRPr="00A3258D">
        <w:rPr>
          <w:rFonts w:ascii="Sylfaen" w:hAnsi="Sylfaen"/>
          <w:b/>
          <w:bCs/>
          <w:sz w:val="24"/>
          <w:szCs w:val="24"/>
        </w:rPr>
        <w:t>0.25</w:t>
      </w:r>
      <w:r w:rsidRPr="00A3258D">
        <w:rPr>
          <w:rFonts w:ascii="Sylfaen" w:hAnsi="Sylfaen"/>
          <w:b/>
          <w:bCs/>
          <w:spacing w:val="7"/>
          <w:sz w:val="24"/>
          <w:szCs w:val="24"/>
        </w:rPr>
        <w:t xml:space="preserve"> </w:t>
      </w:r>
      <w:proofErr w:type="spellStart"/>
      <w:r w:rsidRPr="00A3258D">
        <w:rPr>
          <w:rFonts w:ascii="Sylfaen" w:hAnsi="Sylfaen"/>
          <w:b/>
          <w:bCs/>
          <w:sz w:val="24"/>
          <w:szCs w:val="24"/>
        </w:rPr>
        <w:t>მგ</w:t>
      </w:r>
      <w:proofErr w:type="spellEnd"/>
      <w:r w:rsidRPr="00A3258D">
        <w:rPr>
          <w:rFonts w:ascii="Sylfaen" w:hAnsi="Sylfaen"/>
          <w:b/>
          <w:bCs/>
          <w:sz w:val="24"/>
          <w:szCs w:val="24"/>
        </w:rPr>
        <w:t>/</w:t>
      </w:r>
      <w:proofErr w:type="spellStart"/>
      <w:r w:rsidRPr="00A3258D">
        <w:rPr>
          <w:rFonts w:ascii="Sylfaen" w:hAnsi="Sylfaen"/>
          <w:b/>
          <w:bCs/>
          <w:sz w:val="24"/>
          <w:szCs w:val="24"/>
        </w:rPr>
        <w:t>მლ</w:t>
      </w:r>
      <w:proofErr w:type="spellEnd"/>
      <w:r w:rsidRPr="00A3258D">
        <w:rPr>
          <w:rFonts w:ascii="Sylfaen" w:hAnsi="Sylfaen"/>
          <w:b/>
          <w:bCs/>
          <w:spacing w:val="6"/>
          <w:sz w:val="24"/>
          <w:szCs w:val="24"/>
        </w:rPr>
        <w:t xml:space="preserve"> </w:t>
      </w:r>
      <w:proofErr w:type="spellStart"/>
      <w:r w:rsidRPr="00A3258D">
        <w:rPr>
          <w:rFonts w:ascii="Sylfaen" w:hAnsi="Sylfaen"/>
          <w:b/>
          <w:bCs/>
          <w:sz w:val="24"/>
          <w:szCs w:val="24"/>
        </w:rPr>
        <w:t>ნებულაიზერის</w:t>
      </w:r>
      <w:proofErr w:type="spellEnd"/>
      <w:r w:rsidRPr="00A3258D">
        <w:rPr>
          <w:rFonts w:ascii="Sylfaen" w:hAnsi="Sylfaen"/>
          <w:b/>
          <w:bCs/>
          <w:spacing w:val="7"/>
          <w:sz w:val="24"/>
          <w:szCs w:val="24"/>
        </w:rPr>
        <w:t xml:space="preserve"> </w:t>
      </w:r>
      <w:proofErr w:type="spellStart"/>
      <w:r w:rsidRPr="00A3258D">
        <w:rPr>
          <w:rFonts w:ascii="Sylfaen" w:hAnsi="Sylfaen"/>
          <w:b/>
          <w:bCs/>
          <w:spacing w:val="-2"/>
          <w:sz w:val="24"/>
          <w:szCs w:val="24"/>
        </w:rPr>
        <w:t>სუსპენზია</w:t>
      </w:r>
      <w:proofErr w:type="spellEnd"/>
    </w:p>
    <w:p w14:paraId="5A3B9234" w14:textId="6301BE0F" w:rsidR="00D21B5B" w:rsidRPr="001A7A5A" w:rsidRDefault="00A3258D" w:rsidP="005220AA">
      <w:pPr>
        <w:shd w:val="clear" w:color="auto" w:fill="FFFFFF"/>
        <w:jc w:val="both"/>
        <w:rPr>
          <w:b/>
          <w:bCs/>
          <w:sz w:val="24"/>
          <w:szCs w:val="24"/>
        </w:rPr>
      </w:pPr>
      <w:r>
        <w:rPr>
          <w:rFonts w:ascii="Sylfaen" w:hAnsi="Sylfaen" w:cs="Sylfaen"/>
          <w:b/>
          <w:bCs/>
          <w:sz w:val="24"/>
          <w:szCs w:val="24"/>
          <w:lang w:val="ka-GE"/>
        </w:rPr>
        <w:t>მხოლოდ ინჰალაციისთვის.</w:t>
      </w:r>
    </w:p>
    <w:p w14:paraId="3A64CA4E" w14:textId="77777777" w:rsidR="00E22422" w:rsidRDefault="00BD505F" w:rsidP="005220AA">
      <w:pPr>
        <w:shd w:val="clear" w:color="auto" w:fill="FFFFFF"/>
        <w:jc w:val="both"/>
        <w:rPr>
          <w:rFonts w:ascii="Sylfaen" w:hAnsi="Sylfaen" w:cs="Sylfaen"/>
          <w:b/>
          <w:bCs/>
          <w:sz w:val="24"/>
          <w:szCs w:val="24"/>
        </w:rPr>
      </w:pPr>
      <w:proofErr w:type="spellStart"/>
      <w:r w:rsidRPr="00BD505F">
        <w:rPr>
          <w:rFonts w:ascii="Sylfaen" w:hAnsi="Sylfaen" w:cs="Sylfaen"/>
          <w:b/>
          <w:bCs/>
          <w:sz w:val="24"/>
          <w:szCs w:val="24"/>
        </w:rPr>
        <w:t>სტერილური</w:t>
      </w:r>
      <w:proofErr w:type="spellEnd"/>
    </w:p>
    <w:p w14:paraId="47B1F504" w14:textId="77777777" w:rsidR="005220AA" w:rsidRPr="001A7A5A" w:rsidRDefault="005220AA" w:rsidP="005220AA">
      <w:pPr>
        <w:shd w:val="clear" w:color="auto" w:fill="FFFFFF"/>
        <w:jc w:val="both"/>
        <w:rPr>
          <w:b/>
          <w:bCs/>
          <w:spacing w:val="-12"/>
          <w:sz w:val="24"/>
          <w:szCs w:val="24"/>
        </w:rPr>
      </w:pPr>
    </w:p>
    <w:p w14:paraId="3F20A36F" w14:textId="77777777" w:rsidR="00A3258D" w:rsidRPr="00A3258D" w:rsidRDefault="00BD505F" w:rsidP="009F57C2">
      <w:pPr>
        <w:numPr>
          <w:ilvl w:val="0"/>
          <w:numId w:val="1"/>
        </w:numPr>
        <w:shd w:val="clear" w:color="auto" w:fill="FFFFFF"/>
        <w:ind w:left="0" w:firstLine="360"/>
        <w:jc w:val="both"/>
        <w:rPr>
          <w:rFonts w:ascii="Sylfaen" w:hAnsi="Sylfaen" w:cs="Sylfaen"/>
          <w:sz w:val="24"/>
          <w:szCs w:val="24"/>
        </w:rPr>
      </w:pPr>
      <w:r w:rsidRPr="00DE0A67">
        <w:rPr>
          <w:rFonts w:ascii="Sylfaen" w:hAnsi="Sylfaen"/>
          <w:b/>
          <w:bCs/>
          <w:i/>
          <w:iCs/>
          <w:sz w:val="24"/>
          <w:szCs w:val="24"/>
          <w:lang w:val="ka-GE"/>
        </w:rPr>
        <w:t>მოქმედი ნივთიერება</w:t>
      </w:r>
      <w:r w:rsidR="00DE5635" w:rsidRPr="00DE0A67">
        <w:rPr>
          <w:b/>
          <w:bCs/>
          <w:i/>
          <w:iCs/>
          <w:sz w:val="24"/>
          <w:szCs w:val="24"/>
        </w:rPr>
        <w:t>:</w:t>
      </w:r>
      <w:r w:rsidR="00DE5635" w:rsidRPr="00DE0A67">
        <w:rPr>
          <w:i/>
          <w:iCs/>
          <w:sz w:val="24"/>
          <w:szCs w:val="24"/>
        </w:rPr>
        <w:t xml:space="preserve"> </w:t>
      </w:r>
      <w:proofErr w:type="spellStart"/>
      <w:r w:rsidR="00A3258D" w:rsidRPr="00BB454B">
        <w:rPr>
          <w:rFonts w:ascii="Sylfaen" w:hAnsi="Sylfaen"/>
          <w:spacing w:val="-2"/>
          <w:sz w:val="24"/>
          <w:szCs w:val="24"/>
        </w:rPr>
        <w:t>ბუდესონიდი</w:t>
      </w:r>
      <w:proofErr w:type="spellEnd"/>
      <w:r w:rsidR="00A3258D" w:rsidRPr="00BB454B">
        <w:rPr>
          <w:rFonts w:ascii="Sylfaen" w:hAnsi="Sylfaen"/>
          <w:spacing w:val="-2"/>
          <w:sz w:val="24"/>
          <w:szCs w:val="24"/>
        </w:rPr>
        <w:t>.</w:t>
      </w:r>
    </w:p>
    <w:p w14:paraId="66EC044D" w14:textId="7183B225" w:rsidR="00DE5635" w:rsidRPr="00A3258D" w:rsidRDefault="00832A0A" w:rsidP="009F57C2">
      <w:pPr>
        <w:numPr>
          <w:ilvl w:val="0"/>
          <w:numId w:val="1"/>
        </w:numPr>
        <w:shd w:val="clear" w:color="auto" w:fill="FFFFFF"/>
        <w:ind w:left="0" w:firstLine="360"/>
        <w:jc w:val="both"/>
        <w:rPr>
          <w:rFonts w:ascii="Sylfaen" w:hAnsi="Sylfaen" w:cs="Sylfaen"/>
          <w:sz w:val="24"/>
          <w:szCs w:val="24"/>
        </w:rPr>
      </w:pPr>
      <w:r w:rsidRPr="00A3258D">
        <w:rPr>
          <w:rFonts w:ascii="Sylfaen" w:hAnsi="Sylfaen"/>
          <w:b/>
          <w:bCs/>
          <w:i/>
          <w:iCs/>
          <w:sz w:val="24"/>
          <w:szCs w:val="24"/>
          <w:lang w:val="ka-GE"/>
        </w:rPr>
        <w:t>დამხმარე ნივთიერებები</w:t>
      </w:r>
      <w:r w:rsidR="00DE5635" w:rsidRPr="00A3258D">
        <w:rPr>
          <w:b/>
          <w:bCs/>
          <w:i/>
          <w:iCs/>
          <w:sz w:val="24"/>
          <w:szCs w:val="24"/>
        </w:rPr>
        <w:t xml:space="preserve">: </w:t>
      </w:r>
      <w:proofErr w:type="spellStart"/>
      <w:r w:rsidR="005F3F1E" w:rsidRPr="00A3258D">
        <w:rPr>
          <w:rFonts w:ascii="Sylfaen" w:hAnsi="Sylfaen" w:cs="Sylfaen"/>
          <w:sz w:val="24"/>
          <w:szCs w:val="24"/>
        </w:rPr>
        <w:t>დინატრიუმის</w:t>
      </w:r>
      <w:proofErr w:type="spellEnd"/>
      <w:r w:rsidR="005F3F1E" w:rsidRPr="00A3258D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5F3F1E" w:rsidRPr="00A3258D">
        <w:rPr>
          <w:rFonts w:ascii="Sylfaen" w:hAnsi="Sylfaen" w:cs="Sylfaen"/>
          <w:sz w:val="24"/>
          <w:szCs w:val="24"/>
        </w:rPr>
        <w:t>ედეტატის</w:t>
      </w:r>
      <w:proofErr w:type="spellEnd"/>
      <w:r w:rsidR="005F3F1E" w:rsidRPr="00A3258D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5F3F1E" w:rsidRPr="00A3258D">
        <w:rPr>
          <w:rFonts w:ascii="Sylfaen" w:hAnsi="Sylfaen" w:cs="Sylfaen"/>
          <w:sz w:val="24"/>
          <w:szCs w:val="24"/>
        </w:rPr>
        <w:t>დიჰიდრატი</w:t>
      </w:r>
      <w:proofErr w:type="spellEnd"/>
      <w:r w:rsidR="005F3F1E" w:rsidRPr="00A3258D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="005F3F1E" w:rsidRPr="00A3258D">
        <w:rPr>
          <w:rFonts w:ascii="Sylfaen" w:hAnsi="Sylfaen" w:cs="Sylfaen"/>
          <w:sz w:val="24"/>
          <w:szCs w:val="24"/>
        </w:rPr>
        <w:t>ნატრიუმის</w:t>
      </w:r>
      <w:proofErr w:type="spellEnd"/>
      <w:r w:rsidR="005F3F1E" w:rsidRPr="00A3258D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A3258D" w:rsidRPr="00A3258D">
        <w:rPr>
          <w:rFonts w:ascii="Sylfaen" w:hAnsi="Sylfaen" w:cs="Sylfaen"/>
          <w:sz w:val="24"/>
          <w:szCs w:val="24"/>
        </w:rPr>
        <w:t>ქლორიდი</w:t>
      </w:r>
      <w:proofErr w:type="spellEnd"/>
      <w:r w:rsidR="00A3258D" w:rsidRPr="00A3258D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="00A3258D" w:rsidRPr="00A3258D">
        <w:rPr>
          <w:rFonts w:ascii="Sylfaen" w:hAnsi="Sylfaen"/>
          <w:sz w:val="24"/>
          <w:szCs w:val="24"/>
        </w:rPr>
        <w:t>პოლისორბატი</w:t>
      </w:r>
      <w:proofErr w:type="spellEnd"/>
      <w:r w:rsidR="00A3258D" w:rsidRPr="00A3258D">
        <w:rPr>
          <w:rFonts w:ascii="Sylfaen" w:hAnsi="Sylfaen"/>
          <w:sz w:val="24"/>
          <w:szCs w:val="24"/>
        </w:rPr>
        <w:t xml:space="preserve"> 80, </w:t>
      </w:r>
      <w:proofErr w:type="spellStart"/>
      <w:r w:rsidR="00A3258D" w:rsidRPr="00A3258D">
        <w:rPr>
          <w:rFonts w:ascii="Sylfaen" w:hAnsi="Sylfaen"/>
          <w:sz w:val="24"/>
          <w:szCs w:val="24"/>
        </w:rPr>
        <w:t>ნატრიუმის</w:t>
      </w:r>
      <w:proofErr w:type="spellEnd"/>
      <w:r w:rsidR="00A3258D" w:rsidRPr="00A3258D">
        <w:rPr>
          <w:rFonts w:ascii="Sylfaen" w:hAnsi="Sylfaen"/>
          <w:sz w:val="24"/>
          <w:szCs w:val="24"/>
        </w:rPr>
        <w:t xml:space="preserve"> </w:t>
      </w:r>
      <w:proofErr w:type="spellStart"/>
      <w:r w:rsidR="000C7823" w:rsidRPr="00A3258D">
        <w:rPr>
          <w:rFonts w:ascii="Sylfaen" w:hAnsi="Sylfaen"/>
          <w:sz w:val="24"/>
          <w:szCs w:val="24"/>
        </w:rPr>
        <w:t>ციტრატი</w:t>
      </w:r>
      <w:proofErr w:type="spellEnd"/>
      <w:r w:rsidR="000C7823" w:rsidRPr="00A3258D">
        <w:rPr>
          <w:rFonts w:ascii="Sylfaen" w:hAnsi="Sylfaen"/>
          <w:sz w:val="24"/>
          <w:szCs w:val="24"/>
        </w:rPr>
        <w:t xml:space="preserve"> </w:t>
      </w:r>
      <w:r w:rsidR="000C7823">
        <w:rPr>
          <w:rFonts w:ascii="Sylfaen" w:hAnsi="Sylfaen"/>
          <w:sz w:val="24"/>
          <w:szCs w:val="24"/>
        </w:rPr>
        <w:t>(</w:t>
      </w:r>
      <w:proofErr w:type="spellStart"/>
      <w:r w:rsidR="000C7823">
        <w:rPr>
          <w:rFonts w:ascii="Sylfaen" w:hAnsi="Sylfaen"/>
          <w:sz w:val="24"/>
          <w:szCs w:val="24"/>
        </w:rPr>
        <w:t>უწყლო</w:t>
      </w:r>
      <w:proofErr w:type="spellEnd"/>
      <w:r w:rsidR="000C7823">
        <w:rPr>
          <w:rFonts w:ascii="Sylfaen" w:hAnsi="Sylfaen"/>
          <w:sz w:val="24"/>
          <w:szCs w:val="24"/>
        </w:rPr>
        <w:t>)</w:t>
      </w:r>
      <w:r w:rsidR="000C7823" w:rsidRPr="00A3258D">
        <w:rPr>
          <w:rFonts w:ascii="Sylfaen" w:hAnsi="Sylfaen"/>
          <w:sz w:val="24"/>
          <w:szCs w:val="24"/>
        </w:rPr>
        <w:t xml:space="preserve">, </w:t>
      </w:r>
      <w:r w:rsidR="00743747" w:rsidRPr="00A3258D">
        <w:rPr>
          <w:rFonts w:ascii="Sylfaen" w:hAnsi="Sylfaen" w:cs="Sylfaen"/>
          <w:sz w:val="24"/>
          <w:szCs w:val="24"/>
          <w:lang w:val="ka-GE"/>
        </w:rPr>
        <w:t>საინექციო წყალი</w:t>
      </w:r>
      <w:r w:rsidR="00DE5635" w:rsidRPr="00A3258D">
        <w:rPr>
          <w:rFonts w:ascii="Sylfaen" w:hAnsi="Sylfaen" w:cs="Sylfaen"/>
          <w:sz w:val="24"/>
          <w:szCs w:val="24"/>
        </w:rPr>
        <w:t>.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107"/>
      </w:tblGrid>
      <w:tr w:rsidR="00D21B5B" w:rsidRPr="001A7A5A" w14:paraId="28389EC0" w14:textId="77777777" w:rsidTr="00397A38">
        <w:trPr>
          <w:trHeight w:val="2901"/>
        </w:trPr>
        <w:tc>
          <w:tcPr>
            <w:tcW w:w="9107" w:type="dxa"/>
          </w:tcPr>
          <w:p w14:paraId="076DF869" w14:textId="1FCD1471" w:rsidR="00832A0A" w:rsidRPr="006160DC" w:rsidRDefault="00832A0A" w:rsidP="005220AA">
            <w:pPr>
              <w:ind w:right="151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6160DC">
              <w:rPr>
                <w:rFonts w:ascii="Sylfaen" w:hAnsi="Sylfaen"/>
                <w:b/>
                <w:sz w:val="24"/>
                <w:szCs w:val="24"/>
                <w:lang w:val="ka-GE"/>
              </w:rPr>
              <w:t>ამ პრეპარატის გამოყენებამდე, ყურადღებით</w:t>
            </w:r>
            <w:r w:rsidRPr="006160DC">
              <w:rPr>
                <w:rFonts w:ascii="Sylfaen" w:hAnsi="Sylfaen"/>
                <w:b/>
                <w:color w:val="000000"/>
                <w:sz w:val="24"/>
                <w:szCs w:val="24"/>
                <w:lang w:val="ka-GE"/>
              </w:rPr>
              <w:t xml:space="preserve"> </w:t>
            </w:r>
            <w:r w:rsidR="00E95656">
              <w:rPr>
                <w:rFonts w:ascii="Sylfaen" w:hAnsi="Sylfaen"/>
                <w:b/>
                <w:color w:val="000000"/>
                <w:sz w:val="24"/>
                <w:szCs w:val="24"/>
                <w:lang w:val="ka-GE"/>
              </w:rPr>
              <w:t>წაიკითხეთ</w:t>
            </w:r>
            <w:r w:rsidRPr="006160DC"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 წინამდებარე </w:t>
            </w:r>
            <w:r w:rsidR="005F3F1E">
              <w:rPr>
                <w:rFonts w:ascii="Sylfaen" w:hAnsi="Sylfaen"/>
                <w:b/>
                <w:sz w:val="24"/>
                <w:szCs w:val="24"/>
                <w:lang w:val="ka-GE"/>
              </w:rPr>
              <w:t>პაციენტის საინფორმაციო ფურცელ</w:t>
            </w:r>
            <w:r w:rsidR="000E0C46">
              <w:rPr>
                <w:rFonts w:ascii="Sylfaen" w:hAnsi="Sylfaen"/>
                <w:b/>
                <w:sz w:val="24"/>
                <w:szCs w:val="24"/>
                <w:lang w:val="ka-GE"/>
              </w:rPr>
              <w:t>ი</w:t>
            </w:r>
            <w:r w:rsidR="005F3F1E">
              <w:rPr>
                <w:rFonts w:ascii="Sylfaen" w:hAnsi="Sylfaen"/>
                <w:b/>
                <w:sz w:val="24"/>
                <w:szCs w:val="24"/>
                <w:lang w:val="ka-GE"/>
              </w:rPr>
              <w:t>-ჩანართ</w:t>
            </w:r>
            <w:r w:rsidR="00E95656">
              <w:rPr>
                <w:rFonts w:ascii="Sylfaen" w:hAnsi="Sylfaen"/>
                <w:b/>
                <w:sz w:val="24"/>
                <w:szCs w:val="24"/>
                <w:lang w:val="ka-GE"/>
              </w:rPr>
              <w:t>ი</w:t>
            </w:r>
            <w:r w:rsidR="005F3F1E">
              <w:rPr>
                <w:rFonts w:ascii="Sylfaen" w:hAnsi="Sylfaen"/>
                <w:b/>
                <w:sz w:val="24"/>
                <w:szCs w:val="24"/>
                <w:lang w:val="ka-GE"/>
              </w:rPr>
              <w:t>,</w:t>
            </w:r>
            <w:r w:rsidRPr="006160DC"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 რადგან ის შეიცავს თქვენთვის მნიშვნელოვან ინფორმაციას.</w:t>
            </w:r>
          </w:p>
          <w:p w14:paraId="20DF7FFB" w14:textId="4D313A53" w:rsidR="00832A0A" w:rsidRPr="005F3F1E" w:rsidRDefault="00832A0A" w:rsidP="00A3258D">
            <w:pPr>
              <w:pStyle w:val="ListParagraph"/>
              <w:widowControl/>
              <w:autoSpaceDE/>
              <w:autoSpaceDN/>
              <w:adjustRightInd/>
              <w:ind w:left="80" w:right="151"/>
              <w:jc w:val="both"/>
              <w:rPr>
                <w:rFonts w:ascii="Sylfaen" w:hAnsi="Sylfaen"/>
                <w:i/>
                <w:sz w:val="24"/>
                <w:szCs w:val="24"/>
                <w:lang w:val="ka-GE"/>
              </w:rPr>
            </w:pPr>
            <w:r w:rsidRPr="005F3F1E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>შეინახეთ</w:t>
            </w:r>
            <w:r w:rsidRPr="005F3F1E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 </w:t>
            </w:r>
            <w:r w:rsidR="004E0DEE">
              <w:rPr>
                <w:rFonts w:ascii="Sylfaen" w:hAnsi="Sylfaen"/>
                <w:i/>
                <w:sz w:val="24"/>
                <w:szCs w:val="24"/>
                <w:lang w:val="ka-GE"/>
              </w:rPr>
              <w:t xml:space="preserve">წინამდებარე </w:t>
            </w:r>
            <w:r w:rsidR="005F3F1E" w:rsidRPr="005F3F1E">
              <w:rPr>
                <w:rFonts w:ascii="Sylfaen" w:hAnsi="Sylfaen"/>
                <w:i/>
                <w:sz w:val="24"/>
                <w:szCs w:val="24"/>
                <w:lang w:val="ka-GE"/>
              </w:rPr>
              <w:t>პაციენტის საინფორმაციო ფურცელ</w:t>
            </w:r>
            <w:r w:rsidR="000E0C46">
              <w:rPr>
                <w:rFonts w:ascii="Sylfaen" w:hAnsi="Sylfaen"/>
                <w:i/>
                <w:sz w:val="24"/>
                <w:szCs w:val="24"/>
                <w:lang w:val="ka-GE"/>
              </w:rPr>
              <w:t>ი</w:t>
            </w:r>
            <w:r w:rsidR="005F3F1E" w:rsidRPr="005F3F1E">
              <w:rPr>
                <w:rFonts w:ascii="Sylfaen" w:hAnsi="Sylfaen"/>
                <w:i/>
                <w:sz w:val="24"/>
                <w:szCs w:val="24"/>
                <w:lang w:val="ka-GE"/>
              </w:rPr>
              <w:t>-ჩანართი</w:t>
            </w:r>
            <w:r w:rsidRPr="005F3F1E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. </w:t>
            </w:r>
            <w:r w:rsidRPr="005F3F1E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>შესაძლოა</w:t>
            </w:r>
            <w:r w:rsidRPr="005F3F1E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 </w:t>
            </w:r>
            <w:r w:rsidRPr="005F3F1E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>დაგჭირდეთ</w:t>
            </w:r>
            <w:r w:rsidRPr="005F3F1E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 </w:t>
            </w:r>
            <w:r w:rsidRPr="005F3F1E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>მისი</w:t>
            </w:r>
            <w:r w:rsidRPr="005F3F1E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 </w:t>
            </w:r>
            <w:r w:rsidRPr="005F3F1E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>ხელახლა</w:t>
            </w:r>
            <w:r w:rsidRPr="005F3F1E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 </w:t>
            </w:r>
            <w:r w:rsidRPr="005F3F1E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>წაკითხვა</w:t>
            </w:r>
            <w:r w:rsidRPr="005F3F1E">
              <w:rPr>
                <w:rFonts w:ascii="AcadNusx" w:hAnsi="AcadNusx"/>
                <w:i/>
                <w:sz w:val="24"/>
                <w:szCs w:val="24"/>
                <w:lang w:val="ka-GE"/>
              </w:rPr>
              <w:t>.</w:t>
            </w:r>
          </w:p>
          <w:p w14:paraId="393D7DA0" w14:textId="77777777" w:rsidR="005F3F1E" w:rsidRPr="005F3F1E" w:rsidRDefault="00832A0A" w:rsidP="009F57C2">
            <w:pPr>
              <w:pStyle w:val="ListParagraph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0" w:right="151" w:firstLine="80"/>
              <w:jc w:val="both"/>
              <w:rPr>
                <w:rFonts w:ascii="AcadNusx" w:hAnsi="AcadNusx"/>
                <w:b/>
                <w:i/>
                <w:sz w:val="24"/>
                <w:szCs w:val="24"/>
                <w:lang w:val="ka-GE"/>
              </w:rPr>
            </w:pPr>
            <w:r w:rsidRPr="005F3F1E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>დამატებითი</w:t>
            </w:r>
            <w:r w:rsidRPr="005F3F1E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 </w:t>
            </w:r>
            <w:r w:rsidRPr="005F3F1E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>კითხვების</w:t>
            </w:r>
            <w:r w:rsidRPr="005F3F1E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 </w:t>
            </w:r>
            <w:r w:rsidRPr="005F3F1E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>შემთხვევაში</w:t>
            </w:r>
            <w:r w:rsidRPr="005F3F1E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, </w:t>
            </w:r>
            <w:r w:rsidRPr="005F3F1E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>მიმართეთ</w:t>
            </w:r>
            <w:r w:rsidRPr="005F3F1E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 </w:t>
            </w:r>
            <w:r w:rsidRPr="005F3F1E">
              <w:rPr>
                <w:rFonts w:ascii="Sylfaen" w:hAnsi="Sylfaen"/>
                <w:i/>
                <w:sz w:val="24"/>
                <w:szCs w:val="24"/>
                <w:lang w:val="ka-GE"/>
              </w:rPr>
              <w:t xml:space="preserve">თქვენს </w:t>
            </w:r>
            <w:r w:rsidRPr="005F3F1E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>ექიმს</w:t>
            </w:r>
            <w:r w:rsidRPr="005F3F1E">
              <w:rPr>
                <w:rFonts w:ascii="Sylfaen" w:hAnsi="Sylfaen"/>
                <w:i/>
                <w:sz w:val="24"/>
                <w:szCs w:val="24"/>
                <w:lang w:val="ka-GE"/>
              </w:rPr>
              <w:t xml:space="preserve"> ან ფარმაცევტს.</w:t>
            </w:r>
          </w:p>
          <w:p w14:paraId="07093ADF" w14:textId="77777777" w:rsidR="005F3F1E" w:rsidRPr="005F3F1E" w:rsidRDefault="00832A0A" w:rsidP="009F57C2">
            <w:pPr>
              <w:pStyle w:val="ListParagraph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0" w:right="151" w:firstLine="80"/>
              <w:jc w:val="both"/>
              <w:rPr>
                <w:rFonts w:ascii="AcadNusx" w:hAnsi="AcadNusx"/>
                <w:b/>
                <w:i/>
                <w:sz w:val="24"/>
                <w:szCs w:val="24"/>
                <w:lang w:val="ka-GE"/>
              </w:rPr>
            </w:pPr>
            <w:r w:rsidRPr="005F3F1E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>ეს</w:t>
            </w:r>
            <w:r w:rsidRPr="005F3F1E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 </w:t>
            </w:r>
            <w:r w:rsidRPr="005F3F1E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>სამკურნალო</w:t>
            </w:r>
            <w:r w:rsidRPr="005F3F1E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 </w:t>
            </w:r>
            <w:r w:rsidRPr="005F3F1E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>საშუალება</w:t>
            </w:r>
            <w:r w:rsidRPr="005F3F1E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 </w:t>
            </w:r>
            <w:r w:rsidRPr="005F3F1E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>გამოგეწერათ</w:t>
            </w:r>
            <w:r w:rsidRPr="005F3F1E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 </w:t>
            </w:r>
            <w:r w:rsidRPr="005F3F1E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>პირადად</w:t>
            </w:r>
            <w:r w:rsidRPr="005F3F1E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 </w:t>
            </w:r>
            <w:r w:rsidRPr="005F3F1E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>თქვენ</w:t>
            </w:r>
            <w:r w:rsidRPr="005F3F1E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. </w:t>
            </w:r>
            <w:r w:rsidRPr="005F3F1E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>არ</w:t>
            </w:r>
            <w:r w:rsidRPr="005F3F1E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 </w:t>
            </w:r>
            <w:r w:rsidRPr="005F3F1E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>გადასცეთ</w:t>
            </w:r>
            <w:r w:rsidRPr="005F3F1E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 </w:t>
            </w:r>
            <w:r w:rsidRPr="005F3F1E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>იგი</w:t>
            </w:r>
            <w:r w:rsidRPr="005F3F1E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 </w:t>
            </w:r>
            <w:r w:rsidRPr="005F3F1E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>სხვა</w:t>
            </w:r>
            <w:r w:rsidRPr="005F3F1E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 </w:t>
            </w:r>
            <w:r w:rsidRPr="005F3F1E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>პირებს</w:t>
            </w:r>
            <w:r w:rsidRPr="005F3F1E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. </w:t>
            </w:r>
          </w:p>
          <w:p w14:paraId="08242507" w14:textId="77777777" w:rsidR="005F3F1E" w:rsidRPr="005F3F1E" w:rsidRDefault="00832A0A" w:rsidP="009F57C2">
            <w:pPr>
              <w:pStyle w:val="ListParagraph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0" w:right="151" w:firstLine="80"/>
              <w:jc w:val="both"/>
              <w:rPr>
                <w:rFonts w:ascii="AcadNusx" w:hAnsi="AcadNusx"/>
                <w:b/>
                <w:i/>
                <w:sz w:val="24"/>
                <w:szCs w:val="24"/>
                <w:lang w:val="ka-GE"/>
              </w:rPr>
            </w:pPr>
            <w:proofErr w:type="spellStart"/>
            <w:r w:rsidRPr="005F3F1E">
              <w:rPr>
                <w:rFonts w:ascii="Sylfaen" w:hAnsi="Sylfaen" w:cs="Sylfaen"/>
                <w:i/>
                <w:sz w:val="24"/>
                <w:szCs w:val="24"/>
              </w:rPr>
              <w:t>აღნიშული</w:t>
            </w:r>
            <w:proofErr w:type="spellEnd"/>
            <w:r w:rsidRPr="005F3F1E">
              <w:rPr>
                <w:rFonts w:ascii="AcadNusx" w:hAnsi="AcadNusx"/>
                <w:i/>
                <w:sz w:val="24"/>
                <w:szCs w:val="24"/>
              </w:rPr>
              <w:t xml:space="preserve"> </w:t>
            </w:r>
            <w:proofErr w:type="spellStart"/>
            <w:r w:rsidRPr="005F3F1E">
              <w:rPr>
                <w:rFonts w:ascii="Sylfaen" w:hAnsi="Sylfaen" w:cs="Sylfaen"/>
                <w:i/>
                <w:sz w:val="24"/>
                <w:szCs w:val="24"/>
              </w:rPr>
              <w:t>პრეპარატის</w:t>
            </w:r>
            <w:proofErr w:type="spellEnd"/>
            <w:r w:rsidRPr="005F3F1E">
              <w:rPr>
                <w:rFonts w:ascii="AcadNusx" w:hAnsi="AcadNusx"/>
                <w:i/>
                <w:sz w:val="24"/>
                <w:szCs w:val="24"/>
              </w:rPr>
              <w:t xml:space="preserve"> </w:t>
            </w:r>
            <w:r w:rsidRPr="005F3F1E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>გამოყენების</w:t>
            </w:r>
            <w:r w:rsidRPr="005F3F1E">
              <w:rPr>
                <w:rFonts w:ascii="AcadNusx" w:hAnsi="AcadNusx"/>
                <w:i/>
                <w:sz w:val="24"/>
                <w:szCs w:val="24"/>
              </w:rPr>
              <w:t xml:space="preserve"> </w:t>
            </w:r>
            <w:proofErr w:type="spellStart"/>
            <w:r w:rsidRPr="005F3F1E">
              <w:rPr>
                <w:rFonts w:ascii="Sylfaen" w:hAnsi="Sylfaen" w:cs="Sylfaen"/>
                <w:i/>
                <w:sz w:val="24"/>
                <w:szCs w:val="24"/>
              </w:rPr>
              <w:t>პერიოდში</w:t>
            </w:r>
            <w:proofErr w:type="spellEnd"/>
            <w:r w:rsidRPr="005F3F1E">
              <w:rPr>
                <w:rFonts w:ascii="AcadNusx" w:hAnsi="AcadNusx"/>
                <w:i/>
                <w:sz w:val="24"/>
                <w:szCs w:val="24"/>
              </w:rPr>
              <w:t xml:space="preserve">, </w:t>
            </w:r>
            <w:proofErr w:type="spellStart"/>
            <w:r w:rsidRPr="005F3F1E">
              <w:rPr>
                <w:rFonts w:ascii="Sylfaen" w:hAnsi="Sylfaen" w:cs="Sylfaen"/>
                <w:i/>
                <w:sz w:val="24"/>
                <w:szCs w:val="24"/>
              </w:rPr>
              <w:t>თუ</w:t>
            </w:r>
            <w:proofErr w:type="spellEnd"/>
            <w:r w:rsidRPr="005F3F1E">
              <w:rPr>
                <w:rFonts w:ascii="AcadNusx" w:hAnsi="AcadNusx"/>
                <w:i/>
                <w:sz w:val="24"/>
                <w:szCs w:val="24"/>
              </w:rPr>
              <w:t xml:space="preserve"> </w:t>
            </w:r>
            <w:proofErr w:type="spellStart"/>
            <w:r w:rsidRPr="005F3F1E">
              <w:rPr>
                <w:rFonts w:ascii="Sylfaen" w:hAnsi="Sylfaen" w:cs="Sylfaen"/>
                <w:i/>
                <w:sz w:val="24"/>
                <w:szCs w:val="24"/>
              </w:rPr>
              <w:t>გექნებათ</w:t>
            </w:r>
            <w:proofErr w:type="spellEnd"/>
            <w:r w:rsidRPr="005F3F1E">
              <w:rPr>
                <w:rFonts w:ascii="AcadNusx" w:hAnsi="AcadNusx"/>
                <w:i/>
                <w:sz w:val="24"/>
                <w:szCs w:val="24"/>
              </w:rPr>
              <w:t xml:space="preserve"> </w:t>
            </w:r>
            <w:proofErr w:type="spellStart"/>
            <w:r w:rsidRPr="005F3F1E">
              <w:rPr>
                <w:rFonts w:ascii="Sylfaen" w:hAnsi="Sylfaen" w:cs="Sylfaen"/>
                <w:i/>
                <w:sz w:val="24"/>
                <w:szCs w:val="24"/>
              </w:rPr>
              <w:t>ვიზიტი</w:t>
            </w:r>
            <w:proofErr w:type="spellEnd"/>
            <w:r w:rsidRPr="005F3F1E">
              <w:rPr>
                <w:rFonts w:ascii="AcadNusx" w:hAnsi="AcadNusx"/>
                <w:i/>
                <w:sz w:val="24"/>
                <w:szCs w:val="24"/>
              </w:rPr>
              <w:t xml:space="preserve"> </w:t>
            </w:r>
            <w:proofErr w:type="spellStart"/>
            <w:r w:rsidRPr="005F3F1E">
              <w:rPr>
                <w:rFonts w:ascii="Sylfaen" w:hAnsi="Sylfaen" w:cs="Sylfaen"/>
                <w:i/>
                <w:sz w:val="24"/>
                <w:szCs w:val="24"/>
              </w:rPr>
              <w:t>ექიმთან</w:t>
            </w:r>
            <w:proofErr w:type="spellEnd"/>
            <w:r w:rsidRPr="005F3F1E">
              <w:rPr>
                <w:rFonts w:ascii="AcadNusx" w:hAnsi="AcadNusx"/>
                <w:i/>
                <w:sz w:val="24"/>
                <w:szCs w:val="24"/>
              </w:rPr>
              <w:t xml:space="preserve"> </w:t>
            </w:r>
            <w:proofErr w:type="spellStart"/>
            <w:r w:rsidRPr="005F3F1E">
              <w:rPr>
                <w:rFonts w:ascii="Sylfaen" w:hAnsi="Sylfaen" w:cs="Sylfaen"/>
                <w:i/>
                <w:sz w:val="24"/>
                <w:szCs w:val="24"/>
              </w:rPr>
              <w:t>ან</w:t>
            </w:r>
            <w:proofErr w:type="spellEnd"/>
            <w:r w:rsidRPr="005F3F1E">
              <w:rPr>
                <w:rFonts w:ascii="AcadNusx" w:hAnsi="AcadNusx"/>
                <w:i/>
                <w:sz w:val="24"/>
                <w:szCs w:val="24"/>
              </w:rPr>
              <w:t xml:space="preserve"> </w:t>
            </w:r>
            <w:proofErr w:type="spellStart"/>
            <w:r w:rsidRPr="005F3F1E">
              <w:rPr>
                <w:rFonts w:ascii="Sylfaen" w:hAnsi="Sylfaen" w:cs="Sylfaen"/>
                <w:i/>
                <w:sz w:val="24"/>
                <w:szCs w:val="24"/>
              </w:rPr>
              <w:t>საავადმყოფოში</w:t>
            </w:r>
            <w:proofErr w:type="spellEnd"/>
            <w:r w:rsidRPr="005F3F1E">
              <w:rPr>
                <w:rFonts w:ascii="AcadNusx" w:hAnsi="AcadNusx"/>
                <w:i/>
                <w:sz w:val="24"/>
                <w:szCs w:val="24"/>
              </w:rPr>
              <w:t xml:space="preserve">, </w:t>
            </w:r>
            <w:proofErr w:type="spellStart"/>
            <w:r w:rsidRPr="005F3F1E">
              <w:rPr>
                <w:rFonts w:ascii="Sylfaen" w:hAnsi="Sylfaen" w:cs="Sylfaen"/>
                <w:i/>
                <w:sz w:val="24"/>
                <w:szCs w:val="24"/>
              </w:rPr>
              <w:t>აცნობეთ</w:t>
            </w:r>
            <w:proofErr w:type="spellEnd"/>
            <w:r w:rsidRPr="005F3F1E">
              <w:rPr>
                <w:rFonts w:ascii="AcadNusx" w:hAnsi="AcadNusx"/>
                <w:i/>
                <w:sz w:val="24"/>
                <w:szCs w:val="24"/>
              </w:rPr>
              <w:t xml:space="preserve"> </w:t>
            </w:r>
            <w:proofErr w:type="spellStart"/>
            <w:r w:rsidRPr="005F3F1E">
              <w:rPr>
                <w:rFonts w:ascii="Sylfaen" w:hAnsi="Sylfaen" w:cs="Sylfaen"/>
                <w:i/>
                <w:sz w:val="24"/>
                <w:szCs w:val="24"/>
              </w:rPr>
              <w:t>თქვენს</w:t>
            </w:r>
            <w:proofErr w:type="spellEnd"/>
            <w:r w:rsidRPr="005F3F1E">
              <w:rPr>
                <w:rFonts w:ascii="AcadNusx" w:hAnsi="AcadNusx"/>
                <w:i/>
                <w:sz w:val="24"/>
                <w:szCs w:val="24"/>
              </w:rPr>
              <w:t xml:space="preserve"> </w:t>
            </w:r>
            <w:proofErr w:type="spellStart"/>
            <w:r w:rsidRPr="005F3F1E">
              <w:rPr>
                <w:rFonts w:ascii="Sylfaen" w:hAnsi="Sylfaen" w:cs="Sylfaen"/>
                <w:i/>
                <w:sz w:val="24"/>
                <w:szCs w:val="24"/>
              </w:rPr>
              <w:t>ექიმს</w:t>
            </w:r>
            <w:proofErr w:type="spellEnd"/>
            <w:r w:rsidRPr="005F3F1E">
              <w:rPr>
                <w:rFonts w:ascii="Sylfaen" w:hAnsi="Sylfaen" w:cs="Sylfaen"/>
                <w:i/>
                <w:sz w:val="24"/>
                <w:szCs w:val="24"/>
              </w:rPr>
              <w:t>,</w:t>
            </w:r>
            <w:r w:rsidRPr="005F3F1E">
              <w:rPr>
                <w:rFonts w:ascii="AcadNusx" w:hAnsi="AcadNusx"/>
                <w:i/>
                <w:sz w:val="24"/>
                <w:szCs w:val="24"/>
              </w:rPr>
              <w:t xml:space="preserve"> </w:t>
            </w:r>
            <w:proofErr w:type="spellStart"/>
            <w:r w:rsidRPr="005F3F1E">
              <w:rPr>
                <w:rFonts w:ascii="Sylfaen" w:hAnsi="Sylfaen" w:cs="Sylfaen"/>
                <w:i/>
                <w:sz w:val="24"/>
                <w:szCs w:val="24"/>
              </w:rPr>
              <w:t>რომ</w:t>
            </w:r>
            <w:proofErr w:type="spellEnd"/>
            <w:r w:rsidRPr="005F3F1E">
              <w:rPr>
                <w:rFonts w:ascii="AcadNusx" w:hAnsi="AcadNusx"/>
                <w:i/>
                <w:sz w:val="24"/>
                <w:szCs w:val="24"/>
              </w:rPr>
              <w:t xml:space="preserve"> </w:t>
            </w:r>
            <w:r w:rsidRPr="005F3F1E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>იყენებთ</w:t>
            </w:r>
            <w:r w:rsidRPr="005F3F1E">
              <w:rPr>
                <w:rFonts w:ascii="AcadNusx" w:hAnsi="AcadNusx"/>
                <w:i/>
                <w:sz w:val="24"/>
                <w:szCs w:val="24"/>
              </w:rPr>
              <w:t xml:space="preserve"> </w:t>
            </w:r>
            <w:proofErr w:type="spellStart"/>
            <w:r w:rsidRPr="005F3F1E">
              <w:rPr>
                <w:rFonts w:ascii="Sylfaen" w:hAnsi="Sylfaen" w:cs="Sylfaen"/>
                <w:i/>
                <w:sz w:val="24"/>
                <w:szCs w:val="24"/>
              </w:rPr>
              <w:t>ამ</w:t>
            </w:r>
            <w:proofErr w:type="spellEnd"/>
            <w:r w:rsidRPr="005F3F1E">
              <w:rPr>
                <w:rFonts w:ascii="AcadNusx" w:hAnsi="AcadNusx"/>
                <w:i/>
                <w:sz w:val="24"/>
                <w:szCs w:val="24"/>
              </w:rPr>
              <w:t xml:space="preserve"> </w:t>
            </w:r>
            <w:proofErr w:type="spellStart"/>
            <w:r w:rsidRPr="005F3F1E">
              <w:rPr>
                <w:rFonts w:ascii="Sylfaen" w:hAnsi="Sylfaen" w:cs="Sylfaen"/>
                <w:i/>
                <w:sz w:val="24"/>
                <w:szCs w:val="24"/>
              </w:rPr>
              <w:t>პრეპარატს</w:t>
            </w:r>
            <w:proofErr w:type="spellEnd"/>
            <w:r w:rsidRPr="005F3F1E">
              <w:rPr>
                <w:rFonts w:ascii="AcadNusx" w:hAnsi="AcadNusx"/>
                <w:i/>
                <w:sz w:val="24"/>
                <w:szCs w:val="24"/>
              </w:rPr>
              <w:t>.</w:t>
            </w:r>
          </w:p>
          <w:p w14:paraId="6DAD30DE" w14:textId="34AB22DA" w:rsidR="00832A0A" w:rsidRPr="005F3F1E" w:rsidRDefault="00832A0A" w:rsidP="009F57C2">
            <w:pPr>
              <w:pStyle w:val="ListParagraph"/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0" w:right="151" w:firstLine="80"/>
              <w:jc w:val="both"/>
              <w:rPr>
                <w:rFonts w:ascii="AcadNusx" w:hAnsi="AcadNusx"/>
                <w:b/>
                <w:i/>
                <w:sz w:val="24"/>
                <w:szCs w:val="24"/>
                <w:lang w:val="ka-GE"/>
              </w:rPr>
            </w:pPr>
            <w:proofErr w:type="spellStart"/>
            <w:r w:rsidRPr="005F3F1E">
              <w:rPr>
                <w:rFonts w:ascii="Sylfaen" w:hAnsi="Sylfaen" w:cs="Sylfaen"/>
                <w:i/>
                <w:sz w:val="24"/>
                <w:szCs w:val="24"/>
              </w:rPr>
              <w:t>ზუსტად</w:t>
            </w:r>
            <w:proofErr w:type="spellEnd"/>
            <w:r w:rsidRPr="005F3F1E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 xml:space="preserve"> </w:t>
            </w:r>
            <w:proofErr w:type="gramStart"/>
            <w:r w:rsidRPr="005F3F1E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>დაიცავით  მოცემული</w:t>
            </w:r>
            <w:proofErr w:type="gramEnd"/>
            <w:r w:rsidRPr="005F3F1E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 xml:space="preserve"> ინსტრუქციები. </w:t>
            </w:r>
            <w:r w:rsidRPr="00A3258D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>არ გამოიყენოთ თქვენთვის რეკომენდებულ დოზაზე მაღალი ან დაბალი დოზა.</w:t>
            </w:r>
          </w:p>
        </w:tc>
      </w:tr>
    </w:tbl>
    <w:p w14:paraId="1F2EE705" w14:textId="77777777" w:rsidR="008F51A3" w:rsidRDefault="008F51A3" w:rsidP="005220AA">
      <w:pPr>
        <w:shd w:val="clear" w:color="auto" w:fill="FFFFFF"/>
        <w:jc w:val="both"/>
        <w:rPr>
          <w:b/>
          <w:bCs/>
          <w:spacing w:val="-8"/>
          <w:sz w:val="24"/>
          <w:szCs w:val="24"/>
        </w:rPr>
      </w:pPr>
    </w:p>
    <w:p w14:paraId="6561784A" w14:textId="77777777" w:rsidR="00832A0A" w:rsidRPr="00832A0A" w:rsidRDefault="00832A0A" w:rsidP="005220AA">
      <w:pPr>
        <w:jc w:val="both"/>
        <w:rPr>
          <w:rFonts w:ascii="Sylfaen" w:hAnsi="Sylfaen"/>
          <w:b/>
          <w:sz w:val="24"/>
          <w:szCs w:val="24"/>
          <w:u w:val="single"/>
          <w:lang w:val="ka-GE"/>
        </w:rPr>
      </w:pPr>
      <w:r w:rsidRPr="00832A0A">
        <w:rPr>
          <w:rFonts w:ascii="Sylfaen" w:hAnsi="Sylfaen" w:cs="Sylfaen"/>
          <w:b/>
          <w:sz w:val="24"/>
          <w:szCs w:val="24"/>
          <w:u w:val="single"/>
          <w:lang w:val="ka-GE"/>
        </w:rPr>
        <w:t>მოცემული</w:t>
      </w:r>
      <w:r w:rsidRPr="00832A0A">
        <w:rPr>
          <w:rFonts w:ascii="AcadNusx" w:hAnsi="AcadNusx"/>
          <w:b/>
          <w:sz w:val="24"/>
          <w:szCs w:val="24"/>
          <w:u w:val="single"/>
          <w:lang w:val="ka-GE"/>
        </w:rPr>
        <w:t xml:space="preserve"> </w:t>
      </w:r>
      <w:r w:rsidRPr="00832A0A">
        <w:rPr>
          <w:rFonts w:ascii="Sylfaen" w:hAnsi="Sylfaen" w:cs="Sylfaen"/>
          <w:b/>
          <w:sz w:val="24"/>
          <w:szCs w:val="24"/>
          <w:u w:val="single"/>
          <w:lang w:val="ka-GE"/>
        </w:rPr>
        <w:t>ფურცელი</w:t>
      </w:r>
      <w:r w:rsidRPr="00832A0A">
        <w:rPr>
          <w:rFonts w:ascii="AcadNusx" w:hAnsi="AcadNusx"/>
          <w:b/>
          <w:sz w:val="24"/>
          <w:szCs w:val="24"/>
          <w:u w:val="single"/>
          <w:lang w:val="ka-GE"/>
        </w:rPr>
        <w:t>-</w:t>
      </w:r>
      <w:r w:rsidRPr="00832A0A">
        <w:rPr>
          <w:rFonts w:ascii="Sylfaen" w:hAnsi="Sylfaen" w:cs="Sylfaen"/>
          <w:b/>
          <w:sz w:val="24"/>
          <w:szCs w:val="24"/>
          <w:u w:val="single"/>
          <w:lang w:val="ka-GE"/>
        </w:rPr>
        <w:t>ჩანართი</w:t>
      </w:r>
      <w:r w:rsidRPr="00832A0A">
        <w:rPr>
          <w:rFonts w:ascii="AcadNusx" w:hAnsi="AcadNusx"/>
          <w:b/>
          <w:sz w:val="24"/>
          <w:szCs w:val="24"/>
          <w:u w:val="single"/>
          <w:lang w:val="ka-GE"/>
        </w:rPr>
        <w:t xml:space="preserve"> </w:t>
      </w:r>
      <w:r w:rsidRPr="00832A0A">
        <w:rPr>
          <w:rFonts w:ascii="Sylfaen" w:hAnsi="Sylfaen" w:cs="Sylfaen"/>
          <w:b/>
          <w:sz w:val="24"/>
          <w:szCs w:val="24"/>
          <w:u w:val="single"/>
          <w:lang w:val="ka-GE"/>
        </w:rPr>
        <w:t>შეიცავს</w:t>
      </w:r>
      <w:r w:rsidRPr="00832A0A">
        <w:rPr>
          <w:rFonts w:ascii="AcadNusx" w:hAnsi="AcadNusx"/>
          <w:b/>
          <w:sz w:val="24"/>
          <w:szCs w:val="24"/>
          <w:u w:val="single"/>
          <w:lang w:val="ka-GE"/>
        </w:rPr>
        <w:t xml:space="preserve"> </w:t>
      </w:r>
      <w:r w:rsidRPr="00832A0A">
        <w:rPr>
          <w:rFonts w:ascii="Sylfaen" w:hAnsi="Sylfaen" w:cs="Sylfaen"/>
          <w:b/>
          <w:sz w:val="24"/>
          <w:szCs w:val="24"/>
          <w:u w:val="single"/>
          <w:lang w:val="ka-GE"/>
        </w:rPr>
        <w:t>შემდეგ</w:t>
      </w:r>
      <w:r w:rsidRPr="00832A0A">
        <w:rPr>
          <w:rFonts w:ascii="AcadNusx" w:hAnsi="AcadNusx"/>
          <w:b/>
          <w:sz w:val="24"/>
          <w:szCs w:val="24"/>
          <w:u w:val="single"/>
          <w:lang w:val="ka-GE"/>
        </w:rPr>
        <w:t xml:space="preserve"> </w:t>
      </w:r>
      <w:r w:rsidRPr="00832A0A">
        <w:rPr>
          <w:rFonts w:ascii="Sylfaen" w:hAnsi="Sylfaen" w:cs="Sylfaen"/>
          <w:b/>
          <w:sz w:val="24"/>
          <w:szCs w:val="24"/>
          <w:u w:val="single"/>
          <w:lang w:val="ka-GE"/>
        </w:rPr>
        <w:t>ინფორმაციას</w:t>
      </w:r>
      <w:r w:rsidRPr="00832A0A">
        <w:rPr>
          <w:rFonts w:ascii="AcadNusx" w:hAnsi="AcadNusx"/>
          <w:b/>
          <w:sz w:val="24"/>
          <w:szCs w:val="24"/>
          <w:u w:val="single"/>
          <w:lang w:val="ka-GE"/>
        </w:rPr>
        <w:t>:</w:t>
      </w:r>
    </w:p>
    <w:p w14:paraId="6750A80A" w14:textId="755D7B7B" w:rsidR="00832A0A" w:rsidRPr="00AB0307" w:rsidRDefault="00832A0A" w:rsidP="009F57C2">
      <w:pPr>
        <w:widowControl/>
        <w:numPr>
          <w:ilvl w:val="0"/>
          <w:numId w:val="3"/>
        </w:numPr>
        <w:autoSpaceDE/>
        <w:autoSpaceDN/>
        <w:adjustRightInd/>
        <w:ind w:left="0" w:firstLine="142"/>
        <w:jc w:val="both"/>
        <w:rPr>
          <w:b/>
          <w:i/>
          <w:sz w:val="24"/>
          <w:szCs w:val="24"/>
        </w:rPr>
      </w:pPr>
      <w:proofErr w:type="spellStart"/>
      <w:r w:rsidRPr="00AB0307">
        <w:rPr>
          <w:rFonts w:ascii="Sylfaen" w:hAnsi="Sylfaen" w:cs="Sylfaen"/>
          <w:b/>
          <w:i/>
          <w:sz w:val="24"/>
          <w:szCs w:val="24"/>
        </w:rPr>
        <w:t>რას</w:t>
      </w:r>
      <w:proofErr w:type="spellEnd"/>
      <w:r w:rsidRPr="00AB0307">
        <w:rPr>
          <w:rFonts w:ascii="Sylfaen" w:hAnsi="Sylfaen" w:cs="Sylfaen"/>
          <w:b/>
          <w:i/>
          <w:sz w:val="24"/>
          <w:szCs w:val="24"/>
        </w:rPr>
        <w:t xml:space="preserve"> </w:t>
      </w:r>
      <w:proofErr w:type="spellStart"/>
      <w:r w:rsidRPr="00AB0307">
        <w:rPr>
          <w:rFonts w:ascii="Sylfaen" w:hAnsi="Sylfaen" w:cs="Sylfaen"/>
          <w:b/>
          <w:i/>
          <w:sz w:val="24"/>
          <w:szCs w:val="24"/>
        </w:rPr>
        <w:t>წარმოადგენს</w:t>
      </w:r>
      <w:proofErr w:type="spellEnd"/>
      <w:r w:rsidRPr="00AB0307">
        <w:rPr>
          <w:rFonts w:ascii="Sylfaen" w:hAnsi="Sylfaen" w:cs="Sylfaen"/>
          <w:b/>
          <w:i/>
          <w:sz w:val="24"/>
          <w:szCs w:val="24"/>
        </w:rPr>
        <w:t xml:space="preserve"> </w:t>
      </w:r>
      <w:proofErr w:type="spellStart"/>
      <w:r w:rsidR="00A3258D">
        <w:rPr>
          <w:rFonts w:ascii="Sylfaen" w:hAnsi="Sylfaen"/>
          <w:b/>
          <w:i/>
          <w:sz w:val="24"/>
          <w:lang w:val="ka-GE"/>
        </w:rPr>
        <w:t>ნაფანი</w:t>
      </w:r>
      <w:proofErr w:type="spellEnd"/>
      <w:r w:rsidRPr="00AB0307">
        <w:rPr>
          <w:rFonts w:ascii="Sylfaen" w:hAnsi="Sylfaen"/>
          <w:b/>
          <w:i/>
          <w:sz w:val="24"/>
          <w:lang w:val="ka-GE"/>
        </w:rPr>
        <w:t xml:space="preserve"> </w:t>
      </w:r>
      <w:proofErr w:type="spellStart"/>
      <w:r w:rsidRPr="00AB0307">
        <w:rPr>
          <w:rFonts w:ascii="Sylfaen" w:hAnsi="Sylfaen" w:cs="Sylfaen"/>
          <w:b/>
          <w:i/>
          <w:sz w:val="24"/>
          <w:szCs w:val="24"/>
        </w:rPr>
        <w:t>და</w:t>
      </w:r>
      <w:proofErr w:type="spellEnd"/>
      <w:r w:rsidRPr="00AB0307">
        <w:rPr>
          <w:rFonts w:ascii="Sylfaen" w:hAnsi="Sylfaen" w:cs="Sylfaen"/>
          <w:b/>
          <w:i/>
          <w:sz w:val="24"/>
          <w:szCs w:val="24"/>
        </w:rPr>
        <w:t xml:space="preserve"> </w:t>
      </w:r>
      <w:proofErr w:type="spellStart"/>
      <w:r w:rsidRPr="00AB0307">
        <w:rPr>
          <w:rFonts w:ascii="Sylfaen" w:hAnsi="Sylfaen" w:cs="Sylfaen"/>
          <w:b/>
          <w:i/>
          <w:sz w:val="24"/>
          <w:szCs w:val="24"/>
        </w:rPr>
        <w:t>რისთვის</w:t>
      </w:r>
      <w:proofErr w:type="spellEnd"/>
      <w:r w:rsidRPr="00AB0307">
        <w:rPr>
          <w:rFonts w:ascii="Sylfaen" w:hAnsi="Sylfaen" w:cs="Sylfaen"/>
          <w:b/>
          <w:i/>
          <w:sz w:val="24"/>
          <w:szCs w:val="24"/>
        </w:rPr>
        <w:t xml:space="preserve"> </w:t>
      </w:r>
      <w:proofErr w:type="spellStart"/>
      <w:r w:rsidRPr="00AB0307">
        <w:rPr>
          <w:rFonts w:ascii="Sylfaen" w:hAnsi="Sylfaen" w:cs="Sylfaen"/>
          <w:b/>
          <w:i/>
          <w:sz w:val="24"/>
          <w:szCs w:val="24"/>
        </w:rPr>
        <w:t>გამოიყენება</w:t>
      </w:r>
      <w:proofErr w:type="spellEnd"/>
    </w:p>
    <w:p w14:paraId="1C4B7CD3" w14:textId="63C7BE42" w:rsidR="00832A0A" w:rsidRPr="00AB0307" w:rsidRDefault="00832A0A" w:rsidP="009F57C2">
      <w:pPr>
        <w:pStyle w:val="ListParagraph"/>
        <w:widowControl/>
        <w:numPr>
          <w:ilvl w:val="0"/>
          <w:numId w:val="3"/>
        </w:numPr>
        <w:autoSpaceDE/>
        <w:autoSpaceDN/>
        <w:adjustRightInd/>
        <w:ind w:left="0" w:firstLine="142"/>
        <w:jc w:val="both"/>
        <w:rPr>
          <w:b/>
          <w:i/>
          <w:sz w:val="24"/>
          <w:szCs w:val="24"/>
        </w:rPr>
      </w:pPr>
      <w:proofErr w:type="spellStart"/>
      <w:r w:rsidRPr="00AB0307">
        <w:rPr>
          <w:rFonts w:ascii="Sylfaen" w:hAnsi="Sylfaen" w:cs="Sylfaen"/>
          <w:b/>
          <w:i/>
          <w:sz w:val="24"/>
          <w:szCs w:val="24"/>
        </w:rPr>
        <w:t>რა</w:t>
      </w:r>
      <w:proofErr w:type="spellEnd"/>
      <w:r w:rsidRPr="00AB0307">
        <w:rPr>
          <w:rFonts w:ascii="Sylfaen" w:hAnsi="Sylfaen" w:cs="Sylfaen"/>
          <w:b/>
          <w:i/>
          <w:sz w:val="24"/>
          <w:szCs w:val="24"/>
        </w:rPr>
        <w:t xml:space="preserve"> </w:t>
      </w:r>
      <w:proofErr w:type="spellStart"/>
      <w:r w:rsidRPr="00AB0307">
        <w:rPr>
          <w:rFonts w:ascii="Sylfaen" w:hAnsi="Sylfaen" w:cs="Sylfaen"/>
          <w:b/>
          <w:i/>
          <w:sz w:val="24"/>
          <w:szCs w:val="24"/>
        </w:rPr>
        <w:t>უნდა</w:t>
      </w:r>
      <w:proofErr w:type="spellEnd"/>
      <w:r w:rsidRPr="00AB0307">
        <w:rPr>
          <w:rFonts w:ascii="Sylfaen" w:hAnsi="Sylfaen" w:cs="Sylfaen"/>
          <w:b/>
          <w:i/>
          <w:sz w:val="24"/>
          <w:szCs w:val="24"/>
        </w:rPr>
        <w:t xml:space="preserve"> </w:t>
      </w:r>
      <w:proofErr w:type="spellStart"/>
      <w:r w:rsidRPr="00AB0307">
        <w:rPr>
          <w:rFonts w:ascii="Sylfaen" w:hAnsi="Sylfaen" w:cs="Sylfaen"/>
          <w:b/>
          <w:i/>
          <w:sz w:val="24"/>
          <w:szCs w:val="24"/>
        </w:rPr>
        <w:t>იცოდეთ</w:t>
      </w:r>
      <w:proofErr w:type="spellEnd"/>
      <w:r w:rsidRPr="00AB0307">
        <w:rPr>
          <w:rFonts w:ascii="Sylfaen" w:hAnsi="Sylfaen" w:cs="Sylfaen"/>
          <w:b/>
          <w:i/>
          <w:sz w:val="24"/>
          <w:szCs w:val="24"/>
        </w:rPr>
        <w:t xml:space="preserve"> </w:t>
      </w:r>
      <w:r w:rsidR="00A3258D">
        <w:rPr>
          <w:rFonts w:ascii="Sylfaen" w:hAnsi="Sylfaen"/>
          <w:b/>
          <w:i/>
          <w:sz w:val="24"/>
          <w:lang w:val="ka-GE"/>
        </w:rPr>
        <w:t>ნაფანის მიღებამდე</w:t>
      </w:r>
    </w:p>
    <w:p w14:paraId="1700616E" w14:textId="4F2EB27B" w:rsidR="00832A0A" w:rsidRPr="00AB0307" w:rsidRDefault="00832A0A" w:rsidP="009F57C2">
      <w:pPr>
        <w:pStyle w:val="ListParagraph"/>
        <w:widowControl/>
        <w:numPr>
          <w:ilvl w:val="0"/>
          <w:numId w:val="3"/>
        </w:numPr>
        <w:autoSpaceDE/>
        <w:autoSpaceDN/>
        <w:adjustRightInd/>
        <w:ind w:left="0" w:firstLine="142"/>
        <w:jc w:val="both"/>
        <w:rPr>
          <w:b/>
          <w:i/>
          <w:sz w:val="24"/>
          <w:szCs w:val="24"/>
        </w:rPr>
      </w:pPr>
      <w:proofErr w:type="spellStart"/>
      <w:r w:rsidRPr="00AB0307">
        <w:rPr>
          <w:rFonts w:ascii="Sylfaen" w:hAnsi="Sylfaen" w:cs="Sylfaen"/>
          <w:b/>
          <w:i/>
          <w:sz w:val="24"/>
          <w:szCs w:val="24"/>
        </w:rPr>
        <w:t>როგორ</w:t>
      </w:r>
      <w:proofErr w:type="spellEnd"/>
      <w:r w:rsidRPr="00AB0307">
        <w:rPr>
          <w:rFonts w:ascii="Sylfaen" w:hAnsi="Sylfaen" w:cs="Sylfaen"/>
          <w:b/>
          <w:i/>
          <w:sz w:val="24"/>
          <w:szCs w:val="24"/>
        </w:rPr>
        <w:t xml:space="preserve"> </w:t>
      </w:r>
      <w:proofErr w:type="spellStart"/>
      <w:r w:rsidRPr="00AB0307">
        <w:rPr>
          <w:rFonts w:ascii="Sylfaen" w:hAnsi="Sylfaen" w:cs="Sylfaen"/>
          <w:b/>
          <w:i/>
          <w:sz w:val="24"/>
          <w:szCs w:val="24"/>
        </w:rPr>
        <w:t>უნდა</w:t>
      </w:r>
      <w:proofErr w:type="spellEnd"/>
      <w:r w:rsidRPr="00AB0307">
        <w:rPr>
          <w:rFonts w:ascii="Sylfaen" w:hAnsi="Sylfaen" w:cs="Sylfaen"/>
          <w:b/>
          <w:i/>
          <w:sz w:val="24"/>
          <w:szCs w:val="24"/>
        </w:rPr>
        <w:t xml:space="preserve"> </w:t>
      </w:r>
      <w:r w:rsidR="00A3258D">
        <w:rPr>
          <w:rFonts w:ascii="Sylfaen" w:hAnsi="Sylfaen" w:cs="Sylfaen"/>
          <w:b/>
          <w:i/>
          <w:sz w:val="24"/>
          <w:szCs w:val="24"/>
          <w:lang w:val="ka-GE"/>
        </w:rPr>
        <w:t>მიიღოთ ნაფანი</w:t>
      </w:r>
    </w:p>
    <w:p w14:paraId="04A663F9" w14:textId="77777777" w:rsidR="00832A0A" w:rsidRPr="00AB0307" w:rsidRDefault="00832A0A" w:rsidP="009F57C2">
      <w:pPr>
        <w:pStyle w:val="ListParagraph"/>
        <w:widowControl/>
        <w:numPr>
          <w:ilvl w:val="0"/>
          <w:numId w:val="3"/>
        </w:numPr>
        <w:autoSpaceDE/>
        <w:autoSpaceDN/>
        <w:adjustRightInd/>
        <w:ind w:left="0" w:firstLine="142"/>
        <w:jc w:val="both"/>
        <w:rPr>
          <w:b/>
          <w:i/>
          <w:sz w:val="24"/>
          <w:szCs w:val="24"/>
        </w:rPr>
      </w:pPr>
      <w:proofErr w:type="spellStart"/>
      <w:r w:rsidRPr="00AB0307">
        <w:rPr>
          <w:rFonts w:ascii="Sylfaen" w:hAnsi="Sylfaen" w:cs="Sylfaen"/>
          <w:b/>
          <w:i/>
          <w:sz w:val="24"/>
          <w:szCs w:val="24"/>
        </w:rPr>
        <w:t>შესაძლო</w:t>
      </w:r>
      <w:proofErr w:type="spellEnd"/>
      <w:r w:rsidRPr="00AB0307">
        <w:rPr>
          <w:b/>
          <w:i/>
          <w:sz w:val="24"/>
          <w:szCs w:val="24"/>
        </w:rPr>
        <w:t xml:space="preserve"> </w:t>
      </w:r>
      <w:proofErr w:type="spellStart"/>
      <w:r w:rsidRPr="00AB0307">
        <w:rPr>
          <w:rFonts w:ascii="Sylfaen" w:hAnsi="Sylfaen" w:cs="Sylfaen"/>
          <w:b/>
          <w:i/>
          <w:sz w:val="24"/>
          <w:szCs w:val="24"/>
        </w:rPr>
        <w:t>გვერდითი</w:t>
      </w:r>
      <w:proofErr w:type="spellEnd"/>
      <w:r w:rsidRPr="00AB0307">
        <w:rPr>
          <w:b/>
          <w:i/>
          <w:sz w:val="24"/>
          <w:szCs w:val="24"/>
        </w:rPr>
        <w:t xml:space="preserve"> </w:t>
      </w:r>
      <w:proofErr w:type="spellStart"/>
      <w:r w:rsidRPr="00AB0307">
        <w:rPr>
          <w:rFonts w:ascii="Sylfaen" w:hAnsi="Sylfaen" w:cs="Sylfaen"/>
          <w:b/>
          <w:i/>
          <w:sz w:val="24"/>
          <w:szCs w:val="24"/>
        </w:rPr>
        <w:t>მოვლენები</w:t>
      </w:r>
      <w:proofErr w:type="spellEnd"/>
    </w:p>
    <w:p w14:paraId="7E5604F8" w14:textId="08441635" w:rsidR="00832A0A" w:rsidRPr="00AB0307" w:rsidRDefault="00A3258D" w:rsidP="009F57C2">
      <w:pPr>
        <w:pStyle w:val="ListParagraph"/>
        <w:widowControl/>
        <w:numPr>
          <w:ilvl w:val="0"/>
          <w:numId w:val="3"/>
        </w:numPr>
        <w:autoSpaceDE/>
        <w:autoSpaceDN/>
        <w:adjustRightInd/>
        <w:ind w:left="0" w:firstLine="142"/>
        <w:jc w:val="both"/>
        <w:rPr>
          <w:rFonts w:ascii="Sylfaen" w:hAnsi="Sylfaen" w:cs="Sylfaen"/>
          <w:b/>
          <w:sz w:val="24"/>
          <w:szCs w:val="24"/>
        </w:rPr>
      </w:pPr>
      <w:r>
        <w:rPr>
          <w:rFonts w:ascii="Sylfaen" w:hAnsi="Sylfaen"/>
          <w:b/>
          <w:i/>
          <w:sz w:val="24"/>
          <w:lang w:val="ka-GE"/>
        </w:rPr>
        <w:t>როგორ ინახება ნაფანი</w:t>
      </w:r>
    </w:p>
    <w:p w14:paraId="4509A32B" w14:textId="77777777" w:rsidR="00743747" w:rsidRPr="00743747" w:rsidRDefault="00743747" w:rsidP="005220AA">
      <w:pPr>
        <w:shd w:val="clear" w:color="auto" w:fill="FFFFFF"/>
        <w:jc w:val="both"/>
        <w:rPr>
          <w:rFonts w:ascii="Sylfaen" w:hAnsi="Sylfaen"/>
          <w:b/>
          <w:bCs/>
          <w:spacing w:val="-8"/>
          <w:sz w:val="24"/>
          <w:szCs w:val="24"/>
          <w:lang w:val="ka-GE"/>
        </w:rPr>
      </w:pPr>
    </w:p>
    <w:p w14:paraId="1DC572E1" w14:textId="2AA3B24A" w:rsidR="005F3F1E" w:rsidRPr="005F3F1E" w:rsidRDefault="00743747" w:rsidP="009F57C2">
      <w:pPr>
        <w:pStyle w:val="ListParagraph"/>
        <w:numPr>
          <w:ilvl w:val="0"/>
          <w:numId w:val="2"/>
        </w:numPr>
        <w:shd w:val="clear" w:color="auto" w:fill="FFFFFF"/>
        <w:tabs>
          <w:tab w:val="left" w:pos="426"/>
        </w:tabs>
        <w:ind w:left="0" w:firstLine="90"/>
        <w:jc w:val="both"/>
        <w:rPr>
          <w:b/>
          <w:bCs/>
          <w:spacing w:val="-5"/>
          <w:sz w:val="24"/>
          <w:szCs w:val="24"/>
        </w:rPr>
      </w:pPr>
      <w:r w:rsidRPr="00743747">
        <w:rPr>
          <w:rFonts w:ascii="Sylfaen" w:hAnsi="Sylfaen"/>
          <w:b/>
          <w:bCs/>
          <w:sz w:val="24"/>
          <w:szCs w:val="24"/>
          <w:lang w:val="ka-GE"/>
        </w:rPr>
        <w:t xml:space="preserve">რას წარმოადგენს </w:t>
      </w:r>
      <w:r w:rsidR="00A3258D">
        <w:rPr>
          <w:rFonts w:ascii="Sylfaen" w:hAnsi="Sylfaen"/>
          <w:b/>
          <w:bCs/>
          <w:sz w:val="24"/>
          <w:szCs w:val="24"/>
          <w:lang w:val="ka-GE"/>
        </w:rPr>
        <w:t>ნაფანი</w:t>
      </w:r>
      <w:r w:rsidR="007E0870">
        <w:rPr>
          <w:rFonts w:ascii="Sylfaen" w:hAnsi="Sylfaen"/>
          <w:b/>
          <w:bCs/>
          <w:sz w:val="24"/>
          <w:szCs w:val="24"/>
          <w:lang w:val="ka-GE"/>
        </w:rPr>
        <w:t xml:space="preserve"> და რისთვის გამოიყენება</w:t>
      </w:r>
    </w:p>
    <w:p w14:paraId="260ACF73" w14:textId="77777777" w:rsidR="001E7012" w:rsidRDefault="001E7012" w:rsidP="009F57C2">
      <w:pPr>
        <w:pStyle w:val="ListParagraph"/>
        <w:numPr>
          <w:ilvl w:val="0"/>
          <w:numId w:val="6"/>
        </w:numPr>
        <w:ind w:left="426"/>
        <w:jc w:val="both"/>
        <w:rPr>
          <w:rFonts w:ascii="Sylfaen" w:hAnsi="Sylfaen"/>
          <w:bCs/>
          <w:sz w:val="24"/>
          <w:szCs w:val="24"/>
          <w:lang w:val="ka-GE"/>
        </w:rPr>
      </w:pPr>
      <w:r w:rsidRPr="001E7012">
        <w:rPr>
          <w:rFonts w:ascii="Sylfaen" w:hAnsi="Sylfaen" w:cs="Sylfaen"/>
          <w:b/>
          <w:sz w:val="24"/>
          <w:szCs w:val="24"/>
          <w:lang w:val="ka-GE"/>
        </w:rPr>
        <w:t>ნაფანი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მიეკუთვნება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მედიკამენტების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ჯგუფს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,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რომლებიც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შეიცავს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>მოქმედ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ნივთიერება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ბუდესონიდს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,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რომელსაც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გლუკოკორტიკოსტეროიდს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უწოდებენ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და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გამოიყენება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ანთების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შესამცირებლად</w:t>
      </w:r>
      <w:r w:rsidRPr="001E7012">
        <w:rPr>
          <w:rFonts w:ascii="Sylfaen" w:hAnsi="Sylfaen"/>
          <w:bCs/>
          <w:sz w:val="24"/>
          <w:szCs w:val="24"/>
          <w:lang w:val="ka-GE"/>
        </w:rPr>
        <w:t>.</w:t>
      </w:r>
    </w:p>
    <w:p w14:paraId="5FCAC770" w14:textId="77777777" w:rsidR="001E7012" w:rsidRDefault="001E7012" w:rsidP="009F57C2">
      <w:pPr>
        <w:pStyle w:val="ListParagraph"/>
        <w:numPr>
          <w:ilvl w:val="0"/>
          <w:numId w:val="6"/>
        </w:numPr>
        <w:ind w:left="426"/>
        <w:jc w:val="both"/>
        <w:rPr>
          <w:rFonts w:ascii="Sylfaen" w:hAnsi="Sylfaen"/>
          <w:bCs/>
          <w:sz w:val="24"/>
          <w:szCs w:val="24"/>
          <w:lang w:val="ka-GE"/>
        </w:rPr>
      </w:pPr>
      <w:r w:rsidRPr="001E7012">
        <w:rPr>
          <w:rFonts w:ascii="Sylfaen" w:hAnsi="Sylfaen" w:cs="Sylfaen"/>
          <w:bCs/>
          <w:sz w:val="24"/>
          <w:szCs w:val="24"/>
          <w:lang w:val="ka-GE"/>
        </w:rPr>
        <w:t>ასთმა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, რომელიც 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გამოწვეულია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სასუნთქ</w:t>
      </w:r>
      <w:r>
        <w:rPr>
          <w:rFonts w:ascii="Sylfaen" w:hAnsi="Sylfaen" w:cs="Sylfaen"/>
          <w:bCs/>
          <w:sz w:val="24"/>
          <w:szCs w:val="24"/>
          <w:lang w:val="ka-GE"/>
        </w:rPr>
        <w:t>ი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გზებ</w:t>
      </w:r>
      <w:r>
        <w:rPr>
          <w:rFonts w:ascii="Sylfaen" w:hAnsi="Sylfaen" w:cs="Sylfaen"/>
          <w:bCs/>
          <w:sz w:val="24"/>
          <w:szCs w:val="24"/>
          <w:lang w:val="ka-GE"/>
        </w:rPr>
        <w:t>ის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ანთებით</w:t>
      </w:r>
      <w:r w:rsidRPr="001E7012">
        <w:rPr>
          <w:rFonts w:ascii="Sylfaen" w:hAnsi="Sylfaen"/>
          <w:bCs/>
          <w:sz w:val="24"/>
          <w:szCs w:val="24"/>
          <w:lang w:val="ka-GE"/>
        </w:rPr>
        <w:t>.</w:t>
      </w:r>
    </w:p>
    <w:p w14:paraId="679CAF52" w14:textId="77777777" w:rsidR="00E3289E" w:rsidRDefault="001E7012" w:rsidP="009F57C2">
      <w:pPr>
        <w:pStyle w:val="ListParagraph"/>
        <w:numPr>
          <w:ilvl w:val="0"/>
          <w:numId w:val="6"/>
        </w:numPr>
        <w:ind w:left="426"/>
        <w:jc w:val="both"/>
        <w:rPr>
          <w:rFonts w:ascii="Sylfaen" w:hAnsi="Sylfaen"/>
          <w:bCs/>
          <w:sz w:val="24"/>
          <w:szCs w:val="24"/>
          <w:lang w:val="ka-GE"/>
        </w:rPr>
      </w:pPr>
      <w:r w:rsidRPr="001E7012">
        <w:rPr>
          <w:rFonts w:ascii="Sylfaen" w:hAnsi="Sylfaen" w:cs="Sylfaen"/>
          <w:b/>
          <w:sz w:val="24"/>
          <w:szCs w:val="24"/>
          <w:lang w:val="ka-GE"/>
        </w:rPr>
        <w:t>ნაფანი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გამოიყენება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ასთმის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ყველა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სტადიაზე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ანთების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შესამსუბუქებლად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,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სასუნთქი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გზების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გაფართოების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,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დაავადების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სიმპტომების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კონტროლისა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და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პერორალური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სტეროიდების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(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სიცოცხლის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="00E3289E">
        <w:rPr>
          <w:rFonts w:ascii="Sylfaen" w:hAnsi="Sylfaen" w:cs="Sylfaen"/>
          <w:bCs/>
          <w:sz w:val="24"/>
          <w:szCs w:val="24"/>
          <w:lang w:val="ka-GE"/>
        </w:rPr>
        <w:t>გადამრჩენი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მედიკამენტები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,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რომლებიც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ასევე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გამოიყენება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ასთმის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>სამკურნალოდ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)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საჭიროების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შესამცირებლად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.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მისი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გამოყენება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არ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არის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რეკომენდებული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ფილტვების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ქრონიკული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ობსტრუქციული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დაავადების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(</w:t>
      </w:r>
      <w:r w:rsidR="00E3289E">
        <w:rPr>
          <w:rFonts w:ascii="Sylfaen" w:hAnsi="Sylfaen" w:cs="Sylfaen"/>
          <w:bCs/>
          <w:sz w:val="24"/>
          <w:szCs w:val="24"/>
          <w:lang w:val="ka-GE"/>
        </w:rPr>
        <w:t>COPD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)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დროს</w:t>
      </w:r>
      <w:r w:rsidR="00E3289E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E3289E" w:rsidRPr="001E7012">
        <w:rPr>
          <w:rFonts w:ascii="Sylfaen" w:hAnsi="Sylfaen" w:cs="Sylfaen"/>
          <w:bCs/>
          <w:sz w:val="24"/>
          <w:szCs w:val="24"/>
          <w:lang w:val="ka-GE"/>
        </w:rPr>
        <w:t>მონოთერაპიის</w:t>
      </w:r>
      <w:r w:rsidR="00E3289E"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="00E3289E" w:rsidRPr="001E7012">
        <w:rPr>
          <w:rFonts w:ascii="Sylfaen" w:hAnsi="Sylfaen" w:cs="Sylfaen"/>
          <w:bCs/>
          <w:sz w:val="24"/>
          <w:szCs w:val="24"/>
          <w:lang w:val="ka-GE"/>
        </w:rPr>
        <w:t>სახით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. </w:t>
      </w:r>
      <w:r w:rsidRPr="00E3289E">
        <w:rPr>
          <w:rFonts w:ascii="Sylfaen" w:hAnsi="Sylfaen" w:cs="Sylfaen"/>
          <w:b/>
          <w:sz w:val="24"/>
          <w:szCs w:val="24"/>
          <w:lang w:val="ka-GE"/>
        </w:rPr>
        <w:t>ნაფანი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ასევე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გამოიყენება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კრუპის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სამკურნალოდ</w:t>
      </w:r>
      <w:r w:rsidR="00E3289E">
        <w:rPr>
          <w:rFonts w:ascii="Sylfaen" w:hAnsi="Sylfaen"/>
          <w:bCs/>
          <w:sz w:val="24"/>
          <w:szCs w:val="24"/>
          <w:lang w:val="ka-GE"/>
        </w:rPr>
        <w:t>; ეს არის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ზედა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სასუნთქი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გზების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ვირუსებით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გამოწვეული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ინფექცი</w:t>
      </w:r>
      <w:r w:rsidR="00E3289E">
        <w:rPr>
          <w:rFonts w:ascii="Sylfaen" w:hAnsi="Sylfaen" w:cs="Sylfaen"/>
          <w:bCs/>
          <w:sz w:val="24"/>
          <w:szCs w:val="24"/>
          <w:lang w:val="ka-GE"/>
        </w:rPr>
        <w:t>ა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,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რომელიც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სწრაფად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ვითარდება</w:t>
      </w:r>
      <w:r w:rsidRPr="001E701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1E7012">
        <w:rPr>
          <w:rFonts w:ascii="Sylfaen" w:hAnsi="Sylfaen" w:cs="Sylfaen"/>
          <w:bCs/>
          <w:sz w:val="24"/>
          <w:szCs w:val="24"/>
          <w:lang w:val="ka-GE"/>
        </w:rPr>
        <w:t>ჩვილ</w:t>
      </w:r>
      <w:r w:rsidRPr="001E7012">
        <w:rPr>
          <w:rFonts w:ascii="Sylfaen" w:hAnsi="Sylfaen"/>
          <w:bCs/>
          <w:sz w:val="24"/>
          <w:szCs w:val="24"/>
          <w:lang w:val="ka-GE"/>
        </w:rPr>
        <w:t>ებსა და ბავშვებში და საჭიროებს ჰოსპიტალიზაციას.</w:t>
      </w:r>
    </w:p>
    <w:p w14:paraId="3422E0EB" w14:textId="77777777" w:rsidR="00E3289E" w:rsidRDefault="001E7012" w:rsidP="009F57C2">
      <w:pPr>
        <w:pStyle w:val="ListParagraph"/>
        <w:numPr>
          <w:ilvl w:val="0"/>
          <w:numId w:val="6"/>
        </w:numPr>
        <w:ind w:left="426"/>
        <w:jc w:val="both"/>
        <w:rPr>
          <w:rFonts w:ascii="Sylfaen" w:hAnsi="Sylfaen"/>
          <w:bCs/>
          <w:sz w:val="24"/>
          <w:szCs w:val="24"/>
          <w:lang w:val="ka-GE"/>
        </w:rPr>
      </w:pPr>
      <w:r w:rsidRPr="00E3289E">
        <w:rPr>
          <w:rFonts w:ascii="Sylfaen" w:hAnsi="Sylfaen" w:cs="Sylfaen"/>
          <w:b/>
          <w:sz w:val="24"/>
          <w:szCs w:val="24"/>
          <w:lang w:val="ka-GE"/>
        </w:rPr>
        <w:t>ნაფანი</w:t>
      </w:r>
      <w:r w:rsidRPr="00E3289E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="00E3289E">
        <w:rPr>
          <w:rFonts w:ascii="Sylfaen" w:hAnsi="Sylfaen" w:cs="Sylfaen"/>
          <w:bCs/>
          <w:sz w:val="24"/>
          <w:szCs w:val="24"/>
          <w:lang w:val="ka-GE"/>
        </w:rPr>
        <w:t>წარმოდგენილია</w:t>
      </w:r>
      <w:r w:rsidRPr="00E3289E">
        <w:rPr>
          <w:rFonts w:ascii="Sylfaen" w:hAnsi="Sylfaen"/>
          <w:bCs/>
          <w:sz w:val="24"/>
          <w:szCs w:val="24"/>
          <w:lang w:val="ka-GE"/>
        </w:rPr>
        <w:t xml:space="preserve"> 20 </w:t>
      </w:r>
      <w:r w:rsidRPr="00E3289E">
        <w:rPr>
          <w:rFonts w:ascii="Sylfaen" w:hAnsi="Sylfaen" w:cs="Sylfaen"/>
          <w:bCs/>
          <w:sz w:val="24"/>
          <w:szCs w:val="24"/>
          <w:lang w:val="ka-GE"/>
        </w:rPr>
        <w:t>ფლაკონი</w:t>
      </w:r>
      <w:r w:rsidR="00E3289E">
        <w:rPr>
          <w:rFonts w:ascii="Sylfaen" w:hAnsi="Sylfaen" w:cs="Sylfaen"/>
          <w:bCs/>
          <w:sz w:val="24"/>
          <w:szCs w:val="24"/>
          <w:lang w:val="ka-GE"/>
        </w:rPr>
        <w:t>ანი</w:t>
      </w:r>
      <w:r w:rsidRPr="00E3289E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E3289E">
        <w:rPr>
          <w:rFonts w:ascii="Sylfaen" w:hAnsi="Sylfaen" w:cs="Sylfaen"/>
          <w:bCs/>
          <w:sz w:val="24"/>
          <w:szCs w:val="24"/>
          <w:lang w:val="ka-GE"/>
        </w:rPr>
        <w:t>შეფუთვ</w:t>
      </w:r>
      <w:r w:rsidR="00E3289E">
        <w:rPr>
          <w:rFonts w:ascii="Sylfaen" w:hAnsi="Sylfaen" w:cs="Sylfaen"/>
          <w:bCs/>
          <w:sz w:val="24"/>
          <w:szCs w:val="24"/>
          <w:lang w:val="ka-GE"/>
        </w:rPr>
        <w:t>ით</w:t>
      </w:r>
      <w:r w:rsidRPr="00E3289E">
        <w:rPr>
          <w:rFonts w:ascii="Sylfaen" w:hAnsi="Sylfaen"/>
          <w:bCs/>
          <w:sz w:val="24"/>
          <w:szCs w:val="24"/>
          <w:lang w:val="ka-GE"/>
        </w:rPr>
        <w:t xml:space="preserve">. </w:t>
      </w:r>
      <w:r w:rsidRPr="00E3289E">
        <w:rPr>
          <w:rFonts w:ascii="Sylfaen" w:hAnsi="Sylfaen" w:cs="Sylfaen"/>
          <w:bCs/>
          <w:sz w:val="24"/>
          <w:szCs w:val="24"/>
          <w:lang w:val="ka-GE"/>
        </w:rPr>
        <w:t>თითოეული</w:t>
      </w:r>
      <w:r w:rsidRPr="00E3289E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E3289E">
        <w:rPr>
          <w:rFonts w:ascii="Sylfaen" w:hAnsi="Sylfaen" w:cs="Sylfaen"/>
          <w:bCs/>
          <w:sz w:val="24"/>
          <w:szCs w:val="24"/>
          <w:lang w:val="ka-GE"/>
        </w:rPr>
        <w:t>ფლაკონი</w:t>
      </w:r>
      <w:r w:rsidRPr="00E3289E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E3289E">
        <w:rPr>
          <w:rFonts w:ascii="Sylfaen" w:hAnsi="Sylfaen" w:cs="Sylfaen"/>
          <w:bCs/>
          <w:sz w:val="24"/>
          <w:szCs w:val="24"/>
          <w:lang w:val="ka-GE"/>
        </w:rPr>
        <w:t>შეიცავს</w:t>
      </w:r>
      <w:r w:rsidRPr="00E3289E">
        <w:rPr>
          <w:rFonts w:ascii="Sylfaen" w:hAnsi="Sylfaen"/>
          <w:bCs/>
          <w:sz w:val="24"/>
          <w:szCs w:val="24"/>
          <w:lang w:val="ka-GE"/>
        </w:rPr>
        <w:t xml:space="preserve"> 2 </w:t>
      </w:r>
      <w:r w:rsidRPr="00E3289E">
        <w:rPr>
          <w:rFonts w:ascii="Sylfaen" w:hAnsi="Sylfaen" w:cs="Sylfaen"/>
          <w:bCs/>
          <w:sz w:val="24"/>
          <w:szCs w:val="24"/>
          <w:lang w:val="ka-GE"/>
        </w:rPr>
        <w:t>მლ</w:t>
      </w:r>
      <w:r w:rsidRPr="00E3289E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E3289E">
        <w:rPr>
          <w:rFonts w:ascii="Sylfaen" w:hAnsi="Sylfaen" w:cs="Sylfaen"/>
          <w:bCs/>
          <w:sz w:val="24"/>
          <w:szCs w:val="24"/>
          <w:lang w:val="ka-GE"/>
        </w:rPr>
        <w:t>თეთრ</w:t>
      </w:r>
      <w:r w:rsidRPr="00E3289E">
        <w:rPr>
          <w:rFonts w:ascii="Sylfaen" w:hAnsi="Sylfaen"/>
          <w:bCs/>
          <w:sz w:val="24"/>
          <w:szCs w:val="24"/>
          <w:lang w:val="ka-GE"/>
        </w:rPr>
        <w:t xml:space="preserve">, </w:t>
      </w:r>
      <w:r w:rsidRPr="00E3289E">
        <w:rPr>
          <w:rFonts w:ascii="Sylfaen" w:hAnsi="Sylfaen" w:cs="Sylfaen"/>
          <w:bCs/>
          <w:sz w:val="24"/>
          <w:szCs w:val="24"/>
          <w:lang w:val="ka-GE"/>
        </w:rPr>
        <w:t>გაუმჭვირვალე</w:t>
      </w:r>
      <w:r w:rsidRPr="00E3289E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E3289E">
        <w:rPr>
          <w:rFonts w:ascii="Sylfaen" w:hAnsi="Sylfaen" w:cs="Sylfaen"/>
          <w:bCs/>
          <w:sz w:val="24"/>
          <w:szCs w:val="24"/>
          <w:lang w:val="ka-GE"/>
        </w:rPr>
        <w:t>სუსპენზიას</w:t>
      </w:r>
      <w:r w:rsidRPr="00E3289E">
        <w:rPr>
          <w:rFonts w:ascii="Sylfaen" w:hAnsi="Sylfaen"/>
          <w:bCs/>
          <w:sz w:val="24"/>
          <w:szCs w:val="24"/>
          <w:lang w:val="ka-GE"/>
        </w:rPr>
        <w:t xml:space="preserve">. </w:t>
      </w:r>
      <w:r w:rsidRPr="00E3289E">
        <w:rPr>
          <w:rFonts w:ascii="Sylfaen" w:hAnsi="Sylfaen" w:cs="Sylfaen"/>
          <w:bCs/>
          <w:sz w:val="24"/>
          <w:szCs w:val="24"/>
          <w:lang w:val="ka-GE"/>
        </w:rPr>
        <w:t>თითოეული</w:t>
      </w:r>
      <w:r w:rsidRPr="00E3289E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E3289E">
        <w:rPr>
          <w:rFonts w:ascii="Sylfaen" w:hAnsi="Sylfaen" w:cs="Sylfaen"/>
          <w:bCs/>
          <w:sz w:val="24"/>
          <w:szCs w:val="24"/>
          <w:lang w:val="ka-GE"/>
        </w:rPr>
        <w:t>ფლაკონი</w:t>
      </w:r>
      <w:r w:rsidRPr="00E3289E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E3289E">
        <w:rPr>
          <w:rFonts w:ascii="Sylfaen" w:hAnsi="Sylfaen" w:cs="Sylfaen"/>
          <w:bCs/>
          <w:sz w:val="24"/>
          <w:szCs w:val="24"/>
          <w:lang w:val="ka-GE"/>
        </w:rPr>
        <w:t>განკუთვნილია</w:t>
      </w:r>
      <w:r w:rsidRPr="00E3289E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E3289E">
        <w:rPr>
          <w:rFonts w:ascii="Sylfaen" w:hAnsi="Sylfaen" w:cs="Sylfaen"/>
          <w:bCs/>
          <w:sz w:val="24"/>
          <w:szCs w:val="24"/>
          <w:lang w:val="ka-GE"/>
        </w:rPr>
        <w:t>მხოლოდ</w:t>
      </w:r>
      <w:r w:rsidRPr="00E3289E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E3289E">
        <w:rPr>
          <w:rFonts w:ascii="Sylfaen" w:hAnsi="Sylfaen" w:cs="Sylfaen"/>
          <w:bCs/>
          <w:sz w:val="24"/>
          <w:szCs w:val="24"/>
          <w:lang w:val="ka-GE"/>
        </w:rPr>
        <w:t>ერთჯერადი</w:t>
      </w:r>
      <w:r w:rsidRPr="00E3289E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E3289E">
        <w:rPr>
          <w:rFonts w:ascii="Sylfaen" w:hAnsi="Sylfaen" w:cs="Sylfaen"/>
          <w:bCs/>
          <w:sz w:val="24"/>
          <w:szCs w:val="24"/>
          <w:lang w:val="ka-GE"/>
        </w:rPr>
        <w:t>გამოყენებისთვის</w:t>
      </w:r>
      <w:r w:rsidRPr="00E3289E">
        <w:rPr>
          <w:rFonts w:ascii="Sylfaen" w:hAnsi="Sylfaen"/>
          <w:bCs/>
          <w:sz w:val="24"/>
          <w:szCs w:val="24"/>
          <w:lang w:val="ka-GE"/>
        </w:rPr>
        <w:t>.</w:t>
      </w:r>
    </w:p>
    <w:p w14:paraId="186D0566" w14:textId="53D8D543" w:rsidR="001E7012" w:rsidRPr="00E3289E" w:rsidRDefault="001E7012" w:rsidP="009F57C2">
      <w:pPr>
        <w:pStyle w:val="ListParagraph"/>
        <w:numPr>
          <w:ilvl w:val="0"/>
          <w:numId w:val="6"/>
        </w:numPr>
        <w:ind w:left="426"/>
        <w:jc w:val="both"/>
        <w:rPr>
          <w:rFonts w:ascii="Sylfaen" w:hAnsi="Sylfaen"/>
          <w:bCs/>
          <w:sz w:val="24"/>
          <w:szCs w:val="24"/>
          <w:lang w:val="ka-GE"/>
        </w:rPr>
      </w:pPr>
      <w:r w:rsidRPr="00E3289E">
        <w:rPr>
          <w:rFonts w:ascii="Sylfaen" w:hAnsi="Sylfaen" w:cs="Sylfaen"/>
          <w:b/>
          <w:sz w:val="24"/>
          <w:szCs w:val="24"/>
          <w:lang w:val="ka-GE"/>
        </w:rPr>
        <w:lastRenderedPageBreak/>
        <w:t>ნაფანი</w:t>
      </w:r>
      <w:r w:rsidRPr="00E3289E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E3289E">
        <w:rPr>
          <w:rFonts w:ascii="Sylfaen" w:hAnsi="Sylfaen" w:cs="Sylfaen"/>
          <w:bCs/>
          <w:sz w:val="24"/>
          <w:szCs w:val="24"/>
          <w:lang w:val="ka-GE"/>
        </w:rPr>
        <w:t>განკუთვნილია</w:t>
      </w:r>
      <w:r w:rsidRPr="00E3289E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="00E3289E" w:rsidRPr="00E3289E">
        <w:rPr>
          <w:rFonts w:ascii="Sylfaen" w:hAnsi="Sylfaen" w:cs="Sylfaen"/>
          <w:bCs/>
          <w:sz w:val="24"/>
          <w:szCs w:val="24"/>
          <w:lang w:val="ka-GE"/>
        </w:rPr>
        <w:t>ინჰალაციისთვის</w:t>
      </w:r>
      <w:r w:rsidR="00E3289E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E3289E">
        <w:rPr>
          <w:rFonts w:ascii="Sylfaen" w:hAnsi="Sylfaen" w:cs="Sylfaen"/>
          <w:bCs/>
          <w:sz w:val="24"/>
          <w:szCs w:val="24"/>
          <w:lang w:val="ka-GE"/>
        </w:rPr>
        <w:t>ნებულაიზერის</w:t>
      </w:r>
      <w:r w:rsidRPr="00E3289E">
        <w:rPr>
          <w:rFonts w:ascii="Sylfaen" w:hAnsi="Sylfaen"/>
          <w:bCs/>
          <w:sz w:val="24"/>
          <w:szCs w:val="24"/>
          <w:lang w:val="ka-GE"/>
        </w:rPr>
        <w:t xml:space="preserve"> (</w:t>
      </w:r>
      <w:r w:rsidRPr="00E3289E">
        <w:rPr>
          <w:rFonts w:ascii="Sylfaen" w:hAnsi="Sylfaen" w:cs="Sylfaen"/>
          <w:bCs/>
          <w:sz w:val="24"/>
          <w:szCs w:val="24"/>
          <w:lang w:val="ka-GE"/>
        </w:rPr>
        <w:t>ინჰალატორის</w:t>
      </w:r>
      <w:r w:rsidRPr="00E3289E">
        <w:rPr>
          <w:rFonts w:ascii="Sylfaen" w:hAnsi="Sylfaen"/>
          <w:bCs/>
          <w:sz w:val="24"/>
          <w:szCs w:val="24"/>
          <w:lang w:val="ka-GE"/>
        </w:rPr>
        <w:t xml:space="preserve">) </w:t>
      </w:r>
      <w:r w:rsidRPr="00E3289E">
        <w:rPr>
          <w:rFonts w:ascii="Sylfaen" w:hAnsi="Sylfaen" w:cs="Sylfaen"/>
          <w:bCs/>
          <w:sz w:val="24"/>
          <w:szCs w:val="24"/>
          <w:lang w:val="ka-GE"/>
        </w:rPr>
        <w:t>გამოყენებით</w:t>
      </w:r>
      <w:r w:rsidRPr="00E3289E">
        <w:rPr>
          <w:rFonts w:ascii="Sylfaen" w:hAnsi="Sylfaen"/>
          <w:bCs/>
          <w:sz w:val="24"/>
          <w:szCs w:val="24"/>
          <w:lang w:val="ka-GE"/>
        </w:rPr>
        <w:t xml:space="preserve">. </w:t>
      </w:r>
      <w:r w:rsidRPr="00E3289E">
        <w:rPr>
          <w:rFonts w:ascii="Sylfaen" w:hAnsi="Sylfaen" w:cs="Sylfaen"/>
          <w:bCs/>
          <w:sz w:val="24"/>
          <w:szCs w:val="24"/>
          <w:lang w:val="ka-GE"/>
        </w:rPr>
        <w:t>როდესაც</w:t>
      </w:r>
      <w:r w:rsidRPr="00E3289E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E3289E">
        <w:rPr>
          <w:rFonts w:ascii="Sylfaen" w:hAnsi="Sylfaen" w:cs="Sylfaen"/>
          <w:bCs/>
          <w:sz w:val="24"/>
          <w:szCs w:val="24"/>
          <w:lang w:val="ka-GE"/>
        </w:rPr>
        <w:t>მუნდშტუკით</w:t>
      </w:r>
      <w:r w:rsidRPr="00E3289E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E3289E">
        <w:rPr>
          <w:rFonts w:ascii="Sylfaen" w:hAnsi="Sylfaen" w:cs="Sylfaen"/>
          <w:bCs/>
          <w:sz w:val="24"/>
          <w:szCs w:val="24"/>
          <w:lang w:val="ka-GE"/>
        </w:rPr>
        <w:t>ან</w:t>
      </w:r>
      <w:r w:rsidRPr="00E3289E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E3289E">
        <w:rPr>
          <w:rFonts w:ascii="Sylfaen" w:hAnsi="Sylfaen" w:cs="Sylfaen"/>
          <w:bCs/>
          <w:sz w:val="24"/>
          <w:szCs w:val="24"/>
          <w:lang w:val="ka-GE"/>
        </w:rPr>
        <w:t>სახის</w:t>
      </w:r>
      <w:r w:rsidRPr="00E3289E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E3289E">
        <w:rPr>
          <w:rFonts w:ascii="Sylfaen" w:hAnsi="Sylfaen" w:cs="Sylfaen"/>
          <w:bCs/>
          <w:sz w:val="24"/>
          <w:szCs w:val="24"/>
          <w:lang w:val="ka-GE"/>
        </w:rPr>
        <w:t>ნიღბით</w:t>
      </w:r>
      <w:r w:rsidRPr="00E3289E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E3289E">
        <w:rPr>
          <w:rFonts w:ascii="Sylfaen" w:hAnsi="Sylfaen" w:cs="Sylfaen"/>
          <w:bCs/>
          <w:sz w:val="24"/>
          <w:szCs w:val="24"/>
          <w:lang w:val="ka-GE"/>
        </w:rPr>
        <w:t>ისუნთქავთ</w:t>
      </w:r>
      <w:r w:rsidRPr="00E3289E">
        <w:rPr>
          <w:rFonts w:ascii="Sylfaen" w:hAnsi="Sylfaen"/>
          <w:bCs/>
          <w:sz w:val="24"/>
          <w:szCs w:val="24"/>
          <w:lang w:val="ka-GE"/>
        </w:rPr>
        <w:t xml:space="preserve">, </w:t>
      </w:r>
      <w:r w:rsidRPr="00E3289E">
        <w:rPr>
          <w:rFonts w:ascii="Sylfaen" w:hAnsi="Sylfaen" w:cs="Sylfaen"/>
          <w:bCs/>
          <w:sz w:val="24"/>
          <w:szCs w:val="24"/>
          <w:lang w:val="ka-GE"/>
        </w:rPr>
        <w:t>წამალი</w:t>
      </w:r>
      <w:r w:rsidRPr="00E3289E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="00E3289E">
        <w:rPr>
          <w:rFonts w:ascii="Sylfaen" w:hAnsi="Sylfaen" w:cs="Sylfaen"/>
          <w:bCs/>
          <w:sz w:val="24"/>
          <w:szCs w:val="24"/>
          <w:lang w:val="ka-GE"/>
        </w:rPr>
        <w:t>ჩასუნთქვისას</w:t>
      </w:r>
      <w:r w:rsidRPr="00E3289E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E3289E">
        <w:rPr>
          <w:rFonts w:ascii="Sylfaen" w:hAnsi="Sylfaen" w:cs="Sylfaen"/>
          <w:bCs/>
          <w:sz w:val="24"/>
          <w:szCs w:val="24"/>
          <w:lang w:val="ka-GE"/>
        </w:rPr>
        <w:t>ფილტვებ</w:t>
      </w:r>
      <w:r w:rsidR="00E3289E">
        <w:rPr>
          <w:rFonts w:ascii="Sylfaen" w:hAnsi="Sylfaen" w:cs="Sylfaen"/>
          <w:bCs/>
          <w:sz w:val="24"/>
          <w:szCs w:val="24"/>
          <w:lang w:val="ka-GE"/>
        </w:rPr>
        <w:t>შიც</w:t>
      </w:r>
      <w:r w:rsidRPr="00E3289E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E3289E">
        <w:rPr>
          <w:rFonts w:ascii="Sylfaen" w:hAnsi="Sylfaen" w:cs="Sylfaen"/>
          <w:bCs/>
          <w:sz w:val="24"/>
          <w:szCs w:val="24"/>
          <w:lang w:val="ka-GE"/>
        </w:rPr>
        <w:t>ხვდება</w:t>
      </w:r>
      <w:r w:rsidRPr="00E3289E">
        <w:rPr>
          <w:rFonts w:ascii="Sylfaen" w:hAnsi="Sylfaen"/>
          <w:bCs/>
          <w:sz w:val="24"/>
          <w:szCs w:val="24"/>
          <w:lang w:val="ka-GE"/>
        </w:rPr>
        <w:t>.</w:t>
      </w:r>
    </w:p>
    <w:p w14:paraId="76A4948F" w14:textId="751414C6" w:rsidR="001E7012" w:rsidRDefault="00E3289E" w:rsidP="001E7012">
      <w:pPr>
        <w:pStyle w:val="ListParagraph"/>
        <w:ind w:left="0"/>
        <w:jc w:val="both"/>
        <w:rPr>
          <w:rFonts w:ascii="Sylfaen" w:hAnsi="Sylfaen"/>
          <w:bCs/>
          <w:sz w:val="24"/>
          <w:szCs w:val="24"/>
          <w:lang w:val="ka-GE"/>
        </w:rPr>
      </w:pPr>
      <w:r>
        <w:rPr>
          <w:rFonts w:ascii="Sylfaen" w:hAnsi="Sylfaen"/>
          <w:bCs/>
          <w:sz w:val="24"/>
          <w:szCs w:val="24"/>
          <w:lang w:val="ka-GE"/>
        </w:rPr>
        <w:t>პრეპარატი</w:t>
      </w:r>
      <w:r w:rsidR="001E7012" w:rsidRPr="001E7012">
        <w:rPr>
          <w:rFonts w:ascii="Sylfaen" w:hAnsi="Sylfaen"/>
          <w:bCs/>
          <w:sz w:val="24"/>
          <w:szCs w:val="24"/>
          <w:lang w:val="ka-GE"/>
        </w:rPr>
        <w:t xml:space="preserve"> რეგულარულად უნდა იქნას გამოყენებული ექიმის დანიშნულებისამებრ. თუმცა, </w:t>
      </w:r>
      <w:r w:rsidR="001E7012" w:rsidRPr="00E3289E">
        <w:rPr>
          <w:rFonts w:ascii="Sylfaen" w:hAnsi="Sylfaen"/>
          <w:b/>
          <w:sz w:val="24"/>
          <w:szCs w:val="24"/>
          <w:lang w:val="ka-GE"/>
        </w:rPr>
        <w:t>ნაფანი</w:t>
      </w:r>
      <w:r w:rsidR="001E7012" w:rsidRPr="001E7012">
        <w:rPr>
          <w:rFonts w:ascii="Sylfaen" w:hAnsi="Sylfaen"/>
          <w:bCs/>
          <w:sz w:val="24"/>
          <w:szCs w:val="24"/>
          <w:lang w:val="ka-GE"/>
        </w:rPr>
        <w:t xml:space="preserve"> არ ამსუბუქებს უკვე დაწყებულ მწვავე ასთმის შეტევას.</w:t>
      </w:r>
    </w:p>
    <w:p w14:paraId="1400F569" w14:textId="77777777" w:rsidR="00DC34FD" w:rsidRPr="00DC34FD" w:rsidRDefault="00DC34FD" w:rsidP="005220AA">
      <w:pPr>
        <w:shd w:val="clear" w:color="auto" w:fill="FFFFFF"/>
        <w:tabs>
          <w:tab w:val="left" w:pos="426"/>
        </w:tabs>
        <w:jc w:val="both"/>
        <w:rPr>
          <w:b/>
          <w:bCs/>
          <w:spacing w:val="-6"/>
          <w:sz w:val="24"/>
          <w:szCs w:val="24"/>
        </w:rPr>
      </w:pPr>
    </w:p>
    <w:p w14:paraId="03D37DF6" w14:textId="32A829B6" w:rsidR="00B0016A" w:rsidRPr="00E3289E" w:rsidRDefault="005505BC" w:rsidP="009F57C2">
      <w:pPr>
        <w:pStyle w:val="ListParagraph"/>
        <w:numPr>
          <w:ilvl w:val="0"/>
          <w:numId w:val="2"/>
        </w:numPr>
        <w:shd w:val="clear" w:color="auto" w:fill="FFFFFF"/>
        <w:tabs>
          <w:tab w:val="left" w:pos="426"/>
        </w:tabs>
        <w:ind w:left="0" w:firstLine="0"/>
        <w:jc w:val="both"/>
        <w:rPr>
          <w:b/>
          <w:bCs/>
          <w:spacing w:val="-6"/>
          <w:sz w:val="24"/>
          <w:szCs w:val="24"/>
        </w:rPr>
      </w:pPr>
      <w:r w:rsidRPr="00E3289E">
        <w:rPr>
          <w:b/>
          <w:bCs/>
          <w:sz w:val="24"/>
          <w:szCs w:val="24"/>
        </w:rPr>
        <w:t xml:space="preserve"> </w:t>
      </w:r>
      <w:proofErr w:type="spellStart"/>
      <w:r w:rsidR="00952AFE" w:rsidRPr="00E3289E">
        <w:rPr>
          <w:rFonts w:ascii="Sylfaen" w:hAnsi="Sylfaen" w:cs="Sylfaen"/>
          <w:b/>
          <w:bCs/>
          <w:sz w:val="24"/>
          <w:szCs w:val="24"/>
        </w:rPr>
        <w:t>რა</w:t>
      </w:r>
      <w:proofErr w:type="spellEnd"/>
      <w:r w:rsidR="00952AFE" w:rsidRPr="00E3289E">
        <w:rPr>
          <w:b/>
          <w:bCs/>
          <w:sz w:val="24"/>
          <w:szCs w:val="24"/>
        </w:rPr>
        <w:t xml:space="preserve"> </w:t>
      </w:r>
      <w:proofErr w:type="spellStart"/>
      <w:r w:rsidR="00952AFE" w:rsidRPr="00E3289E">
        <w:rPr>
          <w:rFonts w:ascii="Sylfaen" w:hAnsi="Sylfaen" w:cs="Sylfaen"/>
          <w:b/>
          <w:bCs/>
          <w:sz w:val="24"/>
          <w:szCs w:val="24"/>
        </w:rPr>
        <w:t>უნდა</w:t>
      </w:r>
      <w:proofErr w:type="spellEnd"/>
      <w:r w:rsidR="00952AFE" w:rsidRPr="00E3289E">
        <w:rPr>
          <w:b/>
          <w:bCs/>
          <w:sz w:val="24"/>
          <w:szCs w:val="24"/>
        </w:rPr>
        <w:t xml:space="preserve"> </w:t>
      </w:r>
      <w:proofErr w:type="spellStart"/>
      <w:r w:rsidR="00952AFE" w:rsidRPr="00E3289E">
        <w:rPr>
          <w:rFonts w:ascii="Sylfaen" w:hAnsi="Sylfaen" w:cs="Sylfaen"/>
          <w:b/>
          <w:bCs/>
          <w:sz w:val="24"/>
          <w:szCs w:val="24"/>
        </w:rPr>
        <w:t>იცოდეთ</w:t>
      </w:r>
      <w:proofErr w:type="spellEnd"/>
      <w:r w:rsidR="00952AFE" w:rsidRPr="00E3289E">
        <w:rPr>
          <w:b/>
          <w:bCs/>
          <w:sz w:val="24"/>
          <w:szCs w:val="24"/>
        </w:rPr>
        <w:t xml:space="preserve"> </w:t>
      </w:r>
      <w:r w:rsidR="00E3289E" w:rsidRPr="00E3289E">
        <w:rPr>
          <w:rFonts w:ascii="Sylfaen" w:hAnsi="Sylfaen" w:cs="Sylfaen"/>
          <w:b/>
          <w:bCs/>
          <w:sz w:val="24"/>
          <w:szCs w:val="24"/>
          <w:lang w:val="ka-GE"/>
        </w:rPr>
        <w:t>ნაფანის მიღებამდე</w:t>
      </w:r>
    </w:p>
    <w:p w14:paraId="6393FE69" w14:textId="5C1897C8" w:rsidR="00B0016A" w:rsidRPr="00B0016A" w:rsidRDefault="00B0016A" w:rsidP="005220AA">
      <w:pPr>
        <w:jc w:val="both"/>
        <w:rPr>
          <w:rFonts w:ascii="Sylfaen" w:hAnsi="Sylfaen"/>
          <w:b/>
          <w:sz w:val="24"/>
          <w:szCs w:val="24"/>
          <w:lang w:val="ka-GE"/>
        </w:rPr>
      </w:pPr>
      <w:proofErr w:type="spellStart"/>
      <w:r w:rsidRPr="00B0016A">
        <w:rPr>
          <w:rFonts w:ascii="Sylfaen" w:hAnsi="Sylfaen" w:cs="Sylfaen"/>
          <w:b/>
          <w:bCs/>
          <w:sz w:val="24"/>
          <w:szCs w:val="24"/>
        </w:rPr>
        <w:t>არ</w:t>
      </w:r>
      <w:proofErr w:type="spellEnd"/>
      <w:r w:rsidRPr="00B0016A">
        <w:rPr>
          <w:rFonts w:ascii="Sylfaen" w:hAnsi="Sylfaen" w:cs="Sylfaen"/>
          <w:b/>
          <w:bCs/>
          <w:sz w:val="24"/>
          <w:szCs w:val="24"/>
        </w:rPr>
        <w:t xml:space="preserve"> </w:t>
      </w:r>
      <w:proofErr w:type="spellStart"/>
      <w:r w:rsidRPr="00B0016A">
        <w:rPr>
          <w:rFonts w:ascii="Sylfaen" w:hAnsi="Sylfaen" w:cs="Sylfaen"/>
          <w:b/>
          <w:bCs/>
          <w:sz w:val="24"/>
          <w:szCs w:val="24"/>
        </w:rPr>
        <w:t>გამოიყენოთ</w:t>
      </w:r>
      <w:proofErr w:type="spellEnd"/>
      <w:r w:rsidRPr="00B0016A">
        <w:rPr>
          <w:rFonts w:ascii="Sylfaen" w:hAnsi="Sylfaen" w:cs="Sylfaen"/>
          <w:b/>
          <w:bCs/>
          <w:sz w:val="24"/>
          <w:szCs w:val="24"/>
        </w:rPr>
        <w:t xml:space="preserve"> </w:t>
      </w:r>
      <w:proofErr w:type="spellStart"/>
      <w:r w:rsidR="00E3289E">
        <w:rPr>
          <w:rFonts w:ascii="Sylfaen" w:hAnsi="Sylfaen" w:cs="Sylfaen"/>
          <w:b/>
          <w:bCs/>
          <w:sz w:val="24"/>
          <w:szCs w:val="24"/>
        </w:rPr>
        <w:t>ნაფანი</w:t>
      </w:r>
      <w:proofErr w:type="spellEnd"/>
      <w:r w:rsidRPr="00B0016A">
        <w:rPr>
          <w:rFonts w:ascii="Sylfaen" w:hAnsi="Sylfaen" w:cs="Sylfaen"/>
          <w:b/>
          <w:bCs/>
          <w:sz w:val="24"/>
          <w:szCs w:val="24"/>
        </w:rPr>
        <w:t xml:space="preserve"> </w:t>
      </w:r>
      <w:r>
        <w:rPr>
          <w:rFonts w:ascii="Sylfaen" w:hAnsi="Sylfaen"/>
          <w:b/>
          <w:sz w:val="24"/>
          <w:szCs w:val="24"/>
          <w:lang w:val="ka-GE"/>
        </w:rPr>
        <w:t>შემდეგ შემთხვევებში:</w:t>
      </w:r>
    </w:p>
    <w:p w14:paraId="32A3F955" w14:textId="77777777" w:rsidR="00FE2C99" w:rsidRPr="00FE2C99" w:rsidRDefault="00FE2C99" w:rsidP="00FE2C99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FE2C99">
        <w:rPr>
          <w:rFonts w:ascii="Sylfaen" w:hAnsi="Sylfaen"/>
          <w:sz w:val="24"/>
          <w:szCs w:val="24"/>
          <w:lang w:val="ka-GE"/>
        </w:rPr>
        <w:t xml:space="preserve">თუ გქონიათ მომატებული მგრძნობელობა ბუდესონიდის ან </w:t>
      </w:r>
      <w:r w:rsidRPr="00FE2C99">
        <w:rPr>
          <w:rFonts w:ascii="Sylfaen" w:hAnsi="Sylfaen"/>
          <w:b/>
          <w:bCs/>
          <w:sz w:val="24"/>
          <w:szCs w:val="24"/>
          <w:lang w:val="ka-GE"/>
        </w:rPr>
        <w:t>ნაფანის</w:t>
      </w:r>
      <w:r w:rsidRPr="00FE2C99">
        <w:rPr>
          <w:rFonts w:ascii="Sylfaen" w:hAnsi="Sylfaen"/>
          <w:sz w:val="24"/>
          <w:szCs w:val="24"/>
          <w:lang w:val="ka-GE"/>
        </w:rPr>
        <w:t xml:space="preserve"> რომელიმე ინგრედიენტის მიმართ.</w:t>
      </w:r>
    </w:p>
    <w:p w14:paraId="5CE61FBF" w14:textId="77777777" w:rsidR="00E421AA" w:rsidRDefault="00E421AA" w:rsidP="00FE2C99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b/>
          <w:bCs/>
          <w:sz w:val="24"/>
          <w:szCs w:val="24"/>
          <w:lang w:val="ka-GE"/>
        </w:rPr>
      </w:pPr>
    </w:p>
    <w:p w14:paraId="586C7207" w14:textId="3D4A0D1E" w:rsidR="00FE2C99" w:rsidRPr="00FE2C99" w:rsidRDefault="00FE2C99" w:rsidP="00FE2C99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FE2C99">
        <w:rPr>
          <w:rFonts w:ascii="Sylfaen" w:hAnsi="Sylfaen"/>
          <w:b/>
          <w:bCs/>
          <w:sz w:val="24"/>
          <w:szCs w:val="24"/>
          <w:lang w:val="ka-GE"/>
        </w:rPr>
        <w:t>ნაფანი</w:t>
      </w:r>
      <w:r w:rsidRPr="00FE2C99">
        <w:rPr>
          <w:rFonts w:ascii="Sylfaen" w:hAnsi="Sylfaen"/>
          <w:sz w:val="24"/>
          <w:szCs w:val="24"/>
          <w:lang w:val="ka-GE"/>
        </w:rPr>
        <w:t xml:space="preserve"> </w:t>
      </w:r>
      <w:r w:rsidRPr="00FE2C99">
        <w:rPr>
          <w:rFonts w:ascii="Sylfaen" w:hAnsi="Sylfaen"/>
          <w:b/>
          <w:bCs/>
          <w:sz w:val="24"/>
          <w:szCs w:val="24"/>
          <w:lang w:val="ka-GE"/>
        </w:rPr>
        <w:t>გამოიყენება სიფრთხილით შემდეგ შემთხვევებში:</w:t>
      </w:r>
    </w:p>
    <w:p w14:paraId="1E9C5FB8" w14:textId="581C6539" w:rsidR="00FE2C99" w:rsidRPr="00FE2C99" w:rsidRDefault="00FE2C99" w:rsidP="00FE2C99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FE2C99">
        <w:rPr>
          <w:rFonts w:ascii="Sylfaen" w:hAnsi="Sylfaen"/>
          <w:sz w:val="24"/>
          <w:szCs w:val="24"/>
          <w:lang w:val="ka-GE"/>
        </w:rPr>
        <w:t>თუ;</w:t>
      </w:r>
    </w:p>
    <w:p w14:paraId="0FEB035F" w14:textId="77777777" w:rsidR="00FE2C99" w:rsidRDefault="00FE2C99" w:rsidP="009F57C2">
      <w:pPr>
        <w:numPr>
          <w:ilvl w:val="0"/>
          <w:numId w:val="5"/>
        </w:numPr>
        <w:shd w:val="clear" w:color="auto" w:fill="FFFFFF"/>
        <w:tabs>
          <w:tab w:val="left" w:pos="426"/>
          <w:tab w:val="left" w:pos="709"/>
        </w:tabs>
        <w:ind w:hanging="578"/>
        <w:jc w:val="both"/>
        <w:rPr>
          <w:rFonts w:ascii="Sylfaen" w:hAnsi="Sylfaen"/>
          <w:sz w:val="24"/>
          <w:szCs w:val="24"/>
          <w:lang w:val="ka-GE"/>
        </w:rPr>
      </w:pPr>
      <w:r w:rsidRPr="00FE2C99">
        <w:rPr>
          <w:rFonts w:ascii="Sylfaen" w:hAnsi="Sylfaen"/>
          <w:sz w:val="24"/>
          <w:szCs w:val="24"/>
          <w:lang w:val="ka-GE"/>
        </w:rPr>
        <w:t>გაქვთ ფილტვის ინფექცია,</w:t>
      </w:r>
    </w:p>
    <w:p w14:paraId="031973F5" w14:textId="51970868" w:rsidR="00FE2C99" w:rsidRDefault="00FE2C99" w:rsidP="009F57C2">
      <w:pPr>
        <w:numPr>
          <w:ilvl w:val="0"/>
          <w:numId w:val="5"/>
        </w:numPr>
        <w:shd w:val="clear" w:color="auto" w:fill="FFFFFF"/>
        <w:tabs>
          <w:tab w:val="left" w:pos="426"/>
          <w:tab w:val="left" w:pos="709"/>
        </w:tabs>
        <w:ind w:hanging="578"/>
        <w:jc w:val="both"/>
        <w:rPr>
          <w:rFonts w:ascii="Sylfaen" w:hAnsi="Sylfaen"/>
          <w:sz w:val="24"/>
          <w:szCs w:val="24"/>
          <w:lang w:val="ka-GE"/>
        </w:rPr>
      </w:pPr>
      <w:r w:rsidRPr="00FE2C99">
        <w:rPr>
          <w:rFonts w:ascii="Sylfaen" w:hAnsi="Sylfaen"/>
          <w:sz w:val="24"/>
          <w:szCs w:val="24"/>
          <w:lang w:val="ka-GE"/>
        </w:rPr>
        <w:t>გაქვთ ან ოდესმე გქონიათ ტუბერკულოზი (TB)</w:t>
      </w:r>
      <w:r>
        <w:rPr>
          <w:rFonts w:ascii="Sylfaen" w:hAnsi="Sylfaen"/>
          <w:sz w:val="24"/>
          <w:szCs w:val="24"/>
          <w:lang w:val="ka-GE"/>
        </w:rPr>
        <w:t>,</w:t>
      </w:r>
    </w:p>
    <w:p w14:paraId="7DD7A3B1" w14:textId="77777777" w:rsidR="00FE2C99" w:rsidRDefault="00FE2C99" w:rsidP="009F57C2">
      <w:pPr>
        <w:numPr>
          <w:ilvl w:val="0"/>
          <w:numId w:val="5"/>
        </w:numPr>
        <w:shd w:val="clear" w:color="auto" w:fill="FFFFFF"/>
        <w:tabs>
          <w:tab w:val="left" w:pos="426"/>
          <w:tab w:val="left" w:pos="709"/>
        </w:tabs>
        <w:ind w:hanging="578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გაციებული ხართ</w:t>
      </w:r>
      <w:r w:rsidRPr="00FE2C99">
        <w:rPr>
          <w:rFonts w:ascii="Sylfaen" w:hAnsi="Sylfaen"/>
          <w:sz w:val="24"/>
          <w:szCs w:val="24"/>
          <w:lang w:val="ka-GE"/>
        </w:rPr>
        <w:t xml:space="preserve"> ან </w:t>
      </w:r>
      <w:r>
        <w:rPr>
          <w:rFonts w:ascii="Sylfaen" w:hAnsi="Sylfaen"/>
          <w:sz w:val="24"/>
          <w:szCs w:val="24"/>
          <w:lang w:val="ka-GE"/>
        </w:rPr>
        <w:t xml:space="preserve">გაქვთ </w:t>
      </w:r>
      <w:r w:rsidRPr="00FE2C99">
        <w:rPr>
          <w:rFonts w:ascii="Sylfaen" w:hAnsi="Sylfaen"/>
          <w:sz w:val="24"/>
          <w:szCs w:val="24"/>
          <w:lang w:val="ka-GE"/>
        </w:rPr>
        <w:t>გულმკერდის ინფექცია ან სუნთქვის რაიმე პრობლემა,</w:t>
      </w:r>
    </w:p>
    <w:p w14:paraId="48EACD2A" w14:textId="77777777" w:rsidR="00FE2C99" w:rsidRDefault="00FE2C99" w:rsidP="009F57C2">
      <w:pPr>
        <w:numPr>
          <w:ilvl w:val="0"/>
          <w:numId w:val="5"/>
        </w:numPr>
        <w:shd w:val="clear" w:color="auto" w:fill="FFFFFF"/>
        <w:tabs>
          <w:tab w:val="left" w:pos="426"/>
          <w:tab w:val="left" w:pos="709"/>
        </w:tabs>
        <w:ind w:hanging="578"/>
        <w:jc w:val="both"/>
        <w:rPr>
          <w:rFonts w:ascii="Sylfaen" w:hAnsi="Sylfaen"/>
          <w:sz w:val="24"/>
          <w:szCs w:val="24"/>
          <w:lang w:val="ka-GE"/>
        </w:rPr>
      </w:pPr>
      <w:r w:rsidRPr="00FE2C99">
        <w:rPr>
          <w:rFonts w:ascii="Sylfaen" w:hAnsi="Sylfaen"/>
          <w:sz w:val="24"/>
          <w:szCs w:val="24"/>
          <w:lang w:val="ka-GE"/>
        </w:rPr>
        <w:t>გაქვთ ღვიძლ</w:t>
      </w:r>
      <w:r>
        <w:rPr>
          <w:rFonts w:ascii="Sylfaen" w:hAnsi="Sylfaen"/>
          <w:sz w:val="24"/>
          <w:szCs w:val="24"/>
          <w:lang w:val="ka-GE"/>
        </w:rPr>
        <w:t xml:space="preserve">თან დაკავშირებული </w:t>
      </w:r>
      <w:r w:rsidRPr="00FE2C99">
        <w:rPr>
          <w:rFonts w:ascii="Sylfaen" w:hAnsi="Sylfaen"/>
          <w:sz w:val="24"/>
          <w:szCs w:val="24"/>
          <w:lang w:val="ka-GE"/>
        </w:rPr>
        <w:t>პრობლემები,</w:t>
      </w:r>
    </w:p>
    <w:p w14:paraId="65FCD171" w14:textId="7CA4D795" w:rsidR="00FE2C99" w:rsidRPr="00FE2C99" w:rsidRDefault="00FE2C99" w:rsidP="009F57C2">
      <w:pPr>
        <w:numPr>
          <w:ilvl w:val="0"/>
          <w:numId w:val="5"/>
        </w:numPr>
        <w:shd w:val="clear" w:color="auto" w:fill="FFFFFF"/>
        <w:tabs>
          <w:tab w:val="left" w:pos="709"/>
        </w:tabs>
        <w:ind w:left="426" w:hanging="426"/>
        <w:jc w:val="both"/>
        <w:rPr>
          <w:rFonts w:ascii="Sylfaen" w:hAnsi="Sylfaen"/>
          <w:sz w:val="24"/>
          <w:szCs w:val="24"/>
          <w:lang w:val="ka-GE"/>
        </w:rPr>
      </w:pPr>
      <w:r w:rsidRPr="00FE2C99">
        <w:rPr>
          <w:rFonts w:ascii="Sylfaen" w:hAnsi="Sylfaen"/>
          <w:sz w:val="24"/>
          <w:szCs w:val="24"/>
          <w:lang w:val="ka-GE"/>
        </w:rPr>
        <w:t xml:space="preserve">გაქვთ მხედველობის დაბინდვა ან </w:t>
      </w:r>
      <w:r w:rsidR="00171AFE">
        <w:rPr>
          <w:rFonts w:ascii="Sylfaen" w:hAnsi="Sylfaen"/>
          <w:sz w:val="24"/>
          <w:szCs w:val="24"/>
          <w:lang w:val="ka-GE"/>
        </w:rPr>
        <w:t xml:space="preserve">მხედველობის </w:t>
      </w:r>
      <w:r w:rsidRPr="00FE2C99">
        <w:rPr>
          <w:rFonts w:ascii="Sylfaen" w:hAnsi="Sylfaen"/>
          <w:sz w:val="24"/>
          <w:szCs w:val="24"/>
          <w:lang w:val="ka-GE"/>
        </w:rPr>
        <w:t>სხვა პრობლემები, რაც შეიძლება მალე მიმართეთ ექიმს.</w:t>
      </w:r>
    </w:p>
    <w:p w14:paraId="1C035CD3" w14:textId="77777777" w:rsidR="00E421AA" w:rsidRDefault="00E421AA" w:rsidP="00FE2C99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b/>
          <w:bCs/>
          <w:sz w:val="24"/>
          <w:szCs w:val="24"/>
          <w:lang w:val="ka-GE"/>
        </w:rPr>
      </w:pPr>
    </w:p>
    <w:p w14:paraId="0AE50D56" w14:textId="035CD927" w:rsidR="00FE2C99" w:rsidRPr="00FE2C99" w:rsidRDefault="00FE2C99" w:rsidP="00FE2C99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FE2C99">
        <w:rPr>
          <w:rFonts w:ascii="Sylfaen" w:hAnsi="Sylfaen"/>
          <w:b/>
          <w:bCs/>
          <w:sz w:val="24"/>
          <w:szCs w:val="24"/>
          <w:lang w:val="ka-GE"/>
        </w:rPr>
        <w:t>მნიშვნელოვანი ინფორმაცია ასთმის სიმპტომების შესახებ</w:t>
      </w:r>
    </w:p>
    <w:p w14:paraId="1E611267" w14:textId="688C7364" w:rsidR="00FE2C99" w:rsidRPr="00FE2C99" w:rsidRDefault="00FE2C99" w:rsidP="00FE2C99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FE2C99">
        <w:rPr>
          <w:rFonts w:ascii="Sylfaen" w:hAnsi="Sylfaen"/>
          <w:sz w:val="24"/>
          <w:szCs w:val="24"/>
          <w:lang w:val="ka-GE"/>
        </w:rPr>
        <w:t xml:space="preserve">თუ </w:t>
      </w:r>
      <w:r w:rsidRPr="00FE2C99">
        <w:rPr>
          <w:rFonts w:ascii="Sylfaen" w:hAnsi="Sylfaen"/>
          <w:b/>
          <w:bCs/>
          <w:sz w:val="24"/>
          <w:szCs w:val="24"/>
          <w:lang w:val="ka-GE"/>
        </w:rPr>
        <w:t>ნაფანის</w:t>
      </w:r>
      <w:r w:rsidRPr="00FE2C99">
        <w:rPr>
          <w:rFonts w:ascii="Sylfaen" w:hAnsi="Sylfaen"/>
          <w:sz w:val="24"/>
          <w:szCs w:val="24"/>
          <w:lang w:val="ka-GE"/>
        </w:rPr>
        <w:t xml:space="preserve"> გამოყენებისას გრძნობთ, რომ გიჭირთ სუნთქვა ან </w:t>
      </w:r>
      <w:r>
        <w:rPr>
          <w:rFonts w:ascii="Sylfaen" w:hAnsi="Sylfaen"/>
          <w:sz w:val="24"/>
          <w:szCs w:val="24"/>
          <w:lang w:val="ka-GE"/>
        </w:rPr>
        <w:t xml:space="preserve">გაქვთ </w:t>
      </w:r>
      <w:r w:rsidRPr="00FE2C99">
        <w:rPr>
          <w:rFonts w:ascii="Sylfaen" w:hAnsi="Sylfaen"/>
          <w:sz w:val="24"/>
          <w:szCs w:val="24"/>
          <w:lang w:val="ka-GE"/>
        </w:rPr>
        <w:t xml:space="preserve">ხიხინი, </w:t>
      </w:r>
      <w:r>
        <w:rPr>
          <w:rFonts w:ascii="Sylfaen" w:hAnsi="Sylfaen"/>
          <w:sz w:val="24"/>
          <w:szCs w:val="24"/>
          <w:lang w:val="ka-GE"/>
        </w:rPr>
        <w:t>გააგრძელეთ</w:t>
      </w:r>
      <w:r w:rsidRPr="00FE2C99">
        <w:rPr>
          <w:rFonts w:ascii="Sylfaen" w:hAnsi="Sylfaen"/>
          <w:sz w:val="24"/>
          <w:szCs w:val="24"/>
          <w:lang w:val="ka-GE"/>
        </w:rPr>
        <w:t xml:space="preserve"> </w:t>
      </w:r>
      <w:r w:rsidRPr="00FE2C99">
        <w:rPr>
          <w:rFonts w:ascii="Sylfaen" w:hAnsi="Sylfaen"/>
          <w:b/>
          <w:bCs/>
          <w:sz w:val="24"/>
          <w:szCs w:val="24"/>
          <w:lang w:val="ka-GE"/>
        </w:rPr>
        <w:t>ნაფანის</w:t>
      </w:r>
      <w:r w:rsidRPr="00FE2C99">
        <w:rPr>
          <w:rFonts w:ascii="Sylfaen" w:hAnsi="Sylfaen"/>
          <w:sz w:val="24"/>
          <w:szCs w:val="24"/>
          <w:lang w:val="ka-GE"/>
        </w:rPr>
        <w:t xml:space="preserve"> მიღება, მაგრამ რაც შეიძლება მალე მიმართ</w:t>
      </w:r>
      <w:r>
        <w:rPr>
          <w:rFonts w:ascii="Sylfaen" w:hAnsi="Sylfaen"/>
          <w:sz w:val="24"/>
          <w:szCs w:val="24"/>
          <w:lang w:val="ka-GE"/>
        </w:rPr>
        <w:t>ეთ თქვენს</w:t>
      </w:r>
      <w:r w:rsidRPr="00FE2C99">
        <w:rPr>
          <w:rFonts w:ascii="Sylfaen" w:hAnsi="Sylfaen"/>
          <w:sz w:val="24"/>
          <w:szCs w:val="24"/>
          <w:lang w:val="ka-GE"/>
        </w:rPr>
        <w:t xml:space="preserve"> ექიმს, რადგან შეიძლება დაგჭირდეთ დამატებითი მკურნალობა.</w:t>
      </w:r>
    </w:p>
    <w:p w14:paraId="14DD7464" w14:textId="0A4DCC3C" w:rsidR="00FE2C99" w:rsidRPr="00FE2C99" w:rsidRDefault="00FE2C99" w:rsidP="00FE2C99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FE2C99">
        <w:rPr>
          <w:rFonts w:ascii="Sylfaen" w:hAnsi="Sylfaen"/>
          <w:sz w:val="24"/>
          <w:szCs w:val="24"/>
          <w:lang w:val="ka-GE"/>
        </w:rPr>
        <w:t xml:space="preserve">დაუყოვნებლივ მიმართეთ </w:t>
      </w:r>
      <w:r>
        <w:rPr>
          <w:rFonts w:ascii="Sylfaen" w:hAnsi="Sylfaen"/>
          <w:sz w:val="24"/>
          <w:szCs w:val="24"/>
          <w:lang w:val="ka-GE"/>
        </w:rPr>
        <w:t xml:space="preserve">თქვენს </w:t>
      </w:r>
      <w:r w:rsidRPr="00FE2C99">
        <w:rPr>
          <w:rFonts w:ascii="Sylfaen" w:hAnsi="Sylfaen"/>
          <w:sz w:val="24"/>
          <w:szCs w:val="24"/>
          <w:lang w:val="ka-GE"/>
        </w:rPr>
        <w:t>ექიმს, თუ:</w:t>
      </w:r>
    </w:p>
    <w:p w14:paraId="48FB1DDC" w14:textId="77777777" w:rsidR="00FE2C99" w:rsidRDefault="00FE2C99" w:rsidP="009F57C2">
      <w:pPr>
        <w:numPr>
          <w:ilvl w:val="0"/>
          <w:numId w:val="5"/>
        </w:numPr>
        <w:shd w:val="clear" w:color="auto" w:fill="FFFFFF"/>
        <w:tabs>
          <w:tab w:val="left" w:pos="426"/>
          <w:tab w:val="left" w:pos="709"/>
        </w:tabs>
        <w:ind w:hanging="578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სუნთქვა გიუარესდებათ </w:t>
      </w:r>
      <w:r w:rsidRPr="00FE2C99">
        <w:rPr>
          <w:rFonts w:ascii="Sylfaen" w:hAnsi="Sylfaen"/>
          <w:sz w:val="24"/>
          <w:szCs w:val="24"/>
          <w:lang w:val="ka-GE"/>
        </w:rPr>
        <w:t>ან ხშირად იღვიძებთ ღამ</w:t>
      </w:r>
      <w:r>
        <w:rPr>
          <w:rFonts w:ascii="Sylfaen" w:hAnsi="Sylfaen"/>
          <w:sz w:val="24"/>
          <w:szCs w:val="24"/>
          <w:lang w:val="ka-GE"/>
        </w:rPr>
        <w:t>ე</w:t>
      </w:r>
      <w:r w:rsidRPr="00FE2C99">
        <w:rPr>
          <w:rFonts w:ascii="Sylfaen" w:hAnsi="Sylfaen"/>
          <w:sz w:val="24"/>
          <w:szCs w:val="24"/>
          <w:lang w:val="ka-GE"/>
        </w:rPr>
        <w:t xml:space="preserve"> ასთმით</w:t>
      </w:r>
      <w:r>
        <w:rPr>
          <w:rFonts w:ascii="Sylfaen" w:hAnsi="Sylfaen"/>
          <w:sz w:val="24"/>
          <w:szCs w:val="24"/>
          <w:lang w:val="ka-GE"/>
        </w:rPr>
        <w:t>,</w:t>
      </w:r>
    </w:p>
    <w:p w14:paraId="15245C6F" w14:textId="3AA708A6" w:rsidR="00FE2C99" w:rsidRPr="00FE2C99" w:rsidRDefault="00FE2C99" w:rsidP="009F57C2">
      <w:pPr>
        <w:numPr>
          <w:ilvl w:val="0"/>
          <w:numId w:val="5"/>
        </w:numPr>
        <w:shd w:val="clear" w:color="auto" w:fill="FFFFFF"/>
        <w:tabs>
          <w:tab w:val="left" w:pos="0"/>
          <w:tab w:val="left" w:pos="709"/>
        </w:tabs>
        <w:ind w:left="426" w:hanging="426"/>
        <w:jc w:val="both"/>
        <w:rPr>
          <w:rFonts w:ascii="Sylfaen" w:hAnsi="Sylfaen"/>
          <w:sz w:val="24"/>
          <w:szCs w:val="24"/>
          <w:lang w:val="ka-GE"/>
        </w:rPr>
      </w:pPr>
      <w:r w:rsidRPr="00FE2C99">
        <w:rPr>
          <w:rFonts w:ascii="Sylfaen" w:hAnsi="Sylfaen"/>
          <w:sz w:val="24"/>
          <w:szCs w:val="24"/>
          <w:lang w:val="ka-GE"/>
        </w:rPr>
        <w:t xml:space="preserve">დილით გულმკერდის არეში </w:t>
      </w:r>
      <w:r>
        <w:rPr>
          <w:rFonts w:ascii="Sylfaen" w:hAnsi="Sylfaen"/>
          <w:sz w:val="24"/>
          <w:szCs w:val="24"/>
          <w:lang w:val="ka-GE"/>
        </w:rPr>
        <w:t>შებ</w:t>
      </w:r>
      <w:r w:rsidR="005D2A3E">
        <w:rPr>
          <w:rFonts w:ascii="Sylfaen" w:hAnsi="Sylfaen"/>
          <w:sz w:val="24"/>
          <w:szCs w:val="24"/>
          <w:lang w:val="ka-GE"/>
        </w:rPr>
        <w:t>ო</w:t>
      </w:r>
      <w:r>
        <w:rPr>
          <w:rFonts w:ascii="Sylfaen" w:hAnsi="Sylfaen"/>
          <w:sz w:val="24"/>
          <w:szCs w:val="24"/>
          <w:lang w:val="ka-GE"/>
        </w:rPr>
        <w:t>ჭილობას გრძნობთ</w:t>
      </w:r>
      <w:r w:rsidRPr="00FE2C99">
        <w:rPr>
          <w:rFonts w:ascii="Sylfaen" w:hAnsi="Sylfaen"/>
          <w:sz w:val="24"/>
          <w:szCs w:val="24"/>
          <w:lang w:val="ka-GE"/>
        </w:rPr>
        <w:t xml:space="preserve"> ან შებოჭილობა გულმკერდის არეში ჩვეულებრივზე დიდხანს გრძელდება.</w:t>
      </w:r>
    </w:p>
    <w:p w14:paraId="65B5BDF6" w14:textId="77777777" w:rsidR="00FE2C99" w:rsidRPr="00FE2C99" w:rsidRDefault="00FE2C99" w:rsidP="00FE2C99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FE2C99">
        <w:rPr>
          <w:rFonts w:ascii="Sylfaen" w:hAnsi="Sylfaen"/>
          <w:sz w:val="24"/>
          <w:szCs w:val="24"/>
          <w:lang w:val="ka-GE"/>
        </w:rPr>
        <w:t>ეს ნიშნები შეიძლება მიუთითებდეს, რომ თქვენი მდგომარეობა სათანადოდ არ კონტროლდება და შესაძლოა დაუყოვნებლივ დაგჭირდეთ განსხვავებული ან დამატებითი მკურნალობა.</w:t>
      </w:r>
    </w:p>
    <w:p w14:paraId="28205722" w14:textId="77777777" w:rsidR="00FE2C99" w:rsidRDefault="00FE2C99" w:rsidP="00FE2C99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FE2C99">
        <w:rPr>
          <w:rFonts w:ascii="Sylfaen" w:hAnsi="Sylfaen"/>
          <w:sz w:val="24"/>
          <w:szCs w:val="24"/>
          <w:lang w:val="ka-GE"/>
        </w:rPr>
        <w:t xml:space="preserve">ზოგიერთ შემთხვევაში, </w:t>
      </w:r>
      <w:r w:rsidRPr="00FE2C99">
        <w:rPr>
          <w:rFonts w:ascii="Sylfaen" w:hAnsi="Sylfaen"/>
          <w:b/>
          <w:bCs/>
          <w:sz w:val="24"/>
          <w:szCs w:val="24"/>
          <w:lang w:val="ka-GE"/>
        </w:rPr>
        <w:t>ნაფანის</w:t>
      </w:r>
      <w:r w:rsidRPr="00FE2C99">
        <w:rPr>
          <w:rFonts w:ascii="Sylfaen" w:hAnsi="Sylfaen"/>
          <w:sz w:val="24"/>
          <w:szCs w:val="24"/>
          <w:lang w:val="ka-GE"/>
        </w:rPr>
        <w:t xml:space="preserve"> გამოყენება განსაკუთრებულ ყურადღებას საჭიროებს. ყოველთვის </w:t>
      </w:r>
      <w:r>
        <w:rPr>
          <w:rFonts w:ascii="Sylfaen" w:hAnsi="Sylfaen"/>
          <w:sz w:val="24"/>
          <w:szCs w:val="24"/>
          <w:lang w:val="ka-GE"/>
        </w:rPr>
        <w:t>აცნობეთ თქვენს</w:t>
      </w:r>
      <w:r w:rsidRPr="00FE2C99">
        <w:rPr>
          <w:rFonts w:ascii="Sylfaen" w:hAnsi="Sylfaen"/>
          <w:sz w:val="24"/>
          <w:szCs w:val="24"/>
          <w:lang w:val="ka-GE"/>
        </w:rPr>
        <w:t xml:space="preserve"> ექიმს ჯანმრთელობის ნებისმიერი სხვა პრობლემის შესახებ, განსაკუთრებით ბოლო დროს განვითარებული ანთების ან ღვიძლის დაავადების შესახებ.</w:t>
      </w:r>
    </w:p>
    <w:p w14:paraId="047784E6" w14:textId="77777777" w:rsidR="00675EC1" w:rsidRDefault="00FE2C99" w:rsidP="00FE2C99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აცნობეთ თქვენს </w:t>
      </w:r>
      <w:r w:rsidRPr="00FE2C99">
        <w:rPr>
          <w:rFonts w:ascii="Sylfaen" w:hAnsi="Sylfaen"/>
          <w:sz w:val="24"/>
          <w:szCs w:val="24"/>
          <w:lang w:val="ka-GE"/>
        </w:rPr>
        <w:t xml:space="preserve"> ექიმს ყველა იმ მედიკამენტის შესახებ, რომელსაც იღებთ, განსაკუთრებით თუ იღებთ სოკოვანი ინფექციების პროფილაქტიკურ, </w:t>
      </w:r>
      <w:r w:rsidR="00675EC1">
        <w:rPr>
          <w:rFonts w:ascii="Sylfaen" w:hAnsi="Sylfaen"/>
          <w:sz w:val="24"/>
          <w:szCs w:val="24"/>
          <w:lang w:val="ka-GE"/>
        </w:rPr>
        <w:t>სტეროიდების შემცველ</w:t>
      </w:r>
      <w:r w:rsidRPr="00FE2C99">
        <w:rPr>
          <w:rFonts w:ascii="Sylfaen" w:hAnsi="Sylfaen"/>
          <w:sz w:val="24"/>
          <w:szCs w:val="24"/>
          <w:lang w:val="ka-GE"/>
        </w:rPr>
        <w:t xml:space="preserve"> და აივ ინფექციის საწინააღმდეგო მედიკამენტებს. </w:t>
      </w:r>
      <w:r w:rsidR="00675EC1">
        <w:rPr>
          <w:rFonts w:ascii="Sylfaen" w:hAnsi="Sylfaen"/>
          <w:sz w:val="24"/>
          <w:szCs w:val="24"/>
          <w:lang w:val="ka-GE"/>
        </w:rPr>
        <w:t xml:space="preserve">ასევე, აცნობეთ თქვენს </w:t>
      </w:r>
      <w:r w:rsidRPr="00FE2C99">
        <w:rPr>
          <w:rFonts w:ascii="Sylfaen" w:hAnsi="Sylfaen"/>
          <w:sz w:val="24"/>
          <w:szCs w:val="24"/>
          <w:lang w:val="ka-GE"/>
        </w:rPr>
        <w:t xml:space="preserve"> ექიმს ურეცეპტოდ მიღებული მედიკამენტების შესახებ.</w:t>
      </w:r>
    </w:p>
    <w:p w14:paraId="6F3720ED" w14:textId="0F46F7F2" w:rsidR="00AB285A" w:rsidRPr="00AB285A" w:rsidRDefault="00AB285A" w:rsidP="00AB285A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AB285A">
        <w:rPr>
          <w:rFonts w:ascii="Sylfaen" w:hAnsi="Sylfaen"/>
          <w:b/>
          <w:bCs/>
          <w:sz w:val="24"/>
          <w:szCs w:val="24"/>
          <w:lang w:val="ka-GE"/>
        </w:rPr>
        <w:t>ნაფანი</w:t>
      </w:r>
      <w:r w:rsidRPr="00AB285A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ინიშნება</w:t>
      </w:r>
      <w:r w:rsidRPr="00AB285A">
        <w:rPr>
          <w:rFonts w:ascii="Sylfaen" w:hAnsi="Sylfaen"/>
          <w:sz w:val="24"/>
          <w:szCs w:val="24"/>
          <w:lang w:val="ka-GE"/>
        </w:rPr>
        <w:t xml:space="preserve"> მხოლოდ ასთმის სამკურნალოდ. არ გამოიყენოთ სხვა დაავადებების დროს, თუ </w:t>
      </w:r>
      <w:r>
        <w:rPr>
          <w:rFonts w:ascii="Sylfaen" w:hAnsi="Sylfaen"/>
          <w:sz w:val="24"/>
          <w:szCs w:val="24"/>
          <w:lang w:val="ka-GE"/>
        </w:rPr>
        <w:t xml:space="preserve">თქვენი </w:t>
      </w:r>
      <w:r w:rsidRPr="00AB285A">
        <w:rPr>
          <w:rFonts w:ascii="Sylfaen" w:hAnsi="Sylfaen"/>
          <w:sz w:val="24"/>
          <w:szCs w:val="24"/>
          <w:lang w:val="ka-GE"/>
        </w:rPr>
        <w:t xml:space="preserve">ექიმი არ გირჩევთ. არასოდეს მისცეთ თქვენი წამალი სხვას. </w:t>
      </w:r>
      <w:r w:rsidRPr="00AB285A">
        <w:rPr>
          <w:rFonts w:ascii="Sylfaen" w:hAnsi="Sylfaen"/>
          <w:b/>
          <w:bCs/>
          <w:sz w:val="24"/>
          <w:szCs w:val="24"/>
          <w:lang w:val="ka-GE"/>
        </w:rPr>
        <w:t>ნაფანის</w:t>
      </w:r>
      <w:r w:rsidRPr="00AB285A">
        <w:rPr>
          <w:rFonts w:ascii="Sylfaen" w:hAnsi="Sylfaen"/>
          <w:sz w:val="24"/>
          <w:szCs w:val="24"/>
          <w:lang w:val="ka-GE"/>
        </w:rPr>
        <w:t xml:space="preserve"> ხანგრძლივი ადგილობრივი და მთლიან სხეულზე ზემოქმედება ადამიანებ</w:t>
      </w:r>
      <w:r>
        <w:rPr>
          <w:rFonts w:ascii="Sylfaen" w:hAnsi="Sylfaen"/>
          <w:sz w:val="24"/>
          <w:szCs w:val="24"/>
          <w:lang w:val="ka-GE"/>
        </w:rPr>
        <w:t>ში</w:t>
      </w:r>
      <w:r w:rsidRPr="00AB285A">
        <w:rPr>
          <w:rFonts w:ascii="Sylfaen" w:hAnsi="Sylfaen"/>
          <w:sz w:val="24"/>
          <w:szCs w:val="24"/>
          <w:lang w:val="ka-GE"/>
        </w:rPr>
        <w:t xml:space="preserve"> სრულად არ არის </w:t>
      </w:r>
      <w:r>
        <w:rPr>
          <w:rFonts w:ascii="Sylfaen" w:hAnsi="Sylfaen"/>
          <w:sz w:val="24"/>
          <w:szCs w:val="24"/>
          <w:lang w:val="ka-GE"/>
        </w:rPr>
        <w:t>შესწავლილი</w:t>
      </w:r>
      <w:r w:rsidRPr="00AB285A">
        <w:rPr>
          <w:rFonts w:ascii="Sylfaen" w:hAnsi="Sylfaen"/>
          <w:sz w:val="24"/>
          <w:szCs w:val="24"/>
          <w:lang w:val="ka-GE"/>
        </w:rPr>
        <w:t xml:space="preserve">. დოზა უნდა შენარჩუნდეს ყველაზე დაბალი ეფექტური შემანარჩუნებელი (მიმდინარე) დოზით, რომლითაც შესაძლებელია ასთმის კონტროლი. ექიმებმა ყურადღებით უნდა აკონტროლონ ბავშვების ზრდა </w:t>
      </w:r>
      <w:r>
        <w:rPr>
          <w:rFonts w:ascii="Sylfaen" w:hAnsi="Sylfaen"/>
          <w:sz w:val="24"/>
          <w:szCs w:val="24"/>
          <w:lang w:val="ka-GE"/>
        </w:rPr>
        <w:t xml:space="preserve">ნებისმიერი ფორმით მიღებული </w:t>
      </w:r>
      <w:r w:rsidRPr="00AB285A">
        <w:rPr>
          <w:rFonts w:ascii="Sylfaen" w:hAnsi="Sylfaen"/>
          <w:sz w:val="24"/>
          <w:szCs w:val="24"/>
          <w:lang w:val="ka-GE"/>
        </w:rPr>
        <w:t xml:space="preserve">კორტიკოსტეროიდული თერაპიის </w:t>
      </w:r>
      <w:r>
        <w:rPr>
          <w:rFonts w:ascii="Sylfaen" w:hAnsi="Sylfaen"/>
          <w:sz w:val="24"/>
          <w:szCs w:val="24"/>
          <w:lang w:val="ka-GE"/>
        </w:rPr>
        <w:t xml:space="preserve">დროს </w:t>
      </w:r>
      <w:r w:rsidRPr="00AB285A">
        <w:rPr>
          <w:rFonts w:ascii="Sylfaen" w:hAnsi="Sylfaen"/>
          <w:sz w:val="24"/>
          <w:szCs w:val="24"/>
          <w:lang w:val="ka-GE"/>
        </w:rPr>
        <w:t>და შეაფასონ კორტიკოსტეროიდული თერაპიის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AB285A">
        <w:rPr>
          <w:rFonts w:ascii="Sylfaen" w:hAnsi="Sylfaen"/>
          <w:sz w:val="24"/>
          <w:szCs w:val="24"/>
          <w:lang w:val="ka-GE"/>
        </w:rPr>
        <w:t>სარგებელი  და ასთმის კონტროლი ზრდის შესაძლო დათრგუნვ</w:t>
      </w:r>
      <w:r>
        <w:rPr>
          <w:rFonts w:ascii="Sylfaen" w:hAnsi="Sylfaen"/>
          <w:sz w:val="24"/>
          <w:szCs w:val="24"/>
          <w:lang w:val="ka-GE"/>
        </w:rPr>
        <w:t>ასთან შეფარდებით.</w:t>
      </w:r>
    </w:p>
    <w:p w14:paraId="0848DF84" w14:textId="05AEBC02" w:rsidR="00AB285A" w:rsidRDefault="00AB285A" w:rsidP="00AB285A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D752F4">
        <w:rPr>
          <w:rFonts w:ascii="Sylfaen" w:hAnsi="Sylfaen"/>
          <w:b/>
          <w:bCs/>
          <w:sz w:val="24"/>
          <w:szCs w:val="24"/>
          <w:lang w:val="ka-GE"/>
        </w:rPr>
        <w:lastRenderedPageBreak/>
        <w:t>ნაფანის</w:t>
      </w:r>
      <w:r w:rsidRPr="00AB285A">
        <w:rPr>
          <w:rFonts w:ascii="Sylfaen" w:hAnsi="Sylfaen"/>
          <w:sz w:val="24"/>
          <w:szCs w:val="24"/>
          <w:lang w:val="ka-GE"/>
        </w:rPr>
        <w:t xml:space="preserve"> მაღალი დოზებით ხანგრძლივ</w:t>
      </w:r>
      <w:r w:rsidR="00D752F4">
        <w:rPr>
          <w:rFonts w:ascii="Sylfaen" w:hAnsi="Sylfaen"/>
          <w:sz w:val="24"/>
          <w:szCs w:val="24"/>
          <w:lang w:val="ka-GE"/>
        </w:rPr>
        <w:t>მა</w:t>
      </w:r>
      <w:r w:rsidRPr="00AB285A">
        <w:rPr>
          <w:rFonts w:ascii="Sylfaen" w:hAnsi="Sylfaen"/>
          <w:sz w:val="24"/>
          <w:szCs w:val="24"/>
          <w:lang w:val="ka-GE"/>
        </w:rPr>
        <w:t xml:space="preserve"> გამოყენებ</w:t>
      </w:r>
      <w:r w:rsidR="00D752F4">
        <w:rPr>
          <w:rFonts w:ascii="Sylfaen" w:hAnsi="Sylfaen"/>
          <w:sz w:val="24"/>
          <w:szCs w:val="24"/>
          <w:lang w:val="ka-GE"/>
        </w:rPr>
        <w:t>ამ,</w:t>
      </w:r>
      <w:r w:rsidRPr="00AB285A">
        <w:rPr>
          <w:rFonts w:ascii="Sylfaen" w:hAnsi="Sylfaen"/>
          <w:sz w:val="24"/>
          <w:szCs w:val="24"/>
          <w:lang w:val="ka-GE"/>
        </w:rPr>
        <w:t xml:space="preserve"> მასში შემავალი კორტიკოსტეროიდის გამო, შეიძლება გამოიწვიოს სისტემური ეფექტები, როგორიცაა</w:t>
      </w:r>
      <w:r w:rsidR="00D752F4">
        <w:rPr>
          <w:rFonts w:ascii="Sylfaen" w:hAnsi="Sylfaen"/>
          <w:sz w:val="24"/>
          <w:szCs w:val="24"/>
          <w:lang w:val="ka-GE"/>
        </w:rPr>
        <w:t>:</w:t>
      </w:r>
      <w:r w:rsidRPr="00AB285A">
        <w:rPr>
          <w:rFonts w:ascii="Sylfaen" w:hAnsi="Sylfaen"/>
          <w:sz w:val="24"/>
          <w:szCs w:val="24"/>
          <w:lang w:val="ka-GE"/>
        </w:rPr>
        <w:t xml:space="preserve"> ფსიქიკური ან ქცევითი ეფექტები. მაგალითად, </w:t>
      </w:r>
      <w:proofErr w:type="spellStart"/>
      <w:r w:rsidRPr="00AB285A">
        <w:rPr>
          <w:rFonts w:ascii="Sylfaen" w:hAnsi="Sylfaen"/>
          <w:sz w:val="24"/>
          <w:szCs w:val="24"/>
          <w:lang w:val="ka-GE"/>
        </w:rPr>
        <w:t>კუშინგის</w:t>
      </w:r>
      <w:proofErr w:type="spellEnd"/>
      <w:r w:rsidRPr="00AB285A">
        <w:rPr>
          <w:rFonts w:ascii="Sylfaen" w:hAnsi="Sylfaen"/>
          <w:sz w:val="24"/>
          <w:szCs w:val="24"/>
          <w:lang w:val="ka-GE"/>
        </w:rPr>
        <w:t xml:space="preserve"> სინდრომი (ზურგზე ცხიმის დაგროვება, კუზის მსგავსი), სახის მომრგვალება, თმის ჭარბი ზრდა, </w:t>
      </w:r>
      <w:proofErr w:type="spellStart"/>
      <w:r w:rsidRPr="00AB285A">
        <w:rPr>
          <w:rFonts w:ascii="Sylfaen" w:hAnsi="Sylfaen"/>
          <w:sz w:val="24"/>
          <w:szCs w:val="24"/>
          <w:lang w:val="ka-GE"/>
        </w:rPr>
        <w:t>ოსტეოპოროზი</w:t>
      </w:r>
      <w:proofErr w:type="spellEnd"/>
      <w:r w:rsidRPr="00AB285A">
        <w:rPr>
          <w:rFonts w:ascii="Sylfaen" w:hAnsi="Sylfaen"/>
          <w:sz w:val="24"/>
          <w:szCs w:val="24"/>
          <w:lang w:val="ka-GE"/>
        </w:rPr>
        <w:t xml:space="preserve">, განსაკუთრებით წელის და მენჯის ძვლებში, </w:t>
      </w:r>
      <w:proofErr w:type="spellStart"/>
      <w:r w:rsidRPr="00AB285A">
        <w:rPr>
          <w:rFonts w:ascii="Sylfaen" w:hAnsi="Sylfaen"/>
          <w:sz w:val="24"/>
          <w:szCs w:val="24"/>
          <w:lang w:val="ka-GE"/>
        </w:rPr>
        <w:t>კუშინგოიდური</w:t>
      </w:r>
      <w:proofErr w:type="spellEnd"/>
      <w:r w:rsidRPr="00AB285A">
        <w:rPr>
          <w:rFonts w:ascii="Sylfaen" w:hAnsi="Sylfaen"/>
          <w:sz w:val="24"/>
          <w:szCs w:val="24"/>
          <w:lang w:val="ka-GE"/>
        </w:rPr>
        <w:t xml:space="preserve"> ნიშნები (</w:t>
      </w:r>
      <w:proofErr w:type="spellStart"/>
      <w:r w:rsidRPr="00AB285A">
        <w:rPr>
          <w:rFonts w:ascii="Sylfaen" w:hAnsi="Sylfaen"/>
          <w:sz w:val="24"/>
          <w:szCs w:val="24"/>
          <w:lang w:val="ka-GE"/>
        </w:rPr>
        <w:t>კუშინგის</w:t>
      </w:r>
      <w:proofErr w:type="spellEnd"/>
      <w:r w:rsidRPr="00AB285A">
        <w:rPr>
          <w:rFonts w:ascii="Sylfaen" w:hAnsi="Sylfaen"/>
          <w:sz w:val="24"/>
          <w:szCs w:val="24"/>
          <w:lang w:val="ka-GE"/>
        </w:rPr>
        <w:t xml:space="preserve"> სინდრომის მსგავსი ნიშნები), მასში შემავალი </w:t>
      </w:r>
      <w:proofErr w:type="spellStart"/>
      <w:r w:rsidRPr="00AB285A">
        <w:rPr>
          <w:rFonts w:ascii="Sylfaen" w:hAnsi="Sylfaen"/>
          <w:sz w:val="24"/>
          <w:szCs w:val="24"/>
          <w:lang w:val="ka-GE"/>
        </w:rPr>
        <w:t>კორტიკოსტეროიდის</w:t>
      </w:r>
      <w:proofErr w:type="spellEnd"/>
      <w:r w:rsidRPr="00AB285A">
        <w:rPr>
          <w:rFonts w:ascii="Sylfaen" w:hAnsi="Sylfaen"/>
          <w:sz w:val="24"/>
          <w:szCs w:val="24"/>
          <w:lang w:val="ka-GE"/>
        </w:rPr>
        <w:t xml:space="preserve"> გამო, თირკმელზედა ჯირკვლის დათრგუნვა (თირკმელზედა ჯირკვლის მიერ ჰორმონების გამოყოფის დათრგუნვა), ზრდის შეფერხება ბავშვებსა და მოზარდებში, ძვლის მინერალური სიმკვრივის შემცირება, </w:t>
      </w:r>
      <w:proofErr w:type="spellStart"/>
      <w:r w:rsidR="00D752F4" w:rsidRPr="00D752F4">
        <w:rPr>
          <w:rFonts w:ascii="Sylfaen" w:hAnsi="Sylfaen"/>
          <w:sz w:val="24"/>
          <w:szCs w:val="24"/>
        </w:rPr>
        <w:t>თვალის</w:t>
      </w:r>
      <w:proofErr w:type="spellEnd"/>
      <w:r w:rsidR="00D752F4" w:rsidRPr="00D752F4">
        <w:rPr>
          <w:rFonts w:ascii="Sylfaen" w:hAnsi="Sylfaen"/>
          <w:sz w:val="24"/>
          <w:szCs w:val="24"/>
        </w:rPr>
        <w:t xml:space="preserve"> </w:t>
      </w:r>
      <w:proofErr w:type="spellStart"/>
      <w:r w:rsidR="00D752F4" w:rsidRPr="00D752F4">
        <w:rPr>
          <w:rFonts w:ascii="Sylfaen" w:hAnsi="Sylfaen"/>
          <w:sz w:val="24"/>
          <w:szCs w:val="24"/>
        </w:rPr>
        <w:t>ქუთუთოს</w:t>
      </w:r>
      <w:proofErr w:type="spellEnd"/>
      <w:r w:rsidR="00D752F4" w:rsidRPr="00D752F4">
        <w:rPr>
          <w:rFonts w:ascii="Sylfaen" w:hAnsi="Sylfaen"/>
          <w:sz w:val="24"/>
          <w:szCs w:val="24"/>
        </w:rPr>
        <w:t xml:space="preserve"> </w:t>
      </w:r>
      <w:proofErr w:type="spellStart"/>
      <w:r w:rsidR="00D752F4" w:rsidRPr="00D752F4">
        <w:rPr>
          <w:rFonts w:ascii="Sylfaen" w:hAnsi="Sylfaen"/>
          <w:sz w:val="24"/>
          <w:szCs w:val="24"/>
        </w:rPr>
        <w:t>ჩამოწევა</w:t>
      </w:r>
      <w:proofErr w:type="spellEnd"/>
      <w:r w:rsidR="00D752F4" w:rsidRPr="00D752F4">
        <w:rPr>
          <w:rFonts w:ascii="Sylfaen" w:hAnsi="Sylfaen"/>
          <w:sz w:val="24"/>
          <w:szCs w:val="24"/>
          <w:lang w:val="ka-GE"/>
        </w:rPr>
        <w:t xml:space="preserve"> </w:t>
      </w:r>
      <w:r w:rsidRPr="00AB285A">
        <w:rPr>
          <w:rFonts w:ascii="Sylfaen" w:hAnsi="Sylfaen"/>
          <w:sz w:val="24"/>
          <w:szCs w:val="24"/>
          <w:lang w:val="ka-GE"/>
        </w:rPr>
        <w:t>(კატარაქტა), თვალშიდა წნევის მომატება (გლაუკომა); და ნაკლებად ხშირად ფსიქომოტორული ჰიპერაქტიურობა (ჭარბი და ინტენსიური აქტივობა ან მობილობის სტატუსი), ძილის დარღვევა, შფოთვა (შფოთვა), დეპრესია (ფსიქიკური დეპრესია) ან აგრესია (აგრესია) (განსაკუთრებით ბავშვებში).</w:t>
      </w:r>
    </w:p>
    <w:p w14:paraId="658DF709" w14:textId="64EB9991" w:rsidR="00E421AA" w:rsidRPr="00E421AA" w:rsidRDefault="00E421AA" w:rsidP="00E421AA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E421AA">
        <w:rPr>
          <w:rFonts w:ascii="Sylfaen" w:hAnsi="Sylfaen"/>
          <w:sz w:val="24"/>
          <w:szCs w:val="24"/>
          <w:lang w:val="ka-GE"/>
        </w:rPr>
        <w:t>ინჰალაციური კორტიკოსტეროიდებით მკურნალობის დროს შეიძლება განვითარდეს პირის ღრუს კანდიდოზი (</w:t>
      </w:r>
      <w:r>
        <w:rPr>
          <w:rFonts w:ascii="Sylfaen" w:hAnsi="Sylfaen"/>
          <w:sz w:val="24"/>
          <w:szCs w:val="24"/>
          <w:lang w:val="ka-GE"/>
        </w:rPr>
        <w:t xml:space="preserve">კანდიდოზი </w:t>
      </w:r>
      <w:r w:rsidRPr="00E421AA">
        <w:rPr>
          <w:rFonts w:ascii="Sylfaen" w:hAnsi="Sylfaen"/>
          <w:sz w:val="24"/>
          <w:szCs w:val="24"/>
          <w:lang w:val="ka-GE"/>
        </w:rPr>
        <w:t>პირის ღრუსა და ყელ</w:t>
      </w:r>
      <w:r>
        <w:rPr>
          <w:rFonts w:ascii="Sylfaen" w:hAnsi="Sylfaen"/>
          <w:sz w:val="24"/>
          <w:szCs w:val="24"/>
          <w:lang w:val="ka-GE"/>
        </w:rPr>
        <w:t>ში</w:t>
      </w:r>
      <w:r w:rsidRPr="00E421AA">
        <w:rPr>
          <w:rFonts w:ascii="Sylfaen" w:hAnsi="Sylfaen"/>
          <w:sz w:val="24"/>
          <w:szCs w:val="24"/>
          <w:lang w:val="ka-GE"/>
        </w:rPr>
        <w:t xml:space="preserve">). ამ ინფექციამ შეიძლება </w:t>
      </w:r>
      <w:r>
        <w:rPr>
          <w:rFonts w:ascii="Sylfaen" w:hAnsi="Sylfaen"/>
          <w:sz w:val="24"/>
          <w:szCs w:val="24"/>
          <w:lang w:val="ka-GE"/>
        </w:rPr>
        <w:t>საჭირო გახადოს</w:t>
      </w:r>
      <w:r w:rsidRPr="00E421AA">
        <w:rPr>
          <w:rFonts w:ascii="Sylfaen" w:hAnsi="Sylfaen"/>
          <w:sz w:val="24"/>
          <w:szCs w:val="24"/>
          <w:lang w:val="ka-GE"/>
        </w:rPr>
        <w:t xml:space="preserve"> შესაბამისი სოკოს საწინააღმდეგო თერაპიით მკურნალობა</w:t>
      </w:r>
      <w:r>
        <w:rPr>
          <w:rFonts w:ascii="Sylfaen" w:hAnsi="Sylfaen"/>
          <w:sz w:val="24"/>
          <w:szCs w:val="24"/>
          <w:lang w:val="ka-GE"/>
        </w:rPr>
        <w:t>,</w:t>
      </w:r>
      <w:r w:rsidRPr="00E421AA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ხოლო</w:t>
      </w:r>
      <w:r w:rsidRPr="00E421AA">
        <w:rPr>
          <w:rFonts w:ascii="Sylfaen" w:hAnsi="Sylfaen"/>
          <w:sz w:val="24"/>
          <w:szCs w:val="24"/>
          <w:lang w:val="ka-GE"/>
        </w:rPr>
        <w:t xml:space="preserve"> ზოგიერთ პაციენტს შეიძლება დასჭირდეს მკურნალობის შეწყვეტა.</w:t>
      </w:r>
    </w:p>
    <w:p w14:paraId="647FE196" w14:textId="582755BD" w:rsidR="00E421AA" w:rsidRPr="00E421AA" w:rsidRDefault="00E421AA" w:rsidP="00E421AA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E421AA">
        <w:rPr>
          <w:rFonts w:ascii="Sylfaen" w:hAnsi="Sylfaen"/>
          <w:sz w:val="24"/>
          <w:szCs w:val="24"/>
          <w:lang w:val="ka-GE"/>
        </w:rPr>
        <w:t xml:space="preserve">ფილტვების ანთების </w:t>
      </w:r>
      <w:r>
        <w:rPr>
          <w:rFonts w:ascii="Sylfaen" w:hAnsi="Sylfaen"/>
          <w:sz w:val="24"/>
          <w:szCs w:val="24"/>
          <w:lang w:val="ka-GE"/>
        </w:rPr>
        <w:t xml:space="preserve">სიხშირის </w:t>
      </w:r>
      <w:r w:rsidRPr="00E421AA">
        <w:rPr>
          <w:rFonts w:ascii="Sylfaen" w:hAnsi="Sylfaen"/>
          <w:sz w:val="24"/>
          <w:szCs w:val="24"/>
          <w:lang w:val="ka-GE"/>
        </w:rPr>
        <w:t>მომატება დაფიქსირდა ფილტვების ქრონიკული ობსტრუქციული დაავადების მქონე პაციენტებში, რომლებიც იღებდნენ ინჰალაციურ კორტიკოსტეროიდულ პრეპარატებს.</w:t>
      </w:r>
    </w:p>
    <w:p w14:paraId="676A0A59" w14:textId="060DC144" w:rsidR="00E421AA" w:rsidRPr="00E421AA" w:rsidRDefault="00E421AA" w:rsidP="00E421AA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E421AA">
        <w:rPr>
          <w:rFonts w:ascii="Sylfaen" w:hAnsi="Sylfaen"/>
          <w:sz w:val="24"/>
          <w:szCs w:val="24"/>
          <w:lang w:val="ka-GE"/>
        </w:rPr>
        <w:t xml:space="preserve">თუ ეს გაფრთხილებები გეხებათ, </w:t>
      </w:r>
      <w:r>
        <w:rPr>
          <w:rFonts w:ascii="Sylfaen" w:hAnsi="Sylfaen"/>
          <w:sz w:val="24"/>
          <w:szCs w:val="24"/>
          <w:lang w:val="ka-GE"/>
        </w:rPr>
        <w:t>ან</w:t>
      </w:r>
      <w:r w:rsidRPr="00E421AA">
        <w:rPr>
          <w:rFonts w:ascii="Sylfaen" w:hAnsi="Sylfaen"/>
          <w:sz w:val="24"/>
          <w:szCs w:val="24"/>
          <w:lang w:val="ka-GE"/>
        </w:rPr>
        <w:t xml:space="preserve"> წარსულში გარკვეული პერიოდის განმავლობაში</w:t>
      </w:r>
      <w:r>
        <w:rPr>
          <w:rFonts w:ascii="Sylfaen" w:hAnsi="Sylfaen"/>
          <w:sz w:val="24"/>
          <w:szCs w:val="24"/>
          <w:lang w:val="ka-GE"/>
        </w:rPr>
        <w:t xml:space="preserve"> გეხებოდათ</w:t>
      </w:r>
      <w:r w:rsidRPr="00E421AA">
        <w:rPr>
          <w:rFonts w:ascii="Sylfaen" w:hAnsi="Sylfaen"/>
          <w:sz w:val="24"/>
          <w:szCs w:val="24"/>
          <w:lang w:val="ka-GE"/>
        </w:rPr>
        <w:t xml:space="preserve">, </w:t>
      </w:r>
      <w:r>
        <w:rPr>
          <w:rFonts w:ascii="Sylfaen" w:hAnsi="Sylfaen"/>
          <w:sz w:val="24"/>
          <w:szCs w:val="24"/>
          <w:lang w:val="ka-GE"/>
        </w:rPr>
        <w:t>გაიარეთ კონსულტაცია თქვენს</w:t>
      </w:r>
      <w:r w:rsidRPr="00E421AA">
        <w:rPr>
          <w:rFonts w:ascii="Sylfaen" w:hAnsi="Sylfaen"/>
          <w:sz w:val="24"/>
          <w:szCs w:val="24"/>
          <w:lang w:val="ka-GE"/>
        </w:rPr>
        <w:t xml:space="preserve"> ექიმ</w:t>
      </w:r>
      <w:r>
        <w:rPr>
          <w:rFonts w:ascii="Sylfaen" w:hAnsi="Sylfaen"/>
          <w:sz w:val="24"/>
          <w:szCs w:val="24"/>
          <w:lang w:val="ka-GE"/>
        </w:rPr>
        <w:t>თან</w:t>
      </w:r>
      <w:r w:rsidRPr="00E421AA">
        <w:rPr>
          <w:rFonts w:ascii="Sylfaen" w:hAnsi="Sylfaen"/>
          <w:sz w:val="24"/>
          <w:szCs w:val="24"/>
          <w:lang w:val="ka-GE"/>
        </w:rPr>
        <w:t>.</w:t>
      </w:r>
    </w:p>
    <w:p w14:paraId="2EE92701" w14:textId="77777777" w:rsidR="00E421AA" w:rsidRDefault="00E421AA" w:rsidP="00E421AA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b/>
          <w:bCs/>
          <w:sz w:val="24"/>
          <w:szCs w:val="24"/>
          <w:lang w:val="ka-GE"/>
        </w:rPr>
      </w:pPr>
    </w:p>
    <w:p w14:paraId="4C62A53A" w14:textId="480CD235" w:rsidR="00E421AA" w:rsidRPr="00E421AA" w:rsidRDefault="00E421AA" w:rsidP="00E421AA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421AA">
        <w:rPr>
          <w:rFonts w:ascii="Sylfaen" w:hAnsi="Sylfaen"/>
          <w:b/>
          <w:bCs/>
          <w:sz w:val="24"/>
          <w:szCs w:val="24"/>
          <w:lang w:val="ka-GE"/>
        </w:rPr>
        <w:t>ნაფანის გამოყენება საკვებთან და სასმელთან ერთად</w:t>
      </w:r>
    </w:p>
    <w:p w14:paraId="7F698C2A" w14:textId="77777777" w:rsidR="00E421AA" w:rsidRPr="00E421AA" w:rsidRDefault="00E421AA" w:rsidP="00E421AA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E421AA">
        <w:rPr>
          <w:rFonts w:ascii="Sylfaen" w:hAnsi="Sylfaen"/>
          <w:sz w:val="24"/>
          <w:szCs w:val="24"/>
          <w:lang w:val="ka-GE"/>
        </w:rPr>
        <w:t>მონაცემები არ არის ხელმისაწვდომი.</w:t>
      </w:r>
    </w:p>
    <w:p w14:paraId="0F332F42" w14:textId="77777777" w:rsidR="00E421AA" w:rsidRPr="00E421AA" w:rsidRDefault="00E421AA" w:rsidP="00E421AA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</w:p>
    <w:p w14:paraId="14C88B06" w14:textId="418A0C7B" w:rsidR="00E421AA" w:rsidRPr="00E421AA" w:rsidRDefault="00E421AA" w:rsidP="00E421AA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421AA">
        <w:rPr>
          <w:rFonts w:ascii="Sylfaen" w:hAnsi="Sylfaen"/>
          <w:b/>
          <w:bCs/>
          <w:sz w:val="24"/>
          <w:szCs w:val="24"/>
          <w:lang w:val="ka-GE"/>
        </w:rPr>
        <w:t>ორსულობა</w:t>
      </w:r>
    </w:p>
    <w:p w14:paraId="0C5BCE9E" w14:textId="722B90BC" w:rsidR="00E421AA" w:rsidRPr="00E421AA" w:rsidRDefault="00E421AA" w:rsidP="00E421AA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i/>
          <w:iCs/>
          <w:sz w:val="24"/>
          <w:szCs w:val="24"/>
          <w:lang w:val="ka-GE"/>
        </w:rPr>
      </w:pPr>
      <w:r w:rsidRPr="00E421AA">
        <w:rPr>
          <w:rFonts w:ascii="Sylfaen" w:hAnsi="Sylfaen"/>
          <w:i/>
          <w:iCs/>
          <w:sz w:val="24"/>
          <w:szCs w:val="24"/>
          <w:lang w:val="ka-GE"/>
        </w:rPr>
        <w:t>ამ პრეპარატის გამოყენებამდე გაიარეთ კონსულტაცია თქვენს ექიმთან ან ფარმაცევტთან.</w:t>
      </w:r>
    </w:p>
    <w:p w14:paraId="39122AE3" w14:textId="636806EE" w:rsidR="00E421AA" w:rsidRPr="00E421AA" w:rsidRDefault="00E421AA" w:rsidP="00E421AA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E421AA">
        <w:rPr>
          <w:rFonts w:ascii="Sylfaen" w:hAnsi="Sylfaen"/>
          <w:sz w:val="24"/>
          <w:szCs w:val="24"/>
          <w:lang w:val="ka-GE"/>
        </w:rPr>
        <w:t>თუ ხართ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E421AA">
        <w:rPr>
          <w:rFonts w:ascii="Sylfaen" w:hAnsi="Sylfaen"/>
          <w:sz w:val="24"/>
          <w:szCs w:val="24"/>
          <w:lang w:val="ka-GE"/>
        </w:rPr>
        <w:t>ორსულად, მედიკამენტების გამოყენებისას ყოველთვის გმართებთ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E421AA">
        <w:rPr>
          <w:rFonts w:ascii="Sylfaen" w:hAnsi="Sylfaen"/>
          <w:sz w:val="24"/>
          <w:szCs w:val="24"/>
          <w:lang w:val="ka-GE"/>
        </w:rPr>
        <w:t xml:space="preserve">სიფრთხილე. არ არსებობს მტკიცებულება, რომ </w:t>
      </w:r>
      <w:r w:rsidRPr="00E421AA">
        <w:rPr>
          <w:rFonts w:ascii="Sylfaen" w:hAnsi="Sylfaen"/>
          <w:b/>
          <w:bCs/>
          <w:sz w:val="24"/>
          <w:szCs w:val="24"/>
          <w:lang w:val="ka-GE"/>
        </w:rPr>
        <w:t>ნაფანი</w:t>
      </w:r>
      <w:r w:rsidRPr="00E421AA">
        <w:rPr>
          <w:rFonts w:ascii="Sylfaen" w:hAnsi="Sylfaen"/>
          <w:sz w:val="24"/>
          <w:szCs w:val="24"/>
          <w:lang w:val="ka-GE"/>
        </w:rPr>
        <w:t xml:space="preserve"> საზიანოა დედისთვის ან ბავშვისთვის, როდესაც გამოიყენება ორსულ ქალებში. თუ </w:t>
      </w:r>
      <w:r w:rsidRPr="00E421AA">
        <w:rPr>
          <w:rFonts w:ascii="Sylfaen" w:hAnsi="Sylfaen"/>
          <w:b/>
          <w:bCs/>
          <w:sz w:val="24"/>
          <w:szCs w:val="24"/>
          <w:lang w:val="ka-GE"/>
        </w:rPr>
        <w:t>ნაფანის</w:t>
      </w:r>
      <w:r w:rsidRPr="00E421AA">
        <w:rPr>
          <w:rFonts w:ascii="Sylfaen" w:hAnsi="Sylfaen"/>
          <w:sz w:val="24"/>
          <w:szCs w:val="24"/>
          <w:lang w:val="ka-GE"/>
        </w:rPr>
        <w:t xml:space="preserve"> გამოყენების დროს დაორსულდებით, არ შეწყვიტოთ ნაფანის მიღება, მაგრამ რაც შეიძლება მალე </w:t>
      </w:r>
      <w:r w:rsidR="00552EA4">
        <w:rPr>
          <w:rFonts w:ascii="Sylfaen" w:hAnsi="Sylfaen"/>
          <w:sz w:val="24"/>
          <w:szCs w:val="24"/>
          <w:lang w:val="ka-GE"/>
        </w:rPr>
        <w:t>მიმართეთ</w:t>
      </w:r>
      <w:r w:rsidRPr="00E421AA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თქვენს </w:t>
      </w:r>
      <w:r w:rsidRPr="00E421AA">
        <w:rPr>
          <w:rFonts w:ascii="Sylfaen" w:hAnsi="Sylfaen"/>
          <w:sz w:val="24"/>
          <w:szCs w:val="24"/>
          <w:lang w:val="ka-GE"/>
        </w:rPr>
        <w:t>ექიმს.</w:t>
      </w:r>
      <w:r>
        <w:rPr>
          <w:rFonts w:ascii="Sylfaen" w:hAnsi="Sylfaen"/>
          <w:sz w:val="24"/>
          <w:szCs w:val="24"/>
          <w:lang w:val="ka-GE"/>
        </w:rPr>
        <w:t xml:space="preserve"> </w:t>
      </w:r>
    </w:p>
    <w:p w14:paraId="1C9E89BD" w14:textId="77777777" w:rsidR="00E421AA" w:rsidRDefault="00E421AA" w:rsidP="00E421AA">
      <w:pPr>
        <w:shd w:val="clear" w:color="auto" w:fill="FFFFFF"/>
        <w:jc w:val="both"/>
        <w:rPr>
          <w:rFonts w:ascii="Sylfaen" w:hAnsi="Sylfaen"/>
          <w:i/>
          <w:iCs/>
          <w:sz w:val="24"/>
          <w:szCs w:val="24"/>
          <w:lang w:val="ka-GE"/>
        </w:rPr>
      </w:pPr>
      <w:r w:rsidRPr="00013DF7">
        <w:rPr>
          <w:rFonts w:ascii="Sylfaen" w:hAnsi="Sylfaen"/>
          <w:i/>
          <w:iCs/>
          <w:sz w:val="24"/>
          <w:szCs w:val="24"/>
          <w:lang w:val="ka-GE"/>
        </w:rPr>
        <w:t xml:space="preserve">თუ მკურნალობის დროს </w:t>
      </w:r>
      <w:r>
        <w:rPr>
          <w:rFonts w:ascii="Sylfaen" w:hAnsi="Sylfaen"/>
          <w:i/>
          <w:iCs/>
          <w:sz w:val="24"/>
          <w:szCs w:val="24"/>
          <w:lang w:val="ka-GE"/>
        </w:rPr>
        <w:t>აღმოაჩენთ,</w:t>
      </w:r>
      <w:r w:rsidRPr="00013DF7">
        <w:rPr>
          <w:rFonts w:ascii="Sylfaen" w:hAnsi="Sylfaen"/>
          <w:i/>
          <w:iCs/>
          <w:sz w:val="24"/>
          <w:szCs w:val="24"/>
          <w:lang w:val="ka-GE"/>
        </w:rPr>
        <w:t xml:space="preserve"> რომ ხართ</w:t>
      </w:r>
      <w:r>
        <w:rPr>
          <w:rFonts w:ascii="Sylfaen" w:hAnsi="Sylfaen"/>
          <w:i/>
          <w:iCs/>
          <w:sz w:val="24"/>
          <w:szCs w:val="24"/>
          <w:lang w:val="ka-GE"/>
        </w:rPr>
        <w:t xml:space="preserve"> </w:t>
      </w:r>
      <w:r w:rsidRPr="00013DF7">
        <w:rPr>
          <w:rFonts w:ascii="Sylfaen" w:hAnsi="Sylfaen"/>
          <w:i/>
          <w:iCs/>
          <w:sz w:val="24"/>
          <w:szCs w:val="24"/>
          <w:lang w:val="ka-GE"/>
        </w:rPr>
        <w:t>ორსულად, დაუყოვნებლივ გაიარეთ კონსულტაცია</w:t>
      </w:r>
      <w:r>
        <w:rPr>
          <w:rFonts w:ascii="Sylfaen" w:hAnsi="Sylfaen"/>
          <w:i/>
          <w:iCs/>
          <w:sz w:val="24"/>
          <w:szCs w:val="24"/>
          <w:lang w:val="ka-GE"/>
        </w:rPr>
        <w:t xml:space="preserve"> თქვენს</w:t>
      </w:r>
      <w:r w:rsidRPr="00013DF7">
        <w:rPr>
          <w:rFonts w:ascii="Sylfaen" w:hAnsi="Sylfaen"/>
          <w:i/>
          <w:iCs/>
          <w:sz w:val="24"/>
          <w:szCs w:val="24"/>
          <w:lang w:val="ka-GE"/>
        </w:rPr>
        <w:t xml:space="preserve"> ექიმთან ან ფარმაცევტთან.</w:t>
      </w:r>
    </w:p>
    <w:p w14:paraId="59552D88" w14:textId="77777777" w:rsidR="00E421AA" w:rsidRPr="00E421AA" w:rsidRDefault="00E421AA" w:rsidP="00E421AA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</w:p>
    <w:p w14:paraId="33C0A089" w14:textId="77777777" w:rsidR="00E421AA" w:rsidRPr="00E421AA" w:rsidRDefault="00E421AA" w:rsidP="00E421AA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421AA">
        <w:rPr>
          <w:rFonts w:ascii="Sylfaen" w:hAnsi="Sylfaen"/>
          <w:b/>
          <w:bCs/>
          <w:sz w:val="24"/>
          <w:szCs w:val="24"/>
          <w:lang w:val="ka-GE"/>
        </w:rPr>
        <w:t>ლაქტაცია</w:t>
      </w:r>
    </w:p>
    <w:p w14:paraId="0D91BA2A" w14:textId="1BCEC9D3" w:rsidR="00E421AA" w:rsidRPr="00E421AA" w:rsidRDefault="00E421AA" w:rsidP="00E421AA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i/>
          <w:iCs/>
          <w:sz w:val="24"/>
          <w:szCs w:val="24"/>
          <w:lang w:val="ka-GE"/>
        </w:rPr>
      </w:pPr>
      <w:r w:rsidRPr="00E421AA">
        <w:rPr>
          <w:rFonts w:ascii="Sylfaen" w:hAnsi="Sylfaen"/>
          <w:i/>
          <w:iCs/>
          <w:sz w:val="24"/>
          <w:szCs w:val="24"/>
          <w:lang w:val="ka-GE"/>
        </w:rPr>
        <w:t>ამ პრეპარატის გამოყენებამდე გაიარეთ კონსულტაცია თქვენს ექიმთან ან ფარმაცევტთან.</w:t>
      </w:r>
    </w:p>
    <w:p w14:paraId="2A9F8785" w14:textId="45B59CFF" w:rsidR="00E421AA" w:rsidRPr="00E421AA" w:rsidRDefault="00E421AA" w:rsidP="00E421AA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E421AA">
        <w:rPr>
          <w:rFonts w:ascii="Sylfaen" w:hAnsi="Sylfaen"/>
          <w:sz w:val="24"/>
          <w:szCs w:val="24"/>
          <w:lang w:val="ka-GE"/>
        </w:rPr>
        <w:t xml:space="preserve">ბუდესონიდი გამოიყოფა დედის რძეში. თუმცა, </w:t>
      </w:r>
      <w:r w:rsidRPr="00E421AA">
        <w:rPr>
          <w:rFonts w:ascii="Sylfaen" w:hAnsi="Sylfaen"/>
          <w:b/>
          <w:bCs/>
          <w:sz w:val="24"/>
          <w:szCs w:val="24"/>
          <w:lang w:val="ka-GE"/>
        </w:rPr>
        <w:t>ნაფანის</w:t>
      </w:r>
      <w:r w:rsidRPr="00E421AA">
        <w:rPr>
          <w:rFonts w:ascii="Sylfaen" w:hAnsi="Sylfaen"/>
          <w:sz w:val="24"/>
          <w:szCs w:val="24"/>
          <w:lang w:val="ka-GE"/>
        </w:rPr>
        <w:t xml:space="preserve"> თერაპიული დოზებით </w:t>
      </w:r>
      <w:r>
        <w:rPr>
          <w:rFonts w:ascii="Sylfaen" w:hAnsi="Sylfaen"/>
          <w:sz w:val="24"/>
          <w:szCs w:val="24"/>
          <w:lang w:val="ka-GE"/>
        </w:rPr>
        <w:t>გამოყენებისას</w:t>
      </w:r>
      <w:r w:rsidRPr="00E421AA">
        <w:rPr>
          <w:rFonts w:ascii="Sylfaen" w:hAnsi="Sylfaen"/>
          <w:sz w:val="24"/>
          <w:szCs w:val="24"/>
          <w:lang w:val="ka-GE"/>
        </w:rPr>
        <w:t xml:space="preserve">, ძუძუთი კვებაზე მყოფ ბავშვზე არანაირი გავლენა არ არის მოსალოდნელი. </w:t>
      </w:r>
      <w:r w:rsidRPr="00E421AA">
        <w:rPr>
          <w:rFonts w:ascii="Sylfaen" w:hAnsi="Sylfaen"/>
          <w:b/>
          <w:bCs/>
          <w:sz w:val="24"/>
          <w:szCs w:val="24"/>
          <w:lang w:val="ka-GE"/>
        </w:rPr>
        <w:t>ნაფანის</w:t>
      </w:r>
      <w:r w:rsidRPr="00E421AA">
        <w:rPr>
          <w:rFonts w:ascii="Sylfaen" w:hAnsi="Sylfaen"/>
          <w:sz w:val="24"/>
          <w:szCs w:val="24"/>
          <w:lang w:val="ka-GE"/>
        </w:rPr>
        <w:t xml:space="preserve">  გამოყენება შესაძლებელია ძუძუთი კვების დროს.</w:t>
      </w:r>
    </w:p>
    <w:p w14:paraId="451EBDE0" w14:textId="77777777" w:rsidR="00E421AA" w:rsidRPr="00E421AA" w:rsidRDefault="00E421AA" w:rsidP="00E421AA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</w:p>
    <w:p w14:paraId="59A76655" w14:textId="64EF1F46" w:rsidR="00E421AA" w:rsidRPr="00E421AA" w:rsidRDefault="00E421AA" w:rsidP="00E421AA">
      <w:pPr>
        <w:shd w:val="clear" w:color="auto" w:fill="FFFFFF"/>
        <w:jc w:val="both"/>
        <w:rPr>
          <w:rFonts w:ascii="Sylfaen" w:hAnsi="Sylfaen"/>
          <w:b/>
          <w:bCs/>
          <w:sz w:val="24"/>
          <w:szCs w:val="24"/>
          <w:lang w:val="ka-GE"/>
        </w:rPr>
      </w:pPr>
      <w:r>
        <w:rPr>
          <w:rFonts w:ascii="Sylfaen" w:hAnsi="Sylfaen"/>
          <w:b/>
          <w:bCs/>
          <w:sz w:val="24"/>
          <w:szCs w:val="24"/>
          <w:lang w:val="ka-GE"/>
        </w:rPr>
        <w:t>სატრანსპორტო საშუალებების მართვა და მექანიზმების გამოყენება</w:t>
      </w:r>
    </w:p>
    <w:p w14:paraId="060DA1CD" w14:textId="72AF158E" w:rsidR="00E421AA" w:rsidRPr="00E421AA" w:rsidRDefault="00E421AA" w:rsidP="00E421AA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3D3269">
        <w:rPr>
          <w:rFonts w:ascii="Sylfaen" w:hAnsi="Sylfaen"/>
          <w:b/>
          <w:bCs/>
          <w:sz w:val="24"/>
          <w:szCs w:val="24"/>
          <w:lang w:val="ka-GE"/>
        </w:rPr>
        <w:t>ნაფანი</w:t>
      </w:r>
      <w:r w:rsidRPr="00E421AA">
        <w:rPr>
          <w:rFonts w:ascii="Sylfaen" w:hAnsi="Sylfaen"/>
          <w:sz w:val="24"/>
          <w:szCs w:val="24"/>
          <w:lang w:val="ka-GE"/>
        </w:rPr>
        <w:t xml:space="preserve"> არ ახდენს გავლენას </w:t>
      </w:r>
      <w:r>
        <w:rPr>
          <w:rFonts w:ascii="Sylfaen" w:hAnsi="Sylfaen"/>
          <w:sz w:val="24"/>
          <w:szCs w:val="24"/>
          <w:lang w:val="ka-GE"/>
        </w:rPr>
        <w:t>სატრანსპორტო საშუალებების</w:t>
      </w:r>
      <w:r w:rsidRPr="00E421AA">
        <w:rPr>
          <w:rFonts w:ascii="Sylfaen" w:hAnsi="Sylfaen"/>
          <w:sz w:val="24"/>
          <w:szCs w:val="24"/>
          <w:lang w:val="ka-GE"/>
        </w:rPr>
        <w:t xml:space="preserve"> მართვისა და მექანიზმებთან მუშაობის უნარზე.</w:t>
      </w:r>
    </w:p>
    <w:p w14:paraId="5404DD8F" w14:textId="77777777" w:rsidR="00E421AA" w:rsidRPr="00E421AA" w:rsidRDefault="00E421AA" w:rsidP="00E421AA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</w:p>
    <w:p w14:paraId="59B4979B" w14:textId="69CE3A44" w:rsidR="00E421AA" w:rsidRPr="00E421AA" w:rsidRDefault="00E421AA" w:rsidP="00E421AA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421AA">
        <w:rPr>
          <w:rFonts w:ascii="Sylfaen" w:hAnsi="Sylfaen"/>
          <w:b/>
          <w:bCs/>
          <w:sz w:val="24"/>
          <w:szCs w:val="24"/>
          <w:lang w:val="ka-GE"/>
        </w:rPr>
        <w:lastRenderedPageBreak/>
        <w:t xml:space="preserve">კომბინირებული გამოყენება სხვა პრეპარატებთან </w:t>
      </w:r>
    </w:p>
    <w:p w14:paraId="3A1D2401" w14:textId="77777777" w:rsidR="00A81C57" w:rsidRPr="00A81C57" w:rsidRDefault="00A81C57" w:rsidP="00A81C57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A81C57">
        <w:rPr>
          <w:rFonts w:ascii="Sylfaen" w:hAnsi="Sylfaen"/>
          <w:sz w:val="24"/>
          <w:szCs w:val="24"/>
          <w:lang w:val="ka-GE"/>
        </w:rPr>
        <w:t>კერძოდ, აცნობეთ თქვენს ექიმს ან ფარმაცევტს, თუ იღებთ რომელიმე შემდეგ პრეპარატს:</w:t>
      </w:r>
    </w:p>
    <w:p w14:paraId="54542973" w14:textId="22F0B1F1" w:rsidR="00A81C57" w:rsidRDefault="00A81C57" w:rsidP="009F57C2">
      <w:pPr>
        <w:pStyle w:val="ListParagraph"/>
        <w:numPr>
          <w:ilvl w:val="0"/>
          <w:numId w:val="7"/>
        </w:numPr>
        <w:shd w:val="clear" w:color="auto" w:fill="FFFFFF"/>
        <w:tabs>
          <w:tab w:val="left" w:pos="426"/>
        </w:tabs>
        <w:ind w:left="426"/>
        <w:jc w:val="both"/>
        <w:rPr>
          <w:rFonts w:ascii="Sylfaen" w:hAnsi="Sylfaen"/>
          <w:sz w:val="24"/>
          <w:szCs w:val="24"/>
          <w:lang w:val="ka-GE"/>
        </w:rPr>
      </w:pPr>
      <w:r w:rsidRPr="00A81C57">
        <w:rPr>
          <w:rFonts w:ascii="Sylfaen" w:hAnsi="Sylfaen" w:cs="Sylfaen"/>
          <w:sz w:val="24"/>
          <w:szCs w:val="24"/>
          <w:lang w:val="ka-GE"/>
        </w:rPr>
        <w:t>სტეროიდული</w:t>
      </w:r>
      <w:r w:rsidRPr="00A81C57">
        <w:rPr>
          <w:rFonts w:ascii="Sylfaen" w:hAnsi="Sylfaen"/>
          <w:sz w:val="24"/>
          <w:szCs w:val="24"/>
          <w:lang w:val="ka-GE"/>
        </w:rPr>
        <w:t xml:space="preserve"> </w:t>
      </w:r>
      <w:r w:rsidRPr="00A81C57">
        <w:rPr>
          <w:rFonts w:ascii="Sylfaen" w:hAnsi="Sylfaen" w:cs="Sylfaen"/>
          <w:sz w:val="24"/>
          <w:szCs w:val="24"/>
          <w:lang w:val="ka-GE"/>
        </w:rPr>
        <w:t>მედიკამენტები</w:t>
      </w:r>
      <w:r w:rsidRPr="00A81C57">
        <w:rPr>
          <w:rFonts w:ascii="Sylfaen" w:hAnsi="Sylfaen"/>
          <w:sz w:val="24"/>
          <w:szCs w:val="24"/>
          <w:lang w:val="ka-GE"/>
        </w:rPr>
        <w:t xml:space="preserve"> (</w:t>
      </w:r>
      <w:r w:rsidRPr="00A81C57">
        <w:rPr>
          <w:rFonts w:ascii="Sylfaen" w:hAnsi="Sylfaen" w:cs="Sylfaen"/>
          <w:sz w:val="24"/>
          <w:szCs w:val="24"/>
          <w:lang w:val="ka-GE"/>
        </w:rPr>
        <w:t>გამოიყენება</w:t>
      </w:r>
      <w:r w:rsidRPr="00A81C57">
        <w:rPr>
          <w:rFonts w:ascii="Sylfaen" w:hAnsi="Sylfaen"/>
          <w:sz w:val="24"/>
          <w:szCs w:val="24"/>
          <w:lang w:val="ka-GE"/>
        </w:rPr>
        <w:t xml:space="preserve"> </w:t>
      </w:r>
      <w:r w:rsidRPr="00A81C57">
        <w:rPr>
          <w:rFonts w:ascii="Sylfaen" w:hAnsi="Sylfaen" w:cs="Sylfaen"/>
          <w:sz w:val="24"/>
          <w:szCs w:val="24"/>
          <w:lang w:val="ka-GE"/>
        </w:rPr>
        <w:t>მრავალი</w:t>
      </w:r>
      <w:r w:rsidRPr="00A81C57">
        <w:rPr>
          <w:rFonts w:ascii="Sylfaen" w:hAnsi="Sylfaen"/>
          <w:sz w:val="24"/>
          <w:szCs w:val="24"/>
          <w:lang w:val="ka-GE"/>
        </w:rPr>
        <w:t xml:space="preserve"> </w:t>
      </w:r>
      <w:r w:rsidRPr="00A81C57">
        <w:rPr>
          <w:rFonts w:ascii="Sylfaen" w:hAnsi="Sylfaen" w:cs="Sylfaen"/>
          <w:sz w:val="24"/>
          <w:szCs w:val="24"/>
          <w:lang w:val="ka-GE"/>
        </w:rPr>
        <w:t>დაავადების</w:t>
      </w:r>
      <w:r w:rsidRPr="00A81C57">
        <w:rPr>
          <w:rFonts w:ascii="Sylfaen" w:hAnsi="Sylfaen"/>
          <w:sz w:val="24"/>
          <w:szCs w:val="24"/>
          <w:lang w:val="ka-GE"/>
        </w:rPr>
        <w:t xml:space="preserve"> </w:t>
      </w:r>
      <w:r w:rsidRPr="00A81C57">
        <w:rPr>
          <w:rFonts w:ascii="Sylfaen" w:hAnsi="Sylfaen" w:cs="Sylfaen"/>
          <w:sz w:val="24"/>
          <w:szCs w:val="24"/>
          <w:lang w:val="ka-GE"/>
        </w:rPr>
        <w:t>დროს</w:t>
      </w:r>
      <w:r w:rsidRPr="00A81C57">
        <w:rPr>
          <w:rFonts w:ascii="Sylfaen" w:hAnsi="Sylfaen"/>
          <w:sz w:val="24"/>
          <w:szCs w:val="24"/>
          <w:lang w:val="ka-GE"/>
        </w:rPr>
        <w:t xml:space="preserve">, </w:t>
      </w:r>
      <w:r>
        <w:rPr>
          <w:rFonts w:ascii="Sylfaen" w:hAnsi="Sylfaen" w:cs="Sylfaen"/>
          <w:sz w:val="24"/>
          <w:szCs w:val="24"/>
          <w:lang w:val="ka-GE"/>
        </w:rPr>
        <w:t>როდესაც</w:t>
      </w:r>
      <w:r w:rsidRPr="00A81C57">
        <w:rPr>
          <w:rFonts w:ascii="Sylfaen" w:hAnsi="Sylfaen"/>
          <w:sz w:val="24"/>
          <w:szCs w:val="24"/>
          <w:lang w:val="ka-GE"/>
        </w:rPr>
        <w:t xml:space="preserve"> </w:t>
      </w:r>
      <w:r w:rsidRPr="00A81C57">
        <w:rPr>
          <w:rFonts w:ascii="Sylfaen" w:hAnsi="Sylfaen" w:cs="Sylfaen"/>
          <w:sz w:val="24"/>
          <w:szCs w:val="24"/>
          <w:lang w:val="ka-GE"/>
        </w:rPr>
        <w:t>სწრაფი</w:t>
      </w:r>
      <w:r w:rsidRPr="00A81C57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რეაქციაა საჭირო</w:t>
      </w:r>
      <w:r w:rsidRPr="00A81C57">
        <w:rPr>
          <w:rFonts w:ascii="Sylfaen" w:hAnsi="Sylfaen"/>
          <w:sz w:val="24"/>
          <w:szCs w:val="24"/>
          <w:lang w:val="ka-GE"/>
        </w:rPr>
        <w:t xml:space="preserve">, </w:t>
      </w:r>
      <w:r w:rsidRPr="00A81C57">
        <w:rPr>
          <w:rFonts w:ascii="Sylfaen" w:hAnsi="Sylfaen" w:cs="Sylfaen"/>
          <w:sz w:val="24"/>
          <w:szCs w:val="24"/>
          <w:lang w:val="ka-GE"/>
        </w:rPr>
        <w:t>მათ</w:t>
      </w:r>
      <w:r w:rsidRPr="00A81C57">
        <w:rPr>
          <w:rFonts w:ascii="Sylfaen" w:hAnsi="Sylfaen"/>
          <w:sz w:val="24"/>
          <w:szCs w:val="24"/>
          <w:lang w:val="ka-GE"/>
        </w:rPr>
        <w:t xml:space="preserve"> </w:t>
      </w:r>
      <w:r w:rsidRPr="00A81C57">
        <w:rPr>
          <w:rFonts w:ascii="Sylfaen" w:hAnsi="Sylfaen" w:cs="Sylfaen"/>
          <w:sz w:val="24"/>
          <w:szCs w:val="24"/>
          <w:lang w:val="ka-GE"/>
        </w:rPr>
        <w:t>შორის</w:t>
      </w:r>
      <w:r w:rsidRPr="00A81C57">
        <w:rPr>
          <w:rFonts w:ascii="Sylfaen" w:hAnsi="Sylfaen"/>
          <w:sz w:val="24"/>
          <w:szCs w:val="24"/>
          <w:lang w:val="ka-GE"/>
        </w:rPr>
        <w:t xml:space="preserve"> </w:t>
      </w:r>
      <w:r w:rsidRPr="00A81C57">
        <w:rPr>
          <w:rFonts w:ascii="Sylfaen" w:hAnsi="Sylfaen" w:cs="Sylfaen"/>
          <w:sz w:val="24"/>
          <w:szCs w:val="24"/>
          <w:lang w:val="ka-GE"/>
        </w:rPr>
        <w:t>ასთმის</w:t>
      </w:r>
      <w:r w:rsidRPr="00A81C57">
        <w:rPr>
          <w:rFonts w:ascii="Sylfaen" w:hAnsi="Sylfaen"/>
          <w:sz w:val="24"/>
          <w:szCs w:val="24"/>
          <w:lang w:val="ka-GE"/>
        </w:rPr>
        <w:t xml:space="preserve"> </w:t>
      </w:r>
      <w:r w:rsidRPr="00A81C57">
        <w:rPr>
          <w:rFonts w:ascii="Sylfaen" w:hAnsi="Sylfaen" w:cs="Sylfaen"/>
          <w:sz w:val="24"/>
          <w:szCs w:val="24"/>
          <w:lang w:val="ka-GE"/>
        </w:rPr>
        <w:t>შეტევისა</w:t>
      </w:r>
      <w:r w:rsidRPr="00A81C57">
        <w:rPr>
          <w:rFonts w:ascii="Sylfaen" w:hAnsi="Sylfaen"/>
          <w:sz w:val="24"/>
          <w:szCs w:val="24"/>
          <w:lang w:val="ka-GE"/>
        </w:rPr>
        <w:t xml:space="preserve"> </w:t>
      </w:r>
      <w:r w:rsidRPr="00A81C57">
        <w:rPr>
          <w:rFonts w:ascii="Sylfaen" w:hAnsi="Sylfaen" w:cs="Sylfaen"/>
          <w:sz w:val="24"/>
          <w:szCs w:val="24"/>
          <w:lang w:val="ka-GE"/>
        </w:rPr>
        <w:t>და</w:t>
      </w:r>
      <w:r w:rsidRPr="00A81C57">
        <w:rPr>
          <w:rFonts w:ascii="Sylfaen" w:hAnsi="Sylfaen"/>
          <w:sz w:val="24"/>
          <w:szCs w:val="24"/>
          <w:lang w:val="ka-GE"/>
        </w:rPr>
        <w:t xml:space="preserve"> </w:t>
      </w:r>
      <w:r w:rsidRPr="00A81C57">
        <w:rPr>
          <w:rFonts w:ascii="Sylfaen" w:hAnsi="Sylfaen" w:cs="Sylfaen"/>
          <w:sz w:val="24"/>
          <w:szCs w:val="24"/>
          <w:lang w:val="ka-GE"/>
        </w:rPr>
        <w:t>მკურნალობის</w:t>
      </w:r>
      <w:r w:rsidRPr="00A81C57">
        <w:rPr>
          <w:rFonts w:ascii="Sylfaen" w:hAnsi="Sylfaen"/>
          <w:sz w:val="24"/>
          <w:szCs w:val="24"/>
          <w:lang w:val="ka-GE"/>
        </w:rPr>
        <w:t xml:space="preserve"> </w:t>
      </w:r>
      <w:r w:rsidRPr="00A81C57">
        <w:rPr>
          <w:rFonts w:ascii="Sylfaen" w:hAnsi="Sylfaen" w:cs="Sylfaen"/>
          <w:sz w:val="24"/>
          <w:szCs w:val="24"/>
          <w:lang w:val="ka-GE"/>
        </w:rPr>
        <w:t>დროს</w:t>
      </w:r>
      <w:r w:rsidRPr="00A81C57">
        <w:rPr>
          <w:rFonts w:ascii="Sylfaen" w:hAnsi="Sylfaen"/>
          <w:sz w:val="24"/>
          <w:szCs w:val="24"/>
          <w:lang w:val="ka-GE"/>
        </w:rPr>
        <w:t>).</w:t>
      </w:r>
    </w:p>
    <w:p w14:paraId="4486ED89" w14:textId="77777777" w:rsidR="00A81C57" w:rsidRDefault="00A81C57" w:rsidP="009F57C2">
      <w:pPr>
        <w:pStyle w:val="ListParagraph"/>
        <w:numPr>
          <w:ilvl w:val="0"/>
          <w:numId w:val="7"/>
        </w:numPr>
        <w:shd w:val="clear" w:color="auto" w:fill="FFFFFF"/>
        <w:tabs>
          <w:tab w:val="left" w:pos="426"/>
        </w:tabs>
        <w:ind w:left="426"/>
        <w:jc w:val="both"/>
        <w:rPr>
          <w:rFonts w:ascii="Sylfaen" w:hAnsi="Sylfaen"/>
          <w:sz w:val="24"/>
          <w:szCs w:val="24"/>
          <w:lang w:val="ka-GE"/>
        </w:rPr>
      </w:pPr>
      <w:r w:rsidRPr="00A81C57">
        <w:rPr>
          <w:rFonts w:ascii="Sylfaen" w:hAnsi="Sylfaen"/>
          <w:sz w:val="24"/>
          <w:szCs w:val="24"/>
          <w:lang w:val="ka-GE"/>
        </w:rPr>
        <w:t>სოკოვანი ინფექციების სამკურნალო პრეპარატები (მაგალითად, იტრაკონაზოლი და კეტოკონაზოლი).</w:t>
      </w:r>
    </w:p>
    <w:p w14:paraId="348B02A8" w14:textId="0753681B" w:rsidR="00A81C57" w:rsidRPr="00A81C57" w:rsidRDefault="00A81C57" w:rsidP="009F57C2">
      <w:pPr>
        <w:pStyle w:val="ListParagraph"/>
        <w:numPr>
          <w:ilvl w:val="0"/>
          <w:numId w:val="7"/>
        </w:numPr>
        <w:shd w:val="clear" w:color="auto" w:fill="FFFFFF"/>
        <w:tabs>
          <w:tab w:val="left" w:pos="426"/>
        </w:tabs>
        <w:ind w:left="426"/>
        <w:jc w:val="both"/>
        <w:rPr>
          <w:rFonts w:ascii="Sylfaen" w:hAnsi="Sylfaen"/>
          <w:sz w:val="24"/>
          <w:szCs w:val="24"/>
          <w:lang w:val="ka-GE"/>
        </w:rPr>
      </w:pPr>
      <w:r w:rsidRPr="00A81C57">
        <w:rPr>
          <w:rFonts w:ascii="Sylfaen" w:hAnsi="Sylfaen"/>
          <w:sz w:val="24"/>
          <w:szCs w:val="24"/>
          <w:lang w:val="ka-GE"/>
        </w:rPr>
        <w:t>აივ პროტეაზას ინჰიბიტორები (როგორიცაა რიტონავირი ან კობიცისტატის შემცველი პროდუქტები; შიდსის სამკურნალოდ გამოყენებული მედიკამენტები)</w:t>
      </w:r>
      <w:r>
        <w:rPr>
          <w:rFonts w:ascii="Sylfaen" w:hAnsi="Sylfaen"/>
          <w:sz w:val="24"/>
          <w:szCs w:val="24"/>
          <w:lang w:val="ka-GE"/>
        </w:rPr>
        <w:t>.</w:t>
      </w:r>
    </w:p>
    <w:p w14:paraId="628B1E90" w14:textId="77777777" w:rsidR="00A81C57" w:rsidRPr="00A81C57" w:rsidRDefault="00A81C57" w:rsidP="00A81C57">
      <w:pPr>
        <w:jc w:val="both"/>
        <w:rPr>
          <w:rFonts w:ascii="Sylfaen" w:hAnsi="Sylfaen"/>
          <w:i/>
          <w:sz w:val="24"/>
          <w:lang w:val="ka-GE"/>
        </w:rPr>
      </w:pPr>
      <w:r w:rsidRPr="00A81C57">
        <w:rPr>
          <w:rFonts w:ascii="Sylfaen" w:hAnsi="Sylfaen" w:cs="Sylfaen"/>
          <w:i/>
          <w:sz w:val="24"/>
          <w:lang w:val="ka-GE"/>
        </w:rPr>
        <w:t>თუ</w:t>
      </w:r>
      <w:r w:rsidRPr="00A81C57">
        <w:rPr>
          <w:rFonts w:ascii="Sylfaen" w:hAnsi="Sylfaen"/>
          <w:i/>
          <w:sz w:val="24"/>
          <w:lang w:val="ka-GE"/>
        </w:rPr>
        <w:t xml:space="preserve"> </w:t>
      </w:r>
      <w:r w:rsidRPr="00A81C57">
        <w:rPr>
          <w:rFonts w:ascii="Sylfaen" w:hAnsi="Sylfaen" w:cs="Sylfaen"/>
          <w:i/>
          <w:sz w:val="24"/>
          <w:lang w:val="ka-GE"/>
        </w:rPr>
        <w:t>იყენებთ</w:t>
      </w:r>
      <w:r w:rsidRPr="00A81C57">
        <w:rPr>
          <w:rFonts w:ascii="Sylfaen" w:hAnsi="Sylfaen"/>
          <w:i/>
          <w:sz w:val="24"/>
          <w:lang w:val="ka-GE"/>
        </w:rPr>
        <w:t xml:space="preserve"> </w:t>
      </w:r>
      <w:r w:rsidRPr="00A81C57">
        <w:rPr>
          <w:rFonts w:ascii="Sylfaen" w:hAnsi="Sylfaen" w:cs="Sylfaen"/>
          <w:i/>
          <w:sz w:val="24"/>
          <w:lang w:val="ka-GE"/>
        </w:rPr>
        <w:t>ან</w:t>
      </w:r>
      <w:r w:rsidRPr="00A81C57">
        <w:rPr>
          <w:rFonts w:ascii="Sylfaen" w:hAnsi="Sylfaen"/>
          <w:i/>
          <w:sz w:val="24"/>
          <w:lang w:val="ka-GE"/>
        </w:rPr>
        <w:t xml:space="preserve"> </w:t>
      </w:r>
      <w:r w:rsidRPr="00A81C57">
        <w:rPr>
          <w:rFonts w:ascii="Sylfaen" w:hAnsi="Sylfaen" w:cs="Sylfaen"/>
          <w:i/>
          <w:sz w:val="24"/>
          <w:lang w:val="ka-GE"/>
        </w:rPr>
        <w:t>ბოლო</w:t>
      </w:r>
      <w:r w:rsidRPr="00A81C57">
        <w:rPr>
          <w:rFonts w:ascii="Sylfaen" w:hAnsi="Sylfaen"/>
          <w:i/>
          <w:sz w:val="24"/>
          <w:lang w:val="ka-GE"/>
        </w:rPr>
        <w:t xml:space="preserve"> </w:t>
      </w:r>
      <w:r w:rsidRPr="00A81C57">
        <w:rPr>
          <w:rFonts w:ascii="Sylfaen" w:hAnsi="Sylfaen" w:cs="Sylfaen"/>
          <w:i/>
          <w:sz w:val="24"/>
          <w:lang w:val="ka-GE"/>
        </w:rPr>
        <w:t>პერიოდში</w:t>
      </w:r>
      <w:r w:rsidRPr="00A81C57">
        <w:rPr>
          <w:rFonts w:ascii="Sylfaen" w:hAnsi="Sylfaen"/>
          <w:i/>
          <w:sz w:val="24"/>
          <w:lang w:val="ka-GE"/>
        </w:rPr>
        <w:t xml:space="preserve"> </w:t>
      </w:r>
      <w:r w:rsidRPr="00A81C57">
        <w:rPr>
          <w:rFonts w:ascii="Sylfaen" w:hAnsi="Sylfaen" w:cs="Sylfaen"/>
          <w:i/>
          <w:sz w:val="24"/>
          <w:lang w:val="ka-GE"/>
        </w:rPr>
        <w:t>იყენებდით</w:t>
      </w:r>
      <w:r w:rsidRPr="00A81C57">
        <w:rPr>
          <w:rFonts w:ascii="Sylfaen" w:hAnsi="Sylfaen"/>
          <w:i/>
          <w:sz w:val="24"/>
          <w:lang w:val="ka-GE"/>
        </w:rPr>
        <w:t xml:space="preserve"> </w:t>
      </w:r>
      <w:r w:rsidRPr="00A81C57">
        <w:rPr>
          <w:rFonts w:ascii="Sylfaen" w:hAnsi="Sylfaen" w:cs="Sylfaen"/>
          <w:i/>
          <w:sz w:val="24"/>
          <w:lang w:val="ka-GE"/>
        </w:rPr>
        <w:t>რეცეპტით</w:t>
      </w:r>
      <w:r w:rsidRPr="00A81C57">
        <w:rPr>
          <w:rFonts w:ascii="Sylfaen" w:hAnsi="Sylfaen"/>
          <w:i/>
          <w:sz w:val="24"/>
          <w:lang w:val="ka-GE"/>
        </w:rPr>
        <w:t xml:space="preserve"> </w:t>
      </w:r>
      <w:r w:rsidRPr="00A81C57">
        <w:rPr>
          <w:rFonts w:ascii="Sylfaen" w:hAnsi="Sylfaen" w:cs="Sylfaen"/>
          <w:i/>
          <w:sz w:val="24"/>
          <w:lang w:val="ka-GE"/>
        </w:rPr>
        <w:t>გამოსაწერ</w:t>
      </w:r>
      <w:r w:rsidRPr="00A81C57">
        <w:rPr>
          <w:rFonts w:ascii="Sylfaen" w:hAnsi="Sylfaen"/>
          <w:i/>
          <w:sz w:val="24"/>
          <w:lang w:val="ka-GE"/>
        </w:rPr>
        <w:t xml:space="preserve"> </w:t>
      </w:r>
      <w:r w:rsidRPr="00A81C57">
        <w:rPr>
          <w:rFonts w:ascii="Sylfaen" w:hAnsi="Sylfaen" w:cs="Sylfaen"/>
          <w:i/>
          <w:sz w:val="24"/>
          <w:lang w:val="ka-GE"/>
        </w:rPr>
        <w:t>ან</w:t>
      </w:r>
      <w:r w:rsidRPr="00A81C57">
        <w:rPr>
          <w:rFonts w:ascii="Sylfaen" w:hAnsi="Sylfaen"/>
          <w:i/>
          <w:sz w:val="24"/>
          <w:lang w:val="ka-GE"/>
        </w:rPr>
        <w:t xml:space="preserve"> </w:t>
      </w:r>
      <w:r w:rsidRPr="00A81C57">
        <w:rPr>
          <w:rFonts w:ascii="Sylfaen" w:hAnsi="Sylfaen" w:cs="Sylfaen"/>
          <w:i/>
          <w:sz w:val="24"/>
          <w:lang w:val="ka-GE"/>
        </w:rPr>
        <w:t>ურეცეპტო</w:t>
      </w:r>
      <w:r w:rsidRPr="00A81C57">
        <w:rPr>
          <w:rFonts w:ascii="Sylfaen" w:hAnsi="Sylfaen"/>
          <w:i/>
          <w:sz w:val="24"/>
          <w:lang w:val="ka-GE"/>
        </w:rPr>
        <w:t xml:space="preserve"> </w:t>
      </w:r>
      <w:r w:rsidRPr="00A81C57">
        <w:rPr>
          <w:rFonts w:ascii="Sylfaen" w:hAnsi="Sylfaen" w:cs="Sylfaen"/>
          <w:i/>
          <w:sz w:val="24"/>
          <w:lang w:val="ka-GE"/>
        </w:rPr>
        <w:t>პრეპარატებს</w:t>
      </w:r>
      <w:r w:rsidRPr="00A81C57">
        <w:rPr>
          <w:rFonts w:ascii="Sylfaen" w:hAnsi="Sylfaen"/>
          <w:i/>
          <w:sz w:val="24"/>
          <w:lang w:val="ka-GE"/>
        </w:rPr>
        <w:t xml:space="preserve">, </w:t>
      </w:r>
      <w:r w:rsidRPr="00A81C57">
        <w:rPr>
          <w:rFonts w:ascii="Sylfaen" w:hAnsi="Sylfaen" w:cs="Sylfaen"/>
          <w:i/>
          <w:sz w:val="24"/>
          <w:lang w:val="ka-GE"/>
        </w:rPr>
        <w:t>აცნობეთ</w:t>
      </w:r>
      <w:r w:rsidRPr="00A81C57">
        <w:rPr>
          <w:rFonts w:ascii="Sylfaen" w:hAnsi="Sylfaen"/>
          <w:i/>
          <w:sz w:val="24"/>
          <w:lang w:val="ka-GE"/>
        </w:rPr>
        <w:t xml:space="preserve"> </w:t>
      </w:r>
      <w:r w:rsidRPr="00A81C57">
        <w:rPr>
          <w:rFonts w:ascii="Sylfaen" w:hAnsi="Sylfaen" w:cs="Sylfaen"/>
          <w:i/>
          <w:sz w:val="24"/>
          <w:lang w:val="ka-GE"/>
        </w:rPr>
        <w:t>ამის</w:t>
      </w:r>
      <w:r w:rsidRPr="00A81C57">
        <w:rPr>
          <w:rFonts w:ascii="Sylfaen" w:hAnsi="Sylfaen"/>
          <w:i/>
          <w:sz w:val="24"/>
          <w:lang w:val="ka-GE"/>
        </w:rPr>
        <w:t xml:space="preserve"> </w:t>
      </w:r>
      <w:r w:rsidRPr="00A81C57">
        <w:rPr>
          <w:rFonts w:ascii="Sylfaen" w:hAnsi="Sylfaen" w:cs="Sylfaen"/>
          <w:i/>
          <w:sz w:val="24"/>
          <w:lang w:val="ka-GE"/>
        </w:rPr>
        <w:t>შესახებ</w:t>
      </w:r>
      <w:r w:rsidRPr="00A81C57">
        <w:rPr>
          <w:rFonts w:ascii="Sylfaen" w:hAnsi="Sylfaen"/>
          <w:i/>
          <w:sz w:val="24"/>
          <w:lang w:val="ka-GE"/>
        </w:rPr>
        <w:t xml:space="preserve"> </w:t>
      </w:r>
      <w:r w:rsidRPr="00A81C57">
        <w:rPr>
          <w:rFonts w:ascii="Sylfaen" w:hAnsi="Sylfaen" w:cs="Sylfaen"/>
          <w:i/>
          <w:sz w:val="24"/>
          <w:lang w:val="ka-GE"/>
        </w:rPr>
        <w:t>თქვენს</w:t>
      </w:r>
      <w:r w:rsidRPr="00A81C57">
        <w:rPr>
          <w:rFonts w:ascii="Sylfaen" w:hAnsi="Sylfaen"/>
          <w:i/>
          <w:sz w:val="24"/>
          <w:lang w:val="ka-GE"/>
        </w:rPr>
        <w:t xml:space="preserve"> </w:t>
      </w:r>
      <w:r w:rsidRPr="00A81C57">
        <w:rPr>
          <w:rFonts w:ascii="Sylfaen" w:hAnsi="Sylfaen" w:cs="Sylfaen"/>
          <w:i/>
          <w:sz w:val="24"/>
          <w:lang w:val="ka-GE"/>
        </w:rPr>
        <w:t>ექიმს</w:t>
      </w:r>
      <w:r w:rsidRPr="00A81C57">
        <w:rPr>
          <w:rFonts w:ascii="Sylfaen" w:hAnsi="Sylfaen"/>
          <w:i/>
          <w:sz w:val="24"/>
          <w:lang w:val="ka-GE"/>
        </w:rPr>
        <w:t xml:space="preserve"> </w:t>
      </w:r>
      <w:r w:rsidRPr="00A81C57">
        <w:rPr>
          <w:rFonts w:ascii="Sylfaen" w:hAnsi="Sylfaen" w:cs="Sylfaen"/>
          <w:i/>
          <w:sz w:val="24"/>
          <w:lang w:val="ka-GE"/>
        </w:rPr>
        <w:t>ან</w:t>
      </w:r>
      <w:r w:rsidRPr="00A81C57">
        <w:rPr>
          <w:rFonts w:ascii="Sylfaen" w:hAnsi="Sylfaen"/>
          <w:i/>
          <w:sz w:val="24"/>
          <w:lang w:val="ka-GE"/>
        </w:rPr>
        <w:t xml:space="preserve"> </w:t>
      </w:r>
      <w:r w:rsidRPr="00A81C57">
        <w:rPr>
          <w:rFonts w:ascii="Sylfaen" w:hAnsi="Sylfaen" w:cs="Sylfaen"/>
          <w:i/>
          <w:sz w:val="24"/>
          <w:lang w:val="ka-GE"/>
        </w:rPr>
        <w:t>ფარმაცევტს</w:t>
      </w:r>
      <w:r w:rsidRPr="00A81C57">
        <w:rPr>
          <w:rFonts w:ascii="Sylfaen" w:hAnsi="Sylfaen"/>
          <w:i/>
          <w:sz w:val="24"/>
          <w:lang w:val="ka-GE"/>
        </w:rPr>
        <w:t>.</w:t>
      </w:r>
    </w:p>
    <w:p w14:paraId="6ECC2408" w14:textId="77777777" w:rsidR="00A81C57" w:rsidRDefault="00A81C57" w:rsidP="00A81C57">
      <w:pPr>
        <w:shd w:val="clear" w:color="auto" w:fill="FFFFFF"/>
        <w:tabs>
          <w:tab w:val="left" w:pos="426"/>
        </w:tabs>
        <w:jc w:val="both"/>
        <w:rPr>
          <w:b/>
          <w:bCs/>
          <w:sz w:val="24"/>
          <w:szCs w:val="24"/>
        </w:rPr>
      </w:pPr>
    </w:p>
    <w:p w14:paraId="19A72541" w14:textId="1CA70A20" w:rsidR="00A81C57" w:rsidRPr="00E62145" w:rsidRDefault="00A81C57" w:rsidP="00A81C57">
      <w:pPr>
        <w:shd w:val="clear" w:color="auto" w:fill="FFFFFF"/>
        <w:tabs>
          <w:tab w:val="left" w:pos="426"/>
        </w:tabs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3.</w:t>
      </w:r>
      <w:r>
        <w:rPr>
          <w:b/>
          <w:bCs/>
          <w:sz w:val="24"/>
          <w:szCs w:val="24"/>
        </w:rPr>
        <w:tab/>
      </w:r>
      <w:r>
        <w:rPr>
          <w:rFonts w:ascii="Sylfaen" w:hAnsi="Sylfaen"/>
          <w:b/>
          <w:bCs/>
          <w:sz w:val="24"/>
          <w:szCs w:val="24"/>
          <w:lang w:val="ka-GE"/>
        </w:rPr>
        <w:t>როგორ უნდა მიიღოთ ნაფანი</w:t>
      </w:r>
    </w:p>
    <w:p w14:paraId="2C5CA9EB" w14:textId="4AD7FD21" w:rsidR="00A81C57" w:rsidRPr="00A81C57" w:rsidRDefault="00A81C57" w:rsidP="009F57C2">
      <w:pPr>
        <w:pStyle w:val="ListParagraph"/>
        <w:numPr>
          <w:ilvl w:val="0"/>
          <w:numId w:val="8"/>
        </w:numPr>
        <w:shd w:val="clear" w:color="auto" w:fill="FFFFFF"/>
        <w:ind w:left="426"/>
        <w:jc w:val="both"/>
        <w:rPr>
          <w:rFonts w:ascii="Sylfaen" w:hAnsi="Sylfaen"/>
          <w:sz w:val="24"/>
          <w:szCs w:val="24"/>
          <w:lang w:val="ka-GE"/>
        </w:rPr>
      </w:pPr>
      <w:r w:rsidRPr="00A81C57">
        <w:rPr>
          <w:rFonts w:ascii="Sylfaen" w:hAnsi="Sylfaen" w:cs="Sylfaen"/>
          <w:b/>
          <w:bCs/>
          <w:sz w:val="24"/>
          <w:szCs w:val="24"/>
          <w:lang w:val="ka-GE"/>
        </w:rPr>
        <w:t>სათანადო</w:t>
      </w:r>
      <w:r w:rsidRPr="00A81C57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A81C57">
        <w:rPr>
          <w:rFonts w:ascii="Sylfaen" w:hAnsi="Sylfaen" w:cs="Sylfaen"/>
          <w:b/>
          <w:bCs/>
          <w:sz w:val="24"/>
          <w:szCs w:val="24"/>
          <w:lang w:val="ka-GE"/>
        </w:rPr>
        <w:t>გამოყენებისა</w:t>
      </w:r>
      <w:r w:rsidRPr="00A81C57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A81C57">
        <w:rPr>
          <w:rFonts w:ascii="Sylfaen" w:hAnsi="Sylfaen" w:cs="Sylfaen"/>
          <w:b/>
          <w:bCs/>
          <w:sz w:val="24"/>
          <w:szCs w:val="24"/>
          <w:lang w:val="ka-GE"/>
        </w:rPr>
        <w:t>და</w:t>
      </w:r>
      <w:r w:rsidRPr="00A81C57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A81C57">
        <w:rPr>
          <w:rFonts w:ascii="Sylfaen" w:hAnsi="Sylfaen" w:cs="Sylfaen"/>
          <w:b/>
          <w:bCs/>
          <w:sz w:val="24"/>
          <w:szCs w:val="24"/>
          <w:lang w:val="ka-GE"/>
        </w:rPr>
        <w:t>დოზის</w:t>
      </w:r>
      <w:r w:rsidRPr="00A81C57">
        <w:rPr>
          <w:rFonts w:ascii="Sylfaen" w:hAnsi="Sylfaen"/>
          <w:b/>
          <w:bCs/>
          <w:sz w:val="24"/>
          <w:szCs w:val="24"/>
          <w:lang w:val="ka-GE"/>
        </w:rPr>
        <w:t>/</w:t>
      </w:r>
      <w:r w:rsidRPr="00A81C57">
        <w:rPr>
          <w:rFonts w:ascii="Sylfaen" w:hAnsi="Sylfaen" w:cs="Sylfaen"/>
          <w:b/>
          <w:bCs/>
          <w:sz w:val="24"/>
          <w:szCs w:val="24"/>
          <w:lang w:val="ka-GE"/>
        </w:rPr>
        <w:t>მიღების</w:t>
      </w:r>
      <w:r w:rsidRPr="00A81C57">
        <w:rPr>
          <w:rFonts w:ascii="Sylfaen" w:hAnsi="Sylfaen"/>
          <w:b/>
          <w:bCs/>
          <w:sz w:val="24"/>
          <w:szCs w:val="24"/>
          <w:lang w:val="ka-GE"/>
        </w:rPr>
        <w:t xml:space="preserve"> სიხშირის ინსტრუქციები:</w:t>
      </w:r>
    </w:p>
    <w:p w14:paraId="6F60AC46" w14:textId="610735AA" w:rsidR="00A81C57" w:rsidRPr="00A81C57" w:rsidRDefault="00A81C57" w:rsidP="00A81C57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A81C57">
        <w:rPr>
          <w:rFonts w:ascii="Sylfaen" w:hAnsi="Sylfaen"/>
          <w:b/>
          <w:bCs/>
          <w:sz w:val="24"/>
          <w:szCs w:val="24"/>
          <w:lang w:val="ka-GE"/>
        </w:rPr>
        <w:t>ნაფანის</w:t>
      </w:r>
      <w:r w:rsidRPr="00A81C57">
        <w:rPr>
          <w:rFonts w:ascii="Sylfaen" w:hAnsi="Sylfaen"/>
          <w:sz w:val="24"/>
          <w:szCs w:val="24"/>
          <w:lang w:val="ka-GE"/>
        </w:rPr>
        <w:t xml:space="preserve"> დოზა შეიძლება შეიცვალოს პაციენტის მდგომარეობის მიხედვით. ყურადღებით დაიცავით </w:t>
      </w:r>
      <w:r>
        <w:rPr>
          <w:rFonts w:ascii="Sylfaen" w:hAnsi="Sylfaen"/>
          <w:sz w:val="24"/>
          <w:szCs w:val="24"/>
          <w:lang w:val="ka-GE"/>
        </w:rPr>
        <w:t xml:space="preserve">თქვენი </w:t>
      </w:r>
      <w:r w:rsidRPr="00A81C57">
        <w:rPr>
          <w:rFonts w:ascii="Sylfaen" w:hAnsi="Sylfaen"/>
          <w:sz w:val="24"/>
          <w:szCs w:val="24"/>
          <w:lang w:val="ka-GE"/>
        </w:rPr>
        <w:t xml:space="preserve">ექიმის რეკომენდაციები. ეს რეკომენდაციები შეიძლება განსხვავდებოდეს </w:t>
      </w:r>
      <w:r>
        <w:rPr>
          <w:rFonts w:ascii="Sylfaen" w:hAnsi="Sylfaen"/>
          <w:sz w:val="24"/>
          <w:szCs w:val="24"/>
          <w:lang w:val="ka-GE"/>
        </w:rPr>
        <w:t>წინამდებარე</w:t>
      </w:r>
      <w:r w:rsidRPr="00A81C57">
        <w:rPr>
          <w:rFonts w:ascii="Sylfaen" w:hAnsi="Sylfaen"/>
          <w:sz w:val="24"/>
          <w:szCs w:val="24"/>
          <w:lang w:val="ka-GE"/>
        </w:rPr>
        <w:t xml:space="preserve"> ინსტრუქციაში მოცემული ინფორმაციისგან.</w:t>
      </w:r>
    </w:p>
    <w:p w14:paraId="137520BE" w14:textId="35039033" w:rsidR="00A81C57" w:rsidRPr="00A81C57" w:rsidRDefault="00A81C57" w:rsidP="00A81C57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A81C57">
        <w:rPr>
          <w:rFonts w:ascii="Sylfaen" w:hAnsi="Sylfaen"/>
          <w:sz w:val="24"/>
          <w:szCs w:val="24"/>
          <w:lang w:val="ka-GE"/>
        </w:rPr>
        <w:t>ყოველთვის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A81C57">
        <w:rPr>
          <w:rFonts w:ascii="Sylfaen" w:hAnsi="Sylfaen"/>
          <w:sz w:val="24"/>
          <w:szCs w:val="24"/>
          <w:lang w:val="ka-GE"/>
        </w:rPr>
        <w:t xml:space="preserve">გამოიყენეთ </w:t>
      </w:r>
      <w:r w:rsidRPr="00A81C57">
        <w:rPr>
          <w:rFonts w:ascii="Sylfaen" w:hAnsi="Sylfaen"/>
          <w:b/>
          <w:bCs/>
          <w:sz w:val="24"/>
          <w:szCs w:val="24"/>
          <w:lang w:val="ka-GE"/>
        </w:rPr>
        <w:t>ნაფანი</w:t>
      </w:r>
      <w:r w:rsidRPr="00A81C57">
        <w:rPr>
          <w:rFonts w:ascii="Sylfaen" w:hAnsi="Sylfaen"/>
          <w:sz w:val="24"/>
          <w:szCs w:val="24"/>
          <w:lang w:val="ka-GE"/>
        </w:rPr>
        <w:t xml:space="preserve">  ზუსტად ისე, როგორც </w:t>
      </w:r>
      <w:r>
        <w:rPr>
          <w:rFonts w:ascii="Sylfaen" w:hAnsi="Sylfaen"/>
          <w:sz w:val="24"/>
          <w:szCs w:val="24"/>
          <w:lang w:val="ka-GE"/>
        </w:rPr>
        <w:t xml:space="preserve">თქვენი </w:t>
      </w:r>
      <w:r w:rsidRPr="00A81C57">
        <w:rPr>
          <w:rFonts w:ascii="Sylfaen" w:hAnsi="Sylfaen"/>
          <w:sz w:val="24"/>
          <w:szCs w:val="24"/>
          <w:lang w:val="ka-GE"/>
        </w:rPr>
        <w:t>ექიმ</w:t>
      </w:r>
      <w:r>
        <w:rPr>
          <w:rFonts w:ascii="Sylfaen" w:hAnsi="Sylfaen"/>
          <w:sz w:val="24"/>
          <w:szCs w:val="24"/>
          <w:lang w:val="ka-GE"/>
        </w:rPr>
        <w:t>ი</w:t>
      </w:r>
      <w:r w:rsidRPr="00A81C57">
        <w:rPr>
          <w:rFonts w:ascii="Sylfaen" w:hAnsi="Sylfaen"/>
          <w:sz w:val="24"/>
          <w:szCs w:val="24"/>
          <w:lang w:val="ka-GE"/>
        </w:rPr>
        <w:t xml:space="preserve"> ან ფარმაცევტ</w:t>
      </w:r>
      <w:r>
        <w:rPr>
          <w:rFonts w:ascii="Sylfaen" w:hAnsi="Sylfaen"/>
          <w:sz w:val="24"/>
          <w:szCs w:val="24"/>
          <w:lang w:val="ka-GE"/>
        </w:rPr>
        <w:t xml:space="preserve">ი </w:t>
      </w:r>
      <w:r w:rsidRPr="00A81C57">
        <w:rPr>
          <w:rFonts w:ascii="Sylfaen" w:hAnsi="Sylfaen"/>
          <w:sz w:val="24"/>
          <w:szCs w:val="24"/>
          <w:lang w:val="ka-GE"/>
        </w:rPr>
        <w:t>დაგინიშნა</w:t>
      </w:r>
      <w:r w:rsidR="005D2A3E">
        <w:rPr>
          <w:rFonts w:ascii="Sylfaen" w:hAnsi="Sylfaen"/>
          <w:sz w:val="24"/>
          <w:szCs w:val="24"/>
          <w:lang w:val="ka-GE"/>
        </w:rPr>
        <w:t>ვ</w:t>
      </w:r>
      <w:r w:rsidRPr="00A81C57">
        <w:rPr>
          <w:rFonts w:ascii="Sylfaen" w:hAnsi="Sylfaen"/>
          <w:sz w:val="24"/>
          <w:szCs w:val="24"/>
          <w:lang w:val="ka-GE"/>
        </w:rPr>
        <w:t xml:space="preserve">თ. თუ არ ხართ დარწმუნებული, მიმართეთ </w:t>
      </w:r>
      <w:r>
        <w:rPr>
          <w:rFonts w:ascii="Sylfaen" w:hAnsi="Sylfaen"/>
          <w:sz w:val="24"/>
          <w:szCs w:val="24"/>
          <w:lang w:val="ka-GE"/>
        </w:rPr>
        <w:t xml:space="preserve">თქვენს </w:t>
      </w:r>
      <w:r w:rsidRPr="00A81C57">
        <w:rPr>
          <w:rFonts w:ascii="Sylfaen" w:hAnsi="Sylfaen"/>
          <w:sz w:val="24"/>
          <w:szCs w:val="24"/>
          <w:lang w:val="ka-GE"/>
        </w:rPr>
        <w:t>ექიმს ან ფარმაცევტს.</w:t>
      </w:r>
    </w:p>
    <w:p w14:paraId="3597B7A5" w14:textId="016B58E7" w:rsidR="00A81C57" w:rsidRPr="00A81C57" w:rsidRDefault="00A81C57" w:rsidP="00A81C57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A81C57">
        <w:rPr>
          <w:rFonts w:ascii="Sylfaen" w:hAnsi="Sylfaen"/>
          <w:b/>
          <w:bCs/>
          <w:sz w:val="24"/>
          <w:szCs w:val="24"/>
          <w:lang w:val="ka-GE"/>
        </w:rPr>
        <w:t>ნაფანის</w:t>
      </w:r>
      <w:r w:rsidRPr="00A81C57">
        <w:rPr>
          <w:rFonts w:ascii="Sylfaen" w:hAnsi="Sylfaen"/>
          <w:sz w:val="24"/>
          <w:szCs w:val="24"/>
          <w:lang w:val="ka-GE"/>
        </w:rPr>
        <w:t xml:space="preserve"> გამოყენება მხოლოდ ნებულაიზერში შეიძლება. ამ </w:t>
      </w:r>
      <w:r>
        <w:rPr>
          <w:rFonts w:ascii="Sylfaen" w:hAnsi="Sylfaen"/>
          <w:sz w:val="24"/>
          <w:szCs w:val="24"/>
          <w:lang w:val="ka-GE"/>
        </w:rPr>
        <w:t>პრეპარატის</w:t>
      </w:r>
      <w:r w:rsidRPr="00A81C57">
        <w:rPr>
          <w:rFonts w:ascii="Sylfaen" w:hAnsi="Sylfaen"/>
          <w:sz w:val="24"/>
          <w:szCs w:val="24"/>
          <w:lang w:val="ka-GE"/>
        </w:rPr>
        <w:t xml:space="preserve"> გამოყენების დაწყებამდე დარწმუნდით, რომ იცით ნებულაიზერის გამოყენების წესი.</w:t>
      </w:r>
    </w:p>
    <w:p w14:paraId="2C2D3133" w14:textId="76AFB448" w:rsidR="00A81C57" w:rsidRPr="00A81C57" w:rsidRDefault="00A81C57" w:rsidP="00A81C57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A81C57">
        <w:rPr>
          <w:rFonts w:ascii="Sylfaen" w:hAnsi="Sylfaen"/>
          <w:sz w:val="24"/>
          <w:szCs w:val="24"/>
          <w:lang w:val="ka-GE"/>
        </w:rPr>
        <w:t xml:space="preserve">ყველა ნებულაიზერი არ არის შესაფერისი </w:t>
      </w:r>
      <w:r w:rsidRPr="00A81C57">
        <w:rPr>
          <w:rFonts w:ascii="Sylfaen" w:hAnsi="Sylfaen"/>
          <w:b/>
          <w:bCs/>
          <w:sz w:val="24"/>
          <w:szCs w:val="24"/>
          <w:lang w:val="ka-GE"/>
        </w:rPr>
        <w:t>ნაფანის</w:t>
      </w:r>
      <w:r w:rsidRPr="00A81C57">
        <w:rPr>
          <w:rFonts w:ascii="Sylfaen" w:hAnsi="Sylfaen"/>
          <w:sz w:val="24"/>
          <w:szCs w:val="24"/>
          <w:lang w:val="ka-GE"/>
        </w:rPr>
        <w:t xml:space="preserve"> გამოსაყენებლად. </w:t>
      </w:r>
      <w:r w:rsidRPr="00A81C57">
        <w:rPr>
          <w:rFonts w:ascii="Sylfaen" w:hAnsi="Sylfaen"/>
          <w:b/>
          <w:bCs/>
          <w:sz w:val="24"/>
          <w:szCs w:val="24"/>
          <w:lang w:val="ka-GE"/>
        </w:rPr>
        <w:t>ნაფანი</w:t>
      </w:r>
      <w:r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A81C57">
        <w:rPr>
          <w:rFonts w:ascii="Sylfaen" w:hAnsi="Sylfaen"/>
          <w:sz w:val="24"/>
          <w:szCs w:val="24"/>
          <w:lang w:val="ka-GE"/>
        </w:rPr>
        <w:t>არ უნდა იქნას გამოყენებული ულტრაბგერით ნებულაიზერებთან ერთად.</w:t>
      </w:r>
    </w:p>
    <w:p w14:paraId="14936D3C" w14:textId="096310D2" w:rsidR="00A81C57" w:rsidRPr="00A81C57" w:rsidRDefault="00A81C57" w:rsidP="00A81C57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81C57">
        <w:rPr>
          <w:rFonts w:ascii="Sylfaen" w:hAnsi="Sylfaen"/>
          <w:b/>
          <w:bCs/>
          <w:sz w:val="24"/>
          <w:szCs w:val="24"/>
          <w:lang w:val="ka-GE"/>
        </w:rPr>
        <w:t>ნაფანის</w:t>
      </w:r>
      <w:proofErr w:type="spellEnd"/>
      <w:r w:rsidRPr="00A81C57">
        <w:rPr>
          <w:rFonts w:ascii="Sylfaen" w:hAnsi="Sylfaen"/>
          <w:sz w:val="24"/>
          <w:szCs w:val="24"/>
          <w:lang w:val="ka-GE"/>
        </w:rPr>
        <w:t xml:space="preserve"> პირველად გამოყენებამდე </w:t>
      </w:r>
      <w:r>
        <w:rPr>
          <w:rFonts w:ascii="Sylfaen" w:hAnsi="Sylfaen"/>
          <w:sz w:val="24"/>
          <w:szCs w:val="24"/>
          <w:lang w:val="ka-GE"/>
        </w:rPr>
        <w:t>წაიკითხეთ</w:t>
      </w:r>
      <w:r w:rsidRPr="00A81C57">
        <w:rPr>
          <w:rFonts w:ascii="Sylfaen" w:hAnsi="Sylfaen"/>
          <w:sz w:val="24"/>
          <w:szCs w:val="24"/>
          <w:lang w:val="ka-GE"/>
        </w:rPr>
        <w:t xml:space="preserve"> „პაციენტის საინფორმაციო ფურცელი</w:t>
      </w:r>
      <w:r>
        <w:rPr>
          <w:rFonts w:ascii="Sylfaen" w:hAnsi="Sylfaen"/>
          <w:sz w:val="24"/>
          <w:szCs w:val="24"/>
          <w:lang w:val="ka-GE"/>
        </w:rPr>
        <w:t>-ჩანართი</w:t>
      </w:r>
      <w:r w:rsidRPr="00A81C57">
        <w:rPr>
          <w:rFonts w:ascii="Sylfaen" w:hAnsi="Sylfaen"/>
          <w:sz w:val="24"/>
          <w:szCs w:val="24"/>
          <w:lang w:val="ka-GE"/>
        </w:rPr>
        <w:t>“ და ყურადღებით დაიცვ</w:t>
      </w:r>
      <w:r w:rsidR="005D2A3E">
        <w:rPr>
          <w:rFonts w:ascii="Sylfaen" w:hAnsi="Sylfaen"/>
          <w:sz w:val="24"/>
          <w:szCs w:val="24"/>
          <w:lang w:val="ka-GE"/>
        </w:rPr>
        <w:t>ი</w:t>
      </w:r>
      <w:r w:rsidRPr="00A81C57">
        <w:rPr>
          <w:rFonts w:ascii="Sylfaen" w:hAnsi="Sylfaen"/>
          <w:sz w:val="24"/>
          <w:szCs w:val="24"/>
          <w:lang w:val="ka-GE"/>
        </w:rPr>
        <w:t>თ ინსტრუქცია.</w:t>
      </w:r>
    </w:p>
    <w:p w14:paraId="76D24626" w14:textId="34D0C829" w:rsidR="00A81C57" w:rsidRPr="00A81C57" w:rsidRDefault="00A81C57" w:rsidP="00A81C57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A81C57">
        <w:rPr>
          <w:rFonts w:ascii="Sylfaen" w:hAnsi="Sylfaen"/>
          <w:b/>
          <w:bCs/>
          <w:sz w:val="24"/>
          <w:szCs w:val="24"/>
          <w:lang w:val="ka-GE"/>
        </w:rPr>
        <w:t>გახსოვდეთ:</w:t>
      </w:r>
      <w:r w:rsidRPr="00A81C57">
        <w:rPr>
          <w:rFonts w:ascii="Sylfaen" w:hAnsi="Sylfaen"/>
          <w:sz w:val="24"/>
          <w:szCs w:val="24"/>
          <w:lang w:val="ka-GE"/>
        </w:rPr>
        <w:t xml:space="preserve"> ყოველი დოზის </w:t>
      </w:r>
      <w:r>
        <w:rPr>
          <w:rFonts w:ascii="Sylfaen" w:hAnsi="Sylfaen"/>
          <w:sz w:val="24"/>
          <w:szCs w:val="24"/>
          <w:lang w:val="ka-GE"/>
        </w:rPr>
        <w:t xml:space="preserve">მიღების </w:t>
      </w:r>
      <w:r w:rsidRPr="00A81C57">
        <w:rPr>
          <w:rFonts w:ascii="Sylfaen" w:hAnsi="Sylfaen"/>
          <w:sz w:val="24"/>
          <w:szCs w:val="24"/>
          <w:lang w:val="ka-GE"/>
        </w:rPr>
        <w:t>შემდეგ პირი წყლით უნდა გამოივლ</w:t>
      </w:r>
      <w:r>
        <w:rPr>
          <w:rFonts w:ascii="Sylfaen" w:hAnsi="Sylfaen"/>
          <w:sz w:val="24"/>
          <w:szCs w:val="24"/>
          <w:lang w:val="ka-GE"/>
        </w:rPr>
        <w:t>ო</w:t>
      </w:r>
      <w:r w:rsidRPr="00A81C57">
        <w:rPr>
          <w:rFonts w:ascii="Sylfaen" w:hAnsi="Sylfaen"/>
          <w:sz w:val="24"/>
          <w:szCs w:val="24"/>
          <w:lang w:val="ka-GE"/>
        </w:rPr>
        <w:t>თ. თუ იყენებთ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A81C57">
        <w:rPr>
          <w:rFonts w:ascii="Sylfaen" w:hAnsi="Sylfaen"/>
          <w:sz w:val="24"/>
          <w:szCs w:val="24"/>
          <w:lang w:val="ka-GE"/>
        </w:rPr>
        <w:t>სახის ნიღაბს, ყოველი დოზის შემდეგ დაიბანეთ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A81C57">
        <w:rPr>
          <w:rFonts w:ascii="Sylfaen" w:hAnsi="Sylfaen"/>
          <w:sz w:val="24"/>
          <w:szCs w:val="24"/>
          <w:lang w:val="ka-GE"/>
        </w:rPr>
        <w:t>სახე.</w:t>
      </w:r>
    </w:p>
    <w:p w14:paraId="7BDA1836" w14:textId="77777777" w:rsidR="00A81C57" w:rsidRPr="00A81C57" w:rsidRDefault="00A81C57" w:rsidP="00A81C57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</w:p>
    <w:p w14:paraId="3C9F03C3" w14:textId="489BAF93" w:rsidR="00A81C57" w:rsidRPr="00A81C57" w:rsidRDefault="00A81C57" w:rsidP="00A81C57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A81C57">
        <w:rPr>
          <w:rFonts w:ascii="Sylfaen" w:hAnsi="Sylfaen"/>
          <w:b/>
          <w:bCs/>
          <w:sz w:val="24"/>
          <w:szCs w:val="24"/>
          <w:lang w:val="ka-GE"/>
        </w:rPr>
        <w:t>ასთმის მკურნალობა:</w:t>
      </w:r>
    </w:p>
    <w:p w14:paraId="33AFA0AB" w14:textId="3B602063" w:rsidR="00675EC1" w:rsidRPr="00A81C57" w:rsidRDefault="00A81C57" w:rsidP="00A81C57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b/>
          <w:bCs/>
          <w:i/>
          <w:iCs/>
          <w:sz w:val="24"/>
          <w:szCs w:val="24"/>
          <w:lang w:val="ka-GE"/>
        </w:rPr>
      </w:pPr>
      <w:r w:rsidRPr="00A81C57">
        <w:rPr>
          <w:rFonts w:ascii="Sylfaen" w:hAnsi="Sylfaen"/>
          <w:b/>
          <w:bCs/>
          <w:i/>
          <w:iCs/>
          <w:sz w:val="24"/>
          <w:szCs w:val="24"/>
          <w:lang w:val="ka-GE"/>
        </w:rPr>
        <w:t>რეკომენდებული საწყისი დოზა:</w:t>
      </w:r>
      <w:r w:rsidR="00D752F4" w:rsidRPr="00A81C57">
        <w:rPr>
          <w:rFonts w:ascii="Sylfaen" w:hAnsi="Sylfaen"/>
          <w:b/>
          <w:bCs/>
          <w:i/>
          <w:iCs/>
          <w:sz w:val="24"/>
          <w:szCs w:val="24"/>
          <w:lang w:val="ka-GE"/>
        </w:rPr>
        <w:t xml:space="preserve"> </w:t>
      </w:r>
    </w:p>
    <w:p w14:paraId="547AD453" w14:textId="77F6397A" w:rsidR="00C44B92" w:rsidRPr="00C44B92" w:rsidRDefault="00C44B92" w:rsidP="00C44B92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C44B92">
        <w:rPr>
          <w:rFonts w:ascii="Sylfaen" w:hAnsi="Sylfaen"/>
          <w:b/>
          <w:bCs/>
          <w:sz w:val="24"/>
          <w:szCs w:val="24"/>
          <w:lang w:val="ka-GE"/>
        </w:rPr>
        <w:t>6 თვის და უფროსი ასაკის ბავშვები:</w:t>
      </w:r>
      <w:r w:rsidRPr="00C44B92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მთლიანი </w:t>
      </w:r>
      <w:r w:rsidRPr="00C44B92">
        <w:rPr>
          <w:rFonts w:ascii="Sylfaen" w:hAnsi="Sylfaen"/>
          <w:sz w:val="24"/>
          <w:szCs w:val="24"/>
          <w:lang w:val="ka-GE"/>
        </w:rPr>
        <w:t>დღიური დოზა შეადგენს 0.25-0.5 მგ-ს. თუ თქვენი შვილი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C44B92">
        <w:rPr>
          <w:rFonts w:ascii="Sylfaen" w:hAnsi="Sylfaen"/>
          <w:sz w:val="24"/>
          <w:szCs w:val="24"/>
          <w:lang w:val="ka-GE"/>
        </w:rPr>
        <w:t>უკვე იღებ</w:t>
      </w:r>
      <w:r w:rsidR="005D2A3E">
        <w:rPr>
          <w:rFonts w:ascii="Sylfaen" w:hAnsi="Sylfaen"/>
          <w:sz w:val="24"/>
          <w:szCs w:val="24"/>
          <w:lang w:val="ka-GE"/>
        </w:rPr>
        <w:t>ს</w:t>
      </w:r>
      <w:r w:rsidRPr="00C44B92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C44B92">
        <w:rPr>
          <w:rFonts w:ascii="Sylfaen" w:hAnsi="Sylfaen"/>
          <w:sz w:val="24"/>
          <w:szCs w:val="24"/>
          <w:lang w:val="ka-GE"/>
        </w:rPr>
        <w:t>კორტიზონს</w:t>
      </w:r>
      <w:proofErr w:type="spellEnd"/>
      <w:r w:rsidRPr="00C44B92">
        <w:rPr>
          <w:rFonts w:ascii="Sylfaen" w:hAnsi="Sylfaen"/>
          <w:sz w:val="24"/>
          <w:szCs w:val="24"/>
          <w:lang w:val="ka-GE"/>
        </w:rPr>
        <w:t xml:space="preserve">, შეიძლება დაინიშნოს უფრო მაღალი საწყისი დოზა. გარკვეული დროის შემდეგ, </w:t>
      </w:r>
      <w:r>
        <w:rPr>
          <w:rFonts w:ascii="Sylfaen" w:hAnsi="Sylfaen"/>
          <w:sz w:val="24"/>
          <w:szCs w:val="24"/>
          <w:lang w:val="ka-GE"/>
        </w:rPr>
        <w:t xml:space="preserve">თქვენმა </w:t>
      </w:r>
      <w:r w:rsidRPr="00C44B92">
        <w:rPr>
          <w:rFonts w:ascii="Sylfaen" w:hAnsi="Sylfaen"/>
          <w:sz w:val="24"/>
          <w:szCs w:val="24"/>
          <w:lang w:val="ka-GE"/>
        </w:rPr>
        <w:t xml:space="preserve">ექიმმა შეიძლება </w:t>
      </w:r>
      <w:r>
        <w:rPr>
          <w:rFonts w:ascii="Sylfaen" w:hAnsi="Sylfaen"/>
          <w:sz w:val="24"/>
          <w:szCs w:val="24"/>
          <w:lang w:val="ka-GE"/>
        </w:rPr>
        <w:t>დაგიკორექტიროთ</w:t>
      </w:r>
      <w:r w:rsidRPr="00C44B92">
        <w:rPr>
          <w:rFonts w:ascii="Sylfaen" w:hAnsi="Sylfaen"/>
          <w:sz w:val="24"/>
          <w:szCs w:val="24"/>
          <w:lang w:val="ka-GE"/>
        </w:rPr>
        <w:t xml:space="preserve"> დოზა. შესაძლებელია დღეში 1 მგ-მდე დოზების მიღება ერთჯერადად.</w:t>
      </w:r>
    </w:p>
    <w:p w14:paraId="63F05226" w14:textId="11E5263B" w:rsidR="00C44B92" w:rsidRPr="00C44B92" w:rsidRDefault="00C44B92" w:rsidP="00C44B92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C44B92">
        <w:rPr>
          <w:rFonts w:ascii="Sylfaen" w:hAnsi="Sylfaen"/>
          <w:b/>
          <w:bCs/>
          <w:sz w:val="24"/>
          <w:szCs w:val="24"/>
          <w:lang w:val="ka-GE"/>
        </w:rPr>
        <w:t>მოზრდილებსა და ხანდაზმულებში:</w:t>
      </w:r>
      <w:r w:rsidRPr="00C44B92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მთლიანი </w:t>
      </w:r>
      <w:r w:rsidRPr="00C44B92">
        <w:rPr>
          <w:rFonts w:ascii="Sylfaen" w:hAnsi="Sylfaen"/>
          <w:sz w:val="24"/>
          <w:szCs w:val="24"/>
          <w:lang w:val="ka-GE"/>
        </w:rPr>
        <w:t xml:space="preserve">დღიური დოზა შეადგენს 1-2 მგ-ს. გარკვეული დროის შემდეგ, </w:t>
      </w:r>
      <w:r>
        <w:rPr>
          <w:rFonts w:ascii="Sylfaen" w:hAnsi="Sylfaen"/>
          <w:sz w:val="24"/>
          <w:szCs w:val="24"/>
          <w:lang w:val="ka-GE"/>
        </w:rPr>
        <w:t xml:space="preserve">თქვენმა </w:t>
      </w:r>
      <w:r w:rsidRPr="00C44B92">
        <w:rPr>
          <w:rFonts w:ascii="Sylfaen" w:hAnsi="Sylfaen"/>
          <w:sz w:val="24"/>
          <w:szCs w:val="24"/>
          <w:lang w:val="ka-GE"/>
        </w:rPr>
        <w:t xml:space="preserve">ექიმმა შეიძლება </w:t>
      </w:r>
      <w:r>
        <w:rPr>
          <w:rFonts w:ascii="Sylfaen" w:hAnsi="Sylfaen"/>
          <w:sz w:val="24"/>
          <w:szCs w:val="24"/>
          <w:lang w:val="ka-GE"/>
        </w:rPr>
        <w:t>დაგიკორექტიროთ</w:t>
      </w:r>
      <w:r w:rsidRPr="00C44B92">
        <w:rPr>
          <w:rFonts w:ascii="Sylfaen" w:hAnsi="Sylfaen"/>
          <w:sz w:val="24"/>
          <w:szCs w:val="24"/>
          <w:lang w:val="ka-GE"/>
        </w:rPr>
        <w:t xml:space="preserve"> დოზა. შესაძლებელია დღეში 1 მგ-მდე დოზების მიღება ერთჯერადად.</w:t>
      </w:r>
    </w:p>
    <w:p w14:paraId="4BCF8A1A" w14:textId="793510A2" w:rsidR="00C44B92" w:rsidRPr="00C44B92" w:rsidRDefault="00C44B92" w:rsidP="00C44B92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თქვენმა </w:t>
      </w:r>
      <w:r w:rsidRPr="00C44B92">
        <w:rPr>
          <w:rFonts w:ascii="Sylfaen" w:hAnsi="Sylfaen"/>
          <w:sz w:val="24"/>
          <w:szCs w:val="24"/>
          <w:lang w:val="ka-GE"/>
        </w:rPr>
        <w:t xml:space="preserve">ექიმმა შეიძლება </w:t>
      </w:r>
      <w:r>
        <w:rPr>
          <w:rFonts w:ascii="Sylfaen" w:hAnsi="Sylfaen"/>
          <w:sz w:val="24"/>
          <w:szCs w:val="24"/>
          <w:lang w:val="ka-GE"/>
        </w:rPr>
        <w:t>შეგიმციროთ</w:t>
      </w:r>
      <w:r w:rsidRPr="00C44B92">
        <w:rPr>
          <w:rFonts w:ascii="Sylfaen" w:hAnsi="Sylfaen"/>
          <w:sz w:val="24"/>
          <w:szCs w:val="24"/>
          <w:lang w:val="ka-GE"/>
        </w:rPr>
        <w:t xml:space="preserve"> დოზა სიმპტომების გაუმჯობესებისთანავე.</w:t>
      </w:r>
    </w:p>
    <w:p w14:paraId="221D1687" w14:textId="47E2876B" w:rsidR="00C44B92" w:rsidRPr="00C44B92" w:rsidRDefault="00C44B92" w:rsidP="00C44B92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b/>
          <w:bCs/>
          <w:i/>
          <w:iCs/>
          <w:sz w:val="24"/>
          <w:szCs w:val="24"/>
          <w:lang w:val="ka-GE"/>
        </w:rPr>
      </w:pPr>
      <w:r w:rsidRPr="00C44B92">
        <w:rPr>
          <w:rFonts w:ascii="Sylfaen" w:hAnsi="Sylfaen"/>
          <w:b/>
          <w:bCs/>
          <w:i/>
          <w:iCs/>
          <w:sz w:val="24"/>
          <w:szCs w:val="24"/>
          <w:lang w:val="ka-GE"/>
        </w:rPr>
        <w:t>შემანარჩუნებელი (მიმდინარე) მკურნალობა:</w:t>
      </w:r>
    </w:p>
    <w:p w14:paraId="0A0E877C" w14:textId="5637FD95" w:rsidR="00C44B92" w:rsidRPr="00C44B92" w:rsidRDefault="00C44B92" w:rsidP="00C44B92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C44B92">
        <w:rPr>
          <w:rFonts w:ascii="Sylfaen" w:hAnsi="Sylfaen"/>
          <w:b/>
          <w:bCs/>
          <w:sz w:val="24"/>
          <w:szCs w:val="24"/>
          <w:lang w:val="ka-GE"/>
        </w:rPr>
        <w:t>6 თვის და უფროსი ასაკის ბავშვები:</w:t>
      </w:r>
      <w:r w:rsidRPr="00C44B92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მთლიანი</w:t>
      </w:r>
      <w:r w:rsidRPr="00C44B92">
        <w:rPr>
          <w:rFonts w:ascii="Sylfaen" w:hAnsi="Sylfaen"/>
          <w:sz w:val="24"/>
          <w:szCs w:val="24"/>
          <w:lang w:val="ka-GE"/>
        </w:rPr>
        <w:t xml:space="preserve"> დღიური დოზაა 0.25-2 მგ.</w:t>
      </w:r>
    </w:p>
    <w:p w14:paraId="15DFB04F" w14:textId="6EE43F60" w:rsidR="00C44B92" w:rsidRDefault="00C44B92" w:rsidP="00C44B92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C44B92">
        <w:rPr>
          <w:rFonts w:ascii="Sylfaen" w:hAnsi="Sylfaen"/>
          <w:b/>
          <w:bCs/>
          <w:sz w:val="24"/>
          <w:szCs w:val="24"/>
          <w:lang w:val="ka-GE"/>
        </w:rPr>
        <w:t>მოზრდილებსა და ხანდაზმულებში:</w:t>
      </w:r>
      <w:r w:rsidRPr="00C44B92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მთლიანი</w:t>
      </w:r>
      <w:r w:rsidRPr="00C44B92">
        <w:rPr>
          <w:rFonts w:ascii="Sylfaen" w:hAnsi="Sylfaen"/>
          <w:sz w:val="24"/>
          <w:szCs w:val="24"/>
          <w:lang w:val="ka-GE"/>
        </w:rPr>
        <w:t xml:space="preserve"> დღიური დოზა შეადგენს 0.5-4 მგ-ს. ძალიან მძიმე შემთხვევებში დოზა შეიძლება გაიზარდოს.</w:t>
      </w:r>
    </w:p>
    <w:p w14:paraId="19B51BB5" w14:textId="77777777" w:rsidR="0032597F" w:rsidRPr="00C44B92" w:rsidRDefault="0032597F" w:rsidP="00C44B92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</w:p>
    <w:p w14:paraId="444DB439" w14:textId="417B905B" w:rsidR="00C44B92" w:rsidRPr="00C44B92" w:rsidRDefault="00C44B92" w:rsidP="00C44B92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C44B92">
        <w:rPr>
          <w:rFonts w:ascii="Sylfaen" w:hAnsi="Sylfaen"/>
          <w:b/>
          <w:bCs/>
          <w:sz w:val="24"/>
          <w:szCs w:val="24"/>
          <w:lang w:val="ka-GE"/>
        </w:rPr>
        <w:t>კრუპის მკურნალობა:</w:t>
      </w:r>
    </w:p>
    <w:p w14:paraId="6ABF27DB" w14:textId="39AAB77C" w:rsidR="00C44B92" w:rsidRPr="00C44B92" w:rsidRDefault="00C44B92" w:rsidP="00C44B92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C44B92">
        <w:rPr>
          <w:rFonts w:ascii="Sylfaen" w:hAnsi="Sylfaen"/>
          <w:sz w:val="24"/>
          <w:szCs w:val="24"/>
          <w:lang w:val="ka-GE"/>
        </w:rPr>
        <w:t>ჩვილებისა და ბავშვებისთვის რეკომენდებული დოზაა 2 მგ დღეში. ეს</w:t>
      </w:r>
      <w:r>
        <w:rPr>
          <w:rFonts w:ascii="Sylfaen" w:hAnsi="Sylfaen"/>
          <w:sz w:val="24"/>
          <w:szCs w:val="24"/>
          <w:lang w:val="ka-GE"/>
        </w:rPr>
        <w:t xml:space="preserve"> დოზა</w:t>
      </w:r>
      <w:r w:rsidRPr="00C44B92">
        <w:rPr>
          <w:rFonts w:ascii="Sylfaen" w:hAnsi="Sylfaen"/>
          <w:sz w:val="24"/>
          <w:szCs w:val="24"/>
          <w:lang w:val="ka-GE"/>
        </w:rPr>
        <w:t xml:space="preserve"> შეიძლება </w:t>
      </w:r>
      <w:r>
        <w:rPr>
          <w:rFonts w:ascii="Sylfaen" w:hAnsi="Sylfaen"/>
          <w:sz w:val="24"/>
          <w:szCs w:val="24"/>
          <w:lang w:val="ka-GE"/>
        </w:rPr>
        <w:lastRenderedPageBreak/>
        <w:t>და</w:t>
      </w:r>
      <w:r w:rsidR="004053F6">
        <w:rPr>
          <w:rFonts w:ascii="Sylfaen" w:hAnsi="Sylfaen"/>
          <w:sz w:val="24"/>
          <w:szCs w:val="24"/>
          <w:lang w:val="ka-GE"/>
        </w:rPr>
        <w:t>ი</w:t>
      </w:r>
      <w:r>
        <w:rPr>
          <w:rFonts w:ascii="Sylfaen" w:hAnsi="Sylfaen"/>
          <w:sz w:val="24"/>
          <w:szCs w:val="24"/>
          <w:lang w:val="ka-GE"/>
        </w:rPr>
        <w:t>ნიშნოს ერთიანად</w:t>
      </w:r>
      <w:r w:rsidRPr="00C44B92">
        <w:rPr>
          <w:rFonts w:ascii="Sylfaen" w:hAnsi="Sylfaen"/>
          <w:sz w:val="24"/>
          <w:szCs w:val="24"/>
          <w:lang w:val="ka-GE"/>
        </w:rPr>
        <w:t xml:space="preserve">, ან </w:t>
      </w:r>
      <w:r>
        <w:rPr>
          <w:rFonts w:ascii="Sylfaen" w:hAnsi="Sylfaen"/>
          <w:sz w:val="24"/>
          <w:szCs w:val="24"/>
          <w:lang w:val="ka-GE"/>
        </w:rPr>
        <w:t>შეიძლება ჯერ და</w:t>
      </w:r>
      <w:r w:rsidR="004053F6">
        <w:rPr>
          <w:rFonts w:ascii="Sylfaen" w:hAnsi="Sylfaen"/>
          <w:sz w:val="24"/>
          <w:szCs w:val="24"/>
          <w:lang w:val="ka-GE"/>
        </w:rPr>
        <w:t>ი</w:t>
      </w:r>
      <w:r>
        <w:rPr>
          <w:rFonts w:ascii="Sylfaen" w:hAnsi="Sylfaen"/>
          <w:sz w:val="24"/>
          <w:szCs w:val="24"/>
          <w:lang w:val="ka-GE"/>
        </w:rPr>
        <w:t xml:space="preserve">ნიშნოს </w:t>
      </w:r>
      <w:r w:rsidRPr="00C44B92">
        <w:rPr>
          <w:rFonts w:ascii="Sylfaen" w:hAnsi="Sylfaen"/>
          <w:sz w:val="24"/>
          <w:szCs w:val="24"/>
          <w:lang w:val="ka-GE"/>
        </w:rPr>
        <w:t>1 მგ და შემდეგ კიდევ 1 მგ 30 წუთის შემდეგ.</w:t>
      </w:r>
    </w:p>
    <w:p w14:paraId="4B294F6B" w14:textId="6CC36A44" w:rsidR="00675EC1" w:rsidRDefault="00C44B92" w:rsidP="00C44B92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C44B92">
        <w:rPr>
          <w:rFonts w:ascii="Sylfaen" w:hAnsi="Sylfaen"/>
          <w:b/>
          <w:bCs/>
          <w:sz w:val="24"/>
          <w:szCs w:val="24"/>
          <w:lang w:val="ka-GE"/>
        </w:rPr>
        <w:t>ნაფანის</w:t>
      </w:r>
      <w:r w:rsidRPr="00C44B92">
        <w:rPr>
          <w:rFonts w:ascii="Sylfaen" w:hAnsi="Sylfaen"/>
          <w:sz w:val="24"/>
          <w:szCs w:val="24"/>
          <w:lang w:val="ka-GE"/>
        </w:rPr>
        <w:t xml:space="preserve"> მიღების</w:t>
      </w:r>
      <w:r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C44B92">
        <w:rPr>
          <w:rFonts w:ascii="Sylfaen" w:hAnsi="Sylfaen"/>
          <w:sz w:val="24"/>
          <w:szCs w:val="24"/>
          <w:lang w:val="ka-GE"/>
        </w:rPr>
        <w:t xml:space="preserve">პირველივე დღიდან </w:t>
      </w:r>
      <w:r w:rsidR="00B168B8">
        <w:rPr>
          <w:rFonts w:ascii="Sylfaen" w:hAnsi="Sylfaen"/>
          <w:sz w:val="24"/>
          <w:szCs w:val="24"/>
          <w:lang w:val="ka-GE"/>
        </w:rPr>
        <w:t>შეიძლება</w:t>
      </w:r>
      <w:r w:rsidR="00B168B8" w:rsidRPr="00C44B92">
        <w:rPr>
          <w:rFonts w:ascii="Sylfaen" w:hAnsi="Sylfaen"/>
          <w:sz w:val="24"/>
          <w:szCs w:val="24"/>
          <w:lang w:val="ka-GE"/>
        </w:rPr>
        <w:t xml:space="preserve"> </w:t>
      </w:r>
      <w:r w:rsidRPr="00C44B92">
        <w:rPr>
          <w:rFonts w:ascii="Sylfaen" w:hAnsi="Sylfaen"/>
          <w:sz w:val="24"/>
          <w:szCs w:val="24"/>
          <w:lang w:val="ka-GE"/>
        </w:rPr>
        <w:t xml:space="preserve">თავი უკეთ იგრძნოთ. თუმცა, სრული ეფექტის მისაღწევად შეიძლება 2-4 კვირა </w:t>
      </w:r>
      <w:r>
        <w:rPr>
          <w:rFonts w:ascii="Sylfaen" w:hAnsi="Sylfaen"/>
          <w:sz w:val="24"/>
          <w:szCs w:val="24"/>
          <w:lang w:val="ka-GE"/>
        </w:rPr>
        <w:t>იყოს საჭირო</w:t>
      </w:r>
      <w:r w:rsidRPr="00C44B92">
        <w:rPr>
          <w:rFonts w:ascii="Sylfaen" w:hAnsi="Sylfaen"/>
          <w:sz w:val="24"/>
          <w:szCs w:val="24"/>
          <w:lang w:val="ka-GE"/>
        </w:rPr>
        <w:t xml:space="preserve">. არ შეწყვიტოთ </w:t>
      </w:r>
      <w:r w:rsidRPr="00C44B92">
        <w:rPr>
          <w:rFonts w:ascii="Sylfaen" w:hAnsi="Sylfaen"/>
          <w:b/>
          <w:bCs/>
          <w:sz w:val="24"/>
          <w:szCs w:val="24"/>
          <w:lang w:val="ka-GE"/>
        </w:rPr>
        <w:t>ნაფანის</w:t>
      </w:r>
      <w:r w:rsidRPr="00C44B92">
        <w:rPr>
          <w:rFonts w:ascii="Sylfaen" w:hAnsi="Sylfaen"/>
          <w:sz w:val="24"/>
          <w:szCs w:val="24"/>
          <w:lang w:val="ka-GE"/>
        </w:rPr>
        <w:t xml:space="preserve"> დოზების მიღება, მაშინაც კი, თუ თავს უკეთ გრძნობთ.</w:t>
      </w:r>
    </w:p>
    <w:p w14:paraId="424D6E78" w14:textId="2803BAF6" w:rsidR="0097602E" w:rsidRPr="0097602E" w:rsidRDefault="0097602E" w:rsidP="0097602E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97602E">
        <w:rPr>
          <w:rFonts w:ascii="Sylfaen" w:hAnsi="Sylfaen"/>
          <w:sz w:val="24"/>
          <w:szCs w:val="24"/>
          <w:lang w:val="ka-GE"/>
        </w:rPr>
        <w:t xml:space="preserve">თუ ამჟამად იღებთ „კორტიზონის“ ტაბლეტებს და </w:t>
      </w:r>
      <w:r>
        <w:rPr>
          <w:rFonts w:ascii="Sylfaen" w:hAnsi="Sylfaen"/>
          <w:sz w:val="24"/>
          <w:szCs w:val="24"/>
          <w:lang w:val="ka-GE"/>
        </w:rPr>
        <w:t xml:space="preserve">დაგენიშნებათ </w:t>
      </w:r>
      <w:r w:rsidRPr="0097602E">
        <w:rPr>
          <w:rFonts w:ascii="Sylfaen" w:hAnsi="Sylfaen"/>
          <w:b/>
          <w:bCs/>
          <w:sz w:val="24"/>
          <w:szCs w:val="24"/>
          <w:lang w:val="ka-GE"/>
        </w:rPr>
        <w:t>ნაფანი</w:t>
      </w:r>
      <w:r>
        <w:rPr>
          <w:rFonts w:ascii="Sylfaen" w:hAnsi="Sylfaen"/>
          <w:sz w:val="24"/>
          <w:szCs w:val="24"/>
          <w:lang w:val="ka-GE"/>
        </w:rPr>
        <w:t>,</w:t>
      </w:r>
      <w:r w:rsidRPr="0097602E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თქვენმა </w:t>
      </w:r>
      <w:r w:rsidRPr="0097602E">
        <w:rPr>
          <w:rFonts w:ascii="Sylfaen" w:hAnsi="Sylfaen"/>
          <w:sz w:val="24"/>
          <w:szCs w:val="24"/>
          <w:lang w:val="ka-GE"/>
        </w:rPr>
        <w:t xml:space="preserve">ექიმმა შეიძლება თანდათანობით (რამდენიმე კვირის ან თვის განმავლობაში) </w:t>
      </w:r>
      <w:r>
        <w:rPr>
          <w:rFonts w:ascii="Sylfaen" w:hAnsi="Sylfaen"/>
          <w:sz w:val="24"/>
          <w:szCs w:val="24"/>
          <w:lang w:val="ka-GE"/>
        </w:rPr>
        <w:t>შეგიმციროთ</w:t>
      </w:r>
      <w:r w:rsidRPr="0097602E">
        <w:rPr>
          <w:rFonts w:ascii="Sylfaen" w:hAnsi="Sylfaen"/>
          <w:sz w:val="24"/>
          <w:szCs w:val="24"/>
          <w:lang w:val="ka-GE"/>
        </w:rPr>
        <w:t xml:space="preserve"> ტაბლეტის დოზა. შესაძლოა, საბოლოოდ ტაბლეტების მიღების შეწყვეტაც კი დაგჭირდეთ.</w:t>
      </w:r>
    </w:p>
    <w:p w14:paraId="2F93CE6E" w14:textId="6D54C80E" w:rsidR="0097602E" w:rsidRPr="0097602E" w:rsidRDefault="0097602E" w:rsidP="0097602E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97602E">
        <w:rPr>
          <w:rFonts w:ascii="Sylfaen" w:hAnsi="Sylfaen"/>
          <w:b/>
          <w:bCs/>
          <w:sz w:val="24"/>
          <w:szCs w:val="24"/>
          <w:lang w:val="ka-GE"/>
        </w:rPr>
        <w:t>შენიშვნა:</w:t>
      </w:r>
      <w:r w:rsidRPr="0097602E">
        <w:rPr>
          <w:rFonts w:ascii="Sylfaen" w:hAnsi="Sylfaen"/>
          <w:sz w:val="24"/>
          <w:szCs w:val="24"/>
          <w:lang w:val="ka-GE"/>
        </w:rPr>
        <w:t xml:space="preserve"> თუ „კორტიზონის“ ტაბლეტ</w:t>
      </w:r>
      <w:r>
        <w:rPr>
          <w:rFonts w:ascii="Sylfaen" w:hAnsi="Sylfaen"/>
          <w:sz w:val="24"/>
          <w:szCs w:val="24"/>
          <w:lang w:val="ka-GE"/>
        </w:rPr>
        <w:t xml:space="preserve">ით </w:t>
      </w:r>
      <w:r w:rsidRPr="0097602E">
        <w:rPr>
          <w:rFonts w:ascii="Sylfaen" w:hAnsi="Sylfaen"/>
          <w:sz w:val="24"/>
          <w:szCs w:val="24"/>
          <w:lang w:val="ka-GE"/>
        </w:rPr>
        <w:t xml:space="preserve">მკურნალობა </w:t>
      </w:r>
      <w:r>
        <w:rPr>
          <w:rFonts w:ascii="Sylfaen" w:hAnsi="Sylfaen"/>
          <w:sz w:val="24"/>
          <w:szCs w:val="24"/>
          <w:lang w:val="ka-GE"/>
        </w:rPr>
        <w:t>შეგეცვალათ</w:t>
      </w:r>
      <w:r w:rsidRPr="0097602E">
        <w:rPr>
          <w:rFonts w:ascii="Sylfaen" w:hAnsi="Sylfaen"/>
          <w:sz w:val="24"/>
          <w:szCs w:val="24"/>
          <w:lang w:val="ka-GE"/>
        </w:rPr>
        <w:t xml:space="preserve"> </w:t>
      </w:r>
      <w:r w:rsidRPr="0097602E">
        <w:rPr>
          <w:rFonts w:ascii="Sylfaen" w:hAnsi="Sylfaen"/>
          <w:b/>
          <w:bCs/>
          <w:sz w:val="24"/>
          <w:szCs w:val="24"/>
          <w:lang w:val="ka-GE"/>
        </w:rPr>
        <w:t>ნაფანით</w:t>
      </w:r>
      <w:r w:rsidRPr="0097602E">
        <w:rPr>
          <w:rFonts w:ascii="Sylfaen" w:hAnsi="Sylfaen"/>
          <w:sz w:val="24"/>
          <w:szCs w:val="24"/>
          <w:lang w:val="ka-GE"/>
        </w:rPr>
        <w:t xml:space="preserve">, შესაძლოა დროებით </w:t>
      </w:r>
      <w:r>
        <w:rPr>
          <w:rFonts w:ascii="Sylfaen" w:hAnsi="Sylfaen"/>
          <w:sz w:val="24"/>
          <w:szCs w:val="24"/>
          <w:lang w:val="ka-GE"/>
        </w:rPr>
        <w:t>დაგიბრუნდეთ</w:t>
      </w:r>
      <w:r w:rsidRPr="0097602E">
        <w:rPr>
          <w:rFonts w:ascii="Sylfaen" w:hAnsi="Sylfaen"/>
          <w:sz w:val="24"/>
          <w:szCs w:val="24"/>
          <w:lang w:val="ka-GE"/>
        </w:rPr>
        <w:t xml:space="preserve"> ისეთი სიმპტომები, </w:t>
      </w:r>
      <w:r>
        <w:rPr>
          <w:rFonts w:ascii="Sylfaen" w:hAnsi="Sylfaen"/>
          <w:sz w:val="24"/>
          <w:szCs w:val="24"/>
          <w:lang w:val="ka-GE"/>
        </w:rPr>
        <w:t xml:space="preserve">რომლებიც ადრე გაწუხებდათ, </w:t>
      </w:r>
      <w:r w:rsidRPr="0097602E">
        <w:rPr>
          <w:rFonts w:ascii="Sylfaen" w:hAnsi="Sylfaen"/>
          <w:sz w:val="24"/>
          <w:szCs w:val="24"/>
          <w:lang w:val="ka-GE"/>
        </w:rPr>
        <w:t xml:space="preserve">როგორიცაა სურდო, გამონაყარი კანზე და კუნთებისა და სახსრების ტკივილი. თუ ამ სიმპტომებიდან რომელიმე </w:t>
      </w:r>
      <w:r>
        <w:rPr>
          <w:rFonts w:ascii="Sylfaen" w:hAnsi="Sylfaen"/>
          <w:sz w:val="24"/>
          <w:szCs w:val="24"/>
          <w:lang w:val="ka-GE"/>
        </w:rPr>
        <w:t>შეგაწუხებთ</w:t>
      </w:r>
      <w:r w:rsidRPr="0097602E">
        <w:rPr>
          <w:rFonts w:ascii="Sylfaen" w:hAnsi="Sylfaen"/>
          <w:sz w:val="24"/>
          <w:szCs w:val="24"/>
          <w:lang w:val="ka-GE"/>
        </w:rPr>
        <w:t xml:space="preserve">, ან თუ </w:t>
      </w:r>
      <w:r>
        <w:rPr>
          <w:rFonts w:ascii="Sylfaen" w:hAnsi="Sylfaen"/>
          <w:sz w:val="24"/>
          <w:szCs w:val="24"/>
          <w:lang w:val="ka-GE"/>
        </w:rPr>
        <w:t>გექნებათ</w:t>
      </w:r>
      <w:r w:rsidRPr="0097602E">
        <w:rPr>
          <w:rFonts w:ascii="Sylfaen" w:hAnsi="Sylfaen"/>
          <w:sz w:val="24"/>
          <w:szCs w:val="24"/>
          <w:lang w:val="ka-GE"/>
        </w:rPr>
        <w:t xml:space="preserve"> თავის ტკივილი, დაღლილობა, გულისრევა ან ღებინება, </w:t>
      </w:r>
      <w:r>
        <w:rPr>
          <w:rFonts w:ascii="Sylfaen" w:hAnsi="Sylfaen"/>
          <w:sz w:val="24"/>
          <w:szCs w:val="24"/>
          <w:lang w:val="ka-GE"/>
        </w:rPr>
        <w:t>მიმართეთ თქვენს</w:t>
      </w:r>
      <w:r w:rsidRPr="0097602E">
        <w:rPr>
          <w:rFonts w:ascii="Sylfaen" w:hAnsi="Sylfaen"/>
          <w:sz w:val="24"/>
          <w:szCs w:val="24"/>
          <w:lang w:val="ka-GE"/>
        </w:rPr>
        <w:t xml:space="preserve"> ექიმს.</w:t>
      </w:r>
    </w:p>
    <w:p w14:paraId="54632DD2" w14:textId="4B8CD37B" w:rsidR="0097602E" w:rsidRPr="0097602E" w:rsidRDefault="0097602E" w:rsidP="0097602E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 </w:t>
      </w:r>
    </w:p>
    <w:p w14:paraId="1F6874E2" w14:textId="7764067C" w:rsidR="0097602E" w:rsidRPr="00D54683" w:rsidRDefault="0097602E" w:rsidP="009F57C2">
      <w:pPr>
        <w:pStyle w:val="ListParagraph"/>
        <w:numPr>
          <w:ilvl w:val="0"/>
          <w:numId w:val="8"/>
        </w:numPr>
        <w:shd w:val="clear" w:color="auto" w:fill="FFFFFF"/>
        <w:tabs>
          <w:tab w:val="left" w:pos="426"/>
        </w:tabs>
        <w:ind w:left="426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D54683">
        <w:rPr>
          <w:rFonts w:ascii="Sylfaen" w:hAnsi="Sylfaen" w:cs="Sylfaen"/>
          <w:b/>
          <w:bCs/>
          <w:sz w:val="24"/>
          <w:szCs w:val="24"/>
          <w:lang w:val="ka-GE"/>
        </w:rPr>
        <w:t>მიღების</w:t>
      </w:r>
      <w:r w:rsidRPr="00D54683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D54683">
        <w:rPr>
          <w:rFonts w:ascii="Sylfaen" w:hAnsi="Sylfaen" w:cs="Sylfaen"/>
          <w:b/>
          <w:bCs/>
          <w:sz w:val="24"/>
          <w:szCs w:val="24"/>
          <w:lang w:val="ka-GE"/>
        </w:rPr>
        <w:t>წესი</w:t>
      </w:r>
      <w:r w:rsidRPr="00D54683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D54683">
        <w:rPr>
          <w:rFonts w:ascii="Sylfaen" w:hAnsi="Sylfaen" w:cs="Sylfaen"/>
          <w:b/>
          <w:bCs/>
          <w:sz w:val="24"/>
          <w:szCs w:val="24"/>
          <w:lang w:val="ka-GE"/>
        </w:rPr>
        <w:t>და</w:t>
      </w:r>
      <w:r w:rsidRPr="00D54683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D54683">
        <w:rPr>
          <w:rFonts w:ascii="Sylfaen" w:hAnsi="Sylfaen" w:cs="Sylfaen"/>
          <w:b/>
          <w:bCs/>
          <w:sz w:val="24"/>
          <w:szCs w:val="24"/>
          <w:lang w:val="ka-GE"/>
        </w:rPr>
        <w:t>მეთოდი</w:t>
      </w:r>
      <w:r w:rsidRPr="00D54683">
        <w:rPr>
          <w:rFonts w:ascii="Sylfaen" w:hAnsi="Sylfaen"/>
          <w:b/>
          <w:bCs/>
          <w:sz w:val="24"/>
          <w:szCs w:val="24"/>
          <w:lang w:val="ka-GE"/>
        </w:rPr>
        <w:t>:</w:t>
      </w:r>
    </w:p>
    <w:p w14:paraId="37014306" w14:textId="07828362" w:rsidR="0097602E" w:rsidRDefault="0097602E" w:rsidP="0097602E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97602E">
        <w:rPr>
          <w:rFonts w:ascii="Sylfaen" w:hAnsi="Sylfaen"/>
          <w:sz w:val="24"/>
          <w:szCs w:val="24"/>
          <w:lang w:val="ka-GE"/>
        </w:rPr>
        <w:t xml:space="preserve">1. გამოყენებამდე, ერთჯერადი დოზის </w:t>
      </w:r>
      <w:r w:rsidR="00D54683">
        <w:rPr>
          <w:rFonts w:ascii="Sylfaen" w:hAnsi="Sylfaen"/>
          <w:sz w:val="24"/>
          <w:szCs w:val="24"/>
          <w:lang w:val="ka-GE"/>
        </w:rPr>
        <w:t xml:space="preserve">კონტერინერის </w:t>
      </w:r>
      <w:r w:rsidRPr="0097602E">
        <w:rPr>
          <w:rFonts w:ascii="Sylfaen" w:hAnsi="Sylfaen"/>
          <w:sz w:val="24"/>
          <w:szCs w:val="24"/>
          <w:lang w:val="ka-GE"/>
        </w:rPr>
        <w:t>შიგთავსი</w:t>
      </w:r>
      <w:r w:rsidR="00D54683">
        <w:rPr>
          <w:rFonts w:ascii="Sylfaen" w:hAnsi="Sylfaen"/>
          <w:sz w:val="24"/>
          <w:szCs w:val="24"/>
          <w:lang w:val="ka-GE"/>
        </w:rPr>
        <w:t xml:space="preserve"> კვლავ განაზავეთ სითხეში, ფრთხილი დატრიალებით.</w:t>
      </w:r>
      <w:r w:rsidRPr="0097602E">
        <w:rPr>
          <w:rFonts w:ascii="Sylfaen" w:hAnsi="Sylfaen"/>
          <w:sz w:val="24"/>
          <w:szCs w:val="24"/>
          <w:lang w:val="ka-GE"/>
        </w:rPr>
        <w:t xml:space="preserve"> </w:t>
      </w:r>
    </w:p>
    <w:p w14:paraId="15CA2370" w14:textId="57E39878" w:rsidR="0097602E" w:rsidRDefault="0097602E" w:rsidP="0097602E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97602E">
        <w:rPr>
          <w:rFonts w:ascii="Sylfaen" w:hAnsi="Sylfaen"/>
          <w:sz w:val="24"/>
          <w:szCs w:val="24"/>
          <w:lang w:val="ka-GE"/>
        </w:rPr>
        <w:t xml:space="preserve">2. ვერტიკალურად დაიჭირეთ </w:t>
      </w:r>
      <w:r w:rsidR="00D54683" w:rsidRPr="0097602E">
        <w:rPr>
          <w:rFonts w:ascii="Sylfaen" w:hAnsi="Sylfaen"/>
          <w:sz w:val="24"/>
          <w:szCs w:val="24"/>
          <w:lang w:val="ka-GE"/>
        </w:rPr>
        <w:t xml:space="preserve">ერთჯერადი დოზის </w:t>
      </w:r>
      <w:r w:rsidR="00D54683">
        <w:rPr>
          <w:rFonts w:ascii="Sylfaen" w:hAnsi="Sylfaen"/>
          <w:sz w:val="24"/>
          <w:szCs w:val="24"/>
          <w:lang w:val="ka-GE"/>
        </w:rPr>
        <w:t>კონტეინერი</w:t>
      </w:r>
      <w:r w:rsidR="00D54683" w:rsidRPr="0097602E">
        <w:rPr>
          <w:rFonts w:ascii="Sylfaen" w:hAnsi="Sylfaen"/>
          <w:sz w:val="24"/>
          <w:szCs w:val="24"/>
          <w:lang w:val="ka-GE"/>
        </w:rPr>
        <w:t xml:space="preserve"> </w:t>
      </w:r>
      <w:r w:rsidRPr="0097602E">
        <w:rPr>
          <w:rFonts w:ascii="Sylfaen" w:hAnsi="Sylfaen"/>
          <w:sz w:val="24"/>
          <w:szCs w:val="24"/>
          <w:lang w:val="ka-GE"/>
        </w:rPr>
        <w:t xml:space="preserve">და ზედა ნაწილი </w:t>
      </w:r>
      <w:r w:rsidR="00BE7496">
        <w:rPr>
          <w:rFonts w:ascii="Sylfaen" w:hAnsi="Sylfaen"/>
          <w:sz w:val="24"/>
          <w:szCs w:val="24"/>
          <w:lang w:val="ka-GE"/>
        </w:rPr>
        <w:t>ამოხრახნეთ</w:t>
      </w:r>
      <w:r w:rsidRPr="0097602E">
        <w:rPr>
          <w:rFonts w:ascii="Sylfaen" w:hAnsi="Sylfaen"/>
          <w:sz w:val="24"/>
          <w:szCs w:val="24"/>
          <w:lang w:val="ka-GE"/>
        </w:rPr>
        <w:t>. (იხ</w:t>
      </w:r>
      <w:r w:rsidR="00D54683">
        <w:rPr>
          <w:rFonts w:ascii="Sylfaen" w:hAnsi="Sylfaen"/>
          <w:sz w:val="24"/>
          <w:szCs w:val="24"/>
          <w:lang w:val="ka-GE"/>
        </w:rPr>
        <w:t>.</w:t>
      </w:r>
      <w:r w:rsidRPr="0097602E">
        <w:rPr>
          <w:rFonts w:ascii="Sylfaen" w:hAnsi="Sylfaen"/>
          <w:sz w:val="24"/>
          <w:szCs w:val="24"/>
          <w:lang w:val="ka-GE"/>
        </w:rPr>
        <w:t xml:space="preserve"> სურათი)</w:t>
      </w:r>
    </w:p>
    <w:p w14:paraId="4E3D2D85" w14:textId="7DB22164" w:rsidR="00D54683" w:rsidRPr="0097602E" w:rsidRDefault="00D54683" w:rsidP="00D54683">
      <w:pPr>
        <w:shd w:val="clear" w:color="auto" w:fill="FFFFFF"/>
        <w:tabs>
          <w:tab w:val="left" w:pos="426"/>
          <w:tab w:val="left" w:pos="709"/>
        </w:tabs>
        <w:jc w:val="center"/>
        <w:rPr>
          <w:rFonts w:ascii="Sylfaen" w:hAnsi="Sylfaen"/>
          <w:sz w:val="24"/>
          <w:szCs w:val="24"/>
          <w:lang w:val="ka-GE"/>
        </w:rPr>
      </w:pPr>
      <w:r w:rsidRPr="00D54683">
        <w:rPr>
          <w:rFonts w:ascii="Sylfaen" w:hAnsi="Sylfaen"/>
          <w:noProof/>
          <w:sz w:val="24"/>
          <w:szCs w:val="24"/>
          <w:lang w:val="ka-GE"/>
        </w:rPr>
        <w:drawing>
          <wp:inline distT="0" distB="0" distL="0" distR="0" wp14:anchorId="35B7F303" wp14:editId="2021036B">
            <wp:extent cx="603250" cy="751216"/>
            <wp:effectExtent l="0" t="0" r="6350" b="0"/>
            <wp:docPr id="2452056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20565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6325" cy="75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6F84E4" w14:textId="41D67D12" w:rsidR="0097602E" w:rsidRPr="0097602E" w:rsidRDefault="0097602E" w:rsidP="0097602E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97602E">
        <w:rPr>
          <w:rFonts w:ascii="Sylfaen" w:hAnsi="Sylfaen"/>
          <w:sz w:val="24"/>
          <w:szCs w:val="24"/>
          <w:lang w:val="ka-GE"/>
        </w:rPr>
        <w:t xml:space="preserve">3. </w:t>
      </w:r>
      <w:r w:rsidR="00BE7496">
        <w:rPr>
          <w:rFonts w:ascii="Sylfaen" w:hAnsi="Sylfaen"/>
          <w:sz w:val="24"/>
          <w:szCs w:val="24"/>
          <w:lang w:val="ka-GE"/>
        </w:rPr>
        <w:t>კონტეინერის</w:t>
      </w:r>
      <w:r w:rsidRPr="0097602E">
        <w:rPr>
          <w:rFonts w:ascii="Sylfaen" w:hAnsi="Sylfaen"/>
          <w:sz w:val="24"/>
          <w:szCs w:val="24"/>
          <w:lang w:val="ka-GE"/>
        </w:rPr>
        <w:t xml:space="preserve"> </w:t>
      </w:r>
      <w:r w:rsidR="00BE7496">
        <w:rPr>
          <w:rFonts w:ascii="Sylfaen" w:hAnsi="Sylfaen"/>
          <w:sz w:val="24"/>
          <w:szCs w:val="24"/>
          <w:lang w:val="ka-GE"/>
        </w:rPr>
        <w:t>ღია</w:t>
      </w:r>
      <w:r w:rsidRPr="0097602E">
        <w:rPr>
          <w:rFonts w:ascii="Sylfaen" w:hAnsi="Sylfaen"/>
          <w:sz w:val="24"/>
          <w:szCs w:val="24"/>
          <w:lang w:val="ka-GE"/>
        </w:rPr>
        <w:t xml:space="preserve"> </w:t>
      </w:r>
      <w:r w:rsidR="00BE7496">
        <w:rPr>
          <w:rFonts w:ascii="Sylfaen" w:hAnsi="Sylfaen"/>
          <w:sz w:val="24"/>
          <w:szCs w:val="24"/>
          <w:lang w:val="ka-GE"/>
        </w:rPr>
        <w:t>ნაწილი</w:t>
      </w:r>
      <w:r w:rsidRPr="0097602E">
        <w:rPr>
          <w:rFonts w:ascii="Sylfaen" w:hAnsi="Sylfaen"/>
          <w:sz w:val="24"/>
          <w:szCs w:val="24"/>
          <w:lang w:val="ka-GE"/>
        </w:rPr>
        <w:t xml:space="preserve"> </w:t>
      </w:r>
      <w:r w:rsidR="00BE7496">
        <w:rPr>
          <w:rFonts w:ascii="Sylfaen" w:hAnsi="Sylfaen"/>
          <w:sz w:val="24"/>
          <w:szCs w:val="24"/>
          <w:lang w:val="ka-GE"/>
        </w:rPr>
        <w:t>მოათავსეთ</w:t>
      </w:r>
      <w:r w:rsidRPr="0097602E">
        <w:rPr>
          <w:rFonts w:ascii="Sylfaen" w:hAnsi="Sylfaen"/>
          <w:sz w:val="24"/>
          <w:szCs w:val="24"/>
          <w:lang w:val="ka-GE"/>
        </w:rPr>
        <w:t xml:space="preserve"> ნებულაიზერის რეზერვუარში და ფრთხილად მოუჭირეთ.</w:t>
      </w:r>
    </w:p>
    <w:p w14:paraId="4B063C16" w14:textId="74EFF641" w:rsidR="0097602E" w:rsidRPr="0097602E" w:rsidRDefault="0097602E" w:rsidP="0097602E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97602E">
        <w:rPr>
          <w:rFonts w:ascii="Sylfaen" w:hAnsi="Sylfaen"/>
          <w:sz w:val="24"/>
          <w:szCs w:val="24"/>
          <w:lang w:val="ka-GE"/>
        </w:rPr>
        <w:t xml:space="preserve">გახსნილი ერთჯერადი დოზის კონტეინერი შეინახეთ სინათლისგან დაცულ ადგილას. გახსნილი ერთჯერადი დოზის კონტეინერი უნდა იქნას გამოყენებული 12 საათის განმავლობაში. გაითვალისწინეთ, რომ თუ მხოლოდ 1 მლ გამოიყენება, დარჩენილი ნაწილი სტერილური </w:t>
      </w:r>
      <w:r w:rsidR="00BE7496">
        <w:rPr>
          <w:rFonts w:ascii="Sylfaen" w:hAnsi="Sylfaen"/>
          <w:sz w:val="24"/>
          <w:szCs w:val="24"/>
          <w:lang w:val="ka-GE"/>
        </w:rPr>
        <w:t>აღარ</w:t>
      </w:r>
      <w:r w:rsidRPr="0097602E">
        <w:rPr>
          <w:rFonts w:ascii="Sylfaen" w:hAnsi="Sylfaen"/>
          <w:sz w:val="24"/>
          <w:szCs w:val="24"/>
          <w:lang w:val="ka-GE"/>
        </w:rPr>
        <w:t xml:space="preserve"> არის.</w:t>
      </w:r>
    </w:p>
    <w:p w14:paraId="34839B4E" w14:textId="03A2217A" w:rsidR="00675EC1" w:rsidRDefault="0097602E" w:rsidP="0097602E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97602E">
        <w:rPr>
          <w:rFonts w:ascii="Sylfaen" w:hAnsi="Sylfaen"/>
          <w:sz w:val="24"/>
          <w:szCs w:val="24"/>
          <w:lang w:val="ka-GE"/>
        </w:rPr>
        <w:t xml:space="preserve">დარჩენილი სითხის გამოყენებამდე, ფრთხილად შეანჯღრიეთ ერთჯერადი დოზის </w:t>
      </w:r>
      <w:r w:rsidR="00BE7496">
        <w:rPr>
          <w:rFonts w:ascii="Sylfaen" w:hAnsi="Sylfaen"/>
          <w:sz w:val="24"/>
          <w:szCs w:val="24"/>
          <w:lang w:val="ka-GE"/>
        </w:rPr>
        <w:t xml:space="preserve">კონტეინერის </w:t>
      </w:r>
      <w:r w:rsidRPr="0097602E">
        <w:rPr>
          <w:rFonts w:ascii="Sylfaen" w:hAnsi="Sylfaen"/>
          <w:sz w:val="24"/>
          <w:szCs w:val="24"/>
          <w:lang w:val="ka-GE"/>
        </w:rPr>
        <w:t xml:space="preserve">შიგთავსი, რათა </w:t>
      </w:r>
      <w:r w:rsidR="00BE7496">
        <w:rPr>
          <w:rFonts w:ascii="Sylfaen" w:hAnsi="Sylfaen"/>
          <w:sz w:val="24"/>
          <w:szCs w:val="24"/>
          <w:lang w:val="ka-GE"/>
        </w:rPr>
        <w:t>მოქმედი ნივთიერება</w:t>
      </w:r>
      <w:r w:rsidRPr="0097602E">
        <w:rPr>
          <w:rFonts w:ascii="Sylfaen" w:hAnsi="Sylfaen"/>
          <w:sz w:val="24"/>
          <w:szCs w:val="24"/>
          <w:lang w:val="ka-GE"/>
        </w:rPr>
        <w:t xml:space="preserve"> ისევ სითხეში </w:t>
      </w:r>
      <w:r w:rsidR="00BE7496">
        <w:rPr>
          <w:rFonts w:ascii="Sylfaen" w:hAnsi="Sylfaen"/>
          <w:sz w:val="24"/>
          <w:szCs w:val="24"/>
          <w:lang w:val="ka-GE"/>
        </w:rPr>
        <w:t>განზავდეს</w:t>
      </w:r>
      <w:r w:rsidRPr="0097602E">
        <w:rPr>
          <w:rFonts w:ascii="Sylfaen" w:hAnsi="Sylfaen"/>
          <w:sz w:val="24"/>
          <w:szCs w:val="24"/>
          <w:lang w:val="ka-GE"/>
        </w:rPr>
        <w:t>.</w:t>
      </w:r>
    </w:p>
    <w:p w14:paraId="29523788" w14:textId="732C32B7" w:rsidR="006E3520" w:rsidRPr="006E3520" w:rsidRDefault="006E3520" w:rsidP="006E3520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6E3520">
        <w:rPr>
          <w:rFonts w:ascii="Sylfaen" w:hAnsi="Sylfaen"/>
          <w:b/>
          <w:bCs/>
          <w:sz w:val="24"/>
          <w:szCs w:val="24"/>
          <w:lang w:val="ka-GE"/>
        </w:rPr>
        <w:t>შენიშვნა:</w:t>
      </w:r>
    </w:p>
    <w:p w14:paraId="0FB17BFB" w14:textId="51C9D3F2" w:rsidR="006E3520" w:rsidRPr="006E3520" w:rsidRDefault="006E3520" w:rsidP="006E3520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6E3520">
        <w:rPr>
          <w:rFonts w:ascii="Sylfaen" w:hAnsi="Sylfaen"/>
          <w:sz w:val="24"/>
          <w:szCs w:val="24"/>
          <w:lang w:val="ka-GE"/>
        </w:rPr>
        <w:t>1. დანიშნული დოზის შესუნთქვის შემდეგ გამოივლეთ პირი წყლით</w:t>
      </w:r>
      <w:r>
        <w:rPr>
          <w:rFonts w:ascii="Sylfaen" w:hAnsi="Sylfaen"/>
          <w:sz w:val="24"/>
          <w:szCs w:val="24"/>
          <w:lang w:val="ka-GE"/>
        </w:rPr>
        <w:t>.</w:t>
      </w:r>
    </w:p>
    <w:p w14:paraId="26EDF685" w14:textId="0D254057" w:rsidR="006E3520" w:rsidRPr="006E3520" w:rsidRDefault="006E3520" w:rsidP="006E3520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6E3520">
        <w:rPr>
          <w:rFonts w:ascii="Sylfaen" w:hAnsi="Sylfaen"/>
          <w:sz w:val="24"/>
          <w:szCs w:val="24"/>
          <w:lang w:val="ka-GE"/>
        </w:rPr>
        <w:t>2. თუ იყენებთ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6E3520">
        <w:rPr>
          <w:rFonts w:ascii="Sylfaen" w:hAnsi="Sylfaen"/>
          <w:sz w:val="24"/>
          <w:szCs w:val="24"/>
          <w:lang w:val="ka-GE"/>
        </w:rPr>
        <w:t xml:space="preserve">სახის ნიღაბს, დარწმუნდით, რომ ნიღაბი მჭიდროდ </w:t>
      </w:r>
      <w:r>
        <w:rPr>
          <w:rFonts w:ascii="Sylfaen" w:hAnsi="Sylfaen"/>
          <w:sz w:val="24"/>
          <w:szCs w:val="24"/>
          <w:lang w:val="ka-GE"/>
        </w:rPr>
        <w:t>არის მიმაგრებული</w:t>
      </w:r>
      <w:r w:rsidRPr="006E3520">
        <w:rPr>
          <w:rFonts w:ascii="Sylfaen" w:hAnsi="Sylfaen"/>
          <w:sz w:val="24"/>
          <w:szCs w:val="24"/>
          <w:lang w:val="ka-GE"/>
        </w:rPr>
        <w:t xml:space="preserve"> ინჰალაციის დროს. გამოყენების შემდეგ დაიბანეთ სახე.</w:t>
      </w:r>
      <w:r>
        <w:rPr>
          <w:rFonts w:ascii="Sylfaen" w:hAnsi="Sylfaen"/>
          <w:sz w:val="24"/>
          <w:szCs w:val="24"/>
          <w:lang w:val="ka-GE"/>
        </w:rPr>
        <w:t xml:space="preserve"> </w:t>
      </w:r>
    </w:p>
    <w:p w14:paraId="1A7C092B" w14:textId="567B715F" w:rsidR="006E3520" w:rsidRPr="006E3520" w:rsidRDefault="006E3520" w:rsidP="006E3520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6E3520">
        <w:rPr>
          <w:rFonts w:ascii="Sylfaen" w:hAnsi="Sylfaen"/>
          <w:b/>
          <w:bCs/>
          <w:sz w:val="24"/>
          <w:szCs w:val="24"/>
          <w:lang w:val="ka-GE"/>
        </w:rPr>
        <w:t>ნებულაიზერის გაწმენდა</w:t>
      </w:r>
    </w:p>
    <w:p w14:paraId="5C93DDE0" w14:textId="4FCD22A3" w:rsidR="006E3520" w:rsidRPr="006E3520" w:rsidRDefault="006E3520" w:rsidP="006E3520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6E3520">
        <w:rPr>
          <w:rFonts w:ascii="Sylfaen" w:hAnsi="Sylfaen"/>
          <w:sz w:val="24"/>
          <w:szCs w:val="24"/>
          <w:lang w:val="ka-GE"/>
        </w:rPr>
        <w:t xml:space="preserve">ნებულაიზერის </w:t>
      </w:r>
      <w:r>
        <w:rPr>
          <w:rFonts w:ascii="Sylfaen" w:hAnsi="Sylfaen"/>
          <w:sz w:val="24"/>
          <w:szCs w:val="24"/>
          <w:lang w:val="ka-GE"/>
        </w:rPr>
        <w:t>კორპუსი</w:t>
      </w:r>
      <w:r w:rsidRPr="006E3520">
        <w:rPr>
          <w:rFonts w:ascii="Sylfaen" w:hAnsi="Sylfaen"/>
          <w:sz w:val="24"/>
          <w:szCs w:val="24"/>
          <w:lang w:val="ka-GE"/>
        </w:rPr>
        <w:t xml:space="preserve"> და მუნდშტუკი ან სახის ნიღაბი უნდა გაიწმინდოს ყოველი გამოყენების შემდეგ.</w:t>
      </w:r>
    </w:p>
    <w:p w14:paraId="2FB3BCE8" w14:textId="6E095AC2" w:rsidR="006E3520" w:rsidRPr="006E3520" w:rsidRDefault="006E3520" w:rsidP="006E3520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6E3520">
        <w:rPr>
          <w:rFonts w:ascii="Sylfaen" w:hAnsi="Sylfaen"/>
          <w:sz w:val="24"/>
          <w:szCs w:val="24"/>
          <w:lang w:val="ka-GE"/>
        </w:rPr>
        <w:t xml:space="preserve">მწარმოებლის მითითებების შესაბამისად, ნაწილები გარეცხეთ ცხელი წყლითა და რბილი სარეცხი საშუალებით. ისინი კარგად უნდა გაირეცხოს და გაშრეს ნებულაიზერის </w:t>
      </w:r>
      <w:r>
        <w:rPr>
          <w:rFonts w:ascii="Sylfaen" w:hAnsi="Sylfaen"/>
          <w:sz w:val="24"/>
          <w:szCs w:val="24"/>
          <w:lang w:val="ka-GE"/>
        </w:rPr>
        <w:t>კორპუსის</w:t>
      </w:r>
      <w:r w:rsidRPr="006E3520">
        <w:rPr>
          <w:rFonts w:ascii="Sylfaen" w:hAnsi="Sylfaen"/>
          <w:sz w:val="24"/>
          <w:szCs w:val="24"/>
          <w:lang w:val="ka-GE"/>
        </w:rPr>
        <w:t xml:space="preserve"> კომპრესორთან შეერთებით.</w:t>
      </w:r>
    </w:p>
    <w:p w14:paraId="1D62E4A7" w14:textId="77777777" w:rsidR="006E3520" w:rsidRPr="006E3520" w:rsidRDefault="006E3520" w:rsidP="006E3520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</w:p>
    <w:p w14:paraId="45641032" w14:textId="77EBC99F" w:rsidR="006E3520" w:rsidRPr="006E3520" w:rsidRDefault="006E3520" w:rsidP="009F57C2">
      <w:pPr>
        <w:pStyle w:val="ListParagraph"/>
        <w:numPr>
          <w:ilvl w:val="0"/>
          <w:numId w:val="8"/>
        </w:numPr>
        <w:shd w:val="clear" w:color="auto" w:fill="FFFFFF"/>
        <w:tabs>
          <w:tab w:val="left" w:pos="426"/>
          <w:tab w:val="left" w:pos="567"/>
        </w:tabs>
        <w:ind w:left="426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6E3520">
        <w:rPr>
          <w:rFonts w:ascii="Sylfaen" w:hAnsi="Sylfaen" w:cs="Sylfaen"/>
          <w:b/>
          <w:bCs/>
          <w:sz w:val="24"/>
          <w:szCs w:val="24"/>
          <w:lang w:val="ka-GE"/>
        </w:rPr>
        <w:t>სხვადასხვა</w:t>
      </w:r>
      <w:r w:rsidRPr="006E3520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6E3520">
        <w:rPr>
          <w:rFonts w:ascii="Sylfaen" w:hAnsi="Sylfaen" w:cs="Sylfaen"/>
          <w:b/>
          <w:bCs/>
          <w:sz w:val="24"/>
          <w:szCs w:val="24"/>
          <w:lang w:val="ka-GE"/>
        </w:rPr>
        <w:t>ასაკობრივი</w:t>
      </w:r>
      <w:r w:rsidRPr="006E3520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6E3520">
        <w:rPr>
          <w:rFonts w:ascii="Sylfaen" w:hAnsi="Sylfaen" w:cs="Sylfaen"/>
          <w:b/>
          <w:bCs/>
          <w:sz w:val="24"/>
          <w:szCs w:val="24"/>
          <w:lang w:val="ka-GE"/>
        </w:rPr>
        <w:t>ჯგუფი</w:t>
      </w:r>
      <w:r w:rsidRPr="006E3520">
        <w:rPr>
          <w:rFonts w:ascii="Sylfaen" w:hAnsi="Sylfaen"/>
          <w:b/>
          <w:bCs/>
          <w:sz w:val="24"/>
          <w:szCs w:val="24"/>
          <w:lang w:val="ka-GE"/>
        </w:rPr>
        <w:t>:</w:t>
      </w:r>
    </w:p>
    <w:p w14:paraId="41CA8112" w14:textId="72CABB73" w:rsidR="006E3520" w:rsidRPr="006E3520" w:rsidRDefault="006E3520" w:rsidP="006E3520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6E3520">
        <w:rPr>
          <w:rFonts w:ascii="Sylfaen" w:hAnsi="Sylfaen"/>
          <w:b/>
          <w:bCs/>
          <w:sz w:val="24"/>
          <w:szCs w:val="24"/>
          <w:lang w:val="ka-GE"/>
        </w:rPr>
        <w:t>პედიატრიული გამოყენება:</w:t>
      </w:r>
    </w:p>
    <w:p w14:paraId="25E54A00" w14:textId="1F706B0F" w:rsidR="006E3520" w:rsidRPr="006E3520" w:rsidRDefault="006E3520" w:rsidP="006E3520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6E3520">
        <w:rPr>
          <w:rFonts w:ascii="Sylfaen" w:hAnsi="Sylfaen"/>
          <w:sz w:val="24"/>
          <w:szCs w:val="24"/>
          <w:lang w:val="ka-GE"/>
        </w:rPr>
        <w:t xml:space="preserve">არ </w:t>
      </w:r>
      <w:r>
        <w:rPr>
          <w:rFonts w:ascii="Sylfaen" w:hAnsi="Sylfaen"/>
          <w:sz w:val="24"/>
          <w:szCs w:val="24"/>
          <w:lang w:val="ka-GE"/>
        </w:rPr>
        <w:t>საჭიროებს</w:t>
      </w:r>
      <w:r w:rsidRPr="006E3520">
        <w:rPr>
          <w:rFonts w:ascii="Sylfaen" w:hAnsi="Sylfaen"/>
          <w:sz w:val="24"/>
          <w:szCs w:val="24"/>
          <w:lang w:val="ka-GE"/>
        </w:rPr>
        <w:t xml:space="preserve"> სპეციალურ გამოყენება</w:t>
      </w:r>
      <w:r>
        <w:rPr>
          <w:rFonts w:ascii="Sylfaen" w:hAnsi="Sylfaen"/>
          <w:sz w:val="24"/>
          <w:szCs w:val="24"/>
          <w:lang w:val="ka-GE"/>
        </w:rPr>
        <w:t>ს</w:t>
      </w:r>
      <w:r w:rsidRPr="006E3520">
        <w:rPr>
          <w:rFonts w:ascii="Sylfaen" w:hAnsi="Sylfaen"/>
          <w:sz w:val="24"/>
          <w:szCs w:val="24"/>
          <w:lang w:val="ka-GE"/>
        </w:rPr>
        <w:t>.</w:t>
      </w:r>
    </w:p>
    <w:p w14:paraId="6854A38F" w14:textId="77777777" w:rsidR="006E3520" w:rsidRPr="006E3520" w:rsidRDefault="006E3520" w:rsidP="006E3520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6E3520">
        <w:rPr>
          <w:rFonts w:ascii="Sylfaen" w:hAnsi="Sylfaen"/>
          <w:b/>
          <w:bCs/>
          <w:sz w:val="24"/>
          <w:szCs w:val="24"/>
          <w:lang w:val="ka-GE"/>
        </w:rPr>
        <w:t>გამოყენება ხანდაზმულებში:</w:t>
      </w:r>
    </w:p>
    <w:p w14:paraId="4C345D1A" w14:textId="02C542E9" w:rsidR="006E3520" w:rsidRPr="006E3520" w:rsidRDefault="006E3520" w:rsidP="006E3520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6E3520">
        <w:rPr>
          <w:rFonts w:ascii="Sylfaen" w:hAnsi="Sylfaen"/>
          <w:sz w:val="24"/>
          <w:szCs w:val="24"/>
          <w:lang w:val="ka-GE"/>
        </w:rPr>
        <w:t xml:space="preserve">არ </w:t>
      </w:r>
      <w:r>
        <w:rPr>
          <w:rFonts w:ascii="Sylfaen" w:hAnsi="Sylfaen"/>
          <w:sz w:val="24"/>
          <w:szCs w:val="24"/>
          <w:lang w:val="ka-GE"/>
        </w:rPr>
        <w:t>საჭიროებს</w:t>
      </w:r>
      <w:r w:rsidRPr="006E3520">
        <w:rPr>
          <w:rFonts w:ascii="Sylfaen" w:hAnsi="Sylfaen"/>
          <w:sz w:val="24"/>
          <w:szCs w:val="24"/>
          <w:lang w:val="ka-GE"/>
        </w:rPr>
        <w:t xml:space="preserve"> სპეციალურ გამოყენება</w:t>
      </w:r>
      <w:r>
        <w:rPr>
          <w:rFonts w:ascii="Sylfaen" w:hAnsi="Sylfaen"/>
          <w:sz w:val="24"/>
          <w:szCs w:val="24"/>
          <w:lang w:val="ka-GE"/>
        </w:rPr>
        <w:t>ს</w:t>
      </w:r>
      <w:r w:rsidRPr="006E3520">
        <w:rPr>
          <w:rFonts w:ascii="Sylfaen" w:hAnsi="Sylfaen"/>
          <w:sz w:val="24"/>
          <w:szCs w:val="24"/>
          <w:lang w:val="ka-GE"/>
        </w:rPr>
        <w:t>.</w:t>
      </w:r>
    </w:p>
    <w:p w14:paraId="2AF28593" w14:textId="77777777" w:rsidR="006E3520" w:rsidRDefault="006E3520" w:rsidP="006E3520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</w:p>
    <w:p w14:paraId="4F75115C" w14:textId="3641D82A" w:rsidR="006E3520" w:rsidRPr="006E3520" w:rsidRDefault="006E3520" w:rsidP="009F57C2">
      <w:pPr>
        <w:pStyle w:val="ListParagraph"/>
        <w:numPr>
          <w:ilvl w:val="0"/>
          <w:numId w:val="8"/>
        </w:numPr>
        <w:shd w:val="clear" w:color="auto" w:fill="FFFFFF"/>
        <w:tabs>
          <w:tab w:val="left" w:pos="426"/>
          <w:tab w:val="left" w:pos="567"/>
        </w:tabs>
        <w:ind w:left="426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6E3520">
        <w:rPr>
          <w:rFonts w:ascii="Sylfaen" w:hAnsi="Sylfaen" w:cs="Sylfaen"/>
          <w:b/>
          <w:bCs/>
          <w:sz w:val="24"/>
          <w:szCs w:val="24"/>
          <w:lang w:val="ka-GE"/>
        </w:rPr>
        <w:t>განსაკუთრებული</w:t>
      </w:r>
      <w:r w:rsidRPr="006E3520">
        <w:rPr>
          <w:rFonts w:ascii="Sylfaen" w:hAnsi="Sylfaen"/>
          <w:b/>
          <w:bCs/>
          <w:sz w:val="24"/>
          <w:szCs w:val="24"/>
          <w:lang w:val="ka-GE"/>
        </w:rPr>
        <w:t xml:space="preserve"> გამოყენების პირობები:</w:t>
      </w:r>
    </w:p>
    <w:p w14:paraId="5927DE32" w14:textId="77777777" w:rsidR="006E3520" w:rsidRPr="006E3520" w:rsidRDefault="006E3520" w:rsidP="006E3520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6E3520">
        <w:rPr>
          <w:rFonts w:ascii="Sylfaen" w:hAnsi="Sylfaen"/>
          <w:b/>
          <w:bCs/>
          <w:sz w:val="24"/>
          <w:szCs w:val="24"/>
          <w:lang w:val="ka-GE"/>
        </w:rPr>
        <w:t>თირკმლის უკმარისობა:</w:t>
      </w:r>
    </w:p>
    <w:p w14:paraId="5F53EA9F" w14:textId="43B5B374" w:rsidR="006E3520" w:rsidRPr="006E3520" w:rsidRDefault="006E3520" w:rsidP="006E3520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6E3520">
        <w:rPr>
          <w:rFonts w:ascii="Sylfaen" w:hAnsi="Sylfaen"/>
          <w:sz w:val="24"/>
          <w:szCs w:val="24"/>
          <w:lang w:val="ka-GE"/>
        </w:rPr>
        <w:t>ერთჯერადი დოზი</w:t>
      </w:r>
      <w:r>
        <w:rPr>
          <w:rFonts w:ascii="Sylfaen" w:hAnsi="Sylfaen"/>
          <w:sz w:val="24"/>
          <w:szCs w:val="24"/>
          <w:lang w:val="ka-GE"/>
        </w:rPr>
        <w:t>თ</w:t>
      </w:r>
      <w:r w:rsidRPr="006E3520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მკურნალობის </w:t>
      </w:r>
      <w:r w:rsidRPr="006E3520">
        <w:rPr>
          <w:rFonts w:ascii="Sylfaen" w:hAnsi="Sylfaen"/>
          <w:sz w:val="24"/>
          <w:szCs w:val="24"/>
          <w:lang w:val="ka-GE"/>
        </w:rPr>
        <w:t>შემთხვევაში, დოზის კორექცია საჭირო არ არის.</w:t>
      </w:r>
    </w:p>
    <w:p w14:paraId="4EFF93A1" w14:textId="2CB24A79" w:rsidR="006E3520" w:rsidRPr="006E3520" w:rsidRDefault="006E3520" w:rsidP="006E3520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6E3520">
        <w:rPr>
          <w:rFonts w:ascii="Sylfaen" w:hAnsi="Sylfaen"/>
          <w:b/>
          <w:bCs/>
          <w:sz w:val="24"/>
          <w:szCs w:val="24"/>
          <w:lang w:val="ka-GE"/>
        </w:rPr>
        <w:t>ღვიძლის უკმარისობა:</w:t>
      </w:r>
    </w:p>
    <w:p w14:paraId="3DCF6B85" w14:textId="7FCA771F" w:rsidR="006E3520" w:rsidRPr="006E3520" w:rsidRDefault="006E3520" w:rsidP="006E3520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6E3520">
        <w:rPr>
          <w:rFonts w:ascii="Sylfaen" w:hAnsi="Sylfaen"/>
          <w:sz w:val="24"/>
          <w:szCs w:val="24"/>
          <w:lang w:val="ka-GE"/>
        </w:rPr>
        <w:t xml:space="preserve">ღვიძლის ფუნქციის გაუარესების გამო, </w:t>
      </w:r>
      <w:r w:rsidRPr="00104CED">
        <w:rPr>
          <w:rFonts w:ascii="Sylfaen" w:hAnsi="Sylfaen"/>
          <w:b/>
          <w:bCs/>
          <w:sz w:val="24"/>
          <w:szCs w:val="24"/>
          <w:lang w:val="ka-GE"/>
        </w:rPr>
        <w:t>ნაფანის</w:t>
      </w:r>
      <w:r w:rsidRPr="006E3520">
        <w:rPr>
          <w:rFonts w:ascii="Sylfaen" w:hAnsi="Sylfaen"/>
          <w:sz w:val="24"/>
          <w:szCs w:val="24"/>
          <w:lang w:val="ka-GE"/>
        </w:rPr>
        <w:t xml:space="preserve"> შემცველობაში შემავალი </w:t>
      </w:r>
      <w:r>
        <w:rPr>
          <w:rFonts w:ascii="Sylfaen" w:hAnsi="Sylfaen"/>
          <w:sz w:val="24"/>
          <w:szCs w:val="24"/>
          <w:lang w:val="ka-GE"/>
        </w:rPr>
        <w:t>მოქმედი</w:t>
      </w:r>
      <w:r w:rsidRPr="006E3520">
        <w:rPr>
          <w:rFonts w:ascii="Sylfaen" w:hAnsi="Sylfaen"/>
          <w:sz w:val="24"/>
          <w:szCs w:val="24"/>
          <w:lang w:val="ka-GE"/>
        </w:rPr>
        <w:t xml:space="preserve"> ნივთიერებების გამოყოფა ორგანიზმიდან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6E3520">
        <w:rPr>
          <w:rFonts w:ascii="Sylfaen" w:hAnsi="Sylfaen"/>
          <w:sz w:val="24"/>
          <w:szCs w:val="24"/>
          <w:lang w:val="ka-GE"/>
        </w:rPr>
        <w:t xml:space="preserve">შეიძლება შეიცვალოს, რის შედეგადაც შეიძლება გაიზარდოს </w:t>
      </w:r>
      <w:r>
        <w:rPr>
          <w:rFonts w:ascii="Sylfaen" w:hAnsi="Sylfaen"/>
          <w:sz w:val="24"/>
          <w:szCs w:val="24"/>
          <w:lang w:val="ka-GE"/>
        </w:rPr>
        <w:t>გვერდითი მოვლენების რისკი</w:t>
      </w:r>
      <w:r w:rsidRPr="006E3520">
        <w:rPr>
          <w:rFonts w:ascii="Sylfaen" w:hAnsi="Sylfaen"/>
          <w:sz w:val="24"/>
          <w:szCs w:val="24"/>
          <w:lang w:val="ka-GE"/>
        </w:rPr>
        <w:t xml:space="preserve">. თუ გაქვთ ღვიძლის ფუნქციის </w:t>
      </w:r>
      <w:r>
        <w:rPr>
          <w:rFonts w:ascii="Sylfaen" w:hAnsi="Sylfaen"/>
          <w:sz w:val="24"/>
          <w:szCs w:val="24"/>
          <w:lang w:val="ka-GE"/>
        </w:rPr>
        <w:t>დარღვევა</w:t>
      </w:r>
      <w:r w:rsidRPr="006E3520">
        <w:rPr>
          <w:rFonts w:ascii="Sylfaen" w:hAnsi="Sylfaen"/>
          <w:sz w:val="24"/>
          <w:szCs w:val="24"/>
          <w:lang w:val="ka-GE"/>
        </w:rPr>
        <w:t xml:space="preserve">, აცნობეთ </w:t>
      </w:r>
      <w:r>
        <w:rPr>
          <w:rFonts w:ascii="Sylfaen" w:hAnsi="Sylfaen"/>
          <w:sz w:val="24"/>
          <w:szCs w:val="24"/>
          <w:lang w:val="ka-GE"/>
        </w:rPr>
        <w:t xml:space="preserve">თქვენს </w:t>
      </w:r>
      <w:r w:rsidRPr="006E3520">
        <w:rPr>
          <w:rFonts w:ascii="Sylfaen" w:hAnsi="Sylfaen"/>
          <w:sz w:val="24"/>
          <w:szCs w:val="24"/>
          <w:lang w:val="ka-GE"/>
        </w:rPr>
        <w:t>ექიმს, რათა მან შეძლოს თქვენი მკურნალობისა და პრეპარატის დოზის კორექტირება.</w:t>
      </w:r>
    </w:p>
    <w:p w14:paraId="1B536238" w14:textId="724E77F6" w:rsidR="006E3520" w:rsidRDefault="006E3520" w:rsidP="006E3520">
      <w:pPr>
        <w:jc w:val="both"/>
        <w:rPr>
          <w:rFonts w:ascii="Sylfaen" w:hAnsi="Sylfaen"/>
          <w:i/>
          <w:sz w:val="24"/>
          <w:szCs w:val="24"/>
          <w:lang w:val="ka-GE"/>
        </w:rPr>
      </w:pPr>
      <w:r>
        <w:rPr>
          <w:rFonts w:ascii="Sylfaen" w:hAnsi="Sylfaen"/>
          <w:i/>
          <w:sz w:val="24"/>
          <w:lang w:val="ka-GE"/>
        </w:rPr>
        <w:t xml:space="preserve">თუ გაქვთ შეგრძნება, რომ </w:t>
      </w:r>
      <w:r w:rsidRPr="006E3520">
        <w:rPr>
          <w:rFonts w:ascii="Sylfaen" w:hAnsi="Sylfaen"/>
          <w:b/>
          <w:bCs/>
          <w:i/>
          <w:iCs/>
          <w:sz w:val="24"/>
          <w:szCs w:val="24"/>
          <w:lang w:val="ka-GE"/>
        </w:rPr>
        <w:t>ნაფანის</w:t>
      </w:r>
      <w:r w:rsidRPr="006E3520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i/>
          <w:sz w:val="24"/>
          <w:szCs w:val="24"/>
          <w:lang w:val="ka-GE"/>
        </w:rPr>
        <w:t>მოქმედება ძალიან ძლიერი ან ძალიან სუსტია, აცნობეთ თქვენს ექიმს ან ფარმაცევტს.</w:t>
      </w:r>
    </w:p>
    <w:p w14:paraId="595C9399" w14:textId="77777777" w:rsidR="006E3520" w:rsidRPr="006E3520" w:rsidRDefault="006E3520" w:rsidP="006E3520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</w:p>
    <w:p w14:paraId="533E4B1F" w14:textId="18B42F1B" w:rsidR="006E3520" w:rsidRPr="006E3520" w:rsidRDefault="006E3520" w:rsidP="006E3520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 w:cs="Sylfaen"/>
          <w:b/>
          <w:sz w:val="24"/>
          <w:szCs w:val="24"/>
          <w:lang w:val="ka-GE"/>
        </w:rPr>
        <w:t>თუ</w:t>
      </w:r>
      <w:r>
        <w:rPr>
          <w:rFonts w:ascii="AcadNusx" w:hAnsi="AcadNusx"/>
          <w:b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b/>
          <w:sz w:val="24"/>
          <w:szCs w:val="24"/>
          <w:lang w:val="ka-GE"/>
        </w:rPr>
        <w:t xml:space="preserve">გამოიყენეთ </w:t>
      </w:r>
      <w:r>
        <w:rPr>
          <w:rFonts w:ascii="Sylfaen" w:hAnsi="Sylfaen"/>
          <w:b/>
          <w:sz w:val="24"/>
          <w:szCs w:val="24"/>
          <w:lang w:val="ka-GE"/>
        </w:rPr>
        <w:t>რეკომენდებულ დოზაზე მეტი ნაფანი:</w:t>
      </w:r>
    </w:p>
    <w:p w14:paraId="57965CBA" w14:textId="1C813DAA" w:rsidR="006E3520" w:rsidRPr="006E3520" w:rsidRDefault="006E3520" w:rsidP="006E3520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6E3520">
        <w:rPr>
          <w:rFonts w:ascii="Sylfaen" w:hAnsi="Sylfaen"/>
          <w:sz w:val="24"/>
          <w:szCs w:val="24"/>
          <w:lang w:val="ka-GE"/>
        </w:rPr>
        <w:t xml:space="preserve">თუ </w:t>
      </w:r>
      <w:r w:rsidRPr="00294FA6">
        <w:rPr>
          <w:rFonts w:ascii="Sylfaen" w:hAnsi="Sylfaen"/>
          <w:b/>
          <w:bCs/>
          <w:sz w:val="24"/>
          <w:szCs w:val="24"/>
          <w:lang w:val="ka-GE"/>
        </w:rPr>
        <w:t>ნაფანი</w:t>
      </w:r>
      <w:r w:rsidRPr="006E3520">
        <w:rPr>
          <w:rFonts w:ascii="Sylfaen" w:hAnsi="Sylfaen"/>
          <w:sz w:val="24"/>
          <w:szCs w:val="24"/>
          <w:lang w:val="ka-GE"/>
        </w:rPr>
        <w:t xml:space="preserve"> </w:t>
      </w:r>
      <w:r w:rsidR="00294FA6">
        <w:rPr>
          <w:rFonts w:ascii="Sylfaen" w:hAnsi="Sylfaen"/>
          <w:sz w:val="24"/>
          <w:szCs w:val="24"/>
          <w:lang w:val="ka-GE"/>
        </w:rPr>
        <w:t>ჭარბი დოზით გამოიყენეთ ერთჯერადად,</w:t>
      </w:r>
      <w:r w:rsidRPr="006E3520">
        <w:rPr>
          <w:rFonts w:ascii="Sylfaen" w:hAnsi="Sylfaen"/>
          <w:sz w:val="24"/>
          <w:szCs w:val="24"/>
          <w:lang w:val="ka-GE"/>
        </w:rPr>
        <w:t xml:space="preserve"> მავნე ზემოქმედება მოსალოდნელი არ არის.</w:t>
      </w:r>
    </w:p>
    <w:p w14:paraId="3ECE0138" w14:textId="34137CDA" w:rsidR="006E3520" w:rsidRDefault="006E3520" w:rsidP="006E3520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sz w:val="24"/>
          <w:szCs w:val="24"/>
          <w:lang w:val="ka-GE"/>
        </w:rPr>
      </w:pPr>
      <w:r w:rsidRPr="006E3520">
        <w:rPr>
          <w:rFonts w:ascii="Sylfaen" w:hAnsi="Sylfaen"/>
          <w:sz w:val="24"/>
          <w:szCs w:val="24"/>
          <w:lang w:val="ka-GE"/>
        </w:rPr>
        <w:t xml:space="preserve">გვერდითი მოვლენები შესაძლებელია, თუ </w:t>
      </w:r>
      <w:r w:rsidRPr="00294FA6">
        <w:rPr>
          <w:rFonts w:ascii="Sylfaen" w:hAnsi="Sylfaen"/>
          <w:b/>
          <w:bCs/>
          <w:sz w:val="24"/>
          <w:szCs w:val="24"/>
          <w:lang w:val="ka-GE"/>
        </w:rPr>
        <w:t>ნაფანი</w:t>
      </w:r>
      <w:r w:rsidRPr="006E3520">
        <w:rPr>
          <w:rFonts w:ascii="Sylfaen" w:hAnsi="Sylfaen"/>
          <w:sz w:val="24"/>
          <w:szCs w:val="24"/>
          <w:lang w:val="ka-GE"/>
        </w:rPr>
        <w:t xml:space="preserve"> დიდი რაოდენობით მიიღება ხანგრძლივი დროის განმავლობაში (თვეების განმავლობაში). თუ ფიქრობთ, რომ </w:t>
      </w:r>
      <w:r w:rsidR="00294FA6">
        <w:rPr>
          <w:rFonts w:ascii="Sylfaen" w:hAnsi="Sylfaen"/>
          <w:sz w:val="24"/>
          <w:szCs w:val="24"/>
          <w:lang w:val="ka-GE"/>
        </w:rPr>
        <w:t>თქვენს შემთხვევაში ასე მოხდა</w:t>
      </w:r>
      <w:r w:rsidRPr="006E3520">
        <w:rPr>
          <w:rFonts w:ascii="Sylfaen" w:hAnsi="Sylfaen"/>
          <w:sz w:val="24"/>
          <w:szCs w:val="24"/>
          <w:lang w:val="ka-GE"/>
        </w:rPr>
        <w:t xml:space="preserve">, </w:t>
      </w:r>
      <w:r w:rsidR="00294FA6">
        <w:rPr>
          <w:rFonts w:ascii="Sylfaen" w:hAnsi="Sylfaen"/>
          <w:sz w:val="24"/>
          <w:szCs w:val="24"/>
          <w:lang w:val="ka-GE"/>
        </w:rPr>
        <w:t xml:space="preserve">კონსულტაციისთვის </w:t>
      </w:r>
      <w:r w:rsidRPr="006E3520">
        <w:rPr>
          <w:rFonts w:ascii="Sylfaen" w:hAnsi="Sylfaen"/>
          <w:sz w:val="24"/>
          <w:szCs w:val="24"/>
          <w:lang w:val="ka-GE"/>
        </w:rPr>
        <w:t xml:space="preserve">მიმართეთ </w:t>
      </w:r>
      <w:r w:rsidR="00294FA6">
        <w:rPr>
          <w:rFonts w:ascii="Sylfaen" w:hAnsi="Sylfaen"/>
          <w:sz w:val="24"/>
          <w:szCs w:val="24"/>
          <w:lang w:val="ka-GE"/>
        </w:rPr>
        <w:t xml:space="preserve">თქვენს </w:t>
      </w:r>
      <w:r w:rsidRPr="006E3520">
        <w:rPr>
          <w:rFonts w:ascii="Sylfaen" w:hAnsi="Sylfaen"/>
          <w:sz w:val="24"/>
          <w:szCs w:val="24"/>
          <w:lang w:val="ka-GE"/>
        </w:rPr>
        <w:t>ექიმს.</w:t>
      </w:r>
    </w:p>
    <w:p w14:paraId="1278EDEC" w14:textId="478A7F88" w:rsidR="00294FA6" w:rsidRPr="00E10DC7" w:rsidRDefault="00294FA6" w:rsidP="00294FA6">
      <w:pPr>
        <w:shd w:val="clear" w:color="auto" w:fill="FFFFFF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i/>
          <w:iCs/>
          <w:sz w:val="24"/>
          <w:szCs w:val="24"/>
          <w:lang w:val="ka-GE"/>
        </w:rPr>
        <w:t xml:space="preserve">თუ მიიღეთ საჭიროზე მეტი რაოდენობის </w:t>
      </w:r>
      <w:r>
        <w:rPr>
          <w:rFonts w:ascii="Sylfaen" w:hAnsi="Sylfaen"/>
          <w:b/>
          <w:i/>
          <w:iCs/>
          <w:sz w:val="24"/>
          <w:szCs w:val="24"/>
          <w:lang w:val="ka-GE"/>
        </w:rPr>
        <w:t>ნაფანი,</w:t>
      </w:r>
      <w:r>
        <w:rPr>
          <w:rFonts w:ascii="Sylfaen" w:hAnsi="Sylfaen"/>
          <w:i/>
          <w:iCs/>
          <w:sz w:val="24"/>
          <w:szCs w:val="24"/>
          <w:lang w:val="ka-GE"/>
        </w:rPr>
        <w:t xml:space="preserve"> მიმართეთ ექიმს ან ფარმაცევტს.</w:t>
      </w:r>
    </w:p>
    <w:p w14:paraId="5A64E1D8" w14:textId="77777777" w:rsidR="00B63CBC" w:rsidRDefault="00B63CBC" w:rsidP="005220AA">
      <w:pPr>
        <w:ind w:right="59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6E2B05B3" w14:textId="37DE7ACF" w:rsidR="00E10DC7" w:rsidRDefault="00E10DC7" w:rsidP="005220AA">
      <w:pPr>
        <w:ind w:right="59"/>
        <w:jc w:val="both"/>
        <w:rPr>
          <w:rFonts w:ascii="Sylfaen" w:hAnsi="Sylfaen"/>
          <w:b/>
          <w:sz w:val="24"/>
          <w:szCs w:val="24"/>
          <w:lang w:val="ka-GE"/>
        </w:rPr>
      </w:pPr>
      <w:r w:rsidRPr="00DD71F3">
        <w:rPr>
          <w:rFonts w:ascii="Sylfaen" w:hAnsi="Sylfaen"/>
          <w:b/>
          <w:sz w:val="24"/>
          <w:szCs w:val="24"/>
          <w:lang w:val="ka-GE"/>
        </w:rPr>
        <w:t xml:space="preserve">თუ დაგავიწყდათ </w:t>
      </w:r>
      <w:r w:rsidR="00294FA6">
        <w:rPr>
          <w:rFonts w:ascii="Sylfaen" w:hAnsi="Sylfaen"/>
          <w:b/>
          <w:sz w:val="24"/>
          <w:lang w:val="ka-GE"/>
        </w:rPr>
        <w:t>ნაფანის</w:t>
      </w:r>
      <w:r w:rsidRPr="00F46A6A">
        <w:rPr>
          <w:rFonts w:ascii="Sylfaen" w:hAnsi="Sylfaen"/>
          <w:b/>
          <w:sz w:val="24"/>
          <w:szCs w:val="24"/>
          <w:lang w:val="ka-GE"/>
        </w:rPr>
        <w:t xml:space="preserve"> </w:t>
      </w:r>
      <w:r>
        <w:rPr>
          <w:rFonts w:ascii="Sylfaen" w:hAnsi="Sylfaen"/>
          <w:b/>
          <w:sz w:val="24"/>
          <w:szCs w:val="24"/>
          <w:lang w:val="ka-GE"/>
        </w:rPr>
        <w:t>მიღება</w:t>
      </w:r>
    </w:p>
    <w:p w14:paraId="3F6A3919" w14:textId="77777777" w:rsidR="00294FA6" w:rsidRPr="00294FA6" w:rsidRDefault="00294FA6" w:rsidP="005220AA">
      <w:pPr>
        <w:ind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294FA6">
        <w:rPr>
          <w:rFonts w:ascii="Sylfaen" w:hAnsi="Sylfaen"/>
          <w:iCs/>
          <w:sz w:val="24"/>
          <w:szCs w:val="24"/>
          <w:lang w:val="ka-GE"/>
        </w:rPr>
        <w:t>თუ დაგავიწყდათ დოზის მიღება, გამოტოვეთ დავიწყებული დოზა და მიიღეთ მომდევნო დოზა ჩვეულებისამებრ. არ მიიღოთ ორმაგი დოზა გამოტოვებული დოზის ასანაზღაურებლად.</w:t>
      </w:r>
    </w:p>
    <w:p w14:paraId="03869792" w14:textId="7DEE70CC" w:rsidR="00C75B6D" w:rsidRDefault="00E10DC7" w:rsidP="005220AA">
      <w:pPr>
        <w:ind w:right="59"/>
        <w:jc w:val="both"/>
        <w:rPr>
          <w:rFonts w:ascii="Sylfaen" w:hAnsi="Sylfaen"/>
          <w:i/>
          <w:sz w:val="24"/>
          <w:szCs w:val="24"/>
          <w:lang w:val="ka-GE"/>
        </w:rPr>
      </w:pPr>
      <w:r w:rsidRPr="006451F2">
        <w:rPr>
          <w:rFonts w:ascii="Sylfaen" w:hAnsi="Sylfaen"/>
          <w:i/>
          <w:sz w:val="24"/>
          <w:szCs w:val="24"/>
          <w:lang w:val="ka-GE"/>
        </w:rPr>
        <w:t>არ გამოიყენოთ ორმაგი დოზა გამოტოვებული დოზის სანაცვლოდ.</w:t>
      </w:r>
    </w:p>
    <w:p w14:paraId="0849BB5E" w14:textId="77777777" w:rsidR="00663244" w:rsidRDefault="00663244" w:rsidP="005220AA">
      <w:pPr>
        <w:ind w:right="59"/>
        <w:jc w:val="both"/>
        <w:rPr>
          <w:rFonts w:ascii="Sylfaen" w:hAnsi="Sylfaen"/>
          <w:i/>
          <w:sz w:val="24"/>
          <w:szCs w:val="24"/>
          <w:lang w:val="ka-GE"/>
        </w:rPr>
      </w:pPr>
    </w:p>
    <w:p w14:paraId="034866FE" w14:textId="6969E262" w:rsidR="00663244" w:rsidRPr="00663244" w:rsidRDefault="00663244" w:rsidP="00663244">
      <w:pPr>
        <w:ind w:right="59"/>
        <w:jc w:val="both"/>
        <w:rPr>
          <w:rFonts w:ascii="Sylfaen" w:hAnsi="Sylfaen"/>
          <w:b/>
          <w:bCs/>
          <w:iCs/>
          <w:sz w:val="24"/>
          <w:szCs w:val="24"/>
          <w:lang w:val="ka-GE"/>
        </w:rPr>
      </w:pPr>
      <w:r w:rsidRPr="00663244">
        <w:rPr>
          <w:rFonts w:ascii="Sylfaen" w:hAnsi="Sylfaen"/>
          <w:b/>
          <w:bCs/>
          <w:iCs/>
          <w:sz w:val="24"/>
          <w:szCs w:val="24"/>
          <w:lang w:val="ka-GE"/>
        </w:rPr>
        <w:t>თუ ნაფანით მკურნალობა შეწყდება, შესაძლოა გამოვლინდეს შემდეგი გვერდითი მოვლენები:</w:t>
      </w:r>
    </w:p>
    <w:p w14:paraId="28AF4D89" w14:textId="4184DB3F" w:rsidR="00663244" w:rsidRPr="00663244" w:rsidRDefault="00663244" w:rsidP="00663244">
      <w:pPr>
        <w:ind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663244">
        <w:rPr>
          <w:rFonts w:ascii="Sylfaen" w:hAnsi="Sylfaen"/>
          <w:iCs/>
          <w:sz w:val="24"/>
          <w:szCs w:val="24"/>
          <w:lang w:val="ka-GE"/>
        </w:rPr>
        <w:t xml:space="preserve">არ შეწყვიტოთ ამ პრეპარატის გამოყენება ასთმის გაუმჯობესების შემთხვევაშიც კი, თუ </w:t>
      </w:r>
      <w:r>
        <w:rPr>
          <w:rFonts w:ascii="Sylfaen" w:hAnsi="Sylfaen"/>
          <w:iCs/>
          <w:sz w:val="24"/>
          <w:szCs w:val="24"/>
          <w:lang w:val="ka-GE"/>
        </w:rPr>
        <w:t xml:space="preserve">თქვენი </w:t>
      </w:r>
      <w:r w:rsidRPr="00663244">
        <w:rPr>
          <w:rFonts w:ascii="Sylfaen" w:hAnsi="Sylfaen"/>
          <w:iCs/>
          <w:sz w:val="24"/>
          <w:szCs w:val="24"/>
          <w:lang w:val="ka-GE"/>
        </w:rPr>
        <w:t>ექიმი არ გირჩევთ.</w:t>
      </w:r>
    </w:p>
    <w:p w14:paraId="683E4A43" w14:textId="37C2196D" w:rsidR="00663244" w:rsidRPr="00663244" w:rsidRDefault="00663244" w:rsidP="00663244">
      <w:pPr>
        <w:ind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663244">
        <w:rPr>
          <w:rFonts w:ascii="Sylfaen" w:hAnsi="Sylfaen"/>
          <w:iCs/>
          <w:sz w:val="24"/>
          <w:szCs w:val="24"/>
          <w:lang w:val="ka-GE"/>
        </w:rPr>
        <w:t xml:space="preserve">თუ </w:t>
      </w:r>
      <w:r w:rsidRPr="00663244">
        <w:rPr>
          <w:rFonts w:ascii="Sylfaen" w:hAnsi="Sylfaen"/>
          <w:b/>
          <w:bCs/>
          <w:iCs/>
          <w:sz w:val="24"/>
          <w:szCs w:val="24"/>
          <w:lang w:val="ka-GE"/>
        </w:rPr>
        <w:t>ნაფანის</w:t>
      </w:r>
      <w:r w:rsidRPr="00663244">
        <w:rPr>
          <w:rFonts w:ascii="Sylfaen" w:hAnsi="Sylfaen"/>
          <w:iCs/>
          <w:sz w:val="24"/>
          <w:szCs w:val="24"/>
          <w:lang w:val="ka-GE"/>
        </w:rPr>
        <w:t xml:space="preserve"> გამოყენებასთან დაკავშირებით გაქვთ</w:t>
      </w:r>
      <w:r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663244">
        <w:rPr>
          <w:rFonts w:ascii="Sylfaen" w:hAnsi="Sylfaen"/>
          <w:iCs/>
          <w:sz w:val="24"/>
          <w:szCs w:val="24"/>
          <w:lang w:val="ka-GE"/>
        </w:rPr>
        <w:t xml:space="preserve">რაიმე შეკითხვა, მიმართეთ </w:t>
      </w:r>
      <w:r>
        <w:rPr>
          <w:rFonts w:ascii="Sylfaen" w:hAnsi="Sylfaen"/>
          <w:iCs/>
          <w:sz w:val="24"/>
          <w:szCs w:val="24"/>
          <w:lang w:val="ka-GE"/>
        </w:rPr>
        <w:t xml:space="preserve">თქვენს  </w:t>
      </w:r>
      <w:r w:rsidRPr="00663244">
        <w:rPr>
          <w:rFonts w:ascii="Sylfaen" w:hAnsi="Sylfaen"/>
          <w:iCs/>
          <w:sz w:val="24"/>
          <w:szCs w:val="24"/>
          <w:lang w:val="ka-GE"/>
        </w:rPr>
        <w:t>ექიმს.</w:t>
      </w:r>
    </w:p>
    <w:p w14:paraId="38B3E490" w14:textId="77777777" w:rsidR="00663244" w:rsidRPr="00663244" w:rsidRDefault="00663244" w:rsidP="00663244">
      <w:pPr>
        <w:ind w:right="59"/>
        <w:jc w:val="both"/>
        <w:rPr>
          <w:rFonts w:ascii="Sylfaen" w:hAnsi="Sylfaen"/>
          <w:iCs/>
          <w:sz w:val="24"/>
          <w:szCs w:val="24"/>
          <w:lang w:val="ka-GE"/>
        </w:rPr>
      </w:pPr>
    </w:p>
    <w:p w14:paraId="1DB16D0C" w14:textId="77777777" w:rsidR="00663244" w:rsidRPr="00C75B6D" w:rsidRDefault="00663244" w:rsidP="00663244">
      <w:pPr>
        <w:shd w:val="clear" w:color="auto" w:fill="FFFFFF"/>
        <w:tabs>
          <w:tab w:val="left" w:pos="426"/>
        </w:tabs>
        <w:jc w:val="both"/>
        <w:rPr>
          <w:rFonts w:asciiTheme="minorHAnsi" w:hAnsiTheme="minorHAnsi"/>
          <w:sz w:val="24"/>
          <w:szCs w:val="24"/>
          <w:lang w:val="ka-GE"/>
        </w:rPr>
      </w:pPr>
      <w:r w:rsidRPr="00A56948">
        <w:rPr>
          <w:b/>
          <w:bCs/>
          <w:sz w:val="24"/>
          <w:szCs w:val="24"/>
          <w:lang w:val="ka-GE"/>
        </w:rPr>
        <w:t>4.</w:t>
      </w:r>
      <w:r w:rsidRPr="00A56948">
        <w:rPr>
          <w:b/>
          <w:bCs/>
          <w:sz w:val="24"/>
          <w:szCs w:val="24"/>
          <w:lang w:val="ka-GE"/>
        </w:rPr>
        <w:tab/>
      </w:r>
      <w:r>
        <w:rPr>
          <w:rFonts w:ascii="Sylfaen" w:hAnsi="Sylfaen"/>
          <w:b/>
          <w:bCs/>
          <w:sz w:val="24"/>
          <w:szCs w:val="24"/>
          <w:lang w:val="ka-GE"/>
        </w:rPr>
        <w:t>შესაძლო გვერდითი მოვლენები</w:t>
      </w:r>
    </w:p>
    <w:p w14:paraId="2E00E87C" w14:textId="48CE9D77" w:rsidR="00663244" w:rsidRPr="00663244" w:rsidRDefault="00663244" w:rsidP="00663244">
      <w:pPr>
        <w:ind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5618D3">
        <w:rPr>
          <w:rFonts w:ascii="Sylfaen" w:hAnsi="Sylfaen" w:cs="Sylfaen"/>
          <w:sz w:val="24"/>
          <w:szCs w:val="24"/>
          <w:lang w:val="ka-GE"/>
        </w:rPr>
        <w:t>სხვა</w:t>
      </w:r>
      <w:r w:rsidRPr="005618D3">
        <w:rPr>
          <w:rFonts w:ascii="Sylfaen" w:hAnsi="Sylfaen"/>
          <w:sz w:val="24"/>
          <w:szCs w:val="24"/>
          <w:lang w:val="ka-GE"/>
        </w:rPr>
        <w:t xml:space="preserve"> სამკურნალო საშუალებების მსგავსად,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663244">
        <w:rPr>
          <w:rFonts w:ascii="Sylfaen" w:hAnsi="Sylfaen"/>
          <w:b/>
          <w:bCs/>
          <w:iCs/>
          <w:sz w:val="24"/>
          <w:szCs w:val="24"/>
          <w:lang w:val="ka-GE"/>
        </w:rPr>
        <w:t>ნაფანმაც</w:t>
      </w:r>
      <w:r w:rsidRPr="00663244">
        <w:rPr>
          <w:rFonts w:ascii="Sylfaen" w:hAnsi="Sylfaen"/>
          <w:iCs/>
          <w:sz w:val="24"/>
          <w:szCs w:val="24"/>
          <w:lang w:val="ka-GE"/>
        </w:rPr>
        <w:t xml:space="preserve"> შეიძლება გამოიწვიოს გვერდითი მოვლენები იმ პირებში, რომლებიც მგრძნობიარენი არიან მისი </w:t>
      </w:r>
      <w:r>
        <w:rPr>
          <w:rFonts w:ascii="Sylfaen" w:hAnsi="Sylfaen"/>
          <w:iCs/>
          <w:sz w:val="24"/>
          <w:szCs w:val="24"/>
          <w:lang w:val="ka-GE"/>
        </w:rPr>
        <w:t xml:space="preserve">ინგრედიენტების </w:t>
      </w:r>
      <w:r w:rsidRPr="00663244">
        <w:rPr>
          <w:rFonts w:ascii="Sylfaen" w:hAnsi="Sylfaen"/>
          <w:iCs/>
          <w:sz w:val="24"/>
          <w:szCs w:val="24"/>
          <w:lang w:val="ka-GE"/>
        </w:rPr>
        <w:t xml:space="preserve"> მიმართ.</w:t>
      </w:r>
    </w:p>
    <w:p w14:paraId="73E3B2D6" w14:textId="76E125B7" w:rsidR="00663244" w:rsidRPr="00663244" w:rsidRDefault="00663244" w:rsidP="00663244">
      <w:pPr>
        <w:ind w:right="59"/>
        <w:jc w:val="both"/>
        <w:rPr>
          <w:rFonts w:ascii="Sylfaen" w:hAnsi="Sylfaen"/>
          <w:b/>
          <w:bCs/>
          <w:iCs/>
          <w:sz w:val="24"/>
          <w:szCs w:val="24"/>
          <w:lang w:val="ka-GE"/>
        </w:rPr>
      </w:pPr>
      <w:r w:rsidRPr="00663244">
        <w:rPr>
          <w:rFonts w:ascii="Sylfaen" w:hAnsi="Sylfaen"/>
          <w:b/>
          <w:bCs/>
          <w:iCs/>
          <w:sz w:val="24"/>
          <w:szCs w:val="24"/>
          <w:lang w:val="ka-GE"/>
        </w:rPr>
        <w:t>თუ რომელიმე ქვემოთ ჩამოთვლილი სიმპტომი გამოგივლინდებათ, შეწყვიტეთ ნაფანის გამოყენება და დაუყოვნებლივ აცნობეთ თქვენს ექიმს ან მიმართეთ უახლოესი საავადმყოფოს გადაუდებელი დახმარების განყოფილებას:</w:t>
      </w:r>
    </w:p>
    <w:p w14:paraId="09B36CC7" w14:textId="6FB44A4F" w:rsidR="00663244" w:rsidRDefault="00663244" w:rsidP="009F57C2">
      <w:pPr>
        <w:pStyle w:val="ListParagraph"/>
        <w:numPr>
          <w:ilvl w:val="0"/>
          <w:numId w:val="8"/>
        </w:numPr>
        <w:ind w:left="426"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663244">
        <w:rPr>
          <w:rFonts w:ascii="Sylfaen" w:hAnsi="Sylfaen" w:cs="Sylfaen"/>
          <w:iCs/>
          <w:sz w:val="24"/>
          <w:szCs w:val="24"/>
          <w:lang w:val="ka-GE"/>
        </w:rPr>
        <w:t>სახის</w:t>
      </w:r>
      <w:r w:rsidRPr="00663244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663244">
        <w:rPr>
          <w:rFonts w:ascii="Sylfaen" w:hAnsi="Sylfaen" w:cs="Sylfaen"/>
          <w:iCs/>
          <w:sz w:val="24"/>
          <w:szCs w:val="24"/>
          <w:lang w:val="ka-GE"/>
        </w:rPr>
        <w:t>შეშუპება</w:t>
      </w:r>
      <w:r w:rsidRPr="00663244">
        <w:rPr>
          <w:rFonts w:ascii="Sylfaen" w:hAnsi="Sylfaen"/>
          <w:iCs/>
          <w:sz w:val="24"/>
          <w:szCs w:val="24"/>
          <w:lang w:val="ka-GE"/>
        </w:rPr>
        <w:t xml:space="preserve">, </w:t>
      </w:r>
      <w:r w:rsidRPr="00663244">
        <w:rPr>
          <w:rFonts w:ascii="Sylfaen" w:hAnsi="Sylfaen" w:cs="Sylfaen"/>
          <w:iCs/>
          <w:sz w:val="24"/>
          <w:szCs w:val="24"/>
          <w:lang w:val="ka-GE"/>
        </w:rPr>
        <w:t>განსაკუთრებით</w:t>
      </w:r>
      <w:r w:rsidRPr="00663244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663244">
        <w:rPr>
          <w:rFonts w:ascii="Sylfaen" w:hAnsi="Sylfaen" w:cs="Sylfaen"/>
          <w:iCs/>
          <w:sz w:val="24"/>
          <w:szCs w:val="24"/>
          <w:lang w:val="ka-GE"/>
        </w:rPr>
        <w:t>პირის</w:t>
      </w:r>
      <w:r w:rsidRPr="00663244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663244">
        <w:rPr>
          <w:rFonts w:ascii="Sylfaen" w:hAnsi="Sylfaen" w:cs="Sylfaen"/>
          <w:iCs/>
          <w:sz w:val="24"/>
          <w:szCs w:val="24"/>
          <w:lang w:val="ka-GE"/>
        </w:rPr>
        <w:t>ირგვლივ</w:t>
      </w:r>
      <w:r w:rsidRPr="00663244">
        <w:rPr>
          <w:rFonts w:ascii="Sylfaen" w:hAnsi="Sylfaen"/>
          <w:iCs/>
          <w:sz w:val="24"/>
          <w:szCs w:val="24"/>
          <w:lang w:val="ka-GE"/>
        </w:rPr>
        <w:t xml:space="preserve"> (</w:t>
      </w:r>
      <w:r w:rsidRPr="00663244">
        <w:rPr>
          <w:rFonts w:ascii="Sylfaen" w:hAnsi="Sylfaen" w:cs="Sylfaen"/>
          <w:iCs/>
          <w:sz w:val="24"/>
          <w:szCs w:val="24"/>
          <w:lang w:val="ka-GE"/>
        </w:rPr>
        <w:t>ტუჩების</w:t>
      </w:r>
      <w:r w:rsidRPr="00663244">
        <w:rPr>
          <w:rFonts w:ascii="Sylfaen" w:hAnsi="Sylfaen"/>
          <w:iCs/>
          <w:sz w:val="24"/>
          <w:szCs w:val="24"/>
          <w:lang w:val="ka-GE"/>
        </w:rPr>
        <w:t xml:space="preserve">, </w:t>
      </w:r>
      <w:r w:rsidRPr="00663244">
        <w:rPr>
          <w:rFonts w:ascii="Sylfaen" w:hAnsi="Sylfaen" w:cs="Sylfaen"/>
          <w:iCs/>
          <w:sz w:val="24"/>
          <w:szCs w:val="24"/>
          <w:lang w:val="ka-GE"/>
        </w:rPr>
        <w:t>ენის</w:t>
      </w:r>
      <w:r w:rsidRPr="00663244">
        <w:rPr>
          <w:rFonts w:ascii="Sylfaen" w:hAnsi="Sylfaen"/>
          <w:iCs/>
          <w:sz w:val="24"/>
          <w:szCs w:val="24"/>
          <w:lang w:val="ka-GE"/>
        </w:rPr>
        <w:t xml:space="preserve">, </w:t>
      </w:r>
      <w:r w:rsidRPr="00663244">
        <w:rPr>
          <w:rFonts w:ascii="Sylfaen" w:hAnsi="Sylfaen" w:cs="Sylfaen"/>
          <w:iCs/>
          <w:sz w:val="24"/>
          <w:szCs w:val="24"/>
          <w:lang w:val="ka-GE"/>
        </w:rPr>
        <w:t>თვალების</w:t>
      </w:r>
      <w:r w:rsidRPr="00663244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663244">
        <w:rPr>
          <w:rFonts w:ascii="Sylfaen" w:hAnsi="Sylfaen" w:cs="Sylfaen"/>
          <w:iCs/>
          <w:sz w:val="24"/>
          <w:szCs w:val="24"/>
          <w:lang w:val="ka-GE"/>
        </w:rPr>
        <w:t>და</w:t>
      </w:r>
      <w:r w:rsidRPr="00663244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663244">
        <w:rPr>
          <w:rFonts w:ascii="Sylfaen" w:hAnsi="Sylfaen" w:cs="Sylfaen"/>
          <w:iCs/>
          <w:sz w:val="24"/>
          <w:szCs w:val="24"/>
          <w:lang w:val="ka-GE"/>
        </w:rPr>
        <w:t>ყურების</w:t>
      </w:r>
      <w:r w:rsidRPr="00663244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663244">
        <w:rPr>
          <w:rFonts w:ascii="Sylfaen" w:hAnsi="Sylfaen" w:cs="Sylfaen"/>
          <w:iCs/>
          <w:sz w:val="24"/>
          <w:szCs w:val="24"/>
          <w:lang w:val="ka-GE"/>
        </w:rPr>
        <w:t>შესაძლო</w:t>
      </w:r>
      <w:r w:rsidRPr="00663244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663244">
        <w:rPr>
          <w:rFonts w:ascii="Sylfaen" w:hAnsi="Sylfaen" w:cs="Sylfaen"/>
          <w:iCs/>
          <w:sz w:val="24"/>
          <w:szCs w:val="24"/>
          <w:lang w:val="ka-GE"/>
        </w:rPr>
        <w:t>შეშუპებით</w:t>
      </w:r>
      <w:r w:rsidRPr="00663244">
        <w:rPr>
          <w:rFonts w:ascii="Sylfaen" w:hAnsi="Sylfaen"/>
          <w:iCs/>
          <w:sz w:val="24"/>
          <w:szCs w:val="24"/>
          <w:lang w:val="ka-GE"/>
        </w:rPr>
        <w:t>)</w:t>
      </w:r>
      <w:r>
        <w:rPr>
          <w:rFonts w:ascii="Sylfaen" w:hAnsi="Sylfaen"/>
          <w:iCs/>
          <w:sz w:val="24"/>
          <w:szCs w:val="24"/>
          <w:lang w:val="ka-GE"/>
        </w:rPr>
        <w:t>;</w:t>
      </w:r>
    </w:p>
    <w:p w14:paraId="15BF9A8A" w14:textId="77777777" w:rsidR="00663244" w:rsidRDefault="00663244" w:rsidP="009F57C2">
      <w:pPr>
        <w:pStyle w:val="ListParagraph"/>
        <w:numPr>
          <w:ilvl w:val="0"/>
          <w:numId w:val="8"/>
        </w:numPr>
        <w:ind w:left="426"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663244">
        <w:rPr>
          <w:rFonts w:ascii="Sylfaen" w:hAnsi="Sylfaen"/>
          <w:iCs/>
          <w:sz w:val="24"/>
          <w:szCs w:val="24"/>
          <w:lang w:val="ka-GE"/>
        </w:rPr>
        <w:t>გამონაყარი, ქავილი, კონტაქტური დერმატიტი (კანის პრობლემა), ჭინჭრის ციება</w:t>
      </w:r>
      <w:r>
        <w:rPr>
          <w:rFonts w:ascii="Sylfaen" w:hAnsi="Sylfaen"/>
          <w:iCs/>
          <w:sz w:val="24"/>
          <w:szCs w:val="24"/>
          <w:lang w:val="ka-GE"/>
        </w:rPr>
        <w:t>;</w:t>
      </w:r>
    </w:p>
    <w:p w14:paraId="5281D84E" w14:textId="43988378" w:rsidR="00663244" w:rsidRPr="00663244" w:rsidRDefault="00663244" w:rsidP="009F57C2">
      <w:pPr>
        <w:pStyle w:val="ListParagraph"/>
        <w:numPr>
          <w:ilvl w:val="0"/>
          <w:numId w:val="8"/>
        </w:numPr>
        <w:ind w:left="426"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663244">
        <w:rPr>
          <w:rFonts w:ascii="Sylfaen" w:hAnsi="Sylfaen"/>
          <w:iCs/>
          <w:sz w:val="24"/>
          <w:szCs w:val="24"/>
          <w:lang w:val="ka-GE"/>
        </w:rPr>
        <w:t>ბრონქოსპაზმი (სასუნთქი გზების კუნთების დაჭიმვა, რაც იწვევს ხიხინს).</w:t>
      </w:r>
    </w:p>
    <w:p w14:paraId="62DA6605" w14:textId="4CF87ABE" w:rsidR="00663244" w:rsidRPr="00663244" w:rsidRDefault="00663244" w:rsidP="00663244">
      <w:pPr>
        <w:ind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663244">
        <w:rPr>
          <w:rFonts w:ascii="Sylfaen" w:hAnsi="Sylfaen"/>
          <w:iCs/>
          <w:sz w:val="24"/>
          <w:szCs w:val="24"/>
          <w:lang w:val="ka-GE"/>
        </w:rPr>
        <w:t>ეს რამდენიმე გვერდითი მოვლენაა.</w:t>
      </w:r>
    </w:p>
    <w:p w14:paraId="6F88A841" w14:textId="579D6837" w:rsidR="00663244" w:rsidRPr="00663244" w:rsidRDefault="00663244" w:rsidP="00663244">
      <w:pPr>
        <w:ind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663244">
        <w:rPr>
          <w:rFonts w:ascii="Sylfaen" w:hAnsi="Sylfaen"/>
          <w:iCs/>
          <w:sz w:val="24"/>
          <w:szCs w:val="24"/>
          <w:lang w:val="ka-GE"/>
        </w:rPr>
        <w:t xml:space="preserve">ეს შეიძლება ნიშნავდეს, რომ </w:t>
      </w:r>
      <w:r>
        <w:rPr>
          <w:rFonts w:ascii="Sylfaen" w:hAnsi="Sylfaen"/>
          <w:iCs/>
          <w:sz w:val="24"/>
          <w:szCs w:val="24"/>
          <w:lang w:val="ka-GE"/>
        </w:rPr>
        <w:t xml:space="preserve">თქვენ </w:t>
      </w:r>
      <w:r w:rsidRPr="00663244">
        <w:rPr>
          <w:rFonts w:ascii="Sylfaen" w:hAnsi="Sylfaen"/>
          <w:iCs/>
          <w:sz w:val="24"/>
          <w:szCs w:val="24"/>
          <w:lang w:val="ka-GE"/>
        </w:rPr>
        <w:t xml:space="preserve">გაქვთ ალერგიული რეაქცია. შეიძლება დაგჭირდეთ სასწრაფო სამედიცინო დახმარება ან ჰოსპიტალიზაცია. ეს იშვიათად </w:t>
      </w:r>
      <w:r w:rsidRPr="00663244">
        <w:rPr>
          <w:rFonts w:ascii="Sylfaen" w:hAnsi="Sylfaen"/>
          <w:iCs/>
          <w:sz w:val="24"/>
          <w:szCs w:val="24"/>
          <w:lang w:val="ka-GE"/>
        </w:rPr>
        <w:lastRenderedPageBreak/>
        <w:t>ხდება, 1000-დან 1-ზე ნაკლებ ადამიან</w:t>
      </w:r>
      <w:r>
        <w:rPr>
          <w:rFonts w:ascii="Sylfaen" w:hAnsi="Sylfaen"/>
          <w:iCs/>
          <w:sz w:val="24"/>
          <w:szCs w:val="24"/>
          <w:lang w:val="ka-GE"/>
        </w:rPr>
        <w:t>ს აღენიშნება.</w:t>
      </w:r>
    </w:p>
    <w:p w14:paraId="70B4033E" w14:textId="217FB0F6" w:rsidR="00663244" w:rsidRPr="00663244" w:rsidRDefault="00663244" w:rsidP="009F57C2">
      <w:pPr>
        <w:pStyle w:val="ListParagraph"/>
        <w:numPr>
          <w:ilvl w:val="0"/>
          <w:numId w:val="9"/>
        </w:numPr>
        <w:ind w:left="426"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663244">
        <w:rPr>
          <w:rFonts w:ascii="Sylfaen" w:hAnsi="Sylfaen" w:cs="Sylfaen"/>
          <w:iCs/>
          <w:sz w:val="24"/>
          <w:szCs w:val="24"/>
          <w:lang w:val="ka-GE"/>
        </w:rPr>
        <w:t>უეცარი</w:t>
      </w:r>
      <w:r w:rsidRPr="00663244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663244">
        <w:rPr>
          <w:rFonts w:ascii="Sylfaen" w:hAnsi="Sylfaen" w:cs="Sylfaen"/>
          <w:iCs/>
          <w:sz w:val="24"/>
          <w:szCs w:val="24"/>
          <w:lang w:val="ka-GE"/>
        </w:rPr>
        <w:t>ხიხინი</w:t>
      </w:r>
      <w:r w:rsidRPr="00663244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663244">
        <w:rPr>
          <w:rFonts w:ascii="Sylfaen" w:hAnsi="Sylfaen" w:cs="Sylfaen"/>
          <w:iCs/>
          <w:sz w:val="24"/>
          <w:szCs w:val="24"/>
          <w:lang w:val="ka-GE"/>
        </w:rPr>
        <w:t>წამლის</w:t>
      </w:r>
      <w:r w:rsidRPr="00663244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663244">
        <w:rPr>
          <w:rFonts w:ascii="Sylfaen" w:hAnsi="Sylfaen" w:cs="Sylfaen"/>
          <w:iCs/>
          <w:sz w:val="24"/>
          <w:szCs w:val="24"/>
          <w:lang w:val="ka-GE"/>
        </w:rPr>
        <w:t>ინჰალაციის</w:t>
      </w:r>
      <w:r w:rsidRPr="00663244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663244">
        <w:rPr>
          <w:rFonts w:ascii="Sylfaen" w:hAnsi="Sylfaen" w:cs="Sylfaen"/>
          <w:iCs/>
          <w:sz w:val="24"/>
          <w:szCs w:val="24"/>
          <w:lang w:val="ka-GE"/>
        </w:rPr>
        <w:t>შემდეგ</w:t>
      </w:r>
      <w:r w:rsidRPr="00663244">
        <w:rPr>
          <w:rFonts w:ascii="Sylfaen" w:hAnsi="Sylfaen"/>
          <w:iCs/>
          <w:sz w:val="24"/>
          <w:szCs w:val="24"/>
          <w:lang w:val="ka-GE"/>
        </w:rPr>
        <w:t xml:space="preserve">. </w:t>
      </w:r>
      <w:r w:rsidRPr="00663244">
        <w:rPr>
          <w:rFonts w:ascii="Sylfaen" w:hAnsi="Sylfaen" w:cs="Sylfaen"/>
          <w:iCs/>
          <w:sz w:val="24"/>
          <w:szCs w:val="24"/>
          <w:lang w:val="ka-GE"/>
        </w:rPr>
        <w:t>აღნიშნულის გამოვლენის შემთხვევაში,</w:t>
      </w:r>
      <w:r w:rsidRPr="00663244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663244">
        <w:rPr>
          <w:rFonts w:ascii="Sylfaen" w:hAnsi="Sylfaen" w:cs="Sylfaen"/>
          <w:iCs/>
          <w:sz w:val="24"/>
          <w:szCs w:val="24"/>
          <w:lang w:val="ka-GE"/>
        </w:rPr>
        <w:t>დაუყოვნებლივ</w:t>
      </w:r>
      <w:r w:rsidRPr="00663244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663244">
        <w:rPr>
          <w:rFonts w:ascii="Sylfaen" w:hAnsi="Sylfaen" w:cs="Sylfaen"/>
          <w:iCs/>
          <w:sz w:val="24"/>
          <w:szCs w:val="24"/>
          <w:lang w:val="ka-GE"/>
        </w:rPr>
        <w:t>გამოიყენეთ</w:t>
      </w:r>
      <w:r w:rsidRPr="00663244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663244">
        <w:rPr>
          <w:rFonts w:ascii="Sylfaen" w:hAnsi="Sylfaen" w:cs="Sylfaen"/>
          <w:iCs/>
          <w:sz w:val="24"/>
          <w:szCs w:val="24"/>
          <w:lang w:val="ka-GE"/>
        </w:rPr>
        <w:t>თქვენი</w:t>
      </w:r>
      <w:r w:rsidRPr="00663244">
        <w:rPr>
          <w:rFonts w:ascii="Sylfaen" w:hAnsi="Sylfaen"/>
          <w:iCs/>
          <w:sz w:val="24"/>
          <w:szCs w:val="24"/>
          <w:lang w:val="ka-GE"/>
        </w:rPr>
        <w:t xml:space="preserve"> „</w:t>
      </w:r>
      <w:r w:rsidRPr="00663244">
        <w:rPr>
          <w:rFonts w:ascii="Sylfaen" w:hAnsi="Sylfaen" w:cs="Sylfaen"/>
          <w:iCs/>
          <w:sz w:val="24"/>
          <w:szCs w:val="24"/>
          <w:lang w:val="ka-GE"/>
        </w:rPr>
        <w:t>შემამსუბუქებელი</w:t>
      </w:r>
      <w:r w:rsidRPr="00663244">
        <w:rPr>
          <w:rFonts w:ascii="Sylfaen" w:hAnsi="Sylfaen"/>
          <w:iCs/>
          <w:sz w:val="24"/>
          <w:szCs w:val="24"/>
          <w:lang w:val="ka-GE"/>
        </w:rPr>
        <w:t xml:space="preserve">“ </w:t>
      </w:r>
      <w:r w:rsidRPr="00663244">
        <w:rPr>
          <w:rFonts w:ascii="Sylfaen" w:hAnsi="Sylfaen" w:cs="Sylfaen"/>
          <w:iCs/>
          <w:sz w:val="24"/>
          <w:szCs w:val="24"/>
          <w:lang w:val="ka-GE"/>
        </w:rPr>
        <w:t>ინჰალატორი</w:t>
      </w:r>
      <w:r w:rsidRPr="00663244">
        <w:rPr>
          <w:rFonts w:ascii="Sylfaen" w:hAnsi="Sylfaen"/>
          <w:iCs/>
          <w:sz w:val="24"/>
          <w:szCs w:val="24"/>
          <w:lang w:val="ka-GE"/>
        </w:rPr>
        <w:t xml:space="preserve">. </w:t>
      </w:r>
      <w:r w:rsidRPr="00663244">
        <w:rPr>
          <w:rFonts w:ascii="Sylfaen" w:hAnsi="Sylfaen" w:cs="Sylfaen"/>
          <w:iCs/>
          <w:sz w:val="24"/>
          <w:szCs w:val="24"/>
          <w:lang w:val="ka-GE"/>
        </w:rPr>
        <w:t>ეს</w:t>
      </w:r>
      <w:r w:rsidRPr="00663244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663244">
        <w:rPr>
          <w:rFonts w:ascii="Sylfaen" w:hAnsi="Sylfaen" w:cs="Sylfaen"/>
          <w:iCs/>
          <w:sz w:val="24"/>
          <w:szCs w:val="24"/>
          <w:lang w:val="ka-GE"/>
        </w:rPr>
        <w:t>ძალიან</w:t>
      </w:r>
      <w:r w:rsidRPr="00663244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663244">
        <w:rPr>
          <w:rFonts w:ascii="Sylfaen" w:hAnsi="Sylfaen" w:cs="Sylfaen"/>
          <w:iCs/>
          <w:sz w:val="24"/>
          <w:szCs w:val="24"/>
          <w:lang w:val="ka-GE"/>
        </w:rPr>
        <w:t>იშვიათად</w:t>
      </w:r>
      <w:r w:rsidRPr="00663244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663244">
        <w:rPr>
          <w:rFonts w:ascii="Sylfaen" w:hAnsi="Sylfaen" w:cs="Sylfaen"/>
          <w:iCs/>
          <w:sz w:val="24"/>
          <w:szCs w:val="24"/>
          <w:lang w:val="ka-GE"/>
        </w:rPr>
        <w:t>ხდება</w:t>
      </w:r>
      <w:r w:rsidRPr="00663244">
        <w:rPr>
          <w:rFonts w:ascii="Sylfaen" w:hAnsi="Sylfaen"/>
          <w:iCs/>
          <w:sz w:val="24"/>
          <w:szCs w:val="24"/>
          <w:lang w:val="ka-GE"/>
        </w:rPr>
        <w:t>, 10000-</w:t>
      </w:r>
      <w:r w:rsidRPr="00663244">
        <w:rPr>
          <w:rFonts w:ascii="Sylfaen" w:hAnsi="Sylfaen" w:cs="Sylfaen"/>
          <w:iCs/>
          <w:sz w:val="24"/>
          <w:szCs w:val="24"/>
          <w:lang w:val="ka-GE"/>
        </w:rPr>
        <w:t>დან</w:t>
      </w:r>
      <w:r w:rsidRPr="00663244">
        <w:rPr>
          <w:rFonts w:ascii="Sylfaen" w:hAnsi="Sylfaen"/>
          <w:iCs/>
          <w:sz w:val="24"/>
          <w:szCs w:val="24"/>
          <w:lang w:val="ka-GE"/>
        </w:rPr>
        <w:t xml:space="preserve"> 1-</w:t>
      </w:r>
      <w:r w:rsidRPr="00663244">
        <w:rPr>
          <w:rFonts w:ascii="Sylfaen" w:hAnsi="Sylfaen" w:cs="Sylfaen"/>
          <w:iCs/>
          <w:sz w:val="24"/>
          <w:szCs w:val="24"/>
          <w:lang w:val="ka-GE"/>
        </w:rPr>
        <w:t>ზე</w:t>
      </w:r>
      <w:r w:rsidRPr="00663244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663244">
        <w:rPr>
          <w:rFonts w:ascii="Sylfaen" w:hAnsi="Sylfaen" w:cs="Sylfaen"/>
          <w:iCs/>
          <w:sz w:val="24"/>
          <w:szCs w:val="24"/>
          <w:lang w:val="ka-GE"/>
        </w:rPr>
        <w:t>ნაკლებ</w:t>
      </w:r>
      <w:r w:rsidRPr="00663244">
        <w:rPr>
          <w:rFonts w:ascii="Sylfaen" w:hAnsi="Sylfaen"/>
          <w:iCs/>
          <w:sz w:val="24"/>
          <w:szCs w:val="24"/>
          <w:lang w:val="ka-GE"/>
        </w:rPr>
        <w:t xml:space="preserve"> ადამიან</w:t>
      </w:r>
      <w:r>
        <w:rPr>
          <w:rFonts w:ascii="Sylfaen" w:hAnsi="Sylfaen"/>
          <w:iCs/>
          <w:sz w:val="24"/>
          <w:szCs w:val="24"/>
          <w:lang w:val="ka-GE"/>
        </w:rPr>
        <w:t>ს აღენიშნება.</w:t>
      </w:r>
    </w:p>
    <w:p w14:paraId="5FF94344" w14:textId="3AB49AC5" w:rsidR="00663244" w:rsidRPr="00663244" w:rsidRDefault="00663244" w:rsidP="00663244">
      <w:pPr>
        <w:ind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663244">
        <w:rPr>
          <w:rFonts w:ascii="Sylfaen" w:hAnsi="Sylfaen"/>
          <w:iCs/>
          <w:sz w:val="24"/>
          <w:szCs w:val="24"/>
          <w:lang w:val="ka-GE"/>
        </w:rPr>
        <w:t>გვერდითი მოვლენები ჩამოთვლილია შემდეგ კატეგორიებში.</w:t>
      </w:r>
    </w:p>
    <w:p w14:paraId="5D3D6698" w14:textId="495302C0" w:rsidR="00663244" w:rsidRPr="00663244" w:rsidRDefault="00663244" w:rsidP="00663244">
      <w:pPr>
        <w:ind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663244">
        <w:rPr>
          <w:rFonts w:ascii="Sylfaen" w:hAnsi="Sylfaen"/>
          <w:iCs/>
          <w:sz w:val="24"/>
          <w:szCs w:val="24"/>
          <w:lang w:val="ka-GE"/>
        </w:rPr>
        <w:t>ძალიან ხშირი: შეიძლება აღინიშნოს 10 პაციენტიდან მინიმუმ 1-</w:t>
      </w:r>
      <w:r w:rsidR="00B006EC">
        <w:rPr>
          <w:rFonts w:ascii="Sylfaen" w:hAnsi="Sylfaen"/>
          <w:iCs/>
          <w:sz w:val="24"/>
          <w:szCs w:val="24"/>
          <w:lang w:val="ka-GE"/>
        </w:rPr>
        <w:t>ს</w:t>
      </w:r>
      <w:r w:rsidRPr="00663244">
        <w:rPr>
          <w:rFonts w:ascii="Sylfaen" w:hAnsi="Sylfaen"/>
          <w:iCs/>
          <w:sz w:val="24"/>
          <w:szCs w:val="24"/>
          <w:lang w:val="ka-GE"/>
        </w:rPr>
        <w:t>.</w:t>
      </w:r>
    </w:p>
    <w:p w14:paraId="6037402F" w14:textId="2D24F970" w:rsidR="00663244" w:rsidRPr="00663244" w:rsidRDefault="00663244" w:rsidP="00663244">
      <w:pPr>
        <w:ind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663244">
        <w:rPr>
          <w:rFonts w:ascii="Sylfaen" w:hAnsi="Sylfaen"/>
          <w:iCs/>
          <w:sz w:val="24"/>
          <w:szCs w:val="24"/>
          <w:lang w:val="ka-GE"/>
        </w:rPr>
        <w:t>ხშირი: შეიძლება აღინიშნოს 10 პაციენტიდან 1-ზე ნაკლებ</w:t>
      </w:r>
      <w:r w:rsidR="00B006EC">
        <w:rPr>
          <w:rFonts w:ascii="Sylfaen" w:hAnsi="Sylfaen"/>
          <w:iCs/>
          <w:sz w:val="24"/>
          <w:szCs w:val="24"/>
          <w:lang w:val="ka-GE"/>
        </w:rPr>
        <w:t>ს</w:t>
      </w:r>
      <w:r w:rsidRPr="00663244">
        <w:rPr>
          <w:rFonts w:ascii="Sylfaen" w:hAnsi="Sylfaen"/>
          <w:iCs/>
          <w:sz w:val="24"/>
          <w:szCs w:val="24"/>
          <w:lang w:val="ka-GE"/>
        </w:rPr>
        <w:t>, მაგრამ 100 პაციენტიდან 1-ზე მეტ</w:t>
      </w:r>
      <w:r w:rsidR="00B006EC">
        <w:rPr>
          <w:rFonts w:ascii="Sylfaen" w:hAnsi="Sylfaen"/>
          <w:iCs/>
          <w:sz w:val="24"/>
          <w:szCs w:val="24"/>
          <w:lang w:val="ka-GE"/>
        </w:rPr>
        <w:t>ს</w:t>
      </w:r>
      <w:r w:rsidRPr="00663244">
        <w:rPr>
          <w:rFonts w:ascii="Sylfaen" w:hAnsi="Sylfaen"/>
          <w:iCs/>
          <w:sz w:val="24"/>
          <w:szCs w:val="24"/>
          <w:lang w:val="ka-GE"/>
        </w:rPr>
        <w:t>.</w:t>
      </w:r>
    </w:p>
    <w:p w14:paraId="590D4C5B" w14:textId="28BE8173" w:rsidR="00663244" w:rsidRPr="00663244" w:rsidRDefault="00663244" w:rsidP="00663244">
      <w:pPr>
        <w:ind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663244">
        <w:rPr>
          <w:rFonts w:ascii="Sylfaen" w:hAnsi="Sylfaen"/>
          <w:iCs/>
          <w:sz w:val="24"/>
          <w:szCs w:val="24"/>
          <w:lang w:val="ka-GE"/>
        </w:rPr>
        <w:t>არახშირი: შეიძლება აღინიშნოს 100 პაციენტიდან 1-ზე ნაკლებ</w:t>
      </w:r>
      <w:r w:rsidR="00B006EC">
        <w:rPr>
          <w:rFonts w:ascii="Sylfaen" w:hAnsi="Sylfaen"/>
          <w:iCs/>
          <w:sz w:val="24"/>
          <w:szCs w:val="24"/>
          <w:lang w:val="ka-GE"/>
        </w:rPr>
        <w:t>ს</w:t>
      </w:r>
      <w:r w:rsidRPr="00663244">
        <w:rPr>
          <w:rFonts w:ascii="Sylfaen" w:hAnsi="Sylfaen"/>
          <w:iCs/>
          <w:sz w:val="24"/>
          <w:szCs w:val="24"/>
          <w:lang w:val="ka-GE"/>
        </w:rPr>
        <w:t>, მაგრამ 1000 პაციენტიდან 1-ზე მეტ</w:t>
      </w:r>
      <w:r w:rsidR="00B006EC">
        <w:rPr>
          <w:rFonts w:ascii="Sylfaen" w:hAnsi="Sylfaen"/>
          <w:iCs/>
          <w:sz w:val="24"/>
          <w:szCs w:val="24"/>
          <w:lang w:val="ka-GE"/>
        </w:rPr>
        <w:t>ს</w:t>
      </w:r>
      <w:r w:rsidRPr="00663244">
        <w:rPr>
          <w:rFonts w:ascii="Sylfaen" w:hAnsi="Sylfaen"/>
          <w:iCs/>
          <w:sz w:val="24"/>
          <w:szCs w:val="24"/>
          <w:lang w:val="ka-GE"/>
        </w:rPr>
        <w:t>.</w:t>
      </w:r>
    </w:p>
    <w:p w14:paraId="470C26C4" w14:textId="52E5372D" w:rsidR="00663244" w:rsidRPr="00663244" w:rsidRDefault="00663244" w:rsidP="00663244">
      <w:pPr>
        <w:ind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663244">
        <w:rPr>
          <w:rFonts w:ascii="Sylfaen" w:hAnsi="Sylfaen"/>
          <w:iCs/>
          <w:sz w:val="24"/>
          <w:szCs w:val="24"/>
          <w:lang w:val="ka-GE"/>
        </w:rPr>
        <w:t>იშვიათი: შეიძლება აღინიშნოს 1000 პაციენტიდან 1-ზე ნაკლებ</w:t>
      </w:r>
      <w:r w:rsidR="00B006EC">
        <w:rPr>
          <w:rFonts w:ascii="Sylfaen" w:hAnsi="Sylfaen"/>
          <w:iCs/>
          <w:sz w:val="24"/>
          <w:szCs w:val="24"/>
          <w:lang w:val="ka-GE"/>
        </w:rPr>
        <w:t>ს</w:t>
      </w:r>
      <w:r w:rsidRPr="00663244">
        <w:rPr>
          <w:rFonts w:ascii="Sylfaen" w:hAnsi="Sylfaen"/>
          <w:iCs/>
          <w:sz w:val="24"/>
          <w:szCs w:val="24"/>
          <w:lang w:val="ka-GE"/>
        </w:rPr>
        <w:t>.</w:t>
      </w:r>
    </w:p>
    <w:p w14:paraId="5E02C491" w14:textId="06CA55B3" w:rsidR="00663244" w:rsidRPr="00663244" w:rsidRDefault="00663244" w:rsidP="00663244">
      <w:pPr>
        <w:ind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663244">
        <w:rPr>
          <w:rFonts w:ascii="Sylfaen" w:hAnsi="Sylfaen"/>
          <w:iCs/>
          <w:sz w:val="24"/>
          <w:szCs w:val="24"/>
          <w:lang w:val="ka-GE"/>
        </w:rPr>
        <w:t>ძალიან იშვიათი: შეიძლება აღინიშნოს 100</w:t>
      </w:r>
      <w:r w:rsidR="00CB613A">
        <w:rPr>
          <w:rFonts w:ascii="Sylfaen" w:hAnsi="Sylfaen"/>
          <w:iCs/>
          <w:sz w:val="24"/>
          <w:szCs w:val="24"/>
          <w:lang w:val="ka-GE"/>
        </w:rPr>
        <w:t>0</w:t>
      </w:r>
      <w:r w:rsidRPr="00663244">
        <w:rPr>
          <w:rFonts w:ascii="Sylfaen" w:hAnsi="Sylfaen"/>
          <w:iCs/>
          <w:sz w:val="24"/>
          <w:szCs w:val="24"/>
          <w:lang w:val="ka-GE"/>
        </w:rPr>
        <w:t>0 პაციენტიდან 1-ზე ნაკლებ</w:t>
      </w:r>
      <w:r w:rsidR="00B006EC">
        <w:rPr>
          <w:rFonts w:ascii="Sylfaen" w:hAnsi="Sylfaen"/>
          <w:iCs/>
          <w:sz w:val="24"/>
          <w:szCs w:val="24"/>
          <w:lang w:val="ka-GE"/>
        </w:rPr>
        <w:t>ს</w:t>
      </w:r>
      <w:r w:rsidRPr="00663244">
        <w:rPr>
          <w:rFonts w:ascii="Sylfaen" w:hAnsi="Sylfaen"/>
          <w:iCs/>
          <w:sz w:val="24"/>
          <w:szCs w:val="24"/>
          <w:lang w:val="ka-GE"/>
        </w:rPr>
        <w:t>.</w:t>
      </w:r>
    </w:p>
    <w:p w14:paraId="62CB4DC1" w14:textId="2974DB45" w:rsidR="00663244" w:rsidRDefault="00663244" w:rsidP="00663244">
      <w:pPr>
        <w:ind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663244">
        <w:rPr>
          <w:rFonts w:ascii="Sylfaen" w:hAnsi="Sylfaen"/>
          <w:iCs/>
          <w:sz w:val="24"/>
          <w:szCs w:val="24"/>
          <w:lang w:val="ka-GE"/>
        </w:rPr>
        <w:t>უცნობი: არსებული მონაცემებით შეფასება შეუძლებელია</w:t>
      </w:r>
      <w:r w:rsidR="00B006EC">
        <w:rPr>
          <w:rFonts w:ascii="Sylfaen" w:hAnsi="Sylfaen"/>
          <w:iCs/>
          <w:sz w:val="24"/>
          <w:szCs w:val="24"/>
          <w:lang w:val="ka-GE"/>
        </w:rPr>
        <w:t>.</w:t>
      </w:r>
    </w:p>
    <w:p w14:paraId="0165437E" w14:textId="77777777" w:rsidR="009D5C95" w:rsidRDefault="009D5C95" w:rsidP="00663244">
      <w:pPr>
        <w:ind w:right="59"/>
        <w:jc w:val="both"/>
        <w:rPr>
          <w:rFonts w:ascii="Sylfaen" w:hAnsi="Sylfaen"/>
          <w:iCs/>
          <w:sz w:val="24"/>
          <w:szCs w:val="24"/>
          <w:lang w:val="ka-GE"/>
        </w:rPr>
      </w:pPr>
    </w:p>
    <w:p w14:paraId="5FE5822C" w14:textId="11509DCF" w:rsidR="009D5C95" w:rsidRPr="009D5C95" w:rsidRDefault="009D5C95" w:rsidP="009D5C95">
      <w:pPr>
        <w:ind w:right="59"/>
        <w:jc w:val="both"/>
        <w:rPr>
          <w:rFonts w:ascii="Sylfaen" w:hAnsi="Sylfaen"/>
          <w:b/>
          <w:bCs/>
          <w:iCs/>
          <w:sz w:val="24"/>
          <w:szCs w:val="24"/>
          <w:lang w:val="ka-GE"/>
        </w:rPr>
      </w:pPr>
      <w:r w:rsidRPr="009D5C95">
        <w:rPr>
          <w:rFonts w:ascii="Sylfaen" w:hAnsi="Sylfaen"/>
          <w:b/>
          <w:bCs/>
          <w:iCs/>
          <w:sz w:val="24"/>
          <w:szCs w:val="24"/>
          <w:lang w:val="ka-GE"/>
        </w:rPr>
        <w:t>სხვა შესაძლო გვერდითი მოვლენები:</w:t>
      </w:r>
    </w:p>
    <w:p w14:paraId="10EA0FE7" w14:textId="5CC2BE74" w:rsidR="009D5C95" w:rsidRPr="009D5C95" w:rsidRDefault="009D5C95" w:rsidP="009D5C95">
      <w:pPr>
        <w:ind w:right="59"/>
        <w:jc w:val="both"/>
        <w:rPr>
          <w:rFonts w:ascii="Sylfaen" w:hAnsi="Sylfaen"/>
          <w:b/>
          <w:bCs/>
          <w:iCs/>
          <w:sz w:val="24"/>
          <w:szCs w:val="24"/>
          <w:lang w:val="ka-GE"/>
        </w:rPr>
      </w:pPr>
      <w:r w:rsidRPr="009D5C95">
        <w:rPr>
          <w:rFonts w:ascii="Sylfaen" w:hAnsi="Sylfaen"/>
          <w:b/>
          <w:bCs/>
          <w:iCs/>
          <w:sz w:val="24"/>
          <w:szCs w:val="24"/>
          <w:lang w:val="ka-GE"/>
        </w:rPr>
        <w:t>ხშირი</w:t>
      </w:r>
    </w:p>
    <w:p w14:paraId="351356CC" w14:textId="52C61498" w:rsidR="009D5C95" w:rsidRDefault="009D5C95" w:rsidP="009F57C2">
      <w:pPr>
        <w:pStyle w:val="ListParagraph"/>
        <w:numPr>
          <w:ilvl w:val="0"/>
          <w:numId w:val="9"/>
        </w:numPr>
        <w:ind w:left="426"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9D5C95">
        <w:rPr>
          <w:rFonts w:ascii="Sylfaen" w:hAnsi="Sylfaen" w:cs="Sylfaen"/>
          <w:iCs/>
          <w:sz w:val="24"/>
          <w:szCs w:val="24"/>
          <w:lang w:val="ka-GE"/>
        </w:rPr>
        <w:t>პირის</w:t>
      </w:r>
      <w:r w:rsidRPr="009D5C95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9D5C95">
        <w:rPr>
          <w:rFonts w:ascii="Sylfaen" w:hAnsi="Sylfaen" w:cs="Sylfaen"/>
          <w:iCs/>
          <w:sz w:val="24"/>
          <w:szCs w:val="24"/>
          <w:lang w:val="ka-GE"/>
        </w:rPr>
        <w:t>ღრუს</w:t>
      </w:r>
      <w:r w:rsidRPr="009D5C95">
        <w:rPr>
          <w:rFonts w:ascii="Sylfaen" w:hAnsi="Sylfaen"/>
          <w:iCs/>
          <w:sz w:val="24"/>
          <w:szCs w:val="24"/>
          <w:lang w:val="ka-GE"/>
        </w:rPr>
        <w:t xml:space="preserve"> კანდიდოზი (სოკოვანი ინფექცია). ნაკლებად სავარაუდოა, თუ ნაფანის გამოყენების შემდეგ პირს წყლით გამოივლებთ</w:t>
      </w:r>
      <w:r>
        <w:rPr>
          <w:rFonts w:ascii="Sylfaen" w:hAnsi="Sylfaen"/>
          <w:iCs/>
          <w:sz w:val="24"/>
          <w:szCs w:val="24"/>
          <w:lang w:val="ka-GE"/>
        </w:rPr>
        <w:t>;</w:t>
      </w:r>
    </w:p>
    <w:p w14:paraId="309ADBA3" w14:textId="77777777" w:rsidR="009D5C95" w:rsidRDefault="009D5C95" w:rsidP="009F57C2">
      <w:pPr>
        <w:pStyle w:val="ListParagraph"/>
        <w:numPr>
          <w:ilvl w:val="0"/>
          <w:numId w:val="9"/>
        </w:numPr>
        <w:ind w:left="426"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9D5C95">
        <w:rPr>
          <w:rFonts w:ascii="Sylfaen" w:hAnsi="Sylfaen"/>
          <w:iCs/>
          <w:sz w:val="24"/>
          <w:szCs w:val="24"/>
          <w:lang w:val="ka-GE"/>
        </w:rPr>
        <w:t>ყელის მსუბუქი ტკივილი</w:t>
      </w:r>
      <w:r>
        <w:rPr>
          <w:rFonts w:ascii="Sylfaen" w:hAnsi="Sylfaen"/>
          <w:iCs/>
          <w:sz w:val="24"/>
          <w:szCs w:val="24"/>
          <w:lang w:val="ka-GE"/>
        </w:rPr>
        <w:t>;</w:t>
      </w:r>
    </w:p>
    <w:p w14:paraId="2247F3D8" w14:textId="77777777" w:rsidR="009D5C95" w:rsidRDefault="009D5C95" w:rsidP="009F57C2">
      <w:pPr>
        <w:pStyle w:val="ListParagraph"/>
        <w:numPr>
          <w:ilvl w:val="0"/>
          <w:numId w:val="9"/>
        </w:numPr>
        <w:ind w:left="426"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9D5C95">
        <w:rPr>
          <w:rFonts w:ascii="Sylfaen" w:hAnsi="Sylfaen"/>
          <w:iCs/>
          <w:sz w:val="24"/>
          <w:szCs w:val="24"/>
          <w:lang w:val="ka-GE"/>
        </w:rPr>
        <w:t>ხველა</w:t>
      </w:r>
      <w:r>
        <w:rPr>
          <w:rFonts w:ascii="Sylfaen" w:hAnsi="Sylfaen"/>
          <w:iCs/>
          <w:sz w:val="24"/>
          <w:szCs w:val="24"/>
          <w:lang w:val="ka-GE"/>
        </w:rPr>
        <w:t>;</w:t>
      </w:r>
    </w:p>
    <w:p w14:paraId="0D2D4101" w14:textId="77777777" w:rsidR="009D5C95" w:rsidRDefault="009D5C95" w:rsidP="009F57C2">
      <w:pPr>
        <w:pStyle w:val="ListParagraph"/>
        <w:numPr>
          <w:ilvl w:val="0"/>
          <w:numId w:val="9"/>
        </w:numPr>
        <w:ind w:left="426"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9D5C95">
        <w:rPr>
          <w:rFonts w:ascii="Sylfaen" w:hAnsi="Sylfaen"/>
          <w:iCs/>
          <w:sz w:val="24"/>
          <w:szCs w:val="24"/>
          <w:lang w:val="ka-GE"/>
        </w:rPr>
        <w:t>ხმის ჩახლეჩა</w:t>
      </w:r>
      <w:r>
        <w:rPr>
          <w:rFonts w:ascii="Sylfaen" w:hAnsi="Sylfaen"/>
          <w:iCs/>
          <w:sz w:val="24"/>
          <w:szCs w:val="24"/>
          <w:lang w:val="ka-GE"/>
        </w:rPr>
        <w:t>;</w:t>
      </w:r>
    </w:p>
    <w:p w14:paraId="1C6C72C6" w14:textId="44AC77B2" w:rsidR="009D5C95" w:rsidRPr="009D5C95" w:rsidRDefault="009D5C95" w:rsidP="009F57C2">
      <w:pPr>
        <w:pStyle w:val="ListParagraph"/>
        <w:numPr>
          <w:ilvl w:val="0"/>
          <w:numId w:val="9"/>
        </w:numPr>
        <w:ind w:left="426"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9D5C95">
        <w:rPr>
          <w:rFonts w:ascii="Sylfaen" w:hAnsi="Sylfaen"/>
          <w:iCs/>
          <w:sz w:val="24"/>
          <w:szCs w:val="24"/>
          <w:lang w:val="ka-GE"/>
        </w:rPr>
        <w:t>პნევმონია (ფილტვის ინფექცია) ფილტვების ქრონიკული ობსტრუქციული დაავადების მქონე პაციენტებში.</w:t>
      </w:r>
    </w:p>
    <w:p w14:paraId="14EDC1EC" w14:textId="095ED5BC" w:rsidR="009D5C95" w:rsidRPr="009D5C95" w:rsidRDefault="009D5C95" w:rsidP="009D5C95">
      <w:pPr>
        <w:ind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9D5C95">
        <w:rPr>
          <w:rFonts w:ascii="Sylfaen" w:hAnsi="Sylfaen"/>
          <w:iCs/>
          <w:sz w:val="24"/>
          <w:szCs w:val="24"/>
          <w:lang w:val="ka-GE"/>
        </w:rPr>
        <w:t xml:space="preserve">აცნობეთ </w:t>
      </w:r>
      <w:r w:rsidR="00B03198">
        <w:rPr>
          <w:rFonts w:ascii="Sylfaen" w:hAnsi="Sylfaen"/>
          <w:iCs/>
          <w:sz w:val="24"/>
          <w:szCs w:val="24"/>
          <w:lang w:val="ka-GE"/>
        </w:rPr>
        <w:t xml:space="preserve">თქვენს </w:t>
      </w:r>
      <w:r w:rsidRPr="009D5C95">
        <w:rPr>
          <w:rFonts w:ascii="Sylfaen" w:hAnsi="Sylfaen"/>
          <w:iCs/>
          <w:sz w:val="24"/>
          <w:szCs w:val="24"/>
          <w:lang w:val="ka-GE"/>
        </w:rPr>
        <w:t xml:space="preserve">ექიმს, თუ </w:t>
      </w:r>
      <w:r w:rsidRPr="009D5C95">
        <w:rPr>
          <w:rFonts w:ascii="Sylfaen" w:hAnsi="Sylfaen"/>
          <w:b/>
          <w:bCs/>
          <w:iCs/>
          <w:sz w:val="24"/>
          <w:szCs w:val="24"/>
          <w:lang w:val="ka-GE"/>
        </w:rPr>
        <w:t>ნაფანის</w:t>
      </w:r>
      <w:r w:rsidRPr="009D5C95">
        <w:rPr>
          <w:rFonts w:ascii="Sylfaen" w:hAnsi="Sylfaen"/>
          <w:iCs/>
          <w:sz w:val="24"/>
          <w:szCs w:val="24"/>
          <w:lang w:val="ka-GE"/>
        </w:rPr>
        <w:t xml:space="preserve"> მიღების დროს გაქვთ რომელიმე ქვემოთ ჩამოთვლილი სიმპტომი, რომელიც შეიძლება იყოს</w:t>
      </w:r>
      <w:r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9D5C95">
        <w:rPr>
          <w:rFonts w:ascii="Sylfaen" w:hAnsi="Sylfaen"/>
          <w:iCs/>
          <w:sz w:val="24"/>
          <w:szCs w:val="24"/>
          <w:lang w:val="ka-GE"/>
        </w:rPr>
        <w:t>ფილტვის ინფექციის სიმპტომები:</w:t>
      </w:r>
    </w:p>
    <w:p w14:paraId="63D35E6A" w14:textId="77777777" w:rsidR="009D5C95" w:rsidRPr="009D5C95" w:rsidRDefault="009D5C95" w:rsidP="009F57C2">
      <w:pPr>
        <w:pStyle w:val="ListParagraph"/>
        <w:numPr>
          <w:ilvl w:val="0"/>
          <w:numId w:val="10"/>
        </w:numPr>
        <w:ind w:left="426"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9D5C95">
        <w:rPr>
          <w:rFonts w:ascii="Sylfaen" w:hAnsi="Sylfaen" w:cs="Sylfaen"/>
          <w:iCs/>
          <w:sz w:val="24"/>
          <w:szCs w:val="24"/>
          <w:lang w:val="ka-GE"/>
        </w:rPr>
        <w:t>ცხელება</w:t>
      </w:r>
      <w:r w:rsidRPr="009D5C95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9D5C95">
        <w:rPr>
          <w:rFonts w:ascii="Sylfaen" w:hAnsi="Sylfaen" w:cs="Sylfaen"/>
          <w:iCs/>
          <w:sz w:val="24"/>
          <w:szCs w:val="24"/>
          <w:lang w:val="ka-GE"/>
        </w:rPr>
        <w:t>ან</w:t>
      </w:r>
      <w:r w:rsidRPr="009D5C95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9D5C95">
        <w:rPr>
          <w:rFonts w:ascii="Sylfaen" w:hAnsi="Sylfaen" w:cs="Sylfaen"/>
          <w:iCs/>
          <w:sz w:val="24"/>
          <w:szCs w:val="24"/>
          <w:lang w:val="ka-GE"/>
        </w:rPr>
        <w:t>შემცივნება</w:t>
      </w:r>
      <w:r>
        <w:rPr>
          <w:rFonts w:ascii="Sylfaen" w:hAnsi="Sylfaen" w:cs="Sylfaen"/>
          <w:iCs/>
          <w:sz w:val="24"/>
          <w:szCs w:val="24"/>
          <w:lang w:val="ka-GE"/>
        </w:rPr>
        <w:t>;</w:t>
      </w:r>
    </w:p>
    <w:p w14:paraId="7EE4FA22" w14:textId="77777777" w:rsidR="009D5C95" w:rsidRDefault="009D5C95" w:rsidP="009F57C2">
      <w:pPr>
        <w:pStyle w:val="ListParagraph"/>
        <w:numPr>
          <w:ilvl w:val="0"/>
          <w:numId w:val="10"/>
        </w:numPr>
        <w:ind w:left="426"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9D5C95">
        <w:rPr>
          <w:rFonts w:ascii="Sylfaen" w:hAnsi="Sylfaen" w:cs="Sylfaen"/>
          <w:iCs/>
          <w:sz w:val="24"/>
          <w:szCs w:val="24"/>
          <w:lang w:val="ka-GE"/>
        </w:rPr>
        <w:t>ლორწოს</w:t>
      </w:r>
      <w:r w:rsidRPr="009D5C95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9D5C95">
        <w:rPr>
          <w:rFonts w:ascii="Sylfaen" w:hAnsi="Sylfaen" w:cs="Sylfaen"/>
          <w:iCs/>
          <w:sz w:val="24"/>
          <w:szCs w:val="24"/>
          <w:lang w:val="ka-GE"/>
        </w:rPr>
        <w:t>გამოყოფის</w:t>
      </w:r>
      <w:r w:rsidRPr="009D5C95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9D5C95">
        <w:rPr>
          <w:rFonts w:ascii="Sylfaen" w:hAnsi="Sylfaen" w:cs="Sylfaen"/>
          <w:iCs/>
          <w:sz w:val="24"/>
          <w:szCs w:val="24"/>
          <w:lang w:val="ka-GE"/>
        </w:rPr>
        <w:t>მომატება</w:t>
      </w:r>
      <w:r w:rsidRPr="009D5C95">
        <w:rPr>
          <w:rFonts w:ascii="Sylfaen" w:hAnsi="Sylfaen"/>
          <w:iCs/>
          <w:sz w:val="24"/>
          <w:szCs w:val="24"/>
          <w:lang w:val="ka-GE"/>
        </w:rPr>
        <w:t xml:space="preserve">, </w:t>
      </w:r>
      <w:r w:rsidRPr="009D5C95">
        <w:rPr>
          <w:rFonts w:ascii="Sylfaen" w:hAnsi="Sylfaen" w:cs="Sylfaen"/>
          <w:iCs/>
          <w:sz w:val="24"/>
          <w:szCs w:val="24"/>
          <w:lang w:val="ka-GE"/>
        </w:rPr>
        <w:t>ლორწოს</w:t>
      </w:r>
      <w:r w:rsidRPr="009D5C95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9D5C95">
        <w:rPr>
          <w:rFonts w:ascii="Sylfaen" w:hAnsi="Sylfaen" w:cs="Sylfaen"/>
          <w:iCs/>
          <w:sz w:val="24"/>
          <w:szCs w:val="24"/>
          <w:lang w:val="ka-GE"/>
        </w:rPr>
        <w:t>ფერის</w:t>
      </w:r>
      <w:r w:rsidRPr="009D5C95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9D5C95">
        <w:rPr>
          <w:rFonts w:ascii="Sylfaen" w:hAnsi="Sylfaen" w:cs="Sylfaen"/>
          <w:iCs/>
          <w:sz w:val="24"/>
          <w:szCs w:val="24"/>
          <w:lang w:val="ka-GE"/>
        </w:rPr>
        <w:t>შეცვლა</w:t>
      </w:r>
      <w:r>
        <w:rPr>
          <w:rFonts w:ascii="Sylfaen" w:hAnsi="Sylfaen"/>
          <w:iCs/>
          <w:sz w:val="24"/>
          <w:szCs w:val="24"/>
          <w:lang w:val="ka-GE"/>
        </w:rPr>
        <w:t>;</w:t>
      </w:r>
    </w:p>
    <w:p w14:paraId="55F2DD5A" w14:textId="7BCA7507" w:rsidR="009D5C95" w:rsidRPr="009D5C95" w:rsidRDefault="009D5C95" w:rsidP="009F57C2">
      <w:pPr>
        <w:pStyle w:val="ListParagraph"/>
        <w:numPr>
          <w:ilvl w:val="0"/>
          <w:numId w:val="10"/>
        </w:numPr>
        <w:ind w:left="426"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9D5C95">
        <w:rPr>
          <w:rFonts w:ascii="Sylfaen" w:hAnsi="Sylfaen"/>
          <w:iCs/>
          <w:sz w:val="24"/>
          <w:szCs w:val="24"/>
          <w:lang w:val="ka-GE"/>
        </w:rPr>
        <w:t xml:space="preserve">ხველის გაძლიერება ან სუნთქვის გაძნელების </w:t>
      </w:r>
      <w:r>
        <w:rPr>
          <w:rFonts w:ascii="Sylfaen" w:hAnsi="Sylfaen"/>
          <w:iCs/>
          <w:sz w:val="24"/>
          <w:szCs w:val="24"/>
          <w:lang w:val="ka-GE"/>
        </w:rPr>
        <w:t>მომატება.</w:t>
      </w:r>
    </w:p>
    <w:p w14:paraId="08073FAE" w14:textId="20F88069" w:rsidR="009D5C95" w:rsidRPr="009D5C95" w:rsidRDefault="009D5C95" w:rsidP="009D5C95">
      <w:pPr>
        <w:ind w:right="59"/>
        <w:jc w:val="both"/>
        <w:rPr>
          <w:rFonts w:ascii="Sylfaen" w:hAnsi="Sylfaen"/>
          <w:b/>
          <w:bCs/>
          <w:iCs/>
          <w:sz w:val="24"/>
          <w:szCs w:val="24"/>
          <w:lang w:val="ka-GE"/>
        </w:rPr>
      </w:pPr>
      <w:r w:rsidRPr="009D5C95">
        <w:rPr>
          <w:rFonts w:ascii="Sylfaen" w:hAnsi="Sylfaen"/>
          <w:b/>
          <w:bCs/>
          <w:iCs/>
          <w:sz w:val="24"/>
          <w:szCs w:val="24"/>
          <w:lang w:val="ka-GE"/>
        </w:rPr>
        <w:t>არახშირი</w:t>
      </w:r>
    </w:p>
    <w:p w14:paraId="3BC62613" w14:textId="77777777" w:rsidR="009D5C95" w:rsidRDefault="009D5C95" w:rsidP="009F57C2">
      <w:pPr>
        <w:pStyle w:val="ListParagraph"/>
        <w:numPr>
          <w:ilvl w:val="0"/>
          <w:numId w:val="11"/>
        </w:numPr>
        <w:ind w:left="426"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9D5C95">
        <w:rPr>
          <w:rFonts w:ascii="Sylfaen" w:hAnsi="Sylfaen" w:cs="Sylfaen"/>
          <w:iCs/>
          <w:sz w:val="24"/>
          <w:szCs w:val="24"/>
          <w:lang w:val="ka-GE"/>
        </w:rPr>
        <w:t>შფოთვის</w:t>
      </w:r>
      <w:r w:rsidRPr="009D5C95">
        <w:rPr>
          <w:rFonts w:ascii="Sylfaen" w:hAnsi="Sylfaen"/>
          <w:iCs/>
          <w:sz w:val="24"/>
          <w:szCs w:val="24"/>
          <w:lang w:val="ka-GE"/>
        </w:rPr>
        <w:t xml:space="preserve">, </w:t>
      </w:r>
      <w:r w:rsidRPr="009D5C95">
        <w:rPr>
          <w:rFonts w:ascii="Sylfaen" w:hAnsi="Sylfaen" w:cs="Sylfaen"/>
          <w:iCs/>
          <w:sz w:val="24"/>
          <w:szCs w:val="24"/>
          <w:lang w:val="ka-GE"/>
        </w:rPr>
        <w:t>მოუსვენრობის</w:t>
      </w:r>
      <w:r w:rsidRPr="009D5C95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9D5C95">
        <w:rPr>
          <w:rFonts w:ascii="Sylfaen" w:hAnsi="Sylfaen" w:cs="Sylfaen"/>
          <w:iCs/>
          <w:sz w:val="24"/>
          <w:szCs w:val="24"/>
          <w:lang w:val="ka-GE"/>
        </w:rPr>
        <w:t>და</w:t>
      </w:r>
      <w:r w:rsidRPr="009D5C95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9D5C95">
        <w:rPr>
          <w:rFonts w:ascii="Sylfaen" w:hAnsi="Sylfaen" w:cs="Sylfaen"/>
          <w:iCs/>
          <w:sz w:val="24"/>
          <w:szCs w:val="24"/>
          <w:lang w:val="ka-GE"/>
        </w:rPr>
        <w:t>ნერვიულობის</w:t>
      </w:r>
      <w:r w:rsidRPr="009D5C95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9D5C95">
        <w:rPr>
          <w:rFonts w:ascii="Sylfaen" w:hAnsi="Sylfaen" w:cs="Sylfaen"/>
          <w:iCs/>
          <w:sz w:val="24"/>
          <w:szCs w:val="24"/>
          <w:lang w:val="ka-GE"/>
        </w:rPr>
        <w:t>შეგრძნება</w:t>
      </w:r>
      <w:r>
        <w:rPr>
          <w:rFonts w:ascii="Sylfaen" w:hAnsi="Sylfaen"/>
          <w:iCs/>
          <w:sz w:val="24"/>
          <w:szCs w:val="24"/>
          <w:lang w:val="ka-GE"/>
        </w:rPr>
        <w:t>;</w:t>
      </w:r>
    </w:p>
    <w:p w14:paraId="5B23A5DC" w14:textId="77777777" w:rsidR="009D5C95" w:rsidRDefault="009D5C95" w:rsidP="009F57C2">
      <w:pPr>
        <w:pStyle w:val="ListParagraph"/>
        <w:numPr>
          <w:ilvl w:val="0"/>
          <w:numId w:val="11"/>
        </w:numPr>
        <w:ind w:left="426"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9D5C95">
        <w:rPr>
          <w:rFonts w:ascii="Sylfaen" w:hAnsi="Sylfaen"/>
          <w:iCs/>
          <w:sz w:val="24"/>
          <w:szCs w:val="24"/>
          <w:lang w:val="ka-GE"/>
        </w:rPr>
        <w:t>დეპრესია</w:t>
      </w:r>
      <w:r>
        <w:rPr>
          <w:rFonts w:ascii="Sylfaen" w:hAnsi="Sylfaen"/>
          <w:iCs/>
          <w:sz w:val="24"/>
          <w:szCs w:val="24"/>
          <w:lang w:val="ka-GE"/>
        </w:rPr>
        <w:t>;</w:t>
      </w:r>
    </w:p>
    <w:p w14:paraId="60C78D69" w14:textId="77777777" w:rsidR="009D5C95" w:rsidRDefault="009D5C95" w:rsidP="009F57C2">
      <w:pPr>
        <w:pStyle w:val="ListParagraph"/>
        <w:numPr>
          <w:ilvl w:val="0"/>
          <w:numId w:val="11"/>
        </w:numPr>
        <w:ind w:left="426"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9D5C95">
        <w:rPr>
          <w:rFonts w:ascii="Sylfaen" w:hAnsi="Sylfaen"/>
          <w:iCs/>
          <w:sz w:val="24"/>
          <w:szCs w:val="24"/>
          <w:lang w:val="ka-GE"/>
        </w:rPr>
        <w:t xml:space="preserve">კანკალი და </w:t>
      </w:r>
      <w:r>
        <w:rPr>
          <w:rFonts w:ascii="Sylfaen" w:hAnsi="Sylfaen"/>
          <w:iCs/>
          <w:sz w:val="24"/>
          <w:szCs w:val="24"/>
          <w:lang w:val="ka-GE"/>
        </w:rPr>
        <w:t>ცახცახი;</w:t>
      </w:r>
    </w:p>
    <w:p w14:paraId="5A19598A" w14:textId="6FFFE858" w:rsidR="009D5C95" w:rsidRDefault="009D5C95" w:rsidP="009F57C2">
      <w:pPr>
        <w:pStyle w:val="ListParagraph"/>
        <w:numPr>
          <w:ilvl w:val="0"/>
          <w:numId w:val="11"/>
        </w:numPr>
        <w:ind w:left="426"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9D5C95">
        <w:rPr>
          <w:rFonts w:ascii="Sylfaen" w:hAnsi="Sylfaen"/>
          <w:iCs/>
          <w:sz w:val="24"/>
          <w:szCs w:val="24"/>
          <w:lang w:val="ka-GE"/>
        </w:rPr>
        <w:t xml:space="preserve">კატარაქტა (თვალის ბროლის </w:t>
      </w:r>
      <w:r>
        <w:rPr>
          <w:rFonts w:ascii="Sylfaen" w:hAnsi="Sylfaen"/>
          <w:iCs/>
          <w:sz w:val="24"/>
          <w:szCs w:val="24"/>
          <w:lang w:val="ka-GE"/>
        </w:rPr>
        <w:t>შემღვრევა</w:t>
      </w:r>
      <w:r w:rsidRPr="009D5C95">
        <w:rPr>
          <w:rFonts w:ascii="Sylfaen" w:hAnsi="Sylfaen"/>
          <w:iCs/>
          <w:sz w:val="24"/>
          <w:szCs w:val="24"/>
          <w:lang w:val="ka-GE"/>
        </w:rPr>
        <w:t>)</w:t>
      </w:r>
      <w:r>
        <w:rPr>
          <w:rFonts w:ascii="Sylfaen" w:hAnsi="Sylfaen"/>
          <w:iCs/>
          <w:sz w:val="24"/>
          <w:szCs w:val="24"/>
          <w:lang w:val="ka-GE"/>
        </w:rPr>
        <w:t>;</w:t>
      </w:r>
    </w:p>
    <w:p w14:paraId="787F24DA" w14:textId="77777777" w:rsidR="009D5C95" w:rsidRDefault="009D5C95" w:rsidP="009F57C2">
      <w:pPr>
        <w:pStyle w:val="ListParagraph"/>
        <w:numPr>
          <w:ilvl w:val="0"/>
          <w:numId w:val="11"/>
        </w:numPr>
        <w:ind w:left="426"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9D5C95">
        <w:rPr>
          <w:rFonts w:ascii="Sylfaen" w:hAnsi="Sylfaen"/>
          <w:iCs/>
          <w:sz w:val="24"/>
          <w:szCs w:val="24"/>
          <w:lang w:val="ka-GE"/>
        </w:rPr>
        <w:t>კუნთების სპაზმები</w:t>
      </w:r>
      <w:r>
        <w:rPr>
          <w:rFonts w:ascii="Sylfaen" w:hAnsi="Sylfaen"/>
          <w:iCs/>
          <w:sz w:val="24"/>
          <w:szCs w:val="24"/>
          <w:lang w:val="ka-GE"/>
        </w:rPr>
        <w:t>;</w:t>
      </w:r>
    </w:p>
    <w:p w14:paraId="7BDA399D" w14:textId="40B5B548" w:rsidR="009D5C95" w:rsidRPr="009D5C95" w:rsidRDefault="009D5C95" w:rsidP="009F57C2">
      <w:pPr>
        <w:pStyle w:val="ListParagraph"/>
        <w:numPr>
          <w:ilvl w:val="0"/>
          <w:numId w:val="11"/>
        </w:numPr>
        <w:ind w:left="426"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9D5C95">
        <w:rPr>
          <w:rFonts w:ascii="Sylfaen" w:hAnsi="Sylfaen"/>
          <w:iCs/>
          <w:sz w:val="24"/>
          <w:szCs w:val="24"/>
          <w:lang w:val="ka-GE"/>
        </w:rPr>
        <w:t>მხედველობის დაბინდვა</w:t>
      </w:r>
      <w:r>
        <w:rPr>
          <w:rFonts w:ascii="Sylfaen" w:hAnsi="Sylfaen"/>
          <w:iCs/>
          <w:sz w:val="24"/>
          <w:szCs w:val="24"/>
          <w:lang w:val="ka-GE"/>
        </w:rPr>
        <w:t>.</w:t>
      </w:r>
    </w:p>
    <w:p w14:paraId="132B3C67" w14:textId="77777777" w:rsidR="00167CB0" w:rsidRPr="00167CB0" w:rsidRDefault="00167CB0" w:rsidP="00167CB0">
      <w:pPr>
        <w:ind w:right="59"/>
        <w:jc w:val="both"/>
        <w:rPr>
          <w:rFonts w:ascii="Sylfaen" w:hAnsi="Sylfaen"/>
          <w:b/>
          <w:bCs/>
          <w:iCs/>
          <w:sz w:val="24"/>
          <w:szCs w:val="24"/>
          <w:lang w:val="ka-GE"/>
        </w:rPr>
      </w:pPr>
      <w:r w:rsidRPr="00167CB0">
        <w:rPr>
          <w:rFonts w:ascii="Sylfaen" w:hAnsi="Sylfaen"/>
          <w:b/>
          <w:bCs/>
          <w:iCs/>
          <w:sz w:val="24"/>
          <w:szCs w:val="24"/>
          <w:lang w:val="ka-GE"/>
        </w:rPr>
        <w:t>იშვიათი</w:t>
      </w:r>
    </w:p>
    <w:p w14:paraId="23E9FB41" w14:textId="77777777" w:rsidR="00167CB0" w:rsidRDefault="00167CB0" w:rsidP="009F57C2">
      <w:pPr>
        <w:pStyle w:val="ListParagraph"/>
        <w:numPr>
          <w:ilvl w:val="0"/>
          <w:numId w:val="12"/>
        </w:numPr>
        <w:ind w:left="426"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167CB0">
        <w:rPr>
          <w:rFonts w:ascii="Sylfaen" w:hAnsi="Sylfaen" w:cs="Sylfaen"/>
          <w:iCs/>
          <w:sz w:val="24"/>
          <w:szCs w:val="24"/>
          <w:lang w:val="ka-GE"/>
        </w:rPr>
        <w:t>სახის</w:t>
      </w:r>
      <w:r w:rsidRPr="00167CB0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167CB0">
        <w:rPr>
          <w:rFonts w:ascii="Sylfaen" w:hAnsi="Sylfaen" w:cs="Sylfaen"/>
          <w:iCs/>
          <w:sz w:val="24"/>
          <w:szCs w:val="24"/>
          <w:lang w:val="ka-GE"/>
        </w:rPr>
        <w:t>სიწითლე</w:t>
      </w:r>
      <w:r w:rsidRPr="00167CB0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167CB0">
        <w:rPr>
          <w:rFonts w:ascii="Sylfaen" w:hAnsi="Sylfaen" w:cs="Sylfaen"/>
          <w:iCs/>
          <w:sz w:val="24"/>
          <w:szCs w:val="24"/>
          <w:lang w:val="ka-GE"/>
        </w:rPr>
        <w:t>სახის</w:t>
      </w:r>
      <w:r w:rsidRPr="00167CB0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167CB0">
        <w:rPr>
          <w:rFonts w:ascii="Sylfaen" w:hAnsi="Sylfaen" w:cs="Sylfaen"/>
          <w:iCs/>
          <w:sz w:val="24"/>
          <w:szCs w:val="24"/>
          <w:lang w:val="ka-GE"/>
        </w:rPr>
        <w:t>ნიღბის</w:t>
      </w:r>
      <w:r w:rsidRPr="00167CB0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167CB0">
        <w:rPr>
          <w:rFonts w:ascii="Sylfaen" w:hAnsi="Sylfaen" w:cs="Sylfaen"/>
          <w:iCs/>
          <w:sz w:val="24"/>
          <w:szCs w:val="24"/>
          <w:lang w:val="ka-GE"/>
        </w:rPr>
        <w:t>გამოყენების</w:t>
      </w:r>
      <w:r w:rsidRPr="00167CB0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167CB0">
        <w:rPr>
          <w:rFonts w:ascii="Sylfaen" w:hAnsi="Sylfaen" w:cs="Sylfaen"/>
          <w:iCs/>
          <w:sz w:val="24"/>
          <w:szCs w:val="24"/>
          <w:lang w:val="ka-GE"/>
        </w:rPr>
        <w:t>შემდეგ</w:t>
      </w:r>
      <w:r w:rsidRPr="00167CB0">
        <w:rPr>
          <w:rFonts w:ascii="Sylfaen" w:hAnsi="Sylfaen"/>
          <w:iCs/>
          <w:sz w:val="24"/>
          <w:szCs w:val="24"/>
          <w:lang w:val="ka-GE"/>
        </w:rPr>
        <w:t xml:space="preserve">. </w:t>
      </w:r>
      <w:r w:rsidRPr="00167CB0">
        <w:rPr>
          <w:rFonts w:ascii="Sylfaen" w:hAnsi="Sylfaen" w:cs="Sylfaen"/>
          <w:iCs/>
          <w:sz w:val="24"/>
          <w:szCs w:val="24"/>
          <w:lang w:val="ka-GE"/>
        </w:rPr>
        <w:t>ამის</w:t>
      </w:r>
      <w:r w:rsidRPr="00167CB0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167CB0">
        <w:rPr>
          <w:rFonts w:ascii="Sylfaen" w:hAnsi="Sylfaen" w:cs="Sylfaen"/>
          <w:iCs/>
          <w:sz w:val="24"/>
          <w:szCs w:val="24"/>
          <w:lang w:val="ka-GE"/>
        </w:rPr>
        <w:t>თავიდან</w:t>
      </w:r>
      <w:r w:rsidRPr="00167CB0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167CB0">
        <w:rPr>
          <w:rFonts w:ascii="Sylfaen" w:hAnsi="Sylfaen" w:cs="Sylfaen"/>
          <w:iCs/>
          <w:sz w:val="24"/>
          <w:szCs w:val="24"/>
          <w:lang w:val="ka-GE"/>
        </w:rPr>
        <w:t>აცილება</w:t>
      </w:r>
      <w:r w:rsidRPr="00167CB0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167CB0">
        <w:rPr>
          <w:rFonts w:ascii="Sylfaen" w:hAnsi="Sylfaen" w:cs="Sylfaen"/>
          <w:iCs/>
          <w:sz w:val="24"/>
          <w:szCs w:val="24"/>
          <w:lang w:val="ka-GE"/>
        </w:rPr>
        <w:t>შესაძლებელია</w:t>
      </w:r>
      <w:r w:rsidRPr="00167CB0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167CB0">
        <w:rPr>
          <w:rFonts w:ascii="Sylfaen" w:hAnsi="Sylfaen" w:cs="Sylfaen"/>
          <w:iCs/>
          <w:sz w:val="24"/>
          <w:szCs w:val="24"/>
          <w:lang w:val="ka-GE"/>
        </w:rPr>
        <w:t>სახის</w:t>
      </w:r>
      <w:r w:rsidRPr="00167CB0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167CB0">
        <w:rPr>
          <w:rFonts w:ascii="Sylfaen" w:hAnsi="Sylfaen" w:cs="Sylfaen"/>
          <w:iCs/>
          <w:sz w:val="24"/>
          <w:szCs w:val="24"/>
          <w:lang w:val="ka-GE"/>
        </w:rPr>
        <w:t>დაბანით</w:t>
      </w:r>
      <w:r>
        <w:rPr>
          <w:rFonts w:ascii="Sylfaen" w:hAnsi="Sylfaen" w:cs="Sylfaen"/>
          <w:iCs/>
          <w:sz w:val="24"/>
          <w:szCs w:val="24"/>
          <w:lang w:val="ka-GE"/>
        </w:rPr>
        <w:t>,</w:t>
      </w:r>
      <w:r w:rsidRPr="00167CB0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167CB0">
        <w:rPr>
          <w:rFonts w:ascii="Sylfaen" w:hAnsi="Sylfaen" w:cs="Sylfaen"/>
          <w:iCs/>
          <w:sz w:val="24"/>
          <w:szCs w:val="24"/>
          <w:lang w:val="ka-GE"/>
        </w:rPr>
        <w:t>სახის</w:t>
      </w:r>
      <w:r w:rsidRPr="00167CB0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167CB0">
        <w:rPr>
          <w:rFonts w:ascii="Sylfaen" w:hAnsi="Sylfaen" w:cs="Sylfaen"/>
          <w:iCs/>
          <w:sz w:val="24"/>
          <w:szCs w:val="24"/>
          <w:lang w:val="ka-GE"/>
        </w:rPr>
        <w:t>ნიღბის</w:t>
      </w:r>
      <w:r w:rsidRPr="00167CB0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167CB0">
        <w:rPr>
          <w:rFonts w:ascii="Sylfaen" w:hAnsi="Sylfaen" w:cs="Sylfaen"/>
          <w:iCs/>
          <w:sz w:val="24"/>
          <w:szCs w:val="24"/>
          <w:lang w:val="ka-GE"/>
        </w:rPr>
        <w:t>გამოყენების</w:t>
      </w:r>
      <w:r w:rsidRPr="00167CB0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167CB0">
        <w:rPr>
          <w:rFonts w:ascii="Sylfaen" w:hAnsi="Sylfaen" w:cs="Sylfaen"/>
          <w:iCs/>
          <w:sz w:val="24"/>
          <w:szCs w:val="24"/>
          <w:lang w:val="ka-GE"/>
        </w:rPr>
        <w:t>შემდეგ</w:t>
      </w:r>
      <w:r w:rsidRPr="00167CB0">
        <w:rPr>
          <w:rFonts w:ascii="Sylfaen" w:hAnsi="Sylfaen"/>
          <w:iCs/>
          <w:sz w:val="24"/>
          <w:szCs w:val="24"/>
          <w:lang w:val="ka-GE"/>
        </w:rPr>
        <w:t>.</w:t>
      </w:r>
    </w:p>
    <w:p w14:paraId="32DED2EC" w14:textId="77777777" w:rsidR="00167CB0" w:rsidRDefault="00167CB0" w:rsidP="009F57C2">
      <w:pPr>
        <w:pStyle w:val="ListParagraph"/>
        <w:numPr>
          <w:ilvl w:val="0"/>
          <w:numId w:val="12"/>
        </w:numPr>
        <w:ind w:left="426"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167CB0">
        <w:rPr>
          <w:rFonts w:ascii="Sylfaen" w:hAnsi="Sylfaen"/>
          <w:iCs/>
          <w:sz w:val="24"/>
          <w:szCs w:val="24"/>
          <w:lang w:val="ka-GE"/>
        </w:rPr>
        <w:t>ძილის პრობლემები, ზედმეტი აგზნებადობ</w:t>
      </w:r>
      <w:r>
        <w:rPr>
          <w:rFonts w:ascii="Sylfaen" w:hAnsi="Sylfaen"/>
          <w:iCs/>
          <w:sz w:val="24"/>
          <w:szCs w:val="24"/>
          <w:lang w:val="ka-GE"/>
        </w:rPr>
        <w:t>ის</w:t>
      </w:r>
      <w:r w:rsidRPr="00167CB0">
        <w:rPr>
          <w:rFonts w:ascii="Sylfaen" w:hAnsi="Sylfaen"/>
          <w:iCs/>
          <w:sz w:val="24"/>
          <w:szCs w:val="24"/>
          <w:lang w:val="ka-GE"/>
        </w:rPr>
        <w:t xml:space="preserve"> ან გაღიზიანების შეგრძნება. ეს ეფექტები უფრო ხშირად ბავშვებში</w:t>
      </w:r>
      <w:r>
        <w:rPr>
          <w:rFonts w:ascii="Sylfaen" w:hAnsi="Sylfaen"/>
          <w:iCs/>
          <w:sz w:val="24"/>
          <w:szCs w:val="24"/>
          <w:lang w:val="ka-GE"/>
        </w:rPr>
        <w:t>ა</w:t>
      </w:r>
      <w:r w:rsidRPr="00167CB0">
        <w:rPr>
          <w:rFonts w:ascii="Sylfaen" w:hAnsi="Sylfaen"/>
          <w:iCs/>
          <w:sz w:val="24"/>
          <w:szCs w:val="24"/>
          <w:lang w:val="ka-GE"/>
        </w:rPr>
        <w:t xml:space="preserve"> </w:t>
      </w:r>
      <w:r>
        <w:rPr>
          <w:rFonts w:ascii="Sylfaen" w:hAnsi="Sylfaen"/>
          <w:iCs/>
          <w:sz w:val="24"/>
          <w:szCs w:val="24"/>
          <w:lang w:val="ka-GE"/>
        </w:rPr>
        <w:t>მოსალოდნელი</w:t>
      </w:r>
      <w:r w:rsidRPr="00167CB0">
        <w:rPr>
          <w:rFonts w:ascii="Sylfaen" w:hAnsi="Sylfaen"/>
          <w:iCs/>
          <w:sz w:val="24"/>
          <w:szCs w:val="24"/>
          <w:lang w:val="ka-GE"/>
        </w:rPr>
        <w:t>.</w:t>
      </w:r>
    </w:p>
    <w:p w14:paraId="0FC61AFF" w14:textId="77777777" w:rsidR="00167CB0" w:rsidRDefault="00167CB0" w:rsidP="009F57C2">
      <w:pPr>
        <w:pStyle w:val="ListParagraph"/>
        <w:numPr>
          <w:ilvl w:val="0"/>
          <w:numId w:val="12"/>
        </w:numPr>
        <w:ind w:left="426"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167CB0">
        <w:rPr>
          <w:rFonts w:ascii="Sylfaen" w:hAnsi="Sylfaen"/>
          <w:iCs/>
          <w:sz w:val="24"/>
          <w:szCs w:val="24"/>
          <w:lang w:val="ka-GE"/>
        </w:rPr>
        <w:t>კანის სილურჯე.</w:t>
      </w:r>
    </w:p>
    <w:p w14:paraId="19BF590C" w14:textId="77777777" w:rsidR="00167CB0" w:rsidRDefault="00167CB0" w:rsidP="009F57C2">
      <w:pPr>
        <w:pStyle w:val="ListParagraph"/>
        <w:numPr>
          <w:ilvl w:val="0"/>
          <w:numId w:val="12"/>
        </w:numPr>
        <w:ind w:left="426"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167CB0">
        <w:rPr>
          <w:rFonts w:ascii="Sylfaen" w:hAnsi="Sylfaen"/>
          <w:iCs/>
          <w:sz w:val="24"/>
          <w:szCs w:val="24"/>
          <w:lang w:val="ka-GE"/>
        </w:rPr>
        <w:t>ხმის დაკარგვა.</w:t>
      </w:r>
    </w:p>
    <w:p w14:paraId="08FE3917" w14:textId="5CC7EAB6" w:rsidR="00167CB0" w:rsidRPr="00167CB0" w:rsidRDefault="00167CB0" w:rsidP="009F57C2">
      <w:pPr>
        <w:pStyle w:val="ListParagraph"/>
        <w:numPr>
          <w:ilvl w:val="0"/>
          <w:numId w:val="12"/>
        </w:numPr>
        <w:ind w:left="426"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167CB0">
        <w:rPr>
          <w:rFonts w:ascii="Sylfaen" w:hAnsi="Sylfaen"/>
          <w:iCs/>
          <w:sz w:val="24"/>
          <w:szCs w:val="24"/>
          <w:lang w:val="ka-GE"/>
        </w:rPr>
        <w:t>ჩახლეჩილი ხმა (ბავშვებში)</w:t>
      </w:r>
      <w:r>
        <w:rPr>
          <w:rFonts w:ascii="Sylfaen" w:hAnsi="Sylfaen"/>
          <w:iCs/>
          <w:sz w:val="24"/>
          <w:szCs w:val="24"/>
          <w:lang w:val="ka-GE"/>
        </w:rPr>
        <w:t>.</w:t>
      </w:r>
    </w:p>
    <w:p w14:paraId="1A7FC6DB" w14:textId="4CB1D78D" w:rsidR="00167CB0" w:rsidRPr="00167CB0" w:rsidRDefault="00167CB0" w:rsidP="00167CB0">
      <w:pPr>
        <w:ind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167CB0">
        <w:rPr>
          <w:rFonts w:ascii="Sylfaen" w:hAnsi="Sylfaen"/>
          <w:iCs/>
          <w:sz w:val="24"/>
          <w:szCs w:val="24"/>
          <w:lang w:val="ka-GE"/>
        </w:rPr>
        <w:t xml:space="preserve">ინჰალაციურმა კორტიკოსტეროიდებმა შეიძლება გავლენა </w:t>
      </w:r>
      <w:r>
        <w:rPr>
          <w:rFonts w:ascii="Sylfaen" w:hAnsi="Sylfaen"/>
          <w:iCs/>
          <w:sz w:val="24"/>
          <w:szCs w:val="24"/>
          <w:lang w:val="ka-GE"/>
        </w:rPr>
        <w:t>იქონიონ</w:t>
      </w:r>
      <w:r w:rsidRPr="00167CB0">
        <w:rPr>
          <w:rFonts w:ascii="Sylfaen" w:hAnsi="Sylfaen"/>
          <w:iCs/>
          <w:sz w:val="24"/>
          <w:szCs w:val="24"/>
          <w:lang w:val="ka-GE"/>
        </w:rPr>
        <w:t xml:space="preserve"> ორგანიზმში სტეროიდული ჰორმონების ნორმალურ გამომუშავებაზე, განსაკუთრებით თუ დიდი ხნის განმავლობაში </w:t>
      </w:r>
      <w:r>
        <w:rPr>
          <w:rFonts w:ascii="Sylfaen" w:hAnsi="Sylfaen"/>
          <w:iCs/>
          <w:sz w:val="24"/>
          <w:szCs w:val="24"/>
          <w:lang w:val="ka-GE"/>
        </w:rPr>
        <w:t>გამოიყენება</w:t>
      </w:r>
      <w:r w:rsidRPr="00167CB0">
        <w:rPr>
          <w:rFonts w:ascii="Sylfaen" w:hAnsi="Sylfaen"/>
          <w:iCs/>
          <w:sz w:val="24"/>
          <w:szCs w:val="24"/>
          <w:lang w:val="ka-GE"/>
        </w:rPr>
        <w:t xml:space="preserve"> მაღალ</w:t>
      </w:r>
      <w:r>
        <w:rPr>
          <w:rFonts w:ascii="Sylfaen" w:hAnsi="Sylfaen"/>
          <w:iCs/>
          <w:sz w:val="24"/>
          <w:szCs w:val="24"/>
          <w:lang w:val="ka-GE"/>
        </w:rPr>
        <w:t>ი</w:t>
      </w:r>
      <w:r w:rsidRPr="00167CB0">
        <w:rPr>
          <w:rFonts w:ascii="Sylfaen" w:hAnsi="Sylfaen"/>
          <w:iCs/>
          <w:sz w:val="24"/>
          <w:szCs w:val="24"/>
          <w:lang w:val="ka-GE"/>
        </w:rPr>
        <w:t xml:space="preserve"> დოზებ</w:t>
      </w:r>
      <w:r>
        <w:rPr>
          <w:rFonts w:ascii="Sylfaen" w:hAnsi="Sylfaen"/>
          <w:iCs/>
          <w:sz w:val="24"/>
          <w:szCs w:val="24"/>
          <w:lang w:val="ka-GE"/>
        </w:rPr>
        <w:t>ით</w:t>
      </w:r>
      <w:r w:rsidRPr="00167CB0">
        <w:rPr>
          <w:rFonts w:ascii="Sylfaen" w:hAnsi="Sylfaen"/>
          <w:iCs/>
          <w:sz w:val="24"/>
          <w:szCs w:val="24"/>
          <w:lang w:val="ka-GE"/>
        </w:rPr>
        <w:t>. ეფექტები მოიცავს:</w:t>
      </w:r>
    </w:p>
    <w:p w14:paraId="271F14A9" w14:textId="0490A402" w:rsidR="00167CB0" w:rsidRDefault="00167CB0" w:rsidP="009F57C2">
      <w:pPr>
        <w:pStyle w:val="ListParagraph"/>
        <w:numPr>
          <w:ilvl w:val="0"/>
          <w:numId w:val="13"/>
        </w:numPr>
        <w:ind w:left="426"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167CB0">
        <w:rPr>
          <w:rFonts w:ascii="Sylfaen" w:hAnsi="Sylfaen" w:cs="Sylfaen"/>
          <w:iCs/>
          <w:sz w:val="24"/>
          <w:szCs w:val="24"/>
          <w:lang w:val="ka-GE"/>
        </w:rPr>
        <w:lastRenderedPageBreak/>
        <w:t>ძვლის</w:t>
      </w:r>
      <w:r w:rsidRPr="00167CB0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167CB0">
        <w:rPr>
          <w:rFonts w:ascii="Sylfaen" w:hAnsi="Sylfaen" w:cs="Sylfaen"/>
          <w:iCs/>
          <w:sz w:val="24"/>
          <w:szCs w:val="24"/>
          <w:lang w:val="ka-GE"/>
        </w:rPr>
        <w:t>მინერალური</w:t>
      </w:r>
      <w:r w:rsidRPr="00167CB0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167CB0">
        <w:rPr>
          <w:rFonts w:ascii="Sylfaen" w:hAnsi="Sylfaen" w:cs="Sylfaen"/>
          <w:iCs/>
          <w:sz w:val="24"/>
          <w:szCs w:val="24"/>
          <w:lang w:val="ka-GE"/>
        </w:rPr>
        <w:t>სიმკვრივის</w:t>
      </w:r>
      <w:r w:rsidRPr="00167CB0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167CB0">
        <w:rPr>
          <w:rFonts w:ascii="Sylfaen" w:hAnsi="Sylfaen" w:cs="Sylfaen"/>
          <w:iCs/>
          <w:sz w:val="24"/>
          <w:szCs w:val="24"/>
          <w:lang w:val="ka-GE"/>
        </w:rPr>
        <w:t>ცვლილებებს</w:t>
      </w:r>
      <w:r w:rsidRPr="00167CB0">
        <w:rPr>
          <w:rFonts w:ascii="Sylfaen" w:hAnsi="Sylfaen"/>
          <w:iCs/>
          <w:sz w:val="24"/>
          <w:szCs w:val="24"/>
          <w:lang w:val="ka-GE"/>
        </w:rPr>
        <w:t xml:space="preserve"> (</w:t>
      </w:r>
      <w:r w:rsidRPr="00167CB0">
        <w:rPr>
          <w:rFonts w:ascii="Sylfaen" w:hAnsi="Sylfaen" w:cs="Sylfaen"/>
          <w:iCs/>
          <w:sz w:val="24"/>
          <w:szCs w:val="24"/>
          <w:lang w:val="ka-GE"/>
        </w:rPr>
        <w:t>ძვლების</w:t>
      </w:r>
      <w:r w:rsidRPr="00167CB0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167CB0">
        <w:rPr>
          <w:rFonts w:ascii="Sylfaen" w:hAnsi="Sylfaen" w:cs="Sylfaen"/>
          <w:iCs/>
          <w:sz w:val="24"/>
          <w:szCs w:val="24"/>
          <w:lang w:val="ka-GE"/>
        </w:rPr>
        <w:t>გათხელება</w:t>
      </w:r>
      <w:r w:rsidRPr="00167CB0">
        <w:rPr>
          <w:rFonts w:ascii="Sylfaen" w:hAnsi="Sylfaen"/>
          <w:iCs/>
          <w:sz w:val="24"/>
          <w:szCs w:val="24"/>
          <w:lang w:val="ka-GE"/>
        </w:rPr>
        <w:t>)</w:t>
      </w:r>
      <w:r>
        <w:rPr>
          <w:rFonts w:ascii="Sylfaen" w:hAnsi="Sylfaen"/>
          <w:iCs/>
          <w:sz w:val="24"/>
          <w:szCs w:val="24"/>
          <w:lang w:val="ka-GE"/>
        </w:rPr>
        <w:t>;</w:t>
      </w:r>
    </w:p>
    <w:p w14:paraId="22A19DB5" w14:textId="77777777" w:rsidR="00167CB0" w:rsidRDefault="00167CB0" w:rsidP="009F57C2">
      <w:pPr>
        <w:pStyle w:val="ListParagraph"/>
        <w:numPr>
          <w:ilvl w:val="0"/>
          <w:numId w:val="13"/>
        </w:numPr>
        <w:ind w:left="426"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167CB0">
        <w:rPr>
          <w:rFonts w:ascii="Sylfaen" w:hAnsi="Sylfaen"/>
          <w:iCs/>
          <w:sz w:val="24"/>
          <w:szCs w:val="24"/>
          <w:lang w:val="ka-GE"/>
        </w:rPr>
        <w:t>გლაუკომა</w:t>
      </w:r>
      <w:r>
        <w:rPr>
          <w:rFonts w:ascii="Sylfaen" w:hAnsi="Sylfaen"/>
          <w:iCs/>
          <w:sz w:val="24"/>
          <w:szCs w:val="24"/>
          <w:lang w:val="ka-GE"/>
        </w:rPr>
        <w:t>ს</w:t>
      </w:r>
      <w:r w:rsidRPr="00167CB0">
        <w:rPr>
          <w:rFonts w:ascii="Sylfaen" w:hAnsi="Sylfaen"/>
          <w:iCs/>
          <w:sz w:val="24"/>
          <w:szCs w:val="24"/>
          <w:lang w:val="ka-GE"/>
        </w:rPr>
        <w:t xml:space="preserve"> (თვალში წნევის მომატება)</w:t>
      </w:r>
      <w:r>
        <w:rPr>
          <w:rFonts w:ascii="Sylfaen" w:hAnsi="Sylfaen"/>
          <w:iCs/>
          <w:sz w:val="24"/>
          <w:szCs w:val="24"/>
          <w:lang w:val="ka-GE"/>
        </w:rPr>
        <w:t>;</w:t>
      </w:r>
    </w:p>
    <w:p w14:paraId="76D74374" w14:textId="3C08076A" w:rsidR="00F055D8" w:rsidRDefault="00167CB0" w:rsidP="009F57C2">
      <w:pPr>
        <w:pStyle w:val="ListParagraph"/>
        <w:numPr>
          <w:ilvl w:val="0"/>
          <w:numId w:val="13"/>
        </w:numPr>
        <w:ind w:left="426"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167CB0">
        <w:rPr>
          <w:rFonts w:ascii="Sylfaen" w:hAnsi="Sylfaen"/>
          <w:iCs/>
          <w:sz w:val="24"/>
          <w:szCs w:val="24"/>
          <w:lang w:val="ka-GE"/>
        </w:rPr>
        <w:t>ბავშვებ</w:t>
      </w:r>
      <w:r>
        <w:rPr>
          <w:rFonts w:ascii="Sylfaen" w:hAnsi="Sylfaen"/>
          <w:iCs/>
          <w:sz w:val="24"/>
          <w:szCs w:val="24"/>
          <w:lang w:val="ka-GE"/>
        </w:rPr>
        <w:t>სა</w:t>
      </w:r>
      <w:r w:rsidRPr="00167CB0">
        <w:rPr>
          <w:rFonts w:ascii="Sylfaen" w:hAnsi="Sylfaen"/>
          <w:iCs/>
          <w:sz w:val="24"/>
          <w:szCs w:val="24"/>
          <w:lang w:val="ka-GE"/>
        </w:rPr>
        <w:t xml:space="preserve"> და მოზარდებ</w:t>
      </w:r>
      <w:r>
        <w:rPr>
          <w:rFonts w:ascii="Sylfaen" w:hAnsi="Sylfaen"/>
          <w:iCs/>
          <w:sz w:val="24"/>
          <w:szCs w:val="24"/>
          <w:lang w:val="ka-GE"/>
        </w:rPr>
        <w:t>ში</w:t>
      </w:r>
      <w:r w:rsidRPr="00167CB0">
        <w:rPr>
          <w:rFonts w:ascii="Sylfaen" w:hAnsi="Sylfaen"/>
          <w:iCs/>
          <w:sz w:val="24"/>
          <w:szCs w:val="24"/>
          <w:lang w:val="ka-GE"/>
        </w:rPr>
        <w:t xml:space="preserve"> ზრდის ტემპის შენელება</w:t>
      </w:r>
      <w:r>
        <w:rPr>
          <w:rFonts w:ascii="Sylfaen" w:hAnsi="Sylfaen"/>
          <w:iCs/>
          <w:sz w:val="24"/>
          <w:szCs w:val="24"/>
          <w:lang w:val="ka-GE"/>
        </w:rPr>
        <w:t>ს</w:t>
      </w:r>
      <w:r w:rsidRPr="00167CB0">
        <w:rPr>
          <w:rFonts w:ascii="Sylfaen" w:hAnsi="Sylfaen"/>
          <w:iCs/>
          <w:sz w:val="24"/>
          <w:szCs w:val="24"/>
          <w:lang w:val="ka-GE"/>
        </w:rPr>
        <w:t xml:space="preserve"> (იშვიათად). თუ მაღალი დოზები მიიღება რამდენიმე წლის განმავლობაში, </w:t>
      </w:r>
      <w:r w:rsidR="00F055D8">
        <w:rPr>
          <w:rFonts w:ascii="Sylfaen" w:hAnsi="Sylfaen"/>
          <w:iCs/>
          <w:sz w:val="24"/>
          <w:szCs w:val="24"/>
          <w:lang w:val="ka-GE"/>
        </w:rPr>
        <w:t>ზრდასრულობისას</w:t>
      </w:r>
      <w:r w:rsidRPr="00167CB0">
        <w:rPr>
          <w:rFonts w:ascii="Sylfaen" w:hAnsi="Sylfaen"/>
          <w:iCs/>
          <w:sz w:val="24"/>
          <w:szCs w:val="24"/>
          <w:lang w:val="ka-GE"/>
        </w:rPr>
        <w:t xml:space="preserve"> საბოლოო სიმაღლე შეიძლება შემცირდეს დაახლოებით 1 სმ-ით.</w:t>
      </w:r>
    </w:p>
    <w:p w14:paraId="15D7386C" w14:textId="50ADEAED" w:rsidR="00167CB0" w:rsidRPr="00F055D8" w:rsidRDefault="00F055D8" w:rsidP="009F57C2">
      <w:pPr>
        <w:pStyle w:val="ListParagraph"/>
        <w:numPr>
          <w:ilvl w:val="0"/>
          <w:numId w:val="13"/>
        </w:numPr>
        <w:ind w:left="426"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F055D8">
        <w:rPr>
          <w:rFonts w:ascii="Sylfaen" w:hAnsi="Sylfaen"/>
          <w:iCs/>
          <w:sz w:val="24"/>
          <w:szCs w:val="24"/>
          <w:lang w:val="ka-GE"/>
        </w:rPr>
        <w:t>გავლენა</w:t>
      </w:r>
      <w:r>
        <w:rPr>
          <w:rFonts w:ascii="Sylfaen" w:hAnsi="Sylfaen"/>
          <w:iCs/>
          <w:sz w:val="24"/>
          <w:szCs w:val="24"/>
          <w:lang w:val="ka-GE"/>
        </w:rPr>
        <w:t>ს</w:t>
      </w:r>
      <w:r w:rsidRPr="00F055D8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="00167CB0" w:rsidRPr="00F055D8">
        <w:rPr>
          <w:rFonts w:ascii="Sylfaen" w:hAnsi="Sylfaen"/>
          <w:iCs/>
          <w:sz w:val="24"/>
          <w:szCs w:val="24"/>
          <w:lang w:val="ka-GE"/>
        </w:rPr>
        <w:t>თირკმელზედა ჯირკვალზე (თირკმ</w:t>
      </w:r>
      <w:r>
        <w:rPr>
          <w:rFonts w:ascii="Sylfaen" w:hAnsi="Sylfaen"/>
          <w:iCs/>
          <w:sz w:val="24"/>
          <w:szCs w:val="24"/>
          <w:lang w:val="ka-GE"/>
        </w:rPr>
        <w:t xml:space="preserve">ლის </w:t>
      </w:r>
      <w:r w:rsidR="00167CB0" w:rsidRPr="00F055D8">
        <w:rPr>
          <w:rFonts w:ascii="Sylfaen" w:hAnsi="Sylfaen"/>
          <w:iCs/>
          <w:sz w:val="24"/>
          <w:szCs w:val="24"/>
          <w:lang w:val="ka-GE"/>
        </w:rPr>
        <w:t>გვერდით მდებარე პატარა ჯირკვალი) (იშვიათად).</w:t>
      </w:r>
    </w:p>
    <w:p w14:paraId="0F8B150B" w14:textId="7ED0C0FE" w:rsidR="00167CB0" w:rsidRPr="00167CB0" w:rsidRDefault="00167CB0" w:rsidP="00167CB0">
      <w:pPr>
        <w:ind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167CB0">
        <w:rPr>
          <w:rFonts w:ascii="Sylfaen" w:hAnsi="Sylfaen"/>
          <w:iCs/>
          <w:sz w:val="24"/>
          <w:szCs w:val="24"/>
          <w:lang w:val="ka-GE"/>
        </w:rPr>
        <w:t>ეს ეფექტები ნაკლებად სავარაუდოა ინჰალაციური კორტიკოსტეროიდების გამოყენებისას, ვიდრე კორტიკოსტეროიდების ტაბლეტების გამოყენებისას.</w:t>
      </w:r>
    </w:p>
    <w:p w14:paraId="202E2F63" w14:textId="007EEC66" w:rsidR="00167CB0" w:rsidRPr="00167CB0" w:rsidRDefault="00167CB0" w:rsidP="00167CB0">
      <w:pPr>
        <w:ind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167CB0">
        <w:rPr>
          <w:rFonts w:ascii="Sylfaen" w:hAnsi="Sylfaen"/>
          <w:iCs/>
          <w:sz w:val="24"/>
          <w:szCs w:val="24"/>
          <w:lang w:val="ka-GE"/>
        </w:rPr>
        <w:t>ეფექტი, სავარაუდოდ, დამოკიდებულია დოზაზე, ზემოქმედების ხანგრძლივობაზე, სტეროიდების თანმხლებ და წარსულ ზემოქმედებაზე და ინდივიდუალურ მგრძნობელობაზე</w:t>
      </w:r>
      <w:r w:rsidR="00F055D8">
        <w:rPr>
          <w:rFonts w:ascii="Sylfaen" w:hAnsi="Sylfaen"/>
          <w:iCs/>
          <w:sz w:val="24"/>
          <w:szCs w:val="24"/>
          <w:lang w:val="ka-GE"/>
        </w:rPr>
        <w:t>.</w:t>
      </w:r>
    </w:p>
    <w:p w14:paraId="7B5B8AD6" w14:textId="10A74FEB" w:rsidR="00167CB0" w:rsidRPr="00167CB0" w:rsidRDefault="00167CB0" w:rsidP="00167CB0">
      <w:pPr>
        <w:ind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167CB0">
        <w:rPr>
          <w:rFonts w:ascii="Sylfaen" w:hAnsi="Sylfaen"/>
          <w:iCs/>
          <w:sz w:val="24"/>
          <w:szCs w:val="24"/>
          <w:lang w:val="ka-GE"/>
        </w:rPr>
        <w:t>სახის კანის გაღიზიანება დაფიქსირდა ზოგიერთ შემთხვევაში, როდესაც ნებულაიზერი</w:t>
      </w:r>
      <w:r w:rsidR="00F055D8">
        <w:rPr>
          <w:rFonts w:ascii="Sylfaen" w:hAnsi="Sylfaen"/>
          <w:iCs/>
          <w:sz w:val="24"/>
          <w:szCs w:val="24"/>
          <w:lang w:val="ka-GE"/>
        </w:rPr>
        <w:t>ს</w:t>
      </w:r>
      <w:r w:rsidRPr="00167CB0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="00F055D8">
        <w:rPr>
          <w:rFonts w:ascii="Sylfaen" w:hAnsi="Sylfaen"/>
          <w:iCs/>
          <w:sz w:val="24"/>
          <w:szCs w:val="24"/>
          <w:lang w:val="ka-GE"/>
        </w:rPr>
        <w:t>გამოყენება ხდებოდა</w:t>
      </w:r>
      <w:r w:rsidRPr="00167CB0">
        <w:rPr>
          <w:rFonts w:ascii="Sylfaen" w:hAnsi="Sylfaen"/>
          <w:iCs/>
          <w:sz w:val="24"/>
          <w:szCs w:val="24"/>
          <w:lang w:val="ka-GE"/>
        </w:rPr>
        <w:t xml:space="preserve"> სახის ნიღბით.</w:t>
      </w:r>
    </w:p>
    <w:p w14:paraId="0FF1A703" w14:textId="7DB1AE1A" w:rsidR="00167CB0" w:rsidRPr="00167CB0" w:rsidRDefault="00167CB0" w:rsidP="00167CB0">
      <w:pPr>
        <w:ind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167CB0">
        <w:rPr>
          <w:rFonts w:ascii="Sylfaen" w:hAnsi="Sylfaen"/>
          <w:iCs/>
          <w:sz w:val="24"/>
          <w:szCs w:val="24"/>
          <w:lang w:val="ka-GE"/>
        </w:rPr>
        <w:t>სახის კანის გაღიზიანების თავიდან ასაცილებლად, სახის ნიღბის გამოყენების შემდეგ დაიბანეთ სახე წყლით.</w:t>
      </w:r>
    </w:p>
    <w:p w14:paraId="6738BFFF" w14:textId="52EFE624" w:rsidR="00167CB0" w:rsidRPr="00167CB0" w:rsidRDefault="00167CB0" w:rsidP="00167CB0">
      <w:pPr>
        <w:ind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167CB0">
        <w:rPr>
          <w:rFonts w:ascii="Sylfaen" w:hAnsi="Sylfaen"/>
          <w:iCs/>
          <w:sz w:val="24"/>
          <w:szCs w:val="24"/>
          <w:lang w:val="ka-GE"/>
        </w:rPr>
        <w:t xml:space="preserve">იშვიათ შემთხვევებში, ინჰალაციური კორტიკოსტეროიდებით მკურნალობისას შეიძლება განვითარდეს უფრო </w:t>
      </w:r>
      <w:r w:rsidR="00F055D8">
        <w:rPr>
          <w:rFonts w:ascii="Sylfaen" w:hAnsi="Sylfaen"/>
          <w:iCs/>
          <w:sz w:val="24"/>
          <w:szCs w:val="24"/>
          <w:lang w:val="ka-GE"/>
        </w:rPr>
        <w:t>გენერალიზებული</w:t>
      </w:r>
      <w:r w:rsidRPr="00167CB0">
        <w:rPr>
          <w:rFonts w:ascii="Sylfaen" w:hAnsi="Sylfaen"/>
          <w:iCs/>
          <w:sz w:val="24"/>
          <w:szCs w:val="24"/>
          <w:lang w:val="ka-GE"/>
        </w:rPr>
        <w:t xml:space="preserve"> გვერდითი მოვლენები.</w:t>
      </w:r>
    </w:p>
    <w:p w14:paraId="5D71731C" w14:textId="21C02E0B" w:rsidR="006075C9" w:rsidRDefault="00167CB0" w:rsidP="00167CB0">
      <w:pPr>
        <w:ind w:right="59"/>
        <w:jc w:val="both"/>
        <w:rPr>
          <w:rFonts w:ascii="Sylfaen" w:hAnsi="Sylfaen"/>
          <w:iCs/>
          <w:sz w:val="24"/>
          <w:szCs w:val="24"/>
          <w:lang w:val="ka-GE"/>
        </w:rPr>
      </w:pPr>
      <w:r w:rsidRPr="00167CB0">
        <w:rPr>
          <w:rFonts w:ascii="Sylfaen" w:hAnsi="Sylfaen"/>
          <w:iCs/>
          <w:sz w:val="24"/>
          <w:szCs w:val="24"/>
          <w:lang w:val="ka-GE"/>
        </w:rPr>
        <w:t xml:space="preserve">მათზე </w:t>
      </w:r>
      <w:r w:rsidR="00F055D8">
        <w:rPr>
          <w:rFonts w:ascii="Sylfaen" w:hAnsi="Sylfaen"/>
          <w:iCs/>
          <w:sz w:val="24"/>
          <w:szCs w:val="24"/>
          <w:lang w:val="ka-GE"/>
        </w:rPr>
        <w:t>ეჭვის მიტანა ხდება მაშინ</w:t>
      </w:r>
      <w:r w:rsidRPr="00167CB0">
        <w:rPr>
          <w:rFonts w:ascii="Sylfaen" w:hAnsi="Sylfaen"/>
          <w:iCs/>
          <w:sz w:val="24"/>
          <w:szCs w:val="24"/>
          <w:lang w:val="ka-GE"/>
        </w:rPr>
        <w:t>, თუ განვითარდება დაღლილობა, თავის ტკივილი, გულისრევა ან ღებინება</w:t>
      </w:r>
      <w:r w:rsidR="00F055D8">
        <w:rPr>
          <w:rFonts w:ascii="Sylfaen" w:hAnsi="Sylfaen"/>
          <w:iCs/>
          <w:sz w:val="24"/>
          <w:szCs w:val="24"/>
          <w:lang w:val="ka-GE"/>
        </w:rPr>
        <w:t>.</w:t>
      </w:r>
    </w:p>
    <w:p w14:paraId="70884E4A" w14:textId="77777777" w:rsidR="00EB353C" w:rsidRDefault="00EB353C" w:rsidP="00167CB0">
      <w:pPr>
        <w:ind w:right="59"/>
        <w:jc w:val="both"/>
        <w:rPr>
          <w:rFonts w:ascii="Sylfaen" w:hAnsi="Sylfaen"/>
          <w:iCs/>
          <w:sz w:val="24"/>
          <w:szCs w:val="24"/>
          <w:lang w:val="ka-GE"/>
        </w:rPr>
      </w:pPr>
    </w:p>
    <w:p w14:paraId="23AB0E49" w14:textId="77777777" w:rsidR="00EB353C" w:rsidRPr="00426B66" w:rsidRDefault="00EB353C" w:rsidP="00EB353C">
      <w:pPr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EB353C">
        <w:rPr>
          <w:rFonts w:ascii="Sylfaen" w:hAnsi="Sylfaen" w:cs="Sylfaen"/>
          <w:sz w:val="24"/>
          <w:szCs w:val="24"/>
          <w:u w:val="single"/>
          <w:lang w:val="ka-GE"/>
        </w:rPr>
        <w:t>შეტყობინება</w:t>
      </w:r>
      <w:r w:rsidRPr="00EB353C">
        <w:rPr>
          <w:rFonts w:ascii="Sylfaen" w:hAnsi="Sylfaen"/>
          <w:sz w:val="24"/>
          <w:szCs w:val="24"/>
          <w:u w:val="single"/>
          <w:lang w:val="ka-GE"/>
        </w:rPr>
        <w:t xml:space="preserve"> </w:t>
      </w:r>
      <w:r w:rsidRPr="00EB353C">
        <w:rPr>
          <w:rFonts w:ascii="Sylfaen" w:hAnsi="Sylfaen" w:cs="Sylfaen"/>
          <w:sz w:val="24"/>
          <w:szCs w:val="24"/>
          <w:u w:val="single"/>
          <w:lang w:val="ka-GE"/>
        </w:rPr>
        <w:t>გვერდითი</w:t>
      </w:r>
      <w:r w:rsidRPr="00EB353C">
        <w:rPr>
          <w:rFonts w:ascii="Sylfaen" w:hAnsi="Sylfaen"/>
          <w:sz w:val="24"/>
          <w:szCs w:val="24"/>
          <w:u w:val="single"/>
          <w:lang w:val="ka-GE"/>
        </w:rPr>
        <w:t xml:space="preserve"> </w:t>
      </w:r>
      <w:r w:rsidRPr="00EB353C">
        <w:rPr>
          <w:rFonts w:ascii="Sylfaen" w:hAnsi="Sylfaen" w:cs="Sylfaen"/>
          <w:sz w:val="24"/>
          <w:szCs w:val="24"/>
          <w:u w:val="single"/>
          <w:lang w:val="ka-GE"/>
        </w:rPr>
        <w:t>მოვლენების</w:t>
      </w:r>
      <w:r w:rsidRPr="00EB353C">
        <w:rPr>
          <w:rFonts w:ascii="Sylfaen" w:hAnsi="Sylfaen"/>
          <w:sz w:val="24"/>
          <w:szCs w:val="24"/>
          <w:u w:val="single"/>
          <w:lang w:val="ka-GE"/>
        </w:rPr>
        <w:t xml:space="preserve"> </w:t>
      </w:r>
      <w:r w:rsidRPr="00EB353C">
        <w:rPr>
          <w:rFonts w:ascii="Sylfaen" w:hAnsi="Sylfaen" w:cs="Sylfaen"/>
          <w:sz w:val="24"/>
          <w:szCs w:val="24"/>
          <w:u w:val="single"/>
          <w:lang w:val="ka-GE"/>
        </w:rPr>
        <w:t>შესახებ</w:t>
      </w:r>
    </w:p>
    <w:p w14:paraId="23DF6853" w14:textId="77777777" w:rsidR="00EB353C" w:rsidRDefault="00EB353C" w:rsidP="00EB353C">
      <w:pPr>
        <w:jc w:val="both"/>
        <w:rPr>
          <w:rFonts w:ascii="Sylfaen" w:hAnsi="Sylfaen"/>
          <w:sz w:val="24"/>
          <w:szCs w:val="24"/>
          <w:lang w:val="ka-GE"/>
        </w:rPr>
      </w:pPr>
      <w:r w:rsidRPr="00426B66">
        <w:rPr>
          <w:rFonts w:ascii="Sylfaen" w:hAnsi="Sylfaen"/>
          <w:sz w:val="24"/>
          <w:szCs w:val="24"/>
          <w:lang w:val="ka-GE"/>
        </w:rPr>
        <w:t>ნებისმიერი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426B66">
        <w:rPr>
          <w:rFonts w:ascii="Sylfaen" w:hAnsi="Sylfaen"/>
          <w:sz w:val="24"/>
          <w:szCs w:val="24"/>
          <w:lang w:val="ka-GE"/>
        </w:rPr>
        <w:t xml:space="preserve">გვერდითი მოვლენის გამოვლენის შემთხვევაში, </w:t>
      </w:r>
      <w:r>
        <w:rPr>
          <w:rFonts w:ascii="Sylfaen" w:hAnsi="Sylfaen"/>
          <w:sz w:val="24"/>
          <w:szCs w:val="24"/>
          <w:lang w:val="ka-GE"/>
        </w:rPr>
        <w:t>მათ შორის ისეთი შესაძლო გვერდითი მოვლენის აღნიშვნის შემთხვევაში,</w:t>
      </w:r>
      <w:r w:rsidRPr="00426B66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რომელიც </w:t>
      </w:r>
      <w:r w:rsidRPr="00426B66">
        <w:rPr>
          <w:rFonts w:ascii="Sylfaen" w:hAnsi="Sylfaen"/>
          <w:sz w:val="24"/>
          <w:szCs w:val="24"/>
          <w:lang w:val="ka-GE"/>
        </w:rPr>
        <w:t xml:space="preserve">არ არის აღნიშნული  </w:t>
      </w:r>
      <w:r>
        <w:rPr>
          <w:rFonts w:ascii="Sylfaen" w:hAnsi="Sylfaen"/>
          <w:sz w:val="24"/>
          <w:szCs w:val="24"/>
          <w:lang w:val="ka-GE"/>
        </w:rPr>
        <w:t>წინამდებარე</w:t>
      </w:r>
      <w:r w:rsidRPr="00426B66">
        <w:rPr>
          <w:rFonts w:ascii="Sylfaen" w:hAnsi="Sylfaen"/>
          <w:sz w:val="24"/>
          <w:szCs w:val="24"/>
          <w:lang w:val="ka-GE"/>
        </w:rPr>
        <w:t xml:space="preserve"> ფურცელ-ჩანართში, მიმართეთ თქვენს ექიმს, ფარმაცევტს ან ექთანს. </w:t>
      </w:r>
    </w:p>
    <w:p w14:paraId="744FB98B" w14:textId="759658F3" w:rsidR="00EB353C" w:rsidRPr="00426B66" w:rsidRDefault="00EB353C" w:rsidP="00EB353C">
      <w:pPr>
        <w:jc w:val="both"/>
        <w:rPr>
          <w:rFonts w:ascii="Sylfaen" w:hAnsi="Sylfaen"/>
          <w:sz w:val="24"/>
          <w:szCs w:val="24"/>
          <w:lang w:val="ka-GE"/>
        </w:rPr>
      </w:pPr>
      <w:r w:rsidRPr="00426B66">
        <w:rPr>
          <w:rFonts w:ascii="Sylfaen" w:hAnsi="Sylfaen"/>
          <w:sz w:val="24"/>
          <w:szCs w:val="24"/>
          <w:lang w:val="ka-GE"/>
        </w:rPr>
        <w:t xml:space="preserve">თქვენ, ასევე, შეგიძლიათ შეატყობინოთ გვერდითი მოვლენების შესახებ თურქეთის ფარმაკოზედამხედველობის ცენტრს (TÜFAM), ვებ-გვერდზე </w:t>
      </w:r>
      <w:r w:rsidRPr="00426B66">
        <w:rPr>
          <w:rFonts w:ascii="Sylfaen" w:hAnsi="Sylfaen"/>
          <w:sz w:val="24"/>
          <w:szCs w:val="24"/>
          <w:u w:val="single"/>
          <w:lang w:val="ka-GE"/>
        </w:rPr>
        <w:t>www.titck.gov.tr</w:t>
      </w:r>
      <w:r w:rsidRPr="00426B66">
        <w:rPr>
          <w:rFonts w:ascii="Sylfaen" w:hAnsi="Sylfaen"/>
          <w:sz w:val="24"/>
          <w:szCs w:val="24"/>
          <w:lang w:val="ka-GE"/>
        </w:rPr>
        <w:t xml:space="preserve"> ღილაკზე „შეტყობინება გვერდითი მოვლენების შესახებ“ დაწკაპუნებით  ან დარეკვით ნომერზე 0 800 314 00 08, რომელიც წარმოადგენს გვერდითი მოვლენების შეტყობინების  ხაზს. გვერდითი მოვლენების შეტყობინებით, თქვენ დაგვეხმარებით უზრუნველვყოთ მეტი ინფორმაცია წამლის უსაფრთხოებასთან დაკავშირებით.</w:t>
      </w:r>
    </w:p>
    <w:p w14:paraId="318DFE16" w14:textId="5E637515" w:rsidR="00EB353C" w:rsidRPr="00501598" w:rsidRDefault="00EB353C" w:rsidP="00EB353C">
      <w:pPr>
        <w:jc w:val="both"/>
        <w:rPr>
          <w:rFonts w:ascii="Sylfaen" w:hAnsi="Sylfaen"/>
          <w:i/>
          <w:iCs/>
          <w:sz w:val="24"/>
          <w:szCs w:val="24"/>
          <w:lang w:val="ka-GE"/>
        </w:rPr>
      </w:pPr>
      <w:r w:rsidRPr="00501598">
        <w:rPr>
          <w:rFonts w:ascii="Sylfaen" w:hAnsi="Sylfaen"/>
          <w:i/>
          <w:iCs/>
          <w:sz w:val="24"/>
          <w:szCs w:val="24"/>
          <w:lang w:val="ka-GE"/>
        </w:rPr>
        <w:t xml:space="preserve">თუ გამოგივლინდათ რაიმე გვერდითი მოვლენა, რომელიც არ არის მოცემული წინამდებარე </w:t>
      </w:r>
      <w:r>
        <w:rPr>
          <w:rFonts w:ascii="Sylfaen" w:hAnsi="Sylfaen"/>
          <w:i/>
          <w:iCs/>
          <w:sz w:val="24"/>
          <w:szCs w:val="24"/>
          <w:lang w:val="ka-GE"/>
        </w:rPr>
        <w:t xml:space="preserve">პაციენტის საინფორმაციო </w:t>
      </w:r>
      <w:r w:rsidRPr="00501598">
        <w:rPr>
          <w:rFonts w:ascii="Sylfaen" w:hAnsi="Sylfaen"/>
          <w:i/>
          <w:iCs/>
          <w:sz w:val="24"/>
          <w:szCs w:val="24"/>
          <w:lang w:val="ka-GE"/>
        </w:rPr>
        <w:t>ფურცელ-ჩანართში, აცნობეთ თქვენს ექიმს ან ფარმაცევტს.</w:t>
      </w:r>
    </w:p>
    <w:p w14:paraId="2B37B2EE" w14:textId="77777777" w:rsidR="00E44F45" w:rsidRPr="001A7A5A" w:rsidRDefault="00E44F45" w:rsidP="005220AA">
      <w:pPr>
        <w:shd w:val="clear" w:color="auto" w:fill="FFFFFF"/>
        <w:tabs>
          <w:tab w:val="left" w:pos="426"/>
        </w:tabs>
        <w:jc w:val="both"/>
        <w:rPr>
          <w:b/>
          <w:bCs/>
          <w:spacing w:val="-5"/>
          <w:sz w:val="24"/>
          <w:szCs w:val="24"/>
        </w:rPr>
      </w:pPr>
    </w:p>
    <w:p w14:paraId="12D826E3" w14:textId="25839A89" w:rsidR="00DE5635" w:rsidRDefault="00E44F45" w:rsidP="005220AA">
      <w:pPr>
        <w:shd w:val="clear" w:color="auto" w:fill="FFFFFF"/>
        <w:tabs>
          <w:tab w:val="left" w:pos="426"/>
        </w:tabs>
        <w:jc w:val="both"/>
        <w:rPr>
          <w:rFonts w:ascii="Sylfaen" w:hAnsi="Sylfaen"/>
          <w:b/>
          <w:bCs/>
          <w:sz w:val="24"/>
          <w:szCs w:val="24"/>
          <w:lang w:val="ka-GE"/>
        </w:rPr>
      </w:pPr>
      <w:r>
        <w:rPr>
          <w:b/>
          <w:bCs/>
          <w:sz w:val="24"/>
          <w:szCs w:val="24"/>
        </w:rPr>
        <w:t>5.</w:t>
      </w:r>
      <w:r>
        <w:rPr>
          <w:b/>
          <w:bCs/>
          <w:sz w:val="24"/>
          <w:szCs w:val="24"/>
        </w:rPr>
        <w:tab/>
      </w:r>
      <w:r w:rsidR="00EB353C">
        <w:rPr>
          <w:rFonts w:ascii="Sylfaen" w:hAnsi="Sylfaen"/>
          <w:b/>
          <w:bCs/>
          <w:sz w:val="24"/>
          <w:szCs w:val="24"/>
          <w:lang w:val="ka-GE"/>
        </w:rPr>
        <w:t>როგორ ინახება ნაფანი</w:t>
      </w:r>
    </w:p>
    <w:p w14:paraId="09587E74" w14:textId="3F2B8589" w:rsidR="00BF4CD9" w:rsidRPr="00BF4CD9" w:rsidRDefault="00BF4CD9" w:rsidP="005220AA">
      <w:pPr>
        <w:shd w:val="clear" w:color="auto" w:fill="FFFFFF"/>
        <w:tabs>
          <w:tab w:val="left" w:pos="426"/>
        </w:tabs>
        <w:jc w:val="both"/>
        <w:rPr>
          <w:rFonts w:ascii="Sylfaen" w:hAnsi="Sylfaen"/>
          <w:i/>
          <w:iCs/>
          <w:sz w:val="24"/>
          <w:szCs w:val="24"/>
          <w:lang w:val="ka-GE"/>
        </w:rPr>
      </w:pPr>
      <w:r w:rsidRPr="00BF4CD9">
        <w:rPr>
          <w:rFonts w:ascii="Sylfaen" w:hAnsi="Sylfaen"/>
          <w:i/>
          <w:iCs/>
          <w:sz w:val="24"/>
          <w:szCs w:val="24"/>
          <w:lang w:val="ka-GE"/>
        </w:rPr>
        <w:t xml:space="preserve">შეინახეთ </w:t>
      </w:r>
      <w:r w:rsidR="00EB353C">
        <w:rPr>
          <w:rFonts w:ascii="Sylfaen" w:hAnsi="Sylfaen"/>
          <w:b/>
          <w:i/>
          <w:iCs/>
          <w:sz w:val="24"/>
          <w:szCs w:val="24"/>
          <w:lang w:val="ka-GE"/>
        </w:rPr>
        <w:t>ნაფანი</w:t>
      </w:r>
      <w:r w:rsidRPr="00BF4CD9">
        <w:rPr>
          <w:rFonts w:ascii="Sylfaen" w:hAnsi="Sylfaen"/>
          <w:i/>
          <w:iCs/>
          <w:sz w:val="24"/>
          <w:szCs w:val="24"/>
          <w:lang w:val="ka-GE"/>
        </w:rPr>
        <w:t xml:space="preserve"> ბავშვებისთვის მიუწვდომელ ადგილას და ორიგინალი</w:t>
      </w:r>
      <w:r>
        <w:rPr>
          <w:rFonts w:ascii="Sylfaen" w:hAnsi="Sylfaen"/>
          <w:i/>
          <w:iCs/>
          <w:sz w:val="24"/>
          <w:szCs w:val="24"/>
          <w:lang w:val="ka-GE"/>
        </w:rPr>
        <w:t xml:space="preserve"> </w:t>
      </w:r>
      <w:r w:rsidRPr="00BF4CD9">
        <w:rPr>
          <w:rFonts w:ascii="Sylfaen" w:hAnsi="Sylfaen"/>
          <w:i/>
          <w:iCs/>
          <w:sz w:val="24"/>
          <w:szCs w:val="24"/>
          <w:lang w:val="ka-GE"/>
        </w:rPr>
        <w:t>შეფუთვით.</w:t>
      </w:r>
    </w:p>
    <w:p w14:paraId="07B2BBC0" w14:textId="5381B2BE" w:rsidR="00EB353C" w:rsidRPr="00EB353C" w:rsidRDefault="00EB353C" w:rsidP="00EB353C">
      <w:pPr>
        <w:shd w:val="clear" w:color="auto" w:fill="FFFFFF"/>
        <w:tabs>
          <w:tab w:val="left" w:pos="426"/>
        </w:tabs>
        <w:jc w:val="both"/>
        <w:rPr>
          <w:rFonts w:ascii="Sylfaen" w:hAnsi="Sylfaen"/>
          <w:sz w:val="24"/>
          <w:szCs w:val="24"/>
          <w:lang w:val="ka-GE"/>
        </w:rPr>
      </w:pPr>
      <w:r w:rsidRPr="00EB353C">
        <w:rPr>
          <w:rFonts w:ascii="Sylfaen" w:hAnsi="Sylfaen"/>
          <w:sz w:val="24"/>
          <w:szCs w:val="24"/>
          <w:lang w:val="ka-GE"/>
        </w:rPr>
        <w:t xml:space="preserve">შეინახეთ </w:t>
      </w:r>
      <w:r w:rsidRPr="00EB353C">
        <w:rPr>
          <w:rFonts w:ascii="Sylfaen" w:hAnsi="Sylfaen"/>
          <w:b/>
          <w:bCs/>
          <w:sz w:val="24"/>
          <w:szCs w:val="24"/>
          <w:lang w:val="ka-GE"/>
        </w:rPr>
        <w:t>ნაფანი</w:t>
      </w:r>
      <w:r w:rsidRPr="00EB353C">
        <w:rPr>
          <w:rFonts w:ascii="Sylfaen" w:hAnsi="Sylfaen"/>
          <w:sz w:val="24"/>
          <w:szCs w:val="24"/>
          <w:lang w:val="ka-GE"/>
        </w:rPr>
        <w:t xml:space="preserve"> ორიგინალ კოლოფსა და ფოლგაში, მოარიდეთ მზის პირდაპირ სხივებს.</w:t>
      </w:r>
    </w:p>
    <w:p w14:paraId="2560AC2B" w14:textId="7F920285" w:rsidR="00EB353C" w:rsidRPr="00EB353C" w:rsidRDefault="00EB353C" w:rsidP="00EB353C">
      <w:pPr>
        <w:shd w:val="clear" w:color="auto" w:fill="FFFFFF"/>
        <w:tabs>
          <w:tab w:val="left" w:pos="426"/>
        </w:tabs>
        <w:jc w:val="both"/>
        <w:rPr>
          <w:rFonts w:ascii="Sylfaen" w:hAnsi="Sylfaen"/>
          <w:sz w:val="24"/>
          <w:szCs w:val="24"/>
          <w:lang w:val="ka-GE"/>
        </w:rPr>
      </w:pPr>
      <w:r w:rsidRPr="00EB353C">
        <w:rPr>
          <w:rFonts w:ascii="Sylfaen" w:hAnsi="Sylfaen"/>
          <w:sz w:val="24"/>
          <w:szCs w:val="24"/>
          <w:lang w:val="ka-GE"/>
        </w:rPr>
        <w:t xml:space="preserve">თუ არ იყენებთ მთელ </w:t>
      </w:r>
      <w:r>
        <w:rPr>
          <w:rFonts w:ascii="Sylfaen" w:hAnsi="Sylfaen"/>
          <w:sz w:val="24"/>
          <w:szCs w:val="24"/>
          <w:lang w:val="ka-GE"/>
        </w:rPr>
        <w:t>კონტეინერს</w:t>
      </w:r>
      <w:r w:rsidRPr="00EB353C">
        <w:rPr>
          <w:rFonts w:ascii="Sylfaen" w:hAnsi="Sylfaen"/>
          <w:sz w:val="24"/>
          <w:szCs w:val="24"/>
          <w:lang w:val="ka-GE"/>
        </w:rPr>
        <w:t xml:space="preserve"> თითოეული დოზისთვის, </w:t>
      </w:r>
      <w:r>
        <w:rPr>
          <w:rFonts w:ascii="Sylfaen" w:hAnsi="Sylfaen"/>
          <w:sz w:val="24"/>
          <w:szCs w:val="24"/>
          <w:lang w:val="ka-GE"/>
        </w:rPr>
        <w:t>მოარიდეთ</w:t>
      </w:r>
      <w:r w:rsidRPr="00EB353C">
        <w:rPr>
          <w:rFonts w:ascii="Sylfaen" w:hAnsi="Sylfaen"/>
          <w:sz w:val="24"/>
          <w:szCs w:val="24"/>
          <w:lang w:val="ka-GE"/>
        </w:rPr>
        <w:t xml:space="preserve"> დარჩენილი ნაწილი სინათლ</w:t>
      </w:r>
      <w:r w:rsidR="005D2A3E">
        <w:rPr>
          <w:rFonts w:ascii="Sylfaen" w:hAnsi="Sylfaen"/>
          <w:sz w:val="24"/>
          <w:szCs w:val="24"/>
          <w:lang w:val="ka-GE"/>
        </w:rPr>
        <w:t>ე</w:t>
      </w:r>
      <w:r w:rsidRPr="00EB353C">
        <w:rPr>
          <w:rFonts w:ascii="Sylfaen" w:hAnsi="Sylfaen"/>
          <w:sz w:val="24"/>
          <w:szCs w:val="24"/>
          <w:lang w:val="ka-GE"/>
        </w:rPr>
        <w:t>ს.</w:t>
      </w:r>
    </w:p>
    <w:p w14:paraId="5563025F" w14:textId="3AFA1A2A" w:rsidR="00EB353C" w:rsidRPr="00EB353C" w:rsidRDefault="00EB353C" w:rsidP="00EB353C">
      <w:pPr>
        <w:shd w:val="clear" w:color="auto" w:fill="FFFFFF"/>
        <w:tabs>
          <w:tab w:val="left" w:pos="426"/>
        </w:tabs>
        <w:jc w:val="both"/>
        <w:rPr>
          <w:rFonts w:ascii="Sylfaen" w:hAnsi="Sylfaen"/>
          <w:sz w:val="24"/>
          <w:szCs w:val="24"/>
          <w:lang w:val="ka-GE"/>
        </w:rPr>
      </w:pPr>
      <w:r w:rsidRPr="00EB353C">
        <w:rPr>
          <w:rFonts w:ascii="Sylfaen" w:hAnsi="Sylfaen"/>
          <w:sz w:val="24"/>
          <w:szCs w:val="24"/>
          <w:lang w:val="ka-GE"/>
        </w:rPr>
        <w:t>შეინახეთ ვერტიკალურ მდგომარეობაში</w:t>
      </w:r>
      <w:r>
        <w:rPr>
          <w:rFonts w:ascii="Sylfaen" w:hAnsi="Sylfaen"/>
          <w:sz w:val="24"/>
          <w:szCs w:val="24"/>
          <w:lang w:val="ka-GE"/>
        </w:rPr>
        <w:t>.</w:t>
      </w:r>
    </w:p>
    <w:p w14:paraId="1D7F7AEF" w14:textId="27CA95C0" w:rsidR="00EB353C" w:rsidRPr="00EB353C" w:rsidRDefault="00EB353C" w:rsidP="00EB353C">
      <w:pPr>
        <w:shd w:val="clear" w:color="auto" w:fill="FFFFFF"/>
        <w:tabs>
          <w:tab w:val="left" w:pos="426"/>
        </w:tabs>
        <w:jc w:val="both"/>
        <w:rPr>
          <w:rFonts w:ascii="Sylfaen" w:hAnsi="Sylfaen"/>
          <w:sz w:val="24"/>
          <w:szCs w:val="24"/>
          <w:lang w:val="ka-GE"/>
        </w:rPr>
      </w:pPr>
      <w:r w:rsidRPr="00EB353C">
        <w:rPr>
          <w:rFonts w:ascii="Sylfaen" w:hAnsi="Sylfaen"/>
          <w:sz w:val="24"/>
          <w:szCs w:val="24"/>
          <w:lang w:val="ka-GE"/>
        </w:rPr>
        <w:t>შეინახეთ 25°C-ზე დაბალ ოთახის ტემპერატურაზე. არ გაყინოთ.</w:t>
      </w:r>
    </w:p>
    <w:p w14:paraId="7EA974EA" w14:textId="21DFAE15" w:rsidR="00EB353C" w:rsidRPr="00EB353C" w:rsidRDefault="00EB353C" w:rsidP="00EB353C">
      <w:pPr>
        <w:shd w:val="clear" w:color="auto" w:fill="FFFFFF"/>
        <w:tabs>
          <w:tab w:val="left" w:pos="426"/>
        </w:tabs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B353C">
        <w:rPr>
          <w:rFonts w:ascii="Sylfaen" w:hAnsi="Sylfaen"/>
          <w:b/>
          <w:bCs/>
          <w:sz w:val="24"/>
          <w:szCs w:val="24"/>
          <w:lang w:val="ka-GE"/>
        </w:rPr>
        <w:t>გამოიყენეთ ვარგისიანობის ვადის შესაბამისად.</w:t>
      </w:r>
    </w:p>
    <w:p w14:paraId="34C48CC4" w14:textId="1AC486E2" w:rsidR="00EB353C" w:rsidRPr="00EB353C" w:rsidRDefault="00EB353C" w:rsidP="00EB353C">
      <w:pPr>
        <w:shd w:val="clear" w:color="auto" w:fill="FFFFFF"/>
        <w:tabs>
          <w:tab w:val="left" w:pos="426"/>
        </w:tabs>
        <w:jc w:val="both"/>
        <w:rPr>
          <w:rFonts w:ascii="Sylfaen" w:hAnsi="Sylfaen"/>
          <w:i/>
          <w:iCs/>
          <w:sz w:val="24"/>
          <w:szCs w:val="24"/>
          <w:lang w:val="ka-GE"/>
        </w:rPr>
      </w:pPr>
      <w:r w:rsidRPr="00EB353C">
        <w:rPr>
          <w:rFonts w:ascii="Sylfaen" w:hAnsi="Sylfaen"/>
          <w:i/>
          <w:iCs/>
          <w:sz w:val="24"/>
          <w:szCs w:val="24"/>
          <w:lang w:val="ka-GE"/>
        </w:rPr>
        <w:t xml:space="preserve">არ გამოიყენოთ ნაფანი შეფუთვაზე მითითებული ვარგისიანობის ვადის გასვლის შემდეგ/გამოიყენეთ ვარგისიანობის ვადის გასვლამდე. </w:t>
      </w:r>
    </w:p>
    <w:p w14:paraId="3A10899C" w14:textId="2AF41FDB" w:rsidR="00EB353C" w:rsidRPr="00EB353C" w:rsidRDefault="00EB353C" w:rsidP="00EB353C">
      <w:pPr>
        <w:shd w:val="clear" w:color="auto" w:fill="FFFFFF"/>
        <w:tabs>
          <w:tab w:val="left" w:pos="426"/>
        </w:tabs>
        <w:jc w:val="both"/>
        <w:rPr>
          <w:rFonts w:ascii="Sylfaen" w:hAnsi="Sylfaen"/>
          <w:sz w:val="24"/>
          <w:szCs w:val="24"/>
          <w:lang w:val="ka-GE"/>
        </w:rPr>
      </w:pPr>
      <w:r w:rsidRPr="00EB353C">
        <w:rPr>
          <w:rFonts w:ascii="Sylfaen" w:hAnsi="Sylfaen"/>
          <w:sz w:val="24"/>
          <w:szCs w:val="24"/>
          <w:lang w:val="ka-GE"/>
        </w:rPr>
        <w:t xml:space="preserve">არ გამოიყენოთ ეს </w:t>
      </w:r>
      <w:r>
        <w:rPr>
          <w:rFonts w:ascii="Sylfaen" w:hAnsi="Sylfaen"/>
          <w:sz w:val="24"/>
          <w:szCs w:val="24"/>
          <w:lang w:val="ka-GE"/>
        </w:rPr>
        <w:t>პრეპარატი</w:t>
      </w:r>
      <w:r w:rsidRPr="00EB353C">
        <w:rPr>
          <w:rFonts w:ascii="Sylfaen" w:hAnsi="Sylfaen"/>
          <w:sz w:val="24"/>
          <w:szCs w:val="24"/>
          <w:lang w:val="ka-GE"/>
        </w:rPr>
        <w:t xml:space="preserve"> კოლოფსა და ფოლგის </w:t>
      </w:r>
      <w:r>
        <w:rPr>
          <w:rFonts w:ascii="Sylfaen" w:hAnsi="Sylfaen"/>
          <w:sz w:val="24"/>
          <w:szCs w:val="24"/>
          <w:lang w:val="ka-GE"/>
        </w:rPr>
        <w:t>ეტიკეტზე</w:t>
      </w:r>
      <w:r w:rsidRPr="00EB353C">
        <w:rPr>
          <w:rFonts w:ascii="Sylfaen" w:hAnsi="Sylfaen"/>
          <w:sz w:val="24"/>
          <w:szCs w:val="24"/>
          <w:lang w:val="ka-GE"/>
        </w:rPr>
        <w:t xml:space="preserve"> მითითებული </w:t>
      </w:r>
      <w:r w:rsidRPr="00EB353C">
        <w:rPr>
          <w:rFonts w:ascii="Sylfaen" w:hAnsi="Sylfaen"/>
          <w:sz w:val="24"/>
          <w:szCs w:val="24"/>
          <w:lang w:val="ka-GE"/>
        </w:rPr>
        <w:lastRenderedPageBreak/>
        <w:t>ვარგისიანობის ვადის გასვლის შემდეგ.</w:t>
      </w:r>
    </w:p>
    <w:p w14:paraId="5B62121F" w14:textId="58D2ACA5" w:rsidR="00EB353C" w:rsidRPr="00EB353C" w:rsidRDefault="00EB353C" w:rsidP="00EB353C">
      <w:pPr>
        <w:shd w:val="clear" w:color="auto" w:fill="FFFFFF"/>
        <w:tabs>
          <w:tab w:val="left" w:pos="426"/>
        </w:tabs>
        <w:jc w:val="both"/>
        <w:rPr>
          <w:rFonts w:ascii="Sylfaen" w:hAnsi="Sylfaen"/>
          <w:sz w:val="24"/>
          <w:szCs w:val="24"/>
          <w:lang w:val="ka-GE"/>
        </w:rPr>
      </w:pPr>
      <w:r w:rsidRPr="00EB353C">
        <w:rPr>
          <w:rFonts w:ascii="Sylfaen" w:hAnsi="Sylfaen"/>
          <w:sz w:val="24"/>
          <w:szCs w:val="24"/>
          <w:lang w:val="ka-GE"/>
        </w:rPr>
        <w:t xml:space="preserve">ვარგისიანობის ვადა ეხება </w:t>
      </w:r>
      <w:r>
        <w:rPr>
          <w:rFonts w:ascii="Sylfaen" w:hAnsi="Sylfaen"/>
          <w:sz w:val="24"/>
          <w:szCs w:val="24"/>
          <w:lang w:val="ka-GE"/>
        </w:rPr>
        <w:t>მოცემული</w:t>
      </w:r>
      <w:r w:rsidRPr="00EB353C">
        <w:rPr>
          <w:rFonts w:ascii="Sylfaen" w:hAnsi="Sylfaen"/>
          <w:sz w:val="24"/>
          <w:szCs w:val="24"/>
          <w:lang w:val="ka-GE"/>
        </w:rPr>
        <w:t xml:space="preserve"> თვის ბოლო დღეს.</w:t>
      </w:r>
    </w:p>
    <w:p w14:paraId="0BBFEEF7" w14:textId="77777777" w:rsidR="00EB353C" w:rsidRDefault="00EB353C" w:rsidP="009F57C2">
      <w:pPr>
        <w:pStyle w:val="ListParagraph"/>
        <w:numPr>
          <w:ilvl w:val="0"/>
          <w:numId w:val="14"/>
        </w:numPr>
        <w:shd w:val="clear" w:color="auto" w:fill="FFFFFF"/>
        <w:tabs>
          <w:tab w:val="left" w:pos="426"/>
        </w:tabs>
        <w:ind w:left="426"/>
        <w:jc w:val="both"/>
        <w:rPr>
          <w:rFonts w:ascii="Sylfaen" w:hAnsi="Sylfaen"/>
          <w:sz w:val="24"/>
          <w:szCs w:val="24"/>
          <w:lang w:val="ka-GE"/>
        </w:rPr>
      </w:pPr>
      <w:r w:rsidRPr="00EB353C">
        <w:rPr>
          <w:rFonts w:ascii="Sylfaen" w:hAnsi="Sylfaen" w:cs="Sylfaen"/>
          <w:sz w:val="24"/>
          <w:szCs w:val="24"/>
          <w:lang w:val="ka-GE"/>
        </w:rPr>
        <w:t>ფოლგის</w:t>
      </w:r>
      <w:r w:rsidRPr="00EB353C">
        <w:rPr>
          <w:rFonts w:ascii="Sylfaen" w:hAnsi="Sylfaen"/>
          <w:sz w:val="24"/>
          <w:szCs w:val="24"/>
          <w:lang w:val="ka-GE"/>
        </w:rPr>
        <w:t xml:space="preserve"> </w:t>
      </w:r>
      <w:r w:rsidRPr="00EB353C">
        <w:rPr>
          <w:rFonts w:ascii="Sylfaen" w:hAnsi="Sylfaen" w:cs="Sylfaen"/>
          <w:sz w:val="24"/>
          <w:szCs w:val="24"/>
          <w:lang w:val="ka-GE"/>
        </w:rPr>
        <w:t>გახსნის</w:t>
      </w:r>
      <w:r w:rsidRPr="00EB353C">
        <w:rPr>
          <w:rFonts w:ascii="Sylfaen" w:hAnsi="Sylfaen"/>
          <w:sz w:val="24"/>
          <w:szCs w:val="24"/>
          <w:lang w:val="ka-GE"/>
        </w:rPr>
        <w:t xml:space="preserve"> </w:t>
      </w:r>
      <w:r w:rsidRPr="00EB353C">
        <w:rPr>
          <w:rFonts w:ascii="Sylfaen" w:hAnsi="Sylfaen" w:cs="Sylfaen"/>
          <w:sz w:val="24"/>
          <w:szCs w:val="24"/>
          <w:lang w:val="ka-GE"/>
        </w:rPr>
        <w:t>შემდეგ</w:t>
      </w:r>
      <w:r w:rsidRPr="00EB353C">
        <w:rPr>
          <w:rFonts w:ascii="Sylfaen" w:hAnsi="Sylfaen"/>
          <w:sz w:val="24"/>
          <w:szCs w:val="24"/>
          <w:lang w:val="ka-GE"/>
        </w:rPr>
        <w:t xml:space="preserve">, </w:t>
      </w:r>
      <w:r>
        <w:rPr>
          <w:rFonts w:ascii="Sylfaen" w:hAnsi="Sylfaen" w:cs="Sylfaen"/>
          <w:sz w:val="24"/>
          <w:szCs w:val="24"/>
          <w:lang w:val="ka-GE"/>
        </w:rPr>
        <w:t>მისი გამოყენება უნდა მოხდეს</w:t>
      </w:r>
      <w:r w:rsidRPr="00EB353C">
        <w:rPr>
          <w:rFonts w:ascii="Sylfaen" w:hAnsi="Sylfaen"/>
          <w:sz w:val="24"/>
          <w:szCs w:val="24"/>
          <w:lang w:val="ka-GE"/>
        </w:rPr>
        <w:t xml:space="preserve"> 3 </w:t>
      </w:r>
      <w:r w:rsidRPr="00EB353C">
        <w:rPr>
          <w:rFonts w:ascii="Sylfaen" w:hAnsi="Sylfaen" w:cs="Sylfaen"/>
          <w:sz w:val="24"/>
          <w:szCs w:val="24"/>
          <w:lang w:val="ka-GE"/>
        </w:rPr>
        <w:t>თვის</w:t>
      </w:r>
      <w:r w:rsidRPr="00EB353C">
        <w:rPr>
          <w:rFonts w:ascii="Sylfaen" w:hAnsi="Sylfaen"/>
          <w:sz w:val="24"/>
          <w:szCs w:val="24"/>
          <w:lang w:val="ka-GE"/>
        </w:rPr>
        <w:t xml:space="preserve"> </w:t>
      </w:r>
      <w:r w:rsidRPr="00EB353C">
        <w:rPr>
          <w:rFonts w:ascii="Sylfaen" w:hAnsi="Sylfaen" w:cs="Sylfaen"/>
          <w:sz w:val="24"/>
          <w:szCs w:val="24"/>
          <w:lang w:val="ka-GE"/>
        </w:rPr>
        <w:t>განმავლობაში</w:t>
      </w:r>
      <w:r w:rsidRPr="00EB353C">
        <w:rPr>
          <w:rFonts w:ascii="Sylfaen" w:hAnsi="Sylfaen"/>
          <w:sz w:val="24"/>
          <w:szCs w:val="24"/>
          <w:lang w:val="ka-GE"/>
        </w:rPr>
        <w:t>.</w:t>
      </w:r>
    </w:p>
    <w:p w14:paraId="759E1249" w14:textId="2A66CC01" w:rsidR="00EB353C" w:rsidRPr="00EB353C" w:rsidRDefault="00EB353C" w:rsidP="009F57C2">
      <w:pPr>
        <w:pStyle w:val="ListParagraph"/>
        <w:numPr>
          <w:ilvl w:val="0"/>
          <w:numId w:val="14"/>
        </w:numPr>
        <w:shd w:val="clear" w:color="auto" w:fill="FFFFFF"/>
        <w:tabs>
          <w:tab w:val="left" w:pos="426"/>
        </w:tabs>
        <w:ind w:left="426"/>
        <w:jc w:val="both"/>
        <w:rPr>
          <w:rFonts w:ascii="Sylfaen" w:hAnsi="Sylfaen"/>
          <w:sz w:val="24"/>
          <w:szCs w:val="24"/>
          <w:lang w:val="ka-GE"/>
        </w:rPr>
      </w:pPr>
      <w:r w:rsidRPr="00EB353C">
        <w:rPr>
          <w:rFonts w:ascii="Sylfaen" w:hAnsi="Sylfaen"/>
          <w:sz w:val="24"/>
          <w:szCs w:val="24"/>
          <w:lang w:val="ka-GE"/>
        </w:rPr>
        <w:t xml:space="preserve">გახსნილი ერთჯერადი დოზის </w:t>
      </w:r>
      <w:r>
        <w:rPr>
          <w:rFonts w:ascii="Sylfaen" w:hAnsi="Sylfaen"/>
          <w:sz w:val="24"/>
          <w:szCs w:val="24"/>
          <w:lang w:val="ka-GE"/>
        </w:rPr>
        <w:t>კონტეინერის</w:t>
      </w:r>
      <w:r w:rsidRPr="00EB353C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გამოყენება </w:t>
      </w:r>
      <w:r w:rsidRPr="00EB353C">
        <w:rPr>
          <w:rFonts w:ascii="Sylfaen" w:hAnsi="Sylfaen"/>
          <w:sz w:val="24"/>
          <w:szCs w:val="24"/>
          <w:lang w:val="ka-GE"/>
        </w:rPr>
        <w:t xml:space="preserve">უნდა </w:t>
      </w:r>
      <w:r>
        <w:rPr>
          <w:rFonts w:ascii="Sylfaen" w:hAnsi="Sylfaen"/>
          <w:sz w:val="24"/>
          <w:szCs w:val="24"/>
          <w:lang w:val="ka-GE"/>
        </w:rPr>
        <w:t>მოხდეს</w:t>
      </w:r>
      <w:r w:rsidRPr="00EB353C">
        <w:rPr>
          <w:rFonts w:ascii="Sylfaen" w:hAnsi="Sylfaen"/>
          <w:sz w:val="24"/>
          <w:szCs w:val="24"/>
          <w:lang w:val="ka-GE"/>
        </w:rPr>
        <w:t xml:space="preserve"> 12 საათის განმავლობაში. გაითვალისწინეთ, რომ თუ გამოყენებულია მხოლოდ 1 მლ, დარჩენილი ნაწილი ა</w:t>
      </w:r>
      <w:r>
        <w:rPr>
          <w:rFonts w:ascii="Sylfaen" w:hAnsi="Sylfaen"/>
          <w:sz w:val="24"/>
          <w:szCs w:val="24"/>
          <w:lang w:val="ka-GE"/>
        </w:rPr>
        <w:t>ღარ</w:t>
      </w:r>
      <w:r w:rsidRPr="00EB353C">
        <w:rPr>
          <w:rFonts w:ascii="Sylfaen" w:hAnsi="Sylfaen"/>
          <w:sz w:val="24"/>
          <w:szCs w:val="24"/>
          <w:lang w:val="ka-GE"/>
        </w:rPr>
        <w:t xml:space="preserve"> არის სტერილური.</w:t>
      </w:r>
    </w:p>
    <w:p w14:paraId="4C3070FB" w14:textId="1F77A3E0" w:rsidR="00EB353C" w:rsidRDefault="00EB353C" w:rsidP="00EB353C">
      <w:pPr>
        <w:shd w:val="clear" w:color="auto" w:fill="FFFFFF"/>
        <w:tabs>
          <w:tab w:val="left" w:pos="426"/>
        </w:tabs>
        <w:jc w:val="both"/>
        <w:rPr>
          <w:rFonts w:ascii="Sylfaen" w:hAnsi="Sylfaen"/>
          <w:sz w:val="24"/>
          <w:szCs w:val="24"/>
          <w:lang w:val="ka-GE"/>
        </w:rPr>
      </w:pPr>
      <w:r w:rsidRPr="00EB353C">
        <w:rPr>
          <w:rFonts w:ascii="Sylfaen" w:hAnsi="Sylfaen" w:cs="Sylfaen"/>
          <w:iCs/>
          <w:sz w:val="24"/>
          <w:szCs w:val="24"/>
          <w:lang w:val="ka-GE"/>
        </w:rPr>
        <w:t>არ</w:t>
      </w:r>
      <w:r w:rsidRPr="00EB353C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EB353C">
        <w:rPr>
          <w:rFonts w:ascii="Sylfaen" w:hAnsi="Sylfaen" w:cs="Sylfaen"/>
          <w:iCs/>
          <w:sz w:val="24"/>
          <w:szCs w:val="24"/>
          <w:lang w:val="ka-GE"/>
        </w:rPr>
        <w:t>გადაყ</w:t>
      </w:r>
      <w:r w:rsidR="005D2A3E">
        <w:rPr>
          <w:rFonts w:ascii="Sylfaen" w:hAnsi="Sylfaen" w:cs="Sylfaen"/>
          <w:iCs/>
          <w:sz w:val="24"/>
          <w:szCs w:val="24"/>
          <w:lang w:val="ka-GE"/>
        </w:rPr>
        <w:t>ა</w:t>
      </w:r>
      <w:r w:rsidRPr="00EB353C">
        <w:rPr>
          <w:rFonts w:ascii="Sylfaen" w:hAnsi="Sylfaen" w:cs="Sylfaen"/>
          <w:iCs/>
          <w:sz w:val="24"/>
          <w:szCs w:val="24"/>
          <w:lang w:val="ka-GE"/>
        </w:rPr>
        <w:t>როთ</w:t>
      </w:r>
      <w:r w:rsidRPr="00EB353C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EB353C">
        <w:rPr>
          <w:rFonts w:ascii="Sylfaen" w:hAnsi="Sylfaen"/>
          <w:sz w:val="24"/>
          <w:szCs w:val="24"/>
          <w:lang w:val="ka-GE"/>
        </w:rPr>
        <w:t xml:space="preserve">ვადაგასული ან გამოუყენებელი მედიკამენტები ნაგავში! </w:t>
      </w:r>
      <w:r w:rsidRPr="00EB353C">
        <w:rPr>
          <w:rFonts w:ascii="Sylfaen" w:hAnsi="Sylfaen"/>
          <w:iCs/>
          <w:sz w:val="24"/>
          <w:szCs w:val="24"/>
          <w:lang w:val="ka-GE"/>
        </w:rPr>
        <w:t>ჩააბარეთ</w:t>
      </w:r>
      <w:r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EB353C">
        <w:rPr>
          <w:rFonts w:ascii="Sylfaen" w:hAnsi="Sylfaen"/>
          <w:sz w:val="24"/>
          <w:szCs w:val="24"/>
          <w:lang w:val="ka-GE"/>
        </w:rPr>
        <w:t>ისინი გარემოს დაცვის, ურბანიზაციისა და კლიმატის ცვლილების სამინისტროს მიერ დადგენილ შეგროვების სისტემა</w:t>
      </w:r>
      <w:r>
        <w:rPr>
          <w:rFonts w:ascii="Sylfaen" w:hAnsi="Sylfaen"/>
          <w:sz w:val="24"/>
          <w:szCs w:val="24"/>
          <w:lang w:val="ka-GE"/>
        </w:rPr>
        <w:t>ში</w:t>
      </w:r>
      <w:r w:rsidRPr="00EB353C">
        <w:rPr>
          <w:rFonts w:ascii="Sylfaen" w:hAnsi="Sylfaen"/>
          <w:sz w:val="24"/>
          <w:szCs w:val="24"/>
          <w:lang w:val="ka-GE"/>
        </w:rPr>
        <w:t>.</w:t>
      </w:r>
    </w:p>
    <w:p w14:paraId="36B34DF8" w14:textId="77777777" w:rsidR="003C083A" w:rsidRDefault="003C083A" w:rsidP="00EB353C">
      <w:pPr>
        <w:shd w:val="clear" w:color="auto" w:fill="FFFFFF"/>
        <w:tabs>
          <w:tab w:val="left" w:pos="426"/>
        </w:tabs>
        <w:jc w:val="both"/>
        <w:rPr>
          <w:rFonts w:ascii="Sylfaen" w:hAnsi="Sylfaen"/>
          <w:sz w:val="24"/>
          <w:szCs w:val="24"/>
          <w:lang w:val="ka-G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8"/>
        <w:gridCol w:w="5763"/>
      </w:tblGrid>
      <w:tr w:rsidR="003C083A" w14:paraId="1DA743F9" w14:textId="77777777" w:rsidTr="00BA4E1C">
        <w:tc>
          <w:tcPr>
            <w:tcW w:w="2988" w:type="dxa"/>
          </w:tcPr>
          <w:p w14:paraId="386135C7" w14:textId="77777777" w:rsidR="003C083A" w:rsidRPr="008448AF" w:rsidRDefault="003C083A" w:rsidP="00BA4E1C">
            <w:pPr>
              <w:shd w:val="clear" w:color="auto" w:fill="FFFFFF"/>
              <w:rPr>
                <w:rFonts w:ascii="Sylfaen" w:hAnsi="Sylfaen"/>
                <w:b/>
                <w:bCs/>
                <w:i/>
                <w:iCs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/>
                <w:bCs/>
                <w:i/>
                <w:iCs/>
                <w:sz w:val="24"/>
                <w:szCs w:val="24"/>
                <w:lang w:val="ka-GE"/>
              </w:rPr>
              <w:t>მარკეტინგული ლიცენზიის მფლობელი</w:t>
            </w:r>
            <w:r w:rsidRPr="008448AF">
              <w:rPr>
                <w:b/>
                <w:bCs/>
                <w:i/>
                <w:iCs/>
                <w:sz w:val="24"/>
                <w:szCs w:val="24"/>
                <w:lang w:val="ka-GE"/>
              </w:rPr>
              <w:t>:</w:t>
            </w:r>
          </w:p>
          <w:p w14:paraId="0458E784" w14:textId="77777777" w:rsidR="003C083A" w:rsidRDefault="003C083A" w:rsidP="00BA4E1C">
            <w:pPr>
              <w:tabs>
                <w:tab w:val="left" w:pos="426"/>
              </w:tabs>
              <w:rPr>
                <w:rFonts w:ascii="Sylfaen" w:hAnsi="Sylfaen"/>
                <w:i/>
                <w:sz w:val="24"/>
                <w:szCs w:val="24"/>
                <w:lang w:val="ka-GE"/>
              </w:rPr>
            </w:pPr>
          </w:p>
        </w:tc>
        <w:tc>
          <w:tcPr>
            <w:tcW w:w="5763" w:type="dxa"/>
          </w:tcPr>
          <w:p w14:paraId="61B66CB9" w14:textId="77777777" w:rsidR="003C083A" w:rsidRDefault="003C083A" w:rsidP="00BA4E1C">
            <w:pPr>
              <w:tabs>
                <w:tab w:val="left" w:pos="426"/>
              </w:tabs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 პოლიფარმა ილაჩ სან. ვე ტიჯ. ა.შ.</w:t>
            </w:r>
          </w:p>
          <w:p w14:paraId="2E75D0C5" w14:textId="77777777" w:rsidR="003C083A" w:rsidRDefault="003C083A" w:rsidP="00BA4E1C">
            <w:pPr>
              <w:tabs>
                <w:tab w:val="left" w:pos="426"/>
              </w:tabs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 (</w:t>
            </w:r>
            <w:r w:rsidRPr="008448AF">
              <w:rPr>
                <w:rFonts w:ascii="Sylfaen" w:hAnsi="Sylfaen"/>
                <w:sz w:val="24"/>
                <w:szCs w:val="24"/>
                <w:lang w:val="ka-GE"/>
              </w:rPr>
              <w:t>POLİFARMA İLAÇ SAN. VE TİC. A.Ş.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>)</w:t>
            </w:r>
          </w:p>
          <w:p w14:paraId="78D6EE0E" w14:textId="77777777" w:rsidR="003C083A" w:rsidRDefault="003C083A" w:rsidP="00BA4E1C">
            <w:pPr>
              <w:tabs>
                <w:tab w:val="left" w:pos="426"/>
              </w:tabs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 ვაკიფლარ ოსბ დასახლება, სანაიი გამზ. (</w:t>
            </w:r>
            <w:r w:rsidRPr="008448AF">
              <w:rPr>
                <w:rFonts w:ascii="Sylfaen" w:hAnsi="Sylfaen"/>
                <w:sz w:val="24"/>
                <w:szCs w:val="24"/>
                <w:lang w:val="ka-GE"/>
              </w:rPr>
              <w:t>Vakıflar OSB Mahallesi, Sanayi Caddesi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>) #</w:t>
            </w:r>
            <w:r w:rsidRPr="008448AF">
              <w:rPr>
                <w:rFonts w:ascii="Sylfaen" w:hAnsi="Sylfaen"/>
                <w:sz w:val="24"/>
                <w:szCs w:val="24"/>
                <w:lang w:val="ka-GE"/>
              </w:rPr>
              <w:t>22/1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>, ერგენე/</w:t>
            </w:r>
            <w:r w:rsidRPr="008448AF">
              <w:rPr>
                <w:rFonts w:ascii="Sylfaen" w:hAnsi="Sylfaen"/>
                <w:sz w:val="24"/>
                <w:szCs w:val="24"/>
                <w:lang w:val="ka-GE"/>
              </w:rPr>
              <w:t>თექირდაღი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>/თურქეთი</w:t>
            </w:r>
          </w:p>
          <w:p w14:paraId="68777CC7" w14:textId="687D291E" w:rsidR="003C083A" w:rsidRPr="008448AF" w:rsidRDefault="003C083A" w:rsidP="00BA4E1C">
            <w:pPr>
              <w:tabs>
                <w:tab w:val="left" w:pos="426"/>
              </w:tabs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ტელ: 0 </w:t>
            </w:r>
            <w:r w:rsidRPr="008448AF">
              <w:rPr>
                <w:rFonts w:ascii="Sylfaen" w:hAnsi="Sylfaen"/>
                <w:sz w:val="24"/>
                <w:szCs w:val="24"/>
                <w:lang w:val="ka-GE"/>
              </w:rPr>
              <w:t>282 675 14 04</w:t>
            </w:r>
          </w:p>
          <w:p w14:paraId="4AFADB7F" w14:textId="0E9FAFD9" w:rsidR="003C083A" w:rsidRDefault="003C083A" w:rsidP="00BA4E1C">
            <w:pPr>
              <w:tabs>
                <w:tab w:val="left" w:pos="426"/>
              </w:tabs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ფაქსი:</w:t>
            </w:r>
            <w:r w:rsidRPr="008448AF"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0 </w:t>
            </w:r>
            <w:r w:rsidRPr="008448AF">
              <w:rPr>
                <w:rFonts w:ascii="Sylfaen" w:hAnsi="Sylfaen"/>
                <w:sz w:val="24"/>
                <w:szCs w:val="24"/>
                <w:lang w:val="ka-GE"/>
              </w:rPr>
              <w:t>282 675 14 05</w:t>
            </w:r>
          </w:p>
          <w:p w14:paraId="14C384FC" w14:textId="77777777" w:rsidR="003C083A" w:rsidRDefault="003C083A" w:rsidP="00BA4E1C">
            <w:pPr>
              <w:tabs>
                <w:tab w:val="left" w:pos="426"/>
              </w:tabs>
              <w:rPr>
                <w:rStyle w:val="Hyperlink"/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ელ. ფოსტა: </w:t>
            </w:r>
            <w:hyperlink r:id="rId9" w:history="1">
              <w:r w:rsidRPr="002D555A">
                <w:rPr>
                  <w:rStyle w:val="Hyperlink"/>
                  <w:rFonts w:ascii="Sylfaen" w:hAnsi="Sylfaen"/>
                  <w:sz w:val="24"/>
                  <w:szCs w:val="24"/>
                  <w:lang w:val="ka-GE"/>
                </w:rPr>
                <w:t>info@polifarma.com.tr</w:t>
              </w:r>
            </w:hyperlink>
          </w:p>
          <w:p w14:paraId="2BD175F7" w14:textId="77777777" w:rsidR="003C083A" w:rsidRPr="008448AF" w:rsidRDefault="003C083A" w:rsidP="00BA4E1C">
            <w:pPr>
              <w:tabs>
                <w:tab w:val="left" w:pos="426"/>
              </w:tabs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</w:tr>
      <w:tr w:rsidR="003C083A" w14:paraId="1207C405" w14:textId="77777777" w:rsidTr="00BA4E1C">
        <w:tc>
          <w:tcPr>
            <w:tcW w:w="2988" w:type="dxa"/>
          </w:tcPr>
          <w:p w14:paraId="34E7669F" w14:textId="77777777" w:rsidR="003C083A" w:rsidRDefault="003C083A" w:rsidP="00BA4E1C">
            <w:pPr>
              <w:shd w:val="clear" w:color="auto" w:fill="FFFFFF"/>
              <w:rPr>
                <w:rFonts w:ascii="Sylfaen" w:hAnsi="Sylfaen"/>
                <w:b/>
                <w:bCs/>
                <w:i/>
                <w:iCs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/>
                <w:bCs/>
                <w:i/>
                <w:iCs/>
                <w:sz w:val="24"/>
                <w:szCs w:val="24"/>
                <w:lang w:val="ka-GE"/>
              </w:rPr>
              <w:t>მწარმოებელი:</w:t>
            </w:r>
          </w:p>
        </w:tc>
        <w:tc>
          <w:tcPr>
            <w:tcW w:w="5763" w:type="dxa"/>
          </w:tcPr>
          <w:p w14:paraId="2C58C053" w14:textId="68EA4B00" w:rsidR="003C083A" w:rsidRDefault="003C083A" w:rsidP="00BA4E1C">
            <w:pPr>
              <w:tabs>
                <w:tab w:val="left" w:pos="426"/>
              </w:tabs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არომა  ილაჩ სანაიი ლტდ შტი.</w:t>
            </w:r>
          </w:p>
          <w:p w14:paraId="63D6EC78" w14:textId="5EB9BA31" w:rsidR="003C083A" w:rsidRDefault="003C083A" w:rsidP="00BA4E1C">
            <w:pPr>
              <w:tabs>
                <w:tab w:val="left" w:pos="426"/>
              </w:tabs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 (</w:t>
            </w:r>
            <w:r w:rsidRPr="008448AF">
              <w:rPr>
                <w:rFonts w:ascii="Sylfaen" w:hAnsi="Sylfaen"/>
                <w:sz w:val="24"/>
                <w:szCs w:val="24"/>
                <w:lang w:val="ka-GE"/>
              </w:rPr>
              <w:t>AROMA İLAÇ SAN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>AY</w:t>
            </w:r>
            <w:r w:rsidRPr="008448AF">
              <w:rPr>
                <w:rFonts w:ascii="Sylfaen" w:hAnsi="Sylfaen"/>
                <w:sz w:val="24"/>
                <w:szCs w:val="24"/>
                <w:lang w:val="ka-GE"/>
              </w:rPr>
              <w:t>İ LTD. ŞTİ.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>)</w:t>
            </w:r>
          </w:p>
          <w:p w14:paraId="473A99E6" w14:textId="77777777" w:rsidR="003C083A" w:rsidRDefault="003C083A" w:rsidP="00BA4E1C">
            <w:pPr>
              <w:tabs>
                <w:tab w:val="left" w:pos="426"/>
              </w:tabs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ვაკიფლარ ოსბ დასახლება, სანაიი გამზ. (</w:t>
            </w:r>
            <w:r w:rsidRPr="008448AF">
              <w:rPr>
                <w:rFonts w:ascii="Sylfaen" w:hAnsi="Sylfaen"/>
                <w:sz w:val="24"/>
                <w:szCs w:val="24"/>
                <w:lang w:val="ka-GE"/>
              </w:rPr>
              <w:t>Vakıflar OSB Mahallesi, Sanayi Caddesi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>) #</w:t>
            </w:r>
            <w:r w:rsidRPr="008448AF">
              <w:rPr>
                <w:rFonts w:ascii="Sylfaen" w:hAnsi="Sylfaen"/>
                <w:sz w:val="24"/>
                <w:szCs w:val="24"/>
                <w:lang w:val="ka-GE"/>
              </w:rPr>
              <w:t>22/1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>, სართული 2, ერგენე/</w:t>
            </w:r>
            <w:r w:rsidRPr="008448AF">
              <w:rPr>
                <w:rFonts w:ascii="Sylfaen" w:hAnsi="Sylfaen"/>
                <w:sz w:val="24"/>
                <w:szCs w:val="24"/>
                <w:lang w:val="ka-GE"/>
              </w:rPr>
              <w:t>თექირდაღი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>/თურქეთი</w:t>
            </w:r>
          </w:p>
          <w:p w14:paraId="2E2EF262" w14:textId="27C3265D" w:rsidR="003C083A" w:rsidRPr="00B80799" w:rsidRDefault="003C083A" w:rsidP="00BA4E1C">
            <w:pPr>
              <w:tabs>
                <w:tab w:val="left" w:pos="426"/>
              </w:tabs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ტელ</w:t>
            </w:r>
            <w:r w:rsidRPr="00B80799">
              <w:rPr>
                <w:rFonts w:ascii="Sylfaen" w:hAnsi="Sylfaen"/>
                <w:sz w:val="24"/>
                <w:szCs w:val="24"/>
                <w:lang w:val="ka-GE"/>
              </w:rPr>
              <w:t xml:space="preserve">: 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0 </w:t>
            </w:r>
            <w:r w:rsidRPr="00B80799">
              <w:rPr>
                <w:rFonts w:ascii="Sylfaen" w:hAnsi="Sylfaen"/>
                <w:sz w:val="24"/>
                <w:szCs w:val="24"/>
                <w:lang w:val="ka-GE"/>
              </w:rPr>
              <w:t>282 675 10 06</w:t>
            </w:r>
          </w:p>
          <w:p w14:paraId="5A156DAB" w14:textId="0E7EDA88" w:rsidR="003C083A" w:rsidRDefault="003C083A" w:rsidP="00BA4E1C">
            <w:pPr>
              <w:tabs>
                <w:tab w:val="left" w:pos="426"/>
              </w:tabs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ფაქსი</w:t>
            </w:r>
            <w:r w:rsidRPr="00B80799">
              <w:rPr>
                <w:rFonts w:ascii="Sylfaen" w:hAnsi="Sylfaen"/>
                <w:sz w:val="24"/>
                <w:szCs w:val="24"/>
                <w:lang w:val="ka-GE"/>
              </w:rPr>
              <w:t xml:space="preserve">: 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0 </w:t>
            </w:r>
            <w:r w:rsidRPr="00B80799">
              <w:rPr>
                <w:rFonts w:ascii="Sylfaen" w:hAnsi="Sylfaen"/>
                <w:sz w:val="24"/>
                <w:szCs w:val="24"/>
                <w:lang w:val="ka-GE"/>
              </w:rPr>
              <w:t>282 675 14 05</w:t>
            </w:r>
          </w:p>
          <w:p w14:paraId="5B20498D" w14:textId="2E929A93" w:rsidR="003C083A" w:rsidRDefault="003C083A" w:rsidP="00BA4E1C">
            <w:pPr>
              <w:tabs>
                <w:tab w:val="left" w:pos="426"/>
              </w:tabs>
              <w:rPr>
                <w:rFonts w:ascii="Sylfaen" w:hAnsi="Sylfaen"/>
                <w:sz w:val="24"/>
                <w:szCs w:val="24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ელ. ფოსტა: </w:t>
            </w:r>
            <w:hyperlink r:id="rId10" w:history="1">
              <w:r w:rsidR="00125CF4" w:rsidRPr="00554D5B">
                <w:rPr>
                  <w:rStyle w:val="Hyperlink"/>
                  <w:rFonts w:ascii="Sylfaen" w:hAnsi="Sylfaen"/>
                  <w:sz w:val="24"/>
                  <w:szCs w:val="24"/>
                </w:rPr>
                <w:t>info@aispharma.com</w:t>
              </w:r>
            </w:hyperlink>
          </w:p>
          <w:p w14:paraId="7AA6213D" w14:textId="77777777" w:rsidR="00125CF4" w:rsidRDefault="00125CF4" w:rsidP="00BA4E1C">
            <w:pPr>
              <w:tabs>
                <w:tab w:val="left" w:pos="426"/>
              </w:tabs>
              <w:rPr>
                <w:rFonts w:ascii="Sylfaen" w:hAnsi="Sylfaen"/>
                <w:sz w:val="24"/>
                <w:szCs w:val="24"/>
              </w:rPr>
            </w:pPr>
          </w:p>
          <w:p w14:paraId="5359CAF9" w14:textId="77777777" w:rsidR="00125CF4" w:rsidRDefault="00125CF4" w:rsidP="00BA4E1C">
            <w:pPr>
              <w:tabs>
                <w:tab w:val="left" w:pos="426"/>
              </w:tabs>
              <w:rPr>
                <w:rFonts w:ascii="Sylfaen" w:hAnsi="Sylfaen"/>
                <w:sz w:val="24"/>
                <w:szCs w:val="24"/>
              </w:rPr>
            </w:pPr>
          </w:p>
          <w:p w14:paraId="6131C5A4" w14:textId="77777777" w:rsidR="00125CF4" w:rsidRPr="003C083A" w:rsidRDefault="00125CF4" w:rsidP="00BA4E1C">
            <w:pPr>
              <w:tabs>
                <w:tab w:val="left" w:pos="426"/>
              </w:tabs>
              <w:rPr>
                <w:rFonts w:ascii="Sylfaen" w:hAnsi="Sylfaen"/>
                <w:sz w:val="24"/>
                <w:szCs w:val="24"/>
              </w:rPr>
            </w:pPr>
          </w:p>
          <w:p w14:paraId="031D31AF" w14:textId="77777777" w:rsidR="003C083A" w:rsidRDefault="003C083A" w:rsidP="00BA4E1C">
            <w:pPr>
              <w:tabs>
                <w:tab w:val="left" w:pos="426"/>
              </w:tabs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</w:tr>
    </w:tbl>
    <w:p w14:paraId="6518F4F4" w14:textId="77777777" w:rsidR="00125CF4" w:rsidRDefault="00125CF4" w:rsidP="00125CF4">
      <w:pPr>
        <w:shd w:val="clear" w:color="auto" w:fill="FFFFFF"/>
        <w:tabs>
          <w:tab w:val="left" w:pos="426"/>
        </w:tabs>
        <w:jc w:val="both"/>
        <w:rPr>
          <w:rFonts w:ascii="Sylfaen" w:hAnsi="Sylfaen"/>
          <w:i/>
          <w:sz w:val="24"/>
          <w:szCs w:val="24"/>
          <w:lang w:val="ka-GE"/>
        </w:rPr>
      </w:pPr>
    </w:p>
    <w:p w14:paraId="097A2350" w14:textId="77777777" w:rsidR="00125CF4" w:rsidRDefault="00125CF4" w:rsidP="00125CF4">
      <w:pPr>
        <w:shd w:val="clear" w:color="auto" w:fill="FFFFFF"/>
        <w:tabs>
          <w:tab w:val="left" w:pos="426"/>
        </w:tabs>
        <w:jc w:val="both"/>
        <w:rPr>
          <w:rFonts w:ascii="Sylfaen" w:hAnsi="Sylfaen"/>
          <w:b/>
          <w:bCs/>
          <w:i/>
          <w:sz w:val="24"/>
          <w:szCs w:val="24"/>
          <w:lang w:val="ka-GE"/>
        </w:rPr>
      </w:pPr>
      <w:r>
        <w:rPr>
          <w:rFonts w:ascii="Sylfaen" w:hAnsi="Sylfaen"/>
          <w:b/>
          <w:bCs/>
          <w:i/>
          <w:sz w:val="24"/>
          <w:szCs w:val="24"/>
          <w:lang w:val="ka-GE"/>
        </w:rPr>
        <w:t xml:space="preserve">გაცემის წესი: </w:t>
      </w:r>
    </w:p>
    <w:p w14:paraId="2DA97267" w14:textId="77777777" w:rsidR="00125CF4" w:rsidRDefault="00125CF4" w:rsidP="00125CF4">
      <w:pPr>
        <w:shd w:val="clear" w:color="auto" w:fill="FFFFFF"/>
        <w:tabs>
          <w:tab w:val="left" w:pos="426"/>
        </w:tabs>
        <w:jc w:val="both"/>
        <w:rPr>
          <w:rFonts w:ascii="Sylfaen" w:hAnsi="Sylfaen"/>
          <w:b/>
          <w:bCs/>
          <w:i/>
          <w:sz w:val="24"/>
          <w:szCs w:val="24"/>
          <w:lang w:val="ka-GE"/>
        </w:rPr>
      </w:pPr>
      <w:r>
        <w:rPr>
          <w:rFonts w:ascii="Sylfaen" w:hAnsi="Sylfaen" w:cs="Sylfaen"/>
          <w:bCs/>
          <w:noProof/>
          <w:sz w:val="24"/>
          <w:szCs w:val="24"/>
          <w:lang w:val="ka-GE"/>
        </w:rPr>
        <w:t>ფარმაცევტული</w:t>
      </w:r>
      <w:r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bCs/>
          <w:noProof/>
          <w:sz w:val="24"/>
          <w:szCs w:val="24"/>
          <w:lang w:val="ka-GE"/>
        </w:rPr>
        <w:t>პროდუქტის</w:t>
      </w:r>
      <w:r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bCs/>
          <w:noProof/>
          <w:sz w:val="24"/>
          <w:szCs w:val="24"/>
          <w:lang w:val="ka-GE"/>
        </w:rPr>
        <w:t>ჯგუფი</w:t>
      </w:r>
      <w:r>
        <w:rPr>
          <w:rFonts w:ascii="Sylfaen" w:hAnsi="Sylfaen" w:cs="Sylfaen"/>
          <w:b/>
          <w:noProof/>
          <w:sz w:val="24"/>
          <w:szCs w:val="24"/>
          <w:lang w:val="ka-GE"/>
        </w:rPr>
        <w:t xml:space="preserve"> - </w:t>
      </w:r>
      <w:r>
        <w:rPr>
          <w:rFonts w:ascii="Sylfaen" w:hAnsi="Sylfaen" w:cs="Arial"/>
          <w:sz w:val="24"/>
          <w:szCs w:val="24"/>
        </w:rPr>
        <w:t xml:space="preserve">II , </w:t>
      </w:r>
      <w:proofErr w:type="spellStart"/>
      <w:r>
        <w:rPr>
          <w:rFonts w:ascii="Sylfaen" w:hAnsi="Sylfaen" w:cs="Arial"/>
          <w:sz w:val="24"/>
          <w:szCs w:val="24"/>
        </w:rPr>
        <w:t>გაიცემა</w:t>
      </w:r>
      <w:proofErr w:type="spellEnd"/>
      <w:r>
        <w:rPr>
          <w:rFonts w:ascii="Sylfaen" w:hAnsi="Sylfaen" w:cs="Arial"/>
          <w:sz w:val="24"/>
          <w:szCs w:val="24"/>
        </w:rPr>
        <w:t xml:space="preserve"> </w:t>
      </w:r>
      <w:proofErr w:type="spellStart"/>
      <w:r>
        <w:rPr>
          <w:rFonts w:ascii="Sylfaen" w:hAnsi="Sylfaen" w:cs="Arial"/>
          <w:sz w:val="24"/>
          <w:szCs w:val="24"/>
        </w:rPr>
        <w:t>ფორმა</w:t>
      </w:r>
      <w:proofErr w:type="spellEnd"/>
      <w:r>
        <w:rPr>
          <w:rFonts w:ascii="Sylfaen" w:hAnsi="Sylfaen" w:cs="Arial"/>
          <w:sz w:val="24"/>
          <w:szCs w:val="24"/>
        </w:rPr>
        <w:t xml:space="preserve"> №3 </w:t>
      </w:r>
      <w:proofErr w:type="spellStart"/>
      <w:r>
        <w:rPr>
          <w:rFonts w:ascii="Sylfaen" w:hAnsi="Sylfaen" w:cs="Arial"/>
          <w:sz w:val="24"/>
          <w:szCs w:val="24"/>
        </w:rPr>
        <w:t>რეცეპტით</w:t>
      </w:r>
      <w:proofErr w:type="spellEnd"/>
    </w:p>
    <w:p w14:paraId="261313C5" w14:textId="77777777" w:rsidR="00125CF4" w:rsidRDefault="00125CF4" w:rsidP="003C083A">
      <w:pPr>
        <w:shd w:val="clear" w:color="auto" w:fill="FFFFFF"/>
        <w:tabs>
          <w:tab w:val="left" w:pos="426"/>
        </w:tabs>
        <w:jc w:val="both"/>
        <w:rPr>
          <w:rFonts w:ascii="Sylfaen" w:hAnsi="Sylfaen"/>
          <w:i/>
          <w:sz w:val="24"/>
          <w:szCs w:val="24"/>
          <w:lang w:val="ka-GE"/>
        </w:rPr>
      </w:pPr>
    </w:p>
    <w:p w14:paraId="4EF7A532" w14:textId="0010F852" w:rsidR="003C083A" w:rsidRDefault="003C083A" w:rsidP="003C083A">
      <w:pPr>
        <w:shd w:val="clear" w:color="auto" w:fill="FFFFFF"/>
        <w:tabs>
          <w:tab w:val="left" w:pos="426"/>
        </w:tabs>
        <w:jc w:val="both"/>
        <w:rPr>
          <w:rFonts w:ascii="Sylfaen" w:hAnsi="Sylfaen"/>
          <w:i/>
          <w:sz w:val="24"/>
          <w:szCs w:val="24"/>
          <w:lang w:val="ka-GE"/>
        </w:rPr>
      </w:pPr>
      <w:r w:rsidRPr="00B80799">
        <w:rPr>
          <w:rFonts w:ascii="Sylfaen" w:hAnsi="Sylfaen"/>
          <w:i/>
          <w:sz w:val="24"/>
          <w:szCs w:val="24"/>
          <w:lang w:val="ka-GE"/>
        </w:rPr>
        <w:t xml:space="preserve">წინამდებარე პაციენტის საინფორმაციო ფურცელი-ჩანართი </w:t>
      </w:r>
      <w:r>
        <w:rPr>
          <w:rFonts w:ascii="Sylfaen" w:hAnsi="Sylfaen"/>
          <w:i/>
          <w:sz w:val="24"/>
          <w:szCs w:val="24"/>
          <w:lang w:val="ka-GE"/>
        </w:rPr>
        <w:t>დამტკიცდა</w:t>
      </w:r>
      <w:r w:rsidRPr="00B80799">
        <w:rPr>
          <w:rFonts w:ascii="Sylfaen" w:hAnsi="Sylfaen"/>
          <w:i/>
          <w:sz w:val="24"/>
          <w:szCs w:val="24"/>
          <w:lang w:val="ka-GE"/>
        </w:rPr>
        <w:t xml:space="preserve">: </w:t>
      </w:r>
      <w:r>
        <w:rPr>
          <w:rFonts w:ascii="Sylfaen" w:hAnsi="Sylfaen"/>
          <w:i/>
          <w:sz w:val="24"/>
          <w:szCs w:val="24"/>
          <w:lang w:val="ka-GE"/>
        </w:rPr>
        <w:t>04</w:t>
      </w:r>
      <w:r w:rsidRPr="00B80799">
        <w:rPr>
          <w:rFonts w:ascii="Sylfaen" w:hAnsi="Sylfaen"/>
          <w:i/>
          <w:sz w:val="24"/>
          <w:szCs w:val="24"/>
          <w:lang w:val="ka-GE"/>
        </w:rPr>
        <w:t>/0</w:t>
      </w:r>
      <w:r>
        <w:rPr>
          <w:rFonts w:ascii="Sylfaen" w:hAnsi="Sylfaen"/>
          <w:i/>
          <w:sz w:val="24"/>
          <w:szCs w:val="24"/>
          <w:lang w:val="ka-GE"/>
        </w:rPr>
        <w:t>7</w:t>
      </w:r>
      <w:r w:rsidRPr="00B80799">
        <w:rPr>
          <w:rFonts w:ascii="Sylfaen" w:hAnsi="Sylfaen"/>
          <w:i/>
          <w:sz w:val="24"/>
          <w:szCs w:val="24"/>
          <w:lang w:val="ka-GE"/>
        </w:rPr>
        <w:t>/20</w:t>
      </w:r>
      <w:r>
        <w:rPr>
          <w:rFonts w:ascii="Sylfaen" w:hAnsi="Sylfaen"/>
          <w:i/>
          <w:sz w:val="24"/>
          <w:szCs w:val="24"/>
          <w:lang w:val="ka-GE"/>
        </w:rPr>
        <w:t>23</w:t>
      </w:r>
    </w:p>
    <w:p w14:paraId="3664A00D" w14:textId="77777777" w:rsidR="003C083A" w:rsidRDefault="003C083A" w:rsidP="003C083A">
      <w:pPr>
        <w:shd w:val="clear" w:color="auto" w:fill="FFFFFF"/>
        <w:tabs>
          <w:tab w:val="left" w:pos="426"/>
        </w:tabs>
        <w:jc w:val="both"/>
        <w:rPr>
          <w:rFonts w:ascii="Sylfaen" w:hAnsi="Sylfaen"/>
          <w:i/>
          <w:sz w:val="24"/>
          <w:szCs w:val="24"/>
          <w:lang w:val="ka-GE"/>
        </w:rPr>
      </w:pPr>
    </w:p>
    <w:p w14:paraId="7C570D31" w14:textId="77777777" w:rsidR="003C083A" w:rsidRPr="005B5283" w:rsidRDefault="003C083A" w:rsidP="003C083A">
      <w:pPr>
        <w:shd w:val="clear" w:color="auto" w:fill="FFFFFF"/>
        <w:tabs>
          <w:tab w:val="left" w:pos="426"/>
        </w:tabs>
        <w:jc w:val="both"/>
        <w:rPr>
          <w:rFonts w:ascii="Sylfaen" w:hAnsi="Sylfaen"/>
          <w:iCs/>
          <w:sz w:val="24"/>
          <w:szCs w:val="24"/>
          <w:lang w:val="ka-GE"/>
        </w:rPr>
      </w:pPr>
      <w:r>
        <w:rPr>
          <w:rFonts w:ascii="Sylfaen" w:hAnsi="Sylfaen"/>
          <w:iCs/>
          <w:sz w:val="24"/>
          <w:szCs w:val="24"/>
          <w:lang w:val="ka-GE"/>
        </w:rPr>
        <w:t xml:space="preserve">/ყველა გვერდზე დასმულია </w:t>
      </w:r>
      <w:r>
        <w:rPr>
          <w:rFonts w:ascii="Sylfaen" w:hAnsi="Sylfaen"/>
          <w:sz w:val="24"/>
          <w:szCs w:val="24"/>
          <w:lang w:val="ka-GE"/>
        </w:rPr>
        <w:t>პოლიფარმა ილაჩ სან. ვე ტიჯ. ა.შ.-ის შტამპი და ხემოწერილია/</w:t>
      </w:r>
    </w:p>
    <w:p w14:paraId="32A1FBB9" w14:textId="77777777" w:rsidR="003C083A" w:rsidRDefault="003C083A" w:rsidP="003C083A">
      <w:pPr>
        <w:shd w:val="clear" w:color="auto" w:fill="FFFFFF"/>
        <w:tabs>
          <w:tab w:val="left" w:pos="426"/>
        </w:tabs>
        <w:jc w:val="both"/>
        <w:rPr>
          <w:rFonts w:ascii="Sylfaen" w:hAnsi="Sylfaen"/>
          <w:sz w:val="24"/>
          <w:szCs w:val="24"/>
          <w:lang w:val="ka-GE"/>
        </w:rPr>
      </w:pPr>
    </w:p>
    <w:p w14:paraId="7E541FDB" w14:textId="77777777" w:rsidR="003C083A" w:rsidRDefault="003C083A" w:rsidP="003C083A">
      <w:pPr>
        <w:shd w:val="clear" w:color="auto" w:fill="FFFFFF"/>
        <w:tabs>
          <w:tab w:val="left" w:pos="426"/>
        </w:tabs>
        <w:jc w:val="both"/>
        <w:rPr>
          <w:rFonts w:ascii="Sylfaen" w:hAnsi="Sylfaen"/>
          <w:i/>
          <w:sz w:val="24"/>
          <w:szCs w:val="24"/>
          <w:lang w:val="ka-GE"/>
        </w:rPr>
      </w:pPr>
    </w:p>
    <w:p w14:paraId="0D89548C" w14:textId="77777777" w:rsidR="003C083A" w:rsidRDefault="003C083A" w:rsidP="003C083A">
      <w:pPr>
        <w:shd w:val="clear" w:color="auto" w:fill="FFFFFF"/>
        <w:tabs>
          <w:tab w:val="left" w:pos="426"/>
        </w:tabs>
        <w:jc w:val="both"/>
        <w:rPr>
          <w:rFonts w:ascii="Sylfaen" w:hAnsi="Sylfaen"/>
          <w:i/>
          <w:sz w:val="24"/>
          <w:szCs w:val="24"/>
          <w:lang w:val="ka-GE"/>
        </w:rPr>
      </w:pPr>
    </w:p>
    <w:p w14:paraId="2E9C2C6E" w14:textId="77777777" w:rsidR="003C083A" w:rsidRPr="00EB353C" w:rsidRDefault="003C083A" w:rsidP="00EB353C">
      <w:pPr>
        <w:shd w:val="clear" w:color="auto" w:fill="FFFFFF"/>
        <w:tabs>
          <w:tab w:val="left" w:pos="426"/>
        </w:tabs>
        <w:jc w:val="both"/>
        <w:rPr>
          <w:rFonts w:ascii="Sylfaen" w:hAnsi="Sylfaen"/>
          <w:sz w:val="24"/>
          <w:szCs w:val="24"/>
          <w:lang w:val="ka-GE"/>
        </w:rPr>
      </w:pPr>
    </w:p>
    <w:p w14:paraId="796B2DC3" w14:textId="77777777" w:rsidR="00EB353C" w:rsidRPr="00EB353C" w:rsidRDefault="00EB353C" w:rsidP="00EB353C">
      <w:pPr>
        <w:shd w:val="clear" w:color="auto" w:fill="FFFFFF"/>
        <w:tabs>
          <w:tab w:val="left" w:pos="426"/>
        </w:tabs>
        <w:jc w:val="both"/>
        <w:rPr>
          <w:rFonts w:ascii="Sylfaen" w:hAnsi="Sylfaen"/>
          <w:sz w:val="24"/>
          <w:szCs w:val="24"/>
          <w:lang w:val="ka-GE"/>
        </w:rPr>
      </w:pPr>
    </w:p>
    <w:p w14:paraId="498DB11B" w14:textId="34466950" w:rsidR="00DE5635" w:rsidRPr="007B7317" w:rsidRDefault="007B7317" w:rsidP="005220AA">
      <w:pPr>
        <w:ind w:right="-139"/>
        <w:jc w:val="both"/>
        <w:rPr>
          <w:rFonts w:ascii="Sylfaen" w:hAnsi="Sylfaen"/>
          <w:sz w:val="24"/>
          <w:szCs w:val="24"/>
          <w:lang w:val="ka-GE"/>
        </w:rPr>
      </w:pPr>
      <w:r w:rsidRPr="007B7317">
        <w:rPr>
          <w:rFonts w:ascii="Sylfaen" w:hAnsi="Sylfaen"/>
          <w:sz w:val="24"/>
          <w:szCs w:val="24"/>
          <w:lang w:val="ka-GE"/>
        </w:rPr>
        <w:t xml:space="preserve"> </w:t>
      </w:r>
    </w:p>
    <w:sectPr w:rsidR="00DE5635" w:rsidRPr="007B7317" w:rsidSect="008E2F30">
      <w:footerReference w:type="default" r:id="rId11"/>
      <w:pgSz w:w="11909" w:h="16834"/>
      <w:pgMar w:top="630" w:right="1136" w:bottom="720" w:left="1417" w:header="708" w:footer="403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A2B7C7" w14:textId="77777777" w:rsidR="00B27E5D" w:rsidRDefault="00B27E5D" w:rsidP="00F6765D">
      <w:r>
        <w:separator/>
      </w:r>
    </w:p>
  </w:endnote>
  <w:endnote w:type="continuationSeparator" w:id="0">
    <w:p w14:paraId="491E79D0" w14:textId="77777777" w:rsidR="00B27E5D" w:rsidRDefault="00B27E5D" w:rsidP="00F676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cadNusx">
    <w:altName w:val="Calibri"/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8252736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AA8A5C7" w14:textId="1251307A" w:rsidR="0089471A" w:rsidRDefault="0089471A">
            <w:pPr>
              <w:pStyle w:val="Footer"/>
              <w:jc w:val="right"/>
            </w:pP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FB3DB53" w14:textId="77777777" w:rsidR="0089471A" w:rsidRDefault="008947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57C12" w14:textId="77777777" w:rsidR="00B27E5D" w:rsidRDefault="00B27E5D" w:rsidP="00F6765D">
      <w:r>
        <w:separator/>
      </w:r>
    </w:p>
  </w:footnote>
  <w:footnote w:type="continuationSeparator" w:id="0">
    <w:p w14:paraId="6E1093D4" w14:textId="77777777" w:rsidR="00B27E5D" w:rsidRDefault="00B27E5D" w:rsidP="00F676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E7BD7"/>
    <w:multiLevelType w:val="hybridMultilevel"/>
    <w:tmpl w:val="9A788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A0445"/>
    <w:multiLevelType w:val="hybridMultilevel"/>
    <w:tmpl w:val="0E52CD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555A69"/>
    <w:multiLevelType w:val="hybridMultilevel"/>
    <w:tmpl w:val="177AF928"/>
    <w:lvl w:ilvl="0" w:tplc="1F2C2268">
      <w:start w:val="1"/>
      <w:numFmt w:val="decimal"/>
      <w:lvlText w:val="%1."/>
      <w:lvlJc w:val="left"/>
      <w:pPr>
        <w:ind w:left="63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B04389"/>
    <w:multiLevelType w:val="hybridMultilevel"/>
    <w:tmpl w:val="5D7262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F146A0"/>
    <w:multiLevelType w:val="hybridMultilevel"/>
    <w:tmpl w:val="382EAA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215B2D"/>
    <w:multiLevelType w:val="hybridMultilevel"/>
    <w:tmpl w:val="20DA8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924084"/>
    <w:multiLevelType w:val="hybridMultilevel"/>
    <w:tmpl w:val="99B2D774"/>
    <w:lvl w:ilvl="0" w:tplc="02C0E5A6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60" w:hanging="360"/>
      </w:pPr>
    </w:lvl>
    <w:lvl w:ilvl="2" w:tplc="041F001B" w:tentative="1">
      <w:start w:val="1"/>
      <w:numFmt w:val="lowerRoman"/>
      <w:lvlText w:val="%3."/>
      <w:lvlJc w:val="right"/>
      <w:pPr>
        <w:ind w:left="2580" w:hanging="180"/>
      </w:pPr>
    </w:lvl>
    <w:lvl w:ilvl="3" w:tplc="041F000F" w:tentative="1">
      <w:start w:val="1"/>
      <w:numFmt w:val="decimal"/>
      <w:lvlText w:val="%4."/>
      <w:lvlJc w:val="left"/>
      <w:pPr>
        <w:ind w:left="3300" w:hanging="360"/>
      </w:pPr>
    </w:lvl>
    <w:lvl w:ilvl="4" w:tplc="041F0019" w:tentative="1">
      <w:start w:val="1"/>
      <w:numFmt w:val="lowerLetter"/>
      <w:lvlText w:val="%5."/>
      <w:lvlJc w:val="left"/>
      <w:pPr>
        <w:ind w:left="4020" w:hanging="360"/>
      </w:pPr>
    </w:lvl>
    <w:lvl w:ilvl="5" w:tplc="041F001B" w:tentative="1">
      <w:start w:val="1"/>
      <w:numFmt w:val="lowerRoman"/>
      <w:lvlText w:val="%6."/>
      <w:lvlJc w:val="right"/>
      <w:pPr>
        <w:ind w:left="4740" w:hanging="180"/>
      </w:pPr>
    </w:lvl>
    <w:lvl w:ilvl="6" w:tplc="041F000F" w:tentative="1">
      <w:start w:val="1"/>
      <w:numFmt w:val="decimal"/>
      <w:lvlText w:val="%7."/>
      <w:lvlJc w:val="left"/>
      <w:pPr>
        <w:ind w:left="5460" w:hanging="360"/>
      </w:pPr>
    </w:lvl>
    <w:lvl w:ilvl="7" w:tplc="041F0019" w:tentative="1">
      <w:start w:val="1"/>
      <w:numFmt w:val="lowerLetter"/>
      <w:lvlText w:val="%8."/>
      <w:lvlJc w:val="left"/>
      <w:pPr>
        <w:ind w:left="6180" w:hanging="360"/>
      </w:pPr>
    </w:lvl>
    <w:lvl w:ilvl="8" w:tplc="041F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7" w15:restartNumberingAfterBreak="0">
    <w:nsid w:val="37AD1410"/>
    <w:multiLevelType w:val="hybridMultilevel"/>
    <w:tmpl w:val="9C8E6FF2"/>
    <w:lvl w:ilvl="0" w:tplc="04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8" w15:restartNumberingAfterBreak="0">
    <w:nsid w:val="38AA1C23"/>
    <w:multiLevelType w:val="hybridMultilevel"/>
    <w:tmpl w:val="40AEB04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F87C3C"/>
    <w:multiLevelType w:val="hybridMultilevel"/>
    <w:tmpl w:val="D0D650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3E2856"/>
    <w:multiLevelType w:val="hybridMultilevel"/>
    <w:tmpl w:val="25A450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8B03EA"/>
    <w:multiLevelType w:val="hybridMultilevel"/>
    <w:tmpl w:val="AADADD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047A51"/>
    <w:multiLevelType w:val="hybridMultilevel"/>
    <w:tmpl w:val="978417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103D03"/>
    <w:multiLevelType w:val="hybridMultilevel"/>
    <w:tmpl w:val="1114ACFE"/>
    <w:lvl w:ilvl="0" w:tplc="04090001">
      <w:start w:val="1"/>
      <w:numFmt w:val="bullet"/>
      <w:lvlText w:val=""/>
      <w:lvlJc w:val="left"/>
      <w:pPr>
        <w:ind w:left="8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num w:numId="1" w16cid:durableId="1577589791">
    <w:abstractNumId w:val="8"/>
  </w:num>
  <w:num w:numId="2" w16cid:durableId="1244757185">
    <w:abstractNumId w:val="6"/>
  </w:num>
  <w:num w:numId="3" w16cid:durableId="137222299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88344664">
    <w:abstractNumId w:val="13"/>
  </w:num>
  <w:num w:numId="5" w16cid:durableId="1531262183">
    <w:abstractNumId w:val="7"/>
  </w:num>
  <w:num w:numId="6" w16cid:durableId="1608851217">
    <w:abstractNumId w:val="10"/>
  </w:num>
  <w:num w:numId="7" w16cid:durableId="2060587957">
    <w:abstractNumId w:val="5"/>
  </w:num>
  <w:num w:numId="8" w16cid:durableId="1138763867">
    <w:abstractNumId w:val="3"/>
  </w:num>
  <w:num w:numId="9" w16cid:durableId="1210191727">
    <w:abstractNumId w:val="9"/>
  </w:num>
  <w:num w:numId="10" w16cid:durableId="1370570494">
    <w:abstractNumId w:val="4"/>
  </w:num>
  <w:num w:numId="11" w16cid:durableId="515076424">
    <w:abstractNumId w:val="0"/>
  </w:num>
  <w:num w:numId="12" w16cid:durableId="413285149">
    <w:abstractNumId w:val="12"/>
  </w:num>
  <w:num w:numId="13" w16cid:durableId="1898130521">
    <w:abstractNumId w:val="1"/>
  </w:num>
  <w:num w:numId="14" w16cid:durableId="13924842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SpellingErrors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635"/>
    <w:rsid w:val="00013DF7"/>
    <w:rsid w:val="00022587"/>
    <w:rsid w:val="000267DA"/>
    <w:rsid w:val="00032EEE"/>
    <w:rsid w:val="00035541"/>
    <w:rsid w:val="00043F2B"/>
    <w:rsid w:val="000457B3"/>
    <w:rsid w:val="00051D53"/>
    <w:rsid w:val="000548A8"/>
    <w:rsid w:val="0007188B"/>
    <w:rsid w:val="00081AC5"/>
    <w:rsid w:val="0008566E"/>
    <w:rsid w:val="000A0ADD"/>
    <w:rsid w:val="000A1AAA"/>
    <w:rsid w:val="000B4600"/>
    <w:rsid w:val="000B57D3"/>
    <w:rsid w:val="000B6184"/>
    <w:rsid w:val="000C7823"/>
    <w:rsid w:val="000E0C46"/>
    <w:rsid w:val="000E1F45"/>
    <w:rsid w:val="000E5095"/>
    <w:rsid w:val="000E5475"/>
    <w:rsid w:val="000E7675"/>
    <w:rsid w:val="000F2335"/>
    <w:rsid w:val="000F6BA6"/>
    <w:rsid w:val="00104CED"/>
    <w:rsid w:val="00105EF5"/>
    <w:rsid w:val="0012487E"/>
    <w:rsid w:val="00125CF4"/>
    <w:rsid w:val="0013000E"/>
    <w:rsid w:val="00143104"/>
    <w:rsid w:val="00167CB0"/>
    <w:rsid w:val="00171AFE"/>
    <w:rsid w:val="001833B5"/>
    <w:rsid w:val="00185FDD"/>
    <w:rsid w:val="001A03D0"/>
    <w:rsid w:val="001A7A5A"/>
    <w:rsid w:val="001B307C"/>
    <w:rsid w:val="001B44E5"/>
    <w:rsid w:val="001C790F"/>
    <w:rsid w:val="001E1514"/>
    <w:rsid w:val="001E6942"/>
    <w:rsid w:val="001E7012"/>
    <w:rsid w:val="001F3CCA"/>
    <w:rsid w:val="001F6112"/>
    <w:rsid w:val="00202A60"/>
    <w:rsid w:val="00205E64"/>
    <w:rsid w:val="0022026B"/>
    <w:rsid w:val="00230F57"/>
    <w:rsid w:val="0024088D"/>
    <w:rsid w:val="00253E3F"/>
    <w:rsid w:val="002575A6"/>
    <w:rsid w:val="0027555F"/>
    <w:rsid w:val="0027599F"/>
    <w:rsid w:val="00284BC0"/>
    <w:rsid w:val="002921BF"/>
    <w:rsid w:val="00294FA6"/>
    <w:rsid w:val="002A44F7"/>
    <w:rsid w:val="002A4502"/>
    <w:rsid w:val="002B310D"/>
    <w:rsid w:val="003033E6"/>
    <w:rsid w:val="003059CF"/>
    <w:rsid w:val="00314971"/>
    <w:rsid w:val="0032597F"/>
    <w:rsid w:val="00345830"/>
    <w:rsid w:val="00361AD5"/>
    <w:rsid w:val="003663AD"/>
    <w:rsid w:val="00376794"/>
    <w:rsid w:val="00385968"/>
    <w:rsid w:val="00390DCB"/>
    <w:rsid w:val="00397A38"/>
    <w:rsid w:val="003A4348"/>
    <w:rsid w:val="003B187D"/>
    <w:rsid w:val="003B2CC3"/>
    <w:rsid w:val="003B439A"/>
    <w:rsid w:val="003C083A"/>
    <w:rsid w:val="003D3269"/>
    <w:rsid w:val="003E29FF"/>
    <w:rsid w:val="00403F48"/>
    <w:rsid w:val="004053F6"/>
    <w:rsid w:val="004131FD"/>
    <w:rsid w:val="00414998"/>
    <w:rsid w:val="00414BDC"/>
    <w:rsid w:val="004205AE"/>
    <w:rsid w:val="0043181C"/>
    <w:rsid w:val="00441409"/>
    <w:rsid w:val="004414E9"/>
    <w:rsid w:val="0044200B"/>
    <w:rsid w:val="004458FB"/>
    <w:rsid w:val="004459F6"/>
    <w:rsid w:val="0045361F"/>
    <w:rsid w:val="00454917"/>
    <w:rsid w:val="0045767B"/>
    <w:rsid w:val="00460F85"/>
    <w:rsid w:val="004667C9"/>
    <w:rsid w:val="00472849"/>
    <w:rsid w:val="00474B20"/>
    <w:rsid w:val="00474BF6"/>
    <w:rsid w:val="004870E2"/>
    <w:rsid w:val="00490F5E"/>
    <w:rsid w:val="00492355"/>
    <w:rsid w:val="004A4DAF"/>
    <w:rsid w:val="004A718E"/>
    <w:rsid w:val="004B2104"/>
    <w:rsid w:val="004B3FC0"/>
    <w:rsid w:val="004C56C0"/>
    <w:rsid w:val="004E0DEE"/>
    <w:rsid w:val="004E2906"/>
    <w:rsid w:val="004F7F3E"/>
    <w:rsid w:val="00513FBE"/>
    <w:rsid w:val="00517E49"/>
    <w:rsid w:val="005220AA"/>
    <w:rsid w:val="005327FF"/>
    <w:rsid w:val="00537FB0"/>
    <w:rsid w:val="005505BC"/>
    <w:rsid w:val="00552EA4"/>
    <w:rsid w:val="005577E1"/>
    <w:rsid w:val="00560940"/>
    <w:rsid w:val="00573C10"/>
    <w:rsid w:val="00576EEE"/>
    <w:rsid w:val="00581C1C"/>
    <w:rsid w:val="00594C67"/>
    <w:rsid w:val="005A2ED5"/>
    <w:rsid w:val="005B437F"/>
    <w:rsid w:val="005B5283"/>
    <w:rsid w:val="005C79FB"/>
    <w:rsid w:val="005D01C8"/>
    <w:rsid w:val="005D2A3E"/>
    <w:rsid w:val="005E736D"/>
    <w:rsid w:val="005F00D7"/>
    <w:rsid w:val="005F0308"/>
    <w:rsid w:val="005F3F1E"/>
    <w:rsid w:val="005F58B8"/>
    <w:rsid w:val="006030DB"/>
    <w:rsid w:val="006075C9"/>
    <w:rsid w:val="00620EE4"/>
    <w:rsid w:val="00623F1E"/>
    <w:rsid w:val="006248A3"/>
    <w:rsid w:val="006407F4"/>
    <w:rsid w:val="00645F25"/>
    <w:rsid w:val="00654A10"/>
    <w:rsid w:val="00656A60"/>
    <w:rsid w:val="00663244"/>
    <w:rsid w:val="00665892"/>
    <w:rsid w:val="00675E61"/>
    <w:rsid w:val="00675EC1"/>
    <w:rsid w:val="00682FFF"/>
    <w:rsid w:val="006862FC"/>
    <w:rsid w:val="00696689"/>
    <w:rsid w:val="006A4B41"/>
    <w:rsid w:val="006C20A3"/>
    <w:rsid w:val="006D2425"/>
    <w:rsid w:val="006D6325"/>
    <w:rsid w:val="006E1C0A"/>
    <w:rsid w:val="006E3520"/>
    <w:rsid w:val="006E38AD"/>
    <w:rsid w:val="00703E58"/>
    <w:rsid w:val="007120DB"/>
    <w:rsid w:val="007219CD"/>
    <w:rsid w:val="00725BA2"/>
    <w:rsid w:val="00733B55"/>
    <w:rsid w:val="00743747"/>
    <w:rsid w:val="00745F08"/>
    <w:rsid w:val="00773B16"/>
    <w:rsid w:val="00782911"/>
    <w:rsid w:val="00786FF5"/>
    <w:rsid w:val="00790C8B"/>
    <w:rsid w:val="007976A0"/>
    <w:rsid w:val="00797EEF"/>
    <w:rsid w:val="007B1541"/>
    <w:rsid w:val="007B62FF"/>
    <w:rsid w:val="007B7317"/>
    <w:rsid w:val="007C0066"/>
    <w:rsid w:val="007D4851"/>
    <w:rsid w:val="007E0870"/>
    <w:rsid w:val="007E3A80"/>
    <w:rsid w:val="007F262A"/>
    <w:rsid w:val="0081498C"/>
    <w:rsid w:val="008200CA"/>
    <w:rsid w:val="00820664"/>
    <w:rsid w:val="00832A0A"/>
    <w:rsid w:val="008410B5"/>
    <w:rsid w:val="008448AF"/>
    <w:rsid w:val="0087715C"/>
    <w:rsid w:val="00880FFD"/>
    <w:rsid w:val="00887D79"/>
    <w:rsid w:val="0089471A"/>
    <w:rsid w:val="008E177D"/>
    <w:rsid w:val="008E1A9C"/>
    <w:rsid w:val="008E2F30"/>
    <w:rsid w:val="008F51A3"/>
    <w:rsid w:val="008F716E"/>
    <w:rsid w:val="00904918"/>
    <w:rsid w:val="00910237"/>
    <w:rsid w:val="00921DD0"/>
    <w:rsid w:val="009357DC"/>
    <w:rsid w:val="00952467"/>
    <w:rsid w:val="00952AFE"/>
    <w:rsid w:val="009614FF"/>
    <w:rsid w:val="00961FC5"/>
    <w:rsid w:val="00964421"/>
    <w:rsid w:val="00971D6B"/>
    <w:rsid w:val="009731EF"/>
    <w:rsid w:val="0097602E"/>
    <w:rsid w:val="00976202"/>
    <w:rsid w:val="00977C3D"/>
    <w:rsid w:val="00986D3D"/>
    <w:rsid w:val="00986F6D"/>
    <w:rsid w:val="00997FCC"/>
    <w:rsid w:val="009A3BA2"/>
    <w:rsid w:val="009C0F02"/>
    <w:rsid w:val="009C1151"/>
    <w:rsid w:val="009C3612"/>
    <w:rsid w:val="009D03A6"/>
    <w:rsid w:val="009D2D4D"/>
    <w:rsid w:val="009D5C95"/>
    <w:rsid w:val="009E58AA"/>
    <w:rsid w:val="009F02F4"/>
    <w:rsid w:val="009F0B78"/>
    <w:rsid w:val="009F57C2"/>
    <w:rsid w:val="00A212CE"/>
    <w:rsid w:val="00A26DAC"/>
    <w:rsid w:val="00A3097A"/>
    <w:rsid w:val="00A3258D"/>
    <w:rsid w:val="00A33323"/>
    <w:rsid w:val="00A43D25"/>
    <w:rsid w:val="00A47282"/>
    <w:rsid w:val="00A510C9"/>
    <w:rsid w:val="00A5469E"/>
    <w:rsid w:val="00A56948"/>
    <w:rsid w:val="00A65EF4"/>
    <w:rsid w:val="00A74306"/>
    <w:rsid w:val="00A81C57"/>
    <w:rsid w:val="00AB0307"/>
    <w:rsid w:val="00AB285A"/>
    <w:rsid w:val="00AB674B"/>
    <w:rsid w:val="00AC4EEF"/>
    <w:rsid w:val="00AC7231"/>
    <w:rsid w:val="00AE3F21"/>
    <w:rsid w:val="00AE76BB"/>
    <w:rsid w:val="00AF4EE7"/>
    <w:rsid w:val="00AF697E"/>
    <w:rsid w:val="00B0016A"/>
    <w:rsid w:val="00B006EC"/>
    <w:rsid w:val="00B0178F"/>
    <w:rsid w:val="00B03198"/>
    <w:rsid w:val="00B168B8"/>
    <w:rsid w:val="00B2022D"/>
    <w:rsid w:val="00B259AB"/>
    <w:rsid w:val="00B27E5D"/>
    <w:rsid w:val="00B465EE"/>
    <w:rsid w:val="00B53CB1"/>
    <w:rsid w:val="00B61B23"/>
    <w:rsid w:val="00B63CBC"/>
    <w:rsid w:val="00B655FE"/>
    <w:rsid w:val="00B80799"/>
    <w:rsid w:val="00B8423B"/>
    <w:rsid w:val="00B943DA"/>
    <w:rsid w:val="00B97A31"/>
    <w:rsid w:val="00BB09CB"/>
    <w:rsid w:val="00BB1DDE"/>
    <w:rsid w:val="00BC0B0D"/>
    <w:rsid w:val="00BC40B1"/>
    <w:rsid w:val="00BD505F"/>
    <w:rsid w:val="00BE1C9C"/>
    <w:rsid w:val="00BE6130"/>
    <w:rsid w:val="00BE7496"/>
    <w:rsid w:val="00BF4CD9"/>
    <w:rsid w:val="00C1290A"/>
    <w:rsid w:val="00C1586D"/>
    <w:rsid w:val="00C30F56"/>
    <w:rsid w:val="00C44B92"/>
    <w:rsid w:val="00C44BB2"/>
    <w:rsid w:val="00C46783"/>
    <w:rsid w:val="00C46CFF"/>
    <w:rsid w:val="00C47334"/>
    <w:rsid w:val="00C57AE0"/>
    <w:rsid w:val="00C6228D"/>
    <w:rsid w:val="00C703FE"/>
    <w:rsid w:val="00C7420D"/>
    <w:rsid w:val="00C75B6D"/>
    <w:rsid w:val="00C84522"/>
    <w:rsid w:val="00CB613A"/>
    <w:rsid w:val="00CC0E68"/>
    <w:rsid w:val="00CC3E02"/>
    <w:rsid w:val="00CC544D"/>
    <w:rsid w:val="00CE09E7"/>
    <w:rsid w:val="00CE120E"/>
    <w:rsid w:val="00CE31C8"/>
    <w:rsid w:val="00CE6A0F"/>
    <w:rsid w:val="00D03918"/>
    <w:rsid w:val="00D06BC4"/>
    <w:rsid w:val="00D218FB"/>
    <w:rsid w:val="00D21B5B"/>
    <w:rsid w:val="00D27A08"/>
    <w:rsid w:val="00D319C6"/>
    <w:rsid w:val="00D37632"/>
    <w:rsid w:val="00D54683"/>
    <w:rsid w:val="00D67B61"/>
    <w:rsid w:val="00D752F4"/>
    <w:rsid w:val="00D75562"/>
    <w:rsid w:val="00D80FB9"/>
    <w:rsid w:val="00D82A94"/>
    <w:rsid w:val="00D8570E"/>
    <w:rsid w:val="00D912E6"/>
    <w:rsid w:val="00DA05F4"/>
    <w:rsid w:val="00DA468A"/>
    <w:rsid w:val="00DC24C6"/>
    <w:rsid w:val="00DC309D"/>
    <w:rsid w:val="00DC34FD"/>
    <w:rsid w:val="00DC7F4A"/>
    <w:rsid w:val="00DD32F7"/>
    <w:rsid w:val="00DD56CF"/>
    <w:rsid w:val="00DE0A67"/>
    <w:rsid w:val="00DE0D34"/>
    <w:rsid w:val="00DE1E7E"/>
    <w:rsid w:val="00DE5635"/>
    <w:rsid w:val="00E0295A"/>
    <w:rsid w:val="00E0430F"/>
    <w:rsid w:val="00E10DC7"/>
    <w:rsid w:val="00E127F5"/>
    <w:rsid w:val="00E22422"/>
    <w:rsid w:val="00E23B69"/>
    <w:rsid w:val="00E26ECF"/>
    <w:rsid w:val="00E3289E"/>
    <w:rsid w:val="00E421AA"/>
    <w:rsid w:val="00E44F45"/>
    <w:rsid w:val="00E57650"/>
    <w:rsid w:val="00E60735"/>
    <w:rsid w:val="00E60BE2"/>
    <w:rsid w:val="00E62145"/>
    <w:rsid w:val="00E672F1"/>
    <w:rsid w:val="00E7171F"/>
    <w:rsid w:val="00E77832"/>
    <w:rsid w:val="00E77895"/>
    <w:rsid w:val="00E82060"/>
    <w:rsid w:val="00E8224B"/>
    <w:rsid w:val="00E95656"/>
    <w:rsid w:val="00EA3D79"/>
    <w:rsid w:val="00EB0F71"/>
    <w:rsid w:val="00EB353C"/>
    <w:rsid w:val="00EB456B"/>
    <w:rsid w:val="00ED256F"/>
    <w:rsid w:val="00ED2BB8"/>
    <w:rsid w:val="00EE3E95"/>
    <w:rsid w:val="00EF3D4D"/>
    <w:rsid w:val="00F055D8"/>
    <w:rsid w:val="00F11120"/>
    <w:rsid w:val="00F13E4F"/>
    <w:rsid w:val="00F20028"/>
    <w:rsid w:val="00F24119"/>
    <w:rsid w:val="00F25B3D"/>
    <w:rsid w:val="00F330BE"/>
    <w:rsid w:val="00F45E67"/>
    <w:rsid w:val="00F55B29"/>
    <w:rsid w:val="00F664A4"/>
    <w:rsid w:val="00F6765D"/>
    <w:rsid w:val="00F7068D"/>
    <w:rsid w:val="00F72241"/>
    <w:rsid w:val="00F76F71"/>
    <w:rsid w:val="00F80F23"/>
    <w:rsid w:val="00FA3474"/>
    <w:rsid w:val="00FA56DC"/>
    <w:rsid w:val="00FC1EC0"/>
    <w:rsid w:val="00FC2E6A"/>
    <w:rsid w:val="00FC2F4D"/>
    <w:rsid w:val="00FD23A7"/>
    <w:rsid w:val="00FD5AE0"/>
    <w:rsid w:val="00FD6B53"/>
    <w:rsid w:val="00FD7548"/>
    <w:rsid w:val="00FE2C99"/>
    <w:rsid w:val="00FF5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F16D997"/>
  <w14:defaultImageDpi w14:val="0"/>
  <w15:docId w15:val="{DC590B3A-1C6D-459A-AAD6-A7B0B21DF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en-US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 w:cs="Times New Roman"/>
    </w:rPr>
  </w:style>
  <w:style w:type="paragraph" w:styleId="Heading1">
    <w:name w:val="heading 1"/>
    <w:next w:val="Normal"/>
    <w:link w:val="Heading1Char"/>
    <w:uiPriority w:val="9"/>
    <w:unhideWhenUsed/>
    <w:qFormat/>
    <w:rsid w:val="00964421"/>
    <w:pPr>
      <w:keepNext/>
      <w:keepLines/>
      <w:spacing w:after="10" w:line="269" w:lineRule="auto"/>
      <w:ind w:left="10" w:right="44" w:hanging="10"/>
      <w:outlineLvl w:val="0"/>
    </w:pPr>
    <w:rPr>
      <w:rFonts w:ascii="Times New Roman" w:hAnsi="Times New Roman" w:cs="Times New Roman"/>
      <w:b/>
      <w:color w:val="000000"/>
      <w:sz w:val="24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442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reet-address">
    <w:name w:val="street-address"/>
    <w:rsid w:val="00F6765D"/>
  </w:style>
  <w:style w:type="character" w:customStyle="1" w:styleId="locality">
    <w:name w:val="locality"/>
    <w:rsid w:val="00F6765D"/>
  </w:style>
  <w:style w:type="paragraph" w:styleId="Header">
    <w:name w:val="header"/>
    <w:basedOn w:val="Normal"/>
    <w:link w:val="HeaderChar"/>
    <w:uiPriority w:val="99"/>
    <w:unhideWhenUsed/>
    <w:rsid w:val="00F6765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F6765D"/>
    <w:rPr>
      <w:rFonts w:ascii="Times New Roman" w:hAnsi="Times New Roman"/>
      <w:sz w:val="20"/>
    </w:rPr>
  </w:style>
  <w:style w:type="paragraph" w:styleId="Footer">
    <w:name w:val="footer"/>
    <w:basedOn w:val="Normal"/>
    <w:link w:val="FooterChar"/>
    <w:uiPriority w:val="99"/>
    <w:unhideWhenUsed/>
    <w:rsid w:val="00F6765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F6765D"/>
    <w:rPr>
      <w:rFonts w:ascii="Times New Roman" w:hAnsi="Times New Roman"/>
      <w:sz w:val="20"/>
    </w:rPr>
  </w:style>
  <w:style w:type="character" w:styleId="Hyperlink">
    <w:name w:val="Hyperlink"/>
    <w:basedOn w:val="DefaultParagraphFont"/>
    <w:uiPriority w:val="99"/>
    <w:unhideWhenUsed/>
    <w:rsid w:val="00F13E4F"/>
    <w:rPr>
      <w:rFonts w:ascii="Times New Roman" w:hAnsi="Times New Roman"/>
      <w:color w:val="0000FF"/>
      <w:u w:val="single"/>
    </w:rPr>
  </w:style>
  <w:style w:type="table" w:styleId="TableGrid">
    <w:name w:val="Table Grid"/>
    <w:basedOn w:val="TableNormal"/>
    <w:uiPriority w:val="59"/>
    <w:rsid w:val="00D21B5B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vdemetni">
    <w:name w:val="Gövde metni_"/>
    <w:link w:val="Gvdemetni0"/>
    <w:locked/>
    <w:rsid w:val="00D03918"/>
    <w:rPr>
      <w:rFonts w:ascii="Times New Roman" w:hAnsi="Times New Roman"/>
      <w:sz w:val="23"/>
      <w:shd w:val="clear" w:color="auto" w:fill="FFFFFF"/>
    </w:rPr>
  </w:style>
  <w:style w:type="paragraph" w:customStyle="1" w:styleId="Gvdemetni0">
    <w:name w:val="Gövde metni"/>
    <w:basedOn w:val="Normal"/>
    <w:link w:val="Gvdemetni"/>
    <w:rsid w:val="00D03918"/>
    <w:pPr>
      <w:widowControl/>
      <w:shd w:val="clear" w:color="auto" w:fill="FFFFFF"/>
      <w:autoSpaceDE/>
      <w:autoSpaceDN/>
      <w:adjustRightInd/>
      <w:spacing w:before="240" w:after="60" w:line="240" w:lineRule="atLeast"/>
      <w:ind w:hanging="380"/>
      <w:jc w:val="both"/>
    </w:pPr>
    <w:rPr>
      <w:sz w:val="23"/>
      <w:szCs w:val="23"/>
    </w:rPr>
  </w:style>
  <w:style w:type="paragraph" w:styleId="BalloonText">
    <w:name w:val="Balloon Text"/>
    <w:basedOn w:val="Normal"/>
    <w:link w:val="BalloonTextChar"/>
    <w:uiPriority w:val="99"/>
    <w:rsid w:val="003663A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3663AD"/>
    <w:rPr>
      <w:rFonts w:ascii="Segoe UI" w:hAnsi="Segoe UI"/>
      <w:sz w:val="18"/>
    </w:rPr>
  </w:style>
  <w:style w:type="paragraph" w:styleId="ListParagraph">
    <w:name w:val="List Paragraph"/>
    <w:basedOn w:val="Normal"/>
    <w:uiPriority w:val="34"/>
    <w:qFormat/>
    <w:rsid w:val="00AF697E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964421"/>
    <w:rPr>
      <w:rFonts w:ascii="Times New Roman" w:hAnsi="Times New Roman" w:cs="Times New Roman"/>
      <w:b/>
      <w:color w:val="000000"/>
      <w:sz w:val="24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442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25BA2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A3258D"/>
    <w:pPr>
      <w:adjustRightInd/>
    </w:pPr>
    <w:rPr>
      <w:rFonts w:ascii="Microsoft Sans Serif" w:eastAsia="Microsoft Sans Serif" w:hAnsi="Microsoft Sans Serif" w:cs="Microsoft Sans Serif"/>
      <w:sz w:val="13"/>
      <w:szCs w:val="13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A3258D"/>
    <w:rPr>
      <w:rFonts w:ascii="Microsoft Sans Serif" w:eastAsia="Microsoft Sans Serif" w:hAnsi="Microsoft Sans Serif" w:cs="Microsoft Sans Serif"/>
      <w:sz w:val="13"/>
      <w:szCs w:val="13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25C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5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8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01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790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652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8340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9122554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6873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636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1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729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894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8524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1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7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76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8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755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998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6232687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0340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50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26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86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407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121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998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7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95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56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67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895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620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416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9595206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9756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0785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45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38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559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770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596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73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098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108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9313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0250516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232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4814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03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49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463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945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62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72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23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6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68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8637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41265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1823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607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19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20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339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7393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34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1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info@aispharma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polifarma.com.tr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030874-E2B9-450A-9D3F-9695DA1F5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2974</Words>
  <Characters>16953</Characters>
  <Application>Microsoft Office Word</Application>
  <DocSecurity>0</DocSecurity>
  <Lines>141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Nino Asanidze</cp:lastModifiedBy>
  <cp:revision>6</cp:revision>
  <cp:lastPrinted>2016-09-20T11:42:00Z</cp:lastPrinted>
  <dcterms:created xsi:type="dcterms:W3CDTF">2025-10-30T12:14:00Z</dcterms:created>
  <dcterms:modified xsi:type="dcterms:W3CDTF">2026-03-05T11:34:00Z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dd2b3a5-926f-4111-8eea-9c5318b8762f_Enabled">
    <vt:lpwstr>true</vt:lpwstr>
  </property>
  <property fmtid="{D5CDD505-2E9C-101B-9397-08002B2CF9AE}" pid="3" name="MSIP_Label_cdd2b3a5-926f-4111-8eea-9c5318b8762f_SetDate">
    <vt:lpwstr>2025-08-03T15:57:40Z</vt:lpwstr>
  </property>
  <property fmtid="{D5CDD505-2E9C-101B-9397-08002B2CF9AE}" pid="4" name="MSIP_Label_cdd2b3a5-926f-4111-8eea-9c5318b8762f_Method">
    <vt:lpwstr>Standard</vt:lpwstr>
  </property>
  <property fmtid="{D5CDD505-2E9C-101B-9397-08002B2CF9AE}" pid="5" name="MSIP_Label_cdd2b3a5-926f-4111-8eea-9c5318b8762f_Name">
    <vt:lpwstr>defa4170-0d19-0005-0004-bc88714345d2</vt:lpwstr>
  </property>
  <property fmtid="{D5CDD505-2E9C-101B-9397-08002B2CF9AE}" pid="6" name="MSIP_Label_cdd2b3a5-926f-4111-8eea-9c5318b8762f_SiteId">
    <vt:lpwstr>61d2e93c-423d-43b4-8f23-1580c2341952</vt:lpwstr>
  </property>
  <property fmtid="{D5CDD505-2E9C-101B-9397-08002B2CF9AE}" pid="7" name="MSIP_Label_cdd2b3a5-926f-4111-8eea-9c5318b8762f_ActionId">
    <vt:lpwstr>3e32eb03-ed67-4fc4-a608-682f530f9074</vt:lpwstr>
  </property>
  <property fmtid="{D5CDD505-2E9C-101B-9397-08002B2CF9AE}" pid="8" name="MSIP_Label_cdd2b3a5-926f-4111-8eea-9c5318b8762f_ContentBits">
    <vt:lpwstr>0</vt:lpwstr>
  </property>
</Properties>
</file>