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F19B2" w14:textId="77777777" w:rsidR="0079366E" w:rsidRPr="0079366E" w:rsidRDefault="0079366E" w:rsidP="0079366E">
      <w:pPr>
        <w:spacing w:after="0" w:line="240" w:lineRule="auto"/>
        <w:jc w:val="center"/>
        <w:rPr>
          <w:rFonts w:ascii="Sylfaen" w:hAnsi="Sylfaen"/>
          <w:b/>
          <w:sz w:val="24"/>
          <w:szCs w:val="24"/>
          <w:lang w:val="ka-GE"/>
        </w:rPr>
      </w:pPr>
      <w:r>
        <w:rPr>
          <w:rFonts w:ascii="Sylfaen" w:hAnsi="Sylfaen"/>
          <w:b/>
          <w:sz w:val="24"/>
          <w:szCs w:val="24"/>
          <w:lang w:val="ka-GE"/>
        </w:rPr>
        <w:t>გამოყენების ინსტრუქცია</w:t>
      </w:r>
    </w:p>
    <w:p w14:paraId="35298EFE" w14:textId="77777777" w:rsidR="007020F4" w:rsidRDefault="0048124D" w:rsidP="0079366E">
      <w:pPr>
        <w:spacing w:after="0" w:line="240" w:lineRule="auto"/>
        <w:jc w:val="center"/>
        <w:rPr>
          <w:rFonts w:ascii="Sylfaen" w:hAnsi="Sylfaen"/>
          <w:b/>
          <w:sz w:val="24"/>
          <w:szCs w:val="24"/>
          <w:lang w:val="ka-GE"/>
        </w:rPr>
      </w:pPr>
      <w:r>
        <w:rPr>
          <w:rFonts w:ascii="Sylfaen" w:hAnsi="Sylfaen"/>
          <w:b/>
          <w:sz w:val="24"/>
          <w:szCs w:val="24"/>
          <w:lang w:val="ka-GE"/>
        </w:rPr>
        <w:t xml:space="preserve">პაციენტის საინფორმაციო </w:t>
      </w:r>
      <w:r w:rsidR="00EC1EA8">
        <w:rPr>
          <w:rFonts w:ascii="Sylfaen" w:hAnsi="Sylfaen"/>
          <w:b/>
          <w:sz w:val="24"/>
          <w:szCs w:val="24"/>
          <w:lang w:val="ka-GE"/>
        </w:rPr>
        <w:t>ჩანართი ფურცელი</w:t>
      </w:r>
    </w:p>
    <w:p w14:paraId="165F6B23" w14:textId="77777777" w:rsidR="0079366E" w:rsidRDefault="0079366E" w:rsidP="0079366E">
      <w:pPr>
        <w:spacing w:after="0" w:line="240" w:lineRule="auto"/>
        <w:jc w:val="center"/>
        <w:rPr>
          <w:rFonts w:ascii="Sylfaen" w:hAnsi="Sylfaen"/>
          <w:b/>
          <w:sz w:val="24"/>
          <w:szCs w:val="24"/>
          <w:lang w:val="ka-GE"/>
        </w:rPr>
      </w:pPr>
    </w:p>
    <w:p w14:paraId="659DCE6B" w14:textId="77777777" w:rsidR="0079366E" w:rsidRDefault="0079366E" w:rsidP="0079366E">
      <w:pPr>
        <w:spacing w:after="0" w:line="240" w:lineRule="auto"/>
        <w:jc w:val="center"/>
        <w:rPr>
          <w:rFonts w:ascii="Sylfaen" w:hAnsi="Sylfaen"/>
          <w:b/>
          <w:sz w:val="24"/>
          <w:szCs w:val="24"/>
          <w:lang w:val="ka-GE"/>
        </w:rPr>
      </w:pPr>
      <w:proofErr w:type="spellStart"/>
      <w:r>
        <w:rPr>
          <w:rFonts w:ascii="Sylfaen" w:hAnsi="Sylfaen"/>
          <w:b/>
          <w:sz w:val="24"/>
          <w:szCs w:val="24"/>
          <w:lang w:val="ka-GE"/>
        </w:rPr>
        <w:t>ფლოქსიგენი</w:t>
      </w:r>
      <w:proofErr w:type="spellEnd"/>
    </w:p>
    <w:p w14:paraId="7204BB41" w14:textId="77777777" w:rsidR="00EC1EA8" w:rsidRDefault="0048124D" w:rsidP="0079366E">
      <w:pPr>
        <w:spacing w:after="0" w:line="240" w:lineRule="auto"/>
        <w:jc w:val="center"/>
        <w:rPr>
          <w:rFonts w:ascii="Sylfaen" w:hAnsi="Sylfaen"/>
          <w:b/>
          <w:sz w:val="24"/>
          <w:szCs w:val="24"/>
        </w:rPr>
      </w:pPr>
      <w:r>
        <w:rPr>
          <w:rFonts w:ascii="Sylfaen" w:hAnsi="Sylfaen"/>
          <w:b/>
          <w:sz w:val="24"/>
          <w:szCs w:val="24"/>
        </w:rPr>
        <w:t>FLOXIGEN</w:t>
      </w:r>
      <w:r w:rsidR="00EC1EA8" w:rsidRPr="00654516">
        <w:rPr>
          <w:rFonts w:ascii="Sylfaen" w:hAnsi="Sylfaen"/>
          <w:b/>
          <w:sz w:val="24"/>
          <w:szCs w:val="24"/>
        </w:rPr>
        <w:t>®</w:t>
      </w:r>
    </w:p>
    <w:p w14:paraId="3A90AB65" w14:textId="77777777" w:rsidR="0079366E" w:rsidRDefault="0079366E" w:rsidP="0079366E">
      <w:pPr>
        <w:spacing w:after="0" w:line="240" w:lineRule="auto"/>
        <w:jc w:val="center"/>
        <w:rPr>
          <w:rFonts w:ascii="Sylfaen" w:hAnsi="Sylfaen"/>
          <w:b/>
          <w:sz w:val="24"/>
          <w:szCs w:val="24"/>
        </w:rPr>
      </w:pPr>
    </w:p>
    <w:p w14:paraId="5B0C020E" w14:textId="77777777" w:rsidR="00EC1EA8" w:rsidRPr="0079366E" w:rsidRDefault="0048124D" w:rsidP="0079366E">
      <w:pPr>
        <w:spacing w:after="0" w:line="240" w:lineRule="auto"/>
        <w:jc w:val="center"/>
        <w:rPr>
          <w:rFonts w:ascii="Sylfaen" w:hAnsi="Sylfaen"/>
          <w:sz w:val="24"/>
          <w:szCs w:val="24"/>
          <w:lang w:val="ka-GE"/>
        </w:rPr>
      </w:pPr>
      <w:r w:rsidRPr="0079366E">
        <w:rPr>
          <w:rFonts w:ascii="Sylfaen" w:hAnsi="Sylfaen"/>
          <w:sz w:val="24"/>
          <w:szCs w:val="24"/>
        </w:rPr>
        <w:t xml:space="preserve">3 </w:t>
      </w:r>
      <w:proofErr w:type="spellStart"/>
      <w:r w:rsidRPr="0079366E">
        <w:rPr>
          <w:rFonts w:ascii="Sylfaen" w:hAnsi="Sylfaen"/>
          <w:sz w:val="24"/>
          <w:szCs w:val="24"/>
          <w:lang w:val="ka-GE"/>
        </w:rPr>
        <w:t>მგ</w:t>
      </w:r>
      <w:proofErr w:type="spellEnd"/>
      <w:r w:rsidRPr="0079366E">
        <w:rPr>
          <w:rFonts w:ascii="Sylfaen" w:hAnsi="Sylfaen"/>
          <w:sz w:val="24"/>
          <w:szCs w:val="24"/>
          <w:lang w:val="ka-GE"/>
        </w:rPr>
        <w:t>/მლ</w:t>
      </w:r>
      <w:r w:rsidR="00EC1EA8" w:rsidRPr="0079366E">
        <w:rPr>
          <w:rFonts w:ascii="Sylfaen" w:hAnsi="Sylfaen"/>
          <w:sz w:val="24"/>
          <w:szCs w:val="24"/>
          <w:lang w:val="ka-GE"/>
        </w:rPr>
        <w:t xml:space="preserve"> თვალის წვეთები, ხსნარი</w:t>
      </w:r>
    </w:p>
    <w:p w14:paraId="76B7AE0C" w14:textId="77777777" w:rsidR="00EC1EA8" w:rsidRPr="0079366E" w:rsidRDefault="0048124D" w:rsidP="0079366E">
      <w:pPr>
        <w:spacing w:after="0" w:line="240" w:lineRule="auto"/>
        <w:jc w:val="center"/>
        <w:rPr>
          <w:rFonts w:ascii="Sylfaen" w:hAnsi="Sylfaen"/>
          <w:sz w:val="24"/>
          <w:szCs w:val="24"/>
          <w:lang w:val="ka-GE"/>
        </w:rPr>
      </w:pPr>
      <w:proofErr w:type="spellStart"/>
      <w:r w:rsidRPr="0079366E">
        <w:rPr>
          <w:rFonts w:ascii="Sylfaen" w:hAnsi="Sylfaen"/>
          <w:sz w:val="24"/>
          <w:szCs w:val="24"/>
          <w:lang w:val="ka-GE"/>
        </w:rPr>
        <w:t>ოფლოქსაცინი</w:t>
      </w:r>
      <w:proofErr w:type="spellEnd"/>
    </w:p>
    <w:p w14:paraId="7F9CEFD3" w14:textId="77777777" w:rsidR="00ED5026" w:rsidRDefault="00ED5026" w:rsidP="00EC1EA8">
      <w:pPr>
        <w:spacing w:after="0" w:line="240" w:lineRule="auto"/>
        <w:jc w:val="center"/>
        <w:rPr>
          <w:rFonts w:ascii="Sylfaen" w:hAnsi="Sylfaen"/>
          <w:b/>
          <w:sz w:val="24"/>
          <w:szCs w:val="24"/>
          <w:lang w:val="ka-GE"/>
        </w:rPr>
      </w:pPr>
    </w:p>
    <w:p w14:paraId="42A98064" w14:textId="77777777" w:rsidR="00FE53A6" w:rsidRDefault="00FE53A6" w:rsidP="00FE53A6">
      <w:pPr>
        <w:jc w:val="both"/>
        <w:rPr>
          <w:rFonts w:ascii="Sylfaen" w:hAnsi="Sylfaen"/>
          <w:lang w:val="ka-GE"/>
        </w:rPr>
      </w:pPr>
      <w:r>
        <w:rPr>
          <w:rFonts w:ascii="Sylfaen" w:hAnsi="Sylfaen"/>
          <w:lang w:val="ka-GE"/>
        </w:rPr>
        <w:t>ამ წამლის გამოყენების დაწყებამდე ყურადღებით წაიკითხეთ წინამდებარე ჩანართი ფურცელი</w:t>
      </w:r>
      <w:r w:rsidR="0048124D">
        <w:rPr>
          <w:rFonts w:ascii="Sylfaen" w:hAnsi="Sylfaen"/>
          <w:lang w:val="ka-GE"/>
        </w:rPr>
        <w:t>,</w:t>
      </w:r>
      <w:r>
        <w:rPr>
          <w:rFonts w:ascii="Sylfaen" w:hAnsi="Sylfaen"/>
          <w:lang w:val="ka-GE"/>
        </w:rPr>
        <w:t xml:space="preserve"> რადგან იგი წარმოადგენს თქვენთვის მნიშვნელოვან ინფორმაციას.</w:t>
      </w:r>
    </w:p>
    <w:p w14:paraId="7BAF5736" w14:textId="77777777" w:rsidR="00FE53A6" w:rsidRDefault="00FE53A6" w:rsidP="00FE53A6">
      <w:pPr>
        <w:pStyle w:val="ListParagraph"/>
        <w:numPr>
          <w:ilvl w:val="0"/>
          <w:numId w:val="1"/>
        </w:numPr>
        <w:ind w:left="360"/>
        <w:jc w:val="both"/>
        <w:rPr>
          <w:rFonts w:ascii="Sylfaen" w:hAnsi="Sylfaen"/>
          <w:lang w:val="ka-GE"/>
        </w:rPr>
      </w:pPr>
      <w:r w:rsidRPr="00EC1EA8">
        <w:rPr>
          <w:rFonts w:ascii="Sylfaen" w:hAnsi="Sylfaen"/>
          <w:lang w:val="ka-GE"/>
        </w:rPr>
        <w:t xml:space="preserve">შეინახეთ წინამდებარე ჩანართი ფურცელი, რადგან თქვენ შეიძლება დაგჭირდეთ მისი ხელმეორედ </w:t>
      </w:r>
      <w:proofErr w:type="spellStart"/>
      <w:r w:rsidRPr="00EC1EA8">
        <w:rPr>
          <w:rFonts w:ascii="Sylfaen" w:hAnsi="Sylfaen"/>
          <w:lang w:val="ka-GE"/>
        </w:rPr>
        <w:t>წაკითვა</w:t>
      </w:r>
      <w:proofErr w:type="spellEnd"/>
      <w:r w:rsidRPr="00EC1EA8">
        <w:rPr>
          <w:rFonts w:ascii="Sylfaen" w:hAnsi="Sylfaen"/>
          <w:lang w:val="ka-GE"/>
        </w:rPr>
        <w:t>.</w:t>
      </w:r>
    </w:p>
    <w:p w14:paraId="10B1BF7C" w14:textId="77777777" w:rsidR="00FE53A6" w:rsidRDefault="00FE53A6" w:rsidP="00FE53A6">
      <w:pPr>
        <w:pStyle w:val="ListParagraph"/>
        <w:numPr>
          <w:ilvl w:val="0"/>
          <w:numId w:val="1"/>
        </w:numPr>
        <w:ind w:left="360"/>
        <w:jc w:val="both"/>
        <w:rPr>
          <w:rFonts w:ascii="Sylfaen" w:hAnsi="Sylfaen"/>
          <w:lang w:val="ka-GE"/>
        </w:rPr>
      </w:pPr>
      <w:r>
        <w:rPr>
          <w:rFonts w:ascii="Sylfaen" w:hAnsi="Sylfaen"/>
          <w:lang w:val="ka-GE"/>
        </w:rPr>
        <w:t>წაკითხვის შემდეგ, თუკი თქვენ გექნებათ რაიმე სახის შეკითხვები, ჰკითხეთ ეს თქვენს ექიმს ან ფარმაცევტს.</w:t>
      </w:r>
    </w:p>
    <w:p w14:paraId="0E0BBE1C" w14:textId="77777777" w:rsidR="00FE53A6" w:rsidRDefault="00FE53A6" w:rsidP="00FE53A6">
      <w:pPr>
        <w:pStyle w:val="ListParagraph"/>
        <w:numPr>
          <w:ilvl w:val="0"/>
          <w:numId w:val="1"/>
        </w:numPr>
        <w:ind w:left="360"/>
        <w:jc w:val="both"/>
        <w:rPr>
          <w:rFonts w:ascii="Sylfaen" w:hAnsi="Sylfaen"/>
          <w:lang w:val="ka-GE"/>
        </w:rPr>
      </w:pPr>
      <w:r>
        <w:rPr>
          <w:rFonts w:ascii="Sylfaen" w:hAnsi="Sylfaen"/>
          <w:lang w:val="ka-GE"/>
        </w:rPr>
        <w:t>ეს წამალი დანიშნული იქნა მხოლოდ თქვენთვის. არ გადასცეთ იგი სხვა პირებს. ამან შეიძლება ზიანი მოუტანოთ მათ, იმ შემთხვევაშიც კი, თუკი მათ</w:t>
      </w:r>
      <w:r w:rsidR="0048124D">
        <w:rPr>
          <w:rFonts w:ascii="Sylfaen" w:hAnsi="Sylfaen"/>
          <w:lang w:val="ka-GE"/>
        </w:rPr>
        <w:t>ი სიმპტომები</w:t>
      </w:r>
      <w:r>
        <w:rPr>
          <w:rFonts w:ascii="Sylfaen" w:hAnsi="Sylfaen"/>
          <w:lang w:val="ka-GE"/>
        </w:rPr>
        <w:t xml:space="preserve"> </w:t>
      </w:r>
      <w:r w:rsidR="0048124D">
        <w:rPr>
          <w:rFonts w:ascii="Sylfaen" w:hAnsi="Sylfaen"/>
          <w:lang w:val="ka-GE"/>
        </w:rPr>
        <w:t>იქ</w:t>
      </w:r>
      <w:r>
        <w:rPr>
          <w:rFonts w:ascii="Sylfaen" w:hAnsi="Sylfaen"/>
          <w:lang w:val="ka-GE"/>
        </w:rPr>
        <w:t>ნება თქვენი</w:t>
      </w:r>
      <w:r w:rsidR="0048124D">
        <w:rPr>
          <w:rFonts w:ascii="Sylfaen" w:hAnsi="Sylfaen"/>
          <w:lang w:val="ka-GE"/>
        </w:rPr>
        <w:t>ს</w:t>
      </w:r>
      <w:r>
        <w:rPr>
          <w:rFonts w:ascii="Sylfaen" w:hAnsi="Sylfaen"/>
          <w:lang w:val="ka-GE"/>
        </w:rPr>
        <w:t xml:space="preserve"> მსგავსი.</w:t>
      </w:r>
    </w:p>
    <w:p w14:paraId="7388E547" w14:textId="77777777" w:rsidR="00FE53A6" w:rsidRDefault="00FE53A6" w:rsidP="0048124D">
      <w:pPr>
        <w:pStyle w:val="ListParagraph"/>
        <w:numPr>
          <w:ilvl w:val="0"/>
          <w:numId w:val="1"/>
        </w:numPr>
        <w:ind w:left="360"/>
        <w:jc w:val="both"/>
        <w:rPr>
          <w:rFonts w:ascii="Sylfaen" w:hAnsi="Sylfaen"/>
          <w:lang w:val="ka-GE"/>
        </w:rPr>
      </w:pPr>
      <w:r>
        <w:rPr>
          <w:rFonts w:ascii="Sylfaen" w:hAnsi="Sylfaen"/>
          <w:lang w:val="ka-GE"/>
        </w:rPr>
        <w:t xml:space="preserve">იმ შემთხვევაში, თუკი თქვენ </w:t>
      </w:r>
      <w:proofErr w:type="spellStart"/>
      <w:r>
        <w:rPr>
          <w:rFonts w:ascii="Sylfaen" w:hAnsi="Sylfaen"/>
          <w:lang w:val="ka-GE"/>
        </w:rPr>
        <w:t>გაგინვითარდებათ</w:t>
      </w:r>
      <w:proofErr w:type="spellEnd"/>
      <w:r>
        <w:rPr>
          <w:rFonts w:ascii="Sylfaen" w:hAnsi="Sylfaen"/>
          <w:lang w:val="ka-GE"/>
        </w:rPr>
        <w:t xml:space="preserve"> რაიმე სახის გვერდითი მოვლენა </w:t>
      </w:r>
      <w:r w:rsidR="0048124D">
        <w:rPr>
          <w:rFonts w:ascii="Sylfaen" w:hAnsi="Sylfaen"/>
          <w:lang w:val="ka-GE"/>
        </w:rPr>
        <w:t xml:space="preserve">(იმ ნებისმიერი შესაძლო გვერდით მოვლენების ჩათვლით, რომლებიც ჩამოთვლილნი არ არიან წინამდებარე ჩანართ ფურცელში წარმოდგენილ ნუსხაში), </w:t>
      </w:r>
      <w:r>
        <w:rPr>
          <w:rFonts w:ascii="Sylfaen" w:hAnsi="Sylfaen"/>
          <w:lang w:val="ka-GE"/>
        </w:rPr>
        <w:t>მაშინ აცნობეთ ამის შესახებ თქვენს ექიმს ან ფარმაცევტს.</w:t>
      </w:r>
    </w:p>
    <w:p w14:paraId="65D0BBF8" w14:textId="77777777" w:rsidR="00EC6F80" w:rsidRPr="00E3504D" w:rsidRDefault="00EC6F80" w:rsidP="00FE53A6">
      <w:pPr>
        <w:spacing w:before="240" w:after="0" w:line="240" w:lineRule="auto"/>
        <w:jc w:val="both"/>
        <w:rPr>
          <w:rFonts w:ascii="Sylfaen" w:hAnsi="Sylfaen"/>
          <w:b/>
          <w:lang w:val="ka-GE"/>
        </w:rPr>
      </w:pPr>
      <w:r w:rsidRPr="00E3504D">
        <w:rPr>
          <w:rFonts w:ascii="Sylfaen" w:hAnsi="Sylfaen"/>
          <w:b/>
          <w:lang w:val="ka-GE"/>
        </w:rPr>
        <w:t>წინამდებარე ჩანართ ფურცელში</w:t>
      </w:r>
      <w:r w:rsidR="0048124D" w:rsidRPr="00E3504D">
        <w:rPr>
          <w:rFonts w:ascii="Sylfaen" w:hAnsi="Sylfaen"/>
          <w:b/>
          <w:lang w:val="ka-GE"/>
        </w:rPr>
        <w:t xml:space="preserve"> წარმოდგენილია შემდეგი:</w:t>
      </w:r>
    </w:p>
    <w:p w14:paraId="13C7F795" w14:textId="77777777" w:rsidR="00EC6F80" w:rsidRDefault="00EC6F80" w:rsidP="00507E2D">
      <w:pPr>
        <w:pStyle w:val="ListParagraph"/>
        <w:numPr>
          <w:ilvl w:val="0"/>
          <w:numId w:val="2"/>
        </w:numPr>
        <w:spacing w:before="240" w:after="0" w:line="240" w:lineRule="auto"/>
        <w:ind w:left="360"/>
        <w:jc w:val="both"/>
        <w:rPr>
          <w:rFonts w:ascii="Sylfaen" w:hAnsi="Sylfaen"/>
          <w:lang w:val="ka-GE"/>
        </w:rPr>
      </w:pPr>
      <w:r w:rsidRPr="00EC6F80">
        <w:rPr>
          <w:rFonts w:ascii="Sylfaen" w:hAnsi="Sylfaen"/>
          <w:lang w:val="ka-GE"/>
        </w:rPr>
        <w:t xml:space="preserve">რა არის </w:t>
      </w:r>
      <w:r w:rsidR="0048124D">
        <w:rPr>
          <w:rFonts w:ascii="Sylfaen" w:hAnsi="Sylfaen"/>
          <w:lang w:val="ka-GE"/>
        </w:rPr>
        <w:t>FLOXIGEN</w:t>
      </w:r>
      <w:r w:rsidRPr="00654516">
        <w:rPr>
          <w:rFonts w:ascii="Sylfaen" w:hAnsi="Sylfaen"/>
          <w:lang w:val="ka-GE"/>
        </w:rPr>
        <w:t>®</w:t>
      </w:r>
      <w:r w:rsidRPr="00EC6F80">
        <w:rPr>
          <w:rFonts w:ascii="Sylfaen" w:hAnsi="Sylfaen"/>
          <w:lang w:val="ka-GE"/>
        </w:rPr>
        <w:t xml:space="preserve"> და რისთვის ხდება მისი გამოყენება;</w:t>
      </w:r>
    </w:p>
    <w:p w14:paraId="7971C47A" w14:textId="77777777" w:rsidR="00EC6F80" w:rsidRDefault="00EC6F80" w:rsidP="00507E2D">
      <w:pPr>
        <w:pStyle w:val="ListParagraph"/>
        <w:numPr>
          <w:ilvl w:val="0"/>
          <w:numId w:val="2"/>
        </w:numPr>
        <w:spacing w:before="240" w:after="0" w:line="240" w:lineRule="auto"/>
        <w:ind w:left="360"/>
        <w:jc w:val="both"/>
        <w:rPr>
          <w:rFonts w:ascii="Sylfaen" w:hAnsi="Sylfaen"/>
          <w:lang w:val="ka-GE"/>
        </w:rPr>
      </w:pPr>
      <w:r>
        <w:rPr>
          <w:rFonts w:ascii="Sylfaen" w:hAnsi="Sylfaen"/>
          <w:lang w:val="ka-GE"/>
        </w:rPr>
        <w:t xml:space="preserve">რა უნდა </w:t>
      </w:r>
      <w:r w:rsidR="00FA1FB5">
        <w:rPr>
          <w:rFonts w:ascii="Sylfaen" w:hAnsi="Sylfaen"/>
          <w:lang w:val="ka-GE"/>
        </w:rPr>
        <w:t>ვ</w:t>
      </w:r>
      <w:r>
        <w:rPr>
          <w:rFonts w:ascii="Sylfaen" w:hAnsi="Sylfaen"/>
          <w:lang w:val="ka-GE"/>
        </w:rPr>
        <w:t xml:space="preserve">იცოდეთ </w:t>
      </w:r>
      <w:r w:rsidR="0048124D">
        <w:rPr>
          <w:rFonts w:ascii="Sylfaen" w:hAnsi="Sylfaen"/>
          <w:lang w:val="ka-GE"/>
        </w:rPr>
        <w:t>FLOXIGEN</w:t>
      </w:r>
      <w:r w:rsidRPr="00654516">
        <w:rPr>
          <w:rFonts w:ascii="Sylfaen" w:hAnsi="Sylfaen"/>
          <w:lang w:val="ka-GE"/>
        </w:rPr>
        <w:t>®</w:t>
      </w:r>
      <w:r>
        <w:rPr>
          <w:rFonts w:ascii="Sylfaen" w:hAnsi="Sylfaen"/>
          <w:lang w:val="ka-GE"/>
        </w:rPr>
        <w:t>-</w:t>
      </w:r>
      <w:r w:rsidR="00F4201E">
        <w:rPr>
          <w:rFonts w:ascii="Sylfaen" w:hAnsi="Sylfaen"/>
          <w:lang w:val="ka-GE"/>
        </w:rPr>
        <w:t>ი</w:t>
      </w:r>
      <w:r>
        <w:rPr>
          <w:rFonts w:ascii="Sylfaen" w:hAnsi="Sylfaen"/>
          <w:lang w:val="ka-GE"/>
        </w:rPr>
        <w:t>ს გამოყენების დაწყებამდე;</w:t>
      </w:r>
    </w:p>
    <w:p w14:paraId="1C8B62C0" w14:textId="77777777" w:rsidR="00EC6F80" w:rsidRDefault="00EC6F80" w:rsidP="00507E2D">
      <w:pPr>
        <w:pStyle w:val="ListParagraph"/>
        <w:numPr>
          <w:ilvl w:val="0"/>
          <w:numId w:val="2"/>
        </w:numPr>
        <w:spacing w:before="240" w:after="0" w:line="240" w:lineRule="auto"/>
        <w:ind w:left="360"/>
        <w:jc w:val="both"/>
        <w:rPr>
          <w:rFonts w:ascii="Sylfaen" w:hAnsi="Sylfaen"/>
          <w:lang w:val="ka-GE"/>
        </w:rPr>
      </w:pPr>
      <w:r>
        <w:rPr>
          <w:rFonts w:ascii="Sylfaen" w:hAnsi="Sylfaen"/>
          <w:lang w:val="ka-GE"/>
        </w:rPr>
        <w:t xml:space="preserve">როგორ უნდა გამოვიყენოთ </w:t>
      </w:r>
      <w:r w:rsidR="0048124D">
        <w:rPr>
          <w:rFonts w:ascii="Sylfaen" w:hAnsi="Sylfaen"/>
          <w:lang w:val="ka-GE"/>
        </w:rPr>
        <w:t>FLOXIGEN</w:t>
      </w:r>
      <w:r w:rsidRPr="00654516">
        <w:rPr>
          <w:rFonts w:ascii="Sylfaen" w:hAnsi="Sylfaen"/>
          <w:lang w:val="ka-GE"/>
        </w:rPr>
        <w:t>®</w:t>
      </w:r>
      <w:r>
        <w:rPr>
          <w:rFonts w:ascii="Sylfaen" w:hAnsi="Sylfaen"/>
          <w:lang w:val="ka-GE"/>
        </w:rPr>
        <w:t>;</w:t>
      </w:r>
    </w:p>
    <w:p w14:paraId="2A581EEB" w14:textId="77777777" w:rsidR="00EC6F80" w:rsidRDefault="00EC6F80" w:rsidP="00507E2D">
      <w:pPr>
        <w:pStyle w:val="ListParagraph"/>
        <w:numPr>
          <w:ilvl w:val="0"/>
          <w:numId w:val="2"/>
        </w:numPr>
        <w:spacing w:before="240" w:after="0" w:line="240" w:lineRule="auto"/>
        <w:ind w:left="360"/>
        <w:jc w:val="both"/>
        <w:rPr>
          <w:rFonts w:ascii="Sylfaen" w:hAnsi="Sylfaen"/>
          <w:lang w:val="ka-GE"/>
        </w:rPr>
      </w:pPr>
      <w:r>
        <w:rPr>
          <w:rFonts w:ascii="Sylfaen" w:hAnsi="Sylfaen"/>
          <w:lang w:val="ka-GE"/>
        </w:rPr>
        <w:t>შესაძლო გვერდითი მოვლენები;</w:t>
      </w:r>
    </w:p>
    <w:p w14:paraId="11A6D592" w14:textId="77777777" w:rsidR="00EC6F80" w:rsidRDefault="00EC6F80" w:rsidP="00507E2D">
      <w:pPr>
        <w:pStyle w:val="ListParagraph"/>
        <w:numPr>
          <w:ilvl w:val="0"/>
          <w:numId w:val="2"/>
        </w:numPr>
        <w:spacing w:before="240" w:after="0" w:line="240" w:lineRule="auto"/>
        <w:ind w:left="360"/>
        <w:jc w:val="both"/>
        <w:rPr>
          <w:rFonts w:ascii="Sylfaen" w:hAnsi="Sylfaen"/>
          <w:lang w:val="ka-GE"/>
        </w:rPr>
      </w:pPr>
      <w:r>
        <w:rPr>
          <w:rFonts w:ascii="Sylfaen" w:hAnsi="Sylfaen"/>
          <w:lang w:val="ka-GE"/>
        </w:rPr>
        <w:t xml:space="preserve">როგორ უნდა შევინახოთ </w:t>
      </w:r>
      <w:r w:rsidR="0048124D">
        <w:rPr>
          <w:rFonts w:ascii="Sylfaen" w:hAnsi="Sylfaen"/>
          <w:lang w:val="ka-GE"/>
        </w:rPr>
        <w:t>FLOXIGEN</w:t>
      </w:r>
      <w:r w:rsidRPr="00654516">
        <w:rPr>
          <w:rFonts w:ascii="Sylfaen" w:hAnsi="Sylfaen"/>
          <w:lang w:val="ka-GE"/>
        </w:rPr>
        <w:t>®</w:t>
      </w:r>
      <w:r>
        <w:rPr>
          <w:rFonts w:ascii="Sylfaen" w:hAnsi="Sylfaen"/>
          <w:lang w:val="ka-GE"/>
        </w:rPr>
        <w:t>;</w:t>
      </w:r>
    </w:p>
    <w:p w14:paraId="485BFE5B" w14:textId="77777777" w:rsidR="00EC6F80" w:rsidRDefault="00EC6F80" w:rsidP="00507E2D">
      <w:pPr>
        <w:pStyle w:val="ListParagraph"/>
        <w:numPr>
          <w:ilvl w:val="0"/>
          <w:numId w:val="2"/>
        </w:numPr>
        <w:spacing w:before="240" w:after="0" w:line="240" w:lineRule="auto"/>
        <w:ind w:left="360"/>
        <w:jc w:val="both"/>
        <w:rPr>
          <w:rFonts w:ascii="Sylfaen" w:hAnsi="Sylfaen"/>
          <w:lang w:val="ka-GE"/>
        </w:rPr>
      </w:pPr>
      <w:r>
        <w:rPr>
          <w:rFonts w:ascii="Sylfaen" w:hAnsi="Sylfaen"/>
          <w:lang w:val="ka-GE"/>
        </w:rPr>
        <w:t xml:space="preserve">შეფუთვის შემადგენლობა და სხვა </w:t>
      </w:r>
      <w:r w:rsidR="0048124D">
        <w:rPr>
          <w:rFonts w:ascii="Sylfaen" w:hAnsi="Sylfaen"/>
          <w:lang w:val="ka-GE"/>
        </w:rPr>
        <w:t>დამატებითი ინფორმაცია</w:t>
      </w:r>
      <w:r>
        <w:rPr>
          <w:rFonts w:ascii="Sylfaen" w:hAnsi="Sylfaen"/>
          <w:lang w:val="ka-GE"/>
        </w:rPr>
        <w:t>.</w:t>
      </w:r>
    </w:p>
    <w:p w14:paraId="0C39CB5E" w14:textId="77777777" w:rsidR="00EC6F80" w:rsidRPr="009E24B9" w:rsidRDefault="00EC6F80" w:rsidP="00EC6F80">
      <w:pPr>
        <w:spacing w:before="240" w:after="0" w:line="240" w:lineRule="auto"/>
        <w:jc w:val="both"/>
        <w:rPr>
          <w:rFonts w:ascii="Sylfaen" w:hAnsi="Sylfaen"/>
          <w:b/>
          <w:lang w:val="ka-GE"/>
        </w:rPr>
      </w:pPr>
      <w:r w:rsidRPr="009E24B9">
        <w:rPr>
          <w:rFonts w:ascii="Sylfaen" w:hAnsi="Sylfaen"/>
          <w:b/>
          <w:lang w:val="ka-GE"/>
        </w:rPr>
        <w:t xml:space="preserve">1. რა არის </w:t>
      </w:r>
      <w:r w:rsidR="0048124D">
        <w:rPr>
          <w:rFonts w:ascii="Sylfaen" w:hAnsi="Sylfaen"/>
          <w:b/>
          <w:lang w:val="ka-GE"/>
        </w:rPr>
        <w:t>FLOXIGEN</w:t>
      </w:r>
      <w:r w:rsidRPr="009E24B9">
        <w:rPr>
          <w:rFonts w:ascii="Sylfaen" w:hAnsi="Sylfaen"/>
          <w:b/>
          <w:lang w:val="ka-GE"/>
        </w:rPr>
        <w:t>® და რისთვის ხდება მისი გამოყენება</w:t>
      </w:r>
    </w:p>
    <w:p w14:paraId="203B949D" w14:textId="77777777" w:rsidR="00EE1F28" w:rsidRDefault="0048124D" w:rsidP="00EC6F80">
      <w:pPr>
        <w:spacing w:before="240" w:after="0" w:line="240" w:lineRule="auto"/>
        <w:jc w:val="both"/>
        <w:rPr>
          <w:rFonts w:ascii="Sylfaen" w:hAnsi="Sylfaen"/>
          <w:lang w:val="ka-GE"/>
        </w:rPr>
      </w:pPr>
      <w:r>
        <w:rPr>
          <w:rFonts w:ascii="Sylfaen" w:hAnsi="Sylfaen"/>
          <w:lang w:val="ka-GE"/>
        </w:rPr>
        <w:t>FLOXIGEN</w:t>
      </w:r>
      <w:r w:rsidR="00823D93" w:rsidRPr="00654516">
        <w:rPr>
          <w:rFonts w:ascii="Sylfaen" w:hAnsi="Sylfaen"/>
          <w:lang w:val="ka-GE"/>
        </w:rPr>
        <w:t>®</w:t>
      </w:r>
      <w:r w:rsidR="00823D93">
        <w:rPr>
          <w:rFonts w:ascii="Sylfaen" w:hAnsi="Sylfaen"/>
          <w:lang w:val="ka-GE"/>
        </w:rPr>
        <w:t xml:space="preserve"> </w:t>
      </w:r>
      <w:r>
        <w:rPr>
          <w:rFonts w:ascii="Sylfaen" w:hAnsi="Sylfaen"/>
          <w:lang w:val="ka-GE"/>
        </w:rPr>
        <w:t xml:space="preserve">შეიცავს </w:t>
      </w:r>
      <w:proofErr w:type="spellStart"/>
      <w:r>
        <w:rPr>
          <w:rFonts w:ascii="Sylfaen" w:hAnsi="Sylfaen"/>
          <w:lang w:val="ka-GE"/>
        </w:rPr>
        <w:t>ოფლოქსაცინს</w:t>
      </w:r>
      <w:proofErr w:type="spellEnd"/>
      <w:r>
        <w:rPr>
          <w:rFonts w:ascii="Sylfaen" w:hAnsi="Sylfaen"/>
          <w:lang w:val="ka-GE"/>
        </w:rPr>
        <w:t xml:space="preserve">, რომელიც მიეკუთვნება </w:t>
      </w:r>
      <w:r w:rsidR="00EE1F28">
        <w:rPr>
          <w:rFonts w:ascii="Sylfaen" w:hAnsi="Sylfaen"/>
          <w:lang w:val="ka-GE"/>
        </w:rPr>
        <w:t xml:space="preserve">იმ </w:t>
      </w:r>
      <w:r>
        <w:rPr>
          <w:rFonts w:ascii="Sylfaen" w:hAnsi="Sylfaen"/>
          <w:lang w:val="ka-GE"/>
        </w:rPr>
        <w:t>წამლების ჯგუფს</w:t>
      </w:r>
      <w:r w:rsidR="00EE1F28">
        <w:rPr>
          <w:rFonts w:ascii="Sylfaen" w:hAnsi="Sylfaen"/>
          <w:lang w:val="ka-GE"/>
        </w:rPr>
        <w:t xml:space="preserve">, რომლებიც წოდებულნი არიან </w:t>
      </w:r>
      <w:proofErr w:type="spellStart"/>
      <w:r w:rsidR="00EE1F28">
        <w:rPr>
          <w:rFonts w:ascii="Sylfaen" w:hAnsi="Sylfaen"/>
          <w:lang w:val="ka-GE"/>
        </w:rPr>
        <w:t>ფტორქინოლონის</w:t>
      </w:r>
      <w:proofErr w:type="spellEnd"/>
      <w:r w:rsidR="00EE1F28">
        <w:rPr>
          <w:rFonts w:ascii="Sylfaen" w:hAnsi="Sylfaen"/>
          <w:lang w:val="ka-GE"/>
        </w:rPr>
        <w:t xml:space="preserve"> შემცველ ანტი-ბაქტერიულ აგენტებად.</w:t>
      </w:r>
    </w:p>
    <w:p w14:paraId="28C11F1B" w14:textId="77777777" w:rsidR="00FD1AAF" w:rsidRDefault="00EE1F28" w:rsidP="00472FCB">
      <w:pPr>
        <w:spacing w:before="240" w:after="0" w:line="240" w:lineRule="auto"/>
        <w:jc w:val="both"/>
        <w:rPr>
          <w:rFonts w:ascii="Sylfaen" w:hAnsi="Sylfaen"/>
          <w:lang w:val="ka-GE"/>
        </w:rPr>
      </w:pPr>
      <w:r>
        <w:rPr>
          <w:rFonts w:ascii="Sylfaen" w:hAnsi="Sylfaen"/>
          <w:lang w:val="ka-GE"/>
        </w:rPr>
        <w:t>FLOXIGEN</w:t>
      </w:r>
      <w:r w:rsidRPr="00654516">
        <w:rPr>
          <w:rFonts w:ascii="Sylfaen" w:hAnsi="Sylfaen"/>
          <w:lang w:val="ka-GE"/>
        </w:rPr>
        <w:t>®</w:t>
      </w:r>
      <w:r>
        <w:rPr>
          <w:rFonts w:ascii="Sylfaen" w:hAnsi="Sylfaen"/>
          <w:lang w:val="ka-GE"/>
        </w:rPr>
        <w:t xml:space="preserve"> წარმოდგენილია თვალის წვეთების სახით და იგი გამოიყენება </w:t>
      </w:r>
      <w:proofErr w:type="spellStart"/>
      <w:r>
        <w:rPr>
          <w:rFonts w:ascii="Sylfaen" w:hAnsi="Sylfaen"/>
          <w:lang w:val="ka-GE"/>
        </w:rPr>
        <w:t>ოფლოქსაცინის</w:t>
      </w:r>
      <w:proofErr w:type="spellEnd"/>
      <w:r>
        <w:rPr>
          <w:rFonts w:ascii="Sylfaen" w:hAnsi="Sylfaen"/>
          <w:lang w:val="ka-GE"/>
        </w:rPr>
        <w:t xml:space="preserve"> </w:t>
      </w:r>
      <w:r w:rsidR="00200808">
        <w:rPr>
          <w:rFonts w:ascii="Sylfaen" w:hAnsi="Sylfaen"/>
          <w:lang w:val="ka-GE"/>
        </w:rPr>
        <w:t xml:space="preserve">მოქმედების </w:t>
      </w:r>
      <w:r>
        <w:rPr>
          <w:rFonts w:ascii="Sylfaen" w:hAnsi="Sylfaen"/>
          <w:lang w:val="ka-GE"/>
        </w:rPr>
        <w:t xml:space="preserve">მიმართ მგრძნობიარე ბაქტერიებით გამოწვეული თვალის ინფექციების სამკურნალოდ, რომლებიც მოიცავენ </w:t>
      </w:r>
      <w:r w:rsidR="00200808">
        <w:rPr>
          <w:rFonts w:ascii="Sylfaen" w:hAnsi="Sylfaen"/>
          <w:lang w:val="ka-GE"/>
        </w:rPr>
        <w:t xml:space="preserve">თვალის </w:t>
      </w:r>
      <w:proofErr w:type="spellStart"/>
      <w:r w:rsidR="00200808">
        <w:rPr>
          <w:rFonts w:ascii="Sylfaen" w:hAnsi="Sylfaen"/>
          <w:lang w:val="ka-GE"/>
        </w:rPr>
        <w:t>კონიუნქტივის</w:t>
      </w:r>
      <w:proofErr w:type="spellEnd"/>
      <w:r w:rsidR="00200808">
        <w:rPr>
          <w:rFonts w:ascii="Sylfaen" w:hAnsi="Sylfaen"/>
          <w:lang w:val="ka-GE"/>
        </w:rPr>
        <w:t xml:space="preserve"> </w:t>
      </w:r>
      <w:r w:rsidR="009E24B9">
        <w:rPr>
          <w:rFonts w:ascii="Sylfaen" w:hAnsi="Sylfaen"/>
          <w:lang w:val="ka-GE"/>
        </w:rPr>
        <w:t>ანთებ</w:t>
      </w:r>
      <w:r w:rsidR="00200808">
        <w:rPr>
          <w:rFonts w:ascii="Sylfaen" w:hAnsi="Sylfaen"/>
          <w:lang w:val="ka-GE"/>
        </w:rPr>
        <w:t>ა</w:t>
      </w:r>
      <w:r w:rsidR="009E24B9">
        <w:rPr>
          <w:rFonts w:ascii="Sylfaen" w:hAnsi="Sylfaen"/>
          <w:lang w:val="ka-GE"/>
        </w:rPr>
        <w:t>ს</w:t>
      </w:r>
      <w:r w:rsidR="00FD1AAF">
        <w:rPr>
          <w:rFonts w:ascii="Sylfaen" w:hAnsi="Sylfaen"/>
          <w:lang w:val="ka-GE"/>
        </w:rPr>
        <w:t xml:space="preserve"> </w:t>
      </w:r>
      <w:r w:rsidR="00200808">
        <w:rPr>
          <w:rFonts w:ascii="Sylfaen" w:hAnsi="Sylfaen"/>
          <w:lang w:val="ka-GE"/>
        </w:rPr>
        <w:t>(</w:t>
      </w:r>
      <w:r w:rsidR="00FD1AAF">
        <w:rPr>
          <w:rFonts w:ascii="Sylfaen" w:hAnsi="Sylfaen"/>
          <w:lang w:val="ka-GE"/>
        </w:rPr>
        <w:t>კონიუნქტივიტი)</w:t>
      </w:r>
      <w:r w:rsidR="00200808">
        <w:rPr>
          <w:rFonts w:ascii="Sylfaen" w:hAnsi="Sylfaen"/>
          <w:lang w:val="ka-GE"/>
        </w:rPr>
        <w:t>, ან თვალის</w:t>
      </w:r>
      <w:r w:rsidR="00200808">
        <w:rPr>
          <w:rFonts w:ascii="Sylfaen" w:hAnsi="Sylfaen"/>
        </w:rPr>
        <w:t xml:space="preserve"> </w:t>
      </w:r>
      <w:r w:rsidR="00200808">
        <w:rPr>
          <w:rFonts w:ascii="Sylfaen" w:hAnsi="Sylfaen"/>
          <w:lang w:val="ka-GE"/>
        </w:rPr>
        <w:t>ქუთუთოების ანთებას (</w:t>
      </w:r>
      <w:proofErr w:type="spellStart"/>
      <w:r w:rsidR="00FD1AAF">
        <w:rPr>
          <w:rFonts w:ascii="Sylfaen" w:hAnsi="Sylfaen"/>
          <w:lang w:val="ka-GE"/>
        </w:rPr>
        <w:t>ბლეფარიტი</w:t>
      </w:r>
      <w:proofErr w:type="spellEnd"/>
      <w:r w:rsidR="00200808">
        <w:rPr>
          <w:rFonts w:ascii="Sylfaen" w:hAnsi="Sylfaen"/>
          <w:lang w:val="ka-GE"/>
        </w:rPr>
        <w:t xml:space="preserve">), ანდა თვალის </w:t>
      </w:r>
      <w:proofErr w:type="spellStart"/>
      <w:r w:rsidR="00200808">
        <w:rPr>
          <w:rFonts w:ascii="Sylfaen" w:hAnsi="Sylfaen"/>
          <w:lang w:val="ka-GE"/>
        </w:rPr>
        <w:t>კონიუნქტივისა</w:t>
      </w:r>
      <w:proofErr w:type="spellEnd"/>
      <w:r w:rsidR="00200808">
        <w:rPr>
          <w:rFonts w:ascii="Sylfaen" w:hAnsi="Sylfaen"/>
          <w:lang w:val="ka-GE"/>
        </w:rPr>
        <w:t xml:space="preserve"> და თვალის</w:t>
      </w:r>
      <w:r w:rsidR="00200808">
        <w:rPr>
          <w:rFonts w:ascii="Sylfaen" w:hAnsi="Sylfaen"/>
        </w:rPr>
        <w:t xml:space="preserve"> </w:t>
      </w:r>
      <w:r w:rsidR="00200808">
        <w:rPr>
          <w:rFonts w:ascii="Sylfaen" w:hAnsi="Sylfaen"/>
          <w:lang w:val="ka-GE"/>
        </w:rPr>
        <w:t xml:space="preserve">ქუთუთოების ერთდროულ ანთებას </w:t>
      </w:r>
      <w:r w:rsidR="00FD1AAF">
        <w:rPr>
          <w:rFonts w:ascii="Sylfaen" w:hAnsi="Sylfaen"/>
          <w:lang w:val="ka-GE"/>
        </w:rPr>
        <w:t>(</w:t>
      </w:r>
      <w:proofErr w:type="spellStart"/>
      <w:r w:rsidR="00200808">
        <w:rPr>
          <w:rFonts w:ascii="Sylfaen" w:hAnsi="Sylfaen"/>
          <w:lang w:val="ka-GE"/>
        </w:rPr>
        <w:t>ბლეფარო</w:t>
      </w:r>
      <w:proofErr w:type="spellEnd"/>
      <w:r w:rsidR="00200808">
        <w:rPr>
          <w:rFonts w:ascii="Sylfaen" w:hAnsi="Sylfaen"/>
          <w:lang w:val="ka-GE"/>
        </w:rPr>
        <w:t>-კონიუნქტივიტი</w:t>
      </w:r>
      <w:r w:rsidR="00FD1AAF">
        <w:rPr>
          <w:rFonts w:ascii="Sylfaen" w:hAnsi="Sylfaen"/>
          <w:lang w:val="ka-GE"/>
        </w:rPr>
        <w:t>)</w:t>
      </w:r>
      <w:r w:rsidR="00200808">
        <w:rPr>
          <w:rFonts w:ascii="Sylfaen" w:hAnsi="Sylfaen"/>
          <w:lang w:val="ka-GE"/>
        </w:rPr>
        <w:t>, ანდა თვალის</w:t>
      </w:r>
      <w:r w:rsidR="00200808">
        <w:rPr>
          <w:rFonts w:ascii="Sylfaen" w:hAnsi="Sylfaen"/>
        </w:rPr>
        <w:t xml:space="preserve"> </w:t>
      </w:r>
      <w:r w:rsidR="00200808">
        <w:rPr>
          <w:rFonts w:ascii="Sylfaen" w:hAnsi="Sylfaen"/>
          <w:lang w:val="ka-GE"/>
        </w:rPr>
        <w:t xml:space="preserve">რქოვანა გარსისა და თვალის </w:t>
      </w:r>
      <w:proofErr w:type="spellStart"/>
      <w:r w:rsidR="00200808">
        <w:rPr>
          <w:rFonts w:ascii="Sylfaen" w:hAnsi="Sylfaen"/>
          <w:lang w:val="ka-GE"/>
        </w:rPr>
        <w:t>კონიუნქტივის</w:t>
      </w:r>
      <w:proofErr w:type="spellEnd"/>
      <w:r w:rsidR="00200808">
        <w:rPr>
          <w:rFonts w:ascii="Sylfaen" w:hAnsi="Sylfaen"/>
          <w:lang w:val="ka-GE"/>
        </w:rPr>
        <w:t xml:space="preserve"> ერთდროულ ანთებას (</w:t>
      </w:r>
      <w:proofErr w:type="spellStart"/>
      <w:r w:rsidR="00FD1AAF">
        <w:rPr>
          <w:rFonts w:ascii="Sylfaen" w:hAnsi="Sylfaen"/>
          <w:lang w:val="ka-GE"/>
        </w:rPr>
        <w:t>კერატო</w:t>
      </w:r>
      <w:proofErr w:type="spellEnd"/>
      <w:r w:rsidR="00FD1AAF">
        <w:rPr>
          <w:rFonts w:ascii="Sylfaen" w:hAnsi="Sylfaen"/>
          <w:lang w:val="ka-GE"/>
        </w:rPr>
        <w:t>-კონიუნქტივიტი</w:t>
      </w:r>
      <w:r w:rsidR="00200808">
        <w:rPr>
          <w:rFonts w:ascii="Sylfaen" w:hAnsi="Sylfaen"/>
          <w:lang w:val="ka-GE"/>
        </w:rPr>
        <w:t xml:space="preserve">), ასევე </w:t>
      </w:r>
      <w:r w:rsidR="00200808">
        <w:rPr>
          <w:rFonts w:ascii="Sylfaen" w:hAnsi="Sylfaen"/>
          <w:lang w:val="ka-GE"/>
        </w:rPr>
        <w:lastRenderedPageBreak/>
        <w:t xml:space="preserve">საცრემლე ჩანთის ანთებას </w:t>
      </w:r>
      <w:r w:rsidR="00472FCB">
        <w:rPr>
          <w:rFonts w:ascii="Sylfaen" w:hAnsi="Sylfaen"/>
          <w:lang w:val="ka-GE"/>
        </w:rPr>
        <w:t>(</w:t>
      </w:r>
      <w:proofErr w:type="spellStart"/>
      <w:r w:rsidR="00472FCB">
        <w:rPr>
          <w:rFonts w:ascii="Sylfaen" w:hAnsi="Sylfaen"/>
          <w:lang w:val="ka-GE"/>
        </w:rPr>
        <w:t>დაკრ</w:t>
      </w:r>
      <w:r w:rsidR="0079366E">
        <w:rPr>
          <w:rFonts w:ascii="Sylfaen" w:hAnsi="Sylfaen"/>
          <w:lang w:val="ka-GE"/>
        </w:rPr>
        <w:t>ი</w:t>
      </w:r>
      <w:r w:rsidR="00472FCB">
        <w:rPr>
          <w:rFonts w:ascii="Sylfaen" w:hAnsi="Sylfaen"/>
          <w:lang w:val="ka-GE"/>
        </w:rPr>
        <w:t>ოცისტიტი</w:t>
      </w:r>
      <w:proofErr w:type="spellEnd"/>
      <w:r w:rsidR="00472FCB">
        <w:rPr>
          <w:rFonts w:ascii="Sylfaen" w:hAnsi="Sylfaen"/>
          <w:lang w:val="ka-GE"/>
        </w:rPr>
        <w:t>), თვალის</w:t>
      </w:r>
      <w:r w:rsidR="00472FCB">
        <w:rPr>
          <w:rFonts w:ascii="Sylfaen" w:hAnsi="Sylfaen"/>
        </w:rPr>
        <w:t xml:space="preserve"> </w:t>
      </w:r>
      <w:r w:rsidR="00472FCB">
        <w:rPr>
          <w:rFonts w:ascii="Sylfaen" w:hAnsi="Sylfaen"/>
          <w:lang w:val="ka-GE"/>
        </w:rPr>
        <w:t xml:space="preserve">ქუთუთოების ცხიმოვანი ჯირკვლების ანთებას </w:t>
      </w:r>
      <w:r w:rsidR="00FD1AAF">
        <w:rPr>
          <w:rFonts w:ascii="Sylfaen" w:hAnsi="Sylfaen"/>
          <w:lang w:val="ka-GE"/>
        </w:rPr>
        <w:t>(</w:t>
      </w:r>
      <w:proofErr w:type="spellStart"/>
      <w:r w:rsidR="0079366E">
        <w:rPr>
          <w:rFonts w:ascii="Sylfaen" w:hAnsi="Sylfaen"/>
          <w:lang w:val="ka-GE"/>
        </w:rPr>
        <w:t>მ</w:t>
      </w:r>
      <w:r w:rsidR="00472FCB">
        <w:rPr>
          <w:rFonts w:ascii="Sylfaen" w:hAnsi="Sylfaen"/>
          <w:lang w:val="ka-GE"/>
        </w:rPr>
        <w:t>ე</w:t>
      </w:r>
      <w:r w:rsidR="0079366E">
        <w:rPr>
          <w:rFonts w:ascii="Sylfaen" w:hAnsi="Sylfaen"/>
          <w:lang w:val="ka-GE"/>
        </w:rPr>
        <w:t>ი</w:t>
      </w:r>
      <w:r w:rsidR="00472FCB">
        <w:rPr>
          <w:rFonts w:ascii="Sylfaen" w:hAnsi="Sylfaen"/>
          <w:lang w:val="ka-GE"/>
        </w:rPr>
        <w:t>ბომიტი</w:t>
      </w:r>
      <w:proofErr w:type="spellEnd"/>
      <w:r w:rsidR="00472FCB">
        <w:rPr>
          <w:rFonts w:ascii="Sylfaen" w:hAnsi="Sylfaen"/>
          <w:lang w:val="ka-GE"/>
        </w:rPr>
        <w:t>) და/ან თვალის რქოვანა გარსის ანთებას (კერატიტი). FLOXIGEN</w:t>
      </w:r>
      <w:r w:rsidR="00472FCB" w:rsidRPr="00EC6F80">
        <w:rPr>
          <w:rFonts w:ascii="Sylfaen" w:hAnsi="Sylfaen"/>
          <w:lang w:val="ka-GE"/>
        </w:rPr>
        <w:t>®</w:t>
      </w:r>
      <w:r w:rsidR="00FD1AAF">
        <w:rPr>
          <w:rFonts w:ascii="Sylfaen" w:hAnsi="Sylfaen"/>
          <w:lang w:val="ka-GE"/>
        </w:rPr>
        <w:t xml:space="preserve"> </w:t>
      </w:r>
      <w:r w:rsidR="00472FCB">
        <w:rPr>
          <w:rFonts w:ascii="Sylfaen" w:hAnsi="Sylfaen"/>
          <w:lang w:val="ka-GE"/>
        </w:rPr>
        <w:t xml:space="preserve">აგრეთვე გამოიყენება თვალის ზედაპირის ინფექციებით გამოწვეული წყლულების სამკურნალოდ და თვალის ოპერაციის-შემდგომი ინფექციების პრევენციის მიზნით. </w:t>
      </w:r>
    </w:p>
    <w:p w14:paraId="13D32102" w14:textId="77777777" w:rsidR="00FA1FB5" w:rsidRPr="00FD1AAF" w:rsidRDefault="00FA1FB5" w:rsidP="00FA1FB5">
      <w:pPr>
        <w:spacing w:before="240" w:after="0" w:line="240" w:lineRule="auto"/>
        <w:jc w:val="both"/>
        <w:rPr>
          <w:rFonts w:ascii="Sylfaen" w:hAnsi="Sylfaen"/>
          <w:b/>
          <w:lang w:val="ka-GE"/>
        </w:rPr>
      </w:pPr>
      <w:r w:rsidRPr="00FD1AAF">
        <w:rPr>
          <w:rFonts w:ascii="Sylfaen" w:hAnsi="Sylfaen"/>
          <w:b/>
          <w:lang w:val="ka-GE"/>
        </w:rPr>
        <w:t xml:space="preserve">2. რა უნდა ვიცოდეთ </w:t>
      </w:r>
      <w:r w:rsidR="0048124D">
        <w:rPr>
          <w:rFonts w:ascii="Sylfaen" w:hAnsi="Sylfaen"/>
          <w:b/>
          <w:lang w:val="ka-GE"/>
        </w:rPr>
        <w:t>FLOXIGEN</w:t>
      </w:r>
      <w:r w:rsidRPr="004679CA">
        <w:rPr>
          <w:rFonts w:ascii="Sylfaen" w:hAnsi="Sylfaen"/>
          <w:b/>
          <w:vertAlign w:val="superscript"/>
          <w:lang w:val="ka-GE"/>
        </w:rPr>
        <w:t>®</w:t>
      </w:r>
      <w:r w:rsidRPr="00FD1AAF">
        <w:rPr>
          <w:rFonts w:ascii="Sylfaen" w:hAnsi="Sylfaen"/>
          <w:b/>
          <w:lang w:val="ka-GE"/>
        </w:rPr>
        <w:t>-</w:t>
      </w:r>
      <w:r w:rsidR="00F4201E">
        <w:rPr>
          <w:rFonts w:ascii="Sylfaen" w:hAnsi="Sylfaen"/>
          <w:b/>
          <w:lang w:val="ka-GE"/>
        </w:rPr>
        <w:t>ი</w:t>
      </w:r>
      <w:r w:rsidRPr="00FD1AAF">
        <w:rPr>
          <w:rFonts w:ascii="Sylfaen" w:hAnsi="Sylfaen"/>
          <w:b/>
          <w:lang w:val="ka-GE"/>
        </w:rPr>
        <w:t>ს გამოყენების დაწყებამდე</w:t>
      </w:r>
    </w:p>
    <w:p w14:paraId="25A6072B" w14:textId="77777777" w:rsidR="00FA1FB5" w:rsidRDefault="00FA1FB5" w:rsidP="00FA1FB5">
      <w:pPr>
        <w:spacing w:before="240" w:after="0" w:line="240" w:lineRule="auto"/>
        <w:jc w:val="both"/>
        <w:rPr>
          <w:rFonts w:ascii="Sylfaen" w:hAnsi="Sylfaen"/>
          <w:lang w:val="ka-GE"/>
        </w:rPr>
      </w:pPr>
      <w:r>
        <w:rPr>
          <w:rFonts w:ascii="Sylfaen" w:hAnsi="Sylfaen"/>
          <w:lang w:val="ka-GE"/>
        </w:rPr>
        <w:t xml:space="preserve">არ გამოიყენოთ </w:t>
      </w:r>
      <w:r w:rsidR="0048124D">
        <w:rPr>
          <w:rFonts w:ascii="Sylfaen" w:hAnsi="Sylfaen"/>
          <w:lang w:val="ka-GE"/>
        </w:rPr>
        <w:t>FLOXIGEN</w:t>
      </w:r>
      <w:r w:rsidRPr="004853AB">
        <w:rPr>
          <w:rFonts w:ascii="Sylfaen" w:hAnsi="Sylfaen"/>
          <w:lang w:val="ka-GE"/>
        </w:rPr>
        <w:t>®</w:t>
      </w:r>
      <w:r>
        <w:rPr>
          <w:rFonts w:ascii="Sylfaen" w:hAnsi="Sylfaen"/>
          <w:lang w:val="ka-GE"/>
        </w:rPr>
        <w:t xml:space="preserve"> იმ შემთხვევაში:</w:t>
      </w:r>
    </w:p>
    <w:p w14:paraId="6D6DD45C" w14:textId="77777777" w:rsidR="00FA1FB5" w:rsidRDefault="00FA1FB5" w:rsidP="00507E2D">
      <w:pPr>
        <w:pStyle w:val="ListParagraph"/>
        <w:numPr>
          <w:ilvl w:val="0"/>
          <w:numId w:val="1"/>
        </w:numPr>
        <w:spacing w:after="0" w:line="240" w:lineRule="auto"/>
        <w:ind w:left="360"/>
        <w:jc w:val="both"/>
        <w:rPr>
          <w:rFonts w:ascii="Sylfaen" w:hAnsi="Sylfaen"/>
          <w:lang w:val="ka-GE"/>
        </w:rPr>
      </w:pPr>
      <w:r w:rsidRPr="00FA1FB5">
        <w:rPr>
          <w:rFonts w:ascii="Sylfaen" w:hAnsi="Sylfaen"/>
          <w:lang w:val="ka-GE"/>
        </w:rPr>
        <w:t xml:space="preserve">თუკი თქვენ ხართ </w:t>
      </w:r>
      <w:r w:rsidR="00507E2D" w:rsidRPr="00FA1FB5">
        <w:rPr>
          <w:rFonts w:ascii="Sylfaen" w:hAnsi="Sylfaen"/>
          <w:lang w:val="ka-GE"/>
        </w:rPr>
        <w:t xml:space="preserve">ალერგიული </w:t>
      </w:r>
      <w:r w:rsidR="00F75BFA">
        <w:rPr>
          <w:rFonts w:ascii="Sylfaen" w:hAnsi="Sylfaen"/>
          <w:lang w:val="ka-GE"/>
        </w:rPr>
        <w:t xml:space="preserve">(გაქვთ </w:t>
      </w:r>
      <w:r w:rsidR="0079366E">
        <w:rPr>
          <w:rFonts w:ascii="Sylfaen" w:hAnsi="Sylfaen"/>
          <w:lang w:val="ka-GE"/>
        </w:rPr>
        <w:t>მომატებული მ</w:t>
      </w:r>
      <w:r w:rsidR="00F75BFA">
        <w:rPr>
          <w:rFonts w:ascii="Sylfaen" w:hAnsi="Sylfaen"/>
          <w:lang w:val="ka-GE"/>
        </w:rPr>
        <w:t xml:space="preserve">გრძნობელობა) </w:t>
      </w:r>
      <w:proofErr w:type="spellStart"/>
      <w:r w:rsidR="00472FCB">
        <w:rPr>
          <w:rFonts w:ascii="Sylfaen" w:hAnsi="Sylfaen"/>
          <w:lang w:val="ka-GE"/>
        </w:rPr>
        <w:t>ოფლოქსაცინის</w:t>
      </w:r>
      <w:proofErr w:type="spellEnd"/>
      <w:r w:rsidR="00472FCB">
        <w:rPr>
          <w:rFonts w:ascii="Sylfaen" w:hAnsi="Sylfaen"/>
          <w:lang w:val="ka-GE"/>
        </w:rPr>
        <w:t xml:space="preserve"> (ან რომელიმე სხვა </w:t>
      </w:r>
      <w:proofErr w:type="spellStart"/>
      <w:r w:rsidR="00472FCB">
        <w:rPr>
          <w:rFonts w:ascii="Sylfaen" w:hAnsi="Sylfaen"/>
          <w:lang w:val="ka-GE"/>
        </w:rPr>
        <w:t>ქინოლონის</w:t>
      </w:r>
      <w:proofErr w:type="spellEnd"/>
      <w:r w:rsidR="00472FCB">
        <w:rPr>
          <w:rFonts w:ascii="Sylfaen" w:hAnsi="Sylfaen"/>
          <w:lang w:val="ka-GE"/>
        </w:rPr>
        <w:t xml:space="preserve">), </w:t>
      </w:r>
      <w:proofErr w:type="spellStart"/>
      <w:r w:rsidR="00472FCB">
        <w:rPr>
          <w:rFonts w:ascii="Sylfaen" w:hAnsi="Sylfaen"/>
          <w:lang w:val="ka-GE"/>
        </w:rPr>
        <w:t>ბენზალკონიუმის</w:t>
      </w:r>
      <w:proofErr w:type="spellEnd"/>
      <w:r w:rsidR="00472FCB">
        <w:rPr>
          <w:rFonts w:ascii="Sylfaen" w:hAnsi="Sylfaen"/>
          <w:lang w:val="ka-GE"/>
        </w:rPr>
        <w:t xml:space="preserve"> ქლორიდის, </w:t>
      </w:r>
      <w:r w:rsidRPr="00FA1FB5">
        <w:rPr>
          <w:rFonts w:ascii="Sylfaen" w:hAnsi="Sylfaen"/>
          <w:lang w:val="ka-GE"/>
        </w:rPr>
        <w:t>ან</w:t>
      </w:r>
      <w:r w:rsidR="00472FCB">
        <w:rPr>
          <w:rFonts w:ascii="Sylfaen" w:hAnsi="Sylfaen"/>
          <w:lang w:val="ka-GE"/>
        </w:rPr>
        <w:t>და</w:t>
      </w:r>
      <w:r w:rsidRPr="00FA1FB5">
        <w:rPr>
          <w:rFonts w:ascii="Sylfaen" w:hAnsi="Sylfaen"/>
          <w:lang w:val="ka-GE"/>
        </w:rPr>
        <w:t xml:space="preserve"> ამ წამლის შემადგენლობაში შემავალი სხვა რომელიმე ინგრედიენტის მიმართ (</w:t>
      </w:r>
      <w:r w:rsidR="00472FCB">
        <w:rPr>
          <w:rFonts w:ascii="Sylfaen" w:hAnsi="Sylfaen"/>
          <w:lang w:val="ka-GE"/>
        </w:rPr>
        <w:t xml:space="preserve">ჩამონათვალი იხ. </w:t>
      </w:r>
      <w:r w:rsidRPr="00FA1FB5">
        <w:rPr>
          <w:rFonts w:ascii="Sylfaen" w:hAnsi="Sylfaen"/>
          <w:lang w:val="ka-GE"/>
        </w:rPr>
        <w:t>მე-6 სექციაში);</w:t>
      </w:r>
    </w:p>
    <w:p w14:paraId="2978C229" w14:textId="77777777" w:rsidR="00507E2D" w:rsidRPr="009A4D68" w:rsidRDefault="00507E2D" w:rsidP="00507E2D">
      <w:pPr>
        <w:spacing w:before="240" w:after="0" w:line="240" w:lineRule="auto"/>
        <w:jc w:val="both"/>
        <w:rPr>
          <w:rFonts w:ascii="Sylfaen" w:hAnsi="Sylfaen"/>
          <w:b/>
          <w:lang w:val="ka-GE"/>
        </w:rPr>
      </w:pPr>
      <w:r w:rsidRPr="009A4D68">
        <w:rPr>
          <w:rFonts w:ascii="Sylfaen" w:hAnsi="Sylfaen"/>
          <w:b/>
          <w:lang w:val="ka-GE"/>
        </w:rPr>
        <w:t>გაფრთხილებები და სიფრთხილის ზომები</w:t>
      </w:r>
    </w:p>
    <w:p w14:paraId="18BD78BC" w14:textId="77777777" w:rsidR="00507E2D" w:rsidRDefault="0048124D" w:rsidP="00472FCB">
      <w:pPr>
        <w:spacing w:before="240" w:after="0" w:line="240" w:lineRule="auto"/>
        <w:jc w:val="both"/>
        <w:rPr>
          <w:rFonts w:ascii="Sylfaen" w:hAnsi="Sylfaen"/>
          <w:lang w:val="ka-GE"/>
        </w:rPr>
      </w:pPr>
      <w:r>
        <w:rPr>
          <w:rFonts w:ascii="Sylfaen" w:hAnsi="Sylfaen"/>
          <w:lang w:val="ka-GE"/>
        </w:rPr>
        <w:t>FLOXIGEN</w:t>
      </w:r>
      <w:r w:rsidR="00507E2D" w:rsidRPr="00654516">
        <w:rPr>
          <w:rFonts w:ascii="Sylfaen" w:hAnsi="Sylfaen"/>
          <w:lang w:val="ka-GE"/>
        </w:rPr>
        <w:t>®</w:t>
      </w:r>
      <w:r w:rsidR="00507E2D" w:rsidRPr="00507E2D">
        <w:rPr>
          <w:rFonts w:ascii="Sylfaen" w:hAnsi="Sylfaen"/>
          <w:lang w:val="ka-GE"/>
        </w:rPr>
        <w:t>-</w:t>
      </w:r>
      <w:r w:rsidR="009A4D68">
        <w:rPr>
          <w:rFonts w:ascii="Sylfaen" w:hAnsi="Sylfaen"/>
          <w:lang w:val="ka-GE"/>
        </w:rPr>
        <w:t>ი</w:t>
      </w:r>
      <w:r w:rsidR="00507E2D" w:rsidRPr="00507E2D">
        <w:rPr>
          <w:rFonts w:ascii="Sylfaen" w:hAnsi="Sylfaen"/>
          <w:lang w:val="ka-GE"/>
        </w:rPr>
        <w:t>ს გამოყენების დაწყებამდე გაესაუბრეთ თქვენს ექიმს</w:t>
      </w:r>
      <w:r w:rsidR="00472FCB">
        <w:rPr>
          <w:rFonts w:ascii="Sylfaen" w:hAnsi="Sylfaen"/>
          <w:lang w:val="ka-GE"/>
        </w:rPr>
        <w:t xml:space="preserve"> ან ფარმაცევტს, თუკი</w:t>
      </w:r>
      <w:r w:rsidR="00507E2D">
        <w:rPr>
          <w:rFonts w:ascii="Sylfaen" w:hAnsi="Sylfaen"/>
          <w:lang w:val="ka-GE"/>
        </w:rPr>
        <w:t>:</w:t>
      </w:r>
    </w:p>
    <w:p w14:paraId="37CD95F8" w14:textId="77777777" w:rsidR="009A4D68" w:rsidRDefault="00507E2D" w:rsidP="00507E2D">
      <w:pPr>
        <w:pStyle w:val="ListParagraph"/>
        <w:numPr>
          <w:ilvl w:val="0"/>
          <w:numId w:val="1"/>
        </w:numPr>
        <w:spacing w:before="240" w:after="0" w:line="240" w:lineRule="auto"/>
        <w:ind w:left="360"/>
        <w:jc w:val="both"/>
        <w:rPr>
          <w:rFonts w:ascii="Sylfaen" w:hAnsi="Sylfaen"/>
          <w:lang w:val="ka-GE"/>
        </w:rPr>
      </w:pPr>
      <w:r w:rsidRPr="00962A23">
        <w:rPr>
          <w:rFonts w:ascii="Sylfaen" w:hAnsi="Sylfaen"/>
          <w:lang w:val="ka-GE"/>
        </w:rPr>
        <w:t xml:space="preserve">თქვენ </w:t>
      </w:r>
      <w:r w:rsidR="009A4D68">
        <w:rPr>
          <w:rFonts w:ascii="Sylfaen" w:hAnsi="Sylfaen"/>
          <w:lang w:val="ka-GE"/>
        </w:rPr>
        <w:t>გქ</w:t>
      </w:r>
      <w:r w:rsidR="00B57B87">
        <w:rPr>
          <w:rFonts w:ascii="Sylfaen" w:hAnsi="Sylfaen"/>
          <w:lang w:val="ka-GE"/>
        </w:rPr>
        <w:t xml:space="preserve">ონდათ რაიმე სახის ალერგია </w:t>
      </w:r>
      <w:proofErr w:type="spellStart"/>
      <w:r w:rsidR="00B57B87">
        <w:rPr>
          <w:rFonts w:ascii="Sylfaen" w:hAnsi="Sylfaen"/>
          <w:lang w:val="ka-GE"/>
        </w:rPr>
        <w:t>ქინოლონების</w:t>
      </w:r>
      <w:proofErr w:type="spellEnd"/>
      <w:r w:rsidR="00B57B87">
        <w:rPr>
          <w:rFonts w:ascii="Sylfaen" w:hAnsi="Sylfaen"/>
          <w:lang w:val="ka-GE"/>
        </w:rPr>
        <w:t xml:space="preserve"> ჯგუფის </w:t>
      </w:r>
      <w:r w:rsidR="0075029E">
        <w:rPr>
          <w:rFonts w:ascii="Sylfaen" w:hAnsi="Sylfaen"/>
          <w:lang w:val="ka-GE"/>
        </w:rPr>
        <w:t xml:space="preserve">სხვა </w:t>
      </w:r>
      <w:r w:rsidR="00B57B87">
        <w:rPr>
          <w:rFonts w:ascii="Sylfaen" w:hAnsi="Sylfaen"/>
          <w:lang w:val="ka-GE"/>
        </w:rPr>
        <w:t>ანტიბიოტიკების მიმართ</w:t>
      </w:r>
      <w:r w:rsidR="00BC3643">
        <w:rPr>
          <w:rFonts w:ascii="Sylfaen" w:hAnsi="Sylfaen"/>
          <w:lang w:val="ka-GE"/>
        </w:rPr>
        <w:t xml:space="preserve">; </w:t>
      </w:r>
      <w:r w:rsidR="009A4D68">
        <w:rPr>
          <w:rFonts w:ascii="Sylfaen" w:hAnsi="Sylfaen"/>
          <w:lang w:val="ka-GE"/>
        </w:rPr>
        <w:t xml:space="preserve">  </w:t>
      </w:r>
    </w:p>
    <w:p w14:paraId="64FF247B" w14:textId="77777777" w:rsidR="00962A23" w:rsidRDefault="00BC3643" w:rsidP="00507E2D">
      <w:pPr>
        <w:pStyle w:val="ListParagraph"/>
        <w:numPr>
          <w:ilvl w:val="0"/>
          <w:numId w:val="1"/>
        </w:numPr>
        <w:spacing w:before="240" w:after="0" w:line="240" w:lineRule="auto"/>
        <w:ind w:left="360"/>
        <w:jc w:val="both"/>
        <w:rPr>
          <w:rFonts w:ascii="Sylfaen" w:hAnsi="Sylfaen"/>
          <w:lang w:val="ka-GE"/>
        </w:rPr>
      </w:pPr>
      <w:r w:rsidRPr="00962A23">
        <w:rPr>
          <w:rFonts w:ascii="Sylfaen" w:hAnsi="Sylfaen"/>
          <w:lang w:val="ka-GE"/>
        </w:rPr>
        <w:t>თქვენ</w:t>
      </w:r>
      <w:r w:rsidR="0075029E">
        <w:rPr>
          <w:rFonts w:ascii="Sylfaen" w:hAnsi="Sylfaen"/>
          <w:lang w:val="ka-GE"/>
        </w:rPr>
        <w:t xml:space="preserve"> </w:t>
      </w:r>
      <w:proofErr w:type="spellStart"/>
      <w:r w:rsidR="0075029E">
        <w:rPr>
          <w:rFonts w:ascii="Sylfaen" w:hAnsi="Sylfaen"/>
          <w:lang w:val="ka-GE"/>
        </w:rPr>
        <w:t>მოიხმართ</w:t>
      </w:r>
      <w:proofErr w:type="spellEnd"/>
      <w:r w:rsidR="0075029E">
        <w:rPr>
          <w:rFonts w:ascii="Sylfaen" w:hAnsi="Sylfaen"/>
          <w:lang w:val="ka-GE"/>
        </w:rPr>
        <w:t xml:space="preserve"> კონტაქტურ ლინზებს</w:t>
      </w:r>
      <w:r>
        <w:rPr>
          <w:rFonts w:ascii="Sylfaen" w:hAnsi="Sylfaen"/>
          <w:lang w:val="ka-GE"/>
        </w:rPr>
        <w:t>;</w:t>
      </w:r>
    </w:p>
    <w:p w14:paraId="2B277746" w14:textId="77777777" w:rsidR="004A67F0" w:rsidRDefault="00962A23" w:rsidP="00507E2D">
      <w:pPr>
        <w:pStyle w:val="ListParagraph"/>
        <w:numPr>
          <w:ilvl w:val="0"/>
          <w:numId w:val="1"/>
        </w:numPr>
        <w:spacing w:before="240" w:after="0" w:line="240" w:lineRule="auto"/>
        <w:ind w:left="360"/>
        <w:jc w:val="both"/>
        <w:rPr>
          <w:rFonts w:ascii="Sylfaen" w:hAnsi="Sylfaen"/>
          <w:lang w:val="ka-GE"/>
        </w:rPr>
      </w:pPr>
      <w:r>
        <w:rPr>
          <w:rFonts w:ascii="Sylfaen" w:hAnsi="Sylfaen"/>
          <w:lang w:val="ka-GE"/>
        </w:rPr>
        <w:t xml:space="preserve">თქვენ გაქვთ </w:t>
      </w:r>
      <w:r w:rsidR="0075029E">
        <w:rPr>
          <w:rFonts w:ascii="Sylfaen" w:hAnsi="Sylfaen"/>
          <w:lang w:val="ka-GE"/>
        </w:rPr>
        <w:t>თვალის ზედაპირის რაიმე სახის დეფექტი ან დაწყლულება, რადგან ამ პროდუქტის გამოყენებამ შეიძლება გამოიწვიოს თვალის რქოვანა გარსის გახვრეტის (პერფორაციის) რისკის მომატება</w:t>
      </w:r>
      <w:r w:rsidR="00BC3643">
        <w:rPr>
          <w:rFonts w:ascii="Sylfaen" w:hAnsi="Sylfaen"/>
          <w:lang w:val="ka-GE"/>
        </w:rPr>
        <w:t>;</w:t>
      </w:r>
    </w:p>
    <w:p w14:paraId="2417842F" w14:textId="77777777" w:rsidR="00BC3643" w:rsidRDefault="00BC3643" w:rsidP="00BC3643">
      <w:pPr>
        <w:pStyle w:val="ListParagraph"/>
        <w:numPr>
          <w:ilvl w:val="0"/>
          <w:numId w:val="1"/>
        </w:numPr>
        <w:spacing w:after="0" w:line="240" w:lineRule="auto"/>
        <w:ind w:left="360"/>
        <w:jc w:val="both"/>
        <w:rPr>
          <w:rFonts w:ascii="Sylfaen" w:hAnsi="Sylfaen"/>
          <w:lang w:val="ka-GE"/>
        </w:rPr>
      </w:pPr>
      <w:r>
        <w:rPr>
          <w:rFonts w:ascii="Sylfaen" w:hAnsi="Sylfaen"/>
          <w:lang w:val="ka-GE"/>
        </w:rPr>
        <w:t>თქვენ</w:t>
      </w:r>
      <w:r w:rsidR="0075029E">
        <w:rPr>
          <w:rFonts w:ascii="Sylfaen" w:hAnsi="Sylfaen"/>
          <w:lang w:val="ka-GE"/>
        </w:rPr>
        <w:t xml:space="preserve"> </w:t>
      </w:r>
      <w:r w:rsidR="0079366E">
        <w:rPr>
          <w:rFonts w:ascii="Sylfaen" w:hAnsi="Sylfaen"/>
          <w:lang w:val="ka-GE"/>
        </w:rPr>
        <w:t>დაბადებიდან</w:t>
      </w:r>
      <w:r w:rsidR="0075029E">
        <w:rPr>
          <w:rFonts w:ascii="Sylfaen" w:hAnsi="Sylfaen"/>
          <w:lang w:val="ka-GE"/>
        </w:rPr>
        <w:t xml:space="preserve"> გაქვთ </w:t>
      </w:r>
      <w:r w:rsidR="0075029E">
        <w:rPr>
          <w:rFonts w:ascii="Sylfaen" w:hAnsi="Sylfaen"/>
        </w:rPr>
        <w:t>QT</w:t>
      </w:r>
      <w:r w:rsidR="0075029E">
        <w:rPr>
          <w:rFonts w:ascii="Sylfaen" w:hAnsi="Sylfaen"/>
          <w:lang w:val="ka-GE"/>
        </w:rPr>
        <w:t xml:space="preserve">-ინტერვალის გახანგრძლივება (ნანახი იყო თქვენი გულის ელექტრული აქტივობის ამსახველ </w:t>
      </w:r>
      <w:proofErr w:type="spellStart"/>
      <w:r w:rsidR="0075029E">
        <w:rPr>
          <w:rFonts w:ascii="Sylfaen" w:hAnsi="Sylfaen"/>
          <w:lang w:val="ka-GE"/>
        </w:rPr>
        <w:t>ეკგ</w:t>
      </w:r>
      <w:proofErr w:type="spellEnd"/>
      <w:r w:rsidR="0075029E">
        <w:rPr>
          <w:rFonts w:ascii="Sylfaen" w:hAnsi="Sylfaen"/>
          <w:lang w:val="ka-GE"/>
        </w:rPr>
        <w:t>-ზე), ან გაქვთ ამგვარი დარღვევის ოჯახური ანამნეზი</w:t>
      </w:r>
      <w:r w:rsidR="0099508C">
        <w:rPr>
          <w:rFonts w:ascii="Sylfaen" w:hAnsi="Sylfaen"/>
          <w:lang w:val="ka-GE"/>
        </w:rPr>
        <w:t xml:space="preserve">; </w:t>
      </w:r>
      <w:r>
        <w:rPr>
          <w:rFonts w:ascii="Sylfaen" w:hAnsi="Sylfaen"/>
          <w:lang w:val="ka-GE"/>
        </w:rPr>
        <w:t xml:space="preserve"> </w:t>
      </w:r>
    </w:p>
    <w:p w14:paraId="3536CB0D" w14:textId="77777777" w:rsidR="0099508C" w:rsidRDefault="004648FD" w:rsidP="00507E2D">
      <w:pPr>
        <w:pStyle w:val="ListParagraph"/>
        <w:numPr>
          <w:ilvl w:val="0"/>
          <w:numId w:val="1"/>
        </w:numPr>
        <w:spacing w:before="240" w:after="0" w:line="240" w:lineRule="auto"/>
        <w:ind w:left="360"/>
        <w:jc w:val="both"/>
        <w:rPr>
          <w:rFonts w:ascii="Sylfaen" w:hAnsi="Sylfaen"/>
          <w:lang w:val="ka-GE"/>
        </w:rPr>
      </w:pPr>
      <w:r>
        <w:rPr>
          <w:rFonts w:ascii="Sylfaen" w:hAnsi="Sylfaen"/>
          <w:lang w:val="ka-GE"/>
        </w:rPr>
        <w:t xml:space="preserve">თქვენ </w:t>
      </w:r>
      <w:r w:rsidR="0075029E">
        <w:rPr>
          <w:rFonts w:ascii="Sylfaen" w:hAnsi="Sylfaen"/>
          <w:lang w:val="ka-GE"/>
        </w:rPr>
        <w:t>გაქვთ სისხლში მარილების შემცველობის დისბალანსი (განსაკუთრებით კი, კალიუმისა და მაგნიუმის სისხლში შემცველობის დონის დაქვეითება);</w:t>
      </w:r>
    </w:p>
    <w:p w14:paraId="1218929C" w14:textId="77777777" w:rsidR="0069382A" w:rsidRDefault="0075029E" w:rsidP="00507E2D">
      <w:pPr>
        <w:pStyle w:val="ListParagraph"/>
        <w:numPr>
          <w:ilvl w:val="0"/>
          <w:numId w:val="1"/>
        </w:numPr>
        <w:spacing w:before="240" w:after="0" w:line="240" w:lineRule="auto"/>
        <w:ind w:left="360"/>
        <w:jc w:val="both"/>
        <w:rPr>
          <w:rFonts w:ascii="Sylfaen" w:hAnsi="Sylfaen"/>
          <w:lang w:val="ka-GE"/>
        </w:rPr>
      </w:pPr>
      <w:r>
        <w:rPr>
          <w:rFonts w:ascii="Sylfaen" w:hAnsi="Sylfaen"/>
          <w:lang w:val="ka-GE"/>
        </w:rPr>
        <w:t>თქვენ გაქვთ გულისცემის (გულის რითმის) ძალიან დაბალი სიხშირე (იწოდება</w:t>
      </w:r>
      <w:r w:rsidR="0069382A">
        <w:rPr>
          <w:rFonts w:ascii="Sylfaen" w:hAnsi="Sylfaen"/>
          <w:lang w:val="ka-GE"/>
        </w:rPr>
        <w:t>, როგორც „ბრადიკარდია“);</w:t>
      </w:r>
    </w:p>
    <w:p w14:paraId="53BD18D4" w14:textId="410EA093" w:rsidR="0069382A" w:rsidRDefault="0069382A" w:rsidP="00507E2D">
      <w:pPr>
        <w:pStyle w:val="ListParagraph"/>
        <w:numPr>
          <w:ilvl w:val="0"/>
          <w:numId w:val="1"/>
        </w:numPr>
        <w:spacing w:before="240" w:after="0" w:line="240" w:lineRule="auto"/>
        <w:ind w:left="360"/>
        <w:jc w:val="both"/>
        <w:rPr>
          <w:rFonts w:ascii="Sylfaen" w:hAnsi="Sylfaen"/>
          <w:lang w:val="ka-GE"/>
        </w:rPr>
      </w:pPr>
      <w:r>
        <w:rPr>
          <w:rFonts w:ascii="Sylfaen" w:hAnsi="Sylfaen"/>
          <w:lang w:val="ka-GE"/>
        </w:rPr>
        <w:t xml:space="preserve">თქვენ გაქვთ </w:t>
      </w:r>
      <w:r w:rsidR="00904948">
        <w:rPr>
          <w:rFonts w:ascii="Sylfaen" w:hAnsi="Sylfaen"/>
          <w:lang w:val="ka-GE"/>
        </w:rPr>
        <w:t xml:space="preserve">სუსტი </w:t>
      </w:r>
      <w:r>
        <w:rPr>
          <w:rFonts w:ascii="Sylfaen" w:hAnsi="Sylfaen"/>
          <w:lang w:val="ka-GE"/>
        </w:rPr>
        <w:t>გული (გულის უკმარისობა);</w:t>
      </w:r>
    </w:p>
    <w:p w14:paraId="186E52A9" w14:textId="77777777" w:rsidR="0069382A" w:rsidRDefault="0069382A" w:rsidP="00507E2D">
      <w:pPr>
        <w:pStyle w:val="ListParagraph"/>
        <w:numPr>
          <w:ilvl w:val="0"/>
          <w:numId w:val="1"/>
        </w:numPr>
        <w:spacing w:before="240" w:after="0" w:line="240" w:lineRule="auto"/>
        <w:ind w:left="360"/>
        <w:jc w:val="both"/>
        <w:rPr>
          <w:rFonts w:ascii="Sylfaen" w:hAnsi="Sylfaen"/>
          <w:lang w:val="ka-GE"/>
        </w:rPr>
      </w:pPr>
      <w:r>
        <w:rPr>
          <w:rFonts w:ascii="Sylfaen" w:hAnsi="Sylfaen"/>
          <w:lang w:val="ka-GE"/>
        </w:rPr>
        <w:t>თქვენ გაქვთ წარსულში განვითარებული გულის შეტევის (მიოკარდიუმის ინფარქტის) ანამნეზი;</w:t>
      </w:r>
    </w:p>
    <w:p w14:paraId="5B65E879" w14:textId="77777777" w:rsidR="0069382A" w:rsidRDefault="0069382A" w:rsidP="00507E2D">
      <w:pPr>
        <w:pStyle w:val="ListParagraph"/>
        <w:numPr>
          <w:ilvl w:val="0"/>
          <w:numId w:val="1"/>
        </w:numPr>
        <w:spacing w:before="240" w:after="0" w:line="240" w:lineRule="auto"/>
        <w:ind w:left="360"/>
        <w:jc w:val="both"/>
        <w:rPr>
          <w:rFonts w:ascii="Sylfaen" w:hAnsi="Sylfaen"/>
          <w:lang w:val="ka-GE"/>
        </w:rPr>
      </w:pPr>
      <w:r>
        <w:rPr>
          <w:rFonts w:ascii="Sylfaen" w:hAnsi="Sylfaen"/>
          <w:lang w:val="ka-GE"/>
        </w:rPr>
        <w:t>თქვენ ბრძანდებით ქალბატონი, ან გაქვთ ხანდაზმული ასაკი;</w:t>
      </w:r>
    </w:p>
    <w:p w14:paraId="6F9443F1" w14:textId="77777777" w:rsidR="0075029E" w:rsidRPr="009956BB" w:rsidRDefault="0069382A" w:rsidP="00507E2D">
      <w:pPr>
        <w:pStyle w:val="ListParagraph"/>
        <w:numPr>
          <w:ilvl w:val="0"/>
          <w:numId w:val="1"/>
        </w:numPr>
        <w:spacing w:before="240" w:after="0" w:line="240" w:lineRule="auto"/>
        <w:ind w:left="360"/>
        <w:jc w:val="both"/>
        <w:rPr>
          <w:rFonts w:ascii="Sylfaen" w:hAnsi="Sylfaen"/>
          <w:lang w:val="ka-GE"/>
        </w:rPr>
      </w:pPr>
      <w:r w:rsidRPr="009956BB">
        <w:rPr>
          <w:rFonts w:ascii="Sylfaen" w:hAnsi="Sylfaen"/>
          <w:lang w:val="ka-GE"/>
        </w:rPr>
        <w:t xml:space="preserve">თქვენ იღებთ რომელიმე სხვა იმგვარ მედიკამენტს, რომელმაც შეიძლება გამოიწვიოს </w:t>
      </w:r>
      <w:proofErr w:type="spellStart"/>
      <w:r w:rsidRPr="009956BB">
        <w:rPr>
          <w:rFonts w:ascii="Sylfaen" w:hAnsi="Sylfaen"/>
          <w:lang w:val="ka-GE"/>
        </w:rPr>
        <w:t>ეკგ</w:t>
      </w:r>
      <w:proofErr w:type="spellEnd"/>
      <w:r w:rsidRPr="009956BB">
        <w:rPr>
          <w:rFonts w:ascii="Sylfaen" w:hAnsi="Sylfaen"/>
          <w:lang w:val="ka-GE"/>
        </w:rPr>
        <w:t>-ს პათოლოგიური ცვლილებები (იხ. სექცია „</w:t>
      </w:r>
      <w:r w:rsidR="009956BB" w:rsidRPr="009956BB">
        <w:rPr>
          <w:rFonts w:ascii="Sylfaen" w:hAnsi="Sylfaen"/>
          <w:lang w:val="ka-GE"/>
        </w:rPr>
        <w:t>FLOXIGEN</w:t>
      </w:r>
      <w:r w:rsidR="009956BB" w:rsidRPr="00654516">
        <w:rPr>
          <w:rFonts w:ascii="Sylfaen" w:hAnsi="Sylfaen"/>
          <w:lang w:val="ka-GE"/>
        </w:rPr>
        <w:t>®</w:t>
      </w:r>
      <w:r w:rsidR="009956BB" w:rsidRPr="009956BB">
        <w:rPr>
          <w:rFonts w:ascii="Sylfaen" w:hAnsi="Sylfaen"/>
          <w:lang w:val="ka-GE"/>
        </w:rPr>
        <w:t>-ის გამოყენება სხვა წამლებთან ერთად</w:t>
      </w:r>
      <w:r w:rsidRPr="009956BB">
        <w:rPr>
          <w:rFonts w:ascii="Sylfaen" w:hAnsi="Sylfaen"/>
          <w:lang w:val="ka-GE"/>
        </w:rPr>
        <w:t xml:space="preserve">“). </w:t>
      </w:r>
      <w:r w:rsidR="0075029E" w:rsidRPr="009956BB">
        <w:rPr>
          <w:rFonts w:ascii="Sylfaen" w:hAnsi="Sylfaen"/>
          <w:lang w:val="ka-GE"/>
        </w:rPr>
        <w:t xml:space="preserve"> </w:t>
      </w:r>
    </w:p>
    <w:p w14:paraId="25FF7A86" w14:textId="77777777" w:rsidR="0069382A" w:rsidRDefault="0069382A" w:rsidP="0099508C">
      <w:pPr>
        <w:spacing w:before="240" w:after="0" w:line="240" w:lineRule="auto"/>
        <w:jc w:val="both"/>
        <w:rPr>
          <w:rFonts w:ascii="Sylfaen" w:hAnsi="Sylfaen"/>
          <w:lang w:val="ka-GE"/>
        </w:rPr>
      </w:pPr>
      <w:r>
        <w:rPr>
          <w:rFonts w:ascii="Sylfaen" w:hAnsi="Sylfaen"/>
          <w:lang w:val="ka-GE"/>
        </w:rPr>
        <w:t>გახანგრძლივებულმა გამოყენებამ შეიძლება გამოიწვიოს ახალი ბაქტერიული ინფექციის განვითარება, რომლის FLOXIGEN</w:t>
      </w:r>
      <w:r w:rsidRPr="00654516">
        <w:rPr>
          <w:rFonts w:ascii="Sylfaen" w:hAnsi="Sylfaen"/>
          <w:lang w:val="ka-GE"/>
        </w:rPr>
        <w:t>®</w:t>
      </w:r>
      <w:r>
        <w:rPr>
          <w:rFonts w:ascii="Sylfaen" w:hAnsi="Sylfaen"/>
          <w:lang w:val="ka-GE"/>
        </w:rPr>
        <w:t xml:space="preserve">-ით მკურნალობაც იქნება შეუძლებელი. </w:t>
      </w:r>
    </w:p>
    <w:p w14:paraId="550C37D3" w14:textId="77777777" w:rsidR="00805F2E" w:rsidRDefault="00805F2E" w:rsidP="00805F2E">
      <w:pPr>
        <w:spacing w:after="0" w:line="240" w:lineRule="auto"/>
        <w:jc w:val="both"/>
        <w:rPr>
          <w:rFonts w:ascii="Sylfaen" w:hAnsi="Sylfaen"/>
          <w:lang w:val="ka-GE"/>
        </w:rPr>
      </w:pPr>
      <w:r>
        <w:rPr>
          <w:rFonts w:ascii="Sylfaen" w:hAnsi="Sylfaen"/>
          <w:lang w:val="ka-GE"/>
        </w:rPr>
        <w:t>FLOXIGEN</w:t>
      </w:r>
      <w:r w:rsidRPr="00654516">
        <w:rPr>
          <w:rFonts w:ascii="Sylfaen" w:hAnsi="Sylfaen"/>
          <w:lang w:val="ka-GE"/>
        </w:rPr>
        <w:t>®</w:t>
      </w:r>
      <w:r>
        <w:rPr>
          <w:rFonts w:ascii="Sylfaen" w:hAnsi="Sylfaen"/>
          <w:lang w:val="ka-GE"/>
        </w:rPr>
        <w:t>-ის გამოყენებამ შეიძლება გამოიწვიოს მზის შუქისადმი მგრძნობელობის ზრდა. ამდენად, FLOXIGEN</w:t>
      </w:r>
      <w:r w:rsidRPr="00654516">
        <w:rPr>
          <w:rFonts w:ascii="Sylfaen" w:hAnsi="Sylfaen"/>
          <w:lang w:val="ka-GE"/>
        </w:rPr>
        <w:t>®</w:t>
      </w:r>
      <w:r>
        <w:rPr>
          <w:rFonts w:ascii="Sylfaen" w:hAnsi="Sylfaen"/>
          <w:lang w:val="ka-GE"/>
        </w:rPr>
        <w:t>-ის გამოყენების დროს მოერიდეთ მზისა და მისი სხივების უშუალო ზემოქმედებას.</w:t>
      </w:r>
    </w:p>
    <w:p w14:paraId="50C68EFD" w14:textId="77777777" w:rsidR="002F1CE1" w:rsidRDefault="00805F2E" w:rsidP="00805F2E">
      <w:pPr>
        <w:spacing w:after="0" w:line="240" w:lineRule="auto"/>
        <w:jc w:val="both"/>
        <w:rPr>
          <w:rFonts w:ascii="Sylfaen" w:hAnsi="Sylfaen"/>
          <w:lang w:val="ka-GE"/>
        </w:rPr>
      </w:pPr>
      <w:r>
        <w:rPr>
          <w:rFonts w:ascii="Sylfaen" w:hAnsi="Sylfaen"/>
          <w:lang w:val="ka-GE"/>
        </w:rPr>
        <w:t xml:space="preserve">იმ შემთხვევაში, თუკი თქვენ გექნებათ ალერგიული რეაქცია </w:t>
      </w:r>
      <w:proofErr w:type="spellStart"/>
      <w:r>
        <w:rPr>
          <w:rFonts w:ascii="Sylfaen" w:hAnsi="Sylfaen"/>
          <w:lang w:val="ka-GE"/>
        </w:rPr>
        <w:t>ოფლოქსაცინის</w:t>
      </w:r>
      <w:proofErr w:type="spellEnd"/>
      <w:r>
        <w:rPr>
          <w:rFonts w:ascii="Sylfaen" w:hAnsi="Sylfaen"/>
          <w:lang w:val="ka-GE"/>
        </w:rPr>
        <w:t xml:space="preserve"> მიმართ, მაშინ შეწყვიტეთ </w:t>
      </w:r>
      <w:r w:rsidR="006927C8">
        <w:rPr>
          <w:rFonts w:ascii="Sylfaen" w:hAnsi="Sylfaen"/>
          <w:lang w:val="ka-GE"/>
        </w:rPr>
        <w:t>მ</w:t>
      </w:r>
      <w:r>
        <w:rPr>
          <w:rFonts w:ascii="Sylfaen" w:hAnsi="Sylfaen"/>
          <w:lang w:val="ka-GE"/>
        </w:rPr>
        <w:t>ის</w:t>
      </w:r>
      <w:r w:rsidR="006927C8">
        <w:rPr>
          <w:rFonts w:ascii="Sylfaen" w:hAnsi="Sylfaen"/>
          <w:lang w:val="ka-GE"/>
        </w:rPr>
        <w:t>ი</w:t>
      </w:r>
      <w:r>
        <w:rPr>
          <w:rFonts w:ascii="Sylfaen" w:hAnsi="Sylfaen"/>
          <w:lang w:val="ka-GE"/>
        </w:rPr>
        <w:t xml:space="preserve"> გამოყენება.</w:t>
      </w:r>
      <w:r w:rsidR="009D76CA">
        <w:rPr>
          <w:rFonts w:ascii="Sylfaen" w:hAnsi="Sylfaen"/>
          <w:lang w:val="ka-GE"/>
        </w:rPr>
        <w:t xml:space="preserve"> იმ პაციენტებმა, რომელთა შემთხვევაშიც გამოვლენილი იყო </w:t>
      </w:r>
      <w:r w:rsidR="0079366E">
        <w:rPr>
          <w:rFonts w:ascii="Sylfaen" w:hAnsi="Sylfaen"/>
          <w:lang w:val="ka-GE"/>
        </w:rPr>
        <w:t>მომატებული მ</w:t>
      </w:r>
      <w:r w:rsidR="009D76CA">
        <w:rPr>
          <w:rFonts w:ascii="Sylfaen" w:hAnsi="Sylfaen"/>
          <w:lang w:val="ka-GE"/>
        </w:rPr>
        <w:t xml:space="preserve">გრძნობელობის არსებობა </w:t>
      </w:r>
      <w:proofErr w:type="spellStart"/>
      <w:r w:rsidR="009D76CA">
        <w:rPr>
          <w:rFonts w:ascii="Sylfaen" w:hAnsi="Sylfaen"/>
          <w:lang w:val="ka-GE"/>
        </w:rPr>
        <w:t>ქინოლონების</w:t>
      </w:r>
      <w:proofErr w:type="spellEnd"/>
      <w:r w:rsidR="009D76CA">
        <w:rPr>
          <w:rFonts w:ascii="Sylfaen" w:hAnsi="Sylfaen"/>
          <w:lang w:val="ka-GE"/>
        </w:rPr>
        <w:t xml:space="preserve"> ჯგუფის სხვა ანტიბიოტიკების მიმართ, FLOXIGEN</w:t>
      </w:r>
      <w:r w:rsidR="009D76CA" w:rsidRPr="00654516">
        <w:rPr>
          <w:rFonts w:ascii="Sylfaen" w:hAnsi="Sylfaen"/>
          <w:lang w:val="ka-GE"/>
        </w:rPr>
        <w:t>®</w:t>
      </w:r>
      <w:r w:rsidR="009D76CA">
        <w:rPr>
          <w:rFonts w:ascii="Sylfaen" w:hAnsi="Sylfaen"/>
          <w:lang w:val="ka-GE"/>
        </w:rPr>
        <w:t xml:space="preserve"> უნდა გამოიყენონ სიფრთხილის ზომების დაცვით. იმ პაციენტების შემთხვევაში, რომლებიც </w:t>
      </w:r>
      <w:proofErr w:type="spellStart"/>
      <w:r w:rsidR="009D76CA">
        <w:rPr>
          <w:rFonts w:ascii="Sylfaen" w:hAnsi="Sylfaen"/>
          <w:lang w:val="ka-GE"/>
        </w:rPr>
        <w:t>ქინოლონების</w:t>
      </w:r>
      <w:proofErr w:type="spellEnd"/>
      <w:r w:rsidR="009D76CA">
        <w:rPr>
          <w:rFonts w:ascii="Sylfaen" w:hAnsi="Sylfaen"/>
          <w:lang w:val="ka-GE"/>
        </w:rPr>
        <w:t xml:space="preserve"> ჯგუფის ანტიბიოტიკებს მოიხმარდნენ </w:t>
      </w:r>
      <w:proofErr w:type="spellStart"/>
      <w:r w:rsidR="009D76CA">
        <w:rPr>
          <w:rFonts w:ascii="Sylfaen" w:hAnsi="Sylfaen"/>
          <w:lang w:val="ka-GE"/>
        </w:rPr>
        <w:t>პერორალურად</w:t>
      </w:r>
      <w:proofErr w:type="spellEnd"/>
      <w:r w:rsidR="009D76CA">
        <w:rPr>
          <w:rFonts w:ascii="Sylfaen" w:hAnsi="Sylfaen"/>
          <w:lang w:val="ka-GE"/>
        </w:rPr>
        <w:t xml:space="preserve"> ან ინტრავენურად, მოხსენებული იქნა სერიოზული და იშვიათად ფატალური ალერგიული </w:t>
      </w:r>
      <w:r w:rsidR="009D76CA">
        <w:rPr>
          <w:rFonts w:ascii="Sylfaen" w:hAnsi="Sylfaen"/>
          <w:lang w:val="ka-GE"/>
        </w:rPr>
        <w:lastRenderedPageBreak/>
        <w:t>(</w:t>
      </w:r>
      <w:proofErr w:type="spellStart"/>
      <w:r w:rsidR="009D76CA">
        <w:rPr>
          <w:rFonts w:ascii="Sylfaen" w:hAnsi="Sylfaen"/>
          <w:lang w:val="ka-GE"/>
        </w:rPr>
        <w:t>ანაფილაქსიური</w:t>
      </w:r>
      <w:proofErr w:type="spellEnd"/>
      <w:r w:rsidR="009D76CA">
        <w:rPr>
          <w:rFonts w:ascii="Sylfaen" w:hAnsi="Sylfaen"/>
          <w:lang w:val="ka-GE"/>
        </w:rPr>
        <w:t xml:space="preserve"> / </w:t>
      </w:r>
      <w:proofErr w:type="spellStart"/>
      <w:r w:rsidR="009D76CA">
        <w:rPr>
          <w:rFonts w:ascii="Sylfaen" w:hAnsi="Sylfaen"/>
          <w:lang w:val="ka-GE"/>
        </w:rPr>
        <w:t>ანაფილაქტოიდური</w:t>
      </w:r>
      <w:proofErr w:type="spellEnd"/>
      <w:r w:rsidR="009D76CA">
        <w:rPr>
          <w:rFonts w:ascii="Sylfaen" w:hAnsi="Sylfaen"/>
          <w:lang w:val="ka-GE"/>
        </w:rPr>
        <w:t xml:space="preserve">) რეაქციების განვითარების შესახებ (ზოგიერთი მათგანის განვითარებას ადგილი ჰქონდა წამლის პირველივე დოზის მიღების შემდეგ).  </w:t>
      </w:r>
      <w:r w:rsidR="006927C8">
        <w:rPr>
          <w:rFonts w:ascii="Sylfaen" w:hAnsi="Sylfaen"/>
          <w:lang w:val="ka-GE"/>
        </w:rPr>
        <w:t>ზოგიერთ ამგვარ რეაქციას თან ახლდა</w:t>
      </w:r>
      <w:r w:rsidR="00597D8F">
        <w:rPr>
          <w:rFonts w:ascii="Sylfaen" w:hAnsi="Sylfaen"/>
          <w:lang w:val="ka-GE"/>
        </w:rPr>
        <w:t xml:space="preserve"> სისხლის მიმოქცევის ზოგადი უკმარისობის, </w:t>
      </w:r>
      <w:r w:rsidR="000F5CEB">
        <w:rPr>
          <w:rFonts w:ascii="Sylfaen" w:hAnsi="Sylfaen"/>
          <w:lang w:val="ka-GE"/>
        </w:rPr>
        <w:t xml:space="preserve">ცნობიერების დაკარგვის, რბილი ქსოვილების სწრაფი შეშუპების (ხორხის, ხახისა, ან სახის შეშუპების ჩათვლით), </w:t>
      </w:r>
      <w:r w:rsidR="002F1CE1">
        <w:rPr>
          <w:rFonts w:ascii="Sylfaen" w:hAnsi="Sylfaen"/>
          <w:lang w:val="ka-GE"/>
        </w:rPr>
        <w:t xml:space="preserve">სასუნთქი გზების ობსტრუქციის, სუნთქვის გაძნელების, </w:t>
      </w:r>
      <w:proofErr w:type="spellStart"/>
      <w:r w:rsidR="002F1CE1">
        <w:rPr>
          <w:rFonts w:ascii="Sylfaen" w:hAnsi="Sylfaen"/>
          <w:lang w:val="ka-GE"/>
        </w:rPr>
        <w:t>ურტიკარიული</w:t>
      </w:r>
      <w:proofErr w:type="spellEnd"/>
      <w:r w:rsidR="002F1CE1">
        <w:rPr>
          <w:rFonts w:ascii="Sylfaen" w:hAnsi="Sylfaen"/>
          <w:lang w:val="ka-GE"/>
        </w:rPr>
        <w:t xml:space="preserve"> ტიპის გამონაყარისა და ქავილის განვითარება.</w:t>
      </w:r>
    </w:p>
    <w:p w14:paraId="6C686AFB" w14:textId="77777777" w:rsidR="002F1CE1" w:rsidRDefault="002F1CE1" w:rsidP="00805F2E">
      <w:pPr>
        <w:spacing w:after="0" w:line="240" w:lineRule="auto"/>
        <w:jc w:val="both"/>
        <w:rPr>
          <w:rFonts w:ascii="Sylfaen" w:hAnsi="Sylfaen"/>
          <w:lang w:val="ka-GE"/>
        </w:rPr>
      </w:pPr>
      <w:r>
        <w:rPr>
          <w:rFonts w:ascii="Sylfaen" w:hAnsi="Sylfaen"/>
          <w:lang w:val="ka-GE"/>
        </w:rPr>
        <w:t>FLOXIGEN</w:t>
      </w:r>
      <w:r w:rsidRPr="00507E2D">
        <w:rPr>
          <w:rFonts w:ascii="Sylfaen" w:hAnsi="Sylfaen"/>
          <w:lang w:val="ka-GE"/>
        </w:rPr>
        <w:t>®</w:t>
      </w:r>
      <w:r>
        <w:rPr>
          <w:rFonts w:ascii="Sylfaen" w:hAnsi="Sylfaen"/>
          <w:lang w:val="ka-GE"/>
        </w:rPr>
        <w:t xml:space="preserve">-ის გამოყენების დროს გათვალისწინებული უნდა იქნეს </w:t>
      </w:r>
      <w:r w:rsidR="004D0A12">
        <w:rPr>
          <w:rFonts w:ascii="Sylfaen" w:hAnsi="Sylfaen"/>
          <w:lang w:val="ka-GE"/>
        </w:rPr>
        <w:t>წვეთებ</w:t>
      </w:r>
      <w:r>
        <w:rPr>
          <w:rFonts w:ascii="Sylfaen" w:hAnsi="Sylfaen"/>
          <w:lang w:val="ka-GE"/>
        </w:rPr>
        <w:t xml:space="preserve">ის ცხვირ-ხახაში </w:t>
      </w:r>
      <w:proofErr w:type="spellStart"/>
      <w:r w:rsidR="004D0A12">
        <w:rPr>
          <w:rFonts w:ascii="Sylfaen" w:hAnsi="Sylfaen"/>
          <w:lang w:val="ka-GE"/>
        </w:rPr>
        <w:t>ჩა</w:t>
      </w:r>
      <w:r>
        <w:rPr>
          <w:rFonts w:ascii="Sylfaen" w:hAnsi="Sylfaen"/>
          <w:lang w:val="ka-GE"/>
        </w:rPr>
        <w:t>დინების</w:t>
      </w:r>
      <w:proofErr w:type="spellEnd"/>
      <w:r>
        <w:rPr>
          <w:rFonts w:ascii="Sylfaen" w:hAnsi="Sylfaen"/>
          <w:lang w:val="ka-GE"/>
        </w:rPr>
        <w:t xml:space="preserve"> / გადაცდომის რისკიც, რამაც შეიძლება გამოიწვიოს ბაქტერიული რეზისტენტობის განვითარება.</w:t>
      </w:r>
    </w:p>
    <w:p w14:paraId="7CDD0EAC" w14:textId="77777777" w:rsidR="000874A5" w:rsidRDefault="002F1CE1" w:rsidP="00805F2E">
      <w:pPr>
        <w:spacing w:after="0" w:line="240" w:lineRule="auto"/>
        <w:jc w:val="both"/>
        <w:rPr>
          <w:rFonts w:ascii="Sylfaen" w:hAnsi="Sylfaen"/>
          <w:lang w:val="ka-GE"/>
        </w:rPr>
      </w:pPr>
      <w:r>
        <w:rPr>
          <w:rFonts w:ascii="Sylfaen" w:hAnsi="Sylfaen"/>
          <w:lang w:val="ka-GE"/>
        </w:rPr>
        <w:t xml:space="preserve">ისევე როგორც ნებისმიერი სხვა ანტიბიოტიკის გამოყენების შემთხვევაში, ამ პროდუქტის ხანგრძლივმა გამოყენებამაც შეიძლება გამოიწვიოს </w:t>
      </w:r>
      <w:r w:rsidR="000874A5">
        <w:rPr>
          <w:rFonts w:ascii="Sylfaen" w:hAnsi="Sylfaen"/>
          <w:lang w:val="ka-GE"/>
        </w:rPr>
        <w:t>მისი მოქმედებისადმი რეზისტენტული მიკროორგანიზმების უხვი ზრდა; ასეთ შემთხვევაში, ანდა თუკი მკურნალობის 10 დღის განმავლობაში გამოვლენილი არ იქნება მდგომარეობის გაუმჯობესება, მაშინ შეწყვიტეთ წამლის გამოყენებ</w:t>
      </w:r>
      <w:r w:rsidR="009E7076">
        <w:rPr>
          <w:rFonts w:ascii="Sylfaen" w:hAnsi="Sylfaen"/>
          <w:lang w:val="ka-GE"/>
        </w:rPr>
        <w:t>ა</w:t>
      </w:r>
      <w:r w:rsidR="000874A5">
        <w:rPr>
          <w:rFonts w:ascii="Sylfaen" w:hAnsi="Sylfaen"/>
          <w:lang w:val="ka-GE"/>
        </w:rPr>
        <w:t xml:space="preserve"> და კონსულტაციისათვის მიმართეთ ექიმ-ოფთალმოლოგს.</w:t>
      </w:r>
    </w:p>
    <w:p w14:paraId="4788E77A" w14:textId="77777777" w:rsidR="004D0A12" w:rsidRDefault="000874A5" w:rsidP="00805F2E">
      <w:pPr>
        <w:spacing w:after="0" w:line="240" w:lineRule="auto"/>
        <w:jc w:val="both"/>
        <w:rPr>
          <w:rFonts w:ascii="Sylfaen" w:hAnsi="Sylfaen"/>
          <w:lang w:val="ka-GE"/>
        </w:rPr>
      </w:pPr>
      <w:proofErr w:type="spellStart"/>
      <w:r>
        <w:rPr>
          <w:rFonts w:ascii="Sylfaen" w:hAnsi="Sylfaen"/>
          <w:lang w:val="ka-GE"/>
        </w:rPr>
        <w:t>ოფლოქსაცინის</w:t>
      </w:r>
      <w:proofErr w:type="spellEnd"/>
      <w:r>
        <w:rPr>
          <w:rFonts w:ascii="Sylfaen" w:hAnsi="Sylfaen"/>
          <w:lang w:val="ka-GE"/>
        </w:rPr>
        <w:t xml:space="preserve"> თვალის წვეთებით ნამკურნალები პაციენტების შემთხვევაში მოხსენებული იქნა სტივენს-ჯონსონის სინდრომისა (კანის მტკივნეული ბუშტუკების სახით გამოხატული გამონაყარი) და თვალის რქოვანა გარსის ჩანართების (თვალის ზედაპირის ანთებითი ხასიათის მქონე გროვები) განვითარების შესახებ, თუმცა გაურკვეველი იყო, წარმოადგენდნენ თუ არა თვალის წვეთები ამ მოვლენების გამომწვევ მიზეზს.</w:t>
      </w:r>
    </w:p>
    <w:p w14:paraId="6A250B0F" w14:textId="7F40E5F2" w:rsidR="00805F2E" w:rsidRDefault="007F5C2E" w:rsidP="00805F2E">
      <w:pPr>
        <w:spacing w:after="0" w:line="240" w:lineRule="auto"/>
        <w:jc w:val="both"/>
        <w:rPr>
          <w:rFonts w:ascii="Sylfaen" w:hAnsi="Sylfaen"/>
          <w:lang w:val="ka-GE"/>
        </w:rPr>
      </w:pPr>
      <w:r>
        <w:rPr>
          <w:rFonts w:ascii="Sylfaen" w:hAnsi="Sylfaen"/>
          <w:lang w:val="ka-GE"/>
        </w:rPr>
        <w:t xml:space="preserve">თვალის წინა სეგმენტის დაზიანების განვითარების შესახებ მოხსენებული იქნა </w:t>
      </w:r>
      <w:proofErr w:type="spellStart"/>
      <w:r w:rsidR="004D0A12">
        <w:rPr>
          <w:rFonts w:ascii="Sylfaen" w:hAnsi="Sylfaen"/>
          <w:lang w:val="ka-GE"/>
        </w:rPr>
        <w:t>ფტორქინოლონების</w:t>
      </w:r>
      <w:proofErr w:type="spellEnd"/>
      <w:r w:rsidR="004D0A12">
        <w:rPr>
          <w:rFonts w:ascii="Sylfaen" w:hAnsi="Sylfaen"/>
          <w:lang w:val="ka-GE"/>
        </w:rPr>
        <w:t xml:space="preserve"> ჯგუფის ანტიბიოტიკების თვალის წვეთებით ნამკურნალები იმ პაციენტების შემთხვევაში</w:t>
      </w:r>
      <w:r>
        <w:rPr>
          <w:rFonts w:ascii="Sylfaen" w:hAnsi="Sylfaen"/>
          <w:lang w:val="ka-GE"/>
        </w:rPr>
        <w:t>ც</w:t>
      </w:r>
      <w:r w:rsidR="004D0A12">
        <w:rPr>
          <w:rFonts w:ascii="Sylfaen" w:hAnsi="Sylfaen"/>
          <w:lang w:val="ka-GE"/>
        </w:rPr>
        <w:t>, რომელთაც აღენიშნებოდათ თვალის ზედაპირის მანამდე უკვე არსებული დაზიანებები / ჭრილობები ან წყლულები. თუმცა აღსანიშნავია, რომ მრავალი ეს მოხსენება / ანგარიში მოიცავდა იმგვარი მნიშვნელოვანი დამამძიმებელი ფაქტორების თანა-არსებობასაც, როგორი</w:t>
      </w:r>
      <w:r w:rsidR="007208DD">
        <w:rPr>
          <w:rFonts w:ascii="Sylfaen" w:hAnsi="Sylfaen"/>
          <w:lang w:val="ka-GE"/>
        </w:rPr>
        <w:t>ცაა</w:t>
      </w:r>
      <w:r w:rsidR="004D0A12">
        <w:rPr>
          <w:rFonts w:ascii="Sylfaen" w:hAnsi="Sylfaen"/>
          <w:lang w:val="ka-GE"/>
        </w:rPr>
        <w:t xml:space="preserve"> ხანდაზმული ასაკი, დიდი ზომის </w:t>
      </w:r>
      <w:r>
        <w:rPr>
          <w:rFonts w:ascii="Sylfaen" w:hAnsi="Sylfaen"/>
          <w:lang w:val="ka-GE"/>
        </w:rPr>
        <w:t xml:space="preserve">მქონე </w:t>
      </w:r>
      <w:r w:rsidR="004D0A12">
        <w:rPr>
          <w:rFonts w:ascii="Sylfaen" w:hAnsi="Sylfaen"/>
          <w:lang w:val="ka-GE"/>
        </w:rPr>
        <w:t xml:space="preserve">წყლულები, </w:t>
      </w:r>
      <w:r>
        <w:rPr>
          <w:rFonts w:ascii="Sylfaen" w:hAnsi="Sylfaen"/>
          <w:lang w:val="ka-GE"/>
        </w:rPr>
        <w:t xml:space="preserve">თვალის თანმხლები დაავადებები (მაგ., მძიმე ინტენსივობის მქონე თვალის სიმშრალე), სისტემური ანთებითი დაავადებები (მაგ., </w:t>
      </w:r>
      <w:proofErr w:type="spellStart"/>
      <w:r>
        <w:rPr>
          <w:rFonts w:ascii="Sylfaen" w:hAnsi="Sylfaen"/>
          <w:lang w:val="ka-GE"/>
        </w:rPr>
        <w:t>რევმატოიდული</w:t>
      </w:r>
      <w:proofErr w:type="spellEnd"/>
      <w:r>
        <w:rPr>
          <w:rFonts w:ascii="Sylfaen" w:hAnsi="Sylfaen"/>
          <w:lang w:val="ka-GE"/>
        </w:rPr>
        <w:t xml:space="preserve"> ართრიტი),</w:t>
      </w:r>
      <w:r w:rsidR="000F3937">
        <w:rPr>
          <w:rFonts w:ascii="Sylfaen" w:hAnsi="Sylfaen"/>
          <w:lang w:val="ka-GE"/>
        </w:rPr>
        <w:t xml:space="preserve"> ანდა </w:t>
      </w:r>
      <w:proofErr w:type="spellStart"/>
      <w:r w:rsidR="000F3937">
        <w:rPr>
          <w:rFonts w:ascii="Sylfaen" w:hAnsi="Sylfaen"/>
          <w:lang w:val="ka-GE"/>
        </w:rPr>
        <w:t>ოკულარული</w:t>
      </w:r>
      <w:proofErr w:type="spellEnd"/>
      <w:r w:rsidR="000F3937">
        <w:rPr>
          <w:rFonts w:ascii="Sylfaen" w:hAnsi="Sylfaen"/>
          <w:lang w:val="ka-GE"/>
        </w:rPr>
        <w:t xml:space="preserve"> </w:t>
      </w:r>
      <w:proofErr w:type="spellStart"/>
      <w:r w:rsidR="000F3937">
        <w:rPr>
          <w:rFonts w:ascii="Sylfaen" w:hAnsi="Sylfaen"/>
          <w:lang w:val="ka-GE"/>
        </w:rPr>
        <w:t>სტეროიდებისა</w:t>
      </w:r>
      <w:proofErr w:type="spellEnd"/>
      <w:r w:rsidR="000F3937">
        <w:rPr>
          <w:rFonts w:ascii="Sylfaen" w:hAnsi="Sylfaen"/>
          <w:lang w:val="ka-GE"/>
        </w:rPr>
        <w:t xml:space="preserve"> და არა-</w:t>
      </w:r>
      <w:proofErr w:type="spellStart"/>
      <w:r w:rsidR="000F3937">
        <w:rPr>
          <w:rFonts w:ascii="Sylfaen" w:hAnsi="Sylfaen"/>
          <w:lang w:val="ka-GE"/>
        </w:rPr>
        <w:t>სტეროიდული</w:t>
      </w:r>
      <w:proofErr w:type="spellEnd"/>
      <w:r w:rsidR="000F3937">
        <w:rPr>
          <w:rFonts w:ascii="Sylfaen" w:hAnsi="Sylfaen"/>
          <w:lang w:val="ka-GE"/>
        </w:rPr>
        <w:t xml:space="preserve"> ანთების საწინააღმდეგო წამლების თანმხლები გამოყენება. მიუხედავად ყოველივე ზემოთთქმულისა,</w:t>
      </w:r>
      <w:r w:rsidR="00443E71">
        <w:rPr>
          <w:rFonts w:ascii="Sylfaen" w:hAnsi="Sylfaen"/>
          <w:lang w:val="ka-GE"/>
        </w:rPr>
        <w:t xml:space="preserve"> FLOXIGEN</w:t>
      </w:r>
      <w:r w:rsidR="00443E71" w:rsidRPr="00507E2D">
        <w:rPr>
          <w:rFonts w:ascii="Sylfaen" w:hAnsi="Sylfaen"/>
          <w:lang w:val="ka-GE"/>
        </w:rPr>
        <w:t>®</w:t>
      </w:r>
      <w:r w:rsidR="00443E71">
        <w:rPr>
          <w:rFonts w:ascii="Sylfaen" w:hAnsi="Sylfaen"/>
          <w:lang w:val="ka-GE"/>
        </w:rPr>
        <w:t xml:space="preserve">-ის იმ პაციენტების სამკურნალოდ გამოყენების დროს,  რომელთაც აღენიშნებათ თვალის ზედაპირის მანამდე უკვე არსებული დაზიანებები / ჭრილობები ან წყლულები, აუცილებლად უნდა იქნეს გათვალისწინებული თვალის რქოვანა გარსის გახვრეტის (პერფორაციის) განვითარების რისკი.   </w:t>
      </w:r>
      <w:r w:rsidR="000F3937">
        <w:rPr>
          <w:rFonts w:ascii="Sylfaen" w:hAnsi="Sylfaen"/>
          <w:lang w:val="ka-GE"/>
        </w:rPr>
        <w:t xml:space="preserve"> </w:t>
      </w:r>
      <w:r>
        <w:rPr>
          <w:rFonts w:ascii="Sylfaen" w:hAnsi="Sylfaen"/>
          <w:lang w:val="ka-GE"/>
        </w:rPr>
        <w:t xml:space="preserve"> </w:t>
      </w:r>
      <w:r w:rsidR="004D0A12">
        <w:rPr>
          <w:rFonts w:ascii="Sylfaen" w:hAnsi="Sylfaen"/>
          <w:lang w:val="ka-GE"/>
        </w:rPr>
        <w:t xml:space="preserve">     </w:t>
      </w:r>
      <w:r w:rsidR="002F1CE1">
        <w:rPr>
          <w:rFonts w:ascii="Sylfaen" w:hAnsi="Sylfaen"/>
          <w:lang w:val="ka-GE"/>
        </w:rPr>
        <w:t xml:space="preserve">  </w:t>
      </w:r>
      <w:r w:rsidR="00597D8F">
        <w:rPr>
          <w:rFonts w:ascii="Sylfaen" w:hAnsi="Sylfaen"/>
          <w:lang w:val="ka-GE"/>
        </w:rPr>
        <w:t xml:space="preserve"> </w:t>
      </w:r>
      <w:r w:rsidR="006927C8">
        <w:rPr>
          <w:rFonts w:ascii="Sylfaen" w:hAnsi="Sylfaen"/>
          <w:lang w:val="ka-GE"/>
        </w:rPr>
        <w:t xml:space="preserve">  </w:t>
      </w:r>
      <w:r w:rsidR="009D76CA">
        <w:rPr>
          <w:rFonts w:ascii="Sylfaen" w:hAnsi="Sylfaen"/>
          <w:lang w:val="ka-GE"/>
        </w:rPr>
        <w:t xml:space="preserve"> </w:t>
      </w:r>
      <w:r w:rsidR="00805F2E">
        <w:rPr>
          <w:rFonts w:ascii="Sylfaen" w:hAnsi="Sylfaen"/>
          <w:lang w:val="ka-GE"/>
        </w:rPr>
        <w:t xml:space="preserve">  </w:t>
      </w:r>
    </w:p>
    <w:p w14:paraId="2A263330" w14:textId="77777777" w:rsidR="00024A4F" w:rsidRDefault="00024A4F" w:rsidP="0099508C">
      <w:pPr>
        <w:spacing w:before="240" w:after="0" w:line="240" w:lineRule="auto"/>
        <w:jc w:val="both"/>
        <w:rPr>
          <w:rFonts w:ascii="Sylfaen" w:hAnsi="Sylfaen"/>
          <w:b/>
          <w:lang w:val="ka-GE"/>
        </w:rPr>
      </w:pPr>
      <w:r w:rsidRPr="00024A4F">
        <w:rPr>
          <w:rFonts w:ascii="Sylfaen" w:hAnsi="Sylfaen"/>
          <w:b/>
          <w:lang w:val="ka-GE"/>
        </w:rPr>
        <w:t>გამოყენება ბავშვებში</w:t>
      </w:r>
    </w:p>
    <w:p w14:paraId="16869221" w14:textId="77777777" w:rsidR="00024A4F" w:rsidRDefault="00BE0A77" w:rsidP="009F33EF">
      <w:pPr>
        <w:spacing w:before="240" w:after="0" w:line="240" w:lineRule="auto"/>
        <w:jc w:val="both"/>
        <w:rPr>
          <w:rFonts w:ascii="Sylfaen" w:hAnsi="Sylfaen"/>
          <w:lang w:val="ka-GE"/>
        </w:rPr>
      </w:pPr>
      <w:r>
        <w:rPr>
          <w:rFonts w:ascii="Sylfaen" w:hAnsi="Sylfaen"/>
          <w:lang w:val="ka-GE"/>
        </w:rPr>
        <w:t>ერთ</w:t>
      </w:r>
      <w:r w:rsidR="00C65162">
        <w:rPr>
          <w:rFonts w:ascii="Sylfaen" w:hAnsi="Sylfaen"/>
          <w:lang w:val="ka-GE"/>
        </w:rPr>
        <w:t xml:space="preserve"> წელზე ნაკლები ასაკის მქონე ბავშვებში დადგენილი არ არის ამ</w:t>
      </w:r>
      <w:r w:rsidR="00024A4F">
        <w:rPr>
          <w:rFonts w:ascii="Sylfaen" w:hAnsi="Sylfaen"/>
          <w:lang w:val="ka-GE"/>
        </w:rPr>
        <w:t xml:space="preserve"> პროდუქტის </w:t>
      </w:r>
      <w:r w:rsidR="00C65162">
        <w:rPr>
          <w:rFonts w:ascii="Sylfaen" w:hAnsi="Sylfaen"/>
          <w:lang w:val="ka-GE"/>
        </w:rPr>
        <w:t>უსაფრთხოება და ეფექტურობა; შესაბამისად, არ არის რეკომენდებული მისი გამოყენება</w:t>
      </w:r>
      <w:r w:rsidR="00024A4F">
        <w:rPr>
          <w:rFonts w:ascii="Sylfaen" w:hAnsi="Sylfaen"/>
          <w:lang w:val="ka-GE"/>
        </w:rPr>
        <w:t>.</w:t>
      </w:r>
    </w:p>
    <w:p w14:paraId="43A0BFB9" w14:textId="77777777" w:rsidR="00C65162" w:rsidRDefault="00C65162" w:rsidP="00C65162">
      <w:pPr>
        <w:spacing w:before="240" w:after="0" w:line="240" w:lineRule="auto"/>
        <w:jc w:val="both"/>
        <w:rPr>
          <w:rFonts w:ascii="Sylfaen" w:hAnsi="Sylfaen"/>
          <w:b/>
          <w:lang w:val="ka-GE"/>
        </w:rPr>
      </w:pPr>
      <w:r w:rsidRPr="00024A4F">
        <w:rPr>
          <w:rFonts w:ascii="Sylfaen" w:hAnsi="Sylfaen"/>
          <w:b/>
          <w:lang w:val="ka-GE"/>
        </w:rPr>
        <w:t xml:space="preserve">გამოყენება </w:t>
      </w:r>
      <w:r>
        <w:rPr>
          <w:rFonts w:ascii="Sylfaen" w:hAnsi="Sylfaen"/>
          <w:b/>
          <w:lang w:val="ka-GE"/>
        </w:rPr>
        <w:t xml:space="preserve">ჩვილ </w:t>
      </w:r>
      <w:r w:rsidRPr="00024A4F">
        <w:rPr>
          <w:rFonts w:ascii="Sylfaen" w:hAnsi="Sylfaen"/>
          <w:b/>
          <w:lang w:val="ka-GE"/>
        </w:rPr>
        <w:t>ბავშვებში</w:t>
      </w:r>
      <w:r>
        <w:rPr>
          <w:rFonts w:ascii="Sylfaen" w:hAnsi="Sylfaen"/>
          <w:b/>
          <w:lang w:val="ka-GE"/>
        </w:rPr>
        <w:t xml:space="preserve"> (28 დღემდე ასაკის მქონე ბავშვებში)</w:t>
      </w:r>
    </w:p>
    <w:p w14:paraId="08E7FDD8" w14:textId="77777777" w:rsidR="00C65162" w:rsidRPr="005008BC" w:rsidRDefault="005008BC" w:rsidP="00C65162">
      <w:pPr>
        <w:spacing w:before="240" w:after="0" w:line="240" w:lineRule="auto"/>
        <w:jc w:val="both"/>
        <w:rPr>
          <w:rFonts w:ascii="Sylfaen" w:hAnsi="Sylfaen"/>
          <w:lang w:val="ka-GE"/>
        </w:rPr>
      </w:pPr>
      <w:r>
        <w:rPr>
          <w:rFonts w:ascii="Sylfaen" w:hAnsi="Sylfaen"/>
          <w:lang w:val="ka-GE"/>
        </w:rPr>
        <w:t>ჩვილ ბავშვებში კონიუნქტივიტის მკურნალობის მიზნით გამოყენებული FLOXIGEN</w:t>
      </w:r>
      <w:r w:rsidRPr="00507E2D">
        <w:rPr>
          <w:rFonts w:ascii="Sylfaen" w:hAnsi="Sylfaen"/>
          <w:lang w:val="ka-GE"/>
        </w:rPr>
        <w:t>®</w:t>
      </w:r>
      <w:r>
        <w:rPr>
          <w:rFonts w:ascii="Sylfaen" w:hAnsi="Sylfaen"/>
          <w:lang w:val="ka-GE"/>
        </w:rPr>
        <w:t>-ის შესახებ არსებული</w:t>
      </w:r>
      <w:r w:rsidR="00E35A06">
        <w:rPr>
          <w:rFonts w:ascii="Sylfaen" w:hAnsi="Sylfaen"/>
          <w:lang w:val="ka-GE"/>
        </w:rPr>
        <w:t xml:space="preserve"> </w:t>
      </w:r>
      <w:r>
        <w:rPr>
          <w:rFonts w:ascii="Sylfaen" w:hAnsi="Sylfaen"/>
          <w:lang w:val="ka-GE"/>
        </w:rPr>
        <w:t>ინფორმაცია არის მეტად მწირი. არ არის რეკომენდებული FLOXIGEN</w:t>
      </w:r>
      <w:r w:rsidRPr="00507E2D">
        <w:rPr>
          <w:rFonts w:ascii="Sylfaen" w:hAnsi="Sylfaen"/>
          <w:lang w:val="ka-GE"/>
        </w:rPr>
        <w:t>®</w:t>
      </w:r>
      <w:r>
        <w:rPr>
          <w:rFonts w:ascii="Sylfaen" w:hAnsi="Sylfaen"/>
          <w:lang w:val="ka-GE"/>
        </w:rPr>
        <w:t xml:space="preserve">-ის გამოყენება </w:t>
      </w:r>
      <w:proofErr w:type="spellStart"/>
      <w:r w:rsidRPr="005008BC">
        <w:rPr>
          <w:rFonts w:ascii="Sylfaen" w:hAnsi="Sylfaen"/>
          <w:lang w:val="ka-GE"/>
        </w:rPr>
        <w:t>Neisseria</w:t>
      </w:r>
      <w:proofErr w:type="spellEnd"/>
      <w:r w:rsidRPr="005008BC">
        <w:rPr>
          <w:rFonts w:ascii="Sylfaen" w:hAnsi="Sylfaen"/>
          <w:lang w:val="ka-GE"/>
        </w:rPr>
        <w:t xml:space="preserve"> </w:t>
      </w:r>
      <w:proofErr w:type="spellStart"/>
      <w:r w:rsidRPr="005008BC">
        <w:rPr>
          <w:rFonts w:ascii="Sylfaen" w:hAnsi="Sylfaen"/>
          <w:lang w:val="ka-GE"/>
        </w:rPr>
        <w:t>gonorrhoeae</w:t>
      </w:r>
      <w:proofErr w:type="spellEnd"/>
      <w:r w:rsidRPr="005008BC">
        <w:rPr>
          <w:rFonts w:ascii="Sylfaen" w:hAnsi="Sylfaen"/>
          <w:lang w:val="ka-GE"/>
        </w:rPr>
        <w:t>-</w:t>
      </w:r>
      <w:r>
        <w:rPr>
          <w:rFonts w:ascii="Sylfaen" w:hAnsi="Sylfaen"/>
          <w:lang w:val="ka-GE"/>
        </w:rPr>
        <w:t>ს ან</w:t>
      </w:r>
      <w:r w:rsidRPr="005008BC">
        <w:rPr>
          <w:rFonts w:ascii="Sylfaen" w:hAnsi="Sylfaen"/>
          <w:lang w:val="ka-GE"/>
        </w:rPr>
        <w:t xml:space="preserve"> </w:t>
      </w:r>
      <w:proofErr w:type="spellStart"/>
      <w:r w:rsidRPr="005008BC">
        <w:rPr>
          <w:rFonts w:ascii="Sylfaen" w:hAnsi="Sylfaen"/>
          <w:lang w:val="ka-GE"/>
        </w:rPr>
        <w:t>Chlamydia</w:t>
      </w:r>
      <w:proofErr w:type="spellEnd"/>
      <w:r w:rsidRPr="005008BC">
        <w:rPr>
          <w:rFonts w:ascii="Sylfaen" w:hAnsi="Sylfaen"/>
          <w:lang w:val="ka-GE"/>
        </w:rPr>
        <w:t xml:space="preserve"> </w:t>
      </w:r>
      <w:proofErr w:type="spellStart"/>
      <w:r w:rsidRPr="005008BC">
        <w:rPr>
          <w:rFonts w:ascii="Sylfaen" w:hAnsi="Sylfaen"/>
          <w:lang w:val="ka-GE"/>
        </w:rPr>
        <w:t>trachomatis</w:t>
      </w:r>
      <w:proofErr w:type="spellEnd"/>
      <w:r w:rsidRPr="005008BC">
        <w:rPr>
          <w:rFonts w:ascii="Sylfaen" w:hAnsi="Sylfaen"/>
          <w:lang w:val="ka-GE"/>
        </w:rPr>
        <w:t>-</w:t>
      </w:r>
      <w:r>
        <w:rPr>
          <w:rFonts w:ascii="Sylfaen" w:hAnsi="Sylfaen"/>
          <w:lang w:val="ka-GE"/>
        </w:rPr>
        <w:t xml:space="preserve">ის მიერ გამოწვეული ახალშობილების კონიუნქტივიტის </w:t>
      </w:r>
      <w:r w:rsidRPr="005008BC">
        <w:rPr>
          <w:rFonts w:ascii="Sylfaen" w:hAnsi="Sylfaen"/>
          <w:lang w:val="ka-GE"/>
        </w:rPr>
        <w:t>(</w:t>
      </w:r>
      <w:proofErr w:type="spellStart"/>
      <w:r w:rsidRPr="005008BC">
        <w:rPr>
          <w:rFonts w:ascii="Sylfaen" w:hAnsi="Sylfaen"/>
          <w:lang w:val="ka-GE"/>
        </w:rPr>
        <w:t>ophtalmia</w:t>
      </w:r>
      <w:proofErr w:type="spellEnd"/>
      <w:r w:rsidRPr="005008BC">
        <w:rPr>
          <w:rFonts w:ascii="Sylfaen" w:hAnsi="Sylfaen"/>
          <w:lang w:val="ka-GE"/>
        </w:rPr>
        <w:t xml:space="preserve"> </w:t>
      </w:r>
      <w:proofErr w:type="spellStart"/>
      <w:r w:rsidRPr="005008BC">
        <w:rPr>
          <w:rFonts w:ascii="Sylfaen" w:hAnsi="Sylfaen"/>
          <w:lang w:val="ka-GE"/>
        </w:rPr>
        <w:t>neonatorum</w:t>
      </w:r>
      <w:proofErr w:type="spellEnd"/>
      <w:r w:rsidRPr="005008BC">
        <w:rPr>
          <w:rFonts w:ascii="Sylfaen" w:hAnsi="Sylfaen"/>
          <w:lang w:val="ka-GE"/>
        </w:rPr>
        <w:t>)</w:t>
      </w:r>
      <w:r>
        <w:rPr>
          <w:rFonts w:ascii="Sylfaen" w:hAnsi="Sylfaen"/>
          <w:lang w:val="ka-GE"/>
        </w:rPr>
        <w:t xml:space="preserve"> სამკურნალოდ, რადგან სადღეისოდ შესწავლილი არ არის ამ პროდუქტის გამოყენება პაციენტთა ამგვარ პოპულაციაში. FLOXIGEN</w:t>
      </w:r>
      <w:r w:rsidRPr="00507E2D">
        <w:rPr>
          <w:rFonts w:ascii="Sylfaen" w:hAnsi="Sylfaen"/>
          <w:lang w:val="ka-GE"/>
        </w:rPr>
        <w:t>®</w:t>
      </w:r>
      <w:r>
        <w:rPr>
          <w:rFonts w:ascii="Sylfaen" w:hAnsi="Sylfaen"/>
          <w:lang w:val="ka-GE"/>
        </w:rPr>
        <w:t xml:space="preserve">-ის ჩვილ ბავშვებში გამოყენებამდე, მკურნალობის მიზანშეწონილობის დადგენის მიზნით, </w:t>
      </w:r>
      <w:r w:rsidR="009956BB">
        <w:rPr>
          <w:rFonts w:ascii="Sylfaen" w:hAnsi="Sylfaen"/>
          <w:lang w:val="ka-GE"/>
        </w:rPr>
        <w:t>ჰკითხეთ რჩევა თქვენს ექიმს.</w:t>
      </w:r>
    </w:p>
    <w:p w14:paraId="4701EE95" w14:textId="77777777" w:rsidR="00E75FBE" w:rsidRPr="0099508C" w:rsidRDefault="0048124D" w:rsidP="00E75FBE">
      <w:pPr>
        <w:spacing w:before="240" w:after="0" w:line="240" w:lineRule="auto"/>
        <w:jc w:val="both"/>
        <w:rPr>
          <w:rFonts w:ascii="Sylfaen" w:hAnsi="Sylfaen"/>
          <w:b/>
          <w:lang w:val="ka-GE"/>
        </w:rPr>
      </w:pPr>
      <w:r>
        <w:rPr>
          <w:rFonts w:ascii="Sylfaen" w:hAnsi="Sylfaen"/>
          <w:b/>
          <w:lang w:val="ka-GE"/>
        </w:rPr>
        <w:lastRenderedPageBreak/>
        <w:t>FLOXIGEN</w:t>
      </w:r>
      <w:r w:rsidR="00E75FBE" w:rsidRPr="0099508C">
        <w:rPr>
          <w:rFonts w:ascii="Sylfaen" w:hAnsi="Sylfaen"/>
          <w:b/>
          <w:lang w:val="ka-GE"/>
        </w:rPr>
        <w:t>®-</w:t>
      </w:r>
      <w:r w:rsidR="009956BB">
        <w:rPr>
          <w:rFonts w:ascii="Sylfaen" w:hAnsi="Sylfaen"/>
          <w:b/>
          <w:lang w:val="ka-GE"/>
        </w:rPr>
        <w:t>ი</w:t>
      </w:r>
      <w:r w:rsidR="00E75FBE" w:rsidRPr="0099508C">
        <w:rPr>
          <w:rFonts w:ascii="Sylfaen" w:hAnsi="Sylfaen"/>
          <w:b/>
          <w:lang w:val="ka-GE"/>
        </w:rPr>
        <w:t>ს გამოყენება სხვა წამლებთან ერთად</w:t>
      </w:r>
    </w:p>
    <w:p w14:paraId="302A9CED" w14:textId="77777777" w:rsidR="00E75FBE" w:rsidRDefault="00E75FBE" w:rsidP="00E75FBE">
      <w:pPr>
        <w:spacing w:before="240" w:after="0" w:line="240" w:lineRule="auto"/>
        <w:jc w:val="both"/>
        <w:rPr>
          <w:rFonts w:ascii="Sylfaen" w:hAnsi="Sylfaen"/>
          <w:lang w:val="ka-GE"/>
        </w:rPr>
      </w:pPr>
      <w:r>
        <w:rPr>
          <w:rFonts w:ascii="Sylfaen" w:hAnsi="Sylfaen"/>
          <w:lang w:val="ka-GE"/>
        </w:rPr>
        <w:t>აცნობეთ თქვენს ექიმს ან ფარმაცევტს, თუკი თქვენ მიმდინარედ იღებთ, ან ბოლოხანს იღებდით ან სამომავლოდ აპირებთ რომელიმე სხვა წამლის მიღებას</w:t>
      </w:r>
      <w:r w:rsidR="008A43C1">
        <w:rPr>
          <w:rFonts w:ascii="Sylfaen" w:hAnsi="Sylfaen"/>
          <w:lang w:val="ka-GE"/>
        </w:rPr>
        <w:t>.</w:t>
      </w:r>
    </w:p>
    <w:p w14:paraId="6DD2FEEB" w14:textId="77777777" w:rsidR="002D5859" w:rsidRDefault="00024A4F" w:rsidP="008A43C1">
      <w:pPr>
        <w:spacing w:after="0" w:line="240" w:lineRule="auto"/>
        <w:jc w:val="both"/>
        <w:rPr>
          <w:rFonts w:ascii="Sylfaen" w:hAnsi="Sylfaen"/>
          <w:lang w:val="ka-GE"/>
        </w:rPr>
      </w:pPr>
      <w:r>
        <w:rPr>
          <w:rFonts w:ascii="Sylfaen" w:hAnsi="Sylfaen"/>
          <w:lang w:val="ka-GE"/>
        </w:rPr>
        <w:t xml:space="preserve">აცნობეთ თქვენს ექიმს, თუკი თქვენ მიმდინარედ იღებთ </w:t>
      </w:r>
      <w:r w:rsidR="009956BB">
        <w:rPr>
          <w:rFonts w:ascii="Sylfaen" w:hAnsi="Sylfaen"/>
          <w:lang w:val="ka-GE"/>
        </w:rPr>
        <w:t>სხვა იმგვარ მედიკამენტ</w:t>
      </w:r>
      <w:r w:rsidR="004C293C">
        <w:rPr>
          <w:rFonts w:ascii="Sylfaen" w:hAnsi="Sylfaen"/>
          <w:lang w:val="ka-GE"/>
        </w:rPr>
        <w:t>ებ</w:t>
      </w:r>
      <w:r w:rsidR="009956BB">
        <w:rPr>
          <w:rFonts w:ascii="Sylfaen" w:hAnsi="Sylfaen"/>
          <w:lang w:val="ka-GE"/>
        </w:rPr>
        <w:t>ს, რომელ</w:t>
      </w:r>
      <w:r w:rsidR="004C293C">
        <w:rPr>
          <w:rFonts w:ascii="Sylfaen" w:hAnsi="Sylfaen"/>
          <w:lang w:val="ka-GE"/>
        </w:rPr>
        <w:t>თ</w:t>
      </w:r>
      <w:r w:rsidR="009956BB">
        <w:rPr>
          <w:rFonts w:ascii="Sylfaen" w:hAnsi="Sylfaen"/>
          <w:lang w:val="ka-GE"/>
        </w:rPr>
        <w:t>აც შეუძლია</w:t>
      </w:r>
      <w:r w:rsidR="004C293C">
        <w:rPr>
          <w:rFonts w:ascii="Sylfaen" w:hAnsi="Sylfaen"/>
          <w:lang w:val="ka-GE"/>
        </w:rPr>
        <w:t>თ</w:t>
      </w:r>
      <w:r w:rsidR="009956BB">
        <w:rPr>
          <w:rFonts w:ascii="Sylfaen" w:hAnsi="Sylfaen"/>
          <w:lang w:val="ka-GE"/>
        </w:rPr>
        <w:t xml:space="preserve"> გამოიწვიო</w:t>
      </w:r>
      <w:r w:rsidR="004C293C">
        <w:rPr>
          <w:rFonts w:ascii="Sylfaen" w:hAnsi="Sylfaen"/>
          <w:lang w:val="ka-GE"/>
        </w:rPr>
        <w:t>ნ</w:t>
      </w:r>
      <w:r w:rsidR="009956BB">
        <w:rPr>
          <w:rFonts w:ascii="Sylfaen" w:hAnsi="Sylfaen"/>
          <w:lang w:val="ka-GE"/>
        </w:rPr>
        <w:t xml:space="preserve"> თქვენი გულის რითმის დარღვევის განვითარება</w:t>
      </w:r>
      <w:r w:rsidR="004C293C">
        <w:rPr>
          <w:rFonts w:ascii="Sylfaen" w:hAnsi="Sylfaen"/>
          <w:lang w:val="ka-GE"/>
        </w:rPr>
        <w:t>:</w:t>
      </w:r>
      <w:r w:rsidR="009956BB">
        <w:rPr>
          <w:rFonts w:ascii="Sylfaen" w:hAnsi="Sylfaen"/>
          <w:lang w:val="ka-GE"/>
        </w:rPr>
        <w:t xml:space="preserve"> ანტი-არითმიულ საშუალებებს (</w:t>
      </w:r>
      <w:r w:rsidR="0011741B">
        <w:rPr>
          <w:rFonts w:ascii="Sylfaen" w:hAnsi="Sylfaen"/>
          <w:lang w:val="ka-GE"/>
        </w:rPr>
        <w:t xml:space="preserve">მაგ., </w:t>
      </w:r>
      <w:proofErr w:type="spellStart"/>
      <w:r w:rsidR="0011741B">
        <w:rPr>
          <w:rFonts w:ascii="Sylfaen" w:hAnsi="Sylfaen"/>
          <w:lang w:val="ka-GE"/>
        </w:rPr>
        <w:t>ქინიდინი</w:t>
      </w:r>
      <w:proofErr w:type="spellEnd"/>
      <w:r w:rsidR="0011741B">
        <w:rPr>
          <w:rFonts w:ascii="Sylfaen" w:hAnsi="Sylfaen"/>
          <w:lang w:val="ka-GE"/>
        </w:rPr>
        <w:t xml:space="preserve">, </w:t>
      </w:r>
      <w:proofErr w:type="spellStart"/>
      <w:r w:rsidR="0011741B">
        <w:rPr>
          <w:rFonts w:ascii="Sylfaen" w:hAnsi="Sylfaen"/>
          <w:lang w:val="ka-GE"/>
        </w:rPr>
        <w:t>ჰიდროქინიდინი</w:t>
      </w:r>
      <w:proofErr w:type="spellEnd"/>
      <w:r w:rsidR="0011741B">
        <w:rPr>
          <w:rFonts w:ascii="Sylfaen" w:hAnsi="Sylfaen"/>
          <w:lang w:val="ka-GE"/>
        </w:rPr>
        <w:t xml:space="preserve">, </w:t>
      </w:r>
      <w:proofErr w:type="spellStart"/>
      <w:r w:rsidR="0011741B">
        <w:rPr>
          <w:rFonts w:ascii="Sylfaen" w:hAnsi="Sylfaen"/>
          <w:lang w:val="ka-GE"/>
        </w:rPr>
        <w:t>დისოპირამიდი</w:t>
      </w:r>
      <w:proofErr w:type="spellEnd"/>
      <w:r w:rsidR="0011741B">
        <w:rPr>
          <w:rFonts w:ascii="Sylfaen" w:hAnsi="Sylfaen"/>
          <w:lang w:val="ka-GE"/>
        </w:rPr>
        <w:t xml:space="preserve">, </w:t>
      </w:r>
      <w:proofErr w:type="spellStart"/>
      <w:r w:rsidR="0011741B">
        <w:rPr>
          <w:rFonts w:ascii="Sylfaen" w:hAnsi="Sylfaen"/>
          <w:lang w:val="ka-GE"/>
        </w:rPr>
        <w:t>ამიოდარონი</w:t>
      </w:r>
      <w:proofErr w:type="spellEnd"/>
      <w:r w:rsidR="0011741B">
        <w:rPr>
          <w:rFonts w:ascii="Sylfaen" w:hAnsi="Sylfaen"/>
          <w:lang w:val="ka-GE"/>
        </w:rPr>
        <w:t xml:space="preserve">, </w:t>
      </w:r>
      <w:proofErr w:type="spellStart"/>
      <w:r w:rsidR="0011741B">
        <w:rPr>
          <w:rFonts w:ascii="Sylfaen" w:hAnsi="Sylfaen"/>
          <w:lang w:val="ka-GE"/>
        </w:rPr>
        <w:t>სოტალოლი</w:t>
      </w:r>
      <w:proofErr w:type="spellEnd"/>
      <w:r w:rsidR="0011741B">
        <w:rPr>
          <w:rFonts w:ascii="Sylfaen" w:hAnsi="Sylfaen"/>
          <w:lang w:val="ka-GE"/>
        </w:rPr>
        <w:t xml:space="preserve">, </w:t>
      </w:r>
      <w:proofErr w:type="spellStart"/>
      <w:r w:rsidR="0011741B">
        <w:rPr>
          <w:rFonts w:ascii="Sylfaen" w:hAnsi="Sylfaen"/>
          <w:lang w:val="ka-GE"/>
        </w:rPr>
        <w:t>დოფეტილიდი</w:t>
      </w:r>
      <w:proofErr w:type="spellEnd"/>
      <w:r w:rsidR="0011741B">
        <w:rPr>
          <w:rFonts w:ascii="Sylfaen" w:hAnsi="Sylfaen"/>
          <w:lang w:val="ka-GE"/>
        </w:rPr>
        <w:t xml:space="preserve">, </w:t>
      </w:r>
      <w:proofErr w:type="spellStart"/>
      <w:r w:rsidR="0011741B">
        <w:rPr>
          <w:rFonts w:ascii="Sylfaen" w:hAnsi="Sylfaen"/>
          <w:lang w:val="ka-GE"/>
        </w:rPr>
        <w:t>იბუტილიდი</w:t>
      </w:r>
      <w:proofErr w:type="spellEnd"/>
      <w:r w:rsidR="0011741B">
        <w:rPr>
          <w:rFonts w:ascii="Sylfaen" w:hAnsi="Sylfaen"/>
          <w:lang w:val="ka-GE"/>
        </w:rPr>
        <w:t xml:space="preserve">), </w:t>
      </w:r>
      <w:proofErr w:type="spellStart"/>
      <w:r w:rsidR="004C293C">
        <w:rPr>
          <w:rFonts w:ascii="Sylfaen" w:hAnsi="Sylfaen"/>
          <w:lang w:val="ka-GE"/>
        </w:rPr>
        <w:t>ტრიციკლურ</w:t>
      </w:r>
      <w:proofErr w:type="spellEnd"/>
      <w:r w:rsidR="004C293C">
        <w:rPr>
          <w:rFonts w:ascii="Sylfaen" w:hAnsi="Sylfaen"/>
          <w:lang w:val="ka-GE"/>
        </w:rPr>
        <w:t xml:space="preserve"> ანტი-დეპრესანტებს, ზოგიერთ ანტი-ბაქტერიულ საშუალებას (მაგ., </w:t>
      </w:r>
      <w:proofErr w:type="spellStart"/>
      <w:r w:rsidR="004C293C">
        <w:rPr>
          <w:rFonts w:ascii="Sylfaen" w:hAnsi="Sylfaen"/>
          <w:lang w:val="ka-GE"/>
        </w:rPr>
        <w:t>მაკროლიდების</w:t>
      </w:r>
      <w:proofErr w:type="spellEnd"/>
      <w:r w:rsidR="004C293C">
        <w:rPr>
          <w:rFonts w:ascii="Sylfaen" w:hAnsi="Sylfaen"/>
          <w:lang w:val="ka-GE"/>
        </w:rPr>
        <w:t xml:space="preserve"> ჯგუფის ანტიბიოტიკები), ზოგიერთ ანტი-ფსიქოზურ საშუალებას.</w:t>
      </w:r>
    </w:p>
    <w:p w14:paraId="528A80DF" w14:textId="77777777" w:rsidR="008A43C1" w:rsidRDefault="002D5859" w:rsidP="008A43C1">
      <w:pPr>
        <w:spacing w:after="0" w:line="240" w:lineRule="auto"/>
        <w:jc w:val="both"/>
        <w:rPr>
          <w:rFonts w:ascii="Sylfaen" w:hAnsi="Sylfaen"/>
          <w:lang w:val="ka-GE"/>
        </w:rPr>
      </w:pPr>
      <w:r>
        <w:rPr>
          <w:rFonts w:ascii="Sylfaen" w:hAnsi="Sylfaen"/>
          <w:lang w:val="ka-GE"/>
        </w:rPr>
        <w:t xml:space="preserve">ნაჩვენები იქნა, რომ იმ წამლების სისტემური გამოყენება, რომლებიც მიეკუთვნებიან წამალთა იმავე კლასს როგორც </w:t>
      </w:r>
      <w:proofErr w:type="spellStart"/>
      <w:r>
        <w:rPr>
          <w:rFonts w:ascii="Sylfaen" w:hAnsi="Sylfaen"/>
          <w:lang w:val="ka-GE"/>
        </w:rPr>
        <w:t>ოფლოქსაცინი</w:t>
      </w:r>
      <w:proofErr w:type="spellEnd"/>
      <w:r>
        <w:rPr>
          <w:rFonts w:ascii="Sylfaen" w:hAnsi="Sylfaen"/>
          <w:lang w:val="ka-GE"/>
        </w:rPr>
        <w:t xml:space="preserve">, იწვევდა კოფეინისა და </w:t>
      </w:r>
      <w:proofErr w:type="spellStart"/>
      <w:r>
        <w:rPr>
          <w:rFonts w:ascii="Sylfaen" w:hAnsi="Sylfaen"/>
          <w:lang w:val="ka-GE"/>
        </w:rPr>
        <w:t>თეოფილინის</w:t>
      </w:r>
      <w:proofErr w:type="spellEnd"/>
      <w:r>
        <w:rPr>
          <w:rFonts w:ascii="Sylfaen" w:hAnsi="Sylfaen"/>
          <w:lang w:val="ka-GE"/>
        </w:rPr>
        <w:t xml:space="preserve"> </w:t>
      </w:r>
      <w:proofErr w:type="spellStart"/>
      <w:r>
        <w:rPr>
          <w:rFonts w:ascii="Sylfaen" w:hAnsi="Sylfaen"/>
          <w:lang w:val="ka-GE"/>
        </w:rPr>
        <w:t>მეტაბოლური</w:t>
      </w:r>
      <w:proofErr w:type="spellEnd"/>
      <w:r>
        <w:rPr>
          <w:rFonts w:ascii="Sylfaen" w:hAnsi="Sylfaen"/>
          <w:lang w:val="ka-GE"/>
        </w:rPr>
        <w:t xml:space="preserve"> </w:t>
      </w:r>
      <w:proofErr w:type="spellStart"/>
      <w:r>
        <w:rPr>
          <w:rFonts w:ascii="Sylfaen" w:hAnsi="Sylfaen"/>
          <w:lang w:val="ka-GE"/>
        </w:rPr>
        <w:t>ელიმინაციის</w:t>
      </w:r>
      <w:proofErr w:type="spellEnd"/>
      <w:r>
        <w:rPr>
          <w:rFonts w:ascii="Sylfaen" w:hAnsi="Sylfaen"/>
          <w:lang w:val="ka-GE"/>
        </w:rPr>
        <w:t xml:space="preserve"> (გამოყოფის) დათრგუნვას, თუმცა </w:t>
      </w:r>
      <w:proofErr w:type="spellStart"/>
      <w:r>
        <w:rPr>
          <w:rFonts w:ascii="Sylfaen" w:hAnsi="Sylfaen"/>
          <w:lang w:val="ka-GE"/>
        </w:rPr>
        <w:t>ოფლოქსაცინის</w:t>
      </w:r>
      <w:proofErr w:type="spellEnd"/>
      <w:r>
        <w:rPr>
          <w:rFonts w:ascii="Sylfaen" w:hAnsi="Sylfaen"/>
          <w:lang w:val="ka-GE"/>
        </w:rPr>
        <w:t xml:space="preserve"> სისტემური გამოყენების ფონზე ჩატარებული წამალთა ურთიერთქმედების შემსწავლელი კვლევების შედეგად დემონსტრირებული იქნა, რომ </w:t>
      </w:r>
      <w:proofErr w:type="spellStart"/>
      <w:r>
        <w:rPr>
          <w:rFonts w:ascii="Sylfaen" w:hAnsi="Sylfaen"/>
          <w:lang w:val="ka-GE"/>
        </w:rPr>
        <w:t>ოფლოქსაცინი</w:t>
      </w:r>
      <w:proofErr w:type="spellEnd"/>
      <w:r>
        <w:rPr>
          <w:rFonts w:ascii="Sylfaen" w:hAnsi="Sylfaen"/>
          <w:lang w:val="ka-GE"/>
        </w:rPr>
        <w:t xml:space="preserve"> არ ხასიათდებოდა მოქმედების ამგვარი ეფექტის არსებობით.</w:t>
      </w:r>
    </w:p>
    <w:p w14:paraId="267EBC76" w14:textId="77777777" w:rsidR="00D24F89" w:rsidRDefault="00D24F89" w:rsidP="008A43C1">
      <w:pPr>
        <w:spacing w:after="0" w:line="240" w:lineRule="auto"/>
        <w:jc w:val="both"/>
        <w:rPr>
          <w:rFonts w:ascii="Sylfaen" w:hAnsi="Sylfaen"/>
          <w:lang w:val="ka-GE"/>
        </w:rPr>
      </w:pPr>
      <w:r>
        <w:rPr>
          <w:rFonts w:ascii="Sylfaen" w:hAnsi="Sylfaen"/>
          <w:lang w:val="ka-GE"/>
        </w:rPr>
        <w:t xml:space="preserve">მიუხედავად იმისა, რომ </w:t>
      </w:r>
      <w:r w:rsidR="00190E1D">
        <w:rPr>
          <w:rFonts w:ascii="Sylfaen" w:hAnsi="Sylfaen"/>
          <w:lang w:val="ka-GE"/>
        </w:rPr>
        <w:t xml:space="preserve">სულ უფრო მატულობს იმგვარი ანგარიშების რაოდენობა, რომელთა შედეგადაც მოხსენებული იქნა ძილიანობის, დეპრესიისა და გულყრების განვითარების შესახებ იმ </w:t>
      </w:r>
      <w:proofErr w:type="spellStart"/>
      <w:r w:rsidR="00190E1D">
        <w:rPr>
          <w:rFonts w:ascii="Sylfaen" w:hAnsi="Sylfaen"/>
          <w:lang w:val="ka-GE"/>
        </w:rPr>
        <w:t>შემთხვევბში</w:t>
      </w:r>
      <w:proofErr w:type="spellEnd"/>
      <w:r w:rsidR="00190E1D">
        <w:rPr>
          <w:rFonts w:ascii="Sylfaen" w:hAnsi="Sylfaen"/>
          <w:lang w:val="ka-GE"/>
        </w:rPr>
        <w:t>, როდესაც ადგილი ჰქონდა არა-</w:t>
      </w:r>
      <w:proofErr w:type="spellStart"/>
      <w:r w:rsidR="00190E1D">
        <w:rPr>
          <w:rFonts w:ascii="Sylfaen" w:hAnsi="Sylfaen"/>
          <w:lang w:val="ka-GE"/>
        </w:rPr>
        <w:t>სტეროიდული</w:t>
      </w:r>
      <w:proofErr w:type="spellEnd"/>
      <w:r w:rsidR="00190E1D">
        <w:rPr>
          <w:rFonts w:ascii="Sylfaen" w:hAnsi="Sylfaen"/>
          <w:lang w:val="ka-GE"/>
        </w:rPr>
        <w:t xml:space="preserve"> ანთების საწინააღმდეგო საშუალებებთან (როგორნიც არიან მაგ., ასპირინი, </w:t>
      </w:r>
      <w:proofErr w:type="spellStart"/>
      <w:r w:rsidR="00190E1D">
        <w:rPr>
          <w:rFonts w:ascii="Sylfaen" w:hAnsi="Sylfaen"/>
          <w:lang w:val="ka-GE"/>
        </w:rPr>
        <w:t>იბუპროფენი</w:t>
      </w:r>
      <w:proofErr w:type="spellEnd"/>
      <w:r w:rsidR="00190E1D">
        <w:rPr>
          <w:rFonts w:ascii="Sylfaen" w:hAnsi="Sylfaen"/>
          <w:lang w:val="ka-GE"/>
        </w:rPr>
        <w:t xml:space="preserve">, </w:t>
      </w:r>
      <w:proofErr w:type="spellStart"/>
      <w:r w:rsidR="00190E1D">
        <w:rPr>
          <w:rFonts w:ascii="Sylfaen" w:hAnsi="Sylfaen"/>
          <w:lang w:val="ka-GE"/>
        </w:rPr>
        <w:t>დიკლოფენაკი</w:t>
      </w:r>
      <w:proofErr w:type="spellEnd"/>
      <w:r w:rsidR="00190E1D">
        <w:rPr>
          <w:rFonts w:ascii="Sylfaen" w:hAnsi="Sylfaen"/>
          <w:lang w:val="ka-GE"/>
        </w:rPr>
        <w:t xml:space="preserve"> და </w:t>
      </w:r>
      <w:proofErr w:type="spellStart"/>
      <w:r w:rsidR="00190E1D">
        <w:rPr>
          <w:rFonts w:ascii="Sylfaen" w:hAnsi="Sylfaen"/>
          <w:lang w:val="ka-GE"/>
        </w:rPr>
        <w:t>ა.შ</w:t>
      </w:r>
      <w:proofErr w:type="spellEnd"/>
      <w:r w:rsidR="00190E1D">
        <w:rPr>
          <w:rFonts w:ascii="Sylfaen" w:hAnsi="Sylfaen"/>
          <w:lang w:val="ka-GE"/>
        </w:rPr>
        <w:t xml:space="preserve">.) ერთად იმ წამლების თანმხლებ გამოყენებას, რომლებიც მიეკუთვნებიან წამალთა იმავე კლასს როგორც </w:t>
      </w:r>
      <w:proofErr w:type="spellStart"/>
      <w:r w:rsidR="00190E1D">
        <w:rPr>
          <w:rFonts w:ascii="Sylfaen" w:hAnsi="Sylfaen"/>
          <w:lang w:val="ka-GE"/>
        </w:rPr>
        <w:t>ოფლოქსაცინი</w:t>
      </w:r>
      <w:proofErr w:type="spellEnd"/>
      <w:r w:rsidR="00190E1D">
        <w:rPr>
          <w:rFonts w:ascii="Sylfaen" w:hAnsi="Sylfaen"/>
          <w:lang w:val="ka-GE"/>
        </w:rPr>
        <w:t xml:space="preserve">, აღწერილი მოვლენების განვითარების შესახებ მოხსენებული არ ყოფილა </w:t>
      </w:r>
      <w:proofErr w:type="spellStart"/>
      <w:r w:rsidR="00190E1D">
        <w:rPr>
          <w:rFonts w:ascii="Sylfaen" w:hAnsi="Sylfaen"/>
          <w:lang w:val="ka-GE"/>
        </w:rPr>
        <w:t>ოფლოქსაცინის</w:t>
      </w:r>
      <w:proofErr w:type="spellEnd"/>
      <w:r w:rsidR="00190E1D">
        <w:rPr>
          <w:rFonts w:ascii="Sylfaen" w:hAnsi="Sylfaen"/>
          <w:lang w:val="ka-GE"/>
        </w:rPr>
        <w:t xml:space="preserve"> გამოყენების შემთხვევაში.   </w:t>
      </w:r>
    </w:p>
    <w:p w14:paraId="6710BF59" w14:textId="77777777" w:rsidR="008A43C1" w:rsidRPr="00024A4F" w:rsidRDefault="008A43C1" w:rsidP="00024A4F">
      <w:pPr>
        <w:spacing w:before="240" w:after="0" w:line="240" w:lineRule="auto"/>
        <w:jc w:val="both"/>
        <w:rPr>
          <w:rFonts w:ascii="Sylfaen" w:hAnsi="Sylfaen"/>
          <w:b/>
          <w:lang w:val="ka-GE"/>
        </w:rPr>
      </w:pPr>
      <w:r w:rsidRPr="00024A4F">
        <w:rPr>
          <w:rFonts w:ascii="Sylfaen" w:hAnsi="Sylfaen"/>
          <w:b/>
          <w:lang w:val="ka-GE"/>
        </w:rPr>
        <w:t>ორსულობა</w:t>
      </w:r>
      <w:r w:rsidR="00D24F89">
        <w:rPr>
          <w:rFonts w:ascii="Sylfaen" w:hAnsi="Sylfaen"/>
          <w:b/>
          <w:lang w:val="ka-GE"/>
        </w:rPr>
        <w:t xml:space="preserve"> და</w:t>
      </w:r>
      <w:r w:rsidRPr="00024A4F">
        <w:rPr>
          <w:rFonts w:ascii="Sylfaen" w:hAnsi="Sylfaen"/>
          <w:b/>
          <w:lang w:val="ka-GE"/>
        </w:rPr>
        <w:t xml:space="preserve"> ძუძუთი კვება</w:t>
      </w:r>
    </w:p>
    <w:p w14:paraId="0889BA4A" w14:textId="77777777" w:rsidR="008A43C1" w:rsidRDefault="008A43C1" w:rsidP="008A43C1">
      <w:pPr>
        <w:spacing w:after="0" w:line="240" w:lineRule="auto"/>
        <w:jc w:val="both"/>
        <w:rPr>
          <w:rFonts w:ascii="Sylfaen" w:hAnsi="Sylfaen"/>
          <w:lang w:val="ka-GE"/>
        </w:rPr>
      </w:pPr>
    </w:p>
    <w:p w14:paraId="26BC4D26" w14:textId="77777777" w:rsidR="00F549D9" w:rsidRDefault="008A43C1" w:rsidP="008A43C1">
      <w:pPr>
        <w:spacing w:after="0" w:line="240" w:lineRule="auto"/>
        <w:jc w:val="both"/>
        <w:rPr>
          <w:rFonts w:ascii="Sylfaen" w:hAnsi="Sylfaen"/>
          <w:lang w:val="ka-GE"/>
        </w:rPr>
      </w:pPr>
      <w:r>
        <w:rPr>
          <w:rFonts w:ascii="Sylfaen" w:hAnsi="Sylfaen"/>
          <w:lang w:val="ka-GE"/>
        </w:rPr>
        <w:t xml:space="preserve">იმ შემთხვევაში, თუკი თქვენ </w:t>
      </w:r>
      <w:r w:rsidR="00F549D9">
        <w:rPr>
          <w:rFonts w:ascii="Sylfaen" w:hAnsi="Sylfaen"/>
          <w:lang w:val="ka-GE"/>
        </w:rPr>
        <w:t>ჩათვლით რომ ხართ ორსულად, ან გეგმავთ და აპირებთ დაორს</w:t>
      </w:r>
      <w:r>
        <w:rPr>
          <w:rFonts w:ascii="Sylfaen" w:hAnsi="Sylfaen"/>
          <w:lang w:val="ka-GE"/>
        </w:rPr>
        <w:t>ულ</w:t>
      </w:r>
      <w:r w:rsidR="00F549D9">
        <w:rPr>
          <w:rFonts w:ascii="Sylfaen" w:hAnsi="Sylfaen"/>
          <w:lang w:val="ka-GE"/>
        </w:rPr>
        <w:t>ებას,</w:t>
      </w:r>
      <w:r>
        <w:rPr>
          <w:rFonts w:ascii="Sylfaen" w:hAnsi="Sylfaen"/>
          <w:lang w:val="ka-GE"/>
        </w:rPr>
        <w:t xml:space="preserve"> </w:t>
      </w:r>
      <w:r w:rsidR="00F549D9">
        <w:rPr>
          <w:rFonts w:ascii="Sylfaen" w:hAnsi="Sylfaen"/>
          <w:lang w:val="ka-GE"/>
        </w:rPr>
        <w:t>ანდა</w:t>
      </w:r>
      <w:r>
        <w:rPr>
          <w:rFonts w:ascii="Sylfaen" w:hAnsi="Sylfaen"/>
          <w:lang w:val="ka-GE"/>
        </w:rPr>
        <w:t xml:space="preserve"> ხართ მეძუძური დედა, მაშინ ამ წამლის მიღების დაწყებამდე რჩევისათვის მიმართეთ თქვენს ექიმს</w:t>
      </w:r>
      <w:r w:rsidR="00F549D9">
        <w:rPr>
          <w:rFonts w:ascii="Sylfaen" w:hAnsi="Sylfaen"/>
          <w:lang w:val="ka-GE"/>
        </w:rPr>
        <w:t xml:space="preserve"> ან ფარმაცევტს</w:t>
      </w:r>
      <w:r>
        <w:rPr>
          <w:rFonts w:ascii="Sylfaen" w:hAnsi="Sylfaen"/>
          <w:lang w:val="ka-GE"/>
        </w:rPr>
        <w:t xml:space="preserve">. </w:t>
      </w:r>
    </w:p>
    <w:p w14:paraId="20E88159" w14:textId="77777777" w:rsidR="00E35A06" w:rsidRPr="009E7076" w:rsidRDefault="00F549D9" w:rsidP="008A43C1">
      <w:pPr>
        <w:spacing w:after="0" w:line="240" w:lineRule="auto"/>
        <w:jc w:val="both"/>
        <w:rPr>
          <w:rFonts w:ascii="Sylfaen" w:hAnsi="Sylfaen"/>
          <w:lang w:val="ka-GE"/>
        </w:rPr>
      </w:pPr>
      <w:r>
        <w:rPr>
          <w:rFonts w:ascii="Sylfaen" w:hAnsi="Sylfaen"/>
          <w:lang w:val="ka-GE"/>
        </w:rPr>
        <w:t xml:space="preserve">არ არის რეკომენდებული ამ წამლის გამოყენება </w:t>
      </w:r>
      <w:r w:rsidR="008A43C1">
        <w:rPr>
          <w:rFonts w:ascii="Sylfaen" w:hAnsi="Sylfaen"/>
          <w:lang w:val="ka-GE"/>
        </w:rPr>
        <w:t>ორსულობის დროს</w:t>
      </w:r>
      <w:r>
        <w:rPr>
          <w:rFonts w:ascii="Sylfaen" w:hAnsi="Sylfaen"/>
          <w:lang w:val="ka-GE"/>
        </w:rPr>
        <w:t>, რადგან</w:t>
      </w:r>
      <w:r w:rsidR="00190E1D">
        <w:rPr>
          <w:rFonts w:ascii="Sylfaen" w:hAnsi="Sylfaen"/>
          <w:lang w:val="ka-GE"/>
        </w:rPr>
        <w:t xml:space="preserve">აც ორსულ ქალებში სადღეისოდ </w:t>
      </w:r>
      <w:r w:rsidR="00682B3B">
        <w:rPr>
          <w:rFonts w:ascii="Sylfaen" w:hAnsi="Sylfaen"/>
          <w:lang w:val="ka-GE"/>
        </w:rPr>
        <w:t>ჩატარებულ</w:t>
      </w:r>
      <w:r w:rsidR="00190E1D">
        <w:rPr>
          <w:rFonts w:ascii="Sylfaen" w:hAnsi="Sylfaen"/>
          <w:lang w:val="ka-GE"/>
        </w:rPr>
        <w:t xml:space="preserve">ი არ </w:t>
      </w:r>
      <w:r w:rsidR="00682B3B">
        <w:rPr>
          <w:rFonts w:ascii="Sylfaen" w:hAnsi="Sylfaen"/>
          <w:lang w:val="ka-GE"/>
        </w:rPr>
        <w:t>ყოფილა</w:t>
      </w:r>
      <w:r w:rsidR="00190E1D">
        <w:rPr>
          <w:rFonts w:ascii="Sylfaen" w:hAnsi="Sylfaen"/>
          <w:lang w:val="ka-GE"/>
        </w:rPr>
        <w:t xml:space="preserve"> </w:t>
      </w:r>
      <w:r w:rsidR="00682B3B">
        <w:rPr>
          <w:rFonts w:ascii="Sylfaen" w:hAnsi="Sylfaen"/>
          <w:lang w:val="ka-GE"/>
        </w:rPr>
        <w:t>ადექვატ</w:t>
      </w:r>
      <w:r w:rsidR="00190E1D">
        <w:rPr>
          <w:rFonts w:ascii="Sylfaen" w:hAnsi="Sylfaen"/>
          <w:lang w:val="ka-GE"/>
        </w:rPr>
        <w:t xml:space="preserve">ური კონტროლირებული კლინიკური კვლევები და რადგანაც </w:t>
      </w:r>
      <w:proofErr w:type="spellStart"/>
      <w:r w:rsidR="007A1FFF">
        <w:rPr>
          <w:rFonts w:ascii="Sylfaen" w:hAnsi="Sylfaen"/>
          <w:lang w:val="ka-GE"/>
        </w:rPr>
        <w:t>ქინოლონების</w:t>
      </w:r>
      <w:proofErr w:type="spellEnd"/>
      <w:r w:rsidR="007A1FFF">
        <w:rPr>
          <w:rFonts w:ascii="Sylfaen" w:hAnsi="Sylfaen"/>
          <w:lang w:val="ka-GE"/>
        </w:rPr>
        <w:t xml:space="preserve"> სისტემური გამოყენება ექსპერიმენტულ უმწიფარ ცხოველებში იწვევდა სახსრების დაზიანების განვითარებას.</w:t>
      </w:r>
    </w:p>
    <w:p w14:paraId="12B7054F" w14:textId="77777777" w:rsidR="008A43C1" w:rsidRDefault="00E35A06" w:rsidP="008A43C1">
      <w:pPr>
        <w:spacing w:after="0" w:line="240" w:lineRule="auto"/>
        <w:jc w:val="both"/>
        <w:rPr>
          <w:rFonts w:ascii="Sylfaen" w:hAnsi="Sylfaen"/>
          <w:lang w:val="ka-GE"/>
        </w:rPr>
      </w:pPr>
      <w:r>
        <w:rPr>
          <w:rFonts w:ascii="Sylfaen" w:hAnsi="Sylfaen"/>
          <w:lang w:val="ka-GE"/>
        </w:rPr>
        <w:t xml:space="preserve">გამომდინარე იქიდან, რომ </w:t>
      </w:r>
      <w:proofErr w:type="spellStart"/>
      <w:r>
        <w:rPr>
          <w:rFonts w:ascii="Sylfaen" w:hAnsi="Sylfaen"/>
          <w:lang w:val="ka-GE"/>
        </w:rPr>
        <w:t>ოფლოქსაცინის</w:t>
      </w:r>
      <w:proofErr w:type="spellEnd"/>
      <w:r>
        <w:rPr>
          <w:rFonts w:ascii="Sylfaen" w:hAnsi="Sylfaen"/>
          <w:lang w:val="ka-GE"/>
        </w:rPr>
        <w:t xml:space="preserve"> და სხვა </w:t>
      </w:r>
      <w:proofErr w:type="spellStart"/>
      <w:r>
        <w:rPr>
          <w:rFonts w:ascii="Sylfaen" w:hAnsi="Sylfaen"/>
          <w:lang w:val="ka-GE"/>
        </w:rPr>
        <w:t>ქინოლონების</w:t>
      </w:r>
      <w:proofErr w:type="spellEnd"/>
      <w:r>
        <w:rPr>
          <w:rFonts w:ascii="Sylfaen" w:hAnsi="Sylfaen"/>
          <w:lang w:val="ka-GE"/>
        </w:rPr>
        <w:t xml:space="preserve"> სისტემური გამოყენების დროს ადგილი აქვს წამლის გამოყოფას მეძუძური დედის რძეში, შეიძლება არსებობდეს რისკი ძუძუზე მყოფი ჩვილისთვის. შესაბამისად, მეძუძური დედისათვის წამლის გამოყენების მნიშვნელობისა და სარგებლიანობის გათვალისწინებით, შეფასებული უნდა იქნეს ძუძუთი კვების ან წამლის მოხმარების შეწყვეტის </w:t>
      </w:r>
      <w:r w:rsidR="00D53985">
        <w:rPr>
          <w:rFonts w:ascii="Sylfaen" w:hAnsi="Sylfaen"/>
          <w:lang w:val="ka-GE"/>
        </w:rPr>
        <w:t>უპირატესობა</w:t>
      </w:r>
      <w:r>
        <w:rPr>
          <w:rFonts w:ascii="Sylfaen" w:hAnsi="Sylfaen"/>
          <w:lang w:val="ka-GE"/>
        </w:rPr>
        <w:t xml:space="preserve">.   </w:t>
      </w:r>
      <w:r w:rsidR="007A1FFF">
        <w:rPr>
          <w:rFonts w:ascii="Sylfaen" w:hAnsi="Sylfaen"/>
          <w:lang w:val="ka-GE"/>
        </w:rPr>
        <w:t xml:space="preserve"> </w:t>
      </w:r>
      <w:r w:rsidR="00190E1D">
        <w:rPr>
          <w:rFonts w:ascii="Sylfaen" w:hAnsi="Sylfaen"/>
          <w:lang w:val="ka-GE"/>
        </w:rPr>
        <w:t xml:space="preserve"> </w:t>
      </w:r>
    </w:p>
    <w:p w14:paraId="1253503D" w14:textId="77777777" w:rsidR="008A43C1" w:rsidRDefault="008A43C1" w:rsidP="008A43C1">
      <w:pPr>
        <w:spacing w:after="0" w:line="240" w:lineRule="auto"/>
        <w:jc w:val="both"/>
        <w:rPr>
          <w:rFonts w:ascii="Sylfaen" w:hAnsi="Sylfaen"/>
          <w:lang w:val="ka-GE"/>
        </w:rPr>
      </w:pPr>
    </w:p>
    <w:p w14:paraId="2139F1E7" w14:textId="77777777" w:rsidR="008A43C1" w:rsidRPr="009F33EF" w:rsidRDefault="008A43C1" w:rsidP="008A43C1">
      <w:pPr>
        <w:spacing w:after="0" w:line="240" w:lineRule="auto"/>
        <w:jc w:val="both"/>
        <w:rPr>
          <w:rFonts w:ascii="Sylfaen" w:hAnsi="Sylfaen"/>
          <w:b/>
          <w:lang w:val="ka-GE"/>
        </w:rPr>
      </w:pPr>
      <w:r w:rsidRPr="009F33EF">
        <w:rPr>
          <w:rFonts w:ascii="Sylfaen" w:hAnsi="Sylfaen"/>
          <w:b/>
          <w:lang w:val="ka-GE"/>
        </w:rPr>
        <w:t>სატრანსპორტო საშუალებების მართვა და ხელსაწყო-დანადგარების გამოყენება</w:t>
      </w:r>
    </w:p>
    <w:p w14:paraId="4701F82B" w14:textId="77777777" w:rsidR="008A43C1" w:rsidRDefault="008A43C1" w:rsidP="008A43C1">
      <w:pPr>
        <w:spacing w:after="0" w:line="240" w:lineRule="auto"/>
        <w:jc w:val="both"/>
        <w:rPr>
          <w:rFonts w:ascii="Sylfaen" w:hAnsi="Sylfaen"/>
          <w:lang w:val="ka-GE"/>
        </w:rPr>
      </w:pPr>
    </w:p>
    <w:p w14:paraId="319A6DE0" w14:textId="77777777" w:rsidR="008A43C1" w:rsidRDefault="00E35A06" w:rsidP="008A43C1">
      <w:pPr>
        <w:spacing w:after="0" w:line="240" w:lineRule="auto"/>
        <w:jc w:val="both"/>
        <w:rPr>
          <w:rFonts w:ascii="Sylfaen" w:hAnsi="Sylfaen"/>
          <w:lang w:val="ka-GE"/>
        </w:rPr>
      </w:pPr>
      <w:r>
        <w:rPr>
          <w:rFonts w:ascii="Sylfaen" w:hAnsi="Sylfaen"/>
          <w:lang w:val="ka-GE"/>
        </w:rPr>
        <w:t>FLOXIGEN</w:t>
      </w:r>
      <w:r w:rsidRPr="00507E2D">
        <w:rPr>
          <w:rFonts w:ascii="Sylfaen" w:hAnsi="Sylfaen"/>
          <w:lang w:val="ka-GE"/>
        </w:rPr>
        <w:t>®</w:t>
      </w:r>
      <w:r>
        <w:rPr>
          <w:rFonts w:ascii="Sylfaen" w:hAnsi="Sylfaen"/>
          <w:lang w:val="ka-GE"/>
        </w:rPr>
        <w:t xml:space="preserve">-ის </w:t>
      </w:r>
      <w:proofErr w:type="spellStart"/>
      <w:r>
        <w:rPr>
          <w:rFonts w:ascii="Sylfaen" w:hAnsi="Sylfaen"/>
          <w:lang w:val="ka-GE"/>
        </w:rPr>
        <w:t>ჩაწვეთებიდან</w:t>
      </w:r>
      <w:proofErr w:type="spellEnd"/>
      <w:r>
        <w:rPr>
          <w:rFonts w:ascii="Sylfaen" w:hAnsi="Sylfaen"/>
          <w:lang w:val="ka-GE"/>
        </w:rPr>
        <w:t xml:space="preserve"> მცირეოდენი ხნის განმავლობაში თქვენ შეიძლება </w:t>
      </w:r>
      <w:proofErr w:type="spellStart"/>
      <w:r>
        <w:rPr>
          <w:rFonts w:ascii="Sylfaen" w:hAnsi="Sylfaen"/>
          <w:lang w:val="ka-GE"/>
        </w:rPr>
        <w:t>გაგინვითარდეთ</w:t>
      </w:r>
      <w:proofErr w:type="spellEnd"/>
      <w:r>
        <w:rPr>
          <w:rFonts w:ascii="Sylfaen" w:hAnsi="Sylfaen"/>
          <w:lang w:val="ka-GE"/>
        </w:rPr>
        <w:t xml:space="preserve"> მხედველობის დაბინდვა. ამიტომ, თქვენ უნდა მართოთ ავტო-</w:t>
      </w:r>
      <w:r w:rsidR="008A43C1">
        <w:rPr>
          <w:rFonts w:ascii="Sylfaen" w:hAnsi="Sylfaen"/>
          <w:lang w:val="ka-GE"/>
        </w:rPr>
        <w:t>სატრანსპორტო საშუალებ</w:t>
      </w:r>
      <w:r>
        <w:rPr>
          <w:rFonts w:ascii="Sylfaen" w:hAnsi="Sylfaen"/>
          <w:lang w:val="ka-GE"/>
        </w:rPr>
        <w:t>ა ან გამოიყენოთ</w:t>
      </w:r>
      <w:r w:rsidR="008A43C1">
        <w:rPr>
          <w:rFonts w:ascii="Sylfaen" w:hAnsi="Sylfaen"/>
          <w:lang w:val="ka-GE"/>
        </w:rPr>
        <w:t xml:space="preserve"> ხელსაწყო-დანადგარები </w:t>
      </w:r>
      <w:r>
        <w:rPr>
          <w:rFonts w:ascii="Sylfaen" w:hAnsi="Sylfaen"/>
          <w:lang w:val="ka-GE"/>
        </w:rPr>
        <w:t>მხოლოდ მხედველობის სიმახვილის აღდგენის შემდეგ</w:t>
      </w:r>
      <w:r w:rsidR="008A43C1">
        <w:rPr>
          <w:rFonts w:ascii="Sylfaen" w:hAnsi="Sylfaen"/>
          <w:lang w:val="ka-GE"/>
        </w:rPr>
        <w:t xml:space="preserve">.  </w:t>
      </w:r>
    </w:p>
    <w:p w14:paraId="0C760591" w14:textId="77777777" w:rsidR="008F5F82" w:rsidRDefault="008F5F82" w:rsidP="008A43C1">
      <w:pPr>
        <w:spacing w:after="0" w:line="240" w:lineRule="auto"/>
        <w:jc w:val="both"/>
        <w:rPr>
          <w:rFonts w:ascii="Sylfaen" w:hAnsi="Sylfaen"/>
          <w:lang w:val="ka-GE"/>
        </w:rPr>
      </w:pPr>
    </w:p>
    <w:p w14:paraId="26C04154" w14:textId="77777777" w:rsidR="008F5F82" w:rsidRPr="008F5F82" w:rsidRDefault="008F5F82" w:rsidP="008A43C1">
      <w:pPr>
        <w:spacing w:after="0" w:line="240" w:lineRule="auto"/>
        <w:jc w:val="both"/>
        <w:rPr>
          <w:rFonts w:ascii="Sylfaen" w:hAnsi="Sylfaen"/>
          <w:b/>
          <w:lang w:val="ka-GE"/>
        </w:rPr>
      </w:pPr>
      <w:r w:rsidRPr="008F5F82">
        <w:rPr>
          <w:rFonts w:ascii="Sylfaen" w:hAnsi="Sylfaen"/>
          <w:b/>
          <w:lang w:val="ka-GE"/>
        </w:rPr>
        <w:lastRenderedPageBreak/>
        <w:t xml:space="preserve">მნიშვნელოვანი ინფორმაცია FLOXIGEN®-ის შემადგენლობაში შემავალი ზოგიერთი ინგრედიენტის შესახებ </w:t>
      </w:r>
    </w:p>
    <w:p w14:paraId="3896E917" w14:textId="77777777" w:rsidR="00831B3E" w:rsidRDefault="002423D5" w:rsidP="00831B3E">
      <w:pPr>
        <w:spacing w:after="0" w:line="240" w:lineRule="auto"/>
        <w:jc w:val="both"/>
        <w:rPr>
          <w:rFonts w:ascii="Sylfaen" w:hAnsi="Sylfaen"/>
          <w:lang w:val="ka-GE"/>
        </w:rPr>
      </w:pPr>
      <w:r>
        <w:rPr>
          <w:rFonts w:ascii="Sylfaen" w:hAnsi="Sylfaen"/>
          <w:lang w:val="ka-GE"/>
        </w:rPr>
        <w:t>კონტაქტური ლინზები:</w:t>
      </w:r>
    </w:p>
    <w:p w14:paraId="1078EC54" w14:textId="77777777" w:rsidR="002423D5" w:rsidRDefault="002423D5" w:rsidP="00831B3E">
      <w:pPr>
        <w:spacing w:after="0" w:line="240" w:lineRule="auto"/>
        <w:jc w:val="both"/>
        <w:rPr>
          <w:rFonts w:ascii="Sylfaen" w:hAnsi="Sylfaen"/>
          <w:lang w:val="ka-GE"/>
        </w:rPr>
      </w:pPr>
      <w:r>
        <w:rPr>
          <w:rFonts w:ascii="Sylfaen" w:hAnsi="Sylfaen"/>
          <w:lang w:val="ka-GE"/>
        </w:rPr>
        <w:t>ჩვეულებრივ, ამ პროდუქტით მკურნალობის პროცესში თქვენ არ უნდა მოიხმაროთ კონტაქტური ლინზები.</w:t>
      </w:r>
    </w:p>
    <w:p w14:paraId="0A0F053F" w14:textId="77777777" w:rsidR="002423D5" w:rsidRDefault="002423D5" w:rsidP="00831B3E">
      <w:pPr>
        <w:spacing w:after="0" w:line="240" w:lineRule="auto"/>
        <w:jc w:val="both"/>
        <w:rPr>
          <w:rFonts w:ascii="Sylfaen" w:hAnsi="Sylfaen"/>
          <w:lang w:val="ka-GE"/>
        </w:rPr>
      </w:pPr>
      <w:r>
        <w:rPr>
          <w:rFonts w:ascii="Sylfaen" w:hAnsi="Sylfaen"/>
          <w:lang w:val="ka-GE"/>
        </w:rPr>
        <w:t>თუმცა, შეიძლება არსებობდნენ ისეთი სიტუაციები, როდესაც გარდაუვალი იქნება კონტაქტური ლინზების გამოყენება. ასეთ შემთხვევაში, FLOXIGEN</w:t>
      </w:r>
      <w:r w:rsidRPr="00507E2D">
        <w:rPr>
          <w:rFonts w:ascii="Sylfaen" w:hAnsi="Sylfaen"/>
          <w:lang w:val="ka-GE"/>
        </w:rPr>
        <w:t>®</w:t>
      </w:r>
      <w:r>
        <w:rPr>
          <w:rFonts w:ascii="Sylfaen" w:hAnsi="Sylfaen"/>
          <w:lang w:val="ka-GE"/>
        </w:rPr>
        <w:t xml:space="preserve">-ის გამოყენებამდე მოიხსენით კონტაქტური ლინზები. თვალის წვეთების გამოყენების შემდეგ, კონტაქტური ლინზების უკან </w:t>
      </w:r>
      <w:proofErr w:type="spellStart"/>
      <w:r>
        <w:rPr>
          <w:rFonts w:ascii="Sylfaen" w:hAnsi="Sylfaen"/>
          <w:lang w:val="ka-GE"/>
        </w:rPr>
        <w:t>ჩაყენებამდე</w:t>
      </w:r>
      <w:proofErr w:type="spellEnd"/>
      <w:r>
        <w:rPr>
          <w:rFonts w:ascii="Sylfaen" w:hAnsi="Sylfaen"/>
          <w:lang w:val="ka-GE"/>
        </w:rPr>
        <w:t>, მოიცადეთ მინიმუმ 15 წუთის განმავლობაში.</w:t>
      </w:r>
    </w:p>
    <w:p w14:paraId="7D48F43C" w14:textId="77777777" w:rsidR="002423D5" w:rsidRDefault="002423D5" w:rsidP="00831B3E">
      <w:pPr>
        <w:spacing w:after="0" w:line="240" w:lineRule="auto"/>
        <w:jc w:val="both"/>
        <w:rPr>
          <w:rFonts w:ascii="Sylfaen" w:hAnsi="Sylfaen"/>
          <w:lang w:val="ka-GE"/>
        </w:rPr>
      </w:pPr>
      <w:r>
        <w:rPr>
          <w:rFonts w:ascii="Sylfaen" w:hAnsi="Sylfaen"/>
          <w:lang w:val="ka-GE"/>
        </w:rPr>
        <w:t>FLOXIGEN</w:t>
      </w:r>
      <w:r w:rsidRPr="00507E2D">
        <w:rPr>
          <w:rFonts w:ascii="Sylfaen" w:hAnsi="Sylfaen"/>
          <w:lang w:val="ka-GE"/>
        </w:rPr>
        <w:t>®</w:t>
      </w:r>
      <w:r>
        <w:rPr>
          <w:rFonts w:ascii="Sylfaen" w:hAnsi="Sylfaen"/>
          <w:lang w:val="ka-GE"/>
        </w:rPr>
        <w:t xml:space="preserve">-ის შემადგენლობაში შემავალმა </w:t>
      </w:r>
      <w:r w:rsidR="00682B3B">
        <w:rPr>
          <w:rFonts w:ascii="Sylfaen" w:hAnsi="Sylfaen"/>
          <w:lang w:val="ka-GE"/>
        </w:rPr>
        <w:t>კონსერვანტ</w:t>
      </w:r>
      <w:r>
        <w:rPr>
          <w:rFonts w:ascii="Sylfaen" w:hAnsi="Sylfaen"/>
          <w:lang w:val="ka-GE"/>
        </w:rPr>
        <w:t xml:space="preserve"> ნივთიერებამ (</w:t>
      </w:r>
      <w:proofErr w:type="spellStart"/>
      <w:r>
        <w:rPr>
          <w:rFonts w:ascii="Sylfaen" w:hAnsi="Sylfaen"/>
          <w:lang w:val="ka-GE"/>
        </w:rPr>
        <w:t>ბენზალკონიუმის</w:t>
      </w:r>
      <w:proofErr w:type="spellEnd"/>
      <w:r>
        <w:rPr>
          <w:rFonts w:ascii="Sylfaen" w:hAnsi="Sylfaen"/>
          <w:lang w:val="ka-GE"/>
        </w:rPr>
        <w:t xml:space="preserve"> ქლორიდი) შეიძლება გამოიწვიოს თვალის გაღიზიანება და ასევე ცნობილია, რომ იგი ხასიათდება რბილი კონტაქტური ლინზების ფერის ცვლილების გამომწვევი თვისებით. </w:t>
      </w:r>
    </w:p>
    <w:p w14:paraId="72CEA465" w14:textId="77777777" w:rsidR="002423D5" w:rsidRDefault="002423D5" w:rsidP="00831B3E">
      <w:pPr>
        <w:spacing w:after="0" w:line="240" w:lineRule="auto"/>
        <w:jc w:val="both"/>
        <w:rPr>
          <w:rFonts w:ascii="Sylfaen" w:hAnsi="Sylfaen"/>
          <w:lang w:val="ka-GE"/>
        </w:rPr>
      </w:pPr>
      <w:r>
        <w:rPr>
          <w:rFonts w:ascii="Sylfaen" w:hAnsi="Sylfaen"/>
          <w:lang w:val="ka-GE"/>
        </w:rPr>
        <w:t xml:space="preserve">   </w:t>
      </w:r>
    </w:p>
    <w:p w14:paraId="7C85A79B" w14:textId="77777777" w:rsidR="00831B3E" w:rsidRPr="009F33EF" w:rsidRDefault="00831B3E" w:rsidP="00831B3E">
      <w:pPr>
        <w:spacing w:after="0" w:line="240" w:lineRule="auto"/>
        <w:jc w:val="both"/>
        <w:rPr>
          <w:rFonts w:ascii="Sylfaen" w:hAnsi="Sylfaen"/>
          <w:b/>
          <w:lang w:val="ka-GE"/>
        </w:rPr>
      </w:pPr>
      <w:r w:rsidRPr="009F33EF">
        <w:rPr>
          <w:rFonts w:ascii="Sylfaen" w:hAnsi="Sylfaen"/>
          <w:b/>
          <w:lang w:val="ka-GE"/>
        </w:rPr>
        <w:t xml:space="preserve">3. როგორ უნდა გამოვიყენოთ </w:t>
      </w:r>
      <w:r w:rsidR="0048124D">
        <w:rPr>
          <w:rFonts w:ascii="Sylfaen" w:hAnsi="Sylfaen"/>
          <w:b/>
          <w:lang w:val="ka-GE"/>
        </w:rPr>
        <w:t>FLOXIGEN</w:t>
      </w:r>
      <w:r w:rsidRPr="009F33EF">
        <w:rPr>
          <w:rFonts w:ascii="Sylfaen" w:hAnsi="Sylfaen"/>
          <w:b/>
          <w:lang w:val="ka-GE"/>
        </w:rPr>
        <w:t>®</w:t>
      </w:r>
    </w:p>
    <w:p w14:paraId="2E7BDB52" w14:textId="77777777" w:rsidR="000E6E83" w:rsidRDefault="000E6E83" w:rsidP="00831B3E">
      <w:pPr>
        <w:spacing w:after="0" w:line="240" w:lineRule="auto"/>
        <w:jc w:val="both"/>
        <w:rPr>
          <w:rFonts w:ascii="Sylfaen" w:hAnsi="Sylfaen"/>
          <w:lang w:val="ka-GE"/>
        </w:rPr>
      </w:pPr>
    </w:p>
    <w:p w14:paraId="6099B5EC" w14:textId="77777777" w:rsidR="00004151" w:rsidRDefault="00004151" w:rsidP="00004151">
      <w:pPr>
        <w:spacing w:after="0" w:line="240" w:lineRule="auto"/>
        <w:jc w:val="both"/>
        <w:rPr>
          <w:rFonts w:ascii="Sylfaen" w:hAnsi="Sylfaen"/>
          <w:lang w:val="ka-GE"/>
        </w:rPr>
      </w:pPr>
      <w:r>
        <w:rPr>
          <w:rFonts w:ascii="Sylfaen" w:hAnsi="Sylfaen"/>
          <w:lang w:val="ka-GE"/>
        </w:rPr>
        <w:t>ყოველთვის გამოიყენეთ FLOXIGEN</w:t>
      </w:r>
      <w:r w:rsidRPr="00507E2D">
        <w:rPr>
          <w:rFonts w:ascii="Sylfaen" w:hAnsi="Sylfaen"/>
          <w:lang w:val="ka-GE"/>
        </w:rPr>
        <w:t>®</w:t>
      </w:r>
      <w:r>
        <w:rPr>
          <w:rFonts w:ascii="Sylfaen" w:hAnsi="Sylfaen"/>
          <w:lang w:val="ka-GE"/>
        </w:rPr>
        <w:t xml:space="preserve"> ზუსტად ისე, როგორც ამას თქვენ გეტყვით თქვენი ექიმი. გაუგებრობის შემთხვევაში, კიდევ ერთხელ გადაამოწმეთ გამოყენების წესები თქვენს ექიმთან ან </w:t>
      </w:r>
      <w:proofErr w:type="spellStart"/>
      <w:r>
        <w:rPr>
          <w:rFonts w:ascii="Sylfaen" w:hAnsi="Sylfaen"/>
          <w:lang w:val="ka-GE"/>
        </w:rPr>
        <w:t>ფარმაცევტთან</w:t>
      </w:r>
      <w:proofErr w:type="spellEnd"/>
      <w:r>
        <w:rPr>
          <w:rFonts w:ascii="Sylfaen" w:hAnsi="Sylfaen"/>
          <w:lang w:val="ka-GE"/>
        </w:rPr>
        <w:t>.</w:t>
      </w:r>
    </w:p>
    <w:p w14:paraId="03E51679" w14:textId="77777777" w:rsidR="00004151" w:rsidRPr="009E7076" w:rsidRDefault="00C734E8" w:rsidP="00831B3E">
      <w:pPr>
        <w:spacing w:after="0" w:line="240" w:lineRule="auto"/>
        <w:jc w:val="both"/>
        <w:rPr>
          <w:rFonts w:ascii="Sylfaen" w:hAnsi="Sylfaen"/>
          <w:lang w:val="ka-GE"/>
        </w:rPr>
      </w:pPr>
      <w:r>
        <w:rPr>
          <w:rFonts w:ascii="Sylfaen" w:hAnsi="Sylfaen"/>
          <w:lang w:val="ka-GE"/>
        </w:rPr>
        <w:t>წამლის რეკომენდირებული დოზა არის 1-2 წვეთის გამოყენება დღეში 4 – 6-ჯერ.</w:t>
      </w:r>
    </w:p>
    <w:p w14:paraId="069BDD7A" w14:textId="68A8E660" w:rsidR="00E13ABB" w:rsidRDefault="00F82273" w:rsidP="00831B3E">
      <w:pPr>
        <w:spacing w:after="0" w:line="240" w:lineRule="auto"/>
        <w:jc w:val="both"/>
        <w:rPr>
          <w:rFonts w:ascii="Sylfaen" w:hAnsi="Sylfaen"/>
          <w:lang w:val="ka-GE"/>
        </w:rPr>
      </w:pPr>
      <w:proofErr w:type="spellStart"/>
      <w:r>
        <w:rPr>
          <w:rFonts w:ascii="Sylfaen" w:hAnsi="Sylfaen"/>
          <w:lang w:val="ka-GE"/>
        </w:rPr>
        <w:t>კერატიტისა</w:t>
      </w:r>
      <w:proofErr w:type="spellEnd"/>
      <w:r>
        <w:rPr>
          <w:rFonts w:ascii="Sylfaen" w:hAnsi="Sylfaen"/>
          <w:lang w:val="ka-GE"/>
        </w:rPr>
        <w:t xml:space="preserve"> და თვალის რქოვანა გარსის ბაქტერიული წარმომავლობის ინფექციური წყლულების მკურნალობის დროს, შესაძლოა გაზრდილი იქნეს წამლის გამოყენების სიხშირე მკურნალობის პირველი 2 დღის განმავლობაში (1-2 წვეთის გამოყენება ყოველ 30 წუთში ერთხელ), რის შემდეგაც უნდა მოხდეს წამლის დოზირების თანდათანობითი შემცირება მომდევნო 7 დღის განმავლობაში</w:t>
      </w:r>
      <w:r w:rsidR="005354BA">
        <w:rPr>
          <w:rFonts w:ascii="Sylfaen" w:hAnsi="Sylfaen"/>
          <w:lang w:val="ka-GE"/>
        </w:rPr>
        <w:t xml:space="preserve"> - </w:t>
      </w:r>
      <w:r>
        <w:rPr>
          <w:rFonts w:ascii="Sylfaen" w:hAnsi="Sylfaen"/>
          <w:lang w:val="ka-GE"/>
        </w:rPr>
        <w:t>1-2 წვეთის გამოყენება ყოველ 1 საათში ერთხელ</w:t>
      </w:r>
      <w:r w:rsidR="005354BA">
        <w:rPr>
          <w:rFonts w:ascii="Sylfaen" w:hAnsi="Sylfaen"/>
          <w:lang w:val="ka-GE"/>
        </w:rPr>
        <w:t xml:space="preserve"> - </w:t>
      </w:r>
      <w:r>
        <w:rPr>
          <w:rFonts w:ascii="Sylfaen" w:hAnsi="Sylfaen"/>
          <w:lang w:val="ka-GE"/>
        </w:rPr>
        <w:t>მანამდე, სანამ დასრულებული არ იქნება მკურნალობის კურსი</w:t>
      </w:r>
      <w:r w:rsidR="00323A68">
        <w:rPr>
          <w:rFonts w:ascii="Sylfaen" w:hAnsi="Sylfaen"/>
          <w:lang w:val="ka-GE"/>
        </w:rPr>
        <w:t xml:space="preserve"> </w:t>
      </w:r>
      <w:r>
        <w:rPr>
          <w:rFonts w:ascii="Sylfaen" w:hAnsi="Sylfaen"/>
          <w:lang w:val="ka-GE"/>
        </w:rPr>
        <w:t>1-2 წვეთის გამოყენებ</w:t>
      </w:r>
      <w:r w:rsidR="00E82AC2">
        <w:rPr>
          <w:rFonts w:ascii="Sylfaen" w:hAnsi="Sylfaen"/>
          <w:lang w:val="ka-GE"/>
        </w:rPr>
        <w:t>ით</w:t>
      </w:r>
      <w:r>
        <w:rPr>
          <w:rFonts w:ascii="Sylfaen" w:hAnsi="Sylfaen"/>
          <w:lang w:val="ka-GE"/>
        </w:rPr>
        <w:t xml:space="preserve"> დღეში 4-ჯერ.</w:t>
      </w:r>
    </w:p>
    <w:p w14:paraId="248C49AB" w14:textId="37E19DBF" w:rsidR="00F82273" w:rsidRPr="00F82273" w:rsidRDefault="00E13ABB" w:rsidP="00831B3E">
      <w:pPr>
        <w:spacing w:after="0" w:line="240" w:lineRule="auto"/>
        <w:jc w:val="both"/>
        <w:rPr>
          <w:rFonts w:ascii="Sylfaen" w:hAnsi="Sylfaen"/>
          <w:lang w:val="ka-GE"/>
        </w:rPr>
      </w:pPr>
      <w:r>
        <w:rPr>
          <w:rFonts w:ascii="Sylfaen" w:hAnsi="Sylfaen"/>
          <w:lang w:val="ka-GE"/>
        </w:rPr>
        <w:t>FLOXIGEN</w:t>
      </w:r>
      <w:r w:rsidRPr="00507E2D">
        <w:rPr>
          <w:rFonts w:ascii="Sylfaen" w:hAnsi="Sylfaen"/>
          <w:lang w:val="ka-GE"/>
        </w:rPr>
        <w:t>®</w:t>
      </w:r>
      <w:r>
        <w:rPr>
          <w:rFonts w:ascii="Sylfaen" w:hAnsi="Sylfaen"/>
          <w:lang w:val="ka-GE"/>
        </w:rPr>
        <w:t>-ის გამოყენებით წარმოებული მკურნალობის ხანგრძლივობა უნდა შემოიფარგლებოდეს დროის იმ მონაკვეთით, რომელიც საჭირო</w:t>
      </w:r>
      <w:r w:rsidR="00E60BC3">
        <w:rPr>
          <w:rFonts w:ascii="Sylfaen" w:hAnsi="Sylfaen"/>
          <w:lang w:val="ka-GE"/>
        </w:rPr>
        <w:t xml:space="preserve"> იქნებ</w:t>
      </w:r>
      <w:r>
        <w:rPr>
          <w:rFonts w:ascii="Sylfaen" w:hAnsi="Sylfaen"/>
          <w:lang w:val="ka-GE"/>
        </w:rPr>
        <w:t>ა</w:t>
      </w:r>
      <w:r w:rsidR="00E60BC3">
        <w:rPr>
          <w:rFonts w:ascii="Sylfaen" w:hAnsi="Sylfaen"/>
          <w:lang w:val="ka-GE"/>
        </w:rPr>
        <w:t xml:space="preserve"> დეფექტის კლინიკური შეხორცების მიღწევისათვის. ჩვეულებრივ, FLOXIGEN</w:t>
      </w:r>
      <w:r w:rsidR="00E60BC3" w:rsidRPr="00507E2D">
        <w:rPr>
          <w:rFonts w:ascii="Sylfaen" w:hAnsi="Sylfaen"/>
          <w:lang w:val="ka-GE"/>
        </w:rPr>
        <w:t>®</w:t>
      </w:r>
      <w:r w:rsidR="00E60BC3">
        <w:rPr>
          <w:rFonts w:ascii="Sylfaen" w:hAnsi="Sylfaen"/>
          <w:lang w:val="ka-GE"/>
        </w:rPr>
        <w:t xml:space="preserve"> გამოყენებული უნდა იქნეს ოფთალმოლოგიური მოხმარების თვალის წვეთების სახით და არ უნდა მოხდეს მისი საინექციო ან </w:t>
      </w:r>
      <w:proofErr w:type="spellStart"/>
      <w:r w:rsidR="00323A68">
        <w:rPr>
          <w:rFonts w:ascii="Sylfaen" w:hAnsi="Sylfaen"/>
          <w:lang w:val="ka-GE"/>
        </w:rPr>
        <w:t>ინტრაოკულ</w:t>
      </w:r>
      <w:r w:rsidR="00372240">
        <w:rPr>
          <w:rFonts w:ascii="Sylfaen" w:hAnsi="Sylfaen"/>
          <w:lang w:val="ka-GE"/>
        </w:rPr>
        <w:t>არ</w:t>
      </w:r>
      <w:r w:rsidR="00323A68">
        <w:rPr>
          <w:rFonts w:ascii="Sylfaen" w:hAnsi="Sylfaen"/>
          <w:lang w:val="ka-GE"/>
        </w:rPr>
        <w:t>უ</w:t>
      </w:r>
      <w:r w:rsidR="00372240">
        <w:rPr>
          <w:rFonts w:ascii="Sylfaen" w:hAnsi="Sylfaen"/>
          <w:lang w:val="ka-GE"/>
        </w:rPr>
        <w:t>ლი</w:t>
      </w:r>
      <w:proofErr w:type="spellEnd"/>
      <w:r w:rsidR="00E60BC3">
        <w:rPr>
          <w:rFonts w:ascii="Sylfaen" w:hAnsi="Sylfaen"/>
          <w:lang w:val="ka-GE"/>
        </w:rPr>
        <w:t xml:space="preserve"> გამოყენება.</w:t>
      </w:r>
      <w:r w:rsidR="00F82273">
        <w:rPr>
          <w:rFonts w:ascii="Sylfaen" w:hAnsi="Sylfaen"/>
          <w:lang w:val="ka-GE"/>
        </w:rPr>
        <w:t xml:space="preserve">    </w:t>
      </w:r>
    </w:p>
    <w:p w14:paraId="34F2EF60" w14:textId="77777777" w:rsidR="009F33EF" w:rsidRDefault="009F33EF" w:rsidP="009F33EF">
      <w:pPr>
        <w:spacing w:after="0" w:line="240" w:lineRule="auto"/>
        <w:jc w:val="both"/>
        <w:rPr>
          <w:rFonts w:ascii="Sylfaen" w:hAnsi="Sylfaen"/>
          <w:lang w:val="ka-GE"/>
        </w:rPr>
      </w:pPr>
    </w:p>
    <w:p w14:paraId="66D60FF0" w14:textId="77777777" w:rsidR="009F33EF" w:rsidRDefault="009F33EF" w:rsidP="009F33EF">
      <w:pPr>
        <w:spacing w:after="0" w:line="240" w:lineRule="auto"/>
        <w:jc w:val="both"/>
        <w:rPr>
          <w:rFonts w:ascii="Sylfaen" w:hAnsi="Sylfaen"/>
          <w:b/>
          <w:lang w:val="ka-GE"/>
        </w:rPr>
      </w:pPr>
      <w:r w:rsidRPr="009F33EF">
        <w:rPr>
          <w:rFonts w:ascii="Sylfaen" w:hAnsi="Sylfaen"/>
          <w:b/>
          <w:lang w:val="ka-GE"/>
        </w:rPr>
        <w:t>გამოყენების წესები</w:t>
      </w:r>
    </w:p>
    <w:p w14:paraId="3D2E50C4" w14:textId="77777777" w:rsidR="00950463" w:rsidRDefault="00950463" w:rsidP="009F33EF">
      <w:pPr>
        <w:spacing w:after="0" w:line="240" w:lineRule="auto"/>
        <w:jc w:val="both"/>
        <w:rPr>
          <w:rFonts w:ascii="Sylfaen" w:hAnsi="Sylfaen"/>
          <w:b/>
          <w:lang w:val="ka-GE"/>
        </w:rPr>
      </w:pPr>
    </w:p>
    <w:p w14:paraId="34DD3C3B" w14:textId="77777777" w:rsidR="00950463" w:rsidRPr="00950463" w:rsidRDefault="00950463" w:rsidP="009F33EF">
      <w:pPr>
        <w:spacing w:after="0" w:line="240" w:lineRule="auto"/>
        <w:jc w:val="both"/>
        <w:rPr>
          <w:rFonts w:ascii="Sylfaen" w:hAnsi="Sylfaen"/>
          <w:lang w:val="ka-GE"/>
        </w:rPr>
      </w:pPr>
      <w:r>
        <w:rPr>
          <w:rFonts w:ascii="Sylfaen" w:hAnsi="Sylfaen"/>
          <w:lang w:val="ka-GE"/>
        </w:rPr>
        <w:t xml:space="preserve">არ გამოიყენოთ ბოთლი იმ შემთხვევაში, თუკი თქვენს მიერ ბოთლის პირველ გამოყენებამდე  უკვე ადგილი ექნება მისი დამცავი ხუფისა ან თავსახურის დაზიანებას. ჩაიწვეთეთ თვალის წვეთები შემდეგნაირად: </w:t>
      </w:r>
    </w:p>
    <w:p w14:paraId="265C72C9" w14:textId="77777777" w:rsidR="009F33EF" w:rsidRDefault="009F33EF" w:rsidP="009F33EF">
      <w:pPr>
        <w:spacing w:after="0" w:line="240" w:lineRule="auto"/>
        <w:jc w:val="both"/>
        <w:rPr>
          <w:rFonts w:ascii="Sylfaen" w:hAnsi="Sylfaen"/>
          <w:lang w:val="ka-GE"/>
        </w:rPr>
      </w:pPr>
    </w:p>
    <w:p w14:paraId="43AC4A35" w14:textId="77777777" w:rsidR="009F33EF" w:rsidRDefault="00950463" w:rsidP="00BC1408">
      <w:pPr>
        <w:pStyle w:val="ListParagraph"/>
        <w:numPr>
          <w:ilvl w:val="0"/>
          <w:numId w:val="6"/>
        </w:numPr>
        <w:spacing w:after="0" w:line="240" w:lineRule="auto"/>
        <w:ind w:left="450" w:hanging="450"/>
        <w:jc w:val="both"/>
        <w:rPr>
          <w:rFonts w:ascii="Sylfaen" w:hAnsi="Sylfaen"/>
          <w:lang w:val="ka-GE"/>
        </w:rPr>
      </w:pPr>
      <w:r>
        <w:rPr>
          <w:rFonts w:ascii="Sylfaen" w:hAnsi="Sylfaen"/>
          <w:lang w:val="ka-GE"/>
        </w:rPr>
        <w:t xml:space="preserve">დაიბანეთ ხელები. გადაწიეთ თავი უკან და </w:t>
      </w:r>
      <w:proofErr w:type="spellStart"/>
      <w:r>
        <w:rPr>
          <w:rFonts w:ascii="Sylfaen" w:hAnsi="Sylfaen"/>
          <w:lang w:val="ka-GE"/>
        </w:rPr>
        <w:t>მიაცქერდით</w:t>
      </w:r>
      <w:proofErr w:type="spellEnd"/>
      <w:r>
        <w:rPr>
          <w:rFonts w:ascii="Sylfaen" w:hAnsi="Sylfaen"/>
          <w:lang w:val="ka-GE"/>
        </w:rPr>
        <w:t xml:space="preserve"> ოთახის ჭერს;</w:t>
      </w:r>
    </w:p>
    <w:p w14:paraId="43A7AE24" w14:textId="77777777" w:rsidR="00BC1408" w:rsidRDefault="00950463" w:rsidP="00BC1408">
      <w:pPr>
        <w:pStyle w:val="ListParagraph"/>
        <w:numPr>
          <w:ilvl w:val="0"/>
          <w:numId w:val="6"/>
        </w:numPr>
        <w:spacing w:after="0" w:line="240" w:lineRule="auto"/>
        <w:ind w:left="450" w:hanging="450"/>
        <w:jc w:val="both"/>
        <w:rPr>
          <w:rFonts w:ascii="Sylfaen" w:hAnsi="Sylfaen"/>
          <w:lang w:val="ka-GE"/>
        </w:rPr>
      </w:pPr>
      <w:r>
        <w:rPr>
          <w:rFonts w:ascii="Sylfaen" w:hAnsi="Sylfaen"/>
          <w:lang w:val="ka-GE"/>
        </w:rPr>
        <w:t>მცირეოდენი ზომის მქონე ჩანთის / ჯიბის შექმნის მიზნით ნაზად ჩამოსწიეთ ქვემოთ თვალის ქვედა ქუთუთო</w:t>
      </w:r>
      <w:r w:rsidR="00BC1408">
        <w:rPr>
          <w:rFonts w:ascii="Sylfaen" w:hAnsi="Sylfaen"/>
          <w:lang w:val="ka-GE"/>
        </w:rPr>
        <w:t>;</w:t>
      </w:r>
    </w:p>
    <w:p w14:paraId="12D08195" w14:textId="77777777" w:rsidR="00EC56B6" w:rsidRDefault="00950463" w:rsidP="00BC1408">
      <w:pPr>
        <w:pStyle w:val="ListParagraph"/>
        <w:numPr>
          <w:ilvl w:val="0"/>
          <w:numId w:val="6"/>
        </w:numPr>
        <w:spacing w:after="0" w:line="240" w:lineRule="auto"/>
        <w:ind w:left="450" w:hanging="450"/>
        <w:jc w:val="both"/>
        <w:rPr>
          <w:rFonts w:ascii="Sylfaen" w:hAnsi="Sylfaen"/>
          <w:lang w:val="ka-GE"/>
        </w:rPr>
      </w:pPr>
      <w:proofErr w:type="spellStart"/>
      <w:r>
        <w:rPr>
          <w:rFonts w:ascii="Sylfaen" w:hAnsi="Sylfaen"/>
          <w:lang w:val="ka-GE"/>
        </w:rPr>
        <w:t>გადმოატრიალეთ</w:t>
      </w:r>
      <w:proofErr w:type="spellEnd"/>
      <w:r>
        <w:rPr>
          <w:rFonts w:ascii="Sylfaen" w:hAnsi="Sylfaen"/>
          <w:lang w:val="ka-GE"/>
        </w:rPr>
        <w:t xml:space="preserve"> ბოთლი თავდაღმა და მოუჭირეთ მას ხელი, რათა </w:t>
      </w:r>
      <w:r w:rsidR="00EC56B6">
        <w:rPr>
          <w:rFonts w:ascii="Sylfaen" w:hAnsi="Sylfaen"/>
          <w:lang w:val="ka-GE"/>
        </w:rPr>
        <w:t xml:space="preserve">მკურნალობის საჭიროების მქონე ყოველ თვალში </w:t>
      </w:r>
      <w:r>
        <w:rPr>
          <w:rFonts w:ascii="Sylfaen" w:hAnsi="Sylfaen"/>
          <w:lang w:val="ka-GE"/>
        </w:rPr>
        <w:t>ჩაიწვეთოთ ხსნარის 1 ან 2 წვეთი;</w:t>
      </w:r>
    </w:p>
    <w:p w14:paraId="6407F72F" w14:textId="77777777" w:rsidR="00EC56B6" w:rsidRDefault="00EC56B6" w:rsidP="00BC1408">
      <w:pPr>
        <w:pStyle w:val="ListParagraph"/>
        <w:numPr>
          <w:ilvl w:val="0"/>
          <w:numId w:val="6"/>
        </w:numPr>
        <w:spacing w:after="0" w:line="240" w:lineRule="auto"/>
        <w:ind w:left="450" w:hanging="450"/>
        <w:jc w:val="both"/>
        <w:rPr>
          <w:rFonts w:ascii="Sylfaen" w:hAnsi="Sylfaen"/>
          <w:lang w:val="ka-GE"/>
        </w:rPr>
      </w:pPr>
      <w:r>
        <w:rPr>
          <w:rFonts w:ascii="Sylfaen" w:hAnsi="Sylfaen"/>
          <w:lang w:val="ka-GE"/>
        </w:rPr>
        <w:t xml:space="preserve">გაუშვით ხელი თქვენს მიერ </w:t>
      </w:r>
      <w:proofErr w:type="spellStart"/>
      <w:r>
        <w:rPr>
          <w:rFonts w:ascii="Sylfaen" w:hAnsi="Sylfaen"/>
          <w:lang w:val="ka-GE"/>
        </w:rPr>
        <w:t>ჩამოქაჩულ</w:t>
      </w:r>
      <w:proofErr w:type="spellEnd"/>
      <w:r>
        <w:rPr>
          <w:rFonts w:ascii="Sylfaen" w:hAnsi="Sylfaen"/>
          <w:lang w:val="ka-GE"/>
        </w:rPr>
        <w:t xml:space="preserve"> ქვემო ქუთუთოს და დახუჭეთ თვალი 30 წამის განმავლობაში.</w:t>
      </w:r>
    </w:p>
    <w:p w14:paraId="20A2BFE9" w14:textId="77777777" w:rsidR="00EC56B6" w:rsidRDefault="00EC56B6" w:rsidP="00EC56B6">
      <w:pPr>
        <w:spacing w:before="240" w:after="0" w:line="240" w:lineRule="auto"/>
        <w:jc w:val="both"/>
        <w:rPr>
          <w:rFonts w:ascii="Sylfaen" w:hAnsi="Sylfaen"/>
          <w:lang w:val="ka-GE"/>
        </w:rPr>
      </w:pPr>
      <w:r>
        <w:rPr>
          <w:rFonts w:ascii="Sylfaen" w:hAnsi="Sylfaen"/>
          <w:lang w:val="ka-GE"/>
        </w:rPr>
        <w:lastRenderedPageBreak/>
        <w:t>იმ შემთხვევაში, თუკი თქვენ ამგვარად ვერ მოახერხებთ</w:t>
      </w:r>
      <w:r w:rsidR="00950463" w:rsidRPr="00EC56B6">
        <w:rPr>
          <w:rFonts w:ascii="Sylfaen" w:hAnsi="Sylfaen"/>
          <w:lang w:val="ka-GE"/>
        </w:rPr>
        <w:t xml:space="preserve"> </w:t>
      </w:r>
      <w:r>
        <w:rPr>
          <w:rFonts w:ascii="Sylfaen" w:hAnsi="Sylfaen"/>
          <w:lang w:val="ka-GE"/>
        </w:rPr>
        <w:t>წვეთის ჩაწვეთებას, მაშინ სცადეთ ხელახლა.</w:t>
      </w:r>
    </w:p>
    <w:p w14:paraId="1EA90E76" w14:textId="77777777" w:rsidR="00BC1408" w:rsidRPr="00EC56B6" w:rsidRDefault="00EC56B6" w:rsidP="00EC56B6">
      <w:pPr>
        <w:spacing w:before="240" w:after="0" w:line="240" w:lineRule="auto"/>
        <w:jc w:val="both"/>
        <w:rPr>
          <w:rFonts w:ascii="Sylfaen" w:hAnsi="Sylfaen"/>
          <w:lang w:val="ka-GE"/>
        </w:rPr>
      </w:pPr>
      <w:r>
        <w:rPr>
          <w:rFonts w:ascii="Sylfaen" w:hAnsi="Sylfaen"/>
          <w:lang w:val="ka-GE"/>
        </w:rPr>
        <w:t xml:space="preserve">წამლის კონტეინერის დაბინძურების თავიდან აცილების მიზნით, არ შეეხოთ ბოთლის </w:t>
      </w:r>
      <w:proofErr w:type="spellStart"/>
      <w:r>
        <w:rPr>
          <w:rFonts w:ascii="Sylfaen" w:hAnsi="Sylfaen"/>
          <w:lang w:val="ka-GE"/>
        </w:rPr>
        <w:t>საწვეთურას</w:t>
      </w:r>
      <w:proofErr w:type="spellEnd"/>
      <w:r>
        <w:rPr>
          <w:rFonts w:ascii="Sylfaen" w:hAnsi="Sylfaen"/>
          <w:lang w:val="ka-GE"/>
        </w:rPr>
        <w:t xml:space="preserve"> წვერით თქვენს თვალს, ან რომელიმე სხვა ზედაპირს.</w:t>
      </w:r>
      <w:r w:rsidR="00BC1408" w:rsidRPr="00EC56B6">
        <w:rPr>
          <w:rFonts w:ascii="Sylfaen" w:hAnsi="Sylfaen"/>
          <w:lang w:val="ka-GE"/>
        </w:rPr>
        <w:t xml:space="preserve"> </w:t>
      </w:r>
      <w:r>
        <w:rPr>
          <w:rFonts w:ascii="Sylfaen" w:hAnsi="Sylfaen"/>
          <w:lang w:val="ka-GE"/>
        </w:rPr>
        <w:t xml:space="preserve">წამლის გამოყენების შემდეგ დაუყოვნებლივ მოარგეთ უკან და </w:t>
      </w:r>
      <w:proofErr w:type="spellStart"/>
      <w:r>
        <w:rPr>
          <w:rFonts w:ascii="Sylfaen" w:hAnsi="Sylfaen"/>
          <w:lang w:val="ka-GE"/>
        </w:rPr>
        <w:t>მოახრახნეთ</w:t>
      </w:r>
      <w:proofErr w:type="spellEnd"/>
      <w:r>
        <w:rPr>
          <w:rFonts w:ascii="Sylfaen" w:hAnsi="Sylfaen"/>
          <w:lang w:val="ka-GE"/>
        </w:rPr>
        <w:t xml:space="preserve"> თავსახური ბოთლს. თვალის წვეთების შესაფერისი წესით გამოყენებას აქვს დიდი მნიშვნელობა. რაიმე სახის გაუგებრობის შემთხვევაში ჰკითხეთ რჩევა თქვენს ექიმს ან ფარმაცევტს</w:t>
      </w:r>
      <w:r w:rsidR="00DA199C">
        <w:rPr>
          <w:rFonts w:ascii="Sylfaen" w:hAnsi="Sylfaen"/>
          <w:lang w:val="ka-GE"/>
        </w:rPr>
        <w:t>.</w:t>
      </w:r>
    </w:p>
    <w:p w14:paraId="569C7CEA" w14:textId="77777777" w:rsidR="009F33EF" w:rsidRDefault="009F33EF" w:rsidP="009F33EF">
      <w:pPr>
        <w:spacing w:after="0" w:line="240" w:lineRule="auto"/>
        <w:jc w:val="both"/>
        <w:rPr>
          <w:rFonts w:ascii="Sylfaen" w:hAnsi="Sylfaen"/>
          <w:lang w:val="ka-GE"/>
        </w:rPr>
      </w:pPr>
    </w:p>
    <w:p w14:paraId="4C70F1C0" w14:textId="77777777" w:rsidR="000E6E83" w:rsidRPr="00BC1408" w:rsidRDefault="000E6E83" w:rsidP="00EC56B6">
      <w:pPr>
        <w:tabs>
          <w:tab w:val="left" w:pos="8571"/>
        </w:tabs>
        <w:spacing w:after="0" w:line="240" w:lineRule="auto"/>
        <w:jc w:val="both"/>
        <w:rPr>
          <w:rFonts w:ascii="Sylfaen" w:hAnsi="Sylfaen"/>
          <w:b/>
          <w:lang w:val="ka-GE"/>
        </w:rPr>
      </w:pPr>
      <w:r w:rsidRPr="00BC1408">
        <w:rPr>
          <w:rFonts w:ascii="Sylfaen" w:hAnsi="Sylfaen"/>
          <w:b/>
          <w:lang w:val="ka-GE"/>
        </w:rPr>
        <w:t xml:space="preserve">თუკი თქვენ გამოიყენებთ </w:t>
      </w:r>
      <w:r w:rsidR="0048124D">
        <w:rPr>
          <w:rFonts w:ascii="Sylfaen" w:hAnsi="Sylfaen"/>
          <w:b/>
          <w:lang w:val="ka-GE"/>
        </w:rPr>
        <w:t>FLOXIGEN</w:t>
      </w:r>
      <w:r w:rsidRPr="00BC1408">
        <w:rPr>
          <w:rFonts w:ascii="Sylfaen" w:hAnsi="Sylfaen"/>
          <w:b/>
          <w:lang w:val="ka-GE"/>
        </w:rPr>
        <w:t>®-ს დანიშნულზე მეტი ოდენობით</w:t>
      </w:r>
      <w:r w:rsidR="00EC56B6">
        <w:rPr>
          <w:rFonts w:ascii="Sylfaen" w:hAnsi="Sylfaen"/>
          <w:b/>
          <w:lang w:val="ka-GE"/>
        </w:rPr>
        <w:tab/>
      </w:r>
    </w:p>
    <w:p w14:paraId="23F73D4D" w14:textId="77777777" w:rsidR="000E6E83" w:rsidRDefault="000E6E83" w:rsidP="009F33EF">
      <w:pPr>
        <w:spacing w:after="0" w:line="240" w:lineRule="auto"/>
        <w:ind w:firstLine="720"/>
        <w:jc w:val="both"/>
        <w:rPr>
          <w:rFonts w:ascii="Sylfaen" w:hAnsi="Sylfaen"/>
          <w:lang w:val="ka-GE"/>
        </w:rPr>
      </w:pPr>
    </w:p>
    <w:p w14:paraId="5EF771B0" w14:textId="77777777" w:rsidR="00DA199C" w:rsidRDefault="00DA199C" w:rsidP="00831B3E">
      <w:pPr>
        <w:spacing w:after="0" w:line="240" w:lineRule="auto"/>
        <w:jc w:val="both"/>
        <w:rPr>
          <w:rFonts w:ascii="Sylfaen" w:hAnsi="Sylfaen"/>
          <w:lang w:val="ka-GE"/>
        </w:rPr>
      </w:pPr>
      <w:r>
        <w:rPr>
          <w:rFonts w:ascii="Sylfaen" w:hAnsi="Sylfaen"/>
          <w:lang w:val="ka-GE"/>
        </w:rPr>
        <w:t xml:space="preserve">იმ შემთხვევაში, თუკი თქვენ თვალში(ებში) </w:t>
      </w:r>
      <w:proofErr w:type="spellStart"/>
      <w:r>
        <w:rPr>
          <w:rFonts w:ascii="Sylfaen" w:hAnsi="Sylfaen"/>
          <w:lang w:val="ka-GE"/>
        </w:rPr>
        <w:t>ჩაიწვეთებთ</w:t>
      </w:r>
      <w:proofErr w:type="spellEnd"/>
      <w:r>
        <w:rPr>
          <w:rFonts w:ascii="Sylfaen" w:hAnsi="Sylfaen"/>
          <w:lang w:val="ka-GE"/>
        </w:rPr>
        <w:t xml:space="preserve"> ძალიან ბევრ წვეთს, მაშინ დაიბანეთ თვალი(ები) სუფთა წყლით და გამოიყენეთ თქვენი წამლის შემდეგი დოზა ჩვეულებრივ,  მომდევნო დანიშნულ დროს.</w:t>
      </w:r>
    </w:p>
    <w:p w14:paraId="55D1480D" w14:textId="77777777" w:rsidR="000E6E83" w:rsidRDefault="00DA199C" w:rsidP="00831B3E">
      <w:pPr>
        <w:spacing w:after="0" w:line="240" w:lineRule="auto"/>
        <w:jc w:val="both"/>
        <w:rPr>
          <w:rFonts w:ascii="Sylfaen" w:hAnsi="Sylfaen"/>
          <w:lang w:val="ka-GE"/>
        </w:rPr>
      </w:pPr>
      <w:r>
        <w:rPr>
          <w:rFonts w:ascii="Sylfaen" w:hAnsi="Sylfaen"/>
          <w:lang w:val="ka-GE"/>
        </w:rPr>
        <w:t xml:space="preserve">იმ შემთხვევაში, თუკი თქვენ შემთხვევით დალევთ / </w:t>
      </w:r>
      <w:r w:rsidR="000E6E83">
        <w:rPr>
          <w:rFonts w:ascii="Sylfaen" w:hAnsi="Sylfaen"/>
          <w:lang w:val="ka-GE"/>
        </w:rPr>
        <w:t>ჩაყლაპ</w:t>
      </w:r>
      <w:r>
        <w:rPr>
          <w:rFonts w:ascii="Sylfaen" w:hAnsi="Sylfaen"/>
          <w:lang w:val="ka-GE"/>
        </w:rPr>
        <w:t>ავთ წამალს, მაშინ დაუყოვნებლივ დაუკავშირდით</w:t>
      </w:r>
      <w:r w:rsidR="000E6E83">
        <w:rPr>
          <w:rFonts w:ascii="Sylfaen" w:hAnsi="Sylfaen"/>
          <w:lang w:val="ka-GE"/>
        </w:rPr>
        <w:t xml:space="preserve"> თქვენს ექიმს </w:t>
      </w:r>
      <w:r>
        <w:rPr>
          <w:rFonts w:ascii="Sylfaen" w:hAnsi="Sylfaen"/>
          <w:lang w:val="ka-GE"/>
        </w:rPr>
        <w:t>ან მიმართეთ უახლოეს საავადმყოფოს</w:t>
      </w:r>
      <w:r w:rsidR="000E6E83">
        <w:rPr>
          <w:rFonts w:ascii="Sylfaen" w:hAnsi="Sylfaen"/>
          <w:lang w:val="ka-GE"/>
        </w:rPr>
        <w:t>.</w:t>
      </w:r>
    </w:p>
    <w:p w14:paraId="58C5EFC4" w14:textId="77777777" w:rsidR="000E6E83" w:rsidRDefault="000E6E83" w:rsidP="00831B3E">
      <w:pPr>
        <w:spacing w:after="0" w:line="240" w:lineRule="auto"/>
        <w:jc w:val="both"/>
        <w:rPr>
          <w:rFonts w:ascii="Sylfaen" w:hAnsi="Sylfaen"/>
          <w:lang w:val="ka-GE"/>
        </w:rPr>
      </w:pPr>
    </w:p>
    <w:p w14:paraId="3C8C1243" w14:textId="77777777" w:rsidR="000E6E83" w:rsidRPr="00BC1408" w:rsidRDefault="000E6E83" w:rsidP="00831B3E">
      <w:pPr>
        <w:spacing w:after="0" w:line="240" w:lineRule="auto"/>
        <w:jc w:val="both"/>
        <w:rPr>
          <w:rFonts w:ascii="Sylfaen" w:hAnsi="Sylfaen"/>
          <w:b/>
          <w:lang w:val="ka-GE"/>
        </w:rPr>
      </w:pPr>
      <w:r w:rsidRPr="00BC1408">
        <w:rPr>
          <w:rFonts w:ascii="Sylfaen" w:hAnsi="Sylfaen"/>
          <w:b/>
          <w:lang w:val="ka-GE"/>
        </w:rPr>
        <w:t>თუკი თქვენ დაგავიწყდ</w:t>
      </w:r>
      <w:r w:rsidR="00DA199C">
        <w:rPr>
          <w:rFonts w:ascii="Sylfaen" w:hAnsi="Sylfaen"/>
          <w:b/>
          <w:lang w:val="ka-GE"/>
        </w:rPr>
        <w:t>ებ</w:t>
      </w:r>
      <w:r w:rsidRPr="00BC1408">
        <w:rPr>
          <w:rFonts w:ascii="Sylfaen" w:hAnsi="Sylfaen"/>
          <w:b/>
          <w:lang w:val="ka-GE"/>
        </w:rPr>
        <w:t xml:space="preserve">ათ </w:t>
      </w:r>
      <w:r w:rsidR="0048124D">
        <w:rPr>
          <w:rFonts w:ascii="Sylfaen" w:hAnsi="Sylfaen"/>
          <w:b/>
          <w:lang w:val="ka-GE"/>
        </w:rPr>
        <w:t>FLOXIGEN</w:t>
      </w:r>
      <w:r w:rsidRPr="00BC1408">
        <w:rPr>
          <w:rFonts w:ascii="Sylfaen" w:hAnsi="Sylfaen"/>
          <w:b/>
          <w:lang w:val="ka-GE"/>
        </w:rPr>
        <w:t>®-</w:t>
      </w:r>
      <w:r w:rsidR="00DA199C">
        <w:rPr>
          <w:rFonts w:ascii="Sylfaen" w:hAnsi="Sylfaen"/>
          <w:b/>
          <w:lang w:val="ka-GE"/>
        </w:rPr>
        <w:t>ი</w:t>
      </w:r>
      <w:r w:rsidRPr="00BC1408">
        <w:rPr>
          <w:rFonts w:ascii="Sylfaen" w:hAnsi="Sylfaen"/>
          <w:b/>
          <w:lang w:val="ka-GE"/>
        </w:rPr>
        <w:t>ს გამოყენება</w:t>
      </w:r>
    </w:p>
    <w:p w14:paraId="64A568EF" w14:textId="77777777" w:rsidR="00E2611C" w:rsidRDefault="00E2611C" w:rsidP="00831B3E">
      <w:pPr>
        <w:spacing w:after="0" w:line="240" w:lineRule="auto"/>
        <w:jc w:val="both"/>
        <w:rPr>
          <w:rFonts w:ascii="Sylfaen" w:hAnsi="Sylfaen"/>
          <w:lang w:val="ka-GE"/>
        </w:rPr>
      </w:pPr>
    </w:p>
    <w:p w14:paraId="38B77570" w14:textId="77777777" w:rsidR="00447139" w:rsidRDefault="00DA199C" w:rsidP="00831B3E">
      <w:pPr>
        <w:spacing w:after="0" w:line="240" w:lineRule="auto"/>
        <w:jc w:val="both"/>
        <w:rPr>
          <w:rFonts w:ascii="Sylfaen" w:hAnsi="Sylfaen"/>
          <w:lang w:val="ka-GE"/>
        </w:rPr>
      </w:pPr>
      <w:r>
        <w:rPr>
          <w:rFonts w:ascii="Sylfaen" w:hAnsi="Sylfaen"/>
          <w:lang w:val="ka-GE"/>
        </w:rPr>
        <w:t xml:space="preserve">იმ შემთხვევაში, თუკი </w:t>
      </w:r>
      <w:r w:rsidR="00447139">
        <w:rPr>
          <w:rFonts w:ascii="Sylfaen" w:hAnsi="Sylfaen"/>
          <w:lang w:val="ka-GE"/>
        </w:rPr>
        <w:t xml:space="preserve">თქვენ დაგავიწყდებათ დოზის მიღება, მაშინ ჩაიწვეთეთ წამალი რაც შეიძლება სწრაფად (მას შემდეგ რაც თქვენ გაგახსენდებათ გამოტოვებული დოზის შესახებ), გარდა იმ შემთხვევისა, თუკი ეს უკვე იქნება თქვენი შემდეგი დოზის მიღების დრო (ასეთ შემთხვევაში თქვენ უნდა გამოტოვოთ დავიწყებული დოზის მიღება). </w:t>
      </w:r>
    </w:p>
    <w:p w14:paraId="712110A4" w14:textId="77777777" w:rsidR="00447139" w:rsidRDefault="00447139" w:rsidP="00831B3E">
      <w:pPr>
        <w:spacing w:after="0" w:line="240" w:lineRule="auto"/>
        <w:jc w:val="both"/>
        <w:rPr>
          <w:rFonts w:ascii="Sylfaen" w:hAnsi="Sylfaen"/>
          <w:lang w:val="ka-GE"/>
        </w:rPr>
      </w:pPr>
      <w:r>
        <w:rPr>
          <w:rFonts w:ascii="Sylfaen" w:hAnsi="Sylfaen"/>
          <w:lang w:val="ka-GE"/>
        </w:rPr>
        <w:t xml:space="preserve">ამის შემდგომ, ჩვეულებრივი წესით ჩაიწვეთეთ მომდევნო დოზა და განაგრძეთ თქვენი მკურნალობის რუტინული განრიგი. </w:t>
      </w:r>
    </w:p>
    <w:p w14:paraId="1C88644F" w14:textId="77777777" w:rsidR="00E2611C" w:rsidRDefault="00E2611C" w:rsidP="00831B3E">
      <w:pPr>
        <w:spacing w:after="0" w:line="240" w:lineRule="auto"/>
        <w:jc w:val="both"/>
        <w:rPr>
          <w:rFonts w:ascii="Sylfaen" w:hAnsi="Sylfaen"/>
          <w:lang w:val="ka-GE"/>
        </w:rPr>
      </w:pPr>
      <w:r>
        <w:rPr>
          <w:rFonts w:ascii="Sylfaen" w:hAnsi="Sylfaen"/>
          <w:lang w:val="ka-GE"/>
        </w:rPr>
        <w:t xml:space="preserve">არ </w:t>
      </w:r>
      <w:proofErr w:type="spellStart"/>
      <w:r>
        <w:rPr>
          <w:rFonts w:ascii="Sylfaen" w:hAnsi="Sylfaen"/>
          <w:lang w:val="ka-GE"/>
        </w:rPr>
        <w:t>გამოიყენთ</w:t>
      </w:r>
      <w:proofErr w:type="spellEnd"/>
      <w:r>
        <w:rPr>
          <w:rFonts w:ascii="Sylfaen" w:hAnsi="Sylfaen"/>
          <w:lang w:val="ka-GE"/>
        </w:rPr>
        <w:t xml:space="preserve"> ორმაგი დოზა გამოტოვებული დოზის ანაზღაურების მიზნით.</w:t>
      </w:r>
    </w:p>
    <w:p w14:paraId="377CE093" w14:textId="77777777" w:rsidR="00043BDF" w:rsidRDefault="00043BDF" w:rsidP="00831B3E">
      <w:pPr>
        <w:spacing w:after="0" w:line="240" w:lineRule="auto"/>
        <w:jc w:val="both"/>
        <w:rPr>
          <w:rFonts w:ascii="Sylfaen" w:hAnsi="Sylfaen"/>
          <w:lang w:val="ka-GE"/>
        </w:rPr>
      </w:pPr>
    </w:p>
    <w:p w14:paraId="4CC031E1" w14:textId="77777777" w:rsidR="00043BDF" w:rsidRDefault="00043BDF" w:rsidP="00043BDF">
      <w:pPr>
        <w:spacing w:after="0" w:line="240" w:lineRule="auto"/>
        <w:jc w:val="both"/>
        <w:rPr>
          <w:rFonts w:ascii="Sylfaen" w:hAnsi="Sylfaen"/>
          <w:b/>
          <w:lang w:val="ka-GE"/>
        </w:rPr>
      </w:pPr>
      <w:r w:rsidRPr="00BC1408">
        <w:rPr>
          <w:rFonts w:ascii="Sylfaen" w:hAnsi="Sylfaen"/>
          <w:b/>
          <w:lang w:val="ka-GE"/>
        </w:rPr>
        <w:t xml:space="preserve">თუკი თქვენ </w:t>
      </w:r>
      <w:r>
        <w:rPr>
          <w:rFonts w:ascii="Sylfaen" w:hAnsi="Sylfaen"/>
          <w:b/>
          <w:lang w:val="ka-GE"/>
        </w:rPr>
        <w:t>შეწყვეტ</w:t>
      </w:r>
      <w:r w:rsidRPr="00BC1408">
        <w:rPr>
          <w:rFonts w:ascii="Sylfaen" w:hAnsi="Sylfaen"/>
          <w:b/>
          <w:lang w:val="ka-GE"/>
        </w:rPr>
        <w:t xml:space="preserve">თ </w:t>
      </w:r>
      <w:r>
        <w:rPr>
          <w:rFonts w:ascii="Sylfaen" w:hAnsi="Sylfaen"/>
          <w:b/>
          <w:lang w:val="ka-GE"/>
        </w:rPr>
        <w:t>FLOXIGEN</w:t>
      </w:r>
      <w:r w:rsidRPr="00BC1408">
        <w:rPr>
          <w:rFonts w:ascii="Sylfaen" w:hAnsi="Sylfaen"/>
          <w:b/>
          <w:lang w:val="ka-GE"/>
        </w:rPr>
        <w:t>®-</w:t>
      </w:r>
      <w:r>
        <w:rPr>
          <w:rFonts w:ascii="Sylfaen" w:hAnsi="Sylfaen"/>
          <w:b/>
          <w:lang w:val="ka-GE"/>
        </w:rPr>
        <w:t>ით მკურნალობას</w:t>
      </w:r>
    </w:p>
    <w:p w14:paraId="044673B6" w14:textId="77777777" w:rsidR="00447139" w:rsidRDefault="00447139" w:rsidP="00043BDF">
      <w:pPr>
        <w:spacing w:after="0" w:line="240" w:lineRule="auto"/>
        <w:jc w:val="both"/>
        <w:rPr>
          <w:rFonts w:ascii="Sylfaen" w:hAnsi="Sylfaen"/>
          <w:b/>
          <w:lang w:val="ka-GE"/>
        </w:rPr>
      </w:pPr>
    </w:p>
    <w:p w14:paraId="1DD1C0F8" w14:textId="77777777" w:rsidR="00447139" w:rsidRPr="00447139" w:rsidRDefault="00447139" w:rsidP="00043BDF">
      <w:pPr>
        <w:spacing w:after="0" w:line="240" w:lineRule="auto"/>
        <w:jc w:val="both"/>
        <w:rPr>
          <w:rFonts w:ascii="Sylfaen" w:hAnsi="Sylfaen"/>
          <w:lang w:val="ka-GE"/>
        </w:rPr>
      </w:pPr>
      <w:r>
        <w:rPr>
          <w:rFonts w:ascii="Sylfaen" w:hAnsi="Sylfaen"/>
          <w:lang w:val="ka-GE"/>
        </w:rPr>
        <w:t>FLOXIGEN</w:t>
      </w:r>
      <w:r w:rsidRPr="00507E2D">
        <w:rPr>
          <w:rFonts w:ascii="Sylfaen" w:hAnsi="Sylfaen"/>
          <w:lang w:val="ka-GE"/>
        </w:rPr>
        <w:t>®</w:t>
      </w:r>
      <w:r>
        <w:rPr>
          <w:rFonts w:ascii="Sylfaen" w:hAnsi="Sylfaen"/>
          <w:lang w:val="ka-GE"/>
        </w:rPr>
        <w:t xml:space="preserve">-ის გამოყენება უნდა მოხდეს თქვენი ექიმის მიერ თქვენთვის მოცემული ინსტრუქციების შესაბამისად. გაუგებრობის შემთხვევაში, კიდევ ერთხელ გადაამოწმეთ გამოყენების წესები თქვენს ექიმთან ან </w:t>
      </w:r>
      <w:proofErr w:type="spellStart"/>
      <w:r>
        <w:rPr>
          <w:rFonts w:ascii="Sylfaen" w:hAnsi="Sylfaen"/>
          <w:lang w:val="ka-GE"/>
        </w:rPr>
        <w:t>ფარმაცევტთან</w:t>
      </w:r>
      <w:proofErr w:type="spellEnd"/>
      <w:r>
        <w:rPr>
          <w:rFonts w:ascii="Sylfaen" w:hAnsi="Sylfaen"/>
          <w:lang w:val="ka-GE"/>
        </w:rPr>
        <w:t>.</w:t>
      </w:r>
    </w:p>
    <w:p w14:paraId="12E4B83F" w14:textId="77777777" w:rsidR="00E2611C" w:rsidRDefault="00E2611C" w:rsidP="00831B3E">
      <w:pPr>
        <w:spacing w:after="0" w:line="240" w:lineRule="auto"/>
        <w:jc w:val="both"/>
        <w:rPr>
          <w:rFonts w:ascii="Sylfaen" w:hAnsi="Sylfaen"/>
          <w:lang w:val="ka-GE"/>
        </w:rPr>
      </w:pPr>
    </w:p>
    <w:p w14:paraId="6B7D0DAB" w14:textId="77777777" w:rsidR="00E2611C" w:rsidRPr="00BC1408" w:rsidRDefault="00E2611C" w:rsidP="00831B3E">
      <w:pPr>
        <w:spacing w:after="0" w:line="240" w:lineRule="auto"/>
        <w:jc w:val="both"/>
        <w:rPr>
          <w:rFonts w:ascii="Sylfaen" w:hAnsi="Sylfaen"/>
          <w:b/>
          <w:lang w:val="ka-GE"/>
        </w:rPr>
      </w:pPr>
      <w:r w:rsidRPr="00BC1408">
        <w:rPr>
          <w:rFonts w:ascii="Sylfaen" w:hAnsi="Sylfaen"/>
          <w:b/>
          <w:lang w:val="ka-GE"/>
        </w:rPr>
        <w:t>4. შესაძლო გვერდითი მოვლენები</w:t>
      </w:r>
    </w:p>
    <w:p w14:paraId="37824F95" w14:textId="77777777" w:rsidR="00E2611C" w:rsidRDefault="00E2611C" w:rsidP="00831B3E">
      <w:pPr>
        <w:spacing w:after="0" w:line="240" w:lineRule="auto"/>
        <w:jc w:val="both"/>
        <w:rPr>
          <w:rFonts w:ascii="Sylfaen" w:hAnsi="Sylfaen"/>
          <w:lang w:val="ka-GE"/>
        </w:rPr>
      </w:pPr>
    </w:p>
    <w:p w14:paraId="1D33E7B7" w14:textId="77777777" w:rsidR="001C5562" w:rsidRDefault="00E2611C" w:rsidP="00831B3E">
      <w:pPr>
        <w:spacing w:after="0" w:line="240" w:lineRule="auto"/>
        <w:jc w:val="both"/>
        <w:rPr>
          <w:rFonts w:ascii="Sylfaen" w:hAnsi="Sylfaen"/>
          <w:lang w:val="ka-GE"/>
        </w:rPr>
      </w:pPr>
      <w:r>
        <w:rPr>
          <w:rFonts w:ascii="Sylfaen" w:hAnsi="Sylfaen"/>
          <w:lang w:val="ka-GE"/>
        </w:rPr>
        <w:t xml:space="preserve">ისევე როგორც ყველა სხვა წამლის შემთხვევაში, </w:t>
      </w:r>
      <w:r w:rsidR="00447139">
        <w:rPr>
          <w:rFonts w:ascii="Sylfaen" w:hAnsi="Sylfaen"/>
          <w:lang w:val="ka-GE"/>
        </w:rPr>
        <w:t>FLOXIGEN</w:t>
      </w:r>
      <w:r w:rsidR="00447139" w:rsidRPr="00507E2D">
        <w:rPr>
          <w:rFonts w:ascii="Sylfaen" w:hAnsi="Sylfaen"/>
          <w:lang w:val="ka-GE"/>
        </w:rPr>
        <w:t>®</w:t>
      </w:r>
      <w:r w:rsidR="00447139">
        <w:rPr>
          <w:rFonts w:ascii="Sylfaen" w:hAnsi="Sylfaen"/>
          <w:lang w:val="ka-GE"/>
        </w:rPr>
        <w:t xml:space="preserve">-ის </w:t>
      </w:r>
      <w:r>
        <w:rPr>
          <w:rFonts w:ascii="Sylfaen" w:hAnsi="Sylfaen"/>
          <w:lang w:val="ka-GE"/>
        </w:rPr>
        <w:t xml:space="preserve">გამოყენებასაც შეიძლება თან სდევდეს გვერდითი მოვლენები, თუმცა </w:t>
      </w:r>
      <w:r w:rsidR="005354BA">
        <w:rPr>
          <w:rFonts w:ascii="Sylfaen" w:hAnsi="Sylfaen"/>
          <w:lang w:val="ka-GE"/>
        </w:rPr>
        <w:t>მათ</w:t>
      </w:r>
      <w:r>
        <w:rPr>
          <w:rFonts w:ascii="Sylfaen" w:hAnsi="Sylfaen"/>
          <w:lang w:val="ka-GE"/>
        </w:rPr>
        <w:t xml:space="preserve"> განვი</w:t>
      </w:r>
      <w:r w:rsidR="00BC1408">
        <w:rPr>
          <w:rFonts w:ascii="Sylfaen" w:hAnsi="Sylfaen"/>
          <w:lang w:val="ka-GE"/>
        </w:rPr>
        <w:t>თ</w:t>
      </w:r>
      <w:r>
        <w:rPr>
          <w:rFonts w:ascii="Sylfaen" w:hAnsi="Sylfaen"/>
          <w:lang w:val="ka-GE"/>
        </w:rPr>
        <w:t xml:space="preserve">არებას ადგილი არ ექნება ყველა შემთხვევაში. </w:t>
      </w:r>
    </w:p>
    <w:p w14:paraId="6B4D1020" w14:textId="77777777" w:rsidR="001C5562" w:rsidRDefault="001C5562" w:rsidP="00831B3E">
      <w:pPr>
        <w:spacing w:after="0" w:line="240" w:lineRule="auto"/>
        <w:jc w:val="both"/>
        <w:rPr>
          <w:rFonts w:ascii="Sylfaen" w:hAnsi="Sylfaen"/>
          <w:lang w:val="ka-GE"/>
        </w:rPr>
      </w:pPr>
      <w:r>
        <w:rPr>
          <w:rFonts w:ascii="Sylfaen" w:hAnsi="Sylfaen"/>
          <w:lang w:val="ka-GE"/>
        </w:rPr>
        <w:t xml:space="preserve">სადღეისოდ ცნობილია ქვემოთ წარმოდგენილი შემდეგი გვერდითი </w:t>
      </w:r>
      <w:r w:rsidR="00E2611C">
        <w:rPr>
          <w:rFonts w:ascii="Sylfaen" w:hAnsi="Sylfaen"/>
          <w:lang w:val="ka-GE"/>
        </w:rPr>
        <w:t>მოვლენები</w:t>
      </w:r>
      <w:r>
        <w:rPr>
          <w:rFonts w:ascii="Sylfaen" w:hAnsi="Sylfaen"/>
          <w:lang w:val="ka-GE"/>
        </w:rPr>
        <w:t xml:space="preserve">ს არსებობა, თუმცა დადგენილი არ არის იმ ადამიანების </w:t>
      </w:r>
      <w:proofErr w:type="spellStart"/>
      <w:r>
        <w:rPr>
          <w:rFonts w:ascii="Sylfaen" w:hAnsi="Sylfaen"/>
          <w:lang w:val="ka-GE"/>
        </w:rPr>
        <w:t>რიცხვობრივი</w:t>
      </w:r>
      <w:proofErr w:type="spellEnd"/>
      <w:r>
        <w:rPr>
          <w:rFonts w:ascii="Sylfaen" w:hAnsi="Sylfaen"/>
          <w:lang w:val="ka-GE"/>
        </w:rPr>
        <w:t xml:space="preserve"> რაოდენობა, ვისაც შეიძლება აღენიშნოს მათი განვითარება.</w:t>
      </w:r>
    </w:p>
    <w:p w14:paraId="067081C2" w14:textId="77777777" w:rsidR="001C5562" w:rsidRDefault="001C5562" w:rsidP="00831B3E">
      <w:pPr>
        <w:spacing w:after="0" w:line="240" w:lineRule="auto"/>
        <w:jc w:val="both"/>
        <w:rPr>
          <w:rFonts w:ascii="Sylfaen" w:hAnsi="Sylfaen"/>
          <w:lang w:val="ka-GE"/>
        </w:rPr>
      </w:pPr>
      <w:r>
        <w:rPr>
          <w:rFonts w:ascii="Sylfaen" w:hAnsi="Sylfaen"/>
          <w:lang w:val="ka-GE"/>
        </w:rPr>
        <w:t>ქვემოთ მომდევნოდ ჩამოთვლილი კატეგორიები აღწერენ გვერდითი მოვლენის განვითარების ალბათობას:</w:t>
      </w:r>
    </w:p>
    <w:p w14:paraId="252E92C5" w14:textId="77777777" w:rsidR="001C5562" w:rsidRDefault="001C5562" w:rsidP="00831B3E">
      <w:pPr>
        <w:spacing w:after="0" w:line="240" w:lineRule="auto"/>
        <w:jc w:val="both"/>
        <w:rPr>
          <w:rFonts w:ascii="Sylfaen" w:hAnsi="Sylfaen"/>
          <w:lang w:val="ka-GE"/>
        </w:rPr>
      </w:pPr>
      <w:r>
        <w:rPr>
          <w:rFonts w:ascii="Sylfaen" w:hAnsi="Sylfaen"/>
          <w:lang w:val="ka-GE"/>
        </w:rPr>
        <w:t>უცნობი: ამჟამად არსებული და ხელმისაწვდომი მონაცემების საფუძველზე შეუძლებელია სიხშირის დადგენა;</w:t>
      </w:r>
    </w:p>
    <w:p w14:paraId="06C15840" w14:textId="77777777" w:rsidR="00CF4689" w:rsidRDefault="001C5562" w:rsidP="00831B3E">
      <w:pPr>
        <w:spacing w:after="0" w:line="240" w:lineRule="auto"/>
        <w:jc w:val="both"/>
        <w:rPr>
          <w:rFonts w:ascii="Sylfaen" w:hAnsi="Sylfaen"/>
          <w:lang w:val="ka-GE"/>
        </w:rPr>
      </w:pPr>
      <w:r>
        <w:rPr>
          <w:rFonts w:ascii="Sylfaen" w:hAnsi="Sylfaen"/>
          <w:lang w:val="ka-GE"/>
        </w:rPr>
        <w:t>ძალიან ხშირი: გა</w:t>
      </w:r>
      <w:r w:rsidR="00CF4689">
        <w:rPr>
          <w:rFonts w:ascii="Sylfaen" w:hAnsi="Sylfaen"/>
          <w:lang w:val="ka-GE"/>
        </w:rPr>
        <w:t>ნვითარ</w:t>
      </w:r>
      <w:r>
        <w:rPr>
          <w:rFonts w:ascii="Sylfaen" w:hAnsi="Sylfaen"/>
          <w:lang w:val="ka-GE"/>
        </w:rPr>
        <w:t xml:space="preserve">და </w:t>
      </w:r>
      <w:r w:rsidR="00CF4689">
        <w:rPr>
          <w:rFonts w:ascii="Sylfaen" w:hAnsi="Sylfaen"/>
          <w:lang w:val="ka-GE"/>
        </w:rPr>
        <w:t xml:space="preserve">ყოველი </w:t>
      </w:r>
      <w:r>
        <w:rPr>
          <w:rFonts w:ascii="Sylfaen" w:hAnsi="Sylfaen"/>
          <w:lang w:val="ka-GE"/>
        </w:rPr>
        <w:t xml:space="preserve">10 პაციენტიდან </w:t>
      </w:r>
      <w:r w:rsidR="00CF4689">
        <w:rPr>
          <w:rFonts w:ascii="Sylfaen" w:hAnsi="Sylfaen"/>
          <w:lang w:val="ka-GE"/>
        </w:rPr>
        <w:t>1-ზე მეტ შემთხვევაში;</w:t>
      </w:r>
    </w:p>
    <w:p w14:paraId="42634A12" w14:textId="77777777" w:rsidR="00CF4689" w:rsidRDefault="00CF4689" w:rsidP="00831B3E">
      <w:pPr>
        <w:spacing w:after="0" w:line="240" w:lineRule="auto"/>
        <w:jc w:val="both"/>
        <w:rPr>
          <w:rFonts w:ascii="Sylfaen" w:hAnsi="Sylfaen"/>
          <w:lang w:val="ka-GE"/>
        </w:rPr>
      </w:pPr>
      <w:r>
        <w:rPr>
          <w:rFonts w:ascii="Sylfaen" w:hAnsi="Sylfaen"/>
          <w:lang w:val="ka-GE"/>
        </w:rPr>
        <w:lastRenderedPageBreak/>
        <w:t>ხშირი: განვითარდა ყოველი 10 პაციენტიდან 1 შემთხვევაში;</w:t>
      </w:r>
    </w:p>
    <w:p w14:paraId="761D5E91" w14:textId="77777777" w:rsidR="00CF4689" w:rsidRDefault="00CF4689" w:rsidP="00831B3E">
      <w:pPr>
        <w:spacing w:after="0" w:line="240" w:lineRule="auto"/>
        <w:jc w:val="both"/>
        <w:rPr>
          <w:rFonts w:ascii="Sylfaen" w:hAnsi="Sylfaen"/>
          <w:lang w:val="ka-GE"/>
        </w:rPr>
      </w:pPr>
      <w:r>
        <w:rPr>
          <w:rFonts w:ascii="Sylfaen" w:hAnsi="Sylfaen"/>
          <w:lang w:val="ka-GE"/>
        </w:rPr>
        <w:t>არა-ხშირი: განვითარდა ყოველი 100 პაციენტიდან 1 შემთხვევაში;</w:t>
      </w:r>
    </w:p>
    <w:p w14:paraId="5FC1CC32" w14:textId="77777777" w:rsidR="00CF4689" w:rsidRDefault="00CF4689" w:rsidP="00831B3E">
      <w:pPr>
        <w:spacing w:after="0" w:line="240" w:lineRule="auto"/>
        <w:jc w:val="both"/>
        <w:rPr>
          <w:rFonts w:ascii="Sylfaen" w:hAnsi="Sylfaen"/>
          <w:lang w:val="ka-GE"/>
        </w:rPr>
      </w:pPr>
      <w:r>
        <w:rPr>
          <w:rFonts w:ascii="Sylfaen" w:hAnsi="Sylfaen"/>
          <w:lang w:val="ka-GE"/>
        </w:rPr>
        <w:t>იშვიათი: განვითარდა ყოველი 1000 პაციენტიდან 1 შემთხვევაში;</w:t>
      </w:r>
    </w:p>
    <w:p w14:paraId="28C38D2E" w14:textId="77777777" w:rsidR="00CF4689" w:rsidRDefault="00CF4689" w:rsidP="00CF4689">
      <w:pPr>
        <w:spacing w:after="0" w:line="240" w:lineRule="auto"/>
        <w:jc w:val="both"/>
        <w:rPr>
          <w:rFonts w:ascii="Sylfaen" w:hAnsi="Sylfaen"/>
          <w:lang w:val="ka-GE"/>
        </w:rPr>
      </w:pPr>
      <w:r>
        <w:rPr>
          <w:rFonts w:ascii="Sylfaen" w:hAnsi="Sylfaen"/>
          <w:lang w:val="ka-GE"/>
        </w:rPr>
        <w:t>ძალიან იშვიათი: განვითარდა ყოველი 10000 პაციენტიდან 1 შემთხვევაში;</w:t>
      </w:r>
    </w:p>
    <w:p w14:paraId="710BF094" w14:textId="77777777" w:rsidR="00CF4689" w:rsidRDefault="00CF4689" w:rsidP="00CF4689">
      <w:pPr>
        <w:spacing w:after="0" w:line="240" w:lineRule="auto"/>
        <w:jc w:val="both"/>
        <w:rPr>
          <w:rFonts w:ascii="Sylfaen" w:hAnsi="Sylfaen"/>
          <w:lang w:val="ka-GE"/>
        </w:rPr>
      </w:pPr>
    </w:p>
    <w:p w14:paraId="721959EB" w14:textId="77777777" w:rsidR="00CF4689" w:rsidRDefault="00CF4689" w:rsidP="00CF4689">
      <w:pPr>
        <w:spacing w:after="0" w:line="240" w:lineRule="auto"/>
        <w:jc w:val="both"/>
        <w:rPr>
          <w:rFonts w:ascii="Sylfaen" w:hAnsi="Sylfaen"/>
          <w:lang w:val="ka-GE"/>
        </w:rPr>
      </w:pPr>
      <w:r>
        <w:rPr>
          <w:rFonts w:ascii="Sylfaen" w:hAnsi="Sylfaen"/>
          <w:lang w:val="ka-GE"/>
        </w:rPr>
        <w:t>იმ შემთხვევაში, თუკი ადგილი ექნება რომელიმე ქვემოთ წარმოდგენილი გვერდითი მოვლენის განვითარებას ანდა მუდმივი სახით მათს არსებობას, მაშინ კონსულტაციის მიზნით მიმართეთ თქვენს ექიმს:</w:t>
      </w:r>
    </w:p>
    <w:p w14:paraId="519B8BD3" w14:textId="77777777" w:rsidR="00CF4689" w:rsidRDefault="00CF4689" w:rsidP="00CF4689">
      <w:pPr>
        <w:spacing w:after="0" w:line="240" w:lineRule="auto"/>
        <w:jc w:val="both"/>
        <w:rPr>
          <w:rFonts w:ascii="Sylfaen" w:hAnsi="Sylfaen"/>
          <w:lang w:val="ka-GE"/>
        </w:rPr>
      </w:pPr>
    </w:p>
    <w:p w14:paraId="574FF671" w14:textId="77777777" w:rsidR="00CF4689" w:rsidRPr="00CF4689" w:rsidRDefault="00CF4689" w:rsidP="00CF4689">
      <w:pPr>
        <w:spacing w:after="0" w:line="240" w:lineRule="auto"/>
        <w:jc w:val="both"/>
        <w:rPr>
          <w:rFonts w:ascii="Sylfaen" w:hAnsi="Sylfaen"/>
          <w:b/>
          <w:lang w:val="ka-GE"/>
        </w:rPr>
      </w:pPr>
      <w:r w:rsidRPr="00CF4689">
        <w:rPr>
          <w:rFonts w:ascii="Sylfaen" w:hAnsi="Sylfaen"/>
          <w:b/>
          <w:lang w:val="ka-GE"/>
        </w:rPr>
        <w:t>ხშირი გვერდითი მოვლენები (შეიძლება განუვითარდეს ყოველი 10 პიროვნებიდან 1 მათგანს)</w:t>
      </w:r>
    </w:p>
    <w:p w14:paraId="31AE3042" w14:textId="77777777" w:rsidR="00CF4689" w:rsidRDefault="00CF4689" w:rsidP="00CF4689">
      <w:pPr>
        <w:spacing w:after="0" w:line="240" w:lineRule="auto"/>
        <w:jc w:val="both"/>
        <w:rPr>
          <w:rFonts w:ascii="Sylfaen" w:hAnsi="Sylfaen"/>
          <w:lang w:val="ka-GE"/>
        </w:rPr>
      </w:pPr>
      <w:r>
        <w:rPr>
          <w:rFonts w:ascii="Sylfaen" w:hAnsi="Sylfaen"/>
          <w:lang w:val="ka-GE"/>
        </w:rPr>
        <w:t xml:space="preserve">თვალის </w:t>
      </w:r>
      <w:r w:rsidR="005354BA">
        <w:rPr>
          <w:rFonts w:ascii="Sylfaen" w:hAnsi="Sylfaen"/>
          <w:lang w:val="ka-GE"/>
        </w:rPr>
        <w:t xml:space="preserve">მხრივ </w:t>
      </w:r>
      <w:r>
        <w:rPr>
          <w:rFonts w:ascii="Sylfaen" w:hAnsi="Sylfaen"/>
          <w:lang w:val="ka-GE"/>
        </w:rPr>
        <w:t>დარღვევები</w:t>
      </w:r>
      <w:r w:rsidR="007F1EE6">
        <w:rPr>
          <w:rFonts w:ascii="Sylfaen" w:hAnsi="Sylfaen"/>
          <w:lang w:val="ka-GE"/>
        </w:rPr>
        <w:t>:</w:t>
      </w:r>
    </w:p>
    <w:p w14:paraId="027E1A57" w14:textId="77777777" w:rsidR="00CF4689" w:rsidRDefault="00CF4689" w:rsidP="00CF4689">
      <w:pPr>
        <w:pStyle w:val="ListParagraph"/>
        <w:numPr>
          <w:ilvl w:val="0"/>
          <w:numId w:val="1"/>
        </w:numPr>
        <w:spacing w:after="0" w:line="240" w:lineRule="auto"/>
        <w:ind w:left="360"/>
        <w:jc w:val="both"/>
        <w:rPr>
          <w:rFonts w:ascii="Sylfaen" w:hAnsi="Sylfaen"/>
          <w:lang w:val="ka-GE"/>
        </w:rPr>
      </w:pPr>
      <w:r>
        <w:rPr>
          <w:rFonts w:ascii="Sylfaen" w:hAnsi="Sylfaen"/>
          <w:lang w:val="ka-GE"/>
        </w:rPr>
        <w:t>თვალის გაღიზიანება</w:t>
      </w:r>
    </w:p>
    <w:p w14:paraId="3AC51E39" w14:textId="77777777" w:rsidR="00CF4689" w:rsidRDefault="005354BA" w:rsidP="00CF4689">
      <w:pPr>
        <w:pStyle w:val="ListParagraph"/>
        <w:numPr>
          <w:ilvl w:val="0"/>
          <w:numId w:val="1"/>
        </w:numPr>
        <w:spacing w:before="240" w:after="0" w:line="240" w:lineRule="auto"/>
        <w:ind w:left="360"/>
        <w:jc w:val="both"/>
        <w:rPr>
          <w:rFonts w:ascii="Sylfaen" w:hAnsi="Sylfaen"/>
          <w:lang w:val="ka-GE"/>
        </w:rPr>
      </w:pPr>
      <w:r>
        <w:rPr>
          <w:rFonts w:ascii="Sylfaen" w:hAnsi="Sylfaen"/>
          <w:lang w:val="ka-GE"/>
        </w:rPr>
        <w:t>თვალში</w:t>
      </w:r>
      <w:r w:rsidR="00CF4689">
        <w:rPr>
          <w:rFonts w:ascii="Sylfaen" w:hAnsi="Sylfaen"/>
          <w:lang w:val="ka-GE"/>
        </w:rPr>
        <w:t xml:space="preserve"> დისკომფორტი</w:t>
      </w:r>
    </w:p>
    <w:p w14:paraId="37254767" w14:textId="77777777" w:rsidR="00CF4689" w:rsidRPr="007F1EE6" w:rsidRDefault="00CF4689" w:rsidP="007F1EE6">
      <w:pPr>
        <w:spacing w:before="240" w:after="0" w:line="240" w:lineRule="auto"/>
        <w:jc w:val="both"/>
        <w:rPr>
          <w:rFonts w:ascii="Sylfaen" w:hAnsi="Sylfaen"/>
          <w:b/>
          <w:lang w:val="ka-GE"/>
        </w:rPr>
      </w:pPr>
      <w:r w:rsidRPr="007F1EE6">
        <w:rPr>
          <w:rFonts w:ascii="Sylfaen" w:hAnsi="Sylfaen"/>
          <w:b/>
          <w:lang w:val="ka-GE"/>
        </w:rPr>
        <w:t xml:space="preserve">უცნობი სიხშირის მქონე </w:t>
      </w:r>
      <w:r w:rsidRPr="00CF4689">
        <w:rPr>
          <w:rFonts w:ascii="Sylfaen" w:hAnsi="Sylfaen"/>
          <w:b/>
          <w:lang w:val="ka-GE"/>
        </w:rPr>
        <w:t xml:space="preserve">გვერდითი მოვლენები </w:t>
      </w:r>
      <w:r>
        <w:rPr>
          <w:rFonts w:ascii="Sylfaen" w:hAnsi="Sylfaen"/>
          <w:b/>
          <w:lang w:val="ka-GE"/>
        </w:rPr>
        <w:t>(</w:t>
      </w:r>
      <w:r w:rsidRPr="007F1EE6">
        <w:rPr>
          <w:rFonts w:ascii="Sylfaen" w:hAnsi="Sylfaen"/>
          <w:b/>
          <w:lang w:val="ka-GE"/>
        </w:rPr>
        <w:t xml:space="preserve">ამჟამად არსებული და ხელმისაწვდომი მონაცემების საფუძველზე შეუძლებელია </w:t>
      </w:r>
      <w:r w:rsidR="007F1EE6" w:rsidRPr="007F1EE6">
        <w:rPr>
          <w:rFonts w:ascii="Sylfaen" w:hAnsi="Sylfaen"/>
          <w:b/>
          <w:lang w:val="ka-GE"/>
        </w:rPr>
        <w:t xml:space="preserve">მათი </w:t>
      </w:r>
      <w:r w:rsidRPr="007F1EE6">
        <w:rPr>
          <w:rFonts w:ascii="Sylfaen" w:hAnsi="Sylfaen"/>
          <w:b/>
          <w:lang w:val="ka-GE"/>
        </w:rPr>
        <w:t>სიხშირის დადგენა</w:t>
      </w:r>
      <w:r w:rsidR="007F1EE6" w:rsidRPr="007F1EE6">
        <w:rPr>
          <w:rFonts w:ascii="Sylfaen" w:hAnsi="Sylfaen"/>
          <w:b/>
          <w:lang w:val="ka-GE"/>
        </w:rPr>
        <w:t>)</w:t>
      </w:r>
      <w:r w:rsidRPr="007F1EE6">
        <w:rPr>
          <w:rFonts w:ascii="Sylfaen" w:hAnsi="Sylfaen"/>
          <w:b/>
          <w:lang w:val="ka-GE"/>
        </w:rPr>
        <w:t xml:space="preserve"> </w:t>
      </w:r>
    </w:p>
    <w:p w14:paraId="2C310AF8" w14:textId="77777777" w:rsidR="007F1EE6" w:rsidRDefault="007F1EE6" w:rsidP="007F1EE6">
      <w:pPr>
        <w:spacing w:after="0" w:line="240" w:lineRule="auto"/>
        <w:jc w:val="both"/>
        <w:rPr>
          <w:rFonts w:ascii="Sylfaen" w:hAnsi="Sylfaen"/>
          <w:lang w:val="ka-GE"/>
        </w:rPr>
      </w:pPr>
      <w:r>
        <w:rPr>
          <w:rFonts w:ascii="Sylfaen" w:hAnsi="Sylfaen"/>
          <w:lang w:val="ka-GE"/>
        </w:rPr>
        <w:t xml:space="preserve">თვალის </w:t>
      </w:r>
      <w:r w:rsidR="009C05F1">
        <w:rPr>
          <w:rFonts w:ascii="Sylfaen" w:hAnsi="Sylfaen"/>
          <w:lang w:val="ka-GE"/>
        </w:rPr>
        <w:t xml:space="preserve">მხრივ </w:t>
      </w:r>
      <w:r>
        <w:rPr>
          <w:rFonts w:ascii="Sylfaen" w:hAnsi="Sylfaen"/>
          <w:lang w:val="ka-GE"/>
        </w:rPr>
        <w:t>დარღვევები:</w:t>
      </w:r>
    </w:p>
    <w:p w14:paraId="707E89AF" w14:textId="77777777" w:rsidR="00CF4689" w:rsidRDefault="007F1EE6" w:rsidP="007F1EE6">
      <w:pPr>
        <w:pStyle w:val="ListParagraph"/>
        <w:numPr>
          <w:ilvl w:val="0"/>
          <w:numId w:val="1"/>
        </w:numPr>
        <w:spacing w:after="0" w:line="240" w:lineRule="auto"/>
        <w:ind w:left="360"/>
        <w:jc w:val="both"/>
        <w:rPr>
          <w:rFonts w:ascii="Sylfaen" w:hAnsi="Sylfaen"/>
          <w:lang w:val="ka-GE"/>
        </w:rPr>
      </w:pPr>
      <w:r>
        <w:rPr>
          <w:rFonts w:ascii="Sylfaen" w:hAnsi="Sylfaen"/>
          <w:lang w:val="ka-GE"/>
        </w:rPr>
        <w:t>მხედველობის დარღვევა (მხედველობის დაბინდვა)</w:t>
      </w:r>
    </w:p>
    <w:p w14:paraId="4174E441" w14:textId="77777777" w:rsidR="007F1EE6" w:rsidRDefault="007F1EE6" w:rsidP="007F1EE6">
      <w:pPr>
        <w:pStyle w:val="ListParagraph"/>
        <w:numPr>
          <w:ilvl w:val="0"/>
          <w:numId w:val="1"/>
        </w:numPr>
        <w:spacing w:after="0" w:line="240" w:lineRule="auto"/>
        <w:ind w:left="360"/>
        <w:jc w:val="both"/>
        <w:rPr>
          <w:rFonts w:ascii="Sylfaen" w:hAnsi="Sylfaen"/>
          <w:lang w:val="ka-GE"/>
        </w:rPr>
      </w:pPr>
      <w:r>
        <w:rPr>
          <w:rFonts w:ascii="Sylfaen" w:hAnsi="Sylfaen"/>
          <w:lang w:val="ka-GE"/>
        </w:rPr>
        <w:t>ცრემლდენა</w:t>
      </w:r>
    </w:p>
    <w:p w14:paraId="3C6557D2" w14:textId="77777777" w:rsidR="007F1EE6" w:rsidRDefault="009C05F1" w:rsidP="007F1EE6">
      <w:pPr>
        <w:pStyle w:val="ListParagraph"/>
        <w:numPr>
          <w:ilvl w:val="0"/>
          <w:numId w:val="1"/>
        </w:numPr>
        <w:spacing w:after="0" w:line="240" w:lineRule="auto"/>
        <w:ind w:left="360"/>
        <w:jc w:val="both"/>
        <w:rPr>
          <w:rFonts w:ascii="Sylfaen" w:hAnsi="Sylfaen"/>
          <w:lang w:val="ka-GE"/>
        </w:rPr>
      </w:pPr>
      <w:r>
        <w:rPr>
          <w:rFonts w:ascii="Sylfaen" w:hAnsi="Sylfaen"/>
          <w:lang w:val="ka-GE"/>
        </w:rPr>
        <w:t>თვალში</w:t>
      </w:r>
      <w:r w:rsidR="007F1EE6">
        <w:rPr>
          <w:rFonts w:ascii="Sylfaen" w:hAnsi="Sylfaen"/>
          <w:lang w:val="ka-GE"/>
        </w:rPr>
        <w:t xml:space="preserve"> ჩხვლეტისა და წვის მსუბუქი შეგრძნება</w:t>
      </w:r>
    </w:p>
    <w:p w14:paraId="16E6F4B3" w14:textId="77777777" w:rsidR="007F1EE6" w:rsidRDefault="007F1EE6" w:rsidP="007F1EE6">
      <w:pPr>
        <w:pStyle w:val="ListParagraph"/>
        <w:numPr>
          <w:ilvl w:val="0"/>
          <w:numId w:val="1"/>
        </w:numPr>
        <w:spacing w:after="0" w:line="240" w:lineRule="auto"/>
        <w:ind w:left="360"/>
        <w:jc w:val="both"/>
        <w:rPr>
          <w:rFonts w:ascii="Sylfaen" w:hAnsi="Sylfaen"/>
          <w:lang w:val="ka-GE"/>
        </w:rPr>
      </w:pPr>
      <w:r>
        <w:rPr>
          <w:rFonts w:ascii="Sylfaen" w:hAnsi="Sylfaen"/>
          <w:lang w:val="ka-GE"/>
        </w:rPr>
        <w:t>თვალის სიწითლე</w:t>
      </w:r>
    </w:p>
    <w:p w14:paraId="35462F99" w14:textId="77777777" w:rsidR="007F1EE6" w:rsidRDefault="007F1EE6" w:rsidP="007F1EE6">
      <w:pPr>
        <w:pStyle w:val="ListParagraph"/>
        <w:numPr>
          <w:ilvl w:val="0"/>
          <w:numId w:val="1"/>
        </w:numPr>
        <w:spacing w:after="0" w:line="240" w:lineRule="auto"/>
        <w:ind w:left="360"/>
        <w:jc w:val="both"/>
        <w:rPr>
          <w:rFonts w:ascii="Sylfaen" w:hAnsi="Sylfaen"/>
          <w:lang w:val="ka-GE"/>
        </w:rPr>
      </w:pPr>
      <w:r>
        <w:rPr>
          <w:rFonts w:ascii="Sylfaen" w:hAnsi="Sylfaen"/>
          <w:lang w:val="ka-GE"/>
        </w:rPr>
        <w:t>თვალის ტკივილის ან დისკომფორტის შეგრძნება</w:t>
      </w:r>
    </w:p>
    <w:p w14:paraId="609CDFBD" w14:textId="77777777" w:rsidR="007F1EE6" w:rsidRDefault="007F1EE6" w:rsidP="007F1EE6">
      <w:pPr>
        <w:pStyle w:val="ListParagraph"/>
        <w:numPr>
          <w:ilvl w:val="0"/>
          <w:numId w:val="1"/>
        </w:numPr>
        <w:spacing w:after="0" w:line="240" w:lineRule="auto"/>
        <w:ind w:left="360"/>
        <w:jc w:val="both"/>
        <w:rPr>
          <w:rFonts w:ascii="Sylfaen" w:hAnsi="Sylfaen"/>
          <w:lang w:val="ka-GE"/>
        </w:rPr>
      </w:pPr>
      <w:r>
        <w:rPr>
          <w:rFonts w:ascii="Sylfaen" w:hAnsi="Sylfaen"/>
          <w:lang w:val="ka-GE"/>
        </w:rPr>
        <w:t>თვალის ზედაპირის ანთება</w:t>
      </w:r>
    </w:p>
    <w:p w14:paraId="7D4049B8" w14:textId="77777777" w:rsidR="007F1EE6" w:rsidRDefault="007F1EE6" w:rsidP="007F1EE6">
      <w:pPr>
        <w:pStyle w:val="ListParagraph"/>
        <w:numPr>
          <w:ilvl w:val="0"/>
          <w:numId w:val="1"/>
        </w:numPr>
        <w:spacing w:after="0" w:line="240" w:lineRule="auto"/>
        <w:ind w:left="360"/>
        <w:jc w:val="both"/>
        <w:rPr>
          <w:rFonts w:ascii="Sylfaen" w:hAnsi="Sylfaen"/>
          <w:lang w:val="ka-GE"/>
        </w:rPr>
      </w:pPr>
      <w:r>
        <w:rPr>
          <w:rFonts w:ascii="Sylfaen" w:hAnsi="Sylfaen"/>
          <w:lang w:val="ka-GE"/>
        </w:rPr>
        <w:t>თვალის თეთრი ზედაპირის მფარავი თხელი გარსის სიწითლე და ანთება</w:t>
      </w:r>
    </w:p>
    <w:p w14:paraId="265925E9" w14:textId="77777777" w:rsidR="007F1EE6" w:rsidRDefault="007F1EE6" w:rsidP="007F1EE6">
      <w:pPr>
        <w:pStyle w:val="ListParagraph"/>
        <w:numPr>
          <w:ilvl w:val="0"/>
          <w:numId w:val="1"/>
        </w:numPr>
        <w:spacing w:after="0" w:line="240" w:lineRule="auto"/>
        <w:ind w:left="360"/>
        <w:jc w:val="both"/>
        <w:rPr>
          <w:rFonts w:ascii="Sylfaen" w:hAnsi="Sylfaen"/>
          <w:lang w:val="ka-GE"/>
        </w:rPr>
      </w:pPr>
      <w:r>
        <w:rPr>
          <w:rFonts w:ascii="Sylfaen" w:hAnsi="Sylfaen"/>
          <w:lang w:val="ka-GE"/>
        </w:rPr>
        <w:t>თვალის ალერგიული რეაქციები (თვალისა და/ან ქუთუთოების ქავილის ჩათვლით)</w:t>
      </w:r>
    </w:p>
    <w:p w14:paraId="45101E1B" w14:textId="77777777" w:rsidR="007F1EE6" w:rsidRDefault="007F1EE6" w:rsidP="007F1EE6">
      <w:pPr>
        <w:pStyle w:val="ListParagraph"/>
        <w:numPr>
          <w:ilvl w:val="0"/>
          <w:numId w:val="1"/>
        </w:numPr>
        <w:spacing w:after="0" w:line="240" w:lineRule="auto"/>
        <w:ind w:left="360"/>
        <w:jc w:val="both"/>
        <w:rPr>
          <w:rFonts w:ascii="Sylfaen" w:hAnsi="Sylfaen"/>
          <w:lang w:val="ka-GE"/>
        </w:rPr>
      </w:pPr>
      <w:r>
        <w:rPr>
          <w:rFonts w:ascii="Sylfaen" w:hAnsi="Sylfaen"/>
          <w:lang w:val="ka-GE"/>
        </w:rPr>
        <w:t xml:space="preserve">სინათლის შუქისადმი </w:t>
      </w:r>
      <w:proofErr w:type="spellStart"/>
      <w:r>
        <w:rPr>
          <w:rFonts w:ascii="Sylfaen" w:hAnsi="Sylfaen"/>
          <w:lang w:val="ka-GE"/>
        </w:rPr>
        <w:t>ზემგრძნობელობა</w:t>
      </w:r>
      <w:proofErr w:type="spellEnd"/>
    </w:p>
    <w:p w14:paraId="165FD012" w14:textId="77777777" w:rsidR="007F1EE6" w:rsidRDefault="007F1EE6" w:rsidP="007F1EE6">
      <w:pPr>
        <w:pStyle w:val="ListParagraph"/>
        <w:numPr>
          <w:ilvl w:val="0"/>
          <w:numId w:val="1"/>
        </w:numPr>
        <w:spacing w:after="0" w:line="240" w:lineRule="auto"/>
        <w:ind w:left="360"/>
        <w:jc w:val="both"/>
        <w:rPr>
          <w:rFonts w:ascii="Sylfaen" w:hAnsi="Sylfaen"/>
          <w:lang w:val="ka-GE"/>
        </w:rPr>
      </w:pPr>
      <w:r>
        <w:rPr>
          <w:rFonts w:ascii="Sylfaen" w:hAnsi="Sylfaen"/>
          <w:lang w:val="ka-GE"/>
        </w:rPr>
        <w:t>თვალში უცხო სხეულის არსებობის შეგრძნება</w:t>
      </w:r>
    </w:p>
    <w:p w14:paraId="74BE0958" w14:textId="77777777" w:rsidR="007F1EE6" w:rsidRDefault="007F1EE6" w:rsidP="007F1EE6">
      <w:pPr>
        <w:pStyle w:val="ListParagraph"/>
        <w:numPr>
          <w:ilvl w:val="0"/>
          <w:numId w:val="1"/>
        </w:numPr>
        <w:spacing w:after="0" w:line="240" w:lineRule="auto"/>
        <w:ind w:left="360"/>
        <w:jc w:val="both"/>
        <w:rPr>
          <w:rFonts w:ascii="Sylfaen" w:hAnsi="Sylfaen"/>
          <w:lang w:val="ka-GE"/>
        </w:rPr>
      </w:pPr>
      <w:r>
        <w:rPr>
          <w:rFonts w:ascii="Sylfaen" w:hAnsi="Sylfaen"/>
          <w:lang w:val="ka-GE"/>
        </w:rPr>
        <w:t>თვალის შეშუპება</w:t>
      </w:r>
    </w:p>
    <w:p w14:paraId="397967C2" w14:textId="77777777" w:rsidR="007F1EE6" w:rsidRDefault="007F1EE6" w:rsidP="007F1EE6">
      <w:pPr>
        <w:pStyle w:val="ListParagraph"/>
        <w:numPr>
          <w:ilvl w:val="0"/>
          <w:numId w:val="1"/>
        </w:numPr>
        <w:spacing w:after="0" w:line="240" w:lineRule="auto"/>
        <w:ind w:left="360"/>
        <w:jc w:val="both"/>
        <w:rPr>
          <w:rFonts w:ascii="Sylfaen" w:hAnsi="Sylfaen"/>
          <w:lang w:val="ka-GE"/>
        </w:rPr>
      </w:pPr>
      <w:r>
        <w:rPr>
          <w:rFonts w:ascii="Sylfaen" w:hAnsi="Sylfaen"/>
          <w:lang w:val="ka-GE"/>
        </w:rPr>
        <w:t>თვალის სიმშრალე</w:t>
      </w:r>
    </w:p>
    <w:p w14:paraId="018E61CF" w14:textId="77777777" w:rsidR="007F1EE6" w:rsidRDefault="007F1EE6" w:rsidP="007F1EE6">
      <w:pPr>
        <w:spacing w:after="0" w:line="240" w:lineRule="auto"/>
        <w:jc w:val="both"/>
        <w:rPr>
          <w:rFonts w:ascii="Sylfaen" w:hAnsi="Sylfaen"/>
          <w:lang w:val="ka-GE"/>
        </w:rPr>
      </w:pPr>
    </w:p>
    <w:p w14:paraId="4E4AFDFE" w14:textId="77777777" w:rsidR="007F1EE6" w:rsidRDefault="007F1EE6" w:rsidP="007F1EE6">
      <w:pPr>
        <w:spacing w:after="0" w:line="240" w:lineRule="auto"/>
        <w:jc w:val="both"/>
        <w:rPr>
          <w:rFonts w:ascii="Sylfaen" w:hAnsi="Sylfaen"/>
          <w:lang w:val="ka-GE"/>
        </w:rPr>
      </w:pPr>
      <w:r>
        <w:rPr>
          <w:rFonts w:ascii="Sylfaen" w:hAnsi="Sylfaen"/>
          <w:lang w:val="ka-GE"/>
        </w:rPr>
        <w:t xml:space="preserve">ნერვული სისტემის </w:t>
      </w:r>
      <w:r w:rsidR="009C05F1">
        <w:rPr>
          <w:rFonts w:ascii="Sylfaen" w:hAnsi="Sylfaen"/>
          <w:lang w:val="ka-GE"/>
        </w:rPr>
        <w:t xml:space="preserve">მხრივ </w:t>
      </w:r>
      <w:r>
        <w:rPr>
          <w:rFonts w:ascii="Sylfaen" w:hAnsi="Sylfaen"/>
          <w:lang w:val="ka-GE"/>
        </w:rPr>
        <w:t>დარღვევები:</w:t>
      </w:r>
    </w:p>
    <w:p w14:paraId="2DFED12B" w14:textId="77777777" w:rsidR="007F1EE6" w:rsidRDefault="007F1EE6" w:rsidP="007F1EE6">
      <w:pPr>
        <w:pStyle w:val="ListParagraph"/>
        <w:numPr>
          <w:ilvl w:val="0"/>
          <w:numId w:val="1"/>
        </w:numPr>
        <w:spacing w:after="0" w:line="240" w:lineRule="auto"/>
        <w:ind w:left="360"/>
        <w:jc w:val="both"/>
        <w:rPr>
          <w:rFonts w:ascii="Sylfaen" w:hAnsi="Sylfaen"/>
          <w:lang w:val="ka-GE"/>
        </w:rPr>
      </w:pPr>
      <w:r>
        <w:rPr>
          <w:rFonts w:ascii="Sylfaen" w:hAnsi="Sylfaen"/>
          <w:lang w:val="ka-GE"/>
        </w:rPr>
        <w:t>თავბრუსხვევა</w:t>
      </w:r>
    </w:p>
    <w:p w14:paraId="23AB2009" w14:textId="77777777" w:rsidR="007F1EE6" w:rsidRDefault="007F1EE6" w:rsidP="007F1EE6">
      <w:pPr>
        <w:spacing w:after="0" w:line="240" w:lineRule="auto"/>
        <w:jc w:val="both"/>
        <w:rPr>
          <w:rFonts w:ascii="Sylfaen" w:hAnsi="Sylfaen"/>
          <w:lang w:val="ka-GE"/>
        </w:rPr>
      </w:pPr>
    </w:p>
    <w:p w14:paraId="76F8C2B2" w14:textId="77777777" w:rsidR="007F1EE6" w:rsidRDefault="007F1EE6" w:rsidP="007F1EE6">
      <w:pPr>
        <w:spacing w:after="0" w:line="240" w:lineRule="auto"/>
        <w:jc w:val="both"/>
        <w:rPr>
          <w:rFonts w:ascii="Sylfaen" w:hAnsi="Sylfaen"/>
          <w:lang w:val="ka-GE"/>
        </w:rPr>
      </w:pPr>
      <w:r>
        <w:rPr>
          <w:rFonts w:ascii="Sylfaen" w:hAnsi="Sylfaen"/>
          <w:lang w:val="ka-GE"/>
        </w:rPr>
        <w:t xml:space="preserve">კუჭ-ნაწლავის ტრაქტის </w:t>
      </w:r>
      <w:r w:rsidR="009C05F1">
        <w:rPr>
          <w:rFonts w:ascii="Sylfaen" w:hAnsi="Sylfaen"/>
          <w:lang w:val="ka-GE"/>
        </w:rPr>
        <w:t xml:space="preserve">მხრივ </w:t>
      </w:r>
      <w:r>
        <w:rPr>
          <w:rFonts w:ascii="Sylfaen" w:hAnsi="Sylfaen"/>
          <w:lang w:val="ka-GE"/>
        </w:rPr>
        <w:t>დარღვევები:</w:t>
      </w:r>
    </w:p>
    <w:p w14:paraId="4052272B" w14:textId="77777777" w:rsidR="007F1EE6" w:rsidRDefault="007F1EE6" w:rsidP="007F1EE6">
      <w:pPr>
        <w:pStyle w:val="ListParagraph"/>
        <w:numPr>
          <w:ilvl w:val="0"/>
          <w:numId w:val="1"/>
        </w:numPr>
        <w:spacing w:after="0" w:line="240" w:lineRule="auto"/>
        <w:ind w:left="360"/>
        <w:jc w:val="both"/>
        <w:rPr>
          <w:rFonts w:ascii="Sylfaen" w:hAnsi="Sylfaen"/>
          <w:lang w:val="ka-GE"/>
        </w:rPr>
      </w:pPr>
      <w:r>
        <w:rPr>
          <w:rFonts w:ascii="Sylfaen" w:hAnsi="Sylfaen"/>
          <w:lang w:val="ka-GE"/>
        </w:rPr>
        <w:t>გულისრევა</w:t>
      </w:r>
    </w:p>
    <w:p w14:paraId="2AB563E1" w14:textId="77777777" w:rsidR="007F1EE6" w:rsidRDefault="007F1EE6" w:rsidP="007F1EE6">
      <w:pPr>
        <w:spacing w:after="0" w:line="240" w:lineRule="auto"/>
        <w:jc w:val="both"/>
        <w:rPr>
          <w:rFonts w:ascii="Sylfaen" w:hAnsi="Sylfaen"/>
          <w:lang w:val="ka-GE"/>
        </w:rPr>
      </w:pPr>
    </w:p>
    <w:p w14:paraId="0BC57E9E" w14:textId="77777777" w:rsidR="007F1EE6" w:rsidRDefault="007F1EE6" w:rsidP="007F1EE6">
      <w:pPr>
        <w:spacing w:after="0" w:line="240" w:lineRule="auto"/>
        <w:jc w:val="both"/>
        <w:rPr>
          <w:rFonts w:ascii="Sylfaen" w:hAnsi="Sylfaen"/>
          <w:lang w:val="ka-GE"/>
        </w:rPr>
      </w:pPr>
      <w:r>
        <w:rPr>
          <w:rFonts w:ascii="Sylfaen" w:hAnsi="Sylfaen"/>
          <w:lang w:val="ka-GE"/>
        </w:rPr>
        <w:t xml:space="preserve">კანისა და კანქვეშა ქსოვილის </w:t>
      </w:r>
      <w:r w:rsidR="009C05F1">
        <w:rPr>
          <w:rFonts w:ascii="Sylfaen" w:hAnsi="Sylfaen"/>
          <w:lang w:val="ka-GE"/>
        </w:rPr>
        <w:t xml:space="preserve">მხრივ </w:t>
      </w:r>
      <w:r>
        <w:rPr>
          <w:rFonts w:ascii="Sylfaen" w:hAnsi="Sylfaen"/>
          <w:lang w:val="ka-GE"/>
        </w:rPr>
        <w:t>დარღვევები:</w:t>
      </w:r>
    </w:p>
    <w:p w14:paraId="329718A4" w14:textId="77777777" w:rsidR="007F1EE6" w:rsidRDefault="007F1EE6" w:rsidP="007F1EE6">
      <w:pPr>
        <w:pStyle w:val="ListParagraph"/>
        <w:numPr>
          <w:ilvl w:val="0"/>
          <w:numId w:val="1"/>
        </w:numPr>
        <w:spacing w:after="0" w:line="240" w:lineRule="auto"/>
        <w:ind w:left="360"/>
        <w:jc w:val="both"/>
        <w:rPr>
          <w:rFonts w:ascii="Sylfaen" w:hAnsi="Sylfaen"/>
          <w:lang w:val="ka-GE"/>
        </w:rPr>
      </w:pPr>
      <w:r>
        <w:rPr>
          <w:rFonts w:ascii="Sylfaen" w:hAnsi="Sylfaen"/>
          <w:lang w:val="ka-GE"/>
        </w:rPr>
        <w:t>თვალის ირგვლივ მდებარე ქსოვილების შეშუპება (ქუთუთოების შეშუპების ჩათვლით)</w:t>
      </w:r>
    </w:p>
    <w:p w14:paraId="6999099E" w14:textId="77777777" w:rsidR="007F1EE6" w:rsidRDefault="007F1EE6" w:rsidP="007F1EE6">
      <w:pPr>
        <w:pStyle w:val="ListParagraph"/>
        <w:numPr>
          <w:ilvl w:val="0"/>
          <w:numId w:val="1"/>
        </w:numPr>
        <w:spacing w:after="0" w:line="240" w:lineRule="auto"/>
        <w:ind w:left="360"/>
        <w:jc w:val="both"/>
        <w:rPr>
          <w:rFonts w:ascii="Sylfaen" w:hAnsi="Sylfaen"/>
          <w:lang w:val="ka-GE"/>
        </w:rPr>
      </w:pPr>
      <w:r>
        <w:rPr>
          <w:rFonts w:ascii="Sylfaen" w:hAnsi="Sylfaen"/>
          <w:lang w:val="ka-GE"/>
        </w:rPr>
        <w:t>სახის შეშუპება</w:t>
      </w:r>
    </w:p>
    <w:p w14:paraId="2F12DB86" w14:textId="72A1FA8E" w:rsidR="007F1EE6" w:rsidRDefault="00494D18" w:rsidP="007F1EE6">
      <w:pPr>
        <w:pStyle w:val="ListParagraph"/>
        <w:numPr>
          <w:ilvl w:val="0"/>
          <w:numId w:val="1"/>
        </w:numPr>
        <w:spacing w:after="0" w:line="240" w:lineRule="auto"/>
        <w:ind w:left="360"/>
        <w:jc w:val="both"/>
        <w:rPr>
          <w:rFonts w:ascii="Sylfaen" w:hAnsi="Sylfaen"/>
          <w:lang w:val="ka-GE"/>
        </w:rPr>
      </w:pPr>
      <w:proofErr w:type="spellStart"/>
      <w:r>
        <w:rPr>
          <w:rFonts w:ascii="Sylfaen" w:hAnsi="Sylfaen"/>
          <w:lang w:val="ka-GE"/>
        </w:rPr>
        <w:t>ოფლოქსაცინის</w:t>
      </w:r>
      <w:proofErr w:type="spellEnd"/>
      <w:r>
        <w:rPr>
          <w:rFonts w:ascii="Sylfaen" w:hAnsi="Sylfaen"/>
          <w:lang w:val="ka-GE"/>
        </w:rPr>
        <w:t xml:space="preserve"> გამოყენების ფონზე მოხსენებული იქნა </w:t>
      </w:r>
      <w:r w:rsidR="00EA180C">
        <w:rPr>
          <w:rFonts w:ascii="Sylfaen" w:hAnsi="Sylfaen"/>
          <w:lang w:val="ka-GE"/>
        </w:rPr>
        <w:t>პოტენციურად სიცოცხლისათვის საშიში</w:t>
      </w:r>
      <w:r w:rsidR="007F1EE6" w:rsidRPr="007F1EE6">
        <w:rPr>
          <w:rFonts w:ascii="Sylfaen" w:hAnsi="Sylfaen"/>
          <w:lang w:val="ka-GE"/>
        </w:rPr>
        <w:t xml:space="preserve"> </w:t>
      </w:r>
      <w:r w:rsidR="00EA180C">
        <w:rPr>
          <w:rFonts w:ascii="Sylfaen" w:hAnsi="Sylfaen"/>
          <w:lang w:val="ka-GE"/>
        </w:rPr>
        <w:t>კანის გამონაყარის (სტივენს-ჯონსონის სინდრომი, ტოქსი</w:t>
      </w:r>
      <w:r w:rsidR="00EA2B7C">
        <w:rPr>
          <w:rFonts w:ascii="Sylfaen" w:hAnsi="Sylfaen"/>
          <w:lang w:val="ka-GE"/>
        </w:rPr>
        <w:t>კ</w:t>
      </w:r>
      <w:r w:rsidR="00EA180C">
        <w:rPr>
          <w:rFonts w:ascii="Sylfaen" w:hAnsi="Sylfaen"/>
          <w:lang w:val="ka-GE"/>
        </w:rPr>
        <w:t xml:space="preserve">ური ეპიდერმული </w:t>
      </w:r>
      <w:proofErr w:type="spellStart"/>
      <w:r w:rsidR="00EA180C">
        <w:rPr>
          <w:rFonts w:ascii="Sylfaen" w:hAnsi="Sylfaen"/>
          <w:lang w:val="ka-GE"/>
        </w:rPr>
        <w:t>ნეკროლიზი</w:t>
      </w:r>
      <w:proofErr w:type="spellEnd"/>
      <w:r w:rsidR="00EA180C">
        <w:rPr>
          <w:rFonts w:ascii="Sylfaen" w:hAnsi="Sylfaen"/>
          <w:lang w:val="ka-GE"/>
        </w:rPr>
        <w:t xml:space="preserve">) განვითარების შესახებ, </w:t>
      </w:r>
      <w:r w:rsidR="00BE0A77">
        <w:rPr>
          <w:rFonts w:ascii="Sylfaen" w:hAnsi="Sylfaen"/>
          <w:lang w:val="ka-GE"/>
        </w:rPr>
        <w:t>რომლებიც თავდაპირველად წარმოდგენილნი იყვნენ სხეულის ტორსის მოწითალო შეფერილობის მქონე და სამიზნის მაგვარი ლაქების ანდა მომრგვალო ფორმის და ცენტრში ბუშტუკების მქონე რბილი ჩანაჭდევების სახით.</w:t>
      </w:r>
    </w:p>
    <w:p w14:paraId="017C7774" w14:textId="77777777" w:rsidR="00BE0A77" w:rsidRDefault="00BE0A77" w:rsidP="00BE0A77">
      <w:pPr>
        <w:spacing w:after="0" w:line="240" w:lineRule="auto"/>
        <w:jc w:val="both"/>
        <w:rPr>
          <w:rFonts w:ascii="Sylfaen" w:hAnsi="Sylfaen"/>
          <w:lang w:val="ka-GE"/>
        </w:rPr>
      </w:pPr>
    </w:p>
    <w:p w14:paraId="1EFF5377" w14:textId="77777777" w:rsidR="009C05F1" w:rsidRPr="009C05F1" w:rsidRDefault="009C05F1" w:rsidP="00BE0A77">
      <w:pPr>
        <w:spacing w:after="0" w:line="240" w:lineRule="auto"/>
        <w:jc w:val="both"/>
        <w:rPr>
          <w:rFonts w:ascii="Sylfaen" w:hAnsi="Sylfaen"/>
        </w:rPr>
      </w:pPr>
    </w:p>
    <w:p w14:paraId="4431CA28" w14:textId="77777777" w:rsidR="00BE0A77" w:rsidRDefault="00BE0A77" w:rsidP="00831B3E">
      <w:pPr>
        <w:spacing w:after="0" w:line="240" w:lineRule="auto"/>
        <w:jc w:val="both"/>
        <w:rPr>
          <w:rFonts w:ascii="Sylfaen" w:hAnsi="Sylfaen"/>
          <w:lang w:val="ka-GE"/>
        </w:rPr>
      </w:pPr>
      <w:r>
        <w:rPr>
          <w:rFonts w:ascii="Sylfaen" w:hAnsi="Sylfaen"/>
          <w:lang w:val="ka-GE"/>
        </w:rPr>
        <w:lastRenderedPageBreak/>
        <w:t>გულის მხრივ განვითარებული მოვლენები:</w:t>
      </w:r>
    </w:p>
    <w:p w14:paraId="45254246" w14:textId="77777777" w:rsidR="00CB78AE" w:rsidRDefault="00BE0A77" w:rsidP="00BE0A77">
      <w:pPr>
        <w:pStyle w:val="ListParagraph"/>
        <w:numPr>
          <w:ilvl w:val="0"/>
          <w:numId w:val="1"/>
        </w:numPr>
        <w:spacing w:after="0" w:line="240" w:lineRule="auto"/>
        <w:ind w:left="360"/>
        <w:jc w:val="both"/>
        <w:rPr>
          <w:rFonts w:ascii="Sylfaen" w:hAnsi="Sylfaen"/>
          <w:lang w:val="ka-GE"/>
        </w:rPr>
      </w:pPr>
      <w:r>
        <w:rPr>
          <w:rFonts w:ascii="Sylfaen" w:hAnsi="Sylfaen"/>
          <w:lang w:val="ka-GE"/>
        </w:rPr>
        <w:t>გულის პათოლოგიურად სწრაფი რითმი, სიცოცხლისათვის საშიში გულის არა-რეგულარული რითმი, გულის რითმი დარღვევა (</w:t>
      </w:r>
      <w:proofErr w:type="spellStart"/>
      <w:r>
        <w:rPr>
          <w:rFonts w:ascii="Sylfaen" w:hAnsi="Sylfaen"/>
          <w:lang w:val="ka-GE"/>
        </w:rPr>
        <w:t>წოდებულია</w:t>
      </w:r>
      <w:proofErr w:type="spellEnd"/>
      <w:r>
        <w:rPr>
          <w:rFonts w:ascii="Sylfaen" w:hAnsi="Sylfaen"/>
          <w:lang w:val="ka-GE"/>
        </w:rPr>
        <w:t>, როგორც „</w:t>
      </w:r>
      <w:r w:rsidRPr="00BE0A77">
        <w:rPr>
          <w:rFonts w:ascii="Sylfaen" w:hAnsi="Sylfaen"/>
          <w:lang w:val="ka-GE"/>
        </w:rPr>
        <w:t>QT-</w:t>
      </w:r>
      <w:r>
        <w:rPr>
          <w:rFonts w:ascii="Sylfaen" w:hAnsi="Sylfaen"/>
          <w:lang w:val="ka-GE"/>
        </w:rPr>
        <w:t xml:space="preserve">ინტერვალის გახანგრძლივება“ და </w:t>
      </w:r>
      <w:r w:rsidR="00CB78AE">
        <w:rPr>
          <w:rFonts w:ascii="Sylfaen" w:hAnsi="Sylfaen"/>
          <w:lang w:val="ka-GE"/>
        </w:rPr>
        <w:t xml:space="preserve">შეიძლება გამოვლენილი იქნეს თქვენი გულის ელექტრული აქტივობის ამსახველ </w:t>
      </w:r>
      <w:proofErr w:type="spellStart"/>
      <w:r w:rsidR="00CB78AE">
        <w:rPr>
          <w:rFonts w:ascii="Sylfaen" w:hAnsi="Sylfaen"/>
          <w:lang w:val="ka-GE"/>
        </w:rPr>
        <w:t>ეკგ</w:t>
      </w:r>
      <w:proofErr w:type="spellEnd"/>
      <w:r w:rsidR="00CB78AE">
        <w:rPr>
          <w:rFonts w:ascii="Sylfaen" w:hAnsi="Sylfaen"/>
          <w:lang w:val="ka-GE"/>
        </w:rPr>
        <w:t>-ზე).</w:t>
      </w:r>
    </w:p>
    <w:p w14:paraId="416C6294" w14:textId="77777777" w:rsidR="00CB78AE" w:rsidRDefault="00CB78AE" w:rsidP="00CB78AE">
      <w:pPr>
        <w:spacing w:after="0" w:line="240" w:lineRule="auto"/>
        <w:jc w:val="both"/>
        <w:rPr>
          <w:rFonts w:ascii="Sylfaen" w:hAnsi="Sylfaen"/>
          <w:lang w:val="ka-GE"/>
        </w:rPr>
      </w:pPr>
    </w:p>
    <w:p w14:paraId="760E97DC" w14:textId="77777777" w:rsidR="00CB78AE" w:rsidRDefault="00CB78AE" w:rsidP="00CB78AE">
      <w:pPr>
        <w:spacing w:after="0" w:line="240" w:lineRule="auto"/>
        <w:jc w:val="both"/>
        <w:rPr>
          <w:rFonts w:ascii="Sylfaen" w:hAnsi="Sylfaen"/>
          <w:b/>
          <w:lang w:val="ka-GE"/>
        </w:rPr>
      </w:pPr>
      <w:r w:rsidRPr="00CB78AE">
        <w:rPr>
          <w:rFonts w:ascii="Sylfaen" w:hAnsi="Sylfaen"/>
          <w:b/>
          <w:lang w:val="ka-GE"/>
        </w:rPr>
        <w:t>ძალიან იშვიათი</w:t>
      </w:r>
      <w:r w:rsidR="00BE0A77" w:rsidRPr="00CB78AE">
        <w:rPr>
          <w:rFonts w:ascii="Sylfaen" w:hAnsi="Sylfaen"/>
          <w:b/>
          <w:lang w:val="ka-GE"/>
        </w:rPr>
        <w:t xml:space="preserve"> </w:t>
      </w:r>
      <w:r w:rsidRPr="00CF4689">
        <w:rPr>
          <w:rFonts w:ascii="Sylfaen" w:hAnsi="Sylfaen"/>
          <w:b/>
          <w:lang w:val="ka-GE"/>
        </w:rPr>
        <w:t>გვერდითი მოვლენები (შეიძლება განუვითარდეს ყოველი 10</w:t>
      </w:r>
      <w:r>
        <w:rPr>
          <w:rFonts w:ascii="Sylfaen" w:hAnsi="Sylfaen"/>
          <w:b/>
          <w:lang w:val="ka-GE"/>
        </w:rPr>
        <w:t>000</w:t>
      </w:r>
      <w:r w:rsidRPr="00CF4689">
        <w:rPr>
          <w:rFonts w:ascii="Sylfaen" w:hAnsi="Sylfaen"/>
          <w:b/>
          <w:lang w:val="ka-GE"/>
        </w:rPr>
        <w:t xml:space="preserve"> პიროვნებიდან 1 მათგანს)</w:t>
      </w:r>
    </w:p>
    <w:p w14:paraId="28E4D9CB" w14:textId="77777777" w:rsidR="00CB78AE" w:rsidRDefault="00CB78AE" w:rsidP="00CB78AE">
      <w:pPr>
        <w:spacing w:after="0" w:line="240" w:lineRule="auto"/>
        <w:jc w:val="both"/>
        <w:rPr>
          <w:rFonts w:ascii="Sylfaen" w:hAnsi="Sylfaen"/>
          <w:b/>
          <w:lang w:val="ka-GE"/>
        </w:rPr>
      </w:pPr>
    </w:p>
    <w:p w14:paraId="6E8418C9" w14:textId="77777777" w:rsidR="00CB78AE" w:rsidRDefault="00CB78AE" w:rsidP="00CB78AE">
      <w:pPr>
        <w:spacing w:after="0" w:line="240" w:lineRule="auto"/>
        <w:jc w:val="both"/>
        <w:rPr>
          <w:rFonts w:ascii="Sylfaen" w:hAnsi="Sylfaen"/>
          <w:lang w:val="ka-GE"/>
        </w:rPr>
      </w:pPr>
      <w:r>
        <w:rPr>
          <w:rFonts w:ascii="Sylfaen" w:hAnsi="Sylfaen"/>
          <w:lang w:val="ka-GE"/>
        </w:rPr>
        <w:t xml:space="preserve">იმუნური სისტემის </w:t>
      </w:r>
      <w:r w:rsidR="009C05F1">
        <w:rPr>
          <w:rFonts w:ascii="Sylfaen" w:hAnsi="Sylfaen"/>
          <w:lang w:val="ka-GE"/>
        </w:rPr>
        <w:t xml:space="preserve">მხრივ </w:t>
      </w:r>
      <w:r>
        <w:rPr>
          <w:rFonts w:ascii="Sylfaen" w:hAnsi="Sylfaen"/>
          <w:lang w:val="ka-GE"/>
        </w:rPr>
        <w:t>დარღვევები:</w:t>
      </w:r>
    </w:p>
    <w:p w14:paraId="5CB7C144" w14:textId="77777777" w:rsidR="005405B0" w:rsidRDefault="005405B0" w:rsidP="005405B0">
      <w:pPr>
        <w:pStyle w:val="ListParagraph"/>
        <w:numPr>
          <w:ilvl w:val="0"/>
          <w:numId w:val="1"/>
        </w:numPr>
        <w:spacing w:after="0" w:line="240" w:lineRule="auto"/>
        <w:ind w:left="360"/>
        <w:jc w:val="both"/>
        <w:rPr>
          <w:rFonts w:ascii="Sylfaen" w:hAnsi="Sylfaen"/>
          <w:lang w:val="ka-GE"/>
        </w:rPr>
      </w:pPr>
      <w:r>
        <w:rPr>
          <w:rFonts w:ascii="Sylfaen" w:hAnsi="Sylfaen"/>
          <w:lang w:val="ka-GE"/>
        </w:rPr>
        <w:t>ალერგიული რეაქციები (</w:t>
      </w:r>
      <w:r w:rsidR="000B6BD5">
        <w:rPr>
          <w:rFonts w:ascii="Sylfaen" w:hAnsi="Sylfaen"/>
          <w:lang w:val="ka-GE"/>
        </w:rPr>
        <w:t xml:space="preserve">კანქვეშა შეშუპება, რომლის განვითარებასაც შესაძლოა ადგილი ჰქონდეს ისეთ ადგილებში, </w:t>
      </w:r>
      <w:r w:rsidR="005F1A2D">
        <w:rPr>
          <w:rFonts w:ascii="Sylfaen" w:hAnsi="Sylfaen"/>
          <w:lang w:val="ka-GE"/>
        </w:rPr>
        <w:t>როგორ</w:t>
      </w:r>
      <w:r w:rsidR="000B6BD5">
        <w:rPr>
          <w:rFonts w:ascii="Sylfaen" w:hAnsi="Sylfaen"/>
          <w:lang w:val="ka-GE"/>
        </w:rPr>
        <w:t xml:space="preserve">იც </w:t>
      </w:r>
      <w:r w:rsidR="005F1A2D">
        <w:rPr>
          <w:rFonts w:ascii="Sylfaen" w:hAnsi="Sylfaen"/>
          <w:lang w:val="ka-GE"/>
        </w:rPr>
        <w:t>არის</w:t>
      </w:r>
      <w:r w:rsidR="000B6BD5">
        <w:rPr>
          <w:rFonts w:ascii="Sylfaen" w:hAnsi="Sylfaen"/>
          <w:lang w:val="ka-GE"/>
        </w:rPr>
        <w:t xml:space="preserve"> სახე, ტუჩები და სხეულის სხვა ნაწილები; გამონაყარი, ქავილი ან ჭინჭრის ციება; ხორხის, ხახისა ან ენის შეშუპება, რამაც შეიძლება გამოიწვიოს სასუნთქი გზების ობსტრუქცია და </w:t>
      </w:r>
      <w:r w:rsidR="008F4A43">
        <w:rPr>
          <w:rFonts w:ascii="Sylfaen" w:hAnsi="Sylfaen"/>
          <w:lang w:val="ka-GE"/>
        </w:rPr>
        <w:t>ხიხინის, ყლაპვის გაძნელების, სუნთქვის გაძნელების ან ჰაერის უკმარისობის განვითარება; სიცოცხლისათვის საშიში</w:t>
      </w:r>
      <w:r w:rsidR="008F4A43" w:rsidRPr="007F1EE6">
        <w:rPr>
          <w:rFonts w:ascii="Sylfaen" w:hAnsi="Sylfaen"/>
          <w:lang w:val="ka-GE"/>
        </w:rPr>
        <w:t xml:space="preserve"> </w:t>
      </w:r>
      <w:r w:rsidR="008F4A43">
        <w:rPr>
          <w:rFonts w:ascii="Sylfaen" w:hAnsi="Sylfaen"/>
          <w:lang w:val="ka-GE"/>
        </w:rPr>
        <w:t xml:space="preserve">მძიმე ინტენსივობის მქონე ალერგიული რეაქციის უეცარი განვითარება). </w:t>
      </w:r>
    </w:p>
    <w:p w14:paraId="107E3D6D" w14:textId="77777777" w:rsidR="00E2611C" w:rsidRPr="00BC1408" w:rsidRDefault="00E2611C" w:rsidP="008F4A43">
      <w:pPr>
        <w:spacing w:before="240" w:after="0" w:line="240" w:lineRule="auto"/>
        <w:jc w:val="both"/>
        <w:rPr>
          <w:rFonts w:ascii="Sylfaen" w:hAnsi="Sylfaen"/>
          <w:b/>
          <w:lang w:val="ka-GE"/>
        </w:rPr>
      </w:pPr>
      <w:r w:rsidRPr="00BC1408">
        <w:rPr>
          <w:rFonts w:ascii="Sylfaen" w:hAnsi="Sylfaen"/>
          <w:b/>
          <w:lang w:val="ka-GE"/>
        </w:rPr>
        <w:t>გვერდითი მოვლენების მოხსენება</w:t>
      </w:r>
    </w:p>
    <w:p w14:paraId="56072B67" w14:textId="77777777" w:rsidR="00BC1408" w:rsidRDefault="00C63B95" w:rsidP="00E2611C">
      <w:pPr>
        <w:spacing w:before="240" w:after="0" w:line="240" w:lineRule="auto"/>
        <w:jc w:val="both"/>
        <w:rPr>
          <w:rFonts w:ascii="Sylfaen" w:hAnsi="Sylfaen"/>
          <w:lang w:val="ka-GE"/>
        </w:rPr>
      </w:pPr>
      <w:r>
        <w:rPr>
          <w:rFonts w:ascii="Sylfaen" w:hAnsi="Sylfaen"/>
          <w:lang w:val="ka-GE"/>
        </w:rPr>
        <w:t xml:space="preserve">იმ შემთხვევაში, თუკი თქვენ </w:t>
      </w:r>
      <w:proofErr w:type="spellStart"/>
      <w:r>
        <w:rPr>
          <w:rFonts w:ascii="Sylfaen" w:hAnsi="Sylfaen"/>
          <w:lang w:val="ka-GE"/>
        </w:rPr>
        <w:t>გაგინვითარდებათ</w:t>
      </w:r>
      <w:proofErr w:type="spellEnd"/>
      <w:r>
        <w:rPr>
          <w:rFonts w:ascii="Sylfaen" w:hAnsi="Sylfaen"/>
          <w:lang w:val="ka-GE"/>
        </w:rPr>
        <w:t xml:space="preserve"> რაიმე სახის გვერდითი მოვლენა </w:t>
      </w:r>
      <w:r w:rsidR="008A59AA">
        <w:rPr>
          <w:rFonts w:ascii="Sylfaen" w:hAnsi="Sylfaen"/>
          <w:lang w:val="ka-GE"/>
        </w:rPr>
        <w:t xml:space="preserve">(იმ ნებისმიერი შესაძლო გვერდითი მოვლენების ჩათვლით, რომლებიც აღწერილნი არ არიან წინამდებარე ჩანართ ფურცელში წარმოდგენილ ნუსხაში), </w:t>
      </w:r>
      <w:r>
        <w:rPr>
          <w:rFonts w:ascii="Sylfaen" w:hAnsi="Sylfaen"/>
          <w:lang w:val="ka-GE"/>
        </w:rPr>
        <w:t xml:space="preserve">მაშინ აცნობეთ ამის შესახებ თქვენს ექიმს ან ფარმაცევტს.  </w:t>
      </w:r>
    </w:p>
    <w:p w14:paraId="6C190015" w14:textId="77777777" w:rsidR="00C63B95" w:rsidRDefault="005B4AFA" w:rsidP="00A616D6">
      <w:pPr>
        <w:spacing w:after="0" w:line="240" w:lineRule="auto"/>
        <w:jc w:val="both"/>
        <w:rPr>
          <w:rFonts w:ascii="Sylfaen" w:hAnsi="Sylfaen"/>
          <w:lang w:val="ka-GE"/>
        </w:rPr>
      </w:pPr>
      <w:r>
        <w:rPr>
          <w:rFonts w:ascii="Sylfaen" w:hAnsi="Sylfaen"/>
          <w:lang w:val="ka-GE"/>
        </w:rPr>
        <w:t xml:space="preserve">გვერდითი მოვლენების განვითარების შესახებ </w:t>
      </w:r>
      <w:r w:rsidR="00C63B95">
        <w:rPr>
          <w:rFonts w:ascii="Sylfaen" w:hAnsi="Sylfaen"/>
          <w:lang w:val="ka-GE"/>
        </w:rPr>
        <w:t xml:space="preserve">თქვენ ასევე შეგიძლიათ </w:t>
      </w:r>
      <w:r>
        <w:rPr>
          <w:rFonts w:ascii="Sylfaen" w:hAnsi="Sylfaen"/>
          <w:lang w:val="ka-GE"/>
        </w:rPr>
        <w:t xml:space="preserve">მოახსენოთ </w:t>
      </w:r>
      <w:r w:rsidR="00C63B95">
        <w:rPr>
          <w:rFonts w:ascii="Sylfaen" w:hAnsi="Sylfaen"/>
          <w:lang w:val="ka-GE"/>
        </w:rPr>
        <w:t>პირდაპირი წესით</w:t>
      </w:r>
      <w:r>
        <w:rPr>
          <w:rFonts w:ascii="Sylfaen" w:hAnsi="Sylfaen"/>
          <w:lang w:val="ka-GE"/>
        </w:rPr>
        <w:t>აც,</w:t>
      </w:r>
      <w:r w:rsidR="00C63B95">
        <w:rPr>
          <w:rFonts w:ascii="Sylfaen" w:hAnsi="Sylfaen"/>
          <w:lang w:val="ka-GE"/>
        </w:rPr>
        <w:t xml:space="preserve"> ანგარიშგების ეროვნული სისტემის გამოყენების მეშვეობით. გვერდითი მოვლენების მოხსენების საფუძველზე თქვენ ხელს შეუწყობთ ამ წამლის უსაფრთხოების შესახებ არსებული უფრო მეტი ინფორმაციის მოძიებას.</w:t>
      </w:r>
    </w:p>
    <w:p w14:paraId="16251487" w14:textId="77777777" w:rsidR="00C63B95" w:rsidRPr="00BC1408" w:rsidRDefault="00C63B95" w:rsidP="00E2611C">
      <w:pPr>
        <w:spacing w:before="240" w:after="0" w:line="240" w:lineRule="auto"/>
        <w:jc w:val="both"/>
        <w:rPr>
          <w:rFonts w:ascii="Sylfaen" w:hAnsi="Sylfaen"/>
          <w:b/>
          <w:lang w:val="ka-GE"/>
        </w:rPr>
      </w:pPr>
      <w:r w:rsidRPr="00BC1408">
        <w:rPr>
          <w:rFonts w:ascii="Sylfaen" w:hAnsi="Sylfaen"/>
          <w:b/>
          <w:lang w:val="ka-GE"/>
        </w:rPr>
        <w:t xml:space="preserve">5. როგორ უნდა შევინახოთ </w:t>
      </w:r>
      <w:r w:rsidR="0048124D">
        <w:rPr>
          <w:rFonts w:ascii="Sylfaen" w:hAnsi="Sylfaen"/>
          <w:b/>
          <w:lang w:val="ka-GE"/>
        </w:rPr>
        <w:t>FLOXIGEN</w:t>
      </w:r>
      <w:r w:rsidRPr="00BC1408">
        <w:rPr>
          <w:rFonts w:ascii="Sylfaen" w:hAnsi="Sylfaen"/>
          <w:b/>
          <w:lang w:val="ka-GE"/>
        </w:rPr>
        <w:t xml:space="preserve">® </w:t>
      </w:r>
    </w:p>
    <w:p w14:paraId="27912BED" w14:textId="77777777" w:rsidR="00C63B95" w:rsidRDefault="00C63B95" w:rsidP="005B0076">
      <w:pPr>
        <w:spacing w:before="240" w:after="0" w:line="240" w:lineRule="auto"/>
        <w:jc w:val="both"/>
        <w:rPr>
          <w:rFonts w:ascii="Sylfaen" w:hAnsi="Sylfaen"/>
          <w:lang w:val="ka-GE"/>
        </w:rPr>
      </w:pPr>
      <w:r>
        <w:rPr>
          <w:rFonts w:ascii="Sylfaen" w:hAnsi="Sylfaen"/>
          <w:lang w:val="ka-GE"/>
        </w:rPr>
        <w:t>შეინახეთ ეს წამალი ბავშვებისათვის ხელმიუწვდომელ ადგილზე.</w:t>
      </w:r>
    </w:p>
    <w:p w14:paraId="074EF55F" w14:textId="77777777" w:rsidR="005B0076" w:rsidRDefault="005B0076" w:rsidP="005B0076">
      <w:pPr>
        <w:spacing w:after="0" w:line="240" w:lineRule="auto"/>
        <w:jc w:val="both"/>
        <w:rPr>
          <w:rFonts w:ascii="Sylfaen" w:hAnsi="Sylfaen"/>
          <w:lang w:val="ka-GE"/>
        </w:rPr>
      </w:pPr>
      <w:r>
        <w:rPr>
          <w:rFonts w:ascii="Sylfaen" w:hAnsi="Sylfaen"/>
          <w:lang w:val="ka-GE"/>
        </w:rPr>
        <w:t>ბოთლის გახსნის შემდეგ, არ გამოიყენოთ მისი შიგთავსი 4 კვირაზე უფრო ხანგრძლივი პერიოდის განმავლობაში (იმ შემთხვევაშიც კი, თუ იგი შეიცავს წამლის ნარჩენ რაოდენობას).</w:t>
      </w:r>
    </w:p>
    <w:p w14:paraId="7B2801EB" w14:textId="77777777" w:rsidR="00A616D6" w:rsidRDefault="00A616D6" w:rsidP="00A616D6">
      <w:pPr>
        <w:spacing w:after="0" w:line="240" w:lineRule="auto"/>
        <w:jc w:val="both"/>
        <w:rPr>
          <w:rFonts w:ascii="Sylfaen" w:hAnsi="Sylfaen"/>
          <w:lang w:val="ka-GE"/>
        </w:rPr>
      </w:pPr>
      <w:r>
        <w:rPr>
          <w:rFonts w:ascii="Sylfaen" w:hAnsi="Sylfaen"/>
          <w:lang w:val="ka-GE"/>
        </w:rPr>
        <w:t>არ შეინახეთ წამალი 25°</w:t>
      </w:r>
      <w:r w:rsidRPr="005405B0">
        <w:rPr>
          <w:rFonts w:ascii="Sylfaen" w:hAnsi="Sylfaen"/>
          <w:lang w:val="ka-GE"/>
        </w:rPr>
        <w:t>C</w:t>
      </w:r>
      <w:r>
        <w:rPr>
          <w:rFonts w:ascii="Sylfaen" w:hAnsi="Sylfaen"/>
          <w:lang w:val="ka-GE"/>
        </w:rPr>
        <w:t>-ზე უფრო მაღალ ტემპერატურაზე.</w:t>
      </w:r>
    </w:p>
    <w:p w14:paraId="48DE8E5B" w14:textId="77777777" w:rsidR="00A616D6" w:rsidRDefault="00C63B95" w:rsidP="00C63B95">
      <w:pPr>
        <w:spacing w:after="0" w:line="240" w:lineRule="auto"/>
        <w:jc w:val="both"/>
        <w:rPr>
          <w:rFonts w:ascii="Sylfaen" w:hAnsi="Sylfaen"/>
          <w:lang w:val="ka-GE"/>
        </w:rPr>
      </w:pPr>
      <w:r>
        <w:rPr>
          <w:rFonts w:ascii="Sylfaen" w:hAnsi="Sylfaen"/>
          <w:lang w:val="ka-GE"/>
        </w:rPr>
        <w:t xml:space="preserve">არ გამოიყენოთ </w:t>
      </w:r>
      <w:r w:rsidR="005B0076" w:rsidRPr="005B0076">
        <w:rPr>
          <w:rFonts w:ascii="Sylfaen" w:hAnsi="Sylfaen"/>
          <w:lang w:val="ka-GE"/>
        </w:rPr>
        <w:t>FLOXIGEN®</w:t>
      </w:r>
      <w:r>
        <w:rPr>
          <w:rFonts w:ascii="Sylfaen" w:hAnsi="Sylfaen"/>
          <w:lang w:val="ka-GE"/>
        </w:rPr>
        <w:t xml:space="preserve"> მის </w:t>
      </w:r>
      <w:r w:rsidR="005B0076">
        <w:rPr>
          <w:rFonts w:ascii="Sylfaen" w:hAnsi="Sylfaen"/>
          <w:lang w:val="ka-GE"/>
        </w:rPr>
        <w:t xml:space="preserve">კონტეინერზე და ბოთლზე </w:t>
      </w:r>
      <w:r>
        <w:rPr>
          <w:rFonts w:ascii="Sylfaen" w:hAnsi="Sylfaen"/>
          <w:lang w:val="ka-GE"/>
        </w:rPr>
        <w:t xml:space="preserve">მითითებული ვარგისიანობის ვადის გასვლის შემდეგ. </w:t>
      </w:r>
    </w:p>
    <w:p w14:paraId="1D0807D0" w14:textId="77777777" w:rsidR="00C63B95" w:rsidRDefault="00C63B95" w:rsidP="00C63B95">
      <w:pPr>
        <w:spacing w:after="0" w:line="240" w:lineRule="auto"/>
        <w:jc w:val="both"/>
        <w:rPr>
          <w:rFonts w:ascii="Sylfaen" w:hAnsi="Sylfaen"/>
          <w:lang w:val="ka-GE"/>
        </w:rPr>
      </w:pPr>
      <w:r>
        <w:rPr>
          <w:rFonts w:ascii="Sylfaen" w:hAnsi="Sylfaen"/>
          <w:lang w:val="ka-GE"/>
        </w:rPr>
        <w:t xml:space="preserve">ვარგისიანობის ვადა ძალაშია </w:t>
      </w:r>
      <w:r w:rsidR="00F73062">
        <w:rPr>
          <w:rFonts w:ascii="Sylfaen" w:hAnsi="Sylfaen"/>
          <w:lang w:val="ka-GE"/>
        </w:rPr>
        <w:t xml:space="preserve">ეტიკეტზე </w:t>
      </w:r>
      <w:r>
        <w:rPr>
          <w:rFonts w:ascii="Sylfaen" w:hAnsi="Sylfaen"/>
          <w:lang w:val="ka-GE"/>
        </w:rPr>
        <w:t>მითითებული თვის ბოლო დღემდე.</w:t>
      </w:r>
    </w:p>
    <w:p w14:paraId="5820665E" w14:textId="77777777" w:rsidR="005B0076" w:rsidRDefault="005B0076" w:rsidP="00C63B95">
      <w:pPr>
        <w:spacing w:after="0" w:line="240" w:lineRule="auto"/>
        <w:jc w:val="both"/>
        <w:rPr>
          <w:rFonts w:ascii="Sylfaen" w:hAnsi="Sylfaen"/>
          <w:lang w:val="ka-GE"/>
        </w:rPr>
      </w:pPr>
      <w:r>
        <w:rPr>
          <w:rFonts w:ascii="Sylfaen" w:hAnsi="Sylfaen"/>
          <w:lang w:val="ka-GE"/>
        </w:rPr>
        <w:t>სინათლის შუქის ზემოქმედებისაგან წამლის დაცვის მიზნით შეინახეთ ბოთლი მის გარე შეფუთვაში.</w:t>
      </w:r>
    </w:p>
    <w:p w14:paraId="6E03F9A4" w14:textId="77777777" w:rsidR="005B0076" w:rsidRDefault="005B0076" w:rsidP="00C63B95">
      <w:pPr>
        <w:spacing w:after="0" w:line="240" w:lineRule="auto"/>
        <w:jc w:val="both"/>
        <w:rPr>
          <w:rFonts w:ascii="Sylfaen" w:hAnsi="Sylfaen"/>
          <w:lang w:val="ka-GE"/>
        </w:rPr>
      </w:pPr>
      <w:r>
        <w:rPr>
          <w:rFonts w:ascii="Sylfaen" w:hAnsi="Sylfaen"/>
          <w:lang w:val="ka-GE"/>
        </w:rPr>
        <w:t xml:space="preserve">არ გამოიყენოთ </w:t>
      </w:r>
      <w:r w:rsidRPr="005B0076">
        <w:rPr>
          <w:rFonts w:ascii="Sylfaen" w:hAnsi="Sylfaen"/>
          <w:lang w:val="ka-GE"/>
        </w:rPr>
        <w:t>FLOXIGEN®</w:t>
      </w:r>
      <w:r>
        <w:rPr>
          <w:rFonts w:ascii="Sylfaen" w:hAnsi="Sylfaen"/>
          <w:lang w:val="ka-GE"/>
        </w:rPr>
        <w:t xml:space="preserve">, თუკი ადგილი ექნება ბოთლის დამცავი ხუფის დაზიანებას.  </w:t>
      </w:r>
    </w:p>
    <w:p w14:paraId="298CEC16" w14:textId="77777777" w:rsidR="00F73062" w:rsidRDefault="00C63B95" w:rsidP="00C63B95">
      <w:pPr>
        <w:spacing w:after="0" w:line="240" w:lineRule="auto"/>
        <w:jc w:val="both"/>
        <w:rPr>
          <w:rFonts w:ascii="Sylfaen" w:hAnsi="Sylfaen"/>
          <w:lang w:val="ka-GE"/>
        </w:rPr>
      </w:pPr>
      <w:r>
        <w:rPr>
          <w:rFonts w:ascii="Sylfaen" w:hAnsi="Sylfaen"/>
          <w:lang w:val="ka-GE"/>
        </w:rPr>
        <w:t xml:space="preserve">არ გადააგდოთ წამალი კანალიზაციაში ან საყოფაცხოვრებო ნარჩენებთან ერთად. </w:t>
      </w:r>
      <w:r w:rsidR="00F73062">
        <w:rPr>
          <w:rFonts w:ascii="Sylfaen" w:hAnsi="Sylfaen"/>
          <w:lang w:val="ka-GE"/>
        </w:rPr>
        <w:t>ჰ</w:t>
      </w:r>
      <w:r>
        <w:rPr>
          <w:rFonts w:ascii="Sylfaen" w:hAnsi="Sylfaen"/>
          <w:lang w:val="ka-GE"/>
        </w:rPr>
        <w:t>კითხეთ თქვენს ფარმაცევტს, თუ როგორ უნდა გადააგდოთ ნებისმიერი ის წამალი, რომელიც თქვენ აღარ გჭირდებათ.</w:t>
      </w:r>
      <w:r w:rsidR="00F73062">
        <w:rPr>
          <w:rFonts w:ascii="Sylfaen" w:hAnsi="Sylfaen"/>
          <w:lang w:val="ka-GE"/>
        </w:rPr>
        <w:t xml:space="preserve"> აღნიშნული ზომები ხელს შეუწყობენ და </w:t>
      </w:r>
      <w:proofErr w:type="spellStart"/>
      <w:r w:rsidR="00F73062">
        <w:rPr>
          <w:rFonts w:ascii="Sylfaen" w:hAnsi="Sylfaen"/>
          <w:lang w:val="ka-GE"/>
        </w:rPr>
        <w:t>უზრუნველჰყოფენ</w:t>
      </w:r>
      <w:proofErr w:type="spellEnd"/>
      <w:r w:rsidR="00F73062">
        <w:rPr>
          <w:rFonts w:ascii="Sylfaen" w:hAnsi="Sylfaen"/>
          <w:lang w:val="ka-GE"/>
        </w:rPr>
        <w:t xml:space="preserve"> გარემოს დაცვას.</w:t>
      </w:r>
    </w:p>
    <w:p w14:paraId="1E49C3DD" w14:textId="77777777" w:rsidR="00E2611C" w:rsidRDefault="00C63B95" w:rsidP="00C63B95">
      <w:pPr>
        <w:spacing w:after="0" w:line="240" w:lineRule="auto"/>
        <w:jc w:val="both"/>
        <w:rPr>
          <w:rFonts w:ascii="Sylfaen" w:hAnsi="Sylfaen"/>
          <w:lang w:val="ka-GE"/>
        </w:rPr>
      </w:pPr>
      <w:r>
        <w:rPr>
          <w:rFonts w:ascii="Sylfaen" w:hAnsi="Sylfaen"/>
          <w:lang w:val="ka-GE"/>
        </w:rPr>
        <w:t xml:space="preserve">  </w:t>
      </w:r>
      <w:r w:rsidR="00E2611C" w:rsidRPr="00E2611C">
        <w:rPr>
          <w:rFonts w:ascii="Sylfaen" w:hAnsi="Sylfaen"/>
          <w:lang w:val="ka-GE"/>
        </w:rPr>
        <w:t xml:space="preserve">  </w:t>
      </w:r>
    </w:p>
    <w:p w14:paraId="0EEBADC9" w14:textId="77777777" w:rsidR="005F1A2D" w:rsidRDefault="005F1A2D" w:rsidP="00C63B95">
      <w:pPr>
        <w:spacing w:after="0" w:line="240" w:lineRule="auto"/>
        <w:jc w:val="both"/>
        <w:rPr>
          <w:rFonts w:ascii="Sylfaen" w:hAnsi="Sylfaen"/>
          <w:lang w:val="ka-GE"/>
        </w:rPr>
      </w:pPr>
    </w:p>
    <w:p w14:paraId="0276A9DA" w14:textId="77777777" w:rsidR="005F1A2D" w:rsidRDefault="005F1A2D" w:rsidP="00C63B95">
      <w:pPr>
        <w:spacing w:after="0" w:line="240" w:lineRule="auto"/>
        <w:jc w:val="both"/>
        <w:rPr>
          <w:rFonts w:ascii="Sylfaen" w:hAnsi="Sylfaen"/>
          <w:lang w:val="ka-GE"/>
        </w:rPr>
      </w:pPr>
    </w:p>
    <w:p w14:paraId="1D5EBBA8" w14:textId="77777777" w:rsidR="005F1A2D" w:rsidRPr="00E2611C" w:rsidRDefault="005F1A2D" w:rsidP="00C63B95">
      <w:pPr>
        <w:spacing w:after="0" w:line="240" w:lineRule="auto"/>
        <w:jc w:val="both"/>
        <w:rPr>
          <w:rFonts w:ascii="Sylfaen" w:hAnsi="Sylfaen"/>
          <w:lang w:val="ka-GE"/>
        </w:rPr>
      </w:pPr>
    </w:p>
    <w:p w14:paraId="5651DCFF" w14:textId="77777777" w:rsidR="00E2611C" w:rsidRPr="00143569" w:rsidRDefault="00F73062" w:rsidP="00831B3E">
      <w:pPr>
        <w:spacing w:after="0" w:line="240" w:lineRule="auto"/>
        <w:jc w:val="both"/>
        <w:rPr>
          <w:rFonts w:ascii="Sylfaen" w:hAnsi="Sylfaen"/>
          <w:b/>
          <w:lang w:val="ka-GE"/>
        </w:rPr>
      </w:pPr>
      <w:r w:rsidRPr="00143569">
        <w:rPr>
          <w:rFonts w:ascii="Sylfaen" w:hAnsi="Sylfaen"/>
          <w:b/>
          <w:lang w:val="ka-GE"/>
        </w:rPr>
        <w:lastRenderedPageBreak/>
        <w:t>6. შეფუთვის შემადგენლობა და სხვა დეტალები</w:t>
      </w:r>
    </w:p>
    <w:p w14:paraId="1D97FFA0" w14:textId="77777777" w:rsidR="00143569" w:rsidRDefault="00143569" w:rsidP="00831B3E">
      <w:pPr>
        <w:spacing w:after="0" w:line="240" w:lineRule="auto"/>
        <w:jc w:val="both"/>
        <w:rPr>
          <w:rFonts w:ascii="Sylfaen" w:hAnsi="Sylfaen"/>
          <w:lang w:val="ka-GE"/>
        </w:rPr>
      </w:pPr>
    </w:p>
    <w:p w14:paraId="6B36608F" w14:textId="77777777" w:rsidR="00F73062" w:rsidRDefault="00F73062" w:rsidP="00831B3E">
      <w:pPr>
        <w:spacing w:after="0" w:line="240" w:lineRule="auto"/>
        <w:jc w:val="both"/>
        <w:rPr>
          <w:rFonts w:ascii="Sylfaen" w:hAnsi="Sylfaen"/>
          <w:b/>
          <w:lang w:val="ka-GE"/>
        </w:rPr>
      </w:pPr>
      <w:r w:rsidRPr="00143569">
        <w:rPr>
          <w:rFonts w:ascii="Sylfaen" w:hAnsi="Sylfaen"/>
          <w:b/>
          <w:lang w:val="ka-GE"/>
        </w:rPr>
        <w:t xml:space="preserve">რას შეიცავს </w:t>
      </w:r>
      <w:r w:rsidR="0048124D">
        <w:rPr>
          <w:rFonts w:ascii="Sylfaen" w:hAnsi="Sylfaen"/>
          <w:b/>
          <w:lang w:val="ka-GE"/>
        </w:rPr>
        <w:t>FLOXIGEN</w:t>
      </w:r>
      <w:r w:rsidRPr="00143569">
        <w:rPr>
          <w:rFonts w:ascii="Sylfaen" w:hAnsi="Sylfaen"/>
          <w:b/>
          <w:lang w:val="ka-GE"/>
        </w:rPr>
        <w:t>®</w:t>
      </w:r>
    </w:p>
    <w:p w14:paraId="20233A13" w14:textId="77777777" w:rsidR="00F73062" w:rsidRDefault="00F73062" w:rsidP="005B0076">
      <w:pPr>
        <w:pStyle w:val="ListParagraph"/>
        <w:numPr>
          <w:ilvl w:val="0"/>
          <w:numId w:val="1"/>
        </w:numPr>
        <w:spacing w:after="0" w:line="240" w:lineRule="auto"/>
        <w:ind w:left="360"/>
        <w:jc w:val="both"/>
        <w:rPr>
          <w:rFonts w:ascii="Sylfaen" w:hAnsi="Sylfaen"/>
          <w:lang w:val="ka-GE"/>
        </w:rPr>
      </w:pPr>
      <w:r>
        <w:rPr>
          <w:rFonts w:ascii="Sylfaen" w:hAnsi="Sylfaen"/>
          <w:lang w:val="ka-GE"/>
        </w:rPr>
        <w:t xml:space="preserve">აქტიურ </w:t>
      </w:r>
      <w:r w:rsidR="00917682">
        <w:rPr>
          <w:rFonts w:ascii="Sylfaen" w:hAnsi="Sylfaen"/>
          <w:lang w:val="ka-GE"/>
        </w:rPr>
        <w:t xml:space="preserve">ინგრედიენტს </w:t>
      </w:r>
      <w:r>
        <w:rPr>
          <w:rFonts w:ascii="Sylfaen" w:hAnsi="Sylfaen"/>
          <w:lang w:val="ka-GE"/>
        </w:rPr>
        <w:t>წარმოადგენ</w:t>
      </w:r>
      <w:r w:rsidR="00917682">
        <w:rPr>
          <w:rFonts w:ascii="Sylfaen" w:hAnsi="Sylfaen"/>
          <w:lang w:val="ka-GE"/>
        </w:rPr>
        <w:t>ს</w:t>
      </w:r>
      <w:r>
        <w:rPr>
          <w:rFonts w:ascii="Sylfaen" w:hAnsi="Sylfaen"/>
          <w:lang w:val="ka-GE"/>
        </w:rPr>
        <w:t xml:space="preserve"> </w:t>
      </w:r>
      <w:proofErr w:type="spellStart"/>
      <w:r w:rsidR="0048124D">
        <w:rPr>
          <w:rFonts w:ascii="Sylfaen" w:hAnsi="Sylfaen"/>
          <w:lang w:val="ka-GE"/>
        </w:rPr>
        <w:t>ოფლოქსაცინი</w:t>
      </w:r>
      <w:proofErr w:type="spellEnd"/>
      <w:r w:rsidR="00917682">
        <w:rPr>
          <w:rFonts w:ascii="Sylfaen" w:hAnsi="Sylfaen"/>
          <w:lang w:val="ka-GE"/>
        </w:rPr>
        <w:t xml:space="preserve"> </w:t>
      </w:r>
      <w:r w:rsidR="005B0076">
        <w:rPr>
          <w:rFonts w:ascii="Sylfaen" w:hAnsi="Sylfaen"/>
          <w:lang w:val="ka-GE"/>
        </w:rPr>
        <w:t>3</w:t>
      </w:r>
      <w:r w:rsidR="00917682">
        <w:rPr>
          <w:rFonts w:ascii="Sylfaen" w:hAnsi="Sylfaen"/>
          <w:lang w:val="ka-GE"/>
        </w:rPr>
        <w:t xml:space="preserve"> </w:t>
      </w:r>
      <w:proofErr w:type="spellStart"/>
      <w:r w:rsidR="00917682">
        <w:rPr>
          <w:rFonts w:ascii="Sylfaen" w:hAnsi="Sylfaen"/>
          <w:lang w:val="ka-GE"/>
        </w:rPr>
        <w:t>მგ</w:t>
      </w:r>
      <w:proofErr w:type="spellEnd"/>
      <w:r w:rsidR="005B0076">
        <w:rPr>
          <w:rFonts w:ascii="Sylfaen" w:hAnsi="Sylfaen"/>
          <w:lang w:val="ka-GE"/>
        </w:rPr>
        <w:t>/მლ</w:t>
      </w:r>
      <w:r w:rsidR="00917682">
        <w:rPr>
          <w:rFonts w:ascii="Sylfaen" w:hAnsi="Sylfaen"/>
          <w:lang w:val="ka-GE"/>
        </w:rPr>
        <w:t xml:space="preserve"> ოდენობით</w:t>
      </w:r>
      <w:r w:rsidR="005B0076">
        <w:rPr>
          <w:rFonts w:ascii="Sylfaen" w:hAnsi="Sylfaen"/>
          <w:lang w:val="ka-GE"/>
        </w:rPr>
        <w:t>;</w:t>
      </w:r>
    </w:p>
    <w:p w14:paraId="0277A294" w14:textId="77777777" w:rsidR="00F73062" w:rsidRDefault="005B0076" w:rsidP="005B0076">
      <w:pPr>
        <w:pStyle w:val="ListParagraph"/>
        <w:numPr>
          <w:ilvl w:val="0"/>
          <w:numId w:val="1"/>
        </w:numPr>
        <w:spacing w:after="0" w:line="240" w:lineRule="auto"/>
        <w:ind w:left="360"/>
        <w:jc w:val="both"/>
        <w:rPr>
          <w:rFonts w:ascii="Sylfaen" w:hAnsi="Sylfaen"/>
          <w:lang w:val="ka-GE"/>
        </w:rPr>
      </w:pPr>
      <w:r>
        <w:rPr>
          <w:rFonts w:ascii="Sylfaen" w:hAnsi="Sylfaen"/>
          <w:lang w:val="ka-GE"/>
        </w:rPr>
        <w:t>ს</w:t>
      </w:r>
      <w:r w:rsidR="00F73062">
        <w:rPr>
          <w:rFonts w:ascii="Sylfaen" w:hAnsi="Sylfaen"/>
          <w:lang w:val="ka-GE"/>
        </w:rPr>
        <w:t>ხვა ინგრედიენტები</w:t>
      </w:r>
      <w:r w:rsidR="00917682">
        <w:rPr>
          <w:rFonts w:ascii="Sylfaen" w:hAnsi="Sylfaen"/>
          <w:lang w:val="ka-GE"/>
        </w:rPr>
        <w:t xml:space="preserve"> არიან</w:t>
      </w:r>
      <w:r w:rsidR="00F73062">
        <w:rPr>
          <w:rFonts w:ascii="Sylfaen" w:hAnsi="Sylfaen"/>
          <w:lang w:val="ka-GE"/>
        </w:rPr>
        <w:t xml:space="preserve">: </w:t>
      </w:r>
      <w:proofErr w:type="spellStart"/>
      <w:r>
        <w:rPr>
          <w:rFonts w:ascii="Sylfaen" w:hAnsi="Sylfaen"/>
          <w:lang w:val="ka-GE"/>
        </w:rPr>
        <w:t>ბენზალკონიუმის</w:t>
      </w:r>
      <w:proofErr w:type="spellEnd"/>
      <w:r>
        <w:rPr>
          <w:rFonts w:ascii="Sylfaen" w:hAnsi="Sylfaen"/>
          <w:lang w:val="ka-GE"/>
        </w:rPr>
        <w:t xml:space="preserve"> ქლორიდი</w:t>
      </w:r>
      <w:r w:rsidR="001D42F8">
        <w:rPr>
          <w:rFonts w:ascii="Sylfaen" w:hAnsi="Sylfaen"/>
          <w:lang w:val="ka-GE"/>
        </w:rPr>
        <w:t xml:space="preserve">, </w:t>
      </w:r>
      <w:r w:rsidR="00917682">
        <w:rPr>
          <w:rFonts w:ascii="Sylfaen" w:hAnsi="Sylfaen"/>
          <w:lang w:val="ka-GE"/>
        </w:rPr>
        <w:t>ნატრიუმის</w:t>
      </w:r>
      <w:r w:rsidR="001D42F8">
        <w:rPr>
          <w:rFonts w:ascii="Sylfaen" w:hAnsi="Sylfaen"/>
          <w:lang w:val="ka-GE"/>
        </w:rPr>
        <w:t xml:space="preserve"> ქლორიდი, </w:t>
      </w:r>
      <w:r w:rsidR="00917682">
        <w:rPr>
          <w:rFonts w:ascii="Sylfaen" w:hAnsi="Sylfaen"/>
          <w:lang w:val="ka-GE"/>
        </w:rPr>
        <w:t xml:space="preserve">ნატრიუმის </w:t>
      </w:r>
      <w:proofErr w:type="spellStart"/>
      <w:r w:rsidR="001D42F8">
        <w:rPr>
          <w:rFonts w:ascii="Sylfaen" w:hAnsi="Sylfaen"/>
          <w:lang w:val="ka-GE"/>
        </w:rPr>
        <w:t>ჰიდროქსიდი</w:t>
      </w:r>
      <w:proofErr w:type="spellEnd"/>
      <w:r w:rsidR="001D42F8">
        <w:rPr>
          <w:rFonts w:ascii="Sylfaen" w:hAnsi="Sylfaen"/>
          <w:lang w:val="ka-GE"/>
        </w:rPr>
        <w:t xml:space="preserve"> ან მარილმჟავა (დამატებულია </w:t>
      </w:r>
      <w:r w:rsidR="001D42F8">
        <w:rPr>
          <w:rFonts w:ascii="Sylfaen" w:hAnsi="Sylfaen"/>
        </w:rPr>
        <w:t>pH</w:t>
      </w:r>
      <w:r w:rsidR="001D42F8">
        <w:rPr>
          <w:rFonts w:ascii="Sylfaen" w:hAnsi="Sylfaen"/>
          <w:lang w:val="ka-GE"/>
        </w:rPr>
        <w:t xml:space="preserve">-ის შესწორების მიზნით) </w:t>
      </w:r>
      <w:r w:rsidR="00F73062">
        <w:rPr>
          <w:rFonts w:ascii="Sylfaen" w:hAnsi="Sylfaen"/>
          <w:lang w:val="ka-GE"/>
        </w:rPr>
        <w:t>და საინექციო წყალი.</w:t>
      </w:r>
    </w:p>
    <w:p w14:paraId="42A4B9AB" w14:textId="77777777" w:rsidR="00F73062" w:rsidRDefault="00F73062" w:rsidP="00F73062">
      <w:pPr>
        <w:spacing w:before="240" w:after="0" w:line="240" w:lineRule="auto"/>
        <w:jc w:val="both"/>
        <w:rPr>
          <w:rFonts w:ascii="Sylfaen" w:hAnsi="Sylfaen"/>
          <w:b/>
          <w:lang w:val="ka-GE"/>
        </w:rPr>
      </w:pPr>
      <w:r w:rsidRPr="00917682">
        <w:rPr>
          <w:rFonts w:ascii="Sylfaen" w:hAnsi="Sylfaen"/>
          <w:b/>
          <w:lang w:val="ka-GE"/>
        </w:rPr>
        <w:t xml:space="preserve">როგორ გამოიყურება </w:t>
      </w:r>
      <w:r w:rsidR="0048124D">
        <w:rPr>
          <w:rFonts w:ascii="Sylfaen" w:hAnsi="Sylfaen"/>
          <w:b/>
          <w:lang w:val="ka-GE"/>
        </w:rPr>
        <w:t>FLOXIGEN</w:t>
      </w:r>
      <w:r w:rsidRPr="00917682">
        <w:rPr>
          <w:rFonts w:ascii="Sylfaen" w:hAnsi="Sylfaen"/>
          <w:b/>
          <w:lang w:val="ka-GE"/>
        </w:rPr>
        <w:t>® და მისი შეფუთვის შიგთავსი</w:t>
      </w:r>
    </w:p>
    <w:p w14:paraId="4473ADEA" w14:textId="77777777" w:rsidR="001D42F8" w:rsidRDefault="0048124D" w:rsidP="00917682">
      <w:pPr>
        <w:spacing w:before="240" w:after="0" w:line="240" w:lineRule="auto"/>
        <w:jc w:val="both"/>
        <w:rPr>
          <w:rFonts w:ascii="Sylfaen" w:hAnsi="Sylfaen"/>
          <w:lang w:val="ka-GE"/>
        </w:rPr>
      </w:pPr>
      <w:r>
        <w:rPr>
          <w:rFonts w:ascii="Sylfaen" w:hAnsi="Sylfaen"/>
          <w:lang w:val="ka-GE"/>
        </w:rPr>
        <w:t>FLOXIGEN</w:t>
      </w:r>
      <w:r w:rsidR="007A6CBF" w:rsidRPr="00EC6F80">
        <w:rPr>
          <w:rFonts w:ascii="Sylfaen" w:hAnsi="Sylfaen"/>
          <w:lang w:val="ka-GE"/>
        </w:rPr>
        <w:t>®</w:t>
      </w:r>
      <w:r w:rsidR="007A6CBF">
        <w:rPr>
          <w:rFonts w:ascii="Sylfaen" w:hAnsi="Sylfaen"/>
          <w:lang w:val="ka-GE"/>
        </w:rPr>
        <w:t xml:space="preserve"> </w:t>
      </w:r>
      <w:r w:rsidR="00917682">
        <w:rPr>
          <w:rFonts w:ascii="Sylfaen" w:hAnsi="Sylfaen"/>
          <w:lang w:val="ka-GE"/>
        </w:rPr>
        <w:t xml:space="preserve">მოწოდებულია </w:t>
      </w:r>
      <w:r w:rsidR="001D42F8">
        <w:rPr>
          <w:rFonts w:ascii="Sylfaen" w:hAnsi="Sylfaen"/>
          <w:lang w:val="ka-GE"/>
        </w:rPr>
        <w:t>თვალის წვეთების ხსნარის სახით, რომელიც დაფასოებულია 10 მლ მოცულობის მქონე პლასტიკურ ბოთლში.</w:t>
      </w:r>
    </w:p>
    <w:p w14:paraId="24E3BDDB" w14:textId="11FFA599" w:rsidR="007A6CBF" w:rsidRDefault="001D42F8" w:rsidP="001D42F8">
      <w:pPr>
        <w:spacing w:after="0" w:line="240" w:lineRule="auto"/>
        <w:jc w:val="both"/>
        <w:rPr>
          <w:rFonts w:ascii="Sylfaen" w:hAnsi="Sylfaen"/>
          <w:lang w:val="ka-GE"/>
        </w:rPr>
      </w:pPr>
      <w:r>
        <w:rPr>
          <w:rFonts w:ascii="Sylfaen" w:hAnsi="Sylfaen"/>
          <w:lang w:val="ka-GE"/>
        </w:rPr>
        <w:t xml:space="preserve">წამლის ყოველი ყუთი </w:t>
      </w:r>
      <w:r w:rsidR="00917682">
        <w:rPr>
          <w:rFonts w:ascii="Sylfaen" w:hAnsi="Sylfaen"/>
          <w:lang w:val="ka-GE"/>
        </w:rPr>
        <w:t xml:space="preserve">შეიცავს </w:t>
      </w:r>
      <w:r w:rsidR="000E59B9">
        <w:rPr>
          <w:rFonts w:ascii="Sylfaen" w:hAnsi="Sylfaen"/>
          <w:lang w:val="ka-GE"/>
        </w:rPr>
        <w:t>ხრახნიანი</w:t>
      </w:r>
      <w:r>
        <w:rPr>
          <w:rFonts w:ascii="Sylfaen" w:hAnsi="Sylfaen"/>
          <w:lang w:val="ka-GE"/>
        </w:rPr>
        <w:t xml:space="preserve"> თავსახურით </w:t>
      </w:r>
      <w:proofErr w:type="spellStart"/>
      <w:r>
        <w:rPr>
          <w:rFonts w:ascii="Sylfaen" w:hAnsi="Sylfaen"/>
          <w:lang w:val="ka-GE"/>
        </w:rPr>
        <w:t>მოხუფულ</w:t>
      </w:r>
      <w:proofErr w:type="spellEnd"/>
      <w:r>
        <w:rPr>
          <w:rFonts w:ascii="Sylfaen" w:hAnsi="Sylfaen"/>
          <w:lang w:val="ka-GE"/>
        </w:rPr>
        <w:t xml:space="preserve"> 1 ცალ პლასტიკურ ბოთლს</w:t>
      </w:r>
      <w:r w:rsidR="007A6CBF">
        <w:rPr>
          <w:rFonts w:ascii="Sylfaen" w:hAnsi="Sylfaen"/>
          <w:lang w:val="ka-GE"/>
        </w:rPr>
        <w:t>.</w:t>
      </w:r>
    </w:p>
    <w:p w14:paraId="4FF737D9" w14:textId="77777777" w:rsidR="007A6CBF" w:rsidRPr="00C9419A" w:rsidRDefault="00C9419A" w:rsidP="00F73062">
      <w:pPr>
        <w:spacing w:before="240" w:after="0" w:line="240" w:lineRule="auto"/>
        <w:jc w:val="both"/>
        <w:rPr>
          <w:rFonts w:ascii="Sylfaen" w:hAnsi="Sylfaen"/>
          <w:b/>
        </w:rPr>
      </w:pPr>
      <w:r w:rsidRPr="00E273B6">
        <w:rPr>
          <w:rFonts w:ascii="Sylfaen" w:hAnsi="Sylfaen"/>
          <w:b/>
          <w:noProof/>
          <w:color w:val="000000"/>
          <w:lang w:val="ka-GE"/>
        </w:rPr>
        <w:t>სავაჭრო ლიცენზიის მფლობელი</w:t>
      </w:r>
      <w:r>
        <w:rPr>
          <w:rFonts w:ascii="Sylfaen" w:hAnsi="Sylfaen"/>
          <w:b/>
          <w:noProof/>
          <w:color w:val="000000"/>
        </w:rPr>
        <w:t>:</w:t>
      </w:r>
    </w:p>
    <w:p w14:paraId="5A267000" w14:textId="77777777" w:rsidR="007A6CBF" w:rsidRDefault="007A6CBF" w:rsidP="007A6CBF">
      <w:pPr>
        <w:spacing w:after="0" w:line="240" w:lineRule="auto"/>
        <w:jc w:val="both"/>
        <w:rPr>
          <w:rFonts w:ascii="Sylfaen" w:hAnsi="Sylfaen"/>
          <w:lang w:val="ka-GE"/>
        </w:rPr>
      </w:pPr>
      <w:proofErr w:type="spellStart"/>
      <w:r w:rsidRPr="007A6CBF">
        <w:rPr>
          <w:rFonts w:ascii="Sylfaen" w:hAnsi="Sylfaen"/>
          <w:lang w:val="ka-GE"/>
        </w:rPr>
        <w:t>Farmigea</w:t>
      </w:r>
      <w:proofErr w:type="spellEnd"/>
      <w:r w:rsidRPr="007A6CBF">
        <w:rPr>
          <w:rFonts w:ascii="Sylfaen" w:hAnsi="Sylfaen"/>
          <w:lang w:val="ka-GE"/>
        </w:rPr>
        <w:t xml:space="preserve"> </w:t>
      </w:r>
      <w:proofErr w:type="spellStart"/>
      <w:r w:rsidRPr="007A6CBF">
        <w:rPr>
          <w:rFonts w:ascii="Sylfaen" w:hAnsi="Sylfaen"/>
          <w:lang w:val="ka-GE"/>
        </w:rPr>
        <w:t>S.p.A</w:t>
      </w:r>
      <w:proofErr w:type="spellEnd"/>
      <w:r w:rsidRPr="007A6CBF">
        <w:rPr>
          <w:rFonts w:ascii="Sylfaen" w:hAnsi="Sylfaen"/>
          <w:lang w:val="ka-GE"/>
        </w:rPr>
        <w:t xml:space="preserve">., </w:t>
      </w:r>
      <w:proofErr w:type="spellStart"/>
      <w:r w:rsidRPr="007A6CBF">
        <w:rPr>
          <w:rFonts w:ascii="Sylfaen" w:hAnsi="Sylfaen"/>
          <w:lang w:val="ka-GE"/>
        </w:rPr>
        <w:t>Via</w:t>
      </w:r>
      <w:proofErr w:type="spellEnd"/>
      <w:r w:rsidRPr="007A6CBF">
        <w:rPr>
          <w:rFonts w:ascii="Sylfaen" w:hAnsi="Sylfaen"/>
          <w:lang w:val="ka-GE"/>
        </w:rPr>
        <w:t xml:space="preserve"> G.</w:t>
      </w:r>
      <w:r w:rsidRPr="00143569">
        <w:rPr>
          <w:rFonts w:ascii="Sylfaen" w:hAnsi="Sylfaen"/>
          <w:lang w:val="ka-GE"/>
        </w:rPr>
        <w:t xml:space="preserve"> B. </w:t>
      </w:r>
      <w:proofErr w:type="spellStart"/>
      <w:r w:rsidRPr="00143569">
        <w:rPr>
          <w:rFonts w:ascii="Sylfaen" w:hAnsi="Sylfaen"/>
          <w:lang w:val="ka-GE"/>
        </w:rPr>
        <w:t>Oliva</w:t>
      </w:r>
      <w:proofErr w:type="spellEnd"/>
      <w:r w:rsidRPr="00143569">
        <w:rPr>
          <w:rFonts w:ascii="Sylfaen" w:hAnsi="Sylfaen"/>
          <w:lang w:val="ka-GE"/>
        </w:rPr>
        <w:t xml:space="preserve"> 6/8, 56121 - </w:t>
      </w:r>
      <w:r>
        <w:rPr>
          <w:rFonts w:ascii="Sylfaen" w:hAnsi="Sylfaen"/>
          <w:lang w:val="ka-GE"/>
        </w:rPr>
        <w:t>პიზა</w:t>
      </w:r>
      <w:r w:rsidR="001D42F8">
        <w:rPr>
          <w:rFonts w:ascii="Sylfaen" w:hAnsi="Sylfaen"/>
          <w:lang w:val="ka-GE"/>
        </w:rPr>
        <w:t>. იტალია</w:t>
      </w:r>
    </w:p>
    <w:p w14:paraId="0FA3869F" w14:textId="77777777" w:rsidR="001D42F8" w:rsidRPr="00917682" w:rsidRDefault="001D42F8" w:rsidP="001D42F8">
      <w:pPr>
        <w:spacing w:before="240" w:after="0" w:line="240" w:lineRule="auto"/>
        <w:jc w:val="both"/>
        <w:rPr>
          <w:rFonts w:ascii="Sylfaen" w:hAnsi="Sylfaen"/>
          <w:b/>
          <w:lang w:val="ka-GE"/>
        </w:rPr>
      </w:pPr>
      <w:r>
        <w:rPr>
          <w:rFonts w:ascii="Sylfaen" w:hAnsi="Sylfaen"/>
          <w:b/>
          <w:lang w:val="ka-GE"/>
        </w:rPr>
        <w:t>მწარმოებელი</w:t>
      </w:r>
      <w:r w:rsidRPr="00917682">
        <w:rPr>
          <w:rFonts w:ascii="Sylfaen" w:hAnsi="Sylfaen"/>
          <w:b/>
          <w:lang w:val="ka-GE"/>
        </w:rPr>
        <w:t>:</w:t>
      </w:r>
    </w:p>
    <w:p w14:paraId="0F703457" w14:textId="77777777" w:rsidR="001D42F8" w:rsidRDefault="001D42F8" w:rsidP="001D42F8">
      <w:pPr>
        <w:spacing w:after="0" w:line="240" w:lineRule="auto"/>
        <w:jc w:val="both"/>
        <w:rPr>
          <w:rFonts w:ascii="Sylfaen" w:hAnsi="Sylfaen"/>
          <w:lang w:val="ka-GE"/>
        </w:rPr>
      </w:pPr>
      <w:proofErr w:type="spellStart"/>
      <w:r w:rsidRPr="007A6CBF">
        <w:rPr>
          <w:rFonts w:ascii="Sylfaen" w:hAnsi="Sylfaen"/>
          <w:lang w:val="ka-GE"/>
        </w:rPr>
        <w:t>Farmigea</w:t>
      </w:r>
      <w:proofErr w:type="spellEnd"/>
      <w:r w:rsidRPr="007A6CBF">
        <w:rPr>
          <w:rFonts w:ascii="Sylfaen" w:hAnsi="Sylfaen"/>
          <w:lang w:val="ka-GE"/>
        </w:rPr>
        <w:t xml:space="preserve"> </w:t>
      </w:r>
      <w:proofErr w:type="spellStart"/>
      <w:r w:rsidRPr="007A6CBF">
        <w:rPr>
          <w:rFonts w:ascii="Sylfaen" w:hAnsi="Sylfaen"/>
          <w:lang w:val="ka-GE"/>
        </w:rPr>
        <w:t>S.p.A</w:t>
      </w:r>
      <w:proofErr w:type="spellEnd"/>
      <w:r w:rsidRPr="007A6CBF">
        <w:rPr>
          <w:rFonts w:ascii="Sylfaen" w:hAnsi="Sylfaen"/>
          <w:lang w:val="ka-GE"/>
        </w:rPr>
        <w:t xml:space="preserve">., </w:t>
      </w:r>
      <w:proofErr w:type="spellStart"/>
      <w:r w:rsidRPr="007A6CBF">
        <w:rPr>
          <w:rFonts w:ascii="Sylfaen" w:hAnsi="Sylfaen"/>
          <w:lang w:val="ka-GE"/>
        </w:rPr>
        <w:t>Via</w:t>
      </w:r>
      <w:proofErr w:type="spellEnd"/>
      <w:r w:rsidRPr="007A6CBF">
        <w:rPr>
          <w:rFonts w:ascii="Sylfaen" w:hAnsi="Sylfaen"/>
          <w:lang w:val="ka-GE"/>
        </w:rPr>
        <w:t xml:space="preserve"> G.</w:t>
      </w:r>
      <w:r w:rsidRPr="00143569">
        <w:rPr>
          <w:rFonts w:ascii="Sylfaen" w:hAnsi="Sylfaen"/>
          <w:lang w:val="ka-GE"/>
        </w:rPr>
        <w:t xml:space="preserve"> B. </w:t>
      </w:r>
      <w:proofErr w:type="spellStart"/>
      <w:r w:rsidRPr="00143569">
        <w:rPr>
          <w:rFonts w:ascii="Sylfaen" w:hAnsi="Sylfaen"/>
          <w:lang w:val="ka-GE"/>
        </w:rPr>
        <w:t>Oliva</w:t>
      </w:r>
      <w:proofErr w:type="spellEnd"/>
      <w:r w:rsidRPr="00143569">
        <w:rPr>
          <w:rFonts w:ascii="Sylfaen" w:hAnsi="Sylfaen"/>
          <w:lang w:val="ka-GE"/>
        </w:rPr>
        <w:t xml:space="preserve"> 8, 56121 - </w:t>
      </w:r>
      <w:r>
        <w:rPr>
          <w:rFonts w:ascii="Sylfaen" w:hAnsi="Sylfaen"/>
          <w:lang w:val="ka-GE"/>
        </w:rPr>
        <w:t>პიზა. იტალია</w:t>
      </w:r>
    </w:p>
    <w:p w14:paraId="5E94B862" w14:textId="77777777" w:rsidR="007A6CBF" w:rsidRDefault="007A6CBF" w:rsidP="007A6CBF">
      <w:pPr>
        <w:spacing w:after="0" w:line="240" w:lineRule="auto"/>
        <w:jc w:val="both"/>
        <w:rPr>
          <w:rFonts w:ascii="Sylfaen" w:hAnsi="Sylfaen"/>
          <w:lang w:val="ka-GE"/>
        </w:rPr>
      </w:pPr>
    </w:p>
    <w:p w14:paraId="0A726C16" w14:textId="77777777" w:rsidR="007A6CBF" w:rsidRPr="00633DB0" w:rsidRDefault="007A6CBF" w:rsidP="007A6CBF">
      <w:pPr>
        <w:spacing w:after="0" w:line="240" w:lineRule="auto"/>
        <w:jc w:val="both"/>
        <w:rPr>
          <w:rFonts w:ascii="Sylfaen" w:hAnsi="Sylfaen"/>
          <w:b/>
          <w:lang w:val="ka-GE"/>
        </w:rPr>
      </w:pPr>
      <w:r w:rsidRPr="00633DB0">
        <w:rPr>
          <w:rFonts w:ascii="Sylfaen" w:hAnsi="Sylfaen"/>
          <w:b/>
          <w:lang w:val="ka-GE"/>
        </w:rPr>
        <w:t>ჩანართი ფურცლის ბოლო რევიზიის/გადახედვის თარიღი: 0</w:t>
      </w:r>
      <w:r w:rsidR="001D42F8" w:rsidRPr="00633DB0">
        <w:rPr>
          <w:rFonts w:ascii="Sylfaen" w:hAnsi="Sylfaen"/>
          <w:b/>
          <w:lang w:val="ka-GE"/>
        </w:rPr>
        <w:t>5</w:t>
      </w:r>
      <w:r w:rsidRPr="00633DB0">
        <w:rPr>
          <w:rFonts w:ascii="Sylfaen" w:hAnsi="Sylfaen"/>
          <w:b/>
          <w:lang w:val="ka-GE"/>
        </w:rPr>
        <w:t>/201</w:t>
      </w:r>
      <w:r w:rsidR="00917682" w:rsidRPr="00633DB0">
        <w:rPr>
          <w:rFonts w:ascii="Sylfaen" w:hAnsi="Sylfaen"/>
          <w:b/>
          <w:lang w:val="ka-GE"/>
        </w:rPr>
        <w:t>7</w:t>
      </w:r>
    </w:p>
    <w:p w14:paraId="62A92B5B" w14:textId="77777777" w:rsidR="007A6CBF" w:rsidRDefault="007A6CBF" w:rsidP="007A6CBF">
      <w:pPr>
        <w:spacing w:after="0" w:line="240" w:lineRule="auto"/>
        <w:jc w:val="both"/>
        <w:rPr>
          <w:rFonts w:ascii="Sylfaen" w:hAnsi="Sylfaen"/>
          <w:lang w:val="ka-GE"/>
        </w:rPr>
      </w:pPr>
    </w:p>
    <w:p w14:paraId="0EF13813" w14:textId="77777777" w:rsidR="005F1A2D" w:rsidRPr="00E56C09" w:rsidRDefault="005F1A2D" w:rsidP="000E59B9">
      <w:pPr>
        <w:spacing w:after="0" w:line="240" w:lineRule="auto"/>
        <w:jc w:val="both"/>
        <w:rPr>
          <w:rFonts w:ascii="Sylfaen" w:eastAsia="SimSun" w:hAnsi="Sylfaen"/>
          <w:b/>
          <w:bCs/>
        </w:rPr>
      </w:pPr>
      <w:proofErr w:type="spellStart"/>
      <w:r w:rsidRPr="00E56C09">
        <w:rPr>
          <w:rFonts w:ascii="Sylfaen" w:eastAsia="SimSun" w:hAnsi="Sylfaen"/>
          <w:b/>
          <w:bCs/>
        </w:rPr>
        <w:t>გაცემის</w:t>
      </w:r>
      <w:proofErr w:type="spellEnd"/>
      <w:r w:rsidRPr="00E56C09">
        <w:rPr>
          <w:rFonts w:ascii="Sylfaen" w:eastAsia="SimSun" w:hAnsi="Sylfaen"/>
          <w:b/>
          <w:bCs/>
        </w:rPr>
        <w:t xml:space="preserve"> </w:t>
      </w:r>
      <w:proofErr w:type="spellStart"/>
      <w:r w:rsidRPr="00E56C09">
        <w:rPr>
          <w:rFonts w:ascii="Sylfaen" w:eastAsia="SimSun" w:hAnsi="Sylfaen"/>
          <w:b/>
          <w:bCs/>
        </w:rPr>
        <w:t>წესი</w:t>
      </w:r>
      <w:proofErr w:type="spellEnd"/>
      <w:r w:rsidRPr="00E56C09">
        <w:rPr>
          <w:rFonts w:ascii="Sylfaen" w:eastAsia="SimSun" w:hAnsi="Sylfaen"/>
          <w:b/>
          <w:bCs/>
        </w:rPr>
        <w:t>:</w:t>
      </w:r>
    </w:p>
    <w:p w14:paraId="44333AC3" w14:textId="77777777" w:rsidR="000E59B9" w:rsidRPr="00E56C09" w:rsidRDefault="000E59B9" w:rsidP="000E59B9">
      <w:pPr>
        <w:spacing w:after="0" w:line="240" w:lineRule="auto"/>
        <w:jc w:val="both"/>
        <w:rPr>
          <w:rFonts w:ascii="Sylfaen" w:eastAsia="SimSun" w:hAnsi="Sylfaen"/>
          <w:bCs/>
        </w:rPr>
      </w:pPr>
      <w:proofErr w:type="spellStart"/>
      <w:r w:rsidRPr="00E56C09">
        <w:rPr>
          <w:rFonts w:ascii="Sylfaen" w:eastAsia="SimSun" w:hAnsi="Sylfaen"/>
          <w:bCs/>
        </w:rPr>
        <w:t>ფ</w:t>
      </w:r>
      <w:r w:rsidRPr="00E56C09">
        <w:rPr>
          <w:rFonts w:ascii="Sylfaen" w:eastAsia="SimSun" w:hAnsi="Sylfaen" w:cs="Sylfaen"/>
          <w:bCs/>
        </w:rPr>
        <w:t>არმაცევტული</w:t>
      </w:r>
      <w:proofErr w:type="spellEnd"/>
      <w:r w:rsidRPr="00E56C09">
        <w:rPr>
          <w:rFonts w:ascii="AcadNusx" w:eastAsia="SimSun" w:hAnsi="AcadNusx"/>
          <w:bCs/>
        </w:rPr>
        <w:t xml:space="preserve"> </w:t>
      </w:r>
      <w:proofErr w:type="spellStart"/>
      <w:r w:rsidRPr="00E56C09">
        <w:rPr>
          <w:rFonts w:ascii="Sylfaen" w:eastAsia="SimSun" w:hAnsi="Sylfaen" w:cs="Sylfaen"/>
          <w:bCs/>
        </w:rPr>
        <w:t>პროდუქტის</w:t>
      </w:r>
      <w:proofErr w:type="spellEnd"/>
      <w:r w:rsidRPr="00E56C09">
        <w:rPr>
          <w:rFonts w:ascii="AcadNusx" w:eastAsia="SimSun" w:hAnsi="AcadNusx"/>
          <w:bCs/>
        </w:rPr>
        <w:t xml:space="preserve"> </w:t>
      </w:r>
      <w:proofErr w:type="spellStart"/>
      <w:r w:rsidRPr="00E56C09">
        <w:rPr>
          <w:rFonts w:ascii="Sylfaen" w:eastAsia="SimSun" w:hAnsi="Sylfaen" w:cs="Sylfaen"/>
          <w:bCs/>
        </w:rPr>
        <w:t>ჯგუფი</w:t>
      </w:r>
      <w:proofErr w:type="spellEnd"/>
      <w:r w:rsidRPr="00E56C09">
        <w:rPr>
          <w:rFonts w:ascii="AcadNusx" w:eastAsia="SimSun" w:hAnsi="AcadNusx"/>
          <w:bCs/>
        </w:rPr>
        <w:t xml:space="preserve"> I</w:t>
      </w:r>
      <w:r w:rsidRPr="00E56C09">
        <w:rPr>
          <w:rFonts w:ascii="Sylfaen" w:eastAsia="SimSun" w:hAnsi="Sylfaen"/>
          <w:bCs/>
        </w:rPr>
        <w:t>I</w:t>
      </w:r>
      <w:r w:rsidRPr="00E56C09">
        <w:rPr>
          <w:rFonts w:ascii="AcadNusx" w:eastAsia="SimSun" w:hAnsi="AcadNusx"/>
          <w:bCs/>
        </w:rPr>
        <w:t>I</w:t>
      </w:r>
      <w:r w:rsidRPr="00E56C09">
        <w:rPr>
          <w:rFonts w:ascii="Sylfaen" w:eastAsia="SimSun" w:hAnsi="Sylfaen"/>
          <w:bCs/>
        </w:rPr>
        <w:t xml:space="preserve">, </w:t>
      </w:r>
      <w:proofErr w:type="spellStart"/>
      <w:r w:rsidRPr="00E56C09">
        <w:rPr>
          <w:rFonts w:ascii="Sylfaen" w:eastAsia="SimSun" w:hAnsi="Sylfaen"/>
          <w:bCs/>
        </w:rPr>
        <w:t>გაიცემა</w:t>
      </w:r>
      <w:proofErr w:type="spellEnd"/>
      <w:r w:rsidRPr="00E56C09">
        <w:rPr>
          <w:rFonts w:ascii="Sylfaen" w:eastAsia="SimSun" w:hAnsi="Sylfaen"/>
          <w:bCs/>
        </w:rPr>
        <w:t xml:space="preserve"> </w:t>
      </w:r>
      <w:proofErr w:type="spellStart"/>
      <w:r w:rsidRPr="00E56C09">
        <w:rPr>
          <w:rFonts w:ascii="Sylfaen" w:eastAsia="SimSun" w:hAnsi="Sylfaen"/>
          <w:bCs/>
        </w:rPr>
        <w:t>რეცეპტის</w:t>
      </w:r>
      <w:proofErr w:type="spellEnd"/>
      <w:r w:rsidRPr="00E56C09">
        <w:rPr>
          <w:rFonts w:ascii="Sylfaen" w:eastAsia="SimSun" w:hAnsi="Sylfaen"/>
          <w:bCs/>
        </w:rPr>
        <w:t xml:space="preserve"> </w:t>
      </w:r>
      <w:proofErr w:type="spellStart"/>
      <w:r w:rsidRPr="00E56C09">
        <w:rPr>
          <w:rFonts w:ascii="Sylfaen" w:eastAsia="SimSun" w:hAnsi="Sylfaen"/>
          <w:bCs/>
        </w:rPr>
        <w:t>გარეშე</w:t>
      </w:r>
      <w:proofErr w:type="spellEnd"/>
      <w:r w:rsidRPr="00E56C09">
        <w:rPr>
          <w:rFonts w:ascii="Sylfaen" w:eastAsia="SimSun" w:hAnsi="Sylfaen"/>
          <w:bCs/>
        </w:rPr>
        <w:t>.</w:t>
      </w:r>
    </w:p>
    <w:p w14:paraId="58C1C959" w14:textId="77777777" w:rsidR="00825075" w:rsidRPr="00E56C09" w:rsidRDefault="00825075" w:rsidP="000E59B9">
      <w:pPr>
        <w:spacing w:after="0"/>
        <w:rPr>
          <w:rFonts w:ascii="Sylfaen" w:hAnsi="Sylfaen"/>
        </w:rPr>
      </w:pPr>
    </w:p>
    <w:p w14:paraId="1D564356" w14:textId="77777777" w:rsidR="00EC1EA8" w:rsidRPr="00825075" w:rsidRDefault="00EC1EA8" w:rsidP="00825075">
      <w:pPr>
        <w:jc w:val="center"/>
        <w:rPr>
          <w:rFonts w:ascii="Sylfaen" w:hAnsi="Sylfaen"/>
          <w:lang w:val="ka-GE"/>
        </w:rPr>
      </w:pPr>
    </w:p>
    <w:sectPr w:rsidR="00EC1EA8" w:rsidRPr="00825075">
      <w:headerReference w:type="default" r:id="rId7"/>
      <w:pgSz w:w="12240" w:h="15840"/>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29BA3" w14:textId="77777777" w:rsidR="0051775A" w:rsidRDefault="0051775A" w:rsidP="00962A23">
      <w:pPr>
        <w:spacing w:after="0" w:line="240" w:lineRule="auto"/>
      </w:pPr>
      <w:r>
        <w:separator/>
      </w:r>
    </w:p>
  </w:endnote>
  <w:endnote w:type="continuationSeparator" w:id="0">
    <w:p w14:paraId="2778023A" w14:textId="77777777" w:rsidR="0051775A" w:rsidRDefault="0051775A" w:rsidP="00962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BA9A6" w14:textId="77777777" w:rsidR="0051775A" w:rsidRDefault="0051775A" w:rsidP="00962A23">
      <w:pPr>
        <w:spacing w:after="0" w:line="240" w:lineRule="auto"/>
      </w:pPr>
      <w:r>
        <w:separator/>
      </w:r>
    </w:p>
  </w:footnote>
  <w:footnote w:type="continuationSeparator" w:id="0">
    <w:p w14:paraId="0C85B6E1" w14:textId="77777777" w:rsidR="0051775A" w:rsidRDefault="0051775A" w:rsidP="00962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8871320"/>
      <w:docPartObj>
        <w:docPartGallery w:val="Page Numbers (Top of Page)"/>
        <w:docPartUnique/>
      </w:docPartObj>
    </w:sdtPr>
    <w:sdtEndPr>
      <w:rPr>
        <w:rFonts w:ascii="Sylfaen" w:hAnsi="Sylfaen"/>
        <w:b/>
        <w:noProof/>
        <w:sz w:val="18"/>
        <w:szCs w:val="18"/>
      </w:rPr>
    </w:sdtEndPr>
    <w:sdtContent>
      <w:p w14:paraId="2B983425" w14:textId="77777777" w:rsidR="00CF4689" w:rsidRPr="00962A23" w:rsidRDefault="00CF4689">
        <w:pPr>
          <w:pStyle w:val="Header"/>
          <w:jc w:val="right"/>
          <w:rPr>
            <w:rFonts w:ascii="Sylfaen" w:hAnsi="Sylfaen"/>
            <w:b/>
            <w:sz w:val="18"/>
            <w:szCs w:val="18"/>
          </w:rPr>
        </w:pPr>
        <w:r w:rsidRPr="00962A23">
          <w:rPr>
            <w:rFonts w:ascii="Sylfaen" w:hAnsi="Sylfaen"/>
            <w:b/>
            <w:sz w:val="18"/>
            <w:szCs w:val="18"/>
          </w:rPr>
          <w:fldChar w:fldCharType="begin"/>
        </w:r>
        <w:r w:rsidRPr="00962A23">
          <w:rPr>
            <w:rFonts w:ascii="Sylfaen" w:hAnsi="Sylfaen"/>
            <w:b/>
            <w:sz w:val="18"/>
            <w:szCs w:val="18"/>
          </w:rPr>
          <w:instrText xml:space="preserve"> PAGE   \* MERGEFORMAT </w:instrText>
        </w:r>
        <w:r w:rsidRPr="00962A23">
          <w:rPr>
            <w:rFonts w:ascii="Sylfaen" w:hAnsi="Sylfaen"/>
            <w:b/>
            <w:sz w:val="18"/>
            <w:szCs w:val="18"/>
          </w:rPr>
          <w:fldChar w:fldCharType="separate"/>
        </w:r>
        <w:r w:rsidR="00D53985">
          <w:rPr>
            <w:rFonts w:ascii="Sylfaen" w:hAnsi="Sylfaen"/>
            <w:b/>
            <w:noProof/>
            <w:sz w:val="18"/>
            <w:szCs w:val="18"/>
          </w:rPr>
          <w:t>4</w:t>
        </w:r>
        <w:r w:rsidRPr="00962A23">
          <w:rPr>
            <w:rFonts w:ascii="Sylfaen" w:hAnsi="Sylfaen"/>
            <w:b/>
            <w:noProof/>
            <w:sz w:val="18"/>
            <w:szCs w:val="18"/>
          </w:rPr>
          <w:fldChar w:fldCharType="end"/>
        </w:r>
      </w:p>
    </w:sdtContent>
  </w:sdt>
  <w:p w14:paraId="0915465D" w14:textId="77777777" w:rsidR="00CF4689" w:rsidRDefault="00CF46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1003A"/>
    <w:multiLevelType w:val="hybridMultilevel"/>
    <w:tmpl w:val="EE3C05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27001F"/>
    <w:multiLevelType w:val="hybridMultilevel"/>
    <w:tmpl w:val="B054F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5752F8"/>
    <w:multiLevelType w:val="hybridMultilevel"/>
    <w:tmpl w:val="75D843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EF6A95"/>
    <w:multiLevelType w:val="hybridMultilevel"/>
    <w:tmpl w:val="4F7A7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DE2D2B"/>
    <w:multiLevelType w:val="hybridMultilevel"/>
    <w:tmpl w:val="EE3C05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592D38"/>
    <w:multiLevelType w:val="hybridMultilevel"/>
    <w:tmpl w:val="CC8812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034D3F"/>
    <w:multiLevelType w:val="hybridMultilevel"/>
    <w:tmpl w:val="5B3A509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5080009">
    <w:abstractNumId w:val="1"/>
  </w:num>
  <w:num w:numId="2" w16cid:durableId="1279676759">
    <w:abstractNumId w:val="4"/>
  </w:num>
  <w:num w:numId="3" w16cid:durableId="232394394">
    <w:abstractNumId w:val="0"/>
  </w:num>
  <w:num w:numId="4" w16cid:durableId="641034575">
    <w:abstractNumId w:val="3"/>
  </w:num>
  <w:num w:numId="5" w16cid:durableId="674646323">
    <w:abstractNumId w:val="5"/>
  </w:num>
  <w:num w:numId="6" w16cid:durableId="255334702">
    <w:abstractNumId w:val="6"/>
  </w:num>
  <w:num w:numId="7" w16cid:durableId="1516787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0AF9"/>
    <w:rsid w:val="00004151"/>
    <w:rsid w:val="00024A4F"/>
    <w:rsid w:val="00043BDF"/>
    <w:rsid w:val="000874A5"/>
    <w:rsid w:val="000B6BD5"/>
    <w:rsid w:val="000D2494"/>
    <w:rsid w:val="000E59B9"/>
    <w:rsid w:val="000E6E83"/>
    <w:rsid w:val="000F3937"/>
    <w:rsid w:val="000F5CEB"/>
    <w:rsid w:val="00115B96"/>
    <w:rsid w:val="0011741B"/>
    <w:rsid w:val="00143569"/>
    <w:rsid w:val="00190E1D"/>
    <w:rsid w:val="001C5562"/>
    <w:rsid w:val="001D42F8"/>
    <w:rsid w:val="001E25D4"/>
    <w:rsid w:val="00200808"/>
    <w:rsid w:val="002147ED"/>
    <w:rsid w:val="002423D5"/>
    <w:rsid w:val="002D5859"/>
    <w:rsid w:val="002F1CE1"/>
    <w:rsid w:val="003143A7"/>
    <w:rsid w:val="00323A68"/>
    <w:rsid w:val="00350C69"/>
    <w:rsid w:val="00372240"/>
    <w:rsid w:val="003A034D"/>
    <w:rsid w:val="00411340"/>
    <w:rsid w:val="00443E71"/>
    <w:rsid w:val="00447139"/>
    <w:rsid w:val="0046049B"/>
    <w:rsid w:val="004648FD"/>
    <w:rsid w:val="004679CA"/>
    <w:rsid w:val="00472FCB"/>
    <w:rsid w:val="0048124D"/>
    <w:rsid w:val="004853AB"/>
    <w:rsid w:val="00494D18"/>
    <w:rsid w:val="004A67F0"/>
    <w:rsid w:val="004B06A0"/>
    <w:rsid w:val="004C293C"/>
    <w:rsid w:val="004C5449"/>
    <w:rsid w:val="004D0A12"/>
    <w:rsid w:val="005008BC"/>
    <w:rsid w:val="00507E2D"/>
    <w:rsid w:val="0051775A"/>
    <w:rsid w:val="005354BA"/>
    <w:rsid w:val="005405B0"/>
    <w:rsid w:val="005617A7"/>
    <w:rsid w:val="00597D8F"/>
    <w:rsid w:val="005B0076"/>
    <w:rsid w:val="005B4AFA"/>
    <w:rsid w:val="005E0AF9"/>
    <w:rsid w:val="005F1A2D"/>
    <w:rsid w:val="00633DB0"/>
    <w:rsid w:val="00654516"/>
    <w:rsid w:val="00682B3B"/>
    <w:rsid w:val="006927C8"/>
    <w:rsid w:val="0069382A"/>
    <w:rsid w:val="006F1384"/>
    <w:rsid w:val="007020F4"/>
    <w:rsid w:val="007208DD"/>
    <w:rsid w:val="0075029E"/>
    <w:rsid w:val="007641E1"/>
    <w:rsid w:val="0079366E"/>
    <w:rsid w:val="007A1FFF"/>
    <w:rsid w:val="007A6CBF"/>
    <w:rsid w:val="007F1EE6"/>
    <w:rsid w:val="007F5C2E"/>
    <w:rsid w:val="00805F2E"/>
    <w:rsid w:val="00823D93"/>
    <w:rsid w:val="00825075"/>
    <w:rsid w:val="00831B3E"/>
    <w:rsid w:val="008A43C1"/>
    <w:rsid w:val="008A59AA"/>
    <w:rsid w:val="008A6EB8"/>
    <w:rsid w:val="008F4A43"/>
    <w:rsid w:val="008F55DC"/>
    <w:rsid w:val="008F5F82"/>
    <w:rsid w:val="00904948"/>
    <w:rsid w:val="00911CC1"/>
    <w:rsid w:val="00917682"/>
    <w:rsid w:val="00950463"/>
    <w:rsid w:val="00962A23"/>
    <w:rsid w:val="00970BE9"/>
    <w:rsid w:val="00986363"/>
    <w:rsid w:val="0099508C"/>
    <w:rsid w:val="009956BB"/>
    <w:rsid w:val="009A29E0"/>
    <w:rsid w:val="009A4D68"/>
    <w:rsid w:val="009C05F1"/>
    <w:rsid w:val="009D76CA"/>
    <w:rsid w:val="009E24B9"/>
    <w:rsid w:val="009E7076"/>
    <w:rsid w:val="009F33EF"/>
    <w:rsid w:val="00A20953"/>
    <w:rsid w:val="00A20FE4"/>
    <w:rsid w:val="00A616D6"/>
    <w:rsid w:val="00B57B87"/>
    <w:rsid w:val="00BC0028"/>
    <w:rsid w:val="00BC1408"/>
    <w:rsid w:val="00BC3643"/>
    <w:rsid w:val="00BE0A77"/>
    <w:rsid w:val="00BF52BC"/>
    <w:rsid w:val="00C63B95"/>
    <w:rsid w:val="00C65162"/>
    <w:rsid w:val="00C734E8"/>
    <w:rsid w:val="00C9419A"/>
    <w:rsid w:val="00CB78AE"/>
    <w:rsid w:val="00CC495F"/>
    <w:rsid w:val="00CF4689"/>
    <w:rsid w:val="00D24F89"/>
    <w:rsid w:val="00D53985"/>
    <w:rsid w:val="00DA199C"/>
    <w:rsid w:val="00E13ABB"/>
    <w:rsid w:val="00E2373E"/>
    <w:rsid w:val="00E2611C"/>
    <w:rsid w:val="00E3504D"/>
    <w:rsid w:val="00E35A06"/>
    <w:rsid w:val="00E56C09"/>
    <w:rsid w:val="00E60BC3"/>
    <w:rsid w:val="00E621FE"/>
    <w:rsid w:val="00E73AF2"/>
    <w:rsid w:val="00E75FBE"/>
    <w:rsid w:val="00E821BC"/>
    <w:rsid w:val="00E82AC2"/>
    <w:rsid w:val="00E97C8E"/>
    <w:rsid w:val="00EA180C"/>
    <w:rsid w:val="00EA2B7C"/>
    <w:rsid w:val="00EC1EA8"/>
    <w:rsid w:val="00EC56B6"/>
    <w:rsid w:val="00EC6F80"/>
    <w:rsid w:val="00ED5026"/>
    <w:rsid w:val="00EE1F28"/>
    <w:rsid w:val="00F34730"/>
    <w:rsid w:val="00F4201E"/>
    <w:rsid w:val="00F549D9"/>
    <w:rsid w:val="00F73062"/>
    <w:rsid w:val="00F75BFA"/>
    <w:rsid w:val="00F82273"/>
    <w:rsid w:val="00FA1FB5"/>
    <w:rsid w:val="00FB7798"/>
    <w:rsid w:val="00FD1AAF"/>
    <w:rsid w:val="00FE5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04B2A"/>
  <w15:docId w15:val="{1367A782-3328-40D8-AE3A-450074226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1EA8"/>
    <w:pPr>
      <w:ind w:left="720"/>
      <w:contextualSpacing/>
    </w:pPr>
  </w:style>
  <w:style w:type="paragraph" w:styleId="Header">
    <w:name w:val="header"/>
    <w:basedOn w:val="Normal"/>
    <w:link w:val="HeaderChar"/>
    <w:uiPriority w:val="99"/>
    <w:unhideWhenUsed/>
    <w:rsid w:val="00962A23"/>
    <w:pPr>
      <w:tabs>
        <w:tab w:val="center" w:pos="4844"/>
        <w:tab w:val="right" w:pos="9689"/>
      </w:tabs>
      <w:spacing w:after="0" w:line="240" w:lineRule="auto"/>
    </w:pPr>
  </w:style>
  <w:style w:type="character" w:customStyle="1" w:styleId="HeaderChar">
    <w:name w:val="Header Char"/>
    <w:basedOn w:val="DefaultParagraphFont"/>
    <w:link w:val="Header"/>
    <w:uiPriority w:val="99"/>
    <w:rsid w:val="00962A23"/>
  </w:style>
  <w:style w:type="paragraph" w:styleId="Footer">
    <w:name w:val="footer"/>
    <w:basedOn w:val="Normal"/>
    <w:link w:val="FooterChar"/>
    <w:uiPriority w:val="99"/>
    <w:unhideWhenUsed/>
    <w:rsid w:val="00962A23"/>
    <w:pPr>
      <w:tabs>
        <w:tab w:val="center" w:pos="4844"/>
        <w:tab w:val="right" w:pos="9689"/>
      </w:tabs>
      <w:spacing w:after="0" w:line="240" w:lineRule="auto"/>
    </w:pPr>
  </w:style>
  <w:style w:type="character" w:customStyle="1" w:styleId="FooterChar">
    <w:name w:val="Footer Char"/>
    <w:basedOn w:val="DefaultParagraphFont"/>
    <w:link w:val="Footer"/>
    <w:uiPriority w:val="99"/>
    <w:rsid w:val="00962A23"/>
  </w:style>
  <w:style w:type="table" w:styleId="TableGrid">
    <w:name w:val="Table Grid"/>
    <w:basedOn w:val="TableNormal"/>
    <w:uiPriority w:val="59"/>
    <w:rsid w:val="00ED50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729</TotalTime>
  <Pages>9</Pages>
  <Words>2952</Words>
  <Characters>16827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Nino Trokashvili</cp:lastModifiedBy>
  <cp:revision>77</cp:revision>
  <dcterms:created xsi:type="dcterms:W3CDTF">2020-09-29T07:03:00Z</dcterms:created>
  <dcterms:modified xsi:type="dcterms:W3CDTF">2026-01-28T10:33:00Z</dcterms:modified>
</cp:coreProperties>
</file>