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0644C1" w14:textId="71CD9C47" w:rsidR="00DE54A2" w:rsidRPr="002E7454" w:rsidRDefault="00DE54A2" w:rsidP="002E7454">
      <w:pPr>
        <w:spacing w:after="0"/>
        <w:jc w:val="center"/>
        <w:rPr>
          <w:rFonts w:ascii="AcadNusx" w:hAnsi="AcadNusx"/>
          <w:b/>
          <w:sz w:val="24"/>
          <w:szCs w:val="24"/>
        </w:rPr>
      </w:pPr>
      <w:proofErr w:type="spellStart"/>
      <w:r w:rsidRPr="002E7454">
        <w:rPr>
          <w:rFonts w:ascii="AcadNusx" w:hAnsi="AcadNusx"/>
          <w:b/>
          <w:sz w:val="24"/>
          <w:szCs w:val="24"/>
        </w:rPr>
        <w:t>gamoyenebis</w:t>
      </w:r>
      <w:proofErr w:type="spellEnd"/>
      <w:r w:rsidRPr="002E7454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2E7454">
        <w:rPr>
          <w:rFonts w:ascii="AcadNusx" w:hAnsi="AcadNusx"/>
          <w:b/>
          <w:sz w:val="24"/>
          <w:szCs w:val="24"/>
        </w:rPr>
        <w:t>instruqcia</w:t>
      </w:r>
      <w:proofErr w:type="spellEnd"/>
    </w:p>
    <w:p w14:paraId="7F156146" w14:textId="77777777" w:rsidR="002E7454" w:rsidRPr="002E7454" w:rsidRDefault="002E7454" w:rsidP="002E7454">
      <w:pPr>
        <w:spacing w:after="0"/>
        <w:jc w:val="center"/>
        <w:rPr>
          <w:rFonts w:ascii="AcadNusx" w:hAnsi="AcadNusx"/>
          <w:b/>
          <w:sz w:val="24"/>
          <w:szCs w:val="24"/>
        </w:rPr>
      </w:pPr>
    </w:p>
    <w:p w14:paraId="38884C19" w14:textId="77777777" w:rsidR="006B258D" w:rsidRPr="002E7454" w:rsidRDefault="006B258D" w:rsidP="002E7454">
      <w:pPr>
        <w:spacing w:after="0"/>
        <w:jc w:val="center"/>
        <w:rPr>
          <w:rFonts w:ascii="AcadMtavr" w:hAnsi="AcadMtavr"/>
          <w:b/>
          <w:sz w:val="24"/>
          <w:szCs w:val="24"/>
        </w:rPr>
      </w:pPr>
      <w:proofErr w:type="spellStart"/>
      <w:r w:rsidRPr="002E7454">
        <w:rPr>
          <w:rFonts w:ascii="AcadMtavr" w:hAnsi="AcadMtavr"/>
          <w:b/>
          <w:sz w:val="24"/>
          <w:szCs w:val="24"/>
        </w:rPr>
        <w:t>heqsalizi</w:t>
      </w:r>
      <w:proofErr w:type="spellEnd"/>
    </w:p>
    <w:p w14:paraId="5FDC2675" w14:textId="77777777" w:rsidR="00DE08A6" w:rsidRPr="002E7454" w:rsidRDefault="00DE08A6" w:rsidP="002E7454">
      <w:pPr>
        <w:spacing w:after="0"/>
        <w:jc w:val="center"/>
        <w:rPr>
          <w:rFonts w:ascii="AcadNusx" w:hAnsi="AcadNusx"/>
          <w:sz w:val="24"/>
          <w:szCs w:val="24"/>
        </w:rPr>
      </w:pPr>
    </w:p>
    <w:p w14:paraId="25E44C68" w14:textId="77777777" w:rsidR="00952DB3" w:rsidRPr="002E7454" w:rsidRDefault="00952DB3" w:rsidP="002E7454">
      <w:pPr>
        <w:spacing w:after="0"/>
        <w:rPr>
          <w:rFonts w:ascii="AcadNusx" w:hAnsi="AcadNusx"/>
          <w:b/>
          <w:sz w:val="24"/>
          <w:szCs w:val="24"/>
        </w:rPr>
      </w:pPr>
    </w:p>
    <w:p w14:paraId="21CA8146" w14:textId="27AFFF5D" w:rsidR="007B7C62" w:rsidRPr="002E7454" w:rsidRDefault="00285BAC" w:rsidP="002E7454">
      <w:pPr>
        <w:spacing w:after="0"/>
        <w:rPr>
          <w:rFonts w:ascii="AcadNusx" w:hAnsi="AcadNusx" w:cs="Times New Roman"/>
          <w:sz w:val="24"/>
          <w:szCs w:val="24"/>
        </w:rPr>
      </w:pPr>
      <w:proofErr w:type="spellStart"/>
      <w:r w:rsidRPr="002E7454">
        <w:rPr>
          <w:rFonts w:ascii="AcadNusx" w:hAnsi="AcadNusx" w:cs="Times New Roman"/>
          <w:b/>
          <w:color w:val="000000" w:themeColor="text1"/>
          <w:sz w:val="24"/>
          <w:szCs w:val="24"/>
        </w:rPr>
        <w:t>preparatis</w:t>
      </w:r>
      <w:proofErr w:type="spellEnd"/>
      <w:r w:rsidRPr="002E7454">
        <w:rPr>
          <w:rFonts w:ascii="AcadNusx" w:hAnsi="AcadNusx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="007B7C62" w:rsidRPr="002E7454">
        <w:rPr>
          <w:rFonts w:ascii="AcadNusx" w:hAnsi="AcadNusx" w:cs="Times New Roman"/>
          <w:b/>
          <w:color w:val="000000" w:themeColor="text1"/>
          <w:sz w:val="24"/>
          <w:szCs w:val="24"/>
        </w:rPr>
        <w:t>savaWro</w:t>
      </w:r>
      <w:proofErr w:type="spellEnd"/>
      <w:r w:rsidR="007B7C62" w:rsidRPr="002E7454">
        <w:rPr>
          <w:rFonts w:ascii="AcadNusx" w:hAnsi="AcadNusx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="007B7C62" w:rsidRPr="002E7454">
        <w:rPr>
          <w:rFonts w:ascii="AcadNusx" w:hAnsi="AcadNusx" w:cs="Times New Roman"/>
          <w:b/>
          <w:color w:val="000000" w:themeColor="text1"/>
          <w:sz w:val="24"/>
          <w:szCs w:val="24"/>
        </w:rPr>
        <w:t>dasaxeleba</w:t>
      </w:r>
      <w:proofErr w:type="spellEnd"/>
      <w:r w:rsidR="007B7C62" w:rsidRPr="002E7454">
        <w:rPr>
          <w:rFonts w:ascii="AcadNusx" w:hAnsi="AcadNusx" w:cs="Times New Roman"/>
          <w:sz w:val="24"/>
          <w:szCs w:val="24"/>
        </w:rPr>
        <w:t xml:space="preserve">: </w:t>
      </w:r>
      <w:proofErr w:type="spellStart"/>
      <w:r w:rsidR="007427EA" w:rsidRPr="002E7454">
        <w:rPr>
          <w:rFonts w:ascii="AcadMtavr" w:hAnsi="AcadMtavr" w:cs="Times New Roman"/>
          <w:sz w:val="24"/>
          <w:szCs w:val="24"/>
        </w:rPr>
        <w:t>heqsalizi</w:t>
      </w:r>
      <w:proofErr w:type="spellEnd"/>
    </w:p>
    <w:p w14:paraId="70CE2D13" w14:textId="77777777" w:rsidR="007B7C62" w:rsidRPr="002E7454" w:rsidRDefault="007B7C62" w:rsidP="002E7454">
      <w:pPr>
        <w:spacing w:after="0"/>
        <w:rPr>
          <w:rFonts w:ascii="AcadNusx" w:hAnsi="AcadNusx" w:cs="Times New Roman"/>
          <w:sz w:val="24"/>
          <w:szCs w:val="24"/>
        </w:rPr>
      </w:pPr>
      <w:proofErr w:type="spellStart"/>
      <w:r w:rsidRPr="002E7454">
        <w:rPr>
          <w:rFonts w:ascii="AcadNusx" w:hAnsi="AcadNusx" w:cs="Times New Roman"/>
          <w:b/>
          <w:sz w:val="24"/>
          <w:szCs w:val="24"/>
        </w:rPr>
        <w:t>wamlis</w:t>
      </w:r>
      <w:proofErr w:type="spellEnd"/>
      <w:r w:rsidRPr="002E7454">
        <w:rPr>
          <w:rFonts w:ascii="AcadNusx" w:hAnsi="AcadNusx" w:cs="Times New Roman"/>
          <w:b/>
          <w:sz w:val="24"/>
          <w:szCs w:val="24"/>
        </w:rPr>
        <w:t xml:space="preserve"> forma: </w:t>
      </w:r>
      <w:r w:rsidRPr="002E7454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="00FF1145" w:rsidRPr="002E7454">
        <w:rPr>
          <w:rFonts w:ascii="AcadNusx" w:hAnsi="AcadNusx" w:cs="Times New Roman"/>
          <w:sz w:val="24"/>
          <w:szCs w:val="24"/>
        </w:rPr>
        <w:t>sawuwni</w:t>
      </w:r>
      <w:proofErr w:type="spellEnd"/>
      <w:r w:rsidR="00FF1145" w:rsidRPr="002E7454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="00FF1145" w:rsidRPr="002E7454">
        <w:rPr>
          <w:rFonts w:ascii="AcadNusx" w:hAnsi="AcadNusx" w:cs="Times New Roman"/>
          <w:sz w:val="24"/>
          <w:szCs w:val="24"/>
        </w:rPr>
        <w:t>tabletebi</w:t>
      </w:r>
      <w:proofErr w:type="spellEnd"/>
    </w:p>
    <w:p w14:paraId="30A41928" w14:textId="77777777" w:rsidR="007B7C62" w:rsidRPr="002E7454" w:rsidRDefault="007B7C62" w:rsidP="002E7454">
      <w:pPr>
        <w:spacing w:after="0"/>
        <w:rPr>
          <w:rFonts w:ascii="AcadNusx" w:hAnsi="AcadNusx" w:cs="Times New Roman"/>
          <w:sz w:val="24"/>
          <w:szCs w:val="24"/>
        </w:rPr>
      </w:pPr>
      <w:proofErr w:type="spellStart"/>
      <w:r w:rsidRPr="002E7454">
        <w:rPr>
          <w:rFonts w:ascii="AcadNusx" w:hAnsi="AcadNusx" w:cs="Times New Roman"/>
          <w:b/>
          <w:sz w:val="24"/>
          <w:szCs w:val="24"/>
        </w:rPr>
        <w:t>Semadgenloba</w:t>
      </w:r>
      <w:proofErr w:type="spellEnd"/>
      <w:r w:rsidRPr="002E7454">
        <w:rPr>
          <w:rFonts w:ascii="AcadNusx" w:hAnsi="AcadNusx" w:cs="Times New Roman"/>
          <w:b/>
          <w:sz w:val="24"/>
          <w:szCs w:val="24"/>
        </w:rPr>
        <w:t xml:space="preserve"> </w:t>
      </w:r>
      <w:r w:rsidRPr="002E7454">
        <w:rPr>
          <w:rFonts w:ascii="AcadNusx" w:hAnsi="AcadNusx" w:cs="Times New Roman"/>
          <w:sz w:val="24"/>
          <w:szCs w:val="24"/>
        </w:rPr>
        <w:t xml:space="preserve">(1 </w:t>
      </w:r>
      <w:proofErr w:type="spellStart"/>
      <w:r w:rsidRPr="002E7454">
        <w:rPr>
          <w:rFonts w:ascii="AcadNusx" w:hAnsi="AcadNusx" w:cs="Times New Roman"/>
          <w:sz w:val="24"/>
          <w:szCs w:val="24"/>
        </w:rPr>
        <w:t>tableti</w:t>
      </w:r>
      <w:proofErr w:type="spellEnd"/>
      <w:r w:rsidRPr="002E7454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Pr="002E7454">
        <w:rPr>
          <w:rFonts w:ascii="AcadNusx" w:hAnsi="AcadNusx" w:cs="Times New Roman"/>
          <w:sz w:val="24"/>
          <w:szCs w:val="24"/>
        </w:rPr>
        <w:t>Seicavs</w:t>
      </w:r>
      <w:proofErr w:type="spellEnd"/>
      <w:r w:rsidRPr="002E7454">
        <w:rPr>
          <w:rFonts w:ascii="AcadNusx" w:hAnsi="AcadNusx" w:cs="Times New Roman"/>
          <w:sz w:val="24"/>
          <w:szCs w:val="24"/>
        </w:rPr>
        <w:t>)</w:t>
      </w:r>
      <w:r w:rsidR="00764CAE" w:rsidRPr="002E7454">
        <w:rPr>
          <w:rFonts w:ascii="AcadNusx" w:hAnsi="AcadNusx" w:cs="Times New Roman"/>
          <w:sz w:val="24"/>
          <w:szCs w:val="24"/>
        </w:rPr>
        <w:t>:</w:t>
      </w:r>
    </w:p>
    <w:p w14:paraId="2265D2B3" w14:textId="77777777" w:rsidR="007B7C62" w:rsidRPr="002E7454" w:rsidRDefault="007B7C62" w:rsidP="002E7454">
      <w:pPr>
        <w:spacing w:after="0"/>
        <w:rPr>
          <w:rFonts w:ascii="AcadNusx" w:hAnsi="AcadNusx" w:cs="Times New Roman"/>
          <w:i/>
          <w:sz w:val="24"/>
          <w:szCs w:val="24"/>
        </w:rPr>
      </w:pPr>
      <w:proofErr w:type="spellStart"/>
      <w:r w:rsidRPr="002E7454">
        <w:rPr>
          <w:rFonts w:ascii="AcadNusx" w:hAnsi="AcadNusx" w:cs="Times New Roman"/>
          <w:i/>
          <w:sz w:val="24"/>
          <w:szCs w:val="24"/>
        </w:rPr>
        <w:t>aqtiuri</w:t>
      </w:r>
      <w:proofErr w:type="spellEnd"/>
      <w:r w:rsidRPr="002E7454">
        <w:rPr>
          <w:rFonts w:ascii="AcadNusx" w:hAnsi="AcadNusx" w:cs="Times New Roman"/>
          <w:i/>
          <w:sz w:val="24"/>
          <w:szCs w:val="24"/>
        </w:rPr>
        <w:t xml:space="preserve"> </w:t>
      </w:r>
      <w:proofErr w:type="spellStart"/>
      <w:r w:rsidRPr="002E7454">
        <w:rPr>
          <w:rFonts w:ascii="AcadNusx" w:hAnsi="AcadNusx" w:cs="Times New Roman"/>
          <w:i/>
          <w:sz w:val="24"/>
          <w:szCs w:val="24"/>
        </w:rPr>
        <w:t>nivTierebebi</w:t>
      </w:r>
      <w:proofErr w:type="spellEnd"/>
      <w:r w:rsidRPr="002E7454">
        <w:rPr>
          <w:rFonts w:ascii="AcadNusx" w:hAnsi="AcadNusx" w:cs="Times New Roman"/>
          <w:i/>
          <w:sz w:val="24"/>
          <w:szCs w:val="24"/>
        </w:rPr>
        <w:t>:</w:t>
      </w:r>
    </w:p>
    <w:p w14:paraId="3750D539" w14:textId="77777777" w:rsidR="007B7C62" w:rsidRPr="002E7454" w:rsidRDefault="007B7C62" w:rsidP="002E7454">
      <w:pPr>
        <w:spacing w:after="0"/>
        <w:rPr>
          <w:rFonts w:ascii="AcadNusx" w:hAnsi="AcadNusx" w:cs="Times New Roman"/>
          <w:sz w:val="24"/>
          <w:szCs w:val="24"/>
        </w:rPr>
      </w:pPr>
      <w:proofErr w:type="spellStart"/>
      <w:r w:rsidRPr="002E7454">
        <w:rPr>
          <w:rFonts w:ascii="AcadNusx" w:hAnsi="AcadNusx" w:cs="Times New Roman"/>
          <w:sz w:val="24"/>
          <w:szCs w:val="24"/>
        </w:rPr>
        <w:t>biklotimoli</w:t>
      </w:r>
      <w:proofErr w:type="spellEnd"/>
      <w:r w:rsidRPr="002E7454">
        <w:rPr>
          <w:rFonts w:ascii="AcadNusx" w:hAnsi="AcadNusx" w:cs="Times New Roman"/>
          <w:sz w:val="24"/>
          <w:szCs w:val="24"/>
        </w:rPr>
        <w:t xml:space="preserve">                         </w:t>
      </w:r>
      <w:r w:rsidR="005E72FB" w:rsidRPr="002E7454">
        <w:rPr>
          <w:rFonts w:ascii="AcadNusx" w:hAnsi="AcadNusx" w:cs="Times New Roman"/>
          <w:sz w:val="24"/>
          <w:szCs w:val="24"/>
        </w:rPr>
        <w:tab/>
      </w:r>
      <w:r w:rsidRPr="002E7454">
        <w:rPr>
          <w:rFonts w:ascii="AcadNusx" w:hAnsi="AcadNusx" w:cs="Times New Roman"/>
          <w:sz w:val="24"/>
          <w:szCs w:val="24"/>
        </w:rPr>
        <w:t>5,0 mg</w:t>
      </w:r>
    </w:p>
    <w:p w14:paraId="3310CE64" w14:textId="77777777" w:rsidR="007B7C62" w:rsidRPr="002E7454" w:rsidRDefault="007B7C62" w:rsidP="002E7454">
      <w:pPr>
        <w:spacing w:after="0"/>
        <w:rPr>
          <w:rFonts w:ascii="AcadNusx" w:hAnsi="AcadNusx" w:cs="Times New Roman"/>
          <w:sz w:val="24"/>
          <w:szCs w:val="24"/>
        </w:rPr>
      </w:pPr>
      <w:proofErr w:type="spellStart"/>
      <w:r w:rsidRPr="002E7454">
        <w:rPr>
          <w:rFonts w:ascii="AcadNusx" w:hAnsi="AcadNusx" w:cs="Times New Roman"/>
          <w:sz w:val="24"/>
          <w:szCs w:val="24"/>
        </w:rPr>
        <w:t>eno</w:t>
      </w:r>
      <w:r w:rsidR="00764CAE" w:rsidRPr="002E7454">
        <w:rPr>
          <w:rFonts w:ascii="AcadNusx" w:hAnsi="AcadNusx" w:cs="Times New Roman"/>
          <w:sz w:val="24"/>
          <w:szCs w:val="24"/>
        </w:rPr>
        <w:t>q</w:t>
      </w:r>
      <w:r w:rsidRPr="002E7454">
        <w:rPr>
          <w:rFonts w:ascii="AcadNusx" w:hAnsi="AcadNusx" w:cs="Times New Roman"/>
          <w:sz w:val="24"/>
          <w:szCs w:val="24"/>
        </w:rPr>
        <w:t>soloni</w:t>
      </w:r>
      <w:proofErr w:type="spellEnd"/>
      <w:r w:rsidRPr="002E7454">
        <w:rPr>
          <w:rFonts w:ascii="AcadNusx" w:hAnsi="AcadNusx" w:cs="Times New Roman"/>
          <w:sz w:val="24"/>
          <w:szCs w:val="24"/>
        </w:rPr>
        <w:t xml:space="preserve">                           </w:t>
      </w:r>
      <w:r w:rsidR="005E72FB" w:rsidRPr="002E7454">
        <w:rPr>
          <w:rFonts w:ascii="AcadNusx" w:hAnsi="AcadNusx" w:cs="Times New Roman"/>
          <w:sz w:val="24"/>
          <w:szCs w:val="24"/>
        </w:rPr>
        <w:tab/>
      </w:r>
      <w:r w:rsidRPr="002E7454">
        <w:rPr>
          <w:rFonts w:ascii="AcadNusx" w:hAnsi="AcadNusx" w:cs="Times New Roman"/>
          <w:sz w:val="24"/>
          <w:szCs w:val="24"/>
        </w:rPr>
        <w:t xml:space="preserve">5,0 mg                    </w:t>
      </w:r>
    </w:p>
    <w:p w14:paraId="26CA8E46" w14:textId="77777777" w:rsidR="007B7C62" w:rsidRPr="002E7454" w:rsidRDefault="00764CAE" w:rsidP="002E7454">
      <w:pPr>
        <w:spacing w:after="0"/>
        <w:rPr>
          <w:rFonts w:ascii="AcadNusx" w:hAnsi="AcadNusx" w:cs="Times New Roman"/>
          <w:sz w:val="24"/>
          <w:szCs w:val="24"/>
        </w:rPr>
      </w:pPr>
      <w:proofErr w:type="spellStart"/>
      <w:r w:rsidRPr="002E7454">
        <w:rPr>
          <w:rFonts w:ascii="AcadNusx" w:hAnsi="AcadNusx" w:cs="Times New Roman"/>
          <w:sz w:val="24"/>
          <w:szCs w:val="24"/>
        </w:rPr>
        <w:t>lizoc</w:t>
      </w:r>
      <w:r w:rsidR="007B7C62" w:rsidRPr="002E7454">
        <w:rPr>
          <w:rFonts w:ascii="AcadNusx" w:hAnsi="AcadNusx" w:cs="Times New Roman"/>
          <w:sz w:val="24"/>
          <w:szCs w:val="24"/>
        </w:rPr>
        <w:t>imis</w:t>
      </w:r>
      <w:proofErr w:type="spellEnd"/>
      <w:r w:rsidR="007B7C62" w:rsidRPr="002E7454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="007B7C62" w:rsidRPr="002E7454">
        <w:rPr>
          <w:rFonts w:ascii="AcadNusx" w:hAnsi="AcadNusx" w:cs="Times New Roman"/>
          <w:sz w:val="24"/>
          <w:szCs w:val="24"/>
        </w:rPr>
        <w:t>hidroqloridi</w:t>
      </w:r>
      <w:proofErr w:type="spellEnd"/>
      <w:r w:rsidR="007B7C62" w:rsidRPr="002E7454">
        <w:rPr>
          <w:rFonts w:ascii="AcadNusx" w:hAnsi="AcadNusx" w:cs="Times New Roman"/>
          <w:sz w:val="24"/>
          <w:szCs w:val="24"/>
        </w:rPr>
        <w:t xml:space="preserve">           </w:t>
      </w:r>
      <w:r w:rsidR="005E72FB" w:rsidRPr="002E7454">
        <w:rPr>
          <w:rFonts w:ascii="AcadNusx" w:hAnsi="AcadNusx" w:cs="Times New Roman"/>
          <w:sz w:val="24"/>
          <w:szCs w:val="24"/>
        </w:rPr>
        <w:tab/>
      </w:r>
      <w:r w:rsidR="007B7C62" w:rsidRPr="002E7454">
        <w:rPr>
          <w:rFonts w:ascii="AcadNusx" w:hAnsi="AcadNusx" w:cs="Times New Roman"/>
          <w:sz w:val="24"/>
          <w:szCs w:val="24"/>
        </w:rPr>
        <w:t xml:space="preserve">5,0 mg                    </w:t>
      </w:r>
    </w:p>
    <w:p w14:paraId="43C0D2E5" w14:textId="77777777" w:rsidR="007B7C62" w:rsidRPr="002E7454" w:rsidRDefault="007B7C62" w:rsidP="002E7454">
      <w:pPr>
        <w:spacing w:after="0"/>
        <w:rPr>
          <w:rFonts w:ascii="AcadNusx" w:hAnsi="AcadNusx" w:cs="Times New Roman"/>
          <w:i/>
          <w:sz w:val="24"/>
          <w:szCs w:val="24"/>
        </w:rPr>
      </w:pPr>
      <w:proofErr w:type="spellStart"/>
      <w:r w:rsidRPr="002E7454">
        <w:rPr>
          <w:rFonts w:ascii="AcadNusx" w:hAnsi="AcadNusx" w:cs="Times New Roman"/>
          <w:i/>
          <w:sz w:val="24"/>
          <w:szCs w:val="24"/>
        </w:rPr>
        <w:t>damxmare</w:t>
      </w:r>
      <w:proofErr w:type="spellEnd"/>
      <w:r w:rsidRPr="002E7454">
        <w:rPr>
          <w:rFonts w:ascii="AcadNusx" w:hAnsi="AcadNusx" w:cs="Times New Roman"/>
          <w:i/>
          <w:sz w:val="24"/>
          <w:szCs w:val="24"/>
        </w:rPr>
        <w:t xml:space="preserve"> </w:t>
      </w:r>
      <w:proofErr w:type="spellStart"/>
      <w:r w:rsidRPr="002E7454">
        <w:rPr>
          <w:rFonts w:ascii="AcadNusx" w:hAnsi="AcadNusx" w:cs="Times New Roman"/>
          <w:i/>
          <w:sz w:val="24"/>
          <w:szCs w:val="24"/>
        </w:rPr>
        <w:t>nivTierebebi</w:t>
      </w:r>
      <w:proofErr w:type="spellEnd"/>
      <w:r w:rsidRPr="002E7454">
        <w:rPr>
          <w:rFonts w:ascii="AcadNusx" w:hAnsi="AcadNusx" w:cs="Times New Roman"/>
          <w:i/>
          <w:sz w:val="24"/>
          <w:szCs w:val="24"/>
        </w:rPr>
        <w:t>:</w:t>
      </w:r>
    </w:p>
    <w:p w14:paraId="57676F43" w14:textId="77777777" w:rsidR="007B7C62" w:rsidRPr="002E7454" w:rsidRDefault="007B7C62" w:rsidP="002E7454">
      <w:pPr>
        <w:spacing w:after="0"/>
        <w:rPr>
          <w:rFonts w:ascii="AcadNusx" w:hAnsi="AcadNusx" w:cs="Times New Roman"/>
          <w:sz w:val="24"/>
          <w:szCs w:val="24"/>
        </w:rPr>
      </w:pPr>
      <w:proofErr w:type="spellStart"/>
      <w:r w:rsidRPr="002E7454">
        <w:rPr>
          <w:rFonts w:ascii="AcadNusx" w:hAnsi="AcadNusx" w:cs="Times New Roman"/>
          <w:sz w:val="24"/>
          <w:szCs w:val="24"/>
        </w:rPr>
        <w:t>limonis</w:t>
      </w:r>
      <w:proofErr w:type="spellEnd"/>
      <w:r w:rsidRPr="002E7454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Pr="002E7454">
        <w:rPr>
          <w:rFonts w:ascii="AcadNusx" w:hAnsi="AcadNusx" w:cs="Times New Roman"/>
          <w:sz w:val="24"/>
          <w:szCs w:val="24"/>
        </w:rPr>
        <w:t>zeTi</w:t>
      </w:r>
      <w:proofErr w:type="spellEnd"/>
      <w:r w:rsidRPr="002E7454">
        <w:rPr>
          <w:rFonts w:ascii="AcadNusx" w:hAnsi="AcadNusx" w:cs="Times New Roman"/>
          <w:sz w:val="24"/>
          <w:szCs w:val="24"/>
        </w:rPr>
        <w:t xml:space="preserve">                         </w:t>
      </w:r>
      <w:r w:rsidR="005E72FB" w:rsidRPr="002E7454">
        <w:rPr>
          <w:rFonts w:ascii="AcadNusx" w:hAnsi="AcadNusx" w:cs="Times New Roman"/>
          <w:sz w:val="24"/>
          <w:szCs w:val="24"/>
        </w:rPr>
        <w:tab/>
      </w:r>
      <w:r w:rsidRPr="002E7454">
        <w:rPr>
          <w:rFonts w:ascii="AcadNusx" w:hAnsi="AcadNusx" w:cs="Times New Roman"/>
          <w:sz w:val="24"/>
          <w:szCs w:val="24"/>
        </w:rPr>
        <w:t>0,2 mg</w:t>
      </w:r>
    </w:p>
    <w:p w14:paraId="36242F89" w14:textId="77777777" w:rsidR="007B7C62" w:rsidRPr="002E7454" w:rsidRDefault="00D9060B" w:rsidP="002E7454">
      <w:pPr>
        <w:spacing w:after="0"/>
        <w:rPr>
          <w:rFonts w:ascii="AcadNusx" w:hAnsi="AcadNusx" w:cs="Times New Roman"/>
          <w:sz w:val="24"/>
          <w:szCs w:val="24"/>
        </w:rPr>
      </w:pPr>
      <w:proofErr w:type="spellStart"/>
      <w:r w:rsidRPr="002E7454">
        <w:rPr>
          <w:rFonts w:ascii="AcadNusx" w:hAnsi="AcadNusx" w:cs="Times New Roman"/>
          <w:sz w:val="24"/>
          <w:szCs w:val="24"/>
        </w:rPr>
        <w:t>limon</w:t>
      </w:r>
      <w:r w:rsidR="007B7C62" w:rsidRPr="002E7454">
        <w:rPr>
          <w:rFonts w:ascii="AcadNusx" w:hAnsi="AcadNusx" w:cs="Times New Roman"/>
          <w:sz w:val="24"/>
          <w:szCs w:val="24"/>
        </w:rPr>
        <w:t>mJ</w:t>
      </w:r>
      <w:r w:rsidRPr="002E7454">
        <w:rPr>
          <w:rFonts w:ascii="AcadNusx" w:hAnsi="AcadNusx" w:cs="Times New Roman"/>
          <w:sz w:val="24"/>
          <w:szCs w:val="24"/>
        </w:rPr>
        <w:t>ava</w:t>
      </w:r>
      <w:r w:rsidR="007B7C62" w:rsidRPr="002E7454">
        <w:rPr>
          <w:rFonts w:ascii="AcadNusx" w:hAnsi="AcadNusx" w:cs="Times New Roman"/>
          <w:sz w:val="24"/>
          <w:szCs w:val="24"/>
        </w:rPr>
        <w:t>s</w:t>
      </w:r>
      <w:proofErr w:type="spellEnd"/>
      <w:r w:rsidR="007B7C62" w:rsidRPr="002E7454">
        <w:rPr>
          <w:rFonts w:ascii="AcadNusx" w:hAnsi="AcadNusx" w:cs="Times New Roman"/>
          <w:sz w:val="24"/>
          <w:szCs w:val="24"/>
        </w:rPr>
        <w:t xml:space="preserve"> monohidrati          </w:t>
      </w:r>
      <w:r w:rsidRPr="002E7454">
        <w:rPr>
          <w:rFonts w:ascii="AcadNusx" w:hAnsi="AcadNusx" w:cs="Times New Roman"/>
          <w:sz w:val="24"/>
          <w:szCs w:val="24"/>
        </w:rPr>
        <w:t xml:space="preserve"> </w:t>
      </w:r>
      <w:r w:rsidR="007B7C62" w:rsidRPr="002E7454">
        <w:rPr>
          <w:rFonts w:ascii="AcadNusx" w:hAnsi="AcadNusx" w:cs="Times New Roman"/>
          <w:sz w:val="24"/>
          <w:szCs w:val="24"/>
        </w:rPr>
        <w:t xml:space="preserve">  </w:t>
      </w:r>
      <w:r w:rsidR="005E72FB" w:rsidRPr="002E7454">
        <w:rPr>
          <w:rFonts w:ascii="AcadNusx" w:hAnsi="AcadNusx" w:cs="Times New Roman"/>
          <w:sz w:val="24"/>
          <w:szCs w:val="24"/>
        </w:rPr>
        <w:tab/>
      </w:r>
      <w:r w:rsidR="007B7C62" w:rsidRPr="002E7454">
        <w:rPr>
          <w:rFonts w:ascii="AcadNusx" w:hAnsi="AcadNusx" w:cs="Times New Roman"/>
          <w:sz w:val="24"/>
          <w:szCs w:val="24"/>
        </w:rPr>
        <w:t xml:space="preserve">10,0 mg </w:t>
      </w:r>
    </w:p>
    <w:p w14:paraId="25407E93" w14:textId="77777777" w:rsidR="007B7C62" w:rsidRPr="002E7454" w:rsidRDefault="00285BAC" w:rsidP="002E7454">
      <w:pPr>
        <w:spacing w:after="0"/>
        <w:rPr>
          <w:rFonts w:ascii="AcadNusx" w:hAnsi="AcadNusx" w:cs="Times New Roman"/>
          <w:sz w:val="24"/>
          <w:szCs w:val="24"/>
          <w:lang w:val="it-IT"/>
        </w:rPr>
      </w:pPr>
      <w:r w:rsidRPr="002E7454">
        <w:rPr>
          <w:rFonts w:ascii="AcadNusx" w:hAnsi="AcadNusx" w:cs="Times New Roman"/>
          <w:sz w:val="24"/>
          <w:szCs w:val="24"/>
          <w:lang w:val="it-IT"/>
        </w:rPr>
        <w:t>saRebavi mzis Casvla</w:t>
      </w:r>
      <w:r w:rsidR="007B7C62" w:rsidRPr="002E7454">
        <w:rPr>
          <w:rFonts w:ascii="AcadNusx" w:hAnsi="AcadNusx" w:cs="Times New Roman"/>
          <w:sz w:val="24"/>
          <w:szCs w:val="24"/>
          <w:lang w:val="it-IT"/>
        </w:rPr>
        <w:t xml:space="preserve"> (</w:t>
      </w:r>
      <w:r w:rsidR="00D9060B" w:rsidRPr="002E7454">
        <w:rPr>
          <w:rFonts w:ascii="Times New Roman" w:hAnsi="Times New Roman" w:cs="Times New Roman"/>
          <w:sz w:val="24"/>
          <w:szCs w:val="24"/>
          <w:lang w:val="it-IT"/>
        </w:rPr>
        <w:t>E</w:t>
      </w:r>
      <w:r w:rsidR="007B7C62" w:rsidRPr="002E7454">
        <w:rPr>
          <w:rFonts w:ascii="Times New Roman" w:hAnsi="Times New Roman" w:cs="Times New Roman"/>
          <w:sz w:val="24"/>
          <w:szCs w:val="24"/>
          <w:lang w:val="it-IT"/>
        </w:rPr>
        <w:t>110</w:t>
      </w:r>
      <w:r w:rsidR="007B7C62" w:rsidRPr="002E7454">
        <w:rPr>
          <w:rFonts w:ascii="AcadNusx" w:hAnsi="AcadNusx" w:cs="Times New Roman"/>
          <w:sz w:val="24"/>
          <w:szCs w:val="24"/>
          <w:lang w:val="it-IT"/>
        </w:rPr>
        <w:t xml:space="preserve">)   </w:t>
      </w:r>
      <w:r w:rsidR="00D9060B" w:rsidRPr="002E7454">
        <w:rPr>
          <w:rFonts w:ascii="AcadNusx" w:hAnsi="AcadNusx" w:cs="Times New Roman"/>
          <w:sz w:val="24"/>
          <w:szCs w:val="24"/>
          <w:lang w:val="it-IT"/>
        </w:rPr>
        <w:t xml:space="preserve">   </w:t>
      </w:r>
      <w:r w:rsidR="007B7C62" w:rsidRPr="002E7454">
        <w:rPr>
          <w:rFonts w:ascii="AcadNusx" w:hAnsi="AcadNusx" w:cs="Times New Roman"/>
          <w:sz w:val="24"/>
          <w:szCs w:val="24"/>
          <w:lang w:val="it-IT"/>
        </w:rPr>
        <w:t xml:space="preserve">    </w:t>
      </w:r>
      <w:r w:rsidR="005E72FB" w:rsidRPr="002E7454">
        <w:rPr>
          <w:rFonts w:ascii="AcadNusx" w:hAnsi="AcadNusx" w:cs="Times New Roman"/>
          <w:sz w:val="24"/>
          <w:szCs w:val="24"/>
          <w:lang w:val="it-IT"/>
        </w:rPr>
        <w:tab/>
      </w:r>
      <w:r w:rsidR="007B7C62" w:rsidRPr="002E7454">
        <w:rPr>
          <w:rFonts w:ascii="AcadNusx" w:hAnsi="AcadNusx" w:cs="Times New Roman"/>
          <w:sz w:val="24"/>
          <w:szCs w:val="24"/>
          <w:lang w:val="it-IT"/>
        </w:rPr>
        <w:t>0.1 mg</w:t>
      </w:r>
    </w:p>
    <w:p w14:paraId="3644A525" w14:textId="77777777" w:rsidR="007B7C62" w:rsidRPr="002E7454" w:rsidRDefault="007B7C62" w:rsidP="002E7454">
      <w:pPr>
        <w:spacing w:after="0"/>
        <w:rPr>
          <w:rFonts w:ascii="AcadNusx" w:hAnsi="AcadNusx" w:cs="Times New Roman"/>
          <w:sz w:val="24"/>
          <w:szCs w:val="24"/>
          <w:lang w:val="it-IT"/>
        </w:rPr>
      </w:pPr>
      <w:r w:rsidRPr="002E7454">
        <w:rPr>
          <w:rFonts w:ascii="AcadNusx" w:hAnsi="AcadNusx" w:cs="Times New Roman"/>
          <w:sz w:val="24"/>
          <w:szCs w:val="24"/>
          <w:lang w:val="it-IT"/>
        </w:rPr>
        <w:t xml:space="preserve">magniumis stearati                   </w:t>
      </w:r>
      <w:r w:rsidR="005E72FB" w:rsidRPr="002E7454">
        <w:rPr>
          <w:rFonts w:ascii="AcadNusx" w:hAnsi="AcadNusx" w:cs="Times New Roman"/>
          <w:sz w:val="24"/>
          <w:szCs w:val="24"/>
          <w:lang w:val="it-IT"/>
        </w:rPr>
        <w:tab/>
      </w:r>
      <w:r w:rsidRPr="002E7454">
        <w:rPr>
          <w:rFonts w:ascii="AcadNusx" w:hAnsi="AcadNusx" w:cs="Times New Roman"/>
          <w:sz w:val="24"/>
          <w:szCs w:val="24"/>
          <w:lang w:val="it-IT"/>
        </w:rPr>
        <w:t>15,0 mg</w:t>
      </w:r>
    </w:p>
    <w:p w14:paraId="02804AD2" w14:textId="77777777" w:rsidR="007B7C62" w:rsidRPr="002E7454" w:rsidRDefault="00D9060B" w:rsidP="002E7454">
      <w:pPr>
        <w:spacing w:after="0"/>
        <w:rPr>
          <w:rFonts w:ascii="AcadNusx" w:hAnsi="AcadNusx" w:cs="Times New Roman"/>
          <w:sz w:val="24"/>
          <w:szCs w:val="24"/>
          <w:lang w:val="it-IT"/>
        </w:rPr>
      </w:pPr>
      <w:r w:rsidRPr="002E7454">
        <w:rPr>
          <w:rFonts w:ascii="AcadNusx" w:hAnsi="AcadNusx" w:cs="Times New Roman"/>
          <w:sz w:val="24"/>
          <w:szCs w:val="24"/>
          <w:lang w:val="it-IT"/>
        </w:rPr>
        <w:t>gumiarabiki</w:t>
      </w:r>
      <w:r w:rsidR="007B7C62" w:rsidRPr="002E7454">
        <w:rPr>
          <w:rFonts w:ascii="AcadNusx" w:hAnsi="AcadNusx" w:cs="Times New Roman"/>
          <w:sz w:val="24"/>
          <w:szCs w:val="24"/>
          <w:lang w:val="it-IT"/>
        </w:rPr>
        <w:t xml:space="preserve">                     </w:t>
      </w:r>
      <w:r w:rsidR="00530A91" w:rsidRPr="002E7454">
        <w:rPr>
          <w:rFonts w:ascii="AcadNusx" w:hAnsi="AcadNusx" w:cs="Times New Roman"/>
          <w:sz w:val="24"/>
          <w:szCs w:val="24"/>
          <w:lang w:val="it-IT"/>
        </w:rPr>
        <w:t xml:space="preserve">    </w:t>
      </w:r>
      <w:r w:rsidR="007B7C62" w:rsidRPr="002E7454">
        <w:rPr>
          <w:rFonts w:ascii="AcadNusx" w:hAnsi="AcadNusx" w:cs="Times New Roman"/>
          <w:sz w:val="24"/>
          <w:szCs w:val="24"/>
          <w:lang w:val="it-IT"/>
        </w:rPr>
        <w:t xml:space="preserve">  </w:t>
      </w:r>
      <w:r w:rsidR="005E72FB" w:rsidRPr="002E7454">
        <w:rPr>
          <w:rFonts w:ascii="AcadNusx" w:hAnsi="AcadNusx" w:cs="Times New Roman"/>
          <w:sz w:val="24"/>
          <w:szCs w:val="24"/>
          <w:lang w:val="it-IT"/>
        </w:rPr>
        <w:tab/>
      </w:r>
      <w:r w:rsidR="007B7C62" w:rsidRPr="002E7454">
        <w:rPr>
          <w:rFonts w:ascii="AcadNusx" w:hAnsi="AcadNusx" w:cs="Times New Roman"/>
          <w:sz w:val="24"/>
          <w:szCs w:val="24"/>
          <w:lang w:val="it-IT"/>
        </w:rPr>
        <w:t>60,0 mg</w:t>
      </w:r>
    </w:p>
    <w:p w14:paraId="0EC30D9E" w14:textId="77777777" w:rsidR="005C0BF7" w:rsidRPr="002E7454" w:rsidRDefault="00F700B1" w:rsidP="002E7454">
      <w:pPr>
        <w:spacing w:after="0"/>
        <w:rPr>
          <w:rFonts w:ascii="AcadNusx" w:hAnsi="AcadNusx" w:cs="Times New Roman"/>
          <w:sz w:val="24"/>
          <w:szCs w:val="24"/>
          <w:lang w:val="it-IT"/>
        </w:rPr>
      </w:pPr>
      <w:r w:rsidRPr="002E7454">
        <w:rPr>
          <w:rFonts w:ascii="AcadNusx" w:hAnsi="AcadNusx" w:cs="Times New Roman"/>
          <w:sz w:val="24"/>
          <w:szCs w:val="24"/>
          <w:lang w:val="it-IT"/>
        </w:rPr>
        <w:t xml:space="preserve">saqaroza      </w:t>
      </w:r>
      <w:r w:rsidR="007B7C62" w:rsidRPr="002E7454">
        <w:rPr>
          <w:rFonts w:ascii="AcadNusx" w:hAnsi="AcadNusx" w:cs="Times New Roman"/>
          <w:sz w:val="24"/>
          <w:szCs w:val="24"/>
          <w:lang w:val="it-IT"/>
        </w:rPr>
        <w:t xml:space="preserve">                     </w:t>
      </w:r>
      <w:r w:rsidRPr="002E7454">
        <w:rPr>
          <w:rFonts w:ascii="AcadNusx" w:hAnsi="AcadNusx" w:cs="Times New Roman"/>
          <w:sz w:val="24"/>
          <w:szCs w:val="24"/>
          <w:lang w:val="it-IT"/>
        </w:rPr>
        <w:t xml:space="preserve">  </w:t>
      </w:r>
      <w:r w:rsidR="005E72FB" w:rsidRPr="002E7454">
        <w:rPr>
          <w:rFonts w:ascii="AcadNusx" w:hAnsi="AcadNusx" w:cs="Times New Roman"/>
          <w:sz w:val="24"/>
          <w:szCs w:val="24"/>
          <w:lang w:val="it-IT"/>
        </w:rPr>
        <w:tab/>
      </w:r>
      <w:r w:rsidR="007B7C62" w:rsidRPr="002E7454">
        <w:rPr>
          <w:rFonts w:ascii="AcadNusx" w:hAnsi="AcadNusx" w:cs="Times New Roman"/>
          <w:sz w:val="24"/>
          <w:szCs w:val="24"/>
          <w:lang w:val="it-IT"/>
        </w:rPr>
        <w:t>1200 mg</w:t>
      </w:r>
      <w:r w:rsidRPr="002E7454">
        <w:rPr>
          <w:rFonts w:ascii="AcadNusx" w:hAnsi="AcadNusx" w:cs="Times New Roman"/>
          <w:sz w:val="24"/>
          <w:szCs w:val="24"/>
          <w:lang w:val="it-IT"/>
        </w:rPr>
        <w:t>-mde</w:t>
      </w:r>
    </w:p>
    <w:p w14:paraId="6BEE2A22" w14:textId="77777777" w:rsidR="007B7C62" w:rsidRPr="002E7454" w:rsidRDefault="00C35BFA" w:rsidP="002E7454">
      <w:pPr>
        <w:spacing w:after="0"/>
        <w:rPr>
          <w:rFonts w:ascii="AcadNusx" w:hAnsi="AcadNusx" w:cs="Times New Roman"/>
          <w:b/>
          <w:sz w:val="24"/>
          <w:szCs w:val="24"/>
          <w:lang w:val="it-IT"/>
        </w:rPr>
      </w:pPr>
      <w:r w:rsidRPr="002E7454">
        <w:rPr>
          <w:rFonts w:ascii="AcadNusx" w:hAnsi="AcadNusx" w:cs="Times New Roman"/>
          <w:b/>
          <w:sz w:val="24"/>
          <w:szCs w:val="24"/>
          <w:lang w:val="it-IT"/>
        </w:rPr>
        <w:t>aRweriloba</w:t>
      </w:r>
    </w:p>
    <w:p w14:paraId="2AD352FD" w14:textId="77777777" w:rsidR="007B7C62" w:rsidRPr="002E7454" w:rsidRDefault="00EB60E5" w:rsidP="002E7454">
      <w:pPr>
        <w:spacing w:after="0"/>
        <w:jc w:val="both"/>
        <w:rPr>
          <w:rFonts w:ascii="AcadNusx" w:hAnsi="AcadNusx" w:cs="Times New Roman"/>
          <w:sz w:val="24"/>
          <w:szCs w:val="24"/>
          <w:lang w:val="it-IT"/>
        </w:rPr>
      </w:pPr>
      <w:r w:rsidRPr="002E7454">
        <w:rPr>
          <w:rFonts w:ascii="AcadNusx" w:hAnsi="AcadNusx" w:cs="Times New Roman"/>
          <w:sz w:val="24"/>
          <w:szCs w:val="24"/>
          <w:lang w:val="it-IT"/>
        </w:rPr>
        <w:t>moyviTalo-</w:t>
      </w:r>
      <w:r w:rsidR="007B7C62" w:rsidRPr="002E7454">
        <w:rPr>
          <w:rFonts w:ascii="AcadNusx" w:hAnsi="AcadNusx" w:cs="Times New Roman"/>
          <w:sz w:val="24"/>
          <w:szCs w:val="24"/>
          <w:lang w:val="it-IT"/>
        </w:rPr>
        <w:t>narinjis</w:t>
      </w:r>
      <w:r w:rsidRPr="002E7454">
        <w:rPr>
          <w:rFonts w:ascii="AcadNusx" w:hAnsi="AcadNusx" w:cs="Times New Roman"/>
          <w:sz w:val="24"/>
          <w:szCs w:val="24"/>
          <w:lang w:val="it-IT"/>
        </w:rPr>
        <w:t xml:space="preserve">feri </w:t>
      </w:r>
      <w:r w:rsidR="007B7C62" w:rsidRPr="002E7454">
        <w:rPr>
          <w:rFonts w:ascii="AcadNusx" w:hAnsi="AcadNusx" w:cs="Times New Roman"/>
          <w:sz w:val="24"/>
          <w:szCs w:val="24"/>
          <w:lang w:val="it-IT"/>
        </w:rPr>
        <w:t>mrgvali</w:t>
      </w:r>
      <w:r w:rsidR="00EA3476" w:rsidRPr="002E7454">
        <w:rPr>
          <w:rFonts w:ascii="AcadNusx" w:hAnsi="AcadNusx" w:cs="Times New Roman"/>
          <w:sz w:val="24"/>
          <w:szCs w:val="24"/>
          <w:lang w:val="it-IT"/>
        </w:rPr>
        <w:t xml:space="preserve">, brtyeli </w:t>
      </w:r>
      <w:r w:rsidR="006E2DE6" w:rsidRPr="002E7454">
        <w:rPr>
          <w:rFonts w:ascii="AcadNusx" w:hAnsi="AcadNusx" w:cs="Times New Roman"/>
          <w:sz w:val="24"/>
          <w:szCs w:val="24"/>
          <w:lang w:val="it-IT"/>
        </w:rPr>
        <w:t xml:space="preserve">zedapiris </w:t>
      </w:r>
      <w:r w:rsidR="000C5B74" w:rsidRPr="002E7454">
        <w:rPr>
          <w:rFonts w:ascii="AcadNusx" w:hAnsi="AcadNusx" w:cs="Times New Roman"/>
          <w:sz w:val="24"/>
          <w:szCs w:val="24"/>
          <w:lang w:val="it-IT"/>
        </w:rPr>
        <w:t xml:space="preserve">mqone </w:t>
      </w:r>
      <w:r w:rsidR="006E2DE6" w:rsidRPr="002E7454">
        <w:rPr>
          <w:rFonts w:ascii="AcadNusx" w:hAnsi="AcadNusx" w:cs="Times New Roman"/>
          <w:sz w:val="24"/>
          <w:szCs w:val="24"/>
          <w:lang w:val="it-IT"/>
        </w:rPr>
        <w:t>t</w:t>
      </w:r>
      <w:r w:rsidR="007B7C62" w:rsidRPr="002E7454">
        <w:rPr>
          <w:rFonts w:ascii="AcadNusx" w:hAnsi="AcadNusx" w:cs="Times New Roman"/>
          <w:sz w:val="24"/>
          <w:szCs w:val="24"/>
          <w:lang w:val="it-IT"/>
        </w:rPr>
        <w:t>abletebi</w:t>
      </w:r>
      <w:r w:rsidR="005D00A6" w:rsidRPr="002E7454">
        <w:rPr>
          <w:rFonts w:ascii="AcadNusx" w:hAnsi="AcadNusx" w:cs="Times New Roman"/>
          <w:sz w:val="24"/>
          <w:szCs w:val="24"/>
          <w:lang w:val="it-IT"/>
        </w:rPr>
        <w:t xml:space="preserve"> naWdeviT</w:t>
      </w:r>
      <w:r w:rsidR="00FA0B37" w:rsidRPr="002E7454">
        <w:rPr>
          <w:rFonts w:ascii="AcadNusx" w:hAnsi="AcadNusx" w:cs="Times New Roman"/>
          <w:sz w:val="24"/>
          <w:szCs w:val="24"/>
          <w:lang w:val="it-IT"/>
        </w:rPr>
        <w:t>, susti damaxasiaTebeli suniT.</w:t>
      </w:r>
      <w:r w:rsidR="00954CC0" w:rsidRPr="002E7454">
        <w:rPr>
          <w:rFonts w:ascii="AcadNusx" w:hAnsi="AcadNusx" w:cs="Times New Roman"/>
          <w:sz w:val="24"/>
          <w:szCs w:val="24"/>
          <w:lang w:val="it-IT"/>
        </w:rPr>
        <w:t xml:space="preserve"> tabletze SesaZloa iyos </w:t>
      </w:r>
      <w:r w:rsidR="008376E1" w:rsidRPr="002E7454">
        <w:rPr>
          <w:rFonts w:ascii="AcadNusx" w:hAnsi="AcadNusx" w:cs="Times New Roman"/>
          <w:sz w:val="24"/>
          <w:szCs w:val="24"/>
          <w:lang w:val="it-IT"/>
        </w:rPr>
        <w:t xml:space="preserve">narinjisferi an TeTri feris laqebi. </w:t>
      </w:r>
    </w:p>
    <w:p w14:paraId="08237879" w14:textId="77777777" w:rsidR="005C0BF7" w:rsidRPr="002E7454" w:rsidRDefault="00285BAC" w:rsidP="002E7454">
      <w:pPr>
        <w:spacing w:after="0"/>
        <w:rPr>
          <w:rFonts w:ascii="Times New Roman" w:hAnsi="Times New Roman" w:cs="Times New Roman"/>
          <w:sz w:val="24"/>
          <w:szCs w:val="24"/>
          <w:lang w:val="it-IT"/>
        </w:rPr>
      </w:pPr>
      <w:r w:rsidRPr="002E7454">
        <w:rPr>
          <w:rFonts w:ascii="AcadNusx" w:hAnsi="AcadNusx" w:cs="Times New Roman"/>
          <w:b/>
          <w:sz w:val="24"/>
          <w:szCs w:val="24"/>
          <w:lang w:val="it-IT"/>
        </w:rPr>
        <w:t>aTq</w:t>
      </w:r>
      <w:r w:rsidRPr="002E7454">
        <w:rPr>
          <w:rFonts w:ascii="Times New Roman" w:hAnsi="Times New Roman" w:cs="Times New Roman"/>
          <w:b/>
          <w:sz w:val="24"/>
          <w:szCs w:val="24"/>
          <w:lang w:val="it-IT"/>
        </w:rPr>
        <w:t xml:space="preserve"> </w:t>
      </w:r>
      <w:r w:rsidRPr="002E7454">
        <w:rPr>
          <w:rFonts w:ascii="AcadNusx" w:hAnsi="AcadNusx" w:cs="Times New Roman"/>
          <w:b/>
          <w:sz w:val="24"/>
          <w:szCs w:val="24"/>
          <w:lang w:val="it-IT"/>
        </w:rPr>
        <w:t xml:space="preserve">kodi: </w:t>
      </w:r>
      <w:r w:rsidRPr="002E7454">
        <w:rPr>
          <w:rFonts w:ascii="Times New Roman" w:hAnsi="Times New Roman" w:cs="Times New Roman"/>
          <w:sz w:val="24"/>
          <w:szCs w:val="24"/>
          <w:lang w:val="it-IT"/>
        </w:rPr>
        <w:t>R02AA20</w:t>
      </w:r>
    </w:p>
    <w:p w14:paraId="53D17526" w14:textId="77777777" w:rsidR="007B7C62" w:rsidRPr="002E7454" w:rsidRDefault="007B7C62" w:rsidP="002E7454">
      <w:pPr>
        <w:spacing w:after="0"/>
        <w:rPr>
          <w:rFonts w:ascii="AcadNusx" w:hAnsi="AcadNusx" w:cs="Times New Roman"/>
          <w:b/>
          <w:sz w:val="24"/>
          <w:szCs w:val="24"/>
          <w:lang w:val="it-IT"/>
        </w:rPr>
      </w:pPr>
      <w:r w:rsidRPr="002E7454">
        <w:rPr>
          <w:rFonts w:ascii="AcadNusx" w:hAnsi="AcadNusx" w:cs="Times New Roman"/>
          <w:b/>
          <w:sz w:val="24"/>
          <w:szCs w:val="24"/>
          <w:lang w:val="it-IT"/>
        </w:rPr>
        <w:t>farmakoTerapiuli jgufi</w:t>
      </w:r>
    </w:p>
    <w:p w14:paraId="25881FAD" w14:textId="77777777" w:rsidR="005C0BF7" w:rsidRPr="002E7454" w:rsidRDefault="007B7C62" w:rsidP="002E7454">
      <w:pPr>
        <w:spacing w:after="0"/>
        <w:rPr>
          <w:rFonts w:ascii="AcadNusx" w:hAnsi="AcadNusx" w:cs="Times New Roman"/>
          <w:sz w:val="24"/>
          <w:szCs w:val="24"/>
          <w:lang w:val="it-IT"/>
        </w:rPr>
      </w:pPr>
      <w:r w:rsidRPr="002E7454">
        <w:rPr>
          <w:rFonts w:ascii="AcadNusx" w:hAnsi="AcadNusx" w:cs="Times New Roman"/>
          <w:sz w:val="24"/>
          <w:szCs w:val="24"/>
          <w:lang w:val="it-IT"/>
        </w:rPr>
        <w:t>antiseptikuri saSualeba</w:t>
      </w:r>
    </w:p>
    <w:p w14:paraId="723406C3" w14:textId="77777777" w:rsidR="007B7C62" w:rsidRPr="002E7454" w:rsidRDefault="007B7C62" w:rsidP="002E7454">
      <w:pPr>
        <w:spacing w:after="0"/>
        <w:rPr>
          <w:rFonts w:ascii="AcadNusx" w:hAnsi="AcadNusx" w:cs="Times New Roman"/>
          <w:b/>
          <w:sz w:val="24"/>
          <w:szCs w:val="24"/>
        </w:rPr>
      </w:pPr>
      <w:proofErr w:type="spellStart"/>
      <w:r w:rsidRPr="002E7454">
        <w:rPr>
          <w:rFonts w:ascii="AcadNusx" w:hAnsi="AcadNusx" w:cs="Times New Roman"/>
          <w:b/>
          <w:sz w:val="24"/>
          <w:szCs w:val="24"/>
        </w:rPr>
        <w:t>farmokologiuri</w:t>
      </w:r>
      <w:proofErr w:type="spellEnd"/>
      <w:r w:rsidRPr="002E7454">
        <w:rPr>
          <w:rFonts w:ascii="AcadNusx" w:hAnsi="AcadNusx" w:cs="Times New Roman"/>
          <w:b/>
          <w:sz w:val="24"/>
          <w:szCs w:val="24"/>
        </w:rPr>
        <w:t xml:space="preserve"> </w:t>
      </w:r>
      <w:proofErr w:type="spellStart"/>
      <w:r w:rsidRPr="002E7454">
        <w:rPr>
          <w:rFonts w:ascii="AcadNusx" w:hAnsi="AcadNusx" w:cs="Times New Roman"/>
          <w:b/>
          <w:sz w:val="24"/>
          <w:szCs w:val="24"/>
        </w:rPr>
        <w:t>Tvisebebi</w:t>
      </w:r>
      <w:proofErr w:type="spellEnd"/>
    </w:p>
    <w:p w14:paraId="50F45BA7" w14:textId="77777777" w:rsidR="007B7C62" w:rsidRPr="002E7454" w:rsidRDefault="007B7C62" w:rsidP="002E7454">
      <w:pPr>
        <w:spacing w:after="0"/>
        <w:jc w:val="both"/>
        <w:rPr>
          <w:rFonts w:ascii="AcadNusx" w:hAnsi="AcadNusx" w:cs="Times New Roman"/>
          <w:sz w:val="24"/>
          <w:szCs w:val="24"/>
        </w:rPr>
      </w:pPr>
      <w:proofErr w:type="spellStart"/>
      <w:r w:rsidRPr="002E7454">
        <w:rPr>
          <w:rFonts w:ascii="AcadNusx" w:hAnsi="AcadNusx" w:cs="Times New Roman"/>
          <w:sz w:val="24"/>
          <w:szCs w:val="24"/>
        </w:rPr>
        <w:t>kompleqsuri</w:t>
      </w:r>
      <w:proofErr w:type="spellEnd"/>
      <w:r w:rsidRPr="002E7454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Pr="002E7454">
        <w:rPr>
          <w:rFonts w:ascii="AcadNusx" w:hAnsi="AcadNusx" w:cs="Times New Roman"/>
          <w:sz w:val="24"/>
          <w:szCs w:val="24"/>
        </w:rPr>
        <w:t>samkurnalo</w:t>
      </w:r>
      <w:proofErr w:type="spellEnd"/>
      <w:r w:rsidRPr="002E7454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="00A22705" w:rsidRPr="002E7454">
        <w:rPr>
          <w:rFonts w:ascii="AcadNusx" w:hAnsi="AcadNusx" w:cs="Times New Roman"/>
          <w:sz w:val="24"/>
          <w:szCs w:val="24"/>
        </w:rPr>
        <w:t>saSualeba</w:t>
      </w:r>
      <w:proofErr w:type="spellEnd"/>
      <w:r w:rsidRPr="002E7454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proofErr w:type="gramStart"/>
      <w:r w:rsidRPr="002E7454">
        <w:rPr>
          <w:rFonts w:ascii="AcadNusx" w:hAnsi="AcadNusx" w:cs="Times New Roman"/>
          <w:sz w:val="24"/>
          <w:szCs w:val="24"/>
        </w:rPr>
        <w:t>antimikrobuli</w:t>
      </w:r>
      <w:proofErr w:type="spellEnd"/>
      <w:r w:rsidRPr="002E7454">
        <w:rPr>
          <w:rFonts w:ascii="AcadNusx" w:hAnsi="AcadNusx" w:cs="Times New Roman"/>
          <w:sz w:val="24"/>
          <w:szCs w:val="24"/>
        </w:rPr>
        <w:t xml:space="preserve">,  </w:t>
      </w:r>
      <w:proofErr w:type="spellStart"/>
      <w:r w:rsidRPr="002E7454">
        <w:rPr>
          <w:rFonts w:ascii="AcadNusx" w:hAnsi="AcadNusx" w:cs="Times New Roman"/>
          <w:sz w:val="24"/>
          <w:szCs w:val="24"/>
        </w:rPr>
        <w:t>antivirusuli</w:t>
      </w:r>
      <w:proofErr w:type="spellEnd"/>
      <w:proofErr w:type="gramEnd"/>
      <w:r w:rsidR="00851316" w:rsidRPr="002E7454">
        <w:rPr>
          <w:rFonts w:ascii="AcadNusx" w:hAnsi="AcadNusx" w:cs="Times New Roman"/>
          <w:sz w:val="24"/>
          <w:szCs w:val="24"/>
        </w:rPr>
        <w:t xml:space="preserve"> da</w:t>
      </w:r>
      <w:r w:rsidRPr="002E7454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Pr="002E7454">
        <w:rPr>
          <w:rFonts w:ascii="AcadNusx" w:hAnsi="AcadNusx" w:cs="Times New Roman"/>
          <w:sz w:val="24"/>
          <w:szCs w:val="24"/>
        </w:rPr>
        <w:t>anTebis</w:t>
      </w:r>
      <w:proofErr w:type="spellEnd"/>
      <w:r w:rsidRPr="002E7454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Pr="002E7454">
        <w:rPr>
          <w:rFonts w:ascii="AcadNusx" w:hAnsi="AcadNusx" w:cs="Times New Roman"/>
          <w:sz w:val="24"/>
          <w:szCs w:val="24"/>
        </w:rPr>
        <w:t>sawinaamdego</w:t>
      </w:r>
      <w:proofErr w:type="spellEnd"/>
      <w:r w:rsidR="00676136" w:rsidRPr="002E7454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="00676136" w:rsidRPr="002E7454">
        <w:rPr>
          <w:rFonts w:ascii="AcadNusx" w:hAnsi="AcadNusx" w:cs="Times New Roman"/>
          <w:sz w:val="24"/>
          <w:szCs w:val="24"/>
        </w:rPr>
        <w:t>moqmedebiT</w:t>
      </w:r>
      <w:proofErr w:type="spellEnd"/>
      <w:r w:rsidRPr="002E7454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Pr="002E7454">
        <w:rPr>
          <w:rFonts w:ascii="AcadNusx" w:hAnsi="AcadNusx" w:cs="Times New Roman"/>
          <w:sz w:val="24"/>
          <w:szCs w:val="24"/>
        </w:rPr>
        <w:t>adgilobrivi</w:t>
      </w:r>
      <w:proofErr w:type="spellEnd"/>
      <w:r w:rsidRPr="002E7454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="00676136" w:rsidRPr="002E7454">
        <w:rPr>
          <w:rFonts w:ascii="AcadNusx" w:hAnsi="AcadNusx" w:cs="Times New Roman"/>
          <w:sz w:val="24"/>
          <w:szCs w:val="24"/>
        </w:rPr>
        <w:t>gamoyenebisaTvis</w:t>
      </w:r>
      <w:proofErr w:type="spellEnd"/>
      <w:r w:rsidRPr="002E7454">
        <w:rPr>
          <w:rFonts w:ascii="AcadNusx" w:hAnsi="AcadNusx" w:cs="Times New Roman"/>
          <w:sz w:val="24"/>
          <w:szCs w:val="24"/>
        </w:rPr>
        <w:t>.</w:t>
      </w:r>
    </w:p>
    <w:p w14:paraId="496CF666" w14:textId="77777777" w:rsidR="007B7C62" w:rsidRPr="002E7454" w:rsidRDefault="007B7C62" w:rsidP="002E7454">
      <w:pPr>
        <w:spacing w:after="0"/>
        <w:jc w:val="both"/>
        <w:rPr>
          <w:rFonts w:ascii="AcadNusx" w:hAnsi="AcadNusx" w:cs="Times New Roman"/>
          <w:sz w:val="24"/>
          <w:szCs w:val="24"/>
        </w:rPr>
      </w:pPr>
      <w:proofErr w:type="spellStart"/>
      <w:r w:rsidRPr="002E7454">
        <w:rPr>
          <w:rFonts w:ascii="AcadNusx" w:hAnsi="AcadNusx" w:cs="Times New Roman"/>
          <w:i/>
          <w:sz w:val="24"/>
          <w:szCs w:val="24"/>
        </w:rPr>
        <w:t>biklotimoli</w:t>
      </w:r>
      <w:proofErr w:type="spellEnd"/>
      <w:r w:rsidR="00285BAC" w:rsidRPr="002E7454">
        <w:rPr>
          <w:rFonts w:ascii="AcadNusx" w:hAnsi="AcadNusx" w:cs="Times New Roman"/>
          <w:i/>
          <w:sz w:val="24"/>
          <w:szCs w:val="24"/>
        </w:rPr>
        <w:t xml:space="preserve"> </w:t>
      </w:r>
      <w:r w:rsidR="008C10AD" w:rsidRPr="002E7454">
        <w:rPr>
          <w:rFonts w:ascii="AcadNusx" w:hAnsi="AcadNusx" w:cs="Times New Roman"/>
          <w:sz w:val="24"/>
          <w:szCs w:val="24"/>
        </w:rPr>
        <w:t xml:space="preserve">- </w:t>
      </w:r>
      <w:proofErr w:type="spellStart"/>
      <w:r w:rsidRPr="002E7454">
        <w:rPr>
          <w:rFonts w:ascii="AcadNusx" w:hAnsi="AcadNusx" w:cs="Times New Roman"/>
          <w:sz w:val="24"/>
          <w:szCs w:val="24"/>
        </w:rPr>
        <w:t>antiseptiki</w:t>
      </w:r>
      <w:proofErr w:type="spellEnd"/>
      <w:r w:rsidRPr="002E7454">
        <w:rPr>
          <w:rFonts w:ascii="AcadNusx" w:hAnsi="AcadNusx" w:cs="Times New Roman"/>
          <w:sz w:val="24"/>
          <w:szCs w:val="24"/>
        </w:rPr>
        <w:t xml:space="preserve">, </w:t>
      </w:r>
      <w:proofErr w:type="spellStart"/>
      <w:r w:rsidRPr="002E7454">
        <w:rPr>
          <w:rFonts w:ascii="AcadNusx" w:hAnsi="AcadNusx" w:cs="Times New Roman"/>
          <w:sz w:val="24"/>
          <w:szCs w:val="24"/>
        </w:rPr>
        <w:t>gaaCnia</w:t>
      </w:r>
      <w:proofErr w:type="spellEnd"/>
      <w:r w:rsidRPr="002E7454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Pr="002E7454">
        <w:rPr>
          <w:rFonts w:ascii="AcadNusx" w:hAnsi="AcadNusx" w:cs="Times New Roman"/>
          <w:sz w:val="24"/>
          <w:szCs w:val="24"/>
        </w:rPr>
        <w:t>antibaqteriuli</w:t>
      </w:r>
      <w:proofErr w:type="spellEnd"/>
      <w:r w:rsidRPr="002E7454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Pr="002E7454">
        <w:rPr>
          <w:rFonts w:ascii="AcadNusx" w:hAnsi="AcadNusx" w:cs="Times New Roman"/>
          <w:sz w:val="24"/>
          <w:szCs w:val="24"/>
        </w:rPr>
        <w:t>moqmedeba</w:t>
      </w:r>
      <w:proofErr w:type="spellEnd"/>
      <w:r w:rsidRPr="002E7454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Pr="002E7454">
        <w:rPr>
          <w:rFonts w:ascii="AcadNusx" w:hAnsi="AcadNusx" w:cs="Times New Roman"/>
          <w:sz w:val="24"/>
          <w:szCs w:val="24"/>
        </w:rPr>
        <w:t>stafilokokebTan</w:t>
      </w:r>
      <w:proofErr w:type="spellEnd"/>
      <w:r w:rsidRPr="002E7454">
        <w:rPr>
          <w:rFonts w:ascii="AcadNusx" w:hAnsi="AcadNusx" w:cs="Times New Roman"/>
          <w:sz w:val="24"/>
          <w:szCs w:val="24"/>
        </w:rPr>
        <w:t xml:space="preserve">, </w:t>
      </w:r>
      <w:proofErr w:type="spellStart"/>
      <w:r w:rsidRPr="002E7454">
        <w:rPr>
          <w:rFonts w:ascii="AcadNusx" w:hAnsi="AcadNusx" w:cs="Times New Roman"/>
          <w:sz w:val="24"/>
          <w:szCs w:val="24"/>
        </w:rPr>
        <w:t>streptokokebTan</w:t>
      </w:r>
      <w:proofErr w:type="spellEnd"/>
      <w:r w:rsidR="005867AB" w:rsidRPr="002E7454">
        <w:rPr>
          <w:rFonts w:ascii="AcadNusx" w:hAnsi="AcadNusx" w:cs="Times New Roman"/>
          <w:sz w:val="24"/>
          <w:szCs w:val="24"/>
        </w:rPr>
        <w:t xml:space="preserve">, </w:t>
      </w:r>
      <w:proofErr w:type="spellStart"/>
      <w:r w:rsidR="005867AB" w:rsidRPr="002E7454">
        <w:rPr>
          <w:rFonts w:ascii="AcadNusx" w:hAnsi="AcadNusx" w:cs="Times New Roman"/>
          <w:sz w:val="24"/>
          <w:szCs w:val="24"/>
        </w:rPr>
        <w:t>kori</w:t>
      </w:r>
      <w:r w:rsidRPr="002E7454">
        <w:rPr>
          <w:rFonts w:ascii="AcadNusx" w:hAnsi="AcadNusx" w:cs="Times New Roman"/>
          <w:sz w:val="24"/>
          <w:szCs w:val="24"/>
        </w:rPr>
        <w:t>n</w:t>
      </w:r>
      <w:r w:rsidR="005867AB" w:rsidRPr="002E7454">
        <w:rPr>
          <w:rFonts w:ascii="AcadNusx" w:hAnsi="AcadNusx" w:cs="Times New Roman"/>
          <w:sz w:val="24"/>
          <w:szCs w:val="24"/>
        </w:rPr>
        <w:t>e</w:t>
      </w:r>
      <w:r w:rsidRPr="002E7454">
        <w:rPr>
          <w:rFonts w:ascii="AcadNusx" w:hAnsi="AcadNusx" w:cs="Times New Roman"/>
          <w:sz w:val="24"/>
          <w:szCs w:val="24"/>
        </w:rPr>
        <w:t>baqteriebTan</w:t>
      </w:r>
      <w:proofErr w:type="spellEnd"/>
      <w:r w:rsidR="009951A4" w:rsidRPr="002E7454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="009951A4" w:rsidRPr="002E7454">
        <w:rPr>
          <w:rFonts w:ascii="AcadNusx" w:hAnsi="AcadNusx" w:cs="Times New Roman"/>
          <w:sz w:val="24"/>
          <w:szCs w:val="24"/>
        </w:rPr>
        <w:t>mimarTebaSi</w:t>
      </w:r>
      <w:proofErr w:type="spellEnd"/>
      <w:r w:rsidRPr="002E7454">
        <w:rPr>
          <w:rFonts w:ascii="AcadNusx" w:hAnsi="AcadNusx" w:cs="Times New Roman"/>
          <w:sz w:val="24"/>
          <w:szCs w:val="24"/>
        </w:rPr>
        <w:t xml:space="preserve">, </w:t>
      </w:r>
      <w:proofErr w:type="spellStart"/>
      <w:r w:rsidRPr="002E7454">
        <w:rPr>
          <w:rFonts w:ascii="AcadNusx" w:hAnsi="AcadNusx" w:cs="Times New Roman"/>
          <w:sz w:val="24"/>
          <w:szCs w:val="24"/>
        </w:rPr>
        <w:t>aseve</w:t>
      </w:r>
      <w:proofErr w:type="spellEnd"/>
      <w:r w:rsidRPr="002E7454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="005867AB" w:rsidRPr="002E7454">
        <w:rPr>
          <w:rFonts w:ascii="AcadNusx" w:hAnsi="AcadNusx" w:cs="Times New Roman"/>
          <w:sz w:val="24"/>
          <w:szCs w:val="24"/>
        </w:rPr>
        <w:t>aqvs</w:t>
      </w:r>
      <w:proofErr w:type="spellEnd"/>
      <w:r w:rsidR="005867AB" w:rsidRPr="002E7454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Pr="002E7454">
        <w:rPr>
          <w:rFonts w:ascii="AcadNusx" w:hAnsi="AcadNusx" w:cs="Times New Roman"/>
          <w:sz w:val="24"/>
          <w:szCs w:val="24"/>
        </w:rPr>
        <w:t>adgilobrivi</w:t>
      </w:r>
      <w:proofErr w:type="spellEnd"/>
      <w:r w:rsidRPr="002E7454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Pr="002E7454">
        <w:rPr>
          <w:rFonts w:ascii="AcadNusx" w:hAnsi="AcadNusx" w:cs="Times New Roman"/>
          <w:sz w:val="24"/>
          <w:szCs w:val="24"/>
        </w:rPr>
        <w:t>tkivligamayuCebeli</w:t>
      </w:r>
      <w:proofErr w:type="spellEnd"/>
      <w:r w:rsidRPr="002E7454">
        <w:rPr>
          <w:rFonts w:ascii="AcadNusx" w:hAnsi="AcadNusx" w:cs="Times New Roman"/>
          <w:sz w:val="24"/>
          <w:szCs w:val="24"/>
        </w:rPr>
        <w:t xml:space="preserve"> da </w:t>
      </w:r>
      <w:proofErr w:type="spellStart"/>
      <w:r w:rsidRPr="002E7454">
        <w:rPr>
          <w:rFonts w:ascii="AcadNusx" w:hAnsi="AcadNusx" w:cs="Times New Roman"/>
          <w:sz w:val="24"/>
          <w:szCs w:val="24"/>
        </w:rPr>
        <w:t>anTebis</w:t>
      </w:r>
      <w:proofErr w:type="spellEnd"/>
      <w:r w:rsidRPr="002E7454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Pr="002E7454">
        <w:rPr>
          <w:rFonts w:ascii="AcadNusx" w:hAnsi="AcadNusx" w:cs="Times New Roman"/>
          <w:sz w:val="24"/>
          <w:szCs w:val="24"/>
        </w:rPr>
        <w:t>sawinaaRdego</w:t>
      </w:r>
      <w:proofErr w:type="spellEnd"/>
      <w:r w:rsidRPr="002E7454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Pr="002E7454">
        <w:rPr>
          <w:rFonts w:ascii="AcadNusx" w:hAnsi="AcadNusx" w:cs="Times New Roman"/>
          <w:sz w:val="24"/>
          <w:szCs w:val="24"/>
        </w:rPr>
        <w:t>efeqtebi</w:t>
      </w:r>
      <w:proofErr w:type="spellEnd"/>
      <w:r w:rsidRPr="002E7454">
        <w:rPr>
          <w:rFonts w:ascii="AcadNusx" w:hAnsi="AcadNusx" w:cs="Times New Roman"/>
          <w:sz w:val="24"/>
          <w:szCs w:val="24"/>
        </w:rPr>
        <w:t xml:space="preserve">. </w:t>
      </w:r>
      <w:proofErr w:type="spellStart"/>
      <w:r w:rsidRPr="002E7454">
        <w:rPr>
          <w:rFonts w:ascii="AcadNusx" w:hAnsi="AcadNusx" w:cs="Times New Roman"/>
          <w:sz w:val="24"/>
          <w:szCs w:val="24"/>
        </w:rPr>
        <w:t>adgilobrivi</w:t>
      </w:r>
      <w:proofErr w:type="spellEnd"/>
      <w:r w:rsidR="007F3138" w:rsidRPr="002E7454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Pr="002E7454">
        <w:rPr>
          <w:rFonts w:ascii="AcadNusx" w:hAnsi="AcadNusx" w:cs="Times New Roman"/>
          <w:sz w:val="24"/>
          <w:szCs w:val="24"/>
        </w:rPr>
        <w:t>gamoyenebis</w:t>
      </w:r>
      <w:r w:rsidR="007F3138" w:rsidRPr="002E7454">
        <w:rPr>
          <w:rFonts w:ascii="AcadNusx" w:hAnsi="AcadNusx" w:cs="Times New Roman"/>
          <w:sz w:val="24"/>
          <w:szCs w:val="24"/>
        </w:rPr>
        <w:t>as</w:t>
      </w:r>
      <w:proofErr w:type="spellEnd"/>
      <w:r w:rsidRPr="002E7454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Pr="002E7454">
        <w:rPr>
          <w:rFonts w:ascii="AcadNusx" w:hAnsi="AcadNusx" w:cs="Times New Roman"/>
          <w:sz w:val="24"/>
          <w:szCs w:val="24"/>
        </w:rPr>
        <w:t>axasiaTebs</w:t>
      </w:r>
      <w:proofErr w:type="spellEnd"/>
      <w:r w:rsidRPr="002E7454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Pr="002E7454">
        <w:rPr>
          <w:rFonts w:ascii="AcadNusx" w:hAnsi="AcadNusx" w:cs="Times New Roman"/>
          <w:sz w:val="24"/>
          <w:szCs w:val="24"/>
        </w:rPr>
        <w:t>xangrZlivi</w:t>
      </w:r>
      <w:proofErr w:type="spellEnd"/>
      <w:r w:rsidRPr="002E7454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Pr="002E7454">
        <w:rPr>
          <w:rFonts w:ascii="AcadNusx" w:hAnsi="AcadNusx" w:cs="Times New Roman"/>
          <w:sz w:val="24"/>
          <w:szCs w:val="24"/>
        </w:rPr>
        <w:t>moqmedeba</w:t>
      </w:r>
      <w:proofErr w:type="spellEnd"/>
      <w:r w:rsidRPr="002E7454">
        <w:rPr>
          <w:rFonts w:ascii="AcadNusx" w:hAnsi="AcadNusx" w:cs="Times New Roman"/>
          <w:sz w:val="24"/>
          <w:szCs w:val="24"/>
        </w:rPr>
        <w:t>.</w:t>
      </w:r>
    </w:p>
    <w:p w14:paraId="743593FF" w14:textId="77777777" w:rsidR="00DE54A2" w:rsidRPr="002E7454" w:rsidRDefault="007B7C62" w:rsidP="002E7454">
      <w:pPr>
        <w:spacing w:after="0"/>
        <w:jc w:val="both"/>
        <w:rPr>
          <w:rFonts w:ascii="AcadNusx" w:hAnsi="AcadNusx" w:cs="Times New Roman"/>
          <w:sz w:val="24"/>
          <w:szCs w:val="24"/>
        </w:rPr>
      </w:pPr>
      <w:proofErr w:type="spellStart"/>
      <w:r w:rsidRPr="002E7454">
        <w:rPr>
          <w:rFonts w:ascii="AcadNusx" w:hAnsi="AcadNusx" w:cs="Times New Roman"/>
          <w:i/>
          <w:sz w:val="24"/>
          <w:szCs w:val="24"/>
        </w:rPr>
        <w:t>lizocimi</w:t>
      </w:r>
      <w:proofErr w:type="spellEnd"/>
      <w:r w:rsidR="00285BAC" w:rsidRPr="002E7454">
        <w:rPr>
          <w:rFonts w:ascii="AcadNusx" w:hAnsi="AcadNusx" w:cs="Times New Roman"/>
          <w:i/>
          <w:sz w:val="24"/>
          <w:szCs w:val="24"/>
        </w:rPr>
        <w:t xml:space="preserve"> </w:t>
      </w:r>
      <w:r w:rsidR="00466EB7" w:rsidRPr="002E7454">
        <w:rPr>
          <w:rFonts w:ascii="AcadNusx" w:hAnsi="AcadNusx" w:cs="Times New Roman"/>
          <w:b/>
          <w:sz w:val="24"/>
          <w:szCs w:val="24"/>
        </w:rPr>
        <w:t xml:space="preserve">- </w:t>
      </w:r>
      <w:proofErr w:type="spellStart"/>
      <w:r w:rsidR="00466EB7" w:rsidRPr="002E7454">
        <w:rPr>
          <w:rFonts w:ascii="AcadNusx" w:hAnsi="AcadNusx" w:cs="Times New Roman"/>
          <w:sz w:val="24"/>
          <w:szCs w:val="24"/>
        </w:rPr>
        <w:t>polipepd</w:t>
      </w:r>
      <w:r w:rsidRPr="002E7454">
        <w:rPr>
          <w:rFonts w:ascii="AcadNusx" w:hAnsi="AcadNusx" w:cs="Times New Roman"/>
          <w:sz w:val="24"/>
          <w:szCs w:val="24"/>
        </w:rPr>
        <w:t>uri</w:t>
      </w:r>
      <w:proofErr w:type="spellEnd"/>
      <w:r w:rsidRPr="002E7454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="00466EB7" w:rsidRPr="002E7454">
        <w:rPr>
          <w:rFonts w:ascii="AcadNusx" w:hAnsi="AcadNusx" w:cs="Times New Roman"/>
          <w:sz w:val="24"/>
          <w:szCs w:val="24"/>
        </w:rPr>
        <w:t>mukolizuri</w:t>
      </w:r>
      <w:proofErr w:type="spellEnd"/>
      <w:r w:rsidRPr="002E7454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Pr="002E7454">
        <w:rPr>
          <w:rFonts w:ascii="AcadNusx" w:hAnsi="AcadNusx" w:cs="Times New Roman"/>
          <w:sz w:val="24"/>
          <w:szCs w:val="24"/>
        </w:rPr>
        <w:t>fermenti</w:t>
      </w:r>
      <w:proofErr w:type="spellEnd"/>
      <w:r w:rsidRPr="002E7454">
        <w:rPr>
          <w:rFonts w:ascii="AcadNusx" w:hAnsi="AcadNusx" w:cs="Times New Roman"/>
          <w:sz w:val="24"/>
          <w:szCs w:val="24"/>
        </w:rPr>
        <w:t xml:space="preserve">. </w:t>
      </w:r>
      <w:proofErr w:type="spellStart"/>
      <w:r w:rsidRPr="002E7454">
        <w:rPr>
          <w:rFonts w:ascii="AcadNusx" w:hAnsi="AcadNusx" w:cs="Times New Roman"/>
          <w:sz w:val="24"/>
          <w:szCs w:val="24"/>
        </w:rPr>
        <w:t>gaaCnia</w:t>
      </w:r>
      <w:proofErr w:type="spellEnd"/>
      <w:r w:rsidRPr="002E7454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Pr="002E7454">
        <w:rPr>
          <w:rFonts w:ascii="AcadNusx" w:hAnsi="AcadNusx" w:cs="Times New Roman"/>
          <w:sz w:val="24"/>
          <w:szCs w:val="24"/>
        </w:rPr>
        <w:t>animikrobuli</w:t>
      </w:r>
      <w:proofErr w:type="spellEnd"/>
      <w:r w:rsidRPr="002E7454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Pr="002E7454">
        <w:rPr>
          <w:rFonts w:ascii="AcadNusx" w:hAnsi="AcadNusx" w:cs="Times New Roman"/>
          <w:sz w:val="24"/>
          <w:szCs w:val="24"/>
        </w:rPr>
        <w:t>moqmedeba</w:t>
      </w:r>
      <w:proofErr w:type="spellEnd"/>
      <w:r w:rsidRPr="002E7454">
        <w:rPr>
          <w:rFonts w:ascii="AcadNusx" w:hAnsi="AcadNusx" w:cs="Times New Roman"/>
          <w:sz w:val="24"/>
          <w:szCs w:val="24"/>
        </w:rPr>
        <w:t xml:space="preserve">, </w:t>
      </w:r>
      <w:proofErr w:type="spellStart"/>
      <w:r w:rsidRPr="002E7454">
        <w:rPr>
          <w:rFonts w:ascii="AcadNusx" w:hAnsi="AcadNusx" w:cs="Times New Roman"/>
          <w:sz w:val="24"/>
          <w:szCs w:val="24"/>
        </w:rPr>
        <w:t>amcirebs</w:t>
      </w:r>
      <w:proofErr w:type="spellEnd"/>
      <w:r w:rsidRPr="002E7454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Pr="002E7454">
        <w:rPr>
          <w:rFonts w:ascii="AcadNusx" w:hAnsi="AcadNusx" w:cs="Times New Roman"/>
          <w:sz w:val="24"/>
          <w:szCs w:val="24"/>
        </w:rPr>
        <w:t>gramdadebiTi</w:t>
      </w:r>
      <w:proofErr w:type="spellEnd"/>
      <w:r w:rsidRPr="002E7454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Pr="002E7454">
        <w:rPr>
          <w:rFonts w:ascii="AcadNusx" w:hAnsi="AcadNusx" w:cs="Times New Roman"/>
          <w:sz w:val="24"/>
          <w:szCs w:val="24"/>
        </w:rPr>
        <w:t>baqteriebis</w:t>
      </w:r>
      <w:proofErr w:type="spellEnd"/>
      <w:r w:rsidR="007B02E1" w:rsidRPr="002E7454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="007B02E1" w:rsidRPr="002E7454">
        <w:rPr>
          <w:rFonts w:ascii="AcadNusx" w:hAnsi="AcadNusx" w:cs="Times New Roman"/>
          <w:sz w:val="24"/>
          <w:szCs w:val="24"/>
        </w:rPr>
        <w:t>zrdas</w:t>
      </w:r>
      <w:proofErr w:type="spellEnd"/>
      <w:r w:rsidR="00AA7FC0" w:rsidRPr="002E7454">
        <w:rPr>
          <w:rFonts w:ascii="AcadNusx" w:hAnsi="AcadNusx" w:cs="Times New Roman"/>
          <w:sz w:val="24"/>
          <w:szCs w:val="24"/>
        </w:rPr>
        <w:t>;</w:t>
      </w:r>
      <w:r w:rsidRPr="002E7454">
        <w:rPr>
          <w:rFonts w:ascii="AcadNusx" w:hAnsi="AcadNusx" w:cs="Times New Roman"/>
          <w:sz w:val="24"/>
          <w:szCs w:val="24"/>
        </w:rPr>
        <w:t xml:space="preserve"> </w:t>
      </w:r>
      <w:r w:rsidR="007B02E1" w:rsidRPr="002E7454">
        <w:rPr>
          <w:rFonts w:ascii="AcadNusx" w:hAnsi="AcadNusx" w:cs="Times New Roman"/>
          <w:sz w:val="24"/>
          <w:szCs w:val="24"/>
        </w:rPr>
        <w:t xml:space="preserve">mis </w:t>
      </w:r>
      <w:proofErr w:type="spellStart"/>
      <w:r w:rsidR="007B02E1" w:rsidRPr="002E7454">
        <w:rPr>
          <w:rFonts w:ascii="AcadNusx" w:hAnsi="AcadNusx" w:cs="Times New Roman"/>
          <w:sz w:val="24"/>
          <w:szCs w:val="24"/>
        </w:rPr>
        <w:t>mimarT</w:t>
      </w:r>
      <w:proofErr w:type="spellEnd"/>
      <w:r w:rsidR="007B02E1" w:rsidRPr="002E7454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Pr="002E7454">
        <w:rPr>
          <w:rFonts w:ascii="AcadNusx" w:hAnsi="AcadNusx" w:cs="Times New Roman"/>
          <w:sz w:val="24"/>
          <w:szCs w:val="24"/>
        </w:rPr>
        <w:t>nakleb</w:t>
      </w:r>
      <w:proofErr w:type="spellEnd"/>
      <w:r w:rsidRPr="002E7454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Pr="002E7454">
        <w:rPr>
          <w:rFonts w:ascii="AcadNusx" w:hAnsi="AcadNusx" w:cs="Times New Roman"/>
          <w:sz w:val="24"/>
          <w:szCs w:val="24"/>
        </w:rPr>
        <w:t>mgrZnobiare</w:t>
      </w:r>
      <w:r w:rsidR="00AA7FC0" w:rsidRPr="002E7454">
        <w:rPr>
          <w:rFonts w:ascii="AcadNusx" w:hAnsi="AcadNusx" w:cs="Times New Roman"/>
          <w:sz w:val="24"/>
          <w:szCs w:val="24"/>
        </w:rPr>
        <w:t>a</w:t>
      </w:r>
      <w:proofErr w:type="spellEnd"/>
      <w:r w:rsidRPr="002E7454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Pr="002E7454">
        <w:rPr>
          <w:rFonts w:ascii="AcadNusx" w:hAnsi="AcadNusx" w:cs="Times New Roman"/>
          <w:sz w:val="24"/>
          <w:szCs w:val="24"/>
        </w:rPr>
        <w:t>gramuaryofiTi</w:t>
      </w:r>
      <w:proofErr w:type="spellEnd"/>
      <w:r w:rsidRPr="002E7454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Pr="002E7454">
        <w:rPr>
          <w:rFonts w:ascii="AcadNusx" w:hAnsi="AcadNusx" w:cs="Times New Roman"/>
          <w:sz w:val="24"/>
          <w:szCs w:val="24"/>
        </w:rPr>
        <w:t>baqteriebi</w:t>
      </w:r>
      <w:proofErr w:type="spellEnd"/>
      <w:r w:rsidRPr="002E7454">
        <w:rPr>
          <w:rFonts w:ascii="AcadNusx" w:hAnsi="AcadNusx" w:cs="Times New Roman"/>
          <w:sz w:val="24"/>
          <w:szCs w:val="24"/>
        </w:rPr>
        <w:t xml:space="preserve">. </w:t>
      </w:r>
      <w:proofErr w:type="spellStart"/>
      <w:r w:rsidRPr="002E7454">
        <w:rPr>
          <w:rFonts w:ascii="AcadNusx" w:hAnsi="AcadNusx" w:cs="Times New Roman"/>
          <w:sz w:val="24"/>
          <w:szCs w:val="24"/>
        </w:rPr>
        <w:t>gaaCnia</w:t>
      </w:r>
      <w:proofErr w:type="spellEnd"/>
      <w:r w:rsidRPr="002E7454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Pr="002E7454">
        <w:rPr>
          <w:rFonts w:ascii="AcadNusx" w:hAnsi="AcadNusx" w:cs="Times New Roman"/>
          <w:sz w:val="24"/>
          <w:szCs w:val="24"/>
        </w:rPr>
        <w:t>organizmis</w:t>
      </w:r>
      <w:proofErr w:type="spellEnd"/>
      <w:r w:rsidRPr="002E7454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="002862E5" w:rsidRPr="002E7454">
        <w:rPr>
          <w:rFonts w:ascii="AcadNusx" w:hAnsi="AcadNusx" w:cs="Times New Roman"/>
          <w:sz w:val="24"/>
          <w:szCs w:val="24"/>
        </w:rPr>
        <w:t>araspecifikuri</w:t>
      </w:r>
      <w:proofErr w:type="spellEnd"/>
      <w:r w:rsidRPr="002E7454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Pr="002E7454">
        <w:rPr>
          <w:rFonts w:ascii="AcadNusx" w:hAnsi="AcadNusx" w:cs="Times New Roman"/>
          <w:sz w:val="24"/>
          <w:szCs w:val="24"/>
        </w:rPr>
        <w:t>reaqtiulobis</w:t>
      </w:r>
      <w:proofErr w:type="spellEnd"/>
      <w:r w:rsidRPr="002E7454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Pr="002E7454">
        <w:rPr>
          <w:rFonts w:ascii="AcadNusx" w:hAnsi="AcadNusx" w:cs="Times New Roman"/>
          <w:sz w:val="24"/>
          <w:szCs w:val="24"/>
        </w:rPr>
        <w:t>stimulirebis</w:t>
      </w:r>
      <w:proofErr w:type="spellEnd"/>
      <w:r w:rsidRPr="002E7454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="00F45B96" w:rsidRPr="002E7454">
        <w:rPr>
          <w:rFonts w:ascii="AcadNusx" w:hAnsi="AcadNusx" w:cs="Times New Roman"/>
          <w:sz w:val="24"/>
          <w:szCs w:val="24"/>
        </w:rPr>
        <w:t>unari</w:t>
      </w:r>
      <w:proofErr w:type="spellEnd"/>
      <w:r w:rsidRPr="002E7454">
        <w:rPr>
          <w:rFonts w:ascii="AcadNusx" w:hAnsi="AcadNusx" w:cs="Times New Roman"/>
          <w:sz w:val="24"/>
          <w:szCs w:val="24"/>
        </w:rPr>
        <w:t xml:space="preserve">, </w:t>
      </w:r>
      <w:proofErr w:type="spellStart"/>
      <w:r w:rsidR="0075746A" w:rsidRPr="002E7454">
        <w:rPr>
          <w:rFonts w:ascii="AcadNusx" w:hAnsi="AcadNusx" w:cs="Times New Roman"/>
          <w:sz w:val="24"/>
          <w:szCs w:val="24"/>
        </w:rPr>
        <w:t>aqvs</w:t>
      </w:r>
      <w:proofErr w:type="spellEnd"/>
      <w:r w:rsidRPr="002E7454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Pr="002E7454">
        <w:rPr>
          <w:rFonts w:ascii="AcadNusx" w:hAnsi="AcadNusx" w:cs="Times New Roman"/>
          <w:sz w:val="24"/>
          <w:szCs w:val="24"/>
        </w:rPr>
        <w:t>anTebis</w:t>
      </w:r>
      <w:proofErr w:type="spellEnd"/>
      <w:r w:rsidRPr="002E7454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Pr="002E7454">
        <w:rPr>
          <w:rFonts w:ascii="AcadNusx" w:hAnsi="AcadNusx" w:cs="Times New Roman"/>
          <w:sz w:val="24"/>
          <w:szCs w:val="24"/>
        </w:rPr>
        <w:t>sawinaaRmdego</w:t>
      </w:r>
      <w:proofErr w:type="spellEnd"/>
      <w:r w:rsidRPr="002E7454">
        <w:rPr>
          <w:rFonts w:ascii="AcadNusx" w:hAnsi="AcadNusx" w:cs="Times New Roman"/>
          <w:sz w:val="24"/>
          <w:szCs w:val="24"/>
        </w:rPr>
        <w:t xml:space="preserve"> da </w:t>
      </w:r>
      <w:proofErr w:type="spellStart"/>
      <w:r w:rsidR="0075746A" w:rsidRPr="002E7454">
        <w:rPr>
          <w:rFonts w:ascii="AcadNusx" w:hAnsi="AcadNusx" w:cs="Times New Roman"/>
          <w:sz w:val="24"/>
          <w:szCs w:val="24"/>
        </w:rPr>
        <w:t>mukolizuri</w:t>
      </w:r>
      <w:proofErr w:type="spellEnd"/>
      <w:r w:rsidRPr="002E7454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Pr="002E7454">
        <w:rPr>
          <w:rFonts w:ascii="AcadNusx" w:hAnsi="AcadNusx" w:cs="Times New Roman"/>
          <w:sz w:val="24"/>
          <w:szCs w:val="24"/>
        </w:rPr>
        <w:t>moqmedeba</w:t>
      </w:r>
      <w:proofErr w:type="spellEnd"/>
      <w:r w:rsidRPr="002E7454">
        <w:rPr>
          <w:rFonts w:ascii="AcadNusx" w:hAnsi="AcadNusx" w:cs="Times New Roman"/>
          <w:sz w:val="24"/>
          <w:szCs w:val="24"/>
        </w:rPr>
        <w:t xml:space="preserve">. </w:t>
      </w:r>
      <w:proofErr w:type="spellStart"/>
      <w:r w:rsidR="00C2680A" w:rsidRPr="002E7454">
        <w:rPr>
          <w:rFonts w:ascii="AcadNusx" w:hAnsi="AcadNusx" w:cs="Times New Roman"/>
          <w:sz w:val="24"/>
          <w:szCs w:val="24"/>
        </w:rPr>
        <w:t>warmoqnis</w:t>
      </w:r>
      <w:proofErr w:type="spellEnd"/>
      <w:r w:rsidRPr="002E7454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Pr="002E7454">
        <w:rPr>
          <w:rFonts w:ascii="AcadNusx" w:hAnsi="AcadNusx" w:cs="Times New Roman"/>
          <w:sz w:val="24"/>
          <w:szCs w:val="24"/>
        </w:rPr>
        <w:t>ra</w:t>
      </w:r>
      <w:proofErr w:type="spellEnd"/>
      <w:r w:rsidRPr="002E7454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Pr="002E7454">
        <w:rPr>
          <w:rFonts w:ascii="AcadNusx" w:hAnsi="AcadNusx" w:cs="Times New Roman"/>
          <w:sz w:val="24"/>
          <w:szCs w:val="24"/>
        </w:rPr>
        <w:t>kompleqs</w:t>
      </w:r>
      <w:r w:rsidR="009321C5" w:rsidRPr="002E7454">
        <w:rPr>
          <w:rFonts w:ascii="AcadNusx" w:hAnsi="AcadNusx" w:cs="Times New Roman"/>
          <w:sz w:val="24"/>
          <w:szCs w:val="24"/>
        </w:rPr>
        <w:t>ebs</w:t>
      </w:r>
      <w:proofErr w:type="spellEnd"/>
      <w:r w:rsidRPr="002E7454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Pr="002E7454">
        <w:rPr>
          <w:rFonts w:ascii="AcadNusx" w:hAnsi="AcadNusx" w:cs="Times New Roman"/>
          <w:sz w:val="24"/>
          <w:szCs w:val="24"/>
        </w:rPr>
        <w:t>virusebTan</w:t>
      </w:r>
      <w:proofErr w:type="spellEnd"/>
      <w:r w:rsidRPr="002E7454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="009321C5" w:rsidRPr="002E7454">
        <w:rPr>
          <w:rFonts w:ascii="AcadNusx" w:hAnsi="AcadNusx" w:cs="Times New Roman"/>
          <w:sz w:val="24"/>
          <w:szCs w:val="24"/>
        </w:rPr>
        <w:t>lizocims</w:t>
      </w:r>
      <w:proofErr w:type="spellEnd"/>
      <w:r w:rsidR="009321C5" w:rsidRPr="002E7454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Pr="002E7454">
        <w:rPr>
          <w:rFonts w:ascii="AcadNusx" w:hAnsi="AcadNusx" w:cs="Times New Roman"/>
          <w:sz w:val="24"/>
          <w:szCs w:val="24"/>
        </w:rPr>
        <w:t>gaaCnia</w:t>
      </w:r>
      <w:proofErr w:type="spellEnd"/>
      <w:r w:rsidRPr="002E7454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Pr="002E7454">
        <w:rPr>
          <w:rFonts w:ascii="AcadNusx" w:hAnsi="AcadNusx" w:cs="Times New Roman"/>
          <w:sz w:val="24"/>
          <w:szCs w:val="24"/>
        </w:rPr>
        <w:t>antivirusuli</w:t>
      </w:r>
      <w:proofErr w:type="spellEnd"/>
      <w:r w:rsidRPr="002E7454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Pr="002E7454">
        <w:rPr>
          <w:rFonts w:ascii="AcadNusx" w:hAnsi="AcadNusx" w:cs="Times New Roman"/>
          <w:sz w:val="24"/>
          <w:szCs w:val="24"/>
        </w:rPr>
        <w:t>moqmedeba</w:t>
      </w:r>
      <w:proofErr w:type="spellEnd"/>
      <w:r w:rsidRPr="002E7454">
        <w:rPr>
          <w:rFonts w:ascii="AcadNusx" w:hAnsi="AcadNusx" w:cs="Times New Roman"/>
          <w:sz w:val="24"/>
          <w:szCs w:val="24"/>
        </w:rPr>
        <w:t xml:space="preserve">. </w:t>
      </w:r>
      <w:proofErr w:type="spellStart"/>
      <w:r w:rsidRPr="002E7454">
        <w:rPr>
          <w:rFonts w:ascii="AcadNusx" w:hAnsi="AcadNusx" w:cs="Times New Roman"/>
          <w:sz w:val="24"/>
          <w:szCs w:val="24"/>
        </w:rPr>
        <w:t>miekuTvneba</w:t>
      </w:r>
      <w:proofErr w:type="spellEnd"/>
      <w:r w:rsidRPr="002E7454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Pr="002E7454">
        <w:rPr>
          <w:rFonts w:ascii="AcadNusx" w:hAnsi="AcadNusx" w:cs="Times New Roman"/>
          <w:sz w:val="24"/>
          <w:szCs w:val="24"/>
        </w:rPr>
        <w:t>organizmis</w:t>
      </w:r>
      <w:proofErr w:type="spellEnd"/>
      <w:r w:rsidRPr="002E7454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Pr="002E7454">
        <w:rPr>
          <w:rFonts w:ascii="AcadNusx" w:hAnsi="AcadNusx" w:cs="Times New Roman"/>
          <w:sz w:val="24"/>
          <w:szCs w:val="24"/>
        </w:rPr>
        <w:t>bunebrivi</w:t>
      </w:r>
      <w:proofErr w:type="spellEnd"/>
      <w:r w:rsidRPr="002E7454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Pr="002E7454">
        <w:rPr>
          <w:rFonts w:ascii="AcadNusx" w:hAnsi="AcadNusx" w:cs="Times New Roman"/>
          <w:sz w:val="24"/>
          <w:szCs w:val="24"/>
        </w:rPr>
        <w:t>dacvis</w:t>
      </w:r>
      <w:proofErr w:type="spellEnd"/>
      <w:r w:rsidRPr="002E7454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Pr="002E7454">
        <w:rPr>
          <w:rFonts w:ascii="AcadNusx" w:hAnsi="AcadNusx" w:cs="Times New Roman"/>
          <w:sz w:val="24"/>
          <w:szCs w:val="24"/>
        </w:rPr>
        <w:t>faqtorebs</w:t>
      </w:r>
      <w:proofErr w:type="spellEnd"/>
      <w:r w:rsidRPr="002E7454">
        <w:rPr>
          <w:rFonts w:ascii="AcadNusx" w:hAnsi="AcadNusx" w:cs="Times New Roman"/>
          <w:sz w:val="24"/>
          <w:szCs w:val="24"/>
        </w:rPr>
        <w:t>.</w:t>
      </w:r>
    </w:p>
    <w:p w14:paraId="467BA1E3" w14:textId="77777777" w:rsidR="005C0BF7" w:rsidRPr="002E7454" w:rsidRDefault="00EC4B58" w:rsidP="002E7454">
      <w:pPr>
        <w:spacing w:after="0"/>
        <w:jc w:val="both"/>
        <w:rPr>
          <w:rFonts w:ascii="AcadNusx" w:hAnsi="AcadNusx" w:cs="Times New Roman"/>
          <w:sz w:val="24"/>
          <w:szCs w:val="24"/>
        </w:rPr>
      </w:pPr>
      <w:proofErr w:type="spellStart"/>
      <w:r w:rsidRPr="002E7454">
        <w:rPr>
          <w:rFonts w:ascii="AcadNusx" w:hAnsi="AcadNusx" w:cs="Times New Roman"/>
          <w:i/>
          <w:sz w:val="24"/>
          <w:szCs w:val="24"/>
        </w:rPr>
        <w:t>enoqsoloni</w:t>
      </w:r>
      <w:proofErr w:type="spellEnd"/>
      <w:r w:rsidR="00285BAC" w:rsidRPr="002E7454">
        <w:rPr>
          <w:rFonts w:ascii="AcadNusx" w:hAnsi="AcadNusx" w:cs="Times New Roman"/>
          <w:i/>
          <w:sz w:val="24"/>
          <w:szCs w:val="24"/>
        </w:rPr>
        <w:t xml:space="preserve"> </w:t>
      </w:r>
      <w:r w:rsidR="00C840D1" w:rsidRPr="002E7454">
        <w:rPr>
          <w:rFonts w:ascii="AcadNusx" w:hAnsi="AcadNusx" w:cs="Times New Roman"/>
          <w:sz w:val="24"/>
          <w:szCs w:val="24"/>
        </w:rPr>
        <w:t xml:space="preserve">- </w:t>
      </w:r>
      <w:proofErr w:type="spellStart"/>
      <w:r w:rsidR="00C840D1" w:rsidRPr="002E7454">
        <w:rPr>
          <w:rFonts w:ascii="AcadNusx" w:hAnsi="AcadNusx" w:cs="Times New Roman"/>
          <w:sz w:val="24"/>
          <w:szCs w:val="24"/>
        </w:rPr>
        <w:t>kompleqsuri</w:t>
      </w:r>
      <w:proofErr w:type="spellEnd"/>
      <w:r w:rsidR="00C840D1" w:rsidRPr="002E7454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="007F1207" w:rsidRPr="002E7454">
        <w:rPr>
          <w:rFonts w:ascii="AcadNusx" w:hAnsi="AcadNusx" w:cs="Times New Roman"/>
          <w:sz w:val="24"/>
          <w:szCs w:val="24"/>
        </w:rPr>
        <w:t>triterpeni</w:t>
      </w:r>
      <w:proofErr w:type="spellEnd"/>
      <w:r w:rsidR="00F83C61" w:rsidRPr="002E7454">
        <w:rPr>
          <w:rFonts w:ascii="AcadNusx" w:hAnsi="AcadNusx" w:cs="Times New Roman"/>
          <w:sz w:val="24"/>
          <w:szCs w:val="24"/>
        </w:rPr>
        <w:t xml:space="preserve">, </w:t>
      </w:r>
      <w:proofErr w:type="spellStart"/>
      <w:r w:rsidR="00F83C61" w:rsidRPr="002E7454">
        <w:rPr>
          <w:rFonts w:ascii="AcadNusx" w:hAnsi="AcadNusx" w:cs="Times New Roman"/>
          <w:sz w:val="24"/>
          <w:szCs w:val="24"/>
        </w:rPr>
        <w:t>romelic</w:t>
      </w:r>
      <w:proofErr w:type="spellEnd"/>
      <w:r w:rsidR="00F83C61" w:rsidRPr="002E7454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="00F83C61" w:rsidRPr="002E7454">
        <w:rPr>
          <w:rFonts w:ascii="AcadNusx" w:hAnsi="AcadNusx" w:cs="Times New Roman"/>
          <w:sz w:val="24"/>
          <w:szCs w:val="24"/>
        </w:rPr>
        <w:t>gamoyofilia</w:t>
      </w:r>
      <w:proofErr w:type="spellEnd"/>
      <w:r w:rsidR="00F83C61" w:rsidRPr="002E7454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="00F83C61" w:rsidRPr="002E7454">
        <w:rPr>
          <w:rFonts w:ascii="AcadNusx" w:hAnsi="AcadNusx" w:cs="Times New Roman"/>
          <w:sz w:val="24"/>
          <w:szCs w:val="24"/>
        </w:rPr>
        <w:t>glicerinizirebuli</w:t>
      </w:r>
      <w:proofErr w:type="spellEnd"/>
      <w:r w:rsidR="00F83C61" w:rsidRPr="002E7454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="00F83C61" w:rsidRPr="002E7454">
        <w:rPr>
          <w:rFonts w:ascii="AcadNusx" w:hAnsi="AcadNusx" w:cs="Times New Roman"/>
          <w:sz w:val="24"/>
          <w:szCs w:val="24"/>
        </w:rPr>
        <w:t>mJavisagan</w:t>
      </w:r>
      <w:proofErr w:type="spellEnd"/>
      <w:r w:rsidR="001E1363" w:rsidRPr="002E7454">
        <w:rPr>
          <w:rFonts w:ascii="AcadNusx" w:hAnsi="AcadNusx" w:cs="Times New Roman"/>
          <w:sz w:val="24"/>
          <w:szCs w:val="24"/>
        </w:rPr>
        <w:t xml:space="preserve">. </w:t>
      </w:r>
      <w:proofErr w:type="spellStart"/>
      <w:r w:rsidR="00FC6FEC" w:rsidRPr="002E7454">
        <w:rPr>
          <w:rFonts w:ascii="AcadNusx" w:hAnsi="AcadNusx" w:cs="Times New Roman"/>
          <w:sz w:val="24"/>
          <w:szCs w:val="24"/>
        </w:rPr>
        <w:t>avlens</w:t>
      </w:r>
      <w:proofErr w:type="spellEnd"/>
      <w:r w:rsidR="00FC6FEC" w:rsidRPr="002E7454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="00F83475" w:rsidRPr="002E7454">
        <w:rPr>
          <w:rFonts w:ascii="AcadNusx" w:hAnsi="AcadNusx" w:cs="Times New Roman"/>
          <w:sz w:val="24"/>
          <w:szCs w:val="24"/>
        </w:rPr>
        <w:t>anTebis</w:t>
      </w:r>
      <w:proofErr w:type="spellEnd"/>
      <w:r w:rsidR="00F83475" w:rsidRPr="002E7454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="00F83475" w:rsidRPr="002E7454">
        <w:rPr>
          <w:rFonts w:ascii="AcadNusx" w:hAnsi="AcadNusx" w:cs="Times New Roman"/>
          <w:sz w:val="24"/>
          <w:szCs w:val="24"/>
        </w:rPr>
        <w:t>sawinaaRmdego</w:t>
      </w:r>
      <w:proofErr w:type="spellEnd"/>
      <w:r w:rsidR="00F83475" w:rsidRPr="002E7454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="00F83475" w:rsidRPr="002E7454">
        <w:rPr>
          <w:rFonts w:ascii="AcadNusx" w:hAnsi="AcadNusx" w:cs="Times New Roman"/>
          <w:sz w:val="24"/>
          <w:szCs w:val="24"/>
        </w:rPr>
        <w:t>moqmedebas</w:t>
      </w:r>
      <w:proofErr w:type="spellEnd"/>
      <w:r w:rsidR="00F83475" w:rsidRPr="002E7454">
        <w:rPr>
          <w:rFonts w:ascii="AcadNusx" w:hAnsi="AcadNusx" w:cs="Times New Roman"/>
          <w:sz w:val="24"/>
          <w:szCs w:val="24"/>
        </w:rPr>
        <w:t xml:space="preserve">. </w:t>
      </w:r>
      <w:proofErr w:type="spellStart"/>
      <w:r w:rsidR="0002412C" w:rsidRPr="002E7454">
        <w:rPr>
          <w:rFonts w:ascii="AcadNusx" w:hAnsi="AcadNusx" w:cs="Times New Roman"/>
          <w:sz w:val="24"/>
          <w:szCs w:val="24"/>
        </w:rPr>
        <w:lastRenderedPageBreak/>
        <w:t>dadebiTad</w:t>
      </w:r>
      <w:proofErr w:type="spellEnd"/>
      <w:r w:rsidR="0002412C" w:rsidRPr="002E7454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="0002412C" w:rsidRPr="002E7454">
        <w:rPr>
          <w:rFonts w:ascii="AcadNusx" w:hAnsi="AcadNusx" w:cs="Times New Roman"/>
          <w:sz w:val="24"/>
          <w:szCs w:val="24"/>
        </w:rPr>
        <w:t>moqmedebs</w:t>
      </w:r>
      <w:proofErr w:type="spellEnd"/>
      <w:r w:rsidR="0002412C" w:rsidRPr="002E7454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="0032470C" w:rsidRPr="002E7454">
        <w:rPr>
          <w:rFonts w:ascii="AcadNusx" w:hAnsi="AcadNusx" w:cs="Times New Roman"/>
          <w:sz w:val="24"/>
          <w:szCs w:val="24"/>
        </w:rPr>
        <w:t>adamianis</w:t>
      </w:r>
      <w:proofErr w:type="spellEnd"/>
      <w:r w:rsidR="0032470C" w:rsidRPr="002E7454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="0032470C" w:rsidRPr="002E7454">
        <w:rPr>
          <w:rFonts w:ascii="AcadNusx" w:hAnsi="AcadNusx" w:cs="Times New Roman"/>
          <w:sz w:val="24"/>
          <w:szCs w:val="24"/>
        </w:rPr>
        <w:t>imunur</w:t>
      </w:r>
      <w:proofErr w:type="spellEnd"/>
      <w:r w:rsidR="0032470C" w:rsidRPr="002E7454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="0032470C" w:rsidRPr="002E7454">
        <w:rPr>
          <w:rFonts w:ascii="AcadNusx" w:hAnsi="AcadNusx" w:cs="Times New Roman"/>
          <w:sz w:val="24"/>
          <w:szCs w:val="24"/>
        </w:rPr>
        <w:t>sistemaze</w:t>
      </w:r>
      <w:proofErr w:type="spellEnd"/>
      <w:r w:rsidR="00FB73C5" w:rsidRPr="002E7454">
        <w:rPr>
          <w:rFonts w:ascii="AcadNusx" w:hAnsi="AcadNusx" w:cs="Times New Roman"/>
          <w:sz w:val="24"/>
          <w:szCs w:val="24"/>
        </w:rPr>
        <w:t xml:space="preserve">, </w:t>
      </w:r>
      <w:proofErr w:type="spellStart"/>
      <w:r w:rsidR="00FB73C5" w:rsidRPr="002E7454">
        <w:rPr>
          <w:rFonts w:ascii="AcadNusx" w:hAnsi="AcadNusx" w:cs="Times New Roman"/>
          <w:sz w:val="24"/>
          <w:szCs w:val="24"/>
        </w:rPr>
        <w:t>zrdis</w:t>
      </w:r>
      <w:proofErr w:type="spellEnd"/>
      <w:r w:rsidR="00FB73C5" w:rsidRPr="002E7454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="002F0C16" w:rsidRPr="002E7454">
        <w:rPr>
          <w:rFonts w:ascii="AcadNusx" w:hAnsi="AcadNusx" w:cs="Times New Roman"/>
          <w:sz w:val="24"/>
          <w:szCs w:val="24"/>
        </w:rPr>
        <w:t>ra</w:t>
      </w:r>
      <w:proofErr w:type="spellEnd"/>
      <w:r w:rsidR="002F0C16" w:rsidRPr="002E7454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="00901E59" w:rsidRPr="002E7454">
        <w:rPr>
          <w:rFonts w:ascii="AcadNusx" w:hAnsi="AcadNusx" w:cs="Times New Roman"/>
          <w:sz w:val="24"/>
          <w:szCs w:val="24"/>
        </w:rPr>
        <w:t>sxvadasxva</w:t>
      </w:r>
      <w:proofErr w:type="spellEnd"/>
      <w:r w:rsidR="00901E59" w:rsidRPr="002E7454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="00901E59" w:rsidRPr="002E7454">
        <w:rPr>
          <w:rFonts w:ascii="AcadNusx" w:hAnsi="AcadNusx" w:cs="Times New Roman"/>
          <w:sz w:val="24"/>
          <w:szCs w:val="24"/>
        </w:rPr>
        <w:t>virusul</w:t>
      </w:r>
      <w:proofErr w:type="spellEnd"/>
      <w:r w:rsidR="00901E59" w:rsidRPr="002E7454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="00901E59" w:rsidRPr="002E7454">
        <w:rPr>
          <w:rFonts w:ascii="AcadNusx" w:hAnsi="AcadNusx" w:cs="Times New Roman"/>
          <w:sz w:val="24"/>
          <w:szCs w:val="24"/>
        </w:rPr>
        <w:t>daavadebebTan</w:t>
      </w:r>
      <w:proofErr w:type="spellEnd"/>
      <w:r w:rsidR="00901E59" w:rsidRPr="002E7454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="00901E59" w:rsidRPr="002E7454">
        <w:rPr>
          <w:rFonts w:ascii="AcadNusx" w:hAnsi="AcadNusx" w:cs="Times New Roman"/>
          <w:sz w:val="24"/>
          <w:szCs w:val="24"/>
        </w:rPr>
        <w:t>winaaRmdegobas</w:t>
      </w:r>
      <w:proofErr w:type="spellEnd"/>
      <w:r w:rsidR="00901E59" w:rsidRPr="002E7454">
        <w:rPr>
          <w:rFonts w:ascii="AcadNusx" w:hAnsi="AcadNusx" w:cs="Times New Roman"/>
          <w:sz w:val="24"/>
          <w:szCs w:val="24"/>
        </w:rPr>
        <w:t>.</w:t>
      </w:r>
      <w:r w:rsidR="004C338F" w:rsidRPr="002E7454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="00541063" w:rsidRPr="002E7454">
        <w:rPr>
          <w:rFonts w:ascii="AcadNusx" w:hAnsi="AcadNusx" w:cs="Times New Roman"/>
          <w:sz w:val="24"/>
          <w:szCs w:val="24"/>
        </w:rPr>
        <w:t>gaaCnia</w:t>
      </w:r>
      <w:proofErr w:type="spellEnd"/>
      <w:r w:rsidR="00541063" w:rsidRPr="002E7454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="00541063" w:rsidRPr="002E7454">
        <w:rPr>
          <w:rFonts w:ascii="AcadNusx" w:hAnsi="AcadNusx" w:cs="Times New Roman"/>
          <w:sz w:val="24"/>
          <w:szCs w:val="24"/>
        </w:rPr>
        <w:t>antivirusuli</w:t>
      </w:r>
      <w:proofErr w:type="spellEnd"/>
      <w:r w:rsidR="00541063" w:rsidRPr="002E7454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="00541063" w:rsidRPr="002E7454">
        <w:rPr>
          <w:rFonts w:ascii="AcadNusx" w:hAnsi="AcadNusx" w:cs="Times New Roman"/>
          <w:sz w:val="24"/>
          <w:szCs w:val="24"/>
        </w:rPr>
        <w:t>moqmedeba</w:t>
      </w:r>
      <w:proofErr w:type="spellEnd"/>
      <w:r w:rsidR="00541063" w:rsidRPr="002E7454">
        <w:rPr>
          <w:rFonts w:ascii="AcadNusx" w:hAnsi="AcadNusx" w:cs="Times New Roman"/>
          <w:sz w:val="24"/>
          <w:szCs w:val="24"/>
        </w:rPr>
        <w:t>.</w:t>
      </w:r>
    </w:p>
    <w:p w14:paraId="0FFE4BDF" w14:textId="77777777" w:rsidR="00FB77F6" w:rsidRPr="002E7454" w:rsidRDefault="00CE2A53" w:rsidP="002E7454">
      <w:pPr>
        <w:spacing w:after="0"/>
        <w:jc w:val="both"/>
        <w:rPr>
          <w:rFonts w:ascii="AcadNusx" w:hAnsi="AcadNusx"/>
          <w:b/>
          <w:sz w:val="24"/>
          <w:szCs w:val="24"/>
        </w:rPr>
      </w:pPr>
      <w:proofErr w:type="spellStart"/>
      <w:r w:rsidRPr="002E7454">
        <w:rPr>
          <w:rFonts w:ascii="AcadNusx" w:hAnsi="AcadNusx"/>
          <w:b/>
          <w:sz w:val="24"/>
          <w:szCs w:val="24"/>
        </w:rPr>
        <w:t>farmakokinetikuri</w:t>
      </w:r>
      <w:proofErr w:type="spellEnd"/>
      <w:r w:rsidRPr="002E7454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2E7454">
        <w:rPr>
          <w:rFonts w:ascii="AcadNusx" w:hAnsi="AcadNusx"/>
          <w:b/>
          <w:sz w:val="24"/>
          <w:szCs w:val="24"/>
        </w:rPr>
        <w:t>Tvisebebi</w:t>
      </w:r>
      <w:proofErr w:type="spellEnd"/>
    </w:p>
    <w:p w14:paraId="29B16BA7" w14:textId="77777777" w:rsidR="005C0BF7" w:rsidRPr="002E7454" w:rsidRDefault="001D2F0F" w:rsidP="002E7454">
      <w:pPr>
        <w:spacing w:after="0"/>
        <w:jc w:val="both"/>
        <w:rPr>
          <w:rFonts w:ascii="AcadNusx" w:hAnsi="AcadNusx"/>
          <w:sz w:val="24"/>
          <w:szCs w:val="24"/>
        </w:rPr>
      </w:pPr>
      <w:proofErr w:type="spellStart"/>
      <w:r w:rsidRPr="002E7454">
        <w:rPr>
          <w:rFonts w:ascii="AcadNusx" w:hAnsi="AcadNusx"/>
          <w:sz w:val="24"/>
          <w:szCs w:val="24"/>
        </w:rPr>
        <w:t>nela</w:t>
      </w:r>
      <w:proofErr w:type="spellEnd"/>
      <w:r w:rsidRPr="002E7454">
        <w:rPr>
          <w:rFonts w:ascii="AcadNusx" w:hAnsi="AcadNusx"/>
          <w:sz w:val="24"/>
          <w:szCs w:val="24"/>
        </w:rPr>
        <w:t xml:space="preserve"> </w:t>
      </w:r>
      <w:proofErr w:type="spellStart"/>
      <w:r w:rsidRPr="002E7454">
        <w:rPr>
          <w:rFonts w:ascii="AcadNusx" w:hAnsi="AcadNusx"/>
          <w:sz w:val="24"/>
          <w:szCs w:val="24"/>
        </w:rPr>
        <w:t>Seiwoveba</w:t>
      </w:r>
      <w:proofErr w:type="spellEnd"/>
      <w:r w:rsidR="00C75169" w:rsidRPr="002E7454">
        <w:rPr>
          <w:rFonts w:ascii="AcadNusx" w:hAnsi="AcadNusx"/>
          <w:sz w:val="24"/>
          <w:szCs w:val="24"/>
        </w:rPr>
        <w:t xml:space="preserve"> </w:t>
      </w:r>
      <w:proofErr w:type="spellStart"/>
      <w:r w:rsidR="00C75169" w:rsidRPr="002E7454">
        <w:rPr>
          <w:rFonts w:ascii="AcadNusx" w:hAnsi="AcadNusx"/>
          <w:sz w:val="24"/>
          <w:szCs w:val="24"/>
        </w:rPr>
        <w:t>piris</w:t>
      </w:r>
      <w:proofErr w:type="spellEnd"/>
      <w:r w:rsidR="00C75169" w:rsidRPr="002E7454">
        <w:rPr>
          <w:rFonts w:ascii="AcadNusx" w:hAnsi="AcadNusx"/>
          <w:sz w:val="24"/>
          <w:szCs w:val="24"/>
        </w:rPr>
        <w:t xml:space="preserve"> </w:t>
      </w:r>
      <w:proofErr w:type="spellStart"/>
      <w:r w:rsidR="00C75169" w:rsidRPr="002E7454">
        <w:rPr>
          <w:rFonts w:ascii="AcadNusx" w:hAnsi="AcadNusx"/>
          <w:sz w:val="24"/>
          <w:szCs w:val="24"/>
        </w:rPr>
        <w:t>Rrus</w:t>
      </w:r>
      <w:proofErr w:type="spellEnd"/>
      <w:r w:rsidR="00C75169" w:rsidRPr="002E7454">
        <w:rPr>
          <w:rFonts w:ascii="AcadNusx" w:hAnsi="AcadNusx"/>
          <w:sz w:val="24"/>
          <w:szCs w:val="24"/>
        </w:rPr>
        <w:t xml:space="preserve"> </w:t>
      </w:r>
      <w:proofErr w:type="spellStart"/>
      <w:r w:rsidR="00C75169" w:rsidRPr="002E7454">
        <w:rPr>
          <w:rFonts w:ascii="AcadNusx" w:hAnsi="AcadNusx"/>
          <w:sz w:val="24"/>
          <w:szCs w:val="24"/>
        </w:rPr>
        <w:t>lorwovani</w:t>
      </w:r>
      <w:proofErr w:type="spellEnd"/>
      <w:r w:rsidR="00C75169" w:rsidRPr="002E7454">
        <w:rPr>
          <w:rFonts w:ascii="AcadNusx" w:hAnsi="AcadNusx"/>
          <w:sz w:val="24"/>
          <w:szCs w:val="24"/>
        </w:rPr>
        <w:t xml:space="preserve"> </w:t>
      </w:r>
      <w:proofErr w:type="spellStart"/>
      <w:r w:rsidR="00C75169" w:rsidRPr="002E7454">
        <w:rPr>
          <w:rFonts w:ascii="AcadNusx" w:hAnsi="AcadNusx"/>
          <w:sz w:val="24"/>
          <w:szCs w:val="24"/>
        </w:rPr>
        <w:t>garsidan</w:t>
      </w:r>
      <w:proofErr w:type="spellEnd"/>
      <w:r w:rsidR="00C75169" w:rsidRPr="002E7454">
        <w:rPr>
          <w:rFonts w:ascii="AcadNusx" w:hAnsi="AcadNusx"/>
          <w:sz w:val="24"/>
          <w:szCs w:val="24"/>
        </w:rPr>
        <w:t xml:space="preserve">, </w:t>
      </w:r>
      <w:proofErr w:type="spellStart"/>
      <w:r w:rsidR="00C75169" w:rsidRPr="002E7454">
        <w:rPr>
          <w:rFonts w:ascii="AcadNusx" w:hAnsi="AcadNusx"/>
          <w:sz w:val="24"/>
          <w:szCs w:val="24"/>
        </w:rPr>
        <w:t>gaaCnia</w:t>
      </w:r>
      <w:proofErr w:type="spellEnd"/>
      <w:r w:rsidR="00C75169" w:rsidRPr="002E7454">
        <w:rPr>
          <w:rFonts w:ascii="AcadNusx" w:hAnsi="AcadNusx"/>
          <w:sz w:val="24"/>
          <w:szCs w:val="24"/>
        </w:rPr>
        <w:t xml:space="preserve"> </w:t>
      </w:r>
      <w:proofErr w:type="spellStart"/>
      <w:r w:rsidR="00C327C8" w:rsidRPr="002E7454">
        <w:rPr>
          <w:rFonts w:ascii="AcadNusx" w:hAnsi="AcadNusx"/>
          <w:sz w:val="24"/>
          <w:szCs w:val="24"/>
        </w:rPr>
        <w:t>xangrZlivi</w:t>
      </w:r>
      <w:proofErr w:type="spellEnd"/>
      <w:r w:rsidR="00C327C8" w:rsidRPr="002E7454">
        <w:rPr>
          <w:rFonts w:ascii="AcadNusx" w:hAnsi="AcadNusx"/>
          <w:sz w:val="24"/>
          <w:szCs w:val="24"/>
        </w:rPr>
        <w:t xml:space="preserve"> </w:t>
      </w:r>
      <w:proofErr w:type="spellStart"/>
      <w:r w:rsidR="00C327C8" w:rsidRPr="002E7454">
        <w:rPr>
          <w:rFonts w:ascii="AcadNusx" w:hAnsi="AcadNusx"/>
          <w:sz w:val="24"/>
          <w:szCs w:val="24"/>
        </w:rPr>
        <w:t>adgilobrivi</w:t>
      </w:r>
      <w:proofErr w:type="spellEnd"/>
      <w:r w:rsidR="00C327C8" w:rsidRPr="002E7454">
        <w:rPr>
          <w:rFonts w:ascii="AcadNusx" w:hAnsi="AcadNusx"/>
          <w:sz w:val="24"/>
          <w:szCs w:val="24"/>
        </w:rPr>
        <w:t xml:space="preserve"> </w:t>
      </w:r>
      <w:proofErr w:type="spellStart"/>
      <w:r w:rsidR="00C327C8" w:rsidRPr="002E7454">
        <w:rPr>
          <w:rFonts w:ascii="AcadNusx" w:hAnsi="AcadNusx"/>
          <w:sz w:val="24"/>
          <w:szCs w:val="24"/>
        </w:rPr>
        <w:t>efeqti</w:t>
      </w:r>
      <w:proofErr w:type="spellEnd"/>
      <w:r w:rsidR="00C327C8" w:rsidRPr="002E7454">
        <w:rPr>
          <w:rFonts w:ascii="AcadNusx" w:hAnsi="AcadNusx"/>
          <w:sz w:val="24"/>
          <w:szCs w:val="24"/>
        </w:rPr>
        <w:t>.</w:t>
      </w:r>
    </w:p>
    <w:p w14:paraId="167B9DA4" w14:textId="77777777" w:rsidR="00D7487F" w:rsidRPr="002E7454" w:rsidRDefault="000077DF" w:rsidP="002E7454">
      <w:pPr>
        <w:spacing w:after="0"/>
        <w:jc w:val="both"/>
        <w:rPr>
          <w:rFonts w:ascii="AcadNusx" w:hAnsi="AcadNusx"/>
          <w:b/>
          <w:sz w:val="24"/>
          <w:szCs w:val="24"/>
        </w:rPr>
      </w:pPr>
      <w:proofErr w:type="spellStart"/>
      <w:r w:rsidRPr="002E7454">
        <w:rPr>
          <w:rFonts w:ascii="AcadNusx" w:hAnsi="AcadNusx"/>
          <w:b/>
          <w:sz w:val="24"/>
          <w:szCs w:val="24"/>
        </w:rPr>
        <w:t>Cvenebebi</w:t>
      </w:r>
      <w:proofErr w:type="spellEnd"/>
    </w:p>
    <w:p w14:paraId="1F5B6A5B" w14:textId="77777777" w:rsidR="00D7487F" w:rsidRPr="002E7454" w:rsidRDefault="000077DF" w:rsidP="002E7454">
      <w:pPr>
        <w:spacing w:after="0"/>
        <w:jc w:val="both"/>
        <w:rPr>
          <w:rFonts w:ascii="AcadNusx" w:hAnsi="AcadNusx"/>
          <w:sz w:val="24"/>
          <w:szCs w:val="24"/>
        </w:rPr>
      </w:pPr>
      <w:proofErr w:type="spellStart"/>
      <w:r w:rsidRPr="002E7454">
        <w:rPr>
          <w:rFonts w:ascii="AcadNusx" w:hAnsi="AcadNusx"/>
          <w:sz w:val="24"/>
          <w:szCs w:val="24"/>
        </w:rPr>
        <w:t>biklotimolis</w:t>
      </w:r>
      <w:proofErr w:type="spellEnd"/>
      <w:r w:rsidRPr="002E7454">
        <w:rPr>
          <w:rFonts w:ascii="AcadNusx" w:hAnsi="AcadNusx"/>
          <w:sz w:val="24"/>
          <w:szCs w:val="24"/>
        </w:rPr>
        <w:t xml:space="preserve">, </w:t>
      </w:r>
      <w:proofErr w:type="spellStart"/>
      <w:r w:rsidRPr="002E7454">
        <w:rPr>
          <w:rFonts w:ascii="AcadNusx" w:hAnsi="AcadNusx"/>
          <w:sz w:val="24"/>
          <w:szCs w:val="24"/>
        </w:rPr>
        <w:t>lizocimis</w:t>
      </w:r>
      <w:proofErr w:type="spellEnd"/>
      <w:r w:rsidRPr="002E7454">
        <w:rPr>
          <w:rFonts w:ascii="AcadNusx" w:hAnsi="AcadNusx"/>
          <w:sz w:val="24"/>
          <w:szCs w:val="24"/>
        </w:rPr>
        <w:t xml:space="preserve">, </w:t>
      </w:r>
      <w:proofErr w:type="spellStart"/>
      <w:r w:rsidRPr="002E7454">
        <w:rPr>
          <w:rFonts w:ascii="AcadNusx" w:hAnsi="AcadNusx"/>
          <w:sz w:val="24"/>
          <w:szCs w:val="24"/>
        </w:rPr>
        <w:t>enoqsolonis</w:t>
      </w:r>
      <w:proofErr w:type="spellEnd"/>
      <w:r w:rsidRPr="002E7454">
        <w:rPr>
          <w:rFonts w:ascii="AcadNusx" w:hAnsi="AcadNusx"/>
          <w:sz w:val="24"/>
          <w:szCs w:val="24"/>
        </w:rPr>
        <w:t xml:space="preserve"> </w:t>
      </w:r>
      <w:proofErr w:type="spellStart"/>
      <w:r w:rsidRPr="002E7454">
        <w:rPr>
          <w:rFonts w:ascii="AcadNusx" w:hAnsi="AcadNusx"/>
          <w:sz w:val="24"/>
          <w:szCs w:val="24"/>
        </w:rPr>
        <w:t>mimarT</w:t>
      </w:r>
      <w:proofErr w:type="spellEnd"/>
      <w:r w:rsidRPr="002E7454">
        <w:rPr>
          <w:rFonts w:ascii="AcadNusx" w:hAnsi="AcadNusx"/>
          <w:sz w:val="24"/>
          <w:szCs w:val="24"/>
        </w:rPr>
        <w:t xml:space="preserve"> </w:t>
      </w:r>
      <w:proofErr w:type="spellStart"/>
      <w:r w:rsidRPr="002E7454">
        <w:rPr>
          <w:rFonts w:ascii="AcadNusx" w:hAnsi="AcadNusx"/>
          <w:sz w:val="24"/>
          <w:szCs w:val="24"/>
        </w:rPr>
        <w:t>mgrZnobiare</w:t>
      </w:r>
      <w:proofErr w:type="spellEnd"/>
      <w:r w:rsidRPr="002E7454">
        <w:rPr>
          <w:rFonts w:ascii="AcadNusx" w:hAnsi="AcadNusx"/>
          <w:sz w:val="24"/>
          <w:szCs w:val="24"/>
        </w:rPr>
        <w:t xml:space="preserve"> </w:t>
      </w:r>
      <w:proofErr w:type="spellStart"/>
      <w:r w:rsidRPr="002E7454">
        <w:rPr>
          <w:rFonts w:ascii="AcadNusx" w:hAnsi="AcadNusx"/>
          <w:sz w:val="24"/>
          <w:szCs w:val="24"/>
        </w:rPr>
        <w:t>gamomwvevebiT</w:t>
      </w:r>
      <w:proofErr w:type="spellEnd"/>
      <w:r w:rsidRPr="002E7454">
        <w:rPr>
          <w:rFonts w:ascii="AcadNusx" w:hAnsi="AcadNusx"/>
          <w:sz w:val="24"/>
          <w:szCs w:val="24"/>
        </w:rPr>
        <w:t xml:space="preserve"> </w:t>
      </w:r>
      <w:proofErr w:type="spellStart"/>
      <w:r w:rsidRPr="002E7454">
        <w:rPr>
          <w:rFonts w:ascii="AcadNusx" w:hAnsi="AcadNusx"/>
          <w:sz w:val="24"/>
          <w:szCs w:val="24"/>
        </w:rPr>
        <w:t>ganpirobebuli</w:t>
      </w:r>
      <w:proofErr w:type="spellEnd"/>
      <w:r w:rsidRPr="002E7454">
        <w:rPr>
          <w:rFonts w:ascii="AcadNusx" w:hAnsi="AcadNusx"/>
          <w:sz w:val="24"/>
          <w:szCs w:val="24"/>
        </w:rPr>
        <w:t xml:space="preserve"> </w:t>
      </w:r>
      <w:proofErr w:type="spellStart"/>
      <w:r w:rsidR="00D7487F" w:rsidRPr="002E7454">
        <w:rPr>
          <w:rFonts w:ascii="AcadNusx" w:hAnsi="AcadNusx"/>
          <w:sz w:val="24"/>
          <w:szCs w:val="24"/>
        </w:rPr>
        <w:t>piris</w:t>
      </w:r>
      <w:proofErr w:type="spellEnd"/>
      <w:r w:rsidR="00D7487F" w:rsidRPr="002E7454">
        <w:rPr>
          <w:rFonts w:ascii="AcadNusx" w:hAnsi="AcadNusx"/>
          <w:sz w:val="24"/>
          <w:szCs w:val="24"/>
        </w:rPr>
        <w:t xml:space="preserve"> </w:t>
      </w:r>
      <w:proofErr w:type="spellStart"/>
      <w:r w:rsidR="00D7487F" w:rsidRPr="002E7454">
        <w:rPr>
          <w:rFonts w:ascii="AcadNusx" w:hAnsi="AcadNusx"/>
          <w:sz w:val="24"/>
          <w:szCs w:val="24"/>
        </w:rPr>
        <w:t>Rrus</w:t>
      </w:r>
      <w:proofErr w:type="spellEnd"/>
      <w:r w:rsidR="00981B0C" w:rsidRPr="002E7454">
        <w:rPr>
          <w:rFonts w:ascii="AcadNusx" w:hAnsi="AcadNusx"/>
          <w:sz w:val="24"/>
          <w:szCs w:val="24"/>
        </w:rPr>
        <w:t xml:space="preserve"> </w:t>
      </w:r>
      <w:proofErr w:type="spellStart"/>
      <w:r w:rsidR="00981B0C" w:rsidRPr="002E7454">
        <w:rPr>
          <w:rFonts w:ascii="AcadNusx" w:hAnsi="AcadNusx"/>
          <w:sz w:val="24"/>
          <w:szCs w:val="24"/>
        </w:rPr>
        <w:t>daavadebebi</w:t>
      </w:r>
      <w:proofErr w:type="spellEnd"/>
      <w:r w:rsidR="006E1CE0" w:rsidRPr="002E7454">
        <w:rPr>
          <w:rFonts w:ascii="AcadNusx" w:hAnsi="AcadNusx"/>
          <w:sz w:val="24"/>
          <w:szCs w:val="24"/>
        </w:rPr>
        <w:t xml:space="preserve"> (</w:t>
      </w:r>
      <w:proofErr w:type="spellStart"/>
      <w:r w:rsidR="006E1CE0" w:rsidRPr="002E7454">
        <w:rPr>
          <w:rFonts w:ascii="AcadNusx" w:hAnsi="AcadNusx"/>
          <w:sz w:val="24"/>
          <w:szCs w:val="24"/>
        </w:rPr>
        <w:t>stomatiti</w:t>
      </w:r>
      <w:proofErr w:type="spellEnd"/>
      <w:r w:rsidR="006E1CE0" w:rsidRPr="002E7454">
        <w:rPr>
          <w:rFonts w:ascii="AcadNusx" w:hAnsi="AcadNusx"/>
          <w:sz w:val="24"/>
          <w:szCs w:val="24"/>
        </w:rPr>
        <w:t xml:space="preserve">, </w:t>
      </w:r>
      <w:proofErr w:type="spellStart"/>
      <w:r w:rsidR="006E1CE0" w:rsidRPr="002E7454">
        <w:rPr>
          <w:rFonts w:ascii="AcadNusx" w:hAnsi="AcadNusx"/>
          <w:sz w:val="24"/>
          <w:szCs w:val="24"/>
        </w:rPr>
        <w:t>gingiviti</w:t>
      </w:r>
      <w:proofErr w:type="spellEnd"/>
      <w:r w:rsidR="006E1CE0" w:rsidRPr="002E7454">
        <w:rPr>
          <w:rFonts w:ascii="AcadNusx" w:hAnsi="AcadNusx"/>
          <w:sz w:val="24"/>
          <w:szCs w:val="24"/>
        </w:rPr>
        <w:t xml:space="preserve">, </w:t>
      </w:r>
      <w:proofErr w:type="spellStart"/>
      <w:r w:rsidR="006E1CE0" w:rsidRPr="002E7454">
        <w:rPr>
          <w:rFonts w:ascii="AcadNusx" w:hAnsi="AcadNusx"/>
          <w:sz w:val="24"/>
          <w:szCs w:val="24"/>
        </w:rPr>
        <w:t>maT</w:t>
      </w:r>
      <w:proofErr w:type="spellEnd"/>
      <w:r w:rsidR="006E1CE0" w:rsidRPr="002E7454">
        <w:rPr>
          <w:rFonts w:ascii="AcadNusx" w:hAnsi="AcadNusx"/>
          <w:sz w:val="24"/>
          <w:szCs w:val="24"/>
        </w:rPr>
        <w:t xml:space="preserve"> </w:t>
      </w:r>
      <w:proofErr w:type="spellStart"/>
      <w:r w:rsidR="006E1CE0" w:rsidRPr="002E7454">
        <w:rPr>
          <w:rFonts w:ascii="AcadNusx" w:hAnsi="AcadNusx"/>
          <w:sz w:val="24"/>
          <w:szCs w:val="24"/>
        </w:rPr>
        <w:t>Soris</w:t>
      </w:r>
      <w:proofErr w:type="spellEnd"/>
      <w:r w:rsidR="006E1CE0" w:rsidRPr="002E7454">
        <w:rPr>
          <w:rFonts w:ascii="AcadNusx" w:hAnsi="AcadNusx"/>
          <w:sz w:val="24"/>
          <w:szCs w:val="24"/>
        </w:rPr>
        <w:t xml:space="preserve"> </w:t>
      </w:r>
      <w:proofErr w:type="spellStart"/>
      <w:r w:rsidR="006E1CE0" w:rsidRPr="002E7454">
        <w:rPr>
          <w:rFonts w:ascii="AcadNusx" w:hAnsi="AcadNusx"/>
          <w:sz w:val="24"/>
          <w:szCs w:val="24"/>
        </w:rPr>
        <w:t>kbilis</w:t>
      </w:r>
      <w:proofErr w:type="spellEnd"/>
      <w:r w:rsidR="006E1CE0" w:rsidRPr="002E7454">
        <w:rPr>
          <w:rFonts w:ascii="AcadNusx" w:hAnsi="AcadNusx"/>
          <w:sz w:val="24"/>
          <w:szCs w:val="24"/>
        </w:rPr>
        <w:t xml:space="preserve"> </w:t>
      </w:r>
      <w:proofErr w:type="spellStart"/>
      <w:r w:rsidR="006E1CE0" w:rsidRPr="002E7454">
        <w:rPr>
          <w:rFonts w:ascii="AcadNusx" w:hAnsi="AcadNusx"/>
          <w:sz w:val="24"/>
          <w:szCs w:val="24"/>
        </w:rPr>
        <w:t>proTeziT</w:t>
      </w:r>
      <w:proofErr w:type="spellEnd"/>
      <w:r w:rsidR="006E1CE0" w:rsidRPr="002E7454">
        <w:rPr>
          <w:rFonts w:ascii="AcadNusx" w:hAnsi="AcadNusx"/>
          <w:sz w:val="24"/>
          <w:szCs w:val="24"/>
        </w:rPr>
        <w:t xml:space="preserve"> </w:t>
      </w:r>
      <w:proofErr w:type="spellStart"/>
      <w:r w:rsidR="006E1CE0" w:rsidRPr="002E7454">
        <w:rPr>
          <w:rFonts w:ascii="AcadNusx" w:hAnsi="AcadNusx"/>
          <w:sz w:val="24"/>
          <w:szCs w:val="24"/>
        </w:rPr>
        <w:t>gamowveuli</w:t>
      </w:r>
      <w:proofErr w:type="spellEnd"/>
      <w:r w:rsidR="006E1CE0" w:rsidRPr="002E7454">
        <w:rPr>
          <w:rFonts w:ascii="AcadNusx" w:hAnsi="AcadNusx"/>
          <w:sz w:val="24"/>
          <w:szCs w:val="24"/>
        </w:rPr>
        <w:t>)</w:t>
      </w:r>
      <w:r w:rsidR="00D7487F" w:rsidRPr="002E7454">
        <w:rPr>
          <w:rFonts w:ascii="AcadNusx" w:hAnsi="AcadNusx"/>
          <w:sz w:val="24"/>
          <w:szCs w:val="24"/>
        </w:rPr>
        <w:t>,</w:t>
      </w:r>
      <w:r w:rsidR="005A2842" w:rsidRPr="002E7454">
        <w:rPr>
          <w:rFonts w:ascii="AcadNusx" w:hAnsi="AcadNusx"/>
          <w:sz w:val="24"/>
          <w:szCs w:val="24"/>
        </w:rPr>
        <w:t xml:space="preserve"> </w:t>
      </w:r>
      <w:proofErr w:type="spellStart"/>
      <w:r w:rsidR="00D7487F" w:rsidRPr="002E7454">
        <w:rPr>
          <w:rFonts w:ascii="AcadNusx" w:hAnsi="AcadNusx"/>
          <w:sz w:val="24"/>
          <w:szCs w:val="24"/>
        </w:rPr>
        <w:t>yelis</w:t>
      </w:r>
      <w:proofErr w:type="spellEnd"/>
      <w:r w:rsidR="00D7487F" w:rsidRPr="002E7454">
        <w:rPr>
          <w:rFonts w:ascii="AcadNusx" w:hAnsi="AcadNusx"/>
          <w:sz w:val="24"/>
          <w:szCs w:val="24"/>
        </w:rPr>
        <w:t xml:space="preserve">, </w:t>
      </w:r>
      <w:proofErr w:type="spellStart"/>
      <w:r w:rsidR="00D7487F" w:rsidRPr="002E7454">
        <w:rPr>
          <w:rFonts w:ascii="AcadNusx" w:hAnsi="AcadNusx"/>
          <w:sz w:val="24"/>
          <w:szCs w:val="24"/>
        </w:rPr>
        <w:t>saylapavis</w:t>
      </w:r>
      <w:proofErr w:type="spellEnd"/>
      <w:r w:rsidR="00D7487F" w:rsidRPr="002E7454">
        <w:rPr>
          <w:rFonts w:ascii="AcadNusx" w:hAnsi="AcadNusx"/>
          <w:sz w:val="24"/>
          <w:szCs w:val="24"/>
        </w:rPr>
        <w:t xml:space="preserve"> </w:t>
      </w:r>
      <w:proofErr w:type="spellStart"/>
      <w:r w:rsidR="00D7487F" w:rsidRPr="002E7454">
        <w:rPr>
          <w:rFonts w:ascii="AcadNusx" w:hAnsi="AcadNusx"/>
          <w:sz w:val="24"/>
          <w:szCs w:val="24"/>
        </w:rPr>
        <w:t>infeqciur</w:t>
      </w:r>
      <w:r w:rsidRPr="002E7454">
        <w:rPr>
          <w:rFonts w:ascii="AcadNusx" w:hAnsi="AcadNusx"/>
          <w:sz w:val="24"/>
          <w:szCs w:val="24"/>
        </w:rPr>
        <w:t>-</w:t>
      </w:r>
      <w:r w:rsidR="00D7487F" w:rsidRPr="002E7454">
        <w:rPr>
          <w:rFonts w:ascii="AcadNusx" w:hAnsi="AcadNusx"/>
          <w:sz w:val="24"/>
          <w:szCs w:val="24"/>
        </w:rPr>
        <w:t>anTebiTi</w:t>
      </w:r>
      <w:proofErr w:type="spellEnd"/>
      <w:r w:rsidR="00D7487F" w:rsidRPr="002E7454">
        <w:rPr>
          <w:rFonts w:ascii="AcadNusx" w:hAnsi="AcadNusx"/>
          <w:sz w:val="24"/>
          <w:szCs w:val="24"/>
        </w:rPr>
        <w:t xml:space="preserve"> </w:t>
      </w:r>
      <w:proofErr w:type="spellStart"/>
      <w:r w:rsidR="00D7487F" w:rsidRPr="002E7454">
        <w:rPr>
          <w:rFonts w:ascii="AcadNusx" w:hAnsi="AcadNusx"/>
          <w:sz w:val="24"/>
          <w:szCs w:val="24"/>
        </w:rPr>
        <w:t>daavadebebi</w:t>
      </w:r>
      <w:proofErr w:type="spellEnd"/>
      <w:r w:rsidR="00701665" w:rsidRPr="002E7454">
        <w:rPr>
          <w:rFonts w:ascii="AcadNusx" w:hAnsi="AcadNusx"/>
          <w:sz w:val="24"/>
          <w:szCs w:val="24"/>
        </w:rPr>
        <w:t>.</w:t>
      </w:r>
    </w:p>
    <w:p w14:paraId="110BED5E" w14:textId="77777777" w:rsidR="005C0BF7" w:rsidRPr="002E7454" w:rsidRDefault="00981B0C" w:rsidP="002E7454">
      <w:pPr>
        <w:spacing w:after="0"/>
        <w:jc w:val="both"/>
        <w:rPr>
          <w:rFonts w:ascii="AcadNusx" w:hAnsi="AcadNusx"/>
          <w:sz w:val="24"/>
          <w:szCs w:val="24"/>
        </w:rPr>
      </w:pPr>
      <w:proofErr w:type="spellStart"/>
      <w:r w:rsidRPr="002E7454">
        <w:rPr>
          <w:rFonts w:ascii="AcadNusx" w:hAnsi="AcadNusx"/>
          <w:sz w:val="24"/>
          <w:szCs w:val="24"/>
        </w:rPr>
        <w:t>adgilobrivi</w:t>
      </w:r>
      <w:proofErr w:type="spellEnd"/>
      <w:r w:rsidRPr="002E7454">
        <w:rPr>
          <w:rFonts w:ascii="AcadNusx" w:hAnsi="AcadNusx"/>
          <w:sz w:val="24"/>
          <w:szCs w:val="24"/>
        </w:rPr>
        <w:t xml:space="preserve"> </w:t>
      </w:r>
      <w:proofErr w:type="spellStart"/>
      <w:r w:rsidRPr="002E7454">
        <w:rPr>
          <w:rFonts w:ascii="AcadNusx" w:hAnsi="AcadNusx"/>
          <w:sz w:val="24"/>
          <w:szCs w:val="24"/>
        </w:rPr>
        <w:t>mkurnaloba</w:t>
      </w:r>
      <w:proofErr w:type="spellEnd"/>
      <w:r w:rsidRPr="002E7454">
        <w:rPr>
          <w:rFonts w:ascii="AcadNusx" w:hAnsi="AcadNusx"/>
          <w:sz w:val="24"/>
          <w:szCs w:val="24"/>
        </w:rPr>
        <w:t xml:space="preserve"> </w:t>
      </w:r>
      <w:proofErr w:type="spellStart"/>
      <w:r w:rsidRPr="002E7454">
        <w:rPr>
          <w:rFonts w:ascii="AcadNusx" w:hAnsi="AcadNusx"/>
          <w:sz w:val="24"/>
          <w:szCs w:val="24"/>
        </w:rPr>
        <w:t>tardeba</w:t>
      </w:r>
      <w:proofErr w:type="spellEnd"/>
      <w:r w:rsidRPr="002E7454">
        <w:rPr>
          <w:rFonts w:ascii="AcadNusx" w:hAnsi="AcadNusx"/>
          <w:sz w:val="24"/>
          <w:szCs w:val="24"/>
        </w:rPr>
        <w:t xml:space="preserve"> </w:t>
      </w:r>
      <w:proofErr w:type="spellStart"/>
      <w:r w:rsidR="005B09E1" w:rsidRPr="002E7454">
        <w:rPr>
          <w:rFonts w:ascii="AcadNusx" w:hAnsi="AcadNusx"/>
          <w:sz w:val="24"/>
          <w:szCs w:val="24"/>
        </w:rPr>
        <w:t>cxvir-xaxis</w:t>
      </w:r>
      <w:proofErr w:type="spellEnd"/>
      <w:r w:rsidR="00B54504" w:rsidRPr="002E7454">
        <w:rPr>
          <w:rFonts w:ascii="AcadNusx" w:hAnsi="AcadNusx"/>
          <w:sz w:val="24"/>
          <w:szCs w:val="24"/>
        </w:rPr>
        <w:t xml:space="preserve"> </w:t>
      </w:r>
      <w:proofErr w:type="spellStart"/>
      <w:r w:rsidR="00B54504" w:rsidRPr="002E7454">
        <w:rPr>
          <w:rFonts w:ascii="AcadNusx" w:hAnsi="AcadNusx"/>
          <w:sz w:val="24"/>
          <w:szCs w:val="24"/>
        </w:rPr>
        <w:t>anTebiTi</w:t>
      </w:r>
      <w:proofErr w:type="spellEnd"/>
      <w:r w:rsidR="00B54504" w:rsidRPr="002E7454">
        <w:rPr>
          <w:rFonts w:ascii="AcadNusx" w:hAnsi="AcadNusx"/>
          <w:sz w:val="24"/>
          <w:szCs w:val="24"/>
        </w:rPr>
        <w:t xml:space="preserve"> da </w:t>
      </w:r>
      <w:proofErr w:type="spellStart"/>
      <w:r w:rsidR="00B54504" w:rsidRPr="002E7454">
        <w:rPr>
          <w:rFonts w:ascii="AcadNusx" w:hAnsi="AcadNusx"/>
          <w:sz w:val="24"/>
          <w:szCs w:val="24"/>
        </w:rPr>
        <w:t>infeqciuri</w:t>
      </w:r>
      <w:proofErr w:type="spellEnd"/>
      <w:r w:rsidR="00B54504" w:rsidRPr="002E7454">
        <w:rPr>
          <w:rFonts w:ascii="AcadNusx" w:hAnsi="AcadNusx"/>
          <w:sz w:val="24"/>
          <w:szCs w:val="24"/>
        </w:rPr>
        <w:t xml:space="preserve"> </w:t>
      </w:r>
      <w:proofErr w:type="spellStart"/>
      <w:r w:rsidR="00B54504" w:rsidRPr="002E7454">
        <w:rPr>
          <w:rFonts w:ascii="AcadNusx" w:hAnsi="AcadNusx"/>
          <w:sz w:val="24"/>
          <w:szCs w:val="24"/>
        </w:rPr>
        <w:t>daavadebebis</w:t>
      </w:r>
      <w:proofErr w:type="spellEnd"/>
      <w:r w:rsidR="00B54504" w:rsidRPr="002E7454">
        <w:rPr>
          <w:rFonts w:ascii="AcadNusx" w:hAnsi="AcadNusx"/>
          <w:sz w:val="24"/>
          <w:szCs w:val="24"/>
        </w:rPr>
        <w:t xml:space="preserve"> </w:t>
      </w:r>
      <w:proofErr w:type="spellStart"/>
      <w:r w:rsidR="002342DE" w:rsidRPr="002E7454">
        <w:rPr>
          <w:rFonts w:ascii="AcadNusx" w:hAnsi="AcadNusx"/>
          <w:sz w:val="24"/>
          <w:szCs w:val="24"/>
        </w:rPr>
        <w:t>yvela</w:t>
      </w:r>
      <w:proofErr w:type="spellEnd"/>
      <w:r w:rsidR="002342DE" w:rsidRPr="002E7454">
        <w:rPr>
          <w:rFonts w:ascii="AcadNusx" w:hAnsi="AcadNusx"/>
          <w:sz w:val="24"/>
          <w:szCs w:val="24"/>
        </w:rPr>
        <w:t xml:space="preserve"> </w:t>
      </w:r>
      <w:proofErr w:type="spellStart"/>
      <w:r w:rsidR="002342DE" w:rsidRPr="002E7454">
        <w:rPr>
          <w:rFonts w:ascii="AcadNusx" w:hAnsi="AcadNusx"/>
          <w:sz w:val="24"/>
          <w:szCs w:val="24"/>
        </w:rPr>
        <w:t>Cvenebis</w:t>
      </w:r>
      <w:proofErr w:type="spellEnd"/>
      <w:r w:rsidR="002342DE" w:rsidRPr="002E7454">
        <w:rPr>
          <w:rFonts w:ascii="AcadNusx" w:hAnsi="AcadNusx"/>
          <w:sz w:val="24"/>
          <w:szCs w:val="24"/>
        </w:rPr>
        <w:t xml:space="preserve"> </w:t>
      </w:r>
      <w:proofErr w:type="spellStart"/>
      <w:r w:rsidR="002342DE" w:rsidRPr="002E7454">
        <w:rPr>
          <w:rFonts w:ascii="AcadNusx" w:hAnsi="AcadNusx"/>
          <w:sz w:val="24"/>
          <w:szCs w:val="24"/>
        </w:rPr>
        <w:t>dros</w:t>
      </w:r>
      <w:proofErr w:type="spellEnd"/>
      <w:r w:rsidR="00DA5CB7" w:rsidRPr="002E7454">
        <w:rPr>
          <w:rFonts w:ascii="AcadNusx" w:hAnsi="AcadNusx"/>
          <w:sz w:val="24"/>
          <w:szCs w:val="24"/>
        </w:rPr>
        <w:t xml:space="preserve">: </w:t>
      </w:r>
      <w:proofErr w:type="spellStart"/>
      <w:r w:rsidR="00DA5CB7" w:rsidRPr="002E7454">
        <w:rPr>
          <w:rFonts w:ascii="AcadNusx" w:hAnsi="AcadNusx"/>
          <w:sz w:val="24"/>
          <w:szCs w:val="24"/>
        </w:rPr>
        <w:t>mwvave</w:t>
      </w:r>
      <w:proofErr w:type="spellEnd"/>
      <w:r w:rsidR="00DA5CB7" w:rsidRPr="002E7454">
        <w:rPr>
          <w:rFonts w:ascii="AcadNusx" w:hAnsi="AcadNusx"/>
          <w:sz w:val="24"/>
          <w:szCs w:val="24"/>
        </w:rPr>
        <w:t xml:space="preserve"> da </w:t>
      </w:r>
      <w:proofErr w:type="spellStart"/>
      <w:r w:rsidR="00DA5CB7" w:rsidRPr="002E7454">
        <w:rPr>
          <w:rFonts w:ascii="AcadNusx" w:hAnsi="AcadNusx"/>
          <w:sz w:val="24"/>
          <w:szCs w:val="24"/>
        </w:rPr>
        <w:t>qronikuli</w:t>
      </w:r>
      <w:proofErr w:type="spellEnd"/>
      <w:r w:rsidR="00DA5CB7" w:rsidRPr="002E7454">
        <w:rPr>
          <w:rFonts w:ascii="AcadNusx" w:hAnsi="AcadNusx"/>
          <w:sz w:val="24"/>
          <w:szCs w:val="24"/>
        </w:rPr>
        <w:t xml:space="preserve"> </w:t>
      </w:r>
      <w:proofErr w:type="spellStart"/>
      <w:r w:rsidR="00DA5CB7" w:rsidRPr="002E7454">
        <w:rPr>
          <w:rFonts w:ascii="AcadNusx" w:hAnsi="AcadNusx"/>
          <w:sz w:val="24"/>
          <w:szCs w:val="24"/>
        </w:rPr>
        <w:t>faringiti</w:t>
      </w:r>
      <w:proofErr w:type="spellEnd"/>
      <w:r w:rsidR="00DA5CB7" w:rsidRPr="002E7454">
        <w:rPr>
          <w:rFonts w:ascii="AcadNusx" w:hAnsi="AcadNusx"/>
          <w:sz w:val="24"/>
          <w:szCs w:val="24"/>
        </w:rPr>
        <w:t xml:space="preserve">, </w:t>
      </w:r>
      <w:proofErr w:type="spellStart"/>
      <w:r w:rsidR="00DA5CB7" w:rsidRPr="002E7454">
        <w:rPr>
          <w:rFonts w:ascii="AcadNusx" w:hAnsi="AcadNusx"/>
          <w:sz w:val="24"/>
          <w:szCs w:val="24"/>
        </w:rPr>
        <w:t>fringolaringiti</w:t>
      </w:r>
      <w:proofErr w:type="spellEnd"/>
      <w:r w:rsidR="00DA5CB7" w:rsidRPr="002E7454">
        <w:rPr>
          <w:rFonts w:ascii="AcadNusx" w:hAnsi="AcadNusx"/>
          <w:sz w:val="24"/>
          <w:szCs w:val="24"/>
        </w:rPr>
        <w:t xml:space="preserve">, </w:t>
      </w:r>
      <w:proofErr w:type="spellStart"/>
      <w:r w:rsidR="00DA5CB7" w:rsidRPr="002E7454">
        <w:rPr>
          <w:rFonts w:ascii="AcadNusx" w:hAnsi="AcadNusx"/>
          <w:sz w:val="24"/>
          <w:szCs w:val="24"/>
        </w:rPr>
        <w:t>tonziliti</w:t>
      </w:r>
      <w:proofErr w:type="spellEnd"/>
      <w:r w:rsidR="00DA5CB7" w:rsidRPr="002E7454">
        <w:rPr>
          <w:rFonts w:ascii="AcadNusx" w:hAnsi="AcadNusx"/>
          <w:sz w:val="24"/>
          <w:szCs w:val="24"/>
        </w:rPr>
        <w:t xml:space="preserve">, </w:t>
      </w:r>
      <w:proofErr w:type="spellStart"/>
      <w:r w:rsidR="00DA5CB7" w:rsidRPr="002E7454">
        <w:rPr>
          <w:rFonts w:ascii="AcadNusx" w:hAnsi="AcadNusx"/>
          <w:sz w:val="24"/>
          <w:szCs w:val="24"/>
        </w:rPr>
        <w:t>tonzileqtomiis</w:t>
      </w:r>
      <w:proofErr w:type="spellEnd"/>
      <w:r w:rsidR="00DA5CB7" w:rsidRPr="002E7454">
        <w:rPr>
          <w:rFonts w:ascii="AcadNusx" w:hAnsi="AcadNusx"/>
          <w:sz w:val="24"/>
          <w:szCs w:val="24"/>
        </w:rPr>
        <w:t xml:space="preserve"> </w:t>
      </w:r>
      <w:proofErr w:type="spellStart"/>
      <w:r w:rsidR="00DA5CB7" w:rsidRPr="002E7454">
        <w:rPr>
          <w:rFonts w:ascii="AcadNusx" w:hAnsi="AcadNusx"/>
          <w:sz w:val="24"/>
          <w:szCs w:val="24"/>
        </w:rPr>
        <w:t>Semdgomi</w:t>
      </w:r>
      <w:proofErr w:type="spellEnd"/>
      <w:r w:rsidR="00DA5CB7" w:rsidRPr="002E7454">
        <w:rPr>
          <w:rFonts w:ascii="AcadNusx" w:hAnsi="AcadNusx"/>
          <w:sz w:val="24"/>
          <w:szCs w:val="24"/>
        </w:rPr>
        <w:t xml:space="preserve"> </w:t>
      </w:r>
      <w:proofErr w:type="spellStart"/>
      <w:r w:rsidR="00DA5CB7" w:rsidRPr="002E7454">
        <w:rPr>
          <w:rFonts w:ascii="AcadNusx" w:hAnsi="AcadNusx"/>
          <w:sz w:val="24"/>
          <w:szCs w:val="24"/>
        </w:rPr>
        <w:t>periodi</w:t>
      </w:r>
      <w:proofErr w:type="spellEnd"/>
      <w:r w:rsidR="009E3E1E" w:rsidRPr="002E7454">
        <w:rPr>
          <w:rFonts w:ascii="AcadNusx" w:hAnsi="AcadNusx"/>
          <w:sz w:val="24"/>
          <w:szCs w:val="24"/>
        </w:rPr>
        <w:t xml:space="preserve">, </w:t>
      </w:r>
      <w:proofErr w:type="spellStart"/>
      <w:r w:rsidR="009E3E1E" w:rsidRPr="002E7454">
        <w:rPr>
          <w:rFonts w:ascii="AcadNusx" w:hAnsi="AcadNusx"/>
          <w:sz w:val="24"/>
          <w:szCs w:val="24"/>
        </w:rPr>
        <w:t>glositi</w:t>
      </w:r>
      <w:proofErr w:type="spellEnd"/>
      <w:r w:rsidR="009E3E1E" w:rsidRPr="002E7454">
        <w:rPr>
          <w:rFonts w:ascii="AcadNusx" w:hAnsi="AcadNusx"/>
          <w:sz w:val="24"/>
          <w:szCs w:val="24"/>
        </w:rPr>
        <w:t>.</w:t>
      </w:r>
    </w:p>
    <w:p w14:paraId="119DED7E" w14:textId="77777777" w:rsidR="002D3D13" w:rsidRPr="002E7454" w:rsidRDefault="00854C3E" w:rsidP="002E7454">
      <w:pPr>
        <w:spacing w:after="0"/>
        <w:jc w:val="both"/>
        <w:rPr>
          <w:rFonts w:ascii="AcadNusx" w:hAnsi="AcadNusx"/>
          <w:b/>
          <w:sz w:val="24"/>
          <w:szCs w:val="24"/>
        </w:rPr>
      </w:pPr>
      <w:proofErr w:type="spellStart"/>
      <w:r w:rsidRPr="002E7454">
        <w:rPr>
          <w:rFonts w:ascii="AcadNusx" w:hAnsi="AcadNusx"/>
          <w:b/>
          <w:sz w:val="24"/>
          <w:szCs w:val="24"/>
        </w:rPr>
        <w:t>ukuCvenebebi</w:t>
      </w:r>
      <w:proofErr w:type="spellEnd"/>
    </w:p>
    <w:p w14:paraId="72ACB30B" w14:textId="77777777" w:rsidR="002D3D13" w:rsidRPr="002E7454" w:rsidRDefault="002D3D13" w:rsidP="002E7454">
      <w:pPr>
        <w:spacing w:after="0"/>
        <w:jc w:val="both"/>
        <w:rPr>
          <w:rFonts w:ascii="AcadNusx" w:hAnsi="AcadNusx"/>
          <w:sz w:val="24"/>
          <w:szCs w:val="24"/>
        </w:rPr>
      </w:pPr>
      <w:r w:rsidRPr="002E7454">
        <w:rPr>
          <w:rFonts w:ascii="AcadNusx" w:hAnsi="AcadNusx"/>
          <w:sz w:val="24"/>
          <w:szCs w:val="24"/>
        </w:rPr>
        <w:t xml:space="preserve">6 </w:t>
      </w:r>
      <w:proofErr w:type="spellStart"/>
      <w:r w:rsidRPr="002E7454">
        <w:rPr>
          <w:rFonts w:ascii="AcadNusx" w:hAnsi="AcadNusx"/>
          <w:sz w:val="24"/>
          <w:szCs w:val="24"/>
        </w:rPr>
        <w:t>wlamde</w:t>
      </w:r>
      <w:proofErr w:type="spellEnd"/>
      <w:r w:rsidRPr="002E7454">
        <w:rPr>
          <w:rFonts w:ascii="AcadNusx" w:hAnsi="AcadNusx"/>
          <w:sz w:val="24"/>
          <w:szCs w:val="24"/>
        </w:rPr>
        <w:t xml:space="preserve"> </w:t>
      </w:r>
      <w:proofErr w:type="spellStart"/>
      <w:r w:rsidRPr="002E7454">
        <w:rPr>
          <w:rFonts w:ascii="AcadNusx" w:hAnsi="AcadNusx"/>
          <w:sz w:val="24"/>
          <w:szCs w:val="24"/>
        </w:rPr>
        <w:t>asaki</w:t>
      </w:r>
      <w:r w:rsidR="00285BAC" w:rsidRPr="002E7454">
        <w:rPr>
          <w:rFonts w:ascii="AcadNusx" w:hAnsi="AcadNusx"/>
          <w:sz w:val="24"/>
          <w:szCs w:val="24"/>
        </w:rPr>
        <w:t>s</w:t>
      </w:r>
      <w:proofErr w:type="spellEnd"/>
      <w:r w:rsidR="00285BAC" w:rsidRPr="002E7454">
        <w:rPr>
          <w:rFonts w:ascii="AcadNusx" w:hAnsi="AcadNusx"/>
          <w:sz w:val="24"/>
          <w:szCs w:val="24"/>
        </w:rPr>
        <w:t xml:space="preserve"> </w:t>
      </w:r>
      <w:proofErr w:type="spellStart"/>
      <w:r w:rsidR="00285BAC" w:rsidRPr="002E7454">
        <w:rPr>
          <w:rFonts w:ascii="AcadNusx" w:hAnsi="AcadNusx"/>
          <w:sz w:val="24"/>
          <w:szCs w:val="24"/>
        </w:rPr>
        <w:t>bavSebi</w:t>
      </w:r>
      <w:proofErr w:type="spellEnd"/>
      <w:r w:rsidR="00CC2C63" w:rsidRPr="002E7454">
        <w:rPr>
          <w:rFonts w:ascii="AcadNusx" w:hAnsi="AcadNusx"/>
          <w:sz w:val="24"/>
          <w:szCs w:val="24"/>
        </w:rPr>
        <w:t>.</w:t>
      </w:r>
    </w:p>
    <w:p w14:paraId="665D96A5" w14:textId="77777777" w:rsidR="002D3D13" w:rsidRPr="002E7454" w:rsidRDefault="00CC2C63" w:rsidP="002E7454">
      <w:pPr>
        <w:spacing w:after="0"/>
        <w:jc w:val="both"/>
        <w:rPr>
          <w:rFonts w:ascii="AcadNusx" w:hAnsi="AcadNusx"/>
          <w:sz w:val="24"/>
          <w:szCs w:val="24"/>
        </w:rPr>
      </w:pPr>
      <w:proofErr w:type="spellStart"/>
      <w:r w:rsidRPr="002E7454">
        <w:rPr>
          <w:rFonts w:ascii="AcadNusx" w:hAnsi="AcadNusx"/>
          <w:sz w:val="24"/>
          <w:szCs w:val="24"/>
        </w:rPr>
        <w:t>hipergZnobeloba</w:t>
      </w:r>
      <w:proofErr w:type="spellEnd"/>
      <w:r w:rsidRPr="002E7454">
        <w:rPr>
          <w:rFonts w:ascii="AcadNusx" w:hAnsi="AcadNusx"/>
          <w:sz w:val="24"/>
          <w:szCs w:val="24"/>
        </w:rPr>
        <w:t xml:space="preserve"> </w:t>
      </w:r>
      <w:proofErr w:type="spellStart"/>
      <w:r w:rsidR="002D3D13" w:rsidRPr="002E7454">
        <w:rPr>
          <w:rFonts w:ascii="AcadNusx" w:hAnsi="AcadNusx"/>
          <w:sz w:val="24"/>
          <w:szCs w:val="24"/>
        </w:rPr>
        <w:t>preparatebis</w:t>
      </w:r>
      <w:proofErr w:type="spellEnd"/>
      <w:r w:rsidR="002D3D13" w:rsidRPr="002E7454">
        <w:rPr>
          <w:rFonts w:ascii="AcadNusx" w:hAnsi="AcadNusx"/>
          <w:sz w:val="24"/>
          <w:szCs w:val="24"/>
        </w:rPr>
        <w:t xml:space="preserve"> </w:t>
      </w:r>
      <w:proofErr w:type="spellStart"/>
      <w:r w:rsidR="002D3D13" w:rsidRPr="002E7454">
        <w:rPr>
          <w:rFonts w:ascii="AcadNusx" w:hAnsi="AcadNusx"/>
          <w:sz w:val="24"/>
          <w:szCs w:val="24"/>
        </w:rPr>
        <w:t>komponentebis</w:t>
      </w:r>
      <w:proofErr w:type="spellEnd"/>
      <w:r w:rsidR="002D3D13" w:rsidRPr="002E7454">
        <w:rPr>
          <w:rFonts w:ascii="AcadNusx" w:hAnsi="AcadNusx"/>
          <w:sz w:val="24"/>
          <w:szCs w:val="24"/>
        </w:rPr>
        <w:t xml:space="preserve"> </w:t>
      </w:r>
      <w:proofErr w:type="spellStart"/>
      <w:r w:rsidR="002D3D13" w:rsidRPr="002E7454">
        <w:rPr>
          <w:rFonts w:ascii="AcadNusx" w:hAnsi="AcadNusx"/>
          <w:sz w:val="24"/>
          <w:szCs w:val="24"/>
        </w:rPr>
        <w:t>mimarT</w:t>
      </w:r>
      <w:proofErr w:type="spellEnd"/>
      <w:r w:rsidR="002D3D13" w:rsidRPr="002E7454">
        <w:rPr>
          <w:rFonts w:ascii="AcadNusx" w:hAnsi="AcadNusx"/>
          <w:sz w:val="24"/>
          <w:szCs w:val="24"/>
        </w:rPr>
        <w:t>.</w:t>
      </w:r>
    </w:p>
    <w:p w14:paraId="2F691647" w14:textId="77777777" w:rsidR="00660D9D" w:rsidRPr="002E7454" w:rsidRDefault="00660D9D" w:rsidP="002E7454">
      <w:pPr>
        <w:spacing w:after="0"/>
        <w:jc w:val="both"/>
        <w:rPr>
          <w:rFonts w:ascii="AcadNusx" w:hAnsi="AcadNusx"/>
          <w:sz w:val="24"/>
          <w:szCs w:val="24"/>
        </w:rPr>
      </w:pPr>
      <w:proofErr w:type="spellStart"/>
      <w:r w:rsidRPr="002E7454">
        <w:rPr>
          <w:rFonts w:ascii="AcadNusx" w:hAnsi="AcadNusx"/>
          <w:sz w:val="24"/>
          <w:szCs w:val="24"/>
        </w:rPr>
        <w:t>saqaroza</w:t>
      </w:r>
      <w:proofErr w:type="spellEnd"/>
      <w:r w:rsidRPr="002E7454">
        <w:rPr>
          <w:rFonts w:ascii="AcadNusx" w:hAnsi="AcadNusx"/>
          <w:sz w:val="24"/>
          <w:szCs w:val="24"/>
        </w:rPr>
        <w:t>/</w:t>
      </w:r>
      <w:proofErr w:type="spellStart"/>
      <w:r w:rsidRPr="002E7454">
        <w:rPr>
          <w:rFonts w:ascii="AcadNusx" w:hAnsi="AcadNusx"/>
          <w:sz w:val="24"/>
          <w:szCs w:val="24"/>
        </w:rPr>
        <w:t>izomaltazas</w:t>
      </w:r>
      <w:proofErr w:type="spellEnd"/>
      <w:r w:rsidRPr="002E7454">
        <w:rPr>
          <w:rFonts w:ascii="AcadNusx" w:hAnsi="AcadNusx"/>
          <w:sz w:val="24"/>
          <w:szCs w:val="24"/>
        </w:rPr>
        <w:t xml:space="preserve"> </w:t>
      </w:r>
      <w:proofErr w:type="spellStart"/>
      <w:r w:rsidRPr="002E7454">
        <w:rPr>
          <w:rFonts w:ascii="AcadNusx" w:hAnsi="AcadNusx"/>
          <w:sz w:val="24"/>
          <w:szCs w:val="24"/>
        </w:rPr>
        <w:t>deficiti</w:t>
      </w:r>
      <w:proofErr w:type="spellEnd"/>
      <w:r w:rsidRPr="002E7454">
        <w:rPr>
          <w:rFonts w:ascii="AcadNusx" w:hAnsi="AcadNusx"/>
          <w:sz w:val="24"/>
          <w:szCs w:val="24"/>
        </w:rPr>
        <w:t xml:space="preserve">, </w:t>
      </w:r>
      <w:proofErr w:type="spellStart"/>
      <w:r w:rsidRPr="002E7454">
        <w:rPr>
          <w:rFonts w:ascii="AcadNusx" w:hAnsi="AcadNusx"/>
          <w:sz w:val="24"/>
          <w:szCs w:val="24"/>
        </w:rPr>
        <w:t>ftuqtozas</w:t>
      </w:r>
      <w:proofErr w:type="spellEnd"/>
      <w:r w:rsidRPr="002E7454">
        <w:rPr>
          <w:rFonts w:ascii="AcadNusx" w:hAnsi="AcadNusx"/>
          <w:sz w:val="24"/>
          <w:szCs w:val="24"/>
        </w:rPr>
        <w:t xml:space="preserve"> </w:t>
      </w:r>
      <w:proofErr w:type="spellStart"/>
      <w:r w:rsidRPr="002E7454">
        <w:rPr>
          <w:rFonts w:ascii="AcadNusx" w:hAnsi="AcadNusx"/>
          <w:sz w:val="24"/>
          <w:szCs w:val="24"/>
        </w:rPr>
        <w:t>autanloba</w:t>
      </w:r>
      <w:proofErr w:type="spellEnd"/>
      <w:r w:rsidRPr="002E7454">
        <w:rPr>
          <w:rFonts w:ascii="AcadNusx" w:hAnsi="AcadNusx"/>
          <w:sz w:val="24"/>
          <w:szCs w:val="24"/>
        </w:rPr>
        <w:t xml:space="preserve">, </w:t>
      </w:r>
      <w:proofErr w:type="spellStart"/>
      <w:r w:rsidR="00A632EB" w:rsidRPr="002E7454">
        <w:rPr>
          <w:rFonts w:ascii="AcadNusx" w:hAnsi="AcadNusx"/>
          <w:sz w:val="24"/>
          <w:szCs w:val="24"/>
        </w:rPr>
        <w:t>glukoza-galaqtozas</w:t>
      </w:r>
      <w:proofErr w:type="spellEnd"/>
      <w:r w:rsidR="00A632EB" w:rsidRPr="002E7454">
        <w:rPr>
          <w:rFonts w:ascii="AcadNusx" w:hAnsi="AcadNusx"/>
          <w:sz w:val="24"/>
          <w:szCs w:val="24"/>
        </w:rPr>
        <w:t xml:space="preserve"> </w:t>
      </w:r>
      <w:proofErr w:type="spellStart"/>
      <w:r w:rsidR="00A632EB" w:rsidRPr="002E7454">
        <w:rPr>
          <w:rFonts w:ascii="AcadNusx" w:hAnsi="AcadNusx"/>
          <w:sz w:val="24"/>
          <w:szCs w:val="24"/>
        </w:rPr>
        <w:t>malabsorbcia</w:t>
      </w:r>
      <w:proofErr w:type="spellEnd"/>
      <w:r w:rsidR="002A6829" w:rsidRPr="002E7454">
        <w:rPr>
          <w:rFonts w:ascii="AcadNusx" w:hAnsi="AcadNusx"/>
          <w:sz w:val="24"/>
          <w:szCs w:val="24"/>
        </w:rPr>
        <w:t>.</w:t>
      </w:r>
    </w:p>
    <w:p w14:paraId="6D886F91" w14:textId="77777777" w:rsidR="002D3D13" w:rsidRPr="002E7454" w:rsidRDefault="002A6829" w:rsidP="002E7454">
      <w:pPr>
        <w:spacing w:after="0"/>
        <w:jc w:val="both"/>
        <w:rPr>
          <w:rFonts w:ascii="AcadNusx" w:hAnsi="AcadNusx"/>
          <w:b/>
          <w:sz w:val="24"/>
          <w:szCs w:val="24"/>
        </w:rPr>
      </w:pPr>
      <w:proofErr w:type="spellStart"/>
      <w:r w:rsidRPr="002E7454">
        <w:rPr>
          <w:rFonts w:ascii="AcadNusx" w:hAnsi="AcadNusx"/>
          <w:b/>
          <w:sz w:val="24"/>
          <w:szCs w:val="24"/>
        </w:rPr>
        <w:t>miRebis</w:t>
      </w:r>
      <w:proofErr w:type="spellEnd"/>
      <w:r w:rsidRPr="002E7454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2E7454">
        <w:rPr>
          <w:rFonts w:ascii="AcadNusx" w:hAnsi="AcadNusx"/>
          <w:b/>
          <w:sz w:val="24"/>
          <w:szCs w:val="24"/>
        </w:rPr>
        <w:t>wesebi</w:t>
      </w:r>
      <w:proofErr w:type="spellEnd"/>
      <w:r w:rsidRPr="002E7454">
        <w:rPr>
          <w:rFonts w:ascii="AcadNusx" w:hAnsi="AcadNusx"/>
          <w:b/>
          <w:sz w:val="24"/>
          <w:szCs w:val="24"/>
        </w:rPr>
        <w:t xml:space="preserve"> da </w:t>
      </w:r>
      <w:proofErr w:type="spellStart"/>
      <w:r w:rsidRPr="002E7454">
        <w:rPr>
          <w:rFonts w:ascii="AcadNusx" w:hAnsi="AcadNusx"/>
          <w:b/>
          <w:sz w:val="24"/>
          <w:szCs w:val="24"/>
        </w:rPr>
        <w:t>dozebi</w:t>
      </w:r>
      <w:proofErr w:type="spellEnd"/>
    </w:p>
    <w:p w14:paraId="262CFC59" w14:textId="77777777" w:rsidR="002D3D13" w:rsidRPr="002E7454" w:rsidRDefault="002D3D13" w:rsidP="002E7454">
      <w:pPr>
        <w:spacing w:after="0"/>
        <w:jc w:val="both"/>
        <w:rPr>
          <w:rFonts w:ascii="AcadNusx" w:hAnsi="AcadNusx"/>
          <w:sz w:val="24"/>
          <w:szCs w:val="24"/>
        </w:rPr>
      </w:pPr>
      <w:proofErr w:type="spellStart"/>
      <w:r w:rsidRPr="002E7454">
        <w:rPr>
          <w:rFonts w:ascii="AcadNusx" w:hAnsi="AcadNusx"/>
          <w:sz w:val="24"/>
          <w:szCs w:val="24"/>
        </w:rPr>
        <w:t>tableti</w:t>
      </w:r>
      <w:proofErr w:type="spellEnd"/>
      <w:r w:rsidRPr="002E7454">
        <w:rPr>
          <w:rFonts w:ascii="AcadNusx" w:hAnsi="AcadNusx"/>
          <w:sz w:val="24"/>
          <w:szCs w:val="24"/>
        </w:rPr>
        <w:t xml:space="preserve"> </w:t>
      </w:r>
      <w:proofErr w:type="spellStart"/>
      <w:r w:rsidR="002E0414" w:rsidRPr="002E7454">
        <w:rPr>
          <w:rFonts w:ascii="AcadNusx" w:hAnsi="AcadNusx"/>
          <w:sz w:val="24"/>
          <w:szCs w:val="24"/>
        </w:rPr>
        <w:t>nel</w:t>
      </w:r>
      <w:r w:rsidR="00FD4EF3" w:rsidRPr="002E7454">
        <w:rPr>
          <w:rFonts w:ascii="AcadNusx" w:hAnsi="AcadNusx"/>
          <w:sz w:val="24"/>
          <w:szCs w:val="24"/>
        </w:rPr>
        <w:t>-</w:t>
      </w:r>
      <w:r w:rsidR="002E0414" w:rsidRPr="002E7454">
        <w:rPr>
          <w:rFonts w:ascii="AcadNusx" w:hAnsi="AcadNusx"/>
          <w:sz w:val="24"/>
          <w:szCs w:val="24"/>
        </w:rPr>
        <w:t>nela</w:t>
      </w:r>
      <w:proofErr w:type="spellEnd"/>
      <w:r w:rsidR="002E0414" w:rsidRPr="002E7454">
        <w:rPr>
          <w:rFonts w:ascii="AcadNusx" w:hAnsi="AcadNusx"/>
          <w:sz w:val="24"/>
          <w:szCs w:val="24"/>
        </w:rPr>
        <w:t xml:space="preserve"> </w:t>
      </w:r>
      <w:proofErr w:type="spellStart"/>
      <w:r w:rsidRPr="002E7454">
        <w:rPr>
          <w:rFonts w:ascii="AcadNusx" w:hAnsi="AcadNusx"/>
          <w:sz w:val="24"/>
          <w:szCs w:val="24"/>
        </w:rPr>
        <w:t>bolomde</w:t>
      </w:r>
      <w:proofErr w:type="spellEnd"/>
      <w:r w:rsidRPr="002E7454">
        <w:rPr>
          <w:rFonts w:ascii="AcadNusx" w:hAnsi="AcadNusx"/>
          <w:sz w:val="24"/>
          <w:szCs w:val="24"/>
        </w:rPr>
        <w:t xml:space="preserve"> </w:t>
      </w:r>
      <w:proofErr w:type="spellStart"/>
      <w:r w:rsidRPr="002E7454">
        <w:rPr>
          <w:rFonts w:ascii="AcadNusx" w:hAnsi="AcadNusx"/>
          <w:sz w:val="24"/>
          <w:szCs w:val="24"/>
        </w:rPr>
        <w:t>unda</w:t>
      </w:r>
      <w:proofErr w:type="spellEnd"/>
      <w:r w:rsidRPr="002E7454">
        <w:rPr>
          <w:rFonts w:ascii="AcadNusx" w:hAnsi="AcadNusx"/>
          <w:sz w:val="24"/>
          <w:szCs w:val="24"/>
        </w:rPr>
        <w:t xml:space="preserve"> </w:t>
      </w:r>
      <w:proofErr w:type="spellStart"/>
      <w:r w:rsidR="0039491E" w:rsidRPr="002E7454">
        <w:rPr>
          <w:rFonts w:ascii="AcadNusx" w:hAnsi="AcadNusx"/>
          <w:sz w:val="24"/>
          <w:szCs w:val="24"/>
        </w:rPr>
        <w:t>Caiwuwnos</w:t>
      </w:r>
      <w:proofErr w:type="spellEnd"/>
      <w:r w:rsidR="0039491E" w:rsidRPr="002E7454">
        <w:rPr>
          <w:rFonts w:ascii="AcadNusx" w:hAnsi="AcadNusx"/>
          <w:sz w:val="24"/>
          <w:szCs w:val="24"/>
        </w:rPr>
        <w:t xml:space="preserve"> mis </w:t>
      </w:r>
      <w:proofErr w:type="spellStart"/>
      <w:r w:rsidR="0039491E" w:rsidRPr="002E7454">
        <w:rPr>
          <w:rFonts w:ascii="AcadNusx" w:hAnsi="AcadNusx"/>
          <w:sz w:val="24"/>
          <w:szCs w:val="24"/>
        </w:rPr>
        <w:t>srul</w:t>
      </w:r>
      <w:proofErr w:type="spellEnd"/>
      <w:r w:rsidR="0039491E" w:rsidRPr="002E7454">
        <w:rPr>
          <w:rFonts w:ascii="AcadNusx" w:hAnsi="AcadNusx"/>
          <w:sz w:val="24"/>
          <w:szCs w:val="24"/>
        </w:rPr>
        <w:t xml:space="preserve"> </w:t>
      </w:r>
      <w:proofErr w:type="spellStart"/>
      <w:r w:rsidR="0039491E" w:rsidRPr="002E7454">
        <w:rPr>
          <w:rFonts w:ascii="AcadNusx" w:hAnsi="AcadNusx"/>
          <w:sz w:val="24"/>
          <w:szCs w:val="24"/>
        </w:rPr>
        <w:t>gaxsnamde</w:t>
      </w:r>
      <w:proofErr w:type="spellEnd"/>
      <w:r w:rsidR="0039491E" w:rsidRPr="002E7454">
        <w:rPr>
          <w:rFonts w:ascii="AcadNusx" w:hAnsi="AcadNusx"/>
          <w:sz w:val="24"/>
          <w:szCs w:val="24"/>
        </w:rPr>
        <w:t xml:space="preserve"> </w:t>
      </w:r>
      <w:proofErr w:type="spellStart"/>
      <w:r w:rsidR="0039491E" w:rsidRPr="002E7454">
        <w:rPr>
          <w:rFonts w:ascii="AcadNusx" w:hAnsi="AcadNusx"/>
          <w:sz w:val="24"/>
          <w:szCs w:val="24"/>
        </w:rPr>
        <w:t>CaReWvis</w:t>
      </w:r>
      <w:proofErr w:type="spellEnd"/>
      <w:r w:rsidR="0039491E" w:rsidRPr="002E7454">
        <w:rPr>
          <w:rFonts w:ascii="AcadNusx" w:hAnsi="AcadNusx"/>
          <w:sz w:val="24"/>
          <w:szCs w:val="24"/>
        </w:rPr>
        <w:t xml:space="preserve"> da </w:t>
      </w:r>
      <w:proofErr w:type="spellStart"/>
      <w:r w:rsidR="00D84373" w:rsidRPr="002E7454">
        <w:rPr>
          <w:rFonts w:ascii="AcadNusx" w:hAnsi="AcadNusx"/>
          <w:sz w:val="24"/>
          <w:szCs w:val="24"/>
        </w:rPr>
        <w:t>Cakvnetis</w:t>
      </w:r>
      <w:proofErr w:type="spellEnd"/>
      <w:r w:rsidR="00D84373" w:rsidRPr="002E7454">
        <w:rPr>
          <w:rFonts w:ascii="AcadNusx" w:hAnsi="AcadNusx"/>
          <w:sz w:val="24"/>
          <w:szCs w:val="24"/>
        </w:rPr>
        <w:t xml:space="preserve"> </w:t>
      </w:r>
      <w:proofErr w:type="spellStart"/>
      <w:r w:rsidR="00D84373" w:rsidRPr="002E7454">
        <w:rPr>
          <w:rFonts w:ascii="AcadNusx" w:hAnsi="AcadNusx"/>
          <w:sz w:val="24"/>
          <w:szCs w:val="24"/>
        </w:rPr>
        <w:t>gareSe</w:t>
      </w:r>
      <w:proofErr w:type="spellEnd"/>
      <w:r w:rsidR="00D84373" w:rsidRPr="002E7454">
        <w:rPr>
          <w:rFonts w:ascii="AcadNusx" w:hAnsi="AcadNusx"/>
          <w:sz w:val="24"/>
          <w:szCs w:val="24"/>
        </w:rPr>
        <w:t>.</w:t>
      </w:r>
    </w:p>
    <w:p w14:paraId="26D9A0C0" w14:textId="77777777" w:rsidR="002D3D13" w:rsidRPr="002E7454" w:rsidRDefault="002D3D13" w:rsidP="002E7454">
      <w:pPr>
        <w:spacing w:after="0"/>
        <w:jc w:val="both"/>
        <w:rPr>
          <w:rFonts w:ascii="AcadNusx" w:hAnsi="AcadNusx"/>
          <w:sz w:val="24"/>
          <w:szCs w:val="24"/>
        </w:rPr>
      </w:pPr>
      <w:proofErr w:type="spellStart"/>
      <w:r w:rsidRPr="002E7454">
        <w:rPr>
          <w:rFonts w:ascii="AcadNusx" w:hAnsi="AcadNusx"/>
          <w:sz w:val="24"/>
          <w:szCs w:val="24"/>
        </w:rPr>
        <w:t>mozrdilebSi</w:t>
      </w:r>
      <w:proofErr w:type="spellEnd"/>
      <w:r w:rsidRPr="002E7454">
        <w:rPr>
          <w:rFonts w:ascii="AcadNusx" w:hAnsi="AcadNusx"/>
          <w:sz w:val="24"/>
          <w:szCs w:val="24"/>
        </w:rPr>
        <w:t xml:space="preserve"> </w:t>
      </w:r>
      <w:proofErr w:type="spellStart"/>
      <w:r w:rsidR="006853BF" w:rsidRPr="002E7454">
        <w:rPr>
          <w:rFonts w:ascii="AcadNusx" w:hAnsi="AcadNusx"/>
          <w:sz w:val="24"/>
          <w:szCs w:val="24"/>
        </w:rPr>
        <w:t>iniSneba</w:t>
      </w:r>
      <w:proofErr w:type="spellEnd"/>
      <w:r w:rsidRPr="002E7454">
        <w:rPr>
          <w:rFonts w:ascii="AcadNusx" w:hAnsi="AcadNusx"/>
          <w:sz w:val="24"/>
          <w:szCs w:val="24"/>
        </w:rPr>
        <w:t xml:space="preserve"> 1 </w:t>
      </w:r>
      <w:proofErr w:type="spellStart"/>
      <w:r w:rsidRPr="002E7454">
        <w:rPr>
          <w:rFonts w:ascii="AcadNusx" w:hAnsi="AcadNusx"/>
          <w:sz w:val="24"/>
          <w:szCs w:val="24"/>
        </w:rPr>
        <w:t>tableti</w:t>
      </w:r>
      <w:proofErr w:type="spellEnd"/>
      <w:r w:rsidRPr="002E7454">
        <w:rPr>
          <w:rFonts w:ascii="AcadNusx" w:hAnsi="AcadNusx"/>
          <w:sz w:val="24"/>
          <w:szCs w:val="24"/>
        </w:rPr>
        <w:t xml:space="preserve"> </w:t>
      </w:r>
      <w:proofErr w:type="spellStart"/>
      <w:r w:rsidRPr="002E7454">
        <w:rPr>
          <w:rFonts w:ascii="AcadNusx" w:hAnsi="AcadNusx"/>
          <w:sz w:val="24"/>
          <w:szCs w:val="24"/>
        </w:rPr>
        <w:t>yovel</w:t>
      </w:r>
      <w:proofErr w:type="spellEnd"/>
      <w:r w:rsidRPr="002E7454">
        <w:rPr>
          <w:rFonts w:ascii="AcadNusx" w:hAnsi="AcadNusx"/>
          <w:sz w:val="24"/>
          <w:szCs w:val="24"/>
        </w:rPr>
        <w:t xml:space="preserve"> 2 </w:t>
      </w:r>
      <w:proofErr w:type="spellStart"/>
      <w:r w:rsidRPr="002E7454">
        <w:rPr>
          <w:rFonts w:ascii="AcadNusx" w:hAnsi="AcadNusx"/>
          <w:sz w:val="24"/>
          <w:szCs w:val="24"/>
        </w:rPr>
        <w:t>saaTSi</w:t>
      </w:r>
      <w:proofErr w:type="spellEnd"/>
      <w:r w:rsidRPr="002E7454">
        <w:rPr>
          <w:rFonts w:ascii="AcadNusx" w:hAnsi="AcadNusx"/>
          <w:sz w:val="24"/>
          <w:szCs w:val="24"/>
        </w:rPr>
        <w:t>.</w:t>
      </w:r>
    </w:p>
    <w:p w14:paraId="05F8A4FE" w14:textId="77777777" w:rsidR="00362C7F" w:rsidRPr="002E7454" w:rsidRDefault="002D3D13" w:rsidP="002E7454">
      <w:pPr>
        <w:spacing w:after="0"/>
        <w:jc w:val="both"/>
        <w:rPr>
          <w:rFonts w:ascii="AcadNusx" w:hAnsi="AcadNusx"/>
          <w:sz w:val="24"/>
          <w:szCs w:val="24"/>
        </w:rPr>
      </w:pPr>
      <w:proofErr w:type="spellStart"/>
      <w:r w:rsidRPr="002E7454">
        <w:rPr>
          <w:rFonts w:ascii="AcadNusx" w:hAnsi="AcadNusx"/>
          <w:sz w:val="24"/>
          <w:szCs w:val="24"/>
        </w:rPr>
        <w:t>maqsimaluri</w:t>
      </w:r>
      <w:proofErr w:type="spellEnd"/>
      <w:r w:rsidRPr="002E7454">
        <w:rPr>
          <w:rFonts w:ascii="AcadNusx" w:hAnsi="AcadNusx"/>
          <w:sz w:val="24"/>
          <w:szCs w:val="24"/>
        </w:rPr>
        <w:t xml:space="preserve"> </w:t>
      </w:r>
      <w:proofErr w:type="spellStart"/>
      <w:r w:rsidR="00FD4EF3" w:rsidRPr="002E7454">
        <w:rPr>
          <w:rFonts w:ascii="AcadNusx" w:hAnsi="AcadNusx"/>
          <w:sz w:val="24"/>
          <w:szCs w:val="24"/>
        </w:rPr>
        <w:t>sadReRamiso</w:t>
      </w:r>
      <w:proofErr w:type="spellEnd"/>
      <w:r w:rsidR="004964FB" w:rsidRPr="002E7454">
        <w:rPr>
          <w:rFonts w:ascii="AcadNusx" w:hAnsi="AcadNusx"/>
          <w:sz w:val="24"/>
          <w:szCs w:val="24"/>
        </w:rPr>
        <w:t xml:space="preserve"> </w:t>
      </w:r>
      <w:proofErr w:type="spellStart"/>
      <w:r w:rsidR="004964FB" w:rsidRPr="002E7454">
        <w:rPr>
          <w:rFonts w:ascii="AcadNusx" w:hAnsi="AcadNusx"/>
          <w:sz w:val="24"/>
          <w:szCs w:val="24"/>
        </w:rPr>
        <w:t>doza</w:t>
      </w:r>
      <w:proofErr w:type="spellEnd"/>
      <w:r w:rsidRPr="002E7454">
        <w:rPr>
          <w:rFonts w:ascii="AcadNusx" w:hAnsi="AcadNusx"/>
          <w:sz w:val="24"/>
          <w:szCs w:val="24"/>
        </w:rPr>
        <w:t xml:space="preserve"> </w:t>
      </w:r>
      <w:proofErr w:type="spellStart"/>
      <w:r w:rsidR="00E27113" w:rsidRPr="002E7454">
        <w:rPr>
          <w:rFonts w:ascii="AcadNusx" w:hAnsi="AcadNusx"/>
          <w:sz w:val="24"/>
          <w:szCs w:val="24"/>
        </w:rPr>
        <w:t>mozrilebisaTvis</w:t>
      </w:r>
      <w:proofErr w:type="spellEnd"/>
      <w:r w:rsidR="00E27113" w:rsidRPr="002E7454">
        <w:rPr>
          <w:rFonts w:ascii="AcadNusx" w:hAnsi="AcadNusx"/>
          <w:sz w:val="24"/>
          <w:szCs w:val="24"/>
        </w:rPr>
        <w:t xml:space="preserve"> </w:t>
      </w:r>
      <w:proofErr w:type="spellStart"/>
      <w:r w:rsidR="00E27113" w:rsidRPr="002E7454">
        <w:rPr>
          <w:rFonts w:ascii="AcadNusx" w:hAnsi="AcadNusx"/>
          <w:sz w:val="24"/>
          <w:szCs w:val="24"/>
        </w:rPr>
        <w:t>Seadgens</w:t>
      </w:r>
      <w:proofErr w:type="spellEnd"/>
      <w:r w:rsidR="00E27113" w:rsidRPr="002E7454">
        <w:rPr>
          <w:rFonts w:ascii="AcadNusx" w:hAnsi="AcadNusx"/>
          <w:sz w:val="24"/>
          <w:szCs w:val="24"/>
        </w:rPr>
        <w:t xml:space="preserve"> 8 tablets. </w:t>
      </w:r>
    </w:p>
    <w:p w14:paraId="2EDE6370" w14:textId="77777777" w:rsidR="002D3D13" w:rsidRPr="002E7454" w:rsidRDefault="002D3D13" w:rsidP="002E7454">
      <w:pPr>
        <w:spacing w:after="0"/>
        <w:jc w:val="both"/>
        <w:rPr>
          <w:rFonts w:ascii="AcadNusx" w:hAnsi="AcadNusx"/>
          <w:sz w:val="24"/>
          <w:szCs w:val="24"/>
        </w:rPr>
      </w:pPr>
      <w:r w:rsidRPr="002E7454">
        <w:rPr>
          <w:rFonts w:ascii="AcadNusx" w:hAnsi="AcadNusx"/>
          <w:sz w:val="24"/>
          <w:szCs w:val="24"/>
        </w:rPr>
        <w:t xml:space="preserve">6 </w:t>
      </w:r>
      <w:proofErr w:type="spellStart"/>
      <w:r w:rsidRPr="002E7454">
        <w:rPr>
          <w:rFonts w:ascii="AcadNusx" w:hAnsi="AcadNusx"/>
          <w:sz w:val="24"/>
          <w:szCs w:val="24"/>
        </w:rPr>
        <w:t>welze</w:t>
      </w:r>
      <w:proofErr w:type="spellEnd"/>
      <w:r w:rsidRPr="002E7454">
        <w:rPr>
          <w:rFonts w:ascii="AcadNusx" w:hAnsi="AcadNusx"/>
          <w:sz w:val="24"/>
          <w:szCs w:val="24"/>
        </w:rPr>
        <w:t xml:space="preserve"> </w:t>
      </w:r>
      <w:proofErr w:type="spellStart"/>
      <w:r w:rsidRPr="002E7454">
        <w:rPr>
          <w:rFonts w:ascii="AcadNusx" w:hAnsi="AcadNusx"/>
          <w:sz w:val="24"/>
          <w:szCs w:val="24"/>
        </w:rPr>
        <w:t>zemoT</w:t>
      </w:r>
      <w:proofErr w:type="spellEnd"/>
      <w:r w:rsidRPr="002E7454">
        <w:rPr>
          <w:rFonts w:ascii="AcadNusx" w:hAnsi="AcadNusx"/>
          <w:sz w:val="24"/>
          <w:szCs w:val="24"/>
        </w:rPr>
        <w:t xml:space="preserve"> </w:t>
      </w:r>
      <w:proofErr w:type="spellStart"/>
      <w:r w:rsidRPr="002E7454">
        <w:rPr>
          <w:rFonts w:ascii="AcadNusx" w:hAnsi="AcadNusx"/>
          <w:sz w:val="24"/>
          <w:szCs w:val="24"/>
        </w:rPr>
        <w:t>asakis</w:t>
      </w:r>
      <w:proofErr w:type="spellEnd"/>
      <w:r w:rsidRPr="002E7454">
        <w:rPr>
          <w:rFonts w:ascii="AcadNusx" w:hAnsi="AcadNusx"/>
          <w:sz w:val="24"/>
          <w:szCs w:val="24"/>
        </w:rPr>
        <w:t xml:space="preserve"> </w:t>
      </w:r>
      <w:proofErr w:type="spellStart"/>
      <w:r w:rsidRPr="002E7454">
        <w:rPr>
          <w:rFonts w:ascii="AcadNusx" w:hAnsi="AcadNusx"/>
          <w:sz w:val="24"/>
          <w:szCs w:val="24"/>
        </w:rPr>
        <w:t>bavSvebSi</w:t>
      </w:r>
      <w:proofErr w:type="spellEnd"/>
      <w:r w:rsidRPr="002E7454">
        <w:rPr>
          <w:rFonts w:ascii="AcadNusx" w:hAnsi="AcadNusx"/>
          <w:sz w:val="24"/>
          <w:szCs w:val="24"/>
        </w:rPr>
        <w:t xml:space="preserve"> </w:t>
      </w:r>
      <w:proofErr w:type="spellStart"/>
      <w:r w:rsidR="00714CB5" w:rsidRPr="002E7454">
        <w:rPr>
          <w:rFonts w:ascii="AcadNusx" w:hAnsi="AcadNusx"/>
          <w:sz w:val="24"/>
          <w:szCs w:val="24"/>
        </w:rPr>
        <w:t>iniSneba</w:t>
      </w:r>
      <w:proofErr w:type="spellEnd"/>
      <w:r w:rsidRPr="002E7454">
        <w:rPr>
          <w:rFonts w:ascii="AcadNusx" w:hAnsi="AcadNusx"/>
          <w:sz w:val="24"/>
          <w:szCs w:val="24"/>
        </w:rPr>
        <w:t xml:space="preserve"> 1 </w:t>
      </w:r>
      <w:proofErr w:type="spellStart"/>
      <w:r w:rsidRPr="002E7454">
        <w:rPr>
          <w:rFonts w:ascii="AcadNusx" w:hAnsi="AcadNusx"/>
          <w:sz w:val="24"/>
          <w:szCs w:val="24"/>
        </w:rPr>
        <w:t>tableti</w:t>
      </w:r>
      <w:proofErr w:type="spellEnd"/>
      <w:r w:rsidRPr="002E7454">
        <w:rPr>
          <w:rFonts w:ascii="AcadNusx" w:hAnsi="AcadNusx"/>
          <w:sz w:val="24"/>
          <w:szCs w:val="24"/>
        </w:rPr>
        <w:t xml:space="preserve"> </w:t>
      </w:r>
      <w:proofErr w:type="spellStart"/>
      <w:r w:rsidRPr="002E7454">
        <w:rPr>
          <w:rFonts w:ascii="AcadNusx" w:hAnsi="AcadNusx"/>
          <w:sz w:val="24"/>
          <w:szCs w:val="24"/>
        </w:rPr>
        <w:t>yovel</w:t>
      </w:r>
      <w:proofErr w:type="spellEnd"/>
      <w:r w:rsidRPr="002E7454">
        <w:rPr>
          <w:rFonts w:ascii="AcadNusx" w:hAnsi="AcadNusx"/>
          <w:sz w:val="24"/>
          <w:szCs w:val="24"/>
        </w:rPr>
        <w:t xml:space="preserve"> 4 </w:t>
      </w:r>
      <w:proofErr w:type="spellStart"/>
      <w:r w:rsidRPr="002E7454">
        <w:rPr>
          <w:rFonts w:ascii="AcadNusx" w:hAnsi="AcadNusx"/>
          <w:sz w:val="24"/>
          <w:szCs w:val="24"/>
        </w:rPr>
        <w:t>saaTSi</w:t>
      </w:r>
      <w:proofErr w:type="spellEnd"/>
      <w:r w:rsidRPr="002E7454">
        <w:rPr>
          <w:rFonts w:ascii="AcadNusx" w:hAnsi="AcadNusx"/>
          <w:sz w:val="24"/>
          <w:szCs w:val="24"/>
        </w:rPr>
        <w:t>.</w:t>
      </w:r>
    </w:p>
    <w:p w14:paraId="24999E40" w14:textId="77777777" w:rsidR="00C915DA" w:rsidRPr="002E7454" w:rsidRDefault="00FD4EF3" w:rsidP="002E7454">
      <w:pPr>
        <w:spacing w:after="0"/>
        <w:jc w:val="both"/>
        <w:rPr>
          <w:rFonts w:ascii="AcadNusx" w:hAnsi="AcadNusx"/>
          <w:sz w:val="24"/>
          <w:szCs w:val="24"/>
        </w:rPr>
      </w:pPr>
      <w:proofErr w:type="spellStart"/>
      <w:r w:rsidRPr="002E7454">
        <w:rPr>
          <w:rFonts w:ascii="AcadNusx" w:hAnsi="AcadNusx"/>
          <w:sz w:val="24"/>
          <w:szCs w:val="24"/>
        </w:rPr>
        <w:t>maqsimaluri</w:t>
      </w:r>
      <w:proofErr w:type="spellEnd"/>
      <w:r w:rsidRPr="002E7454">
        <w:rPr>
          <w:rFonts w:ascii="AcadNusx" w:hAnsi="AcadNusx"/>
          <w:sz w:val="24"/>
          <w:szCs w:val="24"/>
        </w:rPr>
        <w:t xml:space="preserve"> </w:t>
      </w:r>
      <w:proofErr w:type="spellStart"/>
      <w:r w:rsidRPr="002E7454">
        <w:rPr>
          <w:rFonts w:ascii="AcadNusx" w:hAnsi="AcadNusx"/>
          <w:sz w:val="24"/>
          <w:szCs w:val="24"/>
        </w:rPr>
        <w:t>sadReRamiso</w:t>
      </w:r>
      <w:proofErr w:type="spellEnd"/>
      <w:r w:rsidR="00C915DA" w:rsidRPr="002E7454">
        <w:rPr>
          <w:rFonts w:ascii="AcadNusx" w:hAnsi="AcadNusx"/>
          <w:sz w:val="24"/>
          <w:szCs w:val="24"/>
        </w:rPr>
        <w:t xml:space="preserve"> </w:t>
      </w:r>
      <w:proofErr w:type="spellStart"/>
      <w:r w:rsidR="00C915DA" w:rsidRPr="002E7454">
        <w:rPr>
          <w:rFonts w:ascii="AcadNusx" w:hAnsi="AcadNusx"/>
          <w:sz w:val="24"/>
          <w:szCs w:val="24"/>
        </w:rPr>
        <w:t>doza</w:t>
      </w:r>
      <w:proofErr w:type="spellEnd"/>
      <w:r w:rsidR="00C915DA" w:rsidRPr="002E7454">
        <w:rPr>
          <w:rFonts w:ascii="AcadNusx" w:hAnsi="AcadNusx"/>
          <w:sz w:val="24"/>
          <w:szCs w:val="24"/>
        </w:rPr>
        <w:t xml:space="preserve"> </w:t>
      </w:r>
      <w:proofErr w:type="spellStart"/>
      <w:r w:rsidR="000C0692" w:rsidRPr="002E7454">
        <w:rPr>
          <w:rFonts w:ascii="AcadNusx" w:hAnsi="AcadNusx"/>
          <w:sz w:val="24"/>
          <w:szCs w:val="24"/>
        </w:rPr>
        <w:t>bavSvebisaTvis</w:t>
      </w:r>
      <w:proofErr w:type="spellEnd"/>
      <w:r w:rsidR="00C915DA" w:rsidRPr="002E7454">
        <w:rPr>
          <w:rFonts w:ascii="AcadNusx" w:hAnsi="AcadNusx"/>
          <w:sz w:val="24"/>
          <w:szCs w:val="24"/>
        </w:rPr>
        <w:t xml:space="preserve"> </w:t>
      </w:r>
      <w:proofErr w:type="spellStart"/>
      <w:r w:rsidR="00C915DA" w:rsidRPr="002E7454">
        <w:rPr>
          <w:rFonts w:ascii="AcadNusx" w:hAnsi="AcadNusx"/>
          <w:sz w:val="24"/>
          <w:szCs w:val="24"/>
        </w:rPr>
        <w:t>Seadgens</w:t>
      </w:r>
      <w:proofErr w:type="spellEnd"/>
      <w:r w:rsidR="00C915DA" w:rsidRPr="002E7454">
        <w:rPr>
          <w:rFonts w:ascii="AcadNusx" w:hAnsi="AcadNusx"/>
          <w:sz w:val="24"/>
          <w:szCs w:val="24"/>
        </w:rPr>
        <w:t xml:space="preserve"> </w:t>
      </w:r>
      <w:r w:rsidR="00B84DA1" w:rsidRPr="002E7454">
        <w:rPr>
          <w:rFonts w:ascii="AcadNusx" w:hAnsi="AcadNusx"/>
          <w:sz w:val="24"/>
          <w:szCs w:val="24"/>
        </w:rPr>
        <w:t>4</w:t>
      </w:r>
      <w:r w:rsidR="00C915DA" w:rsidRPr="002E7454">
        <w:rPr>
          <w:rFonts w:ascii="AcadNusx" w:hAnsi="AcadNusx"/>
          <w:sz w:val="24"/>
          <w:szCs w:val="24"/>
        </w:rPr>
        <w:t xml:space="preserve"> tablets. </w:t>
      </w:r>
    </w:p>
    <w:p w14:paraId="3458B991" w14:textId="77777777" w:rsidR="00C915DA" w:rsidRPr="002E7454" w:rsidRDefault="00C915DA" w:rsidP="002E7454">
      <w:pPr>
        <w:spacing w:after="0"/>
        <w:jc w:val="both"/>
        <w:rPr>
          <w:rFonts w:ascii="AcadNusx" w:hAnsi="AcadNusx"/>
          <w:sz w:val="24"/>
          <w:szCs w:val="24"/>
        </w:rPr>
      </w:pPr>
    </w:p>
    <w:p w14:paraId="4AD3D1FB" w14:textId="77777777" w:rsidR="005C0BF7" w:rsidRPr="002E7454" w:rsidRDefault="002D3D13" w:rsidP="002E7454">
      <w:pPr>
        <w:spacing w:after="0"/>
        <w:jc w:val="both"/>
        <w:rPr>
          <w:rFonts w:ascii="AcadNusx" w:hAnsi="AcadNusx"/>
          <w:sz w:val="24"/>
          <w:szCs w:val="24"/>
          <w:lang w:val="pt-PT"/>
        </w:rPr>
      </w:pPr>
      <w:r w:rsidRPr="002E7454">
        <w:rPr>
          <w:rFonts w:ascii="AcadNusx" w:hAnsi="AcadNusx"/>
          <w:sz w:val="24"/>
          <w:szCs w:val="24"/>
          <w:lang w:val="pt-PT"/>
        </w:rPr>
        <w:t>mkurnalobis xangrZlivobam ar unda gadaaWarbos 10 dRes.</w:t>
      </w:r>
    </w:p>
    <w:p w14:paraId="3B2B7003" w14:textId="13744D33" w:rsidR="00A24280" w:rsidRPr="002E7454" w:rsidRDefault="00A24280" w:rsidP="002E7454">
      <w:pPr>
        <w:spacing w:after="0"/>
        <w:jc w:val="both"/>
        <w:rPr>
          <w:rFonts w:ascii="AcadNusx" w:hAnsi="AcadNusx"/>
          <w:b/>
          <w:sz w:val="24"/>
          <w:szCs w:val="24"/>
          <w:lang w:val="pt-PT"/>
        </w:rPr>
      </w:pPr>
      <w:r w:rsidRPr="002E7454">
        <w:rPr>
          <w:rFonts w:ascii="AcadNusx" w:hAnsi="AcadNusx"/>
          <w:b/>
          <w:sz w:val="24"/>
          <w:szCs w:val="24"/>
          <w:lang w:val="pt-PT"/>
        </w:rPr>
        <w:t>usafrTxoebis zomebi</w:t>
      </w:r>
      <w:r w:rsidR="00FD4EF3" w:rsidRPr="002E7454">
        <w:rPr>
          <w:rFonts w:ascii="AcadNusx" w:hAnsi="AcadNusx"/>
          <w:b/>
          <w:sz w:val="24"/>
          <w:szCs w:val="24"/>
          <w:lang w:val="pt-PT"/>
        </w:rPr>
        <w:t xml:space="preserve"> gamoyenebisas</w:t>
      </w:r>
      <w:r w:rsidR="008F19DA" w:rsidRPr="002E7454">
        <w:rPr>
          <w:rFonts w:ascii="AcadNusx" w:hAnsi="AcadNusx"/>
          <w:b/>
          <w:sz w:val="24"/>
          <w:szCs w:val="24"/>
          <w:lang w:val="pt-PT"/>
        </w:rPr>
        <w:t xml:space="preserve"> da dozis gadaWarbeba</w:t>
      </w:r>
    </w:p>
    <w:p w14:paraId="0C74F72A" w14:textId="77777777" w:rsidR="005C0BF7" w:rsidRPr="002E7454" w:rsidRDefault="00F9218E" w:rsidP="002E7454">
      <w:pPr>
        <w:spacing w:after="0"/>
        <w:jc w:val="both"/>
        <w:rPr>
          <w:rFonts w:ascii="AcadNusx" w:hAnsi="AcadNusx"/>
          <w:sz w:val="24"/>
          <w:szCs w:val="24"/>
          <w:lang w:val="pt-PT"/>
        </w:rPr>
      </w:pPr>
      <w:r w:rsidRPr="002E7454">
        <w:rPr>
          <w:rFonts w:ascii="AcadNusx" w:hAnsi="AcadNusx"/>
          <w:sz w:val="24"/>
          <w:szCs w:val="24"/>
          <w:lang w:val="pt-PT"/>
        </w:rPr>
        <w:t>ar aris dafiqsirebuli</w:t>
      </w:r>
      <w:r w:rsidR="00422269" w:rsidRPr="002E7454">
        <w:rPr>
          <w:rFonts w:ascii="AcadNusx" w:hAnsi="AcadNusx"/>
          <w:sz w:val="24"/>
          <w:szCs w:val="24"/>
          <w:lang w:val="pt-PT"/>
        </w:rPr>
        <w:t>.</w:t>
      </w:r>
    </w:p>
    <w:p w14:paraId="7E3AB216" w14:textId="77777777" w:rsidR="00422269" w:rsidRPr="002E7454" w:rsidRDefault="00422269" w:rsidP="002E7454">
      <w:pPr>
        <w:spacing w:after="0"/>
        <w:jc w:val="both"/>
        <w:rPr>
          <w:rFonts w:ascii="AcadNusx" w:hAnsi="AcadNusx"/>
          <w:b/>
          <w:sz w:val="24"/>
          <w:szCs w:val="24"/>
          <w:lang w:val="pt-PT"/>
        </w:rPr>
      </w:pPr>
      <w:r w:rsidRPr="002E7454">
        <w:rPr>
          <w:rFonts w:ascii="AcadNusx" w:hAnsi="AcadNusx"/>
          <w:b/>
          <w:sz w:val="24"/>
          <w:szCs w:val="24"/>
          <w:lang w:val="pt-PT"/>
        </w:rPr>
        <w:t>dozis gadaWarbeba</w:t>
      </w:r>
    </w:p>
    <w:p w14:paraId="2CCF0029" w14:textId="77777777" w:rsidR="005C0BF7" w:rsidRPr="002E7454" w:rsidRDefault="0012437F" w:rsidP="002E7454">
      <w:pPr>
        <w:spacing w:after="0"/>
        <w:jc w:val="both"/>
        <w:rPr>
          <w:rFonts w:ascii="AcadNusx" w:hAnsi="AcadNusx"/>
          <w:sz w:val="24"/>
          <w:szCs w:val="24"/>
          <w:lang w:val="pt-PT"/>
        </w:rPr>
      </w:pPr>
      <w:r w:rsidRPr="002E7454">
        <w:rPr>
          <w:rFonts w:ascii="AcadNusx" w:hAnsi="AcadNusx"/>
          <w:sz w:val="24"/>
          <w:szCs w:val="24"/>
          <w:lang w:val="pt-PT"/>
        </w:rPr>
        <w:t>dozis gadaWarbebis Sesaxeb monacemebi ar fiqsirdeba.</w:t>
      </w:r>
    </w:p>
    <w:p w14:paraId="1C45FCA3" w14:textId="77777777" w:rsidR="00481BF7" w:rsidRPr="002E7454" w:rsidRDefault="00481BF7" w:rsidP="002E7454">
      <w:pPr>
        <w:spacing w:after="0"/>
        <w:rPr>
          <w:rFonts w:ascii="AcadNusx" w:hAnsi="AcadNusx"/>
          <w:sz w:val="24"/>
          <w:szCs w:val="24"/>
        </w:rPr>
      </w:pPr>
      <w:proofErr w:type="spellStart"/>
      <w:r w:rsidRPr="002E7454">
        <w:rPr>
          <w:rFonts w:ascii="AcadNusx" w:hAnsi="AcadNusx"/>
          <w:b/>
          <w:sz w:val="24"/>
          <w:szCs w:val="24"/>
        </w:rPr>
        <w:t>gverdiTi</w:t>
      </w:r>
      <w:proofErr w:type="spellEnd"/>
      <w:r w:rsidRPr="002E7454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2E7454">
        <w:rPr>
          <w:rFonts w:ascii="AcadNusx" w:hAnsi="AcadNusx"/>
          <w:b/>
          <w:sz w:val="24"/>
          <w:szCs w:val="24"/>
        </w:rPr>
        <w:t>movlenebi</w:t>
      </w:r>
      <w:proofErr w:type="spellEnd"/>
    </w:p>
    <w:p w14:paraId="43F9C797" w14:textId="77777777" w:rsidR="00481BF7" w:rsidRPr="002E7454" w:rsidRDefault="00B17B57" w:rsidP="002E7454">
      <w:pPr>
        <w:spacing w:after="0"/>
        <w:jc w:val="both"/>
        <w:rPr>
          <w:rFonts w:ascii="AcadNusx" w:hAnsi="AcadNusx"/>
          <w:sz w:val="24"/>
          <w:szCs w:val="24"/>
        </w:rPr>
      </w:pPr>
      <w:proofErr w:type="spellStart"/>
      <w:r w:rsidRPr="002E7454">
        <w:rPr>
          <w:rFonts w:ascii="AcadNusx" w:hAnsi="AcadNusx"/>
          <w:sz w:val="24"/>
          <w:szCs w:val="24"/>
        </w:rPr>
        <w:t>mosalodnelia</w:t>
      </w:r>
      <w:proofErr w:type="spellEnd"/>
      <w:r w:rsidRPr="002E7454">
        <w:rPr>
          <w:rFonts w:ascii="AcadNusx" w:hAnsi="AcadNusx"/>
          <w:sz w:val="24"/>
          <w:szCs w:val="24"/>
        </w:rPr>
        <w:t xml:space="preserve"> </w:t>
      </w:r>
      <w:proofErr w:type="spellStart"/>
      <w:r w:rsidR="006748CE" w:rsidRPr="002E7454">
        <w:rPr>
          <w:rFonts w:ascii="AcadNusx" w:hAnsi="AcadNusx"/>
          <w:sz w:val="24"/>
          <w:szCs w:val="24"/>
        </w:rPr>
        <w:t>adgilobrivi</w:t>
      </w:r>
      <w:proofErr w:type="spellEnd"/>
      <w:r w:rsidR="006748CE" w:rsidRPr="002E7454">
        <w:rPr>
          <w:rFonts w:ascii="AcadNusx" w:hAnsi="AcadNusx"/>
          <w:sz w:val="24"/>
          <w:szCs w:val="24"/>
        </w:rPr>
        <w:t xml:space="preserve"> </w:t>
      </w:r>
      <w:proofErr w:type="spellStart"/>
      <w:r w:rsidR="00481BF7" w:rsidRPr="002E7454">
        <w:rPr>
          <w:rFonts w:ascii="AcadNusx" w:hAnsi="AcadNusx"/>
          <w:sz w:val="24"/>
          <w:szCs w:val="24"/>
        </w:rPr>
        <w:t>alergiuli</w:t>
      </w:r>
      <w:proofErr w:type="spellEnd"/>
      <w:r w:rsidR="00481BF7" w:rsidRPr="002E7454">
        <w:rPr>
          <w:rFonts w:ascii="AcadNusx" w:hAnsi="AcadNusx"/>
          <w:sz w:val="24"/>
          <w:szCs w:val="24"/>
        </w:rPr>
        <w:t xml:space="preserve"> </w:t>
      </w:r>
      <w:proofErr w:type="spellStart"/>
      <w:r w:rsidR="00752147" w:rsidRPr="002E7454">
        <w:rPr>
          <w:rFonts w:ascii="AcadNusx" w:hAnsi="AcadNusx"/>
          <w:sz w:val="24"/>
          <w:szCs w:val="24"/>
        </w:rPr>
        <w:t>reaqcia</w:t>
      </w:r>
      <w:proofErr w:type="spellEnd"/>
      <w:r w:rsidR="00752147" w:rsidRPr="002E7454">
        <w:rPr>
          <w:rFonts w:ascii="AcadNusx" w:hAnsi="AcadNusx"/>
          <w:sz w:val="24"/>
          <w:szCs w:val="24"/>
        </w:rPr>
        <w:t xml:space="preserve">, </w:t>
      </w:r>
      <w:proofErr w:type="spellStart"/>
      <w:r w:rsidR="00752147" w:rsidRPr="002E7454">
        <w:rPr>
          <w:rFonts w:ascii="AcadNusx" w:hAnsi="AcadNusx"/>
          <w:sz w:val="24"/>
          <w:szCs w:val="24"/>
        </w:rPr>
        <w:t>s</w:t>
      </w:r>
      <w:r w:rsidR="00481BF7" w:rsidRPr="002E7454">
        <w:rPr>
          <w:rFonts w:ascii="AcadNusx" w:hAnsi="AcadNusx"/>
          <w:sz w:val="24"/>
          <w:szCs w:val="24"/>
        </w:rPr>
        <w:t>uperinfeqcia</w:t>
      </w:r>
      <w:proofErr w:type="spellEnd"/>
      <w:r w:rsidR="00444CA1" w:rsidRPr="002E7454">
        <w:rPr>
          <w:rFonts w:ascii="AcadNusx" w:hAnsi="AcadNusx"/>
          <w:sz w:val="24"/>
          <w:szCs w:val="24"/>
        </w:rPr>
        <w:t xml:space="preserve">. </w:t>
      </w:r>
      <w:proofErr w:type="spellStart"/>
      <w:proofErr w:type="gramStart"/>
      <w:r w:rsidR="00481BF7" w:rsidRPr="002E7454">
        <w:rPr>
          <w:rFonts w:ascii="AcadNusx" w:hAnsi="AcadNusx"/>
          <w:sz w:val="24"/>
          <w:szCs w:val="24"/>
        </w:rPr>
        <w:t>xangrZlivi</w:t>
      </w:r>
      <w:proofErr w:type="spellEnd"/>
      <w:r w:rsidR="00481BF7" w:rsidRPr="002E7454">
        <w:rPr>
          <w:rFonts w:ascii="AcadNusx" w:hAnsi="AcadNusx"/>
          <w:sz w:val="24"/>
          <w:szCs w:val="24"/>
        </w:rPr>
        <w:t xml:space="preserve">  </w:t>
      </w:r>
      <w:proofErr w:type="spellStart"/>
      <w:r w:rsidR="00481BF7" w:rsidRPr="002E7454">
        <w:rPr>
          <w:rFonts w:ascii="AcadNusx" w:hAnsi="AcadNusx"/>
          <w:sz w:val="24"/>
          <w:szCs w:val="24"/>
        </w:rPr>
        <w:t>miRebisas</w:t>
      </w:r>
      <w:proofErr w:type="spellEnd"/>
      <w:proofErr w:type="gramEnd"/>
      <w:r w:rsidR="00481BF7" w:rsidRPr="002E7454">
        <w:rPr>
          <w:rFonts w:ascii="AcadNusx" w:hAnsi="AcadNusx"/>
          <w:sz w:val="24"/>
          <w:szCs w:val="24"/>
        </w:rPr>
        <w:t xml:space="preserve"> </w:t>
      </w:r>
      <w:proofErr w:type="spellStart"/>
      <w:r w:rsidR="00444CA1" w:rsidRPr="002E7454">
        <w:rPr>
          <w:rFonts w:ascii="AcadNusx" w:hAnsi="AcadNusx"/>
          <w:sz w:val="24"/>
          <w:szCs w:val="24"/>
        </w:rPr>
        <w:t>SesaZloa</w:t>
      </w:r>
      <w:proofErr w:type="spellEnd"/>
      <w:r w:rsidR="00444CA1" w:rsidRPr="002E7454">
        <w:rPr>
          <w:rFonts w:ascii="AcadNusx" w:hAnsi="AcadNusx"/>
          <w:sz w:val="24"/>
          <w:szCs w:val="24"/>
        </w:rPr>
        <w:t xml:space="preserve"> </w:t>
      </w:r>
      <w:proofErr w:type="spellStart"/>
      <w:r w:rsidR="00444CA1" w:rsidRPr="002E7454">
        <w:rPr>
          <w:rFonts w:ascii="AcadNusx" w:hAnsi="AcadNusx"/>
          <w:sz w:val="24"/>
          <w:szCs w:val="24"/>
        </w:rPr>
        <w:t>aRiniSnos</w:t>
      </w:r>
      <w:proofErr w:type="spellEnd"/>
      <w:r w:rsidR="00444CA1" w:rsidRPr="002E7454">
        <w:rPr>
          <w:rFonts w:ascii="AcadNusx" w:hAnsi="AcadNusx"/>
          <w:sz w:val="24"/>
          <w:szCs w:val="24"/>
        </w:rPr>
        <w:t xml:space="preserve"> </w:t>
      </w:r>
      <w:proofErr w:type="spellStart"/>
      <w:r w:rsidR="00481BF7" w:rsidRPr="002E7454">
        <w:rPr>
          <w:rFonts w:ascii="AcadNusx" w:hAnsi="AcadNusx"/>
          <w:sz w:val="24"/>
          <w:szCs w:val="24"/>
        </w:rPr>
        <w:t>piris</w:t>
      </w:r>
      <w:proofErr w:type="spellEnd"/>
      <w:r w:rsidR="00481BF7" w:rsidRPr="002E7454">
        <w:rPr>
          <w:rFonts w:ascii="AcadNusx" w:hAnsi="AcadNusx"/>
          <w:sz w:val="24"/>
          <w:szCs w:val="24"/>
        </w:rPr>
        <w:t xml:space="preserve"> </w:t>
      </w:r>
      <w:proofErr w:type="spellStart"/>
      <w:r w:rsidR="00481BF7" w:rsidRPr="002E7454">
        <w:rPr>
          <w:rFonts w:ascii="AcadNusx" w:hAnsi="AcadNusx"/>
          <w:sz w:val="24"/>
          <w:szCs w:val="24"/>
        </w:rPr>
        <w:t>Rrus</w:t>
      </w:r>
      <w:proofErr w:type="spellEnd"/>
      <w:r w:rsidR="00481BF7" w:rsidRPr="002E7454">
        <w:rPr>
          <w:rFonts w:ascii="AcadNusx" w:hAnsi="AcadNusx"/>
          <w:sz w:val="24"/>
          <w:szCs w:val="24"/>
        </w:rPr>
        <w:t xml:space="preserve"> </w:t>
      </w:r>
      <w:proofErr w:type="spellStart"/>
      <w:r w:rsidR="00481BF7" w:rsidRPr="002E7454">
        <w:rPr>
          <w:rFonts w:ascii="AcadNusx" w:hAnsi="AcadNusx"/>
          <w:sz w:val="24"/>
          <w:szCs w:val="24"/>
        </w:rPr>
        <w:t>disba</w:t>
      </w:r>
      <w:r w:rsidR="0049100C" w:rsidRPr="002E7454">
        <w:rPr>
          <w:rFonts w:ascii="AcadNusx" w:hAnsi="AcadNusx"/>
          <w:sz w:val="24"/>
          <w:szCs w:val="24"/>
        </w:rPr>
        <w:t>q</w:t>
      </w:r>
      <w:r w:rsidR="00481BF7" w:rsidRPr="002E7454">
        <w:rPr>
          <w:rFonts w:ascii="AcadNusx" w:hAnsi="AcadNusx"/>
          <w:sz w:val="24"/>
          <w:szCs w:val="24"/>
        </w:rPr>
        <w:t>teriozi</w:t>
      </w:r>
      <w:proofErr w:type="spellEnd"/>
      <w:r w:rsidR="00481BF7" w:rsidRPr="002E7454">
        <w:rPr>
          <w:rFonts w:ascii="AcadNusx" w:hAnsi="AcadNusx"/>
          <w:sz w:val="24"/>
          <w:szCs w:val="24"/>
        </w:rPr>
        <w:t xml:space="preserve">, </w:t>
      </w:r>
      <w:proofErr w:type="spellStart"/>
      <w:r w:rsidR="00481BF7" w:rsidRPr="002E7454">
        <w:rPr>
          <w:rFonts w:ascii="AcadNusx" w:hAnsi="AcadNusx"/>
          <w:sz w:val="24"/>
          <w:szCs w:val="24"/>
        </w:rPr>
        <w:t>romelsac</w:t>
      </w:r>
      <w:proofErr w:type="spellEnd"/>
      <w:r w:rsidR="00481BF7" w:rsidRPr="002E7454">
        <w:rPr>
          <w:rFonts w:ascii="AcadNusx" w:hAnsi="AcadNusx"/>
          <w:sz w:val="24"/>
          <w:szCs w:val="24"/>
        </w:rPr>
        <w:t xml:space="preserve"> Tan </w:t>
      </w:r>
      <w:proofErr w:type="spellStart"/>
      <w:r w:rsidR="00481BF7" w:rsidRPr="002E7454">
        <w:rPr>
          <w:rFonts w:ascii="AcadNusx" w:hAnsi="AcadNusx"/>
          <w:sz w:val="24"/>
          <w:szCs w:val="24"/>
        </w:rPr>
        <w:t>axlavs</w:t>
      </w:r>
      <w:proofErr w:type="spellEnd"/>
      <w:r w:rsidR="00481BF7" w:rsidRPr="002E7454">
        <w:rPr>
          <w:rFonts w:ascii="AcadNusx" w:hAnsi="AcadNusx"/>
          <w:sz w:val="24"/>
          <w:szCs w:val="24"/>
        </w:rPr>
        <w:t xml:space="preserve"> </w:t>
      </w:r>
      <w:proofErr w:type="spellStart"/>
      <w:r w:rsidR="00481BF7" w:rsidRPr="002E7454">
        <w:rPr>
          <w:rFonts w:ascii="AcadNusx" w:hAnsi="AcadNusx"/>
          <w:sz w:val="24"/>
          <w:szCs w:val="24"/>
        </w:rPr>
        <w:t>baqteriebis</w:t>
      </w:r>
      <w:proofErr w:type="spellEnd"/>
      <w:r w:rsidR="00481BF7" w:rsidRPr="002E7454">
        <w:rPr>
          <w:rFonts w:ascii="AcadNusx" w:hAnsi="AcadNusx"/>
          <w:sz w:val="24"/>
          <w:szCs w:val="24"/>
        </w:rPr>
        <w:t xml:space="preserve"> an </w:t>
      </w:r>
      <w:proofErr w:type="spellStart"/>
      <w:r w:rsidR="00481BF7" w:rsidRPr="002E7454">
        <w:rPr>
          <w:rFonts w:ascii="AcadNusx" w:hAnsi="AcadNusx"/>
          <w:sz w:val="24"/>
          <w:szCs w:val="24"/>
        </w:rPr>
        <w:t>sokovani</w:t>
      </w:r>
      <w:proofErr w:type="spellEnd"/>
      <w:r w:rsidR="00481BF7" w:rsidRPr="002E7454">
        <w:rPr>
          <w:rFonts w:ascii="AcadNusx" w:hAnsi="AcadNusx"/>
          <w:sz w:val="24"/>
          <w:szCs w:val="24"/>
        </w:rPr>
        <w:t xml:space="preserve"> </w:t>
      </w:r>
      <w:proofErr w:type="spellStart"/>
      <w:r w:rsidR="00481BF7" w:rsidRPr="002E7454">
        <w:rPr>
          <w:rFonts w:ascii="AcadNusx" w:hAnsi="AcadNusx"/>
          <w:sz w:val="24"/>
          <w:szCs w:val="24"/>
        </w:rPr>
        <w:t>infeqciebis</w:t>
      </w:r>
      <w:proofErr w:type="spellEnd"/>
      <w:r w:rsidR="00481BF7" w:rsidRPr="002E7454">
        <w:rPr>
          <w:rFonts w:ascii="AcadNusx" w:hAnsi="AcadNusx"/>
          <w:sz w:val="24"/>
          <w:szCs w:val="24"/>
        </w:rPr>
        <w:t xml:space="preserve"> </w:t>
      </w:r>
      <w:proofErr w:type="spellStart"/>
      <w:r w:rsidR="00481BF7" w:rsidRPr="002E7454">
        <w:rPr>
          <w:rFonts w:ascii="AcadNusx" w:hAnsi="AcadNusx"/>
          <w:sz w:val="24"/>
          <w:szCs w:val="24"/>
        </w:rPr>
        <w:t>gavrcelebis</w:t>
      </w:r>
      <w:proofErr w:type="spellEnd"/>
      <w:r w:rsidR="00481BF7" w:rsidRPr="002E7454">
        <w:rPr>
          <w:rFonts w:ascii="AcadNusx" w:hAnsi="AcadNusx"/>
          <w:sz w:val="24"/>
          <w:szCs w:val="24"/>
        </w:rPr>
        <w:t xml:space="preserve"> </w:t>
      </w:r>
      <w:proofErr w:type="spellStart"/>
      <w:r w:rsidR="00481BF7" w:rsidRPr="002E7454">
        <w:rPr>
          <w:rFonts w:ascii="AcadNusx" w:hAnsi="AcadNusx"/>
          <w:sz w:val="24"/>
          <w:szCs w:val="24"/>
        </w:rPr>
        <w:t>riski</w:t>
      </w:r>
      <w:proofErr w:type="spellEnd"/>
      <w:r w:rsidR="00481BF7" w:rsidRPr="002E7454">
        <w:rPr>
          <w:rFonts w:ascii="AcadNusx" w:hAnsi="AcadNusx"/>
          <w:sz w:val="24"/>
          <w:szCs w:val="24"/>
        </w:rPr>
        <w:t>.</w:t>
      </w:r>
    </w:p>
    <w:p w14:paraId="606AC58B" w14:textId="77777777" w:rsidR="005C0BF7" w:rsidRPr="002E7454" w:rsidRDefault="007E00E7" w:rsidP="002E7454">
      <w:pPr>
        <w:spacing w:after="0"/>
        <w:jc w:val="both"/>
        <w:rPr>
          <w:rFonts w:ascii="AcadNusx" w:hAnsi="AcadNusx"/>
          <w:sz w:val="24"/>
          <w:szCs w:val="24"/>
        </w:rPr>
      </w:pPr>
      <w:proofErr w:type="spellStart"/>
      <w:r w:rsidRPr="002E7454">
        <w:rPr>
          <w:rFonts w:ascii="AcadNusx" w:hAnsi="AcadNusx"/>
          <w:sz w:val="24"/>
          <w:szCs w:val="24"/>
        </w:rPr>
        <w:t>acnobeT</w:t>
      </w:r>
      <w:proofErr w:type="spellEnd"/>
      <w:r w:rsidRPr="002E7454">
        <w:rPr>
          <w:rFonts w:ascii="AcadNusx" w:hAnsi="AcadNusx"/>
          <w:sz w:val="24"/>
          <w:szCs w:val="24"/>
        </w:rPr>
        <w:t xml:space="preserve"> </w:t>
      </w:r>
      <w:proofErr w:type="spellStart"/>
      <w:r w:rsidRPr="002E7454">
        <w:rPr>
          <w:rFonts w:ascii="AcadNusx" w:hAnsi="AcadNusx"/>
          <w:sz w:val="24"/>
          <w:szCs w:val="24"/>
        </w:rPr>
        <w:t>eqims</w:t>
      </w:r>
      <w:proofErr w:type="spellEnd"/>
      <w:r w:rsidRPr="002E7454">
        <w:rPr>
          <w:rFonts w:ascii="AcadNusx" w:hAnsi="AcadNusx"/>
          <w:sz w:val="24"/>
          <w:szCs w:val="24"/>
        </w:rPr>
        <w:t xml:space="preserve"> </w:t>
      </w:r>
      <w:r w:rsidR="00875332" w:rsidRPr="002E7454">
        <w:rPr>
          <w:rFonts w:ascii="AcadNusx" w:hAnsi="AcadNusx"/>
          <w:sz w:val="24"/>
          <w:szCs w:val="24"/>
        </w:rPr>
        <w:t xml:space="preserve">Tu </w:t>
      </w:r>
      <w:proofErr w:type="spellStart"/>
      <w:r w:rsidR="00875332" w:rsidRPr="002E7454">
        <w:rPr>
          <w:rFonts w:ascii="AcadNusx" w:hAnsi="AcadNusx"/>
          <w:sz w:val="24"/>
          <w:szCs w:val="24"/>
        </w:rPr>
        <w:t>instruqciaSi</w:t>
      </w:r>
      <w:proofErr w:type="spellEnd"/>
      <w:r w:rsidR="00875332" w:rsidRPr="002E7454">
        <w:rPr>
          <w:rFonts w:ascii="AcadNusx" w:hAnsi="AcadNusx"/>
          <w:sz w:val="24"/>
          <w:szCs w:val="24"/>
        </w:rPr>
        <w:t xml:space="preserve"> </w:t>
      </w:r>
      <w:proofErr w:type="spellStart"/>
      <w:r w:rsidR="00875332" w:rsidRPr="002E7454">
        <w:rPr>
          <w:rFonts w:ascii="AcadNusx" w:hAnsi="AcadNusx"/>
          <w:sz w:val="24"/>
          <w:szCs w:val="24"/>
        </w:rPr>
        <w:t>mocemuli</w:t>
      </w:r>
      <w:proofErr w:type="spellEnd"/>
      <w:r w:rsidR="00875332" w:rsidRPr="002E7454">
        <w:rPr>
          <w:rFonts w:ascii="AcadNusx" w:hAnsi="AcadNusx"/>
          <w:sz w:val="24"/>
          <w:szCs w:val="24"/>
        </w:rPr>
        <w:t xml:space="preserve"> </w:t>
      </w:r>
      <w:proofErr w:type="spellStart"/>
      <w:r w:rsidR="00875332" w:rsidRPr="002E7454">
        <w:rPr>
          <w:rFonts w:ascii="AcadNusx" w:hAnsi="AcadNusx"/>
          <w:sz w:val="24"/>
          <w:szCs w:val="24"/>
        </w:rPr>
        <w:t>romelime</w:t>
      </w:r>
      <w:proofErr w:type="spellEnd"/>
      <w:r w:rsidR="00875332" w:rsidRPr="002E7454">
        <w:rPr>
          <w:rFonts w:ascii="AcadNusx" w:hAnsi="AcadNusx"/>
          <w:sz w:val="24"/>
          <w:szCs w:val="24"/>
        </w:rPr>
        <w:t xml:space="preserve"> </w:t>
      </w:r>
      <w:proofErr w:type="spellStart"/>
      <w:r w:rsidR="00875332" w:rsidRPr="002E7454">
        <w:rPr>
          <w:rFonts w:ascii="AcadNusx" w:hAnsi="AcadNusx"/>
          <w:sz w:val="24"/>
          <w:szCs w:val="24"/>
        </w:rPr>
        <w:t>gverdiTi</w:t>
      </w:r>
      <w:proofErr w:type="spellEnd"/>
      <w:r w:rsidR="00875332" w:rsidRPr="002E7454">
        <w:rPr>
          <w:rFonts w:ascii="AcadNusx" w:hAnsi="AcadNusx"/>
          <w:sz w:val="24"/>
          <w:szCs w:val="24"/>
        </w:rPr>
        <w:t xml:space="preserve"> </w:t>
      </w:r>
      <w:proofErr w:type="spellStart"/>
      <w:r w:rsidR="00875332" w:rsidRPr="002E7454">
        <w:rPr>
          <w:rFonts w:ascii="AcadNusx" w:hAnsi="AcadNusx"/>
          <w:sz w:val="24"/>
          <w:szCs w:val="24"/>
        </w:rPr>
        <w:t>efeqti</w:t>
      </w:r>
      <w:proofErr w:type="spellEnd"/>
      <w:r w:rsidR="00875332" w:rsidRPr="002E7454">
        <w:rPr>
          <w:rFonts w:ascii="AcadNusx" w:hAnsi="AcadNusx"/>
          <w:sz w:val="24"/>
          <w:szCs w:val="24"/>
        </w:rPr>
        <w:t xml:space="preserve"> </w:t>
      </w:r>
      <w:proofErr w:type="spellStart"/>
      <w:r w:rsidR="00B70043" w:rsidRPr="002E7454">
        <w:rPr>
          <w:rFonts w:ascii="AcadNusx" w:hAnsi="AcadNusx"/>
          <w:sz w:val="24"/>
          <w:szCs w:val="24"/>
        </w:rPr>
        <w:t>rTuldeba</w:t>
      </w:r>
      <w:proofErr w:type="spellEnd"/>
      <w:r w:rsidR="00B70043" w:rsidRPr="002E7454">
        <w:rPr>
          <w:rFonts w:ascii="AcadNusx" w:hAnsi="AcadNusx"/>
          <w:sz w:val="24"/>
          <w:szCs w:val="24"/>
        </w:rPr>
        <w:t xml:space="preserve"> an </w:t>
      </w:r>
      <w:proofErr w:type="spellStart"/>
      <w:r w:rsidR="00B70043" w:rsidRPr="002E7454">
        <w:rPr>
          <w:rFonts w:ascii="AcadNusx" w:hAnsi="AcadNusx"/>
          <w:sz w:val="24"/>
          <w:szCs w:val="24"/>
        </w:rPr>
        <w:t>SeniSnavT</w:t>
      </w:r>
      <w:proofErr w:type="spellEnd"/>
      <w:r w:rsidR="00B70043" w:rsidRPr="002E7454">
        <w:rPr>
          <w:rFonts w:ascii="AcadNusx" w:hAnsi="AcadNusx"/>
          <w:sz w:val="24"/>
          <w:szCs w:val="24"/>
        </w:rPr>
        <w:t xml:space="preserve"> </w:t>
      </w:r>
      <w:proofErr w:type="spellStart"/>
      <w:r w:rsidR="00B70043" w:rsidRPr="002E7454">
        <w:rPr>
          <w:rFonts w:ascii="AcadNusx" w:hAnsi="AcadNusx"/>
          <w:sz w:val="24"/>
          <w:szCs w:val="24"/>
        </w:rPr>
        <w:t>nebismier</w:t>
      </w:r>
      <w:proofErr w:type="spellEnd"/>
      <w:r w:rsidR="00B70043" w:rsidRPr="002E7454">
        <w:rPr>
          <w:rFonts w:ascii="AcadNusx" w:hAnsi="AcadNusx"/>
          <w:sz w:val="24"/>
          <w:szCs w:val="24"/>
        </w:rPr>
        <w:t xml:space="preserve"> </w:t>
      </w:r>
      <w:proofErr w:type="spellStart"/>
      <w:r w:rsidR="00B70043" w:rsidRPr="002E7454">
        <w:rPr>
          <w:rFonts w:ascii="AcadNusx" w:hAnsi="AcadNusx"/>
          <w:sz w:val="24"/>
          <w:szCs w:val="24"/>
        </w:rPr>
        <w:t>iseT</w:t>
      </w:r>
      <w:proofErr w:type="spellEnd"/>
      <w:r w:rsidR="00B70043" w:rsidRPr="002E7454">
        <w:rPr>
          <w:rFonts w:ascii="AcadNusx" w:hAnsi="AcadNusx"/>
          <w:sz w:val="24"/>
          <w:szCs w:val="24"/>
        </w:rPr>
        <w:t xml:space="preserve"> </w:t>
      </w:r>
      <w:proofErr w:type="spellStart"/>
      <w:r w:rsidR="00B70043" w:rsidRPr="002E7454">
        <w:rPr>
          <w:rFonts w:ascii="AcadNusx" w:hAnsi="AcadNusx"/>
          <w:sz w:val="24"/>
          <w:szCs w:val="24"/>
        </w:rPr>
        <w:t>gverdiTi</w:t>
      </w:r>
      <w:proofErr w:type="spellEnd"/>
      <w:r w:rsidR="00B70043" w:rsidRPr="002E7454">
        <w:rPr>
          <w:rFonts w:ascii="AcadNusx" w:hAnsi="AcadNusx"/>
          <w:sz w:val="24"/>
          <w:szCs w:val="24"/>
        </w:rPr>
        <w:t xml:space="preserve"> </w:t>
      </w:r>
      <w:proofErr w:type="spellStart"/>
      <w:r w:rsidR="00B70043" w:rsidRPr="002E7454">
        <w:rPr>
          <w:rFonts w:ascii="AcadNusx" w:hAnsi="AcadNusx"/>
          <w:sz w:val="24"/>
          <w:szCs w:val="24"/>
        </w:rPr>
        <w:t>movlenas</w:t>
      </w:r>
      <w:proofErr w:type="spellEnd"/>
      <w:r w:rsidR="00B70043" w:rsidRPr="002E7454">
        <w:rPr>
          <w:rFonts w:ascii="AcadNusx" w:hAnsi="AcadNusx"/>
          <w:sz w:val="24"/>
          <w:szCs w:val="24"/>
        </w:rPr>
        <w:t xml:space="preserve">, </w:t>
      </w:r>
      <w:proofErr w:type="spellStart"/>
      <w:r w:rsidR="00B70043" w:rsidRPr="002E7454">
        <w:rPr>
          <w:rFonts w:ascii="AcadNusx" w:hAnsi="AcadNusx"/>
          <w:sz w:val="24"/>
          <w:szCs w:val="24"/>
        </w:rPr>
        <w:t>romelic</w:t>
      </w:r>
      <w:proofErr w:type="spellEnd"/>
      <w:r w:rsidR="00B70043" w:rsidRPr="002E7454">
        <w:rPr>
          <w:rFonts w:ascii="AcadNusx" w:hAnsi="AcadNusx"/>
          <w:sz w:val="24"/>
          <w:szCs w:val="24"/>
        </w:rPr>
        <w:t xml:space="preserve"> </w:t>
      </w:r>
      <w:proofErr w:type="spellStart"/>
      <w:r w:rsidR="00B70043" w:rsidRPr="002E7454">
        <w:rPr>
          <w:rFonts w:ascii="AcadNusx" w:hAnsi="AcadNusx"/>
          <w:sz w:val="24"/>
          <w:szCs w:val="24"/>
        </w:rPr>
        <w:t>ar</w:t>
      </w:r>
      <w:proofErr w:type="spellEnd"/>
      <w:r w:rsidR="00B70043" w:rsidRPr="002E7454">
        <w:rPr>
          <w:rFonts w:ascii="AcadNusx" w:hAnsi="AcadNusx"/>
          <w:sz w:val="24"/>
          <w:szCs w:val="24"/>
        </w:rPr>
        <w:t xml:space="preserve"> </w:t>
      </w:r>
      <w:proofErr w:type="spellStart"/>
      <w:r w:rsidR="00B70043" w:rsidRPr="002E7454">
        <w:rPr>
          <w:rFonts w:ascii="AcadNusx" w:hAnsi="AcadNusx"/>
          <w:sz w:val="24"/>
          <w:szCs w:val="24"/>
        </w:rPr>
        <w:t>aris</w:t>
      </w:r>
      <w:proofErr w:type="spellEnd"/>
      <w:r w:rsidR="00B70043" w:rsidRPr="002E7454">
        <w:rPr>
          <w:rFonts w:ascii="AcadNusx" w:hAnsi="AcadNusx"/>
          <w:sz w:val="24"/>
          <w:szCs w:val="24"/>
        </w:rPr>
        <w:t xml:space="preserve"> </w:t>
      </w:r>
      <w:proofErr w:type="spellStart"/>
      <w:r w:rsidR="00B70043" w:rsidRPr="002E7454">
        <w:rPr>
          <w:rFonts w:ascii="AcadNusx" w:hAnsi="AcadNusx"/>
          <w:sz w:val="24"/>
          <w:szCs w:val="24"/>
        </w:rPr>
        <w:t>aRniSnuli</w:t>
      </w:r>
      <w:proofErr w:type="spellEnd"/>
      <w:r w:rsidR="00B70043" w:rsidRPr="002E7454">
        <w:rPr>
          <w:rFonts w:ascii="AcadNusx" w:hAnsi="AcadNusx"/>
          <w:sz w:val="24"/>
          <w:szCs w:val="24"/>
        </w:rPr>
        <w:t xml:space="preserve"> </w:t>
      </w:r>
      <w:proofErr w:type="spellStart"/>
      <w:r w:rsidR="00B70043" w:rsidRPr="002E7454">
        <w:rPr>
          <w:rFonts w:ascii="AcadNusx" w:hAnsi="AcadNusx"/>
          <w:sz w:val="24"/>
          <w:szCs w:val="24"/>
        </w:rPr>
        <w:t>instruqciaSi</w:t>
      </w:r>
      <w:proofErr w:type="spellEnd"/>
      <w:r w:rsidR="00252E95" w:rsidRPr="002E7454">
        <w:rPr>
          <w:rFonts w:ascii="AcadNusx" w:hAnsi="AcadNusx"/>
          <w:sz w:val="24"/>
          <w:szCs w:val="24"/>
        </w:rPr>
        <w:t>.</w:t>
      </w:r>
    </w:p>
    <w:p w14:paraId="7B294F97" w14:textId="77777777" w:rsidR="00A4343B" w:rsidRPr="002E7454" w:rsidRDefault="00A4343B" w:rsidP="002E7454">
      <w:pPr>
        <w:spacing w:after="0"/>
        <w:jc w:val="both"/>
        <w:rPr>
          <w:rFonts w:ascii="AcadNusx" w:hAnsi="AcadNusx"/>
          <w:b/>
          <w:sz w:val="24"/>
          <w:szCs w:val="24"/>
        </w:rPr>
      </w:pPr>
      <w:proofErr w:type="spellStart"/>
      <w:r w:rsidRPr="002E7454">
        <w:rPr>
          <w:rFonts w:ascii="AcadNusx" w:hAnsi="AcadNusx"/>
          <w:b/>
          <w:sz w:val="24"/>
          <w:szCs w:val="24"/>
        </w:rPr>
        <w:t>sxva</w:t>
      </w:r>
      <w:proofErr w:type="spellEnd"/>
      <w:r w:rsidRPr="002E7454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2E7454">
        <w:rPr>
          <w:rFonts w:ascii="AcadNusx" w:hAnsi="AcadNusx"/>
          <w:b/>
          <w:sz w:val="24"/>
          <w:szCs w:val="24"/>
        </w:rPr>
        <w:t>preparatebTan</w:t>
      </w:r>
      <w:proofErr w:type="spellEnd"/>
      <w:r w:rsidRPr="002E7454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2E7454">
        <w:rPr>
          <w:rFonts w:ascii="AcadNusx" w:hAnsi="AcadNusx"/>
          <w:b/>
          <w:sz w:val="24"/>
          <w:szCs w:val="24"/>
        </w:rPr>
        <w:t>urTierTqmedeba</w:t>
      </w:r>
      <w:proofErr w:type="spellEnd"/>
    </w:p>
    <w:p w14:paraId="7ADF5BD9" w14:textId="1293CE58" w:rsidR="005C0BF7" w:rsidRPr="002E7454" w:rsidRDefault="00982220" w:rsidP="002E7454">
      <w:pPr>
        <w:spacing w:after="0"/>
        <w:jc w:val="both"/>
        <w:rPr>
          <w:rFonts w:ascii="AcadNusx" w:hAnsi="AcadNusx"/>
          <w:sz w:val="24"/>
          <w:szCs w:val="24"/>
          <w:lang w:val="en-GB"/>
        </w:rPr>
      </w:pPr>
      <w:proofErr w:type="spellStart"/>
      <w:r w:rsidRPr="002E7454">
        <w:rPr>
          <w:rFonts w:ascii="AcadNusx" w:hAnsi="AcadNusx"/>
          <w:sz w:val="24"/>
          <w:szCs w:val="24"/>
          <w:lang w:val="en-GB"/>
        </w:rPr>
        <w:t>moerideT</w:t>
      </w:r>
      <w:proofErr w:type="spellEnd"/>
      <w:r w:rsidR="002C5EE0" w:rsidRPr="002E7454">
        <w:rPr>
          <w:rFonts w:ascii="AcadNusx" w:hAnsi="AcadNusx"/>
          <w:sz w:val="24"/>
          <w:szCs w:val="24"/>
          <w:lang w:val="en-GB"/>
        </w:rPr>
        <w:t>,</w:t>
      </w:r>
      <w:r w:rsidRPr="002E7454">
        <w:rPr>
          <w:rFonts w:ascii="AcadNusx" w:hAnsi="AcadNusx"/>
          <w:sz w:val="24"/>
          <w:szCs w:val="24"/>
          <w:lang w:val="en-GB"/>
        </w:rPr>
        <w:t xml:space="preserve"> </w:t>
      </w:r>
      <w:proofErr w:type="spellStart"/>
      <w:r w:rsidR="002C5EE0" w:rsidRPr="002E7454">
        <w:rPr>
          <w:rFonts w:ascii="AcadNusx" w:hAnsi="AcadNusx"/>
          <w:sz w:val="24"/>
          <w:szCs w:val="24"/>
          <w:lang w:val="en-GB"/>
        </w:rPr>
        <w:t>sxva</w:t>
      </w:r>
      <w:proofErr w:type="spellEnd"/>
      <w:r w:rsidR="002C5EE0" w:rsidRPr="002E7454">
        <w:rPr>
          <w:rFonts w:ascii="AcadNusx" w:hAnsi="AcadNusx"/>
          <w:sz w:val="24"/>
          <w:szCs w:val="24"/>
          <w:lang w:val="en-GB"/>
        </w:rPr>
        <w:t xml:space="preserve"> </w:t>
      </w:r>
      <w:proofErr w:type="spellStart"/>
      <w:r w:rsidR="002C5EE0" w:rsidRPr="002E7454">
        <w:rPr>
          <w:rFonts w:ascii="AcadNusx" w:hAnsi="AcadNusx"/>
          <w:sz w:val="24"/>
          <w:szCs w:val="24"/>
          <w:lang w:val="en-GB"/>
        </w:rPr>
        <w:t>adgilobrivi</w:t>
      </w:r>
      <w:proofErr w:type="spellEnd"/>
      <w:r w:rsidR="002C5EE0" w:rsidRPr="002E7454">
        <w:rPr>
          <w:rFonts w:ascii="AcadNusx" w:hAnsi="AcadNusx"/>
          <w:sz w:val="24"/>
          <w:szCs w:val="24"/>
          <w:lang w:val="en-GB"/>
        </w:rPr>
        <w:t xml:space="preserve"> </w:t>
      </w:r>
      <w:proofErr w:type="spellStart"/>
      <w:r w:rsidR="002C5EE0" w:rsidRPr="002E7454">
        <w:rPr>
          <w:rFonts w:ascii="AcadNusx" w:hAnsi="AcadNusx"/>
          <w:sz w:val="24"/>
          <w:szCs w:val="24"/>
          <w:lang w:val="en-GB"/>
        </w:rPr>
        <w:t>antiseptikuri</w:t>
      </w:r>
      <w:proofErr w:type="spellEnd"/>
      <w:r w:rsidR="002C5EE0" w:rsidRPr="002E7454">
        <w:rPr>
          <w:rFonts w:ascii="AcadNusx" w:hAnsi="AcadNusx"/>
          <w:sz w:val="24"/>
          <w:szCs w:val="24"/>
          <w:lang w:val="en-GB"/>
        </w:rPr>
        <w:t xml:space="preserve"> </w:t>
      </w:r>
      <w:proofErr w:type="spellStart"/>
      <w:r w:rsidR="002C5EE0" w:rsidRPr="002E7454">
        <w:rPr>
          <w:rFonts w:ascii="AcadNusx" w:hAnsi="AcadNusx"/>
          <w:sz w:val="24"/>
          <w:szCs w:val="24"/>
          <w:lang w:val="en-GB"/>
        </w:rPr>
        <w:t>saSualebebis</w:t>
      </w:r>
      <w:proofErr w:type="spellEnd"/>
      <w:r w:rsidR="002C5EE0" w:rsidRPr="002E7454">
        <w:rPr>
          <w:rFonts w:ascii="AcadNusx" w:hAnsi="AcadNusx"/>
          <w:sz w:val="24"/>
          <w:szCs w:val="24"/>
          <w:lang w:val="en-GB"/>
        </w:rPr>
        <w:t xml:space="preserve"> </w:t>
      </w:r>
      <w:proofErr w:type="spellStart"/>
      <w:r w:rsidR="002C5EE0" w:rsidRPr="002E7454">
        <w:rPr>
          <w:rFonts w:ascii="AcadNusx" w:hAnsi="AcadNusx"/>
          <w:sz w:val="24"/>
          <w:szCs w:val="24"/>
          <w:lang w:val="en-GB"/>
        </w:rPr>
        <w:t>erTdroul</w:t>
      </w:r>
      <w:proofErr w:type="spellEnd"/>
      <w:r w:rsidR="002C5EE0" w:rsidRPr="002E7454">
        <w:rPr>
          <w:rFonts w:ascii="AcadNusx" w:hAnsi="AcadNusx"/>
          <w:sz w:val="24"/>
          <w:szCs w:val="24"/>
          <w:lang w:val="en-GB"/>
        </w:rPr>
        <w:t xml:space="preserve"> and </w:t>
      </w:r>
      <w:proofErr w:type="spellStart"/>
      <w:r w:rsidR="002C5EE0" w:rsidRPr="002E7454">
        <w:rPr>
          <w:rFonts w:ascii="AcadNusx" w:hAnsi="AcadNusx"/>
          <w:sz w:val="24"/>
          <w:szCs w:val="24"/>
          <w:lang w:val="en-GB"/>
        </w:rPr>
        <w:t>Semdgom</w:t>
      </w:r>
      <w:proofErr w:type="spellEnd"/>
      <w:r w:rsidR="002C5EE0" w:rsidRPr="002E7454">
        <w:rPr>
          <w:rFonts w:ascii="AcadNusx" w:hAnsi="AcadNusx"/>
          <w:sz w:val="24"/>
          <w:szCs w:val="24"/>
          <w:lang w:val="en-GB"/>
        </w:rPr>
        <w:t xml:space="preserve"> </w:t>
      </w:r>
      <w:proofErr w:type="spellStart"/>
      <w:r w:rsidRPr="002E7454">
        <w:rPr>
          <w:rFonts w:ascii="AcadNusx" w:hAnsi="AcadNusx"/>
          <w:sz w:val="24"/>
          <w:szCs w:val="24"/>
          <w:lang w:val="en-GB"/>
        </w:rPr>
        <w:t>gamoyenebas</w:t>
      </w:r>
      <w:proofErr w:type="spellEnd"/>
      <w:r w:rsidR="002C5EE0" w:rsidRPr="002E7454">
        <w:rPr>
          <w:rFonts w:ascii="AcadNusx" w:hAnsi="AcadNusx"/>
          <w:sz w:val="24"/>
          <w:szCs w:val="24"/>
          <w:lang w:val="en-GB"/>
        </w:rPr>
        <w:t xml:space="preserve"> </w:t>
      </w:r>
      <w:proofErr w:type="spellStart"/>
      <w:r w:rsidR="002C5EE0" w:rsidRPr="002E7454">
        <w:rPr>
          <w:rFonts w:ascii="AcadNusx" w:hAnsi="AcadNusx"/>
          <w:sz w:val="24"/>
          <w:szCs w:val="24"/>
          <w:lang w:val="en-GB"/>
        </w:rPr>
        <w:t>mosalodneli</w:t>
      </w:r>
      <w:proofErr w:type="spellEnd"/>
      <w:r w:rsidR="002C5EE0" w:rsidRPr="002E7454">
        <w:rPr>
          <w:rFonts w:ascii="AcadNusx" w:hAnsi="AcadNusx"/>
          <w:sz w:val="24"/>
          <w:szCs w:val="24"/>
          <w:lang w:val="en-GB"/>
        </w:rPr>
        <w:t xml:space="preserve"> </w:t>
      </w:r>
      <w:proofErr w:type="spellStart"/>
      <w:r w:rsidR="002C5EE0" w:rsidRPr="002E7454">
        <w:rPr>
          <w:rFonts w:ascii="AcadNusx" w:hAnsi="AcadNusx"/>
          <w:sz w:val="24"/>
          <w:szCs w:val="24"/>
          <w:lang w:val="en-GB"/>
        </w:rPr>
        <w:t>urTierTqmedebis</w:t>
      </w:r>
      <w:proofErr w:type="spellEnd"/>
      <w:r w:rsidR="002C5EE0" w:rsidRPr="002E7454">
        <w:rPr>
          <w:rFonts w:ascii="AcadNusx" w:hAnsi="AcadNusx"/>
          <w:sz w:val="24"/>
          <w:szCs w:val="24"/>
          <w:lang w:val="en-GB"/>
        </w:rPr>
        <w:t xml:space="preserve"> (</w:t>
      </w:r>
      <w:proofErr w:type="spellStart"/>
      <w:r w:rsidR="002C5EE0" w:rsidRPr="002E7454">
        <w:rPr>
          <w:rFonts w:ascii="AcadNusx" w:hAnsi="AcadNusx"/>
          <w:sz w:val="24"/>
          <w:szCs w:val="24"/>
          <w:lang w:val="en-GB"/>
        </w:rPr>
        <w:t>antagonizmi</w:t>
      </w:r>
      <w:proofErr w:type="spellEnd"/>
      <w:r w:rsidR="002C5EE0" w:rsidRPr="002E7454">
        <w:rPr>
          <w:rFonts w:ascii="AcadNusx" w:hAnsi="AcadNusx"/>
          <w:sz w:val="24"/>
          <w:szCs w:val="24"/>
          <w:lang w:val="en-GB"/>
        </w:rPr>
        <w:t xml:space="preserve">, </w:t>
      </w:r>
      <w:proofErr w:type="spellStart"/>
      <w:r w:rsidR="002C5EE0" w:rsidRPr="002E7454">
        <w:rPr>
          <w:rFonts w:ascii="AcadNusx" w:hAnsi="AcadNusx"/>
          <w:sz w:val="24"/>
          <w:szCs w:val="24"/>
          <w:lang w:val="en-GB"/>
        </w:rPr>
        <w:t>inaqtivacia</w:t>
      </w:r>
      <w:proofErr w:type="spellEnd"/>
      <w:r w:rsidR="002C5EE0" w:rsidRPr="002E7454">
        <w:rPr>
          <w:rFonts w:ascii="AcadNusx" w:hAnsi="AcadNusx"/>
          <w:sz w:val="24"/>
          <w:szCs w:val="24"/>
          <w:lang w:val="en-GB"/>
        </w:rPr>
        <w:t xml:space="preserve">) </w:t>
      </w:r>
      <w:proofErr w:type="spellStart"/>
      <w:r w:rsidR="002C5EE0" w:rsidRPr="002E7454">
        <w:rPr>
          <w:rFonts w:ascii="AcadNusx" w:hAnsi="AcadNusx"/>
          <w:sz w:val="24"/>
          <w:szCs w:val="24"/>
          <w:lang w:val="en-GB"/>
        </w:rPr>
        <w:t>Tavidan</w:t>
      </w:r>
      <w:proofErr w:type="spellEnd"/>
      <w:r w:rsidR="002C5EE0" w:rsidRPr="002E7454">
        <w:rPr>
          <w:rFonts w:ascii="AcadNusx" w:hAnsi="AcadNusx"/>
          <w:sz w:val="24"/>
          <w:szCs w:val="24"/>
          <w:lang w:val="en-GB"/>
        </w:rPr>
        <w:t xml:space="preserve"> </w:t>
      </w:r>
      <w:proofErr w:type="spellStart"/>
      <w:r w:rsidR="002C5EE0" w:rsidRPr="002E7454">
        <w:rPr>
          <w:rFonts w:ascii="AcadNusx" w:hAnsi="AcadNusx"/>
          <w:sz w:val="24"/>
          <w:szCs w:val="24"/>
          <w:lang w:val="en-GB"/>
        </w:rPr>
        <w:t>asacileblad</w:t>
      </w:r>
      <w:proofErr w:type="spellEnd"/>
      <w:r w:rsidRPr="002E7454">
        <w:rPr>
          <w:rFonts w:ascii="AcadNusx" w:hAnsi="AcadNusx"/>
          <w:sz w:val="24"/>
          <w:szCs w:val="24"/>
          <w:lang w:val="en-GB"/>
        </w:rPr>
        <w:t>.</w:t>
      </w:r>
    </w:p>
    <w:p w14:paraId="65D387BE" w14:textId="77777777" w:rsidR="0016517A" w:rsidRPr="002E7454" w:rsidRDefault="0016517A" w:rsidP="002E7454">
      <w:pPr>
        <w:spacing w:after="0"/>
        <w:jc w:val="both"/>
        <w:rPr>
          <w:rFonts w:ascii="AcadNusx" w:hAnsi="AcadNusx"/>
          <w:b/>
          <w:sz w:val="24"/>
          <w:szCs w:val="24"/>
          <w:lang w:val="en-GB"/>
        </w:rPr>
      </w:pPr>
      <w:proofErr w:type="spellStart"/>
      <w:r w:rsidRPr="002E7454">
        <w:rPr>
          <w:rFonts w:ascii="AcadNusx" w:hAnsi="AcadNusx"/>
          <w:b/>
          <w:sz w:val="24"/>
          <w:szCs w:val="24"/>
          <w:lang w:val="en-GB"/>
        </w:rPr>
        <w:lastRenderedPageBreak/>
        <w:t>gansakuTrebuli</w:t>
      </w:r>
      <w:proofErr w:type="spellEnd"/>
      <w:r w:rsidRPr="002E7454">
        <w:rPr>
          <w:rFonts w:ascii="AcadNusx" w:hAnsi="AcadNusx"/>
          <w:b/>
          <w:sz w:val="24"/>
          <w:szCs w:val="24"/>
          <w:lang w:val="en-GB"/>
        </w:rPr>
        <w:t xml:space="preserve"> </w:t>
      </w:r>
      <w:proofErr w:type="spellStart"/>
      <w:r w:rsidRPr="002E7454">
        <w:rPr>
          <w:rFonts w:ascii="AcadNusx" w:hAnsi="AcadNusx"/>
          <w:b/>
          <w:sz w:val="24"/>
          <w:szCs w:val="24"/>
          <w:lang w:val="en-GB"/>
        </w:rPr>
        <w:t>miTiTebebi</w:t>
      </w:r>
      <w:proofErr w:type="spellEnd"/>
    </w:p>
    <w:p w14:paraId="7F0B8439" w14:textId="77777777" w:rsidR="00F0481C" w:rsidRPr="002E7454" w:rsidRDefault="00F0481C" w:rsidP="002E7454">
      <w:pPr>
        <w:spacing w:after="0"/>
        <w:jc w:val="both"/>
        <w:rPr>
          <w:rFonts w:ascii="AcadNusx" w:hAnsi="AcadNusx"/>
          <w:sz w:val="24"/>
          <w:szCs w:val="24"/>
          <w:lang w:val="en-GB"/>
        </w:rPr>
      </w:pPr>
      <w:proofErr w:type="spellStart"/>
      <w:r w:rsidRPr="002E7454">
        <w:rPr>
          <w:rFonts w:ascii="AcadNusx" w:hAnsi="AcadNusx"/>
          <w:sz w:val="24"/>
          <w:szCs w:val="24"/>
          <w:lang w:val="en-GB"/>
        </w:rPr>
        <w:t>Saqriani</w:t>
      </w:r>
      <w:proofErr w:type="spellEnd"/>
      <w:r w:rsidRPr="002E7454">
        <w:rPr>
          <w:rFonts w:ascii="AcadNusx" w:hAnsi="AcadNusx"/>
          <w:sz w:val="24"/>
          <w:szCs w:val="24"/>
          <w:lang w:val="en-GB"/>
        </w:rPr>
        <w:t xml:space="preserve"> </w:t>
      </w:r>
      <w:proofErr w:type="spellStart"/>
      <w:r w:rsidRPr="002E7454">
        <w:rPr>
          <w:rFonts w:ascii="AcadNusx" w:hAnsi="AcadNusx"/>
          <w:sz w:val="24"/>
          <w:szCs w:val="24"/>
          <w:lang w:val="en-GB"/>
        </w:rPr>
        <w:t>diabetis</w:t>
      </w:r>
      <w:proofErr w:type="spellEnd"/>
      <w:r w:rsidRPr="002E7454">
        <w:rPr>
          <w:rFonts w:ascii="AcadNusx" w:hAnsi="AcadNusx"/>
          <w:sz w:val="24"/>
          <w:szCs w:val="24"/>
          <w:lang w:val="en-GB"/>
        </w:rPr>
        <w:t xml:space="preserve"> </w:t>
      </w:r>
      <w:proofErr w:type="spellStart"/>
      <w:r w:rsidRPr="002E7454">
        <w:rPr>
          <w:rFonts w:ascii="AcadNusx" w:hAnsi="AcadNusx"/>
          <w:sz w:val="24"/>
          <w:szCs w:val="24"/>
          <w:lang w:val="en-GB"/>
        </w:rPr>
        <w:t>mqone</w:t>
      </w:r>
      <w:proofErr w:type="spellEnd"/>
      <w:r w:rsidRPr="002E7454">
        <w:rPr>
          <w:rFonts w:ascii="AcadNusx" w:hAnsi="AcadNusx"/>
          <w:sz w:val="24"/>
          <w:szCs w:val="24"/>
          <w:lang w:val="en-GB"/>
        </w:rPr>
        <w:t xml:space="preserve"> </w:t>
      </w:r>
      <w:proofErr w:type="spellStart"/>
      <w:r w:rsidRPr="002E7454">
        <w:rPr>
          <w:rFonts w:ascii="AcadNusx" w:hAnsi="AcadNusx"/>
          <w:sz w:val="24"/>
          <w:szCs w:val="24"/>
          <w:lang w:val="en-GB"/>
        </w:rPr>
        <w:t>pacientebma</w:t>
      </w:r>
      <w:proofErr w:type="spellEnd"/>
      <w:r w:rsidRPr="002E7454">
        <w:rPr>
          <w:rFonts w:ascii="AcadNusx" w:hAnsi="AcadNusx"/>
          <w:sz w:val="24"/>
          <w:szCs w:val="24"/>
          <w:lang w:val="en-GB"/>
        </w:rPr>
        <w:t xml:space="preserve"> </w:t>
      </w:r>
      <w:proofErr w:type="spellStart"/>
      <w:r w:rsidRPr="002E7454">
        <w:rPr>
          <w:rFonts w:ascii="AcadNusx" w:hAnsi="AcadNusx"/>
          <w:sz w:val="24"/>
          <w:szCs w:val="24"/>
          <w:lang w:val="en-GB"/>
        </w:rPr>
        <w:t>mxedvelobaSi</w:t>
      </w:r>
      <w:proofErr w:type="spellEnd"/>
      <w:r w:rsidRPr="002E7454">
        <w:rPr>
          <w:rFonts w:ascii="AcadNusx" w:hAnsi="AcadNusx"/>
          <w:sz w:val="24"/>
          <w:szCs w:val="24"/>
          <w:lang w:val="en-GB"/>
        </w:rPr>
        <w:t xml:space="preserve"> </w:t>
      </w:r>
      <w:proofErr w:type="spellStart"/>
      <w:r w:rsidRPr="002E7454">
        <w:rPr>
          <w:rFonts w:ascii="AcadNusx" w:hAnsi="AcadNusx"/>
          <w:sz w:val="24"/>
          <w:szCs w:val="24"/>
          <w:lang w:val="en-GB"/>
        </w:rPr>
        <w:t>unda</w:t>
      </w:r>
      <w:proofErr w:type="spellEnd"/>
      <w:r w:rsidRPr="002E7454">
        <w:rPr>
          <w:rFonts w:ascii="AcadNusx" w:hAnsi="AcadNusx"/>
          <w:sz w:val="24"/>
          <w:szCs w:val="24"/>
          <w:lang w:val="en-GB"/>
        </w:rPr>
        <w:t xml:space="preserve"> </w:t>
      </w:r>
      <w:proofErr w:type="spellStart"/>
      <w:r w:rsidRPr="002E7454">
        <w:rPr>
          <w:rFonts w:ascii="AcadNusx" w:hAnsi="AcadNusx"/>
          <w:sz w:val="24"/>
          <w:szCs w:val="24"/>
          <w:lang w:val="en-GB"/>
        </w:rPr>
        <w:t>miiRon</w:t>
      </w:r>
      <w:proofErr w:type="spellEnd"/>
      <w:r w:rsidRPr="002E7454">
        <w:rPr>
          <w:rFonts w:ascii="AcadNusx" w:hAnsi="AcadNusx"/>
          <w:sz w:val="24"/>
          <w:szCs w:val="24"/>
          <w:lang w:val="en-GB"/>
        </w:rPr>
        <w:t xml:space="preserve">, rom </w:t>
      </w:r>
      <w:proofErr w:type="spellStart"/>
      <w:r w:rsidR="00616605" w:rsidRPr="002E7454">
        <w:rPr>
          <w:rFonts w:ascii="AcadNusx" w:hAnsi="AcadNusx"/>
          <w:sz w:val="24"/>
          <w:szCs w:val="24"/>
          <w:lang w:val="en-GB"/>
        </w:rPr>
        <w:t>erTi</w:t>
      </w:r>
      <w:proofErr w:type="spellEnd"/>
      <w:r w:rsidR="00616605" w:rsidRPr="002E7454">
        <w:rPr>
          <w:rFonts w:ascii="AcadNusx" w:hAnsi="AcadNusx"/>
          <w:sz w:val="24"/>
          <w:szCs w:val="24"/>
          <w:lang w:val="en-GB"/>
        </w:rPr>
        <w:t xml:space="preserve"> </w:t>
      </w:r>
      <w:proofErr w:type="spellStart"/>
      <w:r w:rsidR="00616605" w:rsidRPr="002E7454">
        <w:rPr>
          <w:rFonts w:ascii="AcadNusx" w:hAnsi="AcadNusx"/>
          <w:sz w:val="24"/>
          <w:szCs w:val="24"/>
          <w:lang w:val="en-GB"/>
        </w:rPr>
        <w:t>tabletSi</w:t>
      </w:r>
      <w:proofErr w:type="spellEnd"/>
      <w:r w:rsidR="00616605" w:rsidRPr="002E7454">
        <w:rPr>
          <w:rFonts w:ascii="AcadNusx" w:hAnsi="AcadNusx"/>
          <w:sz w:val="24"/>
          <w:szCs w:val="24"/>
          <w:lang w:val="en-GB"/>
        </w:rPr>
        <w:t xml:space="preserve"> </w:t>
      </w:r>
      <w:proofErr w:type="spellStart"/>
      <w:r w:rsidR="00616605" w:rsidRPr="002E7454">
        <w:rPr>
          <w:rFonts w:ascii="AcadNusx" w:hAnsi="AcadNusx"/>
          <w:sz w:val="24"/>
          <w:szCs w:val="24"/>
          <w:lang w:val="en-GB"/>
        </w:rPr>
        <w:t>Saqris</w:t>
      </w:r>
      <w:proofErr w:type="spellEnd"/>
      <w:r w:rsidR="00616605" w:rsidRPr="002E7454">
        <w:rPr>
          <w:rFonts w:ascii="AcadNusx" w:hAnsi="AcadNusx"/>
          <w:sz w:val="24"/>
          <w:szCs w:val="24"/>
          <w:lang w:val="en-GB"/>
        </w:rPr>
        <w:t xml:space="preserve"> </w:t>
      </w:r>
      <w:proofErr w:type="spellStart"/>
      <w:r w:rsidR="00616605" w:rsidRPr="002E7454">
        <w:rPr>
          <w:rFonts w:ascii="AcadNusx" w:hAnsi="AcadNusx"/>
          <w:sz w:val="24"/>
          <w:szCs w:val="24"/>
          <w:lang w:val="en-GB"/>
        </w:rPr>
        <w:t>Semcveloba</w:t>
      </w:r>
      <w:proofErr w:type="spellEnd"/>
      <w:r w:rsidR="00616605" w:rsidRPr="002E7454">
        <w:rPr>
          <w:rFonts w:ascii="AcadNusx" w:hAnsi="AcadNusx"/>
          <w:sz w:val="24"/>
          <w:szCs w:val="24"/>
          <w:lang w:val="en-GB"/>
        </w:rPr>
        <w:t xml:space="preserve"> </w:t>
      </w:r>
      <w:proofErr w:type="spellStart"/>
      <w:r w:rsidR="00616605" w:rsidRPr="002E7454">
        <w:rPr>
          <w:rFonts w:ascii="AcadNusx" w:hAnsi="AcadNusx"/>
          <w:sz w:val="24"/>
          <w:szCs w:val="24"/>
          <w:lang w:val="en-GB"/>
        </w:rPr>
        <w:t>aris</w:t>
      </w:r>
      <w:proofErr w:type="spellEnd"/>
      <w:r w:rsidR="00616605" w:rsidRPr="002E7454">
        <w:rPr>
          <w:rFonts w:ascii="AcadNusx" w:hAnsi="AcadNusx"/>
          <w:sz w:val="24"/>
          <w:szCs w:val="24"/>
          <w:lang w:val="en-GB"/>
        </w:rPr>
        <w:t xml:space="preserve"> 1,054g (0,</w:t>
      </w:r>
      <w:r w:rsidR="00616605" w:rsidRPr="002E7454">
        <w:rPr>
          <w:rFonts w:ascii="Times New Roman" w:hAnsi="Times New Roman" w:cs="Times New Roman"/>
          <w:sz w:val="24"/>
          <w:szCs w:val="24"/>
          <w:lang w:val="en-GB"/>
        </w:rPr>
        <w:t>1054XE</w:t>
      </w:r>
      <w:r w:rsidR="00616605" w:rsidRPr="002E7454">
        <w:rPr>
          <w:rFonts w:ascii="AcadNusx" w:hAnsi="AcadNusx"/>
          <w:sz w:val="24"/>
          <w:szCs w:val="24"/>
          <w:lang w:val="en-GB"/>
        </w:rPr>
        <w:t>)</w:t>
      </w:r>
      <w:r w:rsidR="00AF4245" w:rsidRPr="002E7454">
        <w:rPr>
          <w:rFonts w:ascii="AcadNusx" w:hAnsi="AcadNusx"/>
          <w:sz w:val="24"/>
          <w:szCs w:val="24"/>
          <w:lang w:val="en-GB"/>
        </w:rPr>
        <w:t>.</w:t>
      </w:r>
    </w:p>
    <w:p w14:paraId="77DC76BD" w14:textId="008D69BC" w:rsidR="005C0BF7" w:rsidRPr="002E7454" w:rsidRDefault="00E57765" w:rsidP="002E7454">
      <w:pPr>
        <w:spacing w:after="0"/>
        <w:jc w:val="both"/>
        <w:rPr>
          <w:rFonts w:ascii="AcadNusx" w:hAnsi="AcadNusx"/>
          <w:sz w:val="24"/>
          <w:szCs w:val="24"/>
          <w:lang w:val="pt-PT"/>
        </w:rPr>
      </w:pPr>
      <w:r w:rsidRPr="002E7454">
        <w:rPr>
          <w:rFonts w:ascii="AcadNusx" w:hAnsi="AcadNusx"/>
          <w:sz w:val="24"/>
          <w:szCs w:val="24"/>
          <w:lang w:val="pt-PT"/>
        </w:rPr>
        <w:t>Tu daavadebis simptomebi ar qreba 5 dReSi</w:t>
      </w:r>
      <w:r w:rsidR="00144935" w:rsidRPr="002E7454">
        <w:rPr>
          <w:rFonts w:ascii="AcadNusx" w:hAnsi="AcadNusx"/>
          <w:sz w:val="24"/>
          <w:szCs w:val="24"/>
          <w:lang w:val="pt-PT"/>
        </w:rPr>
        <w:t xml:space="preserve"> unda gadaixedos mkurnaloba.</w:t>
      </w:r>
    </w:p>
    <w:p w14:paraId="4C1DF08B" w14:textId="0824F125" w:rsidR="00544F98" w:rsidRPr="002E7454" w:rsidRDefault="00544F98" w:rsidP="002E7454">
      <w:pPr>
        <w:spacing w:after="0"/>
        <w:jc w:val="both"/>
        <w:rPr>
          <w:rFonts w:ascii="AcadNusx" w:hAnsi="AcadNusx"/>
          <w:sz w:val="24"/>
          <w:szCs w:val="24"/>
          <w:lang w:val="pt-PT"/>
        </w:rPr>
      </w:pPr>
      <w:r w:rsidRPr="002E7454">
        <w:rPr>
          <w:rFonts w:ascii="AcadNusx" w:hAnsi="AcadNusx"/>
          <w:sz w:val="24"/>
          <w:szCs w:val="24"/>
          <w:lang w:val="pt-PT"/>
        </w:rPr>
        <w:t>es wamali Seicavs azosaRebavs (</w:t>
      </w:r>
      <w:r w:rsidRPr="002E7454">
        <w:rPr>
          <w:rFonts w:ascii="Times New Roman" w:hAnsi="Times New Roman" w:cs="Times New Roman"/>
          <w:sz w:val="24"/>
          <w:szCs w:val="24"/>
          <w:lang w:val="pt-PT"/>
        </w:rPr>
        <w:t>E</w:t>
      </w:r>
      <w:r w:rsidRPr="002E7454">
        <w:rPr>
          <w:rFonts w:ascii="AcadNusx" w:hAnsi="AcadNusx"/>
          <w:sz w:val="24"/>
          <w:szCs w:val="24"/>
          <w:lang w:val="pt-PT"/>
        </w:rPr>
        <w:t xml:space="preserve">110, narinjisferi yviTeli </w:t>
      </w:r>
      <w:r w:rsidRPr="002E7454">
        <w:rPr>
          <w:rFonts w:ascii="Times New Roman" w:hAnsi="Times New Roman" w:cs="Times New Roman"/>
          <w:sz w:val="24"/>
          <w:szCs w:val="24"/>
          <w:lang w:val="pt-PT"/>
        </w:rPr>
        <w:t>S</w:t>
      </w:r>
      <w:r w:rsidRPr="002E7454">
        <w:rPr>
          <w:rFonts w:ascii="AcadNusx" w:hAnsi="AcadNusx"/>
          <w:sz w:val="24"/>
          <w:szCs w:val="24"/>
          <w:lang w:val="pt-PT"/>
        </w:rPr>
        <w:t>) da SeiZleba gamoiwvios alergiuli reaqcia.</w:t>
      </w:r>
    </w:p>
    <w:p w14:paraId="5FC43090" w14:textId="77777777" w:rsidR="006427C4" w:rsidRPr="002E7454" w:rsidRDefault="006427C4" w:rsidP="002E7454">
      <w:pPr>
        <w:spacing w:after="0"/>
        <w:jc w:val="both"/>
        <w:rPr>
          <w:rFonts w:ascii="AcadNusx" w:hAnsi="AcadNusx"/>
          <w:b/>
          <w:sz w:val="24"/>
          <w:szCs w:val="24"/>
          <w:lang w:val="pt-PT"/>
        </w:rPr>
      </w:pPr>
      <w:r w:rsidRPr="002E7454">
        <w:rPr>
          <w:rFonts w:ascii="AcadNusx" w:hAnsi="AcadNusx"/>
          <w:b/>
          <w:sz w:val="24"/>
          <w:szCs w:val="24"/>
          <w:lang w:val="pt-PT"/>
        </w:rPr>
        <w:t>orsuloba da laqtacia</w:t>
      </w:r>
    </w:p>
    <w:p w14:paraId="0487E08E" w14:textId="77777777" w:rsidR="005C0BF7" w:rsidRPr="002E7454" w:rsidRDefault="002559D4" w:rsidP="002E7454">
      <w:pPr>
        <w:spacing w:after="0"/>
        <w:jc w:val="both"/>
        <w:rPr>
          <w:rFonts w:ascii="AcadNusx" w:hAnsi="AcadNusx"/>
          <w:sz w:val="24"/>
          <w:szCs w:val="24"/>
          <w:lang w:val="pt-PT"/>
        </w:rPr>
      </w:pPr>
      <w:r w:rsidRPr="002E7454">
        <w:rPr>
          <w:rFonts w:ascii="AcadNusx" w:hAnsi="AcadNusx"/>
          <w:sz w:val="24"/>
          <w:szCs w:val="24"/>
          <w:lang w:val="pt-PT"/>
        </w:rPr>
        <w:t>orsulobis da laqtaciis periodSi preparatis gamoyeneba dasaSvebia Tu mSoblisaTvis mosalodneli sargebeli aWarbebs nayofisaTvis da bavSvisaTvis mosalodnel risks.</w:t>
      </w:r>
    </w:p>
    <w:p w14:paraId="6BBE4BB3" w14:textId="77777777" w:rsidR="002559D4" w:rsidRPr="002E7454" w:rsidRDefault="002559D4" w:rsidP="002E7454">
      <w:pPr>
        <w:spacing w:after="0"/>
        <w:jc w:val="both"/>
        <w:rPr>
          <w:rFonts w:ascii="AcadNusx" w:hAnsi="AcadNusx"/>
          <w:b/>
          <w:sz w:val="24"/>
          <w:szCs w:val="24"/>
          <w:lang w:val="pt-PT"/>
        </w:rPr>
      </w:pPr>
      <w:r w:rsidRPr="002E7454">
        <w:rPr>
          <w:rFonts w:ascii="AcadNusx" w:hAnsi="AcadNusx"/>
          <w:b/>
          <w:sz w:val="24"/>
          <w:szCs w:val="24"/>
          <w:lang w:val="pt-PT"/>
        </w:rPr>
        <w:t>zegavlena avtomobilis da sxva satransporto saSualebelis marTvis unarze</w:t>
      </w:r>
    </w:p>
    <w:p w14:paraId="7E6B00FE" w14:textId="77777777" w:rsidR="005C0BF7" w:rsidRPr="002E7454" w:rsidRDefault="002559D4" w:rsidP="002E7454">
      <w:pPr>
        <w:spacing w:after="0"/>
        <w:jc w:val="both"/>
        <w:rPr>
          <w:rFonts w:ascii="AcadNusx" w:hAnsi="AcadNusx"/>
          <w:sz w:val="24"/>
          <w:szCs w:val="24"/>
          <w:lang w:val="pt-PT"/>
        </w:rPr>
      </w:pPr>
      <w:r w:rsidRPr="002E7454">
        <w:rPr>
          <w:rFonts w:ascii="AcadNusx" w:hAnsi="AcadNusx"/>
          <w:sz w:val="24"/>
          <w:szCs w:val="24"/>
          <w:lang w:val="pt-PT"/>
        </w:rPr>
        <w:t>avtomobilis da sxva satransporto saSualebelis marTvis unarze preparatis zegavlenis Sesaxeb monacemebi ar aris.</w:t>
      </w:r>
    </w:p>
    <w:p w14:paraId="6A1210EC" w14:textId="77777777" w:rsidR="00D05186" w:rsidRPr="002E7454" w:rsidRDefault="00D05186" w:rsidP="002E7454">
      <w:pPr>
        <w:spacing w:after="0"/>
        <w:jc w:val="both"/>
        <w:rPr>
          <w:rFonts w:ascii="AcadNusx" w:hAnsi="AcadNusx"/>
          <w:b/>
          <w:sz w:val="24"/>
          <w:szCs w:val="24"/>
          <w:lang w:val="pt-PT"/>
        </w:rPr>
      </w:pPr>
      <w:r w:rsidRPr="002E7454">
        <w:rPr>
          <w:rFonts w:ascii="AcadNusx" w:hAnsi="AcadNusx"/>
          <w:b/>
          <w:sz w:val="24"/>
          <w:szCs w:val="24"/>
          <w:lang w:val="pt-PT"/>
        </w:rPr>
        <w:t>gamoSvebis forma</w:t>
      </w:r>
    </w:p>
    <w:p w14:paraId="5220294A" w14:textId="77777777" w:rsidR="00E126B2" w:rsidRPr="002E7454" w:rsidRDefault="00E126B2" w:rsidP="002E7454">
      <w:pPr>
        <w:spacing w:after="0"/>
        <w:jc w:val="both"/>
        <w:rPr>
          <w:rFonts w:ascii="AcadNusx" w:hAnsi="AcadNusx"/>
          <w:sz w:val="24"/>
          <w:szCs w:val="24"/>
          <w:lang w:val="pt-PT"/>
        </w:rPr>
      </w:pPr>
      <w:r w:rsidRPr="002E7454">
        <w:rPr>
          <w:rFonts w:ascii="AcadNusx" w:hAnsi="AcadNusx"/>
          <w:sz w:val="24"/>
          <w:szCs w:val="24"/>
          <w:lang w:val="pt-PT"/>
        </w:rPr>
        <w:t>sawuwni tabletebi</w:t>
      </w:r>
      <w:r w:rsidR="0090093F" w:rsidRPr="002E7454">
        <w:rPr>
          <w:rFonts w:ascii="AcadNusx" w:hAnsi="AcadNusx"/>
          <w:sz w:val="24"/>
          <w:szCs w:val="24"/>
          <w:lang w:val="pt-PT"/>
        </w:rPr>
        <w:t>.</w:t>
      </w:r>
    </w:p>
    <w:p w14:paraId="36DCE9E1" w14:textId="77777777" w:rsidR="005C0BF7" w:rsidRPr="002E7454" w:rsidRDefault="002B0421" w:rsidP="002E7454">
      <w:pPr>
        <w:spacing w:after="0"/>
        <w:jc w:val="both"/>
        <w:rPr>
          <w:rFonts w:ascii="AcadNusx" w:hAnsi="AcadNusx"/>
          <w:sz w:val="24"/>
          <w:szCs w:val="24"/>
          <w:lang w:val="pt-PT"/>
        </w:rPr>
      </w:pPr>
      <w:r w:rsidRPr="002E7454">
        <w:rPr>
          <w:rFonts w:ascii="AcadNusx" w:hAnsi="AcadNusx"/>
          <w:sz w:val="24"/>
          <w:szCs w:val="24"/>
          <w:lang w:val="pt-PT"/>
        </w:rPr>
        <w:t>10 tableti pvq/aluminis folgis blisterSi</w:t>
      </w:r>
      <w:r w:rsidR="0013788C" w:rsidRPr="002E7454">
        <w:rPr>
          <w:rFonts w:ascii="AcadNusx" w:hAnsi="AcadNusx"/>
          <w:sz w:val="24"/>
          <w:szCs w:val="24"/>
          <w:lang w:val="pt-PT"/>
        </w:rPr>
        <w:t xml:space="preserve">, muyaos kolofSi moTavsebulia </w:t>
      </w:r>
      <w:r w:rsidR="00C127FF" w:rsidRPr="002E7454">
        <w:rPr>
          <w:rFonts w:ascii="AcadNusx" w:hAnsi="AcadNusx"/>
          <w:sz w:val="24"/>
          <w:szCs w:val="24"/>
          <w:lang w:val="pt-PT"/>
        </w:rPr>
        <w:t>3 blisteri gamoyenebis instruqciasTan erTad.</w:t>
      </w:r>
    </w:p>
    <w:p w14:paraId="54052917" w14:textId="77777777" w:rsidR="0090093F" w:rsidRPr="002E7454" w:rsidRDefault="0090093F" w:rsidP="002E7454">
      <w:pPr>
        <w:spacing w:after="0"/>
        <w:jc w:val="both"/>
        <w:rPr>
          <w:rFonts w:ascii="AcadNusx" w:hAnsi="AcadNusx"/>
          <w:sz w:val="24"/>
          <w:szCs w:val="24"/>
          <w:lang w:val="pt-PT"/>
        </w:rPr>
      </w:pPr>
      <w:r w:rsidRPr="002E7454">
        <w:rPr>
          <w:rFonts w:ascii="AcadNusx" w:hAnsi="AcadNusx"/>
          <w:b/>
          <w:sz w:val="24"/>
          <w:szCs w:val="24"/>
          <w:lang w:val="pt-PT"/>
        </w:rPr>
        <w:t>vargisianobis vada</w:t>
      </w:r>
    </w:p>
    <w:p w14:paraId="650634B7" w14:textId="0C43C973" w:rsidR="0090093F" w:rsidRPr="002E7454" w:rsidRDefault="0090093F" w:rsidP="002E7454">
      <w:pPr>
        <w:spacing w:after="0"/>
        <w:jc w:val="both"/>
        <w:rPr>
          <w:rFonts w:ascii="AcadNusx" w:hAnsi="AcadNusx"/>
          <w:sz w:val="24"/>
          <w:szCs w:val="24"/>
          <w:lang w:val="pt-PT"/>
        </w:rPr>
      </w:pPr>
      <w:r w:rsidRPr="002E7454">
        <w:rPr>
          <w:rFonts w:ascii="AcadNusx" w:hAnsi="AcadNusx"/>
          <w:sz w:val="24"/>
          <w:szCs w:val="24"/>
          <w:lang w:val="pt-PT"/>
        </w:rPr>
        <w:t>2 weli.</w:t>
      </w:r>
    </w:p>
    <w:p w14:paraId="3A2136C2" w14:textId="77777777" w:rsidR="005C0BF7" w:rsidRPr="002E7454" w:rsidRDefault="0090093F" w:rsidP="002E7454">
      <w:pPr>
        <w:spacing w:after="0"/>
        <w:jc w:val="both"/>
        <w:rPr>
          <w:rFonts w:ascii="AcadNusx" w:hAnsi="AcadNusx"/>
          <w:sz w:val="24"/>
          <w:szCs w:val="24"/>
          <w:lang w:val="pt-PT"/>
        </w:rPr>
      </w:pPr>
      <w:r w:rsidRPr="002E7454">
        <w:rPr>
          <w:rFonts w:ascii="AcadNusx" w:hAnsi="AcadNusx"/>
          <w:sz w:val="24"/>
          <w:szCs w:val="24"/>
          <w:lang w:val="pt-PT"/>
        </w:rPr>
        <w:t>ar gamoiyeneba SefuTvaze miTiTebuli vadis gasvlis Semdeg</w:t>
      </w:r>
      <w:r w:rsidR="0013673A" w:rsidRPr="002E7454">
        <w:rPr>
          <w:rFonts w:ascii="AcadNusx" w:hAnsi="AcadNusx"/>
          <w:sz w:val="24"/>
          <w:szCs w:val="24"/>
          <w:lang w:val="pt-PT"/>
        </w:rPr>
        <w:t>.</w:t>
      </w:r>
    </w:p>
    <w:p w14:paraId="273E87FF" w14:textId="77777777" w:rsidR="002F2A2D" w:rsidRPr="002E7454" w:rsidRDefault="002F2A2D" w:rsidP="002E7454">
      <w:pPr>
        <w:spacing w:after="0"/>
        <w:jc w:val="both"/>
        <w:rPr>
          <w:rFonts w:ascii="AcadNusx" w:hAnsi="AcadNusx"/>
          <w:sz w:val="24"/>
          <w:szCs w:val="24"/>
          <w:lang w:val="pt-PT"/>
        </w:rPr>
      </w:pPr>
      <w:r w:rsidRPr="002E7454">
        <w:rPr>
          <w:rFonts w:ascii="AcadNusx" w:hAnsi="AcadNusx"/>
          <w:b/>
          <w:sz w:val="24"/>
          <w:szCs w:val="24"/>
          <w:lang w:val="pt-PT"/>
        </w:rPr>
        <w:t>Senaxvis pirobebi</w:t>
      </w:r>
    </w:p>
    <w:p w14:paraId="24F3FB1C" w14:textId="08DD80FF" w:rsidR="00FD4EF3" w:rsidRPr="002E7454" w:rsidRDefault="002F2A2D" w:rsidP="002E7454">
      <w:pPr>
        <w:spacing w:after="0"/>
        <w:jc w:val="both"/>
        <w:rPr>
          <w:rFonts w:ascii="AcadNusx" w:hAnsi="AcadNusx"/>
          <w:sz w:val="24"/>
          <w:szCs w:val="24"/>
          <w:lang w:val="pt-PT"/>
        </w:rPr>
      </w:pPr>
      <w:r w:rsidRPr="002E7454">
        <w:rPr>
          <w:rFonts w:ascii="AcadNusx" w:hAnsi="AcadNusx"/>
          <w:sz w:val="24"/>
          <w:szCs w:val="24"/>
          <w:lang w:val="pt-PT"/>
        </w:rPr>
        <w:t>inaxeba araumetes 25</w:t>
      </w:r>
      <w:r w:rsidR="00544F98" w:rsidRPr="002E7454">
        <w:rPr>
          <w:rFonts w:ascii="AcadNusx" w:hAnsi="AcadNusx"/>
          <w:sz w:val="24"/>
          <w:szCs w:val="24"/>
        </w:rPr>
        <w:sym w:font="Symbol" w:char="F0B0"/>
      </w:r>
      <w:r w:rsidRPr="002E7454">
        <w:rPr>
          <w:rFonts w:ascii="Times New Roman" w:hAnsi="Times New Roman" w:cs="Times New Roman"/>
          <w:sz w:val="24"/>
          <w:szCs w:val="24"/>
          <w:lang w:val="pt-PT"/>
        </w:rPr>
        <w:t>C</w:t>
      </w:r>
      <w:r w:rsidRPr="002E7454">
        <w:rPr>
          <w:rFonts w:ascii="AcadNusx" w:hAnsi="AcadNusx"/>
          <w:sz w:val="24"/>
          <w:szCs w:val="24"/>
          <w:lang w:val="pt-PT"/>
        </w:rPr>
        <w:t xml:space="preserve"> temperaturaze</w:t>
      </w:r>
      <w:r w:rsidR="00FD4EF3" w:rsidRPr="002E7454">
        <w:rPr>
          <w:rFonts w:ascii="AcadNusx" w:hAnsi="AcadNusx"/>
          <w:sz w:val="24"/>
          <w:szCs w:val="24"/>
          <w:lang w:val="pt-PT"/>
        </w:rPr>
        <w:t>.</w:t>
      </w:r>
    </w:p>
    <w:p w14:paraId="3EF520DC" w14:textId="77777777" w:rsidR="005C0BF7" w:rsidRPr="002E7454" w:rsidRDefault="00FD4EF3" w:rsidP="002E7454">
      <w:pPr>
        <w:spacing w:after="0"/>
        <w:jc w:val="both"/>
        <w:rPr>
          <w:rFonts w:ascii="AcadNusx" w:hAnsi="AcadNusx"/>
          <w:sz w:val="24"/>
          <w:szCs w:val="24"/>
          <w:lang w:val="pt-PT"/>
        </w:rPr>
      </w:pPr>
      <w:r w:rsidRPr="002E7454">
        <w:rPr>
          <w:rFonts w:ascii="AcadNusx" w:hAnsi="AcadNusx"/>
          <w:sz w:val="24"/>
          <w:szCs w:val="24"/>
          <w:lang w:val="pt-PT"/>
        </w:rPr>
        <w:t xml:space="preserve">inaxeba </w:t>
      </w:r>
      <w:r w:rsidR="00E60F7A" w:rsidRPr="002E7454">
        <w:rPr>
          <w:rFonts w:ascii="AcadNusx" w:hAnsi="AcadNusx"/>
          <w:sz w:val="24"/>
          <w:szCs w:val="24"/>
          <w:lang w:val="pt-PT"/>
        </w:rPr>
        <w:t>bavSebisaTvis miuwdomel adgilas.</w:t>
      </w:r>
    </w:p>
    <w:p w14:paraId="5CFA80E5" w14:textId="77777777" w:rsidR="002F2A2D" w:rsidRPr="002E7454" w:rsidRDefault="002F2A2D" w:rsidP="002E7454">
      <w:pPr>
        <w:spacing w:after="0"/>
        <w:jc w:val="both"/>
        <w:rPr>
          <w:rFonts w:ascii="AcadNusx" w:hAnsi="AcadNusx"/>
          <w:sz w:val="24"/>
          <w:szCs w:val="24"/>
          <w:lang w:val="pt-PT"/>
        </w:rPr>
      </w:pPr>
      <w:r w:rsidRPr="002E7454">
        <w:rPr>
          <w:rFonts w:ascii="AcadNusx" w:hAnsi="AcadNusx"/>
          <w:b/>
          <w:sz w:val="24"/>
          <w:szCs w:val="24"/>
          <w:lang w:val="pt-PT"/>
        </w:rPr>
        <w:t>afTiaqidan gacemis pirobebi</w:t>
      </w:r>
      <w:r w:rsidRPr="002E7454">
        <w:rPr>
          <w:rFonts w:ascii="AcadNusx" w:hAnsi="AcadNusx"/>
          <w:sz w:val="24"/>
          <w:szCs w:val="24"/>
          <w:lang w:val="pt-PT"/>
        </w:rPr>
        <w:t xml:space="preserve"> </w:t>
      </w:r>
    </w:p>
    <w:p w14:paraId="112FBD64" w14:textId="77777777" w:rsidR="00891A3F" w:rsidRPr="002E7454" w:rsidRDefault="0014297E" w:rsidP="002E7454">
      <w:pPr>
        <w:spacing w:after="0"/>
        <w:jc w:val="both"/>
        <w:rPr>
          <w:rFonts w:ascii="AcadNusx" w:hAnsi="AcadNusx"/>
          <w:sz w:val="24"/>
          <w:szCs w:val="24"/>
          <w:lang w:val="pt-PT"/>
        </w:rPr>
      </w:pPr>
      <w:r w:rsidRPr="002E7454">
        <w:rPr>
          <w:rFonts w:ascii="AcadNusx" w:hAnsi="AcadNusx"/>
          <w:sz w:val="24"/>
          <w:szCs w:val="24"/>
          <w:lang w:val="pt-PT"/>
        </w:rPr>
        <w:t xml:space="preserve">gaicema </w:t>
      </w:r>
      <w:r w:rsidR="002F2A2D" w:rsidRPr="002E7454">
        <w:rPr>
          <w:rFonts w:ascii="AcadNusx" w:hAnsi="AcadNusx"/>
          <w:sz w:val="24"/>
          <w:szCs w:val="24"/>
          <w:lang w:val="pt-PT"/>
        </w:rPr>
        <w:t>receptis gareSe</w:t>
      </w:r>
    </w:p>
    <w:p w14:paraId="6F8163E4" w14:textId="77777777" w:rsidR="009C01CA" w:rsidRPr="002E7454" w:rsidRDefault="009C01CA" w:rsidP="002E7454">
      <w:pPr>
        <w:spacing w:after="0"/>
        <w:jc w:val="both"/>
        <w:rPr>
          <w:rFonts w:ascii="AcadNusx" w:hAnsi="AcadNusx"/>
          <w:b/>
          <w:sz w:val="24"/>
          <w:szCs w:val="24"/>
          <w:lang w:val="pt-PT"/>
        </w:rPr>
      </w:pPr>
      <w:r w:rsidRPr="002E7454">
        <w:rPr>
          <w:rFonts w:ascii="AcadNusx" w:hAnsi="AcadNusx"/>
          <w:b/>
          <w:sz w:val="24"/>
          <w:szCs w:val="24"/>
          <w:lang w:val="pt-PT"/>
        </w:rPr>
        <w:t>saregistracio mowmobis mflobeli iuridiuli piris dasaxeleba da misamarTi</w:t>
      </w:r>
    </w:p>
    <w:p w14:paraId="51E2155E" w14:textId="77777777" w:rsidR="009C01CA" w:rsidRPr="002E7454" w:rsidRDefault="009C01CA" w:rsidP="002E7454">
      <w:pPr>
        <w:spacing w:after="0"/>
        <w:jc w:val="both"/>
        <w:rPr>
          <w:rFonts w:ascii="AcadNusx" w:hAnsi="AcadNusx"/>
          <w:sz w:val="24"/>
          <w:szCs w:val="24"/>
          <w:lang w:val="pt-PT"/>
        </w:rPr>
      </w:pPr>
      <w:r w:rsidRPr="002E7454">
        <w:rPr>
          <w:rFonts w:ascii="AcadNusx" w:hAnsi="AcadNusx"/>
          <w:sz w:val="24"/>
          <w:szCs w:val="24"/>
          <w:lang w:val="pt-PT"/>
        </w:rPr>
        <w:t>laboratoria buSara-rekordati</w:t>
      </w:r>
    </w:p>
    <w:p w14:paraId="594EC006" w14:textId="786EF242" w:rsidR="00180FD8" w:rsidRPr="002E7454" w:rsidRDefault="00544F98" w:rsidP="002E7454">
      <w:pPr>
        <w:spacing w:after="0"/>
        <w:jc w:val="both"/>
        <w:rPr>
          <w:rFonts w:ascii="AcadNusx" w:hAnsi="AcadNusx"/>
          <w:sz w:val="24"/>
          <w:szCs w:val="24"/>
          <w:lang w:val="pt-PT"/>
        </w:rPr>
      </w:pPr>
      <w:r w:rsidRPr="002E7454">
        <w:rPr>
          <w:rFonts w:ascii="AcadNusx" w:hAnsi="AcadNusx"/>
          <w:sz w:val="24"/>
          <w:szCs w:val="24"/>
          <w:lang w:val="pt-PT"/>
        </w:rPr>
        <w:t xml:space="preserve">52 </w:t>
      </w:r>
      <w:r w:rsidR="009C01CA" w:rsidRPr="002E7454">
        <w:rPr>
          <w:rFonts w:ascii="AcadNusx" w:hAnsi="AcadNusx"/>
          <w:sz w:val="24"/>
          <w:szCs w:val="24"/>
          <w:lang w:val="pt-PT"/>
        </w:rPr>
        <w:t>general de gol</w:t>
      </w:r>
      <w:r w:rsidRPr="002E7454">
        <w:rPr>
          <w:rFonts w:ascii="AcadNusx" w:hAnsi="AcadNusx"/>
          <w:sz w:val="24"/>
          <w:szCs w:val="24"/>
          <w:lang w:val="pt-PT"/>
        </w:rPr>
        <w:t>is gamziri</w:t>
      </w:r>
      <w:r w:rsidR="009C01CA" w:rsidRPr="002E7454">
        <w:rPr>
          <w:rFonts w:ascii="AcadNusx" w:hAnsi="AcadNusx"/>
          <w:sz w:val="24"/>
          <w:szCs w:val="24"/>
          <w:lang w:val="pt-PT"/>
        </w:rPr>
        <w:t xml:space="preserve">, </w:t>
      </w:r>
      <w:r w:rsidRPr="002E7454">
        <w:rPr>
          <w:rFonts w:ascii="AcadNusx" w:hAnsi="AcadNusx"/>
          <w:sz w:val="24"/>
          <w:szCs w:val="24"/>
          <w:lang w:val="pt-PT"/>
        </w:rPr>
        <w:t>koSki</w:t>
      </w:r>
      <w:r w:rsidR="009C01CA" w:rsidRPr="002E7454">
        <w:rPr>
          <w:rFonts w:ascii="AcadNusx" w:hAnsi="AcadNusx"/>
          <w:sz w:val="24"/>
          <w:szCs w:val="24"/>
          <w:lang w:val="pt-PT"/>
        </w:rPr>
        <w:t xml:space="preserve"> “</w:t>
      </w:r>
      <w:r w:rsidRPr="002E7454">
        <w:rPr>
          <w:rFonts w:ascii="AcadNusx" w:hAnsi="AcadNusx"/>
          <w:sz w:val="24"/>
          <w:szCs w:val="24"/>
          <w:lang w:val="pt-PT"/>
        </w:rPr>
        <w:t>hekla</w:t>
      </w:r>
      <w:r w:rsidR="009C01CA" w:rsidRPr="002E7454">
        <w:rPr>
          <w:rFonts w:ascii="AcadNusx" w:hAnsi="AcadNusx"/>
          <w:sz w:val="24"/>
          <w:szCs w:val="24"/>
          <w:lang w:val="pt-PT"/>
        </w:rPr>
        <w:t>”, 92800 piuto, safrangeTi</w:t>
      </w:r>
    </w:p>
    <w:p w14:paraId="28908D96" w14:textId="62DEB7CF" w:rsidR="00544F98" w:rsidRPr="002E7454" w:rsidRDefault="00122D7F" w:rsidP="002E7454">
      <w:pPr>
        <w:autoSpaceDE w:val="0"/>
        <w:autoSpaceDN w:val="0"/>
        <w:adjustRightInd w:val="0"/>
        <w:jc w:val="both"/>
        <w:rPr>
          <w:rFonts w:ascii="AcadNusx" w:hAnsi="AcadNusx"/>
          <w:b/>
          <w:sz w:val="24"/>
          <w:szCs w:val="24"/>
          <w:lang w:val="pt-PT"/>
        </w:rPr>
      </w:pPr>
      <w:r w:rsidRPr="00122D7F">
        <w:rPr>
          <w:rFonts w:ascii="Sylfaen" w:eastAsia="SimSun" w:hAnsi="Sylfaen"/>
          <w:b/>
          <w:lang w:val="ka-GE"/>
        </w:rPr>
        <w:t>გაცემის წესი</w:t>
      </w:r>
      <w:r>
        <w:rPr>
          <w:rFonts w:ascii="Sylfaen" w:eastAsia="SimSun" w:hAnsi="Sylfaen"/>
          <w:bCs/>
          <w:lang w:val="ka-GE"/>
        </w:rPr>
        <w:t xml:space="preserve"> - </w:t>
      </w:r>
      <w:r w:rsidRPr="00D90755">
        <w:rPr>
          <w:rFonts w:ascii="Sylfaen" w:eastAsia="SimSun" w:hAnsi="Sylfaen"/>
          <w:bCs/>
          <w:lang w:val="ka-GE"/>
        </w:rPr>
        <w:t>ფ</w:t>
      </w:r>
      <w:r w:rsidRPr="00187B7A">
        <w:rPr>
          <w:rFonts w:ascii="Sylfaen" w:eastAsia="SimSun" w:hAnsi="Sylfaen" w:cs="Sylfaen"/>
          <w:bCs/>
          <w:lang w:val="ka-GE"/>
        </w:rPr>
        <w:t>არმაცევტული</w:t>
      </w:r>
      <w:r w:rsidRPr="00187B7A">
        <w:rPr>
          <w:rFonts w:ascii="AcadNusx" w:eastAsia="SimSun" w:hAnsi="AcadNusx"/>
          <w:bCs/>
          <w:lang w:val="ka-GE"/>
        </w:rPr>
        <w:t xml:space="preserve"> </w:t>
      </w:r>
      <w:r w:rsidRPr="00187B7A">
        <w:rPr>
          <w:rFonts w:ascii="Sylfaen" w:eastAsia="SimSun" w:hAnsi="Sylfaen" w:cs="Sylfaen"/>
          <w:bCs/>
          <w:lang w:val="ka-GE"/>
        </w:rPr>
        <w:t>პროდუქტის</w:t>
      </w:r>
      <w:r w:rsidRPr="00187B7A">
        <w:rPr>
          <w:rFonts w:ascii="AcadNusx" w:eastAsia="SimSun" w:hAnsi="AcadNusx"/>
          <w:bCs/>
          <w:lang w:val="ka-GE"/>
        </w:rPr>
        <w:t xml:space="preserve"> </w:t>
      </w:r>
      <w:r w:rsidRPr="00187B7A">
        <w:rPr>
          <w:rFonts w:ascii="Sylfaen" w:eastAsia="SimSun" w:hAnsi="Sylfaen" w:cs="Sylfaen"/>
          <w:bCs/>
          <w:lang w:val="ka-GE"/>
        </w:rPr>
        <w:t>ჯგუფი</w:t>
      </w:r>
      <w:r w:rsidRPr="00187B7A">
        <w:rPr>
          <w:rFonts w:ascii="AcadNusx" w:eastAsia="SimSun" w:hAnsi="AcadNusx"/>
          <w:bCs/>
          <w:lang w:val="ka-GE"/>
        </w:rPr>
        <w:t xml:space="preserve"> I</w:t>
      </w:r>
      <w:r w:rsidRPr="00187B7A">
        <w:rPr>
          <w:rFonts w:ascii="Sylfaen" w:eastAsia="SimSun" w:hAnsi="Sylfaen"/>
          <w:bCs/>
          <w:lang w:val="ka-GE"/>
        </w:rPr>
        <w:t>I</w:t>
      </w:r>
      <w:r w:rsidRPr="00187B7A">
        <w:rPr>
          <w:rFonts w:ascii="AcadNusx" w:eastAsia="SimSun" w:hAnsi="AcadNusx"/>
          <w:bCs/>
          <w:lang w:val="ka-GE"/>
        </w:rPr>
        <w:t>I</w:t>
      </w:r>
      <w:r w:rsidRPr="00D90755">
        <w:rPr>
          <w:rFonts w:ascii="Sylfaen" w:eastAsia="SimSun" w:hAnsi="Sylfaen"/>
          <w:bCs/>
          <w:lang w:val="ka-GE"/>
        </w:rPr>
        <w:t xml:space="preserve">, გაიცემა </w:t>
      </w:r>
      <w:r>
        <w:rPr>
          <w:rFonts w:ascii="Sylfaen" w:eastAsia="SimSun" w:hAnsi="Sylfaen"/>
          <w:bCs/>
          <w:lang w:val="ka-GE"/>
        </w:rPr>
        <w:t>რეცეპტის გარეშე</w:t>
      </w:r>
      <w:r w:rsidRPr="00D90755">
        <w:rPr>
          <w:rFonts w:ascii="Sylfaen" w:eastAsia="SimSun" w:hAnsi="Sylfaen"/>
          <w:bCs/>
          <w:lang w:val="ka-GE"/>
        </w:rPr>
        <w:t>.</w:t>
      </w:r>
    </w:p>
    <w:p w14:paraId="0546D24D" w14:textId="08FE8DBF" w:rsidR="00544F98" w:rsidRPr="002E7454" w:rsidRDefault="009C01CA" w:rsidP="002E7454">
      <w:pPr>
        <w:autoSpaceDE w:val="0"/>
        <w:autoSpaceDN w:val="0"/>
        <w:adjustRightInd w:val="0"/>
        <w:spacing w:after="0"/>
        <w:jc w:val="both"/>
        <w:rPr>
          <w:rFonts w:ascii="AcadNusx" w:hAnsi="AcadNusx"/>
          <w:b/>
          <w:sz w:val="24"/>
          <w:szCs w:val="24"/>
          <w:lang w:val="pt-PT"/>
        </w:rPr>
      </w:pPr>
      <w:r w:rsidRPr="002E7454">
        <w:rPr>
          <w:rFonts w:ascii="AcadNusx" w:hAnsi="AcadNusx"/>
          <w:b/>
          <w:sz w:val="24"/>
          <w:szCs w:val="24"/>
          <w:lang w:val="pt-PT"/>
        </w:rPr>
        <w:t>mwarmoebeli</w:t>
      </w:r>
    </w:p>
    <w:p w14:paraId="35F20745" w14:textId="056B6D25" w:rsidR="009C01CA" w:rsidRPr="002E7454" w:rsidRDefault="009C01CA" w:rsidP="002E7454">
      <w:pPr>
        <w:autoSpaceDE w:val="0"/>
        <w:autoSpaceDN w:val="0"/>
        <w:adjustRightInd w:val="0"/>
        <w:spacing w:after="0"/>
        <w:jc w:val="both"/>
        <w:rPr>
          <w:rFonts w:ascii="AcadNusx" w:hAnsi="AcadNusx"/>
          <w:sz w:val="24"/>
          <w:szCs w:val="24"/>
          <w:lang w:val="pt-PT"/>
        </w:rPr>
      </w:pPr>
      <w:r w:rsidRPr="002E7454">
        <w:rPr>
          <w:rFonts w:ascii="AcadNusx" w:hAnsi="AcadNusx"/>
          <w:sz w:val="24"/>
          <w:szCs w:val="24"/>
          <w:lang w:val="pt-PT"/>
        </w:rPr>
        <w:t>laboratoria buSara-rekordati</w:t>
      </w:r>
    </w:p>
    <w:p w14:paraId="27E2D9F6" w14:textId="77777777" w:rsidR="009C01CA" w:rsidRPr="002E7454" w:rsidRDefault="009C01CA" w:rsidP="002E7454">
      <w:pPr>
        <w:spacing w:after="0"/>
        <w:jc w:val="both"/>
        <w:rPr>
          <w:rFonts w:ascii="AcadNusx" w:hAnsi="AcadNusx"/>
          <w:b/>
          <w:sz w:val="24"/>
          <w:szCs w:val="24"/>
          <w:lang w:val="pt-PT"/>
        </w:rPr>
      </w:pPr>
      <w:r w:rsidRPr="002E7454">
        <w:rPr>
          <w:rFonts w:ascii="AcadNusx" w:hAnsi="AcadNusx"/>
          <w:b/>
          <w:sz w:val="24"/>
          <w:szCs w:val="24"/>
          <w:lang w:val="pt-PT"/>
        </w:rPr>
        <w:t>sawarmos misamarTi</w:t>
      </w:r>
    </w:p>
    <w:p w14:paraId="44D086BD" w14:textId="77777777" w:rsidR="009C01CA" w:rsidRPr="002E7454" w:rsidRDefault="009C01CA" w:rsidP="002E7454">
      <w:pPr>
        <w:spacing w:after="0"/>
        <w:jc w:val="both"/>
        <w:rPr>
          <w:rFonts w:ascii="AcadNusx" w:hAnsi="AcadNusx"/>
          <w:sz w:val="24"/>
          <w:szCs w:val="24"/>
          <w:lang w:val="pt-PT"/>
        </w:rPr>
      </w:pPr>
      <w:r w:rsidRPr="002E7454">
        <w:rPr>
          <w:rFonts w:ascii="AcadNusx" w:hAnsi="AcadNusx"/>
          <w:sz w:val="24"/>
          <w:szCs w:val="24"/>
          <w:lang w:val="pt-PT"/>
        </w:rPr>
        <w:t>park mekatronik, 03410</w:t>
      </w:r>
    </w:p>
    <w:p w14:paraId="0ECDC85F" w14:textId="79B91CD0" w:rsidR="00891A3F" w:rsidRPr="002E7454" w:rsidRDefault="009C01CA" w:rsidP="002E7454">
      <w:pPr>
        <w:spacing w:after="0"/>
        <w:jc w:val="both"/>
        <w:rPr>
          <w:rFonts w:ascii="AcadNusx" w:hAnsi="AcadNusx"/>
          <w:sz w:val="24"/>
          <w:szCs w:val="24"/>
          <w:lang w:val="pt-PT"/>
        </w:rPr>
      </w:pPr>
      <w:r w:rsidRPr="002E7454">
        <w:rPr>
          <w:rFonts w:ascii="AcadNusx" w:hAnsi="AcadNusx"/>
          <w:sz w:val="24"/>
          <w:szCs w:val="24"/>
          <w:lang w:val="pt-PT"/>
        </w:rPr>
        <w:t>sent viqtori, safrangeTi</w:t>
      </w:r>
    </w:p>
    <w:p w14:paraId="4D935A63" w14:textId="77777777" w:rsidR="00544F98" w:rsidRPr="002E7454" w:rsidRDefault="00544F98" w:rsidP="002E7454">
      <w:pPr>
        <w:spacing w:after="0"/>
        <w:jc w:val="both"/>
        <w:rPr>
          <w:rFonts w:ascii="AcadNusx" w:hAnsi="AcadNusx"/>
          <w:sz w:val="24"/>
          <w:szCs w:val="24"/>
          <w:lang w:val="pt-PT"/>
        </w:rPr>
      </w:pPr>
    </w:p>
    <w:p w14:paraId="078C9179" w14:textId="77777777" w:rsidR="009C01CA" w:rsidRPr="002E7454" w:rsidRDefault="009C01CA" w:rsidP="002E7454">
      <w:pPr>
        <w:spacing w:after="0"/>
        <w:jc w:val="both"/>
        <w:rPr>
          <w:rFonts w:ascii="AcadNusx" w:hAnsi="AcadNusx"/>
          <w:b/>
          <w:sz w:val="24"/>
          <w:szCs w:val="24"/>
          <w:lang w:val="pt-PT"/>
        </w:rPr>
      </w:pPr>
      <w:r w:rsidRPr="002E7454">
        <w:rPr>
          <w:rFonts w:ascii="AcadNusx" w:hAnsi="AcadNusx"/>
          <w:b/>
          <w:sz w:val="24"/>
          <w:szCs w:val="24"/>
          <w:lang w:val="pt-PT"/>
        </w:rPr>
        <w:t>pretenziebis mimRebi organizacia</w:t>
      </w:r>
    </w:p>
    <w:p w14:paraId="4B5588C2" w14:textId="4BE23FD5" w:rsidR="009C01CA" w:rsidRPr="002E7454" w:rsidRDefault="00544F98" w:rsidP="002E7454">
      <w:pPr>
        <w:spacing w:after="0"/>
        <w:jc w:val="both"/>
        <w:rPr>
          <w:rFonts w:ascii="AcadNusx" w:hAnsi="AcadNusx"/>
          <w:sz w:val="24"/>
          <w:szCs w:val="24"/>
          <w:lang w:val="pt-PT"/>
        </w:rPr>
      </w:pPr>
      <w:r w:rsidRPr="002E7454">
        <w:rPr>
          <w:rFonts w:ascii="AcadNusx" w:hAnsi="AcadNusx"/>
          <w:sz w:val="24"/>
          <w:szCs w:val="24"/>
          <w:lang w:val="pt-PT"/>
        </w:rPr>
        <w:t>Sps “fik-medicalis” warmomadgneloba saqarTveloSi, 0105 Tbilisi, Tavisuflebis moedani 7, saqarTvelo</w:t>
      </w:r>
    </w:p>
    <w:p w14:paraId="6CFBEC03" w14:textId="0FADD23D" w:rsidR="00544F98" w:rsidRPr="002E7454" w:rsidRDefault="00544F98" w:rsidP="002E7454">
      <w:pPr>
        <w:autoSpaceDE w:val="0"/>
        <w:autoSpaceDN w:val="0"/>
        <w:adjustRightInd w:val="0"/>
        <w:spacing w:after="0"/>
        <w:rPr>
          <w:rFonts w:ascii="Times New Roman" w:eastAsia="Yu Gothic UI" w:hAnsi="Times New Roman" w:cs="Times New Roman"/>
          <w:color w:val="231F20"/>
          <w:sz w:val="24"/>
          <w:szCs w:val="24"/>
          <w:lang w:val="pt-PT"/>
        </w:rPr>
      </w:pPr>
      <w:r w:rsidRPr="002E7454">
        <w:rPr>
          <w:rFonts w:ascii="AcadNusx" w:hAnsi="AcadNusx"/>
          <w:sz w:val="24"/>
          <w:szCs w:val="24"/>
          <w:lang w:val="pt-PT"/>
        </w:rPr>
        <w:t>tel.:</w:t>
      </w:r>
      <w:r w:rsidRPr="002E7454">
        <w:rPr>
          <w:rFonts w:ascii="Times New Roman" w:eastAsia="Yu Gothic UI" w:hAnsi="Times New Roman" w:cs="Times New Roman"/>
          <w:color w:val="231F20"/>
          <w:sz w:val="24"/>
          <w:szCs w:val="24"/>
          <w:lang w:val="pt-PT"/>
        </w:rPr>
        <w:t xml:space="preserve"> +995 32 2 4340 18 </w:t>
      </w:r>
    </w:p>
    <w:p w14:paraId="1892FB27" w14:textId="01EAA875" w:rsidR="00826A9B" w:rsidRPr="002E7454" w:rsidRDefault="002A5521" w:rsidP="002E7454">
      <w:pPr>
        <w:autoSpaceDE w:val="0"/>
        <w:autoSpaceDN w:val="0"/>
        <w:adjustRightInd w:val="0"/>
        <w:spacing w:after="0"/>
        <w:rPr>
          <w:rFonts w:ascii="AcadNusx" w:hAnsi="AcadNusx"/>
          <w:sz w:val="24"/>
          <w:szCs w:val="24"/>
          <w:lang w:val="pt-PT"/>
        </w:rPr>
      </w:pPr>
      <w:r w:rsidRPr="002E7454">
        <w:rPr>
          <w:rFonts w:ascii="AcadNusx" w:hAnsi="AcadNusx"/>
          <w:sz w:val="24"/>
          <w:szCs w:val="24"/>
          <w:lang w:val="pt-PT"/>
        </w:rPr>
        <w:t>el-fosta</w:t>
      </w:r>
      <w:r w:rsidR="00544F98" w:rsidRPr="002E7454">
        <w:rPr>
          <w:rFonts w:ascii="Times New Roman" w:eastAsia="Yu Gothic UI" w:hAnsi="Times New Roman" w:cs="Times New Roman"/>
          <w:color w:val="231F20"/>
          <w:sz w:val="24"/>
          <w:szCs w:val="24"/>
          <w:lang w:val="pt-PT"/>
        </w:rPr>
        <w:t>: CIS@recordati.com</w:t>
      </w:r>
    </w:p>
    <w:sectPr w:rsidR="00826A9B" w:rsidRPr="002E7454" w:rsidSect="006E3BD8">
      <w:pgSz w:w="12240" w:h="15840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cadNusx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cadMtavr">
    <w:altName w:val="Calibri"/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Yu Gothic UI">
    <w:panose1 w:val="020B0500000000000000"/>
    <w:charset w:val="80"/>
    <w:family w:val="swiss"/>
    <w:pitch w:val="variable"/>
    <w:sig w:usb0="E00002FF" w:usb1="2AC7FDFF" w:usb2="00000016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5192C51"/>
    <w:multiLevelType w:val="hybridMultilevel"/>
    <w:tmpl w:val="603442F4"/>
    <w:lvl w:ilvl="0" w:tplc="CA54A98E">
      <w:numFmt w:val="bullet"/>
      <w:lvlText w:val="-"/>
      <w:lvlJc w:val="left"/>
      <w:pPr>
        <w:ind w:left="720" w:hanging="360"/>
      </w:pPr>
      <w:rPr>
        <w:rFonts w:ascii="AcadNusx" w:eastAsiaTheme="minorEastAsia" w:hAnsi="AcadNusx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546551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141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222A"/>
    <w:rsid w:val="000000F1"/>
    <w:rsid w:val="00003A7B"/>
    <w:rsid w:val="000077DF"/>
    <w:rsid w:val="00012EE5"/>
    <w:rsid w:val="0002412C"/>
    <w:rsid w:val="000274FD"/>
    <w:rsid w:val="000358FB"/>
    <w:rsid w:val="00043E13"/>
    <w:rsid w:val="00046A07"/>
    <w:rsid w:val="000555BB"/>
    <w:rsid w:val="00062373"/>
    <w:rsid w:val="00081519"/>
    <w:rsid w:val="0009482E"/>
    <w:rsid w:val="00095FF8"/>
    <w:rsid w:val="000A6572"/>
    <w:rsid w:val="000C0692"/>
    <w:rsid w:val="000C5B74"/>
    <w:rsid w:val="000D4393"/>
    <w:rsid w:val="000E71B2"/>
    <w:rsid w:val="000F5A33"/>
    <w:rsid w:val="00114B63"/>
    <w:rsid w:val="00122D7F"/>
    <w:rsid w:val="00123B4D"/>
    <w:rsid w:val="0012437F"/>
    <w:rsid w:val="0013066F"/>
    <w:rsid w:val="00134B07"/>
    <w:rsid w:val="0013673A"/>
    <w:rsid w:val="0013788C"/>
    <w:rsid w:val="0014222A"/>
    <w:rsid w:val="0014297E"/>
    <w:rsid w:val="00144935"/>
    <w:rsid w:val="00146851"/>
    <w:rsid w:val="00157914"/>
    <w:rsid w:val="0016517A"/>
    <w:rsid w:val="00180FD8"/>
    <w:rsid w:val="001A3999"/>
    <w:rsid w:val="001B2B21"/>
    <w:rsid w:val="001D2F0F"/>
    <w:rsid w:val="001D44BC"/>
    <w:rsid w:val="001E1363"/>
    <w:rsid w:val="001E3B15"/>
    <w:rsid w:val="001E5205"/>
    <w:rsid w:val="001F3179"/>
    <w:rsid w:val="001F3C81"/>
    <w:rsid w:val="001F3F85"/>
    <w:rsid w:val="001F6DCB"/>
    <w:rsid w:val="00203B58"/>
    <w:rsid w:val="0020465B"/>
    <w:rsid w:val="00225473"/>
    <w:rsid w:val="00227115"/>
    <w:rsid w:val="002342DE"/>
    <w:rsid w:val="002501B5"/>
    <w:rsid w:val="00252E95"/>
    <w:rsid w:val="002559D4"/>
    <w:rsid w:val="00264345"/>
    <w:rsid w:val="002650C7"/>
    <w:rsid w:val="00271EF0"/>
    <w:rsid w:val="00281C0A"/>
    <w:rsid w:val="00285BAC"/>
    <w:rsid w:val="002862E5"/>
    <w:rsid w:val="002A5521"/>
    <w:rsid w:val="002A6829"/>
    <w:rsid w:val="002B0421"/>
    <w:rsid w:val="002C2176"/>
    <w:rsid w:val="002C524C"/>
    <w:rsid w:val="002C5EE0"/>
    <w:rsid w:val="002D3D13"/>
    <w:rsid w:val="002D4226"/>
    <w:rsid w:val="002E0414"/>
    <w:rsid w:val="002E590D"/>
    <w:rsid w:val="002E71AC"/>
    <w:rsid w:val="002E7454"/>
    <w:rsid w:val="002F0C16"/>
    <w:rsid w:val="002F22CD"/>
    <w:rsid w:val="002F2A2D"/>
    <w:rsid w:val="00302B90"/>
    <w:rsid w:val="0032470C"/>
    <w:rsid w:val="00335DA2"/>
    <w:rsid w:val="003471F9"/>
    <w:rsid w:val="00362C7F"/>
    <w:rsid w:val="00373482"/>
    <w:rsid w:val="00377BDB"/>
    <w:rsid w:val="0039491E"/>
    <w:rsid w:val="003A6CB6"/>
    <w:rsid w:val="003A7CE8"/>
    <w:rsid w:val="003B45F9"/>
    <w:rsid w:val="003C4B1C"/>
    <w:rsid w:val="003C592E"/>
    <w:rsid w:val="003E0F6B"/>
    <w:rsid w:val="00422269"/>
    <w:rsid w:val="0042364B"/>
    <w:rsid w:val="00423B1E"/>
    <w:rsid w:val="00444CA1"/>
    <w:rsid w:val="004532C3"/>
    <w:rsid w:val="00457F42"/>
    <w:rsid w:val="00460336"/>
    <w:rsid w:val="00461987"/>
    <w:rsid w:val="00466EB7"/>
    <w:rsid w:val="00475499"/>
    <w:rsid w:val="00481BF7"/>
    <w:rsid w:val="00483629"/>
    <w:rsid w:val="0049100C"/>
    <w:rsid w:val="00493CAC"/>
    <w:rsid w:val="00495DDD"/>
    <w:rsid w:val="004964FB"/>
    <w:rsid w:val="004B173B"/>
    <w:rsid w:val="004B46A2"/>
    <w:rsid w:val="004B4D54"/>
    <w:rsid w:val="004C338F"/>
    <w:rsid w:val="004D7E56"/>
    <w:rsid w:val="004F391E"/>
    <w:rsid w:val="004F5071"/>
    <w:rsid w:val="0050120C"/>
    <w:rsid w:val="00530A91"/>
    <w:rsid w:val="00541063"/>
    <w:rsid w:val="00542F33"/>
    <w:rsid w:val="00544F98"/>
    <w:rsid w:val="00556155"/>
    <w:rsid w:val="0056729F"/>
    <w:rsid w:val="00567726"/>
    <w:rsid w:val="00581ED9"/>
    <w:rsid w:val="005867AB"/>
    <w:rsid w:val="005A2842"/>
    <w:rsid w:val="005A5A34"/>
    <w:rsid w:val="005A61C8"/>
    <w:rsid w:val="005B09E1"/>
    <w:rsid w:val="005B151F"/>
    <w:rsid w:val="005C0BF7"/>
    <w:rsid w:val="005C0C0F"/>
    <w:rsid w:val="005D00A6"/>
    <w:rsid w:val="005E72FB"/>
    <w:rsid w:val="00602CD2"/>
    <w:rsid w:val="00616605"/>
    <w:rsid w:val="00630FEC"/>
    <w:rsid w:val="006427C4"/>
    <w:rsid w:val="00642FF9"/>
    <w:rsid w:val="006478D3"/>
    <w:rsid w:val="0065339E"/>
    <w:rsid w:val="00660D9D"/>
    <w:rsid w:val="006675DB"/>
    <w:rsid w:val="006748CE"/>
    <w:rsid w:val="00676136"/>
    <w:rsid w:val="00684AEF"/>
    <w:rsid w:val="006853BF"/>
    <w:rsid w:val="0069323A"/>
    <w:rsid w:val="006B258D"/>
    <w:rsid w:val="006E1CE0"/>
    <w:rsid w:val="006E2DE6"/>
    <w:rsid w:val="006E3BD8"/>
    <w:rsid w:val="00701665"/>
    <w:rsid w:val="00714CB5"/>
    <w:rsid w:val="007331F7"/>
    <w:rsid w:val="00740115"/>
    <w:rsid w:val="007427EA"/>
    <w:rsid w:val="00752147"/>
    <w:rsid w:val="00755E67"/>
    <w:rsid w:val="0075746A"/>
    <w:rsid w:val="00764CAE"/>
    <w:rsid w:val="00771D90"/>
    <w:rsid w:val="00783317"/>
    <w:rsid w:val="007A145C"/>
    <w:rsid w:val="007A28D2"/>
    <w:rsid w:val="007A6815"/>
    <w:rsid w:val="007B02E1"/>
    <w:rsid w:val="007B2059"/>
    <w:rsid w:val="007B333F"/>
    <w:rsid w:val="007B3947"/>
    <w:rsid w:val="007B7C62"/>
    <w:rsid w:val="007C7702"/>
    <w:rsid w:val="007E00E7"/>
    <w:rsid w:val="007E6628"/>
    <w:rsid w:val="007F1207"/>
    <w:rsid w:val="007F3138"/>
    <w:rsid w:val="007F57DD"/>
    <w:rsid w:val="007F59B1"/>
    <w:rsid w:val="00802646"/>
    <w:rsid w:val="00821B26"/>
    <w:rsid w:val="00826A9B"/>
    <w:rsid w:val="008312CA"/>
    <w:rsid w:val="00833E83"/>
    <w:rsid w:val="008376E1"/>
    <w:rsid w:val="00851316"/>
    <w:rsid w:val="00854C3E"/>
    <w:rsid w:val="00871C82"/>
    <w:rsid w:val="00875332"/>
    <w:rsid w:val="008858A1"/>
    <w:rsid w:val="00891A3F"/>
    <w:rsid w:val="00893FA6"/>
    <w:rsid w:val="008C10AD"/>
    <w:rsid w:val="008C700C"/>
    <w:rsid w:val="008D5740"/>
    <w:rsid w:val="008F19DA"/>
    <w:rsid w:val="0090093F"/>
    <w:rsid w:val="00901E59"/>
    <w:rsid w:val="009304BF"/>
    <w:rsid w:val="00931493"/>
    <w:rsid w:val="009321C5"/>
    <w:rsid w:val="00933A7E"/>
    <w:rsid w:val="00946868"/>
    <w:rsid w:val="00952DB3"/>
    <w:rsid w:val="00954CC0"/>
    <w:rsid w:val="00973624"/>
    <w:rsid w:val="00981B0C"/>
    <w:rsid w:val="00982220"/>
    <w:rsid w:val="009951A4"/>
    <w:rsid w:val="009B1FFF"/>
    <w:rsid w:val="009C01CA"/>
    <w:rsid w:val="009C6577"/>
    <w:rsid w:val="009E3E1E"/>
    <w:rsid w:val="009E3F62"/>
    <w:rsid w:val="00A00127"/>
    <w:rsid w:val="00A202E0"/>
    <w:rsid w:val="00A20790"/>
    <w:rsid w:val="00A22705"/>
    <w:rsid w:val="00A24280"/>
    <w:rsid w:val="00A30FE0"/>
    <w:rsid w:val="00A35CCD"/>
    <w:rsid w:val="00A4343B"/>
    <w:rsid w:val="00A460CB"/>
    <w:rsid w:val="00A632EB"/>
    <w:rsid w:val="00A66B74"/>
    <w:rsid w:val="00A84466"/>
    <w:rsid w:val="00A9421C"/>
    <w:rsid w:val="00A94952"/>
    <w:rsid w:val="00AA7FC0"/>
    <w:rsid w:val="00AB2D9E"/>
    <w:rsid w:val="00AC4F4A"/>
    <w:rsid w:val="00AD0206"/>
    <w:rsid w:val="00AF18C5"/>
    <w:rsid w:val="00AF4245"/>
    <w:rsid w:val="00AF4874"/>
    <w:rsid w:val="00AF723F"/>
    <w:rsid w:val="00B00D69"/>
    <w:rsid w:val="00B17B57"/>
    <w:rsid w:val="00B20EDE"/>
    <w:rsid w:val="00B324A2"/>
    <w:rsid w:val="00B41B72"/>
    <w:rsid w:val="00B44700"/>
    <w:rsid w:val="00B52D76"/>
    <w:rsid w:val="00B54504"/>
    <w:rsid w:val="00B645D5"/>
    <w:rsid w:val="00B70043"/>
    <w:rsid w:val="00B82A89"/>
    <w:rsid w:val="00B84DA1"/>
    <w:rsid w:val="00BA62F7"/>
    <w:rsid w:val="00BA6369"/>
    <w:rsid w:val="00BC17DA"/>
    <w:rsid w:val="00BC4EBA"/>
    <w:rsid w:val="00BC7FEB"/>
    <w:rsid w:val="00BD6DF6"/>
    <w:rsid w:val="00BE5A7B"/>
    <w:rsid w:val="00C02DAA"/>
    <w:rsid w:val="00C127FF"/>
    <w:rsid w:val="00C20B90"/>
    <w:rsid w:val="00C2680A"/>
    <w:rsid w:val="00C272F8"/>
    <w:rsid w:val="00C2755C"/>
    <w:rsid w:val="00C327C8"/>
    <w:rsid w:val="00C35BFA"/>
    <w:rsid w:val="00C45890"/>
    <w:rsid w:val="00C52652"/>
    <w:rsid w:val="00C56645"/>
    <w:rsid w:val="00C65627"/>
    <w:rsid w:val="00C75169"/>
    <w:rsid w:val="00C75588"/>
    <w:rsid w:val="00C840D1"/>
    <w:rsid w:val="00C915DA"/>
    <w:rsid w:val="00C948A5"/>
    <w:rsid w:val="00CA2D0E"/>
    <w:rsid w:val="00CA4A3D"/>
    <w:rsid w:val="00CC1A93"/>
    <w:rsid w:val="00CC2C63"/>
    <w:rsid w:val="00CC7DA5"/>
    <w:rsid w:val="00CD4C65"/>
    <w:rsid w:val="00CE199D"/>
    <w:rsid w:val="00CE2A53"/>
    <w:rsid w:val="00CF23CE"/>
    <w:rsid w:val="00D05186"/>
    <w:rsid w:val="00D07BA4"/>
    <w:rsid w:val="00D13EEC"/>
    <w:rsid w:val="00D17D43"/>
    <w:rsid w:val="00D44AD0"/>
    <w:rsid w:val="00D50B97"/>
    <w:rsid w:val="00D7487F"/>
    <w:rsid w:val="00D84373"/>
    <w:rsid w:val="00D84771"/>
    <w:rsid w:val="00D9060B"/>
    <w:rsid w:val="00D92278"/>
    <w:rsid w:val="00DA5CB7"/>
    <w:rsid w:val="00DB1772"/>
    <w:rsid w:val="00DB4577"/>
    <w:rsid w:val="00DC1671"/>
    <w:rsid w:val="00DC2860"/>
    <w:rsid w:val="00DE08A6"/>
    <w:rsid w:val="00DE54A2"/>
    <w:rsid w:val="00DF3A48"/>
    <w:rsid w:val="00E0422B"/>
    <w:rsid w:val="00E10BA4"/>
    <w:rsid w:val="00E126B2"/>
    <w:rsid w:val="00E15977"/>
    <w:rsid w:val="00E27113"/>
    <w:rsid w:val="00E36F19"/>
    <w:rsid w:val="00E57765"/>
    <w:rsid w:val="00E60F7A"/>
    <w:rsid w:val="00E77884"/>
    <w:rsid w:val="00E848C0"/>
    <w:rsid w:val="00E87E38"/>
    <w:rsid w:val="00E92EDB"/>
    <w:rsid w:val="00E97B3D"/>
    <w:rsid w:val="00EA3476"/>
    <w:rsid w:val="00EA6F85"/>
    <w:rsid w:val="00EB60E5"/>
    <w:rsid w:val="00EC3710"/>
    <w:rsid w:val="00EC4B58"/>
    <w:rsid w:val="00EC55BC"/>
    <w:rsid w:val="00ED5D84"/>
    <w:rsid w:val="00ED76A7"/>
    <w:rsid w:val="00F0481C"/>
    <w:rsid w:val="00F0663D"/>
    <w:rsid w:val="00F06A1D"/>
    <w:rsid w:val="00F45B96"/>
    <w:rsid w:val="00F700B1"/>
    <w:rsid w:val="00F709AA"/>
    <w:rsid w:val="00F728AE"/>
    <w:rsid w:val="00F7585E"/>
    <w:rsid w:val="00F80C5F"/>
    <w:rsid w:val="00F83475"/>
    <w:rsid w:val="00F83C61"/>
    <w:rsid w:val="00F86BC8"/>
    <w:rsid w:val="00F9218E"/>
    <w:rsid w:val="00F94CC8"/>
    <w:rsid w:val="00F973BB"/>
    <w:rsid w:val="00FA0760"/>
    <w:rsid w:val="00FA0B37"/>
    <w:rsid w:val="00FA6D09"/>
    <w:rsid w:val="00FB73C5"/>
    <w:rsid w:val="00FB77F6"/>
    <w:rsid w:val="00FC6FEC"/>
    <w:rsid w:val="00FD332C"/>
    <w:rsid w:val="00FD4EF3"/>
    <w:rsid w:val="00FD79CD"/>
    <w:rsid w:val="00FE44BB"/>
    <w:rsid w:val="00FE503F"/>
    <w:rsid w:val="00FF11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F240D9"/>
  <w15:docId w15:val="{1B83B2AA-1D5D-4CA3-940F-B75BFD5E70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F18C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4222A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7B333F"/>
    <w:pPr>
      <w:ind w:left="720"/>
      <w:contextualSpacing/>
    </w:pPr>
  </w:style>
  <w:style w:type="paragraph" w:customStyle="1" w:styleId="1CharChar">
    <w:name w:val=" Знак Знак1 Char Char Знак Знак"/>
    <w:basedOn w:val="Normal"/>
    <w:autoRedefine/>
    <w:rsid w:val="00122D7F"/>
    <w:pPr>
      <w:spacing w:after="160" w:line="360" w:lineRule="auto"/>
      <w:jc w:val="center"/>
    </w:pPr>
    <w:rPr>
      <w:rFonts w:ascii="Times New Roman" w:eastAsia="Times New Roman" w:hAnsi="Times New Roman" w:cs="Times New Roman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4845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D518CD-CFBD-4814-ADC1-D95FADEA4E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812</Words>
  <Characters>4630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5432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Eteri Chokheli</cp:lastModifiedBy>
  <cp:revision>5</cp:revision>
  <dcterms:created xsi:type="dcterms:W3CDTF">2025-12-04T17:10:00Z</dcterms:created>
  <dcterms:modified xsi:type="dcterms:W3CDTF">2026-02-11T08:13:00Z</dcterms:modified>
</cp:coreProperties>
</file>