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4DA63" w14:textId="6787C6FE" w:rsidR="00F0380A" w:rsidRPr="00B279FF" w:rsidRDefault="00D32B4C" w:rsidP="00EA1253">
      <w:pPr>
        <w:spacing w:line="360" w:lineRule="atLeast"/>
        <w:ind w:right="22"/>
        <w:jc w:val="center"/>
        <w:rPr>
          <w:rFonts w:ascii="Sylfaen" w:hAnsi="Sylfaen"/>
          <w:noProof/>
          <w:color w:val="000000" w:themeColor="text1"/>
          <w:sz w:val="24"/>
          <w:szCs w:val="24"/>
          <w:lang w:val="ka-GE"/>
        </w:rPr>
      </w:pPr>
      <w:r w:rsidRPr="00B279FF">
        <w:rPr>
          <w:rFonts w:ascii="Sylfaen" w:hAnsi="Sylfaen"/>
          <w:b/>
          <w:noProof/>
          <w:color w:val="000000" w:themeColor="text1"/>
          <w:spacing w:val="1"/>
          <w:sz w:val="24"/>
          <w:szCs w:val="24"/>
          <w:lang w:val="ka-GE"/>
        </w:rPr>
        <w:t>სამკურნალო საშუალების</w:t>
      </w:r>
      <w:r w:rsidR="008648EB" w:rsidRPr="00B279FF">
        <w:rPr>
          <w:rFonts w:ascii="Sylfaen" w:hAnsi="Sylfaen"/>
          <w:b/>
          <w:noProof/>
          <w:color w:val="000000" w:themeColor="text1"/>
          <w:spacing w:val="1"/>
          <w:sz w:val="24"/>
          <w:szCs w:val="24"/>
          <w:lang w:val="ka-GE"/>
        </w:rPr>
        <w:t xml:space="preserve"> ზოგადი დახასიათება</w:t>
      </w:r>
    </w:p>
    <w:p w14:paraId="4AEAF978" w14:textId="5FFBB441" w:rsidR="00F0380A" w:rsidRPr="00B279FF" w:rsidRDefault="006245D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b/>
          <w:noProof/>
          <w:color w:val="000000" w:themeColor="text1"/>
          <w:sz w:val="24"/>
          <w:szCs w:val="24"/>
          <w:lang w:val="ka-GE"/>
        </w:rPr>
        <w:t xml:space="preserve">1.  </w:t>
      </w:r>
      <w:r w:rsidRPr="00B279FF">
        <w:rPr>
          <w:rFonts w:ascii="Sylfaen" w:hAnsi="Sylfaen"/>
          <w:b/>
          <w:noProof/>
          <w:color w:val="000000" w:themeColor="text1"/>
          <w:spacing w:val="27"/>
          <w:sz w:val="24"/>
          <w:szCs w:val="24"/>
          <w:lang w:val="ka-GE"/>
        </w:rPr>
        <w:t xml:space="preserve"> </w:t>
      </w:r>
      <w:r w:rsidR="00800280" w:rsidRPr="00B279FF">
        <w:rPr>
          <w:rFonts w:ascii="Sylfaen" w:hAnsi="Sylfaen"/>
          <w:b/>
          <w:noProof/>
          <w:color w:val="000000" w:themeColor="text1"/>
          <w:spacing w:val="-1"/>
          <w:sz w:val="24"/>
          <w:szCs w:val="24"/>
          <w:lang w:val="ka-GE"/>
        </w:rPr>
        <w:t xml:space="preserve">სამკურნალო </w:t>
      </w:r>
      <w:r w:rsidR="002B5ED0" w:rsidRPr="00B279FF">
        <w:rPr>
          <w:rFonts w:ascii="Sylfaen" w:hAnsi="Sylfaen"/>
          <w:b/>
          <w:noProof/>
          <w:color w:val="000000" w:themeColor="text1"/>
          <w:spacing w:val="-1"/>
          <w:sz w:val="24"/>
          <w:szCs w:val="24"/>
          <w:lang w:val="ka-GE"/>
        </w:rPr>
        <w:t>საშუალების</w:t>
      </w:r>
      <w:r w:rsidR="00800280" w:rsidRPr="00B279FF">
        <w:rPr>
          <w:rFonts w:ascii="Sylfaen" w:hAnsi="Sylfaen"/>
          <w:b/>
          <w:noProof/>
          <w:color w:val="000000" w:themeColor="text1"/>
          <w:spacing w:val="-1"/>
          <w:sz w:val="24"/>
          <w:szCs w:val="24"/>
          <w:lang w:val="ka-GE"/>
        </w:rPr>
        <w:t xml:space="preserve"> დასახელება</w:t>
      </w:r>
    </w:p>
    <w:p w14:paraId="31E6A8FD" w14:textId="77777777" w:rsidR="00A94C4E" w:rsidRPr="00B279FF" w:rsidRDefault="00800280" w:rsidP="00EA1253">
      <w:pPr>
        <w:spacing w:line="360" w:lineRule="atLeast"/>
        <w:ind w:right="22"/>
        <w:jc w:val="both"/>
        <w:rPr>
          <w:rFonts w:ascii="Sylfaen" w:hAnsi="Sylfaen"/>
          <w:bCs/>
          <w:noProof/>
          <w:color w:val="000000" w:themeColor="text1"/>
          <w:spacing w:val="-1"/>
          <w:sz w:val="24"/>
          <w:szCs w:val="24"/>
          <w:lang w:val="ka-GE"/>
        </w:rPr>
      </w:pPr>
      <w:r w:rsidRPr="00B279FF">
        <w:rPr>
          <w:rFonts w:ascii="Sylfaen" w:hAnsi="Sylfaen"/>
          <w:bCs/>
          <w:noProof/>
          <w:color w:val="000000" w:themeColor="text1"/>
          <w:spacing w:val="-1"/>
          <w:sz w:val="24"/>
          <w:szCs w:val="24"/>
          <w:lang w:val="ka-GE"/>
        </w:rPr>
        <w:t>ტეტრაქსიმი</w:t>
      </w:r>
      <w:r w:rsidR="00A94C4E" w:rsidRPr="00B279FF">
        <w:rPr>
          <w:rFonts w:ascii="Sylfaen" w:hAnsi="Sylfaen"/>
          <w:bCs/>
          <w:noProof/>
          <w:color w:val="000000" w:themeColor="text1"/>
          <w:spacing w:val="-1"/>
          <w:sz w:val="24"/>
          <w:szCs w:val="24"/>
          <w:lang w:val="ka-GE"/>
        </w:rPr>
        <w:t xml:space="preserve">; </w:t>
      </w:r>
    </w:p>
    <w:p w14:paraId="5DF6E2D6" w14:textId="77777777" w:rsidR="00A94C4E" w:rsidRPr="00B279FF" w:rsidRDefault="00A94C4E" w:rsidP="00EA1253">
      <w:pPr>
        <w:spacing w:line="360" w:lineRule="atLeast"/>
        <w:ind w:right="22"/>
        <w:jc w:val="both"/>
        <w:rPr>
          <w:rFonts w:ascii="Sylfaen" w:hAnsi="Sylfaen"/>
          <w:bCs/>
          <w:noProof/>
          <w:color w:val="000000" w:themeColor="text1"/>
          <w:spacing w:val="-1"/>
          <w:sz w:val="24"/>
          <w:szCs w:val="24"/>
          <w:lang w:val="ka-GE"/>
        </w:rPr>
      </w:pPr>
      <w:r w:rsidRPr="00B279FF">
        <w:rPr>
          <w:rFonts w:ascii="Sylfaen" w:hAnsi="Sylfaen"/>
          <w:bCs/>
          <w:noProof/>
          <w:color w:val="000000" w:themeColor="text1"/>
          <w:spacing w:val="-1"/>
          <w:sz w:val="24"/>
          <w:szCs w:val="24"/>
          <w:lang w:val="ka-GE"/>
        </w:rPr>
        <w:t xml:space="preserve">0.5 მლ/დოზა; </w:t>
      </w:r>
    </w:p>
    <w:p w14:paraId="7C554C9D" w14:textId="5EE9DA35" w:rsidR="00800280" w:rsidRPr="00B279FF" w:rsidRDefault="00800280" w:rsidP="00EA1253">
      <w:pPr>
        <w:spacing w:line="360" w:lineRule="atLeast"/>
        <w:ind w:right="22"/>
        <w:jc w:val="both"/>
        <w:rPr>
          <w:rFonts w:ascii="Sylfaen" w:hAnsi="Sylfaen"/>
          <w:bCs/>
          <w:noProof/>
          <w:color w:val="000000" w:themeColor="text1"/>
          <w:spacing w:val="-1"/>
          <w:sz w:val="24"/>
          <w:szCs w:val="24"/>
          <w:lang w:val="ka-GE"/>
        </w:rPr>
      </w:pPr>
      <w:r w:rsidRPr="00B279FF">
        <w:rPr>
          <w:rFonts w:ascii="Sylfaen" w:hAnsi="Sylfaen"/>
          <w:bCs/>
          <w:noProof/>
          <w:color w:val="000000" w:themeColor="text1"/>
          <w:spacing w:val="-1"/>
          <w:sz w:val="24"/>
          <w:szCs w:val="24"/>
          <w:lang w:val="ka-GE"/>
        </w:rPr>
        <w:t xml:space="preserve">სუსპენზია </w:t>
      </w:r>
      <w:r w:rsidR="00A94C4E" w:rsidRPr="00B279FF">
        <w:rPr>
          <w:rFonts w:ascii="Sylfaen" w:hAnsi="Sylfaen"/>
          <w:bCs/>
          <w:noProof/>
          <w:color w:val="000000" w:themeColor="text1"/>
          <w:spacing w:val="-1"/>
          <w:sz w:val="24"/>
          <w:szCs w:val="24"/>
          <w:lang w:val="ka-GE"/>
        </w:rPr>
        <w:t xml:space="preserve">ინტრამუსკულური შეყვანისთვის </w:t>
      </w:r>
      <w:r w:rsidRPr="00B279FF">
        <w:rPr>
          <w:rFonts w:ascii="Sylfaen" w:hAnsi="Sylfaen"/>
          <w:bCs/>
          <w:noProof/>
          <w:color w:val="000000" w:themeColor="text1"/>
          <w:spacing w:val="-1"/>
          <w:sz w:val="24"/>
          <w:szCs w:val="24"/>
          <w:lang w:val="ka-GE"/>
        </w:rPr>
        <w:t>წინასწარ შევსებულ შპრიცში</w:t>
      </w:r>
      <w:r w:rsidR="00D32B4C" w:rsidRPr="00B279FF">
        <w:rPr>
          <w:rFonts w:ascii="Sylfaen" w:hAnsi="Sylfaen"/>
          <w:bCs/>
          <w:noProof/>
          <w:color w:val="000000" w:themeColor="text1"/>
          <w:spacing w:val="-1"/>
          <w:sz w:val="24"/>
          <w:szCs w:val="24"/>
          <w:lang w:val="ka-GE"/>
        </w:rPr>
        <w:t>.</w:t>
      </w:r>
      <w:r w:rsidRPr="00B279FF">
        <w:rPr>
          <w:rFonts w:ascii="Sylfaen" w:hAnsi="Sylfaen"/>
          <w:bCs/>
          <w:noProof/>
          <w:color w:val="000000" w:themeColor="text1"/>
          <w:spacing w:val="-1"/>
          <w:sz w:val="24"/>
          <w:szCs w:val="24"/>
          <w:lang w:val="ka-GE"/>
        </w:rPr>
        <w:t xml:space="preserve"> </w:t>
      </w:r>
    </w:p>
    <w:p w14:paraId="64587715" w14:textId="4C651E96" w:rsidR="00800280" w:rsidRPr="00B279FF" w:rsidRDefault="00A94C4E" w:rsidP="00EA1253">
      <w:pPr>
        <w:spacing w:line="360" w:lineRule="atLeast"/>
        <w:ind w:right="22"/>
        <w:jc w:val="both"/>
        <w:rPr>
          <w:rFonts w:ascii="Sylfaen" w:hAnsi="Sylfaen"/>
          <w:bCs/>
          <w:noProof/>
          <w:color w:val="000000" w:themeColor="text1"/>
          <w:spacing w:val="-1"/>
          <w:sz w:val="24"/>
          <w:szCs w:val="24"/>
          <w:lang w:val="ka-GE"/>
        </w:rPr>
      </w:pPr>
      <w:r w:rsidRPr="00B279FF">
        <w:rPr>
          <w:rFonts w:ascii="Sylfaen" w:hAnsi="Sylfaen"/>
          <w:bCs/>
          <w:noProof/>
          <w:color w:val="000000" w:themeColor="text1"/>
          <w:spacing w:val="-1"/>
          <w:sz w:val="24"/>
          <w:szCs w:val="24"/>
          <w:lang w:val="ka-GE"/>
        </w:rPr>
        <w:t xml:space="preserve">ვაქცინა </w:t>
      </w:r>
      <w:r w:rsidR="00800280" w:rsidRPr="00B279FF">
        <w:rPr>
          <w:rFonts w:ascii="Sylfaen" w:hAnsi="Sylfaen"/>
          <w:bCs/>
          <w:noProof/>
          <w:color w:val="000000" w:themeColor="text1"/>
          <w:spacing w:val="-1"/>
          <w:sz w:val="24"/>
          <w:szCs w:val="24"/>
          <w:lang w:val="ka-GE"/>
        </w:rPr>
        <w:t>დიფტერი</w:t>
      </w:r>
      <w:r w:rsidRPr="00B279FF">
        <w:rPr>
          <w:rFonts w:ascii="Sylfaen" w:hAnsi="Sylfaen"/>
          <w:bCs/>
          <w:noProof/>
          <w:color w:val="000000" w:themeColor="text1"/>
          <w:spacing w:val="-1"/>
          <w:sz w:val="24"/>
          <w:szCs w:val="24"/>
          <w:lang w:val="ka-GE"/>
        </w:rPr>
        <w:t>ის და</w:t>
      </w:r>
      <w:r w:rsidR="00800280" w:rsidRPr="00B279FF">
        <w:rPr>
          <w:rFonts w:ascii="Sylfaen" w:hAnsi="Sylfaen"/>
          <w:bCs/>
          <w:noProof/>
          <w:color w:val="000000" w:themeColor="text1"/>
          <w:spacing w:val="-1"/>
          <w:sz w:val="24"/>
          <w:szCs w:val="24"/>
          <w:lang w:val="ka-GE"/>
        </w:rPr>
        <w:t xml:space="preserve"> ტეტანუსი</w:t>
      </w:r>
      <w:r w:rsidRPr="00B279FF">
        <w:rPr>
          <w:rFonts w:ascii="Sylfaen" w:hAnsi="Sylfaen"/>
          <w:bCs/>
          <w:noProof/>
          <w:color w:val="000000" w:themeColor="text1"/>
          <w:spacing w:val="-1"/>
          <w:sz w:val="24"/>
          <w:szCs w:val="24"/>
          <w:lang w:val="ka-GE"/>
        </w:rPr>
        <w:t>ს (ადსორბირებული)</w:t>
      </w:r>
      <w:r w:rsidR="00800280" w:rsidRPr="00B279FF">
        <w:rPr>
          <w:rFonts w:ascii="Sylfaen" w:hAnsi="Sylfaen"/>
          <w:bCs/>
          <w:noProof/>
          <w:color w:val="000000" w:themeColor="text1"/>
          <w:spacing w:val="-1"/>
          <w:sz w:val="24"/>
          <w:szCs w:val="24"/>
          <w:lang w:val="ka-GE"/>
        </w:rPr>
        <w:t>,</w:t>
      </w:r>
      <w:r w:rsidR="00D32B4C" w:rsidRPr="00B279FF">
        <w:rPr>
          <w:rFonts w:ascii="Sylfaen" w:hAnsi="Sylfaen"/>
          <w:bCs/>
          <w:noProof/>
          <w:color w:val="000000" w:themeColor="text1"/>
          <w:spacing w:val="-1"/>
          <w:sz w:val="24"/>
          <w:szCs w:val="24"/>
          <w:lang w:val="ka-GE"/>
        </w:rPr>
        <w:t xml:space="preserve"> </w:t>
      </w:r>
      <w:r w:rsidR="00800280" w:rsidRPr="00B279FF">
        <w:rPr>
          <w:rFonts w:ascii="Sylfaen" w:hAnsi="Sylfaen"/>
          <w:bCs/>
          <w:noProof/>
          <w:color w:val="000000" w:themeColor="text1"/>
          <w:spacing w:val="-1"/>
          <w:sz w:val="24"/>
          <w:szCs w:val="24"/>
          <w:lang w:val="ka-GE"/>
        </w:rPr>
        <w:t>ყივანახველა</w:t>
      </w:r>
      <w:r w:rsidRPr="00B279FF">
        <w:rPr>
          <w:rFonts w:ascii="Sylfaen" w:hAnsi="Sylfaen"/>
          <w:bCs/>
          <w:noProof/>
          <w:color w:val="000000" w:themeColor="text1"/>
          <w:spacing w:val="-1"/>
          <w:sz w:val="24"/>
          <w:szCs w:val="24"/>
          <w:lang w:val="ka-GE"/>
        </w:rPr>
        <w:t xml:space="preserve">ს (აცელულარული), </w:t>
      </w:r>
      <w:r w:rsidR="00800280" w:rsidRPr="00B279FF">
        <w:rPr>
          <w:rFonts w:ascii="Sylfaen" w:hAnsi="Sylfaen"/>
          <w:bCs/>
          <w:noProof/>
          <w:color w:val="000000" w:themeColor="text1"/>
          <w:spacing w:val="-1"/>
          <w:sz w:val="24"/>
          <w:szCs w:val="24"/>
          <w:lang w:val="ka-GE"/>
        </w:rPr>
        <w:t xml:space="preserve">პოლიომიელიტის </w:t>
      </w:r>
      <w:r w:rsidRPr="00B279FF">
        <w:rPr>
          <w:rFonts w:ascii="Sylfaen" w:hAnsi="Sylfaen"/>
          <w:bCs/>
          <w:noProof/>
          <w:color w:val="000000" w:themeColor="text1"/>
          <w:spacing w:val="-1"/>
          <w:sz w:val="24"/>
          <w:szCs w:val="24"/>
          <w:lang w:val="ka-GE"/>
        </w:rPr>
        <w:t>(ინაქტივირებული) პროფილაქტიკისთვის.</w:t>
      </w:r>
      <w:r w:rsidR="00800280" w:rsidRPr="00B279FF">
        <w:rPr>
          <w:rFonts w:ascii="Sylfaen" w:hAnsi="Sylfaen"/>
          <w:bCs/>
          <w:noProof/>
          <w:color w:val="000000" w:themeColor="text1"/>
          <w:spacing w:val="-1"/>
          <w:sz w:val="24"/>
          <w:szCs w:val="24"/>
          <w:lang w:val="ka-GE"/>
        </w:rPr>
        <w:t xml:space="preserve"> </w:t>
      </w:r>
    </w:p>
    <w:p w14:paraId="52605072" w14:textId="77777777" w:rsidR="00F0380A" w:rsidRPr="00B279FF" w:rsidRDefault="00F0380A" w:rsidP="00EA1253">
      <w:pPr>
        <w:spacing w:line="360" w:lineRule="atLeast"/>
        <w:ind w:right="22"/>
        <w:rPr>
          <w:rFonts w:ascii="Sylfaen" w:hAnsi="Sylfaen"/>
          <w:noProof/>
          <w:color w:val="000000" w:themeColor="text1"/>
          <w:sz w:val="24"/>
          <w:szCs w:val="24"/>
          <w:lang w:val="ka-GE"/>
        </w:rPr>
      </w:pPr>
    </w:p>
    <w:p w14:paraId="7CC922C4" w14:textId="4709091E" w:rsidR="00800280" w:rsidRPr="00B279FF" w:rsidRDefault="006245DE" w:rsidP="00EA1253">
      <w:pPr>
        <w:spacing w:line="360" w:lineRule="atLeast"/>
        <w:ind w:right="22"/>
        <w:jc w:val="both"/>
        <w:rPr>
          <w:rFonts w:ascii="Sylfaen" w:hAnsi="Sylfaen" w:cs="Sylfaen"/>
          <w:b/>
          <w:noProof/>
          <w:color w:val="000000" w:themeColor="text1"/>
          <w:spacing w:val="1"/>
          <w:sz w:val="24"/>
          <w:szCs w:val="24"/>
          <w:lang w:val="ka-GE"/>
        </w:rPr>
      </w:pPr>
      <w:r w:rsidRPr="00B279FF">
        <w:rPr>
          <w:rFonts w:ascii="Sylfaen" w:hAnsi="Sylfaen"/>
          <w:b/>
          <w:noProof/>
          <w:color w:val="000000" w:themeColor="text1"/>
          <w:sz w:val="24"/>
          <w:szCs w:val="24"/>
          <w:lang w:val="ka-GE"/>
        </w:rPr>
        <w:t xml:space="preserve">2.  </w:t>
      </w:r>
      <w:r w:rsidRPr="00B279FF">
        <w:rPr>
          <w:rFonts w:ascii="Sylfaen" w:hAnsi="Sylfaen"/>
          <w:b/>
          <w:noProof/>
          <w:color w:val="000000" w:themeColor="text1"/>
          <w:spacing w:val="27"/>
          <w:sz w:val="24"/>
          <w:szCs w:val="24"/>
          <w:lang w:val="ka-GE"/>
        </w:rPr>
        <w:t xml:space="preserve"> </w:t>
      </w:r>
      <w:r w:rsidR="008648EB" w:rsidRPr="00B279FF">
        <w:rPr>
          <w:rFonts w:ascii="Sylfaen" w:hAnsi="Sylfaen" w:cs="Sylfaen"/>
          <w:b/>
          <w:noProof/>
          <w:color w:val="000000" w:themeColor="text1"/>
          <w:spacing w:val="1"/>
          <w:sz w:val="24"/>
          <w:szCs w:val="24"/>
          <w:lang w:val="ka-GE"/>
        </w:rPr>
        <w:t>თვისობრივი</w:t>
      </w:r>
      <w:r w:rsidR="00800280" w:rsidRPr="00B279FF">
        <w:rPr>
          <w:rFonts w:ascii="Sylfaen" w:hAnsi="Sylfaen"/>
          <w:b/>
          <w:noProof/>
          <w:color w:val="000000" w:themeColor="text1"/>
          <w:spacing w:val="1"/>
          <w:sz w:val="24"/>
          <w:szCs w:val="24"/>
          <w:lang w:val="ka-GE"/>
        </w:rPr>
        <w:t xml:space="preserve"> </w:t>
      </w:r>
      <w:r w:rsidR="00800280" w:rsidRPr="00B279FF">
        <w:rPr>
          <w:rFonts w:ascii="Sylfaen" w:hAnsi="Sylfaen" w:cs="Sylfaen"/>
          <w:b/>
          <w:noProof/>
          <w:color w:val="000000" w:themeColor="text1"/>
          <w:spacing w:val="1"/>
          <w:sz w:val="24"/>
          <w:szCs w:val="24"/>
          <w:lang w:val="ka-GE"/>
        </w:rPr>
        <w:t>და</w:t>
      </w:r>
      <w:r w:rsidR="00800280" w:rsidRPr="00B279FF">
        <w:rPr>
          <w:rFonts w:ascii="Sylfaen" w:hAnsi="Sylfaen"/>
          <w:b/>
          <w:noProof/>
          <w:color w:val="000000" w:themeColor="text1"/>
          <w:spacing w:val="1"/>
          <w:sz w:val="24"/>
          <w:szCs w:val="24"/>
          <w:lang w:val="ka-GE"/>
        </w:rPr>
        <w:t xml:space="preserve"> </w:t>
      </w:r>
      <w:r w:rsidR="00800280" w:rsidRPr="00B279FF">
        <w:rPr>
          <w:rFonts w:ascii="Sylfaen" w:hAnsi="Sylfaen" w:cs="Sylfaen"/>
          <w:b/>
          <w:noProof/>
          <w:color w:val="000000" w:themeColor="text1"/>
          <w:spacing w:val="1"/>
          <w:sz w:val="24"/>
          <w:szCs w:val="24"/>
          <w:lang w:val="ka-GE"/>
        </w:rPr>
        <w:t>რაოდენობრივი</w:t>
      </w:r>
      <w:r w:rsidR="00800280" w:rsidRPr="00B279FF">
        <w:rPr>
          <w:rFonts w:ascii="Sylfaen" w:hAnsi="Sylfaen"/>
          <w:b/>
          <w:noProof/>
          <w:color w:val="000000" w:themeColor="text1"/>
          <w:spacing w:val="1"/>
          <w:sz w:val="24"/>
          <w:szCs w:val="24"/>
          <w:lang w:val="ka-GE"/>
        </w:rPr>
        <w:t xml:space="preserve"> </w:t>
      </w:r>
      <w:r w:rsidR="00800280" w:rsidRPr="00B279FF">
        <w:rPr>
          <w:rFonts w:ascii="Sylfaen" w:hAnsi="Sylfaen" w:cs="Sylfaen"/>
          <w:b/>
          <w:noProof/>
          <w:color w:val="000000" w:themeColor="text1"/>
          <w:spacing w:val="1"/>
          <w:sz w:val="24"/>
          <w:szCs w:val="24"/>
          <w:lang w:val="ka-GE"/>
        </w:rPr>
        <w:t>შემადგენლობა</w:t>
      </w:r>
      <w:r w:rsidR="00FC27F2" w:rsidRPr="00B279FF">
        <w:rPr>
          <w:rFonts w:ascii="Sylfaen" w:hAnsi="Sylfaen" w:cs="Sylfaen"/>
          <w:b/>
          <w:noProof/>
          <w:color w:val="000000" w:themeColor="text1"/>
          <w:spacing w:val="1"/>
          <w:sz w:val="24"/>
          <w:szCs w:val="24"/>
          <w:lang w:val="ka-GE"/>
        </w:rPr>
        <w:t xml:space="preserve"> </w:t>
      </w:r>
    </w:p>
    <w:p w14:paraId="4CB8A51B" w14:textId="5E533995" w:rsidR="00F0380A" w:rsidRPr="00B279FF" w:rsidRDefault="00A94C4E" w:rsidP="00EA1253">
      <w:pPr>
        <w:spacing w:line="360" w:lineRule="atLeast"/>
        <w:ind w:right="22"/>
        <w:rPr>
          <w:rFonts w:ascii="Sylfaen" w:hAnsi="Sylfaen"/>
          <w:noProof/>
          <w:color w:val="000000" w:themeColor="text1"/>
          <w:sz w:val="24"/>
          <w:szCs w:val="24"/>
          <w:lang w:val="ka-GE"/>
        </w:rPr>
      </w:pPr>
      <w:r w:rsidRPr="00B279FF">
        <w:rPr>
          <w:rFonts w:ascii="Sylfaen" w:hAnsi="Sylfaen" w:cs="Sylfaen"/>
          <w:noProof/>
          <w:color w:val="000000" w:themeColor="text1"/>
          <w:sz w:val="24"/>
          <w:szCs w:val="24"/>
          <w:lang w:val="ka-GE"/>
        </w:rPr>
        <w:t xml:space="preserve">ვაქცინის </w:t>
      </w:r>
      <w:r w:rsidR="00800280" w:rsidRPr="00B279FF">
        <w:rPr>
          <w:rFonts w:ascii="Sylfaen" w:hAnsi="Sylfaen" w:cs="Sylfaen"/>
          <w:noProof/>
          <w:color w:val="000000" w:themeColor="text1"/>
          <w:sz w:val="24"/>
          <w:szCs w:val="24"/>
          <w:lang w:val="ka-GE"/>
        </w:rPr>
        <w:t>ერთი</w:t>
      </w:r>
      <w:r w:rsidR="00800280" w:rsidRPr="00B279FF">
        <w:rPr>
          <w:rFonts w:ascii="Sylfaen" w:hAnsi="Sylfaen"/>
          <w:noProof/>
          <w:color w:val="000000" w:themeColor="text1"/>
          <w:sz w:val="24"/>
          <w:szCs w:val="24"/>
          <w:lang w:val="ka-GE"/>
        </w:rPr>
        <w:t xml:space="preserve"> </w:t>
      </w:r>
      <w:r w:rsidR="00800280" w:rsidRPr="00B279FF">
        <w:rPr>
          <w:rFonts w:ascii="Sylfaen" w:hAnsi="Sylfaen" w:cs="Sylfaen"/>
          <w:noProof/>
          <w:color w:val="000000" w:themeColor="text1"/>
          <w:sz w:val="24"/>
          <w:szCs w:val="24"/>
          <w:lang w:val="ka-GE"/>
        </w:rPr>
        <w:t>დოზა</w:t>
      </w:r>
      <w:r w:rsidR="00800280" w:rsidRPr="00B279FF">
        <w:rPr>
          <w:rFonts w:ascii="Sylfaen" w:hAnsi="Sylfaen"/>
          <w:noProof/>
          <w:color w:val="000000" w:themeColor="text1"/>
          <w:sz w:val="24"/>
          <w:szCs w:val="24"/>
          <w:lang w:val="ka-GE"/>
        </w:rPr>
        <w:t xml:space="preserve"> (0</w:t>
      </w:r>
      <w:r w:rsidR="008648EB" w:rsidRPr="00B279FF">
        <w:rPr>
          <w:rFonts w:ascii="Sylfaen" w:hAnsi="Sylfaen"/>
          <w:noProof/>
          <w:color w:val="000000" w:themeColor="text1"/>
          <w:sz w:val="24"/>
          <w:szCs w:val="24"/>
          <w:lang w:val="ka-GE"/>
        </w:rPr>
        <w:t>.</w:t>
      </w:r>
      <w:r w:rsidR="00800280" w:rsidRPr="00B279FF">
        <w:rPr>
          <w:rFonts w:ascii="Sylfaen" w:hAnsi="Sylfaen"/>
          <w:noProof/>
          <w:color w:val="000000" w:themeColor="text1"/>
          <w:sz w:val="24"/>
          <w:szCs w:val="24"/>
          <w:lang w:val="ka-GE"/>
        </w:rPr>
        <w:t xml:space="preserve">5 </w:t>
      </w:r>
      <w:r w:rsidR="00800280" w:rsidRPr="00B279FF">
        <w:rPr>
          <w:rFonts w:ascii="Sylfaen" w:hAnsi="Sylfaen" w:cs="Sylfaen"/>
          <w:noProof/>
          <w:color w:val="000000" w:themeColor="text1"/>
          <w:sz w:val="24"/>
          <w:szCs w:val="24"/>
          <w:lang w:val="ka-GE"/>
        </w:rPr>
        <w:t>მლ</w:t>
      </w:r>
      <w:r w:rsidR="00800280" w:rsidRPr="00B279FF">
        <w:rPr>
          <w:rFonts w:ascii="Sylfaen" w:hAnsi="Sylfaen"/>
          <w:noProof/>
          <w:color w:val="000000" w:themeColor="text1"/>
          <w:sz w:val="24"/>
          <w:szCs w:val="24"/>
          <w:lang w:val="ka-GE"/>
        </w:rPr>
        <w:t xml:space="preserve">) </w:t>
      </w:r>
      <w:r w:rsidR="00800280" w:rsidRPr="00B279FF">
        <w:rPr>
          <w:rFonts w:ascii="Sylfaen" w:hAnsi="Sylfaen" w:cs="Sylfaen"/>
          <w:noProof/>
          <w:color w:val="000000" w:themeColor="text1"/>
          <w:sz w:val="24"/>
          <w:szCs w:val="24"/>
          <w:lang w:val="ka-GE"/>
        </w:rPr>
        <w:t>შეიცავს</w:t>
      </w:r>
      <w:r w:rsidR="00800280" w:rsidRPr="00B279FF">
        <w:rPr>
          <w:rFonts w:ascii="Sylfaen" w:hAnsi="Sylfaen"/>
          <w:noProof/>
          <w:color w:val="000000" w:themeColor="text1"/>
          <w:sz w:val="24"/>
          <w:szCs w:val="24"/>
          <w:lang w:val="ka-GE"/>
        </w:rPr>
        <w:t>:</w:t>
      </w:r>
      <w:r w:rsidR="00D32B4C" w:rsidRPr="00B279FF">
        <w:rPr>
          <w:rFonts w:ascii="Sylfaen" w:hAnsi="Sylfaen"/>
          <w:noProof/>
          <w:color w:val="000000" w:themeColor="text1"/>
          <w:sz w:val="24"/>
          <w:szCs w:val="24"/>
          <w:lang w:val="ka-GE"/>
        </w:rPr>
        <w:t xml:space="preserve"> </w:t>
      </w:r>
    </w:p>
    <w:tbl>
      <w:tblPr>
        <w:tblStyle w:val="TableGrid"/>
        <w:tblW w:w="0" w:type="auto"/>
        <w:tblInd w:w="175" w:type="dxa"/>
        <w:tblLook w:val="04A0" w:firstRow="1" w:lastRow="0" w:firstColumn="1" w:lastColumn="0" w:noHBand="0" w:noVBand="1"/>
      </w:tblPr>
      <w:tblGrid>
        <w:gridCol w:w="5850"/>
        <w:gridCol w:w="3617"/>
      </w:tblGrid>
      <w:tr w:rsidR="00A94C4E" w:rsidRPr="00B279FF" w14:paraId="2E2F6252" w14:textId="77777777" w:rsidTr="00D32B4C">
        <w:tc>
          <w:tcPr>
            <w:tcW w:w="5850" w:type="dxa"/>
          </w:tcPr>
          <w:p w14:paraId="4B47FAE2" w14:textId="1F58EED2" w:rsidR="00A94C4E" w:rsidRPr="00B279FF" w:rsidRDefault="00A94C4E" w:rsidP="00EA1253">
            <w:pPr>
              <w:spacing w:line="360" w:lineRule="atLeast"/>
              <w:ind w:right="22"/>
              <w:rPr>
                <w:rFonts w:ascii="Sylfaen" w:hAnsi="Sylfaen"/>
                <w:b/>
                <w:bCs/>
                <w:noProof/>
                <w:color w:val="000000" w:themeColor="text1"/>
                <w:sz w:val="24"/>
                <w:szCs w:val="24"/>
                <w:lang w:val="ka-GE"/>
              </w:rPr>
            </w:pPr>
            <w:r w:rsidRPr="00B279FF">
              <w:rPr>
                <w:rFonts w:ascii="Sylfaen" w:hAnsi="Sylfaen"/>
                <w:b/>
                <w:bCs/>
                <w:noProof/>
                <w:color w:val="000000" w:themeColor="text1"/>
                <w:sz w:val="24"/>
                <w:szCs w:val="24"/>
                <w:lang w:val="ka-GE"/>
              </w:rPr>
              <w:t>მოქმედი ნივთიერებები</w:t>
            </w:r>
          </w:p>
        </w:tc>
        <w:tc>
          <w:tcPr>
            <w:tcW w:w="3617" w:type="dxa"/>
          </w:tcPr>
          <w:p w14:paraId="237081C7" w14:textId="54151C85" w:rsidR="00A94C4E" w:rsidRPr="00B279FF" w:rsidRDefault="00A94C4E" w:rsidP="00EA1253">
            <w:pPr>
              <w:spacing w:line="360" w:lineRule="atLeast"/>
              <w:ind w:right="22"/>
              <w:rPr>
                <w:rFonts w:ascii="Sylfaen" w:hAnsi="Sylfaen"/>
                <w:b/>
                <w:bCs/>
                <w:noProof/>
                <w:color w:val="000000" w:themeColor="text1"/>
                <w:sz w:val="24"/>
                <w:szCs w:val="24"/>
                <w:lang w:val="ka-GE"/>
              </w:rPr>
            </w:pPr>
            <w:r w:rsidRPr="00B279FF">
              <w:rPr>
                <w:rFonts w:ascii="Sylfaen" w:hAnsi="Sylfaen"/>
                <w:b/>
                <w:bCs/>
                <w:noProof/>
                <w:color w:val="000000" w:themeColor="text1"/>
                <w:sz w:val="24"/>
                <w:szCs w:val="24"/>
                <w:lang w:val="ka-GE"/>
              </w:rPr>
              <w:t>რაოდენობა</w:t>
            </w:r>
          </w:p>
        </w:tc>
      </w:tr>
      <w:tr w:rsidR="00A94C4E" w:rsidRPr="00B279FF" w14:paraId="2BBEA866" w14:textId="77777777" w:rsidTr="00D32B4C">
        <w:tc>
          <w:tcPr>
            <w:tcW w:w="5850" w:type="dxa"/>
          </w:tcPr>
          <w:p w14:paraId="23EA5058" w14:textId="395C9AC8" w:rsidR="00A94C4E" w:rsidRPr="00B279FF" w:rsidRDefault="00A94C4E" w:rsidP="00EA1253">
            <w:pPr>
              <w:spacing w:line="360" w:lineRule="atLeast"/>
              <w:ind w:right="22"/>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დიფტერიის ანატოქსინი</w:t>
            </w:r>
            <w:r w:rsidRPr="00B279FF">
              <w:rPr>
                <w:rFonts w:ascii="Sylfaen" w:hAnsi="Sylfaen"/>
                <w:noProof/>
                <w:color w:val="000000" w:themeColor="text1"/>
                <w:sz w:val="24"/>
                <w:szCs w:val="24"/>
                <w:vertAlign w:val="superscript"/>
                <w:lang w:val="ka-GE"/>
              </w:rPr>
              <w:t>1</w:t>
            </w:r>
          </w:p>
        </w:tc>
        <w:tc>
          <w:tcPr>
            <w:tcW w:w="3617" w:type="dxa"/>
          </w:tcPr>
          <w:p w14:paraId="6F18F6BD" w14:textId="6C1F5A8D" w:rsidR="00A94C4E" w:rsidRPr="00B279FF" w:rsidRDefault="00A94C4E" w:rsidP="00EA1253">
            <w:pPr>
              <w:spacing w:line="360" w:lineRule="atLeast"/>
              <w:ind w:right="22"/>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30 Lf (</w:t>
            </w:r>
            <w:r w:rsidRPr="00B279FF">
              <w:rPr>
                <w:rFonts w:ascii="Sylfaen" w:hAnsi="Sylfaen"/>
                <w:noProof/>
                <w:sz w:val="24"/>
                <w:szCs w:val="24"/>
                <w:lang w:val="ka-GE"/>
              </w:rPr>
              <w:t xml:space="preserve">≥20 </w:t>
            </w:r>
            <w:r w:rsidRPr="00B279FF">
              <w:rPr>
                <w:rFonts w:ascii="Sylfaen" w:hAnsi="Sylfaen" w:cs="Sylfaen"/>
                <w:noProof/>
                <w:sz w:val="24"/>
                <w:szCs w:val="24"/>
                <w:lang w:val="ka-GE"/>
              </w:rPr>
              <w:t>სე</w:t>
            </w:r>
            <w:r w:rsidRPr="00B279FF">
              <w:rPr>
                <w:rFonts w:ascii="Sylfaen" w:hAnsi="Sylfaen"/>
                <w:noProof/>
                <w:color w:val="000000" w:themeColor="text1"/>
                <w:sz w:val="24"/>
                <w:szCs w:val="24"/>
                <w:lang w:val="ka-GE"/>
              </w:rPr>
              <w:t>)</w:t>
            </w:r>
            <w:r w:rsidR="000747C1" w:rsidRPr="00B279FF">
              <w:rPr>
                <w:rFonts w:ascii="Sylfaen" w:hAnsi="Sylfaen"/>
                <w:noProof/>
                <w:color w:val="000000" w:themeColor="text1"/>
                <w:sz w:val="24"/>
                <w:szCs w:val="24"/>
                <w:vertAlign w:val="superscript"/>
                <w:lang w:val="ka-GE"/>
              </w:rPr>
              <w:t>2,3</w:t>
            </w:r>
          </w:p>
        </w:tc>
      </w:tr>
      <w:tr w:rsidR="000747C1" w:rsidRPr="00B279FF" w14:paraId="3FE18980" w14:textId="77777777" w:rsidTr="00D32B4C">
        <w:tc>
          <w:tcPr>
            <w:tcW w:w="5850" w:type="dxa"/>
          </w:tcPr>
          <w:p w14:paraId="40E2ECAC" w14:textId="5A26629D" w:rsidR="000747C1" w:rsidRPr="00B279FF" w:rsidRDefault="000747C1" w:rsidP="00EA1253">
            <w:pPr>
              <w:spacing w:line="360" w:lineRule="atLeast"/>
              <w:ind w:right="22"/>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ტეტანუსის  ანატოქსინი</w:t>
            </w:r>
            <w:r w:rsidRPr="00B279FF">
              <w:rPr>
                <w:rFonts w:ascii="Sylfaen" w:hAnsi="Sylfaen"/>
                <w:noProof/>
                <w:color w:val="000000" w:themeColor="text1"/>
                <w:sz w:val="24"/>
                <w:szCs w:val="24"/>
                <w:vertAlign w:val="superscript"/>
                <w:lang w:val="ka-GE"/>
              </w:rPr>
              <w:t>1</w:t>
            </w:r>
          </w:p>
        </w:tc>
        <w:tc>
          <w:tcPr>
            <w:tcW w:w="3617" w:type="dxa"/>
          </w:tcPr>
          <w:p w14:paraId="5C9E4C4A" w14:textId="4EBD69BC" w:rsidR="000747C1" w:rsidRPr="00B279FF" w:rsidRDefault="000747C1" w:rsidP="00EA1253">
            <w:pPr>
              <w:spacing w:line="360" w:lineRule="atLeast"/>
              <w:ind w:right="22"/>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10 Lf (</w:t>
            </w:r>
            <w:r w:rsidRPr="00B279FF">
              <w:rPr>
                <w:rFonts w:ascii="Sylfaen" w:hAnsi="Sylfaen"/>
                <w:noProof/>
                <w:sz w:val="24"/>
                <w:szCs w:val="24"/>
                <w:lang w:val="ka-GE"/>
              </w:rPr>
              <w:t xml:space="preserve">≥40 </w:t>
            </w:r>
            <w:r w:rsidRPr="00B279FF">
              <w:rPr>
                <w:rFonts w:ascii="Sylfaen" w:hAnsi="Sylfaen" w:cs="Sylfaen"/>
                <w:noProof/>
                <w:sz w:val="24"/>
                <w:szCs w:val="24"/>
                <w:lang w:val="ka-GE"/>
              </w:rPr>
              <w:t>სე</w:t>
            </w:r>
            <w:r w:rsidRPr="00B279FF">
              <w:rPr>
                <w:rFonts w:ascii="Sylfaen" w:hAnsi="Sylfaen"/>
                <w:noProof/>
                <w:color w:val="000000" w:themeColor="text1"/>
                <w:sz w:val="24"/>
                <w:szCs w:val="24"/>
                <w:lang w:val="ka-GE"/>
              </w:rPr>
              <w:t>)</w:t>
            </w:r>
            <w:r w:rsidRPr="00B279FF">
              <w:rPr>
                <w:rFonts w:ascii="Sylfaen" w:hAnsi="Sylfaen"/>
                <w:noProof/>
                <w:color w:val="000000" w:themeColor="text1"/>
                <w:sz w:val="24"/>
                <w:szCs w:val="24"/>
                <w:vertAlign w:val="superscript"/>
                <w:lang w:val="ka-GE"/>
              </w:rPr>
              <w:t>3,6</w:t>
            </w:r>
          </w:p>
        </w:tc>
      </w:tr>
      <w:tr w:rsidR="000747C1" w:rsidRPr="00B279FF" w14:paraId="17DDDD52" w14:textId="77777777" w:rsidTr="00D32B4C">
        <w:tc>
          <w:tcPr>
            <w:tcW w:w="5850" w:type="dxa"/>
          </w:tcPr>
          <w:p w14:paraId="1742174A" w14:textId="44999AE6" w:rsidR="000747C1" w:rsidRPr="00B279FF" w:rsidRDefault="000747C1" w:rsidP="00EA1253">
            <w:pPr>
              <w:pStyle w:val="ListParagraph"/>
              <w:spacing w:line="360" w:lineRule="atLeast"/>
              <w:ind w:left="-18"/>
              <w:rPr>
                <w:rFonts w:ascii="Sylfaen" w:hAnsi="Sylfaen"/>
                <w:noProof/>
                <w:sz w:val="24"/>
                <w:szCs w:val="24"/>
                <w:lang w:val="ka-GE"/>
              </w:rPr>
            </w:pPr>
            <w:r w:rsidRPr="00B279FF">
              <w:rPr>
                <w:rFonts w:ascii="Sylfaen" w:hAnsi="Sylfaen"/>
                <w:i/>
                <w:noProof/>
                <w:sz w:val="24"/>
                <w:szCs w:val="24"/>
                <w:lang w:val="ka-GE"/>
              </w:rPr>
              <w:t>Bordetella pertussis</w:t>
            </w:r>
            <w:r w:rsidRPr="00B279FF">
              <w:rPr>
                <w:rFonts w:ascii="Sylfaen" w:hAnsi="Sylfaen"/>
                <w:noProof/>
                <w:sz w:val="24"/>
                <w:szCs w:val="24"/>
                <w:lang w:val="ka-GE"/>
              </w:rPr>
              <w:t xml:space="preserve"> </w:t>
            </w:r>
            <w:r w:rsidRPr="00B279FF">
              <w:rPr>
                <w:rFonts w:ascii="Sylfaen" w:hAnsi="Sylfaen" w:cs="Sylfaen"/>
                <w:noProof/>
                <w:sz w:val="24"/>
                <w:szCs w:val="24"/>
                <w:lang w:val="ka-GE"/>
              </w:rPr>
              <w:t>ანტიგენები</w:t>
            </w:r>
            <w:r w:rsidRPr="00B279FF">
              <w:rPr>
                <w:rFonts w:ascii="Sylfaen" w:hAnsi="Sylfaen" w:cs="Sylfaen"/>
                <w:noProof/>
                <w:sz w:val="24"/>
                <w:szCs w:val="24"/>
                <w:vertAlign w:val="superscript"/>
                <w:lang w:val="ka-GE"/>
              </w:rPr>
              <w:t>1</w:t>
            </w:r>
            <w:r w:rsidRPr="00B279FF">
              <w:rPr>
                <w:rFonts w:ascii="Sylfaen" w:hAnsi="Sylfaen"/>
                <w:noProof/>
                <w:sz w:val="24"/>
                <w:szCs w:val="24"/>
                <w:lang w:val="ka-GE"/>
              </w:rPr>
              <w:t xml:space="preserve">: </w:t>
            </w:r>
          </w:p>
          <w:p w14:paraId="53D844E4" w14:textId="5E3CC099" w:rsidR="000747C1" w:rsidRPr="00B279FF" w:rsidRDefault="000747C1" w:rsidP="00EA1253">
            <w:pPr>
              <w:pStyle w:val="ListParagraph"/>
              <w:spacing w:line="360" w:lineRule="atLeast"/>
              <w:ind w:left="-18"/>
              <w:rPr>
                <w:rFonts w:ascii="Sylfaen" w:hAnsi="Sylfaen"/>
                <w:noProof/>
                <w:sz w:val="24"/>
                <w:szCs w:val="24"/>
                <w:lang w:val="ka-GE"/>
              </w:rPr>
            </w:pPr>
            <w:r w:rsidRPr="00B279FF">
              <w:rPr>
                <w:rFonts w:ascii="Sylfaen" w:hAnsi="Sylfaen"/>
                <w:noProof/>
                <w:sz w:val="24"/>
                <w:szCs w:val="24"/>
                <w:lang w:val="ka-GE"/>
              </w:rPr>
              <w:t>ყივანახველას ანატოქსინი</w:t>
            </w:r>
          </w:p>
          <w:p w14:paraId="0EC10B9A" w14:textId="6AD1A128" w:rsidR="000747C1" w:rsidRPr="00B279FF" w:rsidRDefault="000747C1" w:rsidP="00EA1253">
            <w:pPr>
              <w:pStyle w:val="ListParagraph"/>
              <w:spacing w:line="360" w:lineRule="atLeast"/>
              <w:ind w:left="-18"/>
              <w:rPr>
                <w:rFonts w:ascii="Sylfaen" w:hAnsi="Sylfaen"/>
                <w:noProof/>
                <w:sz w:val="24"/>
                <w:szCs w:val="24"/>
                <w:lang w:val="ka-GE"/>
              </w:rPr>
            </w:pPr>
            <w:r w:rsidRPr="00B279FF">
              <w:rPr>
                <w:rFonts w:ascii="Sylfaen" w:hAnsi="Sylfaen" w:cs="Sylfaen"/>
                <w:noProof/>
                <w:sz w:val="24"/>
                <w:szCs w:val="24"/>
                <w:lang w:val="ka-GE"/>
              </w:rPr>
              <w:t>ფილამენტური</w:t>
            </w:r>
            <w:r w:rsidRPr="00B279FF">
              <w:rPr>
                <w:rFonts w:ascii="Sylfaen" w:hAnsi="Sylfaen"/>
                <w:noProof/>
                <w:sz w:val="24"/>
                <w:szCs w:val="24"/>
                <w:lang w:val="ka-GE"/>
              </w:rPr>
              <w:t xml:space="preserve"> </w:t>
            </w:r>
            <w:r w:rsidRPr="00B279FF">
              <w:rPr>
                <w:rFonts w:ascii="Sylfaen" w:hAnsi="Sylfaen" w:cs="Sylfaen"/>
                <w:noProof/>
                <w:sz w:val="24"/>
                <w:szCs w:val="24"/>
                <w:lang w:val="ka-GE"/>
              </w:rPr>
              <w:t>ჰემაგლუტინინი</w:t>
            </w:r>
          </w:p>
        </w:tc>
        <w:tc>
          <w:tcPr>
            <w:tcW w:w="3617" w:type="dxa"/>
          </w:tcPr>
          <w:p w14:paraId="0FD95185" w14:textId="77777777" w:rsidR="000747C1" w:rsidRPr="00B279FF" w:rsidRDefault="000747C1" w:rsidP="00EA1253">
            <w:pPr>
              <w:spacing w:line="360" w:lineRule="atLeast"/>
              <w:ind w:right="22"/>
              <w:rPr>
                <w:rFonts w:ascii="Sylfaen" w:hAnsi="Sylfaen"/>
                <w:noProof/>
                <w:color w:val="000000" w:themeColor="text1"/>
                <w:sz w:val="24"/>
                <w:szCs w:val="24"/>
                <w:lang w:val="ka-GE"/>
              </w:rPr>
            </w:pPr>
          </w:p>
          <w:p w14:paraId="3084F7E1" w14:textId="77777777" w:rsidR="000747C1" w:rsidRPr="00B279FF" w:rsidRDefault="000747C1" w:rsidP="00EA1253">
            <w:pPr>
              <w:spacing w:line="360" w:lineRule="atLeast"/>
              <w:ind w:right="22"/>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25 მკგ</w:t>
            </w:r>
          </w:p>
          <w:p w14:paraId="1EE6D09D" w14:textId="1BA6D8A3" w:rsidR="000747C1" w:rsidRPr="00B279FF" w:rsidRDefault="000747C1" w:rsidP="00EA1253">
            <w:pPr>
              <w:spacing w:line="360" w:lineRule="atLeast"/>
              <w:ind w:right="22"/>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25 მკგ</w:t>
            </w:r>
          </w:p>
        </w:tc>
      </w:tr>
      <w:tr w:rsidR="000747C1" w:rsidRPr="00B279FF" w14:paraId="5F4633E2" w14:textId="77777777" w:rsidTr="00D32B4C">
        <w:tc>
          <w:tcPr>
            <w:tcW w:w="5850" w:type="dxa"/>
          </w:tcPr>
          <w:p w14:paraId="10F1C1C4" w14:textId="77777777" w:rsidR="000747C1" w:rsidRPr="00B279FF" w:rsidRDefault="000747C1" w:rsidP="00EA1253">
            <w:pPr>
              <w:pStyle w:val="ListParagraph"/>
              <w:spacing w:line="360" w:lineRule="atLeast"/>
              <w:ind w:left="-18"/>
              <w:rPr>
                <w:rFonts w:ascii="Sylfaen" w:hAnsi="Sylfaen"/>
                <w:iCs/>
                <w:noProof/>
                <w:sz w:val="24"/>
                <w:szCs w:val="24"/>
                <w:lang w:val="ka-GE"/>
              </w:rPr>
            </w:pPr>
            <w:r w:rsidRPr="00B279FF">
              <w:rPr>
                <w:rFonts w:ascii="Sylfaen" w:hAnsi="Sylfaen"/>
                <w:iCs/>
                <w:noProof/>
                <w:sz w:val="24"/>
                <w:szCs w:val="24"/>
                <w:lang w:val="ka-GE"/>
              </w:rPr>
              <w:t>პოლიემიელიტის ინაქტივირებული ვირუსები</w:t>
            </w:r>
            <w:r w:rsidRPr="00B279FF">
              <w:rPr>
                <w:rFonts w:ascii="Sylfaen" w:hAnsi="Sylfaen"/>
                <w:iCs/>
                <w:noProof/>
                <w:sz w:val="24"/>
                <w:szCs w:val="24"/>
                <w:vertAlign w:val="superscript"/>
                <w:lang w:val="ka-GE"/>
              </w:rPr>
              <w:t>4</w:t>
            </w:r>
            <w:r w:rsidRPr="00B279FF">
              <w:rPr>
                <w:rFonts w:ascii="Sylfaen" w:hAnsi="Sylfaen"/>
                <w:iCs/>
                <w:noProof/>
                <w:sz w:val="24"/>
                <w:szCs w:val="24"/>
                <w:lang w:val="ka-GE"/>
              </w:rPr>
              <w:t>:</w:t>
            </w:r>
          </w:p>
          <w:p w14:paraId="23A025AE" w14:textId="77777777" w:rsidR="000747C1" w:rsidRPr="00B279FF" w:rsidRDefault="000747C1" w:rsidP="00EA1253">
            <w:pPr>
              <w:pStyle w:val="ListParagraph"/>
              <w:spacing w:line="360" w:lineRule="atLeast"/>
              <w:ind w:left="-18"/>
              <w:rPr>
                <w:rFonts w:ascii="Sylfaen" w:hAnsi="Sylfaen"/>
                <w:noProof/>
                <w:sz w:val="24"/>
                <w:szCs w:val="24"/>
                <w:lang w:val="ka-GE"/>
              </w:rPr>
            </w:pPr>
            <w:r w:rsidRPr="00B279FF">
              <w:rPr>
                <w:rFonts w:ascii="Sylfaen" w:hAnsi="Sylfaen" w:cs="Sylfaen"/>
                <w:noProof/>
                <w:sz w:val="24"/>
                <w:szCs w:val="24"/>
                <w:lang w:val="ka-GE"/>
              </w:rPr>
              <w:t>ტიპი</w:t>
            </w:r>
            <w:r w:rsidRPr="00B279FF">
              <w:rPr>
                <w:rFonts w:ascii="Sylfaen" w:hAnsi="Sylfaen"/>
                <w:noProof/>
                <w:sz w:val="24"/>
                <w:szCs w:val="24"/>
                <w:lang w:val="ka-GE"/>
              </w:rPr>
              <w:t xml:space="preserve"> 1 (შტამი Mahoney)</w:t>
            </w:r>
          </w:p>
          <w:p w14:paraId="70F095A1" w14:textId="77777777" w:rsidR="000747C1" w:rsidRPr="00B279FF" w:rsidRDefault="000747C1" w:rsidP="00EA1253">
            <w:pPr>
              <w:pStyle w:val="ListParagraph"/>
              <w:spacing w:line="360" w:lineRule="atLeast"/>
              <w:ind w:left="-18"/>
              <w:rPr>
                <w:rFonts w:ascii="Sylfaen" w:hAnsi="Sylfaen"/>
                <w:noProof/>
                <w:sz w:val="24"/>
                <w:szCs w:val="24"/>
                <w:lang w:val="ka-GE"/>
              </w:rPr>
            </w:pPr>
            <w:r w:rsidRPr="00B279FF">
              <w:rPr>
                <w:rFonts w:ascii="Sylfaen" w:hAnsi="Sylfaen" w:cs="Sylfaen"/>
                <w:noProof/>
                <w:sz w:val="24"/>
                <w:szCs w:val="24"/>
                <w:lang w:val="ka-GE"/>
              </w:rPr>
              <w:t>ტიპი</w:t>
            </w:r>
            <w:r w:rsidRPr="00B279FF">
              <w:rPr>
                <w:rFonts w:ascii="Sylfaen" w:hAnsi="Sylfaen"/>
                <w:noProof/>
                <w:sz w:val="24"/>
                <w:szCs w:val="24"/>
                <w:lang w:val="ka-GE"/>
              </w:rPr>
              <w:t xml:space="preserve"> 2 (შტამი MEF-1)</w:t>
            </w:r>
          </w:p>
          <w:p w14:paraId="4624C5D7" w14:textId="5B8F4144" w:rsidR="000747C1" w:rsidRPr="00B279FF" w:rsidRDefault="000747C1" w:rsidP="00EA1253">
            <w:pPr>
              <w:pStyle w:val="ListParagraph"/>
              <w:spacing w:line="360" w:lineRule="atLeast"/>
              <w:ind w:left="-18"/>
              <w:rPr>
                <w:rFonts w:ascii="Sylfaen" w:hAnsi="Sylfaen"/>
                <w:iCs/>
                <w:noProof/>
                <w:sz w:val="24"/>
                <w:szCs w:val="24"/>
                <w:lang w:val="ka-GE"/>
              </w:rPr>
            </w:pPr>
            <w:r w:rsidRPr="00B279FF">
              <w:rPr>
                <w:rFonts w:ascii="Sylfaen" w:hAnsi="Sylfaen" w:cs="Sylfaen"/>
                <w:noProof/>
                <w:sz w:val="24"/>
                <w:szCs w:val="24"/>
                <w:lang w:val="ka-GE"/>
              </w:rPr>
              <w:t>ტიპი</w:t>
            </w:r>
            <w:r w:rsidRPr="00B279FF">
              <w:rPr>
                <w:rFonts w:ascii="Sylfaen" w:hAnsi="Sylfaen"/>
                <w:noProof/>
                <w:sz w:val="24"/>
                <w:szCs w:val="24"/>
                <w:lang w:val="ka-GE"/>
              </w:rPr>
              <w:t xml:space="preserve"> 3 (შტამი Saukett)</w:t>
            </w:r>
          </w:p>
        </w:tc>
        <w:tc>
          <w:tcPr>
            <w:tcW w:w="3617" w:type="dxa"/>
          </w:tcPr>
          <w:p w14:paraId="037ED0A8" w14:textId="77777777" w:rsidR="000747C1" w:rsidRPr="00B279FF" w:rsidRDefault="000747C1" w:rsidP="00EA1253">
            <w:pPr>
              <w:spacing w:line="360" w:lineRule="atLeast"/>
              <w:ind w:right="22"/>
              <w:rPr>
                <w:rFonts w:ascii="Sylfaen" w:hAnsi="Sylfaen"/>
                <w:noProof/>
                <w:color w:val="000000" w:themeColor="text1"/>
                <w:sz w:val="24"/>
                <w:szCs w:val="24"/>
                <w:lang w:val="ka-GE"/>
              </w:rPr>
            </w:pPr>
          </w:p>
          <w:p w14:paraId="0A25B3AB" w14:textId="176CDF63" w:rsidR="000747C1" w:rsidRPr="00B279FF" w:rsidRDefault="000747C1" w:rsidP="00EA1253">
            <w:pPr>
              <w:spacing w:line="360" w:lineRule="atLeast"/>
              <w:ind w:right="22"/>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29 D-ერთეული*</w:t>
            </w:r>
            <w:r w:rsidRPr="00B279FF">
              <w:rPr>
                <w:rFonts w:ascii="Sylfaen" w:hAnsi="Sylfaen"/>
                <w:noProof/>
                <w:color w:val="000000" w:themeColor="text1"/>
                <w:sz w:val="24"/>
                <w:szCs w:val="24"/>
                <w:vertAlign w:val="superscript"/>
                <w:lang w:val="ka-GE"/>
              </w:rPr>
              <w:t>5</w:t>
            </w:r>
          </w:p>
          <w:p w14:paraId="37F0AC14" w14:textId="23CC81AC" w:rsidR="000747C1" w:rsidRPr="00B279FF" w:rsidRDefault="000747C1" w:rsidP="00EA1253">
            <w:pPr>
              <w:spacing w:line="360" w:lineRule="atLeast"/>
              <w:ind w:right="22"/>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7 D-ერთეული*</w:t>
            </w:r>
            <w:r w:rsidR="00D32B4C" w:rsidRPr="00B279FF">
              <w:rPr>
                <w:rFonts w:ascii="Sylfaen" w:hAnsi="Sylfaen"/>
                <w:noProof/>
                <w:color w:val="000000" w:themeColor="text1"/>
                <w:sz w:val="24"/>
                <w:szCs w:val="24"/>
                <w:vertAlign w:val="superscript"/>
                <w:lang w:val="ka-GE"/>
              </w:rPr>
              <w:t>5</w:t>
            </w:r>
          </w:p>
          <w:p w14:paraId="0BC6A8CB" w14:textId="03CA8EB9" w:rsidR="000747C1" w:rsidRPr="00B279FF" w:rsidRDefault="000747C1" w:rsidP="00EA1253">
            <w:pPr>
              <w:spacing w:line="360" w:lineRule="atLeast"/>
              <w:ind w:right="22"/>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26 D-ერთეული*</w:t>
            </w:r>
            <w:r w:rsidR="00D32B4C" w:rsidRPr="00B279FF">
              <w:rPr>
                <w:rFonts w:ascii="Sylfaen" w:hAnsi="Sylfaen"/>
                <w:noProof/>
                <w:color w:val="000000" w:themeColor="text1"/>
                <w:sz w:val="24"/>
                <w:szCs w:val="24"/>
                <w:vertAlign w:val="superscript"/>
                <w:lang w:val="ka-GE"/>
              </w:rPr>
              <w:t>5</w:t>
            </w:r>
          </w:p>
        </w:tc>
      </w:tr>
    </w:tbl>
    <w:p w14:paraId="3C036A20" w14:textId="09B3A2F2" w:rsidR="00573A6B" w:rsidRPr="00B279FF" w:rsidRDefault="000747C1" w:rsidP="00EA1253">
      <w:pPr>
        <w:spacing w:line="360" w:lineRule="atLeast"/>
        <w:ind w:left="360" w:right="29" w:hanging="360"/>
        <w:jc w:val="both"/>
        <w:rPr>
          <w:rFonts w:ascii="Sylfaen" w:hAnsi="Sylfaen"/>
          <w:noProof/>
          <w:color w:val="000000" w:themeColor="text1"/>
          <w:position w:val="7"/>
          <w:sz w:val="24"/>
          <w:szCs w:val="24"/>
          <w:lang w:val="ka-GE"/>
        </w:rPr>
      </w:pPr>
      <w:r w:rsidRPr="00B279FF">
        <w:rPr>
          <w:rFonts w:ascii="Sylfaen" w:hAnsi="Sylfaen"/>
          <w:noProof/>
          <w:color w:val="000000" w:themeColor="text1"/>
          <w:position w:val="7"/>
          <w:sz w:val="24"/>
          <w:szCs w:val="24"/>
          <w:vertAlign w:val="superscript"/>
          <w:lang w:val="ka-GE"/>
        </w:rPr>
        <w:t>1</w:t>
      </w:r>
      <w:r w:rsidR="00573A6B" w:rsidRPr="00B279FF">
        <w:rPr>
          <w:rFonts w:ascii="Sylfaen" w:hAnsi="Sylfaen"/>
          <w:noProof/>
          <w:color w:val="000000" w:themeColor="text1"/>
          <w:position w:val="7"/>
          <w:sz w:val="24"/>
          <w:szCs w:val="24"/>
          <w:lang w:val="ka-GE"/>
        </w:rPr>
        <w:t xml:space="preserve"> </w:t>
      </w:r>
      <w:r w:rsidR="00170AC7" w:rsidRPr="00B279FF">
        <w:rPr>
          <w:rFonts w:ascii="Sylfaen" w:hAnsi="Sylfaen"/>
          <w:noProof/>
          <w:color w:val="000000" w:themeColor="text1"/>
          <w:position w:val="7"/>
          <w:sz w:val="24"/>
          <w:szCs w:val="24"/>
          <w:lang w:val="ka-GE"/>
        </w:rPr>
        <w:tab/>
      </w:r>
      <w:r w:rsidR="007A1828" w:rsidRPr="00B279FF">
        <w:rPr>
          <w:rFonts w:ascii="Sylfaen" w:hAnsi="Sylfaen" w:cs="Sylfaen"/>
          <w:noProof/>
          <w:color w:val="000000" w:themeColor="text1"/>
          <w:spacing w:val="-2"/>
          <w:sz w:val="24"/>
          <w:szCs w:val="24"/>
          <w:lang w:val="ka-GE"/>
        </w:rPr>
        <w:t>ადსორბირებული</w:t>
      </w:r>
      <w:r w:rsidR="007A1828" w:rsidRPr="00B279FF">
        <w:rPr>
          <w:rFonts w:ascii="Sylfaen" w:hAnsi="Sylfaen"/>
          <w:noProof/>
          <w:color w:val="000000" w:themeColor="text1"/>
          <w:spacing w:val="-2"/>
          <w:sz w:val="24"/>
          <w:szCs w:val="24"/>
          <w:lang w:val="ka-GE"/>
        </w:rPr>
        <w:t xml:space="preserve"> </w:t>
      </w:r>
      <w:r w:rsidR="007A1828" w:rsidRPr="00B279FF">
        <w:rPr>
          <w:rFonts w:ascii="Sylfaen" w:hAnsi="Sylfaen" w:cs="Sylfaen"/>
          <w:noProof/>
          <w:color w:val="000000" w:themeColor="text1"/>
          <w:spacing w:val="-2"/>
          <w:sz w:val="24"/>
          <w:szCs w:val="24"/>
          <w:lang w:val="ka-GE"/>
        </w:rPr>
        <w:t>ალუმინის</w:t>
      </w:r>
      <w:r w:rsidR="007A1828" w:rsidRPr="00B279FF">
        <w:rPr>
          <w:rFonts w:ascii="Sylfaen" w:hAnsi="Sylfaen"/>
          <w:noProof/>
          <w:color w:val="000000" w:themeColor="text1"/>
          <w:spacing w:val="-2"/>
          <w:sz w:val="24"/>
          <w:szCs w:val="24"/>
          <w:lang w:val="ka-GE"/>
        </w:rPr>
        <w:t xml:space="preserve"> </w:t>
      </w:r>
      <w:r w:rsidRPr="00B279FF">
        <w:rPr>
          <w:rFonts w:ascii="Sylfaen" w:hAnsi="Sylfaen"/>
          <w:noProof/>
          <w:color w:val="000000" w:themeColor="text1"/>
          <w:spacing w:val="-2"/>
          <w:sz w:val="24"/>
          <w:szCs w:val="24"/>
          <w:lang w:val="ka-GE"/>
        </w:rPr>
        <w:t xml:space="preserve">დატენიანებულ </w:t>
      </w:r>
      <w:r w:rsidR="007A1828" w:rsidRPr="00B279FF">
        <w:rPr>
          <w:rFonts w:ascii="Sylfaen" w:hAnsi="Sylfaen" w:cs="Sylfaen"/>
          <w:noProof/>
          <w:color w:val="000000" w:themeColor="text1"/>
          <w:spacing w:val="-2"/>
          <w:sz w:val="24"/>
          <w:szCs w:val="24"/>
          <w:lang w:val="ka-GE"/>
        </w:rPr>
        <w:t>ჰიდროქსიდზე</w:t>
      </w:r>
      <w:r w:rsidRPr="00B279FF">
        <w:rPr>
          <w:rFonts w:ascii="Sylfaen" w:hAnsi="Sylfaen"/>
          <w:noProof/>
          <w:color w:val="000000" w:themeColor="text1"/>
          <w:spacing w:val="-2"/>
          <w:sz w:val="24"/>
          <w:szCs w:val="24"/>
          <w:lang w:val="ka-GE"/>
        </w:rPr>
        <w:t xml:space="preserve"> </w:t>
      </w:r>
      <w:r w:rsidR="006245DE" w:rsidRPr="00B279FF">
        <w:rPr>
          <w:rFonts w:ascii="Sylfaen" w:hAnsi="Sylfaen"/>
          <w:noProof/>
          <w:color w:val="000000" w:themeColor="text1"/>
          <w:sz w:val="24"/>
          <w:szCs w:val="24"/>
          <w:lang w:val="ka-GE"/>
        </w:rPr>
        <w:t>3</w:t>
      </w:r>
      <w:r w:rsidRPr="00B279FF">
        <w:rPr>
          <w:rFonts w:ascii="Sylfaen" w:hAnsi="Sylfaen"/>
          <w:noProof/>
          <w:color w:val="000000" w:themeColor="text1"/>
          <w:sz w:val="24"/>
          <w:szCs w:val="24"/>
          <w:vertAlign w:val="superscript"/>
          <w:lang w:val="ka-GE"/>
        </w:rPr>
        <w:t>+</w:t>
      </w:r>
      <w:r w:rsidRPr="00B279FF">
        <w:rPr>
          <w:rFonts w:ascii="Sylfaen" w:hAnsi="Sylfaen"/>
          <w:noProof/>
          <w:color w:val="000000" w:themeColor="text1"/>
          <w:spacing w:val="-1"/>
          <w:sz w:val="24"/>
          <w:szCs w:val="24"/>
          <w:lang w:val="ka-GE"/>
        </w:rPr>
        <w:t xml:space="preserve"> (0,3</w:t>
      </w:r>
      <w:r w:rsidR="006245DE" w:rsidRPr="00B279FF">
        <w:rPr>
          <w:rFonts w:ascii="Sylfaen" w:hAnsi="Sylfaen"/>
          <w:noProof/>
          <w:color w:val="000000" w:themeColor="text1"/>
          <w:spacing w:val="-1"/>
          <w:sz w:val="24"/>
          <w:szCs w:val="24"/>
          <w:lang w:val="ka-GE"/>
        </w:rPr>
        <w:t xml:space="preserve"> </w:t>
      </w:r>
      <w:r w:rsidR="007A1828" w:rsidRPr="00B279FF">
        <w:rPr>
          <w:rFonts w:ascii="Sylfaen" w:hAnsi="Sylfaen"/>
          <w:noProof/>
          <w:color w:val="000000" w:themeColor="text1"/>
          <w:spacing w:val="-1"/>
          <w:sz w:val="24"/>
          <w:szCs w:val="24"/>
          <w:lang w:val="ka-GE"/>
        </w:rPr>
        <w:t>მგ</w:t>
      </w:r>
      <w:r w:rsidR="006245DE" w:rsidRPr="00B279FF">
        <w:rPr>
          <w:rFonts w:ascii="Sylfaen" w:hAnsi="Sylfaen"/>
          <w:noProof/>
          <w:color w:val="000000" w:themeColor="text1"/>
          <w:spacing w:val="-2"/>
          <w:sz w:val="24"/>
          <w:szCs w:val="24"/>
          <w:lang w:val="ka-GE"/>
        </w:rPr>
        <w:t xml:space="preserve"> A</w:t>
      </w:r>
      <w:r w:rsidR="006245DE" w:rsidRPr="00B279FF">
        <w:rPr>
          <w:rFonts w:ascii="Sylfaen" w:hAnsi="Sylfaen"/>
          <w:noProof/>
          <w:color w:val="000000" w:themeColor="text1"/>
          <w:sz w:val="24"/>
          <w:szCs w:val="24"/>
          <w:lang w:val="ka-GE"/>
        </w:rPr>
        <w:t>l</w:t>
      </w:r>
      <w:r w:rsidRPr="00B279FF">
        <w:rPr>
          <w:rFonts w:ascii="Sylfaen" w:hAnsi="Sylfaen"/>
          <w:noProof/>
          <w:color w:val="000000" w:themeColor="text1"/>
          <w:sz w:val="24"/>
          <w:szCs w:val="24"/>
          <w:lang w:val="ka-GE"/>
        </w:rPr>
        <w:t>);</w:t>
      </w:r>
      <w:r w:rsidR="006245DE" w:rsidRPr="00B279FF">
        <w:rPr>
          <w:rFonts w:ascii="Sylfaen" w:hAnsi="Sylfaen"/>
          <w:noProof/>
          <w:color w:val="000000" w:themeColor="text1"/>
          <w:position w:val="7"/>
          <w:sz w:val="24"/>
          <w:szCs w:val="24"/>
          <w:lang w:val="ka-GE"/>
        </w:rPr>
        <w:t xml:space="preserve"> </w:t>
      </w:r>
    </w:p>
    <w:p w14:paraId="5DFECAAF" w14:textId="0A573B60" w:rsidR="00F0380A" w:rsidRPr="00B279FF" w:rsidRDefault="000747C1" w:rsidP="00EA1253">
      <w:pPr>
        <w:spacing w:line="360" w:lineRule="atLeast"/>
        <w:ind w:left="360" w:right="29" w:hanging="360"/>
        <w:jc w:val="both"/>
        <w:rPr>
          <w:rFonts w:ascii="Sylfaen" w:hAnsi="Sylfaen"/>
          <w:noProof/>
          <w:color w:val="000000" w:themeColor="text1"/>
          <w:sz w:val="24"/>
          <w:szCs w:val="24"/>
          <w:lang w:val="ka-GE"/>
        </w:rPr>
      </w:pPr>
      <w:r w:rsidRPr="00B279FF">
        <w:rPr>
          <w:rFonts w:ascii="Sylfaen" w:hAnsi="Sylfaen"/>
          <w:noProof/>
          <w:color w:val="000000" w:themeColor="text1"/>
          <w:position w:val="7"/>
          <w:sz w:val="24"/>
          <w:szCs w:val="24"/>
          <w:vertAlign w:val="superscript"/>
          <w:lang w:val="ka-GE"/>
        </w:rPr>
        <w:t>2</w:t>
      </w:r>
      <w:r w:rsidR="006245DE" w:rsidRPr="00B279FF">
        <w:rPr>
          <w:rFonts w:ascii="Sylfaen" w:hAnsi="Sylfaen"/>
          <w:noProof/>
          <w:color w:val="000000" w:themeColor="text1"/>
          <w:spacing w:val="-1"/>
          <w:position w:val="7"/>
          <w:sz w:val="24"/>
          <w:szCs w:val="24"/>
          <w:lang w:val="ka-GE"/>
        </w:rPr>
        <w:t xml:space="preserve"> </w:t>
      </w:r>
      <w:r w:rsidR="00170AC7" w:rsidRPr="00B279FF">
        <w:rPr>
          <w:rFonts w:ascii="Sylfaen" w:hAnsi="Sylfaen"/>
          <w:noProof/>
          <w:color w:val="000000" w:themeColor="text1"/>
          <w:spacing w:val="-1"/>
          <w:position w:val="7"/>
          <w:sz w:val="24"/>
          <w:szCs w:val="24"/>
          <w:lang w:val="ka-GE"/>
        </w:rPr>
        <w:tab/>
      </w:r>
      <w:r w:rsidRPr="00B279FF">
        <w:rPr>
          <w:rFonts w:ascii="Sylfaen" w:hAnsi="Sylfaen"/>
          <w:noProof/>
          <w:color w:val="000000" w:themeColor="text1"/>
          <w:spacing w:val="-2"/>
          <w:sz w:val="24"/>
          <w:szCs w:val="24"/>
          <w:lang w:val="ka-GE"/>
        </w:rPr>
        <w:t xml:space="preserve">სანდოობის ინტერვალის ქვედა ზღვარი </w:t>
      </w:r>
      <w:r w:rsidRPr="00B279FF">
        <w:rPr>
          <w:rFonts w:ascii="Sylfaen" w:hAnsi="Sylfaen"/>
          <w:noProof/>
          <w:color w:val="000000" w:themeColor="text1"/>
          <w:spacing w:val="1"/>
          <w:sz w:val="24"/>
          <w:szCs w:val="24"/>
          <w:lang w:val="ka-GE"/>
        </w:rPr>
        <w:t>(</w:t>
      </w:r>
      <w:r w:rsidRPr="00B279FF">
        <w:rPr>
          <w:rFonts w:ascii="Sylfaen" w:hAnsi="Sylfaen"/>
          <w:noProof/>
          <w:color w:val="000000" w:themeColor="text1"/>
          <w:sz w:val="24"/>
          <w:szCs w:val="24"/>
          <w:lang w:val="ka-GE"/>
        </w:rPr>
        <w:t>p</w:t>
      </w:r>
      <w:r w:rsidRPr="00B279FF">
        <w:rPr>
          <w:rFonts w:ascii="Sylfaen" w:hAnsi="Sylfaen"/>
          <w:noProof/>
          <w:color w:val="000000" w:themeColor="text1"/>
          <w:spacing w:val="-1"/>
          <w:sz w:val="24"/>
          <w:szCs w:val="24"/>
          <w:lang w:val="ka-GE"/>
        </w:rPr>
        <w:t xml:space="preserve"> </w:t>
      </w:r>
      <w:r w:rsidRPr="00B279FF">
        <w:rPr>
          <w:rFonts w:ascii="Sylfaen" w:hAnsi="Sylfaen"/>
          <w:noProof/>
          <w:color w:val="000000" w:themeColor="text1"/>
          <w:sz w:val="24"/>
          <w:szCs w:val="24"/>
          <w:lang w:val="ka-GE"/>
        </w:rPr>
        <w:t xml:space="preserve">= </w:t>
      </w:r>
      <w:r w:rsidRPr="00B279FF">
        <w:rPr>
          <w:rFonts w:ascii="Sylfaen" w:hAnsi="Sylfaen"/>
          <w:noProof/>
          <w:color w:val="000000" w:themeColor="text1"/>
          <w:spacing w:val="1"/>
          <w:sz w:val="24"/>
          <w:szCs w:val="24"/>
          <w:lang w:val="ka-GE"/>
        </w:rPr>
        <w:t>0</w:t>
      </w:r>
      <w:r w:rsidRPr="00B279FF">
        <w:rPr>
          <w:rFonts w:ascii="Sylfaen" w:hAnsi="Sylfaen"/>
          <w:noProof/>
          <w:color w:val="000000" w:themeColor="text1"/>
          <w:sz w:val="24"/>
          <w:szCs w:val="24"/>
          <w:lang w:val="ka-GE"/>
        </w:rPr>
        <w:t>.</w:t>
      </w:r>
      <w:r w:rsidRPr="00B279FF">
        <w:rPr>
          <w:rFonts w:ascii="Sylfaen" w:hAnsi="Sylfaen"/>
          <w:noProof/>
          <w:color w:val="000000" w:themeColor="text1"/>
          <w:spacing w:val="-1"/>
          <w:sz w:val="24"/>
          <w:szCs w:val="24"/>
          <w:lang w:val="ka-GE"/>
        </w:rPr>
        <w:t>9</w:t>
      </w:r>
      <w:r w:rsidRPr="00B279FF">
        <w:rPr>
          <w:rFonts w:ascii="Sylfaen" w:hAnsi="Sylfaen"/>
          <w:noProof/>
          <w:color w:val="000000" w:themeColor="text1"/>
          <w:spacing w:val="1"/>
          <w:sz w:val="24"/>
          <w:szCs w:val="24"/>
          <w:lang w:val="ka-GE"/>
        </w:rPr>
        <w:t>5</w:t>
      </w:r>
      <w:r w:rsidRPr="00B279FF">
        <w:rPr>
          <w:rFonts w:ascii="Sylfaen" w:hAnsi="Sylfaen"/>
          <w:noProof/>
          <w:color w:val="000000" w:themeColor="text1"/>
          <w:sz w:val="24"/>
          <w:szCs w:val="24"/>
          <w:lang w:val="ka-GE"/>
        </w:rPr>
        <w:t>) და არანაკლებ 30 სე</w:t>
      </w:r>
      <w:r w:rsidRPr="00B279FF">
        <w:rPr>
          <w:rFonts w:ascii="Sylfaen" w:hAnsi="Sylfaen"/>
          <w:noProof/>
          <w:color w:val="000000" w:themeColor="text1"/>
          <w:spacing w:val="-4"/>
          <w:sz w:val="24"/>
          <w:szCs w:val="24"/>
          <w:lang w:val="ka-GE"/>
        </w:rPr>
        <w:t xml:space="preserve"> </w:t>
      </w:r>
      <w:r w:rsidR="007A1828" w:rsidRPr="00B279FF">
        <w:rPr>
          <w:rFonts w:ascii="Sylfaen" w:hAnsi="Sylfaen"/>
          <w:noProof/>
          <w:color w:val="000000" w:themeColor="text1"/>
          <w:spacing w:val="-2"/>
          <w:sz w:val="24"/>
          <w:szCs w:val="24"/>
          <w:lang w:val="ka-GE"/>
        </w:rPr>
        <w:t>საშუალო მაჩვენებლის სახით</w:t>
      </w:r>
      <w:r w:rsidRPr="00B279FF">
        <w:rPr>
          <w:rFonts w:ascii="Sylfaen" w:hAnsi="Sylfaen"/>
          <w:noProof/>
          <w:color w:val="000000" w:themeColor="text1"/>
          <w:spacing w:val="-2"/>
          <w:sz w:val="24"/>
          <w:szCs w:val="24"/>
          <w:lang w:val="ka-GE"/>
        </w:rPr>
        <w:t>;</w:t>
      </w:r>
      <w:r w:rsidR="00AB3FEF" w:rsidRPr="00B279FF">
        <w:rPr>
          <w:rFonts w:ascii="Sylfaen" w:hAnsi="Sylfaen"/>
          <w:noProof/>
          <w:color w:val="000000" w:themeColor="text1"/>
          <w:spacing w:val="-2"/>
          <w:sz w:val="24"/>
          <w:szCs w:val="24"/>
          <w:lang w:val="ka-GE"/>
        </w:rPr>
        <w:t xml:space="preserve"> </w:t>
      </w:r>
      <w:r w:rsidR="006902F1" w:rsidRPr="00B279FF">
        <w:rPr>
          <w:rFonts w:ascii="Sylfaen" w:hAnsi="Sylfaen"/>
          <w:noProof/>
          <w:color w:val="000000" w:themeColor="text1"/>
          <w:spacing w:val="-2"/>
          <w:sz w:val="24"/>
          <w:szCs w:val="24"/>
          <w:lang w:val="ka-GE"/>
        </w:rPr>
        <w:t xml:space="preserve"> </w:t>
      </w:r>
    </w:p>
    <w:p w14:paraId="12B28CDE" w14:textId="1AF65C71" w:rsidR="00F0380A" w:rsidRPr="00B279FF" w:rsidRDefault="000747C1" w:rsidP="00EA1253">
      <w:pPr>
        <w:spacing w:line="360" w:lineRule="atLeast"/>
        <w:ind w:left="360" w:right="29" w:hanging="360"/>
        <w:jc w:val="both"/>
        <w:rPr>
          <w:rFonts w:ascii="Sylfaen" w:hAnsi="Sylfaen"/>
          <w:noProof/>
          <w:color w:val="000000" w:themeColor="text1"/>
          <w:sz w:val="24"/>
          <w:szCs w:val="24"/>
          <w:lang w:val="ka-GE"/>
        </w:rPr>
      </w:pPr>
      <w:r w:rsidRPr="00B279FF">
        <w:rPr>
          <w:rFonts w:ascii="Sylfaen" w:hAnsi="Sylfaen"/>
          <w:noProof/>
          <w:color w:val="000000" w:themeColor="text1"/>
          <w:position w:val="7"/>
          <w:sz w:val="24"/>
          <w:szCs w:val="24"/>
          <w:vertAlign w:val="superscript"/>
          <w:lang w:val="ka-GE"/>
        </w:rPr>
        <w:t>3</w:t>
      </w:r>
      <w:r w:rsidR="006245DE" w:rsidRPr="00B279FF">
        <w:rPr>
          <w:rFonts w:ascii="Sylfaen" w:hAnsi="Sylfaen"/>
          <w:noProof/>
          <w:color w:val="000000" w:themeColor="text1"/>
          <w:spacing w:val="-1"/>
          <w:position w:val="7"/>
          <w:sz w:val="24"/>
          <w:szCs w:val="24"/>
          <w:lang w:val="ka-GE"/>
        </w:rPr>
        <w:t xml:space="preserve"> </w:t>
      </w:r>
      <w:r w:rsidR="00170AC7" w:rsidRPr="00B279FF">
        <w:rPr>
          <w:rFonts w:ascii="Sylfaen" w:hAnsi="Sylfaen"/>
          <w:noProof/>
          <w:color w:val="000000" w:themeColor="text1"/>
          <w:spacing w:val="-1"/>
          <w:position w:val="7"/>
          <w:sz w:val="24"/>
          <w:szCs w:val="24"/>
          <w:lang w:val="ka-GE"/>
        </w:rPr>
        <w:tab/>
      </w:r>
      <w:r w:rsidR="00E6013F" w:rsidRPr="00B279FF">
        <w:rPr>
          <w:rFonts w:ascii="Sylfaen" w:hAnsi="Sylfaen" w:cs="Sylfaen"/>
          <w:noProof/>
          <w:color w:val="000000" w:themeColor="text1"/>
          <w:sz w:val="24"/>
          <w:szCs w:val="24"/>
          <w:lang w:val="ka-GE"/>
        </w:rPr>
        <w:t>ან</w:t>
      </w:r>
      <w:r w:rsidR="00E6013F" w:rsidRPr="00B279FF">
        <w:rPr>
          <w:rFonts w:ascii="Sylfaen" w:hAnsi="Sylfaen"/>
          <w:noProof/>
          <w:color w:val="000000" w:themeColor="text1"/>
          <w:sz w:val="24"/>
          <w:szCs w:val="24"/>
          <w:lang w:val="ka-GE"/>
        </w:rPr>
        <w:t xml:space="preserve"> </w:t>
      </w:r>
      <w:r w:rsidR="00E6013F" w:rsidRPr="00B279FF">
        <w:rPr>
          <w:rFonts w:ascii="Sylfaen" w:hAnsi="Sylfaen" w:cs="Sylfaen"/>
          <w:noProof/>
          <w:color w:val="000000" w:themeColor="text1"/>
          <w:sz w:val="24"/>
          <w:szCs w:val="24"/>
          <w:lang w:val="ka-GE"/>
        </w:rPr>
        <w:t>ე</w:t>
      </w:r>
      <w:r w:rsidR="00C964B1" w:rsidRPr="00B279FF">
        <w:rPr>
          <w:rFonts w:ascii="Sylfaen" w:hAnsi="Sylfaen" w:cs="Sylfaen"/>
          <w:noProof/>
          <w:color w:val="000000" w:themeColor="text1"/>
          <w:sz w:val="24"/>
          <w:szCs w:val="24"/>
          <w:lang w:val="ka-GE"/>
        </w:rPr>
        <w:t>კ</w:t>
      </w:r>
      <w:r w:rsidR="00E6013F" w:rsidRPr="00B279FF">
        <w:rPr>
          <w:rFonts w:ascii="Sylfaen" w:hAnsi="Sylfaen" w:cs="Sylfaen"/>
          <w:noProof/>
          <w:color w:val="000000" w:themeColor="text1"/>
          <w:sz w:val="24"/>
          <w:szCs w:val="24"/>
          <w:lang w:val="ka-GE"/>
        </w:rPr>
        <w:t>ვივალენტური</w:t>
      </w:r>
      <w:r w:rsidR="00E6013F" w:rsidRPr="00B279FF">
        <w:rPr>
          <w:rFonts w:ascii="Sylfaen" w:hAnsi="Sylfaen"/>
          <w:noProof/>
          <w:color w:val="000000" w:themeColor="text1"/>
          <w:sz w:val="24"/>
          <w:szCs w:val="24"/>
          <w:lang w:val="ka-GE"/>
        </w:rPr>
        <w:t xml:space="preserve"> </w:t>
      </w:r>
      <w:r w:rsidR="00E6013F" w:rsidRPr="00B279FF">
        <w:rPr>
          <w:rFonts w:ascii="Sylfaen" w:hAnsi="Sylfaen" w:cs="Sylfaen"/>
          <w:noProof/>
          <w:color w:val="000000" w:themeColor="text1"/>
          <w:sz w:val="24"/>
          <w:szCs w:val="24"/>
          <w:lang w:val="ka-GE"/>
        </w:rPr>
        <w:t>აქტივობა</w:t>
      </w:r>
      <w:r w:rsidR="00E6013F" w:rsidRPr="00B279FF">
        <w:rPr>
          <w:rFonts w:ascii="Sylfaen" w:hAnsi="Sylfaen"/>
          <w:noProof/>
          <w:color w:val="000000" w:themeColor="text1"/>
          <w:sz w:val="24"/>
          <w:szCs w:val="24"/>
          <w:lang w:val="ka-GE"/>
        </w:rPr>
        <w:t xml:space="preserve">, </w:t>
      </w:r>
      <w:r w:rsidR="00573A6B" w:rsidRPr="00B279FF">
        <w:rPr>
          <w:rFonts w:ascii="Sylfaen" w:hAnsi="Sylfaen" w:cs="Sylfaen"/>
          <w:noProof/>
          <w:color w:val="000000" w:themeColor="text1"/>
          <w:sz w:val="24"/>
          <w:szCs w:val="24"/>
          <w:lang w:val="ka-GE"/>
        </w:rPr>
        <w:t>განსაზღვრული</w:t>
      </w:r>
      <w:r w:rsidR="00E6013F" w:rsidRPr="00B279FF">
        <w:rPr>
          <w:rFonts w:ascii="Sylfaen" w:hAnsi="Sylfaen"/>
          <w:noProof/>
          <w:color w:val="000000" w:themeColor="text1"/>
          <w:sz w:val="24"/>
          <w:szCs w:val="24"/>
          <w:lang w:val="ka-GE"/>
        </w:rPr>
        <w:t xml:space="preserve"> </w:t>
      </w:r>
      <w:r w:rsidR="00E6013F" w:rsidRPr="00B279FF">
        <w:rPr>
          <w:rFonts w:ascii="Sylfaen" w:hAnsi="Sylfaen" w:cs="Sylfaen"/>
          <w:noProof/>
          <w:color w:val="000000" w:themeColor="text1"/>
          <w:sz w:val="24"/>
          <w:szCs w:val="24"/>
          <w:lang w:val="ka-GE"/>
        </w:rPr>
        <w:t>იმუნოგენურობის</w:t>
      </w:r>
      <w:r w:rsidR="00E6013F"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განსაზღვრის მეთოდით;</w:t>
      </w:r>
      <w:r w:rsidR="00E6013F" w:rsidRPr="00B279FF">
        <w:rPr>
          <w:rFonts w:ascii="Sylfaen" w:hAnsi="Sylfaen" w:cs="Sylfaen"/>
          <w:noProof/>
          <w:color w:val="000000" w:themeColor="text1"/>
          <w:sz w:val="24"/>
          <w:szCs w:val="24"/>
          <w:lang w:val="ka-GE"/>
        </w:rPr>
        <w:t xml:space="preserve"> </w:t>
      </w:r>
    </w:p>
    <w:p w14:paraId="77E04DDA" w14:textId="685CC250" w:rsidR="00F0380A" w:rsidRPr="00B279FF" w:rsidRDefault="000747C1" w:rsidP="00EA1253">
      <w:pPr>
        <w:spacing w:line="360" w:lineRule="atLeast"/>
        <w:ind w:left="360" w:right="29" w:hanging="360"/>
        <w:jc w:val="both"/>
        <w:rPr>
          <w:rFonts w:ascii="Sylfaen" w:hAnsi="Sylfaen"/>
          <w:noProof/>
          <w:color w:val="000000" w:themeColor="text1"/>
          <w:sz w:val="24"/>
          <w:szCs w:val="24"/>
          <w:lang w:val="ka-GE"/>
        </w:rPr>
      </w:pPr>
      <w:r w:rsidRPr="00B279FF">
        <w:rPr>
          <w:rFonts w:ascii="Sylfaen" w:hAnsi="Sylfaen"/>
          <w:noProof/>
          <w:color w:val="000000" w:themeColor="text1"/>
          <w:position w:val="7"/>
          <w:sz w:val="24"/>
          <w:szCs w:val="24"/>
          <w:vertAlign w:val="superscript"/>
          <w:lang w:val="ka-GE"/>
        </w:rPr>
        <w:t>4</w:t>
      </w:r>
      <w:r w:rsidR="006245DE" w:rsidRPr="00B279FF">
        <w:rPr>
          <w:rFonts w:ascii="Sylfaen" w:hAnsi="Sylfaen"/>
          <w:noProof/>
          <w:color w:val="000000" w:themeColor="text1"/>
          <w:spacing w:val="-1"/>
          <w:position w:val="7"/>
          <w:sz w:val="24"/>
          <w:szCs w:val="24"/>
          <w:lang w:val="ka-GE"/>
        </w:rPr>
        <w:t xml:space="preserve"> </w:t>
      </w:r>
      <w:r w:rsidR="00170AC7" w:rsidRPr="00B279FF">
        <w:rPr>
          <w:rFonts w:ascii="Sylfaen" w:hAnsi="Sylfaen"/>
          <w:noProof/>
          <w:color w:val="000000" w:themeColor="text1"/>
          <w:spacing w:val="-1"/>
          <w:position w:val="7"/>
          <w:sz w:val="24"/>
          <w:szCs w:val="24"/>
          <w:lang w:val="ka-GE"/>
        </w:rPr>
        <w:tab/>
      </w:r>
      <w:r w:rsidR="00E6013F" w:rsidRPr="00B279FF">
        <w:rPr>
          <w:rFonts w:ascii="Sylfaen" w:hAnsi="Sylfaen" w:cs="Sylfaen"/>
          <w:noProof/>
          <w:color w:val="000000" w:themeColor="text1"/>
          <w:spacing w:val="2"/>
          <w:sz w:val="24"/>
          <w:szCs w:val="24"/>
          <w:lang w:val="ka-GE"/>
        </w:rPr>
        <w:t>დამზადებულია</w:t>
      </w:r>
      <w:r w:rsidR="00E6013F" w:rsidRPr="00B279FF">
        <w:rPr>
          <w:rFonts w:ascii="Sylfaen" w:hAnsi="Sylfaen"/>
          <w:noProof/>
          <w:color w:val="000000" w:themeColor="text1"/>
          <w:spacing w:val="2"/>
          <w:sz w:val="24"/>
          <w:szCs w:val="24"/>
          <w:lang w:val="ka-GE"/>
        </w:rPr>
        <w:t xml:space="preserve"> VERO </w:t>
      </w:r>
      <w:r w:rsidR="00E6013F" w:rsidRPr="00B279FF">
        <w:rPr>
          <w:rFonts w:ascii="Sylfaen" w:hAnsi="Sylfaen" w:cs="Sylfaen"/>
          <w:noProof/>
          <w:color w:val="000000" w:themeColor="text1"/>
          <w:spacing w:val="2"/>
          <w:sz w:val="24"/>
          <w:szCs w:val="24"/>
          <w:lang w:val="ka-GE"/>
        </w:rPr>
        <w:t>უჯრედებ</w:t>
      </w:r>
      <w:r w:rsidRPr="00B279FF">
        <w:rPr>
          <w:rFonts w:ascii="Sylfaen" w:hAnsi="Sylfaen" w:cs="Sylfaen"/>
          <w:noProof/>
          <w:color w:val="000000" w:themeColor="text1"/>
          <w:spacing w:val="2"/>
          <w:sz w:val="24"/>
          <w:szCs w:val="24"/>
          <w:lang w:val="ka-GE"/>
        </w:rPr>
        <w:t>ის კულტურაში</w:t>
      </w:r>
      <w:r w:rsidR="00F52C62" w:rsidRPr="00B279FF">
        <w:rPr>
          <w:rFonts w:ascii="Sylfaen" w:hAnsi="Sylfaen" w:cs="Sylfaen"/>
          <w:noProof/>
          <w:color w:val="000000" w:themeColor="text1"/>
          <w:spacing w:val="2"/>
          <w:sz w:val="24"/>
          <w:szCs w:val="24"/>
          <w:lang w:val="ka-GE"/>
        </w:rPr>
        <w:t>;</w:t>
      </w:r>
    </w:p>
    <w:p w14:paraId="69F9F22E" w14:textId="62BC30BE" w:rsidR="00F0380A" w:rsidRPr="00B279FF" w:rsidRDefault="000747C1" w:rsidP="00EA1253">
      <w:pPr>
        <w:spacing w:line="360" w:lineRule="atLeast"/>
        <w:ind w:left="360" w:right="29" w:hanging="360"/>
        <w:jc w:val="both"/>
        <w:rPr>
          <w:rFonts w:ascii="Sylfaen" w:hAnsi="Sylfaen"/>
          <w:noProof/>
          <w:color w:val="000000" w:themeColor="text1"/>
          <w:spacing w:val="3"/>
          <w:sz w:val="24"/>
          <w:szCs w:val="24"/>
          <w:lang w:val="ka-GE"/>
        </w:rPr>
      </w:pPr>
      <w:r w:rsidRPr="00B279FF">
        <w:rPr>
          <w:rFonts w:ascii="Sylfaen" w:hAnsi="Sylfaen"/>
          <w:noProof/>
          <w:color w:val="000000" w:themeColor="text1"/>
          <w:position w:val="7"/>
          <w:sz w:val="24"/>
          <w:szCs w:val="24"/>
          <w:vertAlign w:val="superscript"/>
          <w:lang w:val="ka-GE"/>
        </w:rPr>
        <w:t>5</w:t>
      </w:r>
      <w:r w:rsidR="006245DE" w:rsidRPr="00B279FF">
        <w:rPr>
          <w:rFonts w:ascii="Sylfaen" w:hAnsi="Sylfaen"/>
          <w:noProof/>
          <w:color w:val="000000" w:themeColor="text1"/>
          <w:spacing w:val="-1"/>
          <w:position w:val="7"/>
          <w:sz w:val="24"/>
          <w:szCs w:val="24"/>
          <w:lang w:val="ka-GE"/>
        </w:rPr>
        <w:t xml:space="preserve"> </w:t>
      </w:r>
      <w:r w:rsidR="00170AC7" w:rsidRPr="00B279FF">
        <w:rPr>
          <w:rFonts w:ascii="Sylfaen" w:hAnsi="Sylfaen"/>
          <w:noProof/>
          <w:color w:val="000000" w:themeColor="text1"/>
          <w:spacing w:val="-1"/>
          <w:position w:val="7"/>
          <w:sz w:val="24"/>
          <w:szCs w:val="24"/>
          <w:lang w:val="ka-GE"/>
        </w:rPr>
        <w:tab/>
      </w:r>
      <w:r w:rsidR="006245DE" w:rsidRPr="00B279FF">
        <w:rPr>
          <w:rFonts w:ascii="Sylfaen" w:hAnsi="Sylfaen"/>
          <w:noProof/>
          <w:color w:val="000000" w:themeColor="text1"/>
          <w:sz w:val="24"/>
          <w:szCs w:val="24"/>
          <w:lang w:val="ka-GE"/>
        </w:rPr>
        <w:t>D</w:t>
      </w:r>
      <w:r w:rsidR="006245DE" w:rsidRPr="00B279FF">
        <w:rPr>
          <w:rFonts w:ascii="Sylfaen" w:hAnsi="Sylfaen"/>
          <w:noProof/>
          <w:color w:val="000000" w:themeColor="text1"/>
          <w:spacing w:val="-2"/>
          <w:sz w:val="24"/>
          <w:szCs w:val="24"/>
          <w:lang w:val="ka-GE"/>
        </w:rPr>
        <w:t>-</w:t>
      </w:r>
      <w:r w:rsidR="00E6013F" w:rsidRPr="00B279FF">
        <w:rPr>
          <w:rFonts w:ascii="Sylfaen" w:hAnsi="Sylfaen"/>
          <w:noProof/>
          <w:color w:val="000000" w:themeColor="text1"/>
          <w:spacing w:val="3"/>
          <w:sz w:val="24"/>
          <w:szCs w:val="24"/>
          <w:lang w:val="ka-GE"/>
        </w:rPr>
        <w:t xml:space="preserve">ანტიგენის </w:t>
      </w:r>
      <w:r w:rsidRPr="00B279FF">
        <w:rPr>
          <w:rFonts w:ascii="Sylfaen" w:hAnsi="Sylfaen"/>
          <w:noProof/>
          <w:color w:val="000000" w:themeColor="text1"/>
          <w:spacing w:val="3"/>
          <w:sz w:val="24"/>
          <w:szCs w:val="24"/>
          <w:lang w:val="ka-GE"/>
        </w:rPr>
        <w:t xml:space="preserve">ეს რაოდენობა, გამოხატული პარალელური ხაზების მეთოდით, ზუსტად შეესაბამება </w:t>
      </w:r>
      <w:r w:rsidR="00EC37B6" w:rsidRPr="00B279FF">
        <w:rPr>
          <w:rFonts w:ascii="Sylfaen" w:hAnsi="Sylfaen"/>
          <w:noProof/>
          <w:color w:val="000000" w:themeColor="text1"/>
          <w:spacing w:val="3"/>
          <w:sz w:val="24"/>
          <w:szCs w:val="24"/>
          <w:lang w:val="ka-GE"/>
        </w:rPr>
        <w:t>D-ანტიგენის 40-8-32 ერთეულების სახით ადრე გამოხატულ მნიშვნელობებს შესაბამისად 1, 2 და 3 ტიპის ვირუსებისთვის, სხვა შესაბამისი იმუნოქიმიური მეთოდით (სიგმოიდური მეთოდი) გაზომვისას.</w:t>
      </w:r>
    </w:p>
    <w:p w14:paraId="68A6CEA0" w14:textId="2CC88FC9" w:rsidR="00EC37B6" w:rsidRPr="00B279FF" w:rsidRDefault="00EC37B6" w:rsidP="00EA1253">
      <w:pPr>
        <w:spacing w:line="360" w:lineRule="atLeast"/>
        <w:ind w:left="360" w:right="29" w:hanging="360"/>
        <w:jc w:val="both"/>
        <w:rPr>
          <w:rFonts w:ascii="Sylfaen" w:hAnsi="Sylfaen"/>
          <w:noProof/>
          <w:color w:val="000000" w:themeColor="text1"/>
          <w:sz w:val="24"/>
          <w:szCs w:val="24"/>
          <w:lang w:val="ka-GE"/>
        </w:rPr>
      </w:pPr>
      <w:r w:rsidRPr="00B279FF">
        <w:rPr>
          <w:rFonts w:ascii="Sylfaen" w:hAnsi="Sylfaen"/>
          <w:noProof/>
          <w:color w:val="000000" w:themeColor="text1"/>
          <w:spacing w:val="3"/>
          <w:sz w:val="24"/>
          <w:szCs w:val="24"/>
          <w:vertAlign w:val="superscript"/>
          <w:lang w:val="ka-GE"/>
        </w:rPr>
        <w:t>6</w:t>
      </w:r>
      <w:r w:rsidRPr="00B279FF">
        <w:rPr>
          <w:rFonts w:ascii="Sylfaen" w:hAnsi="Sylfaen"/>
          <w:noProof/>
          <w:color w:val="000000" w:themeColor="text1"/>
          <w:spacing w:val="3"/>
          <w:sz w:val="24"/>
          <w:szCs w:val="24"/>
          <w:vertAlign w:val="superscript"/>
          <w:lang w:val="ka-GE"/>
        </w:rPr>
        <w:tab/>
      </w:r>
      <w:r w:rsidRPr="00B279FF">
        <w:rPr>
          <w:rFonts w:ascii="Sylfaen" w:hAnsi="Sylfaen"/>
          <w:noProof/>
          <w:color w:val="000000" w:themeColor="text1"/>
          <w:spacing w:val="-2"/>
          <w:sz w:val="24"/>
          <w:szCs w:val="24"/>
          <w:lang w:val="ka-GE"/>
        </w:rPr>
        <w:t xml:space="preserve">სანდოობის ინტერვალის ქვედა ზღვარი </w:t>
      </w:r>
      <w:r w:rsidRPr="00B279FF">
        <w:rPr>
          <w:rFonts w:ascii="Sylfaen" w:hAnsi="Sylfaen"/>
          <w:noProof/>
          <w:color w:val="000000" w:themeColor="text1"/>
          <w:spacing w:val="1"/>
          <w:sz w:val="24"/>
          <w:szCs w:val="24"/>
          <w:lang w:val="ka-GE"/>
        </w:rPr>
        <w:t>(</w:t>
      </w:r>
      <w:r w:rsidRPr="00B279FF">
        <w:rPr>
          <w:rFonts w:ascii="Sylfaen" w:hAnsi="Sylfaen"/>
          <w:noProof/>
          <w:color w:val="000000" w:themeColor="text1"/>
          <w:sz w:val="24"/>
          <w:szCs w:val="24"/>
          <w:lang w:val="ka-GE"/>
        </w:rPr>
        <w:t>p</w:t>
      </w:r>
      <w:r w:rsidRPr="00B279FF">
        <w:rPr>
          <w:rFonts w:ascii="Sylfaen" w:hAnsi="Sylfaen"/>
          <w:noProof/>
          <w:color w:val="000000" w:themeColor="text1"/>
          <w:spacing w:val="-1"/>
          <w:sz w:val="24"/>
          <w:szCs w:val="24"/>
          <w:lang w:val="ka-GE"/>
        </w:rPr>
        <w:t xml:space="preserve"> </w:t>
      </w:r>
      <w:r w:rsidRPr="00B279FF">
        <w:rPr>
          <w:rFonts w:ascii="Sylfaen" w:hAnsi="Sylfaen"/>
          <w:noProof/>
          <w:color w:val="000000" w:themeColor="text1"/>
          <w:sz w:val="24"/>
          <w:szCs w:val="24"/>
          <w:lang w:val="ka-GE"/>
        </w:rPr>
        <w:t xml:space="preserve">= </w:t>
      </w:r>
      <w:r w:rsidRPr="00B279FF">
        <w:rPr>
          <w:rFonts w:ascii="Sylfaen" w:hAnsi="Sylfaen"/>
          <w:noProof/>
          <w:color w:val="000000" w:themeColor="text1"/>
          <w:spacing w:val="1"/>
          <w:sz w:val="24"/>
          <w:szCs w:val="24"/>
          <w:lang w:val="ka-GE"/>
        </w:rPr>
        <w:t>0</w:t>
      </w:r>
      <w:r w:rsidRPr="00B279FF">
        <w:rPr>
          <w:rFonts w:ascii="Sylfaen" w:hAnsi="Sylfaen"/>
          <w:noProof/>
          <w:color w:val="000000" w:themeColor="text1"/>
          <w:sz w:val="24"/>
          <w:szCs w:val="24"/>
          <w:lang w:val="ka-GE"/>
        </w:rPr>
        <w:t>.</w:t>
      </w:r>
      <w:r w:rsidRPr="00B279FF">
        <w:rPr>
          <w:rFonts w:ascii="Sylfaen" w:hAnsi="Sylfaen"/>
          <w:noProof/>
          <w:color w:val="000000" w:themeColor="text1"/>
          <w:spacing w:val="-1"/>
          <w:sz w:val="24"/>
          <w:szCs w:val="24"/>
          <w:lang w:val="ka-GE"/>
        </w:rPr>
        <w:t>9</w:t>
      </w:r>
      <w:r w:rsidRPr="00B279FF">
        <w:rPr>
          <w:rFonts w:ascii="Sylfaen" w:hAnsi="Sylfaen"/>
          <w:noProof/>
          <w:color w:val="000000" w:themeColor="text1"/>
          <w:spacing w:val="1"/>
          <w:sz w:val="24"/>
          <w:szCs w:val="24"/>
          <w:lang w:val="ka-GE"/>
        </w:rPr>
        <w:t>5</w:t>
      </w:r>
      <w:r w:rsidRPr="00B279FF">
        <w:rPr>
          <w:rFonts w:ascii="Sylfaen" w:hAnsi="Sylfaen"/>
          <w:noProof/>
          <w:color w:val="000000" w:themeColor="text1"/>
          <w:sz w:val="24"/>
          <w:szCs w:val="24"/>
          <w:lang w:val="ka-GE"/>
        </w:rPr>
        <w:t>)</w:t>
      </w:r>
    </w:p>
    <w:p w14:paraId="69F469E2" w14:textId="699E3795" w:rsidR="00EC37B6" w:rsidRPr="00B279FF" w:rsidRDefault="00EC37B6" w:rsidP="00EA1253">
      <w:pPr>
        <w:spacing w:line="360" w:lineRule="atLeast"/>
        <w:ind w:left="360" w:right="29" w:hanging="360"/>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w:t>
      </w:r>
      <w:r w:rsidRPr="00B279FF">
        <w:rPr>
          <w:rFonts w:ascii="Sylfaen" w:hAnsi="Sylfaen"/>
          <w:noProof/>
          <w:color w:val="000000" w:themeColor="text1"/>
          <w:sz w:val="24"/>
          <w:szCs w:val="24"/>
          <w:lang w:val="ka-GE"/>
        </w:rPr>
        <w:tab/>
        <w:t>D - პოლიომიელიტის ვირუსის D-ანტიგენი.</w:t>
      </w:r>
    </w:p>
    <w:p w14:paraId="2540E1F8" w14:textId="75C747E9" w:rsidR="00EC37B6" w:rsidRPr="00B279FF" w:rsidRDefault="00EC37B6" w:rsidP="00EA1253">
      <w:pPr>
        <w:spacing w:line="360" w:lineRule="atLeast"/>
        <w:ind w:left="360" w:right="29" w:hanging="360"/>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 xml:space="preserve"> </w:t>
      </w:r>
    </w:p>
    <w:p w14:paraId="791EAE5A" w14:textId="68B071FE" w:rsidR="00EC37B6" w:rsidRPr="00B279FF" w:rsidRDefault="00EC37B6" w:rsidP="00EA1253">
      <w:pPr>
        <w:spacing w:line="360" w:lineRule="atLeast"/>
        <w:ind w:right="29"/>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 xml:space="preserve">გლუტარალდეჰიდი, სტრეპტომიცინი, ნეომიცინი და პოლიმიქსინი B გამოიყენება ვაქცინის წარმოებისას, მაგრამ განსაზღვრული რაოდენობით არ </w:t>
      </w:r>
      <w:r w:rsidR="00DB0949" w:rsidRPr="00B279FF">
        <w:rPr>
          <w:rFonts w:ascii="Sylfaen" w:hAnsi="Sylfaen"/>
          <w:noProof/>
          <w:color w:val="000000" w:themeColor="text1"/>
          <w:sz w:val="24"/>
          <w:szCs w:val="24"/>
          <w:lang w:val="ka-GE"/>
        </w:rPr>
        <w:t>არის</w:t>
      </w:r>
      <w:r w:rsidRPr="00B279FF">
        <w:rPr>
          <w:rFonts w:ascii="Sylfaen" w:hAnsi="Sylfaen"/>
          <w:noProof/>
          <w:color w:val="000000" w:themeColor="text1"/>
          <w:sz w:val="24"/>
          <w:szCs w:val="24"/>
          <w:lang w:val="ka-GE"/>
        </w:rPr>
        <w:t xml:space="preserve"> საბოლოო პროდუქტში (იხ. </w:t>
      </w:r>
      <w:r w:rsidR="009C77CA" w:rsidRPr="00B279FF">
        <w:rPr>
          <w:rFonts w:ascii="Sylfaen" w:hAnsi="Sylfaen"/>
          <w:noProof/>
          <w:color w:val="000000" w:themeColor="text1"/>
          <w:sz w:val="24"/>
          <w:szCs w:val="24"/>
          <w:lang w:val="ka-GE"/>
        </w:rPr>
        <w:t>პუნქტი</w:t>
      </w:r>
      <w:r w:rsidRPr="00B279FF">
        <w:rPr>
          <w:rFonts w:ascii="Sylfaen" w:hAnsi="Sylfaen"/>
          <w:noProof/>
          <w:color w:val="000000" w:themeColor="text1"/>
          <w:sz w:val="24"/>
          <w:szCs w:val="24"/>
          <w:lang w:val="ka-GE"/>
        </w:rPr>
        <w:t xml:space="preserve"> 4.3). </w:t>
      </w:r>
    </w:p>
    <w:p w14:paraId="58B0C680" w14:textId="77777777" w:rsidR="00EC37B6" w:rsidRPr="00B279FF" w:rsidRDefault="00EC37B6" w:rsidP="00EA1253">
      <w:pPr>
        <w:spacing w:line="360" w:lineRule="atLeast"/>
        <w:ind w:right="22"/>
        <w:jc w:val="both"/>
        <w:rPr>
          <w:rFonts w:ascii="Sylfaen" w:hAnsi="Sylfaen"/>
          <w:noProof/>
          <w:color w:val="000000" w:themeColor="text1"/>
          <w:sz w:val="24"/>
          <w:szCs w:val="24"/>
          <w:lang w:val="ka-GE"/>
        </w:rPr>
      </w:pPr>
    </w:p>
    <w:p w14:paraId="4CDFEE88" w14:textId="6FB39D91" w:rsidR="00F0380A" w:rsidRPr="00B279FF" w:rsidRDefault="00E6013F" w:rsidP="00EA1253">
      <w:p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 xml:space="preserve">დამხმარე ნივთიერებები </w:t>
      </w:r>
      <w:r w:rsidR="00E53E7C" w:rsidRPr="00B279FF">
        <w:rPr>
          <w:rFonts w:ascii="Sylfaen" w:hAnsi="Sylfaen"/>
          <w:noProof/>
          <w:color w:val="000000" w:themeColor="text1"/>
          <w:sz w:val="24"/>
          <w:szCs w:val="24"/>
          <w:lang w:val="ka-GE"/>
        </w:rPr>
        <w:t>ცნობილი</w:t>
      </w:r>
      <w:r w:rsidRPr="00B279FF">
        <w:rPr>
          <w:rFonts w:ascii="Sylfaen" w:hAnsi="Sylfaen"/>
          <w:noProof/>
          <w:color w:val="000000" w:themeColor="text1"/>
          <w:sz w:val="24"/>
          <w:szCs w:val="24"/>
          <w:lang w:val="ka-GE"/>
        </w:rPr>
        <w:t xml:space="preserve"> ეფექტით: </w:t>
      </w:r>
    </w:p>
    <w:p w14:paraId="52747EFB" w14:textId="50E439C4" w:rsidR="00F0380A" w:rsidRPr="00B279FF" w:rsidRDefault="00E6013F" w:rsidP="00EA1253">
      <w:pPr>
        <w:spacing w:line="360" w:lineRule="atLeast"/>
        <w:ind w:right="29"/>
        <w:jc w:val="both"/>
        <w:rPr>
          <w:rFonts w:ascii="Sylfaen" w:hAnsi="Sylfaen"/>
          <w:noProof/>
          <w:color w:val="000000" w:themeColor="text1"/>
          <w:sz w:val="24"/>
          <w:szCs w:val="24"/>
          <w:lang w:val="ka-GE"/>
        </w:rPr>
      </w:pPr>
      <w:r w:rsidRPr="00B279FF">
        <w:rPr>
          <w:rFonts w:ascii="Sylfaen" w:hAnsi="Sylfaen" w:cs="Sylfaen"/>
          <w:noProof/>
          <w:sz w:val="24"/>
          <w:szCs w:val="24"/>
          <w:lang w:val="ka-GE"/>
        </w:rPr>
        <w:lastRenderedPageBreak/>
        <w:t>ფენილალანინი</w:t>
      </w:r>
      <w:r w:rsidR="006245DE" w:rsidRPr="00B279FF">
        <w:rPr>
          <w:rFonts w:ascii="Sylfaen" w:hAnsi="Sylfaen"/>
          <w:noProof/>
          <w:color w:val="000000" w:themeColor="text1"/>
          <w:spacing w:val="-28"/>
          <w:sz w:val="24"/>
          <w:szCs w:val="24"/>
          <w:lang w:val="ka-GE"/>
        </w:rPr>
        <w:t xml:space="preserve"> </w:t>
      </w:r>
      <w:r w:rsidR="006245DE" w:rsidRPr="00B279FF">
        <w:rPr>
          <w:rFonts w:ascii="Sylfaen" w:hAnsi="Sylfaen"/>
          <w:noProof/>
          <w:color w:val="000000" w:themeColor="text1"/>
          <w:spacing w:val="1"/>
          <w:w w:val="99"/>
          <w:sz w:val="24"/>
          <w:szCs w:val="24"/>
          <w:lang w:val="ka-GE"/>
        </w:rPr>
        <w:t>................................................................</w:t>
      </w:r>
      <w:r w:rsidR="00573A6B" w:rsidRPr="00B279FF">
        <w:rPr>
          <w:rFonts w:ascii="Sylfaen" w:hAnsi="Sylfaen"/>
          <w:noProof/>
          <w:color w:val="000000" w:themeColor="text1"/>
          <w:w w:val="99"/>
          <w:sz w:val="24"/>
          <w:szCs w:val="24"/>
          <w:lang w:val="ka-GE"/>
        </w:rPr>
        <w:t>.</w:t>
      </w:r>
      <w:r w:rsidR="006245DE" w:rsidRPr="00B279FF">
        <w:rPr>
          <w:rFonts w:ascii="Sylfaen" w:hAnsi="Sylfaen"/>
          <w:noProof/>
          <w:color w:val="000000" w:themeColor="text1"/>
          <w:spacing w:val="-37"/>
          <w:sz w:val="24"/>
          <w:szCs w:val="24"/>
          <w:lang w:val="ka-GE"/>
        </w:rPr>
        <w:t xml:space="preserve"> </w:t>
      </w:r>
      <w:r w:rsidR="006245DE" w:rsidRPr="00B279FF">
        <w:rPr>
          <w:rFonts w:ascii="Sylfaen" w:hAnsi="Sylfaen"/>
          <w:noProof/>
          <w:color w:val="000000" w:themeColor="text1"/>
          <w:spacing w:val="1"/>
          <w:sz w:val="24"/>
          <w:szCs w:val="24"/>
          <w:lang w:val="ka-GE"/>
        </w:rPr>
        <w:t>12</w:t>
      </w:r>
      <w:r w:rsidR="006245DE" w:rsidRPr="00B279FF">
        <w:rPr>
          <w:rFonts w:ascii="Sylfaen" w:hAnsi="Sylfaen"/>
          <w:noProof/>
          <w:color w:val="000000" w:themeColor="text1"/>
          <w:sz w:val="24"/>
          <w:szCs w:val="24"/>
          <w:lang w:val="ka-GE"/>
        </w:rPr>
        <w:t>.5</w:t>
      </w:r>
      <w:r w:rsidR="006245DE" w:rsidRPr="00B279FF">
        <w:rPr>
          <w:rFonts w:ascii="Sylfaen" w:hAnsi="Sylfaen"/>
          <w:noProof/>
          <w:color w:val="000000" w:themeColor="text1"/>
          <w:spacing w:val="-2"/>
          <w:sz w:val="24"/>
          <w:szCs w:val="24"/>
          <w:lang w:val="ka-GE"/>
        </w:rPr>
        <w:t xml:space="preserve"> </w:t>
      </w:r>
      <w:r w:rsidR="00EC37B6" w:rsidRPr="00B279FF">
        <w:rPr>
          <w:rFonts w:ascii="Sylfaen" w:hAnsi="Sylfaen"/>
          <w:noProof/>
          <w:color w:val="000000" w:themeColor="text1"/>
          <w:spacing w:val="-4"/>
          <w:sz w:val="24"/>
          <w:szCs w:val="24"/>
          <w:lang w:val="ka-GE"/>
        </w:rPr>
        <w:t xml:space="preserve">მკგ </w:t>
      </w:r>
      <w:r w:rsidR="006245DE" w:rsidRPr="00B279FF">
        <w:rPr>
          <w:rFonts w:ascii="Sylfaen" w:hAnsi="Sylfaen"/>
          <w:noProof/>
          <w:color w:val="000000" w:themeColor="text1"/>
          <w:spacing w:val="1"/>
          <w:sz w:val="24"/>
          <w:szCs w:val="24"/>
          <w:lang w:val="ka-GE"/>
        </w:rPr>
        <w:t>(</w:t>
      </w:r>
      <w:r w:rsidRPr="00B279FF">
        <w:rPr>
          <w:rFonts w:ascii="Sylfaen" w:hAnsi="Sylfaen"/>
          <w:noProof/>
          <w:color w:val="000000" w:themeColor="text1"/>
          <w:spacing w:val="-1"/>
          <w:sz w:val="24"/>
          <w:szCs w:val="24"/>
          <w:lang w:val="ka-GE"/>
        </w:rPr>
        <w:t>იხ</w:t>
      </w:r>
      <w:r w:rsidR="00573A6B" w:rsidRPr="00B279FF">
        <w:rPr>
          <w:rFonts w:ascii="Sylfaen" w:hAnsi="Sylfaen"/>
          <w:noProof/>
          <w:color w:val="000000" w:themeColor="text1"/>
          <w:spacing w:val="-1"/>
          <w:sz w:val="24"/>
          <w:szCs w:val="24"/>
          <w:lang w:val="ka-GE"/>
        </w:rPr>
        <w:t>ილეთ</w:t>
      </w:r>
      <w:r w:rsidRPr="00B279FF">
        <w:rPr>
          <w:rFonts w:ascii="Sylfaen" w:hAnsi="Sylfaen"/>
          <w:noProof/>
          <w:color w:val="000000" w:themeColor="text1"/>
          <w:spacing w:val="-1"/>
          <w:sz w:val="24"/>
          <w:szCs w:val="24"/>
          <w:lang w:val="ka-GE"/>
        </w:rPr>
        <w:t xml:space="preserve"> პუნქტი</w:t>
      </w:r>
      <w:r w:rsidR="006245DE" w:rsidRPr="00B279FF">
        <w:rPr>
          <w:rFonts w:ascii="Sylfaen" w:hAnsi="Sylfaen"/>
          <w:noProof/>
          <w:color w:val="000000" w:themeColor="text1"/>
          <w:spacing w:val="-7"/>
          <w:sz w:val="24"/>
          <w:szCs w:val="24"/>
          <w:lang w:val="ka-GE"/>
        </w:rPr>
        <w:t xml:space="preserve"> </w:t>
      </w:r>
      <w:r w:rsidR="006245DE" w:rsidRPr="00B279FF">
        <w:rPr>
          <w:rFonts w:ascii="Sylfaen" w:hAnsi="Sylfaen"/>
          <w:noProof/>
          <w:color w:val="000000" w:themeColor="text1"/>
          <w:spacing w:val="1"/>
          <w:sz w:val="24"/>
          <w:szCs w:val="24"/>
          <w:lang w:val="ka-GE"/>
        </w:rPr>
        <w:t>4</w:t>
      </w:r>
      <w:r w:rsidR="006245DE" w:rsidRPr="00B279FF">
        <w:rPr>
          <w:rFonts w:ascii="Sylfaen" w:hAnsi="Sylfaen"/>
          <w:noProof/>
          <w:color w:val="000000" w:themeColor="text1"/>
          <w:sz w:val="24"/>
          <w:szCs w:val="24"/>
          <w:lang w:val="ka-GE"/>
        </w:rPr>
        <w:t>.</w:t>
      </w:r>
      <w:r w:rsidR="006245DE" w:rsidRPr="00B279FF">
        <w:rPr>
          <w:rFonts w:ascii="Sylfaen" w:hAnsi="Sylfaen"/>
          <w:noProof/>
          <w:color w:val="000000" w:themeColor="text1"/>
          <w:spacing w:val="1"/>
          <w:sz w:val="24"/>
          <w:szCs w:val="24"/>
          <w:lang w:val="ka-GE"/>
        </w:rPr>
        <w:t>4</w:t>
      </w:r>
      <w:r w:rsidR="006245DE" w:rsidRPr="00B279FF">
        <w:rPr>
          <w:rFonts w:ascii="Sylfaen" w:hAnsi="Sylfaen"/>
          <w:noProof/>
          <w:color w:val="000000" w:themeColor="text1"/>
          <w:sz w:val="24"/>
          <w:szCs w:val="24"/>
          <w:lang w:val="ka-GE"/>
        </w:rPr>
        <w:t>)</w:t>
      </w:r>
    </w:p>
    <w:p w14:paraId="3B8C9536" w14:textId="127E1017" w:rsidR="00F0380A" w:rsidRPr="00B279FF" w:rsidRDefault="00E6013F" w:rsidP="00EA1253">
      <w:pPr>
        <w:spacing w:line="360" w:lineRule="atLeast"/>
        <w:ind w:right="22"/>
        <w:jc w:val="both"/>
        <w:rPr>
          <w:rFonts w:ascii="Sylfaen" w:hAnsi="Sylfaen"/>
          <w:noProof/>
          <w:color w:val="000000" w:themeColor="text1"/>
          <w:sz w:val="24"/>
          <w:szCs w:val="24"/>
          <w:lang w:val="ka-GE"/>
        </w:rPr>
      </w:pPr>
      <w:r w:rsidRPr="00B279FF">
        <w:rPr>
          <w:rFonts w:ascii="Sylfaen" w:hAnsi="Sylfaen" w:cs="Sylfaen"/>
          <w:noProof/>
          <w:color w:val="000000" w:themeColor="text1"/>
          <w:sz w:val="24"/>
          <w:szCs w:val="24"/>
          <w:lang w:val="ka-GE"/>
        </w:rPr>
        <w:t>დამხმარე</w:t>
      </w:r>
      <w:r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ნივთიერებების</w:t>
      </w:r>
      <w:r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სრული</w:t>
      </w:r>
      <w:r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ჩამონათვალი</w:t>
      </w:r>
      <w:r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იხ</w:t>
      </w:r>
      <w:r w:rsidR="00573A6B" w:rsidRPr="00B279FF">
        <w:rPr>
          <w:rFonts w:ascii="Sylfaen" w:hAnsi="Sylfaen" w:cs="Sylfaen"/>
          <w:noProof/>
          <w:color w:val="000000" w:themeColor="text1"/>
          <w:sz w:val="24"/>
          <w:szCs w:val="24"/>
          <w:lang w:val="ka-GE"/>
        </w:rPr>
        <w:t xml:space="preserve">ილეთ </w:t>
      </w:r>
      <w:r w:rsidRPr="00B279FF">
        <w:rPr>
          <w:rFonts w:ascii="Sylfaen" w:hAnsi="Sylfaen" w:cs="Sylfaen"/>
          <w:noProof/>
          <w:color w:val="000000" w:themeColor="text1"/>
          <w:sz w:val="24"/>
          <w:szCs w:val="24"/>
          <w:lang w:val="ka-GE"/>
        </w:rPr>
        <w:t>პუნქტში</w:t>
      </w:r>
      <w:r w:rsidRPr="00B279FF">
        <w:rPr>
          <w:rFonts w:ascii="Sylfaen" w:hAnsi="Sylfaen"/>
          <w:noProof/>
          <w:color w:val="000000" w:themeColor="text1"/>
          <w:sz w:val="24"/>
          <w:szCs w:val="24"/>
          <w:lang w:val="ka-GE"/>
        </w:rPr>
        <w:t xml:space="preserve"> 6.1.</w:t>
      </w:r>
    </w:p>
    <w:p w14:paraId="1B451EBF" w14:textId="77777777" w:rsidR="00F0380A" w:rsidRPr="00B279FF" w:rsidRDefault="00F0380A" w:rsidP="00EA1253">
      <w:pPr>
        <w:spacing w:line="360" w:lineRule="atLeast"/>
        <w:ind w:right="22"/>
        <w:jc w:val="both"/>
        <w:rPr>
          <w:rFonts w:ascii="Sylfaen" w:hAnsi="Sylfaen"/>
          <w:noProof/>
          <w:color w:val="000000" w:themeColor="text1"/>
          <w:sz w:val="24"/>
          <w:szCs w:val="24"/>
          <w:lang w:val="ka-GE"/>
        </w:rPr>
      </w:pPr>
    </w:p>
    <w:p w14:paraId="43B17EAD" w14:textId="65CED8DF" w:rsidR="00B2634A" w:rsidRPr="00B279FF" w:rsidRDefault="006245D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b/>
          <w:noProof/>
          <w:color w:val="000000" w:themeColor="text1"/>
          <w:sz w:val="24"/>
          <w:szCs w:val="24"/>
          <w:lang w:val="ka-GE"/>
        </w:rPr>
        <w:t xml:space="preserve">3.  </w:t>
      </w:r>
      <w:r w:rsidRPr="00B279FF">
        <w:rPr>
          <w:rFonts w:ascii="Sylfaen" w:hAnsi="Sylfaen"/>
          <w:b/>
          <w:noProof/>
          <w:color w:val="000000" w:themeColor="text1"/>
          <w:spacing w:val="27"/>
          <w:sz w:val="24"/>
          <w:szCs w:val="24"/>
          <w:lang w:val="ka-GE"/>
        </w:rPr>
        <w:t xml:space="preserve"> </w:t>
      </w:r>
      <w:r w:rsidR="009C77CA" w:rsidRPr="00B279FF">
        <w:rPr>
          <w:rFonts w:ascii="Sylfaen" w:hAnsi="Sylfaen"/>
          <w:b/>
          <w:noProof/>
          <w:color w:val="000000" w:themeColor="text1"/>
          <w:sz w:val="24"/>
          <w:szCs w:val="24"/>
          <w:lang w:val="ka-GE"/>
        </w:rPr>
        <w:t>სამკურნალწამლო</w:t>
      </w:r>
      <w:r w:rsidR="00573A6B" w:rsidRPr="00B279FF">
        <w:rPr>
          <w:rFonts w:ascii="Sylfaen" w:hAnsi="Sylfaen"/>
          <w:b/>
          <w:noProof/>
          <w:color w:val="000000" w:themeColor="text1"/>
          <w:sz w:val="24"/>
          <w:szCs w:val="24"/>
          <w:lang w:val="ka-GE"/>
        </w:rPr>
        <w:t xml:space="preserve"> </w:t>
      </w:r>
      <w:r w:rsidR="00B2634A" w:rsidRPr="00B279FF">
        <w:rPr>
          <w:rFonts w:ascii="Sylfaen" w:hAnsi="Sylfaen"/>
          <w:b/>
          <w:noProof/>
          <w:color w:val="000000" w:themeColor="text1"/>
          <w:sz w:val="24"/>
          <w:szCs w:val="24"/>
          <w:lang w:val="ka-GE"/>
        </w:rPr>
        <w:t>ფორმა</w:t>
      </w:r>
    </w:p>
    <w:p w14:paraId="711741CE" w14:textId="3F34D0B4" w:rsidR="00F0380A" w:rsidRPr="00B279FF" w:rsidRDefault="00B2634A" w:rsidP="00EA1253">
      <w:pPr>
        <w:spacing w:line="360" w:lineRule="atLeast"/>
        <w:ind w:right="22"/>
        <w:jc w:val="both"/>
        <w:rPr>
          <w:rFonts w:ascii="Sylfaen" w:hAnsi="Sylfaen"/>
          <w:noProof/>
          <w:color w:val="000000" w:themeColor="text1"/>
          <w:sz w:val="24"/>
          <w:szCs w:val="24"/>
          <w:lang w:val="ka-GE"/>
        </w:rPr>
      </w:pPr>
      <w:r w:rsidRPr="00B279FF">
        <w:rPr>
          <w:rFonts w:ascii="Sylfaen" w:hAnsi="Sylfaen" w:cs="Sylfaen"/>
          <w:noProof/>
          <w:color w:val="000000" w:themeColor="text1"/>
          <w:sz w:val="24"/>
          <w:szCs w:val="24"/>
          <w:lang w:val="ka-GE"/>
        </w:rPr>
        <w:t>სუსპენზია</w:t>
      </w:r>
      <w:r w:rsidRPr="00B279FF">
        <w:rPr>
          <w:rFonts w:ascii="Sylfaen" w:hAnsi="Sylfaen"/>
          <w:noProof/>
          <w:color w:val="000000" w:themeColor="text1"/>
          <w:sz w:val="24"/>
          <w:szCs w:val="24"/>
          <w:lang w:val="ka-GE"/>
        </w:rPr>
        <w:t xml:space="preserve"> </w:t>
      </w:r>
      <w:r w:rsidR="009C77CA" w:rsidRPr="00B279FF">
        <w:rPr>
          <w:rFonts w:ascii="Sylfaen" w:hAnsi="Sylfaen" w:cs="Sylfaen"/>
          <w:noProof/>
          <w:color w:val="000000" w:themeColor="text1"/>
          <w:sz w:val="24"/>
          <w:szCs w:val="24"/>
          <w:lang w:val="ka-GE"/>
        </w:rPr>
        <w:t xml:space="preserve">ინტრამუსკულური შეყვანისთვის. </w:t>
      </w:r>
      <w:r w:rsidRPr="00B279FF">
        <w:rPr>
          <w:rFonts w:ascii="Sylfaen" w:hAnsi="Sylfaen" w:cs="Sylfaen"/>
          <w:noProof/>
          <w:color w:val="000000" w:themeColor="text1"/>
          <w:sz w:val="24"/>
          <w:szCs w:val="24"/>
          <w:lang w:val="ka-GE"/>
        </w:rPr>
        <w:t>მოთეთრო</w:t>
      </w:r>
      <w:r w:rsidR="009C77CA" w:rsidRPr="00B279FF">
        <w:rPr>
          <w:rFonts w:ascii="Sylfaen" w:hAnsi="Sylfaen"/>
          <w:noProof/>
          <w:color w:val="000000" w:themeColor="text1"/>
          <w:sz w:val="24"/>
          <w:szCs w:val="24"/>
          <w:lang w:val="ka-GE"/>
        </w:rPr>
        <w:t xml:space="preserve"> მღვრიე</w:t>
      </w:r>
      <w:r w:rsidR="00573A6B"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სუსპენზია</w:t>
      </w:r>
      <w:r w:rsidRPr="00B279FF">
        <w:rPr>
          <w:rFonts w:ascii="Sylfaen" w:hAnsi="Sylfaen"/>
          <w:noProof/>
          <w:color w:val="000000" w:themeColor="text1"/>
          <w:sz w:val="24"/>
          <w:szCs w:val="24"/>
          <w:lang w:val="ka-GE"/>
        </w:rPr>
        <w:t>.</w:t>
      </w:r>
    </w:p>
    <w:p w14:paraId="60170220" w14:textId="77777777" w:rsidR="00573A6B" w:rsidRPr="00B279FF" w:rsidRDefault="00573A6B" w:rsidP="00EA1253">
      <w:pPr>
        <w:spacing w:line="360" w:lineRule="atLeast"/>
        <w:ind w:right="22"/>
        <w:jc w:val="both"/>
        <w:rPr>
          <w:rFonts w:ascii="Sylfaen" w:hAnsi="Sylfaen"/>
          <w:noProof/>
          <w:color w:val="000000" w:themeColor="text1"/>
          <w:sz w:val="24"/>
          <w:szCs w:val="24"/>
          <w:lang w:val="ka-GE"/>
        </w:rPr>
      </w:pPr>
    </w:p>
    <w:p w14:paraId="6E4F6BBB" w14:textId="2E1A9872" w:rsidR="00F0380A" w:rsidRPr="00B279FF" w:rsidRDefault="006245D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b/>
          <w:noProof/>
          <w:color w:val="000000" w:themeColor="text1"/>
          <w:sz w:val="24"/>
          <w:szCs w:val="24"/>
          <w:lang w:val="ka-GE"/>
        </w:rPr>
        <w:t xml:space="preserve">4.  </w:t>
      </w:r>
      <w:r w:rsidRPr="00B279FF">
        <w:rPr>
          <w:rFonts w:ascii="Sylfaen" w:hAnsi="Sylfaen"/>
          <w:b/>
          <w:noProof/>
          <w:color w:val="000000" w:themeColor="text1"/>
          <w:spacing w:val="27"/>
          <w:sz w:val="24"/>
          <w:szCs w:val="24"/>
          <w:lang w:val="ka-GE"/>
        </w:rPr>
        <w:t xml:space="preserve"> </w:t>
      </w:r>
      <w:r w:rsidR="00B2634A" w:rsidRPr="00B279FF">
        <w:rPr>
          <w:rFonts w:ascii="Sylfaen" w:hAnsi="Sylfaen"/>
          <w:b/>
          <w:noProof/>
          <w:color w:val="000000" w:themeColor="text1"/>
          <w:spacing w:val="-1"/>
          <w:sz w:val="24"/>
          <w:szCs w:val="24"/>
          <w:lang w:val="ka-GE"/>
        </w:rPr>
        <w:t xml:space="preserve">კლინიკური </w:t>
      </w:r>
      <w:r w:rsidR="009C77CA" w:rsidRPr="00B279FF">
        <w:rPr>
          <w:rFonts w:ascii="Sylfaen" w:hAnsi="Sylfaen"/>
          <w:b/>
          <w:noProof/>
          <w:color w:val="000000" w:themeColor="text1"/>
          <w:spacing w:val="-1"/>
          <w:sz w:val="24"/>
          <w:szCs w:val="24"/>
          <w:lang w:val="ka-GE"/>
        </w:rPr>
        <w:t>მონაცემები</w:t>
      </w:r>
    </w:p>
    <w:p w14:paraId="20A4FF28" w14:textId="655B1FAA" w:rsidR="00F0380A" w:rsidRPr="00B279FF" w:rsidRDefault="006245D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b/>
          <w:noProof/>
          <w:color w:val="000000" w:themeColor="text1"/>
          <w:sz w:val="24"/>
          <w:szCs w:val="24"/>
          <w:lang w:val="ka-GE"/>
        </w:rPr>
        <w:t xml:space="preserve">4.1 </w:t>
      </w:r>
      <w:r w:rsidR="009C77CA" w:rsidRPr="00B279FF">
        <w:rPr>
          <w:rFonts w:ascii="Sylfaen" w:hAnsi="Sylfaen"/>
          <w:b/>
          <w:noProof/>
          <w:color w:val="000000" w:themeColor="text1"/>
          <w:spacing w:val="-1"/>
          <w:sz w:val="24"/>
          <w:szCs w:val="24"/>
          <w:lang w:val="ka-GE"/>
        </w:rPr>
        <w:t xml:space="preserve">გამოყენების ჩვენება </w:t>
      </w:r>
    </w:p>
    <w:p w14:paraId="47ABE889" w14:textId="765BC1CF" w:rsidR="00502F50" w:rsidRPr="00B279FF" w:rsidRDefault="00502F50" w:rsidP="00EA1253">
      <w:pPr>
        <w:spacing w:line="360" w:lineRule="atLeast"/>
        <w:ind w:right="22"/>
        <w:jc w:val="both"/>
        <w:rPr>
          <w:rFonts w:ascii="Sylfaen" w:hAnsi="Sylfaen"/>
          <w:noProof/>
          <w:color w:val="000000" w:themeColor="text1"/>
          <w:spacing w:val="3"/>
          <w:sz w:val="24"/>
          <w:szCs w:val="24"/>
          <w:lang w:val="ka-GE"/>
        </w:rPr>
      </w:pPr>
      <w:r w:rsidRPr="00B279FF">
        <w:rPr>
          <w:rFonts w:ascii="Sylfaen" w:hAnsi="Sylfaen"/>
          <w:noProof/>
          <w:color w:val="000000" w:themeColor="text1"/>
          <w:spacing w:val="3"/>
          <w:sz w:val="24"/>
          <w:szCs w:val="24"/>
          <w:lang w:val="ka-GE"/>
        </w:rPr>
        <w:t xml:space="preserve">ტეტრაქსიმი ნაჩვენებია </w:t>
      </w:r>
      <w:r w:rsidR="009C77CA" w:rsidRPr="00B279FF">
        <w:rPr>
          <w:rFonts w:ascii="Sylfaen" w:hAnsi="Sylfaen"/>
          <w:noProof/>
          <w:color w:val="000000" w:themeColor="text1"/>
          <w:spacing w:val="3"/>
          <w:sz w:val="24"/>
          <w:szCs w:val="24"/>
          <w:lang w:val="ka-GE"/>
        </w:rPr>
        <w:t xml:space="preserve">ბავშვების აქტიური იმუნიზაციისთვის </w:t>
      </w:r>
      <w:r w:rsidRPr="00B279FF">
        <w:rPr>
          <w:rFonts w:ascii="Sylfaen" w:hAnsi="Sylfaen"/>
          <w:noProof/>
          <w:color w:val="000000" w:themeColor="text1"/>
          <w:spacing w:val="3"/>
          <w:sz w:val="24"/>
          <w:szCs w:val="24"/>
          <w:lang w:val="ka-GE"/>
        </w:rPr>
        <w:t>დიფტერიის, ტეტანუსის, ყივანახველას და პოლიომიელიტის</w:t>
      </w:r>
      <w:r w:rsidR="009C77CA" w:rsidRPr="00B279FF">
        <w:rPr>
          <w:rFonts w:ascii="Sylfaen" w:hAnsi="Sylfaen"/>
          <w:noProof/>
          <w:color w:val="000000" w:themeColor="text1"/>
          <w:spacing w:val="3"/>
          <w:sz w:val="24"/>
          <w:szCs w:val="24"/>
          <w:lang w:val="ka-GE"/>
        </w:rPr>
        <w:t xml:space="preserve"> წინააღმდეგ</w:t>
      </w:r>
      <w:r w:rsidRPr="00B279FF">
        <w:rPr>
          <w:rFonts w:ascii="Sylfaen" w:hAnsi="Sylfaen"/>
          <w:noProof/>
          <w:color w:val="000000" w:themeColor="text1"/>
          <w:spacing w:val="3"/>
          <w:sz w:val="24"/>
          <w:szCs w:val="24"/>
          <w:lang w:val="ka-GE"/>
        </w:rPr>
        <w:t>:</w:t>
      </w:r>
    </w:p>
    <w:p w14:paraId="77559D61" w14:textId="2A839840" w:rsidR="009C77CA" w:rsidRPr="00B279FF" w:rsidRDefault="009C77CA" w:rsidP="00DB0949">
      <w:pPr>
        <w:pStyle w:val="ListParagraph"/>
        <w:numPr>
          <w:ilvl w:val="0"/>
          <w:numId w:val="2"/>
        </w:numPr>
        <w:spacing w:line="360" w:lineRule="atLeast"/>
        <w:ind w:left="360" w:right="22"/>
        <w:jc w:val="both"/>
        <w:rPr>
          <w:rFonts w:ascii="Sylfaen" w:hAnsi="Sylfaen"/>
          <w:noProof/>
          <w:color w:val="000000" w:themeColor="text1"/>
          <w:spacing w:val="3"/>
          <w:sz w:val="24"/>
          <w:szCs w:val="24"/>
          <w:lang w:val="ka-GE"/>
        </w:rPr>
      </w:pPr>
      <w:r w:rsidRPr="00B279FF">
        <w:rPr>
          <w:rFonts w:ascii="Sylfaen" w:hAnsi="Sylfaen"/>
          <w:noProof/>
          <w:color w:val="000000" w:themeColor="text1"/>
          <w:spacing w:val="3"/>
          <w:sz w:val="24"/>
          <w:szCs w:val="24"/>
          <w:lang w:val="ka-GE"/>
        </w:rPr>
        <w:t xml:space="preserve">ვაქცინაციის პირველადი სერიისთვის ბავშვებში; </w:t>
      </w:r>
    </w:p>
    <w:p w14:paraId="157490D1" w14:textId="21641F5F" w:rsidR="009C77CA" w:rsidRPr="00B279FF" w:rsidRDefault="009C77CA" w:rsidP="00DB0949">
      <w:pPr>
        <w:pStyle w:val="ListParagraph"/>
        <w:numPr>
          <w:ilvl w:val="0"/>
          <w:numId w:val="2"/>
        </w:numPr>
        <w:spacing w:line="360" w:lineRule="atLeast"/>
        <w:ind w:left="360" w:right="22"/>
        <w:jc w:val="both"/>
        <w:rPr>
          <w:rFonts w:ascii="Sylfaen" w:hAnsi="Sylfaen"/>
          <w:noProof/>
          <w:color w:val="000000" w:themeColor="text1"/>
          <w:spacing w:val="3"/>
          <w:sz w:val="24"/>
          <w:szCs w:val="24"/>
          <w:lang w:val="ka-GE"/>
        </w:rPr>
      </w:pPr>
      <w:r w:rsidRPr="00B279FF">
        <w:rPr>
          <w:rFonts w:ascii="Sylfaen" w:hAnsi="Sylfaen"/>
          <w:noProof/>
          <w:color w:val="000000" w:themeColor="text1"/>
          <w:spacing w:val="3"/>
          <w:sz w:val="24"/>
          <w:szCs w:val="24"/>
          <w:lang w:val="ka-GE"/>
        </w:rPr>
        <w:t xml:space="preserve">ბავშვების რევაქცინაციისთვის, რომლებსაც ადრე ჩაუტარდათ ვაქცინაციის პირველადი სერია ამ ვაქცინით, ან დიფტერიის, ტეტანუსის, </w:t>
      </w:r>
      <w:r w:rsidR="0062723F" w:rsidRPr="00B279FF">
        <w:rPr>
          <w:rFonts w:ascii="Sylfaen" w:hAnsi="Sylfaen"/>
          <w:noProof/>
          <w:color w:val="000000" w:themeColor="text1"/>
          <w:spacing w:val="3"/>
          <w:sz w:val="24"/>
          <w:szCs w:val="24"/>
          <w:lang w:val="ka-GE"/>
        </w:rPr>
        <w:t>არაუჯრედული</w:t>
      </w:r>
      <w:r w:rsidRPr="00B279FF">
        <w:rPr>
          <w:rFonts w:ascii="Sylfaen" w:hAnsi="Sylfaen"/>
          <w:noProof/>
          <w:color w:val="000000" w:themeColor="text1"/>
          <w:spacing w:val="3"/>
          <w:sz w:val="24"/>
          <w:szCs w:val="24"/>
          <w:lang w:val="ka-GE"/>
        </w:rPr>
        <w:t xml:space="preserve"> ან </w:t>
      </w:r>
      <w:r w:rsidR="00653F15" w:rsidRPr="00B279FF">
        <w:rPr>
          <w:rFonts w:ascii="Sylfaen" w:hAnsi="Sylfaen" w:cs="Sylfaen"/>
          <w:noProof/>
          <w:color w:val="000000" w:themeColor="text1"/>
          <w:sz w:val="24"/>
          <w:szCs w:val="24"/>
          <w:lang w:val="ka-GE"/>
        </w:rPr>
        <w:t xml:space="preserve">სრულუჯრედოვანი </w:t>
      </w:r>
      <w:r w:rsidRPr="00B279FF">
        <w:rPr>
          <w:rFonts w:ascii="Sylfaen" w:hAnsi="Sylfaen"/>
          <w:noProof/>
          <w:color w:val="000000" w:themeColor="text1"/>
          <w:spacing w:val="3"/>
          <w:sz w:val="24"/>
          <w:szCs w:val="24"/>
          <w:lang w:val="ka-GE"/>
        </w:rPr>
        <w:t>ყივანახველას, პოლიომიელიტის საწინააღმდეგო კომპონენტების შემცველი ვაქცინით.</w:t>
      </w:r>
    </w:p>
    <w:p w14:paraId="183D6A9F" w14:textId="77777777" w:rsidR="007A1828" w:rsidRPr="00B279FF" w:rsidRDefault="007A1828" w:rsidP="00EA1253">
      <w:pPr>
        <w:spacing w:line="360" w:lineRule="atLeast"/>
        <w:ind w:right="22"/>
        <w:jc w:val="both"/>
        <w:rPr>
          <w:rFonts w:ascii="Sylfaen" w:hAnsi="Sylfaen"/>
          <w:noProof/>
          <w:color w:val="000000" w:themeColor="text1"/>
          <w:sz w:val="24"/>
          <w:szCs w:val="24"/>
          <w:lang w:val="ka-GE"/>
        </w:rPr>
      </w:pPr>
    </w:p>
    <w:p w14:paraId="2BCF725C" w14:textId="2E7F5135" w:rsidR="00D57D68" w:rsidRPr="00B279FF" w:rsidRDefault="006245DE" w:rsidP="00EA1253">
      <w:pPr>
        <w:spacing w:line="360" w:lineRule="atLeast"/>
        <w:ind w:right="22"/>
        <w:rPr>
          <w:rFonts w:ascii="Sylfaen" w:hAnsi="Sylfaen"/>
          <w:b/>
          <w:noProof/>
          <w:color w:val="000000" w:themeColor="text1"/>
          <w:sz w:val="24"/>
          <w:szCs w:val="24"/>
          <w:lang w:val="ka-GE"/>
        </w:rPr>
      </w:pPr>
      <w:r w:rsidRPr="00B279FF">
        <w:rPr>
          <w:rFonts w:ascii="Sylfaen" w:hAnsi="Sylfaen"/>
          <w:b/>
          <w:noProof/>
          <w:color w:val="000000" w:themeColor="text1"/>
          <w:sz w:val="24"/>
          <w:szCs w:val="24"/>
          <w:lang w:val="ka-GE"/>
        </w:rPr>
        <w:t>4.2</w:t>
      </w:r>
      <w:r w:rsidR="00634997" w:rsidRPr="00B279FF">
        <w:rPr>
          <w:rFonts w:ascii="Sylfaen" w:hAnsi="Sylfaen"/>
          <w:b/>
          <w:noProof/>
          <w:color w:val="000000" w:themeColor="text1"/>
          <w:sz w:val="24"/>
          <w:szCs w:val="24"/>
          <w:lang w:val="ka-GE"/>
        </w:rPr>
        <w:t xml:space="preserve"> </w:t>
      </w:r>
      <w:r w:rsidR="00D57D68" w:rsidRPr="00B279FF">
        <w:rPr>
          <w:rFonts w:ascii="Sylfaen" w:hAnsi="Sylfaen"/>
          <w:b/>
          <w:noProof/>
          <w:color w:val="000000" w:themeColor="text1"/>
          <w:spacing w:val="2"/>
          <w:sz w:val="24"/>
          <w:szCs w:val="24"/>
          <w:lang w:val="ka-GE"/>
        </w:rPr>
        <w:t>დოზირებ</w:t>
      </w:r>
      <w:r w:rsidR="0062723F" w:rsidRPr="00B279FF">
        <w:rPr>
          <w:rFonts w:ascii="Sylfaen" w:hAnsi="Sylfaen"/>
          <w:b/>
          <w:noProof/>
          <w:color w:val="000000" w:themeColor="text1"/>
          <w:spacing w:val="2"/>
          <w:sz w:val="24"/>
          <w:szCs w:val="24"/>
          <w:lang w:val="ka-GE"/>
        </w:rPr>
        <w:t>ის რეჟიმი</w:t>
      </w:r>
      <w:r w:rsidR="00D57D68" w:rsidRPr="00B279FF">
        <w:rPr>
          <w:rFonts w:ascii="Sylfaen" w:hAnsi="Sylfaen"/>
          <w:b/>
          <w:noProof/>
          <w:color w:val="000000" w:themeColor="text1"/>
          <w:spacing w:val="2"/>
          <w:sz w:val="24"/>
          <w:szCs w:val="24"/>
          <w:lang w:val="ka-GE"/>
        </w:rPr>
        <w:t xml:space="preserve"> და </w:t>
      </w:r>
      <w:r w:rsidR="0062723F" w:rsidRPr="00B279FF">
        <w:rPr>
          <w:rFonts w:ascii="Sylfaen" w:hAnsi="Sylfaen"/>
          <w:b/>
          <w:noProof/>
          <w:color w:val="000000" w:themeColor="text1"/>
          <w:spacing w:val="2"/>
          <w:sz w:val="24"/>
          <w:szCs w:val="24"/>
          <w:lang w:val="ka-GE"/>
        </w:rPr>
        <w:t>გამოყენების</w:t>
      </w:r>
      <w:r w:rsidR="00D57D68" w:rsidRPr="00B279FF">
        <w:rPr>
          <w:rFonts w:ascii="Sylfaen" w:hAnsi="Sylfaen"/>
          <w:b/>
          <w:noProof/>
          <w:color w:val="000000" w:themeColor="text1"/>
          <w:spacing w:val="2"/>
          <w:sz w:val="24"/>
          <w:szCs w:val="24"/>
          <w:lang w:val="ka-GE"/>
        </w:rPr>
        <w:t xml:space="preserve"> წესი</w:t>
      </w:r>
      <w:r w:rsidRPr="00B279FF">
        <w:rPr>
          <w:rFonts w:ascii="Sylfaen" w:hAnsi="Sylfaen"/>
          <w:b/>
          <w:noProof/>
          <w:color w:val="000000" w:themeColor="text1"/>
          <w:sz w:val="24"/>
          <w:szCs w:val="24"/>
          <w:lang w:val="ka-GE"/>
        </w:rPr>
        <w:t xml:space="preserve"> </w:t>
      </w:r>
    </w:p>
    <w:p w14:paraId="17A8143B" w14:textId="4576C17D" w:rsidR="00F0380A" w:rsidRPr="00B279FF" w:rsidRDefault="00D57D68" w:rsidP="00EA1253">
      <w:pPr>
        <w:spacing w:line="360" w:lineRule="atLeast"/>
        <w:ind w:right="22"/>
        <w:rPr>
          <w:rFonts w:ascii="Sylfaen" w:hAnsi="Sylfaen"/>
          <w:b/>
          <w:noProof/>
          <w:color w:val="000000" w:themeColor="text1"/>
          <w:sz w:val="24"/>
          <w:szCs w:val="24"/>
          <w:u w:val="single"/>
          <w:lang w:val="ka-GE"/>
        </w:rPr>
      </w:pPr>
      <w:r w:rsidRPr="00B279FF">
        <w:rPr>
          <w:rFonts w:ascii="Sylfaen" w:hAnsi="Sylfaen"/>
          <w:b/>
          <w:noProof/>
          <w:color w:val="000000" w:themeColor="text1"/>
          <w:sz w:val="24"/>
          <w:szCs w:val="24"/>
          <w:u w:val="single"/>
          <w:lang w:val="ka-GE"/>
        </w:rPr>
        <w:t>დოზირებ</w:t>
      </w:r>
      <w:r w:rsidR="0062723F" w:rsidRPr="00B279FF">
        <w:rPr>
          <w:rFonts w:ascii="Sylfaen" w:hAnsi="Sylfaen"/>
          <w:b/>
          <w:noProof/>
          <w:color w:val="000000" w:themeColor="text1"/>
          <w:sz w:val="24"/>
          <w:szCs w:val="24"/>
          <w:u w:val="single"/>
          <w:lang w:val="ka-GE"/>
        </w:rPr>
        <w:t>ის რეჟიმი</w:t>
      </w:r>
    </w:p>
    <w:p w14:paraId="77E9B039" w14:textId="00A1FBFC" w:rsidR="0062723F" w:rsidRPr="00B279FF" w:rsidRDefault="0062723F" w:rsidP="00EA1253">
      <w:pPr>
        <w:spacing w:line="360" w:lineRule="atLeast"/>
        <w:ind w:right="22"/>
        <w:rPr>
          <w:rFonts w:ascii="Sylfaen" w:hAnsi="Sylfaen"/>
          <w:bCs/>
          <w:i/>
          <w:iCs/>
          <w:noProof/>
          <w:color w:val="000000" w:themeColor="text1"/>
          <w:sz w:val="24"/>
          <w:szCs w:val="24"/>
          <w:lang w:val="ka-GE"/>
        </w:rPr>
      </w:pPr>
      <w:r w:rsidRPr="00B279FF">
        <w:rPr>
          <w:rFonts w:ascii="Sylfaen" w:hAnsi="Sylfaen"/>
          <w:bCs/>
          <w:i/>
          <w:iCs/>
          <w:noProof/>
          <w:color w:val="000000" w:themeColor="text1"/>
          <w:sz w:val="24"/>
          <w:szCs w:val="24"/>
          <w:lang w:val="ka-GE"/>
        </w:rPr>
        <w:t>პირველადი ვაქცინაცია</w:t>
      </w:r>
    </w:p>
    <w:p w14:paraId="14E06C0F" w14:textId="193135E4" w:rsidR="0062723F" w:rsidRPr="00B279FF" w:rsidRDefault="0062723F" w:rsidP="00DB0949">
      <w:pPr>
        <w:spacing w:line="360" w:lineRule="atLeast"/>
        <w:ind w:right="22"/>
        <w:jc w:val="both"/>
        <w:rPr>
          <w:rFonts w:ascii="Sylfaen" w:hAnsi="Sylfaen"/>
          <w:bCs/>
          <w:noProof/>
          <w:color w:val="000000" w:themeColor="text1"/>
          <w:sz w:val="24"/>
          <w:szCs w:val="24"/>
          <w:lang w:val="ka-GE"/>
        </w:rPr>
      </w:pPr>
      <w:r w:rsidRPr="00B279FF">
        <w:rPr>
          <w:rFonts w:ascii="Sylfaen" w:hAnsi="Sylfaen"/>
          <w:bCs/>
          <w:noProof/>
          <w:color w:val="000000" w:themeColor="text1"/>
          <w:sz w:val="24"/>
          <w:szCs w:val="24"/>
          <w:lang w:val="ka-GE"/>
        </w:rPr>
        <w:t>ვაქცინის 2 დოზა, რომელიც შეიყვანება ორ თვიანი ინტერვალით: პირველი 2 თვის ასაკში და მეორე 4 თვის ასაკში</w:t>
      </w:r>
      <w:r w:rsidR="00DB0949" w:rsidRPr="00B279FF">
        <w:rPr>
          <w:rFonts w:ascii="Sylfaen" w:hAnsi="Sylfaen"/>
          <w:bCs/>
          <w:noProof/>
          <w:color w:val="000000" w:themeColor="text1"/>
          <w:sz w:val="24"/>
          <w:szCs w:val="24"/>
          <w:lang w:val="ka-GE"/>
        </w:rPr>
        <w:t>,</w:t>
      </w:r>
      <w:r w:rsidRPr="00B279FF">
        <w:rPr>
          <w:rFonts w:ascii="Sylfaen" w:hAnsi="Sylfaen"/>
          <w:bCs/>
          <w:noProof/>
          <w:color w:val="000000" w:themeColor="text1"/>
          <w:sz w:val="24"/>
          <w:szCs w:val="24"/>
          <w:lang w:val="ka-GE"/>
        </w:rPr>
        <w:t xml:space="preserve"> 2 თვიდან ასაკის ბავშვების პირველადი ვაქცინაციისთვის.</w:t>
      </w:r>
    </w:p>
    <w:p w14:paraId="44C8B4BE" w14:textId="41913A3A" w:rsidR="0062723F" w:rsidRPr="00B279FF" w:rsidRDefault="0062723F" w:rsidP="00EA1253">
      <w:pPr>
        <w:spacing w:line="360" w:lineRule="atLeast"/>
        <w:ind w:right="22"/>
        <w:rPr>
          <w:rFonts w:ascii="Sylfaen" w:hAnsi="Sylfaen"/>
          <w:bCs/>
          <w:i/>
          <w:iCs/>
          <w:noProof/>
          <w:color w:val="000000" w:themeColor="text1"/>
          <w:sz w:val="24"/>
          <w:szCs w:val="24"/>
          <w:lang w:val="ka-GE"/>
        </w:rPr>
      </w:pPr>
      <w:r w:rsidRPr="00B279FF">
        <w:rPr>
          <w:rFonts w:ascii="Sylfaen" w:hAnsi="Sylfaen"/>
          <w:bCs/>
          <w:i/>
          <w:iCs/>
          <w:noProof/>
          <w:color w:val="000000" w:themeColor="text1"/>
          <w:sz w:val="24"/>
          <w:szCs w:val="24"/>
          <w:lang w:val="ka-GE"/>
        </w:rPr>
        <w:t>რევაქცინაცია</w:t>
      </w:r>
    </w:p>
    <w:p w14:paraId="7B739257" w14:textId="534D66C3" w:rsidR="0062723F" w:rsidRPr="00B279FF" w:rsidRDefault="0062723F" w:rsidP="00EA1253">
      <w:pPr>
        <w:spacing w:line="360" w:lineRule="atLeast"/>
        <w:ind w:right="22"/>
        <w:rPr>
          <w:rFonts w:ascii="Sylfaen" w:hAnsi="Sylfaen"/>
          <w:bCs/>
          <w:noProof/>
          <w:color w:val="000000" w:themeColor="text1"/>
          <w:sz w:val="24"/>
          <w:szCs w:val="24"/>
          <w:lang w:val="ka-GE"/>
        </w:rPr>
      </w:pPr>
      <w:r w:rsidRPr="00B279FF">
        <w:rPr>
          <w:rFonts w:ascii="Sylfaen" w:hAnsi="Sylfaen"/>
          <w:bCs/>
          <w:noProof/>
          <w:color w:val="000000" w:themeColor="text1"/>
          <w:sz w:val="24"/>
          <w:szCs w:val="24"/>
          <w:lang w:val="ka-GE"/>
        </w:rPr>
        <w:t>პირველადი ვაქცინაციის კურსის შემდეგ ტეტრაქსიმის ვაქცინა უნდა იქნას შეყვანილი:</w:t>
      </w:r>
    </w:p>
    <w:p w14:paraId="12AEF1D0" w14:textId="77777777" w:rsidR="0076177E" w:rsidRPr="00B279FF" w:rsidRDefault="0062723F" w:rsidP="00EA1253">
      <w:pPr>
        <w:pStyle w:val="ListParagraph"/>
        <w:numPr>
          <w:ilvl w:val="0"/>
          <w:numId w:val="32"/>
        </w:numPr>
        <w:spacing w:line="360" w:lineRule="atLeast"/>
        <w:ind w:left="360" w:right="22"/>
        <w:rPr>
          <w:rFonts w:ascii="Sylfaen" w:hAnsi="Sylfaen"/>
          <w:bCs/>
          <w:noProof/>
          <w:color w:val="000000" w:themeColor="text1"/>
          <w:sz w:val="24"/>
          <w:szCs w:val="24"/>
          <w:lang w:val="ka-GE"/>
        </w:rPr>
      </w:pPr>
      <w:r w:rsidRPr="00B279FF">
        <w:rPr>
          <w:rFonts w:ascii="Sylfaen" w:hAnsi="Sylfaen"/>
          <w:bCs/>
          <w:noProof/>
          <w:color w:val="000000" w:themeColor="text1"/>
          <w:sz w:val="24"/>
          <w:szCs w:val="24"/>
          <w:lang w:val="ka-GE"/>
        </w:rPr>
        <w:t xml:space="preserve">ბუსტერული ვაქცინაციისთვის 11 თვის ასაკში (2 დოზის სქემისთვის) </w:t>
      </w:r>
    </w:p>
    <w:p w14:paraId="1B3386AC" w14:textId="7ED37EA8" w:rsidR="0062723F" w:rsidRPr="00B279FF" w:rsidRDefault="0062723F" w:rsidP="00EA1253">
      <w:pPr>
        <w:pStyle w:val="ListParagraph"/>
        <w:numPr>
          <w:ilvl w:val="0"/>
          <w:numId w:val="32"/>
        </w:numPr>
        <w:spacing w:line="360" w:lineRule="atLeast"/>
        <w:ind w:left="360" w:right="22"/>
        <w:rPr>
          <w:rFonts w:ascii="Sylfaen" w:hAnsi="Sylfaen"/>
          <w:bCs/>
          <w:noProof/>
          <w:color w:val="000000" w:themeColor="text1"/>
          <w:sz w:val="24"/>
          <w:szCs w:val="24"/>
          <w:lang w:val="ka-GE"/>
        </w:rPr>
      </w:pPr>
      <w:r w:rsidRPr="00B279FF">
        <w:rPr>
          <w:rFonts w:ascii="Sylfaen" w:hAnsi="Sylfaen"/>
          <w:bCs/>
          <w:noProof/>
          <w:color w:val="000000" w:themeColor="text1"/>
          <w:sz w:val="24"/>
          <w:szCs w:val="24"/>
          <w:lang w:val="ka-GE"/>
        </w:rPr>
        <w:t xml:space="preserve">ბუსტერული ვაქცინაციისთვის 6 წლის ასაკში. </w:t>
      </w:r>
    </w:p>
    <w:p w14:paraId="453B44CC" w14:textId="1EE6C311" w:rsidR="0062723F" w:rsidRPr="00B279FF" w:rsidRDefault="0062723F" w:rsidP="00DB0949">
      <w:pPr>
        <w:pStyle w:val="ListParagraph"/>
        <w:numPr>
          <w:ilvl w:val="0"/>
          <w:numId w:val="32"/>
        </w:numPr>
        <w:spacing w:line="360" w:lineRule="atLeast"/>
        <w:ind w:left="360" w:right="22"/>
        <w:jc w:val="both"/>
        <w:rPr>
          <w:rFonts w:ascii="Sylfaen" w:hAnsi="Sylfaen"/>
          <w:bCs/>
          <w:noProof/>
          <w:color w:val="000000" w:themeColor="text1"/>
          <w:sz w:val="24"/>
          <w:szCs w:val="24"/>
          <w:lang w:val="ka-GE"/>
        </w:rPr>
      </w:pPr>
      <w:r w:rsidRPr="00B279FF">
        <w:rPr>
          <w:rFonts w:ascii="Sylfaen" w:hAnsi="Sylfaen"/>
          <w:bCs/>
          <w:noProof/>
          <w:color w:val="000000" w:themeColor="text1"/>
          <w:sz w:val="24"/>
          <w:szCs w:val="24"/>
          <w:lang w:val="ka-GE"/>
        </w:rPr>
        <w:t>ბუსტერული ვაქცინაციისთვის 11-13 წლის ასაკის ბავშვებში, რომლებმაც 6 წლის ასაკში არ მიიღეს არაუჯრედული ყივანახველას კომპონენტის შემცველი ვაქცინა სათანადო დამცავი დოზით და ქვეყ</w:t>
      </w:r>
      <w:r w:rsidR="00DB0949" w:rsidRPr="00B279FF">
        <w:rPr>
          <w:rFonts w:ascii="Sylfaen" w:hAnsi="Sylfaen"/>
          <w:bCs/>
          <w:noProof/>
          <w:color w:val="000000" w:themeColor="text1"/>
          <w:sz w:val="24"/>
          <w:szCs w:val="24"/>
          <w:lang w:val="ka-GE"/>
        </w:rPr>
        <w:t>ა</w:t>
      </w:r>
      <w:r w:rsidRPr="00B279FF">
        <w:rPr>
          <w:rFonts w:ascii="Sylfaen" w:hAnsi="Sylfaen"/>
          <w:bCs/>
          <w:noProof/>
          <w:color w:val="000000" w:themeColor="text1"/>
          <w:sz w:val="24"/>
          <w:szCs w:val="24"/>
          <w:lang w:val="ka-GE"/>
        </w:rPr>
        <w:t xml:space="preserve">ნაში მოქმედი იმუნიზაციის ეროვნული რეკომენდაციების თანახმად. </w:t>
      </w:r>
    </w:p>
    <w:p w14:paraId="4177B1C1" w14:textId="6FE92B75" w:rsidR="00341715" w:rsidRPr="00B279FF" w:rsidRDefault="00341715" w:rsidP="00EA1253">
      <w:pPr>
        <w:pStyle w:val="ListParagraph"/>
        <w:spacing w:line="360" w:lineRule="atLeast"/>
        <w:ind w:left="0" w:right="22"/>
        <w:rPr>
          <w:rFonts w:ascii="Sylfaen" w:hAnsi="Sylfaen"/>
          <w:bCs/>
          <w:noProof/>
          <w:color w:val="000000" w:themeColor="text1"/>
          <w:sz w:val="24"/>
          <w:szCs w:val="24"/>
          <w:u w:val="single"/>
          <w:lang w:val="ka-GE"/>
        </w:rPr>
      </w:pPr>
      <w:r w:rsidRPr="00B279FF">
        <w:rPr>
          <w:rFonts w:ascii="Sylfaen" w:hAnsi="Sylfaen"/>
          <w:bCs/>
          <w:noProof/>
          <w:color w:val="000000" w:themeColor="text1"/>
          <w:sz w:val="24"/>
          <w:szCs w:val="24"/>
          <w:u w:val="single"/>
          <w:lang w:val="ka-GE"/>
        </w:rPr>
        <w:t>შეყვანის მეთოდი</w:t>
      </w:r>
    </w:p>
    <w:p w14:paraId="5F351340" w14:textId="22A4F8E1" w:rsidR="00341715" w:rsidRPr="00B279FF" w:rsidRDefault="00341715" w:rsidP="00EA1253">
      <w:pPr>
        <w:pStyle w:val="ListParagraph"/>
        <w:spacing w:line="360" w:lineRule="atLeast"/>
        <w:ind w:left="0" w:right="22"/>
        <w:rPr>
          <w:rFonts w:ascii="Sylfaen" w:hAnsi="Sylfaen"/>
          <w:bCs/>
          <w:noProof/>
          <w:color w:val="000000" w:themeColor="text1"/>
          <w:sz w:val="24"/>
          <w:szCs w:val="24"/>
          <w:lang w:val="ka-GE"/>
        </w:rPr>
      </w:pPr>
      <w:r w:rsidRPr="00B279FF">
        <w:rPr>
          <w:rFonts w:ascii="Sylfaen" w:hAnsi="Sylfaen"/>
          <w:bCs/>
          <w:noProof/>
          <w:color w:val="000000" w:themeColor="text1"/>
          <w:sz w:val="24"/>
          <w:szCs w:val="24"/>
          <w:lang w:val="ka-GE"/>
        </w:rPr>
        <w:t xml:space="preserve">ვაქცინა შეჰყავთ კუნთში 0.5 მლ ერთჯერადი დოზით. </w:t>
      </w:r>
    </w:p>
    <w:p w14:paraId="2DEC8623" w14:textId="04768988" w:rsidR="00341715" w:rsidRPr="00B279FF" w:rsidRDefault="00341715" w:rsidP="001B5753">
      <w:pPr>
        <w:pStyle w:val="ListParagraph"/>
        <w:spacing w:line="360" w:lineRule="atLeast"/>
        <w:ind w:left="0" w:right="22"/>
        <w:jc w:val="both"/>
        <w:rPr>
          <w:rFonts w:ascii="Sylfaen" w:hAnsi="Sylfaen"/>
          <w:bCs/>
          <w:noProof/>
          <w:color w:val="000000" w:themeColor="text1"/>
          <w:sz w:val="24"/>
          <w:szCs w:val="24"/>
          <w:lang w:val="ka-GE"/>
        </w:rPr>
      </w:pPr>
      <w:r w:rsidRPr="00B279FF">
        <w:rPr>
          <w:rFonts w:ascii="Sylfaen" w:hAnsi="Sylfaen"/>
          <w:bCs/>
          <w:noProof/>
          <w:color w:val="000000" w:themeColor="text1"/>
          <w:sz w:val="24"/>
          <w:szCs w:val="24"/>
          <w:lang w:val="ka-GE"/>
        </w:rPr>
        <w:t>უშუალოდ შეყვანის წინ შეანჯღრიეთ ჰომოგენური მოთეთრი მღვრიე სუსპენზიის მიღებამდე. შე</w:t>
      </w:r>
      <w:r w:rsidR="0055758A" w:rsidRPr="00B279FF">
        <w:rPr>
          <w:rFonts w:ascii="Sylfaen" w:hAnsi="Sylfaen"/>
          <w:bCs/>
          <w:noProof/>
          <w:color w:val="000000" w:themeColor="text1"/>
          <w:sz w:val="24"/>
          <w:szCs w:val="24"/>
          <w:lang w:val="ka-GE"/>
        </w:rPr>
        <w:t xml:space="preserve">ყვანის რეკომენდებული ადგილი - ბარძაყის წინალატერალური ზედაპირის შუა მესამედი </w:t>
      </w:r>
      <w:r w:rsidR="00A549A3" w:rsidRPr="00B279FF">
        <w:rPr>
          <w:rFonts w:ascii="Sylfaen" w:hAnsi="Sylfaen"/>
          <w:bCs/>
          <w:noProof/>
          <w:color w:val="000000" w:themeColor="text1"/>
          <w:sz w:val="24"/>
          <w:szCs w:val="24"/>
          <w:lang w:val="ka-GE"/>
        </w:rPr>
        <w:t xml:space="preserve">1 წლამდე ასაკის ბავშვებში </w:t>
      </w:r>
      <w:r w:rsidR="0055758A" w:rsidRPr="00B279FF">
        <w:rPr>
          <w:rFonts w:ascii="Sylfaen" w:hAnsi="Sylfaen"/>
          <w:bCs/>
          <w:noProof/>
          <w:color w:val="000000" w:themeColor="text1"/>
          <w:sz w:val="24"/>
          <w:szCs w:val="24"/>
          <w:lang w:val="ka-GE"/>
        </w:rPr>
        <w:t>და მხრის დელტისებრ</w:t>
      </w:r>
      <w:r w:rsidR="0076177E" w:rsidRPr="00B279FF">
        <w:rPr>
          <w:rFonts w:ascii="Sylfaen" w:hAnsi="Sylfaen"/>
          <w:bCs/>
          <w:noProof/>
          <w:color w:val="000000" w:themeColor="text1"/>
          <w:sz w:val="24"/>
          <w:szCs w:val="24"/>
          <w:lang w:val="ka-GE"/>
        </w:rPr>
        <w:t>ი</w:t>
      </w:r>
      <w:r w:rsidR="0055758A" w:rsidRPr="00B279FF">
        <w:rPr>
          <w:rFonts w:ascii="Sylfaen" w:hAnsi="Sylfaen"/>
          <w:bCs/>
          <w:noProof/>
          <w:color w:val="000000" w:themeColor="text1"/>
          <w:sz w:val="24"/>
          <w:szCs w:val="24"/>
          <w:lang w:val="ka-GE"/>
        </w:rPr>
        <w:t xml:space="preserve"> კუნთი</w:t>
      </w:r>
      <w:r w:rsidR="00A549A3" w:rsidRPr="00B279FF">
        <w:rPr>
          <w:rFonts w:ascii="Sylfaen" w:hAnsi="Sylfaen"/>
          <w:bCs/>
          <w:noProof/>
          <w:color w:val="000000" w:themeColor="text1"/>
          <w:sz w:val="24"/>
          <w:szCs w:val="24"/>
          <w:lang w:val="ka-GE"/>
        </w:rPr>
        <w:t xml:space="preserve">  უფროსი ასაკის ბავშვებში</w:t>
      </w:r>
      <w:r w:rsidR="0055758A" w:rsidRPr="00B279FF">
        <w:rPr>
          <w:rFonts w:ascii="Sylfaen" w:hAnsi="Sylfaen"/>
          <w:bCs/>
          <w:noProof/>
          <w:color w:val="000000" w:themeColor="text1"/>
          <w:sz w:val="24"/>
          <w:szCs w:val="24"/>
          <w:lang w:val="ka-GE"/>
        </w:rPr>
        <w:t>.</w:t>
      </w:r>
    </w:p>
    <w:p w14:paraId="003281D2" w14:textId="7ADC7956" w:rsidR="00484CF8" w:rsidRPr="00B279FF" w:rsidRDefault="00484CF8" w:rsidP="00EA1253">
      <w:pPr>
        <w:pStyle w:val="ListParagraph"/>
        <w:spacing w:line="360" w:lineRule="atLeast"/>
        <w:ind w:left="0" w:right="22"/>
        <w:rPr>
          <w:rFonts w:ascii="Sylfaen" w:hAnsi="Sylfaen"/>
          <w:bCs/>
          <w:i/>
          <w:iCs/>
          <w:noProof/>
          <w:color w:val="000000" w:themeColor="text1"/>
          <w:sz w:val="24"/>
          <w:szCs w:val="24"/>
          <w:lang w:val="ka-GE"/>
        </w:rPr>
      </w:pPr>
      <w:r w:rsidRPr="00B279FF">
        <w:rPr>
          <w:rFonts w:ascii="Sylfaen" w:hAnsi="Sylfaen"/>
          <w:bCs/>
          <w:i/>
          <w:iCs/>
          <w:noProof/>
          <w:color w:val="000000" w:themeColor="text1"/>
          <w:sz w:val="24"/>
          <w:szCs w:val="24"/>
          <w:lang w:val="ka-GE"/>
        </w:rPr>
        <w:t>განსაკუთრებული მითითებები</w:t>
      </w:r>
    </w:p>
    <w:p w14:paraId="7727C02A" w14:textId="38FC6C11" w:rsidR="00484CF8" w:rsidRPr="00B279FF" w:rsidRDefault="00484CF8" w:rsidP="00EA1253">
      <w:pPr>
        <w:pStyle w:val="ListParagraph"/>
        <w:spacing w:line="360" w:lineRule="atLeast"/>
        <w:ind w:left="0" w:right="22"/>
        <w:rPr>
          <w:rFonts w:ascii="Sylfaen" w:hAnsi="Sylfaen"/>
          <w:bCs/>
          <w:noProof/>
          <w:color w:val="000000" w:themeColor="text1"/>
          <w:sz w:val="24"/>
          <w:szCs w:val="24"/>
          <w:lang w:val="ka-GE"/>
        </w:rPr>
      </w:pPr>
      <w:r w:rsidRPr="00B279FF">
        <w:rPr>
          <w:rFonts w:ascii="Sylfaen" w:hAnsi="Sylfaen"/>
          <w:bCs/>
          <w:noProof/>
          <w:color w:val="000000" w:themeColor="text1"/>
          <w:sz w:val="24"/>
          <w:szCs w:val="24"/>
          <w:lang w:val="ka-GE"/>
        </w:rPr>
        <w:t xml:space="preserve">არ შეიყვანოთ კანში ან კანქვეშ. </w:t>
      </w:r>
    </w:p>
    <w:p w14:paraId="46CA8937" w14:textId="13D3B32F" w:rsidR="00484CF8" w:rsidRPr="00B279FF" w:rsidRDefault="00484CF8" w:rsidP="00EA1253">
      <w:pPr>
        <w:pStyle w:val="ListParagraph"/>
        <w:spacing w:line="360" w:lineRule="atLeast"/>
        <w:ind w:left="0" w:right="22"/>
        <w:rPr>
          <w:rFonts w:ascii="Sylfaen" w:hAnsi="Sylfaen"/>
          <w:bCs/>
          <w:noProof/>
          <w:color w:val="000000" w:themeColor="text1"/>
          <w:sz w:val="24"/>
          <w:szCs w:val="24"/>
          <w:lang w:val="ka-GE"/>
        </w:rPr>
      </w:pPr>
      <w:r w:rsidRPr="00B279FF">
        <w:rPr>
          <w:rFonts w:ascii="Sylfaen" w:hAnsi="Sylfaen"/>
          <w:bCs/>
          <w:noProof/>
          <w:color w:val="000000" w:themeColor="text1"/>
          <w:sz w:val="24"/>
          <w:szCs w:val="24"/>
          <w:lang w:val="ka-GE"/>
        </w:rPr>
        <w:t>არ შეიყვანოთ სისხლძარღვ</w:t>
      </w:r>
      <w:r w:rsidR="0025020D" w:rsidRPr="00B279FF">
        <w:rPr>
          <w:rFonts w:ascii="Sylfaen" w:hAnsi="Sylfaen"/>
          <w:bCs/>
          <w:noProof/>
          <w:color w:val="000000" w:themeColor="text1"/>
          <w:sz w:val="24"/>
          <w:szCs w:val="24"/>
          <w:lang w:val="ka-GE"/>
        </w:rPr>
        <w:t>ოვან კალაპოტში</w:t>
      </w:r>
      <w:r w:rsidRPr="00B279FF">
        <w:rPr>
          <w:rFonts w:ascii="Sylfaen" w:hAnsi="Sylfaen"/>
          <w:bCs/>
          <w:noProof/>
          <w:color w:val="000000" w:themeColor="text1"/>
          <w:sz w:val="24"/>
          <w:szCs w:val="24"/>
          <w:lang w:val="ka-GE"/>
        </w:rPr>
        <w:t>.</w:t>
      </w:r>
    </w:p>
    <w:p w14:paraId="70326DF2" w14:textId="71B7D027" w:rsidR="00484CF8" w:rsidRPr="00B279FF" w:rsidRDefault="00484CF8" w:rsidP="00EA1253">
      <w:pPr>
        <w:pStyle w:val="ListParagraph"/>
        <w:spacing w:line="360" w:lineRule="atLeast"/>
        <w:ind w:left="0" w:right="22"/>
        <w:rPr>
          <w:rFonts w:ascii="Sylfaen" w:hAnsi="Sylfaen"/>
          <w:bCs/>
          <w:noProof/>
          <w:color w:val="000000" w:themeColor="text1"/>
          <w:sz w:val="24"/>
          <w:szCs w:val="24"/>
          <w:lang w:val="ka-GE"/>
        </w:rPr>
      </w:pPr>
      <w:r w:rsidRPr="00B279FF">
        <w:rPr>
          <w:rFonts w:ascii="Sylfaen" w:hAnsi="Sylfaen"/>
          <w:bCs/>
          <w:noProof/>
          <w:color w:val="000000" w:themeColor="text1"/>
          <w:sz w:val="24"/>
          <w:szCs w:val="24"/>
          <w:lang w:val="ka-GE"/>
        </w:rPr>
        <w:t xml:space="preserve">შეყვანამდე უნდა დარწმუნდეთ, </w:t>
      </w:r>
      <w:r w:rsidR="00011451" w:rsidRPr="00B279FF">
        <w:rPr>
          <w:rFonts w:ascii="Sylfaen" w:hAnsi="Sylfaen"/>
          <w:bCs/>
          <w:noProof/>
          <w:color w:val="000000" w:themeColor="text1"/>
          <w:sz w:val="24"/>
          <w:szCs w:val="24"/>
          <w:lang w:val="ka-GE"/>
        </w:rPr>
        <w:t xml:space="preserve">რომ </w:t>
      </w:r>
      <w:r w:rsidRPr="00B279FF">
        <w:rPr>
          <w:rFonts w:ascii="Sylfaen" w:hAnsi="Sylfaen"/>
          <w:bCs/>
          <w:noProof/>
          <w:color w:val="000000" w:themeColor="text1"/>
          <w:sz w:val="24"/>
          <w:szCs w:val="24"/>
          <w:lang w:val="ka-GE"/>
        </w:rPr>
        <w:t>ნემსი არ</w:t>
      </w:r>
      <w:r w:rsidR="00011451" w:rsidRPr="00B279FF">
        <w:rPr>
          <w:rFonts w:ascii="Sylfaen" w:hAnsi="Sylfaen"/>
          <w:bCs/>
          <w:noProof/>
          <w:color w:val="000000" w:themeColor="text1"/>
          <w:sz w:val="24"/>
          <w:szCs w:val="24"/>
          <w:lang w:val="ka-GE"/>
        </w:rPr>
        <w:t xml:space="preserve"> </w:t>
      </w:r>
      <w:r w:rsidR="008F11F9" w:rsidRPr="00B279FF">
        <w:rPr>
          <w:rFonts w:ascii="Sylfaen" w:hAnsi="Sylfaen"/>
          <w:bCs/>
          <w:noProof/>
          <w:color w:val="000000" w:themeColor="text1"/>
          <w:sz w:val="24"/>
          <w:szCs w:val="24"/>
          <w:lang w:val="ka-GE"/>
        </w:rPr>
        <w:t>შევიდა</w:t>
      </w:r>
      <w:r w:rsidR="00011451" w:rsidRPr="00B279FF">
        <w:rPr>
          <w:rFonts w:ascii="Sylfaen" w:hAnsi="Sylfaen"/>
          <w:bCs/>
          <w:noProof/>
          <w:color w:val="000000" w:themeColor="text1"/>
          <w:sz w:val="24"/>
          <w:szCs w:val="24"/>
          <w:lang w:val="ka-GE"/>
        </w:rPr>
        <w:t xml:space="preserve"> სისხლძარღვ</w:t>
      </w:r>
      <w:r w:rsidR="008F11F9" w:rsidRPr="00B279FF">
        <w:rPr>
          <w:rFonts w:ascii="Sylfaen" w:hAnsi="Sylfaen"/>
          <w:bCs/>
          <w:noProof/>
          <w:color w:val="000000" w:themeColor="text1"/>
          <w:sz w:val="24"/>
          <w:szCs w:val="24"/>
          <w:lang w:val="ka-GE"/>
        </w:rPr>
        <w:t>ში</w:t>
      </w:r>
      <w:r w:rsidR="00011451" w:rsidRPr="00B279FF">
        <w:rPr>
          <w:rFonts w:ascii="Sylfaen" w:hAnsi="Sylfaen"/>
          <w:bCs/>
          <w:noProof/>
          <w:color w:val="000000" w:themeColor="text1"/>
          <w:sz w:val="24"/>
          <w:szCs w:val="24"/>
          <w:lang w:val="ka-GE"/>
        </w:rPr>
        <w:t xml:space="preserve">. </w:t>
      </w:r>
    </w:p>
    <w:p w14:paraId="0D2CE338" w14:textId="44B1FEF8" w:rsidR="0009763B" w:rsidRPr="00B279FF" w:rsidRDefault="00011451" w:rsidP="001B5753">
      <w:pPr>
        <w:pStyle w:val="ListParagraph"/>
        <w:spacing w:line="360" w:lineRule="atLeast"/>
        <w:ind w:left="0" w:right="22"/>
        <w:jc w:val="both"/>
        <w:rPr>
          <w:rFonts w:ascii="Sylfaen" w:hAnsi="Sylfaen"/>
          <w:noProof/>
          <w:color w:val="000000" w:themeColor="text1"/>
          <w:spacing w:val="-2"/>
          <w:sz w:val="24"/>
          <w:szCs w:val="24"/>
          <w:lang w:val="ka-GE"/>
        </w:rPr>
      </w:pPr>
      <w:r w:rsidRPr="00B279FF">
        <w:rPr>
          <w:rFonts w:ascii="Sylfaen" w:hAnsi="Sylfaen"/>
          <w:bCs/>
          <w:noProof/>
          <w:color w:val="000000" w:themeColor="text1"/>
          <w:sz w:val="24"/>
          <w:szCs w:val="24"/>
          <w:lang w:val="ka-GE"/>
        </w:rPr>
        <w:lastRenderedPageBreak/>
        <w:t xml:space="preserve">ვაქცინის შესაყვანად მომზადებისა და ნარჩენების </w:t>
      </w:r>
      <w:r w:rsidR="0076177E" w:rsidRPr="00B279FF">
        <w:rPr>
          <w:rFonts w:ascii="Sylfaen" w:hAnsi="Sylfaen"/>
          <w:bCs/>
          <w:noProof/>
          <w:color w:val="000000" w:themeColor="text1"/>
          <w:sz w:val="24"/>
          <w:szCs w:val="24"/>
          <w:lang w:val="ka-GE"/>
        </w:rPr>
        <w:t xml:space="preserve">შემდგომი </w:t>
      </w:r>
      <w:r w:rsidRPr="00B279FF">
        <w:rPr>
          <w:rFonts w:ascii="Sylfaen" w:hAnsi="Sylfaen"/>
          <w:bCs/>
          <w:noProof/>
          <w:color w:val="000000" w:themeColor="text1"/>
          <w:sz w:val="24"/>
          <w:szCs w:val="24"/>
          <w:lang w:val="ka-GE"/>
        </w:rPr>
        <w:t xml:space="preserve">უტილიზაციის ინსტრუქცია მითითებულია </w:t>
      </w:r>
      <w:r w:rsidR="00015CA5" w:rsidRPr="00B279FF">
        <w:rPr>
          <w:rFonts w:ascii="Sylfaen" w:hAnsi="Sylfaen"/>
          <w:bCs/>
          <w:noProof/>
          <w:color w:val="000000" w:themeColor="text1"/>
          <w:sz w:val="24"/>
          <w:szCs w:val="24"/>
          <w:lang w:val="ka-GE"/>
        </w:rPr>
        <w:t>პუნქტში</w:t>
      </w:r>
      <w:r w:rsidRPr="00B279FF">
        <w:rPr>
          <w:rFonts w:ascii="Sylfaen" w:hAnsi="Sylfaen"/>
          <w:bCs/>
          <w:noProof/>
          <w:color w:val="000000" w:themeColor="text1"/>
          <w:sz w:val="24"/>
          <w:szCs w:val="24"/>
          <w:lang w:val="ka-GE"/>
        </w:rPr>
        <w:t xml:space="preserve"> 6.6.</w:t>
      </w:r>
      <w:r w:rsidR="00484CF8" w:rsidRPr="00B279FF">
        <w:rPr>
          <w:rFonts w:ascii="Sylfaen" w:hAnsi="Sylfaen"/>
          <w:bCs/>
          <w:i/>
          <w:iCs/>
          <w:noProof/>
          <w:color w:val="000000" w:themeColor="text1"/>
          <w:sz w:val="24"/>
          <w:szCs w:val="24"/>
          <w:lang w:val="ka-GE"/>
        </w:rPr>
        <w:t xml:space="preserve"> </w:t>
      </w:r>
    </w:p>
    <w:p w14:paraId="61682F4D" w14:textId="77777777" w:rsidR="00F0380A" w:rsidRPr="00B279FF" w:rsidRDefault="00F0380A" w:rsidP="00EA1253">
      <w:pPr>
        <w:spacing w:line="360" w:lineRule="atLeast"/>
        <w:ind w:right="22"/>
        <w:rPr>
          <w:rFonts w:ascii="Sylfaen" w:hAnsi="Sylfaen"/>
          <w:noProof/>
          <w:color w:val="000000" w:themeColor="text1"/>
          <w:sz w:val="24"/>
          <w:szCs w:val="24"/>
          <w:lang w:val="ka-GE"/>
        </w:rPr>
      </w:pPr>
    </w:p>
    <w:p w14:paraId="74EB85DF" w14:textId="71142FEB" w:rsidR="00F0380A" w:rsidRPr="00B279FF" w:rsidRDefault="006245D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b/>
          <w:noProof/>
          <w:color w:val="000000" w:themeColor="text1"/>
          <w:sz w:val="24"/>
          <w:szCs w:val="24"/>
          <w:lang w:val="ka-GE"/>
        </w:rPr>
        <w:t>4.3</w:t>
      </w:r>
      <w:r w:rsidRPr="00B279FF">
        <w:rPr>
          <w:rFonts w:ascii="Sylfaen" w:hAnsi="Sylfaen"/>
          <w:b/>
          <w:noProof/>
          <w:color w:val="000000" w:themeColor="text1"/>
          <w:spacing w:val="47"/>
          <w:sz w:val="24"/>
          <w:szCs w:val="24"/>
          <w:lang w:val="ka-GE"/>
        </w:rPr>
        <w:t xml:space="preserve"> </w:t>
      </w:r>
      <w:r w:rsidR="0009763B" w:rsidRPr="00B279FF">
        <w:rPr>
          <w:rFonts w:ascii="Sylfaen" w:hAnsi="Sylfaen"/>
          <w:b/>
          <w:noProof/>
          <w:color w:val="000000" w:themeColor="text1"/>
          <w:spacing w:val="-1"/>
          <w:sz w:val="24"/>
          <w:szCs w:val="24"/>
          <w:lang w:val="ka-GE"/>
        </w:rPr>
        <w:t>უკუჩვენებები</w:t>
      </w:r>
    </w:p>
    <w:p w14:paraId="43E58A49" w14:textId="646E17DE" w:rsidR="00F0380A" w:rsidRPr="00B279FF" w:rsidRDefault="0009763B" w:rsidP="00EA1253">
      <w:pPr>
        <w:pStyle w:val="ListParagraph"/>
        <w:numPr>
          <w:ilvl w:val="0"/>
          <w:numId w:val="9"/>
        </w:numPr>
        <w:spacing w:line="360" w:lineRule="atLeast"/>
        <w:ind w:right="22"/>
        <w:jc w:val="both"/>
        <w:rPr>
          <w:rFonts w:ascii="Sylfaen" w:hAnsi="Sylfaen"/>
          <w:noProof/>
          <w:color w:val="000000" w:themeColor="text1"/>
          <w:sz w:val="24"/>
          <w:szCs w:val="24"/>
          <w:lang w:val="ka-GE"/>
        </w:rPr>
      </w:pPr>
      <w:r w:rsidRPr="00B279FF">
        <w:rPr>
          <w:rFonts w:ascii="Sylfaen" w:hAnsi="Sylfaen" w:cs="Sylfaen"/>
          <w:noProof/>
          <w:color w:val="000000" w:themeColor="text1"/>
          <w:spacing w:val="2"/>
          <w:sz w:val="24"/>
          <w:szCs w:val="24"/>
          <w:lang w:val="ka-GE"/>
        </w:rPr>
        <w:t>ჰიპერმგრძნობელობა</w:t>
      </w:r>
      <w:r w:rsidR="00653F15" w:rsidRPr="00B279FF">
        <w:rPr>
          <w:rFonts w:ascii="Sylfaen" w:hAnsi="Sylfaen" w:cs="Sylfaen"/>
          <w:noProof/>
          <w:color w:val="000000" w:themeColor="text1"/>
          <w:spacing w:val="2"/>
          <w:sz w:val="24"/>
          <w:szCs w:val="24"/>
          <w:lang w:val="ka-GE"/>
        </w:rPr>
        <w:t xml:space="preserve"> ვაქცინის ნებისმიერი მოქმედი ან დამხმარე კომპონენტის მიმართ, ასევე გლუტარალდეჰიდის, ნეიმიცინის, სტრეპტომიცინის და პოლიმიქსინ B-ს (გამოიყენება წარმოებაში და შეიძლება შეიცავდეს უმნიშვნელო რაოდენობით), ყივანახველას კომპონენტის (</w:t>
      </w:r>
      <w:r w:rsidR="00653F15" w:rsidRPr="00B279FF">
        <w:rPr>
          <w:rFonts w:ascii="Sylfaen" w:hAnsi="Sylfaen" w:cs="Sylfaen"/>
          <w:noProof/>
          <w:color w:val="000000" w:themeColor="text1"/>
          <w:sz w:val="24"/>
          <w:szCs w:val="24"/>
          <w:lang w:val="ka-GE"/>
        </w:rPr>
        <w:t>სრულუჯრედოვანი</w:t>
      </w:r>
      <w:r w:rsidR="00653F15" w:rsidRPr="00B279FF">
        <w:rPr>
          <w:rFonts w:ascii="Sylfaen" w:hAnsi="Sylfaen" w:cs="Sylfaen"/>
          <w:noProof/>
          <w:color w:val="000000" w:themeColor="text1"/>
          <w:spacing w:val="2"/>
          <w:sz w:val="24"/>
          <w:szCs w:val="24"/>
          <w:lang w:val="ka-GE"/>
        </w:rPr>
        <w:t xml:space="preserve"> ან არაუჯრედული) მიმართ</w:t>
      </w:r>
      <w:r w:rsidR="00653F15" w:rsidRPr="00B279FF">
        <w:rPr>
          <w:rFonts w:ascii="Sylfaen" w:hAnsi="Sylfaen"/>
          <w:noProof/>
          <w:color w:val="000000" w:themeColor="text1"/>
          <w:sz w:val="24"/>
          <w:szCs w:val="24"/>
          <w:lang w:val="ka-GE"/>
        </w:rPr>
        <w:t xml:space="preserve">. </w:t>
      </w:r>
    </w:p>
    <w:p w14:paraId="0C4CD76B" w14:textId="38C565E5" w:rsidR="00653F15" w:rsidRPr="00B279FF" w:rsidRDefault="00653F15" w:rsidP="00EA1253">
      <w:pPr>
        <w:pStyle w:val="ListParagraph"/>
        <w:numPr>
          <w:ilvl w:val="0"/>
          <w:numId w:val="9"/>
        </w:num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 xml:space="preserve">პროგრესირებადი ენცეფალოპათია. </w:t>
      </w:r>
    </w:p>
    <w:p w14:paraId="246A4445" w14:textId="3D61F20B" w:rsidR="00653F15" w:rsidRPr="00B279FF" w:rsidRDefault="00653F15" w:rsidP="00EA1253">
      <w:pPr>
        <w:pStyle w:val="ListParagraph"/>
        <w:numPr>
          <w:ilvl w:val="0"/>
          <w:numId w:val="9"/>
        </w:num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ენცეფალოპათია, რომელიც განვითარდა Bordetella pertussis ანტიგენის (</w:t>
      </w:r>
      <w:r w:rsidRPr="00B279FF">
        <w:rPr>
          <w:rFonts w:ascii="Sylfaen" w:hAnsi="Sylfaen" w:cs="Sylfaen"/>
          <w:noProof/>
          <w:color w:val="000000" w:themeColor="text1"/>
          <w:sz w:val="24"/>
          <w:szCs w:val="24"/>
          <w:lang w:val="ka-GE"/>
        </w:rPr>
        <w:t>სრულუჯრედოვანი</w:t>
      </w:r>
      <w:r w:rsidRPr="00B279FF">
        <w:rPr>
          <w:rFonts w:ascii="Sylfaen" w:hAnsi="Sylfaen" w:cs="Sylfaen"/>
          <w:noProof/>
          <w:color w:val="000000" w:themeColor="text1"/>
          <w:spacing w:val="2"/>
          <w:sz w:val="24"/>
          <w:szCs w:val="24"/>
          <w:lang w:val="ka-GE"/>
        </w:rPr>
        <w:t xml:space="preserve"> ან არაუჯრედული კომპონენტი</w:t>
      </w:r>
      <w:r w:rsidRPr="00B279FF">
        <w:rPr>
          <w:rFonts w:ascii="Sylfaen" w:hAnsi="Sylfaen"/>
          <w:noProof/>
          <w:color w:val="000000" w:themeColor="text1"/>
          <w:sz w:val="24"/>
          <w:szCs w:val="24"/>
          <w:lang w:val="ka-GE"/>
        </w:rPr>
        <w:t xml:space="preserve">) შემცველი ნებისმიერი ვაქცინის შეყვანიდან 7 დღის განმავლობაში. </w:t>
      </w:r>
    </w:p>
    <w:p w14:paraId="425A4B4B" w14:textId="77777777" w:rsidR="00653F15" w:rsidRPr="00B279FF" w:rsidRDefault="00653F15" w:rsidP="00EA1253">
      <w:pPr>
        <w:pStyle w:val="ListParagraph"/>
        <w:numPr>
          <w:ilvl w:val="0"/>
          <w:numId w:val="9"/>
        </w:num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 xml:space="preserve">სიცოცხლისთვის საშიში რეაქცია ამავე ვაცინის ან დიფტერიის, ტეტანუსის, ყივანახველას, პოლიომიელიტის პროფილაქტიკისთვის განკუთვნილი ნებისმიერი ვაქცინის წინა შეყვანაზე. </w:t>
      </w:r>
    </w:p>
    <w:p w14:paraId="021A5028" w14:textId="77777777" w:rsidR="00653F15" w:rsidRPr="00B279FF" w:rsidRDefault="00653F15" w:rsidP="00EA1253">
      <w:pPr>
        <w:pStyle w:val="ListParagraph"/>
        <w:numPr>
          <w:ilvl w:val="0"/>
          <w:numId w:val="9"/>
        </w:num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 xml:space="preserve">ვაქცინაცია უნდა გადაიდოს მწვავე დაავადების ან ცხელებით მიმდინარე დაავადების განვითარების შემთხვევაში. </w:t>
      </w:r>
    </w:p>
    <w:p w14:paraId="2DD64E91" w14:textId="77777777" w:rsidR="00A302FB" w:rsidRPr="00B279FF" w:rsidRDefault="00A302FB" w:rsidP="00EA1253">
      <w:pPr>
        <w:pStyle w:val="ListParagraph"/>
        <w:spacing w:line="360" w:lineRule="atLeast"/>
        <w:ind w:left="0" w:right="22"/>
        <w:jc w:val="both"/>
        <w:rPr>
          <w:rFonts w:ascii="Sylfaen" w:hAnsi="Sylfaen"/>
          <w:noProof/>
          <w:color w:val="000000" w:themeColor="text1"/>
          <w:sz w:val="24"/>
          <w:szCs w:val="24"/>
          <w:lang w:val="ka-GE"/>
        </w:rPr>
      </w:pPr>
    </w:p>
    <w:p w14:paraId="72232CC3" w14:textId="51E33DA2" w:rsidR="00F0380A" w:rsidRPr="00B279FF" w:rsidRDefault="006245D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b/>
          <w:noProof/>
          <w:color w:val="000000" w:themeColor="text1"/>
          <w:sz w:val="24"/>
          <w:szCs w:val="24"/>
          <w:lang w:val="ka-GE"/>
        </w:rPr>
        <w:t>4.4.</w:t>
      </w:r>
      <w:r w:rsidR="00C33BE4" w:rsidRPr="00B279FF">
        <w:rPr>
          <w:rFonts w:ascii="Sylfaen" w:hAnsi="Sylfaen"/>
          <w:b/>
          <w:noProof/>
          <w:color w:val="000000" w:themeColor="text1"/>
          <w:sz w:val="24"/>
          <w:szCs w:val="24"/>
          <w:lang w:val="ka-GE"/>
        </w:rPr>
        <w:t xml:space="preserve"> </w:t>
      </w:r>
      <w:r w:rsidR="0097169D" w:rsidRPr="00B279FF">
        <w:rPr>
          <w:rFonts w:ascii="Sylfaen" w:hAnsi="Sylfaen"/>
          <w:b/>
          <w:noProof/>
          <w:color w:val="000000" w:themeColor="text1"/>
          <w:sz w:val="24"/>
          <w:szCs w:val="24"/>
          <w:lang w:val="ka-GE"/>
        </w:rPr>
        <w:t>განსაკუთრებული მითითება</w:t>
      </w:r>
      <w:r w:rsidR="00C33BE4" w:rsidRPr="00B279FF">
        <w:rPr>
          <w:rFonts w:ascii="Sylfaen" w:hAnsi="Sylfaen"/>
          <w:b/>
          <w:noProof/>
          <w:color w:val="000000" w:themeColor="text1"/>
          <w:sz w:val="24"/>
          <w:szCs w:val="24"/>
          <w:lang w:val="ka-GE"/>
        </w:rPr>
        <w:t xml:space="preserve"> და სიფრთხილის ზომები</w:t>
      </w:r>
      <w:r w:rsidR="00EB1817" w:rsidRPr="00B279FF">
        <w:rPr>
          <w:rFonts w:ascii="Sylfaen" w:hAnsi="Sylfaen"/>
          <w:b/>
          <w:noProof/>
          <w:color w:val="000000" w:themeColor="text1"/>
          <w:sz w:val="24"/>
          <w:szCs w:val="24"/>
          <w:lang w:val="ka-GE"/>
        </w:rPr>
        <w:t xml:space="preserve"> გამოყენებისას</w:t>
      </w:r>
    </w:p>
    <w:p w14:paraId="35C9A4AA" w14:textId="77777777" w:rsidR="00E86B1F" w:rsidRPr="00B279FF" w:rsidRDefault="00C81B95" w:rsidP="00EA1253">
      <w:pPr>
        <w:spacing w:line="360" w:lineRule="atLeast"/>
        <w:ind w:right="22"/>
        <w:jc w:val="both"/>
        <w:rPr>
          <w:rFonts w:ascii="Sylfaen" w:hAnsi="Sylfaen" w:cs="Sylfaen"/>
          <w:noProof/>
          <w:color w:val="000000" w:themeColor="text1"/>
          <w:spacing w:val="3"/>
          <w:sz w:val="24"/>
          <w:szCs w:val="24"/>
          <w:lang w:val="ka-GE"/>
        </w:rPr>
      </w:pPr>
      <w:r w:rsidRPr="00B279FF">
        <w:rPr>
          <w:rFonts w:ascii="Sylfaen" w:hAnsi="Sylfaen" w:cs="Sylfaen"/>
          <w:noProof/>
          <w:color w:val="000000" w:themeColor="text1"/>
          <w:spacing w:val="3"/>
          <w:sz w:val="24"/>
          <w:szCs w:val="24"/>
          <w:lang w:val="ka-GE"/>
        </w:rPr>
        <w:t>ტეტრაქსიმის</w:t>
      </w:r>
      <w:r w:rsidR="00E86B1F" w:rsidRPr="00B279FF">
        <w:rPr>
          <w:rFonts w:ascii="Sylfaen" w:hAnsi="Sylfaen" w:cs="Sylfaen"/>
          <w:noProof/>
          <w:color w:val="000000" w:themeColor="text1"/>
          <w:spacing w:val="3"/>
          <w:sz w:val="24"/>
          <w:szCs w:val="24"/>
          <w:lang w:val="ka-GE"/>
        </w:rPr>
        <w:t xml:space="preserve"> ვაქცინის</w:t>
      </w:r>
      <w:r w:rsidRPr="00B279FF">
        <w:rPr>
          <w:rFonts w:ascii="Sylfaen" w:hAnsi="Sylfaen"/>
          <w:noProof/>
          <w:color w:val="000000" w:themeColor="text1"/>
          <w:spacing w:val="3"/>
          <w:sz w:val="24"/>
          <w:szCs w:val="24"/>
          <w:lang w:val="ka-GE"/>
        </w:rPr>
        <w:t xml:space="preserve"> </w:t>
      </w:r>
      <w:r w:rsidRPr="00B279FF">
        <w:rPr>
          <w:rFonts w:ascii="Sylfaen" w:hAnsi="Sylfaen" w:cs="Sylfaen"/>
          <w:noProof/>
          <w:color w:val="000000" w:themeColor="text1"/>
          <w:spacing w:val="3"/>
          <w:sz w:val="24"/>
          <w:szCs w:val="24"/>
          <w:lang w:val="ka-GE"/>
        </w:rPr>
        <w:t>იმუნოგენურობა</w:t>
      </w:r>
      <w:r w:rsidRPr="00B279FF">
        <w:rPr>
          <w:rFonts w:ascii="Sylfaen" w:hAnsi="Sylfaen"/>
          <w:noProof/>
          <w:color w:val="000000" w:themeColor="text1"/>
          <w:spacing w:val="3"/>
          <w:sz w:val="24"/>
          <w:szCs w:val="24"/>
          <w:lang w:val="ka-GE"/>
        </w:rPr>
        <w:t xml:space="preserve"> </w:t>
      </w:r>
      <w:r w:rsidRPr="00B279FF">
        <w:rPr>
          <w:rFonts w:ascii="Sylfaen" w:hAnsi="Sylfaen" w:cs="Sylfaen"/>
          <w:noProof/>
          <w:color w:val="000000" w:themeColor="text1"/>
          <w:spacing w:val="3"/>
          <w:sz w:val="24"/>
          <w:szCs w:val="24"/>
          <w:lang w:val="ka-GE"/>
        </w:rPr>
        <w:t>შეიძლება</w:t>
      </w:r>
      <w:r w:rsidRPr="00B279FF">
        <w:rPr>
          <w:rFonts w:ascii="Sylfaen" w:hAnsi="Sylfaen"/>
          <w:noProof/>
          <w:color w:val="000000" w:themeColor="text1"/>
          <w:spacing w:val="3"/>
          <w:sz w:val="24"/>
          <w:szCs w:val="24"/>
          <w:lang w:val="ka-GE"/>
        </w:rPr>
        <w:t xml:space="preserve"> </w:t>
      </w:r>
      <w:r w:rsidRPr="00B279FF">
        <w:rPr>
          <w:rFonts w:ascii="Sylfaen" w:hAnsi="Sylfaen" w:cs="Sylfaen"/>
          <w:noProof/>
          <w:color w:val="000000" w:themeColor="text1"/>
          <w:spacing w:val="3"/>
          <w:sz w:val="24"/>
          <w:szCs w:val="24"/>
          <w:lang w:val="ka-GE"/>
        </w:rPr>
        <w:t>შემცირდეს</w:t>
      </w:r>
      <w:r w:rsidRPr="00B279FF">
        <w:rPr>
          <w:rFonts w:ascii="Sylfaen" w:hAnsi="Sylfaen"/>
          <w:noProof/>
          <w:color w:val="000000" w:themeColor="text1"/>
          <w:spacing w:val="3"/>
          <w:sz w:val="24"/>
          <w:szCs w:val="24"/>
          <w:lang w:val="ka-GE"/>
        </w:rPr>
        <w:t xml:space="preserve"> </w:t>
      </w:r>
      <w:r w:rsidR="00E86B1F" w:rsidRPr="00B279FF">
        <w:rPr>
          <w:rFonts w:ascii="Sylfaen" w:hAnsi="Sylfaen" w:cs="Sylfaen"/>
          <w:noProof/>
          <w:color w:val="000000" w:themeColor="text1"/>
          <w:spacing w:val="3"/>
          <w:sz w:val="24"/>
          <w:szCs w:val="24"/>
          <w:lang w:val="ka-GE"/>
        </w:rPr>
        <w:t xml:space="preserve">იმუნოდეფიციტის მქონე ან იმუნოსუპრესიულ თერაპიაზე მყოფ პაციენტებში. ამ შემთხვევაში, რეკომენდებულია ვაქცინაციის გადადება ასეთი თერაპიის დასრულებამდე ან დაავადების რემისიის მიღწევამდე. მიუხედავად ამისა, ქრონიკული იმუნოდეფიციტის მქონე პირებში (მაგალითად, აივ ინფექციით დაავადებულებში) ვაქცინაცია რეკომენდებულია დაქვეითებული იმუნური პასუხის შემთხვევაშიც კი. </w:t>
      </w:r>
    </w:p>
    <w:p w14:paraId="33C1F132" w14:textId="7C272E9B" w:rsidR="00C33BE4" w:rsidRPr="00B279FF" w:rsidRDefault="00C33BE4" w:rsidP="00EA1253">
      <w:pPr>
        <w:spacing w:line="360" w:lineRule="atLeast"/>
        <w:ind w:right="22"/>
        <w:jc w:val="both"/>
        <w:rPr>
          <w:rFonts w:ascii="Sylfaen" w:hAnsi="Sylfaen" w:cs="Sylfaen"/>
          <w:noProof/>
          <w:color w:val="000000" w:themeColor="text1"/>
          <w:spacing w:val="3"/>
          <w:sz w:val="24"/>
          <w:szCs w:val="24"/>
          <w:lang w:val="ka-GE"/>
        </w:rPr>
      </w:pPr>
      <w:r w:rsidRPr="00B279FF">
        <w:rPr>
          <w:rFonts w:ascii="Sylfaen" w:hAnsi="Sylfaen" w:cs="Sylfaen"/>
          <w:noProof/>
          <w:color w:val="000000" w:themeColor="text1"/>
          <w:spacing w:val="3"/>
          <w:sz w:val="24"/>
          <w:szCs w:val="24"/>
          <w:lang w:val="ka-GE"/>
        </w:rPr>
        <w:t xml:space="preserve">იმ შემთხვევაში, </w:t>
      </w:r>
      <w:r w:rsidR="00C81B95" w:rsidRPr="00B279FF">
        <w:rPr>
          <w:rFonts w:ascii="Sylfaen" w:hAnsi="Sylfaen" w:cs="Sylfaen"/>
          <w:noProof/>
          <w:color w:val="000000" w:themeColor="text1"/>
          <w:spacing w:val="3"/>
          <w:sz w:val="24"/>
          <w:szCs w:val="24"/>
          <w:lang w:val="ka-GE"/>
        </w:rPr>
        <w:t>თუ</w:t>
      </w:r>
      <w:r w:rsidR="00C81B95" w:rsidRPr="00B279FF">
        <w:rPr>
          <w:rFonts w:ascii="Sylfaen" w:hAnsi="Sylfaen"/>
          <w:noProof/>
          <w:color w:val="000000" w:themeColor="text1"/>
          <w:spacing w:val="3"/>
          <w:sz w:val="24"/>
          <w:szCs w:val="24"/>
          <w:lang w:val="ka-GE"/>
        </w:rPr>
        <w:t xml:space="preserve"> </w:t>
      </w:r>
      <w:r w:rsidR="00C81B95" w:rsidRPr="00B279FF">
        <w:rPr>
          <w:rFonts w:ascii="Sylfaen" w:hAnsi="Sylfaen" w:cs="Sylfaen"/>
          <w:noProof/>
          <w:color w:val="000000" w:themeColor="text1"/>
          <w:spacing w:val="3"/>
          <w:sz w:val="24"/>
          <w:szCs w:val="24"/>
          <w:lang w:val="ka-GE"/>
        </w:rPr>
        <w:t>ტეტანუსის</w:t>
      </w:r>
      <w:r w:rsidR="00C81B95" w:rsidRPr="00B279FF">
        <w:rPr>
          <w:rFonts w:ascii="Sylfaen" w:hAnsi="Sylfaen"/>
          <w:noProof/>
          <w:color w:val="000000" w:themeColor="text1"/>
          <w:spacing w:val="3"/>
          <w:sz w:val="24"/>
          <w:szCs w:val="24"/>
          <w:lang w:val="ka-GE"/>
        </w:rPr>
        <w:t xml:space="preserve"> </w:t>
      </w:r>
      <w:r w:rsidR="00E86B1F" w:rsidRPr="00B279FF">
        <w:rPr>
          <w:rFonts w:ascii="Sylfaen" w:hAnsi="Sylfaen" w:cs="Sylfaen"/>
          <w:noProof/>
          <w:color w:val="000000" w:themeColor="text1"/>
          <w:spacing w:val="3"/>
          <w:sz w:val="24"/>
          <w:szCs w:val="24"/>
          <w:lang w:val="ka-GE"/>
        </w:rPr>
        <w:t xml:space="preserve">ანატოქსინის შემცველი </w:t>
      </w:r>
      <w:r w:rsidR="0097169D" w:rsidRPr="00B279FF">
        <w:rPr>
          <w:rFonts w:ascii="Sylfaen" w:hAnsi="Sylfaen" w:cs="Sylfaen"/>
          <w:noProof/>
          <w:color w:val="000000" w:themeColor="text1"/>
          <w:spacing w:val="3"/>
          <w:sz w:val="24"/>
          <w:szCs w:val="24"/>
          <w:lang w:val="ka-GE"/>
        </w:rPr>
        <w:t>რომელიმე</w:t>
      </w:r>
      <w:r w:rsidR="00E86B1F" w:rsidRPr="00B279FF">
        <w:rPr>
          <w:rFonts w:ascii="Sylfaen" w:hAnsi="Sylfaen" w:cs="Sylfaen"/>
          <w:noProof/>
          <w:color w:val="000000" w:themeColor="text1"/>
          <w:spacing w:val="3"/>
          <w:sz w:val="24"/>
          <w:szCs w:val="24"/>
          <w:lang w:val="ka-GE"/>
        </w:rPr>
        <w:t xml:space="preserve"> ვაქცინის პასუხად</w:t>
      </w:r>
      <w:r w:rsidR="00C81B95" w:rsidRPr="00B279FF">
        <w:rPr>
          <w:rFonts w:ascii="Sylfaen" w:hAnsi="Sylfaen"/>
          <w:noProof/>
          <w:color w:val="000000" w:themeColor="text1"/>
          <w:spacing w:val="3"/>
          <w:sz w:val="24"/>
          <w:szCs w:val="24"/>
          <w:lang w:val="ka-GE"/>
        </w:rPr>
        <w:t xml:space="preserve"> </w:t>
      </w:r>
      <w:r w:rsidR="00E86B1F" w:rsidRPr="00B279FF">
        <w:rPr>
          <w:rFonts w:ascii="Sylfaen" w:hAnsi="Sylfaen" w:cs="Sylfaen"/>
          <w:noProof/>
          <w:color w:val="000000" w:themeColor="text1"/>
          <w:spacing w:val="3"/>
          <w:sz w:val="24"/>
          <w:szCs w:val="24"/>
          <w:lang w:val="ka-GE"/>
        </w:rPr>
        <w:t>ანამნეზში</w:t>
      </w:r>
      <w:r w:rsidR="00C81B95" w:rsidRPr="00B279FF">
        <w:rPr>
          <w:rFonts w:ascii="Sylfaen" w:hAnsi="Sylfaen"/>
          <w:noProof/>
          <w:color w:val="000000" w:themeColor="text1"/>
          <w:spacing w:val="3"/>
          <w:sz w:val="24"/>
          <w:szCs w:val="24"/>
          <w:lang w:val="ka-GE"/>
        </w:rPr>
        <w:t xml:space="preserve"> </w:t>
      </w:r>
      <w:r w:rsidRPr="00B279FF">
        <w:rPr>
          <w:rFonts w:ascii="Sylfaen" w:hAnsi="Sylfaen" w:cs="Sylfaen"/>
          <w:noProof/>
          <w:color w:val="000000" w:themeColor="text1"/>
          <w:spacing w:val="3"/>
          <w:sz w:val="24"/>
          <w:szCs w:val="24"/>
          <w:lang w:val="ka-GE"/>
        </w:rPr>
        <w:t>სუბიექტებს</w:t>
      </w:r>
      <w:r w:rsidR="00C81B95" w:rsidRPr="00B279FF">
        <w:rPr>
          <w:rFonts w:ascii="Sylfaen" w:hAnsi="Sylfaen"/>
          <w:noProof/>
          <w:color w:val="000000" w:themeColor="text1"/>
          <w:spacing w:val="3"/>
          <w:sz w:val="24"/>
          <w:szCs w:val="24"/>
          <w:lang w:val="ka-GE"/>
        </w:rPr>
        <w:t xml:space="preserve"> </w:t>
      </w:r>
      <w:r w:rsidRPr="00B279FF">
        <w:rPr>
          <w:rFonts w:ascii="Sylfaen" w:hAnsi="Sylfaen" w:cs="Sylfaen"/>
          <w:noProof/>
          <w:color w:val="000000" w:themeColor="text1"/>
          <w:spacing w:val="3"/>
          <w:sz w:val="24"/>
          <w:szCs w:val="24"/>
          <w:lang w:val="ka-GE"/>
        </w:rPr>
        <w:t>აღენიშნა</w:t>
      </w:r>
      <w:r w:rsidR="00C81B95" w:rsidRPr="00B279FF">
        <w:rPr>
          <w:rFonts w:ascii="Sylfaen" w:hAnsi="Sylfaen"/>
          <w:noProof/>
          <w:color w:val="000000" w:themeColor="text1"/>
          <w:spacing w:val="3"/>
          <w:sz w:val="24"/>
          <w:szCs w:val="24"/>
          <w:lang w:val="ka-GE"/>
        </w:rPr>
        <w:t xml:space="preserve"> </w:t>
      </w:r>
      <w:r w:rsidR="00C81B95" w:rsidRPr="00B279FF">
        <w:rPr>
          <w:rFonts w:ascii="Sylfaen" w:hAnsi="Sylfaen" w:cs="Sylfaen"/>
          <w:noProof/>
          <w:color w:val="000000" w:themeColor="text1"/>
          <w:spacing w:val="3"/>
          <w:sz w:val="24"/>
          <w:szCs w:val="24"/>
          <w:lang w:val="ka-GE"/>
        </w:rPr>
        <w:t>გი</w:t>
      </w:r>
      <w:r w:rsidR="00333F64" w:rsidRPr="00B279FF">
        <w:rPr>
          <w:rFonts w:ascii="Sylfaen" w:hAnsi="Sylfaen" w:cs="Sylfaen"/>
          <w:noProof/>
          <w:color w:val="000000" w:themeColor="text1"/>
          <w:spacing w:val="3"/>
          <w:sz w:val="24"/>
          <w:szCs w:val="24"/>
          <w:lang w:val="ka-GE"/>
        </w:rPr>
        <w:t>ი</w:t>
      </w:r>
      <w:r w:rsidR="00C81B95" w:rsidRPr="00B279FF">
        <w:rPr>
          <w:rFonts w:ascii="Sylfaen" w:hAnsi="Sylfaen" w:cs="Sylfaen"/>
          <w:noProof/>
          <w:color w:val="000000" w:themeColor="text1"/>
          <w:spacing w:val="3"/>
          <w:sz w:val="24"/>
          <w:szCs w:val="24"/>
          <w:lang w:val="ka-GE"/>
        </w:rPr>
        <w:t xml:space="preserve">ენ-ბარეს სინდრომი ან </w:t>
      </w:r>
      <w:r w:rsidRPr="00B279FF">
        <w:rPr>
          <w:rFonts w:ascii="Sylfaen" w:hAnsi="Sylfaen" w:cs="Sylfaen"/>
          <w:noProof/>
          <w:color w:val="000000" w:themeColor="text1"/>
          <w:spacing w:val="3"/>
          <w:sz w:val="24"/>
          <w:szCs w:val="24"/>
          <w:lang w:val="ka-GE"/>
        </w:rPr>
        <w:t>ბრაქიალური</w:t>
      </w:r>
      <w:r w:rsidR="00C81B95" w:rsidRPr="00B279FF">
        <w:rPr>
          <w:rFonts w:ascii="Sylfaen" w:hAnsi="Sylfaen" w:cs="Sylfaen"/>
          <w:noProof/>
          <w:color w:val="000000" w:themeColor="text1"/>
          <w:spacing w:val="3"/>
          <w:sz w:val="24"/>
          <w:szCs w:val="24"/>
          <w:lang w:val="ka-GE"/>
        </w:rPr>
        <w:t xml:space="preserve"> ნევრიტი, გადაწყვეტილება </w:t>
      </w:r>
      <w:r w:rsidR="00E86B1F" w:rsidRPr="00B279FF">
        <w:rPr>
          <w:rFonts w:ascii="Sylfaen" w:hAnsi="Sylfaen" w:cs="Sylfaen"/>
          <w:noProof/>
          <w:color w:val="000000" w:themeColor="text1"/>
          <w:spacing w:val="3"/>
          <w:sz w:val="24"/>
          <w:szCs w:val="24"/>
          <w:lang w:val="ka-GE"/>
        </w:rPr>
        <w:t>ტეტრაქსიმის</w:t>
      </w:r>
      <w:r w:rsidR="00C81B95" w:rsidRPr="00B279FF">
        <w:rPr>
          <w:rFonts w:ascii="Sylfaen" w:hAnsi="Sylfaen" w:cs="Sylfaen"/>
          <w:noProof/>
          <w:color w:val="000000" w:themeColor="text1"/>
          <w:spacing w:val="3"/>
          <w:sz w:val="24"/>
          <w:szCs w:val="24"/>
          <w:lang w:val="ka-GE"/>
        </w:rPr>
        <w:t xml:space="preserve"> ვაქცინის </w:t>
      </w:r>
      <w:r w:rsidRPr="00B279FF">
        <w:rPr>
          <w:rFonts w:ascii="Sylfaen" w:hAnsi="Sylfaen" w:cs="Sylfaen"/>
          <w:noProof/>
          <w:color w:val="000000" w:themeColor="text1"/>
          <w:spacing w:val="3"/>
          <w:sz w:val="24"/>
          <w:szCs w:val="24"/>
          <w:lang w:val="ka-GE"/>
        </w:rPr>
        <w:t xml:space="preserve">გაკეთების </w:t>
      </w:r>
      <w:r w:rsidR="00C81B95" w:rsidRPr="00B279FF">
        <w:rPr>
          <w:rFonts w:ascii="Sylfaen" w:hAnsi="Sylfaen" w:cs="Sylfaen"/>
          <w:noProof/>
          <w:color w:val="000000" w:themeColor="text1"/>
          <w:spacing w:val="3"/>
          <w:sz w:val="24"/>
          <w:szCs w:val="24"/>
          <w:lang w:val="ka-GE"/>
        </w:rPr>
        <w:t xml:space="preserve">შესახებ უნდა ეფუძნებოდეს </w:t>
      </w:r>
      <w:r w:rsidR="00E86B1F" w:rsidRPr="00B279FF">
        <w:rPr>
          <w:rFonts w:ascii="Sylfaen" w:hAnsi="Sylfaen" w:cs="Sylfaen"/>
          <w:noProof/>
          <w:color w:val="000000" w:themeColor="text1"/>
          <w:spacing w:val="3"/>
          <w:sz w:val="24"/>
          <w:szCs w:val="24"/>
          <w:lang w:val="ka-GE"/>
        </w:rPr>
        <w:t xml:space="preserve">ამ </w:t>
      </w:r>
      <w:r w:rsidR="00C81B95" w:rsidRPr="00B279FF">
        <w:rPr>
          <w:rFonts w:ascii="Sylfaen" w:hAnsi="Sylfaen" w:cs="Sylfaen"/>
          <w:noProof/>
          <w:color w:val="000000" w:themeColor="text1"/>
          <w:spacing w:val="3"/>
          <w:sz w:val="24"/>
          <w:szCs w:val="24"/>
          <w:lang w:val="ka-GE"/>
        </w:rPr>
        <w:t xml:space="preserve">ვაქცინაციის პოტენციური სარგებლისა და რისკების </w:t>
      </w:r>
      <w:r w:rsidR="00E86B1F" w:rsidRPr="00B279FF">
        <w:rPr>
          <w:rFonts w:ascii="Sylfaen" w:hAnsi="Sylfaen" w:cs="Sylfaen"/>
          <w:noProof/>
          <w:color w:val="000000" w:themeColor="text1"/>
          <w:spacing w:val="3"/>
          <w:sz w:val="24"/>
          <w:szCs w:val="24"/>
          <w:lang w:val="ka-GE"/>
        </w:rPr>
        <w:t>გულდასმით შეფასებას.</w:t>
      </w:r>
      <w:r w:rsidR="00C81B95" w:rsidRPr="00B279FF">
        <w:rPr>
          <w:rFonts w:ascii="Sylfaen" w:hAnsi="Sylfaen" w:cs="Sylfaen"/>
          <w:noProof/>
          <w:color w:val="000000" w:themeColor="text1"/>
          <w:spacing w:val="3"/>
          <w:sz w:val="24"/>
          <w:szCs w:val="24"/>
          <w:lang w:val="ka-GE"/>
        </w:rPr>
        <w:t xml:space="preserve"> ვაქცინაცია</w:t>
      </w:r>
      <w:r w:rsidR="00E86B1F" w:rsidRPr="00B279FF">
        <w:rPr>
          <w:rFonts w:ascii="Sylfaen" w:hAnsi="Sylfaen" w:cs="Sylfaen"/>
          <w:noProof/>
          <w:color w:val="000000" w:themeColor="text1"/>
          <w:spacing w:val="3"/>
          <w:sz w:val="24"/>
          <w:szCs w:val="24"/>
          <w:lang w:val="ka-GE"/>
        </w:rPr>
        <w:t xml:space="preserve">, ჩვეულებრივ, </w:t>
      </w:r>
      <w:r w:rsidR="00C81B95" w:rsidRPr="00B279FF">
        <w:rPr>
          <w:rFonts w:ascii="Sylfaen" w:hAnsi="Sylfaen" w:cs="Sylfaen"/>
          <w:noProof/>
          <w:color w:val="000000" w:themeColor="text1"/>
          <w:spacing w:val="3"/>
          <w:sz w:val="24"/>
          <w:szCs w:val="24"/>
          <w:lang w:val="ka-GE"/>
        </w:rPr>
        <w:t xml:space="preserve">გამართლებულია </w:t>
      </w:r>
      <w:r w:rsidRPr="00B279FF">
        <w:rPr>
          <w:rFonts w:ascii="Sylfaen" w:hAnsi="Sylfaen" w:cs="Sylfaen"/>
          <w:noProof/>
          <w:color w:val="000000" w:themeColor="text1"/>
          <w:spacing w:val="3"/>
          <w:sz w:val="24"/>
          <w:szCs w:val="24"/>
          <w:lang w:val="ka-GE"/>
        </w:rPr>
        <w:t xml:space="preserve">იმ </w:t>
      </w:r>
      <w:r w:rsidR="0025020D" w:rsidRPr="00B279FF">
        <w:rPr>
          <w:rFonts w:ascii="Sylfaen" w:hAnsi="Sylfaen" w:cs="Sylfaen"/>
          <w:noProof/>
          <w:color w:val="000000" w:themeColor="text1"/>
          <w:spacing w:val="3"/>
          <w:sz w:val="24"/>
          <w:szCs w:val="24"/>
          <w:lang w:val="ka-GE"/>
        </w:rPr>
        <w:t>ბავშვებისთვის,</w:t>
      </w:r>
      <w:r w:rsidR="00C81B95" w:rsidRPr="00B279FF">
        <w:rPr>
          <w:rFonts w:ascii="Sylfaen" w:hAnsi="Sylfaen" w:cs="Sylfaen"/>
          <w:noProof/>
          <w:color w:val="000000" w:themeColor="text1"/>
          <w:spacing w:val="3"/>
          <w:sz w:val="24"/>
          <w:szCs w:val="24"/>
          <w:lang w:val="ka-GE"/>
        </w:rPr>
        <w:t xml:space="preserve"> რომელთა პირველადი </w:t>
      </w:r>
      <w:r w:rsidR="0025020D" w:rsidRPr="00B279FF">
        <w:rPr>
          <w:rFonts w:ascii="Sylfaen" w:hAnsi="Sylfaen" w:cs="Sylfaen"/>
          <w:noProof/>
          <w:color w:val="000000" w:themeColor="text1"/>
          <w:spacing w:val="3"/>
          <w:sz w:val="24"/>
          <w:szCs w:val="24"/>
          <w:lang w:val="ka-GE"/>
        </w:rPr>
        <w:t>ვაქცინაციის</w:t>
      </w:r>
      <w:r w:rsidR="00C81B95" w:rsidRPr="00B279FF">
        <w:rPr>
          <w:rFonts w:ascii="Sylfaen" w:hAnsi="Sylfaen" w:cs="Sylfaen"/>
          <w:noProof/>
          <w:color w:val="000000" w:themeColor="text1"/>
          <w:spacing w:val="3"/>
          <w:sz w:val="24"/>
          <w:szCs w:val="24"/>
          <w:lang w:val="ka-GE"/>
        </w:rPr>
        <w:t xml:space="preserve"> სქემა არ</w:t>
      </w:r>
      <w:r w:rsidR="008F11F9" w:rsidRPr="00B279FF">
        <w:rPr>
          <w:rFonts w:ascii="Sylfaen" w:hAnsi="Sylfaen" w:cs="Sylfaen"/>
          <w:noProof/>
          <w:color w:val="000000" w:themeColor="text1"/>
          <w:spacing w:val="3"/>
          <w:sz w:val="24"/>
          <w:szCs w:val="24"/>
          <w:lang w:val="ka-GE"/>
        </w:rPr>
        <w:t xml:space="preserve"> არის დასრულებული</w:t>
      </w:r>
      <w:r w:rsidR="00C81B95" w:rsidRPr="00B279FF">
        <w:rPr>
          <w:rFonts w:ascii="Sylfaen" w:hAnsi="Sylfaen" w:cs="Sylfaen"/>
          <w:noProof/>
          <w:color w:val="000000" w:themeColor="text1"/>
          <w:spacing w:val="3"/>
          <w:sz w:val="24"/>
          <w:szCs w:val="24"/>
          <w:lang w:val="ka-GE"/>
        </w:rPr>
        <w:t xml:space="preserve"> (ანუ სამ დოზაზე ნაკლები არის შეყვანილი).</w:t>
      </w:r>
      <w:r w:rsidR="00CC0EF8" w:rsidRPr="00B279FF">
        <w:rPr>
          <w:rFonts w:ascii="Sylfaen" w:hAnsi="Sylfaen" w:cs="Sylfaen"/>
          <w:noProof/>
          <w:color w:val="000000" w:themeColor="text1"/>
          <w:spacing w:val="3"/>
          <w:sz w:val="24"/>
          <w:szCs w:val="24"/>
          <w:lang w:val="ka-GE"/>
        </w:rPr>
        <w:t xml:space="preserve"> </w:t>
      </w:r>
    </w:p>
    <w:p w14:paraId="61E9DD5C" w14:textId="27B00677" w:rsidR="00C33BE4" w:rsidRPr="00B279FF" w:rsidRDefault="0025020D" w:rsidP="00EA1253">
      <w:pPr>
        <w:spacing w:line="360" w:lineRule="atLeast"/>
        <w:ind w:right="22"/>
        <w:jc w:val="both"/>
        <w:rPr>
          <w:rFonts w:ascii="Sylfaen" w:hAnsi="Sylfaen" w:cs="Sylfaen"/>
          <w:noProof/>
          <w:color w:val="000000" w:themeColor="text1"/>
          <w:spacing w:val="3"/>
          <w:sz w:val="24"/>
          <w:szCs w:val="24"/>
          <w:lang w:val="ka-GE"/>
        </w:rPr>
      </w:pPr>
      <w:r w:rsidRPr="00B279FF">
        <w:rPr>
          <w:rFonts w:ascii="Sylfaen" w:hAnsi="Sylfaen" w:cs="Sylfaen"/>
          <w:noProof/>
          <w:color w:val="000000" w:themeColor="text1"/>
          <w:spacing w:val="3"/>
          <w:sz w:val="24"/>
          <w:szCs w:val="24"/>
          <w:lang w:val="ka-GE"/>
        </w:rPr>
        <w:t>არ შეიყვანოთ კანში და კანქვეშ. არ შეიყვანოთ სისხლძარღვოვან კალაპოტში</w:t>
      </w:r>
      <w:r w:rsidR="00A302FB" w:rsidRPr="00B279FF">
        <w:rPr>
          <w:rFonts w:ascii="Sylfaen" w:hAnsi="Sylfaen" w:cs="Sylfaen"/>
          <w:noProof/>
          <w:color w:val="000000" w:themeColor="text1"/>
          <w:spacing w:val="3"/>
          <w:sz w:val="24"/>
          <w:szCs w:val="24"/>
          <w:lang w:val="ka-GE"/>
        </w:rPr>
        <w:t xml:space="preserve">: დარწმუნდით, რომ ნემსი არ </w:t>
      </w:r>
      <w:r w:rsidR="008F11F9" w:rsidRPr="00B279FF">
        <w:rPr>
          <w:rFonts w:ascii="Sylfaen" w:hAnsi="Sylfaen" w:cs="Sylfaen"/>
          <w:noProof/>
          <w:color w:val="000000" w:themeColor="text1"/>
          <w:spacing w:val="3"/>
          <w:sz w:val="24"/>
          <w:szCs w:val="24"/>
          <w:lang w:val="ka-GE"/>
        </w:rPr>
        <w:t>მოხვდა</w:t>
      </w:r>
      <w:r w:rsidR="00A302FB" w:rsidRPr="00B279FF">
        <w:rPr>
          <w:rFonts w:ascii="Sylfaen" w:hAnsi="Sylfaen" w:cs="Sylfaen"/>
          <w:noProof/>
          <w:color w:val="000000" w:themeColor="text1"/>
          <w:spacing w:val="3"/>
          <w:sz w:val="24"/>
          <w:szCs w:val="24"/>
          <w:lang w:val="ka-GE"/>
        </w:rPr>
        <w:t xml:space="preserve"> სისხლძარღვში. </w:t>
      </w:r>
    </w:p>
    <w:p w14:paraId="47737FD2" w14:textId="0250DD53" w:rsidR="0025020D" w:rsidRPr="00B279FF" w:rsidRDefault="0025020D" w:rsidP="00EA1253">
      <w:pPr>
        <w:spacing w:line="360" w:lineRule="atLeast"/>
        <w:ind w:right="22"/>
        <w:jc w:val="both"/>
        <w:rPr>
          <w:rFonts w:ascii="Sylfaen" w:hAnsi="Sylfaen" w:cs="Sylfaen"/>
          <w:noProof/>
          <w:color w:val="000000" w:themeColor="text1"/>
          <w:spacing w:val="3"/>
          <w:sz w:val="24"/>
          <w:szCs w:val="24"/>
          <w:lang w:val="ka-GE"/>
        </w:rPr>
      </w:pPr>
      <w:r w:rsidRPr="00B279FF">
        <w:rPr>
          <w:rFonts w:ascii="Sylfaen" w:hAnsi="Sylfaen" w:cs="Sylfaen"/>
          <w:noProof/>
          <w:color w:val="000000" w:themeColor="text1"/>
          <w:spacing w:val="3"/>
          <w:sz w:val="24"/>
          <w:szCs w:val="24"/>
          <w:lang w:val="ka-GE"/>
        </w:rPr>
        <w:t xml:space="preserve">თრომბოციტოპენიის ან სისხლის შედედების სხვა დარღვევებისას ვაქცინა შეიყვანება სიფრთხილის ზომების დაცვით ასეთ პაციენტებში ინტრამუსკულური ინექციის შედეგად სისხლდენის განვითარების რისკის არსებობის გამო. </w:t>
      </w:r>
    </w:p>
    <w:p w14:paraId="734771DF" w14:textId="78A73BBA" w:rsidR="0025020D" w:rsidRPr="00B279FF" w:rsidRDefault="0025020D" w:rsidP="00EA1253">
      <w:pPr>
        <w:spacing w:line="360" w:lineRule="atLeast"/>
        <w:ind w:right="22"/>
        <w:jc w:val="both"/>
        <w:rPr>
          <w:rFonts w:ascii="Sylfaen" w:hAnsi="Sylfaen" w:cs="Sylfaen"/>
          <w:noProof/>
          <w:color w:val="000000" w:themeColor="text1"/>
          <w:spacing w:val="3"/>
          <w:sz w:val="24"/>
          <w:szCs w:val="24"/>
          <w:lang w:val="ka-GE"/>
        </w:rPr>
      </w:pPr>
      <w:r w:rsidRPr="00B279FF">
        <w:rPr>
          <w:rFonts w:ascii="Sylfaen" w:hAnsi="Sylfaen" w:cs="Sylfaen"/>
          <w:noProof/>
          <w:color w:val="000000" w:themeColor="text1"/>
          <w:spacing w:val="3"/>
          <w:sz w:val="24"/>
          <w:szCs w:val="24"/>
          <w:lang w:val="ka-GE"/>
        </w:rPr>
        <w:lastRenderedPageBreak/>
        <w:t>ვაქცინაციამდე უნდა შეგროვდეს</w:t>
      </w:r>
      <w:r w:rsidR="008F11F9" w:rsidRPr="00B279FF">
        <w:rPr>
          <w:rFonts w:ascii="Sylfaen" w:hAnsi="Sylfaen" w:cs="Sylfaen"/>
          <w:noProof/>
          <w:color w:val="000000" w:themeColor="text1"/>
          <w:spacing w:val="3"/>
          <w:sz w:val="24"/>
          <w:szCs w:val="24"/>
          <w:lang w:val="ka-GE"/>
        </w:rPr>
        <w:t xml:space="preserve"> სამედიცინო ანამნეზი</w:t>
      </w:r>
      <w:r w:rsidRPr="00B279FF">
        <w:rPr>
          <w:rFonts w:ascii="Sylfaen" w:hAnsi="Sylfaen" w:cs="Sylfaen"/>
          <w:noProof/>
          <w:color w:val="000000" w:themeColor="text1"/>
          <w:spacing w:val="3"/>
          <w:sz w:val="24"/>
          <w:szCs w:val="24"/>
          <w:lang w:val="ka-GE"/>
        </w:rPr>
        <w:t xml:space="preserve"> და </w:t>
      </w:r>
      <w:r w:rsidR="008606B1" w:rsidRPr="00B279FF">
        <w:rPr>
          <w:rFonts w:ascii="Sylfaen" w:hAnsi="Sylfaen" w:cs="Sylfaen"/>
          <w:noProof/>
          <w:color w:val="000000" w:themeColor="text1"/>
          <w:spacing w:val="3"/>
          <w:sz w:val="24"/>
          <w:szCs w:val="24"/>
          <w:lang w:val="ka-GE"/>
        </w:rPr>
        <w:t xml:space="preserve">ჩატარდეს </w:t>
      </w:r>
      <w:r w:rsidR="008F11F9" w:rsidRPr="00B279FF">
        <w:rPr>
          <w:rFonts w:ascii="Sylfaen" w:hAnsi="Sylfaen" w:cs="Sylfaen"/>
          <w:noProof/>
          <w:color w:val="000000" w:themeColor="text1"/>
          <w:spacing w:val="3"/>
          <w:sz w:val="24"/>
          <w:szCs w:val="24"/>
          <w:lang w:val="ka-GE"/>
        </w:rPr>
        <w:t xml:space="preserve">მისი </w:t>
      </w:r>
      <w:r w:rsidR="008606B1" w:rsidRPr="00B279FF">
        <w:rPr>
          <w:rFonts w:ascii="Sylfaen" w:hAnsi="Sylfaen" w:cs="Sylfaen"/>
          <w:noProof/>
          <w:color w:val="000000" w:themeColor="text1"/>
          <w:spacing w:val="3"/>
          <w:sz w:val="24"/>
          <w:szCs w:val="24"/>
          <w:lang w:val="ka-GE"/>
        </w:rPr>
        <w:t xml:space="preserve">ანალიზი (განსაკუთრებით ვაქცინაციის ანამნეზთან და ნებისმიერი არასასურველი მოვლენის გამოვლენასთან დაკავშირებით) და კლინიკური შემოწმება. </w:t>
      </w:r>
    </w:p>
    <w:p w14:paraId="5672760E" w14:textId="77777777" w:rsidR="008606B1" w:rsidRPr="00B279FF" w:rsidRDefault="008606B1" w:rsidP="00EA1253">
      <w:pPr>
        <w:spacing w:line="360" w:lineRule="atLeast"/>
        <w:jc w:val="both"/>
        <w:rPr>
          <w:rFonts w:ascii="Sylfaen" w:hAnsi="Sylfaen"/>
          <w:noProof/>
          <w:sz w:val="24"/>
          <w:szCs w:val="24"/>
          <w:lang w:val="ka-GE"/>
        </w:rPr>
      </w:pPr>
      <w:r w:rsidRPr="00B279FF">
        <w:rPr>
          <w:rFonts w:ascii="Sylfaen" w:hAnsi="Sylfaen" w:cs="Sylfaen"/>
          <w:noProof/>
          <w:color w:val="000000" w:themeColor="text1"/>
          <w:spacing w:val="3"/>
          <w:sz w:val="24"/>
          <w:szCs w:val="24"/>
          <w:lang w:val="ka-GE"/>
        </w:rPr>
        <w:t xml:space="preserve">შესაძლებელია გონების დაკარგვა </w:t>
      </w:r>
      <w:r w:rsidRPr="00B279FF">
        <w:rPr>
          <w:rFonts w:ascii="Sylfaen" w:hAnsi="Sylfaen"/>
          <w:noProof/>
          <w:sz w:val="24"/>
          <w:szCs w:val="24"/>
          <w:lang w:val="ka-GE"/>
        </w:rPr>
        <w:t xml:space="preserve">ვაქცინაციის შემდეგ ან თუნდაც მანამდე, როგორც ფსიქოგენური რეაქცია ინექციაზე. მნიშვნელოვანია პირობების გათვალისწინება, რათა თავიდან იქნას აცილებული დაცემა და ტრავმები და ჩატარდეს გულის წასვლასთან დაკავშირებული პროცედურები. </w:t>
      </w:r>
    </w:p>
    <w:p w14:paraId="3A650C47" w14:textId="2791F57C" w:rsidR="008606B1" w:rsidRPr="00B279FF" w:rsidRDefault="008606B1" w:rsidP="00EA1253">
      <w:pPr>
        <w:spacing w:line="360" w:lineRule="atLeast"/>
        <w:jc w:val="both"/>
        <w:rPr>
          <w:rFonts w:ascii="Sylfaen" w:hAnsi="Sylfaen"/>
          <w:noProof/>
          <w:sz w:val="24"/>
          <w:szCs w:val="24"/>
          <w:lang w:val="ka-GE"/>
        </w:rPr>
      </w:pPr>
      <w:r w:rsidRPr="00B279FF">
        <w:rPr>
          <w:rFonts w:ascii="Sylfaen" w:hAnsi="Sylfaen"/>
          <w:noProof/>
          <w:sz w:val="24"/>
          <w:szCs w:val="24"/>
          <w:lang w:val="ka-GE"/>
        </w:rPr>
        <w:t xml:space="preserve">თუ ნებისმიერი შემდეგი მოვლენის განვითარება ქრონოლოგიურად უკავშირდება ვაქცინის შეყვანას, ყივანახველას კომპონენტის შემცველი ვაქცინის სხვა დოზების შეყვანის შესახებ გადაწყვეტილება გულდასმით უნდა იქნას განხილული:  </w:t>
      </w:r>
    </w:p>
    <w:p w14:paraId="5CA5C653" w14:textId="1B48E213" w:rsidR="00F0380A" w:rsidRPr="00B279FF" w:rsidRDefault="00C33BE4" w:rsidP="00EA1253">
      <w:pPr>
        <w:pStyle w:val="ListParagraph"/>
        <w:numPr>
          <w:ilvl w:val="0"/>
          <w:numId w:val="33"/>
        </w:numPr>
        <w:spacing w:line="360" w:lineRule="atLeast"/>
        <w:ind w:left="360"/>
        <w:jc w:val="both"/>
        <w:rPr>
          <w:rFonts w:ascii="Sylfaen" w:hAnsi="Sylfaen"/>
          <w:noProof/>
          <w:color w:val="000000" w:themeColor="text1"/>
          <w:spacing w:val="-4"/>
          <w:sz w:val="24"/>
          <w:szCs w:val="24"/>
          <w:lang w:val="ka-GE"/>
        </w:rPr>
      </w:pPr>
      <w:r w:rsidRPr="00B279FF">
        <w:rPr>
          <w:rFonts w:ascii="Sylfaen" w:hAnsi="Sylfaen"/>
          <w:noProof/>
          <w:color w:val="000000" w:themeColor="text1"/>
          <w:spacing w:val="-4"/>
          <w:sz w:val="24"/>
          <w:szCs w:val="24"/>
          <w:lang w:val="ka-GE"/>
        </w:rPr>
        <w:t xml:space="preserve">≥40°C </w:t>
      </w:r>
      <w:r w:rsidR="00151D2F" w:rsidRPr="00B279FF">
        <w:rPr>
          <w:rFonts w:ascii="Sylfaen" w:hAnsi="Sylfaen" w:cs="Sylfaen"/>
          <w:noProof/>
          <w:color w:val="000000" w:themeColor="text1"/>
          <w:spacing w:val="-4"/>
          <w:sz w:val="24"/>
          <w:szCs w:val="24"/>
          <w:lang w:val="ka-GE"/>
        </w:rPr>
        <w:t>ცხელება</w:t>
      </w:r>
      <w:r w:rsidR="006245DE" w:rsidRPr="00B279FF">
        <w:rPr>
          <w:rFonts w:ascii="Sylfaen" w:hAnsi="Sylfaen"/>
          <w:noProof/>
          <w:color w:val="000000" w:themeColor="text1"/>
          <w:spacing w:val="-4"/>
          <w:sz w:val="24"/>
          <w:szCs w:val="24"/>
          <w:lang w:val="ka-GE"/>
        </w:rPr>
        <w:t xml:space="preserve"> </w:t>
      </w:r>
      <w:r w:rsidR="00151D2F" w:rsidRPr="00B279FF">
        <w:rPr>
          <w:rFonts w:ascii="Sylfaen" w:hAnsi="Sylfaen"/>
          <w:noProof/>
          <w:color w:val="000000" w:themeColor="text1"/>
          <w:spacing w:val="-4"/>
          <w:sz w:val="24"/>
          <w:szCs w:val="24"/>
          <w:lang w:val="ka-GE"/>
        </w:rPr>
        <w:t>48 საათის განმავლობაში, სხვა იდენტიფიცირებული მიზეზის გარეშე</w:t>
      </w:r>
      <w:r w:rsidR="008606B1" w:rsidRPr="00B279FF">
        <w:rPr>
          <w:rFonts w:ascii="Sylfaen" w:hAnsi="Sylfaen"/>
          <w:noProof/>
          <w:color w:val="000000" w:themeColor="text1"/>
          <w:spacing w:val="-4"/>
          <w:sz w:val="24"/>
          <w:szCs w:val="24"/>
          <w:lang w:val="ka-GE"/>
        </w:rPr>
        <w:t>.</w:t>
      </w:r>
    </w:p>
    <w:p w14:paraId="5B132C9A" w14:textId="410466E7" w:rsidR="00151D2F" w:rsidRPr="00B279FF" w:rsidRDefault="00151D2F" w:rsidP="00EA1253">
      <w:pPr>
        <w:pStyle w:val="ListParagraph"/>
        <w:numPr>
          <w:ilvl w:val="1"/>
          <w:numId w:val="13"/>
        </w:numPr>
        <w:spacing w:line="360" w:lineRule="atLeast"/>
        <w:ind w:left="360" w:right="22"/>
        <w:jc w:val="both"/>
        <w:rPr>
          <w:rFonts w:ascii="Sylfaen" w:hAnsi="Sylfaen"/>
          <w:noProof/>
          <w:color w:val="000000" w:themeColor="text1"/>
          <w:spacing w:val="1"/>
          <w:sz w:val="24"/>
          <w:szCs w:val="24"/>
          <w:lang w:val="ka-GE"/>
        </w:rPr>
      </w:pPr>
      <w:r w:rsidRPr="00B279FF">
        <w:rPr>
          <w:rFonts w:ascii="Sylfaen" w:hAnsi="Sylfaen"/>
          <w:noProof/>
          <w:color w:val="000000" w:themeColor="text1"/>
          <w:spacing w:val="-4"/>
          <w:sz w:val="24"/>
          <w:szCs w:val="24"/>
          <w:lang w:val="ka-GE"/>
        </w:rPr>
        <w:t xml:space="preserve">კოლაფსი ან შოკის </w:t>
      </w:r>
      <w:r w:rsidR="008F11F9" w:rsidRPr="00B279FF">
        <w:rPr>
          <w:rFonts w:ascii="Sylfaen" w:hAnsi="Sylfaen"/>
          <w:noProof/>
          <w:color w:val="000000" w:themeColor="text1"/>
          <w:spacing w:val="-4"/>
          <w:sz w:val="24"/>
          <w:szCs w:val="24"/>
          <w:lang w:val="ka-GE"/>
        </w:rPr>
        <w:t>გამომწვევი</w:t>
      </w:r>
      <w:r w:rsidRPr="00B279FF">
        <w:rPr>
          <w:rFonts w:ascii="Sylfaen" w:hAnsi="Sylfaen"/>
          <w:noProof/>
          <w:color w:val="000000" w:themeColor="text1"/>
          <w:spacing w:val="-4"/>
          <w:sz w:val="24"/>
          <w:szCs w:val="24"/>
          <w:lang w:val="ka-GE"/>
        </w:rPr>
        <w:t xml:space="preserve"> მდგომარეობა </w:t>
      </w:r>
      <w:r w:rsidR="00C33BE4" w:rsidRPr="00B279FF">
        <w:rPr>
          <w:rFonts w:ascii="Sylfaen" w:hAnsi="Sylfaen"/>
          <w:noProof/>
          <w:color w:val="000000" w:themeColor="text1"/>
          <w:spacing w:val="-4"/>
          <w:sz w:val="24"/>
          <w:szCs w:val="24"/>
          <w:lang w:val="ka-GE"/>
        </w:rPr>
        <w:t>ჰიპოტონურ-ჰიპორე</w:t>
      </w:r>
      <w:r w:rsidR="008606B1" w:rsidRPr="00B279FF">
        <w:rPr>
          <w:rFonts w:ascii="Sylfaen" w:hAnsi="Sylfaen"/>
          <w:noProof/>
          <w:color w:val="000000" w:themeColor="text1"/>
          <w:spacing w:val="-4"/>
          <w:sz w:val="24"/>
          <w:szCs w:val="24"/>
          <w:lang w:val="ka-GE"/>
        </w:rPr>
        <w:t>აქციული</w:t>
      </w:r>
      <w:r w:rsidR="00C33BE4" w:rsidRPr="00B279FF">
        <w:rPr>
          <w:rFonts w:ascii="Sylfaen" w:hAnsi="Sylfaen"/>
          <w:noProof/>
          <w:color w:val="000000" w:themeColor="text1"/>
          <w:spacing w:val="-4"/>
          <w:sz w:val="24"/>
          <w:szCs w:val="24"/>
          <w:lang w:val="ka-GE"/>
        </w:rPr>
        <w:t xml:space="preserve"> </w:t>
      </w:r>
      <w:r w:rsidR="008606B1" w:rsidRPr="00B279FF">
        <w:rPr>
          <w:rFonts w:ascii="Sylfaen" w:hAnsi="Sylfaen"/>
          <w:noProof/>
          <w:color w:val="000000" w:themeColor="text1"/>
          <w:spacing w:val="-4"/>
          <w:sz w:val="24"/>
          <w:szCs w:val="24"/>
          <w:lang w:val="ka-GE"/>
        </w:rPr>
        <w:t xml:space="preserve">სინდრომით </w:t>
      </w:r>
      <w:r w:rsidRPr="00B279FF">
        <w:rPr>
          <w:rFonts w:ascii="Sylfaen" w:hAnsi="Sylfaen"/>
          <w:noProof/>
          <w:color w:val="000000" w:themeColor="text1"/>
          <w:spacing w:val="1"/>
          <w:sz w:val="24"/>
          <w:szCs w:val="24"/>
          <w:lang w:val="ka-GE"/>
        </w:rPr>
        <w:t>ვაქცინაციიდან 48 საათის განმავლობაში</w:t>
      </w:r>
      <w:r w:rsidR="008606B1" w:rsidRPr="00B279FF">
        <w:rPr>
          <w:rFonts w:ascii="Sylfaen" w:hAnsi="Sylfaen"/>
          <w:noProof/>
          <w:color w:val="000000" w:themeColor="text1"/>
          <w:spacing w:val="1"/>
          <w:sz w:val="24"/>
          <w:szCs w:val="24"/>
          <w:lang w:val="ka-GE"/>
        </w:rPr>
        <w:t>.</w:t>
      </w:r>
      <w:r w:rsidR="00C33BE4" w:rsidRPr="00B279FF">
        <w:rPr>
          <w:rFonts w:ascii="Sylfaen" w:hAnsi="Sylfaen"/>
          <w:noProof/>
          <w:color w:val="000000" w:themeColor="text1"/>
          <w:spacing w:val="1"/>
          <w:sz w:val="24"/>
          <w:szCs w:val="24"/>
          <w:lang w:val="ka-GE"/>
        </w:rPr>
        <w:t xml:space="preserve"> </w:t>
      </w:r>
    </w:p>
    <w:p w14:paraId="4A53197D" w14:textId="5A9DEAA4" w:rsidR="00151D2F" w:rsidRPr="00B279FF" w:rsidRDefault="00151D2F" w:rsidP="00EA1253">
      <w:pPr>
        <w:pStyle w:val="ListParagraph"/>
        <w:numPr>
          <w:ilvl w:val="1"/>
          <w:numId w:val="13"/>
        </w:numPr>
        <w:spacing w:line="360" w:lineRule="atLeast"/>
        <w:ind w:left="360" w:right="22"/>
        <w:jc w:val="both"/>
        <w:rPr>
          <w:rFonts w:ascii="Sylfaen" w:hAnsi="Sylfaen"/>
          <w:noProof/>
          <w:color w:val="000000" w:themeColor="text1"/>
          <w:spacing w:val="1"/>
          <w:sz w:val="24"/>
          <w:szCs w:val="24"/>
          <w:lang w:val="ka-GE"/>
        </w:rPr>
      </w:pPr>
      <w:r w:rsidRPr="00B279FF">
        <w:rPr>
          <w:rFonts w:ascii="Sylfaen" w:hAnsi="Sylfaen"/>
          <w:noProof/>
          <w:color w:val="000000" w:themeColor="text1"/>
          <w:spacing w:val="1"/>
          <w:sz w:val="24"/>
          <w:szCs w:val="24"/>
          <w:lang w:val="ka-GE"/>
        </w:rPr>
        <w:t>უწყვეტი, უნუგეშო ტირილი, რომელიც გრძელდება ≥3 საათის განმავლობაში, განვითარებული ვაქცინაციიდან 48 საათის განმავლობაში</w:t>
      </w:r>
      <w:r w:rsidR="008606B1" w:rsidRPr="00B279FF">
        <w:rPr>
          <w:rFonts w:ascii="Sylfaen" w:hAnsi="Sylfaen"/>
          <w:noProof/>
          <w:color w:val="000000" w:themeColor="text1"/>
          <w:spacing w:val="1"/>
          <w:sz w:val="24"/>
          <w:szCs w:val="24"/>
          <w:lang w:val="ka-GE"/>
        </w:rPr>
        <w:t>.</w:t>
      </w:r>
    </w:p>
    <w:p w14:paraId="7F7241EF" w14:textId="1967025B" w:rsidR="00F0380A" w:rsidRPr="00B279FF" w:rsidRDefault="004E6124" w:rsidP="00EA1253">
      <w:pPr>
        <w:pStyle w:val="ListParagraph"/>
        <w:numPr>
          <w:ilvl w:val="1"/>
          <w:numId w:val="13"/>
        </w:numPr>
        <w:tabs>
          <w:tab w:val="left" w:pos="8010"/>
        </w:tabs>
        <w:spacing w:line="360" w:lineRule="atLeast"/>
        <w:ind w:left="360" w:right="22"/>
        <w:jc w:val="both"/>
        <w:rPr>
          <w:rFonts w:ascii="Sylfaen" w:hAnsi="Sylfaen"/>
          <w:noProof/>
          <w:color w:val="000000" w:themeColor="text1"/>
          <w:spacing w:val="1"/>
          <w:sz w:val="24"/>
          <w:szCs w:val="24"/>
          <w:lang w:val="ka-GE"/>
        </w:rPr>
      </w:pPr>
      <w:r w:rsidRPr="00B279FF">
        <w:rPr>
          <w:rFonts w:ascii="Sylfaen" w:hAnsi="Sylfaen"/>
          <w:noProof/>
          <w:color w:val="000000" w:themeColor="text1"/>
          <w:spacing w:val="1"/>
          <w:sz w:val="24"/>
          <w:szCs w:val="24"/>
          <w:lang w:val="ka-GE"/>
        </w:rPr>
        <w:t>კრუნჩხვები</w:t>
      </w:r>
      <w:r w:rsidR="00AC78F5" w:rsidRPr="00B279FF">
        <w:rPr>
          <w:rFonts w:ascii="Sylfaen" w:hAnsi="Sylfaen"/>
          <w:noProof/>
          <w:color w:val="000000" w:themeColor="text1"/>
          <w:spacing w:val="1"/>
          <w:sz w:val="24"/>
          <w:szCs w:val="24"/>
          <w:lang w:val="ka-GE"/>
        </w:rPr>
        <w:t xml:space="preserve"> ცხელებით ან მის გარეშე, </w:t>
      </w:r>
      <w:r w:rsidR="00442DE0" w:rsidRPr="00B279FF">
        <w:rPr>
          <w:rFonts w:ascii="Sylfaen" w:hAnsi="Sylfaen"/>
          <w:noProof/>
          <w:color w:val="000000" w:themeColor="text1"/>
          <w:spacing w:val="1"/>
          <w:sz w:val="24"/>
          <w:szCs w:val="24"/>
          <w:lang w:val="ka-GE"/>
        </w:rPr>
        <w:t>რაც</w:t>
      </w:r>
      <w:r w:rsidR="00AC78F5" w:rsidRPr="00B279FF">
        <w:rPr>
          <w:rFonts w:ascii="Sylfaen" w:hAnsi="Sylfaen"/>
          <w:noProof/>
          <w:color w:val="000000" w:themeColor="text1"/>
          <w:spacing w:val="1"/>
          <w:sz w:val="24"/>
          <w:szCs w:val="24"/>
          <w:lang w:val="ka-GE"/>
        </w:rPr>
        <w:t xml:space="preserve"> აღინიშნება ვაქცინაციიდან 3 დღის განმავლობაში.</w:t>
      </w:r>
    </w:p>
    <w:p w14:paraId="6BBB710F" w14:textId="535E5835" w:rsidR="004E6124" w:rsidRPr="00B279FF" w:rsidRDefault="004E6124" w:rsidP="00EA1253">
      <w:pPr>
        <w:spacing w:line="360" w:lineRule="atLeast"/>
        <w:ind w:right="22"/>
        <w:jc w:val="both"/>
        <w:rPr>
          <w:rFonts w:ascii="Sylfaen" w:hAnsi="Sylfaen"/>
          <w:noProof/>
          <w:color w:val="000000" w:themeColor="text1"/>
          <w:sz w:val="24"/>
          <w:szCs w:val="24"/>
          <w:lang w:val="ka-GE"/>
        </w:rPr>
      </w:pPr>
      <w:r w:rsidRPr="00B279FF">
        <w:rPr>
          <w:rFonts w:ascii="Sylfaen" w:hAnsi="Sylfaen" w:cs="Sylfaen"/>
          <w:noProof/>
          <w:color w:val="000000" w:themeColor="text1"/>
          <w:sz w:val="24"/>
          <w:szCs w:val="24"/>
          <w:lang w:val="ka-GE"/>
        </w:rPr>
        <w:t xml:space="preserve">ანამნეზში </w:t>
      </w:r>
      <w:r w:rsidR="00AC78F5" w:rsidRPr="00B279FF">
        <w:rPr>
          <w:rFonts w:ascii="Sylfaen" w:hAnsi="Sylfaen" w:cs="Sylfaen"/>
          <w:noProof/>
          <w:color w:val="000000" w:themeColor="text1"/>
          <w:sz w:val="24"/>
          <w:szCs w:val="24"/>
          <w:lang w:val="ka-GE"/>
        </w:rPr>
        <w:t>ფებრილური</w:t>
      </w:r>
      <w:r w:rsidR="00AC78F5"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კრუნჩხვების არსებობისას</w:t>
      </w:r>
      <w:r w:rsidR="00AC78F5" w:rsidRPr="00B279FF">
        <w:rPr>
          <w:rFonts w:ascii="Sylfaen" w:hAnsi="Sylfaen"/>
          <w:noProof/>
          <w:color w:val="000000" w:themeColor="text1"/>
          <w:sz w:val="24"/>
          <w:szCs w:val="24"/>
          <w:lang w:val="ka-GE"/>
        </w:rPr>
        <w:t xml:space="preserve">, </w:t>
      </w:r>
      <w:r w:rsidR="00442DE0" w:rsidRPr="00B279FF">
        <w:rPr>
          <w:rFonts w:ascii="Sylfaen" w:hAnsi="Sylfaen" w:cs="Sylfaen"/>
          <w:noProof/>
          <w:color w:val="000000" w:themeColor="text1"/>
          <w:sz w:val="24"/>
          <w:szCs w:val="24"/>
          <w:lang w:val="ka-GE"/>
        </w:rPr>
        <w:t>რაც</w:t>
      </w:r>
      <w:r w:rsidR="00AC78F5" w:rsidRPr="00B279FF">
        <w:rPr>
          <w:rFonts w:ascii="Sylfaen" w:hAnsi="Sylfaen"/>
          <w:noProof/>
          <w:color w:val="000000" w:themeColor="text1"/>
          <w:sz w:val="24"/>
          <w:szCs w:val="24"/>
          <w:lang w:val="ka-GE"/>
        </w:rPr>
        <w:t xml:space="preserve"> </w:t>
      </w:r>
      <w:r w:rsidR="00AC78F5" w:rsidRPr="00B279FF">
        <w:rPr>
          <w:rFonts w:ascii="Sylfaen" w:hAnsi="Sylfaen" w:cs="Sylfaen"/>
          <w:noProof/>
          <w:color w:val="000000" w:themeColor="text1"/>
          <w:sz w:val="24"/>
          <w:szCs w:val="24"/>
          <w:lang w:val="ka-GE"/>
        </w:rPr>
        <w:t>არ</w:t>
      </w:r>
      <w:r w:rsidR="00AC78F5" w:rsidRPr="00B279FF">
        <w:rPr>
          <w:rFonts w:ascii="Sylfaen" w:hAnsi="Sylfaen"/>
          <w:noProof/>
          <w:color w:val="000000" w:themeColor="text1"/>
          <w:sz w:val="24"/>
          <w:szCs w:val="24"/>
          <w:lang w:val="ka-GE"/>
        </w:rPr>
        <w:t xml:space="preserve"> </w:t>
      </w:r>
      <w:r w:rsidR="00AC78F5" w:rsidRPr="00B279FF">
        <w:rPr>
          <w:rFonts w:ascii="Sylfaen" w:hAnsi="Sylfaen" w:cs="Sylfaen"/>
          <w:noProof/>
          <w:color w:val="000000" w:themeColor="text1"/>
          <w:sz w:val="24"/>
          <w:szCs w:val="24"/>
          <w:lang w:val="ka-GE"/>
        </w:rPr>
        <w:t>არის</w:t>
      </w:r>
      <w:r w:rsidR="00AC78F5" w:rsidRPr="00B279FF">
        <w:rPr>
          <w:rFonts w:ascii="Sylfaen" w:hAnsi="Sylfaen"/>
          <w:noProof/>
          <w:color w:val="000000" w:themeColor="text1"/>
          <w:sz w:val="24"/>
          <w:szCs w:val="24"/>
          <w:lang w:val="ka-GE"/>
        </w:rPr>
        <w:t xml:space="preserve"> </w:t>
      </w:r>
      <w:r w:rsidR="00442DE0" w:rsidRPr="00B279FF">
        <w:rPr>
          <w:rFonts w:ascii="Sylfaen" w:hAnsi="Sylfaen" w:cs="Sylfaen"/>
          <w:noProof/>
          <w:color w:val="000000" w:themeColor="text1"/>
          <w:sz w:val="24"/>
          <w:szCs w:val="24"/>
          <w:lang w:val="ka-GE"/>
        </w:rPr>
        <w:t>კავშირში</w:t>
      </w:r>
      <w:r w:rsidR="00AC78F5" w:rsidRPr="00B279FF">
        <w:rPr>
          <w:rFonts w:ascii="Sylfaen" w:hAnsi="Sylfaen"/>
          <w:noProof/>
          <w:color w:val="000000" w:themeColor="text1"/>
          <w:sz w:val="24"/>
          <w:szCs w:val="24"/>
          <w:lang w:val="ka-GE"/>
        </w:rPr>
        <w:t xml:space="preserve"> </w:t>
      </w:r>
      <w:r w:rsidR="00AC78F5" w:rsidRPr="00B279FF">
        <w:rPr>
          <w:rFonts w:ascii="Sylfaen" w:hAnsi="Sylfaen" w:cs="Sylfaen"/>
          <w:noProof/>
          <w:color w:val="000000" w:themeColor="text1"/>
          <w:sz w:val="24"/>
          <w:szCs w:val="24"/>
          <w:lang w:val="ka-GE"/>
        </w:rPr>
        <w:t>წინა</w:t>
      </w:r>
      <w:r w:rsidR="00AC78F5" w:rsidRPr="00B279FF">
        <w:rPr>
          <w:rFonts w:ascii="Sylfaen" w:hAnsi="Sylfaen"/>
          <w:noProof/>
          <w:color w:val="000000" w:themeColor="text1"/>
          <w:sz w:val="24"/>
          <w:szCs w:val="24"/>
          <w:lang w:val="ka-GE"/>
        </w:rPr>
        <w:t xml:space="preserve"> </w:t>
      </w:r>
      <w:r w:rsidR="00AC78F5" w:rsidRPr="00B279FF">
        <w:rPr>
          <w:rFonts w:ascii="Sylfaen" w:hAnsi="Sylfaen" w:cs="Sylfaen"/>
          <w:noProof/>
          <w:color w:val="000000" w:themeColor="text1"/>
          <w:sz w:val="24"/>
          <w:szCs w:val="24"/>
          <w:lang w:val="ka-GE"/>
        </w:rPr>
        <w:t>ვაქცინ</w:t>
      </w:r>
      <w:r w:rsidR="008F11F9" w:rsidRPr="00B279FF">
        <w:rPr>
          <w:rFonts w:ascii="Sylfaen" w:hAnsi="Sylfaen" w:cs="Sylfaen"/>
          <w:noProof/>
          <w:color w:val="000000" w:themeColor="text1"/>
          <w:sz w:val="24"/>
          <w:szCs w:val="24"/>
          <w:lang w:val="ka-GE"/>
        </w:rPr>
        <w:t>აციასთან</w:t>
      </w:r>
      <w:r w:rsidR="00AC78F5" w:rsidRPr="00B279FF">
        <w:rPr>
          <w:rFonts w:ascii="Sylfaen" w:hAnsi="Sylfaen"/>
          <w:noProof/>
          <w:color w:val="000000" w:themeColor="text1"/>
          <w:sz w:val="24"/>
          <w:szCs w:val="24"/>
          <w:lang w:val="ka-GE"/>
        </w:rPr>
        <w:t xml:space="preserve">, </w:t>
      </w:r>
      <w:r w:rsidRPr="00B279FF">
        <w:rPr>
          <w:rFonts w:ascii="Sylfaen" w:hAnsi="Sylfaen"/>
          <w:noProof/>
          <w:color w:val="000000" w:themeColor="text1"/>
          <w:sz w:val="24"/>
          <w:szCs w:val="24"/>
          <w:lang w:val="ka-GE"/>
        </w:rPr>
        <w:t xml:space="preserve">საჭიროა აცრის შემდეგ ბავშვის სხეულის ტემპერატურის მონიტორინგი ვაქცინაციიდან 48 საათის განმავლობაში, მისი მომატებისას,  ექიმის დანიშნულებით რეგულარულად უნდა მიიღოთ ანტიპირეტული (სიცხის დამწევი) პრეპარატები ამ პერიოდის განმავლობაში. </w:t>
      </w:r>
    </w:p>
    <w:p w14:paraId="1CF329C0" w14:textId="35BC3859" w:rsidR="00F0380A" w:rsidRPr="00B279FF" w:rsidRDefault="004E6124" w:rsidP="00EA1253">
      <w:pPr>
        <w:spacing w:line="360" w:lineRule="atLeast"/>
        <w:ind w:right="22"/>
        <w:jc w:val="both"/>
        <w:rPr>
          <w:rFonts w:ascii="Sylfaen" w:hAnsi="Sylfaen"/>
          <w:noProof/>
          <w:color w:val="000000" w:themeColor="text1"/>
          <w:sz w:val="24"/>
          <w:szCs w:val="24"/>
          <w:lang w:val="ka-GE"/>
        </w:rPr>
      </w:pPr>
      <w:r w:rsidRPr="00B279FF">
        <w:rPr>
          <w:rFonts w:ascii="Sylfaen" w:hAnsi="Sylfaen" w:cs="Sylfaen"/>
          <w:noProof/>
          <w:color w:val="000000" w:themeColor="text1"/>
          <w:sz w:val="24"/>
          <w:szCs w:val="24"/>
          <w:lang w:val="ka-GE"/>
        </w:rPr>
        <w:t xml:space="preserve">ანამნეზში </w:t>
      </w:r>
      <w:r w:rsidR="00AC78F5" w:rsidRPr="00B279FF">
        <w:rPr>
          <w:rFonts w:ascii="Sylfaen" w:hAnsi="Sylfaen" w:cs="Sylfaen"/>
          <w:noProof/>
          <w:color w:val="000000" w:themeColor="text1"/>
          <w:sz w:val="24"/>
          <w:szCs w:val="24"/>
          <w:lang w:val="ka-GE"/>
        </w:rPr>
        <w:t>აფებრილური</w:t>
      </w:r>
      <w:r w:rsidR="00AC78F5"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კრუნჩხვების არსებობისას</w:t>
      </w:r>
      <w:r w:rsidR="00AC78F5"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რომლებიც</w:t>
      </w:r>
      <w:r w:rsidR="00AC78F5" w:rsidRPr="00B279FF">
        <w:rPr>
          <w:rFonts w:ascii="Sylfaen" w:hAnsi="Sylfaen"/>
          <w:noProof/>
          <w:color w:val="000000" w:themeColor="text1"/>
          <w:sz w:val="24"/>
          <w:szCs w:val="24"/>
          <w:lang w:val="ka-GE"/>
        </w:rPr>
        <w:t xml:space="preserve"> </w:t>
      </w:r>
      <w:r w:rsidR="00AC78F5" w:rsidRPr="00B279FF">
        <w:rPr>
          <w:rFonts w:ascii="Sylfaen" w:hAnsi="Sylfaen" w:cs="Sylfaen"/>
          <w:noProof/>
          <w:color w:val="000000" w:themeColor="text1"/>
          <w:sz w:val="24"/>
          <w:szCs w:val="24"/>
          <w:lang w:val="ka-GE"/>
        </w:rPr>
        <w:t>არ</w:t>
      </w:r>
      <w:r w:rsidR="00AC78F5" w:rsidRPr="00B279FF">
        <w:rPr>
          <w:rFonts w:ascii="Sylfaen" w:hAnsi="Sylfaen"/>
          <w:noProof/>
          <w:color w:val="000000" w:themeColor="text1"/>
          <w:sz w:val="24"/>
          <w:szCs w:val="24"/>
          <w:lang w:val="ka-GE"/>
        </w:rPr>
        <w:t xml:space="preserve"> </w:t>
      </w:r>
      <w:r w:rsidR="00AC78F5" w:rsidRPr="00B279FF">
        <w:rPr>
          <w:rFonts w:ascii="Sylfaen" w:hAnsi="Sylfaen" w:cs="Sylfaen"/>
          <w:noProof/>
          <w:color w:val="000000" w:themeColor="text1"/>
          <w:sz w:val="24"/>
          <w:szCs w:val="24"/>
          <w:lang w:val="ka-GE"/>
        </w:rPr>
        <w:t>არის</w:t>
      </w:r>
      <w:r w:rsidR="00AC78F5" w:rsidRPr="00B279FF">
        <w:rPr>
          <w:rFonts w:ascii="Sylfaen" w:hAnsi="Sylfaen"/>
          <w:noProof/>
          <w:color w:val="000000" w:themeColor="text1"/>
          <w:sz w:val="24"/>
          <w:szCs w:val="24"/>
          <w:lang w:val="ka-GE"/>
        </w:rPr>
        <w:t xml:space="preserve"> </w:t>
      </w:r>
      <w:r w:rsidR="00AC78F5" w:rsidRPr="00B279FF">
        <w:rPr>
          <w:rFonts w:ascii="Sylfaen" w:hAnsi="Sylfaen" w:cs="Sylfaen"/>
          <w:noProof/>
          <w:color w:val="000000" w:themeColor="text1"/>
          <w:sz w:val="24"/>
          <w:szCs w:val="24"/>
          <w:lang w:val="ka-GE"/>
        </w:rPr>
        <w:t>დაკავშირებული</w:t>
      </w:r>
      <w:r w:rsidR="00AC78F5" w:rsidRPr="00B279FF">
        <w:rPr>
          <w:rFonts w:ascii="Sylfaen" w:hAnsi="Sylfaen"/>
          <w:noProof/>
          <w:color w:val="000000" w:themeColor="text1"/>
          <w:sz w:val="24"/>
          <w:szCs w:val="24"/>
          <w:lang w:val="ka-GE"/>
        </w:rPr>
        <w:t xml:space="preserve"> </w:t>
      </w:r>
      <w:r w:rsidR="00AC78F5" w:rsidRPr="00B279FF">
        <w:rPr>
          <w:rFonts w:ascii="Sylfaen" w:hAnsi="Sylfaen" w:cs="Sylfaen"/>
          <w:noProof/>
          <w:color w:val="000000" w:themeColor="text1"/>
          <w:sz w:val="24"/>
          <w:szCs w:val="24"/>
          <w:lang w:val="ka-GE"/>
        </w:rPr>
        <w:t>ვაქცინის</w:t>
      </w:r>
      <w:r w:rsidR="00AC78F5" w:rsidRPr="00B279FF">
        <w:rPr>
          <w:rFonts w:ascii="Sylfaen" w:hAnsi="Sylfaen"/>
          <w:noProof/>
          <w:color w:val="000000" w:themeColor="text1"/>
          <w:sz w:val="24"/>
          <w:szCs w:val="24"/>
          <w:lang w:val="ka-GE"/>
        </w:rPr>
        <w:t xml:space="preserve"> </w:t>
      </w:r>
      <w:r w:rsidR="00AC78F5" w:rsidRPr="00B279FF">
        <w:rPr>
          <w:rFonts w:ascii="Sylfaen" w:hAnsi="Sylfaen" w:cs="Sylfaen"/>
          <w:noProof/>
          <w:color w:val="000000" w:themeColor="text1"/>
          <w:sz w:val="24"/>
          <w:szCs w:val="24"/>
          <w:lang w:val="ka-GE"/>
        </w:rPr>
        <w:t>წინა</w:t>
      </w:r>
      <w:r w:rsidR="00AC78F5" w:rsidRPr="00B279FF">
        <w:rPr>
          <w:rFonts w:ascii="Sylfaen" w:hAnsi="Sylfaen"/>
          <w:noProof/>
          <w:color w:val="000000" w:themeColor="text1"/>
          <w:sz w:val="24"/>
          <w:szCs w:val="24"/>
          <w:lang w:val="ka-GE"/>
        </w:rPr>
        <w:t xml:space="preserve"> </w:t>
      </w:r>
      <w:r w:rsidR="00AC78F5" w:rsidRPr="00B279FF">
        <w:rPr>
          <w:rFonts w:ascii="Sylfaen" w:hAnsi="Sylfaen" w:cs="Sylfaen"/>
          <w:noProof/>
          <w:color w:val="000000" w:themeColor="text1"/>
          <w:sz w:val="24"/>
          <w:szCs w:val="24"/>
          <w:lang w:val="ka-GE"/>
        </w:rPr>
        <w:t>ინექციასთან</w:t>
      </w:r>
      <w:r w:rsidR="00AC78F5"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საჭიროა სპეციალისტთან კონსულტაცია</w:t>
      </w:r>
      <w:r w:rsidR="00AC78F5" w:rsidRPr="00B279FF">
        <w:rPr>
          <w:rFonts w:ascii="Sylfaen" w:hAnsi="Sylfaen"/>
          <w:noProof/>
          <w:color w:val="000000" w:themeColor="text1"/>
          <w:sz w:val="24"/>
          <w:szCs w:val="24"/>
          <w:lang w:val="ka-GE"/>
        </w:rPr>
        <w:t xml:space="preserve"> </w:t>
      </w:r>
      <w:r w:rsidR="00AC78F5" w:rsidRPr="00B279FF">
        <w:rPr>
          <w:rFonts w:ascii="Sylfaen" w:hAnsi="Sylfaen" w:cs="Sylfaen"/>
          <w:noProof/>
          <w:color w:val="000000" w:themeColor="text1"/>
          <w:sz w:val="24"/>
          <w:szCs w:val="24"/>
          <w:lang w:val="ka-GE"/>
        </w:rPr>
        <w:t xml:space="preserve">ვაქცინაციის </w:t>
      </w:r>
      <w:r w:rsidR="00442DE0" w:rsidRPr="00B279FF">
        <w:rPr>
          <w:rFonts w:ascii="Sylfaen" w:hAnsi="Sylfaen" w:cs="Sylfaen"/>
          <w:noProof/>
          <w:color w:val="000000" w:themeColor="text1"/>
          <w:sz w:val="24"/>
          <w:szCs w:val="24"/>
          <w:lang w:val="ka-GE"/>
        </w:rPr>
        <w:t>შესახებ</w:t>
      </w:r>
      <w:r w:rsidR="00442DE0" w:rsidRPr="00B279FF">
        <w:rPr>
          <w:rFonts w:ascii="Sylfaen" w:hAnsi="Sylfaen"/>
          <w:noProof/>
          <w:color w:val="000000" w:themeColor="text1"/>
          <w:sz w:val="24"/>
          <w:szCs w:val="24"/>
          <w:lang w:val="ka-GE"/>
        </w:rPr>
        <w:t xml:space="preserve"> </w:t>
      </w:r>
      <w:r w:rsidR="00AC78F5" w:rsidRPr="00B279FF">
        <w:rPr>
          <w:rFonts w:ascii="Sylfaen" w:hAnsi="Sylfaen" w:cs="Sylfaen"/>
          <w:noProof/>
          <w:color w:val="000000" w:themeColor="text1"/>
          <w:sz w:val="24"/>
          <w:szCs w:val="24"/>
          <w:lang w:val="ka-GE"/>
        </w:rPr>
        <w:t>გადაწყვეტილების მიღებამდე</w:t>
      </w:r>
      <w:r w:rsidR="00AC78F5" w:rsidRPr="00B279FF">
        <w:rPr>
          <w:rFonts w:ascii="Sylfaen" w:hAnsi="Sylfaen"/>
          <w:noProof/>
          <w:color w:val="000000" w:themeColor="text1"/>
          <w:sz w:val="24"/>
          <w:szCs w:val="24"/>
          <w:lang w:val="ka-GE"/>
        </w:rPr>
        <w:t>.</w:t>
      </w:r>
    </w:p>
    <w:p w14:paraId="419C8888" w14:textId="090D2CBC" w:rsidR="00AC78F5" w:rsidRPr="00B279FF" w:rsidRDefault="00AC78F5" w:rsidP="00EA1253">
      <w:pPr>
        <w:spacing w:line="360" w:lineRule="atLeast"/>
        <w:ind w:right="22"/>
        <w:jc w:val="both"/>
        <w:rPr>
          <w:rFonts w:ascii="Sylfaen" w:hAnsi="Sylfaen"/>
          <w:noProof/>
          <w:color w:val="000000" w:themeColor="text1"/>
          <w:spacing w:val="1"/>
          <w:sz w:val="24"/>
          <w:szCs w:val="24"/>
          <w:lang w:val="ka-GE"/>
        </w:rPr>
      </w:pPr>
      <w:r w:rsidRPr="00B279FF">
        <w:rPr>
          <w:rFonts w:ascii="Sylfaen" w:hAnsi="Sylfaen"/>
          <w:iCs/>
          <w:noProof/>
          <w:color w:val="000000" w:themeColor="text1"/>
          <w:sz w:val="24"/>
          <w:szCs w:val="24"/>
          <w:lang w:val="ka-GE"/>
        </w:rPr>
        <w:t>H</w:t>
      </w:r>
      <w:r w:rsidRPr="00B279FF">
        <w:rPr>
          <w:rFonts w:ascii="Sylfaen" w:hAnsi="Sylfaen"/>
          <w:iCs/>
          <w:noProof/>
          <w:color w:val="000000" w:themeColor="text1"/>
          <w:spacing w:val="1"/>
          <w:sz w:val="24"/>
          <w:szCs w:val="24"/>
          <w:lang w:val="ka-GE"/>
        </w:rPr>
        <w:t>a</w:t>
      </w:r>
      <w:r w:rsidRPr="00B279FF">
        <w:rPr>
          <w:rFonts w:ascii="Sylfaen" w:hAnsi="Sylfaen"/>
          <w:iCs/>
          <w:noProof/>
          <w:color w:val="000000" w:themeColor="text1"/>
          <w:sz w:val="24"/>
          <w:szCs w:val="24"/>
          <w:lang w:val="ka-GE"/>
        </w:rPr>
        <w:t>em</w:t>
      </w:r>
      <w:r w:rsidRPr="00B279FF">
        <w:rPr>
          <w:rFonts w:ascii="Sylfaen" w:hAnsi="Sylfaen"/>
          <w:iCs/>
          <w:noProof/>
          <w:color w:val="000000" w:themeColor="text1"/>
          <w:spacing w:val="2"/>
          <w:sz w:val="24"/>
          <w:szCs w:val="24"/>
          <w:lang w:val="ka-GE"/>
        </w:rPr>
        <w:t>o</w:t>
      </w:r>
      <w:r w:rsidRPr="00B279FF">
        <w:rPr>
          <w:rFonts w:ascii="Sylfaen" w:hAnsi="Sylfaen"/>
          <w:iCs/>
          <w:noProof/>
          <w:color w:val="000000" w:themeColor="text1"/>
          <w:spacing w:val="1"/>
          <w:sz w:val="24"/>
          <w:szCs w:val="24"/>
          <w:lang w:val="ka-GE"/>
        </w:rPr>
        <w:t>ph</w:t>
      </w:r>
      <w:r w:rsidRPr="00B279FF">
        <w:rPr>
          <w:rFonts w:ascii="Sylfaen" w:hAnsi="Sylfaen"/>
          <w:iCs/>
          <w:noProof/>
          <w:color w:val="000000" w:themeColor="text1"/>
          <w:sz w:val="24"/>
          <w:szCs w:val="24"/>
          <w:lang w:val="ka-GE"/>
        </w:rPr>
        <w:t>il</w:t>
      </w:r>
      <w:r w:rsidRPr="00B279FF">
        <w:rPr>
          <w:rFonts w:ascii="Sylfaen" w:hAnsi="Sylfaen"/>
          <w:iCs/>
          <w:noProof/>
          <w:color w:val="000000" w:themeColor="text1"/>
          <w:spacing w:val="1"/>
          <w:sz w:val="24"/>
          <w:szCs w:val="24"/>
          <w:lang w:val="ka-GE"/>
        </w:rPr>
        <w:t>u</w:t>
      </w:r>
      <w:r w:rsidRPr="00B279FF">
        <w:rPr>
          <w:rFonts w:ascii="Sylfaen" w:hAnsi="Sylfaen"/>
          <w:iCs/>
          <w:noProof/>
          <w:color w:val="000000" w:themeColor="text1"/>
          <w:sz w:val="24"/>
          <w:szCs w:val="24"/>
          <w:lang w:val="ka-GE"/>
        </w:rPr>
        <w:t>s</w:t>
      </w:r>
      <w:r w:rsidRPr="00B279FF">
        <w:rPr>
          <w:rFonts w:ascii="Sylfaen" w:hAnsi="Sylfaen"/>
          <w:iCs/>
          <w:noProof/>
          <w:color w:val="000000" w:themeColor="text1"/>
          <w:spacing w:val="3"/>
          <w:sz w:val="24"/>
          <w:szCs w:val="24"/>
          <w:lang w:val="ka-GE"/>
        </w:rPr>
        <w:t xml:space="preserve"> </w:t>
      </w:r>
      <w:r w:rsidRPr="00B279FF">
        <w:rPr>
          <w:rFonts w:ascii="Sylfaen" w:hAnsi="Sylfaen"/>
          <w:iCs/>
          <w:noProof/>
          <w:color w:val="000000" w:themeColor="text1"/>
          <w:sz w:val="24"/>
          <w:szCs w:val="24"/>
          <w:lang w:val="ka-GE"/>
        </w:rPr>
        <w:t>i</w:t>
      </w:r>
      <w:r w:rsidRPr="00B279FF">
        <w:rPr>
          <w:rFonts w:ascii="Sylfaen" w:hAnsi="Sylfaen"/>
          <w:iCs/>
          <w:noProof/>
          <w:color w:val="000000" w:themeColor="text1"/>
          <w:spacing w:val="1"/>
          <w:sz w:val="24"/>
          <w:szCs w:val="24"/>
          <w:lang w:val="ka-GE"/>
        </w:rPr>
        <w:t>n</w:t>
      </w:r>
      <w:r w:rsidRPr="00B279FF">
        <w:rPr>
          <w:rFonts w:ascii="Sylfaen" w:hAnsi="Sylfaen"/>
          <w:iCs/>
          <w:noProof/>
          <w:color w:val="000000" w:themeColor="text1"/>
          <w:sz w:val="24"/>
          <w:szCs w:val="24"/>
          <w:lang w:val="ka-GE"/>
        </w:rPr>
        <w:t>fl</w:t>
      </w:r>
      <w:r w:rsidRPr="00B279FF">
        <w:rPr>
          <w:rFonts w:ascii="Sylfaen" w:hAnsi="Sylfaen"/>
          <w:iCs/>
          <w:noProof/>
          <w:color w:val="000000" w:themeColor="text1"/>
          <w:spacing w:val="1"/>
          <w:sz w:val="24"/>
          <w:szCs w:val="24"/>
          <w:lang w:val="ka-GE"/>
        </w:rPr>
        <w:t>u</w:t>
      </w:r>
      <w:r w:rsidRPr="00B279FF">
        <w:rPr>
          <w:rFonts w:ascii="Sylfaen" w:hAnsi="Sylfaen"/>
          <w:iCs/>
          <w:noProof/>
          <w:color w:val="000000" w:themeColor="text1"/>
          <w:spacing w:val="-2"/>
          <w:sz w:val="24"/>
          <w:szCs w:val="24"/>
          <w:lang w:val="ka-GE"/>
        </w:rPr>
        <w:t>e</w:t>
      </w:r>
      <w:r w:rsidRPr="00B279FF">
        <w:rPr>
          <w:rFonts w:ascii="Sylfaen" w:hAnsi="Sylfaen"/>
          <w:iCs/>
          <w:noProof/>
          <w:color w:val="000000" w:themeColor="text1"/>
          <w:spacing w:val="1"/>
          <w:sz w:val="24"/>
          <w:szCs w:val="24"/>
          <w:lang w:val="ka-GE"/>
        </w:rPr>
        <w:t>n</w:t>
      </w:r>
      <w:r w:rsidRPr="00B279FF">
        <w:rPr>
          <w:rFonts w:ascii="Sylfaen" w:hAnsi="Sylfaen"/>
          <w:iCs/>
          <w:noProof/>
          <w:color w:val="000000" w:themeColor="text1"/>
          <w:spacing w:val="-1"/>
          <w:sz w:val="24"/>
          <w:szCs w:val="24"/>
          <w:lang w:val="ka-GE"/>
        </w:rPr>
        <w:t>z</w:t>
      </w:r>
      <w:r w:rsidRPr="00B279FF">
        <w:rPr>
          <w:rFonts w:ascii="Sylfaen" w:hAnsi="Sylfaen"/>
          <w:iCs/>
          <w:noProof/>
          <w:color w:val="000000" w:themeColor="text1"/>
          <w:spacing w:val="1"/>
          <w:sz w:val="24"/>
          <w:szCs w:val="24"/>
          <w:lang w:val="ka-GE"/>
        </w:rPr>
        <w:t>a</w:t>
      </w:r>
      <w:r w:rsidRPr="00B279FF">
        <w:rPr>
          <w:rFonts w:ascii="Sylfaen" w:hAnsi="Sylfaen"/>
          <w:iCs/>
          <w:noProof/>
          <w:color w:val="000000" w:themeColor="text1"/>
          <w:sz w:val="24"/>
          <w:szCs w:val="24"/>
          <w:lang w:val="ka-GE"/>
        </w:rPr>
        <w:t>e</w:t>
      </w:r>
      <w:r w:rsidRPr="00B279FF">
        <w:rPr>
          <w:rFonts w:ascii="Sylfaen" w:hAnsi="Sylfaen"/>
          <w:i/>
          <w:noProof/>
          <w:color w:val="000000" w:themeColor="text1"/>
          <w:spacing w:val="10"/>
          <w:sz w:val="24"/>
          <w:szCs w:val="24"/>
          <w:lang w:val="ka-GE"/>
        </w:rPr>
        <w:t xml:space="preserve"> </w:t>
      </w:r>
      <w:r w:rsidRPr="00B279FF">
        <w:rPr>
          <w:rFonts w:ascii="Sylfaen" w:hAnsi="Sylfaen" w:cs="Sylfaen"/>
          <w:noProof/>
          <w:color w:val="000000" w:themeColor="text1"/>
          <w:spacing w:val="1"/>
          <w:sz w:val="24"/>
          <w:szCs w:val="24"/>
          <w:lang w:val="ka-GE"/>
        </w:rPr>
        <w:t>ტიპი</w:t>
      </w:r>
      <w:r w:rsidRPr="00B279FF">
        <w:rPr>
          <w:rFonts w:ascii="Sylfaen" w:hAnsi="Sylfaen"/>
          <w:noProof/>
          <w:color w:val="000000" w:themeColor="text1"/>
          <w:spacing w:val="1"/>
          <w:sz w:val="24"/>
          <w:szCs w:val="24"/>
          <w:lang w:val="ka-GE"/>
        </w:rPr>
        <w:t xml:space="preserve"> </w:t>
      </w:r>
      <w:r w:rsidR="001A54F1" w:rsidRPr="00B279FF">
        <w:rPr>
          <w:rFonts w:ascii="Sylfaen" w:hAnsi="Sylfaen"/>
          <w:noProof/>
          <w:color w:val="000000" w:themeColor="text1"/>
          <w:spacing w:val="1"/>
          <w:sz w:val="24"/>
          <w:szCs w:val="24"/>
          <w:lang w:val="ka-GE"/>
        </w:rPr>
        <w:t>b</w:t>
      </w:r>
      <w:r w:rsidRPr="00B279FF">
        <w:rPr>
          <w:rFonts w:ascii="Sylfaen" w:hAnsi="Sylfaen"/>
          <w:noProof/>
          <w:color w:val="000000" w:themeColor="text1"/>
          <w:spacing w:val="1"/>
          <w:sz w:val="24"/>
          <w:szCs w:val="24"/>
          <w:lang w:val="ka-GE"/>
        </w:rPr>
        <w:t>-</w:t>
      </w:r>
      <w:r w:rsidR="00442DE0" w:rsidRPr="00B279FF">
        <w:rPr>
          <w:rFonts w:ascii="Sylfaen" w:hAnsi="Sylfaen"/>
          <w:noProof/>
          <w:color w:val="000000" w:themeColor="text1"/>
          <w:spacing w:val="1"/>
          <w:sz w:val="24"/>
          <w:szCs w:val="24"/>
          <w:lang w:val="ka-GE"/>
        </w:rPr>
        <w:t xml:space="preserve">ს </w:t>
      </w:r>
      <w:r w:rsidR="004E6124" w:rsidRPr="00B279FF">
        <w:rPr>
          <w:rFonts w:ascii="Sylfaen" w:hAnsi="Sylfaen"/>
          <w:noProof/>
          <w:color w:val="000000" w:themeColor="text1"/>
          <w:spacing w:val="1"/>
          <w:sz w:val="24"/>
          <w:szCs w:val="24"/>
          <w:lang w:val="ka-GE"/>
        </w:rPr>
        <w:t xml:space="preserve">კომპონენტების </w:t>
      </w:r>
      <w:r w:rsidRPr="00B279FF">
        <w:rPr>
          <w:rFonts w:ascii="Sylfaen" w:hAnsi="Sylfaen" w:cs="Sylfaen"/>
          <w:noProof/>
          <w:color w:val="000000" w:themeColor="text1"/>
          <w:spacing w:val="1"/>
          <w:sz w:val="24"/>
          <w:szCs w:val="24"/>
          <w:lang w:val="ka-GE"/>
        </w:rPr>
        <w:t>შემცველი</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ვაქცინის</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ინექციის</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შემდეგ</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ქვედა</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კიდურებში</w:t>
      </w:r>
      <w:r w:rsidRPr="00B279FF">
        <w:rPr>
          <w:rFonts w:ascii="Sylfaen" w:hAnsi="Sylfaen"/>
          <w:noProof/>
          <w:color w:val="000000" w:themeColor="text1"/>
          <w:spacing w:val="1"/>
          <w:sz w:val="24"/>
          <w:szCs w:val="24"/>
          <w:lang w:val="ka-GE"/>
        </w:rPr>
        <w:t xml:space="preserve"> </w:t>
      </w:r>
      <w:r w:rsidR="00442DE0" w:rsidRPr="00B279FF">
        <w:rPr>
          <w:rFonts w:ascii="Sylfaen" w:hAnsi="Sylfaen" w:cs="Sylfaen"/>
          <w:noProof/>
          <w:color w:val="000000" w:themeColor="text1"/>
          <w:spacing w:val="1"/>
          <w:sz w:val="24"/>
          <w:szCs w:val="24"/>
          <w:lang w:val="ka-GE"/>
        </w:rPr>
        <w:t>შეშუპების</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განვითარების</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შემთხვევაში</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ორი</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ვაქცინა</w:t>
      </w:r>
      <w:r w:rsidR="004E6124"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დიფტერი</w:t>
      </w:r>
      <w:r w:rsidR="004E6124" w:rsidRPr="00B279FF">
        <w:rPr>
          <w:rFonts w:ascii="Sylfaen" w:hAnsi="Sylfaen" w:cs="Sylfaen"/>
          <w:noProof/>
          <w:color w:val="000000" w:themeColor="text1"/>
          <w:spacing w:val="1"/>
          <w:sz w:val="24"/>
          <w:szCs w:val="24"/>
          <w:lang w:val="ka-GE"/>
        </w:rPr>
        <w:t xml:space="preserve">ის, </w:t>
      </w:r>
      <w:r w:rsidRPr="00B279FF">
        <w:rPr>
          <w:rFonts w:ascii="Sylfaen" w:hAnsi="Sylfaen" w:cs="Sylfaen"/>
          <w:noProof/>
          <w:color w:val="000000" w:themeColor="text1"/>
          <w:spacing w:val="1"/>
          <w:sz w:val="24"/>
          <w:szCs w:val="24"/>
          <w:lang w:val="ka-GE"/>
        </w:rPr>
        <w:t>ტეტანუსი</w:t>
      </w:r>
      <w:r w:rsidR="004E6124" w:rsidRPr="00B279FF">
        <w:rPr>
          <w:rFonts w:ascii="Sylfaen" w:hAnsi="Sylfaen"/>
          <w:noProof/>
          <w:color w:val="000000" w:themeColor="text1"/>
          <w:spacing w:val="1"/>
          <w:sz w:val="24"/>
          <w:szCs w:val="24"/>
          <w:lang w:val="ka-GE"/>
        </w:rPr>
        <w:t xml:space="preserve">ს, </w:t>
      </w:r>
      <w:r w:rsidRPr="00B279FF">
        <w:rPr>
          <w:rFonts w:ascii="Sylfaen" w:hAnsi="Sylfaen" w:cs="Sylfaen"/>
          <w:noProof/>
          <w:color w:val="000000" w:themeColor="text1"/>
          <w:spacing w:val="1"/>
          <w:sz w:val="24"/>
          <w:szCs w:val="24"/>
          <w:lang w:val="ka-GE"/>
        </w:rPr>
        <w:t>ყივანახველა</w:t>
      </w:r>
      <w:r w:rsidR="004E6124" w:rsidRPr="00B279FF">
        <w:rPr>
          <w:rFonts w:ascii="Sylfaen" w:hAnsi="Sylfaen"/>
          <w:noProof/>
          <w:color w:val="000000" w:themeColor="text1"/>
          <w:spacing w:val="1"/>
          <w:sz w:val="24"/>
          <w:szCs w:val="24"/>
          <w:lang w:val="ka-GE"/>
        </w:rPr>
        <w:t xml:space="preserve">ს, </w:t>
      </w:r>
      <w:r w:rsidRPr="00B279FF">
        <w:rPr>
          <w:rFonts w:ascii="Sylfaen" w:hAnsi="Sylfaen" w:cs="Sylfaen"/>
          <w:noProof/>
          <w:color w:val="000000" w:themeColor="text1"/>
          <w:spacing w:val="1"/>
          <w:sz w:val="24"/>
          <w:szCs w:val="24"/>
          <w:lang w:val="ka-GE"/>
        </w:rPr>
        <w:t>პოლიომიელიტის</w:t>
      </w:r>
      <w:r w:rsidRPr="00B279FF">
        <w:rPr>
          <w:rFonts w:ascii="Sylfaen" w:hAnsi="Sylfaen"/>
          <w:noProof/>
          <w:color w:val="000000" w:themeColor="text1"/>
          <w:spacing w:val="1"/>
          <w:sz w:val="24"/>
          <w:szCs w:val="24"/>
          <w:lang w:val="ka-GE"/>
        </w:rPr>
        <w:t xml:space="preserve"> </w:t>
      </w:r>
      <w:r w:rsidR="004E6124" w:rsidRPr="00B279FF">
        <w:rPr>
          <w:rFonts w:ascii="Sylfaen" w:hAnsi="Sylfaen"/>
          <w:noProof/>
          <w:color w:val="000000" w:themeColor="text1"/>
          <w:spacing w:val="1"/>
          <w:sz w:val="24"/>
          <w:szCs w:val="24"/>
          <w:lang w:val="ka-GE"/>
        </w:rPr>
        <w:t xml:space="preserve">საწინააღმდეგო </w:t>
      </w:r>
      <w:r w:rsidRPr="00B279FF">
        <w:rPr>
          <w:rFonts w:ascii="Sylfaen" w:hAnsi="Sylfaen" w:cs="Sylfaen"/>
          <w:noProof/>
          <w:color w:val="000000" w:themeColor="text1"/>
          <w:spacing w:val="1"/>
          <w:sz w:val="24"/>
          <w:szCs w:val="24"/>
          <w:lang w:val="ka-GE"/>
        </w:rPr>
        <w:t>ვაქცინა</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და</w:t>
      </w:r>
      <w:r w:rsidRPr="00B279FF">
        <w:rPr>
          <w:rFonts w:ascii="Sylfaen" w:hAnsi="Sylfaen"/>
          <w:noProof/>
          <w:color w:val="000000" w:themeColor="text1"/>
          <w:spacing w:val="1"/>
          <w:sz w:val="24"/>
          <w:szCs w:val="24"/>
          <w:lang w:val="ka-GE"/>
        </w:rPr>
        <w:t xml:space="preserve"> Haemophilus influenzae </w:t>
      </w:r>
      <w:r w:rsidRPr="00B279FF">
        <w:rPr>
          <w:rFonts w:ascii="Sylfaen" w:hAnsi="Sylfaen" w:cs="Sylfaen"/>
          <w:noProof/>
          <w:color w:val="000000" w:themeColor="text1"/>
          <w:spacing w:val="1"/>
          <w:sz w:val="24"/>
          <w:szCs w:val="24"/>
          <w:lang w:val="ka-GE"/>
        </w:rPr>
        <w:t>ტიპი</w:t>
      </w:r>
      <w:r w:rsidRPr="00B279FF">
        <w:rPr>
          <w:rFonts w:ascii="Sylfaen" w:hAnsi="Sylfaen"/>
          <w:noProof/>
          <w:color w:val="000000" w:themeColor="text1"/>
          <w:spacing w:val="1"/>
          <w:sz w:val="24"/>
          <w:szCs w:val="24"/>
          <w:lang w:val="ka-GE"/>
        </w:rPr>
        <w:t xml:space="preserve"> </w:t>
      </w:r>
      <w:r w:rsidR="001A54F1" w:rsidRPr="00B279FF">
        <w:rPr>
          <w:rFonts w:ascii="Sylfaen" w:hAnsi="Sylfaen"/>
          <w:noProof/>
          <w:color w:val="000000" w:themeColor="text1"/>
          <w:spacing w:val="1"/>
          <w:sz w:val="24"/>
          <w:szCs w:val="24"/>
          <w:lang w:val="ka-GE"/>
        </w:rPr>
        <w:t xml:space="preserve">b-ს </w:t>
      </w:r>
      <w:r w:rsidR="004E6124" w:rsidRPr="00B279FF">
        <w:rPr>
          <w:rFonts w:ascii="Sylfaen" w:hAnsi="Sylfaen"/>
          <w:noProof/>
          <w:color w:val="000000" w:themeColor="text1"/>
          <w:spacing w:val="1"/>
          <w:sz w:val="24"/>
          <w:szCs w:val="24"/>
          <w:lang w:val="ka-GE"/>
        </w:rPr>
        <w:t xml:space="preserve">საწინააღმდეგო </w:t>
      </w:r>
      <w:r w:rsidRPr="00B279FF">
        <w:rPr>
          <w:rFonts w:ascii="Sylfaen" w:hAnsi="Sylfaen" w:cs="Sylfaen"/>
          <w:noProof/>
          <w:color w:val="000000" w:themeColor="text1"/>
          <w:spacing w:val="1"/>
          <w:sz w:val="24"/>
          <w:szCs w:val="24"/>
          <w:lang w:val="ka-GE"/>
        </w:rPr>
        <w:t>კონიუგირებული</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ვაქცინა</w:t>
      </w:r>
      <w:r w:rsidR="004E6124" w:rsidRPr="00B279FF">
        <w:rPr>
          <w:rFonts w:ascii="Sylfaen" w:hAnsi="Sylfaen" w:cs="Sylfaen"/>
          <w:noProof/>
          <w:color w:val="000000" w:themeColor="text1"/>
          <w:spacing w:val="1"/>
          <w:sz w:val="24"/>
          <w:szCs w:val="24"/>
          <w:lang w:val="ka-GE"/>
        </w:rPr>
        <w:t>)</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უნდა</w:t>
      </w:r>
      <w:r w:rsidRPr="00B279FF">
        <w:rPr>
          <w:rFonts w:ascii="Sylfaen" w:hAnsi="Sylfaen"/>
          <w:noProof/>
          <w:color w:val="000000" w:themeColor="text1"/>
          <w:spacing w:val="1"/>
          <w:sz w:val="24"/>
          <w:szCs w:val="24"/>
          <w:lang w:val="ka-GE"/>
        </w:rPr>
        <w:t xml:space="preserve"> </w:t>
      </w:r>
      <w:r w:rsidR="00442DE0" w:rsidRPr="00B279FF">
        <w:rPr>
          <w:rFonts w:ascii="Sylfaen" w:hAnsi="Sylfaen" w:cs="Sylfaen"/>
          <w:noProof/>
          <w:color w:val="000000" w:themeColor="text1"/>
          <w:spacing w:val="1"/>
          <w:sz w:val="24"/>
          <w:szCs w:val="24"/>
          <w:lang w:val="ka-GE"/>
        </w:rPr>
        <w:t>იქნას შეყვანილი</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ორ განსხვავებულ</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ადგილას</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და</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სხვადასხვა</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დღეს</w:t>
      </w:r>
      <w:r w:rsidRPr="00B279FF">
        <w:rPr>
          <w:rFonts w:ascii="Sylfaen" w:hAnsi="Sylfaen"/>
          <w:noProof/>
          <w:color w:val="000000" w:themeColor="text1"/>
          <w:spacing w:val="1"/>
          <w:sz w:val="24"/>
          <w:szCs w:val="24"/>
          <w:lang w:val="ka-GE"/>
        </w:rPr>
        <w:t>.</w:t>
      </w:r>
    </w:p>
    <w:p w14:paraId="2EA9EA30" w14:textId="4E25C285" w:rsidR="00222C50" w:rsidRPr="00B279FF" w:rsidRDefault="004E6124" w:rsidP="00EA1253">
      <w:pPr>
        <w:spacing w:line="360" w:lineRule="atLeast"/>
        <w:ind w:right="22"/>
        <w:jc w:val="both"/>
        <w:rPr>
          <w:rFonts w:ascii="Sylfaen" w:hAnsi="Sylfaen" w:cs="Sylfaen"/>
          <w:noProof/>
          <w:color w:val="000000" w:themeColor="text1"/>
          <w:spacing w:val="1"/>
          <w:sz w:val="24"/>
          <w:szCs w:val="24"/>
          <w:lang w:val="ka-GE"/>
        </w:rPr>
      </w:pPr>
      <w:r w:rsidRPr="00B279FF">
        <w:rPr>
          <w:rFonts w:ascii="Sylfaen" w:hAnsi="Sylfaen" w:cs="Sylfaen"/>
          <w:noProof/>
          <w:color w:val="000000" w:themeColor="text1"/>
          <w:spacing w:val="1"/>
          <w:sz w:val="24"/>
          <w:szCs w:val="24"/>
          <w:lang w:val="ka-GE"/>
        </w:rPr>
        <w:t>როგორც სხვა</w:t>
      </w:r>
      <w:r w:rsidR="00222C50" w:rsidRPr="00B279FF">
        <w:rPr>
          <w:rFonts w:ascii="Sylfaen" w:hAnsi="Sylfaen"/>
          <w:noProof/>
          <w:color w:val="000000" w:themeColor="text1"/>
          <w:spacing w:val="1"/>
          <w:sz w:val="24"/>
          <w:szCs w:val="24"/>
          <w:lang w:val="ka-GE"/>
        </w:rPr>
        <w:t xml:space="preserve"> </w:t>
      </w:r>
      <w:r w:rsidR="00222C50" w:rsidRPr="00B279FF">
        <w:rPr>
          <w:rFonts w:ascii="Sylfaen" w:hAnsi="Sylfaen" w:cs="Sylfaen"/>
          <w:noProof/>
          <w:color w:val="000000" w:themeColor="text1"/>
          <w:spacing w:val="1"/>
          <w:sz w:val="24"/>
          <w:szCs w:val="24"/>
          <w:lang w:val="ka-GE"/>
        </w:rPr>
        <w:t>საინექციო</w:t>
      </w:r>
      <w:r w:rsidR="00222C50" w:rsidRPr="00B279FF">
        <w:rPr>
          <w:rFonts w:ascii="Sylfaen" w:hAnsi="Sylfaen"/>
          <w:noProof/>
          <w:color w:val="000000" w:themeColor="text1"/>
          <w:spacing w:val="1"/>
          <w:sz w:val="24"/>
          <w:szCs w:val="24"/>
          <w:lang w:val="ka-GE"/>
        </w:rPr>
        <w:t xml:space="preserve"> </w:t>
      </w:r>
      <w:r w:rsidR="00222C50" w:rsidRPr="00B279FF">
        <w:rPr>
          <w:rFonts w:ascii="Sylfaen" w:hAnsi="Sylfaen" w:cs="Sylfaen"/>
          <w:noProof/>
          <w:color w:val="000000" w:themeColor="text1"/>
          <w:spacing w:val="1"/>
          <w:sz w:val="24"/>
          <w:szCs w:val="24"/>
          <w:lang w:val="ka-GE"/>
        </w:rPr>
        <w:t xml:space="preserve">ვაქცინის </w:t>
      </w:r>
      <w:r w:rsidRPr="00B279FF">
        <w:rPr>
          <w:rFonts w:ascii="Sylfaen" w:hAnsi="Sylfaen" w:cs="Sylfaen"/>
          <w:noProof/>
          <w:color w:val="000000" w:themeColor="text1"/>
          <w:spacing w:val="1"/>
          <w:sz w:val="24"/>
          <w:szCs w:val="24"/>
          <w:lang w:val="ka-GE"/>
        </w:rPr>
        <w:t>შეყვანისას</w:t>
      </w:r>
      <w:r w:rsidR="00222C50" w:rsidRPr="00B279FF">
        <w:rPr>
          <w:rFonts w:ascii="Sylfaen" w:hAnsi="Sylfaen" w:cs="Sylfaen"/>
          <w:noProof/>
          <w:color w:val="000000" w:themeColor="text1"/>
          <w:spacing w:val="1"/>
          <w:sz w:val="24"/>
          <w:szCs w:val="24"/>
          <w:lang w:val="ka-GE"/>
        </w:rPr>
        <w:t>,</w:t>
      </w:r>
      <w:r w:rsidR="00222C50" w:rsidRPr="00B279FF">
        <w:rPr>
          <w:rFonts w:ascii="Sylfaen" w:hAnsi="Sylfaen"/>
          <w:noProof/>
          <w:color w:val="000000" w:themeColor="text1"/>
          <w:spacing w:val="1"/>
          <w:sz w:val="24"/>
          <w:szCs w:val="24"/>
          <w:lang w:val="ka-GE"/>
        </w:rPr>
        <w:t xml:space="preserve"> </w:t>
      </w:r>
      <w:r w:rsidR="00222C50" w:rsidRPr="00B279FF">
        <w:rPr>
          <w:rFonts w:ascii="Sylfaen" w:hAnsi="Sylfaen" w:cs="Sylfaen"/>
          <w:noProof/>
          <w:color w:val="000000" w:themeColor="text1"/>
          <w:spacing w:val="1"/>
          <w:sz w:val="24"/>
          <w:szCs w:val="24"/>
          <w:lang w:val="ka-GE"/>
        </w:rPr>
        <w:t>შესაბამისი</w:t>
      </w:r>
      <w:r w:rsidR="00222C50" w:rsidRPr="00B279FF">
        <w:rPr>
          <w:rFonts w:ascii="Sylfaen" w:hAnsi="Sylfaen"/>
          <w:noProof/>
          <w:color w:val="000000" w:themeColor="text1"/>
          <w:spacing w:val="1"/>
          <w:sz w:val="24"/>
          <w:szCs w:val="24"/>
          <w:lang w:val="ka-GE"/>
        </w:rPr>
        <w:t xml:space="preserve"> </w:t>
      </w:r>
      <w:r w:rsidR="00222C50" w:rsidRPr="00B279FF">
        <w:rPr>
          <w:rFonts w:ascii="Sylfaen" w:hAnsi="Sylfaen" w:cs="Sylfaen"/>
          <w:noProof/>
          <w:color w:val="000000" w:themeColor="text1"/>
          <w:spacing w:val="1"/>
          <w:sz w:val="24"/>
          <w:szCs w:val="24"/>
          <w:lang w:val="ka-GE"/>
        </w:rPr>
        <w:t>სამედიცინო</w:t>
      </w:r>
      <w:r w:rsidR="00222C50" w:rsidRPr="00B279FF">
        <w:rPr>
          <w:rFonts w:ascii="Sylfaen" w:hAnsi="Sylfaen"/>
          <w:noProof/>
          <w:color w:val="000000" w:themeColor="text1"/>
          <w:spacing w:val="1"/>
          <w:sz w:val="24"/>
          <w:szCs w:val="24"/>
          <w:lang w:val="ka-GE"/>
        </w:rPr>
        <w:t xml:space="preserve"> </w:t>
      </w:r>
      <w:r w:rsidR="00222C50" w:rsidRPr="00B279FF">
        <w:rPr>
          <w:rFonts w:ascii="Sylfaen" w:hAnsi="Sylfaen" w:cs="Sylfaen"/>
          <w:noProof/>
          <w:color w:val="000000" w:themeColor="text1"/>
          <w:spacing w:val="1"/>
          <w:sz w:val="24"/>
          <w:szCs w:val="24"/>
          <w:lang w:val="ka-GE"/>
        </w:rPr>
        <w:t>მკურნალობა</w:t>
      </w:r>
      <w:r w:rsidR="00222C50" w:rsidRPr="00B279FF">
        <w:rPr>
          <w:rFonts w:ascii="Sylfaen" w:hAnsi="Sylfaen"/>
          <w:noProof/>
          <w:color w:val="000000" w:themeColor="text1"/>
          <w:spacing w:val="1"/>
          <w:sz w:val="24"/>
          <w:szCs w:val="24"/>
          <w:lang w:val="ka-GE"/>
        </w:rPr>
        <w:t xml:space="preserve"> </w:t>
      </w:r>
      <w:r w:rsidR="00222C50" w:rsidRPr="00B279FF">
        <w:rPr>
          <w:rFonts w:ascii="Sylfaen" w:hAnsi="Sylfaen" w:cs="Sylfaen"/>
          <w:noProof/>
          <w:color w:val="000000" w:themeColor="text1"/>
          <w:spacing w:val="1"/>
          <w:sz w:val="24"/>
          <w:szCs w:val="24"/>
          <w:lang w:val="ka-GE"/>
        </w:rPr>
        <w:t>და</w:t>
      </w:r>
      <w:r w:rsidR="00222C50" w:rsidRPr="00B279FF">
        <w:rPr>
          <w:rFonts w:ascii="Sylfaen" w:hAnsi="Sylfaen"/>
          <w:noProof/>
          <w:color w:val="000000" w:themeColor="text1"/>
          <w:spacing w:val="1"/>
          <w:sz w:val="24"/>
          <w:szCs w:val="24"/>
          <w:lang w:val="ka-GE"/>
        </w:rPr>
        <w:t xml:space="preserve"> </w:t>
      </w:r>
      <w:r w:rsidRPr="00B279FF">
        <w:rPr>
          <w:rFonts w:ascii="Sylfaen" w:hAnsi="Sylfaen"/>
          <w:noProof/>
          <w:color w:val="000000" w:themeColor="text1"/>
          <w:spacing w:val="1"/>
          <w:sz w:val="24"/>
          <w:szCs w:val="24"/>
          <w:lang w:val="ka-GE"/>
        </w:rPr>
        <w:t xml:space="preserve">მკაცრი </w:t>
      </w:r>
      <w:r w:rsidR="00222C50" w:rsidRPr="00B279FF">
        <w:rPr>
          <w:rFonts w:ascii="Sylfaen" w:hAnsi="Sylfaen" w:cs="Sylfaen"/>
          <w:noProof/>
          <w:color w:val="000000" w:themeColor="text1"/>
          <w:spacing w:val="1"/>
          <w:sz w:val="24"/>
          <w:szCs w:val="24"/>
          <w:lang w:val="ka-GE"/>
        </w:rPr>
        <w:t>მეთვალყურეობა</w:t>
      </w:r>
      <w:r w:rsidR="00222C50" w:rsidRPr="00B279FF">
        <w:rPr>
          <w:rFonts w:ascii="Sylfaen" w:hAnsi="Sylfaen"/>
          <w:noProof/>
          <w:color w:val="000000" w:themeColor="text1"/>
          <w:spacing w:val="1"/>
          <w:sz w:val="24"/>
          <w:szCs w:val="24"/>
          <w:lang w:val="ka-GE"/>
        </w:rPr>
        <w:t xml:space="preserve"> </w:t>
      </w:r>
      <w:r w:rsidR="00222C50" w:rsidRPr="00B279FF">
        <w:rPr>
          <w:rFonts w:ascii="Sylfaen" w:hAnsi="Sylfaen" w:cs="Sylfaen"/>
          <w:noProof/>
          <w:color w:val="000000" w:themeColor="text1"/>
          <w:spacing w:val="1"/>
          <w:sz w:val="24"/>
          <w:szCs w:val="24"/>
          <w:lang w:val="ka-GE"/>
        </w:rPr>
        <w:t>უნდა</w:t>
      </w:r>
      <w:r w:rsidR="00222C50" w:rsidRPr="00B279FF">
        <w:rPr>
          <w:rFonts w:ascii="Sylfaen" w:hAnsi="Sylfaen"/>
          <w:noProof/>
          <w:color w:val="000000" w:themeColor="text1"/>
          <w:spacing w:val="1"/>
          <w:sz w:val="24"/>
          <w:szCs w:val="24"/>
          <w:lang w:val="ka-GE"/>
        </w:rPr>
        <w:t xml:space="preserve"> </w:t>
      </w:r>
      <w:r w:rsidR="00222C50" w:rsidRPr="00B279FF">
        <w:rPr>
          <w:rFonts w:ascii="Sylfaen" w:hAnsi="Sylfaen" w:cs="Sylfaen"/>
          <w:noProof/>
          <w:color w:val="000000" w:themeColor="text1"/>
          <w:spacing w:val="1"/>
          <w:sz w:val="24"/>
          <w:szCs w:val="24"/>
          <w:lang w:val="ka-GE"/>
        </w:rPr>
        <w:t>იყოს</w:t>
      </w:r>
      <w:r w:rsidR="00222C50" w:rsidRPr="00B279FF">
        <w:rPr>
          <w:rFonts w:ascii="Sylfaen" w:hAnsi="Sylfaen"/>
          <w:noProof/>
          <w:color w:val="000000" w:themeColor="text1"/>
          <w:spacing w:val="1"/>
          <w:sz w:val="24"/>
          <w:szCs w:val="24"/>
          <w:lang w:val="ka-GE"/>
        </w:rPr>
        <w:t xml:space="preserve"> </w:t>
      </w:r>
      <w:r w:rsidR="00222C50" w:rsidRPr="00B279FF">
        <w:rPr>
          <w:rFonts w:ascii="Sylfaen" w:hAnsi="Sylfaen" w:cs="Sylfaen"/>
          <w:noProof/>
          <w:color w:val="000000" w:themeColor="text1"/>
          <w:spacing w:val="1"/>
          <w:sz w:val="24"/>
          <w:szCs w:val="24"/>
          <w:lang w:val="ka-GE"/>
        </w:rPr>
        <w:t>ხელმისაწვდომი,</w:t>
      </w:r>
      <w:r w:rsidR="00222C50" w:rsidRPr="00B279FF">
        <w:rPr>
          <w:rFonts w:ascii="Sylfaen" w:hAnsi="Sylfaen"/>
          <w:noProof/>
          <w:color w:val="000000" w:themeColor="text1"/>
          <w:spacing w:val="1"/>
          <w:sz w:val="24"/>
          <w:szCs w:val="24"/>
          <w:lang w:val="ka-GE"/>
        </w:rPr>
        <w:t xml:space="preserve"> </w:t>
      </w:r>
      <w:r w:rsidR="00222C50" w:rsidRPr="00B279FF">
        <w:rPr>
          <w:rFonts w:ascii="Sylfaen" w:hAnsi="Sylfaen" w:cs="Sylfaen"/>
          <w:noProof/>
          <w:color w:val="000000" w:themeColor="text1"/>
          <w:spacing w:val="1"/>
          <w:sz w:val="24"/>
          <w:szCs w:val="24"/>
          <w:lang w:val="ka-GE"/>
        </w:rPr>
        <w:t>ვაქცინის</w:t>
      </w:r>
      <w:r w:rsidR="00222C50" w:rsidRPr="00B279FF">
        <w:rPr>
          <w:rFonts w:ascii="Sylfaen" w:hAnsi="Sylfaen"/>
          <w:noProof/>
          <w:color w:val="000000" w:themeColor="text1"/>
          <w:spacing w:val="1"/>
          <w:sz w:val="24"/>
          <w:szCs w:val="24"/>
          <w:lang w:val="ka-GE"/>
        </w:rPr>
        <w:t xml:space="preserve"> </w:t>
      </w:r>
      <w:r w:rsidR="00222C50" w:rsidRPr="00B279FF">
        <w:rPr>
          <w:rFonts w:ascii="Sylfaen" w:hAnsi="Sylfaen" w:cs="Sylfaen"/>
          <w:noProof/>
          <w:color w:val="000000" w:themeColor="text1"/>
          <w:spacing w:val="1"/>
          <w:sz w:val="24"/>
          <w:szCs w:val="24"/>
          <w:lang w:val="ka-GE"/>
        </w:rPr>
        <w:t>ინექციის</w:t>
      </w:r>
      <w:r w:rsidR="00222C50" w:rsidRPr="00B279FF">
        <w:rPr>
          <w:rFonts w:ascii="Sylfaen" w:hAnsi="Sylfaen"/>
          <w:noProof/>
          <w:color w:val="000000" w:themeColor="text1"/>
          <w:spacing w:val="1"/>
          <w:sz w:val="24"/>
          <w:szCs w:val="24"/>
          <w:lang w:val="ka-GE"/>
        </w:rPr>
        <w:t xml:space="preserve"> </w:t>
      </w:r>
      <w:r w:rsidR="00222C50" w:rsidRPr="00B279FF">
        <w:rPr>
          <w:rFonts w:ascii="Sylfaen" w:hAnsi="Sylfaen" w:cs="Sylfaen"/>
          <w:noProof/>
          <w:color w:val="000000" w:themeColor="text1"/>
          <w:spacing w:val="1"/>
          <w:sz w:val="24"/>
          <w:szCs w:val="24"/>
          <w:lang w:val="ka-GE"/>
        </w:rPr>
        <w:t>შემდეგ იშვიათი</w:t>
      </w:r>
      <w:r w:rsidR="00222C50" w:rsidRPr="00B279FF">
        <w:rPr>
          <w:rFonts w:ascii="Sylfaen" w:hAnsi="Sylfaen"/>
          <w:noProof/>
          <w:color w:val="000000" w:themeColor="text1"/>
          <w:spacing w:val="1"/>
          <w:sz w:val="24"/>
          <w:szCs w:val="24"/>
          <w:lang w:val="ka-GE"/>
        </w:rPr>
        <w:t xml:space="preserve"> </w:t>
      </w:r>
      <w:r w:rsidR="00222C50" w:rsidRPr="00B279FF">
        <w:rPr>
          <w:rFonts w:ascii="Sylfaen" w:hAnsi="Sylfaen" w:cs="Sylfaen"/>
          <w:noProof/>
          <w:color w:val="000000" w:themeColor="text1"/>
          <w:spacing w:val="1"/>
          <w:sz w:val="24"/>
          <w:szCs w:val="24"/>
          <w:lang w:val="ka-GE"/>
        </w:rPr>
        <w:t>ანაფილაქსიური</w:t>
      </w:r>
      <w:r w:rsidR="00222C50" w:rsidRPr="00B279FF">
        <w:rPr>
          <w:rFonts w:ascii="Sylfaen" w:hAnsi="Sylfaen"/>
          <w:noProof/>
          <w:color w:val="000000" w:themeColor="text1"/>
          <w:spacing w:val="1"/>
          <w:sz w:val="24"/>
          <w:szCs w:val="24"/>
          <w:lang w:val="ka-GE"/>
        </w:rPr>
        <w:t xml:space="preserve"> </w:t>
      </w:r>
      <w:r w:rsidR="00222C50" w:rsidRPr="00B279FF">
        <w:rPr>
          <w:rFonts w:ascii="Sylfaen" w:hAnsi="Sylfaen" w:cs="Sylfaen"/>
          <w:noProof/>
          <w:color w:val="000000" w:themeColor="text1"/>
          <w:spacing w:val="1"/>
          <w:sz w:val="24"/>
          <w:szCs w:val="24"/>
          <w:lang w:val="ka-GE"/>
        </w:rPr>
        <w:t xml:space="preserve">რეაქციის განვითარების შემთხვევაში. </w:t>
      </w:r>
    </w:p>
    <w:p w14:paraId="093D1AD5" w14:textId="33E23685" w:rsidR="00F0380A" w:rsidRPr="00B279FF" w:rsidRDefault="00222C50" w:rsidP="00EA1253">
      <w:pPr>
        <w:spacing w:line="360" w:lineRule="atLeast"/>
        <w:ind w:right="22"/>
        <w:jc w:val="both"/>
        <w:rPr>
          <w:rFonts w:ascii="Sylfaen" w:hAnsi="Sylfaen"/>
          <w:noProof/>
          <w:color w:val="000000" w:themeColor="text1"/>
          <w:spacing w:val="1"/>
          <w:sz w:val="24"/>
          <w:szCs w:val="24"/>
          <w:lang w:val="ka-GE"/>
        </w:rPr>
      </w:pPr>
      <w:r w:rsidRPr="00B279FF">
        <w:rPr>
          <w:rFonts w:ascii="Sylfaen" w:hAnsi="Sylfaen" w:cs="Sylfaen"/>
          <w:noProof/>
          <w:color w:val="000000" w:themeColor="text1"/>
          <w:spacing w:val="1"/>
          <w:sz w:val="24"/>
          <w:szCs w:val="24"/>
          <w:lang w:val="ka-GE"/>
        </w:rPr>
        <w:t>აპნოეს</w:t>
      </w:r>
      <w:r w:rsidRPr="00B279FF">
        <w:rPr>
          <w:rFonts w:ascii="Sylfaen" w:hAnsi="Sylfaen"/>
          <w:noProof/>
          <w:color w:val="000000" w:themeColor="text1"/>
          <w:spacing w:val="1"/>
          <w:sz w:val="24"/>
          <w:szCs w:val="24"/>
          <w:lang w:val="ka-GE"/>
        </w:rPr>
        <w:t xml:space="preserve"> </w:t>
      </w:r>
      <w:r w:rsidR="004E6124" w:rsidRPr="00B279FF">
        <w:rPr>
          <w:rFonts w:ascii="Sylfaen" w:hAnsi="Sylfaen"/>
          <w:noProof/>
          <w:color w:val="000000" w:themeColor="text1"/>
          <w:spacing w:val="1"/>
          <w:sz w:val="24"/>
          <w:szCs w:val="24"/>
          <w:lang w:val="ka-GE"/>
        </w:rPr>
        <w:t xml:space="preserve">განვითარების </w:t>
      </w:r>
      <w:r w:rsidRPr="00B279FF">
        <w:rPr>
          <w:rFonts w:ascii="Sylfaen" w:hAnsi="Sylfaen" w:cs="Sylfaen"/>
          <w:noProof/>
          <w:color w:val="000000" w:themeColor="text1"/>
          <w:spacing w:val="1"/>
          <w:sz w:val="24"/>
          <w:szCs w:val="24"/>
          <w:lang w:val="ka-GE"/>
        </w:rPr>
        <w:t>პოტენციური</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რისკი</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და</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სუნთქვის</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მონიტორინგის</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საჭიროება</w:t>
      </w:r>
      <w:r w:rsidRPr="00B279FF">
        <w:rPr>
          <w:rFonts w:ascii="Sylfaen" w:hAnsi="Sylfaen"/>
          <w:noProof/>
          <w:color w:val="000000" w:themeColor="text1"/>
          <w:spacing w:val="1"/>
          <w:sz w:val="24"/>
          <w:szCs w:val="24"/>
          <w:lang w:val="ka-GE"/>
        </w:rPr>
        <w:t xml:space="preserve"> 48-72 </w:t>
      </w:r>
      <w:r w:rsidR="00442DE0" w:rsidRPr="00B279FF">
        <w:rPr>
          <w:rFonts w:ascii="Sylfaen" w:hAnsi="Sylfaen" w:cs="Sylfaen"/>
          <w:noProof/>
          <w:color w:val="000000" w:themeColor="text1"/>
          <w:spacing w:val="1"/>
          <w:sz w:val="24"/>
          <w:szCs w:val="24"/>
          <w:lang w:val="ka-GE"/>
        </w:rPr>
        <w:t>საათის</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განმავლობაში</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გასათვალისწინებელია</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პირველადი</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იმუნიზაციის</w:t>
      </w:r>
      <w:r w:rsidR="004F1D13" w:rsidRPr="00B279FF">
        <w:rPr>
          <w:rFonts w:ascii="Sylfaen" w:hAnsi="Sylfaen" w:cs="Sylfaen"/>
          <w:noProof/>
          <w:color w:val="000000" w:themeColor="text1"/>
          <w:spacing w:val="1"/>
          <w:sz w:val="24"/>
          <w:szCs w:val="24"/>
          <w:lang w:val="ka-GE"/>
        </w:rPr>
        <w:t xml:space="preserve"> დროს</w:t>
      </w:r>
      <w:r w:rsidR="007B45D1" w:rsidRPr="00B279FF">
        <w:rPr>
          <w:rFonts w:ascii="Sylfaen" w:hAnsi="Sylfaen" w:cs="Sylfaen"/>
          <w:noProof/>
          <w:color w:val="000000" w:themeColor="text1"/>
          <w:spacing w:val="1"/>
          <w:sz w:val="24"/>
          <w:szCs w:val="24"/>
          <w:lang w:val="ka-GE"/>
        </w:rPr>
        <w:t xml:space="preserve"> ძალიან</w:t>
      </w:r>
      <w:r w:rsidRPr="00B279FF">
        <w:rPr>
          <w:rFonts w:ascii="Sylfaen" w:hAnsi="Sylfaen"/>
          <w:noProof/>
          <w:color w:val="000000" w:themeColor="text1"/>
          <w:spacing w:val="1"/>
          <w:sz w:val="24"/>
          <w:szCs w:val="24"/>
          <w:lang w:val="ka-GE"/>
        </w:rPr>
        <w:t xml:space="preserve"> </w:t>
      </w:r>
      <w:r w:rsidR="004E6124" w:rsidRPr="00B279FF">
        <w:rPr>
          <w:rFonts w:ascii="Sylfaen" w:hAnsi="Sylfaen"/>
          <w:noProof/>
          <w:color w:val="000000" w:themeColor="text1"/>
          <w:spacing w:val="1"/>
          <w:sz w:val="24"/>
          <w:szCs w:val="24"/>
          <w:lang w:val="ka-GE"/>
        </w:rPr>
        <w:t xml:space="preserve">ან </w:t>
      </w:r>
      <w:r w:rsidR="001A555E" w:rsidRPr="00B279FF">
        <w:rPr>
          <w:rFonts w:ascii="Sylfaen" w:hAnsi="Sylfaen"/>
          <w:noProof/>
          <w:color w:val="000000" w:themeColor="text1"/>
          <w:spacing w:val="1"/>
          <w:sz w:val="24"/>
          <w:szCs w:val="24"/>
          <w:lang w:val="ka-GE"/>
        </w:rPr>
        <w:t xml:space="preserve">უკიდურესად </w:t>
      </w:r>
      <w:r w:rsidR="004F1D13" w:rsidRPr="00B279FF">
        <w:rPr>
          <w:rFonts w:ascii="Sylfaen" w:hAnsi="Sylfaen" w:cs="Sylfaen"/>
          <w:noProof/>
          <w:color w:val="000000" w:themeColor="text1"/>
          <w:spacing w:val="1"/>
          <w:sz w:val="24"/>
          <w:szCs w:val="24"/>
          <w:lang w:val="ka-GE"/>
        </w:rPr>
        <w:t>დღენაკლულ</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ჩვილებ</w:t>
      </w:r>
      <w:r w:rsidR="004F1D13" w:rsidRPr="00B279FF">
        <w:rPr>
          <w:rFonts w:ascii="Sylfaen" w:hAnsi="Sylfaen" w:cs="Sylfaen"/>
          <w:noProof/>
          <w:color w:val="000000" w:themeColor="text1"/>
          <w:spacing w:val="1"/>
          <w:sz w:val="24"/>
          <w:szCs w:val="24"/>
          <w:lang w:val="ka-GE"/>
        </w:rPr>
        <w:t>ში</w:t>
      </w:r>
      <w:r w:rsidRPr="00B279FF">
        <w:rPr>
          <w:rFonts w:ascii="Sylfaen" w:hAnsi="Sylfaen"/>
          <w:noProof/>
          <w:color w:val="000000" w:themeColor="text1"/>
          <w:spacing w:val="1"/>
          <w:sz w:val="24"/>
          <w:szCs w:val="24"/>
          <w:lang w:val="ka-GE"/>
        </w:rPr>
        <w:t xml:space="preserve"> (</w:t>
      </w:r>
      <w:r w:rsidR="00442DE0" w:rsidRPr="00B279FF">
        <w:rPr>
          <w:rFonts w:ascii="Sylfaen" w:hAnsi="Sylfaen"/>
          <w:noProof/>
          <w:color w:val="000000" w:themeColor="text1"/>
          <w:spacing w:val="1"/>
          <w:sz w:val="24"/>
          <w:szCs w:val="24"/>
          <w:lang w:val="ka-GE"/>
        </w:rPr>
        <w:t xml:space="preserve">დაბადებული </w:t>
      </w:r>
      <w:r w:rsidR="001A555E" w:rsidRPr="00B279FF">
        <w:rPr>
          <w:rFonts w:ascii="Sylfaen" w:hAnsi="Sylfaen" w:cs="Sylfaen"/>
          <w:noProof/>
          <w:color w:val="000000" w:themeColor="text1"/>
          <w:spacing w:val="1"/>
          <w:sz w:val="24"/>
          <w:szCs w:val="24"/>
          <w:lang w:val="ka-GE"/>
        </w:rPr>
        <w:t>ორსულობის</w:t>
      </w:r>
      <w:r w:rsidRPr="00B279FF">
        <w:rPr>
          <w:rFonts w:ascii="Sylfaen" w:hAnsi="Sylfaen"/>
          <w:noProof/>
          <w:color w:val="000000" w:themeColor="text1"/>
          <w:spacing w:val="1"/>
          <w:sz w:val="24"/>
          <w:szCs w:val="24"/>
          <w:lang w:val="ka-GE"/>
        </w:rPr>
        <w:t xml:space="preserve"> 28</w:t>
      </w:r>
      <w:r w:rsidR="001A555E" w:rsidRPr="00B279FF">
        <w:rPr>
          <w:rFonts w:ascii="Sylfaen" w:hAnsi="Sylfaen"/>
          <w:noProof/>
          <w:color w:val="000000" w:themeColor="text1"/>
          <w:spacing w:val="1"/>
          <w:sz w:val="24"/>
          <w:szCs w:val="24"/>
          <w:lang w:val="ka-GE"/>
        </w:rPr>
        <w:t>-ე</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კვირაზე</w:t>
      </w:r>
      <w:r w:rsidR="001A555E" w:rsidRPr="00B279FF">
        <w:rPr>
          <w:rFonts w:ascii="Sylfaen" w:hAnsi="Sylfaen" w:cs="Sylfaen"/>
          <w:noProof/>
          <w:color w:val="000000" w:themeColor="text1"/>
          <w:spacing w:val="1"/>
          <w:sz w:val="24"/>
          <w:szCs w:val="24"/>
          <w:lang w:val="ka-GE"/>
        </w:rPr>
        <w:t xml:space="preserve"> ან უფრო ადრე</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და</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განსაკუთრებით</w:t>
      </w:r>
      <w:r w:rsidRPr="00B279FF">
        <w:rPr>
          <w:rFonts w:ascii="Sylfaen" w:hAnsi="Sylfaen"/>
          <w:noProof/>
          <w:color w:val="000000" w:themeColor="text1"/>
          <w:spacing w:val="1"/>
          <w:sz w:val="24"/>
          <w:szCs w:val="24"/>
          <w:lang w:val="ka-GE"/>
        </w:rPr>
        <w:t xml:space="preserve"> </w:t>
      </w:r>
      <w:r w:rsidR="001A555E" w:rsidRPr="00B279FF">
        <w:rPr>
          <w:rFonts w:ascii="Sylfaen" w:hAnsi="Sylfaen" w:cs="Sylfaen"/>
          <w:noProof/>
          <w:color w:val="000000" w:themeColor="text1"/>
          <w:spacing w:val="1"/>
          <w:sz w:val="24"/>
          <w:szCs w:val="24"/>
          <w:lang w:val="ka-GE"/>
        </w:rPr>
        <w:t>სასუნთქი სისტემის</w:t>
      </w:r>
      <w:r w:rsidR="00442DE0" w:rsidRPr="00B279FF">
        <w:rPr>
          <w:rFonts w:ascii="Sylfaen" w:hAnsi="Sylfaen"/>
          <w:noProof/>
          <w:color w:val="000000" w:themeColor="text1"/>
          <w:spacing w:val="1"/>
          <w:sz w:val="24"/>
          <w:szCs w:val="24"/>
          <w:lang w:val="ka-GE"/>
        </w:rPr>
        <w:t xml:space="preserve"> </w:t>
      </w:r>
      <w:r w:rsidR="00442DE0" w:rsidRPr="00B279FF">
        <w:rPr>
          <w:rFonts w:ascii="Sylfaen" w:hAnsi="Sylfaen" w:cs="Sylfaen"/>
          <w:noProof/>
          <w:color w:val="000000" w:themeColor="text1"/>
          <w:spacing w:val="1"/>
          <w:sz w:val="24"/>
          <w:szCs w:val="24"/>
          <w:lang w:val="ka-GE"/>
        </w:rPr>
        <w:t>მოუმწიფებლობის</w:t>
      </w:r>
      <w:r w:rsidR="00442DE0" w:rsidRPr="00B279FF">
        <w:rPr>
          <w:rFonts w:ascii="Sylfaen" w:hAnsi="Sylfaen"/>
          <w:noProof/>
          <w:color w:val="000000" w:themeColor="text1"/>
          <w:spacing w:val="1"/>
          <w:sz w:val="24"/>
          <w:szCs w:val="24"/>
          <w:lang w:val="ka-GE"/>
        </w:rPr>
        <w:t xml:space="preserve"> </w:t>
      </w:r>
      <w:r w:rsidR="001A555E" w:rsidRPr="00B279FF">
        <w:rPr>
          <w:rFonts w:ascii="Sylfaen" w:hAnsi="Sylfaen"/>
          <w:noProof/>
          <w:color w:val="000000" w:themeColor="text1"/>
          <w:spacing w:val="1"/>
          <w:sz w:val="24"/>
          <w:szCs w:val="24"/>
          <w:lang w:val="ka-GE"/>
        </w:rPr>
        <w:t xml:space="preserve">ნიშნების </w:t>
      </w:r>
      <w:r w:rsidR="00442DE0" w:rsidRPr="00B279FF">
        <w:rPr>
          <w:rFonts w:ascii="Sylfaen" w:hAnsi="Sylfaen"/>
          <w:noProof/>
          <w:color w:val="000000" w:themeColor="text1"/>
          <w:spacing w:val="1"/>
          <w:sz w:val="24"/>
          <w:szCs w:val="24"/>
          <w:lang w:val="ka-GE"/>
        </w:rPr>
        <w:t>ანამნეზის მქონე</w:t>
      </w:r>
      <w:r w:rsidR="001A555E" w:rsidRPr="00B279FF">
        <w:rPr>
          <w:rFonts w:ascii="Sylfaen" w:hAnsi="Sylfaen"/>
          <w:noProof/>
          <w:color w:val="000000" w:themeColor="text1"/>
          <w:spacing w:val="1"/>
          <w:sz w:val="24"/>
          <w:szCs w:val="24"/>
          <w:lang w:val="ka-GE"/>
        </w:rPr>
        <w:t xml:space="preserve"> ბავშვებისთვის</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ვინაიდან</w:t>
      </w:r>
      <w:r w:rsidRPr="00B279FF">
        <w:rPr>
          <w:rFonts w:ascii="Sylfaen" w:hAnsi="Sylfaen"/>
          <w:noProof/>
          <w:color w:val="000000" w:themeColor="text1"/>
          <w:spacing w:val="1"/>
          <w:sz w:val="24"/>
          <w:szCs w:val="24"/>
          <w:lang w:val="ka-GE"/>
        </w:rPr>
        <w:t xml:space="preserve"> </w:t>
      </w:r>
      <w:r w:rsidR="008F11F9" w:rsidRPr="00B279FF">
        <w:rPr>
          <w:rFonts w:ascii="Sylfaen" w:hAnsi="Sylfaen" w:cs="Sylfaen"/>
          <w:noProof/>
          <w:color w:val="000000" w:themeColor="text1"/>
          <w:spacing w:val="1"/>
          <w:sz w:val="24"/>
          <w:szCs w:val="24"/>
          <w:lang w:val="ka-GE"/>
        </w:rPr>
        <w:t>იმუნიზაციის</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სარგებელი</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მაღალია</w:t>
      </w:r>
      <w:r w:rsidRPr="00B279FF">
        <w:rPr>
          <w:rFonts w:ascii="Sylfaen" w:hAnsi="Sylfaen"/>
          <w:noProof/>
          <w:color w:val="000000" w:themeColor="text1"/>
          <w:spacing w:val="1"/>
          <w:sz w:val="24"/>
          <w:szCs w:val="24"/>
          <w:lang w:val="ka-GE"/>
        </w:rPr>
        <w:t xml:space="preserve"> </w:t>
      </w:r>
      <w:r w:rsidR="001A555E" w:rsidRPr="00B279FF">
        <w:rPr>
          <w:rFonts w:ascii="Sylfaen" w:hAnsi="Sylfaen" w:cs="Sylfaen"/>
          <w:noProof/>
          <w:color w:val="000000" w:themeColor="text1"/>
          <w:spacing w:val="1"/>
          <w:sz w:val="24"/>
          <w:szCs w:val="24"/>
          <w:lang w:val="ka-GE"/>
        </w:rPr>
        <w:t xml:space="preserve">ბავშვების </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ამ</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ჯგუფში</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ვაქცინაცია</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არ</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უნდა</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გადაიდოს</w:t>
      </w:r>
      <w:r w:rsidR="001A555E" w:rsidRPr="00B279FF">
        <w:rPr>
          <w:rFonts w:ascii="Sylfaen" w:hAnsi="Sylfaen" w:cs="Sylfaen"/>
          <w:noProof/>
          <w:color w:val="000000" w:themeColor="text1"/>
          <w:spacing w:val="1"/>
          <w:sz w:val="24"/>
          <w:szCs w:val="24"/>
          <w:lang w:val="ka-GE"/>
        </w:rPr>
        <w:t xml:space="preserve"> ან ჩაითვალოს უკუჩვენებად</w:t>
      </w:r>
      <w:r w:rsidRPr="00B279FF">
        <w:rPr>
          <w:rFonts w:ascii="Sylfaen" w:hAnsi="Sylfaen"/>
          <w:noProof/>
          <w:color w:val="000000" w:themeColor="text1"/>
          <w:spacing w:val="1"/>
          <w:sz w:val="24"/>
          <w:szCs w:val="24"/>
          <w:lang w:val="ka-GE"/>
        </w:rPr>
        <w:t>.</w:t>
      </w:r>
    </w:p>
    <w:p w14:paraId="6EADDB8F" w14:textId="01987799" w:rsidR="001A555E" w:rsidRPr="00B279FF" w:rsidRDefault="001A555E" w:rsidP="00EA1253">
      <w:pPr>
        <w:spacing w:line="360" w:lineRule="atLeast"/>
        <w:ind w:right="22"/>
        <w:jc w:val="both"/>
        <w:rPr>
          <w:rFonts w:ascii="Sylfaen" w:hAnsi="Sylfaen"/>
          <w:noProof/>
          <w:color w:val="000000" w:themeColor="text1"/>
          <w:spacing w:val="1"/>
          <w:sz w:val="24"/>
          <w:szCs w:val="24"/>
          <w:u w:val="single"/>
          <w:lang w:val="ka-GE"/>
        </w:rPr>
      </w:pPr>
      <w:r w:rsidRPr="00B279FF">
        <w:rPr>
          <w:rFonts w:ascii="Sylfaen" w:hAnsi="Sylfaen"/>
          <w:noProof/>
          <w:color w:val="000000" w:themeColor="text1"/>
          <w:spacing w:val="1"/>
          <w:sz w:val="24"/>
          <w:szCs w:val="24"/>
          <w:u w:val="single"/>
          <w:lang w:val="ka-GE"/>
        </w:rPr>
        <w:lastRenderedPageBreak/>
        <w:t>ტეტრაქსიმის შემადგენლობაში ფენილალანინის, ეთანოლის და ნატრიუმის არსებობა</w:t>
      </w:r>
    </w:p>
    <w:p w14:paraId="7A27DF25" w14:textId="48D2A81B" w:rsidR="001A555E" w:rsidRPr="00B279FF" w:rsidRDefault="001A555E" w:rsidP="00EA1253">
      <w:pPr>
        <w:spacing w:line="360" w:lineRule="atLeast"/>
        <w:ind w:right="22"/>
        <w:jc w:val="both"/>
        <w:rPr>
          <w:rFonts w:ascii="Sylfaen" w:hAnsi="Sylfaen" w:cs="Sylfaen"/>
          <w:noProof/>
          <w:color w:val="000000" w:themeColor="text1"/>
          <w:spacing w:val="3"/>
          <w:sz w:val="24"/>
          <w:szCs w:val="24"/>
          <w:lang w:val="ka-GE"/>
        </w:rPr>
      </w:pPr>
      <w:r w:rsidRPr="00B279FF">
        <w:rPr>
          <w:rFonts w:ascii="Sylfaen" w:hAnsi="Sylfaen"/>
          <w:noProof/>
          <w:color w:val="000000" w:themeColor="text1"/>
          <w:sz w:val="24"/>
          <w:szCs w:val="24"/>
          <w:lang w:val="ka-GE"/>
        </w:rPr>
        <w:t xml:space="preserve">ტეტრაქსიმის თითოეული 0.5 მლ დოზა შეიცავს 12.5 მკგ ფენილალანინს, რომელმაც შეიძლება გავლენა მოახდინოს იმ პირების ჯანმრთელობაზე, ვისაც აქვს ფენილკეტონურია </w:t>
      </w:r>
      <w:r w:rsidRPr="00B279FF">
        <w:rPr>
          <w:rFonts w:ascii="Sylfaen" w:hAnsi="Sylfaen"/>
          <w:noProof/>
          <w:color w:val="000000" w:themeColor="text1"/>
          <w:spacing w:val="3"/>
          <w:sz w:val="24"/>
          <w:szCs w:val="24"/>
          <w:lang w:val="ka-GE"/>
        </w:rPr>
        <w:t xml:space="preserve">(PKU), </w:t>
      </w:r>
      <w:r w:rsidRPr="00B279FF">
        <w:rPr>
          <w:rFonts w:ascii="Sylfaen" w:hAnsi="Sylfaen" w:cs="Sylfaen"/>
          <w:noProof/>
          <w:color w:val="000000" w:themeColor="text1"/>
          <w:spacing w:val="3"/>
          <w:sz w:val="24"/>
          <w:szCs w:val="24"/>
          <w:lang w:val="ka-GE"/>
        </w:rPr>
        <w:t>იშვიათი</w:t>
      </w:r>
      <w:r w:rsidRPr="00B279FF">
        <w:rPr>
          <w:rFonts w:ascii="Sylfaen" w:hAnsi="Sylfaen"/>
          <w:noProof/>
          <w:color w:val="000000" w:themeColor="text1"/>
          <w:spacing w:val="3"/>
          <w:sz w:val="24"/>
          <w:szCs w:val="24"/>
          <w:lang w:val="ka-GE"/>
        </w:rPr>
        <w:t xml:space="preserve"> </w:t>
      </w:r>
      <w:r w:rsidRPr="00B279FF">
        <w:rPr>
          <w:rFonts w:ascii="Sylfaen" w:hAnsi="Sylfaen" w:cs="Sylfaen"/>
          <w:noProof/>
          <w:color w:val="000000" w:themeColor="text1"/>
          <w:spacing w:val="3"/>
          <w:sz w:val="24"/>
          <w:szCs w:val="24"/>
          <w:lang w:val="ka-GE"/>
        </w:rPr>
        <w:t>გენეტიკური</w:t>
      </w:r>
      <w:r w:rsidRPr="00B279FF">
        <w:rPr>
          <w:rFonts w:ascii="Sylfaen" w:hAnsi="Sylfaen"/>
          <w:noProof/>
          <w:color w:val="000000" w:themeColor="text1"/>
          <w:spacing w:val="3"/>
          <w:sz w:val="24"/>
          <w:szCs w:val="24"/>
          <w:lang w:val="ka-GE"/>
        </w:rPr>
        <w:t xml:space="preserve"> </w:t>
      </w:r>
      <w:r w:rsidRPr="00B279FF">
        <w:rPr>
          <w:rFonts w:ascii="Sylfaen" w:hAnsi="Sylfaen" w:cs="Sylfaen"/>
          <w:noProof/>
          <w:color w:val="000000" w:themeColor="text1"/>
          <w:spacing w:val="3"/>
          <w:sz w:val="24"/>
          <w:szCs w:val="24"/>
          <w:lang w:val="ka-GE"/>
        </w:rPr>
        <w:t>დაავადება</w:t>
      </w:r>
      <w:r w:rsidRPr="00B279FF">
        <w:rPr>
          <w:rFonts w:ascii="Sylfaen" w:hAnsi="Sylfaen"/>
          <w:noProof/>
          <w:color w:val="000000" w:themeColor="text1"/>
          <w:spacing w:val="3"/>
          <w:sz w:val="24"/>
          <w:szCs w:val="24"/>
          <w:lang w:val="ka-GE"/>
        </w:rPr>
        <w:t xml:space="preserve">, </w:t>
      </w:r>
      <w:r w:rsidRPr="00B279FF">
        <w:rPr>
          <w:rFonts w:ascii="Sylfaen" w:hAnsi="Sylfaen" w:cs="Sylfaen"/>
          <w:noProof/>
          <w:color w:val="000000" w:themeColor="text1"/>
          <w:spacing w:val="3"/>
          <w:sz w:val="24"/>
          <w:szCs w:val="24"/>
          <w:lang w:val="ka-GE"/>
        </w:rPr>
        <w:t>რომლის</w:t>
      </w:r>
      <w:r w:rsidRPr="00B279FF">
        <w:rPr>
          <w:rFonts w:ascii="Sylfaen" w:hAnsi="Sylfaen"/>
          <w:noProof/>
          <w:color w:val="000000" w:themeColor="text1"/>
          <w:spacing w:val="3"/>
          <w:sz w:val="24"/>
          <w:szCs w:val="24"/>
          <w:lang w:val="ka-GE"/>
        </w:rPr>
        <w:t xml:space="preserve"> </w:t>
      </w:r>
      <w:r w:rsidRPr="00B279FF">
        <w:rPr>
          <w:rFonts w:ascii="Sylfaen" w:hAnsi="Sylfaen" w:cs="Sylfaen"/>
          <w:noProof/>
          <w:color w:val="000000" w:themeColor="text1"/>
          <w:spacing w:val="3"/>
          <w:sz w:val="24"/>
          <w:szCs w:val="24"/>
          <w:lang w:val="ka-GE"/>
        </w:rPr>
        <w:t>დროსაც</w:t>
      </w:r>
      <w:r w:rsidRPr="00B279FF">
        <w:rPr>
          <w:rFonts w:ascii="Sylfaen" w:hAnsi="Sylfaen"/>
          <w:noProof/>
          <w:color w:val="000000" w:themeColor="text1"/>
          <w:spacing w:val="3"/>
          <w:sz w:val="24"/>
          <w:szCs w:val="24"/>
          <w:lang w:val="ka-GE"/>
        </w:rPr>
        <w:t xml:space="preserve"> </w:t>
      </w:r>
      <w:r w:rsidRPr="00B279FF">
        <w:rPr>
          <w:rFonts w:ascii="Sylfaen" w:hAnsi="Sylfaen" w:cs="Sylfaen"/>
          <w:noProof/>
          <w:color w:val="000000" w:themeColor="text1"/>
          <w:spacing w:val="3"/>
          <w:sz w:val="24"/>
          <w:szCs w:val="24"/>
          <w:lang w:val="ka-GE"/>
        </w:rPr>
        <w:t>ფენილალანინი</w:t>
      </w:r>
      <w:r w:rsidRPr="00B279FF">
        <w:rPr>
          <w:rFonts w:ascii="Sylfaen" w:hAnsi="Sylfaen"/>
          <w:noProof/>
          <w:color w:val="000000" w:themeColor="text1"/>
          <w:spacing w:val="3"/>
          <w:sz w:val="24"/>
          <w:szCs w:val="24"/>
          <w:lang w:val="ka-GE"/>
        </w:rPr>
        <w:t xml:space="preserve"> </w:t>
      </w:r>
      <w:r w:rsidRPr="00B279FF">
        <w:rPr>
          <w:rFonts w:ascii="Sylfaen" w:hAnsi="Sylfaen" w:cs="Sylfaen"/>
          <w:noProof/>
          <w:color w:val="000000" w:themeColor="text1"/>
          <w:spacing w:val="3"/>
          <w:sz w:val="24"/>
          <w:szCs w:val="24"/>
          <w:lang w:val="ka-GE"/>
        </w:rPr>
        <w:t>გროვდება</w:t>
      </w:r>
      <w:r w:rsidR="009D4EA1" w:rsidRPr="00B279FF">
        <w:rPr>
          <w:rFonts w:ascii="Sylfaen" w:hAnsi="Sylfaen" w:cs="Sylfaen"/>
          <w:noProof/>
          <w:color w:val="000000" w:themeColor="text1"/>
          <w:spacing w:val="3"/>
          <w:sz w:val="24"/>
          <w:szCs w:val="24"/>
          <w:lang w:val="ka-GE"/>
        </w:rPr>
        <w:t>, რადგან დარღვეულია</w:t>
      </w:r>
      <w:r w:rsidRPr="00B279FF">
        <w:rPr>
          <w:rFonts w:ascii="Sylfaen" w:hAnsi="Sylfaen"/>
          <w:noProof/>
          <w:color w:val="000000" w:themeColor="text1"/>
          <w:spacing w:val="3"/>
          <w:sz w:val="24"/>
          <w:szCs w:val="24"/>
          <w:lang w:val="ka-GE"/>
        </w:rPr>
        <w:t xml:space="preserve"> მისი </w:t>
      </w:r>
      <w:r w:rsidRPr="00B279FF">
        <w:rPr>
          <w:rFonts w:ascii="Sylfaen" w:hAnsi="Sylfaen" w:cs="Sylfaen"/>
          <w:noProof/>
          <w:color w:val="000000" w:themeColor="text1"/>
          <w:spacing w:val="3"/>
          <w:sz w:val="24"/>
          <w:szCs w:val="24"/>
          <w:lang w:val="ka-GE"/>
        </w:rPr>
        <w:t>გამოყოფ</w:t>
      </w:r>
      <w:r w:rsidR="009D4EA1" w:rsidRPr="00B279FF">
        <w:rPr>
          <w:rFonts w:ascii="Sylfaen" w:hAnsi="Sylfaen" w:cs="Sylfaen"/>
          <w:noProof/>
          <w:color w:val="000000" w:themeColor="text1"/>
          <w:spacing w:val="3"/>
          <w:sz w:val="24"/>
          <w:szCs w:val="24"/>
          <w:lang w:val="ka-GE"/>
        </w:rPr>
        <w:t xml:space="preserve">ა. </w:t>
      </w:r>
    </w:p>
    <w:p w14:paraId="5487F48B" w14:textId="0BBDA99F" w:rsidR="009D4EA1" w:rsidRPr="00B279FF" w:rsidRDefault="009D4EA1" w:rsidP="00EA1253">
      <w:p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 xml:space="preserve">ტეტრაქსიმის თითოეული 0.5 მლ დოზა შეიცავს 2 მგ ეთილის სპირტს (ეთანოლს). ამ პრეპარატში ეთანოლის მცირე რაოდენობა არ ახდენს მნიშვნელოვან გავლენას ორგანიზმზე. </w:t>
      </w:r>
    </w:p>
    <w:p w14:paraId="0620DDDB" w14:textId="7147AA45" w:rsidR="009D4EA1" w:rsidRPr="00B279FF" w:rsidRDefault="009D4EA1" w:rsidP="00EA1253">
      <w:pPr>
        <w:spacing w:line="360" w:lineRule="atLeast"/>
        <w:ind w:right="22"/>
        <w:jc w:val="both"/>
        <w:rPr>
          <w:rFonts w:ascii="Sylfaen" w:hAnsi="Sylfaen" w:cs="Sylfaen"/>
          <w:noProof/>
          <w:color w:val="000000" w:themeColor="text1"/>
          <w:spacing w:val="3"/>
          <w:sz w:val="24"/>
          <w:szCs w:val="24"/>
          <w:lang w:val="ka-GE"/>
        </w:rPr>
      </w:pPr>
      <w:r w:rsidRPr="00B279FF">
        <w:rPr>
          <w:rFonts w:ascii="Sylfaen" w:hAnsi="Sylfaen"/>
          <w:noProof/>
          <w:color w:val="000000" w:themeColor="text1"/>
          <w:sz w:val="24"/>
          <w:szCs w:val="24"/>
          <w:lang w:val="ka-GE"/>
        </w:rPr>
        <w:t xml:space="preserve">ტეტრაქსიმის ერთი დოზა შეიცავს 1 მმოლზე (23 მგ) ნაკლებ ნატრიუმს, ესეიგი პრაქტიკულად არ შეიცავს ნატრიუმს. </w:t>
      </w:r>
    </w:p>
    <w:p w14:paraId="7B6C8F01" w14:textId="2D06C8A9" w:rsidR="00F0380A" w:rsidRPr="00B279FF" w:rsidRDefault="00937A05" w:rsidP="00EA1253">
      <w:pPr>
        <w:spacing w:line="360" w:lineRule="atLeast"/>
        <w:ind w:right="22"/>
        <w:jc w:val="both"/>
        <w:rPr>
          <w:rFonts w:ascii="Sylfaen" w:hAnsi="Sylfaen"/>
          <w:bCs/>
          <w:noProof/>
          <w:color w:val="000000" w:themeColor="text1"/>
          <w:sz w:val="24"/>
          <w:szCs w:val="24"/>
          <w:u w:val="single"/>
          <w:lang w:val="ka-GE"/>
        </w:rPr>
      </w:pPr>
      <w:r w:rsidRPr="00B279FF">
        <w:rPr>
          <w:rFonts w:ascii="Sylfaen" w:hAnsi="Sylfaen"/>
          <w:bCs/>
          <w:noProof/>
          <w:color w:val="000000" w:themeColor="text1"/>
          <w:spacing w:val="-1"/>
          <w:sz w:val="24"/>
          <w:szCs w:val="24"/>
          <w:u w:val="single"/>
          <w:lang w:val="ka-GE"/>
        </w:rPr>
        <w:t>მიკვლევადობა</w:t>
      </w:r>
    </w:p>
    <w:p w14:paraId="2117A487" w14:textId="41BB9C16" w:rsidR="00F0380A" w:rsidRPr="00B279FF" w:rsidRDefault="00937A05" w:rsidP="00EA1253">
      <w:pPr>
        <w:spacing w:line="360" w:lineRule="atLeast"/>
        <w:ind w:right="22"/>
        <w:jc w:val="both"/>
        <w:rPr>
          <w:rFonts w:ascii="Sylfaen" w:hAnsi="Sylfaen"/>
          <w:noProof/>
          <w:color w:val="000000" w:themeColor="text1"/>
          <w:spacing w:val="1"/>
          <w:sz w:val="24"/>
          <w:szCs w:val="24"/>
          <w:lang w:val="ka-GE"/>
        </w:rPr>
      </w:pPr>
      <w:r w:rsidRPr="00B279FF">
        <w:rPr>
          <w:rFonts w:ascii="Sylfaen" w:hAnsi="Sylfaen" w:cs="Sylfaen"/>
          <w:noProof/>
          <w:color w:val="000000" w:themeColor="text1"/>
          <w:spacing w:val="1"/>
          <w:sz w:val="24"/>
          <w:szCs w:val="24"/>
          <w:lang w:val="ka-GE"/>
        </w:rPr>
        <w:t>ბიოლოგიური</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სამკურნალო</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საშუალებების</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მიკვლევადობის</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გაუმჯობესების</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მიზნით</w:t>
      </w:r>
      <w:r w:rsidRPr="00B279FF">
        <w:rPr>
          <w:rFonts w:ascii="Sylfaen" w:hAnsi="Sylfaen"/>
          <w:noProof/>
          <w:color w:val="000000" w:themeColor="text1"/>
          <w:spacing w:val="1"/>
          <w:sz w:val="24"/>
          <w:szCs w:val="24"/>
          <w:lang w:val="ka-GE"/>
        </w:rPr>
        <w:t xml:space="preserve">, </w:t>
      </w:r>
      <w:r w:rsidR="008B43D2" w:rsidRPr="00B279FF">
        <w:rPr>
          <w:rFonts w:ascii="Sylfaen" w:hAnsi="Sylfaen"/>
          <w:noProof/>
          <w:color w:val="000000" w:themeColor="text1"/>
          <w:spacing w:val="1"/>
          <w:sz w:val="24"/>
          <w:szCs w:val="24"/>
          <w:lang w:val="ka-GE"/>
        </w:rPr>
        <w:t xml:space="preserve">სამედიცინო დოკუმენტაციაში </w:t>
      </w:r>
      <w:r w:rsidRPr="00B279FF">
        <w:rPr>
          <w:rFonts w:ascii="Sylfaen" w:hAnsi="Sylfaen" w:cs="Sylfaen"/>
          <w:noProof/>
          <w:color w:val="000000" w:themeColor="text1"/>
          <w:spacing w:val="1"/>
          <w:sz w:val="24"/>
          <w:szCs w:val="24"/>
          <w:lang w:val="ka-GE"/>
        </w:rPr>
        <w:t>მკაფიოდ</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უნდა</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იყოს</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ჩაწერილი</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შეყვანილი</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პრეპარატის</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დასახელება</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და</w:t>
      </w:r>
      <w:r w:rsidRPr="00B279FF">
        <w:rPr>
          <w:rFonts w:ascii="Sylfaen" w:hAnsi="Sylfaen"/>
          <w:noProof/>
          <w:color w:val="000000" w:themeColor="text1"/>
          <w:spacing w:val="1"/>
          <w:sz w:val="24"/>
          <w:szCs w:val="24"/>
          <w:lang w:val="ka-GE"/>
        </w:rPr>
        <w:t xml:space="preserve"> </w:t>
      </w:r>
      <w:r w:rsidR="008B43D2" w:rsidRPr="00B279FF">
        <w:rPr>
          <w:rFonts w:ascii="Sylfaen" w:hAnsi="Sylfaen" w:cs="Sylfaen"/>
          <w:noProof/>
          <w:color w:val="000000" w:themeColor="text1"/>
          <w:spacing w:val="1"/>
          <w:sz w:val="24"/>
          <w:szCs w:val="24"/>
          <w:lang w:val="ka-GE"/>
        </w:rPr>
        <w:t>სერიის</w:t>
      </w:r>
      <w:r w:rsidR="00442DE0"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ნომერი</w:t>
      </w:r>
      <w:r w:rsidRPr="00B279FF">
        <w:rPr>
          <w:rFonts w:ascii="Sylfaen" w:hAnsi="Sylfaen"/>
          <w:noProof/>
          <w:color w:val="000000" w:themeColor="text1"/>
          <w:spacing w:val="1"/>
          <w:sz w:val="24"/>
          <w:szCs w:val="24"/>
          <w:lang w:val="ka-GE"/>
        </w:rPr>
        <w:t>.</w:t>
      </w:r>
    </w:p>
    <w:p w14:paraId="7ECBA9F0" w14:textId="77777777" w:rsidR="00442DE0" w:rsidRPr="00B279FF" w:rsidRDefault="00442DE0" w:rsidP="00EA1253">
      <w:pPr>
        <w:spacing w:line="360" w:lineRule="atLeast"/>
        <w:ind w:right="22"/>
        <w:jc w:val="both"/>
        <w:rPr>
          <w:rFonts w:ascii="Sylfaen" w:hAnsi="Sylfaen"/>
          <w:noProof/>
          <w:color w:val="000000" w:themeColor="text1"/>
          <w:spacing w:val="1"/>
          <w:sz w:val="24"/>
          <w:szCs w:val="24"/>
          <w:lang w:val="ka-GE"/>
        </w:rPr>
      </w:pPr>
    </w:p>
    <w:p w14:paraId="295BE875" w14:textId="75CF6476" w:rsidR="00F0380A" w:rsidRPr="00B279FF" w:rsidRDefault="006245D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b/>
          <w:noProof/>
          <w:color w:val="000000" w:themeColor="text1"/>
          <w:sz w:val="24"/>
          <w:szCs w:val="24"/>
          <w:lang w:val="ka-GE"/>
        </w:rPr>
        <w:t>4.5.</w:t>
      </w:r>
      <w:r w:rsidR="00442DE0" w:rsidRPr="00B279FF">
        <w:rPr>
          <w:rFonts w:ascii="Sylfaen" w:hAnsi="Sylfaen"/>
          <w:b/>
          <w:noProof/>
          <w:color w:val="000000" w:themeColor="text1"/>
          <w:sz w:val="24"/>
          <w:szCs w:val="24"/>
          <w:lang w:val="ka-GE"/>
        </w:rPr>
        <w:t xml:space="preserve"> </w:t>
      </w:r>
      <w:r w:rsidR="004A7499" w:rsidRPr="00B279FF">
        <w:rPr>
          <w:rFonts w:ascii="Sylfaen" w:hAnsi="Sylfaen"/>
          <w:b/>
          <w:noProof/>
          <w:color w:val="000000" w:themeColor="text1"/>
          <w:sz w:val="24"/>
          <w:szCs w:val="24"/>
          <w:lang w:val="ka-GE"/>
        </w:rPr>
        <w:t xml:space="preserve">ურთიერთქმედება </w:t>
      </w:r>
      <w:r w:rsidR="00937A05" w:rsidRPr="00B279FF">
        <w:rPr>
          <w:rFonts w:ascii="Sylfaen" w:hAnsi="Sylfaen"/>
          <w:b/>
          <w:noProof/>
          <w:color w:val="000000" w:themeColor="text1"/>
          <w:sz w:val="24"/>
          <w:szCs w:val="24"/>
          <w:lang w:val="ka-GE"/>
        </w:rPr>
        <w:t xml:space="preserve">სხვა სამკურნალო </w:t>
      </w:r>
      <w:r w:rsidR="004A7499" w:rsidRPr="00B279FF">
        <w:rPr>
          <w:rFonts w:ascii="Sylfaen" w:hAnsi="Sylfaen"/>
          <w:b/>
          <w:noProof/>
          <w:color w:val="000000" w:themeColor="text1"/>
          <w:sz w:val="24"/>
          <w:szCs w:val="24"/>
          <w:lang w:val="ka-GE"/>
        </w:rPr>
        <w:t>საშუალებებთან</w:t>
      </w:r>
      <w:r w:rsidR="00937A05" w:rsidRPr="00B279FF">
        <w:rPr>
          <w:rFonts w:ascii="Sylfaen" w:hAnsi="Sylfaen"/>
          <w:b/>
          <w:noProof/>
          <w:color w:val="000000" w:themeColor="text1"/>
          <w:sz w:val="24"/>
          <w:szCs w:val="24"/>
          <w:lang w:val="ka-GE"/>
        </w:rPr>
        <w:t xml:space="preserve"> და </w:t>
      </w:r>
      <w:r w:rsidR="004A7499" w:rsidRPr="00B279FF">
        <w:rPr>
          <w:rFonts w:ascii="Sylfaen" w:hAnsi="Sylfaen"/>
          <w:b/>
          <w:noProof/>
          <w:color w:val="000000" w:themeColor="text1"/>
          <w:sz w:val="24"/>
          <w:szCs w:val="24"/>
          <w:lang w:val="ka-GE"/>
        </w:rPr>
        <w:t xml:space="preserve">ურთიერთქმედების </w:t>
      </w:r>
      <w:r w:rsidR="00937A05" w:rsidRPr="00B279FF">
        <w:rPr>
          <w:rFonts w:ascii="Sylfaen" w:hAnsi="Sylfaen"/>
          <w:b/>
          <w:noProof/>
          <w:color w:val="000000" w:themeColor="text1"/>
          <w:sz w:val="24"/>
          <w:szCs w:val="24"/>
          <w:lang w:val="ka-GE"/>
        </w:rPr>
        <w:t>სხვა ფორმ</w:t>
      </w:r>
      <w:r w:rsidR="004A7499" w:rsidRPr="00B279FF">
        <w:rPr>
          <w:rFonts w:ascii="Sylfaen" w:hAnsi="Sylfaen"/>
          <w:b/>
          <w:noProof/>
          <w:color w:val="000000" w:themeColor="text1"/>
          <w:sz w:val="24"/>
          <w:szCs w:val="24"/>
          <w:lang w:val="ka-GE"/>
        </w:rPr>
        <w:t>ები</w:t>
      </w:r>
    </w:p>
    <w:p w14:paraId="218F7001" w14:textId="37650C39" w:rsidR="00C71B9A" w:rsidRPr="00B279FF" w:rsidRDefault="008B43D2" w:rsidP="00EA1253">
      <w:pPr>
        <w:spacing w:line="360" w:lineRule="atLeast"/>
        <w:jc w:val="both"/>
        <w:rPr>
          <w:rFonts w:ascii="Sylfaen" w:hAnsi="Sylfaen" w:cs="Sylfaen"/>
          <w:noProof/>
          <w:sz w:val="24"/>
          <w:szCs w:val="24"/>
          <w:lang w:val="ka-GE"/>
        </w:rPr>
      </w:pPr>
      <w:r w:rsidRPr="00B279FF">
        <w:rPr>
          <w:rFonts w:ascii="Sylfaen" w:hAnsi="Sylfaen" w:cs="Sylfaen"/>
          <w:noProof/>
          <w:sz w:val="24"/>
          <w:szCs w:val="24"/>
          <w:lang w:val="ka-GE"/>
        </w:rPr>
        <w:t>ტეტრაქსიმის</w:t>
      </w:r>
      <w:r w:rsidR="00C71B9A" w:rsidRPr="00B279FF">
        <w:rPr>
          <w:rFonts w:ascii="Sylfaen" w:hAnsi="Sylfaen" w:cs="Sylfaen"/>
          <w:noProof/>
          <w:sz w:val="24"/>
          <w:szCs w:val="24"/>
          <w:lang w:val="ka-GE"/>
        </w:rPr>
        <w:t xml:space="preserve"> ვაქცინის შეყვანა შეიძლება წითელა-ყბაყურა-წითურას</w:t>
      </w:r>
      <w:r w:rsidRPr="00B279FF">
        <w:rPr>
          <w:rFonts w:ascii="Sylfaen" w:hAnsi="Sylfaen" w:cs="Sylfaen"/>
          <w:noProof/>
          <w:sz w:val="24"/>
          <w:szCs w:val="24"/>
          <w:lang w:val="ka-GE"/>
        </w:rPr>
        <w:t xml:space="preserve">, ჩუტყვავილას ან </w:t>
      </w:r>
      <w:r w:rsidR="00C71B9A" w:rsidRPr="00B279FF">
        <w:rPr>
          <w:rFonts w:ascii="Sylfaen" w:hAnsi="Sylfaen" w:cs="Sylfaen"/>
          <w:noProof/>
          <w:sz w:val="24"/>
          <w:szCs w:val="24"/>
          <w:lang w:val="ka-GE"/>
        </w:rPr>
        <w:t xml:space="preserve"> B ჰეპატიტის </w:t>
      </w:r>
      <w:r w:rsidRPr="00B279FF">
        <w:rPr>
          <w:rFonts w:ascii="Sylfaen" w:hAnsi="Sylfaen" w:cs="Sylfaen"/>
          <w:noProof/>
          <w:sz w:val="24"/>
          <w:szCs w:val="24"/>
          <w:lang w:val="ka-GE"/>
        </w:rPr>
        <w:t xml:space="preserve">საწინააღმდეგო </w:t>
      </w:r>
      <w:r w:rsidR="00C71B9A" w:rsidRPr="00B279FF">
        <w:rPr>
          <w:rFonts w:ascii="Sylfaen" w:hAnsi="Sylfaen" w:cs="Sylfaen"/>
          <w:noProof/>
          <w:sz w:val="24"/>
          <w:szCs w:val="24"/>
          <w:lang w:val="ka-GE"/>
        </w:rPr>
        <w:t>ვაქცინ</w:t>
      </w:r>
      <w:r w:rsidRPr="00B279FF">
        <w:rPr>
          <w:rFonts w:ascii="Sylfaen" w:hAnsi="Sylfaen" w:cs="Sylfaen"/>
          <w:noProof/>
          <w:sz w:val="24"/>
          <w:szCs w:val="24"/>
          <w:lang w:val="ka-GE"/>
        </w:rPr>
        <w:t>ებ</w:t>
      </w:r>
      <w:r w:rsidR="00C71B9A" w:rsidRPr="00B279FF">
        <w:rPr>
          <w:rFonts w:ascii="Sylfaen" w:hAnsi="Sylfaen" w:cs="Sylfaen"/>
          <w:noProof/>
          <w:sz w:val="24"/>
          <w:szCs w:val="24"/>
          <w:lang w:val="ka-GE"/>
        </w:rPr>
        <w:t>თან ერთად</w:t>
      </w:r>
      <w:r w:rsidRPr="00B279FF">
        <w:rPr>
          <w:rFonts w:ascii="Sylfaen" w:hAnsi="Sylfaen" w:cs="Sylfaen"/>
          <w:noProof/>
          <w:sz w:val="24"/>
          <w:szCs w:val="24"/>
          <w:lang w:val="ka-GE"/>
        </w:rPr>
        <w:t xml:space="preserve"> </w:t>
      </w:r>
      <w:r w:rsidR="00C71B9A" w:rsidRPr="00B279FF">
        <w:rPr>
          <w:rFonts w:ascii="Sylfaen" w:hAnsi="Sylfaen" w:cs="Sylfaen"/>
          <w:noProof/>
          <w:sz w:val="24"/>
          <w:szCs w:val="24"/>
          <w:lang w:val="ka-GE"/>
        </w:rPr>
        <w:t xml:space="preserve">განსხვავებულ საინექციო ადგილზე.   </w:t>
      </w:r>
    </w:p>
    <w:p w14:paraId="50C7D228" w14:textId="1C6C6E0C" w:rsidR="00CD7DA9" w:rsidRPr="00B279FF" w:rsidRDefault="008B43D2" w:rsidP="00EA1253">
      <w:pPr>
        <w:spacing w:line="360" w:lineRule="atLeast"/>
        <w:ind w:right="22"/>
        <w:jc w:val="both"/>
        <w:rPr>
          <w:rFonts w:ascii="Sylfaen" w:hAnsi="Sylfaen"/>
          <w:noProof/>
          <w:color w:val="000000" w:themeColor="text1"/>
          <w:spacing w:val="3"/>
          <w:sz w:val="24"/>
          <w:szCs w:val="24"/>
          <w:lang w:val="ka-GE"/>
        </w:rPr>
      </w:pPr>
      <w:r w:rsidRPr="00B279FF">
        <w:rPr>
          <w:rFonts w:ascii="Sylfaen" w:hAnsi="Sylfaen" w:cs="Sylfaen"/>
          <w:noProof/>
          <w:sz w:val="24"/>
          <w:szCs w:val="24"/>
          <w:lang w:val="ka-GE"/>
        </w:rPr>
        <w:t xml:space="preserve">ტეტრაქსიმის ვაქცინის </w:t>
      </w:r>
      <w:r w:rsidRPr="00B279FF">
        <w:rPr>
          <w:rFonts w:ascii="Sylfaen" w:hAnsi="Sylfaen" w:cs="Sylfaen"/>
          <w:noProof/>
          <w:color w:val="000000" w:themeColor="text1"/>
          <w:spacing w:val="3"/>
          <w:sz w:val="24"/>
          <w:szCs w:val="24"/>
          <w:lang w:val="ka-GE"/>
        </w:rPr>
        <w:t>შეყვანა შეიძლება</w:t>
      </w:r>
      <w:r w:rsidR="00CD7DA9" w:rsidRPr="00B279FF">
        <w:rPr>
          <w:rFonts w:ascii="Sylfaen" w:hAnsi="Sylfaen"/>
          <w:noProof/>
          <w:color w:val="000000" w:themeColor="text1"/>
          <w:spacing w:val="3"/>
          <w:sz w:val="24"/>
          <w:szCs w:val="24"/>
          <w:lang w:val="ka-GE"/>
        </w:rPr>
        <w:t xml:space="preserve"> </w:t>
      </w:r>
      <w:r w:rsidRPr="00B279FF">
        <w:rPr>
          <w:rFonts w:ascii="Sylfaen" w:hAnsi="Sylfaen"/>
          <w:noProof/>
          <w:color w:val="000000" w:themeColor="text1"/>
          <w:spacing w:val="3"/>
          <w:sz w:val="24"/>
          <w:szCs w:val="24"/>
          <w:lang w:val="ka-GE"/>
        </w:rPr>
        <w:t xml:space="preserve">Haemophilus influenzae </w:t>
      </w:r>
      <w:r w:rsidRPr="00B279FF">
        <w:rPr>
          <w:rFonts w:ascii="Sylfaen" w:hAnsi="Sylfaen" w:cs="Sylfaen"/>
          <w:noProof/>
          <w:color w:val="000000" w:themeColor="text1"/>
          <w:spacing w:val="3"/>
          <w:sz w:val="24"/>
          <w:szCs w:val="24"/>
          <w:lang w:val="ka-GE"/>
        </w:rPr>
        <w:t>ტიპი</w:t>
      </w:r>
      <w:r w:rsidRPr="00B279FF">
        <w:rPr>
          <w:rFonts w:ascii="Sylfaen" w:hAnsi="Sylfaen"/>
          <w:noProof/>
          <w:color w:val="000000" w:themeColor="text1"/>
          <w:spacing w:val="3"/>
          <w:sz w:val="24"/>
          <w:szCs w:val="24"/>
          <w:lang w:val="ka-GE"/>
        </w:rPr>
        <w:t xml:space="preserve"> b-ით გამოწვეული ინფექციის საწინააღმდეგო </w:t>
      </w:r>
      <w:r w:rsidR="00CD7DA9" w:rsidRPr="00B279FF">
        <w:rPr>
          <w:rFonts w:ascii="Sylfaen" w:hAnsi="Sylfaen" w:cs="Sylfaen"/>
          <w:noProof/>
          <w:color w:val="000000" w:themeColor="text1"/>
          <w:spacing w:val="3"/>
          <w:sz w:val="24"/>
          <w:szCs w:val="24"/>
          <w:lang w:val="ka-GE"/>
        </w:rPr>
        <w:t>კონიუგირებულ</w:t>
      </w:r>
      <w:r w:rsidR="00CD7DA9" w:rsidRPr="00B279FF">
        <w:rPr>
          <w:rFonts w:ascii="Sylfaen" w:hAnsi="Sylfaen"/>
          <w:noProof/>
          <w:color w:val="000000" w:themeColor="text1"/>
          <w:spacing w:val="3"/>
          <w:sz w:val="24"/>
          <w:szCs w:val="24"/>
          <w:lang w:val="ka-GE"/>
        </w:rPr>
        <w:t xml:space="preserve"> </w:t>
      </w:r>
      <w:r w:rsidR="00CD7DA9" w:rsidRPr="00B279FF">
        <w:rPr>
          <w:rFonts w:ascii="Sylfaen" w:hAnsi="Sylfaen" w:cs="Sylfaen"/>
          <w:noProof/>
          <w:color w:val="000000" w:themeColor="text1"/>
          <w:spacing w:val="3"/>
          <w:sz w:val="24"/>
          <w:szCs w:val="24"/>
          <w:lang w:val="ka-GE"/>
        </w:rPr>
        <w:t>ვაქცინასთან</w:t>
      </w:r>
      <w:r w:rsidR="00CD7DA9" w:rsidRPr="00B279FF">
        <w:rPr>
          <w:rFonts w:ascii="Sylfaen" w:hAnsi="Sylfaen"/>
          <w:noProof/>
          <w:color w:val="000000" w:themeColor="text1"/>
          <w:spacing w:val="3"/>
          <w:sz w:val="24"/>
          <w:szCs w:val="24"/>
          <w:lang w:val="ka-GE"/>
        </w:rPr>
        <w:t xml:space="preserve"> (Act-HIB)</w:t>
      </w:r>
      <w:r w:rsidRPr="00B279FF">
        <w:rPr>
          <w:rFonts w:ascii="Sylfaen" w:hAnsi="Sylfaen"/>
          <w:noProof/>
          <w:color w:val="000000" w:themeColor="text1"/>
          <w:spacing w:val="3"/>
          <w:sz w:val="24"/>
          <w:szCs w:val="24"/>
          <w:lang w:val="ka-GE"/>
        </w:rPr>
        <w:t xml:space="preserve"> ერთად ან მასთან კომბინაციაში</w:t>
      </w:r>
      <w:r w:rsidR="00CD7DA9" w:rsidRPr="00B279FF">
        <w:rPr>
          <w:rFonts w:ascii="Sylfaen" w:hAnsi="Sylfaen"/>
          <w:noProof/>
          <w:color w:val="000000" w:themeColor="text1"/>
          <w:spacing w:val="3"/>
          <w:sz w:val="24"/>
          <w:szCs w:val="24"/>
          <w:lang w:val="ka-GE"/>
        </w:rPr>
        <w:t>.</w:t>
      </w:r>
    </w:p>
    <w:p w14:paraId="1B34A416" w14:textId="77777777" w:rsidR="00442DE0" w:rsidRPr="00B279FF" w:rsidRDefault="00442DE0" w:rsidP="00EA1253">
      <w:pPr>
        <w:spacing w:line="360" w:lineRule="atLeast"/>
        <w:ind w:right="22"/>
        <w:jc w:val="both"/>
        <w:rPr>
          <w:rFonts w:ascii="Sylfaen" w:hAnsi="Sylfaen"/>
          <w:noProof/>
          <w:color w:val="000000" w:themeColor="text1"/>
          <w:spacing w:val="3"/>
          <w:sz w:val="24"/>
          <w:szCs w:val="24"/>
          <w:lang w:val="ka-GE"/>
        </w:rPr>
      </w:pPr>
    </w:p>
    <w:p w14:paraId="6D6B5F87" w14:textId="11D528C0" w:rsidR="00F0380A" w:rsidRPr="00B279FF" w:rsidRDefault="006245D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b/>
          <w:noProof/>
          <w:color w:val="000000" w:themeColor="text1"/>
          <w:sz w:val="24"/>
          <w:szCs w:val="24"/>
          <w:lang w:val="ka-GE"/>
        </w:rPr>
        <w:t>4.6.</w:t>
      </w:r>
      <w:r w:rsidR="00442DE0" w:rsidRPr="00B279FF">
        <w:rPr>
          <w:rFonts w:ascii="Sylfaen" w:hAnsi="Sylfaen"/>
          <w:b/>
          <w:noProof/>
          <w:color w:val="000000" w:themeColor="text1"/>
          <w:sz w:val="24"/>
          <w:szCs w:val="24"/>
          <w:lang w:val="ka-GE"/>
        </w:rPr>
        <w:t xml:space="preserve"> </w:t>
      </w:r>
      <w:r w:rsidR="00CD7DA9" w:rsidRPr="00B279FF">
        <w:rPr>
          <w:rFonts w:ascii="Sylfaen" w:hAnsi="Sylfaen"/>
          <w:b/>
          <w:noProof/>
          <w:color w:val="000000" w:themeColor="text1"/>
          <w:sz w:val="24"/>
          <w:szCs w:val="24"/>
          <w:lang w:val="ka-GE"/>
        </w:rPr>
        <w:t>ფერტილობა, ორსულობა და ლაქტაცია</w:t>
      </w:r>
      <w:r w:rsidR="00CD7DA9" w:rsidRPr="00B279FF">
        <w:rPr>
          <w:rFonts w:ascii="Sylfaen" w:hAnsi="Sylfaen"/>
          <w:b/>
          <w:noProof/>
          <w:color w:val="000000" w:themeColor="text1"/>
          <w:spacing w:val="47"/>
          <w:sz w:val="24"/>
          <w:szCs w:val="24"/>
          <w:lang w:val="ka-GE"/>
        </w:rPr>
        <w:t xml:space="preserve"> </w:t>
      </w:r>
    </w:p>
    <w:p w14:paraId="4118A9C6" w14:textId="2353B3BD" w:rsidR="00F0380A" w:rsidRPr="00B279FF" w:rsidRDefault="008B43D2" w:rsidP="00EA1253">
      <w:pPr>
        <w:spacing w:line="360" w:lineRule="atLeast"/>
        <w:ind w:right="22"/>
        <w:jc w:val="both"/>
        <w:rPr>
          <w:rFonts w:ascii="Sylfaen" w:hAnsi="Sylfaen"/>
          <w:noProof/>
          <w:color w:val="000000" w:themeColor="text1"/>
          <w:spacing w:val="3"/>
          <w:sz w:val="24"/>
          <w:szCs w:val="24"/>
          <w:lang w:val="ka-GE"/>
        </w:rPr>
      </w:pPr>
      <w:r w:rsidRPr="00B279FF">
        <w:rPr>
          <w:rFonts w:ascii="Sylfaen" w:hAnsi="Sylfaen"/>
          <w:noProof/>
          <w:color w:val="000000" w:themeColor="text1"/>
          <w:sz w:val="24"/>
          <w:szCs w:val="24"/>
          <w:lang w:val="ka-GE"/>
        </w:rPr>
        <w:t xml:space="preserve">არ გამოიყენება. </w:t>
      </w:r>
      <w:r w:rsidR="00CD7DA9" w:rsidRPr="00B279FF">
        <w:rPr>
          <w:rFonts w:ascii="Sylfaen" w:hAnsi="Sylfaen"/>
          <w:noProof/>
          <w:color w:val="000000" w:themeColor="text1"/>
          <w:spacing w:val="3"/>
          <w:sz w:val="24"/>
          <w:szCs w:val="24"/>
          <w:lang w:val="ka-GE"/>
        </w:rPr>
        <w:t xml:space="preserve">ტეტრაქსიმი განკუთვნილია მხოლოდ </w:t>
      </w:r>
      <w:r w:rsidRPr="00B279FF">
        <w:rPr>
          <w:rFonts w:ascii="Sylfaen" w:hAnsi="Sylfaen"/>
          <w:noProof/>
          <w:color w:val="000000" w:themeColor="text1"/>
          <w:spacing w:val="3"/>
          <w:sz w:val="24"/>
          <w:szCs w:val="24"/>
          <w:lang w:val="ka-GE"/>
        </w:rPr>
        <w:t>ბავშვებში</w:t>
      </w:r>
      <w:r w:rsidR="00CD7DA9" w:rsidRPr="00B279FF">
        <w:rPr>
          <w:rFonts w:ascii="Sylfaen" w:hAnsi="Sylfaen"/>
          <w:noProof/>
          <w:color w:val="000000" w:themeColor="text1"/>
          <w:spacing w:val="3"/>
          <w:sz w:val="24"/>
          <w:szCs w:val="24"/>
          <w:lang w:val="ka-GE"/>
        </w:rPr>
        <w:t xml:space="preserve"> გამოყენებისათვის. </w:t>
      </w:r>
    </w:p>
    <w:p w14:paraId="66A2BBE7" w14:textId="77777777" w:rsidR="00574B74" w:rsidRPr="00B279FF" w:rsidRDefault="00574B74" w:rsidP="00EA1253">
      <w:pPr>
        <w:spacing w:line="360" w:lineRule="atLeast"/>
        <w:ind w:right="22"/>
        <w:jc w:val="both"/>
        <w:rPr>
          <w:rFonts w:ascii="Sylfaen" w:hAnsi="Sylfaen"/>
          <w:noProof/>
          <w:color w:val="000000" w:themeColor="text1"/>
          <w:sz w:val="24"/>
          <w:szCs w:val="24"/>
          <w:lang w:val="ka-GE"/>
        </w:rPr>
      </w:pPr>
    </w:p>
    <w:p w14:paraId="2F2F13C0" w14:textId="772D749A" w:rsidR="00F0380A" w:rsidRPr="00B279FF" w:rsidRDefault="006245D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b/>
          <w:noProof/>
          <w:color w:val="000000" w:themeColor="text1"/>
          <w:sz w:val="24"/>
          <w:szCs w:val="24"/>
          <w:lang w:val="ka-GE"/>
        </w:rPr>
        <w:t>4.7.</w:t>
      </w:r>
      <w:r w:rsidR="00574B74" w:rsidRPr="00B279FF">
        <w:rPr>
          <w:rFonts w:ascii="Sylfaen" w:hAnsi="Sylfaen"/>
          <w:b/>
          <w:noProof/>
          <w:color w:val="000000" w:themeColor="text1"/>
          <w:sz w:val="24"/>
          <w:szCs w:val="24"/>
          <w:lang w:val="ka-GE"/>
        </w:rPr>
        <w:t xml:space="preserve"> </w:t>
      </w:r>
      <w:r w:rsidR="005719DC" w:rsidRPr="00B279FF">
        <w:rPr>
          <w:rFonts w:ascii="Sylfaen" w:hAnsi="Sylfaen"/>
          <w:b/>
          <w:noProof/>
          <w:color w:val="000000" w:themeColor="text1"/>
          <w:sz w:val="24"/>
          <w:szCs w:val="24"/>
          <w:lang w:val="ka-GE"/>
        </w:rPr>
        <w:t xml:space="preserve">ზემოქმედება </w:t>
      </w:r>
      <w:r w:rsidR="008B43D2" w:rsidRPr="00B279FF">
        <w:rPr>
          <w:rFonts w:ascii="Sylfaen" w:hAnsi="Sylfaen"/>
          <w:b/>
          <w:noProof/>
          <w:color w:val="000000" w:themeColor="text1"/>
          <w:sz w:val="24"/>
          <w:szCs w:val="24"/>
          <w:lang w:val="ka-GE"/>
        </w:rPr>
        <w:t>სატრანსპორტო საშუალებების</w:t>
      </w:r>
      <w:r w:rsidR="00CD7DA9" w:rsidRPr="00B279FF">
        <w:rPr>
          <w:rFonts w:ascii="Sylfaen" w:hAnsi="Sylfaen"/>
          <w:b/>
          <w:noProof/>
          <w:color w:val="000000" w:themeColor="text1"/>
          <w:sz w:val="24"/>
          <w:szCs w:val="24"/>
          <w:lang w:val="ka-GE"/>
        </w:rPr>
        <w:t xml:space="preserve"> მართვისა და მ</w:t>
      </w:r>
      <w:r w:rsidR="00F10150" w:rsidRPr="00B279FF">
        <w:rPr>
          <w:rFonts w:ascii="Sylfaen" w:hAnsi="Sylfaen"/>
          <w:b/>
          <w:noProof/>
          <w:color w:val="000000" w:themeColor="text1"/>
          <w:sz w:val="24"/>
          <w:szCs w:val="24"/>
          <w:lang w:val="ka-GE"/>
        </w:rPr>
        <w:t>ექანიზმებთან</w:t>
      </w:r>
      <w:r w:rsidR="00CD7DA9" w:rsidRPr="00B279FF">
        <w:rPr>
          <w:rFonts w:ascii="Sylfaen" w:hAnsi="Sylfaen"/>
          <w:b/>
          <w:noProof/>
          <w:color w:val="000000" w:themeColor="text1"/>
          <w:sz w:val="24"/>
          <w:szCs w:val="24"/>
          <w:lang w:val="ka-GE"/>
        </w:rPr>
        <w:t xml:space="preserve"> მუშაობის უნარზე </w:t>
      </w:r>
    </w:p>
    <w:p w14:paraId="1B06A7E0" w14:textId="49744DB4" w:rsidR="00CD7DA9" w:rsidRPr="00B279FF" w:rsidRDefault="008B43D2" w:rsidP="00EA1253">
      <w:pPr>
        <w:spacing w:line="360" w:lineRule="atLeast"/>
        <w:ind w:right="22"/>
        <w:jc w:val="both"/>
        <w:rPr>
          <w:rFonts w:ascii="Sylfaen" w:hAnsi="Sylfaen"/>
          <w:noProof/>
          <w:color w:val="000000" w:themeColor="text1"/>
          <w:spacing w:val="3"/>
          <w:sz w:val="24"/>
          <w:szCs w:val="24"/>
          <w:lang w:val="ka-GE"/>
        </w:rPr>
      </w:pPr>
      <w:r w:rsidRPr="00B279FF">
        <w:rPr>
          <w:rFonts w:ascii="Sylfaen" w:hAnsi="Sylfaen"/>
          <w:noProof/>
          <w:color w:val="000000" w:themeColor="text1"/>
          <w:sz w:val="24"/>
          <w:szCs w:val="24"/>
          <w:lang w:val="ka-GE"/>
        </w:rPr>
        <w:t xml:space="preserve">სატრანსპორტო საშუალებების მართვის და მექანიზმებთან მუშაობის უნარზე გავლენა არ არის შესწავლილი, რადგან ვაქცინა განკუთვნილია ბავშვებში გამოყენებისთვის.  </w:t>
      </w:r>
    </w:p>
    <w:p w14:paraId="7C1193A6" w14:textId="77777777" w:rsidR="00574B74" w:rsidRPr="00B279FF" w:rsidRDefault="00574B74" w:rsidP="00EA1253">
      <w:pPr>
        <w:spacing w:line="360" w:lineRule="atLeast"/>
        <w:ind w:right="22"/>
        <w:jc w:val="both"/>
        <w:rPr>
          <w:rFonts w:ascii="Sylfaen" w:hAnsi="Sylfaen"/>
          <w:b/>
          <w:noProof/>
          <w:color w:val="000000" w:themeColor="text1"/>
          <w:sz w:val="24"/>
          <w:szCs w:val="24"/>
          <w:lang w:val="ka-GE"/>
        </w:rPr>
      </w:pPr>
    </w:p>
    <w:p w14:paraId="3E9225E5" w14:textId="07057410" w:rsidR="00F0380A" w:rsidRPr="00B279FF" w:rsidRDefault="006245DE" w:rsidP="00EA1253">
      <w:pPr>
        <w:spacing w:line="360" w:lineRule="atLeast"/>
        <w:ind w:right="22"/>
        <w:jc w:val="both"/>
        <w:rPr>
          <w:rFonts w:ascii="Sylfaen" w:hAnsi="Sylfaen"/>
          <w:b/>
          <w:noProof/>
          <w:color w:val="000000" w:themeColor="text1"/>
          <w:spacing w:val="-1"/>
          <w:sz w:val="24"/>
          <w:szCs w:val="24"/>
          <w:lang w:val="ka-GE"/>
        </w:rPr>
      </w:pPr>
      <w:r w:rsidRPr="00B279FF">
        <w:rPr>
          <w:rFonts w:ascii="Sylfaen" w:hAnsi="Sylfaen"/>
          <w:b/>
          <w:noProof/>
          <w:color w:val="000000" w:themeColor="text1"/>
          <w:sz w:val="24"/>
          <w:szCs w:val="24"/>
          <w:lang w:val="ka-GE"/>
        </w:rPr>
        <w:t>4.8.</w:t>
      </w:r>
      <w:r w:rsidR="00574B74" w:rsidRPr="00B279FF">
        <w:rPr>
          <w:rFonts w:ascii="Sylfaen" w:hAnsi="Sylfaen"/>
          <w:b/>
          <w:noProof/>
          <w:color w:val="000000" w:themeColor="text1"/>
          <w:sz w:val="24"/>
          <w:szCs w:val="24"/>
          <w:lang w:val="ka-GE"/>
        </w:rPr>
        <w:t xml:space="preserve"> </w:t>
      </w:r>
      <w:r w:rsidR="002A55E6" w:rsidRPr="00B279FF">
        <w:rPr>
          <w:rFonts w:ascii="Sylfaen" w:hAnsi="Sylfaen"/>
          <w:b/>
          <w:noProof/>
          <w:color w:val="000000" w:themeColor="text1"/>
          <w:spacing w:val="-1"/>
          <w:sz w:val="24"/>
          <w:szCs w:val="24"/>
          <w:lang w:val="ka-GE"/>
        </w:rPr>
        <w:t>არასასურველი</w:t>
      </w:r>
      <w:r w:rsidR="00CD7DA9" w:rsidRPr="00B279FF">
        <w:rPr>
          <w:rFonts w:ascii="Sylfaen" w:hAnsi="Sylfaen"/>
          <w:b/>
          <w:noProof/>
          <w:color w:val="000000" w:themeColor="text1"/>
          <w:spacing w:val="-1"/>
          <w:sz w:val="24"/>
          <w:szCs w:val="24"/>
          <w:lang w:val="ka-GE"/>
        </w:rPr>
        <w:t xml:space="preserve"> </w:t>
      </w:r>
      <w:r w:rsidR="008B43D2" w:rsidRPr="00B279FF">
        <w:rPr>
          <w:rFonts w:ascii="Sylfaen" w:hAnsi="Sylfaen"/>
          <w:b/>
          <w:noProof/>
          <w:color w:val="000000" w:themeColor="text1"/>
          <w:spacing w:val="-1"/>
          <w:sz w:val="24"/>
          <w:szCs w:val="24"/>
          <w:lang w:val="ka-GE"/>
        </w:rPr>
        <w:t>რეაქციები</w:t>
      </w:r>
    </w:p>
    <w:p w14:paraId="77424E25" w14:textId="735DDB92" w:rsidR="008B43D2" w:rsidRPr="00B279FF" w:rsidRDefault="008B43D2" w:rsidP="00EA1253">
      <w:pPr>
        <w:spacing w:line="360" w:lineRule="atLeast"/>
        <w:ind w:right="22"/>
        <w:jc w:val="both"/>
        <w:rPr>
          <w:rFonts w:ascii="Sylfaen" w:hAnsi="Sylfaen"/>
          <w:i/>
          <w:iCs/>
          <w:noProof/>
          <w:color w:val="000000" w:themeColor="text1"/>
          <w:sz w:val="24"/>
          <w:szCs w:val="24"/>
          <w:lang w:val="ka-GE"/>
        </w:rPr>
      </w:pPr>
      <w:r w:rsidRPr="00B279FF">
        <w:rPr>
          <w:rFonts w:ascii="Sylfaen" w:hAnsi="Sylfaen"/>
          <w:b/>
          <w:i/>
          <w:iCs/>
          <w:noProof/>
          <w:color w:val="000000" w:themeColor="text1"/>
          <w:spacing w:val="-1"/>
          <w:sz w:val="24"/>
          <w:szCs w:val="24"/>
          <w:lang w:val="ka-GE"/>
        </w:rPr>
        <w:t>პედიატრიული პოპულაცია</w:t>
      </w:r>
    </w:p>
    <w:p w14:paraId="1D6907A8" w14:textId="31172F95" w:rsidR="00F0380A" w:rsidRPr="00B279FF" w:rsidRDefault="00574B74" w:rsidP="00EA1253">
      <w:pPr>
        <w:spacing w:line="360" w:lineRule="atLeast"/>
        <w:ind w:right="22"/>
        <w:jc w:val="both"/>
        <w:rPr>
          <w:rFonts w:ascii="Sylfaen" w:hAnsi="Sylfaen"/>
          <w:bCs/>
          <w:noProof/>
          <w:color w:val="000000" w:themeColor="text1"/>
          <w:sz w:val="24"/>
          <w:szCs w:val="24"/>
          <w:u w:val="single"/>
          <w:lang w:val="ka-GE"/>
        </w:rPr>
      </w:pPr>
      <w:r w:rsidRPr="00B279FF">
        <w:rPr>
          <w:rFonts w:ascii="Sylfaen" w:hAnsi="Sylfaen"/>
          <w:bCs/>
          <w:noProof/>
          <w:color w:val="000000" w:themeColor="text1"/>
          <w:spacing w:val="1"/>
          <w:sz w:val="24"/>
          <w:szCs w:val="24"/>
          <w:u w:val="single"/>
          <w:lang w:val="ka-GE"/>
        </w:rPr>
        <w:t>ა</w:t>
      </w:r>
      <w:r w:rsidR="006245DE" w:rsidRPr="00B279FF">
        <w:rPr>
          <w:rFonts w:ascii="Sylfaen" w:hAnsi="Sylfaen"/>
          <w:bCs/>
          <w:noProof/>
          <w:color w:val="000000" w:themeColor="text1"/>
          <w:sz w:val="24"/>
          <w:szCs w:val="24"/>
          <w:u w:val="single"/>
          <w:lang w:val="ka-GE"/>
        </w:rPr>
        <w:t>)</w:t>
      </w:r>
      <w:r w:rsidR="006245DE" w:rsidRPr="00B279FF">
        <w:rPr>
          <w:rFonts w:ascii="Sylfaen" w:hAnsi="Sylfaen"/>
          <w:bCs/>
          <w:noProof/>
          <w:color w:val="000000" w:themeColor="text1"/>
          <w:spacing w:val="-1"/>
          <w:sz w:val="24"/>
          <w:szCs w:val="24"/>
          <w:u w:val="single"/>
          <w:lang w:val="ka-GE"/>
        </w:rPr>
        <w:t xml:space="preserve"> </w:t>
      </w:r>
      <w:r w:rsidR="009B3590" w:rsidRPr="00B279FF">
        <w:rPr>
          <w:rFonts w:ascii="Sylfaen" w:hAnsi="Sylfaen" w:cs="Sylfaen"/>
          <w:bCs/>
          <w:noProof/>
          <w:color w:val="000000" w:themeColor="text1"/>
          <w:sz w:val="24"/>
          <w:szCs w:val="24"/>
          <w:u w:val="single"/>
          <w:lang w:val="ka-GE"/>
        </w:rPr>
        <w:t>უსაფრთხოების</w:t>
      </w:r>
      <w:r w:rsidR="009B3590" w:rsidRPr="00B279FF">
        <w:rPr>
          <w:rFonts w:ascii="Sylfaen" w:hAnsi="Sylfaen"/>
          <w:bCs/>
          <w:noProof/>
          <w:color w:val="000000" w:themeColor="text1"/>
          <w:sz w:val="24"/>
          <w:szCs w:val="24"/>
          <w:u w:val="single"/>
          <w:lang w:val="ka-GE"/>
        </w:rPr>
        <w:t xml:space="preserve"> </w:t>
      </w:r>
      <w:r w:rsidR="009B3590" w:rsidRPr="00B279FF">
        <w:rPr>
          <w:rFonts w:ascii="Sylfaen" w:hAnsi="Sylfaen" w:cs="Sylfaen"/>
          <w:bCs/>
          <w:noProof/>
          <w:color w:val="000000" w:themeColor="text1"/>
          <w:sz w:val="24"/>
          <w:szCs w:val="24"/>
          <w:u w:val="single"/>
          <w:lang w:val="ka-GE"/>
        </w:rPr>
        <w:t>პროფილის</w:t>
      </w:r>
      <w:r w:rsidR="009B3590" w:rsidRPr="00B279FF">
        <w:rPr>
          <w:rFonts w:ascii="Sylfaen" w:hAnsi="Sylfaen"/>
          <w:bCs/>
          <w:noProof/>
          <w:color w:val="000000" w:themeColor="text1"/>
          <w:sz w:val="24"/>
          <w:szCs w:val="24"/>
          <w:u w:val="single"/>
          <w:lang w:val="ka-GE"/>
        </w:rPr>
        <w:t xml:space="preserve"> </w:t>
      </w:r>
      <w:r w:rsidR="009B3590" w:rsidRPr="00B279FF">
        <w:rPr>
          <w:rFonts w:ascii="Sylfaen" w:hAnsi="Sylfaen" w:cs="Sylfaen"/>
          <w:bCs/>
          <w:noProof/>
          <w:color w:val="000000" w:themeColor="text1"/>
          <w:sz w:val="24"/>
          <w:szCs w:val="24"/>
          <w:u w:val="single"/>
          <w:lang w:val="ka-GE"/>
        </w:rPr>
        <w:t>მოკლე აღწერა</w:t>
      </w:r>
    </w:p>
    <w:p w14:paraId="16703099" w14:textId="24614CB7" w:rsidR="009B3590" w:rsidRPr="00B279FF" w:rsidRDefault="009B3590" w:rsidP="00EA1253">
      <w:pPr>
        <w:spacing w:line="360" w:lineRule="atLeast"/>
        <w:ind w:right="22"/>
        <w:jc w:val="both"/>
        <w:rPr>
          <w:rFonts w:ascii="Sylfaen" w:hAnsi="Sylfaen" w:cs="Sylfaen"/>
          <w:noProof/>
          <w:color w:val="000000" w:themeColor="text1"/>
          <w:spacing w:val="1"/>
          <w:sz w:val="24"/>
          <w:szCs w:val="24"/>
          <w:lang w:val="ka-GE"/>
        </w:rPr>
      </w:pPr>
      <w:r w:rsidRPr="00B279FF">
        <w:rPr>
          <w:rFonts w:ascii="Sylfaen" w:hAnsi="Sylfaen" w:cs="Sylfaen"/>
          <w:noProof/>
          <w:color w:val="000000" w:themeColor="text1"/>
          <w:spacing w:val="1"/>
          <w:sz w:val="24"/>
          <w:szCs w:val="24"/>
          <w:lang w:val="ka-GE"/>
        </w:rPr>
        <w:t xml:space="preserve">კვლევებში </w:t>
      </w:r>
      <w:r w:rsidR="001364FA" w:rsidRPr="00B279FF">
        <w:rPr>
          <w:rFonts w:ascii="Sylfaen" w:hAnsi="Sylfaen" w:cs="Sylfaen"/>
          <w:noProof/>
          <w:color w:val="000000" w:themeColor="text1"/>
          <w:spacing w:val="1"/>
          <w:sz w:val="24"/>
          <w:szCs w:val="24"/>
          <w:lang w:val="ka-GE"/>
        </w:rPr>
        <w:t xml:space="preserve">იმ </w:t>
      </w:r>
      <w:r w:rsidRPr="00B279FF">
        <w:rPr>
          <w:rFonts w:ascii="Sylfaen" w:hAnsi="Sylfaen" w:cs="Sylfaen"/>
          <w:noProof/>
          <w:color w:val="000000" w:themeColor="text1"/>
          <w:spacing w:val="1"/>
          <w:sz w:val="24"/>
          <w:szCs w:val="24"/>
          <w:lang w:val="ka-GE"/>
        </w:rPr>
        <w:t>ბავშვებში, რო</w:t>
      </w:r>
      <w:r w:rsidR="008B43D2" w:rsidRPr="00B279FF">
        <w:rPr>
          <w:rFonts w:ascii="Sylfaen" w:hAnsi="Sylfaen" w:cs="Sylfaen"/>
          <w:noProof/>
          <w:color w:val="000000" w:themeColor="text1"/>
          <w:spacing w:val="1"/>
          <w:sz w:val="24"/>
          <w:szCs w:val="24"/>
          <w:lang w:val="ka-GE"/>
        </w:rPr>
        <w:t xml:space="preserve">მლებიც იღებდნენ პირველად ვაქცინაციას ცალკე ტეტრაქსიმით ან </w:t>
      </w:r>
      <w:r w:rsidRPr="00B279FF">
        <w:rPr>
          <w:rFonts w:ascii="Sylfaen" w:hAnsi="Sylfaen" w:cs="Sylfaen"/>
          <w:noProof/>
          <w:color w:val="000000" w:themeColor="text1"/>
          <w:spacing w:val="1"/>
          <w:sz w:val="24"/>
          <w:szCs w:val="24"/>
          <w:lang w:val="ka-GE"/>
        </w:rPr>
        <w:t xml:space="preserve"> Act-HIB ვაქცინასთან ერთად, ყველაზე ხშირად </w:t>
      </w:r>
      <w:r w:rsidR="008B43D2" w:rsidRPr="00B279FF">
        <w:rPr>
          <w:rFonts w:ascii="Sylfaen" w:hAnsi="Sylfaen" w:cs="Sylfaen"/>
          <w:noProof/>
          <w:color w:val="000000" w:themeColor="text1"/>
          <w:spacing w:val="1"/>
          <w:sz w:val="24"/>
          <w:szCs w:val="24"/>
          <w:lang w:val="ka-GE"/>
        </w:rPr>
        <w:t xml:space="preserve">რეგისტრირებულია </w:t>
      </w:r>
      <w:r w:rsidRPr="00B279FF">
        <w:rPr>
          <w:rFonts w:ascii="Sylfaen" w:hAnsi="Sylfaen" w:cs="Sylfaen"/>
          <w:noProof/>
          <w:color w:val="000000" w:themeColor="text1"/>
          <w:spacing w:val="1"/>
          <w:sz w:val="24"/>
          <w:szCs w:val="24"/>
          <w:lang w:val="ka-GE"/>
        </w:rPr>
        <w:t xml:space="preserve"> </w:t>
      </w:r>
      <w:r w:rsidR="008B43D2" w:rsidRPr="00B279FF">
        <w:rPr>
          <w:rFonts w:ascii="Sylfaen" w:hAnsi="Sylfaen" w:cs="Sylfaen"/>
          <w:noProof/>
          <w:color w:val="000000" w:themeColor="text1"/>
          <w:spacing w:val="1"/>
          <w:sz w:val="24"/>
          <w:szCs w:val="24"/>
          <w:lang w:val="ka-GE"/>
        </w:rPr>
        <w:t xml:space="preserve">ისეთი არასასურველი რეაქციები, როგორიცაა </w:t>
      </w:r>
      <w:r w:rsidR="00A04DDC" w:rsidRPr="00B279FF">
        <w:rPr>
          <w:rFonts w:ascii="Sylfaen" w:hAnsi="Sylfaen" w:cs="Sylfaen"/>
          <w:noProof/>
          <w:color w:val="000000" w:themeColor="text1"/>
          <w:spacing w:val="1"/>
          <w:sz w:val="24"/>
          <w:szCs w:val="24"/>
          <w:lang w:val="ka-GE"/>
        </w:rPr>
        <w:t xml:space="preserve">ადგილობრივი რეაქციები ინექციის ადგილზე, </w:t>
      </w:r>
      <w:r w:rsidRPr="00B279FF">
        <w:rPr>
          <w:rFonts w:ascii="Sylfaen" w:hAnsi="Sylfaen" w:cs="Sylfaen"/>
          <w:noProof/>
          <w:color w:val="000000" w:themeColor="text1"/>
          <w:spacing w:val="1"/>
          <w:sz w:val="24"/>
          <w:szCs w:val="24"/>
          <w:lang w:val="ka-GE"/>
        </w:rPr>
        <w:t>არანორმალური ტირილი, მადის დაკარგვა</w:t>
      </w:r>
      <w:r w:rsidR="00A04DDC" w:rsidRPr="00B279FF">
        <w:rPr>
          <w:rFonts w:ascii="Sylfaen" w:hAnsi="Sylfaen" w:cs="Sylfaen"/>
          <w:noProof/>
          <w:color w:val="000000" w:themeColor="text1"/>
          <w:spacing w:val="1"/>
          <w:sz w:val="24"/>
          <w:szCs w:val="24"/>
          <w:lang w:val="ka-GE"/>
        </w:rPr>
        <w:t>,</w:t>
      </w:r>
      <w:r w:rsidRPr="00B279FF">
        <w:rPr>
          <w:rFonts w:ascii="Sylfaen" w:hAnsi="Sylfaen" w:cs="Sylfaen"/>
          <w:noProof/>
          <w:color w:val="000000" w:themeColor="text1"/>
          <w:spacing w:val="1"/>
          <w:sz w:val="24"/>
          <w:szCs w:val="24"/>
          <w:lang w:val="ka-GE"/>
        </w:rPr>
        <w:t xml:space="preserve"> </w:t>
      </w:r>
      <w:r w:rsidR="001364FA" w:rsidRPr="00B279FF">
        <w:rPr>
          <w:rFonts w:ascii="Sylfaen" w:hAnsi="Sylfaen" w:cs="Sylfaen"/>
          <w:noProof/>
          <w:color w:val="000000" w:themeColor="text1"/>
          <w:spacing w:val="1"/>
          <w:sz w:val="24"/>
          <w:szCs w:val="24"/>
          <w:lang w:val="ka-GE"/>
        </w:rPr>
        <w:t>გაღიზიანებადობა.</w:t>
      </w:r>
      <w:r w:rsidR="00A04DDC" w:rsidRPr="00B279FF">
        <w:rPr>
          <w:rFonts w:ascii="Sylfaen" w:hAnsi="Sylfaen" w:cs="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 xml:space="preserve">ეს სიმპტომები ჩვეულებრივ </w:t>
      </w:r>
      <w:r w:rsidR="00A04DDC" w:rsidRPr="00B279FF">
        <w:rPr>
          <w:rFonts w:ascii="Sylfaen" w:hAnsi="Sylfaen" w:cs="Sylfaen"/>
          <w:noProof/>
          <w:color w:val="000000" w:themeColor="text1"/>
          <w:spacing w:val="1"/>
          <w:sz w:val="24"/>
          <w:szCs w:val="24"/>
          <w:lang w:val="ka-GE"/>
        </w:rPr>
        <w:t>გამოვლინდა</w:t>
      </w:r>
      <w:r w:rsidRPr="00B279FF">
        <w:rPr>
          <w:rFonts w:ascii="Sylfaen" w:hAnsi="Sylfaen" w:cs="Sylfaen"/>
          <w:noProof/>
          <w:color w:val="000000" w:themeColor="text1"/>
          <w:spacing w:val="1"/>
          <w:sz w:val="24"/>
          <w:szCs w:val="24"/>
          <w:lang w:val="ka-GE"/>
        </w:rPr>
        <w:t xml:space="preserve"> ვაქცინაციიდან 48 საათის განმავლობაში და </w:t>
      </w:r>
      <w:r w:rsidRPr="00B279FF">
        <w:rPr>
          <w:rFonts w:ascii="Sylfaen" w:hAnsi="Sylfaen" w:cs="Sylfaen"/>
          <w:noProof/>
          <w:color w:val="000000" w:themeColor="text1"/>
          <w:spacing w:val="1"/>
          <w:sz w:val="24"/>
          <w:szCs w:val="24"/>
          <w:lang w:val="ka-GE"/>
        </w:rPr>
        <w:lastRenderedPageBreak/>
        <w:t>შეიძლება გაგრძელ</w:t>
      </w:r>
      <w:r w:rsidR="00A04DDC" w:rsidRPr="00B279FF">
        <w:rPr>
          <w:rFonts w:ascii="Sylfaen" w:hAnsi="Sylfaen" w:cs="Sylfaen"/>
          <w:noProof/>
          <w:color w:val="000000" w:themeColor="text1"/>
          <w:spacing w:val="1"/>
          <w:sz w:val="24"/>
          <w:szCs w:val="24"/>
          <w:lang w:val="ka-GE"/>
        </w:rPr>
        <w:t>ებულიყო</w:t>
      </w:r>
      <w:r w:rsidRPr="00B279FF">
        <w:rPr>
          <w:rFonts w:ascii="Sylfaen" w:hAnsi="Sylfaen" w:cs="Sylfaen"/>
          <w:noProof/>
          <w:color w:val="000000" w:themeColor="text1"/>
          <w:spacing w:val="1"/>
          <w:sz w:val="24"/>
          <w:szCs w:val="24"/>
          <w:lang w:val="ka-GE"/>
        </w:rPr>
        <w:t xml:space="preserve"> 48-72 საათის </w:t>
      </w:r>
      <w:r w:rsidR="001364FA" w:rsidRPr="00B279FF">
        <w:rPr>
          <w:rFonts w:ascii="Sylfaen" w:hAnsi="Sylfaen" w:cs="Sylfaen"/>
          <w:noProof/>
          <w:color w:val="000000" w:themeColor="text1"/>
          <w:spacing w:val="1"/>
          <w:sz w:val="24"/>
          <w:szCs w:val="24"/>
          <w:lang w:val="ka-GE"/>
        </w:rPr>
        <w:t>მანძილზე.</w:t>
      </w:r>
      <w:r w:rsidRPr="00B279FF">
        <w:rPr>
          <w:rFonts w:ascii="Sylfaen" w:hAnsi="Sylfaen" w:cs="Sylfaen"/>
          <w:noProof/>
          <w:color w:val="000000" w:themeColor="text1"/>
          <w:spacing w:val="1"/>
          <w:sz w:val="24"/>
          <w:szCs w:val="24"/>
          <w:lang w:val="ka-GE"/>
        </w:rPr>
        <w:t xml:space="preserve"> ისინი </w:t>
      </w:r>
      <w:r w:rsidR="00A04DDC" w:rsidRPr="00B279FF">
        <w:rPr>
          <w:rFonts w:ascii="Sylfaen" w:hAnsi="Sylfaen" w:cs="Sylfaen"/>
          <w:noProof/>
          <w:color w:val="000000" w:themeColor="text1"/>
          <w:spacing w:val="1"/>
          <w:sz w:val="24"/>
          <w:szCs w:val="24"/>
          <w:lang w:val="ka-GE"/>
        </w:rPr>
        <w:t>ალაგდა</w:t>
      </w:r>
      <w:r w:rsidRPr="00B279FF">
        <w:rPr>
          <w:rFonts w:ascii="Sylfaen" w:hAnsi="Sylfaen" w:cs="Sylfaen"/>
          <w:noProof/>
          <w:color w:val="000000" w:themeColor="text1"/>
          <w:spacing w:val="1"/>
          <w:sz w:val="24"/>
          <w:szCs w:val="24"/>
          <w:lang w:val="ka-GE"/>
        </w:rPr>
        <w:t xml:space="preserve"> სპონტანურად</w:t>
      </w:r>
      <w:r w:rsidR="00A04DDC" w:rsidRPr="00B279FF">
        <w:rPr>
          <w:rFonts w:ascii="Sylfaen" w:hAnsi="Sylfaen" w:cs="Sylfaen"/>
          <w:noProof/>
          <w:color w:val="000000" w:themeColor="text1"/>
          <w:spacing w:val="1"/>
          <w:sz w:val="24"/>
          <w:szCs w:val="24"/>
          <w:lang w:val="ka-GE"/>
        </w:rPr>
        <w:t xml:space="preserve"> და</w:t>
      </w:r>
      <w:r w:rsidRPr="00B279FF">
        <w:rPr>
          <w:rFonts w:ascii="Sylfaen" w:hAnsi="Sylfaen" w:cs="Sylfaen"/>
          <w:noProof/>
          <w:color w:val="000000" w:themeColor="text1"/>
          <w:spacing w:val="1"/>
          <w:sz w:val="24"/>
          <w:szCs w:val="24"/>
          <w:lang w:val="ka-GE"/>
        </w:rPr>
        <w:t xml:space="preserve"> </w:t>
      </w:r>
      <w:r w:rsidR="00A04DDC" w:rsidRPr="00B279FF">
        <w:rPr>
          <w:rFonts w:ascii="Sylfaen" w:hAnsi="Sylfaen" w:cs="Sylfaen"/>
          <w:noProof/>
          <w:color w:val="000000" w:themeColor="text1"/>
          <w:spacing w:val="1"/>
          <w:sz w:val="24"/>
          <w:szCs w:val="24"/>
          <w:lang w:val="ka-GE"/>
        </w:rPr>
        <w:t>არ საჭიროებდა რაიმე სპეციალურ მკურნალობას. პირველადი იმუნიზაციის შემდეგ აღინიშნა ინექციის ადგილზე რეაქციების გახშირების ტენდენცია რევაქცინაციის დროს</w:t>
      </w:r>
      <w:r w:rsidRPr="00B279FF">
        <w:rPr>
          <w:rFonts w:ascii="Sylfaen" w:hAnsi="Sylfaen" w:cs="Sylfaen"/>
          <w:noProof/>
          <w:color w:val="000000" w:themeColor="text1"/>
          <w:spacing w:val="1"/>
          <w:sz w:val="24"/>
          <w:szCs w:val="24"/>
          <w:lang w:val="ka-GE"/>
        </w:rPr>
        <w:t>.</w:t>
      </w:r>
    </w:p>
    <w:p w14:paraId="19F9DF9E" w14:textId="5489B82B" w:rsidR="00F0380A" w:rsidRPr="00B279FF" w:rsidRDefault="009B3590" w:rsidP="00EA1253">
      <w:pPr>
        <w:spacing w:line="360" w:lineRule="atLeast"/>
        <w:ind w:right="22"/>
        <w:jc w:val="both"/>
        <w:rPr>
          <w:rFonts w:ascii="Sylfaen" w:hAnsi="Sylfaen" w:cs="Sylfaen"/>
          <w:noProof/>
          <w:color w:val="000000" w:themeColor="text1"/>
          <w:spacing w:val="1"/>
          <w:sz w:val="24"/>
          <w:szCs w:val="24"/>
          <w:lang w:val="ka-GE"/>
        </w:rPr>
      </w:pPr>
      <w:r w:rsidRPr="00B279FF">
        <w:rPr>
          <w:rFonts w:ascii="Sylfaen" w:hAnsi="Sylfaen" w:cs="Sylfaen"/>
          <w:noProof/>
          <w:color w:val="000000" w:themeColor="text1"/>
          <w:spacing w:val="1"/>
          <w:sz w:val="24"/>
          <w:szCs w:val="24"/>
          <w:lang w:val="ka-GE"/>
        </w:rPr>
        <w:t>ტეტრაქსიმის</w:t>
      </w:r>
      <w:r w:rsidR="00A04DDC" w:rsidRPr="00B279FF">
        <w:rPr>
          <w:rFonts w:ascii="Sylfaen" w:hAnsi="Sylfaen" w:cs="Sylfaen"/>
          <w:noProof/>
          <w:color w:val="000000" w:themeColor="text1"/>
          <w:spacing w:val="1"/>
          <w:sz w:val="24"/>
          <w:szCs w:val="24"/>
          <w:lang w:val="ka-GE"/>
        </w:rPr>
        <w:t xml:space="preserve"> ვაქცინის</w:t>
      </w:r>
      <w:r w:rsidRPr="00B279FF">
        <w:rPr>
          <w:rFonts w:ascii="Sylfaen" w:hAnsi="Sylfaen" w:cs="Sylfaen"/>
          <w:noProof/>
          <w:color w:val="000000" w:themeColor="text1"/>
          <w:spacing w:val="1"/>
          <w:sz w:val="24"/>
          <w:szCs w:val="24"/>
          <w:lang w:val="ka-GE"/>
        </w:rPr>
        <w:t xml:space="preserve"> უსაფრთხოების პროფილი მნიშვნელოვნად არ განსხვავდება </w:t>
      </w:r>
      <w:r w:rsidR="00A04DDC" w:rsidRPr="00B279FF">
        <w:rPr>
          <w:rFonts w:ascii="Sylfaen" w:hAnsi="Sylfaen" w:cs="Sylfaen"/>
          <w:noProof/>
          <w:color w:val="000000" w:themeColor="text1"/>
          <w:spacing w:val="1"/>
          <w:sz w:val="24"/>
          <w:szCs w:val="24"/>
          <w:lang w:val="ka-GE"/>
        </w:rPr>
        <w:t xml:space="preserve">სხვადასხვა </w:t>
      </w:r>
      <w:r w:rsidRPr="00B279FF">
        <w:rPr>
          <w:rFonts w:ascii="Sylfaen" w:hAnsi="Sylfaen" w:cs="Sylfaen"/>
          <w:noProof/>
          <w:color w:val="000000" w:themeColor="text1"/>
          <w:spacing w:val="1"/>
          <w:sz w:val="24"/>
          <w:szCs w:val="24"/>
          <w:lang w:val="ka-GE"/>
        </w:rPr>
        <w:t>ასაკობრივ ჯგუფებ</w:t>
      </w:r>
      <w:r w:rsidR="00A04DDC" w:rsidRPr="00B279FF">
        <w:rPr>
          <w:rFonts w:ascii="Sylfaen" w:hAnsi="Sylfaen" w:cs="Sylfaen"/>
          <w:noProof/>
          <w:color w:val="000000" w:themeColor="text1"/>
          <w:spacing w:val="1"/>
          <w:sz w:val="24"/>
          <w:szCs w:val="24"/>
          <w:lang w:val="ka-GE"/>
        </w:rPr>
        <w:t>ში,</w:t>
      </w:r>
      <w:r w:rsidRPr="00B279FF">
        <w:rPr>
          <w:rFonts w:ascii="Sylfaen" w:hAnsi="Sylfaen" w:cs="Sylfaen"/>
          <w:noProof/>
          <w:color w:val="000000" w:themeColor="text1"/>
          <w:spacing w:val="1"/>
          <w:sz w:val="24"/>
          <w:szCs w:val="24"/>
          <w:lang w:val="ka-GE"/>
        </w:rPr>
        <w:t xml:space="preserve"> თუმცა, </w:t>
      </w:r>
      <w:r w:rsidR="00A04DDC" w:rsidRPr="00B279FF">
        <w:rPr>
          <w:rFonts w:ascii="Sylfaen" w:hAnsi="Sylfaen" w:cs="Sylfaen"/>
          <w:noProof/>
          <w:color w:val="000000" w:themeColor="text1"/>
          <w:spacing w:val="1"/>
          <w:sz w:val="24"/>
          <w:szCs w:val="24"/>
          <w:lang w:val="ka-GE"/>
        </w:rPr>
        <w:t xml:space="preserve">ზოგიერთი არასასურველი მოვლენა, მაგალითად, </w:t>
      </w:r>
      <w:r w:rsidRPr="00B279FF">
        <w:rPr>
          <w:rFonts w:ascii="Sylfaen" w:hAnsi="Sylfaen" w:cs="Sylfaen"/>
          <w:noProof/>
          <w:color w:val="000000" w:themeColor="text1"/>
          <w:spacing w:val="1"/>
          <w:sz w:val="24"/>
          <w:szCs w:val="24"/>
          <w:lang w:val="ka-GE"/>
        </w:rPr>
        <w:t xml:space="preserve">მიალგია, </w:t>
      </w:r>
      <w:r w:rsidR="00A04DDC" w:rsidRPr="00B279FF">
        <w:rPr>
          <w:rFonts w:ascii="Sylfaen" w:hAnsi="Sylfaen" w:cs="Sylfaen"/>
          <w:noProof/>
          <w:color w:val="000000" w:themeColor="text1"/>
          <w:spacing w:val="1"/>
          <w:sz w:val="24"/>
          <w:szCs w:val="24"/>
          <w:lang w:val="ka-GE"/>
        </w:rPr>
        <w:t xml:space="preserve">შეუძლოდ ყოფნა და </w:t>
      </w:r>
      <w:r w:rsidRPr="00B279FF">
        <w:rPr>
          <w:rFonts w:ascii="Sylfaen" w:hAnsi="Sylfaen" w:cs="Sylfaen"/>
          <w:noProof/>
          <w:color w:val="000000" w:themeColor="text1"/>
          <w:spacing w:val="1"/>
          <w:sz w:val="24"/>
          <w:szCs w:val="24"/>
          <w:lang w:val="ka-GE"/>
        </w:rPr>
        <w:t>თავის ტკივილი</w:t>
      </w:r>
      <w:r w:rsidR="00A04DDC" w:rsidRPr="00B279FF">
        <w:rPr>
          <w:rFonts w:ascii="Sylfaen" w:hAnsi="Sylfaen" w:cs="Sylfaen"/>
          <w:noProof/>
          <w:color w:val="000000" w:themeColor="text1"/>
          <w:spacing w:val="1"/>
          <w:sz w:val="24"/>
          <w:szCs w:val="24"/>
          <w:lang w:val="ka-GE"/>
        </w:rPr>
        <w:t>,</w:t>
      </w:r>
      <w:r w:rsidRPr="00B279FF">
        <w:rPr>
          <w:rFonts w:ascii="Sylfaen" w:hAnsi="Sylfaen" w:cs="Sylfaen"/>
          <w:noProof/>
          <w:color w:val="000000" w:themeColor="text1"/>
          <w:spacing w:val="1"/>
          <w:sz w:val="24"/>
          <w:szCs w:val="24"/>
          <w:lang w:val="ka-GE"/>
        </w:rPr>
        <w:t xml:space="preserve"> სპეციფიკურია 2 წლის და </w:t>
      </w:r>
      <w:r w:rsidR="00A04DDC" w:rsidRPr="00B279FF">
        <w:rPr>
          <w:rFonts w:ascii="Sylfaen" w:hAnsi="Sylfaen" w:cs="Sylfaen"/>
          <w:noProof/>
          <w:color w:val="000000" w:themeColor="text1"/>
          <w:spacing w:val="1"/>
          <w:sz w:val="24"/>
          <w:szCs w:val="24"/>
          <w:lang w:val="ka-GE"/>
        </w:rPr>
        <w:t>უფროსი</w:t>
      </w:r>
      <w:r w:rsidRPr="00B279FF">
        <w:rPr>
          <w:rFonts w:ascii="Sylfaen" w:hAnsi="Sylfaen" w:cs="Sylfaen"/>
          <w:noProof/>
          <w:color w:val="000000" w:themeColor="text1"/>
          <w:spacing w:val="1"/>
          <w:sz w:val="24"/>
          <w:szCs w:val="24"/>
          <w:lang w:val="ka-GE"/>
        </w:rPr>
        <w:t xml:space="preserve"> ასაკის ბავშვებისთვის.</w:t>
      </w:r>
    </w:p>
    <w:p w14:paraId="222CC3DD" w14:textId="2F4F3F98" w:rsidR="00F0380A" w:rsidRPr="00B279FF" w:rsidRDefault="001364FA" w:rsidP="00EA1253">
      <w:pPr>
        <w:spacing w:line="360" w:lineRule="atLeast"/>
        <w:ind w:right="22"/>
        <w:jc w:val="both"/>
        <w:rPr>
          <w:rFonts w:ascii="Sylfaen" w:hAnsi="Sylfaen"/>
          <w:bCs/>
          <w:noProof/>
          <w:color w:val="000000" w:themeColor="text1"/>
          <w:sz w:val="24"/>
          <w:szCs w:val="24"/>
          <w:u w:val="single"/>
          <w:lang w:val="ka-GE"/>
        </w:rPr>
      </w:pPr>
      <w:r w:rsidRPr="00B279FF">
        <w:rPr>
          <w:rFonts w:ascii="Sylfaen" w:hAnsi="Sylfaen"/>
          <w:bCs/>
          <w:noProof/>
          <w:color w:val="000000" w:themeColor="text1"/>
          <w:sz w:val="24"/>
          <w:szCs w:val="24"/>
          <w:u w:val="single"/>
          <w:lang w:val="ka-GE"/>
        </w:rPr>
        <w:t>ბ</w:t>
      </w:r>
      <w:r w:rsidR="006245DE" w:rsidRPr="00B279FF">
        <w:rPr>
          <w:rFonts w:ascii="Sylfaen" w:hAnsi="Sylfaen"/>
          <w:bCs/>
          <w:noProof/>
          <w:color w:val="000000" w:themeColor="text1"/>
          <w:sz w:val="24"/>
          <w:szCs w:val="24"/>
          <w:u w:val="single"/>
          <w:lang w:val="ka-GE"/>
        </w:rPr>
        <w:t>)</w:t>
      </w:r>
      <w:r w:rsidR="006245DE" w:rsidRPr="00B279FF">
        <w:rPr>
          <w:rFonts w:ascii="Sylfaen" w:hAnsi="Sylfaen"/>
          <w:bCs/>
          <w:noProof/>
          <w:color w:val="000000" w:themeColor="text1"/>
          <w:spacing w:val="-1"/>
          <w:sz w:val="24"/>
          <w:szCs w:val="24"/>
          <w:u w:val="single"/>
          <w:lang w:val="ka-GE"/>
        </w:rPr>
        <w:t xml:space="preserve"> </w:t>
      </w:r>
      <w:r w:rsidR="00A04DDC" w:rsidRPr="00B279FF">
        <w:rPr>
          <w:rFonts w:ascii="Sylfaen" w:hAnsi="Sylfaen" w:cs="Sylfaen"/>
          <w:bCs/>
          <w:noProof/>
          <w:color w:val="000000" w:themeColor="text1"/>
          <w:spacing w:val="-1"/>
          <w:sz w:val="24"/>
          <w:szCs w:val="24"/>
          <w:u w:val="single"/>
          <w:lang w:val="ka-GE"/>
        </w:rPr>
        <w:t>არასასურველი მოვლენების სტრუქტურა და აღწერა</w:t>
      </w:r>
      <w:r w:rsidR="009B3590" w:rsidRPr="00B279FF">
        <w:rPr>
          <w:rFonts w:ascii="Sylfaen" w:hAnsi="Sylfaen"/>
          <w:bCs/>
          <w:noProof/>
          <w:color w:val="000000" w:themeColor="text1"/>
          <w:spacing w:val="-1"/>
          <w:sz w:val="24"/>
          <w:szCs w:val="24"/>
          <w:u w:val="single"/>
          <w:lang w:val="ka-GE"/>
        </w:rPr>
        <w:t xml:space="preserve"> </w:t>
      </w:r>
    </w:p>
    <w:p w14:paraId="2C3C1474" w14:textId="54172D6E" w:rsidR="00F0380A" w:rsidRPr="00B279FF" w:rsidRDefault="00A225A6" w:rsidP="00EA1253">
      <w:pPr>
        <w:spacing w:line="360" w:lineRule="atLeast"/>
        <w:ind w:right="22"/>
        <w:jc w:val="both"/>
        <w:rPr>
          <w:rFonts w:ascii="Sylfaen" w:hAnsi="Sylfaen"/>
          <w:noProof/>
          <w:color w:val="000000" w:themeColor="text1"/>
          <w:sz w:val="24"/>
          <w:szCs w:val="24"/>
          <w:lang w:val="ka-GE"/>
        </w:rPr>
      </w:pPr>
      <w:r w:rsidRPr="00B279FF">
        <w:rPr>
          <w:rFonts w:ascii="Sylfaen" w:hAnsi="Sylfaen" w:cs="Sylfaen"/>
          <w:noProof/>
          <w:color w:val="000000" w:themeColor="text1"/>
          <w:spacing w:val="3"/>
          <w:sz w:val="24"/>
          <w:szCs w:val="24"/>
          <w:lang w:val="ka-GE"/>
        </w:rPr>
        <w:t>არასასურველი რეაქციები მითი</w:t>
      </w:r>
      <w:r w:rsidR="00FE75CE" w:rsidRPr="00B279FF">
        <w:rPr>
          <w:rFonts w:ascii="Sylfaen" w:hAnsi="Sylfaen" w:cs="Sylfaen"/>
          <w:noProof/>
          <w:color w:val="000000" w:themeColor="text1"/>
          <w:spacing w:val="3"/>
          <w:sz w:val="24"/>
          <w:szCs w:val="24"/>
          <w:lang w:val="ka-GE"/>
        </w:rPr>
        <w:t>თ</w:t>
      </w:r>
      <w:r w:rsidRPr="00B279FF">
        <w:rPr>
          <w:rFonts w:ascii="Sylfaen" w:hAnsi="Sylfaen" w:cs="Sylfaen"/>
          <w:noProof/>
          <w:color w:val="000000" w:themeColor="text1"/>
          <w:spacing w:val="3"/>
          <w:sz w:val="24"/>
          <w:szCs w:val="24"/>
          <w:lang w:val="ka-GE"/>
        </w:rPr>
        <w:t xml:space="preserve">ებულია სისტემურ-ორგანოთა კლასისა და MedDRA ტერმინოლოგიის შესაბამისად. გამოვლენის სიშირე წარმოდგენილია შემდეგი კრიტერიუმების საფუძველზე: </w:t>
      </w:r>
      <w:r w:rsidR="00691D56" w:rsidRPr="00B279FF">
        <w:rPr>
          <w:rFonts w:ascii="Sylfaen" w:hAnsi="Sylfaen"/>
          <w:noProof/>
          <w:color w:val="000000" w:themeColor="text1"/>
          <w:sz w:val="24"/>
          <w:szCs w:val="24"/>
          <w:lang w:val="ka-GE"/>
        </w:rPr>
        <w:t>ძალიან ხშირი</w:t>
      </w:r>
      <w:r w:rsidRPr="00B279FF">
        <w:rPr>
          <w:rFonts w:ascii="Sylfaen" w:hAnsi="Sylfaen"/>
          <w:noProof/>
          <w:color w:val="000000" w:themeColor="text1"/>
          <w:sz w:val="24"/>
          <w:szCs w:val="24"/>
          <w:lang w:val="ka-GE"/>
        </w:rPr>
        <w:t xml:space="preserve"> (</w:t>
      </w:r>
      <w:r w:rsidR="006245DE" w:rsidRPr="00B279FF">
        <w:rPr>
          <w:rFonts w:ascii="Sylfaen" w:hAnsi="Sylfaen"/>
          <w:noProof/>
          <w:color w:val="000000" w:themeColor="text1"/>
          <w:spacing w:val="1"/>
          <w:sz w:val="24"/>
          <w:szCs w:val="24"/>
          <w:lang w:val="ka-GE"/>
        </w:rPr>
        <w:t>≥1</w:t>
      </w:r>
      <w:r w:rsidR="006245DE" w:rsidRPr="00B279FF">
        <w:rPr>
          <w:rFonts w:ascii="Sylfaen" w:hAnsi="Sylfaen"/>
          <w:noProof/>
          <w:color w:val="000000" w:themeColor="text1"/>
          <w:sz w:val="24"/>
          <w:szCs w:val="24"/>
          <w:lang w:val="ka-GE"/>
        </w:rPr>
        <w:t>/</w:t>
      </w:r>
      <w:r w:rsidR="006245DE" w:rsidRPr="00B279FF">
        <w:rPr>
          <w:rFonts w:ascii="Sylfaen" w:hAnsi="Sylfaen"/>
          <w:noProof/>
          <w:color w:val="000000" w:themeColor="text1"/>
          <w:spacing w:val="1"/>
          <w:sz w:val="24"/>
          <w:szCs w:val="24"/>
          <w:lang w:val="ka-GE"/>
        </w:rPr>
        <w:t>1</w:t>
      </w:r>
      <w:r w:rsidR="006245DE" w:rsidRPr="00B279FF">
        <w:rPr>
          <w:rFonts w:ascii="Sylfaen" w:hAnsi="Sylfaen"/>
          <w:noProof/>
          <w:color w:val="000000" w:themeColor="text1"/>
          <w:sz w:val="24"/>
          <w:szCs w:val="24"/>
          <w:lang w:val="ka-GE"/>
        </w:rPr>
        <w:t>0</w:t>
      </w:r>
      <w:r w:rsidRPr="00B279FF">
        <w:rPr>
          <w:rFonts w:ascii="Sylfaen" w:hAnsi="Sylfaen"/>
          <w:noProof/>
          <w:color w:val="000000" w:themeColor="text1"/>
          <w:sz w:val="24"/>
          <w:szCs w:val="24"/>
          <w:lang w:val="ka-GE"/>
        </w:rPr>
        <w:t xml:space="preserve">), </w:t>
      </w:r>
      <w:r w:rsidR="00691D56" w:rsidRPr="00B279FF">
        <w:rPr>
          <w:rFonts w:ascii="Sylfaen" w:hAnsi="Sylfaen"/>
          <w:noProof/>
          <w:color w:val="000000" w:themeColor="text1"/>
          <w:spacing w:val="-1"/>
          <w:sz w:val="24"/>
          <w:szCs w:val="24"/>
          <w:lang w:val="ka-GE"/>
        </w:rPr>
        <w:t>ხშირი</w:t>
      </w:r>
      <w:r w:rsidRPr="00B279FF">
        <w:rPr>
          <w:rFonts w:ascii="Sylfaen" w:hAnsi="Sylfaen"/>
          <w:noProof/>
          <w:color w:val="000000" w:themeColor="text1"/>
          <w:sz w:val="24"/>
          <w:szCs w:val="24"/>
          <w:lang w:val="ka-GE"/>
        </w:rPr>
        <w:t xml:space="preserve"> (</w:t>
      </w:r>
      <w:r w:rsidR="006245DE" w:rsidRPr="00B279FF">
        <w:rPr>
          <w:rFonts w:ascii="Sylfaen" w:hAnsi="Sylfaen"/>
          <w:noProof/>
          <w:color w:val="000000" w:themeColor="text1"/>
          <w:spacing w:val="1"/>
          <w:sz w:val="24"/>
          <w:szCs w:val="24"/>
          <w:lang w:val="ka-GE"/>
        </w:rPr>
        <w:t>≥1</w:t>
      </w:r>
      <w:r w:rsidR="006245DE" w:rsidRPr="00B279FF">
        <w:rPr>
          <w:rFonts w:ascii="Sylfaen" w:hAnsi="Sylfaen"/>
          <w:noProof/>
          <w:color w:val="000000" w:themeColor="text1"/>
          <w:sz w:val="24"/>
          <w:szCs w:val="24"/>
          <w:lang w:val="ka-GE"/>
        </w:rPr>
        <w:t>/</w:t>
      </w:r>
      <w:r w:rsidR="006245DE" w:rsidRPr="00B279FF">
        <w:rPr>
          <w:rFonts w:ascii="Sylfaen" w:hAnsi="Sylfaen"/>
          <w:noProof/>
          <w:color w:val="000000" w:themeColor="text1"/>
          <w:spacing w:val="1"/>
          <w:sz w:val="24"/>
          <w:szCs w:val="24"/>
          <w:lang w:val="ka-GE"/>
        </w:rPr>
        <w:t>10</w:t>
      </w:r>
      <w:r w:rsidR="006245DE" w:rsidRPr="00B279FF">
        <w:rPr>
          <w:rFonts w:ascii="Sylfaen" w:hAnsi="Sylfaen"/>
          <w:noProof/>
          <w:color w:val="000000" w:themeColor="text1"/>
          <w:sz w:val="24"/>
          <w:szCs w:val="24"/>
          <w:lang w:val="ka-GE"/>
        </w:rPr>
        <w:t>0</w:t>
      </w:r>
      <w:r w:rsidRPr="00B279FF">
        <w:rPr>
          <w:rFonts w:ascii="Sylfaen" w:hAnsi="Sylfaen"/>
          <w:noProof/>
          <w:color w:val="000000" w:themeColor="text1"/>
          <w:sz w:val="24"/>
          <w:szCs w:val="24"/>
          <w:lang w:val="ka-GE"/>
        </w:rPr>
        <w:t>, მაგრამ</w:t>
      </w:r>
      <w:r w:rsidR="006245DE" w:rsidRPr="00B279FF">
        <w:rPr>
          <w:rFonts w:ascii="Sylfaen" w:hAnsi="Sylfaen"/>
          <w:noProof/>
          <w:color w:val="000000" w:themeColor="text1"/>
          <w:spacing w:val="-5"/>
          <w:sz w:val="24"/>
          <w:szCs w:val="24"/>
          <w:lang w:val="ka-GE"/>
        </w:rPr>
        <w:t xml:space="preserve"> </w:t>
      </w:r>
      <w:r w:rsidR="006245DE" w:rsidRPr="00B279FF">
        <w:rPr>
          <w:rFonts w:ascii="Sylfaen" w:hAnsi="Sylfaen"/>
          <w:noProof/>
          <w:color w:val="000000" w:themeColor="text1"/>
          <w:sz w:val="24"/>
          <w:szCs w:val="24"/>
          <w:lang w:val="ka-GE"/>
        </w:rPr>
        <w:t>&lt;</w:t>
      </w:r>
      <w:r w:rsidR="006245DE" w:rsidRPr="00B279FF">
        <w:rPr>
          <w:rFonts w:ascii="Sylfaen" w:hAnsi="Sylfaen"/>
          <w:noProof/>
          <w:color w:val="000000" w:themeColor="text1"/>
          <w:spacing w:val="1"/>
          <w:sz w:val="24"/>
          <w:szCs w:val="24"/>
          <w:lang w:val="ka-GE"/>
        </w:rPr>
        <w:t>1</w:t>
      </w:r>
      <w:r w:rsidR="006245DE" w:rsidRPr="00B279FF">
        <w:rPr>
          <w:rFonts w:ascii="Sylfaen" w:hAnsi="Sylfaen"/>
          <w:noProof/>
          <w:color w:val="000000" w:themeColor="text1"/>
          <w:sz w:val="24"/>
          <w:szCs w:val="24"/>
          <w:lang w:val="ka-GE"/>
        </w:rPr>
        <w:t>/</w:t>
      </w:r>
      <w:r w:rsidR="006245DE" w:rsidRPr="00B279FF">
        <w:rPr>
          <w:rFonts w:ascii="Sylfaen" w:hAnsi="Sylfaen"/>
          <w:noProof/>
          <w:color w:val="000000" w:themeColor="text1"/>
          <w:spacing w:val="1"/>
          <w:sz w:val="24"/>
          <w:szCs w:val="24"/>
          <w:lang w:val="ka-GE"/>
        </w:rPr>
        <w:t>1</w:t>
      </w:r>
      <w:r w:rsidR="006245DE" w:rsidRPr="00B279FF">
        <w:rPr>
          <w:rFonts w:ascii="Sylfaen" w:hAnsi="Sylfaen"/>
          <w:noProof/>
          <w:color w:val="000000" w:themeColor="text1"/>
          <w:sz w:val="24"/>
          <w:szCs w:val="24"/>
          <w:lang w:val="ka-GE"/>
        </w:rPr>
        <w:t>0</w:t>
      </w:r>
      <w:r w:rsidRPr="00B279FF">
        <w:rPr>
          <w:rFonts w:ascii="Sylfaen" w:hAnsi="Sylfaen"/>
          <w:noProof/>
          <w:color w:val="000000" w:themeColor="text1"/>
          <w:sz w:val="24"/>
          <w:szCs w:val="24"/>
          <w:lang w:val="ka-GE"/>
        </w:rPr>
        <w:t xml:space="preserve">), </w:t>
      </w:r>
      <w:r w:rsidR="00691D56" w:rsidRPr="00B279FF">
        <w:rPr>
          <w:rFonts w:ascii="Sylfaen" w:hAnsi="Sylfaen"/>
          <w:noProof/>
          <w:color w:val="000000" w:themeColor="text1"/>
          <w:sz w:val="24"/>
          <w:szCs w:val="24"/>
          <w:lang w:val="ka-GE"/>
        </w:rPr>
        <w:t>არ</w:t>
      </w:r>
      <w:r w:rsidRPr="00B279FF">
        <w:rPr>
          <w:rFonts w:ascii="Sylfaen" w:hAnsi="Sylfaen"/>
          <w:noProof/>
          <w:color w:val="000000" w:themeColor="text1"/>
          <w:sz w:val="24"/>
          <w:szCs w:val="24"/>
          <w:lang w:val="ka-GE"/>
        </w:rPr>
        <w:t xml:space="preserve">ც ისე </w:t>
      </w:r>
      <w:r w:rsidR="00691D56" w:rsidRPr="00B279FF">
        <w:rPr>
          <w:rFonts w:ascii="Sylfaen" w:hAnsi="Sylfaen"/>
          <w:noProof/>
          <w:color w:val="000000" w:themeColor="text1"/>
          <w:sz w:val="24"/>
          <w:szCs w:val="24"/>
          <w:lang w:val="ka-GE"/>
        </w:rPr>
        <w:t>ხშირი</w:t>
      </w:r>
      <w:r w:rsidRPr="00B279FF">
        <w:rPr>
          <w:rFonts w:ascii="Sylfaen" w:hAnsi="Sylfaen"/>
          <w:noProof/>
          <w:color w:val="000000" w:themeColor="text1"/>
          <w:sz w:val="24"/>
          <w:szCs w:val="24"/>
          <w:lang w:val="ka-GE"/>
        </w:rPr>
        <w:t xml:space="preserve"> (</w:t>
      </w:r>
      <w:r w:rsidR="006245DE" w:rsidRPr="00B279FF">
        <w:rPr>
          <w:rFonts w:ascii="Sylfaen" w:hAnsi="Sylfaen"/>
          <w:noProof/>
          <w:color w:val="000000" w:themeColor="text1"/>
          <w:spacing w:val="1"/>
          <w:sz w:val="24"/>
          <w:szCs w:val="24"/>
          <w:lang w:val="ka-GE"/>
        </w:rPr>
        <w:t>≥1</w:t>
      </w:r>
      <w:r w:rsidR="006245DE" w:rsidRPr="00B279FF">
        <w:rPr>
          <w:rFonts w:ascii="Sylfaen" w:hAnsi="Sylfaen"/>
          <w:noProof/>
          <w:color w:val="000000" w:themeColor="text1"/>
          <w:sz w:val="24"/>
          <w:szCs w:val="24"/>
          <w:lang w:val="ka-GE"/>
        </w:rPr>
        <w:t>/1</w:t>
      </w:r>
      <w:r w:rsidR="006245DE" w:rsidRPr="00B279FF">
        <w:rPr>
          <w:rFonts w:ascii="Sylfaen" w:hAnsi="Sylfaen"/>
          <w:noProof/>
          <w:color w:val="000000" w:themeColor="text1"/>
          <w:spacing w:val="-2"/>
          <w:sz w:val="24"/>
          <w:szCs w:val="24"/>
          <w:lang w:val="ka-GE"/>
        </w:rPr>
        <w:t xml:space="preserve"> </w:t>
      </w:r>
      <w:r w:rsidR="006245DE" w:rsidRPr="00B279FF">
        <w:rPr>
          <w:rFonts w:ascii="Sylfaen" w:hAnsi="Sylfaen"/>
          <w:noProof/>
          <w:color w:val="000000" w:themeColor="text1"/>
          <w:spacing w:val="1"/>
          <w:sz w:val="24"/>
          <w:szCs w:val="24"/>
          <w:lang w:val="ka-GE"/>
        </w:rPr>
        <w:t>00</w:t>
      </w:r>
      <w:r w:rsidR="006245DE" w:rsidRPr="00B279FF">
        <w:rPr>
          <w:rFonts w:ascii="Sylfaen" w:hAnsi="Sylfaen"/>
          <w:noProof/>
          <w:color w:val="000000" w:themeColor="text1"/>
          <w:sz w:val="24"/>
          <w:szCs w:val="24"/>
          <w:lang w:val="ka-GE"/>
        </w:rPr>
        <w:t>0</w:t>
      </w:r>
      <w:r w:rsidRPr="00B279FF">
        <w:rPr>
          <w:rFonts w:ascii="Sylfaen" w:hAnsi="Sylfaen"/>
          <w:noProof/>
          <w:color w:val="000000" w:themeColor="text1"/>
          <w:spacing w:val="-4"/>
          <w:sz w:val="24"/>
          <w:szCs w:val="24"/>
          <w:lang w:val="ka-GE"/>
        </w:rPr>
        <w:t>, მაგრამ</w:t>
      </w:r>
      <w:r w:rsidR="006245DE" w:rsidRPr="00B279FF">
        <w:rPr>
          <w:rFonts w:ascii="Sylfaen" w:hAnsi="Sylfaen"/>
          <w:noProof/>
          <w:color w:val="000000" w:themeColor="text1"/>
          <w:spacing w:val="-2"/>
          <w:sz w:val="24"/>
          <w:szCs w:val="24"/>
          <w:lang w:val="ka-GE"/>
        </w:rPr>
        <w:t xml:space="preserve"> </w:t>
      </w:r>
      <w:r w:rsidR="006245DE" w:rsidRPr="00B279FF">
        <w:rPr>
          <w:rFonts w:ascii="Sylfaen" w:hAnsi="Sylfaen"/>
          <w:noProof/>
          <w:color w:val="000000" w:themeColor="text1"/>
          <w:sz w:val="24"/>
          <w:szCs w:val="24"/>
          <w:lang w:val="ka-GE"/>
        </w:rPr>
        <w:t>&lt;</w:t>
      </w:r>
      <w:r w:rsidR="006245DE" w:rsidRPr="00B279FF">
        <w:rPr>
          <w:rFonts w:ascii="Sylfaen" w:hAnsi="Sylfaen"/>
          <w:noProof/>
          <w:color w:val="000000" w:themeColor="text1"/>
          <w:spacing w:val="1"/>
          <w:sz w:val="24"/>
          <w:szCs w:val="24"/>
          <w:lang w:val="ka-GE"/>
        </w:rPr>
        <w:t>1</w:t>
      </w:r>
      <w:r w:rsidR="006245DE" w:rsidRPr="00B279FF">
        <w:rPr>
          <w:rFonts w:ascii="Sylfaen" w:hAnsi="Sylfaen"/>
          <w:noProof/>
          <w:color w:val="000000" w:themeColor="text1"/>
          <w:spacing w:val="-3"/>
          <w:sz w:val="24"/>
          <w:szCs w:val="24"/>
          <w:lang w:val="ka-GE"/>
        </w:rPr>
        <w:t>/</w:t>
      </w:r>
      <w:r w:rsidR="006245DE" w:rsidRPr="00B279FF">
        <w:rPr>
          <w:rFonts w:ascii="Sylfaen" w:hAnsi="Sylfaen"/>
          <w:noProof/>
          <w:color w:val="000000" w:themeColor="text1"/>
          <w:spacing w:val="1"/>
          <w:sz w:val="24"/>
          <w:szCs w:val="24"/>
          <w:lang w:val="ka-GE"/>
        </w:rPr>
        <w:t>10</w:t>
      </w:r>
      <w:r w:rsidR="006245DE" w:rsidRPr="00B279FF">
        <w:rPr>
          <w:rFonts w:ascii="Sylfaen" w:hAnsi="Sylfaen"/>
          <w:noProof/>
          <w:color w:val="000000" w:themeColor="text1"/>
          <w:sz w:val="24"/>
          <w:szCs w:val="24"/>
          <w:lang w:val="ka-GE"/>
        </w:rPr>
        <w:t>0</w:t>
      </w:r>
      <w:r w:rsidRPr="00B279FF">
        <w:rPr>
          <w:rFonts w:ascii="Sylfaen" w:hAnsi="Sylfaen"/>
          <w:noProof/>
          <w:color w:val="000000" w:themeColor="text1"/>
          <w:sz w:val="24"/>
          <w:szCs w:val="24"/>
          <w:lang w:val="ka-GE"/>
        </w:rPr>
        <w:t xml:space="preserve">), </w:t>
      </w:r>
      <w:r w:rsidR="00691D56" w:rsidRPr="00B279FF">
        <w:rPr>
          <w:rFonts w:ascii="Sylfaen" w:hAnsi="Sylfaen"/>
          <w:noProof/>
          <w:color w:val="000000" w:themeColor="text1"/>
          <w:spacing w:val="-1"/>
          <w:sz w:val="24"/>
          <w:szCs w:val="24"/>
          <w:lang w:val="ka-GE"/>
        </w:rPr>
        <w:t>იშვიათი</w:t>
      </w:r>
      <w:r w:rsidRPr="00B279FF">
        <w:rPr>
          <w:rFonts w:ascii="Sylfaen" w:hAnsi="Sylfaen"/>
          <w:noProof/>
          <w:color w:val="000000" w:themeColor="text1"/>
          <w:sz w:val="24"/>
          <w:szCs w:val="24"/>
          <w:lang w:val="ka-GE"/>
        </w:rPr>
        <w:t xml:space="preserve"> (</w:t>
      </w:r>
      <w:r w:rsidR="006245DE" w:rsidRPr="00B279FF">
        <w:rPr>
          <w:rFonts w:ascii="Sylfaen" w:hAnsi="Sylfaen"/>
          <w:noProof/>
          <w:color w:val="000000" w:themeColor="text1"/>
          <w:spacing w:val="1"/>
          <w:sz w:val="24"/>
          <w:szCs w:val="24"/>
          <w:lang w:val="ka-GE"/>
        </w:rPr>
        <w:t>≥1</w:t>
      </w:r>
      <w:r w:rsidR="006245DE" w:rsidRPr="00B279FF">
        <w:rPr>
          <w:rFonts w:ascii="Sylfaen" w:hAnsi="Sylfaen"/>
          <w:noProof/>
          <w:color w:val="000000" w:themeColor="text1"/>
          <w:sz w:val="24"/>
          <w:szCs w:val="24"/>
          <w:lang w:val="ka-GE"/>
        </w:rPr>
        <w:t>/</w:t>
      </w:r>
      <w:r w:rsidR="006245DE" w:rsidRPr="00B279FF">
        <w:rPr>
          <w:rFonts w:ascii="Sylfaen" w:hAnsi="Sylfaen"/>
          <w:noProof/>
          <w:color w:val="000000" w:themeColor="text1"/>
          <w:spacing w:val="1"/>
          <w:sz w:val="24"/>
          <w:szCs w:val="24"/>
          <w:lang w:val="ka-GE"/>
        </w:rPr>
        <w:t>1</w:t>
      </w:r>
      <w:r w:rsidR="006245DE" w:rsidRPr="00B279FF">
        <w:rPr>
          <w:rFonts w:ascii="Sylfaen" w:hAnsi="Sylfaen"/>
          <w:noProof/>
          <w:color w:val="000000" w:themeColor="text1"/>
          <w:sz w:val="24"/>
          <w:szCs w:val="24"/>
          <w:lang w:val="ka-GE"/>
        </w:rPr>
        <w:t>0</w:t>
      </w:r>
      <w:r w:rsidR="006245DE" w:rsidRPr="00B279FF">
        <w:rPr>
          <w:rFonts w:ascii="Sylfaen" w:hAnsi="Sylfaen"/>
          <w:noProof/>
          <w:color w:val="000000" w:themeColor="text1"/>
          <w:spacing w:val="-2"/>
          <w:sz w:val="24"/>
          <w:szCs w:val="24"/>
          <w:lang w:val="ka-GE"/>
        </w:rPr>
        <w:t xml:space="preserve"> </w:t>
      </w:r>
      <w:r w:rsidR="006245DE" w:rsidRPr="00B279FF">
        <w:rPr>
          <w:rFonts w:ascii="Sylfaen" w:hAnsi="Sylfaen"/>
          <w:noProof/>
          <w:color w:val="000000" w:themeColor="text1"/>
          <w:spacing w:val="-1"/>
          <w:sz w:val="24"/>
          <w:szCs w:val="24"/>
          <w:lang w:val="ka-GE"/>
        </w:rPr>
        <w:t>0</w:t>
      </w:r>
      <w:r w:rsidR="006245DE" w:rsidRPr="00B279FF">
        <w:rPr>
          <w:rFonts w:ascii="Sylfaen" w:hAnsi="Sylfaen"/>
          <w:noProof/>
          <w:color w:val="000000" w:themeColor="text1"/>
          <w:spacing w:val="1"/>
          <w:sz w:val="24"/>
          <w:szCs w:val="24"/>
          <w:lang w:val="ka-GE"/>
        </w:rPr>
        <w:t>0</w:t>
      </w:r>
      <w:r w:rsidR="006245DE" w:rsidRPr="00B279FF">
        <w:rPr>
          <w:rFonts w:ascii="Sylfaen" w:hAnsi="Sylfaen"/>
          <w:noProof/>
          <w:color w:val="000000" w:themeColor="text1"/>
          <w:sz w:val="24"/>
          <w:szCs w:val="24"/>
          <w:lang w:val="ka-GE"/>
        </w:rPr>
        <w:t>0</w:t>
      </w:r>
      <w:r w:rsidRPr="00B279FF">
        <w:rPr>
          <w:rFonts w:ascii="Sylfaen" w:hAnsi="Sylfaen"/>
          <w:noProof/>
          <w:color w:val="000000" w:themeColor="text1"/>
          <w:spacing w:val="-2"/>
          <w:sz w:val="24"/>
          <w:szCs w:val="24"/>
          <w:lang w:val="ka-GE"/>
        </w:rPr>
        <w:t>, მაგრამ</w:t>
      </w:r>
      <w:r w:rsidR="006245DE" w:rsidRPr="00B279FF">
        <w:rPr>
          <w:rFonts w:ascii="Sylfaen" w:hAnsi="Sylfaen"/>
          <w:noProof/>
          <w:color w:val="000000" w:themeColor="text1"/>
          <w:spacing w:val="-2"/>
          <w:sz w:val="24"/>
          <w:szCs w:val="24"/>
          <w:lang w:val="ka-GE"/>
        </w:rPr>
        <w:t xml:space="preserve"> </w:t>
      </w:r>
      <w:r w:rsidR="006245DE" w:rsidRPr="00B279FF">
        <w:rPr>
          <w:rFonts w:ascii="Sylfaen" w:hAnsi="Sylfaen"/>
          <w:noProof/>
          <w:color w:val="000000" w:themeColor="text1"/>
          <w:sz w:val="24"/>
          <w:szCs w:val="24"/>
          <w:lang w:val="ka-GE"/>
        </w:rPr>
        <w:t>&lt;</w:t>
      </w:r>
      <w:r w:rsidR="006245DE" w:rsidRPr="00B279FF">
        <w:rPr>
          <w:rFonts w:ascii="Sylfaen" w:hAnsi="Sylfaen"/>
          <w:noProof/>
          <w:color w:val="000000" w:themeColor="text1"/>
          <w:spacing w:val="1"/>
          <w:sz w:val="24"/>
          <w:szCs w:val="24"/>
          <w:lang w:val="ka-GE"/>
        </w:rPr>
        <w:t>1</w:t>
      </w:r>
      <w:r w:rsidR="006245DE" w:rsidRPr="00B279FF">
        <w:rPr>
          <w:rFonts w:ascii="Sylfaen" w:hAnsi="Sylfaen"/>
          <w:noProof/>
          <w:color w:val="000000" w:themeColor="text1"/>
          <w:sz w:val="24"/>
          <w:szCs w:val="24"/>
          <w:lang w:val="ka-GE"/>
        </w:rPr>
        <w:t>/1</w:t>
      </w:r>
      <w:r w:rsidR="006245DE" w:rsidRPr="00B279FF">
        <w:rPr>
          <w:rFonts w:ascii="Sylfaen" w:hAnsi="Sylfaen"/>
          <w:noProof/>
          <w:color w:val="000000" w:themeColor="text1"/>
          <w:spacing w:val="-3"/>
          <w:sz w:val="24"/>
          <w:szCs w:val="24"/>
          <w:lang w:val="ka-GE"/>
        </w:rPr>
        <w:t xml:space="preserve"> </w:t>
      </w:r>
      <w:r w:rsidR="006245DE" w:rsidRPr="00B279FF">
        <w:rPr>
          <w:rFonts w:ascii="Sylfaen" w:hAnsi="Sylfaen"/>
          <w:noProof/>
          <w:color w:val="000000" w:themeColor="text1"/>
          <w:spacing w:val="1"/>
          <w:sz w:val="24"/>
          <w:szCs w:val="24"/>
          <w:lang w:val="ka-GE"/>
        </w:rPr>
        <w:t>0</w:t>
      </w:r>
      <w:r w:rsidR="006245DE" w:rsidRPr="00B279FF">
        <w:rPr>
          <w:rFonts w:ascii="Sylfaen" w:hAnsi="Sylfaen"/>
          <w:noProof/>
          <w:color w:val="000000" w:themeColor="text1"/>
          <w:spacing w:val="-1"/>
          <w:sz w:val="24"/>
          <w:szCs w:val="24"/>
          <w:lang w:val="ka-GE"/>
        </w:rPr>
        <w:t>0</w:t>
      </w:r>
      <w:r w:rsidR="006245DE" w:rsidRPr="00B279FF">
        <w:rPr>
          <w:rFonts w:ascii="Sylfaen" w:hAnsi="Sylfaen"/>
          <w:noProof/>
          <w:color w:val="000000" w:themeColor="text1"/>
          <w:sz w:val="24"/>
          <w:szCs w:val="24"/>
          <w:lang w:val="ka-GE"/>
        </w:rPr>
        <w:t>0</w:t>
      </w:r>
      <w:r w:rsidRPr="00B279FF">
        <w:rPr>
          <w:rFonts w:ascii="Sylfaen" w:hAnsi="Sylfaen"/>
          <w:noProof/>
          <w:color w:val="000000" w:themeColor="text1"/>
          <w:sz w:val="24"/>
          <w:szCs w:val="24"/>
          <w:lang w:val="ka-GE"/>
        </w:rPr>
        <w:t>) ძალიან იშვიათი (&lt;1/10000), სიხშირე უცნობია (</w:t>
      </w:r>
      <w:r w:rsidR="00691D56" w:rsidRPr="00B279FF">
        <w:rPr>
          <w:rFonts w:ascii="Sylfaen" w:hAnsi="Sylfaen"/>
          <w:noProof/>
          <w:color w:val="000000" w:themeColor="text1"/>
          <w:spacing w:val="1"/>
          <w:sz w:val="24"/>
          <w:szCs w:val="24"/>
          <w:lang w:val="ka-GE"/>
        </w:rPr>
        <w:t>არსებული მონაცემებით შეფასება შეუძლებელია</w:t>
      </w:r>
      <w:r w:rsidRPr="00B279FF">
        <w:rPr>
          <w:rFonts w:ascii="Sylfaen" w:hAnsi="Sylfaen"/>
          <w:noProof/>
          <w:color w:val="000000" w:themeColor="text1"/>
          <w:spacing w:val="1"/>
          <w:sz w:val="24"/>
          <w:szCs w:val="24"/>
          <w:lang w:val="ka-GE"/>
        </w:rPr>
        <w:t>)</w:t>
      </w:r>
      <w:r w:rsidR="006245DE" w:rsidRPr="00B279FF">
        <w:rPr>
          <w:rFonts w:ascii="Sylfaen" w:hAnsi="Sylfaen"/>
          <w:noProof/>
          <w:color w:val="000000" w:themeColor="text1"/>
          <w:sz w:val="24"/>
          <w:szCs w:val="24"/>
          <w:lang w:val="ka-GE"/>
        </w:rPr>
        <w:t>.</w:t>
      </w:r>
    </w:p>
    <w:p w14:paraId="49F388E7" w14:textId="6121CB40" w:rsidR="00F0380A" w:rsidRPr="00B279FF" w:rsidRDefault="00795B65" w:rsidP="00EA1253">
      <w:pPr>
        <w:spacing w:line="360" w:lineRule="atLeast"/>
        <w:ind w:right="22"/>
        <w:jc w:val="both"/>
        <w:rPr>
          <w:rFonts w:ascii="Sylfaen" w:hAnsi="Sylfaen"/>
          <w:noProof/>
          <w:color w:val="000000" w:themeColor="text1"/>
          <w:spacing w:val="1"/>
          <w:sz w:val="24"/>
          <w:szCs w:val="24"/>
          <w:lang w:val="ka-GE"/>
        </w:rPr>
      </w:pPr>
      <w:r w:rsidRPr="00B279FF">
        <w:rPr>
          <w:rFonts w:ascii="Sylfaen" w:hAnsi="Sylfaen" w:cs="Sylfaen"/>
          <w:noProof/>
          <w:color w:val="000000" w:themeColor="text1"/>
          <w:spacing w:val="1"/>
          <w:sz w:val="24"/>
          <w:szCs w:val="24"/>
          <w:lang w:val="ka-GE"/>
        </w:rPr>
        <w:t>სპონტანური</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შეტყობინებების</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საფუძველზე</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ტეტრაქსიმის</w:t>
      </w:r>
      <w:r w:rsidR="00A225A6" w:rsidRPr="00B279FF">
        <w:rPr>
          <w:rFonts w:ascii="Sylfaen" w:hAnsi="Sylfaen" w:cs="Sylfaen"/>
          <w:noProof/>
          <w:color w:val="000000" w:themeColor="text1"/>
          <w:spacing w:val="1"/>
          <w:sz w:val="24"/>
          <w:szCs w:val="24"/>
          <w:lang w:val="ka-GE"/>
        </w:rPr>
        <w:t xml:space="preserve"> ვაქცინის</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გამოყენების</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შემდეგ</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ძალიან</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იშვიათად</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დაფიქსირდა</w:t>
      </w:r>
      <w:r w:rsidRPr="00B279FF">
        <w:rPr>
          <w:rFonts w:ascii="Sylfaen" w:hAnsi="Sylfaen"/>
          <w:noProof/>
          <w:color w:val="000000" w:themeColor="text1"/>
          <w:spacing w:val="1"/>
          <w:sz w:val="24"/>
          <w:szCs w:val="24"/>
          <w:lang w:val="ka-GE"/>
        </w:rPr>
        <w:t xml:space="preserve"> </w:t>
      </w:r>
      <w:r w:rsidR="00A225A6" w:rsidRPr="00B279FF">
        <w:rPr>
          <w:rFonts w:ascii="Sylfaen" w:hAnsi="Sylfaen" w:cs="Sylfaen"/>
          <w:noProof/>
          <w:color w:val="000000" w:themeColor="text1"/>
          <w:spacing w:val="1"/>
          <w:sz w:val="24"/>
          <w:szCs w:val="24"/>
          <w:lang w:val="ka-GE"/>
        </w:rPr>
        <w:t>ზოგიერთი</w:t>
      </w:r>
      <w:r w:rsidRPr="00B279FF">
        <w:rPr>
          <w:rFonts w:ascii="Sylfaen" w:hAnsi="Sylfaen"/>
          <w:noProof/>
          <w:color w:val="000000" w:themeColor="text1"/>
          <w:spacing w:val="1"/>
          <w:sz w:val="24"/>
          <w:szCs w:val="24"/>
          <w:lang w:val="ka-GE"/>
        </w:rPr>
        <w:t xml:space="preserve"> </w:t>
      </w:r>
      <w:r w:rsidR="00FE75CE" w:rsidRPr="00B279FF">
        <w:rPr>
          <w:rFonts w:ascii="Sylfaen" w:hAnsi="Sylfaen" w:cs="Sylfaen"/>
          <w:noProof/>
          <w:color w:val="000000" w:themeColor="text1"/>
          <w:spacing w:val="1"/>
          <w:sz w:val="24"/>
          <w:szCs w:val="24"/>
          <w:lang w:val="ka-GE"/>
        </w:rPr>
        <w:t>არასასურველი</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მოვლენ</w:t>
      </w:r>
      <w:r w:rsidR="00A225A6" w:rsidRPr="00B279FF">
        <w:rPr>
          <w:rFonts w:ascii="Sylfaen" w:hAnsi="Sylfaen" w:cs="Sylfaen"/>
          <w:noProof/>
          <w:color w:val="000000" w:themeColor="text1"/>
          <w:spacing w:val="1"/>
          <w:sz w:val="24"/>
          <w:szCs w:val="24"/>
          <w:lang w:val="ka-GE"/>
        </w:rPr>
        <w:t>ა</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ვინაიდან</w:t>
      </w:r>
      <w:r w:rsidRPr="00B279FF">
        <w:rPr>
          <w:rFonts w:ascii="Sylfaen" w:hAnsi="Sylfaen"/>
          <w:noProof/>
          <w:color w:val="000000" w:themeColor="text1"/>
          <w:spacing w:val="1"/>
          <w:sz w:val="24"/>
          <w:szCs w:val="24"/>
          <w:lang w:val="ka-GE"/>
        </w:rPr>
        <w:t xml:space="preserve"> </w:t>
      </w:r>
      <w:r w:rsidR="00A225A6" w:rsidRPr="00B279FF">
        <w:rPr>
          <w:rFonts w:ascii="Sylfaen" w:hAnsi="Sylfaen"/>
          <w:noProof/>
          <w:color w:val="000000" w:themeColor="text1"/>
          <w:spacing w:val="1"/>
          <w:sz w:val="24"/>
          <w:szCs w:val="24"/>
          <w:lang w:val="ka-GE"/>
        </w:rPr>
        <w:t xml:space="preserve">არასასურველი </w:t>
      </w:r>
      <w:r w:rsidRPr="00B279FF">
        <w:rPr>
          <w:rFonts w:ascii="Sylfaen" w:hAnsi="Sylfaen" w:cs="Sylfaen"/>
          <w:noProof/>
          <w:color w:val="000000" w:themeColor="text1"/>
          <w:spacing w:val="1"/>
          <w:sz w:val="24"/>
          <w:szCs w:val="24"/>
          <w:lang w:val="ka-GE"/>
        </w:rPr>
        <w:t>მოვლენების</w:t>
      </w:r>
      <w:r w:rsidR="00A225A6" w:rsidRPr="00B279FF">
        <w:rPr>
          <w:rFonts w:ascii="Sylfaen" w:hAnsi="Sylfaen" w:cs="Sylfaen"/>
          <w:noProof/>
          <w:color w:val="000000" w:themeColor="text1"/>
          <w:spacing w:val="1"/>
          <w:sz w:val="24"/>
          <w:szCs w:val="24"/>
          <w:lang w:val="ka-GE"/>
        </w:rPr>
        <w:t xml:space="preserve"> შესახებ </w:t>
      </w:r>
      <w:r w:rsidRPr="00B279FF">
        <w:rPr>
          <w:rFonts w:ascii="Sylfaen" w:hAnsi="Sylfaen" w:cs="Sylfaen"/>
          <w:noProof/>
          <w:color w:val="000000" w:themeColor="text1"/>
          <w:spacing w:val="1"/>
          <w:sz w:val="24"/>
          <w:szCs w:val="24"/>
          <w:lang w:val="ka-GE"/>
        </w:rPr>
        <w:t xml:space="preserve"> შეტყობინება</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ხდება</w:t>
      </w:r>
      <w:r w:rsidR="00D93B4E" w:rsidRPr="00B279FF">
        <w:rPr>
          <w:rFonts w:ascii="Sylfaen" w:hAnsi="Sylfaen" w:cs="Sylfaen"/>
          <w:noProof/>
          <w:color w:val="000000" w:themeColor="text1"/>
          <w:spacing w:val="1"/>
          <w:sz w:val="24"/>
          <w:szCs w:val="24"/>
          <w:lang w:val="ka-GE"/>
        </w:rPr>
        <w:t xml:space="preserve"> ნებაყოფლობით</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გაურკვეველი</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ზომის</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პოპულაციისგან</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ყოველთვის</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არ</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არის</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შესაძლებელი</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მათი</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სიხშირის</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საიმედოდ</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შეფასება</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ან</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მიზეზობრივ</w:t>
      </w:r>
      <w:r w:rsidR="00A225A6" w:rsidRPr="00B279FF">
        <w:rPr>
          <w:rFonts w:ascii="Sylfaen" w:hAnsi="Sylfaen" w:cs="Sylfaen"/>
          <w:noProof/>
          <w:color w:val="000000" w:themeColor="text1"/>
          <w:spacing w:val="1"/>
          <w:sz w:val="24"/>
          <w:szCs w:val="24"/>
          <w:lang w:val="ka-GE"/>
        </w:rPr>
        <w:t>-შედეგობრივი</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კავშირის</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დადგენა</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ვაქცინის</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ზემოქმედებასთან</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ამიტომ</w:t>
      </w:r>
      <w:r w:rsidR="00A225A6" w:rsidRPr="00B279FF">
        <w:rPr>
          <w:rFonts w:ascii="Sylfaen" w:hAnsi="Sylfaen" w:cs="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ეს</w:t>
      </w:r>
      <w:r w:rsidRPr="00B279FF">
        <w:rPr>
          <w:rFonts w:ascii="Sylfaen" w:hAnsi="Sylfaen"/>
          <w:noProof/>
          <w:color w:val="000000" w:themeColor="text1"/>
          <w:spacing w:val="1"/>
          <w:sz w:val="24"/>
          <w:szCs w:val="24"/>
          <w:lang w:val="ka-GE"/>
        </w:rPr>
        <w:t xml:space="preserve"> </w:t>
      </w:r>
      <w:r w:rsidR="00A225A6" w:rsidRPr="00B279FF">
        <w:rPr>
          <w:rFonts w:ascii="Sylfaen" w:hAnsi="Sylfaen" w:cs="Sylfaen"/>
          <w:noProof/>
          <w:color w:val="000000" w:themeColor="text1"/>
          <w:spacing w:val="1"/>
          <w:sz w:val="24"/>
          <w:szCs w:val="24"/>
          <w:lang w:val="ka-GE"/>
        </w:rPr>
        <w:t>არასასურველი</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მოვლენები</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წარმოდგენილია</w:t>
      </w:r>
      <w:r w:rsidR="00A225A6" w:rsidRPr="00B279FF">
        <w:rPr>
          <w:rFonts w:ascii="Sylfaen" w:hAnsi="Sylfaen" w:cs="Sylfaen"/>
          <w:noProof/>
          <w:color w:val="000000" w:themeColor="text1"/>
          <w:spacing w:val="1"/>
          <w:sz w:val="24"/>
          <w:szCs w:val="24"/>
          <w:lang w:val="ka-GE"/>
        </w:rPr>
        <w:t xml:space="preserve"> სიხშირის კატეგორიაში</w:t>
      </w:r>
      <w:r w:rsidRPr="00B279FF">
        <w:rPr>
          <w:rFonts w:ascii="Sylfaen" w:hAnsi="Sylfaen"/>
          <w:noProof/>
          <w:color w:val="000000" w:themeColor="text1"/>
          <w:spacing w:val="1"/>
          <w:sz w:val="24"/>
          <w:szCs w:val="24"/>
          <w:lang w:val="ka-GE"/>
        </w:rPr>
        <w:t xml:space="preserve"> „</w:t>
      </w:r>
      <w:r w:rsidR="00A225A6" w:rsidRPr="00B279FF">
        <w:rPr>
          <w:rFonts w:ascii="Sylfaen" w:hAnsi="Sylfaen"/>
          <w:noProof/>
          <w:color w:val="000000" w:themeColor="text1"/>
          <w:spacing w:val="1"/>
          <w:sz w:val="24"/>
          <w:szCs w:val="24"/>
          <w:lang w:val="ka-GE"/>
        </w:rPr>
        <w:t xml:space="preserve">სიხშირე </w:t>
      </w:r>
      <w:r w:rsidRPr="00B279FF">
        <w:rPr>
          <w:rFonts w:ascii="Sylfaen" w:hAnsi="Sylfaen" w:cs="Sylfaen"/>
          <w:noProof/>
          <w:color w:val="000000" w:themeColor="text1"/>
          <w:spacing w:val="1"/>
          <w:sz w:val="24"/>
          <w:szCs w:val="24"/>
          <w:lang w:val="ka-GE"/>
        </w:rPr>
        <w:t>უცნობი</w:t>
      </w:r>
      <w:r w:rsidR="00A225A6" w:rsidRPr="00B279FF">
        <w:rPr>
          <w:rFonts w:ascii="Sylfaen" w:hAnsi="Sylfaen" w:cs="Sylfaen"/>
          <w:noProof/>
          <w:color w:val="000000" w:themeColor="text1"/>
          <w:spacing w:val="1"/>
          <w:sz w:val="24"/>
          <w:szCs w:val="24"/>
          <w:lang w:val="ka-GE"/>
        </w:rPr>
        <w:t>ა</w:t>
      </w:r>
      <w:r w:rsidRPr="00B279FF">
        <w:rPr>
          <w:rFonts w:ascii="Sylfaen" w:hAnsi="Sylfaen"/>
          <w:noProof/>
          <w:color w:val="000000" w:themeColor="text1"/>
          <w:spacing w:val="1"/>
          <w:sz w:val="24"/>
          <w:szCs w:val="24"/>
          <w:lang w:val="ka-GE"/>
        </w:rPr>
        <w:t>“</w:t>
      </w:r>
      <w:r w:rsidR="00A225A6" w:rsidRPr="00B279FF">
        <w:rPr>
          <w:rFonts w:ascii="Sylfaen" w:hAnsi="Sylfaen"/>
          <w:noProof/>
          <w:color w:val="000000" w:themeColor="text1"/>
          <w:spacing w:val="1"/>
          <w:sz w:val="24"/>
          <w:szCs w:val="24"/>
          <w:lang w:val="ka-GE"/>
        </w:rPr>
        <w:t xml:space="preserve">. </w:t>
      </w:r>
    </w:p>
    <w:p w14:paraId="5CFA4CC4" w14:textId="2847014B" w:rsidR="00F0380A" w:rsidRPr="00B279FF" w:rsidRDefault="00A225A6" w:rsidP="00EA1253">
      <w:pPr>
        <w:spacing w:line="360" w:lineRule="atLeast"/>
        <w:ind w:right="22"/>
        <w:jc w:val="both"/>
        <w:rPr>
          <w:rFonts w:ascii="Sylfaen" w:hAnsi="Sylfaen"/>
          <w:i/>
          <w:iCs/>
          <w:noProof/>
          <w:color w:val="000000" w:themeColor="text1"/>
          <w:sz w:val="24"/>
          <w:szCs w:val="24"/>
          <w:lang w:val="ka-GE"/>
        </w:rPr>
      </w:pPr>
      <w:r w:rsidRPr="00B279FF">
        <w:rPr>
          <w:rFonts w:ascii="Sylfaen" w:hAnsi="Sylfaen"/>
          <w:b/>
          <w:i/>
          <w:iCs/>
          <w:noProof/>
          <w:color w:val="000000" w:themeColor="text1"/>
          <w:spacing w:val="1"/>
          <w:sz w:val="24"/>
          <w:szCs w:val="24"/>
          <w:lang w:val="ka-GE"/>
        </w:rPr>
        <w:t xml:space="preserve">დარღვევები </w:t>
      </w:r>
      <w:r w:rsidR="00795B65" w:rsidRPr="00B279FF">
        <w:rPr>
          <w:rFonts w:ascii="Sylfaen" w:hAnsi="Sylfaen"/>
          <w:b/>
          <w:i/>
          <w:iCs/>
          <w:noProof/>
          <w:color w:val="000000" w:themeColor="text1"/>
          <w:spacing w:val="1"/>
          <w:sz w:val="24"/>
          <w:szCs w:val="24"/>
          <w:lang w:val="ka-GE"/>
        </w:rPr>
        <w:t xml:space="preserve">სისხლისა და ლიმფური სისტემის </w:t>
      </w:r>
      <w:r w:rsidRPr="00B279FF">
        <w:rPr>
          <w:rFonts w:ascii="Sylfaen" w:hAnsi="Sylfaen"/>
          <w:b/>
          <w:i/>
          <w:iCs/>
          <w:noProof/>
          <w:color w:val="000000" w:themeColor="text1"/>
          <w:spacing w:val="1"/>
          <w:sz w:val="24"/>
          <w:szCs w:val="24"/>
          <w:lang w:val="ka-GE"/>
        </w:rPr>
        <w:t>მხრივ</w:t>
      </w:r>
    </w:p>
    <w:p w14:paraId="6603A28A" w14:textId="7E83713B" w:rsidR="00D15520" w:rsidRPr="00B279FF" w:rsidRDefault="00795B65" w:rsidP="00EA1253">
      <w:p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pacing w:val="-1"/>
          <w:sz w:val="24"/>
          <w:szCs w:val="24"/>
          <w:lang w:val="ka-GE"/>
        </w:rPr>
        <w:t>სიხშირე უცნობია</w:t>
      </w:r>
      <w:r w:rsidR="00D07662"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z w:val="24"/>
          <w:szCs w:val="24"/>
          <w:lang w:val="ka-GE"/>
        </w:rPr>
        <w:t>ლიმფადენოპათია</w:t>
      </w:r>
      <w:r w:rsidR="006245DE" w:rsidRPr="00B279FF">
        <w:rPr>
          <w:rFonts w:ascii="Sylfaen" w:hAnsi="Sylfaen"/>
          <w:noProof/>
          <w:color w:val="000000" w:themeColor="text1"/>
          <w:sz w:val="24"/>
          <w:szCs w:val="24"/>
          <w:lang w:val="ka-GE"/>
        </w:rPr>
        <w:t>.</w:t>
      </w:r>
    </w:p>
    <w:p w14:paraId="0108A1DB" w14:textId="044EFD3E" w:rsidR="00F0380A" w:rsidRPr="00B279FF" w:rsidRDefault="00795B65" w:rsidP="00EA1253">
      <w:pPr>
        <w:spacing w:line="360" w:lineRule="atLeast"/>
        <w:ind w:right="22"/>
        <w:jc w:val="both"/>
        <w:rPr>
          <w:rFonts w:ascii="Sylfaen" w:hAnsi="Sylfaen"/>
          <w:i/>
          <w:iCs/>
          <w:noProof/>
          <w:color w:val="000000" w:themeColor="text1"/>
          <w:sz w:val="24"/>
          <w:szCs w:val="24"/>
          <w:lang w:val="ka-GE"/>
        </w:rPr>
      </w:pPr>
      <w:r w:rsidRPr="00B279FF">
        <w:rPr>
          <w:rFonts w:ascii="Sylfaen" w:hAnsi="Sylfaen"/>
          <w:b/>
          <w:i/>
          <w:iCs/>
          <w:noProof/>
          <w:color w:val="000000" w:themeColor="text1"/>
          <w:spacing w:val="2"/>
          <w:sz w:val="24"/>
          <w:szCs w:val="24"/>
          <w:lang w:val="ka-GE"/>
        </w:rPr>
        <w:t xml:space="preserve">იმუნური სისტემის </w:t>
      </w:r>
      <w:r w:rsidR="00D07662" w:rsidRPr="00B279FF">
        <w:rPr>
          <w:rFonts w:ascii="Sylfaen" w:hAnsi="Sylfaen"/>
          <w:b/>
          <w:i/>
          <w:iCs/>
          <w:noProof/>
          <w:color w:val="000000" w:themeColor="text1"/>
          <w:spacing w:val="2"/>
          <w:sz w:val="24"/>
          <w:szCs w:val="24"/>
          <w:lang w:val="ka-GE"/>
        </w:rPr>
        <w:t>მხრივ</w:t>
      </w:r>
    </w:p>
    <w:p w14:paraId="165CD971" w14:textId="1CC24ACA" w:rsidR="00D15520" w:rsidRPr="00B279FF" w:rsidRDefault="00795B65" w:rsidP="00EA1253">
      <w:pPr>
        <w:spacing w:line="360" w:lineRule="atLeast"/>
        <w:ind w:right="22"/>
        <w:jc w:val="both"/>
        <w:rPr>
          <w:rFonts w:ascii="Sylfaen" w:hAnsi="Sylfaen"/>
          <w:noProof/>
          <w:color w:val="000000" w:themeColor="text1"/>
          <w:spacing w:val="3"/>
          <w:sz w:val="24"/>
          <w:szCs w:val="24"/>
          <w:lang w:val="ka-GE"/>
        </w:rPr>
      </w:pPr>
      <w:r w:rsidRPr="00B279FF">
        <w:rPr>
          <w:rFonts w:ascii="Sylfaen" w:hAnsi="Sylfaen" w:cs="Sylfaen"/>
          <w:noProof/>
          <w:color w:val="000000" w:themeColor="text1"/>
          <w:spacing w:val="-1"/>
          <w:sz w:val="24"/>
          <w:szCs w:val="24"/>
          <w:lang w:val="ka-GE"/>
        </w:rPr>
        <w:t>სიხშირე</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უცნობია</w:t>
      </w:r>
      <w:r w:rsidR="00D07662" w:rsidRPr="00B279FF">
        <w:rPr>
          <w:rFonts w:ascii="Sylfaen" w:hAnsi="Sylfaen" w:cs="Sylfaen"/>
          <w:noProof/>
          <w:color w:val="000000" w:themeColor="text1"/>
          <w:spacing w:val="-1"/>
          <w:sz w:val="24"/>
          <w:szCs w:val="24"/>
          <w:lang w:val="ka-GE"/>
        </w:rPr>
        <w:t xml:space="preserve">: </w:t>
      </w:r>
      <w:r w:rsidRPr="00B279FF">
        <w:rPr>
          <w:rFonts w:ascii="Sylfaen" w:hAnsi="Sylfaen" w:cs="Sylfaen"/>
          <w:noProof/>
          <w:color w:val="000000" w:themeColor="text1"/>
          <w:spacing w:val="3"/>
          <w:sz w:val="24"/>
          <w:szCs w:val="24"/>
          <w:lang w:val="ka-GE"/>
        </w:rPr>
        <w:t>დაუყოვნებელი</w:t>
      </w:r>
      <w:r w:rsidRPr="00B279FF">
        <w:rPr>
          <w:rFonts w:ascii="Sylfaen" w:hAnsi="Sylfaen"/>
          <w:noProof/>
          <w:color w:val="000000" w:themeColor="text1"/>
          <w:spacing w:val="3"/>
          <w:sz w:val="24"/>
          <w:szCs w:val="24"/>
          <w:lang w:val="ka-GE"/>
        </w:rPr>
        <w:t xml:space="preserve"> </w:t>
      </w:r>
      <w:r w:rsidRPr="00B279FF">
        <w:rPr>
          <w:rFonts w:ascii="Sylfaen" w:hAnsi="Sylfaen" w:cs="Sylfaen"/>
          <w:noProof/>
          <w:color w:val="000000" w:themeColor="text1"/>
          <w:spacing w:val="3"/>
          <w:sz w:val="24"/>
          <w:szCs w:val="24"/>
          <w:lang w:val="ka-GE"/>
        </w:rPr>
        <w:t>ჰიპერმგრძნობელობის</w:t>
      </w:r>
      <w:r w:rsidRPr="00B279FF">
        <w:rPr>
          <w:rFonts w:ascii="Sylfaen" w:hAnsi="Sylfaen"/>
          <w:noProof/>
          <w:color w:val="000000" w:themeColor="text1"/>
          <w:spacing w:val="3"/>
          <w:sz w:val="24"/>
          <w:szCs w:val="24"/>
          <w:lang w:val="ka-GE"/>
        </w:rPr>
        <w:t xml:space="preserve"> </w:t>
      </w:r>
      <w:r w:rsidRPr="00B279FF">
        <w:rPr>
          <w:rFonts w:ascii="Sylfaen" w:hAnsi="Sylfaen" w:cs="Sylfaen"/>
          <w:noProof/>
          <w:color w:val="000000" w:themeColor="text1"/>
          <w:spacing w:val="3"/>
          <w:sz w:val="24"/>
          <w:szCs w:val="24"/>
          <w:lang w:val="ka-GE"/>
        </w:rPr>
        <w:t>რეაქციები</w:t>
      </w:r>
      <w:r w:rsidRPr="00B279FF">
        <w:rPr>
          <w:rFonts w:ascii="Sylfaen" w:hAnsi="Sylfaen"/>
          <w:noProof/>
          <w:color w:val="000000" w:themeColor="text1"/>
          <w:spacing w:val="3"/>
          <w:sz w:val="24"/>
          <w:szCs w:val="24"/>
          <w:lang w:val="ka-GE"/>
        </w:rPr>
        <w:t xml:space="preserve">, </w:t>
      </w:r>
      <w:r w:rsidRPr="00B279FF">
        <w:rPr>
          <w:rFonts w:ascii="Sylfaen" w:hAnsi="Sylfaen" w:cs="Sylfaen"/>
          <w:noProof/>
          <w:color w:val="000000" w:themeColor="text1"/>
          <w:spacing w:val="3"/>
          <w:sz w:val="24"/>
          <w:szCs w:val="24"/>
          <w:lang w:val="ka-GE"/>
        </w:rPr>
        <w:t>როგორიცაა</w:t>
      </w:r>
      <w:r w:rsidRPr="00B279FF">
        <w:rPr>
          <w:rFonts w:ascii="Sylfaen" w:hAnsi="Sylfaen"/>
          <w:noProof/>
          <w:color w:val="000000" w:themeColor="text1"/>
          <w:spacing w:val="3"/>
          <w:sz w:val="24"/>
          <w:szCs w:val="24"/>
          <w:lang w:val="ka-GE"/>
        </w:rPr>
        <w:t xml:space="preserve"> </w:t>
      </w:r>
      <w:r w:rsidRPr="00B279FF">
        <w:rPr>
          <w:rFonts w:ascii="Sylfaen" w:hAnsi="Sylfaen" w:cs="Sylfaen"/>
          <w:noProof/>
          <w:color w:val="000000" w:themeColor="text1"/>
          <w:spacing w:val="3"/>
          <w:sz w:val="24"/>
          <w:szCs w:val="24"/>
          <w:lang w:val="ka-GE"/>
        </w:rPr>
        <w:t>სახის</w:t>
      </w:r>
      <w:r w:rsidRPr="00B279FF">
        <w:rPr>
          <w:rFonts w:ascii="Sylfaen" w:hAnsi="Sylfaen"/>
          <w:noProof/>
          <w:color w:val="000000" w:themeColor="text1"/>
          <w:spacing w:val="3"/>
          <w:sz w:val="24"/>
          <w:szCs w:val="24"/>
          <w:lang w:val="ka-GE"/>
        </w:rPr>
        <w:t xml:space="preserve"> </w:t>
      </w:r>
      <w:r w:rsidRPr="00B279FF">
        <w:rPr>
          <w:rFonts w:ascii="Sylfaen" w:hAnsi="Sylfaen" w:cs="Sylfaen"/>
          <w:noProof/>
          <w:color w:val="000000" w:themeColor="text1"/>
          <w:spacing w:val="3"/>
          <w:sz w:val="24"/>
          <w:szCs w:val="24"/>
          <w:lang w:val="ka-GE"/>
        </w:rPr>
        <w:t>შეშუპება</w:t>
      </w:r>
      <w:r w:rsidRPr="00B279FF">
        <w:rPr>
          <w:rFonts w:ascii="Sylfaen" w:hAnsi="Sylfaen"/>
          <w:noProof/>
          <w:color w:val="000000" w:themeColor="text1"/>
          <w:spacing w:val="3"/>
          <w:sz w:val="24"/>
          <w:szCs w:val="24"/>
          <w:lang w:val="ka-GE"/>
        </w:rPr>
        <w:t xml:space="preserve">, </w:t>
      </w:r>
      <w:r w:rsidRPr="00B279FF">
        <w:rPr>
          <w:rFonts w:ascii="Sylfaen" w:hAnsi="Sylfaen" w:cs="Sylfaen"/>
          <w:noProof/>
          <w:color w:val="000000" w:themeColor="text1"/>
          <w:spacing w:val="3"/>
          <w:sz w:val="24"/>
          <w:szCs w:val="24"/>
          <w:lang w:val="ka-GE"/>
        </w:rPr>
        <w:t>ანგიონევროზული</w:t>
      </w:r>
      <w:r w:rsidRPr="00B279FF">
        <w:rPr>
          <w:rFonts w:ascii="Sylfaen" w:hAnsi="Sylfaen"/>
          <w:noProof/>
          <w:color w:val="000000" w:themeColor="text1"/>
          <w:spacing w:val="3"/>
          <w:sz w:val="24"/>
          <w:szCs w:val="24"/>
          <w:lang w:val="ka-GE"/>
        </w:rPr>
        <w:t xml:space="preserve"> </w:t>
      </w:r>
      <w:r w:rsidRPr="00B279FF">
        <w:rPr>
          <w:rFonts w:ascii="Sylfaen" w:hAnsi="Sylfaen" w:cs="Sylfaen"/>
          <w:noProof/>
          <w:color w:val="000000" w:themeColor="text1"/>
          <w:spacing w:val="3"/>
          <w:sz w:val="24"/>
          <w:szCs w:val="24"/>
          <w:lang w:val="ka-GE"/>
        </w:rPr>
        <w:t>შეშუპება</w:t>
      </w:r>
      <w:r w:rsidRPr="00B279FF">
        <w:rPr>
          <w:rFonts w:ascii="Sylfaen" w:hAnsi="Sylfaen"/>
          <w:noProof/>
          <w:color w:val="000000" w:themeColor="text1"/>
          <w:spacing w:val="3"/>
          <w:sz w:val="24"/>
          <w:szCs w:val="24"/>
          <w:lang w:val="ka-GE"/>
        </w:rPr>
        <w:t xml:space="preserve">, </w:t>
      </w:r>
      <w:r w:rsidR="001364FA" w:rsidRPr="00B279FF">
        <w:rPr>
          <w:rFonts w:ascii="Sylfaen" w:hAnsi="Sylfaen" w:cs="Sylfaen"/>
          <w:noProof/>
          <w:color w:val="000000" w:themeColor="text1"/>
          <w:spacing w:val="3"/>
          <w:sz w:val="24"/>
          <w:szCs w:val="24"/>
          <w:lang w:val="ka-GE"/>
        </w:rPr>
        <w:t>კვინკეს</w:t>
      </w:r>
      <w:r w:rsidRPr="00B279FF">
        <w:rPr>
          <w:rFonts w:ascii="Sylfaen" w:hAnsi="Sylfaen"/>
          <w:noProof/>
          <w:color w:val="000000" w:themeColor="text1"/>
          <w:spacing w:val="3"/>
          <w:sz w:val="24"/>
          <w:szCs w:val="24"/>
          <w:lang w:val="ka-GE"/>
        </w:rPr>
        <w:t xml:space="preserve"> </w:t>
      </w:r>
      <w:r w:rsidRPr="00B279FF">
        <w:rPr>
          <w:rFonts w:ascii="Sylfaen" w:hAnsi="Sylfaen" w:cs="Sylfaen"/>
          <w:noProof/>
          <w:color w:val="000000" w:themeColor="text1"/>
          <w:spacing w:val="3"/>
          <w:sz w:val="24"/>
          <w:szCs w:val="24"/>
          <w:lang w:val="ka-GE"/>
        </w:rPr>
        <w:t>შეშუპება</w:t>
      </w:r>
      <w:r w:rsidRPr="00B279FF">
        <w:rPr>
          <w:rFonts w:ascii="Sylfaen" w:hAnsi="Sylfaen"/>
          <w:noProof/>
          <w:color w:val="000000" w:themeColor="text1"/>
          <w:spacing w:val="3"/>
          <w:sz w:val="24"/>
          <w:szCs w:val="24"/>
          <w:lang w:val="ka-GE"/>
        </w:rPr>
        <w:t xml:space="preserve">, </w:t>
      </w:r>
      <w:r w:rsidRPr="00B279FF">
        <w:rPr>
          <w:rFonts w:ascii="Sylfaen" w:hAnsi="Sylfaen" w:cs="Sylfaen"/>
          <w:noProof/>
          <w:color w:val="000000" w:themeColor="text1"/>
          <w:spacing w:val="3"/>
          <w:sz w:val="24"/>
          <w:szCs w:val="24"/>
          <w:lang w:val="ka-GE"/>
        </w:rPr>
        <w:t>ანაფილაქსიური</w:t>
      </w:r>
      <w:r w:rsidR="00F82ED1" w:rsidRPr="00B279FF">
        <w:rPr>
          <w:rFonts w:ascii="Sylfaen" w:hAnsi="Sylfaen"/>
          <w:noProof/>
          <w:color w:val="000000" w:themeColor="text1"/>
          <w:spacing w:val="3"/>
          <w:sz w:val="24"/>
          <w:szCs w:val="24"/>
          <w:lang w:val="ka-GE"/>
        </w:rPr>
        <w:t xml:space="preserve"> </w:t>
      </w:r>
      <w:r w:rsidRPr="00B279FF">
        <w:rPr>
          <w:rFonts w:ascii="Sylfaen" w:hAnsi="Sylfaen" w:cs="Sylfaen"/>
          <w:noProof/>
          <w:color w:val="000000" w:themeColor="text1"/>
          <w:spacing w:val="3"/>
          <w:sz w:val="24"/>
          <w:szCs w:val="24"/>
          <w:lang w:val="ka-GE"/>
        </w:rPr>
        <w:t>რეაქციები</w:t>
      </w:r>
      <w:r w:rsidRPr="00B279FF">
        <w:rPr>
          <w:rFonts w:ascii="Sylfaen" w:hAnsi="Sylfaen"/>
          <w:noProof/>
          <w:color w:val="000000" w:themeColor="text1"/>
          <w:spacing w:val="3"/>
          <w:sz w:val="24"/>
          <w:szCs w:val="24"/>
          <w:lang w:val="ka-GE"/>
        </w:rPr>
        <w:t>.</w:t>
      </w:r>
    </w:p>
    <w:p w14:paraId="107E05D3" w14:textId="112D98D5" w:rsidR="00F0380A" w:rsidRPr="00B279FF" w:rsidRDefault="00D07662" w:rsidP="00EA1253">
      <w:pPr>
        <w:spacing w:line="360" w:lineRule="atLeast"/>
        <w:ind w:right="22"/>
        <w:jc w:val="both"/>
        <w:rPr>
          <w:rFonts w:ascii="Sylfaen" w:hAnsi="Sylfaen"/>
          <w:i/>
          <w:iCs/>
          <w:noProof/>
          <w:color w:val="000000" w:themeColor="text1"/>
          <w:sz w:val="24"/>
          <w:szCs w:val="24"/>
          <w:lang w:val="ka-GE"/>
        </w:rPr>
      </w:pPr>
      <w:r w:rsidRPr="00B279FF">
        <w:rPr>
          <w:rFonts w:ascii="Sylfaen" w:hAnsi="Sylfaen"/>
          <w:b/>
          <w:i/>
          <w:iCs/>
          <w:noProof/>
          <w:color w:val="000000" w:themeColor="text1"/>
          <w:spacing w:val="4"/>
          <w:sz w:val="24"/>
          <w:szCs w:val="24"/>
          <w:lang w:val="ka-GE"/>
        </w:rPr>
        <w:t xml:space="preserve">დარღვევები ნივთიერებათა ცვლისა და </w:t>
      </w:r>
      <w:r w:rsidR="001E0842" w:rsidRPr="00B279FF">
        <w:rPr>
          <w:rFonts w:ascii="Sylfaen" w:hAnsi="Sylfaen"/>
          <w:b/>
          <w:i/>
          <w:iCs/>
          <w:noProof/>
          <w:color w:val="000000" w:themeColor="text1"/>
          <w:spacing w:val="4"/>
          <w:sz w:val="24"/>
          <w:szCs w:val="24"/>
          <w:lang w:val="ka-GE"/>
        </w:rPr>
        <w:t xml:space="preserve">კვების </w:t>
      </w:r>
      <w:r w:rsidRPr="00B279FF">
        <w:rPr>
          <w:rFonts w:ascii="Sylfaen" w:hAnsi="Sylfaen"/>
          <w:b/>
          <w:i/>
          <w:iCs/>
          <w:noProof/>
          <w:color w:val="000000" w:themeColor="text1"/>
          <w:spacing w:val="4"/>
          <w:sz w:val="24"/>
          <w:szCs w:val="24"/>
          <w:lang w:val="ka-GE"/>
        </w:rPr>
        <w:t>მხრივ</w:t>
      </w:r>
    </w:p>
    <w:p w14:paraId="5E8D7662" w14:textId="3880147A" w:rsidR="00D15520" w:rsidRPr="00B279FF" w:rsidRDefault="001E0842" w:rsidP="00EA1253">
      <w:p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ძალიან ხშირი</w:t>
      </w:r>
      <w:r w:rsidR="00D07662"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pacing w:val="-2"/>
          <w:sz w:val="24"/>
          <w:szCs w:val="24"/>
          <w:lang w:val="ka-GE"/>
        </w:rPr>
        <w:t>მადის</w:t>
      </w:r>
      <w:r w:rsidRPr="00B279FF">
        <w:rPr>
          <w:rFonts w:ascii="Sylfaen" w:hAnsi="Sylfaen"/>
          <w:noProof/>
          <w:color w:val="000000" w:themeColor="text1"/>
          <w:spacing w:val="-2"/>
          <w:sz w:val="24"/>
          <w:szCs w:val="24"/>
          <w:lang w:val="ka-GE"/>
        </w:rPr>
        <w:t xml:space="preserve"> </w:t>
      </w:r>
      <w:r w:rsidRPr="00B279FF">
        <w:rPr>
          <w:rFonts w:ascii="Sylfaen" w:hAnsi="Sylfaen" w:cs="Sylfaen"/>
          <w:noProof/>
          <w:color w:val="000000" w:themeColor="text1"/>
          <w:spacing w:val="-2"/>
          <w:sz w:val="24"/>
          <w:szCs w:val="24"/>
          <w:lang w:val="ka-GE"/>
        </w:rPr>
        <w:t>დაკარგვა</w:t>
      </w:r>
      <w:r w:rsidR="001364FA" w:rsidRPr="00B279FF">
        <w:rPr>
          <w:rFonts w:ascii="Sylfaen" w:hAnsi="Sylfaen" w:cs="Sylfaen"/>
          <w:noProof/>
          <w:color w:val="000000" w:themeColor="text1"/>
          <w:spacing w:val="-2"/>
          <w:sz w:val="24"/>
          <w:szCs w:val="24"/>
          <w:lang w:val="ka-GE"/>
        </w:rPr>
        <w:t>.</w:t>
      </w:r>
    </w:p>
    <w:p w14:paraId="0BDDB152" w14:textId="6C4A6313" w:rsidR="00F0380A" w:rsidRPr="00B279FF" w:rsidRDefault="00D07662" w:rsidP="00EA1253">
      <w:pPr>
        <w:spacing w:line="360" w:lineRule="atLeast"/>
        <w:ind w:right="22"/>
        <w:jc w:val="both"/>
        <w:rPr>
          <w:rFonts w:ascii="Sylfaen" w:hAnsi="Sylfaen"/>
          <w:b/>
          <w:bCs/>
          <w:i/>
          <w:iCs/>
          <w:noProof/>
          <w:color w:val="000000" w:themeColor="text1"/>
          <w:spacing w:val="-2"/>
          <w:sz w:val="24"/>
          <w:szCs w:val="24"/>
          <w:lang w:val="ka-GE"/>
        </w:rPr>
      </w:pPr>
      <w:r w:rsidRPr="00B279FF">
        <w:rPr>
          <w:rFonts w:ascii="Sylfaen" w:hAnsi="Sylfaen"/>
          <w:b/>
          <w:bCs/>
          <w:i/>
          <w:iCs/>
          <w:noProof/>
          <w:color w:val="000000" w:themeColor="text1"/>
          <w:spacing w:val="-2"/>
          <w:sz w:val="24"/>
          <w:szCs w:val="24"/>
          <w:lang w:val="ka-GE"/>
        </w:rPr>
        <w:t xml:space="preserve">ფსიქიკის მხრივ </w:t>
      </w:r>
    </w:p>
    <w:p w14:paraId="372D8514" w14:textId="660E6EB2" w:rsidR="00F0380A" w:rsidRPr="00B279FF" w:rsidRDefault="001E0842" w:rsidP="00EA1253">
      <w:pPr>
        <w:spacing w:line="360" w:lineRule="atLeast"/>
        <w:ind w:right="22"/>
        <w:jc w:val="both"/>
        <w:rPr>
          <w:rFonts w:ascii="Sylfaen" w:hAnsi="Sylfaen"/>
          <w:noProof/>
          <w:color w:val="000000" w:themeColor="text1"/>
          <w:spacing w:val="-2"/>
          <w:sz w:val="24"/>
          <w:szCs w:val="24"/>
          <w:lang w:val="ka-GE"/>
        </w:rPr>
      </w:pPr>
      <w:r w:rsidRPr="00B279FF">
        <w:rPr>
          <w:rFonts w:ascii="Sylfaen" w:hAnsi="Sylfaen"/>
          <w:noProof/>
          <w:color w:val="000000" w:themeColor="text1"/>
          <w:spacing w:val="-2"/>
          <w:sz w:val="24"/>
          <w:szCs w:val="24"/>
          <w:lang w:val="ka-GE"/>
        </w:rPr>
        <w:t>ძალიან ხშირი</w:t>
      </w:r>
      <w:r w:rsidR="00D07662" w:rsidRPr="00B279FF">
        <w:rPr>
          <w:rFonts w:ascii="Sylfaen" w:hAnsi="Sylfaen"/>
          <w:noProof/>
          <w:color w:val="000000" w:themeColor="text1"/>
          <w:spacing w:val="-2"/>
          <w:sz w:val="24"/>
          <w:szCs w:val="24"/>
          <w:lang w:val="ka-GE"/>
        </w:rPr>
        <w:t xml:space="preserve">: გაღიზიანებადობა, </w:t>
      </w:r>
      <w:r w:rsidRPr="00B279FF">
        <w:rPr>
          <w:rFonts w:ascii="Sylfaen" w:hAnsi="Sylfaen" w:cs="Sylfaen"/>
          <w:noProof/>
          <w:color w:val="000000" w:themeColor="text1"/>
          <w:spacing w:val="-2"/>
          <w:sz w:val="24"/>
          <w:szCs w:val="24"/>
          <w:lang w:val="ka-GE"/>
        </w:rPr>
        <w:t>ნერვ</w:t>
      </w:r>
      <w:r w:rsidR="00F77709" w:rsidRPr="00B279FF">
        <w:rPr>
          <w:rFonts w:ascii="Sylfaen" w:hAnsi="Sylfaen" w:cs="Sylfaen"/>
          <w:noProof/>
          <w:color w:val="000000" w:themeColor="text1"/>
          <w:spacing w:val="-2"/>
          <w:sz w:val="24"/>
          <w:szCs w:val="24"/>
          <w:lang w:val="ka-GE"/>
        </w:rPr>
        <w:t>ოზულობა</w:t>
      </w:r>
      <w:r w:rsidRPr="00B279FF">
        <w:rPr>
          <w:rFonts w:ascii="Sylfaen" w:hAnsi="Sylfaen"/>
          <w:noProof/>
          <w:color w:val="000000" w:themeColor="text1"/>
          <w:spacing w:val="-2"/>
          <w:sz w:val="24"/>
          <w:szCs w:val="24"/>
          <w:lang w:val="ka-GE"/>
        </w:rPr>
        <w:t xml:space="preserve">, </w:t>
      </w:r>
      <w:r w:rsidR="00D07662" w:rsidRPr="00B279FF">
        <w:rPr>
          <w:rFonts w:ascii="Sylfaen" w:hAnsi="Sylfaen"/>
          <w:noProof/>
          <w:color w:val="000000" w:themeColor="text1"/>
          <w:spacing w:val="-2"/>
          <w:sz w:val="24"/>
          <w:szCs w:val="24"/>
          <w:lang w:val="ka-GE"/>
        </w:rPr>
        <w:t xml:space="preserve">უჩვეულო ტირილი. </w:t>
      </w:r>
    </w:p>
    <w:p w14:paraId="52B98EEF" w14:textId="07721C3C" w:rsidR="00D07662" w:rsidRPr="00B279FF" w:rsidRDefault="00D07662" w:rsidP="00EA1253">
      <w:pPr>
        <w:spacing w:line="360" w:lineRule="atLeast"/>
        <w:ind w:right="22"/>
        <w:jc w:val="both"/>
        <w:rPr>
          <w:rFonts w:ascii="Sylfaen" w:hAnsi="Sylfaen"/>
          <w:noProof/>
          <w:color w:val="000000" w:themeColor="text1"/>
          <w:spacing w:val="-2"/>
          <w:sz w:val="24"/>
          <w:szCs w:val="24"/>
          <w:lang w:val="ka-GE"/>
        </w:rPr>
      </w:pPr>
      <w:r w:rsidRPr="00B279FF">
        <w:rPr>
          <w:rFonts w:ascii="Sylfaen" w:hAnsi="Sylfaen"/>
          <w:noProof/>
          <w:color w:val="000000" w:themeColor="text1"/>
          <w:spacing w:val="-2"/>
          <w:sz w:val="24"/>
          <w:szCs w:val="24"/>
          <w:lang w:val="ka-GE"/>
        </w:rPr>
        <w:t xml:space="preserve">ხშირი: ძილის დარღვევები, უძილობა. </w:t>
      </w:r>
    </w:p>
    <w:p w14:paraId="26E8D79B" w14:textId="441D7C53" w:rsidR="00D15520" w:rsidRPr="00B279FF" w:rsidRDefault="001E0842" w:rsidP="00EA1253">
      <w:p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არ</w:t>
      </w:r>
      <w:r w:rsidR="00D07662" w:rsidRPr="00B279FF">
        <w:rPr>
          <w:rFonts w:ascii="Sylfaen" w:hAnsi="Sylfaen"/>
          <w:noProof/>
          <w:color w:val="000000" w:themeColor="text1"/>
          <w:sz w:val="24"/>
          <w:szCs w:val="24"/>
          <w:lang w:val="ka-GE"/>
        </w:rPr>
        <w:t xml:space="preserve">ც ისე ხშირი: </w:t>
      </w:r>
      <w:r w:rsidR="00D07662" w:rsidRPr="00B279FF">
        <w:rPr>
          <w:rFonts w:ascii="Sylfaen" w:hAnsi="Sylfaen" w:cs="Sylfaen"/>
          <w:noProof/>
          <w:color w:val="000000" w:themeColor="text1"/>
          <w:sz w:val="24"/>
          <w:szCs w:val="24"/>
          <w:lang w:val="ka-GE"/>
        </w:rPr>
        <w:t>ხანგრძლივი</w:t>
      </w:r>
      <w:r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უნუგეშო</w:t>
      </w:r>
      <w:r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ტირილი</w:t>
      </w:r>
      <w:r w:rsidR="006245DE" w:rsidRPr="00B279FF">
        <w:rPr>
          <w:rFonts w:ascii="Sylfaen" w:hAnsi="Sylfaen"/>
          <w:noProof/>
          <w:color w:val="000000" w:themeColor="text1"/>
          <w:sz w:val="24"/>
          <w:szCs w:val="24"/>
          <w:lang w:val="ka-GE"/>
        </w:rPr>
        <w:t>.</w:t>
      </w:r>
    </w:p>
    <w:p w14:paraId="67B8B31E" w14:textId="0B64D339" w:rsidR="00F0380A" w:rsidRPr="00B279FF" w:rsidRDefault="001E0842" w:rsidP="00EA1253">
      <w:pPr>
        <w:spacing w:line="360" w:lineRule="atLeast"/>
        <w:ind w:right="22"/>
        <w:jc w:val="both"/>
        <w:rPr>
          <w:rFonts w:ascii="Sylfaen" w:hAnsi="Sylfaen"/>
          <w:b/>
          <w:bCs/>
          <w:i/>
          <w:iCs/>
          <w:noProof/>
          <w:color w:val="000000" w:themeColor="text1"/>
          <w:sz w:val="24"/>
          <w:szCs w:val="24"/>
          <w:lang w:val="ka-GE"/>
        </w:rPr>
      </w:pPr>
      <w:r w:rsidRPr="00B279FF">
        <w:rPr>
          <w:rFonts w:ascii="Sylfaen" w:hAnsi="Sylfaen"/>
          <w:b/>
          <w:bCs/>
          <w:i/>
          <w:iCs/>
          <w:noProof/>
          <w:color w:val="000000" w:themeColor="text1"/>
          <w:sz w:val="24"/>
          <w:szCs w:val="24"/>
          <w:lang w:val="ka-GE"/>
        </w:rPr>
        <w:t xml:space="preserve">ნერვული სისტემის </w:t>
      </w:r>
      <w:r w:rsidR="00D07662" w:rsidRPr="00B279FF">
        <w:rPr>
          <w:rFonts w:ascii="Sylfaen" w:hAnsi="Sylfaen"/>
          <w:b/>
          <w:bCs/>
          <w:i/>
          <w:iCs/>
          <w:noProof/>
          <w:color w:val="000000" w:themeColor="text1"/>
          <w:sz w:val="24"/>
          <w:szCs w:val="24"/>
          <w:lang w:val="ka-GE"/>
        </w:rPr>
        <w:t>მხრივ</w:t>
      </w:r>
      <w:r w:rsidR="00C265FF" w:rsidRPr="00B279FF">
        <w:rPr>
          <w:rFonts w:ascii="Sylfaen" w:hAnsi="Sylfaen"/>
          <w:b/>
          <w:bCs/>
          <w:i/>
          <w:iCs/>
          <w:noProof/>
          <w:color w:val="000000" w:themeColor="text1"/>
          <w:sz w:val="24"/>
          <w:szCs w:val="24"/>
          <w:lang w:val="ka-GE"/>
        </w:rPr>
        <w:t xml:space="preserve"> </w:t>
      </w:r>
    </w:p>
    <w:p w14:paraId="52EBA4E2" w14:textId="3C0D9824" w:rsidR="00F0380A" w:rsidRPr="00B279FF" w:rsidRDefault="001E0842" w:rsidP="00EA1253">
      <w:p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ძალიან ხშირი</w:t>
      </w:r>
      <w:r w:rsidR="00D07662"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ძილიანობა</w:t>
      </w:r>
      <w:r w:rsidR="00D07662" w:rsidRPr="00B279FF">
        <w:rPr>
          <w:rFonts w:ascii="Sylfaen" w:hAnsi="Sylfaen" w:cs="Sylfaen"/>
          <w:noProof/>
          <w:color w:val="000000" w:themeColor="text1"/>
          <w:sz w:val="24"/>
          <w:szCs w:val="24"/>
          <w:lang w:val="ka-GE"/>
        </w:rPr>
        <w:t xml:space="preserve">, </w:t>
      </w:r>
      <w:r w:rsidRPr="00B279FF">
        <w:rPr>
          <w:rFonts w:ascii="Sylfaen" w:hAnsi="Sylfaen"/>
          <w:noProof/>
          <w:color w:val="000000" w:themeColor="text1"/>
          <w:sz w:val="24"/>
          <w:szCs w:val="24"/>
          <w:lang w:val="ka-GE"/>
        </w:rPr>
        <w:t>თავის ტკივილი</w:t>
      </w:r>
      <w:r w:rsidR="006245DE" w:rsidRPr="00B279FF">
        <w:rPr>
          <w:rFonts w:ascii="Sylfaen" w:hAnsi="Sylfaen"/>
          <w:noProof/>
          <w:color w:val="000000" w:themeColor="text1"/>
          <w:sz w:val="24"/>
          <w:szCs w:val="24"/>
          <w:lang w:val="ka-GE"/>
        </w:rPr>
        <w:t>.</w:t>
      </w:r>
    </w:p>
    <w:p w14:paraId="12D4E84B" w14:textId="77777777" w:rsidR="00D07662" w:rsidRPr="00B279FF" w:rsidRDefault="001E0842" w:rsidP="00EA1253">
      <w:p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სიხშირე უცნობია</w:t>
      </w:r>
      <w:r w:rsidR="00D07662" w:rsidRPr="00B279FF">
        <w:rPr>
          <w:rFonts w:ascii="Sylfaen" w:hAnsi="Sylfaen"/>
          <w:noProof/>
          <w:color w:val="000000" w:themeColor="text1"/>
          <w:sz w:val="24"/>
          <w:szCs w:val="24"/>
          <w:lang w:val="ka-GE"/>
        </w:rPr>
        <w:t xml:space="preserve">: ფებრილური ან აფებრილური კრუნჩხვა, გონების დაკარგვა. </w:t>
      </w:r>
    </w:p>
    <w:p w14:paraId="1809734F" w14:textId="5DF38C14" w:rsidR="00F0380A" w:rsidRPr="00B279FF" w:rsidRDefault="00BD30FE" w:rsidP="00EA1253">
      <w:pPr>
        <w:spacing w:line="360" w:lineRule="atLeast"/>
        <w:ind w:right="22"/>
        <w:jc w:val="both"/>
        <w:rPr>
          <w:rFonts w:ascii="Sylfaen" w:hAnsi="Sylfaen"/>
          <w:b/>
          <w:bCs/>
          <w:i/>
          <w:iCs/>
          <w:noProof/>
          <w:color w:val="000000" w:themeColor="text1"/>
          <w:sz w:val="24"/>
          <w:szCs w:val="24"/>
          <w:lang w:val="ka-GE"/>
        </w:rPr>
      </w:pPr>
      <w:r w:rsidRPr="00B279FF">
        <w:rPr>
          <w:rFonts w:ascii="Sylfaen" w:hAnsi="Sylfaen"/>
          <w:b/>
          <w:bCs/>
          <w:i/>
          <w:iCs/>
          <w:noProof/>
          <w:color w:val="000000" w:themeColor="text1"/>
          <w:sz w:val="24"/>
          <w:szCs w:val="24"/>
          <w:lang w:val="ka-GE"/>
        </w:rPr>
        <w:t xml:space="preserve">კუჭ-ნაწლავის </w:t>
      </w:r>
      <w:r w:rsidR="00D07662" w:rsidRPr="00B279FF">
        <w:rPr>
          <w:rFonts w:ascii="Sylfaen" w:hAnsi="Sylfaen"/>
          <w:b/>
          <w:bCs/>
          <w:i/>
          <w:iCs/>
          <w:noProof/>
          <w:color w:val="000000" w:themeColor="text1"/>
          <w:sz w:val="24"/>
          <w:szCs w:val="24"/>
          <w:lang w:val="ka-GE"/>
        </w:rPr>
        <w:t>ტრაქტის მხრივ</w:t>
      </w:r>
    </w:p>
    <w:p w14:paraId="0CAB0B7F" w14:textId="66C994D3" w:rsidR="00F0380A" w:rsidRPr="00B279FF" w:rsidRDefault="00BD30F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ძალიან ხშირი</w:t>
      </w:r>
      <w:r w:rsidR="00D07662" w:rsidRPr="00B279FF">
        <w:rPr>
          <w:rFonts w:ascii="Sylfaen" w:hAnsi="Sylfaen"/>
          <w:noProof/>
          <w:color w:val="000000" w:themeColor="text1"/>
          <w:sz w:val="24"/>
          <w:szCs w:val="24"/>
          <w:lang w:val="ka-GE"/>
        </w:rPr>
        <w:t xml:space="preserve">: </w:t>
      </w:r>
      <w:r w:rsidR="00D15520" w:rsidRPr="00B279FF">
        <w:rPr>
          <w:rFonts w:ascii="Sylfaen" w:hAnsi="Sylfaen" w:cs="Sylfaen"/>
          <w:noProof/>
          <w:color w:val="000000" w:themeColor="text1"/>
          <w:sz w:val="24"/>
          <w:szCs w:val="24"/>
          <w:lang w:val="ka-GE"/>
        </w:rPr>
        <w:t>ღებინება.</w:t>
      </w:r>
    </w:p>
    <w:p w14:paraId="2B89A76F" w14:textId="2912EE39" w:rsidR="00D15520" w:rsidRPr="00B279FF" w:rsidRDefault="00BD30F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ხშირი</w:t>
      </w:r>
      <w:r w:rsidR="00D07662" w:rsidRPr="00B279FF">
        <w:rPr>
          <w:rFonts w:ascii="Sylfaen" w:hAnsi="Sylfaen"/>
          <w:noProof/>
          <w:color w:val="000000" w:themeColor="text1"/>
          <w:sz w:val="24"/>
          <w:szCs w:val="24"/>
          <w:lang w:val="ka-GE"/>
        </w:rPr>
        <w:t xml:space="preserve">: </w:t>
      </w:r>
      <w:r w:rsidR="00D07662" w:rsidRPr="00B279FF">
        <w:rPr>
          <w:rFonts w:ascii="Sylfaen" w:hAnsi="Sylfaen" w:cs="Sylfaen"/>
          <w:noProof/>
          <w:color w:val="000000" w:themeColor="text1"/>
          <w:sz w:val="24"/>
          <w:szCs w:val="24"/>
          <w:lang w:val="ka-GE"/>
        </w:rPr>
        <w:t xml:space="preserve">დიარეა. </w:t>
      </w:r>
    </w:p>
    <w:p w14:paraId="3F10EB90" w14:textId="59363509" w:rsidR="00F0380A" w:rsidRPr="00B279FF" w:rsidRDefault="00BD30FE" w:rsidP="00EA1253">
      <w:pPr>
        <w:spacing w:line="360" w:lineRule="atLeast"/>
        <w:ind w:right="22"/>
        <w:jc w:val="both"/>
        <w:rPr>
          <w:rFonts w:ascii="Sylfaen" w:hAnsi="Sylfaen"/>
          <w:b/>
          <w:bCs/>
          <w:i/>
          <w:iCs/>
          <w:noProof/>
          <w:color w:val="000000" w:themeColor="text1"/>
          <w:sz w:val="24"/>
          <w:szCs w:val="24"/>
          <w:lang w:val="ka-GE"/>
        </w:rPr>
      </w:pPr>
      <w:r w:rsidRPr="00B279FF">
        <w:rPr>
          <w:rFonts w:ascii="Sylfaen" w:hAnsi="Sylfaen"/>
          <w:b/>
          <w:bCs/>
          <w:i/>
          <w:iCs/>
          <w:noProof/>
          <w:color w:val="000000" w:themeColor="text1"/>
          <w:sz w:val="24"/>
          <w:szCs w:val="24"/>
          <w:lang w:val="ka-GE"/>
        </w:rPr>
        <w:t>კანისა და კანქვეშა ქსოვილ</w:t>
      </w:r>
      <w:r w:rsidR="00D07662" w:rsidRPr="00B279FF">
        <w:rPr>
          <w:rFonts w:ascii="Sylfaen" w:hAnsi="Sylfaen"/>
          <w:b/>
          <w:bCs/>
          <w:i/>
          <w:iCs/>
          <w:noProof/>
          <w:color w:val="000000" w:themeColor="text1"/>
          <w:sz w:val="24"/>
          <w:szCs w:val="24"/>
          <w:lang w:val="ka-GE"/>
        </w:rPr>
        <w:t>ებ</w:t>
      </w:r>
      <w:r w:rsidRPr="00B279FF">
        <w:rPr>
          <w:rFonts w:ascii="Sylfaen" w:hAnsi="Sylfaen"/>
          <w:b/>
          <w:bCs/>
          <w:i/>
          <w:iCs/>
          <w:noProof/>
          <w:color w:val="000000" w:themeColor="text1"/>
          <w:sz w:val="24"/>
          <w:szCs w:val="24"/>
          <w:lang w:val="ka-GE"/>
        </w:rPr>
        <w:t xml:space="preserve">ის </w:t>
      </w:r>
      <w:r w:rsidR="00D07662" w:rsidRPr="00B279FF">
        <w:rPr>
          <w:rFonts w:ascii="Sylfaen" w:hAnsi="Sylfaen"/>
          <w:b/>
          <w:bCs/>
          <w:i/>
          <w:iCs/>
          <w:noProof/>
          <w:color w:val="000000" w:themeColor="text1"/>
          <w:sz w:val="24"/>
          <w:szCs w:val="24"/>
          <w:lang w:val="ka-GE"/>
        </w:rPr>
        <w:t>მხრივ</w:t>
      </w:r>
    </w:p>
    <w:p w14:paraId="268CB8EA" w14:textId="7018FC56" w:rsidR="00215A61" w:rsidRPr="00B279FF" w:rsidRDefault="00BD30F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lastRenderedPageBreak/>
        <w:t>სიხშირე უცნობია</w:t>
      </w:r>
      <w:r w:rsidR="00D07662" w:rsidRPr="00B279FF">
        <w:rPr>
          <w:rFonts w:ascii="Sylfaen" w:hAnsi="Sylfaen"/>
          <w:noProof/>
          <w:color w:val="000000" w:themeColor="text1"/>
          <w:sz w:val="24"/>
          <w:szCs w:val="24"/>
          <w:lang w:val="ka-GE"/>
        </w:rPr>
        <w:t xml:space="preserve">: </w:t>
      </w:r>
      <w:r w:rsidRPr="00B279FF">
        <w:rPr>
          <w:rFonts w:ascii="Sylfaen" w:hAnsi="Sylfaen"/>
          <w:noProof/>
          <w:color w:val="000000" w:themeColor="text1"/>
          <w:sz w:val="24"/>
          <w:szCs w:val="24"/>
          <w:lang w:val="ka-GE"/>
        </w:rPr>
        <w:t xml:space="preserve">გამონაყარი, ერითემა, ჭინჭრის ციება. </w:t>
      </w:r>
      <w:r w:rsidR="006245DE" w:rsidRPr="00B279FF">
        <w:rPr>
          <w:rFonts w:ascii="Sylfaen" w:hAnsi="Sylfaen"/>
          <w:noProof/>
          <w:color w:val="000000" w:themeColor="text1"/>
          <w:sz w:val="24"/>
          <w:szCs w:val="24"/>
          <w:lang w:val="ka-GE"/>
        </w:rPr>
        <w:t xml:space="preserve"> </w:t>
      </w:r>
    </w:p>
    <w:p w14:paraId="49214B30" w14:textId="749D69CA" w:rsidR="00F0380A" w:rsidRPr="00B279FF" w:rsidRDefault="00BD30FE" w:rsidP="00EA1253">
      <w:pPr>
        <w:spacing w:line="360" w:lineRule="atLeast"/>
        <w:ind w:right="22"/>
        <w:jc w:val="both"/>
        <w:rPr>
          <w:rFonts w:ascii="Sylfaen" w:hAnsi="Sylfaen"/>
          <w:i/>
          <w:iCs/>
          <w:noProof/>
          <w:color w:val="000000" w:themeColor="text1"/>
          <w:sz w:val="24"/>
          <w:szCs w:val="24"/>
          <w:lang w:val="ka-GE"/>
        </w:rPr>
      </w:pPr>
      <w:r w:rsidRPr="00B279FF">
        <w:rPr>
          <w:rFonts w:ascii="Sylfaen" w:hAnsi="Sylfaen"/>
          <w:b/>
          <w:i/>
          <w:iCs/>
          <w:noProof/>
          <w:color w:val="000000" w:themeColor="text1"/>
          <w:spacing w:val="4"/>
          <w:sz w:val="24"/>
          <w:szCs w:val="24"/>
          <w:lang w:val="ka-GE"/>
        </w:rPr>
        <w:t>ჩონჩხკუნთოვანი</w:t>
      </w:r>
      <w:r w:rsidR="00D07662" w:rsidRPr="00B279FF">
        <w:rPr>
          <w:rFonts w:ascii="Sylfaen" w:hAnsi="Sylfaen"/>
          <w:b/>
          <w:i/>
          <w:iCs/>
          <w:noProof/>
          <w:color w:val="000000" w:themeColor="text1"/>
          <w:spacing w:val="4"/>
          <w:sz w:val="24"/>
          <w:szCs w:val="24"/>
          <w:lang w:val="ka-GE"/>
        </w:rPr>
        <w:t xml:space="preserve"> სისტემის</w:t>
      </w:r>
      <w:r w:rsidRPr="00B279FF">
        <w:rPr>
          <w:rFonts w:ascii="Sylfaen" w:hAnsi="Sylfaen"/>
          <w:b/>
          <w:i/>
          <w:iCs/>
          <w:noProof/>
          <w:color w:val="000000" w:themeColor="text1"/>
          <w:spacing w:val="4"/>
          <w:sz w:val="24"/>
          <w:szCs w:val="24"/>
          <w:lang w:val="ka-GE"/>
        </w:rPr>
        <w:t xml:space="preserve"> და შემაერთებელი ქსოვილის </w:t>
      </w:r>
      <w:r w:rsidR="00D07662" w:rsidRPr="00B279FF">
        <w:rPr>
          <w:rFonts w:ascii="Sylfaen" w:hAnsi="Sylfaen"/>
          <w:b/>
          <w:i/>
          <w:iCs/>
          <w:noProof/>
          <w:color w:val="000000" w:themeColor="text1"/>
          <w:spacing w:val="4"/>
          <w:sz w:val="24"/>
          <w:szCs w:val="24"/>
          <w:lang w:val="ka-GE"/>
        </w:rPr>
        <w:t>მხრივ</w:t>
      </w:r>
      <w:r w:rsidRPr="00B279FF">
        <w:rPr>
          <w:rFonts w:ascii="Sylfaen" w:hAnsi="Sylfaen"/>
          <w:b/>
          <w:i/>
          <w:iCs/>
          <w:noProof/>
          <w:color w:val="000000" w:themeColor="text1"/>
          <w:spacing w:val="4"/>
          <w:sz w:val="24"/>
          <w:szCs w:val="24"/>
          <w:lang w:val="ka-GE"/>
        </w:rPr>
        <w:t xml:space="preserve"> </w:t>
      </w:r>
    </w:p>
    <w:p w14:paraId="0866935A" w14:textId="4D603D0A" w:rsidR="00215A61" w:rsidRPr="00B279FF" w:rsidRDefault="00BD30F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ძალიან ხშირი</w:t>
      </w:r>
      <w:r w:rsidR="00D07662" w:rsidRPr="00B279FF">
        <w:rPr>
          <w:rFonts w:ascii="Sylfaen" w:hAnsi="Sylfaen"/>
          <w:noProof/>
          <w:color w:val="000000" w:themeColor="text1"/>
          <w:spacing w:val="-2"/>
          <w:sz w:val="24"/>
          <w:szCs w:val="24"/>
          <w:lang w:val="ka-GE"/>
        </w:rPr>
        <w:t xml:space="preserve">: </w:t>
      </w:r>
      <w:r w:rsidRPr="00B279FF">
        <w:rPr>
          <w:rFonts w:ascii="Sylfaen" w:hAnsi="Sylfaen" w:cs="Sylfaen"/>
          <w:noProof/>
          <w:color w:val="000000" w:themeColor="text1"/>
          <w:spacing w:val="3"/>
          <w:sz w:val="24"/>
          <w:szCs w:val="24"/>
          <w:lang w:val="ka-GE"/>
        </w:rPr>
        <w:t>მიალგია</w:t>
      </w:r>
      <w:r w:rsidR="006245DE" w:rsidRPr="00B279FF">
        <w:rPr>
          <w:rFonts w:ascii="Sylfaen" w:hAnsi="Sylfaen"/>
          <w:noProof/>
          <w:color w:val="000000" w:themeColor="text1"/>
          <w:sz w:val="24"/>
          <w:szCs w:val="24"/>
          <w:lang w:val="ka-GE"/>
        </w:rPr>
        <w:t>.</w:t>
      </w:r>
    </w:p>
    <w:p w14:paraId="5979D968" w14:textId="732C4E8F" w:rsidR="00F0380A" w:rsidRPr="00B279FF" w:rsidRDefault="00BD30FE" w:rsidP="00EA1253">
      <w:pPr>
        <w:spacing w:line="360" w:lineRule="atLeast"/>
        <w:ind w:right="22"/>
        <w:jc w:val="both"/>
        <w:rPr>
          <w:rFonts w:ascii="Sylfaen" w:hAnsi="Sylfaen"/>
          <w:i/>
          <w:iCs/>
          <w:noProof/>
          <w:color w:val="000000" w:themeColor="text1"/>
          <w:sz w:val="24"/>
          <w:szCs w:val="24"/>
          <w:lang w:val="ka-GE"/>
        </w:rPr>
      </w:pPr>
      <w:r w:rsidRPr="00B279FF">
        <w:rPr>
          <w:rFonts w:ascii="Sylfaen" w:hAnsi="Sylfaen"/>
          <w:b/>
          <w:i/>
          <w:iCs/>
          <w:noProof/>
          <w:color w:val="000000" w:themeColor="text1"/>
          <w:spacing w:val="-1"/>
          <w:sz w:val="24"/>
          <w:szCs w:val="24"/>
          <w:lang w:val="ka-GE"/>
        </w:rPr>
        <w:t xml:space="preserve">ზოგადი დარღვევები და </w:t>
      </w:r>
      <w:r w:rsidR="007003C9" w:rsidRPr="00B279FF">
        <w:rPr>
          <w:rFonts w:ascii="Sylfaen" w:hAnsi="Sylfaen"/>
          <w:b/>
          <w:i/>
          <w:iCs/>
          <w:noProof/>
          <w:color w:val="000000" w:themeColor="text1"/>
          <w:spacing w:val="-1"/>
          <w:sz w:val="24"/>
          <w:szCs w:val="24"/>
          <w:lang w:val="ka-GE"/>
        </w:rPr>
        <w:t>მდგომარეობები</w:t>
      </w:r>
      <w:r w:rsidRPr="00B279FF">
        <w:rPr>
          <w:rFonts w:ascii="Sylfaen" w:hAnsi="Sylfaen"/>
          <w:b/>
          <w:i/>
          <w:iCs/>
          <w:noProof/>
          <w:color w:val="000000" w:themeColor="text1"/>
          <w:spacing w:val="-1"/>
          <w:sz w:val="24"/>
          <w:szCs w:val="24"/>
          <w:lang w:val="ka-GE"/>
        </w:rPr>
        <w:t xml:space="preserve"> შეყვანის ადგილზე </w:t>
      </w:r>
    </w:p>
    <w:p w14:paraId="63E69F43" w14:textId="4A53D4F0" w:rsidR="00F0380A" w:rsidRPr="00B279FF" w:rsidRDefault="00BD30F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ძალიან ხშირი</w:t>
      </w:r>
      <w:r w:rsidR="00D07662" w:rsidRPr="00B279FF">
        <w:rPr>
          <w:rFonts w:ascii="Sylfaen" w:hAnsi="Sylfaen"/>
          <w:noProof/>
          <w:color w:val="000000" w:themeColor="text1"/>
          <w:sz w:val="24"/>
          <w:szCs w:val="24"/>
          <w:lang w:val="ka-GE"/>
        </w:rPr>
        <w:t xml:space="preserve">: </w:t>
      </w:r>
      <w:r w:rsidRPr="00B279FF">
        <w:rPr>
          <w:rFonts w:ascii="Sylfaen" w:hAnsi="Sylfaen"/>
          <w:noProof/>
          <w:color w:val="000000" w:themeColor="text1"/>
          <w:sz w:val="24"/>
          <w:szCs w:val="24"/>
          <w:lang w:val="ka-GE"/>
        </w:rPr>
        <w:t>ინექციის ადგილის შეწითლება</w:t>
      </w:r>
      <w:r w:rsidR="00D07662" w:rsidRPr="00B279FF">
        <w:rPr>
          <w:rFonts w:ascii="Sylfaen" w:hAnsi="Sylfaen"/>
          <w:noProof/>
          <w:color w:val="000000" w:themeColor="text1"/>
          <w:sz w:val="24"/>
          <w:szCs w:val="24"/>
          <w:lang w:val="ka-GE"/>
        </w:rPr>
        <w:t xml:space="preserve">, ტკივილი და შეშუპება ინექციის ადგილზე, </w:t>
      </w:r>
      <w:r w:rsidRPr="00B279FF">
        <w:rPr>
          <w:rFonts w:ascii="Sylfaen" w:hAnsi="Sylfaen"/>
          <w:noProof/>
          <w:color w:val="000000" w:themeColor="text1"/>
          <w:sz w:val="24"/>
          <w:szCs w:val="24"/>
          <w:lang w:val="ka-GE"/>
        </w:rPr>
        <w:t>ცხელება</w:t>
      </w:r>
      <w:r w:rsidR="006245DE" w:rsidRPr="00B279FF">
        <w:rPr>
          <w:rFonts w:ascii="Sylfaen" w:hAnsi="Sylfaen"/>
          <w:noProof/>
          <w:color w:val="000000" w:themeColor="text1"/>
          <w:spacing w:val="-4"/>
          <w:sz w:val="24"/>
          <w:szCs w:val="24"/>
          <w:lang w:val="ka-GE"/>
        </w:rPr>
        <w:t xml:space="preserve"> </w:t>
      </w:r>
      <w:r w:rsidR="00D07662" w:rsidRPr="00B279FF">
        <w:rPr>
          <w:rFonts w:ascii="Sylfaen" w:hAnsi="Sylfaen"/>
          <w:noProof/>
          <w:color w:val="000000" w:themeColor="text1"/>
          <w:spacing w:val="-4"/>
          <w:sz w:val="24"/>
          <w:szCs w:val="24"/>
          <w:lang w:val="ka-GE"/>
        </w:rPr>
        <w:t>(</w:t>
      </w:r>
      <w:r w:rsidR="006245DE" w:rsidRPr="00B279FF">
        <w:rPr>
          <w:rFonts w:ascii="Sylfaen" w:hAnsi="Sylfaen"/>
          <w:noProof/>
          <w:color w:val="000000" w:themeColor="text1"/>
          <w:spacing w:val="1"/>
          <w:sz w:val="24"/>
          <w:szCs w:val="24"/>
          <w:lang w:val="ka-GE"/>
        </w:rPr>
        <w:t>≥38</w:t>
      </w:r>
      <w:r w:rsidR="006245DE" w:rsidRPr="00B279FF">
        <w:rPr>
          <w:rFonts w:ascii="Sylfaen" w:hAnsi="Sylfaen"/>
          <w:noProof/>
          <w:color w:val="000000" w:themeColor="text1"/>
          <w:sz w:val="24"/>
          <w:szCs w:val="24"/>
          <w:lang w:val="ka-GE"/>
        </w:rPr>
        <w:t>°</w:t>
      </w:r>
      <w:r w:rsidR="006245DE" w:rsidRPr="00B279FF">
        <w:rPr>
          <w:rFonts w:ascii="Sylfaen" w:hAnsi="Sylfaen"/>
          <w:noProof/>
          <w:color w:val="000000" w:themeColor="text1"/>
          <w:spacing w:val="-1"/>
          <w:sz w:val="24"/>
          <w:szCs w:val="24"/>
          <w:lang w:val="ka-GE"/>
        </w:rPr>
        <w:t>C</w:t>
      </w:r>
      <w:r w:rsidR="00D07662" w:rsidRPr="00B279FF">
        <w:rPr>
          <w:rFonts w:ascii="Sylfaen" w:hAnsi="Sylfaen"/>
          <w:noProof/>
          <w:color w:val="000000" w:themeColor="text1"/>
          <w:spacing w:val="-1"/>
          <w:sz w:val="24"/>
          <w:szCs w:val="24"/>
          <w:lang w:val="ka-GE"/>
        </w:rPr>
        <w:t>), შეუძლოდ ყოფნა</w:t>
      </w:r>
      <w:r w:rsidR="006245DE" w:rsidRPr="00B279FF">
        <w:rPr>
          <w:rFonts w:ascii="Sylfaen" w:hAnsi="Sylfaen"/>
          <w:noProof/>
          <w:color w:val="000000" w:themeColor="text1"/>
          <w:sz w:val="24"/>
          <w:szCs w:val="24"/>
          <w:lang w:val="ka-GE"/>
        </w:rPr>
        <w:t>.</w:t>
      </w:r>
    </w:p>
    <w:p w14:paraId="49C84944" w14:textId="06CFAB74" w:rsidR="00F0380A" w:rsidRPr="00B279FF" w:rsidRDefault="00BD30F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pacing w:val="-1"/>
          <w:sz w:val="24"/>
          <w:szCs w:val="24"/>
          <w:lang w:val="ka-GE"/>
        </w:rPr>
        <w:t>ხშირი</w:t>
      </w:r>
      <w:r w:rsidR="00D07662"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ინექციის</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ადგილის</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გამკვრივება</w:t>
      </w:r>
      <w:r w:rsidR="00EB5F3A" w:rsidRPr="00B279FF">
        <w:rPr>
          <w:rFonts w:ascii="Sylfaen" w:hAnsi="Sylfaen" w:cs="Sylfaen"/>
          <w:noProof/>
          <w:color w:val="000000" w:themeColor="text1"/>
          <w:spacing w:val="1"/>
          <w:sz w:val="24"/>
          <w:szCs w:val="24"/>
          <w:lang w:val="ka-GE"/>
        </w:rPr>
        <w:t>.</w:t>
      </w:r>
    </w:p>
    <w:p w14:paraId="43C605BD" w14:textId="5F062252" w:rsidR="00F0380A" w:rsidRPr="00B279FF" w:rsidRDefault="00BD30F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არ</w:t>
      </w:r>
      <w:r w:rsidR="00D07662" w:rsidRPr="00B279FF">
        <w:rPr>
          <w:rFonts w:ascii="Sylfaen" w:hAnsi="Sylfaen"/>
          <w:noProof/>
          <w:color w:val="000000" w:themeColor="text1"/>
          <w:sz w:val="24"/>
          <w:szCs w:val="24"/>
          <w:lang w:val="ka-GE"/>
        </w:rPr>
        <w:t xml:space="preserve">ც ისე </w:t>
      </w:r>
      <w:r w:rsidRPr="00B279FF">
        <w:rPr>
          <w:rFonts w:ascii="Sylfaen" w:hAnsi="Sylfaen"/>
          <w:noProof/>
          <w:color w:val="000000" w:themeColor="text1"/>
          <w:sz w:val="24"/>
          <w:szCs w:val="24"/>
          <w:lang w:val="ka-GE"/>
        </w:rPr>
        <w:t>ხშირი</w:t>
      </w:r>
      <w:r w:rsidR="00D07662" w:rsidRPr="00B279FF">
        <w:rPr>
          <w:rFonts w:ascii="Sylfaen" w:hAnsi="Sylfaen"/>
          <w:noProof/>
          <w:color w:val="000000" w:themeColor="text1"/>
          <w:sz w:val="24"/>
          <w:szCs w:val="24"/>
          <w:lang w:val="ka-GE"/>
        </w:rPr>
        <w:t xml:space="preserve">: </w:t>
      </w:r>
      <w:r w:rsidRPr="00B279FF">
        <w:rPr>
          <w:rFonts w:ascii="Sylfaen" w:hAnsi="Sylfaen"/>
          <w:noProof/>
          <w:color w:val="000000" w:themeColor="text1"/>
          <w:spacing w:val="1"/>
          <w:sz w:val="24"/>
          <w:szCs w:val="24"/>
          <w:lang w:val="ka-GE"/>
        </w:rPr>
        <w:t xml:space="preserve">ინექციის ადგილის სიწითლე და შეშუპება </w:t>
      </w:r>
      <w:r w:rsidR="00D07662" w:rsidRPr="00B279FF">
        <w:rPr>
          <w:rFonts w:ascii="Sylfaen" w:hAnsi="Sylfaen"/>
          <w:noProof/>
          <w:color w:val="000000" w:themeColor="text1"/>
          <w:spacing w:val="1"/>
          <w:sz w:val="24"/>
          <w:szCs w:val="24"/>
          <w:lang w:val="ka-GE"/>
        </w:rPr>
        <w:t>(</w:t>
      </w:r>
      <w:r w:rsidR="006245DE" w:rsidRPr="00B279FF">
        <w:rPr>
          <w:rFonts w:ascii="Sylfaen" w:hAnsi="Sylfaen"/>
          <w:noProof/>
          <w:color w:val="000000" w:themeColor="text1"/>
          <w:spacing w:val="1"/>
          <w:sz w:val="24"/>
          <w:szCs w:val="24"/>
          <w:lang w:val="ka-GE"/>
        </w:rPr>
        <w:t xml:space="preserve">≥5 </w:t>
      </w:r>
      <w:r w:rsidRPr="00B279FF">
        <w:rPr>
          <w:rFonts w:ascii="Sylfaen" w:hAnsi="Sylfaen"/>
          <w:noProof/>
          <w:color w:val="000000" w:themeColor="text1"/>
          <w:spacing w:val="1"/>
          <w:sz w:val="24"/>
          <w:szCs w:val="24"/>
          <w:lang w:val="ka-GE"/>
        </w:rPr>
        <w:t>სმ</w:t>
      </w:r>
      <w:r w:rsidR="00D07662" w:rsidRPr="00B279FF">
        <w:rPr>
          <w:rFonts w:ascii="Sylfaen" w:hAnsi="Sylfaen"/>
          <w:noProof/>
          <w:color w:val="000000" w:themeColor="text1"/>
          <w:spacing w:val="1"/>
          <w:sz w:val="24"/>
          <w:szCs w:val="24"/>
          <w:lang w:val="ka-GE"/>
        </w:rPr>
        <w:t xml:space="preserve">), </w:t>
      </w:r>
      <w:r w:rsidRPr="00B279FF">
        <w:rPr>
          <w:rFonts w:ascii="Sylfaen" w:hAnsi="Sylfaen"/>
          <w:noProof/>
          <w:color w:val="000000" w:themeColor="text1"/>
          <w:sz w:val="24"/>
          <w:szCs w:val="24"/>
          <w:lang w:val="ka-GE"/>
        </w:rPr>
        <w:t xml:space="preserve">ცხელება </w:t>
      </w:r>
      <w:r w:rsidR="003A0337" w:rsidRPr="00B279FF">
        <w:rPr>
          <w:rFonts w:ascii="Sylfaen" w:hAnsi="Sylfaen"/>
          <w:noProof/>
          <w:color w:val="000000" w:themeColor="text1"/>
          <w:sz w:val="24"/>
          <w:szCs w:val="24"/>
          <w:lang w:val="ka-GE"/>
        </w:rPr>
        <w:t>(</w:t>
      </w:r>
      <w:r w:rsidR="006245DE" w:rsidRPr="00B279FF">
        <w:rPr>
          <w:rFonts w:ascii="Sylfaen" w:hAnsi="Sylfaen"/>
          <w:noProof/>
          <w:color w:val="000000" w:themeColor="text1"/>
          <w:spacing w:val="1"/>
          <w:sz w:val="24"/>
          <w:szCs w:val="24"/>
          <w:lang w:val="ka-GE"/>
        </w:rPr>
        <w:t>≥39</w:t>
      </w:r>
      <w:r w:rsidR="006245DE" w:rsidRPr="00B279FF">
        <w:rPr>
          <w:rFonts w:ascii="Sylfaen" w:hAnsi="Sylfaen"/>
          <w:noProof/>
          <w:color w:val="000000" w:themeColor="text1"/>
          <w:sz w:val="24"/>
          <w:szCs w:val="24"/>
          <w:lang w:val="ka-GE"/>
        </w:rPr>
        <w:t>°</w:t>
      </w:r>
      <w:r w:rsidR="006245DE" w:rsidRPr="00B279FF">
        <w:rPr>
          <w:rFonts w:ascii="Sylfaen" w:hAnsi="Sylfaen"/>
          <w:noProof/>
          <w:color w:val="000000" w:themeColor="text1"/>
          <w:spacing w:val="-1"/>
          <w:sz w:val="24"/>
          <w:szCs w:val="24"/>
          <w:lang w:val="ka-GE"/>
        </w:rPr>
        <w:t>C</w:t>
      </w:r>
      <w:r w:rsidR="003A0337" w:rsidRPr="00B279FF">
        <w:rPr>
          <w:rFonts w:ascii="Sylfaen" w:hAnsi="Sylfaen"/>
          <w:noProof/>
          <w:color w:val="000000" w:themeColor="text1"/>
          <w:spacing w:val="-1"/>
          <w:sz w:val="24"/>
          <w:szCs w:val="24"/>
          <w:lang w:val="ka-GE"/>
        </w:rPr>
        <w:t xml:space="preserve">) </w:t>
      </w:r>
      <w:r w:rsidR="006245DE" w:rsidRPr="00B279FF">
        <w:rPr>
          <w:rFonts w:ascii="Sylfaen" w:hAnsi="Sylfaen"/>
          <w:noProof/>
          <w:color w:val="000000" w:themeColor="text1"/>
          <w:sz w:val="24"/>
          <w:szCs w:val="24"/>
          <w:lang w:val="ka-GE"/>
        </w:rPr>
        <w:t>.</w:t>
      </w:r>
    </w:p>
    <w:p w14:paraId="40C9E7D0" w14:textId="4A3C2DB3" w:rsidR="00F0380A" w:rsidRPr="00B279FF" w:rsidRDefault="00BD30F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pacing w:val="-1"/>
          <w:sz w:val="24"/>
          <w:szCs w:val="24"/>
          <w:lang w:val="ka-GE"/>
        </w:rPr>
        <w:t>იშვიათი</w:t>
      </w:r>
      <w:r w:rsidR="003A0337"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z w:val="24"/>
          <w:szCs w:val="24"/>
          <w:lang w:val="ka-GE"/>
        </w:rPr>
        <w:t>ცხელება</w:t>
      </w:r>
      <w:r w:rsidR="006245DE" w:rsidRPr="00B279FF">
        <w:rPr>
          <w:rFonts w:ascii="Sylfaen" w:hAnsi="Sylfaen"/>
          <w:noProof/>
          <w:color w:val="000000" w:themeColor="text1"/>
          <w:spacing w:val="-4"/>
          <w:sz w:val="24"/>
          <w:szCs w:val="24"/>
          <w:lang w:val="ka-GE"/>
        </w:rPr>
        <w:t xml:space="preserve"> </w:t>
      </w:r>
      <w:r w:rsidR="003A0337" w:rsidRPr="00B279FF">
        <w:rPr>
          <w:rFonts w:ascii="Sylfaen" w:hAnsi="Sylfaen"/>
          <w:noProof/>
          <w:color w:val="000000" w:themeColor="text1"/>
          <w:spacing w:val="-4"/>
          <w:sz w:val="24"/>
          <w:szCs w:val="24"/>
          <w:lang w:val="ka-GE"/>
        </w:rPr>
        <w:t>(</w:t>
      </w:r>
      <w:r w:rsidR="006245DE" w:rsidRPr="00B279FF">
        <w:rPr>
          <w:rFonts w:ascii="Sylfaen" w:hAnsi="Sylfaen"/>
          <w:noProof/>
          <w:color w:val="000000" w:themeColor="text1"/>
          <w:sz w:val="24"/>
          <w:szCs w:val="24"/>
          <w:u w:val="single"/>
          <w:lang w:val="ka-GE"/>
        </w:rPr>
        <w:t>&gt;</w:t>
      </w:r>
      <w:r w:rsidR="006245DE" w:rsidRPr="00B279FF">
        <w:rPr>
          <w:rFonts w:ascii="Sylfaen" w:hAnsi="Sylfaen"/>
          <w:noProof/>
          <w:color w:val="000000" w:themeColor="text1"/>
          <w:spacing w:val="1"/>
          <w:sz w:val="24"/>
          <w:szCs w:val="24"/>
          <w:lang w:val="ka-GE"/>
        </w:rPr>
        <w:t>40</w:t>
      </w:r>
      <w:r w:rsidR="006245DE" w:rsidRPr="00B279FF">
        <w:rPr>
          <w:rFonts w:ascii="Sylfaen" w:hAnsi="Sylfaen"/>
          <w:noProof/>
          <w:color w:val="000000" w:themeColor="text1"/>
          <w:sz w:val="24"/>
          <w:szCs w:val="24"/>
          <w:lang w:val="ka-GE"/>
        </w:rPr>
        <w:t>°</w:t>
      </w:r>
      <w:r w:rsidR="006245DE" w:rsidRPr="00B279FF">
        <w:rPr>
          <w:rFonts w:ascii="Sylfaen" w:hAnsi="Sylfaen"/>
          <w:noProof/>
          <w:color w:val="000000" w:themeColor="text1"/>
          <w:spacing w:val="-1"/>
          <w:sz w:val="24"/>
          <w:szCs w:val="24"/>
          <w:lang w:val="ka-GE"/>
        </w:rPr>
        <w:t>C</w:t>
      </w:r>
      <w:r w:rsidR="003A0337" w:rsidRPr="00B279FF">
        <w:rPr>
          <w:rFonts w:ascii="Sylfaen" w:hAnsi="Sylfaen"/>
          <w:noProof/>
          <w:color w:val="000000" w:themeColor="text1"/>
          <w:spacing w:val="-1"/>
          <w:sz w:val="24"/>
          <w:szCs w:val="24"/>
          <w:lang w:val="ka-GE"/>
        </w:rPr>
        <w:t>)</w:t>
      </w:r>
      <w:r w:rsidR="006245DE" w:rsidRPr="00B279FF">
        <w:rPr>
          <w:rFonts w:ascii="Sylfaen" w:hAnsi="Sylfaen"/>
          <w:noProof/>
          <w:color w:val="000000" w:themeColor="text1"/>
          <w:sz w:val="24"/>
          <w:szCs w:val="24"/>
          <w:lang w:val="ka-GE"/>
        </w:rPr>
        <w:t>.</w:t>
      </w:r>
    </w:p>
    <w:p w14:paraId="50722257" w14:textId="66E41A68" w:rsidR="003A0337" w:rsidRPr="00B279FF" w:rsidRDefault="007F48D1" w:rsidP="00EA1253">
      <w:pPr>
        <w:spacing w:line="360" w:lineRule="atLeast"/>
        <w:ind w:right="22"/>
        <w:jc w:val="both"/>
        <w:rPr>
          <w:rFonts w:ascii="Sylfaen" w:hAnsi="Sylfaen" w:cs="Sylfaen"/>
          <w:noProof/>
          <w:color w:val="000000" w:themeColor="text1"/>
          <w:sz w:val="24"/>
          <w:szCs w:val="24"/>
          <w:lang w:val="ka-GE"/>
        </w:rPr>
      </w:pPr>
      <w:r w:rsidRPr="00B279FF">
        <w:rPr>
          <w:rFonts w:ascii="Sylfaen" w:hAnsi="Sylfaen"/>
          <w:noProof/>
          <w:color w:val="000000" w:themeColor="text1"/>
          <w:sz w:val="24"/>
          <w:szCs w:val="24"/>
          <w:lang w:val="ka-GE"/>
        </w:rPr>
        <w:t>სიხშირე უცნობია</w:t>
      </w:r>
      <w:r w:rsidR="003A0337" w:rsidRPr="00B279FF">
        <w:rPr>
          <w:rFonts w:ascii="Sylfaen" w:hAnsi="Sylfaen"/>
          <w:noProof/>
          <w:color w:val="000000" w:themeColor="text1"/>
          <w:sz w:val="24"/>
          <w:szCs w:val="24"/>
          <w:lang w:val="ka-GE"/>
        </w:rPr>
        <w:t>: გამოხატული შეშუპება (</w:t>
      </w:r>
      <w:r w:rsidR="003A0337" w:rsidRPr="00B279FF">
        <w:rPr>
          <w:rFonts w:ascii="Sylfaen" w:hAnsi="Sylfaen"/>
          <w:noProof/>
          <w:color w:val="000000" w:themeColor="text1"/>
          <w:sz w:val="24"/>
          <w:szCs w:val="24"/>
          <w:u w:val="single"/>
          <w:lang w:val="ka-GE"/>
        </w:rPr>
        <w:t>&gt;</w:t>
      </w:r>
      <w:r w:rsidR="003A0337" w:rsidRPr="00B279FF">
        <w:rPr>
          <w:rFonts w:ascii="Sylfaen" w:hAnsi="Sylfaen"/>
          <w:noProof/>
          <w:color w:val="000000" w:themeColor="text1"/>
          <w:sz w:val="24"/>
          <w:szCs w:val="24"/>
          <w:lang w:val="ka-GE"/>
        </w:rPr>
        <w:t xml:space="preserve">50 მმ) ინექციის ადგილზე, მათ შორის შეშუპება, რომელიც ინექციის ადგილიდან  ვრცელდება </w:t>
      </w:r>
      <w:r w:rsidR="003A0337" w:rsidRPr="00B279FF">
        <w:rPr>
          <w:rFonts w:ascii="Sylfaen" w:hAnsi="Sylfaen" w:cs="Sylfaen"/>
          <w:noProof/>
          <w:color w:val="000000" w:themeColor="text1"/>
          <w:sz w:val="24"/>
          <w:szCs w:val="24"/>
          <w:lang w:val="ka-GE"/>
        </w:rPr>
        <w:t>ერთი</w:t>
      </w:r>
      <w:r w:rsidR="003A0337" w:rsidRPr="00B279FF">
        <w:rPr>
          <w:rFonts w:ascii="Sylfaen" w:hAnsi="Sylfaen"/>
          <w:noProof/>
          <w:color w:val="000000" w:themeColor="text1"/>
          <w:sz w:val="24"/>
          <w:szCs w:val="24"/>
          <w:lang w:val="ka-GE"/>
        </w:rPr>
        <w:t xml:space="preserve"> </w:t>
      </w:r>
      <w:r w:rsidR="003A0337" w:rsidRPr="00B279FF">
        <w:rPr>
          <w:rFonts w:ascii="Sylfaen" w:hAnsi="Sylfaen" w:cs="Sylfaen"/>
          <w:noProof/>
          <w:color w:val="000000" w:themeColor="text1"/>
          <w:sz w:val="24"/>
          <w:szCs w:val="24"/>
          <w:lang w:val="ka-GE"/>
        </w:rPr>
        <w:t>ან</w:t>
      </w:r>
      <w:r w:rsidR="003A0337" w:rsidRPr="00B279FF">
        <w:rPr>
          <w:rFonts w:ascii="Sylfaen" w:hAnsi="Sylfaen"/>
          <w:noProof/>
          <w:color w:val="000000" w:themeColor="text1"/>
          <w:sz w:val="24"/>
          <w:szCs w:val="24"/>
          <w:lang w:val="ka-GE"/>
        </w:rPr>
        <w:t xml:space="preserve"> </w:t>
      </w:r>
      <w:r w:rsidR="003A0337" w:rsidRPr="00B279FF">
        <w:rPr>
          <w:rFonts w:ascii="Sylfaen" w:hAnsi="Sylfaen" w:cs="Sylfaen"/>
          <w:noProof/>
          <w:color w:val="000000" w:themeColor="text1"/>
          <w:sz w:val="24"/>
          <w:szCs w:val="24"/>
          <w:lang w:val="ka-GE"/>
        </w:rPr>
        <w:t>ორივე</w:t>
      </w:r>
      <w:r w:rsidR="003A0337" w:rsidRPr="00B279FF">
        <w:rPr>
          <w:rFonts w:ascii="Sylfaen" w:hAnsi="Sylfaen"/>
          <w:noProof/>
          <w:color w:val="000000" w:themeColor="text1"/>
          <w:sz w:val="24"/>
          <w:szCs w:val="24"/>
          <w:lang w:val="ka-GE"/>
        </w:rPr>
        <w:t xml:space="preserve"> </w:t>
      </w:r>
      <w:r w:rsidR="003A0337" w:rsidRPr="00B279FF">
        <w:rPr>
          <w:rFonts w:ascii="Sylfaen" w:hAnsi="Sylfaen" w:cs="Sylfaen"/>
          <w:noProof/>
          <w:color w:val="000000" w:themeColor="text1"/>
          <w:sz w:val="24"/>
          <w:szCs w:val="24"/>
          <w:lang w:val="ka-GE"/>
        </w:rPr>
        <w:t>სახსრის</w:t>
      </w:r>
      <w:r w:rsidR="003A0337" w:rsidRPr="00B279FF">
        <w:rPr>
          <w:rFonts w:ascii="Sylfaen" w:hAnsi="Sylfaen"/>
          <w:noProof/>
          <w:color w:val="000000" w:themeColor="text1"/>
          <w:sz w:val="24"/>
          <w:szCs w:val="24"/>
          <w:lang w:val="ka-GE"/>
        </w:rPr>
        <w:t xml:space="preserve"> </w:t>
      </w:r>
      <w:r w:rsidR="003A0337" w:rsidRPr="00B279FF">
        <w:rPr>
          <w:rFonts w:ascii="Sylfaen" w:hAnsi="Sylfaen" w:cs="Sylfaen"/>
          <w:noProof/>
          <w:color w:val="000000" w:themeColor="text1"/>
          <w:sz w:val="24"/>
          <w:szCs w:val="24"/>
          <w:lang w:val="ka-GE"/>
        </w:rPr>
        <w:t>მოშორებით.</w:t>
      </w:r>
      <w:r w:rsidR="003A0337" w:rsidRPr="00B279FF">
        <w:rPr>
          <w:rFonts w:ascii="Sylfaen" w:hAnsi="Sylfaen"/>
          <w:noProof/>
          <w:color w:val="000000" w:themeColor="text1"/>
          <w:sz w:val="24"/>
          <w:szCs w:val="24"/>
          <w:lang w:val="ka-GE"/>
        </w:rPr>
        <w:t xml:space="preserve"> </w:t>
      </w:r>
      <w:r w:rsidR="00C60148" w:rsidRPr="00B279FF">
        <w:rPr>
          <w:rFonts w:ascii="Sylfaen" w:hAnsi="Sylfaen" w:cs="Sylfaen"/>
          <w:noProof/>
          <w:color w:val="000000" w:themeColor="text1"/>
          <w:sz w:val="24"/>
          <w:szCs w:val="24"/>
          <w:lang w:val="ka-GE"/>
        </w:rPr>
        <w:t>ეს</w:t>
      </w:r>
      <w:r w:rsidR="00C60148" w:rsidRPr="00B279FF">
        <w:rPr>
          <w:rFonts w:ascii="Sylfaen" w:hAnsi="Sylfaen"/>
          <w:noProof/>
          <w:color w:val="000000" w:themeColor="text1"/>
          <w:sz w:val="24"/>
          <w:szCs w:val="24"/>
          <w:lang w:val="ka-GE"/>
        </w:rPr>
        <w:t xml:space="preserve"> </w:t>
      </w:r>
      <w:r w:rsidR="00C60148" w:rsidRPr="00B279FF">
        <w:rPr>
          <w:rFonts w:ascii="Sylfaen" w:hAnsi="Sylfaen" w:cs="Sylfaen"/>
          <w:noProof/>
          <w:color w:val="000000" w:themeColor="text1"/>
          <w:sz w:val="24"/>
          <w:szCs w:val="24"/>
          <w:lang w:val="ka-GE"/>
        </w:rPr>
        <w:t>რეაქციები</w:t>
      </w:r>
      <w:r w:rsidR="00C60148" w:rsidRPr="00B279FF">
        <w:rPr>
          <w:rFonts w:ascii="Sylfaen" w:hAnsi="Sylfaen"/>
          <w:noProof/>
          <w:color w:val="000000" w:themeColor="text1"/>
          <w:sz w:val="24"/>
          <w:szCs w:val="24"/>
          <w:lang w:val="ka-GE"/>
        </w:rPr>
        <w:t xml:space="preserve"> </w:t>
      </w:r>
      <w:r w:rsidR="003A0337" w:rsidRPr="00B279FF">
        <w:rPr>
          <w:rFonts w:ascii="Sylfaen" w:hAnsi="Sylfaen" w:cs="Sylfaen"/>
          <w:noProof/>
          <w:color w:val="000000" w:themeColor="text1"/>
          <w:sz w:val="24"/>
          <w:szCs w:val="24"/>
          <w:lang w:val="ka-GE"/>
        </w:rPr>
        <w:t>დაიწყო</w:t>
      </w:r>
      <w:r w:rsidR="00C60148" w:rsidRPr="00B279FF">
        <w:rPr>
          <w:rFonts w:ascii="Sylfaen" w:hAnsi="Sylfaen"/>
          <w:noProof/>
          <w:color w:val="000000" w:themeColor="text1"/>
          <w:sz w:val="24"/>
          <w:szCs w:val="24"/>
          <w:lang w:val="ka-GE"/>
        </w:rPr>
        <w:t xml:space="preserve"> </w:t>
      </w:r>
      <w:r w:rsidR="00C60148" w:rsidRPr="00B279FF">
        <w:rPr>
          <w:rFonts w:ascii="Sylfaen" w:hAnsi="Sylfaen" w:cs="Sylfaen"/>
          <w:noProof/>
          <w:color w:val="000000" w:themeColor="text1"/>
          <w:sz w:val="24"/>
          <w:szCs w:val="24"/>
          <w:lang w:val="ka-GE"/>
        </w:rPr>
        <w:t>ვაქცინ</w:t>
      </w:r>
      <w:r w:rsidR="003A0337" w:rsidRPr="00B279FF">
        <w:rPr>
          <w:rFonts w:ascii="Sylfaen" w:hAnsi="Sylfaen" w:cs="Sylfaen"/>
          <w:noProof/>
          <w:color w:val="000000" w:themeColor="text1"/>
          <w:sz w:val="24"/>
          <w:szCs w:val="24"/>
          <w:lang w:val="ka-GE"/>
        </w:rPr>
        <w:t>ის შეყვანიდან</w:t>
      </w:r>
      <w:r w:rsidR="00C60148" w:rsidRPr="00B279FF">
        <w:rPr>
          <w:rFonts w:ascii="Sylfaen" w:hAnsi="Sylfaen"/>
          <w:noProof/>
          <w:color w:val="000000" w:themeColor="text1"/>
          <w:sz w:val="24"/>
          <w:szCs w:val="24"/>
          <w:lang w:val="ka-GE"/>
        </w:rPr>
        <w:t xml:space="preserve"> 24-72 </w:t>
      </w:r>
      <w:r w:rsidR="00C60148" w:rsidRPr="00B279FF">
        <w:rPr>
          <w:rFonts w:ascii="Sylfaen" w:hAnsi="Sylfaen" w:cs="Sylfaen"/>
          <w:noProof/>
          <w:color w:val="000000" w:themeColor="text1"/>
          <w:sz w:val="24"/>
          <w:szCs w:val="24"/>
          <w:lang w:val="ka-GE"/>
        </w:rPr>
        <w:t>საათში</w:t>
      </w:r>
      <w:r w:rsidR="00C60148" w:rsidRPr="00B279FF">
        <w:rPr>
          <w:rFonts w:ascii="Sylfaen" w:hAnsi="Sylfaen"/>
          <w:noProof/>
          <w:color w:val="000000" w:themeColor="text1"/>
          <w:sz w:val="24"/>
          <w:szCs w:val="24"/>
          <w:lang w:val="ka-GE"/>
        </w:rPr>
        <w:t xml:space="preserve"> </w:t>
      </w:r>
      <w:r w:rsidR="00C60148" w:rsidRPr="00B279FF">
        <w:rPr>
          <w:rFonts w:ascii="Sylfaen" w:hAnsi="Sylfaen" w:cs="Sylfaen"/>
          <w:noProof/>
          <w:color w:val="000000" w:themeColor="text1"/>
          <w:sz w:val="24"/>
          <w:szCs w:val="24"/>
          <w:lang w:val="ka-GE"/>
        </w:rPr>
        <w:t>და</w:t>
      </w:r>
      <w:r w:rsidR="00C60148" w:rsidRPr="00B279FF">
        <w:rPr>
          <w:rFonts w:ascii="Sylfaen" w:hAnsi="Sylfaen"/>
          <w:noProof/>
          <w:color w:val="000000" w:themeColor="text1"/>
          <w:sz w:val="24"/>
          <w:szCs w:val="24"/>
          <w:lang w:val="ka-GE"/>
        </w:rPr>
        <w:t xml:space="preserve"> </w:t>
      </w:r>
      <w:r w:rsidR="00C60148" w:rsidRPr="00B279FF">
        <w:rPr>
          <w:rFonts w:ascii="Sylfaen" w:hAnsi="Sylfaen" w:cs="Sylfaen"/>
          <w:noProof/>
          <w:color w:val="000000" w:themeColor="text1"/>
          <w:sz w:val="24"/>
          <w:szCs w:val="24"/>
          <w:lang w:val="ka-GE"/>
        </w:rPr>
        <w:t>შეიძლება</w:t>
      </w:r>
      <w:r w:rsidR="00C60148" w:rsidRPr="00B279FF">
        <w:rPr>
          <w:rFonts w:ascii="Sylfaen" w:hAnsi="Sylfaen"/>
          <w:noProof/>
          <w:color w:val="000000" w:themeColor="text1"/>
          <w:sz w:val="24"/>
          <w:szCs w:val="24"/>
          <w:lang w:val="ka-GE"/>
        </w:rPr>
        <w:t xml:space="preserve"> </w:t>
      </w:r>
      <w:r w:rsidR="003A0337" w:rsidRPr="00B279FF">
        <w:rPr>
          <w:rFonts w:ascii="Sylfaen" w:hAnsi="Sylfaen" w:cs="Sylfaen"/>
          <w:noProof/>
          <w:color w:val="000000" w:themeColor="text1"/>
          <w:sz w:val="24"/>
          <w:szCs w:val="24"/>
          <w:lang w:val="ka-GE"/>
        </w:rPr>
        <w:t xml:space="preserve">ყოფილიყო სიწითლის, ინექციის ადგილზე კანის ტემპერატურის მატების, </w:t>
      </w:r>
      <w:r w:rsidR="00F52330" w:rsidRPr="00B279FF">
        <w:rPr>
          <w:rFonts w:ascii="Sylfaen" w:hAnsi="Sylfaen" w:cs="Sylfaen"/>
          <w:noProof/>
          <w:color w:val="000000" w:themeColor="text1"/>
          <w:sz w:val="24"/>
          <w:szCs w:val="24"/>
          <w:lang w:val="ka-GE"/>
        </w:rPr>
        <w:t xml:space="preserve">ინექციის ადგილზე </w:t>
      </w:r>
      <w:r w:rsidR="003A0337" w:rsidRPr="00B279FF">
        <w:rPr>
          <w:rFonts w:ascii="Sylfaen" w:hAnsi="Sylfaen" w:cs="Sylfaen"/>
          <w:noProof/>
          <w:color w:val="000000" w:themeColor="text1"/>
          <w:sz w:val="24"/>
          <w:szCs w:val="24"/>
          <w:lang w:val="ka-GE"/>
        </w:rPr>
        <w:t>მგრძნობელობის ან ტკივილის თანხლებით.</w:t>
      </w:r>
      <w:r w:rsidR="00F52330" w:rsidRPr="00B279FF">
        <w:rPr>
          <w:rFonts w:ascii="Sylfaen" w:hAnsi="Sylfaen" w:cs="Sylfaen"/>
          <w:noProof/>
          <w:color w:val="000000" w:themeColor="text1"/>
          <w:sz w:val="24"/>
          <w:szCs w:val="24"/>
          <w:lang w:val="ka-GE"/>
        </w:rPr>
        <w:t xml:space="preserve"> ეს სიმპტომები დამოუკიდებლად ალაგდა 3-5 დღის შემდეგ დამატებითი მკურნალობის გარეშე. </w:t>
      </w:r>
    </w:p>
    <w:p w14:paraId="57D6056F" w14:textId="348B704E" w:rsidR="00F52330" w:rsidRPr="00B279FF" w:rsidRDefault="00F52330" w:rsidP="00EA1253">
      <w:pPr>
        <w:spacing w:line="360" w:lineRule="atLeast"/>
        <w:ind w:right="22"/>
        <w:jc w:val="both"/>
        <w:rPr>
          <w:rFonts w:ascii="Sylfaen" w:hAnsi="Sylfaen" w:cs="Sylfaen"/>
          <w:noProof/>
          <w:color w:val="000000" w:themeColor="text1"/>
          <w:sz w:val="24"/>
          <w:szCs w:val="24"/>
          <w:lang w:val="ka-GE"/>
        </w:rPr>
      </w:pPr>
      <w:r w:rsidRPr="00B279FF">
        <w:rPr>
          <w:rFonts w:ascii="Sylfaen" w:hAnsi="Sylfaen" w:cs="Sylfaen"/>
          <w:noProof/>
          <w:color w:val="000000" w:themeColor="text1"/>
          <w:sz w:val="24"/>
          <w:szCs w:val="24"/>
          <w:lang w:val="ka-GE"/>
        </w:rPr>
        <w:t>სავარაუდოდ, ასეთი რეაქციების განვითარების რისკი დამოდებულია აცელულარული ყივანახველას კომპონენტის შემცველი ვაქცინის წინა დოზების რაოდენობაზე. ეს რისკი უფრო მაღალი</w:t>
      </w:r>
      <w:r w:rsidR="00EB5F3A" w:rsidRPr="00B279FF">
        <w:rPr>
          <w:rFonts w:ascii="Sylfaen" w:hAnsi="Sylfaen" w:cs="Sylfaen"/>
          <w:noProof/>
          <w:color w:val="000000" w:themeColor="text1"/>
          <w:sz w:val="24"/>
          <w:szCs w:val="24"/>
          <w:lang w:val="ka-GE"/>
        </w:rPr>
        <w:t>ა</w:t>
      </w:r>
      <w:r w:rsidRPr="00B279FF">
        <w:rPr>
          <w:rFonts w:ascii="Sylfaen" w:hAnsi="Sylfaen" w:cs="Sylfaen"/>
          <w:noProof/>
          <w:color w:val="000000" w:themeColor="text1"/>
          <w:sz w:val="24"/>
          <w:szCs w:val="24"/>
          <w:lang w:val="ka-GE"/>
        </w:rPr>
        <w:t xml:space="preserve"> ასეთი ვაქცინის მე-4 და მე</w:t>
      </w:r>
      <w:r w:rsidR="00EB5F3A" w:rsidRPr="00B279FF">
        <w:rPr>
          <w:rFonts w:ascii="Sylfaen" w:hAnsi="Sylfaen" w:cs="Sylfaen"/>
          <w:noProof/>
          <w:color w:val="000000" w:themeColor="text1"/>
          <w:sz w:val="24"/>
          <w:szCs w:val="24"/>
          <w:lang w:val="ka-GE"/>
        </w:rPr>
        <w:t>-</w:t>
      </w:r>
      <w:r w:rsidRPr="00B279FF">
        <w:rPr>
          <w:rFonts w:ascii="Sylfaen" w:hAnsi="Sylfaen" w:cs="Sylfaen"/>
          <w:noProof/>
          <w:color w:val="000000" w:themeColor="text1"/>
          <w:sz w:val="24"/>
          <w:szCs w:val="24"/>
          <w:lang w:val="ka-GE"/>
        </w:rPr>
        <w:t xml:space="preserve">5 დოზის შეყვანის შემდეგ. </w:t>
      </w:r>
    </w:p>
    <w:p w14:paraId="406EAEB0" w14:textId="77777777" w:rsidR="006B1315" w:rsidRPr="00B279FF" w:rsidRDefault="006B1315" w:rsidP="00EA1253">
      <w:pPr>
        <w:spacing w:line="360" w:lineRule="atLeast"/>
        <w:ind w:right="22"/>
        <w:jc w:val="both"/>
        <w:rPr>
          <w:rFonts w:ascii="Sylfaen" w:hAnsi="Sylfaen"/>
          <w:noProof/>
          <w:color w:val="000000" w:themeColor="text1"/>
          <w:spacing w:val="-4"/>
          <w:sz w:val="24"/>
          <w:szCs w:val="24"/>
          <w:lang w:val="ka-GE"/>
        </w:rPr>
      </w:pPr>
      <w:r w:rsidRPr="00B279FF">
        <w:rPr>
          <w:rFonts w:ascii="Sylfaen" w:hAnsi="Sylfaen"/>
          <w:noProof/>
          <w:color w:val="000000" w:themeColor="text1"/>
          <w:spacing w:val="-4"/>
          <w:sz w:val="24"/>
          <w:szCs w:val="24"/>
          <w:lang w:val="ka-GE"/>
        </w:rPr>
        <w:t xml:space="preserve">ყივანახველას საწინააღმდეგო ვაქცინების გამოყენებისას </w:t>
      </w:r>
      <w:r w:rsidR="00F52330" w:rsidRPr="00B279FF">
        <w:rPr>
          <w:rFonts w:ascii="Sylfaen" w:hAnsi="Sylfaen"/>
          <w:noProof/>
          <w:color w:val="000000" w:themeColor="text1"/>
          <w:sz w:val="24"/>
          <w:szCs w:val="24"/>
          <w:lang w:val="ka-GE"/>
        </w:rPr>
        <w:t xml:space="preserve">დაფიქსირდა </w:t>
      </w:r>
      <w:r w:rsidR="00F52330" w:rsidRPr="00B279FF">
        <w:rPr>
          <w:rFonts w:ascii="Sylfaen" w:hAnsi="Sylfaen"/>
          <w:noProof/>
          <w:color w:val="000000" w:themeColor="text1"/>
          <w:spacing w:val="-4"/>
          <w:sz w:val="24"/>
          <w:szCs w:val="24"/>
          <w:lang w:val="ka-GE"/>
        </w:rPr>
        <w:t xml:space="preserve">ჰიპოტონურ-ჰიპორეაქციული ეპიზოდების განვითარება. </w:t>
      </w:r>
    </w:p>
    <w:p w14:paraId="117A004C" w14:textId="524C0F60" w:rsidR="00F0380A" w:rsidRPr="00B279FF" w:rsidRDefault="00C60148" w:rsidP="00EA1253">
      <w:pPr>
        <w:spacing w:line="360" w:lineRule="atLeast"/>
        <w:ind w:right="22"/>
        <w:jc w:val="both"/>
        <w:rPr>
          <w:rFonts w:ascii="Sylfaen" w:hAnsi="Sylfaen" w:cs="Sylfaen"/>
          <w:noProof/>
          <w:color w:val="000000" w:themeColor="text1"/>
          <w:sz w:val="24"/>
          <w:szCs w:val="24"/>
          <w:lang w:val="ka-GE"/>
        </w:rPr>
      </w:pPr>
      <w:r w:rsidRPr="00B279FF">
        <w:rPr>
          <w:rFonts w:ascii="Sylfaen" w:hAnsi="Sylfaen" w:cs="Sylfaen"/>
          <w:noProof/>
          <w:color w:val="000000" w:themeColor="text1"/>
          <w:sz w:val="24"/>
          <w:szCs w:val="24"/>
          <w:lang w:val="ka-GE"/>
        </w:rPr>
        <w:t>შეშუპებითი რეაქციები ერთ ან ორივე ქვედა კიდურზე შეიძლება განვითარდეს Haemophilus influenzae ტიპი</w:t>
      </w:r>
      <w:r w:rsidR="00B627CA" w:rsidRPr="00B279FF">
        <w:rPr>
          <w:rFonts w:ascii="Sylfaen" w:hAnsi="Sylfaen" w:cs="Sylfaen"/>
          <w:noProof/>
          <w:color w:val="000000" w:themeColor="text1"/>
          <w:sz w:val="24"/>
          <w:szCs w:val="24"/>
          <w:lang w:val="ka-GE"/>
        </w:rPr>
        <w:t xml:space="preserve"> </w:t>
      </w:r>
      <w:r w:rsidR="00F77709" w:rsidRPr="00B279FF">
        <w:rPr>
          <w:rFonts w:ascii="Sylfaen" w:hAnsi="Sylfaen" w:cs="Sylfaen"/>
          <w:noProof/>
          <w:color w:val="000000" w:themeColor="text1"/>
          <w:sz w:val="24"/>
          <w:szCs w:val="24"/>
          <w:lang w:val="ka-GE"/>
        </w:rPr>
        <w:t>b</w:t>
      </w:r>
      <w:r w:rsidR="00B627CA" w:rsidRPr="00B279FF">
        <w:rPr>
          <w:rFonts w:ascii="Sylfaen" w:hAnsi="Sylfaen" w:cs="Sylfaen"/>
          <w:noProof/>
          <w:color w:val="000000" w:themeColor="text1"/>
          <w:sz w:val="24"/>
          <w:szCs w:val="24"/>
          <w:lang w:val="ka-GE"/>
        </w:rPr>
        <w:t>-</w:t>
      </w:r>
      <w:r w:rsidRPr="00B279FF">
        <w:rPr>
          <w:rFonts w:ascii="Sylfaen" w:hAnsi="Sylfaen" w:cs="Sylfaen"/>
          <w:noProof/>
          <w:color w:val="000000" w:themeColor="text1"/>
          <w:sz w:val="24"/>
          <w:szCs w:val="24"/>
          <w:lang w:val="ka-GE"/>
        </w:rPr>
        <w:t xml:space="preserve">ს </w:t>
      </w:r>
      <w:r w:rsidR="00F140F3" w:rsidRPr="00B279FF">
        <w:rPr>
          <w:rFonts w:ascii="Sylfaen" w:hAnsi="Sylfaen" w:cs="Sylfaen"/>
          <w:noProof/>
          <w:color w:val="000000" w:themeColor="text1"/>
          <w:sz w:val="24"/>
          <w:szCs w:val="24"/>
          <w:lang w:val="ka-GE"/>
        </w:rPr>
        <w:t>საწინააღმდეგო კონიუგირებული</w:t>
      </w:r>
      <w:r w:rsidRPr="00B279FF">
        <w:rPr>
          <w:rFonts w:ascii="Sylfaen" w:hAnsi="Sylfaen" w:cs="Sylfaen"/>
          <w:noProof/>
          <w:color w:val="000000" w:themeColor="text1"/>
          <w:sz w:val="24"/>
          <w:szCs w:val="24"/>
          <w:lang w:val="ka-GE"/>
        </w:rPr>
        <w:t xml:space="preserve"> ვაქცინით </w:t>
      </w:r>
      <w:r w:rsidR="00F140F3" w:rsidRPr="00B279FF">
        <w:rPr>
          <w:rFonts w:ascii="Sylfaen" w:hAnsi="Sylfaen" w:cs="Sylfaen"/>
          <w:noProof/>
          <w:color w:val="000000" w:themeColor="text1"/>
          <w:sz w:val="24"/>
          <w:szCs w:val="24"/>
          <w:lang w:val="ka-GE"/>
        </w:rPr>
        <w:t>იმუნიზაციის</w:t>
      </w:r>
      <w:r w:rsidRPr="00B279FF">
        <w:rPr>
          <w:rFonts w:ascii="Sylfaen" w:hAnsi="Sylfaen" w:cs="Sylfaen"/>
          <w:noProof/>
          <w:color w:val="000000" w:themeColor="text1"/>
          <w:sz w:val="24"/>
          <w:szCs w:val="24"/>
          <w:lang w:val="ka-GE"/>
        </w:rPr>
        <w:t xml:space="preserve"> შემდეგ.</w:t>
      </w:r>
      <w:r w:rsidR="00CA3BF6" w:rsidRPr="00B279FF">
        <w:rPr>
          <w:rFonts w:ascii="Sylfaen" w:hAnsi="Sylfaen" w:cs="Sylfaen"/>
          <w:noProof/>
          <w:color w:val="000000" w:themeColor="text1"/>
          <w:sz w:val="24"/>
          <w:szCs w:val="24"/>
          <w:lang w:val="ka-GE"/>
        </w:rPr>
        <w:t xml:space="preserve"> </w:t>
      </w:r>
      <w:r w:rsidR="00B627CA" w:rsidRPr="00B279FF">
        <w:rPr>
          <w:rFonts w:ascii="Sylfaen" w:hAnsi="Sylfaen" w:cs="Sylfaen"/>
          <w:noProof/>
          <w:color w:val="000000" w:themeColor="text1"/>
          <w:sz w:val="24"/>
          <w:szCs w:val="24"/>
          <w:lang w:val="ka-GE"/>
        </w:rPr>
        <w:t xml:space="preserve">აღნიშნული </w:t>
      </w:r>
      <w:r w:rsidR="00CA3BF6" w:rsidRPr="00B279FF">
        <w:rPr>
          <w:rFonts w:ascii="Sylfaen" w:hAnsi="Sylfaen" w:cs="Sylfaen"/>
          <w:noProof/>
          <w:color w:val="000000" w:themeColor="text1"/>
          <w:sz w:val="24"/>
          <w:szCs w:val="24"/>
          <w:lang w:val="ka-GE"/>
        </w:rPr>
        <w:t xml:space="preserve">რეაქციები ძირითადად </w:t>
      </w:r>
      <w:r w:rsidR="00975596" w:rsidRPr="00B279FF">
        <w:rPr>
          <w:rFonts w:ascii="Sylfaen" w:hAnsi="Sylfaen" w:cs="Sylfaen"/>
          <w:noProof/>
          <w:color w:val="000000" w:themeColor="text1"/>
          <w:sz w:val="24"/>
          <w:szCs w:val="24"/>
          <w:lang w:val="ka-GE"/>
        </w:rPr>
        <w:t>აღინიშნება</w:t>
      </w:r>
      <w:r w:rsidR="00CA3BF6" w:rsidRPr="00B279FF">
        <w:rPr>
          <w:rFonts w:ascii="Sylfaen" w:hAnsi="Sylfaen" w:cs="Sylfaen"/>
          <w:noProof/>
          <w:color w:val="000000" w:themeColor="text1"/>
          <w:sz w:val="24"/>
          <w:szCs w:val="24"/>
          <w:lang w:val="ka-GE"/>
        </w:rPr>
        <w:t xml:space="preserve"> პირველადი </w:t>
      </w:r>
      <w:r w:rsidR="00975596" w:rsidRPr="00B279FF">
        <w:rPr>
          <w:rFonts w:ascii="Sylfaen" w:hAnsi="Sylfaen" w:cs="Sylfaen"/>
          <w:noProof/>
          <w:color w:val="000000" w:themeColor="text1"/>
          <w:sz w:val="24"/>
          <w:szCs w:val="24"/>
          <w:lang w:val="ka-GE"/>
        </w:rPr>
        <w:t>ვაქცინაციის</w:t>
      </w:r>
      <w:r w:rsidR="00CA3BF6" w:rsidRPr="00B279FF">
        <w:rPr>
          <w:rFonts w:ascii="Sylfaen" w:hAnsi="Sylfaen" w:cs="Sylfaen"/>
          <w:noProof/>
          <w:color w:val="000000" w:themeColor="text1"/>
          <w:sz w:val="24"/>
          <w:szCs w:val="24"/>
          <w:lang w:val="ka-GE"/>
        </w:rPr>
        <w:t xml:space="preserve"> შემდეგ</w:t>
      </w:r>
      <w:r w:rsidR="00975596" w:rsidRPr="00B279FF">
        <w:rPr>
          <w:rFonts w:ascii="Sylfaen" w:hAnsi="Sylfaen" w:cs="Sylfaen"/>
          <w:noProof/>
          <w:color w:val="000000" w:themeColor="text1"/>
          <w:sz w:val="24"/>
          <w:szCs w:val="24"/>
          <w:lang w:val="ka-GE"/>
        </w:rPr>
        <w:t xml:space="preserve"> და ვლინდება</w:t>
      </w:r>
      <w:r w:rsidR="00CA3BF6" w:rsidRPr="00B279FF">
        <w:rPr>
          <w:rFonts w:ascii="Sylfaen" w:hAnsi="Sylfaen" w:cs="Sylfaen"/>
          <w:noProof/>
          <w:color w:val="000000" w:themeColor="text1"/>
          <w:sz w:val="24"/>
          <w:szCs w:val="24"/>
          <w:lang w:val="ka-GE"/>
        </w:rPr>
        <w:t xml:space="preserve"> ვაქცინ</w:t>
      </w:r>
      <w:r w:rsidR="00975596" w:rsidRPr="00B279FF">
        <w:rPr>
          <w:rFonts w:ascii="Sylfaen" w:hAnsi="Sylfaen" w:cs="Sylfaen"/>
          <w:noProof/>
          <w:color w:val="000000" w:themeColor="text1"/>
          <w:sz w:val="24"/>
          <w:szCs w:val="24"/>
          <w:lang w:val="ka-GE"/>
        </w:rPr>
        <w:t>ის შეყვანიდან პირველი</w:t>
      </w:r>
      <w:r w:rsidR="00CA3BF6" w:rsidRPr="00B279FF">
        <w:rPr>
          <w:rFonts w:ascii="Sylfaen" w:hAnsi="Sylfaen" w:cs="Sylfaen"/>
          <w:noProof/>
          <w:color w:val="000000" w:themeColor="text1"/>
          <w:sz w:val="24"/>
          <w:szCs w:val="24"/>
          <w:lang w:val="ka-GE"/>
        </w:rPr>
        <w:t xml:space="preserve"> რამდენიმე საათ</w:t>
      </w:r>
      <w:r w:rsidR="00975596" w:rsidRPr="00B279FF">
        <w:rPr>
          <w:rFonts w:ascii="Sylfaen" w:hAnsi="Sylfaen" w:cs="Sylfaen"/>
          <w:noProof/>
          <w:color w:val="000000" w:themeColor="text1"/>
          <w:sz w:val="24"/>
          <w:szCs w:val="24"/>
          <w:lang w:val="ka-GE"/>
        </w:rPr>
        <w:t>ის განმავლობაში</w:t>
      </w:r>
      <w:r w:rsidR="00CA3BF6" w:rsidRPr="00B279FF">
        <w:rPr>
          <w:rFonts w:ascii="Sylfaen" w:hAnsi="Sylfaen" w:cs="Sylfaen"/>
          <w:noProof/>
          <w:color w:val="000000" w:themeColor="text1"/>
          <w:sz w:val="24"/>
          <w:szCs w:val="24"/>
          <w:lang w:val="ka-GE"/>
        </w:rPr>
        <w:t>.</w:t>
      </w:r>
      <w:r w:rsidR="00CA3BF6" w:rsidRPr="00B279FF">
        <w:rPr>
          <w:rFonts w:ascii="Sylfaen" w:hAnsi="Sylfaen"/>
          <w:noProof/>
          <w:color w:val="000000" w:themeColor="text1"/>
          <w:sz w:val="24"/>
          <w:szCs w:val="24"/>
          <w:lang w:val="ka-GE"/>
        </w:rPr>
        <w:t xml:space="preserve"> </w:t>
      </w:r>
      <w:r w:rsidR="00CA3BF6" w:rsidRPr="00B279FF">
        <w:rPr>
          <w:rFonts w:ascii="Sylfaen" w:hAnsi="Sylfaen" w:cs="Sylfaen"/>
          <w:noProof/>
          <w:color w:val="000000" w:themeColor="text1"/>
          <w:sz w:val="24"/>
          <w:szCs w:val="24"/>
          <w:lang w:val="ka-GE"/>
        </w:rPr>
        <w:t xml:space="preserve">ამ რეაქციებს შეიძლება თან ახლდეს ციანოზი, </w:t>
      </w:r>
      <w:r w:rsidR="00975596" w:rsidRPr="00B279FF">
        <w:rPr>
          <w:rFonts w:ascii="Sylfaen" w:hAnsi="Sylfaen" w:cs="Sylfaen"/>
          <w:noProof/>
          <w:color w:val="000000" w:themeColor="text1"/>
          <w:sz w:val="24"/>
          <w:szCs w:val="24"/>
          <w:lang w:val="ka-GE"/>
        </w:rPr>
        <w:t>სიწითლე და</w:t>
      </w:r>
      <w:r w:rsidR="00CA3BF6" w:rsidRPr="00B279FF">
        <w:rPr>
          <w:rFonts w:ascii="Sylfaen" w:hAnsi="Sylfaen" w:cs="Sylfaen"/>
          <w:noProof/>
          <w:color w:val="000000" w:themeColor="text1"/>
          <w:sz w:val="24"/>
          <w:szCs w:val="24"/>
          <w:lang w:val="ka-GE"/>
        </w:rPr>
        <w:t xml:space="preserve"> ტრანზიტორული პურპურა</w:t>
      </w:r>
      <w:r w:rsidR="00975596" w:rsidRPr="00B279FF">
        <w:rPr>
          <w:rFonts w:ascii="Sylfaen" w:hAnsi="Sylfaen" w:cs="Sylfaen"/>
          <w:noProof/>
          <w:color w:val="000000" w:themeColor="text1"/>
          <w:sz w:val="24"/>
          <w:szCs w:val="24"/>
          <w:lang w:val="ka-GE"/>
        </w:rPr>
        <w:t xml:space="preserve"> რეაქციის ადგილზე</w:t>
      </w:r>
      <w:r w:rsidR="00CA3BF6" w:rsidRPr="00B279FF">
        <w:rPr>
          <w:rFonts w:ascii="Sylfaen" w:hAnsi="Sylfaen" w:cs="Sylfaen"/>
          <w:noProof/>
          <w:color w:val="000000" w:themeColor="text1"/>
          <w:sz w:val="24"/>
          <w:szCs w:val="24"/>
          <w:lang w:val="ka-GE"/>
        </w:rPr>
        <w:t xml:space="preserve"> და ძლიერი ტირილი. ეს რეაქციები შეიძლება </w:t>
      </w:r>
      <w:r w:rsidR="00975596" w:rsidRPr="00B279FF">
        <w:rPr>
          <w:rFonts w:ascii="Sylfaen" w:hAnsi="Sylfaen" w:cs="Sylfaen"/>
          <w:noProof/>
          <w:color w:val="000000" w:themeColor="text1"/>
          <w:sz w:val="24"/>
          <w:szCs w:val="24"/>
          <w:lang w:val="ka-GE"/>
        </w:rPr>
        <w:t>აღინიშნოს</w:t>
      </w:r>
      <w:r w:rsidR="00B627CA" w:rsidRPr="00B279FF">
        <w:rPr>
          <w:rFonts w:ascii="Sylfaen" w:hAnsi="Sylfaen" w:cs="Sylfaen"/>
          <w:noProof/>
          <w:color w:val="000000" w:themeColor="text1"/>
          <w:sz w:val="24"/>
          <w:szCs w:val="24"/>
          <w:lang w:val="ka-GE"/>
        </w:rPr>
        <w:t xml:space="preserve"> იმ შემთხვევაში</w:t>
      </w:r>
      <w:r w:rsidR="00CA3BF6" w:rsidRPr="00B279FF">
        <w:rPr>
          <w:rFonts w:ascii="Sylfaen" w:hAnsi="Sylfaen" w:cs="Sylfaen"/>
          <w:noProof/>
          <w:color w:val="000000" w:themeColor="text1"/>
          <w:sz w:val="24"/>
          <w:szCs w:val="24"/>
          <w:lang w:val="ka-GE"/>
        </w:rPr>
        <w:t>, თუ ტეტრაქსიმი</w:t>
      </w:r>
      <w:r w:rsidR="00975596" w:rsidRPr="00B279FF">
        <w:rPr>
          <w:rFonts w:ascii="Sylfaen" w:hAnsi="Sylfaen" w:cs="Sylfaen"/>
          <w:noProof/>
          <w:color w:val="000000" w:themeColor="text1"/>
          <w:sz w:val="24"/>
          <w:szCs w:val="24"/>
          <w:lang w:val="ka-GE"/>
        </w:rPr>
        <w:t>ს ვაქცინა</w:t>
      </w:r>
      <w:r w:rsidR="00CA3BF6" w:rsidRPr="00B279FF">
        <w:rPr>
          <w:rFonts w:ascii="Sylfaen" w:hAnsi="Sylfaen" w:cs="Sylfaen"/>
          <w:noProof/>
          <w:color w:val="000000" w:themeColor="text1"/>
          <w:sz w:val="24"/>
          <w:szCs w:val="24"/>
          <w:lang w:val="ka-GE"/>
        </w:rPr>
        <w:t xml:space="preserve"> შეყვანილია Haemophilus influenzae</w:t>
      </w:r>
      <w:r w:rsidR="00CA3BF6" w:rsidRPr="00B279FF">
        <w:rPr>
          <w:rFonts w:ascii="Sylfaen" w:hAnsi="Sylfaen" w:cs="Sylfaen"/>
          <w:i/>
          <w:iCs/>
          <w:noProof/>
          <w:color w:val="000000" w:themeColor="text1"/>
          <w:sz w:val="24"/>
          <w:szCs w:val="24"/>
          <w:lang w:val="ka-GE"/>
        </w:rPr>
        <w:t xml:space="preserve"> </w:t>
      </w:r>
      <w:r w:rsidR="00CA3BF6" w:rsidRPr="00B279FF">
        <w:rPr>
          <w:rFonts w:ascii="Sylfaen" w:hAnsi="Sylfaen" w:cs="Sylfaen"/>
          <w:noProof/>
          <w:color w:val="000000" w:themeColor="text1"/>
          <w:sz w:val="24"/>
          <w:szCs w:val="24"/>
          <w:lang w:val="ka-GE"/>
        </w:rPr>
        <w:t>ტიპი</w:t>
      </w:r>
      <w:r w:rsidR="00B627CA" w:rsidRPr="00B279FF">
        <w:rPr>
          <w:rFonts w:ascii="Sylfaen" w:hAnsi="Sylfaen" w:cs="Sylfaen"/>
          <w:noProof/>
          <w:color w:val="000000" w:themeColor="text1"/>
          <w:sz w:val="24"/>
          <w:szCs w:val="24"/>
          <w:lang w:val="ka-GE"/>
        </w:rPr>
        <w:t xml:space="preserve"> </w:t>
      </w:r>
      <w:r w:rsidR="00F77709" w:rsidRPr="00B279FF">
        <w:rPr>
          <w:rFonts w:ascii="Sylfaen" w:hAnsi="Sylfaen" w:cs="Sylfaen"/>
          <w:noProof/>
          <w:color w:val="000000" w:themeColor="text1"/>
          <w:sz w:val="24"/>
          <w:szCs w:val="24"/>
          <w:lang w:val="ka-GE"/>
        </w:rPr>
        <w:t>b</w:t>
      </w:r>
      <w:r w:rsidR="00B627CA" w:rsidRPr="00B279FF">
        <w:rPr>
          <w:rFonts w:ascii="Sylfaen" w:hAnsi="Sylfaen" w:cs="Sylfaen"/>
          <w:noProof/>
          <w:color w:val="000000" w:themeColor="text1"/>
          <w:sz w:val="24"/>
          <w:szCs w:val="24"/>
          <w:lang w:val="ka-GE"/>
        </w:rPr>
        <w:t>-</w:t>
      </w:r>
      <w:r w:rsidR="00CA3BF6" w:rsidRPr="00B279FF">
        <w:rPr>
          <w:rFonts w:ascii="Sylfaen" w:hAnsi="Sylfaen" w:cs="Sylfaen"/>
          <w:noProof/>
          <w:color w:val="000000" w:themeColor="text1"/>
          <w:sz w:val="24"/>
          <w:szCs w:val="24"/>
          <w:lang w:val="ka-GE"/>
        </w:rPr>
        <w:t>ს</w:t>
      </w:r>
      <w:r w:rsidR="00975596" w:rsidRPr="00B279FF">
        <w:rPr>
          <w:rFonts w:ascii="Sylfaen" w:hAnsi="Sylfaen" w:cs="Sylfaen"/>
          <w:noProof/>
          <w:color w:val="000000" w:themeColor="text1"/>
          <w:sz w:val="24"/>
          <w:szCs w:val="24"/>
          <w:lang w:val="ka-GE"/>
        </w:rPr>
        <w:t xml:space="preserve"> საწინააღმდეგო</w:t>
      </w:r>
      <w:r w:rsidR="00CA3BF6" w:rsidRPr="00B279FF">
        <w:rPr>
          <w:rFonts w:ascii="Sylfaen" w:hAnsi="Sylfaen" w:cs="Sylfaen"/>
          <w:noProof/>
          <w:color w:val="000000" w:themeColor="text1"/>
          <w:sz w:val="24"/>
          <w:szCs w:val="24"/>
          <w:lang w:val="ka-GE"/>
        </w:rPr>
        <w:t xml:space="preserve"> კონიუგ</w:t>
      </w:r>
      <w:r w:rsidR="00975596" w:rsidRPr="00B279FF">
        <w:rPr>
          <w:rFonts w:ascii="Sylfaen" w:hAnsi="Sylfaen" w:cs="Sylfaen"/>
          <w:noProof/>
          <w:color w:val="000000" w:themeColor="text1"/>
          <w:sz w:val="24"/>
          <w:szCs w:val="24"/>
          <w:lang w:val="ka-GE"/>
        </w:rPr>
        <w:t>ირებულ</w:t>
      </w:r>
      <w:r w:rsidR="00CA3BF6" w:rsidRPr="00B279FF">
        <w:rPr>
          <w:rFonts w:ascii="Sylfaen" w:hAnsi="Sylfaen" w:cs="Sylfaen"/>
          <w:noProof/>
          <w:color w:val="000000" w:themeColor="text1"/>
          <w:sz w:val="24"/>
          <w:szCs w:val="24"/>
          <w:lang w:val="ka-GE"/>
        </w:rPr>
        <w:t xml:space="preserve"> ვაქცინასთან ერთად.</w:t>
      </w:r>
    </w:p>
    <w:p w14:paraId="4AF6B5DC" w14:textId="091CBD6B" w:rsidR="00975596" w:rsidRPr="00B279FF" w:rsidRDefault="00975596" w:rsidP="00EA1253">
      <w:pPr>
        <w:spacing w:line="360" w:lineRule="atLeast"/>
        <w:ind w:right="22"/>
        <w:jc w:val="both"/>
        <w:rPr>
          <w:rFonts w:ascii="Sylfaen" w:hAnsi="Sylfaen" w:cs="Sylfaen"/>
          <w:noProof/>
          <w:color w:val="000000" w:themeColor="text1"/>
          <w:sz w:val="24"/>
          <w:szCs w:val="24"/>
          <w:u w:val="single"/>
          <w:lang w:val="ka-GE"/>
        </w:rPr>
      </w:pPr>
      <w:r w:rsidRPr="00B279FF">
        <w:rPr>
          <w:rFonts w:ascii="Sylfaen" w:hAnsi="Sylfaen" w:cs="Sylfaen"/>
          <w:noProof/>
          <w:color w:val="000000" w:themeColor="text1"/>
          <w:sz w:val="24"/>
          <w:szCs w:val="24"/>
          <w:u w:val="single"/>
          <w:lang w:val="ka-GE"/>
        </w:rPr>
        <w:t>პოტენციური არასასურველი რეაქციები</w:t>
      </w:r>
    </w:p>
    <w:p w14:paraId="0DEB1753" w14:textId="2BE0CF5C" w:rsidR="00100AA3" w:rsidRPr="00B279FF" w:rsidRDefault="006E60E9" w:rsidP="00EA1253">
      <w:pPr>
        <w:spacing w:line="360" w:lineRule="atLeast"/>
        <w:ind w:right="22"/>
        <w:jc w:val="both"/>
        <w:rPr>
          <w:rFonts w:ascii="Sylfaen" w:hAnsi="Sylfaen" w:cs="Sylfaen"/>
          <w:noProof/>
          <w:color w:val="000000" w:themeColor="text1"/>
          <w:sz w:val="24"/>
          <w:szCs w:val="24"/>
          <w:lang w:val="ka-GE"/>
        </w:rPr>
      </w:pPr>
      <w:r w:rsidRPr="00B279FF">
        <w:rPr>
          <w:rFonts w:ascii="Sylfaen" w:hAnsi="Sylfaen" w:cs="Sylfaen"/>
          <w:noProof/>
          <w:color w:val="000000" w:themeColor="text1"/>
          <w:sz w:val="24"/>
          <w:szCs w:val="24"/>
          <w:lang w:val="ka-GE"/>
        </w:rPr>
        <w:t>(ანუ არასასურველი რეაქციები</w:t>
      </w:r>
      <w:r w:rsidR="00100AA3" w:rsidRPr="00B279FF">
        <w:rPr>
          <w:rFonts w:ascii="Sylfaen" w:hAnsi="Sylfaen" w:cs="Sylfaen"/>
          <w:noProof/>
          <w:color w:val="000000" w:themeColor="text1"/>
          <w:sz w:val="24"/>
          <w:szCs w:val="24"/>
          <w:lang w:val="ka-GE"/>
        </w:rPr>
        <w:t>, რომლებიც დაფიქსირდა ტეტრაქსიმის ვაქცინის ერთი ან მეტი ანტიგენური კომპონენტის შემცველი სხვა ვაქცინების შეყვანისას</w:t>
      </w:r>
      <w:r w:rsidRPr="00B279FF">
        <w:rPr>
          <w:rFonts w:ascii="Sylfaen" w:hAnsi="Sylfaen" w:cs="Sylfaen"/>
          <w:noProof/>
          <w:color w:val="000000" w:themeColor="text1"/>
          <w:sz w:val="24"/>
          <w:szCs w:val="24"/>
          <w:lang w:val="ka-GE"/>
        </w:rPr>
        <w:t>)</w:t>
      </w:r>
      <w:r w:rsidR="00100AA3" w:rsidRPr="00B279FF">
        <w:rPr>
          <w:rFonts w:ascii="Sylfaen" w:hAnsi="Sylfaen" w:cs="Sylfaen"/>
          <w:noProof/>
          <w:color w:val="000000" w:themeColor="text1"/>
          <w:sz w:val="24"/>
          <w:szCs w:val="24"/>
          <w:lang w:val="ka-GE"/>
        </w:rPr>
        <w:t xml:space="preserve">: </w:t>
      </w:r>
    </w:p>
    <w:p w14:paraId="007405E4" w14:textId="3F6FA059" w:rsidR="00F0380A" w:rsidRPr="00B279FF" w:rsidRDefault="007660F0" w:rsidP="00EA1253">
      <w:pPr>
        <w:spacing w:line="360" w:lineRule="atLeast"/>
        <w:ind w:right="22"/>
        <w:jc w:val="both"/>
        <w:rPr>
          <w:rFonts w:ascii="Sylfaen" w:hAnsi="Sylfaen" w:cs="Sylfaen"/>
          <w:noProof/>
          <w:color w:val="000000" w:themeColor="text1"/>
          <w:sz w:val="24"/>
          <w:szCs w:val="24"/>
          <w:lang w:val="ka-GE"/>
        </w:rPr>
      </w:pPr>
      <w:r w:rsidRPr="00B279FF">
        <w:rPr>
          <w:rFonts w:ascii="Sylfaen" w:hAnsi="Sylfaen" w:cs="Sylfaen"/>
          <w:noProof/>
          <w:color w:val="000000" w:themeColor="text1"/>
          <w:sz w:val="24"/>
          <w:szCs w:val="24"/>
          <w:lang w:val="ka-GE"/>
        </w:rPr>
        <w:t>გი</w:t>
      </w:r>
      <w:r w:rsidR="00333F64" w:rsidRPr="00B279FF">
        <w:rPr>
          <w:rFonts w:ascii="Sylfaen" w:hAnsi="Sylfaen" w:cs="Sylfaen"/>
          <w:noProof/>
          <w:color w:val="000000" w:themeColor="text1"/>
          <w:sz w:val="24"/>
          <w:szCs w:val="24"/>
          <w:lang w:val="ka-GE"/>
        </w:rPr>
        <w:t>ი</w:t>
      </w:r>
      <w:r w:rsidRPr="00B279FF">
        <w:rPr>
          <w:rFonts w:ascii="Sylfaen" w:hAnsi="Sylfaen" w:cs="Sylfaen"/>
          <w:noProof/>
          <w:color w:val="000000" w:themeColor="text1"/>
          <w:sz w:val="24"/>
          <w:szCs w:val="24"/>
          <w:lang w:val="ka-GE"/>
        </w:rPr>
        <w:t xml:space="preserve">ენ-ბარეს სინდრომი და </w:t>
      </w:r>
      <w:r w:rsidR="00100AA3" w:rsidRPr="00B279FF">
        <w:rPr>
          <w:rFonts w:ascii="Sylfaen" w:hAnsi="Sylfaen" w:cs="Sylfaen"/>
          <w:noProof/>
          <w:color w:val="000000" w:themeColor="text1"/>
          <w:sz w:val="24"/>
          <w:szCs w:val="24"/>
          <w:lang w:val="ka-GE"/>
        </w:rPr>
        <w:t xml:space="preserve">მხრივ ნერვის </w:t>
      </w:r>
      <w:r w:rsidRPr="00B279FF">
        <w:rPr>
          <w:rFonts w:ascii="Sylfaen" w:hAnsi="Sylfaen" w:cs="Sylfaen"/>
          <w:noProof/>
          <w:color w:val="000000" w:themeColor="text1"/>
          <w:sz w:val="24"/>
          <w:szCs w:val="24"/>
          <w:lang w:val="ka-GE"/>
        </w:rPr>
        <w:t xml:space="preserve">ნევრიტი </w:t>
      </w:r>
      <w:r w:rsidR="00100AA3" w:rsidRPr="00B279FF">
        <w:rPr>
          <w:rFonts w:ascii="Sylfaen" w:hAnsi="Sylfaen" w:cs="Sylfaen"/>
          <w:noProof/>
          <w:color w:val="000000" w:themeColor="text1"/>
          <w:sz w:val="24"/>
          <w:szCs w:val="24"/>
          <w:lang w:val="ka-GE"/>
        </w:rPr>
        <w:t>ყივანახველას ანატოქსინის შემცველი</w:t>
      </w:r>
      <w:r w:rsidRPr="00B279FF">
        <w:rPr>
          <w:rFonts w:ascii="Sylfaen" w:hAnsi="Sylfaen" w:cs="Sylfaen"/>
          <w:noProof/>
          <w:color w:val="000000" w:themeColor="text1"/>
          <w:sz w:val="24"/>
          <w:szCs w:val="24"/>
          <w:lang w:val="ka-GE"/>
        </w:rPr>
        <w:t xml:space="preserve"> ვაქცინის </w:t>
      </w:r>
      <w:r w:rsidR="001C5796" w:rsidRPr="00B279FF">
        <w:rPr>
          <w:rFonts w:ascii="Sylfaen" w:hAnsi="Sylfaen" w:cs="Sylfaen"/>
          <w:noProof/>
          <w:color w:val="000000" w:themeColor="text1"/>
          <w:sz w:val="24"/>
          <w:szCs w:val="24"/>
          <w:lang w:val="ka-GE"/>
        </w:rPr>
        <w:t>შეყვანის</w:t>
      </w:r>
      <w:r w:rsidRPr="00B279FF">
        <w:rPr>
          <w:rFonts w:ascii="Sylfaen" w:hAnsi="Sylfaen" w:cs="Sylfaen"/>
          <w:noProof/>
          <w:color w:val="000000" w:themeColor="text1"/>
          <w:sz w:val="24"/>
          <w:szCs w:val="24"/>
          <w:lang w:val="ka-GE"/>
        </w:rPr>
        <w:t xml:space="preserve"> შემდეგ.</w:t>
      </w:r>
    </w:p>
    <w:p w14:paraId="2DF313FA" w14:textId="5D78A66F" w:rsidR="00F0380A" w:rsidRPr="00B279FF" w:rsidRDefault="00151D2F" w:rsidP="00EA1253">
      <w:pPr>
        <w:spacing w:line="360" w:lineRule="atLeast"/>
        <w:ind w:right="22"/>
        <w:jc w:val="both"/>
        <w:rPr>
          <w:rFonts w:ascii="Sylfaen" w:hAnsi="Sylfaen"/>
          <w:i/>
          <w:iCs/>
          <w:noProof/>
          <w:color w:val="000000" w:themeColor="text1"/>
          <w:sz w:val="24"/>
          <w:szCs w:val="24"/>
          <w:u w:val="single"/>
          <w:lang w:val="ka-GE"/>
        </w:rPr>
      </w:pPr>
      <w:r w:rsidRPr="00B279FF">
        <w:rPr>
          <w:rFonts w:ascii="Sylfaen" w:hAnsi="Sylfaen" w:cs="Sylfaen"/>
          <w:i/>
          <w:iCs/>
          <w:noProof/>
          <w:color w:val="000000" w:themeColor="text1"/>
          <w:sz w:val="24"/>
          <w:szCs w:val="24"/>
          <w:u w:val="single"/>
          <w:lang w:val="ka-GE"/>
        </w:rPr>
        <w:t>ინფორმაცია</w:t>
      </w:r>
      <w:r w:rsidRPr="00B279FF">
        <w:rPr>
          <w:rFonts w:ascii="Sylfaen" w:hAnsi="Sylfaen"/>
          <w:i/>
          <w:iCs/>
          <w:noProof/>
          <w:color w:val="000000" w:themeColor="text1"/>
          <w:sz w:val="24"/>
          <w:szCs w:val="24"/>
          <w:u w:val="single"/>
          <w:lang w:val="ka-GE"/>
        </w:rPr>
        <w:t xml:space="preserve"> </w:t>
      </w:r>
      <w:r w:rsidR="007B45D1" w:rsidRPr="00B279FF">
        <w:rPr>
          <w:rFonts w:ascii="Sylfaen" w:hAnsi="Sylfaen" w:cs="Sylfaen"/>
          <w:i/>
          <w:iCs/>
          <w:noProof/>
          <w:color w:val="000000" w:themeColor="text1"/>
          <w:sz w:val="24"/>
          <w:szCs w:val="24"/>
          <w:u w:val="single"/>
          <w:lang w:val="ka-GE"/>
        </w:rPr>
        <w:t>გარკვეულ</w:t>
      </w:r>
      <w:r w:rsidRPr="00B279FF">
        <w:rPr>
          <w:rFonts w:ascii="Sylfaen" w:hAnsi="Sylfaen"/>
          <w:i/>
          <w:iCs/>
          <w:noProof/>
          <w:color w:val="000000" w:themeColor="text1"/>
          <w:sz w:val="24"/>
          <w:szCs w:val="24"/>
          <w:u w:val="single"/>
          <w:lang w:val="ka-GE"/>
        </w:rPr>
        <w:t xml:space="preserve"> </w:t>
      </w:r>
      <w:r w:rsidRPr="00B279FF">
        <w:rPr>
          <w:rFonts w:ascii="Sylfaen" w:hAnsi="Sylfaen" w:cs="Sylfaen"/>
          <w:i/>
          <w:iCs/>
          <w:noProof/>
          <w:color w:val="000000" w:themeColor="text1"/>
          <w:sz w:val="24"/>
          <w:szCs w:val="24"/>
          <w:u w:val="single"/>
          <w:lang w:val="ka-GE"/>
        </w:rPr>
        <w:t>პოპულაციებ</w:t>
      </w:r>
      <w:r w:rsidR="00100AA3" w:rsidRPr="00B279FF">
        <w:rPr>
          <w:rFonts w:ascii="Sylfaen" w:hAnsi="Sylfaen" w:cs="Sylfaen"/>
          <w:i/>
          <w:iCs/>
          <w:noProof/>
          <w:color w:val="000000" w:themeColor="text1"/>
          <w:sz w:val="24"/>
          <w:szCs w:val="24"/>
          <w:u w:val="single"/>
          <w:lang w:val="ka-GE"/>
        </w:rPr>
        <w:t>ში გამოყენების</w:t>
      </w:r>
      <w:r w:rsidRPr="00B279FF">
        <w:rPr>
          <w:rFonts w:ascii="Sylfaen" w:hAnsi="Sylfaen"/>
          <w:i/>
          <w:iCs/>
          <w:noProof/>
          <w:color w:val="000000" w:themeColor="text1"/>
          <w:sz w:val="24"/>
          <w:szCs w:val="24"/>
          <w:u w:val="single"/>
          <w:lang w:val="ka-GE"/>
        </w:rPr>
        <w:t xml:space="preserve"> </w:t>
      </w:r>
      <w:r w:rsidRPr="00B279FF">
        <w:rPr>
          <w:rFonts w:ascii="Sylfaen" w:hAnsi="Sylfaen" w:cs="Sylfaen"/>
          <w:i/>
          <w:iCs/>
          <w:noProof/>
          <w:color w:val="000000" w:themeColor="text1"/>
          <w:sz w:val="24"/>
          <w:szCs w:val="24"/>
          <w:u w:val="single"/>
          <w:lang w:val="ka-GE"/>
        </w:rPr>
        <w:t>შესახებ</w:t>
      </w:r>
    </w:p>
    <w:p w14:paraId="06E912FB" w14:textId="6C6D05A3" w:rsidR="00B627CA" w:rsidRPr="00B279FF" w:rsidRDefault="007660F0" w:rsidP="00EA1253">
      <w:pPr>
        <w:spacing w:line="360" w:lineRule="atLeast"/>
        <w:ind w:right="22"/>
        <w:jc w:val="both"/>
        <w:rPr>
          <w:rFonts w:ascii="Sylfaen" w:hAnsi="Sylfaen"/>
          <w:noProof/>
          <w:color w:val="000000" w:themeColor="text1"/>
          <w:sz w:val="24"/>
          <w:szCs w:val="24"/>
          <w:lang w:val="ka-GE"/>
        </w:rPr>
      </w:pPr>
      <w:r w:rsidRPr="00B279FF">
        <w:rPr>
          <w:rFonts w:ascii="Sylfaen" w:hAnsi="Sylfaen" w:cs="Sylfaen"/>
          <w:noProof/>
          <w:color w:val="000000" w:themeColor="text1"/>
          <w:spacing w:val="-2"/>
          <w:sz w:val="24"/>
          <w:szCs w:val="24"/>
          <w:lang w:val="ka-GE"/>
        </w:rPr>
        <w:t>აპნოე</w:t>
      </w:r>
      <w:r w:rsidRPr="00B279FF">
        <w:rPr>
          <w:rFonts w:ascii="Sylfaen" w:hAnsi="Sylfaen"/>
          <w:noProof/>
          <w:color w:val="000000" w:themeColor="text1"/>
          <w:spacing w:val="-2"/>
          <w:sz w:val="24"/>
          <w:szCs w:val="24"/>
          <w:lang w:val="ka-GE"/>
        </w:rPr>
        <w:t xml:space="preserve"> </w:t>
      </w:r>
      <w:r w:rsidRPr="00B279FF">
        <w:rPr>
          <w:rFonts w:ascii="Sylfaen" w:hAnsi="Sylfaen" w:cs="Sylfaen"/>
          <w:noProof/>
          <w:color w:val="000000" w:themeColor="text1"/>
          <w:spacing w:val="-2"/>
          <w:sz w:val="24"/>
          <w:szCs w:val="24"/>
          <w:lang w:val="ka-GE"/>
        </w:rPr>
        <w:t>ძალიან</w:t>
      </w:r>
      <w:r w:rsidRPr="00B279FF">
        <w:rPr>
          <w:rFonts w:ascii="Sylfaen" w:hAnsi="Sylfaen"/>
          <w:noProof/>
          <w:color w:val="000000" w:themeColor="text1"/>
          <w:spacing w:val="-2"/>
          <w:sz w:val="24"/>
          <w:szCs w:val="24"/>
          <w:lang w:val="ka-GE"/>
        </w:rPr>
        <w:t xml:space="preserve"> </w:t>
      </w:r>
      <w:r w:rsidRPr="00B279FF">
        <w:rPr>
          <w:rFonts w:ascii="Sylfaen" w:hAnsi="Sylfaen" w:cs="Sylfaen"/>
          <w:noProof/>
          <w:color w:val="000000" w:themeColor="text1"/>
          <w:spacing w:val="-2"/>
          <w:sz w:val="24"/>
          <w:szCs w:val="24"/>
          <w:lang w:val="ka-GE"/>
        </w:rPr>
        <w:t>დღენაკლულ</w:t>
      </w:r>
      <w:r w:rsidRPr="00B279FF">
        <w:rPr>
          <w:rFonts w:ascii="Sylfaen" w:hAnsi="Sylfaen"/>
          <w:noProof/>
          <w:color w:val="000000" w:themeColor="text1"/>
          <w:spacing w:val="-2"/>
          <w:sz w:val="24"/>
          <w:szCs w:val="24"/>
          <w:lang w:val="ka-GE"/>
        </w:rPr>
        <w:t xml:space="preserve"> </w:t>
      </w:r>
      <w:r w:rsidR="00664607" w:rsidRPr="00B279FF">
        <w:rPr>
          <w:rFonts w:ascii="Sylfaen" w:hAnsi="Sylfaen" w:cs="Sylfaen"/>
          <w:noProof/>
          <w:color w:val="000000" w:themeColor="text1"/>
          <w:spacing w:val="-2"/>
          <w:sz w:val="24"/>
          <w:szCs w:val="24"/>
          <w:lang w:val="ka-GE"/>
        </w:rPr>
        <w:t>ბავშვებში</w:t>
      </w:r>
      <w:r w:rsidRPr="00B279FF">
        <w:rPr>
          <w:rFonts w:ascii="Sylfaen" w:hAnsi="Sylfaen"/>
          <w:noProof/>
          <w:color w:val="000000" w:themeColor="text1"/>
          <w:spacing w:val="-2"/>
          <w:sz w:val="24"/>
          <w:szCs w:val="24"/>
          <w:lang w:val="ka-GE"/>
        </w:rPr>
        <w:t xml:space="preserve"> (</w:t>
      </w:r>
      <w:r w:rsidRPr="00B279FF">
        <w:rPr>
          <w:rFonts w:ascii="Sylfaen" w:hAnsi="Sylfaen" w:cs="Sylfaen"/>
          <w:noProof/>
          <w:color w:val="000000" w:themeColor="text1"/>
          <w:spacing w:val="-2"/>
          <w:sz w:val="24"/>
          <w:szCs w:val="24"/>
          <w:lang w:val="ka-GE"/>
        </w:rPr>
        <w:t>დაბადებული</w:t>
      </w:r>
      <w:r w:rsidRPr="00B279FF">
        <w:rPr>
          <w:rFonts w:ascii="Sylfaen" w:hAnsi="Sylfaen"/>
          <w:noProof/>
          <w:color w:val="000000" w:themeColor="text1"/>
          <w:spacing w:val="-2"/>
          <w:sz w:val="24"/>
          <w:szCs w:val="24"/>
          <w:lang w:val="ka-GE"/>
        </w:rPr>
        <w:t xml:space="preserve"> </w:t>
      </w:r>
      <w:r w:rsidRPr="00B279FF">
        <w:rPr>
          <w:rFonts w:ascii="Sylfaen" w:hAnsi="Sylfaen" w:cs="Sylfaen"/>
          <w:noProof/>
          <w:color w:val="000000" w:themeColor="text1"/>
          <w:spacing w:val="-2"/>
          <w:sz w:val="24"/>
          <w:szCs w:val="24"/>
          <w:lang w:val="ka-GE"/>
        </w:rPr>
        <w:t>გესტაციის</w:t>
      </w:r>
      <w:r w:rsidRPr="00B279FF">
        <w:rPr>
          <w:rFonts w:ascii="Sylfaen" w:hAnsi="Sylfaen"/>
          <w:noProof/>
          <w:color w:val="000000" w:themeColor="text1"/>
          <w:spacing w:val="-2"/>
          <w:sz w:val="24"/>
          <w:szCs w:val="24"/>
          <w:lang w:val="ka-GE"/>
        </w:rPr>
        <w:t xml:space="preserve"> ≤28 </w:t>
      </w:r>
      <w:r w:rsidRPr="00B279FF">
        <w:rPr>
          <w:rFonts w:ascii="Sylfaen" w:hAnsi="Sylfaen" w:cs="Sylfaen"/>
          <w:noProof/>
          <w:color w:val="000000" w:themeColor="text1"/>
          <w:spacing w:val="-2"/>
          <w:sz w:val="24"/>
          <w:szCs w:val="24"/>
          <w:lang w:val="ka-GE"/>
        </w:rPr>
        <w:t>კვირაზე</w:t>
      </w:r>
      <w:r w:rsidRPr="00B279FF">
        <w:rPr>
          <w:rFonts w:ascii="Sylfaen" w:hAnsi="Sylfaen"/>
          <w:noProof/>
          <w:color w:val="000000" w:themeColor="text1"/>
          <w:spacing w:val="-2"/>
          <w:sz w:val="24"/>
          <w:szCs w:val="24"/>
          <w:lang w:val="ka-GE"/>
        </w:rPr>
        <w:t>) (</w:t>
      </w:r>
      <w:r w:rsidRPr="00B279FF">
        <w:rPr>
          <w:rFonts w:ascii="Sylfaen" w:hAnsi="Sylfaen" w:cs="Sylfaen"/>
          <w:noProof/>
          <w:color w:val="000000" w:themeColor="text1"/>
          <w:spacing w:val="-2"/>
          <w:sz w:val="24"/>
          <w:szCs w:val="24"/>
          <w:lang w:val="ka-GE"/>
        </w:rPr>
        <w:t>იხ</w:t>
      </w:r>
      <w:r w:rsidR="00B627CA" w:rsidRPr="00B279FF">
        <w:rPr>
          <w:rFonts w:ascii="Sylfaen" w:hAnsi="Sylfaen"/>
          <w:noProof/>
          <w:color w:val="000000" w:themeColor="text1"/>
          <w:spacing w:val="-2"/>
          <w:sz w:val="24"/>
          <w:szCs w:val="24"/>
          <w:lang w:val="ka-GE"/>
        </w:rPr>
        <w:t xml:space="preserve">ილეთ </w:t>
      </w:r>
      <w:r w:rsidRPr="00B279FF">
        <w:rPr>
          <w:rFonts w:ascii="Sylfaen" w:hAnsi="Sylfaen" w:cs="Sylfaen"/>
          <w:noProof/>
          <w:color w:val="000000" w:themeColor="text1"/>
          <w:spacing w:val="-2"/>
          <w:sz w:val="24"/>
          <w:szCs w:val="24"/>
          <w:lang w:val="ka-GE"/>
        </w:rPr>
        <w:t>პუნქტი</w:t>
      </w:r>
      <w:r w:rsidRPr="00B279FF">
        <w:rPr>
          <w:rFonts w:ascii="Sylfaen" w:hAnsi="Sylfaen"/>
          <w:noProof/>
          <w:color w:val="000000" w:themeColor="text1"/>
          <w:spacing w:val="-2"/>
          <w:sz w:val="24"/>
          <w:szCs w:val="24"/>
          <w:lang w:val="ka-GE"/>
        </w:rPr>
        <w:t xml:space="preserve"> 4.4).</w:t>
      </w:r>
    </w:p>
    <w:p w14:paraId="0183DEB2" w14:textId="20D37CF2" w:rsidR="00F0380A" w:rsidRPr="00B279FF" w:rsidRDefault="009A4A89" w:rsidP="00EA1253">
      <w:pPr>
        <w:spacing w:line="360" w:lineRule="atLeast"/>
        <w:ind w:right="22"/>
        <w:jc w:val="both"/>
        <w:rPr>
          <w:rFonts w:ascii="Sylfaen" w:hAnsi="Sylfaen"/>
          <w:bCs/>
          <w:noProof/>
          <w:color w:val="000000" w:themeColor="text1"/>
          <w:sz w:val="24"/>
          <w:szCs w:val="24"/>
          <w:u w:val="single"/>
          <w:lang w:val="ka-GE"/>
        </w:rPr>
      </w:pPr>
      <w:r w:rsidRPr="00B279FF">
        <w:rPr>
          <w:rFonts w:ascii="Sylfaen" w:hAnsi="Sylfaen"/>
          <w:bCs/>
          <w:noProof/>
          <w:color w:val="000000" w:themeColor="text1"/>
          <w:sz w:val="24"/>
          <w:szCs w:val="24"/>
          <w:u w:val="single"/>
          <w:lang w:val="ka-GE"/>
        </w:rPr>
        <w:t xml:space="preserve">საეჭვო </w:t>
      </w:r>
      <w:r w:rsidR="00664607" w:rsidRPr="00B279FF">
        <w:rPr>
          <w:rFonts w:ascii="Sylfaen" w:hAnsi="Sylfaen"/>
          <w:bCs/>
          <w:noProof/>
          <w:color w:val="000000" w:themeColor="text1"/>
          <w:sz w:val="24"/>
          <w:szCs w:val="24"/>
          <w:u w:val="single"/>
          <w:lang w:val="ka-GE"/>
        </w:rPr>
        <w:t xml:space="preserve">არასასურველი რეაქციების </w:t>
      </w:r>
      <w:r w:rsidRPr="00B279FF">
        <w:rPr>
          <w:rFonts w:ascii="Sylfaen" w:hAnsi="Sylfaen"/>
          <w:bCs/>
          <w:noProof/>
          <w:color w:val="000000" w:themeColor="text1"/>
          <w:sz w:val="24"/>
          <w:szCs w:val="24"/>
          <w:u w:val="single"/>
          <w:lang w:val="ka-GE"/>
        </w:rPr>
        <w:t xml:space="preserve"> </w:t>
      </w:r>
      <w:r w:rsidR="00B627CA" w:rsidRPr="00B279FF">
        <w:rPr>
          <w:rFonts w:ascii="Sylfaen" w:hAnsi="Sylfaen"/>
          <w:bCs/>
          <w:noProof/>
          <w:color w:val="000000" w:themeColor="text1"/>
          <w:sz w:val="24"/>
          <w:szCs w:val="24"/>
          <w:u w:val="single"/>
          <w:lang w:val="ka-GE"/>
        </w:rPr>
        <w:t>ანგარიშგება</w:t>
      </w:r>
      <w:r w:rsidR="00664607" w:rsidRPr="00B279FF">
        <w:rPr>
          <w:rFonts w:ascii="Sylfaen" w:hAnsi="Sylfaen"/>
          <w:bCs/>
          <w:noProof/>
          <w:color w:val="000000" w:themeColor="text1"/>
          <w:sz w:val="24"/>
          <w:szCs w:val="24"/>
          <w:u w:val="single"/>
          <w:lang w:val="ka-GE"/>
        </w:rPr>
        <w:t>:</w:t>
      </w:r>
    </w:p>
    <w:p w14:paraId="549E3B23" w14:textId="4FEADCF4" w:rsidR="0064006D" w:rsidRPr="00B279FF" w:rsidRDefault="0064006D" w:rsidP="00EA1253">
      <w:pPr>
        <w:spacing w:line="360" w:lineRule="atLeast"/>
        <w:ind w:right="22"/>
        <w:jc w:val="both"/>
        <w:rPr>
          <w:rFonts w:ascii="Sylfaen" w:hAnsi="Sylfaen"/>
          <w:noProof/>
          <w:color w:val="000000" w:themeColor="text1"/>
          <w:spacing w:val="1"/>
          <w:sz w:val="24"/>
          <w:szCs w:val="24"/>
          <w:lang w:val="ka-GE"/>
        </w:rPr>
      </w:pPr>
      <w:r w:rsidRPr="00B279FF">
        <w:rPr>
          <w:rFonts w:ascii="Sylfaen" w:hAnsi="Sylfaen"/>
          <w:noProof/>
          <w:color w:val="000000" w:themeColor="text1"/>
          <w:spacing w:val="-1"/>
          <w:sz w:val="24"/>
          <w:szCs w:val="24"/>
          <w:lang w:val="ka-GE"/>
        </w:rPr>
        <w:t xml:space="preserve">სამკურნალო საშუალების რეგისტრაციის შემდეგ  </w:t>
      </w:r>
      <w:r w:rsidR="00DF427D" w:rsidRPr="00B279FF">
        <w:rPr>
          <w:rFonts w:ascii="Sylfaen" w:hAnsi="Sylfaen"/>
          <w:noProof/>
          <w:color w:val="000000" w:themeColor="text1"/>
          <w:spacing w:val="-1"/>
          <w:sz w:val="24"/>
          <w:szCs w:val="24"/>
          <w:lang w:val="ka-GE"/>
        </w:rPr>
        <w:t xml:space="preserve">საეჭვო </w:t>
      </w:r>
      <w:r w:rsidRPr="00B279FF">
        <w:rPr>
          <w:rFonts w:ascii="Sylfaen" w:hAnsi="Sylfaen"/>
          <w:noProof/>
          <w:color w:val="000000" w:themeColor="text1"/>
          <w:spacing w:val="-1"/>
          <w:sz w:val="24"/>
          <w:szCs w:val="24"/>
          <w:lang w:val="ka-GE"/>
        </w:rPr>
        <w:t>არასასურველი რეაქციების შესახებ</w:t>
      </w:r>
      <w:r w:rsidR="00DF427D" w:rsidRPr="00B279FF">
        <w:rPr>
          <w:rFonts w:ascii="Sylfaen" w:hAnsi="Sylfaen"/>
          <w:noProof/>
          <w:color w:val="000000" w:themeColor="text1"/>
          <w:spacing w:val="-1"/>
          <w:sz w:val="24"/>
          <w:szCs w:val="24"/>
          <w:lang w:val="ka-GE"/>
        </w:rPr>
        <w:t xml:space="preserve"> </w:t>
      </w:r>
      <w:r w:rsidRPr="00B279FF">
        <w:rPr>
          <w:rFonts w:ascii="Sylfaen" w:hAnsi="Sylfaen"/>
          <w:noProof/>
          <w:color w:val="000000" w:themeColor="text1"/>
          <w:spacing w:val="-1"/>
          <w:sz w:val="24"/>
          <w:szCs w:val="24"/>
          <w:lang w:val="ka-GE"/>
        </w:rPr>
        <w:t>შეტყობინების გაგზავნა</w:t>
      </w:r>
      <w:r w:rsidR="00DF427D" w:rsidRPr="00B279FF">
        <w:rPr>
          <w:rFonts w:ascii="Sylfaen" w:hAnsi="Sylfaen"/>
          <w:noProof/>
          <w:color w:val="000000" w:themeColor="text1"/>
          <w:spacing w:val="-1"/>
          <w:sz w:val="24"/>
          <w:szCs w:val="24"/>
          <w:lang w:val="ka-GE"/>
        </w:rPr>
        <w:t xml:space="preserve"> მნიშვნელოვანია</w:t>
      </w:r>
      <w:r w:rsidRPr="00B279FF">
        <w:rPr>
          <w:rFonts w:ascii="Sylfaen" w:hAnsi="Sylfaen"/>
          <w:noProof/>
          <w:color w:val="000000" w:themeColor="text1"/>
          <w:spacing w:val="-1"/>
          <w:sz w:val="24"/>
          <w:szCs w:val="24"/>
          <w:lang w:val="ka-GE"/>
        </w:rPr>
        <w:t xml:space="preserve"> სამკურნალო საშუალების „</w:t>
      </w:r>
      <w:r w:rsidR="00DF427D" w:rsidRPr="00B279FF">
        <w:rPr>
          <w:rFonts w:ascii="Sylfaen" w:hAnsi="Sylfaen"/>
          <w:noProof/>
          <w:color w:val="000000" w:themeColor="text1"/>
          <w:spacing w:val="-1"/>
          <w:sz w:val="24"/>
          <w:szCs w:val="24"/>
          <w:lang w:val="ka-GE"/>
        </w:rPr>
        <w:t>სარგებ</w:t>
      </w:r>
      <w:r w:rsidRPr="00B279FF">
        <w:rPr>
          <w:rFonts w:ascii="Sylfaen" w:hAnsi="Sylfaen"/>
          <w:noProof/>
          <w:color w:val="000000" w:themeColor="text1"/>
          <w:spacing w:val="-1"/>
          <w:sz w:val="24"/>
          <w:szCs w:val="24"/>
          <w:lang w:val="ka-GE"/>
        </w:rPr>
        <w:t>ელი-</w:t>
      </w:r>
      <w:r w:rsidR="00DF427D" w:rsidRPr="00B279FF">
        <w:rPr>
          <w:rFonts w:ascii="Sylfaen" w:hAnsi="Sylfaen"/>
          <w:noProof/>
          <w:color w:val="000000" w:themeColor="text1"/>
          <w:spacing w:val="-1"/>
          <w:sz w:val="24"/>
          <w:szCs w:val="24"/>
          <w:lang w:val="ka-GE"/>
        </w:rPr>
        <w:lastRenderedPageBreak/>
        <w:t>რისკის</w:t>
      </w:r>
      <w:r w:rsidRPr="00B279FF">
        <w:rPr>
          <w:rFonts w:ascii="Sylfaen" w:hAnsi="Sylfaen"/>
          <w:noProof/>
          <w:color w:val="000000" w:themeColor="text1"/>
          <w:spacing w:val="-1"/>
          <w:sz w:val="24"/>
          <w:szCs w:val="24"/>
          <w:lang w:val="ka-GE"/>
        </w:rPr>
        <w:t>“</w:t>
      </w:r>
      <w:r w:rsidR="00DF427D" w:rsidRPr="00B279FF">
        <w:rPr>
          <w:rFonts w:ascii="Sylfaen" w:hAnsi="Sylfaen"/>
          <w:noProof/>
          <w:color w:val="000000" w:themeColor="text1"/>
          <w:spacing w:val="-1"/>
          <w:sz w:val="24"/>
          <w:szCs w:val="24"/>
          <w:lang w:val="ka-GE"/>
        </w:rPr>
        <w:t xml:space="preserve"> </w:t>
      </w:r>
      <w:r w:rsidRPr="00B279FF">
        <w:rPr>
          <w:rFonts w:ascii="Sylfaen" w:hAnsi="Sylfaen"/>
          <w:noProof/>
          <w:color w:val="000000" w:themeColor="text1"/>
          <w:spacing w:val="-1"/>
          <w:sz w:val="24"/>
          <w:szCs w:val="24"/>
          <w:lang w:val="ka-GE"/>
        </w:rPr>
        <w:t xml:space="preserve">თანაფარდობის </w:t>
      </w:r>
      <w:r w:rsidR="00DF427D" w:rsidRPr="00B279FF">
        <w:rPr>
          <w:rFonts w:ascii="Sylfaen" w:hAnsi="Sylfaen"/>
          <w:noProof/>
          <w:color w:val="000000" w:themeColor="text1"/>
          <w:spacing w:val="-1"/>
          <w:sz w:val="24"/>
          <w:szCs w:val="24"/>
          <w:lang w:val="ka-GE"/>
        </w:rPr>
        <w:t xml:space="preserve">უწყვეტი მონიტორინგის </w:t>
      </w:r>
      <w:r w:rsidRPr="00B279FF">
        <w:rPr>
          <w:rFonts w:ascii="Sylfaen" w:hAnsi="Sylfaen"/>
          <w:noProof/>
          <w:color w:val="000000" w:themeColor="text1"/>
          <w:spacing w:val="-1"/>
          <w:sz w:val="24"/>
          <w:szCs w:val="24"/>
          <w:lang w:val="ka-GE"/>
        </w:rPr>
        <w:t>უზრუნველყოფის მიზნით.</w:t>
      </w:r>
      <w:r w:rsidR="00DF427D" w:rsidRPr="00B279FF">
        <w:rPr>
          <w:rFonts w:ascii="Sylfaen" w:hAnsi="Sylfaen"/>
          <w:noProof/>
          <w:color w:val="000000" w:themeColor="text1"/>
          <w:spacing w:val="-1"/>
          <w:sz w:val="24"/>
          <w:szCs w:val="24"/>
          <w:lang w:val="ka-GE"/>
        </w:rPr>
        <w:t xml:space="preserve"> </w:t>
      </w:r>
      <w:r w:rsidRPr="00B279FF">
        <w:rPr>
          <w:rFonts w:ascii="Sylfaen" w:hAnsi="Sylfaen"/>
          <w:noProof/>
          <w:color w:val="000000" w:themeColor="text1"/>
          <w:spacing w:val="-1"/>
          <w:sz w:val="24"/>
          <w:szCs w:val="24"/>
          <w:lang w:val="ka-GE"/>
        </w:rPr>
        <w:t xml:space="preserve">რეკომენდებულია, რომ </w:t>
      </w:r>
      <w:r w:rsidR="00DF427D" w:rsidRPr="00B279FF">
        <w:rPr>
          <w:rFonts w:ascii="Sylfaen" w:hAnsi="Sylfaen"/>
          <w:noProof/>
          <w:color w:val="000000" w:themeColor="text1"/>
          <w:spacing w:val="1"/>
          <w:sz w:val="24"/>
          <w:szCs w:val="24"/>
          <w:lang w:val="ka-GE"/>
        </w:rPr>
        <w:t>ჯანდაცვის სპეციალისტებ</w:t>
      </w:r>
      <w:r w:rsidRPr="00B279FF">
        <w:rPr>
          <w:rFonts w:ascii="Sylfaen" w:hAnsi="Sylfaen"/>
          <w:noProof/>
          <w:color w:val="000000" w:themeColor="text1"/>
          <w:spacing w:val="1"/>
          <w:sz w:val="24"/>
          <w:szCs w:val="24"/>
          <w:lang w:val="ka-GE"/>
        </w:rPr>
        <w:t xml:space="preserve">მა გააგზავნონ შეტყობინება სამკურნალო </w:t>
      </w:r>
      <w:r w:rsidR="00B627CA" w:rsidRPr="00B279FF">
        <w:rPr>
          <w:rFonts w:ascii="Sylfaen" w:hAnsi="Sylfaen"/>
          <w:noProof/>
          <w:color w:val="000000" w:themeColor="text1"/>
          <w:spacing w:val="1"/>
          <w:sz w:val="24"/>
          <w:szCs w:val="24"/>
          <w:lang w:val="ka-GE"/>
        </w:rPr>
        <w:t xml:space="preserve"> </w:t>
      </w:r>
      <w:r w:rsidRPr="00B279FF">
        <w:rPr>
          <w:rFonts w:ascii="Sylfaen" w:hAnsi="Sylfaen"/>
          <w:noProof/>
          <w:color w:val="000000" w:themeColor="text1"/>
          <w:spacing w:val="1"/>
          <w:sz w:val="24"/>
          <w:szCs w:val="24"/>
          <w:lang w:val="ka-GE"/>
        </w:rPr>
        <w:t>საშუალების ნებისმიერი საეჭვო არასასურველი რეაქციის შესახებ ევრაზიული ეკონომიკური კავშირის წევრი სახელმწიფოების არასასურველი რეაქციების ანგარიშგების ეროვნული სისტემების საშუალებით.</w:t>
      </w:r>
    </w:p>
    <w:p w14:paraId="43474725" w14:textId="048F1EEC" w:rsidR="0064006D" w:rsidRPr="00B279FF" w:rsidRDefault="0064006D" w:rsidP="00EA1253">
      <w:pPr>
        <w:spacing w:line="360" w:lineRule="atLeast"/>
        <w:jc w:val="both"/>
        <w:rPr>
          <w:rFonts w:ascii="Sylfaen" w:hAnsi="Sylfaen"/>
          <w:i/>
          <w:iCs/>
          <w:noProof/>
          <w:sz w:val="24"/>
          <w:szCs w:val="24"/>
          <w:lang w:val="ka-GE"/>
        </w:rPr>
      </w:pPr>
      <w:r w:rsidRPr="00B279FF">
        <w:rPr>
          <w:rFonts w:ascii="Sylfaen" w:hAnsi="Sylfaen"/>
          <w:i/>
          <w:iCs/>
          <w:noProof/>
          <w:sz w:val="24"/>
          <w:szCs w:val="24"/>
          <w:lang w:val="ka-GE"/>
        </w:rPr>
        <w:t>ბელარუსის რესპუბლიკა</w:t>
      </w:r>
      <w:r w:rsidR="00515F70" w:rsidRPr="00B279FF">
        <w:rPr>
          <w:rFonts w:ascii="Sylfaen" w:hAnsi="Sylfaen"/>
          <w:i/>
          <w:iCs/>
          <w:noProof/>
          <w:sz w:val="24"/>
          <w:szCs w:val="24"/>
          <w:lang w:val="ka-GE"/>
        </w:rPr>
        <w:t>:</w:t>
      </w:r>
    </w:p>
    <w:p w14:paraId="1612183F" w14:textId="6A7FB597" w:rsidR="0064006D" w:rsidRPr="00B279FF" w:rsidRDefault="0064006D" w:rsidP="00EA1253">
      <w:pPr>
        <w:spacing w:line="360" w:lineRule="atLeast"/>
        <w:jc w:val="both"/>
        <w:rPr>
          <w:rFonts w:ascii="Sylfaen" w:hAnsi="Sylfaen"/>
          <w:noProof/>
          <w:sz w:val="24"/>
          <w:szCs w:val="24"/>
          <w:lang w:val="ka-GE"/>
        </w:rPr>
      </w:pPr>
      <w:r w:rsidRPr="00B279FF">
        <w:rPr>
          <w:rFonts w:ascii="Sylfaen" w:hAnsi="Sylfaen"/>
          <w:noProof/>
          <w:sz w:val="24"/>
          <w:szCs w:val="24"/>
          <w:lang w:val="ka-GE"/>
        </w:rPr>
        <w:t>მისამართი: 220037, ქ. მინსკი, ტოვარიშესკის შესახვევი, 2ა</w:t>
      </w:r>
    </w:p>
    <w:p w14:paraId="443CBC3E" w14:textId="77777777" w:rsidR="0088082F" w:rsidRPr="00B279FF" w:rsidRDefault="0088082F" w:rsidP="00EA1253">
      <w:pPr>
        <w:spacing w:line="360" w:lineRule="atLeast"/>
        <w:jc w:val="both"/>
        <w:rPr>
          <w:rFonts w:ascii="Sylfaen" w:hAnsi="Sylfaen"/>
          <w:noProof/>
          <w:sz w:val="24"/>
          <w:szCs w:val="24"/>
          <w:lang w:val="ka-GE"/>
        </w:rPr>
      </w:pPr>
      <w:r w:rsidRPr="00B279FF">
        <w:rPr>
          <w:rFonts w:ascii="Sylfaen" w:hAnsi="Sylfaen"/>
          <w:noProof/>
          <w:sz w:val="24"/>
          <w:szCs w:val="24"/>
          <w:lang w:val="ka-GE"/>
        </w:rPr>
        <w:t xml:space="preserve">უნიტარული საწარმო „ჯანდაცვაში ექსპერტიზებისა და გამოცდების ცენტრი“ </w:t>
      </w:r>
    </w:p>
    <w:p w14:paraId="4F38E7E7" w14:textId="3C968DBB" w:rsidR="0064006D" w:rsidRPr="00B279FF" w:rsidRDefault="0064006D" w:rsidP="00EA1253">
      <w:pPr>
        <w:spacing w:line="360" w:lineRule="atLeast"/>
        <w:jc w:val="both"/>
        <w:rPr>
          <w:rFonts w:ascii="Sylfaen" w:hAnsi="Sylfaen"/>
          <w:noProof/>
          <w:sz w:val="24"/>
          <w:szCs w:val="24"/>
          <w:lang w:val="ka-GE"/>
        </w:rPr>
      </w:pPr>
      <w:r w:rsidRPr="00B279FF">
        <w:rPr>
          <w:rFonts w:ascii="Sylfaen" w:hAnsi="Sylfaen"/>
          <w:noProof/>
          <w:sz w:val="24"/>
          <w:szCs w:val="24"/>
          <w:lang w:val="ka-GE"/>
        </w:rPr>
        <w:t>ტელეფონი: +375</w:t>
      </w:r>
      <w:r w:rsidR="0088082F" w:rsidRPr="00B279FF">
        <w:rPr>
          <w:rFonts w:ascii="Sylfaen" w:hAnsi="Sylfaen"/>
          <w:noProof/>
          <w:sz w:val="24"/>
          <w:szCs w:val="24"/>
          <w:lang w:val="ka-GE"/>
        </w:rPr>
        <w:t>-</w:t>
      </w:r>
      <w:r w:rsidRPr="00B279FF">
        <w:rPr>
          <w:rFonts w:ascii="Sylfaen" w:hAnsi="Sylfaen"/>
          <w:noProof/>
          <w:sz w:val="24"/>
          <w:szCs w:val="24"/>
          <w:lang w:val="ka-GE"/>
        </w:rPr>
        <w:t>17</w:t>
      </w:r>
      <w:r w:rsidR="0088082F" w:rsidRPr="00B279FF">
        <w:rPr>
          <w:rFonts w:ascii="Sylfaen" w:hAnsi="Sylfaen"/>
          <w:noProof/>
          <w:sz w:val="24"/>
          <w:szCs w:val="24"/>
          <w:lang w:val="ka-GE"/>
        </w:rPr>
        <w:t>-</w:t>
      </w:r>
      <w:r w:rsidRPr="00B279FF">
        <w:rPr>
          <w:rFonts w:ascii="Sylfaen" w:hAnsi="Sylfaen"/>
          <w:noProof/>
          <w:sz w:val="24"/>
          <w:szCs w:val="24"/>
          <w:lang w:val="ka-GE"/>
        </w:rPr>
        <w:t>242</w:t>
      </w:r>
      <w:r w:rsidR="0088082F" w:rsidRPr="00B279FF">
        <w:rPr>
          <w:rFonts w:ascii="Sylfaen" w:hAnsi="Sylfaen"/>
          <w:noProof/>
          <w:sz w:val="24"/>
          <w:szCs w:val="24"/>
          <w:lang w:val="ka-GE"/>
        </w:rPr>
        <w:t>-</w:t>
      </w:r>
      <w:r w:rsidRPr="00B279FF">
        <w:rPr>
          <w:rFonts w:ascii="Sylfaen" w:hAnsi="Sylfaen"/>
          <w:noProof/>
          <w:sz w:val="24"/>
          <w:szCs w:val="24"/>
          <w:lang w:val="ka-GE"/>
        </w:rPr>
        <w:t>00</w:t>
      </w:r>
      <w:r w:rsidR="0088082F" w:rsidRPr="00B279FF">
        <w:rPr>
          <w:rFonts w:ascii="Sylfaen" w:hAnsi="Sylfaen"/>
          <w:noProof/>
          <w:sz w:val="24"/>
          <w:szCs w:val="24"/>
          <w:lang w:val="ka-GE"/>
        </w:rPr>
        <w:t>-</w:t>
      </w:r>
      <w:r w:rsidRPr="00B279FF">
        <w:rPr>
          <w:rFonts w:ascii="Sylfaen" w:hAnsi="Sylfaen"/>
          <w:noProof/>
          <w:sz w:val="24"/>
          <w:szCs w:val="24"/>
          <w:lang w:val="ka-GE"/>
        </w:rPr>
        <w:t>29</w:t>
      </w:r>
    </w:p>
    <w:p w14:paraId="5525598A" w14:textId="77FF9C71" w:rsidR="0064006D" w:rsidRPr="00B279FF" w:rsidRDefault="0064006D" w:rsidP="00EA1253">
      <w:pPr>
        <w:spacing w:line="360" w:lineRule="atLeast"/>
        <w:jc w:val="both"/>
        <w:rPr>
          <w:rFonts w:ascii="Sylfaen" w:hAnsi="Sylfaen"/>
          <w:noProof/>
          <w:sz w:val="24"/>
          <w:szCs w:val="24"/>
          <w:lang w:val="ka-GE"/>
        </w:rPr>
      </w:pPr>
      <w:r w:rsidRPr="00B279FF">
        <w:rPr>
          <w:rFonts w:ascii="Sylfaen" w:hAnsi="Sylfaen"/>
          <w:noProof/>
          <w:sz w:val="24"/>
          <w:szCs w:val="24"/>
          <w:lang w:val="ka-GE"/>
        </w:rPr>
        <w:t>ელექტრონული ფოსტ</w:t>
      </w:r>
      <w:r w:rsidR="0088082F" w:rsidRPr="00B279FF">
        <w:rPr>
          <w:rFonts w:ascii="Sylfaen" w:hAnsi="Sylfaen"/>
          <w:noProof/>
          <w:sz w:val="24"/>
          <w:szCs w:val="24"/>
          <w:lang w:val="ka-GE"/>
        </w:rPr>
        <w:t>ა</w:t>
      </w:r>
      <w:r w:rsidRPr="00B279FF">
        <w:rPr>
          <w:rFonts w:ascii="Sylfaen" w:hAnsi="Sylfaen"/>
          <w:noProof/>
          <w:sz w:val="24"/>
          <w:szCs w:val="24"/>
          <w:lang w:val="ka-GE"/>
        </w:rPr>
        <w:t xml:space="preserve">: </w:t>
      </w:r>
      <w:r w:rsidRPr="00B279FF">
        <w:rPr>
          <w:rFonts w:ascii="Sylfaen" w:hAnsi="Sylfaen"/>
          <w:noProof/>
          <w:sz w:val="24"/>
          <w:szCs w:val="24"/>
          <w:u w:val="single"/>
          <w:lang w:val="ka-GE"/>
        </w:rPr>
        <w:t>rcpl@rceth.by</w:t>
      </w:r>
    </w:p>
    <w:p w14:paraId="14E8EE0F" w14:textId="77777777" w:rsidR="0064006D" w:rsidRPr="00B279FF" w:rsidRDefault="0064006D" w:rsidP="00EA1253">
      <w:pPr>
        <w:spacing w:line="360" w:lineRule="atLeast"/>
        <w:jc w:val="both"/>
        <w:rPr>
          <w:rFonts w:ascii="Sylfaen" w:hAnsi="Sylfaen"/>
          <w:noProof/>
          <w:sz w:val="24"/>
          <w:szCs w:val="24"/>
          <w:lang w:val="ka-GE"/>
        </w:rPr>
      </w:pPr>
      <w:r w:rsidRPr="00B279FF">
        <w:rPr>
          <w:rFonts w:ascii="Sylfaen" w:hAnsi="Sylfaen"/>
          <w:noProof/>
          <w:sz w:val="24"/>
          <w:szCs w:val="24"/>
          <w:lang w:val="ka-GE"/>
        </w:rPr>
        <w:t xml:space="preserve">ვებ-გვერდი: </w:t>
      </w:r>
      <w:r w:rsidRPr="00B279FF">
        <w:rPr>
          <w:rFonts w:ascii="Sylfaen" w:hAnsi="Sylfaen"/>
          <w:noProof/>
          <w:sz w:val="24"/>
          <w:szCs w:val="24"/>
          <w:u w:val="single"/>
          <w:lang w:val="ka-GE"/>
        </w:rPr>
        <w:t>www.rceth.by</w:t>
      </w:r>
    </w:p>
    <w:p w14:paraId="470170A4" w14:textId="24219808" w:rsidR="0064006D" w:rsidRPr="00B279FF" w:rsidRDefault="0064006D" w:rsidP="00EA1253">
      <w:pPr>
        <w:spacing w:line="360" w:lineRule="atLeast"/>
        <w:jc w:val="both"/>
        <w:rPr>
          <w:rFonts w:ascii="Sylfaen" w:hAnsi="Sylfaen"/>
          <w:i/>
          <w:iCs/>
          <w:noProof/>
          <w:sz w:val="24"/>
          <w:szCs w:val="24"/>
          <w:lang w:val="ka-GE"/>
        </w:rPr>
      </w:pPr>
      <w:r w:rsidRPr="00B279FF">
        <w:rPr>
          <w:rFonts w:ascii="Sylfaen" w:hAnsi="Sylfaen"/>
          <w:i/>
          <w:iCs/>
          <w:noProof/>
          <w:sz w:val="24"/>
          <w:szCs w:val="24"/>
          <w:lang w:val="ka-GE"/>
        </w:rPr>
        <w:t>ყაზახეთის რესპუბლიკა</w:t>
      </w:r>
      <w:r w:rsidR="0088082F" w:rsidRPr="00B279FF">
        <w:rPr>
          <w:rFonts w:ascii="Sylfaen" w:hAnsi="Sylfaen"/>
          <w:i/>
          <w:iCs/>
          <w:noProof/>
          <w:sz w:val="24"/>
          <w:szCs w:val="24"/>
          <w:lang w:val="ka-GE"/>
        </w:rPr>
        <w:t>:</w:t>
      </w:r>
    </w:p>
    <w:p w14:paraId="5D229E1A" w14:textId="227BA484" w:rsidR="0088082F" w:rsidRPr="00B279FF" w:rsidRDefault="0088082F" w:rsidP="00EA1253">
      <w:pPr>
        <w:spacing w:line="360" w:lineRule="atLeast"/>
        <w:jc w:val="both"/>
        <w:rPr>
          <w:rFonts w:ascii="Sylfaen" w:hAnsi="Sylfaen"/>
          <w:noProof/>
          <w:sz w:val="24"/>
          <w:szCs w:val="24"/>
          <w:lang w:val="ka-GE"/>
        </w:rPr>
      </w:pPr>
      <w:r w:rsidRPr="00B279FF">
        <w:rPr>
          <w:rFonts w:ascii="Sylfaen" w:hAnsi="Sylfaen"/>
          <w:noProof/>
          <w:sz w:val="24"/>
          <w:szCs w:val="24"/>
          <w:lang w:val="ka-GE"/>
        </w:rPr>
        <w:t>მისამართი: ქ. ასტანა, ა. იმანოვის გამზირი, 13</w:t>
      </w:r>
    </w:p>
    <w:p w14:paraId="1D4B3074" w14:textId="77777777" w:rsidR="0064006D" w:rsidRPr="00B279FF" w:rsidRDefault="0064006D" w:rsidP="00EA1253">
      <w:pPr>
        <w:spacing w:line="360" w:lineRule="atLeast"/>
        <w:jc w:val="both"/>
        <w:rPr>
          <w:rFonts w:ascii="Sylfaen" w:hAnsi="Sylfaen"/>
          <w:noProof/>
          <w:sz w:val="24"/>
          <w:szCs w:val="24"/>
          <w:lang w:val="ka-GE"/>
        </w:rPr>
      </w:pPr>
      <w:r w:rsidRPr="00B279FF">
        <w:rPr>
          <w:rFonts w:ascii="Sylfaen" w:hAnsi="Sylfaen"/>
          <w:noProof/>
          <w:sz w:val="24"/>
          <w:szCs w:val="24"/>
          <w:lang w:val="ka-GE"/>
        </w:rPr>
        <w:t>ყაზახეთის რესპუბლიკის ჯანდაცვის სამინისტროს სამედიცინო და ფარმაცევტული კონტროლის კომიტეტის რესპუბლიკური სახელმწიფო საწარმო სამეურნეო მართვის უფლებით “სამკურნალო საშუალებების და სამედიცინო ნაწარმის ექსპერტიზის ეროვნული ცენტრი”</w:t>
      </w:r>
    </w:p>
    <w:p w14:paraId="3E38B51D" w14:textId="300B1E8F" w:rsidR="0064006D" w:rsidRPr="00B279FF" w:rsidRDefault="0064006D" w:rsidP="00EA1253">
      <w:pPr>
        <w:spacing w:line="360" w:lineRule="atLeast"/>
        <w:jc w:val="both"/>
        <w:rPr>
          <w:rFonts w:ascii="Sylfaen" w:hAnsi="Sylfaen"/>
          <w:noProof/>
          <w:sz w:val="24"/>
          <w:szCs w:val="24"/>
          <w:lang w:val="ka-GE"/>
        </w:rPr>
      </w:pPr>
      <w:r w:rsidRPr="00B279FF">
        <w:rPr>
          <w:rFonts w:ascii="Sylfaen" w:hAnsi="Sylfaen"/>
          <w:noProof/>
          <w:sz w:val="24"/>
          <w:szCs w:val="24"/>
          <w:lang w:val="ka-GE"/>
        </w:rPr>
        <w:t xml:space="preserve">ტელეფონი: +7 (7172) </w:t>
      </w:r>
      <w:r w:rsidR="00E17F01" w:rsidRPr="00B279FF">
        <w:rPr>
          <w:rFonts w:ascii="Sylfaen" w:hAnsi="Sylfaen"/>
          <w:noProof/>
          <w:sz w:val="24"/>
          <w:szCs w:val="24"/>
          <w:lang w:val="ka-GE"/>
        </w:rPr>
        <w:t>78-99-11</w:t>
      </w:r>
    </w:p>
    <w:p w14:paraId="2088FA32" w14:textId="07985DE0" w:rsidR="0064006D" w:rsidRPr="00B279FF" w:rsidRDefault="0064006D" w:rsidP="00EA1253">
      <w:pPr>
        <w:spacing w:line="360" w:lineRule="atLeast"/>
        <w:jc w:val="both"/>
        <w:rPr>
          <w:rFonts w:ascii="Sylfaen" w:hAnsi="Sylfaen"/>
          <w:noProof/>
          <w:sz w:val="24"/>
          <w:szCs w:val="24"/>
          <w:lang w:val="ka-GE"/>
        </w:rPr>
      </w:pPr>
      <w:r w:rsidRPr="00B279FF">
        <w:rPr>
          <w:rFonts w:ascii="Sylfaen" w:hAnsi="Sylfaen"/>
          <w:noProof/>
          <w:sz w:val="24"/>
          <w:szCs w:val="24"/>
          <w:lang w:val="ka-GE"/>
        </w:rPr>
        <w:t>ელექტრონული ფოსტ</w:t>
      </w:r>
      <w:r w:rsidR="00E17F01" w:rsidRPr="00B279FF">
        <w:rPr>
          <w:rFonts w:ascii="Sylfaen" w:hAnsi="Sylfaen"/>
          <w:noProof/>
          <w:sz w:val="24"/>
          <w:szCs w:val="24"/>
          <w:lang w:val="ka-GE"/>
        </w:rPr>
        <w:t>ა</w:t>
      </w:r>
      <w:r w:rsidRPr="00B279FF">
        <w:rPr>
          <w:rFonts w:ascii="Sylfaen" w:hAnsi="Sylfaen"/>
          <w:noProof/>
          <w:sz w:val="24"/>
          <w:szCs w:val="24"/>
          <w:lang w:val="ka-GE"/>
        </w:rPr>
        <w:t xml:space="preserve">: </w:t>
      </w:r>
      <w:r w:rsidRPr="00B279FF">
        <w:rPr>
          <w:rFonts w:ascii="Sylfaen" w:hAnsi="Sylfaen"/>
          <w:noProof/>
          <w:sz w:val="24"/>
          <w:szCs w:val="24"/>
          <w:u w:val="single"/>
          <w:lang w:val="ka-GE"/>
        </w:rPr>
        <w:t>pdlc@dari.kz</w:t>
      </w:r>
      <w:r w:rsidRPr="00B279FF">
        <w:rPr>
          <w:rFonts w:ascii="Sylfaen" w:hAnsi="Sylfaen"/>
          <w:noProof/>
          <w:sz w:val="24"/>
          <w:szCs w:val="24"/>
          <w:lang w:val="ka-GE"/>
        </w:rPr>
        <w:t xml:space="preserve"> </w:t>
      </w:r>
    </w:p>
    <w:p w14:paraId="41F30FC7" w14:textId="77777777" w:rsidR="0064006D" w:rsidRPr="00B279FF" w:rsidRDefault="0064006D" w:rsidP="00EA1253">
      <w:pPr>
        <w:spacing w:line="360" w:lineRule="atLeast"/>
        <w:jc w:val="both"/>
        <w:rPr>
          <w:rFonts w:ascii="Sylfaen" w:hAnsi="Sylfaen"/>
          <w:noProof/>
          <w:sz w:val="24"/>
          <w:szCs w:val="24"/>
          <w:lang w:val="ka-GE"/>
        </w:rPr>
      </w:pPr>
      <w:r w:rsidRPr="00B279FF">
        <w:rPr>
          <w:rFonts w:ascii="Sylfaen" w:hAnsi="Sylfaen"/>
          <w:noProof/>
          <w:sz w:val="24"/>
          <w:szCs w:val="24"/>
          <w:lang w:val="ka-GE"/>
        </w:rPr>
        <w:t xml:space="preserve">ვებ-გვერდი: </w:t>
      </w:r>
      <w:r w:rsidRPr="00B279FF">
        <w:rPr>
          <w:rFonts w:ascii="Sylfaen" w:hAnsi="Sylfaen"/>
          <w:noProof/>
          <w:sz w:val="24"/>
          <w:szCs w:val="24"/>
          <w:u w:val="single"/>
          <w:lang w:val="ka-GE"/>
        </w:rPr>
        <w:t>www.ndda.kz</w:t>
      </w:r>
    </w:p>
    <w:p w14:paraId="24B1274D" w14:textId="7B561A83" w:rsidR="0064006D" w:rsidRPr="00B279FF" w:rsidRDefault="0064006D" w:rsidP="00EA1253">
      <w:pPr>
        <w:spacing w:line="360" w:lineRule="atLeast"/>
        <w:jc w:val="both"/>
        <w:rPr>
          <w:rFonts w:ascii="Sylfaen" w:hAnsi="Sylfaen"/>
          <w:i/>
          <w:iCs/>
          <w:noProof/>
          <w:sz w:val="24"/>
          <w:szCs w:val="24"/>
          <w:lang w:val="ka-GE"/>
        </w:rPr>
      </w:pPr>
      <w:r w:rsidRPr="00B279FF">
        <w:rPr>
          <w:rFonts w:ascii="Sylfaen" w:hAnsi="Sylfaen"/>
          <w:i/>
          <w:iCs/>
          <w:noProof/>
          <w:sz w:val="24"/>
          <w:szCs w:val="24"/>
          <w:lang w:val="ka-GE"/>
        </w:rPr>
        <w:t>სომხეთის რესპუბლიკა</w:t>
      </w:r>
      <w:r w:rsidR="00E17F01" w:rsidRPr="00B279FF">
        <w:rPr>
          <w:rFonts w:ascii="Sylfaen" w:hAnsi="Sylfaen"/>
          <w:i/>
          <w:iCs/>
          <w:noProof/>
          <w:sz w:val="24"/>
          <w:szCs w:val="24"/>
          <w:lang w:val="ka-GE"/>
        </w:rPr>
        <w:t>:</w:t>
      </w:r>
    </w:p>
    <w:p w14:paraId="5CE566AA" w14:textId="1DDCAD74" w:rsidR="00C021D1" w:rsidRPr="00B279FF" w:rsidRDefault="00C021D1" w:rsidP="00EA1253">
      <w:pPr>
        <w:spacing w:line="360" w:lineRule="atLeast"/>
        <w:jc w:val="both"/>
        <w:rPr>
          <w:rFonts w:ascii="Sylfaen" w:hAnsi="Sylfaen"/>
          <w:noProof/>
          <w:sz w:val="24"/>
          <w:szCs w:val="24"/>
          <w:lang w:val="ka-GE"/>
        </w:rPr>
      </w:pPr>
      <w:r w:rsidRPr="00B279FF">
        <w:rPr>
          <w:rFonts w:ascii="Sylfaen" w:hAnsi="Sylfaen"/>
          <w:noProof/>
          <w:sz w:val="24"/>
          <w:szCs w:val="24"/>
          <w:lang w:val="ka-GE"/>
        </w:rPr>
        <w:t xml:space="preserve">მისამართი: 0051, ქ. ერევანი, კომიტასის გამზირი 49/5 </w:t>
      </w:r>
    </w:p>
    <w:p w14:paraId="3B3D7EED" w14:textId="19E6F376" w:rsidR="0064006D" w:rsidRPr="00B279FF" w:rsidRDefault="00C021D1" w:rsidP="00EA1253">
      <w:pPr>
        <w:spacing w:line="360" w:lineRule="atLeast"/>
        <w:jc w:val="both"/>
        <w:rPr>
          <w:rFonts w:ascii="Sylfaen" w:hAnsi="Sylfaen"/>
          <w:noProof/>
          <w:sz w:val="24"/>
          <w:szCs w:val="24"/>
          <w:lang w:val="ka-GE"/>
        </w:rPr>
      </w:pPr>
      <w:r w:rsidRPr="00B279FF">
        <w:rPr>
          <w:rFonts w:ascii="Sylfaen" w:hAnsi="Sylfaen"/>
          <w:noProof/>
          <w:sz w:val="24"/>
          <w:szCs w:val="24"/>
          <w:lang w:val="ka-GE"/>
        </w:rPr>
        <w:t>დახურული ტიპის სააქციო საზოგადოება</w:t>
      </w:r>
      <w:r w:rsidR="0064006D" w:rsidRPr="00B279FF">
        <w:rPr>
          <w:rFonts w:ascii="Sylfaen" w:hAnsi="Sylfaen"/>
          <w:noProof/>
          <w:sz w:val="24"/>
          <w:szCs w:val="24"/>
          <w:lang w:val="ka-GE"/>
        </w:rPr>
        <w:t xml:space="preserve"> „</w:t>
      </w:r>
      <w:r w:rsidRPr="00B279FF">
        <w:rPr>
          <w:rFonts w:ascii="Sylfaen" w:hAnsi="Sylfaen"/>
          <w:noProof/>
          <w:sz w:val="24"/>
          <w:szCs w:val="24"/>
          <w:lang w:val="ka-GE"/>
        </w:rPr>
        <w:t xml:space="preserve">აკადემიკოს ე. გაბრიელიანის სახელობის </w:t>
      </w:r>
      <w:r w:rsidR="0064006D" w:rsidRPr="00B279FF">
        <w:rPr>
          <w:rFonts w:ascii="Sylfaen" w:hAnsi="Sylfaen"/>
          <w:noProof/>
          <w:sz w:val="24"/>
          <w:szCs w:val="24"/>
          <w:lang w:val="ka-GE"/>
        </w:rPr>
        <w:t>სამკურნალო საშუალებებისა და სამედიცინო ტექნოლოგიების ექსპერტიზის ცენტრი“</w:t>
      </w:r>
    </w:p>
    <w:p w14:paraId="16798D5E" w14:textId="574FC6C5" w:rsidR="0064006D" w:rsidRPr="00B279FF" w:rsidRDefault="0064006D" w:rsidP="00EA1253">
      <w:pPr>
        <w:spacing w:line="360" w:lineRule="atLeast"/>
        <w:jc w:val="both"/>
        <w:rPr>
          <w:rFonts w:ascii="Sylfaen" w:hAnsi="Sylfaen"/>
          <w:noProof/>
          <w:sz w:val="24"/>
          <w:szCs w:val="24"/>
          <w:lang w:val="ka-GE"/>
        </w:rPr>
      </w:pPr>
      <w:r w:rsidRPr="00B279FF">
        <w:rPr>
          <w:rFonts w:ascii="Sylfaen" w:hAnsi="Sylfaen"/>
          <w:noProof/>
          <w:sz w:val="24"/>
          <w:szCs w:val="24"/>
          <w:lang w:val="ka-GE"/>
        </w:rPr>
        <w:t xml:space="preserve">ტელეფონი: (+374 </w:t>
      </w:r>
      <w:r w:rsidR="00C021D1" w:rsidRPr="00B279FF">
        <w:rPr>
          <w:rFonts w:ascii="Sylfaen" w:hAnsi="Sylfaen"/>
          <w:noProof/>
          <w:sz w:val="24"/>
          <w:szCs w:val="24"/>
          <w:lang w:val="ka-GE"/>
        </w:rPr>
        <w:t>1</w:t>
      </w:r>
      <w:r w:rsidRPr="00B279FF">
        <w:rPr>
          <w:rFonts w:ascii="Sylfaen" w:hAnsi="Sylfaen"/>
          <w:noProof/>
          <w:sz w:val="24"/>
          <w:szCs w:val="24"/>
          <w:lang w:val="ka-GE"/>
        </w:rPr>
        <w:t xml:space="preserve">0) </w:t>
      </w:r>
      <w:r w:rsidR="00C021D1" w:rsidRPr="00B279FF">
        <w:rPr>
          <w:rFonts w:ascii="Sylfaen" w:hAnsi="Sylfaen"/>
          <w:noProof/>
          <w:sz w:val="24"/>
          <w:szCs w:val="24"/>
          <w:lang w:val="ka-GE"/>
        </w:rPr>
        <w:t>20-05-05, (+374 96) 22-05-05</w:t>
      </w:r>
      <w:r w:rsidRPr="00B279FF">
        <w:rPr>
          <w:rFonts w:ascii="Sylfaen" w:hAnsi="Sylfaen"/>
          <w:noProof/>
          <w:sz w:val="24"/>
          <w:szCs w:val="24"/>
          <w:lang w:val="ka-GE"/>
        </w:rPr>
        <w:t xml:space="preserve">  </w:t>
      </w:r>
    </w:p>
    <w:p w14:paraId="50311AAD" w14:textId="7D8CA9BC" w:rsidR="0064006D" w:rsidRPr="00B279FF" w:rsidRDefault="0064006D" w:rsidP="00EA1253">
      <w:pPr>
        <w:spacing w:line="360" w:lineRule="atLeast"/>
        <w:jc w:val="both"/>
        <w:rPr>
          <w:rFonts w:ascii="Sylfaen" w:hAnsi="Sylfaen"/>
          <w:noProof/>
          <w:sz w:val="24"/>
          <w:szCs w:val="24"/>
          <w:lang w:val="ka-GE"/>
        </w:rPr>
      </w:pPr>
      <w:r w:rsidRPr="00B279FF">
        <w:rPr>
          <w:rFonts w:ascii="Sylfaen" w:hAnsi="Sylfaen"/>
          <w:noProof/>
          <w:sz w:val="24"/>
          <w:szCs w:val="24"/>
          <w:lang w:val="ka-GE"/>
        </w:rPr>
        <w:t>ელექტრონული ფოსტ</w:t>
      </w:r>
      <w:r w:rsidR="00C021D1" w:rsidRPr="00B279FF">
        <w:rPr>
          <w:rFonts w:ascii="Sylfaen" w:hAnsi="Sylfaen"/>
          <w:noProof/>
          <w:sz w:val="24"/>
          <w:szCs w:val="24"/>
          <w:lang w:val="ka-GE"/>
        </w:rPr>
        <w:t>ა</w:t>
      </w:r>
      <w:r w:rsidRPr="00B279FF">
        <w:rPr>
          <w:rFonts w:ascii="Sylfaen" w:hAnsi="Sylfaen"/>
          <w:noProof/>
          <w:sz w:val="24"/>
          <w:szCs w:val="24"/>
          <w:lang w:val="ka-GE"/>
        </w:rPr>
        <w:t xml:space="preserve">: </w:t>
      </w:r>
      <w:r w:rsidR="00C021D1" w:rsidRPr="00B279FF">
        <w:rPr>
          <w:rFonts w:ascii="Sylfaen" w:hAnsi="Sylfaen"/>
          <w:noProof/>
          <w:sz w:val="24"/>
          <w:szCs w:val="24"/>
          <w:lang w:val="ka-GE"/>
        </w:rPr>
        <w:t>vigilance</w:t>
      </w:r>
      <w:r w:rsidRPr="00B279FF">
        <w:rPr>
          <w:rFonts w:ascii="Sylfaen" w:hAnsi="Sylfaen"/>
          <w:noProof/>
          <w:sz w:val="24"/>
          <w:szCs w:val="24"/>
          <w:lang w:val="ka-GE"/>
        </w:rPr>
        <w:t>@</w:t>
      </w:r>
      <w:r w:rsidR="00C021D1" w:rsidRPr="00B279FF">
        <w:rPr>
          <w:rFonts w:ascii="Sylfaen" w:hAnsi="Sylfaen"/>
          <w:noProof/>
          <w:sz w:val="24"/>
          <w:szCs w:val="24"/>
          <w:lang w:val="ka-GE"/>
        </w:rPr>
        <w:t>pharm</w:t>
      </w:r>
      <w:r w:rsidRPr="00B279FF">
        <w:rPr>
          <w:rFonts w:ascii="Sylfaen" w:hAnsi="Sylfaen"/>
          <w:noProof/>
          <w:sz w:val="24"/>
          <w:szCs w:val="24"/>
          <w:lang w:val="ka-GE"/>
        </w:rPr>
        <w:t>.am</w:t>
      </w:r>
    </w:p>
    <w:p w14:paraId="06D93C49" w14:textId="77777777" w:rsidR="0064006D" w:rsidRPr="00B279FF" w:rsidRDefault="0064006D" w:rsidP="00EA1253">
      <w:pPr>
        <w:spacing w:line="360" w:lineRule="atLeast"/>
        <w:jc w:val="both"/>
        <w:rPr>
          <w:rFonts w:ascii="Sylfaen" w:hAnsi="Sylfaen"/>
          <w:b/>
          <w:bCs/>
          <w:noProof/>
          <w:sz w:val="24"/>
          <w:szCs w:val="24"/>
          <w:lang w:val="ka-GE"/>
        </w:rPr>
      </w:pPr>
      <w:r w:rsidRPr="00B279FF">
        <w:rPr>
          <w:rFonts w:ascii="Sylfaen" w:hAnsi="Sylfaen"/>
          <w:noProof/>
          <w:sz w:val="24"/>
          <w:szCs w:val="24"/>
          <w:lang w:val="ka-GE"/>
        </w:rPr>
        <w:t>ვებ-გვერდი: www.pharm.am</w:t>
      </w:r>
    </w:p>
    <w:p w14:paraId="366B41D6" w14:textId="77777777" w:rsidR="00F3777D" w:rsidRPr="00B279FF" w:rsidRDefault="00F3777D" w:rsidP="00EA1253">
      <w:pPr>
        <w:spacing w:line="360" w:lineRule="atLeast"/>
        <w:ind w:right="22"/>
        <w:jc w:val="both"/>
        <w:rPr>
          <w:rFonts w:ascii="Sylfaen" w:hAnsi="Sylfaen"/>
          <w:b/>
          <w:noProof/>
          <w:color w:val="000000" w:themeColor="text1"/>
          <w:sz w:val="24"/>
          <w:szCs w:val="24"/>
          <w:lang w:val="ka-GE"/>
        </w:rPr>
      </w:pPr>
    </w:p>
    <w:p w14:paraId="2D35A61D" w14:textId="40665266" w:rsidR="00F0380A" w:rsidRPr="00B279FF" w:rsidRDefault="006245D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b/>
          <w:noProof/>
          <w:color w:val="000000" w:themeColor="text1"/>
          <w:sz w:val="24"/>
          <w:szCs w:val="24"/>
          <w:lang w:val="ka-GE"/>
        </w:rPr>
        <w:t>4.9</w:t>
      </w:r>
      <w:r w:rsidR="00F21E3C" w:rsidRPr="00B279FF">
        <w:rPr>
          <w:rFonts w:ascii="Sylfaen" w:hAnsi="Sylfaen"/>
          <w:b/>
          <w:noProof/>
          <w:color w:val="000000" w:themeColor="text1"/>
          <w:sz w:val="24"/>
          <w:szCs w:val="24"/>
          <w:lang w:val="ka-GE"/>
        </w:rPr>
        <w:t xml:space="preserve"> </w:t>
      </w:r>
      <w:r w:rsidR="009A4A89" w:rsidRPr="00B279FF">
        <w:rPr>
          <w:rFonts w:ascii="Sylfaen" w:hAnsi="Sylfaen"/>
          <w:b/>
          <w:noProof/>
          <w:color w:val="000000" w:themeColor="text1"/>
          <w:spacing w:val="1"/>
          <w:sz w:val="24"/>
          <w:szCs w:val="24"/>
          <w:lang w:val="ka-GE"/>
        </w:rPr>
        <w:t>ჭარბი დოზირება</w:t>
      </w:r>
    </w:p>
    <w:p w14:paraId="70969584" w14:textId="500FCBAC" w:rsidR="00F0380A" w:rsidRPr="00B279FF" w:rsidRDefault="00C021D1" w:rsidP="00EA1253">
      <w:pPr>
        <w:spacing w:line="360" w:lineRule="atLeast"/>
        <w:ind w:right="22"/>
        <w:rPr>
          <w:rFonts w:ascii="Sylfaen" w:hAnsi="Sylfaen" w:cs="Sylfaen"/>
          <w:noProof/>
          <w:color w:val="000000" w:themeColor="text1"/>
          <w:sz w:val="24"/>
          <w:szCs w:val="24"/>
          <w:lang w:val="ka-GE"/>
        </w:rPr>
      </w:pPr>
      <w:r w:rsidRPr="00B279FF">
        <w:rPr>
          <w:rFonts w:ascii="Sylfaen" w:hAnsi="Sylfaen" w:cs="Sylfaen"/>
          <w:noProof/>
          <w:color w:val="000000" w:themeColor="text1"/>
          <w:sz w:val="24"/>
          <w:szCs w:val="24"/>
          <w:lang w:val="ka-GE"/>
        </w:rPr>
        <w:t xml:space="preserve">მონაცემები </w:t>
      </w:r>
      <w:r w:rsidR="00184C55" w:rsidRPr="00B279FF">
        <w:rPr>
          <w:rFonts w:ascii="Sylfaen" w:hAnsi="Sylfaen" w:cs="Sylfaen"/>
          <w:noProof/>
          <w:color w:val="000000" w:themeColor="text1"/>
          <w:sz w:val="24"/>
          <w:szCs w:val="24"/>
          <w:lang w:val="ka-GE"/>
        </w:rPr>
        <w:t>არ</w:t>
      </w:r>
      <w:r w:rsidR="00184C55" w:rsidRPr="00B279FF">
        <w:rPr>
          <w:rFonts w:ascii="Sylfaen" w:hAnsi="Sylfaen"/>
          <w:noProof/>
          <w:color w:val="000000" w:themeColor="text1"/>
          <w:sz w:val="24"/>
          <w:szCs w:val="24"/>
          <w:lang w:val="ka-GE"/>
        </w:rPr>
        <w:t xml:space="preserve"> </w:t>
      </w:r>
      <w:r w:rsidR="00184C55" w:rsidRPr="00B279FF">
        <w:rPr>
          <w:rFonts w:ascii="Sylfaen" w:hAnsi="Sylfaen" w:cs="Sylfaen"/>
          <w:noProof/>
          <w:color w:val="000000" w:themeColor="text1"/>
          <w:sz w:val="24"/>
          <w:szCs w:val="24"/>
          <w:lang w:val="ka-GE"/>
        </w:rPr>
        <w:t>არის</w:t>
      </w:r>
      <w:r w:rsidR="002A0E61" w:rsidRPr="00B279FF">
        <w:rPr>
          <w:rFonts w:ascii="Sylfaen" w:hAnsi="Sylfaen" w:cs="Sylfaen"/>
          <w:noProof/>
          <w:color w:val="000000" w:themeColor="text1"/>
          <w:sz w:val="24"/>
          <w:szCs w:val="24"/>
          <w:lang w:val="ka-GE"/>
        </w:rPr>
        <w:t>.</w:t>
      </w:r>
    </w:p>
    <w:p w14:paraId="43FF0F57" w14:textId="77777777" w:rsidR="00F21E3C" w:rsidRPr="00B279FF" w:rsidRDefault="00F21E3C" w:rsidP="00EA1253">
      <w:pPr>
        <w:spacing w:line="360" w:lineRule="atLeast"/>
        <w:ind w:right="22"/>
        <w:rPr>
          <w:rFonts w:ascii="Sylfaen" w:hAnsi="Sylfaen"/>
          <w:noProof/>
          <w:color w:val="000000" w:themeColor="text1"/>
          <w:sz w:val="24"/>
          <w:szCs w:val="24"/>
          <w:lang w:val="ka-GE"/>
        </w:rPr>
      </w:pPr>
    </w:p>
    <w:p w14:paraId="0C52AA0C" w14:textId="5587614E" w:rsidR="00F0380A" w:rsidRPr="00B279FF" w:rsidRDefault="006245D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b/>
          <w:noProof/>
          <w:color w:val="000000" w:themeColor="text1"/>
          <w:sz w:val="24"/>
          <w:szCs w:val="24"/>
          <w:lang w:val="ka-GE"/>
        </w:rPr>
        <w:t>5.</w:t>
      </w:r>
      <w:r w:rsidR="00F21E3C" w:rsidRPr="00B279FF">
        <w:rPr>
          <w:rFonts w:ascii="Sylfaen" w:hAnsi="Sylfaen"/>
          <w:b/>
          <w:noProof/>
          <w:color w:val="000000" w:themeColor="text1"/>
          <w:sz w:val="24"/>
          <w:szCs w:val="24"/>
          <w:lang w:val="ka-GE"/>
        </w:rPr>
        <w:t xml:space="preserve"> </w:t>
      </w:r>
      <w:r w:rsidR="009A4A89" w:rsidRPr="00B279FF">
        <w:rPr>
          <w:rFonts w:ascii="Sylfaen" w:hAnsi="Sylfaen"/>
          <w:b/>
          <w:noProof/>
          <w:color w:val="000000" w:themeColor="text1"/>
          <w:sz w:val="24"/>
          <w:szCs w:val="24"/>
          <w:lang w:val="ka-GE"/>
        </w:rPr>
        <w:t>ფარმაკოლოგიური თვისებები</w:t>
      </w:r>
    </w:p>
    <w:p w14:paraId="20B1A08C" w14:textId="71722C5A" w:rsidR="00F0380A" w:rsidRPr="00B279FF" w:rsidRDefault="006245D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b/>
          <w:noProof/>
          <w:color w:val="000000" w:themeColor="text1"/>
          <w:sz w:val="24"/>
          <w:szCs w:val="24"/>
          <w:lang w:val="ka-GE"/>
        </w:rPr>
        <w:t xml:space="preserve">5.1 </w:t>
      </w:r>
      <w:r w:rsidR="009A4A89" w:rsidRPr="00B279FF">
        <w:rPr>
          <w:rFonts w:ascii="Sylfaen" w:hAnsi="Sylfaen"/>
          <w:b/>
          <w:noProof/>
          <w:color w:val="000000" w:themeColor="text1"/>
          <w:spacing w:val="2"/>
          <w:sz w:val="24"/>
          <w:szCs w:val="24"/>
          <w:lang w:val="ka-GE"/>
        </w:rPr>
        <w:t xml:space="preserve">ფარმაკოდინამიკური თვისებები </w:t>
      </w:r>
    </w:p>
    <w:p w14:paraId="0F2F5128" w14:textId="508C3E4B" w:rsidR="00671F75" w:rsidRPr="00B279FF" w:rsidRDefault="00671F75" w:rsidP="00EA1253">
      <w:pPr>
        <w:spacing w:line="360" w:lineRule="atLeast"/>
        <w:ind w:right="22"/>
        <w:jc w:val="both"/>
        <w:rPr>
          <w:rFonts w:ascii="Sylfaen" w:hAnsi="Sylfaen"/>
          <w:bCs/>
          <w:noProof/>
          <w:color w:val="000000" w:themeColor="text1"/>
          <w:sz w:val="24"/>
          <w:szCs w:val="24"/>
          <w:lang w:val="ka-GE"/>
        </w:rPr>
      </w:pPr>
      <w:r w:rsidRPr="00B279FF">
        <w:rPr>
          <w:rFonts w:ascii="Sylfaen" w:hAnsi="Sylfaen"/>
          <w:bCs/>
          <w:noProof/>
          <w:color w:val="000000" w:themeColor="text1"/>
          <w:sz w:val="24"/>
          <w:szCs w:val="24"/>
          <w:lang w:val="ka-GE"/>
        </w:rPr>
        <w:t xml:space="preserve">კომბინირებული ვაქცინები ვირუსული და ბაქტერიული ინფექციების პროფილაქტიკისთვის. დიფტერია-ყივანახველა-პოლიომიელიტის-ტეტანუსის საწინააღმდეგო ვაქცინა. </w:t>
      </w:r>
    </w:p>
    <w:p w14:paraId="254D6494" w14:textId="3E3DF8EF" w:rsidR="00F0380A" w:rsidRPr="00B279FF" w:rsidRDefault="00184C55" w:rsidP="00EA1253">
      <w:pPr>
        <w:spacing w:line="360" w:lineRule="atLeast"/>
        <w:ind w:right="22"/>
        <w:jc w:val="both"/>
        <w:rPr>
          <w:rFonts w:ascii="Sylfaen" w:hAnsi="Sylfaen"/>
          <w:bCs/>
          <w:noProof/>
          <w:color w:val="000000" w:themeColor="text1"/>
          <w:sz w:val="24"/>
          <w:szCs w:val="24"/>
          <w:lang w:val="ka-GE"/>
        </w:rPr>
      </w:pPr>
      <w:r w:rsidRPr="00B279FF">
        <w:rPr>
          <w:rFonts w:ascii="Sylfaen" w:hAnsi="Sylfaen"/>
          <w:bCs/>
          <w:noProof/>
          <w:color w:val="000000" w:themeColor="text1"/>
          <w:sz w:val="24"/>
          <w:szCs w:val="24"/>
          <w:lang w:val="ka-GE"/>
        </w:rPr>
        <w:t xml:space="preserve">ათქ კოდი: </w:t>
      </w:r>
      <w:r w:rsidR="00671F75" w:rsidRPr="00B279FF">
        <w:rPr>
          <w:rFonts w:ascii="Sylfaen" w:hAnsi="Sylfaen"/>
          <w:bCs/>
          <w:noProof/>
          <w:color w:val="000000" w:themeColor="text1"/>
          <w:sz w:val="24"/>
          <w:szCs w:val="24"/>
          <w:lang w:val="ka-GE"/>
        </w:rPr>
        <w:t>[</w:t>
      </w:r>
      <w:r w:rsidR="006245DE" w:rsidRPr="00B279FF">
        <w:rPr>
          <w:rFonts w:ascii="Sylfaen" w:hAnsi="Sylfaen"/>
          <w:bCs/>
          <w:noProof/>
          <w:color w:val="000000" w:themeColor="text1"/>
          <w:spacing w:val="1"/>
          <w:sz w:val="24"/>
          <w:szCs w:val="24"/>
          <w:lang w:val="ka-GE"/>
        </w:rPr>
        <w:t>J07</w:t>
      </w:r>
      <w:r w:rsidR="006245DE" w:rsidRPr="00B279FF">
        <w:rPr>
          <w:rFonts w:ascii="Sylfaen" w:hAnsi="Sylfaen"/>
          <w:bCs/>
          <w:noProof/>
          <w:color w:val="000000" w:themeColor="text1"/>
          <w:spacing w:val="-2"/>
          <w:sz w:val="24"/>
          <w:szCs w:val="24"/>
          <w:lang w:val="ka-GE"/>
        </w:rPr>
        <w:t>C</w:t>
      </w:r>
      <w:r w:rsidR="006245DE" w:rsidRPr="00B279FF">
        <w:rPr>
          <w:rFonts w:ascii="Sylfaen" w:hAnsi="Sylfaen"/>
          <w:bCs/>
          <w:noProof/>
          <w:color w:val="000000" w:themeColor="text1"/>
          <w:sz w:val="24"/>
          <w:szCs w:val="24"/>
          <w:lang w:val="ka-GE"/>
        </w:rPr>
        <w:t>A</w:t>
      </w:r>
      <w:r w:rsidR="006245DE" w:rsidRPr="00B279FF">
        <w:rPr>
          <w:rFonts w:ascii="Sylfaen" w:hAnsi="Sylfaen"/>
          <w:bCs/>
          <w:noProof/>
          <w:color w:val="000000" w:themeColor="text1"/>
          <w:spacing w:val="1"/>
          <w:sz w:val="24"/>
          <w:szCs w:val="24"/>
          <w:lang w:val="ka-GE"/>
        </w:rPr>
        <w:t>02</w:t>
      </w:r>
      <w:r w:rsidR="00671F75" w:rsidRPr="00B279FF">
        <w:rPr>
          <w:rFonts w:ascii="Sylfaen" w:hAnsi="Sylfaen"/>
          <w:bCs/>
          <w:noProof/>
          <w:color w:val="000000" w:themeColor="text1"/>
          <w:spacing w:val="1"/>
          <w:sz w:val="24"/>
          <w:szCs w:val="24"/>
          <w:lang w:val="ka-GE"/>
        </w:rPr>
        <w:t>]</w:t>
      </w:r>
      <w:r w:rsidR="006245DE" w:rsidRPr="00B279FF">
        <w:rPr>
          <w:rFonts w:ascii="Sylfaen" w:hAnsi="Sylfaen"/>
          <w:bCs/>
          <w:noProof/>
          <w:color w:val="000000" w:themeColor="text1"/>
          <w:sz w:val="24"/>
          <w:szCs w:val="24"/>
          <w:lang w:val="ka-GE"/>
        </w:rPr>
        <w:t>.</w:t>
      </w:r>
    </w:p>
    <w:p w14:paraId="30E9CD37" w14:textId="5EBE4B29" w:rsidR="00F0380A" w:rsidRPr="00B279FF" w:rsidRDefault="00184C55" w:rsidP="00EA1253">
      <w:pPr>
        <w:spacing w:line="360" w:lineRule="atLeast"/>
        <w:ind w:right="22"/>
        <w:jc w:val="both"/>
        <w:rPr>
          <w:rFonts w:ascii="Sylfaen" w:hAnsi="Sylfaen"/>
          <w:noProof/>
          <w:color w:val="000000" w:themeColor="text1"/>
          <w:sz w:val="24"/>
          <w:szCs w:val="24"/>
          <w:lang w:val="ka-GE"/>
        </w:rPr>
      </w:pPr>
      <w:r w:rsidRPr="00B279FF">
        <w:rPr>
          <w:rFonts w:ascii="Sylfaen" w:hAnsi="Sylfaen" w:cs="Sylfaen"/>
          <w:noProof/>
          <w:color w:val="000000" w:themeColor="text1"/>
          <w:sz w:val="24"/>
          <w:szCs w:val="24"/>
          <w:lang w:val="ka-GE"/>
        </w:rPr>
        <w:t>დიფტერიისა</w:t>
      </w:r>
      <w:r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და</w:t>
      </w:r>
      <w:r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ტეტანუსის</w:t>
      </w:r>
      <w:r w:rsidRPr="00B279FF">
        <w:rPr>
          <w:rFonts w:ascii="Sylfaen" w:hAnsi="Sylfaen"/>
          <w:noProof/>
          <w:color w:val="000000" w:themeColor="text1"/>
          <w:sz w:val="24"/>
          <w:szCs w:val="24"/>
          <w:lang w:val="ka-GE"/>
        </w:rPr>
        <w:t xml:space="preserve"> </w:t>
      </w:r>
      <w:r w:rsidR="00671F75" w:rsidRPr="00B279FF">
        <w:rPr>
          <w:rFonts w:ascii="Sylfaen" w:hAnsi="Sylfaen"/>
          <w:noProof/>
          <w:color w:val="000000" w:themeColor="text1"/>
          <w:sz w:val="24"/>
          <w:szCs w:val="24"/>
          <w:lang w:val="ka-GE"/>
        </w:rPr>
        <w:t>ანა</w:t>
      </w:r>
      <w:r w:rsidRPr="00B279FF">
        <w:rPr>
          <w:rFonts w:ascii="Sylfaen" w:hAnsi="Sylfaen" w:cs="Sylfaen"/>
          <w:noProof/>
          <w:color w:val="000000" w:themeColor="text1"/>
          <w:sz w:val="24"/>
          <w:szCs w:val="24"/>
          <w:lang w:val="ka-GE"/>
        </w:rPr>
        <w:t>ტოქსინების</w:t>
      </w:r>
      <w:r w:rsidRPr="00B279FF">
        <w:rPr>
          <w:rFonts w:ascii="Sylfaen" w:hAnsi="Sylfaen"/>
          <w:noProof/>
          <w:color w:val="000000" w:themeColor="text1"/>
          <w:sz w:val="24"/>
          <w:szCs w:val="24"/>
          <w:lang w:val="ka-GE"/>
        </w:rPr>
        <w:t xml:space="preserve"> </w:t>
      </w:r>
      <w:r w:rsidR="00671F75" w:rsidRPr="00B279FF">
        <w:rPr>
          <w:rFonts w:ascii="Sylfaen" w:hAnsi="Sylfaen" w:cs="Sylfaen"/>
          <w:noProof/>
          <w:color w:val="000000" w:themeColor="text1"/>
          <w:sz w:val="24"/>
          <w:szCs w:val="24"/>
          <w:lang w:val="ka-GE"/>
        </w:rPr>
        <w:t>ინაქტივაცია</w:t>
      </w:r>
      <w:r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ხდება</w:t>
      </w:r>
      <w:r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ფორმალდეჰიდის</w:t>
      </w:r>
      <w:r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გამოყენებით</w:t>
      </w:r>
      <w:r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და</w:t>
      </w:r>
      <w:r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შემდეგ</w:t>
      </w:r>
      <w:r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იწმინდება</w:t>
      </w:r>
      <w:r w:rsidRPr="00B279FF">
        <w:rPr>
          <w:rFonts w:ascii="Sylfaen" w:hAnsi="Sylfaen"/>
          <w:noProof/>
          <w:color w:val="000000" w:themeColor="text1"/>
          <w:sz w:val="24"/>
          <w:szCs w:val="24"/>
          <w:lang w:val="ka-GE"/>
        </w:rPr>
        <w:t>.</w:t>
      </w:r>
    </w:p>
    <w:p w14:paraId="21767280" w14:textId="06F38D9A" w:rsidR="0085252D" w:rsidRPr="00B279FF" w:rsidRDefault="0085252D" w:rsidP="00EA1253">
      <w:pPr>
        <w:spacing w:line="360" w:lineRule="atLeast"/>
        <w:ind w:right="22"/>
        <w:jc w:val="both"/>
        <w:rPr>
          <w:rFonts w:ascii="Sylfaen" w:hAnsi="Sylfaen"/>
          <w:noProof/>
          <w:color w:val="000000" w:themeColor="text1"/>
          <w:sz w:val="24"/>
          <w:szCs w:val="24"/>
          <w:lang w:val="ka-GE"/>
        </w:rPr>
      </w:pPr>
      <w:r w:rsidRPr="00B279FF">
        <w:rPr>
          <w:rFonts w:ascii="Sylfaen" w:hAnsi="Sylfaen" w:cs="Sylfaen"/>
          <w:noProof/>
          <w:color w:val="000000" w:themeColor="text1"/>
          <w:sz w:val="24"/>
          <w:szCs w:val="24"/>
          <w:lang w:val="ka-GE"/>
        </w:rPr>
        <w:lastRenderedPageBreak/>
        <w:t>პოლიომიელიტის</w:t>
      </w:r>
      <w:r w:rsidRPr="00B279FF">
        <w:rPr>
          <w:rFonts w:ascii="Sylfaen" w:hAnsi="Sylfaen"/>
          <w:noProof/>
          <w:color w:val="000000" w:themeColor="text1"/>
          <w:sz w:val="24"/>
          <w:szCs w:val="24"/>
          <w:lang w:val="ka-GE"/>
        </w:rPr>
        <w:t xml:space="preserve"> </w:t>
      </w:r>
      <w:r w:rsidR="00671F75" w:rsidRPr="00B279FF">
        <w:rPr>
          <w:rFonts w:ascii="Sylfaen" w:hAnsi="Sylfaen"/>
          <w:noProof/>
          <w:color w:val="000000" w:themeColor="text1"/>
          <w:sz w:val="24"/>
          <w:szCs w:val="24"/>
          <w:lang w:val="ka-GE"/>
        </w:rPr>
        <w:t xml:space="preserve">საწინააღმდეგო </w:t>
      </w:r>
      <w:r w:rsidRPr="00B279FF">
        <w:rPr>
          <w:rFonts w:ascii="Sylfaen" w:hAnsi="Sylfaen" w:cs="Sylfaen"/>
          <w:noProof/>
          <w:color w:val="000000" w:themeColor="text1"/>
          <w:sz w:val="24"/>
          <w:szCs w:val="24"/>
          <w:lang w:val="ka-GE"/>
        </w:rPr>
        <w:t>ვაქცინა</w:t>
      </w:r>
      <w:r w:rsidRPr="00B279FF">
        <w:rPr>
          <w:rFonts w:ascii="Sylfaen" w:hAnsi="Sylfaen"/>
          <w:noProof/>
          <w:color w:val="000000" w:themeColor="text1"/>
          <w:sz w:val="24"/>
          <w:szCs w:val="24"/>
          <w:lang w:val="ka-GE"/>
        </w:rPr>
        <w:t xml:space="preserve"> </w:t>
      </w:r>
      <w:r w:rsidR="00671F75" w:rsidRPr="00B279FF">
        <w:rPr>
          <w:rFonts w:ascii="Sylfaen" w:hAnsi="Sylfaen" w:cs="Sylfaen"/>
          <w:noProof/>
          <w:color w:val="000000" w:themeColor="text1"/>
          <w:sz w:val="24"/>
          <w:szCs w:val="24"/>
          <w:lang w:val="ka-GE"/>
        </w:rPr>
        <w:t>მიღებულია</w:t>
      </w:r>
      <w:r w:rsidRPr="00B279FF">
        <w:rPr>
          <w:rFonts w:ascii="Sylfaen" w:hAnsi="Sylfaen"/>
          <w:noProof/>
          <w:color w:val="000000" w:themeColor="text1"/>
          <w:sz w:val="24"/>
          <w:szCs w:val="24"/>
          <w:lang w:val="ka-GE"/>
        </w:rPr>
        <w:t xml:space="preserve"> 1, 2 </w:t>
      </w:r>
      <w:r w:rsidRPr="00B279FF">
        <w:rPr>
          <w:rFonts w:ascii="Sylfaen" w:hAnsi="Sylfaen" w:cs="Sylfaen"/>
          <w:noProof/>
          <w:color w:val="000000" w:themeColor="text1"/>
          <w:sz w:val="24"/>
          <w:szCs w:val="24"/>
          <w:lang w:val="ka-GE"/>
        </w:rPr>
        <w:t>და</w:t>
      </w:r>
      <w:r w:rsidRPr="00B279FF">
        <w:rPr>
          <w:rFonts w:ascii="Sylfaen" w:hAnsi="Sylfaen"/>
          <w:noProof/>
          <w:color w:val="000000" w:themeColor="text1"/>
          <w:sz w:val="24"/>
          <w:szCs w:val="24"/>
          <w:lang w:val="ka-GE"/>
        </w:rPr>
        <w:t xml:space="preserve"> 3 </w:t>
      </w:r>
      <w:r w:rsidRPr="00B279FF">
        <w:rPr>
          <w:rFonts w:ascii="Sylfaen" w:hAnsi="Sylfaen" w:cs="Sylfaen"/>
          <w:noProof/>
          <w:color w:val="000000" w:themeColor="text1"/>
          <w:sz w:val="24"/>
          <w:szCs w:val="24"/>
          <w:lang w:val="ka-GE"/>
        </w:rPr>
        <w:t>ტიპის</w:t>
      </w:r>
      <w:r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პოლიომიელიტის</w:t>
      </w:r>
      <w:r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ვირუსის</w:t>
      </w:r>
      <w:r w:rsidRPr="00B279FF">
        <w:rPr>
          <w:rFonts w:ascii="Sylfaen" w:hAnsi="Sylfaen"/>
          <w:noProof/>
          <w:color w:val="000000" w:themeColor="text1"/>
          <w:sz w:val="24"/>
          <w:szCs w:val="24"/>
          <w:lang w:val="ka-GE"/>
        </w:rPr>
        <w:t xml:space="preserve"> </w:t>
      </w:r>
      <w:r w:rsidR="00FE3628" w:rsidRPr="00B279FF">
        <w:rPr>
          <w:rFonts w:ascii="Sylfaen" w:hAnsi="Sylfaen" w:cs="Sylfaen"/>
          <w:noProof/>
          <w:color w:val="000000" w:themeColor="text1"/>
          <w:sz w:val="24"/>
          <w:szCs w:val="24"/>
          <w:lang w:val="ka-GE"/>
        </w:rPr>
        <w:t>V</w:t>
      </w:r>
      <w:r w:rsidR="002A0E61" w:rsidRPr="00B279FF">
        <w:rPr>
          <w:rFonts w:ascii="Sylfaen" w:hAnsi="Sylfaen" w:cs="Sylfaen"/>
          <w:noProof/>
          <w:color w:val="000000" w:themeColor="text1"/>
          <w:sz w:val="24"/>
          <w:szCs w:val="24"/>
          <w:lang w:val="ka-GE"/>
        </w:rPr>
        <w:t>ero</w:t>
      </w:r>
      <w:r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უჯრედებზე</w:t>
      </w:r>
      <w:r w:rsidRPr="00B279FF">
        <w:rPr>
          <w:rFonts w:ascii="Sylfaen" w:hAnsi="Sylfaen"/>
          <w:noProof/>
          <w:color w:val="000000" w:themeColor="text1"/>
          <w:sz w:val="24"/>
          <w:szCs w:val="24"/>
          <w:lang w:val="ka-GE"/>
        </w:rPr>
        <w:t xml:space="preserve"> </w:t>
      </w:r>
      <w:r w:rsidR="00C642E4" w:rsidRPr="00B279FF">
        <w:rPr>
          <w:rFonts w:ascii="Sylfaen" w:hAnsi="Sylfaen" w:cs="Sylfaen"/>
          <w:noProof/>
          <w:color w:val="000000" w:themeColor="text1"/>
          <w:sz w:val="24"/>
          <w:szCs w:val="24"/>
          <w:lang w:val="ka-GE"/>
        </w:rPr>
        <w:t>კულტივირებით,</w:t>
      </w:r>
      <w:r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იწმინდება და</w:t>
      </w:r>
      <w:r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შემდეგ</w:t>
      </w:r>
      <w:r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ინაქტივირდე</w:t>
      </w:r>
      <w:r w:rsidR="00FE3628" w:rsidRPr="00B279FF">
        <w:rPr>
          <w:rFonts w:ascii="Sylfaen" w:hAnsi="Sylfaen" w:cs="Sylfaen"/>
          <w:noProof/>
          <w:color w:val="000000" w:themeColor="text1"/>
          <w:sz w:val="24"/>
          <w:szCs w:val="24"/>
          <w:lang w:val="ka-GE"/>
        </w:rPr>
        <w:t>ბ</w:t>
      </w:r>
      <w:r w:rsidRPr="00B279FF">
        <w:rPr>
          <w:rFonts w:ascii="Sylfaen" w:hAnsi="Sylfaen" w:cs="Sylfaen"/>
          <w:noProof/>
          <w:color w:val="000000" w:themeColor="text1"/>
          <w:sz w:val="24"/>
          <w:szCs w:val="24"/>
          <w:lang w:val="ka-GE"/>
        </w:rPr>
        <w:t>ა</w:t>
      </w:r>
      <w:r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ფორმალდეჰიდის</w:t>
      </w:r>
      <w:r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გამოყენებით</w:t>
      </w:r>
      <w:r w:rsidRPr="00B279FF">
        <w:rPr>
          <w:rFonts w:ascii="Sylfaen" w:hAnsi="Sylfaen"/>
          <w:noProof/>
          <w:color w:val="000000" w:themeColor="text1"/>
          <w:sz w:val="24"/>
          <w:szCs w:val="24"/>
          <w:lang w:val="ka-GE"/>
        </w:rPr>
        <w:t>.</w:t>
      </w:r>
    </w:p>
    <w:p w14:paraId="5E97678D" w14:textId="66DA7976" w:rsidR="0085252D" w:rsidRPr="00B279FF" w:rsidRDefault="0085252D" w:rsidP="00EA1253">
      <w:pPr>
        <w:spacing w:line="360" w:lineRule="atLeast"/>
        <w:ind w:right="22"/>
        <w:jc w:val="both"/>
        <w:rPr>
          <w:rFonts w:ascii="Sylfaen" w:hAnsi="Sylfaen"/>
          <w:iCs/>
          <w:noProof/>
          <w:color w:val="000000" w:themeColor="text1"/>
          <w:sz w:val="24"/>
          <w:szCs w:val="24"/>
          <w:lang w:val="ka-GE"/>
        </w:rPr>
      </w:pPr>
      <w:r w:rsidRPr="00B279FF">
        <w:rPr>
          <w:rFonts w:ascii="Sylfaen" w:hAnsi="Sylfaen"/>
          <w:noProof/>
          <w:color w:val="000000" w:themeColor="text1"/>
          <w:sz w:val="24"/>
          <w:szCs w:val="24"/>
          <w:lang w:val="ka-GE"/>
        </w:rPr>
        <w:t xml:space="preserve">ყივანახველას </w:t>
      </w:r>
      <w:r w:rsidR="00C642E4" w:rsidRPr="00B279FF">
        <w:rPr>
          <w:rFonts w:ascii="Sylfaen" w:hAnsi="Sylfaen"/>
          <w:noProof/>
          <w:color w:val="000000" w:themeColor="text1"/>
          <w:spacing w:val="3"/>
          <w:sz w:val="24"/>
          <w:szCs w:val="24"/>
          <w:lang w:val="ka-GE"/>
        </w:rPr>
        <w:t xml:space="preserve">არაუჯრედული </w:t>
      </w:r>
      <w:r w:rsidR="009D2F8F" w:rsidRPr="00B279FF">
        <w:rPr>
          <w:rFonts w:ascii="Sylfaen" w:hAnsi="Sylfaen"/>
          <w:noProof/>
          <w:color w:val="000000" w:themeColor="text1"/>
          <w:sz w:val="24"/>
          <w:szCs w:val="24"/>
          <w:lang w:val="ka-GE"/>
        </w:rPr>
        <w:t>კომპონენტები (</w:t>
      </w:r>
      <w:r w:rsidR="00090233" w:rsidRPr="00B279FF">
        <w:rPr>
          <w:rFonts w:ascii="Sylfaen" w:hAnsi="Sylfaen"/>
          <w:noProof/>
          <w:color w:val="000000" w:themeColor="text1"/>
          <w:sz w:val="24"/>
          <w:szCs w:val="24"/>
          <w:lang w:val="ka-GE"/>
        </w:rPr>
        <w:t>ყივანახველას ტოქსინი (PT)</w:t>
      </w:r>
      <w:r w:rsidR="009D2F8F" w:rsidRPr="00B279FF">
        <w:rPr>
          <w:rFonts w:ascii="Sylfaen" w:hAnsi="Sylfaen"/>
          <w:noProof/>
          <w:color w:val="000000" w:themeColor="text1"/>
          <w:sz w:val="24"/>
          <w:szCs w:val="24"/>
          <w:lang w:val="ka-GE"/>
        </w:rPr>
        <w:t xml:space="preserve"> და</w:t>
      </w:r>
      <w:r w:rsidR="00090233" w:rsidRPr="00B279FF">
        <w:rPr>
          <w:rFonts w:ascii="Sylfaen" w:hAnsi="Sylfaen"/>
          <w:noProof/>
          <w:color w:val="000000" w:themeColor="text1"/>
          <w:sz w:val="24"/>
          <w:szCs w:val="24"/>
          <w:lang w:val="ka-GE"/>
        </w:rPr>
        <w:t xml:space="preserve"> ფილამენტოზური ჰემაგლუტინინი</w:t>
      </w:r>
      <w:r w:rsidR="009D2F8F" w:rsidRPr="00B279FF">
        <w:rPr>
          <w:rFonts w:ascii="Sylfaen" w:hAnsi="Sylfaen"/>
          <w:noProof/>
          <w:color w:val="000000" w:themeColor="text1"/>
          <w:sz w:val="24"/>
          <w:szCs w:val="24"/>
          <w:lang w:val="ka-GE"/>
        </w:rPr>
        <w:t xml:space="preserve"> </w:t>
      </w:r>
      <w:r w:rsidR="00090233" w:rsidRPr="00B279FF">
        <w:rPr>
          <w:rFonts w:ascii="Sylfaen" w:hAnsi="Sylfaen"/>
          <w:noProof/>
          <w:color w:val="000000" w:themeColor="text1"/>
          <w:sz w:val="24"/>
          <w:szCs w:val="24"/>
          <w:lang w:val="ka-GE"/>
        </w:rPr>
        <w:t>(</w:t>
      </w:r>
      <w:r w:rsidR="009D2F8F" w:rsidRPr="00B279FF">
        <w:rPr>
          <w:rFonts w:ascii="Sylfaen" w:hAnsi="Sylfaen"/>
          <w:noProof/>
          <w:color w:val="000000" w:themeColor="text1"/>
          <w:sz w:val="24"/>
          <w:szCs w:val="24"/>
          <w:lang w:val="ka-GE"/>
        </w:rPr>
        <w:t>FHA</w:t>
      </w:r>
      <w:r w:rsidR="00090233" w:rsidRPr="00B279FF">
        <w:rPr>
          <w:rFonts w:ascii="Sylfaen" w:hAnsi="Sylfaen"/>
          <w:noProof/>
          <w:color w:val="000000" w:themeColor="text1"/>
          <w:sz w:val="24"/>
          <w:szCs w:val="24"/>
          <w:lang w:val="ka-GE"/>
        </w:rPr>
        <w:t>)</w:t>
      </w:r>
      <w:r w:rsidR="009D2F8F" w:rsidRPr="00B279FF">
        <w:rPr>
          <w:rFonts w:ascii="Sylfaen" w:hAnsi="Sylfaen"/>
          <w:noProof/>
          <w:color w:val="000000" w:themeColor="text1"/>
          <w:sz w:val="24"/>
          <w:szCs w:val="24"/>
          <w:lang w:val="ka-GE"/>
        </w:rPr>
        <w:t>) ე</w:t>
      </w:r>
      <w:r w:rsidR="00C164A8" w:rsidRPr="00B279FF">
        <w:rPr>
          <w:rFonts w:ascii="Sylfaen" w:hAnsi="Sylfaen"/>
          <w:noProof/>
          <w:color w:val="000000" w:themeColor="text1"/>
          <w:sz w:val="24"/>
          <w:szCs w:val="24"/>
          <w:lang w:val="ka-GE"/>
        </w:rPr>
        <w:t>ქ</w:t>
      </w:r>
      <w:r w:rsidR="009D2F8F" w:rsidRPr="00B279FF">
        <w:rPr>
          <w:rFonts w:ascii="Sylfaen" w:hAnsi="Sylfaen"/>
          <w:noProof/>
          <w:color w:val="000000" w:themeColor="text1"/>
          <w:sz w:val="24"/>
          <w:szCs w:val="24"/>
          <w:lang w:val="ka-GE"/>
        </w:rPr>
        <w:t xml:space="preserve">სტრაგირდება </w:t>
      </w:r>
      <w:r w:rsidR="009D2F8F" w:rsidRPr="00B279FF">
        <w:rPr>
          <w:rFonts w:ascii="Sylfaen" w:hAnsi="Sylfaen"/>
          <w:i/>
          <w:noProof/>
          <w:color w:val="000000" w:themeColor="text1"/>
          <w:sz w:val="24"/>
          <w:szCs w:val="24"/>
          <w:lang w:val="ka-GE"/>
        </w:rPr>
        <w:t>B</w:t>
      </w:r>
      <w:r w:rsidR="009D2F8F" w:rsidRPr="00B279FF">
        <w:rPr>
          <w:rFonts w:ascii="Sylfaen" w:hAnsi="Sylfaen"/>
          <w:i/>
          <w:noProof/>
          <w:color w:val="000000" w:themeColor="text1"/>
          <w:spacing w:val="1"/>
          <w:sz w:val="24"/>
          <w:szCs w:val="24"/>
          <w:lang w:val="ka-GE"/>
        </w:rPr>
        <w:t>o</w:t>
      </w:r>
      <w:r w:rsidR="009D2F8F" w:rsidRPr="00B279FF">
        <w:rPr>
          <w:rFonts w:ascii="Sylfaen" w:hAnsi="Sylfaen"/>
          <w:i/>
          <w:noProof/>
          <w:color w:val="000000" w:themeColor="text1"/>
          <w:spacing w:val="-1"/>
          <w:sz w:val="24"/>
          <w:szCs w:val="24"/>
          <w:lang w:val="ka-GE"/>
        </w:rPr>
        <w:t>r</w:t>
      </w:r>
      <w:r w:rsidR="009D2F8F" w:rsidRPr="00B279FF">
        <w:rPr>
          <w:rFonts w:ascii="Sylfaen" w:hAnsi="Sylfaen"/>
          <w:i/>
          <w:noProof/>
          <w:color w:val="000000" w:themeColor="text1"/>
          <w:spacing w:val="1"/>
          <w:sz w:val="24"/>
          <w:szCs w:val="24"/>
          <w:lang w:val="ka-GE"/>
        </w:rPr>
        <w:t>d</w:t>
      </w:r>
      <w:r w:rsidR="009D2F8F" w:rsidRPr="00B279FF">
        <w:rPr>
          <w:rFonts w:ascii="Sylfaen" w:hAnsi="Sylfaen"/>
          <w:i/>
          <w:noProof/>
          <w:color w:val="000000" w:themeColor="text1"/>
          <w:sz w:val="24"/>
          <w:szCs w:val="24"/>
          <w:lang w:val="ka-GE"/>
        </w:rPr>
        <w:t>etella</w:t>
      </w:r>
      <w:r w:rsidR="009D2F8F" w:rsidRPr="00B279FF">
        <w:rPr>
          <w:rFonts w:ascii="Sylfaen" w:hAnsi="Sylfaen"/>
          <w:i/>
          <w:noProof/>
          <w:color w:val="000000" w:themeColor="text1"/>
          <w:spacing w:val="-7"/>
          <w:sz w:val="24"/>
          <w:szCs w:val="24"/>
          <w:lang w:val="ka-GE"/>
        </w:rPr>
        <w:t xml:space="preserve"> </w:t>
      </w:r>
      <w:r w:rsidR="009D2F8F" w:rsidRPr="00B279FF">
        <w:rPr>
          <w:rFonts w:ascii="Sylfaen" w:hAnsi="Sylfaen"/>
          <w:i/>
          <w:noProof/>
          <w:color w:val="000000" w:themeColor="text1"/>
          <w:spacing w:val="1"/>
          <w:sz w:val="24"/>
          <w:szCs w:val="24"/>
          <w:lang w:val="ka-GE"/>
        </w:rPr>
        <w:t>p</w:t>
      </w:r>
      <w:r w:rsidR="009D2F8F" w:rsidRPr="00B279FF">
        <w:rPr>
          <w:rFonts w:ascii="Sylfaen" w:hAnsi="Sylfaen"/>
          <w:i/>
          <w:noProof/>
          <w:color w:val="000000" w:themeColor="text1"/>
          <w:sz w:val="24"/>
          <w:szCs w:val="24"/>
          <w:lang w:val="ka-GE"/>
        </w:rPr>
        <w:t>ertu</w:t>
      </w:r>
      <w:r w:rsidR="009D2F8F" w:rsidRPr="00B279FF">
        <w:rPr>
          <w:rFonts w:ascii="Sylfaen" w:hAnsi="Sylfaen"/>
          <w:i/>
          <w:noProof/>
          <w:color w:val="000000" w:themeColor="text1"/>
          <w:spacing w:val="-1"/>
          <w:sz w:val="24"/>
          <w:szCs w:val="24"/>
          <w:lang w:val="ka-GE"/>
        </w:rPr>
        <w:t>ss</w:t>
      </w:r>
      <w:r w:rsidR="009D2F8F" w:rsidRPr="00B279FF">
        <w:rPr>
          <w:rFonts w:ascii="Sylfaen" w:hAnsi="Sylfaen"/>
          <w:i/>
          <w:noProof/>
          <w:color w:val="000000" w:themeColor="text1"/>
          <w:sz w:val="24"/>
          <w:szCs w:val="24"/>
          <w:lang w:val="ka-GE"/>
        </w:rPr>
        <w:t>is-</w:t>
      </w:r>
      <w:r w:rsidR="009D2F8F" w:rsidRPr="00B279FF">
        <w:rPr>
          <w:rFonts w:ascii="Sylfaen" w:hAnsi="Sylfaen"/>
          <w:iCs/>
          <w:noProof/>
          <w:color w:val="000000" w:themeColor="text1"/>
          <w:sz w:val="24"/>
          <w:szCs w:val="24"/>
          <w:lang w:val="ka-GE"/>
        </w:rPr>
        <w:t>ის კულტურებიდან,</w:t>
      </w:r>
      <w:r w:rsidR="00FE3628" w:rsidRPr="00B279FF">
        <w:rPr>
          <w:rFonts w:ascii="Sylfaen" w:hAnsi="Sylfaen"/>
          <w:iCs/>
          <w:noProof/>
          <w:color w:val="000000" w:themeColor="text1"/>
          <w:sz w:val="24"/>
          <w:szCs w:val="24"/>
          <w:lang w:val="ka-GE"/>
        </w:rPr>
        <w:t xml:space="preserve"> </w:t>
      </w:r>
      <w:r w:rsidR="009D2F8F" w:rsidRPr="00B279FF">
        <w:rPr>
          <w:rFonts w:ascii="Sylfaen" w:hAnsi="Sylfaen"/>
          <w:iCs/>
          <w:noProof/>
          <w:color w:val="000000" w:themeColor="text1"/>
          <w:sz w:val="24"/>
          <w:szCs w:val="24"/>
          <w:lang w:val="ka-GE"/>
        </w:rPr>
        <w:t xml:space="preserve">შემდეგ იწმინდება. </w:t>
      </w:r>
    </w:p>
    <w:p w14:paraId="11654539" w14:textId="4815A27F" w:rsidR="009D2F8F" w:rsidRPr="00B279FF" w:rsidRDefault="009D2F8F" w:rsidP="00EA1253">
      <w:pPr>
        <w:spacing w:line="360" w:lineRule="atLeast"/>
        <w:ind w:right="22"/>
        <w:jc w:val="both"/>
        <w:rPr>
          <w:rFonts w:ascii="Sylfaen" w:hAnsi="Sylfaen"/>
          <w:iCs/>
          <w:noProof/>
          <w:color w:val="000000" w:themeColor="text1"/>
          <w:sz w:val="24"/>
          <w:szCs w:val="24"/>
          <w:lang w:val="ka-GE"/>
        </w:rPr>
      </w:pPr>
      <w:r w:rsidRPr="00B279FF">
        <w:rPr>
          <w:rFonts w:ascii="Sylfaen" w:hAnsi="Sylfaen"/>
          <w:iCs/>
          <w:noProof/>
          <w:color w:val="000000" w:themeColor="text1"/>
          <w:sz w:val="24"/>
          <w:szCs w:val="24"/>
          <w:lang w:val="ka-GE"/>
        </w:rPr>
        <w:t xml:space="preserve">ყივანახველას ტოქსინი (PT) </w:t>
      </w:r>
      <w:r w:rsidR="00090233" w:rsidRPr="00B279FF">
        <w:rPr>
          <w:rFonts w:ascii="Sylfaen" w:hAnsi="Sylfaen"/>
          <w:iCs/>
          <w:noProof/>
          <w:color w:val="000000" w:themeColor="text1"/>
          <w:sz w:val="24"/>
          <w:szCs w:val="24"/>
          <w:lang w:val="ka-GE"/>
        </w:rPr>
        <w:t>ინაქტივირდება</w:t>
      </w:r>
      <w:r w:rsidRPr="00B279FF">
        <w:rPr>
          <w:rFonts w:ascii="Sylfaen" w:hAnsi="Sylfaen"/>
          <w:iCs/>
          <w:noProof/>
          <w:color w:val="000000" w:themeColor="text1"/>
          <w:sz w:val="24"/>
          <w:szCs w:val="24"/>
          <w:lang w:val="ka-GE"/>
        </w:rPr>
        <w:t xml:space="preserve"> გლუტარალდეჰიდით და შეესაბამება ყივანახველას </w:t>
      </w:r>
      <w:r w:rsidR="00090233" w:rsidRPr="00B279FF">
        <w:rPr>
          <w:rFonts w:ascii="Sylfaen" w:hAnsi="Sylfaen"/>
          <w:iCs/>
          <w:noProof/>
          <w:color w:val="000000" w:themeColor="text1"/>
          <w:sz w:val="24"/>
          <w:szCs w:val="24"/>
          <w:lang w:val="ka-GE"/>
        </w:rPr>
        <w:t>ანატოქსინს</w:t>
      </w:r>
      <w:r w:rsidRPr="00B279FF">
        <w:rPr>
          <w:rFonts w:ascii="Sylfaen" w:hAnsi="Sylfaen"/>
          <w:iCs/>
          <w:noProof/>
          <w:color w:val="000000" w:themeColor="text1"/>
          <w:sz w:val="24"/>
          <w:szCs w:val="24"/>
          <w:lang w:val="ka-GE"/>
        </w:rPr>
        <w:t xml:space="preserve">. FHA არის </w:t>
      </w:r>
      <w:r w:rsidR="00FE3628" w:rsidRPr="00B279FF">
        <w:rPr>
          <w:rFonts w:ascii="Sylfaen" w:hAnsi="Sylfaen"/>
          <w:iCs/>
          <w:noProof/>
          <w:color w:val="000000" w:themeColor="text1"/>
          <w:sz w:val="24"/>
          <w:szCs w:val="24"/>
          <w:lang w:val="ka-GE"/>
        </w:rPr>
        <w:t>თანდაყოლილი</w:t>
      </w:r>
      <w:r w:rsidRPr="00B279FF">
        <w:rPr>
          <w:rFonts w:ascii="Sylfaen" w:hAnsi="Sylfaen"/>
          <w:iCs/>
          <w:noProof/>
          <w:color w:val="000000" w:themeColor="text1"/>
          <w:sz w:val="24"/>
          <w:szCs w:val="24"/>
          <w:lang w:val="ka-GE"/>
        </w:rPr>
        <w:t>.</w:t>
      </w:r>
    </w:p>
    <w:p w14:paraId="61AF0971" w14:textId="3A5004AA" w:rsidR="009D2F8F" w:rsidRPr="00B279FF" w:rsidRDefault="009D2F8F" w:rsidP="00EA1253">
      <w:pPr>
        <w:spacing w:line="360" w:lineRule="atLeast"/>
        <w:ind w:right="22"/>
        <w:jc w:val="both"/>
        <w:rPr>
          <w:rFonts w:ascii="Sylfaen" w:hAnsi="Sylfaen"/>
          <w:iCs/>
          <w:noProof/>
          <w:color w:val="000000" w:themeColor="text1"/>
          <w:sz w:val="24"/>
          <w:szCs w:val="24"/>
          <w:lang w:val="ka-GE"/>
        </w:rPr>
      </w:pPr>
      <w:r w:rsidRPr="00B279FF">
        <w:rPr>
          <w:rFonts w:ascii="Sylfaen" w:hAnsi="Sylfaen"/>
          <w:iCs/>
          <w:noProof/>
          <w:color w:val="000000" w:themeColor="text1"/>
          <w:sz w:val="24"/>
          <w:szCs w:val="24"/>
          <w:lang w:val="ka-GE"/>
        </w:rPr>
        <w:t xml:space="preserve">ნაჩვენებია, რომ </w:t>
      </w:r>
      <w:r w:rsidR="00090233" w:rsidRPr="00B279FF">
        <w:rPr>
          <w:rFonts w:ascii="Sylfaen" w:hAnsi="Sylfaen"/>
          <w:iCs/>
          <w:noProof/>
          <w:color w:val="000000" w:themeColor="text1"/>
          <w:sz w:val="24"/>
          <w:szCs w:val="24"/>
          <w:lang w:val="ka-GE"/>
        </w:rPr>
        <w:t xml:space="preserve">ყივანახველას ანატოქსინი </w:t>
      </w:r>
      <w:r w:rsidRPr="00B279FF">
        <w:rPr>
          <w:rFonts w:ascii="Sylfaen" w:hAnsi="Sylfaen"/>
          <w:iCs/>
          <w:noProof/>
          <w:color w:val="000000" w:themeColor="text1"/>
          <w:sz w:val="24"/>
          <w:szCs w:val="24"/>
          <w:lang w:val="ka-GE"/>
        </w:rPr>
        <w:t>და FHA არის ორი მნიშვნელოვანი კომპონენტი ყივანახველას</w:t>
      </w:r>
      <w:r w:rsidR="00FE3628" w:rsidRPr="00B279FF">
        <w:rPr>
          <w:rFonts w:ascii="Sylfaen" w:hAnsi="Sylfaen"/>
          <w:iCs/>
          <w:noProof/>
          <w:color w:val="000000" w:themeColor="text1"/>
          <w:sz w:val="24"/>
          <w:szCs w:val="24"/>
          <w:lang w:val="ka-GE"/>
        </w:rPr>
        <w:t xml:space="preserve">გან </w:t>
      </w:r>
      <w:r w:rsidRPr="00B279FF">
        <w:rPr>
          <w:rFonts w:ascii="Sylfaen" w:hAnsi="Sylfaen"/>
          <w:iCs/>
          <w:noProof/>
          <w:color w:val="000000" w:themeColor="text1"/>
          <w:sz w:val="24"/>
          <w:szCs w:val="24"/>
          <w:lang w:val="ka-GE"/>
        </w:rPr>
        <w:t>დასაცავად.</w:t>
      </w:r>
      <w:r w:rsidR="00C164A8" w:rsidRPr="00B279FF">
        <w:rPr>
          <w:rFonts w:ascii="Sylfaen" w:hAnsi="Sylfaen"/>
          <w:iCs/>
          <w:noProof/>
          <w:color w:val="000000" w:themeColor="text1"/>
          <w:sz w:val="24"/>
          <w:szCs w:val="24"/>
          <w:lang w:val="ka-GE"/>
        </w:rPr>
        <w:t xml:space="preserve"> </w:t>
      </w:r>
    </w:p>
    <w:p w14:paraId="2ACFBDA2" w14:textId="590DC781" w:rsidR="00090233" w:rsidRPr="00B279FF" w:rsidRDefault="00090233" w:rsidP="00EA1253">
      <w:pPr>
        <w:spacing w:line="360" w:lineRule="atLeast"/>
        <w:ind w:right="22"/>
        <w:jc w:val="both"/>
        <w:rPr>
          <w:rFonts w:ascii="Sylfaen" w:hAnsi="Sylfaen"/>
          <w:b/>
          <w:bCs/>
          <w:i/>
          <w:noProof/>
          <w:color w:val="000000" w:themeColor="text1"/>
          <w:sz w:val="24"/>
          <w:szCs w:val="24"/>
          <w:lang w:val="ka-GE"/>
        </w:rPr>
      </w:pPr>
      <w:r w:rsidRPr="00B279FF">
        <w:rPr>
          <w:rFonts w:ascii="Sylfaen" w:hAnsi="Sylfaen"/>
          <w:b/>
          <w:bCs/>
          <w:i/>
          <w:noProof/>
          <w:color w:val="000000" w:themeColor="text1"/>
          <w:sz w:val="24"/>
          <w:szCs w:val="24"/>
          <w:lang w:val="ka-GE"/>
        </w:rPr>
        <w:t>იმუნური პასუხი ვაქცინაციის პირველადი კურსის შემდეგ</w:t>
      </w:r>
    </w:p>
    <w:p w14:paraId="4A2ADCDA" w14:textId="6CA1D28E" w:rsidR="009D2F8F" w:rsidRPr="00B279FF" w:rsidRDefault="00C01251" w:rsidP="00EA1253">
      <w:pPr>
        <w:spacing w:line="360" w:lineRule="atLeast"/>
        <w:ind w:right="22"/>
        <w:jc w:val="both"/>
        <w:rPr>
          <w:rFonts w:ascii="Sylfaen" w:hAnsi="Sylfaen"/>
          <w:iCs/>
          <w:noProof/>
          <w:color w:val="000000" w:themeColor="text1"/>
          <w:sz w:val="24"/>
          <w:szCs w:val="24"/>
          <w:lang w:val="ka-GE"/>
        </w:rPr>
      </w:pPr>
      <w:r w:rsidRPr="00B279FF">
        <w:rPr>
          <w:rFonts w:ascii="Sylfaen" w:hAnsi="Sylfaen"/>
          <w:iCs/>
          <w:noProof/>
          <w:color w:val="000000" w:themeColor="text1"/>
          <w:sz w:val="24"/>
          <w:szCs w:val="24"/>
          <w:lang w:val="ka-GE"/>
        </w:rPr>
        <w:t xml:space="preserve">დაბადებიდან 1 წლამდე ასაკის ბავშვებში ჩატარებული </w:t>
      </w:r>
      <w:r w:rsidR="009D2F8F" w:rsidRPr="00B279FF">
        <w:rPr>
          <w:rFonts w:ascii="Sylfaen" w:hAnsi="Sylfaen"/>
          <w:iCs/>
          <w:noProof/>
          <w:color w:val="000000" w:themeColor="text1"/>
          <w:sz w:val="24"/>
          <w:szCs w:val="24"/>
          <w:lang w:val="ka-GE"/>
        </w:rPr>
        <w:t xml:space="preserve">იმუნოგენურობის კვლევებმა აჩვენა, რომ </w:t>
      </w:r>
      <w:r w:rsidR="00C164A8" w:rsidRPr="00B279FF">
        <w:rPr>
          <w:rFonts w:ascii="Sylfaen" w:hAnsi="Sylfaen"/>
          <w:iCs/>
          <w:noProof/>
          <w:color w:val="000000" w:themeColor="text1"/>
          <w:sz w:val="24"/>
          <w:szCs w:val="24"/>
          <w:lang w:val="ka-GE"/>
        </w:rPr>
        <w:t xml:space="preserve">2 თვის ასაკიდან </w:t>
      </w:r>
      <w:r w:rsidRPr="00B279FF">
        <w:rPr>
          <w:rFonts w:ascii="Sylfaen" w:hAnsi="Sylfaen"/>
          <w:iCs/>
          <w:noProof/>
          <w:color w:val="000000" w:themeColor="text1"/>
          <w:sz w:val="24"/>
          <w:szCs w:val="24"/>
          <w:lang w:val="ka-GE"/>
        </w:rPr>
        <w:t>ტეტრაქსიმის ვაქცინით სამჯერადად იმუნიზებულ</w:t>
      </w:r>
      <w:r w:rsidR="009D2F8F" w:rsidRPr="00B279FF">
        <w:rPr>
          <w:rFonts w:ascii="Sylfaen" w:hAnsi="Sylfaen"/>
          <w:iCs/>
          <w:noProof/>
          <w:color w:val="000000" w:themeColor="text1"/>
          <w:sz w:val="24"/>
          <w:szCs w:val="24"/>
          <w:lang w:val="ka-GE"/>
        </w:rPr>
        <w:t xml:space="preserve"> ყველა </w:t>
      </w:r>
      <w:r w:rsidR="00FE3628" w:rsidRPr="00B279FF">
        <w:rPr>
          <w:rFonts w:ascii="Sylfaen" w:hAnsi="Sylfaen"/>
          <w:iCs/>
          <w:noProof/>
          <w:color w:val="000000" w:themeColor="text1"/>
          <w:sz w:val="24"/>
          <w:szCs w:val="24"/>
          <w:lang w:val="ka-GE"/>
        </w:rPr>
        <w:t>ჩვილს</w:t>
      </w:r>
      <w:r w:rsidR="009D2F8F" w:rsidRPr="00B279FF">
        <w:rPr>
          <w:rFonts w:ascii="Sylfaen" w:hAnsi="Sylfaen"/>
          <w:iCs/>
          <w:noProof/>
          <w:color w:val="000000" w:themeColor="text1"/>
          <w:sz w:val="24"/>
          <w:szCs w:val="24"/>
          <w:lang w:val="ka-GE"/>
        </w:rPr>
        <w:t xml:space="preserve"> (100%) განუვითარდა ანტისხეულების </w:t>
      </w:r>
      <w:r w:rsidRPr="00B279FF">
        <w:rPr>
          <w:rFonts w:ascii="Sylfaen" w:hAnsi="Sylfaen"/>
          <w:iCs/>
          <w:noProof/>
          <w:color w:val="000000" w:themeColor="text1"/>
          <w:sz w:val="24"/>
          <w:szCs w:val="24"/>
          <w:lang w:val="ka-GE"/>
        </w:rPr>
        <w:t xml:space="preserve">დამცავი </w:t>
      </w:r>
      <w:r w:rsidR="009D2F8F" w:rsidRPr="00B279FF">
        <w:rPr>
          <w:rFonts w:ascii="Sylfaen" w:hAnsi="Sylfaen"/>
          <w:iCs/>
          <w:noProof/>
          <w:color w:val="000000" w:themeColor="text1"/>
          <w:sz w:val="24"/>
          <w:szCs w:val="24"/>
          <w:lang w:val="ka-GE"/>
        </w:rPr>
        <w:t>ტიტრი (&gt;0.01 სე/მლ) დიფტერიის და ტეტანუსის ანტიგენების მიმართ.</w:t>
      </w:r>
    </w:p>
    <w:p w14:paraId="58B28747" w14:textId="77777777" w:rsidR="00C01251" w:rsidRPr="00B279FF" w:rsidRDefault="00C01251" w:rsidP="00EA1253">
      <w:pPr>
        <w:spacing w:line="360" w:lineRule="atLeast"/>
        <w:ind w:right="22"/>
        <w:jc w:val="both"/>
        <w:rPr>
          <w:rFonts w:ascii="Sylfaen" w:hAnsi="Sylfaen"/>
          <w:iCs/>
          <w:noProof/>
          <w:color w:val="000000" w:themeColor="text1"/>
          <w:sz w:val="24"/>
          <w:szCs w:val="24"/>
          <w:lang w:val="ka-GE"/>
        </w:rPr>
      </w:pPr>
      <w:r w:rsidRPr="00B279FF">
        <w:rPr>
          <w:rFonts w:ascii="Sylfaen" w:hAnsi="Sylfaen"/>
          <w:iCs/>
          <w:noProof/>
          <w:color w:val="000000" w:themeColor="text1"/>
          <w:sz w:val="24"/>
          <w:szCs w:val="24"/>
          <w:lang w:val="ka-GE"/>
        </w:rPr>
        <w:t>ყივანახველას ანტიგენების მიმართ ბავშვების</w:t>
      </w:r>
      <w:r w:rsidR="009D2F8F" w:rsidRPr="00B279FF">
        <w:rPr>
          <w:rFonts w:ascii="Sylfaen" w:hAnsi="Sylfaen"/>
          <w:iCs/>
          <w:noProof/>
          <w:color w:val="000000" w:themeColor="text1"/>
          <w:sz w:val="24"/>
          <w:szCs w:val="24"/>
          <w:lang w:val="ka-GE"/>
        </w:rPr>
        <w:t xml:space="preserve"> 87%-ზე მეტ</w:t>
      </w:r>
      <w:r w:rsidRPr="00B279FF">
        <w:rPr>
          <w:rFonts w:ascii="Sylfaen" w:hAnsi="Sylfaen"/>
          <w:iCs/>
          <w:noProof/>
          <w:color w:val="000000" w:themeColor="text1"/>
          <w:sz w:val="24"/>
          <w:szCs w:val="24"/>
          <w:lang w:val="ka-GE"/>
        </w:rPr>
        <w:t xml:space="preserve">ს აღენიშნა ყივანახველას ანატოქსინის და ფილამენტოზური ჰემაგლუტინინის მიმართ ანტისხეულების ტიტრების </w:t>
      </w:r>
      <w:r w:rsidR="009D2F8F" w:rsidRPr="00B279FF">
        <w:rPr>
          <w:rFonts w:ascii="Sylfaen" w:hAnsi="Sylfaen"/>
          <w:iCs/>
          <w:noProof/>
          <w:color w:val="000000" w:themeColor="text1"/>
          <w:sz w:val="24"/>
          <w:szCs w:val="24"/>
          <w:lang w:val="ka-GE"/>
        </w:rPr>
        <w:t>ოთხჯერ გაზრდა</w:t>
      </w:r>
      <w:r w:rsidRPr="00B279FF">
        <w:rPr>
          <w:rFonts w:ascii="Sylfaen" w:hAnsi="Sylfaen"/>
          <w:iCs/>
          <w:noProof/>
          <w:color w:val="000000" w:themeColor="text1"/>
          <w:sz w:val="24"/>
          <w:szCs w:val="24"/>
          <w:lang w:val="ka-GE"/>
        </w:rPr>
        <w:t xml:space="preserve"> ვაქცინაციის პირველადი კურსის დასრულებიდან 1-2 თვეში</w:t>
      </w:r>
      <w:r w:rsidR="009D2F8F" w:rsidRPr="00B279FF">
        <w:rPr>
          <w:rFonts w:ascii="Sylfaen" w:hAnsi="Sylfaen"/>
          <w:iCs/>
          <w:noProof/>
          <w:color w:val="000000" w:themeColor="text1"/>
          <w:sz w:val="24"/>
          <w:szCs w:val="24"/>
          <w:lang w:val="ka-GE"/>
        </w:rPr>
        <w:t>.</w:t>
      </w:r>
    </w:p>
    <w:p w14:paraId="4C5D6EB1" w14:textId="74A7D9AD" w:rsidR="00753B35" w:rsidRPr="00B279FF" w:rsidRDefault="00C01251" w:rsidP="00EA1253">
      <w:pPr>
        <w:spacing w:line="360" w:lineRule="atLeast"/>
        <w:ind w:right="22"/>
        <w:jc w:val="both"/>
        <w:rPr>
          <w:rFonts w:ascii="Sylfaen" w:hAnsi="Sylfaen"/>
          <w:iCs/>
          <w:noProof/>
          <w:color w:val="000000" w:themeColor="text1"/>
          <w:sz w:val="24"/>
          <w:szCs w:val="24"/>
          <w:lang w:val="ka-GE"/>
        </w:rPr>
      </w:pPr>
      <w:r w:rsidRPr="00B279FF">
        <w:rPr>
          <w:rFonts w:ascii="Sylfaen" w:hAnsi="Sylfaen"/>
          <w:iCs/>
          <w:noProof/>
          <w:color w:val="000000" w:themeColor="text1"/>
          <w:sz w:val="24"/>
          <w:szCs w:val="24"/>
          <w:lang w:val="ka-GE"/>
        </w:rPr>
        <w:t xml:space="preserve">ვაქცინაციის </w:t>
      </w:r>
      <w:r w:rsidR="00753B35" w:rsidRPr="00B279FF">
        <w:rPr>
          <w:rFonts w:ascii="Sylfaen" w:hAnsi="Sylfaen"/>
          <w:iCs/>
          <w:noProof/>
          <w:color w:val="000000" w:themeColor="text1"/>
          <w:sz w:val="24"/>
          <w:szCs w:val="24"/>
          <w:lang w:val="ka-GE"/>
        </w:rPr>
        <w:t>პირველადი</w:t>
      </w:r>
      <w:r w:rsidRPr="00B279FF">
        <w:rPr>
          <w:rFonts w:ascii="Sylfaen" w:hAnsi="Sylfaen"/>
          <w:iCs/>
          <w:noProof/>
          <w:color w:val="000000" w:themeColor="text1"/>
          <w:sz w:val="24"/>
          <w:szCs w:val="24"/>
          <w:lang w:val="ka-GE"/>
        </w:rPr>
        <w:t xml:space="preserve"> სერიის</w:t>
      </w:r>
      <w:r w:rsidR="00753B35" w:rsidRPr="00B279FF">
        <w:rPr>
          <w:rFonts w:ascii="Sylfaen" w:hAnsi="Sylfaen"/>
          <w:iCs/>
          <w:noProof/>
          <w:color w:val="000000" w:themeColor="text1"/>
          <w:sz w:val="24"/>
          <w:szCs w:val="24"/>
          <w:lang w:val="ka-GE"/>
        </w:rPr>
        <w:t xml:space="preserve"> შემდეგ, ბავშვების სულ მცირე 99.5%-ს ჰქონდა </w:t>
      </w:r>
      <w:r w:rsidRPr="00B279FF">
        <w:rPr>
          <w:rFonts w:ascii="Sylfaen" w:hAnsi="Sylfaen"/>
          <w:iCs/>
          <w:noProof/>
          <w:color w:val="000000" w:themeColor="text1"/>
          <w:sz w:val="24"/>
          <w:szCs w:val="24"/>
          <w:lang w:val="ka-GE"/>
        </w:rPr>
        <w:t xml:space="preserve">ანტისხეულების </w:t>
      </w:r>
      <w:r w:rsidR="00753B35" w:rsidRPr="00B279FF">
        <w:rPr>
          <w:rFonts w:ascii="Sylfaen" w:hAnsi="Sylfaen"/>
          <w:iCs/>
          <w:noProof/>
          <w:color w:val="000000" w:themeColor="text1"/>
          <w:sz w:val="24"/>
          <w:szCs w:val="24"/>
          <w:lang w:val="ka-GE"/>
        </w:rPr>
        <w:t>სეროპროტექტორული ტიტრები პოლიომიელიტის ვირუსების 1, 2 და 3 ტიპების მიმართ (≥5</w:t>
      </w:r>
      <w:r w:rsidRPr="00B279FF">
        <w:rPr>
          <w:rFonts w:ascii="Sylfaen" w:hAnsi="Sylfaen"/>
          <w:iCs/>
          <w:noProof/>
          <w:color w:val="000000" w:themeColor="text1"/>
          <w:sz w:val="24"/>
          <w:szCs w:val="24"/>
          <w:lang w:val="ka-GE"/>
        </w:rPr>
        <w:t xml:space="preserve"> ზღვრული დონე, შეესაბამება </w:t>
      </w:r>
      <w:r w:rsidR="00753B35" w:rsidRPr="00B279FF">
        <w:rPr>
          <w:rFonts w:ascii="Sylfaen" w:hAnsi="Sylfaen"/>
          <w:iCs/>
          <w:noProof/>
          <w:color w:val="000000" w:themeColor="text1"/>
          <w:sz w:val="24"/>
          <w:szCs w:val="24"/>
          <w:lang w:val="ka-GE"/>
        </w:rPr>
        <w:t>განზავების უკუსიდიდე</w:t>
      </w:r>
      <w:r w:rsidRPr="00B279FF">
        <w:rPr>
          <w:rFonts w:ascii="Sylfaen" w:hAnsi="Sylfaen"/>
          <w:iCs/>
          <w:noProof/>
          <w:color w:val="000000" w:themeColor="text1"/>
          <w:sz w:val="24"/>
          <w:szCs w:val="24"/>
          <w:lang w:val="ka-GE"/>
        </w:rPr>
        <w:t>ს</w:t>
      </w:r>
      <w:r w:rsidR="00753B35" w:rsidRPr="00B279FF">
        <w:rPr>
          <w:rFonts w:ascii="Sylfaen" w:hAnsi="Sylfaen"/>
          <w:iCs/>
          <w:noProof/>
          <w:color w:val="000000" w:themeColor="text1"/>
          <w:sz w:val="24"/>
          <w:szCs w:val="24"/>
          <w:lang w:val="ka-GE"/>
        </w:rPr>
        <w:t xml:space="preserve"> </w:t>
      </w:r>
      <w:r w:rsidRPr="00B279FF">
        <w:rPr>
          <w:rFonts w:ascii="Sylfaen" w:hAnsi="Sylfaen"/>
          <w:iCs/>
          <w:noProof/>
          <w:color w:val="000000" w:themeColor="text1"/>
          <w:sz w:val="24"/>
          <w:szCs w:val="24"/>
          <w:lang w:val="ka-GE"/>
        </w:rPr>
        <w:t xml:space="preserve">შრატის </w:t>
      </w:r>
      <w:r w:rsidR="00753B35" w:rsidRPr="00B279FF">
        <w:rPr>
          <w:rFonts w:ascii="Sylfaen" w:hAnsi="Sylfaen"/>
          <w:iCs/>
          <w:noProof/>
          <w:color w:val="000000" w:themeColor="text1"/>
          <w:sz w:val="24"/>
          <w:szCs w:val="24"/>
          <w:lang w:val="ka-GE"/>
        </w:rPr>
        <w:t xml:space="preserve">ნეიტრალიზაციის დროს) და პოლიომიელიტისგან დაცულად </w:t>
      </w:r>
      <w:r w:rsidR="00FE3628" w:rsidRPr="00B279FF">
        <w:rPr>
          <w:rFonts w:ascii="Sylfaen" w:hAnsi="Sylfaen"/>
          <w:iCs/>
          <w:noProof/>
          <w:color w:val="000000" w:themeColor="text1"/>
          <w:sz w:val="24"/>
          <w:szCs w:val="24"/>
          <w:lang w:val="ka-GE"/>
        </w:rPr>
        <w:t>ითვლებოდნენ</w:t>
      </w:r>
      <w:r w:rsidR="00753B35" w:rsidRPr="00B279FF">
        <w:rPr>
          <w:rFonts w:ascii="Sylfaen" w:hAnsi="Sylfaen"/>
          <w:iCs/>
          <w:noProof/>
          <w:color w:val="000000" w:themeColor="text1"/>
          <w:sz w:val="24"/>
          <w:szCs w:val="24"/>
          <w:lang w:val="ka-GE"/>
        </w:rPr>
        <w:t>.</w:t>
      </w:r>
      <w:r w:rsidRPr="00B279FF">
        <w:rPr>
          <w:rFonts w:ascii="Sylfaen" w:hAnsi="Sylfaen"/>
          <w:iCs/>
          <w:noProof/>
          <w:color w:val="000000" w:themeColor="text1"/>
          <w:sz w:val="24"/>
          <w:szCs w:val="24"/>
          <w:lang w:val="ka-GE"/>
        </w:rPr>
        <w:t xml:space="preserve"> </w:t>
      </w:r>
    </w:p>
    <w:p w14:paraId="321247F7" w14:textId="7EEDD28A" w:rsidR="00F0380A" w:rsidRPr="00B279FF" w:rsidRDefault="00753B35" w:rsidP="00EA1253">
      <w:pPr>
        <w:spacing w:line="360" w:lineRule="atLeast"/>
        <w:ind w:right="22"/>
        <w:jc w:val="both"/>
        <w:rPr>
          <w:rFonts w:ascii="Sylfaen" w:hAnsi="Sylfaen" w:cs="Sylfaen"/>
          <w:noProof/>
          <w:color w:val="000000" w:themeColor="text1"/>
          <w:sz w:val="24"/>
          <w:szCs w:val="24"/>
          <w:lang w:val="ka-GE"/>
        </w:rPr>
      </w:pPr>
      <w:r w:rsidRPr="00B279FF">
        <w:rPr>
          <w:rFonts w:ascii="Sylfaen" w:hAnsi="Sylfaen"/>
          <w:iCs/>
          <w:noProof/>
          <w:color w:val="000000" w:themeColor="text1"/>
          <w:sz w:val="24"/>
          <w:szCs w:val="24"/>
          <w:lang w:val="ka-GE"/>
        </w:rPr>
        <w:t>პირველი ბუსტერ</w:t>
      </w:r>
      <w:r w:rsidR="00FE3628" w:rsidRPr="00B279FF">
        <w:rPr>
          <w:rFonts w:ascii="Sylfaen" w:hAnsi="Sylfaen"/>
          <w:iCs/>
          <w:noProof/>
          <w:color w:val="000000" w:themeColor="text1"/>
          <w:sz w:val="24"/>
          <w:szCs w:val="24"/>
          <w:lang w:val="ka-GE"/>
        </w:rPr>
        <w:t>-</w:t>
      </w:r>
      <w:r w:rsidRPr="00B279FF">
        <w:rPr>
          <w:rFonts w:ascii="Sylfaen" w:hAnsi="Sylfaen"/>
          <w:iCs/>
          <w:noProof/>
          <w:color w:val="000000" w:themeColor="text1"/>
          <w:sz w:val="24"/>
          <w:szCs w:val="24"/>
          <w:lang w:val="ka-GE"/>
        </w:rPr>
        <w:t>დოზის შემდეგ (16-18 თვე), ყველა ბავშვს განუვითარდა ანტისხეულები</w:t>
      </w:r>
      <w:r w:rsidR="00C01251" w:rsidRPr="00B279FF">
        <w:rPr>
          <w:rFonts w:ascii="Sylfaen" w:hAnsi="Sylfaen"/>
          <w:iCs/>
          <w:noProof/>
          <w:color w:val="000000" w:themeColor="text1"/>
          <w:sz w:val="24"/>
          <w:szCs w:val="24"/>
          <w:lang w:val="ka-GE"/>
        </w:rPr>
        <w:t xml:space="preserve">ს დამცავი დონე </w:t>
      </w:r>
      <w:r w:rsidRPr="00B279FF">
        <w:rPr>
          <w:rFonts w:ascii="Sylfaen" w:hAnsi="Sylfaen"/>
          <w:iCs/>
          <w:noProof/>
          <w:color w:val="000000" w:themeColor="text1"/>
          <w:sz w:val="24"/>
          <w:szCs w:val="24"/>
          <w:lang w:val="ka-GE"/>
        </w:rPr>
        <w:t xml:space="preserve"> </w:t>
      </w:r>
      <w:r w:rsidRPr="00B279FF">
        <w:rPr>
          <w:rFonts w:ascii="Sylfaen" w:hAnsi="Sylfaen" w:cs="Sylfaen"/>
          <w:noProof/>
          <w:color w:val="000000" w:themeColor="text1"/>
          <w:sz w:val="24"/>
          <w:szCs w:val="24"/>
          <w:lang w:val="ka-GE"/>
        </w:rPr>
        <w:t>დიფტერიის (&gt;0,1 სე/მლ), ტეტანუსის (&gt;0,1 სე/მლ)</w:t>
      </w:r>
      <w:r w:rsidR="00ED6BCE" w:rsidRPr="00B279FF">
        <w:rPr>
          <w:rFonts w:ascii="Sylfaen" w:hAnsi="Sylfaen" w:cs="Sylfaen"/>
          <w:noProof/>
          <w:color w:val="000000" w:themeColor="text1"/>
          <w:sz w:val="24"/>
          <w:szCs w:val="24"/>
          <w:lang w:val="ka-GE"/>
        </w:rPr>
        <w:t xml:space="preserve"> მიმართ, ხოლო</w:t>
      </w:r>
      <w:r w:rsidRPr="00B279FF">
        <w:rPr>
          <w:rFonts w:ascii="Sylfaen" w:hAnsi="Sylfaen" w:cs="Sylfaen"/>
          <w:noProof/>
          <w:color w:val="000000" w:themeColor="text1"/>
          <w:sz w:val="24"/>
          <w:szCs w:val="24"/>
          <w:lang w:val="ka-GE"/>
        </w:rPr>
        <w:t xml:space="preserve"> 87</w:t>
      </w:r>
      <w:r w:rsidR="00ED6BCE" w:rsidRPr="00B279FF">
        <w:rPr>
          <w:rFonts w:ascii="Sylfaen" w:hAnsi="Sylfaen" w:cs="Sylfaen"/>
          <w:noProof/>
          <w:color w:val="000000" w:themeColor="text1"/>
          <w:sz w:val="24"/>
          <w:szCs w:val="24"/>
          <w:lang w:val="ka-GE"/>
        </w:rPr>
        <w:t>.</w:t>
      </w:r>
      <w:r w:rsidRPr="00B279FF">
        <w:rPr>
          <w:rFonts w:ascii="Sylfaen" w:hAnsi="Sylfaen" w:cs="Sylfaen"/>
          <w:noProof/>
          <w:color w:val="000000" w:themeColor="text1"/>
          <w:sz w:val="24"/>
          <w:szCs w:val="24"/>
          <w:lang w:val="ka-GE"/>
        </w:rPr>
        <w:t>5%</w:t>
      </w:r>
      <w:r w:rsidR="00ED6BCE" w:rsidRPr="00B279FF">
        <w:rPr>
          <w:rFonts w:ascii="Sylfaen" w:hAnsi="Sylfaen" w:cs="Sylfaen"/>
          <w:noProof/>
          <w:color w:val="000000" w:themeColor="text1"/>
          <w:sz w:val="24"/>
          <w:szCs w:val="24"/>
          <w:lang w:val="ka-GE"/>
        </w:rPr>
        <w:t>-ს -</w:t>
      </w:r>
      <w:r w:rsidRPr="00B279FF">
        <w:rPr>
          <w:rFonts w:ascii="Sylfaen" w:hAnsi="Sylfaen" w:cs="Sylfaen"/>
          <w:noProof/>
          <w:color w:val="000000" w:themeColor="text1"/>
          <w:sz w:val="24"/>
          <w:szCs w:val="24"/>
          <w:lang w:val="ka-GE"/>
        </w:rPr>
        <w:t xml:space="preserve"> პოლიომიელიტის ვირუსების მიმართ (</w:t>
      </w:r>
      <w:r w:rsidR="00C01251" w:rsidRPr="00B279FF">
        <w:rPr>
          <w:rFonts w:ascii="Sylfaen" w:hAnsi="Sylfaen" w:cs="Sylfaen"/>
          <w:noProof/>
          <w:color w:val="000000" w:themeColor="text1"/>
          <w:sz w:val="24"/>
          <w:szCs w:val="24"/>
          <w:lang w:val="ka-GE"/>
        </w:rPr>
        <w:t>&gt;</w:t>
      </w:r>
      <w:r w:rsidRPr="00B279FF">
        <w:rPr>
          <w:rFonts w:ascii="Sylfaen" w:hAnsi="Sylfaen" w:cs="Sylfaen"/>
          <w:noProof/>
          <w:color w:val="000000" w:themeColor="text1"/>
          <w:sz w:val="24"/>
          <w:szCs w:val="24"/>
          <w:lang w:val="ka-GE"/>
        </w:rPr>
        <w:t>5</w:t>
      </w:r>
      <w:r w:rsidR="00C01251" w:rsidRPr="00B279FF">
        <w:rPr>
          <w:rFonts w:ascii="Sylfaen" w:hAnsi="Sylfaen" w:cs="Sylfaen"/>
          <w:noProof/>
          <w:color w:val="000000" w:themeColor="text1"/>
          <w:sz w:val="24"/>
          <w:szCs w:val="24"/>
          <w:lang w:val="ka-GE"/>
        </w:rPr>
        <w:t xml:space="preserve"> </w:t>
      </w:r>
      <w:r w:rsidR="00C01251" w:rsidRPr="00B279FF">
        <w:rPr>
          <w:rFonts w:ascii="Sylfaen" w:hAnsi="Sylfaen"/>
          <w:iCs/>
          <w:noProof/>
          <w:color w:val="000000" w:themeColor="text1"/>
          <w:sz w:val="24"/>
          <w:szCs w:val="24"/>
          <w:lang w:val="ka-GE"/>
        </w:rPr>
        <w:t>ზღვრული დონე,</w:t>
      </w:r>
      <w:r w:rsidRPr="00B279FF">
        <w:rPr>
          <w:rFonts w:ascii="Sylfaen" w:hAnsi="Sylfaen" w:cs="Sylfaen"/>
          <w:noProof/>
          <w:color w:val="000000" w:themeColor="text1"/>
          <w:sz w:val="24"/>
          <w:szCs w:val="24"/>
          <w:lang w:val="ka-GE"/>
        </w:rPr>
        <w:t xml:space="preserve"> </w:t>
      </w:r>
      <w:r w:rsidR="007B570A" w:rsidRPr="00B279FF">
        <w:rPr>
          <w:rFonts w:ascii="Sylfaen" w:hAnsi="Sylfaen" w:cs="Sylfaen"/>
          <w:noProof/>
          <w:color w:val="000000" w:themeColor="text1"/>
          <w:sz w:val="24"/>
          <w:szCs w:val="24"/>
          <w:lang w:val="ka-GE"/>
        </w:rPr>
        <w:t xml:space="preserve">რაც </w:t>
      </w:r>
      <w:r w:rsidR="007B570A" w:rsidRPr="00B279FF">
        <w:rPr>
          <w:rFonts w:ascii="Sylfaen" w:hAnsi="Sylfaen"/>
          <w:iCs/>
          <w:noProof/>
          <w:color w:val="000000" w:themeColor="text1"/>
          <w:sz w:val="24"/>
          <w:szCs w:val="24"/>
          <w:lang w:val="ka-GE"/>
        </w:rPr>
        <w:t>შეესაბამება განზავების უკუსიდიდეს შრატის ნეიტრალიზაციის დროს</w:t>
      </w:r>
      <w:r w:rsidRPr="00B279FF">
        <w:rPr>
          <w:rFonts w:ascii="Sylfaen" w:hAnsi="Sylfaen" w:cs="Sylfaen"/>
          <w:noProof/>
          <w:color w:val="000000" w:themeColor="text1"/>
          <w:sz w:val="24"/>
          <w:szCs w:val="24"/>
          <w:lang w:val="ka-GE"/>
        </w:rPr>
        <w:t>).</w:t>
      </w:r>
      <w:r w:rsidR="007B570A" w:rsidRPr="00B279FF">
        <w:rPr>
          <w:rFonts w:ascii="Sylfaen" w:hAnsi="Sylfaen" w:cs="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 xml:space="preserve">ყივანახველას ანტისხეულებში სეროკონვერსიის მაჩვენებელი (ტიტრები ოთხჯერ აღემატება პრევაქცინალურ ტიტრებს) არის 92.6% PT-ისთვის და 89.7% </w:t>
      </w:r>
      <w:r w:rsidR="00ED6BCE" w:rsidRPr="00B279FF">
        <w:rPr>
          <w:rFonts w:ascii="Sylfaen" w:hAnsi="Sylfaen" w:cs="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FHA-სთვის.</w:t>
      </w:r>
    </w:p>
    <w:p w14:paraId="612A1B44" w14:textId="7034E62C" w:rsidR="00917A4C" w:rsidRPr="00B279FF" w:rsidRDefault="0058526D" w:rsidP="00EA1253">
      <w:pPr>
        <w:spacing w:line="360" w:lineRule="atLeast"/>
        <w:ind w:right="22"/>
        <w:jc w:val="both"/>
        <w:rPr>
          <w:rFonts w:ascii="Sylfaen" w:hAnsi="Sylfaen" w:cs="Sylfaen"/>
          <w:noProof/>
          <w:color w:val="000000" w:themeColor="text1"/>
          <w:sz w:val="24"/>
          <w:szCs w:val="24"/>
          <w:lang w:val="ka-GE"/>
        </w:rPr>
      </w:pPr>
      <w:r w:rsidRPr="00B279FF">
        <w:rPr>
          <w:rFonts w:ascii="Sylfaen" w:hAnsi="Sylfaen" w:cs="Sylfaen"/>
          <w:noProof/>
          <w:color w:val="000000" w:themeColor="text1"/>
          <w:sz w:val="24"/>
          <w:szCs w:val="24"/>
          <w:lang w:val="ka-GE"/>
        </w:rPr>
        <w:t xml:space="preserve"> </w:t>
      </w:r>
    </w:p>
    <w:p w14:paraId="3A56475B" w14:textId="1EC1116E" w:rsidR="003C3DBE" w:rsidRPr="00B279FF" w:rsidRDefault="003C3DBE" w:rsidP="00EA1253">
      <w:pPr>
        <w:spacing w:line="360" w:lineRule="atLeast"/>
        <w:ind w:right="22"/>
        <w:jc w:val="both"/>
        <w:rPr>
          <w:rFonts w:ascii="Sylfaen" w:hAnsi="Sylfaen" w:cs="Sylfaen"/>
          <w:b/>
          <w:bCs/>
          <w:noProof/>
          <w:color w:val="000000" w:themeColor="text1"/>
          <w:sz w:val="24"/>
          <w:szCs w:val="24"/>
          <w:lang w:val="ka-GE"/>
        </w:rPr>
      </w:pPr>
      <w:r w:rsidRPr="00B279FF">
        <w:rPr>
          <w:rFonts w:ascii="Sylfaen" w:hAnsi="Sylfaen" w:cs="Sylfaen"/>
          <w:b/>
          <w:bCs/>
          <w:noProof/>
          <w:color w:val="000000" w:themeColor="text1"/>
          <w:sz w:val="24"/>
          <w:szCs w:val="24"/>
          <w:lang w:val="ka-GE"/>
        </w:rPr>
        <w:t xml:space="preserve">იმუნური რეაქცია </w:t>
      </w:r>
      <w:r w:rsidR="007B570A" w:rsidRPr="00B279FF">
        <w:rPr>
          <w:rFonts w:ascii="Sylfaen" w:hAnsi="Sylfaen" w:cs="Sylfaen"/>
          <w:b/>
          <w:bCs/>
          <w:noProof/>
          <w:color w:val="000000" w:themeColor="text1"/>
          <w:sz w:val="24"/>
          <w:szCs w:val="24"/>
          <w:lang w:val="ka-GE"/>
        </w:rPr>
        <w:t>რევაქცინაციაზე</w:t>
      </w:r>
      <w:r w:rsidRPr="00B279FF">
        <w:rPr>
          <w:rFonts w:ascii="Sylfaen" w:hAnsi="Sylfaen" w:cs="Sylfaen"/>
          <w:b/>
          <w:bCs/>
          <w:noProof/>
          <w:color w:val="000000" w:themeColor="text1"/>
          <w:sz w:val="24"/>
          <w:szCs w:val="24"/>
          <w:lang w:val="ka-GE"/>
        </w:rPr>
        <w:t xml:space="preserve"> 4-13 წლის ასაკის </w:t>
      </w:r>
      <w:r w:rsidR="007B570A" w:rsidRPr="00B279FF">
        <w:rPr>
          <w:rFonts w:ascii="Sylfaen" w:hAnsi="Sylfaen" w:cs="Sylfaen"/>
          <w:b/>
          <w:bCs/>
          <w:noProof/>
          <w:color w:val="000000" w:themeColor="text1"/>
          <w:sz w:val="24"/>
          <w:szCs w:val="24"/>
          <w:lang w:val="ka-GE"/>
        </w:rPr>
        <w:t>ბავშვებში</w:t>
      </w:r>
      <w:r w:rsidR="00E93EE9" w:rsidRPr="00B279FF">
        <w:rPr>
          <w:rFonts w:ascii="Sylfaen" w:hAnsi="Sylfaen" w:cs="Sylfaen"/>
          <w:b/>
          <w:bCs/>
          <w:noProof/>
          <w:color w:val="000000" w:themeColor="text1"/>
          <w:sz w:val="24"/>
          <w:szCs w:val="24"/>
          <w:lang w:val="ka-GE"/>
        </w:rPr>
        <w:t>:</w:t>
      </w:r>
      <w:r w:rsidRPr="00B279FF">
        <w:rPr>
          <w:rFonts w:ascii="Sylfaen" w:hAnsi="Sylfaen" w:cs="Sylfaen"/>
          <w:b/>
          <w:bCs/>
          <w:noProof/>
          <w:color w:val="000000" w:themeColor="text1"/>
          <w:sz w:val="24"/>
          <w:szCs w:val="24"/>
          <w:lang w:val="ka-GE"/>
        </w:rPr>
        <w:t xml:space="preserve"> </w:t>
      </w:r>
    </w:p>
    <w:p w14:paraId="36050052" w14:textId="6FC67D41" w:rsidR="00332FA6" w:rsidRPr="00B279FF" w:rsidRDefault="003C3DBE" w:rsidP="00EA1253">
      <w:pPr>
        <w:spacing w:line="360" w:lineRule="atLeast"/>
        <w:ind w:right="22"/>
        <w:jc w:val="both"/>
        <w:rPr>
          <w:rFonts w:ascii="Sylfaen" w:hAnsi="Sylfaen" w:cs="Sylfaen"/>
          <w:noProof/>
          <w:color w:val="000000" w:themeColor="text1"/>
          <w:sz w:val="24"/>
          <w:szCs w:val="24"/>
          <w:lang w:val="ka-GE"/>
        </w:rPr>
      </w:pPr>
      <w:r w:rsidRPr="00B279FF">
        <w:rPr>
          <w:rFonts w:ascii="Sylfaen" w:hAnsi="Sylfaen" w:cs="Sylfaen"/>
          <w:noProof/>
          <w:color w:val="000000" w:themeColor="text1"/>
          <w:sz w:val="24"/>
          <w:szCs w:val="24"/>
          <w:lang w:val="ka-GE"/>
        </w:rPr>
        <w:t xml:space="preserve">4-13 წლის ასაკის </w:t>
      </w:r>
      <w:r w:rsidR="007B570A" w:rsidRPr="00B279FF">
        <w:rPr>
          <w:rFonts w:ascii="Sylfaen" w:hAnsi="Sylfaen" w:cs="Sylfaen"/>
          <w:noProof/>
          <w:color w:val="000000" w:themeColor="text1"/>
          <w:sz w:val="24"/>
          <w:szCs w:val="24"/>
          <w:lang w:val="ka-GE"/>
        </w:rPr>
        <w:t>ბავშვებში</w:t>
      </w:r>
      <w:r w:rsidRPr="00B279FF">
        <w:rPr>
          <w:rFonts w:ascii="Sylfaen" w:hAnsi="Sylfaen" w:cs="Sylfaen"/>
          <w:noProof/>
          <w:color w:val="000000" w:themeColor="text1"/>
          <w:sz w:val="24"/>
          <w:szCs w:val="24"/>
          <w:lang w:val="ka-GE"/>
        </w:rPr>
        <w:t xml:space="preserve"> ჩატ</w:t>
      </w:r>
      <w:r w:rsidR="00B01AA8" w:rsidRPr="00B279FF">
        <w:rPr>
          <w:rFonts w:ascii="Sylfaen" w:hAnsi="Sylfaen" w:cs="Sylfaen"/>
          <w:noProof/>
          <w:color w:val="000000" w:themeColor="text1"/>
          <w:sz w:val="24"/>
          <w:szCs w:val="24"/>
          <w:lang w:val="ka-GE"/>
        </w:rPr>
        <w:t>ა</w:t>
      </w:r>
      <w:r w:rsidRPr="00B279FF">
        <w:rPr>
          <w:rFonts w:ascii="Sylfaen" w:hAnsi="Sylfaen" w:cs="Sylfaen"/>
          <w:noProof/>
          <w:color w:val="000000" w:themeColor="text1"/>
          <w:sz w:val="24"/>
          <w:szCs w:val="24"/>
          <w:lang w:val="ka-GE"/>
        </w:rPr>
        <w:t>რებულ ტეტრაქსიმის კლინიკურ კვლევებში</w:t>
      </w:r>
      <w:r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 xml:space="preserve"> დიფტერიის, ტეტანუსის, </w:t>
      </w:r>
      <w:r w:rsidR="00917A4C" w:rsidRPr="00B279FF">
        <w:rPr>
          <w:rFonts w:ascii="Sylfaen" w:hAnsi="Sylfaen"/>
          <w:noProof/>
          <w:color w:val="000000" w:themeColor="text1"/>
          <w:sz w:val="24"/>
          <w:szCs w:val="24"/>
          <w:lang w:val="ka-GE"/>
        </w:rPr>
        <w:t xml:space="preserve">1, 2 </w:t>
      </w:r>
      <w:r w:rsidR="00917A4C" w:rsidRPr="00B279FF">
        <w:rPr>
          <w:rFonts w:ascii="Sylfaen" w:hAnsi="Sylfaen" w:cs="Sylfaen"/>
          <w:noProof/>
          <w:color w:val="000000" w:themeColor="text1"/>
          <w:sz w:val="24"/>
          <w:szCs w:val="24"/>
          <w:lang w:val="ka-GE"/>
        </w:rPr>
        <w:t>და</w:t>
      </w:r>
      <w:r w:rsidR="00917A4C" w:rsidRPr="00B279FF">
        <w:rPr>
          <w:rFonts w:ascii="Sylfaen" w:hAnsi="Sylfaen"/>
          <w:noProof/>
          <w:color w:val="000000" w:themeColor="text1"/>
          <w:sz w:val="24"/>
          <w:szCs w:val="24"/>
          <w:lang w:val="ka-GE"/>
        </w:rPr>
        <w:t xml:space="preserve"> 3 </w:t>
      </w:r>
      <w:r w:rsidR="00917A4C" w:rsidRPr="00B279FF">
        <w:rPr>
          <w:rFonts w:ascii="Sylfaen" w:hAnsi="Sylfaen" w:cs="Sylfaen"/>
          <w:noProof/>
          <w:color w:val="000000" w:themeColor="text1"/>
          <w:sz w:val="24"/>
          <w:szCs w:val="24"/>
          <w:lang w:val="ka-GE"/>
        </w:rPr>
        <w:t>ტიპის</w:t>
      </w:r>
      <w:r w:rsidR="00917A4C" w:rsidRPr="00B279FF">
        <w:rPr>
          <w:rFonts w:ascii="Sylfaen" w:hAnsi="Sylfaen"/>
          <w:noProof/>
          <w:color w:val="000000" w:themeColor="text1"/>
          <w:sz w:val="24"/>
          <w:szCs w:val="24"/>
          <w:lang w:val="ka-GE"/>
        </w:rPr>
        <w:t xml:space="preserve"> </w:t>
      </w:r>
      <w:r w:rsidR="00917A4C" w:rsidRPr="00B279FF">
        <w:rPr>
          <w:rFonts w:ascii="Sylfaen" w:hAnsi="Sylfaen" w:cs="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პოლიომიელიტის ვირუსის და ყივანახველას ანტიგენები</w:t>
      </w:r>
      <w:r w:rsidR="007B570A" w:rsidRPr="00B279FF">
        <w:rPr>
          <w:rFonts w:ascii="Sylfaen" w:hAnsi="Sylfaen" w:cs="Sylfaen"/>
          <w:noProof/>
          <w:color w:val="000000" w:themeColor="text1"/>
          <w:sz w:val="24"/>
          <w:szCs w:val="24"/>
          <w:lang w:val="ka-GE"/>
        </w:rPr>
        <w:t>ს წინააღმდეგ იმუნური რეაქცია</w:t>
      </w:r>
      <w:r w:rsidRPr="00B279FF">
        <w:rPr>
          <w:rFonts w:ascii="Sylfaen" w:hAnsi="Sylfaen" w:cs="Sylfaen"/>
          <w:noProof/>
          <w:color w:val="000000" w:themeColor="text1"/>
          <w:sz w:val="24"/>
          <w:szCs w:val="24"/>
          <w:lang w:val="ka-GE"/>
        </w:rPr>
        <w:t xml:space="preserve"> იყო  </w:t>
      </w:r>
      <w:r w:rsidR="007B570A" w:rsidRPr="00B279FF">
        <w:rPr>
          <w:rFonts w:ascii="Sylfaen" w:hAnsi="Sylfaen" w:cs="Sylfaen"/>
          <w:noProof/>
          <w:color w:val="000000" w:themeColor="text1"/>
          <w:sz w:val="24"/>
          <w:szCs w:val="24"/>
          <w:lang w:val="ka-GE"/>
        </w:rPr>
        <w:t>მაღალი</w:t>
      </w:r>
      <w:r w:rsidRPr="00B279FF">
        <w:rPr>
          <w:rFonts w:ascii="Sylfaen" w:hAnsi="Sylfaen" w:cs="Sylfaen"/>
          <w:noProof/>
          <w:color w:val="000000" w:themeColor="text1"/>
          <w:sz w:val="24"/>
          <w:szCs w:val="24"/>
          <w:lang w:val="ka-GE"/>
        </w:rPr>
        <w:t xml:space="preserve"> </w:t>
      </w:r>
      <w:r w:rsidR="00B01AA8" w:rsidRPr="00B279FF">
        <w:rPr>
          <w:rFonts w:ascii="Sylfaen" w:hAnsi="Sylfaen" w:cs="Sylfaen"/>
          <w:noProof/>
          <w:color w:val="000000" w:themeColor="text1"/>
          <w:sz w:val="24"/>
          <w:szCs w:val="24"/>
          <w:lang w:val="ka-GE"/>
        </w:rPr>
        <w:t xml:space="preserve">და </w:t>
      </w:r>
      <w:r w:rsidR="007B570A" w:rsidRPr="00B279FF">
        <w:rPr>
          <w:rFonts w:ascii="Sylfaen" w:hAnsi="Sylfaen" w:cs="Sylfaen"/>
          <w:noProof/>
          <w:color w:val="000000" w:themeColor="text1"/>
          <w:sz w:val="24"/>
          <w:szCs w:val="24"/>
          <w:lang w:val="ka-GE"/>
        </w:rPr>
        <w:t xml:space="preserve">გადააჭარბა </w:t>
      </w:r>
      <w:r w:rsidR="007B570A" w:rsidRPr="00B279FF">
        <w:rPr>
          <w:rFonts w:ascii="Sylfaen" w:hAnsi="Sylfaen"/>
          <w:iCs/>
          <w:noProof/>
          <w:color w:val="000000" w:themeColor="text1"/>
          <w:sz w:val="24"/>
          <w:szCs w:val="24"/>
          <w:lang w:val="ka-GE"/>
        </w:rPr>
        <w:t xml:space="preserve">ანტისხეულების დამცავ დონეს </w:t>
      </w:r>
      <w:r w:rsidR="007B570A" w:rsidRPr="00B279FF">
        <w:rPr>
          <w:rFonts w:ascii="Sylfaen" w:hAnsi="Sylfaen" w:cs="Sylfaen"/>
          <w:noProof/>
          <w:color w:val="000000" w:themeColor="text1"/>
          <w:sz w:val="24"/>
          <w:szCs w:val="24"/>
          <w:lang w:val="ka-GE"/>
        </w:rPr>
        <w:t>დიფტერიის (</w:t>
      </w:r>
      <w:r w:rsidR="007B570A" w:rsidRPr="00B279FF">
        <w:rPr>
          <w:rFonts w:ascii="Sylfaen" w:hAnsi="Sylfaen" w:cs="Sylfaen"/>
          <w:noProof/>
          <w:color w:val="000000" w:themeColor="text1"/>
          <w:sz w:val="24"/>
          <w:szCs w:val="24"/>
          <w:u w:val="single"/>
          <w:lang w:val="ka-GE"/>
        </w:rPr>
        <w:t>&gt;</w:t>
      </w:r>
      <w:r w:rsidR="007B570A" w:rsidRPr="00B279FF">
        <w:rPr>
          <w:rFonts w:ascii="Sylfaen" w:hAnsi="Sylfaen" w:cs="Sylfaen"/>
          <w:noProof/>
          <w:color w:val="000000" w:themeColor="text1"/>
          <w:sz w:val="24"/>
          <w:szCs w:val="24"/>
          <w:lang w:val="ka-GE"/>
        </w:rPr>
        <w:t>0,1 სე/მლ), ტეტანუსის (</w:t>
      </w:r>
      <w:r w:rsidR="007B570A" w:rsidRPr="00B279FF">
        <w:rPr>
          <w:rFonts w:ascii="Sylfaen" w:hAnsi="Sylfaen" w:cs="Sylfaen"/>
          <w:noProof/>
          <w:color w:val="000000" w:themeColor="text1"/>
          <w:sz w:val="24"/>
          <w:szCs w:val="24"/>
          <w:u w:val="single"/>
          <w:lang w:val="ka-GE"/>
        </w:rPr>
        <w:t>&gt;</w:t>
      </w:r>
      <w:r w:rsidR="007B570A" w:rsidRPr="00B279FF">
        <w:rPr>
          <w:rFonts w:ascii="Sylfaen" w:hAnsi="Sylfaen" w:cs="Sylfaen"/>
          <w:noProof/>
          <w:color w:val="000000" w:themeColor="text1"/>
          <w:sz w:val="24"/>
          <w:szCs w:val="24"/>
          <w:lang w:val="ka-GE"/>
        </w:rPr>
        <w:t>0,1 სე/მლ) მიმართ</w:t>
      </w:r>
      <w:r w:rsidR="009C043F" w:rsidRPr="00B279FF">
        <w:rPr>
          <w:rFonts w:ascii="Sylfaen" w:hAnsi="Sylfaen" w:cs="Sylfaen"/>
          <w:noProof/>
          <w:color w:val="000000" w:themeColor="text1"/>
          <w:sz w:val="24"/>
          <w:szCs w:val="24"/>
          <w:lang w:val="ka-GE"/>
        </w:rPr>
        <w:t xml:space="preserve"> და </w:t>
      </w:r>
      <w:r w:rsidR="009C043F" w:rsidRPr="00B279FF">
        <w:rPr>
          <w:rFonts w:ascii="Sylfaen" w:hAnsi="Sylfaen"/>
          <w:noProof/>
          <w:color w:val="000000" w:themeColor="text1"/>
          <w:sz w:val="24"/>
          <w:szCs w:val="24"/>
          <w:lang w:val="ka-GE"/>
        </w:rPr>
        <w:t xml:space="preserve">1, 2 </w:t>
      </w:r>
      <w:r w:rsidR="009C043F" w:rsidRPr="00B279FF">
        <w:rPr>
          <w:rFonts w:ascii="Sylfaen" w:hAnsi="Sylfaen" w:cs="Sylfaen"/>
          <w:noProof/>
          <w:color w:val="000000" w:themeColor="text1"/>
          <w:sz w:val="24"/>
          <w:szCs w:val="24"/>
          <w:lang w:val="ka-GE"/>
        </w:rPr>
        <w:t>და</w:t>
      </w:r>
      <w:r w:rsidR="009C043F" w:rsidRPr="00B279FF">
        <w:rPr>
          <w:rFonts w:ascii="Sylfaen" w:hAnsi="Sylfaen"/>
          <w:noProof/>
          <w:color w:val="000000" w:themeColor="text1"/>
          <w:sz w:val="24"/>
          <w:szCs w:val="24"/>
          <w:lang w:val="ka-GE"/>
        </w:rPr>
        <w:t xml:space="preserve"> 3 </w:t>
      </w:r>
      <w:r w:rsidR="009C043F" w:rsidRPr="00B279FF">
        <w:rPr>
          <w:rFonts w:ascii="Sylfaen" w:hAnsi="Sylfaen" w:cs="Sylfaen"/>
          <w:noProof/>
          <w:color w:val="000000" w:themeColor="text1"/>
          <w:sz w:val="24"/>
          <w:szCs w:val="24"/>
          <w:lang w:val="ka-GE"/>
        </w:rPr>
        <w:t>ტიპის</w:t>
      </w:r>
      <w:r w:rsidR="009C043F" w:rsidRPr="00B279FF">
        <w:rPr>
          <w:rFonts w:ascii="Sylfaen" w:hAnsi="Sylfaen"/>
          <w:noProof/>
          <w:color w:val="000000" w:themeColor="text1"/>
          <w:sz w:val="24"/>
          <w:szCs w:val="24"/>
          <w:lang w:val="ka-GE"/>
        </w:rPr>
        <w:t xml:space="preserve"> </w:t>
      </w:r>
      <w:r w:rsidR="009C043F" w:rsidRPr="00B279FF">
        <w:rPr>
          <w:rFonts w:ascii="Sylfaen" w:hAnsi="Sylfaen" w:cs="Sylfaen"/>
          <w:noProof/>
          <w:color w:val="000000" w:themeColor="text1"/>
          <w:sz w:val="24"/>
          <w:szCs w:val="24"/>
          <w:lang w:val="ka-GE"/>
        </w:rPr>
        <w:t xml:space="preserve"> </w:t>
      </w:r>
      <w:r w:rsidR="007B570A" w:rsidRPr="00B279FF">
        <w:rPr>
          <w:rFonts w:ascii="Sylfaen" w:hAnsi="Sylfaen" w:cs="Sylfaen"/>
          <w:noProof/>
          <w:color w:val="000000" w:themeColor="text1"/>
          <w:sz w:val="24"/>
          <w:szCs w:val="24"/>
          <w:lang w:val="ka-GE"/>
        </w:rPr>
        <w:t>პოლიომიელიტის ვირუსების მიმართ (</w:t>
      </w:r>
      <w:r w:rsidR="007B570A" w:rsidRPr="00B279FF">
        <w:rPr>
          <w:rFonts w:ascii="Sylfaen" w:hAnsi="Sylfaen" w:cs="Sylfaen"/>
          <w:noProof/>
          <w:color w:val="000000" w:themeColor="text1"/>
          <w:sz w:val="24"/>
          <w:szCs w:val="24"/>
          <w:u w:val="single"/>
          <w:lang w:val="ka-GE"/>
        </w:rPr>
        <w:t>&gt;</w:t>
      </w:r>
      <w:r w:rsidR="009C043F" w:rsidRPr="00B279FF">
        <w:rPr>
          <w:rFonts w:ascii="Sylfaen" w:hAnsi="Sylfaen" w:cs="Sylfaen"/>
          <w:noProof/>
          <w:color w:val="000000" w:themeColor="text1"/>
          <w:sz w:val="24"/>
          <w:szCs w:val="24"/>
          <w:lang w:val="ka-GE"/>
        </w:rPr>
        <w:t>8</w:t>
      </w:r>
      <w:r w:rsidR="007B570A" w:rsidRPr="00B279FF">
        <w:rPr>
          <w:rFonts w:ascii="Sylfaen" w:hAnsi="Sylfaen"/>
          <w:iCs/>
          <w:noProof/>
          <w:color w:val="000000" w:themeColor="text1"/>
          <w:sz w:val="24"/>
          <w:szCs w:val="24"/>
          <w:lang w:val="ka-GE"/>
        </w:rPr>
        <w:t>,</w:t>
      </w:r>
      <w:r w:rsidR="009C043F" w:rsidRPr="00B279FF">
        <w:rPr>
          <w:rFonts w:ascii="Sylfaen" w:hAnsi="Sylfaen"/>
          <w:iCs/>
          <w:noProof/>
          <w:color w:val="000000" w:themeColor="text1"/>
          <w:sz w:val="24"/>
          <w:szCs w:val="24"/>
          <w:lang w:val="ka-GE"/>
        </w:rPr>
        <w:t xml:space="preserve"> გამოხატული, როგორც</w:t>
      </w:r>
      <w:r w:rsidR="007B570A" w:rsidRPr="00B279FF">
        <w:rPr>
          <w:rFonts w:ascii="Sylfaen" w:hAnsi="Sylfaen" w:cs="Sylfaen"/>
          <w:noProof/>
          <w:color w:val="000000" w:themeColor="text1"/>
          <w:sz w:val="24"/>
          <w:szCs w:val="24"/>
          <w:lang w:val="ka-GE"/>
        </w:rPr>
        <w:t xml:space="preserve"> </w:t>
      </w:r>
      <w:r w:rsidR="007B570A" w:rsidRPr="00B279FF">
        <w:rPr>
          <w:rFonts w:ascii="Sylfaen" w:hAnsi="Sylfaen"/>
          <w:iCs/>
          <w:noProof/>
          <w:color w:val="000000" w:themeColor="text1"/>
          <w:sz w:val="24"/>
          <w:szCs w:val="24"/>
          <w:lang w:val="ka-GE"/>
        </w:rPr>
        <w:t xml:space="preserve">განზავების უკუსიდიდეს </w:t>
      </w:r>
      <w:r w:rsidR="009C043F" w:rsidRPr="00B279FF">
        <w:rPr>
          <w:rFonts w:ascii="Sylfaen" w:hAnsi="Sylfaen"/>
          <w:iCs/>
          <w:noProof/>
          <w:color w:val="000000" w:themeColor="text1"/>
          <w:sz w:val="24"/>
          <w:szCs w:val="24"/>
          <w:lang w:val="ka-GE"/>
        </w:rPr>
        <w:t>სერო</w:t>
      </w:r>
      <w:r w:rsidR="007B570A" w:rsidRPr="00B279FF">
        <w:rPr>
          <w:rFonts w:ascii="Sylfaen" w:hAnsi="Sylfaen"/>
          <w:iCs/>
          <w:noProof/>
          <w:color w:val="000000" w:themeColor="text1"/>
          <w:sz w:val="24"/>
          <w:szCs w:val="24"/>
          <w:lang w:val="ka-GE"/>
        </w:rPr>
        <w:t>ნეიტრალიზაციის დროს</w:t>
      </w:r>
      <w:r w:rsidR="007B570A" w:rsidRPr="00B279FF">
        <w:rPr>
          <w:rFonts w:ascii="Sylfaen" w:hAnsi="Sylfaen" w:cs="Sylfaen"/>
          <w:noProof/>
          <w:color w:val="000000" w:themeColor="text1"/>
          <w:sz w:val="24"/>
          <w:szCs w:val="24"/>
          <w:lang w:val="ka-GE"/>
        </w:rPr>
        <w:t>).</w:t>
      </w:r>
    </w:p>
    <w:p w14:paraId="46F5E539" w14:textId="284710AC" w:rsidR="00332FA6" w:rsidRPr="00B279FF" w:rsidRDefault="00332FA6" w:rsidP="00EA1253">
      <w:pPr>
        <w:spacing w:line="360" w:lineRule="atLeast"/>
        <w:ind w:right="22"/>
        <w:jc w:val="both"/>
        <w:rPr>
          <w:rFonts w:ascii="Sylfaen" w:hAnsi="Sylfaen" w:cs="Sylfaen"/>
          <w:noProof/>
          <w:color w:val="000000" w:themeColor="text1"/>
          <w:sz w:val="24"/>
          <w:szCs w:val="24"/>
          <w:lang w:val="ka-GE"/>
        </w:rPr>
      </w:pPr>
      <w:r w:rsidRPr="00B279FF">
        <w:rPr>
          <w:rFonts w:ascii="Sylfaen" w:hAnsi="Sylfaen" w:cs="Sylfaen"/>
          <w:noProof/>
          <w:color w:val="000000" w:themeColor="text1"/>
          <w:sz w:val="24"/>
          <w:szCs w:val="24"/>
          <w:lang w:val="ka-GE"/>
        </w:rPr>
        <w:lastRenderedPageBreak/>
        <w:t xml:space="preserve">11-13 წლის ასაკის </w:t>
      </w:r>
      <w:r w:rsidR="00D43AAC" w:rsidRPr="00B279FF">
        <w:rPr>
          <w:rFonts w:ascii="Sylfaen" w:hAnsi="Sylfaen" w:cs="Sylfaen"/>
          <w:noProof/>
          <w:color w:val="000000" w:themeColor="text1"/>
          <w:sz w:val="24"/>
          <w:szCs w:val="24"/>
          <w:lang w:val="ka-GE"/>
        </w:rPr>
        <w:t>ბავშვებში</w:t>
      </w:r>
      <w:r w:rsidRPr="00B279FF">
        <w:rPr>
          <w:rFonts w:ascii="Sylfaen" w:hAnsi="Sylfaen" w:cs="Sylfaen"/>
          <w:noProof/>
          <w:color w:val="000000" w:themeColor="text1"/>
          <w:sz w:val="24"/>
          <w:szCs w:val="24"/>
          <w:lang w:val="ka-GE"/>
        </w:rPr>
        <w:t xml:space="preserve"> ჩატარებულ კვლევებში ნაჩვენები იყო ანამნესტიკური რეაქცია ტეტანუსის, დიფტერიისა და პოლიომიელიტის ვირუსის კომპონენტების მიმართ. </w:t>
      </w:r>
    </w:p>
    <w:p w14:paraId="102AD5F9" w14:textId="4D7DDEA3" w:rsidR="00332FA6" w:rsidRPr="00B279FF" w:rsidRDefault="00332FA6" w:rsidP="00EA1253">
      <w:pPr>
        <w:spacing w:line="360" w:lineRule="atLeast"/>
        <w:ind w:right="22"/>
        <w:jc w:val="both"/>
        <w:rPr>
          <w:rFonts w:ascii="Sylfaen" w:hAnsi="Sylfaen" w:cs="Sylfaen"/>
          <w:b/>
          <w:bCs/>
          <w:noProof/>
          <w:color w:val="000000" w:themeColor="text1"/>
          <w:sz w:val="24"/>
          <w:szCs w:val="24"/>
          <w:lang w:val="ka-GE"/>
        </w:rPr>
      </w:pPr>
      <w:r w:rsidRPr="00B279FF">
        <w:rPr>
          <w:rFonts w:ascii="Sylfaen" w:hAnsi="Sylfaen" w:cs="Sylfaen"/>
          <w:b/>
          <w:bCs/>
          <w:noProof/>
          <w:color w:val="000000" w:themeColor="text1"/>
          <w:sz w:val="24"/>
          <w:szCs w:val="24"/>
          <w:lang w:val="ka-GE"/>
        </w:rPr>
        <w:t xml:space="preserve">ვაქცინის ეფექტიანობა </w:t>
      </w:r>
      <w:r w:rsidR="00D43AAC" w:rsidRPr="00B279FF">
        <w:rPr>
          <w:rFonts w:ascii="Sylfaen" w:hAnsi="Sylfaen" w:cs="Sylfaen"/>
          <w:b/>
          <w:bCs/>
          <w:noProof/>
          <w:color w:val="000000" w:themeColor="text1"/>
          <w:sz w:val="24"/>
          <w:szCs w:val="24"/>
          <w:lang w:val="ka-GE"/>
        </w:rPr>
        <w:t xml:space="preserve">ყივანახველას წინააღმდეგ </w:t>
      </w:r>
      <w:r w:rsidRPr="00B279FF">
        <w:rPr>
          <w:rFonts w:ascii="Sylfaen" w:hAnsi="Sylfaen" w:cs="Sylfaen"/>
          <w:b/>
          <w:bCs/>
          <w:noProof/>
          <w:color w:val="000000" w:themeColor="text1"/>
          <w:sz w:val="24"/>
          <w:szCs w:val="24"/>
          <w:lang w:val="ka-GE"/>
        </w:rPr>
        <w:t xml:space="preserve">და </w:t>
      </w:r>
      <w:r w:rsidR="00D43AAC" w:rsidRPr="00B279FF">
        <w:rPr>
          <w:rFonts w:ascii="Sylfaen" w:hAnsi="Sylfaen" w:cs="Sylfaen"/>
          <w:b/>
          <w:bCs/>
          <w:noProof/>
          <w:color w:val="000000" w:themeColor="text1"/>
          <w:sz w:val="24"/>
          <w:szCs w:val="24"/>
          <w:lang w:val="ka-GE"/>
        </w:rPr>
        <w:t>რეალურ პირობებში</w:t>
      </w:r>
      <w:r w:rsidRPr="00B279FF">
        <w:rPr>
          <w:rFonts w:ascii="Sylfaen" w:hAnsi="Sylfaen" w:cs="Sylfaen"/>
          <w:b/>
          <w:bCs/>
          <w:noProof/>
          <w:color w:val="000000" w:themeColor="text1"/>
          <w:sz w:val="24"/>
          <w:szCs w:val="24"/>
          <w:lang w:val="ka-GE"/>
        </w:rPr>
        <w:t xml:space="preserve"> აღნიშნული ეფექტიანობა: </w:t>
      </w:r>
    </w:p>
    <w:p w14:paraId="5684F13C" w14:textId="05D82648" w:rsidR="00A73D5F" w:rsidRPr="00B279FF" w:rsidRDefault="00332FA6" w:rsidP="00EA1253">
      <w:pPr>
        <w:spacing w:line="360" w:lineRule="atLeast"/>
        <w:ind w:right="22"/>
        <w:jc w:val="both"/>
        <w:rPr>
          <w:rFonts w:ascii="Sylfaen" w:hAnsi="Sylfaen" w:cs="Sylfaen"/>
          <w:noProof/>
          <w:color w:val="000000" w:themeColor="text1"/>
          <w:sz w:val="24"/>
          <w:szCs w:val="24"/>
          <w:lang w:val="ka-GE"/>
        </w:rPr>
      </w:pPr>
      <w:r w:rsidRPr="00B279FF">
        <w:rPr>
          <w:rFonts w:ascii="Sylfaen" w:hAnsi="Sylfaen" w:cs="Sylfaen"/>
          <w:noProof/>
          <w:color w:val="000000" w:themeColor="text1"/>
          <w:sz w:val="24"/>
          <w:szCs w:val="24"/>
          <w:lang w:val="ka-GE"/>
        </w:rPr>
        <w:t xml:space="preserve">ტეტრაქსიმის შემადგენლობაში შემავალი </w:t>
      </w:r>
      <w:r w:rsidR="000758CA" w:rsidRPr="00B279FF">
        <w:rPr>
          <w:rFonts w:ascii="Sylfaen" w:hAnsi="Sylfaen" w:cs="Sylfaen"/>
          <w:noProof/>
          <w:color w:val="000000" w:themeColor="text1"/>
          <w:sz w:val="24"/>
          <w:szCs w:val="24"/>
          <w:lang w:val="ka-GE"/>
        </w:rPr>
        <w:t xml:space="preserve">ყივანახველას </w:t>
      </w:r>
      <w:r w:rsidR="00D01613" w:rsidRPr="00B279FF">
        <w:rPr>
          <w:rFonts w:ascii="Sylfaen" w:hAnsi="Sylfaen"/>
          <w:noProof/>
          <w:color w:val="000000" w:themeColor="text1"/>
          <w:spacing w:val="3"/>
          <w:sz w:val="24"/>
          <w:szCs w:val="24"/>
          <w:lang w:val="ka-GE"/>
        </w:rPr>
        <w:t>არაუჯრედული</w:t>
      </w:r>
      <w:r w:rsidR="000758CA" w:rsidRPr="00B279FF">
        <w:rPr>
          <w:rFonts w:ascii="Sylfaen" w:hAnsi="Sylfaen"/>
          <w:noProof/>
          <w:color w:val="000000" w:themeColor="text1"/>
          <w:spacing w:val="3"/>
          <w:sz w:val="24"/>
          <w:szCs w:val="24"/>
          <w:lang w:val="ka-GE"/>
        </w:rPr>
        <w:t xml:space="preserve"> </w:t>
      </w:r>
      <w:r w:rsidR="000758CA" w:rsidRPr="00B279FF">
        <w:rPr>
          <w:rFonts w:ascii="Sylfaen" w:hAnsi="Sylfaen" w:cs="Sylfaen"/>
          <w:noProof/>
          <w:color w:val="000000" w:themeColor="text1"/>
          <w:sz w:val="24"/>
          <w:szCs w:val="24"/>
          <w:lang w:val="ka-GE"/>
        </w:rPr>
        <w:t xml:space="preserve">ანტიგენების </w:t>
      </w:r>
      <w:r w:rsidRPr="00B279FF">
        <w:rPr>
          <w:rFonts w:ascii="Sylfaen" w:hAnsi="Sylfaen" w:cs="Sylfaen"/>
          <w:noProof/>
          <w:color w:val="000000" w:themeColor="text1"/>
          <w:sz w:val="24"/>
          <w:szCs w:val="24"/>
          <w:lang w:val="ka-GE"/>
        </w:rPr>
        <w:t>(a</w:t>
      </w:r>
      <w:r w:rsidR="000758CA" w:rsidRPr="00B279FF">
        <w:rPr>
          <w:rFonts w:ascii="Sylfaen" w:hAnsi="Sylfaen" w:cs="Sylfaen"/>
          <w:noProof/>
          <w:color w:val="000000" w:themeColor="text1"/>
          <w:sz w:val="24"/>
          <w:szCs w:val="24"/>
          <w:lang w:val="ka-GE"/>
        </w:rPr>
        <w:t>P</w:t>
      </w:r>
      <w:r w:rsidRPr="00B279FF">
        <w:rPr>
          <w:rFonts w:ascii="Sylfaen" w:hAnsi="Sylfaen" w:cs="Sylfaen"/>
          <w:noProof/>
          <w:color w:val="000000" w:themeColor="text1"/>
          <w:sz w:val="24"/>
          <w:szCs w:val="24"/>
          <w:lang w:val="ka-GE"/>
        </w:rPr>
        <w:t xml:space="preserve">) ეფექტიანობა ყივანახველასთვის დამახასიათებელი </w:t>
      </w:r>
      <w:r w:rsidR="000758CA" w:rsidRPr="00B279FF">
        <w:rPr>
          <w:rFonts w:ascii="Sylfaen" w:hAnsi="Sylfaen" w:cs="Sylfaen"/>
          <w:noProof/>
          <w:color w:val="000000" w:themeColor="text1"/>
          <w:sz w:val="24"/>
          <w:szCs w:val="24"/>
          <w:lang w:val="ka-GE"/>
        </w:rPr>
        <w:t>ყველაზე</w:t>
      </w:r>
      <w:r w:rsidRPr="00B279FF">
        <w:rPr>
          <w:rFonts w:ascii="Sylfaen" w:hAnsi="Sylfaen" w:cs="Sylfaen"/>
          <w:noProof/>
          <w:color w:val="000000" w:themeColor="text1"/>
          <w:sz w:val="24"/>
          <w:szCs w:val="24"/>
          <w:lang w:val="ka-GE"/>
        </w:rPr>
        <w:t xml:space="preserve"> მძიმე ფორმის წინააღმდეგ, როგორც განსაზღვრულია ჯანმოს მიერ (</w:t>
      </w:r>
      <w:r w:rsidR="00E93EE9" w:rsidRPr="00B279FF">
        <w:rPr>
          <w:rFonts w:ascii="Sylfaen" w:hAnsi="Sylfaen" w:cs="Sylfaen"/>
          <w:noProof/>
          <w:color w:val="000000" w:themeColor="text1"/>
          <w:sz w:val="24"/>
          <w:szCs w:val="24"/>
          <w:lang w:val="ka-GE"/>
        </w:rPr>
        <w:t>შეტევისმაგვარი</w:t>
      </w:r>
      <w:r w:rsidRPr="00B279FF">
        <w:rPr>
          <w:rFonts w:ascii="Sylfaen" w:hAnsi="Sylfaen" w:cs="Sylfaen"/>
          <w:noProof/>
          <w:color w:val="000000" w:themeColor="text1"/>
          <w:sz w:val="24"/>
          <w:szCs w:val="24"/>
          <w:lang w:val="ka-GE"/>
        </w:rPr>
        <w:t xml:space="preserve"> ხველა </w:t>
      </w:r>
      <w:r w:rsidRPr="00B279FF">
        <w:rPr>
          <w:rFonts w:ascii="Sylfaen" w:hAnsi="Sylfaen" w:cs="Sylfaen"/>
          <w:noProof/>
          <w:color w:val="000000" w:themeColor="text1"/>
          <w:sz w:val="24"/>
          <w:szCs w:val="24"/>
          <w:u w:val="single"/>
          <w:lang w:val="ka-GE"/>
        </w:rPr>
        <w:t>&gt;</w:t>
      </w:r>
      <w:r w:rsidRPr="00B279FF">
        <w:rPr>
          <w:rFonts w:ascii="Sylfaen" w:hAnsi="Sylfaen" w:cs="Sylfaen"/>
          <w:noProof/>
          <w:color w:val="000000" w:themeColor="text1"/>
          <w:sz w:val="24"/>
          <w:szCs w:val="24"/>
          <w:lang w:val="ka-GE"/>
        </w:rPr>
        <w:t>21 დღე)</w:t>
      </w:r>
      <w:r w:rsidR="00A73D5F" w:rsidRPr="00B279FF">
        <w:rPr>
          <w:rFonts w:ascii="Sylfaen" w:hAnsi="Sylfaen" w:cs="Sylfaen"/>
          <w:noProof/>
          <w:color w:val="000000" w:themeColor="text1"/>
          <w:sz w:val="24"/>
          <w:szCs w:val="24"/>
          <w:lang w:val="ka-GE"/>
        </w:rPr>
        <w:t xml:space="preserve">, დოკუმენტურად </w:t>
      </w:r>
      <w:r w:rsidR="00E93EE9" w:rsidRPr="00B279FF">
        <w:rPr>
          <w:rFonts w:ascii="Sylfaen" w:hAnsi="Sylfaen" w:cs="Sylfaen"/>
          <w:noProof/>
          <w:color w:val="000000" w:themeColor="text1"/>
          <w:sz w:val="24"/>
          <w:szCs w:val="24"/>
          <w:lang w:val="ka-GE"/>
        </w:rPr>
        <w:t>დაფიქსირებულია</w:t>
      </w:r>
      <w:r w:rsidR="00A73D5F" w:rsidRPr="00B279FF">
        <w:rPr>
          <w:rFonts w:ascii="Sylfaen" w:hAnsi="Sylfaen" w:cs="Sylfaen"/>
          <w:noProof/>
          <w:color w:val="000000" w:themeColor="text1"/>
          <w:sz w:val="24"/>
          <w:szCs w:val="24"/>
          <w:lang w:val="ka-GE"/>
        </w:rPr>
        <w:t xml:space="preserve"> რანდომიზებულ, ორმაგად ბრმა კვლევაში, რომელიც ჩატარდა </w:t>
      </w:r>
      <w:r w:rsidR="00710798" w:rsidRPr="00B279FF">
        <w:rPr>
          <w:rFonts w:ascii="Sylfaen" w:hAnsi="Sylfaen" w:cs="Sylfaen"/>
          <w:noProof/>
          <w:color w:val="000000" w:themeColor="text1"/>
          <w:sz w:val="24"/>
          <w:szCs w:val="24"/>
          <w:lang w:val="ka-GE"/>
        </w:rPr>
        <w:t>1 წლამდე ასაკის ბავშვებში</w:t>
      </w:r>
      <w:r w:rsidR="00A73D5F" w:rsidRPr="00B279FF">
        <w:rPr>
          <w:rFonts w:ascii="Sylfaen" w:hAnsi="Sylfaen" w:cs="Sylfaen"/>
          <w:noProof/>
          <w:color w:val="000000" w:themeColor="text1"/>
          <w:sz w:val="24"/>
          <w:szCs w:val="24"/>
          <w:lang w:val="ka-GE"/>
        </w:rPr>
        <w:t>, რომლებ</w:t>
      </w:r>
      <w:r w:rsidR="00CF20A7" w:rsidRPr="00B279FF">
        <w:rPr>
          <w:rFonts w:ascii="Sylfaen" w:hAnsi="Sylfaen" w:cs="Sylfaen"/>
          <w:noProof/>
          <w:color w:val="000000" w:themeColor="text1"/>
          <w:sz w:val="24"/>
          <w:szCs w:val="24"/>
          <w:lang w:val="ka-GE"/>
        </w:rPr>
        <w:t xml:space="preserve">მაც მიიღეს </w:t>
      </w:r>
      <w:r w:rsidR="00A73D5F" w:rsidRPr="00B279FF">
        <w:rPr>
          <w:rFonts w:ascii="Sylfaen" w:hAnsi="Sylfaen" w:cs="Sylfaen"/>
          <w:noProof/>
          <w:color w:val="000000" w:themeColor="text1"/>
          <w:sz w:val="24"/>
          <w:szCs w:val="24"/>
          <w:lang w:val="ka-GE"/>
        </w:rPr>
        <w:t>სამ</w:t>
      </w:r>
      <w:r w:rsidR="00CF20A7" w:rsidRPr="00B279FF">
        <w:rPr>
          <w:rFonts w:ascii="Sylfaen" w:hAnsi="Sylfaen" w:cs="Sylfaen"/>
          <w:noProof/>
          <w:color w:val="000000" w:themeColor="text1"/>
          <w:sz w:val="24"/>
          <w:szCs w:val="24"/>
          <w:lang w:val="ka-GE"/>
        </w:rPr>
        <w:t>ი</w:t>
      </w:r>
      <w:r w:rsidR="00A73D5F" w:rsidRPr="00B279FF">
        <w:rPr>
          <w:rFonts w:ascii="Sylfaen" w:hAnsi="Sylfaen" w:cs="Sylfaen"/>
          <w:noProof/>
          <w:color w:val="000000" w:themeColor="text1"/>
          <w:sz w:val="24"/>
          <w:szCs w:val="24"/>
          <w:lang w:val="ka-GE"/>
        </w:rPr>
        <w:t xml:space="preserve"> დოზა </w:t>
      </w:r>
      <w:r w:rsidR="00710798" w:rsidRPr="00B279FF">
        <w:rPr>
          <w:rFonts w:ascii="Sylfaen" w:hAnsi="Sylfaen" w:cs="Sylfaen"/>
          <w:noProof/>
          <w:color w:val="000000" w:themeColor="text1"/>
          <w:sz w:val="24"/>
          <w:szCs w:val="24"/>
          <w:lang w:val="ka-GE"/>
        </w:rPr>
        <w:t xml:space="preserve"> ვაქცინაციის </w:t>
      </w:r>
      <w:r w:rsidR="00A73D5F" w:rsidRPr="00B279FF">
        <w:rPr>
          <w:rFonts w:ascii="Sylfaen" w:hAnsi="Sylfaen" w:cs="Sylfaen"/>
          <w:noProof/>
          <w:color w:val="000000" w:themeColor="text1"/>
          <w:sz w:val="24"/>
          <w:szCs w:val="24"/>
          <w:lang w:val="ka-GE"/>
        </w:rPr>
        <w:t xml:space="preserve">პირველადი </w:t>
      </w:r>
      <w:r w:rsidR="00710798" w:rsidRPr="00B279FF">
        <w:rPr>
          <w:rFonts w:ascii="Sylfaen" w:hAnsi="Sylfaen" w:cs="Sylfaen"/>
          <w:noProof/>
          <w:color w:val="000000" w:themeColor="text1"/>
          <w:sz w:val="24"/>
          <w:szCs w:val="24"/>
          <w:lang w:val="ka-GE"/>
        </w:rPr>
        <w:t>სერიის</w:t>
      </w:r>
      <w:r w:rsidR="00A73D5F" w:rsidRPr="00B279FF">
        <w:rPr>
          <w:rFonts w:ascii="Sylfaen" w:hAnsi="Sylfaen" w:cs="Sylfaen"/>
          <w:noProof/>
          <w:color w:val="000000" w:themeColor="text1"/>
          <w:sz w:val="24"/>
          <w:szCs w:val="24"/>
          <w:lang w:val="ka-GE"/>
        </w:rPr>
        <w:t xml:space="preserve"> სახით მაღალ-ენდემურ ქვეყანაში (სენეგალი).</w:t>
      </w:r>
    </w:p>
    <w:p w14:paraId="097301EC" w14:textId="3AAB5D9C" w:rsidR="00A73D5F" w:rsidRPr="00B279FF" w:rsidRDefault="00A73D5F" w:rsidP="00EA1253">
      <w:pPr>
        <w:spacing w:line="360" w:lineRule="atLeast"/>
        <w:ind w:right="22"/>
        <w:jc w:val="both"/>
        <w:rPr>
          <w:rFonts w:ascii="Sylfaen" w:hAnsi="Sylfaen" w:cs="Sylfaen"/>
          <w:noProof/>
          <w:color w:val="000000" w:themeColor="text1"/>
          <w:sz w:val="24"/>
          <w:szCs w:val="24"/>
          <w:lang w:val="ka-GE"/>
        </w:rPr>
      </w:pPr>
      <w:r w:rsidRPr="00B279FF">
        <w:rPr>
          <w:rFonts w:ascii="Sylfaen" w:hAnsi="Sylfaen" w:cs="Sylfaen"/>
          <w:noProof/>
          <w:color w:val="000000" w:themeColor="text1"/>
          <w:sz w:val="24"/>
          <w:szCs w:val="24"/>
          <w:lang w:val="ka-GE"/>
        </w:rPr>
        <w:t>ტეტრაქსიმ</w:t>
      </w:r>
      <w:r w:rsidR="00710798" w:rsidRPr="00B279FF">
        <w:rPr>
          <w:rFonts w:ascii="Sylfaen" w:hAnsi="Sylfaen" w:cs="Sylfaen"/>
          <w:noProof/>
          <w:color w:val="000000" w:themeColor="text1"/>
          <w:sz w:val="24"/>
          <w:szCs w:val="24"/>
          <w:lang w:val="ka-GE"/>
        </w:rPr>
        <w:t>ის ვაქცინა</w:t>
      </w:r>
      <w:r w:rsidRPr="00B279FF">
        <w:rPr>
          <w:rFonts w:ascii="Sylfaen" w:hAnsi="Sylfaen" w:cs="Sylfaen"/>
          <w:noProof/>
          <w:color w:val="000000" w:themeColor="text1"/>
          <w:sz w:val="24"/>
          <w:szCs w:val="24"/>
          <w:lang w:val="ka-GE"/>
        </w:rPr>
        <w:t xml:space="preserve">ში ყივანახველას </w:t>
      </w:r>
      <w:r w:rsidR="00710798" w:rsidRPr="00B279FF">
        <w:rPr>
          <w:rFonts w:ascii="Sylfaen" w:hAnsi="Sylfaen"/>
          <w:noProof/>
          <w:color w:val="000000" w:themeColor="text1"/>
          <w:spacing w:val="3"/>
          <w:sz w:val="24"/>
          <w:szCs w:val="24"/>
          <w:lang w:val="ka-GE"/>
        </w:rPr>
        <w:t xml:space="preserve">არაუჯრედული </w:t>
      </w:r>
      <w:r w:rsidR="00710798" w:rsidRPr="00B279FF">
        <w:rPr>
          <w:rFonts w:ascii="Sylfaen" w:hAnsi="Sylfaen" w:cs="Sylfaen"/>
          <w:noProof/>
          <w:color w:val="000000" w:themeColor="text1"/>
          <w:sz w:val="24"/>
          <w:szCs w:val="24"/>
          <w:lang w:val="ka-GE"/>
        </w:rPr>
        <w:t xml:space="preserve">ანტიგენების </w:t>
      </w:r>
      <w:r w:rsidRPr="00B279FF">
        <w:rPr>
          <w:rFonts w:ascii="Sylfaen" w:hAnsi="Sylfaen" w:cs="Sylfaen"/>
          <w:noProof/>
          <w:color w:val="000000" w:themeColor="text1"/>
          <w:sz w:val="24"/>
          <w:szCs w:val="24"/>
          <w:lang w:val="ka-GE"/>
        </w:rPr>
        <w:t>(</w:t>
      </w:r>
      <w:r w:rsidR="00710798" w:rsidRPr="00B279FF">
        <w:rPr>
          <w:rFonts w:ascii="Sylfaen" w:hAnsi="Sylfaen" w:cs="Sylfaen"/>
          <w:noProof/>
          <w:color w:val="000000" w:themeColor="text1"/>
          <w:sz w:val="24"/>
          <w:szCs w:val="24"/>
          <w:lang w:val="ka-GE"/>
        </w:rPr>
        <w:t>a</w:t>
      </w:r>
      <w:r w:rsidRPr="00B279FF">
        <w:rPr>
          <w:rFonts w:ascii="Sylfaen" w:hAnsi="Sylfaen" w:cs="Sylfaen"/>
          <w:noProof/>
          <w:color w:val="000000" w:themeColor="text1"/>
          <w:sz w:val="24"/>
          <w:szCs w:val="24"/>
          <w:lang w:val="ka-GE"/>
        </w:rPr>
        <w:t xml:space="preserve">P) უნარი, რათა ხანგრძლივი დროით შეამციროს ყივანახველას შემთხვევები და მართოს დაავადება, ნაჩვენებია შვედეთში პენტაქსიმის ვაქცინით ჩატარებულ 10 წლიან ეროვნულ ყივანახველას </w:t>
      </w:r>
      <w:r w:rsidR="00710798" w:rsidRPr="00B279FF">
        <w:rPr>
          <w:rFonts w:ascii="Sylfaen" w:hAnsi="Sylfaen" w:cs="Sylfaen"/>
          <w:noProof/>
          <w:color w:val="000000" w:themeColor="text1"/>
          <w:sz w:val="24"/>
          <w:szCs w:val="24"/>
          <w:lang w:val="ka-GE"/>
        </w:rPr>
        <w:t>ეპიდზედამხედველობით</w:t>
      </w:r>
      <w:r w:rsidRPr="00B279FF">
        <w:rPr>
          <w:rFonts w:ascii="Sylfaen" w:hAnsi="Sylfaen" w:cs="Sylfaen"/>
          <w:noProof/>
          <w:color w:val="000000" w:themeColor="text1"/>
          <w:sz w:val="24"/>
          <w:szCs w:val="24"/>
          <w:lang w:val="ka-GE"/>
        </w:rPr>
        <w:t xml:space="preserve"> კვლევაში. </w:t>
      </w:r>
      <w:r w:rsidR="00710798" w:rsidRPr="00B279FF">
        <w:rPr>
          <w:rFonts w:ascii="Sylfaen" w:hAnsi="Sylfaen" w:cs="Sylfaen"/>
          <w:noProof/>
          <w:color w:val="000000" w:themeColor="text1"/>
          <w:sz w:val="24"/>
          <w:szCs w:val="24"/>
          <w:lang w:val="ka-GE"/>
        </w:rPr>
        <w:t xml:space="preserve"> </w:t>
      </w:r>
    </w:p>
    <w:p w14:paraId="1BA56FD3" w14:textId="75F879B8" w:rsidR="00F0380A" w:rsidRPr="00B279FF" w:rsidRDefault="006245D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b/>
          <w:noProof/>
          <w:color w:val="000000" w:themeColor="text1"/>
          <w:sz w:val="24"/>
          <w:szCs w:val="24"/>
          <w:lang w:val="ka-GE"/>
        </w:rPr>
        <w:t>5.2.</w:t>
      </w:r>
      <w:r w:rsidR="00ED6BCE" w:rsidRPr="00B279FF">
        <w:rPr>
          <w:rFonts w:ascii="Sylfaen" w:hAnsi="Sylfaen"/>
          <w:b/>
          <w:noProof/>
          <w:color w:val="000000" w:themeColor="text1"/>
          <w:sz w:val="24"/>
          <w:szCs w:val="24"/>
          <w:lang w:val="ka-GE"/>
        </w:rPr>
        <w:t xml:space="preserve"> </w:t>
      </w:r>
      <w:r w:rsidR="009A4A89" w:rsidRPr="00B279FF">
        <w:rPr>
          <w:rFonts w:ascii="Sylfaen" w:hAnsi="Sylfaen"/>
          <w:b/>
          <w:noProof/>
          <w:color w:val="000000" w:themeColor="text1"/>
          <w:spacing w:val="2"/>
          <w:sz w:val="24"/>
          <w:szCs w:val="24"/>
          <w:lang w:val="ka-GE"/>
        </w:rPr>
        <w:t>ფარმაკოკინეტიკური თვისებები</w:t>
      </w:r>
    </w:p>
    <w:p w14:paraId="34BFC054" w14:textId="5B330442" w:rsidR="00F0380A" w:rsidRPr="00B279FF" w:rsidRDefault="009A4A89" w:rsidP="00EA1253">
      <w:p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ინფორმაცია არ არის</w:t>
      </w:r>
      <w:r w:rsidR="00ED6BCE" w:rsidRPr="00B279FF">
        <w:rPr>
          <w:rFonts w:ascii="Sylfaen" w:hAnsi="Sylfaen"/>
          <w:noProof/>
          <w:color w:val="000000" w:themeColor="text1"/>
          <w:sz w:val="24"/>
          <w:szCs w:val="24"/>
          <w:lang w:val="ka-GE"/>
        </w:rPr>
        <w:t>.</w:t>
      </w:r>
    </w:p>
    <w:p w14:paraId="73ADB718" w14:textId="3C330659" w:rsidR="00F0380A" w:rsidRPr="00B279FF" w:rsidRDefault="006245D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b/>
          <w:noProof/>
          <w:color w:val="000000" w:themeColor="text1"/>
          <w:sz w:val="24"/>
          <w:szCs w:val="24"/>
          <w:lang w:val="ka-GE"/>
        </w:rPr>
        <w:t>5.3.</w:t>
      </w:r>
      <w:r w:rsidR="00ED6BCE" w:rsidRPr="00B279FF">
        <w:rPr>
          <w:rFonts w:ascii="Sylfaen" w:hAnsi="Sylfaen"/>
          <w:b/>
          <w:noProof/>
          <w:color w:val="000000" w:themeColor="text1"/>
          <w:sz w:val="24"/>
          <w:szCs w:val="24"/>
          <w:lang w:val="ka-GE"/>
        </w:rPr>
        <w:t xml:space="preserve"> </w:t>
      </w:r>
      <w:r w:rsidR="0058526D" w:rsidRPr="00B279FF">
        <w:rPr>
          <w:rFonts w:ascii="Sylfaen" w:hAnsi="Sylfaen"/>
          <w:b/>
          <w:noProof/>
          <w:color w:val="000000" w:themeColor="text1"/>
          <w:spacing w:val="2"/>
          <w:sz w:val="24"/>
          <w:szCs w:val="24"/>
          <w:lang w:val="ka-GE"/>
        </w:rPr>
        <w:t xml:space="preserve">უსაფრთხოების </w:t>
      </w:r>
      <w:r w:rsidR="00710798" w:rsidRPr="00B279FF">
        <w:rPr>
          <w:rFonts w:ascii="Sylfaen" w:hAnsi="Sylfaen"/>
          <w:b/>
          <w:noProof/>
          <w:color w:val="000000" w:themeColor="text1"/>
          <w:spacing w:val="2"/>
          <w:sz w:val="24"/>
          <w:szCs w:val="24"/>
          <w:lang w:val="ka-GE"/>
        </w:rPr>
        <w:t>წინა</w:t>
      </w:r>
      <w:r w:rsidR="009A4A89" w:rsidRPr="00B279FF">
        <w:rPr>
          <w:rFonts w:ascii="Sylfaen" w:hAnsi="Sylfaen"/>
          <w:b/>
          <w:noProof/>
          <w:color w:val="000000" w:themeColor="text1"/>
          <w:spacing w:val="2"/>
          <w:sz w:val="24"/>
          <w:szCs w:val="24"/>
          <w:lang w:val="ka-GE"/>
        </w:rPr>
        <w:t>კლინიკური მონაცემები</w:t>
      </w:r>
      <w:r w:rsidR="0058526D" w:rsidRPr="00B279FF">
        <w:rPr>
          <w:rFonts w:ascii="Sylfaen" w:hAnsi="Sylfaen"/>
          <w:b/>
          <w:noProof/>
          <w:color w:val="000000" w:themeColor="text1"/>
          <w:spacing w:val="2"/>
          <w:sz w:val="24"/>
          <w:szCs w:val="24"/>
          <w:lang w:val="ka-GE"/>
        </w:rPr>
        <w:t xml:space="preserve"> </w:t>
      </w:r>
    </w:p>
    <w:p w14:paraId="6A55F6D9" w14:textId="102EE57A" w:rsidR="00F0380A" w:rsidRPr="00B279FF" w:rsidRDefault="00710798" w:rsidP="00EA1253">
      <w:pPr>
        <w:spacing w:line="360" w:lineRule="atLeast"/>
        <w:ind w:right="22"/>
        <w:jc w:val="both"/>
        <w:rPr>
          <w:rFonts w:ascii="Sylfaen" w:hAnsi="Sylfaen"/>
          <w:noProof/>
          <w:color w:val="000000" w:themeColor="text1"/>
          <w:sz w:val="24"/>
          <w:szCs w:val="24"/>
          <w:lang w:val="ka-GE"/>
        </w:rPr>
      </w:pPr>
      <w:r w:rsidRPr="00B279FF">
        <w:rPr>
          <w:rFonts w:ascii="Sylfaen" w:hAnsi="Sylfaen" w:cs="Sylfaen"/>
          <w:noProof/>
          <w:color w:val="000000" w:themeColor="text1"/>
          <w:sz w:val="24"/>
          <w:szCs w:val="24"/>
          <w:lang w:val="ka-GE"/>
        </w:rPr>
        <w:t>წინა</w:t>
      </w:r>
      <w:r w:rsidR="008E455F" w:rsidRPr="00B279FF">
        <w:rPr>
          <w:rFonts w:ascii="Sylfaen" w:hAnsi="Sylfaen" w:cs="Sylfaen"/>
          <w:noProof/>
          <w:color w:val="000000" w:themeColor="text1"/>
          <w:sz w:val="24"/>
          <w:szCs w:val="24"/>
          <w:lang w:val="ka-GE"/>
        </w:rPr>
        <w:t>კლინიკურ</w:t>
      </w:r>
      <w:r w:rsidRPr="00B279FF">
        <w:rPr>
          <w:rFonts w:ascii="Sylfaen" w:hAnsi="Sylfaen" w:cs="Sylfaen"/>
          <w:noProof/>
          <w:color w:val="000000" w:themeColor="text1"/>
          <w:sz w:val="24"/>
          <w:szCs w:val="24"/>
          <w:lang w:val="ka-GE"/>
        </w:rPr>
        <w:t>ი</w:t>
      </w:r>
      <w:r w:rsidR="008E455F" w:rsidRPr="00B279FF">
        <w:rPr>
          <w:rFonts w:ascii="Sylfaen" w:hAnsi="Sylfaen"/>
          <w:noProof/>
          <w:color w:val="000000" w:themeColor="text1"/>
          <w:sz w:val="24"/>
          <w:szCs w:val="24"/>
          <w:lang w:val="ka-GE"/>
        </w:rPr>
        <w:t xml:space="preserve"> </w:t>
      </w:r>
      <w:r w:rsidR="008E455F" w:rsidRPr="00B279FF">
        <w:rPr>
          <w:rFonts w:ascii="Sylfaen" w:hAnsi="Sylfaen" w:cs="Sylfaen"/>
          <w:noProof/>
          <w:color w:val="000000" w:themeColor="text1"/>
          <w:sz w:val="24"/>
          <w:szCs w:val="24"/>
          <w:lang w:val="ka-GE"/>
        </w:rPr>
        <w:t>მონაცემებ</w:t>
      </w:r>
      <w:r w:rsidRPr="00B279FF">
        <w:rPr>
          <w:rFonts w:ascii="Sylfaen" w:hAnsi="Sylfaen" w:cs="Sylfaen"/>
          <w:noProof/>
          <w:color w:val="000000" w:themeColor="text1"/>
          <w:sz w:val="24"/>
          <w:szCs w:val="24"/>
          <w:lang w:val="ka-GE"/>
        </w:rPr>
        <w:t>ით</w:t>
      </w:r>
      <w:r w:rsidR="008E455F" w:rsidRPr="00B279FF">
        <w:rPr>
          <w:rFonts w:ascii="Sylfaen" w:hAnsi="Sylfaen"/>
          <w:noProof/>
          <w:color w:val="000000" w:themeColor="text1"/>
          <w:sz w:val="24"/>
          <w:szCs w:val="24"/>
          <w:lang w:val="ka-GE"/>
        </w:rPr>
        <w:t xml:space="preserve"> </w:t>
      </w:r>
      <w:r w:rsidR="008E455F" w:rsidRPr="00B279FF">
        <w:rPr>
          <w:rFonts w:ascii="Sylfaen" w:hAnsi="Sylfaen" w:cs="Sylfaen"/>
          <w:noProof/>
          <w:color w:val="000000" w:themeColor="text1"/>
          <w:sz w:val="24"/>
          <w:szCs w:val="24"/>
          <w:lang w:val="ka-GE"/>
        </w:rPr>
        <w:t>არ</w:t>
      </w:r>
      <w:r w:rsidR="008E455F"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არის გამოვლენილი რაიმე</w:t>
      </w:r>
      <w:r w:rsidR="008E455F" w:rsidRPr="00B279FF">
        <w:rPr>
          <w:rFonts w:ascii="Sylfaen" w:hAnsi="Sylfaen"/>
          <w:noProof/>
          <w:color w:val="000000" w:themeColor="text1"/>
          <w:sz w:val="24"/>
          <w:szCs w:val="24"/>
          <w:lang w:val="ka-GE"/>
        </w:rPr>
        <w:t xml:space="preserve"> </w:t>
      </w:r>
      <w:r w:rsidR="00ED6BCE" w:rsidRPr="00B279FF">
        <w:rPr>
          <w:rFonts w:ascii="Sylfaen" w:hAnsi="Sylfaen" w:cs="Sylfaen"/>
          <w:noProof/>
          <w:color w:val="000000" w:themeColor="text1"/>
          <w:sz w:val="24"/>
          <w:szCs w:val="24"/>
          <w:lang w:val="ka-GE"/>
        </w:rPr>
        <w:t>განსაკუთრებული</w:t>
      </w:r>
      <w:r w:rsidR="00ED6BCE" w:rsidRPr="00B279FF">
        <w:rPr>
          <w:rFonts w:ascii="Sylfaen" w:hAnsi="Sylfaen"/>
          <w:noProof/>
          <w:color w:val="000000" w:themeColor="text1"/>
          <w:sz w:val="24"/>
          <w:szCs w:val="24"/>
          <w:lang w:val="ka-GE"/>
        </w:rPr>
        <w:t xml:space="preserve"> </w:t>
      </w:r>
      <w:r w:rsidR="00ED6BCE" w:rsidRPr="00B279FF">
        <w:rPr>
          <w:rFonts w:ascii="Sylfaen" w:hAnsi="Sylfaen" w:cs="Sylfaen"/>
          <w:noProof/>
          <w:color w:val="000000" w:themeColor="text1"/>
          <w:sz w:val="24"/>
          <w:szCs w:val="24"/>
          <w:lang w:val="ka-GE"/>
        </w:rPr>
        <w:t>საფრთხე</w:t>
      </w:r>
      <w:r w:rsidR="00ED6BCE" w:rsidRPr="00B279FF">
        <w:rPr>
          <w:rFonts w:ascii="Sylfaen" w:hAnsi="Sylfaen"/>
          <w:noProof/>
          <w:color w:val="000000" w:themeColor="text1"/>
          <w:sz w:val="24"/>
          <w:szCs w:val="24"/>
          <w:lang w:val="ka-GE"/>
        </w:rPr>
        <w:t xml:space="preserve"> </w:t>
      </w:r>
      <w:r w:rsidR="00ED6BCE" w:rsidRPr="00B279FF">
        <w:rPr>
          <w:rFonts w:ascii="Sylfaen" w:hAnsi="Sylfaen" w:cs="Sylfaen"/>
          <w:noProof/>
          <w:color w:val="000000" w:themeColor="text1"/>
          <w:sz w:val="24"/>
          <w:szCs w:val="24"/>
          <w:lang w:val="ka-GE"/>
        </w:rPr>
        <w:t xml:space="preserve">ადამიანების მიმართ </w:t>
      </w:r>
      <w:r w:rsidR="008E455F" w:rsidRPr="00B279FF">
        <w:rPr>
          <w:rFonts w:ascii="Sylfaen" w:hAnsi="Sylfaen" w:cs="Sylfaen"/>
          <w:noProof/>
          <w:color w:val="000000" w:themeColor="text1"/>
          <w:sz w:val="24"/>
          <w:szCs w:val="24"/>
          <w:lang w:val="ka-GE"/>
        </w:rPr>
        <w:t>მწვავე</w:t>
      </w:r>
      <w:r w:rsidR="008E455F" w:rsidRPr="00B279FF">
        <w:rPr>
          <w:rFonts w:ascii="Sylfaen" w:hAnsi="Sylfaen"/>
          <w:noProof/>
          <w:color w:val="000000" w:themeColor="text1"/>
          <w:sz w:val="24"/>
          <w:szCs w:val="24"/>
          <w:lang w:val="ka-GE"/>
        </w:rPr>
        <w:t xml:space="preserve"> </w:t>
      </w:r>
      <w:r w:rsidR="008E455F" w:rsidRPr="00B279FF">
        <w:rPr>
          <w:rFonts w:ascii="Sylfaen" w:hAnsi="Sylfaen" w:cs="Sylfaen"/>
          <w:noProof/>
          <w:color w:val="000000" w:themeColor="text1"/>
          <w:sz w:val="24"/>
          <w:szCs w:val="24"/>
          <w:lang w:val="ka-GE"/>
        </w:rPr>
        <w:t>ტოქსიკურობის</w:t>
      </w:r>
      <w:r w:rsidR="008E455F" w:rsidRPr="00B279FF">
        <w:rPr>
          <w:rFonts w:ascii="Sylfaen" w:hAnsi="Sylfaen"/>
          <w:noProof/>
          <w:color w:val="000000" w:themeColor="text1"/>
          <w:sz w:val="24"/>
          <w:szCs w:val="24"/>
          <w:lang w:val="ka-GE"/>
        </w:rPr>
        <w:t xml:space="preserve">, </w:t>
      </w:r>
      <w:r w:rsidR="008E455F" w:rsidRPr="00B279FF">
        <w:rPr>
          <w:rFonts w:ascii="Sylfaen" w:hAnsi="Sylfaen" w:cs="Sylfaen"/>
          <w:noProof/>
          <w:color w:val="000000" w:themeColor="text1"/>
          <w:sz w:val="24"/>
          <w:szCs w:val="24"/>
          <w:lang w:val="ka-GE"/>
        </w:rPr>
        <w:t>მრავალჯერადი</w:t>
      </w:r>
      <w:r w:rsidR="008E455F" w:rsidRPr="00B279FF">
        <w:rPr>
          <w:rFonts w:ascii="Sylfaen" w:hAnsi="Sylfaen"/>
          <w:noProof/>
          <w:color w:val="000000" w:themeColor="text1"/>
          <w:sz w:val="24"/>
          <w:szCs w:val="24"/>
          <w:lang w:val="ka-GE"/>
        </w:rPr>
        <w:t xml:space="preserve"> </w:t>
      </w:r>
      <w:r w:rsidR="008E455F" w:rsidRPr="00B279FF">
        <w:rPr>
          <w:rFonts w:ascii="Sylfaen" w:hAnsi="Sylfaen" w:cs="Sylfaen"/>
          <w:noProof/>
          <w:color w:val="000000" w:themeColor="text1"/>
          <w:sz w:val="24"/>
          <w:szCs w:val="24"/>
          <w:lang w:val="ka-GE"/>
        </w:rPr>
        <w:t>დოზირების</w:t>
      </w:r>
      <w:r w:rsidR="008E455F" w:rsidRPr="00B279FF">
        <w:rPr>
          <w:rFonts w:ascii="Sylfaen" w:hAnsi="Sylfaen"/>
          <w:noProof/>
          <w:color w:val="000000" w:themeColor="text1"/>
          <w:sz w:val="24"/>
          <w:szCs w:val="24"/>
          <w:lang w:val="ka-GE"/>
        </w:rPr>
        <w:t xml:space="preserve"> </w:t>
      </w:r>
      <w:r w:rsidR="008E455F" w:rsidRPr="00B279FF">
        <w:rPr>
          <w:rFonts w:ascii="Sylfaen" w:hAnsi="Sylfaen" w:cs="Sylfaen"/>
          <w:noProof/>
          <w:color w:val="000000" w:themeColor="text1"/>
          <w:sz w:val="24"/>
          <w:szCs w:val="24"/>
          <w:lang w:val="ka-GE"/>
        </w:rPr>
        <w:t>ტოქსიკურობის</w:t>
      </w:r>
      <w:r w:rsidR="008E455F" w:rsidRPr="00B279FF">
        <w:rPr>
          <w:rFonts w:ascii="Sylfaen" w:hAnsi="Sylfaen"/>
          <w:noProof/>
          <w:color w:val="000000" w:themeColor="text1"/>
          <w:sz w:val="24"/>
          <w:szCs w:val="24"/>
          <w:lang w:val="ka-GE"/>
        </w:rPr>
        <w:t xml:space="preserve"> </w:t>
      </w:r>
      <w:r w:rsidR="008E455F" w:rsidRPr="00B279FF">
        <w:rPr>
          <w:rFonts w:ascii="Sylfaen" w:hAnsi="Sylfaen" w:cs="Sylfaen"/>
          <w:noProof/>
          <w:color w:val="000000" w:themeColor="text1"/>
          <w:sz w:val="24"/>
          <w:szCs w:val="24"/>
          <w:lang w:val="ka-GE"/>
        </w:rPr>
        <w:t>და</w:t>
      </w:r>
      <w:r w:rsidR="008E455F"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ასატანობის სტანდარტული</w:t>
      </w:r>
      <w:r w:rsidR="008E455F" w:rsidRPr="00B279FF">
        <w:rPr>
          <w:rFonts w:ascii="Sylfaen" w:hAnsi="Sylfaen"/>
          <w:noProof/>
          <w:color w:val="000000" w:themeColor="text1"/>
          <w:sz w:val="24"/>
          <w:szCs w:val="24"/>
          <w:lang w:val="ka-GE"/>
        </w:rPr>
        <w:t xml:space="preserve"> </w:t>
      </w:r>
      <w:r w:rsidR="008E455F" w:rsidRPr="00B279FF">
        <w:rPr>
          <w:rFonts w:ascii="Sylfaen" w:hAnsi="Sylfaen" w:cs="Sylfaen"/>
          <w:noProof/>
          <w:color w:val="000000" w:themeColor="text1"/>
          <w:sz w:val="24"/>
          <w:szCs w:val="24"/>
          <w:lang w:val="ka-GE"/>
        </w:rPr>
        <w:t>კვლევების</w:t>
      </w:r>
      <w:r w:rsidR="008E455F"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შედეგებით</w:t>
      </w:r>
      <w:r w:rsidR="008E455F" w:rsidRPr="00B279FF">
        <w:rPr>
          <w:rFonts w:ascii="Sylfaen" w:hAnsi="Sylfaen"/>
          <w:noProof/>
          <w:color w:val="000000" w:themeColor="text1"/>
          <w:sz w:val="24"/>
          <w:szCs w:val="24"/>
          <w:lang w:val="ka-GE"/>
        </w:rPr>
        <w:t>.</w:t>
      </w:r>
    </w:p>
    <w:p w14:paraId="21162509" w14:textId="77777777" w:rsidR="00F21E3C" w:rsidRPr="00B279FF" w:rsidRDefault="00F21E3C" w:rsidP="00EA1253">
      <w:pPr>
        <w:spacing w:line="360" w:lineRule="atLeast"/>
        <w:ind w:right="22"/>
        <w:jc w:val="both"/>
        <w:rPr>
          <w:rFonts w:ascii="Sylfaen" w:hAnsi="Sylfaen"/>
          <w:noProof/>
          <w:color w:val="000000" w:themeColor="text1"/>
          <w:sz w:val="24"/>
          <w:szCs w:val="24"/>
          <w:lang w:val="ka-GE"/>
        </w:rPr>
      </w:pPr>
    </w:p>
    <w:p w14:paraId="49328F57" w14:textId="59699527" w:rsidR="00A52036" w:rsidRPr="00B279FF" w:rsidRDefault="006245D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b/>
          <w:noProof/>
          <w:color w:val="000000" w:themeColor="text1"/>
          <w:sz w:val="24"/>
          <w:szCs w:val="24"/>
          <w:lang w:val="ka-GE"/>
        </w:rPr>
        <w:t>6.</w:t>
      </w:r>
      <w:r w:rsidR="00ED6BCE" w:rsidRPr="00B279FF">
        <w:rPr>
          <w:rFonts w:ascii="Sylfaen" w:hAnsi="Sylfaen"/>
          <w:b/>
          <w:noProof/>
          <w:color w:val="000000" w:themeColor="text1"/>
          <w:sz w:val="24"/>
          <w:szCs w:val="24"/>
          <w:lang w:val="ka-GE"/>
        </w:rPr>
        <w:t xml:space="preserve"> </w:t>
      </w:r>
      <w:r w:rsidR="00A52036" w:rsidRPr="00B279FF">
        <w:rPr>
          <w:rFonts w:ascii="Sylfaen" w:hAnsi="Sylfaen"/>
          <w:b/>
          <w:noProof/>
          <w:color w:val="000000" w:themeColor="text1"/>
          <w:sz w:val="24"/>
          <w:szCs w:val="24"/>
          <w:lang w:val="ka-GE"/>
        </w:rPr>
        <w:t xml:space="preserve">ფარმაცევტული </w:t>
      </w:r>
      <w:r w:rsidR="0054026A" w:rsidRPr="00B279FF">
        <w:rPr>
          <w:rFonts w:ascii="Sylfaen" w:hAnsi="Sylfaen"/>
          <w:b/>
          <w:noProof/>
          <w:color w:val="000000" w:themeColor="text1"/>
          <w:sz w:val="24"/>
          <w:szCs w:val="24"/>
          <w:lang w:val="ka-GE"/>
        </w:rPr>
        <w:t>თვისებები</w:t>
      </w:r>
    </w:p>
    <w:p w14:paraId="0343C3EC" w14:textId="77777777" w:rsidR="0054026A" w:rsidRPr="00B279FF" w:rsidRDefault="006245DE" w:rsidP="00EA1253">
      <w:pPr>
        <w:spacing w:line="360" w:lineRule="atLeast"/>
        <w:ind w:right="22"/>
        <w:jc w:val="both"/>
        <w:rPr>
          <w:rFonts w:ascii="Sylfaen" w:hAnsi="Sylfaen"/>
          <w:b/>
          <w:noProof/>
          <w:color w:val="000000" w:themeColor="text1"/>
          <w:spacing w:val="-1"/>
          <w:sz w:val="24"/>
          <w:szCs w:val="24"/>
          <w:lang w:val="ka-GE"/>
        </w:rPr>
      </w:pPr>
      <w:r w:rsidRPr="00B279FF">
        <w:rPr>
          <w:rFonts w:ascii="Sylfaen" w:hAnsi="Sylfaen"/>
          <w:b/>
          <w:noProof/>
          <w:color w:val="000000" w:themeColor="text1"/>
          <w:sz w:val="24"/>
          <w:szCs w:val="24"/>
          <w:lang w:val="ka-GE"/>
        </w:rPr>
        <w:t>6.1.</w:t>
      </w:r>
      <w:r w:rsidR="00ED6BCE" w:rsidRPr="00B279FF">
        <w:rPr>
          <w:rFonts w:ascii="Sylfaen" w:hAnsi="Sylfaen"/>
          <w:b/>
          <w:noProof/>
          <w:color w:val="000000" w:themeColor="text1"/>
          <w:sz w:val="24"/>
          <w:szCs w:val="24"/>
          <w:lang w:val="ka-GE"/>
        </w:rPr>
        <w:t xml:space="preserve"> </w:t>
      </w:r>
      <w:r w:rsidR="00A52036" w:rsidRPr="00B279FF">
        <w:rPr>
          <w:rFonts w:ascii="Sylfaen" w:hAnsi="Sylfaen"/>
          <w:b/>
          <w:noProof/>
          <w:color w:val="000000" w:themeColor="text1"/>
          <w:spacing w:val="-1"/>
          <w:sz w:val="24"/>
          <w:szCs w:val="24"/>
          <w:lang w:val="ka-GE"/>
        </w:rPr>
        <w:t>დამხმარე ნივთიერებები</w:t>
      </w:r>
      <w:r w:rsidR="00ED6BCE" w:rsidRPr="00B279FF">
        <w:rPr>
          <w:rFonts w:ascii="Sylfaen" w:hAnsi="Sylfaen"/>
          <w:b/>
          <w:noProof/>
          <w:color w:val="000000" w:themeColor="text1"/>
          <w:spacing w:val="-1"/>
          <w:sz w:val="24"/>
          <w:szCs w:val="24"/>
          <w:lang w:val="ka-GE"/>
        </w:rPr>
        <w:t>ს ჩამონათვალი</w:t>
      </w:r>
    </w:p>
    <w:p w14:paraId="248D87ED" w14:textId="08A85129" w:rsidR="00F0380A" w:rsidRPr="00B279FF" w:rsidRDefault="0054026A" w:rsidP="00EA1253">
      <w:p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pacing w:val="1"/>
          <w:sz w:val="24"/>
          <w:szCs w:val="24"/>
          <w:lang w:val="ka-GE"/>
        </w:rPr>
        <w:t>ჰენკ</w:t>
      </w:r>
      <w:r w:rsidR="00E93EE9" w:rsidRPr="00B279FF">
        <w:rPr>
          <w:rFonts w:ascii="Sylfaen" w:hAnsi="Sylfaen"/>
          <w:noProof/>
          <w:color w:val="000000" w:themeColor="text1"/>
          <w:spacing w:val="1"/>
          <w:sz w:val="24"/>
          <w:szCs w:val="24"/>
          <w:lang w:val="ka-GE"/>
        </w:rPr>
        <w:t>ს</w:t>
      </w:r>
      <w:r w:rsidRPr="00B279FF">
        <w:rPr>
          <w:rFonts w:ascii="Sylfaen" w:hAnsi="Sylfaen"/>
          <w:noProof/>
          <w:color w:val="000000" w:themeColor="text1"/>
          <w:spacing w:val="1"/>
          <w:sz w:val="24"/>
          <w:szCs w:val="24"/>
          <w:lang w:val="ka-GE"/>
        </w:rPr>
        <w:t>ის (</w:t>
      </w:r>
      <w:r w:rsidR="006245DE" w:rsidRPr="00B279FF">
        <w:rPr>
          <w:rFonts w:ascii="Sylfaen" w:hAnsi="Sylfaen"/>
          <w:noProof/>
          <w:color w:val="000000" w:themeColor="text1"/>
          <w:spacing w:val="1"/>
          <w:sz w:val="24"/>
          <w:szCs w:val="24"/>
          <w:lang w:val="ka-GE"/>
        </w:rPr>
        <w:t>Hanks</w:t>
      </w:r>
      <w:r w:rsidRPr="00B279FF">
        <w:rPr>
          <w:rFonts w:ascii="Sylfaen" w:hAnsi="Sylfaen"/>
          <w:noProof/>
          <w:color w:val="000000" w:themeColor="text1"/>
          <w:spacing w:val="1"/>
          <w:sz w:val="24"/>
          <w:szCs w:val="24"/>
          <w:lang w:val="ka-GE"/>
        </w:rPr>
        <w:t>) გარემო</w:t>
      </w:r>
      <w:r w:rsidR="006245DE" w:rsidRPr="00B279FF">
        <w:rPr>
          <w:rFonts w:ascii="Sylfaen" w:hAnsi="Sylfaen"/>
          <w:noProof/>
          <w:color w:val="000000" w:themeColor="text1"/>
          <w:spacing w:val="1"/>
          <w:sz w:val="24"/>
          <w:szCs w:val="24"/>
          <w:lang w:val="ka-GE"/>
        </w:rPr>
        <w:t xml:space="preserve"> 199</w:t>
      </w:r>
      <w:r w:rsidRPr="00B279FF">
        <w:rPr>
          <w:rFonts w:ascii="Sylfaen" w:hAnsi="Sylfaen"/>
          <w:noProof/>
          <w:color w:val="000000" w:themeColor="text1"/>
          <w:spacing w:val="1"/>
          <w:sz w:val="24"/>
          <w:szCs w:val="24"/>
          <w:lang w:val="ka-GE"/>
        </w:rPr>
        <w:t xml:space="preserve"> 10xC</w:t>
      </w:r>
      <w:r w:rsidR="006245DE" w:rsidRPr="00B279FF">
        <w:rPr>
          <w:rFonts w:ascii="Sylfaen" w:hAnsi="Sylfaen"/>
          <w:noProof/>
          <w:color w:val="000000" w:themeColor="text1"/>
          <w:spacing w:val="1"/>
          <w:sz w:val="24"/>
          <w:szCs w:val="24"/>
          <w:lang w:val="ka-GE"/>
        </w:rPr>
        <w:t xml:space="preserve"> </w:t>
      </w:r>
      <w:r w:rsidR="00A52036" w:rsidRPr="00B279FF">
        <w:rPr>
          <w:rFonts w:ascii="Sylfaen" w:hAnsi="Sylfaen"/>
          <w:noProof/>
          <w:color w:val="000000" w:themeColor="text1"/>
          <w:spacing w:val="1"/>
          <w:sz w:val="24"/>
          <w:szCs w:val="24"/>
          <w:lang w:val="ka-GE"/>
        </w:rPr>
        <w:t>წითელი ფენოლის გარეშე</w:t>
      </w:r>
      <w:r w:rsidRPr="00B279FF">
        <w:rPr>
          <w:rFonts w:ascii="Sylfaen" w:hAnsi="Sylfaen"/>
          <w:noProof/>
          <w:color w:val="000000" w:themeColor="text1"/>
          <w:spacing w:val="1"/>
          <w:sz w:val="24"/>
          <w:szCs w:val="24"/>
          <w:lang w:val="ka-GE"/>
        </w:rPr>
        <w:t xml:space="preserve">, ნატრიუმის ჰიდროქსიდი ან/და </w:t>
      </w:r>
      <w:r w:rsidR="00454850" w:rsidRPr="00B279FF">
        <w:rPr>
          <w:rFonts w:ascii="Sylfaen" w:hAnsi="Sylfaen"/>
          <w:noProof/>
          <w:color w:val="000000" w:themeColor="text1"/>
          <w:spacing w:val="1"/>
          <w:sz w:val="24"/>
          <w:szCs w:val="24"/>
          <w:lang w:val="ka-GE"/>
        </w:rPr>
        <w:t>ყინულოვანი</w:t>
      </w:r>
      <w:r w:rsidR="00ED6BCE" w:rsidRPr="00B279FF">
        <w:rPr>
          <w:rFonts w:ascii="Sylfaen" w:hAnsi="Sylfaen"/>
          <w:noProof/>
          <w:color w:val="000000" w:themeColor="text1"/>
          <w:spacing w:val="1"/>
          <w:sz w:val="24"/>
          <w:szCs w:val="24"/>
          <w:lang w:val="ka-GE"/>
        </w:rPr>
        <w:t xml:space="preserve"> </w:t>
      </w:r>
      <w:r w:rsidR="00A52036" w:rsidRPr="00B279FF">
        <w:rPr>
          <w:rFonts w:ascii="Sylfaen" w:hAnsi="Sylfaen"/>
          <w:noProof/>
          <w:color w:val="000000" w:themeColor="text1"/>
          <w:spacing w:val="1"/>
          <w:sz w:val="24"/>
          <w:szCs w:val="24"/>
          <w:lang w:val="ka-GE"/>
        </w:rPr>
        <w:t>ძმარმჟავა (pH-ის კორექციისათვის)</w:t>
      </w:r>
      <w:r w:rsidRPr="00B279FF">
        <w:rPr>
          <w:rFonts w:ascii="Sylfaen" w:hAnsi="Sylfaen"/>
          <w:noProof/>
          <w:color w:val="000000" w:themeColor="text1"/>
          <w:spacing w:val="1"/>
          <w:sz w:val="24"/>
          <w:szCs w:val="24"/>
          <w:lang w:val="ka-GE"/>
        </w:rPr>
        <w:t xml:space="preserve">, </w:t>
      </w:r>
      <w:r w:rsidR="00A52036" w:rsidRPr="00B279FF">
        <w:rPr>
          <w:rFonts w:ascii="Sylfaen" w:hAnsi="Sylfaen"/>
          <w:noProof/>
          <w:color w:val="000000" w:themeColor="text1"/>
          <w:spacing w:val="1"/>
          <w:sz w:val="24"/>
          <w:szCs w:val="24"/>
          <w:lang w:val="ka-GE"/>
        </w:rPr>
        <w:t>ფორმალდეჰიდი</w:t>
      </w:r>
      <w:r w:rsidRPr="00B279FF">
        <w:rPr>
          <w:rFonts w:ascii="Sylfaen" w:hAnsi="Sylfaen"/>
          <w:noProof/>
          <w:color w:val="000000" w:themeColor="text1"/>
          <w:spacing w:val="1"/>
          <w:sz w:val="24"/>
          <w:szCs w:val="24"/>
          <w:lang w:val="ka-GE"/>
        </w:rPr>
        <w:t xml:space="preserve">, </w:t>
      </w:r>
      <w:r w:rsidR="00A52036" w:rsidRPr="00B279FF">
        <w:rPr>
          <w:rFonts w:ascii="Sylfaen" w:hAnsi="Sylfaen"/>
          <w:noProof/>
          <w:color w:val="000000" w:themeColor="text1"/>
          <w:spacing w:val="1"/>
          <w:sz w:val="24"/>
          <w:szCs w:val="24"/>
          <w:lang w:val="ka-GE"/>
        </w:rPr>
        <w:t>ფენოქსიეთანოლი</w:t>
      </w:r>
      <w:r w:rsidRPr="00B279FF">
        <w:rPr>
          <w:rFonts w:ascii="Sylfaen" w:hAnsi="Sylfaen"/>
          <w:noProof/>
          <w:color w:val="000000" w:themeColor="text1"/>
          <w:spacing w:val="1"/>
          <w:sz w:val="24"/>
          <w:szCs w:val="24"/>
          <w:lang w:val="ka-GE"/>
        </w:rPr>
        <w:t xml:space="preserve">, </w:t>
      </w:r>
      <w:r w:rsidR="00A52036" w:rsidRPr="00B279FF">
        <w:rPr>
          <w:rFonts w:ascii="Sylfaen" w:hAnsi="Sylfaen"/>
          <w:noProof/>
          <w:color w:val="000000" w:themeColor="text1"/>
          <w:spacing w:val="1"/>
          <w:sz w:val="24"/>
          <w:szCs w:val="24"/>
          <w:lang w:val="ka-GE"/>
        </w:rPr>
        <w:t>უწყლო ეთანოლი</w:t>
      </w:r>
      <w:r w:rsidRPr="00B279FF">
        <w:rPr>
          <w:rFonts w:ascii="Sylfaen" w:hAnsi="Sylfaen"/>
          <w:noProof/>
          <w:color w:val="000000" w:themeColor="text1"/>
          <w:spacing w:val="1"/>
          <w:sz w:val="24"/>
          <w:szCs w:val="24"/>
          <w:lang w:val="ka-GE"/>
        </w:rPr>
        <w:t xml:space="preserve">, </w:t>
      </w:r>
      <w:r w:rsidR="00A52036" w:rsidRPr="00B279FF">
        <w:rPr>
          <w:rFonts w:ascii="Sylfaen" w:hAnsi="Sylfaen"/>
          <w:noProof/>
          <w:color w:val="000000" w:themeColor="text1"/>
          <w:spacing w:val="1"/>
          <w:sz w:val="24"/>
          <w:szCs w:val="24"/>
          <w:lang w:val="ka-GE"/>
        </w:rPr>
        <w:t>საინექიო წყალი</w:t>
      </w:r>
      <w:r w:rsidR="00E93EE9" w:rsidRPr="00B279FF">
        <w:rPr>
          <w:rFonts w:ascii="Sylfaen" w:hAnsi="Sylfaen"/>
          <w:noProof/>
          <w:color w:val="000000" w:themeColor="text1"/>
          <w:spacing w:val="1"/>
          <w:sz w:val="24"/>
          <w:szCs w:val="24"/>
          <w:lang w:val="ka-GE"/>
        </w:rPr>
        <w:t>.</w:t>
      </w:r>
    </w:p>
    <w:p w14:paraId="1CA31561" w14:textId="5FE29A62" w:rsidR="001D356C" w:rsidRPr="00B279FF" w:rsidRDefault="0054026A" w:rsidP="00EA1253">
      <w:p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pacing w:val="1"/>
          <w:sz w:val="24"/>
          <w:szCs w:val="24"/>
          <w:lang w:val="ka-GE"/>
        </w:rPr>
        <w:t>ჰენკ</w:t>
      </w:r>
      <w:r w:rsidR="00E93EE9" w:rsidRPr="00B279FF">
        <w:rPr>
          <w:rFonts w:ascii="Sylfaen" w:hAnsi="Sylfaen"/>
          <w:noProof/>
          <w:color w:val="000000" w:themeColor="text1"/>
          <w:spacing w:val="1"/>
          <w:sz w:val="24"/>
          <w:szCs w:val="24"/>
          <w:lang w:val="ka-GE"/>
        </w:rPr>
        <w:t>ს</w:t>
      </w:r>
      <w:r w:rsidRPr="00B279FF">
        <w:rPr>
          <w:rFonts w:ascii="Sylfaen" w:hAnsi="Sylfaen"/>
          <w:noProof/>
          <w:color w:val="000000" w:themeColor="text1"/>
          <w:spacing w:val="1"/>
          <w:sz w:val="24"/>
          <w:szCs w:val="24"/>
          <w:lang w:val="ka-GE"/>
        </w:rPr>
        <w:t xml:space="preserve">ის (Hanks) გარემო 199 10xC </w:t>
      </w:r>
      <w:r w:rsidR="001D356C" w:rsidRPr="00B279FF">
        <w:rPr>
          <w:rFonts w:ascii="Sylfaen" w:hAnsi="Sylfaen" w:cs="Sylfaen"/>
          <w:noProof/>
          <w:color w:val="000000" w:themeColor="text1"/>
          <w:sz w:val="24"/>
          <w:szCs w:val="24"/>
          <w:lang w:val="ka-GE"/>
        </w:rPr>
        <w:t>არის</w:t>
      </w:r>
      <w:r w:rsidR="001D356C" w:rsidRPr="00B279FF">
        <w:rPr>
          <w:rFonts w:ascii="Sylfaen" w:hAnsi="Sylfaen"/>
          <w:noProof/>
          <w:color w:val="000000" w:themeColor="text1"/>
          <w:sz w:val="24"/>
          <w:szCs w:val="24"/>
          <w:lang w:val="ka-GE"/>
        </w:rPr>
        <w:t xml:space="preserve"> </w:t>
      </w:r>
      <w:r w:rsidR="001D356C" w:rsidRPr="00B279FF">
        <w:rPr>
          <w:rFonts w:ascii="Sylfaen" w:hAnsi="Sylfaen" w:cs="Sylfaen"/>
          <w:noProof/>
          <w:color w:val="000000" w:themeColor="text1"/>
          <w:sz w:val="24"/>
          <w:szCs w:val="24"/>
          <w:lang w:val="ka-GE"/>
        </w:rPr>
        <w:t>ამინომჟავების</w:t>
      </w:r>
      <w:r w:rsidR="001D356C" w:rsidRPr="00B279FF">
        <w:rPr>
          <w:rFonts w:ascii="Sylfaen" w:hAnsi="Sylfaen"/>
          <w:noProof/>
          <w:color w:val="000000" w:themeColor="text1"/>
          <w:sz w:val="24"/>
          <w:szCs w:val="24"/>
          <w:lang w:val="ka-GE"/>
        </w:rPr>
        <w:t xml:space="preserve"> (</w:t>
      </w:r>
      <w:r w:rsidR="001D356C" w:rsidRPr="00B279FF">
        <w:rPr>
          <w:rFonts w:ascii="Sylfaen" w:hAnsi="Sylfaen" w:cs="Sylfaen"/>
          <w:noProof/>
          <w:color w:val="000000" w:themeColor="text1"/>
          <w:sz w:val="24"/>
          <w:szCs w:val="24"/>
          <w:lang w:val="ka-GE"/>
        </w:rPr>
        <w:t>მათ</w:t>
      </w:r>
      <w:r w:rsidR="001D356C" w:rsidRPr="00B279FF">
        <w:rPr>
          <w:rFonts w:ascii="Sylfaen" w:hAnsi="Sylfaen"/>
          <w:noProof/>
          <w:color w:val="000000" w:themeColor="text1"/>
          <w:sz w:val="24"/>
          <w:szCs w:val="24"/>
          <w:lang w:val="ka-GE"/>
        </w:rPr>
        <w:t xml:space="preserve"> </w:t>
      </w:r>
      <w:r w:rsidR="001D356C" w:rsidRPr="00B279FF">
        <w:rPr>
          <w:rFonts w:ascii="Sylfaen" w:hAnsi="Sylfaen" w:cs="Sylfaen"/>
          <w:noProof/>
          <w:color w:val="000000" w:themeColor="text1"/>
          <w:sz w:val="24"/>
          <w:szCs w:val="24"/>
          <w:lang w:val="ka-GE"/>
        </w:rPr>
        <w:t>შორის</w:t>
      </w:r>
      <w:r w:rsidR="001D356C" w:rsidRPr="00B279FF">
        <w:rPr>
          <w:rFonts w:ascii="Sylfaen" w:hAnsi="Sylfaen"/>
          <w:noProof/>
          <w:color w:val="000000" w:themeColor="text1"/>
          <w:sz w:val="24"/>
          <w:szCs w:val="24"/>
          <w:lang w:val="ka-GE"/>
        </w:rPr>
        <w:t xml:space="preserve"> </w:t>
      </w:r>
      <w:r w:rsidR="001D356C" w:rsidRPr="00B279FF">
        <w:rPr>
          <w:rFonts w:ascii="Sylfaen" w:hAnsi="Sylfaen" w:cs="Sylfaen"/>
          <w:noProof/>
          <w:color w:val="000000" w:themeColor="text1"/>
          <w:sz w:val="24"/>
          <w:szCs w:val="24"/>
          <w:lang w:val="ka-GE"/>
        </w:rPr>
        <w:t>ფენილალანინის</w:t>
      </w:r>
      <w:r w:rsidR="001D356C" w:rsidRPr="00B279FF">
        <w:rPr>
          <w:rFonts w:ascii="Sylfaen" w:hAnsi="Sylfaen"/>
          <w:noProof/>
          <w:color w:val="000000" w:themeColor="text1"/>
          <w:sz w:val="24"/>
          <w:szCs w:val="24"/>
          <w:lang w:val="ka-GE"/>
        </w:rPr>
        <w:t xml:space="preserve">), </w:t>
      </w:r>
      <w:r w:rsidR="001D356C" w:rsidRPr="00B279FF">
        <w:rPr>
          <w:rFonts w:ascii="Sylfaen" w:hAnsi="Sylfaen" w:cs="Sylfaen"/>
          <w:noProof/>
          <w:color w:val="000000" w:themeColor="text1"/>
          <w:sz w:val="24"/>
          <w:szCs w:val="24"/>
          <w:lang w:val="ka-GE"/>
        </w:rPr>
        <w:t>მინერალური</w:t>
      </w:r>
      <w:r w:rsidR="001D356C" w:rsidRPr="00B279FF">
        <w:rPr>
          <w:rFonts w:ascii="Sylfaen" w:hAnsi="Sylfaen"/>
          <w:noProof/>
          <w:color w:val="000000" w:themeColor="text1"/>
          <w:sz w:val="24"/>
          <w:szCs w:val="24"/>
          <w:lang w:val="ka-GE"/>
        </w:rPr>
        <w:t xml:space="preserve"> </w:t>
      </w:r>
      <w:r w:rsidR="001D356C" w:rsidRPr="00B279FF">
        <w:rPr>
          <w:rFonts w:ascii="Sylfaen" w:hAnsi="Sylfaen" w:cs="Sylfaen"/>
          <w:noProof/>
          <w:color w:val="000000" w:themeColor="text1"/>
          <w:sz w:val="24"/>
          <w:szCs w:val="24"/>
          <w:lang w:val="ka-GE"/>
        </w:rPr>
        <w:t>მარილების</w:t>
      </w:r>
      <w:r w:rsidR="001D356C" w:rsidRPr="00B279FF">
        <w:rPr>
          <w:rFonts w:ascii="Sylfaen" w:hAnsi="Sylfaen"/>
          <w:noProof/>
          <w:color w:val="000000" w:themeColor="text1"/>
          <w:sz w:val="24"/>
          <w:szCs w:val="24"/>
          <w:lang w:val="ka-GE"/>
        </w:rPr>
        <w:t xml:space="preserve">, </w:t>
      </w:r>
      <w:r w:rsidR="001D356C" w:rsidRPr="00B279FF">
        <w:rPr>
          <w:rFonts w:ascii="Sylfaen" w:hAnsi="Sylfaen" w:cs="Sylfaen"/>
          <w:noProof/>
          <w:color w:val="000000" w:themeColor="text1"/>
          <w:sz w:val="24"/>
          <w:szCs w:val="24"/>
          <w:lang w:val="ka-GE"/>
        </w:rPr>
        <w:t>ვიტამინების</w:t>
      </w:r>
      <w:r w:rsidR="001D356C" w:rsidRPr="00B279FF">
        <w:rPr>
          <w:rFonts w:ascii="Sylfaen" w:hAnsi="Sylfaen"/>
          <w:noProof/>
          <w:color w:val="000000" w:themeColor="text1"/>
          <w:sz w:val="24"/>
          <w:szCs w:val="24"/>
          <w:lang w:val="ka-GE"/>
        </w:rPr>
        <w:t xml:space="preserve"> </w:t>
      </w:r>
      <w:r w:rsidR="001D356C" w:rsidRPr="00B279FF">
        <w:rPr>
          <w:rFonts w:ascii="Sylfaen" w:hAnsi="Sylfaen" w:cs="Sylfaen"/>
          <w:noProof/>
          <w:color w:val="000000" w:themeColor="text1"/>
          <w:sz w:val="24"/>
          <w:szCs w:val="24"/>
          <w:lang w:val="ka-GE"/>
        </w:rPr>
        <w:t>და</w:t>
      </w:r>
      <w:r w:rsidR="001D356C" w:rsidRPr="00B279FF">
        <w:rPr>
          <w:rFonts w:ascii="Sylfaen" w:hAnsi="Sylfaen"/>
          <w:noProof/>
          <w:color w:val="000000" w:themeColor="text1"/>
          <w:sz w:val="24"/>
          <w:szCs w:val="24"/>
          <w:lang w:val="ka-GE"/>
        </w:rPr>
        <w:t xml:space="preserve"> </w:t>
      </w:r>
      <w:r w:rsidR="001D356C" w:rsidRPr="00B279FF">
        <w:rPr>
          <w:rFonts w:ascii="Sylfaen" w:hAnsi="Sylfaen" w:cs="Sylfaen"/>
          <w:noProof/>
          <w:color w:val="000000" w:themeColor="text1"/>
          <w:sz w:val="24"/>
          <w:szCs w:val="24"/>
          <w:lang w:val="ka-GE"/>
        </w:rPr>
        <w:t>სხვა</w:t>
      </w:r>
      <w:r w:rsidR="001D356C" w:rsidRPr="00B279FF">
        <w:rPr>
          <w:rFonts w:ascii="Sylfaen" w:hAnsi="Sylfaen"/>
          <w:noProof/>
          <w:color w:val="000000" w:themeColor="text1"/>
          <w:sz w:val="24"/>
          <w:szCs w:val="24"/>
          <w:lang w:val="ka-GE"/>
        </w:rPr>
        <w:t xml:space="preserve"> </w:t>
      </w:r>
      <w:r w:rsidR="001D356C" w:rsidRPr="00B279FF">
        <w:rPr>
          <w:rFonts w:ascii="Sylfaen" w:hAnsi="Sylfaen" w:cs="Sylfaen"/>
          <w:noProof/>
          <w:color w:val="000000" w:themeColor="text1"/>
          <w:sz w:val="24"/>
          <w:szCs w:val="24"/>
          <w:lang w:val="ka-GE"/>
        </w:rPr>
        <w:t>კომპონენტების</w:t>
      </w:r>
      <w:r w:rsidR="001D356C" w:rsidRPr="00B279FF">
        <w:rPr>
          <w:rFonts w:ascii="Sylfaen" w:hAnsi="Sylfaen"/>
          <w:noProof/>
          <w:color w:val="000000" w:themeColor="text1"/>
          <w:sz w:val="24"/>
          <w:szCs w:val="24"/>
          <w:lang w:val="ka-GE"/>
        </w:rPr>
        <w:t xml:space="preserve"> (</w:t>
      </w:r>
      <w:r w:rsidR="001D356C" w:rsidRPr="00B279FF">
        <w:rPr>
          <w:rFonts w:ascii="Sylfaen" w:hAnsi="Sylfaen" w:cs="Sylfaen"/>
          <w:noProof/>
          <w:color w:val="000000" w:themeColor="text1"/>
          <w:sz w:val="24"/>
          <w:szCs w:val="24"/>
          <w:lang w:val="ka-GE"/>
        </w:rPr>
        <w:t>როგორიცაა</w:t>
      </w:r>
      <w:r w:rsidR="001D356C" w:rsidRPr="00B279FF">
        <w:rPr>
          <w:rFonts w:ascii="Sylfaen" w:hAnsi="Sylfaen"/>
          <w:noProof/>
          <w:color w:val="000000" w:themeColor="text1"/>
          <w:sz w:val="24"/>
          <w:szCs w:val="24"/>
          <w:lang w:val="ka-GE"/>
        </w:rPr>
        <w:t xml:space="preserve"> </w:t>
      </w:r>
      <w:r w:rsidR="001D356C" w:rsidRPr="00B279FF">
        <w:rPr>
          <w:rFonts w:ascii="Sylfaen" w:hAnsi="Sylfaen" w:cs="Sylfaen"/>
          <w:noProof/>
          <w:color w:val="000000" w:themeColor="text1"/>
          <w:sz w:val="24"/>
          <w:szCs w:val="24"/>
          <w:lang w:val="ka-GE"/>
        </w:rPr>
        <w:t>გლუკოზა</w:t>
      </w:r>
      <w:r w:rsidR="001D356C" w:rsidRPr="00B279FF">
        <w:rPr>
          <w:rFonts w:ascii="Sylfaen" w:hAnsi="Sylfaen"/>
          <w:noProof/>
          <w:color w:val="000000" w:themeColor="text1"/>
          <w:sz w:val="24"/>
          <w:szCs w:val="24"/>
          <w:lang w:val="ka-GE"/>
        </w:rPr>
        <w:t xml:space="preserve">) </w:t>
      </w:r>
      <w:r w:rsidR="00E93EE9" w:rsidRPr="00B279FF">
        <w:rPr>
          <w:rFonts w:ascii="Sylfaen" w:hAnsi="Sylfaen" w:cs="Sylfaen"/>
          <w:noProof/>
          <w:color w:val="000000" w:themeColor="text1"/>
          <w:sz w:val="24"/>
          <w:szCs w:val="24"/>
          <w:lang w:val="ka-GE"/>
        </w:rPr>
        <w:t>რთული</w:t>
      </w:r>
      <w:r w:rsidR="001D356C" w:rsidRPr="00B279FF">
        <w:rPr>
          <w:rFonts w:ascii="Sylfaen" w:hAnsi="Sylfaen"/>
          <w:noProof/>
          <w:color w:val="000000" w:themeColor="text1"/>
          <w:sz w:val="24"/>
          <w:szCs w:val="24"/>
          <w:lang w:val="ka-GE"/>
        </w:rPr>
        <w:t xml:space="preserve"> </w:t>
      </w:r>
      <w:r w:rsidR="001D356C" w:rsidRPr="00B279FF">
        <w:rPr>
          <w:rFonts w:ascii="Sylfaen" w:hAnsi="Sylfaen" w:cs="Sylfaen"/>
          <w:noProof/>
          <w:color w:val="000000" w:themeColor="text1"/>
          <w:sz w:val="24"/>
          <w:szCs w:val="24"/>
          <w:lang w:val="ka-GE"/>
        </w:rPr>
        <w:t>ნარევი</w:t>
      </w:r>
      <w:r w:rsidR="001D356C" w:rsidRPr="00B279FF">
        <w:rPr>
          <w:rFonts w:ascii="Sylfaen" w:hAnsi="Sylfaen"/>
          <w:noProof/>
          <w:color w:val="000000" w:themeColor="text1"/>
          <w:sz w:val="24"/>
          <w:szCs w:val="24"/>
          <w:lang w:val="ka-GE"/>
        </w:rPr>
        <w:t xml:space="preserve">, </w:t>
      </w:r>
      <w:r w:rsidR="001D356C" w:rsidRPr="00B279FF">
        <w:rPr>
          <w:rFonts w:ascii="Sylfaen" w:hAnsi="Sylfaen" w:cs="Sylfaen"/>
          <w:noProof/>
          <w:color w:val="000000" w:themeColor="text1"/>
          <w:sz w:val="24"/>
          <w:szCs w:val="24"/>
          <w:lang w:val="ka-GE"/>
        </w:rPr>
        <w:t>განზავებული</w:t>
      </w:r>
      <w:r w:rsidR="001D356C" w:rsidRPr="00B279FF">
        <w:rPr>
          <w:rFonts w:ascii="Sylfaen" w:hAnsi="Sylfaen"/>
          <w:noProof/>
          <w:color w:val="000000" w:themeColor="text1"/>
          <w:sz w:val="24"/>
          <w:szCs w:val="24"/>
          <w:lang w:val="ka-GE"/>
        </w:rPr>
        <w:t xml:space="preserve"> </w:t>
      </w:r>
      <w:r w:rsidR="001D356C" w:rsidRPr="00B279FF">
        <w:rPr>
          <w:rFonts w:ascii="Sylfaen" w:hAnsi="Sylfaen" w:cs="Sylfaen"/>
          <w:noProof/>
          <w:color w:val="000000" w:themeColor="text1"/>
          <w:sz w:val="24"/>
          <w:szCs w:val="24"/>
          <w:lang w:val="ka-GE"/>
        </w:rPr>
        <w:t>საინექციო</w:t>
      </w:r>
      <w:r w:rsidR="001D356C" w:rsidRPr="00B279FF">
        <w:rPr>
          <w:rFonts w:ascii="Sylfaen" w:hAnsi="Sylfaen"/>
          <w:noProof/>
          <w:color w:val="000000" w:themeColor="text1"/>
          <w:sz w:val="24"/>
          <w:szCs w:val="24"/>
          <w:lang w:val="ka-GE"/>
        </w:rPr>
        <w:t xml:space="preserve"> </w:t>
      </w:r>
      <w:r w:rsidR="001D356C" w:rsidRPr="00B279FF">
        <w:rPr>
          <w:rFonts w:ascii="Sylfaen" w:hAnsi="Sylfaen" w:cs="Sylfaen"/>
          <w:noProof/>
          <w:color w:val="000000" w:themeColor="text1"/>
          <w:sz w:val="24"/>
          <w:szCs w:val="24"/>
          <w:lang w:val="ka-GE"/>
        </w:rPr>
        <w:t>წყალში</w:t>
      </w:r>
      <w:r w:rsidR="001D356C" w:rsidRPr="00B279FF">
        <w:rPr>
          <w:rFonts w:ascii="Sylfaen" w:hAnsi="Sylfaen"/>
          <w:noProof/>
          <w:color w:val="000000" w:themeColor="text1"/>
          <w:sz w:val="24"/>
          <w:szCs w:val="24"/>
          <w:lang w:val="ka-GE"/>
        </w:rPr>
        <w:t xml:space="preserve">. </w:t>
      </w:r>
      <w:r w:rsidRPr="00B279FF">
        <w:rPr>
          <w:rFonts w:ascii="Sylfaen" w:hAnsi="Sylfaen"/>
          <w:noProof/>
          <w:color w:val="000000" w:themeColor="text1"/>
          <w:sz w:val="24"/>
          <w:szCs w:val="24"/>
          <w:lang w:val="ka-GE"/>
        </w:rPr>
        <w:t xml:space="preserve"> </w:t>
      </w:r>
    </w:p>
    <w:p w14:paraId="365AA610" w14:textId="288AAE34" w:rsidR="001D356C" w:rsidRPr="00B279FF" w:rsidRDefault="001D356C" w:rsidP="00EA1253">
      <w:pPr>
        <w:spacing w:line="360" w:lineRule="atLeast"/>
        <w:ind w:right="22"/>
        <w:jc w:val="both"/>
        <w:rPr>
          <w:rFonts w:ascii="Sylfaen" w:hAnsi="Sylfaen"/>
          <w:noProof/>
          <w:color w:val="000000" w:themeColor="text1"/>
          <w:sz w:val="24"/>
          <w:szCs w:val="24"/>
          <w:lang w:val="ka-GE"/>
        </w:rPr>
      </w:pPr>
      <w:r w:rsidRPr="00B279FF">
        <w:rPr>
          <w:rFonts w:ascii="Sylfaen" w:hAnsi="Sylfaen" w:cs="Sylfaen"/>
          <w:noProof/>
          <w:color w:val="000000" w:themeColor="text1"/>
          <w:sz w:val="24"/>
          <w:szCs w:val="24"/>
          <w:lang w:val="ka-GE"/>
        </w:rPr>
        <w:t>ადსორბენტთან</w:t>
      </w:r>
      <w:r w:rsidRPr="00B279FF">
        <w:rPr>
          <w:rFonts w:ascii="Sylfaen" w:hAnsi="Sylfaen"/>
          <w:noProof/>
          <w:color w:val="000000" w:themeColor="text1"/>
          <w:sz w:val="24"/>
          <w:szCs w:val="24"/>
          <w:lang w:val="ka-GE"/>
        </w:rPr>
        <w:t xml:space="preserve"> </w:t>
      </w:r>
      <w:r w:rsidRPr="00B279FF">
        <w:rPr>
          <w:rFonts w:ascii="Sylfaen" w:hAnsi="Sylfaen" w:cs="Sylfaen"/>
          <w:noProof/>
          <w:color w:val="000000" w:themeColor="text1"/>
          <w:sz w:val="24"/>
          <w:szCs w:val="24"/>
          <w:lang w:val="ka-GE"/>
        </w:rPr>
        <w:t>დაკავშირებით</w:t>
      </w:r>
      <w:r w:rsidR="00E553AD" w:rsidRPr="00B279FF">
        <w:rPr>
          <w:rFonts w:ascii="Sylfaen" w:hAnsi="Sylfaen" w:cs="Sylfaen"/>
          <w:noProof/>
          <w:color w:val="000000" w:themeColor="text1"/>
          <w:sz w:val="24"/>
          <w:szCs w:val="24"/>
          <w:lang w:val="ka-GE"/>
        </w:rPr>
        <w:t xml:space="preserve"> ინფორმაცია მითითებულია</w:t>
      </w:r>
      <w:r w:rsidRPr="00B279FF">
        <w:rPr>
          <w:rFonts w:ascii="Sylfaen" w:hAnsi="Sylfaen" w:cs="Sylfaen"/>
          <w:noProof/>
          <w:color w:val="000000" w:themeColor="text1"/>
          <w:sz w:val="24"/>
          <w:szCs w:val="24"/>
          <w:lang w:val="ka-GE"/>
        </w:rPr>
        <w:t xml:space="preserve"> პუნქტ</w:t>
      </w:r>
      <w:r w:rsidR="00E553AD" w:rsidRPr="00B279FF">
        <w:rPr>
          <w:rFonts w:ascii="Sylfaen" w:hAnsi="Sylfaen" w:cs="Sylfaen"/>
          <w:noProof/>
          <w:color w:val="000000" w:themeColor="text1"/>
          <w:sz w:val="24"/>
          <w:szCs w:val="24"/>
          <w:lang w:val="ka-GE"/>
        </w:rPr>
        <w:t>შ</w:t>
      </w:r>
      <w:r w:rsidRPr="00B279FF">
        <w:rPr>
          <w:rFonts w:ascii="Sylfaen" w:hAnsi="Sylfaen" w:cs="Sylfaen"/>
          <w:noProof/>
          <w:color w:val="000000" w:themeColor="text1"/>
          <w:sz w:val="24"/>
          <w:szCs w:val="24"/>
          <w:lang w:val="ka-GE"/>
        </w:rPr>
        <w:t>ი</w:t>
      </w:r>
      <w:r w:rsidRPr="00B279FF">
        <w:rPr>
          <w:rFonts w:ascii="Sylfaen" w:hAnsi="Sylfaen"/>
          <w:noProof/>
          <w:color w:val="000000" w:themeColor="text1"/>
          <w:sz w:val="24"/>
          <w:szCs w:val="24"/>
          <w:lang w:val="ka-GE"/>
        </w:rPr>
        <w:t xml:space="preserve"> 2.</w:t>
      </w:r>
    </w:p>
    <w:p w14:paraId="58AD7D6F" w14:textId="03DCC640" w:rsidR="00F0380A" w:rsidRPr="00B279FF" w:rsidRDefault="006245D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b/>
          <w:noProof/>
          <w:color w:val="000000" w:themeColor="text1"/>
          <w:sz w:val="24"/>
          <w:szCs w:val="24"/>
          <w:lang w:val="ka-GE"/>
        </w:rPr>
        <w:t>6.2.</w:t>
      </w:r>
      <w:r w:rsidR="00C52833" w:rsidRPr="00B279FF">
        <w:rPr>
          <w:rFonts w:ascii="Sylfaen" w:hAnsi="Sylfaen"/>
          <w:b/>
          <w:noProof/>
          <w:color w:val="000000" w:themeColor="text1"/>
          <w:sz w:val="24"/>
          <w:szCs w:val="24"/>
          <w:lang w:val="ka-GE"/>
        </w:rPr>
        <w:t xml:space="preserve"> არათავსებადობა</w:t>
      </w:r>
    </w:p>
    <w:p w14:paraId="3CD79D11" w14:textId="58BBFBF4" w:rsidR="001D356C" w:rsidRPr="00B279FF" w:rsidRDefault="00F9409E" w:rsidP="00EA1253">
      <w:pPr>
        <w:spacing w:line="360" w:lineRule="atLeast"/>
        <w:ind w:right="22"/>
        <w:jc w:val="both"/>
        <w:rPr>
          <w:rFonts w:ascii="Sylfaen" w:hAnsi="Sylfaen"/>
          <w:noProof/>
          <w:color w:val="000000" w:themeColor="text1"/>
          <w:spacing w:val="3"/>
          <w:sz w:val="24"/>
          <w:szCs w:val="24"/>
          <w:lang w:val="ka-GE"/>
        </w:rPr>
      </w:pPr>
      <w:r w:rsidRPr="00B279FF">
        <w:rPr>
          <w:rFonts w:ascii="Sylfaen" w:hAnsi="Sylfaen"/>
          <w:noProof/>
          <w:color w:val="000000" w:themeColor="text1"/>
          <w:spacing w:val="3"/>
          <w:sz w:val="24"/>
          <w:szCs w:val="24"/>
          <w:lang w:val="ka-GE"/>
        </w:rPr>
        <w:t>მოცემული</w:t>
      </w:r>
      <w:r w:rsidR="00C52833" w:rsidRPr="00B279FF">
        <w:rPr>
          <w:rFonts w:ascii="Sylfaen" w:hAnsi="Sylfaen"/>
          <w:noProof/>
          <w:color w:val="000000" w:themeColor="text1"/>
          <w:spacing w:val="3"/>
          <w:sz w:val="24"/>
          <w:szCs w:val="24"/>
          <w:lang w:val="ka-GE"/>
        </w:rPr>
        <w:t xml:space="preserve"> </w:t>
      </w:r>
      <w:r w:rsidR="001D356C" w:rsidRPr="00B279FF">
        <w:rPr>
          <w:rFonts w:ascii="Sylfaen" w:hAnsi="Sylfaen"/>
          <w:noProof/>
          <w:color w:val="000000" w:themeColor="text1"/>
          <w:spacing w:val="3"/>
          <w:sz w:val="24"/>
          <w:szCs w:val="24"/>
          <w:lang w:val="ka-GE"/>
        </w:rPr>
        <w:t xml:space="preserve">სამკურნალო </w:t>
      </w:r>
      <w:r w:rsidRPr="00B279FF">
        <w:rPr>
          <w:rFonts w:ascii="Sylfaen" w:hAnsi="Sylfaen"/>
          <w:noProof/>
          <w:color w:val="000000" w:themeColor="text1"/>
          <w:spacing w:val="3"/>
          <w:sz w:val="24"/>
          <w:szCs w:val="24"/>
          <w:lang w:val="ka-GE"/>
        </w:rPr>
        <w:t>საშუალების</w:t>
      </w:r>
      <w:r w:rsidR="001D356C" w:rsidRPr="00B279FF">
        <w:rPr>
          <w:rFonts w:ascii="Sylfaen" w:hAnsi="Sylfaen"/>
          <w:noProof/>
          <w:color w:val="000000" w:themeColor="text1"/>
          <w:spacing w:val="3"/>
          <w:sz w:val="24"/>
          <w:szCs w:val="24"/>
          <w:lang w:val="ka-GE"/>
        </w:rPr>
        <w:t xml:space="preserve"> შერევა სხვა სამკურნალო</w:t>
      </w:r>
      <w:r w:rsidR="00671010" w:rsidRPr="00B279FF">
        <w:rPr>
          <w:rFonts w:ascii="Sylfaen" w:hAnsi="Sylfaen"/>
          <w:noProof/>
          <w:color w:val="000000" w:themeColor="text1"/>
          <w:spacing w:val="3"/>
          <w:sz w:val="24"/>
          <w:szCs w:val="24"/>
          <w:lang w:val="ka-GE"/>
        </w:rPr>
        <w:t xml:space="preserve"> </w:t>
      </w:r>
      <w:r w:rsidRPr="00B279FF">
        <w:rPr>
          <w:rFonts w:ascii="Sylfaen" w:hAnsi="Sylfaen"/>
          <w:noProof/>
          <w:color w:val="000000" w:themeColor="text1"/>
          <w:spacing w:val="3"/>
          <w:sz w:val="24"/>
          <w:szCs w:val="24"/>
          <w:lang w:val="ka-GE"/>
        </w:rPr>
        <w:t>საშუალებებთა</w:t>
      </w:r>
      <w:r w:rsidR="00EE2E2C" w:rsidRPr="00B279FF">
        <w:rPr>
          <w:rFonts w:ascii="Sylfaen" w:hAnsi="Sylfaen"/>
          <w:noProof/>
          <w:color w:val="000000" w:themeColor="text1"/>
          <w:spacing w:val="3"/>
          <w:sz w:val="24"/>
          <w:szCs w:val="24"/>
          <w:lang w:val="ka-GE"/>
        </w:rPr>
        <w:t>ნ</w:t>
      </w:r>
      <w:r w:rsidR="001D356C" w:rsidRPr="00B279FF">
        <w:rPr>
          <w:rFonts w:ascii="Sylfaen" w:hAnsi="Sylfaen"/>
          <w:noProof/>
          <w:color w:val="000000" w:themeColor="text1"/>
          <w:spacing w:val="3"/>
          <w:sz w:val="24"/>
          <w:szCs w:val="24"/>
          <w:lang w:val="ka-GE"/>
        </w:rPr>
        <w:t xml:space="preserve"> </w:t>
      </w:r>
      <w:r w:rsidR="00671010" w:rsidRPr="00B279FF">
        <w:rPr>
          <w:rFonts w:ascii="Sylfaen" w:hAnsi="Sylfaen"/>
          <w:noProof/>
          <w:color w:val="000000" w:themeColor="text1"/>
          <w:spacing w:val="3"/>
          <w:sz w:val="24"/>
          <w:szCs w:val="24"/>
          <w:lang w:val="ka-GE"/>
        </w:rPr>
        <w:t>არ შეიძლება, გარდა 6</w:t>
      </w:r>
      <w:r w:rsidR="00C52833" w:rsidRPr="00B279FF">
        <w:rPr>
          <w:rFonts w:ascii="Sylfaen" w:hAnsi="Sylfaen"/>
          <w:noProof/>
          <w:color w:val="000000" w:themeColor="text1"/>
          <w:spacing w:val="3"/>
          <w:sz w:val="24"/>
          <w:szCs w:val="24"/>
          <w:lang w:val="ka-GE"/>
        </w:rPr>
        <w:t>.</w:t>
      </w:r>
      <w:r w:rsidR="00671010" w:rsidRPr="00B279FF">
        <w:rPr>
          <w:rFonts w:ascii="Sylfaen" w:hAnsi="Sylfaen"/>
          <w:noProof/>
          <w:color w:val="000000" w:themeColor="text1"/>
          <w:spacing w:val="3"/>
          <w:sz w:val="24"/>
          <w:szCs w:val="24"/>
          <w:lang w:val="ka-GE"/>
        </w:rPr>
        <w:t>6</w:t>
      </w:r>
      <w:r w:rsidR="00C52833" w:rsidRPr="00B279FF">
        <w:rPr>
          <w:rFonts w:ascii="Sylfaen" w:hAnsi="Sylfaen"/>
          <w:noProof/>
          <w:color w:val="000000" w:themeColor="text1"/>
          <w:spacing w:val="3"/>
          <w:sz w:val="24"/>
          <w:szCs w:val="24"/>
          <w:lang w:val="ka-GE"/>
        </w:rPr>
        <w:t xml:space="preserve"> პუნქტ</w:t>
      </w:r>
      <w:r w:rsidR="00671010" w:rsidRPr="00B279FF">
        <w:rPr>
          <w:rFonts w:ascii="Sylfaen" w:hAnsi="Sylfaen"/>
          <w:noProof/>
          <w:color w:val="000000" w:themeColor="text1"/>
          <w:spacing w:val="3"/>
          <w:sz w:val="24"/>
          <w:szCs w:val="24"/>
          <w:lang w:val="ka-GE"/>
        </w:rPr>
        <w:t xml:space="preserve">ში </w:t>
      </w:r>
      <w:r w:rsidR="00C52833" w:rsidRPr="00B279FF">
        <w:rPr>
          <w:rFonts w:ascii="Sylfaen" w:hAnsi="Sylfaen"/>
          <w:noProof/>
          <w:color w:val="000000" w:themeColor="text1"/>
          <w:spacing w:val="3"/>
          <w:sz w:val="24"/>
          <w:szCs w:val="24"/>
          <w:lang w:val="ka-GE"/>
        </w:rPr>
        <w:t>ჩამოთვლილი</w:t>
      </w:r>
      <w:r w:rsidR="00671010" w:rsidRPr="00B279FF">
        <w:rPr>
          <w:rFonts w:ascii="Sylfaen" w:hAnsi="Sylfaen"/>
          <w:noProof/>
          <w:color w:val="000000" w:themeColor="text1"/>
          <w:spacing w:val="3"/>
          <w:sz w:val="24"/>
          <w:szCs w:val="24"/>
          <w:lang w:val="ka-GE"/>
        </w:rPr>
        <w:t xml:space="preserve"> პრეპარატებისა. </w:t>
      </w:r>
    </w:p>
    <w:p w14:paraId="6FCBAB85" w14:textId="5D7D69DC" w:rsidR="00F0380A" w:rsidRPr="00B279FF" w:rsidRDefault="006245D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b/>
          <w:noProof/>
          <w:color w:val="000000" w:themeColor="text1"/>
          <w:sz w:val="24"/>
          <w:szCs w:val="24"/>
          <w:lang w:val="ka-GE"/>
        </w:rPr>
        <w:t>6.3.</w:t>
      </w:r>
      <w:r w:rsidR="00C52833" w:rsidRPr="00B279FF">
        <w:rPr>
          <w:rFonts w:ascii="Sylfaen" w:hAnsi="Sylfaen"/>
          <w:b/>
          <w:noProof/>
          <w:color w:val="000000" w:themeColor="text1"/>
          <w:sz w:val="24"/>
          <w:szCs w:val="24"/>
          <w:lang w:val="ka-GE"/>
        </w:rPr>
        <w:t xml:space="preserve"> </w:t>
      </w:r>
      <w:r w:rsidR="00E553AD" w:rsidRPr="00B279FF">
        <w:rPr>
          <w:rFonts w:ascii="Sylfaen" w:hAnsi="Sylfaen"/>
          <w:b/>
          <w:noProof/>
          <w:color w:val="000000" w:themeColor="text1"/>
          <w:sz w:val="24"/>
          <w:szCs w:val="24"/>
          <w:lang w:val="ka-GE"/>
        </w:rPr>
        <w:t>ვარგისობის ვადა (</w:t>
      </w:r>
      <w:r w:rsidR="00EE2E2C" w:rsidRPr="00B279FF">
        <w:rPr>
          <w:rFonts w:ascii="Sylfaen" w:hAnsi="Sylfaen"/>
          <w:b/>
          <w:noProof/>
          <w:color w:val="000000" w:themeColor="text1"/>
          <w:sz w:val="24"/>
          <w:szCs w:val="24"/>
          <w:lang w:val="ka-GE"/>
        </w:rPr>
        <w:t>შენახვის</w:t>
      </w:r>
      <w:r w:rsidR="00C52833" w:rsidRPr="00B279FF">
        <w:rPr>
          <w:rFonts w:ascii="Sylfaen" w:hAnsi="Sylfaen"/>
          <w:b/>
          <w:noProof/>
          <w:color w:val="000000" w:themeColor="text1"/>
          <w:sz w:val="24"/>
          <w:szCs w:val="24"/>
          <w:lang w:val="ka-GE"/>
        </w:rPr>
        <w:t xml:space="preserve"> ვად</w:t>
      </w:r>
      <w:r w:rsidR="00671010" w:rsidRPr="00B279FF">
        <w:rPr>
          <w:rFonts w:ascii="Sylfaen" w:hAnsi="Sylfaen"/>
          <w:b/>
          <w:noProof/>
          <w:color w:val="000000" w:themeColor="text1"/>
          <w:sz w:val="24"/>
          <w:szCs w:val="24"/>
          <w:lang w:val="ka-GE"/>
        </w:rPr>
        <w:t>ა</w:t>
      </w:r>
      <w:r w:rsidR="00E553AD" w:rsidRPr="00B279FF">
        <w:rPr>
          <w:rFonts w:ascii="Sylfaen" w:hAnsi="Sylfaen"/>
          <w:b/>
          <w:noProof/>
          <w:color w:val="000000" w:themeColor="text1"/>
          <w:sz w:val="24"/>
          <w:szCs w:val="24"/>
          <w:lang w:val="ka-GE"/>
        </w:rPr>
        <w:t>)</w:t>
      </w:r>
    </w:p>
    <w:p w14:paraId="737FFF34" w14:textId="075C4FDB" w:rsidR="00F0380A" w:rsidRPr="00B279FF" w:rsidRDefault="001F664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4</w:t>
      </w:r>
      <w:r w:rsidR="00671010" w:rsidRPr="00B279FF">
        <w:rPr>
          <w:rFonts w:ascii="Sylfaen" w:hAnsi="Sylfaen"/>
          <w:noProof/>
          <w:color w:val="000000" w:themeColor="text1"/>
          <w:sz w:val="24"/>
          <w:szCs w:val="24"/>
          <w:lang w:val="ka-GE"/>
        </w:rPr>
        <w:t xml:space="preserve"> წელი</w:t>
      </w:r>
      <w:r w:rsidR="00E553AD" w:rsidRPr="00B279FF">
        <w:rPr>
          <w:rFonts w:ascii="Sylfaen" w:hAnsi="Sylfaen"/>
          <w:noProof/>
          <w:color w:val="000000" w:themeColor="text1"/>
          <w:sz w:val="24"/>
          <w:szCs w:val="24"/>
          <w:lang w:val="ka-GE"/>
        </w:rPr>
        <w:t xml:space="preserve">. </w:t>
      </w:r>
    </w:p>
    <w:p w14:paraId="106E71B1" w14:textId="091C412B" w:rsidR="00F0380A" w:rsidRPr="00B279FF" w:rsidRDefault="00E553AD" w:rsidP="00EA1253">
      <w:p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 xml:space="preserve">ვარგისობის ვადის გასვლის </w:t>
      </w:r>
      <w:r w:rsidR="00E93EE9" w:rsidRPr="00B279FF">
        <w:rPr>
          <w:rFonts w:ascii="Sylfaen" w:hAnsi="Sylfaen"/>
          <w:noProof/>
          <w:color w:val="000000" w:themeColor="text1"/>
          <w:sz w:val="24"/>
          <w:szCs w:val="24"/>
          <w:lang w:val="ka-GE"/>
        </w:rPr>
        <w:t>თ</w:t>
      </w:r>
      <w:r w:rsidRPr="00B279FF">
        <w:rPr>
          <w:rFonts w:ascii="Sylfaen" w:hAnsi="Sylfaen"/>
          <w:noProof/>
          <w:color w:val="000000" w:themeColor="text1"/>
          <w:sz w:val="24"/>
          <w:szCs w:val="24"/>
          <w:lang w:val="ka-GE"/>
        </w:rPr>
        <w:t>არიღი გულისხმობს შეფუთვაზე მითითებული თვის ბოლო დღეს.</w:t>
      </w:r>
    </w:p>
    <w:p w14:paraId="0CEF7058" w14:textId="7763D123" w:rsidR="00F0380A" w:rsidRPr="00B279FF" w:rsidRDefault="006245D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b/>
          <w:noProof/>
          <w:color w:val="000000" w:themeColor="text1"/>
          <w:sz w:val="24"/>
          <w:szCs w:val="24"/>
          <w:lang w:val="ka-GE"/>
        </w:rPr>
        <w:t>6.4.</w:t>
      </w:r>
      <w:r w:rsidR="00C52833" w:rsidRPr="00B279FF">
        <w:rPr>
          <w:rFonts w:ascii="Sylfaen" w:hAnsi="Sylfaen"/>
          <w:b/>
          <w:noProof/>
          <w:color w:val="000000" w:themeColor="text1"/>
          <w:sz w:val="24"/>
          <w:szCs w:val="24"/>
          <w:lang w:val="ka-GE"/>
        </w:rPr>
        <w:t xml:space="preserve"> </w:t>
      </w:r>
      <w:r w:rsidR="00E553AD" w:rsidRPr="00B279FF">
        <w:rPr>
          <w:rFonts w:ascii="Sylfaen" w:hAnsi="Sylfaen"/>
          <w:b/>
          <w:noProof/>
          <w:color w:val="000000" w:themeColor="text1"/>
          <w:sz w:val="24"/>
          <w:szCs w:val="24"/>
          <w:lang w:val="ka-GE"/>
        </w:rPr>
        <w:t>სიფრთხილის</w:t>
      </w:r>
      <w:r w:rsidR="00671010" w:rsidRPr="00B279FF">
        <w:rPr>
          <w:rFonts w:ascii="Sylfaen" w:hAnsi="Sylfaen"/>
          <w:b/>
          <w:noProof/>
          <w:color w:val="000000" w:themeColor="text1"/>
          <w:sz w:val="24"/>
          <w:szCs w:val="24"/>
          <w:lang w:val="ka-GE"/>
        </w:rPr>
        <w:t xml:space="preserve"> განსაკუთრებული </w:t>
      </w:r>
      <w:r w:rsidR="00E553AD" w:rsidRPr="00B279FF">
        <w:rPr>
          <w:rFonts w:ascii="Sylfaen" w:hAnsi="Sylfaen"/>
          <w:b/>
          <w:noProof/>
          <w:color w:val="000000" w:themeColor="text1"/>
          <w:sz w:val="24"/>
          <w:szCs w:val="24"/>
          <w:lang w:val="ka-GE"/>
        </w:rPr>
        <w:t>ზომები შენახვისას</w:t>
      </w:r>
    </w:p>
    <w:p w14:paraId="58B595D7" w14:textId="0E56B967" w:rsidR="00F0380A" w:rsidRPr="00B279FF" w:rsidRDefault="00E553AD" w:rsidP="00EA1253">
      <w:p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lastRenderedPageBreak/>
        <w:t>შეინახეთ</w:t>
      </w:r>
      <w:r w:rsidR="00671010" w:rsidRPr="00B279FF">
        <w:rPr>
          <w:rFonts w:ascii="Sylfaen" w:hAnsi="Sylfaen"/>
          <w:noProof/>
          <w:color w:val="000000" w:themeColor="text1"/>
          <w:sz w:val="24"/>
          <w:szCs w:val="24"/>
          <w:lang w:val="ka-GE"/>
        </w:rPr>
        <w:t xml:space="preserve"> მაცივარში</w:t>
      </w:r>
      <w:r w:rsidR="006245DE" w:rsidRPr="00B279FF">
        <w:rPr>
          <w:rFonts w:ascii="Sylfaen" w:hAnsi="Sylfaen"/>
          <w:noProof/>
          <w:color w:val="000000" w:themeColor="text1"/>
          <w:spacing w:val="-8"/>
          <w:sz w:val="24"/>
          <w:szCs w:val="24"/>
          <w:lang w:val="ka-GE"/>
        </w:rPr>
        <w:t xml:space="preserve"> </w:t>
      </w:r>
      <w:r w:rsidR="006245DE" w:rsidRPr="00B279FF">
        <w:rPr>
          <w:rFonts w:ascii="Sylfaen" w:hAnsi="Sylfaen"/>
          <w:noProof/>
          <w:color w:val="000000" w:themeColor="text1"/>
          <w:spacing w:val="1"/>
          <w:sz w:val="24"/>
          <w:szCs w:val="24"/>
          <w:lang w:val="ka-GE"/>
        </w:rPr>
        <w:t>(2</w:t>
      </w:r>
      <w:r w:rsidR="006245DE" w:rsidRPr="00B279FF">
        <w:rPr>
          <w:rFonts w:ascii="Sylfaen" w:hAnsi="Sylfaen"/>
          <w:noProof/>
          <w:color w:val="000000" w:themeColor="text1"/>
          <w:sz w:val="24"/>
          <w:szCs w:val="24"/>
          <w:lang w:val="ka-GE"/>
        </w:rPr>
        <w:t>°C</w:t>
      </w:r>
      <w:r w:rsidR="006245DE" w:rsidRPr="00B279FF">
        <w:rPr>
          <w:rFonts w:ascii="Sylfaen" w:hAnsi="Sylfaen"/>
          <w:noProof/>
          <w:color w:val="000000" w:themeColor="text1"/>
          <w:spacing w:val="-2"/>
          <w:sz w:val="24"/>
          <w:szCs w:val="24"/>
          <w:lang w:val="ka-GE"/>
        </w:rPr>
        <w:t xml:space="preserve"> </w:t>
      </w:r>
      <w:r w:rsidR="006245DE" w:rsidRPr="00B279FF">
        <w:rPr>
          <w:rFonts w:ascii="Sylfaen" w:hAnsi="Sylfaen"/>
          <w:noProof/>
          <w:color w:val="000000" w:themeColor="text1"/>
          <w:sz w:val="24"/>
          <w:szCs w:val="24"/>
          <w:lang w:val="ka-GE"/>
        </w:rPr>
        <w:t>–</w:t>
      </w:r>
      <w:r w:rsidR="006245DE" w:rsidRPr="00B279FF">
        <w:rPr>
          <w:rFonts w:ascii="Sylfaen" w:hAnsi="Sylfaen"/>
          <w:noProof/>
          <w:color w:val="000000" w:themeColor="text1"/>
          <w:spacing w:val="1"/>
          <w:sz w:val="24"/>
          <w:szCs w:val="24"/>
          <w:lang w:val="ka-GE"/>
        </w:rPr>
        <w:t xml:space="preserve"> 8</w:t>
      </w:r>
      <w:r w:rsidR="006245DE" w:rsidRPr="00B279FF">
        <w:rPr>
          <w:rFonts w:ascii="Sylfaen" w:hAnsi="Sylfaen"/>
          <w:noProof/>
          <w:color w:val="000000" w:themeColor="text1"/>
          <w:sz w:val="24"/>
          <w:szCs w:val="24"/>
          <w:lang w:val="ka-GE"/>
        </w:rPr>
        <w:t>°</w:t>
      </w:r>
      <w:r w:rsidR="006245DE" w:rsidRPr="00B279FF">
        <w:rPr>
          <w:rFonts w:ascii="Sylfaen" w:hAnsi="Sylfaen"/>
          <w:noProof/>
          <w:color w:val="000000" w:themeColor="text1"/>
          <w:spacing w:val="-1"/>
          <w:sz w:val="24"/>
          <w:szCs w:val="24"/>
          <w:lang w:val="ka-GE"/>
        </w:rPr>
        <w:t>C</w:t>
      </w:r>
      <w:r w:rsidR="00C52833" w:rsidRPr="00B279FF">
        <w:rPr>
          <w:rFonts w:ascii="Sylfaen" w:hAnsi="Sylfaen"/>
          <w:noProof/>
          <w:color w:val="000000" w:themeColor="text1"/>
          <w:spacing w:val="-1"/>
          <w:sz w:val="24"/>
          <w:szCs w:val="24"/>
          <w:lang w:val="ka-GE"/>
        </w:rPr>
        <w:t xml:space="preserve"> ტემპერატურაზე</w:t>
      </w:r>
      <w:r w:rsidR="006245DE" w:rsidRPr="00B279FF">
        <w:rPr>
          <w:rFonts w:ascii="Sylfaen" w:hAnsi="Sylfaen"/>
          <w:noProof/>
          <w:color w:val="000000" w:themeColor="text1"/>
          <w:spacing w:val="1"/>
          <w:sz w:val="24"/>
          <w:szCs w:val="24"/>
          <w:lang w:val="ka-GE"/>
        </w:rPr>
        <w:t>)</w:t>
      </w:r>
      <w:r w:rsidR="006245DE" w:rsidRPr="00B279FF">
        <w:rPr>
          <w:rFonts w:ascii="Sylfaen" w:hAnsi="Sylfaen"/>
          <w:noProof/>
          <w:color w:val="000000" w:themeColor="text1"/>
          <w:sz w:val="24"/>
          <w:szCs w:val="24"/>
          <w:lang w:val="ka-GE"/>
        </w:rPr>
        <w:t xml:space="preserve">. </w:t>
      </w:r>
      <w:r w:rsidR="00671010" w:rsidRPr="00B279FF">
        <w:rPr>
          <w:rFonts w:ascii="Sylfaen" w:hAnsi="Sylfaen"/>
          <w:noProof/>
          <w:color w:val="000000" w:themeColor="text1"/>
          <w:sz w:val="24"/>
          <w:szCs w:val="24"/>
          <w:lang w:val="ka-GE"/>
        </w:rPr>
        <w:t>არ გაყინოთ</w:t>
      </w:r>
      <w:r w:rsidR="00454850" w:rsidRPr="00B279FF">
        <w:rPr>
          <w:rFonts w:ascii="Sylfaen" w:hAnsi="Sylfaen"/>
          <w:noProof/>
          <w:color w:val="000000" w:themeColor="text1"/>
          <w:sz w:val="24"/>
          <w:szCs w:val="24"/>
          <w:lang w:val="ka-GE"/>
        </w:rPr>
        <w:t>.</w:t>
      </w:r>
    </w:p>
    <w:p w14:paraId="356A3351" w14:textId="367F1B15" w:rsidR="00F0380A" w:rsidRPr="00B279FF" w:rsidRDefault="006245D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b/>
          <w:noProof/>
          <w:color w:val="000000" w:themeColor="text1"/>
          <w:sz w:val="24"/>
          <w:szCs w:val="24"/>
          <w:lang w:val="ka-GE"/>
        </w:rPr>
        <w:t>6.5.</w:t>
      </w:r>
      <w:r w:rsidR="00C52833" w:rsidRPr="00B279FF">
        <w:rPr>
          <w:rFonts w:ascii="Sylfaen" w:hAnsi="Sylfaen"/>
          <w:b/>
          <w:noProof/>
          <w:color w:val="000000" w:themeColor="text1"/>
          <w:sz w:val="24"/>
          <w:szCs w:val="24"/>
          <w:lang w:val="ka-GE"/>
        </w:rPr>
        <w:t xml:space="preserve"> </w:t>
      </w:r>
      <w:r w:rsidR="00E553AD" w:rsidRPr="00B279FF">
        <w:rPr>
          <w:rFonts w:ascii="Sylfaen" w:hAnsi="Sylfaen"/>
          <w:b/>
          <w:noProof/>
          <w:color w:val="000000" w:themeColor="text1"/>
          <w:sz w:val="24"/>
          <w:szCs w:val="24"/>
          <w:lang w:val="ka-GE"/>
        </w:rPr>
        <w:t xml:space="preserve">პირველადი </w:t>
      </w:r>
      <w:r w:rsidR="00671010" w:rsidRPr="00B279FF">
        <w:rPr>
          <w:rFonts w:ascii="Sylfaen" w:hAnsi="Sylfaen"/>
          <w:b/>
          <w:noProof/>
          <w:color w:val="000000" w:themeColor="text1"/>
          <w:spacing w:val="-1"/>
          <w:sz w:val="24"/>
          <w:szCs w:val="24"/>
          <w:lang w:val="ka-GE"/>
        </w:rPr>
        <w:t>შეფუთვ</w:t>
      </w:r>
      <w:r w:rsidR="00C52833" w:rsidRPr="00B279FF">
        <w:rPr>
          <w:rFonts w:ascii="Sylfaen" w:hAnsi="Sylfaen"/>
          <w:b/>
          <w:noProof/>
          <w:color w:val="000000" w:themeColor="text1"/>
          <w:spacing w:val="-1"/>
          <w:sz w:val="24"/>
          <w:szCs w:val="24"/>
          <w:lang w:val="ka-GE"/>
        </w:rPr>
        <w:t>ის აღწერილობა და შემცველობა</w:t>
      </w:r>
    </w:p>
    <w:p w14:paraId="09C24312" w14:textId="09C41AF0" w:rsidR="00671010" w:rsidRPr="00B279FF" w:rsidRDefault="00671010" w:rsidP="00EA1253">
      <w:pPr>
        <w:spacing w:line="360" w:lineRule="atLeast"/>
        <w:ind w:right="22"/>
        <w:jc w:val="both"/>
        <w:rPr>
          <w:rFonts w:ascii="Sylfaen" w:hAnsi="Sylfaen" w:cs="Sylfaen"/>
          <w:noProof/>
          <w:color w:val="000000" w:themeColor="text1"/>
          <w:spacing w:val="1"/>
          <w:sz w:val="24"/>
          <w:szCs w:val="24"/>
          <w:lang w:val="ka-GE"/>
        </w:rPr>
      </w:pPr>
      <w:r w:rsidRPr="00B279FF">
        <w:rPr>
          <w:rFonts w:ascii="Sylfaen" w:hAnsi="Sylfaen"/>
          <w:noProof/>
          <w:color w:val="000000" w:themeColor="text1"/>
          <w:spacing w:val="1"/>
          <w:sz w:val="24"/>
          <w:szCs w:val="24"/>
          <w:lang w:val="ka-GE"/>
        </w:rPr>
        <w:t>0</w:t>
      </w:r>
      <w:r w:rsidR="00C52833" w:rsidRPr="00B279FF">
        <w:rPr>
          <w:rFonts w:ascii="Sylfaen" w:hAnsi="Sylfaen"/>
          <w:noProof/>
          <w:color w:val="000000" w:themeColor="text1"/>
          <w:spacing w:val="1"/>
          <w:sz w:val="24"/>
          <w:szCs w:val="24"/>
          <w:lang w:val="ka-GE"/>
        </w:rPr>
        <w:t>.</w:t>
      </w:r>
      <w:r w:rsidRPr="00B279FF">
        <w:rPr>
          <w:rFonts w:ascii="Sylfaen" w:hAnsi="Sylfaen"/>
          <w:noProof/>
          <w:color w:val="000000" w:themeColor="text1"/>
          <w:spacing w:val="1"/>
          <w:sz w:val="24"/>
          <w:szCs w:val="24"/>
          <w:lang w:val="ka-GE"/>
        </w:rPr>
        <w:t xml:space="preserve">5 </w:t>
      </w:r>
      <w:r w:rsidRPr="00B279FF">
        <w:rPr>
          <w:rFonts w:ascii="Sylfaen" w:hAnsi="Sylfaen" w:cs="Sylfaen"/>
          <w:noProof/>
          <w:color w:val="000000" w:themeColor="text1"/>
          <w:spacing w:val="1"/>
          <w:sz w:val="24"/>
          <w:szCs w:val="24"/>
          <w:lang w:val="ka-GE"/>
        </w:rPr>
        <w:t>მლ</w:t>
      </w:r>
      <w:r w:rsidR="00E553AD" w:rsidRPr="00B279FF">
        <w:rPr>
          <w:rFonts w:ascii="Sylfaen" w:hAnsi="Sylfaen" w:cs="Sylfaen"/>
          <w:noProof/>
          <w:color w:val="000000" w:themeColor="text1"/>
          <w:spacing w:val="1"/>
          <w:sz w:val="24"/>
          <w:szCs w:val="24"/>
          <w:lang w:val="ka-GE"/>
        </w:rPr>
        <w:t xml:space="preserve"> (1 დოზა)</w:t>
      </w:r>
      <w:r w:rsidRPr="00B279FF">
        <w:rPr>
          <w:rFonts w:ascii="Sylfaen" w:hAnsi="Sylfaen"/>
          <w:noProof/>
          <w:color w:val="000000" w:themeColor="text1"/>
          <w:spacing w:val="1"/>
          <w:sz w:val="24"/>
          <w:szCs w:val="24"/>
          <w:lang w:val="ka-GE"/>
        </w:rPr>
        <w:t xml:space="preserve"> </w:t>
      </w:r>
      <w:r w:rsidRPr="00B279FF">
        <w:rPr>
          <w:rFonts w:ascii="Sylfaen" w:hAnsi="Sylfaen" w:cs="Sylfaen"/>
          <w:noProof/>
          <w:color w:val="000000" w:themeColor="text1"/>
          <w:spacing w:val="1"/>
          <w:sz w:val="24"/>
          <w:szCs w:val="24"/>
          <w:lang w:val="ka-GE"/>
        </w:rPr>
        <w:t>სუსპენზია</w:t>
      </w:r>
      <w:r w:rsidR="00E553AD" w:rsidRPr="00B279FF">
        <w:rPr>
          <w:rFonts w:ascii="Sylfaen" w:hAnsi="Sylfaen" w:cs="Sylfaen"/>
          <w:noProof/>
          <w:color w:val="000000" w:themeColor="text1"/>
          <w:spacing w:val="1"/>
          <w:sz w:val="24"/>
          <w:szCs w:val="24"/>
          <w:lang w:val="ka-GE"/>
        </w:rPr>
        <w:t xml:space="preserve"> </w:t>
      </w:r>
      <w:r w:rsidR="00E553AD" w:rsidRPr="00B279FF">
        <w:rPr>
          <w:rFonts w:ascii="Sylfaen" w:hAnsi="Sylfaen"/>
          <w:noProof/>
          <w:color w:val="000000" w:themeColor="text1"/>
          <w:spacing w:val="1"/>
          <w:sz w:val="24"/>
          <w:szCs w:val="24"/>
          <w:lang w:val="ka-GE"/>
        </w:rPr>
        <w:t xml:space="preserve">I </w:t>
      </w:r>
      <w:r w:rsidR="00E553AD" w:rsidRPr="00B279FF">
        <w:rPr>
          <w:rFonts w:ascii="Sylfaen" w:hAnsi="Sylfaen" w:cs="Sylfaen"/>
          <w:noProof/>
          <w:color w:val="000000" w:themeColor="text1"/>
          <w:spacing w:val="1"/>
          <w:sz w:val="24"/>
          <w:szCs w:val="24"/>
          <w:lang w:val="ka-GE"/>
        </w:rPr>
        <w:t>ტიპის</w:t>
      </w:r>
      <w:r w:rsidR="00E553AD" w:rsidRPr="00B279FF">
        <w:rPr>
          <w:rFonts w:ascii="Sylfaen" w:hAnsi="Sylfaen"/>
          <w:noProof/>
          <w:color w:val="000000" w:themeColor="text1"/>
          <w:spacing w:val="1"/>
          <w:sz w:val="24"/>
          <w:szCs w:val="24"/>
          <w:lang w:val="ka-GE"/>
        </w:rPr>
        <w:t xml:space="preserve"> </w:t>
      </w:r>
      <w:r w:rsidR="00E553AD" w:rsidRPr="00B279FF">
        <w:rPr>
          <w:rFonts w:ascii="Sylfaen" w:hAnsi="Sylfaen" w:cs="Sylfaen"/>
          <w:noProof/>
          <w:color w:val="000000" w:themeColor="text1"/>
          <w:spacing w:val="1"/>
          <w:sz w:val="24"/>
          <w:szCs w:val="24"/>
          <w:lang w:val="ka-GE"/>
        </w:rPr>
        <w:t xml:space="preserve">მინის (USP) შპრიცში დამაგრებული ნემსით ან 1 ან 2 ცალკე ნემსით, 1 მლ ტევადობით, </w:t>
      </w:r>
      <w:r w:rsidR="00E553AD" w:rsidRPr="00B279FF">
        <w:rPr>
          <w:rFonts w:ascii="Sylfaen" w:hAnsi="Sylfaen"/>
          <w:noProof/>
          <w:color w:val="000000" w:themeColor="text1"/>
          <w:spacing w:val="1"/>
          <w:sz w:val="24"/>
          <w:szCs w:val="24"/>
          <w:lang w:val="ka-GE"/>
        </w:rPr>
        <w:t>ქლორბუტილის ან ბრომბუტილის დგუშით და საცმით</w:t>
      </w:r>
      <w:r w:rsidR="00870877" w:rsidRPr="00B279FF">
        <w:rPr>
          <w:rFonts w:ascii="Sylfaen" w:hAnsi="Sylfaen"/>
          <w:noProof/>
          <w:color w:val="000000" w:themeColor="text1"/>
          <w:spacing w:val="1"/>
          <w:sz w:val="24"/>
          <w:szCs w:val="24"/>
          <w:lang w:val="ka-GE"/>
        </w:rPr>
        <w:t>, თუ არ არის</w:t>
      </w:r>
      <w:r w:rsidR="00E553AD" w:rsidRPr="00B279FF">
        <w:rPr>
          <w:rFonts w:ascii="Sylfaen" w:hAnsi="Sylfaen"/>
          <w:noProof/>
          <w:color w:val="000000" w:themeColor="text1"/>
          <w:spacing w:val="1"/>
          <w:sz w:val="24"/>
          <w:szCs w:val="24"/>
          <w:lang w:val="ka-GE"/>
        </w:rPr>
        <w:t xml:space="preserve"> დამაგრებული ნემსი</w:t>
      </w:r>
      <w:r w:rsidR="00870877" w:rsidRPr="00B279FF">
        <w:rPr>
          <w:rFonts w:ascii="Sylfaen" w:hAnsi="Sylfaen"/>
          <w:noProof/>
          <w:color w:val="000000" w:themeColor="text1"/>
          <w:spacing w:val="1"/>
          <w:sz w:val="24"/>
          <w:szCs w:val="24"/>
          <w:lang w:val="ka-GE"/>
        </w:rPr>
        <w:t>. 1 შპრიცი მუყაოს სადებზე/ბლისტერში მუყაოს კოლოფში გამოყენების ინსტრუქციასთან ერთად.</w:t>
      </w:r>
      <w:r w:rsidR="00870877" w:rsidRPr="00B279FF">
        <w:rPr>
          <w:rFonts w:ascii="Sylfaen" w:hAnsi="Sylfaen" w:cs="Sylfaen"/>
          <w:noProof/>
          <w:color w:val="000000" w:themeColor="text1"/>
          <w:spacing w:val="1"/>
          <w:sz w:val="24"/>
          <w:szCs w:val="24"/>
          <w:lang w:val="ka-GE"/>
        </w:rPr>
        <w:t xml:space="preserve"> </w:t>
      </w:r>
    </w:p>
    <w:p w14:paraId="4BBF9993" w14:textId="5BECA8B8" w:rsidR="00F0380A" w:rsidRPr="00B279FF" w:rsidRDefault="006245D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b/>
          <w:noProof/>
          <w:color w:val="000000" w:themeColor="text1"/>
          <w:sz w:val="24"/>
          <w:szCs w:val="24"/>
          <w:lang w:val="ka-GE"/>
        </w:rPr>
        <w:t>6.6.</w:t>
      </w:r>
      <w:r w:rsidR="00C52833" w:rsidRPr="00B279FF">
        <w:rPr>
          <w:rFonts w:ascii="Sylfaen" w:hAnsi="Sylfaen"/>
          <w:b/>
          <w:noProof/>
          <w:color w:val="000000" w:themeColor="text1"/>
          <w:sz w:val="24"/>
          <w:szCs w:val="24"/>
          <w:lang w:val="ka-GE"/>
        </w:rPr>
        <w:t xml:space="preserve"> </w:t>
      </w:r>
      <w:r w:rsidR="00870877" w:rsidRPr="00B279FF">
        <w:rPr>
          <w:rFonts w:ascii="Sylfaen" w:hAnsi="Sylfaen"/>
          <w:b/>
          <w:bCs/>
          <w:noProof/>
          <w:sz w:val="24"/>
          <w:szCs w:val="24"/>
          <w:lang w:val="ka-GE"/>
        </w:rPr>
        <w:t>სიფრთხილის განსაკუთრებული ზომები გამოყენებული პრეპარატის ან მისი გამოყენების შემდეგ მიღებული ნარჩენების განადგურებისას და სხვა მანიპულაციები პრეპარატთან დაკავშირებით</w:t>
      </w:r>
    </w:p>
    <w:p w14:paraId="6ED528BA" w14:textId="3B037FF9" w:rsidR="009A4A89" w:rsidRPr="00B279FF" w:rsidRDefault="00C52833" w:rsidP="00EA1253">
      <w:p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 xml:space="preserve">იმ </w:t>
      </w:r>
      <w:r w:rsidR="009A4A89" w:rsidRPr="00B279FF">
        <w:rPr>
          <w:rFonts w:ascii="Sylfaen" w:hAnsi="Sylfaen"/>
          <w:noProof/>
          <w:color w:val="000000" w:themeColor="text1"/>
          <w:sz w:val="24"/>
          <w:szCs w:val="24"/>
          <w:lang w:val="ka-GE"/>
        </w:rPr>
        <w:t xml:space="preserve">შპრიცებისათვის, რომლებზეც არ არის მიმაგრებული ნემსი,  ნემსი უნდა მოერგოს შპრიცს, ერთი მეოთხედი ბრუნის დატრიალებით. ტეტრაქსიმის გამოყენება შეიძლება Haemophilus influenzae ტიპი </w:t>
      </w:r>
      <w:r w:rsidR="008E0EDE" w:rsidRPr="00B279FF">
        <w:rPr>
          <w:rFonts w:ascii="Sylfaen" w:hAnsi="Sylfaen"/>
          <w:noProof/>
          <w:color w:val="000000" w:themeColor="text1"/>
          <w:sz w:val="24"/>
          <w:szCs w:val="24"/>
          <w:lang w:val="ka-GE"/>
        </w:rPr>
        <w:t>b</w:t>
      </w:r>
      <w:r w:rsidRPr="00B279FF">
        <w:rPr>
          <w:rFonts w:ascii="Sylfaen" w:hAnsi="Sylfaen"/>
          <w:noProof/>
          <w:color w:val="000000" w:themeColor="text1"/>
          <w:sz w:val="24"/>
          <w:szCs w:val="24"/>
          <w:lang w:val="ka-GE"/>
        </w:rPr>
        <w:t>-ს</w:t>
      </w:r>
      <w:r w:rsidR="009A4A89" w:rsidRPr="00B279FF">
        <w:rPr>
          <w:rFonts w:ascii="Sylfaen" w:hAnsi="Sylfaen"/>
          <w:noProof/>
          <w:color w:val="000000" w:themeColor="text1"/>
          <w:sz w:val="24"/>
          <w:szCs w:val="24"/>
          <w:lang w:val="ka-GE"/>
        </w:rPr>
        <w:t xml:space="preserve"> კონიუგირებული ვაქცინის (Act-HIB) განზავებისათვის. </w:t>
      </w:r>
    </w:p>
    <w:p w14:paraId="39A8A867" w14:textId="656E6E44" w:rsidR="009A4A89" w:rsidRPr="00B279FF" w:rsidRDefault="009A4A89" w:rsidP="00EA1253">
      <w:p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 xml:space="preserve">ინექციამდე </w:t>
      </w:r>
      <w:r w:rsidR="00D629AC" w:rsidRPr="00B279FF">
        <w:rPr>
          <w:rFonts w:ascii="Sylfaen" w:hAnsi="Sylfaen"/>
          <w:noProof/>
          <w:color w:val="000000" w:themeColor="text1"/>
          <w:sz w:val="24"/>
          <w:szCs w:val="24"/>
          <w:lang w:val="ka-GE"/>
        </w:rPr>
        <w:t xml:space="preserve">უნდა </w:t>
      </w:r>
      <w:r w:rsidRPr="00B279FF">
        <w:rPr>
          <w:rFonts w:ascii="Sylfaen" w:hAnsi="Sylfaen"/>
          <w:noProof/>
          <w:color w:val="000000" w:themeColor="text1"/>
          <w:sz w:val="24"/>
          <w:szCs w:val="24"/>
          <w:lang w:val="ka-GE"/>
        </w:rPr>
        <w:t>შეანჯღრი</w:t>
      </w:r>
      <w:r w:rsidR="00D629AC" w:rsidRPr="00B279FF">
        <w:rPr>
          <w:rFonts w:ascii="Sylfaen" w:hAnsi="Sylfaen"/>
          <w:noProof/>
          <w:color w:val="000000" w:themeColor="text1"/>
          <w:sz w:val="24"/>
          <w:szCs w:val="24"/>
          <w:lang w:val="ka-GE"/>
        </w:rPr>
        <w:t>ო</w:t>
      </w:r>
      <w:r w:rsidRPr="00B279FF">
        <w:rPr>
          <w:rFonts w:ascii="Sylfaen" w:hAnsi="Sylfaen"/>
          <w:noProof/>
          <w:color w:val="000000" w:themeColor="text1"/>
          <w:sz w:val="24"/>
          <w:szCs w:val="24"/>
          <w:lang w:val="ka-GE"/>
        </w:rPr>
        <w:t>თ მოთეთრო</w:t>
      </w:r>
      <w:r w:rsidR="00870877" w:rsidRPr="00B279FF">
        <w:rPr>
          <w:rFonts w:ascii="Sylfaen" w:hAnsi="Sylfaen"/>
          <w:noProof/>
          <w:color w:val="000000" w:themeColor="text1"/>
          <w:sz w:val="24"/>
          <w:szCs w:val="24"/>
          <w:lang w:val="ka-GE"/>
        </w:rPr>
        <w:t xml:space="preserve"> ფერის მღვრიე</w:t>
      </w:r>
      <w:r w:rsidRPr="00B279FF">
        <w:rPr>
          <w:rFonts w:ascii="Sylfaen" w:hAnsi="Sylfaen"/>
          <w:noProof/>
          <w:color w:val="000000" w:themeColor="text1"/>
          <w:sz w:val="24"/>
          <w:szCs w:val="24"/>
          <w:lang w:val="ka-GE"/>
        </w:rPr>
        <w:t xml:space="preserve"> სუსპენზიის მისაღებად. </w:t>
      </w:r>
    </w:p>
    <w:p w14:paraId="66A50996" w14:textId="3F3A9DDC" w:rsidR="009A4A89" w:rsidRPr="00B279FF" w:rsidRDefault="009A4A89" w:rsidP="00EA1253">
      <w:p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 xml:space="preserve">ნებისმიერი გამოუყენებელი სამკურნალო </w:t>
      </w:r>
      <w:r w:rsidR="00870877" w:rsidRPr="00B279FF">
        <w:rPr>
          <w:rFonts w:ascii="Sylfaen" w:hAnsi="Sylfaen"/>
          <w:noProof/>
          <w:color w:val="000000" w:themeColor="text1"/>
          <w:sz w:val="24"/>
          <w:szCs w:val="24"/>
          <w:lang w:val="ka-GE"/>
        </w:rPr>
        <w:t>საშუალება</w:t>
      </w:r>
      <w:r w:rsidRPr="00B279FF">
        <w:rPr>
          <w:rFonts w:ascii="Sylfaen" w:hAnsi="Sylfaen"/>
          <w:noProof/>
          <w:color w:val="000000" w:themeColor="text1"/>
          <w:sz w:val="24"/>
          <w:szCs w:val="24"/>
          <w:lang w:val="ka-GE"/>
        </w:rPr>
        <w:t xml:space="preserve"> ან ნარჩენი მასალა </w:t>
      </w:r>
      <w:r w:rsidR="00870877" w:rsidRPr="00B279FF">
        <w:rPr>
          <w:rFonts w:ascii="Sylfaen" w:hAnsi="Sylfaen"/>
          <w:noProof/>
          <w:color w:val="000000" w:themeColor="text1"/>
          <w:sz w:val="24"/>
          <w:szCs w:val="24"/>
          <w:lang w:val="ka-GE"/>
        </w:rPr>
        <w:t>უნდა განადგურდეს დადგენილი</w:t>
      </w:r>
      <w:r w:rsidR="00D629AC" w:rsidRPr="00B279FF">
        <w:rPr>
          <w:rFonts w:ascii="Sylfaen" w:hAnsi="Sylfaen"/>
          <w:noProof/>
          <w:color w:val="000000" w:themeColor="text1"/>
          <w:sz w:val="24"/>
          <w:szCs w:val="24"/>
          <w:lang w:val="ka-GE"/>
        </w:rPr>
        <w:t xml:space="preserve"> წესის</w:t>
      </w:r>
      <w:r w:rsidRPr="00B279FF">
        <w:rPr>
          <w:rFonts w:ascii="Sylfaen" w:hAnsi="Sylfaen"/>
          <w:noProof/>
          <w:color w:val="000000" w:themeColor="text1"/>
          <w:sz w:val="24"/>
          <w:szCs w:val="24"/>
          <w:lang w:val="ka-GE"/>
        </w:rPr>
        <w:t xml:space="preserve"> შესაბამისად. </w:t>
      </w:r>
    </w:p>
    <w:p w14:paraId="730DD041" w14:textId="77777777" w:rsidR="00F0380A" w:rsidRPr="00B279FF" w:rsidRDefault="00F0380A" w:rsidP="00EA1253">
      <w:pPr>
        <w:spacing w:line="360" w:lineRule="atLeast"/>
        <w:ind w:right="22"/>
        <w:jc w:val="both"/>
        <w:rPr>
          <w:rFonts w:ascii="Sylfaen" w:hAnsi="Sylfaen"/>
          <w:noProof/>
          <w:color w:val="000000" w:themeColor="text1"/>
          <w:sz w:val="24"/>
          <w:szCs w:val="24"/>
          <w:lang w:val="ka-GE"/>
        </w:rPr>
      </w:pPr>
    </w:p>
    <w:p w14:paraId="09A8EAE7" w14:textId="077990D8" w:rsidR="00F0380A" w:rsidRPr="00B279FF" w:rsidRDefault="006245DE" w:rsidP="00EA1253">
      <w:pPr>
        <w:spacing w:line="360" w:lineRule="atLeast"/>
        <w:ind w:right="22"/>
        <w:jc w:val="both"/>
        <w:rPr>
          <w:rFonts w:ascii="Sylfaen" w:hAnsi="Sylfaen"/>
          <w:b/>
          <w:noProof/>
          <w:color w:val="000000" w:themeColor="text1"/>
          <w:sz w:val="24"/>
          <w:szCs w:val="24"/>
          <w:lang w:val="ka-GE"/>
        </w:rPr>
      </w:pPr>
      <w:r w:rsidRPr="00B279FF">
        <w:rPr>
          <w:rFonts w:ascii="Sylfaen" w:hAnsi="Sylfaen"/>
          <w:b/>
          <w:noProof/>
          <w:color w:val="000000" w:themeColor="text1"/>
          <w:sz w:val="24"/>
          <w:szCs w:val="24"/>
          <w:lang w:val="ka-GE"/>
        </w:rPr>
        <w:t>7.</w:t>
      </w:r>
      <w:r w:rsidR="00C52833" w:rsidRPr="00B279FF">
        <w:rPr>
          <w:rFonts w:ascii="Sylfaen" w:hAnsi="Sylfaen"/>
          <w:b/>
          <w:noProof/>
          <w:color w:val="000000" w:themeColor="text1"/>
          <w:sz w:val="24"/>
          <w:szCs w:val="24"/>
          <w:lang w:val="ka-GE"/>
        </w:rPr>
        <w:t xml:space="preserve"> </w:t>
      </w:r>
      <w:r w:rsidR="00870877" w:rsidRPr="00B279FF">
        <w:rPr>
          <w:rFonts w:ascii="Sylfaen" w:hAnsi="Sylfaen"/>
          <w:b/>
          <w:noProof/>
          <w:color w:val="000000" w:themeColor="text1"/>
          <w:sz w:val="24"/>
          <w:szCs w:val="24"/>
          <w:lang w:val="ka-GE"/>
        </w:rPr>
        <w:t>სარეგისტრაციო მოწმობის</w:t>
      </w:r>
      <w:r w:rsidR="00F21E3C" w:rsidRPr="00B279FF">
        <w:rPr>
          <w:rFonts w:ascii="Sylfaen" w:hAnsi="Sylfaen"/>
          <w:b/>
          <w:noProof/>
          <w:color w:val="000000" w:themeColor="text1"/>
          <w:sz w:val="24"/>
          <w:szCs w:val="24"/>
          <w:lang w:val="ka-GE"/>
        </w:rPr>
        <w:t xml:space="preserve"> </w:t>
      </w:r>
      <w:r w:rsidR="00E656F5" w:rsidRPr="00B279FF">
        <w:rPr>
          <w:rFonts w:ascii="Sylfaen" w:hAnsi="Sylfaen"/>
          <w:b/>
          <w:noProof/>
          <w:color w:val="000000" w:themeColor="text1"/>
          <w:sz w:val="24"/>
          <w:szCs w:val="24"/>
          <w:lang w:val="ka-GE"/>
        </w:rPr>
        <w:t>მფლობელი</w:t>
      </w:r>
    </w:p>
    <w:p w14:paraId="580646BB" w14:textId="77777777" w:rsidR="002C1D81" w:rsidRPr="00B279FF" w:rsidRDefault="00045638" w:rsidP="00EA1253">
      <w:pPr>
        <w:spacing w:line="360" w:lineRule="atLeast"/>
        <w:jc w:val="both"/>
        <w:rPr>
          <w:rFonts w:ascii="Sylfaen" w:hAnsi="Sylfaen"/>
          <w:noProof/>
          <w:sz w:val="24"/>
          <w:szCs w:val="24"/>
          <w:lang w:val="ka-GE"/>
        </w:rPr>
      </w:pPr>
      <w:r w:rsidRPr="00B279FF">
        <w:rPr>
          <w:rFonts w:ascii="Sylfaen" w:hAnsi="Sylfaen" w:cs="Sylfaen"/>
          <w:noProof/>
          <w:sz w:val="24"/>
          <w:szCs w:val="24"/>
          <w:lang w:val="ka-GE"/>
        </w:rPr>
        <w:t>სანოფი</w:t>
      </w:r>
      <w:r w:rsidRPr="00B279FF">
        <w:rPr>
          <w:noProof/>
          <w:sz w:val="24"/>
          <w:szCs w:val="24"/>
          <w:lang w:val="ka-GE"/>
        </w:rPr>
        <w:t xml:space="preserve"> </w:t>
      </w:r>
      <w:r w:rsidRPr="00B279FF">
        <w:rPr>
          <w:rFonts w:ascii="Sylfaen" w:hAnsi="Sylfaen" w:cs="Sylfaen"/>
          <w:noProof/>
          <w:sz w:val="24"/>
          <w:szCs w:val="24"/>
          <w:lang w:val="ka-GE"/>
        </w:rPr>
        <w:t>უინზროპ ინდასთრი, საფრანგეთი</w:t>
      </w:r>
      <w:r w:rsidRPr="00B279FF">
        <w:rPr>
          <w:noProof/>
          <w:sz w:val="24"/>
          <w:szCs w:val="24"/>
          <w:lang w:val="ka-GE"/>
        </w:rPr>
        <w:t xml:space="preserve"> </w:t>
      </w:r>
      <w:r w:rsidRPr="00B279FF">
        <w:rPr>
          <w:rFonts w:ascii="Sylfaen" w:hAnsi="Sylfaen"/>
          <w:noProof/>
          <w:sz w:val="24"/>
          <w:szCs w:val="24"/>
          <w:lang w:val="ka-GE"/>
        </w:rPr>
        <w:t xml:space="preserve">(Sanofi Winthrop Industrie, France) </w:t>
      </w:r>
    </w:p>
    <w:p w14:paraId="39486D8B" w14:textId="4736B21C" w:rsidR="00045638" w:rsidRPr="00B279FF" w:rsidRDefault="00045638" w:rsidP="00EA1253">
      <w:pPr>
        <w:spacing w:line="360" w:lineRule="atLeast"/>
        <w:jc w:val="both"/>
        <w:rPr>
          <w:rFonts w:ascii="Sylfaen" w:hAnsi="Sylfaen"/>
          <w:noProof/>
          <w:sz w:val="24"/>
          <w:szCs w:val="24"/>
          <w:lang w:val="ka-GE"/>
        </w:rPr>
      </w:pPr>
      <w:r w:rsidRPr="00B279FF">
        <w:rPr>
          <w:rFonts w:ascii="Sylfaen" w:hAnsi="Sylfaen"/>
          <w:noProof/>
          <w:sz w:val="24"/>
          <w:szCs w:val="24"/>
          <w:lang w:val="ka-GE"/>
        </w:rPr>
        <w:t>რასპაის გამზირი 82</w:t>
      </w:r>
      <w:r w:rsidR="002C1D81" w:rsidRPr="00B279FF">
        <w:rPr>
          <w:rFonts w:ascii="Sylfaen" w:hAnsi="Sylfaen"/>
          <w:noProof/>
          <w:sz w:val="24"/>
          <w:szCs w:val="24"/>
          <w:lang w:val="ka-GE"/>
        </w:rPr>
        <w:t>,</w:t>
      </w:r>
      <w:r w:rsidRPr="00B279FF">
        <w:rPr>
          <w:rFonts w:ascii="Sylfaen" w:hAnsi="Sylfaen"/>
          <w:noProof/>
          <w:sz w:val="24"/>
          <w:szCs w:val="24"/>
          <w:lang w:val="ka-GE"/>
        </w:rPr>
        <w:t xml:space="preserve"> 94250 ჟანტიი</w:t>
      </w:r>
      <w:r w:rsidR="002C1D81" w:rsidRPr="00B279FF">
        <w:rPr>
          <w:rFonts w:ascii="Sylfaen" w:hAnsi="Sylfaen"/>
          <w:noProof/>
          <w:sz w:val="24"/>
          <w:szCs w:val="24"/>
          <w:lang w:val="ka-GE"/>
        </w:rPr>
        <w:t>,</w:t>
      </w:r>
      <w:r w:rsidRPr="00B279FF">
        <w:rPr>
          <w:rFonts w:ascii="Sylfaen" w:hAnsi="Sylfaen"/>
          <w:noProof/>
          <w:sz w:val="24"/>
          <w:szCs w:val="24"/>
          <w:lang w:val="ka-GE"/>
        </w:rPr>
        <w:t xml:space="preserve"> საფრანგეთი </w:t>
      </w:r>
    </w:p>
    <w:p w14:paraId="5DB664DD" w14:textId="185BA887" w:rsidR="00045638" w:rsidRPr="00B279FF" w:rsidRDefault="00045638" w:rsidP="00EA1253">
      <w:pPr>
        <w:spacing w:line="360" w:lineRule="atLeast"/>
        <w:ind w:right="22"/>
        <w:jc w:val="both"/>
        <w:rPr>
          <w:rFonts w:ascii="Sylfaen" w:hAnsi="Sylfaen"/>
          <w:noProof/>
          <w:color w:val="000000" w:themeColor="text1"/>
          <w:sz w:val="24"/>
          <w:szCs w:val="24"/>
          <w:lang w:val="ka-GE"/>
        </w:rPr>
      </w:pPr>
    </w:p>
    <w:p w14:paraId="35E30514" w14:textId="4321B8B4" w:rsidR="002C1D81" w:rsidRPr="00B279FF" w:rsidRDefault="002C1D81" w:rsidP="00EA1253">
      <w:pPr>
        <w:spacing w:line="360" w:lineRule="atLeast"/>
        <w:jc w:val="both"/>
        <w:rPr>
          <w:rFonts w:ascii="Sylfaen" w:hAnsi="Sylfaen"/>
          <w:b/>
          <w:bCs/>
          <w:noProof/>
          <w:sz w:val="24"/>
          <w:szCs w:val="24"/>
          <w:lang w:val="ka-GE"/>
        </w:rPr>
      </w:pPr>
      <w:r w:rsidRPr="00B279FF">
        <w:rPr>
          <w:rFonts w:ascii="Sylfaen" w:hAnsi="Sylfaen"/>
          <w:b/>
          <w:bCs/>
          <w:noProof/>
          <w:color w:val="000000" w:themeColor="text1"/>
          <w:sz w:val="24"/>
          <w:szCs w:val="24"/>
          <w:lang w:val="ka-GE"/>
        </w:rPr>
        <w:t xml:space="preserve">7.1 </w:t>
      </w:r>
      <w:r w:rsidRPr="00B279FF">
        <w:rPr>
          <w:rFonts w:ascii="Sylfaen" w:hAnsi="Sylfaen"/>
          <w:b/>
          <w:bCs/>
          <w:noProof/>
          <w:sz w:val="24"/>
          <w:szCs w:val="24"/>
          <w:lang w:val="ka-GE"/>
        </w:rPr>
        <w:t>სარეგისტრაციო მოწმობის მფლობელის წარმომადგენელი კავშირის ტერიტორიაზე</w:t>
      </w:r>
    </w:p>
    <w:p w14:paraId="6146A78E" w14:textId="77777777" w:rsidR="002C1D81" w:rsidRPr="00B279FF" w:rsidRDefault="002C1D81" w:rsidP="00EA1253">
      <w:pPr>
        <w:spacing w:line="360" w:lineRule="atLeast"/>
        <w:jc w:val="both"/>
        <w:rPr>
          <w:rFonts w:ascii="Sylfaen" w:hAnsi="Sylfaen" w:cs="Sylfaen"/>
          <w:noProof/>
          <w:sz w:val="24"/>
          <w:szCs w:val="24"/>
          <w:lang w:val="ka-GE"/>
        </w:rPr>
      </w:pPr>
      <w:r w:rsidRPr="00B279FF">
        <w:rPr>
          <w:rFonts w:ascii="Sylfaen" w:hAnsi="Sylfaen" w:cs="Sylfaen"/>
          <w:noProof/>
          <w:sz w:val="24"/>
          <w:szCs w:val="24"/>
          <w:lang w:val="ka-GE"/>
        </w:rPr>
        <w:t xml:space="preserve">მომხმარებელთა პრეტენზიები წარადგინეთ მისამართზე: </w:t>
      </w:r>
    </w:p>
    <w:p w14:paraId="24871FA7" w14:textId="6DE65A60" w:rsidR="002C1D81" w:rsidRPr="00B279FF" w:rsidRDefault="002C1D81" w:rsidP="00EA1253">
      <w:pPr>
        <w:spacing w:line="360" w:lineRule="atLeast"/>
        <w:jc w:val="both"/>
        <w:rPr>
          <w:rFonts w:ascii="Sylfaen" w:hAnsi="Sylfaen" w:cs="UtahWGLSAN-Cond"/>
          <w:i/>
          <w:iCs/>
          <w:noProof/>
          <w:sz w:val="24"/>
          <w:szCs w:val="24"/>
          <w:lang w:val="ka-GE"/>
        </w:rPr>
      </w:pPr>
      <w:r w:rsidRPr="00B279FF">
        <w:rPr>
          <w:rFonts w:ascii="Sylfaen" w:hAnsi="Sylfaen" w:cs="Sylfaen"/>
          <w:i/>
          <w:iCs/>
          <w:noProof/>
          <w:sz w:val="24"/>
          <w:szCs w:val="24"/>
          <w:lang w:val="ka-GE"/>
        </w:rPr>
        <w:t>ბელარუსის</w:t>
      </w:r>
      <w:r w:rsidRPr="00B279FF">
        <w:rPr>
          <w:rFonts w:ascii="Sylfaen" w:hAnsi="Sylfaen" w:cs="UtahWGLSAN-Cond"/>
          <w:i/>
          <w:iCs/>
          <w:noProof/>
          <w:sz w:val="24"/>
          <w:szCs w:val="24"/>
          <w:lang w:val="ka-GE"/>
        </w:rPr>
        <w:t xml:space="preserve"> </w:t>
      </w:r>
      <w:r w:rsidRPr="00B279FF">
        <w:rPr>
          <w:rFonts w:ascii="Sylfaen" w:hAnsi="Sylfaen" w:cs="Sylfaen"/>
          <w:i/>
          <w:iCs/>
          <w:noProof/>
          <w:sz w:val="24"/>
          <w:szCs w:val="24"/>
          <w:lang w:val="ka-GE"/>
        </w:rPr>
        <w:t>რესპუბლიკა</w:t>
      </w:r>
      <w:r w:rsidR="00EA1253" w:rsidRPr="00B279FF">
        <w:rPr>
          <w:rFonts w:ascii="Sylfaen" w:hAnsi="Sylfaen" w:cs="Sylfaen"/>
          <w:i/>
          <w:iCs/>
          <w:noProof/>
          <w:sz w:val="24"/>
          <w:szCs w:val="24"/>
          <w:lang w:val="ka-GE"/>
        </w:rPr>
        <w:t>ში</w:t>
      </w:r>
      <w:r w:rsidRPr="00B279FF">
        <w:rPr>
          <w:rFonts w:ascii="Sylfaen" w:hAnsi="Sylfaen" w:cs="Sylfaen"/>
          <w:i/>
          <w:iCs/>
          <w:noProof/>
          <w:sz w:val="24"/>
          <w:szCs w:val="24"/>
          <w:lang w:val="ka-GE"/>
        </w:rPr>
        <w:t>:</w:t>
      </w:r>
    </w:p>
    <w:p w14:paraId="6ED60A41" w14:textId="4967E2E3" w:rsidR="002C1D81" w:rsidRPr="00B279FF" w:rsidRDefault="002C1D81" w:rsidP="00EA1253">
      <w:pPr>
        <w:spacing w:line="360" w:lineRule="atLeast"/>
        <w:jc w:val="both"/>
        <w:rPr>
          <w:rFonts w:ascii="Sylfaen" w:hAnsi="Sylfaen" w:cs="UtahWGLSAN-Cond"/>
          <w:noProof/>
          <w:sz w:val="24"/>
          <w:szCs w:val="24"/>
          <w:lang w:val="ka-GE"/>
        </w:rPr>
      </w:pPr>
      <w:r w:rsidRPr="00B279FF">
        <w:rPr>
          <w:rFonts w:ascii="Sylfaen" w:hAnsi="Sylfaen" w:cs="Sylfaen"/>
          <w:noProof/>
          <w:sz w:val="24"/>
          <w:szCs w:val="24"/>
          <w:lang w:val="ka-GE"/>
        </w:rPr>
        <w:t>შპს</w:t>
      </w:r>
      <w:r w:rsidRPr="00B279FF">
        <w:rPr>
          <w:rFonts w:ascii="Sylfaen" w:hAnsi="Sylfaen" w:cs="UtahWGLSAN-Cond"/>
          <w:noProof/>
          <w:sz w:val="24"/>
          <w:szCs w:val="24"/>
          <w:lang w:val="ka-GE"/>
        </w:rPr>
        <w:t xml:space="preserve"> „</w:t>
      </w:r>
      <w:r w:rsidRPr="00B279FF">
        <w:rPr>
          <w:rFonts w:ascii="Sylfaen" w:hAnsi="Sylfaen" w:cs="Sylfaen"/>
          <w:noProof/>
          <w:sz w:val="24"/>
          <w:szCs w:val="24"/>
          <w:lang w:val="ka-GE"/>
        </w:rPr>
        <w:t>სვიქსბიოფარმა</w:t>
      </w:r>
      <w:r w:rsidRPr="00B279FF">
        <w:rPr>
          <w:rFonts w:ascii="Sylfaen" w:hAnsi="Sylfaen" w:cs="UtahWGLSAN-Cond"/>
          <w:noProof/>
          <w:sz w:val="24"/>
          <w:szCs w:val="24"/>
          <w:lang w:val="ka-GE"/>
        </w:rPr>
        <w:t>“</w:t>
      </w:r>
      <w:r w:rsidR="00EA1253" w:rsidRPr="00B279FF">
        <w:rPr>
          <w:rFonts w:ascii="Sylfaen" w:hAnsi="Sylfaen" w:cs="UtahWGLSAN-Cond"/>
          <w:noProof/>
          <w:sz w:val="24"/>
          <w:szCs w:val="24"/>
          <w:lang w:val="ka-GE"/>
        </w:rPr>
        <w:t>, ბელარუსის რესპუბლიკა</w:t>
      </w:r>
    </w:p>
    <w:p w14:paraId="24544F7C" w14:textId="6C2EF094" w:rsidR="002C1D81" w:rsidRPr="00B279FF" w:rsidRDefault="002C1D81" w:rsidP="00EA1253">
      <w:pPr>
        <w:spacing w:line="360" w:lineRule="atLeast"/>
        <w:jc w:val="both"/>
        <w:rPr>
          <w:rFonts w:ascii="Sylfaen" w:hAnsi="Sylfaen" w:cs="UtahWGLSAN-Cond"/>
          <w:noProof/>
          <w:sz w:val="24"/>
          <w:szCs w:val="24"/>
          <w:lang w:val="ka-GE"/>
        </w:rPr>
      </w:pPr>
      <w:r w:rsidRPr="00B279FF">
        <w:rPr>
          <w:rFonts w:ascii="Sylfaen" w:hAnsi="Sylfaen" w:cs="UtahWGLSAN-Cond"/>
          <w:noProof/>
          <w:sz w:val="24"/>
          <w:szCs w:val="24"/>
          <w:lang w:val="ka-GE"/>
        </w:rPr>
        <w:t xml:space="preserve">220004 </w:t>
      </w:r>
      <w:r w:rsidRPr="00B279FF">
        <w:rPr>
          <w:rFonts w:ascii="Sylfaen" w:hAnsi="Sylfaen" w:cs="Sylfaen"/>
          <w:noProof/>
          <w:sz w:val="24"/>
          <w:szCs w:val="24"/>
          <w:lang w:val="ka-GE"/>
        </w:rPr>
        <w:t>მინსკი</w:t>
      </w:r>
      <w:r w:rsidRPr="00B279FF">
        <w:rPr>
          <w:rFonts w:ascii="Sylfaen" w:hAnsi="Sylfaen" w:cs="UtahWGLSAN-Cond"/>
          <w:noProof/>
          <w:sz w:val="24"/>
          <w:szCs w:val="24"/>
          <w:lang w:val="ka-GE"/>
        </w:rPr>
        <w:t xml:space="preserve">, </w:t>
      </w:r>
      <w:r w:rsidRPr="00B279FF">
        <w:rPr>
          <w:rFonts w:ascii="Sylfaen" w:hAnsi="Sylfaen" w:cs="Sylfaen"/>
          <w:noProof/>
          <w:sz w:val="24"/>
          <w:szCs w:val="24"/>
          <w:lang w:val="ka-GE"/>
        </w:rPr>
        <w:t>დიმიტროვის</w:t>
      </w:r>
      <w:r w:rsidRPr="00B279FF">
        <w:rPr>
          <w:rFonts w:ascii="Sylfaen" w:hAnsi="Sylfaen" w:cs="UtahWGLSAN-Cond"/>
          <w:noProof/>
          <w:sz w:val="24"/>
          <w:szCs w:val="24"/>
          <w:lang w:val="ka-GE"/>
        </w:rPr>
        <w:t xml:space="preserve"> </w:t>
      </w:r>
      <w:r w:rsidRPr="00B279FF">
        <w:rPr>
          <w:rFonts w:ascii="Sylfaen" w:hAnsi="Sylfaen" w:cs="Sylfaen"/>
          <w:noProof/>
          <w:sz w:val="24"/>
          <w:szCs w:val="24"/>
          <w:lang w:val="ka-GE"/>
        </w:rPr>
        <w:t>ქუჩა</w:t>
      </w:r>
      <w:r w:rsidRPr="00B279FF">
        <w:rPr>
          <w:rFonts w:ascii="Sylfaen" w:hAnsi="Sylfaen" w:cs="UtahWGLSAN-Cond"/>
          <w:noProof/>
          <w:sz w:val="24"/>
          <w:szCs w:val="24"/>
          <w:lang w:val="ka-GE"/>
        </w:rPr>
        <w:t xml:space="preserve"> 5, </w:t>
      </w:r>
      <w:r w:rsidRPr="00B279FF">
        <w:rPr>
          <w:rFonts w:ascii="Sylfaen" w:hAnsi="Sylfaen" w:cs="Sylfaen"/>
          <w:noProof/>
          <w:sz w:val="24"/>
          <w:szCs w:val="24"/>
          <w:lang w:val="ka-GE"/>
        </w:rPr>
        <w:t>ოფისი</w:t>
      </w:r>
      <w:r w:rsidRPr="00B279FF">
        <w:rPr>
          <w:rFonts w:ascii="Sylfaen" w:hAnsi="Sylfaen" w:cs="UtahWGLSAN-Cond"/>
          <w:noProof/>
          <w:sz w:val="24"/>
          <w:szCs w:val="24"/>
          <w:lang w:val="ka-GE"/>
        </w:rPr>
        <w:t xml:space="preserve"> 5/40</w:t>
      </w:r>
    </w:p>
    <w:p w14:paraId="517A02DD" w14:textId="2D053CFA" w:rsidR="002C1D81" w:rsidRPr="00B279FF" w:rsidRDefault="002C1D81" w:rsidP="00EA1253">
      <w:pPr>
        <w:spacing w:line="360" w:lineRule="atLeast"/>
        <w:jc w:val="both"/>
        <w:rPr>
          <w:rFonts w:ascii="Sylfaen" w:hAnsi="Sylfaen" w:cs="UtahWGLSAN-Cond"/>
          <w:noProof/>
          <w:sz w:val="24"/>
          <w:szCs w:val="24"/>
          <w:lang w:val="ka-GE"/>
        </w:rPr>
      </w:pPr>
      <w:r w:rsidRPr="00B279FF">
        <w:rPr>
          <w:rFonts w:ascii="Sylfaen" w:hAnsi="Sylfaen" w:cs="Sylfaen"/>
          <w:noProof/>
          <w:sz w:val="24"/>
          <w:szCs w:val="24"/>
          <w:lang w:val="ka-GE"/>
        </w:rPr>
        <w:t>ტელეფონი</w:t>
      </w:r>
      <w:r w:rsidRPr="00B279FF">
        <w:rPr>
          <w:rFonts w:ascii="Sylfaen" w:hAnsi="Sylfaen" w:cs="UtahWGLSAN-Cond"/>
          <w:noProof/>
          <w:sz w:val="24"/>
          <w:szCs w:val="24"/>
          <w:lang w:val="ka-GE"/>
        </w:rPr>
        <w:t>: +375</w:t>
      </w:r>
      <w:r w:rsidR="00EA1253" w:rsidRPr="00B279FF">
        <w:rPr>
          <w:rFonts w:ascii="Sylfaen" w:hAnsi="Sylfaen" w:cs="UtahWGLSAN-Cond"/>
          <w:noProof/>
          <w:sz w:val="24"/>
          <w:szCs w:val="24"/>
          <w:lang w:val="ka-GE"/>
        </w:rPr>
        <w:t>-</w:t>
      </w:r>
      <w:r w:rsidRPr="00B279FF">
        <w:rPr>
          <w:rFonts w:ascii="Sylfaen" w:hAnsi="Sylfaen" w:cs="UtahWGLSAN-Cond"/>
          <w:noProof/>
          <w:sz w:val="24"/>
          <w:szCs w:val="24"/>
          <w:lang w:val="ka-GE"/>
        </w:rPr>
        <w:t>17</w:t>
      </w:r>
      <w:r w:rsidR="00EA1253" w:rsidRPr="00B279FF">
        <w:rPr>
          <w:rFonts w:ascii="Sylfaen" w:hAnsi="Sylfaen" w:cs="UtahWGLSAN-Cond"/>
          <w:noProof/>
          <w:sz w:val="24"/>
          <w:szCs w:val="24"/>
          <w:lang w:val="ka-GE"/>
        </w:rPr>
        <w:t>-</w:t>
      </w:r>
      <w:r w:rsidRPr="00B279FF">
        <w:rPr>
          <w:rFonts w:ascii="Sylfaen" w:hAnsi="Sylfaen" w:cs="UtahWGLSAN-Cond"/>
          <w:noProof/>
          <w:sz w:val="24"/>
          <w:szCs w:val="24"/>
          <w:lang w:val="ka-GE"/>
        </w:rPr>
        <w:t>329-0770</w:t>
      </w:r>
    </w:p>
    <w:p w14:paraId="50CCC8AD" w14:textId="77777777" w:rsidR="002C1D81" w:rsidRPr="00B279FF" w:rsidRDefault="002C1D81" w:rsidP="00EA1253">
      <w:pPr>
        <w:spacing w:line="360" w:lineRule="atLeast"/>
        <w:jc w:val="both"/>
        <w:rPr>
          <w:rFonts w:ascii="Sylfaen" w:hAnsi="Sylfaen" w:cs="UtahWGLSAN-Cond"/>
          <w:noProof/>
          <w:sz w:val="24"/>
          <w:szCs w:val="24"/>
          <w:lang w:val="ka-GE"/>
        </w:rPr>
      </w:pPr>
      <w:r w:rsidRPr="00B279FF">
        <w:rPr>
          <w:rFonts w:ascii="Sylfaen" w:hAnsi="Sylfaen" w:cs="Sylfaen"/>
          <w:noProof/>
          <w:sz w:val="24"/>
          <w:szCs w:val="24"/>
          <w:lang w:val="ka-GE"/>
        </w:rPr>
        <w:t>ელექტრონული</w:t>
      </w:r>
      <w:r w:rsidRPr="00B279FF">
        <w:rPr>
          <w:rFonts w:ascii="Sylfaen" w:hAnsi="Sylfaen" w:cs="UtahWGLSAN-Cond"/>
          <w:noProof/>
          <w:sz w:val="24"/>
          <w:szCs w:val="24"/>
          <w:lang w:val="ka-GE"/>
        </w:rPr>
        <w:t xml:space="preserve"> </w:t>
      </w:r>
      <w:r w:rsidRPr="00B279FF">
        <w:rPr>
          <w:rFonts w:ascii="Sylfaen" w:hAnsi="Sylfaen" w:cs="Sylfaen"/>
          <w:noProof/>
          <w:sz w:val="24"/>
          <w:szCs w:val="24"/>
          <w:lang w:val="ka-GE"/>
        </w:rPr>
        <w:t>ფოსტის</w:t>
      </w:r>
      <w:r w:rsidRPr="00B279FF">
        <w:rPr>
          <w:rFonts w:ascii="Sylfaen" w:hAnsi="Sylfaen" w:cs="UtahWGLSAN-Cond"/>
          <w:noProof/>
          <w:sz w:val="24"/>
          <w:szCs w:val="24"/>
          <w:lang w:val="ka-GE"/>
        </w:rPr>
        <w:t xml:space="preserve"> </w:t>
      </w:r>
      <w:r w:rsidRPr="00B279FF">
        <w:rPr>
          <w:rFonts w:ascii="Sylfaen" w:hAnsi="Sylfaen" w:cs="Sylfaen"/>
          <w:noProof/>
          <w:sz w:val="24"/>
          <w:szCs w:val="24"/>
          <w:lang w:val="ka-GE"/>
        </w:rPr>
        <w:t>მისამართი</w:t>
      </w:r>
      <w:r w:rsidRPr="00B279FF">
        <w:rPr>
          <w:rFonts w:ascii="Sylfaen" w:hAnsi="Sylfaen" w:cs="UtahWGLSAN-Cond"/>
          <w:noProof/>
          <w:sz w:val="24"/>
          <w:szCs w:val="24"/>
          <w:lang w:val="ka-GE"/>
        </w:rPr>
        <w:t xml:space="preserve">: </w:t>
      </w:r>
      <w:r w:rsidRPr="00B279FF">
        <w:rPr>
          <w:rFonts w:ascii="Sylfaen" w:hAnsi="Sylfaen" w:cs="UtahWGLSAN-Cond"/>
          <w:noProof/>
          <w:sz w:val="24"/>
          <w:szCs w:val="24"/>
          <w:u w:val="single"/>
          <w:lang w:val="ka-GE"/>
        </w:rPr>
        <w:t>belarus.info@swixxbiopharma.com</w:t>
      </w:r>
    </w:p>
    <w:p w14:paraId="5B3B805E" w14:textId="452B00F9" w:rsidR="002C1D81" w:rsidRPr="00B279FF" w:rsidRDefault="002C1D81" w:rsidP="00EA1253">
      <w:pPr>
        <w:spacing w:line="360" w:lineRule="atLeast"/>
        <w:jc w:val="both"/>
        <w:rPr>
          <w:rFonts w:ascii="Sylfaen" w:hAnsi="Sylfaen" w:cs="UtahWGLSAN-Cond"/>
          <w:i/>
          <w:iCs/>
          <w:noProof/>
          <w:sz w:val="24"/>
          <w:szCs w:val="24"/>
          <w:lang w:val="ka-GE"/>
        </w:rPr>
      </w:pPr>
      <w:r w:rsidRPr="00B279FF">
        <w:rPr>
          <w:rFonts w:ascii="Sylfaen" w:hAnsi="Sylfaen" w:cs="Sylfaen"/>
          <w:i/>
          <w:iCs/>
          <w:noProof/>
          <w:sz w:val="24"/>
          <w:szCs w:val="24"/>
          <w:lang w:val="ka-GE"/>
        </w:rPr>
        <w:t>ყაზახეთის</w:t>
      </w:r>
      <w:r w:rsidRPr="00B279FF">
        <w:rPr>
          <w:rFonts w:ascii="Sylfaen" w:hAnsi="Sylfaen" w:cs="UtahWGLSAN-Cond"/>
          <w:i/>
          <w:iCs/>
          <w:noProof/>
          <w:sz w:val="24"/>
          <w:szCs w:val="24"/>
          <w:lang w:val="ka-GE"/>
        </w:rPr>
        <w:t xml:space="preserve"> </w:t>
      </w:r>
      <w:r w:rsidRPr="00B279FF">
        <w:rPr>
          <w:rFonts w:ascii="Sylfaen" w:hAnsi="Sylfaen" w:cs="Sylfaen"/>
          <w:i/>
          <w:iCs/>
          <w:noProof/>
          <w:sz w:val="24"/>
          <w:szCs w:val="24"/>
          <w:lang w:val="ka-GE"/>
        </w:rPr>
        <w:t>რესპუბლიკა</w:t>
      </w:r>
      <w:r w:rsidR="00EA1253" w:rsidRPr="00B279FF">
        <w:rPr>
          <w:rFonts w:ascii="Sylfaen" w:hAnsi="Sylfaen" w:cs="Sylfaen"/>
          <w:i/>
          <w:iCs/>
          <w:noProof/>
          <w:sz w:val="24"/>
          <w:szCs w:val="24"/>
          <w:lang w:val="ka-GE"/>
        </w:rPr>
        <w:t>ში:</w:t>
      </w:r>
    </w:p>
    <w:p w14:paraId="14B88917" w14:textId="244E7577" w:rsidR="002C1D81" w:rsidRPr="00B279FF" w:rsidRDefault="002C1D81" w:rsidP="00EA1253">
      <w:pPr>
        <w:spacing w:line="360" w:lineRule="atLeast"/>
        <w:jc w:val="both"/>
        <w:rPr>
          <w:rFonts w:ascii="Sylfaen" w:hAnsi="Sylfaen" w:cs="UtahWGLSAN-Cond"/>
          <w:noProof/>
          <w:sz w:val="24"/>
          <w:szCs w:val="24"/>
          <w:lang w:val="ka-GE"/>
        </w:rPr>
      </w:pPr>
      <w:r w:rsidRPr="00B279FF">
        <w:rPr>
          <w:rFonts w:ascii="Sylfaen" w:hAnsi="Sylfaen" w:cs="Sylfaen"/>
          <w:noProof/>
          <w:sz w:val="24"/>
          <w:szCs w:val="24"/>
          <w:lang w:val="ka-GE"/>
        </w:rPr>
        <w:t>შპა</w:t>
      </w:r>
      <w:r w:rsidRPr="00B279FF">
        <w:rPr>
          <w:rFonts w:ascii="Sylfaen" w:hAnsi="Sylfaen" w:cs="UtahWGLSAN-Cond"/>
          <w:noProof/>
          <w:sz w:val="24"/>
          <w:szCs w:val="24"/>
          <w:lang w:val="ka-GE"/>
        </w:rPr>
        <w:t xml:space="preserve"> „Swixx Biopharma (</w:t>
      </w:r>
      <w:r w:rsidRPr="00B279FF">
        <w:rPr>
          <w:rFonts w:ascii="Sylfaen" w:hAnsi="Sylfaen" w:cs="Sylfaen"/>
          <w:noProof/>
          <w:sz w:val="24"/>
          <w:szCs w:val="24"/>
          <w:lang w:val="ka-GE"/>
        </w:rPr>
        <w:t>სვიქს</w:t>
      </w:r>
      <w:r w:rsidRPr="00B279FF">
        <w:rPr>
          <w:rFonts w:ascii="Sylfaen" w:hAnsi="Sylfaen" w:cs="UtahWGLSAN-Cond"/>
          <w:noProof/>
          <w:sz w:val="24"/>
          <w:szCs w:val="24"/>
          <w:lang w:val="ka-GE"/>
        </w:rPr>
        <w:t xml:space="preserve"> </w:t>
      </w:r>
      <w:r w:rsidRPr="00B279FF">
        <w:rPr>
          <w:rFonts w:ascii="Sylfaen" w:hAnsi="Sylfaen" w:cs="Sylfaen"/>
          <w:noProof/>
          <w:sz w:val="24"/>
          <w:szCs w:val="24"/>
          <w:lang w:val="ka-GE"/>
        </w:rPr>
        <w:t>ბიოფარმა</w:t>
      </w:r>
      <w:r w:rsidRPr="00B279FF">
        <w:rPr>
          <w:rFonts w:ascii="Sylfaen" w:hAnsi="Sylfaen" w:cs="UtahWGLSAN-Cond"/>
          <w:noProof/>
          <w:sz w:val="24"/>
          <w:szCs w:val="24"/>
          <w:lang w:val="ka-GE"/>
        </w:rPr>
        <w:t>)“</w:t>
      </w:r>
      <w:r w:rsidR="00EA1253" w:rsidRPr="00B279FF">
        <w:rPr>
          <w:rFonts w:ascii="Sylfaen" w:hAnsi="Sylfaen" w:cs="UtahWGLSAN-Cond"/>
          <w:noProof/>
          <w:sz w:val="24"/>
          <w:szCs w:val="24"/>
          <w:lang w:val="ka-GE"/>
        </w:rPr>
        <w:t>, ყაზახეთის რესპუბლიკა</w:t>
      </w:r>
    </w:p>
    <w:p w14:paraId="06700343" w14:textId="70FD17A4" w:rsidR="002C1D81" w:rsidRPr="00B279FF" w:rsidRDefault="002C1D81" w:rsidP="00EA1253">
      <w:pPr>
        <w:spacing w:line="360" w:lineRule="atLeast"/>
        <w:jc w:val="both"/>
        <w:rPr>
          <w:rFonts w:ascii="Sylfaen" w:hAnsi="Sylfaen" w:cs="UtahWGLSAN-Cond"/>
          <w:noProof/>
          <w:sz w:val="24"/>
          <w:szCs w:val="24"/>
          <w:lang w:val="ka-GE"/>
        </w:rPr>
      </w:pPr>
      <w:r w:rsidRPr="00B279FF">
        <w:rPr>
          <w:rFonts w:ascii="Sylfaen" w:hAnsi="Sylfaen" w:cs="UtahWGLSAN-Cond"/>
          <w:noProof/>
          <w:sz w:val="24"/>
          <w:szCs w:val="24"/>
          <w:lang w:val="ka-GE"/>
        </w:rPr>
        <w:t xml:space="preserve">050012, </w:t>
      </w:r>
      <w:r w:rsidRPr="00B279FF">
        <w:rPr>
          <w:rFonts w:ascii="Sylfaen" w:hAnsi="Sylfaen" w:cs="Sylfaen"/>
          <w:noProof/>
          <w:sz w:val="24"/>
          <w:szCs w:val="24"/>
          <w:lang w:val="ka-GE"/>
        </w:rPr>
        <w:t>ქ</w:t>
      </w:r>
      <w:r w:rsidRPr="00B279FF">
        <w:rPr>
          <w:rFonts w:ascii="Sylfaen" w:hAnsi="Sylfaen" w:cs="UtahWGLSAN-Cond"/>
          <w:noProof/>
          <w:sz w:val="24"/>
          <w:szCs w:val="24"/>
          <w:lang w:val="ka-GE"/>
        </w:rPr>
        <w:t xml:space="preserve">. </w:t>
      </w:r>
      <w:r w:rsidRPr="00B279FF">
        <w:rPr>
          <w:rFonts w:ascii="Sylfaen" w:hAnsi="Sylfaen" w:cs="Sylfaen"/>
          <w:noProof/>
          <w:sz w:val="24"/>
          <w:szCs w:val="24"/>
          <w:lang w:val="ka-GE"/>
        </w:rPr>
        <w:t>ალმათი</w:t>
      </w:r>
      <w:r w:rsidRPr="00B279FF">
        <w:rPr>
          <w:rFonts w:ascii="Sylfaen" w:hAnsi="Sylfaen" w:cs="UtahWGLSAN-Cond"/>
          <w:noProof/>
          <w:sz w:val="24"/>
          <w:szCs w:val="24"/>
          <w:lang w:val="ka-GE"/>
        </w:rPr>
        <w:t xml:space="preserve">, </w:t>
      </w:r>
      <w:r w:rsidRPr="00B279FF">
        <w:rPr>
          <w:rFonts w:ascii="Sylfaen" w:hAnsi="Sylfaen" w:cs="Sylfaen"/>
          <w:noProof/>
          <w:sz w:val="24"/>
          <w:szCs w:val="24"/>
          <w:lang w:val="ka-GE"/>
        </w:rPr>
        <w:t>ჟამბილის</w:t>
      </w:r>
      <w:r w:rsidRPr="00B279FF">
        <w:rPr>
          <w:rFonts w:ascii="Sylfaen" w:hAnsi="Sylfaen" w:cs="UtahWGLSAN-Cond"/>
          <w:noProof/>
          <w:sz w:val="24"/>
          <w:szCs w:val="24"/>
          <w:lang w:val="ka-GE"/>
        </w:rPr>
        <w:t xml:space="preserve"> </w:t>
      </w:r>
      <w:r w:rsidRPr="00B279FF">
        <w:rPr>
          <w:rFonts w:ascii="Sylfaen" w:hAnsi="Sylfaen" w:cs="Sylfaen"/>
          <w:noProof/>
          <w:sz w:val="24"/>
          <w:szCs w:val="24"/>
          <w:lang w:val="ka-GE"/>
        </w:rPr>
        <w:t>ქუჩა</w:t>
      </w:r>
      <w:r w:rsidRPr="00B279FF">
        <w:rPr>
          <w:rFonts w:ascii="Sylfaen" w:hAnsi="Sylfaen" w:cs="UtahWGLSAN-Cond"/>
          <w:noProof/>
          <w:sz w:val="24"/>
          <w:szCs w:val="24"/>
          <w:lang w:val="ka-GE"/>
        </w:rPr>
        <w:t xml:space="preserve">, </w:t>
      </w:r>
      <w:r w:rsidRPr="00B279FF">
        <w:rPr>
          <w:rFonts w:ascii="Sylfaen" w:hAnsi="Sylfaen" w:cs="Sylfaen"/>
          <w:noProof/>
          <w:sz w:val="24"/>
          <w:szCs w:val="24"/>
          <w:lang w:val="ka-GE"/>
        </w:rPr>
        <w:t>სახლი</w:t>
      </w:r>
      <w:r w:rsidRPr="00B279FF">
        <w:rPr>
          <w:rFonts w:ascii="Sylfaen" w:hAnsi="Sylfaen" w:cs="UtahWGLSAN-Cond"/>
          <w:noProof/>
          <w:sz w:val="24"/>
          <w:szCs w:val="24"/>
          <w:lang w:val="ka-GE"/>
        </w:rPr>
        <w:t xml:space="preserve"> 100</w:t>
      </w:r>
    </w:p>
    <w:p w14:paraId="1239D4E5" w14:textId="47DD93EA" w:rsidR="002C1D81" w:rsidRPr="00B279FF" w:rsidRDefault="002C1D81" w:rsidP="00EA1253">
      <w:pPr>
        <w:spacing w:line="360" w:lineRule="atLeast"/>
        <w:jc w:val="both"/>
        <w:rPr>
          <w:rFonts w:ascii="Sylfaen" w:hAnsi="Sylfaen" w:cs="UtahWGLSAN-Cond"/>
          <w:noProof/>
          <w:sz w:val="24"/>
          <w:szCs w:val="24"/>
          <w:lang w:val="ka-GE"/>
        </w:rPr>
      </w:pPr>
      <w:r w:rsidRPr="00B279FF">
        <w:rPr>
          <w:rFonts w:ascii="Sylfaen" w:hAnsi="Sylfaen" w:cs="Sylfaen"/>
          <w:noProof/>
          <w:sz w:val="24"/>
          <w:szCs w:val="24"/>
          <w:lang w:val="ka-GE"/>
        </w:rPr>
        <w:t>ტელეფონი</w:t>
      </w:r>
      <w:r w:rsidRPr="00B279FF">
        <w:rPr>
          <w:rFonts w:ascii="Sylfaen" w:hAnsi="Sylfaen" w:cs="UtahWGLSAN-Cond"/>
          <w:noProof/>
          <w:sz w:val="24"/>
          <w:szCs w:val="24"/>
          <w:lang w:val="ka-GE"/>
        </w:rPr>
        <w:t xml:space="preserve">: +7 (727) </w:t>
      </w:r>
      <w:r w:rsidR="00EA1253" w:rsidRPr="00B279FF">
        <w:rPr>
          <w:rFonts w:ascii="Sylfaen" w:hAnsi="Sylfaen" w:cs="UtahWGLSAN-Cond"/>
          <w:noProof/>
          <w:sz w:val="24"/>
          <w:szCs w:val="24"/>
          <w:lang w:val="ka-GE"/>
        </w:rPr>
        <w:t>339 17 90,</w:t>
      </w:r>
    </w:p>
    <w:p w14:paraId="4FA90778" w14:textId="1A8056A5" w:rsidR="002C1D81" w:rsidRPr="00B279FF" w:rsidRDefault="002C1D81" w:rsidP="00EA1253">
      <w:pPr>
        <w:spacing w:line="360" w:lineRule="atLeast"/>
        <w:jc w:val="both"/>
        <w:rPr>
          <w:rFonts w:ascii="Sylfaen" w:hAnsi="Sylfaen" w:cs="UtahWGLSAN-Cond"/>
          <w:noProof/>
          <w:sz w:val="24"/>
          <w:szCs w:val="24"/>
          <w:lang w:val="ka-GE"/>
        </w:rPr>
      </w:pPr>
      <w:r w:rsidRPr="00B279FF">
        <w:rPr>
          <w:rFonts w:ascii="Sylfaen" w:hAnsi="Sylfaen" w:cs="Sylfaen"/>
          <w:noProof/>
          <w:sz w:val="24"/>
          <w:szCs w:val="24"/>
          <w:lang w:val="ka-GE"/>
        </w:rPr>
        <w:t>ელექტრონული</w:t>
      </w:r>
      <w:r w:rsidRPr="00B279FF">
        <w:rPr>
          <w:rFonts w:ascii="Sylfaen" w:hAnsi="Sylfaen" w:cs="UtahWGLSAN-Cond"/>
          <w:noProof/>
          <w:sz w:val="24"/>
          <w:szCs w:val="24"/>
          <w:lang w:val="ka-GE"/>
        </w:rPr>
        <w:t xml:space="preserve"> </w:t>
      </w:r>
      <w:r w:rsidRPr="00B279FF">
        <w:rPr>
          <w:rFonts w:ascii="Sylfaen" w:hAnsi="Sylfaen" w:cs="Sylfaen"/>
          <w:noProof/>
          <w:sz w:val="24"/>
          <w:szCs w:val="24"/>
          <w:lang w:val="ka-GE"/>
        </w:rPr>
        <w:t>ფოსტის</w:t>
      </w:r>
      <w:r w:rsidRPr="00B279FF">
        <w:rPr>
          <w:rFonts w:ascii="Sylfaen" w:hAnsi="Sylfaen" w:cs="UtahWGLSAN-Cond"/>
          <w:noProof/>
          <w:sz w:val="24"/>
          <w:szCs w:val="24"/>
          <w:lang w:val="ka-GE"/>
        </w:rPr>
        <w:t xml:space="preserve"> </w:t>
      </w:r>
      <w:r w:rsidRPr="00B279FF">
        <w:rPr>
          <w:rFonts w:ascii="Sylfaen" w:hAnsi="Sylfaen" w:cs="Sylfaen"/>
          <w:noProof/>
          <w:sz w:val="24"/>
          <w:szCs w:val="24"/>
          <w:lang w:val="ka-GE"/>
        </w:rPr>
        <w:t>მისამართი</w:t>
      </w:r>
      <w:r w:rsidRPr="00B279FF">
        <w:rPr>
          <w:rFonts w:ascii="Sylfaen" w:hAnsi="Sylfaen" w:cs="UtahWGLSAN-Cond"/>
          <w:noProof/>
          <w:sz w:val="24"/>
          <w:szCs w:val="24"/>
          <w:lang w:val="ka-GE"/>
        </w:rPr>
        <w:t xml:space="preserve">: </w:t>
      </w:r>
      <w:r w:rsidRPr="00B279FF">
        <w:rPr>
          <w:rFonts w:ascii="Sylfaen" w:hAnsi="Sylfaen" w:cs="UtahWGLSAN-Cond"/>
          <w:noProof/>
          <w:sz w:val="24"/>
          <w:szCs w:val="24"/>
          <w:u w:val="single"/>
          <w:lang w:val="ka-GE"/>
        </w:rPr>
        <w:t>kazakhstan.info@swixxbiopharma.com</w:t>
      </w:r>
    </w:p>
    <w:p w14:paraId="4888BB3A" w14:textId="65E41127" w:rsidR="00EA1253" w:rsidRPr="00B279FF" w:rsidRDefault="00EA1253" w:rsidP="00EA1253">
      <w:pPr>
        <w:spacing w:line="360" w:lineRule="atLeast"/>
        <w:jc w:val="both"/>
        <w:rPr>
          <w:rFonts w:ascii="Sylfaen" w:hAnsi="Sylfaen" w:cs="UtahWGLSAN-Cond"/>
          <w:i/>
          <w:iCs/>
          <w:noProof/>
          <w:sz w:val="24"/>
          <w:szCs w:val="24"/>
          <w:lang w:val="ka-GE"/>
        </w:rPr>
      </w:pPr>
      <w:r w:rsidRPr="00B279FF">
        <w:rPr>
          <w:rFonts w:ascii="Sylfaen" w:hAnsi="Sylfaen" w:cs="UtahWGLSAN-Cond"/>
          <w:i/>
          <w:iCs/>
          <w:noProof/>
          <w:sz w:val="24"/>
          <w:szCs w:val="24"/>
          <w:lang w:val="ka-GE"/>
        </w:rPr>
        <w:t xml:space="preserve">სომხეთის რესპუბლიკაში: </w:t>
      </w:r>
    </w:p>
    <w:p w14:paraId="0F5CFA0B" w14:textId="01F82C77" w:rsidR="002C1D81" w:rsidRPr="00B279FF" w:rsidRDefault="00EA1253" w:rsidP="00EA1253">
      <w:pPr>
        <w:spacing w:line="360" w:lineRule="atLeast"/>
        <w:ind w:right="22"/>
        <w:jc w:val="both"/>
        <w:rPr>
          <w:rFonts w:ascii="Sylfaen" w:hAnsi="Sylfaen" w:cs="UtahWGLSAN-Cond"/>
          <w:noProof/>
          <w:sz w:val="24"/>
          <w:szCs w:val="24"/>
          <w:lang w:val="ka-GE"/>
        </w:rPr>
      </w:pPr>
      <w:r w:rsidRPr="00B279FF">
        <w:rPr>
          <w:rFonts w:ascii="Sylfaen" w:hAnsi="Sylfaen" w:cs="Sylfaen"/>
          <w:noProof/>
          <w:sz w:val="24"/>
          <w:szCs w:val="24"/>
          <w:lang w:val="ka-GE"/>
        </w:rPr>
        <w:t>ელექტრონული</w:t>
      </w:r>
      <w:r w:rsidRPr="00B279FF">
        <w:rPr>
          <w:rFonts w:ascii="Sylfaen" w:hAnsi="Sylfaen" w:cs="UtahWGLSAN-Cond"/>
          <w:noProof/>
          <w:sz w:val="24"/>
          <w:szCs w:val="24"/>
          <w:lang w:val="ka-GE"/>
        </w:rPr>
        <w:t xml:space="preserve"> </w:t>
      </w:r>
      <w:r w:rsidRPr="00B279FF">
        <w:rPr>
          <w:rFonts w:ascii="Sylfaen" w:hAnsi="Sylfaen" w:cs="Sylfaen"/>
          <w:noProof/>
          <w:sz w:val="24"/>
          <w:szCs w:val="24"/>
          <w:lang w:val="ka-GE"/>
        </w:rPr>
        <w:t>ფოსტის</w:t>
      </w:r>
      <w:r w:rsidRPr="00B279FF">
        <w:rPr>
          <w:rFonts w:ascii="Sylfaen" w:hAnsi="Sylfaen" w:cs="UtahWGLSAN-Cond"/>
          <w:noProof/>
          <w:sz w:val="24"/>
          <w:szCs w:val="24"/>
          <w:lang w:val="ka-GE"/>
        </w:rPr>
        <w:t xml:space="preserve"> </w:t>
      </w:r>
      <w:r w:rsidRPr="00B279FF">
        <w:rPr>
          <w:rFonts w:ascii="Sylfaen" w:hAnsi="Sylfaen" w:cs="Sylfaen"/>
          <w:noProof/>
          <w:sz w:val="24"/>
          <w:szCs w:val="24"/>
          <w:lang w:val="ka-GE"/>
        </w:rPr>
        <w:t>მისამართი</w:t>
      </w:r>
      <w:r w:rsidRPr="00B279FF">
        <w:rPr>
          <w:rFonts w:ascii="Sylfaen" w:hAnsi="Sylfaen" w:cs="UtahWGLSAN-Cond"/>
          <w:noProof/>
          <w:sz w:val="24"/>
          <w:szCs w:val="24"/>
          <w:lang w:val="ka-GE"/>
        </w:rPr>
        <w:t xml:space="preserve">: </w:t>
      </w:r>
      <w:r w:rsidRPr="00B279FF">
        <w:rPr>
          <w:rFonts w:ascii="Sylfaen" w:hAnsi="Sylfaen" w:cs="UtahWGLSAN-Cond"/>
          <w:noProof/>
          <w:sz w:val="24"/>
          <w:szCs w:val="24"/>
          <w:u w:val="single"/>
          <w:lang w:val="ka-GE"/>
        </w:rPr>
        <w:t>Sanofi.Russia@sanofi.com</w:t>
      </w:r>
    </w:p>
    <w:p w14:paraId="26176C7A" w14:textId="6CCF7B16" w:rsidR="00F21E3C" w:rsidRPr="00B279FF" w:rsidRDefault="008E0EDE" w:rsidP="00EA1253">
      <w:pPr>
        <w:spacing w:line="360" w:lineRule="atLeast"/>
        <w:ind w:right="22"/>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 xml:space="preserve"> </w:t>
      </w:r>
    </w:p>
    <w:p w14:paraId="53AC78EE" w14:textId="77777777" w:rsidR="00B279FF" w:rsidRPr="00B279FF" w:rsidRDefault="00B279FF" w:rsidP="00B279FF">
      <w:pPr>
        <w:spacing w:line="360" w:lineRule="atLeast"/>
        <w:jc w:val="both"/>
        <w:rPr>
          <w:rFonts w:ascii="Sylfaen" w:hAnsi="Sylfaen"/>
          <w:noProof/>
          <w:sz w:val="24"/>
          <w:szCs w:val="24"/>
          <w:lang w:val="ka-GE"/>
        </w:rPr>
      </w:pPr>
    </w:p>
    <w:p w14:paraId="1AA82DFC" w14:textId="77777777" w:rsidR="00B279FF" w:rsidRPr="00B279FF" w:rsidRDefault="00B279FF" w:rsidP="00B279FF">
      <w:pPr>
        <w:spacing w:line="360" w:lineRule="atLeast"/>
        <w:jc w:val="both"/>
        <w:rPr>
          <w:rFonts w:ascii="Sylfaen" w:hAnsi="Sylfaen"/>
          <w:b/>
          <w:noProof/>
          <w:sz w:val="24"/>
          <w:szCs w:val="24"/>
          <w:lang w:val="ka-GE"/>
        </w:rPr>
      </w:pPr>
      <w:bookmarkStart w:id="0" w:name="_Hlk221189860"/>
      <w:r w:rsidRPr="00B279FF">
        <w:rPr>
          <w:rFonts w:ascii="Sylfaen" w:hAnsi="Sylfaen"/>
          <w:b/>
          <w:noProof/>
          <w:sz w:val="24"/>
          <w:szCs w:val="24"/>
          <w:lang w:val="ka-GE"/>
        </w:rPr>
        <w:t>გაცემის წესი:</w:t>
      </w:r>
    </w:p>
    <w:p w14:paraId="40F8E920" w14:textId="77777777" w:rsidR="00B279FF" w:rsidRPr="00B279FF" w:rsidRDefault="00B279FF" w:rsidP="00B279FF">
      <w:pPr>
        <w:spacing w:line="360" w:lineRule="atLeast"/>
        <w:jc w:val="both"/>
        <w:rPr>
          <w:rFonts w:ascii="Sylfaen" w:hAnsi="Sylfaen"/>
          <w:bCs/>
          <w:noProof/>
          <w:sz w:val="24"/>
          <w:szCs w:val="24"/>
          <w:lang w:val="ka-GE"/>
        </w:rPr>
      </w:pPr>
      <w:r w:rsidRPr="00B279FF">
        <w:rPr>
          <w:rFonts w:ascii="Sylfaen" w:hAnsi="Sylfaen"/>
          <w:bCs/>
          <w:noProof/>
          <w:sz w:val="24"/>
          <w:szCs w:val="24"/>
          <w:lang w:val="ka-GE"/>
        </w:rPr>
        <w:t xml:space="preserve">ფარმაცევტული პროდუქტის ჯგუფი </w:t>
      </w:r>
      <w:r w:rsidRPr="00B279FF">
        <w:rPr>
          <w:rFonts w:ascii="Sylfaen" w:hAnsi="Sylfaen"/>
          <w:noProof/>
          <w:sz w:val="24"/>
          <w:szCs w:val="24"/>
          <w:lang w:val="ka-GE"/>
        </w:rPr>
        <w:t xml:space="preserve">II, გაიცემა ფორმა №3 </w:t>
      </w:r>
      <w:r w:rsidRPr="00B279FF">
        <w:rPr>
          <w:rFonts w:ascii="Sylfaen" w:hAnsi="Sylfaen"/>
          <w:bCs/>
          <w:noProof/>
          <w:sz w:val="24"/>
          <w:szCs w:val="24"/>
          <w:lang w:val="ka-GE"/>
        </w:rPr>
        <w:t>რეცეპტით.</w:t>
      </w:r>
      <w:bookmarkEnd w:id="0"/>
    </w:p>
    <w:p w14:paraId="28D6CE13" w14:textId="77777777" w:rsidR="00B279FF" w:rsidRPr="00B279FF" w:rsidRDefault="00B279FF" w:rsidP="00EA1253">
      <w:pPr>
        <w:spacing w:line="360" w:lineRule="atLeast"/>
        <w:ind w:right="22"/>
        <w:jc w:val="both"/>
        <w:rPr>
          <w:rFonts w:ascii="Sylfaen" w:hAnsi="Sylfaen"/>
          <w:noProof/>
          <w:color w:val="000000" w:themeColor="text1"/>
          <w:sz w:val="24"/>
          <w:szCs w:val="24"/>
          <w:lang w:val="ka-GE"/>
        </w:rPr>
      </w:pPr>
    </w:p>
    <w:p w14:paraId="1448FAF2" w14:textId="3DBB3970" w:rsidR="00F0380A" w:rsidRPr="00B279FF" w:rsidRDefault="006245DE" w:rsidP="00EA1253">
      <w:pPr>
        <w:spacing w:line="360" w:lineRule="atLeast"/>
        <w:ind w:right="22"/>
        <w:jc w:val="both"/>
        <w:rPr>
          <w:rFonts w:ascii="Sylfaen" w:hAnsi="Sylfaen" w:cs="Sylfaen"/>
          <w:b/>
          <w:noProof/>
          <w:color w:val="000000" w:themeColor="text1"/>
          <w:sz w:val="24"/>
          <w:szCs w:val="24"/>
          <w:lang w:val="ka-GE"/>
        </w:rPr>
      </w:pPr>
      <w:r w:rsidRPr="00B279FF">
        <w:rPr>
          <w:rFonts w:ascii="Sylfaen" w:hAnsi="Sylfaen"/>
          <w:b/>
          <w:noProof/>
          <w:color w:val="000000" w:themeColor="text1"/>
          <w:sz w:val="24"/>
          <w:szCs w:val="24"/>
          <w:lang w:val="ka-GE"/>
        </w:rPr>
        <w:lastRenderedPageBreak/>
        <w:t xml:space="preserve">8.  </w:t>
      </w:r>
      <w:r w:rsidRPr="00B279FF">
        <w:rPr>
          <w:rFonts w:ascii="Sylfaen" w:hAnsi="Sylfaen"/>
          <w:b/>
          <w:noProof/>
          <w:color w:val="000000" w:themeColor="text1"/>
          <w:spacing w:val="27"/>
          <w:sz w:val="24"/>
          <w:szCs w:val="24"/>
          <w:lang w:val="ka-GE"/>
        </w:rPr>
        <w:t xml:space="preserve"> </w:t>
      </w:r>
      <w:r w:rsidR="00EA1253" w:rsidRPr="00B279FF">
        <w:rPr>
          <w:rFonts w:ascii="Sylfaen" w:hAnsi="Sylfaen" w:cs="Sylfaen"/>
          <w:b/>
          <w:noProof/>
          <w:color w:val="000000" w:themeColor="text1"/>
          <w:sz w:val="24"/>
          <w:szCs w:val="24"/>
          <w:lang w:val="ka-GE"/>
        </w:rPr>
        <w:t xml:space="preserve">სარეგისტრაციო მოწმობის </w:t>
      </w:r>
      <w:r w:rsidR="00C52833" w:rsidRPr="00B279FF">
        <w:rPr>
          <w:rFonts w:ascii="Sylfaen" w:hAnsi="Sylfaen" w:cs="Sylfaen"/>
          <w:b/>
          <w:noProof/>
          <w:color w:val="000000" w:themeColor="text1"/>
          <w:sz w:val="24"/>
          <w:szCs w:val="24"/>
          <w:lang w:val="ka-GE"/>
        </w:rPr>
        <w:t xml:space="preserve">ნომერი </w:t>
      </w:r>
      <w:r w:rsidR="00EA1253" w:rsidRPr="00B279FF">
        <w:rPr>
          <w:rFonts w:ascii="Sylfaen" w:hAnsi="Sylfaen" w:cs="Sylfaen"/>
          <w:b/>
          <w:noProof/>
          <w:color w:val="000000" w:themeColor="text1"/>
          <w:sz w:val="24"/>
          <w:szCs w:val="24"/>
          <w:lang w:val="ka-GE"/>
        </w:rPr>
        <w:t xml:space="preserve"> </w:t>
      </w:r>
    </w:p>
    <w:p w14:paraId="600EC684" w14:textId="7829CFE3" w:rsidR="00F0380A" w:rsidRPr="00B279FF" w:rsidRDefault="00EA1253" w:rsidP="00EA1253">
      <w:pPr>
        <w:spacing w:line="360" w:lineRule="atLeast"/>
        <w:ind w:right="29"/>
        <w:jc w:val="both"/>
        <w:rPr>
          <w:rFonts w:ascii="Sylfaen" w:hAnsi="Sylfaen"/>
          <w:noProof/>
          <w:color w:val="000000" w:themeColor="text1"/>
          <w:sz w:val="24"/>
          <w:szCs w:val="24"/>
          <w:lang w:val="ka-GE"/>
        </w:rPr>
      </w:pPr>
      <w:r w:rsidRPr="00B279FF">
        <w:rPr>
          <w:rFonts w:ascii="Sylfaen" w:hAnsi="Sylfaen"/>
          <w:noProof/>
          <w:color w:val="000000" w:themeColor="text1"/>
          <w:sz w:val="24"/>
          <w:szCs w:val="24"/>
          <w:lang w:val="ka-GE"/>
        </w:rPr>
        <w:t xml:space="preserve"> </w:t>
      </w:r>
    </w:p>
    <w:p w14:paraId="5FFA5F25" w14:textId="30B78E93" w:rsidR="00F0380A" w:rsidRPr="00B279FF" w:rsidRDefault="006245DE" w:rsidP="00EA1253">
      <w:pPr>
        <w:spacing w:line="360" w:lineRule="atLeast"/>
        <w:ind w:right="29"/>
        <w:jc w:val="both"/>
        <w:rPr>
          <w:rFonts w:ascii="Sylfaen" w:hAnsi="Sylfaen"/>
          <w:noProof/>
          <w:color w:val="000000" w:themeColor="text1"/>
          <w:sz w:val="24"/>
          <w:szCs w:val="24"/>
          <w:lang w:val="ka-GE"/>
        </w:rPr>
      </w:pPr>
      <w:r w:rsidRPr="00B279FF">
        <w:rPr>
          <w:rFonts w:ascii="Sylfaen" w:hAnsi="Sylfaen"/>
          <w:b/>
          <w:noProof/>
          <w:color w:val="000000" w:themeColor="text1"/>
          <w:sz w:val="24"/>
          <w:szCs w:val="24"/>
          <w:lang w:val="ka-GE"/>
        </w:rPr>
        <w:t>9.</w:t>
      </w:r>
      <w:r w:rsidR="00F21E3C" w:rsidRPr="00B279FF">
        <w:rPr>
          <w:rFonts w:ascii="Sylfaen" w:hAnsi="Sylfaen"/>
          <w:b/>
          <w:noProof/>
          <w:color w:val="000000" w:themeColor="text1"/>
          <w:sz w:val="24"/>
          <w:szCs w:val="24"/>
          <w:lang w:val="ka-GE"/>
        </w:rPr>
        <w:t xml:space="preserve"> პირველ</w:t>
      </w:r>
      <w:r w:rsidR="00EA1253" w:rsidRPr="00B279FF">
        <w:rPr>
          <w:rFonts w:ascii="Sylfaen" w:hAnsi="Sylfaen"/>
          <w:b/>
          <w:noProof/>
          <w:color w:val="000000" w:themeColor="text1"/>
          <w:sz w:val="24"/>
          <w:szCs w:val="24"/>
          <w:lang w:val="ka-GE"/>
        </w:rPr>
        <w:t xml:space="preserve">ადი რეგისტრაციის (რეგისტრაციის დადასტურების, ხელახალი რეგისტრაციის) </w:t>
      </w:r>
      <w:r w:rsidR="00F21E3C" w:rsidRPr="00B279FF">
        <w:rPr>
          <w:rFonts w:ascii="Sylfaen" w:hAnsi="Sylfaen"/>
          <w:b/>
          <w:noProof/>
          <w:color w:val="000000" w:themeColor="text1"/>
          <w:sz w:val="24"/>
          <w:szCs w:val="24"/>
          <w:lang w:val="ka-GE"/>
        </w:rPr>
        <w:t>თარიღი</w:t>
      </w:r>
    </w:p>
    <w:p w14:paraId="40D4FFD2" w14:textId="60B640C4" w:rsidR="00F0380A" w:rsidRPr="00B279FF" w:rsidRDefault="00EA1253" w:rsidP="00EA1253">
      <w:pPr>
        <w:spacing w:line="360" w:lineRule="atLeast"/>
        <w:ind w:right="29"/>
        <w:jc w:val="both"/>
        <w:rPr>
          <w:rFonts w:ascii="Sylfaen" w:hAnsi="Sylfaen"/>
          <w:noProof/>
          <w:color w:val="000000" w:themeColor="text1"/>
          <w:spacing w:val="1"/>
          <w:sz w:val="24"/>
          <w:szCs w:val="24"/>
          <w:lang w:val="ka-GE"/>
        </w:rPr>
      </w:pPr>
      <w:r w:rsidRPr="00B279FF">
        <w:rPr>
          <w:rFonts w:ascii="Sylfaen" w:hAnsi="Sylfaen"/>
          <w:noProof/>
          <w:color w:val="000000" w:themeColor="text1"/>
          <w:spacing w:val="1"/>
          <w:sz w:val="24"/>
          <w:szCs w:val="24"/>
          <w:lang w:val="ka-GE"/>
        </w:rPr>
        <w:t xml:space="preserve">პირველი რეგისტრაციის თარიღი: </w:t>
      </w:r>
    </w:p>
    <w:p w14:paraId="4ADF7E36" w14:textId="01489B65" w:rsidR="00EA1253" w:rsidRPr="00B279FF" w:rsidRDefault="00D629AC" w:rsidP="00EA1253">
      <w:pPr>
        <w:spacing w:line="360" w:lineRule="atLeast"/>
        <w:ind w:right="29"/>
        <w:jc w:val="both"/>
        <w:rPr>
          <w:rFonts w:ascii="Sylfaen" w:hAnsi="Sylfaen"/>
          <w:noProof/>
          <w:color w:val="000000" w:themeColor="text1"/>
          <w:spacing w:val="1"/>
          <w:sz w:val="24"/>
          <w:szCs w:val="24"/>
          <w:lang w:val="ka-GE"/>
        </w:rPr>
      </w:pPr>
      <w:r w:rsidRPr="00B279FF">
        <w:rPr>
          <w:rFonts w:ascii="Sylfaen" w:hAnsi="Sylfaen"/>
          <w:noProof/>
          <w:color w:val="000000" w:themeColor="text1"/>
          <w:spacing w:val="1"/>
          <w:sz w:val="24"/>
          <w:szCs w:val="24"/>
          <w:lang w:val="ka-GE"/>
        </w:rPr>
        <w:t xml:space="preserve">2022 წლის </w:t>
      </w:r>
      <w:r w:rsidR="00EA1253" w:rsidRPr="00B279FF">
        <w:rPr>
          <w:rFonts w:ascii="Sylfaen" w:hAnsi="Sylfaen"/>
          <w:noProof/>
          <w:color w:val="000000" w:themeColor="text1"/>
          <w:spacing w:val="1"/>
          <w:sz w:val="24"/>
          <w:szCs w:val="24"/>
          <w:lang w:val="ka-GE"/>
        </w:rPr>
        <w:t xml:space="preserve">17 მაისი </w:t>
      </w:r>
    </w:p>
    <w:p w14:paraId="1EF13C5B" w14:textId="77777777" w:rsidR="00C461DF" w:rsidRPr="00B279FF" w:rsidRDefault="00C461DF" w:rsidP="00EA1253">
      <w:pPr>
        <w:spacing w:line="360" w:lineRule="atLeast"/>
        <w:ind w:right="29"/>
        <w:jc w:val="both"/>
        <w:rPr>
          <w:rFonts w:ascii="Sylfaen" w:hAnsi="Sylfaen"/>
          <w:noProof/>
          <w:color w:val="000000" w:themeColor="text1"/>
          <w:sz w:val="24"/>
          <w:szCs w:val="24"/>
          <w:lang w:val="ka-GE"/>
        </w:rPr>
      </w:pPr>
    </w:p>
    <w:p w14:paraId="74DFBB4A" w14:textId="25D53025" w:rsidR="00F0380A" w:rsidRPr="00B279FF" w:rsidRDefault="006245DE" w:rsidP="00EA1253">
      <w:pPr>
        <w:spacing w:line="360" w:lineRule="atLeast"/>
        <w:ind w:right="29"/>
        <w:jc w:val="both"/>
        <w:rPr>
          <w:rFonts w:ascii="Sylfaen" w:hAnsi="Sylfaen"/>
          <w:noProof/>
          <w:color w:val="000000" w:themeColor="text1"/>
          <w:sz w:val="24"/>
          <w:szCs w:val="24"/>
          <w:lang w:val="ka-GE"/>
        </w:rPr>
      </w:pPr>
      <w:r w:rsidRPr="00B279FF">
        <w:rPr>
          <w:rFonts w:ascii="Sylfaen" w:hAnsi="Sylfaen"/>
          <w:b/>
          <w:noProof/>
          <w:color w:val="000000" w:themeColor="text1"/>
          <w:sz w:val="24"/>
          <w:szCs w:val="24"/>
          <w:lang w:val="ka-GE"/>
        </w:rPr>
        <w:t>10.</w:t>
      </w:r>
      <w:r w:rsidRPr="00B279FF">
        <w:rPr>
          <w:rFonts w:ascii="Sylfaen" w:hAnsi="Sylfaen"/>
          <w:b/>
          <w:noProof/>
          <w:color w:val="000000" w:themeColor="text1"/>
          <w:spacing w:val="27"/>
          <w:sz w:val="24"/>
          <w:szCs w:val="24"/>
          <w:lang w:val="ka-GE"/>
        </w:rPr>
        <w:t xml:space="preserve"> </w:t>
      </w:r>
      <w:r w:rsidR="00333D4B" w:rsidRPr="00B279FF">
        <w:rPr>
          <w:rFonts w:ascii="Sylfaen" w:hAnsi="Sylfaen" w:cs="Sylfaen"/>
          <w:b/>
          <w:noProof/>
          <w:color w:val="000000" w:themeColor="text1"/>
          <w:spacing w:val="-1"/>
          <w:sz w:val="24"/>
          <w:szCs w:val="24"/>
          <w:lang w:val="ka-GE"/>
        </w:rPr>
        <w:t>ტექსტის</w:t>
      </w:r>
      <w:r w:rsidR="00333D4B" w:rsidRPr="00B279FF">
        <w:rPr>
          <w:rFonts w:ascii="Sylfaen" w:hAnsi="Sylfaen"/>
          <w:b/>
          <w:noProof/>
          <w:color w:val="000000" w:themeColor="text1"/>
          <w:spacing w:val="-1"/>
          <w:sz w:val="24"/>
          <w:szCs w:val="24"/>
          <w:lang w:val="ka-GE"/>
        </w:rPr>
        <w:t xml:space="preserve"> </w:t>
      </w:r>
      <w:r w:rsidR="00333D4B" w:rsidRPr="00B279FF">
        <w:rPr>
          <w:rFonts w:ascii="Sylfaen" w:hAnsi="Sylfaen" w:cs="Sylfaen"/>
          <w:b/>
          <w:noProof/>
          <w:color w:val="000000" w:themeColor="text1"/>
          <w:spacing w:val="-1"/>
          <w:sz w:val="24"/>
          <w:szCs w:val="24"/>
          <w:lang w:val="ka-GE"/>
        </w:rPr>
        <w:t>გადახედვის</w:t>
      </w:r>
      <w:r w:rsidR="00333D4B" w:rsidRPr="00B279FF">
        <w:rPr>
          <w:rFonts w:ascii="Sylfaen" w:hAnsi="Sylfaen"/>
          <w:b/>
          <w:noProof/>
          <w:color w:val="000000" w:themeColor="text1"/>
          <w:spacing w:val="-1"/>
          <w:sz w:val="24"/>
          <w:szCs w:val="24"/>
          <w:lang w:val="ka-GE"/>
        </w:rPr>
        <w:t xml:space="preserve"> </w:t>
      </w:r>
      <w:r w:rsidR="00333D4B" w:rsidRPr="00B279FF">
        <w:rPr>
          <w:rFonts w:ascii="Sylfaen" w:hAnsi="Sylfaen" w:cs="Sylfaen"/>
          <w:b/>
          <w:noProof/>
          <w:color w:val="000000" w:themeColor="text1"/>
          <w:spacing w:val="-1"/>
          <w:sz w:val="24"/>
          <w:szCs w:val="24"/>
          <w:lang w:val="ka-GE"/>
        </w:rPr>
        <w:t>თარიღი</w:t>
      </w:r>
    </w:p>
    <w:p w14:paraId="5F36638F" w14:textId="71B344F2" w:rsidR="00750E4F" w:rsidRPr="00B279FF" w:rsidRDefault="00EA1253" w:rsidP="00EA1253">
      <w:pPr>
        <w:spacing w:line="360" w:lineRule="atLeast"/>
        <w:ind w:right="29"/>
        <w:jc w:val="both"/>
        <w:rPr>
          <w:rFonts w:ascii="Sylfaen" w:hAnsi="Sylfaen"/>
          <w:noProof/>
          <w:color w:val="000000" w:themeColor="text1"/>
          <w:spacing w:val="1"/>
          <w:sz w:val="24"/>
          <w:szCs w:val="24"/>
          <w:lang w:val="ka-GE"/>
        </w:rPr>
      </w:pPr>
      <w:r w:rsidRPr="00B279FF">
        <w:rPr>
          <w:rFonts w:ascii="Sylfaen" w:hAnsi="Sylfaen"/>
          <w:noProof/>
          <w:color w:val="000000" w:themeColor="text1"/>
          <w:spacing w:val="1"/>
          <w:sz w:val="24"/>
          <w:szCs w:val="24"/>
          <w:lang w:val="ka-GE"/>
        </w:rPr>
        <w:t xml:space="preserve">2025 წლის იანვარი </w:t>
      </w:r>
    </w:p>
    <w:p w14:paraId="2674E9B3" w14:textId="6E362F8C" w:rsidR="00090233" w:rsidRPr="00B279FF" w:rsidRDefault="00090233" w:rsidP="00EA1253">
      <w:pPr>
        <w:spacing w:line="360" w:lineRule="atLeast"/>
        <w:ind w:right="29"/>
        <w:rPr>
          <w:rFonts w:ascii="Sylfaen" w:hAnsi="Sylfaen"/>
          <w:noProof/>
          <w:color w:val="000000" w:themeColor="text1"/>
          <w:sz w:val="24"/>
          <w:szCs w:val="24"/>
          <w:lang w:val="ka-GE"/>
        </w:rPr>
      </w:pPr>
    </w:p>
    <w:p w14:paraId="19944842" w14:textId="20B7199E" w:rsidR="00090233" w:rsidRPr="00B279FF" w:rsidRDefault="00EA1253" w:rsidP="00EA1253">
      <w:pPr>
        <w:spacing w:line="360" w:lineRule="atLeast"/>
        <w:jc w:val="both"/>
        <w:rPr>
          <w:rFonts w:ascii="Sylfaen" w:hAnsi="Sylfaen"/>
          <w:noProof/>
          <w:sz w:val="24"/>
          <w:szCs w:val="24"/>
          <w:lang w:val="ka-GE"/>
        </w:rPr>
      </w:pPr>
      <w:r w:rsidRPr="00B279FF">
        <w:rPr>
          <w:rFonts w:ascii="Sylfaen" w:hAnsi="Sylfaen"/>
          <w:noProof/>
          <w:sz w:val="24"/>
          <w:szCs w:val="24"/>
          <w:lang w:val="ka-GE"/>
        </w:rPr>
        <w:t>ტეტრაქსიმის ვაქცინის</w:t>
      </w:r>
      <w:r w:rsidR="00090233" w:rsidRPr="00B279FF">
        <w:rPr>
          <w:rFonts w:ascii="Sylfaen" w:hAnsi="Sylfaen"/>
          <w:noProof/>
          <w:sz w:val="24"/>
          <w:szCs w:val="24"/>
          <w:lang w:val="ka-GE"/>
        </w:rPr>
        <w:t xml:space="preserve"> ზოგადი დახასიათება</w:t>
      </w:r>
      <w:r w:rsidR="00D629AC" w:rsidRPr="00B279FF">
        <w:rPr>
          <w:rFonts w:ascii="Sylfaen" w:hAnsi="Sylfaen"/>
          <w:noProof/>
          <w:sz w:val="24"/>
          <w:szCs w:val="24"/>
          <w:lang w:val="ka-GE"/>
        </w:rPr>
        <w:t xml:space="preserve"> </w:t>
      </w:r>
      <w:r w:rsidR="00090233" w:rsidRPr="00B279FF">
        <w:rPr>
          <w:rFonts w:ascii="Sylfaen" w:hAnsi="Sylfaen"/>
          <w:noProof/>
          <w:sz w:val="24"/>
          <w:szCs w:val="24"/>
          <w:lang w:val="ka-GE"/>
        </w:rPr>
        <w:t>ხელმისაწვდომია ევრაზიული ეკონომიკური კავშირის</w:t>
      </w:r>
      <w:r w:rsidRPr="00B279FF">
        <w:rPr>
          <w:rFonts w:ascii="Sylfaen" w:hAnsi="Sylfaen"/>
          <w:noProof/>
          <w:sz w:val="24"/>
          <w:szCs w:val="24"/>
          <w:lang w:val="ka-GE"/>
        </w:rPr>
        <w:t xml:space="preserve"> წევრი სახელმწიფოების უფლებამოს</w:t>
      </w:r>
      <w:r w:rsidR="00D629AC" w:rsidRPr="00B279FF">
        <w:rPr>
          <w:rFonts w:ascii="Sylfaen" w:hAnsi="Sylfaen"/>
          <w:noProof/>
          <w:sz w:val="24"/>
          <w:szCs w:val="24"/>
          <w:lang w:val="ka-GE"/>
        </w:rPr>
        <w:t>ი</w:t>
      </w:r>
      <w:r w:rsidRPr="00B279FF">
        <w:rPr>
          <w:rFonts w:ascii="Sylfaen" w:hAnsi="Sylfaen"/>
          <w:noProof/>
          <w:sz w:val="24"/>
          <w:szCs w:val="24"/>
          <w:lang w:val="ka-GE"/>
        </w:rPr>
        <w:t>ლი ორგანოს ინტერნეტ-ქსელში (უფლებამოსილი ორგანოს საიტი) ან/და ევრაზიული ეკონომიკური კავშირის საინფორმაციო სისტემაში</w:t>
      </w:r>
      <w:r w:rsidR="00090233" w:rsidRPr="00B279FF">
        <w:rPr>
          <w:rFonts w:ascii="Sylfaen" w:hAnsi="Sylfaen"/>
          <w:noProof/>
          <w:sz w:val="24"/>
          <w:szCs w:val="24"/>
          <w:lang w:val="ka-GE"/>
        </w:rPr>
        <w:t xml:space="preserve"> </w:t>
      </w:r>
      <w:r w:rsidRPr="00B279FF">
        <w:rPr>
          <w:rFonts w:ascii="Sylfaen" w:hAnsi="Sylfaen"/>
          <w:noProof/>
          <w:sz w:val="24"/>
          <w:szCs w:val="24"/>
          <w:lang w:val="ka-GE"/>
        </w:rPr>
        <w:t>(ევრაზიული ეკონომიკური კავშირის საიტი)</w:t>
      </w:r>
      <w:r w:rsidR="00090233" w:rsidRPr="00B279FF">
        <w:rPr>
          <w:rFonts w:ascii="Sylfaen" w:hAnsi="Sylfaen"/>
          <w:noProof/>
          <w:sz w:val="24"/>
          <w:szCs w:val="24"/>
          <w:lang w:val="ka-GE"/>
        </w:rPr>
        <w:t xml:space="preserve"> </w:t>
      </w:r>
    </w:p>
    <w:p w14:paraId="2FCAFE8E" w14:textId="77777777" w:rsidR="00090233" w:rsidRPr="00B279FF" w:rsidRDefault="00090233" w:rsidP="00EA1253">
      <w:pPr>
        <w:spacing w:line="360" w:lineRule="atLeast"/>
        <w:ind w:right="29"/>
        <w:rPr>
          <w:rFonts w:ascii="Sylfaen" w:hAnsi="Sylfaen"/>
          <w:noProof/>
          <w:color w:val="000000" w:themeColor="text1"/>
          <w:sz w:val="24"/>
          <w:szCs w:val="24"/>
          <w:lang w:val="ka-GE"/>
        </w:rPr>
      </w:pPr>
    </w:p>
    <w:p w14:paraId="6730C648" w14:textId="77777777" w:rsidR="008E0EDE" w:rsidRPr="00B279FF" w:rsidRDefault="008E0EDE" w:rsidP="00EA1253">
      <w:pPr>
        <w:spacing w:line="360" w:lineRule="atLeast"/>
        <w:ind w:right="29"/>
        <w:rPr>
          <w:rFonts w:ascii="Sylfaen" w:hAnsi="Sylfaen"/>
          <w:noProof/>
          <w:color w:val="000000" w:themeColor="text1"/>
          <w:sz w:val="16"/>
          <w:szCs w:val="16"/>
          <w:lang w:val="ka-GE"/>
        </w:rPr>
      </w:pPr>
    </w:p>
    <w:p w14:paraId="574C2CD0" w14:textId="43CD73F5" w:rsidR="00F3777D" w:rsidRPr="00B279FF" w:rsidRDefault="00F13E7F" w:rsidP="00D629AC">
      <w:pPr>
        <w:ind w:right="29"/>
        <w:rPr>
          <w:rFonts w:ascii="Sylfaen" w:hAnsi="Sylfaen"/>
          <w:noProof/>
          <w:color w:val="000000" w:themeColor="text1"/>
          <w:lang w:val="ka-GE"/>
        </w:rPr>
      </w:pPr>
      <w:r w:rsidRPr="00B279FF">
        <w:rPr>
          <w:rFonts w:ascii="Sylfaen" w:hAnsi="Sylfaen"/>
          <w:noProof/>
          <w:color w:val="000000" w:themeColor="text1"/>
          <w:lang w:val="ka-GE"/>
        </w:rPr>
        <w:t xml:space="preserve"> </w:t>
      </w:r>
    </w:p>
    <w:sectPr w:rsidR="00F3777D" w:rsidRPr="00B279FF" w:rsidSect="008648EB">
      <w:footerReference w:type="default" r:id="rId8"/>
      <w:pgSz w:w="11920" w:h="16840"/>
      <w:pgMar w:top="1134" w:right="1134" w:bottom="1134" w:left="1134" w:header="0" w:footer="6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04AAE" w14:textId="77777777" w:rsidR="008B4C0F" w:rsidRDefault="008B4C0F">
      <w:r>
        <w:separator/>
      </w:r>
    </w:p>
  </w:endnote>
  <w:endnote w:type="continuationSeparator" w:id="0">
    <w:p w14:paraId="0A9E5DE2" w14:textId="77777777" w:rsidR="008B4C0F" w:rsidRDefault="008B4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Segoe UI Semilight">
    <w:panose1 w:val="020B04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tahWGLSAN-Cond">
    <w:altName w:val="Calibri"/>
    <w:panose1 w:val="00000000000000000000"/>
    <w:charset w:val="00"/>
    <w:family w:val="swiss"/>
    <w:notTrueType/>
    <w:pitch w:val="default"/>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D3C48" w14:textId="77777777" w:rsidR="00D07662" w:rsidRDefault="00D07662" w:rsidP="00170AC7">
    <w:pPr>
      <w:pBdr>
        <w:bottom w:val="single" w:sz="12" w:space="1" w:color="auto"/>
      </w:pBdr>
      <w:ind w:left="20" w:right="-24"/>
      <w:rPr>
        <w:rFonts w:ascii="Arial" w:eastAsia="Arial" w:hAnsi="Arial" w:cs="Arial"/>
        <w:i/>
        <w:spacing w:val="-1"/>
        <w:sz w:val="16"/>
        <w:szCs w:val="16"/>
      </w:rPr>
    </w:pPr>
  </w:p>
  <w:p w14:paraId="7CB7485B" w14:textId="77777777" w:rsidR="00D07662" w:rsidRPr="00A94C4E" w:rsidRDefault="00D07662" w:rsidP="00170AC7">
    <w:pPr>
      <w:ind w:left="20" w:right="-24"/>
      <w:rPr>
        <w:rFonts w:ascii="Sylfaen" w:eastAsia="Arial" w:hAnsi="Sylfaen" w:cs="Arial"/>
        <w:iCs/>
        <w:spacing w:val="-1"/>
        <w:lang w:val="ka-GE"/>
      </w:rPr>
    </w:pPr>
    <w:proofErr w:type="spellStart"/>
    <w:r w:rsidRPr="00A94C4E">
      <w:rPr>
        <w:rFonts w:ascii="Sylfaen" w:eastAsia="Arial" w:hAnsi="Sylfaen" w:cs="Arial"/>
        <w:iCs/>
        <w:spacing w:val="-1"/>
        <w:lang w:val="ka-GE"/>
      </w:rPr>
      <w:t>ტეტრაქსიმი</w:t>
    </w:r>
    <w:proofErr w:type="spellEnd"/>
    <w:r w:rsidRPr="00A94C4E">
      <w:rPr>
        <w:rFonts w:ascii="Sylfaen" w:eastAsia="Arial" w:hAnsi="Sylfaen" w:cs="Arial"/>
        <w:iCs/>
        <w:spacing w:val="-1"/>
        <w:vertAlign w:val="superscript"/>
        <w:lang w:val="ka-GE"/>
      </w:rPr>
      <w:t>®</w:t>
    </w:r>
    <w:r w:rsidRPr="00A94C4E">
      <w:rPr>
        <w:rFonts w:ascii="Sylfaen" w:eastAsia="Arial" w:hAnsi="Sylfaen" w:cs="Arial"/>
        <w:iCs/>
        <w:spacing w:val="-1"/>
        <w:lang w:val="ka-GE"/>
      </w:rPr>
      <w:t>, ევრაზიის ეკონომიკური კავშირის</w:t>
    </w:r>
  </w:p>
  <w:p w14:paraId="7D6AC7B0" w14:textId="7114E128" w:rsidR="00D07662" w:rsidRDefault="00D07662" w:rsidP="00170AC7">
    <w:pPr>
      <w:ind w:left="20" w:right="-24"/>
      <w:rPr>
        <w:rFonts w:ascii="Sylfaen" w:hAnsi="Sylfaen"/>
        <w:noProof/>
      </w:rPr>
    </w:pPr>
    <w:r w:rsidRPr="00A94C4E">
      <w:rPr>
        <w:rFonts w:ascii="Sylfaen" w:eastAsia="Arial" w:hAnsi="Sylfaen" w:cs="Arial"/>
        <w:iCs/>
        <w:spacing w:val="-1"/>
        <w:lang w:val="ka-GE"/>
      </w:rPr>
      <w:t xml:space="preserve">პროდუქტის ზოგადი დახასიათება, ვერსია 6.0 </w:t>
    </w:r>
    <w:r>
      <w:rPr>
        <w:rFonts w:ascii="Sylfaen" w:eastAsia="Arial" w:hAnsi="Sylfaen" w:cs="Arial"/>
        <w:i/>
        <w:sz w:val="16"/>
        <w:szCs w:val="16"/>
      </w:rPr>
      <w:tab/>
    </w:r>
    <w:sdt>
      <w:sdtPr>
        <w:rPr>
          <w:rFonts w:ascii="Sylfaen" w:hAnsi="Sylfaen"/>
        </w:rPr>
        <w:id w:val="19898787"/>
        <w:docPartObj>
          <w:docPartGallery w:val="Page Numbers (Bottom of Page)"/>
          <w:docPartUnique/>
        </w:docPartObj>
      </w:sdtPr>
      <w:sdtEndPr>
        <w:rPr>
          <w:noProof/>
        </w:rPr>
      </w:sdtEndPr>
      <w:sdtContent>
        <w:r>
          <w:rPr>
            <w:rFonts w:ascii="Sylfaen" w:hAnsi="Sylfaen"/>
          </w:rPr>
          <w:t xml:space="preserve">                      </w:t>
        </w:r>
        <w:r>
          <w:rPr>
            <w:rFonts w:ascii="Sylfaen" w:hAnsi="Sylfaen"/>
          </w:rPr>
          <w:tab/>
        </w:r>
        <w:r>
          <w:rPr>
            <w:rFonts w:ascii="Sylfaen" w:hAnsi="Sylfaen"/>
          </w:rPr>
          <w:tab/>
        </w:r>
        <w:r>
          <w:rPr>
            <w:rFonts w:ascii="Sylfaen" w:hAnsi="Sylfaen"/>
          </w:rPr>
          <w:tab/>
        </w:r>
        <w:r>
          <w:rPr>
            <w:rFonts w:ascii="Sylfaen" w:hAnsi="Sylfaen"/>
          </w:rPr>
          <w:tab/>
        </w:r>
        <w:r>
          <w:rPr>
            <w:rFonts w:ascii="Sylfaen" w:hAnsi="Sylfaen"/>
          </w:rPr>
          <w:tab/>
          <w:t xml:space="preserve">      </w:t>
        </w:r>
        <w:r w:rsidRPr="00170AC7">
          <w:rPr>
            <w:rFonts w:ascii="Sylfaen" w:hAnsi="Sylfaen"/>
          </w:rPr>
          <w:fldChar w:fldCharType="begin"/>
        </w:r>
        <w:r w:rsidRPr="00170AC7">
          <w:rPr>
            <w:rFonts w:ascii="Sylfaen" w:hAnsi="Sylfaen"/>
          </w:rPr>
          <w:instrText xml:space="preserve"> PAGE   \* MERGEFORMAT </w:instrText>
        </w:r>
        <w:r w:rsidRPr="00170AC7">
          <w:rPr>
            <w:rFonts w:ascii="Sylfaen" w:hAnsi="Sylfaen"/>
          </w:rPr>
          <w:fldChar w:fldCharType="separate"/>
        </w:r>
        <w:r w:rsidRPr="00170AC7">
          <w:rPr>
            <w:rFonts w:ascii="Sylfaen" w:hAnsi="Sylfaen"/>
            <w:noProof/>
          </w:rPr>
          <w:t>2</w:t>
        </w:r>
        <w:r w:rsidRPr="00170AC7">
          <w:rPr>
            <w:rFonts w:ascii="Sylfaen" w:hAnsi="Sylfaen"/>
            <w:noProof/>
          </w:rPr>
          <w:fldChar w:fldCharType="end"/>
        </w:r>
      </w:sdtContent>
    </w:sdt>
  </w:p>
  <w:p w14:paraId="5E1A38CE" w14:textId="0B507FD5" w:rsidR="00D07662" w:rsidRPr="00104AF3" w:rsidRDefault="00D07662" w:rsidP="00170AC7">
    <w:pPr>
      <w:ind w:left="20" w:right="-24"/>
      <w:rPr>
        <w:rFonts w:ascii="Sylfaen" w:hAnsi="Sylfaen"/>
      </w:rPr>
    </w:pPr>
    <w:r>
      <w:rPr>
        <w:rFonts w:ascii="Sylfaen" w:eastAsia="Arial" w:hAnsi="Sylfaen" w:cs="Arial"/>
        <w:i/>
        <w:spacing w:val="-1"/>
        <w:sz w:val="16"/>
        <w:szCs w:val="16"/>
      </w:rPr>
      <w:tab/>
    </w:r>
    <w:r>
      <w:rPr>
        <w:rFonts w:ascii="Sylfaen" w:eastAsia="Arial" w:hAnsi="Sylfaen" w:cs="Arial"/>
        <w:i/>
        <w:spacing w:val="-1"/>
        <w:sz w:val="16"/>
        <w:szCs w:val="16"/>
      </w:rPr>
      <w:tab/>
    </w:r>
    <w:r>
      <w:rPr>
        <w:rFonts w:ascii="Sylfaen" w:eastAsia="Arial" w:hAnsi="Sylfaen" w:cs="Arial"/>
        <w:i/>
        <w:spacing w:val="-1"/>
        <w:sz w:val="16"/>
        <w:szCs w:val="16"/>
      </w:rPr>
      <w:tab/>
    </w:r>
    <w:r>
      <w:rPr>
        <w:rFonts w:ascii="Sylfaen" w:eastAsia="Arial" w:hAnsi="Sylfaen" w:cs="Arial"/>
        <w:i/>
        <w:spacing w:val="-1"/>
        <w:sz w:val="16"/>
        <w:szCs w:val="16"/>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40F30" w14:textId="77777777" w:rsidR="008B4C0F" w:rsidRDefault="008B4C0F">
      <w:r>
        <w:separator/>
      </w:r>
    </w:p>
  </w:footnote>
  <w:footnote w:type="continuationSeparator" w:id="0">
    <w:p w14:paraId="79153A5F" w14:textId="77777777" w:rsidR="008B4C0F" w:rsidRDefault="008B4C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B5BB6"/>
    <w:multiLevelType w:val="hybridMultilevel"/>
    <w:tmpl w:val="41466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4C6637"/>
    <w:multiLevelType w:val="hybridMultilevel"/>
    <w:tmpl w:val="569AB9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4F2D89"/>
    <w:multiLevelType w:val="hybridMultilevel"/>
    <w:tmpl w:val="3586E6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084777"/>
    <w:multiLevelType w:val="hybridMultilevel"/>
    <w:tmpl w:val="B60A18B2"/>
    <w:lvl w:ilvl="0" w:tplc="FFFFFFFF">
      <w:numFmt w:val="bullet"/>
      <w:lvlText w:val="•"/>
      <w:lvlJc w:val="left"/>
      <w:pPr>
        <w:ind w:left="859" w:hanging="360"/>
      </w:pPr>
      <w:rPr>
        <w:rFonts w:ascii="Times New Roman" w:eastAsia="Times New Roman" w:hAnsi="Times New Roman" w:cs="Times New Roman" w:hint="default"/>
      </w:rPr>
    </w:lvl>
    <w:lvl w:ilvl="1" w:tplc="04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2299" w:hanging="360"/>
      </w:pPr>
      <w:rPr>
        <w:rFonts w:ascii="Wingdings" w:hAnsi="Wingdings" w:hint="default"/>
      </w:rPr>
    </w:lvl>
    <w:lvl w:ilvl="3" w:tplc="FFFFFFFF" w:tentative="1">
      <w:start w:val="1"/>
      <w:numFmt w:val="bullet"/>
      <w:lvlText w:val=""/>
      <w:lvlJc w:val="left"/>
      <w:pPr>
        <w:ind w:left="3019" w:hanging="360"/>
      </w:pPr>
      <w:rPr>
        <w:rFonts w:ascii="Symbol" w:hAnsi="Symbol" w:hint="default"/>
      </w:rPr>
    </w:lvl>
    <w:lvl w:ilvl="4" w:tplc="FFFFFFFF" w:tentative="1">
      <w:start w:val="1"/>
      <w:numFmt w:val="bullet"/>
      <w:lvlText w:val="o"/>
      <w:lvlJc w:val="left"/>
      <w:pPr>
        <w:ind w:left="3739" w:hanging="360"/>
      </w:pPr>
      <w:rPr>
        <w:rFonts w:ascii="Courier New" w:hAnsi="Courier New" w:cs="Courier New" w:hint="default"/>
      </w:rPr>
    </w:lvl>
    <w:lvl w:ilvl="5" w:tplc="FFFFFFFF" w:tentative="1">
      <w:start w:val="1"/>
      <w:numFmt w:val="bullet"/>
      <w:lvlText w:val=""/>
      <w:lvlJc w:val="left"/>
      <w:pPr>
        <w:ind w:left="4459" w:hanging="360"/>
      </w:pPr>
      <w:rPr>
        <w:rFonts w:ascii="Wingdings" w:hAnsi="Wingdings" w:hint="default"/>
      </w:rPr>
    </w:lvl>
    <w:lvl w:ilvl="6" w:tplc="FFFFFFFF" w:tentative="1">
      <w:start w:val="1"/>
      <w:numFmt w:val="bullet"/>
      <w:lvlText w:val=""/>
      <w:lvlJc w:val="left"/>
      <w:pPr>
        <w:ind w:left="5179" w:hanging="360"/>
      </w:pPr>
      <w:rPr>
        <w:rFonts w:ascii="Symbol" w:hAnsi="Symbol" w:hint="default"/>
      </w:rPr>
    </w:lvl>
    <w:lvl w:ilvl="7" w:tplc="FFFFFFFF" w:tentative="1">
      <w:start w:val="1"/>
      <w:numFmt w:val="bullet"/>
      <w:lvlText w:val="o"/>
      <w:lvlJc w:val="left"/>
      <w:pPr>
        <w:ind w:left="5899" w:hanging="360"/>
      </w:pPr>
      <w:rPr>
        <w:rFonts w:ascii="Courier New" w:hAnsi="Courier New" w:cs="Courier New" w:hint="default"/>
      </w:rPr>
    </w:lvl>
    <w:lvl w:ilvl="8" w:tplc="FFFFFFFF" w:tentative="1">
      <w:start w:val="1"/>
      <w:numFmt w:val="bullet"/>
      <w:lvlText w:val=""/>
      <w:lvlJc w:val="left"/>
      <w:pPr>
        <w:ind w:left="6619" w:hanging="360"/>
      </w:pPr>
      <w:rPr>
        <w:rFonts w:ascii="Wingdings" w:hAnsi="Wingdings" w:hint="default"/>
      </w:rPr>
    </w:lvl>
  </w:abstractNum>
  <w:abstractNum w:abstractNumId="4" w15:restartNumberingAfterBreak="0">
    <w:nsid w:val="08625849"/>
    <w:multiLevelType w:val="hybridMultilevel"/>
    <w:tmpl w:val="6DFA8D8C"/>
    <w:lvl w:ilvl="0" w:tplc="043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795B68"/>
    <w:multiLevelType w:val="hybridMultilevel"/>
    <w:tmpl w:val="BF967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8A37A4"/>
    <w:multiLevelType w:val="hybridMultilevel"/>
    <w:tmpl w:val="B5DAFD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C346A7"/>
    <w:multiLevelType w:val="hybridMultilevel"/>
    <w:tmpl w:val="94342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0400ED"/>
    <w:multiLevelType w:val="hybridMultilevel"/>
    <w:tmpl w:val="878695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7D1CC8"/>
    <w:multiLevelType w:val="hybridMultilevel"/>
    <w:tmpl w:val="AC445D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0D1663"/>
    <w:multiLevelType w:val="hybridMultilevel"/>
    <w:tmpl w:val="EF66DC70"/>
    <w:lvl w:ilvl="0" w:tplc="E00846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413A03"/>
    <w:multiLevelType w:val="hybridMultilevel"/>
    <w:tmpl w:val="FE165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074A81"/>
    <w:multiLevelType w:val="hybridMultilevel"/>
    <w:tmpl w:val="FE9E8F78"/>
    <w:lvl w:ilvl="0" w:tplc="04090003">
      <w:start w:val="1"/>
      <w:numFmt w:val="bullet"/>
      <w:lvlText w:val="o"/>
      <w:lvlJc w:val="left"/>
      <w:pPr>
        <w:ind w:left="720" w:hanging="360"/>
      </w:pPr>
      <w:rPr>
        <w:rFonts w:ascii="Courier New" w:hAnsi="Courier New" w:cs="Courier New" w:hint="default"/>
      </w:rPr>
    </w:lvl>
    <w:lvl w:ilvl="1" w:tplc="8CCCED7A">
      <w:numFmt w:val="bullet"/>
      <w:lvlText w:val="•"/>
      <w:lvlJc w:val="left"/>
      <w:pPr>
        <w:ind w:left="1524" w:hanging="444"/>
      </w:pPr>
      <w:rPr>
        <w:rFonts w:ascii="Times New Roman" w:eastAsia="Times New Roman" w:hAnsi="Times New Roman" w:cs="Times New Roman" w:hint="default"/>
        <w:w w:val="13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A629FF"/>
    <w:multiLevelType w:val="hybridMultilevel"/>
    <w:tmpl w:val="B5F2A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4D775C"/>
    <w:multiLevelType w:val="hybridMultilevel"/>
    <w:tmpl w:val="AC806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F337A7"/>
    <w:multiLevelType w:val="hybridMultilevel"/>
    <w:tmpl w:val="82B4A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4008BA"/>
    <w:multiLevelType w:val="hybridMultilevel"/>
    <w:tmpl w:val="007276CA"/>
    <w:lvl w:ilvl="0" w:tplc="04090001">
      <w:start w:val="1"/>
      <w:numFmt w:val="bullet"/>
      <w:lvlText w:val=""/>
      <w:lvlJc w:val="left"/>
      <w:pPr>
        <w:ind w:left="859" w:hanging="360"/>
      </w:pPr>
      <w:rPr>
        <w:rFonts w:ascii="Symbol" w:hAnsi="Symbol" w:hint="default"/>
      </w:rPr>
    </w:lvl>
    <w:lvl w:ilvl="1" w:tplc="04090003" w:tentative="1">
      <w:start w:val="1"/>
      <w:numFmt w:val="bullet"/>
      <w:lvlText w:val="o"/>
      <w:lvlJc w:val="left"/>
      <w:pPr>
        <w:ind w:left="1579" w:hanging="360"/>
      </w:pPr>
      <w:rPr>
        <w:rFonts w:ascii="Courier New" w:hAnsi="Courier New" w:cs="Courier New" w:hint="default"/>
      </w:rPr>
    </w:lvl>
    <w:lvl w:ilvl="2" w:tplc="04090005" w:tentative="1">
      <w:start w:val="1"/>
      <w:numFmt w:val="bullet"/>
      <w:lvlText w:val=""/>
      <w:lvlJc w:val="left"/>
      <w:pPr>
        <w:ind w:left="2299" w:hanging="360"/>
      </w:pPr>
      <w:rPr>
        <w:rFonts w:ascii="Wingdings" w:hAnsi="Wingdings" w:hint="default"/>
      </w:rPr>
    </w:lvl>
    <w:lvl w:ilvl="3" w:tplc="04090001" w:tentative="1">
      <w:start w:val="1"/>
      <w:numFmt w:val="bullet"/>
      <w:lvlText w:val=""/>
      <w:lvlJc w:val="left"/>
      <w:pPr>
        <w:ind w:left="3019" w:hanging="360"/>
      </w:pPr>
      <w:rPr>
        <w:rFonts w:ascii="Symbol" w:hAnsi="Symbol" w:hint="default"/>
      </w:rPr>
    </w:lvl>
    <w:lvl w:ilvl="4" w:tplc="04090003" w:tentative="1">
      <w:start w:val="1"/>
      <w:numFmt w:val="bullet"/>
      <w:lvlText w:val="o"/>
      <w:lvlJc w:val="left"/>
      <w:pPr>
        <w:ind w:left="3739" w:hanging="360"/>
      </w:pPr>
      <w:rPr>
        <w:rFonts w:ascii="Courier New" w:hAnsi="Courier New" w:cs="Courier New" w:hint="default"/>
      </w:rPr>
    </w:lvl>
    <w:lvl w:ilvl="5" w:tplc="04090005" w:tentative="1">
      <w:start w:val="1"/>
      <w:numFmt w:val="bullet"/>
      <w:lvlText w:val=""/>
      <w:lvlJc w:val="left"/>
      <w:pPr>
        <w:ind w:left="4459" w:hanging="360"/>
      </w:pPr>
      <w:rPr>
        <w:rFonts w:ascii="Wingdings" w:hAnsi="Wingdings" w:hint="default"/>
      </w:rPr>
    </w:lvl>
    <w:lvl w:ilvl="6" w:tplc="04090001" w:tentative="1">
      <w:start w:val="1"/>
      <w:numFmt w:val="bullet"/>
      <w:lvlText w:val=""/>
      <w:lvlJc w:val="left"/>
      <w:pPr>
        <w:ind w:left="5179" w:hanging="360"/>
      </w:pPr>
      <w:rPr>
        <w:rFonts w:ascii="Symbol" w:hAnsi="Symbol" w:hint="default"/>
      </w:rPr>
    </w:lvl>
    <w:lvl w:ilvl="7" w:tplc="04090003" w:tentative="1">
      <w:start w:val="1"/>
      <w:numFmt w:val="bullet"/>
      <w:lvlText w:val="o"/>
      <w:lvlJc w:val="left"/>
      <w:pPr>
        <w:ind w:left="5899" w:hanging="360"/>
      </w:pPr>
      <w:rPr>
        <w:rFonts w:ascii="Courier New" w:hAnsi="Courier New" w:cs="Courier New" w:hint="default"/>
      </w:rPr>
    </w:lvl>
    <w:lvl w:ilvl="8" w:tplc="04090005" w:tentative="1">
      <w:start w:val="1"/>
      <w:numFmt w:val="bullet"/>
      <w:lvlText w:val=""/>
      <w:lvlJc w:val="left"/>
      <w:pPr>
        <w:ind w:left="6619" w:hanging="360"/>
      </w:pPr>
      <w:rPr>
        <w:rFonts w:ascii="Wingdings" w:hAnsi="Wingdings" w:hint="default"/>
      </w:rPr>
    </w:lvl>
  </w:abstractNum>
  <w:abstractNum w:abstractNumId="17" w15:restartNumberingAfterBreak="0">
    <w:nsid w:val="3B6B3990"/>
    <w:multiLevelType w:val="hybridMultilevel"/>
    <w:tmpl w:val="129C2CA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C85002E"/>
    <w:multiLevelType w:val="hybridMultilevel"/>
    <w:tmpl w:val="03E6CCC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330342"/>
    <w:multiLevelType w:val="hybridMultilevel"/>
    <w:tmpl w:val="87BC9F30"/>
    <w:lvl w:ilvl="0" w:tplc="661E2E52">
      <w:numFmt w:val="bullet"/>
      <w:lvlText w:val="•"/>
      <w:lvlJc w:val="left"/>
      <w:pPr>
        <w:ind w:left="499" w:hanging="360"/>
      </w:pPr>
      <w:rPr>
        <w:rFonts w:ascii="Sylfaen" w:eastAsia="Times New Roman" w:hAnsi="Sylfaen" w:cs="Times New Roman" w:hint="default"/>
      </w:rPr>
    </w:lvl>
    <w:lvl w:ilvl="1" w:tplc="04090003" w:tentative="1">
      <w:start w:val="1"/>
      <w:numFmt w:val="bullet"/>
      <w:lvlText w:val="o"/>
      <w:lvlJc w:val="left"/>
      <w:pPr>
        <w:ind w:left="1219" w:hanging="360"/>
      </w:pPr>
      <w:rPr>
        <w:rFonts w:ascii="Courier New" w:hAnsi="Courier New" w:cs="Courier New" w:hint="default"/>
      </w:rPr>
    </w:lvl>
    <w:lvl w:ilvl="2" w:tplc="04090005" w:tentative="1">
      <w:start w:val="1"/>
      <w:numFmt w:val="bullet"/>
      <w:lvlText w:val=""/>
      <w:lvlJc w:val="left"/>
      <w:pPr>
        <w:ind w:left="1939" w:hanging="360"/>
      </w:pPr>
      <w:rPr>
        <w:rFonts w:ascii="Wingdings" w:hAnsi="Wingdings" w:hint="default"/>
      </w:rPr>
    </w:lvl>
    <w:lvl w:ilvl="3" w:tplc="04090001" w:tentative="1">
      <w:start w:val="1"/>
      <w:numFmt w:val="bullet"/>
      <w:lvlText w:val=""/>
      <w:lvlJc w:val="left"/>
      <w:pPr>
        <w:ind w:left="2659" w:hanging="360"/>
      </w:pPr>
      <w:rPr>
        <w:rFonts w:ascii="Symbol" w:hAnsi="Symbol" w:hint="default"/>
      </w:rPr>
    </w:lvl>
    <w:lvl w:ilvl="4" w:tplc="04090003" w:tentative="1">
      <w:start w:val="1"/>
      <w:numFmt w:val="bullet"/>
      <w:lvlText w:val="o"/>
      <w:lvlJc w:val="left"/>
      <w:pPr>
        <w:ind w:left="3379" w:hanging="360"/>
      </w:pPr>
      <w:rPr>
        <w:rFonts w:ascii="Courier New" w:hAnsi="Courier New" w:cs="Courier New" w:hint="default"/>
      </w:rPr>
    </w:lvl>
    <w:lvl w:ilvl="5" w:tplc="04090005" w:tentative="1">
      <w:start w:val="1"/>
      <w:numFmt w:val="bullet"/>
      <w:lvlText w:val=""/>
      <w:lvlJc w:val="left"/>
      <w:pPr>
        <w:ind w:left="4099" w:hanging="360"/>
      </w:pPr>
      <w:rPr>
        <w:rFonts w:ascii="Wingdings" w:hAnsi="Wingdings" w:hint="default"/>
      </w:rPr>
    </w:lvl>
    <w:lvl w:ilvl="6" w:tplc="04090001" w:tentative="1">
      <w:start w:val="1"/>
      <w:numFmt w:val="bullet"/>
      <w:lvlText w:val=""/>
      <w:lvlJc w:val="left"/>
      <w:pPr>
        <w:ind w:left="4819" w:hanging="360"/>
      </w:pPr>
      <w:rPr>
        <w:rFonts w:ascii="Symbol" w:hAnsi="Symbol" w:hint="default"/>
      </w:rPr>
    </w:lvl>
    <w:lvl w:ilvl="7" w:tplc="04090003" w:tentative="1">
      <w:start w:val="1"/>
      <w:numFmt w:val="bullet"/>
      <w:lvlText w:val="o"/>
      <w:lvlJc w:val="left"/>
      <w:pPr>
        <w:ind w:left="5539" w:hanging="360"/>
      </w:pPr>
      <w:rPr>
        <w:rFonts w:ascii="Courier New" w:hAnsi="Courier New" w:cs="Courier New" w:hint="default"/>
      </w:rPr>
    </w:lvl>
    <w:lvl w:ilvl="8" w:tplc="04090005" w:tentative="1">
      <w:start w:val="1"/>
      <w:numFmt w:val="bullet"/>
      <w:lvlText w:val=""/>
      <w:lvlJc w:val="left"/>
      <w:pPr>
        <w:ind w:left="6259" w:hanging="360"/>
      </w:pPr>
      <w:rPr>
        <w:rFonts w:ascii="Wingdings" w:hAnsi="Wingdings" w:hint="default"/>
      </w:rPr>
    </w:lvl>
  </w:abstractNum>
  <w:abstractNum w:abstractNumId="20" w15:restartNumberingAfterBreak="0">
    <w:nsid w:val="417C7BB5"/>
    <w:multiLevelType w:val="hybridMultilevel"/>
    <w:tmpl w:val="5768CC48"/>
    <w:lvl w:ilvl="0" w:tplc="E0084622">
      <w:numFmt w:val="bullet"/>
      <w:lvlText w:val="•"/>
      <w:lvlJc w:val="left"/>
      <w:pPr>
        <w:ind w:left="859" w:hanging="360"/>
      </w:pPr>
      <w:rPr>
        <w:rFonts w:ascii="Times New Roman" w:eastAsia="Times New Roman" w:hAnsi="Times New Roman" w:cs="Times New Roman" w:hint="default"/>
      </w:rPr>
    </w:lvl>
    <w:lvl w:ilvl="1" w:tplc="04090003">
      <w:start w:val="1"/>
      <w:numFmt w:val="bullet"/>
      <w:lvlText w:val="o"/>
      <w:lvlJc w:val="left"/>
      <w:pPr>
        <w:ind w:left="1579" w:hanging="360"/>
      </w:pPr>
      <w:rPr>
        <w:rFonts w:ascii="Courier New" w:hAnsi="Courier New" w:cs="Courier New" w:hint="default"/>
      </w:rPr>
    </w:lvl>
    <w:lvl w:ilvl="2" w:tplc="04090005" w:tentative="1">
      <w:start w:val="1"/>
      <w:numFmt w:val="bullet"/>
      <w:lvlText w:val=""/>
      <w:lvlJc w:val="left"/>
      <w:pPr>
        <w:ind w:left="2299" w:hanging="360"/>
      </w:pPr>
      <w:rPr>
        <w:rFonts w:ascii="Wingdings" w:hAnsi="Wingdings" w:hint="default"/>
      </w:rPr>
    </w:lvl>
    <w:lvl w:ilvl="3" w:tplc="04090001" w:tentative="1">
      <w:start w:val="1"/>
      <w:numFmt w:val="bullet"/>
      <w:lvlText w:val=""/>
      <w:lvlJc w:val="left"/>
      <w:pPr>
        <w:ind w:left="3019" w:hanging="360"/>
      </w:pPr>
      <w:rPr>
        <w:rFonts w:ascii="Symbol" w:hAnsi="Symbol" w:hint="default"/>
      </w:rPr>
    </w:lvl>
    <w:lvl w:ilvl="4" w:tplc="04090003" w:tentative="1">
      <w:start w:val="1"/>
      <w:numFmt w:val="bullet"/>
      <w:lvlText w:val="o"/>
      <w:lvlJc w:val="left"/>
      <w:pPr>
        <w:ind w:left="3739" w:hanging="360"/>
      </w:pPr>
      <w:rPr>
        <w:rFonts w:ascii="Courier New" w:hAnsi="Courier New" w:cs="Courier New" w:hint="default"/>
      </w:rPr>
    </w:lvl>
    <w:lvl w:ilvl="5" w:tplc="04090005" w:tentative="1">
      <w:start w:val="1"/>
      <w:numFmt w:val="bullet"/>
      <w:lvlText w:val=""/>
      <w:lvlJc w:val="left"/>
      <w:pPr>
        <w:ind w:left="4459" w:hanging="360"/>
      </w:pPr>
      <w:rPr>
        <w:rFonts w:ascii="Wingdings" w:hAnsi="Wingdings" w:hint="default"/>
      </w:rPr>
    </w:lvl>
    <w:lvl w:ilvl="6" w:tplc="04090001" w:tentative="1">
      <w:start w:val="1"/>
      <w:numFmt w:val="bullet"/>
      <w:lvlText w:val=""/>
      <w:lvlJc w:val="left"/>
      <w:pPr>
        <w:ind w:left="5179" w:hanging="360"/>
      </w:pPr>
      <w:rPr>
        <w:rFonts w:ascii="Symbol" w:hAnsi="Symbol" w:hint="default"/>
      </w:rPr>
    </w:lvl>
    <w:lvl w:ilvl="7" w:tplc="04090003" w:tentative="1">
      <w:start w:val="1"/>
      <w:numFmt w:val="bullet"/>
      <w:lvlText w:val="o"/>
      <w:lvlJc w:val="left"/>
      <w:pPr>
        <w:ind w:left="5899" w:hanging="360"/>
      </w:pPr>
      <w:rPr>
        <w:rFonts w:ascii="Courier New" w:hAnsi="Courier New" w:cs="Courier New" w:hint="default"/>
      </w:rPr>
    </w:lvl>
    <w:lvl w:ilvl="8" w:tplc="04090005" w:tentative="1">
      <w:start w:val="1"/>
      <w:numFmt w:val="bullet"/>
      <w:lvlText w:val=""/>
      <w:lvlJc w:val="left"/>
      <w:pPr>
        <w:ind w:left="6619" w:hanging="360"/>
      </w:pPr>
      <w:rPr>
        <w:rFonts w:ascii="Wingdings" w:hAnsi="Wingdings" w:hint="default"/>
      </w:rPr>
    </w:lvl>
  </w:abstractNum>
  <w:abstractNum w:abstractNumId="21" w15:restartNumberingAfterBreak="0">
    <w:nsid w:val="460503A3"/>
    <w:multiLevelType w:val="hybridMultilevel"/>
    <w:tmpl w:val="18DE7EF2"/>
    <w:lvl w:ilvl="0" w:tplc="E00846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232195"/>
    <w:multiLevelType w:val="hybridMultilevel"/>
    <w:tmpl w:val="1C6A98FE"/>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23" w15:restartNumberingAfterBreak="0">
    <w:nsid w:val="4D0F6FD1"/>
    <w:multiLevelType w:val="hybridMultilevel"/>
    <w:tmpl w:val="E8C447EE"/>
    <w:lvl w:ilvl="0" w:tplc="04370001">
      <w:start w:val="1"/>
      <w:numFmt w:val="bullet"/>
      <w:lvlText w:val=""/>
      <w:lvlJc w:val="left"/>
      <w:pPr>
        <w:ind w:left="783" w:hanging="360"/>
      </w:pPr>
      <w:rPr>
        <w:rFonts w:ascii="Symbol" w:hAnsi="Symbol" w:hint="default"/>
      </w:rPr>
    </w:lvl>
    <w:lvl w:ilvl="1" w:tplc="04370003" w:tentative="1">
      <w:start w:val="1"/>
      <w:numFmt w:val="bullet"/>
      <w:lvlText w:val="o"/>
      <w:lvlJc w:val="left"/>
      <w:pPr>
        <w:ind w:left="1503" w:hanging="360"/>
      </w:pPr>
      <w:rPr>
        <w:rFonts w:ascii="Courier New" w:hAnsi="Courier New" w:cs="Courier New" w:hint="default"/>
      </w:rPr>
    </w:lvl>
    <w:lvl w:ilvl="2" w:tplc="04370005" w:tentative="1">
      <w:start w:val="1"/>
      <w:numFmt w:val="bullet"/>
      <w:lvlText w:val=""/>
      <w:lvlJc w:val="left"/>
      <w:pPr>
        <w:ind w:left="2223" w:hanging="360"/>
      </w:pPr>
      <w:rPr>
        <w:rFonts w:ascii="Wingdings" w:hAnsi="Wingdings" w:hint="default"/>
      </w:rPr>
    </w:lvl>
    <w:lvl w:ilvl="3" w:tplc="04370001" w:tentative="1">
      <w:start w:val="1"/>
      <w:numFmt w:val="bullet"/>
      <w:lvlText w:val=""/>
      <w:lvlJc w:val="left"/>
      <w:pPr>
        <w:ind w:left="2943" w:hanging="360"/>
      </w:pPr>
      <w:rPr>
        <w:rFonts w:ascii="Symbol" w:hAnsi="Symbol" w:hint="default"/>
      </w:rPr>
    </w:lvl>
    <w:lvl w:ilvl="4" w:tplc="04370003" w:tentative="1">
      <w:start w:val="1"/>
      <w:numFmt w:val="bullet"/>
      <w:lvlText w:val="o"/>
      <w:lvlJc w:val="left"/>
      <w:pPr>
        <w:ind w:left="3663" w:hanging="360"/>
      </w:pPr>
      <w:rPr>
        <w:rFonts w:ascii="Courier New" w:hAnsi="Courier New" w:cs="Courier New" w:hint="default"/>
      </w:rPr>
    </w:lvl>
    <w:lvl w:ilvl="5" w:tplc="04370005" w:tentative="1">
      <w:start w:val="1"/>
      <w:numFmt w:val="bullet"/>
      <w:lvlText w:val=""/>
      <w:lvlJc w:val="left"/>
      <w:pPr>
        <w:ind w:left="4383" w:hanging="360"/>
      </w:pPr>
      <w:rPr>
        <w:rFonts w:ascii="Wingdings" w:hAnsi="Wingdings" w:hint="default"/>
      </w:rPr>
    </w:lvl>
    <w:lvl w:ilvl="6" w:tplc="04370001" w:tentative="1">
      <w:start w:val="1"/>
      <w:numFmt w:val="bullet"/>
      <w:lvlText w:val=""/>
      <w:lvlJc w:val="left"/>
      <w:pPr>
        <w:ind w:left="5103" w:hanging="360"/>
      </w:pPr>
      <w:rPr>
        <w:rFonts w:ascii="Symbol" w:hAnsi="Symbol" w:hint="default"/>
      </w:rPr>
    </w:lvl>
    <w:lvl w:ilvl="7" w:tplc="04370003" w:tentative="1">
      <w:start w:val="1"/>
      <w:numFmt w:val="bullet"/>
      <w:lvlText w:val="o"/>
      <w:lvlJc w:val="left"/>
      <w:pPr>
        <w:ind w:left="5823" w:hanging="360"/>
      </w:pPr>
      <w:rPr>
        <w:rFonts w:ascii="Courier New" w:hAnsi="Courier New" w:cs="Courier New" w:hint="default"/>
      </w:rPr>
    </w:lvl>
    <w:lvl w:ilvl="8" w:tplc="04370005" w:tentative="1">
      <w:start w:val="1"/>
      <w:numFmt w:val="bullet"/>
      <w:lvlText w:val=""/>
      <w:lvlJc w:val="left"/>
      <w:pPr>
        <w:ind w:left="6543" w:hanging="360"/>
      </w:pPr>
      <w:rPr>
        <w:rFonts w:ascii="Wingdings" w:hAnsi="Wingdings" w:hint="default"/>
      </w:rPr>
    </w:lvl>
  </w:abstractNum>
  <w:abstractNum w:abstractNumId="24" w15:restartNumberingAfterBreak="0">
    <w:nsid w:val="59B12C10"/>
    <w:multiLevelType w:val="hybridMultilevel"/>
    <w:tmpl w:val="3CDAE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424577"/>
    <w:multiLevelType w:val="multilevel"/>
    <w:tmpl w:val="35A2154A"/>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6" w15:restartNumberingAfterBreak="0">
    <w:nsid w:val="6A440F83"/>
    <w:multiLevelType w:val="hybridMultilevel"/>
    <w:tmpl w:val="A9CC692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020403"/>
    <w:multiLevelType w:val="hybridMultilevel"/>
    <w:tmpl w:val="976EC2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B01D32"/>
    <w:multiLevelType w:val="hybridMultilevel"/>
    <w:tmpl w:val="78DAA6EE"/>
    <w:lvl w:ilvl="0" w:tplc="E00846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735D83"/>
    <w:multiLevelType w:val="hybridMultilevel"/>
    <w:tmpl w:val="70862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035E3F"/>
    <w:multiLevelType w:val="hybridMultilevel"/>
    <w:tmpl w:val="BFA0F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4F52D2"/>
    <w:multiLevelType w:val="hybridMultilevel"/>
    <w:tmpl w:val="354E7F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8A4700"/>
    <w:multiLevelType w:val="hybridMultilevel"/>
    <w:tmpl w:val="5EA8D06A"/>
    <w:lvl w:ilvl="0" w:tplc="45564F22">
      <w:start w:val="6"/>
      <w:numFmt w:val="bullet"/>
      <w:lvlText w:val="-"/>
      <w:lvlJc w:val="left"/>
      <w:pPr>
        <w:ind w:left="720" w:hanging="360"/>
      </w:pPr>
      <w:rPr>
        <w:rFonts w:ascii="Sylfaen" w:eastAsiaTheme="minorHAnsi" w:hAnsi="Sylfaen"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9890100">
    <w:abstractNumId w:val="25"/>
  </w:num>
  <w:num w:numId="2" w16cid:durableId="472868815">
    <w:abstractNumId w:val="16"/>
  </w:num>
  <w:num w:numId="3" w16cid:durableId="1231817451">
    <w:abstractNumId w:val="19"/>
  </w:num>
  <w:num w:numId="4" w16cid:durableId="130372500">
    <w:abstractNumId w:val="12"/>
  </w:num>
  <w:num w:numId="5" w16cid:durableId="1187252163">
    <w:abstractNumId w:val="27"/>
  </w:num>
  <w:num w:numId="6" w16cid:durableId="1418988407">
    <w:abstractNumId w:val="21"/>
  </w:num>
  <w:num w:numId="7" w16cid:durableId="1851917398">
    <w:abstractNumId w:val="28"/>
  </w:num>
  <w:num w:numId="8" w16cid:durableId="837380572">
    <w:abstractNumId w:val="10"/>
  </w:num>
  <w:num w:numId="9" w16cid:durableId="1378511704">
    <w:abstractNumId w:val="1"/>
  </w:num>
  <w:num w:numId="10" w16cid:durableId="1408840415">
    <w:abstractNumId w:val="20"/>
  </w:num>
  <w:num w:numId="11" w16cid:durableId="776798842">
    <w:abstractNumId w:val="3"/>
  </w:num>
  <w:num w:numId="12" w16cid:durableId="1481655881">
    <w:abstractNumId w:val="8"/>
  </w:num>
  <w:num w:numId="13" w16cid:durableId="1163591779">
    <w:abstractNumId w:val="26"/>
  </w:num>
  <w:num w:numId="14" w16cid:durableId="1314261519">
    <w:abstractNumId w:val="11"/>
  </w:num>
  <w:num w:numId="15" w16cid:durableId="426195341">
    <w:abstractNumId w:val="6"/>
  </w:num>
  <w:num w:numId="16" w16cid:durableId="610749613">
    <w:abstractNumId w:val="17"/>
  </w:num>
  <w:num w:numId="17" w16cid:durableId="382799256">
    <w:abstractNumId w:val="2"/>
  </w:num>
  <w:num w:numId="18" w16cid:durableId="989289331">
    <w:abstractNumId w:val="24"/>
  </w:num>
  <w:num w:numId="19" w16cid:durableId="637884429">
    <w:abstractNumId w:val="31"/>
  </w:num>
  <w:num w:numId="20" w16cid:durableId="426584759">
    <w:abstractNumId w:val="18"/>
  </w:num>
  <w:num w:numId="21" w16cid:durableId="712509395">
    <w:abstractNumId w:val="9"/>
  </w:num>
  <w:num w:numId="22" w16cid:durableId="150100272">
    <w:abstractNumId w:val="14"/>
  </w:num>
  <w:num w:numId="23" w16cid:durableId="30154358">
    <w:abstractNumId w:val="30"/>
  </w:num>
  <w:num w:numId="24" w16cid:durableId="931470066">
    <w:abstractNumId w:val="4"/>
  </w:num>
  <w:num w:numId="25" w16cid:durableId="789473677">
    <w:abstractNumId w:val="29"/>
  </w:num>
  <w:num w:numId="26" w16cid:durableId="1419984110">
    <w:abstractNumId w:val="5"/>
  </w:num>
  <w:num w:numId="27" w16cid:durableId="2102136708">
    <w:abstractNumId w:val="7"/>
  </w:num>
  <w:num w:numId="28" w16cid:durableId="1898779101">
    <w:abstractNumId w:val="0"/>
  </w:num>
  <w:num w:numId="29" w16cid:durableId="248856178">
    <w:abstractNumId w:val="13"/>
  </w:num>
  <w:num w:numId="30" w16cid:durableId="249431986">
    <w:abstractNumId w:val="15"/>
  </w:num>
  <w:num w:numId="31" w16cid:durableId="1663317560">
    <w:abstractNumId w:val="32"/>
  </w:num>
  <w:num w:numId="32" w16cid:durableId="1297761973">
    <w:abstractNumId w:val="22"/>
  </w:num>
  <w:num w:numId="33" w16cid:durableId="166705519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80A"/>
    <w:rsid w:val="00011451"/>
    <w:rsid w:val="00015CA5"/>
    <w:rsid w:val="00045638"/>
    <w:rsid w:val="00062EC7"/>
    <w:rsid w:val="00070851"/>
    <w:rsid w:val="000738FB"/>
    <w:rsid w:val="000747C1"/>
    <w:rsid w:val="000758CA"/>
    <w:rsid w:val="00090233"/>
    <w:rsid w:val="0009763B"/>
    <w:rsid w:val="000A3B58"/>
    <w:rsid w:val="000E2116"/>
    <w:rsid w:val="000E6A3C"/>
    <w:rsid w:val="000E6C2F"/>
    <w:rsid w:val="000E6E92"/>
    <w:rsid w:val="00100AA3"/>
    <w:rsid w:val="0010230A"/>
    <w:rsid w:val="00104AF3"/>
    <w:rsid w:val="001057F0"/>
    <w:rsid w:val="001364FA"/>
    <w:rsid w:val="00151D2F"/>
    <w:rsid w:val="00156B2F"/>
    <w:rsid w:val="0016040C"/>
    <w:rsid w:val="00170AC7"/>
    <w:rsid w:val="00184C55"/>
    <w:rsid w:val="00191E6F"/>
    <w:rsid w:val="00195548"/>
    <w:rsid w:val="0019666A"/>
    <w:rsid w:val="001A54F1"/>
    <w:rsid w:val="001A555E"/>
    <w:rsid w:val="001B5753"/>
    <w:rsid w:val="001C5796"/>
    <w:rsid w:val="001C66CD"/>
    <w:rsid w:val="001D356C"/>
    <w:rsid w:val="001E0842"/>
    <w:rsid w:val="001F401B"/>
    <w:rsid w:val="001F664E"/>
    <w:rsid w:val="00215A61"/>
    <w:rsid w:val="00222C50"/>
    <w:rsid w:val="002246E7"/>
    <w:rsid w:val="0025020D"/>
    <w:rsid w:val="00262026"/>
    <w:rsid w:val="00266D56"/>
    <w:rsid w:val="002A0E61"/>
    <w:rsid w:val="002A55E6"/>
    <w:rsid w:val="002B5ED0"/>
    <w:rsid w:val="002C1D81"/>
    <w:rsid w:val="00321876"/>
    <w:rsid w:val="003235CF"/>
    <w:rsid w:val="00324E46"/>
    <w:rsid w:val="003318D1"/>
    <w:rsid w:val="00332D94"/>
    <w:rsid w:val="00332FA6"/>
    <w:rsid w:val="00333D4B"/>
    <w:rsid w:val="00333F64"/>
    <w:rsid w:val="00341715"/>
    <w:rsid w:val="00394EDF"/>
    <w:rsid w:val="003973A5"/>
    <w:rsid w:val="003A0337"/>
    <w:rsid w:val="003B1630"/>
    <w:rsid w:val="003C3DBE"/>
    <w:rsid w:val="004267A2"/>
    <w:rsid w:val="00442DE0"/>
    <w:rsid w:val="00451E88"/>
    <w:rsid w:val="00454850"/>
    <w:rsid w:val="0047425C"/>
    <w:rsid w:val="00484CF8"/>
    <w:rsid w:val="00494E8E"/>
    <w:rsid w:val="004A7499"/>
    <w:rsid w:val="004E6124"/>
    <w:rsid w:val="004F1868"/>
    <w:rsid w:val="004F1D13"/>
    <w:rsid w:val="00502F50"/>
    <w:rsid w:val="00515F70"/>
    <w:rsid w:val="00522434"/>
    <w:rsid w:val="0054026A"/>
    <w:rsid w:val="005440D4"/>
    <w:rsid w:val="00553153"/>
    <w:rsid w:val="0055758A"/>
    <w:rsid w:val="005719DC"/>
    <w:rsid w:val="00573A6B"/>
    <w:rsid w:val="00574B74"/>
    <w:rsid w:val="0058526D"/>
    <w:rsid w:val="005E3E03"/>
    <w:rsid w:val="005F001F"/>
    <w:rsid w:val="006013F9"/>
    <w:rsid w:val="006245DE"/>
    <w:rsid w:val="0062723F"/>
    <w:rsid w:val="00634997"/>
    <w:rsid w:val="0064006D"/>
    <w:rsid w:val="00644152"/>
    <w:rsid w:val="00653F15"/>
    <w:rsid w:val="00664607"/>
    <w:rsid w:val="006709F3"/>
    <w:rsid w:val="00671010"/>
    <w:rsid w:val="00671F75"/>
    <w:rsid w:val="00687168"/>
    <w:rsid w:val="006902F1"/>
    <w:rsid w:val="00691D56"/>
    <w:rsid w:val="006B1315"/>
    <w:rsid w:val="006D27DC"/>
    <w:rsid w:val="006D3BE6"/>
    <w:rsid w:val="006E60E9"/>
    <w:rsid w:val="006F2741"/>
    <w:rsid w:val="007003C9"/>
    <w:rsid w:val="00710798"/>
    <w:rsid w:val="00750E4F"/>
    <w:rsid w:val="00753B35"/>
    <w:rsid w:val="0076177E"/>
    <w:rsid w:val="007660F0"/>
    <w:rsid w:val="007820A8"/>
    <w:rsid w:val="00784021"/>
    <w:rsid w:val="00795B65"/>
    <w:rsid w:val="00796F75"/>
    <w:rsid w:val="007A1828"/>
    <w:rsid w:val="007B45D1"/>
    <w:rsid w:val="007B570A"/>
    <w:rsid w:val="007F48D1"/>
    <w:rsid w:val="00800280"/>
    <w:rsid w:val="0085252D"/>
    <w:rsid w:val="008606B1"/>
    <w:rsid w:val="008623E7"/>
    <w:rsid w:val="008648EB"/>
    <w:rsid w:val="00870877"/>
    <w:rsid w:val="0088082F"/>
    <w:rsid w:val="008B43D2"/>
    <w:rsid w:val="008B4C0F"/>
    <w:rsid w:val="008E0EDE"/>
    <w:rsid w:val="008E455F"/>
    <w:rsid w:val="008F11F9"/>
    <w:rsid w:val="008F14CE"/>
    <w:rsid w:val="00903041"/>
    <w:rsid w:val="00917A4C"/>
    <w:rsid w:val="00937A05"/>
    <w:rsid w:val="00951AB8"/>
    <w:rsid w:val="0097169D"/>
    <w:rsid w:val="00975596"/>
    <w:rsid w:val="009A4A89"/>
    <w:rsid w:val="009B3590"/>
    <w:rsid w:val="009B7EB1"/>
    <w:rsid w:val="009C043F"/>
    <w:rsid w:val="009C77CA"/>
    <w:rsid w:val="009D2F8F"/>
    <w:rsid w:val="009D4EA1"/>
    <w:rsid w:val="00A04DDC"/>
    <w:rsid w:val="00A225A6"/>
    <w:rsid w:val="00A22D41"/>
    <w:rsid w:val="00A302FB"/>
    <w:rsid w:val="00A52036"/>
    <w:rsid w:val="00A549A3"/>
    <w:rsid w:val="00A65324"/>
    <w:rsid w:val="00A73D5F"/>
    <w:rsid w:val="00A94C4E"/>
    <w:rsid w:val="00AB3FEF"/>
    <w:rsid w:val="00AC2ACD"/>
    <w:rsid w:val="00AC78F5"/>
    <w:rsid w:val="00AD0E97"/>
    <w:rsid w:val="00B01AA8"/>
    <w:rsid w:val="00B2634A"/>
    <w:rsid w:val="00B279FF"/>
    <w:rsid w:val="00B41550"/>
    <w:rsid w:val="00B53140"/>
    <w:rsid w:val="00B627CA"/>
    <w:rsid w:val="00B646AE"/>
    <w:rsid w:val="00B819B5"/>
    <w:rsid w:val="00BC2493"/>
    <w:rsid w:val="00BD30FE"/>
    <w:rsid w:val="00BE481F"/>
    <w:rsid w:val="00BE5697"/>
    <w:rsid w:val="00C01251"/>
    <w:rsid w:val="00C021D1"/>
    <w:rsid w:val="00C164A8"/>
    <w:rsid w:val="00C265FF"/>
    <w:rsid w:val="00C33BE4"/>
    <w:rsid w:val="00C461DF"/>
    <w:rsid w:val="00C52833"/>
    <w:rsid w:val="00C60148"/>
    <w:rsid w:val="00C63248"/>
    <w:rsid w:val="00C642E4"/>
    <w:rsid w:val="00C71B9A"/>
    <w:rsid w:val="00C81B95"/>
    <w:rsid w:val="00C964B1"/>
    <w:rsid w:val="00CA3BF6"/>
    <w:rsid w:val="00CA79AF"/>
    <w:rsid w:val="00CC0EF8"/>
    <w:rsid w:val="00CC6222"/>
    <w:rsid w:val="00CD7DA9"/>
    <w:rsid w:val="00CE5D98"/>
    <w:rsid w:val="00CF20A7"/>
    <w:rsid w:val="00D01613"/>
    <w:rsid w:val="00D07662"/>
    <w:rsid w:val="00D15520"/>
    <w:rsid w:val="00D22C28"/>
    <w:rsid w:val="00D32B4C"/>
    <w:rsid w:val="00D43AAC"/>
    <w:rsid w:val="00D57D68"/>
    <w:rsid w:val="00D629AC"/>
    <w:rsid w:val="00D733C5"/>
    <w:rsid w:val="00D93B4E"/>
    <w:rsid w:val="00DB0949"/>
    <w:rsid w:val="00DF427D"/>
    <w:rsid w:val="00E17F01"/>
    <w:rsid w:val="00E53E7C"/>
    <w:rsid w:val="00E553AD"/>
    <w:rsid w:val="00E6013F"/>
    <w:rsid w:val="00E656F5"/>
    <w:rsid w:val="00E822B3"/>
    <w:rsid w:val="00E86B1F"/>
    <w:rsid w:val="00E93EE9"/>
    <w:rsid w:val="00EA1253"/>
    <w:rsid w:val="00EB1817"/>
    <w:rsid w:val="00EB5F3A"/>
    <w:rsid w:val="00EC37B6"/>
    <w:rsid w:val="00ED6BCE"/>
    <w:rsid w:val="00EE214F"/>
    <w:rsid w:val="00EE2E2C"/>
    <w:rsid w:val="00F01156"/>
    <w:rsid w:val="00F0380A"/>
    <w:rsid w:val="00F03C7E"/>
    <w:rsid w:val="00F10150"/>
    <w:rsid w:val="00F13E7F"/>
    <w:rsid w:val="00F140F3"/>
    <w:rsid w:val="00F21E3C"/>
    <w:rsid w:val="00F3777D"/>
    <w:rsid w:val="00F52330"/>
    <w:rsid w:val="00F52C62"/>
    <w:rsid w:val="00F77709"/>
    <w:rsid w:val="00F82ED1"/>
    <w:rsid w:val="00F9409E"/>
    <w:rsid w:val="00FC27F2"/>
    <w:rsid w:val="00FE3628"/>
    <w:rsid w:val="00FE6592"/>
    <w:rsid w:val="00FE75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1FB80"/>
  <w15:docId w15:val="{9C5F7DE0-CEF5-4B72-B6D8-742A26CEE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ListParagraph">
    <w:name w:val="List Paragraph"/>
    <w:basedOn w:val="Normal"/>
    <w:uiPriority w:val="34"/>
    <w:qFormat/>
    <w:rsid w:val="00502F50"/>
    <w:pPr>
      <w:ind w:left="720"/>
      <w:contextualSpacing/>
    </w:pPr>
  </w:style>
  <w:style w:type="paragraph" w:styleId="Header">
    <w:name w:val="header"/>
    <w:basedOn w:val="Normal"/>
    <w:link w:val="HeaderChar"/>
    <w:uiPriority w:val="99"/>
    <w:unhideWhenUsed/>
    <w:rsid w:val="00573A6B"/>
    <w:pPr>
      <w:tabs>
        <w:tab w:val="center" w:pos="4680"/>
        <w:tab w:val="right" w:pos="9360"/>
      </w:tabs>
    </w:pPr>
  </w:style>
  <w:style w:type="character" w:customStyle="1" w:styleId="HeaderChar">
    <w:name w:val="Header Char"/>
    <w:basedOn w:val="DefaultParagraphFont"/>
    <w:link w:val="Header"/>
    <w:uiPriority w:val="99"/>
    <w:rsid w:val="00573A6B"/>
  </w:style>
  <w:style w:type="paragraph" w:styleId="Footer">
    <w:name w:val="footer"/>
    <w:basedOn w:val="Normal"/>
    <w:link w:val="FooterChar"/>
    <w:uiPriority w:val="99"/>
    <w:unhideWhenUsed/>
    <w:rsid w:val="00573A6B"/>
    <w:pPr>
      <w:tabs>
        <w:tab w:val="center" w:pos="4680"/>
        <w:tab w:val="right" w:pos="9360"/>
      </w:tabs>
    </w:pPr>
  </w:style>
  <w:style w:type="character" w:customStyle="1" w:styleId="FooterChar">
    <w:name w:val="Footer Char"/>
    <w:basedOn w:val="DefaultParagraphFont"/>
    <w:link w:val="Footer"/>
    <w:uiPriority w:val="99"/>
    <w:rsid w:val="00573A6B"/>
  </w:style>
  <w:style w:type="table" w:styleId="TableGrid">
    <w:name w:val="Table Grid"/>
    <w:basedOn w:val="TableNormal"/>
    <w:uiPriority w:val="59"/>
    <w:rsid w:val="00A94C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57120-C57A-42E9-A498-F8E14191E3F2}">
  <ds:schemaRefs>
    <ds:schemaRef ds:uri="http://schemas.openxmlformats.org/officeDocument/2006/bibliography"/>
  </ds:schemaRefs>
</ds:datastoreItem>
</file>

<file path=docMetadata/LabelInfo.xml><?xml version="1.0" encoding="utf-8"?>
<clbl:labelList xmlns:clbl="http://schemas.microsoft.com/office/2020/mipLabelMetadata">
  <clbl:label id="{d9088468-0951-4aef-9cc3-0a346e475ddc}" enabled="1" method="Privileged" siteId="{aca3c8d6-aa71-4e1a-a10e-03572fc58c0b}" removed="0"/>
</clbl:labelList>
</file>

<file path=docProps/app.xml><?xml version="1.0" encoding="utf-8"?>
<Properties xmlns="http://schemas.openxmlformats.org/officeDocument/2006/extended-properties" xmlns:vt="http://schemas.openxmlformats.org/officeDocument/2006/docPropsVTypes">
  <Template>Normal</Template>
  <TotalTime>1754</TotalTime>
  <Pages>12</Pages>
  <Words>3414</Words>
  <Characters>19464</Characters>
  <Application>Microsoft Office Word</Application>
  <DocSecurity>0</DocSecurity>
  <Lines>162</Lines>
  <Paragraphs>45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Nanuli Janiashvili</cp:lastModifiedBy>
  <cp:revision>88</cp:revision>
  <cp:lastPrinted>2023-06-22T15:43:00Z</cp:lastPrinted>
  <dcterms:created xsi:type="dcterms:W3CDTF">2021-12-12T04:22:00Z</dcterms:created>
  <dcterms:modified xsi:type="dcterms:W3CDTF">2026-04-03T04:37:00Z</dcterms:modified>
</cp:coreProperties>
</file>