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0FC89" w14:textId="530EE229" w:rsidR="0084302C" w:rsidRPr="005950B1" w:rsidRDefault="0084302C" w:rsidP="00195D90">
      <w:pPr>
        <w:rPr>
          <w:rFonts w:ascii="Sylfaen" w:hAnsi="Sylfaen"/>
          <w:b/>
        </w:rPr>
      </w:pPr>
      <w:r w:rsidRPr="005950B1">
        <w:rPr>
          <w:rFonts w:ascii="Sylfaen" w:hAnsi="Sylfaen"/>
          <w:b/>
        </w:rPr>
        <w:t xml:space="preserve">მერიოფერტი 75 </w:t>
      </w:r>
      <w:r w:rsidR="00F14728" w:rsidRPr="005950B1">
        <w:rPr>
          <w:rFonts w:ascii="Sylfaen" w:hAnsi="Sylfaen"/>
          <w:b/>
        </w:rPr>
        <w:t>/</w:t>
      </w:r>
      <w:r w:rsidRPr="005950B1">
        <w:rPr>
          <w:rFonts w:ascii="Sylfaen" w:hAnsi="Sylfaen"/>
          <w:b/>
        </w:rPr>
        <w:t>150 სე</w:t>
      </w:r>
    </w:p>
    <w:p w14:paraId="5701DE3C" w14:textId="77777777" w:rsidR="00F14728" w:rsidRPr="005950B1" w:rsidRDefault="0084302C" w:rsidP="00195D90">
      <w:pPr>
        <w:rPr>
          <w:rFonts w:ascii="Sylfaen" w:hAnsi="Sylfaen"/>
          <w:b/>
        </w:rPr>
      </w:pPr>
      <w:r w:rsidRPr="005950B1">
        <w:rPr>
          <w:rFonts w:ascii="Sylfaen" w:hAnsi="Sylfaen"/>
          <w:b/>
        </w:rPr>
        <w:t>ფხვნილი და გამხსნელი საინექციო ხსნარის მოსამზადებლად</w:t>
      </w:r>
    </w:p>
    <w:p w14:paraId="47C5AF41" w14:textId="77777777" w:rsidR="006323E6" w:rsidRPr="005950B1" w:rsidRDefault="00F14728" w:rsidP="00195D90">
      <w:pPr>
        <w:rPr>
          <w:rFonts w:ascii="Sylfaen" w:hAnsi="Sylfaen"/>
          <w:b/>
        </w:rPr>
      </w:pPr>
      <w:r w:rsidRPr="005950B1">
        <w:rPr>
          <w:rFonts w:ascii="Sylfaen" w:hAnsi="Sylfaen"/>
          <w:b/>
        </w:rPr>
        <w:t xml:space="preserve">მენოტროპინი </w:t>
      </w:r>
      <w:r w:rsidR="0084302C" w:rsidRPr="005950B1">
        <w:rPr>
          <w:rFonts w:ascii="Sylfaen" w:hAnsi="Sylfaen"/>
          <w:b/>
        </w:rPr>
        <w:t xml:space="preserve">    </w:t>
      </w:r>
    </w:p>
    <w:p w14:paraId="4911FE06" w14:textId="0B07DD69" w:rsidR="0084302C" w:rsidRPr="0075287F" w:rsidRDefault="0084302C" w:rsidP="00195D90">
      <w:pPr>
        <w:rPr>
          <w:rFonts w:ascii="Sylfaen" w:hAnsi="Sylfaen"/>
          <w:bCs/>
        </w:rPr>
      </w:pPr>
      <w:r w:rsidRPr="0075287F">
        <w:rPr>
          <w:rFonts w:ascii="Sylfaen" w:hAnsi="Sylfaen"/>
          <w:bCs/>
        </w:rPr>
        <w:t xml:space="preserve">           </w:t>
      </w:r>
    </w:p>
    <w:p w14:paraId="57869B9D" w14:textId="05E12D9A" w:rsidR="00D537B8" w:rsidRPr="002B05AA" w:rsidRDefault="002B245C" w:rsidP="00195D90">
      <w:pPr>
        <w:rPr>
          <w:rFonts w:ascii="Sylfaen" w:hAnsi="Sylfaen"/>
          <w:b/>
        </w:rPr>
      </w:pPr>
      <w:r w:rsidRPr="002B05AA">
        <w:rPr>
          <w:rFonts w:ascii="Sylfaen" w:hAnsi="Sylfaen"/>
          <w:b/>
        </w:rPr>
        <w:t xml:space="preserve">შეფუთვის </w:t>
      </w:r>
      <w:r w:rsidR="00CA1D20" w:rsidRPr="002B05AA">
        <w:rPr>
          <w:rFonts w:ascii="Sylfaen" w:hAnsi="Sylfaen"/>
          <w:b/>
        </w:rPr>
        <w:t>ჩანართი</w:t>
      </w:r>
    </w:p>
    <w:p w14:paraId="2A9F3062" w14:textId="77777777" w:rsidR="006323E6" w:rsidRPr="002B05AA" w:rsidRDefault="006323E6" w:rsidP="00195D90">
      <w:pPr>
        <w:rPr>
          <w:rFonts w:ascii="Sylfaen" w:hAnsi="Sylfaen"/>
          <w:b/>
        </w:rPr>
      </w:pPr>
    </w:p>
    <w:p w14:paraId="620CBBA3" w14:textId="77777777" w:rsidR="002B245C" w:rsidRPr="002B05AA" w:rsidRDefault="006B3B33" w:rsidP="00195D90">
      <w:pPr>
        <w:rPr>
          <w:rFonts w:ascii="Sylfaen" w:hAnsi="Sylfaen"/>
          <w:b/>
        </w:rPr>
      </w:pPr>
      <w:bookmarkStart w:id="0" w:name="_Hlk40540054"/>
      <w:r w:rsidRPr="002B05AA">
        <w:rPr>
          <w:rFonts w:ascii="Sylfaen" w:hAnsi="Sylfaen"/>
          <w:b/>
        </w:rPr>
        <w:t>მერიოფერტი 75</w:t>
      </w:r>
      <w:r w:rsidR="00D537B8" w:rsidRPr="002B05AA">
        <w:rPr>
          <w:rFonts w:ascii="Sylfaen" w:hAnsi="Sylfaen"/>
          <w:b/>
        </w:rPr>
        <w:t xml:space="preserve"> </w:t>
      </w:r>
      <w:r w:rsidR="00CA1D20" w:rsidRPr="002B05AA">
        <w:rPr>
          <w:rFonts w:ascii="Sylfaen" w:hAnsi="Sylfaen"/>
          <w:b/>
        </w:rPr>
        <w:t>სე</w:t>
      </w:r>
    </w:p>
    <w:p w14:paraId="1D8741BF" w14:textId="77777777" w:rsidR="006B3B33" w:rsidRPr="002B05AA" w:rsidRDefault="006B3B33" w:rsidP="00195D90">
      <w:pPr>
        <w:rPr>
          <w:rFonts w:ascii="Sylfaen" w:hAnsi="Sylfaen"/>
        </w:rPr>
      </w:pPr>
      <w:r w:rsidRPr="002B05AA">
        <w:rPr>
          <w:rFonts w:ascii="Sylfaen" w:hAnsi="Sylfaen"/>
        </w:rPr>
        <w:t>ფხვნილი და გამხსნელი</w:t>
      </w:r>
      <w:r w:rsidR="00CA1D20" w:rsidRPr="002B05AA">
        <w:rPr>
          <w:rFonts w:ascii="Sylfaen" w:hAnsi="Sylfaen"/>
        </w:rPr>
        <w:t xml:space="preserve"> საინექციო ხსნარის მოსამზადებლად</w:t>
      </w:r>
    </w:p>
    <w:bookmarkEnd w:id="0"/>
    <w:p w14:paraId="68F1F495" w14:textId="77777777" w:rsidR="006B3B33" w:rsidRPr="002B05AA" w:rsidRDefault="006B3B33" w:rsidP="00195D90">
      <w:pPr>
        <w:rPr>
          <w:rFonts w:ascii="Sylfaen" w:hAnsi="Sylfaen"/>
          <w:b/>
        </w:rPr>
      </w:pPr>
      <w:r w:rsidRPr="002B05AA">
        <w:rPr>
          <w:rFonts w:ascii="Sylfaen" w:hAnsi="Sylfaen"/>
          <w:b/>
        </w:rPr>
        <w:t xml:space="preserve">მერიოფერტი </w:t>
      </w:r>
      <w:r w:rsidR="00D537B8" w:rsidRPr="002B05AA">
        <w:rPr>
          <w:rFonts w:ascii="Sylfaen" w:hAnsi="Sylfaen"/>
          <w:b/>
        </w:rPr>
        <w:t xml:space="preserve">150 </w:t>
      </w:r>
      <w:r w:rsidR="00CA1D20" w:rsidRPr="002B05AA">
        <w:rPr>
          <w:rFonts w:ascii="Sylfaen" w:hAnsi="Sylfaen"/>
          <w:b/>
        </w:rPr>
        <w:t>სე</w:t>
      </w:r>
    </w:p>
    <w:p w14:paraId="2540DAD0" w14:textId="77777777" w:rsidR="00D537B8" w:rsidRPr="002B05AA" w:rsidRDefault="00CA1D20" w:rsidP="00195D90">
      <w:pPr>
        <w:rPr>
          <w:rFonts w:ascii="Sylfaen" w:hAnsi="Sylfaen"/>
        </w:rPr>
      </w:pPr>
      <w:r w:rsidRPr="002B05AA">
        <w:rPr>
          <w:rFonts w:ascii="Sylfaen" w:hAnsi="Sylfaen"/>
        </w:rPr>
        <w:t>ფხვნილი და გამხსნელი საინექციო ხსნარის მოსამზადებლად</w:t>
      </w:r>
    </w:p>
    <w:p w14:paraId="453A4FB1" w14:textId="77777777" w:rsidR="00D537B8" w:rsidRPr="002B05AA" w:rsidRDefault="00D537B8" w:rsidP="00195D90">
      <w:pPr>
        <w:rPr>
          <w:rFonts w:ascii="Sylfaen" w:hAnsi="Sylfaen"/>
          <w:b/>
        </w:rPr>
      </w:pPr>
      <w:r w:rsidRPr="002B05AA">
        <w:rPr>
          <w:rFonts w:ascii="Sylfaen" w:hAnsi="Sylfaen"/>
          <w:b/>
        </w:rPr>
        <w:t>მენოტრო</w:t>
      </w:r>
      <w:r w:rsidR="00CA1D20" w:rsidRPr="002B05AA">
        <w:rPr>
          <w:rFonts w:ascii="Sylfaen" w:hAnsi="Sylfaen"/>
          <w:b/>
        </w:rPr>
        <w:t>პ</w:t>
      </w:r>
      <w:r w:rsidRPr="002B05AA">
        <w:rPr>
          <w:rFonts w:ascii="Sylfaen" w:hAnsi="Sylfaen"/>
          <w:b/>
        </w:rPr>
        <w:t>ინი</w:t>
      </w:r>
    </w:p>
    <w:p w14:paraId="5CB164A3" w14:textId="77777777" w:rsidR="005950B1" w:rsidRPr="0075287F" w:rsidRDefault="005950B1" w:rsidP="00195D90">
      <w:pPr>
        <w:rPr>
          <w:rFonts w:ascii="Sylfaen" w:hAnsi="Sylfaen"/>
          <w:b/>
        </w:rPr>
      </w:pPr>
    </w:p>
    <w:p w14:paraId="69100D5E" w14:textId="77777777" w:rsidR="00D537B8" w:rsidRPr="0075287F" w:rsidRDefault="00D537B8" w:rsidP="00195D90">
      <w:pPr>
        <w:jc w:val="both"/>
        <w:rPr>
          <w:rFonts w:ascii="Sylfaen" w:hAnsi="Sylfaen"/>
          <w:b/>
        </w:rPr>
      </w:pPr>
      <w:r w:rsidRPr="0075287F">
        <w:rPr>
          <w:rFonts w:ascii="Sylfaen" w:hAnsi="Sylfaen"/>
          <w:b/>
        </w:rPr>
        <w:t xml:space="preserve">აღნიშნული პრეპარატის გამოყენებამდე ყურადღებით გაეცანით წინამდებარე </w:t>
      </w:r>
      <w:r w:rsidR="00CA1D20" w:rsidRPr="0075287F">
        <w:rPr>
          <w:rFonts w:ascii="Sylfaen" w:hAnsi="Sylfaen"/>
          <w:b/>
        </w:rPr>
        <w:t>შეფუთვის ჩანართს</w:t>
      </w:r>
      <w:r w:rsidRPr="0075287F">
        <w:rPr>
          <w:rFonts w:ascii="Sylfaen" w:hAnsi="Sylfaen"/>
          <w:b/>
        </w:rPr>
        <w:t>, რადგან მასში გათვალისწინებულია თქვენთვის მნიშვნელოვანი ინფორმაცია.</w:t>
      </w:r>
    </w:p>
    <w:p w14:paraId="27DDC7B6" w14:textId="77777777" w:rsidR="00D537B8" w:rsidRPr="0075287F" w:rsidRDefault="00D537B8" w:rsidP="00195D90">
      <w:pPr>
        <w:pStyle w:val="ListParagraph"/>
        <w:numPr>
          <w:ilvl w:val="0"/>
          <w:numId w:val="1"/>
        </w:numPr>
        <w:jc w:val="both"/>
        <w:rPr>
          <w:rFonts w:ascii="Sylfaen" w:hAnsi="Sylfaen"/>
        </w:rPr>
      </w:pPr>
      <w:r w:rsidRPr="0075287F">
        <w:rPr>
          <w:rFonts w:ascii="Sylfaen" w:hAnsi="Sylfaen"/>
        </w:rPr>
        <w:t xml:space="preserve">შეინახეთ </w:t>
      </w:r>
      <w:r w:rsidR="00CA1D20" w:rsidRPr="0075287F">
        <w:rPr>
          <w:rFonts w:ascii="Sylfaen" w:hAnsi="Sylfaen"/>
        </w:rPr>
        <w:t>ეს შეფუთვის ჩანართი</w:t>
      </w:r>
      <w:r w:rsidRPr="0075287F">
        <w:rPr>
          <w:rFonts w:ascii="Sylfaen" w:hAnsi="Sylfaen"/>
        </w:rPr>
        <w:t>. შესაძლებელია დაგჭირდეთ მისი ხელახლა წაკითხვა.</w:t>
      </w:r>
    </w:p>
    <w:p w14:paraId="02434E90" w14:textId="77777777" w:rsidR="00D537B8" w:rsidRPr="0075287F" w:rsidRDefault="00D537B8" w:rsidP="00195D90">
      <w:pPr>
        <w:pStyle w:val="ListParagraph"/>
        <w:numPr>
          <w:ilvl w:val="0"/>
          <w:numId w:val="1"/>
        </w:numPr>
        <w:jc w:val="both"/>
        <w:rPr>
          <w:rFonts w:ascii="Sylfaen" w:hAnsi="Sylfaen"/>
        </w:rPr>
      </w:pPr>
      <w:r w:rsidRPr="0075287F">
        <w:rPr>
          <w:rFonts w:ascii="Sylfaen" w:hAnsi="Sylfaen"/>
        </w:rPr>
        <w:t>რაიმე დამატებითი შეკითხვის შემთხვევაში,</w:t>
      </w:r>
      <w:r w:rsidR="00CA1D20" w:rsidRPr="0075287F">
        <w:rPr>
          <w:rFonts w:ascii="Sylfaen" w:hAnsi="Sylfaen"/>
        </w:rPr>
        <w:t xml:space="preserve"> გთხოვთ</w:t>
      </w:r>
      <w:r w:rsidRPr="0075287F">
        <w:rPr>
          <w:rFonts w:ascii="Sylfaen" w:hAnsi="Sylfaen"/>
        </w:rPr>
        <w:t xml:space="preserve"> </w:t>
      </w:r>
      <w:r w:rsidR="00CA1D20" w:rsidRPr="0075287F">
        <w:rPr>
          <w:rFonts w:ascii="Sylfaen" w:hAnsi="Sylfaen"/>
        </w:rPr>
        <w:t>მიმართო</w:t>
      </w:r>
      <w:r w:rsidRPr="0075287F">
        <w:rPr>
          <w:rFonts w:ascii="Sylfaen" w:hAnsi="Sylfaen"/>
        </w:rPr>
        <w:t xml:space="preserve">თ თქვენს ექიმს ან ფარმაცევტს. </w:t>
      </w:r>
    </w:p>
    <w:p w14:paraId="6B299BB0" w14:textId="77777777" w:rsidR="00D537B8" w:rsidRPr="0075287F" w:rsidRDefault="00D537B8" w:rsidP="00195D90">
      <w:pPr>
        <w:pStyle w:val="ListParagraph"/>
        <w:numPr>
          <w:ilvl w:val="0"/>
          <w:numId w:val="1"/>
        </w:numPr>
        <w:jc w:val="both"/>
        <w:rPr>
          <w:rFonts w:ascii="Sylfaen" w:hAnsi="Sylfaen"/>
        </w:rPr>
      </w:pPr>
      <w:r w:rsidRPr="0075287F">
        <w:rPr>
          <w:rFonts w:ascii="Sylfaen" w:hAnsi="Sylfaen"/>
        </w:rPr>
        <w:t xml:space="preserve">აღნიშნული პრეპარატი დაგენიშნათ პირადად თქვენ. არ გადასცეთ სხვა პირებს. შესაძლებელია მათთვის საზიანო აღმოჩნდეს, მაშინაც კი, თუ მათი დაავადების სიმპტომები </w:t>
      </w:r>
      <w:r w:rsidR="00CA1D20" w:rsidRPr="0075287F">
        <w:rPr>
          <w:rFonts w:ascii="Sylfaen" w:hAnsi="Sylfaen"/>
        </w:rPr>
        <w:t>თქვენი დაავადების იდენტურია</w:t>
      </w:r>
      <w:r w:rsidRPr="0075287F">
        <w:rPr>
          <w:rFonts w:ascii="Sylfaen" w:hAnsi="Sylfaen"/>
        </w:rPr>
        <w:t xml:space="preserve">. </w:t>
      </w:r>
    </w:p>
    <w:p w14:paraId="3646A3AE" w14:textId="77777777" w:rsidR="00D537B8" w:rsidRPr="0075287F" w:rsidRDefault="00D537B8" w:rsidP="00195D90">
      <w:pPr>
        <w:pStyle w:val="ListParagraph"/>
        <w:numPr>
          <w:ilvl w:val="0"/>
          <w:numId w:val="1"/>
        </w:numPr>
        <w:jc w:val="both"/>
        <w:rPr>
          <w:rFonts w:ascii="Sylfaen" w:hAnsi="Sylfaen"/>
        </w:rPr>
      </w:pPr>
      <w:r w:rsidRPr="0075287F">
        <w:rPr>
          <w:rFonts w:ascii="Sylfaen" w:hAnsi="Sylfaen"/>
        </w:rPr>
        <w:t xml:space="preserve">თუ აღგენიშნებათ რომელიმე გვერდით მოვლენა, აცნობეთ თქვენს ექიმს ან ფარმაცევტს. ეს ეხება აგრეთვე ნებისმიერ გვერდით მოვლენას, რომელიც წინამდებარე </w:t>
      </w:r>
      <w:r w:rsidR="00CA1D20" w:rsidRPr="0075287F">
        <w:rPr>
          <w:rFonts w:ascii="Sylfaen" w:hAnsi="Sylfaen"/>
        </w:rPr>
        <w:t>შეფუთვის ჩანართში</w:t>
      </w:r>
      <w:r w:rsidRPr="0075287F">
        <w:rPr>
          <w:rFonts w:ascii="Sylfaen" w:hAnsi="Sylfaen"/>
        </w:rPr>
        <w:t xml:space="preserve"> არ იქნება მითითებული. იხილეთ მე-4 პუნქტი.</w:t>
      </w:r>
    </w:p>
    <w:p w14:paraId="4F02149D" w14:textId="77777777" w:rsidR="00D537B8" w:rsidRPr="0075287F" w:rsidRDefault="00D537B8" w:rsidP="00195D90">
      <w:pPr>
        <w:pStyle w:val="ListParagraph"/>
        <w:numPr>
          <w:ilvl w:val="0"/>
          <w:numId w:val="1"/>
        </w:numPr>
        <w:jc w:val="both"/>
        <w:rPr>
          <w:rFonts w:ascii="Sylfaen" w:hAnsi="Sylfaen"/>
        </w:rPr>
      </w:pPr>
      <w:r w:rsidRPr="0075287F">
        <w:rPr>
          <w:rFonts w:ascii="Sylfaen" w:hAnsi="Sylfaen"/>
        </w:rPr>
        <w:t xml:space="preserve">წინამდებარე </w:t>
      </w:r>
      <w:r w:rsidR="00CA1D20" w:rsidRPr="0075287F">
        <w:rPr>
          <w:rFonts w:ascii="Sylfaen" w:hAnsi="Sylfaen"/>
        </w:rPr>
        <w:t xml:space="preserve">შეფუთვის ჩანართში </w:t>
      </w:r>
      <w:r w:rsidRPr="0075287F">
        <w:rPr>
          <w:rFonts w:ascii="Sylfaen" w:hAnsi="Sylfaen"/>
        </w:rPr>
        <w:t xml:space="preserve">მერიოფერტი 75 </w:t>
      </w:r>
      <w:r w:rsidR="00CA1D20" w:rsidRPr="0075287F">
        <w:rPr>
          <w:rFonts w:ascii="Sylfaen" w:hAnsi="Sylfaen"/>
        </w:rPr>
        <w:t>სე</w:t>
      </w:r>
      <w:r w:rsidRPr="0075287F">
        <w:rPr>
          <w:rFonts w:ascii="Sylfaen" w:hAnsi="Sylfaen"/>
        </w:rPr>
        <w:t xml:space="preserve"> ფხვნილი და გამხსნელი </w:t>
      </w:r>
      <w:r w:rsidR="00CA1D20" w:rsidRPr="0075287F">
        <w:rPr>
          <w:rFonts w:ascii="Sylfaen" w:hAnsi="Sylfaen"/>
        </w:rPr>
        <w:t xml:space="preserve">საინექციო ხსნარის მოსამზადებლად </w:t>
      </w:r>
      <w:r w:rsidRPr="0075287F">
        <w:rPr>
          <w:rFonts w:ascii="Sylfaen" w:hAnsi="Sylfaen"/>
        </w:rPr>
        <w:t xml:space="preserve">და მერიოფერტი 150 </w:t>
      </w:r>
      <w:r w:rsidR="00CA1D20" w:rsidRPr="0075287F">
        <w:rPr>
          <w:rFonts w:ascii="Sylfaen" w:hAnsi="Sylfaen"/>
        </w:rPr>
        <w:t>სე</w:t>
      </w:r>
      <w:r w:rsidRPr="0075287F">
        <w:rPr>
          <w:rFonts w:ascii="Sylfaen" w:hAnsi="Sylfaen"/>
        </w:rPr>
        <w:t xml:space="preserve"> ფხვნილი და გამხსნელი </w:t>
      </w:r>
      <w:r w:rsidR="00CA1D20" w:rsidRPr="0075287F">
        <w:rPr>
          <w:rFonts w:ascii="Sylfaen" w:hAnsi="Sylfaen"/>
        </w:rPr>
        <w:t xml:space="preserve">საინექციო ხსნარის მოსამზადებლად </w:t>
      </w:r>
      <w:r w:rsidRPr="0075287F">
        <w:rPr>
          <w:rFonts w:ascii="Sylfaen" w:hAnsi="Sylfaen"/>
        </w:rPr>
        <w:t xml:space="preserve">მოხსენიებულია, როგორც მერიოფერტი. </w:t>
      </w:r>
    </w:p>
    <w:p w14:paraId="1DDDB30A" w14:textId="77777777" w:rsidR="00D537B8" w:rsidRPr="0075287F" w:rsidRDefault="00D537B8" w:rsidP="00195D90">
      <w:pPr>
        <w:jc w:val="both"/>
        <w:rPr>
          <w:rFonts w:ascii="Sylfaen" w:hAnsi="Sylfaen"/>
        </w:rPr>
      </w:pPr>
    </w:p>
    <w:p w14:paraId="5D2A3E9A" w14:textId="77777777" w:rsidR="00015D27" w:rsidRPr="0075287F" w:rsidRDefault="00015D27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 w:cs="Sylfaen"/>
          <w:b/>
          <w:noProof/>
          <w:lang w:val="ka-GE"/>
        </w:rPr>
        <w:t>წინამდებარე</w:t>
      </w:r>
      <w:r w:rsidRPr="0075287F">
        <w:rPr>
          <w:rFonts w:ascii="Sylfaen" w:hAnsi="Sylfaen"/>
          <w:b/>
          <w:noProof/>
          <w:lang w:val="ka-GE"/>
        </w:rPr>
        <w:t xml:space="preserve"> </w:t>
      </w:r>
      <w:r w:rsidR="007471FA" w:rsidRPr="0075287F">
        <w:rPr>
          <w:rFonts w:ascii="Sylfaen" w:hAnsi="Sylfaen" w:cs="Sylfaen"/>
          <w:b/>
          <w:noProof/>
          <w:lang w:val="ka-GE"/>
        </w:rPr>
        <w:t>შეფუთვის ჩანართის</w:t>
      </w:r>
      <w:r w:rsidRPr="0075287F">
        <w:rPr>
          <w:rFonts w:ascii="Sylfaen" w:hAnsi="Sylfaen"/>
          <w:b/>
          <w:noProof/>
          <w:lang w:val="ka-GE"/>
        </w:rPr>
        <w:t xml:space="preserve"> </w:t>
      </w:r>
      <w:r w:rsidRPr="0075287F">
        <w:rPr>
          <w:rFonts w:ascii="Sylfaen" w:hAnsi="Sylfaen" w:cs="Sylfaen"/>
          <w:b/>
          <w:noProof/>
          <w:lang w:val="ka-GE"/>
        </w:rPr>
        <w:t>შინაარსი</w:t>
      </w:r>
      <w:r w:rsidRPr="0075287F">
        <w:rPr>
          <w:rFonts w:ascii="Sylfaen" w:hAnsi="Sylfaen"/>
          <w:b/>
          <w:noProof/>
          <w:lang w:val="ka-GE"/>
        </w:rPr>
        <w:t xml:space="preserve">: </w:t>
      </w:r>
    </w:p>
    <w:p w14:paraId="38B08E16" w14:textId="77777777" w:rsidR="00015D27" w:rsidRPr="0075287F" w:rsidRDefault="00015D27" w:rsidP="00195D90">
      <w:pPr>
        <w:pStyle w:val="NoSpacing"/>
        <w:numPr>
          <w:ilvl w:val="0"/>
          <w:numId w:val="5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 w:cs="Sylfaen"/>
          <w:noProof/>
          <w:lang w:val="ka-GE"/>
        </w:rPr>
        <w:t>რა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არის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მერიოფერტი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და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რა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შემთხვევაში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გამოიყენება</w:t>
      </w:r>
      <w:r w:rsidRPr="0075287F">
        <w:rPr>
          <w:rFonts w:ascii="Sylfaen" w:hAnsi="Sylfaen"/>
          <w:noProof/>
          <w:lang w:val="ka-GE"/>
        </w:rPr>
        <w:t xml:space="preserve"> </w:t>
      </w:r>
    </w:p>
    <w:p w14:paraId="6847AA4C" w14:textId="77777777" w:rsidR="00015D27" w:rsidRPr="0075287F" w:rsidRDefault="00015D27" w:rsidP="00195D90">
      <w:pPr>
        <w:pStyle w:val="NoSpacing"/>
        <w:numPr>
          <w:ilvl w:val="0"/>
          <w:numId w:val="5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 w:cs="Sylfaen"/>
          <w:noProof/>
          <w:lang w:val="ka-GE"/>
        </w:rPr>
        <w:t>რა უნდა იცოდეთ მერიოფერტის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მიღებამდე</w:t>
      </w:r>
    </w:p>
    <w:p w14:paraId="205D0A51" w14:textId="77777777" w:rsidR="00015D27" w:rsidRPr="0075287F" w:rsidRDefault="00015D27" w:rsidP="00195D90">
      <w:pPr>
        <w:pStyle w:val="NoSpacing"/>
        <w:numPr>
          <w:ilvl w:val="0"/>
          <w:numId w:val="5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 w:cs="Sylfaen"/>
          <w:noProof/>
          <w:lang w:val="ka-GE"/>
        </w:rPr>
        <w:t>მერიოფერტის მიღების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წესი</w:t>
      </w:r>
    </w:p>
    <w:p w14:paraId="2C617DB3" w14:textId="77777777" w:rsidR="00015D27" w:rsidRPr="0075287F" w:rsidRDefault="00015D27" w:rsidP="00195D90">
      <w:pPr>
        <w:pStyle w:val="NoSpacing"/>
        <w:numPr>
          <w:ilvl w:val="0"/>
          <w:numId w:val="5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 w:cs="Sylfaen"/>
          <w:noProof/>
          <w:lang w:val="ka-GE"/>
        </w:rPr>
        <w:t>სავარაუდო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გვერდითი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მოვლენები</w:t>
      </w:r>
    </w:p>
    <w:p w14:paraId="331FFF50" w14:textId="77777777" w:rsidR="00015D27" w:rsidRPr="0075287F" w:rsidRDefault="00015D27" w:rsidP="00195D90">
      <w:pPr>
        <w:pStyle w:val="NoSpacing"/>
        <w:numPr>
          <w:ilvl w:val="0"/>
          <w:numId w:val="5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 w:cs="Sylfaen"/>
          <w:noProof/>
          <w:lang w:val="ka-GE"/>
        </w:rPr>
        <w:t>მერიოფერტის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შენახვის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წესი</w:t>
      </w:r>
    </w:p>
    <w:p w14:paraId="6D927E3F" w14:textId="77777777" w:rsidR="00015D27" w:rsidRPr="0075287F" w:rsidRDefault="00015D27" w:rsidP="00195D90">
      <w:pPr>
        <w:pStyle w:val="NoSpacing"/>
        <w:numPr>
          <w:ilvl w:val="0"/>
          <w:numId w:val="5"/>
        </w:numPr>
        <w:jc w:val="both"/>
        <w:rPr>
          <w:rFonts w:ascii="Sylfaen" w:hAnsi="Sylfaen" w:cs="Sylfaen"/>
          <w:noProof/>
          <w:lang w:val="ka-GE"/>
        </w:rPr>
      </w:pPr>
      <w:r w:rsidRPr="0075287F">
        <w:rPr>
          <w:rFonts w:ascii="Sylfaen" w:hAnsi="Sylfaen" w:cs="Sylfaen"/>
          <w:noProof/>
          <w:lang w:val="ka-GE"/>
        </w:rPr>
        <w:t>შეფუთვის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შიგთავსი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და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სხვა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ინფორმაცია</w:t>
      </w:r>
    </w:p>
    <w:p w14:paraId="28021D17" w14:textId="77777777" w:rsidR="00015D27" w:rsidRPr="0075287F" w:rsidRDefault="00015D27" w:rsidP="00195D90">
      <w:pPr>
        <w:pStyle w:val="NoSpacing"/>
        <w:jc w:val="both"/>
        <w:rPr>
          <w:rFonts w:ascii="Sylfaen" w:hAnsi="Sylfaen" w:cs="Sylfaen"/>
          <w:noProof/>
          <w:lang w:val="ka-GE"/>
        </w:rPr>
      </w:pPr>
    </w:p>
    <w:p w14:paraId="7422CBE7" w14:textId="77777777" w:rsidR="00015D27" w:rsidRPr="0075287F" w:rsidRDefault="007471FA" w:rsidP="00195D90">
      <w:pPr>
        <w:pStyle w:val="NoSpacing"/>
        <w:ind w:left="360" w:hanging="360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 w:cs="Sylfaen"/>
          <w:b/>
          <w:noProof/>
          <w:lang w:val="ka-GE"/>
        </w:rPr>
        <w:t xml:space="preserve">1. </w:t>
      </w:r>
      <w:r w:rsidRPr="0075287F">
        <w:rPr>
          <w:rFonts w:ascii="Sylfaen" w:hAnsi="Sylfaen" w:cs="Sylfaen"/>
          <w:b/>
          <w:noProof/>
          <w:lang w:val="ka-GE"/>
        </w:rPr>
        <w:tab/>
      </w:r>
      <w:r w:rsidR="00015D27" w:rsidRPr="0075287F">
        <w:rPr>
          <w:rFonts w:ascii="Sylfaen" w:hAnsi="Sylfaen" w:cs="Sylfaen"/>
          <w:b/>
          <w:noProof/>
          <w:lang w:val="ka-GE"/>
        </w:rPr>
        <w:t>რა არის მერიოფერტი და რა შემთხვევაში გამოიყენება</w:t>
      </w:r>
    </w:p>
    <w:p w14:paraId="75F540DF" w14:textId="77777777" w:rsidR="00015D27" w:rsidRPr="0075287F" w:rsidRDefault="00015D27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მერიოფერტი გამოიყენება ოვულაციის </w:t>
      </w:r>
      <w:r w:rsidR="007471FA" w:rsidRPr="0075287F">
        <w:rPr>
          <w:rFonts w:ascii="Sylfaen" w:hAnsi="Sylfaen"/>
          <w:noProof/>
          <w:lang w:val="ka-GE"/>
        </w:rPr>
        <w:t>სტიმულაციის მიზნით</w:t>
      </w:r>
      <w:r w:rsidRPr="0075287F">
        <w:rPr>
          <w:rFonts w:ascii="Sylfaen" w:hAnsi="Sylfaen"/>
          <w:noProof/>
          <w:lang w:val="ka-GE"/>
        </w:rPr>
        <w:t xml:space="preserve"> იმ ქალებში, რომელთაც არ აქვთ ოვულაცია და </w:t>
      </w:r>
      <w:r w:rsidR="007471FA" w:rsidRPr="0075287F">
        <w:rPr>
          <w:rFonts w:ascii="Sylfaen" w:hAnsi="Sylfaen"/>
          <w:noProof/>
          <w:lang w:val="ka-GE"/>
        </w:rPr>
        <w:t xml:space="preserve">არ რეაგირებენ მკურნალობის სხვა მეთოდებზე </w:t>
      </w:r>
      <w:r w:rsidRPr="0075287F">
        <w:rPr>
          <w:rFonts w:ascii="Sylfaen" w:hAnsi="Sylfaen"/>
          <w:noProof/>
          <w:lang w:val="ka-GE"/>
        </w:rPr>
        <w:t>(კლომიფენ</w:t>
      </w:r>
      <w:r w:rsidR="007471FA" w:rsidRPr="0075287F">
        <w:rPr>
          <w:rFonts w:ascii="Sylfaen" w:hAnsi="Sylfaen"/>
          <w:noProof/>
          <w:lang w:val="ka-GE"/>
        </w:rPr>
        <w:t>ის</w:t>
      </w:r>
      <w:r w:rsidRPr="0075287F">
        <w:rPr>
          <w:rFonts w:ascii="Sylfaen" w:hAnsi="Sylfaen"/>
          <w:noProof/>
          <w:lang w:val="ka-GE"/>
        </w:rPr>
        <w:t xml:space="preserve"> ციტრატი). </w:t>
      </w:r>
    </w:p>
    <w:p w14:paraId="5CC690D6" w14:textId="77777777" w:rsidR="006A0265" w:rsidRPr="0075287F" w:rsidRDefault="00015D27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მერიოფერტი გამოიყენება </w:t>
      </w:r>
      <w:r w:rsidR="007471FA" w:rsidRPr="0075287F">
        <w:rPr>
          <w:rFonts w:ascii="Sylfaen" w:hAnsi="Sylfaen"/>
          <w:noProof/>
          <w:lang w:val="ka-GE"/>
        </w:rPr>
        <w:t>რამდენიმე ფოლიკულის (და შესაბამისად რამდენიმე კვერცხუჯრედის) განვითარებისთვის იმ ქალებში, რომლებიც მკურნალობენ ფერტილობაზე.</w:t>
      </w:r>
    </w:p>
    <w:p w14:paraId="48AF5C40" w14:textId="77777777" w:rsidR="00846C0C" w:rsidRPr="0075287F" w:rsidRDefault="00846C0C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მერიოფერტი წარმოადგენს მაღალი </w:t>
      </w:r>
      <w:r w:rsidR="007471FA" w:rsidRPr="0075287F">
        <w:rPr>
          <w:rFonts w:ascii="Sylfaen" w:hAnsi="Sylfaen"/>
          <w:noProof/>
          <w:lang w:val="ka-GE"/>
        </w:rPr>
        <w:t xml:space="preserve">ხარისხის </w:t>
      </w:r>
      <w:r w:rsidRPr="0075287F">
        <w:rPr>
          <w:rFonts w:ascii="Sylfaen" w:hAnsi="Sylfaen"/>
          <w:noProof/>
          <w:lang w:val="ka-GE"/>
        </w:rPr>
        <w:t xml:space="preserve">სიწმინდის მქონე </w:t>
      </w:r>
      <w:r w:rsidR="007471FA" w:rsidRPr="0075287F">
        <w:rPr>
          <w:rFonts w:ascii="Sylfaen" w:hAnsi="Sylfaen"/>
          <w:noProof/>
          <w:lang w:val="ka-GE"/>
        </w:rPr>
        <w:t>ადამიანის</w:t>
      </w:r>
      <w:r w:rsidRPr="0075287F">
        <w:rPr>
          <w:rFonts w:ascii="Sylfaen" w:hAnsi="Sylfaen"/>
          <w:noProof/>
          <w:lang w:val="ka-GE"/>
        </w:rPr>
        <w:t xml:space="preserve"> მენოპაუზურ </w:t>
      </w:r>
      <w:r w:rsidR="007471FA" w:rsidRPr="0075287F">
        <w:rPr>
          <w:rFonts w:ascii="Sylfaen" w:hAnsi="Sylfaen"/>
          <w:noProof/>
          <w:lang w:val="ka-GE"/>
        </w:rPr>
        <w:t>გ</w:t>
      </w:r>
      <w:r w:rsidRPr="0075287F">
        <w:rPr>
          <w:rFonts w:ascii="Sylfaen" w:hAnsi="Sylfaen"/>
          <w:noProof/>
          <w:lang w:val="ka-GE"/>
        </w:rPr>
        <w:t xml:space="preserve">ონადოტროპინს, რომელიც მიეკუთვნება </w:t>
      </w:r>
      <w:r w:rsidR="007471FA" w:rsidRPr="0075287F">
        <w:rPr>
          <w:rFonts w:ascii="Sylfaen" w:hAnsi="Sylfaen"/>
          <w:noProof/>
          <w:lang w:val="ka-GE"/>
        </w:rPr>
        <w:t>გ</w:t>
      </w:r>
      <w:r w:rsidRPr="0075287F">
        <w:rPr>
          <w:rFonts w:ascii="Sylfaen" w:hAnsi="Sylfaen"/>
          <w:noProof/>
          <w:lang w:val="ka-GE"/>
        </w:rPr>
        <w:t>ონა</w:t>
      </w:r>
      <w:r w:rsidR="004D3CC7" w:rsidRPr="0075287F">
        <w:rPr>
          <w:rFonts w:ascii="Sylfaen" w:hAnsi="Sylfaen"/>
          <w:noProof/>
          <w:lang w:val="ka-GE"/>
        </w:rPr>
        <w:t>დოტროპინ</w:t>
      </w:r>
      <w:r w:rsidR="007471FA" w:rsidRPr="0075287F">
        <w:rPr>
          <w:rFonts w:ascii="Sylfaen" w:hAnsi="Sylfaen"/>
          <w:noProof/>
          <w:lang w:val="ka-GE"/>
        </w:rPr>
        <w:t>ებ</w:t>
      </w:r>
      <w:r w:rsidR="004D3CC7" w:rsidRPr="0075287F">
        <w:rPr>
          <w:rFonts w:ascii="Sylfaen" w:hAnsi="Sylfaen"/>
          <w:noProof/>
          <w:lang w:val="ka-GE"/>
        </w:rPr>
        <w:t xml:space="preserve">ის </w:t>
      </w:r>
      <w:r w:rsidR="007471FA" w:rsidRPr="0075287F">
        <w:rPr>
          <w:rFonts w:ascii="Sylfaen" w:hAnsi="Sylfaen"/>
          <w:noProof/>
          <w:lang w:val="ka-GE"/>
        </w:rPr>
        <w:t xml:space="preserve">სახელწოდებით ცნობილი </w:t>
      </w:r>
      <w:r w:rsidR="004D3CC7" w:rsidRPr="0075287F">
        <w:rPr>
          <w:rFonts w:ascii="Sylfaen" w:hAnsi="Sylfaen"/>
          <w:noProof/>
          <w:lang w:val="ka-GE"/>
        </w:rPr>
        <w:t xml:space="preserve">პრეპარატების ჯგუფს. </w:t>
      </w:r>
    </w:p>
    <w:p w14:paraId="0A72DC6B" w14:textId="77777777" w:rsidR="004D3CC7" w:rsidRPr="0075287F" w:rsidRDefault="004D3CC7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ყოველი ლიოფილიზირებული ფლაკონი შეიცავს 75 </w:t>
      </w:r>
      <w:r w:rsidR="007471FA" w:rsidRPr="0075287F">
        <w:rPr>
          <w:rFonts w:ascii="Sylfaen" w:hAnsi="Sylfaen"/>
          <w:noProof/>
          <w:lang w:val="ka-GE"/>
        </w:rPr>
        <w:t>სე</w:t>
      </w:r>
      <w:r w:rsidRPr="0075287F">
        <w:rPr>
          <w:rFonts w:ascii="Sylfaen" w:hAnsi="Sylfaen"/>
          <w:noProof/>
          <w:lang w:val="ka-GE"/>
        </w:rPr>
        <w:t xml:space="preserve"> ადამიან</w:t>
      </w:r>
      <w:r w:rsidR="007471FA" w:rsidRPr="0075287F">
        <w:rPr>
          <w:rFonts w:ascii="Sylfaen" w:hAnsi="Sylfaen"/>
          <w:noProof/>
          <w:lang w:val="ka-GE"/>
        </w:rPr>
        <w:t>ის</w:t>
      </w:r>
      <w:r w:rsidRPr="0075287F">
        <w:rPr>
          <w:rFonts w:ascii="Sylfaen" w:hAnsi="Sylfaen"/>
          <w:noProof/>
          <w:lang w:val="ka-GE"/>
        </w:rPr>
        <w:t xml:space="preserve"> ფოლიკულის მასტიმულირებელ </w:t>
      </w:r>
      <w:r w:rsidR="007471FA" w:rsidRPr="0075287F">
        <w:rPr>
          <w:rFonts w:ascii="Sylfaen" w:hAnsi="Sylfaen"/>
          <w:noProof/>
          <w:lang w:val="ka-GE"/>
        </w:rPr>
        <w:t>ჰორმონს</w:t>
      </w:r>
      <w:r w:rsidRPr="0075287F">
        <w:rPr>
          <w:rFonts w:ascii="Sylfaen" w:hAnsi="Sylfaen"/>
          <w:noProof/>
          <w:lang w:val="ka-GE"/>
        </w:rPr>
        <w:t xml:space="preserve"> (FSH) და  75 </w:t>
      </w:r>
      <w:r w:rsidR="007471FA" w:rsidRPr="0075287F">
        <w:rPr>
          <w:rFonts w:ascii="Sylfaen" w:hAnsi="Sylfaen"/>
          <w:noProof/>
          <w:lang w:val="ka-GE"/>
        </w:rPr>
        <w:t>სე</w:t>
      </w:r>
      <w:r w:rsidRPr="0075287F">
        <w:rPr>
          <w:rFonts w:ascii="Sylfaen" w:hAnsi="Sylfaen"/>
          <w:noProof/>
          <w:lang w:val="ka-GE"/>
        </w:rPr>
        <w:t xml:space="preserve"> </w:t>
      </w:r>
      <w:r w:rsidR="002A4D5A" w:rsidRPr="0075287F">
        <w:rPr>
          <w:rFonts w:ascii="Sylfaen" w:hAnsi="Sylfaen"/>
          <w:noProof/>
          <w:lang w:val="ka-GE"/>
        </w:rPr>
        <w:t>ადამიანის მალუთეინიზირებელ ჰორმონს (LH)</w:t>
      </w:r>
      <w:r w:rsidRPr="0075287F">
        <w:rPr>
          <w:rFonts w:ascii="Sylfaen" w:hAnsi="Sylfaen"/>
          <w:noProof/>
          <w:lang w:val="ka-GE"/>
        </w:rPr>
        <w:t>.</w:t>
      </w:r>
    </w:p>
    <w:p w14:paraId="737EAE30" w14:textId="77777777" w:rsidR="009B34A1" w:rsidRPr="0075287F" w:rsidRDefault="002A4D5A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lastRenderedPageBreak/>
        <w:t xml:space="preserve">მალუთეინიზირებელი </w:t>
      </w:r>
      <w:r w:rsidR="00EE52EF" w:rsidRPr="0075287F">
        <w:rPr>
          <w:rFonts w:ascii="Sylfaen" w:hAnsi="Sylfaen"/>
          <w:noProof/>
          <w:lang w:val="ka-GE"/>
        </w:rPr>
        <w:t xml:space="preserve">ჰორმონის </w:t>
      </w:r>
      <w:r w:rsidRPr="0075287F">
        <w:rPr>
          <w:rFonts w:ascii="Sylfaen" w:hAnsi="Sylfaen"/>
          <w:noProof/>
          <w:lang w:val="ka-GE"/>
        </w:rPr>
        <w:t xml:space="preserve">(LH) სრული </w:t>
      </w:r>
      <w:r w:rsidR="00EE52EF" w:rsidRPr="0075287F">
        <w:rPr>
          <w:rFonts w:ascii="Sylfaen" w:hAnsi="Sylfaen"/>
          <w:noProof/>
          <w:lang w:val="ka-GE"/>
        </w:rPr>
        <w:t>აქტივობის</w:t>
      </w:r>
      <w:r w:rsidR="005E6B5A"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/>
          <w:noProof/>
          <w:lang w:val="ka-GE"/>
        </w:rPr>
        <w:t>ხელშეწყობის მიზნით</w:t>
      </w:r>
      <w:r w:rsidR="00EE52EF" w:rsidRPr="0075287F">
        <w:rPr>
          <w:rFonts w:ascii="Sylfaen" w:hAnsi="Sylfaen"/>
          <w:noProof/>
          <w:lang w:val="ka-GE"/>
        </w:rPr>
        <w:t xml:space="preserve"> დამატებულია ადამიან</w:t>
      </w:r>
      <w:r w:rsidRPr="0075287F">
        <w:rPr>
          <w:rFonts w:ascii="Sylfaen" w:hAnsi="Sylfaen"/>
          <w:noProof/>
          <w:lang w:val="ka-GE"/>
        </w:rPr>
        <w:t>ის</w:t>
      </w:r>
      <w:r w:rsidR="00EE52EF"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/>
          <w:noProof/>
          <w:lang w:val="ka-GE"/>
        </w:rPr>
        <w:t>ქორიონული</w:t>
      </w:r>
      <w:r w:rsidR="00EE52EF" w:rsidRPr="0075287F">
        <w:rPr>
          <w:rFonts w:ascii="Sylfaen" w:hAnsi="Sylfaen"/>
          <w:noProof/>
          <w:lang w:val="ka-GE"/>
        </w:rPr>
        <w:t xml:space="preserve"> გონადოტროპინი</w:t>
      </w:r>
      <w:r w:rsidR="005E6B5A" w:rsidRPr="0075287F">
        <w:rPr>
          <w:rFonts w:ascii="Sylfaen" w:hAnsi="Sylfaen"/>
          <w:noProof/>
          <w:lang w:val="ka-GE"/>
        </w:rPr>
        <w:t xml:space="preserve"> (</w:t>
      </w:r>
      <w:r w:rsidR="00BB1AD2" w:rsidRPr="0075287F">
        <w:rPr>
          <w:rFonts w:ascii="Sylfaen" w:hAnsi="Sylfaen"/>
          <w:noProof/>
          <w:lang w:val="ka-GE"/>
        </w:rPr>
        <w:t>hC</w:t>
      </w:r>
      <w:r w:rsidR="005E6B5A" w:rsidRPr="0075287F">
        <w:rPr>
          <w:rFonts w:ascii="Sylfaen" w:hAnsi="Sylfaen"/>
          <w:noProof/>
          <w:lang w:val="ka-GE"/>
        </w:rPr>
        <w:t>G)</w:t>
      </w:r>
      <w:r w:rsidR="00EE52EF" w:rsidRPr="0075287F">
        <w:rPr>
          <w:rFonts w:ascii="Sylfaen" w:hAnsi="Sylfaen"/>
          <w:noProof/>
          <w:lang w:val="ka-GE"/>
        </w:rPr>
        <w:t xml:space="preserve">, ჰორმონი, რომელიც ბუნებრივად </w:t>
      </w:r>
      <w:r w:rsidRPr="0075287F">
        <w:rPr>
          <w:rFonts w:ascii="Sylfaen" w:hAnsi="Sylfaen"/>
          <w:noProof/>
          <w:lang w:val="ka-GE"/>
        </w:rPr>
        <w:t>არის წარმოდგენილი</w:t>
      </w:r>
      <w:r w:rsidR="00EE52EF"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/>
          <w:noProof/>
          <w:lang w:val="ka-GE"/>
        </w:rPr>
        <w:t>ორსული ქალების</w:t>
      </w:r>
      <w:r w:rsidR="00EE52EF" w:rsidRPr="0075287F">
        <w:rPr>
          <w:rFonts w:ascii="Sylfaen" w:hAnsi="Sylfaen"/>
          <w:noProof/>
          <w:lang w:val="ka-GE"/>
        </w:rPr>
        <w:t xml:space="preserve"> შარდში. </w:t>
      </w:r>
    </w:p>
    <w:p w14:paraId="5DED65EA" w14:textId="77777777" w:rsidR="00EE52EF" w:rsidRPr="0075287F" w:rsidRDefault="00EE52EF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ყოველი ლიოფილიზირებული ფლაკონი შეიცავს 150 </w:t>
      </w:r>
      <w:r w:rsidR="00FF564C" w:rsidRPr="0075287F">
        <w:rPr>
          <w:rFonts w:ascii="Sylfaen" w:hAnsi="Sylfaen"/>
          <w:noProof/>
          <w:lang w:val="ka-GE"/>
        </w:rPr>
        <w:t>სე</w:t>
      </w:r>
      <w:r w:rsidRPr="0075287F">
        <w:rPr>
          <w:rFonts w:ascii="Sylfaen" w:hAnsi="Sylfaen"/>
          <w:noProof/>
          <w:lang w:val="ka-GE"/>
        </w:rPr>
        <w:t xml:space="preserve"> </w:t>
      </w:r>
      <w:r w:rsidR="00FF564C" w:rsidRPr="0075287F">
        <w:rPr>
          <w:rFonts w:ascii="Sylfaen" w:hAnsi="Sylfaen"/>
          <w:noProof/>
          <w:lang w:val="ka-GE"/>
        </w:rPr>
        <w:t>ადამიანის</w:t>
      </w:r>
      <w:r w:rsidRPr="0075287F">
        <w:rPr>
          <w:rFonts w:ascii="Sylfaen" w:hAnsi="Sylfaen"/>
          <w:noProof/>
          <w:lang w:val="ka-GE"/>
        </w:rPr>
        <w:t xml:space="preserve"> ფოლიკულის მასტიმულირებელ </w:t>
      </w:r>
      <w:r w:rsidR="00FF564C" w:rsidRPr="0075287F">
        <w:rPr>
          <w:rFonts w:ascii="Sylfaen" w:hAnsi="Sylfaen"/>
          <w:noProof/>
          <w:lang w:val="ka-GE"/>
        </w:rPr>
        <w:t>ჰორმონს</w:t>
      </w:r>
      <w:r w:rsidRPr="0075287F">
        <w:rPr>
          <w:rFonts w:ascii="Sylfaen" w:hAnsi="Sylfaen"/>
          <w:noProof/>
          <w:lang w:val="ka-GE"/>
        </w:rPr>
        <w:t xml:space="preserve"> (FSH) და  150 </w:t>
      </w:r>
      <w:r w:rsidR="00FF564C" w:rsidRPr="0075287F">
        <w:rPr>
          <w:rFonts w:ascii="Sylfaen" w:hAnsi="Sylfaen"/>
          <w:noProof/>
          <w:lang w:val="ka-GE"/>
        </w:rPr>
        <w:t>სე</w:t>
      </w:r>
      <w:r w:rsidRPr="0075287F">
        <w:rPr>
          <w:rFonts w:ascii="Sylfaen" w:hAnsi="Sylfaen"/>
          <w:noProof/>
          <w:lang w:val="ka-GE"/>
        </w:rPr>
        <w:t xml:space="preserve"> </w:t>
      </w:r>
      <w:r w:rsidR="00FF564C" w:rsidRPr="0075287F">
        <w:rPr>
          <w:rFonts w:ascii="Sylfaen" w:hAnsi="Sylfaen"/>
          <w:noProof/>
          <w:lang w:val="ka-GE"/>
        </w:rPr>
        <w:t>ადამიანის მალუთეინიზირებელ ჰორმონს</w:t>
      </w:r>
      <w:r w:rsidRPr="0075287F">
        <w:rPr>
          <w:rFonts w:ascii="Sylfaen" w:hAnsi="Sylfaen"/>
          <w:noProof/>
          <w:lang w:val="ka-GE"/>
        </w:rPr>
        <w:t xml:space="preserve"> (LH).</w:t>
      </w:r>
    </w:p>
    <w:p w14:paraId="776BB339" w14:textId="77777777" w:rsidR="00FF564C" w:rsidRPr="0075287F" w:rsidRDefault="00FF564C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მალუთეინიზირებელი ჰორმონის (LH) სრული აქტივობის ხელშეწყობის მიზნით დამატებულია ადამიანის ქორიონული გონადოტროპინი (hCG), ჰორმონი, რომელიც ბუნებრივად არის წარმოდგენილი ორსული ქალების შარდში. </w:t>
      </w:r>
    </w:p>
    <w:p w14:paraId="79C77D27" w14:textId="77777777" w:rsidR="00EE52EF" w:rsidRPr="0075287F" w:rsidRDefault="00FF564C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აღნიშნული სამკურნალო</w:t>
      </w:r>
      <w:r w:rsidR="005E6B5A" w:rsidRPr="0075287F">
        <w:rPr>
          <w:rFonts w:ascii="Sylfaen" w:hAnsi="Sylfaen"/>
          <w:noProof/>
          <w:lang w:val="ka-GE"/>
        </w:rPr>
        <w:t xml:space="preserve"> პროდუქტი </w:t>
      </w:r>
      <w:r w:rsidRPr="0075287F">
        <w:rPr>
          <w:rFonts w:ascii="Sylfaen" w:hAnsi="Sylfaen"/>
          <w:noProof/>
          <w:lang w:val="ka-GE"/>
        </w:rPr>
        <w:t>გამოყენებულ</w:t>
      </w:r>
      <w:r w:rsidR="005E6B5A" w:rsidRPr="0075287F">
        <w:rPr>
          <w:rFonts w:ascii="Sylfaen" w:hAnsi="Sylfaen"/>
          <w:noProof/>
          <w:lang w:val="ka-GE"/>
        </w:rPr>
        <w:t xml:space="preserve"> უნდა იქნას თქვენი ექიმის </w:t>
      </w:r>
      <w:r w:rsidRPr="0075287F">
        <w:rPr>
          <w:rFonts w:ascii="Sylfaen" w:hAnsi="Sylfaen"/>
          <w:noProof/>
          <w:lang w:val="ka-GE"/>
        </w:rPr>
        <w:t xml:space="preserve">მეთვალყურეობის </w:t>
      </w:r>
      <w:r w:rsidR="005E6B5A" w:rsidRPr="0075287F">
        <w:rPr>
          <w:rFonts w:ascii="Sylfaen" w:hAnsi="Sylfaen"/>
          <w:noProof/>
          <w:lang w:val="ka-GE"/>
        </w:rPr>
        <w:t xml:space="preserve">ქვეშ. </w:t>
      </w:r>
    </w:p>
    <w:p w14:paraId="75192D49" w14:textId="77777777" w:rsidR="005E6B5A" w:rsidRPr="0075287F" w:rsidRDefault="005E6B5A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61EB4DEB" w14:textId="77777777" w:rsidR="005E6B5A" w:rsidRPr="0075287F" w:rsidRDefault="00FF564C" w:rsidP="00195D90">
      <w:pPr>
        <w:jc w:val="both"/>
        <w:rPr>
          <w:rFonts w:ascii="Sylfaen" w:eastAsia="Calibri" w:hAnsi="Sylfaen" w:cs="Times New Roman"/>
          <w:b/>
        </w:rPr>
      </w:pPr>
      <w:r w:rsidRPr="0075287F">
        <w:rPr>
          <w:rFonts w:ascii="Sylfaen" w:eastAsia="Calibri" w:hAnsi="Sylfaen" w:cs="Times New Roman"/>
          <w:b/>
        </w:rPr>
        <w:t xml:space="preserve">2. </w:t>
      </w:r>
      <w:r w:rsidR="005E6B5A" w:rsidRPr="0075287F">
        <w:rPr>
          <w:rFonts w:ascii="Sylfaen" w:eastAsia="Calibri" w:hAnsi="Sylfaen" w:cs="Times New Roman"/>
          <w:b/>
        </w:rPr>
        <w:t>რა უნდა იცოდეთ მერიოფერტის მიღებამდე</w:t>
      </w:r>
    </w:p>
    <w:p w14:paraId="1B1908B7" w14:textId="77777777" w:rsidR="005E6B5A" w:rsidRPr="0075287F" w:rsidRDefault="00FF564C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მკურნალობის დაწყებამდე უნდა შეფასდეს </w:t>
      </w:r>
      <w:r w:rsidR="00AA0C0D" w:rsidRPr="0075287F">
        <w:rPr>
          <w:rFonts w:ascii="Sylfaen" w:hAnsi="Sylfaen"/>
          <w:noProof/>
          <w:lang w:val="ka-GE"/>
        </w:rPr>
        <w:t xml:space="preserve">თქვენი და თქვენი პარტნიორის </w:t>
      </w:r>
      <w:r w:rsidRPr="0075287F">
        <w:rPr>
          <w:rFonts w:ascii="Sylfaen" w:hAnsi="Sylfaen"/>
          <w:noProof/>
          <w:lang w:val="ka-GE"/>
        </w:rPr>
        <w:t>ფერტილ</w:t>
      </w:r>
      <w:r w:rsidR="00AA0C0D" w:rsidRPr="0075287F">
        <w:rPr>
          <w:rFonts w:ascii="Sylfaen" w:hAnsi="Sylfaen"/>
          <w:noProof/>
          <w:lang w:val="ka-GE"/>
        </w:rPr>
        <w:t>ობა.</w:t>
      </w:r>
    </w:p>
    <w:p w14:paraId="2A700DE1" w14:textId="77777777" w:rsidR="009B34C5" w:rsidRPr="0075287F" w:rsidRDefault="009B34C5" w:rsidP="00195D90">
      <w:pPr>
        <w:pStyle w:val="NoSpacing"/>
        <w:ind w:left="360"/>
        <w:jc w:val="both"/>
        <w:rPr>
          <w:rFonts w:ascii="Sylfaen" w:hAnsi="Sylfaen"/>
          <w:noProof/>
          <w:lang w:val="ka-GE"/>
        </w:rPr>
      </w:pPr>
    </w:p>
    <w:p w14:paraId="27D12976" w14:textId="77777777" w:rsidR="00AA0C0D" w:rsidRPr="0075287F" w:rsidRDefault="00AA0C0D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b/>
          <w:noProof/>
          <w:lang w:val="ka-GE"/>
        </w:rPr>
        <w:t>არ გამოიყენოთ მერიოფერტი</w:t>
      </w:r>
      <w:r w:rsidR="00FF564C" w:rsidRPr="0075287F">
        <w:rPr>
          <w:rFonts w:ascii="Sylfaen" w:hAnsi="Sylfaen"/>
          <w:b/>
          <w:noProof/>
          <w:lang w:val="ka-GE"/>
        </w:rPr>
        <w:t xml:space="preserve"> იმ შემთხვევაში,</w:t>
      </w:r>
      <w:r w:rsidRPr="0075287F">
        <w:rPr>
          <w:rFonts w:ascii="Sylfaen" w:hAnsi="Sylfaen"/>
          <w:b/>
          <w:noProof/>
          <w:lang w:val="ka-GE"/>
        </w:rPr>
        <w:t xml:space="preserve"> თუ თქვენ აღგენიშნებათ:</w:t>
      </w:r>
    </w:p>
    <w:p w14:paraId="1E305A9A" w14:textId="77777777" w:rsidR="00AA0C0D" w:rsidRPr="0075287F" w:rsidRDefault="00FF564C" w:rsidP="00195D90">
      <w:pPr>
        <w:pStyle w:val="NoSpacing"/>
        <w:numPr>
          <w:ilvl w:val="0"/>
          <w:numId w:val="6"/>
        </w:numPr>
        <w:ind w:left="36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გადიდებული</w:t>
      </w:r>
      <w:r w:rsidR="00AA0C0D" w:rsidRPr="0075287F">
        <w:rPr>
          <w:rFonts w:ascii="Sylfaen" w:hAnsi="Sylfaen"/>
          <w:noProof/>
          <w:lang w:val="ka-GE"/>
        </w:rPr>
        <w:t xml:space="preserve"> საკვერცხეები ან ცისტები, რაც გამოწვეული </w:t>
      </w:r>
      <w:r w:rsidRPr="0075287F">
        <w:rPr>
          <w:rFonts w:ascii="Sylfaen" w:hAnsi="Sylfaen"/>
          <w:noProof/>
          <w:lang w:val="ka-GE"/>
        </w:rPr>
        <w:t>არ იქნება</w:t>
      </w:r>
      <w:r w:rsidR="00AA0C0D" w:rsidRPr="0075287F">
        <w:rPr>
          <w:rFonts w:ascii="Sylfaen" w:hAnsi="Sylfaen"/>
          <w:noProof/>
          <w:lang w:val="ka-GE"/>
        </w:rPr>
        <w:t xml:space="preserve"> ჰორმონალური </w:t>
      </w:r>
      <w:r w:rsidRPr="0075287F">
        <w:rPr>
          <w:rFonts w:ascii="Sylfaen" w:hAnsi="Sylfaen"/>
          <w:noProof/>
          <w:lang w:val="ka-GE"/>
        </w:rPr>
        <w:t>ბალანსის დარღვევით</w:t>
      </w:r>
      <w:r w:rsidR="00AA0C0D" w:rsidRPr="0075287F">
        <w:rPr>
          <w:rFonts w:ascii="Sylfaen" w:hAnsi="Sylfaen"/>
          <w:noProof/>
          <w:lang w:val="ka-GE"/>
        </w:rPr>
        <w:t xml:space="preserve"> (საკვერცხეების პოლიკისტოზის სინდრომი).</w:t>
      </w:r>
    </w:p>
    <w:p w14:paraId="40108B67" w14:textId="77777777" w:rsidR="00AA0C0D" w:rsidRPr="0075287F" w:rsidRDefault="00AA0C0D" w:rsidP="00195D90">
      <w:pPr>
        <w:pStyle w:val="NoSpacing"/>
        <w:numPr>
          <w:ilvl w:val="0"/>
          <w:numId w:val="6"/>
        </w:numPr>
        <w:ind w:left="36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დაუდგენელი მიზეზით გამოწვეული სისხლდენა.</w:t>
      </w:r>
    </w:p>
    <w:p w14:paraId="55C0D6DE" w14:textId="77777777" w:rsidR="00AA0C0D" w:rsidRPr="0075287F" w:rsidRDefault="00AA0C0D" w:rsidP="00195D90">
      <w:pPr>
        <w:pStyle w:val="NoSpacing"/>
        <w:numPr>
          <w:ilvl w:val="0"/>
          <w:numId w:val="6"/>
        </w:numPr>
        <w:ind w:left="36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საკვერცხეების, საშვილოსნოს ან მკერდის კიბო.</w:t>
      </w:r>
    </w:p>
    <w:p w14:paraId="61FFE46E" w14:textId="77777777" w:rsidR="00AA0C0D" w:rsidRPr="0075287F" w:rsidRDefault="00FF564C" w:rsidP="00195D90">
      <w:pPr>
        <w:pStyle w:val="NoSpacing"/>
        <w:numPr>
          <w:ilvl w:val="0"/>
          <w:numId w:val="6"/>
        </w:numPr>
        <w:ind w:left="36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ჰიპოფიზის</w:t>
      </w:r>
      <w:r w:rsidR="00AA0C0D" w:rsidRPr="0075287F">
        <w:rPr>
          <w:rFonts w:ascii="Sylfaen" w:hAnsi="Sylfaen"/>
          <w:noProof/>
          <w:lang w:val="ka-GE"/>
        </w:rPr>
        <w:t xml:space="preserve"> ან ჰიპოთალამუსის (ტვინის) ანომალიური შეშუპება (სიმსივნე). </w:t>
      </w:r>
    </w:p>
    <w:p w14:paraId="30EB2B60" w14:textId="77777777" w:rsidR="00AA0C0D" w:rsidRPr="0075287F" w:rsidRDefault="00AA0C0D" w:rsidP="00195D90">
      <w:pPr>
        <w:pStyle w:val="NoSpacing"/>
        <w:numPr>
          <w:ilvl w:val="0"/>
          <w:numId w:val="6"/>
        </w:numPr>
        <w:ind w:left="36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მენოტრო</w:t>
      </w:r>
      <w:r w:rsidR="006228FC" w:rsidRPr="0075287F">
        <w:rPr>
          <w:rFonts w:ascii="Sylfaen" w:hAnsi="Sylfaen"/>
          <w:noProof/>
          <w:lang w:val="ka-GE"/>
        </w:rPr>
        <w:t>პ</w:t>
      </w:r>
      <w:r w:rsidRPr="0075287F">
        <w:rPr>
          <w:rFonts w:ascii="Sylfaen" w:hAnsi="Sylfaen"/>
          <w:noProof/>
          <w:lang w:val="ka-GE"/>
        </w:rPr>
        <w:t xml:space="preserve">ინის ან მერიოფერტის ნებისმიერი </w:t>
      </w:r>
      <w:r w:rsidR="00FF564C" w:rsidRPr="0075287F">
        <w:rPr>
          <w:rFonts w:ascii="Sylfaen" w:hAnsi="Sylfaen"/>
          <w:noProof/>
          <w:lang w:val="ka-GE"/>
        </w:rPr>
        <w:t>კომპონენტის</w:t>
      </w:r>
      <w:r w:rsidRPr="0075287F">
        <w:rPr>
          <w:rFonts w:ascii="Sylfaen" w:hAnsi="Sylfaen"/>
          <w:noProof/>
          <w:lang w:val="ka-GE"/>
        </w:rPr>
        <w:t xml:space="preserve"> მიმართ </w:t>
      </w:r>
      <w:r w:rsidR="00B00CBA" w:rsidRPr="0075287F">
        <w:rPr>
          <w:rFonts w:ascii="Sylfaen" w:hAnsi="Sylfaen"/>
          <w:noProof/>
          <w:lang w:val="ka-GE"/>
        </w:rPr>
        <w:t>მომატებული მგრძნობელობა</w:t>
      </w:r>
      <w:r w:rsidRPr="0075287F">
        <w:rPr>
          <w:rFonts w:ascii="Sylfaen" w:hAnsi="Sylfaen"/>
          <w:noProof/>
          <w:lang w:val="ka-GE"/>
        </w:rPr>
        <w:t xml:space="preserve"> (ალერგია).</w:t>
      </w:r>
    </w:p>
    <w:p w14:paraId="48EBCC6E" w14:textId="77777777" w:rsidR="00AA0C0D" w:rsidRPr="0075287F" w:rsidRDefault="00AA0C0D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მოცემული პრეპარატი</w:t>
      </w:r>
      <w:r w:rsidR="00B00CBA" w:rsidRPr="0075287F">
        <w:rPr>
          <w:rFonts w:ascii="Sylfaen" w:hAnsi="Sylfaen"/>
          <w:noProof/>
          <w:lang w:val="ka-GE"/>
        </w:rPr>
        <w:t xml:space="preserve">ს გამოყენება არ შეიძლება, </w:t>
      </w:r>
      <w:r w:rsidRPr="0075287F">
        <w:rPr>
          <w:rFonts w:ascii="Sylfaen" w:hAnsi="Sylfaen"/>
          <w:noProof/>
          <w:lang w:val="ka-GE"/>
        </w:rPr>
        <w:t>თუ თქვენ გაქვთ ნაადრევი მენოპაუზა, სასქესო ორგანო</w:t>
      </w:r>
      <w:r w:rsidR="00B00CBA" w:rsidRPr="0075287F">
        <w:rPr>
          <w:rFonts w:ascii="Sylfaen" w:hAnsi="Sylfaen"/>
          <w:noProof/>
          <w:lang w:val="ka-GE"/>
        </w:rPr>
        <w:t>ები</w:t>
      </w:r>
      <w:r w:rsidRPr="0075287F">
        <w:rPr>
          <w:rFonts w:ascii="Sylfaen" w:hAnsi="Sylfaen"/>
          <w:noProof/>
          <w:lang w:val="ka-GE"/>
        </w:rPr>
        <w:t xml:space="preserve">ს </w:t>
      </w:r>
      <w:r w:rsidR="00B00CBA" w:rsidRPr="0075287F">
        <w:rPr>
          <w:rFonts w:ascii="Sylfaen" w:hAnsi="Sylfaen"/>
          <w:noProof/>
          <w:lang w:val="ka-GE"/>
        </w:rPr>
        <w:t>ანომალია</w:t>
      </w:r>
      <w:r w:rsidRPr="0075287F">
        <w:rPr>
          <w:rFonts w:ascii="Sylfaen" w:hAnsi="Sylfaen"/>
          <w:noProof/>
          <w:lang w:val="ka-GE"/>
        </w:rPr>
        <w:t xml:space="preserve"> ან საშვილოსნოში </w:t>
      </w:r>
      <w:r w:rsidR="00B00CBA" w:rsidRPr="0075287F">
        <w:rPr>
          <w:rFonts w:ascii="Sylfaen" w:hAnsi="Sylfaen"/>
          <w:noProof/>
          <w:lang w:val="ka-GE"/>
        </w:rPr>
        <w:t>გარკვეული სიმსივნეები</w:t>
      </w:r>
      <w:r w:rsidRPr="0075287F">
        <w:rPr>
          <w:rFonts w:ascii="Sylfaen" w:hAnsi="Sylfaen"/>
          <w:noProof/>
          <w:lang w:val="ka-GE"/>
        </w:rPr>
        <w:t xml:space="preserve">, </w:t>
      </w:r>
      <w:r w:rsidR="00B00CBA" w:rsidRPr="0075287F">
        <w:rPr>
          <w:rFonts w:ascii="Sylfaen" w:hAnsi="Sylfaen"/>
          <w:noProof/>
          <w:lang w:val="ka-GE"/>
        </w:rPr>
        <w:t>რაც</w:t>
      </w:r>
      <w:r w:rsidRPr="0075287F">
        <w:rPr>
          <w:rFonts w:ascii="Sylfaen" w:hAnsi="Sylfaen"/>
          <w:noProof/>
          <w:lang w:val="ka-GE"/>
        </w:rPr>
        <w:t xml:space="preserve"> ნორმალურ </w:t>
      </w:r>
      <w:r w:rsidR="00B00CBA" w:rsidRPr="0075287F">
        <w:rPr>
          <w:rFonts w:ascii="Sylfaen" w:hAnsi="Sylfaen"/>
          <w:noProof/>
          <w:lang w:val="ka-GE"/>
        </w:rPr>
        <w:t>ორსულობას</w:t>
      </w:r>
      <w:r w:rsidRPr="0075287F">
        <w:rPr>
          <w:rFonts w:ascii="Sylfaen" w:hAnsi="Sylfaen"/>
          <w:noProof/>
          <w:lang w:val="ka-GE"/>
        </w:rPr>
        <w:t xml:space="preserve"> შეუძლებელს </w:t>
      </w:r>
      <w:r w:rsidR="00B00CBA" w:rsidRPr="0075287F">
        <w:rPr>
          <w:rFonts w:ascii="Sylfaen" w:hAnsi="Sylfaen"/>
          <w:noProof/>
          <w:lang w:val="ka-GE"/>
        </w:rPr>
        <w:t>გა</w:t>
      </w:r>
      <w:r w:rsidRPr="0075287F">
        <w:rPr>
          <w:rFonts w:ascii="Sylfaen" w:hAnsi="Sylfaen"/>
          <w:noProof/>
          <w:lang w:val="ka-GE"/>
        </w:rPr>
        <w:t xml:space="preserve">ხდის. </w:t>
      </w:r>
    </w:p>
    <w:p w14:paraId="190E678A" w14:textId="77777777" w:rsidR="004B3C5F" w:rsidRPr="0075287F" w:rsidRDefault="004B3C5F" w:rsidP="00195D90">
      <w:pPr>
        <w:pStyle w:val="NoSpacing"/>
        <w:ind w:left="720"/>
        <w:jc w:val="both"/>
        <w:rPr>
          <w:rFonts w:ascii="Sylfaen" w:hAnsi="Sylfaen"/>
          <w:noProof/>
          <w:lang w:val="ka-GE"/>
        </w:rPr>
      </w:pPr>
    </w:p>
    <w:p w14:paraId="58A6C8DC" w14:textId="77777777" w:rsidR="004B3C5F" w:rsidRPr="0075287F" w:rsidRDefault="004B3C5F" w:rsidP="00195D90">
      <w:pPr>
        <w:pStyle w:val="NoSpacing"/>
        <w:jc w:val="both"/>
        <w:rPr>
          <w:rFonts w:ascii="Sylfaen" w:hAnsi="Sylfaen" w:cs="Sylfaen"/>
          <w:b/>
          <w:noProof/>
          <w:lang w:val="ka-GE"/>
        </w:rPr>
      </w:pPr>
      <w:r w:rsidRPr="0075287F">
        <w:rPr>
          <w:rFonts w:ascii="Sylfaen" w:hAnsi="Sylfaen" w:cs="Sylfaen"/>
          <w:b/>
          <w:noProof/>
          <w:lang w:val="ka-GE"/>
        </w:rPr>
        <w:t>გაფრთხილებები</w:t>
      </w:r>
      <w:r w:rsidRPr="0075287F">
        <w:rPr>
          <w:rFonts w:ascii="Sylfaen" w:hAnsi="Sylfaen"/>
          <w:b/>
          <w:noProof/>
          <w:lang w:val="ka-GE"/>
        </w:rPr>
        <w:t xml:space="preserve"> </w:t>
      </w:r>
      <w:r w:rsidRPr="0075287F">
        <w:rPr>
          <w:rFonts w:ascii="Sylfaen" w:hAnsi="Sylfaen" w:cs="Sylfaen"/>
          <w:b/>
          <w:noProof/>
          <w:lang w:val="ka-GE"/>
        </w:rPr>
        <w:t>და</w:t>
      </w:r>
      <w:r w:rsidRPr="0075287F">
        <w:rPr>
          <w:rFonts w:ascii="Sylfaen" w:hAnsi="Sylfaen"/>
          <w:b/>
          <w:noProof/>
          <w:lang w:val="ka-GE"/>
        </w:rPr>
        <w:t xml:space="preserve"> </w:t>
      </w:r>
      <w:r w:rsidRPr="0075287F">
        <w:rPr>
          <w:rFonts w:ascii="Sylfaen" w:hAnsi="Sylfaen" w:cs="Sylfaen"/>
          <w:b/>
          <w:noProof/>
          <w:lang w:val="ka-GE"/>
        </w:rPr>
        <w:t>სიფრთხილის</w:t>
      </w:r>
      <w:r w:rsidRPr="0075287F">
        <w:rPr>
          <w:rFonts w:ascii="Sylfaen" w:hAnsi="Sylfaen"/>
          <w:b/>
          <w:noProof/>
          <w:lang w:val="ka-GE"/>
        </w:rPr>
        <w:t xml:space="preserve"> </w:t>
      </w:r>
      <w:r w:rsidRPr="0075287F">
        <w:rPr>
          <w:rFonts w:ascii="Sylfaen" w:hAnsi="Sylfaen" w:cs="Sylfaen"/>
          <w:b/>
          <w:noProof/>
          <w:lang w:val="ka-GE"/>
        </w:rPr>
        <w:t>ზომები</w:t>
      </w:r>
    </w:p>
    <w:p w14:paraId="117494D0" w14:textId="77777777" w:rsidR="004B3C5F" w:rsidRPr="0075287F" w:rsidRDefault="004B3C5F" w:rsidP="00195D90">
      <w:pPr>
        <w:pStyle w:val="NoSpacing"/>
        <w:jc w:val="both"/>
        <w:rPr>
          <w:rFonts w:ascii="Sylfaen" w:hAnsi="Sylfaen" w:cs="Sylfaen"/>
          <w:noProof/>
          <w:lang w:val="ka-GE"/>
        </w:rPr>
      </w:pPr>
      <w:r w:rsidRPr="0075287F">
        <w:rPr>
          <w:rFonts w:ascii="Sylfaen" w:hAnsi="Sylfaen" w:cs="Sylfaen"/>
          <w:noProof/>
          <w:lang w:val="ka-GE"/>
        </w:rPr>
        <w:t>მიუხედავად იმისა, მერიოფერტ</w:t>
      </w:r>
      <w:r w:rsidR="00784D87" w:rsidRPr="0075287F">
        <w:rPr>
          <w:rFonts w:ascii="Sylfaen" w:hAnsi="Sylfaen" w:cs="Sylfaen"/>
          <w:noProof/>
          <w:lang w:val="ka-GE"/>
        </w:rPr>
        <w:t>თან დაკავშირებით რაიმე</w:t>
      </w:r>
      <w:r w:rsidRPr="0075287F">
        <w:rPr>
          <w:rFonts w:ascii="Sylfaen" w:hAnsi="Sylfaen" w:cs="Sylfaen"/>
          <w:noProof/>
          <w:lang w:val="ka-GE"/>
        </w:rPr>
        <w:t xml:space="preserve"> ალერგიული </w:t>
      </w:r>
      <w:r w:rsidR="00784D87" w:rsidRPr="0075287F">
        <w:rPr>
          <w:rFonts w:ascii="Sylfaen" w:hAnsi="Sylfaen" w:cs="Sylfaen"/>
          <w:noProof/>
          <w:lang w:val="ka-GE"/>
        </w:rPr>
        <w:t>რეაქცი</w:t>
      </w:r>
      <w:r w:rsidRPr="0075287F">
        <w:rPr>
          <w:rFonts w:ascii="Sylfaen" w:hAnsi="Sylfaen" w:cs="Sylfaen"/>
          <w:noProof/>
          <w:lang w:val="ka-GE"/>
        </w:rPr>
        <w:t>ი</w:t>
      </w:r>
      <w:r w:rsidR="00784D87" w:rsidRPr="0075287F">
        <w:rPr>
          <w:rFonts w:ascii="Sylfaen" w:hAnsi="Sylfaen" w:cs="Sylfaen"/>
          <w:noProof/>
          <w:lang w:val="ka-GE"/>
        </w:rPr>
        <w:t xml:space="preserve">ს შესახებ არ ყოფილა </w:t>
      </w:r>
      <w:r w:rsidR="004D1E96" w:rsidRPr="0075287F">
        <w:rPr>
          <w:rFonts w:ascii="Sylfaen" w:hAnsi="Sylfaen" w:cs="Sylfaen"/>
          <w:noProof/>
          <w:lang w:val="ka-GE"/>
        </w:rPr>
        <w:t>წარმოდგენილი მონაცემები</w:t>
      </w:r>
      <w:r w:rsidRPr="0075287F">
        <w:rPr>
          <w:rFonts w:ascii="Sylfaen" w:hAnsi="Sylfaen" w:cs="Sylfaen"/>
          <w:noProof/>
          <w:lang w:val="ka-GE"/>
        </w:rPr>
        <w:t>,</w:t>
      </w:r>
      <w:r w:rsidR="00B9185D" w:rsidRPr="0075287F">
        <w:rPr>
          <w:rFonts w:ascii="Sylfaen" w:hAnsi="Sylfaen" w:cs="Sylfaen"/>
          <w:noProof/>
          <w:lang w:val="ka-GE"/>
        </w:rPr>
        <w:t xml:space="preserve"> თქვენ</w:t>
      </w:r>
      <w:r w:rsidRPr="0075287F">
        <w:rPr>
          <w:rFonts w:ascii="Sylfaen" w:hAnsi="Sylfaen" w:cs="Sylfaen"/>
          <w:noProof/>
          <w:lang w:val="ka-GE"/>
        </w:rPr>
        <w:t xml:space="preserve"> უნდა გააფრთხილოთ თქვენი ექიმი, თუ თქვენ გაქვთ ალერგიული რეაქციები </w:t>
      </w:r>
      <w:r w:rsidR="00B9185D" w:rsidRPr="0075287F">
        <w:rPr>
          <w:rFonts w:ascii="Sylfaen" w:hAnsi="Sylfaen" w:cs="Sylfaen"/>
          <w:noProof/>
          <w:lang w:val="ka-GE"/>
        </w:rPr>
        <w:t>მ</w:t>
      </w:r>
      <w:r w:rsidRPr="0075287F">
        <w:rPr>
          <w:rFonts w:ascii="Sylfaen" w:hAnsi="Sylfaen" w:cs="Sylfaen"/>
          <w:noProof/>
          <w:lang w:val="ka-GE"/>
        </w:rPr>
        <w:t xml:space="preserve">სგავს პრეპარატებზე. </w:t>
      </w:r>
    </w:p>
    <w:p w14:paraId="407DB0D3" w14:textId="5EDEEE85" w:rsidR="00BB1AD2" w:rsidRPr="0075287F" w:rsidRDefault="00B9185D" w:rsidP="00195D90">
      <w:pPr>
        <w:pStyle w:val="NoSpacing"/>
        <w:jc w:val="both"/>
        <w:rPr>
          <w:rFonts w:ascii="Sylfaen" w:hAnsi="Sylfaen" w:cs="Sylfaen"/>
          <w:noProof/>
          <w:lang w:val="ka-GE"/>
        </w:rPr>
      </w:pPr>
      <w:r w:rsidRPr="0075287F">
        <w:rPr>
          <w:rFonts w:ascii="Sylfaen" w:hAnsi="Sylfaen" w:cs="Sylfaen"/>
          <w:noProof/>
          <w:lang w:val="ka-GE"/>
        </w:rPr>
        <w:t>აღნიშნული</w:t>
      </w:r>
      <w:r w:rsidR="00BB1AD2" w:rsidRPr="0075287F">
        <w:rPr>
          <w:rFonts w:ascii="Sylfaen" w:hAnsi="Sylfaen" w:cs="Sylfaen"/>
          <w:noProof/>
          <w:lang w:val="ka-GE"/>
        </w:rPr>
        <w:t xml:space="preserve"> მკურნალობა </w:t>
      </w:r>
      <w:r w:rsidR="004B3C5F" w:rsidRPr="0075287F">
        <w:rPr>
          <w:rFonts w:ascii="Sylfaen" w:hAnsi="Sylfaen" w:cs="Sylfaen"/>
          <w:noProof/>
          <w:lang w:val="ka-GE"/>
        </w:rPr>
        <w:t>ზრდის საკვერცხ</w:t>
      </w:r>
      <w:r w:rsidR="00841F6A" w:rsidRPr="0075287F">
        <w:rPr>
          <w:rFonts w:ascii="Sylfaen" w:hAnsi="Sylfaen" w:cs="Sylfaen"/>
          <w:noProof/>
          <w:lang w:val="ka-GE"/>
        </w:rPr>
        <w:t>ეებ</w:t>
      </w:r>
      <w:r w:rsidR="004B3C5F" w:rsidRPr="0075287F">
        <w:rPr>
          <w:rFonts w:ascii="Sylfaen" w:hAnsi="Sylfaen" w:cs="Sylfaen"/>
          <w:noProof/>
          <w:lang w:val="ka-GE"/>
        </w:rPr>
        <w:t>ის ჰიპერს</w:t>
      </w:r>
      <w:r w:rsidRPr="0075287F">
        <w:rPr>
          <w:rFonts w:ascii="Sylfaen" w:hAnsi="Sylfaen" w:cs="Sylfaen"/>
          <w:noProof/>
          <w:lang w:val="ka-GE"/>
        </w:rPr>
        <w:t>ტ</w:t>
      </w:r>
      <w:r w:rsidR="004B3C5F" w:rsidRPr="0075287F">
        <w:rPr>
          <w:rFonts w:ascii="Sylfaen" w:hAnsi="Sylfaen" w:cs="Sylfaen"/>
          <w:noProof/>
          <w:lang w:val="ka-GE"/>
        </w:rPr>
        <w:t>იმულაციის სინდრომი</w:t>
      </w:r>
      <w:r w:rsidR="00BB1AD2" w:rsidRPr="0075287F">
        <w:rPr>
          <w:rFonts w:ascii="Sylfaen" w:hAnsi="Sylfaen" w:cs="Sylfaen"/>
          <w:noProof/>
          <w:lang w:val="ka-GE"/>
        </w:rPr>
        <w:t>ს</w:t>
      </w:r>
      <w:r w:rsidR="004B3C5F" w:rsidRPr="0075287F">
        <w:rPr>
          <w:rFonts w:ascii="Sylfaen" w:hAnsi="Sylfaen" w:cs="Sylfaen"/>
          <w:noProof/>
          <w:lang w:val="ka-GE"/>
        </w:rPr>
        <w:t xml:space="preserve"> (OHSS)</w:t>
      </w:r>
      <w:r w:rsidR="004B3C5F" w:rsidRPr="0075287F">
        <w:rPr>
          <w:rFonts w:ascii="Sylfaen" w:hAnsi="Sylfaen" w:cs="Sylfaen"/>
          <w:b/>
          <w:noProof/>
          <w:lang w:val="ka-GE"/>
        </w:rPr>
        <w:t xml:space="preserve"> </w:t>
      </w:r>
      <w:r w:rsidR="009E11AE" w:rsidRPr="0075287F">
        <w:rPr>
          <w:rFonts w:ascii="Sylfaen" w:hAnsi="Sylfaen" w:cs="Sylfaen"/>
          <w:noProof/>
          <w:lang w:val="ka-GE"/>
        </w:rPr>
        <w:t>სახელწოდებით ცნობილი მდგომარეობის</w:t>
      </w:r>
      <w:r w:rsidR="009E11AE" w:rsidRPr="0075287F">
        <w:rPr>
          <w:rFonts w:ascii="Sylfaen" w:hAnsi="Sylfaen" w:cs="Sylfaen"/>
          <w:b/>
          <w:noProof/>
          <w:lang w:val="ka-GE"/>
        </w:rPr>
        <w:t xml:space="preserve"> </w:t>
      </w:r>
      <w:r w:rsidR="00BB1AD2" w:rsidRPr="0075287F">
        <w:rPr>
          <w:rFonts w:ascii="Sylfaen" w:hAnsi="Sylfaen" w:cs="Sylfaen"/>
          <w:noProof/>
          <w:lang w:val="ka-GE"/>
        </w:rPr>
        <w:t>განვითარების რისკს</w:t>
      </w:r>
      <w:r w:rsidR="009E11AE" w:rsidRPr="0075287F">
        <w:rPr>
          <w:rFonts w:ascii="Sylfaen" w:hAnsi="Sylfaen" w:cs="Sylfaen"/>
          <w:noProof/>
          <w:lang w:val="ka-GE"/>
        </w:rPr>
        <w:t xml:space="preserve"> (იხილეთ შესაძლო გვერდითი მოვლენები)</w:t>
      </w:r>
      <w:r w:rsidR="00BB1AD2" w:rsidRPr="0075287F">
        <w:rPr>
          <w:rFonts w:ascii="Sylfaen" w:hAnsi="Sylfaen" w:cs="Sylfaen"/>
          <w:noProof/>
          <w:lang w:val="ka-GE"/>
        </w:rPr>
        <w:t>. საკვერცხ</w:t>
      </w:r>
      <w:r w:rsidR="00841F6A" w:rsidRPr="0075287F">
        <w:rPr>
          <w:rFonts w:ascii="Sylfaen" w:hAnsi="Sylfaen" w:cs="Sylfaen"/>
          <w:noProof/>
          <w:lang w:val="ka-GE"/>
        </w:rPr>
        <w:t>ეებ</w:t>
      </w:r>
      <w:r w:rsidR="00BB1AD2" w:rsidRPr="0075287F">
        <w:rPr>
          <w:rFonts w:ascii="Sylfaen" w:hAnsi="Sylfaen" w:cs="Sylfaen"/>
          <w:noProof/>
          <w:lang w:val="ka-GE"/>
        </w:rPr>
        <w:t>ის ჰიპერს</w:t>
      </w:r>
      <w:r w:rsidR="00841F6A" w:rsidRPr="0075287F">
        <w:rPr>
          <w:rFonts w:ascii="Sylfaen" w:hAnsi="Sylfaen" w:cs="Sylfaen"/>
          <w:noProof/>
          <w:lang w:val="ka-GE"/>
        </w:rPr>
        <w:t>ტ</w:t>
      </w:r>
      <w:r w:rsidR="00BB1AD2" w:rsidRPr="0075287F">
        <w:rPr>
          <w:rFonts w:ascii="Sylfaen" w:hAnsi="Sylfaen" w:cs="Sylfaen"/>
          <w:noProof/>
          <w:lang w:val="ka-GE"/>
        </w:rPr>
        <w:t xml:space="preserve">იმულაციის </w:t>
      </w:r>
      <w:r w:rsidR="00841F6A" w:rsidRPr="0075287F">
        <w:rPr>
          <w:rFonts w:ascii="Sylfaen" w:hAnsi="Sylfaen" w:cs="Sylfaen"/>
          <w:noProof/>
          <w:lang w:val="ka-GE"/>
        </w:rPr>
        <w:t>განვითარების შემთხვევაში,</w:t>
      </w:r>
      <w:r w:rsidR="00BB1AD2" w:rsidRPr="0075287F">
        <w:rPr>
          <w:rFonts w:ascii="Sylfaen" w:hAnsi="Sylfaen" w:cs="Sylfaen"/>
          <w:noProof/>
          <w:lang w:val="ka-GE"/>
        </w:rPr>
        <w:t xml:space="preserve"> თქვენი მკურნალობის კურსი შეწყდება და </w:t>
      </w:r>
      <w:r w:rsidR="00841F6A" w:rsidRPr="0075287F">
        <w:rPr>
          <w:rFonts w:ascii="Sylfaen" w:hAnsi="Sylfaen" w:cs="Sylfaen"/>
          <w:noProof/>
          <w:lang w:val="ka-GE"/>
        </w:rPr>
        <w:t>ორსულობა</w:t>
      </w:r>
      <w:r w:rsidR="00BB1AD2" w:rsidRPr="0075287F">
        <w:rPr>
          <w:rFonts w:ascii="Sylfaen" w:hAnsi="Sylfaen" w:cs="Sylfaen"/>
          <w:noProof/>
          <w:lang w:val="ka-GE"/>
        </w:rPr>
        <w:t xml:space="preserve"> თავიდან უნდა იქნას </w:t>
      </w:r>
      <w:r w:rsidR="00841F6A" w:rsidRPr="0075287F">
        <w:rPr>
          <w:rFonts w:ascii="Sylfaen" w:hAnsi="Sylfaen" w:cs="Sylfaen"/>
          <w:noProof/>
          <w:lang w:val="ka-GE"/>
        </w:rPr>
        <w:t>აცილებული</w:t>
      </w:r>
      <w:r w:rsidR="00BB1AD2" w:rsidRPr="0075287F">
        <w:rPr>
          <w:rFonts w:ascii="Sylfaen" w:hAnsi="Sylfaen" w:cs="Sylfaen"/>
          <w:noProof/>
          <w:lang w:val="ka-GE"/>
        </w:rPr>
        <w:t>. საკვერცხ</w:t>
      </w:r>
      <w:r w:rsidR="00841F6A" w:rsidRPr="0075287F">
        <w:rPr>
          <w:rFonts w:ascii="Sylfaen" w:hAnsi="Sylfaen" w:cs="Sylfaen"/>
          <w:noProof/>
          <w:lang w:val="ka-GE"/>
        </w:rPr>
        <w:t>ეებ</w:t>
      </w:r>
      <w:r w:rsidR="00BB1AD2" w:rsidRPr="0075287F">
        <w:rPr>
          <w:rFonts w:ascii="Sylfaen" w:hAnsi="Sylfaen" w:cs="Sylfaen"/>
          <w:noProof/>
          <w:lang w:val="ka-GE"/>
        </w:rPr>
        <w:t>ის ჰიპერს</w:t>
      </w:r>
      <w:r w:rsidR="00841F6A" w:rsidRPr="0075287F">
        <w:rPr>
          <w:rFonts w:ascii="Sylfaen" w:hAnsi="Sylfaen" w:cs="Sylfaen"/>
          <w:noProof/>
          <w:lang w:val="ka-GE"/>
        </w:rPr>
        <w:t>ტ</w:t>
      </w:r>
      <w:r w:rsidR="00BB1AD2" w:rsidRPr="0075287F">
        <w:rPr>
          <w:rFonts w:ascii="Sylfaen" w:hAnsi="Sylfaen" w:cs="Sylfaen"/>
          <w:noProof/>
          <w:lang w:val="ka-GE"/>
        </w:rPr>
        <w:t xml:space="preserve">იმულაციის სინდრომის </w:t>
      </w:r>
      <w:r w:rsidR="00841F6A" w:rsidRPr="0075287F">
        <w:rPr>
          <w:rFonts w:ascii="Sylfaen" w:hAnsi="Sylfaen" w:cs="Sylfaen"/>
          <w:noProof/>
          <w:lang w:val="ka-GE"/>
        </w:rPr>
        <w:t>პირველ</w:t>
      </w:r>
      <w:r w:rsidR="00BB1AD2" w:rsidRPr="0075287F">
        <w:rPr>
          <w:rFonts w:ascii="Sylfaen" w:hAnsi="Sylfaen" w:cs="Sylfaen"/>
          <w:noProof/>
          <w:lang w:val="ka-GE"/>
        </w:rPr>
        <w:t xml:space="preserve"> სიმპტომებს წარმოადგენს: </w:t>
      </w:r>
      <w:r w:rsidR="00841F6A" w:rsidRPr="0075287F">
        <w:rPr>
          <w:rFonts w:ascii="Sylfaen" w:hAnsi="Sylfaen" w:cs="Sylfaen"/>
          <w:noProof/>
          <w:lang w:val="ka-GE"/>
        </w:rPr>
        <w:t>ტკივილ</w:t>
      </w:r>
      <w:r w:rsidR="00BB1AD2" w:rsidRPr="0075287F">
        <w:rPr>
          <w:rFonts w:ascii="Sylfaen" w:hAnsi="Sylfaen" w:cs="Sylfaen"/>
          <w:noProof/>
          <w:lang w:val="ka-GE"/>
        </w:rPr>
        <w:t xml:space="preserve">ი მუცლის ღრუს ქვედა </w:t>
      </w:r>
      <w:r w:rsidR="00841F6A" w:rsidRPr="0075287F">
        <w:rPr>
          <w:rFonts w:ascii="Sylfaen" w:hAnsi="Sylfaen" w:cs="Sylfaen"/>
          <w:noProof/>
          <w:lang w:val="ka-GE"/>
        </w:rPr>
        <w:t>არეში</w:t>
      </w:r>
      <w:r w:rsidR="00BB1AD2" w:rsidRPr="0075287F">
        <w:rPr>
          <w:rFonts w:ascii="Sylfaen" w:hAnsi="Sylfaen" w:cs="Sylfaen"/>
          <w:noProof/>
          <w:lang w:val="ka-GE"/>
        </w:rPr>
        <w:t xml:space="preserve">, </w:t>
      </w:r>
      <w:r w:rsidR="00841F6A" w:rsidRPr="0075287F">
        <w:rPr>
          <w:rFonts w:ascii="Sylfaen" w:hAnsi="Sylfaen" w:cs="Sylfaen"/>
          <w:noProof/>
          <w:lang w:val="ka-GE"/>
        </w:rPr>
        <w:t xml:space="preserve">ასევე </w:t>
      </w:r>
      <w:r w:rsidR="00BB1AD2" w:rsidRPr="0075287F">
        <w:rPr>
          <w:rFonts w:ascii="Sylfaen" w:hAnsi="Sylfaen" w:cs="Sylfaen"/>
          <w:noProof/>
          <w:lang w:val="ka-GE"/>
        </w:rPr>
        <w:t>გულისრევა (</w:t>
      </w:r>
      <w:r w:rsidR="00841F6A" w:rsidRPr="0075287F">
        <w:rPr>
          <w:rFonts w:ascii="Sylfaen" w:hAnsi="Sylfaen" w:cs="Sylfaen"/>
          <w:noProof/>
          <w:lang w:val="ka-GE"/>
        </w:rPr>
        <w:t>შეუძლოდ ყოფნა</w:t>
      </w:r>
      <w:r w:rsidR="00BB1AD2" w:rsidRPr="0075287F">
        <w:rPr>
          <w:rFonts w:ascii="Sylfaen" w:hAnsi="Sylfaen" w:cs="Sylfaen"/>
          <w:noProof/>
          <w:lang w:val="ka-GE"/>
        </w:rPr>
        <w:t xml:space="preserve">), პირღებინება და წონაში მატება. მსგავსი სიმპტომების </w:t>
      </w:r>
      <w:r w:rsidR="009E28B1" w:rsidRPr="0075287F">
        <w:rPr>
          <w:rFonts w:ascii="Sylfaen" w:hAnsi="Sylfaen" w:cs="Sylfaen"/>
          <w:noProof/>
          <w:lang w:val="ka-GE"/>
        </w:rPr>
        <w:t>გამოვლენის შემთხვევაში,</w:t>
      </w:r>
      <w:r w:rsidR="00BB1AD2" w:rsidRPr="0075287F">
        <w:rPr>
          <w:rFonts w:ascii="Sylfaen" w:hAnsi="Sylfaen" w:cs="Sylfaen"/>
          <w:noProof/>
          <w:lang w:val="ka-GE"/>
        </w:rPr>
        <w:t xml:space="preserve"> დაუყოვნებლივ </w:t>
      </w:r>
      <w:r w:rsidR="009E28B1" w:rsidRPr="0075287F">
        <w:rPr>
          <w:rFonts w:ascii="Sylfaen" w:hAnsi="Sylfaen" w:cs="Sylfaen"/>
          <w:noProof/>
          <w:lang w:val="ka-GE"/>
        </w:rPr>
        <w:t>მიმართეთ</w:t>
      </w:r>
      <w:r w:rsidR="00BB1AD2" w:rsidRPr="0075287F">
        <w:rPr>
          <w:rFonts w:ascii="Sylfaen" w:hAnsi="Sylfaen" w:cs="Sylfaen"/>
          <w:noProof/>
          <w:lang w:val="ka-GE"/>
        </w:rPr>
        <w:t xml:space="preserve"> </w:t>
      </w:r>
      <w:r w:rsidR="009E28B1" w:rsidRPr="0075287F">
        <w:rPr>
          <w:rFonts w:ascii="Sylfaen" w:hAnsi="Sylfaen" w:cs="Sylfaen"/>
          <w:noProof/>
          <w:lang w:val="ka-GE"/>
        </w:rPr>
        <w:t xml:space="preserve">თქვენს </w:t>
      </w:r>
      <w:r w:rsidR="00BB1AD2" w:rsidRPr="0075287F">
        <w:rPr>
          <w:rFonts w:ascii="Sylfaen" w:hAnsi="Sylfaen" w:cs="Sylfaen"/>
          <w:noProof/>
          <w:lang w:val="ka-GE"/>
        </w:rPr>
        <w:t>ექიმს</w:t>
      </w:r>
      <w:r w:rsidR="009E28B1" w:rsidRPr="0075287F">
        <w:rPr>
          <w:rFonts w:ascii="Sylfaen" w:hAnsi="Sylfaen" w:cs="Sylfaen"/>
          <w:noProof/>
          <w:lang w:val="ka-GE"/>
        </w:rPr>
        <w:t xml:space="preserve"> შემოწმების მიზნით</w:t>
      </w:r>
      <w:r w:rsidR="00BB1AD2" w:rsidRPr="0075287F">
        <w:rPr>
          <w:rFonts w:ascii="Sylfaen" w:hAnsi="Sylfaen" w:cs="Sylfaen"/>
          <w:noProof/>
          <w:lang w:val="ka-GE"/>
        </w:rPr>
        <w:t xml:space="preserve">. სერიოზულ, მაგრამ იშვიათ შემთხვევებში, საკვერცხეები შეიძლება გადიდდეს და სითხე </w:t>
      </w:r>
      <w:r w:rsidR="009E28B1" w:rsidRPr="0075287F">
        <w:rPr>
          <w:rFonts w:ascii="Sylfaen" w:hAnsi="Sylfaen" w:cs="Sylfaen"/>
          <w:noProof/>
          <w:lang w:val="ka-GE"/>
        </w:rPr>
        <w:t>შეიძლებ</w:t>
      </w:r>
      <w:r w:rsidR="00512DCF" w:rsidRPr="0075287F">
        <w:rPr>
          <w:rFonts w:ascii="Sylfaen" w:hAnsi="Sylfaen" w:cs="Sylfaen"/>
          <w:noProof/>
          <w:lang w:val="ka-GE"/>
        </w:rPr>
        <w:t>ა</w:t>
      </w:r>
      <w:r w:rsidR="009E28B1" w:rsidRPr="0075287F">
        <w:rPr>
          <w:rFonts w:ascii="Sylfaen" w:hAnsi="Sylfaen" w:cs="Sylfaen"/>
          <w:noProof/>
          <w:lang w:val="ka-GE"/>
        </w:rPr>
        <w:t xml:space="preserve"> </w:t>
      </w:r>
      <w:r w:rsidR="00BB1AD2" w:rsidRPr="0075287F">
        <w:rPr>
          <w:rFonts w:ascii="Sylfaen" w:hAnsi="Sylfaen" w:cs="Sylfaen"/>
          <w:noProof/>
          <w:lang w:val="ka-GE"/>
        </w:rPr>
        <w:t xml:space="preserve">დაგროვდეს მუცლის ღრუში ან </w:t>
      </w:r>
      <w:r w:rsidR="009E28B1" w:rsidRPr="0075287F">
        <w:rPr>
          <w:rFonts w:ascii="Sylfaen" w:hAnsi="Sylfaen" w:cs="Sylfaen"/>
          <w:noProof/>
          <w:lang w:val="ka-GE"/>
        </w:rPr>
        <w:t>გულმკერდის არეში</w:t>
      </w:r>
      <w:r w:rsidR="00BB1AD2" w:rsidRPr="0075287F">
        <w:rPr>
          <w:rFonts w:ascii="Sylfaen" w:hAnsi="Sylfaen" w:cs="Sylfaen"/>
          <w:noProof/>
          <w:lang w:val="ka-GE"/>
        </w:rPr>
        <w:t xml:space="preserve">. </w:t>
      </w:r>
    </w:p>
    <w:p w14:paraId="30F57083" w14:textId="77777777" w:rsidR="004B3C5F" w:rsidRPr="0075287F" w:rsidRDefault="00BB1AD2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 w:cs="Sylfaen"/>
          <w:noProof/>
          <w:lang w:val="ka-GE"/>
        </w:rPr>
        <w:t xml:space="preserve">მომწიფებული კვერცხუჯრედის </w:t>
      </w:r>
      <w:r w:rsidR="00637F74" w:rsidRPr="0075287F">
        <w:rPr>
          <w:rFonts w:ascii="Sylfaen" w:hAnsi="Sylfaen" w:cs="Sylfaen"/>
          <w:noProof/>
          <w:lang w:val="ka-GE"/>
        </w:rPr>
        <w:t>საბოლოო გამოთავისუფლების მიზნით</w:t>
      </w:r>
      <w:r w:rsidRPr="0075287F">
        <w:rPr>
          <w:rFonts w:ascii="Sylfaen" w:hAnsi="Sylfaen" w:cs="Sylfaen"/>
          <w:noProof/>
          <w:lang w:val="ka-GE"/>
        </w:rPr>
        <w:t xml:space="preserve"> </w:t>
      </w:r>
      <w:r w:rsidR="00637F74" w:rsidRPr="0075287F">
        <w:rPr>
          <w:rFonts w:ascii="Sylfaen" w:hAnsi="Sylfaen" w:cs="Sylfaen"/>
          <w:noProof/>
          <w:lang w:val="ka-GE"/>
        </w:rPr>
        <w:t>გამოყენებულმა პრეპარატმა</w:t>
      </w:r>
      <w:r w:rsidRPr="0075287F">
        <w:rPr>
          <w:rFonts w:ascii="Sylfaen" w:hAnsi="Sylfaen" w:cs="Sylfaen"/>
          <w:noProof/>
          <w:lang w:val="ka-GE"/>
        </w:rPr>
        <w:t xml:space="preserve"> (რომელიც შეიცავს </w:t>
      </w:r>
      <w:r w:rsidRPr="0075287F">
        <w:rPr>
          <w:rFonts w:ascii="Sylfaen" w:hAnsi="Sylfaen"/>
          <w:noProof/>
          <w:lang w:val="ka-GE"/>
        </w:rPr>
        <w:t>ადამიან</w:t>
      </w:r>
      <w:r w:rsidR="00637F74" w:rsidRPr="0075287F">
        <w:rPr>
          <w:rFonts w:ascii="Sylfaen" w:hAnsi="Sylfaen"/>
          <w:noProof/>
          <w:lang w:val="ka-GE"/>
        </w:rPr>
        <w:t>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="00637F74" w:rsidRPr="0075287F">
        <w:rPr>
          <w:rFonts w:ascii="Sylfaen" w:hAnsi="Sylfaen"/>
          <w:noProof/>
          <w:lang w:val="ka-GE"/>
        </w:rPr>
        <w:t>ქორიონ</w:t>
      </w:r>
      <w:r w:rsidRPr="0075287F">
        <w:rPr>
          <w:rFonts w:ascii="Sylfaen" w:hAnsi="Sylfaen"/>
          <w:noProof/>
          <w:lang w:val="ka-GE"/>
        </w:rPr>
        <w:t xml:space="preserve">ულ </w:t>
      </w:r>
      <w:r w:rsidR="00637F74" w:rsidRPr="0075287F">
        <w:rPr>
          <w:rFonts w:ascii="Sylfaen" w:hAnsi="Sylfaen"/>
          <w:noProof/>
          <w:lang w:val="ka-GE"/>
        </w:rPr>
        <w:t>გონადოტროპინ</w:t>
      </w:r>
      <w:r w:rsidR="00DD36D8" w:rsidRPr="0075287F">
        <w:rPr>
          <w:rFonts w:ascii="Sylfaen" w:hAnsi="Sylfaen"/>
          <w:noProof/>
          <w:lang w:val="ka-GE"/>
        </w:rPr>
        <w:t xml:space="preserve">ს - </w:t>
      </w:r>
      <w:r w:rsidRPr="0075287F">
        <w:rPr>
          <w:rFonts w:ascii="Sylfaen" w:hAnsi="Sylfaen"/>
          <w:noProof/>
          <w:lang w:val="ka-GE"/>
        </w:rPr>
        <w:t>hCG</w:t>
      </w:r>
      <w:r w:rsidR="00DD36D8" w:rsidRPr="0075287F">
        <w:rPr>
          <w:rFonts w:ascii="Sylfaen" w:hAnsi="Sylfaen"/>
          <w:noProof/>
          <w:lang w:val="ka-GE"/>
        </w:rPr>
        <w:t>)</w:t>
      </w:r>
      <w:r w:rsidRPr="0075287F">
        <w:rPr>
          <w:rFonts w:ascii="Sylfaen" w:hAnsi="Sylfaen" w:cs="Sylfaen"/>
          <w:noProof/>
          <w:lang w:val="ka-GE"/>
        </w:rPr>
        <w:t xml:space="preserve"> შეიძლება გაზარდოს საკვერცხ</w:t>
      </w:r>
      <w:r w:rsidR="00637F74" w:rsidRPr="0075287F">
        <w:rPr>
          <w:rFonts w:ascii="Sylfaen" w:hAnsi="Sylfaen" w:cs="Sylfaen"/>
          <w:noProof/>
          <w:lang w:val="ka-GE"/>
        </w:rPr>
        <w:t>ეებ</w:t>
      </w:r>
      <w:r w:rsidRPr="0075287F">
        <w:rPr>
          <w:rFonts w:ascii="Sylfaen" w:hAnsi="Sylfaen" w:cs="Sylfaen"/>
          <w:noProof/>
          <w:lang w:val="ka-GE"/>
        </w:rPr>
        <w:t>ის ჰიპერს</w:t>
      </w:r>
      <w:r w:rsidR="00637F74" w:rsidRPr="0075287F">
        <w:rPr>
          <w:rFonts w:ascii="Sylfaen" w:hAnsi="Sylfaen" w:cs="Sylfaen"/>
          <w:noProof/>
          <w:lang w:val="ka-GE"/>
        </w:rPr>
        <w:t>ტ</w:t>
      </w:r>
      <w:r w:rsidRPr="0075287F">
        <w:rPr>
          <w:rFonts w:ascii="Sylfaen" w:hAnsi="Sylfaen" w:cs="Sylfaen"/>
          <w:noProof/>
          <w:lang w:val="ka-GE"/>
        </w:rPr>
        <w:t xml:space="preserve">იმულაციის სინდრომის განვითარების </w:t>
      </w:r>
      <w:r w:rsidR="00637F74" w:rsidRPr="0075287F">
        <w:rPr>
          <w:rFonts w:ascii="Sylfaen" w:hAnsi="Sylfaen" w:cs="Sylfaen"/>
          <w:noProof/>
          <w:lang w:val="ka-GE"/>
        </w:rPr>
        <w:t>ალბათობა</w:t>
      </w:r>
      <w:r w:rsidR="005967A3" w:rsidRPr="0075287F">
        <w:rPr>
          <w:rFonts w:ascii="Sylfaen" w:hAnsi="Sylfaen" w:cs="Sylfaen"/>
          <w:noProof/>
          <w:lang w:val="ka-GE"/>
        </w:rPr>
        <w:t xml:space="preserve">. შესაბამისად, არ არის </w:t>
      </w:r>
      <w:r w:rsidR="00637F74" w:rsidRPr="0075287F">
        <w:rPr>
          <w:rFonts w:ascii="Sylfaen" w:hAnsi="Sylfaen" w:cs="Sylfaen"/>
          <w:noProof/>
          <w:lang w:val="ka-GE"/>
        </w:rPr>
        <w:t>რეკომენდ</w:t>
      </w:r>
      <w:r w:rsidR="005967A3" w:rsidRPr="0075287F">
        <w:rPr>
          <w:rFonts w:ascii="Sylfaen" w:hAnsi="Sylfaen" w:cs="Sylfaen"/>
          <w:noProof/>
          <w:lang w:val="ka-GE"/>
        </w:rPr>
        <w:t xml:space="preserve">ებული </w:t>
      </w:r>
      <w:r w:rsidR="005967A3" w:rsidRPr="0075287F">
        <w:rPr>
          <w:rFonts w:ascii="Sylfaen" w:hAnsi="Sylfaen"/>
          <w:noProof/>
          <w:lang w:val="ka-GE"/>
        </w:rPr>
        <w:t xml:space="preserve">hCG-ს გამოყენება იმ შემთხვევებში, როდესაც </w:t>
      </w:r>
      <w:r w:rsidR="00AC4D2E" w:rsidRPr="0075287F">
        <w:rPr>
          <w:rFonts w:ascii="Sylfaen" w:hAnsi="Sylfaen"/>
          <w:noProof/>
          <w:lang w:val="ka-GE"/>
        </w:rPr>
        <w:t xml:space="preserve">OHSS ვითარდება და თქვენ არ უნდა გქონდეთ </w:t>
      </w:r>
      <w:r w:rsidR="00677D65" w:rsidRPr="0075287F">
        <w:rPr>
          <w:rFonts w:ascii="Sylfaen" w:hAnsi="Sylfaen"/>
          <w:noProof/>
          <w:lang w:val="ka-GE"/>
        </w:rPr>
        <w:t>სქესობრივი</w:t>
      </w:r>
      <w:r w:rsidR="00AC4D2E" w:rsidRPr="0075287F">
        <w:rPr>
          <w:rFonts w:ascii="Sylfaen" w:hAnsi="Sylfaen"/>
          <w:noProof/>
          <w:lang w:val="ka-GE"/>
        </w:rPr>
        <w:t xml:space="preserve"> კავშირი </w:t>
      </w:r>
      <w:r w:rsidR="00637F74" w:rsidRPr="0075287F">
        <w:rPr>
          <w:rFonts w:ascii="Sylfaen" w:hAnsi="Sylfaen"/>
          <w:noProof/>
          <w:lang w:val="ka-GE"/>
        </w:rPr>
        <w:t>მინიმუმ</w:t>
      </w:r>
      <w:r w:rsidR="00AC4D2E" w:rsidRPr="0075287F">
        <w:rPr>
          <w:rFonts w:ascii="Sylfaen" w:hAnsi="Sylfaen"/>
          <w:noProof/>
          <w:lang w:val="ka-GE"/>
        </w:rPr>
        <w:t xml:space="preserve"> 4 დღის განმავლობაში, იმ შემთხვევაშიც კი, როდესაც </w:t>
      </w:r>
      <w:r w:rsidR="00637F74" w:rsidRPr="0075287F">
        <w:rPr>
          <w:rFonts w:ascii="Sylfaen" w:hAnsi="Sylfaen"/>
          <w:noProof/>
          <w:lang w:val="ka-GE"/>
        </w:rPr>
        <w:t>მიმართავთ კონტრაცეფტიულ ბარიერულ მეთოდს</w:t>
      </w:r>
      <w:r w:rsidR="00AC4D2E" w:rsidRPr="0075287F">
        <w:rPr>
          <w:rFonts w:ascii="Sylfaen" w:hAnsi="Sylfaen"/>
          <w:noProof/>
          <w:lang w:val="ka-GE"/>
        </w:rPr>
        <w:t xml:space="preserve">. </w:t>
      </w:r>
    </w:p>
    <w:p w14:paraId="52EA0D9B" w14:textId="77777777" w:rsidR="00AC4D2E" w:rsidRPr="0075287F" w:rsidRDefault="00AC4D2E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lastRenderedPageBreak/>
        <w:t xml:space="preserve">აგრეთვე უნდა აღინიშნოს, რომ </w:t>
      </w:r>
      <w:r w:rsidR="00637F74" w:rsidRPr="0075287F">
        <w:rPr>
          <w:rFonts w:ascii="Sylfaen" w:hAnsi="Sylfaen"/>
          <w:noProof/>
          <w:lang w:val="ka-GE"/>
        </w:rPr>
        <w:t xml:space="preserve">ფერტილობასთან დაკავშირებული პრობლემების მქონე </w:t>
      </w:r>
      <w:r w:rsidRPr="0075287F">
        <w:rPr>
          <w:rFonts w:ascii="Sylfaen" w:hAnsi="Sylfaen"/>
          <w:noProof/>
          <w:lang w:val="ka-GE"/>
        </w:rPr>
        <w:t xml:space="preserve">ქალები, </w:t>
      </w:r>
      <w:r w:rsidR="00637F74" w:rsidRPr="0075287F">
        <w:rPr>
          <w:rFonts w:ascii="Sylfaen" w:hAnsi="Sylfaen"/>
          <w:noProof/>
          <w:lang w:val="ka-GE"/>
        </w:rPr>
        <w:t>მოსახლეობის ჩვეულებრივ ჯგუფებთან</w:t>
      </w:r>
      <w:r w:rsidRPr="0075287F">
        <w:rPr>
          <w:rFonts w:ascii="Sylfaen" w:hAnsi="Sylfaen"/>
          <w:noProof/>
          <w:lang w:val="ka-GE"/>
        </w:rPr>
        <w:t xml:space="preserve"> შედარებით, </w:t>
      </w:r>
      <w:r w:rsidR="00637F74" w:rsidRPr="0075287F">
        <w:rPr>
          <w:rFonts w:ascii="Sylfaen" w:hAnsi="Sylfaen"/>
          <w:noProof/>
          <w:lang w:val="ka-GE"/>
        </w:rPr>
        <w:t>იმყოფებიან</w:t>
      </w:r>
      <w:r w:rsidRPr="0075287F">
        <w:rPr>
          <w:rFonts w:ascii="Sylfaen" w:hAnsi="Sylfaen"/>
          <w:noProof/>
          <w:lang w:val="ka-GE"/>
        </w:rPr>
        <w:t xml:space="preserve"> მუცლის მოშლის უფრო მაღალი რისკის ჯგუფში. </w:t>
      </w:r>
    </w:p>
    <w:p w14:paraId="7818E01A" w14:textId="77777777" w:rsidR="00AC4D2E" w:rsidRPr="0075287F" w:rsidRDefault="00AC4D2E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ბუნებრივ განაყოფიერებასთან შედარებით, პაციენტებში, რომლებიც ოვულაციის ხელშემწყობ მკურნალობას გადიან, იზრდება </w:t>
      </w:r>
      <w:r w:rsidR="00D56335" w:rsidRPr="0075287F">
        <w:rPr>
          <w:rFonts w:ascii="Sylfaen" w:hAnsi="Sylfaen"/>
          <w:noProof/>
          <w:lang w:val="ka-GE"/>
        </w:rPr>
        <w:t>მრავალჯერადი</w:t>
      </w:r>
      <w:r w:rsidRPr="0075287F">
        <w:rPr>
          <w:rFonts w:ascii="Sylfaen" w:hAnsi="Sylfaen"/>
          <w:noProof/>
          <w:lang w:val="ka-GE"/>
        </w:rPr>
        <w:t xml:space="preserve"> </w:t>
      </w:r>
      <w:r w:rsidR="00D56335" w:rsidRPr="0075287F">
        <w:rPr>
          <w:rFonts w:ascii="Sylfaen" w:hAnsi="Sylfaen"/>
          <w:noProof/>
          <w:lang w:val="ka-GE"/>
        </w:rPr>
        <w:t>ორსულობის</w:t>
      </w:r>
      <w:r w:rsidRPr="0075287F">
        <w:rPr>
          <w:rFonts w:ascii="Sylfaen" w:hAnsi="Sylfaen"/>
          <w:noProof/>
          <w:lang w:val="ka-GE"/>
        </w:rPr>
        <w:t xml:space="preserve"> და მშობიარობის მაჩვენებელი. თუმცა, ამ რისკის მინიმუმამდე დაყვანა შესაძლებელია პრეპარატის </w:t>
      </w:r>
      <w:r w:rsidR="00D56335" w:rsidRPr="0075287F">
        <w:rPr>
          <w:rFonts w:ascii="Sylfaen" w:hAnsi="Sylfaen"/>
          <w:noProof/>
          <w:lang w:val="ka-GE"/>
        </w:rPr>
        <w:t>რეკომენდ</w:t>
      </w:r>
      <w:r w:rsidRPr="0075287F">
        <w:rPr>
          <w:rFonts w:ascii="Sylfaen" w:hAnsi="Sylfaen"/>
          <w:noProof/>
          <w:lang w:val="ka-GE"/>
        </w:rPr>
        <w:t xml:space="preserve">ებული დოზის გამოყენებით. </w:t>
      </w:r>
    </w:p>
    <w:p w14:paraId="6D5A3BC1" w14:textId="2399E2AC" w:rsidR="00AC4D2E" w:rsidRPr="0075287F" w:rsidRDefault="00D56335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დაზიანებული ფალოპის მილების მქონე </w:t>
      </w:r>
      <w:r w:rsidR="00AC4D2E" w:rsidRPr="0075287F">
        <w:rPr>
          <w:rFonts w:ascii="Sylfaen" w:hAnsi="Sylfaen"/>
          <w:noProof/>
          <w:lang w:val="ka-GE"/>
        </w:rPr>
        <w:t>ქალებში</w:t>
      </w:r>
      <w:r w:rsidRPr="0075287F">
        <w:rPr>
          <w:rFonts w:ascii="Sylfaen" w:hAnsi="Sylfaen"/>
          <w:noProof/>
          <w:lang w:val="ka-GE"/>
        </w:rPr>
        <w:t xml:space="preserve"> ა</w:t>
      </w:r>
      <w:r w:rsidR="00AC4D2E" w:rsidRPr="0075287F">
        <w:rPr>
          <w:rFonts w:ascii="Sylfaen" w:hAnsi="Sylfaen"/>
          <w:noProof/>
          <w:lang w:val="ka-GE"/>
        </w:rPr>
        <w:t>რსებობს საშვილოსნოსგარე ორსულობის (ექტოპ</w:t>
      </w:r>
      <w:r w:rsidR="009562A2">
        <w:rPr>
          <w:rFonts w:ascii="Sylfaen" w:hAnsi="Sylfaen"/>
          <w:noProof/>
          <w:lang w:val="ka-GE"/>
        </w:rPr>
        <w:t>ი</w:t>
      </w:r>
      <w:r w:rsidR="00AC4D2E" w:rsidRPr="0075287F">
        <w:rPr>
          <w:rFonts w:ascii="Sylfaen" w:hAnsi="Sylfaen"/>
          <w:noProof/>
          <w:lang w:val="ka-GE"/>
        </w:rPr>
        <w:t>ური ორსულობ</w:t>
      </w:r>
      <w:r w:rsidRPr="0075287F">
        <w:rPr>
          <w:rFonts w:ascii="Sylfaen" w:hAnsi="Sylfaen"/>
          <w:noProof/>
          <w:lang w:val="ka-GE"/>
        </w:rPr>
        <w:t>ის</w:t>
      </w:r>
      <w:r w:rsidR="00AC4D2E" w:rsidRPr="0075287F">
        <w:rPr>
          <w:rFonts w:ascii="Sylfaen" w:hAnsi="Sylfaen"/>
          <w:noProof/>
          <w:lang w:val="ka-GE"/>
        </w:rPr>
        <w:t xml:space="preserve">) </w:t>
      </w:r>
      <w:r w:rsidRPr="0075287F">
        <w:rPr>
          <w:rFonts w:ascii="Sylfaen" w:hAnsi="Sylfaen"/>
          <w:noProof/>
          <w:lang w:val="ka-GE"/>
        </w:rPr>
        <w:t>მცირედ</w:t>
      </w:r>
      <w:r w:rsidR="00AC4D2E" w:rsidRPr="0075287F">
        <w:rPr>
          <w:rFonts w:ascii="Sylfaen" w:hAnsi="Sylfaen"/>
          <w:noProof/>
          <w:lang w:val="ka-GE"/>
        </w:rPr>
        <w:t xml:space="preserve"> გაზრდილი რისკი. </w:t>
      </w:r>
    </w:p>
    <w:p w14:paraId="39B35420" w14:textId="77777777" w:rsidR="00AC4D2E" w:rsidRPr="0075287F" w:rsidRDefault="009B5E05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თანდაყოლილი დეფექტების გაზრდილი რისკი შეიძლება </w:t>
      </w:r>
      <w:r w:rsidR="00D56335" w:rsidRPr="0075287F">
        <w:rPr>
          <w:rFonts w:ascii="Sylfaen" w:hAnsi="Sylfaen"/>
          <w:noProof/>
          <w:lang w:val="ka-GE"/>
        </w:rPr>
        <w:t>უკავშირდებოდეს</w:t>
      </w:r>
      <w:r w:rsidRPr="0075287F">
        <w:rPr>
          <w:rFonts w:ascii="Sylfaen" w:hAnsi="Sylfaen"/>
          <w:noProof/>
          <w:lang w:val="ka-GE"/>
        </w:rPr>
        <w:t xml:space="preserve"> მრავალჯერად </w:t>
      </w:r>
      <w:r w:rsidR="00D56335" w:rsidRPr="0075287F">
        <w:rPr>
          <w:rFonts w:ascii="Sylfaen" w:hAnsi="Sylfaen"/>
          <w:noProof/>
          <w:lang w:val="ka-GE"/>
        </w:rPr>
        <w:t>ორსულობასა</w:t>
      </w:r>
      <w:r w:rsidRPr="0075287F">
        <w:rPr>
          <w:rFonts w:ascii="Sylfaen" w:hAnsi="Sylfaen"/>
          <w:noProof/>
          <w:lang w:val="ka-GE"/>
        </w:rPr>
        <w:t xml:space="preserve"> და</w:t>
      </w:r>
      <w:r w:rsidR="00D56335" w:rsidRPr="0075287F">
        <w:rPr>
          <w:rFonts w:ascii="Sylfaen" w:hAnsi="Sylfaen"/>
          <w:noProof/>
          <w:lang w:val="ka-GE"/>
        </w:rPr>
        <w:t xml:space="preserve"> იმ</w:t>
      </w:r>
      <w:r w:rsidRPr="0075287F">
        <w:rPr>
          <w:rFonts w:ascii="Sylfaen" w:hAnsi="Sylfaen"/>
          <w:noProof/>
          <w:lang w:val="ka-GE"/>
        </w:rPr>
        <w:t xml:space="preserve"> </w:t>
      </w:r>
      <w:r w:rsidR="00D56335" w:rsidRPr="0075287F">
        <w:rPr>
          <w:rFonts w:ascii="Sylfaen" w:hAnsi="Sylfaen"/>
          <w:noProof/>
          <w:lang w:val="ka-GE"/>
        </w:rPr>
        <w:t xml:space="preserve">მშობლების მახასიათებლებს, რომლებიც იტარებენ </w:t>
      </w:r>
      <w:r w:rsidRPr="0075287F">
        <w:rPr>
          <w:rFonts w:ascii="Sylfaen" w:hAnsi="Sylfaen"/>
          <w:noProof/>
          <w:lang w:val="ka-GE"/>
        </w:rPr>
        <w:t>მკურნალობ</w:t>
      </w:r>
      <w:r w:rsidR="00D56335" w:rsidRPr="0075287F">
        <w:rPr>
          <w:rFonts w:ascii="Sylfaen" w:hAnsi="Sylfaen"/>
          <w:noProof/>
          <w:lang w:val="ka-GE"/>
        </w:rPr>
        <w:t>ა</w:t>
      </w:r>
      <w:r w:rsidRPr="0075287F">
        <w:rPr>
          <w:rFonts w:ascii="Sylfaen" w:hAnsi="Sylfaen"/>
          <w:noProof/>
          <w:lang w:val="ka-GE"/>
        </w:rPr>
        <w:t xml:space="preserve">ს </w:t>
      </w:r>
      <w:r w:rsidR="00D56335" w:rsidRPr="0075287F">
        <w:rPr>
          <w:rFonts w:ascii="Sylfaen" w:hAnsi="Sylfaen"/>
          <w:noProof/>
          <w:lang w:val="ka-GE"/>
        </w:rPr>
        <w:t xml:space="preserve">ფერტილობაზე </w:t>
      </w:r>
      <w:r w:rsidRPr="0075287F">
        <w:rPr>
          <w:rFonts w:ascii="Sylfaen" w:hAnsi="Sylfaen"/>
          <w:noProof/>
          <w:lang w:val="ka-GE"/>
        </w:rPr>
        <w:t xml:space="preserve"> (მაგ</w:t>
      </w:r>
      <w:r w:rsidR="00D56335" w:rsidRPr="0075287F">
        <w:rPr>
          <w:rFonts w:ascii="Sylfaen" w:hAnsi="Sylfaen"/>
          <w:noProof/>
          <w:lang w:val="ka-GE"/>
        </w:rPr>
        <w:t>ალითად,</w:t>
      </w:r>
      <w:r w:rsidRPr="0075287F">
        <w:rPr>
          <w:rFonts w:ascii="Sylfaen" w:hAnsi="Sylfaen"/>
          <w:noProof/>
          <w:lang w:val="ka-GE"/>
        </w:rPr>
        <w:t xml:space="preserve"> დედის ასაკი, სპერმის მახასი</w:t>
      </w:r>
      <w:r w:rsidR="00D56335" w:rsidRPr="0075287F">
        <w:rPr>
          <w:rFonts w:ascii="Sylfaen" w:hAnsi="Sylfaen"/>
          <w:noProof/>
          <w:lang w:val="ka-GE"/>
        </w:rPr>
        <w:t>ა</w:t>
      </w:r>
      <w:r w:rsidRPr="0075287F">
        <w:rPr>
          <w:rFonts w:ascii="Sylfaen" w:hAnsi="Sylfaen"/>
          <w:noProof/>
          <w:lang w:val="ka-GE"/>
        </w:rPr>
        <w:t>თებლები).</w:t>
      </w:r>
    </w:p>
    <w:p w14:paraId="2FAF1097" w14:textId="77777777" w:rsidR="009B5E05" w:rsidRPr="0075287F" w:rsidRDefault="00D56335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ორსულობის მსგავსად</w:t>
      </w:r>
      <w:r w:rsidR="009B5E05" w:rsidRPr="0075287F">
        <w:rPr>
          <w:rFonts w:ascii="Sylfaen" w:hAnsi="Sylfaen"/>
          <w:noProof/>
          <w:lang w:val="ka-GE"/>
        </w:rPr>
        <w:t xml:space="preserve">, მერიოფერტით მკურნალობამ შეიძლება </w:t>
      </w:r>
      <w:r w:rsidR="00295070" w:rsidRPr="0075287F">
        <w:rPr>
          <w:rFonts w:ascii="Sylfaen" w:hAnsi="Sylfaen"/>
          <w:noProof/>
          <w:lang w:val="ka-GE"/>
        </w:rPr>
        <w:t>გაზარდოს</w:t>
      </w:r>
      <w:r w:rsidR="009B5E05" w:rsidRPr="0075287F">
        <w:rPr>
          <w:rFonts w:ascii="Sylfaen" w:hAnsi="Sylfaen"/>
          <w:noProof/>
          <w:lang w:val="ka-GE"/>
        </w:rPr>
        <w:t xml:space="preserve"> თრომბოზის განვითარების </w:t>
      </w:r>
      <w:r w:rsidR="00295070" w:rsidRPr="0075287F">
        <w:rPr>
          <w:rFonts w:ascii="Sylfaen" w:hAnsi="Sylfaen"/>
          <w:noProof/>
          <w:lang w:val="ka-GE"/>
        </w:rPr>
        <w:t>ალბათობა</w:t>
      </w:r>
      <w:r w:rsidR="009B5E05" w:rsidRPr="0075287F">
        <w:rPr>
          <w:rFonts w:ascii="Sylfaen" w:hAnsi="Sylfaen"/>
          <w:noProof/>
          <w:lang w:val="ka-GE"/>
        </w:rPr>
        <w:t xml:space="preserve">. თრომბოზი არის სისხლძარღვებში სისხლის </w:t>
      </w:r>
      <w:r w:rsidR="00295070" w:rsidRPr="0075287F">
        <w:rPr>
          <w:rFonts w:ascii="Sylfaen" w:hAnsi="Sylfaen"/>
          <w:noProof/>
          <w:lang w:val="ka-GE"/>
        </w:rPr>
        <w:t>თრომბ</w:t>
      </w:r>
      <w:r w:rsidR="009B5E05" w:rsidRPr="0075287F">
        <w:rPr>
          <w:rFonts w:ascii="Sylfaen" w:hAnsi="Sylfaen"/>
          <w:noProof/>
          <w:lang w:val="ka-GE"/>
        </w:rPr>
        <w:t xml:space="preserve">ის ფორმირება, </w:t>
      </w:r>
      <w:r w:rsidR="00295070" w:rsidRPr="0075287F">
        <w:rPr>
          <w:rFonts w:ascii="Sylfaen" w:hAnsi="Sylfaen"/>
          <w:noProof/>
          <w:lang w:val="ka-GE"/>
        </w:rPr>
        <w:t xml:space="preserve">რომელიც </w:t>
      </w:r>
      <w:r w:rsidR="009B5E05" w:rsidRPr="0075287F">
        <w:rPr>
          <w:rFonts w:ascii="Sylfaen" w:hAnsi="Sylfaen"/>
          <w:noProof/>
          <w:lang w:val="ka-GE"/>
        </w:rPr>
        <w:t xml:space="preserve">უფრო ხშირად წარმოიქმნება </w:t>
      </w:r>
      <w:r w:rsidR="00295070" w:rsidRPr="0075287F">
        <w:rPr>
          <w:rFonts w:ascii="Sylfaen" w:hAnsi="Sylfaen"/>
          <w:noProof/>
          <w:lang w:val="ka-GE"/>
        </w:rPr>
        <w:t>ქვედა კიდურების</w:t>
      </w:r>
      <w:r w:rsidR="009B5E05" w:rsidRPr="0075287F">
        <w:rPr>
          <w:rFonts w:ascii="Sylfaen" w:hAnsi="Sylfaen"/>
          <w:noProof/>
          <w:lang w:val="ka-GE"/>
        </w:rPr>
        <w:t xml:space="preserve"> </w:t>
      </w:r>
      <w:r w:rsidR="00295070" w:rsidRPr="0075287F">
        <w:rPr>
          <w:rFonts w:ascii="Sylfaen" w:hAnsi="Sylfaen"/>
          <w:noProof/>
          <w:lang w:val="ka-GE"/>
        </w:rPr>
        <w:t xml:space="preserve">ვენებში </w:t>
      </w:r>
      <w:r w:rsidR="009B5E05" w:rsidRPr="0075287F">
        <w:rPr>
          <w:rFonts w:ascii="Sylfaen" w:hAnsi="Sylfaen"/>
          <w:noProof/>
          <w:lang w:val="ka-GE"/>
        </w:rPr>
        <w:t>ან ფილტვებ</w:t>
      </w:r>
      <w:r w:rsidR="00295070" w:rsidRPr="0075287F">
        <w:rPr>
          <w:rFonts w:ascii="Sylfaen" w:hAnsi="Sylfaen"/>
          <w:noProof/>
          <w:lang w:val="ka-GE"/>
        </w:rPr>
        <w:t>ში</w:t>
      </w:r>
      <w:r w:rsidR="009B5E05" w:rsidRPr="0075287F">
        <w:rPr>
          <w:rFonts w:ascii="Sylfaen" w:hAnsi="Sylfaen"/>
          <w:noProof/>
          <w:lang w:val="ka-GE"/>
        </w:rPr>
        <w:t xml:space="preserve">. </w:t>
      </w:r>
    </w:p>
    <w:p w14:paraId="6A1C36D6" w14:textId="77777777" w:rsidR="009B5E05" w:rsidRPr="0075287F" w:rsidRDefault="009B5E05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გთხოვთ განიხილოთ შემდეგი საკითხები თქვენს ექიმთან მკურნალობის დაწყებამდე</w:t>
      </w:r>
      <w:r w:rsidR="00295070" w:rsidRPr="0075287F">
        <w:rPr>
          <w:rFonts w:ascii="Sylfaen" w:hAnsi="Sylfaen"/>
          <w:noProof/>
          <w:lang w:val="ka-GE"/>
        </w:rPr>
        <w:t>, განსაკუთრებით</w:t>
      </w:r>
      <w:r w:rsidRPr="0075287F">
        <w:rPr>
          <w:rFonts w:ascii="Sylfaen" w:hAnsi="Sylfaen"/>
          <w:noProof/>
          <w:lang w:val="ka-GE"/>
        </w:rPr>
        <w:t>:</w:t>
      </w:r>
    </w:p>
    <w:p w14:paraId="5770A29B" w14:textId="77777777" w:rsidR="009B5E05" w:rsidRPr="0075287F" w:rsidRDefault="006A657C" w:rsidP="00195D90">
      <w:pPr>
        <w:pStyle w:val="NoSpacing"/>
        <w:numPr>
          <w:ilvl w:val="0"/>
          <w:numId w:val="7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თუ თქვენთვის ცნობილია, რომ უკვე გაქვთ თრომბოზის განვითარების </w:t>
      </w:r>
      <w:r w:rsidR="00295070" w:rsidRPr="0075287F">
        <w:rPr>
          <w:rFonts w:ascii="Sylfaen" w:hAnsi="Sylfaen"/>
          <w:noProof/>
          <w:lang w:val="ka-GE"/>
        </w:rPr>
        <w:t xml:space="preserve">გაზრდილი </w:t>
      </w:r>
      <w:r w:rsidRPr="0075287F">
        <w:rPr>
          <w:rFonts w:ascii="Sylfaen" w:hAnsi="Sylfaen"/>
          <w:noProof/>
          <w:lang w:val="ka-GE"/>
        </w:rPr>
        <w:t>ალბათობა;</w:t>
      </w:r>
    </w:p>
    <w:p w14:paraId="171AFF9C" w14:textId="77777777" w:rsidR="006A657C" w:rsidRPr="0075287F" w:rsidRDefault="006A657C" w:rsidP="00195D90">
      <w:pPr>
        <w:pStyle w:val="NoSpacing"/>
        <w:numPr>
          <w:ilvl w:val="0"/>
          <w:numId w:val="7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თუ თქვენ ან თქვენი ოჯახის წევრებს აქვთ თრომბოზის ანამნეზი;</w:t>
      </w:r>
    </w:p>
    <w:p w14:paraId="01CCBB59" w14:textId="77777777" w:rsidR="006A657C" w:rsidRPr="0075287F" w:rsidRDefault="006A657C" w:rsidP="00195D90">
      <w:pPr>
        <w:pStyle w:val="NoSpacing"/>
        <w:numPr>
          <w:ilvl w:val="0"/>
          <w:numId w:val="7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თუ თქვენ გაწუხებთ </w:t>
      </w:r>
      <w:r w:rsidR="00295070" w:rsidRPr="0075287F">
        <w:rPr>
          <w:rFonts w:ascii="Sylfaen" w:hAnsi="Sylfaen"/>
          <w:noProof/>
          <w:lang w:val="ka-GE"/>
        </w:rPr>
        <w:t xml:space="preserve">სერიოზული </w:t>
      </w:r>
      <w:r w:rsidRPr="0075287F">
        <w:rPr>
          <w:rFonts w:ascii="Sylfaen" w:hAnsi="Sylfaen"/>
          <w:noProof/>
          <w:lang w:val="ka-GE"/>
        </w:rPr>
        <w:t xml:space="preserve">ჭარბწონიანობა. </w:t>
      </w:r>
    </w:p>
    <w:p w14:paraId="263BF73C" w14:textId="77777777" w:rsidR="006A657C" w:rsidRPr="0075287F" w:rsidRDefault="006A657C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65889196" w14:textId="77777777" w:rsidR="006A657C" w:rsidRPr="0075287F" w:rsidRDefault="006A657C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 w:cs="Sylfaen"/>
          <w:b/>
          <w:noProof/>
          <w:lang w:val="ka-GE"/>
        </w:rPr>
        <w:t>ბავშვები</w:t>
      </w:r>
      <w:r w:rsidRPr="0075287F">
        <w:rPr>
          <w:rFonts w:ascii="Sylfaen" w:hAnsi="Sylfaen"/>
          <w:b/>
          <w:noProof/>
          <w:lang w:val="ka-GE"/>
        </w:rPr>
        <w:t xml:space="preserve"> </w:t>
      </w:r>
      <w:r w:rsidRPr="0075287F">
        <w:rPr>
          <w:rFonts w:ascii="Sylfaen" w:hAnsi="Sylfaen" w:cs="Sylfaen"/>
          <w:b/>
          <w:noProof/>
          <w:lang w:val="ka-GE"/>
        </w:rPr>
        <w:t>და</w:t>
      </w:r>
      <w:r w:rsidRPr="0075287F">
        <w:rPr>
          <w:rFonts w:ascii="Sylfaen" w:hAnsi="Sylfaen"/>
          <w:b/>
          <w:noProof/>
          <w:lang w:val="ka-GE"/>
        </w:rPr>
        <w:t xml:space="preserve"> </w:t>
      </w:r>
      <w:r w:rsidRPr="0075287F">
        <w:rPr>
          <w:rFonts w:ascii="Sylfaen" w:hAnsi="Sylfaen" w:cs="Sylfaen"/>
          <w:b/>
          <w:noProof/>
          <w:lang w:val="ka-GE"/>
        </w:rPr>
        <w:t>მოზარდები</w:t>
      </w:r>
    </w:p>
    <w:p w14:paraId="434621B3" w14:textId="77777777" w:rsidR="006A657C" w:rsidRPr="0075287F" w:rsidRDefault="006A657C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მოცემული პროდუქტი არაა განკუთვნილი ბავშვებში ან მოზარდებში გამოყენებისათვის. </w:t>
      </w:r>
    </w:p>
    <w:p w14:paraId="7487B3AE" w14:textId="77777777" w:rsidR="009B34C5" w:rsidRPr="0075287F" w:rsidRDefault="009B34C5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15050A62" w14:textId="77777777" w:rsidR="006A657C" w:rsidRPr="0075287F" w:rsidRDefault="006A657C" w:rsidP="00195D90">
      <w:pPr>
        <w:pStyle w:val="NoSpacing"/>
        <w:jc w:val="both"/>
        <w:rPr>
          <w:rFonts w:ascii="Sylfaen" w:hAnsi="Sylfaen" w:cs="Sylfaen"/>
          <w:b/>
          <w:noProof/>
          <w:lang w:val="ka-GE"/>
        </w:rPr>
      </w:pPr>
      <w:r w:rsidRPr="0075287F">
        <w:rPr>
          <w:rFonts w:ascii="Sylfaen" w:hAnsi="Sylfaen" w:cs="Sylfaen"/>
          <w:b/>
          <w:noProof/>
          <w:lang w:val="ka-GE"/>
        </w:rPr>
        <w:t>მერიოფერტის მიღება სხვა პრეპარატებთან ერთად</w:t>
      </w:r>
    </w:p>
    <w:p w14:paraId="7D6C01ED" w14:textId="77777777" w:rsidR="001E25F3" w:rsidRPr="0075287F" w:rsidRDefault="001E25F3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 w:cs="Sylfaen"/>
          <w:noProof/>
          <w:lang w:val="ka-GE"/>
        </w:rPr>
        <w:t>აცნობეთ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თქვენს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ექიმს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ან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ფარმაცევტს</w:t>
      </w:r>
      <w:r w:rsidRPr="0075287F">
        <w:rPr>
          <w:rFonts w:ascii="Sylfaen" w:hAnsi="Sylfaen"/>
          <w:noProof/>
          <w:lang w:val="ka-GE"/>
        </w:rPr>
        <w:t xml:space="preserve">, </w:t>
      </w:r>
      <w:r w:rsidRPr="0075287F">
        <w:rPr>
          <w:rFonts w:ascii="Sylfaen" w:hAnsi="Sylfaen" w:cs="Sylfaen"/>
          <w:noProof/>
          <w:lang w:val="ka-GE"/>
        </w:rPr>
        <w:t>თუ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ღებულობთ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ან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უახლოეს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წარსულში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ღებულობდით</w:t>
      </w:r>
      <w:r w:rsidRPr="0075287F">
        <w:rPr>
          <w:rFonts w:ascii="Sylfaen" w:hAnsi="Sylfaen"/>
          <w:noProof/>
          <w:lang w:val="ka-GE"/>
        </w:rPr>
        <w:t xml:space="preserve">, </w:t>
      </w:r>
      <w:r w:rsidRPr="0075287F">
        <w:rPr>
          <w:rFonts w:ascii="Sylfaen" w:hAnsi="Sylfaen" w:cs="Sylfaen"/>
          <w:noProof/>
          <w:lang w:val="ka-GE"/>
        </w:rPr>
        <w:t>ან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შესაძლებელია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მიიღოთ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ნებისმიერი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სხვა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პრეპარატი</w:t>
      </w:r>
      <w:r w:rsidRPr="0075287F">
        <w:rPr>
          <w:rFonts w:ascii="Sylfaen" w:hAnsi="Sylfaen"/>
          <w:noProof/>
          <w:lang w:val="ka-GE"/>
        </w:rPr>
        <w:t xml:space="preserve">. </w:t>
      </w:r>
    </w:p>
    <w:p w14:paraId="3392E75F" w14:textId="77777777" w:rsidR="009B34C5" w:rsidRPr="0075287F" w:rsidRDefault="009B34C5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25C2EE2C" w14:textId="77777777" w:rsidR="001E25F3" w:rsidRPr="0075287F" w:rsidRDefault="001E25F3" w:rsidP="00195D90">
      <w:pPr>
        <w:pStyle w:val="NoSpacing"/>
        <w:jc w:val="both"/>
        <w:rPr>
          <w:rFonts w:ascii="Sylfaen" w:hAnsi="Sylfaen" w:cs="Sylfaen"/>
          <w:b/>
          <w:noProof/>
          <w:lang w:val="ka-GE"/>
        </w:rPr>
      </w:pPr>
      <w:r w:rsidRPr="0075287F">
        <w:rPr>
          <w:rFonts w:ascii="Sylfaen" w:hAnsi="Sylfaen" w:cs="Sylfaen"/>
          <w:b/>
          <w:noProof/>
          <w:lang w:val="ka-GE"/>
        </w:rPr>
        <w:t>ორსულობა</w:t>
      </w:r>
      <w:r w:rsidRPr="0075287F">
        <w:rPr>
          <w:rFonts w:ascii="Sylfaen" w:hAnsi="Sylfaen"/>
          <w:b/>
          <w:noProof/>
          <w:lang w:val="ka-GE"/>
        </w:rPr>
        <w:t xml:space="preserve">, </w:t>
      </w:r>
      <w:r w:rsidRPr="0075287F">
        <w:rPr>
          <w:rFonts w:ascii="Sylfaen" w:hAnsi="Sylfaen" w:cs="Sylfaen"/>
          <w:b/>
          <w:noProof/>
          <w:lang w:val="ka-GE"/>
        </w:rPr>
        <w:t xml:space="preserve">ძუძუთი კვება და </w:t>
      </w:r>
      <w:r w:rsidR="00295070" w:rsidRPr="0075287F">
        <w:rPr>
          <w:rFonts w:ascii="Sylfaen" w:hAnsi="Sylfaen" w:cs="Sylfaen"/>
          <w:b/>
          <w:noProof/>
          <w:lang w:val="ka-GE"/>
        </w:rPr>
        <w:t>ფერტილ</w:t>
      </w:r>
      <w:r w:rsidRPr="0075287F">
        <w:rPr>
          <w:rFonts w:ascii="Sylfaen" w:hAnsi="Sylfaen" w:cs="Sylfaen"/>
          <w:b/>
          <w:noProof/>
          <w:lang w:val="ka-GE"/>
        </w:rPr>
        <w:t>ობა</w:t>
      </w:r>
    </w:p>
    <w:p w14:paraId="4237CC7A" w14:textId="77777777" w:rsidR="001E25F3" w:rsidRPr="0075287F" w:rsidRDefault="001E25F3" w:rsidP="00195D90">
      <w:pPr>
        <w:pStyle w:val="NoSpacing"/>
        <w:jc w:val="both"/>
        <w:rPr>
          <w:rFonts w:ascii="Sylfaen" w:hAnsi="Sylfaen" w:cs="Sylfaen"/>
          <w:noProof/>
          <w:lang w:val="ka-GE"/>
        </w:rPr>
      </w:pPr>
      <w:r w:rsidRPr="0075287F">
        <w:rPr>
          <w:rFonts w:ascii="Sylfaen" w:hAnsi="Sylfaen" w:cs="Sylfaen"/>
          <w:noProof/>
          <w:lang w:val="ka-GE"/>
        </w:rPr>
        <w:t>მერიოფერტის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მიღება არ შეიძლება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ორსულობის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ან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ლაქტაციის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პერიოდში.</w:t>
      </w:r>
    </w:p>
    <w:p w14:paraId="71AC2A87" w14:textId="77777777" w:rsidR="009B34C5" w:rsidRPr="0075287F" w:rsidRDefault="009B34C5" w:rsidP="00195D90">
      <w:pPr>
        <w:pStyle w:val="NoSpacing"/>
        <w:jc w:val="both"/>
        <w:rPr>
          <w:rFonts w:ascii="Sylfaen" w:hAnsi="Sylfaen" w:cs="Sylfaen"/>
          <w:noProof/>
          <w:lang w:val="ka-GE"/>
        </w:rPr>
      </w:pPr>
    </w:p>
    <w:p w14:paraId="74E85E72" w14:textId="77777777" w:rsidR="001E25F3" w:rsidRPr="0075287F" w:rsidRDefault="001E25F3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 w:cs="Sylfaen"/>
          <w:b/>
          <w:noProof/>
          <w:lang w:val="ka-GE"/>
        </w:rPr>
        <w:t>სატრანსპორტო</w:t>
      </w:r>
      <w:r w:rsidRPr="0075287F">
        <w:rPr>
          <w:rFonts w:ascii="Sylfaen" w:hAnsi="Sylfaen"/>
          <w:b/>
          <w:noProof/>
          <w:lang w:val="ka-GE"/>
        </w:rPr>
        <w:t xml:space="preserve"> </w:t>
      </w:r>
      <w:r w:rsidRPr="0075287F">
        <w:rPr>
          <w:rFonts w:ascii="Sylfaen" w:hAnsi="Sylfaen" w:cs="Sylfaen"/>
          <w:b/>
          <w:noProof/>
          <w:lang w:val="ka-GE"/>
        </w:rPr>
        <w:t>საშუალებების</w:t>
      </w:r>
      <w:r w:rsidRPr="0075287F">
        <w:rPr>
          <w:rFonts w:ascii="Sylfaen" w:hAnsi="Sylfaen"/>
          <w:b/>
          <w:noProof/>
          <w:lang w:val="ka-GE"/>
        </w:rPr>
        <w:t xml:space="preserve"> </w:t>
      </w:r>
      <w:r w:rsidRPr="0075287F">
        <w:rPr>
          <w:rFonts w:ascii="Sylfaen" w:hAnsi="Sylfaen" w:cs="Sylfaen"/>
          <w:b/>
          <w:noProof/>
          <w:lang w:val="ka-GE"/>
        </w:rPr>
        <w:t>მართვა</w:t>
      </w:r>
      <w:r w:rsidRPr="0075287F">
        <w:rPr>
          <w:rFonts w:ascii="Sylfaen" w:hAnsi="Sylfaen"/>
          <w:b/>
          <w:noProof/>
          <w:lang w:val="ka-GE"/>
        </w:rPr>
        <w:t xml:space="preserve"> </w:t>
      </w:r>
      <w:r w:rsidRPr="0075287F">
        <w:rPr>
          <w:rFonts w:ascii="Sylfaen" w:hAnsi="Sylfaen" w:cs="Sylfaen"/>
          <w:b/>
          <w:noProof/>
          <w:lang w:val="ka-GE"/>
        </w:rPr>
        <w:t>და</w:t>
      </w:r>
      <w:r w:rsidRPr="0075287F">
        <w:rPr>
          <w:rFonts w:ascii="Sylfaen" w:hAnsi="Sylfaen"/>
          <w:b/>
          <w:noProof/>
          <w:lang w:val="ka-GE"/>
        </w:rPr>
        <w:t xml:space="preserve"> </w:t>
      </w:r>
      <w:r w:rsidRPr="0075287F">
        <w:rPr>
          <w:rFonts w:ascii="Sylfaen" w:hAnsi="Sylfaen" w:cs="Sylfaen"/>
          <w:b/>
          <w:noProof/>
          <w:lang w:val="ka-GE"/>
        </w:rPr>
        <w:t>მანქანა</w:t>
      </w:r>
      <w:r w:rsidRPr="0075287F">
        <w:rPr>
          <w:rFonts w:ascii="Sylfaen" w:hAnsi="Sylfaen"/>
          <w:b/>
          <w:noProof/>
          <w:lang w:val="ka-GE"/>
        </w:rPr>
        <w:t>-</w:t>
      </w:r>
      <w:r w:rsidRPr="0075287F">
        <w:rPr>
          <w:rFonts w:ascii="Sylfaen" w:hAnsi="Sylfaen" w:cs="Sylfaen"/>
          <w:b/>
          <w:noProof/>
          <w:lang w:val="ka-GE"/>
        </w:rPr>
        <w:t>დანადგარების</w:t>
      </w:r>
      <w:r w:rsidRPr="0075287F">
        <w:rPr>
          <w:rFonts w:ascii="Sylfaen" w:hAnsi="Sylfaen"/>
          <w:b/>
          <w:noProof/>
          <w:lang w:val="ka-GE"/>
        </w:rPr>
        <w:t xml:space="preserve"> </w:t>
      </w:r>
      <w:r w:rsidRPr="0075287F">
        <w:rPr>
          <w:rFonts w:ascii="Sylfaen" w:hAnsi="Sylfaen" w:cs="Sylfaen"/>
          <w:b/>
          <w:noProof/>
          <w:lang w:val="ka-GE"/>
        </w:rPr>
        <w:t>გამოყენება</w:t>
      </w:r>
    </w:p>
    <w:p w14:paraId="117C40B7" w14:textId="77777777" w:rsidR="001E25F3" w:rsidRPr="0075287F" w:rsidRDefault="001E25F3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მერიოფერტ</w:t>
      </w:r>
      <w:r w:rsidR="00404390" w:rsidRPr="0075287F">
        <w:rPr>
          <w:rFonts w:ascii="Sylfaen" w:hAnsi="Sylfaen"/>
          <w:noProof/>
          <w:lang w:val="ka-GE"/>
        </w:rPr>
        <w:t>ი</w:t>
      </w:r>
      <w:r w:rsidRPr="0075287F">
        <w:rPr>
          <w:rFonts w:ascii="Sylfaen" w:hAnsi="Sylfaen"/>
          <w:noProof/>
          <w:lang w:val="ka-GE"/>
        </w:rPr>
        <w:t xml:space="preserve"> არ </w:t>
      </w:r>
      <w:r w:rsidR="00404390" w:rsidRPr="0075287F">
        <w:rPr>
          <w:rFonts w:ascii="Sylfaen" w:hAnsi="Sylfaen"/>
          <w:noProof/>
          <w:lang w:val="ka-GE"/>
        </w:rPr>
        <w:t>ახდენს</w:t>
      </w:r>
      <w:r w:rsidRPr="0075287F">
        <w:rPr>
          <w:rFonts w:ascii="Sylfaen" w:hAnsi="Sylfaen"/>
          <w:noProof/>
          <w:lang w:val="ka-GE"/>
        </w:rPr>
        <w:t xml:space="preserve"> ან უმნიშვნელო გავლენა</w:t>
      </w:r>
      <w:r w:rsidR="00404390" w:rsidRPr="0075287F">
        <w:rPr>
          <w:rFonts w:ascii="Sylfaen" w:hAnsi="Sylfaen"/>
          <w:noProof/>
          <w:lang w:val="ka-GE"/>
        </w:rPr>
        <w:t>ს ახდენს</w:t>
      </w:r>
      <w:r w:rsidRPr="0075287F">
        <w:rPr>
          <w:rFonts w:ascii="Sylfaen" w:hAnsi="Sylfaen"/>
          <w:noProof/>
          <w:lang w:val="ka-GE"/>
        </w:rPr>
        <w:t xml:space="preserve"> სატრანსპორტო საშუალებ</w:t>
      </w:r>
      <w:r w:rsidR="00404390" w:rsidRPr="0075287F">
        <w:rPr>
          <w:rFonts w:ascii="Sylfaen" w:hAnsi="Sylfaen"/>
          <w:noProof/>
          <w:lang w:val="ka-GE"/>
        </w:rPr>
        <w:t>ებ</w:t>
      </w:r>
      <w:r w:rsidRPr="0075287F">
        <w:rPr>
          <w:rFonts w:ascii="Sylfaen" w:hAnsi="Sylfaen"/>
          <w:noProof/>
          <w:lang w:val="ka-GE"/>
        </w:rPr>
        <w:t>ის მართვის ან მანქანა-დანადგარების გამოყენების უნარზე. თუმცა, არ ჩატარებულა კვლევები პრეპარატის სატრანსპორტო საშუალებ</w:t>
      </w:r>
      <w:r w:rsidR="00404390" w:rsidRPr="0075287F">
        <w:rPr>
          <w:rFonts w:ascii="Sylfaen" w:hAnsi="Sylfaen"/>
          <w:noProof/>
          <w:lang w:val="ka-GE"/>
        </w:rPr>
        <w:t>ებ</w:t>
      </w:r>
      <w:r w:rsidRPr="0075287F">
        <w:rPr>
          <w:rFonts w:ascii="Sylfaen" w:hAnsi="Sylfaen"/>
          <w:noProof/>
          <w:lang w:val="ka-GE"/>
        </w:rPr>
        <w:t xml:space="preserve">ის მართვის ან მანქანა-დანადგარების გამოყენების უნარზე გავლენის შესასწავლად. </w:t>
      </w:r>
    </w:p>
    <w:p w14:paraId="66CB6559" w14:textId="77777777" w:rsidR="001E25F3" w:rsidRPr="0075287F" w:rsidRDefault="001E25F3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23FC025E" w14:textId="77777777" w:rsidR="001E25F3" w:rsidRPr="0075287F" w:rsidRDefault="00404390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b/>
          <w:noProof/>
          <w:lang w:val="ka-GE"/>
        </w:rPr>
        <w:t xml:space="preserve">3. </w:t>
      </w:r>
      <w:r w:rsidR="001E25F3" w:rsidRPr="0075287F">
        <w:rPr>
          <w:rFonts w:ascii="Sylfaen" w:hAnsi="Sylfaen"/>
          <w:b/>
          <w:noProof/>
          <w:lang w:val="ka-GE"/>
        </w:rPr>
        <w:t>მერიოფერტის მიღების წესი</w:t>
      </w:r>
    </w:p>
    <w:p w14:paraId="15F38D5E" w14:textId="77777777" w:rsidR="001E25F3" w:rsidRPr="0075287F" w:rsidRDefault="00404390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b/>
          <w:noProof/>
          <w:lang w:val="ka-GE"/>
        </w:rPr>
        <w:t>დოზირება</w:t>
      </w:r>
      <w:r w:rsidR="001E25F3" w:rsidRPr="0075287F">
        <w:rPr>
          <w:rFonts w:ascii="Sylfaen" w:hAnsi="Sylfaen"/>
          <w:b/>
          <w:noProof/>
          <w:lang w:val="ka-GE"/>
        </w:rPr>
        <w:t xml:space="preserve"> და მკურნალობის ხანგრძლივობა</w:t>
      </w:r>
      <w:r w:rsidRPr="0075287F">
        <w:rPr>
          <w:rFonts w:ascii="Sylfaen" w:hAnsi="Sylfaen"/>
          <w:b/>
          <w:noProof/>
          <w:lang w:val="ka-GE"/>
        </w:rPr>
        <w:t>:</w:t>
      </w:r>
    </w:p>
    <w:p w14:paraId="3B8311FC" w14:textId="77777777" w:rsidR="001E25F3" w:rsidRPr="0075287F" w:rsidRDefault="00CA77AB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ყოველთვის მიიღეთ მოცემული პრეპარატი თქვენი ექიმის </w:t>
      </w:r>
      <w:r w:rsidR="009A7A33" w:rsidRPr="0075287F">
        <w:rPr>
          <w:rFonts w:ascii="Sylfaen" w:hAnsi="Sylfaen"/>
          <w:noProof/>
          <w:lang w:val="ka-GE"/>
        </w:rPr>
        <w:t>დანიშნულებისამებრ</w:t>
      </w:r>
      <w:r w:rsidRPr="0075287F">
        <w:rPr>
          <w:rFonts w:ascii="Sylfaen" w:hAnsi="Sylfaen"/>
          <w:noProof/>
          <w:lang w:val="ka-GE"/>
        </w:rPr>
        <w:t xml:space="preserve">. </w:t>
      </w:r>
      <w:r w:rsidR="009A7A33" w:rsidRPr="0075287F">
        <w:rPr>
          <w:rFonts w:ascii="Sylfaen" w:hAnsi="Sylfaen"/>
          <w:noProof/>
          <w:lang w:val="ka-GE"/>
        </w:rPr>
        <w:t>შე</w:t>
      </w:r>
      <w:r w:rsidRPr="0075287F">
        <w:rPr>
          <w:rFonts w:ascii="Sylfaen" w:hAnsi="Sylfaen"/>
          <w:noProof/>
          <w:lang w:val="ka-GE"/>
        </w:rPr>
        <w:t>კითხვების შემთხვევაში</w:t>
      </w:r>
      <w:r w:rsidR="009A7A33" w:rsidRPr="0075287F">
        <w:rPr>
          <w:rFonts w:ascii="Sylfaen" w:hAnsi="Sylfaen"/>
          <w:noProof/>
          <w:lang w:val="ka-GE"/>
        </w:rPr>
        <w:t>,</w:t>
      </w:r>
      <w:r w:rsidRPr="0075287F">
        <w:rPr>
          <w:rFonts w:ascii="Sylfaen" w:hAnsi="Sylfaen"/>
          <w:noProof/>
          <w:lang w:val="ka-GE"/>
        </w:rPr>
        <w:t xml:space="preserve"> მიმართეთ თქვენს ექიმს.</w:t>
      </w:r>
    </w:p>
    <w:p w14:paraId="2E55CB49" w14:textId="77777777" w:rsidR="009B34C5" w:rsidRPr="0075287F" w:rsidRDefault="009B34C5" w:rsidP="00195D90">
      <w:pPr>
        <w:pStyle w:val="NoSpacing"/>
        <w:ind w:left="360"/>
        <w:jc w:val="both"/>
        <w:rPr>
          <w:rFonts w:ascii="Sylfaen" w:hAnsi="Sylfaen"/>
          <w:noProof/>
          <w:lang w:val="ka-GE"/>
        </w:rPr>
      </w:pPr>
    </w:p>
    <w:p w14:paraId="2C648816" w14:textId="77777777" w:rsidR="00CA77AB" w:rsidRPr="0075287F" w:rsidRDefault="004D4BBC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b/>
          <w:noProof/>
          <w:lang w:val="ka-GE"/>
        </w:rPr>
        <w:t xml:space="preserve">ქალები, რომელთაც არ აქვთ ოვულაცია და აქვთ არარეგულარული </w:t>
      </w:r>
      <w:r w:rsidR="009A7A33" w:rsidRPr="0075287F">
        <w:rPr>
          <w:rFonts w:ascii="Sylfaen" w:hAnsi="Sylfaen"/>
          <w:b/>
          <w:noProof/>
          <w:lang w:val="ka-GE"/>
        </w:rPr>
        <w:t xml:space="preserve">მენსტრუალური </w:t>
      </w:r>
      <w:r w:rsidRPr="0075287F">
        <w:rPr>
          <w:rFonts w:ascii="Sylfaen" w:hAnsi="Sylfaen"/>
          <w:b/>
          <w:noProof/>
          <w:lang w:val="ka-GE"/>
        </w:rPr>
        <w:t xml:space="preserve">ციკლი ან საერთოდ არ აქვთ </w:t>
      </w:r>
      <w:r w:rsidR="009A7A33" w:rsidRPr="0075287F">
        <w:rPr>
          <w:rFonts w:ascii="Sylfaen" w:hAnsi="Sylfaen"/>
          <w:b/>
          <w:noProof/>
          <w:lang w:val="ka-GE"/>
        </w:rPr>
        <w:t xml:space="preserve">მენსტრუალური </w:t>
      </w:r>
      <w:r w:rsidRPr="0075287F">
        <w:rPr>
          <w:rFonts w:ascii="Sylfaen" w:hAnsi="Sylfaen"/>
          <w:b/>
          <w:noProof/>
          <w:lang w:val="ka-GE"/>
        </w:rPr>
        <w:t>ციკლი:</w:t>
      </w:r>
    </w:p>
    <w:p w14:paraId="27C5824B" w14:textId="35A01ED0" w:rsidR="004D4BBC" w:rsidRPr="0075287F" w:rsidRDefault="004D4BBC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lastRenderedPageBreak/>
        <w:t>როგორც წესი, მერიოფერტ</w:t>
      </w:r>
      <w:r w:rsidR="009A7A33" w:rsidRPr="0075287F">
        <w:rPr>
          <w:rFonts w:ascii="Sylfaen" w:hAnsi="Sylfaen"/>
          <w:noProof/>
          <w:lang w:val="ka-GE"/>
        </w:rPr>
        <w:t>ი</w:t>
      </w:r>
      <w:r w:rsidRPr="0075287F">
        <w:rPr>
          <w:rFonts w:ascii="Sylfaen" w:hAnsi="Sylfaen"/>
          <w:noProof/>
          <w:lang w:val="ka-GE"/>
        </w:rPr>
        <w:t xml:space="preserve"> 75 </w:t>
      </w:r>
      <w:r w:rsidR="009A7A33" w:rsidRPr="0075287F">
        <w:rPr>
          <w:rFonts w:ascii="Sylfaen" w:hAnsi="Sylfaen"/>
          <w:noProof/>
          <w:lang w:val="ka-GE"/>
        </w:rPr>
        <w:t>სე</w:t>
      </w:r>
      <w:r w:rsidRPr="0075287F">
        <w:rPr>
          <w:rFonts w:ascii="Sylfaen" w:hAnsi="Sylfaen"/>
          <w:noProof/>
          <w:lang w:val="ka-GE"/>
        </w:rPr>
        <w:t>-ს</w:t>
      </w:r>
      <w:r w:rsidR="00AF2D01" w:rsidRPr="0075287F">
        <w:rPr>
          <w:rFonts w:ascii="Sylfaen" w:hAnsi="Sylfaen"/>
          <w:noProof/>
          <w:lang w:val="ka-GE"/>
        </w:rPr>
        <w:t xml:space="preserve"> ერთი ფლაკონის</w:t>
      </w:r>
      <w:r w:rsidRPr="0075287F">
        <w:rPr>
          <w:rFonts w:ascii="Sylfaen" w:hAnsi="Sylfaen"/>
          <w:noProof/>
          <w:lang w:val="ka-GE"/>
        </w:rPr>
        <w:t xml:space="preserve"> პირველი ინექცია კეთდება </w:t>
      </w:r>
      <w:r w:rsidR="00E1795C" w:rsidRPr="0075287F">
        <w:rPr>
          <w:rFonts w:ascii="Sylfaen" w:hAnsi="Sylfaen"/>
          <w:noProof/>
          <w:lang w:val="ka-GE"/>
        </w:rPr>
        <w:t xml:space="preserve">მენსტრუალური </w:t>
      </w:r>
      <w:r w:rsidRPr="0075287F">
        <w:rPr>
          <w:rFonts w:ascii="Sylfaen" w:hAnsi="Sylfaen"/>
          <w:noProof/>
          <w:lang w:val="ka-GE"/>
        </w:rPr>
        <w:t xml:space="preserve">ციკლის პირველი კვირის განმავლობაში, სპონტანური ან </w:t>
      </w:r>
      <w:r w:rsidR="00E1795C" w:rsidRPr="0075287F">
        <w:rPr>
          <w:rFonts w:ascii="Sylfaen" w:hAnsi="Sylfaen"/>
          <w:noProof/>
          <w:lang w:val="ka-GE"/>
        </w:rPr>
        <w:t>ინდუცირებული</w:t>
      </w:r>
      <w:r w:rsidRPr="0075287F">
        <w:rPr>
          <w:rFonts w:ascii="Sylfaen" w:hAnsi="Sylfaen"/>
          <w:noProof/>
          <w:lang w:val="ka-GE"/>
        </w:rPr>
        <w:t xml:space="preserve"> მენ</w:t>
      </w:r>
      <w:r w:rsidR="006646CF" w:rsidRPr="0075287F">
        <w:rPr>
          <w:rFonts w:ascii="Sylfaen" w:hAnsi="Sylfaen"/>
          <w:noProof/>
          <w:lang w:val="ka-GE"/>
        </w:rPr>
        <w:t>ს</w:t>
      </w:r>
      <w:r w:rsidRPr="0075287F">
        <w:rPr>
          <w:rFonts w:ascii="Sylfaen" w:hAnsi="Sylfaen"/>
          <w:noProof/>
          <w:lang w:val="ka-GE"/>
        </w:rPr>
        <w:t xml:space="preserve">ტრუაციის შემდეგ. </w:t>
      </w:r>
    </w:p>
    <w:p w14:paraId="5F2449F7" w14:textId="77777777" w:rsidR="004D4BBC" w:rsidRPr="0075287F" w:rsidRDefault="004D4BBC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შესაბამისად, მერიოფერტის ინექციები კეთდება ყოველდღე, ექიმის მიერ </w:t>
      </w:r>
      <w:r w:rsidR="00CA2A64" w:rsidRPr="0075287F">
        <w:rPr>
          <w:rFonts w:ascii="Sylfaen" w:hAnsi="Sylfaen"/>
          <w:noProof/>
          <w:lang w:val="ka-GE"/>
        </w:rPr>
        <w:t>დანიშნული</w:t>
      </w:r>
      <w:r w:rsidRPr="0075287F">
        <w:rPr>
          <w:rFonts w:ascii="Sylfaen" w:hAnsi="Sylfaen"/>
          <w:noProof/>
          <w:lang w:val="ka-GE"/>
        </w:rPr>
        <w:t xml:space="preserve"> დოზირებით და მკურნალობა გრძელდება მანამ, სანამ ერთი ან მეტი მომწიფებული ფოლიკული არ გამომუშავდება საკვერცხეში. </w:t>
      </w:r>
      <w:r w:rsidR="00CA2A64" w:rsidRPr="0075287F">
        <w:rPr>
          <w:rFonts w:ascii="Sylfaen" w:hAnsi="Sylfaen"/>
          <w:noProof/>
          <w:lang w:val="ka-GE"/>
        </w:rPr>
        <w:t xml:space="preserve">თქვენი ექიმი დაარეგულირებს </w:t>
      </w:r>
      <w:r w:rsidRPr="0075287F">
        <w:rPr>
          <w:rFonts w:ascii="Sylfaen" w:hAnsi="Sylfaen"/>
          <w:noProof/>
          <w:lang w:val="ka-GE"/>
        </w:rPr>
        <w:t xml:space="preserve">მერიოფერტის </w:t>
      </w:r>
      <w:r w:rsidR="00CA2A64" w:rsidRPr="0075287F">
        <w:rPr>
          <w:rFonts w:ascii="Sylfaen" w:hAnsi="Sylfaen"/>
          <w:noProof/>
          <w:lang w:val="ka-GE"/>
        </w:rPr>
        <w:t>დოზას</w:t>
      </w:r>
      <w:r w:rsidRPr="0075287F">
        <w:rPr>
          <w:rFonts w:ascii="Sylfaen" w:hAnsi="Sylfaen"/>
          <w:noProof/>
          <w:lang w:val="ka-GE"/>
        </w:rPr>
        <w:t xml:space="preserve">, საკვერცხეების რეაგირების საფუძველზე, </w:t>
      </w:r>
      <w:r w:rsidR="00CA2A64" w:rsidRPr="0075287F">
        <w:rPr>
          <w:rFonts w:ascii="Sylfaen" w:hAnsi="Sylfaen"/>
          <w:noProof/>
          <w:lang w:val="ka-GE"/>
        </w:rPr>
        <w:t>რაც</w:t>
      </w:r>
      <w:r w:rsidRPr="0075287F">
        <w:rPr>
          <w:rFonts w:ascii="Sylfaen" w:hAnsi="Sylfaen"/>
          <w:noProof/>
          <w:lang w:val="ka-GE"/>
        </w:rPr>
        <w:t xml:space="preserve"> დგინდება კლინიკური </w:t>
      </w:r>
      <w:r w:rsidR="00CA2A64" w:rsidRPr="0075287F">
        <w:rPr>
          <w:rFonts w:ascii="Sylfaen" w:hAnsi="Sylfaen"/>
          <w:noProof/>
          <w:lang w:val="ka-GE"/>
        </w:rPr>
        <w:t>გამოკვლევები</w:t>
      </w:r>
      <w:r w:rsidRPr="0075287F">
        <w:rPr>
          <w:rFonts w:ascii="Sylfaen" w:hAnsi="Sylfaen"/>
          <w:noProof/>
          <w:lang w:val="ka-GE"/>
        </w:rPr>
        <w:t xml:space="preserve">თ. </w:t>
      </w:r>
    </w:p>
    <w:p w14:paraId="0E3676F4" w14:textId="77777777" w:rsidR="004D4BBC" w:rsidRPr="0075287F" w:rsidRDefault="00677D65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როგორც კი ერთი ფოლიკული მიაღწევს განვითარების საჭირო </w:t>
      </w:r>
      <w:r w:rsidR="00CA2A64" w:rsidRPr="0075287F">
        <w:rPr>
          <w:rFonts w:ascii="Sylfaen" w:hAnsi="Sylfaen"/>
          <w:noProof/>
          <w:lang w:val="ka-GE"/>
        </w:rPr>
        <w:t>ეტაპს</w:t>
      </w:r>
      <w:r w:rsidRPr="0075287F">
        <w:rPr>
          <w:rFonts w:ascii="Sylfaen" w:hAnsi="Sylfaen"/>
          <w:noProof/>
          <w:lang w:val="ka-GE"/>
        </w:rPr>
        <w:t xml:space="preserve">, მერიოფერტით მკურნალობა შეწყდება და ოვულაციის </w:t>
      </w:r>
      <w:r w:rsidR="00CA2A64" w:rsidRPr="0075287F">
        <w:rPr>
          <w:rFonts w:ascii="Sylfaen" w:hAnsi="Sylfaen"/>
          <w:noProof/>
          <w:lang w:val="ka-GE"/>
        </w:rPr>
        <w:t>ინიცირებისთვის</w:t>
      </w:r>
      <w:r w:rsidRPr="0075287F">
        <w:rPr>
          <w:rFonts w:ascii="Sylfaen" w:hAnsi="Sylfaen"/>
          <w:noProof/>
          <w:lang w:val="ka-GE"/>
        </w:rPr>
        <w:t xml:space="preserve"> დაინიშნება სხვა ჰორმონი (</w:t>
      </w:r>
      <w:r w:rsidR="00CA2A64" w:rsidRPr="0075287F">
        <w:rPr>
          <w:rFonts w:ascii="Sylfaen" w:hAnsi="Sylfaen"/>
          <w:noProof/>
          <w:lang w:val="ka-GE"/>
        </w:rPr>
        <w:t>ქორიონ</w:t>
      </w:r>
      <w:r w:rsidRPr="0075287F">
        <w:rPr>
          <w:rFonts w:ascii="Sylfaen" w:hAnsi="Sylfaen"/>
          <w:noProof/>
          <w:lang w:val="ka-GE"/>
        </w:rPr>
        <w:t>ულ</w:t>
      </w:r>
      <w:r w:rsidR="00CA2A64" w:rsidRPr="0075287F">
        <w:rPr>
          <w:rFonts w:ascii="Sylfaen" w:hAnsi="Sylfaen"/>
          <w:noProof/>
          <w:lang w:val="ka-GE"/>
        </w:rPr>
        <w:t>ი</w:t>
      </w:r>
      <w:r w:rsidRPr="0075287F">
        <w:rPr>
          <w:rFonts w:ascii="Sylfaen" w:hAnsi="Sylfaen"/>
          <w:noProof/>
          <w:lang w:val="ka-GE"/>
        </w:rPr>
        <w:t xml:space="preserve"> </w:t>
      </w:r>
      <w:r w:rsidR="00CA2A64" w:rsidRPr="0075287F">
        <w:rPr>
          <w:rFonts w:ascii="Sylfaen" w:hAnsi="Sylfaen"/>
          <w:noProof/>
          <w:lang w:val="ka-GE"/>
        </w:rPr>
        <w:t>გონადოტროპინი,</w:t>
      </w:r>
      <w:r w:rsidRPr="0075287F">
        <w:rPr>
          <w:rFonts w:ascii="Sylfaen" w:hAnsi="Sylfaen"/>
          <w:noProof/>
          <w:lang w:val="ka-GE"/>
        </w:rPr>
        <w:t xml:space="preserve"> hCG).</w:t>
      </w:r>
    </w:p>
    <w:p w14:paraId="5A7E2988" w14:textId="77777777" w:rsidR="00677D65" w:rsidRPr="0075287F" w:rsidRDefault="00677D65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როგორც წესი, ოვულაცია იწყება 32-დან 48 საათის შემდეგ. </w:t>
      </w:r>
    </w:p>
    <w:p w14:paraId="350C3DC5" w14:textId="77777777" w:rsidR="00F75A48" w:rsidRPr="0075287F" w:rsidRDefault="00677D65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მკურნალობის ამ </w:t>
      </w:r>
      <w:r w:rsidR="00CA2A64" w:rsidRPr="0075287F">
        <w:rPr>
          <w:rFonts w:ascii="Sylfaen" w:hAnsi="Sylfaen"/>
          <w:noProof/>
          <w:lang w:val="ka-GE"/>
        </w:rPr>
        <w:t>ეტაპზე</w:t>
      </w:r>
      <w:r w:rsidRPr="0075287F">
        <w:rPr>
          <w:rFonts w:ascii="Sylfaen" w:hAnsi="Sylfaen"/>
          <w:noProof/>
          <w:lang w:val="ka-GE"/>
        </w:rPr>
        <w:t xml:space="preserve"> შესაძლებელია განაყოფიერება. </w:t>
      </w:r>
      <w:r w:rsidR="00C70081" w:rsidRPr="0075287F">
        <w:rPr>
          <w:rFonts w:ascii="Sylfaen" w:hAnsi="Sylfaen"/>
          <w:noProof/>
          <w:lang w:val="ka-GE"/>
        </w:rPr>
        <w:t>გაიცემა</w:t>
      </w:r>
      <w:r w:rsidRPr="0075287F">
        <w:rPr>
          <w:rFonts w:ascii="Sylfaen" w:hAnsi="Sylfaen"/>
          <w:noProof/>
          <w:lang w:val="ka-GE"/>
        </w:rPr>
        <w:t xml:space="preserve"> რეკომენდაცია</w:t>
      </w:r>
      <w:r w:rsidR="00C70081"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/>
          <w:noProof/>
          <w:lang w:val="ka-GE"/>
        </w:rPr>
        <w:t>ყოველდღ</w:t>
      </w:r>
      <w:r w:rsidR="00C70081" w:rsidRPr="0075287F">
        <w:rPr>
          <w:rFonts w:ascii="Sylfaen" w:hAnsi="Sylfaen"/>
          <w:noProof/>
          <w:lang w:val="ka-GE"/>
        </w:rPr>
        <w:t>იურ</w:t>
      </w:r>
      <w:r w:rsidRPr="0075287F">
        <w:rPr>
          <w:rFonts w:ascii="Sylfaen" w:hAnsi="Sylfaen"/>
          <w:noProof/>
          <w:lang w:val="ka-GE"/>
        </w:rPr>
        <w:t xml:space="preserve"> </w:t>
      </w:r>
      <w:r w:rsidR="00C70081" w:rsidRPr="0075287F">
        <w:rPr>
          <w:rFonts w:ascii="Sylfaen" w:hAnsi="Sylfaen"/>
          <w:noProof/>
          <w:lang w:val="ka-GE"/>
        </w:rPr>
        <w:t>სქესობრივ</w:t>
      </w:r>
      <w:r w:rsidRPr="0075287F">
        <w:rPr>
          <w:rFonts w:ascii="Sylfaen" w:hAnsi="Sylfaen"/>
          <w:noProof/>
          <w:lang w:val="ka-GE"/>
        </w:rPr>
        <w:t xml:space="preserve"> კავშირ</w:t>
      </w:r>
      <w:r w:rsidR="00C70081" w:rsidRPr="0075287F">
        <w:rPr>
          <w:rFonts w:ascii="Sylfaen" w:hAnsi="Sylfaen"/>
          <w:noProof/>
          <w:lang w:val="ka-GE"/>
        </w:rPr>
        <w:t>თან დაკავშირებით</w:t>
      </w:r>
      <w:r w:rsidRPr="0075287F">
        <w:rPr>
          <w:rFonts w:ascii="Sylfaen" w:hAnsi="Sylfaen"/>
          <w:noProof/>
          <w:lang w:val="ka-GE"/>
        </w:rPr>
        <w:t xml:space="preserve">, დაწყებული hCG-ს მიღებამდე ერთი დღით ადრე. ოვულაციის მიუხედავად </w:t>
      </w:r>
      <w:r w:rsidR="00C70081" w:rsidRPr="0075287F">
        <w:rPr>
          <w:rFonts w:ascii="Sylfaen" w:hAnsi="Sylfaen"/>
          <w:noProof/>
          <w:lang w:val="ka-GE"/>
        </w:rPr>
        <w:t>ორსულობის</w:t>
      </w:r>
      <w:r w:rsidRPr="0075287F">
        <w:rPr>
          <w:rFonts w:ascii="Sylfaen" w:hAnsi="Sylfaen"/>
          <w:noProof/>
          <w:lang w:val="ka-GE"/>
        </w:rPr>
        <w:t xml:space="preserve"> არდადგომის შემთხვევაში, შესაძლებელია მკურნალობის კურსის განმეორება. </w:t>
      </w:r>
    </w:p>
    <w:p w14:paraId="31AA6F9B" w14:textId="77777777" w:rsidR="00677D65" w:rsidRPr="001B4399" w:rsidRDefault="00643C9A" w:rsidP="00195D90">
      <w:pPr>
        <w:pStyle w:val="NoSpacing"/>
        <w:jc w:val="both"/>
        <w:rPr>
          <w:rFonts w:ascii="Sylfaen" w:hAnsi="Sylfaen"/>
          <w:b/>
          <w:bCs/>
          <w:noProof/>
          <w:lang w:val="ka-GE"/>
        </w:rPr>
      </w:pPr>
      <w:r w:rsidRPr="001B4399">
        <w:rPr>
          <w:rFonts w:ascii="Sylfaen" w:hAnsi="Sylfaen"/>
          <w:b/>
          <w:bCs/>
          <w:noProof/>
          <w:lang w:val="ka-GE"/>
        </w:rPr>
        <w:t>ქალები, რომლებიც გადიან საკვერც</w:t>
      </w:r>
      <w:r w:rsidR="00234681" w:rsidRPr="001B4399">
        <w:rPr>
          <w:rFonts w:ascii="Sylfaen" w:hAnsi="Sylfaen"/>
          <w:b/>
          <w:bCs/>
          <w:noProof/>
          <w:lang w:val="ka-GE"/>
        </w:rPr>
        <w:t>ხეებ</w:t>
      </w:r>
      <w:r w:rsidRPr="001B4399">
        <w:rPr>
          <w:rFonts w:ascii="Sylfaen" w:hAnsi="Sylfaen"/>
          <w:b/>
          <w:bCs/>
          <w:noProof/>
          <w:lang w:val="ka-GE"/>
        </w:rPr>
        <w:t xml:space="preserve">ის სტიმულირებას რამდენიმე </w:t>
      </w:r>
      <w:r w:rsidR="00234681" w:rsidRPr="001B4399">
        <w:rPr>
          <w:rFonts w:ascii="Sylfaen" w:hAnsi="Sylfaen"/>
          <w:b/>
          <w:bCs/>
          <w:noProof/>
          <w:lang w:val="ka-GE"/>
        </w:rPr>
        <w:t>ფოლიკულის</w:t>
      </w:r>
      <w:r w:rsidRPr="001B4399">
        <w:rPr>
          <w:rFonts w:ascii="Sylfaen" w:hAnsi="Sylfaen"/>
          <w:b/>
          <w:bCs/>
          <w:noProof/>
          <w:lang w:val="ka-GE"/>
        </w:rPr>
        <w:t xml:space="preserve"> განვითარებისათვის, რომელიც წინ უსწრებს </w:t>
      </w:r>
      <w:r w:rsidRPr="001B4399">
        <w:rPr>
          <w:rFonts w:ascii="Sylfaen" w:hAnsi="Sylfaen"/>
          <w:b/>
          <w:bCs/>
          <w:i/>
          <w:noProof/>
          <w:lang w:val="ka-GE"/>
        </w:rPr>
        <w:t>in vitro</w:t>
      </w:r>
      <w:r w:rsidRPr="001B4399">
        <w:rPr>
          <w:rFonts w:ascii="Sylfaen" w:hAnsi="Sylfaen"/>
          <w:b/>
          <w:bCs/>
          <w:noProof/>
          <w:lang w:val="ka-GE"/>
        </w:rPr>
        <w:t xml:space="preserve"> განაყოფიერებას ან სხვა </w:t>
      </w:r>
      <w:r w:rsidR="00733031" w:rsidRPr="001B4399">
        <w:rPr>
          <w:rFonts w:ascii="Sylfaen" w:hAnsi="Sylfaen"/>
          <w:b/>
          <w:bCs/>
          <w:noProof/>
          <w:lang w:val="ka-GE"/>
        </w:rPr>
        <w:t>დამხმარე რეპროდუქციულ მეთოდ</w:t>
      </w:r>
      <w:r w:rsidR="00234681" w:rsidRPr="001B4399">
        <w:rPr>
          <w:rFonts w:ascii="Sylfaen" w:hAnsi="Sylfaen"/>
          <w:b/>
          <w:bCs/>
          <w:noProof/>
          <w:lang w:val="ka-GE"/>
        </w:rPr>
        <w:t>ებ</w:t>
      </w:r>
      <w:r w:rsidR="00733031" w:rsidRPr="001B4399">
        <w:rPr>
          <w:rFonts w:ascii="Sylfaen" w:hAnsi="Sylfaen"/>
          <w:b/>
          <w:bCs/>
          <w:noProof/>
          <w:lang w:val="ka-GE"/>
        </w:rPr>
        <w:t xml:space="preserve">ს: </w:t>
      </w:r>
    </w:p>
    <w:p w14:paraId="72885A42" w14:textId="77777777" w:rsidR="00F03C7C" w:rsidRPr="0075287F" w:rsidRDefault="00234681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ამ</w:t>
      </w:r>
      <w:r w:rsidR="00F03C7C" w:rsidRPr="0075287F">
        <w:rPr>
          <w:rFonts w:ascii="Sylfaen" w:hAnsi="Sylfaen"/>
          <w:noProof/>
          <w:lang w:val="ka-GE"/>
        </w:rPr>
        <w:t xml:space="preserve"> მეთოდის მიზანია </w:t>
      </w:r>
      <w:r w:rsidRPr="0075287F">
        <w:rPr>
          <w:rFonts w:ascii="Sylfaen" w:hAnsi="Sylfaen"/>
          <w:noProof/>
          <w:lang w:val="ka-GE"/>
        </w:rPr>
        <w:t>უზრუნველყოს</w:t>
      </w:r>
      <w:r w:rsidR="00F03C7C" w:rsidRPr="0075287F">
        <w:rPr>
          <w:rFonts w:ascii="Sylfaen" w:hAnsi="Sylfaen"/>
          <w:noProof/>
          <w:lang w:val="ka-GE"/>
        </w:rPr>
        <w:t xml:space="preserve"> რამდენიმე </w:t>
      </w:r>
      <w:r w:rsidRPr="0075287F">
        <w:rPr>
          <w:rFonts w:ascii="Sylfaen" w:hAnsi="Sylfaen"/>
          <w:noProof/>
          <w:lang w:val="ka-GE"/>
        </w:rPr>
        <w:t>ფოლიკულის პარალელური</w:t>
      </w:r>
      <w:r w:rsidR="00F03C7C" w:rsidRPr="0075287F">
        <w:rPr>
          <w:rFonts w:ascii="Sylfaen" w:hAnsi="Sylfaen"/>
          <w:noProof/>
          <w:lang w:val="ka-GE"/>
        </w:rPr>
        <w:t xml:space="preserve"> განვითარება. მკურნალობა იწყება </w:t>
      </w:r>
      <w:r w:rsidRPr="0075287F">
        <w:rPr>
          <w:rFonts w:ascii="Sylfaen" w:hAnsi="Sylfaen"/>
          <w:noProof/>
          <w:lang w:val="ka-GE"/>
        </w:rPr>
        <w:t xml:space="preserve">მენსტრუალური </w:t>
      </w:r>
      <w:r w:rsidR="00F03C7C" w:rsidRPr="0075287F">
        <w:rPr>
          <w:rFonts w:ascii="Sylfaen" w:hAnsi="Sylfaen"/>
          <w:noProof/>
          <w:lang w:val="ka-GE"/>
        </w:rPr>
        <w:t xml:space="preserve">ციკლის მე-2 ან მე-3 დღეს, 150 – 300 </w:t>
      </w:r>
      <w:r w:rsidRPr="0075287F">
        <w:rPr>
          <w:rFonts w:ascii="Sylfaen" w:hAnsi="Sylfaen"/>
          <w:noProof/>
          <w:lang w:val="ka-GE"/>
        </w:rPr>
        <w:t>სე</w:t>
      </w:r>
      <w:r w:rsidR="00F03C7C" w:rsidRPr="0075287F">
        <w:rPr>
          <w:rFonts w:ascii="Sylfaen" w:hAnsi="Sylfaen"/>
          <w:noProof/>
          <w:lang w:val="ka-GE"/>
        </w:rPr>
        <w:t xml:space="preserve"> მერიოფერტის ინექციებით (</w:t>
      </w:r>
      <w:r w:rsidRPr="0075287F">
        <w:rPr>
          <w:rFonts w:ascii="Sylfaen" w:hAnsi="Sylfaen"/>
          <w:noProof/>
          <w:lang w:val="ka-GE"/>
        </w:rPr>
        <w:t>მერიოფერტი</w:t>
      </w:r>
      <w:r w:rsidR="00F03C7C" w:rsidRPr="0075287F">
        <w:rPr>
          <w:rFonts w:ascii="Sylfaen" w:hAnsi="Sylfaen"/>
          <w:noProof/>
          <w:lang w:val="ka-GE"/>
        </w:rPr>
        <w:t xml:space="preserve"> 150 </w:t>
      </w:r>
      <w:r w:rsidRPr="0075287F">
        <w:rPr>
          <w:rFonts w:ascii="Sylfaen" w:hAnsi="Sylfaen"/>
          <w:noProof/>
          <w:lang w:val="ka-GE"/>
        </w:rPr>
        <w:t>სე</w:t>
      </w:r>
      <w:r w:rsidR="00F03C7C" w:rsidRPr="0075287F">
        <w:rPr>
          <w:rFonts w:ascii="Sylfaen" w:hAnsi="Sylfaen"/>
          <w:noProof/>
          <w:lang w:val="ka-GE"/>
        </w:rPr>
        <w:t xml:space="preserve">-ს 1-2 </w:t>
      </w:r>
      <w:r w:rsidRPr="0075287F">
        <w:rPr>
          <w:rFonts w:ascii="Sylfaen" w:hAnsi="Sylfaen"/>
          <w:noProof/>
          <w:lang w:val="ka-GE"/>
        </w:rPr>
        <w:t>ფლაკონი</w:t>
      </w:r>
      <w:r w:rsidR="00F03C7C" w:rsidRPr="0075287F">
        <w:rPr>
          <w:rFonts w:ascii="Sylfaen" w:hAnsi="Sylfaen"/>
          <w:noProof/>
          <w:lang w:val="ka-GE"/>
        </w:rPr>
        <w:t>). საჭიროების შემთხვევაში</w:t>
      </w:r>
      <w:r w:rsidRPr="0075287F">
        <w:rPr>
          <w:rFonts w:ascii="Sylfaen" w:hAnsi="Sylfaen"/>
          <w:noProof/>
          <w:lang w:val="ka-GE"/>
        </w:rPr>
        <w:t>,</w:t>
      </w:r>
      <w:r w:rsidR="00F03C7C" w:rsidRPr="0075287F">
        <w:rPr>
          <w:rFonts w:ascii="Sylfaen" w:hAnsi="Sylfaen"/>
          <w:noProof/>
          <w:lang w:val="ka-GE"/>
        </w:rPr>
        <w:t xml:space="preserve"> თქვენმა ექიმმა შეიძლება დაგინიშნოთ პრეპარატის გაზრდილი დოზა. მერიოფერტის </w:t>
      </w:r>
      <w:r w:rsidRPr="0075287F">
        <w:rPr>
          <w:rFonts w:ascii="Sylfaen" w:hAnsi="Sylfaen"/>
          <w:noProof/>
          <w:lang w:val="ka-GE"/>
        </w:rPr>
        <w:t>საინექციო</w:t>
      </w:r>
      <w:r w:rsidR="00F03C7C" w:rsidRPr="0075287F">
        <w:rPr>
          <w:rFonts w:ascii="Sylfaen" w:hAnsi="Sylfaen"/>
          <w:noProof/>
          <w:lang w:val="ka-GE"/>
        </w:rPr>
        <w:t xml:space="preserve"> დოზა, ბუნებრივ განაყოფიერებასთან შედარებით, უფრო მაღალია. მკურნალობის ხანგრძლივობა განისაზღვრება ინდივიდუალურად, ექიმის მიერ. </w:t>
      </w:r>
    </w:p>
    <w:p w14:paraId="73FB84B8" w14:textId="4E8BF583" w:rsidR="00F03C7C" w:rsidRPr="0075287F" w:rsidRDefault="00F03C7C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როგორც კი </w:t>
      </w:r>
      <w:r w:rsidR="00B46498" w:rsidRPr="0075287F">
        <w:rPr>
          <w:rFonts w:ascii="Sylfaen" w:hAnsi="Sylfaen"/>
          <w:noProof/>
          <w:lang w:val="ka-GE"/>
        </w:rPr>
        <w:t xml:space="preserve">ფოლიკულების </w:t>
      </w:r>
      <w:r w:rsidRPr="0075287F">
        <w:rPr>
          <w:rFonts w:ascii="Sylfaen" w:hAnsi="Sylfaen"/>
          <w:noProof/>
          <w:lang w:val="ka-GE"/>
        </w:rPr>
        <w:t>საჭირო რაოდენობ</w:t>
      </w:r>
      <w:r w:rsidR="00B46498" w:rsidRPr="0075287F">
        <w:rPr>
          <w:rFonts w:ascii="Sylfaen" w:hAnsi="Sylfaen"/>
          <w:noProof/>
          <w:lang w:val="ka-GE"/>
        </w:rPr>
        <w:t>ა</w:t>
      </w:r>
      <w:r w:rsidRPr="0075287F">
        <w:rPr>
          <w:rFonts w:ascii="Sylfaen" w:hAnsi="Sylfaen"/>
          <w:noProof/>
          <w:lang w:val="ka-GE"/>
        </w:rPr>
        <w:t xml:space="preserve"> მიაღწევს განვითარების საჭირო დონეს, მერიოფერტით მკურნალობა შეწყდება და ოვულაციის </w:t>
      </w:r>
      <w:r w:rsidR="00B46498" w:rsidRPr="0075287F">
        <w:rPr>
          <w:rFonts w:ascii="Sylfaen" w:hAnsi="Sylfaen"/>
          <w:noProof/>
          <w:lang w:val="ka-GE"/>
        </w:rPr>
        <w:t>ინიცირებისთვის</w:t>
      </w:r>
      <w:r w:rsidRPr="0075287F">
        <w:rPr>
          <w:rFonts w:ascii="Sylfaen" w:hAnsi="Sylfaen"/>
          <w:noProof/>
          <w:lang w:val="ka-GE"/>
        </w:rPr>
        <w:t xml:space="preserve"> დაინიშნება სხვა ჰორმონი (</w:t>
      </w:r>
      <w:r w:rsidR="00B46498" w:rsidRPr="0075287F">
        <w:rPr>
          <w:rFonts w:ascii="Sylfaen" w:hAnsi="Sylfaen"/>
          <w:noProof/>
          <w:lang w:val="ka-GE"/>
        </w:rPr>
        <w:t>ქორ</w:t>
      </w:r>
      <w:r w:rsidR="00FB0A34" w:rsidRPr="0075287F">
        <w:rPr>
          <w:rFonts w:ascii="Sylfaen" w:hAnsi="Sylfaen"/>
          <w:noProof/>
          <w:lang w:val="ka-GE"/>
        </w:rPr>
        <w:t>ი</w:t>
      </w:r>
      <w:r w:rsidRPr="0075287F">
        <w:rPr>
          <w:rFonts w:ascii="Sylfaen" w:hAnsi="Sylfaen"/>
          <w:noProof/>
          <w:lang w:val="ka-GE"/>
        </w:rPr>
        <w:t>ონულ</w:t>
      </w:r>
      <w:r w:rsidR="00B46498" w:rsidRPr="0075287F">
        <w:rPr>
          <w:rFonts w:ascii="Sylfaen" w:hAnsi="Sylfaen"/>
          <w:noProof/>
          <w:lang w:val="ka-GE"/>
        </w:rPr>
        <w:t>ი</w:t>
      </w:r>
      <w:r w:rsidRPr="0075287F">
        <w:rPr>
          <w:rFonts w:ascii="Sylfaen" w:hAnsi="Sylfaen"/>
          <w:noProof/>
          <w:lang w:val="ka-GE"/>
        </w:rPr>
        <w:t xml:space="preserve"> </w:t>
      </w:r>
      <w:r w:rsidR="00B46498" w:rsidRPr="0075287F">
        <w:rPr>
          <w:rFonts w:ascii="Sylfaen" w:hAnsi="Sylfaen"/>
          <w:noProof/>
          <w:lang w:val="ka-GE"/>
        </w:rPr>
        <w:t xml:space="preserve">გონადოტროპინი, </w:t>
      </w:r>
      <w:r w:rsidRPr="0075287F">
        <w:rPr>
          <w:rFonts w:ascii="Sylfaen" w:hAnsi="Sylfaen"/>
          <w:noProof/>
          <w:lang w:val="ka-GE"/>
        </w:rPr>
        <w:t>hCG).</w:t>
      </w:r>
    </w:p>
    <w:p w14:paraId="131F72AB" w14:textId="77777777" w:rsidR="009B34C5" w:rsidRPr="0075287F" w:rsidRDefault="009B34C5" w:rsidP="00195D90">
      <w:pPr>
        <w:pStyle w:val="NoSpacing"/>
        <w:ind w:left="360"/>
        <w:jc w:val="both"/>
        <w:rPr>
          <w:rFonts w:ascii="Sylfaen" w:hAnsi="Sylfaen"/>
          <w:noProof/>
          <w:lang w:val="ka-GE"/>
        </w:rPr>
      </w:pPr>
    </w:p>
    <w:p w14:paraId="387ECC49" w14:textId="77777777" w:rsidR="00F03C7C" w:rsidRPr="0075287F" w:rsidRDefault="00F03C7C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b/>
          <w:noProof/>
          <w:lang w:val="ka-GE"/>
        </w:rPr>
        <w:t>მერიოფერტის მიღების წესი</w:t>
      </w:r>
      <w:r w:rsidR="00B46498" w:rsidRPr="0075287F">
        <w:rPr>
          <w:rFonts w:ascii="Sylfaen" w:hAnsi="Sylfaen"/>
          <w:b/>
          <w:noProof/>
          <w:lang w:val="ka-GE"/>
        </w:rPr>
        <w:t>:</w:t>
      </w:r>
    </w:p>
    <w:p w14:paraId="736FCEE7" w14:textId="33E6D4EA" w:rsidR="00F03C7C" w:rsidRPr="0075287F" w:rsidRDefault="00F03C7C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მერიოფერტის მიღება ხდება კანქ</w:t>
      </w:r>
      <w:r w:rsidR="00B46498" w:rsidRPr="0075287F">
        <w:rPr>
          <w:rFonts w:ascii="Sylfaen" w:hAnsi="Sylfaen"/>
          <w:noProof/>
          <w:lang w:val="ka-GE"/>
        </w:rPr>
        <w:t>ვ</w:t>
      </w:r>
      <w:r w:rsidRPr="0075287F">
        <w:rPr>
          <w:rFonts w:ascii="Sylfaen" w:hAnsi="Sylfaen"/>
          <w:noProof/>
          <w:lang w:val="ka-GE"/>
        </w:rPr>
        <w:t>ეშ (კანქ</w:t>
      </w:r>
      <w:r w:rsidR="00B46498" w:rsidRPr="0075287F">
        <w:rPr>
          <w:rFonts w:ascii="Sylfaen" w:hAnsi="Sylfaen"/>
          <w:noProof/>
          <w:lang w:val="ka-GE"/>
        </w:rPr>
        <w:t>ვ</w:t>
      </w:r>
      <w:r w:rsidRPr="0075287F">
        <w:rPr>
          <w:rFonts w:ascii="Sylfaen" w:hAnsi="Sylfaen"/>
          <w:noProof/>
          <w:lang w:val="ka-GE"/>
        </w:rPr>
        <w:t>ეშ შეღწევის გზით) ა</w:t>
      </w:r>
      <w:r w:rsidR="006646CF" w:rsidRPr="0075287F">
        <w:rPr>
          <w:rFonts w:ascii="Sylfaen" w:hAnsi="Sylfaen"/>
          <w:noProof/>
          <w:lang w:val="ka-GE"/>
        </w:rPr>
        <w:t>ნ</w:t>
      </w:r>
      <w:r w:rsidRPr="0075287F">
        <w:rPr>
          <w:rFonts w:ascii="Sylfaen" w:hAnsi="Sylfaen"/>
          <w:noProof/>
          <w:lang w:val="ka-GE"/>
        </w:rPr>
        <w:t xml:space="preserve"> კუნთში (</w:t>
      </w:r>
      <w:r w:rsidR="00B46498" w:rsidRPr="0075287F">
        <w:rPr>
          <w:rFonts w:ascii="Sylfaen" w:hAnsi="Sylfaen"/>
          <w:noProof/>
          <w:lang w:val="ka-GE"/>
        </w:rPr>
        <w:t>კუნთშიდა</w:t>
      </w:r>
      <w:r w:rsidRPr="0075287F">
        <w:rPr>
          <w:rFonts w:ascii="Sylfaen" w:hAnsi="Sylfaen"/>
          <w:noProof/>
          <w:lang w:val="ka-GE"/>
        </w:rPr>
        <w:t xml:space="preserve">) ინექციის გზით. </w:t>
      </w:r>
    </w:p>
    <w:p w14:paraId="23617193" w14:textId="77777777" w:rsidR="00F03C7C" w:rsidRDefault="00F03C7C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ყოველი </w:t>
      </w:r>
      <w:r w:rsidR="00B46498" w:rsidRPr="0075287F">
        <w:rPr>
          <w:rFonts w:ascii="Sylfaen" w:hAnsi="Sylfaen"/>
          <w:noProof/>
          <w:lang w:val="ka-GE"/>
        </w:rPr>
        <w:t>ფლაკონი</w:t>
      </w:r>
      <w:r w:rsidRPr="0075287F">
        <w:rPr>
          <w:rFonts w:ascii="Sylfaen" w:hAnsi="Sylfaen"/>
          <w:noProof/>
          <w:lang w:val="ka-GE"/>
        </w:rPr>
        <w:t xml:space="preserve"> გამოყენებული უნდა იქნას მხოლოდ ერთხელ და საინექციო ხსნარი გამოყენებული უნდა იქნას მომზადების</w:t>
      </w:r>
      <w:r w:rsidR="00B46498" w:rsidRPr="0075287F">
        <w:rPr>
          <w:rFonts w:ascii="Sylfaen" w:hAnsi="Sylfaen"/>
          <w:noProof/>
          <w:lang w:val="ka-GE"/>
        </w:rPr>
        <w:t>თანავე</w:t>
      </w:r>
      <w:r w:rsidRPr="0075287F">
        <w:rPr>
          <w:rFonts w:ascii="Sylfaen" w:hAnsi="Sylfaen"/>
          <w:noProof/>
          <w:lang w:val="ka-GE"/>
        </w:rPr>
        <w:t xml:space="preserve">. </w:t>
      </w:r>
    </w:p>
    <w:p w14:paraId="5876596F" w14:textId="77777777" w:rsidR="0050104A" w:rsidRPr="0075287F" w:rsidRDefault="0050104A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28DD6BCE" w14:textId="77777777" w:rsidR="00F03C7C" w:rsidRPr="0050104A" w:rsidRDefault="00F03C7C" w:rsidP="00195D90">
      <w:pPr>
        <w:pStyle w:val="NoSpacing"/>
        <w:jc w:val="both"/>
        <w:rPr>
          <w:rFonts w:ascii="Sylfaen" w:hAnsi="Sylfaen"/>
          <w:b/>
          <w:bCs/>
          <w:noProof/>
          <w:lang w:val="ka-GE"/>
        </w:rPr>
      </w:pPr>
      <w:r w:rsidRPr="0050104A">
        <w:rPr>
          <w:rFonts w:ascii="Sylfaen" w:hAnsi="Sylfaen"/>
          <w:b/>
          <w:bCs/>
          <w:noProof/>
          <w:lang w:val="ka-GE"/>
        </w:rPr>
        <w:t>შესაბამისი რეკომენდაციისა და სწავლების შემდეგ, თქვენმა ექიმმა შეიძლება გთხოვოთ მერიოფერტის ინექციების დამოუკიდებლად გაკეთება.</w:t>
      </w:r>
    </w:p>
    <w:p w14:paraId="517D7B34" w14:textId="77777777" w:rsidR="00B46498" w:rsidRPr="0075287F" w:rsidRDefault="00B46498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</w:p>
    <w:p w14:paraId="55EC4AAA" w14:textId="77777777" w:rsidR="00F03C7C" w:rsidRPr="0075287F" w:rsidRDefault="00F03C7C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b/>
          <w:noProof/>
          <w:lang w:val="ka-GE"/>
        </w:rPr>
        <w:t>პირველ ჯერზე თქვენმა ექიმმა უნდა:</w:t>
      </w:r>
    </w:p>
    <w:p w14:paraId="64F92E40" w14:textId="77777777" w:rsidR="00F03C7C" w:rsidRPr="0075287F" w:rsidRDefault="00DD14A0" w:rsidP="00195D90">
      <w:pPr>
        <w:pStyle w:val="NoSpacing"/>
        <w:numPr>
          <w:ilvl w:val="0"/>
          <w:numId w:val="8"/>
        </w:numPr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გაგავარჯიშოთ</w:t>
      </w:r>
      <w:r w:rsidR="00F03C7C" w:rsidRPr="0075287F">
        <w:rPr>
          <w:rFonts w:ascii="Sylfaen" w:hAnsi="Sylfaen"/>
          <w:noProof/>
          <w:lang w:val="ka-GE"/>
        </w:rPr>
        <w:t xml:space="preserve"> კანქვეშა ინექცი</w:t>
      </w:r>
      <w:r w:rsidRPr="0075287F">
        <w:rPr>
          <w:rFonts w:ascii="Sylfaen" w:hAnsi="Sylfaen"/>
          <w:noProof/>
          <w:lang w:val="ka-GE"/>
        </w:rPr>
        <w:t>ის დამოუკიდებლად გაკეთებაში</w:t>
      </w:r>
      <w:r w:rsidR="00F03C7C" w:rsidRPr="0075287F">
        <w:rPr>
          <w:rFonts w:ascii="Sylfaen" w:hAnsi="Sylfaen"/>
          <w:noProof/>
          <w:lang w:val="ka-GE"/>
        </w:rPr>
        <w:t>,</w:t>
      </w:r>
    </w:p>
    <w:p w14:paraId="46704CEE" w14:textId="77777777" w:rsidR="00F03C7C" w:rsidRPr="0075287F" w:rsidRDefault="00F03C7C" w:rsidP="00195D90">
      <w:pPr>
        <w:pStyle w:val="NoSpacing"/>
        <w:numPr>
          <w:ilvl w:val="0"/>
          <w:numId w:val="8"/>
        </w:numPr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გაჩვენოთ ის ადგილები, სადაც შეგიძლიათ დამოუკიდებლად ინექციის გაკეთება,</w:t>
      </w:r>
    </w:p>
    <w:p w14:paraId="5D440DB7" w14:textId="77777777" w:rsidR="00F03C7C" w:rsidRPr="0075287F" w:rsidRDefault="00F03C7C" w:rsidP="00195D90">
      <w:pPr>
        <w:pStyle w:val="NoSpacing"/>
        <w:numPr>
          <w:ilvl w:val="0"/>
          <w:numId w:val="8"/>
        </w:numPr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გაჩვენოთ</w:t>
      </w:r>
      <w:r w:rsidR="00DD14A0" w:rsidRPr="0075287F">
        <w:rPr>
          <w:rFonts w:ascii="Sylfaen" w:hAnsi="Sylfaen"/>
          <w:noProof/>
          <w:lang w:val="ka-GE"/>
        </w:rPr>
        <w:t>, თუ</w:t>
      </w:r>
      <w:r w:rsidRPr="0075287F">
        <w:rPr>
          <w:rFonts w:ascii="Sylfaen" w:hAnsi="Sylfaen"/>
          <w:noProof/>
          <w:lang w:val="ka-GE"/>
        </w:rPr>
        <w:t xml:space="preserve"> როგორ </w:t>
      </w:r>
      <w:r w:rsidR="00DD14A0" w:rsidRPr="0075287F">
        <w:rPr>
          <w:rFonts w:ascii="Sylfaen" w:hAnsi="Sylfaen"/>
          <w:noProof/>
          <w:lang w:val="ka-GE"/>
        </w:rPr>
        <w:t xml:space="preserve">უნდა </w:t>
      </w:r>
      <w:r w:rsidRPr="0075287F">
        <w:rPr>
          <w:rFonts w:ascii="Sylfaen" w:hAnsi="Sylfaen"/>
          <w:noProof/>
          <w:lang w:val="ka-GE"/>
        </w:rPr>
        <w:t>მოამზადოთ საინექციო ხსნარი,</w:t>
      </w:r>
    </w:p>
    <w:p w14:paraId="16CF1BB8" w14:textId="77777777" w:rsidR="00F03C7C" w:rsidRPr="0075287F" w:rsidRDefault="00F03C7C" w:rsidP="00195D90">
      <w:pPr>
        <w:pStyle w:val="NoSpacing"/>
        <w:numPr>
          <w:ilvl w:val="0"/>
          <w:numId w:val="8"/>
        </w:numPr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აგიხსნათ</w:t>
      </w:r>
      <w:r w:rsidR="00DD14A0" w:rsidRPr="0075287F">
        <w:rPr>
          <w:rFonts w:ascii="Sylfaen" w:hAnsi="Sylfaen"/>
          <w:noProof/>
          <w:lang w:val="ka-GE"/>
        </w:rPr>
        <w:t>, თუ</w:t>
      </w:r>
      <w:r w:rsidRPr="0075287F">
        <w:rPr>
          <w:rFonts w:ascii="Sylfaen" w:hAnsi="Sylfaen"/>
          <w:noProof/>
          <w:lang w:val="ka-GE"/>
        </w:rPr>
        <w:t xml:space="preserve"> როგორ მოამზადოთ საინექციო ხსნარი</w:t>
      </w:r>
      <w:r w:rsidR="00DD14A0" w:rsidRPr="0075287F">
        <w:rPr>
          <w:rFonts w:ascii="Sylfaen" w:hAnsi="Sylfaen"/>
          <w:noProof/>
          <w:lang w:val="ka-GE"/>
        </w:rPr>
        <w:t>ს სათანადო დოზა</w:t>
      </w:r>
      <w:r w:rsidRPr="0075287F">
        <w:rPr>
          <w:rFonts w:ascii="Sylfaen" w:hAnsi="Sylfaen"/>
          <w:noProof/>
          <w:lang w:val="ka-GE"/>
        </w:rPr>
        <w:t>.</w:t>
      </w:r>
    </w:p>
    <w:p w14:paraId="22672D73" w14:textId="77777777" w:rsidR="00F03C7C" w:rsidRPr="003F72B3" w:rsidRDefault="00A9470A" w:rsidP="00195D90">
      <w:pPr>
        <w:pStyle w:val="NoSpacing"/>
        <w:jc w:val="both"/>
        <w:rPr>
          <w:rFonts w:ascii="Sylfaen" w:hAnsi="Sylfaen"/>
          <w:b/>
          <w:bCs/>
          <w:noProof/>
          <w:lang w:val="ka-GE"/>
        </w:rPr>
      </w:pPr>
      <w:r w:rsidRPr="003F72B3">
        <w:rPr>
          <w:rFonts w:ascii="Sylfaen" w:hAnsi="Sylfaen"/>
          <w:b/>
          <w:bCs/>
          <w:noProof/>
          <w:lang w:val="ka-GE"/>
        </w:rPr>
        <w:t xml:space="preserve">მერიოფერტის ინექციის დამოუკიდებლად გაკეთებამდე, ყურადღებით წაიკთხეთ შემდეგი ინსტრუქცია. </w:t>
      </w:r>
    </w:p>
    <w:p w14:paraId="6B4752D1" w14:textId="77777777" w:rsidR="009B34C5" w:rsidRPr="0075287F" w:rsidRDefault="009B34C5" w:rsidP="00195D90">
      <w:pPr>
        <w:pStyle w:val="NoSpacing"/>
        <w:ind w:left="360"/>
        <w:jc w:val="both"/>
        <w:rPr>
          <w:rFonts w:ascii="Sylfaen" w:hAnsi="Sylfaen"/>
          <w:b/>
          <w:noProof/>
          <w:lang w:val="ka-GE"/>
        </w:rPr>
      </w:pPr>
    </w:p>
    <w:p w14:paraId="2A41050D" w14:textId="77777777" w:rsidR="00A9470A" w:rsidRPr="004F4E82" w:rsidRDefault="00A9470A" w:rsidP="00195D90">
      <w:pPr>
        <w:pStyle w:val="NoSpacing"/>
        <w:jc w:val="both"/>
        <w:rPr>
          <w:rFonts w:ascii="Sylfaen" w:hAnsi="Sylfaen"/>
          <w:b/>
          <w:bCs/>
          <w:noProof/>
          <w:lang w:val="ka-GE"/>
        </w:rPr>
      </w:pPr>
      <w:r w:rsidRPr="004F4E82">
        <w:rPr>
          <w:rFonts w:ascii="Sylfaen" w:hAnsi="Sylfaen"/>
          <w:b/>
          <w:bCs/>
          <w:noProof/>
          <w:lang w:val="ka-GE"/>
        </w:rPr>
        <w:t>მერიოფერტის მომზადების</w:t>
      </w:r>
      <w:r w:rsidR="00E25ABB" w:rsidRPr="004F4E82">
        <w:rPr>
          <w:rFonts w:ascii="Sylfaen" w:hAnsi="Sylfaen"/>
          <w:b/>
          <w:bCs/>
          <w:noProof/>
          <w:lang w:val="ka-GE"/>
        </w:rPr>
        <w:t xml:space="preserve"> და ინექციის</w:t>
      </w:r>
      <w:r w:rsidRPr="004F4E82">
        <w:rPr>
          <w:rFonts w:ascii="Sylfaen" w:hAnsi="Sylfaen"/>
          <w:b/>
          <w:bCs/>
          <w:noProof/>
          <w:lang w:val="ka-GE"/>
        </w:rPr>
        <w:t xml:space="preserve"> წესი </w:t>
      </w:r>
      <w:r w:rsidR="00E25ABB" w:rsidRPr="004F4E82">
        <w:rPr>
          <w:rFonts w:ascii="Sylfaen" w:hAnsi="Sylfaen"/>
          <w:b/>
          <w:bCs/>
          <w:noProof/>
          <w:lang w:val="ka-GE"/>
        </w:rPr>
        <w:t xml:space="preserve">ფხვნილის </w:t>
      </w:r>
      <w:r w:rsidRPr="004F4E82">
        <w:rPr>
          <w:rFonts w:ascii="Sylfaen" w:hAnsi="Sylfaen"/>
          <w:b/>
          <w:bCs/>
          <w:noProof/>
          <w:lang w:val="ka-GE"/>
        </w:rPr>
        <w:t xml:space="preserve">1 </w:t>
      </w:r>
      <w:r w:rsidR="00201D7D" w:rsidRPr="004F4E82">
        <w:rPr>
          <w:rFonts w:ascii="Sylfaen" w:hAnsi="Sylfaen"/>
          <w:b/>
          <w:bCs/>
          <w:noProof/>
          <w:lang w:val="ka-GE"/>
        </w:rPr>
        <w:t>ფლაკონი</w:t>
      </w:r>
      <w:r w:rsidR="00E25ABB" w:rsidRPr="004F4E82">
        <w:rPr>
          <w:rFonts w:ascii="Sylfaen" w:hAnsi="Sylfaen"/>
          <w:b/>
          <w:bCs/>
          <w:noProof/>
          <w:lang w:val="ka-GE"/>
        </w:rPr>
        <w:t>ს</w:t>
      </w:r>
      <w:r w:rsidRPr="004F4E82">
        <w:rPr>
          <w:rFonts w:ascii="Sylfaen" w:hAnsi="Sylfaen"/>
          <w:b/>
          <w:bCs/>
          <w:noProof/>
          <w:lang w:val="ka-GE"/>
        </w:rPr>
        <w:t xml:space="preserve"> გამოყენებით:</w:t>
      </w:r>
    </w:p>
    <w:p w14:paraId="1B6B9792" w14:textId="77777777" w:rsidR="00A9470A" w:rsidRPr="0075287F" w:rsidRDefault="00A9470A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lastRenderedPageBreak/>
        <w:t xml:space="preserve">ხსნარი უნდა მომზადდეს უშუალოდ ინექციის გაკეთებამდე. ერთი ფლაკონი გამოიყენება </w:t>
      </w:r>
      <w:r w:rsidR="00E25ABB" w:rsidRPr="0075287F">
        <w:rPr>
          <w:rFonts w:ascii="Sylfaen" w:hAnsi="Sylfaen"/>
          <w:noProof/>
          <w:lang w:val="ka-GE"/>
        </w:rPr>
        <w:t>მხოლოდ ერთჯერადად</w:t>
      </w:r>
      <w:r w:rsidRPr="0075287F">
        <w:rPr>
          <w:rFonts w:ascii="Sylfaen" w:hAnsi="Sylfaen"/>
          <w:noProof/>
          <w:lang w:val="ka-GE"/>
        </w:rPr>
        <w:t xml:space="preserve">. სამედიცინო პროდუქტის </w:t>
      </w:r>
      <w:r w:rsidR="00CD30A3" w:rsidRPr="0075287F">
        <w:rPr>
          <w:rFonts w:ascii="Sylfaen" w:hAnsi="Sylfaen"/>
          <w:noProof/>
          <w:lang w:val="ka-GE"/>
        </w:rPr>
        <w:t>აღდგენა</w:t>
      </w:r>
      <w:r w:rsidRPr="0075287F">
        <w:rPr>
          <w:rFonts w:ascii="Sylfaen" w:hAnsi="Sylfaen"/>
          <w:noProof/>
          <w:lang w:val="ka-GE"/>
        </w:rPr>
        <w:t xml:space="preserve"> </w:t>
      </w:r>
      <w:r w:rsidR="00CD30A3" w:rsidRPr="0075287F">
        <w:rPr>
          <w:rFonts w:ascii="Sylfaen" w:hAnsi="Sylfaen"/>
          <w:noProof/>
          <w:lang w:val="ka-GE"/>
        </w:rPr>
        <w:t>უნდა მოხდეს</w:t>
      </w:r>
      <w:r w:rsidRPr="0075287F">
        <w:rPr>
          <w:rFonts w:ascii="Sylfaen" w:hAnsi="Sylfaen"/>
          <w:noProof/>
          <w:lang w:val="ka-GE"/>
        </w:rPr>
        <w:t xml:space="preserve"> ასეპტ</w:t>
      </w:r>
      <w:r w:rsidR="00CD30A3" w:rsidRPr="0075287F">
        <w:rPr>
          <w:rFonts w:ascii="Sylfaen" w:hAnsi="Sylfaen"/>
          <w:noProof/>
          <w:lang w:val="ka-GE"/>
        </w:rPr>
        <w:t>იკ</w:t>
      </w:r>
      <w:r w:rsidRPr="0075287F">
        <w:rPr>
          <w:rFonts w:ascii="Sylfaen" w:hAnsi="Sylfaen"/>
          <w:noProof/>
          <w:lang w:val="ka-GE"/>
        </w:rPr>
        <w:t>ურ პირობებში.</w:t>
      </w:r>
    </w:p>
    <w:p w14:paraId="09A27956" w14:textId="77777777" w:rsidR="00A9470A" w:rsidRPr="0075287F" w:rsidRDefault="00A9470A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მერიოფერტის </w:t>
      </w:r>
      <w:r w:rsidR="00E25ABB" w:rsidRPr="0075287F">
        <w:rPr>
          <w:rFonts w:ascii="Sylfaen" w:hAnsi="Sylfaen"/>
          <w:noProof/>
          <w:lang w:val="ka-GE"/>
        </w:rPr>
        <w:t>აღდგენა</w:t>
      </w:r>
      <w:r w:rsidRPr="0075287F">
        <w:rPr>
          <w:rFonts w:ascii="Sylfaen" w:hAnsi="Sylfaen"/>
          <w:noProof/>
          <w:lang w:val="ka-GE"/>
        </w:rPr>
        <w:t xml:space="preserve"> უნდა მოხდეს მხოლოდ შეფუთვაში </w:t>
      </w:r>
      <w:r w:rsidR="00E25ABB" w:rsidRPr="0075287F">
        <w:rPr>
          <w:rFonts w:ascii="Sylfaen" w:hAnsi="Sylfaen"/>
          <w:noProof/>
          <w:lang w:val="ka-GE"/>
        </w:rPr>
        <w:t>წარმოდგენილი</w:t>
      </w:r>
      <w:r w:rsidRPr="0075287F">
        <w:rPr>
          <w:rFonts w:ascii="Sylfaen" w:hAnsi="Sylfaen"/>
          <w:noProof/>
          <w:lang w:val="ka-GE"/>
        </w:rPr>
        <w:t xml:space="preserve"> </w:t>
      </w:r>
      <w:r w:rsidR="00E25ABB" w:rsidRPr="0075287F">
        <w:rPr>
          <w:rFonts w:ascii="Sylfaen" w:hAnsi="Sylfaen"/>
          <w:noProof/>
          <w:lang w:val="ka-GE"/>
        </w:rPr>
        <w:t>გამხსნელი</w:t>
      </w:r>
      <w:r w:rsidRPr="0075287F">
        <w:rPr>
          <w:rFonts w:ascii="Sylfaen" w:hAnsi="Sylfaen"/>
          <w:noProof/>
          <w:lang w:val="ka-GE"/>
        </w:rPr>
        <w:t xml:space="preserve">თ. </w:t>
      </w:r>
    </w:p>
    <w:p w14:paraId="39157BAF" w14:textId="77777777" w:rsidR="00A9470A" w:rsidRPr="0075287F" w:rsidRDefault="00A9470A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ხსნარის აღდგენამდე მოამზადეთ სუფთა ზედაპირი და დაიბანეთ ხელები. მნიშვნელოვანია, რომ თქვენი ხელები და</w:t>
      </w:r>
      <w:r w:rsidR="009A218B" w:rsidRPr="0075287F">
        <w:rPr>
          <w:rFonts w:ascii="Sylfaen" w:hAnsi="Sylfaen"/>
          <w:noProof/>
          <w:lang w:val="ka-GE"/>
        </w:rPr>
        <w:t xml:space="preserve"> თქვენს მიერ გამოყენებული</w:t>
      </w:r>
      <w:r w:rsidRPr="0075287F">
        <w:rPr>
          <w:rFonts w:ascii="Sylfaen" w:hAnsi="Sylfaen"/>
          <w:noProof/>
          <w:lang w:val="ka-GE"/>
        </w:rPr>
        <w:t xml:space="preserve"> საგნები</w:t>
      </w:r>
      <w:r w:rsidR="00152D70"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/>
          <w:noProof/>
          <w:lang w:val="ka-GE"/>
        </w:rPr>
        <w:t xml:space="preserve">იყოს მაქსიმალურად სუფთა. </w:t>
      </w:r>
    </w:p>
    <w:p w14:paraId="0836BF32" w14:textId="77777777" w:rsidR="00A9470A" w:rsidRPr="0075287F" w:rsidRDefault="00A9470A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სუფთა ზედაპირზე დაალაგეთ შემდეგი საგნები:</w:t>
      </w:r>
    </w:p>
    <w:p w14:paraId="375193BE" w14:textId="77777777" w:rsidR="00A9470A" w:rsidRPr="0075287F" w:rsidRDefault="00A9470A" w:rsidP="00195D90">
      <w:pPr>
        <w:pStyle w:val="NoSpacing"/>
        <w:numPr>
          <w:ilvl w:val="0"/>
          <w:numId w:val="8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ორი </w:t>
      </w:r>
      <w:r w:rsidR="00152D70" w:rsidRPr="0075287F">
        <w:rPr>
          <w:rFonts w:ascii="Sylfaen" w:hAnsi="Sylfaen"/>
          <w:noProof/>
          <w:lang w:val="ka-GE"/>
        </w:rPr>
        <w:t>სპირტიანი</w:t>
      </w:r>
      <w:r w:rsidRPr="0075287F">
        <w:rPr>
          <w:rFonts w:ascii="Sylfaen" w:hAnsi="Sylfaen"/>
          <w:noProof/>
          <w:lang w:val="ka-GE"/>
        </w:rPr>
        <w:t xml:space="preserve"> ბამბის ტამპონი (არ არის </w:t>
      </w:r>
      <w:r w:rsidR="00152D70" w:rsidRPr="0075287F">
        <w:rPr>
          <w:rFonts w:ascii="Sylfaen" w:hAnsi="Sylfaen"/>
          <w:noProof/>
          <w:lang w:val="ka-GE"/>
        </w:rPr>
        <w:t xml:space="preserve">წარმოდგენილი </w:t>
      </w:r>
      <w:r w:rsidRPr="0075287F">
        <w:rPr>
          <w:rFonts w:ascii="Sylfaen" w:hAnsi="Sylfaen"/>
          <w:noProof/>
          <w:lang w:val="ka-GE"/>
        </w:rPr>
        <w:t>შეფუთვაში),</w:t>
      </w:r>
    </w:p>
    <w:p w14:paraId="4F9DAACD" w14:textId="77777777" w:rsidR="00A9470A" w:rsidRPr="0075287F" w:rsidRDefault="00152D70" w:rsidP="00195D90">
      <w:pPr>
        <w:pStyle w:val="NoSpacing"/>
        <w:numPr>
          <w:ilvl w:val="0"/>
          <w:numId w:val="8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ერთი ფლაკონი </w:t>
      </w:r>
      <w:r w:rsidR="00A9470A" w:rsidRPr="0075287F">
        <w:rPr>
          <w:rFonts w:ascii="Sylfaen" w:hAnsi="Sylfaen"/>
          <w:noProof/>
          <w:lang w:val="ka-GE"/>
        </w:rPr>
        <w:t>მერიოფერტის ფხვნილი</w:t>
      </w:r>
      <w:r w:rsidRPr="0075287F">
        <w:rPr>
          <w:rFonts w:ascii="Sylfaen" w:hAnsi="Sylfaen"/>
          <w:noProof/>
          <w:lang w:val="ka-GE"/>
        </w:rPr>
        <w:t>ს შემცველობით</w:t>
      </w:r>
      <w:r w:rsidR="00A9470A" w:rsidRPr="0075287F">
        <w:rPr>
          <w:rFonts w:ascii="Sylfaen" w:hAnsi="Sylfaen"/>
          <w:noProof/>
          <w:lang w:val="ka-GE"/>
        </w:rPr>
        <w:t>,</w:t>
      </w:r>
    </w:p>
    <w:p w14:paraId="6EAE5EF3" w14:textId="77777777" w:rsidR="00A9470A" w:rsidRPr="0075287F" w:rsidRDefault="00A9470A" w:rsidP="00195D90">
      <w:pPr>
        <w:pStyle w:val="NoSpacing"/>
        <w:numPr>
          <w:ilvl w:val="0"/>
          <w:numId w:val="8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ერთი გამხსნელი</w:t>
      </w:r>
      <w:r w:rsidR="00152D70" w:rsidRPr="0075287F">
        <w:rPr>
          <w:rFonts w:ascii="Sylfaen" w:hAnsi="Sylfaen"/>
          <w:noProof/>
          <w:lang w:val="ka-GE"/>
        </w:rPr>
        <w:t xml:space="preserve"> ამპულაში</w:t>
      </w:r>
      <w:r w:rsidRPr="0075287F">
        <w:rPr>
          <w:rFonts w:ascii="Sylfaen" w:hAnsi="Sylfaen"/>
          <w:noProof/>
          <w:lang w:val="ka-GE"/>
        </w:rPr>
        <w:t>,</w:t>
      </w:r>
    </w:p>
    <w:p w14:paraId="327D805F" w14:textId="77777777" w:rsidR="00A9470A" w:rsidRPr="0075287F" w:rsidRDefault="00A9470A" w:rsidP="00195D90">
      <w:pPr>
        <w:pStyle w:val="NoSpacing"/>
        <w:numPr>
          <w:ilvl w:val="0"/>
          <w:numId w:val="8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ერთი შპრიცი (არ არის </w:t>
      </w:r>
      <w:r w:rsidR="00152D70" w:rsidRPr="0075287F">
        <w:rPr>
          <w:rFonts w:ascii="Sylfaen" w:hAnsi="Sylfaen"/>
          <w:noProof/>
          <w:lang w:val="ka-GE"/>
        </w:rPr>
        <w:t xml:space="preserve">წარმოდგენილი </w:t>
      </w:r>
      <w:r w:rsidRPr="0075287F">
        <w:rPr>
          <w:rFonts w:ascii="Sylfaen" w:hAnsi="Sylfaen"/>
          <w:noProof/>
          <w:lang w:val="ka-GE"/>
        </w:rPr>
        <w:t>შეფუთვაში),</w:t>
      </w:r>
    </w:p>
    <w:p w14:paraId="13B28C2A" w14:textId="77777777" w:rsidR="00A9470A" w:rsidRPr="0075287F" w:rsidRDefault="00A9470A" w:rsidP="00195D90">
      <w:pPr>
        <w:pStyle w:val="NoSpacing"/>
        <w:numPr>
          <w:ilvl w:val="0"/>
          <w:numId w:val="8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ერთი ნემსი ინექციის მოსამზადებლად (არ არის </w:t>
      </w:r>
      <w:r w:rsidR="00152D70" w:rsidRPr="0075287F">
        <w:rPr>
          <w:rFonts w:ascii="Sylfaen" w:hAnsi="Sylfaen"/>
          <w:noProof/>
          <w:lang w:val="ka-GE"/>
        </w:rPr>
        <w:t xml:space="preserve">წარმოდგენილი </w:t>
      </w:r>
      <w:r w:rsidRPr="0075287F">
        <w:rPr>
          <w:rFonts w:ascii="Sylfaen" w:hAnsi="Sylfaen"/>
          <w:noProof/>
          <w:lang w:val="ka-GE"/>
        </w:rPr>
        <w:t>შეფუთვაში),</w:t>
      </w:r>
    </w:p>
    <w:p w14:paraId="43B7DDF5" w14:textId="77777777" w:rsidR="00A9470A" w:rsidRPr="0075287F" w:rsidRDefault="00201D7D" w:rsidP="00195D90">
      <w:pPr>
        <w:pStyle w:val="NoSpacing"/>
        <w:numPr>
          <w:ilvl w:val="0"/>
          <w:numId w:val="8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წვრილთავიანი ნემსი კანქვეშა ინექციისთვის (არ არის </w:t>
      </w:r>
      <w:r w:rsidR="00152D70" w:rsidRPr="0075287F">
        <w:rPr>
          <w:rFonts w:ascii="Sylfaen" w:hAnsi="Sylfaen"/>
          <w:noProof/>
          <w:lang w:val="ka-GE"/>
        </w:rPr>
        <w:t xml:space="preserve">წარმოდგენილი </w:t>
      </w:r>
      <w:r w:rsidRPr="0075287F">
        <w:rPr>
          <w:rFonts w:ascii="Sylfaen" w:hAnsi="Sylfaen"/>
          <w:noProof/>
          <w:lang w:val="ka-GE"/>
        </w:rPr>
        <w:t>შეფუთვაში).</w:t>
      </w:r>
    </w:p>
    <w:p w14:paraId="7FCACA67" w14:textId="77777777" w:rsidR="00201D7D" w:rsidRPr="0075287F" w:rsidRDefault="00201D7D" w:rsidP="00195D90">
      <w:pPr>
        <w:pStyle w:val="NoSpacing"/>
        <w:ind w:left="360"/>
        <w:jc w:val="both"/>
        <w:rPr>
          <w:rFonts w:ascii="Sylfaen" w:hAnsi="Sylfaen"/>
          <w:noProof/>
          <w:lang w:val="ka-GE"/>
        </w:rPr>
      </w:pPr>
    </w:p>
    <w:p w14:paraId="21C3DFC9" w14:textId="77777777" w:rsidR="00201D7D" w:rsidRPr="0075287F" w:rsidRDefault="00201D7D" w:rsidP="00195D90">
      <w:pPr>
        <w:pStyle w:val="NoSpacing"/>
        <w:jc w:val="both"/>
        <w:rPr>
          <w:rFonts w:ascii="Sylfaen" w:hAnsi="Sylfaen"/>
          <w:b/>
          <w:noProof/>
          <w:u w:val="single"/>
          <w:lang w:val="ka-GE"/>
        </w:rPr>
      </w:pPr>
      <w:r w:rsidRPr="0075287F">
        <w:rPr>
          <w:rFonts w:ascii="Sylfaen" w:hAnsi="Sylfaen"/>
          <w:b/>
          <w:noProof/>
          <w:u w:val="single"/>
          <w:lang w:val="ka-GE"/>
        </w:rPr>
        <w:t xml:space="preserve">საინექციო ხსნარის </w:t>
      </w:r>
      <w:r w:rsidR="00152D70" w:rsidRPr="0075287F">
        <w:rPr>
          <w:rFonts w:ascii="Sylfaen" w:hAnsi="Sylfaen"/>
          <w:b/>
          <w:noProof/>
          <w:u w:val="single"/>
          <w:lang w:val="ka-GE"/>
        </w:rPr>
        <w:t>აღდგენა</w:t>
      </w:r>
      <w:r w:rsidRPr="0075287F">
        <w:rPr>
          <w:rFonts w:ascii="Sylfaen" w:hAnsi="Sylfaen"/>
          <w:b/>
          <w:noProof/>
          <w:u w:val="single"/>
          <w:lang w:val="ka-GE"/>
        </w:rPr>
        <w:t xml:space="preserve"> </w:t>
      </w:r>
      <w:r w:rsidR="00152D70" w:rsidRPr="0075287F">
        <w:rPr>
          <w:rFonts w:ascii="Sylfaen" w:hAnsi="Sylfaen"/>
          <w:b/>
          <w:noProof/>
          <w:u w:val="single"/>
          <w:lang w:val="ka-GE"/>
        </w:rPr>
        <w:t xml:space="preserve">ფხვნილის </w:t>
      </w:r>
      <w:r w:rsidRPr="0075287F">
        <w:rPr>
          <w:rFonts w:ascii="Sylfaen" w:hAnsi="Sylfaen"/>
          <w:b/>
          <w:noProof/>
          <w:u w:val="single"/>
          <w:lang w:val="ka-GE"/>
        </w:rPr>
        <w:t>1 ფლაკონი</w:t>
      </w:r>
      <w:r w:rsidR="00152D70" w:rsidRPr="0075287F">
        <w:rPr>
          <w:rFonts w:ascii="Sylfaen" w:hAnsi="Sylfaen"/>
          <w:b/>
          <w:noProof/>
          <w:u w:val="single"/>
          <w:lang w:val="ka-GE"/>
        </w:rPr>
        <w:t>ს</w:t>
      </w:r>
      <w:r w:rsidRPr="0075287F">
        <w:rPr>
          <w:rFonts w:ascii="Sylfaen" w:hAnsi="Sylfaen"/>
          <w:b/>
          <w:noProof/>
          <w:u w:val="single"/>
          <w:lang w:val="ka-GE"/>
        </w:rPr>
        <w:t xml:space="preserve"> გამოყენებით</w:t>
      </w:r>
    </w:p>
    <w:p w14:paraId="726CD9FD" w14:textId="77777777" w:rsidR="00201D7D" w:rsidRPr="0075287F" w:rsidRDefault="00152D70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b/>
          <w:noProof/>
          <w:lang w:val="ka-GE"/>
        </w:rPr>
        <w:t>საინექციო ხსნარის მომზადება</w:t>
      </w:r>
      <w:r w:rsidR="00201D7D" w:rsidRPr="0075287F">
        <w:rPr>
          <w:rFonts w:ascii="Sylfaen" w:hAnsi="Sylfaen"/>
          <w:b/>
          <w:noProof/>
          <w:lang w:val="ka-GE"/>
        </w:rPr>
        <w:t>:</w:t>
      </w:r>
    </w:p>
    <w:p w14:paraId="54F3B30C" w14:textId="77777777" w:rsidR="00201D7D" w:rsidRPr="0075287F" w:rsidRDefault="00F75A48" w:rsidP="00195D90">
      <w:pPr>
        <w:pStyle w:val="NoSpacing"/>
        <w:numPr>
          <w:ilvl w:val="0"/>
          <w:numId w:val="9"/>
        </w:numPr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047F9D2" wp14:editId="7447BECF">
                <wp:simplePos x="0" y="0"/>
                <wp:positionH relativeFrom="column">
                  <wp:posOffset>53389</wp:posOffset>
                </wp:positionH>
                <wp:positionV relativeFrom="paragraph">
                  <wp:posOffset>583760</wp:posOffset>
                </wp:positionV>
                <wp:extent cx="797169" cy="685800"/>
                <wp:effectExtent l="0" t="0" r="2222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7169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9B113C" w14:textId="77777777" w:rsidR="00B715AE" w:rsidRDefault="00B715AE" w:rsidP="00D22A6A">
                            <w:pPr>
                              <w:jc w:val="center"/>
                            </w:pPr>
                            <w:r w:rsidRPr="00D22A6A">
                              <w:drawing>
                                <wp:inline distT="0" distB="0" distL="0" distR="0" wp14:anchorId="35FE04E0" wp14:editId="6D0DD7DE">
                                  <wp:extent cx="550885" cy="509954"/>
                                  <wp:effectExtent l="0" t="0" r="1905" b="444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0104" cy="5277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47F9D2" id="Rectangle 3" o:spid="_x0000_s1026" style="position:absolute;left:0;text-align:left;margin-left:4.2pt;margin-top:45.95pt;width:62.75pt;height:54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" fillcolor="white [3212]" strokecolor="white [3212]" strokeweight="1pt">
                <v:textbox>
                  <w:txbxContent>
                    <w:p w14:paraId="2D9B113C" w14:textId="77777777" w:rsidR="00B715AE" w:rsidRDefault="00B715AE" w:rsidP="00D22A6A">
                      <w:pPr>
                        <w:jc w:val="center"/>
                      </w:pPr>
                      <w:r w:rsidRPr="00D22A6A">
                        <w:drawing>
                          <wp:inline distT="0" distB="0" distL="0" distR="0" wp14:anchorId="35FE04E0" wp14:editId="6D0DD7DE">
                            <wp:extent cx="550885" cy="509954"/>
                            <wp:effectExtent l="0" t="0" r="1905" b="444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0104" cy="5277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D22A6A" w:rsidRPr="0075287F">
        <w:rPr>
          <w:rFonts w:ascii="Sylfaen" w:hAnsi="Sylfaen"/>
          <w:noProof/>
          <w:lang w:val="ka-GE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F6FFD03" wp14:editId="064A5900">
                <wp:simplePos x="0" y="0"/>
                <wp:positionH relativeFrom="column">
                  <wp:posOffset>36048</wp:posOffset>
                </wp:positionH>
                <wp:positionV relativeFrom="paragraph">
                  <wp:posOffset>28038</wp:posOffset>
                </wp:positionV>
                <wp:extent cx="1033194" cy="556846"/>
                <wp:effectExtent l="0" t="0" r="14605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194" cy="5568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156C5E" w14:textId="77777777" w:rsidR="00B715AE" w:rsidRDefault="00B715AE" w:rsidP="00D22A6A">
                            <w:pPr>
                              <w:jc w:val="center"/>
                            </w:pPr>
                            <w:r w:rsidRPr="00D22A6A">
                              <w:drawing>
                                <wp:inline distT="0" distB="0" distL="0" distR="0" wp14:anchorId="471F5F53" wp14:editId="1998E0C6">
                                  <wp:extent cx="814754" cy="458201"/>
                                  <wp:effectExtent l="0" t="0" r="4445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5883" cy="46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6FFD03" id="Rectangle 1" o:spid="_x0000_s1027" style="position:absolute;left:0;text-align:left;margin-left:2.85pt;margin-top:2.2pt;width:81.35pt;height:43.8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" fillcolor="white [3212]" strokecolor="white [3212]" strokeweight="1pt">
                <v:textbox>
                  <w:txbxContent>
                    <w:p w14:paraId="27156C5E" w14:textId="77777777" w:rsidR="00B715AE" w:rsidRDefault="00B715AE" w:rsidP="00D22A6A">
                      <w:pPr>
                        <w:jc w:val="center"/>
                      </w:pPr>
                      <w:r w:rsidRPr="00D22A6A">
                        <w:drawing>
                          <wp:inline distT="0" distB="0" distL="0" distR="0" wp14:anchorId="471F5F53" wp14:editId="1998E0C6">
                            <wp:extent cx="814754" cy="458201"/>
                            <wp:effectExtent l="0" t="0" r="4445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5883" cy="46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201D7D" w:rsidRPr="0075287F">
        <w:rPr>
          <w:rFonts w:ascii="Sylfaen" w:hAnsi="Sylfaen"/>
          <w:noProof/>
          <w:lang w:val="ka-GE"/>
        </w:rPr>
        <w:t>ამპულის ყელ</w:t>
      </w:r>
      <w:r w:rsidR="00D22A6A" w:rsidRPr="0075287F">
        <w:rPr>
          <w:rFonts w:ascii="Sylfaen" w:hAnsi="Sylfaen"/>
          <w:noProof/>
          <w:lang w:val="ka-GE"/>
        </w:rPr>
        <w:t>ი</w:t>
      </w:r>
      <w:r w:rsidR="00201D7D" w:rsidRPr="0075287F">
        <w:rPr>
          <w:rFonts w:ascii="Sylfaen" w:hAnsi="Sylfaen"/>
          <w:noProof/>
          <w:lang w:val="ka-GE"/>
        </w:rPr>
        <w:t xml:space="preserve"> </w:t>
      </w:r>
      <w:r w:rsidR="00D22A6A" w:rsidRPr="0075287F">
        <w:rPr>
          <w:rFonts w:ascii="Sylfaen" w:hAnsi="Sylfaen"/>
          <w:noProof/>
          <w:lang w:val="ka-GE"/>
        </w:rPr>
        <w:t>არის</w:t>
      </w:r>
      <w:r w:rsidR="00201D7D" w:rsidRPr="0075287F">
        <w:rPr>
          <w:rFonts w:ascii="Sylfaen" w:hAnsi="Sylfaen"/>
          <w:noProof/>
          <w:lang w:val="ka-GE"/>
        </w:rPr>
        <w:t xml:space="preserve"> სპეციალური დიზაინი</w:t>
      </w:r>
      <w:r w:rsidR="00D22A6A" w:rsidRPr="0075287F">
        <w:rPr>
          <w:rFonts w:ascii="Sylfaen" w:hAnsi="Sylfaen"/>
          <w:noProof/>
          <w:lang w:val="ka-GE"/>
        </w:rPr>
        <w:t>ს</w:t>
      </w:r>
      <w:r w:rsidR="00201D7D" w:rsidRPr="0075287F">
        <w:rPr>
          <w:rFonts w:ascii="Sylfaen" w:hAnsi="Sylfaen"/>
          <w:noProof/>
          <w:lang w:val="ka-GE"/>
        </w:rPr>
        <w:t xml:space="preserve">, რაც ამარტივებს მის გატეხვას ფერადი წერტილის ქვემოთ. </w:t>
      </w:r>
      <w:r w:rsidR="00D22A6A" w:rsidRPr="0075287F">
        <w:rPr>
          <w:rFonts w:ascii="Sylfaen" w:hAnsi="Sylfaen"/>
          <w:noProof/>
          <w:lang w:val="ka-GE"/>
        </w:rPr>
        <w:t>ნაზად დააკაკუნეთ</w:t>
      </w:r>
      <w:r w:rsidR="00201D7D" w:rsidRPr="0075287F">
        <w:rPr>
          <w:rFonts w:ascii="Sylfaen" w:hAnsi="Sylfaen"/>
          <w:noProof/>
          <w:lang w:val="ka-GE"/>
        </w:rPr>
        <w:t xml:space="preserve"> ამპულის ზედა ნაწილ</w:t>
      </w:r>
      <w:r w:rsidR="00D22A6A" w:rsidRPr="0075287F">
        <w:rPr>
          <w:rFonts w:ascii="Sylfaen" w:hAnsi="Sylfaen"/>
          <w:noProof/>
          <w:lang w:val="ka-GE"/>
        </w:rPr>
        <w:t>ზე წვერში</w:t>
      </w:r>
      <w:r w:rsidR="00201D7D" w:rsidRPr="0075287F">
        <w:rPr>
          <w:rFonts w:ascii="Sylfaen" w:hAnsi="Sylfaen"/>
          <w:noProof/>
          <w:lang w:val="ka-GE"/>
        </w:rPr>
        <w:t xml:space="preserve"> შესაძლო სითხის ნარჩენები</w:t>
      </w:r>
      <w:r w:rsidR="00D22A6A" w:rsidRPr="0075287F">
        <w:rPr>
          <w:rFonts w:ascii="Sylfaen" w:hAnsi="Sylfaen"/>
          <w:noProof/>
          <w:lang w:val="ka-GE"/>
        </w:rPr>
        <w:t>ს გამოდევნის მიზნით</w:t>
      </w:r>
      <w:r w:rsidR="00201D7D" w:rsidRPr="0075287F">
        <w:rPr>
          <w:rFonts w:ascii="Sylfaen" w:hAnsi="Sylfaen"/>
          <w:noProof/>
          <w:lang w:val="ka-GE"/>
        </w:rPr>
        <w:t xml:space="preserve">. </w:t>
      </w:r>
      <w:r w:rsidR="00D22A6A" w:rsidRPr="0075287F">
        <w:rPr>
          <w:rFonts w:ascii="Sylfaen" w:hAnsi="Sylfaen"/>
          <w:noProof/>
          <w:lang w:val="ka-GE"/>
        </w:rPr>
        <w:t>დაიკავეთ</w:t>
      </w:r>
      <w:r w:rsidR="00201D7D" w:rsidRPr="0075287F">
        <w:rPr>
          <w:rFonts w:ascii="Sylfaen" w:hAnsi="Sylfaen"/>
          <w:noProof/>
          <w:lang w:val="ka-GE"/>
        </w:rPr>
        <w:t xml:space="preserve"> ამპულა ისე, რომ ფერადი წერტილი იყოს თქვენ</w:t>
      </w:r>
      <w:r w:rsidR="00D22A6A" w:rsidRPr="0075287F">
        <w:rPr>
          <w:rFonts w:ascii="Sylfaen" w:hAnsi="Sylfaen"/>
          <w:noProof/>
          <w:lang w:val="ka-GE"/>
        </w:rPr>
        <w:t>ს</w:t>
      </w:r>
      <w:r w:rsidR="00201D7D" w:rsidRPr="0075287F">
        <w:rPr>
          <w:rFonts w:ascii="Sylfaen" w:hAnsi="Sylfaen"/>
          <w:noProof/>
          <w:lang w:val="ka-GE"/>
        </w:rPr>
        <w:t xml:space="preserve"> საპირისპირო მხარეს და მოტეხეთ ამპულის თავი, როგორც</w:t>
      </w:r>
      <w:r w:rsidR="00D22A6A" w:rsidRPr="0075287F">
        <w:rPr>
          <w:rFonts w:ascii="Sylfaen" w:hAnsi="Sylfaen"/>
          <w:noProof/>
          <w:lang w:val="ka-GE"/>
        </w:rPr>
        <w:t xml:space="preserve"> ეს</w:t>
      </w:r>
      <w:r w:rsidR="00201D7D" w:rsidRPr="0075287F">
        <w:rPr>
          <w:rFonts w:ascii="Sylfaen" w:hAnsi="Sylfaen"/>
          <w:noProof/>
          <w:lang w:val="ka-GE"/>
        </w:rPr>
        <w:t xml:space="preserve"> სურათზეა მითითებული. </w:t>
      </w:r>
      <w:r w:rsidR="00D22A6A" w:rsidRPr="0075287F">
        <w:rPr>
          <w:rFonts w:ascii="Sylfaen" w:hAnsi="Sylfaen"/>
          <w:noProof/>
          <w:lang w:val="ka-GE"/>
        </w:rPr>
        <w:t>ამპულის დაკავებისას ნაჭ</w:t>
      </w:r>
      <w:r w:rsidR="00201D7D" w:rsidRPr="0075287F">
        <w:rPr>
          <w:rFonts w:ascii="Sylfaen" w:hAnsi="Sylfaen"/>
          <w:noProof/>
          <w:lang w:val="ka-GE"/>
        </w:rPr>
        <w:t>რი</w:t>
      </w:r>
      <w:r w:rsidR="00D22A6A" w:rsidRPr="0075287F">
        <w:rPr>
          <w:rFonts w:ascii="Sylfaen" w:hAnsi="Sylfaen"/>
          <w:noProof/>
          <w:lang w:val="ka-GE"/>
        </w:rPr>
        <w:t>ს</w:t>
      </w:r>
      <w:r w:rsidR="00201D7D" w:rsidRPr="0075287F">
        <w:rPr>
          <w:rFonts w:ascii="Sylfaen" w:hAnsi="Sylfaen"/>
          <w:noProof/>
          <w:lang w:val="ka-GE"/>
        </w:rPr>
        <w:t xml:space="preserve"> ან ამპულის </w:t>
      </w:r>
      <w:r w:rsidR="00D22A6A" w:rsidRPr="0075287F">
        <w:rPr>
          <w:rFonts w:ascii="Sylfaen" w:hAnsi="Sylfaen"/>
          <w:noProof/>
          <w:lang w:val="ka-GE"/>
        </w:rPr>
        <w:t>დამჭერის გამოყენება დაიცავს თქვენს თითებს.</w:t>
      </w:r>
      <w:r w:rsidR="00201D7D" w:rsidRPr="0075287F">
        <w:rPr>
          <w:rFonts w:ascii="Sylfaen" w:hAnsi="Sylfaen"/>
          <w:noProof/>
          <w:lang w:val="ka-GE"/>
        </w:rPr>
        <w:t xml:space="preserve"> </w:t>
      </w:r>
    </w:p>
    <w:p w14:paraId="2428C22E" w14:textId="77777777" w:rsidR="00201D7D" w:rsidRPr="0075287F" w:rsidRDefault="00201D7D" w:rsidP="00195D90">
      <w:pPr>
        <w:pStyle w:val="NoSpacing"/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ფრთხილად მოათავსეთ გახსნილი ამპულა სუფთა ზედაპირზე, თავით ზემოთ. </w:t>
      </w:r>
      <w:r w:rsidR="00D22A6A" w:rsidRPr="0075287F">
        <w:rPr>
          <w:rFonts w:ascii="Sylfaen" w:hAnsi="Sylfaen"/>
          <w:noProof/>
          <w:lang w:val="ka-GE"/>
        </w:rPr>
        <w:t xml:space="preserve"> </w:t>
      </w:r>
    </w:p>
    <w:p w14:paraId="4AAE2AFD" w14:textId="77777777" w:rsidR="00201D7D" w:rsidRPr="0075287F" w:rsidRDefault="00201D7D" w:rsidP="00195D90">
      <w:pPr>
        <w:pStyle w:val="NoSpacing"/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მოხსენით ნემსის დამცავი ხუფი. დაამაგრეთ </w:t>
      </w:r>
      <w:r w:rsidR="00D22A6A" w:rsidRPr="0075287F">
        <w:rPr>
          <w:rFonts w:ascii="Sylfaen" w:hAnsi="Sylfaen"/>
          <w:noProof/>
          <w:lang w:val="ka-GE"/>
        </w:rPr>
        <w:t>აღდგენისთვის</w:t>
      </w:r>
      <w:r w:rsidRPr="0075287F">
        <w:rPr>
          <w:rFonts w:ascii="Sylfaen" w:hAnsi="Sylfaen"/>
          <w:noProof/>
          <w:lang w:val="ka-GE"/>
        </w:rPr>
        <w:t xml:space="preserve"> საჭირო ნემსი (დიდი ნემსი)</w:t>
      </w:r>
      <w:r w:rsidR="001B48EE" w:rsidRPr="0075287F">
        <w:rPr>
          <w:rFonts w:ascii="Sylfaen" w:hAnsi="Sylfaen"/>
          <w:noProof/>
          <w:lang w:val="ka-GE"/>
        </w:rPr>
        <w:t xml:space="preserve"> შპრიცზე.</w:t>
      </w:r>
    </w:p>
    <w:p w14:paraId="16B4024E" w14:textId="77777777" w:rsidR="001B48EE" w:rsidRPr="0075287F" w:rsidRDefault="001B48EE" w:rsidP="00195D90">
      <w:pPr>
        <w:pStyle w:val="NoSpacing"/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ერთ ხელში შპრიცით, აიღეთ გა</w:t>
      </w:r>
      <w:r w:rsidR="007C1B54" w:rsidRPr="0075287F">
        <w:rPr>
          <w:rFonts w:ascii="Sylfaen" w:hAnsi="Sylfaen"/>
          <w:noProof/>
          <w:lang w:val="ka-GE"/>
        </w:rPr>
        <w:t>მხსნელის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="00D22A6A" w:rsidRPr="0075287F">
        <w:rPr>
          <w:rFonts w:ascii="Sylfaen" w:hAnsi="Sylfaen"/>
          <w:noProof/>
          <w:lang w:val="ka-GE"/>
        </w:rPr>
        <w:t xml:space="preserve">ღია </w:t>
      </w:r>
      <w:r w:rsidRPr="0075287F">
        <w:rPr>
          <w:rFonts w:ascii="Sylfaen" w:hAnsi="Sylfaen"/>
          <w:noProof/>
          <w:lang w:val="ka-GE"/>
        </w:rPr>
        <w:t xml:space="preserve">ამპულა, მოათავსეთ ნემსი ამპულაში და ბოლომდე </w:t>
      </w:r>
      <w:r w:rsidR="00D22A6A" w:rsidRPr="0075287F">
        <w:rPr>
          <w:rFonts w:ascii="Sylfaen" w:hAnsi="Sylfaen"/>
          <w:noProof/>
          <w:lang w:val="ka-GE"/>
        </w:rPr>
        <w:t>ამოიღეთ</w:t>
      </w:r>
      <w:r w:rsidRPr="0075287F">
        <w:rPr>
          <w:rFonts w:ascii="Sylfaen" w:hAnsi="Sylfaen"/>
          <w:noProof/>
          <w:lang w:val="ka-GE"/>
        </w:rPr>
        <w:t xml:space="preserve"> </w:t>
      </w:r>
      <w:r w:rsidR="007C1B54" w:rsidRPr="0075287F">
        <w:rPr>
          <w:rFonts w:ascii="Sylfaen" w:hAnsi="Sylfaen"/>
          <w:noProof/>
          <w:lang w:val="ka-GE"/>
        </w:rPr>
        <w:t>გამხსნელი</w:t>
      </w:r>
      <w:r w:rsidRPr="0075287F">
        <w:rPr>
          <w:rFonts w:ascii="Sylfaen" w:hAnsi="Sylfaen"/>
          <w:noProof/>
          <w:lang w:val="ka-GE"/>
        </w:rPr>
        <w:t xml:space="preserve"> შპრიცში.</w:t>
      </w:r>
    </w:p>
    <w:p w14:paraId="4B04C9A7" w14:textId="154B24E3" w:rsidR="00F75A48" w:rsidRPr="0075287F" w:rsidRDefault="00F75A48" w:rsidP="00195D90">
      <w:pPr>
        <w:pStyle w:val="NoSpacing"/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4500AE" wp14:editId="0B380F72">
                <wp:simplePos x="0" y="0"/>
                <wp:positionH relativeFrom="column">
                  <wp:posOffset>76493</wp:posOffset>
                </wp:positionH>
                <wp:positionV relativeFrom="paragraph">
                  <wp:posOffset>101600</wp:posOffset>
                </wp:positionV>
                <wp:extent cx="732692" cy="709246"/>
                <wp:effectExtent l="0" t="0" r="10795" b="1524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2692" cy="7092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20F2D8" w14:textId="77777777" w:rsidR="00B715AE" w:rsidRDefault="00B715AE" w:rsidP="00BB17EE">
                            <w:pPr>
                              <w:jc w:val="center"/>
                            </w:pPr>
                            <w:r w:rsidRPr="00BB17EE">
                              <w:drawing>
                                <wp:inline distT="0" distB="0" distL="0" distR="0" wp14:anchorId="18F3DBCE" wp14:editId="5E443970">
                                  <wp:extent cx="556651" cy="545006"/>
                                  <wp:effectExtent l="0" t="0" r="0" b="762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433" cy="5673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4500AE" id="Rectangle 19" o:spid="_x0000_s1028" style="position:absolute;left:0;text-align:left;margin-left:6pt;margin-top:8pt;width:57.7pt;height:55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" fillcolor="white [3212]" strokecolor="white [3212]" strokeweight="1pt">
                <v:textbox>
                  <w:txbxContent>
                    <w:p w14:paraId="0320F2D8" w14:textId="77777777" w:rsidR="00B715AE" w:rsidRDefault="00B715AE" w:rsidP="00BB17EE">
                      <w:pPr>
                        <w:jc w:val="center"/>
                      </w:pPr>
                      <w:r w:rsidRPr="00BB17EE">
                        <w:drawing>
                          <wp:inline distT="0" distB="0" distL="0" distR="0" wp14:anchorId="18F3DBCE" wp14:editId="5E443970">
                            <wp:extent cx="556651" cy="545006"/>
                            <wp:effectExtent l="0" t="0" r="0" b="762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9433" cy="5673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1B48EE" w:rsidRPr="0075287F">
        <w:rPr>
          <w:rFonts w:ascii="Sylfaen" w:hAnsi="Sylfaen"/>
          <w:noProof/>
          <w:lang w:val="ka-GE"/>
        </w:rPr>
        <w:t xml:space="preserve">დაამაგრეთ ნემსის დამცავი ხუფი. ფრთხილად დადეთ </w:t>
      </w:r>
      <w:r w:rsidR="00D22A6A" w:rsidRPr="0075287F">
        <w:rPr>
          <w:rFonts w:ascii="Sylfaen" w:hAnsi="Sylfaen"/>
          <w:noProof/>
          <w:lang w:val="ka-GE"/>
        </w:rPr>
        <w:t>შპრიცი</w:t>
      </w:r>
      <w:r w:rsidR="001B48EE" w:rsidRPr="0075287F">
        <w:rPr>
          <w:rFonts w:ascii="Sylfaen" w:hAnsi="Sylfaen"/>
          <w:noProof/>
          <w:lang w:val="ka-GE"/>
        </w:rPr>
        <w:t xml:space="preserve"> ზედაპირზე. </w:t>
      </w:r>
      <w:r w:rsidR="00D22A6A" w:rsidRPr="0075287F">
        <w:rPr>
          <w:rFonts w:ascii="Sylfaen" w:hAnsi="Sylfaen"/>
          <w:noProof/>
          <w:lang w:val="ka-GE"/>
        </w:rPr>
        <w:t xml:space="preserve"> </w:t>
      </w:r>
    </w:p>
    <w:p w14:paraId="11B8EF07" w14:textId="47949AA3" w:rsidR="001B48EE" w:rsidRPr="0075287F" w:rsidRDefault="00091A4D" w:rsidP="00195D90">
      <w:pPr>
        <w:pStyle w:val="NoSpacing"/>
        <w:numPr>
          <w:ilvl w:val="0"/>
          <w:numId w:val="9"/>
        </w:numPr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მოხსენით ფერადი პ</w:t>
      </w:r>
      <w:r w:rsidR="00432338">
        <w:rPr>
          <w:rFonts w:ascii="Sylfaen" w:hAnsi="Sylfaen"/>
          <w:noProof/>
          <w:lang w:val="ka-GE"/>
        </w:rPr>
        <w:t>ლ</w:t>
      </w:r>
      <w:r w:rsidRPr="0075287F">
        <w:rPr>
          <w:rFonts w:ascii="Sylfaen" w:hAnsi="Sylfaen"/>
          <w:noProof/>
          <w:lang w:val="ka-GE"/>
        </w:rPr>
        <w:t xml:space="preserve">ასტმასის ხუფი (75 </w:t>
      </w:r>
      <w:r w:rsidR="00D22A6A" w:rsidRPr="0075287F">
        <w:rPr>
          <w:rFonts w:ascii="Sylfaen" w:hAnsi="Sylfaen"/>
          <w:noProof/>
          <w:lang w:val="ka-GE"/>
        </w:rPr>
        <w:t>სე -</w:t>
      </w:r>
      <w:r w:rsidRPr="0075287F">
        <w:rPr>
          <w:rFonts w:ascii="Sylfaen" w:hAnsi="Sylfaen"/>
          <w:noProof/>
          <w:lang w:val="ka-GE"/>
        </w:rPr>
        <w:t xml:space="preserve"> ღია მწვანე, 150 </w:t>
      </w:r>
      <w:r w:rsidR="00D22A6A" w:rsidRPr="0075287F">
        <w:rPr>
          <w:rFonts w:ascii="Sylfaen" w:hAnsi="Sylfaen"/>
          <w:noProof/>
          <w:lang w:val="ka-GE"/>
        </w:rPr>
        <w:t>სე -</w:t>
      </w:r>
      <w:r w:rsidRPr="0075287F">
        <w:rPr>
          <w:rFonts w:ascii="Sylfaen" w:hAnsi="Sylfaen"/>
          <w:noProof/>
          <w:lang w:val="ka-GE"/>
        </w:rPr>
        <w:t xml:space="preserve"> მუქი მწვანე) ფხვნილი</w:t>
      </w:r>
      <w:r w:rsidR="00D22A6A" w:rsidRPr="0075287F">
        <w:rPr>
          <w:rFonts w:ascii="Sylfaen" w:hAnsi="Sylfaen"/>
          <w:noProof/>
          <w:lang w:val="ka-GE"/>
        </w:rPr>
        <w:t xml:space="preserve">ს </w:t>
      </w:r>
      <w:r w:rsidRPr="0075287F">
        <w:rPr>
          <w:rFonts w:ascii="Sylfaen" w:hAnsi="Sylfaen"/>
          <w:noProof/>
          <w:lang w:val="ka-GE"/>
        </w:rPr>
        <w:t xml:space="preserve">ფლაკონიდან, </w:t>
      </w:r>
      <w:r w:rsidR="00D22A6A" w:rsidRPr="0075287F">
        <w:rPr>
          <w:rFonts w:ascii="Sylfaen" w:hAnsi="Sylfaen"/>
          <w:noProof/>
          <w:lang w:val="ka-GE"/>
        </w:rPr>
        <w:t xml:space="preserve">მისი </w:t>
      </w:r>
      <w:r w:rsidRPr="0075287F">
        <w:rPr>
          <w:rFonts w:ascii="Sylfaen" w:hAnsi="Sylfaen"/>
          <w:noProof/>
          <w:lang w:val="ka-GE"/>
        </w:rPr>
        <w:t>ნაზად მაღლა აწევი</w:t>
      </w:r>
      <w:r w:rsidR="00D22A6A" w:rsidRPr="0075287F">
        <w:rPr>
          <w:rFonts w:ascii="Sylfaen" w:hAnsi="Sylfaen"/>
          <w:noProof/>
          <w:lang w:val="ka-GE"/>
        </w:rPr>
        <w:t>ს გზით</w:t>
      </w:r>
      <w:r w:rsidRPr="0075287F">
        <w:rPr>
          <w:rFonts w:ascii="Sylfaen" w:hAnsi="Sylfaen"/>
          <w:noProof/>
          <w:lang w:val="ka-GE"/>
        </w:rPr>
        <w:t xml:space="preserve">. </w:t>
      </w:r>
    </w:p>
    <w:p w14:paraId="3C5E420F" w14:textId="7ED2D3E1" w:rsidR="00F75A48" w:rsidRPr="0075287F" w:rsidRDefault="00BB17EE" w:rsidP="00195D90">
      <w:pPr>
        <w:pStyle w:val="NoSpacing"/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სპირტიანი</w:t>
      </w:r>
      <w:r w:rsidR="00091A4D" w:rsidRPr="0075287F">
        <w:rPr>
          <w:rFonts w:ascii="Sylfaen" w:hAnsi="Sylfaen"/>
          <w:noProof/>
          <w:lang w:val="ka-GE"/>
        </w:rPr>
        <w:t xml:space="preserve"> ტამპონით </w:t>
      </w:r>
      <w:r w:rsidRPr="0075287F">
        <w:rPr>
          <w:rFonts w:ascii="Sylfaen" w:hAnsi="Sylfaen"/>
          <w:noProof/>
          <w:lang w:val="ka-GE"/>
        </w:rPr>
        <w:t>მოახდინეთ</w:t>
      </w:r>
      <w:r w:rsidR="00091A4D" w:rsidRPr="0075287F">
        <w:rPr>
          <w:rFonts w:ascii="Sylfaen" w:hAnsi="Sylfaen"/>
          <w:noProof/>
          <w:lang w:val="ka-GE"/>
        </w:rPr>
        <w:t xml:space="preserve"> რეზინის საცობ</w:t>
      </w:r>
      <w:r w:rsidRPr="0075287F">
        <w:rPr>
          <w:rFonts w:ascii="Sylfaen" w:hAnsi="Sylfaen"/>
          <w:noProof/>
          <w:lang w:val="ka-GE"/>
        </w:rPr>
        <w:t>ი</w:t>
      </w:r>
      <w:r w:rsidR="00091A4D" w:rsidRPr="0075287F">
        <w:rPr>
          <w:rFonts w:ascii="Sylfaen" w:hAnsi="Sylfaen"/>
          <w:noProof/>
          <w:lang w:val="ka-GE"/>
        </w:rPr>
        <w:t xml:space="preserve">ს </w:t>
      </w:r>
      <w:r w:rsidRPr="0075287F">
        <w:rPr>
          <w:rFonts w:ascii="Sylfaen" w:hAnsi="Sylfaen"/>
          <w:noProof/>
          <w:lang w:val="ka-GE"/>
        </w:rPr>
        <w:t xml:space="preserve">დეზინფექცია </w:t>
      </w:r>
      <w:r w:rsidR="00091A4D" w:rsidRPr="0075287F">
        <w:rPr>
          <w:rFonts w:ascii="Sylfaen" w:hAnsi="Sylfaen"/>
          <w:noProof/>
          <w:lang w:val="ka-GE"/>
        </w:rPr>
        <w:t>და დააცადეთ გაშრობა.</w:t>
      </w:r>
      <w:r w:rsidR="00F75A48" w:rsidRPr="0075287F">
        <w:rPr>
          <w:rFonts w:ascii="Sylfaen" w:hAnsi="Sylfaen"/>
          <w:noProof/>
          <w:lang w:val="ka-G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0B54230" wp14:editId="44B8E0A3">
                <wp:simplePos x="0" y="0"/>
                <wp:positionH relativeFrom="column">
                  <wp:posOffset>36439</wp:posOffset>
                </wp:positionH>
                <wp:positionV relativeFrom="paragraph">
                  <wp:posOffset>135939</wp:posOffset>
                </wp:positionV>
                <wp:extent cx="884555" cy="709099"/>
                <wp:effectExtent l="0" t="0" r="10795" b="1524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4555" cy="709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005735" w14:textId="77777777" w:rsidR="00B715AE" w:rsidRDefault="00B715AE" w:rsidP="00D22A6A">
                            <w:pPr>
                              <w:jc w:val="center"/>
                            </w:pPr>
                            <w:r w:rsidRPr="00D22A6A">
                              <w:drawing>
                                <wp:inline distT="0" distB="0" distL="0" distR="0" wp14:anchorId="7A5C6217" wp14:editId="452BF57B">
                                  <wp:extent cx="585616" cy="542592"/>
                                  <wp:effectExtent l="0" t="0" r="508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3179" cy="558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B54230" id="Rectangle 17" o:spid="_x0000_s1029" style="position:absolute;left:0;text-align:left;margin-left:2.85pt;margin-top:10.7pt;width:69.65pt;height:55.8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" fillcolor="white [3212]" strokecolor="white [3212]" strokeweight="1pt">
                <v:textbox>
                  <w:txbxContent>
                    <w:p w14:paraId="7F005735" w14:textId="77777777" w:rsidR="00B715AE" w:rsidRDefault="00B715AE" w:rsidP="00D22A6A">
                      <w:pPr>
                        <w:jc w:val="center"/>
                      </w:pPr>
                      <w:r w:rsidRPr="00D22A6A">
                        <w:drawing>
                          <wp:inline distT="0" distB="0" distL="0" distR="0" wp14:anchorId="7A5C6217" wp14:editId="452BF57B">
                            <wp:extent cx="585616" cy="542592"/>
                            <wp:effectExtent l="0" t="0" r="508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3179" cy="558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071910E5" w14:textId="76E360EC" w:rsidR="00091A4D" w:rsidRPr="0075287F" w:rsidRDefault="00091A4D" w:rsidP="00195D90">
      <w:pPr>
        <w:pStyle w:val="NoSpacing"/>
        <w:numPr>
          <w:ilvl w:val="0"/>
          <w:numId w:val="9"/>
        </w:numPr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აიღეთ შპრიცი, მოხსენით ნემსის დამცავი და ნელა შეიყვანეთ </w:t>
      </w:r>
      <w:r w:rsidR="007C1B54" w:rsidRPr="0075287F">
        <w:rPr>
          <w:rFonts w:ascii="Sylfaen" w:hAnsi="Sylfaen"/>
          <w:noProof/>
          <w:lang w:val="ka-GE"/>
        </w:rPr>
        <w:t>გამხსნელი</w:t>
      </w:r>
      <w:r w:rsidRPr="0075287F">
        <w:rPr>
          <w:rFonts w:ascii="Sylfaen" w:hAnsi="Sylfaen"/>
          <w:noProof/>
          <w:lang w:val="ka-GE"/>
        </w:rPr>
        <w:t xml:space="preserve"> ფხვნილ</w:t>
      </w:r>
      <w:r w:rsidR="00BB17EE" w:rsidRPr="0075287F">
        <w:rPr>
          <w:rFonts w:ascii="Sylfaen" w:hAnsi="Sylfaen"/>
          <w:noProof/>
          <w:lang w:val="ka-GE"/>
        </w:rPr>
        <w:t>ის ფლაკონ</w:t>
      </w:r>
      <w:r w:rsidRPr="0075287F">
        <w:rPr>
          <w:rFonts w:ascii="Sylfaen" w:hAnsi="Sylfaen"/>
          <w:noProof/>
          <w:lang w:val="ka-GE"/>
        </w:rPr>
        <w:t>ში, რეზინის საცობის</w:t>
      </w:r>
      <w:r w:rsidR="00BB17EE" w:rsidRPr="0075287F">
        <w:rPr>
          <w:rFonts w:ascii="Sylfaen" w:hAnsi="Sylfaen"/>
          <w:noProof/>
          <w:lang w:val="ka-GE"/>
        </w:rPr>
        <w:t xml:space="preserve"> ზედა ნაწილის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="00CD6C54" w:rsidRPr="0075287F">
        <w:rPr>
          <w:rFonts w:ascii="Sylfaen" w:hAnsi="Sylfaen"/>
          <w:noProof/>
          <w:lang w:val="ka-GE"/>
        </w:rPr>
        <w:t>შუაშ</w:t>
      </w:r>
      <w:r w:rsidR="000A6F3F" w:rsidRPr="0075287F">
        <w:rPr>
          <w:rFonts w:ascii="Sylfaen" w:hAnsi="Sylfaen"/>
          <w:noProof/>
          <w:lang w:val="ka-GE"/>
        </w:rPr>
        <w:t>ი</w:t>
      </w:r>
      <w:r w:rsidRPr="0075287F">
        <w:rPr>
          <w:rFonts w:ascii="Sylfaen" w:hAnsi="Sylfaen"/>
          <w:noProof/>
          <w:lang w:val="ka-GE"/>
        </w:rPr>
        <w:t>.</w:t>
      </w:r>
    </w:p>
    <w:p w14:paraId="67A9D3B1" w14:textId="77777777" w:rsidR="00091A4D" w:rsidRPr="0075287F" w:rsidRDefault="00091A4D" w:rsidP="00195D90">
      <w:pPr>
        <w:pStyle w:val="NoSpacing"/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ძლიერად დააჭირეთ დგუშს და ხსნარი სრულად</w:t>
      </w:r>
      <w:r w:rsidR="00CD6C54"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/>
          <w:noProof/>
          <w:lang w:val="ka-GE"/>
        </w:rPr>
        <w:t xml:space="preserve">შეუშვით </w:t>
      </w:r>
      <w:r w:rsidR="00CD6C54" w:rsidRPr="0075287F">
        <w:rPr>
          <w:rFonts w:ascii="Sylfaen" w:hAnsi="Sylfaen"/>
          <w:noProof/>
          <w:lang w:val="ka-GE"/>
        </w:rPr>
        <w:t>ფხვნილში</w:t>
      </w:r>
      <w:r w:rsidRPr="0075287F">
        <w:rPr>
          <w:rFonts w:ascii="Sylfaen" w:hAnsi="Sylfaen"/>
          <w:noProof/>
          <w:lang w:val="ka-GE"/>
        </w:rPr>
        <w:t>.</w:t>
      </w:r>
    </w:p>
    <w:p w14:paraId="05306590" w14:textId="10DE7283" w:rsidR="00F75A48" w:rsidRPr="0075287F" w:rsidRDefault="00091A4D" w:rsidP="00195D90">
      <w:pPr>
        <w:pStyle w:val="NoSpacing"/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b/>
          <w:noProof/>
          <w:lang w:val="ka-GE"/>
        </w:rPr>
        <w:t xml:space="preserve">არ შეანჯღრიოთ, </w:t>
      </w:r>
      <w:r w:rsidRPr="0075287F">
        <w:rPr>
          <w:rFonts w:ascii="Sylfaen" w:hAnsi="Sylfaen"/>
          <w:noProof/>
          <w:lang w:val="ka-GE"/>
        </w:rPr>
        <w:t xml:space="preserve">მაგრამ მსუბუქად </w:t>
      </w:r>
      <w:r w:rsidR="00CD6C54" w:rsidRPr="0075287F">
        <w:rPr>
          <w:rFonts w:ascii="Sylfaen" w:hAnsi="Sylfaen"/>
          <w:noProof/>
          <w:lang w:val="ka-GE"/>
        </w:rPr>
        <w:t>დაატრიალეთ</w:t>
      </w:r>
      <w:r w:rsidRPr="0075287F">
        <w:rPr>
          <w:rFonts w:ascii="Sylfaen" w:hAnsi="Sylfaen"/>
          <w:noProof/>
          <w:lang w:val="ka-GE"/>
        </w:rPr>
        <w:t xml:space="preserve"> ფლაკონი ხელებს შორის, სანამ ფხვნილი ბოლომდე </w:t>
      </w:r>
      <w:r w:rsidR="00CD6C54" w:rsidRPr="0075287F">
        <w:rPr>
          <w:rFonts w:ascii="Sylfaen" w:hAnsi="Sylfaen"/>
          <w:noProof/>
          <w:lang w:val="ka-GE"/>
        </w:rPr>
        <w:t xml:space="preserve">არ </w:t>
      </w:r>
      <w:r w:rsidRPr="0075287F">
        <w:rPr>
          <w:rFonts w:ascii="Sylfaen" w:hAnsi="Sylfaen"/>
          <w:noProof/>
          <w:lang w:val="ka-GE"/>
        </w:rPr>
        <w:t>გაიხსნება; ეცადეთ თავიდან აირიდოთ ქაფის წარმოქმნა.</w:t>
      </w:r>
      <w:r w:rsidR="00F75A48" w:rsidRPr="0075287F">
        <w:rPr>
          <w:rFonts w:ascii="Sylfaen" w:hAnsi="Sylfaen"/>
          <w:noProof/>
          <w:lang w:val="ka-G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38EA5B6" wp14:editId="1277E38E">
                <wp:simplePos x="0" y="0"/>
                <wp:positionH relativeFrom="column">
                  <wp:posOffset>52412</wp:posOffset>
                </wp:positionH>
                <wp:positionV relativeFrom="paragraph">
                  <wp:posOffset>52998</wp:posOffset>
                </wp:positionV>
                <wp:extent cx="802835" cy="767862"/>
                <wp:effectExtent l="0" t="0" r="16510" b="1333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2835" cy="7678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52926C" w14:textId="77777777" w:rsidR="00B715AE" w:rsidRDefault="00B715AE" w:rsidP="00CD6C54">
                            <w:pPr>
                              <w:jc w:val="center"/>
                            </w:pPr>
                            <w:r w:rsidRPr="00CD6C54">
                              <w:drawing>
                                <wp:inline distT="0" distB="0" distL="0" distR="0" wp14:anchorId="42754387" wp14:editId="27AC75B3">
                                  <wp:extent cx="592016" cy="587183"/>
                                  <wp:effectExtent l="0" t="0" r="0" b="381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6056" cy="5911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8EA5B6" id="Rectangle 21" o:spid="_x0000_s1030" style="position:absolute;left:0;text-align:left;margin-left:4.15pt;margin-top:4.15pt;width:63.2pt;height:60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" fillcolor="white [3212]" strokecolor="white [3212]" strokeweight="1pt">
                <v:textbox>
                  <w:txbxContent>
                    <w:p w14:paraId="6E52926C" w14:textId="77777777" w:rsidR="00B715AE" w:rsidRDefault="00B715AE" w:rsidP="00CD6C54">
                      <w:pPr>
                        <w:jc w:val="center"/>
                      </w:pPr>
                      <w:r w:rsidRPr="00CD6C54">
                        <w:drawing>
                          <wp:inline distT="0" distB="0" distL="0" distR="0" wp14:anchorId="42754387" wp14:editId="27AC75B3">
                            <wp:extent cx="592016" cy="587183"/>
                            <wp:effectExtent l="0" t="0" r="0" b="381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6056" cy="5911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2CB4E84E" w14:textId="77777777" w:rsidR="00091A4D" w:rsidRPr="0075287F" w:rsidRDefault="005834AA" w:rsidP="00195D90">
      <w:pPr>
        <w:pStyle w:val="NoSpacing"/>
        <w:numPr>
          <w:ilvl w:val="0"/>
          <w:numId w:val="9"/>
        </w:numPr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მას შემდეგ რაც ფხვნილი გაიხსნება (რაც, როგორც წესი ხდება დაუყოვნებლივ), ნელა </w:t>
      </w:r>
      <w:r w:rsidR="00CD6C54" w:rsidRPr="0075287F">
        <w:rPr>
          <w:rFonts w:ascii="Sylfaen" w:hAnsi="Sylfaen"/>
          <w:noProof/>
          <w:lang w:val="ka-GE"/>
        </w:rPr>
        <w:t>ამოიღეთ ხსნარი შპრიცში</w:t>
      </w:r>
      <w:r w:rsidRPr="0075287F">
        <w:rPr>
          <w:rFonts w:ascii="Sylfaen" w:hAnsi="Sylfaen"/>
          <w:noProof/>
          <w:lang w:val="ka-GE"/>
        </w:rPr>
        <w:t>:</w:t>
      </w:r>
    </w:p>
    <w:p w14:paraId="3340CB82" w14:textId="77777777" w:rsidR="005834AA" w:rsidRPr="0073319D" w:rsidRDefault="00CD6C54" w:rsidP="00195D90">
      <w:pPr>
        <w:pStyle w:val="NoSpacing"/>
        <w:numPr>
          <w:ilvl w:val="0"/>
          <w:numId w:val="10"/>
        </w:numPr>
        <w:ind w:left="3150" w:hanging="450"/>
        <w:jc w:val="both"/>
        <w:rPr>
          <w:rFonts w:ascii="Sylfaen" w:hAnsi="Sylfaen"/>
          <w:noProof/>
          <w:u w:val="single"/>
          <w:lang w:val="ka-GE"/>
        </w:rPr>
      </w:pPr>
      <w:r w:rsidRPr="0073319D">
        <w:rPr>
          <w:rFonts w:ascii="Sylfaen" w:hAnsi="Sylfaen"/>
          <w:noProof/>
          <w:u w:val="single"/>
          <w:lang w:val="ka-GE"/>
        </w:rPr>
        <w:t>ისე, რომ ნემსი ჯერ კიდევ ფლაკონში იყოს მოთავსებული</w:t>
      </w:r>
      <w:r w:rsidR="005834AA" w:rsidRPr="0073319D">
        <w:rPr>
          <w:rFonts w:ascii="Sylfaen" w:hAnsi="Sylfaen"/>
          <w:noProof/>
          <w:u w:val="single"/>
          <w:lang w:val="ka-GE"/>
        </w:rPr>
        <w:t>, ამოატრიალეთ ფლაკონი</w:t>
      </w:r>
      <w:r w:rsidRPr="0073319D">
        <w:rPr>
          <w:rFonts w:ascii="Sylfaen" w:hAnsi="Sylfaen"/>
          <w:noProof/>
          <w:u w:val="single"/>
          <w:lang w:val="ka-GE"/>
        </w:rPr>
        <w:t xml:space="preserve"> ზემოდან ქვემოთ</w:t>
      </w:r>
      <w:r w:rsidR="005834AA" w:rsidRPr="0073319D">
        <w:rPr>
          <w:rFonts w:ascii="Sylfaen" w:hAnsi="Sylfaen"/>
          <w:noProof/>
          <w:u w:val="single"/>
          <w:lang w:val="ka-GE"/>
        </w:rPr>
        <w:t>;</w:t>
      </w:r>
    </w:p>
    <w:p w14:paraId="57CC0587" w14:textId="77777777" w:rsidR="005834AA" w:rsidRPr="0073319D" w:rsidRDefault="005834AA" w:rsidP="00195D90">
      <w:pPr>
        <w:pStyle w:val="NoSpacing"/>
        <w:numPr>
          <w:ilvl w:val="0"/>
          <w:numId w:val="10"/>
        </w:numPr>
        <w:ind w:left="3150" w:hanging="450"/>
        <w:jc w:val="both"/>
        <w:rPr>
          <w:rFonts w:ascii="Sylfaen" w:hAnsi="Sylfaen"/>
          <w:noProof/>
          <w:u w:val="single"/>
          <w:lang w:val="ka-GE"/>
        </w:rPr>
      </w:pPr>
      <w:r w:rsidRPr="0073319D">
        <w:rPr>
          <w:rFonts w:ascii="Sylfaen" w:hAnsi="Sylfaen"/>
          <w:noProof/>
          <w:u w:val="single"/>
          <w:lang w:val="ka-GE"/>
        </w:rPr>
        <w:t>დარწმუნდით, რომ ნემსის წვერი არის სითხის ზედაპირის დაბლა;</w:t>
      </w:r>
    </w:p>
    <w:p w14:paraId="48FCFAF0" w14:textId="77777777" w:rsidR="005834AA" w:rsidRPr="0073319D" w:rsidRDefault="005834AA" w:rsidP="00195D90">
      <w:pPr>
        <w:pStyle w:val="NoSpacing"/>
        <w:numPr>
          <w:ilvl w:val="0"/>
          <w:numId w:val="10"/>
        </w:numPr>
        <w:ind w:left="3150" w:hanging="450"/>
        <w:jc w:val="both"/>
        <w:rPr>
          <w:rFonts w:ascii="Sylfaen" w:hAnsi="Sylfaen"/>
          <w:noProof/>
          <w:u w:val="single"/>
          <w:lang w:val="ka-GE"/>
        </w:rPr>
      </w:pPr>
      <w:r w:rsidRPr="0073319D">
        <w:rPr>
          <w:rFonts w:ascii="Sylfaen" w:hAnsi="Sylfaen"/>
          <w:noProof/>
          <w:u w:val="single"/>
          <w:lang w:val="ka-GE"/>
        </w:rPr>
        <w:lastRenderedPageBreak/>
        <w:t>ნელა გამოწიეთ დგუში</w:t>
      </w:r>
      <w:r w:rsidR="00CD6C54" w:rsidRPr="0073319D">
        <w:rPr>
          <w:rFonts w:ascii="Sylfaen" w:hAnsi="Sylfaen"/>
          <w:noProof/>
          <w:u w:val="single"/>
          <w:lang w:val="ka-GE"/>
        </w:rPr>
        <w:t xml:space="preserve">, რათა </w:t>
      </w:r>
      <w:r w:rsidRPr="0073319D">
        <w:rPr>
          <w:rFonts w:ascii="Sylfaen" w:hAnsi="Sylfaen"/>
          <w:noProof/>
          <w:u w:val="single"/>
          <w:lang w:val="ka-GE"/>
        </w:rPr>
        <w:t>შპრიც</w:t>
      </w:r>
      <w:r w:rsidR="00CD6C54" w:rsidRPr="0073319D">
        <w:rPr>
          <w:rFonts w:ascii="Sylfaen" w:hAnsi="Sylfaen"/>
          <w:noProof/>
          <w:u w:val="single"/>
          <w:lang w:val="ka-GE"/>
        </w:rPr>
        <w:t>შ</w:t>
      </w:r>
      <w:r w:rsidRPr="0073319D">
        <w:rPr>
          <w:rFonts w:ascii="Sylfaen" w:hAnsi="Sylfaen"/>
          <w:noProof/>
          <w:u w:val="single"/>
          <w:lang w:val="ka-GE"/>
        </w:rPr>
        <w:t xml:space="preserve">ი </w:t>
      </w:r>
      <w:r w:rsidR="00CD6C54" w:rsidRPr="0073319D">
        <w:rPr>
          <w:rFonts w:ascii="Sylfaen" w:hAnsi="Sylfaen"/>
          <w:noProof/>
          <w:u w:val="single"/>
          <w:lang w:val="ka-GE"/>
        </w:rPr>
        <w:t xml:space="preserve">ამოიღოთ </w:t>
      </w:r>
      <w:r w:rsidRPr="0073319D">
        <w:rPr>
          <w:rFonts w:ascii="Sylfaen" w:hAnsi="Sylfaen"/>
          <w:noProof/>
          <w:u w:val="single"/>
          <w:lang w:val="ka-GE"/>
        </w:rPr>
        <w:t xml:space="preserve">მთლიანი </w:t>
      </w:r>
      <w:r w:rsidR="00CD6C54" w:rsidRPr="0073319D">
        <w:rPr>
          <w:rFonts w:ascii="Sylfaen" w:hAnsi="Sylfaen"/>
          <w:noProof/>
          <w:u w:val="single"/>
          <w:lang w:val="ka-GE"/>
        </w:rPr>
        <w:t>ხსნარი</w:t>
      </w:r>
      <w:r w:rsidRPr="0073319D">
        <w:rPr>
          <w:rFonts w:ascii="Sylfaen" w:hAnsi="Sylfaen"/>
          <w:noProof/>
          <w:u w:val="single"/>
          <w:lang w:val="ka-GE"/>
        </w:rPr>
        <w:t>;</w:t>
      </w:r>
    </w:p>
    <w:p w14:paraId="2C339C6F" w14:textId="77777777" w:rsidR="005834AA" w:rsidRPr="0073319D" w:rsidRDefault="005834AA" w:rsidP="00195D90">
      <w:pPr>
        <w:pStyle w:val="NoSpacing"/>
        <w:numPr>
          <w:ilvl w:val="0"/>
          <w:numId w:val="10"/>
        </w:numPr>
        <w:ind w:left="3150" w:hanging="450"/>
        <w:jc w:val="both"/>
        <w:rPr>
          <w:rFonts w:ascii="Sylfaen" w:hAnsi="Sylfaen"/>
          <w:noProof/>
          <w:u w:val="single"/>
          <w:lang w:val="ka-GE"/>
        </w:rPr>
      </w:pPr>
      <w:r w:rsidRPr="0073319D">
        <w:rPr>
          <w:rFonts w:ascii="Sylfaen" w:hAnsi="Sylfaen"/>
          <w:noProof/>
          <w:u w:val="single"/>
          <w:lang w:val="ka-GE"/>
        </w:rPr>
        <w:t xml:space="preserve">შეამოწმეთ, რომ </w:t>
      </w:r>
      <w:r w:rsidR="00CD6C54" w:rsidRPr="0073319D">
        <w:rPr>
          <w:rFonts w:ascii="Sylfaen" w:hAnsi="Sylfaen"/>
          <w:noProof/>
          <w:u w:val="single"/>
          <w:lang w:val="ka-GE"/>
        </w:rPr>
        <w:t>აღდგენილი</w:t>
      </w:r>
      <w:r w:rsidRPr="0073319D">
        <w:rPr>
          <w:rFonts w:ascii="Sylfaen" w:hAnsi="Sylfaen"/>
          <w:noProof/>
          <w:u w:val="single"/>
          <w:lang w:val="ka-GE"/>
        </w:rPr>
        <w:t xml:space="preserve"> ხსნარი </w:t>
      </w:r>
      <w:r w:rsidR="00CD6C54" w:rsidRPr="0073319D">
        <w:rPr>
          <w:rFonts w:ascii="Sylfaen" w:hAnsi="Sylfaen"/>
          <w:noProof/>
          <w:u w:val="single"/>
          <w:lang w:val="ka-GE"/>
        </w:rPr>
        <w:t>იყოს</w:t>
      </w:r>
      <w:r w:rsidRPr="0073319D">
        <w:rPr>
          <w:rFonts w:ascii="Sylfaen" w:hAnsi="Sylfaen"/>
          <w:noProof/>
          <w:u w:val="single"/>
          <w:lang w:val="ka-GE"/>
        </w:rPr>
        <w:t xml:space="preserve"> </w:t>
      </w:r>
      <w:r w:rsidR="00CD6C54" w:rsidRPr="0073319D">
        <w:rPr>
          <w:rFonts w:ascii="Sylfaen" w:hAnsi="Sylfaen"/>
          <w:noProof/>
          <w:u w:val="single"/>
          <w:lang w:val="ka-GE"/>
        </w:rPr>
        <w:t>გამჭვირვალე</w:t>
      </w:r>
      <w:r w:rsidRPr="0073319D">
        <w:rPr>
          <w:rFonts w:ascii="Sylfaen" w:hAnsi="Sylfaen"/>
          <w:noProof/>
          <w:u w:val="single"/>
          <w:lang w:val="ka-GE"/>
        </w:rPr>
        <w:t xml:space="preserve"> და უფერო.</w:t>
      </w:r>
    </w:p>
    <w:p w14:paraId="53052098" w14:textId="77777777" w:rsidR="005834AA" w:rsidRPr="0075287F" w:rsidRDefault="005834AA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06C051FF" w14:textId="77777777" w:rsidR="005834AA" w:rsidRPr="0075287F" w:rsidRDefault="005834AA" w:rsidP="00195D90">
      <w:pPr>
        <w:pStyle w:val="NoSpacing"/>
        <w:jc w:val="both"/>
        <w:rPr>
          <w:rFonts w:ascii="Sylfaen" w:hAnsi="Sylfaen"/>
          <w:b/>
          <w:noProof/>
          <w:u w:val="single"/>
          <w:lang w:val="ka-GE"/>
        </w:rPr>
      </w:pPr>
      <w:r w:rsidRPr="0075287F">
        <w:rPr>
          <w:rFonts w:ascii="Sylfaen" w:hAnsi="Sylfaen"/>
          <w:b/>
          <w:noProof/>
          <w:u w:val="single"/>
          <w:lang w:val="ka-GE"/>
        </w:rPr>
        <w:t xml:space="preserve">უფრო </w:t>
      </w:r>
      <w:r w:rsidR="00141301" w:rsidRPr="0075287F">
        <w:rPr>
          <w:rFonts w:ascii="Sylfaen" w:hAnsi="Sylfaen"/>
          <w:b/>
          <w:noProof/>
          <w:u w:val="single"/>
          <w:lang w:val="ka-GE"/>
        </w:rPr>
        <w:t>მაღალი</w:t>
      </w:r>
      <w:r w:rsidRPr="0075287F">
        <w:rPr>
          <w:rFonts w:ascii="Sylfaen" w:hAnsi="Sylfaen"/>
          <w:b/>
          <w:noProof/>
          <w:u w:val="single"/>
          <w:lang w:val="ka-GE"/>
        </w:rPr>
        <w:t xml:space="preserve"> დოზის მომზადება </w:t>
      </w:r>
      <w:r w:rsidR="00141301" w:rsidRPr="0075287F">
        <w:rPr>
          <w:rFonts w:ascii="Sylfaen" w:hAnsi="Sylfaen"/>
          <w:b/>
          <w:noProof/>
          <w:u w:val="single"/>
          <w:lang w:val="ka-GE"/>
        </w:rPr>
        <w:t xml:space="preserve">ფხვნილის </w:t>
      </w:r>
      <w:r w:rsidRPr="0075287F">
        <w:rPr>
          <w:rFonts w:ascii="Sylfaen" w:hAnsi="Sylfaen"/>
          <w:b/>
          <w:noProof/>
          <w:u w:val="single"/>
          <w:lang w:val="ka-GE"/>
        </w:rPr>
        <w:t>1-ზე მეტი ფლაკონის გამოყენებით</w:t>
      </w:r>
    </w:p>
    <w:p w14:paraId="1B1650E5" w14:textId="77777777" w:rsidR="005834AA" w:rsidRPr="0075287F" w:rsidRDefault="005834AA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იმ შემთხვევაში, თუ თქვენ</w:t>
      </w:r>
      <w:r w:rsidR="008C4B9A" w:rsidRPr="0075287F">
        <w:rPr>
          <w:rFonts w:ascii="Sylfaen" w:hAnsi="Sylfaen"/>
          <w:noProof/>
          <w:lang w:val="ka-GE"/>
        </w:rPr>
        <w:t>ი</w:t>
      </w:r>
      <w:r w:rsidRPr="0075287F">
        <w:rPr>
          <w:rFonts w:ascii="Sylfaen" w:hAnsi="Sylfaen"/>
          <w:noProof/>
          <w:lang w:val="ka-GE"/>
        </w:rPr>
        <w:t xml:space="preserve"> </w:t>
      </w:r>
      <w:r w:rsidR="008C4B9A" w:rsidRPr="0075287F">
        <w:rPr>
          <w:rFonts w:ascii="Sylfaen" w:hAnsi="Sylfaen"/>
          <w:noProof/>
          <w:lang w:val="ka-GE"/>
        </w:rPr>
        <w:t>ექიმი</w:t>
      </w:r>
      <w:r w:rsidRPr="0075287F">
        <w:rPr>
          <w:rFonts w:ascii="Sylfaen" w:hAnsi="Sylfaen"/>
          <w:noProof/>
          <w:lang w:val="ka-GE"/>
        </w:rPr>
        <w:t xml:space="preserve"> </w:t>
      </w:r>
      <w:r w:rsidR="008C4B9A" w:rsidRPr="0075287F">
        <w:rPr>
          <w:rFonts w:ascii="Sylfaen" w:hAnsi="Sylfaen"/>
          <w:noProof/>
          <w:lang w:val="ka-GE"/>
        </w:rPr>
        <w:t>რეკომენდაციას გაუწევს</w:t>
      </w:r>
      <w:r w:rsidRPr="0075287F">
        <w:rPr>
          <w:rFonts w:ascii="Sylfaen" w:hAnsi="Sylfaen"/>
          <w:noProof/>
          <w:lang w:val="ka-GE"/>
        </w:rPr>
        <w:t xml:space="preserve"> უფრო </w:t>
      </w:r>
      <w:r w:rsidR="008C4B9A" w:rsidRPr="0075287F">
        <w:rPr>
          <w:rFonts w:ascii="Sylfaen" w:hAnsi="Sylfaen"/>
          <w:noProof/>
          <w:lang w:val="ka-GE"/>
        </w:rPr>
        <w:t>მაღალ</w:t>
      </w:r>
      <w:r w:rsidRPr="0075287F">
        <w:rPr>
          <w:rFonts w:ascii="Sylfaen" w:hAnsi="Sylfaen"/>
          <w:noProof/>
          <w:lang w:val="ka-GE"/>
        </w:rPr>
        <w:t xml:space="preserve"> დოზა</w:t>
      </w:r>
      <w:r w:rsidR="008C4B9A" w:rsidRPr="0075287F">
        <w:rPr>
          <w:rFonts w:ascii="Sylfaen" w:hAnsi="Sylfaen"/>
          <w:noProof/>
          <w:lang w:val="ka-GE"/>
        </w:rPr>
        <w:t>ს</w:t>
      </w:r>
      <w:r w:rsidRPr="0075287F">
        <w:rPr>
          <w:rFonts w:ascii="Sylfaen" w:hAnsi="Sylfaen"/>
          <w:noProof/>
          <w:lang w:val="ka-GE"/>
        </w:rPr>
        <w:t xml:space="preserve">, დოზირების გაზრდა შესაძლებელია </w:t>
      </w:r>
      <w:r w:rsidR="008C4B9A" w:rsidRPr="0075287F">
        <w:rPr>
          <w:rFonts w:ascii="Sylfaen" w:hAnsi="Sylfaen"/>
          <w:noProof/>
          <w:lang w:val="ka-GE"/>
        </w:rPr>
        <w:t xml:space="preserve">ფხვნილის ერთზე მეტი ფლაკონის გამოყენებით გამხსნელის </w:t>
      </w:r>
      <w:r w:rsidRPr="0075287F">
        <w:rPr>
          <w:rFonts w:ascii="Sylfaen" w:hAnsi="Sylfaen"/>
          <w:noProof/>
          <w:lang w:val="ka-GE"/>
        </w:rPr>
        <w:t xml:space="preserve">ერთ ამპულაზე. </w:t>
      </w:r>
    </w:p>
    <w:p w14:paraId="422A2FF1" w14:textId="7D61CFAD" w:rsidR="005834AA" w:rsidRPr="0075287F" w:rsidRDefault="005834AA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მერიოფერტის 1-ზე მეტი ფლაკონის </w:t>
      </w:r>
      <w:r w:rsidR="008C4B9A" w:rsidRPr="0075287F">
        <w:rPr>
          <w:rFonts w:ascii="Sylfaen" w:hAnsi="Sylfaen"/>
          <w:noProof/>
          <w:lang w:val="ka-GE"/>
        </w:rPr>
        <w:t>აღდგენისას</w:t>
      </w:r>
      <w:r w:rsidRPr="0075287F">
        <w:rPr>
          <w:rFonts w:ascii="Sylfaen" w:hAnsi="Sylfaen"/>
          <w:noProof/>
          <w:lang w:val="ka-GE"/>
        </w:rPr>
        <w:t xml:space="preserve">, ზემოთ ნაჩვენები მე-4 </w:t>
      </w:r>
      <w:r w:rsidR="00A12043" w:rsidRPr="0075287F">
        <w:rPr>
          <w:rFonts w:ascii="Sylfaen" w:hAnsi="Sylfaen"/>
          <w:noProof/>
          <w:lang w:val="ka-GE"/>
        </w:rPr>
        <w:t>ეტაპის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="008C4B9A" w:rsidRPr="0075287F">
        <w:rPr>
          <w:rFonts w:ascii="Sylfaen" w:hAnsi="Sylfaen"/>
          <w:noProof/>
          <w:lang w:val="ka-GE"/>
        </w:rPr>
        <w:t>ბოლოს</w:t>
      </w:r>
      <w:r w:rsidRPr="0075287F">
        <w:rPr>
          <w:rFonts w:ascii="Sylfaen" w:hAnsi="Sylfaen"/>
          <w:noProof/>
          <w:lang w:val="ka-GE"/>
        </w:rPr>
        <w:t>, პირველი ფლაკონიდან</w:t>
      </w:r>
      <w:r w:rsidR="008C4B9A" w:rsidRPr="0075287F">
        <w:rPr>
          <w:rFonts w:ascii="Sylfaen" w:hAnsi="Sylfaen"/>
          <w:noProof/>
          <w:lang w:val="ka-GE"/>
        </w:rPr>
        <w:t xml:space="preserve"> უკან</w:t>
      </w:r>
      <w:r w:rsidRPr="0075287F">
        <w:rPr>
          <w:rFonts w:ascii="Sylfaen" w:hAnsi="Sylfaen"/>
          <w:noProof/>
          <w:lang w:val="ka-GE"/>
        </w:rPr>
        <w:t xml:space="preserve"> </w:t>
      </w:r>
      <w:r w:rsidR="008C4B9A" w:rsidRPr="0075287F">
        <w:rPr>
          <w:rFonts w:ascii="Sylfaen" w:hAnsi="Sylfaen"/>
          <w:noProof/>
          <w:lang w:val="ka-GE"/>
        </w:rPr>
        <w:t>ამოიღეთ</w:t>
      </w:r>
      <w:r w:rsidRPr="0075287F">
        <w:rPr>
          <w:rFonts w:ascii="Sylfaen" w:hAnsi="Sylfaen"/>
          <w:noProof/>
          <w:lang w:val="ka-GE"/>
        </w:rPr>
        <w:t xml:space="preserve"> </w:t>
      </w:r>
      <w:r w:rsidR="008C4B9A" w:rsidRPr="0075287F">
        <w:rPr>
          <w:rFonts w:ascii="Sylfaen" w:hAnsi="Sylfaen"/>
          <w:noProof/>
          <w:lang w:val="ka-GE"/>
        </w:rPr>
        <w:t>აღდგენილი</w:t>
      </w:r>
      <w:r w:rsidRPr="0075287F">
        <w:rPr>
          <w:rFonts w:ascii="Sylfaen" w:hAnsi="Sylfaen"/>
          <w:noProof/>
          <w:lang w:val="ka-GE"/>
        </w:rPr>
        <w:t xml:space="preserve"> </w:t>
      </w:r>
      <w:r w:rsidR="008C4B9A" w:rsidRPr="0075287F">
        <w:rPr>
          <w:rFonts w:ascii="Sylfaen" w:hAnsi="Sylfaen"/>
          <w:noProof/>
          <w:lang w:val="ka-GE"/>
        </w:rPr>
        <w:t>შიგთავსი</w:t>
      </w:r>
      <w:r w:rsidRPr="0075287F">
        <w:rPr>
          <w:rFonts w:ascii="Sylfaen" w:hAnsi="Sylfaen"/>
          <w:noProof/>
          <w:lang w:val="ka-GE"/>
        </w:rPr>
        <w:t xml:space="preserve"> შპრიცში და ნელა შეიყვანეთ მეორე ფლაკონში. გაიმეორეთ მე-2</w:t>
      </w:r>
      <w:r w:rsidR="00A12043" w:rsidRPr="0075287F">
        <w:rPr>
          <w:rFonts w:ascii="Sylfaen" w:hAnsi="Sylfaen"/>
          <w:noProof/>
          <w:lang w:val="ka-GE"/>
        </w:rPr>
        <w:t xml:space="preserve"> ეტაპიდან</w:t>
      </w:r>
      <w:r w:rsidRPr="0075287F">
        <w:rPr>
          <w:rFonts w:ascii="Sylfaen" w:hAnsi="Sylfaen"/>
          <w:noProof/>
          <w:lang w:val="ka-GE"/>
        </w:rPr>
        <w:t xml:space="preserve"> მე</w:t>
      </w:r>
      <w:r w:rsidR="00A12043" w:rsidRPr="0075287F">
        <w:rPr>
          <w:rFonts w:ascii="Sylfaen" w:hAnsi="Sylfaen"/>
          <w:noProof/>
          <w:lang w:val="ka-GE"/>
        </w:rPr>
        <w:t xml:space="preserve">-4 ეტაპამდე </w:t>
      </w:r>
      <w:r w:rsidR="00CF7E57" w:rsidRPr="0075287F">
        <w:rPr>
          <w:rFonts w:ascii="Sylfaen" w:hAnsi="Sylfaen"/>
          <w:noProof/>
          <w:lang w:val="ka-GE"/>
        </w:rPr>
        <w:t xml:space="preserve">მეორე და </w:t>
      </w:r>
      <w:r w:rsidRPr="0075287F">
        <w:rPr>
          <w:rFonts w:ascii="Sylfaen" w:hAnsi="Sylfaen"/>
          <w:noProof/>
          <w:lang w:val="ka-GE"/>
        </w:rPr>
        <w:t xml:space="preserve">ყოველ </w:t>
      </w:r>
      <w:r w:rsidR="00CF7E57" w:rsidRPr="0075287F">
        <w:rPr>
          <w:rFonts w:ascii="Sylfaen" w:hAnsi="Sylfaen"/>
          <w:noProof/>
          <w:lang w:val="ka-GE"/>
        </w:rPr>
        <w:t>მომდევნო</w:t>
      </w:r>
      <w:r w:rsidRPr="0075287F">
        <w:rPr>
          <w:rFonts w:ascii="Sylfaen" w:hAnsi="Sylfaen"/>
          <w:noProof/>
          <w:lang w:val="ka-GE"/>
        </w:rPr>
        <w:t xml:space="preserve"> ფლაკონზე, სანამ დანიშნული დოზირების ექვივალენტ</w:t>
      </w:r>
      <w:r w:rsidR="00A12043" w:rsidRPr="0075287F">
        <w:rPr>
          <w:rFonts w:ascii="Sylfaen" w:hAnsi="Sylfaen"/>
          <w:noProof/>
          <w:lang w:val="ka-GE"/>
        </w:rPr>
        <w:t>ურ</w:t>
      </w:r>
      <w:r w:rsidRPr="0075287F">
        <w:rPr>
          <w:rFonts w:ascii="Sylfaen" w:hAnsi="Sylfaen"/>
          <w:noProof/>
          <w:lang w:val="ka-GE"/>
        </w:rPr>
        <w:t>ი ფლაკონების</w:t>
      </w:r>
      <w:r w:rsidR="00A12043" w:rsidRPr="0075287F">
        <w:rPr>
          <w:rFonts w:ascii="Sylfaen" w:hAnsi="Sylfaen"/>
          <w:noProof/>
          <w:lang w:val="ka-GE"/>
        </w:rPr>
        <w:t xml:space="preserve"> საჭირო</w:t>
      </w:r>
      <w:r w:rsidRPr="0075287F">
        <w:rPr>
          <w:rFonts w:ascii="Sylfaen" w:hAnsi="Sylfaen"/>
          <w:noProof/>
          <w:lang w:val="ka-GE"/>
        </w:rPr>
        <w:t xml:space="preserve"> რაოდენობ</w:t>
      </w:r>
      <w:r w:rsidR="00A12043" w:rsidRPr="0075287F">
        <w:rPr>
          <w:rFonts w:ascii="Sylfaen" w:hAnsi="Sylfaen"/>
          <w:noProof/>
          <w:lang w:val="ka-GE"/>
        </w:rPr>
        <w:t>ის შიგთავსი</w:t>
      </w:r>
      <w:r w:rsidRPr="0075287F">
        <w:rPr>
          <w:rFonts w:ascii="Sylfaen" w:hAnsi="Sylfaen"/>
          <w:noProof/>
          <w:lang w:val="ka-GE"/>
        </w:rPr>
        <w:t xml:space="preserve"> არ </w:t>
      </w:r>
      <w:r w:rsidR="00A12043" w:rsidRPr="0075287F">
        <w:rPr>
          <w:rFonts w:ascii="Sylfaen" w:hAnsi="Sylfaen"/>
          <w:noProof/>
          <w:lang w:val="ka-GE"/>
        </w:rPr>
        <w:t>გაიხსნება</w:t>
      </w:r>
      <w:r w:rsidRPr="0075287F">
        <w:rPr>
          <w:rFonts w:ascii="Sylfaen" w:hAnsi="Sylfaen"/>
          <w:noProof/>
          <w:lang w:val="ka-GE"/>
        </w:rPr>
        <w:t xml:space="preserve"> (</w:t>
      </w:r>
      <w:r w:rsidR="00DA2F51" w:rsidRPr="0075287F">
        <w:rPr>
          <w:rFonts w:ascii="Sylfaen" w:hAnsi="Sylfaen"/>
          <w:noProof/>
          <w:lang w:val="ka-GE"/>
        </w:rPr>
        <w:t xml:space="preserve">450 </w:t>
      </w:r>
      <w:r w:rsidR="00A12043" w:rsidRPr="0075287F">
        <w:rPr>
          <w:rFonts w:ascii="Sylfaen" w:hAnsi="Sylfaen"/>
          <w:noProof/>
          <w:lang w:val="ka-GE"/>
        </w:rPr>
        <w:t>სე</w:t>
      </w:r>
      <w:r w:rsidR="00DA2F51" w:rsidRPr="0075287F">
        <w:rPr>
          <w:rFonts w:ascii="Sylfaen" w:hAnsi="Sylfaen"/>
          <w:noProof/>
          <w:lang w:val="ka-GE"/>
        </w:rPr>
        <w:t xml:space="preserve">-ს მაქსიმალური </w:t>
      </w:r>
      <w:r w:rsidR="00A12043" w:rsidRPr="0075287F">
        <w:rPr>
          <w:rFonts w:ascii="Sylfaen" w:hAnsi="Sylfaen"/>
          <w:noProof/>
          <w:lang w:val="ka-GE"/>
        </w:rPr>
        <w:t>ჯამური</w:t>
      </w:r>
      <w:r w:rsidR="00DA2F51" w:rsidRPr="0075287F">
        <w:rPr>
          <w:rFonts w:ascii="Sylfaen" w:hAnsi="Sylfaen"/>
          <w:noProof/>
          <w:lang w:val="ka-GE"/>
        </w:rPr>
        <w:t xml:space="preserve"> დოზის ფარგლებში, რომელიც მოიცავს მაქსიმუმ მერიოფერტ</w:t>
      </w:r>
      <w:r w:rsidR="00A12043" w:rsidRPr="0075287F">
        <w:rPr>
          <w:rFonts w:ascii="Sylfaen" w:hAnsi="Sylfaen"/>
          <w:noProof/>
          <w:lang w:val="ka-GE"/>
        </w:rPr>
        <w:t>ი</w:t>
      </w:r>
      <w:r w:rsidR="00DA2F51" w:rsidRPr="0075287F">
        <w:rPr>
          <w:rFonts w:ascii="Sylfaen" w:hAnsi="Sylfaen"/>
          <w:noProof/>
          <w:lang w:val="ka-GE"/>
        </w:rPr>
        <w:t xml:space="preserve"> 75 </w:t>
      </w:r>
      <w:r w:rsidR="00A12043" w:rsidRPr="0075287F">
        <w:rPr>
          <w:rFonts w:ascii="Sylfaen" w:hAnsi="Sylfaen"/>
          <w:noProof/>
          <w:lang w:val="ka-GE"/>
        </w:rPr>
        <w:t>სე</w:t>
      </w:r>
      <w:r w:rsidR="00DA2F51" w:rsidRPr="0075287F">
        <w:rPr>
          <w:rFonts w:ascii="Sylfaen" w:hAnsi="Sylfaen"/>
          <w:noProof/>
          <w:lang w:val="ka-GE"/>
        </w:rPr>
        <w:t>-ს</w:t>
      </w:r>
      <w:r w:rsidR="00A12043" w:rsidRPr="0075287F">
        <w:rPr>
          <w:rFonts w:ascii="Sylfaen" w:hAnsi="Sylfaen"/>
          <w:noProof/>
          <w:lang w:val="ka-GE"/>
        </w:rPr>
        <w:t xml:space="preserve"> 6 ფლაკონს</w:t>
      </w:r>
      <w:r w:rsidR="00DA2F51" w:rsidRPr="0075287F">
        <w:rPr>
          <w:rFonts w:ascii="Sylfaen" w:hAnsi="Sylfaen"/>
          <w:noProof/>
          <w:lang w:val="ka-GE"/>
        </w:rPr>
        <w:t xml:space="preserve"> ან </w:t>
      </w:r>
      <w:r w:rsidR="00A12043" w:rsidRPr="0075287F">
        <w:rPr>
          <w:rFonts w:ascii="Sylfaen" w:hAnsi="Sylfaen"/>
          <w:noProof/>
          <w:lang w:val="ka-GE"/>
        </w:rPr>
        <w:t xml:space="preserve">მერიოფერტი </w:t>
      </w:r>
      <w:r w:rsidR="00DA2F51" w:rsidRPr="0075287F">
        <w:rPr>
          <w:rFonts w:ascii="Sylfaen" w:hAnsi="Sylfaen"/>
          <w:noProof/>
          <w:lang w:val="ka-GE"/>
        </w:rPr>
        <w:t xml:space="preserve">150 </w:t>
      </w:r>
      <w:r w:rsidR="00A12043" w:rsidRPr="0075287F">
        <w:rPr>
          <w:rFonts w:ascii="Sylfaen" w:hAnsi="Sylfaen"/>
          <w:noProof/>
          <w:lang w:val="ka-GE"/>
        </w:rPr>
        <w:t>სე</w:t>
      </w:r>
      <w:r w:rsidR="00DA2F51" w:rsidRPr="0075287F">
        <w:rPr>
          <w:rFonts w:ascii="Sylfaen" w:hAnsi="Sylfaen"/>
          <w:noProof/>
          <w:lang w:val="ka-GE"/>
        </w:rPr>
        <w:t>-ს</w:t>
      </w:r>
      <w:r w:rsidR="00A12043" w:rsidRPr="0075287F">
        <w:rPr>
          <w:rFonts w:ascii="Sylfaen" w:hAnsi="Sylfaen"/>
          <w:noProof/>
          <w:lang w:val="ka-GE"/>
        </w:rPr>
        <w:t xml:space="preserve"> 3 ფლაკონს</w:t>
      </w:r>
      <w:r w:rsidR="00DA2F51" w:rsidRPr="0075287F">
        <w:rPr>
          <w:rFonts w:ascii="Sylfaen" w:hAnsi="Sylfaen"/>
          <w:noProof/>
          <w:lang w:val="ka-GE"/>
        </w:rPr>
        <w:t>).</w:t>
      </w:r>
    </w:p>
    <w:p w14:paraId="677E06B7" w14:textId="77777777" w:rsidR="00DA2F51" w:rsidRPr="0075287F" w:rsidRDefault="00DA2F51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თქვენმა ექიმმა შეიძლება გაზარდოს დოზა 37.5 </w:t>
      </w:r>
      <w:r w:rsidR="00A12043" w:rsidRPr="0075287F">
        <w:rPr>
          <w:rFonts w:ascii="Sylfaen" w:hAnsi="Sylfaen"/>
          <w:noProof/>
          <w:lang w:val="ka-GE"/>
        </w:rPr>
        <w:t>სე</w:t>
      </w:r>
      <w:r w:rsidRPr="0075287F">
        <w:rPr>
          <w:rFonts w:ascii="Sylfaen" w:hAnsi="Sylfaen"/>
          <w:noProof/>
          <w:lang w:val="ka-GE"/>
        </w:rPr>
        <w:t>-ი</w:t>
      </w:r>
      <w:r w:rsidR="00A12043" w:rsidRPr="0075287F">
        <w:rPr>
          <w:rFonts w:ascii="Sylfaen" w:hAnsi="Sylfaen"/>
          <w:noProof/>
          <w:lang w:val="ka-GE"/>
        </w:rPr>
        <w:t>თ</w:t>
      </w:r>
      <w:r w:rsidRPr="0075287F">
        <w:rPr>
          <w:rFonts w:ascii="Sylfaen" w:hAnsi="Sylfaen"/>
          <w:noProof/>
          <w:lang w:val="ka-GE"/>
        </w:rPr>
        <w:t xml:space="preserve">, რაც წარმოადგენს მერიოფერტი 75 </w:t>
      </w:r>
      <w:r w:rsidR="00A12043" w:rsidRPr="0075287F">
        <w:rPr>
          <w:rFonts w:ascii="Sylfaen" w:hAnsi="Sylfaen"/>
          <w:noProof/>
          <w:lang w:val="ka-GE"/>
        </w:rPr>
        <w:t>სე</w:t>
      </w:r>
      <w:r w:rsidRPr="0075287F">
        <w:rPr>
          <w:rFonts w:ascii="Sylfaen" w:hAnsi="Sylfaen"/>
          <w:noProof/>
          <w:lang w:val="ka-GE"/>
        </w:rPr>
        <w:t>-ს</w:t>
      </w:r>
      <w:r w:rsidR="00A12043" w:rsidRPr="0075287F">
        <w:rPr>
          <w:rFonts w:ascii="Sylfaen" w:hAnsi="Sylfaen"/>
          <w:noProof/>
          <w:lang w:val="ka-GE"/>
        </w:rPr>
        <w:t xml:space="preserve"> ფლაკონის</w:t>
      </w:r>
      <w:r w:rsidRPr="0075287F">
        <w:rPr>
          <w:rFonts w:ascii="Sylfaen" w:hAnsi="Sylfaen"/>
          <w:noProof/>
          <w:lang w:val="ka-GE"/>
        </w:rPr>
        <w:t xml:space="preserve"> ნახევარს.</w:t>
      </w:r>
    </w:p>
    <w:p w14:paraId="68D49656" w14:textId="77777777" w:rsidR="00DA2F51" w:rsidRPr="0075287F" w:rsidRDefault="00DA2F51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ასეთ შემთხვევაში, თქვენ უნდა მოახდინოთ 75 </w:t>
      </w:r>
      <w:r w:rsidR="00A12043" w:rsidRPr="0075287F">
        <w:rPr>
          <w:rFonts w:ascii="Sylfaen" w:hAnsi="Sylfaen"/>
          <w:noProof/>
          <w:lang w:val="ka-GE"/>
        </w:rPr>
        <w:t>სე</w:t>
      </w:r>
      <w:r w:rsidRPr="0075287F">
        <w:rPr>
          <w:rFonts w:ascii="Sylfaen" w:hAnsi="Sylfaen"/>
          <w:noProof/>
          <w:lang w:val="ka-GE"/>
        </w:rPr>
        <w:t xml:space="preserve">-ს ფლაკონის </w:t>
      </w:r>
      <w:r w:rsidR="00A12043" w:rsidRPr="0075287F">
        <w:rPr>
          <w:rFonts w:ascii="Sylfaen" w:hAnsi="Sylfaen"/>
          <w:noProof/>
          <w:lang w:val="ka-GE"/>
        </w:rPr>
        <w:t>შიგთავსის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="00A12043" w:rsidRPr="0075287F">
        <w:rPr>
          <w:rFonts w:ascii="Sylfaen" w:hAnsi="Sylfaen"/>
          <w:noProof/>
          <w:lang w:val="ka-GE"/>
        </w:rPr>
        <w:t>აღდგენა</w:t>
      </w:r>
      <w:r w:rsidRPr="0075287F">
        <w:rPr>
          <w:rFonts w:ascii="Sylfaen" w:hAnsi="Sylfaen"/>
          <w:noProof/>
          <w:lang w:val="ka-GE"/>
        </w:rPr>
        <w:t xml:space="preserve"> </w:t>
      </w:r>
      <w:r w:rsidR="00A12043" w:rsidRPr="0075287F">
        <w:rPr>
          <w:rFonts w:ascii="Sylfaen" w:hAnsi="Sylfaen"/>
          <w:noProof/>
          <w:lang w:val="ka-GE"/>
        </w:rPr>
        <w:t xml:space="preserve">ზემოთ აღწერილი </w:t>
      </w:r>
      <w:r w:rsidRPr="0075287F">
        <w:rPr>
          <w:rFonts w:ascii="Sylfaen" w:hAnsi="Sylfaen"/>
          <w:noProof/>
          <w:lang w:val="ka-GE"/>
        </w:rPr>
        <w:t xml:space="preserve">მე-2 და მე-3 </w:t>
      </w:r>
      <w:r w:rsidR="00A12043" w:rsidRPr="0075287F">
        <w:rPr>
          <w:rFonts w:ascii="Sylfaen" w:hAnsi="Sylfaen"/>
          <w:noProof/>
          <w:lang w:val="ka-GE"/>
        </w:rPr>
        <w:t>ეტაპების</w:t>
      </w:r>
      <w:r w:rsidRPr="0075287F">
        <w:rPr>
          <w:rFonts w:ascii="Sylfaen" w:hAnsi="Sylfaen"/>
          <w:noProof/>
          <w:lang w:val="ka-GE"/>
        </w:rPr>
        <w:t xml:space="preserve"> შესაბამისად, და შპრიცში </w:t>
      </w:r>
      <w:r w:rsidR="00A12043" w:rsidRPr="0075287F">
        <w:rPr>
          <w:rFonts w:ascii="Sylfaen" w:hAnsi="Sylfaen"/>
          <w:noProof/>
          <w:lang w:val="ka-GE"/>
        </w:rPr>
        <w:t>ამოიღოთ</w:t>
      </w:r>
      <w:r w:rsidRPr="0075287F">
        <w:rPr>
          <w:rFonts w:ascii="Sylfaen" w:hAnsi="Sylfaen"/>
          <w:noProof/>
          <w:lang w:val="ka-GE"/>
        </w:rPr>
        <w:t xml:space="preserve"> </w:t>
      </w:r>
      <w:r w:rsidR="00A12043" w:rsidRPr="0075287F">
        <w:rPr>
          <w:rFonts w:ascii="Sylfaen" w:hAnsi="Sylfaen"/>
          <w:noProof/>
          <w:lang w:val="ka-GE"/>
        </w:rPr>
        <w:t>აღნიშნული აღდგენილი</w:t>
      </w:r>
      <w:r w:rsidR="001132C4" w:rsidRPr="0075287F">
        <w:rPr>
          <w:rFonts w:ascii="Sylfaen" w:hAnsi="Sylfaen"/>
          <w:noProof/>
          <w:lang w:val="ka-GE"/>
        </w:rPr>
        <w:t xml:space="preserve"> ხსნარის ნახევარი (0.5 მლ) მე-4 </w:t>
      </w:r>
      <w:r w:rsidR="00A12043" w:rsidRPr="0075287F">
        <w:rPr>
          <w:rFonts w:ascii="Sylfaen" w:hAnsi="Sylfaen"/>
          <w:noProof/>
          <w:lang w:val="ka-GE"/>
        </w:rPr>
        <w:t>ეტაპის</w:t>
      </w:r>
      <w:r w:rsidR="001132C4" w:rsidRPr="0075287F">
        <w:rPr>
          <w:rFonts w:ascii="Sylfaen" w:hAnsi="Sylfaen"/>
          <w:noProof/>
          <w:lang w:val="ka-GE"/>
        </w:rPr>
        <w:t xml:space="preserve"> შესაბამისად. </w:t>
      </w:r>
    </w:p>
    <w:p w14:paraId="3E9844BF" w14:textId="77777777" w:rsidR="001132C4" w:rsidRPr="0075287F" w:rsidRDefault="00A12043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ამ</w:t>
      </w:r>
      <w:r w:rsidR="001132C4" w:rsidRPr="0075287F">
        <w:rPr>
          <w:rFonts w:ascii="Sylfaen" w:hAnsi="Sylfaen"/>
          <w:noProof/>
          <w:lang w:val="ka-GE"/>
        </w:rPr>
        <w:t xml:space="preserve"> შემთხვევაში, თქვენ მოგიწევთ ორი </w:t>
      </w:r>
      <w:r w:rsidR="00FA7266" w:rsidRPr="0075287F">
        <w:rPr>
          <w:rFonts w:ascii="Sylfaen" w:hAnsi="Sylfaen"/>
          <w:noProof/>
          <w:lang w:val="ka-GE"/>
        </w:rPr>
        <w:t>მომზადებული ხსნარის</w:t>
      </w:r>
      <w:r w:rsidRPr="0075287F">
        <w:rPr>
          <w:rFonts w:ascii="Sylfaen" w:hAnsi="Sylfaen"/>
          <w:noProof/>
          <w:lang w:val="ka-GE"/>
        </w:rPr>
        <w:t xml:space="preserve"> ინექცია</w:t>
      </w:r>
      <w:r w:rsidR="001132C4" w:rsidRPr="0075287F">
        <w:rPr>
          <w:rFonts w:ascii="Sylfaen" w:hAnsi="Sylfaen"/>
          <w:noProof/>
          <w:lang w:val="ka-GE"/>
        </w:rPr>
        <w:t>: პირველი</w:t>
      </w:r>
      <w:r w:rsidRPr="0075287F">
        <w:rPr>
          <w:rFonts w:ascii="Sylfaen" w:hAnsi="Sylfaen"/>
          <w:noProof/>
          <w:lang w:val="ka-GE"/>
        </w:rPr>
        <w:t xml:space="preserve"> </w:t>
      </w:r>
      <w:r w:rsidR="00FA7266" w:rsidRPr="0075287F">
        <w:rPr>
          <w:rFonts w:ascii="Sylfaen" w:hAnsi="Sylfaen"/>
          <w:noProof/>
          <w:lang w:val="ka-GE"/>
        </w:rPr>
        <w:t>ხსნარი</w:t>
      </w:r>
      <w:r w:rsidRPr="0075287F">
        <w:rPr>
          <w:rFonts w:ascii="Sylfaen" w:hAnsi="Sylfaen"/>
          <w:noProof/>
          <w:lang w:val="ka-GE"/>
        </w:rPr>
        <w:t xml:space="preserve"> აღდგენილი</w:t>
      </w:r>
      <w:r w:rsidR="001132C4" w:rsidRPr="0075287F">
        <w:rPr>
          <w:rFonts w:ascii="Sylfaen" w:hAnsi="Sylfaen"/>
          <w:noProof/>
          <w:lang w:val="ka-GE"/>
        </w:rPr>
        <w:t xml:space="preserve"> 1 მლ</w:t>
      </w:r>
      <w:r w:rsidRPr="0075287F">
        <w:rPr>
          <w:rFonts w:ascii="Sylfaen" w:hAnsi="Sylfaen"/>
          <w:noProof/>
          <w:lang w:val="ka-GE"/>
        </w:rPr>
        <w:t xml:space="preserve">-ში </w:t>
      </w:r>
      <w:r w:rsidR="001132C4" w:rsidRPr="0075287F">
        <w:rPr>
          <w:rFonts w:ascii="Sylfaen" w:hAnsi="Sylfaen"/>
          <w:noProof/>
          <w:lang w:val="ka-GE"/>
        </w:rPr>
        <w:t xml:space="preserve">და მეორე, რომელიც </w:t>
      </w:r>
      <w:r w:rsidRPr="0075287F">
        <w:rPr>
          <w:rFonts w:ascii="Sylfaen" w:hAnsi="Sylfaen"/>
          <w:noProof/>
          <w:lang w:val="ka-GE"/>
        </w:rPr>
        <w:t>შეიცავს</w:t>
      </w:r>
      <w:r w:rsidR="001132C4" w:rsidRPr="0075287F">
        <w:rPr>
          <w:rFonts w:ascii="Sylfaen" w:hAnsi="Sylfaen"/>
          <w:noProof/>
          <w:lang w:val="ka-GE"/>
        </w:rPr>
        <w:t xml:space="preserve"> 37.5 </w:t>
      </w:r>
      <w:r w:rsidRPr="0075287F">
        <w:rPr>
          <w:rFonts w:ascii="Sylfaen" w:hAnsi="Sylfaen"/>
          <w:noProof/>
          <w:lang w:val="ka-GE"/>
        </w:rPr>
        <w:t>სე</w:t>
      </w:r>
      <w:r w:rsidR="001132C4" w:rsidRPr="0075287F">
        <w:rPr>
          <w:rFonts w:ascii="Sylfaen" w:hAnsi="Sylfaen"/>
          <w:noProof/>
          <w:lang w:val="ka-GE"/>
        </w:rPr>
        <w:t>-ს</w:t>
      </w:r>
      <w:r w:rsidRPr="0075287F">
        <w:rPr>
          <w:rFonts w:ascii="Sylfaen" w:hAnsi="Sylfaen"/>
          <w:noProof/>
          <w:lang w:val="ka-GE"/>
        </w:rPr>
        <w:t xml:space="preserve"> -</w:t>
      </w:r>
      <w:r w:rsidR="001132C4" w:rsidRPr="0075287F">
        <w:rPr>
          <w:rFonts w:ascii="Sylfaen" w:hAnsi="Sylfaen"/>
          <w:noProof/>
          <w:lang w:val="ka-GE"/>
        </w:rPr>
        <w:t xml:space="preserve"> 0.5 მლ-ში.</w:t>
      </w:r>
    </w:p>
    <w:p w14:paraId="7292359D" w14:textId="77777777" w:rsidR="001132C4" w:rsidRPr="0075287F" w:rsidRDefault="001132C4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ორივე </w:t>
      </w:r>
      <w:r w:rsidR="00FA7266" w:rsidRPr="0075287F">
        <w:rPr>
          <w:rFonts w:ascii="Sylfaen" w:hAnsi="Sylfaen"/>
          <w:noProof/>
          <w:lang w:val="ka-GE"/>
        </w:rPr>
        <w:t>მომზადებული</w:t>
      </w:r>
      <w:r w:rsidRPr="0075287F">
        <w:rPr>
          <w:rFonts w:ascii="Sylfaen" w:hAnsi="Sylfaen"/>
          <w:noProof/>
          <w:lang w:val="ka-GE"/>
        </w:rPr>
        <w:t xml:space="preserve"> ხსნარის ინექცია უნდა მოხდეს </w:t>
      </w:r>
      <w:r w:rsidR="00FA7266" w:rsidRPr="0075287F">
        <w:rPr>
          <w:rFonts w:ascii="Sylfaen" w:hAnsi="Sylfaen"/>
          <w:noProof/>
          <w:lang w:val="ka-GE"/>
        </w:rPr>
        <w:t>მათი საკუთარი</w:t>
      </w:r>
      <w:r w:rsidRPr="0075287F">
        <w:rPr>
          <w:rFonts w:ascii="Sylfaen" w:hAnsi="Sylfaen"/>
          <w:noProof/>
          <w:lang w:val="ka-GE"/>
        </w:rPr>
        <w:t xml:space="preserve"> შპრიცებით, ქვემოთ მოცემული </w:t>
      </w:r>
      <w:r w:rsidR="00FA7266" w:rsidRPr="0075287F">
        <w:rPr>
          <w:rFonts w:ascii="Sylfaen" w:hAnsi="Sylfaen"/>
          <w:noProof/>
          <w:lang w:val="ka-GE"/>
        </w:rPr>
        <w:t>ეტაპების</w:t>
      </w:r>
      <w:r w:rsidRPr="0075287F">
        <w:rPr>
          <w:rFonts w:ascii="Sylfaen" w:hAnsi="Sylfaen"/>
          <w:noProof/>
          <w:lang w:val="ka-GE"/>
        </w:rPr>
        <w:t xml:space="preserve"> მიხედვით. </w:t>
      </w:r>
    </w:p>
    <w:p w14:paraId="6E1FCD41" w14:textId="77777777" w:rsidR="001132C4" w:rsidRPr="0075287F" w:rsidRDefault="001132C4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ხსნარი უნდა იყოს </w:t>
      </w:r>
      <w:r w:rsidR="00FA7266" w:rsidRPr="0075287F">
        <w:rPr>
          <w:rFonts w:ascii="Sylfaen" w:hAnsi="Sylfaen"/>
          <w:noProof/>
          <w:lang w:val="ka-GE"/>
        </w:rPr>
        <w:t>გამჭვირვალე</w:t>
      </w:r>
      <w:r w:rsidRPr="0075287F">
        <w:rPr>
          <w:rFonts w:ascii="Sylfaen" w:hAnsi="Sylfaen"/>
          <w:noProof/>
          <w:lang w:val="ka-GE"/>
        </w:rPr>
        <w:t xml:space="preserve"> და უფერო.</w:t>
      </w:r>
    </w:p>
    <w:p w14:paraId="55123551" w14:textId="77777777" w:rsidR="001132C4" w:rsidRPr="0075287F" w:rsidRDefault="001132C4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36944443" w14:textId="77777777" w:rsidR="001132C4" w:rsidRPr="0075287F" w:rsidRDefault="001132C4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b/>
          <w:noProof/>
          <w:lang w:val="ka-GE"/>
        </w:rPr>
        <w:t xml:space="preserve">პრეპარატის კანქვეშ </w:t>
      </w:r>
      <w:r w:rsidR="003D0D08" w:rsidRPr="0075287F">
        <w:rPr>
          <w:rFonts w:ascii="Sylfaen" w:hAnsi="Sylfaen"/>
          <w:b/>
          <w:noProof/>
          <w:lang w:val="ka-GE"/>
        </w:rPr>
        <w:t>ინექცია</w:t>
      </w:r>
      <w:r w:rsidRPr="0075287F">
        <w:rPr>
          <w:rFonts w:ascii="Sylfaen" w:hAnsi="Sylfaen"/>
          <w:b/>
          <w:noProof/>
          <w:lang w:val="ka-GE"/>
        </w:rPr>
        <w:t>:</w:t>
      </w:r>
    </w:p>
    <w:p w14:paraId="710B7E07" w14:textId="77777777" w:rsidR="001132C4" w:rsidRPr="0075287F" w:rsidRDefault="003D0D08" w:rsidP="00195D90">
      <w:pPr>
        <w:pStyle w:val="NoSpacing"/>
        <w:numPr>
          <w:ilvl w:val="0"/>
          <w:numId w:val="11"/>
        </w:numPr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C61670D" wp14:editId="5FBB147E">
                <wp:simplePos x="0" y="0"/>
                <wp:positionH relativeFrom="column">
                  <wp:posOffset>158750</wp:posOffset>
                </wp:positionH>
                <wp:positionV relativeFrom="paragraph">
                  <wp:posOffset>25254</wp:posOffset>
                </wp:positionV>
                <wp:extent cx="732692" cy="621323"/>
                <wp:effectExtent l="0" t="0" r="10795" b="2667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2692" cy="6213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9577EA" w14:textId="77777777" w:rsidR="00B715AE" w:rsidRDefault="00B715AE" w:rsidP="003D0D08">
                            <w:pPr>
                              <w:jc w:val="center"/>
                            </w:pPr>
                            <w:r w:rsidRPr="003D0D08">
                              <w:drawing>
                                <wp:inline distT="0" distB="0" distL="0" distR="0" wp14:anchorId="1E2C1DD6" wp14:editId="1D814B00">
                                  <wp:extent cx="546296" cy="495280"/>
                                  <wp:effectExtent l="0" t="0" r="6350" b="635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6178" cy="5042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61670D" id="Rectangle 23" o:spid="_x0000_s1031" style="position:absolute;left:0;text-align:left;margin-left:12.5pt;margin-top:2pt;width:57.7pt;height:48.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" fillcolor="white [3212]" strokecolor="white [3212]" strokeweight="1pt">
                <v:textbox>
                  <w:txbxContent>
                    <w:p w14:paraId="4B9577EA" w14:textId="77777777" w:rsidR="00B715AE" w:rsidRDefault="00B715AE" w:rsidP="003D0D08">
                      <w:pPr>
                        <w:jc w:val="center"/>
                      </w:pPr>
                      <w:r w:rsidRPr="003D0D08">
                        <w:drawing>
                          <wp:inline distT="0" distB="0" distL="0" distR="0" wp14:anchorId="1E2C1DD6" wp14:editId="1D814B00">
                            <wp:extent cx="546296" cy="495280"/>
                            <wp:effectExtent l="0" t="0" r="6350" b="635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6178" cy="5042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7B10DD" w:rsidRPr="0075287F">
        <w:rPr>
          <w:rFonts w:ascii="Sylfaen" w:hAnsi="Sylfaen"/>
          <w:noProof/>
          <w:lang w:val="ka-GE"/>
        </w:rPr>
        <w:t xml:space="preserve">როდესაც შპრიცში </w:t>
      </w:r>
      <w:r w:rsidRPr="0075287F">
        <w:rPr>
          <w:rFonts w:ascii="Sylfaen" w:hAnsi="Sylfaen"/>
          <w:noProof/>
          <w:lang w:val="ka-GE"/>
        </w:rPr>
        <w:t>წარმოდგენილია</w:t>
      </w:r>
      <w:r w:rsidR="007B10DD"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/>
          <w:noProof/>
          <w:lang w:val="ka-GE"/>
        </w:rPr>
        <w:t>პრეპარატის ზემოთ აღწერილი დოზა</w:t>
      </w:r>
      <w:r w:rsidR="007B10DD" w:rsidRPr="0075287F">
        <w:rPr>
          <w:rFonts w:ascii="Sylfaen" w:hAnsi="Sylfaen"/>
          <w:noProof/>
          <w:lang w:val="ka-GE"/>
        </w:rPr>
        <w:t xml:space="preserve">, დაამაგრეთ ნემსზე დამცავი ხუფი. მოხსენით ნემსი შპრიციდან და დაამაგრეთ </w:t>
      </w:r>
      <w:r w:rsidRPr="0075287F">
        <w:rPr>
          <w:rFonts w:ascii="Sylfaen" w:hAnsi="Sylfaen"/>
          <w:noProof/>
          <w:lang w:val="ka-GE"/>
        </w:rPr>
        <w:t xml:space="preserve">კანქვეშა ინექციისთვის განკუთვნილი </w:t>
      </w:r>
      <w:r w:rsidR="007B10DD" w:rsidRPr="0075287F">
        <w:rPr>
          <w:rFonts w:ascii="Sylfaen" w:hAnsi="Sylfaen"/>
          <w:noProof/>
          <w:lang w:val="ka-GE"/>
        </w:rPr>
        <w:t>წვრილთავიანი ნემსი, თავისი დამცავი ხუფით.</w:t>
      </w:r>
    </w:p>
    <w:p w14:paraId="419CA33A" w14:textId="026EF790" w:rsidR="003D0D08" w:rsidRPr="00543A27" w:rsidRDefault="00F75A48" w:rsidP="00543A27">
      <w:pPr>
        <w:pStyle w:val="NoSpacing"/>
        <w:numPr>
          <w:ilvl w:val="0"/>
          <w:numId w:val="11"/>
        </w:numPr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70E1D83" wp14:editId="638EE81B">
                <wp:simplePos x="0" y="0"/>
                <wp:positionH relativeFrom="column">
                  <wp:posOffset>129540</wp:posOffset>
                </wp:positionH>
                <wp:positionV relativeFrom="paragraph">
                  <wp:posOffset>221468</wp:posOffset>
                </wp:positionV>
                <wp:extent cx="803031" cy="638907"/>
                <wp:effectExtent l="0" t="0" r="16510" b="2794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031" cy="63890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753143" w14:textId="77777777" w:rsidR="00B715AE" w:rsidRDefault="00B715AE" w:rsidP="003D0D08">
                            <w:pPr>
                              <w:jc w:val="center"/>
                            </w:pPr>
                            <w:r w:rsidRPr="003D0D08">
                              <w:drawing>
                                <wp:inline distT="0" distB="0" distL="0" distR="0" wp14:anchorId="0426F195" wp14:editId="650E858B">
                                  <wp:extent cx="564270" cy="519308"/>
                                  <wp:effectExtent l="0" t="0" r="762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9975" cy="5245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E1D83" id="Rectangle 25" o:spid="_x0000_s1032" style="position:absolute;left:0;text-align:left;margin-left:10.2pt;margin-top:17.45pt;width:63.25pt;height:50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" fillcolor="white [3212]" strokecolor="white [3212]" strokeweight="1pt">
                <v:textbox>
                  <w:txbxContent>
                    <w:p w14:paraId="14753143" w14:textId="77777777" w:rsidR="00B715AE" w:rsidRDefault="00B715AE" w:rsidP="003D0D08">
                      <w:pPr>
                        <w:jc w:val="center"/>
                      </w:pPr>
                      <w:r w:rsidRPr="003D0D08">
                        <w:drawing>
                          <wp:inline distT="0" distB="0" distL="0" distR="0" wp14:anchorId="0426F195" wp14:editId="650E858B">
                            <wp:extent cx="564270" cy="519308"/>
                            <wp:effectExtent l="0" t="0" r="7620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9975" cy="5245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7B10DD" w:rsidRPr="0075287F">
        <w:rPr>
          <w:rFonts w:ascii="Sylfaen" w:hAnsi="Sylfaen"/>
          <w:noProof/>
          <w:lang w:val="ka-GE"/>
        </w:rPr>
        <w:t>მყარად დაამაგრეთ წვრილთავიანი ნემსი შპრიც</w:t>
      </w:r>
      <w:r w:rsidR="003D0D08" w:rsidRPr="0075287F">
        <w:rPr>
          <w:rFonts w:ascii="Sylfaen" w:hAnsi="Sylfaen"/>
          <w:noProof/>
          <w:lang w:val="ka-GE"/>
        </w:rPr>
        <w:t>ის კორპუსზე</w:t>
      </w:r>
      <w:r w:rsidR="007B10DD" w:rsidRPr="0075287F">
        <w:rPr>
          <w:rFonts w:ascii="Sylfaen" w:hAnsi="Sylfaen"/>
          <w:noProof/>
          <w:lang w:val="ka-GE"/>
        </w:rPr>
        <w:t xml:space="preserve">, შემდეგ ოდნავ </w:t>
      </w:r>
      <w:r w:rsidR="003D0D08" w:rsidRPr="0075287F">
        <w:rPr>
          <w:rFonts w:ascii="Sylfaen" w:hAnsi="Sylfaen"/>
          <w:noProof/>
          <w:lang w:val="ka-GE"/>
        </w:rPr>
        <w:t>მოატრიალეთ, რათა</w:t>
      </w:r>
      <w:r w:rsidR="007B10DD" w:rsidRPr="0075287F">
        <w:rPr>
          <w:rFonts w:ascii="Sylfaen" w:hAnsi="Sylfaen"/>
          <w:noProof/>
          <w:lang w:val="ka-GE"/>
        </w:rPr>
        <w:t xml:space="preserve"> დარწმუნდ</w:t>
      </w:r>
      <w:r w:rsidR="003D0D08" w:rsidRPr="0075287F">
        <w:rPr>
          <w:rFonts w:ascii="Sylfaen" w:hAnsi="Sylfaen"/>
          <w:noProof/>
          <w:lang w:val="ka-GE"/>
        </w:rPr>
        <w:t>ე</w:t>
      </w:r>
      <w:r w:rsidR="007B10DD" w:rsidRPr="0075287F">
        <w:rPr>
          <w:rFonts w:ascii="Sylfaen" w:hAnsi="Sylfaen"/>
          <w:noProof/>
          <w:lang w:val="ka-GE"/>
        </w:rPr>
        <w:t>თ</w:t>
      </w:r>
      <w:r w:rsidR="003D0D08" w:rsidRPr="0075287F">
        <w:rPr>
          <w:rFonts w:ascii="Sylfaen" w:hAnsi="Sylfaen"/>
          <w:noProof/>
          <w:lang w:val="ka-GE"/>
        </w:rPr>
        <w:t>,</w:t>
      </w:r>
      <w:r w:rsidR="007B10DD" w:rsidRPr="0075287F">
        <w:rPr>
          <w:rFonts w:ascii="Sylfaen" w:hAnsi="Sylfaen"/>
          <w:noProof/>
          <w:lang w:val="ka-GE"/>
        </w:rPr>
        <w:t xml:space="preserve"> რომ ნემსი </w:t>
      </w:r>
      <w:r w:rsidR="003D0D08" w:rsidRPr="0075287F">
        <w:rPr>
          <w:rFonts w:ascii="Sylfaen" w:hAnsi="Sylfaen"/>
          <w:noProof/>
          <w:lang w:val="ka-GE"/>
        </w:rPr>
        <w:t>სრულად არის</w:t>
      </w:r>
      <w:r w:rsidR="007B10DD" w:rsidRPr="0075287F">
        <w:rPr>
          <w:rFonts w:ascii="Sylfaen" w:hAnsi="Sylfaen"/>
          <w:noProof/>
          <w:lang w:val="ka-GE"/>
        </w:rPr>
        <w:t xml:space="preserve"> დამაგრებული და არის კარგი ჰერმეტიზაცია.</w:t>
      </w:r>
    </w:p>
    <w:p w14:paraId="312EAD9B" w14:textId="77777777" w:rsidR="007B10DD" w:rsidRPr="0075287F" w:rsidRDefault="007B10DD" w:rsidP="00195D90">
      <w:pPr>
        <w:pStyle w:val="NoSpacing"/>
        <w:numPr>
          <w:ilvl w:val="0"/>
          <w:numId w:val="11"/>
        </w:numPr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მოხსენით </w:t>
      </w:r>
      <w:r w:rsidR="003D0D08" w:rsidRPr="0075287F">
        <w:rPr>
          <w:rFonts w:ascii="Sylfaen" w:hAnsi="Sylfaen"/>
          <w:noProof/>
          <w:lang w:val="ka-GE"/>
        </w:rPr>
        <w:t>ნემს</w:t>
      </w:r>
      <w:r w:rsidRPr="0075287F">
        <w:rPr>
          <w:rFonts w:ascii="Sylfaen" w:hAnsi="Sylfaen"/>
          <w:noProof/>
          <w:lang w:val="ka-GE"/>
        </w:rPr>
        <w:t xml:space="preserve">ს დამცავი ხუფი. დაიჭირეთ შპრიცი ნემსით მაღლა და მსუბუქად </w:t>
      </w:r>
      <w:r w:rsidR="003D0D08" w:rsidRPr="0075287F">
        <w:rPr>
          <w:rFonts w:ascii="Sylfaen" w:hAnsi="Sylfaen"/>
          <w:noProof/>
          <w:lang w:val="ka-GE"/>
        </w:rPr>
        <w:t>დააკაკუნეთ</w:t>
      </w:r>
      <w:r w:rsidRPr="0075287F">
        <w:rPr>
          <w:rFonts w:ascii="Sylfaen" w:hAnsi="Sylfaen"/>
          <w:noProof/>
          <w:lang w:val="ka-GE"/>
        </w:rPr>
        <w:t xml:space="preserve"> </w:t>
      </w:r>
      <w:r w:rsidR="003D0D08" w:rsidRPr="0075287F">
        <w:rPr>
          <w:rFonts w:ascii="Sylfaen" w:hAnsi="Sylfaen"/>
          <w:noProof/>
          <w:lang w:val="ka-GE"/>
        </w:rPr>
        <w:t>შპრიცზე</w:t>
      </w:r>
      <w:r w:rsidRPr="0075287F">
        <w:rPr>
          <w:rFonts w:ascii="Sylfaen" w:hAnsi="Sylfaen"/>
          <w:noProof/>
          <w:lang w:val="ka-GE"/>
        </w:rPr>
        <w:t xml:space="preserve">, რათა </w:t>
      </w:r>
      <w:r w:rsidR="003D0D08" w:rsidRPr="0075287F">
        <w:rPr>
          <w:rFonts w:ascii="Sylfaen" w:hAnsi="Sylfaen"/>
          <w:noProof/>
          <w:lang w:val="ka-GE"/>
        </w:rPr>
        <w:t>გამო</w:t>
      </w:r>
      <w:r w:rsidRPr="0075287F">
        <w:rPr>
          <w:rFonts w:ascii="Sylfaen" w:hAnsi="Sylfaen"/>
          <w:noProof/>
          <w:lang w:val="ka-GE"/>
        </w:rPr>
        <w:t>დევნო</w:t>
      </w:r>
      <w:r w:rsidR="003D0D08" w:rsidRPr="0075287F">
        <w:rPr>
          <w:rFonts w:ascii="Sylfaen" w:hAnsi="Sylfaen"/>
          <w:noProof/>
          <w:lang w:val="ka-GE"/>
        </w:rPr>
        <w:t>თ</w:t>
      </w:r>
      <w:r w:rsidRPr="0075287F">
        <w:rPr>
          <w:rFonts w:ascii="Sylfaen" w:hAnsi="Sylfaen"/>
          <w:noProof/>
          <w:lang w:val="ka-GE"/>
        </w:rPr>
        <w:t xml:space="preserve"> მასში არსებული </w:t>
      </w:r>
      <w:r w:rsidR="003D0D08" w:rsidRPr="0075287F">
        <w:rPr>
          <w:rFonts w:ascii="Sylfaen" w:hAnsi="Sylfaen"/>
          <w:noProof/>
          <w:lang w:val="ka-GE"/>
        </w:rPr>
        <w:t xml:space="preserve">ჰაერის </w:t>
      </w:r>
      <w:r w:rsidRPr="0075287F">
        <w:rPr>
          <w:rFonts w:ascii="Sylfaen" w:hAnsi="Sylfaen"/>
          <w:noProof/>
          <w:lang w:val="ka-GE"/>
        </w:rPr>
        <w:t>ბუშტ</w:t>
      </w:r>
      <w:r w:rsidR="003D0D08" w:rsidRPr="0075287F">
        <w:rPr>
          <w:rFonts w:ascii="Sylfaen" w:hAnsi="Sylfaen"/>
          <w:noProof/>
          <w:lang w:val="ka-GE"/>
        </w:rPr>
        <w:t>უკ</w:t>
      </w:r>
      <w:r w:rsidRPr="0075287F">
        <w:rPr>
          <w:rFonts w:ascii="Sylfaen" w:hAnsi="Sylfaen"/>
          <w:noProof/>
          <w:lang w:val="ka-GE"/>
        </w:rPr>
        <w:t>ები</w:t>
      </w:r>
      <w:r w:rsidR="007464C9" w:rsidRPr="0075287F">
        <w:rPr>
          <w:rFonts w:ascii="Sylfaen" w:hAnsi="Sylfaen"/>
          <w:noProof/>
          <w:lang w:val="ka-GE"/>
        </w:rPr>
        <w:t>;</w:t>
      </w:r>
    </w:p>
    <w:p w14:paraId="66C6DC5D" w14:textId="77777777" w:rsidR="007464C9" w:rsidRPr="0075287F" w:rsidRDefault="003D0D08" w:rsidP="00195D90">
      <w:pPr>
        <w:pStyle w:val="NoSpacing"/>
        <w:numPr>
          <w:ilvl w:val="0"/>
          <w:numId w:val="11"/>
        </w:numPr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დააწექით</w:t>
      </w:r>
      <w:r w:rsidR="007464C9" w:rsidRPr="0075287F">
        <w:rPr>
          <w:rFonts w:ascii="Sylfaen" w:hAnsi="Sylfaen"/>
          <w:noProof/>
          <w:lang w:val="ka-GE"/>
        </w:rPr>
        <w:t xml:space="preserve"> დგუშს მანა</w:t>
      </w:r>
      <w:r w:rsidRPr="0075287F">
        <w:rPr>
          <w:rFonts w:ascii="Sylfaen" w:hAnsi="Sylfaen"/>
          <w:noProof/>
          <w:lang w:val="ka-GE"/>
        </w:rPr>
        <w:t>მ</w:t>
      </w:r>
      <w:r w:rsidR="007464C9" w:rsidRPr="0075287F">
        <w:rPr>
          <w:rFonts w:ascii="Sylfaen" w:hAnsi="Sylfaen"/>
          <w:noProof/>
          <w:lang w:val="ka-GE"/>
        </w:rPr>
        <w:t>, სანამ სითხ</w:t>
      </w:r>
      <w:r w:rsidRPr="0075287F">
        <w:rPr>
          <w:rFonts w:ascii="Sylfaen" w:hAnsi="Sylfaen"/>
          <w:noProof/>
          <w:lang w:val="ka-GE"/>
        </w:rPr>
        <w:t>ის წვეთი არ</w:t>
      </w:r>
      <w:r w:rsidR="007464C9" w:rsidRPr="0075287F">
        <w:rPr>
          <w:rFonts w:ascii="Sylfaen" w:hAnsi="Sylfaen"/>
          <w:noProof/>
          <w:lang w:val="ka-GE"/>
        </w:rPr>
        <w:t xml:space="preserve"> გამოჩნდება ნემსის წვერზე</w:t>
      </w:r>
      <w:r w:rsidRPr="0075287F">
        <w:rPr>
          <w:rFonts w:ascii="Sylfaen" w:hAnsi="Sylfaen"/>
          <w:noProof/>
          <w:lang w:val="ka-GE"/>
        </w:rPr>
        <w:t>;</w:t>
      </w:r>
    </w:p>
    <w:p w14:paraId="7600B971" w14:textId="77777777" w:rsidR="007464C9" w:rsidRPr="0075287F" w:rsidRDefault="007464C9" w:rsidP="00195D90">
      <w:pPr>
        <w:pStyle w:val="NoSpacing"/>
        <w:numPr>
          <w:ilvl w:val="0"/>
          <w:numId w:val="11"/>
        </w:numPr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არ გამოიყენოთ, თუ ხსნარი შეიცავს რაიმე </w:t>
      </w:r>
      <w:r w:rsidR="003D0D08" w:rsidRPr="0075287F">
        <w:rPr>
          <w:rFonts w:ascii="Sylfaen" w:hAnsi="Sylfaen"/>
          <w:noProof/>
          <w:lang w:val="ka-GE"/>
        </w:rPr>
        <w:t>ნაწილაკ</w:t>
      </w:r>
      <w:r w:rsidRPr="0075287F">
        <w:rPr>
          <w:rFonts w:ascii="Sylfaen" w:hAnsi="Sylfaen"/>
          <w:noProof/>
          <w:lang w:val="ka-GE"/>
        </w:rPr>
        <w:t>ს ან არის ამღვრეული.</w:t>
      </w:r>
    </w:p>
    <w:p w14:paraId="14D72634" w14:textId="77777777" w:rsidR="007464C9" w:rsidRPr="0075287F" w:rsidRDefault="007464C9" w:rsidP="00195D90">
      <w:pPr>
        <w:pStyle w:val="NoSpacing"/>
        <w:jc w:val="both"/>
        <w:rPr>
          <w:rFonts w:ascii="Sylfaen" w:hAnsi="Sylfaen"/>
          <w:noProof/>
          <w:u w:val="single"/>
          <w:lang w:val="ka-GE"/>
        </w:rPr>
      </w:pPr>
      <w:r w:rsidRPr="0075287F">
        <w:rPr>
          <w:rFonts w:ascii="Sylfaen" w:hAnsi="Sylfaen"/>
          <w:noProof/>
          <w:u w:val="single"/>
          <w:lang w:val="ka-GE"/>
        </w:rPr>
        <w:t>ინექციის</w:t>
      </w:r>
      <w:r w:rsidR="003D0D08" w:rsidRPr="0075287F">
        <w:rPr>
          <w:rFonts w:ascii="Sylfaen" w:hAnsi="Sylfaen"/>
          <w:noProof/>
          <w:u w:val="single"/>
          <w:lang w:val="ka-GE"/>
        </w:rPr>
        <w:t xml:space="preserve"> </w:t>
      </w:r>
      <w:r w:rsidRPr="0075287F">
        <w:rPr>
          <w:rFonts w:ascii="Sylfaen" w:hAnsi="Sylfaen"/>
          <w:noProof/>
          <w:u w:val="single"/>
          <w:lang w:val="ka-GE"/>
        </w:rPr>
        <w:t>ადგილი:</w:t>
      </w:r>
    </w:p>
    <w:p w14:paraId="1CE16000" w14:textId="77777777" w:rsidR="007464C9" w:rsidRPr="0075287F" w:rsidRDefault="007464C9" w:rsidP="00195D90">
      <w:pPr>
        <w:pStyle w:val="NoSpacing"/>
        <w:numPr>
          <w:ilvl w:val="0"/>
          <w:numId w:val="12"/>
        </w:numPr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თქვენი ექიმი ან </w:t>
      </w:r>
      <w:r w:rsidR="003D0D08" w:rsidRPr="0075287F">
        <w:rPr>
          <w:rFonts w:ascii="Sylfaen" w:hAnsi="Sylfaen"/>
          <w:noProof/>
          <w:lang w:val="ka-GE"/>
        </w:rPr>
        <w:t>ექთანი</w:t>
      </w:r>
      <w:r w:rsidRPr="0075287F">
        <w:rPr>
          <w:rFonts w:ascii="Sylfaen" w:hAnsi="Sylfaen"/>
          <w:noProof/>
          <w:lang w:val="ka-GE"/>
        </w:rPr>
        <w:t xml:space="preserve"> </w:t>
      </w:r>
      <w:r w:rsidR="003D0D08" w:rsidRPr="0075287F">
        <w:rPr>
          <w:rFonts w:ascii="Sylfaen" w:hAnsi="Sylfaen"/>
          <w:noProof/>
          <w:lang w:val="ka-GE"/>
        </w:rPr>
        <w:t>უკვე</w:t>
      </w:r>
      <w:r w:rsidRPr="0075287F">
        <w:rPr>
          <w:rFonts w:ascii="Sylfaen" w:hAnsi="Sylfaen"/>
          <w:noProof/>
          <w:lang w:val="ka-GE"/>
        </w:rPr>
        <w:t xml:space="preserve"> გირჩევთ </w:t>
      </w:r>
      <w:r w:rsidR="003D0D08" w:rsidRPr="0075287F">
        <w:rPr>
          <w:rFonts w:ascii="Sylfaen" w:hAnsi="Sylfaen"/>
          <w:noProof/>
          <w:lang w:val="ka-GE"/>
        </w:rPr>
        <w:t>სხეულის იმ</w:t>
      </w:r>
      <w:r w:rsidRPr="0075287F">
        <w:rPr>
          <w:rFonts w:ascii="Sylfaen" w:hAnsi="Sylfaen"/>
          <w:noProof/>
          <w:lang w:val="ka-GE"/>
        </w:rPr>
        <w:t xml:space="preserve"> ადგილებს, სადაც უნდა გაიკეთოთ </w:t>
      </w:r>
      <w:r w:rsidR="003D0D08" w:rsidRPr="0075287F">
        <w:rPr>
          <w:rFonts w:ascii="Sylfaen" w:hAnsi="Sylfaen"/>
          <w:noProof/>
          <w:lang w:val="ka-GE"/>
        </w:rPr>
        <w:t xml:space="preserve">პრეპარატის </w:t>
      </w:r>
      <w:r w:rsidRPr="0075287F">
        <w:rPr>
          <w:rFonts w:ascii="Sylfaen" w:hAnsi="Sylfaen"/>
          <w:noProof/>
          <w:lang w:val="ka-GE"/>
        </w:rPr>
        <w:t xml:space="preserve">ინექცია. როგორც წესი, ინექცია კეთდება ბარძაყზე ან მუცლის </w:t>
      </w:r>
      <w:r w:rsidR="006E1F22" w:rsidRPr="0075287F">
        <w:rPr>
          <w:rFonts w:ascii="Sylfaen" w:hAnsi="Sylfaen"/>
          <w:noProof/>
          <w:lang w:val="ka-GE"/>
        </w:rPr>
        <w:t xml:space="preserve">ქვედა </w:t>
      </w:r>
      <w:r w:rsidRPr="0075287F">
        <w:rPr>
          <w:rFonts w:ascii="Sylfaen" w:hAnsi="Sylfaen"/>
          <w:noProof/>
          <w:lang w:val="ka-GE"/>
        </w:rPr>
        <w:t>კედელზე, ჭიპის ქვემოთ.</w:t>
      </w:r>
    </w:p>
    <w:p w14:paraId="0D2CA1F1" w14:textId="77777777" w:rsidR="007464C9" w:rsidRPr="0075287F" w:rsidRDefault="007464C9" w:rsidP="00195D90">
      <w:pPr>
        <w:pStyle w:val="NoSpacing"/>
        <w:numPr>
          <w:ilvl w:val="0"/>
          <w:numId w:val="12"/>
        </w:numPr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ინექციის ადგილი </w:t>
      </w:r>
      <w:r w:rsidR="003D0D08" w:rsidRPr="0075287F">
        <w:rPr>
          <w:rFonts w:ascii="Sylfaen" w:hAnsi="Sylfaen"/>
          <w:noProof/>
          <w:lang w:val="ka-GE"/>
        </w:rPr>
        <w:t>გა</w:t>
      </w:r>
      <w:r w:rsidRPr="0075287F">
        <w:rPr>
          <w:rFonts w:ascii="Sylfaen" w:hAnsi="Sylfaen"/>
          <w:noProof/>
          <w:lang w:val="ka-GE"/>
        </w:rPr>
        <w:t xml:space="preserve">წმინდეთ </w:t>
      </w:r>
      <w:r w:rsidR="003D0D08" w:rsidRPr="0075287F">
        <w:rPr>
          <w:rFonts w:ascii="Sylfaen" w:hAnsi="Sylfaen"/>
          <w:noProof/>
          <w:lang w:val="ka-GE"/>
        </w:rPr>
        <w:t>სპირტიანი</w:t>
      </w:r>
      <w:r w:rsidRPr="0075287F">
        <w:rPr>
          <w:rFonts w:ascii="Sylfaen" w:hAnsi="Sylfaen"/>
          <w:noProof/>
          <w:lang w:val="ka-GE"/>
        </w:rPr>
        <w:t xml:space="preserve"> ტამპონით.</w:t>
      </w:r>
    </w:p>
    <w:p w14:paraId="044D4809" w14:textId="77777777" w:rsidR="007464C9" w:rsidRPr="0075287F" w:rsidRDefault="007464C9" w:rsidP="00195D90">
      <w:pPr>
        <w:pStyle w:val="NoSpacing"/>
        <w:jc w:val="both"/>
        <w:rPr>
          <w:rFonts w:ascii="Sylfaen" w:hAnsi="Sylfaen"/>
          <w:noProof/>
          <w:u w:val="single"/>
          <w:lang w:val="ka-GE"/>
        </w:rPr>
      </w:pPr>
      <w:r w:rsidRPr="0075287F">
        <w:rPr>
          <w:rFonts w:ascii="Sylfaen" w:hAnsi="Sylfaen"/>
          <w:noProof/>
          <w:u w:val="single"/>
          <w:lang w:val="ka-GE"/>
        </w:rPr>
        <w:t xml:space="preserve">ნემსის </w:t>
      </w:r>
      <w:r w:rsidR="003D0D08" w:rsidRPr="0075287F">
        <w:rPr>
          <w:rFonts w:ascii="Sylfaen" w:hAnsi="Sylfaen"/>
          <w:noProof/>
          <w:u w:val="single"/>
          <w:lang w:val="ka-GE"/>
        </w:rPr>
        <w:t>მოთავსება:</w:t>
      </w:r>
    </w:p>
    <w:p w14:paraId="23D13E90" w14:textId="77777777" w:rsidR="009B34C5" w:rsidRPr="0075287F" w:rsidRDefault="00635319" w:rsidP="00195D90">
      <w:pPr>
        <w:pStyle w:val="NoSpacing"/>
        <w:numPr>
          <w:ilvl w:val="0"/>
          <w:numId w:val="13"/>
        </w:numPr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lastRenderedPageBreak/>
        <w:t>მაგრად მოუჭირეთ</w:t>
      </w:r>
      <w:r w:rsidR="007464C9" w:rsidRPr="0075287F">
        <w:rPr>
          <w:rFonts w:ascii="Sylfaen" w:hAnsi="Sylfaen"/>
          <w:noProof/>
          <w:lang w:val="ka-GE"/>
        </w:rPr>
        <w:t xml:space="preserve"> კან</w:t>
      </w:r>
      <w:r w:rsidRPr="0075287F">
        <w:rPr>
          <w:rFonts w:ascii="Sylfaen" w:hAnsi="Sylfaen"/>
          <w:noProof/>
          <w:lang w:val="ka-GE"/>
        </w:rPr>
        <w:t>ს თითებით</w:t>
      </w:r>
      <w:r w:rsidR="007464C9" w:rsidRPr="0075287F">
        <w:rPr>
          <w:rFonts w:ascii="Sylfaen" w:hAnsi="Sylfaen"/>
          <w:noProof/>
          <w:lang w:val="ka-GE"/>
        </w:rPr>
        <w:t xml:space="preserve">. </w:t>
      </w:r>
      <w:r w:rsidR="00E514F3" w:rsidRPr="0075287F">
        <w:rPr>
          <w:rFonts w:ascii="Sylfaen" w:hAnsi="Sylfaen"/>
          <w:noProof/>
          <w:lang w:val="ka-GE"/>
        </w:rPr>
        <w:t xml:space="preserve">მეორე ხელით შეიყვანეთ ნემსი </w:t>
      </w:r>
      <w:r w:rsidRPr="0075287F">
        <w:rPr>
          <w:rFonts w:ascii="Sylfaen" w:hAnsi="Sylfaen"/>
          <w:noProof/>
          <w:lang w:val="ka-GE"/>
        </w:rPr>
        <w:t>სწრაფი</w:t>
      </w:r>
      <w:r w:rsidR="00E514F3" w:rsidRPr="0075287F">
        <w:rPr>
          <w:rFonts w:ascii="Sylfaen" w:hAnsi="Sylfaen"/>
          <w:noProof/>
          <w:lang w:val="ka-GE"/>
        </w:rPr>
        <w:t xml:space="preserve"> მოძრაობით, 45° ან 90° </w:t>
      </w:r>
      <w:r w:rsidRPr="0075287F">
        <w:rPr>
          <w:rFonts w:ascii="Sylfaen" w:hAnsi="Sylfaen"/>
          <w:noProof/>
          <w:lang w:val="ka-GE"/>
        </w:rPr>
        <w:t>დახრის</w:t>
      </w:r>
      <w:r w:rsidR="00E514F3" w:rsidRPr="0075287F">
        <w:rPr>
          <w:rFonts w:ascii="Sylfaen" w:hAnsi="Sylfaen"/>
          <w:noProof/>
          <w:lang w:val="ka-GE"/>
        </w:rPr>
        <w:t xml:space="preserve"> კუთხით</w:t>
      </w:r>
      <w:r w:rsidRPr="0075287F">
        <w:rPr>
          <w:rFonts w:ascii="Sylfaen" w:hAnsi="Sylfaen"/>
          <w:noProof/>
          <w:lang w:val="ka-GE"/>
        </w:rPr>
        <w:t>.</w:t>
      </w:r>
    </w:p>
    <w:p w14:paraId="2D59E41E" w14:textId="77777777" w:rsidR="00E514F3" w:rsidRPr="0075287F" w:rsidRDefault="00E514F3" w:rsidP="00195D90">
      <w:pPr>
        <w:pStyle w:val="NoSpacing"/>
        <w:jc w:val="both"/>
        <w:rPr>
          <w:rFonts w:ascii="Sylfaen" w:hAnsi="Sylfaen"/>
          <w:noProof/>
          <w:u w:val="single"/>
          <w:lang w:val="ka-GE"/>
        </w:rPr>
      </w:pPr>
      <w:r w:rsidRPr="0075287F">
        <w:rPr>
          <w:rFonts w:ascii="Sylfaen" w:hAnsi="Sylfaen"/>
          <w:noProof/>
          <w:u w:val="single"/>
          <w:lang w:val="ka-GE"/>
        </w:rPr>
        <w:t xml:space="preserve">ხსნარის </w:t>
      </w:r>
      <w:r w:rsidR="00635319" w:rsidRPr="0075287F">
        <w:rPr>
          <w:rFonts w:ascii="Sylfaen" w:hAnsi="Sylfaen"/>
          <w:noProof/>
          <w:u w:val="single"/>
          <w:lang w:val="ka-GE"/>
        </w:rPr>
        <w:t>ინექცია:</w:t>
      </w:r>
    </w:p>
    <w:p w14:paraId="6C912983" w14:textId="77777777" w:rsidR="00F75A48" w:rsidRPr="0075287F" w:rsidRDefault="00F75A48" w:rsidP="00195D90">
      <w:pPr>
        <w:pStyle w:val="NoSpacing"/>
        <w:numPr>
          <w:ilvl w:val="0"/>
          <w:numId w:val="13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C6B3284" wp14:editId="377DE292">
                <wp:simplePos x="0" y="0"/>
                <wp:positionH relativeFrom="column">
                  <wp:posOffset>71217</wp:posOffset>
                </wp:positionH>
                <wp:positionV relativeFrom="paragraph">
                  <wp:posOffset>56075</wp:posOffset>
                </wp:positionV>
                <wp:extent cx="978877" cy="609600"/>
                <wp:effectExtent l="0" t="0" r="12065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877" cy="609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9E63B6" w14:textId="77777777" w:rsidR="00B715AE" w:rsidRDefault="00B715AE" w:rsidP="003D0D08">
                            <w:pPr>
                              <w:jc w:val="center"/>
                            </w:pPr>
                            <w:r w:rsidRPr="003D0D08">
                              <w:drawing>
                                <wp:inline distT="0" distB="0" distL="0" distR="0" wp14:anchorId="792609F9" wp14:editId="4359858D">
                                  <wp:extent cx="617024" cy="479136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5367" cy="4856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6B3284" id="Rectangle 27" o:spid="_x0000_s1033" style="position:absolute;left:0;text-align:left;margin-left:5.6pt;margin-top:4.4pt;width:77.1pt;height:4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" fillcolor="white [3212]" strokecolor="white [3212]" strokeweight="1pt">
                <v:textbox>
                  <w:txbxContent>
                    <w:p w14:paraId="799E63B6" w14:textId="77777777" w:rsidR="00B715AE" w:rsidRDefault="00B715AE" w:rsidP="003D0D08">
                      <w:pPr>
                        <w:jc w:val="center"/>
                      </w:pPr>
                      <w:r w:rsidRPr="003D0D08">
                        <w:drawing>
                          <wp:inline distT="0" distB="0" distL="0" distR="0" wp14:anchorId="792609F9" wp14:editId="4359858D">
                            <wp:extent cx="617024" cy="479136"/>
                            <wp:effectExtent l="0" t="0" r="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5367" cy="4856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17F285E5" w14:textId="77777777" w:rsidR="00E514F3" w:rsidRPr="0075287F" w:rsidRDefault="00635319" w:rsidP="00195D90">
      <w:pPr>
        <w:pStyle w:val="NoSpacing"/>
        <w:numPr>
          <w:ilvl w:val="0"/>
          <w:numId w:val="13"/>
        </w:numPr>
        <w:ind w:left="270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მოახდინეთ</w:t>
      </w:r>
      <w:r w:rsidR="00E514F3" w:rsidRPr="0075287F">
        <w:rPr>
          <w:rFonts w:ascii="Sylfaen" w:hAnsi="Sylfaen"/>
          <w:noProof/>
          <w:lang w:val="ka-GE"/>
        </w:rPr>
        <w:t xml:space="preserve"> ხსნარი</w:t>
      </w:r>
      <w:r w:rsidRPr="0075287F">
        <w:rPr>
          <w:rFonts w:ascii="Sylfaen" w:hAnsi="Sylfaen"/>
          <w:noProof/>
          <w:lang w:val="ka-GE"/>
        </w:rPr>
        <w:t>ს ინექცია</w:t>
      </w:r>
      <w:r w:rsidR="00E514F3" w:rsidRPr="0075287F">
        <w:rPr>
          <w:rFonts w:ascii="Sylfaen" w:hAnsi="Sylfaen"/>
          <w:noProof/>
          <w:lang w:val="ka-GE"/>
        </w:rPr>
        <w:t xml:space="preserve"> კანქვეშ ისე, როგორც ნაჩვენებია. არ გაიკეთოთ ინექცია პირდაპირ ვენაში. ნელა და </w:t>
      </w:r>
      <w:r w:rsidRPr="0075287F">
        <w:rPr>
          <w:rFonts w:ascii="Sylfaen" w:hAnsi="Sylfaen"/>
          <w:noProof/>
          <w:lang w:val="ka-GE"/>
        </w:rPr>
        <w:t>მყარად</w:t>
      </w:r>
      <w:r w:rsidR="00E514F3" w:rsidRPr="0075287F">
        <w:rPr>
          <w:rFonts w:ascii="Sylfaen" w:hAnsi="Sylfaen"/>
          <w:noProof/>
          <w:lang w:val="ka-GE"/>
        </w:rPr>
        <w:t xml:space="preserve"> დააწექით დგუშს, რათა ხსნარი სწორად შევიდეს კანში და არ დააზიანოს კანის ქსოვილები.</w:t>
      </w:r>
    </w:p>
    <w:p w14:paraId="4E076D0B" w14:textId="77777777" w:rsidR="009B34C5" w:rsidRPr="0075287F" w:rsidRDefault="009B34C5" w:rsidP="00195D90">
      <w:pPr>
        <w:pStyle w:val="NoSpacing"/>
        <w:ind w:left="720"/>
        <w:jc w:val="both"/>
        <w:rPr>
          <w:rFonts w:ascii="Sylfaen" w:hAnsi="Sylfaen"/>
          <w:noProof/>
          <w:lang w:val="ka-GE"/>
        </w:rPr>
      </w:pPr>
    </w:p>
    <w:p w14:paraId="0DEF2A72" w14:textId="39DECCDE" w:rsidR="00E514F3" w:rsidRPr="0075287F" w:rsidRDefault="00635319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დანიშნული</w:t>
      </w:r>
      <w:r w:rsidR="00E514F3" w:rsidRPr="0075287F">
        <w:rPr>
          <w:rFonts w:ascii="Sylfaen" w:hAnsi="Sylfaen"/>
          <w:noProof/>
          <w:lang w:val="ka-GE"/>
        </w:rPr>
        <w:t xml:space="preserve"> ხსნარის საჭირო მოცულ</w:t>
      </w:r>
      <w:r w:rsidR="000A6F3F" w:rsidRPr="0075287F">
        <w:rPr>
          <w:rFonts w:ascii="Sylfaen" w:hAnsi="Sylfaen"/>
          <w:noProof/>
          <w:lang w:val="ka-GE"/>
        </w:rPr>
        <w:t>ო</w:t>
      </w:r>
      <w:r w:rsidR="00E514F3" w:rsidRPr="0075287F">
        <w:rPr>
          <w:rFonts w:ascii="Sylfaen" w:hAnsi="Sylfaen"/>
          <w:noProof/>
          <w:lang w:val="ka-GE"/>
        </w:rPr>
        <w:t xml:space="preserve">ბის ინექციისთვის გამოიყენეთ იმდენი დრო, რამდენიც </w:t>
      </w:r>
      <w:r w:rsidR="00D86430" w:rsidRPr="0075287F">
        <w:rPr>
          <w:rFonts w:ascii="Sylfaen" w:hAnsi="Sylfaen"/>
          <w:noProof/>
          <w:lang w:val="ka-GE"/>
        </w:rPr>
        <w:t>თქვენთვის იქნება</w:t>
      </w:r>
      <w:r w:rsidR="00E514F3" w:rsidRPr="0075287F">
        <w:rPr>
          <w:rFonts w:ascii="Sylfaen" w:hAnsi="Sylfaen"/>
          <w:noProof/>
          <w:lang w:val="ka-GE"/>
        </w:rPr>
        <w:t xml:space="preserve"> საჭირო. ხსნარის მომზადების ინსტრუქციის და ექიმის მიერ დანიშნული დოზირების მიხედვით, შეიძლება არ დაგჭირდეთ ხსნარის სრული მოცულობით გამოყენება.</w:t>
      </w:r>
    </w:p>
    <w:p w14:paraId="2B3C1D06" w14:textId="77777777" w:rsidR="009B34C5" w:rsidRPr="0075287F" w:rsidRDefault="009B34C5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3C323F34" w14:textId="77777777" w:rsidR="00E514F3" w:rsidRPr="0075287F" w:rsidRDefault="00E514F3" w:rsidP="00195D90">
      <w:pPr>
        <w:pStyle w:val="NoSpacing"/>
        <w:jc w:val="both"/>
        <w:rPr>
          <w:rFonts w:ascii="Sylfaen" w:hAnsi="Sylfaen"/>
          <w:noProof/>
          <w:u w:val="single"/>
          <w:lang w:val="ka-GE"/>
        </w:rPr>
      </w:pPr>
      <w:r w:rsidRPr="0075287F">
        <w:rPr>
          <w:rFonts w:ascii="Sylfaen" w:hAnsi="Sylfaen"/>
          <w:noProof/>
          <w:u w:val="single"/>
          <w:lang w:val="ka-GE"/>
        </w:rPr>
        <w:t>ნემსის ამოღება:</w:t>
      </w:r>
    </w:p>
    <w:p w14:paraId="6EAF876D" w14:textId="77777777" w:rsidR="00E514F3" w:rsidRPr="0075287F" w:rsidRDefault="00E514F3" w:rsidP="00195D90">
      <w:pPr>
        <w:pStyle w:val="NoSpacing"/>
        <w:numPr>
          <w:ilvl w:val="0"/>
          <w:numId w:val="13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სწრაფად </w:t>
      </w:r>
      <w:r w:rsidR="00263D83" w:rsidRPr="0075287F">
        <w:rPr>
          <w:rFonts w:ascii="Sylfaen" w:hAnsi="Sylfaen"/>
          <w:noProof/>
          <w:lang w:val="ka-GE"/>
        </w:rPr>
        <w:t>ამოიღეთ</w:t>
      </w:r>
      <w:r w:rsidRPr="0075287F">
        <w:rPr>
          <w:rFonts w:ascii="Sylfaen" w:hAnsi="Sylfaen"/>
          <w:noProof/>
          <w:lang w:val="ka-GE"/>
        </w:rPr>
        <w:t xml:space="preserve"> შპრიცი და ინექციის ადგილ</w:t>
      </w:r>
      <w:r w:rsidR="00263D83" w:rsidRPr="0075287F">
        <w:rPr>
          <w:rFonts w:ascii="Sylfaen" w:hAnsi="Sylfaen"/>
          <w:noProof/>
          <w:lang w:val="ka-GE"/>
        </w:rPr>
        <w:t>ს</w:t>
      </w:r>
      <w:r w:rsidRPr="0075287F">
        <w:rPr>
          <w:rFonts w:ascii="Sylfaen" w:hAnsi="Sylfaen"/>
          <w:noProof/>
          <w:lang w:val="ka-GE"/>
        </w:rPr>
        <w:t xml:space="preserve"> დააწექით სადეზინფექციო ხსნარით დამუშავებული ტამპონით. საინექციო ადგილის მსუბუქი მასაჟი - </w:t>
      </w:r>
      <w:r w:rsidR="00263D83" w:rsidRPr="0075287F">
        <w:rPr>
          <w:rFonts w:ascii="Sylfaen" w:hAnsi="Sylfaen"/>
          <w:noProof/>
          <w:lang w:val="ka-GE"/>
        </w:rPr>
        <w:t>ისე, რომ ჯერ კიდევ ინარჩუნებდეთ ზეწოლას</w:t>
      </w:r>
      <w:r w:rsidRPr="0075287F">
        <w:rPr>
          <w:rFonts w:ascii="Sylfaen" w:hAnsi="Sylfaen"/>
          <w:noProof/>
          <w:lang w:val="ka-GE"/>
        </w:rPr>
        <w:t xml:space="preserve"> - </w:t>
      </w:r>
      <w:r w:rsidR="00263D83" w:rsidRPr="0075287F">
        <w:rPr>
          <w:rFonts w:ascii="Sylfaen" w:hAnsi="Sylfaen"/>
          <w:noProof/>
          <w:lang w:val="ka-GE"/>
        </w:rPr>
        <w:t>ხელს უწყობს</w:t>
      </w:r>
      <w:r w:rsidRPr="0075287F">
        <w:rPr>
          <w:rFonts w:ascii="Sylfaen" w:hAnsi="Sylfaen"/>
          <w:noProof/>
          <w:lang w:val="ka-GE"/>
        </w:rPr>
        <w:t xml:space="preserve"> მერიოფერტის ხსნარის </w:t>
      </w:r>
      <w:r w:rsidR="00263D83" w:rsidRPr="0075287F">
        <w:rPr>
          <w:rFonts w:ascii="Sylfaen" w:hAnsi="Sylfaen"/>
          <w:noProof/>
          <w:lang w:val="ka-GE"/>
        </w:rPr>
        <w:t>გახსნას</w:t>
      </w:r>
      <w:r w:rsidRPr="0075287F">
        <w:rPr>
          <w:rFonts w:ascii="Sylfaen" w:hAnsi="Sylfaen"/>
          <w:noProof/>
          <w:lang w:val="ka-GE"/>
        </w:rPr>
        <w:t xml:space="preserve"> და ხსნის დისკომფორტ</w:t>
      </w:r>
      <w:r w:rsidR="00263D83" w:rsidRPr="0075287F">
        <w:rPr>
          <w:rFonts w:ascii="Sylfaen" w:hAnsi="Sylfaen"/>
          <w:noProof/>
          <w:lang w:val="ka-GE"/>
        </w:rPr>
        <w:t>ი</w:t>
      </w:r>
      <w:r w:rsidRPr="0075287F">
        <w:rPr>
          <w:rFonts w:ascii="Sylfaen" w:hAnsi="Sylfaen"/>
          <w:noProof/>
          <w:lang w:val="ka-GE"/>
        </w:rPr>
        <w:t>ს</w:t>
      </w:r>
      <w:r w:rsidR="00263D83" w:rsidRPr="0075287F">
        <w:rPr>
          <w:rFonts w:ascii="Sylfaen" w:hAnsi="Sylfaen"/>
          <w:noProof/>
          <w:lang w:val="ka-GE"/>
        </w:rPr>
        <w:t xml:space="preserve"> ნებისმიერ შეგრძნებას</w:t>
      </w:r>
      <w:r w:rsidRPr="0075287F">
        <w:rPr>
          <w:rFonts w:ascii="Sylfaen" w:hAnsi="Sylfaen"/>
          <w:noProof/>
          <w:lang w:val="ka-GE"/>
        </w:rPr>
        <w:t>.</w:t>
      </w:r>
    </w:p>
    <w:p w14:paraId="5EEB631F" w14:textId="77777777" w:rsidR="009B34C5" w:rsidRPr="0075287F" w:rsidRDefault="009B34C5" w:rsidP="00195D90">
      <w:pPr>
        <w:pStyle w:val="NoSpacing"/>
        <w:ind w:left="720"/>
        <w:jc w:val="both"/>
        <w:rPr>
          <w:rFonts w:ascii="Sylfaen" w:hAnsi="Sylfaen"/>
          <w:noProof/>
          <w:lang w:val="ka-GE"/>
        </w:rPr>
      </w:pPr>
    </w:p>
    <w:p w14:paraId="0746864A" w14:textId="77777777" w:rsidR="00E514F3" w:rsidRPr="0075287F" w:rsidRDefault="00E514F3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b/>
          <w:noProof/>
          <w:lang w:val="ka-GE"/>
        </w:rPr>
        <w:t xml:space="preserve">პრეპარატის </w:t>
      </w:r>
      <w:r w:rsidR="00263D83" w:rsidRPr="0075287F">
        <w:rPr>
          <w:rFonts w:ascii="Sylfaen" w:hAnsi="Sylfaen"/>
          <w:b/>
          <w:noProof/>
          <w:lang w:val="ka-GE"/>
        </w:rPr>
        <w:t>ინტრამუსკულარული გზით ინექცია</w:t>
      </w:r>
      <w:r w:rsidRPr="0075287F">
        <w:rPr>
          <w:rFonts w:ascii="Sylfaen" w:hAnsi="Sylfaen"/>
          <w:b/>
          <w:noProof/>
          <w:lang w:val="ka-GE"/>
        </w:rPr>
        <w:t>:</w:t>
      </w:r>
    </w:p>
    <w:p w14:paraId="379A792F" w14:textId="77777777" w:rsidR="00E514F3" w:rsidRPr="0075287F" w:rsidRDefault="00E514F3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ინტრამუსკულარული ინექცი</w:t>
      </w:r>
      <w:r w:rsidR="00263D83" w:rsidRPr="0075287F">
        <w:rPr>
          <w:rFonts w:ascii="Sylfaen" w:hAnsi="Sylfaen"/>
          <w:noProof/>
          <w:lang w:val="ka-GE"/>
        </w:rPr>
        <w:t>ებ</w:t>
      </w:r>
      <w:r w:rsidRPr="0075287F">
        <w:rPr>
          <w:rFonts w:ascii="Sylfaen" w:hAnsi="Sylfaen"/>
          <w:noProof/>
          <w:lang w:val="ka-GE"/>
        </w:rPr>
        <w:t xml:space="preserve">ისთვის, თქვენი </w:t>
      </w:r>
      <w:r w:rsidR="00263D83" w:rsidRPr="0075287F">
        <w:rPr>
          <w:rFonts w:ascii="Sylfaen" w:hAnsi="Sylfaen"/>
          <w:noProof/>
          <w:lang w:val="ka-GE"/>
        </w:rPr>
        <w:t>სამედიცინო სპეციალისტი</w:t>
      </w:r>
      <w:r w:rsidR="00260505" w:rsidRPr="0075287F">
        <w:rPr>
          <w:rFonts w:ascii="Sylfaen" w:hAnsi="Sylfaen"/>
          <w:noProof/>
          <w:lang w:val="ka-GE"/>
        </w:rPr>
        <w:t xml:space="preserve"> მოამზადებს და შემდეგ გააკეთებს მერიოფერტის ინექციას ბარძაყ</w:t>
      </w:r>
      <w:r w:rsidR="00443448" w:rsidRPr="0075287F">
        <w:rPr>
          <w:rFonts w:ascii="Sylfaen" w:hAnsi="Sylfaen"/>
          <w:noProof/>
          <w:lang w:val="ka-GE"/>
        </w:rPr>
        <w:t>ის გვერდით</w:t>
      </w:r>
      <w:r w:rsidR="00260505" w:rsidRPr="0075287F">
        <w:rPr>
          <w:rFonts w:ascii="Sylfaen" w:hAnsi="Sylfaen"/>
          <w:noProof/>
          <w:lang w:val="ka-GE"/>
        </w:rPr>
        <w:t xml:space="preserve"> ან </w:t>
      </w:r>
      <w:r w:rsidR="00443448" w:rsidRPr="0075287F">
        <w:rPr>
          <w:rFonts w:ascii="Sylfaen" w:hAnsi="Sylfaen"/>
          <w:noProof/>
          <w:lang w:val="ka-GE"/>
        </w:rPr>
        <w:t>დუნდულ</w:t>
      </w:r>
      <w:r w:rsidR="00260505" w:rsidRPr="0075287F">
        <w:rPr>
          <w:rFonts w:ascii="Sylfaen" w:hAnsi="Sylfaen"/>
          <w:noProof/>
          <w:lang w:val="ka-GE"/>
        </w:rPr>
        <w:t>ზე.</w:t>
      </w:r>
    </w:p>
    <w:p w14:paraId="3C27D1AC" w14:textId="77777777" w:rsidR="009B34C5" w:rsidRPr="0075287F" w:rsidRDefault="009B34C5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5EA385E7" w14:textId="77777777" w:rsidR="00260505" w:rsidRPr="00A75A5A" w:rsidRDefault="00260505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A75A5A">
        <w:rPr>
          <w:rFonts w:ascii="Sylfaen" w:hAnsi="Sylfaen"/>
          <w:b/>
          <w:noProof/>
          <w:lang w:val="ka-GE"/>
        </w:rPr>
        <w:t xml:space="preserve">ყველა გამოყენებული </w:t>
      </w:r>
      <w:r w:rsidR="00443448" w:rsidRPr="00A75A5A">
        <w:rPr>
          <w:rFonts w:ascii="Sylfaen" w:hAnsi="Sylfaen"/>
          <w:b/>
          <w:noProof/>
          <w:lang w:val="ka-GE"/>
        </w:rPr>
        <w:t>ნივთის</w:t>
      </w:r>
      <w:r w:rsidRPr="00A75A5A">
        <w:rPr>
          <w:rFonts w:ascii="Sylfaen" w:hAnsi="Sylfaen"/>
          <w:b/>
          <w:noProof/>
          <w:lang w:val="ka-GE"/>
        </w:rPr>
        <w:t xml:space="preserve"> განკარგვა:</w:t>
      </w:r>
    </w:p>
    <w:p w14:paraId="4254E7A1" w14:textId="5B09E0FD" w:rsidR="00260505" w:rsidRPr="0075287F" w:rsidRDefault="00260505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ინექციის </w:t>
      </w:r>
      <w:r w:rsidR="00443448" w:rsidRPr="0075287F">
        <w:rPr>
          <w:rFonts w:ascii="Sylfaen" w:hAnsi="Sylfaen"/>
          <w:noProof/>
          <w:lang w:val="ka-GE"/>
        </w:rPr>
        <w:t>დასრულების</w:t>
      </w:r>
      <w:r w:rsidRPr="0075287F">
        <w:rPr>
          <w:rFonts w:ascii="Sylfaen" w:hAnsi="Sylfaen"/>
          <w:noProof/>
          <w:lang w:val="ka-GE"/>
        </w:rPr>
        <w:t xml:space="preserve"> შემდეგ, ყველა გამოყენებული ნემსი და ცარიელი შპრიც</w:t>
      </w:r>
      <w:r w:rsidR="00443448" w:rsidRPr="0075287F">
        <w:rPr>
          <w:rFonts w:ascii="Sylfaen" w:hAnsi="Sylfaen"/>
          <w:noProof/>
          <w:lang w:val="ka-GE"/>
        </w:rPr>
        <w:t>ებ</w:t>
      </w:r>
      <w:r w:rsidRPr="0075287F">
        <w:rPr>
          <w:rFonts w:ascii="Sylfaen" w:hAnsi="Sylfaen"/>
          <w:noProof/>
          <w:lang w:val="ka-GE"/>
        </w:rPr>
        <w:t xml:space="preserve">ი უნდა </w:t>
      </w:r>
      <w:r w:rsidR="00443448" w:rsidRPr="0075287F">
        <w:rPr>
          <w:rFonts w:ascii="Sylfaen" w:hAnsi="Sylfaen"/>
          <w:noProof/>
          <w:lang w:val="ka-GE"/>
        </w:rPr>
        <w:t>მოთავსდეს</w:t>
      </w:r>
      <w:r w:rsidRPr="0075287F">
        <w:rPr>
          <w:rFonts w:ascii="Sylfaen" w:hAnsi="Sylfaen"/>
          <w:noProof/>
          <w:lang w:val="ka-GE"/>
        </w:rPr>
        <w:t xml:space="preserve"> შესაბამის კონტეინერში. </w:t>
      </w:r>
      <w:r w:rsidR="00443448" w:rsidRPr="0075287F">
        <w:rPr>
          <w:rFonts w:ascii="Sylfaen" w:hAnsi="Sylfaen"/>
          <w:noProof/>
          <w:lang w:val="ka-GE"/>
        </w:rPr>
        <w:t xml:space="preserve">ნებისმიერი </w:t>
      </w:r>
      <w:r w:rsidRPr="0075287F">
        <w:rPr>
          <w:rFonts w:ascii="Sylfaen" w:hAnsi="Sylfaen"/>
          <w:noProof/>
          <w:lang w:val="ka-GE"/>
        </w:rPr>
        <w:t>გამოუყენებელი ხსნარი</w:t>
      </w:r>
      <w:r w:rsidR="00443448" w:rsidRPr="0075287F">
        <w:rPr>
          <w:rFonts w:ascii="Sylfaen" w:hAnsi="Sylfaen"/>
          <w:noProof/>
          <w:lang w:val="ka-GE"/>
        </w:rPr>
        <w:t>ს</w:t>
      </w:r>
      <w:r w:rsidRPr="0075287F">
        <w:rPr>
          <w:rFonts w:ascii="Sylfaen" w:hAnsi="Sylfaen"/>
          <w:noProof/>
          <w:lang w:val="ka-GE"/>
        </w:rPr>
        <w:t xml:space="preserve"> ან ნარჩენები</w:t>
      </w:r>
      <w:r w:rsidR="00443448" w:rsidRPr="0075287F">
        <w:rPr>
          <w:rFonts w:ascii="Sylfaen" w:hAnsi="Sylfaen"/>
          <w:noProof/>
          <w:lang w:val="ka-GE"/>
        </w:rPr>
        <w:t>ს</w:t>
      </w:r>
      <w:r w:rsidRPr="0075287F">
        <w:rPr>
          <w:rFonts w:ascii="Sylfaen" w:hAnsi="Sylfaen"/>
          <w:noProof/>
          <w:lang w:val="ka-GE"/>
        </w:rPr>
        <w:t xml:space="preserve"> </w:t>
      </w:r>
      <w:r w:rsidR="00443448" w:rsidRPr="0075287F">
        <w:rPr>
          <w:rFonts w:ascii="Sylfaen" w:hAnsi="Sylfaen"/>
          <w:noProof/>
          <w:lang w:val="ka-GE"/>
        </w:rPr>
        <w:t xml:space="preserve">განკარგვა </w:t>
      </w:r>
      <w:r w:rsidRPr="0075287F">
        <w:rPr>
          <w:rFonts w:ascii="Sylfaen" w:hAnsi="Sylfaen"/>
          <w:noProof/>
          <w:lang w:val="ka-GE"/>
        </w:rPr>
        <w:t xml:space="preserve">უნდა </w:t>
      </w:r>
      <w:r w:rsidR="002A074C">
        <w:rPr>
          <w:rFonts w:ascii="Sylfaen" w:hAnsi="Sylfaen"/>
          <w:noProof/>
          <w:lang w:val="ka-GE"/>
        </w:rPr>
        <w:t xml:space="preserve">მოხდეს </w:t>
      </w:r>
      <w:r w:rsidRPr="0075287F">
        <w:rPr>
          <w:rFonts w:ascii="Sylfaen" w:hAnsi="Sylfaen"/>
          <w:noProof/>
          <w:lang w:val="ka-GE"/>
        </w:rPr>
        <w:t>ადგილობრივი მოთხოვნების შესაბამისად.</w:t>
      </w:r>
    </w:p>
    <w:p w14:paraId="4E46D6DE" w14:textId="77777777" w:rsidR="009B34C5" w:rsidRPr="0075287F" w:rsidRDefault="009B34C5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0EADD227" w14:textId="77777777" w:rsidR="00733031" w:rsidRPr="0075287F" w:rsidRDefault="00260505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b/>
          <w:noProof/>
          <w:lang w:val="ka-GE"/>
        </w:rPr>
        <w:t>მერიოფერტის დოზ</w:t>
      </w:r>
      <w:r w:rsidR="00443448" w:rsidRPr="0075287F">
        <w:rPr>
          <w:rFonts w:ascii="Sylfaen" w:hAnsi="Sylfaen"/>
          <w:b/>
          <w:noProof/>
          <w:lang w:val="ka-GE"/>
        </w:rPr>
        <w:t>ის გადაჭარბება</w:t>
      </w:r>
      <w:r w:rsidRPr="0075287F">
        <w:rPr>
          <w:rFonts w:ascii="Sylfaen" w:hAnsi="Sylfaen"/>
          <w:b/>
          <w:noProof/>
          <w:lang w:val="ka-GE"/>
        </w:rPr>
        <w:t>:</w:t>
      </w:r>
    </w:p>
    <w:p w14:paraId="3D63CAEE" w14:textId="77777777" w:rsidR="00260505" w:rsidRPr="0075287F" w:rsidRDefault="00260505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მერიოფერტის ჭარბი </w:t>
      </w:r>
      <w:r w:rsidR="00443448" w:rsidRPr="0075287F">
        <w:rPr>
          <w:rFonts w:ascii="Sylfaen" w:hAnsi="Sylfaen"/>
          <w:noProof/>
          <w:lang w:val="ka-GE"/>
        </w:rPr>
        <w:t>დოზირების</w:t>
      </w:r>
      <w:r w:rsidRPr="0075287F">
        <w:rPr>
          <w:rFonts w:ascii="Sylfaen" w:hAnsi="Sylfaen"/>
          <w:noProof/>
          <w:lang w:val="ka-GE"/>
        </w:rPr>
        <w:t xml:space="preserve"> შედეგები უცნობია, მიუხედავად ამისა, მოსალოდნელია საკვერცხ</w:t>
      </w:r>
      <w:r w:rsidR="00443448" w:rsidRPr="0075287F">
        <w:rPr>
          <w:rFonts w:ascii="Sylfaen" w:hAnsi="Sylfaen"/>
          <w:noProof/>
          <w:lang w:val="ka-GE"/>
        </w:rPr>
        <w:t>ეებ</w:t>
      </w:r>
      <w:r w:rsidRPr="0075287F">
        <w:rPr>
          <w:rFonts w:ascii="Sylfaen" w:hAnsi="Sylfaen"/>
          <w:noProof/>
          <w:lang w:val="ka-GE"/>
        </w:rPr>
        <w:t>ის ჰიპერს</w:t>
      </w:r>
      <w:r w:rsidR="00443448" w:rsidRPr="0075287F">
        <w:rPr>
          <w:rFonts w:ascii="Sylfaen" w:hAnsi="Sylfaen"/>
          <w:noProof/>
          <w:lang w:val="ka-GE"/>
        </w:rPr>
        <w:t>ტ</w:t>
      </w:r>
      <w:r w:rsidRPr="0075287F">
        <w:rPr>
          <w:rFonts w:ascii="Sylfaen" w:hAnsi="Sylfaen"/>
          <w:noProof/>
          <w:lang w:val="ka-GE"/>
        </w:rPr>
        <w:t>იმულაციის სინდრომის განვითარების ალბათობა (იხილეთ შესაძლო გვერდითი მოვლენები). საჭიროზე მეტი დოზ</w:t>
      </w:r>
      <w:r w:rsidR="00443448" w:rsidRPr="0075287F">
        <w:rPr>
          <w:rFonts w:ascii="Sylfaen" w:hAnsi="Sylfaen"/>
          <w:noProof/>
          <w:lang w:val="ka-GE"/>
        </w:rPr>
        <w:t>ით</w:t>
      </w:r>
      <w:r w:rsidRPr="0075287F">
        <w:rPr>
          <w:rFonts w:ascii="Sylfaen" w:hAnsi="Sylfaen"/>
          <w:noProof/>
          <w:lang w:val="ka-GE"/>
        </w:rPr>
        <w:t xml:space="preserve"> მერიოფერტი</w:t>
      </w:r>
      <w:r w:rsidR="00443448" w:rsidRPr="0075287F">
        <w:rPr>
          <w:rFonts w:ascii="Sylfaen" w:hAnsi="Sylfaen"/>
          <w:noProof/>
          <w:lang w:val="ka-GE"/>
        </w:rPr>
        <w:t>ს გამოყენების შემთხვევაში</w:t>
      </w:r>
      <w:r w:rsidRPr="0075287F">
        <w:rPr>
          <w:rFonts w:ascii="Sylfaen" w:hAnsi="Sylfaen"/>
          <w:noProof/>
          <w:lang w:val="ka-GE"/>
        </w:rPr>
        <w:t>, კონსულტაცი</w:t>
      </w:r>
      <w:r w:rsidR="00443448" w:rsidRPr="0075287F">
        <w:rPr>
          <w:rFonts w:ascii="Sylfaen" w:hAnsi="Sylfaen"/>
          <w:noProof/>
          <w:lang w:val="ka-GE"/>
        </w:rPr>
        <w:t>ისთვის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="00443448" w:rsidRPr="0075287F">
        <w:rPr>
          <w:rFonts w:ascii="Sylfaen" w:hAnsi="Sylfaen"/>
          <w:noProof/>
          <w:lang w:val="ka-GE"/>
        </w:rPr>
        <w:t>მიმართეთ</w:t>
      </w:r>
      <w:r w:rsidRPr="0075287F">
        <w:rPr>
          <w:rFonts w:ascii="Sylfaen" w:hAnsi="Sylfaen"/>
          <w:noProof/>
          <w:lang w:val="ka-GE"/>
        </w:rPr>
        <w:t xml:space="preserve"> თქვენს ექიმ</w:t>
      </w:r>
      <w:r w:rsidR="00443448" w:rsidRPr="0075287F">
        <w:rPr>
          <w:rFonts w:ascii="Sylfaen" w:hAnsi="Sylfaen"/>
          <w:noProof/>
          <w:lang w:val="ka-GE"/>
        </w:rPr>
        <w:t>ს</w:t>
      </w:r>
      <w:r w:rsidRPr="0075287F">
        <w:rPr>
          <w:rFonts w:ascii="Sylfaen" w:hAnsi="Sylfaen"/>
          <w:noProof/>
          <w:lang w:val="ka-GE"/>
        </w:rPr>
        <w:t xml:space="preserve"> ან ფარმაცევტ</w:t>
      </w:r>
      <w:r w:rsidR="00443448" w:rsidRPr="0075287F">
        <w:rPr>
          <w:rFonts w:ascii="Sylfaen" w:hAnsi="Sylfaen"/>
          <w:noProof/>
          <w:lang w:val="ka-GE"/>
        </w:rPr>
        <w:t>ს</w:t>
      </w:r>
      <w:r w:rsidRPr="0075287F">
        <w:rPr>
          <w:rFonts w:ascii="Sylfaen" w:hAnsi="Sylfaen"/>
          <w:noProof/>
          <w:lang w:val="ka-GE"/>
        </w:rPr>
        <w:t>.</w:t>
      </w:r>
    </w:p>
    <w:p w14:paraId="386CDF1C" w14:textId="77777777" w:rsidR="009B34C5" w:rsidRPr="0075287F" w:rsidRDefault="009B34C5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43B7F60F" w14:textId="77777777" w:rsidR="00260505" w:rsidRPr="0075287F" w:rsidRDefault="00260505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b/>
          <w:noProof/>
          <w:lang w:val="ka-GE"/>
        </w:rPr>
        <w:t xml:space="preserve">მერიოფერტის </w:t>
      </w:r>
      <w:r w:rsidR="00443448" w:rsidRPr="0075287F">
        <w:rPr>
          <w:rFonts w:ascii="Sylfaen" w:hAnsi="Sylfaen"/>
          <w:b/>
          <w:noProof/>
          <w:lang w:val="ka-GE"/>
        </w:rPr>
        <w:t>დოზის გამოტოვება</w:t>
      </w:r>
      <w:r w:rsidRPr="0075287F">
        <w:rPr>
          <w:rFonts w:ascii="Sylfaen" w:hAnsi="Sylfaen"/>
          <w:b/>
          <w:noProof/>
          <w:lang w:val="ka-GE"/>
        </w:rPr>
        <w:t>:</w:t>
      </w:r>
    </w:p>
    <w:p w14:paraId="036782D5" w14:textId="77777777" w:rsidR="00260505" w:rsidRPr="0075287F" w:rsidRDefault="00260505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გაიკეთეთ ინექცია განრიგით </w:t>
      </w:r>
      <w:r w:rsidR="00443448" w:rsidRPr="0075287F">
        <w:rPr>
          <w:rFonts w:ascii="Sylfaen" w:hAnsi="Sylfaen"/>
          <w:noProof/>
          <w:lang w:val="ka-GE"/>
        </w:rPr>
        <w:t>მომდევნო</w:t>
      </w:r>
      <w:r w:rsidRPr="0075287F">
        <w:rPr>
          <w:rFonts w:ascii="Sylfaen" w:hAnsi="Sylfaen"/>
          <w:noProof/>
          <w:lang w:val="ka-GE"/>
        </w:rPr>
        <w:t xml:space="preserve"> ინექციის დროს. </w:t>
      </w:r>
      <w:r w:rsidRPr="0075287F">
        <w:rPr>
          <w:rFonts w:ascii="Sylfaen" w:hAnsi="Sylfaen" w:cs="Sylfaen"/>
          <w:noProof/>
          <w:lang w:val="ka-GE"/>
        </w:rPr>
        <w:t>არ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მიიღოთ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გაორმაგებული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დოზა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გამოტოვებული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დოზის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ასანაზღაურებლად</w:t>
      </w:r>
      <w:r w:rsidRPr="0075287F">
        <w:rPr>
          <w:rFonts w:ascii="Sylfaen" w:hAnsi="Sylfaen"/>
          <w:noProof/>
          <w:lang w:val="ka-GE"/>
        </w:rPr>
        <w:t xml:space="preserve">. </w:t>
      </w:r>
    </w:p>
    <w:p w14:paraId="3512CFA4" w14:textId="77777777" w:rsidR="009B34C5" w:rsidRPr="0075287F" w:rsidRDefault="009B34C5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2DB48B24" w14:textId="77777777" w:rsidR="00260505" w:rsidRPr="0075287F" w:rsidRDefault="00260505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b/>
          <w:noProof/>
          <w:lang w:val="ka-GE"/>
        </w:rPr>
        <w:t>მერიოფერტის მიღებ</w:t>
      </w:r>
      <w:r w:rsidR="00443448" w:rsidRPr="0075287F">
        <w:rPr>
          <w:rFonts w:ascii="Sylfaen" w:hAnsi="Sylfaen"/>
          <w:b/>
          <w:noProof/>
          <w:lang w:val="ka-GE"/>
        </w:rPr>
        <w:t>ი</w:t>
      </w:r>
      <w:r w:rsidRPr="0075287F">
        <w:rPr>
          <w:rFonts w:ascii="Sylfaen" w:hAnsi="Sylfaen"/>
          <w:b/>
          <w:noProof/>
          <w:lang w:val="ka-GE"/>
        </w:rPr>
        <w:t>ს</w:t>
      </w:r>
      <w:r w:rsidR="00443448" w:rsidRPr="0075287F">
        <w:rPr>
          <w:rFonts w:ascii="Sylfaen" w:hAnsi="Sylfaen"/>
          <w:b/>
          <w:noProof/>
          <w:lang w:val="ka-GE"/>
        </w:rPr>
        <w:t xml:space="preserve"> შეწყვეტა</w:t>
      </w:r>
      <w:r w:rsidRPr="0075287F">
        <w:rPr>
          <w:rFonts w:ascii="Sylfaen" w:hAnsi="Sylfaen"/>
          <w:b/>
          <w:noProof/>
          <w:lang w:val="ka-GE"/>
        </w:rPr>
        <w:t>:</w:t>
      </w:r>
    </w:p>
    <w:p w14:paraId="024A9F47" w14:textId="77777777" w:rsidR="00260505" w:rsidRPr="0075287F" w:rsidRDefault="00260505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არ შეწყვიტოთ პრეპარატის მიღება საკუთარი ინიციატივით: იმ შემთხვევაში, თუ განიხილავთ მოცემული პრეპარატის შეწყვეტას, </w:t>
      </w:r>
      <w:r w:rsidR="00443448" w:rsidRPr="0075287F">
        <w:rPr>
          <w:rFonts w:ascii="Sylfaen" w:hAnsi="Sylfaen"/>
          <w:noProof/>
          <w:lang w:val="ka-GE"/>
        </w:rPr>
        <w:t>კონსულტაციისთვის ყოველთვის მიმართეთ</w:t>
      </w:r>
      <w:r w:rsidRPr="0075287F">
        <w:rPr>
          <w:rFonts w:ascii="Sylfaen" w:hAnsi="Sylfaen"/>
          <w:noProof/>
          <w:lang w:val="ka-GE"/>
        </w:rPr>
        <w:t xml:space="preserve"> თქვენს ექიმს. </w:t>
      </w:r>
    </w:p>
    <w:p w14:paraId="03CD06F1" w14:textId="77777777" w:rsidR="00260505" w:rsidRPr="0075287F" w:rsidRDefault="00260505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 w:cs="Sylfaen"/>
          <w:noProof/>
          <w:lang w:val="ka-GE"/>
        </w:rPr>
        <w:t>აღნიშნული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პრეპარატის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გამოყენებასთან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დაკავშირებით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რაიმე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დამატებითი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შეკითხვის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შემთხვევაში</w:t>
      </w:r>
      <w:r w:rsidRPr="0075287F">
        <w:rPr>
          <w:rFonts w:ascii="Sylfaen" w:hAnsi="Sylfaen"/>
          <w:noProof/>
          <w:lang w:val="ka-GE"/>
        </w:rPr>
        <w:t xml:space="preserve">, </w:t>
      </w:r>
      <w:r w:rsidRPr="0075287F">
        <w:rPr>
          <w:rFonts w:ascii="Sylfaen" w:hAnsi="Sylfaen" w:cs="Sylfaen"/>
          <w:noProof/>
          <w:lang w:val="ka-GE"/>
        </w:rPr>
        <w:t>კონსულტაციისთვის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მიმართეთ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თქვენს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ექიმს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ან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ფარმაცევტს</w:t>
      </w:r>
      <w:r w:rsidRPr="0075287F">
        <w:rPr>
          <w:rFonts w:ascii="Sylfaen" w:hAnsi="Sylfaen"/>
          <w:noProof/>
          <w:lang w:val="ka-GE"/>
        </w:rPr>
        <w:t xml:space="preserve">. </w:t>
      </w:r>
    </w:p>
    <w:p w14:paraId="6B8FFC1B" w14:textId="77777777" w:rsidR="00260505" w:rsidRPr="0075287F" w:rsidRDefault="00260505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0DC77D41" w14:textId="77777777" w:rsidR="00260505" w:rsidRPr="0075287F" w:rsidRDefault="00443448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 w:cs="Sylfaen"/>
          <w:b/>
          <w:noProof/>
          <w:lang w:val="ka-GE"/>
        </w:rPr>
        <w:t xml:space="preserve">4. </w:t>
      </w:r>
      <w:r w:rsidR="00260505" w:rsidRPr="0075287F">
        <w:rPr>
          <w:rFonts w:ascii="Sylfaen" w:hAnsi="Sylfaen" w:cs="Sylfaen"/>
          <w:b/>
          <w:noProof/>
          <w:lang w:val="ka-GE"/>
        </w:rPr>
        <w:t>სავარაუდო</w:t>
      </w:r>
      <w:r w:rsidR="00260505" w:rsidRPr="0075287F">
        <w:rPr>
          <w:rFonts w:ascii="Sylfaen" w:hAnsi="Sylfaen"/>
          <w:b/>
          <w:noProof/>
          <w:lang w:val="ka-GE"/>
        </w:rPr>
        <w:t xml:space="preserve"> </w:t>
      </w:r>
      <w:r w:rsidR="00260505" w:rsidRPr="0075287F">
        <w:rPr>
          <w:rFonts w:ascii="Sylfaen" w:hAnsi="Sylfaen" w:cs="Sylfaen"/>
          <w:b/>
          <w:noProof/>
          <w:lang w:val="ka-GE"/>
        </w:rPr>
        <w:t>გვერდითი</w:t>
      </w:r>
      <w:r w:rsidR="00260505" w:rsidRPr="0075287F">
        <w:rPr>
          <w:rFonts w:ascii="Sylfaen" w:hAnsi="Sylfaen"/>
          <w:b/>
          <w:noProof/>
          <w:lang w:val="ka-GE"/>
        </w:rPr>
        <w:t xml:space="preserve"> </w:t>
      </w:r>
      <w:r w:rsidR="00260505" w:rsidRPr="0075287F">
        <w:rPr>
          <w:rFonts w:ascii="Sylfaen" w:hAnsi="Sylfaen" w:cs="Sylfaen"/>
          <w:b/>
          <w:noProof/>
          <w:lang w:val="ka-GE"/>
        </w:rPr>
        <w:t>მოვლენები</w:t>
      </w:r>
    </w:p>
    <w:p w14:paraId="391CEF12" w14:textId="77777777" w:rsidR="00260505" w:rsidRPr="0075287F" w:rsidRDefault="00260505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lastRenderedPageBreak/>
        <w:t>როგორც ყველა სხვა პრეპარატს, აღნიშნულ პრეპარატსაც შეუძლია გამოიწვიოს გვერდითი მოვლენები, თუმცა ეს ყველა პაციენტში არ ვლინდება.</w:t>
      </w:r>
    </w:p>
    <w:p w14:paraId="260C51D1" w14:textId="77777777" w:rsidR="002E6EC6" w:rsidRPr="0075287F" w:rsidRDefault="002E6EC6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შემდეგი გვერდითი მოვლე</w:t>
      </w:r>
      <w:r w:rsidR="0024579D" w:rsidRPr="0075287F">
        <w:rPr>
          <w:rFonts w:ascii="Sylfaen" w:hAnsi="Sylfaen"/>
          <w:noProof/>
          <w:lang w:val="ka-GE"/>
        </w:rPr>
        <w:t>ნ</w:t>
      </w:r>
      <w:r w:rsidRPr="0075287F">
        <w:rPr>
          <w:rFonts w:ascii="Sylfaen" w:hAnsi="Sylfaen"/>
          <w:noProof/>
          <w:lang w:val="ka-GE"/>
        </w:rPr>
        <w:t xml:space="preserve">ა არის მნიშვნელოვანი და მისი გამოვლენის შემთხვევაში საჭირო იქნება დაუყოვნებლივი რეაგირება. შემდეგი სიმპტომების გამოვლენისას, დაუყვნებლივ </w:t>
      </w:r>
      <w:r w:rsidR="00B715AE" w:rsidRPr="0075287F">
        <w:rPr>
          <w:rFonts w:ascii="Sylfaen" w:hAnsi="Sylfaen"/>
          <w:noProof/>
          <w:lang w:val="ka-GE"/>
        </w:rPr>
        <w:t>შეწყვიტეთ</w:t>
      </w:r>
      <w:r w:rsidRPr="0075287F">
        <w:rPr>
          <w:rFonts w:ascii="Sylfaen" w:hAnsi="Sylfaen"/>
          <w:noProof/>
          <w:lang w:val="ka-GE"/>
        </w:rPr>
        <w:t xml:space="preserve"> მერიოფერტის მიღება და კონსულტაციისთვის მიმართ</w:t>
      </w:r>
      <w:r w:rsidR="00B715AE" w:rsidRPr="0075287F">
        <w:rPr>
          <w:rFonts w:ascii="Sylfaen" w:hAnsi="Sylfaen"/>
          <w:noProof/>
          <w:lang w:val="ka-GE"/>
        </w:rPr>
        <w:t>ე</w:t>
      </w:r>
      <w:r w:rsidRPr="0075287F">
        <w:rPr>
          <w:rFonts w:ascii="Sylfaen" w:hAnsi="Sylfaen"/>
          <w:noProof/>
          <w:lang w:val="ka-GE"/>
        </w:rPr>
        <w:t>თ თქვენს ექიმს:</w:t>
      </w:r>
    </w:p>
    <w:p w14:paraId="41AB9551" w14:textId="77777777" w:rsidR="002E6EC6" w:rsidRPr="0075287F" w:rsidRDefault="002E6EC6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ხშირი, შესაძლებელია განვითარდეს 100</w:t>
      </w:r>
      <w:r w:rsidR="00B715AE" w:rsidRPr="0075287F">
        <w:rPr>
          <w:rFonts w:ascii="Sylfaen" w:hAnsi="Sylfaen"/>
          <w:noProof/>
          <w:lang w:val="ka-GE"/>
        </w:rPr>
        <w:t xml:space="preserve"> პაციენტიდან</w:t>
      </w:r>
      <w:r w:rsidRPr="0075287F">
        <w:rPr>
          <w:rFonts w:ascii="Sylfaen" w:hAnsi="Sylfaen"/>
          <w:noProof/>
          <w:lang w:val="ka-GE"/>
        </w:rPr>
        <w:t xml:space="preserve"> 1-დან 10-მდე პაციენტში:</w:t>
      </w:r>
    </w:p>
    <w:p w14:paraId="6E8C2ED2" w14:textId="77777777" w:rsidR="002E6EC6" w:rsidRPr="0075287F" w:rsidRDefault="002E6EC6" w:rsidP="00195D90">
      <w:pPr>
        <w:pStyle w:val="NoSpacing"/>
        <w:numPr>
          <w:ilvl w:val="0"/>
          <w:numId w:val="13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საკვერცხ</w:t>
      </w:r>
      <w:r w:rsidR="00B715AE" w:rsidRPr="0075287F">
        <w:rPr>
          <w:rFonts w:ascii="Sylfaen" w:hAnsi="Sylfaen"/>
          <w:noProof/>
          <w:lang w:val="ka-GE"/>
        </w:rPr>
        <w:t>ეებ</w:t>
      </w:r>
      <w:r w:rsidRPr="0075287F">
        <w:rPr>
          <w:rFonts w:ascii="Sylfaen" w:hAnsi="Sylfaen"/>
          <w:noProof/>
          <w:lang w:val="ka-GE"/>
        </w:rPr>
        <w:t>ის ჰიპერს</w:t>
      </w:r>
      <w:r w:rsidR="00B715AE" w:rsidRPr="0075287F">
        <w:rPr>
          <w:rFonts w:ascii="Sylfaen" w:hAnsi="Sylfaen"/>
          <w:noProof/>
          <w:lang w:val="ka-GE"/>
        </w:rPr>
        <w:t>ტ</w:t>
      </w:r>
      <w:r w:rsidRPr="0075287F">
        <w:rPr>
          <w:rFonts w:ascii="Sylfaen" w:hAnsi="Sylfaen"/>
          <w:noProof/>
          <w:lang w:val="ka-GE"/>
        </w:rPr>
        <w:t xml:space="preserve">იმულაციის სინდრომი (სიმპტომები მოიცავს საკვერცხის ცისტის </w:t>
      </w:r>
      <w:r w:rsidR="00C4752D" w:rsidRPr="0075287F">
        <w:rPr>
          <w:rFonts w:ascii="Sylfaen" w:hAnsi="Sylfaen"/>
          <w:noProof/>
          <w:lang w:val="ka-GE"/>
        </w:rPr>
        <w:t>ფორმირებას</w:t>
      </w:r>
      <w:r w:rsidRPr="0075287F">
        <w:rPr>
          <w:rFonts w:ascii="Sylfaen" w:hAnsi="Sylfaen"/>
          <w:noProof/>
          <w:lang w:val="ka-GE"/>
        </w:rPr>
        <w:t xml:space="preserve"> ან არსებული ცისტების გადიდებას, </w:t>
      </w:r>
      <w:r w:rsidR="00C4752D" w:rsidRPr="0075287F">
        <w:rPr>
          <w:rFonts w:ascii="Sylfaen" w:hAnsi="Sylfaen"/>
          <w:noProof/>
          <w:lang w:val="ka-GE"/>
        </w:rPr>
        <w:t>მუ</w:t>
      </w:r>
      <w:r w:rsidRPr="0075287F">
        <w:rPr>
          <w:rFonts w:ascii="Sylfaen" w:hAnsi="Sylfaen"/>
          <w:noProof/>
          <w:lang w:val="ka-GE"/>
        </w:rPr>
        <w:t xml:space="preserve">ცლის ქვედა </w:t>
      </w:r>
      <w:r w:rsidR="00C4752D" w:rsidRPr="0075287F">
        <w:rPr>
          <w:rFonts w:ascii="Sylfaen" w:hAnsi="Sylfaen"/>
          <w:noProof/>
          <w:lang w:val="ka-GE"/>
        </w:rPr>
        <w:t>არეში</w:t>
      </w:r>
      <w:r w:rsidRPr="0075287F">
        <w:rPr>
          <w:rFonts w:ascii="Sylfaen" w:hAnsi="Sylfaen"/>
          <w:noProof/>
          <w:lang w:val="ka-GE"/>
        </w:rPr>
        <w:t xml:space="preserve"> ტკივილს, </w:t>
      </w:r>
      <w:r w:rsidR="00C4752D" w:rsidRPr="0075287F">
        <w:rPr>
          <w:rFonts w:ascii="Sylfaen" w:hAnsi="Sylfaen"/>
          <w:noProof/>
          <w:lang w:val="ka-GE"/>
        </w:rPr>
        <w:t xml:space="preserve">წყურვილის და შეუძლოდ ყოფნის </w:t>
      </w:r>
      <w:r w:rsidRPr="0075287F">
        <w:rPr>
          <w:rFonts w:ascii="Sylfaen" w:hAnsi="Sylfaen"/>
          <w:noProof/>
          <w:lang w:val="ka-GE"/>
        </w:rPr>
        <w:t xml:space="preserve">შეგრძნებას და ზოგჯერ </w:t>
      </w:r>
      <w:r w:rsidR="00C4752D" w:rsidRPr="0075287F">
        <w:rPr>
          <w:rFonts w:ascii="Sylfaen" w:hAnsi="Sylfaen"/>
          <w:noProof/>
          <w:lang w:val="ka-GE"/>
        </w:rPr>
        <w:t>შეუძლოდ ყოფნასაც</w:t>
      </w:r>
      <w:r w:rsidRPr="0075287F">
        <w:rPr>
          <w:rFonts w:ascii="Sylfaen" w:hAnsi="Sylfaen"/>
          <w:noProof/>
          <w:lang w:val="ka-GE"/>
        </w:rPr>
        <w:t xml:space="preserve">, კონცენტრირებული შარდის შემცირებულ რაოდენობას და წონის მომატებას) (დამატებითი ინფორმაციისთვის იხილეთ მე-2 </w:t>
      </w:r>
      <w:r w:rsidR="00C4752D" w:rsidRPr="0075287F">
        <w:rPr>
          <w:rFonts w:ascii="Sylfaen" w:hAnsi="Sylfaen"/>
          <w:noProof/>
          <w:lang w:val="ka-GE"/>
        </w:rPr>
        <w:t>პუნქტი</w:t>
      </w:r>
      <w:r w:rsidRPr="0075287F">
        <w:rPr>
          <w:rFonts w:ascii="Sylfaen" w:hAnsi="Sylfaen"/>
          <w:noProof/>
          <w:lang w:val="ka-GE"/>
        </w:rPr>
        <w:t>).</w:t>
      </w:r>
    </w:p>
    <w:p w14:paraId="12ED2BCC" w14:textId="77777777" w:rsidR="000C5BC2" w:rsidRPr="0075287F" w:rsidRDefault="000C5BC2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2FB5EE2D" w14:textId="77777777" w:rsidR="002E6EC6" w:rsidRPr="0075287F" w:rsidRDefault="002E6EC6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აგრეთვე </w:t>
      </w:r>
      <w:r w:rsidR="00C4752D" w:rsidRPr="0075287F">
        <w:rPr>
          <w:rFonts w:ascii="Sylfaen" w:hAnsi="Sylfaen"/>
          <w:noProof/>
          <w:lang w:val="ka-GE"/>
        </w:rPr>
        <w:t>აღინიშნა</w:t>
      </w:r>
      <w:r w:rsidRPr="0075287F">
        <w:rPr>
          <w:rFonts w:ascii="Sylfaen" w:hAnsi="Sylfaen"/>
          <w:noProof/>
          <w:lang w:val="ka-GE"/>
        </w:rPr>
        <w:t xml:space="preserve"> შემდეგი გვერდითი მოვლენები</w:t>
      </w:r>
      <w:r w:rsidR="00C4752D" w:rsidRPr="0075287F">
        <w:rPr>
          <w:rFonts w:ascii="Sylfaen" w:hAnsi="Sylfaen"/>
          <w:noProof/>
          <w:lang w:val="ka-GE"/>
        </w:rPr>
        <w:t>ც</w:t>
      </w:r>
      <w:r w:rsidRPr="0075287F">
        <w:rPr>
          <w:rFonts w:ascii="Sylfaen" w:hAnsi="Sylfaen"/>
          <w:noProof/>
          <w:lang w:val="ka-GE"/>
        </w:rPr>
        <w:t>:</w:t>
      </w:r>
    </w:p>
    <w:p w14:paraId="717F0F9C" w14:textId="77777777" w:rsidR="002E6EC6" w:rsidRPr="0075287F" w:rsidRDefault="00DB4FC2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ძალიან </w:t>
      </w:r>
      <w:r w:rsidR="002E6EC6" w:rsidRPr="0075287F">
        <w:rPr>
          <w:rFonts w:ascii="Sylfaen" w:hAnsi="Sylfaen"/>
          <w:noProof/>
          <w:lang w:val="ka-GE"/>
        </w:rPr>
        <w:t>ხშირი (შესაძლებელია განვითარდეს 10-დან 1 პაციენტში):</w:t>
      </w:r>
    </w:p>
    <w:p w14:paraId="3286B6A7" w14:textId="77777777" w:rsidR="002E6EC6" w:rsidRPr="0075287F" w:rsidRDefault="000210F2" w:rsidP="00195D90">
      <w:pPr>
        <w:pStyle w:val="NoSpacing"/>
        <w:numPr>
          <w:ilvl w:val="0"/>
          <w:numId w:val="13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თავის ტკივილი</w:t>
      </w:r>
    </w:p>
    <w:p w14:paraId="7519FC8E" w14:textId="77777777" w:rsidR="000210F2" w:rsidRPr="0075287F" w:rsidRDefault="007540CD" w:rsidP="00195D90">
      <w:pPr>
        <w:pStyle w:val="NoSpacing"/>
        <w:numPr>
          <w:ilvl w:val="0"/>
          <w:numId w:val="13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მუცლის შეშუპება ან შებერილობა</w:t>
      </w:r>
    </w:p>
    <w:p w14:paraId="00FAD644" w14:textId="77777777" w:rsidR="000C5BC2" w:rsidRPr="0075287F" w:rsidRDefault="000C5BC2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31FA99CA" w14:textId="77777777" w:rsidR="000210F2" w:rsidRPr="0075287F" w:rsidRDefault="000210F2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ხშირი (შესაძლებელია განვითარდეს 100-დან</w:t>
      </w:r>
      <w:r w:rsidR="000C5BC2" w:rsidRPr="0075287F">
        <w:rPr>
          <w:rFonts w:ascii="Sylfaen" w:hAnsi="Sylfaen"/>
          <w:noProof/>
          <w:lang w:val="ka-GE"/>
        </w:rPr>
        <w:t xml:space="preserve"> 1 პაციენტსა </w:t>
      </w:r>
      <w:r w:rsidRPr="0075287F">
        <w:rPr>
          <w:rFonts w:ascii="Sylfaen" w:hAnsi="Sylfaen"/>
          <w:noProof/>
          <w:lang w:val="ka-GE"/>
        </w:rPr>
        <w:t>და 10-დან 1 პაციენტ</w:t>
      </w:r>
      <w:r w:rsidR="000C5BC2" w:rsidRPr="0075287F">
        <w:rPr>
          <w:rFonts w:ascii="Sylfaen" w:hAnsi="Sylfaen"/>
          <w:noProof/>
          <w:lang w:val="ka-GE"/>
        </w:rPr>
        <w:t>ს შორის</w:t>
      </w:r>
      <w:r w:rsidRPr="0075287F">
        <w:rPr>
          <w:rFonts w:ascii="Sylfaen" w:hAnsi="Sylfaen"/>
          <w:noProof/>
          <w:lang w:val="ka-GE"/>
        </w:rPr>
        <w:t>):</w:t>
      </w:r>
    </w:p>
    <w:p w14:paraId="75EA9EDE" w14:textId="77777777" w:rsidR="000210F2" w:rsidRPr="0075287F" w:rsidRDefault="000210F2" w:rsidP="00195D90">
      <w:pPr>
        <w:pStyle w:val="NoSpacing"/>
        <w:numPr>
          <w:ilvl w:val="0"/>
          <w:numId w:val="14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მუცლის ტკივილი ან დისკომფორტი</w:t>
      </w:r>
    </w:p>
    <w:p w14:paraId="44DD90BD" w14:textId="77777777" w:rsidR="000210F2" w:rsidRPr="0075287F" w:rsidRDefault="000210F2" w:rsidP="00195D90">
      <w:pPr>
        <w:pStyle w:val="NoSpacing"/>
        <w:numPr>
          <w:ilvl w:val="0"/>
          <w:numId w:val="14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მენჯის ტკივილი</w:t>
      </w:r>
    </w:p>
    <w:p w14:paraId="03067C0E" w14:textId="77777777" w:rsidR="000210F2" w:rsidRPr="0075287F" w:rsidRDefault="000210F2" w:rsidP="00195D90">
      <w:pPr>
        <w:pStyle w:val="NoSpacing"/>
        <w:numPr>
          <w:ilvl w:val="0"/>
          <w:numId w:val="14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ზურგის ტკივილი</w:t>
      </w:r>
    </w:p>
    <w:p w14:paraId="2AD1CCF3" w14:textId="77777777" w:rsidR="000C5BC2" w:rsidRPr="0075287F" w:rsidRDefault="000210F2" w:rsidP="00195D90">
      <w:pPr>
        <w:pStyle w:val="NoSpacing"/>
        <w:numPr>
          <w:ilvl w:val="0"/>
          <w:numId w:val="14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სიმძიმის შეგრძნება</w:t>
      </w:r>
    </w:p>
    <w:p w14:paraId="4DB05208" w14:textId="77777777" w:rsidR="000C5BC2" w:rsidRPr="0075287F" w:rsidRDefault="000C5BC2" w:rsidP="00195D90">
      <w:pPr>
        <w:pStyle w:val="NoSpacing"/>
        <w:numPr>
          <w:ilvl w:val="0"/>
          <w:numId w:val="14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დისკომფორტი მკერდის მხრივ</w:t>
      </w:r>
    </w:p>
    <w:p w14:paraId="0047DFE4" w14:textId="77777777" w:rsidR="000210F2" w:rsidRPr="0075287F" w:rsidRDefault="000210F2" w:rsidP="00195D90">
      <w:pPr>
        <w:pStyle w:val="NoSpacing"/>
        <w:numPr>
          <w:ilvl w:val="0"/>
          <w:numId w:val="14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თავბრუსხვევა</w:t>
      </w:r>
    </w:p>
    <w:p w14:paraId="6064DF47" w14:textId="77777777" w:rsidR="000210F2" w:rsidRPr="0075287F" w:rsidRDefault="000C5BC2" w:rsidP="00195D90">
      <w:pPr>
        <w:pStyle w:val="NoSpacing"/>
        <w:numPr>
          <w:ilvl w:val="0"/>
          <w:numId w:val="14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წამოხურება</w:t>
      </w:r>
    </w:p>
    <w:p w14:paraId="18D6A281" w14:textId="77777777" w:rsidR="000210F2" w:rsidRPr="0075287F" w:rsidRDefault="000210F2" w:rsidP="00195D90">
      <w:pPr>
        <w:pStyle w:val="NoSpacing"/>
        <w:numPr>
          <w:ilvl w:val="0"/>
          <w:numId w:val="14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წყურვილი</w:t>
      </w:r>
    </w:p>
    <w:p w14:paraId="7D24EC73" w14:textId="77777777" w:rsidR="000210F2" w:rsidRPr="0075287F" w:rsidRDefault="000C5BC2" w:rsidP="00195D90">
      <w:pPr>
        <w:pStyle w:val="NoSpacing"/>
        <w:numPr>
          <w:ilvl w:val="0"/>
          <w:numId w:val="14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შეუძლოდ ყოფნის</w:t>
      </w:r>
      <w:r w:rsidR="000210F2" w:rsidRPr="0075287F">
        <w:rPr>
          <w:rFonts w:ascii="Sylfaen" w:hAnsi="Sylfaen"/>
          <w:noProof/>
          <w:lang w:val="ka-GE"/>
        </w:rPr>
        <w:t xml:space="preserve"> შეგრძნება</w:t>
      </w:r>
    </w:p>
    <w:p w14:paraId="0C9003D2" w14:textId="77777777" w:rsidR="000210F2" w:rsidRPr="0075287F" w:rsidRDefault="000210F2" w:rsidP="00195D90">
      <w:pPr>
        <w:pStyle w:val="NoSpacing"/>
        <w:numPr>
          <w:ilvl w:val="0"/>
          <w:numId w:val="14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დაღლილობა</w:t>
      </w:r>
    </w:p>
    <w:p w14:paraId="0BEF5580" w14:textId="77777777" w:rsidR="000210F2" w:rsidRPr="0075287F" w:rsidRDefault="000210F2" w:rsidP="00195D90">
      <w:pPr>
        <w:pStyle w:val="NoSpacing"/>
        <w:numPr>
          <w:ilvl w:val="0"/>
          <w:numId w:val="14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ზოგადად </w:t>
      </w:r>
      <w:r w:rsidR="000C5BC2" w:rsidRPr="0075287F">
        <w:rPr>
          <w:rFonts w:ascii="Sylfaen" w:hAnsi="Sylfaen"/>
          <w:noProof/>
          <w:lang w:val="ka-GE"/>
        </w:rPr>
        <w:t>ცუდად</w:t>
      </w:r>
      <w:r w:rsidRPr="0075287F">
        <w:rPr>
          <w:rFonts w:ascii="Sylfaen" w:hAnsi="Sylfaen"/>
          <w:noProof/>
          <w:lang w:val="ka-GE"/>
        </w:rPr>
        <w:t xml:space="preserve"> ყოფნის შეგრძნება</w:t>
      </w:r>
    </w:p>
    <w:p w14:paraId="77AFCA8A" w14:textId="77777777" w:rsidR="000C5BC2" w:rsidRPr="0075287F" w:rsidRDefault="000210F2" w:rsidP="00195D90">
      <w:pPr>
        <w:pStyle w:val="NoSpacing"/>
        <w:numPr>
          <w:ilvl w:val="0"/>
          <w:numId w:val="14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ინექციის ადგილის რეაქცია, როგორიცაა ტკივილი და ანთება (სიხშირე </w:t>
      </w:r>
      <w:r w:rsidR="000C5BC2" w:rsidRPr="0075287F">
        <w:rPr>
          <w:rFonts w:ascii="Sylfaen" w:hAnsi="Sylfaen"/>
          <w:noProof/>
          <w:lang w:val="ka-GE"/>
        </w:rPr>
        <w:t xml:space="preserve">უფრო </w:t>
      </w:r>
      <w:r w:rsidRPr="0075287F">
        <w:rPr>
          <w:rFonts w:ascii="Sylfaen" w:hAnsi="Sylfaen"/>
          <w:noProof/>
          <w:lang w:val="ka-GE"/>
        </w:rPr>
        <w:t xml:space="preserve">მეტია </w:t>
      </w:r>
      <w:r w:rsidR="000C5BC2" w:rsidRPr="0075287F">
        <w:rPr>
          <w:rFonts w:ascii="Sylfaen" w:hAnsi="Sylfaen"/>
          <w:noProof/>
          <w:lang w:val="ka-GE"/>
        </w:rPr>
        <w:t>ინტრამუსკულარული ინექციის</w:t>
      </w:r>
      <w:r w:rsidRPr="0075287F">
        <w:rPr>
          <w:rFonts w:ascii="Sylfaen" w:hAnsi="Sylfaen"/>
          <w:noProof/>
          <w:lang w:val="ka-GE"/>
        </w:rPr>
        <w:t xml:space="preserve"> შემთხვევაში</w:t>
      </w:r>
      <w:r w:rsidR="000C5BC2" w:rsidRPr="0075287F">
        <w:rPr>
          <w:rFonts w:ascii="Sylfaen" w:hAnsi="Sylfaen"/>
          <w:noProof/>
          <w:lang w:val="ka-GE"/>
        </w:rPr>
        <w:t>,</w:t>
      </w:r>
      <w:r w:rsidRPr="0075287F">
        <w:rPr>
          <w:rFonts w:ascii="Sylfaen" w:hAnsi="Sylfaen"/>
          <w:noProof/>
          <w:lang w:val="ka-GE"/>
        </w:rPr>
        <w:t xml:space="preserve"> </w:t>
      </w:r>
      <w:r w:rsidR="000C5BC2" w:rsidRPr="0075287F">
        <w:rPr>
          <w:rFonts w:ascii="Sylfaen" w:hAnsi="Sylfaen"/>
          <w:noProof/>
          <w:lang w:val="ka-GE"/>
        </w:rPr>
        <w:t>კანქვეშა ინექციასთან შედარებით</w:t>
      </w:r>
      <w:r w:rsidRPr="0075287F">
        <w:rPr>
          <w:rFonts w:ascii="Sylfaen" w:hAnsi="Sylfaen"/>
          <w:noProof/>
          <w:lang w:val="ka-GE"/>
        </w:rPr>
        <w:t>)</w:t>
      </w:r>
    </w:p>
    <w:p w14:paraId="2DFA156F" w14:textId="77777777" w:rsidR="000210F2" w:rsidRPr="0075287F" w:rsidRDefault="000210F2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იშვიათი (შესაძლებელია გამოვლინდეს 10,000-დან 1</w:t>
      </w:r>
      <w:r w:rsidR="000C5BC2" w:rsidRPr="0075287F">
        <w:rPr>
          <w:rFonts w:ascii="Sylfaen" w:hAnsi="Sylfaen"/>
          <w:noProof/>
          <w:lang w:val="ka-GE"/>
        </w:rPr>
        <w:t xml:space="preserve"> პაციენტსა</w:t>
      </w:r>
      <w:r w:rsidRPr="0075287F">
        <w:rPr>
          <w:rFonts w:ascii="Sylfaen" w:hAnsi="Sylfaen"/>
          <w:noProof/>
          <w:lang w:val="ka-GE"/>
        </w:rPr>
        <w:t xml:space="preserve"> და 1000-დან 1 პაციენტ</w:t>
      </w:r>
      <w:r w:rsidR="000C5BC2" w:rsidRPr="0075287F">
        <w:rPr>
          <w:rFonts w:ascii="Sylfaen" w:hAnsi="Sylfaen"/>
          <w:noProof/>
          <w:lang w:val="ka-GE"/>
        </w:rPr>
        <w:t>ს შორის</w:t>
      </w:r>
      <w:r w:rsidRPr="0075287F">
        <w:rPr>
          <w:rFonts w:ascii="Sylfaen" w:hAnsi="Sylfaen"/>
          <w:noProof/>
          <w:lang w:val="ka-GE"/>
        </w:rPr>
        <w:t>):</w:t>
      </w:r>
    </w:p>
    <w:p w14:paraId="6E14FC31" w14:textId="77777777" w:rsidR="006E1F22" w:rsidRPr="0075287F" w:rsidRDefault="000210F2" w:rsidP="00195D90">
      <w:pPr>
        <w:pStyle w:val="NoSpacing"/>
        <w:numPr>
          <w:ilvl w:val="0"/>
          <w:numId w:val="15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საკვერცხის </w:t>
      </w:r>
      <w:r w:rsidR="006E1F22" w:rsidRPr="0075287F">
        <w:rPr>
          <w:rFonts w:ascii="Sylfaen" w:hAnsi="Sylfaen"/>
          <w:noProof/>
          <w:lang w:val="ka-GE"/>
        </w:rPr>
        <w:t>მობრუნება</w:t>
      </w:r>
      <w:r w:rsidRPr="0075287F">
        <w:rPr>
          <w:rFonts w:ascii="Sylfaen" w:hAnsi="Sylfaen"/>
          <w:noProof/>
          <w:lang w:val="ka-GE"/>
        </w:rPr>
        <w:t xml:space="preserve"> (საკვერცხის </w:t>
      </w:r>
      <w:r w:rsidR="006E1F22" w:rsidRPr="0075287F">
        <w:rPr>
          <w:rFonts w:ascii="Sylfaen" w:hAnsi="Sylfaen"/>
          <w:noProof/>
          <w:lang w:val="ka-GE"/>
        </w:rPr>
        <w:t>შემოგრეხვა</w:t>
      </w:r>
      <w:r w:rsidRPr="0075287F">
        <w:rPr>
          <w:rFonts w:ascii="Sylfaen" w:hAnsi="Sylfaen"/>
          <w:noProof/>
          <w:lang w:val="ka-GE"/>
        </w:rPr>
        <w:t xml:space="preserve">, </w:t>
      </w:r>
      <w:r w:rsidR="006E1F22" w:rsidRPr="0075287F">
        <w:rPr>
          <w:rFonts w:ascii="Sylfaen" w:hAnsi="Sylfaen"/>
          <w:noProof/>
          <w:lang w:val="ka-GE"/>
        </w:rPr>
        <w:t>რაც</w:t>
      </w:r>
      <w:r w:rsidRPr="0075287F">
        <w:rPr>
          <w:rFonts w:ascii="Sylfaen" w:hAnsi="Sylfaen"/>
          <w:noProof/>
          <w:lang w:val="ka-GE"/>
        </w:rPr>
        <w:t xml:space="preserve"> იწვევს მუცლის </w:t>
      </w:r>
      <w:r w:rsidR="006E1F22" w:rsidRPr="0075287F">
        <w:rPr>
          <w:rFonts w:ascii="Sylfaen" w:hAnsi="Sylfaen"/>
          <w:noProof/>
          <w:lang w:val="ka-GE"/>
        </w:rPr>
        <w:t>ქვედა არეში</w:t>
      </w:r>
      <w:r w:rsidRPr="0075287F">
        <w:rPr>
          <w:rFonts w:ascii="Sylfaen" w:hAnsi="Sylfaen"/>
          <w:noProof/>
          <w:lang w:val="ka-GE"/>
        </w:rPr>
        <w:t xml:space="preserve"> მწვავე ტკივილს)</w:t>
      </w:r>
      <w:r w:rsidR="006E1F22" w:rsidRPr="0075287F">
        <w:rPr>
          <w:rFonts w:ascii="Sylfaen" w:hAnsi="Sylfaen"/>
          <w:noProof/>
          <w:lang w:val="ka-GE"/>
        </w:rPr>
        <w:t>.</w:t>
      </w:r>
    </w:p>
    <w:p w14:paraId="361BDED5" w14:textId="77777777" w:rsidR="000210F2" w:rsidRPr="0075287F" w:rsidRDefault="000210F2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ძალიან იშვიათი (შესაძლებელია გამოვლინდეს 100,000-დან 1</w:t>
      </w:r>
      <w:r w:rsidR="006E1F22" w:rsidRPr="0075287F">
        <w:rPr>
          <w:rFonts w:ascii="Sylfaen" w:hAnsi="Sylfaen"/>
          <w:noProof/>
          <w:lang w:val="ka-GE"/>
        </w:rPr>
        <w:t xml:space="preserve"> პაციენტსა</w:t>
      </w:r>
      <w:r w:rsidRPr="0075287F">
        <w:rPr>
          <w:rFonts w:ascii="Sylfaen" w:hAnsi="Sylfaen"/>
          <w:noProof/>
          <w:lang w:val="ka-GE"/>
        </w:rPr>
        <w:t xml:space="preserve"> და 10,000-დან 1 </w:t>
      </w:r>
      <w:r w:rsidR="006E1F22" w:rsidRPr="0075287F">
        <w:rPr>
          <w:rFonts w:ascii="Sylfaen" w:hAnsi="Sylfaen"/>
          <w:noProof/>
          <w:lang w:val="ka-GE"/>
        </w:rPr>
        <w:t>პაციენტს შორის</w:t>
      </w:r>
      <w:r w:rsidRPr="0075287F">
        <w:rPr>
          <w:rFonts w:ascii="Sylfaen" w:hAnsi="Sylfaen"/>
          <w:noProof/>
          <w:lang w:val="ka-GE"/>
        </w:rPr>
        <w:t>):</w:t>
      </w:r>
    </w:p>
    <w:p w14:paraId="6640751B" w14:textId="77777777" w:rsidR="000210F2" w:rsidRPr="0075287F" w:rsidRDefault="000210F2" w:rsidP="00195D90">
      <w:pPr>
        <w:pStyle w:val="NoSpacing"/>
        <w:numPr>
          <w:ilvl w:val="0"/>
          <w:numId w:val="15"/>
        </w:numPr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თრომბოემბოლია (სისხლძარღვებში თრომბის </w:t>
      </w:r>
      <w:r w:rsidR="00B10BEB" w:rsidRPr="0075287F">
        <w:rPr>
          <w:rFonts w:ascii="Sylfaen" w:hAnsi="Sylfaen"/>
          <w:noProof/>
          <w:lang w:val="ka-GE"/>
        </w:rPr>
        <w:t>ფორმირება,</w:t>
      </w:r>
      <w:r w:rsidRPr="0075287F">
        <w:rPr>
          <w:rFonts w:ascii="Sylfaen" w:hAnsi="Sylfaen"/>
          <w:noProof/>
          <w:lang w:val="ka-GE"/>
        </w:rPr>
        <w:t xml:space="preserve"> რომელიც წყდება და სისხლის ნაკადის მეშვეობით</w:t>
      </w:r>
      <w:r w:rsidR="00212F0E" w:rsidRPr="0075287F">
        <w:rPr>
          <w:rFonts w:ascii="Sylfaen" w:hAnsi="Sylfaen"/>
          <w:noProof/>
          <w:lang w:val="ka-GE"/>
        </w:rPr>
        <w:t xml:space="preserve"> გადაადგილდება, რითიც ბლოკავს სხვა </w:t>
      </w:r>
      <w:r w:rsidR="00B10BEB" w:rsidRPr="0075287F">
        <w:rPr>
          <w:rFonts w:ascii="Sylfaen" w:hAnsi="Sylfaen"/>
          <w:noProof/>
          <w:lang w:val="ka-GE"/>
        </w:rPr>
        <w:t>სისხლძარღვს</w:t>
      </w:r>
      <w:r w:rsidR="00212F0E" w:rsidRPr="0075287F">
        <w:rPr>
          <w:rFonts w:ascii="Sylfaen" w:hAnsi="Sylfaen"/>
          <w:noProof/>
          <w:lang w:val="ka-GE"/>
        </w:rPr>
        <w:t>).</w:t>
      </w:r>
    </w:p>
    <w:p w14:paraId="51D983F2" w14:textId="77777777" w:rsidR="00212F0E" w:rsidRPr="0075287F" w:rsidRDefault="00212F0E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20A7AD6A" w14:textId="77777777" w:rsidR="00212F0E" w:rsidRPr="0075287F" w:rsidRDefault="005A02FE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b/>
          <w:noProof/>
          <w:lang w:val="ka-GE"/>
        </w:rPr>
        <w:t xml:space="preserve">5. </w:t>
      </w:r>
      <w:r w:rsidR="00212F0E" w:rsidRPr="0075287F">
        <w:rPr>
          <w:rFonts w:ascii="Sylfaen" w:hAnsi="Sylfaen"/>
          <w:b/>
          <w:noProof/>
          <w:lang w:val="ka-GE"/>
        </w:rPr>
        <w:t>მერიოფერტის შენახვის წესი</w:t>
      </w:r>
    </w:p>
    <w:p w14:paraId="5BB46E75" w14:textId="77777777" w:rsidR="00212F0E" w:rsidRPr="0075287F" w:rsidRDefault="00212F0E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პრეპარატი ინახება ბავშვებისთვის მიუწვდომელ ადგილზე.</w:t>
      </w:r>
    </w:p>
    <w:p w14:paraId="33FE6C20" w14:textId="77777777" w:rsidR="00212F0E" w:rsidRPr="0075287F" w:rsidRDefault="00212F0E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არ შეინახოთ 25°C-ზე მაღალ ტემპერატურაზე. </w:t>
      </w:r>
      <w:r w:rsidR="005A02FE" w:rsidRPr="0075287F">
        <w:rPr>
          <w:rFonts w:ascii="Sylfaen" w:hAnsi="Sylfaen"/>
          <w:noProof/>
          <w:lang w:val="ka-GE"/>
        </w:rPr>
        <w:t>სინათლისგან დაცვის მიზნით ფლაკონი</w:t>
      </w:r>
      <w:r w:rsidRPr="0075287F">
        <w:rPr>
          <w:rFonts w:ascii="Sylfaen" w:hAnsi="Sylfaen"/>
          <w:noProof/>
          <w:lang w:val="ka-GE"/>
        </w:rPr>
        <w:t xml:space="preserve"> და </w:t>
      </w:r>
      <w:r w:rsidR="007C1B54" w:rsidRPr="0075287F">
        <w:rPr>
          <w:rFonts w:ascii="Sylfaen" w:hAnsi="Sylfaen"/>
          <w:noProof/>
          <w:lang w:val="ka-GE"/>
        </w:rPr>
        <w:t xml:space="preserve">გამხსნელის </w:t>
      </w:r>
      <w:r w:rsidRPr="0075287F">
        <w:rPr>
          <w:rFonts w:ascii="Sylfaen" w:hAnsi="Sylfaen"/>
          <w:noProof/>
          <w:lang w:val="ka-GE"/>
        </w:rPr>
        <w:t>ამპულ</w:t>
      </w:r>
      <w:r w:rsidR="005A02FE" w:rsidRPr="0075287F">
        <w:rPr>
          <w:rFonts w:ascii="Sylfaen" w:hAnsi="Sylfaen"/>
          <w:noProof/>
          <w:lang w:val="ka-GE"/>
        </w:rPr>
        <w:t>ა</w:t>
      </w:r>
      <w:r w:rsidRPr="0075287F">
        <w:rPr>
          <w:rFonts w:ascii="Sylfaen" w:hAnsi="Sylfaen"/>
          <w:noProof/>
          <w:lang w:val="ka-GE"/>
        </w:rPr>
        <w:t xml:space="preserve"> </w:t>
      </w:r>
      <w:r w:rsidR="005A02FE" w:rsidRPr="0075287F">
        <w:rPr>
          <w:rFonts w:ascii="Sylfaen" w:hAnsi="Sylfaen"/>
          <w:noProof/>
          <w:lang w:val="ka-GE"/>
        </w:rPr>
        <w:t>ინახება</w:t>
      </w:r>
      <w:r w:rsidRPr="0075287F">
        <w:rPr>
          <w:rFonts w:ascii="Sylfaen" w:hAnsi="Sylfaen"/>
          <w:noProof/>
          <w:lang w:val="ka-GE"/>
        </w:rPr>
        <w:t xml:space="preserve"> გარე </w:t>
      </w:r>
      <w:r w:rsidR="005A02FE" w:rsidRPr="0075287F">
        <w:rPr>
          <w:rFonts w:ascii="Sylfaen" w:hAnsi="Sylfaen"/>
          <w:noProof/>
          <w:lang w:val="ka-GE"/>
        </w:rPr>
        <w:t>მუყაოს კოლოფში.</w:t>
      </w:r>
    </w:p>
    <w:p w14:paraId="4286D780" w14:textId="77777777" w:rsidR="00212F0E" w:rsidRPr="0075287F" w:rsidRDefault="00212F0E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არ გამოიყენოთ მოცემული პრეპარატი მისი ვარგისიანობის ვადის გასვლის შემდეგ, რომელიც მითითებულია გარე </w:t>
      </w:r>
      <w:r w:rsidR="005A02FE" w:rsidRPr="0075287F">
        <w:rPr>
          <w:rFonts w:ascii="Sylfaen" w:hAnsi="Sylfaen"/>
          <w:noProof/>
          <w:lang w:val="ka-GE"/>
        </w:rPr>
        <w:t>მუყაოს კოლოფზე,</w:t>
      </w:r>
      <w:r w:rsidRPr="0075287F">
        <w:rPr>
          <w:rFonts w:ascii="Sylfaen" w:hAnsi="Sylfaen"/>
          <w:noProof/>
          <w:lang w:val="ka-GE"/>
        </w:rPr>
        <w:t xml:space="preserve"> </w:t>
      </w:r>
      <w:r w:rsidR="005A02FE" w:rsidRPr="0075287F">
        <w:rPr>
          <w:rFonts w:ascii="Sylfaen" w:hAnsi="Sylfaen"/>
          <w:noProof/>
          <w:lang w:val="ka-GE"/>
        </w:rPr>
        <w:t xml:space="preserve">ფლაკონსა და </w:t>
      </w:r>
      <w:r w:rsidR="007C1B54" w:rsidRPr="0075287F">
        <w:rPr>
          <w:rFonts w:ascii="Sylfaen" w:hAnsi="Sylfaen"/>
          <w:noProof/>
          <w:lang w:val="ka-GE"/>
        </w:rPr>
        <w:t xml:space="preserve">გამხსნელის </w:t>
      </w:r>
      <w:r w:rsidRPr="0075287F">
        <w:rPr>
          <w:rFonts w:ascii="Sylfaen" w:hAnsi="Sylfaen"/>
          <w:noProof/>
          <w:lang w:val="ka-GE"/>
        </w:rPr>
        <w:t xml:space="preserve">ამპულაზე. </w:t>
      </w:r>
      <w:r w:rsidRPr="0075287F">
        <w:rPr>
          <w:rFonts w:ascii="Sylfaen" w:hAnsi="Sylfaen" w:cs="Sylfaen"/>
          <w:noProof/>
          <w:lang w:val="ka-GE"/>
        </w:rPr>
        <w:t>ვარგისიანობის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თარიღად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ითვლება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მითითებული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თვის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ბოლო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დღე</w:t>
      </w:r>
      <w:r w:rsidRPr="0075287F">
        <w:rPr>
          <w:rFonts w:ascii="Sylfaen" w:hAnsi="Sylfaen"/>
          <w:noProof/>
          <w:lang w:val="ka-GE"/>
        </w:rPr>
        <w:t xml:space="preserve">. </w:t>
      </w:r>
    </w:p>
    <w:p w14:paraId="4A06151A" w14:textId="77777777" w:rsidR="00212F0E" w:rsidRPr="0075287F" w:rsidRDefault="005A02FE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lastRenderedPageBreak/>
        <w:t xml:space="preserve">პრეპარატი </w:t>
      </w:r>
      <w:r w:rsidR="00212F0E" w:rsidRPr="0075287F">
        <w:rPr>
          <w:rFonts w:ascii="Sylfaen" w:hAnsi="Sylfaen"/>
          <w:noProof/>
          <w:lang w:val="ka-GE"/>
        </w:rPr>
        <w:t xml:space="preserve">გამოიყენეთ </w:t>
      </w:r>
      <w:r w:rsidRPr="0075287F">
        <w:rPr>
          <w:rFonts w:ascii="Sylfaen" w:hAnsi="Sylfaen"/>
          <w:noProof/>
          <w:lang w:val="ka-GE"/>
        </w:rPr>
        <w:t>აღდგენისთანავე</w:t>
      </w:r>
      <w:r w:rsidR="00212F0E" w:rsidRPr="0075287F">
        <w:rPr>
          <w:rFonts w:ascii="Sylfaen" w:hAnsi="Sylfaen"/>
          <w:noProof/>
          <w:lang w:val="ka-GE"/>
        </w:rPr>
        <w:t xml:space="preserve">. </w:t>
      </w:r>
    </w:p>
    <w:p w14:paraId="66646AD9" w14:textId="77777777" w:rsidR="00212F0E" w:rsidRPr="0075287F" w:rsidRDefault="00212F0E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არ გამოიყენოთ მერიოფერტი, თუ </w:t>
      </w:r>
      <w:r w:rsidR="005A02FE" w:rsidRPr="0075287F">
        <w:rPr>
          <w:rFonts w:ascii="Sylfaen" w:hAnsi="Sylfaen"/>
          <w:noProof/>
          <w:lang w:val="ka-GE"/>
        </w:rPr>
        <w:t>შენიშნავთ,</w:t>
      </w:r>
      <w:r w:rsidRPr="0075287F">
        <w:rPr>
          <w:rFonts w:ascii="Sylfaen" w:hAnsi="Sylfaen"/>
          <w:noProof/>
          <w:lang w:val="ka-GE"/>
        </w:rPr>
        <w:t xml:space="preserve"> რომ ხსნარი არ არის </w:t>
      </w:r>
      <w:r w:rsidR="005A02FE" w:rsidRPr="0075287F">
        <w:rPr>
          <w:rFonts w:ascii="Sylfaen" w:hAnsi="Sylfaen"/>
          <w:noProof/>
          <w:lang w:val="ka-GE"/>
        </w:rPr>
        <w:t>გამჭვირვალე</w:t>
      </w:r>
      <w:r w:rsidRPr="0075287F">
        <w:rPr>
          <w:rFonts w:ascii="Sylfaen" w:hAnsi="Sylfaen"/>
          <w:noProof/>
          <w:lang w:val="ka-GE"/>
        </w:rPr>
        <w:t xml:space="preserve">. </w:t>
      </w:r>
      <w:r w:rsidR="005A02FE" w:rsidRPr="0075287F">
        <w:rPr>
          <w:rFonts w:ascii="Sylfaen" w:hAnsi="Sylfaen"/>
          <w:noProof/>
          <w:lang w:val="ka-GE"/>
        </w:rPr>
        <w:t>აღდგენის</w:t>
      </w:r>
      <w:r w:rsidRPr="0075287F">
        <w:rPr>
          <w:rFonts w:ascii="Sylfaen" w:hAnsi="Sylfaen"/>
          <w:noProof/>
          <w:lang w:val="ka-GE"/>
        </w:rPr>
        <w:t xml:space="preserve"> შემდეგ ხსნარი უნდა იყოს </w:t>
      </w:r>
      <w:r w:rsidR="005A02FE" w:rsidRPr="0075287F">
        <w:rPr>
          <w:rFonts w:ascii="Sylfaen" w:hAnsi="Sylfaen"/>
          <w:noProof/>
          <w:lang w:val="ka-GE"/>
        </w:rPr>
        <w:t xml:space="preserve">გამჭვირვალე </w:t>
      </w:r>
      <w:r w:rsidRPr="0075287F">
        <w:rPr>
          <w:rFonts w:ascii="Sylfaen" w:hAnsi="Sylfaen"/>
          <w:noProof/>
          <w:lang w:val="ka-GE"/>
        </w:rPr>
        <w:t>და უფერო.</w:t>
      </w:r>
    </w:p>
    <w:p w14:paraId="3563EFF5" w14:textId="77777777" w:rsidR="00212F0E" w:rsidRPr="0075287F" w:rsidRDefault="00212F0E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არ გადაღვაროთ პრეპარატი კანალიზაციაში. </w:t>
      </w:r>
      <w:r w:rsidRPr="0075287F">
        <w:rPr>
          <w:rFonts w:ascii="Sylfaen" w:hAnsi="Sylfaen" w:cs="Sylfaen"/>
          <w:noProof/>
          <w:lang w:val="ka-GE"/>
        </w:rPr>
        <w:t>კონსულტაციისთვის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მიმართეთ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ფარმაცევტს</w:t>
      </w:r>
      <w:r w:rsidRPr="0075287F">
        <w:rPr>
          <w:rFonts w:ascii="Sylfaen" w:hAnsi="Sylfaen"/>
          <w:noProof/>
          <w:lang w:val="ka-GE"/>
        </w:rPr>
        <w:t xml:space="preserve">, </w:t>
      </w:r>
      <w:r w:rsidRPr="0075287F">
        <w:rPr>
          <w:rFonts w:ascii="Sylfaen" w:hAnsi="Sylfaen" w:cs="Sylfaen"/>
          <w:noProof/>
          <w:lang w:val="ka-GE"/>
        </w:rPr>
        <w:t>თუ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როგორ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გაანადგუროთ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გამოუყენებელი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პრეპარატები</w:t>
      </w:r>
      <w:r w:rsidRPr="0075287F">
        <w:rPr>
          <w:rFonts w:ascii="Sylfaen" w:hAnsi="Sylfaen"/>
          <w:noProof/>
          <w:lang w:val="ka-GE"/>
        </w:rPr>
        <w:t xml:space="preserve">. </w:t>
      </w:r>
      <w:r w:rsidRPr="0075287F">
        <w:rPr>
          <w:rFonts w:ascii="Sylfaen" w:hAnsi="Sylfaen" w:cs="Sylfaen"/>
          <w:noProof/>
          <w:lang w:val="ka-GE"/>
        </w:rPr>
        <w:t>აღნიშნული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ზომები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ხელს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შეუწყობს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გარემოს</w:t>
      </w:r>
      <w:r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 w:cs="Sylfaen"/>
          <w:noProof/>
          <w:lang w:val="ka-GE"/>
        </w:rPr>
        <w:t>დაცვას</w:t>
      </w:r>
      <w:r w:rsidRPr="0075287F">
        <w:rPr>
          <w:rFonts w:ascii="Sylfaen" w:hAnsi="Sylfaen"/>
          <w:noProof/>
          <w:lang w:val="ka-GE"/>
        </w:rPr>
        <w:t xml:space="preserve">. </w:t>
      </w:r>
    </w:p>
    <w:p w14:paraId="55F95DC6" w14:textId="77777777" w:rsidR="00212F0E" w:rsidRPr="0075287F" w:rsidRDefault="00212F0E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5A8F519D" w14:textId="77777777" w:rsidR="00CC446B" w:rsidRPr="0075287F" w:rsidRDefault="005A02FE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b/>
          <w:noProof/>
          <w:lang w:val="ka-GE"/>
        </w:rPr>
        <w:t xml:space="preserve">6. </w:t>
      </w:r>
      <w:r w:rsidR="00212F0E" w:rsidRPr="0075287F">
        <w:rPr>
          <w:rFonts w:ascii="Sylfaen" w:hAnsi="Sylfaen"/>
          <w:b/>
          <w:noProof/>
          <w:lang w:val="ka-GE"/>
        </w:rPr>
        <w:t>შეფუთვის შიგთავსი და სხვა ინფორმაცია</w:t>
      </w:r>
    </w:p>
    <w:p w14:paraId="473AE853" w14:textId="77777777" w:rsidR="005A02FE" w:rsidRPr="0075287F" w:rsidRDefault="00212F0E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b/>
          <w:noProof/>
          <w:lang w:val="ka-GE"/>
        </w:rPr>
        <w:t>რას შეიცავს მერიოფერტი</w:t>
      </w:r>
    </w:p>
    <w:p w14:paraId="39EF8E65" w14:textId="77777777" w:rsidR="005A02FE" w:rsidRPr="0075287F" w:rsidRDefault="005A02FE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ყოველი ლიოფილიზირებული ფლაკონი შეიცავს 75 სე ადამიანის ფოლიკულის მასტიმულირებელ ჰორმონს (FSH) და  75 სე ადამიანის მალუთეინიზირებელ ჰორმონს (LH).</w:t>
      </w:r>
    </w:p>
    <w:p w14:paraId="36369527" w14:textId="77777777" w:rsidR="005A02FE" w:rsidRPr="0075287F" w:rsidRDefault="005A02FE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მალუთეინიზირებელი ჰორმონის (LH) სრული აქტივობის ხელშეწყობის მიზნით დამატებულია ადამიანის ქორიონული გონადოტროპინი (hCG), ჰორმონი, რომელიც ბუნებრივად არის წარმოდგენილი ორსული ქალების შარდში. </w:t>
      </w:r>
    </w:p>
    <w:p w14:paraId="6704D88D" w14:textId="77777777" w:rsidR="005A02FE" w:rsidRPr="0075287F" w:rsidRDefault="005A02FE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ყოველი ლიოფილიზირებული ფლაკონი შეიცავს 150 სე ადამიანის ფოლიკულის მასტიმულირებელ ჰორმონს (FSH) და  150 სე ადამიანის მალუთეინიზირებელ ჰორმონს (LH).</w:t>
      </w:r>
    </w:p>
    <w:p w14:paraId="3FF47BD4" w14:textId="77777777" w:rsidR="005A02FE" w:rsidRPr="0075287F" w:rsidRDefault="005A02FE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მალუთეინიზირებელი ჰორმონის (LH) სრული აქტივობის ხელშეწყობის მიზნით დამატებულია ადამიანის ქორიონული გონადოტროპინი (hCG), ჰორმონი, რომელიც ბუნებრივად არის წარმოდგენილი ორსული ქალების შარდში. </w:t>
      </w:r>
    </w:p>
    <w:p w14:paraId="213F4F5B" w14:textId="77777777" w:rsidR="009479F8" w:rsidRPr="0075287F" w:rsidRDefault="009479F8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იმ შემთხვევაში, თუ გამოიყენება </w:t>
      </w:r>
      <w:r w:rsidR="005A02FE" w:rsidRPr="0075287F">
        <w:rPr>
          <w:rFonts w:ascii="Sylfaen" w:hAnsi="Sylfaen"/>
          <w:noProof/>
          <w:lang w:val="ka-GE"/>
        </w:rPr>
        <w:t xml:space="preserve">ფხვნილის </w:t>
      </w:r>
      <w:r w:rsidRPr="0075287F">
        <w:rPr>
          <w:rFonts w:ascii="Sylfaen" w:hAnsi="Sylfaen"/>
          <w:noProof/>
          <w:lang w:val="ka-GE"/>
        </w:rPr>
        <w:t>რამდენიმე ფლაკონი, 1</w:t>
      </w:r>
      <w:r w:rsidR="005A02FE" w:rsidRPr="0075287F">
        <w:rPr>
          <w:rFonts w:ascii="Sylfaen" w:hAnsi="Sylfaen"/>
          <w:noProof/>
          <w:lang w:val="ka-GE"/>
        </w:rPr>
        <w:t xml:space="preserve"> </w:t>
      </w:r>
      <w:r w:rsidRPr="0075287F">
        <w:rPr>
          <w:rFonts w:ascii="Sylfaen" w:hAnsi="Sylfaen"/>
          <w:noProof/>
          <w:lang w:val="ka-GE"/>
        </w:rPr>
        <w:t xml:space="preserve">მლ </w:t>
      </w:r>
      <w:r w:rsidR="005A02FE" w:rsidRPr="0075287F">
        <w:rPr>
          <w:rFonts w:ascii="Sylfaen" w:hAnsi="Sylfaen"/>
          <w:noProof/>
          <w:lang w:val="ka-GE"/>
        </w:rPr>
        <w:t>აღდგენილ</w:t>
      </w:r>
      <w:r w:rsidRPr="0075287F">
        <w:rPr>
          <w:rFonts w:ascii="Sylfaen" w:hAnsi="Sylfaen"/>
          <w:noProof/>
          <w:lang w:val="ka-GE"/>
        </w:rPr>
        <w:t xml:space="preserve"> ხსნარში მენოტრო</w:t>
      </w:r>
      <w:r w:rsidR="005A02FE" w:rsidRPr="0075287F">
        <w:rPr>
          <w:rFonts w:ascii="Sylfaen" w:hAnsi="Sylfaen"/>
          <w:noProof/>
          <w:lang w:val="ka-GE"/>
        </w:rPr>
        <w:t>პ</w:t>
      </w:r>
      <w:r w:rsidRPr="0075287F">
        <w:rPr>
          <w:rFonts w:ascii="Sylfaen" w:hAnsi="Sylfaen"/>
          <w:noProof/>
          <w:lang w:val="ka-GE"/>
        </w:rPr>
        <w:t>ინის რაოდენობა იქნება შემდეგი</w:t>
      </w:r>
      <w:r w:rsidR="00F75A48" w:rsidRPr="0075287F">
        <w:rPr>
          <w:rFonts w:ascii="Sylfaen" w:hAnsi="Sylfaen"/>
          <w:noProof/>
          <w:lang w:val="ka-GE"/>
        </w:rPr>
        <w:t xml:space="preserve">: </w:t>
      </w:r>
    </w:p>
    <w:p w14:paraId="14D419A6" w14:textId="77777777" w:rsidR="00402CC1" w:rsidRPr="0075287F" w:rsidRDefault="00402CC1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6228FC" w:rsidRPr="0075287F" w14:paraId="3F21BAB2" w14:textId="77777777" w:rsidTr="006228FC">
        <w:tc>
          <w:tcPr>
            <w:tcW w:w="498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975"/>
              <w:gridCol w:w="2407"/>
            </w:tblGrid>
            <w:tr w:rsidR="006228FC" w:rsidRPr="0075287F" w14:paraId="72C6CEDE" w14:textId="77777777" w:rsidTr="006228FC">
              <w:trPr>
                <w:trHeight w:val="872"/>
              </w:trPr>
              <w:tc>
                <w:tcPr>
                  <w:tcW w:w="4382" w:type="dxa"/>
                  <w:gridSpan w:val="2"/>
                </w:tcPr>
                <w:p w14:paraId="27E8A2A3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b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b/>
                      <w:noProof/>
                      <w:lang w:val="ka-GE"/>
                    </w:rPr>
                    <w:t>მერიოფერტი 75 სე</w:t>
                  </w:r>
                </w:p>
                <w:p w14:paraId="22B41CEF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ფხვნილი და გამხსნელი საინექციო ხსნარის მოსამზადებლად</w:t>
                  </w:r>
                </w:p>
              </w:tc>
            </w:tr>
            <w:tr w:rsidR="006228FC" w:rsidRPr="0075287F" w14:paraId="7AE76792" w14:textId="77777777" w:rsidTr="00C4557E">
              <w:trPr>
                <w:trHeight w:val="602"/>
              </w:trPr>
              <w:tc>
                <w:tcPr>
                  <w:tcW w:w="1975" w:type="dxa"/>
                </w:tcPr>
                <w:p w14:paraId="4FFB16E1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გამოყენებული ფლაკონების რაოდენობა</w:t>
                  </w:r>
                </w:p>
              </w:tc>
              <w:tc>
                <w:tcPr>
                  <w:tcW w:w="2407" w:type="dxa"/>
                </w:tcPr>
                <w:p w14:paraId="6EA995DE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1 მლ ხსნარში მენოტროპინის საერთო რაოდენობა</w:t>
                  </w:r>
                </w:p>
              </w:tc>
            </w:tr>
            <w:tr w:rsidR="006228FC" w:rsidRPr="0075287F" w14:paraId="575D712C" w14:textId="77777777" w:rsidTr="006228FC">
              <w:trPr>
                <w:trHeight w:val="161"/>
              </w:trPr>
              <w:tc>
                <w:tcPr>
                  <w:tcW w:w="1975" w:type="dxa"/>
                </w:tcPr>
                <w:p w14:paraId="1A7D4B0C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1</w:t>
                  </w:r>
                </w:p>
              </w:tc>
              <w:tc>
                <w:tcPr>
                  <w:tcW w:w="2407" w:type="dxa"/>
                </w:tcPr>
                <w:p w14:paraId="53B4BA57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75 სე</w:t>
                  </w:r>
                </w:p>
              </w:tc>
            </w:tr>
            <w:tr w:rsidR="006228FC" w:rsidRPr="0075287F" w14:paraId="77B9BB44" w14:textId="77777777" w:rsidTr="006228FC">
              <w:trPr>
                <w:trHeight w:val="116"/>
              </w:trPr>
              <w:tc>
                <w:tcPr>
                  <w:tcW w:w="1975" w:type="dxa"/>
                </w:tcPr>
                <w:p w14:paraId="36CB8F75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2</w:t>
                  </w:r>
                </w:p>
              </w:tc>
              <w:tc>
                <w:tcPr>
                  <w:tcW w:w="2407" w:type="dxa"/>
                </w:tcPr>
                <w:p w14:paraId="3A4B599D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150 სე</w:t>
                  </w:r>
                </w:p>
              </w:tc>
            </w:tr>
            <w:tr w:rsidR="006228FC" w:rsidRPr="0075287F" w14:paraId="18011752" w14:textId="77777777" w:rsidTr="006228FC">
              <w:trPr>
                <w:trHeight w:val="233"/>
              </w:trPr>
              <w:tc>
                <w:tcPr>
                  <w:tcW w:w="1975" w:type="dxa"/>
                </w:tcPr>
                <w:p w14:paraId="2B521ABD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3</w:t>
                  </w:r>
                </w:p>
              </w:tc>
              <w:tc>
                <w:tcPr>
                  <w:tcW w:w="2407" w:type="dxa"/>
                </w:tcPr>
                <w:p w14:paraId="07D88208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225 სე</w:t>
                  </w:r>
                </w:p>
              </w:tc>
            </w:tr>
            <w:tr w:rsidR="006228FC" w:rsidRPr="0075287F" w14:paraId="693384FA" w14:textId="77777777" w:rsidTr="006228FC">
              <w:trPr>
                <w:trHeight w:val="179"/>
              </w:trPr>
              <w:tc>
                <w:tcPr>
                  <w:tcW w:w="1975" w:type="dxa"/>
                </w:tcPr>
                <w:p w14:paraId="7CE850EB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4</w:t>
                  </w:r>
                </w:p>
              </w:tc>
              <w:tc>
                <w:tcPr>
                  <w:tcW w:w="2407" w:type="dxa"/>
                </w:tcPr>
                <w:p w14:paraId="7775470C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300 სე</w:t>
                  </w:r>
                </w:p>
              </w:tc>
            </w:tr>
            <w:tr w:rsidR="006228FC" w:rsidRPr="0075287F" w14:paraId="1AA0692B" w14:textId="77777777" w:rsidTr="006228FC">
              <w:trPr>
                <w:trHeight w:val="206"/>
              </w:trPr>
              <w:tc>
                <w:tcPr>
                  <w:tcW w:w="1975" w:type="dxa"/>
                </w:tcPr>
                <w:p w14:paraId="78816121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5</w:t>
                  </w:r>
                </w:p>
              </w:tc>
              <w:tc>
                <w:tcPr>
                  <w:tcW w:w="2407" w:type="dxa"/>
                </w:tcPr>
                <w:p w14:paraId="167827ED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375 სე</w:t>
                  </w:r>
                </w:p>
              </w:tc>
            </w:tr>
            <w:tr w:rsidR="006228FC" w:rsidRPr="0075287F" w14:paraId="6DB69250" w14:textId="77777777" w:rsidTr="006228FC">
              <w:trPr>
                <w:trHeight w:val="161"/>
              </w:trPr>
              <w:tc>
                <w:tcPr>
                  <w:tcW w:w="1975" w:type="dxa"/>
                </w:tcPr>
                <w:p w14:paraId="16EF67B2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6</w:t>
                  </w:r>
                </w:p>
              </w:tc>
              <w:tc>
                <w:tcPr>
                  <w:tcW w:w="2407" w:type="dxa"/>
                </w:tcPr>
                <w:p w14:paraId="7969DFAB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 xml:space="preserve">450 სე </w:t>
                  </w:r>
                </w:p>
              </w:tc>
            </w:tr>
          </w:tbl>
          <w:p w14:paraId="1017F62F" w14:textId="77777777" w:rsidR="006228FC" w:rsidRPr="0075287F" w:rsidRDefault="006228FC" w:rsidP="00195D90">
            <w:pPr>
              <w:pStyle w:val="NoSpacing"/>
              <w:jc w:val="both"/>
              <w:rPr>
                <w:rFonts w:ascii="Sylfaen" w:hAnsi="Sylfaen"/>
                <w:noProof/>
                <w:lang w:val="ka-GE"/>
              </w:rPr>
            </w:pPr>
          </w:p>
        </w:tc>
        <w:tc>
          <w:tcPr>
            <w:tcW w:w="498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011"/>
              <w:gridCol w:w="2430"/>
            </w:tblGrid>
            <w:tr w:rsidR="006228FC" w:rsidRPr="0075287F" w14:paraId="17AD7B98" w14:textId="77777777" w:rsidTr="006228FC">
              <w:trPr>
                <w:trHeight w:val="680"/>
              </w:trPr>
              <w:tc>
                <w:tcPr>
                  <w:tcW w:w="4441" w:type="dxa"/>
                  <w:gridSpan w:val="2"/>
                </w:tcPr>
                <w:p w14:paraId="024C2AF1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b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b/>
                      <w:noProof/>
                      <w:lang w:val="ka-GE"/>
                    </w:rPr>
                    <w:t xml:space="preserve">მერიოფერტი 150 </w:t>
                  </w:r>
                  <w:r w:rsidR="00F75A48" w:rsidRPr="0075287F">
                    <w:rPr>
                      <w:rFonts w:ascii="Sylfaen" w:hAnsi="Sylfaen"/>
                      <w:b/>
                      <w:noProof/>
                      <w:lang w:val="ka-GE"/>
                    </w:rPr>
                    <w:t>სე</w:t>
                  </w:r>
                </w:p>
                <w:p w14:paraId="3F180610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ფხვნილი და გამხსნელი საინექციო ხსნარის მოსამზადებლად</w:t>
                  </w:r>
                </w:p>
              </w:tc>
            </w:tr>
            <w:tr w:rsidR="006228FC" w:rsidRPr="0075287F" w14:paraId="22C31A29" w14:textId="77777777" w:rsidTr="006228FC">
              <w:trPr>
                <w:trHeight w:val="680"/>
              </w:trPr>
              <w:tc>
                <w:tcPr>
                  <w:tcW w:w="2011" w:type="dxa"/>
                </w:tcPr>
                <w:p w14:paraId="756B3049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გამოყენებული ფლაკონების რაოდენობა</w:t>
                  </w:r>
                </w:p>
              </w:tc>
              <w:tc>
                <w:tcPr>
                  <w:tcW w:w="2430" w:type="dxa"/>
                </w:tcPr>
                <w:p w14:paraId="2C2857F5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1 მლ ხსნარში მენოტროპინის საერთო რაოდენობა</w:t>
                  </w:r>
                </w:p>
              </w:tc>
            </w:tr>
            <w:tr w:rsidR="006228FC" w:rsidRPr="0075287F" w14:paraId="36EBE6F8" w14:textId="77777777" w:rsidTr="006228FC">
              <w:trPr>
                <w:trHeight w:val="242"/>
              </w:trPr>
              <w:tc>
                <w:tcPr>
                  <w:tcW w:w="2011" w:type="dxa"/>
                </w:tcPr>
                <w:p w14:paraId="31CF6DAA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1</w:t>
                  </w:r>
                </w:p>
              </w:tc>
              <w:tc>
                <w:tcPr>
                  <w:tcW w:w="2430" w:type="dxa"/>
                </w:tcPr>
                <w:p w14:paraId="7DAED345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150 სე</w:t>
                  </w:r>
                </w:p>
              </w:tc>
            </w:tr>
            <w:tr w:rsidR="006228FC" w:rsidRPr="0075287F" w14:paraId="1498ABE4" w14:textId="77777777" w:rsidTr="006228FC">
              <w:trPr>
                <w:trHeight w:val="224"/>
              </w:trPr>
              <w:tc>
                <w:tcPr>
                  <w:tcW w:w="2011" w:type="dxa"/>
                </w:tcPr>
                <w:p w14:paraId="130876F6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2</w:t>
                  </w:r>
                </w:p>
              </w:tc>
              <w:tc>
                <w:tcPr>
                  <w:tcW w:w="2430" w:type="dxa"/>
                </w:tcPr>
                <w:p w14:paraId="46C87E0E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300 სე</w:t>
                  </w:r>
                </w:p>
              </w:tc>
            </w:tr>
            <w:tr w:rsidR="006228FC" w:rsidRPr="0075287F" w14:paraId="571A7CF2" w14:textId="77777777" w:rsidTr="006228FC">
              <w:trPr>
                <w:trHeight w:val="71"/>
              </w:trPr>
              <w:tc>
                <w:tcPr>
                  <w:tcW w:w="2011" w:type="dxa"/>
                </w:tcPr>
                <w:p w14:paraId="40070446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>3</w:t>
                  </w:r>
                </w:p>
              </w:tc>
              <w:tc>
                <w:tcPr>
                  <w:tcW w:w="2430" w:type="dxa"/>
                </w:tcPr>
                <w:p w14:paraId="683BBEFA" w14:textId="77777777" w:rsidR="006228FC" w:rsidRPr="0075287F" w:rsidRDefault="006228FC" w:rsidP="00195D90">
                  <w:pPr>
                    <w:pStyle w:val="NoSpacing"/>
                    <w:jc w:val="both"/>
                    <w:rPr>
                      <w:rFonts w:ascii="Sylfaen" w:hAnsi="Sylfaen"/>
                      <w:noProof/>
                      <w:lang w:val="ka-GE"/>
                    </w:rPr>
                  </w:pPr>
                  <w:r w:rsidRPr="0075287F">
                    <w:rPr>
                      <w:rFonts w:ascii="Sylfaen" w:hAnsi="Sylfaen"/>
                      <w:noProof/>
                      <w:lang w:val="ka-GE"/>
                    </w:rPr>
                    <w:t xml:space="preserve">450 სე </w:t>
                  </w:r>
                </w:p>
              </w:tc>
            </w:tr>
          </w:tbl>
          <w:p w14:paraId="2E3840FB" w14:textId="77777777" w:rsidR="006228FC" w:rsidRPr="0075287F" w:rsidRDefault="006228FC" w:rsidP="00195D90">
            <w:pPr>
              <w:pStyle w:val="NoSpacing"/>
              <w:jc w:val="both"/>
              <w:rPr>
                <w:rFonts w:ascii="Sylfaen" w:hAnsi="Sylfaen"/>
                <w:noProof/>
                <w:lang w:val="ka-GE"/>
              </w:rPr>
            </w:pPr>
          </w:p>
        </w:tc>
      </w:tr>
    </w:tbl>
    <w:p w14:paraId="0C040C85" w14:textId="77777777" w:rsidR="006228FC" w:rsidRPr="0075287F" w:rsidRDefault="006228FC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1260F33B" w14:textId="77777777" w:rsidR="00884307" w:rsidRPr="0075287F" w:rsidRDefault="006228FC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b/>
          <w:noProof/>
          <w:lang w:val="ka-GE"/>
        </w:rPr>
        <w:t xml:space="preserve">სხვა </w:t>
      </w:r>
      <w:r w:rsidR="00884307" w:rsidRPr="0075287F">
        <w:rPr>
          <w:rFonts w:ascii="Sylfaen" w:hAnsi="Sylfaen"/>
          <w:b/>
          <w:noProof/>
          <w:lang w:val="ka-GE"/>
        </w:rPr>
        <w:t>დამხმარე ნივთიერებები</w:t>
      </w:r>
      <w:r w:rsidRPr="0075287F">
        <w:rPr>
          <w:rFonts w:ascii="Sylfaen" w:hAnsi="Sylfaen"/>
          <w:b/>
          <w:noProof/>
          <w:lang w:val="ka-GE"/>
        </w:rPr>
        <w:t>ა</w:t>
      </w:r>
      <w:r w:rsidR="00884307" w:rsidRPr="0075287F">
        <w:rPr>
          <w:rFonts w:ascii="Sylfaen" w:hAnsi="Sylfaen"/>
          <w:b/>
          <w:noProof/>
          <w:lang w:val="ka-GE"/>
        </w:rPr>
        <w:t>:</w:t>
      </w:r>
    </w:p>
    <w:p w14:paraId="2C5FD8A8" w14:textId="77777777" w:rsidR="00884307" w:rsidRPr="0075287F" w:rsidRDefault="00884307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ფხვნილისთვის: ლაქტოზას მონოჰიდრატი.</w:t>
      </w:r>
    </w:p>
    <w:p w14:paraId="74075DAD" w14:textId="77777777" w:rsidR="00884307" w:rsidRPr="0075287F" w:rsidRDefault="00884307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გამხსნელისთვის: ნატრიუმის ქლორიდი და საინექციო წყალი.</w:t>
      </w:r>
    </w:p>
    <w:p w14:paraId="59A19BF9" w14:textId="77777777" w:rsidR="00884307" w:rsidRPr="0075287F" w:rsidRDefault="00884307" w:rsidP="00195D90">
      <w:pPr>
        <w:pStyle w:val="NoSpacing"/>
        <w:ind w:left="720"/>
        <w:jc w:val="both"/>
        <w:rPr>
          <w:rFonts w:ascii="Sylfaen" w:hAnsi="Sylfaen"/>
          <w:noProof/>
          <w:lang w:val="ka-GE"/>
        </w:rPr>
      </w:pPr>
    </w:p>
    <w:p w14:paraId="27E98F7A" w14:textId="77777777" w:rsidR="00884307" w:rsidRPr="0075287F" w:rsidRDefault="00884307" w:rsidP="00195D90">
      <w:pPr>
        <w:pStyle w:val="NoSpacing"/>
        <w:jc w:val="both"/>
        <w:rPr>
          <w:rFonts w:ascii="Sylfaen" w:hAnsi="Sylfaen"/>
          <w:b/>
          <w:noProof/>
          <w:lang w:val="ka-GE"/>
        </w:rPr>
      </w:pPr>
      <w:r w:rsidRPr="0075287F">
        <w:rPr>
          <w:rFonts w:ascii="Sylfaen" w:hAnsi="Sylfaen"/>
          <w:b/>
          <w:noProof/>
          <w:lang w:val="ka-GE"/>
        </w:rPr>
        <w:t xml:space="preserve">როგორ გამოიყურება მერიოფერტი და შეფუთვის </w:t>
      </w:r>
      <w:r w:rsidR="006228FC" w:rsidRPr="0075287F">
        <w:rPr>
          <w:rFonts w:ascii="Sylfaen" w:hAnsi="Sylfaen"/>
          <w:b/>
          <w:noProof/>
          <w:lang w:val="ka-GE"/>
        </w:rPr>
        <w:t>შიგთავსი</w:t>
      </w:r>
    </w:p>
    <w:p w14:paraId="46320400" w14:textId="77777777" w:rsidR="00884307" w:rsidRPr="0075287F" w:rsidRDefault="00884307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ფხვნილი: </w:t>
      </w:r>
      <w:r w:rsidR="00EE0472" w:rsidRPr="0075287F">
        <w:rPr>
          <w:rFonts w:ascii="Sylfaen" w:hAnsi="Sylfaen"/>
          <w:noProof/>
          <w:lang w:val="ka-GE"/>
        </w:rPr>
        <w:t xml:space="preserve">თეთრიდან თითქმის </w:t>
      </w:r>
      <w:r w:rsidR="00830961" w:rsidRPr="0075287F">
        <w:rPr>
          <w:rFonts w:ascii="Sylfaen" w:hAnsi="Sylfaen"/>
          <w:noProof/>
          <w:lang w:val="ka-GE"/>
        </w:rPr>
        <w:t>თეთრი</w:t>
      </w:r>
      <w:r w:rsidR="00EE0472" w:rsidRPr="0075287F">
        <w:rPr>
          <w:rFonts w:ascii="Sylfaen" w:hAnsi="Sylfaen"/>
          <w:noProof/>
          <w:lang w:val="ka-GE"/>
        </w:rPr>
        <w:t xml:space="preserve"> ფერის</w:t>
      </w:r>
      <w:r w:rsidRPr="0075287F">
        <w:rPr>
          <w:rFonts w:ascii="Sylfaen" w:hAnsi="Sylfaen"/>
          <w:noProof/>
          <w:lang w:val="ka-GE"/>
        </w:rPr>
        <w:t xml:space="preserve"> ლიოფილიზ</w:t>
      </w:r>
      <w:r w:rsidR="006228FC" w:rsidRPr="0075287F">
        <w:rPr>
          <w:rFonts w:ascii="Sylfaen" w:hAnsi="Sylfaen"/>
          <w:noProof/>
          <w:lang w:val="ka-GE"/>
        </w:rPr>
        <w:t>ირ</w:t>
      </w:r>
      <w:r w:rsidRPr="0075287F">
        <w:rPr>
          <w:rFonts w:ascii="Sylfaen" w:hAnsi="Sylfaen"/>
          <w:noProof/>
          <w:lang w:val="ka-GE"/>
        </w:rPr>
        <w:t>ებული ფხვნილი</w:t>
      </w:r>
    </w:p>
    <w:p w14:paraId="07D05530" w14:textId="77777777" w:rsidR="00884307" w:rsidRPr="0075287F" w:rsidRDefault="00884307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გამხსნელი: </w:t>
      </w:r>
      <w:r w:rsidR="006228FC" w:rsidRPr="0075287F">
        <w:rPr>
          <w:rFonts w:ascii="Sylfaen" w:hAnsi="Sylfaen"/>
          <w:noProof/>
          <w:lang w:val="ka-GE"/>
        </w:rPr>
        <w:t>გამჭვირვალე</w:t>
      </w:r>
      <w:r w:rsidRPr="0075287F">
        <w:rPr>
          <w:rFonts w:ascii="Sylfaen" w:hAnsi="Sylfaen"/>
          <w:noProof/>
          <w:lang w:val="ka-GE"/>
        </w:rPr>
        <w:t xml:space="preserve"> და უფერო ხსნარი.</w:t>
      </w:r>
    </w:p>
    <w:p w14:paraId="5E60B61A" w14:textId="77777777" w:rsidR="00884307" w:rsidRPr="0075287F" w:rsidRDefault="00884307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>მერიოფერტი წარმოდგენილია ფხვნილისა და გამხსნელი</w:t>
      </w:r>
      <w:r w:rsidR="006228FC" w:rsidRPr="0075287F">
        <w:rPr>
          <w:rFonts w:ascii="Sylfaen" w:hAnsi="Sylfaen"/>
          <w:noProof/>
          <w:lang w:val="ka-GE"/>
        </w:rPr>
        <w:t>ს</w:t>
      </w:r>
      <w:r w:rsidRPr="0075287F">
        <w:rPr>
          <w:rFonts w:ascii="Sylfaen" w:hAnsi="Sylfaen"/>
          <w:noProof/>
          <w:lang w:val="ka-GE"/>
        </w:rPr>
        <w:t xml:space="preserve"> </w:t>
      </w:r>
      <w:r w:rsidR="006228FC" w:rsidRPr="0075287F">
        <w:rPr>
          <w:rFonts w:ascii="Sylfaen" w:hAnsi="Sylfaen"/>
          <w:noProof/>
          <w:lang w:val="ka-GE"/>
        </w:rPr>
        <w:t xml:space="preserve">სახით საინექციო </w:t>
      </w:r>
      <w:r w:rsidRPr="0075287F">
        <w:rPr>
          <w:rFonts w:ascii="Sylfaen" w:hAnsi="Sylfaen"/>
          <w:noProof/>
          <w:lang w:val="ka-GE"/>
        </w:rPr>
        <w:t>ხსნარის</w:t>
      </w:r>
      <w:r w:rsidR="006228FC" w:rsidRPr="0075287F">
        <w:rPr>
          <w:rFonts w:ascii="Sylfaen" w:hAnsi="Sylfaen"/>
          <w:noProof/>
          <w:lang w:val="ka-GE"/>
        </w:rPr>
        <w:t xml:space="preserve"> მოსამზადებლად</w:t>
      </w:r>
      <w:r w:rsidRPr="0075287F">
        <w:rPr>
          <w:rFonts w:ascii="Sylfaen" w:hAnsi="Sylfaen"/>
          <w:noProof/>
          <w:lang w:val="ka-GE"/>
        </w:rPr>
        <w:t>.</w:t>
      </w:r>
    </w:p>
    <w:p w14:paraId="3F36EEF8" w14:textId="77777777" w:rsidR="00884307" w:rsidRPr="0075287F" w:rsidRDefault="00884307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1 </w:t>
      </w:r>
      <w:r w:rsidR="006228FC" w:rsidRPr="0075287F">
        <w:rPr>
          <w:rFonts w:ascii="Sylfaen" w:hAnsi="Sylfaen"/>
          <w:noProof/>
          <w:lang w:val="ka-GE"/>
        </w:rPr>
        <w:t>ნაკრები</w:t>
      </w:r>
      <w:r w:rsidRPr="0075287F">
        <w:rPr>
          <w:rFonts w:ascii="Sylfaen" w:hAnsi="Sylfaen"/>
          <w:noProof/>
          <w:lang w:val="ka-GE"/>
        </w:rPr>
        <w:t xml:space="preserve"> შეიცავს:</w:t>
      </w:r>
    </w:p>
    <w:p w14:paraId="397A6CAC" w14:textId="77777777" w:rsidR="00884307" w:rsidRPr="0075287F" w:rsidRDefault="00EE0472" w:rsidP="00195D90">
      <w:pPr>
        <w:pStyle w:val="NoSpacing"/>
        <w:numPr>
          <w:ilvl w:val="0"/>
          <w:numId w:val="15"/>
        </w:numPr>
        <w:ind w:left="990" w:hanging="27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თეთრიდან თითქმის </w:t>
      </w:r>
      <w:r w:rsidR="00830961" w:rsidRPr="0075287F">
        <w:rPr>
          <w:rFonts w:ascii="Sylfaen" w:hAnsi="Sylfaen"/>
          <w:noProof/>
          <w:lang w:val="ka-GE"/>
        </w:rPr>
        <w:t>თეთრი</w:t>
      </w:r>
      <w:r w:rsidRPr="0075287F">
        <w:rPr>
          <w:rFonts w:ascii="Sylfaen" w:hAnsi="Sylfaen"/>
          <w:noProof/>
          <w:lang w:val="ka-GE"/>
        </w:rPr>
        <w:t xml:space="preserve"> ფერის </w:t>
      </w:r>
      <w:r w:rsidR="00884307" w:rsidRPr="0075287F">
        <w:rPr>
          <w:rFonts w:ascii="Sylfaen" w:hAnsi="Sylfaen"/>
          <w:noProof/>
          <w:lang w:val="ka-GE"/>
        </w:rPr>
        <w:t>ფხვნილის ერთ ფლაკონს</w:t>
      </w:r>
    </w:p>
    <w:p w14:paraId="28A7CE63" w14:textId="77777777" w:rsidR="00884307" w:rsidRPr="0075287F" w:rsidRDefault="006228FC" w:rsidP="00195D90">
      <w:pPr>
        <w:pStyle w:val="NoSpacing"/>
        <w:numPr>
          <w:ilvl w:val="0"/>
          <w:numId w:val="15"/>
        </w:numPr>
        <w:ind w:left="990" w:hanging="270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lastRenderedPageBreak/>
        <w:t>გამჭირვალე</w:t>
      </w:r>
      <w:r w:rsidR="00884307" w:rsidRPr="0075287F">
        <w:rPr>
          <w:rFonts w:ascii="Sylfaen" w:hAnsi="Sylfaen"/>
          <w:noProof/>
          <w:lang w:val="ka-GE"/>
        </w:rPr>
        <w:t xml:space="preserve"> და უფერო ხსნარის ერთ ამპულას (1 მლ).</w:t>
      </w:r>
    </w:p>
    <w:p w14:paraId="48A585E1" w14:textId="6D1D4104" w:rsidR="006228FC" w:rsidRPr="0075287F" w:rsidRDefault="00884307" w:rsidP="00195D90">
      <w:pPr>
        <w:pStyle w:val="NoSpacing"/>
        <w:jc w:val="both"/>
        <w:rPr>
          <w:rFonts w:ascii="Sylfaen" w:hAnsi="Sylfaen"/>
          <w:noProof/>
          <w:lang w:val="ka-GE"/>
        </w:rPr>
      </w:pPr>
      <w:r w:rsidRPr="0075287F">
        <w:rPr>
          <w:rFonts w:ascii="Sylfaen" w:hAnsi="Sylfaen"/>
          <w:noProof/>
          <w:lang w:val="ka-GE"/>
        </w:rPr>
        <w:t xml:space="preserve">პრეპარატი შეიძლება წარმოდგენილი იყოს 1 ან 10 </w:t>
      </w:r>
      <w:r w:rsidR="006228FC" w:rsidRPr="0075287F">
        <w:rPr>
          <w:rFonts w:ascii="Sylfaen" w:hAnsi="Sylfaen"/>
          <w:noProof/>
          <w:lang w:val="ka-GE"/>
        </w:rPr>
        <w:t>ნაკრების ზომის შეფუთვის</w:t>
      </w:r>
      <w:r w:rsidRPr="0075287F">
        <w:rPr>
          <w:rFonts w:ascii="Sylfaen" w:hAnsi="Sylfaen"/>
          <w:noProof/>
          <w:lang w:val="ka-GE"/>
        </w:rPr>
        <w:t xml:space="preserve"> სახით. ყველა ზომის შეფუთვა შეიძლება არ იყოს წარმოდგენილი გაყიდვაში. </w:t>
      </w:r>
    </w:p>
    <w:p w14:paraId="352412C7" w14:textId="77777777" w:rsidR="00195D90" w:rsidRPr="0075287F" w:rsidRDefault="00195D90" w:rsidP="00195D90">
      <w:pPr>
        <w:jc w:val="both"/>
        <w:rPr>
          <w:rFonts w:ascii="Sylfaen" w:hAnsi="Sylfaen"/>
          <w:b/>
        </w:rPr>
      </w:pPr>
    </w:p>
    <w:p w14:paraId="35465F9F" w14:textId="1E97805C" w:rsidR="008D54F7" w:rsidRPr="0075287F" w:rsidRDefault="008D54F7" w:rsidP="00195D90">
      <w:pPr>
        <w:jc w:val="both"/>
        <w:rPr>
          <w:rFonts w:ascii="Sylfaen" w:hAnsi="Sylfaen"/>
          <w:b/>
        </w:rPr>
      </w:pPr>
      <w:r w:rsidRPr="0075287F">
        <w:rPr>
          <w:rFonts w:ascii="Sylfaen" w:hAnsi="Sylfaen"/>
          <w:b/>
        </w:rPr>
        <w:t>სავაჭრო ლიცენზიის მფლობელი</w:t>
      </w:r>
    </w:p>
    <w:p w14:paraId="13E1461A" w14:textId="44887279" w:rsidR="008D54F7" w:rsidRPr="0075287F" w:rsidRDefault="008D54F7" w:rsidP="00195D90">
      <w:pPr>
        <w:jc w:val="both"/>
        <w:rPr>
          <w:rFonts w:ascii="Sylfaen" w:hAnsi="Sylfaen"/>
        </w:rPr>
      </w:pPr>
      <w:r w:rsidRPr="0075287F">
        <w:rPr>
          <w:rFonts w:ascii="Sylfaen" w:hAnsi="Sylfaen"/>
        </w:rPr>
        <w:t xml:space="preserve">IBSA Institut Biochimique S.A., </w:t>
      </w:r>
      <w:r w:rsidR="00D65BB4" w:rsidRPr="0075287F">
        <w:rPr>
          <w:rFonts w:ascii="Sylfaen" w:hAnsi="Sylfaen"/>
        </w:rPr>
        <w:t>Switzerland</w:t>
      </w:r>
    </w:p>
    <w:p w14:paraId="16B6B389" w14:textId="77777777" w:rsidR="00195D90" w:rsidRPr="0075287F" w:rsidRDefault="00195D90" w:rsidP="00195D90">
      <w:pPr>
        <w:jc w:val="both"/>
        <w:rPr>
          <w:rFonts w:ascii="Sylfaen" w:hAnsi="Sylfaen"/>
        </w:rPr>
      </w:pPr>
    </w:p>
    <w:p w14:paraId="444B0AAB" w14:textId="43F12F77" w:rsidR="008D54F7" w:rsidRPr="0075287F" w:rsidRDefault="008D54F7" w:rsidP="00195D90">
      <w:pPr>
        <w:jc w:val="both"/>
        <w:rPr>
          <w:rFonts w:ascii="Sylfaen" w:hAnsi="Sylfaen"/>
          <w:b/>
        </w:rPr>
      </w:pPr>
      <w:r w:rsidRPr="0075287F">
        <w:rPr>
          <w:rFonts w:ascii="Sylfaen" w:hAnsi="Sylfaen"/>
          <w:b/>
        </w:rPr>
        <w:t>მწარმოებ</w:t>
      </w:r>
      <w:r w:rsidR="00D65BB4" w:rsidRPr="0075287F">
        <w:rPr>
          <w:rFonts w:ascii="Sylfaen" w:hAnsi="Sylfaen"/>
          <w:b/>
        </w:rPr>
        <w:t>ლ</w:t>
      </w:r>
      <w:r w:rsidRPr="0075287F">
        <w:rPr>
          <w:rFonts w:ascii="Sylfaen" w:hAnsi="Sylfaen"/>
          <w:b/>
        </w:rPr>
        <w:t>ე</w:t>
      </w:r>
      <w:r w:rsidR="00D65BB4" w:rsidRPr="0075287F">
        <w:rPr>
          <w:rFonts w:ascii="Sylfaen" w:hAnsi="Sylfaen"/>
          <w:b/>
        </w:rPr>
        <w:t>ბ</w:t>
      </w:r>
      <w:r w:rsidRPr="0075287F">
        <w:rPr>
          <w:rFonts w:ascii="Sylfaen" w:hAnsi="Sylfaen"/>
          <w:b/>
        </w:rPr>
        <w:t>ი</w:t>
      </w:r>
    </w:p>
    <w:p w14:paraId="0DE516F1" w14:textId="57BC2F39" w:rsidR="008D54F7" w:rsidRPr="0075287F" w:rsidRDefault="004B3A34" w:rsidP="00195D90">
      <w:pPr>
        <w:jc w:val="both"/>
        <w:rPr>
          <w:rFonts w:ascii="Sylfaen" w:hAnsi="Sylfaen"/>
        </w:rPr>
      </w:pPr>
      <w:r w:rsidRPr="0075287F">
        <w:rPr>
          <w:rFonts w:ascii="Sylfaen" w:hAnsi="Sylfaen"/>
        </w:rPr>
        <w:t xml:space="preserve">IBSA Institut Biochimique S.A.,Via Serta 12,  6814 </w:t>
      </w:r>
      <w:r w:rsidR="008D54F7" w:rsidRPr="0075287F">
        <w:rPr>
          <w:rFonts w:ascii="Sylfaen" w:hAnsi="Sylfaen"/>
        </w:rPr>
        <w:t xml:space="preserve"> </w:t>
      </w:r>
      <w:r w:rsidR="00B40D00" w:rsidRPr="0075287F">
        <w:rPr>
          <w:rFonts w:ascii="Sylfaen" w:hAnsi="Sylfaen"/>
        </w:rPr>
        <w:t>Lamone</w:t>
      </w:r>
      <w:r w:rsidR="008D54F7" w:rsidRPr="0075287F">
        <w:rPr>
          <w:rFonts w:ascii="Sylfaen" w:hAnsi="Sylfaen"/>
        </w:rPr>
        <w:t xml:space="preserve"> (</w:t>
      </w:r>
      <w:r w:rsidR="00B40D00" w:rsidRPr="0075287F">
        <w:rPr>
          <w:rFonts w:ascii="Sylfaen" w:hAnsi="Sylfaen"/>
        </w:rPr>
        <w:t>Switzerland</w:t>
      </w:r>
      <w:r w:rsidR="008D54F7" w:rsidRPr="0075287F">
        <w:rPr>
          <w:rFonts w:ascii="Sylfaen" w:hAnsi="Sylfaen"/>
        </w:rPr>
        <w:t>)</w:t>
      </w:r>
    </w:p>
    <w:p w14:paraId="27A972C5" w14:textId="7B6118D3" w:rsidR="005F5CBA" w:rsidRPr="0075287F" w:rsidRDefault="005F5CBA" w:rsidP="00195D90">
      <w:pPr>
        <w:jc w:val="both"/>
        <w:rPr>
          <w:rFonts w:ascii="Sylfaen" w:hAnsi="Sylfaen"/>
        </w:rPr>
      </w:pPr>
      <w:r w:rsidRPr="0075287F">
        <w:rPr>
          <w:rFonts w:ascii="Sylfaen" w:hAnsi="Sylfaen"/>
        </w:rPr>
        <w:t xml:space="preserve">გამხსნელი ამპულაში: Zambon SpA, Via della Chimica 9, 36100 </w:t>
      </w:r>
      <w:r w:rsidR="00B40D00" w:rsidRPr="0075287F">
        <w:rPr>
          <w:rFonts w:ascii="Sylfaen" w:hAnsi="Sylfaen"/>
          <w:bCs/>
        </w:rPr>
        <w:t>Vicenza (Italy)</w:t>
      </w:r>
    </w:p>
    <w:p w14:paraId="2CABF838" w14:textId="77777777" w:rsidR="00195D90" w:rsidRPr="0075287F" w:rsidRDefault="00195D90" w:rsidP="00195D90">
      <w:pPr>
        <w:jc w:val="both"/>
        <w:rPr>
          <w:rFonts w:ascii="Sylfaen" w:hAnsi="Sylfaen"/>
        </w:rPr>
      </w:pPr>
    </w:p>
    <w:p w14:paraId="1FC7BA6A" w14:textId="7A12574C" w:rsidR="00055010" w:rsidRPr="00055010" w:rsidRDefault="00055010" w:rsidP="00195D90">
      <w:pPr>
        <w:jc w:val="both"/>
        <w:rPr>
          <w:rFonts w:ascii="Sylfaen" w:eastAsia="SimSun" w:hAnsi="Sylfaen"/>
          <w:b/>
        </w:rPr>
      </w:pPr>
      <w:r w:rsidRPr="00055010">
        <w:rPr>
          <w:rFonts w:ascii="Sylfaen" w:eastAsia="SimSun" w:hAnsi="Sylfaen"/>
          <w:b/>
        </w:rPr>
        <w:t>გაცემის წესი:</w:t>
      </w:r>
    </w:p>
    <w:p w14:paraId="4C47438F" w14:textId="77777777" w:rsidR="00055010" w:rsidRPr="00055010" w:rsidRDefault="00055010" w:rsidP="00195D90">
      <w:pPr>
        <w:jc w:val="both"/>
        <w:rPr>
          <w:rFonts w:ascii="Sylfaen" w:eastAsia="SimSun" w:hAnsi="Sylfaen"/>
          <w:b/>
        </w:rPr>
      </w:pPr>
      <w:r w:rsidRPr="00055010">
        <w:rPr>
          <w:rFonts w:ascii="Sylfaen" w:eastAsia="SimSun" w:hAnsi="Sylfaen"/>
          <w:bCs/>
        </w:rPr>
        <w:t xml:space="preserve">ფარმაცევტული პროდუქტის ჯგუფი II, გაიცემა ფორმა №3 რეცეპტით. </w:t>
      </w:r>
    </w:p>
    <w:p w14:paraId="24F1934B" w14:textId="4CD27BF0" w:rsidR="00CC2264" w:rsidRPr="0075287F" w:rsidRDefault="00CC2264" w:rsidP="00195D90">
      <w:pPr>
        <w:spacing w:after="120"/>
        <w:jc w:val="center"/>
        <w:rPr>
          <w:rFonts w:ascii="Sylfaen" w:hAnsi="Sylfaen"/>
        </w:rPr>
      </w:pPr>
    </w:p>
    <w:p w14:paraId="2B8AF37F" w14:textId="77777777" w:rsidR="005468A4" w:rsidRPr="0075287F" w:rsidRDefault="005468A4" w:rsidP="00195D90">
      <w:pPr>
        <w:spacing w:after="120"/>
        <w:jc w:val="both"/>
        <w:rPr>
          <w:rFonts w:ascii="Sylfaen" w:hAnsi="Sylfaen"/>
        </w:rPr>
      </w:pPr>
    </w:p>
    <w:p w14:paraId="0A5E9C4F" w14:textId="77777777" w:rsidR="005468A4" w:rsidRPr="0075287F" w:rsidRDefault="005468A4" w:rsidP="00195D90">
      <w:pPr>
        <w:spacing w:after="120"/>
        <w:jc w:val="both"/>
        <w:rPr>
          <w:rFonts w:ascii="Sylfaen" w:hAnsi="Sylfaen"/>
        </w:rPr>
      </w:pPr>
    </w:p>
    <w:p w14:paraId="7BA2EED9" w14:textId="77777777" w:rsidR="005468A4" w:rsidRPr="0075287F" w:rsidRDefault="005468A4" w:rsidP="00195D90">
      <w:pPr>
        <w:spacing w:after="120"/>
        <w:jc w:val="both"/>
        <w:rPr>
          <w:rFonts w:ascii="Sylfaen" w:hAnsi="Sylfaen"/>
        </w:rPr>
      </w:pPr>
    </w:p>
    <w:p w14:paraId="28ADE6B5" w14:textId="77777777" w:rsidR="00884307" w:rsidRPr="0075287F" w:rsidRDefault="00884307" w:rsidP="00195D90">
      <w:pPr>
        <w:pStyle w:val="NoSpacing"/>
        <w:jc w:val="both"/>
        <w:rPr>
          <w:rFonts w:ascii="Sylfaen" w:hAnsi="Sylfaen"/>
          <w:noProof/>
          <w:lang w:val="ka-GE"/>
        </w:rPr>
      </w:pPr>
    </w:p>
    <w:p w14:paraId="32786859" w14:textId="798F2518" w:rsidR="00F75A48" w:rsidRPr="0075287F" w:rsidRDefault="00F75A48" w:rsidP="00195D90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934477D" w14:textId="77777777" w:rsidR="00195D90" w:rsidRPr="0075287F" w:rsidRDefault="00195D90">
      <w:pPr>
        <w:pStyle w:val="NoSpacing"/>
        <w:jc w:val="both"/>
        <w:rPr>
          <w:rFonts w:ascii="Sylfaen" w:hAnsi="Sylfaen"/>
          <w:noProof/>
          <w:sz w:val="24"/>
          <w:szCs w:val="24"/>
          <w:lang w:val="ka-GE"/>
        </w:rPr>
      </w:pPr>
    </w:p>
    <w:sectPr w:rsidR="00195D90" w:rsidRPr="0075287F" w:rsidSect="00FD781C">
      <w:footerReference w:type="default" r:id="rId16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5103F" w14:textId="77777777" w:rsidR="00113552" w:rsidRDefault="00113552" w:rsidP="008F78F6">
      <w:r>
        <w:separator/>
      </w:r>
    </w:p>
  </w:endnote>
  <w:endnote w:type="continuationSeparator" w:id="0">
    <w:p w14:paraId="39E2E30A" w14:textId="77777777" w:rsidR="00113552" w:rsidRDefault="00113552" w:rsidP="008F7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957311"/>
      <w:docPartObj>
        <w:docPartGallery w:val="Page Numbers (Bottom of Page)"/>
        <w:docPartUnique/>
      </w:docPartObj>
    </w:sdtPr>
    <w:sdtContent>
      <w:p w14:paraId="3E99AE7B" w14:textId="07003B5B" w:rsidR="006646CF" w:rsidRDefault="006646CF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495F96E1" w14:textId="77777777" w:rsidR="006646CF" w:rsidRDefault="006646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2279E" w14:textId="77777777" w:rsidR="00113552" w:rsidRDefault="00113552" w:rsidP="008F78F6">
      <w:r>
        <w:separator/>
      </w:r>
    </w:p>
  </w:footnote>
  <w:footnote w:type="continuationSeparator" w:id="0">
    <w:p w14:paraId="1FDAEA7F" w14:textId="77777777" w:rsidR="00113552" w:rsidRDefault="00113552" w:rsidP="008F78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72B49"/>
    <w:multiLevelType w:val="hybridMultilevel"/>
    <w:tmpl w:val="5DCA7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C5C71"/>
    <w:multiLevelType w:val="hybridMultilevel"/>
    <w:tmpl w:val="42AC4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F3BDC"/>
    <w:multiLevelType w:val="hybridMultilevel"/>
    <w:tmpl w:val="720CA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03916"/>
    <w:multiLevelType w:val="hybridMultilevel"/>
    <w:tmpl w:val="844A9B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4EC73A0"/>
    <w:multiLevelType w:val="hybridMultilevel"/>
    <w:tmpl w:val="286AE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2568A"/>
    <w:multiLevelType w:val="hybridMultilevel"/>
    <w:tmpl w:val="5086B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7235F8"/>
    <w:multiLevelType w:val="hybridMultilevel"/>
    <w:tmpl w:val="72D82218"/>
    <w:lvl w:ilvl="0" w:tplc="56CE812C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7742E"/>
    <w:multiLevelType w:val="hybridMultilevel"/>
    <w:tmpl w:val="3E4C43E0"/>
    <w:lvl w:ilvl="0" w:tplc="DD06E37A">
      <w:start w:val="3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A13618"/>
    <w:multiLevelType w:val="hybridMultilevel"/>
    <w:tmpl w:val="013A6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F81E3E"/>
    <w:multiLevelType w:val="hybridMultilevel"/>
    <w:tmpl w:val="ACF812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7D13753"/>
    <w:multiLevelType w:val="hybridMultilevel"/>
    <w:tmpl w:val="3A46F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F0504B"/>
    <w:multiLevelType w:val="hybridMultilevel"/>
    <w:tmpl w:val="03321828"/>
    <w:lvl w:ilvl="0" w:tplc="03369BC8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6906D1"/>
    <w:multiLevelType w:val="hybridMultilevel"/>
    <w:tmpl w:val="3D86C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90657A"/>
    <w:multiLevelType w:val="hybridMultilevel"/>
    <w:tmpl w:val="6FC438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F511A38"/>
    <w:multiLevelType w:val="hybridMultilevel"/>
    <w:tmpl w:val="BF989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588684">
    <w:abstractNumId w:val="12"/>
  </w:num>
  <w:num w:numId="2" w16cid:durableId="690453538">
    <w:abstractNumId w:val="6"/>
  </w:num>
  <w:num w:numId="3" w16cid:durableId="543980190">
    <w:abstractNumId w:val="9"/>
  </w:num>
  <w:num w:numId="4" w16cid:durableId="234363589">
    <w:abstractNumId w:val="11"/>
  </w:num>
  <w:num w:numId="5" w16cid:durableId="991786707">
    <w:abstractNumId w:val="1"/>
  </w:num>
  <w:num w:numId="6" w16cid:durableId="14432144">
    <w:abstractNumId w:val="13"/>
  </w:num>
  <w:num w:numId="7" w16cid:durableId="2111847414">
    <w:abstractNumId w:val="5"/>
  </w:num>
  <w:num w:numId="8" w16cid:durableId="912743510">
    <w:abstractNumId w:val="7"/>
  </w:num>
  <w:num w:numId="9" w16cid:durableId="253365545">
    <w:abstractNumId w:val="0"/>
  </w:num>
  <w:num w:numId="10" w16cid:durableId="346563699">
    <w:abstractNumId w:val="3"/>
  </w:num>
  <w:num w:numId="11" w16cid:durableId="591426950">
    <w:abstractNumId w:val="2"/>
  </w:num>
  <w:num w:numId="12" w16cid:durableId="1304117048">
    <w:abstractNumId w:val="4"/>
  </w:num>
  <w:num w:numId="13" w16cid:durableId="687368245">
    <w:abstractNumId w:val="10"/>
  </w:num>
  <w:num w:numId="14" w16cid:durableId="528645050">
    <w:abstractNumId w:val="8"/>
  </w:num>
  <w:num w:numId="15" w16cid:durableId="5929751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gutterAtTop/>
  <w:defaultTabStop w:val="720"/>
  <w:hyphenationZone w:val="141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DC4"/>
    <w:rsid w:val="00015D27"/>
    <w:rsid w:val="000210F2"/>
    <w:rsid w:val="00055010"/>
    <w:rsid w:val="000605E8"/>
    <w:rsid w:val="00091A4D"/>
    <w:rsid w:val="000A4AFC"/>
    <w:rsid w:val="000A6F3F"/>
    <w:rsid w:val="000C50DA"/>
    <w:rsid w:val="000C5BC2"/>
    <w:rsid w:val="001132C4"/>
    <w:rsid w:val="00113552"/>
    <w:rsid w:val="00123EE8"/>
    <w:rsid w:val="00141301"/>
    <w:rsid w:val="0014482C"/>
    <w:rsid w:val="00146DEA"/>
    <w:rsid w:val="00152D70"/>
    <w:rsid w:val="00152DC4"/>
    <w:rsid w:val="00173B08"/>
    <w:rsid w:val="0019073E"/>
    <w:rsid w:val="00195D90"/>
    <w:rsid w:val="001B4399"/>
    <w:rsid w:val="001B48EE"/>
    <w:rsid w:val="001E25F3"/>
    <w:rsid w:val="00201D7D"/>
    <w:rsid w:val="00212F0E"/>
    <w:rsid w:val="00217EC0"/>
    <w:rsid w:val="0022360E"/>
    <w:rsid w:val="0022608D"/>
    <w:rsid w:val="00234681"/>
    <w:rsid w:val="0024579D"/>
    <w:rsid w:val="00257C38"/>
    <w:rsid w:val="00260505"/>
    <w:rsid w:val="00263115"/>
    <w:rsid w:val="00263D83"/>
    <w:rsid w:val="00272165"/>
    <w:rsid w:val="00291892"/>
    <w:rsid w:val="00295070"/>
    <w:rsid w:val="002A074C"/>
    <w:rsid w:val="002A4D5A"/>
    <w:rsid w:val="002B05AA"/>
    <w:rsid w:val="002B245C"/>
    <w:rsid w:val="002C273D"/>
    <w:rsid w:val="002E6EC6"/>
    <w:rsid w:val="002F086E"/>
    <w:rsid w:val="00316FD4"/>
    <w:rsid w:val="00342D8A"/>
    <w:rsid w:val="00355AF8"/>
    <w:rsid w:val="003A5F41"/>
    <w:rsid w:val="003B238C"/>
    <w:rsid w:val="003B446E"/>
    <w:rsid w:val="003C46BA"/>
    <w:rsid w:val="003D0D08"/>
    <w:rsid w:val="003F72B3"/>
    <w:rsid w:val="00402CC1"/>
    <w:rsid w:val="00404390"/>
    <w:rsid w:val="00432338"/>
    <w:rsid w:val="00443448"/>
    <w:rsid w:val="00456DF3"/>
    <w:rsid w:val="004A6BC7"/>
    <w:rsid w:val="004B3A34"/>
    <w:rsid w:val="004B3C5F"/>
    <w:rsid w:val="004D1E96"/>
    <w:rsid w:val="004D3CC7"/>
    <w:rsid w:val="004D4BBC"/>
    <w:rsid w:val="004F4E82"/>
    <w:rsid w:val="0050104A"/>
    <w:rsid w:val="00512DCF"/>
    <w:rsid w:val="00540645"/>
    <w:rsid w:val="00543A27"/>
    <w:rsid w:val="005468A4"/>
    <w:rsid w:val="00550164"/>
    <w:rsid w:val="005834AA"/>
    <w:rsid w:val="005910D7"/>
    <w:rsid w:val="005911C3"/>
    <w:rsid w:val="005950B1"/>
    <w:rsid w:val="005967A3"/>
    <w:rsid w:val="0059697E"/>
    <w:rsid w:val="005A02FE"/>
    <w:rsid w:val="005E6B5A"/>
    <w:rsid w:val="005F5CBA"/>
    <w:rsid w:val="00610828"/>
    <w:rsid w:val="00611E73"/>
    <w:rsid w:val="006228FC"/>
    <w:rsid w:val="006323E6"/>
    <w:rsid w:val="00635319"/>
    <w:rsid w:val="00637F74"/>
    <w:rsid w:val="00641BF5"/>
    <w:rsid w:val="00643C9A"/>
    <w:rsid w:val="00655842"/>
    <w:rsid w:val="006646CF"/>
    <w:rsid w:val="00677D65"/>
    <w:rsid w:val="00693991"/>
    <w:rsid w:val="006A0265"/>
    <w:rsid w:val="006A657C"/>
    <w:rsid w:val="006B3B33"/>
    <w:rsid w:val="006D53B2"/>
    <w:rsid w:val="006E1F22"/>
    <w:rsid w:val="006F0634"/>
    <w:rsid w:val="0070464F"/>
    <w:rsid w:val="007057F7"/>
    <w:rsid w:val="00733031"/>
    <w:rsid w:val="0073319D"/>
    <w:rsid w:val="007464C9"/>
    <w:rsid w:val="007471FA"/>
    <w:rsid w:val="0075287F"/>
    <w:rsid w:val="007540CD"/>
    <w:rsid w:val="0076094C"/>
    <w:rsid w:val="007659F2"/>
    <w:rsid w:val="007815BF"/>
    <w:rsid w:val="00784D87"/>
    <w:rsid w:val="007A4780"/>
    <w:rsid w:val="007B10DD"/>
    <w:rsid w:val="007C1B54"/>
    <w:rsid w:val="0081497D"/>
    <w:rsid w:val="00830961"/>
    <w:rsid w:val="00841F6A"/>
    <w:rsid w:val="0084302C"/>
    <w:rsid w:val="00846C0C"/>
    <w:rsid w:val="00884307"/>
    <w:rsid w:val="00887910"/>
    <w:rsid w:val="008C3E4E"/>
    <w:rsid w:val="008C4B9A"/>
    <w:rsid w:val="008D54F7"/>
    <w:rsid w:val="008F78F6"/>
    <w:rsid w:val="0090353C"/>
    <w:rsid w:val="00934F73"/>
    <w:rsid w:val="00940939"/>
    <w:rsid w:val="009479F8"/>
    <w:rsid w:val="009562A2"/>
    <w:rsid w:val="009A218B"/>
    <w:rsid w:val="009A32EB"/>
    <w:rsid w:val="009A7A33"/>
    <w:rsid w:val="009B34A1"/>
    <w:rsid w:val="009B34C5"/>
    <w:rsid w:val="009B5E05"/>
    <w:rsid w:val="009D6A4E"/>
    <w:rsid w:val="009E11AE"/>
    <w:rsid w:val="009E28B1"/>
    <w:rsid w:val="00A12043"/>
    <w:rsid w:val="00A4101D"/>
    <w:rsid w:val="00A47BB8"/>
    <w:rsid w:val="00A65A83"/>
    <w:rsid w:val="00A7003A"/>
    <w:rsid w:val="00A75A5A"/>
    <w:rsid w:val="00A936E0"/>
    <w:rsid w:val="00A9470A"/>
    <w:rsid w:val="00AA0C0D"/>
    <w:rsid w:val="00AB218D"/>
    <w:rsid w:val="00AC4D2E"/>
    <w:rsid w:val="00AD1CCD"/>
    <w:rsid w:val="00AE284C"/>
    <w:rsid w:val="00AE299C"/>
    <w:rsid w:val="00AF2D01"/>
    <w:rsid w:val="00B00CBA"/>
    <w:rsid w:val="00B10BEB"/>
    <w:rsid w:val="00B40D00"/>
    <w:rsid w:val="00B46498"/>
    <w:rsid w:val="00B715AE"/>
    <w:rsid w:val="00B9041D"/>
    <w:rsid w:val="00B9185D"/>
    <w:rsid w:val="00BB17EE"/>
    <w:rsid w:val="00BB1AD2"/>
    <w:rsid w:val="00C37E49"/>
    <w:rsid w:val="00C4557E"/>
    <w:rsid w:val="00C4752D"/>
    <w:rsid w:val="00C62274"/>
    <w:rsid w:val="00C649DE"/>
    <w:rsid w:val="00C70081"/>
    <w:rsid w:val="00C7791E"/>
    <w:rsid w:val="00C77BFA"/>
    <w:rsid w:val="00CA1D20"/>
    <w:rsid w:val="00CA2A64"/>
    <w:rsid w:val="00CA77AB"/>
    <w:rsid w:val="00CC2264"/>
    <w:rsid w:val="00CC2A4C"/>
    <w:rsid w:val="00CC446B"/>
    <w:rsid w:val="00CD30A3"/>
    <w:rsid w:val="00CD4A94"/>
    <w:rsid w:val="00CD6C54"/>
    <w:rsid w:val="00CF7E57"/>
    <w:rsid w:val="00D22A6A"/>
    <w:rsid w:val="00D42E64"/>
    <w:rsid w:val="00D537B8"/>
    <w:rsid w:val="00D56335"/>
    <w:rsid w:val="00D65BB4"/>
    <w:rsid w:val="00D66962"/>
    <w:rsid w:val="00D86430"/>
    <w:rsid w:val="00DA2F51"/>
    <w:rsid w:val="00DB4FC2"/>
    <w:rsid w:val="00DC642A"/>
    <w:rsid w:val="00DC7805"/>
    <w:rsid w:val="00DD14A0"/>
    <w:rsid w:val="00DD36D8"/>
    <w:rsid w:val="00DE41E5"/>
    <w:rsid w:val="00E16D43"/>
    <w:rsid w:val="00E1795C"/>
    <w:rsid w:val="00E25ABB"/>
    <w:rsid w:val="00E30A95"/>
    <w:rsid w:val="00E514F3"/>
    <w:rsid w:val="00EE0472"/>
    <w:rsid w:val="00EE1A70"/>
    <w:rsid w:val="00EE52EF"/>
    <w:rsid w:val="00F03C7C"/>
    <w:rsid w:val="00F14728"/>
    <w:rsid w:val="00F73151"/>
    <w:rsid w:val="00F75A48"/>
    <w:rsid w:val="00F848B5"/>
    <w:rsid w:val="00F94E49"/>
    <w:rsid w:val="00F97013"/>
    <w:rsid w:val="00FA2C9E"/>
    <w:rsid w:val="00FA7266"/>
    <w:rsid w:val="00FB0A34"/>
    <w:rsid w:val="00FB44DB"/>
    <w:rsid w:val="00FD245B"/>
    <w:rsid w:val="00FD781C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9CE513"/>
  <w15:docId w15:val="{BAB8C64A-1ECD-4DB1-9D5E-021CA2C2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78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78F6"/>
  </w:style>
  <w:style w:type="paragraph" w:styleId="Footer">
    <w:name w:val="footer"/>
    <w:basedOn w:val="Normal"/>
    <w:link w:val="FooterChar"/>
    <w:uiPriority w:val="99"/>
    <w:unhideWhenUsed/>
    <w:rsid w:val="008F78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8F6"/>
  </w:style>
  <w:style w:type="paragraph" w:styleId="ListParagraph">
    <w:name w:val="List Paragraph"/>
    <w:basedOn w:val="Normal"/>
    <w:uiPriority w:val="34"/>
    <w:qFormat/>
    <w:rsid w:val="00D537B8"/>
    <w:pPr>
      <w:ind w:left="720"/>
      <w:contextualSpacing/>
    </w:pPr>
  </w:style>
  <w:style w:type="paragraph" w:styleId="NoSpacing">
    <w:name w:val="No Spacing"/>
    <w:uiPriority w:val="1"/>
    <w:qFormat/>
    <w:rsid w:val="00015D27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210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0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0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0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0F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0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0F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47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CharChar">
    <w:name w:val="Знак Знак1 Char Char Знак Знак"/>
    <w:basedOn w:val="Normal"/>
    <w:autoRedefine/>
    <w:rsid w:val="009A32EB"/>
    <w:pPr>
      <w:spacing w:after="160" w:line="360" w:lineRule="auto"/>
      <w:jc w:val="center"/>
    </w:pPr>
    <w:rPr>
      <w:rFonts w:ascii="Times New Roman" w:eastAsia="Times New Roman" w:hAnsi="Times New Roman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B8EE2-0F7D-4F3E-AB5D-F253D2688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10</Pages>
  <Words>3167</Words>
  <Characters>18058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Nino Trokashvili</cp:lastModifiedBy>
  <cp:revision>54</cp:revision>
  <cp:lastPrinted>2020-01-17T10:21:00Z</cp:lastPrinted>
  <dcterms:created xsi:type="dcterms:W3CDTF">2020-09-07T10:58:00Z</dcterms:created>
  <dcterms:modified xsi:type="dcterms:W3CDTF">2025-10-17T10:09:00Z</dcterms:modified>
</cp:coreProperties>
</file>