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A9DE1" w14:textId="77777777" w:rsidR="00EB7EA2" w:rsidRDefault="00EB7EA2" w:rsidP="00295DBB">
      <w:pPr>
        <w:spacing w:after="0" w:line="240" w:lineRule="auto"/>
        <w:jc w:val="center"/>
        <w:rPr>
          <w:rFonts w:ascii="Sylfaen" w:hAnsi="Sylfaen" w:cs="Sylfaen"/>
          <w:b/>
          <w:bCs/>
          <w:lang w:val="ka-GE"/>
        </w:rPr>
      </w:pPr>
    </w:p>
    <w:p w14:paraId="32C9D01B" w14:textId="77777777" w:rsidR="00EB7EA2" w:rsidRDefault="00EB7EA2" w:rsidP="00295DBB">
      <w:pPr>
        <w:spacing w:after="0" w:line="240" w:lineRule="auto"/>
        <w:jc w:val="center"/>
        <w:rPr>
          <w:rFonts w:ascii="Sylfaen" w:hAnsi="Sylfaen" w:cs="Sylfaen"/>
          <w:b/>
          <w:bCs/>
          <w:lang w:val="ka-GE"/>
        </w:rPr>
      </w:pPr>
    </w:p>
    <w:p w14:paraId="4CB2B2C5" w14:textId="294763BB" w:rsidR="00EF066F" w:rsidRPr="00A525D6" w:rsidRDefault="00EF066F" w:rsidP="00295DBB">
      <w:pPr>
        <w:spacing w:after="0" w:line="240" w:lineRule="auto"/>
        <w:jc w:val="center"/>
        <w:rPr>
          <w:rFonts w:ascii="Sylfaen" w:hAnsi="Sylfaen" w:cs="Arial"/>
          <w:b/>
          <w:bCs/>
          <w:lang w:val="ka-GE"/>
        </w:rPr>
      </w:pPr>
      <w:r w:rsidRPr="00A525D6">
        <w:rPr>
          <w:rFonts w:ascii="Sylfaen" w:hAnsi="Sylfaen" w:cs="Sylfaen"/>
          <w:b/>
          <w:bCs/>
          <w:lang w:val="ka-GE"/>
        </w:rPr>
        <w:t>სამედიცინო</w:t>
      </w:r>
      <w:r w:rsidRPr="00A525D6">
        <w:rPr>
          <w:rFonts w:ascii="Sylfaen" w:hAnsi="Sylfaen" w:cs="Arial"/>
          <w:b/>
          <w:bCs/>
          <w:lang w:val="ka-GE"/>
        </w:rPr>
        <w:t xml:space="preserve"> </w:t>
      </w:r>
      <w:r w:rsidRPr="00A525D6">
        <w:rPr>
          <w:rFonts w:ascii="Sylfaen" w:hAnsi="Sylfaen" w:cs="Sylfaen"/>
          <w:b/>
          <w:bCs/>
          <w:lang w:val="ka-GE"/>
        </w:rPr>
        <w:t>პროდუქტის</w:t>
      </w:r>
      <w:r w:rsidRPr="00A525D6">
        <w:rPr>
          <w:rFonts w:ascii="Sylfaen" w:hAnsi="Sylfaen" w:cs="Arial"/>
          <w:b/>
          <w:bCs/>
          <w:lang w:val="ka-GE"/>
        </w:rPr>
        <w:t xml:space="preserve"> </w:t>
      </w:r>
      <w:r w:rsidRPr="00A525D6">
        <w:rPr>
          <w:rFonts w:ascii="Sylfaen" w:hAnsi="Sylfaen" w:cs="Sylfaen"/>
          <w:b/>
          <w:bCs/>
          <w:lang w:val="ka-GE"/>
        </w:rPr>
        <w:t>გამოყენების</w:t>
      </w:r>
      <w:r w:rsidRPr="00A525D6">
        <w:rPr>
          <w:rFonts w:ascii="Sylfaen" w:hAnsi="Sylfaen" w:cs="Arial"/>
          <w:b/>
          <w:bCs/>
          <w:lang w:val="ka-GE"/>
        </w:rPr>
        <w:t xml:space="preserve"> </w:t>
      </w:r>
      <w:r w:rsidRPr="00A525D6">
        <w:rPr>
          <w:rFonts w:ascii="Sylfaen" w:hAnsi="Sylfaen" w:cs="Sylfaen"/>
          <w:b/>
          <w:bCs/>
          <w:lang w:val="ka-GE"/>
        </w:rPr>
        <w:t>ინსტრუქცია</w:t>
      </w:r>
    </w:p>
    <w:p w14:paraId="7E80FB3E" w14:textId="77777777" w:rsidR="00EF066F" w:rsidRPr="00A525D6" w:rsidRDefault="00EF066F" w:rsidP="00295DBB">
      <w:pPr>
        <w:spacing w:after="0" w:line="240" w:lineRule="auto"/>
        <w:jc w:val="both"/>
        <w:rPr>
          <w:rFonts w:ascii="Sylfaen" w:hAnsi="Sylfaen" w:cs="Arial"/>
          <w:b/>
          <w:bCs/>
          <w:lang w:val="ka-GE"/>
        </w:rPr>
      </w:pPr>
    </w:p>
    <w:p w14:paraId="353364E6" w14:textId="77777777" w:rsidR="00EF066F" w:rsidRPr="00A525D6" w:rsidRDefault="00EF066F" w:rsidP="00295DBB">
      <w:pPr>
        <w:spacing w:after="0" w:line="240" w:lineRule="auto"/>
        <w:jc w:val="both"/>
        <w:rPr>
          <w:rFonts w:ascii="Sylfaen" w:hAnsi="Sylfaen" w:cs="Arial"/>
          <w:b/>
          <w:lang w:val="ka-GE"/>
        </w:rPr>
      </w:pPr>
      <w:r>
        <w:rPr>
          <w:rFonts w:ascii="Sylfaen" w:hAnsi="Sylfaen" w:cs="Sylfaen"/>
          <w:b/>
          <w:lang w:val="en-GB"/>
        </w:rPr>
        <w:t xml:space="preserve">რიველაიმი </w:t>
      </w:r>
      <w:r w:rsidR="007A0806">
        <w:rPr>
          <w:rFonts w:ascii="Sylfaen" w:hAnsi="Sylfaen" w:cs="Sylfaen"/>
          <w:b/>
          <w:lang w:val="en-GB"/>
        </w:rPr>
        <w:t>25</w:t>
      </w:r>
      <w:r>
        <w:rPr>
          <w:rFonts w:ascii="Sylfaen" w:hAnsi="Sylfaen" w:cs="Sylfaen"/>
          <w:b/>
          <w:lang w:val="en-GB"/>
        </w:rPr>
        <w:t xml:space="preserve"> მგ მკვრივი კაფსულები</w:t>
      </w:r>
    </w:p>
    <w:p w14:paraId="0FB28A46" w14:textId="77777777" w:rsidR="00EF066F" w:rsidRDefault="00EF066F" w:rsidP="00295DBB">
      <w:pPr>
        <w:spacing w:after="0" w:line="240" w:lineRule="auto"/>
        <w:jc w:val="both"/>
        <w:rPr>
          <w:rFonts w:ascii="Sylfaen" w:hAnsi="Sylfaen" w:cs="Sylfaen"/>
          <w:b/>
          <w:bCs/>
          <w:lang w:val="ka-GE"/>
        </w:rPr>
      </w:pPr>
      <w:r>
        <w:rPr>
          <w:rFonts w:ascii="Sylfaen" w:hAnsi="Sylfaen" w:cs="Sylfaen"/>
          <w:b/>
          <w:bCs/>
          <w:lang w:val="ka-GE"/>
        </w:rPr>
        <w:t>მიიღება პერორალურად</w:t>
      </w:r>
    </w:p>
    <w:p w14:paraId="4F6F542E" w14:textId="77777777" w:rsidR="00EF066F" w:rsidRPr="00A525D6" w:rsidRDefault="00EF066F" w:rsidP="00295DBB">
      <w:pPr>
        <w:spacing w:after="0" w:line="240" w:lineRule="auto"/>
        <w:jc w:val="both"/>
        <w:rPr>
          <w:rFonts w:ascii="Sylfaen" w:hAnsi="Sylfaen" w:cs="Arial"/>
          <w:b/>
          <w:bCs/>
          <w:lang w:val="ka-GE"/>
        </w:rPr>
      </w:pPr>
      <w:r>
        <w:rPr>
          <w:rFonts w:ascii="Sylfaen" w:hAnsi="Sylfaen" w:cs="Sylfaen"/>
          <w:b/>
          <w:bCs/>
          <w:lang w:val="ka-GE"/>
        </w:rPr>
        <w:t>ციტოტოქსიკური</w:t>
      </w:r>
    </w:p>
    <w:p w14:paraId="7CFD3DC0" w14:textId="77777777" w:rsidR="00EF066F" w:rsidRPr="00A525D6" w:rsidRDefault="00EF066F" w:rsidP="00295DBB">
      <w:pPr>
        <w:spacing w:after="0" w:line="240" w:lineRule="auto"/>
        <w:jc w:val="both"/>
        <w:rPr>
          <w:rFonts w:ascii="Sylfaen" w:hAnsi="Sylfaen" w:cs="Arial"/>
          <w:b/>
          <w:bCs/>
          <w:lang w:val="ka-GE"/>
        </w:rPr>
      </w:pPr>
    </w:p>
    <w:p w14:paraId="1A36F52D" w14:textId="77777777" w:rsidR="00EF066F" w:rsidRPr="00AA0F38" w:rsidRDefault="00EF066F">
      <w:pPr>
        <w:pStyle w:val="ListParagraph"/>
        <w:numPr>
          <w:ilvl w:val="0"/>
          <w:numId w:val="2"/>
        </w:numPr>
        <w:spacing w:after="0" w:line="240" w:lineRule="auto"/>
        <w:jc w:val="both"/>
        <w:rPr>
          <w:rFonts w:ascii="Sylfaen" w:hAnsi="Sylfaen" w:cs="Sylfaen"/>
          <w:lang w:val="ka-GE"/>
        </w:rPr>
      </w:pPr>
      <w:r w:rsidRPr="00A525D6">
        <w:rPr>
          <w:rFonts w:ascii="Sylfaen" w:hAnsi="Sylfaen" w:cs="Sylfaen"/>
          <w:b/>
          <w:bCs/>
          <w:lang w:val="ka-GE"/>
        </w:rPr>
        <w:t>აქტიური</w:t>
      </w:r>
      <w:r w:rsidRPr="00A525D6">
        <w:rPr>
          <w:rFonts w:ascii="Sylfaen" w:hAnsi="Sylfaen" w:cs="Arial"/>
          <w:b/>
          <w:bCs/>
          <w:lang w:val="ka-GE"/>
        </w:rPr>
        <w:t xml:space="preserve"> </w:t>
      </w:r>
      <w:r w:rsidRPr="00A525D6">
        <w:rPr>
          <w:rFonts w:ascii="Sylfaen" w:hAnsi="Sylfaen" w:cs="Sylfaen"/>
          <w:b/>
          <w:bCs/>
          <w:lang w:val="ka-GE"/>
        </w:rPr>
        <w:t>ნივთიერება</w:t>
      </w:r>
      <w:r w:rsidRPr="00A525D6">
        <w:rPr>
          <w:rFonts w:ascii="Sylfaen" w:hAnsi="Sylfaen" w:cs="Arial"/>
          <w:b/>
          <w:bCs/>
          <w:lang w:val="ka-GE"/>
        </w:rPr>
        <w:t xml:space="preserve">: </w:t>
      </w:r>
      <w:r w:rsidRPr="00AA0F38">
        <w:rPr>
          <w:rFonts w:ascii="Sylfaen" w:hAnsi="Sylfaen" w:cs="Sylfaen"/>
          <w:lang w:val="ka-GE"/>
        </w:rPr>
        <w:t xml:space="preserve">თითოეული კაფსულა შეიცავს </w:t>
      </w:r>
      <w:r w:rsidR="00D45141">
        <w:rPr>
          <w:rFonts w:ascii="Sylfaen" w:hAnsi="Sylfaen" w:cs="Sylfaen"/>
          <w:lang w:val="ka-GE"/>
        </w:rPr>
        <w:t>25</w:t>
      </w:r>
      <w:r w:rsidR="00A82639" w:rsidRPr="00A82639">
        <w:rPr>
          <w:rFonts w:ascii="Sylfaen" w:hAnsi="Sylfaen" w:cs="Sylfaen"/>
          <w:lang w:val="ka-GE"/>
        </w:rPr>
        <w:t xml:space="preserve"> მგ ლენალიდომიდს.</w:t>
      </w:r>
    </w:p>
    <w:p w14:paraId="49686DBA" w14:textId="263D62C7" w:rsidR="00465F66" w:rsidRPr="00465F66" w:rsidRDefault="00EF066F">
      <w:pPr>
        <w:pStyle w:val="ListParagraph"/>
        <w:numPr>
          <w:ilvl w:val="0"/>
          <w:numId w:val="2"/>
        </w:numPr>
        <w:spacing w:after="0" w:line="240" w:lineRule="auto"/>
        <w:jc w:val="both"/>
        <w:rPr>
          <w:rFonts w:ascii="Sylfaen" w:hAnsi="Sylfaen" w:cs="Arial"/>
          <w:lang w:val="ka-GE"/>
        </w:rPr>
      </w:pPr>
      <w:r w:rsidRPr="00465F66">
        <w:rPr>
          <w:rFonts w:ascii="Sylfaen" w:hAnsi="Sylfaen" w:cs="Sylfaen"/>
          <w:b/>
          <w:bCs/>
          <w:lang w:val="ka-GE"/>
        </w:rPr>
        <w:t>დამხმარე ნივთიერებები:</w:t>
      </w:r>
      <w:r w:rsidRPr="00465F66">
        <w:rPr>
          <w:rFonts w:ascii="Sylfaen" w:hAnsi="Sylfaen" w:cs="Sylfaen"/>
          <w:lang w:val="ka-GE"/>
        </w:rPr>
        <w:t xml:space="preserve"> </w:t>
      </w:r>
      <w:r w:rsidR="00465F66" w:rsidRPr="00465F66">
        <w:rPr>
          <w:rFonts w:ascii="Sylfaen" w:hAnsi="Sylfaen" w:cs="Sylfaen"/>
          <w:lang w:val="ka-GE"/>
        </w:rPr>
        <w:t>უწყლო ლაქტოზა (მიღებული საქონლის რძისგან), მიკროკრისტალური ცელულოზა, ნატრიუმი</w:t>
      </w:r>
      <w:r w:rsidR="00587BD9">
        <w:rPr>
          <w:rFonts w:ascii="Sylfaen" w:hAnsi="Sylfaen" w:cs="Sylfaen"/>
          <w:lang w:val="ka-GE"/>
        </w:rPr>
        <w:t xml:space="preserve">ს </w:t>
      </w:r>
      <w:r w:rsidR="00587BD9" w:rsidRPr="00465F66">
        <w:rPr>
          <w:rFonts w:ascii="Sylfaen" w:hAnsi="Sylfaen" w:cs="Sylfaen"/>
          <w:lang w:val="ka-GE"/>
        </w:rPr>
        <w:t>კროსკარმელოზა</w:t>
      </w:r>
      <w:r w:rsidR="00465F66" w:rsidRPr="00465F66">
        <w:rPr>
          <w:rFonts w:ascii="Sylfaen" w:hAnsi="Sylfaen" w:cs="Sylfaen"/>
          <w:lang w:val="ka-GE"/>
        </w:rPr>
        <w:t xml:space="preserve">, კოლოიდური </w:t>
      </w:r>
      <w:r w:rsidR="00F41FE9">
        <w:rPr>
          <w:rFonts w:ascii="Sylfaen" w:hAnsi="Sylfaen" w:cs="Sylfaen"/>
          <w:lang w:val="ka-GE"/>
        </w:rPr>
        <w:t>სილიციუმის</w:t>
      </w:r>
      <w:r w:rsidR="00465F66" w:rsidRPr="00465F66">
        <w:rPr>
          <w:rFonts w:ascii="Sylfaen" w:hAnsi="Sylfaen" w:cs="Sylfaen"/>
          <w:lang w:val="ka-GE"/>
        </w:rPr>
        <w:t xml:space="preserve"> დიოქსიდი, მაგნიუმის სტეარატი, </w:t>
      </w:r>
      <w:r w:rsidR="00C21FCE" w:rsidRPr="003128CD">
        <w:rPr>
          <w:rFonts w:ascii="Sylfaen" w:hAnsi="Sylfaen" w:cs="Sylfaen"/>
          <w:u w:val="single"/>
          <w:lang w:val="ka-GE"/>
        </w:rPr>
        <w:t>მკვრივი</w:t>
      </w:r>
      <w:r w:rsidR="00465F66" w:rsidRPr="003128CD">
        <w:rPr>
          <w:rFonts w:ascii="Sylfaen" w:hAnsi="Sylfaen" w:cs="Sylfaen"/>
          <w:u w:val="single"/>
          <w:lang w:val="ka-GE"/>
        </w:rPr>
        <w:t xml:space="preserve"> ჟელატინის კაფსულა (No:0</w:t>
      </w:r>
      <w:r w:rsidR="00465F66" w:rsidRPr="00465F66">
        <w:rPr>
          <w:rFonts w:ascii="Sylfaen" w:hAnsi="Sylfaen" w:cs="Sylfaen"/>
          <w:lang w:val="ka-GE"/>
        </w:rPr>
        <w:t>)</w:t>
      </w:r>
      <w:r w:rsidR="005934D4">
        <w:rPr>
          <w:rFonts w:ascii="Sylfaen" w:hAnsi="Sylfaen" w:cs="Sylfaen"/>
          <w:lang w:val="ka-GE"/>
        </w:rPr>
        <w:t>,</w:t>
      </w:r>
      <w:r w:rsidR="00465F66" w:rsidRPr="00465F66">
        <w:rPr>
          <w:rFonts w:ascii="Sylfaen" w:hAnsi="Sylfaen" w:cs="Sylfaen"/>
          <w:lang w:val="ka-GE"/>
        </w:rPr>
        <w:t xml:space="preserve"> ტიტანის დიოქსიდი, ჟელატინი (მსხვილი რქოსანი პირუტყვის ჟელატინი).</w:t>
      </w:r>
      <w:r w:rsidR="008D03AC">
        <w:rPr>
          <w:rFonts w:ascii="Sylfaen" w:hAnsi="Sylfaen" w:cs="Sylfaen"/>
          <w:lang w:val="ka-GE"/>
        </w:rPr>
        <w:t xml:space="preserve"> </w:t>
      </w:r>
    </w:p>
    <w:p w14:paraId="4646631E" w14:textId="77777777" w:rsidR="00465F66" w:rsidRDefault="00BC4884" w:rsidP="00295DBB">
      <w:pPr>
        <w:spacing w:after="0" w:line="240" w:lineRule="auto"/>
        <w:jc w:val="both"/>
        <w:rPr>
          <w:rFonts w:ascii="Sylfaen" w:hAnsi="Sylfaen" w:cs="Arial"/>
          <w:lang w:val="ka-GE"/>
        </w:rPr>
      </w:pPr>
      <w:r w:rsidRPr="00AC59B8">
        <w:rPr>
          <w:rFonts w:ascii="Sylfaen" w:hAnsi="Sylfaen" w:cs="Arial"/>
          <w:b/>
          <w:bCs/>
          <w:sz w:val="32"/>
          <w:szCs w:val="32"/>
        </w:rPr>
        <w:sym w:font="Wingdings 3" w:char="F071"/>
      </w:r>
      <w:r w:rsidR="003128CD" w:rsidRPr="003128CD">
        <w:rPr>
          <w:rFonts w:ascii="Sylfaen" w:hAnsi="Sylfaen" w:cs="Arial"/>
          <w:lang w:val="ka-GE"/>
        </w:rPr>
        <w:t xml:space="preserve">ეს პრეპარატი </w:t>
      </w:r>
      <w:r w:rsidR="008E28CD" w:rsidRPr="003128CD">
        <w:rPr>
          <w:rFonts w:ascii="Sylfaen" w:hAnsi="Sylfaen" w:cs="Arial"/>
          <w:lang w:val="ka-GE"/>
        </w:rPr>
        <w:t>ექვემდებარება</w:t>
      </w:r>
      <w:r w:rsidR="008E28CD">
        <w:rPr>
          <w:rFonts w:ascii="Sylfaen" w:hAnsi="Sylfaen" w:cs="Arial"/>
          <w:lang w:val="ka-GE"/>
        </w:rPr>
        <w:t xml:space="preserve"> </w:t>
      </w:r>
      <w:r w:rsidR="003128CD" w:rsidRPr="003128CD">
        <w:rPr>
          <w:rFonts w:ascii="Sylfaen" w:hAnsi="Sylfaen" w:cs="Arial"/>
          <w:lang w:val="ka-GE"/>
        </w:rPr>
        <w:t xml:space="preserve">დამატებით მონიტორინგს. ეს </w:t>
      </w:r>
      <w:r w:rsidR="008E28CD" w:rsidRPr="003128CD">
        <w:rPr>
          <w:rFonts w:ascii="Sylfaen" w:hAnsi="Sylfaen" w:cs="Arial"/>
          <w:lang w:val="ka-GE"/>
        </w:rPr>
        <w:t xml:space="preserve">იძლევა </w:t>
      </w:r>
      <w:r w:rsidR="003128CD" w:rsidRPr="003128CD">
        <w:rPr>
          <w:rFonts w:ascii="Sylfaen" w:hAnsi="Sylfaen" w:cs="Arial"/>
          <w:lang w:val="ka-GE"/>
        </w:rPr>
        <w:t>უსაფრთხოების ახალი ინფორმაციის სწრაფად იდენტიფიცირებ</w:t>
      </w:r>
      <w:r w:rsidR="008E28CD">
        <w:rPr>
          <w:rFonts w:ascii="Sylfaen" w:hAnsi="Sylfaen" w:cs="Arial"/>
          <w:lang w:val="ka-GE"/>
        </w:rPr>
        <w:t xml:space="preserve">ის </w:t>
      </w:r>
      <w:r w:rsidR="008E28CD" w:rsidRPr="003128CD">
        <w:rPr>
          <w:rFonts w:ascii="Sylfaen" w:hAnsi="Sylfaen" w:cs="Arial"/>
          <w:lang w:val="ka-GE"/>
        </w:rPr>
        <w:t>საშუალებას</w:t>
      </w:r>
      <w:r w:rsidR="003128CD" w:rsidRPr="003128CD">
        <w:rPr>
          <w:rFonts w:ascii="Sylfaen" w:hAnsi="Sylfaen" w:cs="Arial"/>
          <w:lang w:val="ka-GE"/>
        </w:rPr>
        <w:t xml:space="preserve">. თქვენ შეგიძლიათ დახმარება </w:t>
      </w:r>
      <w:r w:rsidR="009129E8">
        <w:rPr>
          <w:rFonts w:ascii="Sylfaen" w:hAnsi="Sylfaen" w:cs="Arial"/>
          <w:lang w:val="ka-GE"/>
        </w:rPr>
        <w:t>ხელი შეუწყოთ ამ ინფორმაციის მოპოვებას</w:t>
      </w:r>
      <w:r w:rsidR="003128CD" w:rsidRPr="003128CD">
        <w:rPr>
          <w:rFonts w:ascii="Sylfaen" w:hAnsi="Sylfaen" w:cs="Arial"/>
          <w:lang w:val="ka-GE"/>
        </w:rPr>
        <w:t xml:space="preserve"> ნებისმიერი გვერდითი ეფექტის შესახებ შეტყობინებით, </w:t>
      </w:r>
      <w:r w:rsidR="00077A8F">
        <w:rPr>
          <w:rFonts w:ascii="Sylfaen" w:hAnsi="Sylfaen" w:cs="Arial"/>
          <w:lang w:val="ka-GE"/>
        </w:rPr>
        <w:t>რომელიც გამოვლინდება.</w:t>
      </w:r>
      <w:r w:rsidR="003128CD" w:rsidRPr="003128CD">
        <w:rPr>
          <w:rFonts w:ascii="Sylfaen" w:hAnsi="Sylfaen" w:cs="Arial"/>
          <w:lang w:val="ka-GE"/>
        </w:rPr>
        <w:t xml:space="preserve"> </w:t>
      </w:r>
      <w:r w:rsidR="00CC7642">
        <w:rPr>
          <w:rFonts w:ascii="Sylfaen" w:hAnsi="Sylfaen" w:cs="Arial"/>
          <w:lang w:val="ka-GE"/>
        </w:rPr>
        <w:t xml:space="preserve">ინფორმაცია </w:t>
      </w:r>
      <w:r w:rsidR="003128CD" w:rsidRPr="003128CD">
        <w:rPr>
          <w:rFonts w:ascii="Sylfaen" w:hAnsi="Sylfaen" w:cs="Arial"/>
          <w:lang w:val="ka-GE"/>
        </w:rPr>
        <w:t xml:space="preserve">გვერდითი მოვლენების </w:t>
      </w:r>
      <w:r w:rsidR="00EF07D5">
        <w:rPr>
          <w:rFonts w:ascii="Sylfaen" w:hAnsi="Sylfaen" w:cs="Arial"/>
          <w:lang w:val="ka-GE"/>
        </w:rPr>
        <w:t>შეტყობინების შესახებ იხილეთ ნაწილ</w:t>
      </w:r>
      <w:r w:rsidR="00C91D55">
        <w:rPr>
          <w:rFonts w:ascii="Sylfaen" w:hAnsi="Sylfaen" w:cs="Arial"/>
          <w:lang w:val="ka-GE"/>
        </w:rPr>
        <w:t>შ</w:t>
      </w:r>
      <w:r w:rsidR="00CC7642">
        <w:rPr>
          <w:rFonts w:ascii="Sylfaen" w:hAnsi="Sylfaen" w:cs="Arial"/>
          <w:lang w:val="ka-GE"/>
        </w:rPr>
        <w:t>ი</w:t>
      </w:r>
      <w:r w:rsidR="00EF07D5">
        <w:rPr>
          <w:rFonts w:ascii="Sylfaen" w:hAnsi="Sylfaen" w:cs="Arial"/>
          <w:lang w:val="ka-GE"/>
        </w:rPr>
        <w:t xml:space="preserve"> 4. </w:t>
      </w:r>
      <w:r w:rsidR="00C91D55">
        <w:rPr>
          <w:rFonts w:ascii="Sylfaen" w:hAnsi="Sylfaen" w:cs="Arial"/>
          <w:lang w:val="ka-GE"/>
        </w:rPr>
        <w:t xml:space="preserve"> </w:t>
      </w:r>
    </w:p>
    <w:p w14:paraId="15555AFB" w14:textId="77777777" w:rsidR="00465F66" w:rsidRPr="00465F66" w:rsidRDefault="00465F66" w:rsidP="00295DBB">
      <w:pPr>
        <w:spacing w:after="0" w:line="240" w:lineRule="auto"/>
        <w:jc w:val="both"/>
        <w:rPr>
          <w:rFonts w:ascii="Sylfaen" w:hAnsi="Sylfaen" w:cs="Arial"/>
          <w:lang w:val="ka-GE"/>
        </w:rPr>
      </w:pPr>
    </w:p>
    <w:tbl>
      <w:tblPr>
        <w:tblStyle w:val="TableGrid"/>
        <w:tblW w:w="0" w:type="auto"/>
        <w:tblLook w:val="04A0" w:firstRow="1" w:lastRow="0" w:firstColumn="1" w:lastColumn="0" w:noHBand="0" w:noVBand="1"/>
      </w:tblPr>
      <w:tblGrid>
        <w:gridCol w:w="10480"/>
      </w:tblGrid>
      <w:tr w:rsidR="00EF066F" w:rsidRPr="00A525D6" w14:paraId="0C3A5D61" w14:textId="77777777" w:rsidTr="001536BB">
        <w:tc>
          <w:tcPr>
            <w:tcW w:w="10480" w:type="dxa"/>
          </w:tcPr>
          <w:p w14:paraId="069003F0" w14:textId="77777777" w:rsidR="00EF066F" w:rsidRPr="00A525D6" w:rsidRDefault="00EF066F" w:rsidP="00295DBB">
            <w:pPr>
              <w:jc w:val="both"/>
              <w:rPr>
                <w:rFonts w:ascii="Sylfaen" w:hAnsi="Sylfaen" w:cs="Arial"/>
                <w:b/>
                <w:bCs/>
                <w:lang w:val="ka-GE"/>
              </w:rPr>
            </w:pPr>
            <w:r w:rsidRPr="00A525D6">
              <w:rPr>
                <w:rFonts w:ascii="Sylfaen" w:hAnsi="Sylfaen" w:cs="Sylfaen"/>
                <w:b/>
                <w:bCs/>
                <w:lang w:val="ka-GE"/>
              </w:rPr>
              <w:t>პრეპარატის</w:t>
            </w:r>
            <w:r w:rsidRPr="00A525D6">
              <w:rPr>
                <w:rFonts w:ascii="Sylfaen" w:hAnsi="Sylfaen" w:cs="Arial"/>
                <w:b/>
                <w:bCs/>
                <w:lang w:val="ka-GE"/>
              </w:rPr>
              <w:t xml:space="preserve"> </w:t>
            </w:r>
            <w:r w:rsidRPr="00A525D6">
              <w:rPr>
                <w:rFonts w:ascii="Sylfaen" w:hAnsi="Sylfaen" w:cs="Sylfaen"/>
                <w:b/>
                <w:bCs/>
                <w:lang w:val="ka-GE"/>
              </w:rPr>
              <w:t>გამოყენებამდე</w:t>
            </w:r>
            <w:r w:rsidRPr="00A525D6">
              <w:rPr>
                <w:rFonts w:ascii="Sylfaen" w:hAnsi="Sylfaen" w:cs="Arial"/>
                <w:b/>
                <w:bCs/>
                <w:lang w:val="ka-GE"/>
              </w:rPr>
              <w:t xml:space="preserve"> </w:t>
            </w:r>
            <w:r w:rsidRPr="00A525D6">
              <w:rPr>
                <w:rFonts w:ascii="Sylfaen" w:hAnsi="Sylfaen" w:cs="Sylfaen"/>
                <w:b/>
                <w:bCs/>
                <w:lang w:val="ka-GE"/>
              </w:rPr>
              <w:t>ყურადღებით</w:t>
            </w:r>
            <w:r w:rsidRPr="00A525D6">
              <w:rPr>
                <w:rFonts w:ascii="Sylfaen" w:hAnsi="Sylfaen" w:cs="Arial"/>
                <w:b/>
                <w:bCs/>
                <w:lang w:val="ka-GE"/>
              </w:rPr>
              <w:t xml:space="preserve"> </w:t>
            </w:r>
            <w:r w:rsidRPr="00A525D6">
              <w:rPr>
                <w:rFonts w:ascii="Sylfaen" w:hAnsi="Sylfaen" w:cs="Sylfaen"/>
                <w:b/>
                <w:bCs/>
                <w:lang w:val="ka-GE"/>
              </w:rPr>
              <w:t>წაიკითხეთ</w:t>
            </w:r>
            <w:r w:rsidRPr="00A525D6">
              <w:rPr>
                <w:rFonts w:ascii="Sylfaen" w:hAnsi="Sylfaen" w:cs="Arial"/>
                <w:b/>
                <w:bCs/>
                <w:lang w:val="ka-GE"/>
              </w:rPr>
              <w:t xml:space="preserve"> </w:t>
            </w:r>
            <w:r w:rsidRPr="00A525D6">
              <w:rPr>
                <w:rFonts w:ascii="Sylfaen" w:hAnsi="Sylfaen" w:cs="Sylfaen"/>
                <w:b/>
                <w:bCs/>
                <w:lang w:val="ka-GE"/>
              </w:rPr>
              <w:t>ინსტრუქცია</w:t>
            </w:r>
            <w:r w:rsidRPr="00A525D6">
              <w:rPr>
                <w:rFonts w:ascii="Sylfaen" w:hAnsi="Sylfaen" w:cs="Arial"/>
                <w:b/>
                <w:bCs/>
                <w:lang w:val="ka-GE"/>
              </w:rPr>
              <w:t xml:space="preserve">, </w:t>
            </w:r>
            <w:r w:rsidRPr="00A525D6">
              <w:rPr>
                <w:rFonts w:ascii="Sylfaen" w:hAnsi="Sylfaen" w:cs="Sylfaen"/>
                <w:b/>
                <w:bCs/>
                <w:lang w:val="ka-GE"/>
              </w:rPr>
              <w:t>რადგან</w:t>
            </w:r>
            <w:r w:rsidRPr="00A525D6">
              <w:rPr>
                <w:rFonts w:ascii="Sylfaen" w:hAnsi="Sylfaen" w:cs="Arial"/>
                <w:b/>
                <w:bCs/>
                <w:lang w:val="ka-GE"/>
              </w:rPr>
              <w:t xml:space="preserve"> </w:t>
            </w:r>
            <w:r w:rsidRPr="00A525D6">
              <w:rPr>
                <w:rFonts w:ascii="Sylfaen" w:hAnsi="Sylfaen" w:cs="Sylfaen"/>
                <w:b/>
                <w:bCs/>
                <w:lang w:val="ka-GE"/>
              </w:rPr>
              <w:t>ის</w:t>
            </w:r>
            <w:r w:rsidRPr="00A525D6">
              <w:rPr>
                <w:rFonts w:ascii="Sylfaen" w:hAnsi="Sylfaen" w:cs="Arial"/>
                <w:b/>
                <w:bCs/>
                <w:lang w:val="ka-GE"/>
              </w:rPr>
              <w:t xml:space="preserve"> </w:t>
            </w:r>
            <w:r w:rsidRPr="00A525D6">
              <w:rPr>
                <w:rFonts w:ascii="Sylfaen" w:hAnsi="Sylfaen" w:cs="Sylfaen"/>
                <w:b/>
                <w:bCs/>
                <w:lang w:val="ka-GE"/>
              </w:rPr>
              <w:t>შეიცავს</w:t>
            </w:r>
            <w:r w:rsidRPr="00A525D6">
              <w:rPr>
                <w:rFonts w:ascii="Sylfaen" w:hAnsi="Sylfaen" w:cs="Arial"/>
                <w:b/>
                <w:bCs/>
                <w:lang w:val="ka-GE"/>
              </w:rPr>
              <w:t xml:space="preserve"> </w:t>
            </w:r>
            <w:r w:rsidRPr="00A525D6">
              <w:rPr>
                <w:rFonts w:ascii="Sylfaen" w:hAnsi="Sylfaen" w:cs="Sylfaen"/>
                <w:b/>
                <w:bCs/>
                <w:lang w:val="ka-GE"/>
              </w:rPr>
              <w:t>თქვენთვის</w:t>
            </w:r>
            <w:r w:rsidRPr="00A525D6">
              <w:rPr>
                <w:rFonts w:ascii="Sylfaen" w:hAnsi="Sylfaen" w:cs="Arial"/>
                <w:b/>
                <w:bCs/>
                <w:lang w:val="ka-GE"/>
              </w:rPr>
              <w:t xml:space="preserve"> </w:t>
            </w:r>
            <w:r w:rsidRPr="00A525D6">
              <w:rPr>
                <w:rFonts w:ascii="Sylfaen" w:hAnsi="Sylfaen" w:cs="Sylfaen"/>
                <w:b/>
                <w:bCs/>
                <w:lang w:val="ka-GE"/>
              </w:rPr>
              <w:t>მნიშვნელოვან</w:t>
            </w:r>
            <w:r w:rsidRPr="00A525D6">
              <w:rPr>
                <w:rFonts w:ascii="Sylfaen" w:hAnsi="Sylfaen" w:cs="Arial"/>
                <w:b/>
                <w:bCs/>
                <w:lang w:val="ka-GE"/>
              </w:rPr>
              <w:t xml:space="preserve"> </w:t>
            </w:r>
            <w:r w:rsidRPr="00A525D6">
              <w:rPr>
                <w:rFonts w:ascii="Sylfaen" w:hAnsi="Sylfaen" w:cs="Sylfaen"/>
                <w:b/>
                <w:bCs/>
                <w:lang w:val="ka-GE"/>
              </w:rPr>
              <w:t>ინფორმაციებს</w:t>
            </w:r>
            <w:r w:rsidRPr="00A525D6">
              <w:rPr>
                <w:rFonts w:ascii="Sylfaen" w:hAnsi="Sylfaen" w:cs="Arial"/>
                <w:b/>
                <w:bCs/>
                <w:lang w:val="ka-GE"/>
              </w:rPr>
              <w:t>.</w:t>
            </w:r>
          </w:p>
          <w:p w14:paraId="5DF3BCDE" w14:textId="77777777" w:rsidR="00EF066F" w:rsidRPr="00A525D6" w:rsidRDefault="00EF066F" w:rsidP="00295DBB">
            <w:pPr>
              <w:pStyle w:val="ListParagraph"/>
              <w:numPr>
                <w:ilvl w:val="0"/>
                <w:numId w:val="1"/>
              </w:numPr>
              <w:jc w:val="both"/>
              <w:rPr>
                <w:rFonts w:ascii="Sylfaen" w:hAnsi="Sylfaen" w:cs="Arial"/>
                <w:lang w:val="ka-GE"/>
              </w:rPr>
            </w:pPr>
            <w:r w:rsidRPr="00A525D6">
              <w:rPr>
                <w:rFonts w:ascii="Sylfaen" w:hAnsi="Sylfaen" w:cs="Sylfaen"/>
                <w:lang w:val="ka-GE"/>
              </w:rPr>
              <w:t>შეინახეთ</w:t>
            </w:r>
            <w:r w:rsidRPr="00A525D6">
              <w:rPr>
                <w:rFonts w:ascii="Sylfaen" w:hAnsi="Sylfaen" w:cs="Arial"/>
                <w:lang w:val="ka-GE"/>
              </w:rPr>
              <w:t xml:space="preserve"> </w:t>
            </w:r>
            <w:r w:rsidRPr="00A525D6">
              <w:rPr>
                <w:rFonts w:ascii="Sylfaen" w:hAnsi="Sylfaen" w:cs="Sylfaen"/>
                <w:lang w:val="ka-GE"/>
              </w:rPr>
              <w:t>ეს</w:t>
            </w:r>
            <w:r w:rsidRPr="00A525D6">
              <w:rPr>
                <w:rFonts w:ascii="Sylfaen" w:hAnsi="Sylfaen" w:cs="Arial"/>
                <w:lang w:val="ka-GE"/>
              </w:rPr>
              <w:t xml:space="preserve"> </w:t>
            </w:r>
            <w:r w:rsidRPr="00A525D6">
              <w:rPr>
                <w:rFonts w:ascii="Sylfaen" w:hAnsi="Sylfaen" w:cs="Sylfaen"/>
                <w:lang w:val="ka-GE"/>
              </w:rPr>
              <w:t>ინსტრუქცია</w:t>
            </w:r>
            <w:r w:rsidRPr="00A525D6">
              <w:rPr>
                <w:rFonts w:ascii="Sylfaen" w:hAnsi="Sylfaen" w:cs="Arial"/>
                <w:lang w:val="ka-GE"/>
              </w:rPr>
              <w:t xml:space="preserve">. </w:t>
            </w:r>
            <w:r w:rsidRPr="00A525D6">
              <w:rPr>
                <w:rFonts w:ascii="Sylfaen" w:hAnsi="Sylfaen" w:cs="Sylfaen"/>
                <w:lang w:val="ka-GE"/>
              </w:rPr>
              <w:t>შესაძლოა</w:t>
            </w:r>
            <w:r w:rsidRPr="00A525D6">
              <w:rPr>
                <w:rFonts w:ascii="Sylfaen" w:hAnsi="Sylfaen" w:cs="Arial"/>
                <w:lang w:val="ka-GE"/>
              </w:rPr>
              <w:t xml:space="preserve"> </w:t>
            </w:r>
            <w:r w:rsidRPr="00A525D6">
              <w:rPr>
                <w:rFonts w:ascii="Sylfaen" w:hAnsi="Sylfaen" w:cs="Sylfaen"/>
                <w:lang w:val="ka-GE"/>
              </w:rPr>
              <w:t>კიდევ</w:t>
            </w:r>
            <w:r w:rsidRPr="00A525D6">
              <w:rPr>
                <w:rFonts w:ascii="Sylfaen" w:hAnsi="Sylfaen" w:cs="Arial"/>
                <w:lang w:val="ka-GE"/>
              </w:rPr>
              <w:t xml:space="preserve"> </w:t>
            </w:r>
            <w:r w:rsidRPr="00A525D6">
              <w:rPr>
                <w:rFonts w:ascii="Sylfaen" w:hAnsi="Sylfaen" w:cs="Sylfaen"/>
                <w:lang w:val="ka-GE"/>
              </w:rPr>
              <w:t>დაგჭირდეთ</w:t>
            </w:r>
            <w:r w:rsidRPr="00A525D6">
              <w:rPr>
                <w:rFonts w:ascii="Sylfaen" w:hAnsi="Sylfaen" w:cs="Arial"/>
                <w:lang w:val="ka-GE"/>
              </w:rPr>
              <w:t xml:space="preserve"> </w:t>
            </w:r>
            <w:r w:rsidRPr="00A525D6">
              <w:rPr>
                <w:rFonts w:ascii="Sylfaen" w:hAnsi="Sylfaen" w:cs="Sylfaen"/>
                <w:lang w:val="ka-GE"/>
              </w:rPr>
              <w:t>მისი</w:t>
            </w:r>
            <w:r w:rsidRPr="00A525D6">
              <w:rPr>
                <w:rFonts w:ascii="Sylfaen" w:hAnsi="Sylfaen" w:cs="Arial"/>
                <w:lang w:val="ka-GE"/>
              </w:rPr>
              <w:t xml:space="preserve"> </w:t>
            </w:r>
            <w:r w:rsidRPr="00A525D6">
              <w:rPr>
                <w:rFonts w:ascii="Sylfaen" w:hAnsi="Sylfaen" w:cs="Sylfaen"/>
                <w:lang w:val="ka-GE"/>
              </w:rPr>
              <w:t>წაკითხვა</w:t>
            </w:r>
            <w:r w:rsidRPr="00A525D6">
              <w:rPr>
                <w:rFonts w:ascii="Sylfaen" w:hAnsi="Sylfaen" w:cs="Arial"/>
                <w:lang w:val="ka-GE"/>
              </w:rPr>
              <w:t xml:space="preserve">. </w:t>
            </w:r>
          </w:p>
          <w:p w14:paraId="6AA170B4" w14:textId="77777777" w:rsidR="00EF066F" w:rsidRPr="00A525D6" w:rsidRDefault="00EF066F" w:rsidP="00295DBB">
            <w:pPr>
              <w:pStyle w:val="ListParagraph"/>
              <w:numPr>
                <w:ilvl w:val="0"/>
                <w:numId w:val="1"/>
              </w:numPr>
              <w:jc w:val="both"/>
              <w:rPr>
                <w:rFonts w:ascii="Sylfaen" w:hAnsi="Sylfaen" w:cs="Arial"/>
                <w:lang w:val="ka-GE"/>
              </w:rPr>
            </w:pPr>
            <w:r w:rsidRPr="00A525D6">
              <w:rPr>
                <w:rFonts w:ascii="Sylfaen" w:hAnsi="Sylfaen" w:cs="Sylfaen"/>
                <w:lang w:val="ka-GE"/>
              </w:rPr>
              <w:t>დამატებითი</w:t>
            </w:r>
            <w:r w:rsidRPr="00A525D6">
              <w:rPr>
                <w:rFonts w:ascii="Sylfaen" w:hAnsi="Sylfaen" w:cs="Arial"/>
                <w:lang w:val="ka-GE"/>
              </w:rPr>
              <w:t xml:space="preserve"> </w:t>
            </w:r>
            <w:r w:rsidRPr="00A525D6">
              <w:rPr>
                <w:rFonts w:ascii="Sylfaen" w:hAnsi="Sylfaen" w:cs="Sylfaen"/>
                <w:lang w:val="ka-GE"/>
              </w:rPr>
              <w:t>კითხვების</w:t>
            </w:r>
            <w:r w:rsidRPr="00A525D6">
              <w:rPr>
                <w:rFonts w:ascii="Sylfaen" w:hAnsi="Sylfaen" w:cs="Arial"/>
                <w:lang w:val="ka-GE"/>
              </w:rPr>
              <w:t xml:space="preserve"> </w:t>
            </w:r>
            <w:r w:rsidRPr="00A525D6">
              <w:rPr>
                <w:rFonts w:ascii="Sylfaen" w:hAnsi="Sylfaen" w:cs="Sylfaen"/>
                <w:lang w:val="ka-GE"/>
              </w:rPr>
              <w:t>შემთხვევაში</w:t>
            </w:r>
            <w:r w:rsidRPr="00A525D6">
              <w:rPr>
                <w:rFonts w:ascii="Sylfaen" w:hAnsi="Sylfaen" w:cs="Arial"/>
                <w:lang w:val="ka-GE"/>
              </w:rPr>
              <w:t xml:space="preserve">, </w:t>
            </w:r>
            <w:r w:rsidRPr="00A525D6">
              <w:rPr>
                <w:rFonts w:ascii="Sylfaen" w:hAnsi="Sylfaen" w:cs="Sylfaen"/>
                <w:lang w:val="ka-GE"/>
              </w:rPr>
              <w:t>მიმართეთ</w:t>
            </w:r>
            <w:r w:rsidRPr="00A525D6">
              <w:rPr>
                <w:rFonts w:ascii="Sylfaen" w:hAnsi="Sylfaen" w:cs="Arial"/>
                <w:lang w:val="ka-GE"/>
              </w:rPr>
              <w:t xml:space="preserve"> </w:t>
            </w:r>
            <w:r w:rsidRPr="00A525D6">
              <w:rPr>
                <w:rFonts w:ascii="Sylfaen" w:hAnsi="Sylfaen" w:cs="Sylfaen"/>
                <w:lang w:val="ka-GE"/>
              </w:rPr>
              <w:t>ექიმს</w:t>
            </w:r>
            <w:r w:rsidRPr="00A525D6">
              <w:rPr>
                <w:rFonts w:ascii="Sylfaen" w:hAnsi="Sylfaen" w:cs="Arial"/>
                <w:lang w:val="ka-GE"/>
              </w:rPr>
              <w:t xml:space="preserve"> </w:t>
            </w:r>
            <w:r w:rsidRPr="00A525D6">
              <w:rPr>
                <w:rFonts w:ascii="Sylfaen" w:hAnsi="Sylfaen" w:cs="Sylfaen"/>
                <w:lang w:val="ka-GE"/>
              </w:rPr>
              <w:t>ან</w:t>
            </w:r>
            <w:r w:rsidRPr="00A525D6">
              <w:rPr>
                <w:rFonts w:ascii="Sylfaen" w:hAnsi="Sylfaen" w:cs="Arial"/>
                <w:lang w:val="ka-GE"/>
              </w:rPr>
              <w:t xml:space="preserve"> </w:t>
            </w:r>
            <w:r w:rsidRPr="00A525D6">
              <w:rPr>
                <w:rFonts w:ascii="Sylfaen" w:hAnsi="Sylfaen" w:cs="Sylfaen"/>
                <w:lang w:val="ka-GE"/>
              </w:rPr>
              <w:t>ფარმაცევტს</w:t>
            </w:r>
            <w:r w:rsidRPr="00A525D6">
              <w:rPr>
                <w:rFonts w:ascii="Sylfaen" w:hAnsi="Sylfaen" w:cs="Arial"/>
                <w:lang w:val="ka-GE"/>
              </w:rPr>
              <w:t xml:space="preserve">. </w:t>
            </w:r>
          </w:p>
          <w:p w14:paraId="4E6DA459" w14:textId="77777777" w:rsidR="00EF066F" w:rsidRPr="00A525D6" w:rsidRDefault="00EF066F" w:rsidP="00295DBB">
            <w:pPr>
              <w:pStyle w:val="ListParagraph"/>
              <w:numPr>
                <w:ilvl w:val="0"/>
                <w:numId w:val="1"/>
              </w:numPr>
              <w:jc w:val="both"/>
              <w:rPr>
                <w:rFonts w:ascii="Sylfaen" w:hAnsi="Sylfaen" w:cs="Arial"/>
                <w:lang w:val="ka-GE"/>
              </w:rPr>
            </w:pPr>
            <w:r w:rsidRPr="00A525D6">
              <w:rPr>
                <w:rFonts w:ascii="Sylfaen" w:hAnsi="Sylfaen" w:cs="Sylfaen"/>
                <w:lang w:val="ka-GE"/>
              </w:rPr>
              <w:t>ეს</w:t>
            </w:r>
            <w:r w:rsidRPr="00A525D6">
              <w:rPr>
                <w:rFonts w:ascii="Sylfaen" w:hAnsi="Sylfaen" w:cs="Arial"/>
                <w:lang w:val="ka-GE"/>
              </w:rPr>
              <w:t xml:space="preserve"> </w:t>
            </w:r>
            <w:r w:rsidRPr="00A525D6">
              <w:rPr>
                <w:rFonts w:ascii="Sylfaen" w:hAnsi="Sylfaen" w:cs="Sylfaen"/>
                <w:lang w:val="ka-GE"/>
              </w:rPr>
              <w:t>მედიკამენტი</w:t>
            </w:r>
            <w:r w:rsidRPr="00A525D6">
              <w:rPr>
                <w:rFonts w:ascii="Sylfaen" w:hAnsi="Sylfaen" w:cs="Arial"/>
                <w:lang w:val="ka-GE"/>
              </w:rPr>
              <w:t xml:space="preserve"> </w:t>
            </w:r>
            <w:r w:rsidRPr="00A525D6">
              <w:rPr>
                <w:rFonts w:ascii="Sylfaen" w:hAnsi="Sylfaen" w:cs="Sylfaen"/>
                <w:lang w:val="ka-GE"/>
              </w:rPr>
              <w:t>დაგენიშნათ</w:t>
            </w:r>
            <w:r w:rsidRPr="00A525D6">
              <w:rPr>
                <w:rFonts w:ascii="Sylfaen" w:hAnsi="Sylfaen" w:cs="Arial"/>
                <w:lang w:val="ka-GE"/>
              </w:rPr>
              <w:t xml:space="preserve"> </w:t>
            </w:r>
            <w:r w:rsidRPr="00A525D6">
              <w:rPr>
                <w:rFonts w:ascii="Sylfaen" w:hAnsi="Sylfaen" w:cs="Sylfaen"/>
                <w:lang w:val="ka-GE"/>
              </w:rPr>
              <w:t>თქვენ</w:t>
            </w:r>
            <w:r w:rsidRPr="00A525D6">
              <w:rPr>
                <w:rFonts w:ascii="Sylfaen" w:hAnsi="Sylfaen" w:cs="Arial"/>
                <w:lang w:val="ka-GE"/>
              </w:rPr>
              <w:t xml:space="preserve"> </w:t>
            </w:r>
            <w:r w:rsidRPr="00A525D6">
              <w:rPr>
                <w:rFonts w:ascii="Sylfaen" w:hAnsi="Sylfaen" w:cs="Sylfaen"/>
                <w:lang w:val="ka-GE"/>
              </w:rPr>
              <w:t>ინდივიდუალურად</w:t>
            </w:r>
            <w:r w:rsidRPr="00A525D6">
              <w:rPr>
                <w:rFonts w:ascii="Sylfaen" w:hAnsi="Sylfaen" w:cs="Arial"/>
                <w:lang w:val="ka-GE"/>
              </w:rPr>
              <w:t xml:space="preserve">, </w:t>
            </w:r>
            <w:r w:rsidRPr="00A525D6">
              <w:rPr>
                <w:rFonts w:ascii="Sylfaen" w:hAnsi="Sylfaen" w:cs="Sylfaen"/>
                <w:lang w:val="ka-GE"/>
              </w:rPr>
              <w:t>ნუ</w:t>
            </w:r>
            <w:r w:rsidRPr="00A525D6">
              <w:rPr>
                <w:rFonts w:ascii="Sylfaen" w:hAnsi="Sylfaen" w:cs="Arial"/>
                <w:lang w:val="ka-GE"/>
              </w:rPr>
              <w:t xml:space="preserve"> </w:t>
            </w:r>
            <w:r w:rsidRPr="00A525D6">
              <w:rPr>
                <w:rFonts w:ascii="Sylfaen" w:hAnsi="Sylfaen" w:cs="Sylfaen"/>
                <w:lang w:val="ka-GE"/>
              </w:rPr>
              <w:t>გადასცემთ</w:t>
            </w:r>
            <w:r w:rsidRPr="00A525D6">
              <w:rPr>
                <w:rFonts w:ascii="Sylfaen" w:hAnsi="Sylfaen" w:cs="Arial"/>
                <w:lang w:val="ka-GE"/>
              </w:rPr>
              <w:t xml:space="preserve"> </w:t>
            </w:r>
            <w:r w:rsidRPr="00A525D6">
              <w:rPr>
                <w:rFonts w:ascii="Sylfaen" w:hAnsi="Sylfaen" w:cs="Sylfaen"/>
                <w:lang w:val="ka-GE"/>
              </w:rPr>
              <w:t>მას</w:t>
            </w:r>
            <w:r w:rsidRPr="00A525D6">
              <w:rPr>
                <w:rFonts w:ascii="Sylfaen" w:hAnsi="Sylfaen" w:cs="Arial"/>
                <w:lang w:val="ka-GE"/>
              </w:rPr>
              <w:t xml:space="preserve"> </w:t>
            </w:r>
            <w:r w:rsidRPr="00A525D6">
              <w:rPr>
                <w:rFonts w:ascii="Sylfaen" w:hAnsi="Sylfaen" w:cs="Sylfaen"/>
                <w:lang w:val="ka-GE"/>
              </w:rPr>
              <w:t>გამოყენებისათვის</w:t>
            </w:r>
            <w:r w:rsidRPr="00A525D6">
              <w:rPr>
                <w:rFonts w:ascii="Sylfaen" w:hAnsi="Sylfaen" w:cs="Arial"/>
                <w:lang w:val="ka-GE"/>
              </w:rPr>
              <w:t xml:space="preserve"> </w:t>
            </w:r>
            <w:r w:rsidRPr="00A525D6">
              <w:rPr>
                <w:rFonts w:ascii="Sylfaen" w:hAnsi="Sylfaen" w:cs="Sylfaen"/>
                <w:lang w:val="ka-GE"/>
              </w:rPr>
              <w:t>სხვებს</w:t>
            </w:r>
            <w:r w:rsidRPr="00A525D6">
              <w:rPr>
                <w:rFonts w:ascii="Sylfaen" w:hAnsi="Sylfaen" w:cs="Arial"/>
                <w:lang w:val="ka-GE"/>
              </w:rPr>
              <w:t>.</w:t>
            </w:r>
          </w:p>
          <w:p w14:paraId="5F46C6F1" w14:textId="77777777" w:rsidR="00EF066F" w:rsidRPr="00A525D6" w:rsidRDefault="00EF066F" w:rsidP="00295DBB">
            <w:pPr>
              <w:pStyle w:val="ListParagraph"/>
              <w:numPr>
                <w:ilvl w:val="0"/>
                <w:numId w:val="1"/>
              </w:numPr>
              <w:jc w:val="both"/>
              <w:rPr>
                <w:rFonts w:ascii="Sylfaen" w:hAnsi="Sylfaen" w:cs="Arial"/>
                <w:lang w:val="ka-GE"/>
              </w:rPr>
            </w:pPr>
            <w:r w:rsidRPr="00A525D6">
              <w:rPr>
                <w:rFonts w:ascii="Sylfaen" w:hAnsi="Sylfaen" w:cs="Sylfaen"/>
                <w:lang w:val="ka-GE"/>
              </w:rPr>
              <w:t>ამ</w:t>
            </w:r>
            <w:r w:rsidRPr="00A525D6">
              <w:rPr>
                <w:rFonts w:ascii="Sylfaen" w:hAnsi="Sylfaen" w:cs="Arial"/>
                <w:lang w:val="ka-GE"/>
              </w:rPr>
              <w:t xml:space="preserve"> </w:t>
            </w:r>
            <w:r w:rsidRPr="00A525D6">
              <w:rPr>
                <w:rFonts w:ascii="Sylfaen" w:hAnsi="Sylfaen" w:cs="Sylfaen"/>
                <w:lang w:val="ka-GE"/>
              </w:rPr>
              <w:t>მედიკამენტის</w:t>
            </w:r>
            <w:r w:rsidRPr="00A525D6">
              <w:rPr>
                <w:rFonts w:ascii="Sylfaen" w:hAnsi="Sylfaen" w:cs="Arial"/>
                <w:lang w:val="ka-GE"/>
              </w:rPr>
              <w:t xml:space="preserve"> </w:t>
            </w:r>
            <w:r w:rsidRPr="00A525D6">
              <w:rPr>
                <w:rFonts w:ascii="Sylfaen" w:hAnsi="Sylfaen" w:cs="Sylfaen"/>
                <w:lang w:val="ka-GE"/>
              </w:rPr>
              <w:t>მიღების</w:t>
            </w:r>
            <w:r w:rsidRPr="00A525D6">
              <w:rPr>
                <w:rFonts w:ascii="Sylfaen" w:hAnsi="Sylfaen" w:cs="Arial"/>
                <w:lang w:val="ka-GE"/>
              </w:rPr>
              <w:t xml:space="preserve"> </w:t>
            </w:r>
            <w:r w:rsidRPr="00A525D6">
              <w:rPr>
                <w:rFonts w:ascii="Sylfaen" w:hAnsi="Sylfaen" w:cs="Sylfaen"/>
                <w:lang w:val="ka-GE"/>
              </w:rPr>
              <w:t>პერიოდში</w:t>
            </w:r>
            <w:r w:rsidRPr="00A525D6">
              <w:rPr>
                <w:rFonts w:ascii="Sylfaen" w:hAnsi="Sylfaen" w:cs="Arial"/>
                <w:lang w:val="ka-GE"/>
              </w:rPr>
              <w:t xml:space="preserve"> </w:t>
            </w:r>
            <w:r w:rsidRPr="00A525D6">
              <w:rPr>
                <w:rFonts w:ascii="Sylfaen" w:hAnsi="Sylfaen" w:cs="Sylfaen"/>
                <w:lang w:val="ka-GE"/>
              </w:rPr>
              <w:t>უნდა</w:t>
            </w:r>
            <w:r w:rsidRPr="00A525D6">
              <w:rPr>
                <w:rFonts w:ascii="Sylfaen" w:hAnsi="Sylfaen" w:cs="Arial"/>
                <w:lang w:val="ka-GE"/>
              </w:rPr>
              <w:t xml:space="preserve"> </w:t>
            </w:r>
            <w:r w:rsidRPr="00A525D6">
              <w:rPr>
                <w:rFonts w:ascii="Sylfaen" w:hAnsi="Sylfaen" w:cs="Sylfaen"/>
                <w:lang w:val="ka-GE"/>
              </w:rPr>
              <w:t>აცნობოთ</w:t>
            </w:r>
            <w:r w:rsidRPr="00A525D6">
              <w:rPr>
                <w:rFonts w:ascii="Sylfaen" w:hAnsi="Sylfaen" w:cs="Arial"/>
                <w:lang w:val="ka-GE"/>
              </w:rPr>
              <w:t xml:space="preserve"> </w:t>
            </w:r>
            <w:r w:rsidRPr="00A525D6">
              <w:rPr>
                <w:rFonts w:ascii="Sylfaen" w:hAnsi="Sylfaen" w:cs="Sylfaen"/>
                <w:lang w:val="ka-GE"/>
              </w:rPr>
              <w:t>ექიმს</w:t>
            </w:r>
            <w:r w:rsidRPr="00A525D6">
              <w:rPr>
                <w:rFonts w:ascii="Sylfaen" w:hAnsi="Sylfaen" w:cs="Arial"/>
                <w:lang w:val="ka-GE"/>
              </w:rPr>
              <w:t xml:space="preserve"> </w:t>
            </w:r>
            <w:r w:rsidRPr="00A525D6">
              <w:rPr>
                <w:rFonts w:ascii="Sylfaen" w:hAnsi="Sylfaen" w:cs="Sylfaen"/>
                <w:lang w:val="ka-GE"/>
              </w:rPr>
              <w:t>ვიზიტისას</w:t>
            </w:r>
            <w:r w:rsidRPr="00A525D6">
              <w:rPr>
                <w:rFonts w:ascii="Sylfaen" w:hAnsi="Sylfaen" w:cs="Arial"/>
                <w:lang w:val="ka-GE"/>
              </w:rPr>
              <w:t xml:space="preserve"> </w:t>
            </w:r>
            <w:r w:rsidRPr="00A525D6">
              <w:rPr>
                <w:rFonts w:ascii="Sylfaen" w:hAnsi="Sylfaen" w:cs="Sylfaen"/>
                <w:lang w:val="ka-GE"/>
              </w:rPr>
              <w:t>ან</w:t>
            </w:r>
            <w:r w:rsidRPr="00A525D6">
              <w:rPr>
                <w:rFonts w:ascii="Sylfaen" w:hAnsi="Sylfaen" w:cs="Arial"/>
                <w:lang w:val="ka-GE"/>
              </w:rPr>
              <w:t xml:space="preserve"> </w:t>
            </w:r>
            <w:r w:rsidRPr="00A525D6">
              <w:rPr>
                <w:rFonts w:ascii="Sylfaen" w:hAnsi="Sylfaen" w:cs="Sylfaen"/>
                <w:lang w:val="ka-GE"/>
              </w:rPr>
              <w:t>კლინიკაში</w:t>
            </w:r>
            <w:r w:rsidRPr="00A525D6">
              <w:rPr>
                <w:rFonts w:ascii="Sylfaen" w:hAnsi="Sylfaen" w:cs="Arial"/>
                <w:lang w:val="ka-GE"/>
              </w:rPr>
              <w:t xml:space="preserve"> </w:t>
            </w:r>
            <w:r w:rsidRPr="00A525D6">
              <w:rPr>
                <w:rFonts w:ascii="Sylfaen" w:hAnsi="Sylfaen" w:cs="Sylfaen"/>
                <w:lang w:val="ka-GE"/>
              </w:rPr>
              <w:t>მიმართვისას</w:t>
            </w:r>
            <w:r w:rsidRPr="00A525D6">
              <w:rPr>
                <w:rFonts w:ascii="Sylfaen" w:hAnsi="Sylfaen" w:cs="Arial"/>
                <w:lang w:val="ka-GE"/>
              </w:rPr>
              <w:t xml:space="preserve">, </w:t>
            </w:r>
            <w:r w:rsidRPr="00A525D6">
              <w:rPr>
                <w:rFonts w:ascii="Sylfaen" w:hAnsi="Sylfaen" w:cs="Sylfaen"/>
                <w:lang w:val="ka-GE"/>
              </w:rPr>
              <w:t>რომ</w:t>
            </w:r>
            <w:r w:rsidRPr="00A525D6">
              <w:rPr>
                <w:rFonts w:ascii="Sylfaen" w:hAnsi="Sylfaen" w:cs="Arial"/>
                <w:lang w:val="ka-GE"/>
              </w:rPr>
              <w:t xml:space="preserve"> </w:t>
            </w:r>
            <w:r w:rsidRPr="00A525D6">
              <w:rPr>
                <w:rFonts w:ascii="Sylfaen" w:hAnsi="Sylfaen" w:cs="Sylfaen"/>
                <w:lang w:val="ka-GE"/>
              </w:rPr>
              <w:t>იყენებთ</w:t>
            </w:r>
            <w:r w:rsidRPr="00A525D6">
              <w:rPr>
                <w:rFonts w:ascii="Sylfaen" w:hAnsi="Sylfaen" w:cs="Arial"/>
                <w:lang w:val="ka-GE"/>
              </w:rPr>
              <w:t xml:space="preserve"> </w:t>
            </w:r>
            <w:r w:rsidRPr="00A525D6">
              <w:rPr>
                <w:rFonts w:ascii="Sylfaen" w:hAnsi="Sylfaen" w:cs="Sylfaen"/>
                <w:lang w:val="ka-GE"/>
              </w:rPr>
              <w:t>ამ</w:t>
            </w:r>
            <w:r w:rsidRPr="00A525D6">
              <w:rPr>
                <w:rFonts w:ascii="Sylfaen" w:hAnsi="Sylfaen" w:cs="Arial"/>
                <w:lang w:val="ka-GE"/>
              </w:rPr>
              <w:t xml:space="preserve"> </w:t>
            </w:r>
            <w:r w:rsidRPr="00A525D6">
              <w:rPr>
                <w:rFonts w:ascii="Sylfaen" w:hAnsi="Sylfaen" w:cs="Sylfaen"/>
                <w:lang w:val="ka-GE"/>
              </w:rPr>
              <w:t>პრეპარატს</w:t>
            </w:r>
            <w:r w:rsidRPr="00A525D6">
              <w:rPr>
                <w:rFonts w:ascii="Sylfaen" w:hAnsi="Sylfaen" w:cs="Arial"/>
                <w:lang w:val="ka-GE"/>
              </w:rPr>
              <w:t>.</w:t>
            </w:r>
          </w:p>
          <w:p w14:paraId="394AF8DF" w14:textId="77777777" w:rsidR="00EF066F" w:rsidRPr="00A525D6" w:rsidRDefault="00EF066F" w:rsidP="00295DBB">
            <w:pPr>
              <w:pStyle w:val="ListParagraph"/>
              <w:numPr>
                <w:ilvl w:val="0"/>
                <w:numId w:val="1"/>
              </w:numPr>
              <w:jc w:val="both"/>
              <w:rPr>
                <w:rFonts w:ascii="Sylfaen" w:hAnsi="Sylfaen" w:cs="Arial"/>
                <w:lang w:val="ka-GE"/>
              </w:rPr>
            </w:pPr>
            <w:r w:rsidRPr="00A525D6">
              <w:rPr>
                <w:rFonts w:ascii="Sylfaen" w:hAnsi="Sylfaen" w:cs="Sylfaen"/>
                <w:lang w:val="ka-GE"/>
              </w:rPr>
              <w:t>ზუსტად</w:t>
            </w:r>
            <w:r w:rsidRPr="00A525D6">
              <w:rPr>
                <w:rFonts w:ascii="Sylfaen" w:hAnsi="Sylfaen" w:cs="Arial"/>
                <w:lang w:val="ka-GE"/>
              </w:rPr>
              <w:t xml:space="preserve"> </w:t>
            </w:r>
            <w:r w:rsidRPr="00A525D6">
              <w:rPr>
                <w:rFonts w:ascii="Sylfaen" w:hAnsi="Sylfaen" w:cs="Sylfaen"/>
                <w:lang w:val="ka-GE"/>
              </w:rPr>
              <w:t>დაიცავით</w:t>
            </w:r>
            <w:r w:rsidRPr="00A525D6">
              <w:rPr>
                <w:rFonts w:ascii="Sylfaen" w:hAnsi="Sylfaen" w:cs="Arial"/>
                <w:lang w:val="ka-GE"/>
              </w:rPr>
              <w:t xml:space="preserve"> </w:t>
            </w:r>
            <w:r w:rsidRPr="00A525D6">
              <w:rPr>
                <w:rFonts w:ascii="Sylfaen" w:hAnsi="Sylfaen" w:cs="Sylfaen"/>
                <w:lang w:val="ka-GE"/>
              </w:rPr>
              <w:t>ინსტრუქციაში</w:t>
            </w:r>
            <w:r w:rsidRPr="00A525D6">
              <w:rPr>
                <w:rFonts w:ascii="Sylfaen" w:hAnsi="Sylfaen" w:cs="Arial"/>
                <w:lang w:val="ka-GE"/>
              </w:rPr>
              <w:t xml:space="preserve"> </w:t>
            </w:r>
            <w:r w:rsidRPr="00A525D6">
              <w:rPr>
                <w:rFonts w:ascii="Sylfaen" w:hAnsi="Sylfaen" w:cs="Sylfaen"/>
                <w:lang w:val="ka-GE"/>
              </w:rPr>
              <w:t>მოცემული</w:t>
            </w:r>
            <w:r w:rsidRPr="00A525D6">
              <w:rPr>
                <w:rFonts w:ascii="Sylfaen" w:hAnsi="Sylfaen" w:cs="Arial"/>
                <w:lang w:val="ka-GE"/>
              </w:rPr>
              <w:t xml:space="preserve"> </w:t>
            </w:r>
            <w:r w:rsidRPr="00A525D6">
              <w:rPr>
                <w:rFonts w:ascii="Sylfaen" w:hAnsi="Sylfaen" w:cs="Sylfaen"/>
                <w:lang w:val="ka-GE"/>
              </w:rPr>
              <w:t>მითითებები</w:t>
            </w:r>
            <w:r w:rsidRPr="00A525D6">
              <w:rPr>
                <w:rFonts w:ascii="Sylfaen" w:hAnsi="Sylfaen" w:cs="Arial"/>
                <w:lang w:val="ka-GE"/>
              </w:rPr>
              <w:t xml:space="preserve">. </w:t>
            </w:r>
            <w:r w:rsidRPr="00A525D6">
              <w:rPr>
                <w:rFonts w:ascii="Sylfaen" w:hAnsi="Sylfaen" w:cs="Sylfaen"/>
                <w:lang w:val="ka-GE"/>
              </w:rPr>
              <w:t>არ</w:t>
            </w:r>
            <w:r w:rsidRPr="00A525D6">
              <w:rPr>
                <w:rFonts w:ascii="Sylfaen" w:hAnsi="Sylfaen" w:cs="Arial"/>
                <w:lang w:val="ka-GE"/>
              </w:rPr>
              <w:t xml:space="preserve"> </w:t>
            </w:r>
            <w:r w:rsidRPr="00A525D6">
              <w:rPr>
                <w:rFonts w:ascii="Sylfaen" w:hAnsi="Sylfaen" w:cs="Sylfaen"/>
                <w:lang w:val="ka-GE"/>
              </w:rPr>
              <w:t>მიიღოთ</w:t>
            </w:r>
            <w:r w:rsidRPr="00A525D6">
              <w:rPr>
                <w:rFonts w:ascii="Sylfaen" w:hAnsi="Sylfaen" w:cs="Arial"/>
                <w:lang w:val="ka-GE"/>
              </w:rPr>
              <w:t xml:space="preserve"> </w:t>
            </w:r>
            <w:r w:rsidRPr="00A525D6">
              <w:rPr>
                <w:rFonts w:ascii="Sylfaen" w:hAnsi="Sylfaen" w:cs="Sylfaen"/>
                <w:lang w:val="ka-GE"/>
              </w:rPr>
              <w:t>რეკომენდებულზე</w:t>
            </w:r>
            <w:r w:rsidRPr="00A525D6">
              <w:rPr>
                <w:rFonts w:ascii="Sylfaen" w:hAnsi="Sylfaen" w:cs="Arial"/>
                <w:lang w:val="ka-GE"/>
              </w:rPr>
              <w:t xml:space="preserve">  </w:t>
            </w:r>
            <w:r w:rsidRPr="00A525D6">
              <w:rPr>
                <w:rFonts w:ascii="Sylfaen" w:hAnsi="Sylfaen" w:cs="Sylfaen"/>
                <w:b/>
                <w:bCs/>
                <w:lang w:val="ka-GE"/>
              </w:rPr>
              <w:t>მაღალი</w:t>
            </w:r>
            <w:r w:rsidRPr="00A525D6">
              <w:rPr>
                <w:rFonts w:ascii="Sylfaen" w:hAnsi="Sylfaen" w:cs="Arial"/>
                <w:lang w:val="ka-GE"/>
              </w:rPr>
              <w:t xml:space="preserve"> </w:t>
            </w:r>
            <w:r w:rsidRPr="00A525D6">
              <w:rPr>
                <w:rFonts w:ascii="Sylfaen" w:hAnsi="Sylfaen" w:cs="Sylfaen"/>
                <w:lang w:val="ka-GE"/>
              </w:rPr>
              <w:t>ან</w:t>
            </w:r>
            <w:r w:rsidRPr="00A525D6">
              <w:rPr>
                <w:rFonts w:ascii="Sylfaen" w:hAnsi="Sylfaen" w:cs="Arial"/>
                <w:lang w:val="ka-GE"/>
              </w:rPr>
              <w:t xml:space="preserve"> </w:t>
            </w:r>
            <w:r w:rsidRPr="00A525D6">
              <w:rPr>
                <w:rFonts w:ascii="Sylfaen" w:hAnsi="Sylfaen" w:cs="Sylfaen"/>
                <w:b/>
                <w:bCs/>
                <w:lang w:val="ka-GE"/>
              </w:rPr>
              <w:t>დაბალი</w:t>
            </w:r>
            <w:r w:rsidRPr="00A525D6">
              <w:rPr>
                <w:rFonts w:ascii="Sylfaen" w:hAnsi="Sylfaen" w:cs="Arial"/>
                <w:b/>
                <w:bCs/>
                <w:lang w:val="ka-GE"/>
              </w:rPr>
              <w:t xml:space="preserve"> </w:t>
            </w:r>
            <w:r w:rsidRPr="00A525D6">
              <w:rPr>
                <w:rFonts w:ascii="Sylfaen" w:hAnsi="Sylfaen" w:cs="Arial"/>
                <w:lang w:val="ka-GE"/>
              </w:rPr>
              <w:t xml:space="preserve"> </w:t>
            </w:r>
            <w:r w:rsidRPr="00A525D6">
              <w:rPr>
                <w:rFonts w:ascii="Sylfaen" w:hAnsi="Sylfaen" w:cs="Sylfaen"/>
                <w:lang w:val="ka-GE"/>
              </w:rPr>
              <w:t>დოზირება</w:t>
            </w:r>
            <w:r w:rsidRPr="00A525D6">
              <w:rPr>
                <w:rFonts w:ascii="Sylfaen" w:hAnsi="Sylfaen" w:cs="Arial"/>
                <w:lang w:val="ka-GE"/>
              </w:rPr>
              <w:t xml:space="preserve">. </w:t>
            </w:r>
          </w:p>
        </w:tc>
      </w:tr>
    </w:tbl>
    <w:p w14:paraId="361D07F6" w14:textId="77777777" w:rsidR="00EF066F" w:rsidRPr="00A525D6" w:rsidRDefault="00EF066F" w:rsidP="00295DBB">
      <w:pPr>
        <w:spacing w:after="0" w:line="240" w:lineRule="auto"/>
        <w:jc w:val="both"/>
        <w:rPr>
          <w:rFonts w:ascii="Sylfaen" w:hAnsi="Sylfaen" w:cs="Arial"/>
          <w:lang w:val="ka-GE"/>
        </w:rPr>
      </w:pPr>
    </w:p>
    <w:p w14:paraId="12C74B47" w14:textId="77777777" w:rsidR="00EF066F" w:rsidRPr="00A525D6" w:rsidRDefault="00EF066F" w:rsidP="00295DBB">
      <w:pPr>
        <w:spacing w:after="0" w:line="240" w:lineRule="auto"/>
        <w:jc w:val="both"/>
        <w:rPr>
          <w:rFonts w:ascii="Sylfaen" w:hAnsi="Sylfaen" w:cs="Arial"/>
          <w:lang w:val="ka-GE"/>
        </w:rPr>
      </w:pPr>
      <w:r w:rsidRPr="00A525D6">
        <w:rPr>
          <w:rFonts w:ascii="Sylfaen" w:hAnsi="Sylfaen" w:cs="Sylfaen"/>
          <w:b/>
          <w:bCs/>
          <w:lang w:val="ka-GE"/>
        </w:rPr>
        <w:t>გამოყენების</w:t>
      </w:r>
      <w:r w:rsidRPr="00A525D6">
        <w:rPr>
          <w:rFonts w:ascii="Sylfaen" w:hAnsi="Sylfaen" w:cs="Arial"/>
          <w:b/>
          <w:bCs/>
          <w:lang w:val="ka-GE"/>
        </w:rPr>
        <w:t xml:space="preserve"> </w:t>
      </w:r>
      <w:r w:rsidRPr="00A525D6">
        <w:rPr>
          <w:rFonts w:ascii="Sylfaen" w:hAnsi="Sylfaen" w:cs="Sylfaen"/>
          <w:b/>
          <w:bCs/>
          <w:lang w:val="ka-GE"/>
        </w:rPr>
        <w:t>ინსტრუქცია</w:t>
      </w:r>
      <w:r w:rsidRPr="00A525D6">
        <w:rPr>
          <w:rFonts w:ascii="Sylfaen" w:hAnsi="Sylfaen" w:cs="Arial"/>
          <w:b/>
          <w:bCs/>
          <w:lang w:val="ka-GE"/>
        </w:rPr>
        <w:t xml:space="preserve"> </w:t>
      </w:r>
      <w:r w:rsidRPr="00A525D6">
        <w:rPr>
          <w:rFonts w:ascii="Sylfaen" w:hAnsi="Sylfaen" w:cs="Sylfaen"/>
          <w:b/>
          <w:bCs/>
          <w:lang w:val="ka-GE"/>
        </w:rPr>
        <w:t>შეიცავს</w:t>
      </w:r>
      <w:r w:rsidRPr="00A525D6">
        <w:rPr>
          <w:rFonts w:ascii="Sylfaen" w:hAnsi="Sylfaen" w:cs="Arial"/>
          <w:b/>
          <w:bCs/>
          <w:lang w:val="ka-GE"/>
        </w:rPr>
        <w:t>:</w:t>
      </w:r>
    </w:p>
    <w:p w14:paraId="029F8D48" w14:textId="77777777" w:rsidR="00EF066F" w:rsidRPr="00A525D6" w:rsidRDefault="00EF066F" w:rsidP="00295DBB">
      <w:pPr>
        <w:spacing w:after="0" w:line="240" w:lineRule="auto"/>
        <w:jc w:val="both"/>
        <w:rPr>
          <w:rFonts w:ascii="Sylfaen" w:hAnsi="Sylfaen" w:cs="Arial"/>
          <w:lang w:val="ka-GE"/>
        </w:rPr>
      </w:pPr>
      <w:r w:rsidRPr="00A525D6">
        <w:rPr>
          <w:rFonts w:ascii="Sylfaen" w:hAnsi="Sylfaen" w:cs="Arial"/>
          <w:lang w:val="ka-GE"/>
        </w:rPr>
        <w:t xml:space="preserve">1. </w:t>
      </w:r>
      <w:r w:rsidRPr="00A525D6">
        <w:rPr>
          <w:rFonts w:ascii="Sylfaen" w:hAnsi="Sylfaen" w:cs="Sylfaen"/>
          <w:lang w:val="ka-GE"/>
        </w:rPr>
        <w:t>რას</w:t>
      </w:r>
      <w:r w:rsidRPr="00A525D6">
        <w:rPr>
          <w:rFonts w:ascii="Sylfaen" w:hAnsi="Sylfaen" w:cs="Arial"/>
          <w:lang w:val="ka-GE"/>
        </w:rPr>
        <w:t xml:space="preserve"> </w:t>
      </w:r>
      <w:r w:rsidRPr="00A525D6">
        <w:rPr>
          <w:rFonts w:ascii="Sylfaen" w:hAnsi="Sylfaen" w:cs="Sylfaen"/>
          <w:lang w:val="ka-GE"/>
        </w:rPr>
        <w:t>წარმოადგენს</w:t>
      </w:r>
      <w:r w:rsidR="005934D4">
        <w:rPr>
          <w:rFonts w:ascii="Sylfaen" w:hAnsi="Sylfaen" w:cs="Sylfaen"/>
          <w:lang w:val="ka-GE"/>
        </w:rPr>
        <w:t xml:space="preserve"> რიველაიმი</w:t>
      </w:r>
      <w:r w:rsidRPr="00A525D6">
        <w:rPr>
          <w:rFonts w:ascii="Sylfaen" w:hAnsi="Sylfaen" w:cs="Arial"/>
          <w:lang w:val="ka-GE"/>
        </w:rPr>
        <w:t xml:space="preserve"> </w:t>
      </w:r>
      <w:r w:rsidRPr="00A525D6">
        <w:rPr>
          <w:rFonts w:ascii="Sylfaen" w:hAnsi="Sylfaen" w:cs="Sylfaen"/>
          <w:lang w:val="ka-GE"/>
        </w:rPr>
        <w:t>და</w:t>
      </w:r>
      <w:r w:rsidRPr="00A525D6">
        <w:rPr>
          <w:rFonts w:ascii="Sylfaen" w:hAnsi="Sylfaen" w:cs="Arial"/>
          <w:lang w:val="ka-GE"/>
        </w:rPr>
        <w:t xml:space="preserve"> </w:t>
      </w:r>
      <w:r w:rsidRPr="00A525D6">
        <w:rPr>
          <w:rFonts w:ascii="Sylfaen" w:hAnsi="Sylfaen" w:cs="Sylfaen"/>
          <w:lang w:val="ka-GE"/>
        </w:rPr>
        <w:t>რისთვის</w:t>
      </w:r>
      <w:r w:rsidRPr="00A525D6">
        <w:rPr>
          <w:rFonts w:ascii="Sylfaen" w:hAnsi="Sylfaen" w:cs="Arial"/>
          <w:lang w:val="ka-GE"/>
        </w:rPr>
        <w:t xml:space="preserve"> </w:t>
      </w:r>
      <w:r w:rsidRPr="00A525D6">
        <w:rPr>
          <w:rFonts w:ascii="Sylfaen" w:hAnsi="Sylfaen" w:cs="Sylfaen"/>
          <w:lang w:val="ka-GE"/>
        </w:rPr>
        <w:t>გამოიყენება</w:t>
      </w:r>
      <w:r w:rsidR="008079B5">
        <w:rPr>
          <w:rFonts w:ascii="Sylfaen" w:hAnsi="Sylfaen" w:cs="Sylfaen"/>
          <w:lang w:val="ka-GE"/>
        </w:rPr>
        <w:t xml:space="preserve"> </w:t>
      </w:r>
      <w:r w:rsidR="00035925">
        <w:rPr>
          <w:rFonts w:ascii="Sylfaen" w:hAnsi="Sylfaen" w:cs="Sylfaen"/>
          <w:lang w:val="ka-GE"/>
        </w:rPr>
        <w:t>იგ</w:t>
      </w:r>
      <w:r w:rsidR="005E661C">
        <w:rPr>
          <w:rFonts w:ascii="Sylfaen" w:hAnsi="Sylfaen" w:cs="Sylfaen"/>
          <w:lang w:val="ka-GE"/>
        </w:rPr>
        <w:t>ი</w:t>
      </w:r>
    </w:p>
    <w:p w14:paraId="3DFBB642" w14:textId="77777777" w:rsidR="00EF066F" w:rsidRPr="00A525D6" w:rsidRDefault="00EF066F" w:rsidP="00295DBB">
      <w:pPr>
        <w:spacing w:after="0" w:line="240" w:lineRule="auto"/>
        <w:jc w:val="both"/>
        <w:rPr>
          <w:rFonts w:ascii="Sylfaen" w:hAnsi="Sylfaen" w:cs="Arial"/>
          <w:lang w:val="ka-GE"/>
        </w:rPr>
      </w:pPr>
      <w:r w:rsidRPr="00A525D6">
        <w:rPr>
          <w:rFonts w:ascii="Sylfaen" w:hAnsi="Sylfaen" w:cs="Arial"/>
          <w:lang w:val="ka-GE"/>
        </w:rPr>
        <w:t xml:space="preserve">2. </w:t>
      </w:r>
      <w:r w:rsidRPr="00A525D6">
        <w:rPr>
          <w:rFonts w:ascii="Sylfaen" w:hAnsi="Sylfaen" w:cs="Sylfaen"/>
          <w:lang w:val="ka-GE"/>
        </w:rPr>
        <w:t>ინფორმაცია</w:t>
      </w:r>
      <w:r w:rsidRPr="00A525D6">
        <w:rPr>
          <w:rFonts w:ascii="Sylfaen" w:hAnsi="Sylfaen" w:cs="Arial"/>
          <w:lang w:val="ka-GE"/>
        </w:rPr>
        <w:t xml:space="preserve"> </w:t>
      </w:r>
      <w:r w:rsidR="00BE2779">
        <w:rPr>
          <w:rFonts w:ascii="Sylfaen" w:hAnsi="Sylfaen" w:cs="Sylfaen"/>
          <w:lang w:val="ka-GE"/>
        </w:rPr>
        <w:t>რიველაიმის</w:t>
      </w:r>
      <w:r w:rsidRPr="00A525D6">
        <w:rPr>
          <w:rFonts w:ascii="Sylfaen" w:hAnsi="Sylfaen" w:cs="Arial"/>
          <w:lang w:val="ka-GE"/>
        </w:rPr>
        <w:t xml:space="preserve"> </w:t>
      </w:r>
      <w:r w:rsidRPr="00A525D6">
        <w:rPr>
          <w:rFonts w:ascii="Sylfaen" w:hAnsi="Sylfaen" w:cs="Sylfaen"/>
          <w:lang w:val="ka-GE"/>
        </w:rPr>
        <w:t>გამოყენებამდე</w:t>
      </w:r>
    </w:p>
    <w:p w14:paraId="7C8BD72B" w14:textId="77777777" w:rsidR="00EF066F" w:rsidRPr="00A525D6" w:rsidRDefault="00EF066F" w:rsidP="00295DBB">
      <w:pPr>
        <w:spacing w:after="0" w:line="240" w:lineRule="auto"/>
        <w:jc w:val="both"/>
        <w:rPr>
          <w:rFonts w:ascii="Sylfaen" w:hAnsi="Sylfaen" w:cs="Arial"/>
          <w:lang w:val="ka-GE"/>
        </w:rPr>
      </w:pPr>
      <w:r w:rsidRPr="00A525D6">
        <w:rPr>
          <w:rFonts w:ascii="Sylfaen" w:hAnsi="Sylfaen" w:cs="Arial"/>
          <w:lang w:val="ka-GE"/>
        </w:rPr>
        <w:t xml:space="preserve">3. </w:t>
      </w:r>
      <w:r w:rsidR="009923CA">
        <w:rPr>
          <w:rFonts w:ascii="Sylfaen" w:hAnsi="Sylfaen" w:cs="Sylfaen"/>
          <w:lang w:val="ka-GE"/>
        </w:rPr>
        <w:t>რიველაიმის</w:t>
      </w:r>
      <w:r w:rsidRPr="00A525D6">
        <w:rPr>
          <w:rFonts w:ascii="Sylfaen" w:hAnsi="Sylfaen" w:cs="Arial"/>
          <w:lang w:val="ka-GE"/>
        </w:rPr>
        <w:t xml:space="preserve"> </w:t>
      </w:r>
      <w:r>
        <w:rPr>
          <w:rFonts w:ascii="Sylfaen" w:hAnsi="Sylfaen" w:cs="Sylfaen"/>
          <w:lang w:val="ka-GE"/>
        </w:rPr>
        <w:t>მიღების</w:t>
      </w:r>
      <w:r w:rsidRPr="00A525D6">
        <w:rPr>
          <w:rFonts w:ascii="Sylfaen" w:hAnsi="Sylfaen" w:cs="Arial"/>
          <w:lang w:val="ka-GE"/>
        </w:rPr>
        <w:t xml:space="preserve"> </w:t>
      </w:r>
      <w:r w:rsidRPr="00A525D6">
        <w:rPr>
          <w:rFonts w:ascii="Sylfaen" w:hAnsi="Sylfaen" w:cs="Sylfaen"/>
          <w:lang w:val="ka-GE"/>
        </w:rPr>
        <w:t>წესი</w:t>
      </w:r>
    </w:p>
    <w:p w14:paraId="1BCA919F" w14:textId="77777777" w:rsidR="00EF066F" w:rsidRPr="00A525D6" w:rsidRDefault="00EF066F" w:rsidP="00295DBB">
      <w:pPr>
        <w:spacing w:after="0" w:line="240" w:lineRule="auto"/>
        <w:jc w:val="both"/>
        <w:rPr>
          <w:rFonts w:ascii="Sylfaen" w:hAnsi="Sylfaen" w:cs="Arial"/>
          <w:lang w:val="ka-GE"/>
        </w:rPr>
      </w:pPr>
      <w:r w:rsidRPr="00A525D6">
        <w:rPr>
          <w:rFonts w:ascii="Sylfaen" w:hAnsi="Sylfaen" w:cs="Arial"/>
          <w:lang w:val="ka-GE"/>
        </w:rPr>
        <w:t xml:space="preserve">4. </w:t>
      </w:r>
      <w:r w:rsidRPr="00A525D6">
        <w:rPr>
          <w:rFonts w:ascii="Sylfaen" w:hAnsi="Sylfaen" w:cs="Sylfaen"/>
          <w:lang w:val="ka-GE"/>
        </w:rPr>
        <w:t>მოსალოდნელი</w:t>
      </w:r>
      <w:r w:rsidRPr="00A525D6">
        <w:rPr>
          <w:rFonts w:ascii="Sylfaen" w:hAnsi="Sylfaen" w:cs="Arial"/>
          <w:lang w:val="ka-GE"/>
        </w:rPr>
        <w:t xml:space="preserve"> </w:t>
      </w:r>
      <w:r w:rsidRPr="00A525D6">
        <w:rPr>
          <w:rFonts w:ascii="Sylfaen" w:hAnsi="Sylfaen" w:cs="Sylfaen"/>
          <w:lang w:val="ka-GE"/>
        </w:rPr>
        <w:t>გვერდითი</w:t>
      </w:r>
      <w:r w:rsidRPr="00A525D6">
        <w:rPr>
          <w:rFonts w:ascii="Sylfaen" w:hAnsi="Sylfaen" w:cs="Arial"/>
          <w:lang w:val="ka-GE"/>
        </w:rPr>
        <w:t xml:space="preserve"> </w:t>
      </w:r>
      <w:r w:rsidRPr="00A525D6">
        <w:rPr>
          <w:rFonts w:ascii="Sylfaen" w:hAnsi="Sylfaen" w:cs="Sylfaen"/>
          <w:lang w:val="ka-GE"/>
        </w:rPr>
        <w:t>ეფექტები</w:t>
      </w:r>
    </w:p>
    <w:p w14:paraId="4541441F" w14:textId="77777777" w:rsidR="00EF066F" w:rsidRPr="00A525D6" w:rsidRDefault="00EF066F" w:rsidP="00295DBB">
      <w:pPr>
        <w:spacing w:after="0" w:line="240" w:lineRule="auto"/>
        <w:jc w:val="both"/>
        <w:rPr>
          <w:rFonts w:ascii="Sylfaen" w:hAnsi="Sylfaen" w:cs="Arial"/>
          <w:lang w:val="ka-GE"/>
        </w:rPr>
      </w:pPr>
      <w:r w:rsidRPr="00A525D6">
        <w:rPr>
          <w:rFonts w:ascii="Sylfaen" w:hAnsi="Sylfaen" w:cs="Arial"/>
          <w:lang w:val="ka-GE"/>
        </w:rPr>
        <w:t xml:space="preserve">5. </w:t>
      </w:r>
      <w:r w:rsidR="00D36652">
        <w:rPr>
          <w:rFonts w:ascii="Sylfaen" w:hAnsi="Sylfaen" w:cs="Sylfaen"/>
          <w:lang w:val="ka-GE"/>
        </w:rPr>
        <w:t>რიველაიმის</w:t>
      </w:r>
      <w:r w:rsidRPr="00A525D6">
        <w:rPr>
          <w:rFonts w:ascii="Sylfaen" w:hAnsi="Sylfaen" w:cs="Arial"/>
          <w:lang w:val="ka-GE"/>
        </w:rPr>
        <w:t xml:space="preserve"> </w:t>
      </w:r>
      <w:r w:rsidRPr="00A525D6">
        <w:rPr>
          <w:rFonts w:ascii="Sylfaen" w:hAnsi="Sylfaen" w:cs="Sylfaen"/>
          <w:lang w:val="ka-GE"/>
        </w:rPr>
        <w:t>შენახვის</w:t>
      </w:r>
      <w:r w:rsidRPr="00A525D6">
        <w:rPr>
          <w:rFonts w:ascii="Sylfaen" w:hAnsi="Sylfaen" w:cs="Arial"/>
          <w:lang w:val="ka-GE"/>
        </w:rPr>
        <w:t xml:space="preserve"> </w:t>
      </w:r>
      <w:r w:rsidRPr="00A525D6">
        <w:rPr>
          <w:rFonts w:ascii="Sylfaen" w:hAnsi="Sylfaen" w:cs="Sylfaen"/>
          <w:lang w:val="ka-GE"/>
        </w:rPr>
        <w:t>პირობები</w:t>
      </w:r>
    </w:p>
    <w:p w14:paraId="73DF3E69" w14:textId="77777777" w:rsidR="00EF066F" w:rsidRPr="00A525D6" w:rsidRDefault="00EF066F" w:rsidP="00EF066F">
      <w:pPr>
        <w:spacing w:after="0" w:line="240" w:lineRule="auto"/>
        <w:jc w:val="both"/>
        <w:rPr>
          <w:rFonts w:ascii="Sylfaen" w:hAnsi="Sylfaen" w:cs="Arial"/>
          <w:lang w:val="ka-GE"/>
        </w:rPr>
      </w:pPr>
    </w:p>
    <w:p w14:paraId="566A4A97" w14:textId="77777777" w:rsidR="00EF066F" w:rsidRPr="00A525D6" w:rsidRDefault="00EF066F" w:rsidP="00EF066F">
      <w:pPr>
        <w:spacing w:after="0" w:line="240" w:lineRule="auto"/>
        <w:jc w:val="both"/>
        <w:rPr>
          <w:rFonts w:ascii="Sylfaen" w:hAnsi="Sylfaen" w:cs="Arial"/>
          <w:b/>
          <w:bCs/>
          <w:lang w:val="ka-GE"/>
        </w:rPr>
      </w:pPr>
      <w:r w:rsidRPr="00A525D6">
        <w:rPr>
          <w:rFonts w:ascii="Sylfaen" w:hAnsi="Sylfaen" w:cs="Arial"/>
          <w:b/>
          <w:bCs/>
          <w:lang w:val="ka-GE"/>
        </w:rPr>
        <w:t xml:space="preserve">1. </w:t>
      </w:r>
      <w:r w:rsidRPr="00A525D6">
        <w:rPr>
          <w:rFonts w:ascii="Sylfaen" w:hAnsi="Sylfaen" w:cs="Sylfaen"/>
          <w:b/>
          <w:bCs/>
          <w:lang w:val="ka-GE"/>
        </w:rPr>
        <w:t>რას</w:t>
      </w:r>
      <w:r w:rsidRPr="00A525D6">
        <w:rPr>
          <w:rFonts w:ascii="Sylfaen" w:hAnsi="Sylfaen" w:cs="Arial"/>
          <w:b/>
          <w:bCs/>
          <w:lang w:val="ka-GE"/>
        </w:rPr>
        <w:t xml:space="preserve"> </w:t>
      </w:r>
      <w:r w:rsidRPr="00A525D6">
        <w:rPr>
          <w:rFonts w:ascii="Sylfaen" w:hAnsi="Sylfaen" w:cs="Sylfaen"/>
          <w:b/>
          <w:bCs/>
          <w:lang w:val="ka-GE"/>
        </w:rPr>
        <w:t>წარმოადგენს</w:t>
      </w:r>
      <w:r w:rsidRPr="00A525D6">
        <w:rPr>
          <w:rFonts w:ascii="Sylfaen" w:hAnsi="Sylfaen" w:cs="Arial"/>
          <w:b/>
          <w:bCs/>
          <w:lang w:val="ka-GE"/>
        </w:rPr>
        <w:t xml:space="preserve"> </w:t>
      </w:r>
      <w:r w:rsidR="00490EF9">
        <w:rPr>
          <w:rFonts w:ascii="Sylfaen" w:hAnsi="Sylfaen" w:cs="Sylfaen"/>
          <w:b/>
          <w:bCs/>
          <w:lang w:val="ka-GE"/>
        </w:rPr>
        <w:t>რიველაიმი</w:t>
      </w:r>
      <w:r w:rsidRPr="00A525D6">
        <w:rPr>
          <w:rFonts w:ascii="Sylfaen" w:hAnsi="Sylfaen" w:cs="Arial"/>
          <w:b/>
          <w:bCs/>
          <w:lang w:val="ka-GE"/>
        </w:rPr>
        <w:t xml:space="preserve"> </w:t>
      </w:r>
      <w:r w:rsidRPr="00A525D6">
        <w:rPr>
          <w:rFonts w:ascii="Sylfaen" w:hAnsi="Sylfaen" w:cs="Sylfaen"/>
          <w:b/>
          <w:bCs/>
          <w:lang w:val="ka-GE"/>
        </w:rPr>
        <w:t>და</w:t>
      </w:r>
      <w:r w:rsidRPr="00A525D6">
        <w:rPr>
          <w:rFonts w:ascii="Sylfaen" w:hAnsi="Sylfaen" w:cs="Arial"/>
          <w:b/>
          <w:bCs/>
          <w:lang w:val="ka-GE"/>
        </w:rPr>
        <w:t xml:space="preserve"> </w:t>
      </w:r>
      <w:r w:rsidRPr="00A525D6">
        <w:rPr>
          <w:rFonts w:ascii="Sylfaen" w:hAnsi="Sylfaen" w:cs="Sylfaen"/>
          <w:b/>
          <w:bCs/>
          <w:lang w:val="ka-GE"/>
        </w:rPr>
        <w:t>რისთვის</w:t>
      </w:r>
      <w:r w:rsidRPr="00A525D6">
        <w:rPr>
          <w:rFonts w:ascii="Sylfaen" w:hAnsi="Sylfaen" w:cs="Arial"/>
          <w:b/>
          <w:bCs/>
          <w:lang w:val="ka-GE"/>
        </w:rPr>
        <w:t xml:space="preserve"> </w:t>
      </w:r>
      <w:r w:rsidRPr="00A525D6">
        <w:rPr>
          <w:rFonts w:ascii="Sylfaen" w:hAnsi="Sylfaen" w:cs="Sylfaen"/>
          <w:b/>
          <w:bCs/>
          <w:lang w:val="ka-GE"/>
        </w:rPr>
        <w:t>გამოიყენება</w:t>
      </w:r>
    </w:p>
    <w:p w14:paraId="46BC53DA" w14:textId="77777777" w:rsidR="0000670E" w:rsidRDefault="0000670E" w:rsidP="0000670E">
      <w:pPr>
        <w:spacing w:after="0" w:line="240" w:lineRule="auto"/>
        <w:jc w:val="both"/>
      </w:pPr>
      <w:r>
        <w:rPr>
          <w:rFonts w:ascii="Sylfaen" w:hAnsi="Sylfaen" w:cs="Sylfaen"/>
        </w:rPr>
        <w:t>რიველაიმი</w:t>
      </w:r>
      <w:r>
        <w:t xml:space="preserve"> </w:t>
      </w:r>
      <w:r w:rsidRPr="009E17D3">
        <w:rPr>
          <w:rFonts w:ascii="Arial" w:hAnsi="Arial" w:cs="Arial"/>
        </w:rPr>
        <w:t>25</w:t>
      </w:r>
      <w:r>
        <w:t xml:space="preserve"> </w:t>
      </w:r>
      <w:r>
        <w:rPr>
          <w:rFonts w:ascii="Sylfaen" w:hAnsi="Sylfaen" w:cs="Sylfaen"/>
        </w:rPr>
        <w:t>მგ</w:t>
      </w:r>
      <w:r>
        <w:t xml:space="preserve"> </w:t>
      </w:r>
      <w:r>
        <w:rPr>
          <w:rFonts w:ascii="Sylfaen" w:hAnsi="Sylfaen"/>
        </w:rPr>
        <w:t xml:space="preserve">წარმოდგენილია </w:t>
      </w:r>
      <w:r>
        <w:rPr>
          <w:rFonts w:ascii="Sylfaen" w:hAnsi="Sylfaen" w:cs="Sylfaen"/>
        </w:rPr>
        <w:t>მკვრივი</w:t>
      </w:r>
      <w:r>
        <w:t xml:space="preserve"> </w:t>
      </w:r>
      <w:r>
        <w:rPr>
          <w:rFonts w:ascii="Sylfaen" w:hAnsi="Sylfaen" w:cs="Sylfaen"/>
        </w:rPr>
        <w:t>კაფსულებ</w:t>
      </w:r>
      <w:r>
        <w:rPr>
          <w:rFonts w:ascii="Sylfaen" w:hAnsi="Sylfaen" w:cs="Sylfaen"/>
          <w:lang w:val="ka-GE"/>
        </w:rPr>
        <w:t xml:space="preserve">ის სახით, რომლებთაც აქვთ </w:t>
      </w:r>
      <w:r>
        <w:rPr>
          <w:rFonts w:ascii="Sylfaen" w:hAnsi="Sylfaen" w:cs="Sylfaen"/>
        </w:rPr>
        <w:t>თეთრი ფერის</w:t>
      </w:r>
      <w:r>
        <w:t xml:space="preserve"> </w:t>
      </w:r>
      <w:r>
        <w:rPr>
          <w:rFonts w:ascii="Sylfaen" w:hAnsi="Sylfaen" w:cs="Sylfaen"/>
        </w:rPr>
        <w:t xml:space="preserve">თავსახური, რომელზეც </w:t>
      </w:r>
      <w:r w:rsidR="00B22C24">
        <w:rPr>
          <w:rFonts w:ascii="Sylfaen" w:hAnsi="Sylfaen" w:cs="Sylfaen"/>
        </w:rPr>
        <w:t>აღნიშნულია</w:t>
      </w:r>
      <w:r>
        <w:t xml:space="preserve"> </w:t>
      </w:r>
      <w:r>
        <w:rPr>
          <w:rFonts w:ascii="Sylfaen" w:hAnsi="Sylfaen" w:cs="Sylfaen"/>
        </w:rPr>
        <w:t>წარწერა შავი</w:t>
      </w:r>
      <w:r>
        <w:t xml:space="preserve"> </w:t>
      </w:r>
      <w:r>
        <w:rPr>
          <w:rFonts w:ascii="Sylfaen" w:hAnsi="Sylfaen" w:cs="Sylfaen"/>
        </w:rPr>
        <w:t>მელნით</w:t>
      </w:r>
      <w:r>
        <w:t xml:space="preserve"> „DEVA“ </w:t>
      </w:r>
      <w:r>
        <w:rPr>
          <w:rFonts w:ascii="Sylfaen" w:hAnsi="Sylfaen" w:cs="Sylfaen"/>
        </w:rPr>
        <w:t>და</w:t>
      </w:r>
      <w:r>
        <w:t xml:space="preserve"> </w:t>
      </w:r>
      <w:r>
        <w:rPr>
          <w:rFonts w:ascii="Sylfaen" w:hAnsi="Sylfaen"/>
        </w:rPr>
        <w:t xml:space="preserve">აქვთ </w:t>
      </w:r>
      <w:r>
        <w:rPr>
          <w:rFonts w:ascii="Sylfaen" w:hAnsi="Sylfaen" w:cs="Sylfaen"/>
        </w:rPr>
        <w:t>თეთრი ფერის</w:t>
      </w:r>
      <w:r>
        <w:t xml:space="preserve"> </w:t>
      </w:r>
      <w:r>
        <w:rPr>
          <w:rFonts w:ascii="Sylfaen" w:hAnsi="Sylfaen" w:cs="Sylfaen"/>
        </w:rPr>
        <w:t>კორპუსი</w:t>
      </w:r>
      <w:r>
        <w:t xml:space="preserve"> </w:t>
      </w:r>
      <w:r>
        <w:rPr>
          <w:rFonts w:ascii="Sylfaen" w:hAnsi="Sylfaen" w:cs="Sylfaen"/>
        </w:rPr>
        <w:t>შავი</w:t>
      </w:r>
      <w:r>
        <w:t xml:space="preserve"> </w:t>
      </w:r>
      <w:r>
        <w:rPr>
          <w:rFonts w:ascii="Sylfaen" w:hAnsi="Sylfaen"/>
        </w:rPr>
        <w:t xml:space="preserve">ფერის </w:t>
      </w:r>
      <w:r>
        <w:rPr>
          <w:rFonts w:ascii="Sylfaen" w:hAnsi="Sylfaen" w:cs="Sylfaen"/>
        </w:rPr>
        <w:t>წარწერით</w:t>
      </w:r>
      <w:r>
        <w:t xml:space="preserve"> „</w:t>
      </w:r>
      <w:r w:rsidRPr="00606900">
        <w:rPr>
          <w:rFonts w:ascii="Arial" w:hAnsi="Arial" w:cs="Arial"/>
        </w:rPr>
        <w:t>25</w:t>
      </w:r>
      <w:r>
        <w:t xml:space="preserve"> </w:t>
      </w:r>
      <w:r>
        <w:rPr>
          <w:rFonts w:ascii="Sylfaen" w:hAnsi="Sylfaen" w:cs="Sylfaen"/>
        </w:rPr>
        <w:t>მგ</w:t>
      </w:r>
      <w:r>
        <w:t xml:space="preserve">“. </w:t>
      </w:r>
      <w:r>
        <w:rPr>
          <w:rFonts w:ascii="Sylfaen" w:hAnsi="Sylfaen" w:cs="Sylfaen"/>
        </w:rPr>
        <w:t>კაფსულები</w:t>
      </w:r>
      <w:r>
        <w:t xml:space="preserve"> </w:t>
      </w:r>
      <w:r>
        <w:rPr>
          <w:rFonts w:ascii="Sylfaen" w:hAnsi="Sylfaen" w:cs="Sylfaen"/>
        </w:rPr>
        <w:t>შევსებულია</w:t>
      </w:r>
      <w:r>
        <w:t xml:space="preserve"> </w:t>
      </w:r>
      <w:r>
        <w:rPr>
          <w:rFonts w:ascii="Sylfaen" w:hAnsi="Sylfaen" w:cs="Sylfaen"/>
        </w:rPr>
        <w:t>მოთეთრო</w:t>
      </w:r>
      <w:r>
        <w:t xml:space="preserve"> </w:t>
      </w:r>
      <w:r>
        <w:rPr>
          <w:rFonts w:ascii="Sylfaen" w:hAnsi="Sylfaen" w:cs="Sylfaen"/>
        </w:rPr>
        <w:t>ფხვნილით</w:t>
      </w:r>
      <w:r>
        <w:t xml:space="preserve">. </w:t>
      </w:r>
      <w:r>
        <w:rPr>
          <w:rFonts w:ascii="Sylfaen" w:hAnsi="Sylfaen" w:cs="Sylfaen"/>
        </w:rPr>
        <w:t>თითოეული</w:t>
      </w:r>
      <w:r>
        <w:t xml:space="preserve"> </w:t>
      </w:r>
      <w:r>
        <w:rPr>
          <w:rFonts w:ascii="Sylfaen" w:hAnsi="Sylfaen" w:cs="Sylfaen"/>
        </w:rPr>
        <w:t>კოლოფი</w:t>
      </w:r>
      <w:r>
        <w:t xml:space="preserve"> </w:t>
      </w:r>
      <w:r>
        <w:rPr>
          <w:rFonts w:ascii="Sylfaen" w:hAnsi="Sylfaen" w:cs="Sylfaen"/>
        </w:rPr>
        <w:t>შეიცავს</w:t>
      </w:r>
      <w:r>
        <w:t xml:space="preserve"> 21 </w:t>
      </w:r>
      <w:r>
        <w:rPr>
          <w:rFonts w:ascii="Sylfaen" w:hAnsi="Sylfaen" w:cs="Sylfaen"/>
        </w:rPr>
        <w:t>კაფსულას</w:t>
      </w:r>
      <w:r>
        <w:t xml:space="preserve">. </w:t>
      </w:r>
      <w:r>
        <w:rPr>
          <w:rFonts w:ascii="Sylfaen" w:hAnsi="Sylfaen" w:cs="Sylfaen"/>
        </w:rPr>
        <w:t>რიველაიმი</w:t>
      </w:r>
      <w:r>
        <w:t xml:space="preserve"> </w:t>
      </w:r>
      <w:r>
        <w:rPr>
          <w:rFonts w:ascii="Sylfaen" w:hAnsi="Sylfaen" w:cs="Sylfaen"/>
        </w:rPr>
        <w:t>შეიცავს</w:t>
      </w:r>
      <w:r>
        <w:t xml:space="preserve"> </w:t>
      </w:r>
      <w:r>
        <w:rPr>
          <w:rFonts w:ascii="Sylfaen" w:hAnsi="Sylfaen" w:cs="Sylfaen"/>
        </w:rPr>
        <w:t>აქტიურ</w:t>
      </w:r>
      <w:r>
        <w:t xml:space="preserve"> </w:t>
      </w:r>
      <w:r w:rsidR="00D12F9A">
        <w:rPr>
          <w:rFonts w:ascii="Sylfaen" w:hAnsi="Sylfaen" w:cs="Sylfaen"/>
        </w:rPr>
        <w:t>ნივთიერებას, რომელსაც ეწოდება</w:t>
      </w:r>
      <w:r>
        <w:t xml:space="preserve"> </w:t>
      </w:r>
      <w:r>
        <w:rPr>
          <w:rFonts w:ascii="Sylfaen" w:hAnsi="Sylfaen" w:cs="Sylfaen"/>
        </w:rPr>
        <w:t>ლენალიდომიდ</w:t>
      </w:r>
      <w:r w:rsidR="00DD3C05">
        <w:rPr>
          <w:rFonts w:ascii="Sylfaen" w:hAnsi="Sylfaen" w:cs="Sylfaen"/>
        </w:rPr>
        <w:t>ი</w:t>
      </w:r>
      <w:r>
        <w:t>.</w:t>
      </w:r>
    </w:p>
    <w:p w14:paraId="41E9B999" w14:textId="77777777" w:rsidR="00FF3C95" w:rsidRDefault="00FF3C95" w:rsidP="0000670E">
      <w:pPr>
        <w:spacing w:after="0" w:line="240" w:lineRule="auto"/>
        <w:jc w:val="both"/>
      </w:pPr>
      <w:r w:rsidRPr="00FF3C95">
        <w:rPr>
          <w:rFonts w:ascii="Sylfaen" w:hAnsi="Sylfaen" w:cs="Sylfaen"/>
        </w:rPr>
        <w:lastRenderedPageBreak/>
        <w:t>ის</w:t>
      </w:r>
      <w:r w:rsidRPr="00FF3C95">
        <w:t xml:space="preserve"> </w:t>
      </w:r>
      <w:r w:rsidRPr="00FF3C95">
        <w:rPr>
          <w:rFonts w:ascii="Sylfaen" w:hAnsi="Sylfaen" w:cs="Sylfaen"/>
        </w:rPr>
        <w:t>მიეკუთვნება</w:t>
      </w:r>
      <w:r w:rsidRPr="00FF3C95">
        <w:t xml:space="preserve"> </w:t>
      </w:r>
      <w:r w:rsidR="00AD2B7D">
        <w:rPr>
          <w:rFonts w:ascii="Sylfaen" w:hAnsi="Sylfaen"/>
        </w:rPr>
        <w:t xml:space="preserve">მედიკამენტების კლასს, რომელსაც ეწოდება </w:t>
      </w:r>
      <w:r w:rsidRPr="00FF3C95">
        <w:rPr>
          <w:rFonts w:ascii="Sylfaen" w:hAnsi="Sylfaen" w:cs="Sylfaen"/>
        </w:rPr>
        <w:t>იმუნომოდულატორები</w:t>
      </w:r>
      <w:r w:rsidRPr="00FF3C95">
        <w:t xml:space="preserve">, </w:t>
      </w:r>
      <w:r w:rsidRPr="00FF3C95">
        <w:rPr>
          <w:rFonts w:ascii="Sylfaen" w:hAnsi="Sylfaen" w:cs="Sylfaen"/>
        </w:rPr>
        <w:t>რომლებსაც</w:t>
      </w:r>
      <w:r w:rsidRPr="00FF3C95">
        <w:t xml:space="preserve"> </w:t>
      </w:r>
      <w:r w:rsidRPr="00FF3C95">
        <w:rPr>
          <w:rFonts w:ascii="Sylfaen" w:hAnsi="Sylfaen" w:cs="Sylfaen"/>
        </w:rPr>
        <w:t>შეუძლიათ</w:t>
      </w:r>
      <w:r w:rsidRPr="00FF3C95">
        <w:t xml:space="preserve"> </w:t>
      </w:r>
      <w:r w:rsidRPr="00FF3C95">
        <w:rPr>
          <w:rFonts w:ascii="Sylfaen" w:hAnsi="Sylfaen" w:cs="Sylfaen"/>
        </w:rPr>
        <w:t>იმუნური</w:t>
      </w:r>
      <w:r w:rsidRPr="00FF3C95">
        <w:t xml:space="preserve"> </w:t>
      </w:r>
      <w:r w:rsidRPr="00FF3C95">
        <w:rPr>
          <w:rFonts w:ascii="Sylfaen" w:hAnsi="Sylfaen" w:cs="Sylfaen"/>
        </w:rPr>
        <w:t>სისტემის</w:t>
      </w:r>
      <w:r w:rsidRPr="00FF3C95">
        <w:t xml:space="preserve"> </w:t>
      </w:r>
      <w:r w:rsidRPr="00FF3C95">
        <w:rPr>
          <w:rFonts w:ascii="Sylfaen" w:hAnsi="Sylfaen" w:cs="Sylfaen"/>
        </w:rPr>
        <w:t>ფუნქციების</w:t>
      </w:r>
      <w:r w:rsidRPr="00FF3C95">
        <w:t xml:space="preserve"> </w:t>
      </w:r>
      <w:r w:rsidRPr="00FF3C95">
        <w:rPr>
          <w:rFonts w:ascii="Sylfaen" w:hAnsi="Sylfaen" w:cs="Sylfaen"/>
        </w:rPr>
        <w:t>შეცვლა</w:t>
      </w:r>
      <w:r w:rsidRPr="00FF3C95">
        <w:t xml:space="preserve"> </w:t>
      </w:r>
      <w:r w:rsidRPr="00FF3C95">
        <w:rPr>
          <w:rFonts w:ascii="Sylfaen" w:hAnsi="Sylfaen" w:cs="Sylfaen"/>
        </w:rPr>
        <w:t>ან</w:t>
      </w:r>
      <w:r w:rsidRPr="00FF3C95">
        <w:t xml:space="preserve"> </w:t>
      </w:r>
      <w:r w:rsidRPr="00FF3C95">
        <w:rPr>
          <w:rFonts w:ascii="Sylfaen" w:hAnsi="Sylfaen" w:cs="Sylfaen"/>
        </w:rPr>
        <w:t>რეგულირება</w:t>
      </w:r>
      <w:r w:rsidRPr="00FF3C95">
        <w:t>.</w:t>
      </w:r>
    </w:p>
    <w:p w14:paraId="3E81EF89" w14:textId="77777777" w:rsidR="004D672C" w:rsidRDefault="00557379" w:rsidP="00557379">
      <w:pPr>
        <w:spacing w:after="0" w:line="240" w:lineRule="auto"/>
      </w:pPr>
      <w:r>
        <w:rPr>
          <w:rFonts w:ascii="Sylfaen" w:hAnsi="Sylfaen"/>
        </w:rPr>
        <w:t>რიველაიმი</w:t>
      </w:r>
      <w:r w:rsidR="004D672C" w:rsidRPr="004D672C">
        <w:t xml:space="preserve"> </w:t>
      </w:r>
      <w:r w:rsidR="004626B2" w:rsidRPr="004626B2">
        <w:rPr>
          <w:rFonts w:ascii="Sylfaen" w:hAnsi="Sylfaen" w:cs="Sylfaen"/>
        </w:rPr>
        <w:t>გავლენას ახდენს ორგანიზმის იმუნურ სისტემაზე და პირდაპირ უტევს კიბოს</w:t>
      </w:r>
      <w:r w:rsidR="00EB1FF1">
        <w:rPr>
          <w:rFonts w:ascii="Sylfaen" w:hAnsi="Sylfaen" w:cs="Sylfaen"/>
        </w:rPr>
        <w:t xml:space="preserve"> უჯრედს</w:t>
      </w:r>
      <w:r w:rsidR="004626B2" w:rsidRPr="004626B2">
        <w:rPr>
          <w:rFonts w:ascii="Sylfaen" w:hAnsi="Sylfaen" w:cs="Sylfaen"/>
        </w:rPr>
        <w:t>.</w:t>
      </w:r>
      <w:r w:rsidR="004D672C" w:rsidRPr="004D672C">
        <w:t xml:space="preserve"> </w:t>
      </w:r>
      <w:r w:rsidR="004D672C" w:rsidRPr="004D672C">
        <w:rPr>
          <w:rFonts w:ascii="Sylfaen" w:hAnsi="Sylfaen" w:cs="Sylfaen"/>
        </w:rPr>
        <w:t>ის</w:t>
      </w:r>
      <w:r w:rsidR="004D672C" w:rsidRPr="004D672C">
        <w:t xml:space="preserve"> </w:t>
      </w:r>
      <w:r w:rsidR="004D672C" w:rsidRPr="004D672C">
        <w:rPr>
          <w:rFonts w:ascii="Sylfaen" w:hAnsi="Sylfaen" w:cs="Sylfaen"/>
        </w:rPr>
        <w:t>მოქმედებს</w:t>
      </w:r>
      <w:r w:rsidR="004D672C" w:rsidRPr="004D672C">
        <w:t xml:space="preserve"> </w:t>
      </w:r>
      <w:r w:rsidR="004D672C" w:rsidRPr="004D672C">
        <w:rPr>
          <w:rFonts w:ascii="Sylfaen" w:hAnsi="Sylfaen" w:cs="Sylfaen"/>
        </w:rPr>
        <w:t>სხვადასხვა</w:t>
      </w:r>
      <w:r w:rsidR="004D672C" w:rsidRPr="004D672C">
        <w:t xml:space="preserve"> </w:t>
      </w:r>
      <w:r w:rsidR="004D672C" w:rsidRPr="004D672C">
        <w:rPr>
          <w:rFonts w:ascii="Sylfaen" w:hAnsi="Sylfaen" w:cs="Sylfaen"/>
        </w:rPr>
        <w:t>გზით</w:t>
      </w:r>
      <w:r w:rsidR="004D672C" w:rsidRPr="004D672C">
        <w:t>:</w:t>
      </w:r>
      <w:r w:rsidR="00CC6BF8">
        <w:t xml:space="preserve"> </w:t>
      </w:r>
    </w:p>
    <w:p w14:paraId="19CF2327" w14:textId="77777777" w:rsidR="00466BA0" w:rsidRDefault="00466BA0">
      <w:pPr>
        <w:pStyle w:val="ListParagraph"/>
        <w:numPr>
          <w:ilvl w:val="0"/>
          <w:numId w:val="22"/>
        </w:numPr>
        <w:spacing w:after="0" w:line="240" w:lineRule="auto"/>
      </w:pPr>
      <w:r w:rsidRPr="00C454AE">
        <w:rPr>
          <w:rFonts w:ascii="Sylfaen" w:hAnsi="Sylfaen" w:cs="Sylfaen"/>
        </w:rPr>
        <w:t>კიბოს</w:t>
      </w:r>
      <w:r>
        <w:t xml:space="preserve"> </w:t>
      </w:r>
      <w:r w:rsidRPr="00C454AE">
        <w:rPr>
          <w:rFonts w:ascii="Sylfaen" w:hAnsi="Sylfaen" w:cs="Sylfaen"/>
        </w:rPr>
        <w:t>უჯრედების</w:t>
      </w:r>
      <w:r>
        <w:t xml:space="preserve"> </w:t>
      </w:r>
      <w:r w:rsidRPr="00C454AE">
        <w:rPr>
          <w:rFonts w:ascii="Sylfaen" w:hAnsi="Sylfaen" w:cs="Sylfaen"/>
        </w:rPr>
        <w:t>განვითარების</w:t>
      </w:r>
      <w:r>
        <w:t xml:space="preserve"> </w:t>
      </w:r>
      <w:r w:rsidRPr="00C454AE">
        <w:rPr>
          <w:rFonts w:ascii="Sylfaen" w:hAnsi="Sylfaen" w:cs="Sylfaen"/>
        </w:rPr>
        <w:t>შეჩერებით</w:t>
      </w:r>
    </w:p>
    <w:p w14:paraId="3A84547A" w14:textId="77777777" w:rsidR="00466BA0" w:rsidRDefault="00466BA0">
      <w:pPr>
        <w:pStyle w:val="ListParagraph"/>
        <w:numPr>
          <w:ilvl w:val="0"/>
          <w:numId w:val="22"/>
        </w:numPr>
        <w:spacing w:after="0" w:line="240" w:lineRule="auto"/>
      </w:pPr>
      <w:r w:rsidRPr="00C454AE">
        <w:rPr>
          <w:rFonts w:ascii="Sylfaen" w:hAnsi="Sylfaen" w:cs="Sylfaen"/>
        </w:rPr>
        <w:t>კიბოში</w:t>
      </w:r>
      <w:r>
        <w:t xml:space="preserve"> </w:t>
      </w:r>
      <w:r w:rsidRPr="00C454AE">
        <w:rPr>
          <w:rFonts w:ascii="Sylfaen" w:hAnsi="Sylfaen" w:cs="Sylfaen"/>
        </w:rPr>
        <w:t>სისხლძარღვების</w:t>
      </w:r>
      <w:r>
        <w:t xml:space="preserve"> </w:t>
      </w:r>
      <w:r w:rsidRPr="00C454AE">
        <w:rPr>
          <w:rFonts w:ascii="Sylfaen" w:hAnsi="Sylfaen" w:cs="Sylfaen"/>
        </w:rPr>
        <w:t>ზრდის</w:t>
      </w:r>
      <w:r>
        <w:t xml:space="preserve"> </w:t>
      </w:r>
      <w:r w:rsidRPr="00C454AE">
        <w:rPr>
          <w:rFonts w:ascii="Sylfaen" w:hAnsi="Sylfaen" w:cs="Sylfaen"/>
        </w:rPr>
        <w:t>შეჩერებით</w:t>
      </w:r>
    </w:p>
    <w:p w14:paraId="01A9A6D6" w14:textId="77777777" w:rsidR="00450F9E" w:rsidRPr="00C454AE" w:rsidRDefault="00466BA0">
      <w:pPr>
        <w:pStyle w:val="ListParagraph"/>
        <w:numPr>
          <w:ilvl w:val="0"/>
          <w:numId w:val="22"/>
        </w:numPr>
        <w:spacing w:after="0" w:line="240" w:lineRule="auto"/>
        <w:rPr>
          <w:rFonts w:ascii="Sylfaen" w:hAnsi="Sylfaen" w:cs="Sylfaen"/>
        </w:rPr>
      </w:pPr>
      <w:r w:rsidRPr="00C454AE">
        <w:rPr>
          <w:rFonts w:ascii="Sylfaen" w:hAnsi="Sylfaen" w:cs="Sylfaen"/>
        </w:rPr>
        <w:t>კიბოს</w:t>
      </w:r>
      <w:r>
        <w:t xml:space="preserve"> </w:t>
      </w:r>
      <w:r w:rsidRPr="00C454AE">
        <w:rPr>
          <w:rFonts w:ascii="Sylfaen" w:hAnsi="Sylfaen" w:cs="Sylfaen"/>
        </w:rPr>
        <w:t>უჯრედე</w:t>
      </w:r>
      <w:r w:rsidR="00FF5B9C" w:rsidRPr="00C454AE">
        <w:rPr>
          <w:rFonts w:ascii="Sylfaen" w:hAnsi="Sylfaen" w:cs="Sylfaen"/>
        </w:rPr>
        <w:t>ბ</w:t>
      </w:r>
      <w:r w:rsidR="00525944" w:rsidRPr="00C454AE">
        <w:rPr>
          <w:rFonts w:ascii="Sylfaen" w:hAnsi="Sylfaen" w:cs="Sylfaen"/>
        </w:rPr>
        <w:t xml:space="preserve">ის მიმართ </w:t>
      </w:r>
      <w:r>
        <w:t xml:space="preserve"> </w:t>
      </w:r>
      <w:r w:rsidR="00FF5B9C" w:rsidRPr="00C454AE">
        <w:rPr>
          <w:rFonts w:ascii="Sylfaen" w:hAnsi="Sylfaen" w:cs="Sylfaen"/>
        </w:rPr>
        <w:t>იმუნური</w:t>
      </w:r>
      <w:r w:rsidR="00FF5B9C">
        <w:t xml:space="preserve"> </w:t>
      </w:r>
      <w:r w:rsidR="00FF5B9C" w:rsidRPr="00C454AE">
        <w:rPr>
          <w:rFonts w:ascii="Sylfaen" w:hAnsi="Sylfaen" w:cs="Sylfaen"/>
        </w:rPr>
        <w:t>სისტემის</w:t>
      </w:r>
      <w:r w:rsidR="00FF5B9C">
        <w:t xml:space="preserve"> </w:t>
      </w:r>
      <w:r w:rsidR="00FF5B9C" w:rsidRPr="00C454AE">
        <w:rPr>
          <w:rFonts w:ascii="Sylfaen" w:hAnsi="Sylfaen" w:cs="Sylfaen"/>
        </w:rPr>
        <w:t>ნაწილის</w:t>
      </w:r>
      <w:r w:rsidR="00FF5B9C">
        <w:t xml:space="preserve"> </w:t>
      </w:r>
      <w:r w:rsidR="0096201E" w:rsidRPr="00C454AE">
        <w:rPr>
          <w:rFonts w:ascii="Sylfaen" w:hAnsi="Sylfaen" w:cs="Sylfaen"/>
        </w:rPr>
        <w:t xml:space="preserve">წინააღმდეგობის სტიმულირებით. </w:t>
      </w:r>
    </w:p>
    <w:p w14:paraId="64722367" w14:textId="77777777" w:rsidR="004C4C9F" w:rsidRPr="005804F2" w:rsidRDefault="004C4C9F" w:rsidP="004C4C9F">
      <w:pPr>
        <w:spacing w:after="0" w:line="240" w:lineRule="auto"/>
      </w:pPr>
      <w:r w:rsidRPr="005804F2">
        <w:rPr>
          <w:rFonts w:ascii="Sylfaen" w:hAnsi="Sylfaen" w:cs="Sylfaen"/>
        </w:rPr>
        <w:t>რიველაიმი</w:t>
      </w:r>
      <w:r w:rsidRPr="005804F2">
        <w:t xml:space="preserve"> </w:t>
      </w:r>
      <w:r w:rsidRPr="005804F2">
        <w:rPr>
          <w:rFonts w:ascii="Sylfaen" w:hAnsi="Sylfaen" w:cs="Sylfaen"/>
        </w:rPr>
        <w:t>მოზრდილებში</w:t>
      </w:r>
      <w:r w:rsidRPr="005804F2">
        <w:t xml:space="preserve"> </w:t>
      </w:r>
      <w:r w:rsidRPr="005804F2">
        <w:rPr>
          <w:rFonts w:ascii="Sylfaen" w:hAnsi="Sylfaen" w:cs="Sylfaen"/>
        </w:rPr>
        <w:t>გამოიყენება</w:t>
      </w:r>
      <w:r w:rsidR="00073338" w:rsidRPr="005804F2">
        <w:rPr>
          <w:rFonts w:ascii="Sylfaen" w:hAnsi="Sylfaen" w:cs="Sylfaen"/>
        </w:rPr>
        <w:t xml:space="preserve"> შემდეგი მდგომარეობების სამკურნალოდ</w:t>
      </w:r>
      <w:r w:rsidRPr="005804F2">
        <w:t>:</w:t>
      </w:r>
    </w:p>
    <w:p w14:paraId="09C50116" w14:textId="77777777" w:rsidR="004C4C9F" w:rsidRDefault="004C4C9F" w:rsidP="004C4C9F">
      <w:pPr>
        <w:spacing w:after="0" w:line="240" w:lineRule="auto"/>
      </w:pPr>
      <w:r>
        <w:t xml:space="preserve">1. </w:t>
      </w:r>
      <w:r>
        <w:rPr>
          <w:rFonts w:ascii="Sylfaen" w:hAnsi="Sylfaen" w:cs="Sylfaen"/>
        </w:rPr>
        <w:t>მრავლობითი</w:t>
      </w:r>
      <w:r>
        <w:t xml:space="preserve"> </w:t>
      </w:r>
      <w:r>
        <w:rPr>
          <w:rFonts w:ascii="Sylfaen" w:hAnsi="Sylfaen" w:cs="Sylfaen"/>
        </w:rPr>
        <w:t>მიელომა</w:t>
      </w:r>
    </w:p>
    <w:p w14:paraId="65C75FB0" w14:textId="77777777" w:rsidR="004C4C9F" w:rsidRDefault="004C4C9F" w:rsidP="004C4C9F">
      <w:pPr>
        <w:spacing w:after="0" w:line="240" w:lineRule="auto"/>
      </w:pPr>
      <w:r>
        <w:t xml:space="preserve">2. </w:t>
      </w:r>
      <w:r>
        <w:rPr>
          <w:rFonts w:ascii="Sylfaen" w:hAnsi="Sylfaen" w:cs="Sylfaen"/>
        </w:rPr>
        <w:t>მიელოდისპლაზიური</w:t>
      </w:r>
      <w:r>
        <w:t xml:space="preserve"> </w:t>
      </w:r>
      <w:r>
        <w:rPr>
          <w:rFonts w:ascii="Sylfaen" w:hAnsi="Sylfaen" w:cs="Sylfaen"/>
        </w:rPr>
        <w:t>სინდრომები</w:t>
      </w:r>
    </w:p>
    <w:p w14:paraId="2CAED3B5" w14:textId="77777777" w:rsidR="004C4C9F" w:rsidRDefault="004C4C9F" w:rsidP="004C4C9F">
      <w:pPr>
        <w:spacing w:after="0" w:line="240" w:lineRule="auto"/>
      </w:pPr>
      <w:r>
        <w:t xml:space="preserve">3. </w:t>
      </w:r>
      <w:r>
        <w:rPr>
          <w:rFonts w:ascii="Sylfaen" w:hAnsi="Sylfaen" w:cs="Sylfaen"/>
        </w:rPr>
        <w:t>მანტიისებრი</w:t>
      </w:r>
      <w:r>
        <w:t xml:space="preserve"> </w:t>
      </w:r>
      <w:r>
        <w:rPr>
          <w:rFonts w:ascii="Sylfaen" w:hAnsi="Sylfaen" w:cs="Sylfaen"/>
        </w:rPr>
        <w:t>უჯრედის</w:t>
      </w:r>
      <w:r>
        <w:t xml:space="preserve"> </w:t>
      </w:r>
      <w:r>
        <w:rPr>
          <w:rFonts w:ascii="Sylfaen" w:hAnsi="Sylfaen" w:cs="Sylfaen"/>
        </w:rPr>
        <w:t>ლიმფომა</w:t>
      </w:r>
    </w:p>
    <w:p w14:paraId="49FC8864" w14:textId="77777777" w:rsidR="004C4C9F" w:rsidRDefault="004C4C9F" w:rsidP="004C4C9F">
      <w:pPr>
        <w:spacing w:after="0" w:line="240" w:lineRule="auto"/>
        <w:rPr>
          <w:rFonts w:ascii="Sylfaen" w:hAnsi="Sylfaen" w:cs="Sylfaen"/>
        </w:rPr>
      </w:pPr>
      <w:r>
        <w:t xml:space="preserve">4. </w:t>
      </w:r>
      <w:r>
        <w:rPr>
          <w:rFonts w:ascii="Sylfaen" w:hAnsi="Sylfaen" w:cs="Sylfaen"/>
        </w:rPr>
        <w:t>ფოლიკულური</w:t>
      </w:r>
      <w:r>
        <w:t xml:space="preserve"> </w:t>
      </w:r>
      <w:r>
        <w:rPr>
          <w:rFonts w:ascii="Sylfaen" w:hAnsi="Sylfaen" w:cs="Sylfaen"/>
        </w:rPr>
        <w:t>ლიმფომა</w:t>
      </w:r>
      <w:r w:rsidR="000A007C">
        <w:rPr>
          <w:rFonts w:ascii="Sylfaen" w:hAnsi="Sylfaen" w:cs="Sylfaen"/>
        </w:rPr>
        <w:t xml:space="preserve"> </w:t>
      </w:r>
    </w:p>
    <w:p w14:paraId="780942A9" w14:textId="77777777" w:rsidR="005D0896" w:rsidRPr="00732E47" w:rsidRDefault="005D0896" w:rsidP="00732E47">
      <w:pPr>
        <w:spacing w:after="0" w:line="240" w:lineRule="auto"/>
        <w:rPr>
          <w:rFonts w:ascii="Georgia" w:hAnsi="Georgia" w:cs="Sylfaen"/>
        </w:rPr>
      </w:pPr>
    </w:p>
    <w:p w14:paraId="164F4189" w14:textId="77777777" w:rsidR="005D0896" w:rsidRPr="00EB14F4" w:rsidRDefault="005D0896" w:rsidP="00732E47">
      <w:pPr>
        <w:spacing w:after="0" w:line="240" w:lineRule="auto"/>
        <w:rPr>
          <w:rFonts w:ascii="Georgia" w:hAnsi="Georgia"/>
          <w:b/>
          <w:bCs/>
        </w:rPr>
      </w:pPr>
      <w:r w:rsidRPr="00EB14F4">
        <w:rPr>
          <w:rFonts w:ascii="Sylfaen" w:hAnsi="Sylfaen" w:cs="Sylfaen"/>
          <w:b/>
          <w:bCs/>
        </w:rPr>
        <w:t>მრავლობითი</w:t>
      </w:r>
      <w:r w:rsidRPr="00EB14F4">
        <w:rPr>
          <w:rFonts w:ascii="Georgia" w:hAnsi="Georgia"/>
          <w:b/>
          <w:bCs/>
        </w:rPr>
        <w:t xml:space="preserve"> </w:t>
      </w:r>
      <w:r w:rsidRPr="00EB14F4">
        <w:rPr>
          <w:rFonts w:ascii="Sylfaen" w:hAnsi="Sylfaen" w:cs="Sylfaen"/>
          <w:b/>
          <w:bCs/>
        </w:rPr>
        <w:t>მიელომა</w:t>
      </w:r>
    </w:p>
    <w:p w14:paraId="7991ED39" w14:textId="77777777" w:rsidR="005D0896" w:rsidRPr="00732E47" w:rsidRDefault="005D0896" w:rsidP="00732E47">
      <w:pPr>
        <w:spacing w:after="0" w:line="240" w:lineRule="auto"/>
        <w:jc w:val="both"/>
        <w:rPr>
          <w:rFonts w:ascii="Georgia" w:hAnsi="Georgia"/>
        </w:rPr>
      </w:pPr>
      <w:r w:rsidRPr="00732E47">
        <w:rPr>
          <w:rFonts w:ascii="Sylfaen" w:hAnsi="Sylfaen" w:cs="Sylfaen"/>
        </w:rPr>
        <w:t>მრავლობითი</w:t>
      </w:r>
      <w:r w:rsidRPr="00732E47">
        <w:rPr>
          <w:rFonts w:ascii="Georgia" w:hAnsi="Georgia"/>
        </w:rPr>
        <w:t xml:space="preserve"> </w:t>
      </w:r>
      <w:r w:rsidRPr="00732E47">
        <w:rPr>
          <w:rFonts w:ascii="Sylfaen" w:hAnsi="Sylfaen" w:cs="Sylfaen"/>
        </w:rPr>
        <w:t>მიელომა</w:t>
      </w:r>
      <w:r w:rsidRPr="00732E47">
        <w:rPr>
          <w:rFonts w:ascii="Georgia" w:hAnsi="Georgia"/>
        </w:rPr>
        <w:t xml:space="preserve"> </w:t>
      </w:r>
      <w:r w:rsidRPr="00732E47">
        <w:rPr>
          <w:rFonts w:ascii="Sylfaen" w:hAnsi="Sylfaen" w:cs="Sylfaen"/>
        </w:rPr>
        <w:t>არის</w:t>
      </w:r>
      <w:r w:rsidRPr="00732E47">
        <w:rPr>
          <w:rFonts w:ascii="Georgia" w:hAnsi="Georgia"/>
        </w:rPr>
        <w:t xml:space="preserve"> </w:t>
      </w:r>
      <w:r w:rsidRPr="00732E47">
        <w:rPr>
          <w:rFonts w:ascii="Sylfaen" w:hAnsi="Sylfaen" w:cs="Sylfaen"/>
        </w:rPr>
        <w:t>კიბოს</w:t>
      </w:r>
      <w:r w:rsidRPr="00732E47">
        <w:rPr>
          <w:rFonts w:ascii="Georgia" w:hAnsi="Georgia"/>
        </w:rPr>
        <w:t xml:space="preserve"> </w:t>
      </w:r>
      <w:r w:rsidRPr="00732E47">
        <w:rPr>
          <w:rFonts w:ascii="Sylfaen" w:hAnsi="Sylfaen" w:cs="Sylfaen"/>
        </w:rPr>
        <w:t>სახეობა</w:t>
      </w:r>
      <w:r w:rsidRPr="00732E47">
        <w:rPr>
          <w:rFonts w:ascii="Georgia" w:hAnsi="Georgia"/>
        </w:rPr>
        <w:t xml:space="preserve">, </w:t>
      </w:r>
      <w:r w:rsidRPr="00732E47">
        <w:rPr>
          <w:rFonts w:ascii="Sylfaen" w:hAnsi="Sylfaen" w:cs="Sylfaen"/>
        </w:rPr>
        <w:t>რომელიც</w:t>
      </w:r>
      <w:r w:rsidRPr="00732E47">
        <w:rPr>
          <w:rFonts w:ascii="Georgia" w:hAnsi="Georgia"/>
        </w:rPr>
        <w:t xml:space="preserve"> </w:t>
      </w:r>
      <w:r w:rsidRPr="00732E47">
        <w:rPr>
          <w:rFonts w:ascii="Sylfaen" w:hAnsi="Sylfaen" w:cs="Sylfaen"/>
        </w:rPr>
        <w:t>გავლენას</w:t>
      </w:r>
      <w:r w:rsidRPr="00732E47">
        <w:rPr>
          <w:rFonts w:ascii="Georgia" w:hAnsi="Georgia"/>
        </w:rPr>
        <w:t xml:space="preserve"> </w:t>
      </w:r>
      <w:r w:rsidRPr="00732E47">
        <w:rPr>
          <w:rFonts w:ascii="Sylfaen" w:hAnsi="Sylfaen" w:cs="Sylfaen"/>
        </w:rPr>
        <w:t>ახდენს</w:t>
      </w:r>
      <w:r w:rsidRPr="00732E47">
        <w:rPr>
          <w:rFonts w:ascii="Georgia" w:hAnsi="Georgia"/>
        </w:rPr>
        <w:t xml:space="preserve"> </w:t>
      </w:r>
      <w:r w:rsidRPr="00732E47">
        <w:rPr>
          <w:rFonts w:ascii="Sylfaen" w:hAnsi="Sylfaen" w:cs="Sylfaen"/>
        </w:rPr>
        <w:t>სისხლის</w:t>
      </w:r>
      <w:r w:rsidRPr="00732E47">
        <w:rPr>
          <w:rFonts w:ascii="Georgia" w:hAnsi="Georgia"/>
        </w:rPr>
        <w:t xml:space="preserve"> </w:t>
      </w:r>
      <w:r w:rsidRPr="00732E47">
        <w:rPr>
          <w:rFonts w:ascii="Sylfaen" w:hAnsi="Sylfaen" w:cs="Sylfaen"/>
        </w:rPr>
        <w:t>თეთრი</w:t>
      </w:r>
      <w:r w:rsidRPr="00732E47">
        <w:rPr>
          <w:rFonts w:ascii="Georgia" w:hAnsi="Georgia"/>
        </w:rPr>
        <w:t xml:space="preserve"> </w:t>
      </w:r>
      <w:r w:rsidRPr="00732E47">
        <w:rPr>
          <w:rFonts w:ascii="Sylfaen" w:hAnsi="Sylfaen" w:cs="Sylfaen"/>
        </w:rPr>
        <w:t>უჯრედების</w:t>
      </w:r>
      <w:r w:rsidRPr="00732E47">
        <w:rPr>
          <w:rFonts w:ascii="Georgia" w:hAnsi="Georgia"/>
        </w:rPr>
        <w:t xml:space="preserve"> </w:t>
      </w:r>
      <w:r w:rsidRPr="00732E47">
        <w:rPr>
          <w:rFonts w:ascii="Sylfaen" w:hAnsi="Sylfaen" w:cs="Sylfaen"/>
        </w:rPr>
        <w:t>გარკვეულ</w:t>
      </w:r>
      <w:r w:rsidRPr="00732E47">
        <w:rPr>
          <w:rFonts w:ascii="Georgia" w:hAnsi="Georgia"/>
        </w:rPr>
        <w:t xml:space="preserve"> </w:t>
      </w:r>
      <w:r w:rsidRPr="00732E47">
        <w:rPr>
          <w:rFonts w:ascii="Sylfaen" w:hAnsi="Sylfaen" w:cs="Sylfaen"/>
        </w:rPr>
        <w:t>ტიპზე</w:t>
      </w:r>
      <w:r w:rsidRPr="00732E47">
        <w:rPr>
          <w:rFonts w:ascii="Georgia" w:hAnsi="Georgia"/>
        </w:rPr>
        <w:t xml:space="preserve">, </w:t>
      </w:r>
      <w:r w:rsidRPr="00732E47">
        <w:rPr>
          <w:rFonts w:ascii="Sylfaen" w:hAnsi="Sylfaen" w:cs="Sylfaen"/>
        </w:rPr>
        <w:t>რომელსაც</w:t>
      </w:r>
      <w:r w:rsidRPr="00732E47">
        <w:rPr>
          <w:rFonts w:ascii="Georgia" w:hAnsi="Georgia"/>
        </w:rPr>
        <w:t xml:space="preserve"> </w:t>
      </w:r>
      <w:r w:rsidRPr="00732E47">
        <w:rPr>
          <w:rFonts w:ascii="Sylfaen" w:hAnsi="Sylfaen" w:cs="Sylfaen"/>
        </w:rPr>
        <w:t>პლაზმური</w:t>
      </w:r>
      <w:r w:rsidRPr="00732E47">
        <w:rPr>
          <w:rFonts w:ascii="Georgia" w:hAnsi="Georgia"/>
        </w:rPr>
        <w:t xml:space="preserve"> </w:t>
      </w:r>
      <w:r w:rsidRPr="00732E47">
        <w:rPr>
          <w:rFonts w:ascii="Sylfaen" w:hAnsi="Sylfaen" w:cs="Sylfaen"/>
        </w:rPr>
        <w:t>უჯრედები</w:t>
      </w:r>
      <w:r w:rsidRPr="00732E47">
        <w:rPr>
          <w:rFonts w:ascii="Georgia" w:hAnsi="Georgia"/>
        </w:rPr>
        <w:t xml:space="preserve"> </w:t>
      </w:r>
      <w:r w:rsidRPr="00732E47">
        <w:rPr>
          <w:rFonts w:ascii="Sylfaen" w:hAnsi="Sylfaen" w:cs="Sylfaen"/>
        </w:rPr>
        <w:t>ეწოდება</w:t>
      </w:r>
      <w:r w:rsidRPr="00732E47">
        <w:rPr>
          <w:rFonts w:ascii="Georgia" w:hAnsi="Georgia"/>
        </w:rPr>
        <w:t xml:space="preserve">. </w:t>
      </w:r>
      <w:r w:rsidRPr="00732E47">
        <w:rPr>
          <w:rFonts w:ascii="Sylfaen" w:hAnsi="Sylfaen" w:cs="Sylfaen"/>
        </w:rPr>
        <w:t>ეს</w:t>
      </w:r>
      <w:r w:rsidRPr="00732E47">
        <w:rPr>
          <w:rFonts w:ascii="Georgia" w:hAnsi="Georgia"/>
        </w:rPr>
        <w:t xml:space="preserve"> </w:t>
      </w:r>
      <w:r w:rsidRPr="00732E47">
        <w:rPr>
          <w:rFonts w:ascii="Sylfaen" w:hAnsi="Sylfaen" w:cs="Sylfaen"/>
        </w:rPr>
        <w:t>უჯრედები</w:t>
      </w:r>
      <w:r w:rsidRPr="00732E47">
        <w:rPr>
          <w:rFonts w:ascii="Georgia" w:hAnsi="Georgia"/>
        </w:rPr>
        <w:t xml:space="preserve"> </w:t>
      </w:r>
      <w:r w:rsidRPr="00732E47">
        <w:rPr>
          <w:rFonts w:ascii="Sylfaen" w:hAnsi="Sylfaen" w:cs="Sylfaen"/>
        </w:rPr>
        <w:t>გროვდება</w:t>
      </w:r>
      <w:r w:rsidRPr="00732E47">
        <w:rPr>
          <w:rFonts w:ascii="Georgia" w:hAnsi="Georgia"/>
        </w:rPr>
        <w:t xml:space="preserve"> </w:t>
      </w:r>
      <w:r w:rsidRPr="00732E47">
        <w:rPr>
          <w:rFonts w:ascii="Sylfaen" w:hAnsi="Sylfaen" w:cs="Sylfaen"/>
        </w:rPr>
        <w:t>ძვლის</w:t>
      </w:r>
      <w:r w:rsidRPr="00732E47">
        <w:rPr>
          <w:rFonts w:ascii="Georgia" w:hAnsi="Georgia"/>
        </w:rPr>
        <w:t xml:space="preserve"> </w:t>
      </w:r>
      <w:r w:rsidRPr="00732E47">
        <w:rPr>
          <w:rFonts w:ascii="Sylfaen" w:hAnsi="Sylfaen" w:cs="Sylfaen"/>
        </w:rPr>
        <w:t>ტვინში</w:t>
      </w:r>
      <w:r w:rsidRPr="00732E47">
        <w:rPr>
          <w:rFonts w:ascii="Georgia" w:hAnsi="Georgia"/>
        </w:rPr>
        <w:t xml:space="preserve"> </w:t>
      </w:r>
      <w:r w:rsidRPr="00732E47">
        <w:rPr>
          <w:rFonts w:ascii="Sylfaen" w:hAnsi="Sylfaen" w:cs="Sylfaen"/>
        </w:rPr>
        <w:t>და</w:t>
      </w:r>
      <w:r w:rsidRPr="00732E47">
        <w:rPr>
          <w:rFonts w:ascii="Georgia" w:hAnsi="Georgia"/>
        </w:rPr>
        <w:t xml:space="preserve"> </w:t>
      </w:r>
      <w:r w:rsidRPr="00732E47">
        <w:rPr>
          <w:rFonts w:ascii="Sylfaen" w:hAnsi="Sylfaen" w:cs="Sylfaen"/>
        </w:rPr>
        <w:t>იყოფა</w:t>
      </w:r>
      <w:r w:rsidRPr="00732E47">
        <w:rPr>
          <w:rFonts w:ascii="Georgia" w:hAnsi="Georgia"/>
        </w:rPr>
        <w:t xml:space="preserve">, </w:t>
      </w:r>
      <w:r w:rsidR="0004049F" w:rsidRPr="00732E47">
        <w:rPr>
          <w:rFonts w:ascii="Sylfaen" w:hAnsi="Sylfaen" w:cs="Sylfaen"/>
        </w:rPr>
        <w:t>რაც</w:t>
      </w:r>
      <w:r w:rsidR="0004049F" w:rsidRPr="00732E47">
        <w:rPr>
          <w:rFonts w:ascii="Georgia" w:hAnsi="Georgia" w:cs="Sylfaen"/>
        </w:rPr>
        <w:t xml:space="preserve"> </w:t>
      </w:r>
      <w:r w:rsidR="0004049F" w:rsidRPr="00732E47">
        <w:rPr>
          <w:rFonts w:ascii="Sylfaen" w:hAnsi="Sylfaen" w:cs="Sylfaen"/>
        </w:rPr>
        <w:t>იწვევს</w:t>
      </w:r>
      <w:r w:rsidR="0004049F" w:rsidRPr="00732E47">
        <w:rPr>
          <w:rFonts w:ascii="Georgia" w:hAnsi="Georgia" w:cs="Sylfaen"/>
        </w:rPr>
        <w:t xml:space="preserve"> </w:t>
      </w:r>
      <w:r w:rsidR="0004049F" w:rsidRPr="00732E47">
        <w:rPr>
          <w:rFonts w:ascii="Sylfaen" w:hAnsi="Sylfaen" w:cs="Sylfaen"/>
        </w:rPr>
        <w:t>მათ</w:t>
      </w:r>
      <w:r w:rsidR="0004049F" w:rsidRPr="00732E47">
        <w:rPr>
          <w:rFonts w:ascii="Georgia" w:hAnsi="Georgia" w:cs="Sylfaen"/>
        </w:rPr>
        <w:t xml:space="preserve"> </w:t>
      </w:r>
      <w:r w:rsidR="0004049F" w:rsidRPr="00732E47">
        <w:rPr>
          <w:rFonts w:ascii="Sylfaen" w:hAnsi="Sylfaen" w:cs="Sylfaen"/>
        </w:rPr>
        <w:t>უკონტროლო</w:t>
      </w:r>
      <w:r w:rsidR="0004049F" w:rsidRPr="00732E47">
        <w:rPr>
          <w:rFonts w:ascii="Georgia" w:hAnsi="Georgia" w:cs="Sylfaen"/>
        </w:rPr>
        <w:t xml:space="preserve"> </w:t>
      </w:r>
      <w:r w:rsidR="0004049F" w:rsidRPr="00732E47">
        <w:rPr>
          <w:rFonts w:ascii="Sylfaen" w:hAnsi="Sylfaen" w:cs="Sylfaen"/>
        </w:rPr>
        <w:t>ზრდას</w:t>
      </w:r>
      <w:r w:rsidR="0004049F" w:rsidRPr="00732E47">
        <w:rPr>
          <w:rFonts w:ascii="Georgia" w:hAnsi="Georgia" w:cs="Sylfaen"/>
        </w:rPr>
        <w:t>.</w:t>
      </w:r>
      <w:r w:rsidRPr="00732E47">
        <w:rPr>
          <w:rFonts w:ascii="Georgia" w:hAnsi="Georgia"/>
        </w:rPr>
        <w:t xml:space="preserve"> </w:t>
      </w:r>
      <w:r w:rsidR="00AF1FBB" w:rsidRPr="00732E47">
        <w:rPr>
          <w:rFonts w:ascii="Sylfaen" w:hAnsi="Sylfaen" w:cs="Sylfaen"/>
        </w:rPr>
        <w:t>ამან</w:t>
      </w:r>
      <w:r w:rsidR="00AF1FBB" w:rsidRPr="00732E47">
        <w:rPr>
          <w:rFonts w:ascii="Georgia" w:hAnsi="Georgia" w:cs="Sylfaen"/>
        </w:rPr>
        <w:t xml:space="preserve"> </w:t>
      </w:r>
      <w:r w:rsidR="00AF1FBB" w:rsidRPr="00732E47">
        <w:rPr>
          <w:rFonts w:ascii="Sylfaen" w:hAnsi="Sylfaen" w:cs="Sylfaen"/>
        </w:rPr>
        <w:t>შეიძლება</w:t>
      </w:r>
      <w:r w:rsidR="00AF1FBB" w:rsidRPr="00732E47">
        <w:rPr>
          <w:rFonts w:ascii="Georgia" w:hAnsi="Georgia" w:cs="Sylfaen"/>
        </w:rPr>
        <w:t xml:space="preserve"> </w:t>
      </w:r>
      <w:r w:rsidR="00AF1FBB" w:rsidRPr="00732E47">
        <w:rPr>
          <w:rFonts w:ascii="Sylfaen" w:hAnsi="Sylfaen" w:cs="Sylfaen"/>
        </w:rPr>
        <w:t>გამოიწვიოს</w:t>
      </w:r>
      <w:r w:rsidR="00AF1FBB" w:rsidRPr="00732E47">
        <w:rPr>
          <w:rFonts w:ascii="Georgia" w:hAnsi="Georgia" w:cs="Sylfaen"/>
        </w:rPr>
        <w:t xml:space="preserve"> </w:t>
      </w:r>
      <w:r w:rsidR="00AF1FBB" w:rsidRPr="00732E47">
        <w:rPr>
          <w:rFonts w:ascii="Sylfaen" w:hAnsi="Sylfaen" w:cs="Sylfaen"/>
        </w:rPr>
        <w:t>ძვლებისა</w:t>
      </w:r>
      <w:r w:rsidR="00AF1FBB" w:rsidRPr="00732E47">
        <w:rPr>
          <w:rFonts w:ascii="Georgia" w:hAnsi="Georgia" w:cs="Sylfaen"/>
        </w:rPr>
        <w:t xml:space="preserve"> </w:t>
      </w:r>
      <w:r w:rsidR="00AF1FBB" w:rsidRPr="00732E47">
        <w:rPr>
          <w:rFonts w:ascii="Sylfaen" w:hAnsi="Sylfaen" w:cs="Sylfaen"/>
        </w:rPr>
        <w:t>და</w:t>
      </w:r>
      <w:r w:rsidR="00AF1FBB" w:rsidRPr="00732E47">
        <w:rPr>
          <w:rFonts w:ascii="Georgia" w:hAnsi="Georgia" w:cs="Sylfaen"/>
        </w:rPr>
        <w:t xml:space="preserve"> </w:t>
      </w:r>
      <w:r w:rsidR="00AF1FBB" w:rsidRPr="00732E47">
        <w:rPr>
          <w:rFonts w:ascii="Sylfaen" w:hAnsi="Sylfaen" w:cs="Sylfaen"/>
        </w:rPr>
        <w:t>თირკმელების</w:t>
      </w:r>
      <w:r w:rsidR="00AF1FBB" w:rsidRPr="00732E47">
        <w:rPr>
          <w:rFonts w:ascii="Georgia" w:hAnsi="Georgia" w:cs="Sylfaen"/>
        </w:rPr>
        <w:t xml:space="preserve"> </w:t>
      </w:r>
      <w:r w:rsidR="00AF1FBB" w:rsidRPr="00732E47">
        <w:rPr>
          <w:rFonts w:ascii="Sylfaen" w:hAnsi="Sylfaen" w:cs="Sylfaen"/>
        </w:rPr>
        <w:t>დაზიანება</w:t>
      </w:r>
      <w:r w:rsidR="00AF1FBB" w:rsidRPr="00732E47">
        <w:rPr>
          <w:rFonts w:ascii="Georgia" w:hAnsi="Georgia" w:cs="Sylfaen"/>
        </w:rPr>
        <w:t>.</w:t>
      </w:r>
    </w:p>
    <w:p w14:paraId="6E469658" w14:textId="77777777" w:rsidR="005D0896" w:rsidRDefault="005D0896" w:rsidP="00732E47">
      <w:pPr>
        <w:spacing w:after="0" w:line="240" w:lineRule="auto"/>
        <w:jc w:val="both"/>
        <w:rPr>
          <w:rFonts w:ascii="Georgia" w:hAnsi="Georgia"/>
        </w:rPr>
      </w:pPr>
      <w:r w:rsidRPr="00732E47">
        <w:rPr>
          <w:rFonts w:ascii="Sylfaen" w:hAnsi="Sylfaen" w:cs="Sylfaen"/>
        </w:rPr>
        <w:t>მრავლობითი</w:t>
      </w:r>
      <w:r w:rsidRPr="00732E47">
        <w:rPr>
          <w:rFonts w:ascii="Georgia" w:hAnsi="Georgia"/>
        </w:rPr>
        <w:t xml:space="preserve"> </w:t>
      </w:r>
      <w:r w:rsidRPr="00732E47">
        <w:rPr>
          <w:rFonts w:ascii="Sylfaen" w:hAnsi="Sylfaen" w:cs="Sylfaen"/>
        </w:rPr>
        <w:t>მიელომა</w:t>
      </w:r>
      <w:r w:rsidRPr="00732E47">
        <w:rPr>
          <w:rFonts w:ascii="Georgia" w:hAnsi="Georgia"/>
        </w:rPr>
        <w:t xml:space="preserve">, </w:t>
      </w:r>
      <w:r w:rsidRPr="00732E47">
        <w:rPr>
          <w:rFonts w:ascii="Sylfaen" w:hAnsi="Sylfaen" w:cs="Sylfaen"/>
        </w:rPr>
        <w:t>როგორც</w:t>
      </w:r>
      <w:r w:rsidRPr="00732E47">
        <w:rPr>
          <w:rFonts w:ascii="Georgia" w:hAnsi="Georgia"/>
        </w:rPr>
        <w:t xml:space="preserve"> </w:t>
      </w:r>
      <w:r w:rsidRPr="00732E47">
        <w:rPr>
          <w:rFonts w:ascii="Sylfaen" w:hAnsi="Sylfaen" w:cs="Sylfaen"/>
        </w:rPr>
        <w:t>წესი</w:t>
      </w:r>
      <w:r w:rsidRPr="00732E47">
        <w:rPr>
          <w:rFonts w:ascii="Georgia" w:hAnsi="Georgia"/>
        </w:rPr>
        <w:t xml:space="preserve">, </w:t>
      </w:r>
      <w:r w:rsidRPr="00732E47">
        <w:rPr>
          <w:rFonts w:ascii="Sylfaen" w:hAnsi="Sylfaen" w:cs="Sylfaen"/>
        </w:rPr>
        <w:t>არ</w:t>
      </w:r>
      <w:r w:rsidRPr="00732E47">
        <w:rPr>
          <w:rFonts w:ascii="Georgia" w:hAnsi="Georgia"/>
        </w:rPr>
        <w:t xml:space="preserve"> </w:t>
      </w:r>
      <w:r w:rsidRPr="00732E47">
        <w:rPr>
          <w:rFonts w:ascii="Sylfaen" w:hAnsi="Sylfaen" w:cs="Sylfaen"/>
        </w:rPr>
        <w:t>იკურნება</w:t>
      </w:r>
      <w:r w:rsidRPr="00732E47">
        <w:rPr>
          <w:rFonts w:ascii="Georgia" w:hAnsi="Georgia"/>
        </w:rPr>
        <w:t xml:space="preserve">. </w:t>
      </w:r>
      <w:r w:rsidRPr="00732E47">
        <w:rPr>
          <w:rFonts w:ascii="Sylfaen" w:hAnsi="Sylfaen" w:cs="Sylfaen"/>
        </w:rPr>
        <w:t>თუმცა</w:t>
      </w:r>
      <w:r w:rsidRPr="00732E47">
        <w:rPr>
          <w:rFonts w:ascii="Georgia" w:hAnsi="Georgia"/>
        </w:rPr>
        <w:t xml:space="preserve">, </w:t>
      </w:r>
      <w:r w:rsidRPr="00732E47">
        <w:rPr>
          <w:rFonts w:ascii="Sylfaen" w:hAnsi="Sylfaen" w:cs="Sylfaen"/>
        </w:rPr>
        <w:t>ნიშნები</w:t>
      </w:r>
      <w:r w:rsidRPr="00732E47">
        <w:rPr>
          <w:rFonts w:ascii="Georgia" w:hAnsi="Georgia"/>
        </w:rPr>
        <w:t xml:space="preserve"> </w:t>
      </w:r>
      <w:r w:rsidRPr="00732E47">
        <w:rPr>
          <w:rFonts w:ascii="Sylfaen" w:hAnsi="Sylfaen" w:cs="Sylfaen"/>
        </w:rPr>
        <w:t>და</w:t>
      </w:r>
      <w:r w:rsidRPr="00732E47">
        <w:rPr>
          <w:rFonts w:ascii="Georgia" w:hAnsi="Georgia"/>
        </w:rPr>
        <w:t xml:space="preserve"> </w:t>
      </w:r>
      <w:r w:rsidRPr="00732E47">
        <w:rPr>
          <w:rFonts w:ascii="Sylfaen" w:hAnsi="Sylfaen" w:cs="Sylfaen"/>
        </w:rPr>
        <w:t>სიმპტომები</w:t>
      </w:r>
      <w:r w:rsidRPr="00732E47">
        <w:rPr>
          <w:rFonts w:ascii="Georgia" w:hAnsi="Georgia"/>
        </w:rPr>
        <w:t xml:space="preserve"> </w:t>
      </w:r>
      <w:r w:rsidRPr="00732E47">
        <w:rPr>
          <w:rFonts w:ascii="Sylfaen" w:hAnsi="Sylfaen" w:cs="Sylfaen"/>
        </w:rPr>
        <w:t>შეიძლება</w:t>
      </w:r>
      <w:r w:rsidRPr="00732E47">
        <w:rPr>
          <w:rFonts w:ascii="Georgia" w:hAnsi="Georgia"/>
        </w:rPr>
        <w:t xml:space="preserve"> </w:t>
      </w:r>
      <w:r w:rsidRPr="00732E47">
        <w:rPr>
          <w:rFonts w:ascii="Sylfaen" w:hAnsi="Sylfaen" w:cs="Sylfaen"/>
        </w:rPr>
        <w:t>მნიშვნელოვნად</w:t>
      </w:r>
      <w:r w:rsidRPr="00732E47">
        <w:rPr>
          <w:rFonts w:ascii="Georgia" w:hAnsi="Georgia"/>
        </w:rPr>
        <w:t xml:space="preserve"> </w:t>
      </w:r>
      <w:r w:rsidRPr="00732E47">
        <w:rPr>
          <w:rFonts w:ascii="Sylfaen" w:hAnsi="Sylfaen" w:cs="Sylfaen"/>
        </w:rPr>
        <w:t>შემცირდეს</w:t>
      </w:r>
      <w:r w:rsidRPr="00732E47">
        <w:rPr>
          <w:rFonts w:ascii="Georgia" w:hAnsi="Georgia"/>
        </w:rPr>
        <w:t xml:space="preserve"> </w:t>
      </w:r>
      <w:r w:rsidRPr="00732E47">
        <w:rPr>
          <w:rFonts w:ascii="Sylfaen" w:hAnsi="Sylfaen" w:cs="Sylfaen"/>
        </w:rPr>
        <w:t>ან</w:t>
      </w:r>
      <w:r w:rsidRPr="00732E47">
        <w:rPr>
          <w:rFonts w:ascii="Georgia" w:hAnsi="Georgia"/>
        </w:rPr>
        <w:t xml:space="preserve"> </w:t>
      </w:r>
      <w:r w:rsidRPr="00732E47">
        <w:rPr>
          <w:rFonts w:ascii="Sylfaen" w:hAnsi="Sylfaen" w:cs="Sylfaen"/>
        </w:rPr>
        <w:t>გაქრეს</w:t>
      </w:r>
      <w:r w:rsidRPr="00732E47">
        <w:rPr>
          <w:rFonts w:ascii="Georgia" w:hAnsi="Georgia"/>
        </w:rPr>
        <w:t xml:space="preserve"> </w:t>
      </w:r>
      <w:r w:rsidRPr="00732E47">
        <w:rPr>
          <w:rFonts w:ascii="Sylfaen" w:hAnsi="Sylfaen" w:cs="Sylfaen"/>
        </w:rPr>
        <w:t>გარკვეული</w:t>
      </w:r>
      <w:r w:rsidRPr="00732E47">
        <w:rPr>
          <w:rFonts w:ascii="Georgia" w:hAnsi="Georgia"/>
        </w:rPr>
        <w:t xml:space="preserve"> </w:t>
      </w:r>
      <w:r w:rsidRPr="00732E47">
        <w:rPr>
          <w:rFonts w:ascii="Sylfaen" w:hAnsi="Sylfaen" w:cs="Sylfaen"/>
        </w:rPr>
        <w:t>პერიოდის</w:t>
      </w:r>
      <w:r w:rsidRPr="00732E47">
        <w:rPr>
          <w:rFonts w:ascii="Georgia" w:hAnsi="Georgia"/>
        </w:rPr>
        <w:t xml:space="preserve"> </w:t>
      </w:r>
      <w:r w:rsidRPr="00732E47">
        <w:rPr>
          <w:rFonts w:ascii="Sylfaen" w:hAnsi="Sylfaen" w:cs="Sylfaen"/>
        </w:rPr>
        <w:t>განმავლობაში</w:t>
      </w:r>
      <w:r w:rsidRPr="00732E47">
        <w:rPr>
          <w:rFonts w:ascii="Georgia" w:hAnsi="Georgia"/>
        </w:rPr>
        <w:t xml:space="preserve">. </w:t>
      </w:r>
      <w:r w:rsidRPr="00732E47">
        <w:rPr>
          <w:rFonts w:ascii="Sylfaen" w:hAnsi="Sylfaen" w:cs="Sylfaen"/>
        </w:rPr>
        <w:t>ამას</w:t>
      </w:r>
      <w:r w:rsidRPr="00732E47">
        <w:rPr>
          <w:rFonts w:ascii="Georgia" w:hAnsi="Georgia"/>
        </w:rPr>
        <w:t xml:space="preserve"> </w:t>
      </w:r>
      <w:r w:rsidR="00241192" w:rsidRPr="00732E47">
        <w:rPr>
          <w:rFonts w:ascii="Sylfaen" w:hAnsi="Sylfaen" w:cs="Sylfaen"/>
        </w:rPr>
        <w:t>ეწოდება</w:t>
      </w:r>
      <w:r w:rsidR="00241192">
        <w:rPr>
          <w:rFonts w:ascii="Sylfaen" w:hAnsi="Sylfaen" w:cs="Sylfaen"/>
        </w:rPr>
        <w:t xml:space="preserve"> </w:t>
      </w:r>
      <w:r w:rsidRPr="00732E47">
        <w:rPr>
          <w:rFonts w:ascii="Georgia" w:hAnsi="Georgia"/>
        </w:rPr>
        <w:t>„</w:t>
      </w:r>
      <w:r w:rsidR="00241192">
        <w:rPr>
          <w:rFonts w:ascii="Sylfaen" w:hAnsi="Sylfaen"/>
        </w:rPr>
        <w:t xml:space="preserve">მკურნალობაზე </w:t>
      </w:r>
      <w:r w:rsidRPr="00732E47">
        <w:rPr>
          <w:rFonts w:ascii="Sylfaen" w:hAnsi="Sylfaen" w:cs="Sylfaen"/>
        </w:rPr>
        <w:t>პასუხი</w:t>
      </w:r>
      <w:r w:rsidRPr="00732E47">
        <w:rPr>
          <w:rFonts w:ascii="Georgia" w:hAnsi="Georgia"/>
        </w:rPr>
        <w:t>“.</w:t>
      </w:r>
    </w:p>
    <w:p w14:paraId="2502AAE0" w14:textId="77777777" w:rsidR="00732E47" w:rsidRPr="00732E47" w:rsidRDefault="00732E47" w:rsidP="00732E47">
      <w:pPr>
        <w:spacing w:after="0" w:line="240" w:lineRule="auto"/>
        <w:jc w:val="both"/>
        <w:rPr>
          <w:rFonts w:ascii="Georgia" w:hAnsi="Georgia"/>
        </w:rPr>
      </w:pPr>
    </w:p>
    <w:p w14:paraId="7262256B" w14:textId="77777777" w:rsidR="007D22F4" w:rsidRPr="00732E47" w:rsidRDefault="007D22F4" w:rsidP="00732E47">
      <w:pPr>
        <w:spacing w:after="0" w:line="240" w:lineRule="auto"/>
        <w:jc w:val="both"/>
        <w:rPr>
          <w:rFonts w:ascii="Georgia" w:hAnsi="Georgia"/>
          <w:u w:val="single"/>
        </w:rPr>
      </w:pPr>
      <w:r w:rsidRPr="00732E47">
        <w:rPr>
          <w:rFonts w:ascii="Sylfaen" w:hAnsi="Sylfaen" w:cs="Sylfaen"/>
          <w:u w:val="single"/>
        </w:rPr>
        <w:t>ახლად</w:t>
      </w:r>
      <w:r w:rsidRPr="00732E47">
        <w:rPr>
          <w:rFonts w:ascii="Georgia" w:hAnsi="Georgia"/>
          <w:u w:val="single"/>
        </w:rPr>
        <w:t xml:space="preserve"> </w:t>
      </w:r>
      <w:r w:rsidRPr="00732E47">
        <w:rPr>
          <w:rFonts w:ascii="Sylfaen" w:hAnsi="Sylfaen" w:cs="Sylfaen"/>
          <w:u w:val="single"/>
        </w:rPr>
        <w:t>დიაგნოზირებული</w:t>
      </w:r>
      <w:r w:rsidRPr="00732E47">
        <w:rPr>
          <w:rFonts w:ascii="Georgia" w:hAnsi="Georgia"/>
          <w:u w:val="single"/>
        </w:rPr>
        <w:t xml:space="preserve"> </w:t>
      </w:r>
      <w:r w:rsidRPr="00732E47">
        <w:rPr>
          <w:rFonts w:ascii="Sylfaen" w:hAnsi="Sylfaen" w:cs="Sylfaen"/>
          <w:u w:val="single"/>
        </w:rPr>
        <w:t>მრავლობითი</w:t>
      </w:r>
      <w:r w:rsidRPr="00732E47">
        <w:rPr>
          <w:rFonts w:ascii="Georgia" w:hAnsi="Georgia"/>
          <w:u w:val="single"/>
        </w:rPr>
        <w:t xml:space="preserve"> </w:t>
      </w:r>
      <w:r w:rsidRPr="00732E47">
        <w:rPr>
          <w:rFonts w:ascii="Sylfaen" w:hAnsi="Sylfaen" w:cs="Sylfaen"/>
          <w:u w:val="single"/>
        </w:rPr>
        <w:t>მიელომა</w:t>
      </w:r>
      <w:r w:rsidRPr="00732E47">
        <w:rPr>
          <w:rFonts w:ascii="Georgia" w:hAnsi="Georgia"/>
          <w:u w:val="single"/>
        </w:rPr>
        <w:t xml:space="preserve"> - </w:t>
      </w:r>
      <w:r w:rsidRPr="00732E47">
        <w:rPr>
          <w:rFonts w:ascii="Sylfaen" w:hAnsi="Sylfaen" w:cs="Sylfaen"/>
          <w:u w:val="single"/>
        </w:rPr>
        <w:t>პაციენტებში</w:t>
      </w:r>
      <w:r w:rsidRPr="00732E47">
        <w:rPr>
          <w:rFonts w:ascii="Georgia" w:hAnsi="Georgia"/>
          <w:u w:val="single"/>
        </w:rPr>
        <w:t xml:space="preserve">, </w:t>
      </w:r>
      <w:r w:rsidRPr="00732E47">
        <w:rPr>
          <w:rFonts w:ascii="Sylfaen" w:hAnsi="Sylfaen" w:cs="Sylfaen"/>
          <w:u w:val="single"/>
        </w:rPr>
        <w:t>რომლებსაც</w:t>
      </w:r>
      <w:r w:rsidRPr="00732E47">
        <w:rPr>
          <w:rFonts w:ascii="Georgia" w:hAnsi="Georgia"/>
          <w:u w:val="single"/>
        </w:rPr>
        <w:t xml:space="preserve"> </w:t>
      </w:r>
      <w:r w:rsidRPr="00732E47">
        <w:rPr>
          <w:rFonts w:ascii="Sylfaen" w:hAnsi="Sylfaen" w:cs="Sylfaen"/>
          <w:u w:val="single"/>
        </w:rPr>
        <w:t>ჩაუტარდათ</w:t>
      </w:r>
      <w:r w:rsidRPr="00732E47">
        <w:rPr>
          <w:rFonts w:ascii="Georgia" w:hAnsi="Georgia"/>
          <w:u w:val="single"/>
        </w:rPr>
        <w:t xml:space="preserve"> </w:t>
      </w:r>
      <w:r w:rsidRPr="00732E47">
        <w:rPr>
          <w:rFonts w:ascii="Sylfaen" w:hAnsi="Sylfaen" w:cs="Sylfaen"/>
          <w:u w:val="single"/>
        </w:rPr>
        <w:t>ძვლის</w:t>
      </w:r>
      <w:r w:rsidRPr="00732E47">
        <w:rPr>
          <w:rFonts w:ascii="Georgia" w:hAnsi="Georgia"/>
          <w:u w:val="single"/>
        </w:rPr>
        <w:t xml:space="preserve"> </w:t>
      </w:r>
      <w:r w:rsidRPr="00732E47">
        <w:rPr>
          <w:rFonts w:ascii="Sylfaen" w:hAnsi="Sylfaen" w:cs="Sylfaen"/>
          <w:u w:val="single"/>
        </w:rPr>
        <w:t>ტვინის</w:t>
      </w:r>
      <w:r w:rsidRPr="00732E47">
        <w:rPr>
          <w:rFonts w:ascii="Georgia" w:hAnsi="Georgia"/>
          <w:u w:val="single"/>
        </w:rPr>
        <w:t xml:space="preserve"> </w:t>
      </w:r>
      <w:r w:rsidRPr="00732E47">
        <w:rPr>
          <w:rFonts w:ascii="Sylfaen" w:hAnsi="Sylfaen" w:cs="Sylfaen"/>
          <w:u w:val="single"/>
        </w:rPr>
        <w:t>ტრანსპლანტაცია</w:t>
      </w:r>
    </w:p>
    <w:p w14:paraId="3A42761A" w14:textId="77777777" w:rsidR="00732E47" w:rsidRPr="00732E47" w:rsidRDefault="007D22F4" w:rsidP="00732E47">
      <w:pPr>
        <w:spacing w:after="0" w:line="240" w:lineRule="auto"/>
        <w:jc w:val="both"/>
        <w:rPr>
          <w:rFonts w:ascii="Georgia" w:hAnsi="Georgia"/>
        </w:rPr>
      </w:pPr>
      <w:r w:rsidRPr="00732E47">
        <w:rPr>
          <w:rFonts w:ascii="Sylfaen" w:hAnsi="Sylfaen" w:cs="Sylfaen"/>
        </w:rPr>
        <w:t>რიველაიმი</w:t>
      </w:r>
      <w:r w:rsidRPr="00732E47">
        <w:rPr>
          <w:rFonts w:ascii="Georgia" w:hAnsi="Georgia"/>
        </w:rPr>
        <w:t xml:space="preserve"> </w:t>
      </w:r>
      <w:r w:rsidRPr="00732E47">
        <w:rPr>
          <w:rFonts w:ascii="Sylfaen" w:hAnsi="Sylfaen" w:cs="Sylfaen"/>
        </w:rPr>
        <w:t>გამოიყენება</w:t>
      </w:r>
      <w:r w:rsidRPr="00732E47">
        <w:rPr>
          <w:rFonts w:ascii="Georgia" w:hAnsi="Georgia"/>
        </w:rPr>
        <w:t xml:space="preserve"> </w:t>
      </w:r>
      <w:r w:rsidR="00FB4C96" w:rsidRPr="00732E47">
        <w:rPr>
          <w:rFonts w:ascii="Sylfaen" w:hAnsi="Sylfaen" w:cs="Sylfaen"/>
        </w:rPr>
        <w:t>მონოთერაპიის</w:t>
      </w:r>
      <w:r w:rsidR="00FB4C96" w:rsidRPr="00732E47">
        <w:rPr>
          <w:rFonts w:ascii="Georgia" w:hAnsi="Georgia" w:cs="Sylfaen"/>
        </w:rPr>
        <w:t xml:space="preserve"> </w:t>
      </w:r>
      <w:r w:rsidR="00FB4C96" w:rsidRPr="00732E47">
        <w:rPr>
          <w:rFonts w:ascii="Sylfaen" w:hAnsi="Sylfaen" w:cs="Sylfaen"/>
        </w:rPr>
        <w:t>სახით</w:t>
      </w:r>
      <w:r w:rsidR="00501F60" w:rsidRPr="00732E47">
        <w:rPr>
          <w:rFonts w:ascii="Georgia" w:hAnsi="Georgia" w:cs="Sylfaen"/>
        </w:rPr>
        <w:t>,</w:t>
      </w:r>
      <w:r w:rsidRPr="00732E47">
        <w:rPr>
          <w:rFonts w:ascii="Georgia" w:hAnsi="Georgia"/>
        </w:rPr>
        <w:t xml:space="preserve"> </w:t>
      </w:r>
      <w:r w:rsidRPr="00732E47">
        <w:rPr>
          <w:rFonts w:ascii="Sylfaen" w:hAnsi="Sylfaen" w:cs="Sylfaen"/>
        </w:rPr>
        <w:t>როგორც</w:t>
      </w:r>
      <w:r w:rsidRPr="00732E47">
        <w:rPr>
          <w:rFonts w:ascii="Georgia" w:hAnsi="Georgia"/>
        </w:rPr>
        <w:t xml:space="preserve"> </w:t>
      </w:r>
      <w:r w:rsidRPr="00732E47">
        <w:rPr>
          <w:rFonts w:ascii="Sylfaen" w:hAnsi="Sylfaen" w:cs="Sylfaen"/>
        </w:rPr>
        <w:t>შემანარჩუნებელი</w:t>
      </w:r>
      <w:r w:rsidRPr="00732E47">
        <w:rPr>
          <w:rFonts w:ascii="Georgia" w:hAnsi="Georgia"/>
        </w:rPr>
        <w:t xml:space="preserve"> </w:t>
      </w:r>
      <w:r w:rsidRPr="00732E47">
        <w:rPr>
          <w:rFonts w:ascii="Sylfaen" w:hAnsi="Sylfaen" w:cs="Sylfaen"/>
        </w:rPr>
        <w:t>თერაპია</w:t>
      </w:r>
      <w:r w:rsidRPr="00732E47">
        <w:rPr>
          <w:rFonts w:ascii="Georgia" w:hAnsi="Georgia"/>
        </w:rPr>
        <w:t xml:space="preserve">, </w:t>
      </w:r>
      <w:r w:rsidRPr="00732E47">
        <w:rPr>
          <w:rFonts w:ascii="Sylfaen" w:hAnsi="Sylfaen" w:cs="Sylfaen"/>
        </w:rPr>
        <w:t>მას</w:t>
      </w:r>
      <w:r w:rsidRPr="00732E47">
        <w:rPr>
          <w:rFonts w:ascii="Georgia" w:hAnsi="Georgia"/>
        </w:rPr>
        <w:t xml:space="preserve"> </w:t>
      </w:r>
      <w:r w:rsidRPr="00732E47">
        <w:rPr>
          <w:rFonts w:ascii="Sylfaen" w:hAnsi="Sylfaen" w:cs="Sylfaen"/>
        </w:rPr>
        <w:t>შემდეგ</w:t>
      </w:r>
      <w:r w:rsidRPr="00732E47">
        <w:rPr>
          <w:rFonts w:ascii="Georgia" w:hAnsi="Georgia"/>
        </w:rPr>
        <w:t xml:space="preserve">, </w:t>
      </w:r>
      <w:r w:rsidRPr="00732E47">
        <w:rPr>
          <w:rFonts w:ascii="Sylfaen" w:hAnsi="Sylfaen" w:cs="Sylfaen"/>
        </w:rPr>
        <w:t>რაც</w:t>
      </w:r>
      <w:r w:rsidRPr="00732E47">
        <w:rPr>
          <w:rFonts w:ascii="Georgia" w:hAnsi="Georgia"/>
        </w:rPr>
        <w:t xml:space="preserve"> </w:t>
      </w:r>
      <w:r w:rsidRPr="00732E47">
        <w:rPr>
          <w:rFonts w:ascii="Sylfaen" w:hAnsi="Sylfaen" w:cs="Sylfaen"/>
        </w:rPr>
        <w:t>პაციენტები</w:t>
      </w:r>
      <w:r w:rsidRPr="00732E47">
        <w:rPr>
          <w:rFonts w:ascii="Georgia" w:hAnsi="Georgia"/>
        </w:rPr>
        <w:t xml:space="preserve"> </w:t>
      </w:r>
      <w:r w:rsidRPr="00732E47">
        <w:rPr>
          <w:rFonts w:ascii="Sylfaen" w:hAnsi="Sylfaen" w:cs="Sylfaen"/>
        </w:rPr>
        <w:t>საკმარისად</w:t>
      </w:r>
      <w:r w:rsidRPr="00732E47">
        <w:rPr>
          <w:rFonts w:ascii="Georgia" w:hAnsi="Georgia"/>
        </w:rPr>
        <w:t xml:space="preserve"> </w:t>
      </w:r>
      <w:r w:rsidRPr="00732E47">
        <w:rPr>
          <w:rFonts w:ascii="Sylfaen" w:hAnsi="Sylfaen" w:cs="Sylfaen"/>
        </w:rPr>
        <w:t>გამოჯანმრთელდებიან</w:t>
      </w:r>
      <w:r w:rsidRPr="00732E47">
        <w:rPr>
          <w:rFonts w:ascii="Georgia" w:hAnsi="Georgia"/>
        </w:rPr>
        <w:t xml:space="preserve"> </w:t>
      </w:r>
      <w:r w:rsidRPr="00732E47">
        <w:rPr>
          <w:rFonts w:ascii="Sylfaen" w:hAnsi="Sylfaen" w:cs="Sylfaen"/>
        </w:rPr>
        <w:t>ძვლის</w:t>
      </w:r>
      <w:r w:rsidRPr="00732E47">
        <w:rPr>
          <w:rFonts w:ascii="Georgia" w:hAnsi="Georgia"/>
        </w:rPr>
        <w:t xml:space="preserve"> </w:t>
      </w:r>
      <w:r w:rsidRPr="00732E47">
        <w:rPr>
          <w:rFonts w:ascii="Sylfaen" w:hAnsi="Sylfaen" w:cs="Sylfaen"/>
        </w:rPr>
        <w:t>ტვინის</w:t>
      </w:r>
      <w:r w:rsidRPr="00732E47">
        <w:rPr>
          <w:rFonts w:ascii="Georgia" w:hAnsi="Georgia"/>
        </w:rPr>
        <w:t xml:space="preserve"> </w:t>
      </w:r>
      <w:r w:rsidRPr="00732E47">
        <w:rPr>
          <w:rFonts w:ascii="Sylfaen" w:hAnsi="Sylfaen" w:cs="Sylfaen"/>
        </w:rPr>
        <w:t>გადანერგვის</w:t>
      </w:r>
      <w:r w:rsidRPr="00732E47">
        <w:rPr>
          <w:rFonts w:ascii="Georgia" w:hAnsi="Georgia"/>
        </w:rPr>
        <w:t xml:space="preserve"> </w:t>
      </w:r>
      <w:r w:rsidRPr="00732E47">
        <w:rPr>
          <w:rFonts w:ascii="Sylfaen" w:hAnsi="Sylfaen" w:cs="Sylfaen"/>
        </w:rPr>
        <w:t>შემდეგ</w:t>
      </w:r>
      <w:r w:rsidRPr="00732E47">
        <w:rPr>
          <w:rFonts w:ascii="Georgia" w:hAnsi="Georgia"/>
        </w:rPr>
        <w:t>.</w:t>
      </w:r>
    </w:p>
    <w:p w14:paraId="22B9A395" w14:textId="77777777" w:rsidR="0087791E" w:rsidRPr="00732E47" w:rsidRDefault="0087791E" w:rsidP="00732E47">
      <w:pPr>
        <w:spacing w:after="0" w:line="240" w:lineRule="auto"/>
        <w:jc w:val="both"/>
        <w:rPr>
          <w:rFonts w:ascii="Georgia" w:hAnsi="Georgia"/>
          <w:u w:val="single"/>
        </w:rPr>
      </w:pPr>
      <w:r w:rsidRPr="00732E47">
        <w:rPr>
          <w:rFonts w:ascii="Sylfaen" w:hAnsi="Sylfaen" w:cs="Sylfaen"/>
          <w:u w:val="single"/>
        </w:rPr>
        <w:t>ახლად</w:t>
      </w:r>
      <w:r w:rsidRPr="00732E47">
        <w:rPr>
          <w:rFonts w:ascii="Georgia" w:hAnsi="Georgia"/>
          <w:u w:val="single"/>
        </w:rPr>
        <w:t xml:space="preserve"> </w:t>
      </w:r>
      <w:r w:rsidRPr="00732E47">
        <w:rPr>
          <w:rFonts w:ascii="Sylfaen" w:hAnsi="Sylfaen" w:cs="Sylfaen"/>
          <w:u w:val="single"/>
        </w:rPr>
        <w:t>დიაგნოზირებული</w:t>
      </w:r>
      <w:r w:rsidRPr="00732E47">
        <w:rPr>
          <w:rFonts w:ascii="Georgia" w:hAnsi="Georgia"/>
          <w:u w:val="single"/>
        </w:rPr>
        <w:t xml:space="preserve"> </w:t>
      </w:r>
      <w:r w:rsidRPr="00732E47">
        <w:rPr>
          <w:rFonts w:ascii="Sylfaen" w:hAnsi="Sylfaen" w:cs="Sylfaen"/>
          <w:u w:val="single"/>
        </w:rPr>
        <w:t>მრავლობითი</w:t>
      </w:r>
      <w:r w:rsidRPr="00732E47">
        <w:rPr>
          <w:rFonts w:ascii="Georgia" w:hAnsi="Georgia"/>
          <w:u w:val="single"/>
        </w:rPr>
        <w:t xml:space="preserve"> </w:t>
      </w:r>
      <w:r w:rsidRPr="00732E47">
        <w:rPr>
          <w:rFonts w:ascii="Sylfaen" w:hAnsi="Sylfaen" w:cs="Sylfaen"/>
          <w:u w:val="single"/>
        </w:rPr>
        <w:t>მიელომა</w:t>
      </w:r>
      <w:r w:rsidRPr="00732E47">
        <w:rPr>
          <w:rFonts w:ascii="Georgia" w:hAnsi="Georgia"/>
          <w:u w:val="single"/>
        </w:rPr>
        <w:t xml:space="preserve"> - </w:t>
      </w:r>
      <w:r w:rsidRPr="00732E47">
        <w:rPr>
          <w:rFonts w:ascii="Sylfaen" w:hAnsi="Sylfaen" w:cs="Sylfaen"/>
          <w:u w:val="single"/>
        </w:rPr>
        <w:t>პაციენტებში</w:t>
      </w:r>
      <w:r w:rsidRPr="00732E47">
        <w:rPr>
          <w:rFonts w:ascii="Georgia" w:hAnsi="Georgia"/>
          <w:u w:val="single"/>
        </w:rPr>
        <w:t xml:space="preserve">, </w:t>
      </w:r>
      <w:r w:rsidRPr="00732E47">
        <w:rPr>
          <w:rFonts w:ascii="Sylfaen" w:hAnsi="Sylfaen" w:cs="Sylfaen"/>
          <w:u w:val="single"/>
        </w:rPr>
        <w:t>რომლებსაც</w:t>
      </w:r>
      <w:r w:rsidRPr="00732E47">
        <w:rPr>
          <w:rFonts w:ascii="Georgia" w:hAnsi="Georgia"/>
          <w:u w:val="single"/>
        </w:rPr>
        <w:t xml:space="preserve"> </w:t>
      </w:r>
      <w:r w:rsidRPr="00732E47">
        <w:rPr>
          <w:rFonts w:ascii="Sylfaen" w:hAnsi="Sylfaen" w:cs="Sylfaen"/>
          <w:u w:val="single"/>
        </w:rPr>
        <w:t>არ</w:t>
      </w:r>
      <w:r w:rsidRPr="00732E47">
        <w:rPr>
          <w:rFonts w:ascii="Georgia" w:hAnsi="Georgia"/>
          <w:u w:val="single"/>
        </w:rPr>
        <w:t xml:space="preserve"> </w:t>
      </w:r>
      <w:r w:rsidRPr="00732E47">
        <w:rPr>
          <w:rFonts w:ascii="Sylfaen" w:hAnsi="Sylfaen" w:cs="Sylfaen"/>
          <w:u w:val="single"/>
        </w:rPr>
        <w:t>შეუძლიათ</w:t>
      </w:r>
      <w:r w:rsidRPr="00732E47">
        <w:rPr>
          <w:rFonts w:ascii="Georgia" w:hAnsi="Georgia"/>
          <w:u w:val="single"/>
        </w:rPr>
        <w:t xml:space="preserve"> </w:t>
      </w:r>
      <w:r w:rsidRPr="00732E47">
        <w:rPr>
          <w:rFonts w:ascii="Sylfaen" w:hAnsi="Sylfaen" w:cs="Sylfaen"/>
          <w:u w:val="single"/>
        </w:rPr>
        <w:t>ძვლის</w:t>
      </w:r>
      <w:r w:rsidRPr="00732E47">
        <w:rPr>
          <w:rFonts w:ascii="Georgia" w:hAnsi="Georgia"/>
          <w:u w:val="single"/>
        </w:rPr>
        <w:t xml:space="preserve"> </w:t>
      </w:r>
      <w:r w:rsidRPr="00732E47">
        <w:rPr>
          <w:rFonts w:ascii="Sylfaen" w:hAnsi="Sylfaen" w:cs="Sylfaen"/>
          <w:u w:val="single"/>
        </w:rPr>
        <w:t>ტვინის</w:t>
      </w:r>
      <w:r w:rsidRPr="00732E47">
        <w:rPr>
          <w:rFonts w:ascii="Georgia" w:hAnsi="Georgia"/>
          <w:u w:val="single"/>
        </w:rPr>
        <w:t xml:space="preserve"> </w:t>
      </w:r>
      <w:r w:rsidRPr="00732E47">
        <w:rPr>
          <w:rFonts w:ascii="Sylfaen" w:hAnsi="Sylfaen" w:cs="Sylfaen"/>
          <w:u w:val="single"/>
        </w:rPr>
        <w:t>ტრანსპლანტაციის</w:t>
      </w:r>
      <w:r w:rsidRPr="00732E47">
        <w:rPr>
          <w:rFonts w:ascii="Georgia" w:hAnsi="Georgia"/>
          <w:u w:val="single"/>
        </w:rPr>
        <w:t xml:space="preserve"> </w:t>
      </w:r>
      <w:r w:rsidRPr="00732E47">
        <w:rPr>
          <w:rFonts w:ascii="Sylfaen" w:hAnsi="Sylfaen" w:cs="Sylfaen"/>
          <w:u w:val="single"/>
        </w:rPr>
        <w:t>ჩატარება</w:t>
      </w:r>
    </w:p>
    <w:p w14:paraId="46C54054" w14:textId="77777777" w:rsidR="0087791E" w:rsidRPr="00732E47" w:rsidRDefault="0087791E" w:rsidP="00732E47">
      <w:pPr>
        <w:spacing w:after="0" w:line="240" w:lineRule="auto"/>
        <w:jc w:val="both"/>
        <w:rPr>
          <w:rFonts w:ascii="Georgia" w:hAnsi="Georgia"/>
        </w:rPr>
      </w:pPr>
      <w:r w:rsidRPr="00732E47">
        <w:rPr>
          <w:rFonts w:ascii="Sylfaen" w:hAnsi="Sylfaen" w:cs="Sylfaen"/>
        </w:rPr>
        <w:t>რიველ</w:t>
      </w:r>
      <w:r w:rsidR="00907B46">
        <w:rPr>
          <w:rFonts w:ascii="Sylfaen" w:hAnsi="Sylfaen" w:cs="Sylfaen"/>
        </w:rPr>
        <w:t>ა</w:t>
      </w:r>
      <w:r w:rsidRPr="00732E47">
        <w:rPr>
          <w:rFonts w:ascii="Sylfaen" w:hAnsi="Sylfaen" w:cs="Sylfaen"/>
        </w:rPr>
        <w:t>იმი</w:t>
      </w:r>
      <w:r w:rsidRPr="00732E47">
        <w:rPr>
          <w:rFonts w:ascii="Georgia" w:hAnsi="Georgia"/>
        </w:rPr>
        <w:t xml:space="preserve"> </w:t>
      </w:r>
      <w:r w:rsidRPr="00732E47">
        <w:rPr>
          <w:rFonts w:ascii="Sylfaen" w:hAnsi="Sylfaen" w:cs="Sylfaen"/>
        </w:rPr>
        <w:t>მიიღება</w:t>
      </w:r>
      <w:r w:rsidRPr="00732E47">
        <w:rPr>
          <w:rFonts w:ascii="Georgia" w:hAnsi="Georgia"/>
        </w:rPr>
        <w:t xml:space="preserve"> </w:t>
      </w:r>
      <w:r w:rsidRPr="00732E47">
        <w:rPr>
          <w:rFonts w:ascii="Sylfaen" w:hAnsi="Sylfaen" w:cs="Sylfaen"/>
        </w:rPr>
        <w:t>სხვა</w:t>
      </w:r>
      <w:r w:rsidRPr="00732E47">
        <w:rPr>
          <w:rFonts w:ascii="Georgia" w:hAnsi="Georgia"/>
        </w:rPr>
        <w:t xml:space="preserve"> </w:t>
      </w:r>
      <w:r w:rsidRPr="00732E47">
        <w:rPr>
          <w:rFonts w:ascii="Sylfaen" w:hAnsi="Sylfaen" w:cs="Sylfaen"/>
        </w:rPr>
        <w:t>პრეპარატებთან</w:t>
      </w:r>
      <w:r w:rsidRPr="00732E47">
        <w:rPr>
          <w:rFonts w:ascii="Georgia" w:hAnsi="Georgia"/>
        </w:rPr>
        <w:t xml:space="preserve"> </w:t>
      </w:r>
      <w:r w:rsidRPr="00732E47">
        <w:rPr>
          <w:rFonts w:ascii="Sylfaen" w:hAnsi="Sylfaen" w:cs="Sylfaen"/>
        </w:rPr>
        <w:t>ერთად</w:t>
      </w:r>
      <w:r w:rsidRPr="00732E47">
        <w:rPr>
          <w:rFonts w:ascii="Georgia" w:hAnsi="Georgia"/>
        </w:rPr>
        <w:t xml:space="preserve">. </w:t>
      </w:r>
      <w:r w:rsidRPr="00732E47">
        <w:rPr>
          <w:rFonts w:ascii="Sylfaen" w:hAnsi="Sylfaen" w:cs="Sylfaen"/>
        </w:rPr>
        <w:t>ეს</w:t>
      </w:r>
      <w:r w:rsidRPr="00732E47">
        <w:rPr>
          <w:rFonts w:ascii="Georgia" w:hAnsi="Georgia"/>
        </w:rPr>
        <w:t xml:space="preserve"> </w:t>
      </w:r>
      <w:r w:rsidRPr="00732E47">
        <w:rPr>
          <w:rFonts w:ascii="Sylfaen" w:hAnsi="Sylfaen" w:cs="Sylfaen"/>
        </w:rPr>
        <w:t>შეიძლება</w:t>
      </w:r>
      <w:r w:rsidRPr="00732E47">
        <w:rPr>
          <w:rFonts w:ascii="Georgia" w:hAnsi="Georgia"/>
        </w:rPr>
        <w:t xml:space="preserve"> </w:t>
      </w:r>
      <w:r w:rsidRPr="00732E47">
        <w:rPr>
          <w:rFonts w:ascii="Sylfaen" w:hAnsi="Sylfaen" w:cs="Sylfaen"/>
        </w:rPr>
        <w:t>მოიცავდეს</w:t>
      </w:r>
      <w:r w:rsidR="00C1350C">
        <w:rPr>
          <w:rFonts w:ascii="Sylfaen" w:hAnsi="Sylfaen" w:cs="Sylfaen"/>
        </w:rPr>
        <w:t xml:space="preserve"> მედიკამენტებს, როგორიცაა</w:t>
      </w:r>
      <w:r w:rsidRPr="00732E47">
        <w:rPr>
          <w:rFonts w:ascii="Georgia" w:hAnsi="Georgia"/>
        </w:rPr>
        <w:t>:</w:t>
      </w:r>
    </w:p>
    <w:p w14:paraId="1841AF02" w14:textId="77777777" w:rsidR="0087791E" w:rsidRPr="00732E47" w:rsidRDefault="0087791E" w:rsidP="00732E47">
      <w:pPr>
        <w:spacing w:after="0" w:line="240" w:lineRule="auto"/>
        <w:jc w:val="both"/>
        <w:rPr>
          <w:rFonts w:ascii="Georgia" w:hAnsi="Georgia"/>
        </w:rPr>
      </w:pPr>
      <w:r w:rsidRPr="00732E47">
        <w:rPr>
          <w:rFonts w:ascii="Georgia" w:hAnsi="Georgia"/>
        </w:rPr>
        <w:t xml:space="preserve">• </w:t>
      </w:r>
      <w:r w:rsidRPr="00732E47">
        <w:rPr>
          <w:rFonts w:ascii="Sylfaen" w:hAnsi="Sylfaen" w:cs="Sylfaen"/>
        </w:rPr>
        <w:t>ქიმიოთერაპიული</w:t>
      </w:r>
      <w:r w:rsidRPr="00732E47">
        <w:rPr>
          <w:rFonts w:ascii="Georgia" w:hAnsi="Georgia"/>
        </w:rPr>
        <w:t xml:space="preserve"> </w:t>
      </w:r>
      <w:r w:rsidRPr="00732E47">
        <w:rPr>
          <w:rFonts w:ascii="Sylfaen" w:hAnsi="Sylfaen" w:cs="Sylfaen"/>
        </w:rPr>
        <w:t>პრეპარატი</w:t>
      </w:r>
      <w:r w:rsidRPr="00732E47">
        <w:rPr>
          <w:rFonts w:ascii="Georgia" w:hAnsi="Georgia"/>
        </w:rPr>
        <w:t xml:space="preserve">, </w:t>
      </w:r>
      <w:r w:rsidRPr="00732E47">
        <w:rPr>
          <w:rFonts w:ascii="Sylfaen" w:hAnsi="Sylfaen" w:cs="Sylfaen"/>
        </w:rPr>
        <w:t>სახელწოდებით</w:t>
      </w:r>
      <w:r w:rsidRPr="00732E47">
        <w:rPr>
          <w:rFonts w:ascii="Georgia" w:hAnsi="Georgia"/>
        </w:rPr>
        <w:t xml:space="preserve"> „</w:t>
      </w:r>
      <w:r w:rsidRPr="00732E47">
        <w:rPr>
          <w:rFonts w:ascii="Sylfaen" w:hAnsi="Sylfaen" w:cs="Sylfaen"/>
        </w:rPr>
        <w:t>ბორტეზომიბი</w:t>
      </w:r>
      <w:r w:rsidRPr="00732E47">
        <w:rPr>
          <w:rFonts w:ascii="Georgia" w:hAnsi="Georgia"/>
        </w:rPr>
        <w:t>“</w:t>
      </w:r>
    </w:p>
    <w:p w14:paraId="2AE3A70F" w14:textId="77777777" w:rsidR="0087791E" w:rsidRPr="00732E47" w:rsidRDefault="0087791E" w:rsidP="00732E47">
      <w:pPr>
        <w:spacing w:after="0" w:line="240" w:lineRule="auto"/>
        <w:jc w:val="both"/>
        <w:rPr>
          <w:rFonts w:ascii="Georgia" w:hAnsi="Georgia"/>
        </w:rPr>
      </w:pPr>
      <w:r w:rsidRPr="00732E47">
        <w:rPr>
          <w:rFonts w:ascii="Georgia" w:hAnsi="Georgia"/>
        </w:rPr>
        <w:t xml:space="preserve">• </w:t>
      </w:r>
      <w:r w:rsidRPr="00732E47">
        <w:rPr>
          <w:rFonts w:ascii="Sylfaen" w:hAnsi="Sylfaen" w:cs="Sylfaen"/>
        </w:rPr>
        <w:t>ანთების</w:t>
      </w:r>
      <w:r w:rsidRPr="00732E47">
        <w:rPr>
          <w:rFonts w:ascii="Georgia" w:hAnsi="Georgia"/>
        </w:rPr>
        <w:t xml:space="preserve"> </w:t>
      </w:r>
      <w:r w:rsidRPr="00732E47">
        <w:rPr>
          <w:rFonts w:ascii="Sylfaen" w:hAnsi="Sylfaen" w:cs="Sylfaen"/>
        </w:rPr>
        <w:t>საწინააღმდეგო</w:t>
      </w:r>
      <w:r w:rsidRPr="00732E47">
        <w:rPr>
          <w:rFonts w:ascii="Georgia" w:hAnsi="Georgia"/>
        </w:rPr>
        <w:t xml:space="preserve"> </w:t>
      </w:r>
      <w:r w:rsidRPr="00732E47">
        <w:rPr>
          <w:rFonts w:ascii="Sylfaen" w:hAnsi="Sylfaen" w:cs="Sylfaen"/>
        </w:rPr>
        <w:t>პრეპარატი</w:t>
      </w:r>
      <w:r w:rsidRPr="00732E47">
        <w:rPr>
          <w:rFonts w:ascii="Georgia" w:hAnsi="Georgia"/>
        </w:rPr>
        <w:t xml:space="preserve">, </w:t>
      </w:r>
      <w:r w:rsidRPr="00732E47">
        <w:rPr>
          <w:rFonts w:ascii="Sylfaen" w:hAnsi="Sylfaen" w:cs="Sylfaen"/>
        </w:rPr>
        <w:t>სახელწოდებით</w:t>
      </w:r>
      <w:r w:rsidRPr="00732E47">
        <w:rPr>
          <w:rFonts w:ascii="Georgia" w:hAnsi="Georgia"/>
        </w:rPr>
        <w:t xml:space="preserve"> „</w:t>
      </w:r>
      <w:r w:rsidRPr="00732E47">
        <w:rPr>
          <w:rFonts w:ascii="Sylfaen" w:hAnsi="Sylfaen" w:cs="Sylfaen"/>
        </w:rPr>
        <w:t>დექსამეტაზონი</w:t>
      </w:r>
      <w:r w:rsidRPr="00732E47">
        <w:rPr>
          <w:rFonts w:ascii="Georgia" w:hAnsi="Georgia"/>
        </w:rPr>
        <w:t>“</w:t>
      </w:r>
    </w:p>
    <w:p w14:paraId="7A8CC14A" w14:textId="77777777" w:rsidR="0087791E" w:rsidRPr="00732E47" w:rsidRDefault="0087791E" w:rsidP="00732E47">
      <w:pPr>
        <w:spacing w:after="0" w:line="240" w:lineRule="auto"/>
        <w:jc w:val="both"/>
        <w:rPr>
          <w:rFonts w:ascii="Georgia" w:hAnsi="Georgia"/>
        </w:rPr>
      </w:pPr>
      <w:r w:rsidRPr="00732E47">
        <w:rPr>
          <w:rFonts w:ascii="Georgia" w:hAnsi="Georgia"/>
        </w:rPr>
        <w:t xml:space="preserve">• </w:t>
      </w:r>
      <w:r w:rsidRPr="00732E47">
        <w:rPr>
          <w:rFonts w:ascii="Sylfaen" w:hAnsi="Sylfaen" w:cs="Sylfaen"/>
        </w:rPr>
        <w:t>ქიმიოთერაპიული</w:t>
      </w:r>
      <w:r w:rsidRPr="00732E47">
        <w:rPr>
          <w:rFonts w:ascii="Georgia" w:hAnsi="Georgia"/>
        </w:rPr>
        <w:t xml:space="preserve"> </w:t>
      </w:r>
      <w:r w:rsidRPr="00732E47">
        <w:rPr>
          <w:rFonts w:ascii="Sylfaen" w:hAnsi="Sylfaen" w:cs="Sylfaen"/>
        </w:rPr>
        <w:t>პრეპარატი</w:t>
      </w:r>
      <w:r w:rsidRPr="00732E47">
        <w:rPr>
          <w:rFonts w:ascii="Georgia" w:hAnsi="Georgia"/>
        </w:rPr>
        <w:t xml:space="preserve"> </w:t>
      </w:r>
      <w:r w:rsidRPr="00732E47">
        <w:rPr>
          <w:rFonts w:ascii="Sylfaen" w:hAnsi="Sylfaen" w:cs="Sylfaen"/>
        </w:rPr>
        <w:t>სახელწოდებით</w:t>
      </w:r>
      <w:r w:rsidRPr="00732E47">
        <w:rPr>
          <w:rFonts w:ascii="Georgia" w:hAnsi="Georgia"/>
        </w:rPr>
        <w:t xml:space="preserve"> „</w:t>
      </w:r>
      <w:r w:rsidRPr="00732E47">
        <w:rPr>
          <w:rFonts w:ascii="Sylfaen" w:hAnsi="Sylfaen" w:cs="Sylfaen"/>
        </w:rPr>
        <w:t>მელფალანი</w:t>
      </w:r>
      <w:r w:rsidRPr="00732E47">
        <w:rPr>
          <w:rFonts w:ascii="Georgia" w:hAnsi="Georgia"/>
        </w:rPr>
        <w:t xml:space="preserve">“ </w:t>
      </w:r>
      <w:r w:rsidRPr="00732E47">
        <w:rPr>
          <w:rFonts w:ascii="Sylfaen" w:hAnsi="Sylfaen" w:cs="Sylfaen"/>
        </w:rPr>
        <w:t>და</w:t>
      </w:r>
    </w:p>
    <w:p w14:paraId="04E021BB" w14:textId="77777777" w:rsidR="0087791E" w:rsidRPr="00732E47" w:rsidRDefault="0087791E" w:rsidP="00732E47">
      <w:pPr>
        <w:spacing w:after="0" w:line="240" w:lineRule="auto"/>
        <w:jc w:val="both"/>
        <w:rPr>
          <w:rFonts w:ascii="Georgia" w:hAnsi="Georgia"/>
        </w:rPr>
      </w:pPr>
      <w:r w:rsidRPr="00732E47">
        <w:rPr>
          <w:rFonts w:ascii="Georgia" w:hAnsi="Georgia"/>
        </w:rPr>
        <w:t xml:space="preserve">• </w:t>
      </w:r>
      <w:r w:rsidRPr="00732E47">
        <w:rPr>
          <w:rFonts w:ascii="Sylfaen" w:hAnsi="Sylfaen" w:cs="Sylfaen"/>
        </w:rPr>
        <w:t>იმუნოსუპრესანტი</w:t>
      </w:r>
      <w:r w:rsidRPr="00732E47">
        <w:rPr>
          <w:rFonts w:ascii="Georgia" w:hAnsi="Georgia"/>
        </w:rPr>
        <w:t xml:space="preserve">, </w:t>
      </w:r>
      <w:r w:rsidRPr="00732E47">
        <w:rPr>
          <w:rFonts w:ascii="Sylfaen" w:hAnsi="Sylfaen" w:cs="Sylfaen"/>
        </w:rPr>
        <w:t>სახელწოდებით</w:t>
      </w:r>
      <w:r w:rsidRPr="00732E47">
        <w:rPr>
          <w:rFonts w:ascii="Georgia" w:hAnsi="Georgia"/>
        </w:rPr>
        <w:t xml:space="preserve"> „</w:t>
      </w:r>
      <w:r w:rsidRPr="00732E47">
        <w:rPr>
          <w:rFonts w:ascii="Sylfaen" w:hAnsi="Sylfaen" w:cs="Sylfaen"/>
        </w:rPr>
        <w:t>პრედნიზონი</w:t>
      </w:r>
      <w:r w:rsidRPr="00732E47">
        <w:rPr>
          <w:rFonts w:ascii="Georgia" w:hAnsi="Georgia"/>
        </w:rPr>
        <w:t>“.</w:t>
      </w:r>
    </w:p>
    <w:p w14:paraId="257AC180" w14:textId="77777777" w:rsidR="0087791E" w:rsidRPr="00732E47" w:rsidRDefault="0087791E" w:rsidP="00732E47">
      <w:pPr>
        <w:spacing w:after="0" w:line="240" w:lineRule="auto"/>
        <w:jc w:val="both"/>
        <w:rPr>
          <w:rFonts w:ascii="Georgia" w:hAnsi="Georgia"/>
        </w:rPr>
      </w:pPr>
      <w:r w:rsidRPr="00732E47">
        <w:rPr>
          <w:rFonts w:ascii="Sylfaen" w:hAnsi="Sylfaen" w:cs="Sylfaen"/>
        </w:rPr>
        <w:t>თქვენ</w:t>
      </w:r>
      <w:r w:rsidRPr="00732E47">
        <w:rPr>
          <w:rFonts w:ascii="Georgia" w:hAnsi="Georgia"/>
        </w:rPr>
        <w:t xml:space="preserve"> </w:t>
      </w:r>
      <w:r w:rsidRPr="00732E47">
        <w:rPr>
          <w:rFonts w:ascii="Sylfaen" w:hAnsi="Sylfaen" w:cs="Sylfaen"/>
        </w:rPr>
        <w:t>ამ</w:t>
      </w:r>
      <w:r w:rsidRPr="00732E47">
        <w:rPr>
          <w:rFonts w:ascii="Georgia" w:hAnsi="Georgia"/>
        </w:rPr>
        <w:t xml:space="preserve"> </w:t>
      </w:r>
      <w:r w:rsidRPr="00732E47">
        <w:rPr>
          <w:rFonts w:ascii="Sylfaen" w:hAnsi="Sylfaen" w:cs="Sylfaen"/>
        </w:rPr>
        <w:t>სხვა</w:t>
      </w:r>
      <w:r w:rsidRPr="00732E47">
        <w:rPr>
          <w:rFonts w:ascii="Georgia" w:hAnsi="Georgia"/>
        </w:rPr>
        <w:t xml:space="preserve"> </w:t>
      </w:r>
      <w:r w:rsidRPr="00732E47">
        <w:rPr>
          <w:rFonts w:ascii="Sylfaen" w:hAnsi="Sylfaen" w:cs="Sylfaen"/>
        </w:rPr>
        <w:t>მედიკამენტებს</w:t>
      </w:r>
      <w:r w:rsidRPr="00732E47">
        <w:rPr>
          <w:rFonts w:ascii="Georgia" w:hAnsi="Georgia"/>
        </w:rPr>
        <w:t xml:space="preserve"> </w:t>
      </w:r>
      <w:r w:rsidRPr="00732E47">
        <w:rPr>
          <w:rFonts w:ascii="Sylfaen" w:hAnsi="Sylfaen" w:cs="Sylfaen"/>
        </w:rPr>
        <w:t>იღებთ</w:t>
      </w:r>
      <w:r w:rsidRPr="00732E47">
        <w:rPr>
          <w:rFonts w:ascii="Georgia" w:hAnsi="Georgia"/>
        </w:rPr>
        <w:t xml:space="preserve"> </w:t>
      </w:r>
      <w:r w:rsidRPr="00732E47">
        <w:rPr>
          <w:rFonts w:ascii="Sylfaen" w:hAnsi="Sylfaen" w:cs="Sylfaen"/>
        </w:rPr>
        <w:t>მკურნალობის</w:t>
      </w:r>
      <w:r w:rsidRPr="00732E47">
        <w:rPr>
          <w:rFonts w:ascii="Georgia" w:hAnsi="Georgia"/>
        </w:rPr>
        <w:t xml:space="preserve"> </w:t>
      </w:r>
      <w:r w:rsidRPr="00732E47">
        <w:rPr>
          <w:rFonts w:ascii="Sylfaen" w:hAnsi="Sylfaen" w:cs="Sylfaen"/>
        </w:rPr>
        <w:t>დასაწყისში</w:t>
      </w:r>
      <w:r w:rsidRPr="00732E47">
        <w:rPr>
          <w:rFonts w:ascii="Georgia" w:hAnsi="Georgia"/>
        </w:rPr>
        <w:t xml:space="preserve"> </w:t>
      </w:r>
      <w:r w:rsidRPr="00732E47">
        <w:rPr>
          <w:rFonts w:ascii="Sylfaen" w:hAnsi="Sylfaen" w:cs="Sylfaen"/>
        </w:rPr>
        <w:t>და</w:t>
      </w:r>
      <w:r w:rsidRPr="00732E47">
        <w:rPr>
          <w:rFonts w:ascii="Georgia" w:hAnsi="Georgia"/>
        </w:rPr>
        <w:t xml:space="preserve"> </w:t>
      </w:r>
      <w:r w:rsidRPr="00732E47">
        <w:rPr>
          <w:rFonts w:ascii="Sylfaen" w:hAnsi="Sylfaen" w:cs="Sylfaen"/>
        </w:rPr>
        <w:t>შემდეგ</w:t>
      </w:r>
      <w:r w:rsidRPr="00732E47">
        <w:rPr>
          <w:rFonts w:ascii="Georgia" w:hAnsi="Georgia"/>
        </w:rPr>
        <w:t xml:space="preserve"> </w:t>
      </w:r>
      <w:r w:rsidRPr="00732E47">
        <w:rPr>
          <w:rFonts w:ascii="Sylfaen" w:hAnsi="Sylfaen" w:cs="Sylfaen"/>
        </w:rPr>
        <w:t>აგრძელებთ</w:t>
      </w:r>
      <w:r w:rsidRPr="00732E47">
        <w:rPr>
          <w:rFonts w:ascii="Georgia" w:hAnsi="Georgia"/>
        </w:rPr>
        <w:t xml:space="preserve"> </w:t>
      </w:r>
      <w:r w:rsidRPr="00732E47">
        <w:rPr>
          <w:rFonts w:ascii="Sylfaen" w:hAnsi="Sylfaen" w:cs="Sylfaen"/>
        </w:rPr>
        <w:t>რიველაიმის</w:t>
      </w:r>
      <w:r w:rsidRPr="00732E47">
        <w:rPr>
          <w:rFonts w:ascii="Georgia" w:hAnsi="Georgia"/>
        </w:rPr>
        <w:t xml:space="preserve"> </w:t>
      </w:r>
      <w:r w:rsidRPr="00732E47">
        <w:rPr>
          <w:rFonts w:ascii="Sylfaen" w:hAnsi="Sylfaen" w:cs="Sylfaen"/>
        </w:rPr>
        <w:t>მიღებას</w:t>
      </w:r>
      <w:r w:rsidRPr="00732E47">
        <w:rPr>
          <w:rFonts w:ascii="Georgia" w:hAnsi="Georgia"/>
        </w:rPr>
        <w:t xml:space="preserve"> </w:t>
      </w:r>
      <w:r w:rsidRPr="00732E47">
        <w:rPr>
          <w:rFonts w:ascii="Sylfaen" w:hAnsi="Sylfaen" w:cs="Sylfaen"/>
        </w:rPr>
        <w:t>მხოლოდ</w:t>
      </w:r>
      <w:r w:rsidRPr="00732E47">
        <w:rPr>
          <w:rFonts w:ascii="Georgia" w:hAnsi="Georgia"/>
        </w:rPr>
        <w:t>.</w:t>
      </w:r>
    </w:p>
    <w:p w14:paraId="715E18AC" w14:textId="77777777" w:rsidR="008B4FE7" w:rsidRDefault="0087791E" w:rsidP="00936765">
      <w:pPr>
        <w:spacing w:after="0" w:line="240" w:lineRule="auto"/>
        <w:jc w:val="both"/>
        <w:rPr>
          <w:rFonts w:ascii="Sylfaen" w:hAnsi="Sylfaen"/>
        </w:rPr>
      </w:pPr>
      <w:r w:rsidRPr="00732E47">
        <w:rPr>
          <w:rFonts w:ascii="Sylfaen" w:hAnsi="Sylfaen" w:cs="Sylfaen"/>
        </w:rPr>
        <w:t>თუ</w:t>
      </w:r>
      <w:r w:rsidRPr="00732E47">
        <w:rPr>
          <w:rFonts w:ascii="Georgia" w:hAnsi="Georgia"/>
        </w:rPr>
        <w:t xml:space="preserve"> </w:t>
      </w:r>
      <w:r w:rsidRPr="00732E47">
        <w:rPr>
          <w:rFonts w:ascii="Sylfaen" w:hAnsi="Sylfaen" w:cs="Sylfaen"/>
        </w:rPr>
        <w:t>თქვენ</w:t>
      </w:r>
      <w:r w:rsidRPr="00732E47">
        <w:rPr>
          <w:rFonts w:ascii="Georgia" w:hAnsi="Georgia"/>
        </w:rPr>
        <w:t xml:space="preserve"> </w:t>
      </w:r>
      <w:r w:rsidR="00E57293" w:rsidRPr="00732E47">
        <w:rPr>
          <w:rFonts w:ascii="Sylfaen" w:hAnsi="Sylfaen" w:cs="Sylfaen"/>
        </w:rPr>
        <w:t>ხართ</w:t>
      </w:r>
      <w:r w:rsidR="00E57293" w:rsidRPr="00732E47">
        <w:rPr>
          <w:rFonts w:ascii="Georgia" w:hAnsi="Georgia"/>
        </w:rPr>
        <w:t xml:space="preserve"> </w:t>
      </w:r>
      <w:r w:rsidRPr="00F279A1">
        <w:rPr>
          <w:rFonts w:ascii="Sylfaen" w:hAnsi="Sylfaen" w:cs="Arial"/>
        </w:rPr>
        <w:t xml:space="preserve">75 </w:t>
      </w:r>
      <w:r w:rsidRPr="00732E47">
        <w:rPr>
          <w:rFonts w:ascii="Sylfaen" w:hAnsi="Sylfaen" w:cs="Sylfaen"/>
        </w:rPr>
        <w:t>წლის</w:t>
      </w:r>
      <w:r w:rsidRPr="00732E47">
        <w:rPr>
          <w:rFonts w:ascii="Georgia" w:hAnsi="Georgia"/>
        </w:rPr>
        <w:t xml:space="preserve"> </w:t>
      </w:r>
      <w:r w:rsidRPr="00732E47">
        <w:rPr>
          <w:rFonts w:ascii="Sylfaen" w:hAnsi="Sylfaen" w:cs="Sylfaen"/>
        </w:rPr>
        <w:t>ან</w:t>
      </w:r>
      <w:r w:rsidRPr="00732E47">
        <w:rPr>
          <w:rFonts w:ascii="Georgia" w:hAnsi="Georgia"/>
        </w:rPr>
        <w:t xml:space="preserve"> </w:t>
      </w:r>
      <w:r w:rsidRPr="00732E47">
        <w:rPr>
          <w:rFonts w:ascii="Sylfaen" w:hAnsi="Sylfaen" w:cs="Sylfaen"/>
        </w:rPr>
        <w:t>მეტი</w:t>
      </w:r>
      <w:r w:rsidRPr="00732E47">
        <w:rPr>
          <w:rFonts w:ascii="Georgia" w:hAnsi="Georgia"/>
        </w:rPr>
        <w:t xml:space="preserve"> </w:t>
      </w:r>
      <w:r w:rsidRPr="00732E47">
        <w:rPr>
          <w:rFonts w:ascii="Sylfaen" w:hAnsi="Sylfaen" w:cs="Sylfaen"/>
        </w:rPr>
        <w:t>ასაკის</w:t>
      </w:r>
      <w:r w:rsidRPr="00732E47">
        <w:rPr>
          <w:rFonts w:ascii="Georgia" w:hAnsi="Georgia"/>
        </w:rPr>
        <w:t xml:space="preserve"> </w:t>
      </w:r>
      <w:r w:rsidRPr="00732E47">
        <w:rPr>
          <w:rFonts w:ascii="Sylfaen" w:hAnsi="Sylfaen" w:cs="Sylfaen"/>
        </w:rPr>
        <w:t>ან</w:t>
      </w:r>
      <w:r w:rsidRPr="00732E47">
        <w:rPr>
          <w:rFonts w:ascii="Georgia" w:hAnsi="Georgia"/>
        </w:rPr>
        <w:t xml:space="preserve"> </w:t>
      </w:r>
      <w:r w:rsidRPr="00732E47">
        <w:rPr>
          <w:rFonts w:ascii="Sylfaen" w:hAnsi="Sylfaen" w:cs="Sylfaen"/>
        </w:rPr>
        <w:t>გაქვთ</w:t>
      </w:r>
      <w:r w:rsidRPr="00732E47">
        <w:rPr>
          <w:rFonts w:ascii="Georgia" w:hAnsi="Georgia"/>
        </w:rPr>
        <w:t xml:space="preserve"> </w:t>
      </w:r>
      <w:r w:rsidRPr="00732E47">
        <w:rPr>
          <w:rFonts w:ascii="Sylfaen" w:hAnsi="Sylfaen" w:cs="Sylfaen"/>
        </w:rPr>
        <w:t>თირკმლის</w:t>
      </w:r>
      <w:r w:rsidRPr="00732E47">
        <w:rPr>
          <w:rFonts w:ascii="Georgia" w:hAnsi="Georgia"/>
        </w:rPr>
        <w:t xml:space="preserve"> </w:t>
      </w:r>
      <w:r w:rsidRPr="00732E47">
        <w:rPr>
          <w:rFonts w:ascii="Sylfaen" w:hAnsi="Sylfaen" w:cs="Sylfaen"/>
        </w:rPr>
        <w:t>საშუალო</w:t>
      </w:r>
      <w:r w:rsidRPr="00732E47">
        <w:rPr>
          <w:rFonts w:ascii="Georgia" w:hAnsi="Georgia"/>
        </w:rPr>
        <w:t xml:space="preserve"> </w:t>
      </w:r>
      <w:r w:rsidRPr="00732E47">
        <w:rPr>
          <w:rFonts w:ascii="Sylfaen" w:hAnsi="Sylfaen" w:cs="Sylfaen"/>
        </w:rPr>
        <w:t>ან</w:t>
      </w:r>
      <w:r w:rsidRPr="00732E47">
        <w:rPr>
          <w:rFonts w:ascii="Georgia" w:hAnsi="Georgia"/>
        </w:rPr>
        <w:t xml:space="preserve"> </w:t>
      </w:r>
      <w:r w:rsidRPr="00732E47">
        <w:rPr>
          <w:rFonts w:ascii="Sylfaen" w:hAnsi="Sylfaen" w:cs="Sylfaen"/>
        </w:rPr>
        <w:t>მძიმე</w:t>
      </w:r>
      <w:r w:rsidRPr="00732E47">
        <w:rPr>
          <w:rFonts w:ascii="Georgia" w:hAnsi="Georgia"/>
        </w:rPr>
        <w:t xml:space="preserve"> </w:t>
      </w:r>
      <w:r w:rsidRPr="00732E47">
        <w:rPr>
          <w:rFonts w:ascii="Sylfaen" w:hAnsi="Sylfaen" w:cs="Sylfaen"/>
        </w:rPr>
        <w:t>ხარისხის</w:t>
      </w:r>
      <w:r w:rsidRPr="00732E47">
        <w:rPr>
          <w:rFonts w:ascii="Georgia" w:hAnsi="Georgia"/>
        </w:rPr>
        <w:t xml:space="preserve"> </w:t>
      </w:r>
      <w:r w:rsidRPr="00732E47">
        <w:rPr>
          <w:rFonts w:ascii="Sylfaen" w:hAnsi="Sylfaen" w:cs="Sylfaen"/>
        </w:rPr>
        <w:t>პრობლემები</w:t>
      </w:r>
      <w:r w:rsidRPr="00732E47">
        <w:rPr>
          <w:rFonts w:ascii="Georgia" w:hAnsi="Georgia"/>
        </w:rPr>
        <w:t xml:space="preserve">, </w:t>
      </w:r>
      <w:r w:rsidRPr="00732E47">
        <w:rPr>
          <w:rFonts w:ascii="Sylfaen" w:hAnsi="Sylfaen" w:cs="Sylfaen"/>
        </w:rPr>
        <w:t>მკურნალობის</w:t>
      </w:r>
      <w:r w:rsidRPr="00732E47">
        <w:rPr>
          <w:rFonts w:ascii="Georgia" w:hAnsi="Georgia"/>
        </w:rPr>
        <w:t xml:space="preserve"> </w:t>
      </w:r>
      <w:r w:rsidRPr="00732E47">
        <w:rPr>
          <w:rFonts w:ascii="Sylfaen" w:hAnsi="Sylfaen" w:cs="Sylfaen"/>
        </w:rPr>
        <w:t>დაწყებამდე</w:t>
      </w:r>
      <w:r w:rsidRPr="00732E47">
        <w:rPr>
          <w:rFonts w:ascii="Georgia" w:hAnsi="Georgia"/>
        </w:rPr>
        <w:t xml:space="preserve"> </w:t>
      </w:r>
      <w:r w:rsidRPr="00732E47">
        <w:rPr>
          <w:rFonts w:ascii="Sylfaen" w:hAnsi="Sylfaen" w:cs="Sylfaen"/>
        </w:rPr>
        <w:t>ექიმი</w:t>
      </w:r>
      <w:r w:rsidR="00732E47">
        <w:rPr>
          <w:rFonts w:ascii="Georgia" w:hAnsi="Georgia"/>
        </w:rPr>
        <w:t xml:space="preserve"> </w:t>
      </w:r>
      <w:r w:rsidR="00732E47">
        <w:rPr>
          <w:rFonts w:ascii="Sylfaen" w:hAnsi="Sylfaen"/>
        </w:rPr>
        <w:t xml:space="preserve">ჩაგიტარებთ გამოკვლევას. </w:t>
      </w:r>
    </w:p>
    <w:p w14:paraId="41E58222" w14:textId="77777777" w:rsidR="00EB14F4" w:rsidRDefault="00EB14F4" w:rsidP="00936765">
      <w:pPr>
        <w:spacing w:after="0" w:line="240" w:lineRule="auto"/>
        <w:jc w:val="both"/>
        <w:rPr>
          <w:rFonts w:ascii="Sylfaen" w:hAnsi="Sylfaen"/>
        </w:rPr>
      </w:pPr>
    </w:p>
    <w:p w14:paraId="1CBE31BD" w14:textId="77777777" w:rsidR="00EB14F4" w:rsidRPr="00051E33" w:rsidRDefault="00EB14F4" w:rsidP="00EB14F4">
      <w:pPr>
        <w:spacing w:after="0" w:line="240" w:lineRule="auto"/>
        <w:jc w:val="both"/>
        <w:rPr>
          <w:rFonts w:ascii="Sylfaen" w:hAnsi="Sylfaen"/>
          <w:u w:val="single"/>
        </w:rPr>
      </w:pPr>
      <w:r w:rsidRPr="00051E33">
        <w:rPr>
          <w:rFonts w:ascii="Sylfaen" w:hAnsi="Sylfaen"/>
          <w:u w:val="single"/>
        </w:rPr>
        <w:t>მრავლობითი მიელომა - პაციენტებში, რომლებსაც ადრე ჩაუტარდათ მკურნალობა</w:t>
      </w:r>
    </w:p>
    <w:p w14:paraId="4786DBE7" w14:textId="77777777" w:rsidR="00EB14F4" w:rsidRPr="00EB14F4" w:rsidRDefault="00EB14F4" w:rsidP="00EB14F4">
      <w:pPr>
        <w:spacing w:after="0" w:line="240" w:lineRule="auto"/>
        <w:jc w:val="both"/>
        <w:rPr>
          <w:rFonts w:ascii="Sylfaen" w:hAnsi="Sylfaen"/>
        </w:rPr>
      </w:pPr>
      <w:r w:rsidRPr="00EB14F4">
        <w:rPr>
          <w:rFonts w:ascii="Sylfaen" w:hAnsi="Sylfaen"/>
        </w:rPr>
        <w:t>რიველ</w:t>
      </w:r>
      <w:r w:rsidR="00907B46">
        <w:rPr>
          <w:rFonts w:ascii="Sylfaen" w:hAnsi="Sylfaen"/>
        </w:rPr>
        <w:t>ა</w:t>
      </w:r>
      <w:r w:rsidRPr="00EB14F4">
        <w:rPr>
          <w:rFonts w:ascii="Sylfaen" w:hAnsi="Sylfaen"/>
        </w:rPr>
        <w:t>იმი მიიღება ანთების საწინააღმდეგო პრეპარატთან</w:t>
      </w:r>
      <w:r w:rsidR="00B83CC1">
        <w:rPr>
          <w:rFonts w:ascii="Sylfaen" w:hAnsi="Sylfaen"/>
        </w:rPr>
        <w:t xml:space="preserve"> ერთად</w:t>
      </w:r>
      <w:r w:rsidRPr="00EB14F4">
        <w:rPr>
          <w:rFonts w:ascii="Sylfaen" w:hAnsi="Sylfaen"/>
        </w:rPr>
        <w:t xml:space="preserve">, </w:t>
      </w:r>
      <w:r w:rsidR="001044BE">
        <w:rPr>
          <w:rFonts w:ascii="Sylfaen" w:hAnsi="Sylfaen"/>
        </w:rPr>
        <w:t>რომელსაც ეწოდება</w:t>
      </w:r>
      <w:r w:rsidRPr="00EB14F4">
        <w:rPr>
          <w:rFonts w:ascii="Sylfaen" w:hAnsi="Sylfaen"/>
        </w:rPr>
        <w:t xml:space="preserve"> „დექსამეტაზონი“</w:t>
      </w:r>
      <w:r w:rsidR="00C06CE4">
        <w:rPr>
          <w:rFonts w:ascii="Sylfaen" w:hAnsi="Sylfaen"/>
        </w:rPr>
        <w:t>.</w:t>
      </w:r>
    </w:p>
    <w:p w14:paraId="1BAF0842" w14:textId="77777777" w:rsidR="00EB14F4" w:rsidRDefault="00EB14F4" w:rsidP="00EB14F4">
      <w:pPr>
        <w:spacing w:after="0" w:line="240" w:lineRule="auto"/>
        <w:jc w:val="both"/>
        <w:rPr>
          <w:rFonts w:ascii="Sylfaen" w:hAnsi="Sylfaen"/>
        </w:rPr>
      </w:pPr>
      <w:r w:rsidRPr="00EB14F4">
        <w:rPr>
          <w:rFonts w:ascii="Sylfaen" w:hAnsi="Sylfaen"/>
        </w:rPr>
        <w:t>რიველაიმს შეუძლია შეაჩეროს მრავლობითი მიელომის ნიშნებისა და სიმპტომების გაუარესება. ასევე ნაჩვენებია, რომ მკურნალობის შემდეგ ის აფერხებს მრავლობითი მიელომის რეციდივს.</w:t>
      </w:r>
    </w:p>
    <w:p w14:paraId="24DC8F90" w14:textId="77777777" w:rsidR="00C4349D" w:rsidRDefault="00C4349D" w:rsidP="00BA56A3">
      <w:pPr>
        <w:spacing w:after="0" w:line="240" w:lineRule="auto"/>
        <w:jc w:val="both"/>
        <w:rPr>
          <w:rFonts w:ascii="Sylfaen" w:hAnsi="Sylfaen"/>
          <w:b/>
          <w:bCs/>
        </w:rPr>
      </w:pPr>
    </w:p>
    <w:p w14:paraId="3C7C5B02" w14:textId="77777777" w:rsidR="00BA56A3" w:rsidRPr="00C31D29" w:rsidRDefault="00BA56A3" w:rsidP="00BA56A3">
      <w:pPr>
        <w:spacing w:after="0" w:line="240" w:lineRule="auto"/>
        <w:jc w:val="both"/>
        <w:rPr>
          <w:rFonts w:ascii="Sylfaen" w:hAnsi="Sylfaen"/>
          <w:b/>
          <w:bCs/>
        </w:rPr>
      </w:pPr>
      <w:r w:rsidRPr="00C31D29">
        <w:rPr>
          <w:rFonts w:ascii="Sylfaen" w:hAnsi="Sylfaen"/>
          <w:b/>
          <w:bCs/>
        </w:rPr>
        <w:t>მიელოდისპლაზიური სინდრომები</w:t>
      </w:r>
    </w:p>
    <w:p w14:paraId="09BC3173" w14:textId="77777777" w:rsidR="00EB14F4" w:rsidRDefault="00BA56A3" w:rsidP="00BA56A3">
      <w:pPr>
        <w:spacing w:after="0" w:line="240" w:lineRule="auto"/>
        <w:jc w:val="both"/>
        <w:rPr>
          <w:rFonts w:ascii="Sylfaen" w:hAnsi="Sylfaen"/>
        </w:rPr>
      </w:pPr>
      <w:r w:rsidRPr="00BA56A3">
        <w:rPr>
          <w:rFonts w:ascii="Sylfaen" w:hAnsi="Sylfaen"/>
        </w:rPr>
        <w:t xml:space="preserve">მიელოდისპლაზიური სინდრომები (MDS) </w:t>
      </w:r>
      <w:r w:rsidR="0018674F">
        <w:rPr>
          <w:rFonts w:ascii="Sylfaen" w:hAnsi="Sylfaen"/>
        </w:rPr>
        <w:t>წარმოადგენ</w:t>
      </w:r>
      <w:r w:rsidR="00B25F80">
        <w:rPr>
          <w:rFonts w:ascii="Sylfaen" w:hAnsi="Sylfaen"/>
        </w:rPr>
        <w:t xml:space="preserve">ს </w:t>
      </w:r>
      <w:r w:rsidRPr="00BA56A3">
        <w:rPr>
          <w:rFonts w:ascii="Sylfaen" w:hAnsi="Sylfaen"/>
        </w:rPr>
        <w:t>სისხლისა და ძვლის ტვინის მრავალი სხვადასხვა დაავადების ერთობლიობა</w:t>
      </w:r>
      <w:r w:rsidR="001E654B">
        <w:rPr>
          <w:rFonts w:ascii="Sylfaen" w:hAnsi="Sylfaen"/>
        </w:rPr>
        <w:t>ს</w:t>
      </w:r>
      <w:r w:rsidRPr="00BA56A3">
        <w:rPr>
          <w:rFonts w:ascii="Sylfaen" w:hAnsi="Sylfaen"/>
        </w:rPr>
        <w:t xml:space="preserve">. სისხლის უჯრედები ხდება </w:t>
      </w:r>
      <w:r w:rsidR="00BA257C">
        <w:rPr>
          <w:rFonts w:ascii="Sylfaen" w:hAnsi="Sylfaen"/>
        </w:rPr>
        <w:t xml:space="preserve">ანომალიური </w:t>
      </w:r>
      <w:r w:rsidRPr="00BA56A3">
        <w:rPr>
          <w:rFonts w:ascii="Sylfaen" w:hAnsi="Sylfaen"/>
        </w:rPr>
        <w:t xml:space="preserve">და </w:t>
      </w:r>
      <w:r w:rsidR="00FA4415">
        <w:rPr>
          <w:rFonts w:ascii="Sylfaen" w:hAnsi="Sylfaen"/>
        </w:rPr>
        <w:t xml:space="preserve">აღარ </w:t>
      </w:r>
      <w:r w:rsidRPr="00BA56A3">
        <w:rPr>
          <w:rFonts w:ascii="Sylfaen" w:hAnsi="Sylfaen"/>
        </w:rPr>
        <w:t>ფუნქციონირებს</w:t>
      </w:r>
      <w:r w:rsidR="00FA4415">
        <w:rPr>
          <w:rFonts w:ascii="Sylfaen" w:hAnsi="Sylfaen"/>
        </w:rPr>
        <w:t xml:space="preserve"> </w:t>
      </w:r>
      <w:r w:rsidR="00141A99">
        <w:rPr>
          <w:rFonts w:ascii="Sylfaen" w:hAnsi="Sylfaen"/>
        </w:rPr>
        <w:t>შესაბამისად.</w:t>
      </w:r>
      <w:r w:rsidRPr="00BA56A3">
        <w:rPr>
          <w:rFonts w:ascii="Sylfaen" w:hAnsi="Sylfaen"/>
        </w:rPr>
        <w:t xml:space="preserve"> პაციენტებს შეიძლება აღენიშნებოდეთ სხვადასხვა ნიშნები და სიმპტომები, მათ შორის სისხლის წითელი უჯრედების დაბალი რაოდენობა (ანემია), </w:t>
      </w:r>
      <w:r w:rsidR="00AB58CB">
        <w:rPr>
          <w:rFonts w:ascii="Sylfaen" w:hAnsi="Sylfaen"/>
        </w:rPr>
        <w:t xml:space="preserve">შესაძლოა არსებობდეს </w:t>
      </w:r>
      <w:r w:rsidRPr="00BA56A3">
        <w:rPr>
          <w:rFonts w:ascii="Sylfaen" w:hAnsi="Sylfaen"/>
        </w:rPr>
        <w:t>სისხლის გადასხმის საჭიროება და ინფექციის რისკი.</w:t>
      </w:r>
      <w:r w:rsidR="0015176E">
        <w:rPr>
          <w:rFonts w:ascii="Sylfaen" w:hAnsi="Sylfaen"/>
        </w:rPr>
        <w:t xml:space="preserve"> </w:t>
      </w:r>
      <w:r w:rsidR="00261A90">
        <w:rPr>
          <w:rFonts w:ascii="Sylfaen" w:hAnsi="Sylfaen"/>
        </w:rPr>
        <w:t xml:space="preserve"> </w:t>
      </w:r>
    </w:p>
    <w:p w14:paraId="13C1B477" w14:textId="77777777" w:rsidR="004463A9" w:rsidRDefault="004463A9" w:rsidP="00BA56A3">
      <w:pPr>
        <w:spacing w:after="0" w:line="240" w:lineRule="auto"/>
        <w:jc w:val="both"/>
        <w:rPr>
          <w:rFonts w:ascii="Sylfaen" w:hAnsi="Sylfaen"/>
        </w:rPr>
      </w:pPr>
      <w:r w:rsidRPr="004463A9">
        <w:rPr>
          <w:rFonts w:ascii="Sylfaen" w:hAnsi="Sylfaen"/>
        </w:rPr>
        <w:t xml:space="preserve">რიველაიმი გამოიყენება მონოთერაპიის სახით </w:t>
      </w:r>
      <w:r w:rsidR="000100A2">
        <w:rPr>
          <w:rFonts w:ascii="Sylfaen" w:hAnsi="Sylfaen"/>
        </w:rPr>
        <w:t>მიელოდისპლაზიური სინდრომით</w:t>
      </w:r>
      <w:r w:rsidR="00B87FB5">
        <w:rPr>
          <w:rFonts w:ascii="Sylfaen" w:hAnsi="Sylfaen"/>
        </w:rPr>
        <w:t xml:space="preserve"> </w:t>
      </w:r>
      <w:r w:rsidRPr="004463A9">
        <w:rPr>
          <w:rFonts w:ascii="Sylfaen" w:hAnsi="Sylfaen"/>
        </w:rPr>
        <w:t xml:space="preserve"> დიაგნოზირებული ზრდასრული პაციენტების სამკურნალოდ, როდესაც აღინიშნება ყველა ქვემოთ ჩამოთვლილი პირობა:</w:t>
      </w:r>
    </w:p>
    <w:p w14:paraId="0934E8BD" w14:textId="77777777" w:rsidR="000A0962" w:rsidRDefault="000A0962" w:rsidP="00BA56A3">
      <w:pPr>
        <w:spacing w:after="0" w:line="240" w:lineRule="auto"/>
        <w:jc w:val="both"/>
        <w:rPr>
          <w:rFonts w:ascii="Sylfaen" w:hAnsi="Sylfaen"/>
        </w:rPr>
      </w:pPr>
      <w:r>
        <w:rPr>
          <w:rFonts w:ascii="Sylfaen" w:hAnsi="Sylfaen"/>
        </w:rPr>
        <w:t>თუ:</w:t>
      </w:r>
    </w:p>
    <w:p w14:paraId="4DD15448" w14:textId="77777777" w:rsidR="006137DD" w:rsidRDefault="0045162D">
      <w:pPr>
        <w:pStyle w:val="ListParagraph"/>
        <w:numPr>
          <w:ilvl w:val="0"/>
          <w:numId w:val="3"/>
        </w:numPr>
        <w:spacing w:after="0" w:line="240" w:lineRule="auto"/>
        <w:jc w:val="both"/>
        <w:rPr>
          <w:rFonts w:ascii="Sylfaen" w:hAnsi="Sylfaen"/>
        </w:rPr>
      </w:pPr>
      <w:r w:rsidRPr="006137DD">
        <w:rPr>
          <w:rFonts w:ascii="Sylfaen" w:hAnsi="Sylfaen" w:cs="Sylfaen"/>
        </w:rPr>
        <w:t xml:space="preserve">გესაჭიროებათ </w:t>
      </w:r>
      <w:r w:rsidR="00B301D4" w:rsidRPr="006137DD">
        <w:rPr>
          <w:rFonts w:ascii="Sylfaen" w:hAnsi="Sylfaen" w:cs="Sylfaen"/>
        </w:rPr>
        <w:t>სისხლის</w:t>
      </w:r>
      <w:r w:rsidR="00B301D4" w:rsidRPr="006137DD">
        <w:rPr>
          <w:rFonts w:ascii="Sylfaen" w:hAnsi="Sylfaen"/>
        </w:rPr>
        <w:t xml:space="preserve"> წითელი უჯრედების დაბალი რაოდენობის („ტრანსფუზიაზე დამოკიდებული ანემია“) სამკურნალოდ რეგულარული სისხლის გადასხმა</w:t>
      </w:r>
      <w:r w:rsidR="006137DD" w:rsidRPr="006137DD">
        <w:rPr>
          <w:rFonts w:ascii="Sylfaen" w:hAnsi="Sylfaen"/>
        </w:rPr>
        <w:t>.</w:t>
      </w:r>
      <w:r w:rsidR="00B301D4" w:rsidRPr="006137DD">
        <w:rPr>
          <w:rFonts w:ascii="Sylfaen" w:hAnsi="Sylfaen"/>
        </w:rPr>
        <w:t xml:space="preserve"> </w:t>
      </w:r>
    </w:p>
    <w:p w14:paraId="729B1BC7" w14:textId="77777777" w:rsidR="00B301D4" w:rsidRPr="006137DD" w:rsidRDefault="00B301D4">
      <w:pPr>
        <w:pStyle w:val="ListParagraph"/>
        <w:numPr>
          <w:ilvl w:val="0"/>
          <w:numId w:val="3"/>
        </w:numPr>
        <w:spacing w:after="0" w:line="240" w:lineRule="auto"/>
        <w:jc w:val="both"/>
        <w:rPr>
          <w:rFonts w:ascii="Sylfaen" w:hAnsi="Sylfaen"/>
        </w:rPr>
      </w:pPr>
      <w:r w:rsidRPr="006137DD">
        <w:rPr>
          <w:rFonts w:ascii="Sylfaen" w:hAnsi="Sylfaen"/>
        </w:rPr>
        <w:t>თქვენ გაქვთ ძვლის ტვინში უჯრედული ანომალია,</w:t>
      </w:r>
      <w:r w:rsidR="009A0B71">
        <w:rPr>
          <w:rFonts w:ascii="Sylfaen" w:hAnsi="Sylfaen"/>
        </w:rPr>
        <w:t xml:space="preserve"> რომელსაც ეწოდება</w:t>
      </w:r>
      <w:r w:rsidRPr="006137DD">
        <w:rPr>
          <w:rFonts w:ascii="Sylfaen" w:hAnsi="Sylfaen"/>
        </w:rPr>
        <w:t xml:space="preserve"> </w:t>
      </w:r>
      <w:r w:rsidR="00A433EB" w:rsidRPr="00464D65">
        <w:rPr>
          <w:rFonts w:ascii="Sylfaen" w:hAnsi="Sylfaen"/>
        </w:rPr>
        <w:t>"</w:t>
      </w:r>
      <w:r w:rsidR="003A5710">
        <w:rPr>
          <w:rFonts w:ascii="Sylfaen" w:hAnsi="Sylfaen"/>
        </w:rPr>
        <w:t>del(</w:t>
      </w:r>
      <w:r w:rsidRPr="006137DD">
        <w:rPr>
          <w:rFonts w:ascii="Sylfaen" w:hAnsi="Sylfaen"/>
        </w:rPr>
        <w:t>5q</w:t>
      </w:r>
      <w:r w:rsidR="003A5710">
        <w:rPr>
          <w:rFonts w:ascii="Sylfaen" w:hAnsi="Sylfaen"/>
        </w:rPr>
        <w:t>)</w:t>
      </w:r>
      <w:r w:rsidRPr="006137DD">
        <w:rPr>
          <w:rFonts w:ascii="Sylfaen" w:hAnsi="Sylfaen"/>
        </w:rPr>
        <w:t xml:space="preserve"> ციტოგენეტიკური ანომალია</w:t>
      </w:r>
      <w:r w:rsidR="00E26A16" w:rsidRPr="00E26A16">
        <w:rPr>
          <w:rFonts w:ascii="Sylfaen" w:hAnsi="Sylfaen"/>
        </w:rPr>
        <w:t>"</w:t>
      </w:r>
      <w:r w:rsidR="00980B33">
        <w:rPr>
          <w:rFonts w:ascii="Sylfaen" w:hAnsi="Sylfaen"/>
        </w:rPr>
        <w:t xml:space="preserve"> ციტოგენეტიკური ანომალიების თანხლებით ან მის გარეშე</w:t>
      </w:r>
      <w:r w:rsidRPr="00E26A16">
        <w:rPr>
          <w:rFonts w:ascii="Sylfaen" w:hAnsi="Sylfaen"/>
        </w:rPr>
        <w:t>.</w:t>
      </w:r>
      <w:r w:rsidRPr="006137DD">
        <w:rPr>
          <w:rFonts w:ascii="Sylfaen" w:hAnsi="Sylfaen"/>
        </w:rPr>
        <w:t xml:space="preserve"> ეს ნიშნავს, რომ თქვენი სხეული არ გამოიმუშავებს საკმარის ჯანსაღ სისხლის უჯრედებს.</w:t>
      </w:r>
    </w:p>
    <w:p w14:paraId="4385A864" w14:textId="77777777" w:rsidR="005B22C6" w:rsidRPr="00AD0550" w:rsidRDefault="00D016EB">
      <w:pPr>
        <w:pStyle w:val="ListParagraph"/>
        <w:numPr>
          <w:ilvl w:val="0"/>
          <w:numId w:val="3"/>
        </w:numPr>
        <w:spacing w:after="0" w:line="240" w:lineRule="auto"/>
        <w:jc w:val="both"/>
        <w:rPr>
          <w:rFonts w:ascii="Sylfaen" w:hAnsi="Sylfaen"/>
        </w:rPr>
      </w:pPr>
      <w:r>
        <w:rPr>
          <w:rFonts w:ascii="Sylfaen" w:hAnsi="Sylfaen"/>
        </w:rPr>
        <w:t xml:space="preserve">თუ გამოყენებული იქნა </w:t>
      </w:r>
      <w:r w:rsidR="00B301D4" w:rsidRPr="00AD0550">
        <w:rPr>
          <w:rFonts w:ascii="Sylfaen" w:hAnsi="Sylfaen"/>
        </w:rPr>
        <w:t>სხვა მკურნალობის მეთოდებიც</w:t>
      </w:r>
      <w:r w:rsidR="00AD67CA">
        <w:rPr>
          <w:rFonts w:ascii="Sylfaen" w:hAnsi="Sylfaen"/>
        </w:rPr>
        <w:t xml:space="preserve">, </w:t>
      </w:r>
      <w:r w:rsidR="00B301D4" w:rsidRPr="00AD0550">
        <w:rPr>
          <w:rFonts w:ascii="Sylfaen" w:hAnsi="Sylfaen"/>
        </w:rPr>
        <w:t>მაგრამ ისინი საკმარისად შესაფერისი ან ეფექტური არ არის.</w:t>
      </w:r>
      <w:r w:rsidR="002060F3">
        <w:rPr>
          <w:rFonts w:ascii="Sylfaen" w:hAnsi="Sylfaen"/>
        </w:rPr>
        <w:t xml:space="preserve"> </w:t>
      </w:r>
    </w:p>
    <w:p w14:paraId="7999CAFB" w14:textId="77777777" w:rsidR="00F84DC9" w:rsidRPr="00F84DC9" w:rsidRDefault="00AD0550" w:rsidP="00F84DC9">
      <w:pPr>
        <w:spacing w:after="0" w:line="240" w:lineRule="auto"/>
        <w:jc w:val="both"/>
        <w:rPr>
          <w:rFonts w:ascii="Sylfaen" w:hAnsi="Sylfaen"/>
        </w:rPr>
      </w:pPr>
      <w:r>
        <w:rPr>
          <w:rFonts w:ascii="Sylfaen" w:hAnsi="Sylfaen"/>
        </w:rPr>
        <w:t>რიველაიმს</w:t>
      </w:r>
      <w:r w:rsidR="00F84DC9" w:rsidRPr="00F84DC9">
        <w:rPr>
          <w:rFonts w:ascii="Sylfaen" w:hAnsi="Sylfaen"/>
        </w:rPr>
        <w:t xml:space="preserve"> შეუძლია გაზარდოს ორგანიზმში გამომუშავებული ჯანსაღი სისხლის წითელი უჯრედების რაოდენობა პათოლოგიური უჯრედების რაოდენობის შემცირებით:</w:t>
      </w:r>
    </w:p>
    <w:p w14:paraId="1C0D0A67" w14:textId="77777777" w:rsidR="00F84DC9" w:rsidRDefault="00F84DC9" w:rsidP="00F84DC9">
      <w:pPr>
        <w:spacing w:after="0" w:line="240" w:lineRule="auto"/>
        <w:jc w:val="both"/>
        <w:rPr>
          <w:rFonts w:ascii="Sylfaen" w:hAnsi="Sylfaen"/>
        </w:rPr>
      </w:pPr>
      <w:r w:rsidRPr="00F84DC9">
        <w:rPr>
          <w:rFonts w:ascii="Sylfaen" w:hAnsi="Sylfaen"/>
        </w:rPr>
        <w:t>ამან შეიძლება შეამციროს საჭირო სისხლის გადასხმის რაოდენობა. შესაძლებელია, რომ სისხლის გადასხმა არ იყოს საჭირო</w:t>
      </w:r>
      <w:r w:rsidR="00CC7F84">
        <w:rPr>
          <w:rFonts w:ascii="Sylfaen" w:hAnsi="Sylfaen"/>
        </w:rPr>
        <w:t>.</w:t>
      </w:r>
    </w:p>
    <w:p w14:paraId="3B54D7C7" w14:textId="77777777" w:rsidR="00BD1672" w:rsidRPr="00A36AC7" w:rsidRDefault="00BD1672" w:rsidP="00F84DC9">
      <w:pPr>
        <w:spacing w:after="0" w:line="240" w:lineRule="auto"/>
        <w:jc w:val="both"/>
        <w:rPr>
          <w:rFonts w:ascii="Sylfaen" w:hAnsi="Sylfaen"/>
          <w:b/>
          <w:bCs/>
        </w:rPr>
      </w:pPr>
    </w:p>
    <w:p w14:paraId="40E6B646" w14:textId="77777777" w:rsidR="00BD1672" w:rsidRPr="00A36AC7" w:rsidRDefault="00BD1672" w:rsidP="00BD1672">
      <w:pPr>
        <w:spacing w:after="0" w:line="240" w:lineRule="auto"/>
        <w:jc w:val="both"/>
        <w:rPr>
          <w:rFonts w:ascii="Sylfaen" w:hAnsi="Sylfaen"/>
          <w:b/>
          <w:bCs/>
        </w:rPr>
      </w:pPr>
      <w:r w:rsidRPr="00A36AC7">
        <w:rPr>
          <w:rFonts w:ascii="Sylfaen" w:hAnsi="Sylfaen"/>
          <w:b/>
          <w:bCs/>
        </w:rPr>
        <w:t>მანტიისებრი უჯრედის ლიმფომა (MCL)</w:t>
      </w:r>
    </w:p>
    <w:p w14:paraId="6DEB721F" w14:textId="77777777" w:rsidR="00BD1672" w:rsidRPr="00BD1672" w:rsidRDefault="0029208A" w:rsidP="00BD1672">
      <w:pPr>
        <w:spacing w:after="0" w:line="240" w:lineRule="auto"/>
        <w:jc w:val="both"/>
        <w:rPr>
          <w:rFonts w:ascii="Sylfaen" w:hAnsi="Sylfaen"/>
        </w:rPr>
      </w:pPr>
      <w:r>
        <w:rPr>
          <w:rFonts w:ascii="Sylfaen" w:hAnsi="Sylfaen"/>
        </w:rPr>
        <w:t>მანტიისებრი</w:t>
      </w:r>
      <w:r w:rsidR="00727C1F">
        <w:rPr>
          <w:rFonts w:ascii="Sylfaen" w:hAnsi="Sylfaen"/>
        </w:rPr>
        <w:t xml:space="preserve"> უჯრედის ლიმფომა</w:t>
      </w:r>
      <w:r w:rsidR="00BD1672" w:rsidRPr="00BD1672">
        <w:rPr>
          <w:rFonts w:ascii="Sylfaen" w:hAnsi="Sylfaen"/>
        </w:rPr>
        <w:t xml:space="preserve"> არის იმუნური სისტემის ნაწილის (ლიმფური ქსოვილის) კიბო</w:t>
      </w:r>
      <w:r w:rsidR="00BC6191">
        <w:rPr>
          <w:rFonts w:ascii="Sylfaen" w:hAnsi="Sylfaen"/>
        </w:rPr>
        <w:t xml:space="preserve">, რომელიც </w:t>
      </w:r>
      <w:r w:rsidR="00BD1672" w:rsidRPr="00BD1672">
        <w:rPr>
          <w:rFonts w:ascii="Sylfaen" w:hAnsi="Sylfaen"/>
        </w:rPr>
        <w:t xml:space="preserve">აზიანებს სისხლის თეთრი უჯრედების ტიპს, რომელსაც </w:t>
      </w:r>
      <w:r w:rsidR="00A75E27">
        <w:rPr>
          <w:rFonts w:ascii="Sylfaen" w:hAnsi="Sylfaen"/>
        </w:rPr>
        <w:t xml:space="preserve">ეწოდება </w:t>
      </w:r>
      <w:r w:rsidR="00BD1672" w:rsidRPr="00BD1672">
        <w:rPr>
          <w:rFonts w:ascii="Sylfaen" w:hAnsi="Sylfaen"/>
        </w:rPr>
        <w:t>„B-ლიმფოციტები“ ან B-უჯრედები</w:t>
      </w:r>
      <w:r w:rsidR="00564DEF">
        <w:rPr>
          <w:rFonts w:ascii="Sylfaen" w:hAnsi="Sylfaen"/>
        </w:rPr>
        <w:t xml:space="preserve">. </w:t>
      </w:r>
      <w:r w:rsidR="00BD1672" w:rsidRPr="00BD1672">
        <w:rPr>
          <w:rFonts w:ascii="Sylfaen" w:hAnsi="Sylfaen"/>
        </w:rPr>
        <w:t>MCL არის დაავადება, რომლის დროსაც B-უჯრედები უკონტროლოდ იზრდებიან და გროვდებიან ლიმფურ ქსოვილში, ძვლის ტვინში ან სისხლში.</w:t>
      </w:r>
    </w:p>
    <w:p w14:paraId="7C85EF2B" w14:textId="77777777" w:rsidR="00BD1672" w:rsidRDefault="00BD1672" w:rsidP="00BD1672">
      <w:pPr>
        <w:spacing w:after="0" w:line="240" w:lineRule="auto"/>
        <w:jc w:val="both"/>
        <w:rPr>
          <w:rFonts w:ascii="Sylfaen" w:hAnsi="Sylfaen"/>
        </w:rPr>
      </w:pPr>
      <w:r w:rsidRPr="00BD1672">
        <w:rPr>
          <w:rFonts w:ascii="Sylfaen" w:hAnsi="Sylfaen"/>
        </w:rPr>
        <w:t>რიველაიმი გამოიყენება ზრდასრული პაციენტების სამკურნალოდ, რომლებიც ადრე იღებდნენ სხვა მედიკამენტებს.</w:t>
      </w:r>
    </w:p>
    <w:p w14:paraId="393531A4" w14:textId="77777777" w:rsidR="00234D8E" w:rsidRPr="006A0A53" w:rsidRDefault="00234D8E" w:rsidP="00234D8E">
      <w:pPr>
        <w:spacing w:after="0" w:line="240" w:lineRule="auto"/>
        <w:jc w:val="both"/>
        <w:rPr>
          <w:rFonts w:ascii="Sylfaen" w:hAnsi="Sylfaen"/>
          <w:b/>
          <w:bCs/>
          <w:lang w:val="ka-GE"/>
        </w:rPr>
      </w:pPr>
      <w:r w:rsidRPr="006A0A53">
        <w:rPr>
          <w:rFonts w:ascii="Sylfaen" w:hAnsi="Sylfaen"/>
          <w:b/>
          <w:bCs/>
          <w:lang w:val="ka-GE"/>
        </w:rPr>
        <w:t>ფოლიკულური ლიმფომა (FL)</w:t>
      </w:r>
    </w:p>
    <w:p w14:paraId="48BE4582" w14:textId="77777777" w:rsidR="00234D8E" w:rsidRPr="00234D8E" w:rsidRDefault="00234D8E" w:rsidP="00234D8E">
      <w:pPr>
        <w:spacing w:after="0" w:line="240" w:lineRule="auto"/>
        <w:jc w:val="both"/>
        <w:rPr>
          <w:rFonts w:ascii="Sylfaen" w:hAnsi="Sylfaen"/>
          <w:lang w:val="ka-GE"/>
        </w:rPr>
      </w:pPr>
      <w:r w:rsidRPr="00234D8E">
        <w:rPr>
          <w:rFonts w:ascii="Sylfaen" w:hAnsi="Sylfaen"/>
          <w:lang w:val="ka-GE"/>
        </w:rPr>
        <w:t>FL არის ნელა მზარდი კიბო, რომელიც აზიანებს B-ლიმფოციტებს. ესენი არიან სისხლის თეთრი უჯრედების ტიპი, რომლებიც ეხმარებიან თქვენს ორგანიზმს ინფექციასთან ბრძოლაში. როდესაც თქვენ გაქვთ ფოლიკულური ლიმფომა, ამ B-ლიმფოციტების ძალიან ბევრი რაოდენობა შეიძლება დაგროვდეს თქვენს სისხლში, ძვლის ტვინში, ლიმფურ კვანძებსა და ელენთაში.</w:t>
      </w:r>
    </w:p>
    <w:p w14:paraId="467D5967" w14:textId="77777777" w:rsidR="00EB14F4" w:rsidRDefault="00234D8E" w:rsidP="00234D8E">
      <w:pPr>
        <w:spacing w:after="0" w:line="240" w:lineRule="auto"/>
        <w:jc w:val="both"/>
        <w:rPr>
          <w:rFonts w:ascii="Sylfaen" w:hAnsi="Sylfaen"/>
          <w:lang w:val="ka-GE"/>
        </w:rPr>
      </w:pPr>
      <w:r w:rsidRPr="00234D8E">
        <w:rPr>
          <w:rFonts w:ascii="Sylfaen" w:hAnsi="Sylfaen"/>
          <w:lang w:val="ka-GE"/>
        </w:rPr>
        <w:t>რიველ</w:t>
      </w:r>
      <w:r w:rsidR="00907B46">
        <w:rPr>
          <w:rFonts w:ascii="Sylfaen" w:hAnsi="Sylfaen"/>
          <w:lang w:val="ka-GE"/>
        </w:rPr>
        <w:t>ა</w:t>
      </w:r>
      <w:r w:rsidRPr="00234D8E">
        <w:rPr>
          <w:rFonts w:ascii="Sylfaen" w:hAnsi="Sylfaen"/>
          <w:lang w:val="ka-GE"/>
        </w:rPr>
        <w:t>იმი მიიღება სხვა პრეპარატთან ერთად, სახელწოდებით „რიტუქსიმაბი“, ადრე ნამკურნალები ფოლიკულური ლიმფომის მქონე ზრდასრული პაციენტების სამკურნალოდ.</w:t>
      </w:r>
    </w:p>
    <w:p w14:paraId="51DBA1B4" w14:textId="77777777" w:rsidR="00611B22" w:rsidRDefault="00611B22" w:rsidP="00234D8E">
      <w:pPr>
        <w:spacing w:after="0" w:line="240" w:lineRule="auto"/>
        <w:jc w:val="both"/>
        <w:rPr>
          <w:rFonts w:ascii="Sylfaen" w:hAnsi="Sylfaen"/>
          <w:lang w:val="ka-GE"/>
        </w:rPr>
      </w:pPr>
    </w:p>
    <w:p w14:paraId="71D755B2" w14:textId="77777777" w:rsidR="00611B22" w:rsidRDefault="00611B22" w:rsidP="00234D8E">
      <w:pPr>
        <w:spacing w:after="0" w:line="240" w:lineRule="auto"/>
        <w:jc w:val="both"/>
        <w:rPr>
          <w:rFonts w:ascii="Sylfaen" w:hAnsi="Sylfaen"/>
          <w:b/>
          <w:bCs/>
          <w:lang w:val="ka-GE"/>
        </w:rPr>
      </w:pPr>
      <w:r>
        <w:rPr>
          <w:rFonts w:ascii="Sylfaen" w:hAnsi="Sylfaen"/>
          <w:b/>
          <w:bCs/>
          <w:lang w:val="ka-GE"/>
        </w:rPr>
        <w:t>2. ინფორმაცია რიველაიმის გამოყენებამდე</w:t>
      </w:r>
    </w:p>
    <w:p w14:paraId="6CFF8FAA" w14:textId="77777777" w:rsidR="00611B22" w:rsidRDefault="00505CC1" w:rsidP="00234D8E">
      <w:pPr>
        <w:spacing w:after="0" w:line="240" w:lineRule="auto"/>
        <w:jc w:val="both"/>
        <w:rPr>
          <w:rFonts w:ascii="Sylfaen" w:hAnsi="Sylfaen"/>
          <w:lang w:val="ka-GE"/>
        </w:rPr>
      </w:pPr>
      <w:r w:rsidRPr="00505CC1">
        <w:rPr>
          <w:rFonts w:ascii="Sylfaen" w:hAnsi="Sylfaen"/>
          <w:lang w:val="ka-GE"/>
        </w:rPr>
        <w:t>ყურადღებით დაიცავით ექიმის ყველა რეკომენდაცია და მითითება, მაშინაც კი, თუ თქვენი მკურნალობა განსხვავდება ამ ფურცელ-ჩანართში მოცემული ზოგადი ინფორმაციისგან.</w:t>
      </w:r>
    </w:p>
    <w:p w14:paraId="23374C4B" w14:textId="77777777" w:rsidR="00AA4F9C" w:rsidRDefault="00AA4F9C" w:rsidP="00234D8E">
      <w:pPr>
        <w:spacing w:after="0" w:line="240" w:lineRule="auto"/>
        <w:jc w:val="both"/>
        <w:rPr>
          <w:rFonts w:ascii="Sylfaen" w:hAnsi="Sylfaen"/>
          <w:lang w:val="ka-GE"/>
        </w:rPr>
      </w:pPr>
      <w:r w:rsidRPr="00AA4F9C">
        <w:rPr>
          <w:rFonts w:ascii="Sylfaen" w:hAnsi="Sylfaen"/>
          <w:lang w:val="ka-GE"/>
        </w:rPr>
        <w:t>რიველ</w:t>
      </w:r>
      <w:r w:rsidR="00907B46">
        <w:rPr>
          <w:rFonts w:ascii="Sylfaen" w:hAnsi="Sylfaen"/>
          <w:lang w:val="ka-GE"/>
        </w:rPr>
        <w:t>ა</w:t>
      </w:r>
      <w:r w:rsidRPr="00AA4F9C">
        <w:rPr>
          <w:rFonts w:ascii="Sylfaen" w:hAnsi="Sylfaen"/>
          <w:lang w:val="ka-GE"/>
        </w:rPr>
        <w:t>იმით მკურნალობის დაწყებამდე აუცილებლად უნდა წაიკითხოთ რიველაიმთან ერთად მისაღები ყველა სამკურნალო პროდუქტის ინსტრუქცია.</w:t>
      </w:r>
      <w:r w:rsidR="00183E12">
        <w:rPr>
          <w:rFonts w:ascii="Sylfaen" w:hAnsi="Sylfaen"/>
          <w:lang w:val="ka-GE"/>
        </w:rPr>
        <w:t xml:space="preserve"> </w:t>
      </w:r>
    </w:p>
    <w:p w14:paraId="1B76A381" w14:textId="77777777" w:rsidR="00541B54" w:rsidRDefault="00FD43E5" w:rsidP="00234D8E">
      <w:pPr>
        <w:spacing w:after="0" w:line="240" w:lineRule="auto"/>
        <w:jc w:val="both"/>
        <w:rPr>
          <w:rFonts w:ascii="Sylfaen" w:hAnsi="Sylfaen"/>
          <w:b/>
          <w:bCs/>
          <w:lang w:val="ka-GE"/>
        </w:rPr>
      </w:pPr>
      <w:r w:rsidRPr="004A0555">
        <w:rPr>
          <w:rFonts w:ascii="Sylfaen" w:hAnsi="Sylfaen"/>
          <w:b/>
          <w:bCs/>
          <w:lang w:val="ka-GE"/>
        </w:rPr>
        <w:t xml:space="preserve">არ </w:t>
      </w:r>
      <w:r w:rsidR="00F44FCC" w:rsidRPr="004A0555">
        <w:rPr>
          <w:rFonts w:ascii="Sylfaen" w:hAnsi="Sylfaen"/>
          <w:b/>
          <w:bCs/>
          <w:lang w:val="ka-GE"/>
        </w:rPr>
        <w:t xml:space="preserve">შეიძლება რიველაიმის გამოყენება, </w:t>
      </w:r>
    </w:p>
    <w:p w14:paraId="316B3F91" w14:textId="77777777" w:rsidR="00FD43E5" w:rsidRPr="004A0555" w:rsidRDefault="00541B54" w:rsidP="00234D8E">
      <w:pPr>
        <w:spacing w:after="0" w:line="240" w:lineRule="auto"/>
        <w:jc w:val="both"/>
        <w:rPr>
          <w:rFonts w:ascii="Sylfaen" w:hAnsi="Sylfaen"/>
          <w:b/>
          <w:bCs/>
          <w:lang w:val="ka-GE"/>
        </w:rPr>
      </w:pPr>
      <w:r w:rsidRPr="000E08C7">
        <w:rPr>
          <w:rFonts w:ascii="Sylfaen" w:hAnsi="Sylfaen" w:cs="Sylfaen"/>
          <w:lang w:val="ka-GE"/>
        </w:rPr>
        <w:t>თუ</w:t>
      </w:r>
    </w:p>
    <w:p w14:paraId="7A725DE3" w14:textId="77777777" w:rsidR="000E08C7" w:rsidRDefault="00683AD4">
      <w:pPr>
        <w:pStyle w:val="ListParagraph"/>
        <w:numPr>
          <w:ilvl w:val="0"/>
          <w:numId w:val="4"/>
        </w:numPr>
        <w:spacing w:after="0" w:line="240" w:lineRule="auto"/>
        <w:jc w:val="both"/>
        <w:rPr>
          <w:rFonts w:ascii="Sylfaen" w:hAnsi="Sylfaen"/>
          <w:lang w:val="ka-GE"/>
        </w:rPr>
      </w:pPr>
      <w:r w:rsidRPr="000E08C7">
        <w:rPr>
          <w:rFonts w:ascii="Sylfaen" w:hAnsi="Sylfaen"/>
          <w:lang w:val="ka-GE"/>
        </w:rPr>
        <w:lastRenderedPageBreak/>
        <w:t xml:space="preserve">ხართ ორსულად, ფიქრობთ, რომ შესაძლოა იყოთ ორსულად ან გეგმავთ დაორსულებას, რადგან </w:t>
      </w:r>
      <w:r w:rsidRPr="000E08C7">
        <w:rPr>
          <w:rFonts w:ascii="Sylfaen" w:hAnsi="Sylfaen"/>
          <w:b/>
          <w:bCs/>
          <w:lang w:val="ka-GE"/>
        </w:rPr>
        <w:t>რიველაიმ</w:t>
      </w:r>
      <w:r w:rsidR="00EB280A" w:rsidRPr="000E08C7">
        <w:rPr>
          <w:rFonts w:ascii="Sylfaen" w:hAnsi="Sylfaen"/>
          <w:b/>
          <w:bCs/>
          <w:lang w:val="ka-GE"/>
        </w:rPr>
        <w:t>მა შესაძლოა ზიანი მიაყენოს</w:t>
      </w:r>
      <w:r w:rsidRPr="000E08C7">
        <w:rPr>
          <w:rFonts w:ascii="Sylfaen" w:hAnsi="Sylfaen"/>
          <w:b/>
          <w:bCs/>
          <w:lang w:val="ka-GE"/>
        </w:rPr>
        <w:t xml:space="preserve"> </w:t>
      </w:r>
      <w:r w:rsidR="00EB280A" w:rsidRPr="000E08C7">
        <w:rPr>
          <w:rFonts w:ascii="Sylfaen" w:hAnsi="Sylfaen"/>
          <w:b/>
          <w:bCs/>
          <w:lang w:val="ka-GE"/>
        </w:rPr>
        <w:t>ნაყოფს</w:t>
      </w:r>
      <w:r w:rsidRPr="000E08C7">
        <w:rPr>
          <w:rFonts w:ascii="Sylfaen" w:hAnsi="Sylfaen"/>
          <w:lang w:val="ka-GE"/>
        </w:rPr>
        <w:t xml:space="preserve"> </w:t>
      </w:r>
      <w:r w:rsidR="0009602A" w:rsidRPr="000E08C7">
        <w:rPr>
          <w:rFonts w:ascii="Sylfaen" w:hAnsi="Sylfaen"/>
          <w:lang w:val="ka-GE"/>
        </w:rPr>
        <w:t>(იხილეთ</w:t>
      </w:r>
      <w:r w:rsidRPr="000E08C7">
        <w:rPr>
          <w:rFonts w:ascii="Sylfaen" w:hAnsi="Sylfaen"/>
          <w:lang w:val="ka-GE"/>
        </w:rPr>
        <w:t xml:space="preserve"> ნაწილი</w:t>
      </w:r>
      <w:r w:rsidR="0009602A" w:rsidRPr="000E08C7">
        <w:rPr>
          <w:rFonts w:ascii="Sylfaen" w:hAnsi="Sylfaen"/>
          <w:lang w:val="ka-GE"/>
        </w:rPr>
        <w:t xml:space="preserve"> </w:t>
      </w:r>
      <w:r w:rsidR="00541B54">
        <w:rPr>
          <w:rFonts w:ascii="Sylfaen" w:hAnsi="Sylfaen"/>
          <w:lang w:val="ka-GE"/>
        </w:rPr>
        <w:t xml:space="preserve">2 </w:t>
      </w:r>
      <w:r w:rsidRPr="000E08C7">
        <w:rPr>
          <w:rFonts w:ascii="Sylfaen" w:hAnsi="Sylfaen"/>
          <w:lang w:val="ka-GE"/>
        </w:rPr>
        <w:t>„ორსულობა, ძუძუთი კვება და კონტრაცე</w:t>
      </w:r>
      <w:r w:rsidR="009579F9">
        <w:rPr>
          <w:rFonts w:ascii="Sylfaen" w:hAnsi="Sylfaen"/>
          <w:lang w:val="ka-GE"/>
        </w:rPr>
        <w:t>პ</w:t>
      </w:r>
      <w:r w:rsidRPr="000E08C7">
        <w:rPr>
          <w:rFonts w:ascii="Sylfaen" w:hAnsi="Sylfaen"/>
          <w:lang w:val="ka-GE"/>
        </w:rPr>
        <w:t>ცია</w:t>
      </w:r>
      <w:r w:rsidR="000E08C7" w:rsidRPr="000E08C7">
        <w:rPr>
          <w:rFonts w:ascii="Sylfaen" w:hAnsi="Sylfaen"/>
          <w:lang w:val="ka-GE"/>
        </w:rPr>
        <w:t>)</w:t>
      </w:r>
    </w:p>
    <w:p w14:paraId="1088C0DC" w14:textId="77777777" w:rsidR="005B1A8F" w:rsidRPr="000E08C7" w:rsidRDefault="001923FC">
      <w:pPr>
        <w:pStyle w:val="ListParagraph"/>
        <w:numPr>
          <w:ilvl w:val="0"/>
          <w:numId w:val="4"/>
        </w:numPr>
        <w:spacing w:after="0" w:line="240" w:lineRule="auto"/>
        <w:jc w:val="both"/>
        <w:rPr>
          <w:rFonts w:ascii="Sylfaen" w:hAnsi="Sylfaen"/>
          <w:lang w:val="ka-GE"/>
        </w:rPr>
      </w:pPr>
      <w:r w:rsidRPr="000E08C7">
        <w:rPr>
          <w:rFonts w:ascii="Sylfaen" w:hAnsi="Sylfaen"/>
          <w:lang w:val="ka-GE"/>
        </w:rPr>
        <w:t xml:space="preserve">თუ </w:t>
      </w:r>
      <w:r w:rsidR="00DE7100">
        <w:rPr>
          <w:rFonts w:ascii="Sylfaen" w:hAnsi="Sylfaen"/>
          <w:lang w:val="ka-GE"/>
        </w:rPr>
        <w:t>არ იღებთ საჭირო კონტრაცეპტულ საშუალებებს ორსულობისგან დაცვის მიზნით და ამავდროულად ხართ ნაყოფიერების ასაკში</w:t>
      </w:r>
      <w:r w:rsidRPr="000E08C7">
        <w:rPr>
          <w:rFonts w:ascii="Sylfaen" w:hAnsi="Sylfaen"/>
          <w:lang w:val="ka-GE"/>
        </w:rPr>
        <w:t xml:space="preserve"> (იხილეთ</w:t>
      </w:r>
      <w:r w:rsidR="00080CBF" w:rsidRPr="000E08C7">
        <w:rPr>
          <w:rFonts w:ascii="Sylfaen" w:hAnsi="Sylfaen"/>
          <w:lang w:val="ka-GE"/>
        </w:rPr>
        <w:t xml:space="preserve"> </w:t>
      </w:r>
      <w:r w:rsidRPr="000E08C7">
        <w:rPr>
          <w:rFonts w:ascii="Sylfaen" w:hAnsi="Sylfaen"/>
          <w:lang w:val="ka-GE"/>
        </w:rPr>
        <w:t>ნაწილი</w:t>
      </w:r>
      <w:r w:rsidR="00080CBF" w:rsidRPr="000E08C7">
        <w:rPr>
          <w:rFonts w:ascii="Sylfaen" w:hAnsi="Sylfaen"/>
          <w:lang w:val="ka-GE"/>
        </w:rPr>
        <w:t xml:space="preserve"> </w:t>
      </w:r>
      <w:r w:rsidR="00911457">
        <w:rPr>
          <w:rFonts w:ascii="Sylfaen" w:hAnsi="Sylfaen"/>
          <w:lang w:val="ka-GE"/>
        </w:rPr>
        <w:t xml:space="preserve">2 </w:t>
      </w:r>
      <w:r w:rsidRPr="000E08C7">
        <w:rPr>
          <w:rFonts w:ascii="Sylfaen" w:hAnsi="Sylfaen"/>
          <w:lang w:val="ka-GE"/>
        </w:rPr>
        <w:t>„ორსულობა, ძუძუთი კვება და კონტრაცე</w:t>
      </w:r>
      <w:r w:rsidR="005A5F31">
        <w:rPr>
          <w:rFonts w:ascii="Sylfaen" w:hAnsi="Sylfaen"/>
          <w:lang w:val="ka-GE"/>
        </w:rPr>
        <w:t>პ</w:t>
      </w:r>
      <w:r w:rsidRPr="000E08C7">
        <w:rPr>
          <w:rFonts w:ascii="Sylfaen" w:hAnsi="Sylfaen"/>
          <w:lang w:val="ka-GE"/>
        </w:rPr>
        <w:t>ცი</w:t>
      </w:r>
      <w:r w:rsidR="0074767D">
        <w:rPr>
          <w:rFonts w:ascii="Sylfaen" w:hAnsi="Sylfaen"/>
          <w:lang w:val="ka-GE"/>
        </w:rPr>
        <w:t>ა</w:t>
      </w:r>
      <w:r w:rsidRPr="000E08C7">
        <w:rPr>
          <w:rFonts w:ascii="Sylfaen" w:hAnsi="Sylfaen"/>
          <w:lang w:val="ka-GE"/>
        </w:rPr>
        <w:t xml:space="preserve">). თუ </w:t>
      </w:r>
      <w:r w:rsidR="005D2166" w:rsidRPr="000E08C7">
        <w:rPr>
          <w:rFonts w:ascii="Sylfaen" w:hAnsi="Sylfaen"/>
          <w:lang w:val="ka-GE"/>
        </w:rPr>
        <w:t xml:space="preserve">არსებობს დაორსულების </w:t>
      </w:r>
      <w:r w:rsidR="00E53518">
        <w:rPr>
          <w:rFonts w:ascii="Sylfaen" w:hAnsi="Sylfaen"/>
          <w:lang w:val="ka-GE"/>
        </w:rPr>
        <w:t>რისკი,</w:t>
      </w:r>
      <w:r w:rsidRPr="000E08C7">
        <w:rPr>
          <w:rFonts w:ascii="Sylfaen" w:hAnsi="Sylfaen"/>
          <w:lang w:val="ka-GE"/>
        </w:rPr>
        <w:t xml:space="preserve"> ექიმი</w:t>
      </w:r>
      <w:r w:rsidR="00C66D64" w:rsidRPr="000E08C7">
        <w:rPr>
          <w:rFonts w:ascii="Sylfaen" w:hAnsi="Sylfaen"/>
          <w:lang w:val="ka-GE"/>
        </w:rPr>
        <w:t>ს</w:t>
      </w:r>
      <w:r w:rsidRPr="000E08C7">
        <w:rPr>
          <w:rFonts w:ascii="Sylfaen" w:hAnsi="Sylfaen"/>
          <w:lang w:val="ka-GE"/>
        </w:rPr>
        <w:t xml:space="preserve"> თითოეულ დანიშნულებას თან </w:t>
      </w:r>
      <w:r w:rsidR="00E6484F" w:rsidRPr="000E08C7">
        <w:rPr>
          <w:rFonts w:ascii="Sylfaen" w:hAnsi="Sylfaen"/>
          <w:lang w:val="ka-GE"/>
        </w:rPr>
        <w:t>დაურთავს საჭირო კონტრაცეპტულ ზომების შესახებ ინფორმაციას</w:t>
      </w:r>
      <w:r w:rsidRPr="000E08C7">
        <w:rPr>
          <w:rFonts w:ascii="Sylfaen" w:hAnsi="Sylfaen"/>
          <w:lang w:val="ka-GE"/>
        </w:rPr>
        <w:t xml:space="preserve"> და </w:t>
      </w:r>
      <w:r w:rsidR="005B1A8F" w:rsidRPr="000E08C7">
        <w:rPr>
          <w:rFonts w:ascii="Sylfaen" w:hAnsi="Sylfaen"/>
          <w:lang w:val="ka-GE"/>
        </w:rPr>
        <w:t>მოახდენს ამის დოკუმენტირებას.</w:t>
      </w:r>
    </w:p>
    <w:p w14:paraId="695B60E8" w14:textId="77777777" w:rsidR="00A11BA7" w:rsidRDefault="00705CE8">
      <w:pPr>
        <w:pStyle w:val="ListParagraph"/>
        <w:numPr>
          <w:ilvl w:val="0"/>
          <w:numId w:val="4"/>
        </w:numPr>
        <w:spacing w:after="0" w:line="240" w:lineRule="auto"/>
        <w:jc w:val="both"/>
        <w:rPr>
          <w:rFonts w:ascii="Sylfaen" w:hAnsi="Sylfaen"/>
          <w:lang w:val="ka-GE"/>
        </w:rPr>
      </w:pPr>
      <w:r w:rsidRPr="00705CE8">
        <w:rPr>
          <w:rFonts w:ascii="Sylfaen" w:hAnsi="Sylfaen"/>
          <w:lang w:val="ka-GE"/>
        </w:rPr>
        <w:t>თუ გაქვთ ალერგია</w:t>
      </w:r>
      <w:r w:rsidR="00AF2185">
        <w:rPr>
          <w:rFonts w:ascii="Sylfaen" w:hAnsi="Sylfaen"/>
          <w:lang w:val="ka-GE"/>
        </w:rPr>
        <w:t xml:space="preserve"> (ჰიპერმგრძნობელობა)</w:t>
      </w:r>
      <w:r w:rsidRPr="00705CE8">
        <w:rPr>
          <w:rFonts w:ascii="Sylfaen" w:hAnsi="Sylfaen"/>
          <w:lang w:val="ka-GE"/>
        </w:rPr>
        <w:t xml:space="preserve"> ლენალიდომიდ</w:t>
      </w:r>
      <w:r w:rsidR="00D024F9">
        <w:rPr>
          <w:rFonts w:ascii="Sylfaen" w:hAnsi="Sylfaen"/>
          <w:lang w:val="ka-GE"/>
        </w:rPr>
        <w:t xml:space="preserve">ის </w:t>
      </w:r>
      <w:r w:rsidRPr="00705CE8">
        <w:rPr>
          <w:rFonts w:ascii="Sylfaen" w:hAnsi="Sylfaen"/>
          <w:lang w:val="ka-GE"/>
        </w:rPr>
        <w:t>ან რიველ</w:t>
      </w:r>
      <w:r w:rsidR="00D631F6">
        <w:rPr>
          <w:rFonts w:ascii="Sylfaen" w:hAnsi="Sylfaen"/>
          <w:lang w:val="ka-GE"/>
        </w:rPr>
        <w:t>ა</w:t>
      </w:r>
      <w:r w:rsidRPr="00705CE8">
        <w:rPr>
          <w:rFonts w:ascii="Sylfaen" w:hAnsi="Sylfaen"/>
          <w:lang w:val="ka-GE"/>
        </w:rPr>
        <w:t xml:space="preserve">იმის </w:t>
      </w:r>
      <w:r w:rsidR="00D024F9">
        <w:rPr>
          <w:rFonts w:ascii="Sylfaen" w:hAnsi="Sylfaen"/>
          <w:lang w:val="ka-GE"/>
        </w:rPr>
        <w:t>ნებისმიერი დამხმარე ინგრედიენტის მიმართ, რომლებიც ჩამოთვლილია ამ ინსტრუქციის დასაწყისში</w:t>
      </w:r>
      <w:r w:rsidR="005B7DFE">
        <w:rPr>
          <w:rFonts w:ascii="Sylfaen" w:hAnsi="Sylfaen"/>
          <w:lang w:val="ka-GE"/>
        </w:rPr>
        <w:t>.</w:t>
      </w:r>
      <w:r w:rsidRPr="00705CE8">
        <w:rPr>
          <w:rFonts w:ascii="Sylfaen" w:hAnsi="Sylfaen"/>
          <w:lang w:val="ka-GE"/>
        </w:rPr>
        <w:t xml:space="preserve"> თუ ფიქრობთ, რომ შესაძლოა </w:t>
      </w:r>
      <w:r w:rsidR="005B7DFE">
        <w:rPr>
          <w:rFonts w:ascii="Sylfaen" w:hAnsi="Sylfaen"/>
          <w:lang w:val="ka-GE"/>
        </w:rPr>
        <w:t>იყოთ ალერგიული</w:t>
      </w:r>
      <w:r w:rsidRPr="00705CE8">
        <w:rPr>
          <w:rFonts w:ascii="Sylfaen" w:hAnsi="Sylfaen"/>
          <w:lang w:val="ka-GE"/>
        </w:rPr>
        <w:t>, მიმართეთ ექიმს რჩევისთვის.</w:t>
      </w:r>
      <w:r w:rsidR="001145B4">
        <w:rPr>
          <w:rFonts w:ascii="Sylfaen" w:hAnsi="Sylfaen"/>
          <w:lang w:val="ka-GE"/>
        </w:rPr>
        <w:t xml:space="preserve"> </w:t>
      </w:r>
      <w:r w:rsidR="00791039">
        <w:rPr>
          <w:rFonts w:ascii="Sylfaen" w:hAnsi="Sylfaen"/>
          <w:lang w:val="ka-GE"/>
        </w:rPr>
        <w:t xml:space="preserve"> </w:t>
      </w:r>
    </w:p>
    <w:p w14:paraId="71A18BD4" w14:textId="77777777" w:rsidR="00791039" w:rsidRPr="008E19FA" w:rsidRDefault="00791039" w:rsidP="00791039">
      <w:pPr>
        <w:spacing w:after="0" w:line="240" w:lineRule="auto"/>
        <w:jc w:val="both"/>
        <w:rPr>
          <w:rFonts w:ascii="Sylfaen" w:hAnsi="Sylfaen"/>
          <w:i/>
          <w:iCs/>
          <w:lang w:val="ka-GE"/>
        </w:rPr>
      </w:pPr>
      <w:r w:rsidRPr="008E19FA">
        <w:rPr>
          <w:rFonts w:ascii="Sylfaen" w:hAnsi="Sylfaen"/>
          <w:i/>
          <w:iCs/>
          <w:lang w:val="ka-GE"/>
        </w:rPr>
        <w:t>თუ ამ გაფრთხილებებიდან რომელიმე თქვენ გეხებათ, რიველაიმის მიღებამდე მიმართეთ ექიმს.</w:t>
      </w:r>
    </w:p>
    <w:p w14:paraId="5D7E4544" w14:textId="77777777" w:rsidR="000F4F67" w:rsidRDefault="000F4F67" w:rsidP="00791039">
      <w:pPr>
        <w:spacing w:after="0" w:line="240" w:lineRule="auto"/>
        <w:jc w:val="both"/>
        <w:rPr>
          <w:rFonts w:ascii="Sylfaen" w:hAnsi="Sylfaen"/>
          <w:lang w:val="ka-GE"/>
        </w:rPr>
      </w:pPr>
    </w:p>
    <w:p w14:paraId="50342847" w14:textId="77777777" w:rsidR="000F4F67" w:rsidRDefault="000F4F67" w:rsidP="00791039">
      <w:pPr>
        <w:spacing w:after="0" w:line="240" w:lineRule="auto"/>
        <w:jc w:val="both"/>
        <w:rPr>
          <w:rFonts w:ascii="Sylfaen" w:hAnsi="Sylfaen"/>
          <w:b/>
          <w:bCs/>
          <w:lang w:val="ka-GE"/>
        </w:rPr>
      </w:pPr>
      <w:r>
        <w:rPr>
          <w:rFonts w:ascii="Sylfaen" w:hAnsi="Sylfaen"/>
          <w:b/>
          <w:bCs/>
          <w:lang w:val="ka-GE"/>
        </w:rPr>
        <w:t>რიველაიმის გამოყენებისას აუცილებელია განსაკუთრებული სიფრთხილე</w:t>
      </w:r>
    </w:p>
    <w:p w14:paraId="7BFA1F2E" w14:textId="77777777" w:rsidR="00C46956" w:rsidRDefault="00C3684B" w:rsidP="00A20AD9">
      <w:pPr>
        <w:spacing w:after="0" w:line="240" w:lineRule="auto"/>
        <w:jc w:val="both"/>
        <w:rPr>
          <w:rFonts w:ascii="Sylfaen" w:hAnsi="Sylfaen"/>
          <w:lang w:val="ka-GE"/>
        </w:rPr>
      </w:pPr>
      <w:r>
        <w:rPr>
          <w:rFonts w:ascii="Sylfaen" w:hAnsi="Sylfaen"/>
          <w:lang w:val="ka-GE"/>
        </w:rPr>
        <w:t xml:space="preserve">გთხოვთ </w:t>
      </w:r>
      <w:r w:rsidR="005D370F" w:rsidRPr="00301384">
        <w:rPr>
          <w:rFonts w:ascii="Sylfaen" w:hAnsi="Sylfaen"/>
          <w:lang w:val="ka-GE"/>
        </w:rPr>
        <w:t>მიმართეთ ექიმს, ფარმაცევტს ან ექთანს</w:t>
      </w:r>
      <w:r w:rsidR="00A413B3">
        <w:rPr>
          <w:rFonts w:ascii="Sylfaen" w:hAnsi="Sylfaen"/>
          <w:lang w:val="ka-GE"/>
        </w:rPr>
        <w:t xml:space="preserve"> </w:t>
      </w:r>
      <w:r w:rsidR="00C46956" w:rsidRPr="00301384">
        <w:rPr>
          <w:rFonts w:ascii="Sylfaen" w:hAnsi="Sylfaen"/>
          <w:lang w:val="ka-GE"/>
        </w:rPr>
        <w:t>რიველაიმის მიღებამდე</w:t>
      </w:r>
      <w:r w:rsidR="00C46956">
        <w:rPr>
          <w:rFonts w:ascii="Sylfaen" w:hAnsi="Sylfaen"/>
          <w:lang w:val="ka-GE"/>
        </w:rPr>
        <w:t>:</w:t>
      </w:r>
    </w:p>
    <w:p w14:paraId="458B1D6C" w14:textId="77777777" w:rsidR="005D370F" w:rsidRPr="00301384" w:rsidRDefault="005D370F" w:rsidP="00A20AD9">
      <w:pPr>
        <w:spacing w:after="0" w:line="240" w:lineRule="auto"/>
        <w:jc w:val="both"/>
        <w:rPr>
          <w:rFonts w:ascii="Sylfaen" w:hAnsi="Sylfaen"/>
          <w:lang w:val="ka-GE"/>
        </w:rPr>
      </w:pPr>
      <w:r w:rsidRPr="00301384">
        <w:rPr>
          <w:rFonts w:ascii="Sylfaen" w:hAnsi="Sylfaen"/>
          <w:lang w:val="ka-GE"/>
        </w:rPr>
        <w:t>თუ:</w:t>
      </w:r>
    </w:p>
    <w:p w14:paraId="04F49FDD" w14:textId="77777777" w:rsidR="001B6603" w:rsidRDefault="001B6603">
      <w:pPr>
        <w:pStyle w:val="ListParagraph"/>
        <w:numPr>
          <w:ilvl w:val="0"/>
          <w:numId w:val="5"/>
        </w:numPr>
        <w:spacing w:after="0" w:line="240" w:lineRule="auto"/>
        <w:ind w:left="709"/>
        <w:jc w:val="both"/>
        <w:rPr>
          <w:rFonts w:ascii="Sylfaen" w:hAnsi="Sylfaen"/>
          <w:lang w:val="ka-GE"/>
        </w:rPr>
      </w:pPr>
      <w:r w:rsidRPr="001B6603">
        <w:rPr>
          <w:rFonts w:ascii="Sylfaen" w:hAnsi="Sylfaen"/>
          <w:lang w:val="ka-GE"/>
        </w:rPr>
        <w:t xml:space="preserve">წარსულში გქონიათ ვენებში სისხლის კოლტები. რიველაიმით მკურნალობის დროს იზრდება ვენებსა და არტერიებში სისხლის კოლტების წარმოქმნის რისკი. </w:t>
      </w:r>
    </w:p>
    <w:p w14:paraId="37A59CC7" w14:textId="77777777" w:rsidR="005D370F" w:rsidRPr="00A413B3" w:rsidRDefault="005D370F">
      <w:pPr>
        <w:pStyle w:val="ListParagraph"/>
        <w:numPr>
          <w:ilvl w:val="0"/>
          <w:numId w:val="5"/>
        </w:numPr>
        <w:spacing w:after="0" w:line="240" w:lineRule="auto"/>
        <w:ind w:left="709"/>
        <w:jc w:val="both"/>
        <w:rPr>
          <w:rFonts w:ascii="Sylfaen" w:hAnsi="Sylfaen"/>
          <w:lang w:val="ka-GE"/>
        </w:rPr>
      </w:pPr>
      <w:r w:rsidRPr="00A413B3">
        <w:rPr>
          <w:rFonts w:ascii="Sylfaen" w:hAnsi="Sylfaen"/>
          <w:lang w:val="ka-GE"/>
        </w:rPr>
        <w:t>გაქვთ ინფექციის რაიმე ნიშანი, როგორიცაა ხველა ან სიცხე</w:t>
      </w:r>
    </w:p>
    <w:p w14:paraId="677C60AC" w14:textId="77777777" w:rsidR="005D370F" w:rsidRPr="00A413B3" w:rsidRDefault="005D370F">
      <w:pPr>
        <w:pStyle w:val="ListParagraph"/>
        <w:numPr>
          <w:ilvl w:val="0"/>
          <w:numId w:val="5"/>
        </w:numPr>
        <w:spacing w:after="0" w:line="240" w:lineRule="auto"/>
        <w:ind w:left="709"/>
        <w:jc w:val="both"/>
        <w:rPr>
          <w:rFonts w:ascii="Sylfaen" w:hAnsi="Sylfaen"/>
          <w:lang w:val="ka-GE"/>
        </w:rPr>
      </w:pPr>
      <w:r w:rsidRPr="00A413B3">
        <w:rPr>
          <w:rFonts w:ascii="Sylfaen" w:hAnsi="Sylfaen"/>
          <w:lang w:val="ka-GE"/>
        </w:rPr>
        <w:t xml:space="preserve">გაქვთ ან ოდესმე გქონიათ ვირუსული ინფექცია, კერძოდ: B ჰეპატიტის ინფექცია, </w:t>
      </w:r>
      <w:r w:rsidR="00513BE8" w:rsidRPr="006A0EEC">
        <w:rPr>
          <w:rFonts w:eastAsia="Calibri" w:cs="Times New Roman"/>
          <w:lang w:val="ka-GE"/>
        </w:rPr>
        <w:t>varicella zoster</w:t>
      </w:r>
      <w:r w:rsidR="00513BE8">
        <w:rPr>
          <w:rFonts w:ascii="Sylfaen" w:hAnsi="Sylfaen"/>
          <w:lang w:val="ka-GE"/>
        </w:rPr>
        <w:t xml:space="preserve"> </w:t>
      </w:r>
      <w:r w:rsidR="00513BE8" w:rsidRPr="00513BE8">
        <w:rPr>
          <w:rFonts w:ascii="Sylfaen" w:hAnsi="Sylfaen"/>
          <w:lang w:val="ka-GE"/>
        </w:rPr>
        <w:t>(ჩუტყვავილას ვირუსი)</w:t>
      </w:r>
      <w:r w:rsidR="002672DF" w:rsidRPr="00A413B3">
        <w:rPr>
          <w:rFonts w:ascii="Sylfaen" w:hAnsi="Sylfaen"/>
          <w:lang w:val="ka-GE"/>
        </w:rPr>
        <w:t xml:space="preserve">, </w:t>
      </w:r>
      <w:r w:rsidR="00F8504E" w:rsidRPr="006A0EEC">
        <w:rPr>
          <w:rFonts w:ascii="Sylfaen" w:hAnsi="Sylfaen"/>
          <w:lang w:val="ka-GE"/>
        </w:rPr>
        <w:t xml:space="preserve">HIV </w:t>
      </w:r>
      <w:r w:rsidR="006A0EEC">
        <w:rPr>
          <w:rFonts w:ascii="Sylfaen" w:hAnsi="Sylfaen"/>
          <w:lang w:val="ka-GE"/>
        </w:rPr>
        <w:t>(AIDS ვირუსი).</w:t>
      </w:r>
      <w:r w:rsidR="002672DF" w:rsidRPr="00A413B3">
        <w:rPr>
          <w:rFonts w:ascii="Sylfaen" w:hAnsi="Sylfaen"/>
          <w:lang w:val="ka-GE"/>
        </w:rPr>
        <w:t xml:space="preserve"> </w:t>
      </w:r>
      <w:r w:rsidRPr="00A413B3">
        <w:rPr>
          <w:rFonts w:ascii="Sylfaen" w:hAnsi="Sylfaen"/>
          <w:lang w:val="ka-GE"/>
        </w:rPr>
        <w:t>ეჭვის შემთხვევაში მიმართეთ ექიმს. რიველაიმის მკურნალობამ შეიძლება გამოიწვიოს ვირუსის ხელახლა გააქტიურება იმ პაციენტებში, რომლებიც ვირუსის მატარებლები არიან. ეს იწვევს ინფექციის რეციდივს. ექიმმა უნდა შეამოწმოს, გქონიათ თუ არა ოდესმე B ჰეპატიტის ინფექცია</w:t>
      </w:r>
    </w:p>
    <w:p w14:paraId="29959348" w14:textId="77777777" w:rsidR="005D370F" w:rsidRPr="00A413B3" w:rsidRDefault="005D370F">
      <w:pPr>
        <w:pStyle w:val="ListParagraph"/>
        <w:numPr>
          <w:ilvl w:val="0"/>
          <w:numId w:val="5"/>
        </w:numPr>
        <w:spacing w:after="0" w:line="240" w:lineRule="auto"/>
        <w:ind w:left="709"/>
        <w:jc w:val="both"/>
        <w:rPr>
          <w:rFonts w:ascii="Sylfaen" w:hAnsi="Sylfaen"/>
          <w:lang w:val="ka-GE"/>
        </w:rPr>
      </w:pPr>
      <w:r w:rsidRPr="00A413B3">
        <w:rPr>
          <w:rFonts w:ascii="Sylfaen" w:hAnsi="Sylfaen"/>
          <w:lang w:val="ka-GE"/>
        </w:rPr>
        <w:t>გაქვთ თირკმლის პრობლემები</w:t>
      </w:r>
      <w:r w:rsidR="00C46FB4">
        <w:rPr>
          <w:rFonts w:ascii="Sylfaen" w:hAnsi="Sylfaen"/>
          <w:lang w:val="ka-GE"/>
        </w:rPr>
        <w:t>,</w:t>
      </w:r>
      <w:r w:rsidR="005D59F4">
        <w:rPr>
          <w:rFonts w:ascii="Sylfaen" w:hAnsi="Sylfaen"/>
          <w:lang w:val="ka-GE"/>
        </w:rPr>
        <w:t xml:space="preserve"> </w:t>
      </w:r>
      <w:r w:rsidRPr="00A413B3">
        <w:rPr>
          <w:rFonts w:ascii="Sylfaen" w:hAnsi="Sylfaen"/>
          <w:lang w:val="ka-GE"/>
        </w:rPr>
        <w:t xml:space="preserve">ექიმმა შეიძლება შეცვალოს </w:t>
      </w:r>
      <w:r w:rsidR="001D65AA" w:rsidRPr="00A413B3">
        <w:rPr>
          <w:rFonts w:ascii="Sylfaen" w:hAnsi="Sylfaen"/>
          <w:lang w:val="ka-GE"/>
        </w:rPr>
        <w:t xml:space="preserve">რიველაიმის </w:t>
      </w:r>
      <w:r w:rsidRPr="00A413B3">
        <w:rPr>
          <w:rFonts w:ascii="Sylfaen" w:hAnsi="Sylfaen"/>
          <w:lang w:val="ka-GE"/>
        </w:rPr>
        <w:t>დოზა</w:t>
      </w:r>
    </w:p>
    <w:p w14:paraId="6A40011A" w14:textId="77777777" w:rsidR="005D370F" w:rsidRPr="00A413B3" w:rsidRDefault="005D370F">
      <w:pPr>
        <w:pStyle w:val="ListParagraph"/>
        <w:numPr>
          <w:ilvl w:val="0"/>
          <w:numId w:val="5"/>
        </w:numPr>
        <w:spacing w:after="0" w:line="240" w:lineRule="auto"/>
        <w:ind w:left="709"/>
        <w:jc w:val="both"/>
        <w:rPr>
          <w:rFonts w:ascii="Sylfaen" w:hAnsi="Sylfaen"/>
          <w:lang w:val="ka-GE"/>
        </w:rPr>
      </w:pPr>
      <w:r w:rsidRPr="00A413B3">
        <w:rPr>
          <w:rFonts w:ascii="Sylfaen" w:hAnsi="Sylfaen"/>
          <w:lang w:val="ka-GE"/>
        </w:rPr>
        <w:t xml:space="preserve">გქონიათ გულის შეტევა, გქონიათ თუ არა ოდესმე სისხლის შედედება, ან </w:t>
      </w:r>
      <w:r w:rsidR="00470F01" w:rsidRPr="00A413B3">
        <w:rPr>
          <w:rFonts w:ascii="Sylfaen" w:hAnsi="Sylfaen"/>
          <w:lang w:val="ka-GE"/>
        </w:rPr>
        <w:t>ხართ მწეველი,</w:t>
      </w:r>
      <w:r w:rsidRPr="00A413B3">
        <w:rPr>
          <w:rFonts w:ascii="Sylfaen" w:hAnsi="Sylfaen"/>
          <w:lang w:val="ka-GE"/>
        </w:rPr>
        <w:t xml:space="preserve"> გაქვთ მაღალი არტერიული წნევა ან ქოლესტერინის მაღალი დონე</w:t>
      </w:r>
      <w:r w:rsidR="00BE2AF4">
        <w:rPr>
          <w:rFonts w:ascii="Sylfaen" w:hAnsi="Sylfaen"/>
          <w:lang w:val="ka-GE"/>
        </w:rPr>
        <w:t>.</w:t>
      </w:r>
    </w:p>
    <w:p w14:paraId="34773B61" w14:textId="77777777" w:rsidR="00BE2AF4" w:rsidRDefault="005D370F">
      <w:pPr>
        <w:pStyle w:val="ListParagraph"/>
        <w:numPr>
          <w:ilvl w:val="0"/>
          <w:numId w:val="5"/>
        </w:numPr>
        <w:spacing w:after="0" w:line="240" w:lineRule="auto"/>
        <w:ind w:left="709"/>
        <w:jc w:val="both"/>
        <w:rPr>
          <w:rFonts w:ascii="Sylfaen" w:hAnsi="Sylfaen"/>
          <w:lang w:val="ka-GE"/>
        </w:rPr>
      </w:pPr>
      <w:r w:rsidRPr="00A413B3">
        <w:rPr>
          <w:rFonts w:ascii="Sylfaen" w:hAnsi="Sylfaen"/>
          <w:lang w:val="ka-GE"/>
        </w:rPr>
        <w:t>გქონიათ ალერგიული რეაქცია თალიდომიდის (მრავლობითი მიელომის სამკურნალოდ გამოყენებული სხვა პრეპარატი) მიღების დროს, როგორიცაა გამონაყარი, ქავილი, შეშუპება, თავბრუსხვევა ან სუნთქვის გაძნელება</w:t>
      </w:r>
    </w:p>
    <w:p w14:paraId="5D2DD885" w14:textId="77777777" w:rsidR="001C5BCA" w:rsidRPr="0021640C" w:rsidRDefault="00BE2AF4">
      <w:pPr>
        <w:pStyle w:val="ListParagraph"/>
        <w:numPr>
          <w:ilvl w:val="0"/>
          <w:numId w:val="5"/>
        </w:numPr>
        <w:spacing w:after="0" w:line="240" w:lineRule="auto"/>
        <w:ind w:left="709"/>
        <w:jc w:val="both"/>
        <w:rPr>
          <w:rFonts w:ascii="Sylfaen" w:hAnsi="Sylfaen"/>
          <w:lang w:val="ka-GE"/>
        </w:rPr>
      </w:pPr>
      <w:r w:rsidRPr="00BE2AF4">
        <w:rPr>
          <w:rFonts w:ascii="Sylfaen" w:hAnsi="Sylfaen"/>
          <w:lang w:val="ka-GE"/>
        </w:rPr>
        <w:t>გავრცელებული გამონაყარი, კანის სიწითლე, სხეულის მაღალი ტემპერატურა, გრიპის მსგავსი სიმპტომები, ღვიძლის ფერმენტების მომატება, სისხლის დარღვევები (ეოზინოფილია), ლიმფური კვანძების გადიდება კანის სერიოზული რეაქციების ნიშნებია, რომლებსაც ეწოდებათ წამლისმიერი რეაქციები ეოზინოფილიით და სისტემური სიმპტომებით, ასევე ცნობილი როგორც DRESS ან წამლისმიერი ჰიპერმგრძნობელობის სინდრომი. თუ წარსულში გქონიათ რომელიმე ეს მოვლენა (იხილეთ „შესაძლო გვერდითი მოვლენები?“).</w:t>
      </w:r>
    </w:p>
    <w:p w14:paraId="42D84FD1" w14:textId="77777777" w:rsidR="00DA0E53" w:rsidRDefault="001759D6" w:rsidP="001C5BCA">
      <w:pPr>
        <w:spacing w:after="0" w:line="240" w:lineRule="auto"/>
        <w:jc w:val="both"/>
        <w:rPr>
          <w:rFonts w:ascii="Sylfaen" w:hAnsi="Sylfaen"/>
          <w:lang w:val="ka-GE"/>
        </w:rPr>
      </w:pPr>
      <w:r w:rsidRPr="001C5BCA">
        <w:rPr>
          <w:rFonts w:ascii="Sylfaen" w:hAnsi="Sylfaen" w:cs="Sylfaen"/>
          <w:lang w:val="ka-GE"/>
        </w:rPr>
        <w:t>თუ</w:t>
      </w:r>
      <w:r w:rsidRPr="001C5BCA">
        <w:rPr>
          <w:rFonts w:ascii="Sylfaen" w:hAnsi="Sylfaen"/>
          <w:lang w:val="ka-GE"/>
        </w:rPr>
        <w:t xml:space="preserve"> ეს გაფრთხილებები გეხებათ</w:t>
      </w:r>
      <w:r w:rsidR="00B57045">
        <w:rPr>
          <w:rFonts w:ascii="Sylfaen" w:hAnsi="Sylfaen"/>
          <w:lang w:val="ka-GE"/>
        </w:rPr>
        <w:t xml:space="preserve"> </w:t>
      </w:r>
      <w:r w:rsidR="00B57045" w:rsidRPr="001C5BCA">
        <w:rPr>
          <w:rFonts w:ascii="Sylfaen" w:hAnsi="Sylfaen"/>
          <w:lang w:val="ka-GE"/>
        </w:rPr>
        <w:t xml:space="preserve">თქვენ </w:t>
      </w:r>
      <w:r w:rsidR="00D325F9" w:rsidRPr="001C5BCA">
        <w:rPr>
          <w:rFonts w:ascii="Sylfaen" w:hAnsi="Sylfaen"/>
          <w:lang w:val="ka-GE"/>
        </w:rPr>
        <w:t xml:space="preserve">ან </w:t>
      </w:r>
      <w:r w:rsidRPr="001C5BCA">
        <w:rPr>
          <w:rFonts w:ascii="Sylfaen" w:hAnsi="Sylfaen"/>
          <w:lang w:val="ka-GE"/>
        </w:rPr>
        <w:t xml:space="preserve">თუნდაც </w:t>
      </w:r>
      <w:r w:rsidR="00D325F9" w:rsidRPr="001C5BCA">
        <w:rPr>
          <w:rFonts w:ascii="Sylfaen" w:hAnsi="Sylfaen"/>
          <w:lang w:val="ka-GE"/>
        </w:rPr>
        <w:t xml:space="preserve">აღინიშნა </w:t>
      </w:r>
      <w:r w:rsidRPr="001C5BCA">
        <w:rPr>
          <w:rFonts w:ascii="Sylfaen" w:hAnsi="Sylfaen"/>
          <w:lang w:val="ka-GE"/>
        </w:rPr>
        <w:t>წარსულში, მიმართეთ ექიმს.</w:t>
      </w:r>
    </w:p>
    <w:p w14:paraId="7F7AD52C" w14:textId="77777777" w:rsidR="006C5686" w:rsidRPr="001C5BCA" w:rsidRDefault="006C5686" w:rsidP="001C5BCA">
      <w:pPr>
        <w:spacing w:after="0" w:line="240" w:lineRule="auto"/>
        <w:jc w:val="both"/>
        <w:rPr>
          <w:rFonts w:ascii="Sylfaen" w:hAnsi="Sylfaen"/>
          <w:lang w:val="ka-GE"/>
        </w:rPr>
      </w:pPr>
    </w:p>
    <w:p w14:paraId="2650E76E" w14:textId="77777777" w:rsidR="00ED4959" w:rsidRDefault="007C63E2" w:rsidP="00ED4959">
      <w:pPr>
        <w:spacing w:after="0" w:line="240" w:lineRule="auto"/>
        <w:jc w:val="both"/>
        <w:rPr>
          <w:rFonts w:ascii="Sylfaen" w:hAnsi="Sylfaen"/>
          <w:lang w:val="ka-GE"/>
        </w:rPr>
      </w:pPr>
      <w:r>
        <w:rPr>
          <w:rFonts w:ascii="Sylfaen" w:hAnsi="Sylfaen"/>
          <w:lang w:val="ka-GE"/>
        </w:rPr>
        <w:t>თუ</w:t>
      </w:r>
      <w:r w:rsidR="00ED4959">
        <w:rPr>
          <w:rFonts w:ascii="Sylfaen" w:hAnsi="Sylfaen"/>
          <w:lang w:val="ka-GE"/>
        </w:rPr>
        <w:t>:</w:t>
      </w:r>
    </w:p>
    <w:p w14:paraId="08CB36EA" w14:textId="77777777" w:rsidR="005F2872" w:rsidRDefault="00364FF2">
      <w:pPr>
        <w:pStyle w:val="ListParagraph"/>
        <w:numPr>
          <w:ilvl w:val="0"/>
          <w:numId w:val="23"/>
        </w:numPr>
        <w:spacing w:after="0" w:line="240" w:lineRule="auto"/>
        <w:jc w:val="both"/>
        <w:rPr>
          <w:rFonts w:ascii="Sylfaen" w:hAnsi="Sylfaen"/>
          <w:lang w:val="ka-GE"/>
        </w:rPr>
      </w:pPr>
      <w:r>
        <w:rPr>
          <w:rFonts w:ascii="Sylfaen" w:hAnsi="Sylfaen" w:cs="Sylfaen"/>
          <w:lang w:val="ka-GE"/>
        </w:rPr>
        <w:t xml:space="preserve">ნებისმიერ დროს მკურნალობის პერიოდში ან მკურნალობის შემდეგ აღინიშნა </w:t>
      </w:r>
      <w:r w:rsidR="003C070F" w:rsidRPr="00E974BF">
        <w:rPr>
          <w:rFonts w:ascii="Sylfaen" w:hAnsi="Sylfaen" w:cs="Sylfaen"/>
          <w:lang w:val="ka-GE"/>
        </w:rPr>
        <w:t>მხედველობის</w:t>
      </w:r>
      <w:r w:rsidR="003C070F" w:rsidRPr="00E974BF">
        <w:rPr>
          <w:rFonts w:ascii="Sylfaen" w:hAnsi="Sylfaen"/>
          <w:lang w:val="ka-GE"/>
        </w:rPr>
        <w:t xml:space="preserve"> დაბინდვა, მხედველობის დაკარგვა ან გაორება, მეტყველების გაძნელება, სისუსტე ხელში ან ფეხში, სიარულის ცვლილებები ან წონასწორობის პრობლემები, მუდმივი დაბუჟება, მგრძნობელობის დაქვეითება ან დაკარგვა, მეხსიერების დაკარგვა ან </w:t>
      </w:r>
      <w:r w:rsidR="003C070F" w:rsidRPr="00E974BF">
        <w:rPr>
          <w:rFonts w:ascii="Sylfaen" w:hAnsi="Sylfaen"/>
          <w:lang w:val="ka-GE"/>
        </w:rPr>
        <w:lastRenderedPageBreak/>
        <w:t>დაბნეულობა. ეს ყველაფერი შეიძლება იყოს სერიოზული და პოტენციურად ფატალური ტვინის დაავადების სიმპტომები, რომელიც ცნობილია როგორც პროგრესული მულტიფოკალური ლეიკოენცეფალოპათია (PML). თუ რიველაიმით მკურნალობამდე გქონდათ ეს სიმპტომები, აცნობეთ ექიმს ამ სიმპტომების ნებისმიერი ცვლილების შესახებ.</w:t>
      </w:r>
    </w:p>
    <w:p w14:paraId="77065B36" w14:textId="77777777" w:rsidR="00532F63" w:rsidRPr="005F2872" w:rsidRDefault="00532F63">
      <w:pPr>
        <w:pStyle w:val="ListParagraph"/>
        <w:numPr>
          <w:ilvl w:val="0"/>
          <w:numId w:val="23"/>
        </w:numPr>
        <w:spacing w:after="0" w:line="240" w:lineRule="auto"/>
        <w:jc w:val="both"/>
        <w:rPr>
          <w:rFonts w:ascii="Sylfaen" w:hAnsi="Sylfaen"/>
          <w:lang w:val="ka-GE"/>
        </w:rPr>
      </w:pPr>
      <w:r w:rsidRPr="005F2872">
        <w:rPr>
          <w:rFonts w:ascii="Sylfaen" w:hAnsi="Sylfaen"/>
          <w:lang w:val="ka-GE"/>
        </w:rPr>
        <w:t>თუ თქვენ განიცდით ქოშინს, დაღლილობას, თავბრუსხვევას, ტკივილს გულმკერდის არეში, გულისცემის აჩქარებას ან ფეხებში ან კოჭებში შეშუპებას. ეს შეიძლება იყოს სერიოზული მდგომარეობის სიმპტომები, რომელიც ცნობილია როგორც ფილტვისმიერი ჰიპერტენზია, კერძოდ, ფილტვის არტერიაში წნევის მომატება (იხილეთ ნაწილი 4).</w:t>
      </w:r>
    </w:p>
    <w:p w14:paraId="49E62D43" w14:textId="77777777" w:rsidR="00AD46EA" w:rsidRDefault="00AD46EA" w:rsidP="00487715">
      <w:pPr>
        <w:spacing w:after="0" w:line="240" w:lineRule="auto"/>
        <w:jc w:val="both"/>
        <w:rPr>
          <w:rFonts w:ascii="Sylfaen" w:hAnsi="Sylfaen"/>
          <w:b/>
          <w:bCs/>
          <w:lang w:val="ka-GE"/>
        </w:rPr>
      </w:pPr>
    </w:p>
    <w:p w14:paraId="1E634CEB" w14:textId="77777777" w:rsidR="00487715" w:rsidRPr="00C60F2C" w:rsidRDefault="00487715" w:rsidP="00487715">
      <w:pPr>
        <w:spacing w:after="0" w:line="240" w:lineRule="auto"/>
        <w:jc w:val="both"/>
        <w:rPr>
          <w:rFonts w:ascii="Sylfaen" w:hAnsi="Sylfaen"/>
          <w:b/>
          <w:bCs/>
          <w:lang w:val="ka-GE"/>
        </w:rPr>
      </w:pPr>
      <w:r w:rsidRPr="00C60F2C">
        <w:rPr>
          <w:rFonts w:ascii="Sylfaen" w:hAnsi="Sylfaen"/>
          <w:b/>
          <w:bCs/>
          <w:lang w:val="ka-GE"/>
        </w:rPr>
        <w:t>ტესტირებ</w:t>
      </w:r>
      <w:r w:rsidR="00E05958">
        <w:rPr>
          <w:rFonts w:ascii="Sylfaen" w:hAnsi="Sylfaen"/>
          <w:b/>
          <w:bCs/>
          <w:lang w:val="ka-GE"/>
        </w:rPr>
        <w:t xml:space="preserve">ები </w:t>
      </w:r>
      <w:r w:rsidRPr="00C60F2C">
        <w:rPr>
          <w:rFonts w:ascii="Sylfaen" w:hAnsi="Sylfaen"/>
          <w:b/>
          <w:bCs/>
          <w:lang w:val="ka-GE"/>
        </w:rPr>
        <w:t xml:space="preserve">და </w:t>
      </w:r>
      <w:r w:rsidR="00002CE0">
        <w:rPr>
          <w:rFonts w:ascii="Sylfaen" w:hAnsi="Sylfaen"/>
          <w:b/>
          <w:bCs/>
          <w:lang w:val="ka-GE"/>
        </w:rPr>
        <w:t>გამოკვლევები</w:t>
      </w:r>
    </w:p>
    <w:p w14:paraId="628A8439" w14:textId="77777777" w:rsidR="00487715" w:rsidRPr="00487715" w:rsidRDefault="00487715" w:rsidP="00487715">
      <w:pPr>
        <w:spacing w:after="0" w:line="240" w:lineRule="auto"/>
        <w:jc w:val="both"/>
        <w:rPr>
          <w:rFonts w:ascii="Sylfaen" w:hAnsi="Sylfaen"/>
          <w:lang w:val="ka-GE"/>
        </w:rPr>
      </w:pPr>
      <w:r w:rsidRPr="00487715">
        <w:rPr>
          <w:rFonts w:ascii="Sylfaen" w:hAnsi="Sylfaen"/>
          <w:lang w:val="ka-GE"/>
        </w:rPr>
        <w:t xml:space="preserve">რიველაიმით მკურნალობამდე და მკურნალობის დროს რეგულარულად ჩაიტარეთ სისხლის ანალიზები. ეს </w:t>
      </w:r>
      <w:r w:rsidR="00652E1A">
        <w:rPr>
          <w:rFonts w:ascii="Sylfaen" w:hAnsi="Sylfaen"/>
          <w:lang w:val="ka-GE"/>
        </w:rPr>
        <w:t>აუცილებელია, რადგან</w:t>
      </w:r>
      <w:r w:rsidRPr="00487715">
        <w:rPr>
          <w:rFonts w:ascii="Sylfaen" w:hAnsi="Sylfaen"/>
          <w:lang w:val="ka-GE"/>
        </w:rPr>
        <w:t xml:space="preserve"> რიველაიმმა შეიძლება გამოიწვიოს ინფექციის წინააღმდეგ მებრძოლი სისხლის უჯრედების (სისხლის თეთრი უჯრედები) და სისხლის შედედების ხელშემწყობი (თრომბოციტები) დონის შემცირება.</w:t>
      </w:r>
    </w:p>
    <w:p w14:paraId="76FF6907" w14:textId="77777777" w:rsidR="00487715" w:rsidRPr="00487715" w:rsidRDefault="00487715" w:rsidP="00487715">
      <w:pPr>
        <w:spacing w:after="0" w:line="240" w:lineRule="auto"/>
        <w:jc w:val="both"/>
        <w:rPr>
          <w:rFonts w:ascii="Sylfaen" w:hAnsi="Sylfaen"/>
          <w:lang w:val="ka-GE"/>
        </w:rPr>
      </w:pPr>
      <w:r w:rsidRPr="00487715">
        <w:rPr>
          <w:rFonts w:ascii="Sylfaen" w:hAnsi="Sylfaen"/>
          <w:lang w:val="ka-GE"/>
        </w:rPr>
        <w:t>ამ დროს ექიმი დაგინიშნავთ სისხლის ანალიზებს:</w:t>
      </w:r>
    </w:p>
    <w:p w14:paraId="3F6D2814" w14:textId="77777777" w:rsidR="00487715" w:rsidRPr="008865A5" w:rsidRDefault="00487715">
      <w:pPr>
        <w:pStyle w:val="ListParagraph"/>
        <w:numPr>
          <w:ilvl w:val="0"/>
          <w:numId w:val="6"/>
        </w:numPr>
        <w:spacing w:after="0" w:line="240" w:lineRule="auto"/>
        <w:ind w:left="709"/>
        <w:jc w:val="both"/>
        <w:rPr>
          <w:rFonts w:ascii="Sylfaen" w:hAnsi="Sylfaen"/>
          <w:lang w:val="ka-GE"/>
        </w:rPr>
      </w:pPr>
      <w:r w:rsidRPr="008865A5">
        <w:rPr>
          <w:rFonts w:ascii="Sylfaen" w:hAnsi="Sylfaen" w:cs="Sylfaen"/>
          <w:lang w:val="ka-GE"/>
        </w:rPr>
        <w:t>მკურნალობამდე</w:t>
      </w:r>
    </w:p>
    <w:p w14:paraId="59A76EE4" w14:textId="77777777" w:rsidR="00487715" w:rsidRPr="008865A5" w:rsidRDefault="00487715">
      <w:pPr>
        <w:pStyle w:val="ListParagraph"/>
        <w:numPr>
          <w:ilvl w:val="0"/>
          <w:numId w:val="6"/>
        </w:numPr>
        <w:spacing w:after="0" w:line="240" w:lineRule="auto"/>
        <w:ind w:left="709"/>
        <w:jc w:val="both"/>
        <w:rPr>
          <w:rFonts w:ascii="Sylfaen" w:hAnsi="Sylfaen"/>
          <w:lang w:val="ka-GE"/>
        </w:rPr>
      </w:pPr>
      <w:r w:rsidRPr="008865A5">
        <w:rPr>
          <w:rFonts w:ascii="Sylfaen" w:hAnsi="Sylfaen"/>
          <w:lang w:val="ka-GE"/>
        </w:rPr>
        <w:t>მკურნალობის პირველი 8 კვირის განმავლობაში ყოველ კვირას</w:t>
      </w:r>
    </w:p>
    <w:p w14:paraId="075602B0" w14:textId="77777777" w:rsidR="00487715" w:rsidRPr="008865A5" w:rsidRDefault="00487715">
      <w:pPr>
        <w:pStyle w:val="ListParagraph"/>
        <w:numPr>
          <w:ilvl w:val="0"/>
          <w:numId w:val="6"/>
        </w:numPr>
        <w:spacing w:after="0" w:line="240" w:lineRule="auto"/>
        <w:ind w:left="709"/>
        <w:jc w:val="both"/>
        <w:rPr>
          <w:rFonts w:ascii="Sylfaen" w:hAnsi="Sylfaen"/>
          <w:lang w:val="ka-GE"/>
        </w:rPr>
      </w:pPr>
      <w:r w:rsidRPr="008865A5">
        <w:rPr>
          <w:rFonts w:ascii="Sylfaen" w:hAnsi="Sylfaen"/>
          <w:lang w:val="ka-GE"/>
        </w:rPr>
        <w:t>შემდეგ, სულ მცირე, ყოველთვიურად.</w:t>
      </w:r>
    </w:p>
    <w:p w14:paraId="09B1D5F5" w14:textId="77777777" w:rsidR="00487715" w:rsidRDefault="00487715" w:rsidP="00487715">
      <w:pPr>
        <w:spacing w:after="0" w:line="240" w:lineRule="auto"/>
        <w:jc w:val="both"/>
        <w:rPr>
          <w:rFonts w:ascii="Sylfaen" w:hAnsi="Sylfaen"/>
          <w:lang w:val="ka-GE"/>
        </w:rPr>
      </w:pPr>
      <w:r w:rsidRPr="00487715">
        <w:rPr>
          <w:rFonts w:ascii="Sylfaen" w:hAnsi="Sylfaen"/>
          <w:lang w:val="ka-GE"/>
        </w:rPr>
        <w:t>რიველაიმით მკურნალობამდე და მკურნალობის დროს შესაძლოა გაიაროთ კარდიოფილტვის პრობლემების ნიშნების გამოკვლევა.</w:t>
      </w:r>
    </w:p>
    <w:p w14:paraId="0669DE71" w14:textId="77777777" w:rsidR="008865A5" w:rsidRDefault="008865A5" w:rsidP="00487715">
      <w:pPr>
        <w:spacing w:after="0" w:line="240" w:lineRule="auto"/>
        <w:jc w:val="both"/>
        <w:rPr>
          <w:rFonts w:ascii="Sylfaen" w:hAnsi="Sylfaen"/>
          <w:lang w:val="ka-GE"/>
        </w:rPr>
      </w:pPr>
    </w:p>
    <w:p w14:paraId="26873EA3" w14:textId="77777777" w:rsidR="003E0B1A" w:rsidRPr="00A97CB5" w:rsidRDefault="008865A5" w:rsidP="00487715">
      <w:pPr>
        <w:spacing w:after="0" w:line="240" w:lineRule="auto"/>
        <w:jc w:val="both"/>
        <w:rPr>
          <w:rFonts w:ascii="Sylfaen" w:hAnsi="Sylfaen"/>
          <w:u w:val="single"/>
          <w:lang w:val="ka-GE"/>
        </w:rPr>
      </w:pPr>
      <w:r w:rsidRPr="00A97CB5">
        <w:rPr>
          <w:rFonts w:ascii="Sylfaen" w:hAnsi="Sylfaen"/>
          <w:u w:val="single"/>
          <w:lang w:val="ka-GE"/>
        </w:rPr>
        <w:t xml:space="preserve">პაციენტებისთვის, რომლებსაც აქვთ </w:t>
      </w:r>
      <w:r w:rsidR="00094C21">
        <w:rPr>
          <w:rFonts w:ascii="Sylfaen" w:hAnsi="Sylfaen"/>
          <w:u w:val="single"/>
          <w:lang w:val="ka-GE"/>
        </w:rPr>
        <w:t>მიელოდისპლაზიური</w:t>
      </w:r>
      <w:r w:rsidR="007B39DC">
        <w:rPr>
          <w:rFonts w:ascii="Sylfaen" w:hAnsi="Sylfaen"/>
          <w:u w:val="single"/>
          <w:lang w:val="ka-GE"/>
        </w:rPr>
        <w:t xml:space="preserve"> სინდრომი</w:t>
      </w:r>
      <w:r w:rsidRPr="00A97CB5">
        <w:rPr>
          <w:rFonts w:ascii="Sylfaen" w:hAnsi="Sylfaen"/>
          <w:u w:val="single"/>
          <w:lang w:val="ka-GE"/>
        </w:rPr>
        <w:t xml:space="preserve"> და იღებენ </w:t>
      </w:r>
      <w:r w:rsidR="000A1AE9" w:rsidRPr="00A97CB5">
        <w:rPr>
          <w:rFonts w:ascii="Sylfaen" w:hAnsi="Sylfaen"/>
          <w:u w:val="single"/>
          <w:lang w:val="ka-GE"/>
        </w:rPr>
        <w:t>რიველაიმ</w:t>
      </w:r>
      <w:r w:rsidRPr="00A97CB5">
        <w:rPr>
          <w:rFonts w:ascii="Sylfaen" w:hAnsi="Sylfaen"/>
          <w:u w:val="single"/>
          <w:lang w:val="ka-GE"/>
        </w:rPr>
        <w:t xml:space="preserve">ს: </w:t>
      </w:r>
    </w:p>
    <w:p w14:paraId="2D7AC5CA" w14:textId="77777777" w:rsidR="008865A5" w:rsidRDefault="008865A5" w:rsidP="00487715">
      <w:pPr>
        <w:spacing w:after="0" w:line="240" w:lineRule="auto"/>
        <w:jc w:val="both"/>
        <w:rPr>
          <w:rFonts w:ascii="Sylfaen" w:hAnsi="Sylfaen"/>
          <w:lang w:val="ka-GE"/>
        </w:rPr>
      </w:pPr>
      <w:r w:rsidRPr="008865A5">
        <w:rPr>
          <w:rFonts w:ascii="Sylfaen" w:hAnsi="Sylfaen"/>
          <w:lang w:val="ka-GE"/>
        </w:rPr>
        <w:t xml:space="preserve">თუ თქვენ გაქვთ ძვლის ტვინში სისხლის წარმოქმნის დარღვევა (მიელოდისპლაზიური სინდრომი) და იღებთ </w:t>
      </w:r>
      <w:r w:rsidR="00A97CB5">
        <w:rPr>
          <w:rFonts w:ascii="Sylfaen" w:hAnsi="Sylfaen"/>
          <w:lang w:val="ka-GE"/>
        </w:rPr>
        <w:t>რიველაიმ</w:t>
      </w:r>
      <w:r w:rsidRPr="008865A5">
        <w:rPr>
          <w:rFonts w:ascii="Sylfaen" w:hAnsi="Sylfaen"/>
          <w:lang w:val="ka-GE"/>
        </w:rPr>
        <w:t xml:space="preserve">ს, შესაძლოა გქონდეთ უფრო სერიოზული მდგომარეობის, მწვავე მიელოიდური ლეიკემიის (AML) განვითარების მომატებული რისკი, რომელიც ხასიათდება სისხლის თეთრი უჯრედების რაოდენობის უეცარი ჭარბი ზრდით. გარდა ამისა, უცნობია, თუ როგორ მოქმედებს </w:t>
      </w:r>
      <w:r w:rsidR="00912FC4">
        <w:rPr>
          <w:rFonts w:ascii="Sylfaen" w:hAnsi="Sylfaen"/>
          <w:lang w:val="ka-GE"/>
        </w:rPr>
        <w:t>რიველაიმი</w:t>
      </w:r>
      <w:r w:rsidRPr="008865A5">
        <w:rPr>
          <w:rFonts w:ascii="Sylfaen" w:hAnsi="Sylfaen"/>
          <w:lang w:val="ka-GE"/>
        </w:rPr>
        <w:t xml:space="preserve"> მწვავე მიელოიდური ლეიკემიის განვითარების რისკზე. ამიტომ, ექიმმა შეიძლება ჩაგიტაროთ ტესტები იმ ნიშნების მოსაძებნად, რომლებიც უკეთესად განსაზღვრავენ მწვავე მიელოიდური ლეიკემიის განვითარების ალბათობას რიველაიმით მკურნალობის დროს.</w:t>
      </w:r>
      <w:r w:rsidR="0049425F">
        <w:rPr>
          <w:rFonts w:ascii="Sylfaen" w:hAnsi="Sylfaen"/>
          <w:lang w:val="ka-GE"/>
        </w:rPr>
        <w:t xml:space="preserve"> </w:t>
      </w:r>
    </w:p>
    <w:p w14:paraId="5A02904D" w14:textId="77777777" w:rsidR="0049425F" w:rsidRDefault="0049425F" w:rsidP="00487715">
      <w:pPr>
        <w:spacing w:after="0" w:line="240" w:lineRule="auto"/>
        <w:jc w:val="both"/>
        <w:rPr>
          <w:rFonts w:ascii="Sylfaen" w:hAnsi="Sylfaen"/>
          <w:lang w:val="ka-GE"/>
        </w:rPr>
      </w:pPr>
    </w:p>
    <w:p w14:paraId="2F66C379" w14:textId="77777777" w:rsidR="00BF7F17" w:rsidRPr="006E3726" w:rsidRDefault="00BF7F17" w:rsidP="006E3726">
      <w:pPr>
        <w:spacing w:after="0" w:line="240" w:lineRule="auto"/>
        <w:jc w:val="both"/>
        <w:rPr>
          <w:rFonts w:ascii="Sylfaen" w:hAnsi="Sylfaen"/>
          <w:lang w:val="ka-GE"/>
        </w:rPr>
      </w:pPr>
      <w:r w:rsidRPr="006E3726">
        <w:rPr>
          <w:rFonts w:ascii="Sylfaen" w:hAnsi="Sylfaen" w:cs="Sylfaen"/>
          <w:u w:val="single"/>
          <w:lang w:val="ka-GE"/>
        </w:rPr>
        <w:t>თუ</w:t>
      </w:r>
      <w:r w:rsidRPr="006E3726">
        <w:rPr>
          <w:rFonts w:ascii="Sylfaen" w:hAnsi="Sylfaen"/>
          <w:u w:val="single"/>
          <w:lang w:val="ka-GE"/>
        </w:rPr>
        <w:t xml:space="preserve"> თქვენ გაქვთ მანტიის უჯრედოვანი ლიმფომა, ექიმი დაგინიშნავთ სისხლის ანალიზებს შემდეგ პერიოდებში:</w:t>
      </w:r>
    </w:p>
    <w:p w14:paraId="1465C935" w14:textId="77777777" w:rsidR="0049425F" w:rsidRPr="00BD6FA0" w:rsidRDefault="0049425F">
      <w:pPr>
        <w:pStyle w:val="ListParagraph"/>
        <w:numPr>
          <w:ilvl w:val="0"/>
          <w:numId w:val="7"/>
        </w:numPr>
        <w:spacing w:after="0" w:line="240" w:lineRule="auto"/>
        <w:ind w:left="709"/>
        <w:jc w:val="both"/>
        <w:rPr>
          <w:rFonts w:ascii="Sylfaen" w:hAnsi="Sylfaen"/>
          <w:lang w:val="ka-GE"/>
        </w:rPr>
      </w:pPr>
      <w:r w:rsidRPr="00BD6FA0">
        <w:rPr>
          <w:rFonts w:ascii="Sylfaen" w:hAnsi="Sylfaen" w:cs="Sylfaen"/>
          <w:lang w:val="ka-GE"/>
        </w:rPr>
        <w:t>მკურნალობამდე</w:t>
      </w:r>
    </w:p>
    <w:p w14:paraId="1FE4BE56" w14:textId="77777777" w:rsidR="0049425F" w:rsidRPr="00BD6FA0" w:rsidRDefault="0049425F">
      <w:pPr>
        <w:pStyle w:val="ListParagraph"/>
        <w:numPr>
          <w:ilvl w:val="0"/>
          <w:numId w:val="7"/>
        </w:numPr>
        <w:spacing w:after="0" w:line="240" w:lineRule="auto"/>
        <w:ind w:left="709"/>
        <w:jc w:val="both"/>
        <w:rPr>
          <w:rFonts w:ascii="Sylfaen" w:hAnsi="Sylfaen"/>
          <w:lang w:val="ka-GE"/>
        </w:rPr>
      </w:pPr>
      <w:r w:rsidRPr="00BD6FA0">
        <w:rPr>
          <w:rFonts w:ascii="Sylfaen" w:hAnsi="Sylfaen"/>
          <w:lang w:val="ka-GE"/>
        </w:rPr>
        <w:t>მკურნალობის პირველი 8 კვირის (2 ციკლი) განმავლობაში ყოველ კვირას</w:t>
      </w:r>
    </w:p>
    <w:p w14:paraId="2566B90B" w14:textId="77777777" w:rsidR="0049425F" w:rsidRPr="00BD6FA0" w:rsidRDefault="0049425F">
      <w:pPr>
        <w:pStyle w:val="ListParagraph"/>
        <w:numPr>
          <w:ilvl w:val="0"/>
          <w:numId w:val="7"/>
        </w:numPr>
        <w:spacing w:after="0" w:line="240" w:lineRule="auto"/>
        <w:ind w:left="709"/>
        <w:jc w:val="both"/>
        <w:rPr>
          <w:rFonts w:ascii="Sylfaen" w:hAnsi="Sylfaen"/>
          <w:lang w:val="ka-GE"/>
        </w:rPr>
      </w:pPr>
      <w:r w:rsidRPr="00BD6FA0">
        <w:rPr>
          <w:rFonts w:ascii="Sylfaen" w:hAnsi="Sylfaen"/>
          <w:lang w:val="ka-GE"/>
        </w:rPr>
        <w:t>შემდეგ ყოველ 2 კვირაში მე-3 და მე-4 ციკლებში (დამატებითი ინფორმაციისთვის იხილეთ ნაწილი</w:t>
      </w:r>
      <w:r w:rsidR="00B93682">
        <w:rPr>
          <w:rFonts w:ascii="Sylfaen" w:hAnsi="Sylfaen"/>
          <w:lang w:val="ka-GE"/>
        </w:rPr>
        <w:t xml:space="preserve"> 3</w:t>
      </w:r>
      <w:r w:rsidRPr="00BD6FA0">
        <w:rPr>
          <w:rFonts w:ascii="Sylfaen" w:hAnsi="Sylfaen"/>
          <w:lang w:val="ka-GE"/>
        </w:rPr>
        <w:t xml:space="preserve"> „მკურნალობის ციკლი“)</w:t>
      </w:r>
    </w:p>
    <w:p w14:paraId="70D59FA1" w14:textId="77777777" w:rsidR="0049425F" w:rsidRPr="00BD6FA0" w:rsidRDefault="0049425F">
      <w:pPr>
        <w:pStyle w:val="ListParagraph"/>
        <w:numPr>
          <w:ilvl w:val="0"/>
          <w:numId w:val="7"/>
        </w:numPr>
        <w:spacing w:after="0" w:line="240" w:lineRule="auto"/>
        <w:ind w:left="709"/>
        <w:jc w:val="both"/>
        <w:rPr>
          <w:rFonts w:ascii="Sylfaen" w:hAnsi="Sylfaen"/>
          <w:lang w:val="ka-GE"/>
        </w:rPr>
      </w:pPr>
      <w:r w:rsidRPr="00BD6FA0">
        <w:rPr>
          <w:rFonts w:ascii="Sylfaen" w:hAnsi="Sylfaen"/>
          <w:lang w:val="ka-GE"/>
        </w:rPr>
        <w:t>ამის შემდეგ ეს მოხდება თითოეული ციკლის დასაწყისში და</w:t>
      </w:r>
    </w:p>
    <w:p w14:paraId="4E59CC03" w14:textId="77777777" w:rsidR="00A625B7" w:rsidRPr="00B84DA3" w:rsidRDefault="0049425F">
      <w:pPr>
        <w:pStyle w:val="ListParagraph"/>
        <w:numPr>
          <w:ilvl w:val="0"/>
          <w:numId w:val="7"/>
        </w:numPr>
        <w:spacing w:after="0" w:line="240" w:lineRule="auto"/>
        <w:ind w:left="709"/>
        <w:jc w:val="both"/>
        <w:rPr>
          <w:rFonts w:ascii="Sylfaen" w:hAnsi="Sylfaen"/>
          <w:lang w:val="ka-GE"/>
        </w:rPr>
      </w:pPr>
      <w:r w:rsidRPr="00BD6FA0">
        <w:rPr>
          <w:rFonts w:ascii="Sylfaen" w:hAnsi="Sylfaen"/>
          <w:lang w:val="ka-GE"/>
        </w:rPr>
        <w:t>სულ მცირე ყოველთვიურად.</w:t>
      </w:r>
    </w:p>
    <w:p w14:paraId="65F477EA" w14:textId="77777777" w:rsidR="006C73AE" w:rsidRDefault="009213B2" w:rsidP="00A625B7">
      <w:pPr>
        <w:spacing w:after="0" w:line="240" w:lineRule="auto"/>
        <w:jc w:val="both"/>
        <w:rPr>
          <w:rFonts w:ascii="Sylfaen" w:hAnsi="Sylfaen"/>
          <w:u w:val="single"/>
          <w:lang w:val="ka-GE"/>
        </w:rPr>
      </w:pPr>
      <w:r w:rsidRPr="009213B2">
        <w:rPr>
          <w:rFonts w:ascii="Sylfaen" w:hAnsi="Sylfaen"/>
          <w:u w:val="single"/>
          <w:lang w:val="ka-GE"/>
        </w:rPr>
        <w:t>თუ თქვენ გაქვთ ფოლიკულური ლიმფომა და იღებთ რიველაიმს, ექიმი დაგინიშნავთ სისხლის ანალიზებს შემდეგ პერიოდებში:</w:t>
      </w:r>
    </w:p>
    <w:p w14:paraId="6EA92A44" w14:textId="77777777" w:rsidR="00A625B7" w:rsidRPr="00475DC0" w:rsidRDefault="00A625B7">
      <w:pPr>
        <w:pStyle w:val="ListParagraph"/>
        <w:numPr>
          <w:ilvl w:val="0"/>
          <w:numId w:val="8"/>
        </w:numPr>
        <w:spacing w:after="0" w:line="240" w:lineRule="auto"/>
        <w:ind w:left="709"/>
        <w:jc w:val="both"/>
        <w:rPr>
          <w:rFonts w:ascii="Sylfaen" w:hAnsi="Sylfaen"/>
          <w:lang w:val="ka-GE"/>
        </w:rPr>
      </w:pPr>
      <w:r w:rsidRPr="00475DC0">
        <w:rPr>
          <w:rFonts w:ascii="Sylfaen" w:hAnsi="Sylfaen"/>
          <w:lang w:val="ka-GE"/>
        </w:rPr>
        <w:t>მკურნალობამდე</w:t>
      </w:r>
    </w:p>
    <w:p w14:paraId="6AC75FDF" w14:textId="77777777" w:rsidR="00A625B7" w:rsidRPr="00475DC0" w:rsidRDefault="00A625B7">
      <w:pPr>
        <w:pStyle w:val="ListParagraph"/>
        <w:numPr>
          <w:ilvl w:val="0"/>
          <w:numId w:val="8"/>
        </w:numPr>
        <w:spacing w:after="0" w:line="240" w:lineRule="auto"/>
        <w:ind w:left="709"/>
        <w:jc w:val="both"/>
        <w:rPr>
          <w:rFonts w:ascii="Sylfaen" w:hAnsi="Sylfaen"/>
          <w:lang w:val="ka-GE"/>
        </w:rPr>
      </w:pPr>
      <w:r w:rsidRPr="00475DC0">
        <w:rPr>
          <w:rFonts w:ascii="Sylfaen" w:hAnsi="Sylfaen"/>
          <w:lang w:val="ka-GE"/>
        </w:rPr>
        <w:t>ყოველ კვირას მკურნალობის პირველი 3 კვირის (1 ციკლი) განმავლობაში</w:t>
      </w:r>
    </w:p>
    <w:p w14:paraId="7DB5E0E0" w14:textId="77777777" w:rsidR="00A625B7" w:rsidRPr="00475DC0" w:rsidRDefault="00A625B7">
      <w:pPr>
        <w:pStyle w:val="ListParagraph"/>
        <w:numPr>
          <w:ilvl w:val="0"/>
          <w:numId w:val="8"/>
        </w:numPr>
        <w:spacing w:after="0" w:line="240" w:lineRule="auto"/>
        <w:ind w:left="709"/>
        <w:jc w:val="both"/>
        <w:rPr>
          <w:rFonts w:ascii="Sylfaen" w:hAnsi="Sylfaen"/>
          <w:lang w:val="ka-GE"/>
        </w:rPr>
      </w:pPr>
      <w:r w:rsidRPr="00475DC0">
        <w:rPr>
          <w:rFonts w:ascii="Sylfaen" w:hAnsi="Sylfaen"/>
          <w:lang w:val="ka-GE"/>
        </w:rPr>
        <w:t xml:space="preserve">შემდეგ ყოველ 2 კვირაში 2-დან 4 ციკლამდე (დამატებითი ინფორმაციისთვის იხილეთ ნაწილი </w:t>
      </w:r>
      <w:r w:rsidR="002B4F40">
        <w:rPr>
          <w:rFonts w:ascii="Sylfaen" w:hAnsi="Sylfaen"/>
          <w:lang w:val="ka-GE"/>
        </w:rPr>
        <w:t xml:space="preserve">3 </w:t>
      </w:r>
      <w:r w:rsidRPr="00475DC0">
        <w:rPr>
          <w:rFonts w:ascii="Sylfaen" w:hAnsi="Sylfaen"/>
          <w:lang w:val="ka-GE"/>
        </w:rPr>
        <w:t>„მკურნალობის ციკლი“)</w:t>
      </w:r>
    </w:p>
    <w:p w14:paraId="4580DCBF" w14:textId="77777777" w:rsidR="00A625B7" w:rsidRPr="00475DC0" w:rsidRDefault="00A625B7">
      <w:pPr>
        <w:pStyle w:val="ListParagraph"/>
        <w:numPr>
          <w:ilvl w:val="0"/>
          <w:numId w:val="8"/>
        </w:numPr>
        <w:spacing w:after="0" w:line="240" w:lineRule="auto"/>
        <w:ind w:left="709"/>
        <w:jc w:val="both"/>
        <w:rPr>
          <w:rFonts w:ascii="Sylfaen" w:hAnsi="Sylfaen"/>
          <w:lang w:val="ka-GE"/>
        </w:rPr>
      </w:pPr>
      <w:r w:rsidRPr="00475DC0">
        <w:rPr>
          <w:rFonts w:ascii="Sylfaen" w:hAnsi="Sylfaen"/>
          <w:lang w:val="ka-GE"/>
        </w:rPr>
        <w:lastRenderedPageBreak/>
        <w:t>ამის შემდეგ თითოეული ციკლის დასაწყისში და</w:t>
      </w:r>
    </w:p>
    <w:p w14:paraId="7BA17076" w14:textId="77777777" w:rsidR="00A625B7" w:rsidRDefault="00A625B7">
      <w:pPr>
        <w:pStyle w:val="ListParagraph"/>
        <w:numPr>
          <w:ilvl w:val="0"/>
          <w:numId w:val="8"/>
        </w:numPr>
        <w:spacing w:after="0" w:line="240" w:lineRule="auto"/>
        <w:ind w:left="709"/>
        <w:jc w:val="both"/>
        <w:rPr>
          <w:rFonts w:ascii="Sylfaen" w:hAnsi="Sylfaen"/>
          <w:lang w:val="ka-GE"/>
        </w:rPr>
      </w:pPr>
      <w:r w:rsidRPr="00475DC0">
        <w:rPr>
          <w:rFonts w:ascii="Sylfaen" w:hAnsi="Sylfaen"/>
          <w:lang w:val="ka-GE"/>
        </w:rPr>
        <w:t>სულ მცირე ყოველთვიურად.</w:t>
      </w:r>
    </w:p>
    <w:p w14:paraId="7B646057" w14:textId="77777777" w:rsidR="00542EB2" w:rsidRDefault="00542EB2" w:rsidP="00542EB2">
      <w:pPr>
        <w:spacing w:after="0" w:line="240" w:lineRule="auto"/>
        <w:jc w:val="both"/>
        <w:rPr>
          <w:rFonts w:ascii="Sylfaen" w:hAnsi="Sylfaen"/>
          <w:lang w:val="ka-GE"/>
        </w:rPr>
      </w:pPr>
    </w:p>
    <w:p w14:paraId="54D0E503" w14:textId="77777777" w:rsidR="00542EB2" w:rsidRPr="00542EB2" w:rsidRDefault="00542EB2" w:rsidP="00542EB2">
      <w:pPr>
        <w:spacing w:after="0" w:line="240" w:lineRule="auto"/>
        <w:jc w:val="both"/>
        <w:rPr>
          <w:rFonts w:ascii="Sylfaen" w:hAnsi="Sylfaen"/>
          <w:lang w:val="ka-GE"/>
        </w:rPr>
      </w:pPr>
      <w:r w:rsidRPr="00542EB2">
        <w:rPr>
          <w:rFonts w:ascii="Sylfaen" w:hAnsi="Sylfaen"/>
          <w:lang w:val="ka-GE"/>
        </w:rPr>
        <w:t>ექიმი შეამოწმებს, გაქვთ თუ არა სიმსივნეების მაღალი საერთო კონცენტრაცია მთელ სხეულში, მათ შორის ძვლის ტვინში. ამან შეიძლება გამოიწვიოს მდგომარეობა, რომლის დროსაც სიმსივნეები იშლება და იწვევს ქიმიკატების ანომალიურ დონეს სისხლში, რამაც შეიძლება გამოიწვიოს თირკმლის უკმარისობა (ამ მდგომარეობას</w:t>
      </w:r>
      <w:r w:rsidR="00FB675A">
        <w:rPr>
          <w:rFonts w:ascii="Sylfaen" w:hAnsi="Sylfaen"/>
          <w:lang w:val="ka-GE"/>
        </w:rPr>
        <w:t xml:space="preserve"> ეწოდება</w:t>
      </w:r>
      <w:r w:rsidRPr="00542EB2">
        <w:rPr>
          <w:rFonts w:ascii="Sylfaen" w:hAnsi="Sylfaen"/>
          <w:lang w:val="ka-GE"/>
        </w:rPr>
        <w:t xml:space="preserve"> </w:t>
      </w:r>
      <w:r w:rsidR="00FB675A">
        <w:rPr>
          <w:rFonts w:ascii="Sylfaen" w:hAnsi="Sylfaen"/>
          <w:lang w:val="ka-GE"/>
        </w:rPr>
        <w:t>,,</w:t>
      </w:r>
      <w:r w:rsidRPr="00542EB2">
        <w:rPr>
          <w:rFonts w:ascii="Sylfaen" w:hAnsi="Sylfaen"/>
          <w:lang w:val="ka-GE"/>
        </w:rPr>
        <w:t>სიმსივნის ლიზისის სინდრომი</w:t>
      </w:r>
      <w:r w:rsidR="00FB675A">
        <w:rPr>
          <w:rFonts w:ascii="Sylfaen" w:hAnsi="Sylfaen"/>
          <w:lang w:val="ka-GE"/>
        </w:rPr>
        <w:t>“</w:t>
      </w:r>
      <w:r w:rsidRPr="00542EB2">
        <w:rPr>
          <w:rFonts w:ascii="Sylfaen" w:hAnsi="Sylfaen"/>
          <w:lang w:val="ka-GE"/>
        </w:rPr>
        <w:t>).</w:t>
      </w:r>
    </w:p>
    <w:p w14:paraId="6CEE8438" w14:textId="77777777" w:rsidR="00542EB2" w:rsidRPr="00542EB2" w:rsidRDefault="00542EB2" w:rsidP="00542EB2">
      <w:pPr>
        <w:spacing w:after="0" w:line="240" w:lineRule="auto"/>
        <w:jc w:val="both"/>
        <w:rPr>
          <w:rFonts w:ascii="Sylfaen" w:hAnsi="Sylfaen"/>
          <w:lang w:val="ka-GE"/>
        </w:rPr>
      </w:pPr>
      <w:r w:rsidRPr="00542EB2">
        <w:rPr>
          <w:rFonts w:ascii="Sylfaen" w:hAnsi="Sylfaen"/>
          <w:lang w:val="ka-GE"/>
        </w:rPr>
        <w:t>ექიმი შეამოწმებს კანის ცვლილებებს, როგორიცაა წითელი ლაქები ან გამონაყარი.</w:t>
      </w:r>
    </w:p>
    <w:p w14:paraId="15535A46" w14:textId="77777777" w:rsidR="00C56F4B" w:rsidRDefault="00542EB2" w:rsidP="00542EB2">
      <w:pPr>
        <w:spacing w:after="0" w:line="240" w:lineRule="auto"/>
        <w:jc w:val="both"/>
        <w:rPr>
          <w:rFonts w:ascii="Sylfaen" w:hAnsi="Sylfaen"/>
          <w:lang w:val="ka-GE"/>
        </w:rPr>
      </w:pPr>
      <w:r w:rsidRPr="00542EB2">
        <w:rPr>
          <w:rFonts w:ascii="Sylfaen" w:hAnsi="Sylfaen"/>
          <w:lang w:val="ka-GE"/>
        </w:rPr>
        <w:t xml:space="preserve">ექიმი </w:t>
      </w:r>
      <w:r w:rsidR="002E6D33">
        <w:rPr>
          <w:rFonts w:ascii="Sylfaen" w:hAnsi="Sylfaen"/>
          <w:lang w:val="ka-GE"/>
        </w:rPr>
        <w:t>მოახდენს დოზირების კორექციას</w:t>
      </w:r>
      <w:r w:rsidRPr="00542EB2">
        <w:rPr>
          <w:rFonts w:ascii="Sylfaen" w:hAnsi="Sylfaen"/>
          <w:lang w:val="ka-GE"/>
        </w:rPr>
        <w:t xml:space="preserve"> ან შეწყვეტს მკურნალობას თქვენი სისხლის ანალიზის შედეგებისა და თქვენი ზოგადი მდგომარეობის საფუძველზე. თუ </w:t>
      </w:r>
      <w:r w:rsidR="00174DF4">
        <w:rPr>
          <w:rFonts w:ascii="Sylfaen" w:hAnsi="Sylfaen"/>
          <w:lang w:val="ka-GE"/>
        </w:rPr>
        <w:t>დაგისვეს ხელახალი</w:t>
      </w:r>
      <w:r w:rsidRPr="00542EB2">
        <w:rPr>
          <w:rFonts w:ascii="Sylfaen" w:hAnsi="Sylfaen"/>
          <w:lang w:val="ka-GE"/>
        </w:rPr>
        <w:t xml:space="preserve"> დიაგნოზი, ექიმმა შეიძლება ასევე შეაფასოს თქვენი მკურნალობა თქვენი ასაკისა და სხვა არსებული სამედიცინო მდგომარეობების საფუძველზე.</w:t>
      </w:r>
    </w:p>
    <w:p w14:paraId="39BAE1B5" w14:textId="77777777" w:rsidR="00C56F4B" w:rsidRPr="00CE3A55" w:rsidRDefault="00C56F4B" w:rsidP="00C56F4B">
      <w:pPr>
        <w:spacing w:after="0" w:line="240" w:lineRule="auto"/>
        <w:jc w:val="both"/>
        <w:rPr>
          <w:rFonts w:ascii="Sylfaen" w:hAnsi="Sylfaen"/>
          <w:b/>
          <w:bCs/>
          <w:lang w:val="ka-GE"/>
        </w:rPr>
      </w:pPr>
      <w:r w:rsidRPr="00CE3A55">
        <w:rPr>
          <w:rFonts w:ascii="Sylfaen" w:hAnsi="Sylfaen"/>
          <w:b/>
          <w:bCs/>
          <w:lang w:val="ka-GE"/>
        </w:rPr>
        <w:t>სისხლის დონაცია</w:t>
      </w:r>
    </w:p>
    <w:p w14:paraId="5171B206" w14:textId="77777777" w:rsidR="00C56F4B" w:rsidRPr="00C56F4B" w:rsidRDefault="00C56F4B" w:rsidP="00C56F4B">
      <w:pPr>
        <w:spacing w:after="0" w:line="240" w:lineRule="auto"/>
        <w:jc w:val="both"/>
        <w:rPr>
          <w:rFonts w:ascii="Sylfaen" w:hAnsi="Sylfaen"/>
          <w:lang w:val="ka-GE"/>
        </w:rPr>
      </w:pPr>
      <w:r w:rsidRPr="00C56F4B">
        <w:rPr>
          <w:rFonts w:ascii="Sylfaen" w:hAnsi="Sylfaen"/>
          <w:lang w:val="ka-GE"/>
        </w:rPr>
        <w:t>მკურნალობის დროს და მისი დასრულებიდან სულ მცირე 7 დღის განმავლობაში არ უნდა ჩააბაროთ სისხლი.</w:t>
      </w:r>
    </w:p>
    <w:p w14:paraId="11C75EC8" w14:textId="77777777" w:rsidR="00A60819" w:rsidRDefault="00C56F4B" w:rsidP="00C56F4B">
      <w:pPr>
        <w:spacing w:after="0" w:line="240" w:lineRule="auto"/>
        <w:jc w:val="both"/>
        <w:rPr>
          <w:rFonts w:ascii="Sylfaen" w:hAnsi="Sylfaen"/>
          <w:lang w:val="ka-GE"/>
        </w:rPr>
      </w:pPr>
      <w:r w:rsidRPr="00C56F4B">
        <w:rPr>
          <w:rFonts w:ascii="Sylfaen" w:hAnsi="Sylfaen"/>
          <w:lang w:val="ka-GE"/>
        </w:rPr>
        <w:t>გთხოვთ, მიმართოთ ექიმს, მაშინაც კი, თუ ეს გაფრთხილებები თქვენზე ვრცელდებოდა</w:t>
      </w:r>
      <w:r w:rsidR="00BB1AF5">
        <w:rPr>
          <w:rFonts w:ascii="Sylfaen" w:hAnsi="Sylfaen"/>
          <w:lang w:val="ka-GE"/>
        </w:rPr>
        <w:t xml:space="preserve"> </w:t>
      </w:r>
      <w:r w:rsidR="00BB1AF5" w:rsidRPr="00C56F4B">
        <w:rPr>
          <w:rFonts w:ascii="Sylfaen" w:hAnsi="Sylfaen"/>
          <w:lang w:val="ka-GE"/>
        </w:rPr>
        <w:t>წარსულში</w:t>
      </w:r>
      <w:r w:rsidR="00BB1AF5">
        <w:rPr>
          <w:rFonts w:ascii="Sylfaen" w:hAnsi="Sylfaen"/>
          <w:lang w:val="ka-GE"/>
        </w:rPr>
        <w:t>ც</w:t>
      </w:r>
      <w:r w:rsidRPr="00C56F4B">
        <w:rPr>
          <w:rFonts w:ascii="Sylfaen" w:hAnsi="Sylfaen"/>
          <w:lang w:val="ka-GE"/>
        </w:rPr>
        <w:t>.</w:t>
      </w:r>
      <w:r w:rsidR="00BB1AF5">
        <w:rPr>
          <w:rFonts w:ascii="Sylfaen" w:hAnsi="Sylfaen"/>
          <w:lang w:val="ka-GE"/>
        </w:rPr>
        <w:t xml:space="preserve"> </w:t>
      </w:r>
    </w:p>
    <w:p w14:paraId="288BE6E4" w14:textId="77777777" w:rsidR="00A60819" w:rsidRPr="007B3890" w:rsidRDefault="00A60819" w:rsidP="00A60819">
      <w:pPr>
        <w:spacing w:after="0" w:line="240" w:lineRule="auto"/>
        <w:jc w:val="both"/>
        <w:rPr>
          <w:rFonts w:ascii="Sylfaen" w:hAnsi="Sylfaen"/>
          <w:b/>
          <w:bCs/>
          <w:lang w:val="ka-GE"/>
        </w:rPr>
      </w:pPr>
      <w:r w:rsidRPr="007B3890">
        <w:rPr>
          <w:rFonts w:ascii="Sylfaen" w:hAnsi="Sylfaen"/>
          <w:b/>
          <w:bCs/>
          <w:lang w:val="ka-GE"/>
        </w:rPr>
        <w:t>რიველაიმის მიღება საკვებთან და სასმელთან ერთად</w:t>
      </w:r>
    </w:p>
    <w:p w14:paraId="1A257034" w14:textId="77777777" w:rsidR="00A60819" w:rsidRPr="00B84DA3" w:rsidRDefault="00A60819" w:rsidP="00A60819">
      <w:pPr>
        <w:spacing w:after="0" w:line="240" w:lineRule="auto"/>
        <w:jc w:val="both"/>
        <w:rPr>
          <w:rFonts w:ascii="Sylfaen" w:hAnsi="Sylfaen"/>
          <w:lang w:val="ka-GE"/>
        </w:rPr>
      </w:pPr>
      <w:r w:rsidRPr="00A60819">
        <w:rPr>
          <w:rFonts w:ascii="Sylfaen" w:hAnsi="Sylfaen"/>
          <w:lang w:val="ka-GE"/>
        </w:rPr>
        <w:t xml:space="preserve">რიველაიმის კაფსულების მიღება შესაძლებელია როგორც საკვებთან ერთად, ასევე საკვებთან ერთად (იხილეთ </w:t>
      </w:r>
      <w:r w:rsidR="007B3890">
        <w:rPr>
          <w:rFonts w:ascii="Sylfaen" w:hAnsi="Sylfaen"/>
          <w:lang w:val="ka-GE"/>
        </w:rPr>
        <w:t>,,</w:t>
      </w:r>
      <w:r w:rsidRPr="00A60819">
        <w:rPr>
          <w:rFonts w:ascii="Sylfaen" w:hAnsi="Sylfaen"/>
          <w:lang w:val="ka-GE"/>
        </w:rPr>
        <w:t>რიველაიმი</w:t>
      </w:r>
      <w:r w:rsidR="007B3890">
        <w:rPr>
          <w:rFonts w:ascii="Sylfaen" w:hAnsi="Sylfaen"/>
          <w:lang w:val="ka-GE"/>
        </w:rPr>
        <w:t>ს მიღების წესი</w:t>
      </w:r>
      <w:r w:rsidRPr="00A60819">
        <w:rPr>
          <w:rFonts w:ascii="Sylfaen" w:hAnsi="Sylfaen"/>
          <w:lang w:val="ka-GE"/>
        </w:rPr>
        <w:t>“)</w:t>
      </w:r>
    </w:p>
    <w:p w14:paraId="294E3749" w14:textId="77777777" w:rsidR="00D31616" w:rsidRDefault="00A60819" w:rsidP="00A60819">
      <w:pPr>
        <w:spacing w:after="0" w:line="240" w:lineRule="auto"/>
        <w:jc w:val="both"/>
        <w:rPr>
          <w:rFonts w:ascii="Sylfaen" w:hAnsi="Sylfaen"/>
          <w:b/>
          <w:bCs/>
          <w:lang w:val="ka-GE"/>
        </w:rPr>
      </w:pPr>
      <w:r w:rsidRPr="00F21C3C">
        <w:rPr>
          <w:rFonts w:ascii="Sylfaen" w:hAnsi="Sylfaen"/>
          <w:b/>
          <w:bCs/>
          <w:lang w:val="ka-GE"/>
        </w:rPr>
        <w:t>ორსულობა, ძუძუთი კვება და კონტრაცე</w:t>
      </w:r>
      <w:r w:rsidR="00201394">
        <w:rPr>
          <w:rFonts w:ascii="Sylfaen" w:hAnsi="Sylfaen"/>
          <w:b/>
          <w:bCs/>
          <w:lang w:val="ka-GE"/>
        </w:rPr>
        <w:t>პ</w:t>
      </w:r>
      <w:r w:rsidRPr="00F21C3C">
        <w:rPr>
          <w:rFonts w:ascii="Sylfaen" w:hAnsi="Sylfaen"/>
          <w:b/>
          <w:bCs/>
          <w:lang w:val="ka-GE"/>
        </w:rPr>
        <w:t xml:space="preserve">ცია </w:t>
      </w:r>
    </w:p>
    <w:p w14:paraId="38ABAE6E" w14:textId="77777777" w:rsidR="00A60819" w:rsidRDefault="00A60819" w:rsidP="00A60819">
      <w:pPr>
        <w:spacing w:after="0" w:line="240" w:lineRule="auto"/>
        <w:jc w:val="both"/>
        <w:rPr>
          <w:rFonts w:ascii="Sylfaen" w:hAnsi="Sylfaen"/>
          <w:i/>
          <w:iCs/>
          <w:lang w:val="ka-GE"/>
        </w:rPr>
      </w:pPr>
      <w:r w:rsidRPr="005C2F26">
        <w:rPr>
          <w:rFonts w:ascii="Sylfaen" w:hAnsi="Sylfaen"/>
          <w:i/>
          <w:iCs/>
          <w:lang w:val="ka-GE"/>
        </w:rPr>
        <w:t>ამ პრეპარატის გამოყენებამდე გაიარეთ კონსულტაცია ექიმთან ან ფარმაცევტთან.</w:t>
      </w:r>
      <w:r w:rsidR="005C2F26" w:rsidRPr="005C2F26">
        <w:rPr>
          <w:rFonts w:ascii="Sylfaen" w:hAnsi="Sylfaen"/>
          <w:i/>
          <w:iCs/>
          <w:lang w:val="ka-GE"/>
        </w:rPr>
        <w:t xml:space="preserve"> </w:t>
      </w:r>
    </w:p>
    <w:p w14:paraId="2D4F93AB" w14:textId="77777777" w:rsidR="009A2A2F" w:rsidRDefault="00FC37A4" w:rsidP="00A60819">
      <w:pPr>
        <w:spacing w:after="0" w:line="240" w:lineRule="auto"/>
        <w:jc w:val="both"/>
        <w:rPr>
          <w:rFonts w:ascii="Sylfaen" w:hAnsi="Sylfaen"/>
          <w:lang w:val="ka-GE"/>
        </w:rPr>
      </w:pPr>
      <w:r>
        <w:rPr>
          <w:rFonts w:ascii="Sylfaen" w:hAnsi="Sylfaen"/>
          <w:u w:val="single"/>
          <w:lang w:val="ka-GE"/>
        </w:rPr>
        <w:t xml:space="preserve">ინფორმაცია </w:t>
      </w:r>
      <w:r w:rsidR="001B6CF7">
        <w:rPr>
          <w:rFonts w:ascii="Sylfaen" w:hAnsi="Sylfaen"/>
          <w:u w:val="single"/>
          <w:lang w:val="ka-GE"/>
        </w:rPr>
        <w:t>ქალებისათვის, რომლებიც იღებენ რიველაიმს</w:t>
      </w:r>
    </w:p>
    <w:p w14:paraId="60E0DB90" w14:textId="77777777" w:rsidR="000435CF" w:rsidRPr="000435CF" w:rsidRDefault="000435CF" w:rsidP="000435CF">
      <w:pPr>
        <w:spacing w:after="0" w:line="240" w:lineRule="auto"/>
        <w:jc w:val="both"/>
        <w:rPr>
          <w:rFonts w:ascii="Sylfaen" w:hAnsi="Sylfaen"/>
          <w:lang w:val="ka-GE"/>
        </w:rPr>
      </w:pPr>
      <w:r w:rsidRPr="000435CF">
        <w:rPr>
          <w:rFonts w:ascii="Sylfaen" w:hAnsi="Sylfaen"/>
          <w:lang w:val="ka-GE"/>
        </w:rPr>
        <w:t xml:space="preserve">ორსულობის </w:t>
      </w:r>
      <w:r w:rsidR="00477D73">
        <w:rPr>
          <w:rFonts w:ascii="Sylfaen" w:hAnsi="Sylfaen"/>
          <w:lang w:val="ka-GE"/>
        </w:rPr>
        <w:t>დროს</w:t>
      </w:r>
      <w:r w:rsidRPr="000435CF">
        <w:rPr>
          <w:rFonts w:ascii="Sylfaen" w:hAnsi="Sylfaen"/>
          <w:lang w:val="ka-GE"/>
        </w:rPr>
        <w:t xml:space="preserve"> არ უნდა მიიღოთ რიველ</w:t>
      </w:r>
      <w:r w:rsidR="00FF3062">
        <w:rPr>
          <w:rFonts w:ascii="Sylfaen" w:hAnsi="Sylfaen"/>
          <w:lang w:val="ka-GE"/>
        </w:rPr>
        <w:t>ა</w:t>
      </w:r>
      <w:r w:rsidRPr="000435CF">
        <w:rPr>
          <w:rFonts w:ascii="Sylfaen" w:hAnsi="Sylfaen"/>
          <w:lang w:val="ka-GE"/>
        </w:rPr>
        <w:t>იმი, რადგან შესაძლოა ზიანი მიაყენოს ნაყოფს. რიველ</w:t>
      </w:r>
      <w:r w:rsidR="00FF3062">
        <w:rPr>
          <w:rFonts w:ascii="Sylfaen" w:hAnsi="Sylfaen"/>
          <w:lang w:val="ka-GE"/>
        </w:rPr>
        <w:t>ა</w:t>
      </w:r>
      <w:r w:rsidRPr="000435CF">
        <w:rPr>
          <w:rFonts w:ascii="Sylfaen" w:hAnsi="Sylfaen"/>
          <w:lang w:val="ka-GE"/>
        </w:rPr>
        <w:t>იმის მიღების დროს არ უნდა დაორსულდეთ.</w:t>
      </w:r>
    </w:p>
    <w:p w14:paraId="2D54185A" w14:textId="77777777" w:rsidR="000435CF" w:rsidRPr="000435CF" w:rsidRDefault="000435CF" w:rsidP="000435CF">
      <w:pPr>
        <w:spacing w:after="0" w:line="240" w:lineRule="auto"/>
        <w:jc w:val="both"/>
        <w:rPr>
          <w:rFonts w:ascii="Sylfaen" w:hAnsi="Sylfaen"/>
          <w:lang w:val="ka-GE"/>
        </w:rPr>
      </w:pPr>
      <w:r w:rsidRPr="000435CF">
        <w:rPr>
          <w:rFonts w:ascii="Sylfaen" w:hAnsi="Sylfaen"/>
          <w:lang w:val="ka-GE"/>
        </w:rPr>
        <w:t xml:space="preserve">ამიტომ, თუ თქვენ ხართ </w:t>
      </w:r>
      <w:r w:rsidR="003C0C1C">
        <w:rPr>
          <w:rFonts w:ascii="Sylfaen" w:hAnsi="Sylfaen"/>
          <w:lang w:val="ka-GE"/>
        </w:rPr>
        <w:t>ნაყოფიერების ასაკის მდედრობითი სქესის პაციენტი</w:t>
      </w:r>
      <w:r w:rsidRPr="000435CF">
        <w:rPr>
          <w:rFonts w:ascii="Sylfaen" w:hAnsi="Sylfaen"/>
          <w:lang w:val="ka-GE"/>
        </w:rPr>
        <w:t xml:space="preserve">, უნდა გამოიყენოთ ეფექტური </w:t>
      </w:r>
      <w:r w:rsidR="003C0C1C">
        <w:rPr>
          <w:rFonts w:ascii="Sylfaen" w:hAnsi="Sylfaen"/>
          <w:lang w:val="ka-GE"/>
        </w:rPr>
        <w:t>ჩასახვის საწინააღმდეგო საშუალებები</w:t>
      </w:r>
      <w:r w:rsidRPr="000435CF">
        <w:rPr>
          <w:rFonts w:ascii="Sylfaen" w:hAnsi="Sylfaen"/>
          <w:lang w:val="ka-GE"/>
        </w:rPr>
        <w:t xml:space="preserve"> (იხილეთ „კონტრაცე</w:t>
      </w:r>
      <w:r w:rsidR="0058366D">
        <w:rPr>
          <w:rFonts w:ascii="Sylfaen" w:hAnsi="Sylfaen"/>
          <w:lang w:val="ka-GE"/>
        </w:rPr>
        <w:t>პ</w:t>
      </w:r>
      <w:r w:rsidRPr="000435CF">
        <w:rPr>
          <w:rFonts w:ascii="Sylfaen" w:hAnsi="Sylfaen"/>
          <w:lang w:val="ka-GE"/>
        </w:rPr>
        <w:t>ცია“).</w:t>
      </w:r>
    </w:p>
    <w:p w14:paraId="0E3703E6" w14:textId="77777777" w:rsidR="00080632" w:rsidRDefault="000435CF" w:rsidP="000435CF">
      <w:pPr>
        <w:spacing w:after="0" w:line="240" w:lineRule="auto"/>
        <w:jc w:val="both"/>
        <w:rPr>
          <w:rFonts w:ascii="Sylfaen" w:hAnsi="Sylfaen"/>
          <w:lang w:val="ka-GE"/>
        </w:rPr>
      </w:pPr>
      <w:r w:rsidRPr="00D803F4">
        <w:rPr>
          <w:rFonts w:ascii="Sylfaen" w:hAnsi="Sylfaen"/>
          <w:lang w:val="ka-GE"/>
        </w:rPr>
        <w:t>თუ რიველ</w:t>
      </w:r>
      <w:r w:rsidR="00FF3062" w:rsidRPr="00D803F4">
        <w:rPr>
          <w:rFonts w:ascii="Sylfaen" w:hAnsi="Sylfaen"/>
          <w:lang w:val="ka-GE"/>
        </w:rPr>
        <w:t>ა</w:t>
      </w:r>
      <w:r w:rsidRPr="00D803F4">
        <w:rPr>
          <w:rFonts w:ascii="Sylfaen" w:hAnsi="Sylfaen"/>
          <w:lang w:val="ka-GE"/>
        </w:rPr>
        <w:t>იმის მიღების დროს დაორსულდებით, მკურნალობა უნდა შეწყვიტოთ და დაუყოვნებლივ აცნობოთ ექიმს.</w:t>
      </w:r>
    </w:p>
    <w:p w14:paraId="6F9D41CE" w14:textId="77777777" w:rsidR="00D803F4" w:rsidRDefault="00A26EEC" w:rsidP="00D803F4">
      <w:pPr>
        <w:spacing w:after="0" w:line="240" w:lineRule="auto"/>
        <w:jc w:val="both"/>
        <w:rPr>
          <w:rFonts w:ascii="Sylfaen" w:hAnsi="Sylfaen"/>
          <w:u w:val="single"/>
          <w:lang w:val="ka-GE"/>
        </w:rPr>
      </w:pPr>
      <w:r>
        <w:rPr>
          <w:rFonts w:ascii="Sylfaen" w:hAnsi="Sylfaen"/>
          <w:u w:val="single"/>
          <w:lang w:val="ka-GE"/>
        </w:rPr>
        <w:t xml:space="preserve">ინფორმაცია </w:t>
      </w:r>
      <w:r w:rsidR="00D803F4">
        <w:rPr>
          <w:rFonts w:ascii="Sylfaen" w:hAnsi="Sylfaen"/>
          <w:u w:val="single"/>
          <w:lang w:val="ka-GE"/>
        </w:rPr>
        <w:t>მამაკაცებისათვის, რომლებიც იღებენ რიველაიმს</w:t>
      </w:r>
    </w:p>
    <w:p w14:paraId="7EF25EF6" w14:textId="77777777" w:rsidR="00D803F4" w:rsidRPr="004F593E" w:rsidRDefault="00D803F4" w:rsidP="00D803F4">
      <w:pPr>
        <w:spacing w:after="0" w:line="240" w:lineRule="auto"/>
        <w:jc w:val="both"/>
        <w:rPr>
          <w:rFonts w:ascii="Sylfaen" w:hAnsi="Sylfaen"/>
          <w:lang w:val="ka-GE"/>
        </w:rPr>
      </w:pPr>
      <w:r w:rsidRPr="004F593E">
        <w:rPr>
          <w:rFonts w:ascii="Sylfaen" w:hAnsi="Sylfaen"/>
          <w:lang w:val="ka-GE"/>
        </w:rPr>
        <w:t>თუ თქვენი პარტნიორი დაორსულდება რიველაიმის მიღების დროს, დაუყოვნებლივ უნდა აცნობოთ ექიმს. რეკომენდებულია, რომ თქვენმა პარტნიორმა მიმართოს ექიმს (იხილეთ „კონტრაცე</w:t>
      </w:r>
      <w:r w:rsidR="0058366D">
        <w:rPr>
          <w:rFonts w:ascii="Sylfaen" w:hAnsi="Sylfaen"/>
          <w:lang w:val="ka-GE"/>
        </w:rPr>
        <w:t>პ</w:t>
      </w:r>
      <w:r w:rsidRPr="004F593E">
        <w:rPr>
          <w:rFonts w:ascii="Sylfaen" w:hAnsi="Sylfaen"/>
          <w:lang w:val="ka-GE"/>
        </w:rPr>
        <w:t>ცია“).</w:t>
      </w:r>
    </w:p>
    <w:p w14:paraId="33320F8F" w14:textId="77777777" w:rsidR="00D803F4" w:rsidRPr="005D7946" w:rsidRDefault="00D803F4" w:rsidP="00D803F4">
      <w:pPr>
        <w:spacing w:after="0" w:line="240" w:lineRule="auto"/>
        <w:jc w:val="both"/>
        <w:rPr>
          <w:rFonts w:ascii="Sylfaen" w:hAnsi="Sylfaen"/>
          <w:i/>
          <w:iCs/>
          <w:lang w:val="ka-GE"/>
        </w:rPr>
      </w:pPr>
      <w:r w:rsidRPr="005D7946">
        <w:rPr>
          <w:rFonts w:ascii="Sylfaen" w:hAnsi="Sylfaen"/>
          <w:i/>
          <w:iCs/>
          <w:lang w:val="ka-GE"/>
        </w:rPr>
        <w:t>მკურნალობის დროს, თუ გაიგებთ, რომ ორსულად ხართ, დაუყოვნებლივ მიმართეთ ექიმს ან ფარმაცევტს.</w:t>
      </w:r>
    </w:p>
    <w:p w14:paraId="228BB519" w14:textId="77777777" w:rsidR="00D803F4" w:rsidRPr="00D803F4" w:rsidRDefault="00D803F4" w:rsidP="000435CF">
      <w:pPr>
        <w:spacing w:after="0" w:line="240" w:lineRule="auto"/>
        <w:jc w:val="both"/>
        <w:rPr>
          <w:rFonts w:ascii="Sylfaen" w:hAnsi="Sylfaen"/>
          <w:lang w:val="ka-GE"/>
        </w:rPr>
      </w:pPr>
    </w:p>
    <w:p w14:paraId="64AF32E2" w14:textId="77777777" w:rsidR="00080632" w:rsidRDefault="00C74E4F" w:rsidP="000435CF">
      <w:pPr>
        <w:spacing w:after="0" w:line="240" w:lineRule="auto"/>
        <w:jc w:val="both"/>
        <w:rPr>
          <w:rFonts w:ascii="Sylfaen" w:hAnsi="Sylfaen"/>
          <w:b/>
          <w:bCs/>
          <w:lang w:val="ka-GE"/>
        </w:rPr>
      </w:pPr>
      <w:r>
        <w:rPr>
          <w:rFonts w:ascii="Sylfaen" w:hAnsi="Sylfaen"/>
          <w:b/>
          <w:bCs/>
          <w:lang w:val="ka-GE"/>
        </w:rPr>
        <w:t>ძუძუთი კვება</w:t>
      </w:r>
    </w:p>
    <w:p w14:paraId="303FE7C9" w14:textId="77777777" w:rsidR="00991CA1" w:rsidRDefault="00D300FF" w:rsidP="000435CF">
      <w:pPr>
        <w:spacing w:after="0" w:line="240" w:lineRule="auto"/>
        <w:jc w:val="both"/>
        <w:rPr>
          <w:rFonts w:ascii="Sylfaen" w:hAnsi="Sylfaen"/>
          <w:i/>
          <w:iCs/>
          <w:lang w:val="ka-GE"/>
        </w:rPr>
      </w:pPr>
      <w:r>
        <w:rPr>
          <w:rFonts w:ascii="Sylfaen" w:hAnsi="Sylfaen"/>
          <w:i/>
          <w:iCs/>
          <w:lang w:val="ka-GE"/>
        </w:rPr>
        <w:t>მიმართეთ ექიმს ან ფარმაცევტს ამ მედიკამენტის გამოყენებამდე.</w:t>
      </w:r>
    </w:p>
    <w:p w14:paraId="1EABE223" w14:textId="77777777" w:rsidR="00D300FF" w:rsidRDefault="00D300FF" w:rsidP="000435CF">
      <w:pPr>
        <w:spacing w:after="0" w:line="240" w:lineRule="auto"/>
        <w:jc w:val="both"/>
        <w:rPr>
          <w:rFonts w:ascii="Sylfaen" w:hAnsi="Sylfaen"/>
          <w:lang w:val="ka-GE"/>
        </w:rPr>
      </w:pPr>
      <w:r>
        <w:rPr>
          <w:rFonts w:ascii="Sylfaen" w:hAnsi="Sylfaen"/>
          <w:lang w:val="ka-GE"/>
        </w:rPr>
        <w:t>არ შეიძლება ძუძუთი კვება რიველაიმის გამოყენების პერიოდში, რადგან არ არის ცნობილი გადადის თუ არა რიველაიმი დედის რძეში.</w:t>
      </w:r>
    </w:p>
    <w:p w14:paraId="430F2391" w14:textId="77777777" w:rsidR="00D300FF" w:rsidRDefault="00D300FF" w:rsidP="000435CF">
      <w:pPr>
        <w:spacing w:after="0" w:line="240" w:lineRule="auto"/>
        <w:jc w:val="both"/>
        <w:rPr>
          <w:rFonts w:ascii="Sylfaen" w:hAnsi="Sylfaen"/>
          <w:b/>
          <w:bCs/>
          <w:lang w:val="ka-GE"/>
        </w:rPr>
      </w:pPr>
      <w:r>
        <w:rPr>
          <w:rFonts w:ascii="Sylfaen" w:hAnsi="Sylfaen"/>
          <w:b/>
          <w:bCs/>
          <w:lang w:val="ka-GE"/>
        </w:rPr>
        <w:t>კონტრაცე</w:t>
      </w:r>
      <w:r w:rsidR="00D5723A">
        <w:rPr>
          <w:rFonts w:ascii="Sylfaen" w:hAnsi="Sylfaen"/>
          <w:b/>
          <w:bCs/>
          <w:lang w:val="ka-GE"/>
        </w:rPr>
        <w:t>პ</w:t>
      </w:r>
      <w:r>
        <w:rPr>
          <w:rFonts w:ascii="Sylfaen" w:hAnsi="Sylfaen"/>
          <w:b/>
          <w:bCs/>
          <w:lang w:val="ka-GE"/>
        </w:rPr>
        <w:t>ცია</w:t>
      </w:r>
    </w:p>
    <w:p w14:paraId="36D45D20" w14:textId="77777777" w:rsidR="001E78B2" w:rsidRPr="00D803F4" w:rsidRDefault="004B2F82" w:rsidP="001E78B2">
      <w:pPr>
        <w:spacing w:after="0" w:line="240" w:lineRule="auto"/>
        <w:jc w:val="both"/>
        <w:rPr>
          <w:rFonts w:ascii="Sylfaen" w:hAnsi="Sylfaen"/>
          <w:u w:val="single"/>
          <w:lang w:val="ka-GE"/>
        </w:rPr>
      </w:pPr>
      <w:r>
        <w:rPr>
          <w:rFonts w:ascii="Sylfaen" w:hAnsi="Sylfaen"/>
          <w:u w:val="single"/>
          <w:lang w:val="ka-GE"/>
        </w:rPr>
        <w:t xml:space="preserve">ინფორმაცია </w:t>
      </w:r>
      <w:r w:rsidR="001C6F83" w:rsidRPr="00D803F4">
        <w:rPr>
          <w:rFonts w:ascii="Sylfaen" w:hAnsi="Sylfaen"/>
          <w:u w:val="single"/>
          <w:lang w:val="ka-GE"/>
        </w:rPr>
        <w:t>ქალებისათვის, რომლებიც იღებენ რიველაიმს</w:t>
      </w:r>
    </w:p>
    <w:p w14:paraId="0C055A3D" w14:textId="77777777" w:rsidR="00656FDE" w:rsidRDefault="001E78B2" w:rsidP="001E78B2">
      <w:pPr>
        <w:spacing w:after="0" w:line="240" w:lineRule="auto"/>
        <w:jc w:val="both"/>
        <w:rPr>
          <w:rFonts w:ascii="Sylfaen" w:hAnsi="Sylfaen"/>
          <w:lang w:val="ka-GE"/>
        </w:rPr>
      </w:pPr>
      <w:r w:rsidRPr="001E78B2">
        <w:rPr>
          <w:rFonts w:ascii="Sylfaen" w:hAnsi="Sylfaen"/>
          <w:lang w:val="ka-GE"/>
        </w:rPr>
        <w:t xml:space="preserve">მკურნალობის დაწყებამდე მიმართეთ ექიმს, </w:t>
      </w:r>
      <w:r w:rsidR="00EC4994">
        <w:rPr>
          <w:rFonts w:ascii="Sylfaen" w:hAnsi="Sylfaen"/>
          <w:lang w:val="ka-GE"/>
        </w:rPr>
        <w:t>თუ ხართ ნაყოფიერების ასაკში,</w:t>
      </w:r>
      <w:r w:rsidRPr="001E78B2">
        <w:rPr>
          <w:rFonts w:ascii="Sylfaen" w:hAnsi="Sylfaen"/>
          <w:lang w:val="ka-GE"/>
        </w:rPr>
        <w:t xml:space="preserve"> მაშინაც კი, თუ ფიქრობთ, რომ ეს ნაკლებად სავარაუდოა.</w:t>
      </w:r>
    </w:p>
    <w:p w14:paraId="44637FD2" w14:textId="77777777" w:rsidR="00551264" w:rsidRDefault="00853B88" w:rsidP="001E78B2">
      <w:pPr>
        <w:spacing w:after="0" w:line="240" w:lineRule="auto"/>
        <w:jc w:val="both"/>
        <w:rPr>
          <w:rFonts w:ascii="Sylfaen" w:hAnsi="Sylfaen"/>
          <w:lang w:val="ka-GE"/>
        </w:rPr>
      </w:pPr>
      <w:r>
        <w:rPr>
          <w:rFonts w:ascii="Sylfaen" w:hAnsi="Sylfaen"/>
          <w:lang w:val="ka-GE"/>
        </w:rPr>
        <w:lastRenderedPageBreak/>
        <w:t xml:space="preserve">თუ </w:t>
      </w:r>
      <w:r w:rsidR="00974E2F">
        <w:rPr>
          <w:rFonts w:ascii="Sylfaen" w:hAnsi="Sylfaen"/>
          <w:lang w:val="ka-GE"/>
        </w:rPr>
        <w:t>არსებობს დაორსულების შესაძლებლობა</w:t>
      </w:r>
      <w:r w:rsidR="00662692">
        <w:rPr>
          <w:rFonts w:ascii="Sylfaen" w:hAnsi="Sylfaen"/>
          <w:lang w:val="ka-GE"/>
        </w:rPr>
        <w:t>:</w:t>
      </w:r>
    </w:p>
    <w:p w14:paraId="382B74D4" w14:textId="77777777" w:rsidR="00B05C50" w:rsidRPr="00B05C50" w:rsidRDefault="00B05C50">
      <w:pPr>
        <w:pStyle w:val="ListParagraph"/>
        <w:numPr>
          <w:ilvl w:val="0"/>
          <w:numId w:val="9"/>
        </w:numPr>
        <w:spacing w:after="0" w:line="240" w:lineRule="auto"/>
        <w:jc w:val="both"/>
        <w:rPr>
          <w:rFonts w:ascii="Sylfaen" w:hAnsi="Sylfaen"/>
          <w:lang w:val="ka-GE"/>
        </w:rPr>
      </w:pPr>
      <w:r w:rsidRPr="00B05C50">
        <w:rPr>
          <w:rFonts w:ascii="Sylfaen" w:hAnsi="Sylfaen" w:cs="Sylfaen"/>
          <w:lang w:val="ka-GE"/>
        </w:rPr>
        <w:t xml:space="preserve">გარდა იმ შემთხვევებისა, როდესაც დადასტურდება, რომ ფალოპის მილები (საკვერცხეებსა და საშვილოსნოს შორის მდებარე მილები) </w:t>
      </w:r>
      <w:r w:rsidR="00DD11C7">
        <w:rPr>
          <w:rFonts w:ascii="Sylfaen" w:hAnsi="Sylfaen" w:cs="Sylfaen"/>
          <w:lang w:val="ka-GE"/>
        </w:rPr>
        <w:t>გადაჭრილია</w:t>
      </w:r>
      <w:r w:rsidRPr="00B05C50">
        <w:rPr>
          <w:rFonts w:ascii="Sylfaen" w:hAnsi="Sylfaen" w:cs="Sylfaen"/>
          <w:lang w:val="ka-GE"/>
        </w:rPr>
        <w:t xml:space="preserve"> და დაკეტილია (კვერცხუჯრედების საშვილოსნოში მოხვედრის თავიდან ასაცილებლად, ანუ ფალოპის მილების სტერილიზაციის დროს), მკურნალობის დაწყებამდე, მკურნალობის განმავლობაში სულ მცირე 4 კვირაში ერთხელ და მკურნალობის დასრულებიდან სულ მცირე 4 კვირის შემდეგ, ექიმის მეთვალყურეობის ქვეშ ჩაგიტარდებათ ორსულობის ტესტი.</w:t>
      </w:r>
    </w:p>
    <w:p w14:paraId="762DC52D" w14:textId="77777777" w:rsidR="00551264" w:rsidRDefault="008702BA">
      <w:pPr>
        <w:pStyle w:val="ListParagraph"/>
        <w:numPr>
          <w:ilvl w:val="0"/>
          <w:numId w:val="9"/>
        </w:numPr>
        <w:spacing w:after="0" w:line="240" w:lineRule="auto"/>
        <w:jc w:val="both"/>
        <w:rPr>
          <w:rFonts w:ascii="Sylfaen" w:hAnsi="Sylfaen"/>
          <w:lang w:val="ka-GE"/>
        </w:rPr>
      </w:pPr>
      <w:r w:rsidRPr="00602DDA">
        <w:rPr>
          <w:rFonts w:ascii="Sylfaen" w:hAnsi="Sylfaen"/>
          <w:lang w:val="ka-GE"/>
        </w:rPr>
        <w:t>მკურნალობის დაწყებამდე სულ მცირე 4 კვირის განმავლობაში, მკურნალობის დროს და მკურნალობის შეწყვეტიდან სულ მცირე 4 კვირის განმავლობაში უნდა გამოიყენოთ კონტრაცე</w:t>
      </w:r>
      <w:r w:rsidR="0058366D">
        <w:rPr>
          <w:rFonts w:ascii="Sylfaen" w:hAnsi="Sylfaen"/>
          <w:lang w:val="ka-GE"/>
        </w:rPr>
        <w:t>პ</w:t>
      </w:r>
      <w:r w:rsidRPr="00602DDA">
        <w:rPr>
          <w:rFonts w:ascii="Sylfaen" w:hAnsi="Sylfaen"/>
          <w:lang w:val="ka-GE"/>
        </w:rPr>
        <w:t>ციის ეფექტური მეთოდები. ექიმი გირჩევთ კონტრაცე</w:t>
      </w:r>
      <w:r w:rsidR="0058366D">
        <w:rPr>
          <w:rFonts w:ascii="Sylfaen" w:hAnsi="Sylfaen"/>
          <w:lang w:val="ka-GE"/>
        </w:rPr>
        <w:t>პ</w:t>
      </w:r>
      <w:r w:rsidRPr="00602DDA">
        <w:rPr>
          <w:rFonts w:ascii="Sylfaen" w:hAnsi="Sylfaen"/>
          <w:lang w:val="ka-GE"/>
        </w:rPr>
        <w:t>ციის შესაბამის მეთოდებს.</w:t>
      </w:r>
    </w:p>
    <w:p w14:paraId="54F23938" w14:textId="77777777" w:rsidR="00602DDA" w:rsidRPr="00D803F4" w:rsidRDefault="00F75EA7" w:rsidP="00602DDA">
      <w:pPr>
        <w:spacing w:after="0" w:line="240" w:lineRule="auto"/>
        <w:jc w:val="both"/>
        <w:rPr>
          <w:rFonts w:ascii="Sylfaen" w:hAnsi="Sylfaen"/>
          <w:u w:val="single"/>
          <w:lang w:val="ka-GE"/>
        </w:rPr>
      </w:pPr>
      <w:r>
        <w:rPr>
          <w:rFonts w:ascii="Sylfaen" w:hAnsi="Sylfaen"/>
          <w:u w:val="single"/>
          <w:lang w:val="ka-GE"/>
        </w:rPr>
        <w:t xml:space="preserve">ინფორმაცია </w:t>
      </w:r>
      <w:r w:rsidR="00602DDA" w:rsidRPr="00D803F4">
        <w:rPr>
          <w:rFonts w:ascii="Sylfaen" w:hAnsi="Sylfaen"/>
          <w:u w:val="single"/>
          <w:lang w:val="ka-GE"/>
        </w:rPr>
        <w:t>მამაკაცებისათვის, რომლებიც იღებენ რიველაიმს</w:t>
      </w:r>
    </w:p>
    <w:p w14:paraId="6B8A0C82" w14:textId="77777777" w:rsidR="00853B88" w:rsidRDefault="003558C1" w:rsidP="001E78B2">
      <w:pPr>
        <w:spacing w:after="0" w:line="240" w:lineRule="auto"/>
        <w:jc w:val="both"/>
        <w:rPr>
          <w:rFonts w:ascii="Sylfaen" w:hAnsi="Sylfaen"/>
          <w:lang w:val="ka-GE"/>
        </w:rPr>
      </w:pPr>
      <w:r>
        <w:rPr>
          <w:rFonts w:ascii="Sylfaen" w:hAnsi="Sylfaen"/>
          <w:lang w:val="ka-GE"/>
        </w:rPr>
        <w:t>რიველაიმი</w:t>
      </w:r>
      <w:r w:rsidR="0038681E" w:rsidRPr="0038681E">
        <w:rPr>
          <w:rFonts w:ascii="Sylfaen" w:hAnsi="Sylfaen"/>
          <w:lang w:val="ka-GE"/>
        </w:rPr>
        <w:t xml:space="preserve"> აღწევს ადამიანის სპერმაში. თუ თქვენი პარტნიორი ორსულადაა ან შეუძლია დაორსულება და არ იყენებს კონტრაცე</w:t>
      </w:r>
      <w:r w:rsidR="00855E18">
        <w:rPr>
          <w:rFonts w:ascii="Sylfaen" w:hAnsi="Sylfaen"/>
          <w:lang w:val="ka-GE"/>
        </w:rPr>
        <w:t>პ</w:t>
      </w:r>
      <w:r w:rsidR="0038681E" w:rsidRPr="0038681E">
        <w:rPr>
          <w:rFonts w:ascii="Sylfaen" w:hAnsi="Sylfaen"/>
          <w:lang w:val="ka-GE"/>
        </w:rPr>
        <w:t>ციის ეფექტურ მეთოდებს, მკურნალობის დროს და მკურნალობის დასრულებიდან სულ მცირე 7 დღის განმავლობაში უნდა გამოიყენოთ პრეზერვატივი, მაშინაც კი, თუ ჩაგიტარდათ</w:t>
      </w:r>
      <w:r w:rsidR="00F23539">
        <w:rPr>
          <w:rFonts w:ascii="Sylfaen" w:hAnsi="Sylfaen"/>
          <w:lang w:val="ka-GE"/>
        </w:rPr>
        <w:t xml:space="preserve"> სტერილიზაცია</w:t>
      </w:r>
      <w:r w:rsidR="0038681E" w:rsidRPr="0038681E">
        <w:rPr>
          <w:rFonts w:ascii="Sylfaen" w:hAnsi="Sylfaen"/>
          <w:lang w:val="ka-GE"/>
        </w:rPr>
        <w:t xml:space="preserve">. მკურნალობის დროს და მკურნალობის დასრულებიდან სულ მცირე 7 დღის განმავლობაში არ </w:t>
      </w:r>
      <w:r w:rsidR="00576B82">
        <w:rPr>
          <w:rFonts w:ascii="Sylfaen" w:hAnsi="Sylfaen"/>
          <w:lang w:val="ka-GE"/>
        </w:rPr>
        <w:t>უნდა მოახდინოთ თესლის</w:t>
      </w:r>
      <w:r w:rsidR="0038681E" w:rsidRPr="0038681E">
        <w:rPr>
          <w:rFonts w:ascii="Sylfaen" w:hAnsi="Sylfaen"/>
          <w:lang w:val="ka-GE"/>
        </w:rPr>
        <w:t xml:space="preserve"> ან სპერმ</w:t>
      </w:r>
      <w:r w:rsidR="00983D6D">
        <w:rPr>
          <w:rFonts w:ascii="Sylfaen" w:hAnsi="Sylfaen"/>
          <w:lang w:val="ka-GE"/>
        </w:rPr>
        <w:t>ის დონაცია.</w:t>
      </w:r>
    </w:p>
    <w:p w14:paraId="2A0EB809" w14:textId="77777777" w:rsidR="00E54F3D" w:rsidRPr="00921F4A" w:rsidRDefault="007629A5" w:rsidP="00E54F3D">
      <w:pPr>
        <w:spacing w:after="0" w:line="240" w:lineRule="auto"/>
        <w:jc w:val="both"/>
        <w:rPr>
          <w:rFonts w:ascii="Sylfaen" w:hAnsi="Sylfaen"/>
          <w:b/>
          <w:bCs/>
          <w:lang w:val="ka-GE"/>
        </w:rPr>
      </w:pPr>
      <w:r w:rsidRPr="00921F4A">
        <w:rPr>
          <w:rFonts w:ascii="Sylfaen" w:hAnsi="Sylfaen"/>
          <w:b/>
          <w:bCs/>
          <w:lang w:val="ka-GE"/>
        </w:rPr>
        <w:t>ავტომობილის</w:t>
      </w:r>
      <w:r w:rsidR="00E54F3D" w:rsidRPr="00921F4A">
        <w:rPr>
          <w:rFonts w:ascii="Sylfaen" w:hAnsi="Sylfaen"/>
          <w:b/>
          <w:bCs/>
          <w:lang w:val="ka-GE"/>
        </w:rPr>
        <w:t>ა და სხვა მექანიზმების მართვა</w:t>
      </w:r>
    </w:p>
    <w:p w14:paraId="11B6FED3" w14:textId="77777777" w:rsidR="00291E55" w:rsidRDefault="00291E55" w:rsidP="003620C4">
      <w:pPr>
        <w:spacing w:after="0" w:line="240" w:lineRule="auto"/>
        <w:jc w:val="both"/>
        <w:rPr>
          <w:rFonts w:ascii="Sylfaen" w:hAnsi="Sylfaen"/>
          <w:lang w:val="ka-GE"/>
        </w:rPr>
      </w:pPr>
      <w:r w:rsidRPr="00291E55">
        <w:rPr>
          <w:rFonts w:ascii="Sylfaen" w:hAnsi="Sylfaen"/>
          <w:lang w:val="ka-GE"/>
        </w:rPr>
        <w:t>არ მართოთ ავტომობილი და არ იმუშაოთ მექანიზმებთან, თუ რიველაიმის მიღების შემდეგ გრძნობთ თავბრუსხვევას, დაღლილობას, ძილიანობას, ასევე თუ წონასწორობის დარღვევის გამო გაქვთ თავბრუსხვევა (ვერტიგო) ან მხედველობის დაბინდვა.</w:t>
      </w:r>
    </w:p>
    <w:p w14:paraId="345A980E" w14:textId="77777777" w:rsidR="003620C4" w:rsidRPr="001C22F9" w:rsidRDefault="003620C4" w:rsidP="003620C4">
      <w:pPr>
        <w:spacing w:after="0" w:line="240" w:lineRule="auto"/>
        <w:jc w:val="both"/>
        <w:rPr>
          <w:rFonts w:ascii="Sylfaen" w:hAnsi="Sylfaen"/>
          <w:b/>
          <w:bCs/>
          <w:lang w:val="ka-GE"/>
        </w:rPr>
      </w:pPr>
      <w:r w:rsidRPr="001C22F9">
        <w:rPr>
          <w:rFonts w:ascii="Sylfaen" w:hAnsi="Sylfaen"/>
          <w:b/>
          <w:bCs/>
          <w:lang w:val="ka-GE"/>
        </w:rPr>
        <w:t>მნიშვნელოვანი ინფორმაცია რიველაიმის ზოგიერთი ინგრედიენტის შესახებ</w:t>
      </w:r>
    </w:p>
    <w:p w14:paraId="12881BCB" w14:textId="77777777" w:rsidR="00746A0D" w:rsidRDefault="005563BC" w:rsidP="003620C4">
      <w:pPr>
        <w:spacing w:after="0" w:line="240" w:lineRule="auto"/>
        <w:jc w:val="both"/>
        <w:rPr>
          <w:rFonts w:ascii="Sylfaen" w:hAnsi="Sylfaen"/>
          <w:lang w:val="ka-GE"/>
        </w:rPr>
      </w:pPr>
      <w:r w:rsidRPr="005563BC">
        <w:rPr>
          <w:rFonts w:ascii="Sylfaen" w:hAnsi="Sylfaen"/>
          <w:lang w:val="ka-GE"/>
        </w:rPr>
        <w:t>რიველაიმის კაფსულები შეიცავ</w:t>
      </w:r>
      <w:r w:rsidR="00B72E41">
        <w:rPr>
          <w:rFonts w:ascii="Sylfaen" w:hAnsi="Sylfaen"/>
          <w:lang w:val="ka-GE"/>
        </w:rPr>
        <w:t>ენ</w:t>
      </w:r>
      <w:r w:rsidRPr="005563BC">
        <w:rPr>
          <w:rFonts w:ascii="Sylfaen" w:hAnsi="Sylfaen"/>
          <w:lang w:val="ka-GE"/>
        </w:rPr>
        <w:t xml:space="preserve"> უწყლო ლაქტოზას (შაქრის სახეობა). თუ </w:t>
      </w:r>
      <w:r w:rsidR="009E78DF">
        <w:rPr>
          <w:rFonts w:ascii="Sylfaen" w:hAnsi="Sylfaen"/>
          <w:lang w:val="ka-GE"/>
        </w:rPr>
        <w:t>თქვენთვის ცნობილია,</w:t>
      </w:r>
      <w:r w:rsidRPr="005563BC">
        <w:rPr>
          <w:rFonts w:ascii="Sylfaen" w:hAnsi="Sylfaen"/>
          <w:lang w:val="ka-GE"/>
        </w:rPr>
        <w:t xml:space="preserve"> რომ გაქვთ ზოგიერთი შაქრის აუტანლობა, ამ სამკურნალო პროდუქტის მიღებამდე მიმართეთ ექიმს.</w:t>
      </w:r>
    </w:p>
    <w:p w14:paraId="0A9EF1E6" w14:textId="77777777" w:rsidR="00651B99" w:rsidRDefault="00651B99" w:rsidP="003620C4">
      <w:pPr>
        <w:spacing w:after="0" w:line="240" w:lineRule="auto"/>
        <w:jc w:val="both"/>
        <w:rPr>
          <w:rFonts w:ascii="Sylfaen" w:hAnsi="Sylfaen"/>
          <w:b/>
          <w:bCs/>
          <w:lang w:val="ka-GE"/>
        </w:rPr>
      </w:pPr>
      <w:r>
        <w:rPr>
          <w:rFonts w:ascii="Sylfaen" w:hAnsi="Sylfaen"/>
          <w:b/>
          <w:bCs/>
          <w:lang w:val="ka-GE"/>
        </w:rPr>
        <w:t>სხვა მედიკამენტები და რიველაიმი</w:t>
      </w:r>
    </w:p>
    <w:p w14:paraId="0EB2AC0C" w14:textId="77777777" w:rsidR="00320B1C" w:rsidRPr="00320B1C" w:rsidRDefault="00320B1C" w:rsidP="00320B1C">
      <w:pPr>
        <w:spacing w:after="0" w:line="240" w:lineRule="auto"/>
        <w:jc w:val="both"/>
        <w:rPr>
          <w:rFonts w:ascii="Sylfaen" w:hAnsi="Sylfaen"/>
          <w:lang w:val="ka-GE"/>
        </w:rPr>
      </w:pPr>
      <w:r w:rsidRPr="00320B1C">
        <w:rPr>
          <w:rFonts w:ascii="Sylfaen" w:hAnsi="Sylfaen"/>
          <w:lang w:val="ka-GE"/>
        </w:rPr>
        <w:t xml:space="preserve">რიველაიმმა შეიძლება გავლენა მოახდინოს სხვა მედიკამენტების ფუნქციაზე, რამაც შეიძლება გამოიწვიოს სერიოზული გვერდითი </w:t>
      </w:r>
      <w:r w:rsidR="00EA277A">
        <w:rPr>
          <w:rFonts w:ascii="Sylfaen" w:hAnsi="Sylfaen"/>
          <w:lang w:val="ka-GE"/>
        </w:rPr>
        <w:t>ეფექტები</w:t>
      </w:r>
      <w:r w:rsidRPr="00320B1C">
        <w:rPr>
          <w:rFonts w:ascii="Sylfaen" w:hAnsi="Sylfaen"/>
          <w:lang w:val="ka-GE"/>
        </w:rPr>
        <w:t xml:space="preserve"> ან ზოგიერთმა მედიკამენტმა შეიძლება გავლენა მოახდინოს რიველაიმის </w:t>
      </w:r>
      <w:r w:rsidR="007E120C">
        <w:rPr>
          <w:rFonts w:ascii="Sylfaen" w:hAnsi="Sylfaen"/>
          <w:lang w:val="ka-GE"/>
        </w:rPr>
        <w:t>ზემოქმედებაზე.</w:t>
      </w:r>
      <w:r w:rsidRPr="00320B1C">
        <w:rPr>
          <w:rFonts w:ascii="Sylfaen" w:hAnsi="Sylfaen"/>
          <w:lang w:val="ka-GE"/>
        </w:rPr>
        <w:t xml:space="preserve"> კერძოდ, აცნობეთ თქვენს ექიმს ან ექთანს, თუ იღებთ რომელიმე შემდეგ </w:t>
      </w:r>
      <w:r w:rsidR="004F3465">
        <w:rPr>
          <w:rFonts w:ascii="Sylfaen" w:hAnsi="Sylfaen"/>
          <w:lang w:val="ka-GE"/>
        </w:rPr>
        <w:t>სამკურნალო საშუალებებს:</w:t>
      </w:r>
    </w:p>
    <w:p w14:paraId="777EF144" w14:textId="77777777" w:rsidR="007C11AA" w:rsidRDefault="00BA25DF">
      <w:pPr>
        <w:pStyle w:val="ListParagraph"/>
        <w:numPr>
          <w:ilvl w:val="0"/>
          <w:numId w:val="10"/>
        </w:numPr>
        <w:spacing w:after="0" w:line="240" w:lineRule="auto"/>
        <w:jc w:val="both"/>
        <w:rPr>
          <w:rFonts w:ascii="Sylfaen" w:hAnsi="Sylfaen"/>
          <w:lang w:val="ka-GE"/>
        </w:rPr>
      </w:pPr>
      <w:r>
        <w:rPr>
          <w:rFonts w:ascii="Sylfaen" w:hAnsi="Sylfaen" w:cs="Sylfaen"/>
          <w:lang w:val="ka-GE"/>
        </w:rPr>
        <w:t>ჩასახვის საწინააღმდეგო</w:t>
      </w:r>
      <w:r w:rsidR="00320B1C" w:rsidRPr="004F3465">
        <w:rPr>
          <w:rFonts w:ascii="Sylfaen" w:hAnsi="Sylfaen"/>
          <w:lang w:val="ka-GE"/>
        </w:rPr>
        <w:t xml:space="preserve"> ზოგიერთი მედიკამენტი, როგორიცაა ორალური კონტრაცეპტივები, რადგან მათ შეიძლება ხელი შეუშალონ რიველაიმის ეფექტს</w:t>
      </w:r>
    </w:p>
    <w:p w14:paraId="5BFAC4A6" w14:textId="77777777" w:rsidR="00267CB3" w:rsidRDefault="00320B1C">
      <w:pPr>
        <w:pStyle w:val="ListParagraph"/>
        <w:numPr>
          <w:ilvl w:val="0"/>
          <w:numId w:val="10"/>
        </w:numPr>
        <w:spacing w:after="0" w:line="240" w:lineRule="auto"/>
        <w:jc w:val="both"/>
        <w:rPr>
          <w:rFonts w:ascii="Sylfaen" w:hAnsi="Sylfaen"/>
          <w:lang w:val="ka-GE"/>
        </w:rPr>
      </w:pPr>
      <w:r w:rsidRPr="007C11AA">
        <w:rPr>
          <w:rFonts w:ascii="Sylfaen" w:hAnsi="Sylfaen"/>
          <w:lang w:val="ka-GE"/>
        </w:rPr>
        <w:t>გულის პრობლემების სამკურნალოდ გამოყენებული ზოგიერთი მედიკამენტი - მაგალითად, დიგოქსინი</w:t>
      </w:r>
    </w:p>
    <w:p w14:paraId="3E56F364" w14:textId="77777777" w:rsidR="00320B1C" w:rsidRPr="004F5645" w:rsidRDefault="00320B1C">
      <w:pPr>
        <w:pStyle w:val="ListParagraph"/>
        <w:numPr>
          <w:ilvl w:val="0"/>
          <w:numId w:val="10"/>
        </w:numPr>
        <w:spacing w:after="0" w:line="240" w:lineRule="auto"/>
        <w:jc w:val="both"/>
        <w:rPr>
          <w:rFonts w:ascii="Sylfaen" w:hAnsi="Sylfaen"/>
          <w:lang w:val="ka-GE"/>
        </w:rPr>
      </w:pPr>
      <w:r w:rsidRPr="00267CB3">
        <w:rPr>
          <w:rFonts w:ascii="Sylfaen" w:hAnsi="Sylfaen"/>
          <w:lang w:val="ka-GE"/>
        </w:rPr>
        <w:t>სისხლის გასათხელებლად გამოყენებული ზოგიერთი მედიკამენტი - მაგალითად, ვარფარინი.</w:t>
      </w:r>
    </w:p>
    <w:p w14:paraId="28C40A10" w14:textId="77777777" w:rsidR="00651B99" w:rsidRPr="008C7816" w:rsidRDefault="00320B1C" w:rsidP="00320B1C">
      <w:pPr>
        <w:spacing w:after="0" w:line="240" w:lineRule="auto"/>
        <w:jc w:val="both"/>
        <w:rPr>
          <w:rFonts w:ascii="Sylfaen" w:hAnsi="Sylfaen"/>
          <w:i/>
          <w:iCs/>
          <w:lang w:val="ka-GE"/>
        </w:rPr>
      </w:pPr>
      <w:r w:rsidRPr="008C7816">
        <w:rPr>
          <w:rFonts w:ascii="Sylfaen" w:hAnsi="Sylfaen"/>
          <w:i/>
          <w:iCs/>
          <w:lang w:val="ka-GE"/>
        </w:rPr>
        <w:t>გთხოვთ, აცნობოთ თქვენს ექიმს ან ფარმაცევტს, თუ იღებთ ან ბოლო დროს მიიღეთ სხვა მედიკამენტები, მათ შორის რეცეპტის გარეშე გაცემული მედიკამენტები</w:t>
      </w:r>
      <w:r w:rsidR="008C7816">
        <w:rPr>
          <w:rFonts w:ascii="Sylfaen" w:hAnsi="Sylfaen"/>
          <w:i/>
          <w:iCs/>
          <w:lang w:val="ka-GE"/>
        </w:rPr>
        <w:t>ც</w:t>
      </w:r>
      <w:r w:rsidRPr="008C7816">
        <w:rPr>
          <w:rFonts w:ascii="Sylfaen" w:hAnsi="Sylfaen"/>
          <w:i/>
          <w:iCs/>
          <w:lang w:val="ka-GE"/>
        </w:rPr>
        <w:t>.</w:t>
      </w:r>
    </w:p>
    <w:p w14:paraId="03C2CD46" w14:textId="77777777" w:rsidR="004F5645" w:rsidRDefault="004F5645" w:rsidP="00320B1C">
      <w:pPr>
        <w:spacing w:after="0" w:line="240" w:lineRule="auto"/>
        <w:jc w:val="both"/>
        <w:rPr>
          <w:rFonts w:ascii="Sylfaen" w:hAnsi="Sylfaen"/>
          <w:lang w:val="ka-GE"/>
        </w:rPr>
      </w:pPr>
    </w:p>
    <w:p w14:paraId="6349B884" w14:textId="77777777" w:rsidR="004F5645" w:rsidRDefault="004F5645" w:rsidP="00320B1C">
      <w:pPr>
        <w:spacing w:after="0" w:line="240" w:lineRule="auto"/>
        <w:jc w:val="both"/>
        <w:rPr>
          <w:rFonts w:ascii="Sylfaen" w:hAnsi="Sylfaen"/>
          <w:b/>
          <w:bCs/>
          <w:lang w:val="ka-GE"/>
        </w:rPr>
      </w:pPr>
      <w:r>
        <w:rPr>
          <w:rFonts w:ascii="Sylfaen" w:hAnsi="Sylfaen"/>
          <w:b/>
          <w:bCs/>
          <w:lang w:val="ka-GE"/>
        </w:rPr>
        <w:t>3. რიველაიმის მიღების წესი</w:t>
      </w:r>
    </w:p>
    <w:p w14:paraId="1E3881BD" w14:textId="77777777" w:rsidR="004F5645" w:rsidRDefault="00FF65EA" w:rsidP="00320B1C">
      <w:pPr>
        <w:spacing w:after="0" w:line="240" w:lineRule="auto"/>
        <w:jc w:val="both"/>
        <w:rPr>
          <w:rFonts w:ascii="Sylfaen" w:hAnsi="Sylfaen"/>
          <w:lang w:val="ka-GE"/>
        </w:rPr>
      </w:pPr>
      <w:r w:rsidRPr="00FF65EA">
        <w:rPr>
          <w:rFonts w:ascii="Sylfaen" w:hAnsi="Sylfaen"/>
          <w:lang w:val="ka-GE"/>
        </w:rPr>
        <w:t xml:space="preserve">რიველაიმი </w:t>
      </w:r>
      <w:r w:rsidR="00FC47AF">
        <w:rPr>
          <w:rFonts w:ascii="Sylfaen" w:hAnsi="Sylfaen"/>
          <w:lang w:val="ka-GE"/>
        </w:rPr>
        <w:t>ინიშნება</w:t>
      </w:r>
      <w:r w:rsidRPr="00FF65EA">
        <w:rPr>
          <w:rFonts w:ascii="Sylfaen" w:hAnsi="Sylfaen"/>
          <w:lang w:val="ka-GE"/>
        </w:rPr>
        <w:t xml:space="preserve"> ჯანდაცვის სპეციალისტ</w:t>
      </w:r>
      <w:r w:rsidR="00B42542">
        <w:rPr>
          <w:rFonts w:ascii="Sylfaen" w:hAnsi="Sylfaen"/>
          <w:lang w:val="ka-GE"/>
        </w:rPr>
        <w:t>ის მიერ</w:t>
      </w:r>
      <w:r w:rsidRPr="00FF65EA">
        <w:rPr>
          <w:rFonts w:ascii="Sylfaen" w:hAnsi="Sylfaen"/>
          <w:lang w:val="ka-GE"/>
        </w:rPr>
        <w:t xml:space="preserve">, </w:t>
      </w:r>
      <w:r w:rsidR="00FB479A">
        <w:rPr>
          <w:rFonts w:ascii="Sylfaen" w:hAnsi="Sylfaen"/>
          <w:lang w:val="ka-GE"/>
        </w:rPr>
        <w:t>რომელსაც</w:t>
      </w:r>
      <w:r w:rsidRPr="00FF65EA">
        <w:rPr>
          <w:rFonts w:ascii="Sylfaen" w:hAnsi="Sylfaen"/>
          <w:lang w:val="ka-GE"/>
        </w:rPr>
        <w:t xml:space="preserve"> აქვთ მრავლობითი მიელომის, მიელოდისპლაზიური სინდრომის, მანტიისებრი უჯრედის ლიმფომის და ფოლიკულური ლიმფომის მკურნალობ</w:t>
      </w:r>
      <w:r w:rsidR="00A65BFD">
        <w:rPr>
          <w:rFonts w:ascii="Sylfaen" w:hAnsi="Sylfaen"/>
          <w:lang w:val="ka-GE"/>
        </w:rPr>
        <w:t xml:space="preserve">ის </w:t>
      </w:r>
      <w:r w:rsidR="00A65BFD" w:rsidRPr="00FF65EA">
        <w:rPr>
          <w:rFonts w:ascii="Sylfaen" w:hAnsi="Sylfaen"/>
          <w:lang w:val="ka-GE"/>
        </w:rPr>
        <w:t>გამოცდილება</w:t>
      </w:r>
      <w:r w:rsidRPr="00FF65EA">
        <w:rPr>
          <w:rFonts w:ascii="Sylfaen" w:hAnsi="Sylfaen"/>
          <w:lang w:val="ka-GE"/>
        </w:rPr>
        <w:t>.</w:t>
      </w:r>
      <w:r w:rsidR="008C02C8">
        <w:rPr>
          <w:rFonts w:ascii="Sylfaen" w:hAnsi="Sylfaen"/>
          <w:lang w:val="ka-GE"/>
        </w:rPr>
        <w:t xml:space="preserve"> </w:t>
      </w:r>
    </w:p>
    <w:p w14:paraId="78D5E4B5" w14:textId="77777777" w:rsidR="00431CBF" w:rsidRDefault="008C02C8">
      <w:pPr>
        <w:pStyle w:val="ListParagraph"/>
        <w:numPr>
          <w:ilvl w:val="0"/>
          <w:numId w:val="11"/>
        </w:numPr>
        <w:spacing w:after="0" w:line="240" w:lineRule="auto"/>
        <w:jc w:val="both"/>
        <w:rPr>
          <w:rFonts w:ascii="Sylfaen" w:hAnsi="Sylfaen"/>
          <w:lang w:val="ka-GE"/>
        </w:rPr>
      </w:pPr>
      <w:r w:rsidRPr="00B14613">
        <w:rPr>
          <w:rFonts w:ascii="Sylfaen" w:hAnsi="Sylfaen" w:cs="Sylfaen"/>
          <w:lang w:val="ka-GE"/>
        </w:rPr>
        <w:lastRenderedPageBreak/>
        <w:t>როდესაც</w:t>
      </w:r>
      <w:r w:rsidRPr="00B14613">
        <w:rPr>
          <w:rFonts w:ascii="Sylfaen" w:hAnsi="Sylfaen"/>
          <w:lang w:val="ka-GE"/>
        </w:rPr>
        <w:t xml:space="preserve"> </w:t>
      </w:r>
      <w:r w:rsidR="00B14613">
        <w:rPr>
          <w:rFonts w:ascii="Sylfaen" w:hAnsi="Sylfaen"/>
          <w:lang w:val="ka-GE"/>
        </w:rPr>
        <w:t>რიველაიმი</w:t>
      </w:r>
      <w:r w:rsidRPr="00B14613">
        <w:rPr>
          <w:rFonts w:ascii="Sylfaen" w:hAnsi="Sylfaen"/>
          <w:lang w:val="ka-GE"/>
        </w:rPr>
        <w:t xml:space="preserve"> გამოიყენება მრავლობითი მიელომის სამკურნალოდ იმ პაციენტებში, რომლებსაც არ შეუძლიათ ძვლის ტვინის გადანერგვა ან ადრე ჩაუტარდათ სხვა მკურნალობა, ის მიიღება სხვა მედიკამენტებთან ერთად (იხილეთ ნაწილი 1 „</w:t>
      </w:r>
      <w:r w:rsidR="00744D78">
        <w:rPr>
          <w:rFonts w:ascii="Sylfaen" w:hAnsi="Sylfaen"/>
          <w:lang w:val="ka-GE"/>
        </w:rPr>
        <w:t xml:space="preserve">რას წარმოადგენს </w:t>
      </w:r>
      <w:r w:rsidR="001978C4">
        <w:rPr>
          <w:rFonts w:ascii="Sylfaen" w:hAnsi="Sylfaen"/>
          <w:lang w:val="ka-GE"/>
        </w:rPr>
        <w:t xml:space="preserve">რიველაიმი </w:t>
      </w:r>
      <w:r w:rsidR="00744D78">
        <w:rPr>
          <w:rFonts w:ascii="Sylfaen" w:hAnsi="Sylfaen"/>
          <w:lang w:val="ka-GE"/>
        </w:rPr>
        <w:t>და რისთვის გამოიყენება</w:t>
      </w:r>
      <w:r w:rsidRPr="00B14613">
        <w:rPr>
          <w:rFonts w:ascii="Sylfaen" w:hAnsi="Sylfaen"/>
          <w:lang w:val="ka-GE"/>
        </w:rPr>
        <w:t>“).</w:t>
      </w:r>
    </w:p>
    <w:p w14:paraId="40B3E4AC" w14:textId="77777777" w:rsidR="00D329AC" w:rsidRDefault="008C02C8">
      <w:pPr>
        <w:pStyle w:val="ListParagraph"/>
        <w:numPr>
          <w:ilvl w:val="0"/>
          <w:numId w:val="11"/>
        </w:numPr>
        <w:spacing w:after="0" w:line="240" w:lineRule="auto"/>
        <w:jc w:val="both"/>
        <w:rPr>
          <w:rFonts w:ascii="Sylfaen" w:hAnsi="Sylfaen"/>
          <w:lang w:val="ka-GE"/>
        </w:rPr>
      </w:pPr>
      <w:r w:rsidRPr="00431CBF">
        <w:rPr>
          <w:rFonts w:ascii="Sylfaen" w:hAnsi="Sylfaen"/>
          <w:lang w:val="ka-GE"/>
        </w:rPr>
        <w:t xml:space="preserve">როდესაც </w:t>
      </w:r>
      <w:r w:rsidR="008079B5" w:rsidRPr="00431CBF">
        <w:rPr>
          <w:rFonts w:ascii="Sylfaen" w:hAnsi="Sylfaen"/>
          <w:lang w:val="ka-GE"/>
        </w:rPr>
        <w:t>რიველაიმი</w:t>
      </w:r>
      <w:r w:rsidRPr="00431CBF">
        <w:rPr>
          <w:rFonts w:ascii="Sylfaen" w:hAnsi="Sylfaen"/>
          <w:lang w:val="ka-GE"/>
        </w:rPr>
        <w:t xml:space="preserve"> გამოიყენება მრავლობითი მიელომის სამკურნალოდ იმ პაციენტებში, რომლებსაც ჩაუტარდათ ძვლის ტვინის გადანერგვა ან </w:t>
      </w:r>
      <w:r w:rsidR="005320CB">
        <w:rPr>
          <w:rFonts w:ascii="Sylfaen" w:hAnsi="Sylfaen"/>
          <w:lang w:val="ka-GE"/>
        </w:rPr>
        <w:t>მიელოდისპლაზური სინდრომი</w:t>
      </w:r>
      <w:r w:rsidR="00DE55B2">
        <w:rPr>
          <w:rFonts w:ascii="Sylfaen" w:hAnsi="Sylfaen"/>
          <w:lang w:val="ka-GE"/>
        </w:rPr>
        <w:t>თ</w:t>
      </w:r>
      <w:r w:rsidRPr="00431CBF">
        <w:rPr>
          <w:rFonts w:ascii="Sylfaen" w:hAnsi="Sylfaen"/>
          <w:lang w:val="ka-GE"/>
        </w:rPr>
        <w:t xml:space="preserve"> ან </w:t>
      </w:r>
      <w:r w:rsidR="005320CB">
        <w:rPr>
          <w:rFonts w:ascii="Sylfaen" w:hAnsi="Sylfaen"/>
          <w:lang w:val="ka-GE"/>
        </w:rPr>
        <w:t>მანტიის უჯრედოვანი ლიმფომით</w:t>
      </w:r>
      <w:r w:rsidRPr="00431CBF">
        <w:rPr>
          <w:rFonts w:ascii="Sylfaen" w:hAnsi="Sylfaen"/>
          <w:lang w:val="ka-GE"/>
        </w:rPr>
        <w:t xml:space="preserve"> დაავადებული პაციენტების სამკურნალოდ, ის მიიღება ცალკე.</w:t>
      </w:r>
    </w:p>
    <w:p w14:paraId="50586A22" w14:textId="77777777" w:rsidR="008C02C8" w:rsidRDefault="008C02C8">
      <w:pPr>
        <w:pStyle w:val="ListParagraph"/>
        <w:numPr>
          <w:ilvl w:val="0"/>
          <w:numId w:val="11"/>
        </w:numPr>
        <w:spacing w:after="0" w:line="240" w:lineRule="auto"/>
        <w:jc w:val="both"/>
        <w:rPr>
          <w:rFonts w:ascii="Sylfaen" w:hAnsi="Sylfaen"/>
          <w:lang w:val="ka-GE"/>
        </w:rPr>
      </w:pPr>
      <w:r w:rsidRPr="00D329AC">
        <w:rPr>
          <w:rFonts w:ascii="Sylfaen" w:hAnsi="Sylfaen"/>
          <w:lang w:val="ka-GE"/>
        </w:rPr>
        <w:t xml:space="preserve">როდესაც </w:t>
      </w:r>
      <w:r w:rsidR="00D329AC">
        <w:rPr>
          <w:rFonts w:ascii="Sylfaen" w:hAnsi="Sylfaen"/>
          <w:lang w:val="ka-GE"/>
        </w:rPr>
        <w:t>რიველაიმი</w:t>
      </w:r>
      <w:r w:rsidRPr="00D329AC">
        <w:rPr>
          <w:rFonts w:ascii="Sylfaen" w:hAnsi="Sylfaen"/>
          <w:lang w:val="ka-GE"/>
        </w:rPr>
        <w:t xml:space="preserve"> გამოიყენება ფოლიკულური ლიმფომის სამკურნალოდ, ის მიიღება სხვა მედიკამენტთან ერთად, სახელწოდებით „რიტუქსიმაბი“.</w:t>
      </w:r>
    </w:p>
    <w:p w14:paraId="6AEC7769" w14:textId="77777777" w:rsidR="00DB41CB" w:rsidRPr="00DB41CB" w:rsidRDefault="00DB41CB" w:rsidP="00DB41CB">
      <w:pPr>
        <w:spacing w:after="0" w:line="240" w:lineRule="auto"/>
        <w:jc w:val="both"/>
        <w:rPr>
          <w:rFonts w:ascii="Sylfaen" w:hAnsi="Sylfaen"/>
          <w:lang w:val="ka-GE"/>
        </w:rPr>
      </w:pPr>
      <w:r w:rsidRPr="00DB41CB">
        <w:rPr>
          <w:rFonts w:ascii="Sylfaen" w:hAnsi="Sylfaen"/>
          <w:lang w:val="ka-GE"/>
        </w:rPr>
        <w:t>რიველ</w:t>
      </w:r>
      <w:r w:rsidR="008547F0">
        <w:rPr>
          <w:rFonts w:ascii="Sylfaen" w:hAnsi="Sylfaen"/>
          <w:lang w:val="ka-GE"/>
        </w:rPr>
        <w:t>ა</w:t>
      </w:r>
      <w:r w:rsidRPr="00DB41CB">
        <w:rPr>
          <w:rFonts w:ascii="Sylfaen" w:hAnsi="Sylfaen"/>
          <w:lang w:val="ka-GE"/>
        </w:rPr>
        <w:t>იმი ყოველთვის მიიღეთ ზუსტად ისე, როგორც ექიმმა დაგინიშნათ. თუ არ ხართ დარწმუნებული, მიმართეთ ექიმს ან ფარმაცევტს.</w:t>
      </w:r>
    </w:p>
    <w:p w14:paraId="0CADE7EA" w14:textId="77777777" w:rsidR="000C238C" w:rsidRDefault="00DB41CB" w:rsidP="000C238C">
      <w:pPr>
        <w:spacing w:after="0" w:line="240" w:lineRule="auto"/>
        <w:jc w:val="both"/>
        <w:rPr>
          <w:rFonts w:ascii="Sylfaen" w:hAnsi="Sylfaen"/>
          <w:lang w:val="ka-GE"/>
        </w:rPr>
      </w:pPr>
      <w:r w:rsidRPr="00DB41CB">
        <w:rPr>
          <w:rFonts w:ascii="Sylfaen" w:hAnsi="Sylfaen"/>
          <w:lang w:val="ka-GE"/>
        </w:rPr>
        <w:t>თუ რიველ</w:t>
      </w:r>
      <w:r w:rsidR="008547F0">
        <w:rPr>
          <w:rFonts w:ascii="Sylfaen" w:hAnsi="Sylfaen"/>
          <w:lang w:val="ka-GE"/>
        </w:rPr>
        <w:t>ა</w:t>
      </w:r>
      <w:r w:rsidRPr="00DB41CB">
        <w:rPr>
          <w:rFonts w:ascii="Sylfaen" w:hAnsi="Sylfaen"/>
          <w:lang w:val="ka-GE"/>
        </w:rPr>
        <w:t>იმს სხვა მედიკამენტებთან ერთად იღებთ, მათი გამოყენებისა და ეფექტების შესახებ დამატებითი ინფორმაციისთვის უნდა გაეცნოთ ამ მედიკამენტების გამოყენების ინსტრუქციას.</w:t>
      </w:r>
    </w:p>
    <w:p w14:paraId="06A6BDB9" w14:textId="77777777" w:rsidR="000C238C" w:rsidRPr="009E0803" w:rsidRDefault="00AB1A24" w:rsidP="000C238C">
      <w:pPr>
        <w:spacing w:after="0" w:line="240" w:lineRule="auto"/>
        <w:jc w:val="both"/>
        <w:rPr>
          <w:rFonts w:ascii="Sylfaen" w:hAnsi="Sylfaen"/>
          <w:b/>
          <w:bCs/>
          <w:lang w:val="ka-GE"/>
        </w:rPr>
      </w:pPr>
      <w:r w:rsidRPr="009E0803">
        <w:rPr>
          <w:rFonts w:ascii="Sylfaen" w:hAnsi="Sylfaen"/>
          <w:b/>
          <w:bCs/>
          <w:lang w:val="ka-GE"/>
        </w:rPr>
        <w:t xml:space="preserve">მითითებები </w:t>
      </w:r>
      <w:r w:rsidR="000C238C" w:rsidRPr="009E0803">
        <w:rPr>
          <w:rFonts w:ascii="Sylfaen" w:hAnsi="Sylfaen"/>
          <w:b/>
          <w:bCs/>
          <w:lang w:val="ka-GE"/>
        </w:rPr>
        <w:t>სწორი გამოყენებისა და დოზირების/მიღების სიხშირის შესახებ:</w:t>
      </w:r>
    </w:p>
    <w:p w14:paraId="45C92126" w14:textId="77777777" w:rsidR="000C238C" w:rsidRPr="009E0803" w:rsidRDefault="000C238C" w:rsidP="000C238C">
      <w:pPr>
        <w:spacing w:after="0" w:line="240" w:lineRule="auto"/>
        <w:jc w:val="both"/>
        <w:rPr>
          <w:rFonts w:ascii="Sylfaen" w:hAnsi="Sylfaen"/>
          <w:b/>
          <w:bCs/>
          <w:lang w:val="ka-GE"/>
        </w:rPr>
      </w:pPr>
      <w:r w:rsidRPr="009E0803">
        <w:rPr>
          <w:rFonts w:ascii="Sylfaen" w:hAnsi="Sylfaen"/>
          <w:b/>
          <w:bCs/>
          <w:lang w:val="ka-GE"/>
        </w:rPr>
        <w:t>მკურნალობის ციკლი</w:t>
      </w:r>
    </w:p>
    <w:p w14:paraId="50097875" w14:textId="77777777" w:rsidR="000C238C" w:rsidRPr="000C238C" w:rsidRDefault="00C277F2" w:rsidP="000C238C">
      <w:pPr>
        <w:spacing w:after="0" w:line="240" w:lineRule="auto"/>
        <w:jc w:val="both"/>
        <w:rPr>
          <w:rFonts w:ascii="Sylfaen" w:hAnsi="Sylfaen"/>
          <w:lang w:val="ka-GE"/>
        </w:rPr>
      </w:pPr>
      <w:r>
        <w:rPr>
          <w:rFonts w:ascii="Sylfaen" w:hAnsi="Sylfaen"/>
          <w:lang w:val="ka-GE"/>
        </w:rPr>
        <w:t>რიველაიმი</w:t>
      </w:r>
      <w:r w:rsidR="000C238C" w:rsidRPr="000C238C">
        <w:rPr>
          <w:rFonts w:ascii="Sylfaen" w:hAnsi="Sylfaen"/>
          <w:lang w:val="ka-GE"/>
        </w:rPr>
        <w:t xml:space="preserve"> მიიღება გარკვეულ დღეებში 3 კვირის განმავლობაში (21 დღე).</w:t>
      </w:r>
    </w:p>
    <w:p w14:paraId="165F0F8D" w14:textId="77777777" w:rsidR="00F24019" w:rsidRDefault="000C238C">
      <w:pPr>
        <w:pStyle w:val="ListParagraph"/>
        <w:numPr>
          <w:ilvl w:val="0"/>
          <w:numId w:val="12"/>
        </w:numPr>
        <w:spacing w:after="0" w:line="240" w:lineRule="auto"/>
        <w:jc w:val="both"/>
        <w:rPr>
          <w:rFonts w:ascii="Sylfaen" w:hAnsi="Sylfaen"/>
          <w:lang w:val="ka-GE"/>
        </w:rPr>
      </w:pPr>
      <w:r w:rsidRPr="00F24019">
        <w:rPr>
          <w:rFonts w:ascii="Sylfaen" w:hAnsi="Sylfaen" w:cs="Sylfaen"/>
          <w:lang w:val="ka-GE"/>
        </w:rPr>
        <w:t>ყოველ</w:t>
      </w:r>
      <w:r w:rsidRPr="00F24019">
        <w:rPr>
          <w:rFonts w:ascii="Sylfaen" w:hAnsi="Sylfaen"/>
          <w:lang w:val="ka-GE"/>
        </w:rPr>
        <w:t xml:space="preserve"> 21 დღეს ეწოდება „მკურნალობის ციკლი“.</w:t>
      </w:r>
    </w:p>
    <w:p w14:paraId="57E44F0A" w14:textId="77777777" w:rsidR="00F24019" w:rsidRDefault="000C238C">
      <w:pPr>
        <w:pStyle w:val="ListParagraph"/>
        <w:numPr>
          <w:ilvl w:val="0"/>
          <w:numId w:val="12"/>
        </w:numPr>
        <w:spacing w:after="0" w:line="240" w:lineRule="auto"/>
        <w:jc w:val="both"/>
        <w:rPr>
          <w:rFonts w:ascii="Sylfaen" w:hAnsi="Sylfaen"/>
          <w:lang w:val="ka-GE"/>
        </w:rPr>
      </w:pPr>
      <w:r w:rsidRPr="00F24019">
        <w:rPr>
          <w:rFonts w:ascii="Sylfaen" w:hAnsi="Sylfaen"/>
          <w:lang w:val="ka-GE"/>
        </w:rPr>
        <w:t>ციკლის დღიდან გამომდინარე, თქვენ მიიღებთ ერთ ან რამდენიმე მედიკამენტს. თუმცა, ზოგიერთ დღეს თქვენ არ იღებთ არცერთ მედიკამენტს.</w:t>
      </w:r>
    </w:p>
    <w:p w14:paraId="6CB92306" w14:textId="77777777" w:rsidR="00DB41CB" w:rsidRDefault="000C238C">
      <w:pPr>
        <w:pStyle w:val="ListParagraph"/>
        <w:numPr>
          <w:ilvl w:val="0"/>
          <w:numId w:val="12"/>
        </w:numPr>
        <w:spacing w:after="0" w:line="240" w:lineRule="auto"/>
        <w:jc w:val="both"/>
        <w:rPr>
          <w:rFonts w:ascii="Sylfaen" w:hAnsi="Sylfaen"/>
          <w:lang w:val="ka-GE"/>
        </w:rPr>
      </w:pPr>
      <w:r w:rsidRPr="00F24019">
        <w:rPr>
          <w:rFonts w:ascii="Sylfaen" w:hAnsi="Sylfaen"/>
          <w:lang w:val="ka-GE"/>
        </w:rPr>
        <w:t>ყოველი 21-დღიანი ციკლის დასრულების შემდეგ, თქვენ უნდა დაიწყოთ ახალი „ციკლი“ შემდეგი 21 დღის განმავლობაში.</w:t>
      </w:r>
    </w:p>
    <w:p w14:paraId="158188B4" w14:textId="77777777" w:rsidR="00F24019" w:rsidRDefault="00F24019" w:rsidP="00F24019">
      <w:pPr>
        <w:spacing w:after="0" w:line="240" w:lineRule="auto"/>
        <w:jc w:val="both"/>
        <w:rPr>
          <w:rFonts w:ascii="Sylfaen" w:hAnsi="Sylfaen"/>
          <w:lang w:val="ka-GE"/>
        </w:rPr>
      </w:pPr>
      <w:r>
        <w:rPr>
          <w:rFonts w:ascii="Sylfaen" w:hAnsi="Sylfaen"/>
          <w:lang w:val="ka-GE"/>
        </w:rPr>
        <w:t>ან</w:t>
      </w:r>
    </w:p>
    <w:p w14:paraId="25662E0B" w14:textId="77777777" w:rsidR="00F24019" w:rsidRPr="00F24019" w:rsidRDefault="00050238" w:rsidP="00F24019">
      <w:pPr>
        <w:spacing w:after="0" w:line="240" w:lineRule="auto"/>
        <w:jc w:val="both"/>
        <w:rPr>
          <w:rFonts w:ascii="Sylfaen" w:hAnsi="Sylfaen"/>
          <w:lang w:val="ka-GE"/>
        </w:rPr>
      </w:pPr>
      <w:r>
        <w:rPr>
          <w:rFonts w:ascii="Sylfaen" w:hAnsi="Sylfaen"/>
          <w:lang w:val="ka-GE"/>
        </w:rPr>
        <w:t>რიველაიმი</w:t>
      </w:r>
      <w:r w:rsidR="00F24019" w:rsidRPr="00F24019">
        <w:rPr>
          <w:rFonts w:ascii="Sylfaen" w:hAnsi="Sylfaen"/>
          <w:lang w:val="ka-GE"/>
        </w:rPr>
        <w:t xml:space="preserve"> მიიღება გარკვეულ დღეებში 4 კვირის (28 დღის) განმავლობაში.</w:t>
      </w:r>
    </w:p>
    <w:p w14:paraId="5C012EDE" w14:textId="77777777" w:rsidR="00137C00" w:rsidRDefault="00F24019">
      <w:pPr>
        <w:pStyle w:val="ListParagraph"/>
        <w:numPr>
          <w:ilvl w:val="0"/>
          <w:numId w:val="13"/>
        </w:numPr>
        <w:spacing w:after="0" w:line="240" w:lineRule="auto"/>
        <w:jc w:val="both"/>
        <w:rPr>
          <w:rFonts w:ascii="Sylfaen" w:hAnsi="Sylfaen"/>
          <w:lang w:val="ka-GE"/>
        </w:rPr>
      </w:pPr>
      <w:r w:rsidRPr="00137C00">
        <w:rPr>
          <w:rFonts w:ascii="Sylfaen" w:hAnsi="Sylfaen" w:cs="Sylfaen"/>
          <w:lang w:val="ka-GE"/>
        </w:rPr>
        <w:t>ყოველ</w:t>
      </w:r>
      <w:r w:rsidRPr="00137C00">
        <w:rPr>
          <w:rFonts w:ascii="Sylfaen" w:hAnsi="Sylfaen"/>
          <w:lang w:val="ka-GE"/>
        </w:rPr>
        <w:t xml:space="preserve"> 28 დღეს „მკურნალობის ციკლი“ ეწოდება.</w:t>
      </w:r>
    </w:p>
    <w:p w14:paraId="346FD071" w14:textId="77777777" w:rsidR="00137C00" w:rsidRDefault="00F24019">
      <w:pPr>
        <w:pStyle w:val="ListParagraph"/>
        <w:numPr>
          <w:ilvl w:val="0"/>
          <w:numId w:val="13"/>
        </w:numPr>
        <w:spacing w:after="0" w:line="240" w:lineRule="auto"/>
        <w:jc w:val="both"/>
        <w:rPr>
          <w:rFonts w:ascii="Sylfaen" w:hAnsi="Sylfaen"/>
          <w:lang w:val="ka-GE"/>
        </w:rPr>
      </w:pPr>
      <w:r w:rsidRPr="00137C00">
        <w:rPr>
          <w:rFonts w:ascii="Sylfaen" w:hAnsi="Sylfaen"/>
          <w:lang w:val="ka-GE"/>
        </w:rPr>
        <w:t>ციკლის დღიდან გამომდინარე, თქვენ მიიღებთ ერთ ან რამდენიმე მედიკამენტს. თუმცა, ზოგიერთ დღეს თქვენ არ იღებთ არცერთ მედიკამენტს.</w:t>
      </w:r>
    </w:p>
    <w:p w14:paraId="409C5811" w14:textId="77777777" w:rsidR="00F24019" w:rsidRDefault="00F24019">
      <w:pPr>
        <w:pStyle w:val="ListParagraph"/>
        <w:numPr>
          <w:ilvl w:val="0"/>
          <w:numId w:val="13"/>
        </w:numPr>
        <w:spacing w:after="0" w:line="240" w:lineRule="auto"/>
        <w:jc w:val="both"/>
        <w:rPr>
          <w:rFonts w:ascii="Sylfaen" w:hAnsi="Sylfaen"/>
          <w:lang w:val="ka-GE"/>
        </w:rPr>
      </w:pPr>
      <w:r w:rsidRPr="00137C00">
        <w:rPr>
          <w:rFonts w:ascii="Sylfaen" w:hAnsi="Sylfaen"/>
          <w:lang w:val="ka-GE"/>
        </w:rPr>
        <w:t>ყოველი 28-დღიანი ციკლის დასრულების შემდეგ, თქვენ უნდა დაიწყოთ ახალი „ციკლი“ მომდევნო 28 დღის განმავლობაში.</w:t>
      </w:r>
    </w:p>
    <w:p w14:paraId="48EB55EC" w14:textId="77777777" w:rsidR="00137C00" w:rsidRPr="00021470" w:rsidRDefault="00137C00" w:rsidP="00137C00">
      <w:pPr>
        <w:spacing w:after="0" w:line="240" w:lineRule="auto"/>
        <w:jc w:val="both"/>
        <w:rPr>
          <w:rFonts w:ascii="Sylfaen" w:hAnsi="Sylfaen"/>
          <w:b/>
          <w:bCs/>
          <w:lang w:val="ka-GE"/>
        </w:rPr>
      </w:pPr>
      <w:r w:rsidRPr="00021470">
        <w:rPr>
          <w:rFonts w:ascii="Sylfaen" w:hAnsi="Sylfaen"/>
          <w:b/>
          <w:bCs/>
          <w:lang w:val="ka-GE"/>
        </w:rPr>
        <w:t>მკურნალობის დაწყებამდე ექიმი გეტყვით:</w:t>
      </w:r>
    </w:p>
    <w:p w14:paraId="074C1F19" w14:textId="77777777" w:rsidR="00021470" w:rsidRDefault="00137C00">
      <w:pPr>
        <w:pStyle w:val="ListParagraph"/>
        <w:numPr>
          <w:ilvl w:val="0"/>
          <w:numId w:val="14"/>
        </w:numPr>
        <w:spacing w:after="0" w:line="240" w:lineRule="auto"/>
        <w:jc w:val="both"/>
        <w:rPr>
          <w:rFonts w:ascii="Sylfaen" w:hAnsi="Sylfaen"/>
          <w:lang w:val="ka-GE"/>
        </w:rPr>
      </w:pPr>
      <w:r w:rsidRPr="00021470">
        <w:rPr>
          <w:rFonts w:ascii="Sylfaen" w:hAnsi="Sylfaen" w:cs="Sylfaen"/>
          <w:lang w:val="ka-GE"/>
        </w:rPr>
        <w:t>რა</w:t>
      </w:r>
      <w:r w:rsidRPr="00021470">
        <w:rPr>
          <w:rFonts w:ascii="Sylfaen" w:hAnsi="Sylfaen"/>
          <w:lang w:val="ka-GE"/>
        </w:rPr>
        <w:t xml:space="preserve"> რაოდენობით უნდა მიიღოთ რიველაიმი</w:t>
      </w:r>
    </w:p>
    <w:p w14:paraId="0E51A5D4" w14:textId="77777777" w:rsidR="00021470" w:rsidRDefault="00137C00">
      <w:pPr>
        <w:pStyle w:val="ListParagraph"/>
        <w:numPr>
          <w:ilvl w:val="0"/>
          <w:numId w:val="14"/>
        </w:numPr>
        <w:spacing w:after="0" w:line="240" w:lineRule="auto"/>
        <w:jc w:val="both"/>
        <w:rPr>
          <w:rFonts w:ascii="Sylfaen" w:hAnsi="Sylfaen"/>
          <w:lang w:val="ka-GE"/>
        </w:rPr>
      </w:pPr>
      <w:r w:rsidRPr="00021470">
        <w:rPr>
          <w:rFonts w:ascii="Sylfaen" w:hAnsi="Sylfaen"/>
          <w:lang w:val="ka-GE"/>
        </w:rPr>
        <w:t>რა რაოდენობით უნდა მიიღოთ სხვა მედიკამენტები რიველაიმთან ერთად, თუ საერთოდ მიიღება</w:t>
      </w:r>
    </w:p>
    <w:p w14:paraId="6D535BC7" w14:textId="77777777" w:rsidR="00137C00" w:rsidRPr="00021470" w:rsidRDefault="00137C00">
      <w:pPr>
        <w:pStyle w:val="ListParagraph"/>
        <w:numPr>
          <w:ilvl w:val="0"/>
          <w:numId w:val="14"/>
        </w:numPr>
        <w:spacing w:after="0" w:line="240" w:lineRule="auto"/>
        <w:jc w:val="both"/>
        <w:rPr>
          <w:rFonts w:ascii="Sylfaen" w:hAnsi="Sylfaen"/>
          <w:lang w:val="ka-GE"/>
        </w:rPr>
      </w:pPr>
      <w:r w:rsidRPr="00021470">
        <w:rPr>
          <w:rFonts w:ascii="Sylfaen" w:hAnsi="Sylfaen"/>
          <w:lang w:val="ka-GE"/>
        </w:rPr>
        <w:t xml:space="preserve">მკურნალობის ციკლის რომელ დღეებში უნდა მიიღოთ </w:t>
      </w:r>
      <w:r w:rsidR="00B3664A">
        <w:rPr>
          <w:rFonts w:ascii="Sylfaen" w:hAnsi="Sylfaen"/>
          <w:lang w:val="ka-GE"/>
        </w:rPr>
        <w:t>თითოეული მედიკამენტი.</w:t>
      </w:r>
    </w:p>
    <w:p w14:paraId="31F4D01D" w14:textId="77777777" w:rsidR="00137C00" w:rsidRPr="00137C00" w:rsidRDefault="00137C00" w:rsidP="00137C00">
      <w:pPr>
        <w:spacing w:after="0" w:line="240" w:lineRule="auto"/>
        <w:jc w:val="both"/>
        <w:rPr>
          <w:rFonts w:ascii="Sylfaen" w:hAnsi="Sylfaen"/>
          <w:lang w:val="ka-GE"/>
        </w:rPr>
      </w:pPr>
    </w:p>
    <w:p w14:paraId="17E0B4E4" w14:textId="77777777" w:rsidR="00137C00" w:rsidRPr="00021470" w:rsidRDefault="00137C00" w:rsidP="00137C00">
      <w:pPr>
        <w:spacing w:after="0" w:line="240" w:lineRule="auto"/>
        <w:jc w:val="both"/>
        <w:rPr>
          <w:rFonts w:ascii="Sylfaen" w:hAnsi="Sylfaen"/>
          <w:b/>
          <w:bCs/>
          <w:lang w:val="ka-GE"/>
        </w:rPr>
      </w:pPr>
      <w:r w:rsidRPr="00021470">
        <w:rPr>
          <w:rFonts w:ascii="Sylfaen" w:hAnsi="Sylfaen"/>
          <w:b/>
          <w:bCs/>
          <w:lang w:val="ka-GE"/>
        </w:rPr>
        <w:t>რიველაიმით მკურნალობის ხანგრძლივობა:</w:t>
      </w:r>
    </w:p>
    <w:p w14:paraId="228845D4" w14:textId="77777777" w:rsidR="00137C00" w:rsidRDefault="00137C00" w:rsidP="00137C00">
      <w:pPr>
        <w:spacing w:after="0" w:line="240" w:lineRule="auto"/>
        <w:jc w:val="both"/>
        <w:rPr>
          <w:rFonts w:ascii="Sylfaen" w:hAnsi="Sylfaen"/>
          <w:lang w:val="ka-GE"/>
        </w:rPr>
      </w:pPr>
      <w:r w:rsidRPr="00137C00">
        <w:rPr>
          <w:rFonts w:ascii="Sylfaen" w:hAnsi="Sylfaen"/>
          <w:lang w:val="ka-GE"/>
        </w:rPr>
        <w:t xml:space="preserve">რიველაიმი გამოიყენება ციკლებად, თითოეული გრძელდება 21 ან 28 დღე (იხილეთ </w:t>
      </w:r>
      <w:r w:rsidR="00021470">
        <w:rPr>
          <w:rFonts w:ascii="Sylfaen" w:hAnsi="Sylfaen"/>
          <w:lang w:val="ka-GE"/>
        </w:rPr>
        <w:t>ნაწილი</w:t>
      </w:r>
      <w:r w:rsidRPr="00137C00">
        <w:rPr>
          <w:rFonts w:ascii="Sylfaen" w:hAnsi="Sylfaen"/>
          <w:lang w:val="ka-GE"/>
        </w:rPr>
        <w:t xml:space="preserve"> „მკურნალობის ციკლი“). ექიმი განსაზღვრავს, რამდენ ხანს გაგრძელდება თქვენი მკურნალობა. არ შეწყვიტოთ მკურნალობა ნაადრევად.</w:t>
      </w:r>
    </w:p>
    <w:p w14:paraId="60EB95EE" w14:textId="77777777" w:rsidR="00520B98" w:rsidRDefault="00520B98" w:rsidP="00137C00">
      <w:pPr>
        <w:spacing w:after="0" w:line="240" w:lineRule="auto"/>
        <w:jc w:val="both"/>
        <w:rPr>
          <w:rFonts w:ascii="Sylfaen" w:hAnsi="Sylfaen"/>
          <w:lang w:val="ka-GE"/>
        </w:rPr>
      </w:pPr>
    </w:p>
    <w:p w14:paraId="48E3A2FA" w14:textId="77777777" w:rsidR="00520B98" w:rsidRPr="003C00E5" w:rsidRDefault="003C00E5" w:rsidP="00520B98">
      <w:pPr>
        <w:spacing w:after="0" w:line="240" w:lineRule="auto"/>
        <w:jc w:val="both"/>
        <w:rPr>
          <w:rFonts w:ascii="Sylfaen" w:hAnsi="Sylfaen"/>
          <w:b/>
          <w:bCs/>
          <w:lang w:val="ka-GE"/>
        </w:rPr>
      </w:pPr>
      <w:r w:rsidRPr="003C00E5">
        <w:rPr>
          <w:rFonts w:ascii="Sylfaen" w:hAnsi="Sylfaen"/>
          <w:b/>
          <w:bCs/>
          <w:lang w:val="ka-GE"/>
        </w:rPr>
        <w:t>მ</w:t>
      </w:r>
      <w:r w:rsidR="00520B98" w:rsidRPr="003C00E5">
        <w:rPr>
          <w:rFonts w:ascii="Sylfaen" w:hAnsi="Sylfaen"/>
          <w:b/>
          <w:bCs/>
          <w:lang w:val="ka-GE"/>
        </w:rPr>
        <w:t>იღების მეთოდი და გზა:</w:t>
      </w:r>
    </w:p>
    <w:p w14:paraId="5FF030A7" w14:textId="77777777" w:rsidR="00BB5D96" w:rsidRDefault="00520B98">
      <w:pPr>
        <w:pStyle w:val="ListParagraph"/>
        <w:numPr>
          <w:ilvl w:val="0"/>
          <w:numId w:val="15"/>
        </w:numPr>
        <w:spacing w:after="0" w:line="240" w:lineRule="auto"/>
        <w:jc w:val="both"/>
        <w:rPr>
          <w:rFonts w:ascii="Sylfaen" w:hAnsi="Sylfaen"/>
          <w:lang w:val="ka-GE"/>
        </w:rPr>
      </w:pPr>
      <w:r w:rsidRPr="00BB5D96">
        <w:rPr>
          <w:rFonts w:ascii="Sylfaen" w:hAnsi="Sylfaen" w:cs="Sylfaen"/>
          <w:lang w:val="ka-GE"/>
        </w:rPr>
        <w:t>გადაყლაპეთ</w:t>
      </w:r>
      <w:r w:rsidRPr="00BB5D96">
        <w:rPr>
          <w:rFonts w:ascii="Sylfaen" w:hAnsi="Sylfaen"/>
          <w:lang w:val="ka-GE"/>
        </w:rPr>
        <w:t xml:space="preserve"> </w:t>
      </w:r>
      <w:r w:rsidR="003C00E5" w:rsidRPr="00BB5D96">
        <w:rPr>
          <w:rFonts w:ascii="Sylfaen" w:hAnsi="Sylfaen"/>
          <w:lang w:val="ka-GE"/>
        </w:rPr>
        <w:t>რიველაიმის</w:t>
      </w:r>
      <w:r w:rsidRPr="00BB5D96">
        <w:rPr>
          <w:rFonts w:ascii="Sylfaen" w:hAnsi="Sylfaen"/>
          <w:lang w:val="ka-GE"/>
        </w:rPr>
        <w:t xml:space="preserve"> კაფსულა მთლიანად </w:t>
      </w:r>
      <w:r w:rsidR="00753892">
        <w:rPr>
          <w:rFonts w:ascii="Sylfaen" w:hAnsi="Sylfaen"/>
          <w:lang w:val="ka-GE"/>
        </w:rPr>
        <w:t>წყლის მიყოლებით</w:t>
      </w:r>
      <w:r w:rsidRPr="00BB5D96">
        <w:rPr>
          <w:rFonts w:ascii="Sylfaen" w:hAnsi="Sylfaen"/>
          <w:lang w:val="ka-GE"/>
        </w:rPr>
        <w:t xml:space="preserve"> დღეში ერთხელ.</w:t>
      </w:r>
    </w:p>
    <w:p w14:paraId="1C875CB9" w14:textId="77777777" w:rsidR="00BB5D96" w:rsidRDefault="00520B98">
      <w:pPr>
        <w:pStyle w:val="ListParagraph"/>
        <w:numPr>
          <w:ilvl w:val="0"/>
          <w:numId w:val="15"/>
        </w:numPr>
        <w:spacing w:after="0" w:line="240" w:lineRule="auto"/>
        <w:jc w:val="both"/>
        <w:rPr>
          <w:rFonts w:ascii="Sylfaen" w:hAnsi="Sylfaen"/>
          <w:lang w:val="ka-GE"/>
        </w:rPr>
      </w:pPr>
      <w:r w:rsidRPr="00BB5D96">
        <w:rPr>
          <w:rFonts w:ascii="Sylfaen" w:hAnsi="Sylfaen"/>
          <w:lang w:val="ka-GE"/>
        </w:rPr>
        <w:t xml:space="preserve">არ გატეხოთ, არ გახსნათ და არ დაღეჭოთ კაფსულები. თუ </w:t>
      </w:r>
      <w:r w:rsidR="00C305F2" w:rsidRPr="00BB5D96">
        <w:rPr>
          <w:rFonts w:ascii="Sylfaen" w:hAnsi="Sylfaen"/>
          <w:lang w:val="ka-GE"/>
        </w:rPr>
        <w:t>რიველაიმის</w:t>
      </w:r>
      <w:r w:rsidRPr="00BB5D96">
        <w:rPr>
          <w:rFonts w:ascii="Sylfaen" w:hAnsi="Sylfaen"/>
          <w:lang w:val="ka-GE"/>
        </w:rPr>
        <w:t xml:space="preserve"> დაზიანებული კაფსულის ფხვნილი კანთან კონტაქტში მოხვდება, დაუყოვნებლივ კარგად დაიბანეთ კანი საპნითა და წყლით.</w:t>
      </w:r>
    </w:p>
    <w:p w14:paraId="0FFCE7D2" w14:textId="77777777" w:rsidR="00BB5D96" w:rsidRDefault="00520B98">
      <w:pPr>
        <w:pStyle w:val="ListParagraph"/>
        <w:numPr>
          <w:ilvl w:val="0"/>
          <w:numId w:val="15"/>
        </w:numPr>
        <w:spacing w:after="0" w:line="240" w:lineRule="auto"/>
        <w:jc w:val="both"/>
        <w:rPr>
          <w:rFonts w:ascii="Sylfaen" w:hAnsi="Sylfaen"/>
          <w:lang w:val="ka-GE"/>
        </w:rPr>
      </w:pPr>
      <w:r w:rsidRPr="00BB5D96">
        <w:rPr>
          <w:rFonts w:ascii="Sylfaen" w:hAnsi="Sylfaen"/>
          <w:lang w:val="ka-GE"/>
        </w:rPr>
        <w:lastRenderedPageBreak/>
        <w:t>შეგიძლიათ მიიღოთ საკვებთან ერთად ან დამოუკიდებლად.</w:t>
      </w:r>
    </w:p>
    <w:p w14:paraId="7456291F" w14:textId="77777777" w:rsidR="00BB5D96" w:rsidRDefault="00520B98">
      <w:pPr>
        <w:pStyle w:val="ListParagraph"/>
        <w:numPr>
          <w:ilvl w:val="0"/>
          <w:numId w:val="15"/>
        </w:numPr>
        <w:spacing w:after="0" w:line="240" w:lineRule="auto"/>
        <w:jc w:val="both"/>
        <w:rPr>
          <w:rFonts w:ascii="Sylfaen" w:hAnsi="Sylfaen"/>
          <w:lang w:val="ka-GE"/>
        </w:rPr>
      </w:pPr>
      <w:r w:rsidRPr="00BB5D96">
        <w:rPr>
          <w:rFonts w:ascii="Sylfaen" w:hAnsi="Sylfaen"/>
          <w:lang w:val="ka-GE"/>
        </w:rPr>
        <w:t>ჯანდაცვის სპეციალისტებმა, მომვლელებმა და ოჯახის წევრებმა ბლისტერთან ან კაფსულასთან შეხებისას უნდა ატარონ ერთჯერადი ხელთათმანები. შემდეგ ხელთათმანები ფრთხილად უნდა მოიხსნათ კანის კონტაქტის თავიდან ასაცილებლად, მოათავსოთ ჰერმეტულ პლასტმასის პოლიეთილენის პარკში და გადააგდოთ ადგილობრივი მოთხოვნების შესაბამისად. შემდეგ ხელები კარგად უნდა დაიბანოთ საპნითა და წყლით. ორსულმა ქალებმა ან ორსულობაზე ეჭვის შემთხვევაში, არ უნდა შეეხონ ბლისტერს ან კაფსულას.</w:t>
      </w:r>
    </w:p>
    <w:p w14:paraId="28746F31" w14:textId="77777777" w:rsidR="00520B98" w:rsidRDefault="00572FC2">
      <w:pPr>
        <w:pStyle w:val="ListParagraph"/>
        <w:numPr>
          <w:ilvl w:val="0"/>
          <w:numId w:val="15"/>
        </w:numPr>
        <w:spacing w:after="0" w:line="240" w:lineRule="auto"/>
        <w:jc w:val="both"/>
        <w:rPr>
          <w:rFonts w:ascii="Sylfaen" w:hAnsi="Sylfaen"/>
          <w:lang w:val="ka-GE"/>
        </w:rPr>
      </w:pPr>
      <w:r w:rsidRPr="00BB5D96">
        <w:rPr>
          <w:rFonts w:ascii="Sylfaen" w:hAnsi="Sylfaen"/>
          <w:lang w:val="ka-GE"/>
        </w:rPr>
        <w:t>რიველაიმი</w:t>
      </w:r>
      <w:r w:rsidR="00520B98" w:rsidRPr="00BB5D96">
        <w:rPr>
          <w:rFonts w:ascii="Sylfaen" w:hAnsi="Sylfaen"/>
          <w:lang w:val="ka-GE"/>
        </w:rPr>
        <w:t xml:space="preserve"> უნდა მიიღოთ დაახლოებით ერთსა და იმავე დროს დაგეგმილ დღეებში.</w:t>
      </w:r>
    </w:p>
    <w:p w14:paraId="15DA780E" w14:textId="77777777" w:rsidR="00BB5D96" w:rsidRPr="00347CB0" w:rsidRDefault="00BB5D96" w:rsidP="00BB5D96">
      <w:pPr>
        <w:spacing w:after="0" w:line="240" w:lineRule="auto"/>
        <w:jc w:val="both"/>
        <w:rPr>
          <w:rFonts w:ascii="Sylfaen" w:hAnsi="Sylfaen"/>
          <w:b/>
          <w:bCs/>
          <w:lang w:val="ka-GE"/>
        </w:rPr>
      </w:pPr>
      <w:r w:rsidRPr="00347CB0">
        <w:rPr>
          <w:rFonts w:ascii="Sylfaen" w:hAnsi="Sylfaen"/>
          <w:b/>
          <w:bCs/>
          <w:lang w:val="ka-GE"/>
        </w:rPr>
        <w:t>კაფსულის ბლისტერიდან ამოსაღებად:</w:t>
      </w:r>
    </w:p>
    <w:p w14:paraId="793C6EF9" w14:textId="77777777" w:rsidR="009107F5" w:rsidRDefault="009107F5">
      <w:pPr>
        <w:pStyle w:val="ListParagraph"/>
        <w:numPr>
          <w:ilvl w:val="0"/>
          <w:numId w:val="16"/>
        </w:numPr>
        <w:spacing w:after="0" w:line="240" w:lineRule="auto"/>
        <w:jc w:val="both"/>
        <w:rPr>
          <w:rFonts w:ascii="Sylfaen" w:hAnsi="Sylfaen"/>
          <w:lang w:val="ka-GE"/>
        </w:rPr>
      </w:pPr>
      <w:r>
        <w:rPr>
          <w:rFonts w:ascii="Sylfaen" w:hAnsi="Sylfaen" w:cs="Sylfaen"/>
          <w:lang w:val="ka-GE"/>
        </w:rPr>
        <w:t xml:space="preserve">დააწექით </w:t>
      </w:r>
      <w:r w:rsidR="00BB5D96" w:rsidRPr="009107F5">
        <w:rPr>
          <w:rFonts w:ascii="Sylfaen" w:hAnsi="Sylfaen" w:cs="Sylfaen"/>
          <w:lang w:val="ka-GE"/>
        </w:rPr>
        <w:t>კაფსულის</w:t>
      </w:r>
      <w:r w:rsidR="00BB5D96" w:rsidRPr="009107F5">
        <w:rPr>
          <w:rFonts w:ascii="Sylfaen" w:hAnsi="Sylfaen"/>
          <w:lang w:val="ka-GE"/>
        </w:rPr>
        <w:t xml:space="preserve"> მხოლოდ ერ</w:t>
      </w:r>
      <w:r w:rsidR="004E76D1">
        <w:rPr>
          <w:rFonts w:ascii="Sylfaen" w:hAnsi="Sylfaen"/>
          <w:lang w:val="ka-GE"/>
        </w:rPr>
        <w:t>თ</w:t>
      </w:r>
      <w:r w:rsidR="00BB5D96" w:rsidRPr="009107F5">
        <w:rPr>
          <w:rFonts w:ascii="Sylfaen" w:hAnsi="Sylfaen"/>
          <w:lang w:val="ka-GE"/>
        </w:rPr>
        <w:t xml:space="preserve"> ბოლო</w:t>
      </w:r>
      <w:r w:rsidR="004E76D1">
        <w:rPr>
          <w:rFonts w:ascii="Sylfaen" w:hAnsi="Sylfaen"/>
          <w:lang w:val="ka-GE"/>
        </w:rPr>
        <w:t>ს</w:t>
      </w:r>
      <w:r w:rsidR="00BB5D96" w:rsidRPr="009107F5">
        <w:rPr>
          <w:rFonts w:ascii="Sylfaen" w:hAnsi="Sylfaen"/>
          <w:lang w:val="ka-GE"/>
        </w:rPr>
        <w:t xml:space="preserve"> </w:t>
      </w:r>
      <w:r w:rsidR="004E76D1">
        <w:rPr>
          <w:rFonts w:ascii="Sylfaen" w:hAnsi="Sylfaen"/>
          <w:lang w:val="ka-GE"/>
        </w:rPr>
        <w:t>ფოლგიდან ამოღების მიზნით</w:t>
      </w:r>
    </w:p>
    <w:p w14:paraId="1E7A4803" w14:textId="77777777" w:rsidR="00BB5D96" w:rsidRDefault="00A914C5">
      <w:pPr>
        <w:pStyle w:val="ListParagraph"/>
        <w:numPr>
          <w:ilvl w:val="0"/>
          <w:numId w:val="16"/>
        </w:numPr>
        <w:spacing w:after="0" w:line="240" w:lineRule="auto"/>
        <w:jc w:val="both"/>
        <w:rPr>
          <w:rFonts w:ascii="Sylfaen" w:hAnsi="Sylfaen"/>
          <w:lang w:val="ka-GE"/>
        </w:rPr>
      </w:pPr>
      <w:r w:rsidRPr="009107F5">
        <w:rPr>
          <w:rFonts w:ascii="Sylfaen" w:hAnsi="Sylfaen"/>
          <w:lang w:val="ka-GE"/>
        </w:rPr>
        <w:t>არ მოახდინოთ</w:t>
      </w:r>
      <w:r>
        <w:rPr>
          <w:rFonts w:ascii="Sylfaen" w:hAnsi="Sylfaen"/>
          <w:lang w:val="ka-GE"/>
        </w:rPr>
        <w:t xml:space="preserve"> </w:t>
      </w:r>
      <w:r w:rsidRPr="009107F5">
        <w:rPr>
          <w:rFonts w:ascii="Sylfaen" w:hAnsi="Sylfaen"/>
          <w:lang w:val="ka-GE"/>
        </w:rPr>
        <w:t>ზეწოლა</w:t>
      </w:r>
      <w:r>
        <w:rPr>
          <w:rFonts w:ascii="Sylfaen" w:hAnsi="Sylfaen"/>
          <w:lang w:val="ka-GE"/>
        </w:rPr>
        <w:t xml:space="preserve"> </w:t>
      </w:r>
      <w:r w:rsidR="009107F5">
        <w:rPr>
          <w:rFonts w:ascii="Sylfaen" w:hAnsi="Sylfaen"/>
          <w:lang w:val="ka-GE"/>
        </w:rPr>
        <w:t>კ</w:t>
      </w:r>
      <w:r w:rsidR="00BB5D96" w:rsidRPr="009107F5">
        <w:rPr>
          <w:rFonts w:ascii="Sylfaen" w:hAnsi="Sylfaen"/>
          <w:lang w:val="ka-GE"/>
        </w:rPr>
        <w:t>აფსულის ცენტრზე, რადგან ამან შეიძლება</w:t>
      </w:r>
      <w:r>
        <w:rPr>
          <w:rFonts w:ascii="Sylfaen" w:hAnsi="Sylfaen"/>
          <w:lang w:val="ka-GE"/>
        </w:rPr>
        <w:t xml:space="preserve"> </w:t>
      </w:r>
      <w:r w:rsidRPr="009107F5">
        <w:rPr>
          <w:rFonts w:ascii="Sylfaen" w:hAnsi="Sylfaen"/>
          <w:lang w:val="ka-GE"/>
        </w:rPr>
        <w:t>გამოიწვიოს</w:t>
      </w:r>
      <w:r>
        <w:rPr>
          <w:rFonts w:ascii="Sylfaen" w:hAnsi="Sylfaen"/>
          <w:lang w:val="ka-GE"/>
        </w:rPr>
        <w:t xml:space="preserve"> </w:t>
      </w:r>
      <w:r w:rsidR="00BB5D96" w:rsidRPr="009107F5">
        <w:rPr>
          <w:rFonts w:ascii="Sylfaen" w:hAnsi="Sylfaen"/>
          <w:lang w:val="ka-GE"/>
        </w:rPr>
        <w:t xml:space="preserve"> მისი გატეხვა.</w:t>
      </w:r>
      <w:r>
        <w:rPr>
          <w:rFonts w:ascii="Sylfaen" w:hAnsi="Sylfaen"/>
          <w:lang w:val="ka-GE"/>
        </w:rPr>
        <w:t xml:space="preserve"> </w:t>
      </w:r>
    </w:p>
    <w:p w14:paraId="542950D0" w14:textId="77777777" w:rsidR="00A914C5" w:rsidRDefault="00A914C5" w:rsidP="00A914C5">
      <w:pPr>
        <w:spacing w:after="0" w:line="240" w:lineRule="auto"/>
        <w:jc w:val="both"/>
        <w:rPr>
          <w:rFonts w:ascii="Sylfaen" w:hAnsi="Sylfaen"/>
          <w:lang w:val="ka-GE"/>
        </w:rPr>
      </w:pPr>
    </w:p>
    <w:p w14:paraId="500E1E78" w14:textId="77777777" w:rsidR="00A914C5" w:rsidRPr="000B2712" w:rsidRDefault="00A914C5" w:rsidP="00A914C5">
      <w:pPr>
        <w:spacing w:after="0" w:line="240" w:lineRule="auto"/>
        <w:jc w:val="both"/>
        <w:rPr>
          <w:rFonts w:ascii="Sylfaen" w:hAnsi="Sylfaen"/>
          <w:b/>
          <w:bCs/>
          <w:lang w:val="ka-GE"/>
        </w:rPr>
      </w:pPr>
      <w:r w:rsidRPr="000B2712">
        <w:rPr>
          <w:rFonts w:ascii="Sylfaen" w:hAnsi="Sylfaen"/>
          <w:b/>
          <w:bCs/>
          <w:lang w:val="ka-GE"/>
        </w:rPr>
        <w:t>სხვადასხვა ასაკობრივი ჯგუფები:</w:t>
      </w:r>
    </w:p>
    <w:p w14:paraId="48B3B271" w14:textId="77777777" w:rsidR="00A914C5" w:rsidRPr="000B2712" w:rsidRDefault="00A914C5" w:rsidP="00A914C5">
      <w:pPr>
        <w:spacing w:after="0" w:line="240" w:lineRule="auto"/>
        <w:jc w:val="both"/>
        <w:rPr>
          <w:rFonts w:ascii="Sylfaen" w:hAnsi="Sylfaen"/>
          <w:b/>
          <w:bCs/>
          <w:lang w:val="ka-GE"/>
        </w:rPr>
      </w:pPr>
      <w:r w:rsidRPr="000B2712">
        <w:rPr>
          <w:rFonts w:ascii="Sylfaen" w:hAnsi="Sylfaen"/>
          <w:b/>
          <w:bCs/>
          <w:lang w:val="ka-GE"/>
        </w:rPr>
        <w:t>გამოყენება ბავშვებში:</w:t>
      </w:r>
    </w:p>
    <w:p w14:paraId="30D17284" w14:textId="77777777" w:rsidR="00A914C5" w:rsidRPr="00D26F76" w:rsidRDefault="00A914C5" w:rsidP="00A914C5">
      <w:pPr>
        <w:spacing w:after="0" w:line="240" w:lineRule="auto"/>
        <w:jc w:val="both"/>
        <w:rPr>
          <w:rFonts w:ascii="Sylfaen" w:hAnsi="Sylfaen"/>
          <w:lang w:val="ka-GE"/>
        </w:rPr>
      </w:pPr>
      <w:r w:rsidRPr="00A914C5">
        <w:rPr>
          <w:rFonts w:ascii="Sylfaen" w:hAnsi="Sylfaen"/>
          <w:lang w:val="ka-GE"/>
        </w:rPr>
        <w:t>რიველ</w:t>
      </w:r>
      <w:r w:rsidR="00DD352C">
        <w:rPr>
          <w:rFonts w:ascii="Sylfaen" w:hAnsi="Sylfaen"/>
          <w:lang w:val="ka-GE"/>
        </w:rPr>
        <w:t>ა</w:t>
      </w:r>
      <w:r w:rsidRPr="00A914C5">
        <w:rPr>
          <w:rFonts w:ascii="Sylfaen" w:hAnsi="Sylfaen"/>
          <w:lang w:val="ka-GE"/>
        </w:rPr>
        <w:t>იმი არ უნდა იქნას გამოყენებული 18 წლამდე ასაკის ბავშვებში.</w:t>
      </w:r>
    </w:p>
    <w:p w14:paraId="6E230725" w14:textId="77777777" w:rsidR="00A914C5" w:rsidRPr="00F8714F" w:rsidRDefault="00A914C5" w:rsidP="00A914C5">
      <w:pPr>
        <w:spacing w:after="0" w:line="240" w:lineRule="auto"/>
        <w:jc w:val="both"/>
        <w:rPr>
          <w:rFonts w:ascii="Sylfaen" w:hAnsi="Sylfaen"/>
          <w:b/>
          <w:bCs/>
          <w:lang w:val="ka-GE"/>
        </w:rPr>
      </w:pPr>
      <w:r w:rsidRPr="00F8714F">
        <w:rPr>
          <w:rFonts w:ascii="Sylfaen" w:hAnsi="Sylfaen"/>
          <w:b/>
          <w:bCs/>
          <w:lang w:val="ka-GE"/>
        </w:rPr>
        <w:t>გამოყენება ხანდაზმულებში:</w:t>
      </w:r>
    </w:p>
    <w:p w14:paraId="50D6046F" w14:textId="77777777" w:rsidR="00B51C95" w:rsidRDefault="00A914C5" w:rsidP="00DB41CB">
      <w:pPr>
        <w:spacing w:after="0" w:line="240" w:lineRule="auto"/>
        <w:jc w:val="both"/>
        <w:rPr>
          <w:rFonts w:ascii="Sylfaen" w:hAnsi="Sylfaen"/>
          <w:lang w:val="ka-GE"/>
        </w:rPr>
      </w:pPr>
      <w:r w:rsidRPr="00A914C5">
        <w:rPr>
          <w:rFonts w:ascii="Sylfaen" w:hAnsi="Sylfaen"/>
          <w:lang w:val="ka-GE"/>
        </w:rPr>
        <w:t>საჭიროების შემთხვევაში, რიველ</w:t>
      </w:r>
      <w:r w:rsidR="00AA71F6">
        <w:rPr>
          <w:rFonts w:ascii="Sylfaen" w:hAnsi="Sylfaen"/>
          <w:lang w:val="ka-GE"/>
        </w:rPr>
        <w:t>ა</w:t>
      </w:r>
      <w:r w:rsidRPr="00A914C5">
        <w:rPr>
          <w:rFonts w:ascii="Sylfaen" w:hAnsi="Sylfaen"/>
          <w:lang w:val="ka-GE"/>
        </w:rPr>
        <w:t>იმი შეიძლება გამოყენებულ იქნას ხანდაზმულ პაციენტებში, დოზა უნდა დაარეგულიროს ექიმმა.</w:t>
      </w:r>
      <w:r w:rsidR="00D26F76">
        <w:rPr>
          <w:rFonts w:ascii="Sylfaen" w:hAnsi="Sylfaen"/>
          <w:lang w:val="ka-GE"/>
        </w:rPr>
        <w:t xml:space="preserve"> </w:t>
      </w:r>
      <w:r w:rsidRPr="00A914C5">
        <w:rPr>
          <w:rFonts w:ascii="Sylfaen" w:hAnsi="Sylfaen"/>
          <w:lang w:val="ka-GE"/>
        </w:rPr>
        <w:t xml:space="preserve">თუ თქვენ ხართ 75 წლის ან მეტი ასაკის ან გაქვთ თირკმლის საშუალო ან მძიმე პრობლემები - მკურნალობის დაწყებამდე ექიმი </w:t>
      </w:r>
      <w:r w:rsidR="007A2C5E">
        <w:rPr>
          <w:rFonts w:ascii="Sylfaen" w:hAnsi="Sylfaen"/>
          <w:lang w:val="ka-GE"/>
        </w:rPr>
        <w:t xml:space="preserve">ჩაგიტარეთ შემოწმებას. </w:t>
      </w:r>
    </w:p>
    <w:p w14:paraId="3D75090A" w14:textId="77777777" w:rsidR="008C49A1" w:rsidRPr="00AE4776" w:rsidRDefault="008C49A1" w:rsidP="008C49A1">
      <w:pPr>
        <w:spacing w:after="0" w:line="240" w:lineRule="auto"/>
        <w:jc w:val="both"/>
        <w:rPr>
          <w:rFonts w:ascii="Sylfaen" w:hAnsi="Sylfaen"/>
          <w:b/>
          <w:bCs/>
          <w:lang w:val="ka-GE"/>
        </w:rPr>
      </w:pPr>
      <w:r w:rsidRPr="00AE4776">
        <w:rPr>
          <w:rFonts w:ascii="Sylfaen" w:hAnsi="Sylfaen"/>
          <w:b/>
          <w:bCs/>
          <w:lang w:val="ka-GE"/>
        </w:rPr>
        <w:t>გამოყენების განსაკუთრებული პირობები:</w:t>
      </w:r>
    </w:p>
    <w:p w14:paraId="4DE8A1FE" w14:textId="77777777" w:rsidR="008C49A1" w:rsidRPr="00AE4776" w:rsidRDefault="008C49A1" w:rsidP="008C49A1">
      <w:pPr>
        <w:spacing w:after="0" w:line="240" w:lineRule="auto"/>
        <w:jc w:val="both"/>
        <w:rPr>
          <w:rFonts w:ascii="Sylfaen" w:hAnsi="Sylfaen"/>
          <w:b/>
          <w:bCs/>
          <w:lang w:val="ka-GE"/>
        </w:rPr>
      </w:pPr>
      <w:r w:rsidRPr="00AE4776">
        <w:rPr>
          <w:rFonts w:ascii="Sylfaen" w:hAnsi="Sylfaen"/>
          <w:b/>
          <w:bCs/>
          <w:lang w:val="ka-GE"/>
        </w:rPr>
        <w:t>თირკმლის/ღვიძლის უკმარისობა:</w:t>
      </w:r>
    </w:p>
    <w:p w14:paraId="709B738C" w14:textId="77777777" w:rsidR="008C49A1" w:rsidRPr="008C49A1" w:rsidRDefault="008C49A1" w:rsidP="008C49A1">
      <w:pPr>
        <w:spacing w:after="0" w:line="240" w:lineRule="auto"/>
        <w:jc w:val="both"/>
        <w:rPr>
          <w:rFonts w:ascii="Sylfaen" w:hAnsi="Sylfaen"/>
          <w:lang w:val="ka-GE"/>
        </w:rPr>
      </w:pPr>
      <w:r w:rsidRPr="008C49A1">
        <w:rPr>
          <w:rFonts w:ascii="Sylfaen" w:hAnsi="Sylfaen"/>
          <w:lang w:val="ka-GE"/>
        </w:rPr>
        <w:t>თუ წარსულში გქონდათ ღვიძლისა და თირკმლის ფუნქციის დარღვევა, აცნობეთ ამის შესახებ ექიმს და დაიცავით მისი რჩევა. ექიმი დაარეგულირებს დოზას თქვენი ღვიძლისა და თირკმლის ფუნქციის დარღვევის მიხედვით.</w:t>
      </w:r>
    </w:p>
    <w:p w14:paraId="16ACBFBE" w14:textId="77777777" w:rsidR="008C49A1" w:rsidRPr="00E773E7" w:rsidRDefault="008C49A1" w:rsidP="008C49A1">
      <w:pPr>
        <w:spacing w:after="0" w:line="240" w:lineRule="auto"/>
        <w:jc w:val="both"/>
        <w:rPr>
          <w:rFonts w:ascii="Sylfaen" w:hAnsi="Sylfaen"/>
          <w:i/>
          <w:iCs/>
          <w:lang w:val="ka-GE"/>
        </w:rPr>
      </w:pPr>
      <w:r w:rsidRPr="00E773E7">
        <w:rPr>
          <w:rFonts w:ascii="Sylfaen" w:hAnsi="Sylfaen"/>
          <w:i/>
          <w:iCs/>
          <w:lang w:val="ka-GE"/>
        </w:rPr>
        <w:t>თუ ფიქრობთ, რომ რიველაიმის ეფექტი ძალიან ძლიერი ან ძალიან სუსტია, მიმართეთ ექიმს ან ფარმაცევტს.</w:t>
      </w:r>
    </w:p>
    <w:p w14:paraId="7C44957D" w14:textId="77777777" w:rsidR="00C5286A" w:rsidRDefault="00C5286A" w:rsidP="008C49A1">
      <w:pPr>
        <w:spacing w:after="0" w:line="240" w:lineRule="auto"/>
        <w:jc w:val="both"/>
        <w:rPr>
          <w:rFonts w:ascii="Sylfaen" w:hAnsi="Sylfaen"/>
          <w:lang w:val="ka-GE"/>
        </w:rPr>
      </w:pPr>
    </w:p>
    <w:p w14:paraId="6E27E8D3" w14:textId="77777777" w:rsidR="00E773E7" w:rsidRPr="00E773E7" w:rsidRDefault="00E773E7" w:rsidP="00E773E7">
      <w:pPr>
        <w:spacing w:after="0" w:line="240" w:lineRule="auto"/>
        <w:jc w:val="both"/>
        <w:rPr>
          <w:rFonts w:ascii="Sylfaen" w:hAnsi="Sylfaen"/>
          <w:b/>
          <w:bCs/>
          <w:lang w:val="ka-GE"/>
        </w:rPr>
      </w:pPr>
      <w:r w:rsidRPr="00E773E7">
        <w:rPr>
          <w:rFonts w:ascii="Sylfaen" w:hAnsi="Sylfaen"/>
          <w:b/>
          <w:bCs/>
          <w:lang w:val="ka-GE"/>
        </w:rPr>
        <w:t>თუ მიიღეთ რიველაიმის საჭიროზე მეტი დოზა:</w:t>
      </w:r>
    </w:p>
    <w:p w14:paraId="0C1BCFC8" w14:textId="77777777" w:rsidR="00C5286A" w:rsidRDefault="00E773E7" w:rsidP="00E773E7">
      <w:pPr>
        <w:spacing w:after="0" w:line="240" w:lineRule="auto"/>
        <w:jc w:val="both"/>
        <w:rPr>
          <w:rFonts w:ascii="Sylfaen" w:hAnsi="Sylfaen"/>
          <w:i/>
          <w:iCs/>
          <w:lang w:val="ka-GE"/>
        </w:rPr>
      </w:pPr>
      <w:r w:rsidRPr="00E773E7">
        <w:rPr>
          <w:rFonts w:ascii="Sylfaen" w:hAnsi="Sylfaen"/>
          <w:i/>
          <w:iCs/>
          <w:lang w:val="ka-GE"/>
        </w:rPr>
        <w:t>თუ მიიღეთ რიველაიმის დანიშნულ დოზაზე მეტი დოზა, დაუყოვნებლივ აცნობეთ ექიმს.</w:t>
      </w:r>
    </w:p>
    <w:p w14:paraId="21FED924" w14:textId="77777777" w:rsidR="00091A65" w:rsidRDefault="00091A65" w:rsidP="00E773E7">
      <w:pPr>
        <w:spacing w:after="0" w:line="240" w:lineRule="auto"/>
        <w:jc w:val="both"/>
        <w:rPr>
          <w:rFonts w:ascii="Sylfaen" w:hAnsi="Sylfaen"/>
          <w:lang w:val="ka-GE"/>
        </w:rPr>
      </w:pPr>
    </w:p>
    <w:p w14:paraId="48DCF75F" w14:textId="77777777" w:rsidR="00C92117" w:rsidRPr="00F2684A" w:rsidRDefault="00C92117" w:rsidP="00C92117">
      <w:pPr>
        <w:spacing w:after="0" w:line="240" w:lineRule="auto"/>
        <w:jc w:val="both"/>
        <w:rPr>
          <w:rFonts w:ascii="Sylfaen" w:hAnsi="Sylfaen"/>
          <w:b/>
          <w:bCs/>
          <w:lang w:val="ka-GE"/>
        </w:rPr>
      </w:pPr>
      <w:r w:rsidRPr="00F2684A">
        <w:rPr>
          <w:rFonts w:ascii="Sylfaen" w:hAnsi="Sylfaen"/>
          <w:b/>
          <w:bCs/>
          <w:lang w:val="ka-GE"/>
        </w:rPr>
        <w:t>თუ დაგავიწყდათ რიველაიმის მიღება:</w:t>
      </w:r>
    </w:p>
    <w:p w14:paraId="600AC151" w14:textId="77777777" w:rsidR="00C92117" w:rsidRPr="00C92117" w:rsidRDefault="00C92117" w:rsidP="00C92117">
      <w:pPr>
        <w:spacing w:after="0" w:line="240" w:lineRule="auto"/>
        <w:jc w:val="both"/>
        <w:rPr>
          <w:rFonts w:ascii="Sylfaen" w:hAnsi="Sylfaen"/>
          <w:lang w:val="ka-GE"/>
        </w:rPr>
      </w:pPr>
      <w:r w:rsidRPr="00C92117">
        <w:rPr>
          <w:rFonts w:ascii="Sylfaen" w:hAnsi="Sylfaen"/>
          <w:lang w:val="ka-GE"/>
        </w:rPr>
        <w:t>თუ დაგავიწყდათ რიველაიმის მიღება ჩვეულებრივ დროს და</w:t>
      </w:r>
    </w:p>
    <w:p w14:paraId="17A7170C" w14:textId="77777777" w:rsidR="004F5C9F" w:rsidRDefault="00C92117">
      <w:pPr>
        <w:pStyle w:val="ListParagraph"/>
        <w:numPr>
          <w:ilvl w:val="0"/>
          <w:numId w:val="17"/>
        </w:numPr>
        <w:spacing w:after="0" w:line="240" w:lineRule="auto"/>
        <w:jc w:val="both"/>
        <w:rPr>
          <w:rFonts w:ascii="Sylfaen" w:hAnsi="Sylfaen"/>
          <w:lang w:val="ka-GE"/>
        </w:rPr>
      </w:pPr>
      <w:r w:rsidRPr="004F5C9F">
        <w:rPr>
          <w:rFonts w:ascii="Sylfaen" w:hAnsi="Sylfaen" w:cs="Sylfaen"/>
          <w:lang w:val="ka-GE"/>
        </w:rPr>
        <w:t>გასულია</w:t>
      </w:r>
      <w:r w:rsidRPr="004F5C9F">
        <w:rPr>
          <w:rFonts w:ascii="Sylfaen" w:hAnsi="Sylfaen"/>
          <w:lang w:val="ka-GE"/>
        </w:rPr>
        <w:t xml:space="preserve"> 12 საათზე ნაკლები: დაუყოვნებლივ მიიღეთ კაფსულა.</w:t>
      </w:r>
    </w:p>
    <w:p w14:paraId="002BD9F1" w14:textId="77777777" w:rsidR="00C92117" w:rsidRPr="004F5C9F" w:rsidRDefault="00C92117">
      <w:pPr>
        <w:pStyle w:val="ListParagraph"/>
        <w:numPr>
          <w:ilvl w:val="0"/>
          <w:numId w:val="17"/>
        </w:numPr>
        <w:spacing w:after="0" w:line="240" w:lineRule="auto"/>
        <w:jc w:val="both"/>
        <w:rPr>
          <w:rFonts w:ascii="Sylfaen" w:hAnsi="Sylfaen"/>
          <w:lang w:val="ka-GE"/>
        </w:rPr>
      </w:pPr>
      <w:r w:rsidRPr="004F5C9F">
        <w:rPr>
          <w:rFonts w:ascii="Sylfaen" w:hAnsi="Sylfaen"/>
          <w:lang w:val="ka-GE"/>
        </w:rPr>
        <w:t>გასულია 12 საათზე მეტი: არ მიიღოთ კაფსულა. შემდეგი კაფსულა მიიღეთ ჩვეულებრივ დროს მეორე დღეს.</w:t>
      </w:r>
    </w:p>
    <w:p w14:paraId="2D5496F8" w14:textId="77777777" w:rsidR="00C92117" w:rsidRPr="00C92117" w:rsidRDefault="00C92117" w:rsidP="00C92117">
      <w:pPr>
        <w:spacing w:after="0" w:line="240" w:lineRule="auto"/>
        <w:jc w:val="both"/>
        <w:rPr>
          <w:rFonts w:ascii="Sylfaen" w:hAnsi="Sylfaen"/>
          <w:lang w:val="ka-GE"/>
        </w:rPr>
      </w:pPr>
      <w:r w:rsidRPr="00C92117">
        <w:rPr>
          <w:rFonts w:ascii="Sylfaen" w:hAnsi="Sylfaen"/>
          <w:lang w:val="ka-GE"/>
        </w:rPr>
        <w:t>თუ ამ მედიკამენტის გამოყენებასთან დაკავშირებით დამატებითი კითხვები</w:t>
      </w:r>
      <w:r w:rsidR="004F5C9F">
        <w:rPr>
          <w:rFonts w:ascii="Sylfaen" w:hAnsi="Sylfaen"/>
          <w:lang w:val="ka-GE"/>
        </w:rPr>
        <w:t xml:space="preserve">ს შემთხვევაში, </w:t>
      </w:r>
      <w:r w:rsidRPr="00C92117">
        <w:rPr>
          <w:rFonts w:ascii="Sylfaen" w:hAnsi="Sylfaen"/>
          <w:lang w:val="ka-GE"/>
        </w:rPr>
        <w:t>მიმართეთ ექიმს ან ფარმაცევტს.</w:t>
      </w:r>
    </w:p>
    <w:p w14:paraId="21306637" w14:textId="77777777" w:rsidR="001F39E0" w:rsidRPr="00B84DA3" w:rsidRDefault="00C92117" w:rsidP="00C92117">
      <w:pPr>
        <w:spacing w:after="0" w:line="240" w:lineRule="auto"/>
        <w:jc w:val="both"/>
        <w:rPr>
          <w:rFonts w:ascii="Sylfaen" w:hAnsi="Sylfaen"/>
          <w:i/>
          <w:iCs/>
          <w:lang w:val="ka-GE"/>
        </w:rPr>
      </w:pPr>
      <w:r w:rsidRPr="008F615D">
        <w:rPr>
          <w:rFonts w:ascii="Sylfaen" w:hAnsi="Sylfaen"/>
          <w:i/>
          <w:iCs/>
          <w:lang w:val="ka-GE"/>
        </w:rPr>
        <w:t>არ მიიღოთ ორმაგი დოზა გამოტოვებული დოზის ასანაზღაურებლად.</w:t>
      </w:r>
    </w:p>
    <w:p w14:paraId="58CDFDBB" w14:textId="77777777" w:rsidR="00D70F73" w:rsidRDefault="00D26F76" w:rsidP="00C92117">
      <w:pPr>
        <w:spacing w:after="0" w:line="240" w:lineRule="auto"/>
        <w:jc w:val="both"/>
        <w:rPr>
          <w:rFonts w:ascii="Sylfaen" w:hAnsi="Sylfaen"/>
          <w:b/>
          <w:bCs/>
          <w:lang w:val="ka-GE"/>
        </w:rPr>
      </w:pPr>
      <w:r>
        <w:rPr>
          <w:rFonts w:ascii="Sylfaen" w:hAnsi="Sylfaen"/>
          <w:b/>
          <w:bCs/>
          <w:lang w:val="ka-GE"/>
        </w:rPr>
        <w:t>ეფექტები, რომლებიც შესაძლოა გამოვლინდნენ</w:t>
      </w:r>
      <w:r w:rsidR="006B1A19">
        <w:rPr>
          <w:rFonts w:ascii="Sylfaen" w:hAnsi="Sylfaen"/>
          <w:b/>
          <w:bCs/>
          <w:lang w:val="ka-GE"/>
        </w:rPr>
        <w:t xml:space="preserve">, </w:t>
      </w:r>
      <w:r w:rsidR="00D70F73">
        <w:rPr>
          <w:rFonts w:ascii="Sylfaen" w:hAnsi="Sylfaen"/>
          <w:b/>
          <w:bCs/>
          <w:lang w:val="ka-GE"/>
        </w:rPr>
        <w:t>თუ შეწყვეტთ რიველაიმი</w:t>
      </w:r>
      <w:r w:rsidR="00294583">
        <w:rPr>
          <w:rFonts w:ascii="Sylfaen" w:hAnsi="Sylfaen"/>
          <w:b/>
          <w:bCs/>
          <w:lang w:val="ka-GE"/>
        </w:rPr>
        <w:t>თ მკურნალობას</w:t>
      </w:r>
    </w:p>
    <w:p w14:paraId="718BE026" w14:textId="77777777" w:rsidR="00D70F73" w:rsidRPr="00D70F73" w:rsidRDefault="00482660" w:rsidP="00C92117">
      <w:pPr>
        <w:spacing w:after="0" w:line="240" w:lineRule="auto"/>
        <w:jc w:val="both"/>
        <w:rPr>
          <w:rFonts w:ascii="Sylfaen" w:hAnsi="Sylfaen"/>
          <w:lang w:val="ka-GE"/>
        </w:rPr>
      </w:pPr>
      <w:r w:rsidRPr="00482660">
        <w:rPr>
          <w:rFonts w:ascii="Sylfaen" w:hAnsi="Sylfaen"/>
          <w:lang w:val="ka-GE"/>
        </w:rPr>
        <w:t>რიველაიმი მკურნალობის შეწყვეტ</w:t>
      </w:r>
      <w:r w:rsidR="00991905">
        <w:rPr>
          <w:rFonts w:ascii="Sylfaen" w:hAnsi="Sylfaen"/>
          <w:lang w:val="ka-GE"/>
        </w:rPr>
        <w:t xml:space="preserve">ა </w:t>
      </w:r>
      <w:r w:rsidRPr="00482660">
        <w:rPr>
          <w:rFonts w:ascii="Sylfaen" w:hAnsi="Sylfaen"/>
          <w:lang w:val="ka-GE"/>
        </w:rPr>
        <w:t>არ იწვევს რაიმე გვერდით მოვლენებს.</w:t>
      </w:r>
    </w:p>
    <w:p w14:paraId="1E22FD41" w14:textId="77777777" w:rsidR="00744BB2" w:rsidRDefault="00744BB2" w:rsidP="00DB41CB">
      <w:pPr>
        <w:spacing w:after="0" w:line="240" w:lineRule="auto"/>
        <w:jc w:val="both"/>
        <w:rPr>
          <w:rFonts w:ascii="Sylfaen" w:hAnsi="Sylfaen"/>
          <w:lang w:val="ka-GE"/>
        </w:rPr>
      </w:pPr>
    </w:p>
    <w:p w14:paraId="3F5A6C5F" w14:textId="77777777" w:rsidR="00744BB2" w:rsidRPr="00744BB2" w:rsidRDefault="00744BB2" w:rsidP="00744BB2">
      <w:pPr>
        <w:spacing w:after="0" w:line="240" w:lineRule="auto"/>
        <w:jc w:val="both"/>
        <w:rPr>
          <w:rFonts w:ascii="Sylfaen" w:hAnsi="Sylfaen"/>
          <w:b/>
          <w:bCs/>
          <w:lang w:val="ka-GE"/>
        </w:rPr>
      </w:pPr>
      <w:r w:rsidRPr="00744BB2">
        <w:rPr>
          <w:rFonts w:ascii="Sylfaen" w:hAnsi="Sylfaen"/>
          <w:b/>
          <w:bCs/>
          <w:lang w:val="ka-GE"/>
        </w:rPr>
        <w:t xml:space="preserve">4. </w:t>
      </w:r>
      <w:r>
        <w:rPr>
          <w:rFonts w:ascii="Sylfaen" w:hAnsi="Sylfaen"/>
          <w:b/>
          <w:bCs/>
          <w:lang w:val="ka-GE"/>
        </w:rPr>
        <w:t>მოსალოდნელი</w:t>
      </w:r>
      <w:r w:rsidRPr="00744BB2">
        <w:rPr>
          <w:rFonts w:ascii="Sylfaen" w:hAnsi="Sylfaen"/>
          <w:b/>
          <w:bCs/>
          <w:lang w:val="ka-GE"/>
        </w:rPr>
        <w:t xml:space="preserve"> გვერდითი </w:t>
      </w:r>
      <w:r>
        <w:rPr>
          <w:rFonts w:ascii="Sylfaen" w:hAnsi="Sylfaen"/>
          <w:b/>
          <w:bCs/>
          <w:lang w:val="ka-GE"/>
        </w:rPr>
        <w:t>ეფექტები</w:t>
      </w:r>
    </w:p>
    <w:p w14:paraId="0AFC567A" w14:textId="77777777" w:rsidR="00994F6E" w:rsidRDefault="008F3ADE" w:rsidP="00744BB2">
      <w:pPr>
        <w:spacing w:after="0" w:line="240" w:lineRule="auto"/>
        <w:jc w:val="both"/>
        <w:rPr>
          <w:rFonts w:ascii="Sylfaen" w:hAnsi="Sylfaen"/>
          <w:lang w:val="ka-GE"/>
        </w:rPr>
      </w:pPr>
      <w:r>
        <w:rPr>
          <w:rFonts w:ascii="Sylfaen" w:hAnsi="Sylfaen"/>
          <w:lang w:val="ka-GE"/>
        </w:rPr>
        <w:lastRenderedPageBreak/>
        <w:t>ნებისმიერი</w:t>
      </w:r>
      <w:r w:rsidR="00744BB2" w:rsidRPr="00744BB2">
        <w:rPr>
          <w:rFonts w:ascii="Sylfaen" w:hAnsi="Sylfaen"/>
          <w:lang w:val="ka-GE"/>
        </w:rPr>
        <w:t xml:space="preserve"> მედიკამენტის მსგავსად, რიველაიმმაც შეიძლება გამოიწვიოს გვერდითი </w:t>
      </w:r>
      <w:r w:rsidR="002B01B0">
        <w:rPr>
          <w:rFonts w:ascii="Sylfaen" w:hAnsi="Sylfaen"/>
          <w:lang w:val="ka-GE"/>
        </w:rPr>
        <w:t>ეფექტები,</w:t>
      </w:r>
      <w:r w:rsidR="00744BB2" w:rsidRPr="00744BB2">
        <w:rPr>
          <w:rFonts w:ascii="Sylfaen" w:hAnsi="Sylfaen"/>
          <w:lang w:val="ka-GE"/>
        </w:rPr>
        <w:t xml:space="preserve"> თუმცა </w:t>
      </w:r>
      <w:r w:rsidR="00861328">
        <w:rPr>
          <w:rFonts w:ascii="Sylfaen" w:hAnsi="Sylfaen"/>
          <w:lang w:val="ka-GE"/>
        </w:rPr>
        <w:t xml:space="preserve">არა ნებისმიერ პაციენტში. </w:t>
      </w:r>
    </w:p>
    <w:p w14:paraId="0D8E3142" w14:textId="77777777" w:rsidR="00E06D3C" w:rsidRPr="00FF55E1" w:rsidRDefault="00E06D3C" w:rsidP="00744BB2">
      <w:pPr>
        <w:spacing w:after="0" w:line="240" w:lineRule="auto"/>
        <w:jc w:val="both"/>
        <w:rPr>
          <w:rFonts w:ascii="Sylfaen" w:hAnsi="Sylfaen"/>
          <w:i/>
          <w:iCs/>
          <w:lang w:val="ka-GE"/>
        </w:rPr>
      </w:pPr>
      <w:r w:rsidRPr="00FF55E1">
        <w:rPr>
          <w:rFonts w:ascii="Sylfaen" w:hAnsi="Sylfaen"/>
          <w:i/>
          <w:iCs/>
          <w:lang w:val="ka-GE"/>
        </w:rPr>
        <w:t xml:space="preserve">გვერდითი </w:t>
      </w:r>
      <w:r w:rsidR="00EA52F1">
        <w:rPr>
          <w:rFonts w:ascii="Sylfaen" w:hAnsi="Sylfaen"/>
          <w:i/>
          <w:iCs/>
          <w:lang w:val="ka-GE"/>
        </w:rPr>
        <w:t>ეფექტები</w:t>
      </w:r>
      <w:r w:rsidRPr="00FF55E1">
        <w:rPr>
          <w:rFonts w:ascii="Sylfaen" w:hAnsi="Sylfaen"/>
          <w:i/>
          <w:iCs/>
          <w:lang w:val="ka-GE"/>
        </w:rPr>
        <w:t xml:space="preserve"> კლასიფიცირებულია </w:t>
      </w:r>
      <w:r w:rsidR="00994F6E" w:rsidRPr="00FF55E1">
        <w:rPr>
          <w:rFonts w:ascii="Sylfaen" w:hAnsi="Sylfaen"/>
          <w:i/>
          <w:iCs/>
          <w:lang w:val="ka-GE"/>
        </w:rPr>
        <w:t>გამოვლენის</w:t>
      </w:r>
      <w:r w:rsidRPr="00FF55E1">
        <w:rPr>
          <w:rFonts w:ascii="Sylfaen" w:hAnsi="Sylfaen"/>
          <w:i/>
          <w:iCs/>
          <w:lang w:val="ka-GE"/>
        </w:rPr>
        <w:t xml:space="preserve"> სიხშირის მიხედვით:</w:t>
      </w:r>
    </w:p>
    <w:p w14:paraId="23046787" w14:textId="77777777" w:rsidR="00E06D3C" w:rsidRPr="00A525D6" w:rsidRDefault="00E06D3C" w:rsidP="00E06D3C">
      <w:pPr>
        <w:spacing w:after="0" w:line="240" w:lineRule="auto"/>
        <w:jc w:val="both"/>
        <w:rPr>
          <w:rFonts w:ascii="Sylfaen" w:hAnsi="Sylfaen" w:cs="Arial"/>
          <w:lang w:val="ka-GE"/>
        </w:rPr>
      </w:pPr>
      <w:r w:rsidRPr="00FF55E1">
        <w:rPr>
          <w:rFonts w:ascii="Sylfaen" w:hAnsi="Sylfaen" w:cs="Sylfaen"/>
          <w:b/>
          <w:bCs/>
          <w:lang w:val="ka-GE"/>
        </w:rPr>
        <w:t>ძალიან</w:t>
      </w:r>
      <w:r w:rsidRPr="00FF55E1">
        <w:rPr>
          <w:rFonts w:ascii="Sylfaen" w:hAnsi="Sylfaen" w:cs="Arial"/>
          <w:b/>
          <w:bCs/>
          <w:lang w:val="ka-GE"/>
        </w:rPr>
        <w:t xml:space="preserve"> ხშირი:</w:t>
      </w:r>
      <w:r w:rsidRPr="00A525D6">
        <w:rPr>
          <w:rFonts w:ascii="Sylfaen" w:hAnsi="Sylfaen" w:cs="Arial"/>
          <w:lang w:val="ka-GE"/>
        </w:rPr>
        <w:t xml:space="preserve"> </w:t>
      </w:r>
      <w:r w:rsidR="00646E98">
        <w:rPr>
          <w:rFonts w:ascii="Sylfaen" w:hAnsi="Sylfaen" w:cs="Arial"/>
          <w:lang w:val="ka-GE"/>
        </w:rPr>
        <w:t>ვლინდება</w:t>
      </w:r>
      <w:r w:rsidRPr="00A525D6">
        <w:rPr>
          <w:rFonts w:ascii="Sylfaen" w:hAnsi="Sylfaen" w:cs="Arial"/>
          <w:lang w:val="ka-GE"/>
        </w:rPr>
        <w:t xml:space="preserve"> 10 </w:t>
      </w:r>
      <w:r w:rsidR="000D36E6">
        <w:rPr>
          <w:rFonts w:ascii="Sylfaen" w:hAnsi="Sylfaen" w:cs="Arial"/>
          <w:lang w:val="ka-GE"/>
        </w:rPr>
        <w:t>-დან 1 -მდე პაციენტში.</w:t>
      </w:r>
    </w:p>
    <w:p w14:paraId="7B046282" w14:textId="77777777" w:rsidR="00E06D3C" w:rsidRPr="00A525D6" w:rsidRDefault="00E06D3C" w:rsidP="00E06D3C">
      <w:pPr>
        <w:spacing w:after="0" w:line="240" w:lineRule="auto"/>
        <w:jc w:val="both"/>
        <w:rPr>
          <w:rFonts w:ascii="Sylfaen" w:hAnsi="Sylfaen" w:cs="Arial"/>
          <w:lang w:val="ka-GE"/>
        </w:rPr>
      </w:pPr>
      <w:r w:rsidRPr="00FF55E1">
        <w:rPr>
          <w:rFonts w:ascii="Sylfaen" w:hAnsi="Sylfaen" w:cs="Sylfaen"/>
          <w:b/>
          <w:bCs/>
          <w:lang w:val="ka-GE"/>
        </w:rPr>
        <w:t>ხშირი</w:t>
      </w:r>
      <w:r w:rsidRPr="00FF55E1">
        <w:rPr>
          <w:rFonts w:ascii="Sylfaen" w:hAnsi="Sylfaen" w:cs="Arial"/>
          <w:b/>
          <w:bCs/>
          <w:lang w:val="ka-GE"/>
        </w:rPr>
        <w:t>:</w:t>
      </w:r>
      <w:r w:rsidRPr="00A525D6">
        <w:rPr>
          <w:rFonts w:ascii="Sylfaen" w:hAnsi="Sylfaen" w:cs="Arial"/>
          <w:lang w:val="ka-GE"/>
        </w:rPr>
        <w:t xml:space="preserve"> </w:t>
      </w:r>
      <w:r w:rsidR="00921A6B">
        <w:rPr>
          <w:rFonts w:ascii="Sylfaen" w:hAnsi="Sylfaen" w:cs="Arial"/>
          <w:lang w:val="ka-GE"/>
        </w:rPr>
        <w:t>შესაძლოა გამოვლინდეს</w:t>
      </w:r>
      <w:r w:rsidR="0066336A" w:rsidRPr="00A525D6">
        <w:rPr>
          <w:rFonts w:ascii="Sylfaen" w:hAnsi="Sylfaen" w:cs="Arial"/>
          <w:lang w:val="ka-GE"/>
        </w:rPr>
        <w:t xml:space="preserve"> </w:t>
      </w:r>
      <w:r w:rsidRPr="00A525D6">
        <w:rPr>
          <w:rFonts w:ascii="Sylfaen" w:hAnsi="Sylfaen" w:cs="Arial"/>
          <w:lang w:val="ka-GE"/>
        </w:rPr>
        <w:t>10 პაციენტიდან 1-ზე ნაკლებში, მაგრამ 100 -დან</w:t>
      </w:r>
      <w:r w:rsidR="00E00C1E">
        <w:rPr>
          <w:rFonts w:ascii="Sylfaen" w:hAnsi="Sylfaen" w:cs="Arial"/>
          <w:lang w:val="ka-GE"/>
        </w:rPr>
        <w:t xml:space="preserve"> </w:t>
      </w:r>
      <w:r w:rsidRPr="00A525D6">
        <w:rPr>
          <w:rFonts w:ascii="Sylfaen" w:hAnsi="Sylfaen" w:cs="Arial"/>
          <w:lang w:val="ka-GE"/>
        </w:rPr>
        <w:t>1-ზე მეტში.</w:t>
      </w:r>
    </w:p>
    <w:p w14:paraId="72440577" w14:textId="77777777" w:rsidR="00E06D3C" w:rsidRPr="00A525D6" w:rsidRDefault="00E06D3C" w:rsidP="00E06D3C">
      <w:pPr>
        <w:spacing w:after="0" w:line="240" w:lineRule="auto"/>
        <w:jc w:val="both"/>
        <w:rPr>
          <w:rFonts w:ascii="Sylfaen" w:hAnsi="Sylfaen" w:cs="Arial"/>
          <w:lang w:val="ka-GE"/>
        </w:rPr>
      </w:pPr>
      <w:r w:rsidRPr="00842205">
        <w:rPr>
          <w:rFonts w:ascii="Sylfaen" w:hAnsi="Sylfaen" w:cs="Sylfaen"/>
          <w:b/>
          <w:bCs/>
          <w:lang w:val="ka-GE"/>
        </w:rPr>
        <w:t>არახშირი</w:t>
      </w:r>
      <w:r w:rsidRPr="00842205">
        <w:rPr>
          <w:rFonts w:ascii="Sylfaen" w:hAnsi="Sylfaen" w:cs="Arial"/>
          <w:b/>
          <w:bCs/>
          <w:lang w:val="ka-GE"/>
        </w:rPr>
        <w:t>:</w:t>
      </w:r>
      <w:r w:rsidRPr="00A525D6">
        <w:rPr>
          <w:rFonts w:ascii="Sylfaen" w:hAnsi="Sylfaen" w:cs="Arial"/>
          <w:lang w:val="ka-GE"/>
        </w:rPr>
        <w:t xml:space="preserve"> </w:t>
      </w:r>
      <w:r w:rsidR="00DA0DB3">
        <w:rPr>
          <w:rFonts w:ascii="Sylfaen" w:hAnsi="Sylfaen" w:cs="Arial"/>
          <w:lang w:val="ka-GE"/>
        </w:rPr>
        <w:t>შესაძლოა გამოვლინდეს</w:t>
      </w:r>
      <w:r w:rsidR="00DA0DB3" w:rsidRPr="00A525D6">
        <w:rPr>
          <w:rFonts w:ascii="Sylfaen" w:hAnsi="Sylfaen" w:cs="Arial"/>
          <w:lang w:val="ka-GE"/>
        </w:rPr>
        <w:t xml:space="preserve"> </w:t>
      </w:r>
      <w:r w:rsidRPr="00A525D6">
        <w:rPr>
          <w:rFonts w:ascii="Sylfaen" w:hAnsi="Sylfaen" w:cs="Arial"/>
          <w:lang w:val="ka-GE"/>
        </w:rPr>
        <w:t>100 პაციენტიდან 1-ზე ნაკლებში, მაგრამ 1000-დან 1-ზე მეტში.</w:t>
      </w:r>
    </w:p>
    <w:p w14:paraId="3692AA54" w14:textId="77777777" w:rsidR="00E06D3C" w:rsidRPr="00A525D6" w:rsidRDefault="00E06D3C" w:rsidP="00E06D3C">
      <w:pPr>
        <w:spacing w:after="0" w:line="240" w:lineRule="auto"/>
        <w:jc w:val="both"/>
        <w:rPr>
          <w:rFonts w:ascii="Sylfaen" w:hAnsi="Sylfaen" w:cs="Arial"/>
          <w:lang w:val="ka-GE"/>
        </w:rPr>
      </w:pPr>
      <w:r w:rsidRPr="00FF55E1">
        <w:rPr>
          <w:rFonts w:ascii="Sylfaen" w:hAnsi="Sylfaen" w:cs="Sylfaen"/>
          <w:b/>
          <w:bCs/>
          <w:lang w:val="ka-GE"/>
        </w:rPr>
        <w:t>იშვიათი</w:t>
      </w:r>
      <w:r w:rsidRPr="00FF55E1">
        <w:rPr>
          <w:rFonts w:ascii="Sylfaen" w:hAnsi="Sylfaen" w:cs="Arial"/>
          <w:b/>
          <w:bCs/>
          <w:lang w:val="ka-GE"/>
        </w:rPr>
        <w:t>:</w:t>
      </w:r>
      <w:r w:rsidRPr="00A525D6">
        <w:rPr>
          <w:rFonts w:ascii="Sylfaen" w:hAnsi="Sylfaen" w:cs="Arial"/>
          <w:lang w:val="ka-GE"/>
        </w:rPr>
        <w:t xml:space="preserve"> </w:t>
      </w:r>
      <w:r w:rsidR="003C14B8">
        <w:rPr>
          <w:rFonts w:ascii="Sylfaen" w:hAnsi="Sylfaen" w:cs="Arial"/>
          <w:lang w:val="ka-GE"/>
        </w:rPr>
        <w:t>შესაძლოა გამოვლინდეს</w:t>
      </w:r>
      <w:r w:rsidR="003C14B8" w:rsidRPr="00A525D6">
        <w:rPr>
          <w:rFonts w:ascii="Sylfaen" w:hAnsi="Sylfaen" w:cs="Arial"/>
          <w:lang w:val="ka-GE"/>
        </w:rPr>
        <w:t xml:space="preserve"> </w:t>
      </w:r>
      <w:r w:rsidRPr="00A525D6">
        <w:rPr>
          <w:rFonts w:ascii="Sylfaen" w:hAnsi="Sylfaen" w:cs="Arial"/>
          <w:lang w:val="ka-GE"/>
        </w:rPr>
        <w:t>1000 პაციენტიდან 1-ზე ნაკლებში, მაგრამ 10000-დან 1-ზე მეტში.</w:t>
      </w:r>
    </w:p>
    <w:p w14:paraId="339D3B59" w14:textId="77777777" w:rsidR="00E06D3C" w:rsidRPr="00A525D6" w:rsidRDefault="00E06D3C" w:rsidP="00E06D3C">
      <w:pPr>
        <w:spacing w:after="0" w:line="240" w:lineRule="auto"/>
        <w:jc w:val="both"/>
        <w:rPr>
          <w:rFonts w:ascii="Sylfaen" w:hAnsi="Sylfaen" w:cs="Arial"/>
          <w:lang w:val="ka-GE"/>
        </w:rPr>
      </w:pPr>
      <w:r w:rsidRPr="00FF55E1">
        <w:rPr>
          <w:rFonts w:ascii="Sylfaen" w:hAnsi="Sylfaen" w:cs="Sylfaen"/>
          <w:b/>
          <w:bCs/>
          <w:lang w:val="ka-GE"/>
        </w:rPr>
        <w:t>ძალიან</w:t>
      </w:r>
      <w:r w:rsidRPr="00FF55E1">
        <w:rPr>
          <w:rFonts w:ascii="Sylfaen" w:hAnsi="Sylfaen" w:cs="Arial"/>
          <w:b/>
          <w:bCs/>
          <w:lang w:val="ka-GE"/>
        </w:rPr>
        <w:t xml:space="preserve"> იშვიათი:</w:t>
      </w:r>
      <w:r w:rsidRPr="00A525D6">
        <w:rPr>
          <w:rFonts w:ascii="Sylfaen" w:hAnsi="Sylfaen" w:cs="Arial"/>
          <w:lang w:val="ka-GE"/>
        </w:rPr>
        <w:t xml:space="preserve"> </w:t>
      </w:r>
      <w:r w:rsidR="002E4BA4">
        <w:rPr>
          <w:rFonts w:ascii="Sylfaen" w:hAnsi="Sylfaen" w:cs="Arial"/>
          <w:lang w:val="ka-GE"/>
        </w:rPr>
        <w:t>შესაძლოა გამოვლინდეს</w:t>
      </w:r>
      <w:r w:rsidR="002E4BA4" w:rsidRPr="00A525D6">
        <w:rPr>
          <w:rFonts w:ascii="Sylfaen" w:hAnsi="Sylfaen" w:cs="Arial"/>
          <w:lang w:val="ka-GE"/>
        </w:rPr>
        <w:t xml:space="preserve"> </w:t>
      </w:r>
      <w:r w:rsidRPr="00A525D6">
        <w:rPr>
          <w:rFonts w:ascii="Sylfaen" w:hAnsi="Sylfaen" w:cs="Arial"/>
          <w:lang w:val="ka-GE"/>
        </w:rPr>
        <w:t>10000 პაციენტიდან 1-ზე ნაკლებში.</w:t>
      </w:r>
    </w:p>
    <w:p w14:paraId="31FA8F36" w14:textId="77777777" w:rsidR="00E06D3C" w:rsidRDefault="00E06D3C" w:rsidP="00E06D3C">
      <w:pPr>
        <w:spacing w:after="0" w:line="240" w:lineRule="auto"/>
        <w:jc w:val="both"/>
        <w:rPr>
          <w:rFonts w:ascii="Sylfaen" w:hAnsi="Sylfaen" w:cs="Arial"/>
          <w:lang w:val="ka-GE"/>
        </w:rPr>
      </w:pPr>
      <w:r w:rsidRPr="00FF55E1">
        <w:rPr>
          <w:rFonts w:ascii="Sylfaen" w:hAnsi="Sylfaen" w:cs="Sylfaen"/>
          <w:b/>
          <w:bCs/>
          <w:lang w:val="ka-GE"/>
        </w:rPr>
        <w:t>უცნობია</w:t>
      </w:r>
      <w:r w:rsidRPr="00FF55E1">
        <w:rPr>
          <w:rFonts w:ascii="Sylfaen" w:hAnsi="Sylfaen" w:cs="Arial"/>
          <w:b/>
          <w:bCs/>
          <w:lang w:val="ka-GE"/>
        </w:rPr>
        <w:t>:</w:t>
      </w:r>
      <w:r w:rsidRPr="00A525D6">
        <w:rPr>
          <w:rFonts w:ascii="Sylfaen" w:hAnsi="Sylfaen" w:cs="Arial"/>
          <w:lang w:val="ka-GE"/>
        </w:rPr>
        <w:t xml:space="preserve"> არსებული მონაცემებით </w:t>
      </w:r>
      <w:r w:rsidR="00EE0AE0">
        <w:rPr>
          <w:rFonts w:ascii="Sylfaen" w:hAnsi="Sylfaen" w:cs="Arial"/>
          <w:lang w:val="ka-GE"/>
        </w:rPr>
        <w:t>შეუძლებელია სიხშირის შეფასება.</w:t>
      </w:r>
    </w:p>
    <w:p w14:paraId="7454E833" w14:textId="77777777" w:rsidR="00A92F63" w:rsidRDefault="00A92F63" w:rsidP="00E06D3C">
      <w:pPr>
        <w:spacing w:after="0" w:line="240" w:lineRule="auto"/>
        <w:jc w:val="both"/>
        <w:rPr>
          <w:rFonts w:ascii="Sylfaen" w:hAnsi="Sylfaen" w:cs="Arial"/>
          <w:lang w:val="ka-GE"/>
        </w:rPr>
      </w:pPr>
    </w:p>
    <w:p w14:paraId="785CE7B5" w14:textId="77777777" w:rsidR="00A92F63" w:rsidRDefault="007C5411" w:rsidP="00A92F63">
      <w:pPr>
        <w:spacing w:after="0" w:line="240" w:lineRule="auto"/>
        <w:jc w:val="both"/>
        <w:rPr>
          <w:rFonts w:ascii="Sylfaen" w:hAnsi="Sylfaen" w:cs="Arial"/>
          <w:b/>
          <w:bCs/>
          <w:lang w:val="ka-GE"/>
        </w:rPr>
      </w:pPr>
      <w:r w:rsidRPr="007C5411">
        <w:rPr>
          <w:rFonts w:ascii="Sylfaen" w:hAnsi="Sylfaen" w:cs="Arial"/>
          <w:b/>
          <w:bCs/>
          <w:lang w:val="ka-GE"/>
        </w:rPr>
        <w:t>თუ</w:t>
      </w:r>
      <w:r w:rsidR="00342725">
        <w:rPr>
          <w:rFonts w:ascii="Sylfaen" w:hAnsi="Sylfaen" w:cs="Arial"/>
          <w:b/>
          <w:bCs/>
          <w:lang w:val="ka-GE"/>
        </w:rPr>
        <w:t xml:space="preserve"> გამოვლინდება</w:t>
      </w:r>
      <w:r w:rsidRPr="007C5411">
        <w:rPr>
          <w:rFonts w:ascii="Sylfaen" w:hAnsi="Sylfaen" w:cs="Arial"/>
          <w:b/>
          <w:bCs/>
          <w:lang w:val="ka-GE"/>
        </w:rPr>
        <w:t xml:space="preserve"> რომელიმე ქვემოთ ჩამოთვლილი მოვლენა</w:t>
      </w:r>
      <w:r w:rsidR="00E2695E">
        <w:rPr>
          <w:rFonts w:ascii="Sylfaen" w:hAnsi="Sylfaen" w:cs="Arial"/>
          <w:b/>
          <w:bCs/>
          <w:lang w:val="ka-GE"/>
        </w:rPr>
        <w:t xml:space="preserve">, </w:t>
      </w:r>
      <w:r w:rsidRPr="007C5411">
        <w:rPr>
          <w:rFonts w:ascii="Sylfaen" w:hAnsi="Sylfaen" w:cs="Arial"/>
          <w:b/>
          <w:bCs/>
          <w:lang w:val="ka-GE"/>
        </w:rPr>
        <w:t>შეწყვიტეთ რიველაიმის გამოყენება და დაუყოვნებლივ აცნობეთ ექიმს ან დაუკავშირდით უახლოესი საავადმყოფოს გადაუდებელი დახმარების განყოფილებას:</w:t>
      </w:r>
    </w:p>
    <w:p w14:paraId="1F31FC46" w14:textId="77777777" w:rsidR="00F703B7" w:rsidRDefault="00F703B7">
      <w:pPr>
        <w:pStyle w:val="ListParagraph"/>
        <w:numPr>
          <w:ilvl w:val="0"/>
          <w:numId w:val="24"/>
        </w:numPr>
        <w:spacing w:after="0" w:line="240" w:lineRule="auto"/>
        <w:jc w:val="both"/>
        <w:rPr>
          <w:rFonts w:ascii="Sylfaen" w:hAnsi="Sylfaen" w:cs="Arial"/>
          <w:lang w:val="ka-GE"/>
        </w:rPr>
      </w:pPr>
      <w:r w:rsidRPr="00F17EA4">
        <w:rPr>
          <w:rFonts w:ascii="Sylfaen" w:hAnsi="Sylfaen" w:cs="Arial"/>
          <w:lang w:val="ka-GE"/>
        </w:rPr>
        <w:t xml:space="preserve">ჭინჭრის ციება, გამონაყარი, თვალების, პირის ღრუს ან სახის შეშუპება, სუნთქვის გაძნელება ან ქავილი, რაც შეიძლება იყოს მძიმე ალერგიული რეაქციების სიმპტომები, რომლებსაც ანგიონევროზული შეშუპება და ანაფილაქსიური რეაქცია ეწოდება. მძიმე ალერგიული რეაქცია, რომელიც იწყება გამონაყარით ერთ ადგილას, მაგრამ შეიძლება გავრცელდეს მთელ სხეულზე კანის ფართოდ გავრცელებით (სტივენს-ჯონსონის სინდრომი და/ან ტოქსიკური ეპიდერმული ნეკროლიზი). ფართოდ გავრცელებული კანის გამონაყარი, სხეულის მაღალი ტემპერატურა, ღვიძლის ფერმენტების მომატება, სისხლის ანალიზის ცვლილებები (ეოზინოფილია), ლიმფური კვანძების გადიდება და სხეულის სხვა ორგანოების დაზიანება (წამლისმიერი რეაქცია ეოზინოფილიით და სისტემური სიმპტომებით, ასევე ცნობილი როგორც DRESS ან წამლისმიერი ჰიპერმგრძნობელობის სინდრომი). (იხილეთ </w:t>
      </w:r>
      <w:r w:rsidR="005D2F4C">
        <w:rPr>
          <w:rFonts w:ascii="Sylfaen" w:hAnsi="Sylfaen" w:cs="Arial"/>
          <w:lang w:val="ka-GE"/>
        </w:rPr>
        <w:t>ნაწილი</w:t>
      </w:r>
      <w:r w:rsidRPr="00F17EA4">
        <w:rPr>
          <w:rFonts w:ascii="Sylfaen" w:hAnsi="Sylfaen" w:cs="Arial"/>
          <w:lang w:val="ka-GE"/>
        </w:rPr>
        <w:t xml:space="preserve"> „განსაკუთრებული სიფრთხილე </w:t>
      </w:r>
      <w:r w:rsidR="00FE2C26">
        <w:rPr>
          <w:rFonts w:ascii="Sylfaen" w:hAnsi="Sylfaen" w:cs="Arial"/>
          <w:lang w:val="ka-GE"/>
        </w:rPr>
        <w:t>რიველაიმის</w:t>
      </w:r>
      <w:r w:rsidRPr="00F17EA4">
        <w:rPr>
          <w:rFonts w:ascii="Sylfaen" w:hAnsi="Sylfaen" w:cs="Arial"/>
          <w:lang w:val="ka-GE"/>
        </w:rPr>
        <w:t xml:space="preserve"> გამოყენებისას“).</w:t>
      </w:r>
    </w:p>
    <w:p w14:paraId="5BA7C419" w14:textId="77777777" w:rsidR="00655950" w:rsidRDefault="00655950" w:rsidP="00655950">
      <w:pPr>
        <w:spacing w:after="0" w:line="240" w:lineRule="auto"/>
        <w:jc w:val="both"/>
        <w:rPr>
          <w:rFonts w:ascii="Sylfaen" w:hAnsi="Sylfaen" w:cs="Arial"/>
          <w:lang w:val="ka-GE"/>
        </w:rPr>
      </w:pPr>
      <w:r>
        <w:rPr>
          <w:rFonts w:ascii="Sylfaen" w:hAnsi="Sylfaen" w:cs="Arial"/>
          <w:lang w:val="ka-GE"/>
        </w:rPr>
        <w:t xml:space="preserve">აცნობეთ ექიმს </w:t>
      </w:r>
      <w:r w:rsidR="00E53397">
        <w:rPr>
          <w:rFonts w:ascii="Sylfaen" w:hAnsi="Sylfaen" w:cs="Arial"/>
          <w:lang w:val="ka-GE"/>
        </w:rPr>
        <w:t>დაუყონებლივ</w:t>
      </w:r>
      <w:r>
        <w:rPr>
          <w:rFonts w:ascii="Sylfaen" w:hAnsi="Sylfaen" w:cs="Arial"/>
          <w:lang w:val="ka-GE"/>
        </w:rPr>
        <w:t xml:space="preserve"> თუ შენ</w:t>
      </w:r>
      <w:r w:rsidR="007A4510">
        <w:rPr>
          <w:rFonts w:ascii="Sylfaen" w:hAnsi="Sylfaen" w:cs="Arial"/>
          <w:lang w:val="ka-GE"/>
        </w:rPr>
        <w:t>იშნავთ შემდეგი მოვლენებიდან რომელიმეს:</w:t>
      </w:r>
    </w:p>
    <w:p w14:paraId="4E1AD58A" w14:textId="77777777" w:rsidR="00C809D8" w:rsidRPr="00385C51" w:rsidRDefault="00C809D8">
      <w:pPr>
        <w:pStyle w:val="ListParagraph"/>
        <w:numPr>
          <w:ilvl w:val="0"/>
          <w:numId w:val="24"/>
        </w:numPr>
        <w:spacing w:after="0" w:line="240" w:lineRule="auto"/>
        <w:jc w:val="both"/>
        <w:rPr>
          <w:rFonts w:ascii="Sylfaen" w:hAnsi="Sylfaen" w:cs="Arial"/>
          <w:lang w:val="ka-GE"/>
        </w:rPr>
      </w:pPr>
      <w:r w:rsidRPr="00385C51">
        <w:rPr>
          <w:rFonts w:ascii="Sylfaen" w:hAnsi="Sylfaen" w:cs="Arial"/>
          <w:lang w:val="ka-GE"/>
        </w:rPr>
        <w:t>ცხელება, შემცივნება, ყელის ტკივილი, ხველა, პირის ღრუს წყლულები ან ინფექციის სხვა სიმპტომები, მათ შორის სისხლის ინფექცია (სეფსისი)</w:t>
      </w:r>
    </w:p>
    <w:p w14:paraId="767EDC88" w14:textId="77777777" w:rsidR="00C809D8" w:rsidRPr="00385C51" w:rsidRDefault="00C809D8">
      <w:pPr>
        <w:pStyle w:val="ListParagraph"/>
        <w:numPr>
          <w:ilvl w:val="0"/>
          <w:numId w:val="24"/>
        </w:numPr>
        <w:spacing w:after="0" w:line="240" w:lineRule="auto"/>
        <w:jc w:val="both"/>
        <w:rPr>
          <w:rFonts w:ascii="Sylfaen" w:hAnsi="Sylfaen" w:cs="Arial"/>
          <w:lang w:val="ka-GE"/>
        </w:rPr>
      </w:pPr>
      <w:r w:rsidRPr="00385C51">
        <w:rPr>
          <w:rFonts w:ascii="Sylfaen" w:hAnsi="Sylfaen" w:cs="Arial"/>
          <w:lang w:val="ka-GE"/>
        </w:rPr>
        <w:t>სისხლდენა ან სისხლჩაქცევები დაზიანების ან ტრავმის გარეშე, სისხლდენა პროცედურის შემდეგ</w:t>
      </w:r>
    </w:p>
    <w:p w14:paraId="7BDF3F98" w14:textId="77777777" w:rsidR="00C809D8" w:rsidRPr="00385C51" w:rsidRDefault="00C809D8">
      <w:pPr>
        <w:pStyle w:val="ListParagraph"/>
        <w:numPr>
          <w:ilvl w:val="0"/>
          <w:numId w:val="24"/>
        </w:numPr>
        <w:spacing w:after="0" w:line="240" w:lineRule="auto"/>
        <w:jc w:val="both"/>
        <w:rPr>
          <w:rFonts w:ascii="Sylfaen" w:hAnsi="Sylfaen" w:cs="Arial"/>
          <w:lang w:val="ka-GE"/>
        </w:rPr>
      </w:pPr>
      <w:r w:rsidRPr="00385C51">
        <w:rPr>
          <w:rFonts w:ascii="Sylfaen" w:hAnsi="Sylfaen" w:cs="Arial"/>
          <w:lang w:val="ka-GE"/>
        </w:rPr>
        <w:t>ტკივილი გულმკერდის ან ფეხის არეში</w:t>
      </w:r>
    </w:p>
    <w:p w14:paraId="3E97A387" w14:textId="77777777" w:rsidR="00C809D8" w:rsidRPr="00385C51" w:rsidRDefault="00C809D8">
      <w:pPr>
        <w:pStyle w:val="ListParagraph"/>
        <w:numPr>
          <w:ilvl w:val="0"/>
          <w:numId w:val="24"/>
        </w:numPr>
        <w:spacing w:after="0" w:line="240" w:lineRule="auto"/>
        <w:jc w:val="both"/>
        <w:rPr>
          <w:rFonts w:ascii="Sylfaen" w:hAnsi="Sylfaen" w:cs="Arial"/>
          <w:lang w:val="ka-GE"/>
        </w:rPr>
      </w:pPr>
      <w:r w:rsidRPr="00385C51">
        <w:rPr>
          <w:rFonts w:ascii="Sylfaen" w:hAnsi="Sylfaen" w:cs="Arial"/>
          <w:lang w:val="ka-GE"/>
        </w:rPr>
        <w:t>ქოშინი</w:t>
      </w:r>
    </w:p>
    <w:p w14:paraId="5A694EE1" w14:textId="77777777" w:rsidR="007A4510" w:rsidRDefault="00C809D8">
      <w:pPr>
        <w:pStyle w:val="ListParagraph"/>
        <w:numPr>
          <w:ilvl w:val="0"/>
          <w:numId w:val="24"/>
        </w:numPr>
        <w:spacing w:after="0" w:line="240" w:lineRule="auto"/>
        <w:jc w:val="both"/>
        <w:rPr>
          <w:rFonts w:ascii="Sylfaen" w:hAnsi="Sylfaen" w:cs="Arial"/>
          <w:lang w:val="ka-GE"/>
        </w:rPr>
      </w:pPr>
      <w:r w:rsidRPr="00385C51">
        <w:rPr>
          <w:rFonts w:ascii="Sylfaen" w:hAnsi="Sylfaen" w:cs="Arial"/>
          <w:lang w:val="ka-GE"/>
        </w:rPr>
        <w:t>ძვლების ტკივილი, კუნთების სისუსტე, დაბნეულობა ან დაღლილობა, შესაძლოა გამოწვეული სისხლში კალციუმის მაღალი დონით.</w:t>
      </w:r>
    </w:p>
    <w:p w14:paraId="1503E99A" w14:textId="77777777" w:rsidR="00F703B7" w:rsidRPr="003A67D8" w:rsidRDefault="00A70D53" w:rsidP="00A92F63">
      <w:pPr>
        <w:spacing w:after="0" w:line="240" w:lineRule="auto"/>
        <w:jc w:val="both"/>
        <w:rPr>
          <w:rFonts w:ascii="Sylfaen" w:hAnsi="Sylfaen" w:cs="Arial"/>
          <w:lang w:val="ka-GE"/>
        </w:rPr>
      </w:pPr>
      <w:r w:rsidRPr="00A70D53">
        <w:rPr>
          <w:rFonts w:ascii="Sylfaen" w:hAnsi="Sylfaen" w:cs="Arial"/>
          <w:lang w:val="ka-GE"/>
        </w:rPr>
        <w:t>რიველაიმს შეუძლია შეამციროს ინფექციებთან მებრძოლი სისხლის თეთრი უჯრედების და სისხლის შედედებაზე პასუხისმგებელი</w:t>
      </w:r>
      <w:r w:rsidR="009F67EE">
        <w:rPr>
          <w:rFonts w:ascii="Sylfaen" w:hAnsi="Sylfaen" w:cs="Arial"/>
          <w:lang w:val="ka-GE"/>
        </w:rPr>
        <w:t xml:space="preserve"> უჯრედების</w:t>
      </w:r>
      <w:r w:rsidRPr="00A70D53">
        <w:rPr>
          <w:rFonts w:ascii="Sylfaen" w:hAnsi="Sylfaen" w:cs="Arial"/>
          <w:lang w:val="ka-GE"/>
        </w:rPr>
        <w:t xml:space="preserve"> </w:t>
      </w:r>
      <w:r w:rsidR="009F67EE">
        <w:rPr>
          <w:rFonts w:ascii="Sylfaen" w:hAnsi="Sylfaen" w:cs="Arial"/>
          <w:lang w:val="ka-GE"/>
        </w:rPr>
        <w:t>(</w:t>
      </w:r>
      <w:r w:rsidRPr="00A70D53">
        <w:rPr>
          <w:rFonts w:ascii="Sylfaen" w:hAnsi="Sylfaen" w:cs="Arial"/>
          <w:lang w:val="ka-GE"/>
        </w:rPr>
        <w:t>თრომბოციტების</w:t>
      </w:r>
      <w:r w:rsidR="00273F00">
        <w:rPr>
          <w:rFonts w:ascii="Sylfaen" w:hAnsi="Sylfaen" w:cs="Arial"/>
          <w:lang w:val="ka-GE"/>
        </w:rPr>
        <w:t>)</w:t>
      </w:r>
      <w:r w:rsidRPr="00A70D53">
        <w:rPr>
          <w:rFonts w:ascii="Sylfaen" w:hAnsi="Sylfaen" w:cs="Arial"/>
          <w:lang w:val="ka-GE"/>
        </w:rPr>
        <w:t xml:space="preserve"> რაოდენობა</w:t>
      </w:r>
      <w:r w:rsidR="00F13DAC">
        <w:rPr>
          <w:rFonts w:ascii="Sylfaen" w:hAnsi="Sylfaen" w:cs="Arial"/>
          <w:lang w:val="ka-GE"/>
        </w:rPr>
        <w:t xml:space="preserve">, რამაც </w:t>
      </w:r>
      <w:r w:rsidRPr="00A70D53">
        <w:rPr>
          <w:rFonts w:ascii="Sylfaen" w:hAnsi="Sylfaen" w:cs="Arial"/>
          <w:lang w:val="ka-GE"/>
        </w:rPr>
        <w:t>შეიძლება გამოიწვიოს სისხლდენის დარღვევები, როგორიცაა ცხვირიდან სისხლდენა და სისხლჩაქცევები. რიველაიმმა ასევე შეიძლება გამოიწვიოს ვენებში სისხლის კოლტების (თრომბოზი) წარმოქმნა.</w:t>
      </w:r>
      <w:r w:rsidR="00690969">
        <w:rPr>
          <w:rFonts w:ascii="Sylfaen" w:hAnsi="Sylfaen" w:cs="Arial"/>
          <w:lang w:val="ka-GE"/>
        </w:rPr>
        <w:t xml:space="preserve"> </w:t>
      </w:r>
      <w:r w:rsidR="002B6278">
        <w:rPr>
          <w:rFonts w:ascii="Sylfaen" w:hAnsi="Sylfaen" w:cs="Arial"/>
          <w:lang w:val="ka-GE"/>
        </w:rPr>
        <w:t xml:space="preserve"> </w:t>
      </w:r>
    </w:p>
    <w:p w14:paraId="522586F2" w14:textId="77777777" w:rsidR="0079605B" w:rsidRDefault="00846B78" w:rsidP="00846B78">
      <w:pPr>
        <w:spacing w:after="0" w:line="240" w:lineRule="auto"/>
        <w:jc w:val="both"/>
        <w:rPr>
          <w:rFonts w:ascii="Sylfaen" w:hAnsi="Sylfaen"/>
          <w:lang w:val="ka-GE"/>
        </w:rPr>
      </w:pPr>
      <w:r w:rsidRPr="00846B78">
        <w:rPr>
          <w:rFonts w:ascii="Sylfaen" w:hAnsi="Sylfaen"/>
          <w:lang w:val="ka-GE"/>
        </w:rPr>
        <w:t>უნდა აღინიშნოს, რომ პაციენტების მცირე რაოდენობას შეიძლება განუვითარდეს კიბოს დამატებითი ტიპები და შესაძლებელია, რომ ეს რისკი გაიზარდოს რიველაიმის მკურნალობისას. ამიტომ, რიველაიმის დანიშვნისას, ექიმმა ყურადღებით უნდა გაითვალისწინოს სარგებელი და რისკები.</w:t>
      </w:r>
    </w:p>
    <w:p w14:paraId="04B6CF21" w14:textId="77777777" w:rsidR="0079605B" w:rsidRPr="00DB2853" w:rsidRDefault="0079605B" w:rsidP="0079605B">
      <w:pPr>
        <w:spacing w:after="0" w:line="240" w:lineRule="auto"/>
        <w:jc w:val="both"/>
        <w:rPr>
          <w:rFonts w:ascii="Sylfaen" w:hAnsi="Sylfaen"/>
          <w:b/>
          <w:bCs/>
          <w:lang w:val="ka-GE"/>
        </w:rPr>
      </w:pPr>
      <w:r w:rsidRPr="00DB2853">
        <w:rPr>
          <w:rFonts w:ascii="Sylfaen" w:hAnsi="Sylfaen"/>
          <w:b/>
          <w:bCs/>
          <w:lang w:val="ka-GE"/>
        </w:rPr>
        <w:lastRenderedPageBreak/>
        <w:t>ძალიან ხშირი</w:t>
      </w:r>
    </w:p>
    <w:p w14:paraId="7434D6F6" w14:textId="77777777" w:rsidR="001E2E81" w:rsidRPr="001E2E81" w:rsidRDefault="00FF3865">
      <w:pPr>
        <w:pStyle w:val="ListParagraph"/>
        <w:numPr>
          <w:ilvl w:val="0"/>
          <w:numId w:val="18"/>
        </w:numPr>
        <w:spacing w:after="0" w:line="240" w:lineRule="auto"/>
        <w:jc w:val="both"/>
        <w:rPr>
          <w:rFonts w:ascii="Sylfaen" w:hAnsi="Sylfaen"/>
          <w:lang w:val="ka-GE"/>
        </w:rPr>
      </w:pPr>
      <w:r w:rsidRPr="00FF3865">
        <w:rPr>
          <w:rFonts w:ascii="Sylfaen" w:hAnsi="Sylfaen" w:cs="Sylfaen"/>
          <w:lang w:val="ka-GE"/>
        </w:rPr>
        <w:t>ანემია, რომელიც ხასიათდება სისხლის წითელი უჯრედების რაოდენობის შემცირებით (ანემია, რომელმაც შეიძლება გამოიწვიოს დაღლილობა და სისუსტე)</w:t>
      </w:r>
    </w:p>
    <w:p w14:paraId="2A27A17E" w14:textId="77777777" w:rsidR="0079605B" w:rsidRDefault="0079605B">
      <w:pPr>
        <w:pStyle w:val="ListParagraph"/>
        <w:numPr>
          <w:ilvl w:val="0"/>
          <w:numId w:val="18"/>
        </w:numPr>
        <w:spacing w:after="0" w:line="240" w:lineRule="auto"/>
        <w:jc w:val="both"/>
        <w:rPr>
          <w:rFonts w:ascii="Sylfaen" w:hAnsi="Sylfaen"/>
          <w:lang w:val="ka-GE"/>
        </w:rPr>
      </w:pPr>
      <w:r w:rsidRPr="00DB2853">
        <w:rPr>
          <w:rFonts w:ascii="Sylfaen" w:hAnsi="Sylfaen"/>
          <w:lang w:val="ka-GE"/>
        </w:rPr>
        <w:t>გამონაყარი, ქავილი</w:t>
      </w:r>
    </w:p>
    <w:p w14:paraId="4D6B17A5" w14:textId="77777777" w:rsidR="00DB2853" w:rsidRPr="00DB2853" w:rsidRDefault="00DB2853">
      <w:pPr>
        <w:pStyle w:val="ListParagraph"/>
        <w:numPr>
          <w:ilvl w:val="0"/>
          <w:numId w:val="18"/>
        </w:numPr>
        <w:spacing w:after="0" w:line="240" w:lineRule="auto"/>
        <w:jc w:val="both"/>
        <w:rPr>
          <w:rFonts w:ascii="Sylfaen" w:hAnsi="Sylfaen"/>
          <w:lang w:val="ka-GE"/>
        </w:rPr>
      </w:pPr>
      <w:r w:rsidRPr="00DB2853">
        <w:rPr>
          <w:rFonts w:ascii="Sylfaen" w:hAnsi="Sylfaen"/>
          <w:lang w:val="ka-GE"/>
        </w:rPr>
        <w:t xml:space="preserve">კუნთების სპაზმები, კუნთების სისუსტე, კუნთების ტკივილი, კუნთების </w:t>
      </w:r>
      <w:r w:rsidR="00E4465E">
        <w:rPr>
          <w:rFonts w:ascii="Sylfaen" w:hAnsi="Sylfaen"/>
          <w:lang w:val="ka-GE"/>
        </w:rPr>
        <w:t>ჩივილები</w:t>
      </w:r>
      <w:r w:rsidRPr="00DB2853">
        <w:rPr>
          <w:rFonts w:ascii="Sylfaen" w:hAnsi="Sylfaen"/>
          <w:lang w:val="ka-GE"/>
        </w:rPr>
        <w:t xml:space="preserve">, ძვლების ტკივილი, სახსრების ტკივილი, ზურგის ტკივილი, </w:t>
      </w:r>
      <w:r w:rsidR="00691D4D">
        <w:rPr>
          <w:rFonts w:ascii="Sylfaen" w:hAnsi="Sylfaen"/>
          <w:lang w:val="ka-GE"/>
        </w:rPr>
        <w:t>ხელ-ფეხში ჩხვლეტის შეგრძნება</w:t>
      </w:r>
    </w:p>
    <w:p w14:paraId="2076E99D" w14:textId="77777777" w:rsidR="00DB2853" w:rsidRPr="00DB2853" w:rsidRDefault="00DB2853">
      <w:pPr>
        <w:pStyle w:val="ListParagraph"/>
        <w:numPr>
          <w:ilvl w:val="0"/>
          <w:numId w:val="18"/>
        </w:numPr>
        <w:spacing w:after="0" w:line="240" w:lineRule="auto"/>
        <w:jc w:val="both"/>
        <w:rPr>
          <w:rFonts w:ascii="Sylfaen" w:hAnsi="Sylfaen"/>
          <w:lang w:val="ka-GE"/>
        </w:rPr>
      </w:pPr>
      <w:r w:rsidRPr="00DB2853">
        <w:rPr>
          <w:rFonts w:ascii="Sylfaen" w:hAnsi="Sylfaen"/>
          <w:lang w:val="ka-GE"/>
        </w:rPr>
        <w:t>გენერალიზებული შეშუპება, მათ შორის ხელებისა და ფეხების შეშუპება</w:t>
      </w:r>
    </w:p>
    <w:p w14:paraId="0CECE941" w14:textId="77777777" w:rsidR="00DB2853" w:rsidRPr="00DB2853" w:rsidRDefault="00DB2853">
      <w:pPr>
        <w:pStyle w:val="ListParagraph"/>
        <w:numPr>
          <w:ilvl w:val="0"/>
          <w:numId w:val="18"/>
        </w:numPr>
        <w:spacing w:after="0" w:line="240" w:lineRule="auto"/>
        <w:jc w:val="both"/>
        <w:rPr>
          <w:rFonts w:ascii="Sylfaen" w:hAnsi="Sylfaen"/>
          <w:lang w:val="ka-GE"/>
        </w:rPr>
      </w:pPr>
      <w:r w:rsidRPr="00DB2853">
        <w:rPr>
          <w:rFonts w:ascii="Sylfaen" w:hAnsi="Sylfaen"/>
          <w:lang w:val="ka-GE"/>
        </w:rPr>
        <w:t>სისუსტე, დაღლილობა</w:t>
      </w:r>
    </w:p>
    <w:p w14:paraId="77BD2572"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ცხელება და გრიპის მსგავსი სიმპტომები (მათ შორის ცხელება, კუნთების ტკივილი, თავის ტკივილი, ყურის ტკივილი, ხველა და შემცივნება)</w:t>
      </w:r>
    </w:p>
    <w:p w14:paraId="2E528784"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კან</w:t>
      </w:r>
      <w:r w:rsidR="005408BA">
        <w:rPr>
          <w:rFonts w:ascii="Sylfaen" w:hAnsi="Sylfaen"/>
          <w:lang w:val="ka-GE"/>
        </w:rPr>
        <w:t>ის</w:t>
      </w:r>
      <w:r w:rsidRPr="00F32DFA">
        <w:rPr>
          <w:rFonts w:ascii="Sylfaen" w:hAnsi="Sylfaen"/>
          <w:lang w:val="ka-GE"/>
        </w:rPr>
        <w:t xml:space="preserve"> დაბუჟება, ჩხვლეტის ან წვის შეგრძნება, ხელების ან ფეხების ტკივილი, თავბრუსხვევა, კანკალი</w:t>
      </w:r>
    </w:p>
    <w:p w14:paraId="2F25AB98"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ტკივილის, სიმსივნის ზომის ან სიმსივნის გარშემო სიწითლის მომატება, მადის დაკარგვა, გემოს შეგრძნების დარღვევა</w:t>
      </w:r>
    </w:p>
    <w:p w14:paraId="5334BB7C"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წონის დაკლება</w:t>
      </w:r>
    </w:p>
    <w:p w14:paraId="29097903"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ყაბზობა, დიარეა, გულისრევა, ღებინება, კუჭის ტკივილი, გულძმარვა</w:t>
      </w:r>
    </w:p>
    <w:p w14:paraId="6B743052"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სისხლში კალიუმის ან კალციუმის და/ან ნატრიუმის დაბალი დონე</w:t>
      </w:r>
    </w:p>
    <w:p w14:paraId="636E9786"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ფარისებრი ჯირკვლის ფუნქციის დაქვეითება, ვიდრე საჭიროა</w:t>
      </w:r>
    </w:p>
    <w:p w14:paraId="24B7D283"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ფეხის ტკივილი (შეიძლება იყოს ვენაში წარმოქმნილი სისხლის კოლტის მიერ სისხლძარღვის ბლოკირების სიმპტომი), გულმკერდის ტკივილი ან ქოშინი (რაც შეიძლება იყოს ფილტვებში სისხლის კოლტების სიმპტომი, რომელსაც ფილტვის ემბოლია ეწოდება)</w:t>
      </w:r>
    </w:p>
    <w:p w14:paraId="3B13B578"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ყველა ტიპის ინფექციები, მათ შორის ცხვირის გარშემო არსებული სინუსების ინფექცია, ფილტვის და ზედა სასუნთქი გზების ინფექცია)</w:t>
      </w:r>
    </w:p>
    <w:p w14:paraId="7E259A2D"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ქოშინი</w:t>
      </w:r>
    </w:p>
    <w:p w14:paraId="0398AB89"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მხედველობის დაბინდვა</w:t>
      </w:r>
    </w:p>
    <w:p w14:paraId="12F94B90"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თვალის დაბინდვა (კატარაქტა)</w:t>
      </w:r>
    </w:p>
    <w:p w14:paraId="00D48DE9"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თირკმელების პრობლემები, რომლებიც არ მუშაობენ სწორად ან ვერ ინარჩუნებენ ნორმალურ ფუნქციას</w:t>
      </w:r>
    </w:p>
    <w:p w14:paraId="7554D8C4"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ღვიძლის ტესტების პათოლოგიური შედეგები</w:t>
      </w:r>
    </w:p>
    <w:p w14:paraId="530CCF17"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ღვიძლის ტესტების მაჩვენებლების მომატება შედეგები</w:t>
      </w:r>
    </w:p>
    <w:p w14:paraId="2D717C59"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სისხლში ცილ</w:t>
      </w:r>
      <w:r w:rsidR="00A30237">
        <w:rPr>
          <w:rFonts w:ascii="Sylfaen" w:hAnsi="Sylfaen"/>
          <w:lang w:val="ka-GE"/>
        </w:rPr>
        <w:t>ებ</w:t>
      </w:r>
      <w:r w:rsidRPr="00F32DFA">
        <w:rPr>
          <w:rFonts w:ascii="Sylfaen" w:hAnsi="Sylfaen"/>
          <w:lang w:val="ka-GE"/>
        </w:rPr>
        <w:t>ის ცვლილებები, რამაც შეიძლება გამოიწვიოს არტერიების შეშუპება</w:t>
      </w:r>
    </w:p>
    <w:p w14:paraId="75BC37BF"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სისხლში შაქრის დონის მომატება (დიაბეტი)</w:t>
      </w:r>
    </w:p>
    <w:p w14:paraId="50B39D49"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სისხლში შაქრის დონის შემცირება</w:t>
      </w:r>
    </w:p>
    <w:p w14:paraId="15A5DFF3"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თავის ტკივილი</w:t>
      </w:r>
    </w:p>
    <w:p w14:paraId="178D2C5F"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ცხვირიდან სისხლდენა</w:t>
      </w:r>
    </w:p>
    <w:p w14:paraId="1DEBE9BE"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კანის სიმშრალე</w:t>
      </w:r>
    </w:p>
    <w:p w14:paraId="7E72DE75"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დეპრესია, განწყობის ცვლილება, ძილის გაძნელება</w:t>
      </w:r>
    </w:p>
    <w:p w14:paraId="17CD36CD"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ხველა</w:t>
      </w:r>
    </w:p>
    <w:p w14:paraId="36BC1989"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არტერიული წნევის დაცემა</w:t>
      </w:r>
    </w:p>
    <w:p w14:paraId="692C660C"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სხეულის დისკომფორტის, ცუდი განცდის გაურკვეველი შეგრძნება</w:t>
      </w:r>
    </w:p>
    <w:p w14:paraId="6753CCEC"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ანთება მტკივნეულ, მშრალ პირში</w:t>
      </w:r>
    </w:p>
    <w:p w14:paraId="14E96F86" w14:textId="77777777" w:rsidR="006A3EB0"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დეჰიდრატაცია</w:t>
      </w:r>
    </w:p>
    <w:p w14:paraId="5A682FD6" w14:textId="77777777" w:rsidR="00F32DFA" w:rsidRDefault="00F32DFA" w:rsidP="00EF0652">
      <w:pPr>
        <w:spacing w:after="0" w:line="240" w:lineRule="auto"/>
        <w:jc w:val="both"/>
        <w:rPr>
          <w:rFonts w:ascii="Sylfaen" w:hAnsi="Sylfaen"/>
          <w:lang w:val="ka-GE"/>
        </w:rPr>
      </w:pPr>
    </w:p>
    <w:p w14:paraId="69FFFB82" w14:textId="77777777" w:rsidR="006A3EB0" w:rsidRPr="009E10DF" w:rsidRDefault="006A3EB0" w:rsidP="006A3EB0">
      <w:pPr>
        <w:spacing w:after="0" w:line="240" w:lineRule="auto"/>
        <w:jc w:val="both"/>
        <w:rPr>
          <w:rFonts w:ascii="Sylfaen" w:hAnsi="Sylfaen"/>
          <w:b/>
          <w:bCs/>
          <w:lang w:val="ka-GE"/>
        </w:rPr>
      </w:pPr>
      <w:r w:rsidRPr="009E10DF">
        <w:rPr>
          <w:rFonts w:ascii="Sylfaen" w:hAnsi="Sylfaen"/>
          <w:b/>
          <w:bCs/>
          <w:lang w:val="ka-GE"/>
        </w:rPr>
        <w:lastRenderedPageBreak/>
        <w:t>ხშირი</w:t>
      </w:r>
    </w:p>
    <w:p w14:paraId="1C60911B" w14:textId="77777777" w:rsidR="009E10DF" w:rsidRDefault="006A3EB0">
      <w:pPr>
        <w:pStyle w:val="ListParagraph"/>
        <w:numPr>
          <w:ilvl w:val="0"/>
          <w:numId w:val="19"/>
        </w:numPr>
        <w:spacing w:after="0" w:line="240" w:lineRule="auto"/>
        <w:jc w:val="both"/>
        <w:rPr>
          <w:rFonts w:ascii="Sylfaen" w:hAnsi="Sylfaen"/>
          <w:lang w:val="ka-GE"/>
        </w:rPr>
      </w:pPr>
      <w:r w:rsidRPr="009E10DF">
        <w:rPr>
          <w:rFonts w:ascii="Sylfaen" w:hAnsi="Sylfaen" w:cs="Sylfaen"/>
          <w:lang w:val="ka-GE"/>
        </w:rPr>
        <w:t>სისხლის</w:t>
      </w:r>
      <w:r w:rsidRPr="009E10DF">
        <w:rPr>
          <w:rFonts w:ascii="Sylfaen" w:hAnsi="Sylfaen"/>
          <w:lang w:val="ka-GE"/>
        </w:rPr>
        <w:t xml:space="preserve"> წითელი უჯრედების დაშლა (ჰემოლიზური ანემია)</w:t>
      </w:r>
    </w:p>
    <w:p w14:paraId="3FAB7B58" w14:textId="77777777" w:rsidR="009E10DF" w:rsidRDefault="006A3EB0">
      <w:pPr>
        <w:pStyle w:val="ListParagraph"/>
        <w:numPr>
          <w:ilvl w:val="0"/>
          <w:numId w:val="19"/>
        </w:numPr>
        <w:spacing w:after="0" w:line="240" w:lineRule="auto"/>
        <w:jc w:val="both"/>
        <w:rPr>
          <w:rFonts w:ascii="Sylfaen" w:hAnsi="Sylfaen"/>
          <w:lang w:val="ka-GE"/>
        </w:rPr>
      </w:pPr>
      <w:r w:rsidRPr="009E10DF">
        <w:rPr>
          <w:rFonts w:ascii="Sylfaen" w:hAnsi="Sylfaen"/>
          <w:lang w:val="ka-GE"/>
        </w:rPr>
        <w:t>კანის სიმსივნის გარკვეული ტიპები</w:t>
      </w:r>
    </w:p>
    <w:p w14:paraId="30A7C433" w14:textId="77777777" w:rsidR="009E10DF" w:rsidRDefault="006A3EB0">
      <w:pPr>
        <w:pStyle w:val="ListParagraph"/>
        <w:numPr>
          <w:ilvl w:val="0"/>
          <w:numId w:val="19"/>
        </w:numPr>
        <w:spacing w:after="0" w:line="240" w:lineRule="auto"/>
        <w:jc w:val="both"/>
        <w:rPr>
          <w:rFonts w:ascii="Sylfaen" w:hAnsi="Sylfaen"/>
          <w:lang w:val="ka-GE"/>
        </w:rPr>
      </w:pPr>
      <w:r w:rsidRPr="009E10DF">
        <w:rPr>
          <w:rFonts w:ascii="Sylfaen" w:hAnsi="Sylfaen"/>
          <w:lang w:val="ka-GE"/>
        </w:rPr>
        <w:t>ღრძილების, კუჭის ან ნაწლავების სისხლდენა</w:t>
      </w:r>
    </w:p>
    <w:p w14:paraId="2F1E9B37" w14:textId="77777777" w:rsidR="009E10DF" w:rsidRDefault="006A3EB0">
      <w:pPr>
        <w:pStyle w:val="ListParagraph"/>
        <w:numPr>
          <w:ilvl w:val="0"/>
          <w:numId w:val="19"/>
        </w:numPr>
        <w:spacing w:after="0" w:line="240" w:lineRule="auto"/>
        <w:jc w:val="both"/>
        <w:rPr>
          <w:rFonts w:ascii="Sylfaen" w:hAnsi="Sylfaen"/>
          <w:lang w:val="ka-GE"/>
        </w:rPr>
      </w:pPr>
      <w:r w:rsidRPr="009E10DF">
        <w:rPr>
          <w:rFonts w:ascii="Sylfaen" w:hAnsi="Sylfaen"/>
          <w:lang w:val="ka-GE"/>
        </w:rPr>
        <w:t>არტერიული წნევის მომატება, ნელი, გახშირებული ან არარეგულარული გულისცემა</w:t>
      </w:r>
    </w:p>
    <w:p w14:paraId="443559C8" w14:textId="77777777" w:rsidR="009E10DF" w:rsidRDefault="006A3EB0">
      <w:pPr>
        <w:pStyle w:val="ListParagraph"/>
        <w:numPr>
          <w:ilvl w:val="0"/>
          <w:numId w:val="19"/>
        </w:numPr>
        <w:spacing w:after="0" w:line="240" w:lineRule="auto"/>
        <w:jc w:val="both"/>
        <w:rPr>
          <w:rFonts w:ascii="Sylfaen" w:hAnsi="Sylfaen"/>
          <w:lang w:val="ka-GE"/>
        </w:rPr>
      </w:pPr>
      <w:r w:rsidRPr="009E10DF">
        <w:rPr>
          <w:rFonts w:ascii="Sylfaen" w:hAnsi="Sylfaen"/>
          <w:lang w:val="ka-GE"/>
        </w:rPr>
        <w:t>ნივთიერების რაოდენობის მომატება, რომელიც სისხლის წითელი უჯრედების ნორმალური და პათოლოგიური დაშლის შედეგია</w:t>
      </w:r>
    </w:p>
    <w:p w14:paraId="4DC22E77" w14:textId="77777777" w:rsidR="009E10DF" w:rsidRDefault="006A3EB0">
      <w:pPr>
        <w:pStyle w:val="ListParagraph"/>
        <w:numPr>
          <w:ilvl w:val="0"/>
          <w:numId w:val="19"/>
        </w:numPr>
        <w:spacing w:after="0" w:line="240" w:lineRule="auto"/>
        <w:jc w:val="both"/>
        <w:rPr>
          <w:rFonts w:ascii="Sylfaen" w:hAnsi="Sylfaen"/>
          <w:lang w:val="ka-GE"/>
        </w:rPr>
      </w:pPr>
      <w:r w:rsidRPr="009E10DF">
        <w:rPr>
          <w:rFonts w:ascii="Sylfaen" w:hAnsi="Sylfaen"/>
          <w:lang w:val="ka-GE"/>
        </w:rPr>
        <w:t>ცილის ტიპის მომატება, რომელიც მიუთითებს ორგანიზმში ანთებაზე</w:t>
      </w:r>
    </w:p>
    <w:p w14:paraId="2D7D58C8" w14:textId="77777777" w:rsidR="009E10DF" w:rsidRDefault="006A3EB0">
      <w:pPr>
        <w:pStyle w:val="ListParagraph"/>
        <w:numPr>
          <w:ilvl w:val="0"/>
          <w:numId w:val="19"/>
        </w:numPr>
        <w:spacing w:after="0" w:line="240" w:lineRule="auto"/>
        <w:jc w:val="both"/>
        <w:rPr>
          <w:rFonts w:ascii="Sylfaen" w:hAnsi="Sylfaen"/>
          <w:lang w:val="ka-GE"/>
        </w:rPr>
      </w:pPr>
      <w:r w:rsidRPr="009E10DF">
        <w:rPr>
          <w:rFonts w:ascii="Sylfaen" w:hAnsi="Sylfaen"/>
          <w:lang w:val="ka-GE"/>
        </w:rPr>
        <w:t>კანის გამუქება, კანის ფერის შეცვლა, რომელიც გამოწვეულია სისხლდენით, რაც ჩვეულებრივ გამოწვეულია სისხლჩაქცევებით, სისხლით სავსე კანის შეშუპებით, სისხლჩაქცევებით</w:t>
      </w:r>
    </w:p>
    <w:p w14:paraId="3CC3CA6C" w14:textId="77777777" w:rsidR="006A3EB0" w:rsidRDefault="006A3EB0">
      <w:pPr>
        <w:pStyle w:val="ListParagraph"/>
        <w:numPr>
          <w:ilvl w:val="0"/>
          <w:numId w:val="19"/>
        </w:numPr>
        <w:spacing w:after="0" w:line="240" w:lineRule="auto"/>
        <w:jc w:val="both"/>
        <w:rPr>
          <w:rFonts w:ascii="Sylfaen" w:hAnsi="Sylfaen"/>
          <w:lang w:val="ka-GE"/>
        </w:rPr>
      </w:pPr>
      <w:r w:rsidRPr="009E10DF">
        <w:rPr>
          <w:rFonts w:ascii="Sylfaen" w:hAnsi="Sylfaen"/>
          <w:lang w:val="ka-GE"/>
        </w:rPr>
        <w:t>სისხლში შარდმჟავას დონის მომატება</w:t>
      </w:r>
    </w:p>
    <w:p w14:paraId="3E395BF0" w14:textId="77777777" w:rsidR="00EA1F8E"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კანის გამონაყარი, კანის სიწითლე, კანის დახეთქება, აქერცვლა ან აქერცვლა, ჭინჭრის ციება</w:t>
      </w:r>
    </w:p>
    <w:p w14:paraId="3988E3B3" w14:textId="77777777" w:rsidR="009E10DF" w:rsidRPr="00EA1F8E" w:rsidRDefault="009E10DF">
      <w:pPr>
        <w:pStyle w:val="ListParagraph"/>
        <w:numPr>
          <w:ilvl w:val="0"/>
          <w:numId w:val="19"/>
        </w:numPr>
        <w:spacing w:after="0" w:line="240" w:lineRule="auto"/>
        <w:jc w:val="both"/>
        <w:rPr>
          <w:rFonts w:ascii="Sylfaen" w:hAnsi="Sylfaen"/>
          <w:lang w:val="ka-GE"/>
        </w:rPr>
      </w:pPr>
      <w:r w:rsidRPr="00EA1F8E">
        <w:rPr>
          <w:rFonts w:ascii="Sylfaen" w:hAnsi="Sylfaen" w:cs="Sylfaen"/>
          <w:lang w:val="ka-GE"/>
        </w:rPr>
        <w:t>გაძლიერებული</w:t>
      </w:r>
      <w:r w:rsidRPr="00EA1F8E">
        <w:rPr>
          <w:rFonts w:ascii="Sylfaen" w:hAnsi="Sylfaen"/>
          <w:lang w:val="ka-GE"/>
        </w:rPr>
        <w:t xml:space="preserve"> ოფლიანობა, ღამის ოფლიანობა</w:t>
      </w:r>
    </w:p>
    <w:p w14:paraId="539417E1"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ყლაპვის გაძნელება, ყელის ტკივილი, ხმის ხარისხის ან ხმის ცვლილებების გაძნელება</w:t>
      </w:r>
    </w:p>
    <w:p w14:paraId="7364E202"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სურდო</w:t>
      </w:r>
    </w:p>
    <w:p w14:paraId="003F6DAD"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ჩვეულებრივზე ბევრად მეტი ან გაცილებით ნაკლები შარდის გამოყოფა ან მოშარდვის დროის კონტროლის შეუძლებლობა</w:t>
      </w:r>
    </w:p>
    <w:p w14:paraId="1C5F3E92"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შარდში სისხლის გამოყოფა</w:t>
      </w:r>
    </w:p>
    <w:p w14:paraId="0CF02DC7"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ქოშინი, განსაკუთრებით წოლის დროს (რაც შეიძლება გულის უკმარისობის სიმპტომი იყოს)</w:t>
      </w:r>
    </w:p>
    <w:p w14:paraId="7518D8C6"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ერექციის გაძნელება</w:t>
      </w:r>
    </w:p>
    <w:p w14:paraId="55410795"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ინსულტი, გონების დაკარგვა, თავბრუსხვევა (შიდა ყურის პრობლემა, რომელიც იწვევს შეგრძნებას, რომ ყველაფერი ტრიალებს), გონების დროებითი დაკარგვა</w:t>
      </w:r>
    </w:p>
    <w:p w14:paraId="3ACCCF72"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 xml:space="preserve">ტკივილი გულმკერდის არეში, რომელიც ვრცელდება ხელებზე, კისერზე, ყბაზე, ზურგზე ან მუცელზე, ოფლიანობის და ქოშინის შეგრძნება, გულისრევის შეგრძნება ან ღებინება </w:t>
      </w:r>
      <w:r w:rsidR="00D74059">
        <w:rPr>
          <w:rFonts w:ascii="Sylfaen" w:hAnsi="Sylfaen"/>
          <w:lang w:val="ka-GE"/>
        </w:rPr>
        <w:t>(</w:t>
      </w:r>
      <w:r w:rsidRPr="009E10DF">
        <w:rPr>
          <w:rFonts w:ascii="Sylfaen" w:hAnsi="Sylfaen"/>
          <w:lang w:val="ka-GE"/>
        </w:rPr>
        <w:t>რაც შეიძლება იყოს გულის შეტევის</w:t>
      </w:r>
      <w:r w:rsidR="00D74059">
        <w:rPr>
          <w:rFonts w:ascii="Sylfaen" w:hAnsi="Sylfaen"/>
          <w:lang w:val="ka-GE"/>
        </w:rPr>
        <w:t>/</w:t>
      </w:r>
      <w:r w:rsidRPr="009E10DF">
        <w:rPr>
          <w:rFonts w:ascii="Sylfaen" w:hAnsi="Sylfaen"/>
          <w:lang w:val="ka-GE"/>
        </w:rPr>
        <w:t>მიოკარდიუმის ინფარქტის) სიმპტომები</w:t>
      </w:r>
    </w:p>
    <w:p w14:paraId="5E3F2CF7" w14:textId="77777777" w:rsidR="009E10DF" w:rsidRPr="009E10DF" w:rsidRDefault="00EA1F8E">
      <w:pPr>
        <w:pStyle w:val="ListParagraph"/>
        <w:numPr>
          <w:ilvl w:val="0"/>
          <w:numId w:val="19"/>
        </w:numPr>
        <w:spacing w:after="0" w:line="240" w:lineRule="auto"/>
        <w:jc w:val="both"/>
        <w:rPr>
          <w:rFonts w:ascii="Sylfaen" w:hAnsi="Sylfaen"/>
          <w:lang w:val="ka-GE"/>
        </w:rPr>
      </w:pPr>
      <w:r>
        <w:rPr>
          <w:rFonts w:ascii="Sylfaen" w:hAnsi="Sylfaen"/>
          <w:lang w:val="ka-GE"/>
        </w:rPr>
        <w:t>კ</w:t>
      </w:r>
      <w:r w:rsidR="009E10DF" w:rsidRPr="009E10DF">
        <w:rPr>
          <w:rFonts w:ascii="Sylfaen" w:hAnsi="Sylfaen"/>
          <w:lang w:val="ka-GE"/>
        </w:rPr>
        <w:t>უნთების სისუსტე, ენერგიის ნაკლებობა</w:t>
      </w:r>
    </w:p>
    <w:p w14:paraId="38ACF6CB"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კისრის ტკივილი, ტკივილი გულმკერდის არეში</w:t>
      </w:r>
    </w:p>
    <w:p w14:paraId="5E849546"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შემცივნება</w:t>
      </w:r>
    </w:p>
    <w:p w14:paraId="1F5F7BDE"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სახსრების შეშუპება</w:t>
      </w:r>
    </w:p>
    <w:p w14:paraId="2D1FBA88"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ღვიძლიდან ნაღვლის დინების შენელება ან დაბლოკვა</w:t>
      </w:r>
    </w:p>
    <w:p w14:paraId="3543C6CD"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სისხლში ფოსფატის ან მაგნიუმის დაბალი დონე</w:t>
      </w:r>
    </w:p>
    <w:p w14:paraId="042E86AF"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მეტყველების გაძნელება</w:t>
      </w:r>
    </w:p>
    <w:p w14:paraId="07F1A3BF"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ღვიძლის დაზიანება</w:t>
      </w:r>
    </w:p>
    <w:p w14:paraId="5C238464"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წონასწორობის დარღვევა, მოძრაობის გაძნელება</w:t>
      </w:r>
    </w:p>
    <w:p w14:paraId="599ADE66"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სიყრუე, შუილი ხმაში ყურები (ტინიტუსი)</w:t>
      </w:r>
    </w:p>
    <w:p w14:paraId="2552C260"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ნერვის ტკივილი, უსიამოვნო, პათოლოგიური შეგრძნება, განსაკუთრებით შეხებისას</w:t>
      </w:r>
    </w:p>
    <w:p w14:paraId="72F7B61D"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ორგანიზმში რკინის სიჭარბე</w:t>
      </w:r>
    </w:p>
    <w:p w14:paraId="24125D30"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წყურვილი</w:t>
      </w:r>
    </w:p>
    <w:p w14:paraId="6F8DCE94"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დაბნეულობა</w:t>
      </w:r>
    </w:p>
    <w:p w14:paraId="2E3B034C"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კბილის ტკივილი</w:t>
      </w:r>
    </w:p>
    <w:p w14:paraId="28FA3415" w14:textId="77777777" w:rsid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დაცემა, რამაც შეიძლება გამოიწვიოს დაზიანება</w:t>
      </w:r>
    </w:p>
    <w:p w14:paraId="21ACC952" w14:textId="77777777" w:rsidR="00EA1F8E" w:rsidRDefault="00EA1F8E" w:rsidP="00EA1F8E">
      <w:pPr>
        <w:spacing w:after="0" w:line="240" w:lineRule="auto"/>
        <w:jc w:val="both"/>
        <w:rPr>
          <w:rFonts w:ascii="Sylfaen" w:hAnsi="Sylfaen"/>
          <w:b/>
          <w:bCs/>
          <w:lang w:val="ka-GE"/>
        </w:rPr>
      </w:pPr>
      <w:r>
        <w:rPr>
          <w:rFonts w:ascii="Sylfaen" w:hAnsi="Sylfaen"/>
          <w:b/>
          <w:bCs/>
          <w:lang w:val="ka-GE"/>
        </w:rPr>
        <w:t>არახშირი</w:t>
      </w:r>
    </w:p>
    <w:p w14:paraId="7CB41166" w14:textId="77777777" w:rsidR="00B0678E" w:rsidRPr="00CC6E07" w:rsidRDefault="00B0678E">
      <w:pPr>
        <w:pStyle w:val="ListParagraph"/>
        <w:numPr>
          <w:ilvl w:val="0"/>
          <w:numId w:val="20"/>
        </w:numPr>
        <w:spacing w:after="0" w:line="240" w:lineRule="auto"/>
        <w:ind w:left="709"/>
        <w:jc w:val="both"/>
        <w:rPr>
          <w:rFonts w:ascii="Sylfaen" w:hAnsi="Sylfaen"/>
          <w:lang w:val="ka-GE"/>
        </w:rPr>
      </w:pPr>
      <w:r w:rsidRPr="00CC6E07">
        <w:rPr>
          <w:rFonts w:ascii="Sylfaen" w:hAnsi="Sylfaen" w:cs="Sylfaen"/>
          <w:lang w:val="ka-GE"/>
        </w:rPr>
        <w:lastRenderedPageBreak/>
        <w:t>თავის</w:t>
      </w:r>
      <w:r w:rsidRPr="00CC6E07">
        <w:rPr>
          <w:rFonts w:ascii="Sylfaen" w:hAnsi="Sylfaen"/>
          <w:lang w:val="ka-GE"/>
        </w:rPr>
        <w:t xml:space="preserve"> ქალაში სისხლდენა</w:t>
      </w:r>
    </w:p>
    <w:p w14:paraId="230C6241" w14:textId="77777777" w:rsidR="00B0678E" w:rsidRPr="00CC6E07" w:rsidRDefault="00B0678E">
      <w:pPr>
        <w:pStyle w:val="ListParagraph"/>
        <w:numPr>
          <w:ilvl w:val="0"/>
          <w:numId w:val="20"/>
        </w:numPr>
        <w:spacing w:after="0" w:line="240" w:lineRule="auto"/>
        <w:ind w:left="709"/>
        <w:jc w:val="both"/>
        <w:rPr>
          <w:rFonts w:ascii="Sylfaen" w:hAnsi="Sylfaen"/>
          <w:lang w:val="ka-GE"/>
        </w:rPr>
      </w:pPr>
      <w:r w:rsidRPr="00CC6E07">
        <w:rPr>
          <w:rFonts w:ascii="Sylfaen" w:hAnsi="Sylfaen"/>
          <w:lang w:val="ka-GE"/>
        </w:rPr>
        <w:t>სისხლის მიმოქცევის პრობლემები</w:t>
      </w:r>
    </w:p>
    <w:p w14:paraId="2D22162E" w14:textId="77777777" w:rsidR="00B0678E" w:rsidRPr="00CC6E07" w:rsidRDefault="00B0678E">
      <w:pPr>
        <w:pStyle w:val="ListParagraph"/>
        <w:numPr>
          <w:ilvl w:val="0"/>
          <w:numId w:val="20"/>
        </w:numPr>
        <w:spacing w:after="0" w:line="240" w:lineRule="auto"/>
        <w:ind w:left="709"/>
        <w:jc w:val="both"/>
        <w:rPr>
          <w:rFonts w:ascii="Sylfaen" w:hAnsi="Sylfaen"/>
          <w:lang w:val="ka-GE"/>
        </w:rPr>
      </w:pPr>
      <w:r w:rsidRPr="00CC6E07">
        <w:rPr>
          <w:rFonts w:ascii="Sylfaen" w:hAnsi="Sylfaen"/>
          <w:lang w:val="ka-GE"/>
        </w:rPr>
        <w:t>მხედველობის დაკარგვა</w:t>
      </w:r>
    </w:p>
    <w:p w14:paraId="0FB9AFE4" w14:textId="77777777" w:rsidR="00B0678E" w:rsidRPr="00CC6E07" w:rsidRDefault="00B0678E">
      <w:pPr>
        <w:pStyle w:val="ListParagraph"/>
        <w:numPr>
          <w:ilvl w:val="0"/>
          <w:numId w:val="20"/>
        </w:numPr>
        <w:spacing w:after="0" w:line="240" w:lineRule="auto"/>
        <w:ind w:left="709"/>
        <w:jc w:val="both"/>
        <w:rPr>
          <w:rFonts w:ascii="Sylfaen" w:hAnsi="Sylfaen"/>
          <w:lang w:val="ka-GE"/>
        </w:rPr>
      </w:pPr>
      <w:r w:rsidRPr="00CC6E07">
        <w:rPr>
          <w:rFonts w:ascii="Sylfaen" w:hAnsi="Sylfaen"/>
          <w:lang w:val="ka-GE"/>
        </w:rPr>
        <w:t>სექსუალური ლტოლვის (ლიბიდოს) დაკარგვა</w:t>
      </w:r>
    </w:p>
    <w:p w14:paraId="619D74C0" w14:textId="77777777" w:rsidR="00B0678E" w:rsidRPr="00CC6E07" w:rsidRDefault="00B0678E">
      <w:pPr>
        <w:pStyle w:val="ListParagraph"/>
        <w:numPr>
          <w:ilvl w:val="0"/>
          <w:numId w:val="20"/>
        </w:numPr>
        <w:spacing w:after="0" w:line="240" w:lineRule="auto"/>
        <w:ind w:left="709"/>
        <w:jc w:val="both"/>
        <w:rPr>
          <w:rFonts w:ascii="Sylfaen" w:hAnsi="Sylfaen"/>
          <w:lang w:val="ka-GE"/>
        </w:rPr>
      </w:pPr>
      <w:r w:rsidRPr="00CC6E07">
        <w:rPr>
          <w:rFonts w:ascii="Sylfaen" w:hAnsi="Sylfaen"/>
          <w:lang w:val="ka-GE"/>
        </w:rPr>
        <w:t>დიდი რაოდენობით შარდის გამოყოფა ძვლების ტკივილითა და სისუსტით, რაც შეიძლება ფანკონის სინდრომის (თირკმლის დაავადება) სიმპტომები იყოს</w:t>
      </w:r>
    </w:p>
    <w:p w14:paraId="7094C90E" w14:textId="77777777" w:rsidR="00B0678E" w:rsidRPr="00CC6E07" w:rsidRDefault="00B0678E">
      <w:pPr>
        <w:pStyle w:val="ListParagraph"/>
        <w:numPr>
          <w:ilvl w:val="0"/>
          <w:numId w:val="20"/>
        </w:numPr>
        <w:spacing w:after="0" w:line="240" w:lineRule="auto"/>
        <w:ind w:left="709"/>
        <w:jc w:val="both"/>
        <w:rPr>
          <w:rFonts w:ascii="Sylfaen" w:hAnsi="Sylfaen"/>
          <w:lang w:val="ka-GE"/>
        </w:rPr>
      </w:pPr>
      <w:r w:rsidRPr="00CC6E07">
        <w:rPr>
          <w:rFonts w:ascii="Sylfaen" w:hAnsi="Sylfaen"/>
          <w:lang w:val="ka-GE"/>
        </w:rPr>
        <w:t xml:space="preserve">კანის, ლორწოვანი გარსის ან თვალების ყვითელი პიგმენტაცია (სიყვითლე), ღია ფერის განავალი, მუქი ფერის შარდი, კანის ქავილი, გამონაყარი, კუჭის ტკივილი ან შეშუპება </w:t>
      </w:r>
      <w:r w:rsidR="002A5009">
        <w:rPr>
          <w:rFonts w:ascii="Sylfaen" w:hAnsi="Sylfaen"/>
          <w:lang w:val="ka-GE"/>
        </w:rPr>
        <w:t>(</w:t>
      </w:r>
      <w:r w:rsidRPr="00CC6E07">
        <w:rPr>
          <w:rFonts w:ascii="Sylfaen" w:hAnsi="Sylfaen"/>
          <w:lang w:val="ka-GE"/>
        </w:rPr>
        <w:t>ეს შეიძლება იყოს ღვიძლის დაზიანების სიმპტომები)</w:t>
      </w:r>
    </w:p>
    <w:p w14:paraId="16F22017" w14:textId="77777777" w:rsidR="00805B02" w:rsidRPr="00805B02" w:rsidRDefault="00805B02">
      <w:pPr>
        <w:pStyle w:val="ListParagraph"/>
        <w:numPr>
          <w:ilvl w:val="0"/>
          <w:numId w:val="20"/>
        </w:numPr>
        <w:spacing w:after="0" w:line="240" w:lineRule="auto"/>
        <w:ind w:left="709"/>
        <w:jc w:val="both"/>
        <w:rPr>
          <w:rFonts w:ascii="Sylfaen" w:hAnsi="Sylfaen"/>
          <w:lang w:val="ka-GE"/>
        </w:rPr>
      </w:pPr>
      <w:r w:rsidRPr="00805B02">
        <w:rPr>
          <w:rFonts w:ascii="Sylfaen" w:hAnsi="Sylfaen"/>
          <w:lang w:val="ka-GE"/>
        </w:rPr>
        <w:t>მსხვილი ნაწლავის ანთება, რომელიც შეიძლება გამოვლინდეს მუცლის ტკივილით, შებერილობით ან დიარეით.</w:t>
      </w:r>
    </w:p>
    <w:p w14:paraId="61C5CB86" w14:textId="77777777" w:rsidR="00805B02" w:rsidRDefault="00805B02">
      <w:pPr>
        <w:pStyle w:val="ListParagraph"/>
        <w:numPr>
          <w:ilvl w:val="0"/>
          <w:numId w:val="20"/>
        </w:numPr>
        <w:spacing w:after="0" w:line="240" w:lineRule="auto"/>
        <w:ind w:left="709"/>
        <w:jc w:val="both"/>
        <w:rPr>
          <w:rFonts w:ascii="Sylfaen" w:hAnsi="Sylfaen"/>
          <w:lang w:val="ka-GE"/>
        </w:rPr>
      </w:pPr>
      <w:r w:rsidRPr="00805B02">
        <w:rPr>
          <w:rFonts w:ascii="Sylfaen" w:hAnsi="Sylfaen"/>
          <w:lang w:val="ka-GE"/>
        </w:rPr>
        <w:t>თირკმლის მილაკოვანი ნეკროზი (თირკმლის პრობლემის მქონე უჯრედების დაზიანება)</w:t>
      </w:r>
    </w:p>
    <w:p w14:paraId="7C1DC438" w14:textId="77777777" w:rsidR="00B0678E" w:rsidRPr="00805B02" w:rsidRDefault="00B0678E">
      <w:pPr>
        <w:pStyle w:val="ListParagraph"/>
        <w:numPr>
          <w:ilvl w:val="0"/>
          <w:numId w:val="20"/>
        </w:numPr>
        <w:spacing w:after="0" w:line="240" w:lineRule="auto"/>
        <w:ind w:left="709"/>
        <w:jc w:val="both"/>
        <w:rPr>
          <w:rFonts w:ascii="Sylfaen" w:hAnsi="Sylfaen"/>
          <w:lang w:val="ka-GE"/>
        </w:rPr>
      </w:pPr>
      <w:r w:rsidRPr="00805B02">
        <w:rPr>
          <w:rFonts w:ascii="Sylfaen" w:hAnsi="Sylfaen"/>
          <w:lang w:val="ka-GE"/>
        </w:rPr>
        <w:t>კანის ფერის შეცვლა, მზის სხივების მიმართ მგრძნობელობა</w:t>
      </w:r>
    </w:p>
    <w:p w14:paraId="1CFD91CE" w14:textId="77777777" w:rsidR="00B0678E" w:rsidRPr="00CC6E07" w:rsidRDefault="00B0678E">
      <w:pPr>
        <w:pStyle w:val="ListParagraph"/>
        <w:numPr>
          <w:ilvl w:val="0"/>
          <w:numId w:val="20"/>
        </w:numPr>
        <w:spacing w:after="0" w:line="240" w:lineRule="auto"/>
        <w:ind w:left="709"/>
        <w:jc w:val="both"/>
        <w:rPr>
          <w:rFonts w:ascii="Sylfaen" w:hAnsi="Sylfaen"/>
          <w:lang w:val="ka-GE"/>
        </w:rPr>
      </w:pPr>
      <w:r w:rsidRPr="00CC6E07">
        <w:rPr>
          <w:rFonts w:ascii="Sylfaen" w:hAnsi="Sylfaen"/>
          <w:lang w:val="ka-GE"/>
        </w:rPr>
        <w:t>კანში სიმსივნის ზოგიერთი ტიპის წარმოქმნა</w:t>
      </w:r>
    </w:p>
    <w:p w14:paraId="46CF503F" w14:textId="77777777" w:rsidR="00EA1F8E" w:rsidRPr="00DE198A" w:rsidRDefault="00F52CCF">
      <w:pPr>
        <w:pStyle w:val="ListParagraph"/>
        <w:numPr>
          <w:ilvl w:val="0"/>
          <w:numId w:val="20"/>
        </w:numPr>
        <w:spacing w:after="0" w:line="240" w:lineRule="auto"/>
        <w:ind w:left="709"/>
        <w:jc w:val="both"/>
        <w:rPr>
          <w:rFonts w:ascii="Sylfaen" w:hAnsi="Sylfaen"/>
          <w:lang w:val="ka-GE"/>
        </w:rPr>
      </w:pPr>
      <w:r w:rsidRPr="00F52CCF">
        <w:rPr>
          <w:rFonts w:ascii="Sylfaen" w:hAnsi="Sylfaen"/>
          <w:lang w:val="ka-GE"/>
        </w:rPr>
        <w:t>სიმსივნის ლიზისის სინდრომი [მეტაბოლური დარღვევები, რომლებიც ვითარდება კიბოს მკურნალობის დროს და ზოგჯერ მკურნალობის გარეშეც. ეს დარღვევები გამოწვეულია მომაკვდავი კიბოს უჯრედების დაშლის პროდუქტებით და მოიცავს სისხლის შემადგენლობის ცვლილებებს (კალიუმის, ფოსფორის, შარდმჟავას მაღალი და კალციუმის დაბალი დონე), რაც იწვევს თირკმლის ფუნქციის</w:t>
      </w:r>
      <w:r w:rsidR="00BD0B32">
        <w:rPr>
          <w:rFonts w:ascii="Sylfaen" w:hAnsi="Sylfaen"/>
          <w:lang w:val="ka-GE"/>
        </w:rPr>
        <w:t xml:space="preserve"> და </w:t>
      </w:r>
      <w:r w:rsidRPr="00F52CCF">
        <w:rPr>
          <w:rFonts w:ascii="Sylfaen" w:hAnsi="Sylfaen"/>
          <w:lang w:val="ka-GE"/>
        </w:rPr>
        <w:t>გულისცემის</w:t>
      </w:r>
      <w:r w:rsidR="00C8606E">
        <w:rPr>
          <w:rFonts w:ascii="Sylfaen" w:hAnsi="Sylfaen"/>
          <w:lang w:val="ka-GE"/>
        </w:rPr>
        <w:t xml:space="preserve"> </w:t>
      </w:r>
      <w:r w:rsidR="00C8606E" w:rsidRPr="00F52CCF">
        <w:rPr>
          <w:rFonts w:ascii="Sylfaen" w:hAnsi="Sylfaen"/>
          <w:lang w:val="ka-GE"/>
        </w:rPr>
        <w:t>ცვლილებებს</w:t>
      </w:r>
      <w:r w:rsidRPr="00F52CCF">
        <w:rPr>
          <w:rFonts w:ascii="Sylfaen" w:hAnsi="Sylfaen"/>
          <w:lang w:val="ka-GE"/>
        </w:rPr>
        <w:t xml:space="preserve">, </w:t>
      </w:r>
      <w:r w:rsidR="00794A36">
        <w:rPr>
          <w:rFonts w:ascii="Sylfaen" w:hAnsi="Sylfaen"/>
          <w:lang w:val="ka-GE"/>
        </w:rPr>
        <w:t xml:space="preserve">ასევე </w:t>
      </w:r>
      <w:r w:rsidRPr="00F52CCF">
        <w:rPr>
          <w:rFonts w:ascii="Sylfaen" w:hAnsi="Sylfaen"/>
          <w:lang w:val="ka-GE"/>
        </w:rPr>
        <w:t>ეპილეფსიურ</w:t>
      </w:r>
      <w:r w:rsidR="00C00CDF">
        <w:rPr>
          <w:rFonts w:ascii="Sylfaen" w:hAnsi="Sylfaen"/>
          <w:lang w:val="ka-GE"/>
        </w:rPr>
        <w:t>ს</w:t>
      </w:r>
      <w:r w:rsidRPr="00F52CCF">
        <w:rPr>
          <w:rFonts w:ascii="Sylfaen" w:hAnsi="Sylfaen"/>
          <w:lang w:val="ka-GE"/>
        </w:rPr>
        <w:t xml:space="preserve"> კრუნჩხვებ</w:t>
      </w:r>
      <w:r w:rsidR="00082ADC">
        <w:rPr>
          <w:rFonts w:ascii="Sylfaen" w:hAnsi="Sylfaen"/>
          <w:lang w:val="ka-GE"/>
        </w:rPr>
        <w:t>ს</w:t>
      </w:r>
      <w:r w:rsidRPr="00F52CCF">
        <w:rPr>
          <w:rFonts w:ascii="Sylfaen" w:hAnsi="Sylfaen"/>
          <w:lang w:val="ka-GE"/>
        </w:rPr>
        <w:t xml:space="preserve"> და ზოგჯერ სიკვდილ</w:t>
      </w:r>
      <w:r w:rsidR="00581219">
        <w:rPr>
          <w:rFonts w:ascii="Sylfaen" w:hAnsi="Sylfaen"/>
          <w:lang w:val="ka-GE"/>
        </w:rPr>
        <w:t>ს</w:t>
      </w:r>
      <w:r w:rsidRPr="00F52CCF">
        <w:rPr>
          <w:rFonts w:ascii="Sylfaen" w:hAnsi="Sylfaen"/>
          <w:lang w:val="ka-GE"/>
        </w:rPr>
        <w:t>].</w:t>
      </w:r>
      <w:r w:rsidR="00DE198A">
        <w:rPr>
          <w:rFonts w:ascii="Sylfaen" w:hAnsi="Sylfaen"/>
          <w:lang w:val="ka-GE"/>
        </w:rPr>
        <w:t xml:space="preserve"> </w:t>
      </w:r>
      <w:r w:rsidR="00B0678E" w:rsidRPr="00DE198A">
        <w:rPr>
          <w:rFonts w:ascii="Sylfaen" w:hAnsi="Sylfaen" w:cs="Sylfaen"/>
          <w:lang w:val="ka-GE"/>
        </w:rPr>
        <w:t>ფილტვების</w:t>
      </w:r>
      <w:r w:rsidR="00B0678E" w:rsidRPr="00DE198A">
        <w:rPr>
          <w:rFonts w:ascii="Sylfaen" w:hAnsi="Sylfaen"/>
          <w:lang w:val="ka-GE"/>
        </w:rPr>
        <w:t xml:space="preserve"> მკვებავ სისხლძარღვებში არტერიული წნევის მომატება (</w:t>
      </w:r>
      <w:r w:rsidR="00DE198A">
        <w:rPr>
          <w:rFonts w:ascii="Sylfaen" w:hAnsi="Sylfaen"/>
          <w:lang w:val="ka-GE"/>
        </w:rPr>
        <w:t>პულმონალური</w:t>
      </w:r>
      <w:r w:rsidR="00B0678E" w:rsidRPr="00DE198A">
        <w:rPr>
          <w:rFonts w:ascii="Sylfaen" w:hAnsi="Sylfaen"/>
          <w:lang w:val="ka-GE"/>
        </w:rPr>
        <w:t xml:space="preserve"> ჰიპერტენზია).</w:t>
      </w:r>
      <w:r w:rsidR="00033C54" w:rsidRPr="00DE198A">
        <w:rPr>
          <w:rFonts w:ascii="Sylfaen" w:hAnsi="Sylfaen"/>
          <w:lang w:val="ka-GE"/>
        </w:rPr>
        <w:t xml:space="preserve"> </w:t>
      </w:r>
    </w:p>
    <w:p w14:paraId="1A465482" w14:textId="77777777" w:rsidR="00A46487" w:rsidRDefault="00A46487" w:rsidP="00A46487">
      <w:pPr>
        <w:spacing w:after="0" w:line="240" w:lineRule="auto"/>
        <w:jc w:val="both"/>
        <w:rPr>
          <w:rFonts w:ascii="Sylfaen" w:hAnsi="Sylfaen"/>
          <w:b/>
          <w:bCs/>
          <w:lang w:val="ka-GE"/>
        </w:rPr>
      </w:pPr>
      <w:r>
        <w:rPr>
          <w:rFonts w:ascii="Sylfaen" w:hAnsi="Sylfaen"/>
          <w:b/>
          <w:bCs/>
          <w:lang w:val="ka-GE"/>
        </w:rPr>
        <w:t>უცნობია</w:t>
      </w:r>
    </w:p>
    <w:p w14:paraId="1724CDFB" w14:textId="77777777" w:rsidR="002E1FBA" w:rsidRPr="008605C5" w:rsidRDefault="002E1FBA">
      <w:pPr>
        <w:pStyle w:val="ListParagraph"/>
        <w:numPr>
          <w:ilvl w:val="0"/>
          <w:numId w:val="21"/>
        </w:numPr>
        <w:spacing w:after="0" w:line="240" w:lineRule="auto"/>
        <w:ind w:left="709"/>
        <w:jc w:val="both"/>
        <w:rPr>
          <w:rFonts w:ascii="Sylfaen" w:hAnsi="Sylfaen"/>
          <w:lang w:val="ka-GE"/>
        </w:rPr>
      </w:pPr>
      <w:r w:rsidRPr="008605C5">
        <w:rPr>
          <w:rFonts w:ascii="Sylfaen" w:hAnsi="Sylfaen" w:cs="Sylfaen"/>
          <w:lang w:val="ka-GE"/>
        </w:rPr>
        <w:t>უეცარი</w:t>
      </w:r>
      <w:r w:rsidRPr="008605C5">
        <w:rPr>
          <w:rFonts w:ascii="Sylfaen" w:hAnsi="Sylfaen"/>
          <w:lang w:val="ka-GE"/>
        </w:rPr>
        <w:t xml:space="preserve"> ან მსუბუქი, მაგრამ გაუარესებული ტკივილი მუცლის ზედა ნაწილში და/ან ზურგში, რომელიც რამდენიმე დღის განმავლობაში გრძელდება, შესაძლოა თან ახლდეს გულისრევა, ღებინება, ცხელება და სწრაფი პულსი - ეს სიმპტომები შეიძლება გამოწვეული იყოს პანკრეასის ანთებით.</w:t>
      </w:r>
    </w:p>
    <w:p w14:paraId="79FEC5FC" w14:textId="77777777" w:rsidR="002E1FBA" w:rsidRPr="008605C5" w:rsidRDefault="002E1FBA">
      <w:pPr>
        <w:pStyle w:val="ListParagraph"/>
        <w:numPr>
          <w:ilvl w:val="0"/>
          <w:numId w:val="21"/>
        </w:numPr>
        <w:spacing w:after="0" w:line="240" w:lineRule="auto"/>
        <w:ind w:left="709"/>
        <w:jc w:val="both"/>
        <w:rPr>
          <w:rFonts w:ascii="Sylfaen" w:hAnsi="Sylfaen"/>
          <w:lang w:val="ka-GE"/>
        </w:rPr>
      </w:pPr>
      <w:r w:rsidRPr="008605C5">
        <w:rPr>
          <w:rFonts w:ascii="Sylfaen" w:hAnsi="Sylfaen"/>
          <w:lang w:val="ka-GE"/>
        </w:rPr>
        <w:t>ხიხინი, ქოშინი ან მშრალი ხველა, რაც შეიძლება გამოწვეული იყოს ფილტვების ქსოვილის ანთებით.</w:t>
      </w:r>
    </w:p>
    <w:p w14:paraId="3DFE5067" w14:textId="77777777" w:rsidR="002E1FBA" w:rsidRPr="008605C5" w:rsidRDefault="002E1FBA">
      <w:pPr>
        <w:pStyle w:val="ListParagraph"/>
        <w:numPr>
          <w:ilvl w:val="0"/>
          <w:numId w:val="21"/>
        </w:numPr>
        <w:spacing w:after="0" w:line="240" w:lineRule="auto"/>
        <w:ind w:left="709"/>
        <w:jc w:val="both"/>
        <w:rPr>
          <w:rFonts w:ascii="Sylfaen" w:hAnsi="Sylfaen"/>
          <w:lang w:val="ka-GE"/>
        </w:rPr>
      </w:pPr>
      <w:r w:rsidRPr="008605C5">
        <w:rPr>
          <w:rFonts w:ascii="Sylfaen" w:hAnsi="Sylfaen"/>
          <w:lang w:val="ka-GE"/>
        </w:rPr>
        <w:t>დაფიქსირდა კუნთების დაშლის იშვიათი შემთხვევები (კუნთების ტკივილი, სისუსტე ან შეშუპება), რამაც შეიძლება გამოიწვიოს თირკმლის პრობლემები (რაბდომიოლიზი), ზოგიერთი მათგანი დაფიქსირდა რიველაიმის სტატინებთან (ქოლესტერინის დამწევი მედიკამენტების სახეობა) ერთად მიღებისას.</w:t>
      </w:r>
    </w:p>
    <w:p w14:paraId="605F62FF" w14:textId="77777777" w:rsidR="002E1FBA" w:rsidRPr="008605C5" w:rsidRDefault="002E1FBA">
      <w:pPr>
        <w:pStyle w:val="ListParagraph"/>
        <w:numPr>
          <w:ilvl w:val="0"/>
          <w:numId w:val="21"/>
        </w:numPr>
        <w:spacing w:after="0" w:line="240" w:lineRule="auto"/>
        <w:ind w:left="709"/>
        <w:jc w:val="both"/>
        <w:rPr>
          <w:rFonts w:ascii="Sylfaen" w:hAnsi="Sylfaen"/>
          <w:lang w:val="ka-GE"/>
        </w:rPr>
      </w:pPr>
      <w:r w:rsidRPr="008605C5">
        <w:rPr>
          <w:rFonts w:ascii="Sylfaen" w:hAnsi="Sylfaen"/>
          <w:lang w:val="ka-GE"/>
        </w:rPr>
        <w:t>კანის მდგომარეობა, რომელიც გამოწვეულია წვრილი სისხლძარღვების ანთებით, სახსრების ტკივილთან და ცხელებასთან ერთად (ლეიკოციტოკლასტური ვასკულიტი).</w:t>
      </w:r>
    </w:p>
    <w:p w14:paraId="4665B9D6" w14:textId="77777777" w:rsidR="00674720" w:rsidRDefault="002E1FBA">
      <w:pPr>
        <w:pStyle w:val="ListParagraph"/>
        <w:numPr>
          <w:ilvl w:val="0"/>
          <w:numId w:val="21"/>
        </w:numPr>
        <w:spacing w:after="0" w:line="240" w:lineRule="auto"/>
        <w:ind w:left="709"/>
        <w:jc w:val="both"/>
        <w:rPr>
          <w:rFonts w:ascii="Sylfaen" w:hAnsi="Sylfaen"/>
          <w:lang w:val="ka-GE"/>
        </w:rPr>
      </w:pPr>
      <w:r w:rsidRPr="008605C5">
        <w:rPr>
          <w:rFonts w:ascii="Sylfaen" w:hAnsi="Sylfaen"/>
          <w:lang w:val="ka-GE"/>
        </w:rPr>
        <w:t xml:space="preserve">კუჭის ან ნაწლავის კედლის დაშლა. ამან შეიძლება გამოიწვიოს ძალიან სერიოზული ინფექცია. აცნობეთ ექიმს, თუ გაქვთ კუჭის ძლიერი ტკივილი, ცხელება, გულისრევა, ღებინება, სისხლი განავალში ან ცვლილებები ნაწლავების მოქმედების ჩვევებში. </w:t>
      </w:r>
    </w:p>
    <w:p w14:paraId="4797217B" w14:textId="77777777" w:rsidR="002E1FBA" w:rsidRPr="008605C5" w:rsidRDefault="002E1FBA">
      <w:pPr>
        <w:pStyle w:val="ListParagraph"/>
        <w:numPr>
          <w:ilvl w:val="0"/>
          <w:numId w:val="21"/>
        </w:numPr>
        <w:spacing w:after="0" w:line="240" w:lineRule="auto"/>
        <w:ind w:left="709"/>
        <w:jc w:val="both"/>
        <w:rPr>
          <w:rFonts w:ascii="Sylfaen" w:hAnsi="Sylfaen"/>
          <w:lang w:val="ka-GE"/>
        </w:rPr>
      </w:pPr>
      <w:r w:rsidRPr="008605C5">
        <w:rPr>
          <w:rFonts w:ascii="Sylfaen" w:hAnsi="Sylfaen"/>
          <w:lang w:val="ka-GE"/>
        </w:rPr>
        <w:t>ვირუსული ინფექციები, მათ შორის დაავადება, რომელიც იწვევს მტკივნეულ გამონაყარს კანზე ბუშტუკებით (</w:t>
      </w:r>
      <w:r w:rsidR="00864370">
        <w:rPr>
          <w:rFonts w:eastAsia="Calibri" w:cs="Times New Roman"/>
        </w:rPr>
        <w:t>Herpes zoster</w:t>
      </w:r>
      <w:r w:rsidRPr="008605C5">
        <w:rPr>
          <w:rFonts w:ascii="Sylfaen" w:hAnsi="Sylfaen"/>
          <w:lang w:val="ka-GE"/>
        </w:rPr>
        <w:t xml:space="preserve"> - ასევე ცნობილი როგორც „</w:t>
      </w:r>
      <w:r w:rsidR="009748E2">
        <w:rPr>
          <w:rFonts w:ascii="Sylfaen" w:hAnsi="Sylfaen"/>
          <w:lang w:val="ka-GE"/>
        </w:rPr>
        <w:t>სარტყელისებრი სირსველი</w:t>
      </w:r>
      <w:r w:rsidRPr="008605C5">
        <w:rPr>
          <w:rFonts w:ascii="Sylfaen" w:hAnsi="Sylfaen"/>
          <w:lang w:val="ka-GE"/>
        </w:rPr>
        <w:t>“) და რომლის რეციდივმაც შეიძლება გამოიწვიოს კანისა და თვალების გაყვითლება, მუქი ყავისფერი შარდი, მუცლის მარჯვენა მხარეს ტკივილი, სიცხე და გულისრევის შეგრძნება ან ღებინება (B ჰეპატიტის ინფექცია).</w:t>
      </w:r>
    </w:p>
    <w:p w14:paraId="0BEC4441" w14:textId="77777777" w:rsidR="00A46487" w:rsidRDefault="00685488">
      <w:pPr>
        <w:pStyle w:val="ListParagraph"/>
        <w:numPr>
          <w:ilvl w:val="0"/>
          <w:numId w:val="21"/>
        </w:numPr>
        <w:spacing w:after="0" w:line="240" w:lineRule="auto"/>
        <w:ind w:left="709"/>
        <w:jc w:val="both"/>
        <w:rPr>
          <w:rFonts w:ascii="Sylfaen" w:hAnsi="Sylfaen"/>
          <w:lang w:val="ka-GE"/>
        </w:rPr>
      </w:pPr>
      <w:r>
        <w:rPr>
          <w:rFonts w:ascii="Sylfaen" w:hAnsi="Sylfaen"/>
          <w:lang w:val="ka-GE"/>
        </w:rPr>
        <w:t>სოლიდური</w:t>
      </w:r>
      <w:r w:rsidR="002E1FBA" w:rsidRPr="008605C5">
        <w:rPr>
          <w:rFonts w:ascii="Sylfaen" w:hAnsi="Sylfaen"/>
          <w:lang w:val="ka-GE"/>
        </w:rPr>
        <w:t xml:space="preserve"> ორგანოს ტრანსპლანტაციის უარყოფა (მაგალითად, თირკმელი, გული).</w:t>
      </w:r>
    </w:p>
    <w:p w14:paraId="0203198E" w14:textId="77777777" w:rsidR="00F84939" w:rsidRPr="001B69AC" w:rsidRDefault="00F84939" w:rsidP="00F84939">
      <w:pPr>
        <w:spacing w:after="0" w:line="240" w:lineRule="auto"/>
        <w:jc w:val="both"/>
        <w:rPr>
          <w:rFonts w:ascii="Sylfaen" w:hAnsi="Sylfaen"/>
          <w:i/>
          <w:iCs/>
          <w:lang w:val="ka-GE"/>
        </w:rPr>
      </w:pPr>
      <w:r w:rsidRPr="001B69AC">
        <w:rPr>
          <w:rFonts w:ascii="Sylfaen" w:hAnsi="Sylfaen"/>
          <w:i/>
          <w:iCs/>
          <w:lang w:val="ka-GE"/>
        </w:rPr>
        <w:t xml:space="preserve">თუ </w:t>
      </w:r>
      <w:r w:rsidR="00C53C32">
        <w:rPr>
          <w:rFonts w:ascii="Sylfaen" w:hAnsi="Sylfaen"/>
          <w:i/>
          <w:iCs/>
          <w:lang w:val="ka-GE"/>
        </w:rPr>
        <w:t>რომელიმე გვერდით მოვლენა მიიღებს</w:t>
      </w:r>
      <w:r w:rsidRPr="001B69AC">
        <w:rPr>
          <w:rFonts w:ascii="Sylfaen" w:hAnsi="Sylfaen"/>
          <w:i/>
          <w:iCs/>
          <w:lang w:val="ka-GE"/>
        </w:rPr>
        <w:t xml:space="preserve"> სერიოზულ სახეს ან </w:t>
      </w:r>
      <w:r w:rsidR="00BE7943" w:rsidRPr="001B69AC">
        <w:rPr>
          <w:rFonts w:ascii="Sylfaen" w:hAnsi="Sylfaen"/>
          <w:i/>
          <w:iCs/>
          <w:lang w:val="ka-GE"/>
        </w:rPr>
        <w:t>შენიშნავთ ისეთ</w:t>
      </w:r>
      <w:r w:rsidR="00642CE8" w:rsidRPr="001B69AC">
        <w:rPr>
          <w:rFonts w:ascii="Sylfaen" w:hAnsi="Sylfaen"/>
          <w:i/>
          <w:iCs/>
          <w:lang w:val="ka-GE"/>
        </w:rPr>
        <w:t xml:space="preserve"> </w:t>
      </w:r>
      <w:r w:rsidRPr="001B69AC">
        <w:rPr>
          <w:rFonts w:ascii="Sylfaen" w:hAnsi="Sylfaen"/>
          <w:i/>
          <w:iCs/>
          <w:lang w:val="ka-GE"/>
        </w:rPr>
        <w:t xml:space="preserve">მოვლენას, რომელიც არ არის </w:t>
      </w:r>
      <w:r w:rsidR="009638E0" w:rsidRPr="001B69AC">
        <w:rPr>
          <w:rFonts w:ascii="Sylfaen" w:hAnsi="Sylfaen"/>
          <w:i/>
          <w:iCs/>
          <w:lang w:val="ka-GE"/>
        </w:rPr>
        <w:t>აღწერილი ამ ინსტრუქციაში,</w:t>
      </w:r>
      <w:r w:rsidRPr="001B69AC">
        <w:rPr>
          <w:rFonts w:ascii="Sylfaen" w:hAnsi="Sylfaen"/>
          <w:i/>
          <w:iCs/>
          <w:lang w:val="ka-GE"/>
        </w:rPr>
        <w:t xml:space="preserve"> აცნობეთ ექიმს ან ფარმაცევტს.</w:t>
      </w:r>
    </w:p>
    <w:p w14:paraId="4BF808F1" w14:textId="77777777" w:rsidR="00674720" w:rsidRDefault="00674720" w:rsidP="00F84939">
      <w:pPr>
        <w:spacing w:after="0" w:line="240" w:lineRule="auto"/>
        <w:jc w:val="both"/>
        <w:rPr>
          <w:rFonts w:ascii="Sylfaen" w:hAnsi="Sylfaen"/>
          <w:lang w:val="ka-GE"/>
        </w:rPr>
      </w:pPr>
    </w:p>
    <w:p w14:paraId="057BF3C7" w14:textId="77777777" w:rsidR="00674720" w:rsidRPr="00E21D37" w:rsidRDefault="00674720" w:rsidP="00674720">
      <w:pPr>
        <w:spacing w:after="0" w:line="240" w:lineRule="auto"/>
        <w:jc w:val="both"/>
        <w:rPr>
          <w:rFonts w:ascii="Sylfaen" w:hAnsi="Sylfaen"/>
          <w:u w:val="single"/>
          <w:lang w:val="ka-GE"/>
        </w:rPr>
      </w:pPr>
      <w:r w:rsidRPr="00E21D37">
        <w:rPr>
          <w:rFonts w:ascii="Sylfaen" w:hAnsi="Sylfaen"/>
          <w:u w:val="single"/>
          <w:lang w:val="ka-GE"/>
        </w:rPr>
        <w:t>გვერდითი მოვლენების შეტყობინება</w:t>
      </w:r>
    </w:p>
    <w:p w14:paraId="7F43C4D3" w14:textId="77777777" w:rsidR="00F33516" w:rsidRDefault="0085195F" w:rsidP="0085195F">
      <w:pPr>
        <w:spacing w:after="0" w:line="240" w:lineRule="auto"/>
        <w:jc w:val="both"/>
        <w:rPr>
          <w:rFonts w:ascii="Sylfaen" w:hAnsi="Sylfaen"/>
          <w:lang w:val="ka-GE"/>
        </w:rPr>
      </w:pPr>
      <w:r w:rsidRPr="0085195F">
        <w:rPr>
          <w:rFonts w:ascii="Sylfaen" w:hAnsi="Sylfaen"/>
          <w:lang w:val="ka-GE"/>
        </w:rPr>
        <w:t xml:space="preserve">თუ თქვენ შენიშნავთ რაიმე გვერდით მოვლენას, მათ შორის ისეთებს, რომლებიც არ არის ჩამოთვლილი ამ ფურცელ-ჩანართში, გთხოვთ, დაუკავშირდეთ თქვენს ექიმს, ფარმაცევტს ან ექთანს. ასევე, შეგიძლიათ გვერდითი მოვლენების შესახებ პირდაპირ შეატყობინოთ თურქეთის ფარმაკოზედამხედველობის ცენტრს (TÜFAM) www.titck.gov.tr-ზე „მედიკამენტების გვერდითი მოვლენების შესახებ შეტყობინების“ </w:t>
      </w:r>
      <w:r w:rsidR="0048062A">
        <w:rPr>
          <w:rFonts w:ascii="Sylfaen" w:hAnsi="Sylfaen"/>
          <w:lang w:val="ka-GE"/>
        </w:rPr>
        <w:t>ლინკზე გადასვლით</w:t>
      </w:r>
      <w:r w:rsidRPr="0085195F">
        <w:rPr>
          <w:rFonts w:ascii="Sylfaen" w:hAnsi="Sylfaen"/>
          <w:lang w:val="ka-GE"/>
        </w:rPr>
        <w:t xml:space="preserve"> ან 0800 314 00 08 ნომერზე დარეკვით. გვერდითი მოვლენების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65E2C0F2" w14:textId="77777777" w:rsidR="00F15695" w:rsidRDefault="00F15695" w:rsidP="0085195F">
      <w:pPr>
        <w:spacing w:after="0" w:line="240" w:lineRule="auto"/>
        <w:jc w:val="both"/>
        <w:rPr>
          <w:rFonts w:ascii="Sylfaen" w:hAnsi="Sylfaen"/>
          <w:lang w:val="ka-GE"/>
        </w:rPr>
      </w:pPr>
    </w:p>
    <w:p w14:paraId="4710EC24" w14:textId="77777777" w:rsidR="00F33516" w:rsidRPr="006C31E9" w:rsidRDefault="00F33516" w:rsidP="00F33516">
      <w:pPr>
        <w:spacing w:after="0" w:line="240" w:lineRule="auto"/>
        <w:jc w:val="both"/>
        <w:rPr>
          <w:rFonts w:ascii="Sylfaen" w:hAnsi="Sylfaen"/>
          <w:b/>
          <w:bCs/>
          <w:lang w:val="ka-GE"/>
        </w:rPr>
      </w:pPr>
      <w:r w:rsidRPr="006C31E9">
        <w:rPr>
          <w:rFonts w:ascii="Sylfaen" w:hAnsi="Sylfaen"/>
          <w:b/>
          <w:bCs/>
          <w:lang w:val="ka-GE"/>
        </w:rPr>
        <w:t xml:space="preserve">5. </w:t>
      </w:r>
      <w:r w:rsidR="007A3249" w:rsidRPr="006C31E9">
        <w:rPr>
          <w:rFonts w:ascii="Sylfaen" w:hAnsi="Sylfaen"/>
          <w:b/>
          <w:bCs/>
          <w:lang w:val="ka-GE"/>
        </w:rPr>
        <w:t>რიველაიმის შენახვის პირობები</w:t>
      </w:r>
    </w:p>
    <w:p w14:paraId="6F3FEDF4" w14:textId="77777777" w:rsidR="00F33516" w:rsidRPr="004476D5" w:rsidRDefault="00F33516" w:rsidP="00F33516">
      <w:pPr>
        <w:spacing w:after="0" w:line="240" w:lineRule="auto"/>
        <w:jc w:val="both"/>
        <w:rPr>
          <w:rFonts w:ascii="Sylfaen" w:hAnsi="Sylfaen"/>
          <w:i/>
          <w:iCs/>
          <w:lang w:val="ka-GE"/>
        </w:rPr>
      </w:pPr>
      <w:r w:rsidRPr="004476D5">
        <w:rPr>
          <w:rFonts w:ascii="Sylfaen" w:hAnsi="Sylfaen"/>
          <w:i/>
          <w:iCs/>
          <w:lang w:val="ka-GE"/>
        </w:rPr>
        <w:t>შეინახეთ რიველ</w:t>
      </w:r>
      <w:r w:rsidR="00B80252" w:rsidRPr="004476D5">
        <w:rPr>
          <w:rFonts w:ascii="Sylfaen" w:hAnsi="Sylfaen"/>
          <w:i/>
          <w:iCs/>
          <w:lang w:val="ka-GE"/>
        </w:rPr>
        <w:t>ა</w:t>
      </w:r>
      <w:r w:rsidRPr="004476D5">
        <w:rPr>
          <w:rFonts w:ascii="Sylfaen" w:hAnsi="Sylfaen"/>
          <w:i/>
          <w:iCs/>
          <w:lang w:val="ka-GE"/>
        </w:rPr>
        <w:t>იმი ბავშვებისთვის მიუწვდომელ ადგილას</w:t>
      </w:r>
      <w:r w:rsidR="005C12DE" w:rsidRPr="004476D5">
        <w:rPr>
          <w:rFonts w:ascii="Sylfaen" w:hAnsi="Sylfaen"/>
          <w:i/>
          <w:iCs/>
          <w:lang w:val="ka-GE"/>
        </w:rPr>
        <w:t xml:space="preserve"> და </w:t>
      </w:r>
      <w:r w:rsidR="00D82273" w:rsidRPr="004476D5">
        <w:rPr>
          <w:rFonts w:ascii="Sylfaen" w:hAnsi="Sylfaen"/>
          <w:i/>
          <w:iCs/>
          <w:lang w:val="ka-GE"/>
        </w:rPr>
        <w:t>საწყის</w:t>
      </w:r>
      <w:r w:rsidRPr="004476D5">
        <w:rPr>
          <w:rFonts w:ascii="Sylfaen" w:hAnsi="Sylfaen"/>
          <w:i/>
          <w:iCs/>
          <w:lang w:val="ka-GE"/>
        </w:rPr>
        <w:t xml:space="preserve"> შეფუთვაში.</w:t>
      </w:r>
    </w:p>
    <w:p w14:paraId="0298916C" w14:textId="77777777" w:rsidR="000105E9" w:rsidRDefault="00F33516" w:rsidP="00F33516">
      <w:pPr>
        <w:spacing w:after="0" w:line="240" w:lineRule="auto"/>
        <w:jc w:val="both"/>
        <w:rPr>
          <w:rFonts w:ascii="Sylfaen" w:hAnsi="Sylfaen"/>
          <w:lang w:val="ka-GE"/>
        </w:rPr>
      </w:pPr>
      <w:r w:rsidRPr="00F33516">
        <w:rPr>
          <w:rFonts w:ascii="Sylfaen" w:hAnsi="Sylfaen"/>
          <w:lang w:val="ka-GE"/>
        </w:rPr>
        <w:t xml:space="preserve">შეინახეთ </w:t>
      </w:r>
      <w:r w:rsidR="000105E9">
        <w:rPr>
          <w:rFonts w:ascii="Sylfaen" w:hAnsi="Sylfaen"/>
          <w:lang w:val="ka-GE"/>
        </w:rPr>
        <w:t xml:space="preserve">არაუმეტეს </w:t>
      </w:r>
      <w:r w:rsidRPr="00F33516">
        <w:rPr>
          <w:rFonts w:ascii="Sylfaen" w:hAnsi="Sylfaen"/>
          <w:lang w:val="ka-GE"/>
        </w:rPr>
        <w:t xml:space="preserve">25°C </w:t>
      </w:r>
      <w:r w:rsidR="000105E9" w:rsidRPr="00F33516">
        <w:rPr>
          <w:rFonts w:ascii="Sylfaen" w:hAnsi="Sylfaen"/>
          <w:lang w:val="ka-GE"/>
        </w:rPr>
        <w:t>ოთახის ტემპერატურაზე</w:t>
      </w:r>
      <w:r w:rsidR="004476D5">
        <w:rPr>
          <w:rFonts w:ascii="Sylfaen" w:hAnsi="Sylfaen"/>
          <w:lang w:val="ka-GE"/>
        </w:rPr>
        <w:t>.</w:t>
      </w:r>
    </w:p>
    <w:p w14:paraId="320F7F60" w14:textId="77777777" w:rsidR="00F33516" w:rsidRPr="00F33516" w:rsidRDefault="00F33516" w:rsidP="00F33516">
      <w:pPr>
        <w:spacing w:after="0" w:line="240" w:lineRule="auto"/>
        <w:jc w:val="both"/>
        <w:rPr>
          <w:rFonts w:ascii="Sylfaen" w:hAnsi="Sylfaen"/>
          <w:lang w:val="ka-GE"/>
        </w:rPr>
      </w:pPr>
      <w:r w:rsidRPr="004476D5">
        <w:rPr>
          <w:rFonts w:ascii="Sylfaen" w:hAnsi="Sylfaen"/>
          <w:b/>
          <w:bCs/>
          <w:lang w:val="ka-GE"/>
        </w:rPr>
        <w:t>გამოიყენეთ ვარგისიანობის ვადის</w:t>
      </w:r>
      <w:r w:rsidRPr="00F33516">
        <w:rPr>
          <w:rFonts w:ascii="Sylfaen" w:hAnsi="Sylfaen"/>
          <w:lang w:val="ka-GE"/>
        </w:rPr>
        <w:t xml:space="preserve"> </w:t>
      </w:r>
      <w:r w:rsidRPr="003A0854">
        <w:rPr>
          <w:rFonts w:ascii="Sylfaen" w:hAnsi="Sylfaen"/>
          <w:b/>
          <w:bCs/>
          <w:lang w:val="ka-GE"/>
        </w:rPr>
        <w:t>შესაბამისად.</w:t>
      </w:r>
    </w:p>
    <w:p w14:paraId="179666FD" w14:textId="77777777" w:rsidR="00F33516" w:rsidRPr="00F33516" w:rsidRDefault="00F33516" w:rsidP="00F33516">
      <w:pPr>
        <w:spacing w:after="0" w:line="240" w:lineRule="auto"/>
        <w:jc w:val="both"/>
        <w:rPr>
          <w:rFonts w:ascii="Sylfaen" w:hAnsi="Sylfaen"/>
          <w:lang w:val="ka-GE"/>
        </w:rPr>
      </w:pPr>
      <w:r w:rsidRPr="00F33516">
        <w:rPr>
          <w:rFonts w:ascii="Sylfaen" w:hAnsi="Sylfaen"/>
          <w:lang w:val="ka-GE"/>
        </w:rPr>
        <w:t>არ გამოიყენოთ რიველ</w:t>
      </w:r>
      <w:r w:rsidR="004476D5">
        <w:rPr>
          <w:rFonts w:ascii="Sylfaen" w:hAnsi="Sylfaen"/>
          <w:lang w:val="ka-GE"/>
        </w:rPr>
        <w:t>ა</w:t>
      </w:r>
      <w:r w:rsidRPr="00F33516">
        <w:rPr>
          <w:rFonts w:ascii="Sylfaen" w:hAnsi="Sylfaen"/>
          <w:lang w:val="ka-GE"/>
        </w:rPr>
        <w:t>იმი შეფუთვაზე მითითებული ვარგისიანობის ვადის გასვლის შემდეგ.</w:t>
      </w:r>
    </w:p>
    <w:p w14:paraId="7FF9AB9B" w14:textId="77777777" w:rsidR="00F33516" w:rsidRPr="00F33516" w:rsidRDefault="00F33516" w:rsidP="00F33516">
      <w:pPr>
        <w:spacing w:after="0" w:line="240" w:lineRule="auto"/>
        <w:jc w:val="both"/>
        <w:rPr>
          <w:rFonts w:ascii="Sylfaen" w:hAnsi="Sylfaen"/>
          <w:lang w:val="ka-GE"/>
        </w:rPr>
      </w:pPr>
      <w:r w:rsidRPr="00F33516">
        <w:rPr>
          <w:rFonts w:ascii="Sylfaen" w:hAnsi="Sylfaen"/>
          <w:lang w:val="ka-GE"/>
        </w:rPr>
        <w:t>თუ პროდუქტზე და/ან შეფუთვაზე რაიმე დაზიანებას შეამჩნევთ, არ გამოიყენოთ რიველ</w:t>
      </w:r>
      <w:r w:rsidR="00023E62">
        <w:rPr>
          <w:rFonts w:ascii="Sylfaen" w:hAnsi="Sylfaen"/>
          <w:lang w:val="ka-GE"/>
        </w:rPr>
        <w:t>ა</w:t>
      </w:r>
      <w:r w:rsidRPr="00F33516">
        <w:rPr>
          <w:rFonts w:ascii="Sylfaen" w:hAnsi="Sylfaen"/>
          <w:lang w:val="ka-GE"/>
        </w:rPr>
        <w:t>იმი.</w:t>
      </w:r>
    </w:p>
    <w:p w14:paraId="28396640" w14:textId="77777777" w:rsidR="001D03CC" w:rsidRDefault="001D03CC" w:rsidP="00F33516">
      <w:pPr>
        <w:spacing w:after="0" w:line="240" w:lineRule="auto"/>
        <w:jc w:val="both"/>
        <w:rPr>
          <w:rFonts w:ascii="Sylfaen" w:hAnsi="Sylfaen"/>
          <w:lang w:val="ka-GE"/>
        </w:rPr>
      </w:pPr>
      <w:r w:rsidRPr="001D03CC">
        <w:rPr>
          <w:rFonts w:ascii="Sylfaen" w:hAnsi="Sylfaen"/>
          <w:lang w:val="ka-GE"/>
        </w:rPr>
        <w:t xml:space="preserve">ციტოტოქსიკური და ციტოსტატიკური ადამიანის სამკურნალო საშუალებების შიდა შეფუთვის ნარჩენები, რომლებიც </w:t>
      </w:r>
      <w:r w:rsidR="00CC75FF">
        <w:rPr>
          <w:rFonts w:ascii="Sylfaen" w:hAnsi="Sylfaen"/>
          <w:lang w:val="ka-GE"/>
        </w:rPr>
        <w:t xml:space="preserve">მიიღება </w:t>
      </w:r>
      <w:r w:rsidRPr="001D03CC">
        <w:rPr>
          <w:rFonts w:ascii="Sylfaen" w:hAnsi="Sylfaen"/>
          <w:lang w:val="ka-GE"/>
        </w:rPr>
        <w:t>მათი გამოყენების შედეგად</w:t>
      </w:r>
      <w:r w:rsidR="002F5573">
        <w:rPr>
          <w:rFonts w:ascii="Sylfaen" w:hAnsi="Sylfaen"/>
          <w:lang w:val="ka-GE"/>
        </w:rPr>
        <w:t xml:space="preserve">, </w:t>
      </w:r>
      <w:r w:rsidRPr="001D03CC">
        <w:rPr>
          <w:rFonts w:ascii="Sylfaen" w:hAnsi="Sylfaen"/>
          <w:lang w:val="ka-GE"/>
        </w:rPr>
        <w:t xml:space="preserve">წარმოადგენს </w:t>
      </w:r>
      <w:r w:rsidRPr="006C4901">
        <w:rPr>
          <w:rFonts w:ascii="Sylfaen" w:hAnsi="Sylfaen"/>
          <w:b/>
          <w:bCs/>
          <w:lang w:val="ka-GE"/>
        </w:rPr>
        <w:t>სახიფათო ნარჩენებს</w:t>
      </w:r>
      <w:r w:rsidRPr="001D03CC">
        <w:rPr>
          <w:rFonts w:ascii="Sylfaen" w:hAnsi="Sylfaen"/>
          <w:lang w:val="ka-GE"/>
        </w:rPr>
        <w:t xml:space="preserve"> და ამ ნარჩენების </w:t>
      </w:r>
      <w:r w:rsidR="007A6B62">
        <w:rPr>
          <w:rFonts w:ascii="Sylfaen" w:hAnsi="Sylfaen"/>
          <w:lang w:val="ka-GE"/>
        </w:rPr>
        <w:t>უტილიზაცია</w:t>
      </w:r>
      <w:r w:rsidRPr="001D03CC">
        <w:rPr>
          <w:rFonts w:ascii="Sylfaen" w:hAnsi="Sylfaen"/>
          <w:lang w:val="ka-GE"/>
        </w:rPr>
        <w:t xml:space="preserve"> ხორციელდება ნარჩენების </w:t>
      </w:r>
      <w:r w:rsidR="00A42037">
        <w:rPr>
          <w:rFonts w:ascii="Sylfaen" w:hAnsi="Sylfaen"/>
          <w:lang w:val="ka-GE"/>
        </w:rPr>
        <w:t>განადგურების</w:t>
      </w:r>
      <w:r w:rsidRPr="001D03CC">
        <w:rPr>
          <w:rFonts w:ascii="Sylfaen" w:hAnsi="Sylfaen"/>
          <w:lang w:val="ka-GE"/>
        </w:rPr>
        <w:t xml:space="preserve"> შესახებ </w:t>
      </w:r>
      <w:r w:rsidR="00F934ED">
        <w:rPr>
          <w:rFonts w:ascii="Sylfaen" w:hAnsi="Sylfaen"/>
          <w:lang w:val="ka-GE"/>
        </w:rPr>
        <w:t>2/4/2015 წლის</w:t>
      </w:r>
      <w:r w:rsidR="00055D6D">
        <w:rPr>
          <w:rFonts w:ascii="Sylfaen" w:hAnsi="Sylfaen"/>
          <w:lang w:val="ka-GE"/>
        </w:rPr>
        <w:t xml:space="preserve"> მაცნეში</w:t>
      </w:r>
      <w:r w:rsidRPr="001D03CC">
        <w:rPr>
          <w:rFonts w:ascii="Sylfaen" w:hAnsi="Sylfaen"/>
          <w:lang w:val="ka-GE"/>
        </w:rPr>
        <w:t xml:space="preserve"> 29314 ნომრით გამოქვეყნებულ</w:t>
      </w:r>
      <w:r w:rsidR="00CF5870">
        <w:rPr>
          <w:rFonts w:ascii="Sylfaen" w:hAnsi="Sylfaen"/>
          <w:lang w:val="ka-GE"/>
        </w:rPr>
        <w:t xml:space="preserve"> </w:t>
      </w:r>
      <w:r w:rsidRPr="001D03CC">
        <w:rPr>
          <w:rFonts w:ascii="Sylfaen" w:hAnsi="Sylfaen"/>
          <w:lang w:val="ka-GE"/>
        </w:rPr>
        <w:t>რეგულაციის შესაბამისად.</w:t>
      </w:r>
      <w:r w:rsidR="004D3C07">
        <w:rPr>
          <w:rFonts w:ascii="Sylfaen" w:hAnsi="Sylfaen"/>
          <w:lang w:val="ka-GE"/>
        </w:rPr>
        <w:t xml:space="preserve"> </w:t>
      </w:r>
    </w:p>
    <w:p w14:paraId="3D14725A" w14:textId="77777777" w:rsidR="00820148" w:rsidRDefault="00DE428B" w:rsidP="00F33516">
      <w:pPr>
        <w:spacing w:after="0" w:line="240" w:lineRule="auto"/>
        <w:jc w:val="both"/>
        <w:rPr>
          <w:rFonts w:ascii="Sylfaen" w:hAnsi="Sylfaen"/>
          <w:b/>
          <w:bCs/>
          <w:lang w:val="ka-GE"/>
        </w:rPr>
      </w:pPr>
      <w:r w:rsidRPr="00DE428B">
        <w:rPr>
          <w:rFonts w:ascii="Sylfaen" w:hAnsi="Sylfaen"/>
          <w:b/>
          <w:bCs/>
          <w:lang w:val="ka-GE"/>
        </w:rPr>
        <w:t xml:space="preserve">მკურნალობის დასრულების შემდეგ, გამოუყენებელი </w:t>
      </w:r>
      <w:r w:rsidR="00C36861">
        <w:rPr>
          <w:rFonts w:ascii="Sylfaen" w:hAnsi="Sylfaen"/>
          <w:b/>
          <w:bCs/>
          <w:lang w:val="ka-GE"/>
        </w:rPr>
        <w:t>რიველაიმის</w:t>
      </w:r>
      <w:r w:rsidRPr="00DE428B">
        <w:rPr>
          <w:rFonts w:ascii="Sylfaen" w:hAnsi="Sylfaen"/>
          <w:b/>
          <w:bCs/>
          <w:lang w:val="ka-GE"/>
        </w:rPr>
        <w:t xml:space="preserve"> კაფსულები უნდა დაუბრუნოთ</w:t>
      </w:r>
      <w:r w:rsidR="00DD4743">
        <w:rPr>
          <w:rFonts w:ascii="Sylfaen" w:hAnsi="Sylfaen"/>
          <w:b/>
          <w:bCs/>
          <w:lang w:val="ka-GE"/>
        </w:rPr>
        <w:t xml:space="preserve"> </w:t>
      </w:r>
      <w:r w:rsidR="00DD4743" w:rsidRPr="00DE428B">
        <w:rPr>
          <w:rFonts w:ascii="Sylfaen" w:hAnsi="Sylfaen"/>
          <w:b/>
          <w:bCs/>
          <w:lang w:val="ka-GE"/>
        </w:rPr>
        <w:t>ფარმაცევტს</w:t>
      </w:r>
      <w:r w:rsidR="00DD4743">
        <w:rPr>
          <w:rFonts w:ascii="Sylfaen" w:hAnsi="Sylfaen"/>
          <w:b/>
          <w:bCs/>
          <w:lang w:val="ka-GE"/>
        </w:rPr>
        <w:t>.</w:t>
      </w:r>
    </w:p>
    <w:p w14:paraId="5473BD03" w14:textId="77777777" w:rsidR="00794124" w:rsidRDefault="00EE0EDA" w:rsidP="00F33516">
      <w:pPr>
        <w:spacing w:after="0" w:line="240" w:lineRule="auto"/>
        <w:jc w:val="both"/>
        <w:rPr>
          <w:rFonts w:ascii="Sylfaen" w:hAnsi="Sylfaen"/>
          <w:lang w:val="ka-GE"/>
        </w:rPr>
      </w:pPr>
      <w:r w:rsidRPr="00EE0EDA">
        <w:rPr>
          <w:rFonts w:ascii="Sylfaen" w:hAnsi="Sylfaen"/>
          <w:lang w:val="ka-GE"/>
        </w:rPr>
        <w:t>არ გადაყაროთ ვადაგასული ან გამოუყენებელი მედიკამენტები! გადაეცით ისინი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14:paraId="7726FF84" w14:textId="77777777" w:rsidR="002B2299" w:rsidRDefault="002B2299" w:rsidP="00F33516">
      <w:pPr>
        <w:spacing w:after="0" w:line="240" w:lineRule="auto"/>
        <w:jc w:val="both"/>
        <w:rPr>
          <w:rFonts w:ascii="Sylfaen" w:hAnsi="Sylfaen"/>
          <w:lang w:val="ka-GE"/>
        </w:rPr>
      </w:pPr>
    </w:p>
    <w:p w14:paraId="2E256C95" w14:textId="77777777" w:rsidR="00C34A04" w:rsidRPr="00320FEE" w:rsidRDefault="00A63F5C" w:rsidP="00C34A04">
      <w:pPr>
        <w:spacing w:after="0" w:line="240" w:lineRule="auto"/>
        <w:jc w:val="both"/>
        <w:rPr>
          <w:rFonts w:ascii="Sylfaen" w:hAnsi="Sylfaen"/>
          <w:b/>
          <w:bCs/>
          <w:lang w:val="ka-GE"/>
        </w:rPr>
      </w:pPr>
      <w:r w:rsidRPr="00320FEE">
        <w:rPr>
          <w:rFonts w:ascii="Sylfaen" w:hAnsi="Sylfaen"/>
          <w:b/>
          <w:bCs/>
          <w:lang w:val="ka-GE"/>
        </w:rPr>
        <w:t>სავაჭრო ნებართვის</w:t>
      </w:r>
      <w:r w:rsidR="00C34A04" w:rsidRPr="00320FEE">
        <w:rPr>
          <w:rFonts w:ascii="Sylfaen" w:hAnsi="Sylfaen"/>
          <w:b/>
          <w:bCs/>
          <w:lang w:val="ka-GE"/>
        </w:rPr>
        <w:t xml:space="preserve"> მფლობელი:</w:t>
      </w:r>
    </w:p>
    <w:p w14:paraId="6CC34CE5" w14:textId="77777777" w:rsidR="00C34A04" w:rsidRPr="00C34A04" w:rsidRDefault="00080485" w:rsidP="00C34A04">
      <w:pPr>
        <w:spacing w:after="0" w:line="240" w:lineRule="auto"/>
        <w:jc w:val="both"/>
        <w:rPr>
          <w:rFonts w:ascii="Sylfaen" w:hAnsi="Sylfaen"/>
          <w:lang w:val="ka-GE"/>
        </w:rPr>
      </w:pPr>
      <w:r>
        <w:rPr>
          <w:rFonts w:ascii="Sylfaen" w:hAnsi="Sylfaen"/>
          <w:lang w:val="ka-GE"/>
        </w:rPr>
        <w:t>დევა ჰოლდინგ ა.ს.</w:t>
      </w:r>
    </w:p>
    <w:p w14:paraId="1B69D2F2" w14:textId="77777777" w:rsidR="00757DE4" w:rsidRDefault="00C95149" w:rsidP="00C34A04">
      <w:pPr>
        <w:spacing w:after="0" w:line="240" w:lineRule="auto"/>
        <w:jc w:val="both"/>
        <w:rPr>
          <w:rFonts w:ascii="Sylfaen" w:hAnsi="Sylfaen"/>
          <w:lang w:val="ka-GE"/>
        </w:rPr>
      </w:pPr>
      <w:r w:rsidRPr="00C95149">
        <w:rPr>
          <w:rFonts w:ascii="Sylfaen" w:hAnsi="Sylfaen"/>
          <w:lang w:val="ka-GE"/>
        </w:rPr>
        <w:t xml:space="preserve">ქუჩუკჩეკმეჯე </w:t>
      </w:r>
      <w:r w:rsidR="00C34A04" w:rsidRPr="00C34A04">
        <w:rPr>
          <w:rFonts w:ascii="Sylfaen" w:hAnsi="Sylfaen"/>
          <w:lang w:val="ka-GE"/>
        </w:rPr>
        <w:t>- სტამბული</w:t>
      </w:r>
    </w:p>
    <w:p w14:paraId="45CE5B2A" w14:textId="77777777" w:rsidR="00757DE4" w:rsidRPr="00757DE4" w:rsidRDefault="00757DE4" w:rsidP="00757DE4">
      <w:pPr>
        <w:spacing w:after="0" w:line="240" w:lineRule="auto"/>
        <w:jc w:val="both"/>
        <w:rPr>
          <w:rFonts w:ascii="Sylfaen" w:hAnsi="Sylfaen"/>
          <w:lang w:val="ka-GE"/>
        </w:rPr>
      </w:pPr>
      <w:r w:rsidRPr="00757DE4">
        <w:rPr>
          <w:rFonts w:ascii="Sylfaen" w:hAnsi="Sylfaen"/>
          <w:lang w:val="ka-GE"/>
        </w:rPr>
        <w:t>ტელეფონი: 0212 692 92 92</w:t>
      </w:r>
    </w:p>
    <w:p w14:paraId="188C3E84" w14:textId="77777777" w:rsidR="00757DE4" w:rsidRPr="00757DE4" w:rsidRDefault="00757DE4" w:rsidP="00757DE4">
      <w:pPr>
        <w:spacing w:after="0" w:line="240" w:lineRule="auto"/>
        <w:jc w:val="both"/>
        <w:rPr>
          <w:rFonts w:ascii="Sylfaen" w:hAnsi="Sylfaen"/>
          <w:lang w:val="ka-GE"/>
        </w:rPr>
      </w:pPr>
      <w:r w:rsidRPr="00757DE4">
        <w:rPr>
          <w:rFonts w:ascii="Sylfaen" w:hAnsi="Sylfaen"/>
          <w:lang w:val="ka-GE"/>
        </w:rPr>
        <w:t>ფაკები: 0212 697 00 24</w:t>
      </w:r>
    </w:p>
    <w:p w14:paraId="574702C7" w14:textId="77777777" w:rsidR="00757DE4" w:rsidRPr="00C34A04" w:rsidRDefault="00757DE4" w:rsidP="00757DE4">
      <w:pPr>
        <w:spacing w:after="0" w:line="240" w:lineRule="auto"/>
        <w:jc w:val="both"/>
        <w:rPr>
          <w:rFonts w:ascii="Sylfaen" w:hAnsi="Sylfaen"/>
          <w:lang w:val="ka-GE"/>
        </w:rPr>
      </w:pPr>
      <w:r w:rsidRPr="00757DE4">
        <w:rPr>
          <w:rFonts w:ascii="Sylfaen" w:hAnsi="Sylfaen"/>
          <w:lang w:val="ka-GE"/>
        </w:rPr>
        <w:t>ელ</w:t>
      </w:r>
      <w:r w:rsidR="00370325">
        <w:rPr>
          <w:rFonts w:ascii="Sylfaen" w:hAnsi="Sylfaen"/>
          <w:lang w:val="ka-GE"/>
        </w:rPr>
        <w:t>-</w:t>
      </w:r>
      <w:r w:rsidRPr="00757DE4">
        <w:rPr>
          <w:rFonts w:ascii="Sylfaen" w:hAnsi="Sylfaen"/>
          <w:lang w:val="ka-GE"/>
        </w:rPr>
        <w:t>ფოსტა: deva@devaholding.com.tr</w:t>
      </w:r>
    </w:p>
    <w:p w14:paraId="5A42684E" w14:textId="77777777" w:rsidR="00C34A04" w:rsidRPr="00C34A04" w:rsidRDefault="00C34A04" w:rsidP="00C34A04">
      <w:pPr>
        <w:spacing w:after="0" w:line="240" w:lineRule="auto"/>
        <w:jc w:val="both"/>
        <w:rPr>
          <w:rFonts w:ascii="Sylfaen" w:hAnsi="Sylfaen"/>
          <w:lang w:val="ka-GE"/>
        </w:rPr>
      </w:pPr>
    </w:p>
    <w:p w14:paraId="40A85446" w14:textId="77777777" w:rsidR="00C34A04" w:rsidRPr="00F456A3" w:rsidRDefault="00C34A04" w:rsidP="00C34A04">
      <w:pPr>
        <w:spacing w:after="0" w:line="240" w:lineRule="auto"/>
        <w:jc w:val="both"/>
        <w:rPr>
          <w:rFonts w:ascii="Sylfaen" w:hAnsi="Sylfaen"/>
          <w:b/>
          <w:bCs/>
          <w:lang w:val="ka-GE"/>
        </w:rPr>
      </w:pPr>
      <w:r w:rsidRPr="00F456A3">
        <w:rPr>
          <w:rFonts w:ascii="Sylfaen" w:hAnsi="Sylfaen"/>
          <w:b/>
          <w:bCs/>
          <w:lang w:val="ka-GE"/>
        </w:rPr>
        <w:t xml:space="preserve">წარმოების </w:t>
      </w:r>
      <w:r w:rsidR="001D0353" w:rsidRPr="00F456A3">
        <w:rPr>
          <w:rFonts w:ascii="Sylfaen" w:hAnsi="Sylfaen"/>
          <w:b/>
          <w:bCs/>
          <w:lang w:val="ka-GE"/>
        </w:rPr>
        <w:t>ადგილი:</w:t>
      </w:r>
    </w:p>
    <w:p w14:paraId="14B5D667" w14:textId="77777777" w:rsidR="0069256D" w:rsidRPr="00C34A04" w:rsidRDefault="0069256D" w:rsidP="0069256D">
      <w:pPr>
        <w:spacing w:after="0" w:line="240" w:lineRule="auto"/>
        <w:jc w:val="both"/>
        <w:rPr>
          <w:rFonts w:ascii="Sylfaen" w:hAnsi="Sylfaen"/>
          <w:lang w:val="ka-GE"/>
        </w:rPr>
      </w:pPr>
      <w:r>
        <w:rPr>
          <w:rFonts w:ascii="Sylfaen" w:hAnsi="Sylfaen"/>
          <w:lang w:val="ka-GE"/>
        </w:rPr>
        <w:t>დევა ჰოლდინგ ა.ს.</w:t>
      </w:r>
    </w:p>
    <w:p w14:paraId="1EEEE026" w14:textId="77777777" w:rsidR="00C34A04" w:rsidRPr="00C34A04" w:rsidRDefault="0069256D" w:rsidP="00C34A04">
      <w:pPr>
        <w:spacing w:after="0" w:line="240" w:lineRule="auto"/>
        <w:jc w:val="both"/>
        <w:rPr>
          <w:rFonts w:ascii="Sylfaen" w:hAnsi="Sylfaen"/>
          <w:lang w:val="ka-GE"/>
        </w:rPr>
      </w:pPr>
      <w:r>
        <w:rPr>
          <w:rFonts w:ascii="Sylfaen" w:hAnsi="Sylfaen"/>
          <w:lang w:val="ka-GE"/>
        </w:rPr>
        <w:t>კაპაკლი</w:t>
      </w:r>
      <w:r w:rsidR="00C34A04" w:rsidRPr="00C34A04">
        <w:rPr>
          <w:rFonts w:ascii="Sylfaen" w:hAnsi="Sylfaen"/>
          <w:lang w:val="ka-GE"/>
        </w:rPr>
        <w:t xml:space="preserve"> - </w:t>
      </w:r>
      <w:r w:rsidR="00050B00">
        <w:rPr>
          <w:rFonts w:ascii="Sylfaen" w:hAnsi="Sylfaen"/>
          <w:lang w:val="ka-GE"/>
        </w:rPr>
        <w:t>თეკირდაღი</w:t>
      </w:r>
    </w:p>
    <w:p w14:paraId="4D19C428" w14:textId="77777777" w:rsidR="00C34A04" w:rsidRPr="00FF55E1" w:rsidRDefault="00C34A04" w:rsidP="00C34A04">
      <w:pPr>
        <w:spacing w:after="0" w:line="240" w:lineRule="auto"/>
        <w:jc w:val="both"/>
        <w:rPr>
          <w:rFonts w:ascii="Sylfaen" w:hAnsi="Sylfaen"/>
          <w:i/>
          <w:iCs/>
          <w:lang w:val="ka-GE"/>
        </w:rPr>
      </w:pPr>
    </w:p>
    <w:p w14:paraId="70870EC4" w14:textId="77777777" w:rsidR="00794124" w:rsidRPr="00FF55E1" w:rsidRDefault="008C0C80" w:rsidP="00C34A04">
      <w:pPr>
        <w:spacing w:after="0" w:line="240" w:lineRule="auto"/>
        <w:jc w:val="both"/>
        <w:rPr>
          <w:rFonts w:ascii="Sylfaen" w:hAnsi="Sylfaen"/>
          <w:i/>
          <w:iCs/>
          <w:lang w:val="ka-GE"/>
        </w:rPr>
      </w:pPr>
      <w:r w:rsidRPr="00FF55E1">
        <w:rPr>
          <w:rFonts w:ascii="Sylfaen" w:hAnsi="Sylfaen"/>
          <w:i/>
          <w:iCs/>
          <w:lang w:val="ka-GE"/>
        </w:rPr>
        <w:t xml:space="preserve">წინამდებარე ინსტრუქციის დამოწმების თარიღია </w:t>
      </w:r>
      <w:r w:rsidR="00C34A04" w:rsidRPr="00FF55E1">
        <w:rPr>
          <w:rFonts w:ascii="Sylfaen" w:hAnsi="Sylfaen"/>
          <w:i/>
          <w:iCs/>
          <w:lang w:val="ka-GE"/>
        </w:rPr>
        <w:t>2</w:t>
      </w:r>
      <w:r w:rsidR="004F5C05">
        <w:rPr>
          <w:rFonts w:ascii="Sylfaen" w:hAnsi="Sylfaen"/>
          <w:i/>
          <w:iCs/>
          <w:lang w:val="ka-GE"/>
        </w:rPr>
        <w:t>9</w:t>
      </w:r>
      <w:r w:rsidR="00C34A04" w:rsidRPr="00FF55E1">
        <w:rPr>
          <w:rFonts w:ascii="Sylfaen" w:hAnsi="Sylfaen"/>
          <w:i/>
          <w:iCs/>
          <w:lang w:val="ka-GE"/>
        </w:rPr>
        <w:t>/09/2023</w:t>
      </w:r>
      <w:r w:rsidR="002F2E29" w:rsidRPr="00FF55E1">
        <w:rPr>
          <w:rFonts w:ascii="Sylfaen" w:hAnsi="Sylfaen"/>
          <w:i/>
          <w:iCs/>
          <w:lang w:val="ka-GE"/>
        </w:rPr>
        <w:t>.</w:t>
      </w:r>
    </w:p>
    <w:p w14:paraId="42ADA31D" w14:textId="77777777" w:rsidR="00022A00" w:rsidRDefault="00022A00" w:rsidP="00F33516">
      <w:pPr>
        <w:spacing w:after="0" w:line="240" w:lineRule="auto"/>
        <w:jc w:val="both"/>
        <w:rPr>
          <w:rFonts w:ascii="Sylfaen" w:hAnsi="Sylfaen"/>
          <w:lang w:val="ka-GE"/>
        </w:rPr>
      </w:pPr>
    </w:p>
    <w:p w14:paraId="1A5777B0" w14:textId="77777777" w:rsidR="002A4C65" w:rsidRDefault="002A4C65" w:rsidP="00F33516">
      <w:pPr>
        <w:spacing w:after="0" w:line="240" w:lineRule="auto"/>
        <w:jc w:val="both"/>
        <w:rPr>
          <w:rFonts w:ascii="Sylfaen" w:hAnsi="Sylfaen"/>
          <w:lang w:val="ka-GE"/>
        </w:rPr>
      </w:pPr>
    </w:p>
    <w:p w14:paraId="526B2A5D" w14:textId="12CC802F" w:rsidR="00B84DA3" w:rsidRPr="00EB7EA2" w:rsidRDefault="00B84DA3" w:rsidP="00F33516">
      <w:pPr>
        <w:spacing w:after="0" w:line="240" w:lineRule="auto"/>
        <w:jc w:val="both"/>
        <w:rPr>
          <w:rFonts w:ascii="Sylfaen" w:hAnsi="Sylfaen"/>
          <w:b/>
          <w:lang w:val="ka-GE"/>
        </w:rPr>
      </w:pPr>
    </w:p>
    <w:sectPr w:rsidR="00B84DA3" w:rsidRPr="00EB7EA2" w:rsidSect="00B65018">
      <w:headerReference w:type="default" r:id="rId7"/>
      <w:footerReference w:type="default" r:id="rId8"/>
      <w:pgSz w:w="11906" w:h="16838"/>
      <w:pgMar w:top="1277" w:right="708" w:bottom="621" w:left="708" w:header="445"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0C874" w14:textId="77777777" w:rsidR="008C5521" w:rsidRDefault="008C5521" w:rsidP="00C20DA9">
      <w:pPr>
        <w:spacing w:after="0" w:line="240" w:lineRule="auto"/>
      </w:pPr>
      <w:r>
        <w:separator/>
      </w:r>
    </w:p>
  </w:endnote>
  <w:endnote w:type="continuationSeparator" w:id="0">
    <w:p w14:paraId="6F915E18" w14:textId="77777777" w:rsidR="008C5521" w:rsidRDefault="008C5521" w:rsidP="00C20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eastAsia="MS Mincho" w:hAnsi="Times New Roman" w:cs="Times New Roman"/>
        <w:color w:val="auto"/>
        <w:sz w:val="22"/>
        <w:szCs w:val="22"/>
        <w:lang w:val="en-US" w:eastAsia="ja-JP"/>
      </w:rPr>
      <w:id w:val="32033610"/>
      <w:docPartObj>
        <w:docPartGallery w:val="Page Numbers (Bottom of Page)"/>
        <w:docPartUnique/>
      </w:docPartObj>
    </w:sdtPr>
    <w:sdtEndPr>
      <w:rPr>
        <w:rFonts w:ascii="Arial" w:eastAsiaTheme="minorEastAsia" w:hAnsi="Arial" w:cs="Arial"/>
        <w:color w:val="000000"/>
        <w:sz w:val="20"/>
        <w:szCs w:val="20"/>
        <w:lang w:val="tr-TR" w:eastAsia="tr-TR"/>
      </w:rPr>
    </w:sdtEndPr>
    <w:sdtContent>
      <w:sdt>
        <w:sdtPr>
          <w:rPr>
            <w:rFonts w:ascii="Times New Roman" w:eastAsiaTheme="minorHAnsi" w:hAnsi="Times New Roman" w:cs="Times New Roman"/>
            <w:color w:val="auto"/>
            <w:sz w:val="22"/>
            <w:szCs w:val="22"/>
            <w:lang w:val="en-US" w:eastAsia="en-US"/>
          </w:rPr>
          <w:id w:val="22980141"/>
          <w:docPartObj>
            <w:docPartGallery w:val="Page Numbers (Bottom of Page)"/>
            <w:docPartUnique/>
          </w:docPartObj>
        </w:sdtPr>
        <w:sdtEndPr>
          <w:rPr>
            <w:rFonts w:ascii="Arial" w:eastAsiaTheme="minorEastAsia" w:hAnsi="Arial" w:cs="Arial"/>
            <w:color w:val="000000"/>
            <w:sz w:val="20"/>
            <w:szCs w:val="20"/>
            <w:lang w:val="tr-TR" w:eastAsia="tr-TR"/>
          </w:rPr>
        </w:sdtEndPr>
        <w:sdtContent>
          <w:sdt>
            <w:sdtPr>
              <w:rPr>
                <w:rFonts w:ascii="Times New Roman" w:eastAsiaTheme="minorHAnsi" w:hAnsi="Times New Roman" w:cs="Times New Roman"/>
                <w:color w:val="auto"/>
                <w:sz w:val="22"/>
                <w:szCs w:val="22"/>
                <w:lang w:val="en-US" w:eastAsia="en-US"/>
              </w:rPr>
              <w:id w:val="22980151"/>
              <w:docPartObj>
                <w:docPartGallery w:val="Page Numbers (Bottom of Page)"/>
                <w:docPartUnique/>
              </w:docPartObj>
            </w:sdtPr>
            <w:sdtEndPr>
              <w:rPr>
                <w:rFonts w:ascii="Arial" w:eastAsiaTheme="minorEastAsia" w:hAnsi="Arial" w:cs="Arial"/>
                <w:color w:val="000000"/>
                <w:sz w:val="20"/>
                <w:szCs w:val="20"/>
                <w:lang w:val="tr-TR" w:eastAsia="tr-TR"/>
              </w:rPr>
            </w:sdtEndPr>
            <w:sdtContent>
              <w:sdt>
                <w:sdtPr>
                  <w:rPr>
                    <w:rFonts w:ascii="Times New Roman" w:eastAsiaTheme="minorHAnsi" w:hAnsi="Times New Roman" w:cs="Times New Roman"/>
                    <w:color w:val="auto"/>
                    <w:sz w:val="22"/>
                    <w:szCs w:val="22"/>
                    <w:lang w:val="en-US" w:eastAsia="en-US"/>
                  </w:rPr>
                  <w:id w:val="13790876"/>
                  <w:docPartObj>
                    <w:docPartGallery w:val="Page Numbers (Bottom of Page)"/>
                    <w:docPartUnique/>
                  </w:docPartObj>
                </w:sdtPr>
                <w:sdtEndPr>
                  <w:rPr>
                    <w:rFonts w:ascii="Arial" w:eastAsiaTheme="minorEastAsia" w:hAnsi="Arial" w:cs="Arial"/>
                    <w:color w:val="000000"/>
                    <w:sz w:val="20"/>
                    <w:szCs w:val="20"/>
                    <w:lang w:val="tr-TR" w:eastAsia="tr-TR"/>
                  </w:rPr>
                </w:sdtEndPr>
                <w:sdtContent>
                  <w:sdt>
                    <w:sdtPr>
                      <w:rPr>
                        <w:rFonts w:ascii="Times New Roman" w:eastAsiaTheme="minorHAnsi" w:hAnsi="Times New Roman" w:cs="Times New Roman"/>
                        <w:color w:val="auto"/>
                        <w:sz w:val="22"/>
                        <w:szCs w:val="22"/>
                        <w:lang w:val="en-US" w:eastAsia="en-US"/>
                      </w:rPr>
                      <w:id w:val="290077908"/>
                      <w:docPartObj>
                        <w:docPartGallery w:val="Page Numbers (Bottom of Page)"/>
                        <w:docPartUnique/>
                      </w:docPartObj>
                    </w:sdtPr>
                    <w:sdtEndPr>
                      <w:rPr>
                        <w:rFonts w:ascii="Arial" w:eastAsiaTheme="minorEastAsia" w:hAnsi="Arial" w:cs="Arial"/>
                        <w:color w:val="000000"/>
                        <w:sz w:val="20"/>
                        <w:szCs w:val="20"/>
                        <w:lang w:val="tr-TR" w:eastAsia="tr-TR"/>
                      </w:rPr>
                    </w:sdtEndPr>
                    <w:sdtContent>
                      <w:sdt>
                        <w:sdtPr>
                          <w:rPr>
                            <w:rFonts w:ascii="Arial" w:eastAsiaTheme="minorHAnsi" w:hAnsi="Arial" w:cs="Arial"/>
                            <w:b/>
                            <w:color w:val="auto"/>
                            <w:sz w:val="22"/>
                            <w:szCs w:val="22"/>
                            <w:lang w:val="en-US" w:eastAsia="en-US"/>
                          </w:rPr>
                          <w:id w:val="861459857"/>
                          <w:docPartObj>
                            <w:docPartGallery w:val="Page Numbers (Top of Page)"/>
                            <w:docPartUnique/>
                          </w:docPartObj>
                        </w:sdtPr>
                        <w:sdtEndPr>
                          <w:rPr>
                            <w:rFonts w:eastAsiaTheme="minorEastAsia"/>
                            <w:color w:val="000000"/>
                            <w:sz w:val="20"/>
                            <w:szCs w:val="20"/>
                            <w:lang w:val="tr-TR" w:eastAsia="tr-TR"/>
                          </w:rPr>
                        </w:sdtEndPr>
                        <w:sdtContent>
                          <w:p w14:paraId="08E696D4" w14:textId="77777777" w:rsidR="005F2321" w:rsidRPr="005F2321" w:rsidRDefault="00C20DA9" w:rsidP="005F2321">
                            <w:pPr>
                              <w:pStyle w:val="Default"/>
                              <w:pBdr>
                                <w:top w:val="single" w:sz="4" w:space="1" w:color="auto"/>
                              </w:pBdr>
                              <w:jc w:val="both"/>
                              <w:rPr>
                                <w:rFonts w:ascii="Sylfaen" w:hAnsi="Sylfaen" w:cs="Arial"/>
                                <w:sz w:val="20"/>
                                <w:szCs w:val="20"/>
                                <w:lang w:val="en-GB"/>
                              </w:rPr>
                            </w:pPr>
                            <w:r w:rsidRPr="005F2321">
                              <w:rPr>
                                <w:rFonts w:ascii="Sylfaen" w:hAnsi="Sylfaen" w:cs="Arial"/>
                                <w:sz w:val="20"/>
                                <w:szCs w:val="20"/>
                                <w:lang w:val="en-GB"/>
                              </w:rPr>
                              <w:t xml:space="preserve">DEVA HOLDING A.S. </w:t>
                            </w:r>
                            <w:r w:rsidR="005F2321">
                              <w:rPr>
                                <w:rFonts w:ascii="Sylfaen" w:hAnsi="Sylfaen" w:cs="Arial"/>
                                <w:sz w:val="20"/>
                                <w:szCs w:val="20"/>
                                <w:lang w:val="en-GB"/>
                              </w:rPr>
                              <w:t xml:space="preserve">კერძო საკუთრება - </w:t>
                            </w:r>
                            <w:r w:rsidR="005F2321" w:rsidRPr="005F2321">
                              <w:rPr>
                                <w:rFonts w:ascii="Sylfaen" w:hAnsi="Sylfaen" w:cs="Sylfaen"/>
                                <w:sz w:val="20"/>
                                <w:szCs w:val="20"/>
                                <w:lang w:val="en-GB"/>
                              </w:rPr>
                              <w:t>მკაცრად</w:t>
                            </w:r>
                            <w:r w:rsidR="005F2321" w:rsidRPr="005F2321">
                              <w:rPr>
                                <w:rFonts w:ascii="Sylfaen" w:hAnsi="Sylfaen" w:cs="Arial"/>
                                <w:sz w:val="20"/>
                                <w:szCs w:val="20"/>
                                <w:lang w:val="en-GB"/>
                              </w:rPr>
                              <w:t xml:space="preserve"> </w:t>
                            </w:r>
                            <w:r w:rsidR="005F2321" w:rsidRPr="005F2321">
                              <w:rPr>
                                <w:rFonts w:ascii="Sylfaen" w:hAnsi="Sylfaen" w:cs="Sylfaen"/>
                                <w:sz w:val="20"/>
                                <w:szCs w:val="20"/>
                                <w:lang w:val="en-GB"/>
                              </w:rPr>
                              <w:t>კონფიდენციალური</w:t>
                            </w:r>
                          </w:p>
                          <w:p w14:paraId="11350A47" w14:textId="77777777" w:rsidR="00C20DA9" w:rsidRPr="005F2321" w:rsidRDefault="005F2321" w:rsidP="005F2321">
                            <w:pPr>
                              <w:pStyle w:val="Default"/>
                              <w:pBdr>
                                <w:top w:val="single" w:sz="4" w:space="1" w:color="auto"/>
                              </w:pBdr>
                              <w:jc w:val="both"/>
                              <w:rPr>
                                <w:rFonts w:ascii="Arial" w:hAnsi="Arial" w:cs="Arial"/>
                                <w:sz w:val="20"/>
                                <w:szCs w:val="20"/>
                              </w:rPr>
                            </w:pPr>
                            <w:r w:rsidRPr="005F2321">
                              <w:rPr>
                                <w:rFonts w:ascii="Sylfaen" w:hAnsi="Sylfaen" w:cs="Sylfaen"/>
                                <w:sz w:val="20"/>
                                <w:szCs w:val="20"/>
                                <w:lang w:val="en-GB"/>
                              </w:rPr>
                              <w:t>ვერსია</w:t>
                            </w:r>
                            <w:r w:rsidRPr="005F2321">
                              <w:rPr>
                                <w:rFonts w:ascii="Sylfaen" w:hAnsi="Sylfaen" w:cs="Arial"/>
                                <w:sz w:val="20"/>
                                <w:szCs w:val="20"/>
                                <w:lang w:val="en-GB"/>
                              </w:rPr>
                              <w:t>: V0</w:t>
                            </w:r>
                            <w:r w:rsidR="00543236">
                              <w:rPr>
                                <w:rFonts w:ascii="Sylfaen" w:hAnsi="Sylfaen" w:cs="Arial"/>
                                <w:sz w:val="20"/>
                                <w:szCs w:val="20"/>
                                <w:lang w:val="en-GB"/>
                              </w:rPr>
                              <w:t>6</w:t>
                            </w:r>
                            <w:r w:rsidRPr="005F2321">
                              <w:rPr>
                                <w:rFonts w:ascii="Sylfaen" w:hAnsi="Sylfaen" w:cs="Arial"/>
                                <w:sz w:val="20"/>
                                <w:szCs w:val="20"/>
                                <w:lang w:val="en-GB"/>
                              </w:rPr>
                              <w:t xml:space="preserve"> / </w:t>
                            </w:r>
                            <w:r w:rsidR="008C437E">
                              <w:rPr>
                                <w:rFonts w:ascii="Sylfaen" w:hAnsi="Sylfaen" w:cs="Sylfaen"/>
                                <w:sz w:val="20"/>
                                <w:szCs w:val="20"/>
                                <w:lang w:val="en-GB"/>
                              </w:rPr>
                              <w:t>აპრილი</w:t>
                            </w:r>
                            <w:r w:rsidR="00D96430">
                              <w:rPr>
                                <w:rFonts w:ascii="Sylfaen" w:hAnsi="Sylfaen" w:cs="Sylfaen"/>
                                <w:sz w:val="20"/>
                                <w:szCs w:val="20"/>
                                <w:lang w:val="en-GB"/>
                              </w:rPr>
                              <w:t xml:space="preserve"> </w:t>
                            </w:r>
                            <w:r w:rsidR="00D96430" w:rsidRPr="005F2321">
                              <w:rPr>
                                <w:rFonts w:ascii="Sylfaen" w:hAnsi="Sylfaen" w:cs="Arial"/>
                                <w:sz w:val="20"/>
                                <w:szCs w:val="20"/>
                                <w:lang w:val="en-GB"/>
                              </w:rPr>
                              <w:t>202</w:t>
                            </w:r>
                            <w:r w:rsidR="00323E20">
                              <w:rPr>
                                <w:rFonts w:ascii="Sylfaen" w:hAnsi="Sylfaen" w:cs="Arial"/>
                                <w:sz w:val="20"/>
                                <w:szCs w:val="20"/>
                                <w:lang w:val="en-GB"/>
                              </w:rPr>
                              <w:t>4</w:t>
                            </w:r>
                            <w:r w:rsidR="00C20DA9" w:rsidRPr="00C20DA9">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t xml:space="preserve">    </w:t>
                            </w:r>
                            <w:r>
                              <w:rPr>
                                <w:rFonts w:ascii="Arial" w:hAnsi="Arial" w:cs="Arial"/>
                                <w:lang w:val="en-GB"/>
                              </w:rPr>
                              <w:tab/>
                              <w:t xml:space="preserve">   </w:t>
                            </w:r>
                            <w:r w:rsidR="00D96430">
                              <w:rPr>
                                <w:rFonts w:ascii="Arial" w:hAnsi="Arial" w:cs="Arial"/>
                                <w:lang w:val="en-GB"/>
                              </w:rPr>
                              <w:t xml:space="preserve">       </w:t>
                            </w:r>
                            <w:r>
                              <w:rPr>
                                <w:rFonts w:ascii="Arial" w:hAnsi="Arial" w:cs="Arial"/>
                                <w:lang w:val="en-GB"/>
                              </w:rPr>
                              <w:t xml:space="preserve">            </w:t>
                            </w:r>
                            <w:r w:rsidR="00D96430" w:rsidRPr="002E258A">
                              <w:rPr>
                                <w:rFonts w:ascii="Sylfaen" w:hAnsi="Sylfaen" w:cs="Arial"/>
                                <w:sz w:val="20"/>
                                <w:szCs w:val="20"/>
                                <w:lang w:val="en-GB"/>
                              </w:rPr>
                              <w:t>გვერდი</w:t>
                            </w:r>
                            <w:r>
                              <w:rPr>
                                <w:rFonts w:ascii="Arial" w:hAnsi="Arial" w:cs="Arial"/>
                                <w:lang w:val="en-GB"/>
                              </w:rPr>
                              <w:t xml:space="preserve"> </w:t>
                            </w:r>
                            <w:r w:rsidR="00C20DA9" w:rsidRPr="005F2321">
                              <w:rPr>
                                <w:rFonts w:ascii="Arial" w:hAnsi="Arial" w:cs="Arial"/>
                                <w:sz w:val="20"/>
                                <w:szCs w:val="20"/>
                                <w:lang w:val="en-GB"/>
                              </w:rPr>
                              <w:fldChar w:fldCharType="begin"/>
                            </w:r>
                            <w:r w:rsidR="00C20DA9" w:rsidRPr="005F2321">
                              <w:rPr>
                                <w:rFonts w:ascii="Arial" w:hAnsi="Arial" w:cs="Arial"/>
                                <w:sz w:val="20"/>
                                <w:szCs w:val="20"/>
                                <w:lang w:val="en-GB"/>
                              </w:rPr>
                              <w:instrText>PAGE</w:instrText>
                            </w:r>
                            <w:r w:rsidR="00C20DA9" w:rsidRPr="005F2321">
                              <w:rPr>
                                <w:rFonts w:ascii="Arial" w:hAnsi="Arial" w:cs="Arial"/>
                                <w:sz w:val="20"/>
                                <w:szCs w:val="20"/>
                                <w:lang w:val="en-GB"/>
                              </w:rPr>
                              <w:fldChar w:fldCharType="separate"/>
                            </w:r>
                            <w:r w:rsidR="00C20DA9" w:rsidRPr="005F2321">
                              <w:rPr>
                                <w:rFonts w:ascii="Arial" w:hAnsi="Arial" w:cs="Arial"/>
                                <w:sz w:val="20"/>
                                <w:szCs w:val="20"/>
                                <w:lang w:val="en-GB"/>
                              </w:rPr>
                              <w:t>1</w:t>
                            </w:r>
                            <w:r w:rsidR="00C20DA9" w:rsidRPr="005F2321">
                              <w:rPr>
                                <w:rFonts w:ascii="Arial" w:hAnsi="Arial" w:cs="Arial"/>
                                <w:sz w:val="20"/>
                                <w:szCs w:val="20"/>
                                <w:lang w:val="en-GB"/>
                              </w:rPr>
                              <w:fldChar w:fldCharType="end"/>
                            </w:r>
                            <w:r w:rsidR="00C20DA9" w:rsidRPr="005F2321">
                              <w:rPr>
                                <w:rFonts w:ascii="Arial" w:hAnsi="Arial" w:cs="Arial"/>
                                <w:sz w:val="20"/>
                                <w:szCs w:val="20"/>
                                <w:lang w:val="en-GB"/>
                              </w:rPr>
                              <w:t xml:space="preserve"> /</w:t>
                            </w:r>
                            <w:r w:rsidR="00C20DA9" w:rsidRPr="005F2321">
                              <w:rPr>
                                <w:rFonts w:ascii="Arial" w:hAnsi="Arial" w:cs="Arial"/>
                                <w:sz w:val="20"/>
                                <w:szCs w:val="20"/>
                                <w:lang w:val="en-GB"/>
                              </w:rPr>
                              <w:fldChar w:fldCharType="begin"/>
                            </w:r>
                            <w:r w:rsidR="00C20DA9" w:rsidRPr="005F2321">
                              <w:rPr>
                                <w:rFonts w:ascii="Arial" w:hAnsi="Arial" w:cs="Arial"/>
                                <w:sz w:val="20"/>
                                <w:szCs w:val="20"/>
                                <w:lang w:val="en-GB"/>
                              </w:rPr>
                              <w:instrText>NUMPAGES</w:instrText>
                            </w:r>
                            <w:r w:rsidR="00C20DA9" w:rsidRPr="005F2321">
                              <w:rPr>
                                <w:rFonts w:ascii="Arial" w:hAnsi="Arial" w:cs="Arial"/>
                                <w:sz w:val="20"/>
                                <w:szCs w:val="20"/>
                                <w:lang w:val="en-GB"/>
                              </w:rPr>
                              <w:fldChar w:fldCharType="separate"/>
                            </w:r>
                            <w:r w:rsidR="00C20DA9" w:rsidRPr="005F2321">
                              <w:rPr>
                                <w:rFonts w:ascii="Arial" w:hAnsi="Arial" w:cs="Arial"/>
                                <w:sz w:val="20"/>
                                <w:szCs w:val="20"/>
                                <w:lang w:val="en-GB"/>
                              </w:rPr>
                              <w:t>11</w:t>
                            </w:r>
                            <w:r w:rsidR="00C20DA9" w:rsidRPr="005F2321">
                              <w:rPr>
                                <w:rFonts w:ascii="Arial" w:hAnsi="Arial" w:cs="Arial"/>
                                <w:sz w:val="20"/>
                                <w:szCs w:val="20"/>
                                <w:lang w:val="en-GB"/>
                              </w:rPr>
                              <w:fldChar w:fldCharType="end"/>
                            </w:r>
                          </w:p>
                        </w:sdtContent>
                      </w:sdt>
                    </w:sdtContent>
                  </w:sdt>
                </w:sdtContent>
              </w:sdt>
            </w:sdtContent>
          </w:sdt>
        </w:sdtContent>
      </w:sdt>
    </w:sdtContent>
  </w:sdt>
  <w:p w14:paraId="3AD7EF4E" w14:textId="77777777" w:rsidR="00C20DA9" w:rsidRDefault="00C20D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771FA" w14:textId="77777777" w:rsidR="008C5521" w:rsidRDefault="008C5521" w:rsidP="00C20DA9">
      <w:pPr>
        <w:spacing w:after="0" w:line="240" w:lineRule="auto"/>
      </w:pPr>
      <w:r>
        <w:separator/>
      </w:r>
    </w:p>
  </w:footnote>
  <w:footnote w:type="continuationSeparator" w:id="0">
    <w:p w14:paraId="1B614C55" w14:textId="77777777" w:rsidR="008C5521" w:rsidRDefault="008C5521" w:rsidP="00C20D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auto"/>
      </w:tblBorders>
      <w:tblLook w:val="00A0" w:firstRow="1" w:lastRow="0" w:firstColumn="1" w:lastColumn="0" w:noHBand="0" w:noVBand="0"/>
    </w:tblPr>
    <w:tblGrid>
      <w:gridCol w:w="935"/>
      <w:gridCol w:w="7444"/>
      <w:gridCol w:w="2111"/>
    </w:tblGrid>
    <w:tr w:rsidR="00C20DA9" w:rsidRPr="00C20DA9" w14:paraId="08429F80" w14:textId="77777777" w:rsidTr="00064B60">
      <w:tc>
        <w:tcPr>
          <w:tcW w:w="446" w:type="pct"/>
          <w:tcBorders>
            <w:bottom w:val="single" w:sz="4" w:space="0" w:color="auto"/>
          </w:tcBorders>
          <w:vAlign w:val="center"/>
        </w:tcPr>
        <w:p w14:paraId="48CDEA61" w14:textId="77777777" w:rsidR="00C20DA9" w:rsidRPr="00C20DA9" w:rsidRDefault="00C20DA9" w:rsidP="00C20DA9">
          <w:pPr>
            <w:spacing w:after="0" w:line="240" w:lineRule="auto"/>
            <w:rPr>
              <w:rFonts w:ascii="Arial" w:hAnsi="Arial" w:cs="Arial"/>
              <w:b/>
            </w:rPr>
          </w:pPr>
          <w:r w:rsidRPr="00C20DA9">
            <w:rPr>
              <w:rFonts w:ascii="Arial" w:hAnsi="Arial" w:cs="Arial"/>
              <w:b/>
              <w:noProof/>
              <w:lang w:val="tr-TR" w:eastAsia="tr-TR"/>
            </w:rPr>
            <w:drawing>
              <wp:inline distT="0" distB="0" distL="0" distR="0" wp14:anchorId="305C56FB" wp14:editId="6181AEF4">
                <wp:extent cx="309880" cy="564515"/>
                <wp:effectExtent l="19050" t="0" r="0" b="0"/>
                <wp:docPr id="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srcRect/>
                        <a:stretch>
                          <a:fillRect/>
                        </a:stretch>
                      </pic:blipFill>
                      <pic:spPr bwMode="auto">
                        <a:xfrm>
                          <a:off x="0" y="0"/>
                          <a:ext cx="309880" cy="564515"/>
                        </a:xfrm>
                        <a:prstGeom prst="rect">
                          <a:avLst/>
                        </a:prstGeom>
                        <a:noFill/>
                        <a:ln w="9525">
                          <a:noFill/>
                          <a:miter lim="800000"/>
                          <a:headEnd/>
                          <a:tailEnd/>
                        </a:ln>
                      </pic:spPr>
                    </pic:pic>
                  </a:graphicData>
                </a:graphic>
              </wp:inline>
            </w:drawing>
          </w:r>
        </w:p>
      </w:tc>
      <w:tc>
        <w:tcPr>
          <w:tcW w:w="3548" w:type="pct"/>
          <w:tcBorders>
            <w:bottom w:val="single" w:sz="4" w:space="0" w:color="auto"/>
          </w:tcBorders>
          <w:vAlign w:val="center"/>
        </w:tcPr>
        <w:p w14:paraId="1EA55D23" w14:textId="77777777" w:rsidR="00AD0BBC" w:rsidRDefault="00AD0BBC" w:rsidP="0086382F">
          <w:pPr>
            <w:spacing w:after="0" w:line="240" w:lineRule="auto"/>
            <w:rPr>
              <w:rFonts w:ascii="Sylfaen" w:hAnsi="Sylfaen" w:cs="Sylfaen"/>
              <w:b/>
              <w:sz w:val="18"/>
              <w:szCs w:val="18"/>
              <w:lang w:val="en-GB"/>
            </w:rPr>
          </w:pPr>
          <w:r w:rsidRPr="00AD0BBC">
            <w:rPr>
              <w:rFonts w:ascii="Sylfaen" w:hAnsi="Sylfaen" w:cs="Sylfaen"/>
              <w:b/>
              <w:sz w:val="18"/>
              <w:szCs w:val="18"/>
              <w:lang w:val="en-GB"/>
            </w:rPr>
            <w:t xml:space="preserve">რიველაიმი </w:t>
          </w:r>
          <w:r w:rsidR="00FE1532">
            <w:rPr>
              <w:rFonts w:ascii="Sylfaen" w:hAnsi="Sylfaen" w:cs="Sylfaen"/>
              <w:b/>
              <w:sz w:val="18"/>
              <w:szCs w:val="18"/>
              <w:lang w:val="en-GB"/>
            </w:rPr>
            <w:t>25</w:t>
          </w:r>
          <w:r w:rsidRPr="00AD0BBC">
            <w:rPr>
              <w:rFonts w:ascii="Sylfaen" w:hAnsi="Sylfaen" w:cs="Sylfaen"/>
              <w:b/>
              <w:sz w:val="18"/>
              <w:szCs w:val="18"/>
              <w:lang w:val="en-GB"/>
            </w:rPr>
            <w:t xml:space="preserve"> მგ </w:t>
          </w:r>
          <w:r w:rsidR="00F40D26">
            <w:rPr>
              <w:rFonts w:ascii="Sylfaen" w:hAnsi="Sylfaen" w:cs="Sylfaen"/>
              <w:b/>
              <w:sz w:val="18"/>
              <w:szCs w:val="18"/>
              <w:lang w:val="en-GB"/>
            </w:rPr>
            <w:t>მკვრივი</w:t>
          </w:r>
          <w:r w:rsidRPr="00AD0BBC">
            <w:rPr>
              <w:rFonts w:ascii="Sylfaen" w:hAnsi="Sylfaen" w:cs="Sylfaen"/>
              <w:b/>
              <w:sz w:val="18"/>
              <w:szCs w:val="18"/>
              <w:lang w:val="en-GB"/>
            </w:rPr>
            <w:t xml:space="preserve"> კაფსულები</w:t>
          </w:r>
        </w:p>
        <w:p w14:paraId="48F2CFA5" w14:textId="77777777" w:rsidR="00C20DA9" w:rsidRPr="00C20DA9" w:rsidRDefault="0086382F" w:rsidP="0086382F">
          <w:pPr>
            <w:spacing w:after="0" w:line="240" w:lineRule="auto"/>
            <w:rPr>
              <w:rFonts w:ascii="Arial" w:hAnsi="Arial" w:cs="Arial"/>
              <w:b/>
              <w:lang w:val="en-GB"/>
            </w:rPr>
          </w:pPr>
          <w:r w:rsidRPr="006418BE">
            <w:rPr>
              <w:rFonts w:ascii="Sylfaen" w:hAnsi="Sylfaen" w:cs="Sylfaen"/>
              <w:b/>
              <w:sz w:val="18"/>
              <w:szCs w:val="18"/>
              <w:lang w:val="en-GB"/>
            </w:rPr>
            <w:t xml:space="preserve">მოდული 1.3.1 </w:t>
          </w:r>
          <w:r w:rsidR="00441B80" w:rsidRPr="006418BE">
            <w:rPr>
              <w:rFonts w:ascii="Sylfaen" w:hAnsi="Sylfaen" w:cs="Sylfaen"/>
              <w:b/>
              <w:sz w:val="18"/>
              <w:szCs w:val="18"/>
              <w:lang w:val="en-GB"/>
            </w:rPr>
            <w:t xml:space="preserve">გამოყენების </w:t>
          </w:r>
          <w:r w:rsidRPr="006418BE">
            <w:rPr>
              <w:rFonts w:ascii="Sylfaen" w:hAnsi="Sylfaen" w:cs="Sylfaen"/>
              <w:b/>
              <w:sz w:val="18"/>
              <w:szCs w:val="18"/>
              <w:lang w:val="en-GB"/>
            </w:rPr>
            <w:t>ინსტრუქცია</w:t>
          </w:r>
          <w:r w:rsidR="00B1063D">
            <w:rPr>
              <w:rFonts w:ascii="Sylfaen" w:hAnsi="Sylfaen" w:cs="Sylfaen"/>
              <w:b/>
              <w:sz w:val="18"/>
              <w:szCs w:val="18"/>
              <w:lang w:val="en-GB"/>
            </w:rPr>
            <w:t xml:space="preserve"> </w:t>
          </w:r>
        </w:p>
      </w:tc>
      <w:tc>
        <w:tcPr>
          <w:tcW w:w="1007" w:type="pct"/>
          <w:tcBorders>
            <w:bottom w:val="single" w:sz="4" w:space="0" w:color="auto"/>
          </w:tcBorders>
          <w:vAlign w:val="center"/>
        </w:tcPr>
        <w:p w14:paraId="2614D52B" w14:textId="77777777" w:rsidR="00C20DA9" w:rsidRPr="00C20DA9" w:rsidRDefault="00C20DA9" w:rsidP="00C20DA9">
          <w:pPr>
            <w:spacing w:after="0" w:line="240" w:lineRule="auto"/>
            <w:rPr>
              <w:rFonts w:ascii="Arial" w:hAnsi="Arial" w:cs="Arial"/>
              <w:b/>
            </w:rPr>
          </w:pPr>
          <w:r w:rsidRPr="00C20DA9">
            <w:rPr>
              <w:rFonts w:ascii="Arial" w:hAnsi="Arial" w:cs="Arial"/>
              <w:b/>
              <w:noProof/>
              <w:lang w:val="tr-TR" w:eastAsia="tr-TR"/>
            </w:rPr>
            <w:drawing>
              <wp:inline distT="0" distB="0" distL="0" distR="0" wp14:anchorId="4721A354" wp14:editId="70839B70">
                <wp:extent cx="954405" cy="278130"/>
                <wp:effectExtent l="19050" t="0" r="0" b="0"/>
                <wp:docPr id="2" name="Resim 1" descr="Ein Bild, das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descr="Ein Bild, das Logo enthält.&#10;&#10;KI-generierte Inhalte können fehlerhaft sein."/>
                        <pic:cNvPicPr>
                          <a:picLocks noChangeAspect="1" noChangeArrowheads="1"/>
                        </pic:cNvPicPr>
                      </pic:nvPicPr>
                      <pic:blipFill>
                        <a:blip r:embed="rId2"/>
                        <a:srcRect/>
                        <a:stretch>
                          <a:fillRect/>
                        </a:stretch>
                      </pic:blipFill>
                      <pic:spPr bwMode="auto">
                        <a:xfrm>
                          <a:off x="0" y="0"/>
                          <a:ext cx="954405" cy="278130"/>
                        </a:xfrm>
                        <a:prstGeom prst="rect">
                          <a:avLst/>
                        </a:prstGeom>
                        <a:noFill/>
                        <a:ln w="9525">
                          <a:noFill/>
                          <a:miter lim="800000"/>
                          <a:headEnd/>
                          <a:tailEnd/>
                        </a:ln>
                      </pic:spPr>
                    </pic:pic>
                  </a:graphicData>
                </a:graphic>
              </wp:inline>
            </w:drawing>
          </w:r>
        </w:p>
      </w:tc>
    </w:tr>
  </w:tbl>
  <w:p w14:paraId="7EEDB2E9" w14:textId="77777777" w:rsidR="00C20DA9" w:rsidRPr="00C20DA9" w:rsidRDefault="00C20DA9" w:rsidP="00C20D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94131"/>
    <w:multiLevelType w:val="hybridMultilevel"/>
    <w:tmpl w:val="1F0C7B96"/>
    <w:lvl w:ilvl="0" w:tplc="0407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CD5C9F"/>
    <w:multiLevelType w:val="hybridMultilevel"/>
    <w:tmpl w:val="D35298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D5633E"/>
    <w:multiLevelType w:val="hybridMultilevel"/>
    <w:tmpl w:val="FDBA61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B26679D"/>
    <w:multiLevelType w:val="hybridMultilevel"/>
    <w:tmpl w:val="15CC7F68"/>
    <w:lvl w:ilvl="0" w:tplc="A678F678">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F513F0C"/>
    <w:multiLevelType w:val="hybridMultilevel"/>
    <w:tmpl w:val="D4B485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757D7F"/>
    <w:multiLevelType w:val="hybridMultilevel"/>
    <w:tmpl w:val="A54A82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3C273C2"/>
    <w:multiLevelType w:val="hybridMultilevel"/>
    <w:tmpl w:val="659204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453495D"/>
    <w:multiLevelType w:val="hybridMultilevel"/>
    <w:tmpl w:val="82406F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C5F7E8B"/>
    <w:multiLevelType w:val="hybridMultilevel"/>
    <w:tmpl w:val="CA640B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1E31E1A"/>
    <w:multiLevelType w:val="hybridMultilevel"/>
    <w:tmpl w:val="1346D3D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15:restartNumberingAfterBreak="0">
    <w:nsid w:val="3C6C4EA3"/>
    <w:multiLevelType w:val="hybridMultilevel"/>
    <w:tmpl w:val="07C20A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E47712E"/>
    <w:multiLevelType w:val="hybridMultilevel"/>
    <w:tmpl w:val="1018CD7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2" w15:restartNumberingAfterBreak="0">
    <w:nsid w:val="47E90C88"/>
    <w:multiLevelType w:val="hybridMultilevel"/>
    <w:tmpl w:val="F51E21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BA71068"/>
    <w:multiLevelType w:val="hybridMultilevel"/>
    <w:tmpl w:val="41DAD2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DC66AAB"/>
    <w:multiLevelType w:val="hybridMultilevel"/>
    <w:tmpl w:val="EBFEF26C"/>
    <w:lvl w:ilvl="0" w:tplc="A678F678">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2816E09"/>
    <w:multiLevelType w:val="hybridMultilevel"/>
    <w:tmpl w:val="026A1644"/>
    <w:lvl w:ilvl="0" w:tplc="0407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2F41F0C"/>
    <w:multiLevelType w:val="hybridMultilevel"/>
    <w:tmpl w:val="6C2422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36509EA"/>
    <w:multiLevelType w:val="hybridMultilevel"/>
    <w:tmpl w:val="913C3754"/>
    <w:lvl w:ilvl="0" w:tplc="04070001">
      <w:start w:val="1"/>
      <w:numFmt w:val="bullet"/>
      <w:lvlText w:val=""/>
      <w:lvlJc w:val="left"/>
      <w:pPr>
        <w:ind w:left="720" w:hanging="360"/>
      </w:pPr>
      <w:rPr>
        <w:rFonts w:ascii="Symbol" w:hAnsi="Symbol" w:hint="default"/>
      </w:rPr>
    </w:lvl>
    <w:lvl w:ilvl="1" w:tplc="EFC29A0C">
      <w:numFmt w:val="bullet"/>
      <w:lvlText w:val="•"/>
      <w:lvlJc w:val="left"/>
      <w:pPr>
        <w:ind w:left="1440" w:hanging="360"/>
      </w:pPr>
      <w:rPr>
        <w:rFonts w:ascii="Sylfaen" w:eastAsiaTheme="minorHAnsi" w:hAnsi="Sylfaen" w:cstheme="minorBid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37C78E1"/>
    <w:multiLevelType w:val="hybridMultilevel"/>
    <w:tmpl w:val="26C00D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BC96513"/>
    <w:multiLevelType w:val="hybridMultilevel"/>
    <w:tmpl w:val="C10C8A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C083430"/>
    <w:multiLevelType w:val="hybridMultilevel"/>
    <w:tmpl w:val="CA1E77D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6D733165"/>
    <w:multiLevelType w:val="hybridMultilevel"/>
    <w:tmpl w:val="1C32FAD8"/>
    <w:lvl w:ilvl="0" w:tplc="A678F678">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60D1274"/>
    <w:multiLevelType w:val="hybridMultilevel"/>
    <w:tmpl w:val="2AAC85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8A5237B"/>
    <w:multiLevelType w:val="hybridMultilevel"/>
    <w:tmpl w:val="D56ACB6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048380236">
    <w:abstractNumId w:val="8"/>
  </w:num>
  <w:num w:numId="2" w16cid:durableId="1140000212">
    <w:abstractNumId w:val="17"/>
  </w:num>
  <w:num w:numId="3" w16cid:durableId="770012413">
    <w:abstractNumId w:val="5"/>
  </w:num>
  <w:num w:numId="4" w16cid:durableId="116461196">
    <w:abstractNumId w:val="16"/>
  </w:num>
  <w:num w:numId="5" w16cid:durableId="423720380">
    <w:abstractNumId w:val="20"/>
  </w:num>
  <w:num w:numId="6" w16cid:durableId="793598851">
    <w:abstractNumId w:val="23"/>
  </w:num>
  <w:num w:numId="7" w16cid:durableId="1201627289">
    <w:abstractNumId w:val="0"/>
  </w:num>
  <w:num w:numId="8" w16cid:durableId="401293627">
    <w:abstractNumId w:val="9"/>
  </w:num>
  <w:num w:numId="9" w16cid:durableId="1565022964">
    <w:abstractNumId w:val="4"/>
  </w:num>
  <w:num w:numId="10" w16cid:durableId="1843470749">
    <w:abstractNumId w:val="13"/>
  </w:num>
  <w:num w:numId="11" w16cid:durableId="328600610">
    <w:abstractNumId w:val="7"/>
  </w:num>
  <w:num w:numId="12" w16cid:durableId="2007901758">
    <w:abstractNumId w:val="12"/>
  </w:num>
  <w:num w:numId="13" w16cid:durableId="1297487912">
    <w:abstractNumId w:val="19"/>
  </w:num>
  <w:num w:numId="14" w16cid:durableId="1264805496">
    <w:abstractNumId w:val="18"/>
  </w:num>
  <w:num w:numId="15" w16cid:durableId="1707750231">
    <w:abstractNumId w:val="10"/>
  </w:num>
  <w:num w:numId="16" w16cid:durableId="1407074662">
    <w:abstractNumId w:val="6"/>
  </w:num>
  <w:num w:numId="17" w16cid:durableId="1251162011">
    <w:abstractNumId w:val="22"/>
  </w:num>
  <w:num w:numId="18" w16cid:durableId="2020501834">
    <w:abstractNumId w:val="1"/>
  </w:num>
  <w:num w:numId="19" w16cid:durableId="734594768">
    <w:abstractNumId w:val="2"/>
  </w:num>
  <w:num w:numId="20" w16cid:durableId="874538368">
    <w:abstractNumId w:val="11"/>
  </w:num>
  <w:num w:numId="21" w16cid:durableId="378867792">
    <w:abstractNumId w:val="15"/>
  </w:num>
  <w:num w:numId="22" w16cid:durableId="1233005582">
    <w:abstractNumId w:val="3"/>
  </w:num>
  <w:num w:numId="23" w16cid:durableId="1994138224">
    <w:abstractNumId w:val="14"/>
  </w:num>
  <w:num w:numId="24" w16cid:durableId="1555195993">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AB1"/>
    <w:rsid w:val="00001B37"/>
    <w:rsid w:val="00002CE0"/>
    <w:rsid w:val="00004BF8"/>
    <w:rsid w:val="00005AD3"/>
    <w:rsid w:val="0000670E"/>
    <w:rsid w:val="000100A2"/>
    <w:rsid w:val="000105E9"/>
    <w:rsid w:val="00011466"/>
    <w:rsid w:val="000119D6"/>
    <w:rsid w:val="00012E0C"/>
    <w:rsid w:val="00013866"/>
    <w:rsid w:val="00014146"/>
    <w:rsid w:val="000143CC"/>
    <w:rsid w:val="00014448"/>
    <w:rsid w:val="0001570D"/>
    <w:rsid w:val="0001578B"/>
    <w:rsid w:val="000169F1"/>
    <w:rsid w:val="00020016"/>
    <w:rsid w:val="00021329"/>
    <w:rsid w:val="00021470"/>
    <w:rsid w:val="00021B25"/>
    <w:rsid w:val="00022A00"/>
    <w:rsid w:val="00023E62"/>
    <w:rsid w:val="0002474E"/>
    <w:rsid w:val="00024931"/>
    <w:rsid w:val="00030B97"/>
    <w:rsid w:val="000336B1"/>
    <w:rsid w:val="00033C54"/>
    <w:rsid w:val="00034F6A"/>
    <w:rsid w:val="00035925"/>
    <w:rsid w:val="00037285"/>
    <w:rsid w:val="0004049F"/>
    <w:rsid w:val="000416C4"/>
    <w:rsid w:val="00041905"/>
    <w:rsid w:val="00041AFD"/>
    <w:rsid w:val="00042CF7"/>
    <w:rsid w:val="000435CF"/>
    <w:rsid w:val="00044660"/>
    <w:rsid w:val="00046DEE"/>
    <w:rsid w:val="00050238"/>
    <w:rsid w:val="00050B00"/>
    <w:rsid w:val="00051E33"/>
    <w:rsid w:val="0005221F"/>
    <w:rsid w:val="000530AB"/>
    <w:rsid w:val="000554D1"/>
    <w:rsid w:val="00055D6D"/>
    <w:rsid w:val="00056027"/>
    <w:rsid w:val="00056EDA"/>
    <w:rsid w:val="00057A06"/>
    <w:rsid w:val="00063C39"/>
    <w:rsid w:val="000704AF"/>
    <w:rsid w:val="00070FF5"/>
    <w:rsid w:val="00073338"/>
    <w:rsid w:val="00073BAA"/>
    <w:rsid w:val="00077A8F"/>
    <w:rsid w:val="00077DD7"/>
    <w:rsid w:val="00080485"/>
    <w:rsid w:val="00080632"/>
    <w:rsid w:val="00080CBF"/>
    <w:rsid w:val="00081993"/>
    <w:rsid w:val="000825B8"/>
    <w:rsid w:val="00082ADC"/>
    <w:rsid w:val="000834B7"/>
    <w:rsid w:val="00084935"/>
    <w:rsid w:val="00084DC8"/>
    <w:rsid w:val="0009167F"/>
    <w:rsid w:val="000917F9"/>
    <w:rsid w:val="00091A65"/>
    <w:rsid w:val="00092D1F"/>
    <w:rsid w:val="0009481F"/>
    <w:rsid w:val="00094C21"/>
    <w:rsid w:val="000953F2"/>
    <w:rsid w:val="00095C57"/>
    <w:rsid w:val="0009602A"/>
    <w:rsid w:val="00096E9E"/>
    <w:rsid w:val="000A007C"/>
    <w:rsid w:val="000A0747"/>
    <w:rsid w:val="000A0962"/>
    <w:rsid w:val="000A14E9"/>
    <w:rsid w:val="000A1AE9"/>
    <w:rsid w:val="000A41A9"/>
    <w:rsid w:val="000A5C4D"/>
    <w:rsid w:val="000A6972"/>
    <w:rsid w:val="000A6EDC"/>
    <w:rsid w:val="000A787B"/>
    <w:rsid w:val="000B0ED1"/>
    <w:rsid w:val="000B2712"/>
    <w:rsid w:val="000B360B"/>
    <w:rsid w:val="000B6C50"/>
    <w:rsid w:val="000C0943"/>
    <w:rsid w:val="000C0DB8"/>
    <w:rsid w:val="000C238C"/>
    <w:rsid w:val="000C66C5"/>
    <w:rsid w:val="000C6F75"/>
    <w:rsid w:val="000C71C9"/>
    <w:rsid w:val="000C7C5A"/>
    <w:rsid w:val="000D2E11"/>
    <w:rsid w:val="000D3017"/>
    <w:rsid w:val="000D32E7"/>
    <w:rsid w:val="000D36E6"/>
    <w:rsid w:val="000D42DB"/>
    <w:rsid w:val="000D7050"/>
    <w:rsid w:val="000D717B"/>
    <w:rsid w:val="000D7941"/>
    <w:rsid w:val="000D7D98"/>
    <w:rsid w:val="000E08C7"/>
    <w:rsid w:val="000E65A6"/>
    <w:rsid w:val="000E6E6F"/>
    <w:rsid w:val="000E77F2"/>
    <w:rsid w:val="000F16F1"/>
    <w:rsid w:val="000F3E1C"/>
    <w:rsid w:val="000F43D1"/>
    <w:rsid w:val="000F4F67"/>
    <w:rsid w:val="000F6E67"/>
    <w:rsid w:val="00103E72"/>
    <w:rsid w:val="001044BE"/>
    <w:rsid w:val="00106BE0"/>
    <w:rsid w:val="00112469"/>
    <w:rsid w:val="001127A7"/>
    <w:rsid w:val="001128D9"/>
    <w:rsid w:val="001134B3"/>
    <w:rsid w:val="001141CE"/>
    <w:rsid w:val="001145B4"/>
    <w:rsid w:val="00114B57"/>
    <w:rsid w:val="00120B81"/>
    <w:rsid w:val="00123567"/>
    <w:rsid w:val="00123BF0"/>
    <w:rsid w:val="00123C11"/>
    <w:rsid w:val="00126142"/>
    <w:rsid w:val="0013086C"/>
    <w:rsid w:val="0013423C"/>
    <w:rsid w:val="001345EA"/>
    <w:rsid w:val="00134FB9"/>
    <w:rsid w:val="00137C00"/>
    <w:rsid w:val="00141A99"/>
    <w:rsid w:val="00141E3D"/>
    <w:rsid w:val="0014299B"/>
    <w:rsid w:val="001515ED"/>
    <w:rsid w:val="0015175A"/>
    <w:rsid w:val="0015176E"/>
    <w:rsid w:val="001523CC"/>
    <w:rsid w:val="00152CD6"/>
    <w:rsid w:val="00152E5C"/>
    <w:rsid w:val="00154EE8"/>
    <w:rsid w:val="001556DD"/>
    <w:rsid w:val="00155F0C"/>
    <w:rsid w:val="0015632A"/>
    <w:rsid w:val="00157E9F"/>
    <w:rsid w:val="00160BF3"/>
    <w:rsid w:val="00161DE8"/>
    <w:rsid w:val="00161E8C"/>
    <w:rsid w:val="00163D15"/>
    <w:rsid w:val="00166C76"/>
    <w:rsid w:val="00172CB6"/>
    <w:rsid w:val="00173E6B"/>
    <w:rsid w:val="00174DF4"/>
    <w:rsid w:val="001759D6"/>
    <w:rsid w:val="001839D2"/>
    <w:rsid w:val="00183DF1"/>
    <w:rsid w:val="00183E12"/>
    <w:rsid w:val="00184F11"/>
    <w:rsid w:val="0018674F"/>
    <w:rsid w:val="00186A56"/>
    <w:rsid w:val="00186D4C"/>
    <w:rsid w:val="001923FC"/>
    <w:rsid w:val="0019550C"/>
    <w:rsid w:val="00196794"/>
    <w:rsid w:val="001978C4"/>
    <w:rsid w:val="001A0855"/>
    <w:rsid w:val="001A486E"/>
    <w:rsid w:val="001B1E5F"/>
    <w:rsid w:val="001B36F6"/>
    <w:rsid w:val="001B3A5D"/>
    <w:rsid w:val="001B6603"/>
    <w:rsid w:val="001B69AC"/>
    <w:rsid w:val="001B6CF7"/>
    <w:rsid w:val="001B78BF"/>
    <w:rsid w:val="001C22F9"/>
    <w:rsid w:val="001C411D"/>
    <w:rsid w:val="001C5BCA"/>
    <w:rsid w:val="001C61A3"/>
    <w:rsid w:val="001C6F83"/>
    <w:rsid w:val="001D0353"/>
    <w:rsid w:val="001D03CC"/>
    <w:rsid w:val="001D1138"/>
    <w:rsid w:val="001D1AB1"/>
    <w:rsid w:val="001D1BCB"/>
    <w:rsid w:val="001D1E8F"/>
    <w:rsid w:val="001D29FA"/>
    <w:rsid w:val="001D3CF4"/>
    <w:rsid w:val="001D4421"/>
    <w:rsid w:val="001D606D"/>
    <w:rsid w:val="001D6554"/>
    <w:rsid w:val="001D65AA"/>
    <w:rsid w:val="001E2DA5"/>
    <w:rsid w:val="001E2E81"/>
    <w:rsid w:val="001E42E7"/>
    <w:rsid w:val="001E4E31"/>
    <w:rsid w:val="001E654B"/>
    <w:rsid w:val="001E78B2"/>
    <w:rsid w:val="001F39E0"/>
    <w:rsid w:val="001F5358"/>
    <w:rsid w:val="0020021C"/>
    <w:rsid w:val="00200674"/>
    <w:rsid w:val="00201394"/>
    <w:rsid w:val="002029A5"/>
    <w:rsid w:val="00205228"/>
    <w:rsid w:val="002060F3"/>
    <w:rsid w:val="0020720A"/>
    <w:rsid w:val="002104AE"/>
    <w:rsid w:val="0021218D"/>
    <w:rsid w:val="00215E6E"/>
    <w:rsid w:val="0021640C"/>
    <w:rsid w:val="00217BE1"/>
    <w:rsid w:val="002202EA"/>
    <w:rsid w:val="002208C8"/>
    <w:rsid w:val="00220F67"/>
    <w:rsid w:val="002221C2"/>
    <w:rsid w:val="00222532"/>
    <w:rsid w:val="00223C6B"/>
    <w:rsid w:val="00223D36"/>
    <w:rsid w:val="00225A10"/>
    <w:rsid w:val="0022628D"/>
    <w:rsid w:val="00227093"/>
    <w:rsid w:val="002270D8"/>
    <w:rsid w:val="002315D7"/>
    <w:rsid w:val="00232228"/>
    <w:rsid w:val="0023393D"/>
    <w:rsid w:val="00234321"/>
    <w:rsid w:val="00234D8E"/>
    <w:rsid w:val="00237056"/>
    <w:rsid w:val="00237B23"/>
    <w:rsid w:val="00241192"/>
    <w:rsid w:val="002413CE"/>
    <w:rsid w:val="00241B6D"/>
    <w:rsid w:val="002509B1"/>
    <w:rsid w:val="002515A8"/>
    <w:rsid w:val="00253630"/>
    <w:rsid w:val="00253827"/>
    <w:rsid w:val="00253B71"/>
    <w:rsid w:val="002553C7"/>
    <w:rsid w:val="00255EA9"/>
    <w:rsid w:val="00261A60"/>
    <w:rsid w:val="00261A90"/>
    <w:rsid w:val="00265136"/>
    <w:rsid w:val="00265AAE"/>
    <w:rsid w:val="0026613C"/>
    <w:rsid w:val="002672DF"/>
    <w:rsid w:val="00267A39"/>
    <w:rsid w:val="00267CB3"/>
    <w:rsid w:val="00270816"/>
    <w:rsid w:val="002709DE"/>
    <w:rsid w:val="00271E16"/>
    <w:rsid w:val="00272C8E"/>
    <w:rsid w:val="00273F00"/>
    <w:rsid w:val="002745CD"/>
    <w:rsid w:val="00277138"/>
    <w:rsid w:val="00280D31"/>
    <w:rsid w:val="002811D4"/>
    <w:rsid w:val="00281DAF"/>
    <w:rsid w:val="00282CF2"/>
    <w:rsid w:val="00283EB2"/>
    <w:rsid w:val="00284ACC"/>
    <w:rsid w:val="00285B2F"/>
    <w:rsid w:val="00285F75"/>
    <w:rsid w:val="00287C48"/>
    <w:rsid w:val="00291000"/>
    <w:rsid w:val="002916ED"/>
    <w:rsid w:val="00291AF0"/>
    <w:rsid w:val="00291E55"/>
    <w:rsid w:val="0029208A"/>
    <w:rsid w:val="0029210D"/>
    <w:rsid w:val="00294583"/>
    <w:rsid w:val="00295DBB"/>
    <w:rsid w:val="002974CA"/>
    <w:rsid w:val="002A3069"/>
    <w:rsid w:val="002A47F8"/>
    <w:rsid w:val="002A4C65"/>
    <w:rsid w:val="002A5009"/>
    <w:rsid w:val="002A6661"/>
    <w:rsid w:val="002B01B0"/>
    <w:rsid w:val="002B2299"/>
    <w:rsid w:val="002B3F27"/>
    <w:rsid w:val="002B4F40"/>
    <w:rsid w:val="002B60DC"/>
    <w:rsid w:val="002B6278"/>
    <w:rsid w:val="002C024A"/>
    <w:rsid w:val="002C0B36"/>
    <w:rsid w:val="002C1E0B"/>
    <w:rsid w:val="002D096E"/>
    <w:rsid w:val="002D6C1D"/>
    <w:rsid w:val="002E1B64"/>
    <w:rsid w:val="002E1FBA"/>
    <w:rsid w:val="002E258A"/>
    <w:rsid w:val="002E26A8"/>
    <w:rsid w:val="002E4053"/>
    <w:rsid w:val="002E406B"/>
    <w:rsid w:val="002E4BA4"/>
    <w:rsid w:val="002E5517"/>
    <w:rsid w:val="002E6D33"/>
    <w:rsid w:val="002E77FB"/>
    <w:rsid w:val="002F0503"/>
    <w:rsid w:val="002F07DD"/>
    <w:rsid w:val="002F12A2"/>
    <w:rsid w:val="002F21B5"/>
    <w:rsid w:val="002F27DD"/>
    <w:rsid w:val="002F2E29"/>
    <w:rsid w:val="002F37AA"/>
    <w:rsid w:val="002F4EAD"/>
    <w:rsid w:val="002F5573"/>
    <w:rsid w:val="002F6529"/>
    <w:rsid w:val="002F70D7"/>
    <w:rsid w:val="002F7B2B"/>
    <w:rsid w:val="00301384"/>
    <w:rsid w:val="003022CF"/>
    <w:rsid w:val="003045EF"/>
    <w:rsid w:val="00304833"/>
    <w:rsid w:val="00304B23"/>
    <w:rsid w:val="003052EA"/>
    <w:rsid w:val="00305F8B"/>
    <w:rsid w:val="003060F3"/>
    <w:rsid w:val="003070D2"/>
    <w:rsid w:val="00310797"/>
    <w:rsid w:val="00311743"/>
    <w:rsid w:val="003119CF"/>
    <w:rsid w:val="00311CFD"/>
    <w:rsid w:val="00311FAD"/>
    <w:rsid w:val="00312391"/>
    <w:rsid w:val="003128CD"/>
    <w:rsid w:val="003147EF"/>
    <w:rsid w:val="00320B1C"/>
    <w:rsid w:val="00320EF4"/>
    <w:rsid w:val="00320FEE"/>
    <w:rsid w:val="00321638"/>
    <w:rsid w:val="00323E20"/>
    <w:rsid w:val="00325E6D"/>
    <w:rsid w:val="00326394"/>
    <w:rsid w:val="0032792E"/>
    <w:rsid w:val="00335A06"/>
    <w:rsid w:val="00335D95"/>
    <w:rsid w:val="00336BE3"/>
    <w:rsid w:val="00337141"/>
    <w:rsid w:val="0033727E"/>
    <w:rsid w:val="00342725"/>
    <w:rsid w:val="00342959"/>
    <w:rsid w:val="0034612F"/>
    <w:rsid w:val="003465A4"/>
    <w:rsid w:val="00347CB0"/>
    <w:rsid w:val="00351F4A"/>
    <w:rsid w:val="003547EE"/>
    <w:rsid w:val="003558C1"/>
    <w:rsid w:val="00356805"/>
    <w:rsid w:val="00361817"/>
    <w:rsid w:val="00361AEC"/>
    <w:rsid w:val="003620C4"/>
    <w:rsid w:val="00364FF2"/>
    <w:rsid w:val="0036530F"/>
    <w:rsid w:val="00365AED"/>
    <w:rsid w:val="00366DAF"/>
    <w:rsid w:val="00370325"/>
    <w:rsid w:val="003705C9"/>
    <w:rsid w:val="003750A0"/>
    <w:rsid w:val="00376AF3"/>
    <w:rsid w:val="00377935"/>
    <w:rsid w:val="00381958"/>
    <w:rsid w:val="00385C51"/>
    <w:rsid w:val="0038681E"/>
    <w:rsid w:val="003872F6"/>
    <w:rsid w:val="003878B0"/>
    <w:rsid w:val="003906F7"/>
    <w:rsid w:val="0039276C"/>
    <w:rsid w:val="00394F12"/>
    <w:rsid w:val="00395060"/>
    <w:rsid w:val="003963B5"/>
    <w:rsid w:val="003A0854"/>
    <w:rsid w:val="003A4313"/>
    <w:rsid w:val="003A4C6A"/>
    <w:rsid w:val="003A5162"/>
    <w:rsid w:val="003A5710"/>
    <w:rsid w:val="003A67D8"/>
    <w:rsid w:val="003B18CF"/>
    <w:rsid w:val="003B2AA1"/>
    <w:rsid w:val="003B3B69"/>
    <w:rsid w:val="003B7FCC"/>
    <w:rsid w:val="003C00E5"/>
    <w:rsid w:val="003C01F6"/>
    <w:rsid w:val="003C070F"/>
    <w:rsid w:val="003C0C1C"/>
    <w:rsid w:val="003C0DBF"/>
    <w:rsid w:val="003C14B8"/>
    <w:rsid w:val="003C4960"/>
    <w:rsid w:val="003C5A2D"/>
    <w:rsid w:val="003C6E61"/>
    <w:rsid w:val="003D1A5E"/>
    <w:rsid w:val="003D22FC"/>
    <w:rsid w:val="003D6873"/>
    <w:rsid w:val="003E0B1A"/>
    <w:rsid w:val="003E70E5"/>
    <w:rsid w:val="003E7CFB"/>
    <w:rsid w:val="003F1FD9"/>
    <w:rsid w:val="003F2D7E"/>
    <w:rsid w:val="003F64A0"/>
    <w:rsid w:val="003F6551"/>
    <w:rsid w:val="003F6D5F"/>
    <w:rsid w:val="00402F6B"/>
    <w:rsid w:val="00405047"/>
    <w:rsid w:val="00405F5E"/>
    <w:rsid w:val="0040637F"/>
    <w:rsid w:val="00407528"/>
    <w:rsid w:val="00411E35"/>
    <w:rsid w:val="004135AE"/>
    <w:rsid w:val="00413703"/>
    <w:rsid w:val="00417376"/>
    <w:rsid w:val="0042133A"/>
    <w:rsid w:val="004218ED"/>
    <w:rsid w:val="00421A7F"/>
    <w:rsid w:val="00422370"/>
    <w:rsid w:val="00427C59"/>
    <w:rsid w:val="00431CBF"/>
    <w:rsid w:val="0043284D"/>
    <w:rsid w:val="00433354"/>
    <w:rsid w:val="00435652"/>
    <w:rsid w:val="00437F7C"/>
    <w:rsid w:val="00441371"/>
    <w:rsid w:val="004419C1"/>
    <w:rsid w:val="00441B80"/>
    <w:rsid w:val="00443123"/>
    <w:rsid w:val="004463A9"/>
    <w:rsid w:val="004476D5"/>
    <w:rsid w:val="00450C19"/>
    <w:rsid w:val="00450F9E"/>
    <w:rsid w:val="0045162D"/>
    <w:rsid w:val="00453257"/>
    <w:rsid w:val="0046177B"/>
    <w:rsid w:val="00461A4E"/>
    <w:rsid w:val="004626B2"/>
    <w:rsid w:val="00462B66"/>
    <w:rsid w:val="00464D65"/>
    <w:rsid w:val="00464DB7"/>
    <w:rsid w:val="00465F66"/>
    <w:rsid w:val="00466BA0"/>
    <w:rsid w:val="00466E6B"/>
    <w:rsid w:val="00470664"/>
    <w:rsid w:val="00470F01"/>
    <w:rsid w:val="00475100"/>
    <w:rsid w:val="00475A3A"/>
    <w:rsid w:val="00475DC0"/>
    <w:rsid w:val="00475F17"/>
    <w:rsid w:val="00477889"/>
    <w:rsid w:val="00477D73"/>
    <w:rsid w:val="0048062A"/>
    <w:rsid w:val="00480700"/>
    <w:rsid w:val="00482660"/>
    <w:rsid w:val="00485906"/>
    <w:rsid w:val="00487715"/>
    <w:rsid w:val="0048781C"/>
    <w:rsid w:val="00490EF9"/>
    <w:rsid w:val="004913AB"/>
    <w:rsid w:val="00493742"/>
    <w:rsid w:val="0049425F"/>
    <w:rsid w:val="00496DD9"/>
    <w:rsid w:val="004A0266"/>
    <w:rsid w:val="004A0555"/>
    <w:rsid w:val="004A23FB"/>
    <w:rsid w:val="004A5503"/>
    <w:rsid w:val="004B0207"/>
    <w:rsid w:val="004B2F82"/>
    <w:rsid w:val="004B4619"/>
    <w:rsid w:val="004B5191"/>
    <w:rsid w:val="004C02D4"/>
    <w:rsid w:val="004C30BB"/>
    <w:rsid w:val="004C4C9F"/>
    <w:rsid w:val="004C511A"/>
    <w:rsid w:val="004C6472"/>
    <w:rsid w:val="004D373C"/>
    <w:rsid w:val="004D3C07"/>
    <w:rsid w:val="004D58AC"/>
    <w:rsid w:val="004D6069"/>
    <w:rsid w:val="004D672C"/>
    <w:rsid w:val="004E0E09"/>
    <w:rsid w:val="004E4013"/>
    <w:rsid w:val="004E76D1"/>
    <w:rsid w:val="004F02E6"/>
    <w:rsid w:val="004F13E0"/>
    <w:rsid w:val="004F1E02"/>
    <w:rsid w:val="004F23FA"/>
    <w:rsid w:val="004F270C"/>
    <w:rsid w:val="004F3465"/>
    <w:rsid w:val="004F350A"/>
    <w:rsid w:val="004F37BF"/>
    <w:rsid w:val="004F5645"/>
    <w:rsid w:val="004F57A9"/>
    <w:rsid w:val="004F5C05"/>
    <w:rsid w:val="004F5C9F"/>
    <w:rsid w:val="004F6176"/>
    <w:rsid w:val="004F705C"/>
    <w:rsid w:val="004F79D7"/>
    <w:rsid w:val="00501F60"/>
    <w:rsid w:val="0050470F"/>
    <w:rsid w:val="00505BFA"/>
    <w:rsid w:val="00505CC1"/>
    <w:rsid w:val="005062C8"/>
    <w:rsid w:val="0051135D"/>
    <w:rsid w:val="00513BE8"/>
    <w:rsid w:val="00516649"/>
    <w:rsid w:val="0051684A"/>
    <w:rsid w:val="00520B98"/>
    <w:rsid w:val="0052234E"/>
    <w:rsid w:val="00523DCB"/>
    <w:rsid w:val="00525944"/>
    <w:rsid w:val="005306B0"/>
    <w:rsid w:val="00531CC5"/>
    <w:rsid w:val="00531FBD"/>
    <w:rsid w:val="005320CB"/>
    <w:rsid w:val="005321E2"/>
    <w:rsid w:val="00532F63"/>
    <w:rsid w:val="005353A0"/>
    <w:rsid w:val="00535D09"/>
    <w:rsid w:val="005361B6"/>
    <w:rsid w:val="00536878"/>
    <w:rsid w:val="00536EA5"/>
    <w:rsid w:val="005408BA"/>
    <w:rsid w:val="00540CED"/>
    <w:rsid w:val="005416BD"/>
    <w:rsid w:val="00541B54"/>
    <w:rsid w:val="005422FF"/>
    <w:rsid w:val="00542913"/>
    <w:rsid w:val="00542EB2"/>
    <w:rsid w:val="00543236"/>
    <w:rsid w:val="0054375A"/>
    <w:rsid w:val="0054737B"/>
    <w:rsid w:val="00551264"/>
    <w:rsid w:val="005525D2"/>
    <w:rsid w:val="005551FD"/>
    <w:rsid w:val="0055581E"/>
    <w:rsid w:val="005563BC"/>
    <w:rsid w:val="00557379"/>
    <w:rsid w:val="005600B0"/>
    <w:rsid w:val="00560425"/>
    <w:rsid w:val="005605AA"/>
    <w:rsid w:val="0056062D"/>
    <w:rsid w:val="00564DEF"/>
    <w:rsid w:val="00565440"/>
    <w:rsid w:val="00567A75"/>
    <w:rsid w:val="005709E2"/>
    <w:rsid w:val="00572B52"/>
    <w:rsid w:val="00572FC2"/>
    <w:rsid w:val="00573A92"/>
    <w:rsid w:val="00576B82"/>
    <w:rsid w:val="00577228"/>
    <w:rsid w:val="00577663"/>
    <w:rsid w:val="005804F2"/>
    <w:rsid w:val="00581219"/>
    <w:rsid w:val="0058366D"/>
    <w:rsid w:val="00584A7A"/>
    <w:rsid w:val="00587BD9"/>
    <w:rsid w:val="00591E13"/>
    <w:rsid w:val="00592568"/>
    <w:rsid w:val="005934D4"/>
    <w:rsid w:val="005934F5"/>
    <w:rsid w:val="005941C8"/>
    <w:rsid w:val="00595B6C"/>
    <w:rsid w:val="00595DC2"/>
    <w:rsid w:val="005A02BE"/>
    <w:rsid w:val="005A1AFC"/>
    <w:rsid w:val="005A399D"/>
    <w:rsid w:val="005A5F31"/>
    <w:rsid w:val="005A649C"/>
    <w:rsid w:val="005A7E33"/>
    <w:rsid w:val="005B1A1A"/>
    <w:rsid w:val="005B1A8F"/>
    <w:rsid w:val="005B1E75"/>
    <w:rsid w:val="005B22C6"/>
    <w:rsid w:val="005B3A90"/>
    <w:rsid w:val="005B3DDE"/>
    <w:rsid w:val="005B624D"/>
    <w:rsid w:val="005B7DFE"/>
    <w:rsid w:val="005C12DE"/>
    <w:rsid w:val="005C19D8"/>
    <w:rsid w:val="005C2601"/>
    <w:rsid w:val="005C2F26"/>
    <w:rsid w:val="005C751D"/>
    <w:rsid w:val="005D0896"/>
    <w:rsid w:val="005D1C44"/>
    <w:rsid w:val="005D2166"/>
    <w:rsid w:val="005D2F4C"/>
    <w:rsid w:val="005D370F"/>
    <w:rsid w:val="005D4F72"/>
    <w:rsid w:val="005D53E9"/>
    <w:rsid w:val="005D59F4"/>
    <w:rsid w:val="005D5D22"/>
    <w:rsid w:val="005D6AEA"/>
    <w:rsid w:val="005E12AC"/>
    <w:rsid w:val="005E20AA"/>
    <w:rsid w:val="005E28B3"/>
    <w:rsid w:val="005E4753"/>
    <w:rsid w:val="005E4D2F"/>
    <w:rsid w:val="005E51A6"/>
    <w:rsid w:val="005E6403"/>
    <w:rsid w:val="005E641E"/>
    <w:rsid w:val="005E661C"/>
    <w:rsid w:val="005E6DB2"/>
    <w:rsid w:val="005E71D6"/>
    <w:rsid w:val="005F2321"/>
    <w:rsid w:val="005F262D"/>
    <w:rsid w:val="005F2872"/>
    <w:rsid w:val="005F2F15"/>
    <w:rsid w:val="005F582D"/>
    <w:rsid w:val="005F7294"/>
    <w:rsid w:val="005F74C7"/>
    <w:rsid w:val="0060020B"/>
    <w:rsid w:val="00602AFD"/>
    <w:rsid w:val="00602DDA"/>
    <w:rsid w:val="00603A3C"/>
    <w:rsid w:val="00604004"/>
    <w:rsid w:val="00606900"/>
    <w:rsid w:val="00611B22"/>
    <w:rsid w:val="006137DD"/>
    <w:rsid w:val="006142F2"/>
    <w:rsid w:val="0061592C"/>
    <w:rsid w:val="0061761D"/>
    <w:rsid w:val="006252C1"/>
    <w:rsid w:val="006369DD"/>
    <w:rsid w:val="00636E4B"/>
    <w:rsid w:val="006418BE"/>
    <w:rsid w:val="00642CE8"/>
    <w:rsid w:val="00643F68"/>
    <w:rsid w:val="00646E98"/>
    <w:rsid w:val="00646F34"/>
    <w:rsid w:val="00646FFF"/>
    <w:rsid w:val="006512B1"/>
    <w:rsid w:val="00651B99"/>
    <w:rsid w:val="00651E8D"/>
    <w:rsid w:val="006528EC"/>
    <w:rsid w:val="00652E1A"/>
    <w:rsid w:val="0065304D"/>
    <w:rsid w:val="00655950"/>
    <w:rsid w:val="00655DE0"/>
    <w:rsid w:val="00655E59"/>
    <w:rsid w:val="00656BB0"/>
    <w:rsid w:val="00656E52"/>
    <w:rsid w:val="00656FDE"/>
    <w:rsid w:val="006576A8"/>
    <w:rsid w:val="00657A59"/>
    <w:rsid w:val="006603D6"/>
    <w:rsid w:val="00661CAD"/>
    <w:rsid w:val="00662692"/>
    <w:rsid w:val="0066336A"/>
    <w:rsid w:val="00666EAD"/>
    <w:rsid w:val="00670520"/>
    <w:rsid w:val="00670761"/>
    <w:rsid w:val="0067242C"/>
    <w:rsid w:val="006724F2"/>
    <w:rsid w:val="00673AD7"/>
    <w:rsid w:val="00674720"/>
    <w:rsid w:val="00683AD4"/>
    <w:rsid w:val="006847DB"/>
    <w:rsid w:val="0068505A"/>
    <w:rsid w:val="00685488"/>
    <w:rsid w:val="00690969"/>
    <w:rsid w:val="00691C27"/>
    <w:rsid w:val="00691D4D"/>
    <w:rsid w:val="00691E9D"/>
    <w:rsid w:val="00692458"/>
    <w:rsid w:val="0069256D"/>
    <w:rsid w:val="00692BE1"/>
    <w:rsid w:val="006A0804"/>
    <w:rsid w:val="006A08F5"/>
    <w:rsid w:val="006A0A53"/>
    <w:rsid w:val="006A0C3B"/>
    <w:rsid w:val="006A0EEC"/>
    <w:rsid w:val="006A106E"/>
    <w:rsid w:val="006A3870"/>
    <w:rsid w:val="006A3EB0"/>
    <w:rsid w:val="006A4A99"/>
    <w:rsid w:val="006A6627"/>
    <w:rsid w:val="006B0D4B"/>
    <w:rsid w:val="006B1A0B"/>
    <w:rsid w:val="006B1A19"/>
    <w:rsid w:val="006B1B82"/>
    <w:rsid w:val="006B25E3"/>
    <w:rsid w:val="006B39EA"/>
    <w:rsid w:val="006B4142"/>
    <w:rsid w:val="006B43D7"/>
    <w:rsid w:val="006C31E9"/>
    <w:rsid w:val="006C4771"/>
    <w:rsid w:val="006C4901"/>
    <w:rsid w:val="006C5686"/>
    <w:rsid w:val="006C5A04"/>
    <w:rsid w:val="006C73AE"/>
    <w:rsid w:val="006D1A10"/>
    <w:rsid w:val="006D4B2F"/>
    <w:rsid w:val="006D55FA"/>
    <w:rsid w:val="006D5C74"/>
    <w:rsid w:val="006D5DAC"/>
    <w:rsid w:val="006D686E"/>
    <w:rsid w:val="006D6E9C"/>
    <w:rsid w:val="006E3726"/>
    <w:rsid w:val="006E4E0F"/>
    <w:rsid w:val="006E7160"/>
    <w:rsid w:val="006F3B5A"/>
    <w:rsid w:val="006F4EA9"/>
    <w:rsid w:val="006F6013"/>
    <w:rsid w:val="0070392D"/>
    <w:rsid w:val="00704D4A"/>
    <w:rsid w:val="00704EE0"/>
    <w:rsid w:val="00705CE8"/>
    <w:rsid w:val="00707B8B"/>
    <w:rsid w:val="00707C9F"/>
    <w:rsid w:val="00711352"/>
    <w:rsid w:val="0071166F"/>
    <w:rsid w:val="00712233"/>
    <w:rsid w:val="00714511"/>
    <w:rsid w:val="00714C82"/>
    <w:rsid w:val="00716E8B"/>
    <w:rsid w:val="0071788C"/>
    <w:rsid w:val="0072030F"/>
    <w:rsid w:val="00723270"/>
    <w:rsid w:val="00724584"/>
    <w:rsid w:val="0072613D"/>
    <w:rsid w:val="0072727C"/>
    <w:rsid w:val="00727C1F"/>
    <w:rsid w:val="00731149"/>
    <w:rsid w:val="00731E41"/>
    <w:rsid w:val="00731FA8"/>
    <w:rsid w:val="007325C8"/>
    <w:rsid w:val="00732D67"/>
    <w:rsid w:val="00732E47"/>
    <w:rsid w:val="00737388"/>
    <w:rsid w:val="00740C43"/>
    <w:rsid w:val="0074434F"/>
    <w:rsid w:val="00744BB2"/>
    <w:rsid w:val="00744D78"/>
    <w:rsid w:val="00746A0D"/>
    <w:rsid w:val="0074767D"/>
    <w:rsid w:val="00750663"/>
    <w:rsid w:val="0075205A"/>
    <w:rsid w:val="00753892"/>
    <w:rsid w:val="0075542B"/>
    <w:rsid w:val="00755572"/>
    <w:rsid w:val="007565A9"/>
    <w:rsid w:val="007567D9"/>
    <w:rsid w:val="007576B7"/>
    <w:rsid w:val="00757B00"/>
    <w:rsid w:val="00757DE4"/>
    <w:rsid w:val="00760937"/>
    <w:rsid w:val="00760E51"/>
    <w:rsid w:val="00760EFC"/>
    <w:rsid w:val="007629A5"/>
    <w:rsid w:val="00763687"/>
    <w:rsid w:val="00763C34"/>
    <w:rsid w:val="007659A3"/>
    <w:rsid w:val="00765C51"/>
    <w:rsid w:val="00766EAF"/>
    <w:rsid w:val="00766F40"/>
    <w:rsid w:val="007728DD"/>
    <w:rsid w:val="00773A06"/>
    <w:rsid w:val="00773F15"/>
    <w:rsid w:val="00777295"/>
    <w:rsid w:val="00777758"/>
    <w:rsid w:val="0078114D"/>
    <w:rsid w:val="00790099"/>
    <w:rsid w:val="00790C43"/>
    <w:rsid w:val="00791039"/>
    <w:rsid w:val="00792296"/>
    <w:rsid w:val="007929B5"/>
    <w:rsid w:val="00794124"/>
    <w:rsid w:val="00794A36"/>
    <w:rsid w:val="00795B37"/>
    <w:rsid w:val="0079605B"/>
    <w:rsid w:val="007A0806"/>
    <w:rsid w:val="007A0BBE"/>
    <w:rsid w:val="007A1082"/>
    <w:rsid w:val="007A13E9"/>
    <w:rsid w:val="007A2917"/>
    <w:rsid w:val="007A2C5E"/>
    <w:rsid w:val="007A3249"/>
    <w:rsid w:val="007A4510"/>
    <w:rsid w:val="007A499B"/>
    <w:rsid w:val="007A4B21"/>
    <w:rsid w:val="007A54AE"/>
    <w:rsid w:val="007A6560"/>
    <w:rsid w:val="007A69BE"/>
    <w:rsid w:val="007A6B62"/>
    <w:rsid w:val="007B038A"/>
    <w:rsid w:val="007B1244"/>
    <w:rsid w:val="007B15A8"/>
    <w:rsid w:val="007B3890"/>
    <w:rsid w:val="007B39DC"/>
    <w:rsid w:val="007B3B72"/>
    <w:rsid w:val="007B480A"/>
    <w:rsid w:val="007B59A4"/>
    <w:rsid w:val="007C0EF1"/>
    <w:rsid w:val="007C11AA"/>
    <w:rsid w:val="007C4278"/>
    <w:rsid w:val="007C4D91"/>
    <w:rsid w:val="007C5411"/>
    <w:rsid w:val="007C63E2"/>
    <w:rsid w:val="007C66DC"/>
    <w:rsid w:val="007C6817"/>
    <w:rsid w:val="007C72C3"/>
    <w:rsid w:val="007D074E"/>
    <w:rsid w:val="007D1468"/>
    <w:rsid w:val="007D21EE"/>
    <w:rsid w:val="007D22F4"/>
    <w:rsid w:val="007D3754"/>
    <w:rsid w:val="007D4FCF"/>
    <w:rsid w:val="007D50AD"/>
    <w:rsid w:val="007D5E83"/>
    <w:rsid w:val="007D7A1A"/>
    <w:rsid w:val="007D7E58"/>
    <w:rsid w:val="007E06B7"/>
    <w:rsid w:val="007E120C"/>
    <w:rsid w:val="007E4615"/>
    <w:rsid w:val="007E5E15"/>
    <w:rsid w:val="007E6FCA"/>
    <w:rsid w:val="007F1961"/>
    <w:rsid w:val="007F1CD9"/>
    <w:rsid w:val="007F1E19"/>
    <w:rsid w:val="007F2DAE"/>
    <w:rsid w:val="007F4A78"/>
    <w:rsid w:val="007F5460"/>
    <w:rsid w:val="007F5A17"/>
    <w:rsid w:val="007F75FC"/>
    <w:rsid w:val="007F792A"/>
    <w:rsid w:val="008009DC"/>
    <w:rsid w:val="00800DEA"/>
    <w:rsid w:val="0080554D"/>
    <w:rsid w:val="00805B02"/>
    <w:rsid w:val="00806062"/>
    <w:rsid w:val="00806FE6"/>
    <w:rsid w:val="00807171"/>
    <w:rsid w:val="008079B5"/>
    <w:rsid w:val="0081053E"/>
    <w:rsid w:val="00810D8E"/>
    <w:rsid w:val="008117FD"/>
    <w:rsid w:val="00812C5C"/>
    <w:rsid w:val="00813650"/>
    <w:rsid w:val="00813AA5"/>
    <w:rsid w:val="00817B22"/>
    <w:rsid w:val="00820148"/>
    <w:rsid w:val="00824602"/>
    <w:rsid w:val="0082696C"/>
    <w:rsid w:val="00827593"/>
    <w:rsid w:val="0083057B"/>
    <w:rsid w:val="00832993"/>
    <w:rsid w:val="008329B1"/>
    <w:rsid w:val="008340C6"/>
    <w:rsid w:val="0083438D"/>
    <w:rsid w:val="00835559"/>
    <w:rsid w:val="008362A5"/>
    <w:rsid w:val="00841008"/>
    <w:rsid w:val="00842205"/>
    <w:rsid w:val="00842FC2"/>
    <w:rsid w:val="008435FC"/>
    <w:rsid w:val="00846B78"/>
    <w:rsid w:val="008517C2"/>
    <w:rsid w:val="0085195F"/>
    <w:rsid w:val="008521BF"/>
    <w:rsid w:val="00852C55"/>
    <w:rsid w:val="00853465"/>
    <w:rsid w:val="0085362F"/>
    <w:rsid w:val="00853B88"/>
    <w:rsid w:val="008547F0"/>
    <w:rsid w:val="00855428"/>
    <w:rsid w:val="008558FE"/>
    <w:rsid w:val="00855E18"/>
    <w:rsid w:val="008571B4"/>
    <w:rsid w:val="00860268"/>
    <w:rsid w:val="008605C5"/>
    <w:rsid w:val="00861328"/>
    <w:rsid w:val="00861DD8"/>
    <w:rsid w:val="0086382F"/>
    <w:rsid w:val="00863C78"/>
    <w:rsid w:val="008642F6"/>
    <w:rsid w:val="00864370"/>
    <w:rsid w:val="008702BA"/>
    <w:rsid w:val="00871BBB"/>
    <w:rsid w:val="00872E8B"/>
    <w:rsid w:val="008731D8"/>
    <w:rsid w:val="00875BEA"/>
    <w:rsid w:val="0087791E"/>
    <w:rsid w:val="00882E6C"/>
    <w:rsid w:val="00883007"/>
    <w:rsid w:val="0088333B"/>
    <w:rsid w:val="00883A43"/>
    <w:rsid w:val="008865A5"/>
    <w:rsid w:val="00886CC4"/>
    <w:rsid w:val="00887858"/>
    <w:rsid w:val="008878F4"/>
    <w:rsid w:val="00890EDE"/>
    <w:rsid w:val="00894294"/>
    <w:rsid w:val="008972DF"/>
    <w:rsid w:val="008A329A"/>
    <w:rsid w:val="008A3DE8"/>
    <w:rsid w:val="008A452A"/>
    <w:rsid w:val="008A63EB"/>
    <w:rsid w:val="008A746C"/>
    <w:rsid w:val="008A7ACA"/>
    <w:rsid w:val="008B0180"/>
    <w:rsid w:val="008B029B"/>
    <w:rsid w:val="008B2C39"/>
    <w:rsid w:val="008B4FE7"/>
    <w:rsid w:val="008B5A54"/>
    <w:rsid w:val="008B5B1A"/>
    <w:rsid w:val="008B6E13"/>
    <w:rsid w:val="008B7E81"/>
    <w:rsid w:val="008C02C8"/>
    <w:rsid w:val="008C0C80"/>
    <w:rsid w:val="008C0F25"/>
    <w:rsid w:val="008C1437"/>
    <w:rsid w:val="008C35ED"/>
    <w:rsid w:val="008C3636"/>
    <w:rsid w:val="008C437E"/>
    <w:rsid w:val="008C49A1"/>
    <w:rsid w:val="008C5236"/>
    <w:rsid w:val="008C5521"/>
    <w:rsid w:val="008C7816"/>
    <w:rsid w:val="008D03AC"/>
    <w:rsid w:val="008D0615"/>
    <w:rsid w:val="008D1AB8"/>
    <w:rsid w:val="008D61E8"/>
    <w:rsid w:val="008D7421"/>
    <w:rsid w:val="008D7C5C"/>
    <w:rsid w:val="008E19FA"/>
    <w:rsid w:val="008E220D"/>
    <w:rsid w:val="008E2748"/>
    <w:rsid w:val="008E28CD"/>
    <w:rsid w:val="008E3B0C"/>
    <w:rsid w:val="008E3E8E"/>
    <w:rsid w:val="008E43A8"/>
    <w:rsid w:val="008E478D"/>
    <w:rsid w:val="008E61E3"/>
    <w:rsid w:val="008E6E2B"/>
    <w:rsid w:val="008F0562"/>
    <w:rsid w:val="008F1701"/>
    <w:rsid w:val="008F2CEA"/>
    <w:rsid w:val="008F34A6"/>
    <w:rsid w:val="008F3ABA"/>
    <w:rsid w:val="008F3ADE"/>
    <w:rsid w:val="008F3FC5"/>
    <w:rsid w:val="008F56D1"/>
    <w:rsid w:val="008F615D"/>
    <w:rsid w:val="008F6FD7"/>
    <w:rsid w:val="0090085B"/>
    <w:rsid w:val="00900FE6"/>
    <w:rsid w:val="0090390D"/>
    <w:rsid w:val="009047E1"/>
    <w:rsid w:val="00905046"/>
    <w:rsid w:val="0090601A"/>
    <w:rsid w:val="00906EE8"/>
    <w:rsid w:val="00907B46"/>
    <w:rsid w:val="00907B72"/>
    <w:rsid w:val="009107F5"/>
    <w:rsid w:val="00911457"/>
    <w:rsid w:val="00911620"/>
    <w:rsid w:val="009126C4"/>
    <w:rsid w:val="009129E8"/>
    <w:rsid w:val="00912FC4"/>
    <w:rsid w:val="00913D94"/>
    <w:rsid w:val="009177E1"/>
    <w:rsid w:val="009213B2"/>
    <w:rsid w:val="00921A6B"/>
    <w:rsid w:val="00921F4A"/>
    <w:rsid w:val="00922BEB"/>
    <w:rsid w:val="00922C11"/>
    <w:rsid w:val="00922E6C"/>
    <w:rsid w:val="0092306C"/>
    <w:rsid w:val="009240C4"/>
    <w:rsid w:val="009253B7"/>
    <w:rsid w:val="0092594B"/>
    <w:rsid w:val="00930CBB"/>
    <w:rsid w:val="00931338"/>
    <w:rsid w:val="009313C2"/>
    <w:rsid w:val="00931674"/>
    <w:rsid w:val="00936765"/>
    <w:rsid w:val="00937727"/>
    <w:rsid w:val="00937FC0"/>
    <w:rsid w:val="00945E97"/>
    <w:rsid w:val="00951E2A"/>
    <w:rsid w:val="00952C66"/>
    <w:rsid w:val="00953FB5"/>
    <w:rsid w:val="009579F9"/>
    <w:rsid w:val="0096201E"/>
    <w:rsid w:val="009638E0"/>
    <w:rsid w:val="0096450E"/>
    <w:rsid w:val="00964EAB"/>
    <w:rsid w:val="00966FA7"/>
    <w:rsid w:val="00971781"/>
    <w:rsid w:val="00972741"/>
    <w:rsid w:val="00972A08"/>
    <w:rsid w:val="00972FF1"/>
    <w:rsid w:val="009734A8"/>
    <w:rsid w:val="009748E2"/>
    <w:rsid w:val="00974E2F"/>
    <w:rsid w:val="009762B7"/>
    <w:rsid w:val="009774FF"/>
    <w:rsid w:val="00980AF5"/>
    <w:rsid w:val="00980B33"/>
    <w:rsid w:val="00980D2C"/>
    <w:rsid w:val="00980D97"/>
    <w:rsid w:val="009831E7"/>
    <w:rsid w:val="00983CD2"/>
    <w:rsid w:val="00983D6D"/>
    <w:rsid w:val="009853FB"/>
    <w:rsid w:val="00986CCC"/>
    <w:rsid w:val="009872E8"/>
    <w:rsid w:val="00991905"/>
    <w:rsid w:val="00991B7D"/>
    <w:rsid w:val="00991CA1"/>
    <w:rsid w:val="009923CA"/>
    <w:rsid w:val="00994F6E"/>
    <w:rsid w:val="00996A1F"/>
    <w:rsid w:val="00997F7B"/>
    <w:rsid w:val="009A055B"/>
    <w:rsid w:val="009A0B71"/>
    <w:rsid w:val="009A0F56"/>
    <w:rsid w:val="009A2701"/>
    <w:rsid w:val="009A2A2F"/>
    <w:rsid w:val="009A4909"/>
    <w:rsid w:val="009A5472"/>
    <w:rsid w:val="009A5C59"/>
    <w:rsid w:val="009A5D7D"/>
    <w:rsid w:val="009A63BB"/>
    <w:rsid w:val="009B194D"/>
    <w:rsid w:val="009B3414"/>
    <w:rsid w:val="009B4E63"/>
    <w:rsid w:val="009C2D95"/>
    <w:rsid w:val="009C4EAD"/>
    <w:rsid w:val="009D0FE0"/>
    <w:rsid w:val="009D1746"/>
    <w:rsid w:val="009D25D7"/>
    <w:rsid w:val="009D2C46"/>
    <w:rsid w:val="009D39DB"/>
    <w:rsid w:val="009D5CAF"/>
    <w:rsid w:val="009D7221"/>
    <w:rsid w:val="009D798F"/>
    <w:rsid w:val="009E004B"/>
    <w:rsid w:val="009E0803"/>
    <w:rsid w:val="009E09D8"/>
    <w:rsid w:val="009E10DF"/>
    <w:rsid w:val="009E17D3"/>
    <w:rsid w:val="009E5DE9"/>
    <w:rsid w:val="009E64F0"/>
    <w:rsid w:val="009E78DF"/>
    <w:rsid w:val="009F0CE7"/>
    <w:rsid w:val="009F1F84"/>
    <w:rsid w:val="009F495E"/>
    <w:rsid w:val="009F4AAF"/>
    <w:rsid w:val="009F61A1"/>
    <w:rsid w:val="009F67EE"/>
    <w:rsid w:val="00A02358"/>
    <w:rsid w:val="00A058C5"/>
    <w:rsid w:val="00A07996"/>
    <w:rsid w:val="00A10990"/>
    <w:rsid w:val="00A110A8"/>
    <w:rsid w:val="00A11BA7"/>
    <w:rsid w:val="00A12433"/>
    <w:rsid w:val="00A12BBF"/>
    <w:rsid w:val="00A13C56"/>
    <w:rsid w:val="00A16548"/>
    <w:rsid w:val="00A16D56"/>
    <w:rsid w:val="00A172A5"/>
    <w:rsid w:val="00A17A6E"/>
    <w:rsid w:val="00A207F4"/>
    <w:rsid w:val="00A20AD9"/>
    <w:rsid w:val="00A22FE5"/>
    <w:rsid w:val="00A258C5"/>
    <w:rsid w:val="00A267FF"/>
    <w:rsid w:val="00A26EEC"/>
    <w:rsid w:val="00A2703A"/>
    <w:rsid w:val="00A2723C"/>
    <w:rsid w:val="00A30237"/>
    <w:rsid w:val="00A317A3"/>
    <w:rsid w:val="00A33AC6"/>
    <w:rsid w:val="00A358DF"/>
    <w:rsid w:val="00A35D1E"/>
    <w:rsid w:val="00A36AC7"/>
    <w:rsid w:val="00A37DB2"/>
    <w:rsid w:val="00A413B3"/>
    <w:rsid w:val="00A42037"/>
    <w:rsid w:val="00A433EB"/>
    <w:rsid w:val="00A43979"/>
    <w:rsid w:val="00A4647E"/>
    <w:rsid w:val="00A46487"/>
    <w:rsid w:val="00A468B5"/>
    <w:rsid w:val="00A525D6"/>
    <w:rsid w:val="00A53241"/>
    <w:rsid w:val="00A53252"/>
    <w:rsid w:val="00A53B48"/>
    <w:rsid w:val="00A53DF9"/>
    <w:rsid w:val="00A5632F"/>
    <w:rsid w:val="00A60819"/>
    <w:rsid w:val="00A616F0"/>
    <w:rsid w:val="00A622F2"/>
    <w:rsid w:val="00A625B7"/>
    <w:rsid w:val="00A63F5C"/>
    <w:rsid w:val="00A65224"/>
    <w:rsid w:val="00A65BFD"/>
    <w:rsid w:val="00A66D1E"/>
    <w:rsid w:val="00A66DDF"/>
    <w:rsid w:val="00A6770A"/>
    <w:rsid w:val="00A70D53"/>
    <w:rsid w:val="00A70FF6"/>
    <w:rsid w:val="00A71249"/>
    <w:rsid w:val="00A732A0"/>
    <w:rsid w:val="00A73464"/>
    <w:rsid w:val="00A74886"/>
    <w:rsid w:val="00A7563B"/>
    <w:rsid w:val="00A75E27"/>
    <w:rsid w:val="00A77F01"/>
    <w:rsid w:val="00A80D75"/>
    <w:rsid w:val="00A80D7E"/>
    <w:rsid w:val="00A80E6D"/>
    <w:rsid w:val="00A8213D"/>
    <w:rsid w:val="00A823F6"/>
    <w:rsid w:val="00A82639"/>
    <w:rsid w:val="00A84DB2"/>
    <w:rsid w:val="00A87FB9"/>
    <w:rsid w:val="00A914C5"/>
    <w:rsid w:val="00A91A7D"/>
    <w:rsid w:val="00A91B7D"/>
    <w:rsid w:val="00A92F63"/>
    <w:rsid w:val="00A93FF2"/>
    <w:rsid w:val="00A9430D"/>
    <w:rsid w:val="00A9531B"/>
    <w:rsid w:val="00A95684"/>
    <w:rsid w:val="00A9569B"/>
    <w:rsid w:val="00A95C69"/>
    <w:rsid w:val="00A961B1"/>
    <w:rsid w:val="00A9674A"/>
    <w:rsid w:val="00A97CB5"/>
    <w:rsid w:val="00AA0B27"/>
    <w:rsid w:val="00AA0F38"/>
    <w:rsid w:val="00AA100D"/>
    <w:rsid w:val="00AA10E3"/>
    <w:rsid w:val="00AA1A6D"/>
    <w:rsid w:val="00AA3079"/>
    <w:rsid w:val="00AA37BE"/>
    <w:rsid w:val="00AA486D"/>
    <w:rsid w:val="00AA4F9C"/>
    <w:rsid w:val="00AA71F6"/>
    <w:rsid w:val="00AB15D1"/>
    <w:rsid w:val="00AB1A24"/>
    <w:rsid w:val="00AB2991"/>
    <w:rsid w:val="00AB3CA1"/>
    <w:rsid w:val="00AB5248"/>
    <w:rsid w:val="00AB58CB"/>
    <w:rsid w:val="00AB5EC3"/>
    <w:rsid w:val="00AB6E2A"/>
    <w:rsid w:val="00AC0B66"/>
    <w:rsid w:val="00AC38BA"/>
    <w:rsid w:val="00AC594B"/>
    <w:rsid w:val="00AC59B8"/>
    <w:rsid w:val="00AD0131"/>
    <w:rsid w:val="00AD0550"/>
    <w:rsid w:val="00AD0BBC"/>
    <w:rsid w:val="00AD136F"/>
    <w:rsid w:val="00AD2B7D"/>
    <w:rsid w:val="00AD325F"/>
    <w:rsid w:val="00AD382A"/>
    <w:rsid w:val="00AD3D05"/>
    <w:rsid w:val="00AD46EA"/>
    <w:rsid w:val="00AD67CA"/>
    <w:rsid w:val="00AD725D"/>
    <w:rsid w:val="00AE05BE"/>
    <w:rsid w:val="00AE0655"/>
    <w:rsid w:val="00AE4776"/>
    <w:rsid w:val="00AF1856"/>
    <w:rsid w:val="00AF1FBB"/>
    <w:rsid w:val="00AF2185"/>
    <w:rsid w:val="00AF2DEF"/>
    <w:rsid w:val="00AF3C9C"/>
    <w:rsid w:val="00AF419E"/>
    <w:rsid w:val="00AF525C"/>
    <w:rsid w:val="00B01B59"/>
    <w:rsid w:val="00B05C50"/>
    <w:rsid w:val="00B0678E"/>
    <w:rsid w:val="00B06BC1"/>
    <w:rsid w:val="00B0776E"/>
    <w:rsid w:val="00B1063D"/>
    <w:rsid w:val="00B11CEE"/>
    <w:rsid w:val="00B12306"/>
    <w:rsid w:val="00B14613"/>
    <w:rsid w:val="00B20635"/>
    <w:rsid w:val="00B218DF"/>
    <w:rsid w:val="00B22C24"/>
    <w:rsid w:val="00B23FB5"/>
    <w:rsid w:val="00B25F80"/>
    <w:rsid w:val="00B26706"/>
    <w:rsid w:val="00B301D4"/>
    <w:rsid w:val="00B313A6"/>
    <w:rsid w:val="00B33762"/>
    <w:rsid w:val="00B34244"/>
    <w:rsid w:val="00B34891"/>
    <w:rsid w:val="00B34B44"/>
    <w:rsid w:val="00B34F7C"/>
    <w:rsid w:val="00B35DBF"/>
    <w:rsid w:val="00B3664A"/>
    <w:rsid w:val="00B40493"/>
    <w:rsid w:val="00B424FF"/>
    <w:rsid w:val="00B42542"/>
    <w:rsid w:val="00B42553"/>
    <w:rsid w:val="00B453E4"/>
    <w:rsid w:val="00B46876"/>
    <w:rsid w:val="00B50E28"/>
    <w:rsid w:val="00B51BF4"/>
    <w:rsid w:val="00B51C95"/>
    <w:rsid w:val="00B559FB"/>
    <w:rsid w:val="00B57045"/>
    <w:rsid w:val="00B603C2"/>
    <w:rsid w:val="00B60813"/>
    <w:rsid w:val="00B61EFB"/>
    <w:rsid w:val="00B62C1E"/>
    <w:rsid w:val="00B63B71"/>
    <w:rsid w:val="00B63C7E"/>
    <w:rsid w:val="00B65018"/>
    <w:rsid w:val="00B6535C"/>
    <w:rsid w:val="00B712F0"/>
    <w:rsid w:val="00B714D3"/>
    <w:rsid w:val="00B71D8A"/>
    <w:rsid w:val="00B71E33"/>
    <w:rsid w:val="00B72E41"/>
    <w:rsid w:val="00B74BC7"/>
    <w:rsid w:val="00B74DC5"/>
    <w:rsid w:val="00B75B1B"/>
    <w:rsid w:val="00B77D5C"/>
    <w:rsid w:val="00B80252"/>
    <w:rsid w:val="00B81974"/>
    <w:rsid w:val="00B83CC1"/>
    <w:rsid w:val="00B84DA3"/>
    <w:rsid w:val="00B84E6D"/>
    <w:rsid w:val="00B85AB4"/>
    <w:rsid w:val="00B8682A"/>
    <w:rsid w:val="00B87FB5"/>
    <w:rsid w:val="00B90087"/>
    <w:rsid w:val="00B9191E"/>
    <w:rsid w:val="00B92323"/>
    <w:rsid w:val="00B93682"/>
    <w:rsid w:val="00B94167"/>
    <w:rsid w:val="00B94A36"/>
    <w:rsid w:val="00BA0F9C"/>
    <w:rsid w:val="00BA257C"/>
    <w:rsid w:val="00BA25DF"/>
    <w:rsid w:val="00BA4E80"/>
    <w:rsid w:val="00BA5211"/>
    <w:rsid w:val="00BA548D"/>
    <w:rsid w:val="00BA55A1"/>
    <w:rsid w:val="00BA56A3"/>
    <w:rsid w:val="00BA7B18"/>
    <w:rsid w:val="00BB1AF5"/>
    <w:rsid w:val="00BB3C58"/>
    <w:rsid w:val="00BB47D0"/>
    <w:rsid w:val="00BB4AAE"/>
    <w:rsid w:val="00BB4E73"/>
    <w:rsid w:val="00BB5D96"/>
    <w:rsid w:val="00BC0038"/>
    <w:rsid w:val="00BC08A9"/>
    <w:rsid w:val="00BC20BC"/>
    <w:rsid w:val="00BC2A7D"/>
    <w:rsid w:val="00BC2F80"/>
    <w:rsid w:val="00BC354B"/>
    <w:rsid w:val="00BC4884"/>
    <w:rsid w:val="00BC4D4D"/>
    <w:rsid w:val="00BC6191"/>
    <w:rsid w:val="00BC62A9"/>
    <w:rsid w:val="00BD0B32"/>
    <w:rsid w:val="00BD1672"/>
    <w:rsid w:val="00BD21E5"/>
    <w:rsid w:val="00BD294C"/>
    <w:rsid w:val="00BD29C1"/>
    <w:rsid w:val="00BD2DBF"/>
    <w:rsid w:val="00BD3BF0"/>
    <w:rsid w:val="00BD4201"/>
    <w:rsid w:val="00BD5855"/>
    <w:rsid w:val="00BD6FA0"/>
    <w:rsid w:val="00BD7AB8"/>
    <w:rsid w:val="00BE16BD"/>
    <w:rsid w:val="00BE2779"/>
    <w:rsid w:val="00BE2AF4"/>
    <w:rsid w:val="00BE4B23"/>
    <w:rsid w:val="00BE6106"/>
    <w:rsid w:val="00BE7943"/>
    <w:rsid w:val="00BF3E2D"/>
    <w:rsid w:val="00BF3F18"/>
    <w:rsid w:val="00BF7F17"/>
    <w:rsid w:val="00C00232"/>
    <w:rsid w:val="00C00CDF"/>
    <w:rsid w:val="00C017C4"/>
    <w:rsid w:val="00C024AD"/>
    <w:rsid w:val="00C027D2"/>
    <w:rsid w:val="00C04BA8"/>
    <w:rsid w:val="00C05FA2"/>
    <w:rsid w:val="00C05FC0"/>
    <w:rsid w:val="00C06CE4"/>
    <w:rsid w:val="00C1350C"/>
    <w:rsid w:val="00C1367A"/>
    <w:rsid w:val="00C14319"/>
    <w:rsid w:val="00C14C35"/>
    <w:rsid w:val="00C16DDC"/>
    <w:rsid w:val="00C20DA9"/>
    <w:rsid w:val="00C21FCE"/>
    <w:rsid w:val="00C234C9"/>
    <w:rsid w:val="00C23516"/>
    <w:rsid w:val="00C25051"/>
    <w:rsid w:val="00C277F2"/>
    <w:rsid w:val="00C27D59"/>
    <w:rsid w:val="00C305F2"/>
    <w:rsid w:val="00C30966"/>
    <w:rsid w:val="00C31B15"/>
    <w:rsid w:val="00C31D29"/>
    <w:rsid w:val="00C349BC"/>
    <w:rsid w:val="00C34A04"/>
    <w:rsid w:val="00C3565C"/>
    <w:rsid w:val="00C35940"/>
    <w:rsid w:val="00C3684B"/>
    <w:rsid w:val="00C36861"/>
    <w:rsid w:val="00C4349D"/>
    <w:rsid w:val="00C43C2E"/>
    <w:rsid w:val="00C44956"/>
    <w:rsid w:val="00C454AE"/>
    <w:rsid w:val="00C4593E"/>
    <w:rsid w:val="00C46473"/>
    <w:rsid w:val="00C46956"/>
    <w:rsid w:val="00C46FB4"/>
    <w:rsid w:val="00C47ECF"/>
    <w:rsid w:val="00C47FC4"/>
    <w:rsid w:val="00C507E7"/>
    <w:rsid w:val="00C51268"/>
    <w:rsid w:val="00C52288"/>
    <w:rsid w:val="00C5286A"/>
    <w:rsid w:val="00C5344C"/>
    <w:rsid w:val="00C536E1"/>
    <w:rsid w:val="00C53C32"/>
    <w:rsid w:val="00C54F7C"/>
    <w:rsid w:val="00C5544A"/>
    <w:rsid w:val="00C559A4"/>
    <w:rsid w:val="00C55FD6"/>
    <w:rsid w:val="00C56F4B"/>
    <w:rsid w:val="00C60F2C"/>
    <w:rsid w:val="00C61BAE"/>
    <w:rsid w:val="00C61FF9"/>
    <w:rsid w:val="00C62397"/>
    <w:rsid w:val="00C62404"/>
    <w:rsid w:val="00C6282A"/>
    <w:rsid w:val="00C64256"/>
    <w:rsid w:val="00C66B0C"/>
    <w:rsid w:val="00C66D64"/>
    <w:rsid w:val="00C7064E"/>
    <w:rsid w:val="00C72DB9"/>
    <w:rsid w:val="00C74486"/>
    <w:rsid w:val="00C74E4F"/>
    <w:rsid w:val="00C76015"/>
    <w:rsid w:val="00C77BBF"/>
    <w:rsid w:val="00C809D8"/>
    <w:rsid w:val="00C8242C"/>
    <w:rsid w:val="00C85FE0"/>
    <w:rsid w:val="00C8606E"/>
    <w:rsid w:val="00C91D55"/>
    <w:rsid w:val="00C92117"/>
    <w:rsid w:val="00C92D02"/>
    <w:rsid w:val="00C95149"/>
    <w:rsid w:val="00C96418"/>
    <w:rsid w:val="00CA1998"/>
    <w:rsid w:val="00CA19AC"/>
    <w:rsid w:val="00CA23DA"/>
    <w:rsid w:val="00CA2D1E"/>
    <w:rsid w:val="00CA30DA"/>
    <w:rsid w:val="00CA499F"/>
    <w:rsid w:val="00CB0376"/>
    <w:rsid w:val="00CB1923"/>
    <w:rsid w:val="00CB38D6"/>
    <w:rsid w:val="00CB69C3"/>
    <w:rsid w:val="00CB73BB"/>
    <w:rsid w:val="00CB7AB6"/>
    <w:rsid w:val="00CC1B35"/>
    <w:rsid w:val="00CC22D3"/>
    <w:rsid w:val="00CC264E"/>
    <w:rsid w:val="00CC3630"/>
    <w:rsid w:val="00CC43F9"/>
    <w:rsid w:val="00CC538E"/>
    <w:rsid w:val="00CC6BF8"/>
    <w:rsid w:val="00CC6E07"/>
    <w:rsid w:val="00CC75FF"/>
    <w:rsid w:val="00CC7642"/>
    <w:rsid w:val="00CC7F84"/>
    <w:rsid w:val="00CD4C89"/>
    <w:rsid w:val="00CD61A2"/>
    <w:rsid w:val="00CD6C12"/>
    <w:rsid w:val="00CE1465"/>
    <w:rsid w:val="00CE3A55"/>
    <w:rsid w:val="00CE3BAA"/>
    <w:rsid w:val="00CE3E08"/>
    <w:rsid w:val="00CE46F1"/>
    <w:rsid w:val="00CE5E08"/>
    <w:rsid w:val="00CE7C06"/>
    <w:rsid w:val="00CE7D31"/>
    <w:rsid w:val="00CE7D3E"/>
    <w:rsid w:val="00CF0E13"/>
    <w:rsid w:val="00CF2FD4"/>
    <w:rsid w:val="00CF339E"/>
    <w:rsid w:val="00CF5870"/>
    <w:rsid w:val="00CF58C3"/>
    <w:rsid w:val="00CF5D2E"/>
    <w:rsid w:val="00D001FE"/>
    <w:rsid w:val="00D016EB"/>
    <w:rsid w:val="00D01ABD"/>
    <w:rsid w:val="00D023C6"/>
    <w:rsid w:val="00D024F9"/>
    <w:rsid w:val="00D07664"/>
    <w:rsid w:val="00D07E95"/>
    <w:rsid w:val="00D10463"/>
    <w:rsid w:val="00D12F9A"/>
    <w:rsid w:val="00D133D2"/>
    <w:rsid w:val="00D1438D"/>
    <w:rsid w:val="00D15B31"/>
    <w:rsid w:val="00D21B10"/>
    <w:rsid w:val="00D22902"/>
    <w:rsid w:val="00D261BB"/>
    <w:rsid w:val="00D26A17"/>
    <w:rsid w:val="00D26F76"/>
    <w:rsid w:val="00D26F9B"/>
    <w:rsid w:val="00D300FF"/>
    <w:rsid w:val="00D31417"/>
    <w:rsid w:val="00D31616"/>
    <w:rsid w:val="00D325F9"/>
    <w:rsid w:val="00D329AC"/>
    <w:rsid w:val="00D34FC9"/>
    <w:rsid w:val="00D36652"/>
    <w:rsid w:val="00D3670B"/>
    <w:rsid w:val="00D36F4D"/>
    <w:rsid w:val="00D41825"/>
    <w:rsid w:val="00D45141"/>
    <w:rsid w:val="00D4582E"/>
    <w:rsid w:val="00D510B1"/>
    <w:rsid w:val="00D51A1A"/>
    <w:rsid w:val="00D54C36"/>
    <w:rsid w:val="00D55AB1"/>
    <w:rsid w:val="00D5673D"/>
    <w:rsid w:val="00D5723A"/>
    <w:rsid w:val="00D57C2E"/>
    <w:rsid w:val="00D60E83"/>
    <w:rsid w:val="00D61571"/>
    <w:rsid w:val="00D628DA"/>
    <w:rsid w:val="00D631F6"/>
    <w:rsid w:val="00D64335"/>
    <w:rsid w:val="00D67E2A"/>
    <w:rsid w:val="00D70F73"/>
    <w:rsid w:val="00D711FB"/>
    <w:rsid w:val="00D72263"/>
    <w:rsid w:val="00D72BA5"/>
    <w:rsid w:val="00D74059"/>
    <w:rsid w:val="00D756C6"/>
    <w:rsid w:val="00D76E6D"/>
    <w:rsid w:val="00D77AB6"/>
    <w:rsid w:val="00D77C22"/>
    <w:rsid w:val="00D803F4"/>
    <w:rsid w:val="00D8094C"/>
    <w:rsid w:val="00D811A7"/>
    <w:rsid w:val="00D82273"/>
    <w:rsid w:val="00D830EE"/>
    <w:rsid w:val="00D84FE4"/>
    <w:rsid w:val="00D94478"/>
    <w:rsid w:val="00D96430"/>
    <w:rsid w:val="00DA0540"/>
    <w:rsid w:val="00DA0DB3"/>
    <w:rsid w:val="00DA0E53"/>
    <w:rsid w:val="00DA1C92"/>
    <w:rsid w:val="00DA274A"/>
    <w:rsid w:val="00DA4CEF"/>
    <w:rsid w:val="00DA536F"/>
    <w:rsid w:val="00DA59D2"/>
    <w:rsid w:val="00DA6E74"/>
    <w:rsid w:val="00DB02F1"/>
    <w:rsid w:val="00DB098C"/>
    <w:rsid w:val="00DB1A6B"/>
    <w:rsid w:val="00DB252E"/>
    <w:rsid w:val="00DB2853"/>
    <w:rsid w:val="00DB41CB"/>
    <w:rsid w:val="00DC08B0"/>
    <w:rsid w:val="00DC11F8"/>
    <w:rsid w:val="00DC1382"/>
    <w:rsid w:val="00DC2977"/>
    <w:rsid w:val="00DC4C2F"/>
    <w:rsid w:val="00DC56CA"/>
    <w:rsid w:val="00DD11C7"/>
    <w:rsid w:val="00DD23A9"/>
    <w:rsid w:val="00DD3026"/>
    <w:rsid w:val="00DD352C"/>
    <w:rsid w:val="00DD3C05"/>
    <w:rsid w:val="00DD4743"/>
    <w:rsid w:val="00DD4EF0"/>
    <w:rsid w:val="00DD5965"/>
    <w:rsid w:val="00DE1000"/>
    <w:rsid w:val="00DE198A"/>
    <w:rsid w:val="00DE1C0F"/>
    <w:rsid w:val="00DE2813"/>
    <w:rsid w:val="00DE428B"/>
    <w:rsid w:val="00DE55B2"/>
    <w:rsid w:val="00DE57E8"/>
    <w:rsid w:val="00DE5D98"/>
    <w:rsid w:val="00DE7100"/>
    <w:rsid w:val="00DF0774"/>
    <w:rsid w:val="00DF2D5F"/>
    <w:rsid w:val="00DF5E0B"/>
    <w:rsid w:val="00DF5F92"/>
    <w:rsid w:val="00DF7F7B"/>
    <w:rsid w:val="00E00C1E"/>
    <w:rsid w:val="00E014F9"/>
    <w:rsid w:val="00E03A65"/>
    <w:rsid w:val="00E055B9"/>
    <w:rsid w:val="00E05958"/>
    <w:rsid w:val="00E05B1C"/>
    <w:rsid w:val="00E06021"/>
    <w:rsid w:val="00E06D3C"/>
    <w:rsid w:val="00E112B7"/>
    <w:rsid w:val="00E16AD2"/>
    <w:rsid w:val="00E20F85"/>
    <w:rsid w:val="00E21344"/>
    <w:rsid w:val="00E21D37"/>
    <w:rsid w:val="00E2269B"/>
    <w:rsid w:val="00E23D27"/>
    <w:rsid w:val="00E25021"/>
    <w:rsid w:val="00E2695E"/>
    <w:rsid w:val="00E26A16"/>
    <w:rsid w:val="00E30938"/>
    <w:rsid w:val="00E336BB"/>
    <w:rsid w:val="00E345F8"/>
    <w:rsid w:val="00E424BC"/>
    <w:rsid w:val="00E433EE"/>
    <w:rsid w:val="00E43E98"/>
    <w:rsid w:val="00E4465E"/>
    <w:rsid w:val="00E46826"/>
    <w:rsid w:val="00E53397"/>
    <w:rsid w:val="00E53518"/>
    <w:rsid w:val="00E535CA"/>
    <w:rsid w:val="00E541AD"/>
    <w:rsid w:val="00E54F3D"/>
    <w:rsid w:val="00E55593"/>
    <w:rsid w:val="00E56CEC"/>
    <w:rsid w:val="00E57293"/>
    <w:rsid w:val="00E60FF0"/>
    <w:rsid w:val="00E62022"/>
    <w:rsid w:val="00E63D3D"/>
    <w:rsid w:val="00E6484F"/>
    <w:rsid w:val="00E64EB7"/>
    <w:rsid w:val="00E679BC"/>
    <w:rsid w:val="00E714ED"/>
    <w:rsid w:val="00E72A18"/>
    <w:rsid w:val="00E72A65"/>
    <w:rsid w:val="00E73002"/>
    <w:rsid w:val="00E7429C"/>
    <w:rsid w:val="00E7672C"/>
    <w:rsid w:val="00E773E7"/>
    <w:rsid w:val="00E8365B"/>
    <w:rsid w:val="00E84ACA"/>
    <w:rsid w:val="00E87C18"/>
    <w:rsid w:val="00E9031D"/>
    <w:rsid w:val="00E90B80"/>
    <w:rsid w:val="00E94217"/>
    <w:rsid w:val="00E943DE"/>
    <w:rsid w:val="00E94C1F"/>
    <w:rsid w:val="00E95EEC"/>
    <w:rsid w:val="00E974BF"/>
    <w:rsid w:val="00EA1D0E"/>
    <w:rsid w:val="00EA1F8E"/>
    <w:rsid w:val="00EA277A"/>
    <w:rsid w:val="00EA51F8"/>
    <w:rsid w:val="00EA52F1"/>
    <w:rsid w:val="00EB0208"/>
    <w:rsid w:val="00EB14F4"/>
    <w:rsid w:val="00EB1A84"/>
    <w:rsid w:val="00EB1FF1"/>
    <w:rsid w:val="00EB26A8"/>
    <w:rsid w:val="00EB280A"/>
    <w:rsid w:val="00EB3C33"/>
    <w:rsid w:val="00EB503E"/>
    <w:rsid w:val="00EB7EA2"/>
    <w:rsid w:val="00EC0110"/>
    <w:rsid w:val="00EC1D78"/>
    <w:rsid w:val="00EC209E"/>
    <w:rsid w:val="00EC3931"/>
    <w:rsid w:val="00EC4994"/>
    <w:rsid w:val="00ED12E2"/>
    <w:rsid w:val="00ED1555"/>
    <w:rsid w:val="00ED167F"/>
    <w:rsid w:val="00ED1932"/>
    <w:rsid w:val="00ED2873"/>
    <w:rsid w:val="00ED347E"/>
    <w:rsid w:val="00ED4959"/>
    <w:rsid w:val="00ED5D79"/>
    <w:rsid w:val="00ED6937"/>
    <w:rsid w:val="00ED7682"/>
    <w:rsid w:val="00EE02FF"/>
    <w:rsid w:val="00EE0AE0"/>
    <w:rsid w:val="00EE0EDA"/>
    <w:rsid w:val="00EE2830"/>
    <w:rsid w:val="00EE2B0C"/>
    <w:rsid w:val="00EE30E1"/>
    <w:rsid w:val="00EE3551"/>
    <w:rsid w:val="00EE43F9"/>
    <w:rsid w:val="00EE53A0"/>
    <w:rsid w:val="00EE6D48"/>
    <w:rsid w:val="00EE6F76"/>
    <w:rsid w:val="00EE7422"/>
    <w:rsid w:val="00EF0652"/>
    <w:rsid w:val="00EF066F"/>
    <w:rsid w:val="00EF07D5"/>
    <w:rsid w:val="00EF08FB"/>
    <w:rsid w:val="00EF1FFD"/>
    <w:rsid w:val="00EF5B46"/>
    <w:rsid w:val="00EF6A89"/>
    <w:rsid w:val="00F01B52"/>
    <w:rsid w:val="00F02672"/>
    <w:rsid w:val="00F029EE"/>
    <w:rsid w:val="00F05B6E"/>
    <w:rsid w:val="00F05D8A"/>
    <w:rsid w:val="00F074C5"/>
    <w:rsid w:val="00F111A5"/>
    <w:rsid w:val="00F1332F"/>
    <w:rsid w:val="00F13DAC"/>
    <w:rsid w:val="00F14B2C"/>
    <w:rsid w:val="00F15673"/>
    <w:rsid w:val="00F15695"/>
    <w:rsid w:val="00F17EA4"/>
    <w:rsid w:val="00F201B5"/>
    <w:rsid w:val="00F2024E"/>
    <w:rsid w:val="00F21C3C"/>
    <w:rsid w:val="00F22589"/>
    <w:rsid w:val="00F23539"/>
    <w:rsid w:val="00F24019"/>
    <w:rsid w:val="00F2684A"/>
    <w:rsid w:val="00F279A1"/>
    <w:rsid w:val="00F31EFD"/>
    <w:rsid w:val="00F32DFA"/>
    <w:rsid w:val="00F33516"/>
    <w:rsid w:val="00F337E9"/>
    <w:rsid w:val="00F3416D"/>
    <w:rsid w:val="00F34BED"/>
    <w:rsid w:val="00F37756"/>
    <w:rsid w:val="00F37AD2"/>
    <w:rsid w:val="00F40D26"/>
    <w:rsid w:val="00F4107B"/>
    <w:rsid w:val="00F417B7"/>
    <w:rsid w:val="00F41FE9"/>
    <w:rsid w:val="00F43F0A"/>
    <w:rsid w:val="00F44CCE"/>
    <w:rsid w:val="00F44FCC"/>
    <w:rsid w:val="00F456A3"/>
    <w:rsid w:val="00F45A31"/>
    <w:rsid w:val="00F45D1E"/>
    <w:rsid w:val="00F46C48"/>
    <w:rsid w:val="00F503CB"/>
    <w:rsid w:val="00F5101C"/>
    <w:rsid w:val="00F524BC"/>
    <w:rsid w:val="00F52CCF"/>
    <w:rsid w:val="00F53758"/>
    <w:rsid w:val="00F563B8"/>
    <w:rsid w:val="00F56F63"/>
    <w:rsid w:val="00F617A9"/>
    <w:rsid w:val="00F61CA7"/>
    <w:rsid w:val="00F61D24"/>
    <w:rsid w:val="00F7017B"/>
    <w:rsid w:val="00F703B7"/>
    <w:rsid w:val="00F70F3B"/>
    <w:rsid w:val="00F7114B"/>
    <w:rsid w:val="00F715FF"/>
    <w:rsid w:val="00F751DB"/>
    <w:rsid w:val="00F75EA7"/>
    <w:rsid w:val="00F808B5"/>
    <w:rsid w:val="00F809A4"/>
    <w:rsid w:val="00F81527"/>
    <w:rsid w:val="00F81ED2"/>
    <w:rsid w:val="00F822C0"/>
    <w:rsid w:val="00F82D38"/>
    <w:rsid w:val="00F84630"/>
    <w:rsid w:val="00F84939"/>
    <w:rsid w:val="00F84DC9"/>
    <w:rsid w:val="00F8504E"/>
    <w:rsid w:val="00F86E87"/>
    <w:rsid w:val="00F8714F"/>
    <w:rsid w:val="00F9326C"/>
    <w:rsid w:val="00F934ED"/>
    <w:rsid w:val="00F946F8"/>
    <w:rsid w:val="00F95295"/>
    <w:rsid w:val="00F96198"/>
    <w:rsid w:val="00FA2963"/>
    <w:rsid w:val="00FA2E25"/>
    <w:rsid w:val="00FA4415"/>
    <w:rsid w:val="00FB3FA0"/>
    <w:rsid w:val="00FB479A"/>
    <w:rsid w:val="00FB4C96"/>
    <w:rsid w:val="00FB675A"/>
    <w:rsid w:val="00FB6BFC"/>
    <w:rsid w:val="00FB7B1A"/>
    <w:rsid w:val="00FC0747"/>
    <w:rsid w:val="00FC2CB7"/>
    <w:rsid w:val="00FC2EF1"/>
    <w:rsid w:val="00FC37A4"/>
    <w:rsid w:val="00FC37F7"/>
    <w:rsid w:val="00FC432B"/>
    <w:rsid w:val="00FC47AF"/>
    <w:rsid w:val="00FC4E98"/>
    <w:rsid w:val="00FC74FB"/>
    <w:rsid w:val="00FD2E76"/>
    <w:rsid w:val="00FD43E5"/>
    <w:rsid w:val="00FD46EF"/>
    <w:rsid w:val="00FD6CCF"/>
    <w:rsid w:val="00FE1532"/>
    <w:rsid w:val="00FE26E5"/>
    <w:rsid w:val="00FE2A10"/>
    <w:rsid w:val="00FE2C26"/>
    <w:rsid w:val="00FE3820"/>
    <w:rsid w:val="00FE3D0B"/>
    <w:rsid w:val="00FE4C4E"/>
    <w:rsid w:val="00FF2079"/>
    <w:rsid w:val="00FF3062"/>
    <w:rsid w:val="00FF380F"/>
    <w:rsid w:val="00FF3865"/>
    <w:rsid w:val="00FF3C95"/>
    <w:rsid w:val="00FF5347"/>
    <w:rsid w:val="00FF5572"/>
    <w:rsid w:val="00FF55E1"/>
    <w:rsid w:val="00FF5B9C"/>
    <w:rsid w:val="00FF65EA"/>
    <w:rsid w:val="00FF6F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A5DC9"/>
  <w15:chartTrackingRefBased/>
  <w15:docId w15:val="{91716D7E-63F0-BA4A-80E1-922E3030A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5A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5A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5A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5A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5A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5A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5A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5A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5A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A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5A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5A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5A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5A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5A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5A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5A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5AB1"/>
    <w:rPr>
      <w:rFonts w:eastAsiaTheme="majorEastAsia" w:cstheme="majorBidi"/>
      <w:color w:val="272727" w:themeColor="text1" w:themeTint="D8"/>
    </w:rPr>
  </w:style>
  <w:style w:type="paragraph" w:styleId="Title">
    <w:name w:val="Title"/>
    <w:basedOn w:val="Normal"/>
    <w:next w:val="Normal"/>
    <w:link w:val="TitleChar"/>
    <w:uiPriority w:val="10"/>
    <w:qFormat/>
    <w:rsid w:val="00D55A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5A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5A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5A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5AB1"/>
    <w:pPr>
      <w:spacing w:before="160"/>
      <w:jc w:val="center"/>
    </w:pPr>
    <w:rPr>
      <w:i/>
      <w:iCs/>
      <w:color w:val="404040" w:themeColor="text1" w:themeTint="BF"/>
    </w:rPr>
  </w:style>
  <w:style w:type="character" w:customStyle="1" w:styleId="QuoteChar">
    <w:name w:val="Quote Char"/>
    <w:basedOn w:val="DefaultParagraphFont"/>
    <w:link w:val="Quote"/>
    <w:uiPriority w:val="29"/>
    <w:rsid w:val="00D55AB1"/>
    <w:rPr>
      <w:i/>
      <w:iCs/>
      <w:color w:val="404040" w:themeColor="text1" w:themeTint="BF"/>
    </w:rPr>
  </w:style>
  <w:style w:type="paragraph" w:styleId="ListParagraph">
    <w:name w:val="List Paragraph"/>
    <w:basedOn w:val="Normal"/>
    <w:uiPriority w:val="34"/>
    <w:qFormat/>
    <w:rsid w:val="00D55AB1"/>
    <w:pPr>
      <w:ind w:left="720"/>
      <w:contextualSpacing/>
    </w:pPr>
  </w:style>
  <w:style w:type="character" w:styleId="IntenseEmphasis">
    <w:name w:val="Intense Emphasis"/>
    <w:basedOn w:val="DefaultParagraphFont"/>
    <w:uiPriority w:val="21"/>
    <w:qFormat/>
    <w:rsid w:val="00D55AB1"/>
    <w:rPr>
      <w:i/>
      <w:iCs/>
      <w:color w:val="0F4761" w:themeColor="accent1" w:themeShade="BF"/>
    </w:rPr>
  </w:style>
  <w:style w:type="paragraph" w:styleId="IntenseQuote">
    <w:name w:val="Intense Quote"/>
    <w:basedOn w:val="Normal"/>
    <w:next w:val="Normal"/>
    <w:link w:val="IntenseQuoteChar"/>
    <w:uiPriority w:val="30"/>
    <w:qFormat/>
    <w:rsid w:val="00D55A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5AB1"/>
    <w:rPr>
      <w:i/>
      <w:iCs/>
      <w:color w:val="0F4761" w:themeColor="accent1" w:themeShade="BF"/>
    </w:rPr>
  </w:style>
  <w:style w:type="character" w:styleId="IntenseReference">
    <w:name w:val="Intense Reference"/>
    <w:basedOn w:val="DefaultParagraphFont"/>
    <w:uiPriority w:val="32"/>
    <w:qFormat/>
    <w:rsid w:val="00D55AB1"/>
    <w:rPr>
      <w:b/>
      <w:bCs/>
      <w:smallCaps/>
      <w:color w:val="0F4761" w:themeColor="accent1" w:themeShade="BF"/>
      <w:spacing w:val="5"/>
    </w:rPr>
  </w:style>
  <w:style w:type="paragraph" w:styleId="Header">
    <w:name w:val="header"/>
    <w:basedOn w:val="Normal"/>
    <w:link w:val="HeaderChar"/>
    <w:uiPriority w:val="99"/>
    <w:unhideWhenUsed/>
    <w:rsid w:val="00C20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C20DA9"/>
  </w:style>
  <w:style w:type="paragraph" w:styleId="Footer">
    <w:name w:val="footer"/>
    <w:basedOn w:val="Normal"/>
    <w:link w:val="FooterChar"/>
    <w:uiPriority w:val="99"/>
    <w:unhideWhenUsed/>
    <w:rsid w:val="00C20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C20DA9"/>
  </w:style>
  <w:style w:type="paragraph" w:customStyle="1" w:styleId="Default">
    <w:name w:val="Default"/>
    <w:rsid w:val="00C20DA9"/>
    <w:pPr>
      <w:widowControl w:val="0"/>
      <w:autoSpaceDE w:val="0"/>
      <w:autoSpaceDN w:val="0"/>
      <w:adjustRightInd w:val="0"/>
      <w:spacing w:after="0" w:line="240" w:lineRule="auto"/>
    </w:pPr>
    <w:rPr>
      <w:rFonts w:ascii="Times-New-Roman,Bold" w:eastAsiaTheme="minorEastAsia" w:hAnsi="Times-New-Roman,Bold" w:cs="Times-New-Roman,Bold"/>
      <w:color w:val="000000"/>
      <w:kern w:val="0"/>
      <w:lang w:val="tr-TR" w:eastAsia="tr-TR"/>
      <w14:ligatures w14:val="none"/>
    </w:rPr>
  </w:style>
  <w:style w:type="table" w:styleId="TableGrid">
    <w:name w:val="Table Grid"/>
    <w:basedOn w:val="TableNormal"/>
    <w:uiPriority w:val="59"/>
    <w:rsid w:val="00DA4C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F5E0B"/>
    <w:pPr>
      <w:spacing w:after="0" w:line="240" w:lineRule="auto"/>
    </w:pPr>
    <w:rPr>
      <w:kern w:val="0"/>
      <w:sz w:val="22"/>
      <w:szCs w:val="22"/>
      <w:lang w:val="tr-TR"/>
      <w14:ligatures w14:val="none"/>
    </w:rPr>
  </w:style>
  <w:style w:type="character" w:styleId="Hyperlink">
    <w:name w:val="Hyperlink"/>
    <w:basedOn w:val="DefaultParagraphFont"/>
    <w:uiPriority w:val="99"/>
    <w:unhideWhenUsed/>
    <w:rsid w:val="00407528"/>
    <w:rPr>
      <w:color w:val="467886" w:themeColor="hyperlink"/>
      <w:u w:val="single"/>
    </w:rPr>
  </w:style>
  <w:style w:type="character" w:styleId="UnresolvedMention">
    <w:name w:val="Unresolved Mention"/>
    <w:basedOn w:val="DefaultParagraphFont"/>
    <w:uiPriority w:val="99"/>
    <w:semiHidden/>
    <w:unhideWhenUsed/>
    <w:rsid w:val="004075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820037">
      <w:bodyDiv w:val="1"/>
      <w:marLeft w:val="0"/>
      <w:marRight w:val="0"/>
      <w:marTop w:val="0"/>
      <w:marBottom w:val="0"/>
      <w:divBdr>
        <w:top w:val="none" w:sz="0" w:space="0" w:color="auto"/>
        <w:left w:val="none" w:sz="0" w:space="0" w:color="auto"/>
        <w:bottom w:val="none" w:sz="0" w:space="0" w:color="auto"/>
        <w:right w:val="none" w:sz="0" w:space="0" w:color="auto"/>
      </w:divBdr>
    </w:div>
    <w:div w:id="1181822167">
      <w:bodyDiv w:val="1"/>
      <w:marLeft w:val="0"/>
      <w:marRight w:val="0"/>
      <w:marTop w:val="0"/>
      <w:marBottom w:val="0"/>
      <w:divBdr>
        <w:top w:val="none" w:sz="0" w:space="0" w:color="auto"/>
        <w:left w:val="none" w:sz="0" w:space="0" w:color="auto"/>
        <w:bottom w:val="none" w:sz="0" w:space="0" w:color="auto"/>
        <w:right w:val="none" w:sz="0" w:space="0" w:color="auto"/>
      </w:divBdr>
    </w:div>
    <w:div w:id="1410151157">
      <w:bodyDiv w:val="1"/>
      <w:marLeft w:val="0"/>
      <w:marRight w:val="0"/>
      <w:marTop w:val="0"/>
      <w:marBottom w:val="0"/>
      <w:divBdr>
        <w:top w:val="none" w:sz="0" w:space="0" w:color="auto"/>
        <w:left w:val="none" w:sz="0" w:space="0" w:color="auto"/>
        <w:bottom w:val="none" w:sz="0" w:space="0" w:color="auto"/>
        <w:right w:val="none" w:sz="0" w:space="0" w:color="auto"/>
      </w:divBdr>
    </w:div>
    <w:div w:id="195764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4874</Words>
  <Characters>27786</Characters>
  <Application>Microsoft Office Word</Application>
  <DocSecurity>0</DocSecurity>
  <Lines>231</Lines>
  <Paragraphs>65</Paragraphs>
  <ScaleCrop>false</ScaleCrop>
  <Company/>
  <LinksUpToDate>false</LinksUpToDate>
  <CharactersWithSpaces>32595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puki tuzi</dc:creator>
  <cp:keywords/>
  <dc:description/>
  <cp:lastModifiedBy>Tsitsino Kobakhidze</cp:lastModifiedBy>
  <cp:revision>572</cp:revision>
  <dcterms:created xsi:type="dcterms:W3CDTF">2025-04-27T19:03:00Z</dcterms:created>
  <dcterms:modified xsi:type="dcterms:W3CDTF">2025-06-18T07:56:00Z</dcterms:modified>
</cp:coreProperties>
</file>